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0A75F" w14:textId="77777777" w:rsidR="00370628" w:rsidRPr="001C774F" w:rsidRDefault="00370628" w:rsidP="001C774F">
      <w:pPr>
        <w:jc w:val="center"/>
        <w:rPr>
          <w:rFonts w:ascii="Times New Roman" w:hAnsi="Times New Roman"/>
          <w:sz w:val="24"/>
          <w:szCs w:val="24"/>
        </w:rPr>
      </w:pPr>
      <w:r w:rsidRPr="001C774F">
        <w:rPr>
          <w:rFonts w:ascii="Times New Roman" w:hAnsi="Times New Roman"/>
          <w:noProof/>
          <w:sz w:val="24"/>
          <w:szCs w:val="24"/>
        </w:rPr>
        <w:drawing>
          <wp:inline distT="0" distB="0" distL="0" distR="0" wp14:anchorId="0DC92883" wp14:editId="7923F51D">
            <wp:extent cx="495300" cy="571500"/>
            <wp:effectExtent l="0" t="0" r="0" b="0"/>
            <wp:docPr id="12945968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786194FD" w14:textId="77777777" w:rsidR="00370628" w:rsidRPr="001C774F" w:rsidRDefault="00370628" w:rsidP="001C774F">
      <w:pPr>
        <w:jc w:val="center"/>
        <w:rPr>
          <w:rFonts w:ascii="Times New Roman" w:hAnsi="Times New Roman"/>
          <w:sz w:val="24"/>
          <w:szCs w:val="24"/>
        </w:rPr>
      </w:pPr>
      <w:r w:rsidRPr="001C774F">
        <w:rPr>
          <w:rFonts w:ascii="Times New Roman" w:hAnsi="Times New Roman"/>
          <w:b/>
          <w:bCs/>
          <w:sz w:val="24"/>
          <w:szCs w:val="24"/>
        </w:rPr>
        <w:t>REPUBLIKA E SHQIPËRISË</w:t>
      </w:r>
    </w:p>
    <w:p w14:paraId="529DB7ED" w14:textId="77777777" w:rsidR="00370628" w:rsidRPr="001C774F" w:rsidRDefault="00370628" w:rsidP="001C774F">
      <w:pPr>
        <w:jc w:val="center"/>
        <w:rPr>
          <w:rFonts w:ascii="Times New Roman" w:hAnsi="Times New Roman"/>
          <w:sz w:val="24"/>
          <w:szCs w:val="24"/>
        </w:rPr>
      </w:pPr>
      <w:r w:rsidRPr="001C774F">
        <w:rPr>
          <w:rFonts w:ascii="Times New Roman" w:hAnsi="Times New Roman"/>
          <w:b/>
          <w:bCs/>
          <w:sz w:val="24"/>
          <w:szCs w:val="24"/>
        </w:rPr>
        <w:t>KUVENDI</w:t>
      </w:r>
    </w:p>
    <w:p w14:paraId="07A5EF6B" w14:textId="77777777" w:rsidR="00370628" w:rsidRPr="001C774F" w:rsidRDefault="00370628" w:rsidP="001C774F">
      <w:pPr>
        <w:jc w:val="center"/>
        <w:rPr>
          <w:rFonts w:ascii="Times New Roman" w:hAnsi="Times New Roman"/>
          <w:sz w:val="24"/>
          <w:szCs w:val="24"/>
        </w:rPr>
      </w:pPr>
    </w:p>
    <w:p w14:paraId="1FB94A50" w14:textId="1002E652" w:rsidR="008218F0" w:rsidRPr="001C774F" w:rsidRDefault="00370628" w:rsidP="001C774F">
      <w:pPr>
        <w:jc w:val="center"/>
        <w:rPr>
          <w:rFonts w:ascii="Times New Roman" w:hAnsi="Times New Roman"/>
          <w:b/>
          <w:bCs/>
          <w:sz w:val="24"/>
          <w:szCs w:val="24"/>
        </w:rPr>
      </w:pPr>
      <w:r w:rsidRPr="001C774F">
        <w:rPr>
          <w:rFonts w:ascii="Times New Roman" w:hAnsi="Times New Roman"/>
          <w:b/>
          <w:bCs/>
          <w:sz w:val="24"/>
          <w:szCs w:val="24"/>
        </w:rPr>
        <w:t>P R O J E K T L I G J</w:t>
      </w:r>
    </w:p>
    <w:p w14:paraId="33492B40" w14:textId="62363512" w:rsidR="007D4F4D" w:rsidRPr="001C774F" w:rsidRDefault="007D4F4D" w:rsidP="001C774F">
      <w:pPr>
        <w:spacing w:after="0"/>
        <w:jc w:val="center"/>
        <w:rPr>
          <w:rFonts w:ascii="Times New Roman" w:hAnsi="Times New Roman"/>
          <w:b/>
          <w:sz w:val="24"/>
          <w:szCs w:val="24"/>
        </w:rPr>
      </w:pPr>
      <w:r w:rsidRPr="001C774F">
        <w:rPr>
          <w:rFonts w:ascii="Times New Roman" w:hAnsi="Times New Roman"/>
          <w:b/>
          <w:sz w:val="24"/>
          <w:szCs w:val="24"/>
        </w:rPr>
        <w:t>Nr.__</w:t>
      </w:r>
      <w:r w:rsidR="008218F0" w:rsidRPr="001C774F">
        <w:rPr>
          <w:rFonts w:ascii="Times New Roman" w:hAnsi="Times New Roman"/>
          <w:b/>
          <w:sz w:val="24"/>
          <w:szCs w:val="24"/>
        </w:rPr>
        <w:t>______</w:t>
      </w:r>
      <w:r w:rsidRPr="001C774F">
        <w:rPr>
          <w:rFonts w:ascii="Times New Roman" w:hAnsi="Times New Roman"/>
          <w:b/>
          <w:sz w:val="24"/>
          <w:szCs w:val="24"/>
        </w:rPr>
        <w:t xml:space="preserve">, datë </w:t>
      </w:r>
      <w:r w:rsidR="00A33E4A" w:rsidRPr="001C774F">
        <w:rPr>
          <w:rFonts w:ascii="Times New Roman" w:hAnsi="Times New Roman"/>
          <w:b/>
          <w:sz w:val="24"/>
          <w:szCs w:val="24"/>
        </w:rPr>
        <w:t>______</w:t>
      </w:r>
      <w:r w:rsidR="008218F0" w:rsidRPr="001C774F">
        <w:rPr>
          <w:rFonts w:ascii="Times New Roman" w:hAnsi="Times New Roman"/>
          <w:b/>
          <w:sz w:val="24"/>
          <w:szCs w:val="24"/>
        </w:rPr>
        <w:t>_</w:t>
      </w:r>
    </w:p>
    <w:p w14:paraId="70831CFB" w14:textId="77777777" w:rsidR="008218F0" w:rsidRPr="001C774F" w:rsidRDefault="008218F0" w:rsidP="001C774F">
      <w:pPr>
        <w:spacing w:after="0"/>
        <w:jc w:val="center"/>
        <w:rPr>
          <w:rFonts w:ascii="Times New Roman" w:hAnsi="Times New Roman"/>
          <w:b/>
          <w:sz w:val="24"/>
          <w:szCs w:val="24"/>
        </w:rPr>
      </w:pPr>
    </w:p>
    <w:p w14:paraId="2D4F5453" w14:textId="0C652264" w:rsidR="00001EFA" w:rsidRPr="001C774F" w:rsidRDefault="00A33E4A" w:rsidP="001C774F">
      <w:pPr>
        <w:spacing w:after="0"/>
        <w:jc w:val="center"/>
        <w:rPr>
          <w:rFonts w:ascii="Times New Roman" w:hAnsi="Times New Roman"/>
          <w:b/>
          <w:sz w:val="24"/>
          <w:szCs w:val="24"/>
        </w:rPr>
      </w:pPr>
      <w:r w:rsidRPr="001C774F">
        <w:rPr>
          <w:rFonts w:ascii="Times New Roman" w:hAnsi="Times New Roman"/>
          <w:b/>
          <w:sz w:val="24"/>
          <w:szCs w:val="24"/>
        </w:rPr>
        <w:t>“</w:t>
      </w:r>
      <w:r w:rsidR="00001EFA" w:rsidRPr="001C774F">
        <w:rPr>
          <w:rFonts w:ascii="Times New Roman" w:hAnsi="Times New Roman"/>
          <w:b/>
          <w:sz w:val="24"/>
          <w:szCs w:val="24"/>
        </w:rPr>
        <w:t>P</w:t>
      </w:r>
      <w:r w:rsidR="00783A63" w:rsidRPr="001C774F">
        <w:rPr>
          <w:rFonts w:ascii="Times New Roman" w:hAnsi="Times New Roman"/>
          <w:b/>
          <w:sz w:val="24"/>
          <w:szCs w:val="24"/>
        </w:rPr>
        <w:t>Ë</w:t>
      </w:r>
      <w:r w:rsidR="00001EFA" w:rsidRPr="001C774F">
        <w:rPr>
          <w:rFonts w:ascii="Times New Roman" w:hAnsi="Times New Roman"/>
          <w:b/>
          <w:sz w:val="24"/>
          <w:szCs w:val="24"/>
        </w:rPr>
        <w:t>R TURIZMIN</w:t>
      </w:r>
      <w:r w:rsidR="009C434F" w:rsidRPr="001C774F">
        <w:rPr>
          <w:rStyle w:val="FootnoteReference"/>
          <w:rFonts w:ascii="Times New Roman" w:hAnsi="Times New Roman"/>
          <w:b/>
          <w:sz w:val="24"/>
          <w:szCs w:val="24"/>
        </w:rPr>
        <w:footnoteReference w:id="1"/>
      </w:r>
      <w:r w:rsidRPr="001C774F">
        <w:rPr>
          <w:rFonts w:ascii="Times New Roman" w:hAnsi="Times New Roman"/>
          <w:b/>
          <w:sz w:val="24"/>
          <w:szCs w:val="24"/>
        </w:rPr>
        <w:t>”</w:t>
      </w:r>
    </w:p>
    <w:p w14:paraId="1CFF096E" w14:textId="77777777" w:rsidR="003B050F" w:rsidRPr="001C774F" w:rsidRDefault="003B050F" w:rsidP="001C774F">
      <w:pPr>
        <w:spacing w:after="0"/>
        <w:jc w:val="center"/>
        <w:rPr>
          <w:rFonts w:ascii="Times New Roman" w:hAnsi="Times New Roman"/>
          <w:b/>
          <w:sz w:val="24"/>
          <w:szCs w:val="24"/>
        </w:rPr>
      </w:pPr>
    </w:p>
    <w:p w14:paraId="4781D7A6" w14:textId="77777777" w:rsidR="00BF5AD8" w:rsidRPr="001C774F" w:rsidRDefault="00BF5AD8" w:rsidP="001C774F">
      <w:pPr>
        <w:spacing w:after="0"/>
        <w:ind w:firstLine="0"/>
        <w:rPr>
          <w:rFonts w:ascii="Times New Roman" w:hAnsi="Times New Roman"/>
          <w:sz w:val="24"/>
          <w:szCs w:val="24"/>
        </w:rPr>
      </w:pPr>
      <w:r w:rsidRPr="001C774F">
        <w:rPr>
          <w:rFonts w:ascii="Times New Roman" w:hAnsi="Times New Roman"/>
          <w:sz w:val="24"/>
          <w:szCs w:val="24"/>
        </w:rPr>
        <w:t>Në mbështetje të neneve 78 dhe 83, pika 1, të Kushtetutës, me propozimin e Këshillit të Ministrave, Kuvendi i Republikës së Shqipërisë,</w:t>
      </w:r>
    </w:p>
    <w:p w14:paraId="261AE568" w14:textId="77777777" w:rsidR="00B249F3" w:rsidRPr="001C774F" w:rsidRDefault="00B249F3" w:rsidP="001C774F">
      <w:pPr>
        <w:pStyle w:val="Hapesira7"/>
        <w:spacing w:line="276" w:lineRule="auto"/>
        <w:rPr>
          <w:rFonts w:ascii="Times New Roman" w:hAnsi="Times New Roman" w:cs="Times New Roman"/>
          <w:sz w:val="24"/>
          <w:lang w:val="sq-AL"/>
        </w:rPr>
      </w:pPr>
    </w:p>
    <w:p w14:paraId="261AE56C" w14:textId="51C9D8BA" w:rsidR="00B249F3" w:rsidRPr="001C774F" w:rsidRDefault="00B249F3" w:rsidP="001C774F">
      <w:pPr>
        <w:pStyle w:val="NeniNr"/>
        <w:spacing w:line="276" w:lineRule="auto"/>
        <w:rPr>
          <w:rFonts w:ascii="Times New Roman" w:hAnsi="Times New Roman" w:cs="Times New Roman"/>
          <w:b/>
          <w:bCs/>
          <w:spacing w:val="-4"/>
          <w:szCs w:val="24"/>
          <w:lang w:val="sq-AL"/>
        </w:rPr>
      </w:pPr>
      <w:r w:rsidRPr="001C774F">
        <w:rPr>
          <w:rFonts w:ascii="Times New Roman" w:hAnsi="Times New Roman" w:cs="Times New Roman"/>
          <w:b/>
          <w:bCs/>
          <w:spacing w:val="-4"/>
          <w:szCs w:val="24"/>
          <w:lang w:val="sq-AL"/>
        </w:rPr>
        <w:t>VENDOSI:</w:t>
      </w:r>
    </w:p>
    <w:p w14:paraId="261AE56D" w14:textId="50A665DB" w:rsidR="00B249F3" w:rsidRPr="001C774F" w:rsidRDefault="00B249F3" w:rsidP="001C774F">
      <w:pPr>
        <w:pStyle w:val="Hapesira7"/>
        <w:spacing w:line="276" w:lineRule="auto"/>
        <w:rPr>
          <w:rFonts w:ascii="Times New Roman" w:hAnsi="Times New Roman" w:cs="Times New Roman"/>
          <w:b/>
          <w:bCs/>
          <w:sz w:val="24"/>
          <w:lang w:val="sq-AL"/>
        </w:rPr>
      </w:pPr>
    </w:p>
    <w:p w14:paraId="261AE56E" w14:textId="0F746C73" w:rsidR="00B249F3" w:rsidRPr="001C774F" w:rsidRDefault="00B249F3" w:rsidP="001C774F">
      <w:pPr>
        <w:pStyle w:val="NeniNr"/>
        <w:spacing w:line="276" w:lineRule="auto"/>
        <w:rPr>
          <w:rFonts w:ascii="Times New Roman" w:hAnsi="Times New Roman" w:cs="Times New Roman"/>
          <w:b/>
          <w:bCs/>
          <w:spacing w:val="-4"/>
          <w:szCs w:val="24"/>
          <w:lang w:val="sq-AL"/>
        </w:rPr>
      </w:pPr>
      <w:r w:rsidRPr="001C774F">
        <w:rPr>
          <w:rFonts w:ascii="Times New Roman" w:hAnsi="Times New Roman" w:cs="Times New Roman"/>
          <w:b/>
          <w:bCs/>
          <w:spacing w:val="-4"/>
          <w:szCs w:val="24"/>
          <w:lang w:val="sq-AL"/>
        </w:rPr>
        <w:t>KREU I</w:t>
      </w:r>
    </w:p>
    <w:p w14:paraId="261AE56F" w14:textId="79F9D64D" w:rsidR="00B249F3" w:rsidRPr="001C774F" w:rsidRDefault="00B249F3" w:rsidP="001C774F">
      <w:pPr>
        <w:pStyle w:val="NeniNr"/>
        <w:spacing w:line="276" w:lineRule="auto"/>
        <w:rPr>
          <w:rFonts w:ascii="Times New Roman" w:hAnsi="Times New Roman" w:cs="Times New Roman"/>
          <w:b/>
          <w:bCs/>
          <w:spacing w:val="-4"/>
          <w:szCs w:val="24"/>
          <w:lang w:val="sq-AL"/>
        </w:rPr>
      </w:pPr>
      <w:r w:rsidRPr="001C774F">
        <w:rPr>
          <w:rFonts w:ascii="Times New Roman" w:hAnsi="Times New Roman" w:cs="Times New Roman"/>
          <w:b/>
          <w:bCs/>
          <w:spacing w:val="-4"/>
          <w:szCs w:val="24"/>
          <w:lang w:val="sq-AL"/>
        </w:rPr>
        <w:t>DISPOZITA TË PËRGJITHSHME</w:t>
      </w:r>
    </w:p>
    <w:p w14:paraId="261AE570" w14:textId="05570C8F" w:rsidR="00B249F3" w:rsidRPr="001C774F" w:rsidRDefault="00B249F3" w:rsidP="001C774F">
      <w:pPr>
        <w:pStyle w:val="Hapesira7"/>
        <w:spacing w:line="276" w:lineRule="auto"/>
        <w:rPr>
          <w:rFonts w:ascii="Times New Roman" w:hAnsi="Times New Roman" w:cs="Times New Roman"/>
          <w:sz w:val="24"/>
          <w:lang w:val="sq-AL"/>
        </w:rPr>
      </w:pPr>
    </w:p>
    <w:p w14:paraId="261AE571" w14:textId="69ED8717" w:rsidR="00B249F3" w:rsidRPr="001C774F" w:rsidRDefault="00B249F3" w:rsidP="001C774F">
      <w:pPr>
        <w:pStyle w:val="NeniNr"/>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Neni 1</w:t>
      </w:r>
    </w:p>
    <w:p w14:paraId="261AE572" w14:textId="3AC87DF4" w:rsidR="00B249F3" w:rsidRPr="001C774F" w:rsidRDefault="00B249F3" w:rsidP="001C774F">
      <w:pPr>
        <w:pStyle w:val="NeniTitull"/>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Qëllimi</w:t>
      </w:r>
    </w:p>
    <w:p w14:paraId="261AE573" w14:textId="4CC16939" w:rsidR="00B249F3" w:rsidRPr="001C774F" w:rsidRDefault="00B249F3" w:rsidP="001C774F">
      <w:pPr>
        <w:pStyle w:val="Hapesira7"/>
        <w:spacing w:line="276" w:lineRule="auto"/>
        <w:rPr>
          <w:rFonts w:ascii="Times New Roman" w:hAnsi="Times New Roman" w:cs="Times New Roman"/>
          <w:sz w:val="24"/>
          <w:lang w:val="sq-AL"/>
        </w:rPr>
      </w:pPr>
    </w:p>
    <w:p w14:paraId="261AE574" w14:textId="77777777" w:rsidR="00B249F3" w:rsidRPr="001C774F" w:rsidRDefault="00B249F3" w:rsidP="001C774F">
      <w:pPr>
        <w:pStyle w:val="Paragrafi"/>
        <w:spacing w:line="276" w:lineRule="auto"/>
        <w:ind w:firstLine="0"/>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Qëllimi i këtij ligji është të promovojë Shqipërinë si </w:t>
      </w:r>
      <w:proofErr w:type="spellStart"/>
      <w:r w:rsidRPr="001C774F">
        <w:rPr>
          <w:rFonts w:ascii="Times New Roman" w:hAnsi="Times New Roman" w:cs="Times New Roman"/>
          <w:spacing w:val="-4"/>
          <w:szCs w:val="24"/>
          <w:lang w:val="sq-AL"/>
        </w:rPr>
        <w:t>destinacion</w:t>
      </w:r>
      <w:proofErr w:type="spellEnd"/>
      <w:r w:rsidRPr="001C774F">
        <w:rPr>
          <w:rFonts w:ascii="Times New Roman" w:hAnsi="Times New Roman" w:cs="Times New Roman"/>
          <w:spacing w:val="-4"/>
          <w:szCs w:val="24"/>
          <w:lang w:val="sq-AL"/>
        </w:rPr>
        <w:t xml:space="preserve"> turistik tërheqës për vizitorë vendas e të huaj, duke mbështetur zhvillimin e një turizmi të qëndrueshëm, duke siguruar që ofruesit e shërbimeve turistike të përmbushin kërkesat e turistëve, në një mjedis të shëndetshëm dhe të sigurt, dhe duke respektuar nevojat e komuniteteve pritëse të sotme dhe të brezave të ardhshëm.</w:t>
      </w:r>
    </w:p>
    <w:p w14:paraId="261AE575" w14:textId="77777777" w:rsidR="00B249F3" w:rsidRPr="001C774F" w:rsidRDefault="00B249F3" w:rsidP="001C774F">
      <w:pPr>
        <w:pStyle w:val="Hapesira7"/>
        <w:spacing w:line="276" w:lineRule="auto"/>
        <w:rPr>
          <w:rFonts w:ascii="Times New Roman" w:hAnsi="Times New Roman" w:cs="Times New Roman"/>
          <w:sz w:val="24"/>
          <w:lang w:val="sq-AL"/>
        </w:rPr>
      </w:pPr>
    </w:p>
    <w:p w14:paraId="261AE576" w14:textId="77777777" w:rsidR="00B249F3" w:rsidRPr="001C774F" w:rsidRDefault="00B249F3" w:rsidP="001C774F">
      <w:pPr>
        <w:pStyle w:val="NeniNr"/>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Neni 2</w:t>
      </w:r>
    </w:p>
    <w:p w14:paraId="261AE577" w14:textId="77777777" w:rsidR="00B249F3" w:rsidRPr="001C774F" w:rsidRDefault="00B249F3" w:rsidP="001C774F">
      <w:pPr>
        <w:pStyle w:val="NeniTitull"/>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Objekti</w:t>
      </w:r>
    </w:p>
    <w:p w14:paraId="261AE578" w14:textId="77777777" w:rsidR="00B249F3" w:rsidRPr="001C774F" w:rsidRDefault="00B249F3" w:rsidP="001C774F">
      <w:pPr>
        <w:pStyle w:val="Hapesira7"/>
        <w:spacing w:line="276" w:lineRule="auto"/>
        <w:rPr>
          <w:rFonts w:ascii="Times New Roman" w:hAnsi="Times New Roman" w:cs="Times New Roman"/>
          <w:sz w:val="24"/>
          <w:lang w:val="sq-AL"/>
        </w:rPr>
      </w:pPr>
    </w:p>
    <w:p w14:paraId="261AE579"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Objekt i këtij ligji janë:</w:t>
      </w:r>
    </w:p>
    <w:p w14:paraId="261AE57A"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Rregullimi i marrëdhënieve ndërmjet institucioneve publike dhe subjekteve private, personave fizikë e juridikë, vendas apo të huaj, që ushtrojnë veprimtari turistike dhe përcaktimi i të drejtave e detyrimeve të subjekteve pjesëmarrëse në këto veprimtari, në përputhje me standardet e </w:t>
      </w:r>
      <w:r w:rsidRPr="001C774F">
        <w:rPr>
          <w:rFonts w:ascii="Times New Roman" w:hAnsi="Times New Roman" w:cs="Times New Roman"/>
          <w:spacing w:val="-4"/>
          <w:szCs w:val="24"/>
          <w:lang w:val="sq-AL"/>
        </w:rPr>
        <w:lastRenderedPageBreak/>
        <w:t xml:space="preserve">përcaktuara në këtë ligj, si dhe çështje të tjera që lidhen me fushën e turizmit. </w:t>
      </w:r>
    </w:p>
    <w:p w14:paraId="261AE57B"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2. Rregullimi i marrëdhënieve të bashkëpunimit e të ndërveprimit të organeve të qeverisjes qendrore me ato të qeverisjes vendore në përcaktimin e politikave dhe zhvillimit të strategjive në fushën e turizmit. </w:t>
      </w:r>
    </w:p>
    <w:p w14:paraId="0D740CF3" w14:textId="549EE6B4" w:rsidR="00E9289B"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3. Përcaktimi i rregullave për bashkërendimin e punës dhe bashkëveprimin e institucioneve përgjegjëse në fushën e turizmit, me qëllim zhvillimin e industrisë së turizmit sipas rregullave dhe standardeve të përcaktuara në këtë ligj dhe në legjislacionin në fuqi. </w:t>
      </w:r>
    </w:p>
    <w:p w14:paraId="7B1F46D7" w14:textId="3D7B3A14" w:rsidR="009C434F"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4. Rregullimi i marrëdhënieve ndërmjet institucioneve shtetërore dhe investitorëve potencialë, bazuar në interesin publik për zhvillimin e turizmit.</w:t>
      </w:r>
    </w:p>
    <w:p w14:paraId="261AE57E" w14:textId="77777777" w:rsidR="00B249F3" w:rsidRPr="001C774F" w:rsidRDefault="00B249F3" w:rsidP="001C774F">
      <w:pPr>
        <w:pStyle w:val="Hapesira7"/>
        <w:spacing w:line="276" w:lineRule="auto"/>
        <w:rPr>
          <w:rFonts w:ascii="Times New Roman" w:hAnsi="Times New Roman" w:cs="Times New Roman"/>
          <w:sz w:val="24"/>
          <w:lang w:val="sq-AL"/>
        </w:rPr>
      </w:pPr>
    </w:p>
    <w:p w14:paraId="261AE57F" w14:textId="77777777" w:rsidR="00B249F3" w:rsidRPr="001C774F" w:rsidRDefault="00B249F3" w:rsidP="001C774F">
      <w:pPr>
        <w:pStyle w:val="NeniNr"/>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Neni 3</w:t>
      </w:r>
    </w:p>
    <w:p w14:paraId="261AE580" w14:textId="77777777" w:rsidR="00B249F3" w:rsidRPr="001C774F" w:rsidRDefault="00B249F3" w:rsidP="001C774F">
      <w:pPr>
        <w:pStyle w:val="NeniTitull"/>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Subjektet dhe fusha e zbatimit </w:t>
      </w:r>
    </w:p>
    <w:p w14:paraId="261AE581" w14:textId="77777777" w:rsidR="00B249F3" w:rsidRPr="001C774F" w:rsidRDefault="00B249F3" w:rsidP="001C774F">
      <w:pPr>
        <w:pStyle w:val="Hapesira7"/>
        <w:spacing w:line="276" w:lineRule="auto"/>
        <w:rPr>
          <w:rFonts w:ascii="Times New Roman" w:hAnsi="Times New Roman" w:cs="Times New Roman"/>
          <w:sz w:val="24"/>
          <w:lang w:val="sq-AL"/>
        </w:rPr>
      </w:pPr>
    </w:p>
    <w:p w14:paraId="4102B15A" w14:textId="1AB48360" w:rsidR="00067C50" w:rsidRPr="001C774F" w:rsidRDefault="00067C50" w:rsidP="001C774F">
      <w:pPr>
        <w:pStyle w:val="Hapesira7"/>
        <w:numPr>
          <w:ilvl w:val="0"/>
          <w:numId w:val="34"/>
        </w:numPr>
        <w:spacing w:line="276" w:lineRule="auto"/>
        <w:ind w:left="0" w:firstLine="360"/>
        <w:rPr>
          <w:rFonts w:ascii="Times New Roman" w:hAnsi="Times New Roman" w:cs="Times New Roman"/>
          <w:spacing w:val="-4"/>
          <w:sz w:val="24"/>
          <w:lang w:val="sq-AL"/>
        </w:rPr>
      </w:pPr>
      <w:r w:rsidRPr="001C774F">
        <w:rPr>
          <w:rFonts w:ascii="Times New Roman" w:hAnsi="Times New Roman" w:cs="Times New Roman"/>
          <w:spacing w:val="-4"/>
          <w:sz w:val="24"/>
          <w:lang w:val="sq-AL"/>
        </w:rPr>
        <w:t>Personat fizikë dhe juridikë, vendas ose të huaj, që zhvillojnë veprimtari turistike brenda territorit të Republikës së Shqipërisë, veprojnë në përputhje me këtë ligj, aktet nënligjore të nxjerra në zbatim të tij dhe marrëveshjet ndërkombëtare ku Republika e Shqipërisë është palë.</w:t>
      </w:r>
    </w:p>
    <w:p w14:paraId="2A07C648" w14:textId="77777777" w:rsidR="00067C50" w:rsidRPr="001C774F" w:rsidRDefault="00067C50" w:rsidP="001C774F">
      <w:pPr>
        <w:pStyle w:val="Hapesira7"/>
        <w:numPr>
          <w:ilvl w:val="0"/>
          <w:numId w:val="34"/>
        </w:numPr>
        <w:spacing w:line="276" w:lineRule="auto"/>
        <w:ind w:left="0" w:firstLine="360"/>
        <w:rPr>
          <w:rFonts w:ascii="Times New Roman" w:hAnsi="Times New Roman" w:cs="Times New Roman"/>
          <w:spacing w:val="-4"/>
          <w:sz w:val="24"/>
          <w:lang w:val="sq-AL"/>
        </w:rPr>
      </w:pPr>
      <w:r w:rsidRPr="001C774F">
        <w:rPr>
          <w:rFonts w:ascii="Times New Roman" w:hAnsi="Times New Roman" w:cs="Times New Roman"/>
          <w:spacing w:val="-4"/>
          <w:sz w:val="24"/>
          <w:lang w:val="sq-AL"/>
        </w:rPr>
        <w:t xml:space="preserve">Personat fizikë dhe juridikë që zhvillojnë veprimtari turistike në baza </w:t>
      </w:r>
      <w:proofErr w:type="spellStart"/>
      <w:r w:rsidRPr="001C774F">
        <w:rPr>
          <w:rFonts w:ascii="Times New Roman" w:hAnsi="Times New Roman" w:cs="Times New Roman"/>
          <w:spacing w:val="-4"/>
          <w:sz w:val="24"/>
          <w:lang w:val="sq-AL"/>
        </w:rPr>
        <w:t>kontraktuale</w:t>
      </w:r>
      <w:proofErr w:type="spellEnd"/>
      <w:r w:rsidRPr="001C774F">
        <w:rPr>
          <w:rFonts w:ascii="Times New Roman" w:hAnsi="Times New Roman" w:cs="Times New Roman"/>
          <w:spacing w:val="-4"/>
          <w:sz w:val="24"/>
          <w:lang w:val="sq-AL"/>
        </w:rPr>
        <w:t xml:space="preserve"> jashtë territorit të Republikës së Shqipërisë veprojnë në përputhje me këtë ligj dhe aktet nënligjore të nxjerra në zbatim të tij, për aq sa këto dispozita nuk bien në kundërshtim me legjislacionin e shtetit ku ushtrohet veprimtaria dhe, kur është e zbatueshme, me të drejtën e Bashkimit </w:t>
      </w:r>
      <w:proofErr w:type="spellStart"/>
      <w:r w:rsidRPr="001C774F">
        <w:rPr>
          <w:rFonts w:ascii="Times New Roman" w:hAnsi="Times New Roman" w:cs="Times New Roman"/>
          <w:spacing w:val="-4"/>
          <w:sz w:val="24"/>
          <w:lang w:val="sq-AL"/>
        </w:rPr>
        <w:t>Europian</w:t>
      </w:r>
      <w:proofErr w:type="spellEnd"/>
      <w:r w:rsidRPr="001C774F">
        <w:rPr>
          <w:rFonts w:ascii="Times New Roman" w:hAnsi="Times New Roman" w:cs="Times New Roman"/>
          <w:spacing w:val="-4"/>
          <w:sz w:val="24"/>
          <w:lang w:val="sq-AL"/>
        </w:rPr>
        <w:t>.</w:t>
      </w:r>
    </w:p>
    <w:p w14:paraId="261AE584" w14:textId="06EF6BD0" w:rsidR="00B249F3" w:rsidRPr="001C774F" w:rsidRDefault="00067C50" w:rsidP="001C774F">
      <w:pPr>
        <w:pStyle w:val="Hapesira7"/>
        <w:numPr>
          <w:ilvl w:val="0"/>
          <w:numId w:val="34"/>
        </w:numPr>
        <w:spacing w:line="276" w:lineRule="auto"/>
        <w:ind w:left="0" w:firstLine="360"/>
        <w:rPr>
          <w:rFonts w:ascii="Times New Roman" w:hAnsi="Times New Roman" w:cs="Times New Roman"/>
          <w:spacing w:val="-4"/>
          <w:sz w:val="24"/>
          <w:lang w:val="sq-AL"/>
        </w:rPr>
      </w:pPr>
      <w:r w:rsidRPr="001C774F">
        <w:rPr>
          <w:rFonts w:ascii="Times New Roman" w:hAnsi="Times New Roman" w:cs="Times New Roman"/>
          <w:spacing w:val="-4"/>
          <w:sz w:val="24"/>
          <w:lang w:val="sq-AL"/>
        </w:rPr>
        <w:t xml:space="preserve">Nga data e anëtarësimit të Republikës së Shqipërisë në Bashkimin </w:t>
      </w:r>
      <w:proofErr w:type="spellStart"/>
      <w:r w:rsidRPr="001C774F">
        <w:rPr>
          <w:rFonts w:ascii="Times New Roman" w:hAnsi="Times New Roman" w:cs="Times New Roman"/>
          <w:spacing w:val="-4"/>
          <w:sz w:val="24"/>
          <w:lang w:val="sq-AL"/>
        </w:rPr>
        <w:t>Europian</w:t>
      </w:r>
      <w:proofErr w:type="spellEnd"/>
      <w:r w:rsidRPr="001C774F">
        <w:rPr>
          <w:rFonts w:ascii="Times New Roman" w:hAnsi="Times New Roman" w:cs="Times New Roman"/>
          <w:spacing w:val="-4"/>
          <w:sz w:val="24"/>
          <w:lang w:val="sq-AL"/>
        </w:rPr>
        <w:t xml:space="preserve">, ofruesit e shërbimeve të vendosur në shtetet anëtare të Bashkimit </w:t>
      </w:r>
      <w:proofErr w:type="spellStart"/>
      <w:r w:rsidRPr="001C774F">
        <w:rPr>
          <w:rFonts w:ascii="Times New Roman" w:hAnsi="Times New Roman" w:cs="Times New Roman"/>
          <w:spacing w:val="-4"/>
          <w:sz w:val="24"/>
          <w:lang w:val="sq-AL"/>
        </w:rPr>
        <w:t>Europian</w:t>
      </w:r>
      <w:proofErr w:type="spellEnd"/>
      <w:r w:rsidRPr="001C774F">
        <w:rPr>
          <w:rFonts w:ascii="Times New Roman" w:hAnsi="Times New Roman" w:cs="Times New Roman"/>
          <w:spacing w:val="-4"/>
          <w:sz w:val="24"/>
          <w:lang w:val="sq-AL"/>
        </w:rPr>
        <w:t xml:space="preserve"> ose të Zonës Ekonomike </w:t>
      </w:r>
      <w:proofErr w:type="spellStart"/>
      <w:r w:rsidRPr="001C774F">
        <w:rPr>
          <w:rFonts w:ascii="Times New Roman" w:hAnsi="Times New Roman" w:cs="Times New Roman"/>
          <w:spacing w:val="-4"/>
          <w:sz w:val="24"/>
          <w:lang w:val="sq-AL"/>
        </w:rPr>
        <w:t>Europiane</w:t>
      </w:r>
      <w:proofErr w:type="spellEnd"/>
      <w:r w:rsidRPr="001C774F">
        <w:rPr>
          <w:rFonts w:ascii="Times New Roman" w:hAnsi="Times New Roman" w:cs="Times New Roman"/>
          <w:spacing w:val="-4"/>
          <w:sz w:val="24"/>
          <w:lang w:val="sq-AL"/>
        </w:rPr>
        <w:t xml:space="preserve"> gëzojnë të njëjtat të drejta dhe i nënshtrohen të njëjtave kushte si ofruesit vendas, pa diskriminim për shkak të shtetësisë, vendit të themelimit ose vendbanimit, përveç kufizimeve të justifikuara, të domosdoshme dhe proporcionale sipas së drejtës së Bashkimit </w:t>
      </w:r>
      <w:proofErr w:type="spellStart"/>
      <w:r w:rsidRPr="001C774F">
        <w:rPr>
          <w:rFonts w:ascii="Times New Roman" w:hAnsi="Times New Roman" w:cs="Times New Roman"/>
          <w:spacing w:val="-4"/>
          <w:sz w:val="24"/>
          <w:lang w:val="sq-AL"/>
        </w:rPr>
        <w:t>Europian</w:t>
      </w:r>
      <w:proofErr w:type="spellEnd"/>
      <w:r w:rsidRPr="001C774F">
        <w:rPr>
          <w:rFonts w:ascii="Times New Roman" w:hAnsi="Times New Roman" w:cs="Times New Roman"/>
          <w:spacing w:val="-4"/>
          <w:sz w:val="24"/>
          <w:lang w:val="sq-AL"/>
        </w:rPr>
        <w:t>.</w:t>
      </w:r>
    </w:p>
    <w:p w14:paraId="6AEDA4B2" w14:textId="77777777" w:rsidR="00067C50" w:rsidRPr="001C774F" w:rsidRDefault="00067C50" w:rsidP="001C774F">
      <w:pPr>
        <w:pStyle w:val="Hapesira7"/>
        <w:spacing w:line="276" w:lineRule="auto"/>
        <w:ind w:left="360" w:firstLine="0"/>
        <w:rPr>
          <w:rFonts w:ascii="Times New Roman" w:hAnsi="Times New Roman" w:cs="Times New Roman"/>
          <w:spacing w:val="-4"/>
          <w:sz w:val="24"/>
          <w:lang w:val="sq-AL"/>
        </w:rPr>
      </w:pPr>
    </w:p>
    <w:p w14:paraId="261AE585" w14:textId="77777777" w:rsidR="00B249F3" w:rsidRPr="001C774F" w:rsidRDefault="00B249F3" w:rsidP="001C774F">
      <w:pPr>
        <w:pStyle w:val="NeniNr"/>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Neni 4</w:t>
      </w:r>
    </w:p>
    <w:p w14:paraId="261AE586" w14:textId="77777777" w:rsidR="00B249F3" w:rsidRPr="001C774F" w:rsidRDefault="00B249F3" w:rsidP="001C774F">
      <w:pPr>
        <w:pStyle w:val="NeniTitull"/>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Përkufizime </w:t>
      </w:r>
    </w:p>
    <w:p w14:paraId="261AE587" w14:textId="3DC5853B" w:rsidR="00501DD3" w:rsidRPr="001C774F" w:rsidRDefault="00501DD3" w:rsidP="001C774F">
      <w:pPr>
        <w:pStyle w:val="Hapesira7"/>
        <w:spacing w:line="276" w:lineRule="auto"/>
        <w:jc w:val="center"/>
        <w:rPr>
          <w:rFonts w:ascii="Times New Roman" w:hAnsi="Times New Roman" w:cs="Times New Roman"/>
          <w:i/>
          <w:sz w:val="24"/>
          <w:lang w:val="sq-AL"/>
        </w:rPr>
      </w:pPr>
    </w:p>
    <w:p w14:paraId="09FF4FE8"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Në këtë ligj termat e mëposhtëm kanë këto kuptime:</w:t>
      </w:r>
    </w:p>
    <w:p w14:paraId="22A91F4C"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1. “</w:t>
      </w:r>
      <w:proofErr w:type="spellStart"/>
      <w:r w:rsidRPr="001C774F">
        <w:rPr>
          <w:rFonts w:ascii="Times New Roman" w:eastAsia="MS Mincho" w:hAnsi="Times New Roman"/>
          <w:sz w:val="24"/>
          <w:szCs w:val="24"/>
        </w:rPr>
        <w:t>Agroturizëm</w:t>
      </w:r>
      <w:proofErr w:type="spellEnd"/>
      <w:r w:rsidRPr="001C774F">
        <w:rPr>
          <w:rFonts w:ascii="Times New Roman" w:eastAsia="MS Mincho" w:hAnsi="Times New Roman"/>
          <w:sz w:val="24"/>
          <w:szCs w:val="24"/>
        </w:rPr>
        <w:t xml:space="preserve">” është veprimtaria pritëse që zhvillohet në një fermë ose njësi tjetër </w:t>
      </w:r>
      <w:proofErr w:type="spellStart"/>
      <w:r w:rsidRPr="001C774F">
        <w:rPr>
          <w:rFonts w:ascii="Times New Roman" w:eastAsia="MS Mincho" w:hAnsi="Times New Roman"/>
          <w:sz w:val="24"/>
          <w:szCs w:val="24"/>
        </w:rPr>
        <w:t>agrikulturore</w:t>
      </w:r>
      <w:proofErr w:type="spellEnd"/>
      <w:r w:rsidRPr="001C774F">
        <w:rPr>
          <w:rFonts w:ascii="Times New Roman" w:eastAsia="MS Mincho" w:hAnsi="Times New Roman"/>
          <w:sz w:val="24"/>
          <w:szCs w:val="24"/>
        </w:rPr>
        <w:t xml:space="preserve">, me qëllimin për të tërhequr vizitorë, shpeshherë duke u mundësuar atyre pjesëmarrjen në veprimtaritë bujqësore ose veprimtaritë e tjera ndihmëse që zhvillohen në atë mjedis bujqësor. </w:t>
      </w:r>
      <w:proofErr w:type="spellStart"/>
      <w:r w:rsidRPr="001C774F">
        <w:rPr>
          <w:rFonts w:ascii="Times New Roman" w:eastAsia="MS Mincho" w:hAnsi="Times New Roman"/>
          <w:sz w:val="24"/>
          <w:szCs w:val="24"/>
        </w:rPr>
        <w:t>Agroturizmi</w:t>
      </w:r>
      <w:proofErr w:type="spellEnd"/>
      <w:r w:rsidRPr="001C774F">
        <w:rPr>
          <w:rFonts w:ascii="Times New Roman" w:eastAsia="MS Mincho" w:hAnsi="Times New Roman"/>
          <w:sz w:val="24"/>
          <w:szCs w:val="24"/>
        </w:rPr>
        <w:t xml:space="preserve"> mbështet zhvillimin e turizmit të qëndrueshëm të zonave rurale nëpërmjet mbrojtjes së ambientit, ruajtjes së traditave dhe promovimit të produkteve tipike të zonës.</w:t>
      </w:r>
    </w:p>
    <w:p w14:paraId="4D2259EF"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 xml:space="preserve">2. “Agjenci udhëtimi” është çdo person fizik ose juridik që ushtron veprimtari tregtare, i cili, në mënyrë të drejtpërdrejtë ose si ndërmjetës, mbi </w:t>
      </w:r>
      <w:proofErr w:type="spellStart"/>
      <w:r w:rsidRPr="001C774F">
        <w:rPr>
          <w:rFonts w:ascii="Times New Roman" w:eastAsia="MS Mincho" w:hAnsi="Times New Roman"/>
          <w:sz w:val="24"/>
          <w:szCs w:val="24"/>
        </w:rPr>
        <w:t>bazen</w:t>
      </w:r>
      <w:proofErr w:type="spellEnd"/>
      <w:r w:rsidRPr="001C774F">
        <w:rPr>
          <w:rFonts w:ascii="Times New Roman" w:eastAsia="MS Mincho" w:hAnsi="Times New Roman"/>
          <w:sz w:val="24"/>
          <w:szCs w:val="24"/>
        </w:rPr>
        <w:t xml:space="preserve"> e </w:t>
      </w:r>
      <w:proofErr w:type="spellStart"/>
      <w:r w:rsidRPr="001C774F">
        <w:rPr>
          <w:rFonts w:ascii="Times New Roman" w:eastAsia="MS Mincho" w:hAnsi="Times New Roman"/>
          <w:sz w:val="24"/>
          <w:szCs w:val="24"/>
        </w:rPr>
        <w:t>nje</w:t>
      </w:r>
      <w:proofErr w:type="spellEnd"/>
      <w:r w:rsidRPr="001C774F">
        <w:rPr>
          <w:rFonts w:ascii="Times New Roman" w:eastAsia="MS Mincho" w:hAnsi="Times New Roman"/>
          <w:sz w:val="24"/>
          <w:szCs w:val="24"/>
        </w:rPr>
        <w:t xml:space="preserve"> </w:t>
      </w:r>
      <w:proofErr w:type="spellStart"/>
      <w:r w:rsidRPr="001C774F">
        <w:rPr>
          <w:rFonts w:ascii="Times New Roman" w:eastAsia="MS Mincho" w:hAnsi="Times New Roman"/>
          <w:sz w:val="24"/>
          <w:szCs w:val="24"/>
        </w:rPr>
        <w:t>marredhenie</w:t>
      </w:r>
      <w:proofErr w:type="spellEnd"/>
      <w:r w:rsidRPr="001C774F">
        <w:rPr>
          <w:rFonts w:ascii="Times New Roman" w:eastAsia="MS Mincho" w:hAnsi="Times New Roman"/>
          <w:sz w:val="24"/>
          <w:szCs w:val="24"/>
        </w:rPr>
        <w:t xml:space="preserve"> </w:t>
      </w:r>
      <w:proofErr w:type="spellStart"/>
      <w:r w:rsidRPr="001C774F">
        <w:rPr>
          <w:rFonts w:ascii="Times New Roman" w:eastAsia="MS Mincho" w:hAnsi="Times New Roman"/>
          <w:sz w:val="24"/>
          <w:szCs w:val="24"/>
        </w:rPr>
        <w:t>kontraktore</w:t>
      </w:r>
      <w:proofErr w:type="spellEnd"/>
      <w:r w:rsidRPr="001C774F">
        <w:rPr>
          <w:rFonts w:ascii="Times New Roman" w:eastAsia="MS Mincho" w:hAnsi="Times New Roman"/>
          <w:sz w:val="24"/>
          <w:szCs w:val="24"/>
        </w:rPr>
        <w:t xml:space="preserve"> merr përsipër t’u ofrojë udhëtarëve, si individë apo të organizuar në grup, shërbimet e përcaktuara në nenin 47 të këtij ligji. Kur agjencia e udhëtimit shet ose ofron për shitje një paketë udhëtimi të kombinuar nga një organizator, në kuptim të dispozitave për paketat e udhëtimit, ajo konsiderohet “shitës me pakicë”.</w:t>
      </w:r>
    </w:p>
    <w:p w14:paraId="39E10FEC" w14:textId="77777777" w:rsidR="0068381E" w:rsidRPr="001C774F" w:rsidRDefault="0068381E" w:rsidP="001C774F">
      <w:pPr>
        <w:spacing w:after="0"/>
        <w:ind w:firstLine="288"/>
        <w:rPr>
          <w:rFonts w:ascii="Times New Roman" w:eastAsia="MS Mincho" w:hAnsi="Times New Roman"/>
          <w:sz w:val="24"/>
          <w:szCs w:val="24"/>
        </w:rPr>
      </w:pPr>
      <w:r w:rsidRPr="001C774F">
        <w:rPr>
          <w:rFonts w:ascii="Times New Roman" w:eastAsia="MS Mincho" w:hAnsi="Times New Roman"/>
          <w:sz w:val="24"/>
          <w:szCs w:val="24"/>
        </w:rPr>
        <w:lastRenderedPageBreak/>
        <w:t xml:space="preserve">3. “Apartament” është njësi banimi, e destinuar për të ofruar shërbime akomodimi për turistët, e përbërë </w:t>
      </w:r>
      <w:proofErr w:type="spellStart"/>
      <w:r w:rsidRPr="001C774F">
        <w:rPr>
          <w:rFonts w:ascii="Times New Roman" w:eastAsia="MS Mincho" w:hAnsi="Times New Roman"/>
          <w:sz w:val="24"/>
          <w:szCs w:val="24"/>
        </w:rPr>
        <w:t>minimalisht</w:t>
      </w:r>
      <w:proofErr w:type="spellEnd"/>
      <w:r w:rsidRPr="001C774F">
        <w:rPr>
          <w:rFonts w:ascii="Times New Roman" w:eastAsia="MS Mincho" w:hAnsi="Times New Roman"/>
          <w:sz w:val="24"/>
          <w:szCs w:val="24"/>
        </w:rPr>
        <w:t xml:space="preserve"> nga një dhomë ndenjeje ose kuzhinë, një ose më shumë dhoma gjumi dhe me të paktën një tualet.</w:t>
      </w:r>
    </w:p>
    <w:p w14:paraId="0A2CB25F" w14:textId="77777777" w:rsidR="0068381E" w:rsidRPr="001C774F" w:rsidRDefault="0068381E" w:rsidP="001C774F">
      <w:pPr>
        <w:spacing w:after="0"/>
        <w:ind w:firstLine="288"/>
        <w:rPr>
          <w:rFonts w:ascii="Times New Roman" w:eastAsia="MS Mincho" w:hAnsi="Times New Roman"/>
          <w:sz w:val="24"/>
          <w:szCs w:val="24"/>
        </w:rPr>
      </w:pPr>
      <w:r w:rsidRPr="001C774F">
        <w:rPr>
          <w:rFonts w:ascii="Times New Roman" w:eastAsia="MS Mincho" w:hAnsi="Times New Roman"/>
          <w:sz w:val="24"/>
          <w:szCs w:val="24"/>
        </w:rPr>
        <w:t>4. “Bujtinë” (shtëpi pritëse) është një ndërtesë, një pjesë e së cilës përdoret si rezidencë e pronarit dhe ku ofrohet akomodim dhe ushqim për turistët, përkundrejt pagesës.</w:t>
      </w:r>
    </w:p>
    <w:p w14:paraId="6FC38D9F" w14:textId="77777777" w:rsidR="0068381E" w:rsidRPr="001C774F" w:rsidRDefault="0068381E" w:rsidP="001C774F">
      <w:pPr>
        <w:spacing w:after="0"/>
        <w:ind w:firstLine="288"/>
        <w:rPr>
          <w:rFonts w:ascii="Times New Roman" w:eastAsia="MS Mincho" w:hAnsi="Times New Roman"/>
          <w:sz w:val="24"/>
          <w:szCs w:val="24"/>
        </w:rPr>
      </w:pPr>
      <w:r w:rsidRPr="001C774F">
        <w:rPr>
          <w:rFonts w:ascii="Times New Roman" w:eastAsia="MS Mincho" w:hAnsi="Times New Roman"/>
          <w:sz w:val="24"/>
          <w:szCs w:val="24"/>
        </w:rPr>
        <w:t>5. “Burim turistik” është tërësia e elementeve dhe/ose faktorëve, si potenciale që mundësojnë prodhimin e një eksperience turistike, duke përfshirë burimet e prekshme, burimet e paprekshme si edhe burimet njerëzore.</w:t>
      </w:r>
    </w:p>
    <w:p w14:paraId="3C1D05EC" w14:textId="77777777" w:rsidR="0068381E" w:rsidRPr="001C774F" w:rsidRDefault="0068381E" w:rsidP="001C774F">
      <w:pPr>
        <w:spacing w:after="0"/>
        <w:ind w:firstLine="288"/>
        <w:rPr>
          <w:rFonts w:ascii="Times New Roman" w:eastAsia="MS Mincho" w:hAnsi="Times New Roman"/>
          <w:sz w:val="24"/>
          <w:szCs w:val="24"/>
        </w:rPr>
      </w:pPr>
      <w:r w:rsidRPr="001C774F">
        <w:rPr>
          <w:rFonts w:ascii="Times New Roman" w:eastAsia="MS Mincho" w:hAnsi="Times New Roman"/>
          <w:sz w:val="24"/>
          <w:szCs w:val="24"/>
        </w:rPr>
        <w:t>6. “Certifikatë”, në kuptim të këtij ligji, është dokumenti i lëshuar nga ministria përgjegjëse për turizmin ose institucioni i varësisë i përcaktuar sipas këtij ligji dhe akteve nënligjore, që provon plotësimin e kërkesave dhe standardeve për ushtrimin, klasifikimin ose kategorizimin e veprimtarisë turistike.</w:t>
      </w:r>
    </w:p>
    <w:p w14:paraId="4078FDA2"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7. “</w:t>
      </w:r>
      <w:proofErr w:type="spellStart"/>
      <w:r w:rsidRPr="001C774F">
        <w:rPr>
          <w:rFonts w:ascii="Times New Roman" w:eastAsia="MS Mincho" w:hAnsi="Times New Roman"/>
          <w:sz w:val="24"/>
          <w:szCs w:val="24"/>
        </w:rPr>
        <w:t>Destinacion</w:t>
      </w:r>
      <w:proofErr w:type="spellEnd"/>
      <w:r w:rsidRPr="001C774F">
        <w:rPr>
          <w:rFonts w:ascii="Times New Roman" w:eastAsia="MS Mincho" w:hAnsi="Times New Roman"/>
          <w:sz w:val="24"/>
          <w:szCs w:val="24"/>
        </w:rPr>
        <w:t xml:space="preserve"> turistik” është pikë turistike me një përqendrim të lartë të produkteve turistike, i ngritur mbi bazën e studimeve dhe planeve të zonës dhe që ka kapacitete për të tërhequr vizitorë, vendas e të huaj, duke plotësuar e kënaqur kërkesat e tyre.</w:t>
      </w:r>
    </w:p>
    <w:p w14:paraId="7CA713F4"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8. “Dhomë” nënkupton një njësi të veçantë të një ndërtese rezidenciale ose e një njësie banimi, në të cilën ofrohet shërbimi i akomodimit për turistët.</w:t>
      </w:r>
    </w:p>
    <w:p w14:paraId="30B56B42"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9. “Ekskursion” është kombinim i organizuar, paraprakisht, i shërbimeve të transportit dhe shërbimeve të tjera, që shiten ose ofrohen për shitje brenda të njëjtit çmim, shërbime që ofrohen për një periudhë më të shkurtër se 24 orë dhe që nuk përfshijnë akomodimin gjatë natës.</w:t>
      </w:r>
    </w:p>
    <w:p w14:paraId="3AE080F1"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10. “Ekskursionist” është vizitori që udhëton për qëllime turizmi pa kaluar natën në vendin e vizituar.</w:t>
      </w:r>
    </w:p>
    <w:p w14:paraId="51BF7FB5"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11. “</w:t>
      </w:r>
      <w:proofErr w:type="spellStart"/>
      <w:r w:rsidRPr="001C774F">
        <w:rPr>
          <w:rFonts w:ascii="Times New Roman" w:eastAsia="MS Mincho" w:hAnsi="Times New Roman"/>
          <w:sz w:val="24"/>
          <w:szCs w:val="24"/>
        </w:rPr>
        <w:t>Fjetinë</w:t>
      </w:r>
      <w:proofErr w:type="spellEnd"/>
      <w:r w:rsidRPr="001C774F">
        <w:rPr>
          <w:rFonts w:ascii="Times New Roman" w:eastAsia="MS Mincho" w:hAnsi="Times New Roman"/>
          <w:sz w:val="24"/>
          <w:szCs w:val="24"/>
        </w:rPr>
        <w:t>” (</w:t>
      </w:r>
      <w:proofErr w:type="spellStart"/>
      <w:r w:rsidRPr="001C774F">
        <w:rPr>
          <w:rFonts w:ascii="Times New Roman" w:eastAsia="MS Mincho" w:hAnsi="Times New Roman"/>
          <w:sz w:val="24"/>
          <w:szCs w:val="24"/>
        </w:rPr>
        <w:t>Hostel</w:t>
      </w:r>
      <w:proofErr w:type="spellEnd"/>
      <w:r w:rsidRPr="001C774F">
        <w:rPr>
          <w:rFonts w:ascii="Times New Roman" w:eastAsia="MS Mincho" w:hAnsi="Times New Roman"/>
          <w:sz w:val="24"/>
          <w:szCs w:val="24"/>
        </w:rPr>
        <w:t>) është ndërtesë që ofron akomodim dhe ushqim me çmime ekonomike, zakonisht për udhëtarë, studentë dhe punëtorë, ku dhoma ndahet mes disa klientëve të ndryshëm.</w:t>
      </w:r>
    </w:p>
    <w:p w14:paraId="3A931AA5"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 xml:space="preserve">12. “Fjetje dhe mëngjes (B&amp;B)” është strukturë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që ofron shërbimin e fjetjes dhe mëngjesit brenda çmimit të dhomës. Kjo strukturë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nuk ofron shërbim restoranti dhe ambiente të përbashkëta.</w:t>
      </w:r>
    </w:p>
    <w:p w14:paraId="38720841"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13. “Fshat turistik tradicional” është vend i banuar me një përqendrim të lartë të burimeve dhe sipërmarrjeve turistike, i cili ka kapacitet për të tërhequr vizitorë vendas e të huaj, me një infrastrukturë të harmonizuar dhe mjedise që plotësojnë kërkesat e tyre.</w:t>
      </w:r>
    </w:p>
    <w:p w14:paraId="09B37710"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 xml:space="preserve">14. “Hotel” është strukturë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e organizuar si një njësi funksionale e vetme dhe e integruar, e vendosur në një ndërtesë të veçantë ose në një pjesë fizikisht dhe </w:t>
      </w:r>
      <w:proofErr w:type="spellStart"/>
      <w:r w:rsidRPr="001C774F">
        <w:rPr>
          <w:rFonts w:ascii="Times New Roman" w:eastAsia="MS Mincho" w:hAnsi="Times New Roman"/>
          <w:sz w:val="24"/>
          <w:szCs w:val="24"/>
        </w:rPr>
        <w:t>funksionalisht</w:t>
      </w:r>
      <w:proofErr w:type="spellEnd"/>
      <w:r w:rsidRPr="001C774F">
        <w:rPr>
          <w:rFonts w:ascii="Times New Roman" w:eastAsia="MS Mincho" w:hAnsi="Times New Roman"/>
          <w:sz w:val="24"/>
          <w:szCs w:val="24"/>
        </w:rPr>
        <w:t xml:space="preserve"> të pavarur të saj, me jo më pak se 6 dhoma, ku akomodimi dhe shërbime të tjera, si ushqimi, pijet dhe shërbimet mbështetëse, ofrohen nga një staf i kualifikuar, kundrejt një çmimi të afishuar.</w:t>
      </w:r>
    </w:p>
    <w:p w14:paraId="44EB654C" w14:textId="116C1414"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 xml:space="preserve">15. “Hotel i shpërndarë” është një strukturë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e cila ofron shërbime të mikpritjes për vizitorët, e përbërë nga shtëpi, apartamente ose dhoma të vendosura në ndërtesa të veçanta, ekzistuese, jo më pak se </w:t>
      </w:r>
      <w:r w:rsidR="00B7557A" w:rsidRPr="001C774F">
        <w:rPr>
          <w:rFonts w:ascii="Times New Roman" w:eastAsia="MS Mincho" w:hAnsi="Times New Roman"/>
          <w:sz w:val="24"/>
          <w:szCs w:val="24"/>
        </w:rPr>
        <w:t>20</w:t>
      </w:r>
      <w:r w:rsidRPr="001C774F">
        <w:rPr>
          <w:rFonts w:ascii="Times New Roman" w:eastAsia="MS Mincho" w:hAnsi="Times New Roman"/>
          <w:sz w:val="24"/>
          <w:szCs w:val="24"/>
        </w:rPr>
        <w:t xml:space="preserve">0 m larg ndërtesës kryesore, të ndodhura në zona historike, </w:t>
      </w:r>
      <w:proofErr w:type="spellStart"/>
      <w:r w:rsidRPr="001C774F">
        <w:rPr>
          <w:rFonts w:ascii="Times New Roman" w:eastAsia="MS Mincho" w:hAnsi="Times New Roman"/>
          <w:sz w:val="24"/>
          <w:szCs w:val="24"/>
        </w:rPr>
        <w:t>muzeale</w:t>
      </w:r>
      <w:proofErr w:type="spellEnd"/>
      <w:r w:rsidRPr="001C774F">
        <w:rPr>
          <w:rFonts w:ascii="Times New Roman" w:eastAsia="MS Mincho" w:hAnsi="Times New Roman"/>
          <w:sz w:val="24"/>
          <w:szCs w:val="24"/>
        </w:rPr>
        <w:t xml:space="preserve"> ose zona të tjera me vlera të trashëgimisë kulturore, të njohura nga ministria përgjegjëse për kulturën, dhe të menaxhuara në mënyrë të unifikuar nga i njëjti sipërmarrës turistik</w:t>
      </w:r>
      <w:r w:rsidR="00C641D4" w:rsidRPr="001C774F">
        <w:rPr>
          <w:rFonts w:ascii="Times New Roman" w:eastAsia="MS Mincho" w:hAnsi="Times New Roman"/>
          <w:sz w:val="24"/>
          <w:szCs w:val="24"/>
        </w:rPr>
        <w:t>.</w:t>
      </w:r>
    </w:p>
    <w:p w14:paraId="1599EF33"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16. “Industri turistike” është tërësia e bizneseve që ofrojnë shërbime dhe lehtësi të tjera në funksion të fushës së turizmit.</w:t>
      </w:r>
    </w:p>
    <w:p w14:paraId="4D7A4228" w14:textId="7A4AEB20"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lastRenderedPageBreak/>
        <w:t xml:space="preserve">17. Investitor në strukturë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me 4 ose 5 yje, status special” nënkupton subjektin, i cili financon dhe/ose merr përsipër ndërtimin e strukturave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me 4 ose 5 yje, status special, dhe që përmbush kriteret e përcaktuara në nenin </w:t>
      </w:r>
      <w:r w:rsidR="00703B19" w:rsidRPr="001C774F">
        <w:rPr>
          <w:rFonts w:ascii="Times New Roman" w:eastAsia="MS Mincho" w:hAnsi="Times New Roman"/>
          <w:sz w:val="24"/>
          <w:szCs w:val="24"/>
        </w:rPr>
        <w:t>39</w:t>
      </w:r>
      <w:r w:rsidRPr="001C774F">
        <w:rPr>
          <w:rFonts w:ascii="Times New Roman" w:eastAsia="MS Mincho" w:hAnsi="Times New Roman"/>
          <w:sz w:val="24"/>
          <w:szCs w:val="24"/>
        </w:rPr>
        <w:t xml:space="preserve"> të këtij ligji.</w:t>
      </w:r>
    </w:p>
    <w:p w14:paraId="6648CF12"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 xml:space="preserve">18. “Kalendari turistik i aktiviteteve zbavitëse” është programi gjithëvjetor, që përfshin të gjitha ngjarjet kulturore, të traditës, sportive dhe natyrore, të cilat ofrojnë zbavitje dhe kënaqësi për turistët në të gjithë territorin e Shqipërisë. Ky kalendar publikohet çdo vit në faqen zyrtare të ministrisë përgjegjëse për turizmin dhe të institucionit përgjegjës për promovimin e turizmit, si dhe në platformat </w:t>
      </w:r>
      <w:proofErr w:type="spellStart"/>
      <w:r w:rsidRPr="001C774F">
        <w:rPr>
          <w:rFonts w:ascii="Times New Roman" w:eastAsia="MS Mincho" w:hAnsi="Times New Roman"/>
          <w:sz w:val="24"/>
          <w:szCs w:val="24"/>
        </w:rPr>
        <w:t>online</w:t>
      </w:r>
      <w:proofErr w:type="spellEnd"/>
      <w:r w:rsidRPr="001C774F">
        <w:rPr>
          <w:rFonts w:ascii="Times New Roman" w:eastAsia="MS Mincho" w:hAnsi="Times New Roman"/>
          <w:sz w:val="24"/>
          <w:szCs w:val="24"/>
        </w:rPr>
        <w:t xml:space="preserve"> të menaxhuara prej tij.</w:t>
      </w:r>
    </w:p>
    <w:p w14:paraId="123CDDE1"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19. “</w:t>
      </w:r>
      <w:proofErr w:type="spellStart"/>
      <w:r w:rsidRPr="001C774F">
        <w:rPr>
          <w:rFonts w:ascii="Times New Roman" w:eastAsia="MS Mincho" w:hAnsi="Times New Roman"/>
          <w:sz w:val="24"/>
          <w:szCs w:val="24"/>
        </w:rPr>
        <w:t>Kamper</w:t>
      </w:r>
      <w:proofErr w:type="spellEnd"/>
      <w:r w:rsidRPr="001C774F">
        <w:rPr>
          <w:rFonts w:ascii="Times New Roman" w:eastAsia="MS Mincho" w:hAnsi="Times New Roman"/>
          <w:sz w:val="24"/>
          <w:szCs w:val="24"/>
        </w:rPr>
        <w:t>” është mjet motorik i pajisur me kushte të përshtatshme qëndrimi, për ushtrimin e një aktiviteti turistik që ruan aftësinë e përhershme të mjetit lëvizës për t’u zhvendosur në çdo kohë.</w:t>
      </w:r>
    </w:p>
    <w:p w14:paraId="4418A946"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 xml:space="preserve">20. “Kamping” është zonë publike ose private e rrethuar, e pajisur me infrastrukturë të domosdoshme (ujë, tualete, energji elektrike etj.), ku udhëtarët mund të akomodohen në tendat e kampingut, apo të ngrenë tendat e tyre, ose të parkojnë mjetin motorik </w:t>
      </w:r>
      <w:proofErr w:type="spellStart"/>
      <w:r w:rsidRPr="001C774F">
        <w:rPr>
          <w:rFonts w:ascii="Times New Roman" w:eastAsia="MS Mincho" w:hAnsi="Times New Roman"/>
          <w:sz w:val="24"/>
          <w:szCs w:val="24"/>
        </w:rPr>
        <w:t>akomodues</w:t>
      </w:r>
      <w:proofErr w:type="spellEnd"/>
      <w:r w:rsidRPr="001C774F">
        <w:rPr>
          <w:rFonts w:ascii="Times New Roman" w:eastAsia="MS Mincho" w:hAnsi="Times New Roman"/>
          <w:sz w:val="24"/>
          <w:szCs w:val="24"/>
        </w:rPr>
        <w:t xml:space="preserve"> (</w:t>
      </w:r>
      <w:proofErr w:type="spellStart"/>
      <w:r w:rsidRPr="001C774F">
        <w:rPr>
          <w:rFonts w:ascii="Times New Roman" w:eastAsia="MS Mincho" w:hAnsi="Times New Roman"/>
          <w:sz w:val="24"/>
          <w:szCs w:val="24"/>
        </w:rPr>
        <w:t>kamper</w:t>
      </w:r>
      <w:proofErr w:type="spellEnd"/>
      <w:r w:rsidRPr="001C774F">
        <w:rPr>
          <w:rFonts w:ascii="Times New Roman" w:eastAsia="MS Mincho" w:hAnsi="Times New Roman"/>
          <w:sz w:val="24"/>
          <w:szCs w:val="24"/>
        </w:rPr>
        <w:t>).</w:t>
      </w:r>
    </w:p>
    <w:p w14:paraId="0122C68A" w14:textId="68D68B48"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21. “Kontratë e paketës së udhëtimit</w:t>
      </w:r>
      <w:r w:rsidR="00C641D4" w:rsidRPr="001C774F">
        <w:rPr>
          <w:rFonts w:ascii="Times New Roman" w:eastAsia="MS Mincho" w:hAnsi="Times New Roman"/>
          <w:sz w:val="24"/>
          <w:szCs w:val="24"/>
        </w:rPr>
        <w:t>”</w:t>
      </w:r>
      <w:r w:rsidRPr="001C774F">
        <w:rPr>
          <w:rFonts w:ascii="Times New Roman" w:eastAsia="MS Mincho" w:hAnsi="Times New Roman"/>
          <w:sz w:val="24"/>
          <w:szCs w:val="24"/>
        </w:rPr>
        <w:t xml:space="preserve"> është kontrata që mbulon paketën e udhëtimit në tërësi ose, kur paketa ofrohet nëpërmjet kontratave të veçanta, tërësia e kontratave që mbulojnë shërbimet e udhëtimit të përfshira në paketë.</w:t>
      </w:r>
    </w:p>
    <w:p w14:paraId="2E274306"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22. “Licencë” është akti administrativ i përcaktuar sipas dispozitave të ligjit nr. 10 081, datë 23.2.2009, “Për licencat, autorizimet dhe lejet në Republikën e Shqipërisë”, të ndryshuar.</w:t>
      </w:r>
    </w:p>
    <w:p w14:paraId="3342FB13"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23. “Ministria përgjegjëse për turizmin” është ministria që ka si fushë përgjegjësie turizmin.</w:t>
      </w:r>
    </w:p>
    <w:p w14:paraId="2BA6C83B"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24. “Motel” është ndërtesë që ofron shërbim akomodimi dhe parkimi, zakonisht me synimin për qëndrim të shkurtër të udhëtarëve, me vend-ndodhje në periferi të qendrave të banuara, pranë kryqëzimeve dhe rrugëve automobilistike.</w:t>
      </w:r>
    </w:p>
    <w:p w14:paraId="385C43BB"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25. “Ofruesi i shërbimeve turistike” është sipërmarrja turistike e transportit, akomodimit, argëtimit dhe e të gjitha shërbimeve të tjera për kalimin e kohës së lirë.</w:t>
      </w:r>
    </w:p>
    <w:p w14:paraId="469F3948"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26. “Operatori turistik” është personi fizik ose juridik që zhvillon veprimtari tregtare që lidhet me organizimin dhe ofrimin e shërbimeve turistike dhe të udhëtimit, përfshirë kombinimin dhe shitjen ose ofrimin për shitje të paketave të udhëtimit, drejtpërdrejt ose nëpërmjet një agjencie udhëtimi, dhe që lidh kontrata me ofruesit e shërbimeve turistike ose të udhëtimit për realizimin e këtyre shërbimeve. Për qëllimet e dispozitave për paketat e udhëtimit, operatori turistik, kur kombinon dhe shet ose ofron për shitje një paketë udhëtimi, drejtpërdrejt, nëpërmjet një tregtari tjetër ose së bashku me një tregtar tjetër, konsiderohet “organizator”, sipas përkufizimit të këtij ligji.</w:t>
      </w:r>
    </w:p>
    <w:p w14:paraId="6565674E"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 xml:space="preserve">27. “Operator </w:t>
      </w:r>
      <w:proofErr w:type="spellStart"/>
      <w:r w:rsidRPr="001C774F">
        <w:rPr>
          <w:rFonts w:ascii="Times New Roman" w:eastAsia="MS Mincho" w:hAnsi="Times New Roman"/>
          <w:sz w:val="24"/>
          <w:szCs w:val="24"/>
        </w:rPr>
        <w:t>menaxhues</w:t>
      </w:r>
      <w:proofErr w:type="spellEnd"/>
      <w:r w:rsidRPr="001C774F">
        <w:rPr>
          <w:rFonts w:ascii="Times New Roman" w:eastAsia="MS Mincho" w:hAnsi="Times New Roman"/>
          <w:sz w:val="24"/>
          <w:szCs w:val="24"/>
        </w:rPr>
        <w:t xml:space="preserve"> në strukturë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me 4 ose 5 yje, status special” nënkupton grupin hotelier, i cili merr përsipër operimin dhe menaxhimin e një strukture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me 4 ose 5 yje, status special, drejtpërdrejt apo nëpërmjet kontratave “</w:t>
      </w:r>
      <w:proofErr w:type="spellStart"/>
      <w:r w:rsidRPr="001C774F">
        <w:rPr>
          <w:rFonts w:ascii="Times New Roman" w:eastAsia="MS Mincho" w:hAnsi="Times New Roman"/>
          <w:sz w:val="24"/>
          <w:szCs w:val="24"/>
        </w:rPr>
        <w:t>franchising</w:t>
      </w:r>
      <w:proofErr w:type="spellEnd"/>
      <w:r w:rsidRPr="001C774F">
        <w:rPr>
          <w:rFonts w:ascii="Times New Roman" w:eastAsia="MS Mincho" w:hAnsi="Times New Roman"/>
          <w:sz w:val="24"/>
          <w:szCs w:val="24"/>
        </w:rPr>
        <w:t>” apo kontratave të tjera, të ngjashme me këtë të fundit.</w:t>
      </w:r>
    </w:p>
    <w:p w14:paraId="7E39079B" w14:textId="64331A1F"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 xml:space="preserve">28. </w:t>
      </w:r>
      <w:r w:rsidR="00187163" w:rsidRPr="001C774F">
        <w:rPr>
          <w:rFonts w:ascii="Times New Roman" w:eastAsia="MS Mincho" w:hAnsi="Times New Roman"/>
          <w:sz w:val="24"/>
          <w:szCs w:val="24"/>
        </w:rPr>
        <w:t>“</w:t>
      </w:r>
      <w:r w:rsidRPr="001C774F">
        <w:rPr>
          <w:rFonts w:ascii="Times New Roman" w:eastAsia="MS Mincho" w:hAnsi="Times New Roman"/>
          <w:sz w:val="24"/>
          <w:szCs w:val="24"/>
        </w:rPr>
        <w:t>Organizator”, në kuptim të dispozitave për paketat e udhëtimit, është tregtari, i cili kombinon paketat e udhëtimit dhe i shet ose i ofron për shitje, drejtpërdrejt, nëpërmjet një tregtari tjetër, si dhe tregtari që transmeton të dhënat e udhëtarit tek një tregtar tjetër në rastet e përcaktuara në shkronje “</w:t>
      </w:r>
      <w:r w:rsidR="00610EA9" w:rsidRPr="001C774F">
        <w:rPr>
          <w:rFonts w:ascii="Times New Roman" w:eastAsia="MS Mincho" w:hAnsi="Times New Roman"/>
          <w:sz w:val="24"/>
          <w:szCs w:val="24"/>
        </w:rPr>
        <w:t>b</w:t>
      </w:r>
      <w:r w:rsidRPr="001C774F">
        <w:rPr>
          <w:rFonts w:ascii="Times New Roman" w:eastAsia="MS Mincho" w:hAnsi="Times New Roman"/>
          <w:sz w:val="24"/>
          <w:szCs w:val="24"/>
        </w:rPr>
        <w:t>”, nënndarjen “</w:t>
      </w:r>
      <w:r w:rsidR="00610EA9" w:rsidRPr="001C774F">
        <w:rPr>
          <w:rFonts w:ascii="Times New Roman" w:eastAsia="MS Mincho" w:hAnsi="Times New Roman"/>
          <w:sz w:val="24"/>
          <w:szCs w:val="24"/>
        </w:rPr>
        <w:t>5</w:t>
      </w:r>
      <w:r w:rsidRPr="001C774F">
        <w:rPr>
          <w:rFonts w:ascii="Times New Roman" w:eastAsia="MS Mincho" w:hAnsi="Times New Roman"/>
          <w:sz w:val="24"/>
          <w:szCs w:val="24"/>
        </w:rPr>
        <w:t>” të përkufizimit “Paketë udhëtimi” të këtij neni.</w:t>
      </w:r>
    </w:p>
    <w:p w14:paraId="72F5766A" w14:textId="442302D0" w:rsidR="005C7BAE" w:rsidRPr="001C774F" w:rsidRDefault="002436FC" w:rsidP="001C774F">
      <w:pPr>
        <w:spacing w:after="0"/>
        <w:ind w:firstLine="0"/>
        <w:jc w:val="left"/>
        <w:rPr>
          <w:rFonts w:ascii="Times New Roman" w:eastAsia="Times New Roman" w:hAnsi="Times New Roman"/>
          <w:sz w:val="24"/>
          <w:szCs w:val="24"/>
        </w:rPr>
      </w:pPr>
      <w:r w:rsidRPr="001C774F">
        <w:rPr>
          <w:rFonts w:ascii="Times New Roman" w:eastAsia="Times New Roman" w:hAnsi="Times New Roman"/>
          <w:sz w:val="24"/>
          <w:szCs w:val="24"/>
        </w:rPr>
        <w:t xml:space="preserve">29. </w:t>
      </w:r>
      <w:r w:rsidR="005C7BAE" w:rsidRPr="001C774F">
        <w:rPr>
          <w:rFonts w:ascii="Times New Roman" w:eastAsia="Times New Roman" w:hAnsi="Times New Roman"/>
          <w:sz w:val="24"/>
          <w:szCs w:val="24"/>
        </w:rPr>
        <w:t xml:space="preserve">“Paketë udhëtimi” është kombinimi i të paktën dy llojeve të ndryshme të shërbimeve të udhëtimit për qëllime të </w:t>
      </w:r>
      <w:proofErr w:type="spellStart"/>
      <w:r w:rsidR="005C7BAE" w:rsidRPr="001C774F">
        <w:rPr>
          <w:rFonts w:ascii="Times New Roman" w:eastAsia="Times New Roman" w:hAnsi="Times New Roman"/>
          <w:sz w:val="24"/>
          <w:szCs w:val="24"/>
        </w:rPr>
        <w:t>të</w:t>
      </w:r>
      <w:proofErr w:type="spellEnd"/>
      <w:r w:rsidR="005C7BAE" w:rsidRPr="001C774F">
        <w:rPr>
          <w:rFonts w:ascii="Times New Roman" w:eastAsia="Times New Roman" w:hAnsi="Times New Roman"/>
          <w:sz w:val="24"/>
          <w:szCs w:val="24"/>
        </w:rPr>
        <w:t xml:space="preserve"> njëjtit udhëtim ose pushim, kur:</w:t>
      </w:r>
    </w:p>
    <w:p w14:paraId="4DCCB240" w14:textId="37979B8E" w:rsidR="005C7BAE" w:rsidRPr="001C774F" w:rsidRDefault="005C7BAE" w:rsidP="001C774F">
      <w:pPr>
        <w:spacing w:after="0"/>
        <w:ind w:firstLine="0"/>
        <w:jc w:val="left"/>
        <w:rPr>
          <w:rFonts w:ascii="Times New Roman" w:eastAsia="Times New Roman" w:hAnsi="Times New Roman"/>
          <w:sz w:val="24"/>
          <w:szCs w:val="24"/>
        </w:rPr>
      </w:pPr>
      <w:r w:rsidRPr="001C774F">
        <w:rPr>
          <w:rFonts w:ascii="Times New Roman" w:eastAsia="Times New Roman" w:hAnsi="Times New Roman"/>
          <w:sz w:val="24"/>
          <w:szCs w:val="24"/>
        </w:rPr>
        <w:lastRenderedPageBreak/>
        <w:t>a</w:t>
      </w:r>
      <w:r w:rsidR="00F003C1" w:rsidRPr="001C774F">
        <w:rPr>
          <w:rFonts w:ascii="Times New Roman" w:eastAsia="Times New Roman" w:hAnsi="Times New Roman"/>
          <w:sz w:val="24"/>
          <w:szCs w:val="24"/>
        </w:rPr>
        <w:t>)</w:t>
      </w:r>
      <w:r w:rsidRPr="001C774F">
        <w:rPr>
          <w:rFonts w:ascii="Times New Roman" w:eastAsia="Times New Roman" w:hAnsi="Times New Roman"/>
          <w:sz w:val="24"/>
          <w:szCs w:val="24"/>
        </w:rPr>
        <w:t xml:space="preserve"> këto shërbime kombinohen nga një tregtar i vetëm, përfshirë me kërkesë ose në përputhje me përzgjedhjen e udhëtarit, përpara se të lidhet një kontratë e vetme për të gjitha shërbimet; ose</w:t>
      </w:r>
    </w:p>
    <w:p w14:paraId="40DF1C4A" w14:textId="7668DA41" w:rsidR="005C7BAE" w:rsidRPr="001C774F" w:rsidRDefault="00F003C1" w:rsidP="001C774F">
      <w:pPr>
        <w:spacing w:after="0"/>
        <w:ind w:firstLine="0"/>
        <w:jc w:val="left"/>
        <w:rPr>
          <w:rFonts w:ascii="Times New Roman" w:eastAsia="Times New Roman" w:hAnsi="Times New Roman"/>
          <w:sz w:val="24"/>
          <w:szCs w:val="24"/>
        </w:rPr>
      </w:pPr>
      <w:r w:rsidRPr="001C774F">
        <w:rPr>
          <w:rFonts w:ascii="Times New Roman" w:eastAsia="Times New Roman" w:hAnsi="Times New Roman"/>
          <w:sz w:val="24"/>
          <w:szCs w:val="24"/>
        </w:rPr>
        <w:t>b)</w:t>
      </w:r>
      <w:r w:rsidR="005C7BAE" w:rsidRPr="001C774F">
        <w:rPr>
          <w:rFonts w:ascii="Times New Roman" w:eastAsia="Times New Roman" w:hAnsi="Times New Roman"/>
          <w:sz w:val="24"/>
          <w:szCs w:val="24"/>
        </w:rPr>
        <w:t xml:space="preserve"> pavarësisht nëse lidhen kontrata të veçanta me ofrues individualë të shërbimeve të udhëtimit, këto shërbime:</w:t>
      </w:r>
    </w:p>
    <w:p w14:paraId="4A4D10F5" w14:textId="77777777" w:rsidR="005C7BAE" w:rsidRPr="001C774F" w:rsidRDefault="005C7BAE" w:rsidP="001C774F">
      <w:pPr>
        <w:spacing w:after="0"/>
        <w:ind w:firstLine="0"/>
        <w:jc w:val="left"/>
        <w:rPr>
          <w:rFonts w:ascii="Times New Roman" w:eastAsia="Times New Roman" w:hAnsi="Times New Roman"/>
          <w:sz w:val="24"/>
          <w:szCs w:val="24"/>
        </w:rPr>
      </w:pPr>
      <w:r w:rsidRPr="001C774F">
        <w:rPr>
          <w:rFonts w:ascii="Times New Roman" w:eastAsia="Times New Roman" w:hAnsi="Times New Roman"/>
          <w:sz w:val="24"/>
          <w:szCs w:val="24"/>
        </w:rPr>
        <w:t>1. blihen nga një pikë e vetme shitjeje dhe janë përzgjedhur përpara se udhëtari të pranojë të paguajë;</w:t>
      </w:r>
    </w:p>
    <w:p w14:paraId="09906B30" w14:textId="77777777" w:rsidR="005C7BAE" w:rsidRPr="001C774F" w:rsidRDefault="005C7BAE" w:rsidP="001C774F">
      <w:pPr>
        <w:spacing w:after="0"/>
        <w:ind w:firstLine="0"/>
        <w:jc w:val="left"/>
        <w:rPr>
          <w:rFonts w:ascii="Times New Roman" w:eastAsia="Times New Roman" w:hAnsi="Times New Roman"/>
          <w:sz w:val="24"/>
          <w:szCs w:val="24"/>
        </w:rPr>
      </w:pPr>
      <w:r w:rsidRPr="001C774F">
        <w:rPr>
          <w:rFonts w:ascii="Times New Roman" w:eastAsia="Times New Roman" w:hAnsi="Times New Roman"/>
          <w:sz w:val="24"/>
          <w:szCs w:val="24"/>
        </w:rPr>
        <w:t>2. ofrohen, shiten ose faturohen me një çmim gjithëpërfshirës ose total, pavarësisht çdo faturimi të veçantë;</w:t>
      </w:r>
    </w:p>
    <w:p w14:paraId="046CBE4C" w14:textId="77777777" w:rsidR="005C7BAE" w:rsidRPr="001C774F" w:rsidRDefault="005C7BAE" w:rsidP="001C774F">
      <w:pPr>
        <w:spacing w:after="0"/>
        <w:ind w:firstLine="0"/>
        <w:jc w:val="left"/>
        <w:rPr>
          <w:rFonts w:ascii="Times New Roman" w:eastAsia="Times New Roman" w:hAnsi="Times New Roman"/>
          <w:sz w:val="24"/>
          <w:szCs w:val="24"/>
        </w:rPr>
      </w:pPr>
      <w:r w:rsidRPr="001C774F">
        <w:rPr>
          <w:rFonts w:ascii="Times New Roman" w:eastAsia="Times New Roman" w:hAnsi="Times New Roman"/>
          <w:sz w:val="24"/>
          <w:szCs w:val="24"/>
        </w:rPr>
        <w:t>3</w:t>
      </w:r>
      <w:r w:rsidRPr="001C774F">
        <w:rPr>
          <w:rFonts w:ascii="Times New Roman" w:eastAsia="Times New Roman" w:hAnsi="Times New Roman"/>
          <w:b/>
          <w:bCs/>
          <w:sz w:val="24"/>
          <w:szCs w:val="24"/>
        </w:rPr>
        <w:t>.</w:t>
      </w:r>
      <w:r w:rsidRPr="001C774F">
        <w:rPr>
          <w:rFonts w:ascii="Times New Roman" w:eastAsia="Times New Roman" w:hAnsi="Times New Roman"/>
          <w:sz w:val="24"/>
          <w:szCs w:val="24"/>
        </w:rPr>
        <w:t xml:space="preserve"> reklamohen ose shiten me termin “paketë” ose me një term të ngjashëm;</w:t>
      </w:r>
    </w:p>
    <w:p w14:paraId="5ACD2361" w14:textId="77777777" w:rsidR="005C7BAE" w:rsidRPr="001C774F" w:rsidRDefault="005C7BAE" w:rsidP="001C774F">
      <w:pPr>
        <w:spacing w:after="0"/>
        <w:ind w:firstLine="0"/>
        <w:jc w:val="left"/>
        <w:rPr>
          <w:rFonts w:ascii="Times New Roman" w:eastAsia="Times New Roman" w:hAnsi="Times New Roman"/>
          <w:sz w:val="24"/>
          <w:szCs w:val="24"/>
        </w:rPr>
      </w:pPr>
      <w:r w:rsidRPr="001C774F">
        <w:rPr>
          <w:rFonts w:ascii="Times New Roman" w:eastAsia="Times New Roman" w:hAnsi="Times New Roman"/>
          <w:sz w:val="24"/>
          <w:szCs w:val="24"/>
        </w:rPr>
        <w:t>4. kombinohen pas lidhjes së një kontrate me anë të së cilës një tregtar i jep udhëtarit të drejtën të zgjedhë ndërmjet një përzgjedhjeje të llojeve të ndryshme të shërbimeve të udhëtimit; ose</w:t>
      </w:r>
    </w:p>
    <w:p w14:paraId="0AD31BCE" w14:textId="77777777" w:rsidR="005C7BAE" w:rsidRPr="001C774F" w:rsidRDefault="005C7BAE" w:rsidP="001C774F">
      <w:pPr>
        <w:spacing w:after="0"/>
        <w:ind w:firstLine="0"/>
        <w:rPr>
          <w:rFonts w:ascii="Times New Roman" w:eastAsia="Times New Roman" w:hAnsi="Times New Roman"/>
          <w:sz w:val="24"/>
          <w:szCs w:val="24"/>
        </w:rPr>
      </w:pPr>
      <w:r w:rsidRPr="001C774F">
        <w:rPr>
          <w:rFonts w:ascii="Times New Roman" w:eastAsia="Times New Roman" w:hAnsi="Times New Roman"/>
          <w:sz w:val="24"/>
          <w:szCs w:val="24"/>
        </w:rPr>
        <w:t xml:space="preserve">5. blihen nga tregtarë të ndryshëm nëpërmjet proceseve të lidhura të rezervimit </w:t>
      </w:r>
      <w:proofErr w:type="spellStart"/>
      <w:r w:rsidRPr="001C774F">
        <w:rPr>
          <w:rFonts w:ascii="Times New Roman" w:eastAsia="Times New Roman" w:hAnsi="Times New Roman"/>
          <w:sz w:val="24"/>
          <w:szCs w:val="24"/>
        </w:rPr>
        <w:t>online</w:t>
      </w:r>
      <w:proofErr w:type="spellEnd"/>
      <w:r w:rsidRPr="001C774F">
        <w:rPr>
          <w:rFonts w:ascii="Times New Roman" w:eastAsia="Times New Roman" w:hAnsi="Times New Roman"/>
          <w:sz w:val="24"/>
          <w:szCs w:val="24"/>
        </w:rPr>
        <w:t>, kur të dhënat personale të udhëtarit, nëpërmjet të cilave udhëtari mund të identifikohet si palë kontraktuese, transmetohen nga tregtari me të cilin lidhet kontrata e parë te një tregtar tjetër ose tregtarë të tjerë dhe një kontratë me atë tregtar tjetër ose ata tregtarë të tjerë lidhet jo më vonë se 24 orë pas konfirmimit të rezervimit të shërbimit të parë të udhëtimit.</w:t>
      </w:r>
    </w:p>
    <w:p w14:paraId="5FDE5FF6" w14:textId="77777777" w:rsidR="005C7BAE" w:rsidRPr="001C774F" w:rsidRDefault="005C7BAE" w:rsidP="001C774F">
      <w:pPr>
        <w:spacing w:after="0"/>
        <w:ind w:firstLine="0"/>
        <w:rPr>
          <w:rFonts w:ascii="Times New Roman" w:eastAsia="Times New Roman" w:hAnsi="Times New Roman"/>
          <w:b/>
          <w:bCs/>
          <w:sz w:val="24"/>
          <w:szCs w:val="24"/>
        </w:rPr>
      </w:pPr>
      <w:r w:rsidRPr="001C774F">
        <w:rPr>
          <w:rFonts w:ascii="Times New Roman" w:eastAsia="Times New Roman" w:hAnsi="Times New Roman"/>
          <w:sz w:val="24"/>
          <w:szCs w:val="24"/>
        </w:rPr>
        <w:t>Një kombinim i shërbimeve të udhëtimit, ku jo më shumë se një lloj shërbimi udhëtimi sipas nënndarjeve “i”, “</w:t>
      </w:r>
      <w:proofErr w:type="spellStart"/>
      <w:r w:rsidRPr="001C774F">
        <w:rPr>
          <w:rFonts w:ascii="Times New Roman" w:eastAsia="Times New Roman" w:hAnsi="Times New Roman"/>
          <w:sz w:val="24"/>
          <w:szCs w:val="24"/>
        </w:rPr>
        <w:t>ii</w:t>
      </w:r>
      <w:proofErr w:type="spellEnd"/>
      <w:r w:rsidRPr="001C774F">
        <w:rPr>
          <w:rFonts w:ascii="Times New Roman" w:eastAsia="Times New Roman" w:hAnsi="Times New Roman"/>
          <w:sz w:val="24"/>
          <w:szCs w:val="24"/>
        </w:rPr>
        <w:t>” ose “</w:t>
      </w:r>
      <w:proofErr w:type="spellStart"/>
      <w:r w:rsidRPr="001C774F">
        <w:rPr>
          <w:rFonts w:ascii="Times New Roman" w:eastAsia="Times New Roman" w:hAnsi="Times New Roman"/>
          <w:sz w:val="24"/>
          <w:szCs w:val="24"/>
        </w:rPr>
        <w:t>iii</w:t>
      </w:r>
      <w:proofErr w:type="spellEnd"/>
      <w:r w:rsidRPr="001C774F">
        <w:rPr>
          <w:rFonts w:ascii="Times New Roman" w:eastAsia="Times New Roman" w:hAnsi="Times New Roman"/>
          <w:sz w:val="24"/>
          <w:szCs w:val="24"/>
        </w:rPr>
        <w:t>” të përkufizimit “Shërbim udhëtimi” kombinohet me një ose më shumë shërbime turistike sipas nënndarjes “</w:t>
      </w:r>
      <w:proofErr w:type="spellStart"/>
      <w:r w:rsidRPr="001C774F">
        <w:rPr>
          <w:rFonts w:ascii="Times New Roman" w:eastAsia="Times New Roman" w:hAnsi="Times New Roman"/>
          <w:sz w:val="24"/>
          <w:szCs w:val="24"/>
        </w:rPr>
        <w:t>iv</w:t>
      </w:r>
      <w:proofErr w:type="spellEnd"/>
      <w:r w:rsidRPr="001C774F">
        <w:rPr>
          <w:rFonts w:ascii="Times New Roman" w:eastAsia="Times New Roman" w:hAnsi="Times New Roman"/>
          <w:sz w:val="24"/>
          <w:szCs w:val="24"/>
        </w:rPr>
        <w:t xml:space="preserve">” të </w:t>
      </w:r>
      <w:proofErr w:type="spellStart"/>
      <w:r w:rsidRPr="001C774F">
        <w:rPr>
          <w:rFonts w:ascii="Times New Roman" w:eastAsia="Times New Roman" w:hAnsi="Times New Roman"/>
          <w:sz w:val="24"/>
          <w:szCs w:val="24"/>
        </w:rPr>
        <w:t>të</w:t>
      </w:r>
      <w:proofErr w:type="spellEnd"/>
      <w:r w:rsidRPr="001C774F">
        <w:rPr>
          <w:rFonts w:ascii="Times New Roman" w:eastAsia="Times New Roman" w:hAnsi="Times New Roman"/>
          <w:sz w:val="24"/>
          <w:szCs w:val="24"/>
        </w:rPr>
        <w:t xml:space="preserve"> njëjtit përkufizim, nuk është paketë udhëtimi nëse këto të fundit:</w:t>
      </w:r>
    </w:p>
    <w:p w14:paraId="71144E0F" w14:textId="77777777" w:rsidR="005C7BAE" w:rsidRPr="001C774F" w:rsidRDefault="005C7BAE" w:rsidP="001C774F">
      <w:pPr>
        <w:spacing w:after="0"/>
        <w:ind w:firstLine="0"/>
        <w:jc w:val="left"/>
        <w:rPr>
          <w:rFonts w:ascii="Times New Roman" w:eastAsia="Times New Roman" w:hAnsi="Times New Roman"/>
          <w:sz w:val="24"/>
          <w:szCs w:val="24"/>
        </w:rPr>
      </w:pPr>
      <w:r w:rsidRPr="001C774F">
        <w:rPr>
          <w:rFonts w:ascii="Times New Roman" w:eastAsia="Times New Roman" w:hAnsi="Times New Roman"/>
          <w:sz w:val="24"/>
          <w:szCs w:val="24"/>
        </w:rPr>
        <w:t>i. nuk përbëjnë të paktën 25 për qind të vlerës së kombinimit dhe nuk reklamohen si dhe nuk përfaqësojnë në mënyrë tjetër një element thelbësor të kombinimit; ose</w:t>
      </w:r>
    </w:p>
    <w:p w14:paraId="330392A8" w14:textId="77777777" w:rsidR="005C7BAE" w:rsidRPr="001C774F" w:rsidRDefault="005C7BAE" w:rsidP="001C774F">
      <w:pPr>
        <w:spacing w:after="0"/>
        <w:ind w:firstLine="0"/>
        <w:jc w:val="left"/>
        <w:rPr>
          <w:rFonts w:ascii="Times New Roman" w:eastAsia="Times New Roman" w:hAnsi="Times New Roman"/>
          <w:sz w:val="24"/>
          <w:szCs w:val="24"/>
        </w:rPr>
      </w:pPr>
      <w:proofErr w:type="spellStart"/>
      <w:r w:rsidRPr="001C774F">
        <w:rPr>
          <w:rFonts w:ascii="Times New Roman" w:eastAsia="Times New Roman" w:hAnsi="Times New Roman"/>
          <w:sz w:val="24"/>
          <w:szCs w:val="24"/>
        </w:rPr>
        <w:t>ii</w:t>
      </w:r>
      <w:proofErr w:type="spellEnd"/>
      <w:r w:rsidRPr="001C774F">
        <w:rPr>
          <w:rFonts w:ascii="Times New Roman" w:eastAsia="Times New Roman" w:hAnsi="Times New Roman"/>
          <w:sz w:val="24"/>
          <w:szCs w:val="24"/>
        </w:rPr>
        <w:t>. përzgjidhen dhe blihen vetëm pasi ka filluar realizimi i një shërbimi udhëtimi sipas nënndarjeve “i”, “</w:t>
      </w:r>
      <w:proofErr w:type="spellStart"/>
      <w:r w:rsidRPr="001C774F">
        <w:rPr>
          <w:rFonts w:ascii="Times New Roman" w:eastAsia="Times New Roman" w:hAnsi="Times New Roman"/>
          <w:sz w:val="24"/>
          <w:szCs w:val="24"/>
        </w:rPr>
        <w:t>ii</w:t>
      </w:r>
      <w:proofErr w:type="spellEnd"/>
      <w:r w:rsidRPr="001C774F">
        <w:rPr>
          <w:rFonts w:ascii="Times New Roman" w:eastAsia="Times New Roman" w:hAnsi="Times New Roman"/>
          <w:sz w:val="24"/>
          <w:szCs w:val="24"/>
        </w:rPr>
        <w:t>” ose “</w:t>
      </w:r>
      <w:proofErr w:type="spellStart"/>
      <w:r w:rsidRPr="001C774F">
        <w:rPr>
          <w:rFonts w:ascii="Times New Roman" w:eastAsia="Times New Roman" w:hAnsi="Times New Roman"/>
          <w:sz w:val="24"/>
          <w:szCs w:val="24"/>
        </w:rPr>
        <w:t>iii</w:t>
      </w:r>
      <w:proofErr w:type="spellEnd"/>
      <w:r w:rsidRPr="001C774F">
        <w:rPr>
          <w:rFonts w:ascii="Times New Roman" w:eastAsia="Times New Roman" w:hAnsi="Times New Roman"/>
          <w:sz w:val="24"/>
          <w:szCs w:val="24"/>
        </w:rPr>
        <w:t>” të përkufizimit “Shërbim udhëtimi”.</w:t>
      </w:r>
    </w:p>
    <w:p w14:paraId="42CC074F"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 xml:space="preserve">30. “Palët e CEFTA-s” janë palët kontraktuese të Marrëveshjes së Tregtisë së Lirë të </w:t>
      </w:r>
      <w:proofErr w:type="spellStart"/>
      <w:r w:rsidRPr="001C774F">
        <w:rPr>
          <w:rFonts w:ascii="Times New Roman" w:eastAsia="MS Mincho" w:hAnsi="Times New Roman"/>
          <w:sz w:val="24"/>
          <w:szCs w:val="24"/>
        </w:rPr>
        <w:t>Europës</w:t>
      </w:r>
      <w:proofErr w:type="spellEnd"/>
      <w:r w:rsidRPr="001C774F">
        <w:rPr>
          <w:rFonts w:ascii="Times New Roman" w:eastAsia="MS Mincho" w:hAnsi="Times New Roman"/>
          <w:sz w:val="24"/>
          <w:szCs w:val="24"/>
        </w:rPr>
        <w:t xml:space="preserve"> Qendrore (CEFTA), si dhe çdo palë tjetër që i bashkohet Marrëveshjes në përputhje me kushtet dhe procedurat e saj.</w:t>
      </w:r>
    </w:p>
    <w:p w14:paraId="28413F70"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 xml:space="preserve">31. “Pikë shitjeje” është çdo ambient tregtar i paluajtshëm ose i lëvizshëm, ose një faqe interneti për shitje me pakicë apo mjet i ngjashëm shitjeje </w:t>
      </w:r>
      <w:proofErr w:type="spellStart"/>
      <w:r w:rsidRPr="001C774F">
        <w:rPr>
          <w:rFonts w:ascii="Times New Roman" w:eastAsia="MS Mincho" w:hAnsi="Times New Roman"/>
          <w:sz w:val="24"/>
          <w:szCs w:val="24"/>
        </w:rPr>
        <w:t>online</w:t>
      </w:r>
      <w:proofErr w:type="spellEnd"/>
      <w:r w:rsidRPr="001C774F">
        <w:rPr>
          <w:rFonts w:ascii="Times New Roman" w:eastAsia="MS Mincho" w:hAnsi="Times New Roman"/>
          <w:sz w:val="24"/>
          <w:szCs w:val="24"/>
        </w:rPr>
        <w:t xml:space="preserve">, përfshirë rastet kur faqet e internetit për shitje me pakicë ose mjetet e shitjes </w:t>
      </w:r>
      <w:proofErr w:type="spellStart"/>
      <w:r w:rsidRPr="001C774F">
        <w:rPr>
          <w:rFonts w:ascii="Times New Roman" w:eastAsia="MS Mincho" w:hAnsi="Times New Roman"/>
          <w:sz w:val="24"/>
          <w:szCs w:val="24"/>
        </w:rPr>
        <w:t>online</w:t>
      </w:r>
      <w:proofErr w:type="spellEnd"/>
      <w:r w:rsidRPr="001C774F">
        <w:rPr>
          <w:rFonts w:ascii="Times New Roman" w:eastAsia="MS Mincho" w:hAnsi="Times New Roman"/>
          <w:sz w:val="24"/>
          <w:szCs w:val="24"/>
        </w:rPr>
        <w:t xml:space="preserve"> u paraqiten udhëtarëve si një mjet i vetëm, përfshirë edhe shërbimin telefonik.</w:t>
      </w:r>
    </w:p>
    <w:p w14:paraId="6A2B6814"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32. “Plani Kombëtar Sektorial i Turizmit” është plani i hartuar në përputhje me ligjin e planifikimit dhe zhvillimit të territorit dhe strategjinë kombëtare të zhvillimit të turizmit, i cili miratohet nga Këshilli Kombëtar i Territorit.</w:t>
      </w:r>
    </w:p>
    <w:p w14:paraId="1E44B08B"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33. “Plazh” është hapësira me rërë, zhavorr apo shkëmb, që shtrihet në buzë të ujit të detit, lumit ose liqenit, e identifikuar si e përshtatshme për zonë çlodhjeje, argëtuese dhe që konsiderohet e parrezikshme nga pikëpamja shëndetësore apo e sigurisë për përdorim nga pushuesit.</w:t>
      </w:r>
    </w:p>
    <w:p w14:paraId="4C357FD7"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34. “Plazh i lejuar” është plazhi i përcaktuar si i tillë nga organet përgjegjëse, në të cilin lejohet të ushtrohet veprimtaria e stacionit të plazhit, në përputhje me kërkesat e këtij ligji.</w:t>
      </w:r>
    </w:p>
    <w:p w14:paraId="3B762F8D"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lastRenderedPageBreak/>
        <w:t>35. “Produkt turistik” është tërësia e elementeve të ndërthurura, që organizohet si vlerë e veçantë zinxhir, e cila përmban produkte materiale dhe shërbime, vlera natyrore dhe kulturore, superstrukturë dhe infrastrukturë turistike.</w:t>
      </w:r>
    </w:p>
    <w:p w14:paraId="400B02E6"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36. “Punë artizanale” janë punë të bëra me dorë, me interes kulturor e historik, të prodhuara për shitje për turistët që përfshijnë punime druri, punime argjendi, qëndistari, punime në llak/vernik, prodhime xhami, kostume, gdhendje, punime guri, piktura, qeramikë, shportari dhe ndonjë lloj tjetër punimi të emërtuar si i tillë.</w:t>
      </w:r>
    </w:p>
    <w:p w14:paraId="017B00C2"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 xml:space="preserve">37. “Qendër kurative” është strukturë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me vendndodhje në zona me potenciale kuruese natyrore, të cilat stimulohen nga toka, uji, deti, rëra e klima dhe që shërbejnë për kryerjen e terapive kuruese.</w:t>
      </w:r>
    </w:p>
    <w:p w14:paraId="66D8C5BA"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38. “Regjistri kombëtar i burimeve turistike” është sistem informacioni që përmban një bazë të dhënash mbi burimet turistike të vendit.</w:t>
      </w:r>
    </w:p>
    <w:p w14:paraId="252653B4"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39. “Regjistri Qendror i Turizmit” është regjistri publik i sipërmarrjeve turistike që mbahet sipas parashikimeve të këtij ligji dhe që ka qëllime statistikore.</w:t>
      </w:r>
    </w:p>
    <w:p w14:paraId="4A65EB3E" w14:textId="7777777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40. “</w:t>
      </w:r>
      <w:proofErr w:type="spellStart"/>
      <w:r w:rsidRPr="001C774F">
        <w:rPr>
          <w:rFonts w:ascii="Times New Roman" w:eastAsia="MS Mincho" w:hAnsi="Times New Roman"/>
          <w:sz w:val="24"/>
          <w:szCs w:val="24"/>
        </w:rPr>
        <w:t>Resort</w:t>
      </w:r>
      <w:proofErr w:type="spellEnd"/>
      <w:r w:rsidRPr="001C774F">
        <w:rPr>
          <w:rFonts w:ascii="Times New Roman" w:eastAsia="MS Mincho" w:hAnsi="Times New Roman"/>
          <w:sz w:val="24"/>
          <w:szCs w:val="24"/>
        </w:rPr>
        <w:t>” është kompleks ndërtesash për pushim dhe argëtim, të grupuara e të administruara së bashku, si hotele, apartamente, vila, studio, që u ofron klientëve akomodim, ushqim, pije, veprimtari sportive e argëtuese dhe shërbime ndihmëse, nëpërmjet një stafi të kualifikuar.</w:t>
      </w:r>
    </w:p>
    <w:p w14:paraId="1EAC7D3C" w14:textId="77777777" w:rsidR="00B2626C"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41. “</w:t>
      </w:r>
      <w:proofErr w:type="spellStart"/>
      <w:r w:rsidRPr="001C774F">
        <w:rPr>
          <w:rFonts w:ascii="Times New Roman" w:eastAsia="MS Mincho" w:hAnsi="Times New Roman"/>
          <w:sz w:val="24"/>
          <w:szCs w:val="24"/>
        </w:rPr>
        <w:t>Resort</w:t>
      </w:r>
      <w:proofErr w:type="spellEnd"/>
      <w:r w:rsidRPr="001C774F">
        <w:rPr>
          <w:rFonts w:ascii="Times New Roman" w:eastAsia="MS Mincho" w:hAnsi="Times New Roman"/>
          <w:sz w:val="24"/>
          <w:szCs w:val="24"/>
        </w:rPr>
        <w:t xml:space="preserve"> </w:t>
      </w:r>
      <w:proofErr w:type="spellStart"/>
      <w:r w:rsidRPr="001C774F">
        <w:rPr>
          <w:rFonts w:ascii="Times New Roman" w:eastAsia="MS Mincho" w:hAnsi="Times New Roman"/>
          <w:sz w:val="24"/>
          <w:szCs w:val="24"/>
        </w:rPr>
        <w:t>miks</w:t>
      </w:r>
      <w:proofErr w:type="spellEnd"/>
      <w:r w:rsidRPr="001C774F">
        <w:rPr>
          <w:rFonts w:ascii="Times New Roman" w:eastAsia="MS Mincho" w:hAnsi="Times New Roman"/>
          <w:sz w:val="24"/>
          <w:szCs w:val="24"/>
        </w:rPr>
        <w:t>” është zhvillimi i integruar me funksion kryesor turistik, i cili:</w:t>
      </w:r>
      <w:r w:rsidRPr="001C774F">
        <w:rPr>
          <w:rFonts w:ascii="Times New Roman" w:eastAsia="MS Mincho" w:hAnsi="Times New Roman"/>
          <w:sz w:val="24"/>
          <w:szCs w:val="24"/>
        </w:rPr>
        <w:br/>
        <w:t xml:space="preserve">i. përfshin një strukturë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të kategorisë “</w:t>
      </w:r>
      <w:proofErr w:type="spellStart"/>
      <w:r w:rsidRPr="001C774F">
        <w:rPr>
          <w:rFonts w:ascii="Times New Roman" w:eastAsia="MS Mincho" w:hAnsi="Times New Roman"/>
          <w:sz w:val="24"/>
          <w:szCs w:val="24"/>
        </w:rPr>
        <w:t>Resort</w:t>
      </w:r>
      <w:proofErr w:type="spellEnd"/>
      <w:r w:rsidRPr="001C774F">
        <w:rPr>
          <w:rFonts w:ascii="Times New Roman" w:eastAsia="MS Mincho" w:hAnsi="Times New Roman"/>
          <w:sz w:val="24"/>
          <w:szCs w:val="24"/>
        </w:rPr>
        <w:t>”, njësi me funksion rezidencial, si dhe ambiente, shërbime dhe infrastrukturë të përbashkët në funksion të zhvillimit;</w:t>
      </w:r>
      <w:r w:rsidRPr="001C774F">
        <w:rPr>
          <w:rFonts w:ascii="Times New Roman" w:eastAsia="MS Mincho" w:hAnsi="Times New Roman"/>
          <w:sz w:val="24"/>
          <w:szCs w:val="24"/>
        </w:rPr>
        <w:br/>
      </w:r>
      <w:proofErr w:type="spellStart"/>
      <w:r w:rsidRPr="001C774F">
        <w:rPr>
          <w:rFonts w:ascii="Times New Roman" w:eastAsia="MS Mincho" w:hAnsi="Times New Roman"/>
          <w:sz w:val="24"/>
          <w:szCs w:val="24"/>
        </w:rPr>
        <w:t>ii</w:t>
      </w:r>
      <w:proofErr w:type="spellEnd"/>
      <w:r w:rsidRPr="001C774F">
        <w:rPr>
          <w:rFonts w:ascii="Times New Roman" w:eastAsia="MS Mincho" w:hAnsi="Times New Roman"/>
          <w:sz w:val="24"/>
          <w:szCs w:val="24"/>
        </w:rPr>
        <w:t>. pajiset me certifikatë paraprake kategorizimi për të gjithë projektin, sipas këtij ligji;</w:t>
      </w:r>
      <w:r w:rsidRPr="001C774F">
        <w:rPr>
          <w:rFonts w:ascii="Times New Roman" w:eastAsia="MS Mincho" w:hAnsi="Times New Roman"/>
          <w:sz w:val="24"/>
          <w:szCs w:val="24"/>
        </w:rPr>
        <w:br/>
      </w:r>
      <w:proofErr w:type="spellStart"/>
      <w:r w:rsidRPr="001C774F">
        <w:rPr>
          <w:rFonts w:ascii="Times New Roman" w:eastAsia="MS Mincho" w:hAnsi="Times New Roman"/>
          <w:sz w:val="24"/>
          <w:szCs w:val="24"/>
        </w:rPr>
        <w:t>iii</w:t>
      </w:r>
      <w:proofErr w:type="spellEnd"/>
      <w:r w:rsidRPr="001C774F">
        <w:rPr>
          <w:rFonts w:ascii="Times New Roman" w:eastAsia="MS Mincho" w:hAnsi="Times New Roman"/>
          <w:sz w:val="24"/>
          <w:szCs w:val="24"/>
        </w:rPr>
        <w:t xml:space="preserve">. mund të përfshijë njësi me funksion rezidencial që mund të jenë objekt i pronësisë dhe </w:t>
      </w:r>
      <w:proofErr w:type="spellStart"/>
      <w:r w:rsidRPr="001C774F">
        <w:rPr>
          <w:rFonts w:ascii="Times New Roman" w:eastAsia="MS Mincho" w:hAnsi="Times New Roman"/>
          <w:sz w:val="24"/>
          <w:szCs w:val="24"/>
        </w:rPr>
        <w:t>disponimit</w:t>
      </w:r>
      <w:proofErr w:type="spellEnd"/>
      <w:r w:rsidRPr="001C774F">
        <w:rPr>
          <w:rFonts w:ascii="Times New Roman" w:eastAsia="MS Mincho" w:hAnsi="Times New Roman"/>
          <w:sz w:val="24"/>
          <w:szCs w:val="24"/>
        </w:rPr>
        <w:t xml:space="preserve"> të veçantë;</w:t>
      </w:r>
    </w:p>
    <w:p w14:paraId="42FE94F9" w14:textId="5A4D3267" w:rsidR="0068381E" w:rsidRPr="001C774F" w:rsidRDefault="0068381E" w:rsidP="001C774F">
      <w:pPr>
        <w:spacing w:after="0"/>
        <w:rPr>
          <w:rFonts w:ascii="Times New Roman" w:eastAsia="MS Mincho" w:hAnsi="Times New Roman"/>
          <w:sz w:val="24"/>
          <w:szCs w:val="24"/>
        </w:rPr>
      </w:pPr>
      <w:proofErr w:type="spellStart"/>
      <w:r w:rsidRPr="001C774F">
        <w:rPr>
          <w:rFonts w:ascii="Times New Roman" w:eastAsia="MS Mincho" w:hAnsi="Times New Roman"/>
          <w:sz w:val="24"/>
          <w:szCs w:val="24"/>
        </w:rPr>
        <w:t>iv</w:t>
      </w:r>
      <w:proofErr w:type="spellEnd"/>
      <w:r w:rsidRPr="001C774F">
        <w:rPr>
          <w:rFonts w:ascii="Times New Roman" w:eastAsia="MS Mincho" w:hAnsi="Times New Roman"/>
          <w:sz w:val="24"/>
          <w:szCs w:val="24"/>
        </w:rPr>
        <w:t xml:space="preserve">. pas përfundimit të ndërtimit, i nënshtrohet kategorizimit dhe klasifikimit vetëm për pjesën e destinuar për ushtrimin e veprimtarisë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sipas këtij ligji.</w:t>
      </w:r>
    </w:p>
    <w:p w14:paraId="247B1412" w14:textId="1C0001AB" w:rsidR="0068381E" w:rsidRPr="001C774F" w:rsidRDefault="000B453E" w:rsidP="001C774F">
      <w:pPr>
        <w:spacing w:after="0"/>
        <w:ind w:firstLine="0"/>
        <w:rPr>
          <w:rFonts w:ascii="Times New Roman" w:eastAsia="MS Mincho" w:hAnsi="Times New Roman"/>
          <w:sz w:val="24"/>
          <w:szCs w:val="24"/>
        </w:rPr>
      </w:pPr>
      <w:r w:rsidRPr="001C774F">
        <w:rPr>
          <w:rFonts w:ascii="Times New Roman" w:eastAsia="MS Mincho" w:hAnsi="Times New Roman"/>
          <w:sz w:val="24"/>
          <w:szCs w:val="24"/>
        </w:rPr>
        <w:t xml:space="preserve">     </w:t>
      </w:r>
      <w:r w:rsidR="000569E6" w:rsidRPr="001C774F">
        <w:rPr>
          <w:rFonts w:ascii="Times New Roman" w:eastAsia="MS Mincho" w:hAnsi="Times New Roman"/>
          <w:sz w:val="24"/>
          <w:szCs w:val="24"/>
        </w:rPr>
        <w:t xml:space="preserve">42. </w:t>
      </w:r>
      <w:r w:rsidR="0068381E" w:rsidRPr="001C774F">
        <w:rPr>
          <w:rFonts w:ascii="Times New Roman" w:eastAsia="MS Mincho" w:hAnsi="Times New Roman"/>
          <w:sz w:val="24"/>
          <w:szCs w:val="24"/>
        </w:rPr>
        <w:t>“Sipërmarrës turistik” është personi fizik ose juridik, i krijuar sipas legjislacionit në fuqi për tregtarët dhe shoqëritë tregtare, i cili kryen veprimtari në fushën e turizmit.</w:t>
      </w:r>
    </w:p>
    <w:p w14:paraId="20BDAC57" w14:textId="07F2EA3C"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4</w:t>
      </w:r>
      <w:r w:rsidR="000B453E" w:rsidRPr="001C774F">
        <w:rPr>
          <w:rFonts w:ascii="Times New Roman" w:eastAsia="MS Mincho" w:hAnsi="Times New Roman"/>
          <w:sz w:val="24"/>
          <w:szCs w:val="24"/>
        </w:rPr>
        <w:t>3</w:t>
      </w:r>
      <w:r w:rsidRPr="001C774F">
        <w:rPr>
          <w:rFonts w:ascii="Times New Roman" w:eastAsia="MS Mincho" w:hAnsi="Times New Roman"/>
          <w:sz w:val="24"/>
          <w:szCs w:val="24"/>
        </w:rPr>
        <w:t xml:space="preserve">. “Sipërmarrje turistike” është veprimtari turistike e ndërmarrë nga personi fizik ose juridik, e krijuar sipas ligjit </w:t>
      </w:r>
      <w:r w:rsidR="003B6069" w:rsidRPr="001C774F">
        <w:rPr>
          <w:rFonts w:ascii="Times New Roman" w:eastAsia="MS Mincho" w:hAnsi="Times New Roman"/>
          <w:sz w:val="24"/>
          <w:szCs w:val="24"/>
        </w:rPr>
        <w:t>p</w:t>
      </w:r>
      <w:r w:rsidRPr="001C774F">
        <w:rPr>
          <w:rFonts w:ascii="Times New Roman" w:eastAsia="MS Mincho" w:hAnsi="Times New Roman"/>
          <w:sz w:val="24"/>
          <w:szCs w:val="24"/>
        </w:rPr>
        <w:t>ër tregtarët dhe shoqëritë tregtare</w:t>
      </w:r>
      <w:r w:rsidR="003B6069" w:rsidRPr="001C774F">
        <w:rPr>
          <w:rFonts w:ascii="Times New Roman" w:eastAsia="MS Mincho" w:hAnsi="Times New Roman"/>
          <w:sz w:val="24"/>
          <w:szCs w:val="24"/>
        </w:rPr>
        <w:t>.</w:t>
      </w:r>
    </w:p>
    <w:p w14:paraId="2789491E" w14:textId="6FF6F09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4</w:t>
      </w:r>
      <w:r w:rsidR="006F36FC" w:rsidRPr="001C774F">
        <w:rPr>
          <w:rFonts w:ascii="Times New Roman" w:eastAsia="MS Mincho" w:hAnsi="Times New Roman"/>
          <w:sz w:val="24"/>
          <w:szCs w:val="24"/>
        </w:rPr>
        <w:t>4</w:t>
      </w:r>
      <w:r w:rsidRPr="001C774F">
        <w:rPr>
          <w:rFonts w:ascii="Times New Roman" w:eastAsia="MS Mincho" w:hAnsi="Times New Roman"/>
          <w:sz w:val="24"/>
          <w:szCs w:val="24"/>
        </w:rPr>
        <w:t>. “Stacion plazhi” është veprimtari turistike e ushtruar në struktura të ndodhura pranë bregut të detit, të liqeneve ose lumenjve, të pajisura me kabina për plazh, dhoma zhveshjeje, shërbime higjienike, dushe që, sipas rastit, ofron shërbimin e ushqimit dhe pijeve.</w:t>
      </w:r>
    </w:p>
    <w:p w14:paraId="58C6D0A0" w14:textId="79F9FF5F"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4</w:t>
      </w:r>
      <w:r w:rsidR="006F36FC" w:rsidRPr="001C774F">
        <w:rPr>
          <w:rFonts w:ascii="Times New Roman" w:eastAsia="MS Mincho" w:hAnsi="Times New Roman"/>
          <w:sz w:val="24"/>
          <w:szCs w:val="24"/>
        </w:rPr>
        <w:t>5</w:t>
      </w:r>
      <w:r w:rsidRPr="001C774F">
        <w:rPr>
          <w:rFonts w:ascii="Times New Roman" w:eastAsia="MS Mincho" w:hAnsi="Times New Roman"/>
          <w:sz w:val="24"/>
          <w:szCs w:val="24"/>
        </w:rPr>
        <w:t xml:space="preserve">. “Strukturë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është struktura që vë në dispozicion të turistëve, vendas apo të huaj, individë ose të organizuar në grupe, për një periudhë kohe të pacaktuar, por jo më shumë se 1 vit, shërbimet e akomodimit </w:t>
      </w:r>
      <w:r w:rsidR="000B453E" w:rsidRPr="001C774F">
        <w:rPr>
          <w:rFonts w:ascii="Times New Roman" w:eastAsia="MS Mincho" w:hAnsi="Times New Roman"/>
          <w:sz w:val="24"/>
          <w:szCs w:val="24"/>
        </w:rPr>
        <w:t xml:space="preserve">si </w:t>
      </w:r>
      <w:r w:rsidRPr="001C774F">
        <w:rPr>
          <w:rFonts w:ascii="Times New Roman" w:eastAsia="MS Mincho" w:hAnsi="Times New Roman"/>
          <w:sz w:val="24"/>
          <w:szCs w:val="24"/>
        </w:rPr>
        <w:t xml:space="preserve">fjetje, ushqim, pije dhe shërbime të tjera, në përputhje me standardet e përcaktuara sipas </w:t>
      </w:r>
      <w:proofErr w:type="spellStart"/>
      <w:r w:rsidR="006F36FC" w:rsidRPr="001C774F">
        <w:rPr>
          <w:rFonts w:ascii="Times New Roman" w:eastAsia="MS Mincho" w:hAnsi="Times New Roman"/>
          <w:sz w:val="24"/>
          <w:szCs w:val="24"/>
        </w:rPr>
        <w:t>ktij</w:t>
      </w:r>
      <w:proofErr w:type="spellEnd"/>
      <w:r w:rsidR="006F36FC" w:rsidRPr="001C774F">
        <w:rPr>
          <w:rFonts w:ascii="Times New Roman" w:eastAsia="MS Mincho" w:hAnsi="Times New Roman"/>
          <w:sz w:val="24"/>
          <w:szCs w:val="24"/>
        </w:rPr>
        <w:t xml:space="preserve"> ligji</w:t>
      </w:r>
      <w:r w:rsidRPr="001C774F">
        <w:rPr>
          <w:rFonts w:ascii="Times New Roman" w:eastAsia="MS Mincho" w:hAnsi="Times New Roman"/>
          <w:sz w:val="24"/>
          <w:szCs w:val="24"/>
        </w:rPr>
        <w:t>.</w:t>
      </w:r>
    </w:p>
    <w:p w14:paraId="5E3E63F6" w14:textId="2A869333"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4</w:t>
      </w:r>
      <w:r w:rsidR="006F36FC" w:rsidRPr="001C774F">
        <w:rPr>
          <w:rFonts w:ascii="Times New Roman" w:eastAsia="MS Mincho" w:hAnsi="Times New Roman"/>
          <w:sz w:val="24"/>
          <w:szCs w:val="24"/>
        </w:rPr>
        <w:t>6</w:t>
      </w:r>
      <w:r w:rsidRPr="001C774F">
        <w:rPr>
          <w:rFonts w:ascii="Times New Roman" w:eastAsia="MS Mincho" w:hAnsi="Times New Roman"/>
          <w:sz w:val="24"/>
          <w:szCs w:val="24"/>
        </w:rPr>
        <w:t xml:space="preserve">. “Strukturë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e trashëgimisë kulturore” është struktura e përcaktuar si pasuri kulturore në përputhje me legjislacionin për trashëgiminë kulturore dhe që kategorizohet, për sa është e mundur, sipas përcaktimeve të legjislacionit të turizmit.</w:t>
      </w:r>
    </w:p>
    <w:p w14:paraId="1A8DCC68" w14:textId="6745594F"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4</w:t>
      </w:r>
      <w:r w:rsidR="006F36FC" w:rsidRPr="001C774F">
        <w:rPr>
          <w:rFonts w:ascii="Times New Roman" w:eastAsia="MS Mincho" w:hAnsi="Times New Roman"/>
          <w:sz w:val="24"/>
          <w:szCs w:val="24"/>
        </w:rPr>
        <w:t>7</w:t>
      </w:r>
      <w:r w:rsidRPr="001C774F">
        <w:rPr>
          <w:rFonts w:ascii="Times New Roman" w:eastAsia="MS Mincho" w:hAnsi="Times New Roman"/>
          <w:sz w:val="24"/>
          <w:szCs w:val="24"/>
        </w:rPr>
        <w:t xml:space="preserve">. “Strukturë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me 4 ose 5 yje, status special” nënkupton strukturën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që përfshin hotelin dhe/ose </w:t>
      </w:r>
      <w:proofErr w:type="spellStart"/>
      <w:r w:rsidRPr="001C774F">
        <w:rPr>
          <w:rFonts w:ascii="Times New Roman" w:eastAsia="MS Mincho" w:hAnsi="Times New Roman"/>
          <w:sz w:val="24"/>
          <w:szCs w:val="24"/>
        </w:rPr>
        <w:t>resortin</w:t>
      </w:r>
      <w:proofErr w:type="spellEnd"/>
      <w:r w:rsidRPr="001C774F">
        <w:rPr>
          <w:rFonts w:ascii="Times New Roman" w:eastAsia="MS Mincho" w:hAnsi="Times New Roman"/>
          <w:sz w:val="24"/>
          <w:szCs w:val="24"/>
        </w:rPr>
        <w:t xml:space="preserve"> me 4 ose 5 yje, e cila përmbush kriteret e përcaktuara në nenin </w:t>
      </w:r>
      <w:r w:rsidR="0095167E" w:rsidRPr="001C774F">
        <w:rPr>
          <w:rFonts w:ascii="Times New Roman" w:eastAsia="MS Mincho" w:hAnsi="Times New Roman"/>
          <w:sz w:val="24"/>
          <w:szCs w:val="24"/>
        </w:rPr>
        <w:t xml:space="preserve">39 </w:t>
      </w:r>
      <w:r w:rsidRPr="001C774F">
        <w:rPr>
          <w:rFonts w:ascii="Times New Roman" w:eastAsia="MS Mincho" w:hAnsi="Times New Roman"/>
          <w:sz w:val="24"/>
          <w:szCs w:val="24"/>
        </w:rPr>
        <w:t>të këtij ligji.</w:t>
      </w:r>
    </w:p>
    <w:p w14:paraId="4CE764CF" w14:textId="1CA0797E" w:rsidR="0068381E" w:rsidRPr="001C774F" w:rsidRDefault="006F36FC" w:rsidP="001C774F">
      <w:pPr>
        <w:pStyle w:val="NormalWeb"/>
        <w:spacing w:before="0" w:beforeAutospacing="0" w:after="0" w:afterAutospacing="0" w:line="276" w:lineRule="auto"/>
        <w:jc w:val="both"/>
        <w:rPr>
          <w:rFonts w:eastAsia="MS Mincho"/>
        </w:rPr>
      </w:pPr>
      <w:r w:rsidRPr="001C774F">
        <w:rPr>
          <w:rFonts w:eastAsia="MS Mincho"/>
        </w:rPr>
        <w:lastRenderedPageBreak/>
        <w:t>48</w:t>
      </w:r>
      <w:r w:rsidR="0068381E" w:rsidRPr="001C774F">
        <w:rPr>
          <w:rFonts w:eastAsia="MS Mincho"/>
        </w:rPr>
        <w:t xml:space="preserve">. </w:t>
      </w:r>
      <w:r w:rsidR="00162CDF" w:rsidRPr="001C774F">
        <w:rPr>
          <w:rStyle w:val="Strong"/>
          <w:b w:val="0"/>
          <w:bCs w:val="0"/>
        </w:rPr>
        <w:t xml:space="preserve">“Strukturë e njësive </w:t>
      </w:r>
      <w:proofErr w:type="spellStart"/>
      <w:r w:rsidR="00162CDF" w:rsidRPr="001C774F">
        <w:rPr>
          <w:rStyle w:val="Strong"/>
          <w:b w:val="0"/>
          <w:bCs w:val="0"/>
        </w:rPr>
        <w:t>akomoduese</w:t>
      </w:r>
      <w:proofErr w:type="spellEnd"/>
      <w:r w:rsidR="00162CDF" w:rsidRPr="001C774F">
        <w:rPr>
          <w:rStyle w:val="Strong"/>
          <w:b w:val="0"/>
          <w:bCs w:val="0"/>
        </w:rPr>
        <w:t xml:space="preserve"> të menaxhuara”</w:t>
      </w:r>
      <w:r w:rsidR="00162CDF" w:rsidRPr="001C774F">
        <w:t xml:space="preserve"> është struktura </w:t>
      </w:r>
      <w:proofErr w:type="spellStart"/>
      <w:r w:rsidR="00162CDF" w:rsidRPr="001C774F">
        <w:t>akomoduese</w:t>
      </w:r>
      <w:proofErr w:type="spellEnd"/>
      <w:r w:rsidR="00162CDF" w:rsidRPr="001C774F">
        <w:t xml:space="preserve"> e përbërë nga dy ose më shumë njësi </w:t>
      </w:r>
      <w:proofErr w:type="spellStart"/>
      <w:r w:rsidR="00162CDF" w:rsidRPr="001C774F">
        <w:t>akomoduese</w:t>
      </w:r>
      <w:proofErr w:type="spellEnd"/>
      <w:r w:rsidR="00162CDF" w:rsidRPr="001C774F">
        <w:t xml:space="preserve"> për qëndrime afatshkurtra, të cilat, pavarësisht pronësisë, administrohen dhe ofrohen në mënyrë të unifikuar nga i njëjti person fizik ose juridik, në bazë të një marrëdhënieje juridike të vlefshme. Administrimi i unifikuar përfshin menaxhimin e rezervimeve, regjistrimin dhe raportimin e klientëve, organizimin e pritjes, pastrimit dhe mirëmbajtjes, trajtimin e ankesave dhe përgjegjësinë për respektimin e standardeve të akomodimit, sigurisë dhe higjienës.</w:t>
      </w:r>
    </w:p>
    <w:p w14:paraId="6413276C" w14:textId="60F91658" w:rsidR="0068381E" w:rsidRPr="001C774F" w:rsidRDefault="00EB1567" w:rsidP="001C774F">
      <w:pPr>
        <w:spacing w:after="0"/>
        <w:rPr>
          <w:rFonts w:ascii="Times New Roman" w:eastAsia="MS Mincho" w:hAnsi="Times New Roman"/>
          <w:sz w:val="24"/>
          <w:szCs w:val="24"/>
        </w:rPr>
      </w:pPr>
      <w:r w:rsidRPr="001C774F">
        <w:rPr>
          <w:rFonts w:ascii="Times New Roman" w:eastAsia="MS Mincho" w:hAnsi="Times New Roman"/>
          <w:sz w:val="24"/>
          <w:szCs w:val="24"/>
        </w:rPr>
        <w:t>49</w:t>
      </w:r>
      <w:r w:rsidR="0068381E" w:rsidRPr="001C774F">
        <w:rPr>
          <w:rFonts w:ascii="Times New Roman" w:eastAsia="MS Mincho" w:hAnsi="Times New Roman"/>
          <w:sz w:val="24"/>
          <w:szCs w:val="24"/>
        </w:rPr>
        <w:t>. “</w:t>
      </w:r>
      <w:proofErr w:type="spellStart"/>
      <w:r w:rsidR="0068381E" w:rsidRPr="001C774F">
        <w:rPr>
          <w:rFonts w:ascii="Times New Roman" w:eastAsia="MS Mincho" w:hAnsi="Times New Roman"/>
          <w:sz w:val="24"/>
          <w:szCs w:val="24"/>
        </w:rPr>
        <w:t>Suvenire</w:t>
      </w:r>
      <w:proofErr w:type="spellEnd"/>
      <w:r w:rsidR="0068381E" w:rsidRPr="001C774F">
        <w:rPr>
          <w:rFonts w:ascii="Times New Roman" w:eastAsia="MS Mincho" w:hAnsi="Times New Roman"/>
          <w:sz w:val="24"/>
          <w:szCs w:val="24"/>
        </w:rPr>
        <w:t>” janë mallra, harta, fotografi, kartolina dhe mallra të tjera të këtij lloji, të ndryshme nga ato të bëra me dorë, që u shiten turistëve si kujtim të vizitës së tyre në Shqipëri.</w:t>
      </w:r>
    </w:p>
    <w:p w14:paraId="4DDC4C5A" w14:textId="04511029" w:rsidR="0068381E" w:rsidRPr="001C774F" w:rsidRDefault="00EB1567" w:rsidP="001C774F">
      <w:pPr>
        <w:spacing w:after="0"/>
        <w:rPr>
          <w:rFonts w:ascii="Times New Roman" w:eastAsia="MS Mincho" w:hAnsi="Times New Roman"/>
          <w:sz w:val="24"/>
          <w:szCs w:val="24"/>
        </w:rPr>
      </w:pPr>
      <w:r w:rsidRPr="001C774F">
        <w:rPr>
          <w:rFonts w:ascii="Times New Roman" w:eastAsia="MS Mincho" w:hAnsi="Times New Roman"/>
          <w:sz w:val="24"/>
          <w:szCs w:val="24"/>
        </w:rPr>
        <w:t>50</w:t>
      </w:r>
      <w:r w:rsidR="0068381E" w:rsidRPr="001C774F">
        <w:rPr>
          <w:rFonts w:ascii="Times New Roman" w:eastAsia="MS Mincho" w:hAnsi="Times New Roman"/>
          <w:sz w:val="24"/>
          <w:szCs w:val="24"/>
        </w:rPr>
        <w:t>. “Shërbim turistik” është lehtësia që u ofrohet turistëve nga sipërmarrja turistike.</w:t>
      </w:r>
    </w:p>
    <w:p w14:paraId="1769E4AD" w14:textId="5CAEDA9C" w:rsidR="0068381E" w:rsidRPr="001C774F" w:rsidRDefault="0068381E" w:rsidP="001C774F">
      <w:pPr>
        <w:spacing w:after="0"/>
        <w:jc w:val="left"/>
        <w:rPr>
          <w:rFonts w:ascii="Times New Roman" w:eastAsia="MS Mincho" w:hAnsi="Times New Roman"/>
          <w:sz w:val="24"/>
          <w:szCs w:val="24"/>
        </w:rPr>
      </w:pPr>
      <w:r w:rsidRPr="001C774F">
        <w:rPr>
          <w:rFonts w:ascii="Times New Roman" w:eastAsia="MS Mincho" w:hAnsi="Times New Roman"/>
          <w:sz w:val="24"/>
          <w:szCs w:val="24"/>
        </w:rPr>
        <w:t>5</w:t>
      </w:r>
      <w:r w:rsidR="00EB1567" w:rsidRPr="001C774F">
        <w:rPr>
          <w:rFonts w:ascii="Times New Roman" w:eastAsia="MS Mincho" w:hAnsi="Times New Roman"/>
          <w:sz w:val="24"/>
          <w:szCs w:val="24"/>
        </w:rPr>
        <w:t>1</w:t>
      </w:r>
      <w:r w:rsidRPr="001C774F">
        <w:rPr>
          <w:rFonts w:ascii="Times New Roman" w:eastAsia="MS Mincho" w:hAnsi="Times New Roman"/>
          <w:sz w:val="24"/>
          <w:szCs w:val="24"/>
        </w:rPr>
        <w:t>. “Shërbim udhëtimi” është:</w:t>
      </w:r>
      <w:r w:rsidRPr="001C774F">
        <w:rPr>
          <w:rFonts w:ascii="Times New Roman" w:eastAsia="MS Mincho" w:hAnsi="Times New Roman"/>
          <w:sz w:val="24"/>
          <w:szCs w:val="24"/>
        </w:rPr>
        <w:br/>
      </w:r>
      <w:r w:rsidR="00B943D3" w:rsidRPr="001C774F">
        <w:rPr>
          <w:rFonts w:ascii="Times New Roman" w:eastAsia="MS Mincho" w:hAnsi="Times New Roman"/>
          <w:sz w:val="24"/>
          <w:szCs w:val="24"/>
        </w:rPr>
        <w:t>a)</w:t>
      </w:r>
      <w:r w:rsidRPr="001C774F">
        <w:rPr>
          <w:rFonts w:ascii="Times New Roman" w:eastAsia="MS Mincho" w:hAnsi="Times New Roman"/>
          <w:sz w:val="24"/>
          <w:szCs w:val="24"/>
        </w:rPr>
        <w:t>transporti i pasagjerëve;</w:t>
      </w:r>
      <w:r w:rsidRPr="001C774F">
        <w:rPr>
          <w:rFonts w:ascii="Times New Roman" w:eastAsia="MS Mincho" w:hAnsi="Times New Roman"/>
          <w:sz w:val="24"/>
          <w:szCs w:val="24"/>
        </w:rPr>
        <w:br/>
      </w:r>
      <w:r w:rsidR="00B943D3" w:rsidRPr="001C774F">
        <w:rPr>
          <w:rFonts w:ascii="Times New Roman" w:eastAsia="MS Mincho" w:hAnsi="Times New Roman"/>
          <w:sz w:val="24"/>
          <w:szCs w:val="24"/>
        </w:rPr>
        <w:t>b)</w:t>
      </w:r>
      <w:r w:rsidRPr="001C774F">
        <w:rPr>
          <w:rFonts w:ascii="Times New Roman" w:eastAsia="MS Mincho" w:hAnsi="Times New Roman"/>
          <w:sz w:val="24"/>
          <w:szCs w:val="24"/>
        </w:rPr>
        <w:t xml:space="preserve"> akomodimi që nuk përbën pjesë të pandashme të transportit të pasagjerëve dhe që nuk ofrohet për qëllime banimi;</w:t>
      </w:r>
      <w:r w:rsidRPr="001C774F">
        <w:rPr>
          <w:rFonts w:ascii="Times New Roman" w:eastAsia="MS Mincho" w:hAnsi="Times New Roman"/>
          <w:sz w:val="24"/>
          <w:szCs w:val="24"/>
        </w:rPr>
        <w:br/>
      </w:r>
      <w:r w:rsidR="00B943D3" w:rsidRPr="001C774F">
        <w:rPr>
          <w:rFonts w:ascii="Times New Roman" w:eastAsia="MS Mincho" w:hAnsi="Times New Roman"/>
          <w:sz w:val="24"/>
          <w:szCs w:val="24"/>
        </w:rPr>
        <w:t xml:space="preserve">c) </w:t>
      </w:r>
      <w:r w:rsidRPr="001C774F">
        <w:rPr>
          <w:rFonts w:ascii="Times New Roman" w:eastAsia="MS Mincho" w:hAnsi="Times New Roman"/>
          <w:sz w:val="24"/>
          <w:szCs w:val="24"/>
        </w:rPr>
        <w:t xml:space="preserve"> marrja me qira e automjeteve ose mjeteve të tjera motorike, si dhe e motoçikletave për të cilat kërkohet leje drejtimi e kategorisë përkatëse sipas legjislacionit në fuqi;</w:t>
      </w:r>
      <w:r w:rsidRPr="001C774F">
        <w:rPr>
          <w:rFonts w:ascii="Times New Roman" w:eastAsia="MS Mincho" w:hAnsi="Times New Roman"/>
          <w:sz w:val="24"/>
          <w:szCs w:val="24"/>
        </w:rPr>
        <w:br/>
      </w:r>
      <w:r w:rsidR="00B943D3" w:rsidRPr="001C774F">
        <w:rPr>
          <w:rFonts w:ascii="Times New Roman" w:eastAsia="MS Mincho" w:hAnsi="Times New Roman"/>
          <w:sz w:val="24"/>
          <w:szCs w:val="24"/>
        </w:rPr>
        <w:t xml:space="preserve">ç) </w:t>
      </w:r>
      <w:r w:rsidRPr="001C774F">
        <w:rPr>
          <w:rFonts w:ascii="Times New Roman" w:eastAsia="MS Mincho" w:hAnsi="Times New Roman"/>
          <w:sz w:val="24"/>
          <w:szCs w:val="24"/>
        </w:rPr>
        <w:t xml:space="preserve"> çdo shërbim tjetër turistik që nuk është pjesë e pandashme e një shërbimi udhëtimi sipas </w:t>
      </w:r>
      <w:proofErr w:type="spellStart"/>
      <w:r w:rsidRPr="001C774F">
        <w:rPr>
          <w:rFonts w:ascii="Times New Roman" w:eastAsia="MS Mincho" w:hAnsi="Times New Roman"/>
          <w:sz w:val="24"/>
          <w:szCs w:val="24"/>
        </w:rPr>
        <w:t>nëndarjeve</w:t>
      </w:r>
      <w:proofErr w:type="spellEnd"/>
      <w:r w:rsidRPr="001C774F">
        <w:rPr>
          <w:rFonts w:ascii="Times New Roman" w:eastAsia="MS Mincho" w:hAnsi="Times New Roman"/>
          <w:sz w:val="24"/>
          <w:szCs w:val="24"/>
        </w:rPr>
        <w:t xml:space="preserve"> “</w:t>
      </w:r>
      <w:r w:rsidR="00B943D3" w:rsidRPr="001C774F">
        <w:rPr>
          <w:rFonts w:ascii="Times New Roman" w:eastAsia="MS Mincho" w:hAnsi="Times New Roman"/>
          <w:sz w:val="24"/>
          <w:szCs w:val="24"/>
        </w:rPr>
        <w:t>a</w:t>
      </w:r>
      <w:r w:rsidRPr="001C774F">
        <w:rPr>
          <w:rFonts w:ascii="Times New Roman" w:eastAsia="MS Mincho" w:hAnsi="Times New Roman"/>
          <w:sz w:val="24"/>
          <w:szCs w:val="24"/>
        </w:rPr>
        <w:t>”, “</w:t>
      </w:r>
      <w:r w:rsidR="00B943D3" w:rsidRPr="001C774F">
        <w:rPr>
          <w:rFonts w:ascii="Times New Roman" w:eastAsia="MS Mincho" w:hAnsi="Times New Roman"/>
          <w:sz w:val="24"/>
          <w:szCs w:val="24"/>
        </w:rPr>
        <w:t>b</w:t>
      </w:r>
      <w:r w:rsidRPr="001C774F">
        <w:rPr>
          <w:rFonts w:ascii="Times New Roman" w:eastAsia="MS Mincho" w:hAnsi="Times New Roman"/>
          <w:sz w:val="24"/>
          <w:szCs w:val="24"/>
        </w:rPr>
        <w:t>” ose “</w:t>
      </w:r>
      <w:r w:rsidR="00B943D3" w:rsidRPr="001C774F">
        <w:rPr>
          <w:rFonts w:ascii="Times New Roman" w:eastAsia="MS Mincho" w:hAnsi="Times New Roman"/>
          <w:sz w:val="24"/>
          <w:szCs w:val="24"/>
        </w:rPr>
        <w:t>c</w:t>
      </w:r>
      <w:r w:rsidRPr="001C774F">
        <w:rPr>
          <w:rFonts w:ascii="Times New Roman" w:eastAsia="MS Mincho" w:hAnsi="Times New Roman"/>
          <w:sz w:val="24"/>
          <w:szCs w:val="24"/>
        </w:rPr>
        <w:t xml:space="preserve">” të këtij </w:t>
      </w:r>
      <w:proofErr w:type="spellStart"/>
      <w:r w:rsidRPr="001C774F">
        <w:rPr>
          <w:rFonts w:ascii="Times New Roman" w:eastAsia="MS Mincho" w:hAnsi="Times New Roman"/>
          <w:sz w:val="24"/>
          <w:szCs w:val="24"/>
        </w:rPr>
        <w:t>perkufizimi</w:t>
      </w:r>
      <w:proofErr w:type="spellEnd"/>
      <w:r w:rsidRPr="001C774F">
        <w:rPr>
          <w:rFonts w:ascii="Times New Roman" w:eastAsia="MS Mincho" w:hAnsi="Times New Roman"/>
          <w:sz w:val="24"/>
          <w:szCs w:val="24"/>
        </w:rPr>
        <w:t>.</w:t>
      </w:r>
    </w:p>
    <w:p w14:paraId="54767B5E" w14:textId="442BDD88"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5</w:t>
      </w:r>
      <w:r w:rsidR="00167F4B" w:rsidRPr="001C774F">
        <w:rPr>
          <w:rFonts w:ascii="Times New Roman" w:eastAsia="MS Mincho" w:hAnsi="Times New Roman"/>
          <w:sz w:val="24"/>
          <w:szCs w:val="24"/>
        </w:rPr>
        <w:t>2</w:t>
      </w:r>
      <w:r w:rsidRPr="001C774F">
        <w:rPr>
          <w:rFonts w:ascii="Times New Roman" w:eastAsia="MS Mincho" w:hAnsi="Times New Roman"/>
          <w:sz w:val="24"/>
          <w:szCs w:val="24"/>
        </w:rPr>
        <w:t>. “Shitës me pakicë”, në kuptim të dispozitave për paketat e udhëtimit, është tregtari, i ndryshëm nga organizatori, që shet ose ofron për shitje paketa udhëtimi të kombinuara nga organizatori.</w:t>
      </w:r>
    </w:p>
    <w:p w14:paraId="606799AA" w14:textId="330AF976"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5</w:t>
      </w:r>
      <w:r w:rsidR="00167F4B" w:rsidRPr="001C774F">
        <w:rPr>
          <w:rFonts w:ascii="Times New Roman" w:eastAsia="MS Mincho" w:hAnsi="Times New Roman"/>
          <w:sz w:val="24"/>
          <w:szCs w:val="24"/>
        </w:rPr>
        <w:t>3</w:t>
      </w:r>
      <w:r w:rsidRPr="001C774F">
        <w:rPr>
          <w:rFonts w:ascii="Times New Roman" w:eastAsia="MS Mincho" w:hAnsi="Times New Roman"/>
          <w:sz w:val="24"/>
          <w:szCs w:val="24"/>
        </w:rPr>
        <w:t>. “Shoqërues udhëtimi” është person i punësuar apo i kontraktuar nga një agjenci udhëtimi apo operator turistik për të drejtuar një udhëtim apo një ekskursion. Teknikisht, shoqëruesi i udhëtimit kryhen vetëm shoqërimin e grupit turistik, pa ushtruar funksionin e udhërrëfyesit turistik.</w:t>
      </w:r>
    </w:p>
    <w:p w14:paraId="017F0AC5" w14:textId="70D68673"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5</w:t>
      </w:r>
      <w:r w:rsidR="00167F4B" w:rsidRPr="001C774F">
        <w:rPr>
          <w:rFonts w:ascii="Times New Roman" w:eastAsia="MS Mincho" w:hAnsi="Times New Roman"/>
          <w:sz w:val="24"/>
          <w:szCs w:val="24"/>
        </w:rPr>
        <w:t>4</w:t>
      </w:r>
      <w:r w:rsidRPr="001C774F">
        <w:rPr>
          <w:rFonts w:ascii="Times New Roman" w:eastAsia="MS Mincho" w:hAnsi="Times New Roman"/>
          <w:sz w:val="24"/>
          <w:szCs w:val="24"/>
        </w:rPr>
        <w:t>. “</w:t>
      </w:r>
      <w:proofErr w:type="spellStart"/>
      <w:r w:rsidRPr="001C774F">
        <w:rPr>
          <w:rFonts w:ascii="Times New Roman" w:eastAsia="MS Mincho" w:hAnsi="Times New Roman"/>
          <w:sz w:val="24"/>
          <w:szCs w:val="24"/>
        </w:rPr>
        <w:t>Shtegmbajtës</w:t>
      </w:r>
      <w:proofErr w:type="spellEnd"/>
      <w:r w:rsidRPr="001C774F">
        <w:rPr>
          <w:rFonts w:ascii="Times New Roman" w:eastAsia="MS Mincho" w:hAnsi="Times New Roman"/>
          <w:sz w:val="24"/>
          <w:szCs w:val="24"/>
        </w:rPr>
        <w:t>” është personi i trajnuar, i cili ka përgjegjësi për administrimin dhe mirëmbajtjen e shtigjeve turistike.</w:t>
      </w:r>
    </w:p>
    <w:p w14:paraId="01CCCC49" w14:textId="652D754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5</w:t>
      </w:r>
      <w:r w:rsidR="00167F4B" w:rsidRPr="001C774F">
        <w:rPr>
          <w:rFonts w:ascii="Times New Roman" w:eastAsia="MS Mincho" w:hAnsi="Times New Roman"/>
          <w:sz w:val="24"/>
          <w:szCs w:val="24"/>
        </w:rPr>
        <w:t>5</w:t>
      </w:r>
      <w:r w:rsidRPr="001C774F">
        <w:rPr>
          <w:rFonts w:ascii="Times New Roman" w:eastAsia="MS Mincho" w:hAnsi="Times New Roman"/>
          <w:sz w:val="24"/>
          <w:szCs w:val="24"/>
        </w:rPr>
        <w:t xml:space="preserve">. “Shteg turistik” nënkupton një rrugë kryesisht të pashtruar dhe me një sfond natyror, e pajisur me </w:t>
      </w:r>
      <w:proofErr w:type="spellStart"/>
      <w:r w:rsidRPr="001C774F">
        <w:rPr>
          <w:rFonts w:ascii="Times New Roman" w:eastAsia="MS Mincho" w:hAnsi="Times New Roman"/>
          <w:sz w:val="24"/>
          <w:szCs w:val="24"/>
        </w:rPr>
        <w:t>sinjalistikën</w:t>
      </w:r>
      <w:proofErr w:type="spellEnd"/>
      <w:r w:rsidRPr="001C774F">
        <w:rPr>
          <w:rFonts w:ascii="Times New Roman" w:eastAsia="MS Mincho" w:hAnsi="Times New Roman"/>
          <w:sz w:val="24"/>
          <w:szCs w:val="24"/>
        </w:rPr>
        <w:t xml:space="preserve"> dhe me </w:t>
      </w:r>
      <w:proofErr w:type="spellStart"/>
      <w:r w:rsidRPr="001C774F">
        <w:rPr>
          <w:rFonts w:ascii="Times New Roman" w:eastAsia="MS Mincho" w:hAnsi="Times New Roman"/>
          <w:sz w:val="24"/>
          <w:szCs w:val="24"/>
        </w:rPr>
        <w:t>insfrastrukturën</w:t>
      </w:r>
      <w:proofErr w:type="spellEnd"/>
      <w:r w:rsidRPr="001C774F">
        <w:rPr>
          <w:rFonts w:ascii="Times New Roman" w:eastAsia="MS Mincho" w:hAnsi="Times New Roman"/>
          <w:sz w:val="24"/>
          <w:szCs w:val="24"/>
        </w:rPr>
        <w:t xml:space="preserve"> tjetër të nevojshme për të mundësuar ecjen ose kalimin përgjatë apo drejt vendndodhjeve të veçanta me interes turistik, me qëllim krijimin e eksperiencave rekreative.</w:t>
      </w:r>
    </w:p>
    <w:p w14:paraId="28C5C026" w14:textId="3B4A5325"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5</w:t>
      </w:r>
      <w:r w:rsidR="00167F4B" w:rsidRPr="001C774F">
        <w:rPr>
          <w:rFonts w:ascii="Times New Roman" w:eastAsia="MS Mincho" w:hAnsi="Times New Roman"/>
          <w:sz w:val="24"/>
          <w:szCs w:val="24"/>
        </w:rPr>
        <w:t>6</w:t>
      </w:r>
      <w:r w:rsidRPr="001C774F">
        <w:rPr>
          <w:rFonts w:ascii="Times New Roman" w:eastAsia="MS Mincho" w:hAnsi="Times New Roman"/>
          <w:sz w:val="24"/>
          <w:szCs w:val="24"/>
        </w:rPr>
        <w:t>. “</w:t>
      </w:r>
      <w:proofErr w:type="spellStart"/>
      <w:r w:rsidRPr="001C774F">
        <w:rPr>
          <w:rFonts w:ascii="Times New Roman" w:eastAsia="MS Mincho" w:hAnsi="Times New Roman"/>
          <w:sz w:val="24"/>
          <w:szCs w:val="24"/>
        </w:rPr>
        <w:t>Timeshare</w:t>
      </w:r>
      <w:proofErr w:type="spellEnd"/>
      <w:r w:rsidRPr="001C774F">
        <w:rPr>
          <w:rFonts w:ascii="Times New Roman" w:eastAsia="MS Mincho" w:hAnsi="Times New Roman"/>
          <w:sz w:val="24"/>
          <w:szCs w:val="24"/>
        </w:rPr>
        <w:t xml:space="preserve">”, i njohur, gjithashtu, si pronësi pushimesh, lejon blerësit të blejnë kohë ose </w:t>
      </w:r>
      <w:proofErr w:type="spellStart"/>
      <w:r w:rsidRPr="001C774F">
        <w:rPr>
          <w:rFonts w:ascii="Times New Roman" w:eastAsia="MS Mincho" w:hAnsi="Times New Roman"/>
          <w:sz w:val="24"/>
          <w:szCs w:val="24"/>
        </w:rPr>
        <w:t>kredite</w:t>
      </w:r>
      <w:proofErr w:type="spellEnd"/>
      <w:r w:rsidRPr="001C774F">
        <w:rPr>
          <w:rFonts w:ascii="Times New Roman" w:eastAsia="MS Mincho" w:hAnsi="Times New Roman"/>
          <w:sz w:val="24"/>
          <w:szCs w:val="24"/>
        </w:rPr>
        <w:t xml:space="preserve"> pushimi në njësi të strukturës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Pronësia e pushimeve ndahet midis individëve, në bazë të kohës, me intervale javore. Ky produkt pushimi i parapaguar mundëson akomodimin për pushime të ardhshme me çmimin e sotëm.</w:t>
      </w:r>
    </w:p>
    <w:p w14:paraId="4E703665" w14:textId="77777777" w:rsidR="002C7EAA"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5</w:t>
      </w:r>
      <w:r w:rsidR="00167F4B" w:rsidRPr="001C774F">
        <w:rPr>
          <w:rFonts w:ascii="Times New Roman" w:eastAsia="MS Mincho" w:hAnsi="Times New Roman"/>
          <w:sz w:val="24"/>
          <w:szCs w:val="24"/>
        </w:rPr>
        <w:t>7</w:t>
      </w:r>
      <w:r w:rsidRPr="001C774F">
        <w:rPr>
          <w:rFonts w:ascii="Times New Roman" w:eastAsia="MS Mincho" w:hAnsi="Times New Roman"/>
          <w:sz w:val="24"/>
          <w:szCs w:val="24"/>
        </w:rPr>
        <w:t>. “Tregtar”, në kuptim të dispozitave të paketës së udhëtimit është çdo person fizik ose juridik, publik ose privat, që vepron, drejtpërdrejt ose nëpërmjet një personi tjetër që vepron në emër ose për llogari të tij, për qëllime që lidhen me veprimtarinë e tij tregtare, biznesin, zanatin ose profesionin, në cilësinë e organizatorit, shitësit me pakicë ose ofruesit të shërbimeve të udhëtimit, në kontratat e rregulluara nga ky</w:t>
      </w:r>
      <w:r w:rsidR="008567BF" w:rsidRPr="001C774F">
        <w:rPr>
          <w:rFonts w:ascii="Times New Roman" w:eastAsia="MS Mincho" w:hAnsi="Times New Roman"/>
          <w:sz w:val="24"/>
          <w:szCs w:val="24"/>
        </w:rPr>
        <w:t xml:space="preserve"> ligj</w:t>
      </w:r>
      <w:r w:rsidR="002C7EAA" w:rsidRPr="001C774F">
        <w:rPr>
          <w:rFonts w:ascii="Times New Roman" w:eastAsia="MS Mincho" w:hAnsi="Times New Roman"/>
          <w:sz w:val="24"/>
          <w:szCs w:val="24"/>
        </w:rPr>
        <w:t>.</w:t>
      </w:r>
    </w:p>
    <w:p w14:paraId="705E8803" w14:textId="0B978259" w:rsidR="0068381E" w:rsidRPr="001C774F" w:rsidRDefault="00167F4B" w:rsidP="001C774F">
      <w:pPr>
        <w:spacing w:after="0"/>
        <w:rPr>
          <w:rFonts w:ascii="Times New Roman" w:eastAsia="MS Mincho" w:hAnsi="Times New Roman"/>
          <w:sz w:val="24"/>
          <w:szCs w:val="24"/>
        </w:rPr>
      </w:pPr>
      <w:r w:rsidRPr="001C774F">
        <w:rPr>
          <w:rFonts w:ascii="Times New Roman" w:eastAsia="MS Mincho" w:hAnsi="Times New Roman"/>
          <w:sz w:val="24"/>
          <w:szCs w:val="24"/>
        </w:rPr>
        <w:t>58</w:t>
      </w:r>
      <w:r w:rsidR="0068381E" w:rsidRPr="001C774F">
        <w:rPr>
          <w:rFonts w:ascii="Times New Roman" w:eastAsia="MS Mincho" w:hAnsi="Times New Roman"/>
          <w:sz w:val="24"/>
          <w:szCs w:val="24"/>
        </w:rPr>
        <w:t>. “Turist” është vizitori që qëndron, të paktën për një natë, në vendin që viziton</w:t>
      </w:r>
      <w:r w:rsidR="008567BF" w:rsidRPr="001C774F">
        <w:rPr>
          <w:rFonts w:ascii="Times New Roman" w:eastAsia="MS Mincho" w:hAnsi="Times New Roman"/>
          <w:sz w:val="24"/>
          <w:szCs w:val="24"/>
        </w:rPr>
        <w:t xml:space="preserve"> </w:t>
      </w:r>
      <w:r w:rsidR="0068381E" w:rsidRPr="001C774F">
        <w:rPr>
          <w:rFonts w:ascii="Times New Roman" w:eastAsia="MS Mincho" w:hAnsi="Times New Roman"/>
          <w:sz w:val="24"/>
          <w:szCs w:val="24"/>
        </w:rPr>
        <w:t>për pushim, biznes dhe qëllime të tjera.</w:t>
      </w:r>
    </w:p>
    <w:p w14:paraId="7594D9DE" w14:textId="1A30601B" w:rsidR="0068381E" w:rsidRPr="001C774F" w:rsidRDefault="00167F4B" w:rsidP="001C774F">
      <w:pPr>
        <w:spacing w:after="0"/>
        <w:rPr>
          <w:rFonts w:ascii="Times New Roman" w:eastAsia="MS Mincho" w:hAnsi="Times New Roman"/>
          <w:sz w:val="24"/>
          <w:szCs w:val="24"/>
        </w:rPr>
      </w:pPr>
      <w:r w:rsidRPr="001C774F">
        <w:rPr>
          <w:rFonts w:ascii="Times New Roman" w:eastAsia="MS Mincho" w:hAnsi="Times New Roman"/>
          <w:sz w:val="24"/>
          <w:szCs w:val="24"/>
        </w:rPr>
        <w:t>59</w:t>
      </w:r>
      <w:r w:rsidR="0068381E" w:rsidRPr="001C774F">
        <w:rPr>
          <w:rFonts w:ascii="Times New Roman" w:eastAsia="MS Mincho" w:hAnsi="Times New Roman"/>
          <w:sz w:val="24"/>
          <w:szCs w:val="24"/>
        </w:rPr>
        <w:t xml:space="preserve">. “Turizëm” është tërësia e veprimtarive të personave që udhëtojnë dhe qëndrojnë, për jo më shumë se 1 vit, në vende jashtë mjedisit të tyre të zakonshëm, për pushim, biznes dhe </w:t>
      </w:r>
      <w:r w:rsidR="0068381E" w:rsidRPr="001C774F">
        <w:rPr>
          <w:rFonts w:ascii="Times New Roman" w:eastAsia="MS Mincho" w:hAnsi="Times New Roman"/>
          <w:sz w:val="24"/>
          <w:szCs w:val="24"/>
        </w:rPr>
        <w:lastRenderedPageBreak/>
        <w:t>qëllime të tjera që nuk kanë lidhje me ushtrimin e ndonjë veprimtarie të paguar në vendin që vizitohet.</w:t>
      </w:r>
    </w:p>
    <w:p w14:paraId="6A77005F" w14:textId="56EEDC53"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6</w:t>
      </w:r>
      <w:r w:rsidR="00167F4B" w:rsidRPr="001C774F">
        <w:rPr>
          <w:rFonts w:ascii="Times New Roman" w:eastAsia="MS Mincho" w:hAnsi="Times New Roman"/>
          <w:sz w:val="24"/>
          <w:szCs w:val="24"/>
        </w:rPr>
        <w:t>0</w:t>
      </w:r>
      <w:r w:rsidRPr="001C774F">
        <w:rPr>
          <w:rFonts w:ascii="Times New Roman" w:eastAsia="MS Mincho" w:hAnsi="Times New Roman"/>
          <w:sz w:val="24"/>
          <w:szCs w:val="24"/>
        </w:rPr>
        <w:t>. “Turizëm i qëndrueshëm” është turizmi që përmbush nevojat e turistëve, të komuniteteve pritëse, të sipërmarrjeve turistike dhe të vendimmarrësve lokalë e qendrorë, nëpërmjet menaxhimit të burimeve turistike, ruajtjes së vlerave të vazhdueshme ekonomike, sociale, kulturore dhe mjedisore, me qëllim që ato të mbeten po aq tërheqëse sa më parë dhe të krijohen mundësi për zhvillimin e turizmit në të ardhmen.</w:t>
      </w:r>
    </w:p>
    <w:p w14:paraId="72563DE9" w14:textId="726E6019"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6</w:t>
      </w:r>
      <w:r w:rsidR="00167F4B" w:rsidRPr="001C774F">
        <w:rPr>
          <w:rFonts w:ascii="Times New Roman" w:eastAsia="MS Mincho" w:hAnsi="Times New Roman"/>
          <w:sz w:val="24"/>
          <w:szCs w:val="24"/>
        </w:rPr>
        <w:t>1</w:t>
      </w:r>
      <w:r w:rsidRPr="001C774F">
        <w:rPr>
          <w:rFonts w:ascii="Times New Roman" w:eastAsia="MS Mincho" w:hAnsi="Times New Roman"/>
          <w:sz w:val="24"/>
          <w:szCs w:val="24"/>
        </w:rPr>
        <w:t>. “Turizëm kombëtar” nënkupton turizmin vendas dhe turizmin në dalje.</w:t>
      </w:r>
    </w:p>
    <w:p w14:paraId="71920815" w14:textId="5FE89E18"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6</w:t>
      </w:r>
      <w:r w:rsidR="00167F4B" w:rsidRPr="001C774F">
        <w:rPr>
          <w:rFonts w:ascii="Times New Roman" w:eastAsia="MS Mincho" w:hAnsi="Times New Roman"/>
          <w:sz w:val="24"/>
          <w:szCs w:val="24"/>
        </w:rPr>
        <w:t>2</w:t>
      </w:r>
      <w:r w:rsidRPr="001C774F">
        <w:rPr>
          <w:rFonts w:ascii="Times New Roman" w:eastAsia="MS Mincho" w:hAnsi="Times New Roman"/>
          <w:sz w:val="24"/>
          <w:szCs w:val="24"/>
        </w:rPr>
        <w:t>. “Turizëm ndërkombëtar” nënkupton turizmin në dalje dhe turizmin pritës.</w:t>
      </w:r>
    </w:p>
    <w:p w14:paraId="0A4CF1F6" w14:textId="51E3A2FC"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6</w:t>
      </w:r>
      <w:r w:rsidR="00167F4B" w:rsidRPr="001C774F">
        <w:rPr>
          <w:rFonts w:ascii="Times New Roman" w:eastAsia="MS Mincho" w:hAnsi="Times New Roman"/>
          <w:sz w:val="24"/>
          <w:szCs w:val="24"/>
        </w:rPr>
        <w:t>3</w:t>
      </w:r>
      <w:r w:rsidRPr="001C774F">
        <w:rPr>
          <w:rFonts w:ascii="Times New Roman" w:eastAsia="MS Mincho" w:hAnsi="Times New Roman"/>
          <w:sz w:val="24"/>
          <w:szCs w:val="24"/>
        </w:rPr>
        <w:t>. “Turizëm në dalje” është tërësia e veprimtarive turistike të një vizitori rezident jashtë territorit të Republikës së Shqipërisë.</w:t>
      </w:r>
    </w:p>
    <w:p w14:paraId="44EB263C" w14:textId="354F9098"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6</w:t>
      </w:r>
      <w:r w:rsidR="00AA550F" w:rsidRPr="001C774F">
        <w:rPr>
          <w:rFonts w:ascii="Times New Roman" w:eastAsia="MS Mincho" w:hAnsi="Times New Roman"/>
          <w:sz w:val="24"/>
          <w:szCs w:val="24"/>
        </w:rPr>
        <w:t>4</w:t>
      </w:r>
      <w:r w:rsidRPr="001C774F">
        <w:rPr>
          <w:rFonts w:ascii="Times New Roman" w:eastAsia="MS Mincho" w:hAnsi="Times New Roman"/>
          <w:sz w:val="24"/>
          <w:szCs w:val="24"/>
        </w:rPr>
        <w:t>. “Turizëm në hyrje” është tërësia e veprim-</w:t>
      </w:r>
      <w:proofErr w:type="spellStart"/>
      <w:r w:rsidRPr="001C774F">
        <w:rPr>
          <w:rFonts w:ascii="Times New Roman" w:eastAsia="MS Mincho" w:hAnsi="Times New Roman"/>
          <w:sz w:val="24"/>
          <w:szCs w:val="24"/>
        </w:rPr>
        <w:t>tarive</w:t>
      </w:r>
      <w:proofErr w:type="spellEnd"/>
      <w:r w:rsidRPr="001C774F">
        <w:rPr>
          <w:rFonts w:ascii="Times New Roman" w:eastAsia="MS Mincho" w:hAnsi="Times New Roman"/>
          <w:sz w:val="24"/>
          <w:szCs w:val="24"/>
        </w:rPr>
        <w:t xml:space="preserve"> turistike të një vizitori jo rezident në territorin e Republikës së Shqipërisë.</w:t>
      </w:r>
    </w:p>
    <w:p w14:paraId="0C26AAA9" w14:textId="4A2D186E"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6</w:t>
      </w:r>
      <w:r w:rsidR="00AA550F" w:rsidRPr="001C774F">
        <w:rPr>
          <w:rFonts w:ascii="Times New Roman" w:eastAsia="MS Mincho" w:hAnsi="Times New Roman"/>
          <w:sz w:val="24"/>
          <w:szCs w:val="24"/>
        </w:rPr>
        <w:t>5</w:t>
      </w:r>
      <w:r w:rsidRPr="001C774F">
        <w:rPr>
          <w:rFonts w:ascii="Times New Roman" w:eastAsia="MS Mincho" w:hAnsi="Times New Roman"/>
          <w:sz w:val="24"/>
          <w:szCs w:val="24"/>
        </w:rPr>
        <w:t xml:space="preserve">. “Turizëm pritës” është tërësia e veprimtarive turistike, të vizitorëve rezident dhe </w:t>
      </w:r>
      <w:proofErr w:type="spellStart"/>
      <w:r w:rsidRPr="001C774F">
        <w:rPr>
          <w:rFonts w:ascii="Times New Roman" w:eastAsia="MS Mincho" w:hAnsi="Times New Roman"/>
          <w:sz w:val="24"/>
          <w:szCs w:val="24"/>
        </w:rPr>
        <w:t>jorezident</w:t>
      </w:r>
      <w:proofErr w:type="spellEnd"/>
      <w:r w:rsidRPr="001C774F">
        <w:rPr>
          <w:rFonts w:ascii="Times New Roman" w:eastAsia="MS Mincho" w:hAnsi="Times New Roman"/>
          <w:sz w:val="24"/>
          <w:szCs w:val="24"/>
        </w:rPr>
        <w:t>, brenda territorit të Republikës së Shqipërisë.</w:t>
      </w:r>
    </w:p>
    <w:p w14:paraId="426DC739" w14:textId="411271D1"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6</w:t>
      </w:r>
      <w:r w:rsidR="00AA550F" w:rsidRPr="001C774F">
        <w:rPr>
          <w:rFonts w:ascii="Times New Roman" w:eastAsia="MS Mincho" w:hAnsi="Times New Roman"/>
          <w:sz w:val="24"/>
          <w:szCs w:val="24"/>
        </w:rPr>
        <w:t>6</w:t>
      </w:r>
      <w:r w:rsidRPr="001C774F">
        <w:rPr>
          <w:rFonts w:ascii="Times New Roman" w:eastAsia="MS Mincho" w:hAnsi="Times New Roman"/>
          <w:sz w:val="24"/>
          <w:szCs w:val="24"/>
        </w:rPr>
        <w:t>. “Turizëm rural”, veprimtaria turistike që zhvillohet në një mjedis fshati dhe që është e orientuar drejt përdorimit të burimeve lokale të turizmit.</w:t>
      </w:r>
    </w:p>
    <w:p w14:paraId="0880A788" w14:textId="0A29A3C7"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6</w:t>
      </w:r>
      <w:r w:rsidR="00AA550F" w:rsidRPr="001C774F">
        <w:rPr>
          <w:rFonts w:ascii="Times New Roman" w:eastAsia="MS Mincho" w:hAnsi="Times New Roman"/>
          <w:sz w:val="24"/>
          <w:szCs w:val="24"/>
        </w:rPr>
        <w:t>7</w:t>
      </w:r>
      <w:r w:rsidRPr="001C774F">
        <w:rPr>
          <w:rFonts w:ascii="Times New Roman" w:eastAsia="MS Mincho" w:hAnsi="Times New Roman"/>
          <w:sz w:val="24"/>
          <w:szCs w:val="24"/>
        </w:rPr>
        <w:t>. “Turizëm shëndetësor” është një formë e veçantë e turizmit që përfshin ofrimin e shërbimeve shëndetësore, mjekësore, stomatologjike, rehabilituese, parandaluese, termale dhe të mirëqenies, të kombinuara me shërbime turistike, me qëllim ruajtjen, përmirësimin ose rikuperimin e shëndetit dhe mirëqenies së vizitorëve.</w:t>
      </w:r>
    </w:p>
    <w:p w14:paraId="4AA7CD5E" w14:textId="37C17611" w:rsidR="0068381E" w:rsidRPr="001C774F" w:rsidRDefault="00AA550F" w:rsidP="001C774F">
      <w:pPr>
        <w:spacing w:after="0"/>
        <w:rPr>
          <w:rFonts w:ascii="Times New Roman" w:eastAsia="MS Mincho" w:hAnsi="Times New Roman"/>
          <w:sz w:val="24"/>
          <w:szCs w:val="24"/>
        </w:rPr>
      </w:pPr>
      <w:r w:rsidRPr="001C774F">
        <w:rPr>
          <w:rFonts w:ascii="Times New Roman" w:eastAsia="MS Mincho" w:hAnsi="Times New Roman"/>
          <w:sz w:val="24"/>
          <w:szCs w:val="24"/>
        </w:rPr>
        <w:t>68</w:t>
      </w:r>
      <w:r w:rsidR="0068381E" w:rsidRPr="001C774F">
        <w:rPr>
          <w:rFonts w:ascii="Times New Roman" w:eastAsia="MS Mincho" w:hAnsi="Times New Roman"/>
          <w:sz w:val="24"/>
          <w:szCs w:val="24"/>
        </w:rPr>
        <w:t>. “Turizëm vendas” është tërësia e veprim-</w:t>
      </w:r>
      <w:proofErr w:type="spellStart"/>
      <w:r w:rsidR="0068381E" w:rsidRPr="001C774F">
        <w:rPr>
          <w:rFonts w:ascii="Times New Roman" w:eastAsia="MS Mincho" w:hAnsi="Times New Roman"/>
          <w:sz w:val="24"/>
          <w:szCs w:val="24"/>
        </w:rPr>
        <w:t>tarive</w:t>
      </w:r>
      <w:proofErr w:type="spellEnd"/>
      <w:r w:rsidR="0068381E" w:rsidRPr="001C774F">
        <w:rPr>
          <w:rFonts w:ascii="Times New Roman" w:eastAsia="MS Mincho" w:hAnsi="Times New Roman"/>
          <w:sz w:val="24"/>
          <w:szCs w:val="24"/>
        </w:rPr>
        <w:t xml:space="preserve"> turistike të një vizitori rezident brenda territorit të Republikës së Shqipërisë.</w:t>
      </w:r>
    </w:p>
    <w:p w14:paraId="227E7B7F" w14:textId="53412927" w:rsidR="0068381E" w:rsidRPr="001C774F" w:rsidRDefault="00AA550F" w:rsidP="001C774F">
      <w:pPr>
        <w:spacing w:after="0"/>
        <w:rPr>
          <w:rFonts w:ascii="Times New Roman" w:eastAsia="MS Mincho" w:hAnsi="Times New Roman"/>
          <w:sz w:val="24"/>
          <w:szCs w:val="24"/>
        </w:rPr>
      </w:pPr>
      <w:r w:rsidRPr="001C774F">
        <w:rPr>
          <w:rFonts w:ascii="Times New Roman" w:eastAsia="MS Mincho" w:hAnsi="Times New Roman"/>
          <w:sz w:val="24"/>
          <w:szCs w:val="24"/>
        </w:rPr>
        <w:t>69</w:t>
      </w:r>
      <w:r w:rsidR="0068381E" w:rsidRPr="001C774F">
        <w:rPr>
          <w:rFonts w:ascii="Times New Roman" w:eastAsia="MS Mincho" w:hAnsi="Times New Roman"/>
          <w:sz w:val="24"/>
          <w:szCs w:val="24"/>
        </w:rPr>
        <w:t>. “Udhërrëfyes turistik” është çdo person, mbi moshën 18 vjeç, i certifikuar nga ministria përgjegjëse për turizmin, sipas parashikimeve të këtij ligji, i cili ofron asistencë, informacion dhe interpretime të trashëgimisë kulturore, historike e bashkëkohore për një grup të organizuar turistësh ose individë të veçantë, në një mjedis turistik, qoftë ky qytet, fshat, rrethinë me interesa të veçantë turistikë, muze apo ndërtesa të tjera me vlera edukuese, fetare, historike dhe kulturore.</w:t>
      </w:r>
    </w:p>
    <w:p w14:paraId="695483A3" w14:textId="446F4806"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7</w:t>
      </w:r>
      <w:r w:rsidR="00AA550F" w:rsidRPr="001C774F">
        <w:rPr>
          <w:rFonts w:ascii="Times New Roman" w:eastAsia="MS Mincho" w:hAnsi="Times New Roman"/>
          <w:sz w:val="24"/>
          <w:szCs w:val="24"/>
        </w:rPr>
        <w:t>0</w:t>
      </w:r>
      <w:r w:rsidRPr="001C774F">
        <w:rPr>
          <w:rFonts w:ascii="Times New Roman" w:eastAsia="MS Mincho" w:hAnsi="Times New Roman"/>
          <w:sz w:val="24"/>
          <w:szCs w:val="24"/>
        </w:rPr>
        <w:t xml:space="preserve">. “Udhëtar” është çdo person që lëviz ndërmjet vendeve të ndryshme, jashtë vendbanimit të zakonshëm, për arsye dhe kohëzgjatje të ndryshme. </w:t>
      </w:r>
      <w:r w:rsidR="00E71AB8" w:rsidRPr="001C774F">
        <w:rPr>
          <w:rFonts w:ascii="Times New Roman" w:eastAsia="MS Mincho" w:hAnsi="Times New Roman"/>
          <w:sz w:val="24"/>
          <w:szCs w:val="24"/>
        </w:rPr>
        <w:t>N</w:t>
      </w:r>
      <w:r w:rsidR="00703B19" w:rsidRPr="001C774F">
        <w:rPr>
          <w:rFonts w:ascii="Times New Roman" w:eastAsia="MS Mincho" w:hAnsi="Times New Roman"/>
          <w:sz w:val="24"/>
          <w:szCs w:val="24"/>
        </w:rPr>
        <w:t>ë</w:t>
      </w:r>
      <w:r w:rsidR="00E71AB8" w:rsidRPr="001C774F">
        <w:rPr>
          <w:rFonts w:ascii="Times New Roman" w:eastAsia="MS Mincho" w:hAnsi="Times New Roman"/>
          <w:sz w:val="24"/>
          <w:szCs w:val="24"/>
        </w:rPr>
        <w:t xml:space="preserve"> kuptim</w:t>
      </w:r>
      <w:r w:rsidRPr="001C774F">
        <w:rPr>
          <w:rFonts w:ascii="Times New Roman" w:eastAsia="MS Mincho" w:hAnsi="Times New Roman"/>
          <w:sz w:val="24"/>
          <w:szCs w:val="24"/>
        </w:rPr>
        <w:t xml:space="preserve"> të dispozitave për paketat e udhëtimit, </w:t>
      </w:r>
      <w:r w:rsidR="00E71AB8" w:rsidRPr="001C774F">
        <w:rPr>
          <w:rFonts w:ascii="Times New Roman" w:eastAsia="MS Mincho" w:hAnsi="Times New Roman"/>
          <w:sz w:val="24"/>
          <w:szCs w:val="24"/>
        </w:rPr>
        <w:t>“</w:t>
      </w:r>
      <w:r w:rsidRPr="001C774F">
        <w:rPr>
          <w:rFonts w:ascii="Times New Roman" w:eastAsia="MS Mincho" w:hAnsi="Times New Roman"/>
          <w:sz w:val="24"/>
          <w:szCs w:val="24"/>
        </w:rPr>
        <w:t>udhëtar</w:t>
      </w:r>
      <w:r w:rsidR="00E71AB8" w:rsidRPr="001C774F">
        <w:rPr>
          <w:rFonts w:ascii="Times New Roman" w:eastAsia="MS Mincho" w:hAnsi="Times New Roman"/>
          <w:sz w:val="24"/>
          <w:szCs w:val="24"/>
        </w:rPr>
        <w:t>”</w:t>
      </w:r>
      <w:r w:rsidRPr="001C774F">
        <w:rPr>
          <w:rFonts w:ascii="Times New Roman" w:eastAsia="MS Mincho" w:hAnsi="Times New Roman"/>
          <w:sz w:val="24"/>
          <w:szCs w:val="24"/>
        </w:rPr>
        <w:t xml:space="preserve"> </w:t>
      </w:r>
      <w:r w:rsidR="00703B19" w:rsidRPr="001C774F">
        <w:rPr>
          <w:rFonts w:ascii="Times New Roman" w:eastAsia="MS Mincho" w:hAnsi="Times New Roman"/>
          <w:sz w:val="24"/>
          <w:szCs w:val="24"/>
        </w:rPr>
        <w:t>ë</w:t>
      </w:r>
      <w:r w:rsidR="00E71AB8" w:rsidRPr="001C774F">
        <w:rPr>
          <w:rFonts w:ascii="Times New Roman" w:eastAsia="MS Mincho" w:hAnsi="Times New Roman"/>
          <w:sz w:val="24"/>
          <w:szCs w:val="24"/>
        </w:rPr>
        <w:t>sht</w:t>
      </w:r>
      <w:r w:rsidR="00703B19" w:rsidRPr="001C774F">
        <w:rPr>
          <w:rFonts w:ascii="Times New Roman" w:eastAsia="MS Mincho" w:hAnsi="Times New Roman"/>
          <w:sz w:val="24"/>
          <w:szCs w:val="24"/>
        </w:rPr>
        <w:t>ë</w:t>
      </w:r>
      <w:r w:rsidRPr="001C774F">
        <w:rPr>
          <w:rFonts w:ascii="Times New Roman" w:eastAsia="MS Mincho" w:hAnsi="Times New Roman"/>
          <w:sz w:val="24"/>
          <w:szCs w:val="24"/>
        </w:rPr>
        <w:t xml:space="preserve"> çdo person që kërkon të lidhë një kontratë ose që ka të drejtë të udhëtojë në bazë të një kontrate të mbuluar nga këto dispozita</w:t>
      </w:r>
      <w:r w:rsidR="008567BF" w:rsidRPr="001C774F">
        <w:rPr>
          <w:rFonts w:ascii="Times New Roman" w:eastAsia="MS Mincho" w:hAnsi="Times New Roman"/>
          <w:sz w:val="24"/>
          <w:szCs w:val="24"/>
        </w:rPr>
        <w:t>.</w:t>
      </w:r>
    </w:p>
    <w:p w14:paraId="6A4AEF83" w14:textId="1547A659"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7</w:t>
      </w:r>
      <w:r w:rsidR="00AA550F" w:rsidRPr="001C774F">
        <w:rPr>
          <w:rFonts w:ascii="Times New Roman" w:eastAsia="MS Mincho" w:hAnsi="Times New Roman"/>
          <w:sz w:val="24"/>
          <w:szCs w:val="24"/>
        </w:rPr>
        <w:t>1</w:t>
      </w:r>
      <w:r w:rsidRPr="001C774F">
        <w:rPr>
          <w:rFonts w:ascii="Times New Roman" w:eastAsia="MS Mincho" w:hAnsi="Times New Roman"/>
          <w:sz w:val="24"/>
          <w:szCs w:val="24"/>
        </w:rPr>
        <w:t>. “Ujëra të brendshme” ka kuptimin e dhënë në ligjin për aktivitetet e turizmit detar.</w:t>
      </w:r>
    </w:p>
    <w:p w14:paraId="57D352A0" w14:textId="46A0E80B"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7</w:t>
      </w:r>
      <w:r w:rsidR="00AA550F" w:rsidRPr="001C774F">
        <w:rPr>
          <w:rFonts w:ascii="Times New Roman" w:eastAsia="MS Mincho" w:hAnsi="Times New Roman"/>
          <w:sz w:val="24"/>
          <w:szCs w:val="24"/>
        </w:rPr>
        <w:t>2</w:t>
      </w:r>
      <w:r w:rsidRPr="001C774F">
        <w:rPr>
          <w:rFonts w:ascii="Times New Roman" w:eastAsia="MS Mincho" w:hAnsi="Times New Roman"/>
          <w:sz w:val="24"/>
          <w:szCs w:val="24"/>
        </w:rPr>
        <w:t>. “Veprimtari turistike” është tërësia e veprim-</w:t>
      </w:r>
      <w:proofErr w:type="spellStart"/>
      <w:r w:rsidRPr="001C774F">
        <w:rPr>
          <w:rFonts w:ascii="Times New Roman" w:eastAsia="MS Mincho" w:hAnsi="Times New Roman"/>
          <w:sz w:val="24"/>
          <w:szCs w:val="24"/>
        </w:rPr>
        <w:t>tarive</w:t>
      </w:r>
      <w:proofErr w:type="spellEnd"/>
      <w:r w:rsidRPr="001C774F">
        <w:rPr>
          <w:rFonts w:ascii="Times New Roman" w:eastAsia="MS Mincho" w:hAnsi="Times New Roman"/>
          <w:sz w:val="24"/>
          <w:szCs w:val="24"/>
        </w:rPr>
        <w:t xml:space="preserve"> që zhvillohen në bazë të kërkesës dhe ofertës, në fushën e turizmit, dhe prodhon produkte karakteristike të turizmit.</w:t>
      </w:r>
    </w:p>
    <w:p w14:paraId="61159C64" w14:textId="6CEC39CB"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7</w:t>
      </w:r>
      <w:r w:rsidR="00AA550F" w:rsidRPr="001C774F">
        <w:rPr>
          <w:rFonts w:ascii="Times New Roman" w:eastAsia="MS Mincho" w:hAnsi="Times New Roman"/>
          <w:sz w:val="24"/>
          <w:szCs w:val="24"/>
        </w:rPr>
        <w:t>3</w:t>
      </w:r>
      <w:r w:rsidRPr="001C774F">
        <w:rPr>
          <w:rFonts w:ascii="Times New Roman" w:eastAsia="MS Mincho" w:hAnsi="Times New Roman"/>
          <w:sz w:val="24"/>
          <w:szCs w:val="24"/>
        </w:rPr>
        <w:t>. “Vilë” është një ndërtesë me oborr dhe hapësirë kopshti, e destinuar për të ofruar shërbime akomodimi për turistët në zona turistike.</w:t>
      </w:r>
    </w:p>
    <w:p w14:paraId="151D811F" w14:textId="5B30C103"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7</w:t>
      </w:r>
      <w:r w:rsidR="00AA550F" w:rsidRPr="001C774F">
        <w:rPr>
          <w:rFonts w:ascii="Times New Roman" w:eastAsia="MS Mincho" w:hAnsi="Times New Roman"/>
          <w:sz w:val="24"/>
          <w:szCs w:val="24"/>
        </w:rPr>
        <w:t>4</w:t>
      </w:r>
      <w:r w:rsidRPr="001C774F">
        <w:rPr>
          <w:rFonts w:ascii="Times New Roman" w:eastAsia="MS Mincho" w:hAnsi="Times New Roman"/>
          <w:sz w:val="24"/>
          <w:szCs w:val="24"/>
        </w:rPr>
        <w:t>. “Vizitor” është çdo person që udhëton në një vend të ndryshëm nga vendbanimi i vet i zakonshëm, për më pak se 1 vit, dhe që nuk ka si qëllim të ndërmarrë veprimtari që paguhen në vendin e vizituar.</w:t>
      </w:r>
    </w:p>
    <w:p w14:paraId="27EF3F1B" w14:textId="7E73883E"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7</w:t>
      </w:r>
      <w:r w:rsidR="00AA550F" w:rsidRPr="001C774F">
        <w:rPr>
          <w:rFonts w:ascii="Times New Roman" w:eastAsia="MS Mincho" w:hAnsi="Times New Roman"/>
          <w:sz w:val="24"/>
          <w:szCs w:val="24"/>
        </w:rPr>
        <w:t>5</w:t>
      </w:r>
      <w:r w:rsidRPr="001C774F">
        <w:rPr>
          <w:rFonts w:ascii="Times New Roman" w:eastAsia="MS Mincho" w:hAnsi="Times New Roman"/>
          <w:sz w:val="24"/>
          <w:szCs w:val="24"/>
        </w:rPr>
        <w:t>. “Vizitor ditor” është personi që viziton përkohësisht një vend dhe qëndron për më pak se 24 orë, me qëllimin e kalimit të kohës së lirë apo të biznesit, por jo për transit.</w:t>
      </w:r>
    </w:p>
    <w:p w14:paraId="2054B52B" w14:textId="4CC5E20B"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lastRenderedPageBreak/>
        <w:t>7</w:t>
      </w:r>
      <w:r w:rsidR="00AA550F" w:rsidRPr="001C774F">
        <w:rPr>
          <w:rFonts w:ascii="Times New Roman" w:eastAsia="MS Mincho" w:hAnsi="Times New Roman"/>
          <w:sz w:val="24"/>
          <w:szCs w:val="24"/>
        </w:rPr>
        <w:t>6</w:t>
      </w:r>
      <w:r w:rsidRPr="001C774F">
        <w:rPr>
          <w:rFonts w:ascii="Times New Roman" w:eastAsia="MS Mincho" w:hAnsi="Times New Roman"/>
          <w:sz w:val="24"/>
          <w:szCs w:val="24"/>
        </w:rPr>
        <w:t>. “Vrojtues plazhi” është personi i kualifikuar për të shpëtuar jetën në ujë dhe për të dhënë ndihmën e parë mjekësore.</w:t>
      </w:r>
    </w:p>
    <w:p w14:paraId="6CB6FB99" w14:textId="121C2895" w:rsidR="0068381E" w:rsidRPr="001C774F" w:rsidRDefault="0068381E" w:rsidP="001C774F">
      <w:pPr>
        <w:spacing w:after="0"/>
        <w:rPr>
          <w:rFonts w:ascii="Times New Roman" w:eastAsia="MS Mincho" w:hAnsi="Times New Roman"/>
          <w:sz w:val="24"/>
          <w:szCs w:val="24"/>
        </w:rPr>
      </w:pPr>
      <w:r w:rsidRPr="001C774F">
        <w:rPr>
          <w:rFonts w:ascii="Times New Roman" w:eastAsia="MS Mincho" w:hAnsi="Times New Roman"/>
          <w:sz w:val="24"/>
          <w:szCs w:val="24"/>
        </w:rPr>
        <w:t>7</w:t>
      </w:r>
      <w:r w:rsidR="00AA550F" w:rsidRPr="001C774F">
        <w:rPr>
          <w:rFonts w:ascii="Times New Roman" w:eastAsia="MS Mincho" w:hAnsi="Times New Roman"/>
          <w:sz w:val="24"/>
          <w:szCs w:val="24"/>
        </w:rPr>
        <w:t>7</w:t>
      </w:r>
      <w:r w:rsidRPr="001C774F">
        <w:rPr>
          <w:rFonts w:ascii="Times New Roman" w:eastAsia="MS Mincho" w:hAnsi="Times New Roman"/>
          <w:sz w:val="24"/>
          <w:szCs w:val="24"/>
        </w:rPr>
        <w:t>. “Zonë bregujore” është zona që përfshin vijën bregdetare, hapësirën detare dhe ujërat e brendshme të Republikës së Shqipërisë, në të cilat zhvillohen aktivitete turistike.</w:t>
      </w:r>
    </w:p>
    <w:p w14:paraId="42DF19A3" w14:textId="670F6692" w:rsidR="0068381E" w:rsidRPr="001C774F" w:rsidRDefault="00AA550F" w:rsidP="001C774F">
      <w:pPr>
        <w:spacing w:after="0"/>
        <w:rPr>
          <w:rFonts w:ascii="Times New Roman" w:eastAsia="MS Mincho" w:hAnsi="Times New Roman"/>
          <w:sz w:val="24"/>
          <w:szCs w:val="24"/>
        </w:rPr>
      </w:pPr>
      <w:r w:rsidRPr="001C774F">
        <w:rPr>
          <w:rFonts w:ascii="Times New Roman" w:eastAsia="MS Mincho" w:hAnsi="Times New Roman"/>
          <w:sz w:val="24"/>
          <w:szCs w:val="24"/>
        </w:rPr>
        <w:t>78</w:t>
      </w:r>
      <w:r w:rsidR="0068381E" w:rsidRPr="001C774F">
        <w:rPr>
          <w:rFonts w:ascii="Times New Roman" w:eastAsia="MS Mincho" w:hAnsi="Times New Roman"/>
          <w:sz w:val="24"/>
          <w:szCs w:val="24"/>
        </w:rPr>
        <w:t>. “Zonë me përparësi zhvillimin e turizmit” është zonë me rëndësi kombëtare në fushën e turizmit, e cila miratohet me vendim të Këshillit Kombëtar të Territorit, me propozim të ministrit përgjegjës për turizmin.</w:t>
      </w:r>
    </w:p>
    <w:p w14:paraId="03E76234" w14:textId="030B9CA0" w:rsidR="0068381E" w:rsidRPr="001C774F" w:rsidRDefault="00AA550F" w:rsidP="001C774F">
      <w:pPr>
        <w:spacing w:after="0"/>
        <w:rPr>
          <w:rFonts w:ascii="Times New Roman" w:eastAsia="MS Mincho" w:hAnsi="Times New Roman"/>
          <w:sz w:val="24"/>
          <w:szCs w:val="24"/>
        </w:rPr>
      </w:pPr>
      <w:r w:rsidRPr="001C774F">
        <w:rPr>
          <w:rFonts w:ascii="Times New Roman" w:eastAsia="MS Mincho" w:hAnsi="Times New Roman"/>
          <w:sz w:val="24"/>
          <w:szCs w:val="24"/>
        </w:rPr>
        <w:t>79</w:t>
      </w:r>
      <w:r w:rsidR="0068381E" w:rsidRPr="001C774F">
        <w:rPr>
          <w:rFonts w:ascii="Times New Roman" w:eastAsia="MS Mincho" w:hAnsi="Times New Roman"/>
          <w:sz w:val="24"/>
          <w:szCs w:val="24"/>
        </w:rPr>
        <w:t>. “Zyrë e informacionit turistik” është zyrë, qëllimi parësor i së cilës është t’u sigurojë turistëve informacion lidhur me udhëtimet, veprimtaritë dhe objektet turistike, aktivitetet kulturore dhe çështje të tjera, për të lehtësuar vizitën, udhëtimin apo qëndrimin e tyre.</w:t>
      </w:r>
    </w:p>
    <w:p w14:paraId="5279022F" w14:textId="5845AA9D" w:rsidR="00F2630E" w:rsidRPr="001C774F" w:rsidRDefault="00F2630E" w:rsidP="001C774F">
      <w:pPr>
        <w:spacing w:after="0"/>
        <w:rPr>
          <w:rFonts w:ascii="Times New Roman" w:hAnsi="Times New Roman"/>
          <w:sz w:val="24"/>
          <w:szCs w:val="24"/>
        </w:rPr>
      </w:pPr>
      <w:r w:rsidRPr="001C774F">
        <w:rPr>
          <w:rFonts w:ascii="Times New Roman" w:hAnsi="Times New Roman"/>
          <w:sz w:val="24"/>
          <w:szCs w:val="24"/>
        </w:rPr>
        <w:t xml:space="preserve">80. “Ngjarje me interes për turizmin” janë festivalet, koncertet, spektaklet, shfaqjet, veprimtaritë kulturore, artistike, sportive, gastronomike, të traditës dhe ngjarje të tjera, të cilat, për shkak të natyrës, përmbajtjes ose përmasave të tyre, kontribuojnë në promovimin e Shqipërisë si </w:t>
      </w:r>
      <w:proofErr w:type="spellStart"/>
      <w:r w:rsidRPr="001C774F">
        <w:rPr>
          <w:rFonts w:ascii="Times New Roman" w:hAnsi="Times New Roman"/>
          <w:sz w:val="24"/>
          <w:szCs w:val="24"/>
        </w:rPr>
        <w:t>destinacion</w:t>
      </w:r>
      <w:proofErr w:type="spellEnd"/>
      <w:r w:rsidRPr="001C774F">
        <w:rPr>
          <w:rFonts w:ascii="Times New Roman" w:hAnsi="Times New Roman"/>
          <w:sz w:val="24"/>
          <w:szCs w:val="24"/>
        </w:rPr>
        <w:t xml:space="preserve"> turistik, tërheqjen e vizitorëve dhe zhvillimin e ofertës turistike.</w:t>
      </w:r>
    </w:p>
    <w:p w14:paraId="5BCD9C00" w14:textId="75DC6A8F" w:rsidR="00AD5C32" w:rsidRPr="001C774F" w:rsidRDefault="00AD5C32" w:rsidP="001C774F">
      <w:pPr>
        <w:spacing w:after="0"/>
        <w:rPr>
          <w:rFonts w:ascii="Times New Roman" w:hAnsi="Times New Roman"/>
          <w:sz w:val="24"/>
          <w:szCs w:val="24"/>
        </w:rPr>
      </w:pPr>
      <w:r w:rsidRPr="001C774F">
        <w:rPr>
          <w:rFonts w:ascii="Times New Roman" w:hAnsi="Times New Roman"/>
          <w:sz w:val="24"/>
          <w:szCs w:val="24"/>
        </w:rPr>
        <w:t>81. “Shërbim turistik i vizitave panoramike me autobus (</w:t>
      </w:r>
      <w:proofErr w:type="spellStart"/>
      <w:r w:rsidRPr="001C774F">
        <w:rPr>
          <w:rFonts w:ascii="Times New Roman" w:hAnsi="Times New Roman"/>
          <w:sz w:val="24"/>
          <w:szCs w:val="24"/>
        </w:rPr>
        <w:t>Open</w:t>
      </w:r>
      <w:proofErr w:type="spellEnd"/>
      <w:r w:rsidRPr="001C774F">
        <w:rPr>
          <w:rFonts w:ascii="Times New Roman" w:hAnsi="Times New Roman"/>
          <w:sz w:val="24"/>
          <w:szCs w:val="24"/>
        </w:rPr>
        <w:t xml:space="preserve"> </w:t>
      </w:r>
      <w:proofErr w:type="spellStart"/>
      <w:r w:rsidRPr="001C774F">
        <w:rPr>
          <w:rFonts w:ascii="Times New Roman" w:hAnsi="Times New Roman"/>
          <w:sz w:val="24"/>
          <w:szCs w:val="24"/>
        </w:rPr>
        <w:t>Bus</w:t>
      </w:r>
      <w:proofErr w:type="spellEnd"/>
      <w:r w:rsidRPr="001C774F">
        <w:rPr>
          <w:rFonts w:ascii="Times New Roman" w:hAnsi="Times New Roman"/>
          <w:sz w:val="24"/>
          <w:szCs w:val="24"/>
        </w:rPr>
        <w:t xml:space="preserve"> / Hop-</w:t>
      </w:r>
      <w:proofErr w:type="spellStart"/>
      <w:r w:rsidRPr="001C774F">
        <w:rPr>
          <w:rFonts w:ascii="Times New Roman" w:hAnsi="Times New Roman"/>
          <w:sz w:val="24"/>
          <w:szCs w:val="24"/>
        </w:rPr>
        <w:t>on</w:t>
      </w:r>
      <w:proofErr w:type="spellEnd"/>
      <w:r w:rsidRPr="001C774F">
        <w:rPr>
          <w:rFonts w:ascii="Times New Roman" w:hAnsi="Times New Roman"/>
          <w:sz w:val="24"/>
          <w:szCs w:val="24"/>
        </w:rPr>
        <w:t xml:space="preserve"> Hop-</w:t>
      </w:r>
      <w:proofErr w:type="spellStart"/>
      <w:r w:rsidRPr="001C774F">
        <w:rPr>
          <w:rFonts w:ascii="Times New Roman" w:hAnsi="Times New Roman"/>
          <w:sz w:val="24"/>
          <w:szCs w:val="24"/>
        </w:rPr>
        <w:t>off</w:t>
      </w:r>
      <w:proofErr w:type="spellEnd"/>
      <w:r w:rsidRPr="001C774F">
        <w:rPr>
          <w:rFonts w:ascii="Times New Roman" w:hAnsi="Times New Roman"/>
          <w:sz w:val="24"/>
          <w:szCs w:val="24"/>
        </w:rPr>
        <w:t xml:space="preserve">)” është shërbimi i transportit turistik që realizohet me autobusë të përshtatur për vizita panoramike, sipas itinerareve dhe ndalesave të përcaktuara, me qëllim njohjen e atraksioneve dhe </w:t>
      </w:r>
      <w:proofErr w:type="spellStart"/>
      <w:r w:rsidRPr="001C774F">
        <w:rPr>
          <w:rFonts w:ascii="Times New Roman" w:hAnsi="Times New Roman"/>
          <w:sz w:val="24"/>
          <w:szCs w:val="24"/>
        </w:rPr>
        <w:t>destinacioneve</w:t>
      </w:r>
      <w:proofErr w:type="spellEnd"/>
      <w:r w:rsidRPr="001C774F">
        <w:rPr>
          <w:rFonts w:ascii="Times New Roman" w:hAnsi="Times New Roman"/>
          <w:sz w:val="24"/>
          <w:szCs w:val="24"/>
        </w:rPr>
        <w:t xml:space="preserve"> turistike, duke u mundësuar turistëve të hipin dhe të zbresin në ndalesa të ndryshme përgjatë itinerarit, sipas kushteve të shërbimit.</w:t>
      </w:r>
    </w:p>
    <w:p w14:paraId="1DEC22DA" w14:textId="157A0C00" w:rsidR="009F7BB0" w:rsidRPr="001C774F" w:rsidRDefault="009F7BB0" w:rsidP="001C774F">
      <w:pPr>
        <w:spacing w:after="0"/>
        <w:rPr>
          <w:rFonts w:ascii="Times New Roman" w:hAnsi="Times New Roman"/>
          <w:sz w:val="24"/>
          <w:szCs w:val="24"/>
        </w:rPr>
      </w:pPr>
      <w:r w:rsidRPr="001C774F">
        <w:rPr>
          <w:rFonts w:ascii="Times New Roman" w:hAnsi="Times New Roman"/>
          <w:sz w:val="24"/>
          <w:szCs w:val="24"/>
        </w:rPr>
        <w:t xml:space="preserve">82. “Njësi </w:t>
      </w:r>
      <w:proofErr w:type="spellStart"/>
      <w:r w:rsidRPr="001C774F">
        <w:rPr>
          <w:rFonts w:ascii="Times New Roman" w:hAnsi="Times New Roman"/>
          <w:sz w:val="24"/>
          <w:szCs w:val="24"/>
        </w:rPr>
        <w:t>akomoduese</w:t>
      </w:r>
      <w:proofErr w:type="spellEnd"/>
      <w:r w:rsidRPr="001C774F">
        <w:rPr>
          <w:rFonts w:ascii="Times New Roman" w:hAnsi="Times New Roman"/>
          <w:sz w:val="24"/>
          <w:szCs w:val="24"/>
        </w:rPr>
        <w:t xml:space="preserve"> për qëndrime afatshkurtra” është apartamenti, vila, banesa ose dhoma, e mobiluar dhe e përshtatur për akomodimin e përkohshëm të turistëve apo vizitorëve, që ofrohet kundrejt pagesës, drejtpërdrejt ose nëpërmjet platformave elektronike.</w:t>
      </w:r>
    </w:p>
    <w:p w14:paraId="3C9BD164" w14:textId="77777777" w:rsidR="009F7BB0" w:rsidRPr="001C774F" w:rsidRDefault="009F7BB0" w:rsidP="001C774F">
      <w:pPr>
        <w:spacing w:after="0"/>
        <w:rPr>
          <w:rFonts w:ascii="Times New Roman" w:hAnsi="Times New Roman"/>
          <w:sz w:val="24"/>
          <w:szCs w:val="24"/>
        </w:rPr>
      </w:pPr>
    </w:p>
    <w:p w14:paraId="37F78538" w14:textId="77777777" w:rsidR="00321A3E" w:rsidRPr="001C774F" w:rsidRDefault="00321A3E" w:rsidP="001C774F">
      <w:pPr>
        <w:spacing w:after="0"/>
        <w:ind w:firstLine="0"/>
        <w:rPr>
          <w:rFonts w:ascii="Times New Roman" w:hAnsi="Times New Roman"/>
          <w:sz w:val="24"/>
          <w:szCs w:val="24"/>
        </w:rPr>
      </w:pPr>
    </w:p>
    <w:p w14:paraId="261AE5D9" w14:textId="77777777" w:rsidR="00B249F3" w:rsidRPr="001C774F" w:rsidRDefault="00B249F3" w:rsidP="001C774F">
      <w:pPr>
        <w:pStyle w:val="NeniNr"/>
        <w:spacing w:line="276" w:lineRule="auto"/>
        <w:rPr>
          <w:rFonts w:ascii="Times New Roman" w:hAnsi="Times New Roman" w:cs="Times New Roman"/>
          <w:b/>
          <w:bCs/>
          <w:spacing w:val="-4"/>
          <w:szCs w:val="24"/>
          <w:lang w:val="sq-AL"/>
        </w:rPr>
      </w:pPr>
      <w:r w:rsidRPr="001C774F">
        <w:rPr>
          <w:rFonts w:ascii="Times New Roman" w:hAnsi="Times New Roman" w:cs="Times New Roman"/>
          <w:b/>
          <w:bCs/>
          <w:spacing w:val="-4"/>
          <w:szCs w:val="24"/>
          <w:lang w:val="sq-AL"/>
        </w:rPr>
        <w:t>KREU II</w:t>
      </w:r>
    </w:p>
    <w:p w14:paraId="261AE5DA" w14:textId="77777777" w:rsidR="00B249F3" w:rsidRPr="001C774F" w:rsidRDefault="00B249F3" w:rsidP="001C774F">
      <w:pPr>
        <w:pStyle w:val="NeniNr"/>
        <w:spacing w:line="276" w:lineRule="auto"/>
        <w:rPr>
          <w:rFonts w:ascii="Times New Roman" w:hAnsi="Times New Roman" w:cs="Times New Roman"/>
          <w:b/>
          <w:bCs/>
          <w:spacing w:val="-4"/>
          <w:szCs w:val="24"/>
          <w:lang w:val="sq-AL"/>
        </w:rPr>
      </w:pPr>
      <w:r w:rsidRPr="001C774F">
        <w:rPr>
          <w:rFonts w:ascii="Times New Roman" w:hAnsi="Times New Roman" w:cs="Times New Roman"/>
          <w:b/>
          <w:bCs/>
          <w:spacing w:val="-4"/>
          <w:szCs w:val="24"/>
          <w:lang w:val="sq-AL"/>
        </w:rPr>
        <w:t>PARIMET E ZHVILLIMIT TË QËNDRUESHËM TË TURIZMIT DHE INVESTIMET NË ZHVILLIMIN E TIJ</w:t>
      </w:r>
    </w:p>
    <w:p w14:paraId="261AE5DB" w14:textId="77777777" w:rsidR="00B249F3" w:rsidRPr="001C774F" w:rsidRDefault="00B249F3" w:rsidP="001C774F">
      <w:pPr>
        <w:pStyle w:val="Hapesira7"/>
        <w:spacing w:line="276" w:lineRule="auto"/>
        <w:rPr>
          <w:rFonts w:ascii="Times New Roman" w:hAnsi="Times New Roman" w:cs="Times New Roman"/>
          <w:sz w:val="24"/>
          <w:lang w:val="sq-AL"/>
        </w:rPr>
      </w:pPr>
    </w:p>
    <w:p w14:paraId="261AE5DC" w14:textId="77777777" w:rsidR="00B249F3" w:rsidRPr="001C774F" w:rsidRDefault="00B249F3" w:rsidP="001C774F">
      <w:pPr>
        <w:pStyle w:val="NeniNr"/>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Neni 5</w:t>
      </w:r>
    </w:p>
    <w:p w14:paraId="261AE5DD" w14:textId="77777777" w:rsidR="00B249F3" w:rsidRPr="001C774F" w:rsidRDefault="00B249F3" w:rsidP="001C774F">
      <w:pPr>
        <w:pStyle w:val="NeniTitull"/>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Parimet kryesore të zhvillimit të qëndrueshëm të turizmit </w:t>
      </w:r>
    </w:p>
    <w:p w14:paraId="261AE5DE" w14:textId="77777777" w:rsidR="00B249F3" w:rsidRPr="001C774F" w:rsidRDefault="00B249F3" w:rsidP="001C774F">
      <w:pPr>
        <w:pStyle w:val="Hapesira7"/>
        <w:spacing w:line="276" w:lineRule="auto"/>
        <w:rPr>
          <w:rFonts w:ascii="Times New Roman" w:hAnsi="Times New Roman" w:cs="Times New Roman"/>
          <w:sz w:val="24"/>
          <w:lang w:val="sq-AL"/>
        </w:rPr>
      </w:pPr>
    </w:p>
    <w:p w14:paraId="261AE5DF" w14:textId="4A459F2B"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w:t>
      </w:r>
      <w:r w:rsidR="00E85B22" w:rsidRPr="001C774F">
        <w:rPr>
          <w:rFonts w:ascii="Times New Roman" w:hAnsi="Times New Roman" w:cs="Times New Roman"/>
          <w:spacing w:val="-4"/>
          <w:szCs w:val="24"/>
          <w:lang w:val="sq-AL"/>
        </w:rPr>
        <w:t>Zhvillimi i turizmit dhe i veprimtarive të lidhura me të mbështetet në parimet e zhvillimit të qëndrueshëm, të cilat përfshijnë dimensionin ekonomik, mjedisor dhe social-kulturor. Zbatimi i këtyre parimeve synon të sigurojë një ekuilibër të përshtatshëm ndërmjet këtyre dimensioneve, me qëllim garantimin e qëndrueshmërisë së zhvillimit të turizmit në afatgjatë.</w:t>
      </w:r>
    </w:p>
    <w:p w14:paraId="261AE5E0" w14:textId="7D374E24"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2. Parimet e zhvillimit të qëndrueshëm të turizmit </w:t>
      </w:r>
      <w:r w:rsidR="00E85B22" w:rsidRPr="001C774F">
        <w:rPr>
          <w:rFonts w:ascii="Times New Roman" w:hAnsi="Times New Roman" w:cs="Times New Roman"/>
          <w:spacing w:val="-4"/>
          <w:szCs w:val="24"/>
          <w:lang w:val="sq-AL"/>
        </w:rPr>
        <w:t>zbat</w:t>
      </w:r>
      <w:r w:rsidR="000E147D" w:rsidRPr="001C774F">
        <w:rPr>
          <w:rFonts w:ascii="Times New Roman" w:hAnsi="Times New Roman" w:cs="Times New Roman"/>
          <w:spacing w:val="-4"/>
          <w:szCs w:val="24"/>
          <w:lang w:val="sq-AL"/>
        </w:rPr>
        <w:t>ohen</w:t>
      </w:r>
      <w:r w:rsidRPr="001C774F">
        <w:rPr>
          <w:rFonts w:ascii="Times New Roman" w:hAnsi="Times New Roman" w:cs="Times New Roman"/>
          <w:spacing w:val="-4"/>
          <w:szCs w:val="24"/>
          <w:lang w:val="sq-AL"/>
        </w:rPr>
        <w:t xml:space="preserve"> nëpërmjet: </w:t>
      </w:r>
    </w:p>
    <w:p w14:paraId="261AE5E1" w14:textId="7D4CA085"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a) </w:t>
      </w:r>
      <w:r w:rsidR="000E147D" w:rsidRPr="001C774F">
        <w:rPr>
          <w:rFonts w:ascii="Times New Roman" w:hAnsi="Times New Roman" w:cs="Times New Roman"/>
          <w:spacing w:val="-4"/>
          <w:szCs w:val="24"/>
          <w:lang w:val="sq-AL"/>
        </w:rPr>
        <w:t>përfshirjes në procesin e planifikimit të organeve publike, sektorit privat, shoqatave profesionale e tregtare, organizatave për mbrojtjen e konsumatorit, organizatave jofitimprurëse përkatëse dhe komunitetit;</w:t>
      </w:r>
    </w:p>
    <w:p w14:paraId="261AE5E2"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b) organizimit dhe zbatimit të planifikimit turistik në nivel vendor, në përputhje me Planin Kombëtar të Turizmit, të hartuar dhe të miratuar sipas dispozitave ligjore në fuqi, si pjesë përbërëse e zhvillimit të qëndrueshëm të turizmit në nivel kombëtar; </w:t>
      </w:r>
    </w:p>
    <w:p w14:paraId="261AE5E3" w14:textId="68582BBC"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c) parashikimit, planifikimit, administrimit dhe kontrollit </w:t>
      </w:r>
      <w:r w:rsidR="000E147D" w:rsidRPr="001C774F">
        <w:rPr>
          <w:rFonts w:ascii="Times New Roman" w:hAnsi="Times New Roman" w:cs="Times New Roman"/>
          <w:spacing w:val="-4"/>
          <w:szCs w:val="24"/>
          <w:lang w:val="sq-AL"/>
        </w:rPr>
        <w:t>t</w:t>
      </w:r>
      <w:r w:rsidR="006B0672" w:rsidRPr="001C774F">
        <w:rPr>
          <w:rFonts w:ascii="Times New Roman" w:hAnsi="Times New Roman" w:cs="Times New Roman"/>
          <w:spacing w:val="-4"/>
          <w:szCs w:val="24"/>
          <w:lang w:val="sq-AL"/>
        </w:rPr>
        <w:t>ë</w:t>
      </w:r>
      <w:r w:rsidR="000E147D" w:rsidRPr="001C774F">
        <w:rPr>
          <w:rFonts w:ascii="Times New Roman" w:hAnsi="Times New Roman" w:cs="Times New Roman"/>
          <w:spacing w:val="-4"/>
          <w:szCs w:val="24"/>
          <w:lang w:val="sq-AL"/>
        </w:rPr>
        <w:t xml:space="preserve"> veprimtarive turistike</w:t>
      </w:r>
      <w:r w:rsidRPr="001C774F">
        <w:rPr>
          <w:rFonts w:ascii="Times New Roman" w:hAnsi="Times New Roman" w:cs="Times New Roman"/>
          <w:spacing w:val="-4"/>
          <w:szCs w:val="24"/>
          <w:lang w:val="sq-AL"/>
        </w:rPr>
        <w:t xml:space="preserve">, </w:t>
      </w:r>
      <w:r w:rsidR="000E147D" w:rsidRPr="001C774F">
        <w:rPr>
          <w:rFonts w:ascii="Times New Roman" w:hAnsi="Times New Roman" w:cs="Times New Roman"/>
          <w:spacing w:val="-4"/>
          <w:szCs w:val="24"/>
          <w:lang w:val="sq-AL"/>
        </w:rPr>
        <w:t>në përputhje me normat dhe standardet në fuqi për mbrojtjen e mjedisit dhe të burimeve turistike;</w:t>
      </w:r>
    </w:p>
    <w:p w14:paraId="261AE5E4" w14:textId="2DCF939B"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lastRenderedPageBreak/>
        <w:t xml:space="preserve">ç) shpërndarjes së drejtë të </w:t>
      </w:r>
      <w:r w:rsidR="000E147D" w:rsidRPr="001C774F">
        <w:rPr>
          <w:rFonts w:ascii="Times New Roman" w:hAnsi="Times New Roman" w:cs="Times New Roman"/>
          <w:spacing w:val="-4"/>
          <w:szCs w:val="24"/>
          <w:lang w:val="sq-AL"/>
        </w:rPr>
        <w:t>p</w:t>
      </w:r>
      <w:r w:rsidR="006B0672" w:rsidRPr="001C774F">
        <w:rPr>
          <w:rFonts w:ascii="Times New Roman" w:hAnsi="Times New Roman" w:cs="Times New Roman"/>
          <w:spacing w:val="-4"/>
          <w:szCs w:val="24"/>
          <w:lang w:val="sq-AL"/>
        </w:rPr>
        <w:t>ë</w:t>
      </w:r>
      <w:r w:rsidR="000E147D" w:rsidRPr="001C774F">
        <w:rPr>
          <w:rFonts w:ascii="Times New Roman" w:hAnsi="Times New Roman" w:cs="Times New Roman"/>
          <w:spacing w:val="-4"/>
          <w:szCs w:val="24"/>
          <w:lang w:val="sq-AL"/>
        </w:rPr>
        <w:t>rfitimeve</w:t>
      </w:r>
      <w:r w:rsidRPr="001C774F">
        <w:rPr>
          <w:rFonts w:ascii="Times New Roman" w:hAnsi="Times New Roman" w:cs="Times New Roman"/>
          <w:spacing w:val="-4"/>
          <w:szCs w:val="24"/>
          <w:lang w:val="sq-AL"/>
        </w:rPr>
        <w:t xml:space="preserve"> dhe kostove ndërmjet aktorëve të sistemit turistik; </w:t>
      </w:r>
    </w:p>
    <w:p w14:paraId="261AE5E5" w14:textId="2E93F45F"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d) informimit, </w:t>
      </w:r>
      <w:r w:rsidR="000E147D" w:rsidRPr="001C774F">
        <w:rPr>
          <w:rFonts w:ascii="Times New Roman" w:hAnsi="Times New Roman" w:cs="Times New Roman"/>
          <w:spacing w:val="-4"/>
          <w:szCs w:val="24"/>
          <w:lang w:val="sq-AL"/>
        </w:rPr>
        <w:t>edukimit</w:t>
      </w:r>
      <w:r w:rsidRPr="001C774F">
        <w:rPr>
          <w:rFonts w:ascii="Times New Roman" w:hAnsi="Times New Roman" w:cs="Times New Roman"/>
          <w:spacing w:val="-4"/>
          <w:szCs w:val="24"/>
          <w:lang w:val="sq-AL"/>
        </w:rPr>
        <w:t xml:space="preserve">, motivimit dhe përfshirjes së popullsisë vendase në procesin e krijimit të vlerës </w:t>
      </w:r>
      <w:r w:rsidR="000E147D" w:rsidRPr="001C774F">
        <w:rPr>
          <w:rFonts w:ascii="Times New Roman" w:hAnsi="Times New Roman" w:cs="Times New Roman"/>
          <w:spacing w:val="-4"/>
          <w:szCs w:val="24"/>
          <w:lang w:val="sq-AL"/>
        </w:rPr>
        <w:t>turistike</w:t>
      </w:r>
      <w:r w:rsidRPr="001C774F">
        <w:rPr>
          <w:rFonts w:ascii="Times New Roman" w:hAnsi="Times New Roman" w:cs="Times New Roman"/>
          <w:spacing w:val="-4"/>
          <w:szCs w:val="24"/>
          <w:lang w:val="sq-AL"/>
        </w:rPr>
        <w:t xml:space="preserve">; </w:t>
      </w:r>
    </w:p>
    <w:p w14:paraId="261AE5E6" w14:textId="79970F49"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dh) vlerësimit paraprak të projekteve të turizmit dhe ndikimit </w:t>
      </w:r>
      <w:r w:rsidR="000E147D" w:rsidRPr="001C774F">
        <w:rPr>
          <w:rFonts w:ascii="Times New Roman" w:hAnsi="Times New Roman" w:cs="Times New Roman"/>
          <w:spacing w:val="-4"/>
          <w:szCs w:val="24"/>
          <w:lang w:val="sq-AL"/>
        </w:rPr>
        <w:t>t</w:t>
      </w:r>
      <w:r w:rsidR="006B0672" w:rsidRPr="001C774F">
        <w:rPr>
          <w:rFonts w:ascii="Times New Roman" w:hAnsi="Times New Roman" w:cs="Times New Roman"/>
          <w:spacing w:val="-4"/>
          <w:szCs w:val="24"/>
          <w:lang w:val="sq-AL"/>
        </w:rPr>
        <w:t>ë</w:t>
      </w:r>
      <w:r w:rsidR="000E147D" w:rsidRPr="001C774F">
        <w:rPr>
          <w:rFonts w:ascii="Times New Roman" w:hAnsi="Times New Roman" w:cs="Times New Roman"/>
          <w:spacing w:val="-4"/>
          <w:szCs w:val="24"/>
          <w:lang w:val="sq-AL"/>
        </w:rPr>
        <w:t xml:space="preserve"> zbatimit t</w:t>
      </w:r>
      <w:r w:rsidR="006B0672" w:rsidRPr="001C774F">
        <w:rPr>
          <w:rFonts w:ascii="Times New Roman" w:hAnsi="Times New Roman" w:cs="Times New Roman"/>
          <w:spacing w:val="-4"/>
          <w:szCs w:val="24"/>
          <w:lang w:val="sq-AL"/>
        </w:rPr>
        <w:t>ë</w:t>
      </w:r>
      <w:r w:rsidR="000E147D" w:rsidRPr="001C774F">
        <w:rPr>
          <w:rFonts w:ascii="Times New Roman" w:hAnsi="Times New Roman" w:cs="Times New Roman"/>
          <w:spacing w:val="-4"/>
          <w:szCs w:val="24"/>
          <w:lang w:val="sq-AL"/>
        </w:rPr>
        <w:t xml:space="preserve"> tyre</w:t>
      </w:r>
      <w:r w:rsidRPr="001C774F">
        <w:rPr>
          <w:rFonts w:ascii="Times New Roman" w:hAnsi="Times New Roman" w:cs="Times New Roman"/>
          <w:spacing w:val="-4"/>
          <w:szCs w:val="24"/>
          <w:lang w:val="sq-AL"/>
        </w:rPr>
        <w:t xml:space="preserve">; </w:t>
      </w:r>
    </w:p>
    <w:p w14:paraId="261AE5E7" w14:textId="452DC03B"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e) përfshirjes së komuniteteve </w:t>
      </w:r>
      <w:r w:rsidR="000E147D" w:rsidRPr="001C774F">
        <w:rPr>
          <w:rFonts w:ascii="Times New Roman" w:hAnsi="Times New Roman" w:cs="Times New Roman"/>
          <w:spacing w:val="-4"/>
          <w:szCs w:val="24"/>
          <w:lang w:val="sq-AL"/>
        </w:rPr>
        <w:t>vendore</w:t>
      </w:r>
      <w:r w:rsidRPr="001C774F">
        <w:rPr>
          <w:rFonts w:ascii="Times New Roman" w:hAnsi="Times New Roman" w:cs="Times New Roman"/>
          <w:spacing w:val="-4"/>
          <w:szCs w:val="24"/>
          <w:lang w:val="sq-AL"/>
        </w:rPr>
        <w:t xml:space="preserve"> në studimin dhe hartimin e programeve të përbashkëta për zhvillimin e turizmit; </w:t>
      </w:r>
    </w:p>
    <w:p w14:paraId="261AE5E8"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ë) monitorimit të zbatimit të projekteve të turizmit.</w:t>
      </w:r>
    </w:p>
    <w:p w14:paraId="261AE5E9" w14:textId="77777777" w:rsidR="00406336" w:rsidRPr="001C774F" w:rsidRDefault="00406336" w:rsidP="001C774F">
      <w:pPr>
        <w:pStyle w:val="NeniNr"/>
        <w:spacing w:line="276" w:lineRule="auto"/>
        <w:rPr>
          <w:rFonts w:ascii="Times New Roman" w:hAnsi="Times New Roman" w:cs="Times New Roman"/>
          <w:szCs w:val="24"/>
          <w:lang w:val="sq-AL"/>
        </w:rPr>
      </w:pPr>
    </w:p>
    <w:p w14:paraId="261AE5EA"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6</w:t>
      </w:r>
    </w:p>
    <w:p w14:paraId="261AE5EB"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Investimet në zhvillimin e turizmit dhe interesi publik</w:t>
      </w:r>
    </w:p>
    <w:p w14:paraId="53CB0BA5" w14:textId="77777777" w:rsidR="00DE2D02" w:rsidRPr="001C774F" w:rsidRDefault="00DE2D02" w:rsidP="001C774F">
      <w:pPr>
        <w:pStyle w:val="Paragrafi"/>
        <w:spacing w:line="276" w:lineRule="auto"/>
        <w:rPr>
          <w:rFonts w:ascii="Times New Roman" w:hAnsi="Times New Roman" w:cs="Times New Roman"/>
          <w:spacing w:val="-4"/>
          <w:szCs w:val="24"/>
          <w:lang w:val="sq-AL"/>
        </w:rPr>
      </w:pPr>
    </w:p>
    <w:p w14:paraId="261AE5ED" w14:textId="214ACA7D" w:rsidR="00B249F3" w:rsidRPr="001C774F" w:rsidRDefault="003D4912"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w:t>
      </w:r>
      <w:r w:rsidR="000E147D" w:rsidRPr="001C774F">
        <w:rPr>
          <w:rFonts w:ascii="Times New Roman" w:hAnsi="Times New Roman" w:cs="Times New Roman"/>
          <w:spacing w:val="-4"/>
          <w:szCs w:val="24"/>
          <w:lang w:val="sq-AL"/>
        </w:rPr>
        <w:t xml:space="preserve">Zhvillimi i turizmit nëpërmjet investimeve vendase ose të huaja, në përputhje me këtë ligj, konsiderohet </w:t>
      </w:r>
      <w:proofErr w:type="spellStart"/>
      <w:r w:rsidR="00781CB3" w:rsidRPr="001C774F">
        <w:rPr>
          <w:rFonts w:ascii="Times New Roman" w:hAnsi="Times New Roman" w:cs="Times New Roman"/>
          <w:spacing w:val="-4"/>
          <w:szCs w:val="24"/>
          <w:lang w:val="sq-AL"/>
        </w:rPr>
        <w:t>vemprimtari</w:t>
      </w:r>
      <w:proofErr w:type="spellEnd"/>
      <w:r w:rsidR="00781CB3" w:rsidRPr="001C774F">
        <w:rPr>
          <w:rFonts w:ascii="Times New Roman" w:hAnsi="Times New Roman" w:cs="Times New Roman"/>
          <w:spacing w:val="-4"/>
          <w:szCs w:val="24"/>
          <w:lang w:val="sq-AL"/>
        </w:rPr>
        <w:t xml:space="preserve"> </w:t>
      </w:r>
      <w:r w:rsidR="000E147D" w:rsidRPr="001C774F">
        <w:rPr>
          <w:rFonts w:ascii="Times New Roman" w:hAnsi="Times New Roman" w:cs="Times New Roman"/>
          <w:spacing w:val="-4"/>
          <w:szCs w:val="24"/>
          <w:lang w:val="sq-AL"/>
        </w:rPr>
        <w:t>në interes publik dhe përfiton mbështetjen dhe lehtësitë e parashikuara në kreun VI të këtij ligji, në përputhje me kushtet dhe kriteret e përcaktuara në të.</w:t>
      </w:r>
    </w:p>
    <w:p w14:paraId="261AE5EE" w14:textId="77777777" w:rsidR="003D4912" w:rsidRPr="001C774F" w:rsidRDefault="003D4912"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2. Përjashtohet nga mbështetja dhe lehtësitë e parashikuara në kreun VI, të këtij ligji, çdo investitor/operator </w:t>
      </w:r>
      <w:proofErr w:type="spellStart"/>
      <w:r w:rsidRPr="001C774F">
        <w:rPr>
          <w:rFonts w:ascii="Times New Roman" w:hAnsi="Times New Roman" w:cs="Times New Roman"/>
          <w:spacing w:val="-4"/>
          <w:szCs w:val="24"/>
          <w:lang w:val="sq-AL"/>
        </w:rPr>
        <w:t>menaxhues</w:t>
      </w:r>
      <w:proofErr w:type="spellEnd"/>
      <w:r w:rsidRPr="001C774F">
        <w:rPr>
          <w:rFonts w:ascii="Times New Roman" w:hAnsi="Times New Roman" w:cs="Times New Roman"/>
          <w:spacing w:val="-4"/>
          <w:szCs w:val="24"/>
          <w:lang w:val="sq-AL"/>
        </w:rPr>
        <w:t xml:space="preserve">, çdo person që është anëtar i një organi administrativ, drejtues ose mbikëqyrës i tij, aksionar ose ortak i investitorit / operatorit </w:t>
      </w:r>
      <w:proofErr w:type="spellStart"/>
      <w:r w:rsidRPr="001C774F">
        <w:rPr>
          <w:rFonts w:ascii="Times New Roman" w:hAnsi="Times New Roman" w:cs="Times New Roman"/>
          <w:spacing w:val="-4"/>
          <w:szCs w:val="24"/>
          <w:lang w:val="sq-AL"/>
        </w:rPr>
        <w:t>menaxhues</w:t>
      </w:r>
      <w:proofErr w:type="spellEnd"/>
      <w:r w:rsidRPr="001C774F">
        <w:rPr>
          <w:rFonts w:ascii="Times New Roman" w:hAnsi="Times New Roman" w:cs="Times New Roman"/>
          <w:spacing w:val="-4"/>
          <w:szCs w:val="24"/>
          <w:lang w:val="sq-AL"/>
        </w:rPr>
        <w:t xml:space="preserve">, ose ka kompetenca përfaqësuese, vendimmarrëse apo kontrolluese brenda tij, që është i dënuar me vendim gjyqësor të formës së prerë për ndonjë nga veprat penale të mëposhtme: </w:t>
      </w:r>
    </w:p>
    <w:p w14:paraId="261AE5EF" w14:textId="77777777" w:rsidR="003D4912" w:rsidRPr="001C774F" w:rsidRDefault="003D4912"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a) pjesëmarrje në grup të strukturuar kriminal, organizatë kriminale, bandë e armatosur, organizatë terroriste; </w:t>
      </w:r>
    </w:p>
    <w:p w14:paraId="261AE5F0" w14:textId="77777777" w:rsidR="003D4912" w:rsidRPr="001C774F" w:rsidRDefault="003D4912"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b) korrupsion;</w:t>
      </w:r>
    </w:p>
    <w:p w14:paraId="261AE5F1" w14:textId="77777777" w:rsidR="003D4912" w:rsidRPr="001C774F" w:rsidRDefault="003D4912"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c) mashtrim; </w:t>
      </w:r>
    </w:p>
    <w:p w14:paraId="261AE5F2" w14:textId="3E1724AB" w:rsidR="003D4912" w:rsidRPr="001C774F" w:rsidRDefault="003D4912"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ç) </w:t>
      </w:r>
      <w:proofErr w:type="spellStart"/>
      <w:r w:rsidR="00781CB3" w:rsidRPr="001C774F">
        <w:rPr>
          <w:rFonts w:ascii="Times New Roman" w:hAnsi="Times New Roman" w:cs="Times New Roman"/>
          <w:spacing w:val="-4"/>
          <w:szCs w:val="24"/>
          <w:lang w:val="en-GB"/>
        </w:rPr>
        <w:t>pastrim</w:t>
      </w:r>
      <w:proofErr w:type="spellEnd"/>
      <w:r w:rsidR="00781CB3" w:rsidRPr="001C774F">
        <w:rPr>
          <w:rFonts w:ascii="Times New Roman" w:hAnsi="Times New Roman" w:cs="Times New Roman"/>
          <w:spacing w:val="-4"/>
          <w:szCs w:val="24"/>
          <w:lang w:val="en-GB"/>
        </w:rPr>
        <w:t xml:space="preserve"> </w:t>
      </w:r>
      <w:proofErr w:type="spellStart"/>
      <w:r w:rsidR="00781CB3" w:rsidRPr="001C774F">
        <w:rPr>
          <w:rFonts w:ascii="Times New Roman" w:hAnsi="Times New Roman" w:cs="Times New Roman"/>
          <w:spacing w:val="-4"/>
          <w:szCs w:val="24"/>
          <w:lang w:val="en-GB"/>
        </w:rPr>
        <w:t>të</w:t>
      </w:r>
      <w:proofErr w:type="spellEnd"/>
      <w:r w:rsidR="00781CB3" w:rsidRPr="001C774F">
        <w:rPr>
          <w:rFonts w:ascii="Times New Roman" w:hAnsi="Times New Roman" w:cs="Times New Roman"/>
          <w:spacing w:val="-4"/>
          <w:szCs w:val="24"/>
          <w:lang w:val="en-GB"/>
        </w:rPr>
        <w:t xml:space="preserve"> </w:t>
      </w:r>
      <w:proofErr w:type="spellStart"/>
      <w:r w:rsidR="00781CB3" w:rsidRPr="001C774F">
        <w:rPr>
          <w:rFonts w:ascii="Times New Roman" w:hAnsi="Times New Roman" w:cs="Times New Roman"/>
          <w:spacing w:val="-4"/>
          <w:szCs w:val="24"/>
          <w:lang w:val="en-GB"/>
        </w:rPr>
        <w:t>produkteve</w:t>
      </w:r>
      <w:proofErr w:type="spellEnd"/>
      <w:r w:rsidR="00781CB3" w:rsidRPr="001C774F">
        <w:rPr>
          <w:rFonts w:ascii="Times New Roman" w:hAnsi="Times New Roman" w:cs="Times New Roman"/>
          <w:spacing w:val="-4"/>
          <w:szCs w:val="24"/>
          <w:lang w:val="en-GB"/>
        </w:rPr>
        <w:t xml:space="preserve"> </w:t>
      </w:r>
      <w:proofErr w:type="spellStart"/>
      <w:r w:rsidR="00781CB3" w:rsidRPr="001C774F">
        <w:rPr>
          <w:rFonts w:ascii="Times New Roman" w:hAnsi="Times New Roman" w:cs="Times New Roman"/>
          <w:spacing w:val="-4"/>
          <w:szCs w:val="24"/>
          <w:lang w:val="en-GB"/>
        </w:rPr>
        <w:t>të</w:t>
      </w:r>
      <w:proofErr w:type="spellEnd"/>
      <w:r w:rsidR="00781CB3" w:rsidRPr="001C774F">
        <w:rPr>
          <w:rFonts w:ascii="Times New Roman" w:hAnsi="Times New Roman" w:cs="Times New Roman"/>
          <w:spacing w:val="-4"/>
          <w:szCs w:val="24"/>
          <w:lang w:val="en-GB"/>
        </w:rPr>
        <w:t xml:space="preserve"> </w:t>
      </w:r>
      <w:proofErr w:type="spellStart"/>
      <w:r w:rsidR="00781CB3" w:rsidRPr="001C774F">
        <w:rPr>
          <w:rFonts w:ascii="Times New Roman" w:hAnsi="Times New Roman" w:cs="Times New Roman"/>
          <w:spacing w:val="-4"/>
          <w:szCs w:val="24"/>
          <w:lang w:val="en-GB"/>
        </w:rPr>
        <w:t>veprës</w:t>
      </w:r>
      <w:proofErr w:type="spellEnd"/>
      <w:r w:rsidR="00781CB3" w:rsidRPr="001C774F">
        <w:rPr>
          <w:rFonts w:ascii="Times New Roman" w:hAnsi="Times New Roman" w:cs="Times New Roman"/>
          <w:spacing w:val="-4"/>
          <w:szCs w:val="24"/>
          <w:lang w:val="en-GB"/>
        </w:rPr>
        <w:t xml:space="preserve"> </w:t>
      </w:r>
      <w:proofErr w:type="spellStart"/>
      <w:r w:rsidR="00781CB3" w:rsidRPr="001C774F">
        <w:rPr>
          <w:rFonts w:ascii="Times New Roman" w:hAnsi="Times New Roman" w:cs="Times New Roman"/>
          <w:spacing w:val="-4"/>
          <w:szCs w:val="24"/>
          <w:lang w:val="en-GB"/>
        </w:rPr>
        <w:t>penale</w:t>
      </w:r>
      <w:proofErr w:type="spellEnd"/>
      <w:r w:rsidR="00781CB3" w:rsidRPr="001C774F">
        <w:rPr>
          <w:rFonts w:ascii="Times New Roman" w:hAnsi="Times New Roman" w:cs="Times New Roman"/>
          <w:spacing w:val="-4"/>
          <w:szCs w:val="24"/>
          <w:lang w:val="en-GB"/>
        </w:rPr>
        <w:t xml:space="preserve"> </w:t>
      </w:r>
      <w:r w:rsidRPr="001C774F">
        <w:rPr>
          <w:rFonts w:ascii="Times New Roman" w:hAnsi="Times New Roman" w:cs="Times New Roman"/>
          <w:spacing w:val="-4"/>
          <w:szCs w:val="24"/>
          <w:lang w:val="sq-AL"/>
        </w:rPr>
        <w:t xml:space="preserve">ose financim i terrorizmit; </w:t>
      </w:r>
    </w:p>
    <w:p w14:paraId="261AE5F3" w14:textId="77777777" w:rsidR="003D4912" w:rsidRPr="001C774F" w:rsidRDefault="003D4912"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d) vepra me qëllime terroriste ose vepra penale të lidhura me veprimtari terroriste;</w:t>
      </w:r>
    </w:p>
    <w:p w14:paraId="261AE5F4" w14:textId="77777777" w:rsidR="003D4912" w:rsidRPr="001C774F" w:rsidRDefault="003D4912"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dh) organizim, drejtim ose financim i veprimtarisë së prodhimit e shitjes së narkotikëve, si dhe i veprimtarisë së trafikimit të narkotikëve; </w:t>
      </w:r>
    </w:p>
    <w:p w14:paraId="261AE5F5" w14:textId="77777777" w:rsidR="003D4912" w:rsidRPr="001C774F" w:rsidRDefault="003D4912"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e) falsifikim; </w:t>
      </w:r>
    </w:p>
    <w:p w14:paraId="261AE5F6" w14:textId="77777777" w:rsidR="003D4912" w:rsidRPr="001C774F" w:rsidRDefault="003D4912"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ë) shfrytëzim i punës së të miturve dhe forma të tjera të trafikimit të qenieve njerëzore.</w:t>
      </w:r>
    </w:p>
    <w:p w14:paraId="261AE5F7" w14:textId="2306EE19" w:rsidR="003D4912" w:rsidRPr="001C774F" w:rsidRDefault="003D4912"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3. Për përfitimin e mbështetjes dhe të lehtësive të parashikuara në kreun VI, të këtij ligji, subjektet e përcaktuara në pikën 2 paraqesin vërtetim</w:t>
      </w:r>
      <w:r w:rsidR="00E724FA" w:rsidRPr="001C774F">
        <w:rPr>
          <w:rFonts w:ascii="Times New Roman" w:hAnsi="Times New Roman" w:cs="Times New Roman"/>
          <w:spacing w:val="-4"/>
          <w:szCs w:val="24"/>
          <w:lang w:val="sq-AL"/>
        </w:rPr>
        <w:t xml:space="preserve">in e </w:t>
      </w:r>
      <w:r w:rsidRPr="001C774F">
        <w:rPr>
          <w:rFonts w:ascii="Times New Roman" w:hAnsi="Times New Roman" w:cs="Times New Roman"/>
          <w:spacing w:val="-4"/>
          <w:szCs w:val="24"/>
          <w:lang w:val="sq-AL"/>
        </w:rPr>
        <w:t>gjendjes gjyqësore ose</w:t>
      </w:r>
      <w:r w:rsidRPr="001C774F">
        <w:rPr>
          <w:rFonts w:ascii="Times New Roman" w:hAnsi="Times New Roman" w:cs="Times New Roman"/>
          <w:szCs w:val="24"/>
          <w:lang w:val="sq-AL"/>
        </w:rPr>
        <w:t xml:space="preserve"> një dokument të lëshuar nga një autoritet kompetent, që vërteton se </w:t>
      </w:r>
      <w:r w:rsidR="008A1EE1" w:rsidRPr="001C774F">
        <w:rPr>
          <w:rFonts w:ascii="Times New Roman" w:hAnsi="Times New Roman" w:cs="Times New Roman"/>
          <w:szCs w:val="24"/>
          <w:lang w:val="sq-AL"/>
        </w:rPr>
        <w:t>nuk ndodhen në kushtet e parashikuara në pikën 2 të këtij neni.</w:t>
      </w:r>
    </w:p>
    <w:p w14:paraId="261AE5F8" w14:textId="77777777" w:rsidR="00B249F3" w:rsidRPr="001C774F" w:rsidRDefault="00B249F3" w:rsidP="001C774F">
      <w:pPr>
        <w:pStyle w:val="Hapesira7"/>
        <w:spacing w:line="276" w:lineRule="auto"/>
        <w:rPr>
          <w:rFonts w:ascii="Times New Roman" w:hAnsi="Times New Roman" w:cs="Times New Roman"/>
          <w:sz w:val="24"/>
          <w:lang w:val="sq-AL"/>
        </w:rPr>
      </w:pPr>
    </w:p>
    <w:p w14:paraId="261AE5F9"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KREU III</w:t>
      </w:r>
    </w:p>
    <w:p w14:paraId="261AE5FA" w14:textId="480E7216"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KUADRI INSTITUCIONAL DHE STRUKTURAT PËRGJEGJËSE PËR TURIZMIN </w:t>
      </w:r>
    </w:p>
    <w:p w14:paraId="261AE5FB" w14:textId="77777777" w:rsidR="00B249F3" w:rsidRPr="001C774F" w:rsidRDefault="00B249F3" w:rsidP="001C774F">
      <w:pPr>
        <w:pStyle w:val="Hapesira7"/>
        <w:spacing w:line="276" w:lineRule="auto"/>
        <w:rPr>
          <w:rFonts w:ascii="Times New Roman" w:hAnsi="Times New Roman" w:cs="Times New Roman"/>
          <w:sz w:val="24"/>
          <w:lang w:val="sq-AL"/>
        </w:rPr>
      </w:pPr>
    </w:p>
    <w:p w14:paraId="261AE5FC"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7</w:t>
      </w:r>
    </w:p>
    <w:p w14:paraId="261AE5FD"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Politikat shtetërore për turizmin</w:t>
      </w:r>
    </w:p>
    <w:p w14:paraId="261AE5FE" w14:textId="77777777" w:rsidR="00B249F3" w:rsidRPr="001C774F" w:rsidRDefault="00B249F3" w:rsidP="001C774F">
      <w:pPr>
        <w:pStyle w:val="Hapesira7"/>
        <w:spacing w:line="276" w:lineRule="auto"/>
        <w:rPr>
          <w:rFonts w:ascii="Times New Roman" w:hAnsi="Times New Roman" w:cs="Times New Roman"/>
          <w:sz w:val="24"/>
          <w:lang w:val="sq-AL"/>
        </w:rPr>
      </w:pPr>
    </w:p>
    <w:p w14:paraId="261AE5FF" w14:textId="69CB0225"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1. Institucionet shtetërore dhe strukturat përgjegjëse për turizmin mbështe</w:t>
      </w:r>
      <w:r w:rsidR="00A31BFF" w:rsidRPr="001C774F">
        <w:rPr>
          <w:rFonts w:ascii="Times New Roman" w:hAnsi="Times New Roman" w:cs="Times New Roman"/>
          <w:spacing w:val="-4"/>
          <w:szCs w:val="24"/>
          <w:lang w:val="sq-AL"/>
        </w:rPr>
        <w:t>s</w:t>
      </w:r>
      <w:r w:rsidRPr="001C774F">
        <w:rPr>
          <w:rFonts w:ascii="Times New Roman" w:hAnsi="Times New Roman" w:cs="Times New Roman"/>
          <w:spacing w:val="-4"/>
          <w:szCs w:val="24"/>
          <w:lang w:val="sq-AL"/>
        </w:rPr>
        <w:t xml:space="preserve">in </w:t>
      </w:r>
      <w:r w:rsidR="00A31BFF" w:rsidRPr="001C774F">
        <w:rPr>
          <w:rFonts w:ascii="Times New Roman" w:hAnsi="Times New Roman" w:cs="Times New Roman"/>
          <w:spacing w:val="-4"/>
          <w:szCs w:val="24"/>
          <w:lang w:val="sq-AL"/>
        </w:rPr>
        <w:t xml:space="preserve">zhvillimin e </w:t>
      </w:r>
      <w:r w:rsidRPr="001C774F">
        <w:rPr>
          <w:rFonts w:ascii="Times New Roman" w:hAnsi="Times New Roman" w:cs="Times New Roman"/>
          <w:spacing w:val="-4"/>
          <w:szCs w:val="24"/>
          <w:lang w:val="sq-AL"/>
        </w:rPr>
        <w:t xml:space="preserve">turizmit, si një sektor </w:t>
      </w:r>
      <w:proofErr w:type="spellStart"/>
      <w:r w:rsidR="00A31BFF" w:rsidRPr="001C774F">
        <w:rPr>
          <w:rFonts w:ascii="Times New Roman" w:hAnsi="Times New Roman" w:cs="Times New Roman"/>
          <w:spacing w:val="-4"/>
          <w:szCs w:val="24"/>
          <w:lang w:val="sq-AL"/>
        </w:rPr>
        <w:t>prioritar</w:t>
      </w:r>
      <w:proofErr w:type="spellEnd"/>
      <w:r w:rsidR="00A31BFF" w:rsidRPr="001C774F">
        <w:rPr>
          <w:rFonts w:ascii="Times New Roman" w:hAnsi="Times New Roman" w:cs="Times New Roman"/>
          <w:spacing w:val="-4"/>
          <w:szCs w:val="24"/>
          <w:lang w:val="sq-AL"/>
        </w:rPr>
        <w:t xml:space="preserve">, gjithëpërfshirës, </w:t>
      </w:r>
      <w:proofErr w:type="spellStart"/>
      <w:r w:rsidR="00A31BFF" w:rsidRPr="001C774F">
        <w:rPr>
          <w:rFonts w:ascii="Times New Roman" w:hAnsi="Times New Roman" w:cs="Times New Roman"/>
          <w:spacing w:val="-4"/>
          <w:szCs w:val="24"/>
          <w:lang w:val="sq-AL"/>
        </w:rPr>
        <w:t>ndërsektorial</w:t>
      </w:r>
      <w:proofErr w:type="spellEnd"/>
      <w:r w:rsidR="00A31BFF" w:rsidRPr="001C774F">
        <w:rPr>
          <w:rFonts w:ascii="Times New Roman" w:hAnsi="Times New Roman" w:cs="Times New Roman"/>
          <w:spacing w:val="-4"/>
          <w:szCs w:val="24"/>
          <w:lang w:val="sq-AL"/>
        </w:rPr>
        <w:t xml:space="preserve"> dhe </w:t>
      </w:r>
      <w:proofErr w:type="spellStart"/>
      <w:r w:rsidR="00A31BFF" w:rsidRPr="001C774F">
        <w:rPr>
          <w:rFonts w:ascii="Times New Roman" w:hAnsi="Times New Roman" w:cs="Times New Roman"/>
          <w:spacing w:val="-4"/>
          <w:szCs w:val="24"/>
          <w:lang w:val="sq-AL"/>
        </w:rPr>
        <w:t>ndërrajonal</w:t>
      </w:r>
      <w:proofErr w:type="spellEnd"/>
      <w:r w:rsidR="00A31BFF" w:rsidRPr="001C774F">
        <w:rPr>
          <w:rFonts w:ascii="Times New Roman" w:hAnsi="Times New Roman" w:cs="Times New Roman"/>
          <w:spacing w:val="-4"/>
          <w:szCs w:val="24"/>
          <w:lang w:val="sq-AL"/>
        </w:rPr>
        <w:t xml:space="preserve"> të ekonomisë, me synim rritjen e kontributit të tij në zhvillimin ekonomik dhe social të vendit, nëpërmjet përmbushjes së nevojave të turistëve vendas dhe të huaj për vizita, pushime, çlodhje dhe argëtim.</w:t>
      </w:r>
    </w:p>
    <w:p w14:paraId="261AE600"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lastRenderedPageBreak/>
        <w:t>2. Drejtimet kryesore të politikës shtetërore në fushën e turizmit, që bazohen te parimet e zhvillimit të që</w:t>
      </w:r>
      <w:r w:rsidR="003D4912" w:rsidRPr="001C774F">
        <w:rPr>
          <w:rFonts w:ascii="Times New Roman" w:hAnsi="Times New Roman" w:cs="Times New Roman"/>
          <w:spacing w:val="-4"/>
          <w:szCs w:val="24"/>
          <w:lang w:val="sq-AL"/>
        </w:rPr>
        <w:t xml:space="preserve">ndrueshëm, janë, si më poshtë: </w:t>
      </w:r>
    </w:p>
    <w:p w14:paraId="261AE601"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a) njohja e turizmit si sektor </w:t>
      </w:r>
      <w:proofErr w:type="spellStart"/>
      <w:r w:rsidRPr="001C774F">
        <w:rPr>
          <w:rFonts w:ascii="Times New Roman" w:hAnsi="Times New Roman" w:cs="Times New Roman"/>
          <w:spacing w:val="-4"/>
          <w:szCs w:val="24"/>
          <w:lang w:val="sq-AL"/>
        </w:rPr>
        <w:t>prioritar</w:t>
      </w:r>
      <w:proofErr w:type="spellEnd"/>
      <w:r w:rsidRPr="001C774F">
        <w:rPr>
          <w:rFonts w:ascii="Times New Roman" w:hAnsi="Times New Roman" w:cs="Times New Roman"/>
          <w:spacing w:val="-4"/>
          <w:szCs w:val="24"/>
          <w:lang w:val="sq-AL"/>
        </w:rPr>
        <w:t xml:space="preserve"> i ekonomisë; </w:t>
      </w:r>
    </w:p>
    <w:p w14:paraId="261AE602"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b) mbështetja e veprimtarive turistike dhe krijimi i kushteve të favorshme ligjore, ekonomike dhe strukturore për zhvillimin e tyre; </w:t>
      </w:r>
    </w:p>
    <w:p w14:paraId="261AE603"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c) përcaktimi i drejtimeve </w:t>
      </w:r>
      <w:proofErr w:type="spellStart"/>
      <w:r w:rsidRPr="001C774F">
        <w:rPr>
          <w:rFonts w:ascii="Times New Roman" w:hAnsi="Times New Roman" w:cs="Times New Roman"/>
          <w:spacing w:val="-4"/>
          <w:szCs w:val="24"/>
          <w:lang w:val="sq-AL"/>
        </w:rPr>
        <w:t>prioritare</w:t>
      </w:r>
      <w:proofErr w:type="spellEnd"/>
      <w:r w:rsidRPr="001C774F">
        <w:rPr>
          <w:rFonts w:ascii="Times New Roman" w:hAnsi="Times New Roman" w:cs="Times New Roman"/>
          <w:spacing w:val="-4"/>
          <w:szCs w:val="24"/>
          <w:lang w:val="sq-AL"/>
        </w:rPr>
        <w:t xml:space="preserve"> për zhvillimin e turizmit në Shqipëri; </w:t>
      </w:r>
    </w:p>
    <w:p w14:paraId="261AE604"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ç) krijimi i imazhit të Republikës së Shqipërisë si </w:t>
      </w:r>
      <w:proofErr w:type="spellStart"/>
      <w:r w:rsidRPr="001C774F">
        <w:rPr>
          <w:rFonts w:ascii="Times New Roman" w:hAnsi="Times New Roman" w:cs="Times New Roman"/>
          <w:spacing w:val="-4"/>
          <w:szCs w:val="24"/>
          <w:lang w:val="sq-AL"/>
        </w:rPr>
        <w:t>destinacion</w:t>
      </w:r>
      <w:proofErr w:type="spellEnd"/>
      <w:r w:rsidRPr="001C774F">
        <w:rPr>
          <w:rFonts w:ascii="Times New Roman" w:hAnsi="Times New Roman" w:cs="Times New Roman"/>
          <w:spacing w:val="-4"/>
          <w:szCs w:val="24"/>
          <w:lang w:val="sq-AL"/>
        </w:rPr>
        <w:t xml:space="preserve"> turistik; </w:t>
      </w:r>
    </w:p>
    <w:p w14:paraId="261AE605"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d) krijimi i kushteve për mbrojtjen e interesave dhe të drejtave të ligjshme të turistëve e të ofruesve të shërbimeve të turizmit; </w:t>
      </w:r>
    </w:p>
    <w:p w14:paraId="261AE606"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dh) garantimi i zhvillimit të bashkëpunimit ndërkombëtar në fushën e turizmit; </w:t>
      </w:r>
    </w:p>
    <w:p w14:paraId="261AE607"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e) mbështetja dhe bashkëpunimi i organizatave /shoqatave të turizmit në mënyrën e përcaktuar nga ligji; </w:t>
      </w:r>
    </w:p>
    <w:p w14:paraId="261AE608"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ë) zhvillimi dhe mbështetja e turizmit pritës.</w:t>
      </w:r>
    </w:p>
    <w:p w14:paraId="261AE609"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60A" w14:textId="77777777" w:rsidR="0062349C" w:rsidRPr="001C774F" w:rsidRDefault="0062349C" w:rsidP="001C774F">
      <w:pPr>
        <w:spacing w:after="0"/>
        <w:jc w:val="center"/>
        <w:rPr>
          <w:rFonts w:ascii="Times New Roman" w:hAnsi="Times New Roman"/>
          <w:bCs/>
          <w:sz w:val="24"/>
          <w:szCs w:val="24"/>
        </w:rPr>
      </w:pPr>
      <w:r w:rsidRPr="001C774F">
        <w:rPr>
          <w:rFonts w:ascii="Times New Roman" w:hAnsi="Times New Roman"/>
          <w:bCs/>
          <w:sz w:val="24"/>
          <w:szCs w:val="24"/>
        </w:rPr>
        <w:t>Neni 8</w:t>
      </w:r>
    </w:p>
    <w:p w14:paraId="261AE60B" w14:textId="11C66D30" w:rsidR="0062349C" w:rsidRPr="001C774F" w:rsidRDefault="00C7500A" w:rsidP="001C774F">
      <w:pPr>
        <w:spacing w:after="0"/>
        <w:jc w:val="center"/>
        <w:rPr>
          <w:rFonts w:ascii="Times New Roman" w:hAnsi="Times New Roman"/>
          <w:b/>
          <w:bCs/>
          <w:sz w:val="24"/>
          <w:szCs w:val="24"/>
        </w:rPr>
      </w:pPr>
      <w:r w:rsidRPr="001C774F">
        <w:rPr>
          <w:rFonts w:ascii="Times New Roman" w:hAnsi="Times New Roman"/>
          <w:b/>
          <w:bCs/>
          <w:sz w:val="24"/>
          <w:szCs w:val="24"/>
        </w:rPr>
        <w:t xml:space="preserve">Organet </w:t>
      </w:r>
      <w:r w:rsidR="0062349C" w:rsidRPr="001C774F">
        <w:rPr>
          <w:rFonts w:ascii="Times New Roman" w:hAnsi="Times New Roman"/>
          <w:b/>
          <w:bCs/>
          <w:sz w:val="24"/>
          <w:szCs w:val="24"/>
        </w:rPr>
        <w:t>përgjegjëse në fushën e turizmit</w:t>
      </w:r>
    </w:p>
    <w:p w14:paraId="261AE60C" w14:textId="37D180CD" w:rsidR="0032548D" w:rsidRPr="001C774F" w:rsidRDefault="0032548D" w:rsidP="001C774F">
      <w:pPr>
        <w:spacing w:after="0"/>
        <w:rPr>
          <w:rFonts w:ascii="Times New Roman" w:hAnsi="Times New Roman"/>
          <w:i/>
          <w:sz w:val="24"/>
          <w:szCs w:val="24"/>
        </w:rPr>
      </w:pPr>
      <w:bookmarkStart w:id="0" w:name="_Hlk184977919"/>
    </w:p>
    <w:bookmarkEnd w:id="0"/>
    <w:p w14:paraId="261AE60D" w14:textId="6D9BC815" w:rsidR="0062349C" w:rsidRPr="001C774F" w:rsidRDefault="00C7500A" w:rsidP="001C774F">
      <w:pPr>
        <w:spacing w:after="0"/>
        <w:rPr>
          <w:rFonts w:ascii="Times New Roman" w:hAnsi="Times New Roman"/>
          <w:bCs/>
          <w:sz w:val="24"/>
          <w:szCs w:val="24"/>
        </w:rPr>
      </w:pPr>
      <w:r w:rsidRPr="001C774F">
        <w:rPr>
          <w:rFonts w:ascii="Times New Roman" w:hAnsi="Times New Roman"/>
          <w:bCs/>
          <w:sz w:val="24"/>
          <w:szCs w:val="24"/>
        </w:rPr>
        <w:t xml:space="preserve">1. Organet </w:t>
      </w:r>
      <w:r w:rsidR="0062349C" w:rsidRPr="001C774F">
        <w:rPr>
          <w:rFonts w:ascii="Times New Roman" w:hAnsi="Times New Roman"/>
          <w:bCs/>
          <w:sz w:val="24"/>
          <w:szCs w:val="24"/>
        </w:rPr>
        <w:t>përgjegjëse në fushën e turizmit janë:</w:t>
      </w:r>
    </w:p>
    <w:p w14:paraId="435F42C4" w14:textId="77777777" w:rsidR="0001342B" w:rsidRPr="001C774F" w:rsidRDefault="0001342B"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en-GB"/>
        </w:rPr>
        <w:t xml:space="preserve">a) </w:t>
      </w:r>
      <w:proofErr w:type="spellStart"/>
      <w:r w:rsidRPr="001C774F">
        <w:rPr>
          <w:rFonts w:ascii="Times New Roman" w:hAnsi="Times New Roman" w:cs="Times New Roman"/>
          <w:bCs/>
          <w:sz w:val="24"/>
          <w:lang w:val="en-GB"/>
        </w:rPr>
        <w:t>ministria</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përgjegjëse</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turizmin</w:t>
      </w:r>
      <w:proofErr w:type="spellEnd"/>
      <w:r w:rsidRPr="001C774F">
        <w:rPr>
          <w:rFonts w:ascii="Times New Roman" w:hAnsi="Times New Roman" w:cs="Times New Roman"/>
          <w:bCs/>
          <w:sz w:val="24"/>
          <w:lang w:val="en-GB"/>
        </w:rPr>
        <w:t>;</w:t>
      </w:r>
    </w:p>
    <w:p w14:paraId="38913404" w14:textId="77777777" w:rsidR="0001342B" w:rsidRPr="001C774F" w:rsidRDefault="0001342B"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en-GB"/>
        </w:rPr>
        <w:t xml:space="preserve">b) </w:t>
      </w:r>
      <w:proofErr w:type="spellStart"/>
      <w:r w:rsidRPr="001C774F">
        <w:rPr>
          <w:rFonts w:ascii="Times New Roman" w:hAnsi="Times New Roman" w:cs="Times New Roman"/>
          <w:bCs/>
          <w:sz w:val="24"/>
          <w:lang w:val="en-GB"/>
        </w:rPr>
        <w:t>Komiteti</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Këshillimor</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i</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Sektorit</w:t>
      </w:r>
      <w:proofErr w:type="spellEnd"/>
      <w:r w:rsidRPr="001C774F">
        <w:rPr>
          <w:rFonts w:ascii="Times New Roman" w:hAnsi="Times New Roman" w:cs="Times New Roman"/>
          <w:bCs/>
          <w:sz w:val="24"/>
          <w:lang w:val="en-GB"/>
        </w:rPr>
        <w:t xml:space="preserve"> Privat </w:t>
      </w:r>
      <w:proofErr w:type="spellStart"/>
      <w:r w:rsidRPr="001C774F">
        <w:rPr>
          <w:rFonts w:ascii="Times New Roman" w:hAnsi="Times New Roman" w:cs="Times New Roman"/>
          <w:bCs/>
          <w:sz w:val="24"/>
          <w:lang w:val="en-GB"/>
        </w:rPr>
        <w:t>të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Turizmit</w:t>
      </w:r>
      <w:proofErr w:type="spellEnd"/>
      <w:r w:rsidRPr="001C774F">
        <w:rPr>
          <w:rFonts w:ascii="Times New Roman" w:hAnsi="Times New Roman" w:cs="Times New Roman"/>
          <w:bCs/>
          <w:sz w:val="24"/>
          <w:lang w:val="en-GB"/>
        </w:rPr>
        <w:t>;</w:t>
      </w:r>
    </w:p>
    <w:p w14:paraId="35855CFD" w14:textId="77777777" w:rsidR="0001342B" w:rsidRPr="001C774F" w:rsidRDefault="0001342B"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en-GB"/>
        </w:rPr>
        <w:t xml:space="preserve">c) </w:t>
      </w:r>
      <w:proofErr w:type="spellStart"/>
      <w:r w:rsidRPr="001C774F">
        <w:rPr>
          <w:rFonts w:ascii="Times New Roman" w:hAnsi="Times New Roman" w:cs="Times New Roman"/>
          <w:bCs/>
          <w:sz w:val="24"/>
          <w:lang w:val="en-GB"/>
        </w:rPr>
        <w:t>Komiteti</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të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Dhënat</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Statistikore</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në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Turizëm</w:t>
      </w:r>
      <w:proofErr w:type="spellEnd"/>
      <w:r w:rsidRPr="001C774F">
        <w:rPr>
          <w:rFonts w:ascii="Times New Roman" w:hAnsi="Times New Roman" w:cs="Times New Roman"/>
          <w:bCs/>
          <w:sz w:val="24"/>
          <w:lang w:val="en-GB"/>
        </w:rPr>
        <w:t>;</w:t>
      </w:r>
    </w:p>
    <w:p w14:paraId="584D2017" w14:textId="77777777" w:rsidR="0001342B" w:rsidRPr="001C774F" w:rsidRDefault="0001342B"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en-GB"/>
        </w:rPr>
        <w:t xml:space="preserve">ç) </w:t>
      </w:r>
      <w:proofErr w:type="spellStart"/>
      <w:r w:rsidRPr="001C774F">
        <w:rPr>
          <w:rFonts w:ascii="Times New Roman" w:hAnsi="Times New Roman" w:cs="Times New Roman"/>
          <w:bCs/>
          <w:sz w:val="24"/>
          <w:lang w:val="en-GB"/>
        </w:rPr>
        <w:t>agjencia</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përgjegjëse</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promovimin</w:t>
      </w:r>
      <w:proofErr w:type="spellEnd"/>
      <w:r w:rsidRPr="001C774F">
        <w:rPr>
          <w:rFonts w:ascii="Times New Roman" w:hAnsi="Times New Roman" w:cs="Times New Roman"/>
          <w:bCs/>
          <w:sz w:val="24"/>
          <w:lang w:val="en-GB"/>
        </w:rPr>
        <w:t xml:space="preserve"> e </w:t>
      </w:r>
      <w:proofErr w:type="spellStart"/>
      <w:r w:rsidRPr="001C774F">
        <w:rPr>
          <w:rFonts w:ascii="Times New Roman" w:hAnsi="Times New Roman" w:cs="Times New Roman"/>
          <w:bCs/>
          <w:sz w:val="24"/>
          <w:lang w:val="en-GB"/>
        </w:rPr>
        <w:t>turizmit</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dhe</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organizimin</w:t>
      </w:r>
      <w:proofErr w:type="spellEnd"/>
      <w:r w:rsidRPr="001C774F">
        <w:rPr>
          <w:rFonts w:ascii="Times New Roman" w:hAnsi="Times New Roman" w:cs="Times New Roman"/>
          <w:bCs/>
          <w:sz w:val="24"/>
          <w:lang w:val="en-GB"/>
        </w:rPr>
        <w:t xml:space="preserve"> e </w:t>
      </w:r>
      <w:proofErr w:type="spellStart"/>
      <w:r w:rsidRPr="001C774F">
        <w:rPr>
          <w:rFonts w:ascii="Times New Roman" w:hAnsi="Times New Roman" w:cs="Times New Roman"/>
          <w:bCs/>
          <w:sz w:val="24"/>
          <w:lang w:val="en-GB"/>
        </w:rPr>
        <w:t>ngjarjeve</w:t>
      </w:r>
      <w:proofErr w:type="spellEnd"/>
      <w:r w:rsidRPr="001C774F">
        <w:rPr>
          <w:rFonts w:ascii="Times New Roman" w:hAnsi="Times New Roman" w:cs="Times New Roman"/>
          <w:bCs/>
          <w:sz w:val="24"/>
          <w:lang w:val="en-GB"/>
        </w:rPr>
        <w:t>;</w:t>
      </w:r>
    </w:p>
    <w:p w14:paraId="21D4E574" w14:textId="77777777" w:rsidR="0001342B" w:rsidRPr="001C774F" w:rsidRDefault="0001342B"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en-GB"/>
        </w:rPr>
        <w:t xml:space="preserve">d) </w:t>
      </w:r>
      <w:proofErr w:type="spellStart"/>
      <w:r w:rsidRPr="001C774F">
        <w:rPr>
          <w:rFonts w:ascii="Times New Roman" w:hAnsi="Times New Roman" w:cs="Times New Roman"/>
          <w:bCs/>
          <w:sz w:val="24"/>
          <w:lang w:val="en-GB"/>
        </w:rPr>
        <w:t>agjencia</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përgjegjëse</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menaxhimin</w:t>
      </w:r>
      <w:proofErr w:type="spellEnd"/>
      <w:r w:rsidRPr="001C774F">
        <w:rPr>
          <w:rFonts w:ascii="Times New Roman" w:hAnsi="Times New Roman" w:cs="Times New Roman"/>
          <w:bCs/>
          <w:sz w:val="24"/>
          <w:lang w:val="en-GB"/>
        </w:rPr>
        <w:t xml:space="preserve"> e </w:t>
      </w:r>
      <w:proofErr w:type="spellStart"/>
      <w:r w:rsidRPr="001C774F">
        <w:rPr>
          <w:rFonts w:ascii="Times New Roman" w:hAnsi="Times New Roman" w:cs="Times New Roman"/>
          <w:bCs/>
          <w:sz w:val="24"/>
          <w:lang w:val="en-GB"/>
        </w:rPr>
        <w:t>integruar</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të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zonës</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bregujore</w:t>
      </w:r>
      <w:proofErr w:type="spellEnd"/>
      <w:r w:rsidRPr="001C774F">
        <w:rPr>
          <w:rFonts w:ascii="Times New Roman" w:hAnsi="Times New Roman" w:cs="Times New Roman"/>
          <w:bCs/>
          <w:sz w:val="24"/>
          <w:lang w:val="en-GB"/>
        </w:rPr>
        <w:t>;</w:t>
      </w:r>
    </w:p>
    <w:p w14:paraId="7F735779" w14:textId="77777777" w:rsidR="0001342B" w:rsidRPr="001C774F" w:rsidRDefault="0001342B"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en-GB"/>
        </w:rPr>
        <w:t xml:space="preserve">dh) </w:t>
      </w:r>
      <w:proofErr w:type="spellStart"/>
      <w:r w:rsidRPr="001C774F">
        <w:rPr>
          <w:rFonts w:ascii="Times New Roman" w:hAnsi="Times New Roman" w:cs="Times New Roman"/>
          <w:bCs/>
          <w:sz w:val="24"/>
          <w:lang w:val="en-GB"/>
        </w:rPr>
        <w:t>struktura</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përgjegjëse</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inspektimin</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që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mbulon</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fushën</w:t>
      </w:r>
      <w:proofErr w:type="spellEnd"/>
      <w:r w:rsidRPr="001C774F">
        <w:rPr>
          <w:rFonts w:ascii="Times New Roman" w:hAnsi="Times New Roman" w:cs="Times New Roman"/>
          <w:bCs/>
          <w:sz w:val="24"/>
          <w:lang w:val="en-GB"/>
        </w:rPr>
        <w:t xml:space="preserve"> e </w:t>
      </w:r>
      <w:proofErr w:type="spellStart"/>
      <w:r w:rsidRPr="001C774F">
        <w:rPr>
          <w:rFonts w:ascii="Times New Roman" w:hAnsi="Times New Roman" w:cs="Times New Roman"/>
          <w:bCs/>
          <w:sz w:val="24"/>
          <w:lang w:val="en-GB"/>
        </w:rPr>
        <w:t>turizmit</w:t>
      </w:r>
      <w:proofErr w:type="spellEnd"/>
      <w:r w:rsidRPr="001C774F">
        <w:rPr>
          <w:rFonts w:ascii="Times New Roman" w:hAnsi="Times New Roman" w:cs="Times New Roman"/>
          <w:bCs/>
          <w:sz w:val="24"/>
          <w:lang w:val="en-GB"/>
        </w:rPr>
        <w:t>;</w:t>
      </w:r>
    </w:p>
    <w:p w14:paraId="06EFAFFA" w14:textId="77777777" w:rsidR="0001342B" w:rsidRPr="001C774F" w:rsidRDefault="0001342B"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en-GB"/>
        </w:rPr>
        <w:t xml:space="preserve">e) </w:t>
      </w:r>
      <w:proofErr w:type="spellStart"/>
      <w:r w:rsidRPr="001C774F">
        <w:rPr>
          <w:rFonts w:ascii="Times New Roman" w:hAnsi="Times New Roman" w:cs="Times New Roman"/>
          <w:bCs/>
          <w:sz w:val="24"/>
          <w:lang w:val="en-GB"/>
        </w:rPr>
        <w:t>struktura</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përgjegjëse</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zgjidhjen</w:t>
      </w:r>
      <w:proofErr w:type="spellEnd"/>
      <w:r w:rsidRPr="001C774F">
        <w:rPr>
          <w:rFonts w:ascii="Times New Roman" w:hAnsi="Times New Roman" w:cs="Times New Roman"/>
          <w:bCs/>
          <w:sz w:val="24"/>
          <w:lang w:val="en-GB"/>
        </w:rPr>
        <w:t xml:space="preserve"> alternative </w:t>
      </w:r>
      <w:proofErr w:type="spellStart"/>
      <w:r w:rsidRPr="001C774F">
        <w:rPr>
          <w:rFonts w:ascii="Times New Roman" w:hAnsi="Times New Roman" w:cs="Times New Roman"/>
          <w:bCs/>
          <w:sz w:val="24"/>
          <w:lang w:val="en-GB"/>
        </w:rPr>
        <w:t>të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mosmarrëveshjeve</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në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fushën</w:t>
      </w:r>
      <w:proofErr w:type="spellEnd"/>
      <w:r w:rsidRPr="001C774F">
        <w:rPr>
          <w:rFonts w:ascii="Times New Roman" w:hAnsi="Times New Roman" w:cs="Times New Roman"/>
          <w:bCs/>
          <w:sz w:val="24"/>
          <w:lang w:val="en-GB"/>
        </w:rPr>
        <w:t xml:space="preserve"> e </w:t>
      </w:r>
      <w:proofErr w:type="spellStart"/>
      <w:r w:rsidRPr="001C774F">
        <w:rPr>
          <w:rFonts w:ascii="Times New Roman" w:hAnsi="Times New Roman" w:cs="Times New Roman"/>
          <w:bCs/>
          <w:sz w:val="24"/>
          <w:lang w:val="en-GB"/>
        </w:rPr>
        <w:t>turizmit</w:t>
      </w:r>
      <w:proofErr w:type="spellEnd"/>
      <w:r w:rsidRPr="001C774F">
        <w:rPr>
          <w:rFonts w:ascii="Times New Roman" w:hAnsi="Times New Roman" w:cs="Times New Roman"/>
          <w:bCs/>
          <w:sz w:val="24"/>
          <w:lang w:val="en-GB"/>
        </w:rPr>
        <w:t>;</w:t>
      </w:r>
    </w:p>
    <w:p w14:paraId="343EB667" w14:textId="77777777" w:rsidR="0001342B" w:rsidRPr="001C774F" w:rsidRDefault="0001342B"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en-GB"/>
        </w:rPr>
        <w:t xml:space="preserve">ë) </w:t>
      </w:r>
      <w:proofErr w:type="spellStart"/>
      <w:r w:rsidRPr="001C774F">
        <w:rPr>
          <w:rFonts w:ascii="Times New Roman" w:hAnsi="Times New Roman" w:cs="Times New Roman"/>
          <w:bCs/>
          <w:sz w:val="24"/>
          <w:lang w:val="en-GB"/>
        </w:rPr>
        <w:t>Komisioni</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i</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Standardizimit</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të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Veprimtarive</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Turistike</w:t>
      </w:r>
      <w:proofErr w:type="spellEnd"/>
      <w:r w:rsidRPr="001C774F">
        <w:rPr>
          <w:rFonts w:ascii="Times New Roman" w:hAnsi="Times New Roman" w:cs="Times New Roman"/>
          <w:bCs/>
          <w:sz w:val="24"/>
          <w:lang w:val="en-GB"/>
        </w:rPr>
        <w:t>;</w:t>
      </w:r>
    </w:p>
    <w:p w14:paraId="64E86A2D" w14:textId="77777777" w:rsidR="0001342B" w:rsidRPr="001C774F" w:rsidRDefault="0001342B"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en-GB"/>
        </w:rPr>
        <w:t xml:space="preserve">f) </w:t>
      </w:r>
      <w:proofErr w:type="spellStart"/>
      <w:r w:rsidRPr="001C774F">
        <w:rPr>
          <w:rFonts w:ascii="Times New Roman" w:hAnsi="Times New Roman" w:cs="Times New Roman"/>
          <w:bCs/>
          <w:sz w:val="24"/>
          <w:lang w:val="en-GB"/>
        </w:rPr>
        <w:t>njësitë</w:t>
      </w:r>
      <w:proofErr w:type="spellEnd"/>
      <w:r w:rsidRPr="001C774F">
        <w:rPr>
          <w:rFonts w:ascii="Times New Roman" w:hAnsi="Times New Roman" w:cs="Times New Roman"/>
          <w:bCs/>
          <w:sz w:val="24"/>
          <w:lang w:val="en-GB"/>
        </w:rPr>
        <w:t xml:space="preserve"> e </w:t>
      </w:r>
      <w:proofErr w:type="spellStart"/>
      <w:r w:rsidRPr="001C774F">
        <w:rPr>
          <w:rFonts w:ascii="Times New Roman" w:hAnsi="Times New Roman" w:cs="Times New Roman"/>
          <w:bCs/>
          <w:sz w:val="24"/>
          <w:lang w:val="en-GB"/>
        </w:rPr>
        <w:t>vetëqeverisjes</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vendore</w:t>
      </w:r>
      <w:proofErr w:type="spellEnd"/>
      <w:r w:rsidRPr="001C774F">
        <w:rPr>
          <w:rFonts w:ascii="Times New Roman" w:hAnsi="Times New Roman" w:cs="Times New Roman"/>
          <w:bCs/>
          <w:sz w:val="24"/>
          <w:lang w:val="en-GB"/>
        </w:rPr>
        <w:t>;</w:t>
      </w:r>
    </w:p>
    <w:p w14:paraId="433E3B9B" w14:textId="77777777" w:rsidR="0001342B" w:rsidRPr="001C774F" w:rsidRDefault="0001342B"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en-GB"/>
        </w:rPr>
        <w:t xml:space="preserve">g) </w:t>
      </w:r>
      <w:proofErr w:type="spellStart"/>
      <w:r w:rsidRPr="001C774F">
        <w:rPr>
          <w:rFonts w:ascii="Times New Roman" w:hAnsi="Times New Roman" w:cs="Times New Roman"/>
          <w:bCs/>
          <w:sz w:val="24"/>
          <w:lang w:val="en-GB"/>
        </w:rPr>
        <w:t>Komiteti</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Rajonal</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i</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Zhvillimit</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të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Turizmit</w:t>
      </w:r>
      <w:proofErr w:type="spellEnd"/>
      <w:r w:rsidRPr="001C774F">
        <w:rPr>
          <w:rFonts w:ascii="Times New Roman" w:hAnsi="Times New Roman" w:cs="Times New Roman"/>
          <w:bCs/>
          <w:sz w:val="24"/>
          <w:lang w:val="en-GB"/>
        </w:rPr>
        <w:t>.</w:t>
      </w:r>
    </w:p>
    <w:p w14:paraId="261AE613"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614"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9</w:t>
      </w:r>
    </w:p>
    <w:p w14:paraId="261AE615"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Ministria përgjegjëse për turizmin </w:t>
      </w:r>
    </w:p>
    <w:p w14:paraId="261AE616" w14:textId="77777777" w:rsidR="00B249F3" w:rsidRPr="001C774F" w:rsidRDefault="00B249F3" w:rsidP="001C774F">
      <w:pPr>
        <w:pStyle w:val="Hapesira7"/>
        <w:spacing w:line="276" w:lineRule="auto"/>
        <w:rPr>
          <w:rFonts w:ascii="Times New Roman" w:hAnsi="Times New Roman" w:cs="Times New Roman"/>
          <w:sz w:val="24"/>
          <w:lang w:val="sq-AL"/>
        </w:rPr>
      </w:pPr>
    </w:p>
    <w:p w14:paraId="261AE617" w14:textId="064DEC46"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Ministria përgjegjëse për turizmin ka këto detyra: </w:t>
      </w:r>
    </w:p>
    <w:p w14:paraId="0C933811" w14:textId="77777777" w:rsidR="00A31BFF" w:rsidRPr="001C774F" w:rsidRDefault="00A31BFF"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a) harton dhe bashkërendon politikat shtetërore në fushën e turizmit, në përputhje me parimet e zhvillimit të qëndrueshëm dhe me legjislacionin në fuqi;</w:t>
      </w:r>
    </w:p>
    <w:p w14:paraId="06DA9602" w14:textId="77777777" w:rsidR="00A31BFF" w:rsidRPr="001C774F" w:rsidRDefault="00A31BFF"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b) harton Planin Kombëtar të Turizmit dhe ia paraqet për miratim Këshillit Kombëtar të Territorit, si dhe bashkërendon zbatimin e tij në përputhje me legjislacionin në fuqi;</w:t>
      </w:r>
    </w:p>
    <w:p w14:paraId="0AB97630" w14:textId="77777777" w:rsidR="00A31BFF" w:rsidRPr="001C774F" w:rsidRDefault="00A31BFF"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c) harton strategjinë e zhvillimit të turizmit dhe planin e veprimit për zbatimin e saj dhe ia paraqet për miratim Këshillit të Ministrave;</w:t>
      </w:r>
    </w:p>
    <w:p w14:paraId="07F7D067" w14:textId="77777777" w:rsidR="00A31BFF" w:rsidRPr="001C774F" w:rsidRDefault="00A31BFF"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ç) krijon, administron dhe përditëson Regjistrin Qendror të Turizmit dhe Regjistrin Kombëtar të Burimeve Turistike, në përputhje me legjislacionin në fuqi;</w:t>
      </w:r>
    </w:p>
    <w:p w14:paraId="69440F2A"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d) bashkëpunon me grupet e interesit për studimin e tregut turistik, identifikimin dhe zhvillimin e burimeve e produkteve turistike, si dhe për përshtatjen e tyre me kërkesat e tregut dhe kushtet e konkurrencës;</w:t>
      </w:r>
    </w:p>
    <w:p w14:paraId="73069D44"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lastRenderedPageBreak/>
        <w:t>dh) mbështet financiarisht projektet që kontribuojnë në zhvillimin e turizmit, në përputhje me kriteret dhe procedurat e përcaktuara në legjislacionin në fuqi;</w:t>
      </w:r>
    </w:p>
    <w:p w14:paraId="5FCC1FD4"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e) nxit mbrojtjen, ruajtjen dhe zhvillimin e burimeve turistike, si dhe promovimin e produkteve turistike, në përputhje me parimet e zhvillimit të qëndrueshëm;</w:t>
      </w:r>
    </w:p>
    <w:p w14:paraId="34EDF809"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 xml:space="preserve">ë) merr masa për nxitjen e punësimit dhe zhvillimin profesional në sektorin e turizmit, duke i kushtuar vëmendje të veçantë punësimit të </w:t>
      </w:r>
      <w:proofErr w:type="spellStart"/>
      <w:r w:rsidRPr="001C774F">
        <w:rPr>
          <w:rFonts w:ascii="Times New Roman" w:hAnsi="Times New Roman" w:cs="Times New Roman"/>
          <w:sz w:val="24"/>
          <w:lang w:val="sq-AL"/>
        </w:rPr>
        <w:t>të</w:t>
      </w:r>
      <w:proofErr w:type="spellEnd"/>
      <w:r w:rsidRPr="001C774F">
        <w:rPr>
          <w:rFonts w:ascii="Times New Roman" w:hAnsi="Times New Roman" w:cs="Times New Roman"/>
          <w:sz w:val="24"/>
          <w:lang w:val="sq-AL"/>
        </w:rPr>
        <w:t xml:space="preserve"> rinjve;</w:t>
      </w:r>
    </w:p>
    <w:p w14:paraId="285139F4"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f) nxit dhe mbështet edukimin, formimin dhe kualifikimin profesional të vazhdueshëm në fushën e turizmit, në bashkëpunim me institucionet përgjegjëse dhe në përputhje me legjislacionin në fuqi;</w:t>
      </w:r>
    </w:p>
    <w:p w14:paraId="4F290075"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g) nxit bashkëpunimin me institucionet publike dhe private për mbledhjen, përpunimin dhe administrimin e të dhënave në fushën e turizmit;</w:t>
      </w:r>
    </w:p>
    <w:p w14:paraId="730378E5"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gj) bashkërendon zbatimin e detyrimeve që rrjedhin nga legjislacioni kombëtar dhe marrëveshjet ndërkombëtare në fushën e turizmit, në përputhje me kompetencat e saj;</w:t>
      </w:r>
    </w:p>
    <w:p w14:paraId="6741D4B6"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h) përfaqëson interesat e shtetit shqiptar në organizatat ndërkombëtare të turizmit dhe bashkëpunon me shtetet dhe organizatat përkatëse, në përputhje me legjislacionin dhe marrëveshjet ndërkombëtare në fuqi;</w:t>
      </w:r>
    </w:p>
    <w:p w14:paraId="638A3D21"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i) harton dhe zbaton politikat për sistemet e certifikimit dhe të klasifikimit në fushën e turizmit, në përputhje me këtë ligj;</w:t>
      </w:r>
    </w:p>
    <w:p w14:paraId="49581439"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j) bashkëpunon me organizatat ndërkombëtare për zbatimin e programeve të asistencës dhe të projekteve për zhvillimin e turizmit;</w:t>
      </w:r>
    </w:p>
    <w:p w14:paraId="530CA480"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k) i propozon organit kompetent miratimin e zonave me përparësi zhvillimin e turizmit, në përputhje me legjislacionin në fuqi;</w:t>
      </w:r>
    </w:p>
    <w:p w14:paraId="270F9B84"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l) bashkëpunon me autoritetet kompetente për garantimin e sigurisë dhe mbrojtjen e turistëve;</w:t>
      </w:r>
    </w:p>
    <w:p w14:paraId="1CCDE8B4"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ll) nxit zbatimin e parimeve të Kodit Global të Etikës në Turizëm;</w:t>
      </w:r>
    </w:p>
    <w:p w14:paraId="2264FB63"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 xml:space="preserve">m) harton politikat për zhvillimin e produkteve turistike, marketingun turistik dhe menaxhimin e </w:t>
      </w:r>
      <w:proofErr w:type="spellStart"/>
      <w:r w:rsidRPr="001C774F">
        <w:rPr>
          <w:rFonts w:ascii="Times New Roman" w:hAnsi="Times New Roman" w:cs="Times New Roman"/>
          <w:sz w:val="24"/>
          <w:lang w:val="sq-AL"/>
        </w:rPr>
        <w:t>destinacioneve</w:t>
      </w:r>
      <w:proofErr w:type="spellEnd"/>
      <w:r w:rsidRPr="001C774F">
        <w:rPr>
          <w:rFonts w:ascii="Times New Roman" w:hAnsi="Times New Roman" w:cs="Times New Roman"/>
          <w:sz w:val="24"/>
          <w:lang w:val="sq-AL"/>
        </w:rPr>
        <w:t>, në përputhje me strategjitë përkatëse të miratuara;</w:t>
      </w:r>
    </w:p>
    <w:p w14:paraId="170CCF12"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n) përcakton kriteret për funksionimin e zyrave të informacionit turistik, në përputhje me legjislacionin në fuqi;</w:t>
      </w:r>
    </w:p>
    <w:p w14:paraId="6170B1AA"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 xml:space="preserve">nj) bashkërendon veprimtarinë me institucionet përgjegjëse për zhvillimin e infrastrukturës turistike, vendosjen e </w:t>
      </w:r>
      <w:proofErr w:type="spellStart"/>
      <w:r w:rsidRPr="001C774F">
        <w:rPr>
          <w:rFonts w:ascii="Times New Roman" w:hAnsi="Times New Roman" w:cs="Times New Roman"/>
          <w:sz w:val="24"/>
          <w:lang w:val="sq-AL"/>
        </w:rPr>
        <w:t>sinjalistikës</w:t>
      </w:r>
      <w:proofErr w:type="spellEnd"/>
      <w:r w:rsidRPr="001C774F">
        <w:rPr>
          <w:rFonts w:ascii="Times New Roman" w:hAnsi="Times New Roman" w:cs="Times New Roman"/>
          <w:sz w:val="24"/>
          <w:lang w:val="sq-AL"/>
        </w:rPr>
        <w:t xml:space="preserve"> turistike, mbrojtjen e mjedisit dhe parandalimin e ndërhyrjeve të paligjshme e të dëmtimeve në zonat turistike;</w:t>
      </w:r>
    </w:p>
    <w:p w14:paraId="3B5CB594"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 xml:space="preserve">o) bashkërendon politikat për zhvillimin e produkteve turistike dhe menaxhimin e </w:t>
      </w:r>
      <w:proofErr w:type="spellStart"/>
      <w:r w:rsidRPr="001C774F">
        <w:rPr>
          <w:rFonts w:ascii="Times New Roman" w:hAnsi="Times New Roman" w:cs="Times New Roman"/>
          <w:sz w:val="24"/>
          <w:lang w:val="sq-AL"/>
        </w:rPr>
        <w:t>destinacioneve</w:t>
      </w:r>
      <w:proofErr w:type="spellEnd"/>
      <w:r w:rsidRPr="001C774F">
        <w:rPr>
          <w:rFonts w:ascii="Times New Roman" w:hAnsi="Times New Roman" w:cs="Times New Roman"/>
          <w:sz w:val="24"/>
          <w:lang w:val="sq-AL"/>
        </w:rPr>
        <w:t xml:space="preserve"> me institucionet dhe aktorët përgjegjës;</w:t>
      </w:r>
    </w:p>
    <w:p w14:paraId="6EAEBB0A"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p) siguron bashkërendimin institucional për mbrojtjen e turistëve dhe të konsumatorëve në fushën e turizmit;</w:t>
      </w:r>
    </w:p>
    <w:p w14:paraId="404A6B64" w14:textId="77777777"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q) harton dhe zbaton programe për mbështetjen e projekteve turistike, në përputhje me legjislacionin në fuqi;</w:t>
      </w:r>
    </w:p>
    <w:p w14:paraId="02069F71" w14:textId="19ED46B6" w:rsidR="00912D8E" w:rsidRPr="001C774F" w:rsidRDefault="00912D8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 xml:space="preserve">r) nxit sipërmarrjet turistike, veçanërisht strukturat </w:t>
      </w:r>
      <w:proofErr w:type="spellStart"/>
      <w:r w:rsidRPr="001C774F">
        <w:rPr>
          <w:rFonts w:ascii="Times New Roman" w:hAnsi="Times New Roman" w:cs="Times New Roman"/>
          <w:sz w:val="24"/>
          <w:lang w:val="sq-AL"/>
        </w:rPr>
        <w:t>akomoduese</w:t>
      </w:r>
      <w:proofErr w:type="spellEnd"/>
      <w:r w:rsidRPr="001C774F">
        <w:rPr>
          <w:rFonts w:ascii="Times New Roman" w:hAnsi="Times New Roman" w:cs="Times New Roman"/>
          <w:sz w:val="24"/>
          <w:lang w:val="sq-AL"/>
        </w:rPr>
        <w:t>, të përdorin me efikasitet burimet natyrore dhe të zbatojnë praktika të qëndrueshme, përfshirë pajisjen me “</w:t>
      </w:r>
      <w:proofErr w:type="spellStart"/>
      <w:r w:rsidRPr="001C774F">
        <w:rPr>
          <w:rFonts w:ascii="Times New Roman" w:hAnsi="Times New Roman" w:cs="Times New Roman"/>
          <w:sz w:val="24"/>
          <w:lang w:val="sq-AL"/>
        </w:rPr>
        <w:t>Eco</w:t>
      </w:r>
      <w:proofErr w:type="spellEnd"/>
      <w:r w:rsidRPr="001C774F">
        <w:rPr>
          <w:rFonts w:ascii="Times New Roman" w:hAnsi="Times New Roman" w:cs="Times New Roman"/>
          <w:sz w:val="24"/>
          <w:lang w:val="sq-AL"/>
        </w:rPr>
        <w:t>-Certifikatë”, sipas kritereve dhe procedurave të përcaktuara në legjislacionin në fuqi.</w:t>
      </w:r>
    </w:p>
    <w:p w14:paraId="531F69CC" w14:textId="5C04F9B5" w:rsidR="00912D8E" w:rsidRPr="001C774F" w:rsidRDefault="00912D8E" w:rsidP="001C774F">
      <w:pPr>
        <w:pStyle w:val="Hapesira7"/>
        <w:numPr>
          <w:ilvl w:val="0"/>
          <w:numId w:val="22"/>
        </w:numPr>
        <w:spacing w:line="276" w:lineRule="auto"/>
        <w:ind w:left="0" w:firstLine="284"/>
        <w:rPr>
          <w:rFonts w:ascii="Times New Roman" w:hAnsi="Times New Roman" w:cs="Times New Roman"/>
          <w:sz w:val="24"/>
          <w:lang w:val="sq-AL"/>
        </w:rPr>
      </w:pPr>
      <w:r w:rsidRPr="001C774F">
        <w:rPr>
          <w:rFonts w:ascii="Times New Roman" w:hAnsi="Times New Roman" w:cs="Times New Roman"/>
          <w:sz w:val="24"/>
          <w:lang w:val="sq-AL"/>
        </w:rPr>
        <w:t xml:space="preserve">Institucionet publike, qendrore dhe vendore, si dhe organizatat jofitimprurëse që veprojnë në Republikën e Shqipërisë dhe përfshihen në programe asistence të ofruara nga organizata ndërkombëtare në fushën e turizmit, njoftojnë ministrinë përgjegjëse për turizmin </w:t>
      </w:r>
      <w:r w:rsidRPr="001C774F">
        <w:rPr>
          <w:rFonts w:ascii="Times New Roman" w:hAnsi="Times New Roman" w:cs="Times New Roman"/>
          <w:sz w:val="24"/>
          <w:lang w:val="sq-AL"/>
        </w:rPr>
        <w:lastRenderedPageBreak/>
        <w:t>për veprimtaritë përkatëse, sipas formatit të miratuar me urdhër të ministrit përgjegjës për turizmin dhe të publikuar në faqen zyrtare të ministrisë.</w:t>
      </w:r>
    </w:p>
    <w:p w14:paraId="261AE634"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635" w14:textId="2AB5C93D"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1</w:t>
      </w:r>
      <w:r w:rsidR="00BC7179" w:rsidRPr="001C774F">
        <w:rPr>
          <w:rFonts w:ascii="Times New Roman" w:hAnsi="Times New Roman" w:cs="Times New Roman"/>
          <w:szCs w:val="24"/>
          <w:lang w:val="sq-AL"/>
        </w:rPr>
        <w:t>0</w:t>
      </w:r>
    </w:p>
    <w:p w14:paraId="261AE636"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Komiteti Këshillimor i Sektorit Privat të Turizmit </w:t>
      </w:r>
    </w:p>
    <w:p w14:paraId="261AE637" w14:textId="77777777" w:rsidR="00B249F3" w:rsidRPr="001C774F" w:rsidRDefault="00B249F3" w:rsidP="001C774F">
      <w:pPr>
        <w:pStyle w:val="Hapesira7"/>
        <w:spacing w:line="276" w:lineRule="auto"/>
        <w:rPr>
          <w:rFonts w:ascii="Times New Roman" w:hAnsi="Times New Roman" w:cs="Times New Roman"/>
          <w:sz w:val="24"/>
          <w:lang w:val="sq-AL"/>
        </w:rPr>
      </w:pPr>
    </w:p>
    <w:p w14:paraId="54A125CC" w14:textId="77777777" w:rsidR="009E2CFB"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w:t>
      </w:r>
      <w:r w:rsidR="00763B79" w:rsidRPr="001C774F">
        <w:rPr>
          <w:rFonts w:ascii="Times New Roman" w:hAnsi="Times New Roman" w:cs="Times New Roman"/>
          <w:spacing w:val="-4"/>
          <w:szCs w:val="24"/>
          <w:lang w:val="sq-AL"/>
        </w:rPr>
        <w:t xml:space="preserve">Pranë ministrisë përgjegjëse për turizmin krijohet </w:t>
      </w:r>
      <w:r w:rsidRPr="001C774F">
        <w:rPr>
          <w:rFonts w:ascii="Times New Roman" w:hAnsi="Times New Roman" w:cs="Times New Roman"/>
          <w:spacing w:val="-4"/>
          <w:szCs w:val="24"/>
          <w:lang w:val="sq-AL"/>
        </w:rPr>
        <w:t>Komiteti Këshillimor i Sektorit Privat të Turizmit</w:t>
      </w:r>
      <w:r w:rsidR="00763B79" w:rsidRPr="001C774F">
        <w:rPr>
          <w:rFonts w:ascii="Times New Roman" w:hAnsi="Times New Roman" w:cs="Times New Roman"/>
          <w:spacing w:val="-4"/>
          <w:szCs w:val="24"/>
          <w:lang w:val="sq-AL"/>
        </w:rPr>
        <w:t xml:space="preserve"> (</w:t>
      </w:r>
      <w:r w:rsidRPr="001C774F">
        <w:rPr>
          <w:rFonts w:ascii="Times New Roman" w:hAnsi="Times New Roman" w:cs="Times New Roman"/>
          <w:spacing w:val="-4"/>
          <w:szCs w:val="24"/>
          <w:lang w:val="sq-AL"/>
        </w:rPr>
        <w:t>KKSPT</w:t>
      </w:r>
      <w:r w:rsidR="00763B79" w:rsidRPr="001C774F">
        <w:rPr>
          <w:rFonts w:ascii="Times New Roman" w:hAnsi="Times New Roman" w:cs="Times New Roman"/>
          <w:spacing w:val="-4"/>
          <w:szCs w:val="24"/>
          <w:lang w:val="sq-AL"/>
        </w:rPr>
        <w:t>)</w:t>
      </w:r>
      <w:r w:rsidRPr="001C774F">
        <w:rPr>
          <w:rFonts w:ascii="Times New Roman" w:hAnsi="Times New Roman" w:cs="Times New Roman"/>
          <w:spacing w:val="-4"/>
          <w:szCs w:val="24"/>
          <w:lang w:val="sq-AL"/>
        </w:rPr>
        <w:t xml:space="preserve">, si organ këshillimor për </w:t>
      </w:r>
      <w:r w:rsidR="00763B79" w:rsidRPr="001C774F">
        <w:rPr>
          <w:rFonts w:ascii="Times New Roman" w:hAnsi="Times New Roman" w:cs="Times New Roman"/>
          <w:spacing w:val="-4"/>
          <w:szCs w:val="24"/>
          <w:lang w:val="sq-AL"/>
        </w:rPr>
        <w:t>çështjet që lidhen me zhvillimin e turizmit dhe veprimtarinë e sektorit privat në këtë fushë.</w:t>
      </w:r>
    </w:p>
    <w:p w14:paraId="261AE639" w14:textId="572197D4"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2. </w:t>
      </w:r>
      <w:r w:rsidR="009E2CFB" w:rsidRPr="001C774F">
        <w:rPr>
          <w:rFonts w:ascii="Times New Roman" w:hAnsi="Times New Roman" w:cs="Times New Roman"/>
          <w:spacing w:val="-4"/>
          <w:szCs w:val="24"/>
          <w:lang w:val="sq-AL"/>
        </w:rPr>
        <w:t>KKSPT kryesohet nga ministri përgjegjës për turizmin dhe përbëhet nga përfaqësues të shoqatave kombëtare të sipërmarrjeve turistike dhe të sektorëve të lidhur me turizmin, të institucioneve të arsimit të lartë, të dhomave të tregtisë, të shoqatave dhe organizatave jofitimprurëse që veprojnë në fushën e turizmit, si dhe nga përfaqësues të organizatave dhe institucioneve ndërkombëtare që mbështesin zhvillimin e turizmit.</w:t>
      </w:r>
    </w:p>
    <w:p w14:paraId="261AE63B" w14:textId="720BA10E" w:rsidR="00B249F3" w:rsidRPr="001C774F" w:rsidRDefault="001C1318"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3. </w:t>
      </w:r>
      <w:r w:rsidR="00B249F3" w:rsidRPr="001C774F">
        <w:rPr>
          <w:rFonts w:ascii="Times New Roman" w:hAnsi="Times New Roman" w:cs="Times New Roman"/>
          <w:spacing w:val="-4"/>
          <w:szCs w:val="24"/>
          <w:lang w:val="sq-AL"/>
        </w:rPr>
        <w:t xml:space="preserve"> KKSPT-ja ka këto detyra: </w:t>
      </w:r>
    </w:p>
    <w:p w14:paraId="261AE63C" w14:textId="497B59BB"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a) këshillon ministrin përgjegjës për turizmin </w:t>
      </w:r>
      <w:r w:rsidR="009E2CFB" w:rsidRPr="001C774F">
        <w:rPr>
          <w:rFonts w:ascii="Times New Roman" w:hAnsi="Times New Roman" w:cs="Times New Roman"/>
          <w:spacing w:val="-4"/>
          <w:szCs w:val="24"/>
          <w:lang w:val="sq-AL"/>
        </w:rPr>
        <w:t>për hartimin e strategjisë së zhvillimit të turizmit dhe të planit të veprimit, përpara paraqitjes së tyre për miratim;</w:t>
      </w:r>
    </w:p>
    <w:p w14:paraId="261AE63D" w14:textId="379EC5CC"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b) shqyrton çështje që</w:t>
      </w:r>
      <w:r w:rsidR="009E2CFB" w:rsidRPr="001C774F">
        <w:rPr>
          <w:rFonts w:ascii="Times New Roman" w:hAnsi="Times New Roman" w:cs="Times New Roman"/>
          <w:spacing w:val="-4"/>
          <w:szCs w:val="24"/>
          <w:lang w:val="sq-AL"/>
        </w:rPr>
        <w:t xml:space="preserve"> lidhen me zhvillimin e veprimtarisë turistike të sektorit privat dhe paraqet propozime për adresimin e tyre;</w:t>
      </w:r>
    </w:p>
    <w:p w14:paraId="261AE63E" w14:textId="170C344E"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c) </w:t>
      </w:r>
      <w:r w:rsidR="009E2CFB" w:rsidRPr="001C774F">
        <w:rPr>
          <w:rFonts w:ascii="Times New Roman" w:hAnsi="Times New Roman" w:cs="Times New Roman"/>
          <w:spacing w:val="-4"/>
          <w:szCs w:val="24"/>
          <w:lang w:val="sq-AL"/>
        </w:rPr>
        <w:t xml:space="preserve">nxit bashkëpunimin ndërmjet sektorit privat dhe ministrisë përgjegjëse për turizmin për çështje që lidhen me zhvillimin e turizmit dhe zbatimin e strategjisë së zhvillimit të turizmit dhe të planit të veprimit; </w:t>
      </w:r>
    </w:p>
    <w:p w14:paraId="261AE63F" w14:textId="1EF5E418" w:rsidR="00B249F3" w:rsidRPr="001C774F" w:rsidRDefault="00821ADB"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ç) </w:t>
      </w:r>
      <w:r w:rsidR="00B249F3" w:rsidRPr="001C774F">
        <w:rPr>
          <w:rFonts w:ascii="Times New Roman" w:hAnsi="Times New Roman" w:cs="Times New Roman"/>
          <w:spacing w:val="-4"/>
          <w:szCs w:val="24"/>
          <w:lang w:val="sq-AL"/>
        </w:rPr>
        <w:t xml:space="preserve">jep mendime </w:t>
      </w:r>
      <w:r w:rsidR="009E2CFB" w:rsidRPr="001C774F">
        <w:rPr>
          <w:rFonts w:ascii="Times New Roman" w:hAnsi="Times New Roman" w:cs="Times New Roman"/>
          <w:spacing w:val="-4"/>
          <w:szCs w:val="24"/>
          <w:lang w:val="sq-AL"/>
        </w:rPr>
        <w:t>dhe rekomandime p</w:t>
      </w:r>
      <w:r w:rsidR="006B0672" w:rsidRPr="001C774F">
        <w:rPr>
          <w:rFonts w:ascii="Times New Roman" w:hAnsi="Times New Roman" w:cs="Times New Roman"/>
          <w:spacing w:val="-4"/>
          <w:szCs w:val="24"/>
          <w:lang w:val="sq-AL"/>
        </w:rPr>
        <w:t>ë</w:t>
      </w:r>
      <w:r w:rsidR="009E2CFB" w:rsidRPr="001C774F">
        <w:rPr>
          <w:rFonts w:ascii="Times New Roman" w:hAnsi="Times New Roman" w:cs="Times New Roman"/>
          <w:spacing w:val="-4"/>
          <w:szCs w:val="24"/>
          <w:lang w:val="sq-AL"/>
        </w:rPr>
        <w:t>r</w:t>
      </w:r>
      <w:r w:rsidR="00B249F3" w:rsidRPr="001C774F">
        <w:rPr>
          <w:rFonts w:ascii="Times New Roman" w:hAnsi="Times New Roman" w:cs="Times New Roman"/>
          <w:spacing w:val="-4"/>
          <w:szCs w:val="24"/>
          <w:lang w:val="sq-AL"/>
        </w:rPr>
        <w:t xml:space="preserve"> </w:t>
      </w:r>
      <w:r w:rsidR="00DD3C7D" w:rsidRPr="001C774F">
        <w:rPr>
          <w:rFonts w:ascii="Times New Roman" w:hAnsi="Times New Roman" w:cs="Times New Roman"/>
          <w:spacing w:val="-4"/>
          <w:szCs w:val="24"/>
          <w:lang w:val="sq-AL"/>
        </w:rPr>
        <w:t>p</w:t>
      </w:r>
      <w:r w:rsidR="006B0672" w:rsidRPr="001C774F">
        <w:rPr>
          <w:rFonts w:ascii="Times New Roman" w:hAnsi="Times New Roman" w:cs="Times New Roman"/>
          <w:spacing w:val="-4"/>
          <w:szCs w:val="24"/>
          <w:lang w:val="sq-AL"/>
        </w:rPr>
        <w:t>ë</w:t>
      </w:r>
      <w:r w:rsidR="00DD3C7D" w:rsidRPr="001C774F">
        <w:rPr>
          <w:rFonts w:ascii="Times New Roman" w:hAnsi="Times New Roman" w:cs="Times New Roman"/>
          <w:spacing w:val="-4"/>
          <w:szCs w:val="24"/>
          <w:lang w:val="sq-AL"/>
        </w:rPr>
        <w:t>rdit</w:t>
      </w:r>
      <w:r w:rsidR="006B0672" w:rsidRPr="001C774F">
        <w:rPr>
          <w:rFonts w:ascii="Times New Roman" w:hAnsi="Times New Roman" w:cs="Times New Roman"/>
          <w:spacing w:val="-4"/>
          <w:szCs w:val="24"/>
          <w:lang w:val="sq-AL"/>
        </w:rPr>
        <w:t>ë</w:t>
      </w:r>
      <w:r w:rsidR="00DD3C7D" w:rsidRPr="001C774F">
        <w:rPr>
          <w:rFonts w:ascii="Times New Roman" w:hAnsi="Times New Roman" w:cs="Times New Roman"/>
          <w:spacing w:val="-4"/>
          <w:szCs w:val="24"/>
          <w:lang w:val="sq-AL"/>
        </w:rPr>
        <w:t xml:space="preserve">simin </w:t>
      </w:r>
      <w:r w:rsidR="00B249F3" w:rsidRPr="001C774F">
        <w:rPr>
          <w:rFonts w:ascii="Times New Roman" w:hAnsi="Times New Roman" w:cs="Times New Roman"/>
          <w:spacing w:val="-4"/>
          <w:szCs w:val="24"/>
          <w:lang w:val="sq-AL"/>
        </w:rPr>
        <w:t xml:space="preserve">e zonave me përparësi zhvillimin e turizmit; </w:t>
      </w:r>
    </w:p>
    <w:p w14:paraId="26A42F78" w14:textId="3CDF4B9D" w:rsidR="005E33C1"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d) </w:t>
      </w:r>
      <w:r w:rsidR="005E33C1" w:rsidRPr="001C774F">
        <w:rPr>
          <w:rFonts w:ascii="Times New Roman" w:hAnsi="Times New Roman" w:cs="Times New Roman"/>
          <w:spacing w:val="-4"/>
          <w:szCs w:val="24"/>
          <w:lang w:val="sq-AL"/>
        </w:rPr>
        <w:t>jep mendime dhe rekomandime për projekt</w:t>
      </w:r>
      <w:r w:rsidR="001C1318" w:rsidRPr="001C774F">
        <w:rPr>
          <w:rFonts w:ascii="Times New Roman" w:hAnsi="Times New Roman" w:cs="Times New Roman"/>
          <w:spacing w:val="-4"/>
          <w:szCs w:val="24"/>
          <w:lang w:val="sq-AL"/>
        </w:rPr>
        <w:t>ligjet</w:t>
      </w:r>
      <w:r w:rsidR="005E33C1" w:rsidRPr="001C774F">
        <w:rPr>
          <w:rFonts w:ascii="Times New Roman" w:hAnsi="Times New Roman" w:cs="Times New Roman"/>
          <w:spacing w:val="-4"/>
          <w:szCs w:val="24"/>
          <w:lang w:val="sq-AL"/>
        </w:rPr>
        <w:t xml:space="preserve"> dhe </w:t>
      </w:r>
      <w:proofErr w:type="spellStart"/>
      <w:r w:rsidR="001C1318" w:rsidRPr="001C774F">
        <w:rPr>
          <w:rFonts w:ascii="Times New Roman" w:hAnsi="Times New Roman" w:cs="Times New Roman"/>
          <w:spacing w:val="-4"/>
          <w:szCs w:val="24"/>
          <w:lang w:val="sq-AL"/>
        </w:rPr>
        <w:t>projektaktet</w:t>
      </w:r>
      <w:proofErr w:type="spellEnd"/>
      <w:r w:rsidR="001C1318" w:rsidRPr="001C774F">
        <w:rPr>
          <w:rFonts w:ascii="Times New Roman" w:hAnsi="Times New Roman" w:cs="Times New Roman"/>
          <w:spacing w:val="-4"/>
          <w:szCs w:val="24"/>
          <w:lang w:val="sq-AL"/>
        </w:rPr>
        <w:t xml:space="preserve"> </w:t>
      </w:r>
      <w:r w:rsidR="005E33C1" w:rsidRPr="001C774F">
        <w:rPr>
          <w:rFonts w:ascii="Times New Roman" w:hAnsi="Times New Roman" w:cs="Times New Roman"/>
          <w:spacing w:val="-4"/>
          <w:szCs w:val="24"/>
          <w:lang w:val="sq-AL"/>
        </w:rPr>
        <w:t>nënligjore që lidhen me fushën e turizmit;</w:t>
      </w:r>
    </w:p>
    <w:p w14:paraId="77E42892" w14:textId="77777777" w:rsidR="001C1318"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dh) </w:t>
      </w:r>
      <w:r w:rsidR="001C1318" w:rsidRPr="001C774F">
        <w:rPr>
          <w:rFonts w:ascii="Times New Roman" w:hAnsi="Times New Roman" w:cs="Times New Roman"/>
          <w:spacing w:val="-4"/>
          <w:szCs w:val="24"/>
          <w:lang w:val="sq-AL"/>
        </w:rPr>
        <w:t>i paraqet ministrisë përgjegjëse për turizmin informacion dhe rekomandime lidhur me ecurinë, problematikat dhe nevojat e sektorit privat të turizmit.</w:t>
      </w:r>
    </w:p>
    <w:p w14:paraId="7DFE1B67" w14:textId="20123890" w:rsidR="001C1318" w:rsidRPr="001C774F" w:rsidRDefault="001C1318" w:rsidP="001C774F">
      <w:pPr>
        <w:pStyle w:val="Paragrafi"/>
        <w:numPr>
          <w:ilvl w:val="0"/>
          <w:numId w:val="23"/>
        </w:numPr>
        <w:spacing w:line="276" w:lineRule="auto"/>
        <w:ind w:left="0" w:firstLine="284"/>
        <w:rPr>
          <w:rFonts w:ascii="Times New Roman" w:hAnsi="Times New Roman" w:cs="Times New Roman"/>
          <w:spacing w:val="-4"/>
          <w:szCs w:val="24"/>
          <w:lang w:val="sq-AL"/>
        </w:rPr>
      </w:pPr>
      <w:r w:rsidRPr="001C774F">
        <w:rPr>
          <w:rFonts w:ascii="Times New Roman" w:eastAsia="Times New Roman" w:hAnsi="Times New Roman" w:cs="Times New Roman"/>
          <w:szCs w:val="24"/>
          <w:lang w:val="sq-AL" w:eastAsia="en-GB"/>
        </w:rPr>
        <w:t xml:space="preserve">Rregullat për përbërjen, organizimin dhe funksionimin e </w:t>
      </w:r>
      <w:r w:rsidR="00255355" w:rsidRPr="001C774F">
        <w:rPr>
          <w:rFonts w:ascii="Times New Roman" w:eastAsia="Times New Roman" w:hAnsi="Times New Roman" w:cs="Times New Roman"/>
          <w:szCs w:val="24"/>
          <w:lang w:val="sq-AL" w:eastAsia="en-GB"/>
        </w:rPr>
        <w:t>KKSPT</w:t>
      </w:r>
      <w:r w:rsidRPr="001C774F">
        <w:rPr>
          <w:rFonts w:ascii="Times New Roman" w:eastAsia="Times New Roman" w:hAnsi="Times New Roman" w:cs="Times New Roman"/>
          <w:szCs w:val="24"/>
          <w:lang w:val="sq-AL" w:eastAsia="en-GB"/>
        </w:rPr>
        <w:t xml:space="preserve"> miratohen me urdhër të ministrit përgjegjës për turizmin.</w:t>
      </w:r>
    </w:p>
    <w:p w14:paraId="33605A07" w14:textId="5A810F23" w:rsidR="001C1318" w:rsidRPr="001C774F" w:rsidRDefault="001C1318" w:rsidP="001C774F">
      <w:pPr>
        <w:pStyle w:val="Paragrafi"/>
        <w:spacing w:line="276" w:lineRule="auto"/>
        <w:ind w:left="720" w:firstLine="0"/>
        <w:rPr>
          <w:rFonts w:ascii="Times New Roman" w:hAnsi="Times New Roman" w:cs="Times New Roman"/>
          <w:spacing w:val="-4"/>
          <w:szCs w:val="24"/>
          <w:lang w:val="sq-AL"/>
        </w:rPr>
      </w:pPr>
    </w:p>
    <w:p w14:paraId="261AE643" w14:textId="6A486F65" w:rsidR="00C20A00" w:rsidRPr="001C774F" w:rsidRDefault="00C20A00" w:rsidP="001C774F">
      <w:pPr>
        <w:spacing w:after="0"/>
        <w:jc w:val="center"/>
        <w:rPr>
          <w:rFonts w:ascii="Times New Roman" w:hAnsi="Times New Roman"/>
          <w:spacing w:val="-3"/>
          <w:sz w:val="24"/>
          <w:szCs w:val="24"/>
        </w:rPr>
      </w:pPr>
      <w:r w:rsidRPr="001C774F">
        <w:rPr>
          <w:rFonts w:ascii="Times New Roman" w:hAnsi="Times New Roman"/>
          <w:spacing w:val="-3"/>
          <w:sz w:val="24"/>
          <w:szCs w:val="24"/>
        </w:rPr>
        <w:t>Neni 11</w:t>
      </w:r>
    </w:p>
    <w:p w14:paraId="261AE644" w14:textId="77777777" w:rsidR="00C20A00" w:rsidRPr="001C774F" w:rsidRDefault="00C20A00" w:rsidP="001C774F">
      <w:pPr>
        <w:spacing w:after="0"/>
        <w:jc w:val="center"/>
        <w:rPr>
          <w:rFonts w:ascii="Times New Roman" w:hAnsi="Times New Roman"/>
          <w:b/>
          <w:spacing w:val="-3"/>
          <w:sz w:val="24"/>
          <w:szCs w:val="24"/>
        </w:rPr>
      </w:pPr>
      <w:r w:rsidRPr="001C774F">
        <w:rPr>
          <w:rFonts w:ascii="Times New Roman" w:hAnsi="Times New Roman"/>
          <w:b/>
          <w:spacing w:val="-3"/>
          <w:sz w:val="24"/>
          <w:szCs w:val="24"/>
        </w:rPr>
        <w:t>Komiteti për të dhënat statistikore në turizëm</w:t>
      </w:r>
    </w:p>
    <w:p w14:paraId="261AE646" w14:textId="77777777" w:rsidR="00C20A00" w:rsidRPr="001C774F" w:rsidRDefault="00C20A00" w:rsidP="001C774F">
      <w:pPr>
        <w:spacing w:after="0"/>
        <w:rPr>
          <w:rFonts w:ascii="Times New Roman" w:hAnsi="Times New Roman"/>
          <w:spacing w:val="-3"/>
          <w:sz w:val="24"/>
          <w:szCs w:val="24"/>
        </w:rPr>
      </w:pPr>
    </w:p>
    <w:p w14:paraId="261AE647" w14:textId="7F321D53" w:rsidR="00C20A00" w:rsidRPr="001C774F" w:rsidRDefault="00C20A00" w:rsidP="001C774F">
      <w:pPr>
        <w:spacing w:after="0"/>
        <w:rPr>
          <w:rFonts w:ascii="Times New Roman" w:hAnsi="Times New Roman"/>
          <w:spacing w:val="-3"/>
          <w:sz w:val="24"/>
          <w:szCs w:val="24"/>
        </w:rPr>
      </w:pPr>
      <w:r w:rsidRPr="001C774F">
        <w:rPr>
          <w:rFonts w:ascii="Times New Roman" w:hAnsi="Times New Roman"/>
          <w:spacing w:val="-3"/>
          <w:sz w:val="24"/>
          <w:szCs w:val="24"/>
        </w:rPr>
        <w:t xml:space="preserve">1. </w:t>
      </w:r>
      <w:r w:rsidR="00255355" w:rsidRPr="001C774F">
        <w:rPr>
          <w:rFonts w:ascii="Times New Roman" w:hAnsi="Times New Roman"/>
          <w:spacing w:val="-4"/>
          <w:sz w:val="24"/>
          <w:szCs w:val="24"/>
        </w:rPr>
        <w:t>Pranë ministrisë përgjegjëse për turizmin krijohet Komiteti</w:t>
      </w:r>
      <w:r w:rsidRPr="001C774F">
        <w:rPr>
          <w:rFonts w:ascii="Times New Roman" w:hAnsi="Times New Roman"/>
          <w:spacing w:val="-3"/>
          <w:sz w:val="24"/>
          <w:szCs w:val="24"/>
        </w:rPr>
        <w:t xml:space="preserve"> për të </w:t>
      </w:r>
      <w:r w:rsidR="00255355" w:rsidRPr="001C774F">
        <w:rPr>
          <w:rFonts w:ascii="Times New Roman" w:hAnsi="Times New Roman"/>
          <w:spacing w:val="-3"/>
          <w:sz w:val="24"/>
          <w:szCs w:val="24"/>
        </w:rPr>
        <w:t>Dhënat Statistikore në Turizëm (KDHST), si organ koordinues për bashkëpunimin institucional në mbledhjen, shkëmbimin dhe përdorimin e të dhënave statistikore në fushën e turizmit.</w:t>
      </w:r>
    </w:p>
    <w:p w14:paraId="261AE648" w14:textId="5C75827E" w:rsidR="00C20A00" w:rsidRPr="001C774F" w:rsidRDefault="00C20A00" w:rsidP="001C774F">
      <w:pPr>
        <w:spacing w:after="0"/>
        <w:rPr>
          <w:rFonts w:ascii="Times New Roman" w:hAnsi="Times New Roman"/>
          <w:spacing w:val="-3"/>
          <w:sz w:val="24"/>
          <w:szCs w:val="24"/>
        </w:rPr>
      </w:pPr>
      <w:r w:rsidRPr="001C774F">
        <w:rPr>
          <w:rFonts w:ascii="Times New Roman" w:hAnsi="Times New Roman"/>
          <w:spacing w:val="-3"/>
          <w:sz w:val="24"/>
          <w:szCs w:val="24"/>
        </w:rPr>
        <w:t xml:space="preserve">2. </w:t>
      </w:r>
      <w:r w:rsidR="00255355" w:rsidRPr="001C774F">
        <w:rPr>
          <w:rFonts w:ascii="Times New Roman" w:hAnsi="Times New Roman"/>
          <w:spacing w:val="-3"/>
          <w:sz w:val="24"/>
          <w:szCs w:val="24"/>
        </w:rPr>
        <w:t>KDHST</w:t>
      </w:r>
      <w:r w:rsidRPr="001C774F">
        <w:rPr>
          <w:rFonts w:ascii="Times New Roman" w:hAnsi="Times New Roman"/>
          <w:spacing w:val="-3"/>
          <w:sz w:val="24"/>
          <w:szCs w:val="24"/>
        </w:rPr>
        <w:t xml:space="preserve"> kryesohet nga ministri përgjegjës për turizmin dhe </w:t>
      </w:r>
      <w:r w:rsidR="00255355" w:rsidRPr="001C774F">
        <w:rPr>
          <w:rFonts w:ascii="Times New Roman" w:hAnsi="Times New Roman"/>
          <w:spacing w:val="-3"/>
          <w:sz w:val="24"/>
          <w:szCs w:val="24"/>
        </w:rPr>
        <w:t>p</w:t>
      </w:r>
      <w:r w:rsidR="006B0672" w:rsidRPr="001C774F">
        <w:rPr>
          <w:rFonts w:ascii="Times New Roman" w:hAnsi="Times New Roman"/>
          <w:spacing w:val="-3"/>
          <w:sz w:val="24"/>
          <w:szCs w:val="24"/>
        </w:rPr>
        <w:t>ë</w:t>
      </w:r>
      <w:r w:rsidR="00255355" w:rsidRPr="001C774F">
        <w:rPr>
          <w:rFonts w:ascii="Times New Roman" w:hAnsi="Times New Roman"/>
          <w:spacing w:val="-3"/>
          <w:sz w:val="24"/>
          <w:szCs w:val="24"/>
        </w:rPr>
        <w:t>rb</w:t>
      </w:r>
      <w:r w:rsidR="006B0672" w:rsidRPr="001C774F">
        <w:rPr>
          <w:rFonts w:ascii="Times New Roman" w:hAnsi="Times New Roman"/>
          <w:spacing w:val="-3"/>
          <w:sz w:val="24"/>
          <w:szCs w:val="24"/>
        </w:rPr>
        <w:t>ë</w:t>
      </w:r>
      <w:r w:rsidR="00255355" w:rsidRPr="001C774F">
        <w:rPr>
          <w:rFonts w:ascii="Times New Roman" w:hAnsi="Times New Roman"/>
          <w:spacing w:val="-3"/>
          <w:sz w:val="24"/>
          <w:szCs w:val="24"/>
        </w:rPr>
        <w:t>het nga</w:t>
      </w:r>
      <w:r w:rsidRPr="001C774F">
        <w:rPr>
          <w:rFonts w:ascii="Times New Roman" w:hAnsi="Times New Roman"/>
          <w:spacing w:val="-3"/>
          <w:sz w:val="24"/>
          <w:szCs w:val="24"/>
        </w:rPr>
        <w:t xml:space="preserve"> përfaqësues </w:t>
      </w:r>
      <w:r w:rsidR="00255355" w:rsidRPr="001C774F">
        <w:rPr>
          <w:rFonts w:ascii="Times New Roman" w:hAnsi="Times New Roman"/>
          <w:bCs/>
          <w:sz w:val="24"/>
          <w:szCs w:val="24"/>
        </w:rPr>
        <w:t>të institucioneve publike qendrore dhe vendore, veprimtaria e të cilave lidhet me prodhimin, mbledhjen, përpunimin ose administrimin e të dhënave në fushën e turizmit.</w:t>
      </w:r>
    </w:p>
    <w:p w14:paraId="7D9154D8" w14:textId="77777777" w:rsidR="00255355" w:rsidRPr="001C774F" w:rsidRDefault="00C20A00" w:rsidP="001C774F">
      <w:pPr>
        <w:spacing w:after="0"/>
        <w:rPr>
          <w:rFonts w:ascii="Times New Roman" w:hAnsi="Times New Roman"/>
          <w:bCs/>
          <w:sz w:val="24"/>
          <w:szCs w:val="24"/>
        </w:rPr>
      </w:pPr>
      <w:r w:rsidRPr="001C774F">
        <w:rPr>
          <w:rFonts w:ascii="Times New Roman" w:hAnsi="Times New Roman"/>
          <w:spacing w:val="-3"/>
          <w:sz w:val="24"/>
          <w:szCs w:val="24"/>
        </w:rPr>
        <w:t xml:space="preserve"> 3. Përbërja, organizimi</w:t>
      </w:r>
      <w:r w:rsidR="00255355" w:rsidRPr="001C774F">
        <w:rPr>
          <w:rFonts w:ascii="Times New Roman" w:hAnsi="Times New Roman"/>
          <w:spacing w:val="-3"/>
          <w:sz w:val="24"/>
          <w:szCs w:val="24"/>
        </w:rPr>
        <w:t>,</w:t>
      </w:r>
      <w:r w:rsidRPr="001C774F">
        <w:rPr>
          <w:rFonts w:ascii="Times New Roman" w:hAnsi="Times New Roman"/>
          <w:spacing w:val="-3"/>
          <w:sz w:val="24"/>
          <w:szCs w:val="24"/>
        </w:rPr>
        <w:t xml:space="preserve"> funksionimi</w:t>
      </w:r>
      <w:r w:rsidR="00255355" w:rsidRPr="001C774F">
        <w:rPr>
          <w:rFonts w:ascii="Times New Roman" w:hAnsi="Times New Roman"/>
          <w:spacing w:val="-3"/>
          <w:sz w:val="24"/>
          <w:szCs w:val="24"/>
        </w:rPr>
        <w:t>,</w:t>
      </w:r>
      <w:r w:rsidRPr="001C774F">
        <w:rPr>
          <w:rFonts w:ascii="Times New Roman" w:hAnsi="Times New Roman"/>
          <w:spacing w:val="-3"/>
          <w:sz w:val="24"/>
          <w:szCs w:val="24"/>
        </w:rPr>
        <w:t xml:space="preserve"> si dhe detyrat e </w:t>
      </w:r>
      <w:r w:rsidR="00255355" w:rsidRPr="001C774F">
        <w:rPr>
          <w:rFonts w:ascii="Times New Roman" w:hAnsi="Times New Roman"/>
          <w:spacing w:val="-3"/>
          <w:sz w:val="24"/>
          <w:szCs w:val="24"/>
        </w:rPr>
        <w:t xml:space="preserve">KDHST </w:t>
      </w:r>
      <w:r w:rsidRPr="001C774F">
        <w:rPr>
          <w:rFonts w:ascii="Times New Roman" w:hAnsi="Times New Roman"/>
          <w:spacing w:val="-3"/>
          <w:sz w:val="24"/>
          <w:szCs w:val="24"/>
        </w:rPr>
        <w:t>miratohen me vendim të Këshillit të Ministrave, me propozim të ministrit përgjegjës për turizmin</w:t>
      </w:r>
      <w:r w:rsidR="006A51AD" w:rsidRPr="001C774F">
        <w:rPr>
          <w:rFonts w:ascii="Times New Roman" w:hAnsi="Times New Roman"/>
          <w:bCs/>
          <w:sz w:val="24"/>
          <w:szCs w:val="24"/>
        </w:rPr>
        <w:t>.</w:t>
      </w:r>
    </w:p>
    <w:p w14:paraId="261AE64A" w14:textId="4DF2BECC" w:rsidR="006A51AD" w:rsidRPr="001C774F" w:rsidRDefault="00255355" w:rsidP="001C774F">
      <w:pPr>
        <w:spacing w:after="0"/>
        <w:rPr>
          <w:rFonts w:ascii="Times New Roman" w:hAnsi="Times New Roman"/>
          <w:bCs/>
          <w:sz w:val="24"/>
          <w:szCs w:val="24"/>
        </w:rPr>
      </w:pPr>
      <w:r w:rsidRPr="001C774F">
        <w:rPr>
          <w:rFonts w:ascii="Times New Roman" w:hAnsi="Times New Roman"/>
          <w:bCs/>
          <w:sz w:val="24"/>
          <w:szCs w:val="24"/>
        </w:rPr>
        <w:t>4. Veprimtaria e KDHST zhvillohet në përputhje me legjislacionin për statistikat zyrtare, bazat e të dhënave shtetërore dhe mbrojtjen e të dhënave personale.</w:t>
      </w:r>
    </w:p>
    <w:p w14:paraId="23171AB4" w14:textId="77777777" w:rsidR="00D07CF6" w:rsidRPr="001C774F" w:rsidRDefault="00D07CF6" w:rsidP="001C774F">
      <w:pPr>
        <w:spacing w:after="0"/>
        <w:rPr>
          <w:rFonts w:ascii="Times New Roman" w:hAnsi="Times New Roman"/>
          <w:bCs/>
          <w:sz w:val="24"/>
          <w:szCs w:val="24"/>
        </w:rPr>
      </w:pPr>
    </w:p>
    <w:p w14:paraId="0A4DE752" w14:textId="5457B96F" w:rsidR="00255355" w:rsidRPr="001C774F" w:rsidRDefault="00255355" w:rsidP="001C774F">
      <w:pPr>
        <w:pStyle w:val="Hapesira7"/>
        <w:spacing w:line="276" w:lineRule="auto"/>
        <w:jc w:val="center"/>
        <w:rPr>
          <w:rFonts w:ascii="Times New Roman" w:hAnsi="Times New Roman" w:cs="Times New Roman"/>
          <w:sz w:val="24"/>
          <w:lang w:val="sq-AL"/>
        </w:rPr>
      </w:pPr>
      <w:r w:rsidRPr="001C774F">
        <w:rPr>
          <w:rFonts w:ascii="Times New Roman" w:hAnsi="Times New Roman" w:cs="Times New Roman"/>
          <w:sz w:val="24"/>
          <w:lang w:val="sq-AL"/>
        </w:rPr>
        <w:lastRenderedPageBreak/>
        <w:t>Neni 12</w:t>
      </w:r>
    </w:p>
    <w:p w14:paraId="2D708922" w14:textId="4AE8E165" w:rsidR="00255355" w:rsidRPr="001C774F" w:rsidRDefault="00D07CF6" w:rsidP="001C774F">
      <w:pPr>
        <w:pStyle w:val="Hapesira7"/>
        <w:spacing w:line="276" w:lineRule="auto"/>
        <w:ind w:firstLine="0"/>
        <w:jc w:val="center"/>
        <w:rPr>
          <w:rFonts w:ascii="Times New Roman" w:hAnsi="Times New Roman" w:cs="Times New Roman"/>
          <w:sz w:val="24"/>
          <w:lang w:val="sq-AL"/>
        </w:rPr>
      </w:pPr>
      <w:r w:rsidRPr="001C774F">
        <w:rPr>
          <w:rFonts w:ascii="Times New Roman" w:hAnsi="Times New Roman" w:cs="Times New Roman"/>
          <w:b/>
          <w:bCs/>
          <w:sz w:val="24"/>
          <w:lang w:val="sq-AL"/>
        </w:rPr>
        <w:t>Agjencia përgjegjëse për promovimin e turizmit dhe organizimin e ngjarjeve</w:t>
      </w:r>
    </w:p>
    <w:p w14:paraId="3C3BAA77" w14:textId="77777777" w:rsidR="00315B46" w:rsidRPr="001C774F" w:rsidRDefault="00315B46" w:rsidP="001C774F">
      <w:pPr>
        <w:pStyle w:val="Hapesira7"/>
        <w:spacing w:line="276" w:lineRule="auto"/>
        <w:ind w:firstLine="0"/>
        <w:jc w:val="center"/>
        <w:rPr>
          <w:rFonts w:ascii="Times New Roman" w:hAnsi="Times New Roman" w:cs="Times New Roman"/>
          <w:sz w:val="24"/>
          <w:lang w:val="sq-AL"/>
        </w:rPr>
      </w:pPr>
    </w:p>
    <w:p w14:paraId="357DA1D2" w14:textId="4FF69E88" w:rsidR="00315B46" w:rsidRPr="001C774F" w:rsidRDefault="00936A03" w:rsidP="001C774F">
      <w:pPr>
        <w:pStyle w:val="Paragrafi"/>
        <w:numPr>
          <w:ilvl w:val="0"/>
          <w:numId w:val="24"/>
        </w:numPr>
        <w:spacing w:line="276" w:lineRule="auto"/>
        <w:ind w:left="0" w:firstLine="284"/>
        <w:rPr>
          <w:rFonts w:ascii="Times New Roman" w:hAnsi="Times New Roman" w:cs="Times New Roman"/>
          <w:spacing w:val="-4"/>
          <w:szCs w:val="24"/>
          <w:lang w:val="en-GB"/>
        </w:rPr>
      </w:pPr>
      <w:r w:rsidRPr="001C774F">
        <w:rPr>
          <w:rFonts w:ascii="Times New Roman" w:hAnsi="Times New Roman" w:cs="Times New Roman"/>
          <w:spacing w:val="-4"/>
          <w:szCs w:val="24"/>
          <w:lang w:val="sq-AL"/>
        </w:rPr>
        <w:t>Agjencia</w:t>
      </w:r>
      <w:r w:rsidR="008437BF" w:rsidRPr="001C774F">
        <w:rPr>
          <w:rFonts w:ascii="Times New Roman" w:hAnsi="Times New Roman" w:cs="Times New Roman"/>
          <w:spacing w:val="-4"/>
          <w:szCs w:val="24"/>
          <w:lang w:val="sq-AL"/>
        </w:rPr>
        <w:t xml:space="preserve"> </w:t>
      </w:r>
      <w:r w:rsidR="008437BF" w:rsidRPr="001C774F">
        <w:rPr>
          <w:rFonts w:ascii="Times New Roman" w:hAnsi="Times New Roman" w:cs="Times New Roman"/>
          <w:szCs w:val="24"/>
          <w:lang w:val="sq-AL"/>
        </w:rPr>
        <w:t>përgjegjëse për promovimin e turizmit dhe organizimin e ngjarjeve</w:t>
      </w:r>
      <w:r w:rsidRPr="001C774F">
        <w:rPr>
          <w:rFonts w:ascii="Times New Roman" w:hAnsi="Times New Roman" w:cs="Times New Roman"/>
          <w:spacing w:val="-4"/>
          <w:szCs w:val="24"/>
          <w:lang w:val="sq-AL"/>
        </w:rPr>
        <w:t xml:space="preserve"> </w:t>
      </w:r>
      <w:r w:rsidR="00315B46" w:rsidRPr="001C774F">
        <w:rPr>
          <w:rFonts w:ascii="Times New Roman" w:hAnsi="Times New Roman" w:cs="Times New Roman"/>
          <w:spacing w:val="-4"/>
          <w:szCs w:val="24"/>
          <w:lang w:val="sq-AL"/>
        </w:rPr>
        <w:t>(Agjenc</w:t>
      </w:r>
      <w:r w:rsidR="00DD3C7D" w:rsidRPr="001C774F">
        <w:rPr>
          <w:rFonts w:ascii="Times New Roman" w:hAnsi="Times New Roman" w:cs="Times New Roman"/>
          <w:spacing w:val="-4"/>
          <w:szCs w:val="24"/>
          <w:lang w:val="sq-AL"/>
        </w:rPr>
        <w:t>i</w:t>
      </w:r>
      <w:r w:rsidR="00315B46" w:rsidRPr="001C774F">
        <w:rPr>
          <w:rFonts w:ascii="Times New Roman" w:hAnsi="Times New Roman" w:cs="Times New Roman"/>
          <w:spacing w:val="-4"/>
          <w:szCs w:val="24"/>
          <w:lang w:val="sq-AL"/>
        </w:rPr>
        <w:t xml:space="preserve">a) </w:t>
      </w:r>
      <w:r w:rsidRPr="001C774F">
        <w:rPr>
          <w:rFonts w:ascii="Times New Roman" w:hAnsi="Times New Roman" w:cs="Times New Roman"/>
          <w:spacing w:val="-4"/>
          <w:szCs w:val="24"/>
          <w:lang w:val="sq-AL"/>
        </w:rPr>
        <w:t>është person juridik publik, me seli në Tiranë, në varësi të ministrit përgjegjës për turizmin</w:t>
      </w:r>
      <w:r w:rsidR="00283B6E" w:rsidRPr="001C774F">
        <w:rPr>
          <w:rFonts w:ascii="Times New Roman" w:hAnsi="Times New Roman" w:cs="Times New Roman"/>
          <w:spacing w:val="-4"/>
          <w:szCs w:val="24"/>
          <w:lang w:val="sq-AL"/>
        </w:rPr>
        <w:t>.</w:t>
      </w:r>
      <w:r w:rsidR="006D492B" w:rsidRPr="001C774F">
        <w:rPr>
          <w:rFonts w:ascii="Times New Roman" w:hAnsi="Times New Roman" w:cs="Times New Roman"/>
          <w:spacing w:val="-4"/>
          <w:szCs w:val="24"/>
          <w:lang w:val="sq-AL"/>
        </w:rPr>
        <w:t xml:space="preserve"> </w:t>
      </w:r>
      <w:proofErr w:type="spellStart"/>
      <w:r w:rsidR="006D492B" w:rsidRPr="001C774F">
        <w:rPr>
          <w:rFonts w:ascii="Times New Roman" w:hAnsi="Times New Roman" w:cs="Times New Roman"/>
          <w:spacing w:val="-4"/>
          <w:szCs w:val="24"/>
          <w:lang w:val="en-GB"/>
        </w:rPr>
        <w:t>Agjencia</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ushtron</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veprimtarinë</w:t>
      </w:r>
      <w:proofErr w:type="spellEnd"/>
      <w:r w:rsidR="006D492B" w:rsidRPr="001C774F">
        <w:rPr>
          <w:rFonts w:ascii="Times New Roman" w:hAnsi="Times New Roman" w:cs="Times New Roman"/>
          <w:spacing w:val="-4"/>
          <w:szCs w:val="24"/>
          <w:lang w:val="en-GB"/>
        </w:rPr>
        <w:t xml:space="preserve"> e </w:t>
      </w:r>
      <w:proofErr w:type="spellStart"/>
      <w:r w:rsidR="006D492B" w:rsidRPr="001C774F">
        <w:rPr>
          <w:rFonts w:ascii="Times New Roman" w:hAnsi="Times New Roman" w:cs="Times New Roman"/>
          <w:spacing w:val="-4"/>
          <w:szCs w:val="24"/>
          <w:lang w:val="en-GB"/>
        </w:rPr>
        <w:t>saj</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në</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përputhje</w:t>
      </w:r>
      <w:proofErr w:type="spellEnd"/>
      <w:r w:rsidR="006D492B" w:rsidRPr="001C774F">
        <w:rPr>
          <w:rFonts w:ascii="Times New Roman" w:hAnsi="Times New Roman" w:cs="Times New Roman"/>
          <w:spacing w:val="-4"/>
          <w:szCs w:val="24"/>
          <w:lang w:val="en-GB"/>
        </w:rPr>
        <w:t xml:space="preserve"> me </w:t>
      </w:r>
      <w:proofErr w:type="spellStart"/>
      <w:r w:rsidR="006D492B" w:rsidRPr="001C774F">
        <w:rPr>
          <w:rFonts w:ascii="Times New Roman" w:hAnsi="Times New Roman" w:cs="Times New Roman"/>
          <w:spacing w:val="-4"/>
          <w:szCs w:val="24"/>
          <w:lang w:val="en-GB"/>
        </w:rPr>
        <w:t>këtë</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ligj</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dhe</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financohet</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nga</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fondet</w:t>
      </w:r>
      <w:proofErr w:type="spellEnd"/>
      <w:r w:rsidR="006D492B" w:rsidRPr="001C774F">
        <w:rPr>
          <w:rFonts w:ascii="Times New Roman" w:hAnsi="Times New Roman" w:cs="Times New Roman"/>
          <w:spacing w:val="-4"/>
          <w:szCs w:val="24"/>
          <w:lang w:val="en-GB"/>
        </w:rPr>
        <w:t xml:space="preserve"> e </w:t>
      </w:r>
      <w:proofErr w:type="spellStart"/>
      <w:r w:rsidR="006D492B" w:rsidRPr="001C774F">
        <w:rPr>
          <w:rFonts w:ascii="Times New Roman" w:hAnsi="Times New Roman" w:cs="Times New Roman"/>
          <w:spacing w:val="-4"/>
          <w:szCs w:val="24"/>
          <w:lang w:val="en-GB"/>
        </w:rPr>
        <w:t>buxhetit</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të</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shtetit</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të</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ardhurat</w:t>
      </w:r>
      <w:proofErr w:type="spellEnd"/>
      <w:r w:rsidR="006D492B" w:rsidRPr="001C774F">
        <w:rPr>
          <w:rFonts w:ascii="Times New Roman" w:hAnsi="Times New Roman" w:cs="Times New Roman"/>
          <w:spacing w:val="-4"/>
          <w:szCs w:val="24"/>
          <w:lang w:val="en-GB"/>
        </w:rPr>
        <w:t xml:space="preserve"> e </w:t>
      </w:r>
      <w:proofErr w:type="spellStart"/>
      <w:r w:rsidR="006D492B" w:rsidRPr="001C774F">
        <w:rPr>
          <w:rFonts w:ascii="Times New Roman" w:hAnsi="Times New Roman" w:cs="Times New Roman"/>
          <w:spacing w:val="-4"/>
          <w:szCs w:val="24"/>
          <w:lang w:val="en-GB"/>
        </w:rPr>
        <w:t>veta</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dhe</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burime</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të</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tjera</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të</w:t>
      </w:r>
      <w:proofErr w:type="spellEnd"/>
      <w:r w:rsidR="006D492B" w:rsidRPr="001C774F">
        <w:rPr>
          <w:rFonts w:ascii="Times New Roman" w:hAnsi="Times New Roman" w:cs="Times New Roman"/>
          <w:spacing w:val="-4"/>
          <w:szCs w:val="24"/>
          <w:lang w:val="en-GB"/>
        </w:rPr>
        <w:t xml:space="preserve"> </w:t>
      </w:r>
      <w:proofErr w:type="spellStart"/>
      <w:r w:rsidR="006D492B" w:rsidRPr="001C774F">
        <w:rPr>
          <w:rFonts w:ascii="Times New Roman" w:hAnsi="Times New Roman" w:cs="Times New Roman"/>
          <w:spacing w:val="-4"/>
          <w:szCs w:val="24"/>
          <w:lang w:val="en-GB"/>
        </w:rPr>
        <w:t>ligjshme</w:t>
      </w:r>
      <w:proofErr w:type="spellEnd"/>
      <w:r w:rsidR="006D492B" w:rsidRPr="001C774F">
        <w:rPr>
          <w:rFonts w:ascii="Times New Roman" w:hAnsi="Times New Roman" w:cs="Times New Roman"/>
          <w:spacing w:val="-4"/>
          <w:szCs w:val="24"/>
          <w:lang w:val="en-GB"/>
        </w:rPr>
        <w:t>.</w:t>
      </w:r>
    </w:p>
    <w:p w14:paraId="274CC4F7" w14:textId="77777777" w:rsidR="00315B46" w:rsidRPr="001C774F" w:rsidRDefault="00315B46" w:rsidP="001C774F">
      <w:pPr>
        <w:pStyle w:val="Paragrafi"/>
        <w:numPr>
          <w:ilvl w:val="0"/>
          <w:numId w:val="24"/>
        </w:numPr>
        <w:spacing w:line="276" w:lineRule="auto"/>
        <w:ind w:left="0" w:firstLine="284"/>
        <w:rPr>
          <w:rFonts w:ascii="Times New Roman" w:hAnsi="Times New Roman" w:cs="Times New Roman"/>
          <w:spacing w:val="-4"/>
          <w:szCs w:val="24"/>
          <w:lang w:val="sq-AL"/>
        </w:rPr>
      </w:pPr>
      <w:r w:rsidRPr="001C774F">
        <w:rPr>
          <w:rFonts w:ascii="Times New Roman" w:hAnsi="Times New Roman" w:cs="Times New Roman"/>
          <w:spacing w:val="-4"/>
          <w:szCs w:val="24"/>
          <w:lang w:val="sq-AL"/>
        </w:rPr>
        <w:t>Agjencia</w:t>
      </w:r>
      <w:r w:rsidR="00936A03" w:rsidRPr="001C774F">
        <w:rPr>
          <w:rFonts w:ascii="Times New Roman" w:hAnsi="Times New Roman" w:cs="Times New Roman"/>
          <w:spacing w:val="-4"/>
          <w:szCs w:val="24"/>
          <w:lang w:val="sq-AL"/>
        </w:rPr>
        <w:t xml:space="preserve"> </w:t>
      </w:r>
      <w:r w:rsidRPr="001C774F">
        <w:rPr>
          <w:rFonts w:ascii="Times New Roman" w:hAnsi="Times New Roman" w:cs="Times New Roman"/>
          <w:spacing w:val="-4"/>
          <w:szCs w:val="24"/>
          <w:lang w:val="sq-AL"/>
        </w:rPr>
        <w:t>ka mision</w:t>
      </w:r>
      <w:r w:rsidR="00936A03" w:rsidRPr="001C774F">
        <w:rPr>
          <w:rFonts w:ascii="Times New Roman" w:hAnsi="Times New Roman" w:cs="Times New Roman"/>
          <w:spacing w:val="-4"/>
          <w:szCs w:val="24"/>
          <w:lang w:val="sq-AL"/>
        </w:rPr>
        <w:t xml:space="preserve"> promovimin e Shqipërisë si </w:t>
      </w:r>
      <w:proofErr w:type="spellStart"/>
      <w:r w:rsidR="00936A03" w:rsidRPr="001C774F">
        <w:rPr>
          <w:rFonts w:ascii="Times New Roman" w:hAnsi="Times New Roman" w:cs="Times New Roman"/>
          <w:spacing w:val="-4"/>
          <w:szCs w:val="24"/>
          <w:lang w:val="sq-AL"/>
        </w:rPr>
        <w:t>destinacion</w:t>
      </w:r>
      <w:proofErr w:type="spellEnd"/>
      <w:r w:rsidR="00936A03" w:rsidRPr="001C774F">
        <w:rPr>
          <w:rFonts w:ascii="Times New Roman" w:hAnsi="Times New Roman" w:cs="Times New Roman"/>
          <w:spacing w:val="-4"/>
          <w:szCs w:val="24"/>
          <w:lang w:val="sq-AL"/>
        </w:rPr>
        <w:t xml:space="preserve"> turistik, brenda dhe jashtë vendit, </w:t>
      </w:r>
      <w:r w:rsidRPr="001C774F">
        <w:rPr>
          <w:rFonts w:ascii="Times New Roman" w:hAnsi="Times New Roman" w:cs="Times New Roman"/>
          <w:spacing w:val="-4"/>
          <w:szCs w:val="24"/>
          <w:lang w:val="sq-AL"/>
        </w:rPr>
        <w:t xml:space="preserve">si dhe mbështetjen e zhvillimit të turizmit gjatë gjithë vitit, nëpërmjet organizimit, </w:t>
      </w:r>
      <w:proofErr w:type="spellStart"/>
      <w:r w:rsidRPr="001C774F">
        <w:rPr>
          <w:rFonts w:ascii="Times New Roman" w:hAnsi="Times New Roman" w:cs="Times New Roman"/>
          <w:spacing w:val="-4"/>
          <w:szCs w:val="24"/>
          <w:lang w:val="sq-AL"/>
        </w:rPr>
        <w:t>bashkorganizimit</w:t>
      </w:r>
      <w:proofErr w:type="spellEnd"/>
      <w:r w:rsidRPr="001C774F">
        <w:rPr>
          <w:rFonts w:ascii="Times New Roman" w:hAnsi="Times New Roman" w:cs="Times New Roman"/>
          <w:spacing w:val="-4"/>
          <w:szCs w:val="24"/>
          <w:lang w:val="sq-AL"/>
        </w:rPr>
        <w:t>, mbështetjes, financimit dhe promovimit të festivaleve, koncerteve, spektakleve, shfaqjeve dhe veprimtarive të tjera me interes turistik, në përputhje me legjislacionin në fuqi.</w:t>
      </w:r>
    </w:p>
    <w:p w14:paraId="0DC46CAD" w14:textId="77777777" w:rsidR="00315B46" w:rsidRPr="001C774F" w:rsidRDefault="00315B46" w:rsidP="001C774F">
      <w:pPr>
        <w:pStyle w:val="Paragrafi"/>
        <w:numPr>
          <w:ilvl w:val="0"/>
          <w:numId w:val="24"/>
        </w:numPr>
        <w:spacing w:line="276" w:lineRule="auto"/>
        <w:ind w:left="0" w:firstLine="284"/>
        <w:rPr>
          <w:rFonts w:ascii="Times New Roman" w:hAnsi="Times New Roman" w:cs="Times New Roman"/>
          <w:spacing w:val="-4"/>
          <w:szCs w:val="24"/>
          <w:lang w:val="sq-AL"/>
        </w:rPr>
      </w:pPr>
      <w:r w:rsidRPr="001C774F">
        <w:rPr>
          <w:rFonts w:ascii="Times New Roman" w:eastAsia="Times New Roman" w:hAnsi="Times New Roman" w:cs="Times New Roman"/>
          <w:szCs w:val="24"/>
          <w:lang w:val="sq-AL" w:eastAsia="en-GB"/>
        </w:rPr>
        <w:t>Organizimi dhe funksionimi i Agjencisë përcaktohen me vendim të Këshillit të Ministrave, me propozimin e ministrit përgjegjës për turizmin.</w:t>
      </w:r>
    </w:p>
    <w:p w14:paraId="45BDDB5F" w14:textId="77777777" w:rsidR="00F5296A" w:rsidRPr="001C774F" w:rsidRDefault="00315B46" w:rsidP="001C774F">
      <w:pPr>
        <w:pStyle w:val="Paragrafi"/>
        <w:numPr>
          <w:ilvl w:val="0"/>
          <w:numId w:val="24"/>
        </w:numPr>
        <w:spacing w:line="276" w:lineRule="auto"/>
        <w:ind w:left="0" w:firstLine="284"/>
        <w:rPr>
          <w:rFonts w:ascii="Times New Roman" w:hAnsi="Times New Roman" w:cs="Times New Roman"/>
          <w:spacing w:val="-4"/>
          <w:szCs w:val="24"/>
          <w:lang w:val="sq-AL"/>
        </w:rPr>
      </w:pPr>
      <w:r w:rsidRPr="001C774F">
        <w:rPr>
          <w:rFonts w:ascii="Times New Roman" w:eastAsia="Times New Roman" w:hAnsi="Times New Roman" w:cs="Times New Roman"/>
          <w:szCs w:val="24"/>
          <w:lang w:val="sq-AL" w:eastAsia="en-GB"/>
        </w:rPr>
        <w:t>Struktura dhe organika e Agjencisë miratohen me urdhër të Kryeministrit, me propozimin e ministrit përgjegjës për turizmin.</w:t>
      </w:r>
    </w:p>
    <w:p w14:paraId="7EC55190" w14:textId="2EFDB5C7" w:rsidR="00D77537" w:rsidRPr="001C774F" w:rsidRDefault="00D77537" w:rsidP="001C774F">
      <w:pPr>
        <w:pStyle w:val="Paragrafi"/>
        <w:numPr>
          <w:ilvl w:val="0"/>
          <w:numId w:val="24"/>
        </w:numPr>
        <w:spacing w:line="276" w:lineRule="auto"/>
        <w:ind w:left="0" w:firstLine="284"/>
        <w:rPr>
          <w:rFonts w:ascii="Times New Roman" w:hAnsi="Times New Roman" w:cs="Times New Roman"/>
          <w:spacing w:val="-4"/>
          <w:szCs w:val="24"/>
          <w:lang w:val="sq-AL"/>
        </w:rPr>
      </w:pPr>
      <w:proofErr w:type="spellStart"/>
      <w:r w:rsidRPr="001C774F">
        <w:rPr>
          <w:rFonts w:ascii="Times New Roman" w:hAnsi="Times New Roman" w:cs="Times New Roman"/>
          <w:szCs w:val="24"/>
          <w:lang w:val="en-GB" w:eastAsia="en-GB"/>
        </w:rPr>
        <w:t>Rregullat</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për</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krijimin</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administrimin</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dhe</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përdorimin</w:t>
      </w:r>
      <w:proofErr w:type="spellEnd"/>
      <w:r w:rsidRPr="001C774F">
        <w:rPr>
          <w:rFonts w:ascii="Times New Roman" w:hAnsi="Times New Roman" w:cs="Times New Roman"/>
          <w:szCs w:val="24"/>
          <w:lang w:val="en-GB" w:eastAsia="en-GB"/>
        </w:rPr>
        <w:t xml:space="preserve"> e </w:t>
      </w:r>
      <w:proofErr w:type="spellStart"/>
      <w:r w:rsidRPr="001C774F">
        <w:rPr>
          <w:rFonts w:ascii="Times New Roman" w:hAnsi="Times New Roman" w:cs="Times New Roman"/>
          <w:szCs w:val="24"/>
          <w:lang w:val="en-GB" w:eastAsia="en-GB"/>
        </w:rPr>
        <w:t>të</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ardhurave</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të</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veta</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të</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Agjencisë</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përcaktohen</w:t>
      </w:r>
      <w:proofErr w:type="spellEnd"/>
      <w:r w:rsidRPr="001C774F">
        <w:rPr>
          <w:rFonts w:ascii="Times New Roman" w:hAnsi="Times New Roman" w:cs="Times New Roman"/>
          <w:szCs w:val="24"/>
          <w:lang w:val="en-GB" w:eastAsia="en-GB"/>
        </w:rPr>
        <w:t xml:space="preserve"> me </w:t>
      </w:r>
      <w:proofErr w:type="spellStart"/>
      <w:r w:rsidRPr="001C774F">
        <w:rPr>
          <w:rFonts w:ascii="Times New Roman" w:hAnsi="Times New Roman" w:cs="Times New Roman"/>
          <w:szCs w:val="24"/>
          <w:lang w:val="en-GB" w:eastAsia="en-GB"/>
        </w:rPr>
        <w:t>vendim</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të</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Këshillit</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të</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Ministrave</w:t>
      </w:r>
      <w:proofErr w:type="spellEnd"/>
      <w:r w:rsidRPr="001C774F">
        <w:rPr>
          <w:rFonts w:ascii="Times New Roman" w:hAnsi="Times New Roman" w:cs="Times New Roman"/>
          <w:szCs w:val="24"/>
          <w:lang w:val="en-GB" w:eastAsia="en-GB"/>
        </w:rPr>
        <w:t xml:space="preserve">, me </w:t>
      </w:r>
      <w:proofErr w:type="spellStart"/>
      <w:r w:rsidRPr="001C774F">
        <w:rPr>
          <w:rFonts w:ascii="Times New Roman" w:hAnsi="Times New Roman" w:cs="Times New Roman"/>
          <w:szCs w:val="24"/>
          <w:lang w:val="en-GB" w:eastAsia="en-GB"/>
        </w:rPr>
        <w:t>propozim</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të</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ministrit</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përgjegjës</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për</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turizmin</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dhe</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ministrit</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përgjegjës</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për</w:t>
      </w:r>
      <w:proofErr w:type="spellEnd"/>
      <w:r w:rsidRPr="001C774F">
        <w:rPr>
          <w:rFonts w:ascii="Times New Roman" w:hAnsi="Times New Roman" w:cs="Times New Roman"/>
          <w:szCs w:val="24"/>
          <w:lang w:val="en-GB" w:eastAsia="en-GB"/>
        </w:rPr>
        <w:t xml:space="preserve"> </w:t>
      </w:r>
      <w:proofErr w:type="spellStart"/>
      <w:r w:rsidRPr="001C774F">
        <w:rPr>
          <w:rFonts w:ascii="Times New Roman" w:hAnsi="Times New Roman" w:cs="Times New Roman"/>
          <w:szCs w:val="24"/>
          <w:lang w:val="en-GB" w:eastAsia="en-GB"/>
        </w:rPr>
        <w:t>financat</w:t>
      </w:r>
      <w:proofErr w:type="spellEnd"/>
      <w:r w:rsidRPr="001C774F">
        <w:rPr>
          <w:rFonts w:ascii="Times New Roman" w:hAnsi="Times New Roman" w:cs="Times New Roman"/>
          <w:szCs w:val="24"/>
          <w:lang w:val="en-GB" w:eastAsia="en-GB"/>
        </w:rPr>
        <w:t>.</w:t>
      </w:r>
    </w:p>
    <w:p w14:paraId="261AE657" w14:textId="77777777" w:rsidR="00B249F3" w:rsidRPr="001C774F" w:rsidRDefault="00B249F3" w:rsidP="001C774F">
      <w:pPr>
        <w:pStyle w:val="Paragrafi"/>
        <w:spacing w:line="276" w:lineRule="auto"/>
        <w:ind w:firstLine="0"/>
        <w:rPr>
          <w:rFonts w:ascii="Times New Roman" w:hAnsi="Times New Roman" w:cs="Times New Roman"/>
          <w:spacing w:val="-4"/>
          <w:szCs w:val="24"/>
          <w:lang w:val="sq-AL"/>
        </w:rPr>
      </w:pPr>
    </w:p>
    <w:p w14:paraId="261AE658" w14:textId="305900FA"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1</w:t>
      </w:r>
      <w:r w:rsidR="00283B6E" w:rsidRPr="001C774F">
        <w:rPr>
          <w:rFonts w:ascii="Times New Roman" w:hAnsi="Times New Roman" w:cs="Times New Roman"/>
          <w:szCs w:val="24"/>
          <w:lang w:val="sq-AL"/>
        </w:rPr>
        <w:t>3</w:t>
      </w:r>
    </w:p>
    <w:p w14:paraId="74675F96" w14:textId="116B0CC4" w:rsidR="00902459"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Funksionet dhe kompetencat e </w:t>
      </w:r>
      <w:r w:rsidR="00902459" w:rsidRPr="001C774F">
        <w:rPr>
          <w:rFonts w:ascii="Times New Roman" w:hAnsi="Times New Roman" w:cs="Times New Roman"/>
          <w:szCs w:val="24"/>
          <w:lang w:val="sq-AL"/>
        </w:rPr>
        <w:t>agjencis</w:t>
      </w:r>
      <w:r w:rsidR="00640C23" w:rsidRPr="001C774F">
        <w:rPr>
          <w:rFonts w:ascii="Times New Roman" w:hAnsi="Times New Roman" w:cs="Times New Roman"/>
          <w:szCs w:val="24"/>
          <w:lang w:val="sq-AL"/>
        </w:rPr>
        <w:t>ë</w:t>
      </w:r>
      <w:r w:rsidR="00902459" w:rsidRPr="001C774F">
        <w:rPr>
          <w:rFonts w:ascii="Times New Roman" w:hAnsi="Times New Roman" w:cs="Times New Roman"/>
          <w:szCs w:val="24"/>
          <w:lang w:val="sq-AL"/>
        </w:rPr>
        <w:t xml:space="preserve"> përgjegjëse për promovimin e turizmit dhe organizimin e ngjarjeve</w:t>
      </w:r>
    </w:p>
    <w:p w14:paraId="3CCAE27F" w14:textId="77777777" w:rsidR="00902459" w:rsidRPr="001C774F" w:rsidRDefault="00902459" w:rsidP="001C774F">
      <w:pPr>
        <w:pStyle w:val="Hapesira7"/>
        <w:spacing w:line="276" w:lineRule="auto"/>
        <w:rPr>
          <w:rFonts w:ascii="Times New Roman" w:hAnsi="Times New Roman" w:cs="Times New Roman"/>
          <w:sz w:val="24"/>
          <w:lang w:val="sq-AL"/>
        </w:rPr>
      </w:pPr>
    </w:p>
    <w:p w14:paraId="588EA060" w14:textId="77777777" w:rsidR="007B3355" w:rsidRPr="001C774F" w:rsidRDefault="006A51AD" w:rsidP="001C774F">
      <w:pPr>
        <w:pStyle w:val="ListParagraph"/>
        <w:numPr>
          <w:ilvl w:val="0"/>
          <w:numId w:val="25"/>
        </w:numPr>
        <w:spacing w:after="0"/>
        <w:rPr>
          <w:rFonts w:ascii="Times New Roman" w:hAnsi="Times New Roman"/>
          <w:bCs/>
          <w:sz w:val="24"/>
          <w:szCs w:val="24"/>
        </w:rPr>
      </w:pPr>
      <w:r w:rsidRPr="001C774F">
        <w:rPr>
          <w:rFonts w:ascii="Times New Roman" w:hAnsi="Times New Roman"/>
          <w:bCs/>
          <w:sz w:val="24"/>
          <w:szCs w:val="24"/>
        </w:rPr>
        <w:t xml:space="preserve">Agjencia </w:t>
      </w:r>
      <w:r w:rsidR="007B3355" w:rsidRPr="001C774F">
        <w:rPr>
          <w:rFonts w:ascii="Times New Roman" w:hAnsi="Times New Roman"/>
          <w:bCs/>
          <w:sz w:val="24"/>
          <w:szCs w:val="24"/>
        </w:rPr>
        <w:t>ushtron</w:t>
      </w:r>
      <w:r w:rsidRPr="001C774F">
        <w:rPr>
          <w:rFonts w:ascii="Times New Roman" w:hAnsi="Times New Roman"/>
          <w:bCs/>
          <w:sz w:val="24"/>
          <w:szCs w:val="24"/>
        </w:rPr>
        <w:t xml:space="preserve"> këto funksione dhe kompetenca:</w:t>
      </w:r>
    </w:p>
    <w:p w14:paraId="57094569" w14:textId="77777777" w:rsidR="007B3355" w:rsidRPr="001C774F" w:rsidRDefault="007B3355" w:rsidP="001C774F">
      <w:pPr>
        <w:spacing w:after="0"/>
        <w:rPr>
          <w:rFonts w:ascii="Times New Roman" w:hAnsi="Times New Roman"/>
          <w:sz w:val="24"/>
          <w:szCs w:val="24"/>
        </w:rPr>
      </w:pPr>
      <w:r w:rsidRPr="001C774F">
        <w:rPr>
          <w:rFonts w:ascii="Times New Roman" w:hAnsi="Times New Roman"/>
          <w:sz w:val="24"/>
          <w:szCs w:val="24"/>
        </w:rPr>
        <w:t>a) zbaton politikat shtetërore për marketingun dhe promovimin e turizmit, në nivel kombëtar dhe ndërkombëtar, në përputhje me strategjinë për zhvillimin e turizmit dhe dokumentet e tjera strategjike përkatëse;</w:t>
      </w:r>
    </w:p>
    <w:p w14:paraId="6B96C28E" w14:textId="11FCAD8F" w:rsidR="007B3355" w:rsidRPr="001C774F" w:rsidRDefault="007B3355" w:rsidP="001C774F">
      <w:pPr>
        <w:spacing w:after="0"/>
        <w:rPr>
          <w:rFonts w:ascii="Times New Roman" w:hAnsi="Times New Roman"/>
          <w:sz w:val="24"/>
          <w:szCs w:val="24"/>
        </w:rPr>
      </w:pPr>
      <w:r w:rsidRPr="001C774F">
        <w:rPr>
          <w:rFonts w:ascii="Times New Roman" w:hAnsi="Times New Roman"/>
          <w:sz w:val="24"/>
          <w:szCs w:val="24"/>
        </w:rPr>
        <w:t xml:space="preserve">b) </w:t>
      </w:r>
      <w:r w:rsidR="00907E39" w:rsidRPr="001C774F">
        <w:rPr>
          <w:rFonts w:ascii="Times New Roman" w:hAnsi="Times New Roman"/>
          <w:sz w:val="24"/>
          <w:szCs w:val="24"/>
        </w:rPr>
        <w:t xml:space="preserve">promovon Republikën e Shqipërisë si </w:t>
      </w:r>
      <w:proofErr w:type="spellStart"/>
      <w:r w:rsidR="00907E39" w:rsidRPr="001C774F">
        <w:rPr>
          <w:rFonts w:ascii="Times New Roman" w:hAnsi="Times New Roman"/>
          <w:sz w:val="24"/>
          <w:szCs w:val="24"/>
        </w:rPr>
        <w:t>destinacion</w:t>
      </w:r>
      <w:proofErr w:type="spellEnd"/>
      <w:r w:rsidR="00907E39" w:rsidRPr="001C774F">
        <w:rPr>
          <w:rFonts w:ascii="Times New Roman" w:hAnsi="Times New Roman"/>
          <w:sz w:val="24"/>
          <w:szCs w:val="24"/>
        </w:rPr>
        <w:t xml:space="preserve"> turistik në tregjet kombëtare dhe ndërkombëtare, nëpërmjet organizimit dhe pjesëmarrjes në panaire turistike ndërkombëtare, fushatave të marketingut dhe veprimtarive të tjera </w:t>
      </w:r>
      <w:proofErr w:type="spellStart"/>
      <w:r w:rsidR="00907E39" w:rsidRPr="001C774F">
        <w:rPr>
          <w:rFonts w:ascii="Times New Roman" w:hAnsi="Times New Roman"/>
          <w:sz w:val="24"/>
          <w:szCs w:val="24"/>
        </w:rPr>
        <w:t>promovuese</w:t>
      </w:r>
      <w:proofErr w:type="spellEnd"/>
      <w:r w:rsidR="00907E39" w:rsidRPr="001C774F">
        <w:rPr>
          <w:rFonts w:ascii="Times New Roman" w:hAnsi="Times New Roman"/>
          <w:sz w:val="24"/>
          <w:szCs w:val="24"/>
        </w:rPr>
        <w:t xml:space="preserve">, me qëllim krijimin, forcimin dhe përmirësimin e imazhit të Shqipërisë si </w:t>
      </w:r>
      <w:proofErr w:type="spellStart"/>
      <w:r w:rsidR="00907E39" w:rsidRPr="001C774F">
        <w:rPr>
          <w:rFonts w:ascii="Times New Roman" w:hAnsi="Times New Roman"/>
          <w:sz w:val="24"/>
          <w:szCs w:val="24"/>
        </w:rPr>
        <w:t>destinacion</w:t>
      </w:r>
      <w:proofErr w:type="spellEnd"/>
      <w:r w:rsidR="00907E39" w:rsidRPr="001C774F">
        <w:rPr>
          <w:rFonts w:ascii="Times New Roman" w:hAnsi="Times New Roman"/>
          <w:sz w:val="24"/>
          <w:szCs w:val="24"/>
        </w:rPr>
        <w:t xml:space="preserve"> turistik;</w:t>
      </w:r>
    </w:p>
    <w:p w14:paraId="38D99B54" w14:textId="1D41A6A2" w:rsidR="007B3355" w:rsidRPr="001C774F" w:rsidRDefault="007B3355" w:rsidP="001C774F">
      <w:pPr>
        <w:spacing w:after="0"/>
        <w:rPr>
          <w:rFonts w:ascii="Times New Roman" w:hAnsi="Times New Roman"/>
          <w:sz w:val="24"/>
          <w:szCs w:val="24"/>
        </w:rPr>
      </w:pPr>
      <w:r w:rsidRPr="001C774F">
        <w:rPr>
          <w:rFonts w:ascii="Times New Roman" w:hAnsi="Times New Roman"/>
          <w:sz w:val="24"/>
          <w:szCs w:val="24"/>
        </w:rPr>
        <w:t xml:space="preserve">c) </w:t>
      </w:r>
      <w:r w:rsidR="00907E39" w:rsidRPr="001C774F">
        <w:rPr>
          <w:rFonts w:ascii="Times New Roman" w:hAnsi="Times New Roman"/>
          <w:sz w:val="24"/>
          <w:szCs w:val="24"/>
        </w:rPr>
        <w:t xml:space="preserve">siguron dhe publikon informacion për </w:t>
      </w:r>
      <w:proofErr w:type="spellStart"/>
      <w:r w:rsidR="00907E39" w:rsidRPr="001C774F">
        <w:rPr>
          <w:rFonts w:ascii="Times New Roman" w:hAnsi="Times New Roman"/>
          <w:sz w:val="24"/>
          <w:szCs w:val="24"/>
        </w:rPr>
        <w:t>destinacionet</w:t>
      </w:r>
      <w:proofErr w:type="spellEnd"/>
      <w:r w:rsidR="00907E39" w:rsidRPr="001C774F">
        <w:rPr>
          <w:rFonts w:ascii="Times New Roman" w:hAnsi="Times New Roman"/>
          <w:sz w:val="24"/>
          <w:szCs w:val="24"/>
        </w:rPr>
        <w:t xml:space="preserve"> dhe produktet turistike të Republikës së Shqipërisë, shërbimet turistike të ofruara, si dhe veprimtaritë dhe atraksionet me interes për vizitorët dhe turistët;</w:t>
      </w:r>
    </w:p>
    <w:p w14:paraId="7E9EC9C5" w14:textId="77777777" w:rsidR="00907E39" w:rsidRPr="001C774F" w:rsidRDefault="00907E39" w:rsidP="001C774F">
      <w:pPr>
        <w:spacing w:after="0"/>
        <w:rPr>
          <w:rFonts w:ascii="Times New Roman" w:hAnsi="Times New Roman"/>
          <w:bCs/>
          <w:sz w:val="24"/>
          <w:szCs w:val="24"/>
        </w:rPr>
      </w:pPr>
      <w:r w:rsidRPr="001C774F">
        <w:rPr>
          <w:rFonts w:ascii="Times New Roman" w:hAnsi="Times New Roman"/>
          <w:bCs/>
          <w:sz w:val="24"/>
          <w:szCs w:val="24"/>
        </w:rPr>
        <w:t xml:space="preserve">ç) bashkëpunon me njësitë e vetëqeverisjes vendore, zyrat e informacionit turistik, institucionet publike, subjektet private dhe organizatat që veprojnë në fushën e turizmit për promovimin e </w:t>
      </w:r>
      <w:proofErr w:type="spellStart"/>
      <w:r w:rsidRPr="001C774F">
        <w:rPr>
          <w:rFonts w:ascii="Times New Roman" w:hAnsi="Times New Roman"/>
          <w:bCs/>
          <w:sz w:val="24"/>
          <w:szCs w:val="24"/>
        </w:rPr>
        <w:t>destinacioneve</w:t>
      </w:r>
      <w:proofErr w:type="spellEnd"/>
      <w:r w:rsidRPr="001C774F">
        <w:rPr>
          <w:rFonts w:ascii="Times New Roman" w:hAnsi="Times New Roman"/>
          <w:bCs/>
          <w:sz w:val="24"/>
          <w:szCs w:val="24"/>
        </w:rPr>
        <w:t xml:space="preserve"> dhe produkteve turistike;</w:t>
      </w:r>
    </w:p>
    <w:p w14:paraId="2CAF74F7" w14:textId="1055A7CB" w:rsidR="00907E39" w:rsidRPr="001C774F" w:rsidRDefault="00907E39" w:rsidP="001C774F">
      <w:pPr>
        <w:spacing w:after="0"/>
        <w:rPr>
          <w:rFonts w:ascii="Times New Roman" w:hAnsi="Times New Roman"/>
          <w:bCs/>
          <w:sz w:val="24"/>
          <w:szCs w:val="24"/>
        </w:rPr>
      </w:pPr>
      <w:r w:rsidRPr="001C774F">
        <w:rPr>
          <w:rFonts w:ascii="Times New Roman" w:hAnsi="Times New Roman"/>
          <w:bCs/>
          <w:sz w:val="24"/>
          <w:szCs w:val="24"/>
        </w:rPr>
        <w:t>d) promovon mundësitë e investimit në zonat me përparësi zhvillimin e turizmit, në bashkëpunim me institucionet përgjegjëse për nxitjen e investimeve;</w:t>
      </w:r>
    </w:p>
    <w:p w14:paraId="6226FEDF" w14:textId="77777777" w:rsidR="00907E39" w:rsidRPr="001C774F" w:rsidRDefault="00907E39" w:rsidP="001C774F">
      <w:pPr>
        <w:spacing w:after="0"/>
        <w:rPr>
          <w:rFonts w:ascii="Times New Roman" w:hAnsi="Times New Roman"/>
          <w:bCs/>
          <w:sz w:val="24"/>
          <w:szCs w:val="24"/>
        </w:rPr>
      </w:pPr>
      <w:r w:rsidRPr="001C774F">
        <w:rPr>
          <w:rFonts w:ascii="Times New Roman" w:hAnsi="Times New Roman"/>
          <w:bCs/>
          <w:sz w:val="24"/>
          <w:szCs w:val="24"/>
        </w:rPr>
        <w:t xml:space="preserve">dh) propozon, harton dhe realizon materiale dhe produkte </w:t>
      </w:r>
      <w:proofErr w:type="spellStart"/>
      <w:r w:rsidRPr="001C774F">
        <w:rPr>
          <w:rFonts w:ascii="Times New Roman" w:hAnsi="Times New Roman"/>
          <w:bCs/>
          <w:sz w:val="24"/>
          <w:szCs w:val="24"/>
        </w:rPr>
        <w:t>promovuese</w:t>
      </w:r>
      <w:proofErr w:type="spellEnd"/>
      <w:r w:rsidRPr="001C774F">
        <w:rPr>
          <w:rFonts w:ascii="Times New Roman" w:hAnsi="Times New Roman"/>
          <w:bCs/>
          <w:sz w:val="24"/>
          <w:szCs w:val="24"/>
        </w:rPr>
        <w:t>, në përputhje me kërkesat e tregut turistik dhe dokumentet strategjike përkatëse;</w:t>
      </w:r>
    </w:p>
    <w:p w14:paraId="0D0C945F" w14:textId="77777777" w:rsidR="00907E39" w:rsidRPr="001C774F" w:rsidRDefault="00907E39" w:rsidP="001C774F">
      <w:pPr>
        <w:spacing w:after="0"/>
        <w:rPr>
          <w:rFonts w:ascii="Times New Roman" w:hAnsi="Times New Roman"/>
          <w:bCs/>
          <w:sz w:val="24"/>
          <w:szCs w:val="24"/>
        </w:rPr>
      </w:pPr>
      <w:r w:rsidRPr="001C774F">
        <w:rPr>
          <w:rFonts w:ascii="Times New Roman" w:hAnsi="Times New Roman"/>
          <w:bCs/>
          <w:sz w:val="24"/>
          <w:szCs w:val="24"/>
        </w:rPr>
        <w:t>e) mirëmban, përditëson dhe zhvillon kanalet dhe platformat zyrtare të komunikimit dhe promovimit turistik;</w:t>
      </w:r>
    </w:p>
    <w:p w14:paraId="36A4AE72" w14:textId="6DAAEA36" w:rsidR="00907E39" w:rsidRPr="001C774F" w:rsidRDefault="00907E39" w:rsidP="001C774F">
      <w:pPr>
        <w:spacing w:after="0"/>
        <w:rPr>
          <w:rFonts w:ascii="Times New Roman" w:hAnsi="Times New Roman"/>
          <w:bCs/>
          <w:sz w:val="24"/>
          <w:szCs w:val="24"/>
        </w:rPr>
      </w:pPr>
      <w:r w:rsidRPr="001C774F">
        <w:rPr>
          <w:rFonts w:ascii="Times New Roman" w:hAnsi="Times New Roman"/>
          <w:bCs/>
          <w:sz w:val="24"/>
          <w:szCs w:val="24"/>
        </w:rPr>
        <w:lastRenderedPageBreak/>
        <w:t>ë) propozon dhe zhvillon projekte në fushën e promovimit të turizmit dhe organizimit të ngjarjeve, në përputhje me fushën e veprimtarisë së saj dhe me miratimin paraprak të ministrisë përgjegjëse për turizmin</w:t>
      </w:r>
      <w:r w:rsidR="00A10983" w:rsidRPr="001C774F">
        <w:rPr>
          <w:rFonts w:ascii="Times New Roman" w:hAnsi="Times New Roman"/>
          <w:bCs/>
          <w:sz w:val="24"/>
          <w:szCs w:val="24"/>
        </w:rPr>
        <w:t>;</w:t>
      </w:r>
    </w:p>
    <w:p w14:paraId="66C50C26" w14:textId="77777777" w:rsidR="00907E39" w:rsidRPr="001C774F" w:rsidRDefault="00907E39" w:rsidP="001C774F">
      <w:pPr>
        <w:spacing w:after="0"/>
        <w:rPr>
          <w:rFonts w:ascii="Times New Roman" w:hAnsi="Times New Roman"/>
          <w:bCs/>
          <w:sz w:val="24"/>
          <w:szCs w:val="24"/>
        </w:rPr>
      </w:pPr>
      <w:r w:rsidRPr="001C774F">
        <w:rPr>
          <w:rFonts w:ascii="Times New Roman" w:hAnsi="Times New Roman"/>
          <w:bCs/>
          <w:sz w:val="24"/>
          <w:szCs w:val="24"/>
        </w:rPr>
        <w:t>f) harton, në bashkëpunim me institucionet qendrore dhe vendore dhe grupet e interesit, kalendarin kombëtar të veprimtarive me interes turistik dhe bashkërendon zbatimin e tij;</w:t>
      </w:r>
    </w:p>
    <w:p w14:paraId="30700B9C" w14:textId="77777777" w:rsidR="00907E39" w:rsidRPr="001C774F" w:rsidRDefault="00907E39" w:rsidP="001C774F">
      <w:pPr>
        <w:spacing w:after="0"/>
        <w:rPr>
          <w:rFonts w:ascii="Times New Roman" w:hAnsi="Times New Roman"/>
          <w:bCs/>
          <w:sz w:val="24"/>
          <w:szCs w:val="24"/>
        </w:rPr>
      </w:pPr>
      <w:r w:rsidRPr="001C774F">
        <w:rPr>
          <w:rFonts w:ascii="Times New Roman" w:hAnsi="Times New Roman"/>
          <w:bCs/>
          <w:sz w:val="24"/>
          <w:szCs w:val="24"/>
        </w:rPr>
        <w:t xml:space="preserve">g) planifikon, organizon, </w:t>
      </w:r>
      <w:proofErr w:type="spellStart"/>
      <w:r w:rsidRPr="001C774F">
        <w:rPr>
          <w:rFonts w:ascii="Times New Roman" w:hAnsi="Times New Roman"/>
          <w:bCs/>
          <w:sz w:val="24"/>
          <w:szCs w:val="24"/>
        </w:rPr>
        <w:t>bashkorganizon</w:t>
      </w:r>
      <w:proofErr w:type="spellEnd"/>
      <w:r w:rsidRPr="001C774F">
        <w:rPr>
          <w:rFonts w:ascii="Times New Roman" w:hAnsi="Times New Roman"/>
          <w:bCs/>
          <w:sz w:val="24"/>
          <w:szCs w:val="24"/>
        </w:rPr>
        <w:t xml:space="preserve">, mbështet dhe promovon veprimtari kulturore, artistike, sportive, tradicionale dhe veprimtari të tjera me interes për turizmin, me synim tërheqjen e vizitorëve, </w:t>
      </w:r>
      <w:proofErr w:type="spellStart"/>
      <w:r w:rsidRPr="001C774F">
        <w:rPr>
          <w:rFonts w:ascii="Times New Roman" w:hAnsi="Times New Roman"/>
          <w:bCs/>
          <w:sz w:val="24"/>
          <w:szCs w:val="24"/>
        </w:rPr>
        <w:t>diversifikimin</w:t>
      </w:r>
      <w:proofErr w:type="spellEnd"/>
      <w:r w:rsidRPr="001C774F">
        <w:rPr>
          <w:rFonts w:ascii="Times New Roman" w:hAnsi="Times New Roman"/>
          <w:bCs/>
          <w:sz w:val="24"/>
          <w:szCs w:val="24"/>
        </w:rPr>
        <w:t xml:space="preserve"> e ofertës turistike dhe nxitjen e turizmit gjatë gjithë vitit;</w:t>
      </w:r>
    </w:p>
    <w:p w14:paraId="557A3889" w14:textId="654018A1" w:rsidR="00907E39" w:rsidRPr="001C774F" w:rsidRDefault="00907E39" w:rsidP="001C774F">
      <w:pPr>
        <w:spacing w:after="0"/>
        <w:rPr>
          <w:rFonts w:ascii="Times New Roman" w:hAnsi="Times New Roman"/>
          <w:bCs/>
          <w:sz w:val="24"/>
          <w:szCs w:val="24"/>
        </w:rPr>
      </w:pPr>
      <w:r w:rsidRPr="001C774F">
        <w:rPr>
          <w:rFonts w:ascii="Times New Roman" w:hAnsi="Times New Roman"/>
          <w:bCs/>
          <w:sz w:val="24"/>
          <w:szCs w:val="24"/>
        </w:rPr>
        <w:t>gj) financon projekte dhe veprimtari me interes për turizmin nga fondet buxhetore të miratuara për këtë qëllim, në përputhje me legjislacionin në fuqi;</w:t>
      </w:r>
    </w:p>
    <w:p w14:paraId="4CD7C9F1" w14:textId="6439B2A8" w:rsidR="00907E39" w:rsidRPr="001C774F" w:rsidRDefault="00907E39" w:rsidP="001C774F">
      <w:pPr>
        <w:spacing w:after="0"/>
        <w:rPr>
          <w:rFonts w:ascii="Times New Roman" w:hAnsi="Times New Roman"/>
          <w:bCs/>
          <w:sz w:val="24"/>
          <w:szCs w:val="24"/>
        </w:rPr>
      </w:pPr>
      <w:r w:rsidRPr="001C774F">
        <w:rPr>
          <w:rFonts w:ascii="Times New Roman" w:hAnsi="Times New Roman"/>
          <w:bCs/>
          <w:sz w:val="24"/>
          <w:szCs w:val="24"/>
        </w:rPr>
        <w:t>h) mbledh të ardhurat që krijohen nga marrëveshjet e qirasë për sipërfaqet e dhëna në përdorim për zhvillimin e turizmit dhe i administron ato në përputhje me legjislacionin në fuqi;</w:t>
      </w:r>
    </w:p>
    <w:p w14:paraId="0D6B0B27" w14:textId="418F4BAF" w:rsidR="00907E39" w:rsidRPr="001C774F" w:rsidRDefault="00907E39" w:rsidP="001C774F">
      <w:pPr>
        <w:spacing w:after="0"/>
        <w:rPr>
          <w:rFonts w:ascii="Times New Roman" w:hAnsi="Times New Roman"/>
          <w:bCs/>
          <w:sz w:val="24"/>
          <w:szCs w:val="24"/>
          <w:lang w:val="en-GB"/>
        </w:rPr>
      </w:pPr>
      <w:r w:rsidRPr="001C774F">
        <w:rPr>
          <w:rFonts w:ascii="Times New Roman" w:hAnsi="Times New Roman"/>
          <w:bCs/>
          <w:sz w:val="24"/>
          <w:szCs w:val="24"/>
        </w:rPr>
        <w:t xml:space="preserve">i) </w:t>
      </w:r>
      <w:proofErr w:type="spellStart"/>
      <w:r w:rsidR="00B0267E" w:rsidRPr="001C774F">
        <w:rPr>
          <w:rFonts w:ascii="Times New Roman" w:hAnsi="Times New Roman"/>
          <w:bCs/>
          <w:sz w:val="24"/>
          <w:szCs w:val="24"/>
          <w:lang w:val="en-GB"/>
        </w:rPr>
        <w:t>ndjek</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monitoron</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dhe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verifikon</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zbatimin</w:t>
      </w:r>
      <w:proofErr w:type="spellEnd"/>
      <w:r w:rsidR="00B0267E" w:rsidRPr="001C774F">
        <w:rPr>
          <w:rFonts w:ascii="Times New Roman" w:hAnsi="Times New Roman"/>
          <w:bCs/>
          <w:sz w:val="24"/>
          <w:szCs w:val="24"/>
          <w:lang w:val="en-GB"/>
        </w:rPr>
        <w:t xml:space="preserve"> e </w:t>
      </w:r>
      <w:proofErr w:type="spellStart"/>
      <w:r w:rsidR="00B0267E" w:rsidRPr="001C774F">
        <w:rPr>
          <w:rFonts w:ascii="Times New Roman" w:hAnsi="Times New Roman"/>
          <w:bCs/>
          <w:sz w:val="24"/>
          <w:szCs w:val="24"/>
          <w:lang w:val="en-GB"/>
        </w:rPr>
        <w:t>marrëveshjeve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ekzistuese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të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qirasë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dhe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të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marrëveshjeve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të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zhvillimit</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të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turizmit</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të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lidhura</w:t>
      </w:r>
      <w:proofErr w:type="spellEnd"/>
      <w:r w:rsidR="00B0267E" w:rsidRPr="001C774F">
        <w:rPr>
          <w:rFonts w:ascii="Times New Roman" w:hAnsi="Times New Roman"/>
          <w:bCs/>
          <w:sz w:val="24"/>
          <w:szCs w:val="24"/>
          <w:lang w:val="en-GB"/>
        </w:rPr>
        <w:t xml:space="preserve"> me </w:t>
      </w:r>
      <w:proofErr w:type="spellStart"/>
      <w:r w:rsidR="00B0267E" w:rsidRPr="001C774F">
        <w:rPr>
          <w:rFonts w:ascii="Times New Roman" w:hAnsi="Times New Roman"/>
          <w:bCs/>
          <w:sz w:val="24"/>
          <w:szCs w:val="24"/>
          <w:lang w:val="en-GB"/>
        </w:rPr>
        <w:t>subjektet</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që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gëzojnë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statusin</w:t>
      </w:r>
      <w:proofErr w:type="spellEnd"/>
      <w:r w:rsidR="00B0267E" w:rsidRPr="001C774F">
        <w:rPr>
          <w:rFonts w:ascii="Times New Roman" w:hAnsi="Times New Roman"/>
          <w:bCs/>
          <w:sz w:val="24"/>
          <w:szCs w:val="24"/>
          <w:lang w:val="en-GB"/>
        </w:rPr>
        <w:t xml:space="preserve"> “person </w:t>
      </w:r>
      <w:proofErr w:type="spellStart"/>
      <w:r w:rsidR="00B0267E" w:rsidRPr="001C774F">
        <w:rPr>
          <w:rFonts w:ascii="Times New Roman" w:hAnsi="Times New Roman"/>
          <w:bCs/>
          <w:sz w:val="24"/>
          <w:szCs w:val="24"/>
          <w:lang w:val="en-GB"/>
        </w:rPr>
        <w:t>i</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stimuluar</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si</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dhe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përmbushjen</w:t>
      </w:r>
      <w:proofErr w:type="spellEnd"/>
      <w:r w:rsidR="00B0267E" w:rsidRPr="001C774F">
        <w:rPr>
          <w:rFonts w:ascii="Times New Roman" w:hAnsi="Times New Roman"/>
          <w:bCs/>
          <w:sz w:val="24"/>
          <w:szCs w:val="24"/>
          <w:lang w:val="en-GB"/>
        </w:rPr>
        <w:t xml:space="preserve"> e </w:t>
      </w:r>
      <w:proofErr w:type="spellStart"/>
      <w:r w:rsidR="00B0267E" w:rsidRPr="001C774F">
        <w:rPr>
          <w:rFonts w:ascii="Times New Roman" w:hAnsi="Times New Roman"/>
          <w:bCs/>
          <w:sz w:val="24"/>
          <w:szCs w:val="24"/>
          <w:lang w:val="en-GB"/>
        </w:rPr>
        <w:t>të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gjitha</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detyrimeve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kushteve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afateve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dhe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kritereve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të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përcaktuara</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në</w:t>
      </w:r>
      <w:proofErr w:type="spellEnd"/>
      <w:r w:rsidR="00B0267E" w:rsidRPr="001C774F">
        <w:rPr>
          <w:rFonts w:ascii="Times New Roman" w:hAnsi="Times New Roman"/>
          <w:bCs/>
          <w:sz w:val="24"/>
          <w:szCs w:val="24"/>
          <w:lang w:val="en-GB"/>
        </w:rPr>
        <w:t xml:space="preserve"> to, </w:t>
      </w:r>
      <w:proofErr w:type="spellStart"/>
      <w:r w:rsidR="00B0267E" w:rsidRPr="001C774F">
        <w:rPr>
          <w:rFonts w:ascii="Times New Roman" w:hAnsi="Times New Roman"/>
          <w:bCs/>
          <w:sz w:val="24"/>
          <w:szCs w:val="24"/>
          <w:lang w:val="en-GB"/>
        </w:rPr>
        <w:t>në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përputhje</w:t>
      </w:r>
      <w:proofErr w:type="spellEnd"/>
      <w:r w:rsidR="00B0267E" w:rsidRPr="001C774F">
        <w:rPr>
          <w:rFonts w:ascii="Times New Roman" w:hAnsi="Times New Roman"/>
          <w:bCs/>
          <w:sz w:val="24"/>
          <w:szCs w:val="24"/>
          <w:lang w:val="en-GB"/>
        </w:rPr>
        <w:t xml:space="preserve"> me </w:t>
      </w:r>
      <w:proofErr w:type="spellStart"/>
      <w:r w:rsidR="00B0267E" w:rsidRPr="001C774F">
        <w:rPr>
          <w:rFonts w:ascii="Times New Roman" w:hAnsi="Times New Roman"/>
          <w:bCs/>
          <w:sz w:val="24"/>
          <w:szCs w:val="24"/>
          <w:lang w:val="en-GB"/>
        </w:rPr>
        <w:t>legjislacionin</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në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fuqi</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Në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rast</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të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konstatimit</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të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mospërmbushjes</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së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detyrimeve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kontraktore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ndërmerr</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veprimet</w:t>
      </w:r>
      <w:proofErr w:type="spellEnd"/>
      <w:r w:rsidR="00B0267E" w:rsidRPr="001C774F">
        <w:rPr>
          <w:rFonts w:ascii="Times New Roman" w:hAnsi="Times New Roman"/>
          <w:bCs/>
          <w:sz w:val="24"/>
          <w:szCs w:val="24"/>
          <w:lang w:val="en-GB"/>
        </w:rPr>
        <w:t xml:space="preserve"> e </w:t>
      </w:r>
      <w:proofErr w:type="spellStart"/>
      <w:r w:rsidR="00B0267E" w:rsidRPr="001C774F">
        <w:rPr>
          <w:rFonts w:ascii="Times New Roman" w:hAnsi="Times New Roman"/>
          <w:bCs/>
          <w:sz w:val="24"/>
          <w:szCs w:val="24"/>
          <w:lang w:val="en-GB"/>
        </w:rPr>
        <w:t>nevojshme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për</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zbatimin</w:t>
      </w:r>
      <w:proofErr w:type="spellEnd"/>
      <w:r w:rsidR="00B0267E" w:rsidRPr="001C774F">
        <w:rPr>
          <w:rFonts w:ascii="Times New Roman" w:hAnsi="Times New Roman"/>
          <w:bCs/>
          <w:sz w:val="24"/>
          <w:szCs w:val="24"/>
          <w:lang w:val="en-GB"/>
        </w:rPr>
        <w:t xml:space="preserve"> e </w:t>
      </w:r>
      <w:proofErr w:type="spellStart"/>
      <w:r w:rsidR="00B0267E" w:rsidRPr="001C774F">
        <w:rPr>
          <w:rFonts w:ascii="Times New Roman" w:hAnsi="Times New Roman"/>
          <w:bCs/>
          <w:sz w:val="24"/>
          <w:szCs w:val="24"/>
          <w:lang w:val="en-GB"/>
        </w:rPr>
        <w:t>marrëveshjeve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përfshirë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kërkimin</w:t>
      </w:r>
      <w:proofErr w:type="spellEnd"/>
      <w:r w:rsidR="00B0267E" w:rsidRPr="001C774F">
        <w:rPr>
          <w:rFonts w:ascii="Times New Roman" w:hAnsi="Times New Roman"/>
          <w:bCs/>
          <w:sz w:val="24"/>
          <w:szCs w:val="24"/>
          <w:lang w:val="en-GB"/>
        </w:rPr>
        <w:t xml:space="preserve"> e </w:t>
      </w:r>
      <w:proofErr w:type="spellStart"/>
      <w:r w:rsidR="00B0267E" w:rsidRPr="001C774F">
        <w:rPr>
          <w:rFonts w:ascii="Times New Roman" w:hAnsi="Times New Roman"/>
          <w:bCs/>
          <w:sz w:val="24"/>
          <w:szCs w:val="24"/>
          <w:lang w:val="en-GB"/>
        </w:rPr>
        <w:t>penaliteteve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kontraktore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kërkesën</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për</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përmbushjen</w:t>
      </w:r>
      <w:proofErr w:type="spellEnd"/>
      <w:r w:rsidR="00B0267E" w:rsidRPr="001C774F">
        <w:rPr>
          <w:rFonts w:ascii="Times New Roman" w:hAnsi="Times New Roman"/>
          <w:bCs/>
          <w:sz w:val="24"/>
          <w:szCs w:val="24"/>
          <w:lang w:val="en-GB"/>
        </w:rPr>
        <w:t xml:space="preserve"> e </w:t>
      </w:r>
      <w:proofErr w:type="spellStart"/>
      <w:r w:rsidR="00B0267E" w:rsidRPr="001C774F">
        <w:rPr>
          <w:rFonts w:ascii="Times New Roman" w:hAnsi="Times New Roman"/>
          <w:bCs/>
          <w:sz w:val="24"/>
          <w:szCs w:val="24"/>
          <w:lang w:val="en-GB"/>
        </w:rPr>
        <w:t>detyrimeve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dhe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ushtrimin</w:t>
      </w:r>
      <w:proofErr w:type="spellEnd"/>
      <w:r w:rsidR="00B0267E" w:rsidRPr="001C774F">
        <w:rPr>
          <w:rFonts w:ascii="Times New Roman" w:hAnsi="Times New Roman"/>
          <w:bCs/>
          <w:sz w:val="24"/>
          <w:szCs w:val="24"/>
          <w:lang w:val="en-GB"/>
        </w:rPr>
        <w:t xml:space="preserve"> e </w:t>
      </w:r>
      <w:proofErr w:type="spellStart"/>
      <w:r w:rsidR="00B0267E" w:rsidRPr="001C774F">
        <w:rPr>
          <w:rFonts w:ascii="Times New Roman" w:hAnsi="Times New Roman"/>
          <w:bCs/>
          <w:sz w:val="24"/>
          <w:szCs w:val="24"/>
          <w:lang w:val="en-GB"/>
        </w:rPr>
        <w:t>të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drejtës</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për</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t'iu</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drejtuar</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gjykatës</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kompetente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për</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mbrojtjen</w:t>
      </w:r>
      <w:proofErr w:type="spellEnd"/>
      <w:r w:rsidR="00B0267E" w:rsidRPr="001C774F">
        <w:rPr>
          <w:rFonts w:ascii="Times New Roman" w:hAnsi="Times New Roman"/>
          <w:bCs/>
          <w:sz w:val="24"/>
          <w:szCs w:val="24"/>
          <w:lang w:val="en-GB"/>
        </w:rPr>
        <w:t xml:space="preserve"> e </w:t>
      </w:r>
      <w:proofErr w:type="spellStart"/>
      <w:r w:rsidR="00B0267E" w:rsidRPr="001C774F">
        <w:rPr>
          <w:rFonts w:ascii="Times New Roman" w:hAnsi="Times New Roman"/>
          <w:bCs/>
          <w:sz w:val="24"/>
          <w:szCs w:val="24"/>
          <w:lang w:val="en-GB"/>
        </w:rPr>
        <w:t>interesave</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të</w:t>
      </w:r>
      <w:proofErr w:type="spellEnd"/>
      <w:r w:rsidR="00B0267E" w:rsidRPr="001C774F">
        <w:rPr>
          <w:rFonts w:ascii="Times New Roman" w:hAnsi="Times New Roman"/>
          <w:bCs/>
          <w:sz w:val="24"/>
          <w:szCs w:val="24"/>
          <w:lang w:val="en-GB"/>
        </w:rPr>
        <w:t xml:space="preserve"> </w:t>
      </w:r>
      <w:proofErr w:type="spellStart"/>
      <w:r w:rsidR="00B0267E" w:rsidRPr="001C774F">
        <w:rPr>
          <w:rFonts w:ascii="Times New Roman" w:hAnsi="Times New Roman"/>
          <w:bCs/>
          <w:sz w:val="24"/>
          <w:szCs w:val="24"/>
          <w:lang w:val="en-GB"/>
        </w:rPr>
        <w:t>shtetit</w:t>
      </w:r>
      <w:proofErr w:type="spellEnd"/>
      <w:r w:rsidR="00B0267E" w:rsidRPr="001C774F">
        <w:rPr>
          <w:rFonts w:ascii="Times New Roman" w:hAnsi="Times New Roman"/>
          <w:bCs/>
          <w:sz w:val="24"/>
          <w:szCs w:val="24"/>
          <w:lang w:val="en-GB"/>
        </w:rPr>
        <w:t>;</w:t>
      </w:r>
    </w:p>
    <w:p w14:paraId="5E97A085" w14:textId="77777777" w:rsidR="00907E39" w:rsidRPr="001C774F" w:rsidRDefault="00907E39" w:rsidP="001C774F">
      <w:pPr>
        <w:spacing w:after="0"/>
        <w:rPr>
          <w:rFonts w:ascii="Times New Roman" w:hAnsi="Times New Roman"/>
          <w:bCs/>
          <w:sz w:val="24"/>
          <w:szCs w:val="24"/>
        </w:rPr>
      </w:pPr>
      <w:r w:rsidRPr="001C774F">
        <w:rPr>
          <w:rFonts w:ascii="Times New Roman" w:hAnsi="Times New Roman"/>
          <w:bCs/>
          <w:sz w:val="24"/>
          <w:szCs w:val="24"/>
        </w:rPr>
        <w:t>j) krijon të ardhura dytësore nga shërbimet e ofruara dhe nga pagesat për promovimin e veprimtarive në hapësirat që administron, në përputhje me legjislacionin në fuqi;</w:t>
      </w:r>
    </w:p>
    <w:p w14:paraId="79F607D9" w14:textId="77777777" w:rsidR="00907E39" w:rsidRPr="001C774F" w:rsidRDefault="00907E39" w:rsidP="001C774F">
      <w:pPr>
        <w:spacing w:after="0"/>
        <w:rPr>
          <w:rFonts w:ascii="Times New Roman" w:hAnsi="Times New Roman"/>
          <w:bCs/>
          <w:sz w:val="24"/>
          <w:szCs w:val="24"/>
        </w:rPr>
      </w:pPr>
      <w:r w:rsidRPr="001C774F">
        <w:rPr>
          <w:rFonts w:ascii="Times New Roman" w:hAnsi="Times New Roman"/>
          <w:bCs/>
          <w:sz w:val="24"/>
          <w:szCs w:val="24"/>
        </w:rPr>
        <w:t>k) propozon ministrit përgjegjës për turizmin ndryshime në aktet ligjore dhe nënligjore që lidhen me fushën e veprimtarisë së saj, duke paraqitur argumentet përkatëse;</w:t>
      </w:r>
    </w:p>
    <w:p w14:paraId="17FD1D78" w14:textId="77777777" w:rsidR="00637CD3" w:rsidRPr="001C774F" w:rsidRDefault="00907E39" w:rsidP="001C774F">
      <w:pPr>
        <w:spacing w:after="0"/>
        <w:rPr>
          <w:rFonts w:ascii="Times New Roman" w:hAnsi="Times New Roman"/>
          <w:bCs/>
          <w:sz w:val="24"/>
          <w:szCs w:val="24"/>
        </w:rPr>
      </w:pPr>
      <w:r w:rsidRPr="001C774F">
        <w:rPr>
          <w:rFonts w:ascii="Times New Roman" w:hAnsi="Times New Roman"/>
          <w:bCs/>
          <w:sz w:val="24"/>
          <w:szCs w:val="24"/>
        </w:rPr>
        <w:t>l) kryen çdo funksion tjetër të përcaktuar me ligj ose me akte nënligjore të nxjerra në zbatim të tij</w:t>
      </w:r>
      <w:r w:rsidR="00637CD3" w:rsidRPr="001C774F">
        <w:rPr>
          <w:rFonts w:ascii="Times New Roman" w:hAnsi="Times New Roman"/>
          <w:bCs/>
          <w:sz w:val="24"/>
          <w:szCs w:val="24"/>
        </w:rPr>
        <w:t>;</w:t>
      </w:r>
    </w:p>
    <w:p w14:paraId="2A231834" w14:textId="77777777" w:rsidR="00637CD3" w:rsidRPr="001C774F" w:rsidRDefault="00637CD3" w:rsidP="001C774F">
      <w:pPr>
        <w:spacing w:after="0"/>
        <w:rPr>
          <w:rFonts w:ascii="Times New Roman" w:hAnsi="Times New Roman"/>
          <w:bCs/>
          <w:sz w:val="24"/>
          <w:szCs w:val="24"/>
          <w:lang w:val="en-GB"/>
        </w:rPr>
      </w:pPr>
      <w:proofErr w:type="spellStart"/>
      <w:r w:rsidRPr="001C774F">
        <w:rPr>
          <w:rFonts w:ascii="Times New Roman" w:hAnsi="Times New Roman"/>
          <w:bCs/>
          <w:sz w:val="24"/>
          <w:szCs w:val="24"/>
          <w:lang w:val="en-GB"/>
        </w:rPr>
        <w:t>ll</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zhvillon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administron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platformën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kombëtare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digjitale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promovimit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turistik</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informacionit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vizitorët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përputhje</w:t>
      </w:r>
      <w:proofErr w:type="spellEnd"/>
      <w:r w:rsidRPr="001C774F">
        <w:rPr>
          <w:rFonts w:ascii="Times New Roman" w:hAnsi="Times New Roman"/>
          <w:bCs/>
          <w:sz w:val="24"/>
          <w:szCs w:val="24"/>
          <w:lang w:val="en-GB"/>
        </w:rPr>
        <w:t xml:space="preserve"> me </w:t>
      </w:r>
      <w:proofErr w:type="spellStart"/>
      <w:r w:rsidRPr="001C774F">
        <w:rPr>
          <w:rFonts w:ascii="Times New Roman" w:hAnsi="Times New Roman"/>
          <w:bCs/>
          <w:sz w:val="24"/>
          <w:szCs w:val="24"/>
          <w:lang w:val="en-GB"/>
        </w:rPr>
        <w:t>legjislacionin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fuqi</w:t>
      </w:r>
      <w:proofErr w:type="spellEnd"/>
      <w:r w:rsidRPr="001C774F">
        <w:rPr>
          <w:rFonts w:ascii="Times New Roman" w:hAnsi="Times New Roman"/>
          <w:bCs/>
          <w:sz w:val="24"/>
          <w:szCs w:val="24"/>
          <w:lang w:val="en-GB"/>
        </w:rPr>
        <w:t>;</w:t>
      </w:r>
    </w:p>
    <w:p w14:paraId="1F644667" w14:textId="77777777" w:rsidR="00637CD3" w:rsidRPr="001C774F" w:rsidRDefault="00637CD3" w:rsidP="001C774F">
      <w:pPr>
        <w:spacing w:after="0"/>
        <w:rPr>
          <w:rFonts w:ascii="Times New Roman" w:hAnsi="Times New Roman"/>
          <w:bCs/>
          <w:sz w:val="24"/>
          <w:szCs w:val="24"/>
          <w:lang w:val="en-GB"/>
        </w:rPr>
      </w:pPr>
      <w:r w:rsidRPr="001C774F">
        <w:rPr>
          <w:rFonts w:ascii="Times New Roman" w:hAnsi="Times New Roman"/>
          <w:bCs/>
          <w:sz w:val="24"/>
          <w:szCs w:val="24"/>
          <w:lang w:val="en-GB"/>
        </w:rPr>
        <w:t xml:space="preserve">m) </w:t>
      </w:r>
      <w:proofErr w:type="spellStart"/>
      <w:r w:rsidRPr="001C774F">
        <w:rPr>
          <w:rFonts w:ascii="Times New Roman" w:hAnsi="Times New Roman"/>
          <w:bCs/>
          <w:sz w:val="24"/>
          <w:szCs w:val="24"/>
          <w:lang w:val="en-GB"/>
        </w:rPr>
        <w:t>kryen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analiza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tregut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turistik</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studime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vlerësime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mbi</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tendencat</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kërkesës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turistike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sezonalitetin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konkurrueshmërinë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performancën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destinacioneve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turistike</w:t>
      </w:r>
      <w:proofErr w:type="spellEnd"/>
      <w:r w:rsidRPr="001C774F">
        <w:rPr>
          <w:rFonts w:ascii="Times New Roman" w:hAnsi="Times New Roman"/>
          <w:bCs/>
          <w:sz w:val="24"/>
          <w:szCs w:val="24"/>
          <w:lang w:val="en-GB"/>
        </w:rPr>
        <w:t>;</w:t>
      </w:r>
    </w:p>
    <w:p w14:paraId="64EDAA25" w14:textId="77777777" w:rsidR="00637CD3" w:rsidRPr="001C774F" w:rsidRDefault="00637CD3" w:rsidP="001C774F">
      <w:pPr>
        <w:spacing w:after="0"/>
        <w:rPr>
          <w:rFonts w:ascii="Times New Roman" w:hAnsi="Times New Roman"/>
          <w:bCs/>
          <w:sz w:val="24"/>
          <w:szCs w:val="24"/>
          <w:lang w:val="en-GB"/>
        </w:rPr>
      </w:pPr>
      <w:r w:rsidRPr="001C774F">
        <w:rPr>
          <w:rFonts w:ascii="Times New Roman" w:hAnsi="Times New Roman"/>
          <w:bCs/>
          <w:sz w:val="24"/>
          <w:szCs w:val="24"/>
          <w:lang w:val="en-GB"/>
        </w:rPr>
        <w:t xml:space="preserve">n) </w:t>
      </w:r>
      <w:proofErr w:type="spellStart"/>
      <w:r w:rsidRPr="001C774F">
        <w:rPr>
          <w:rFonts w:ascii="Times New Roman" w:hAnsi="Times New Roman"/>
          <w:bCs/>
          <w:sz w:val="24"/>
          <w:szCs w:val="24"/>
          <w:lang w:val="en-GB"/>
        </w:rPr>
        <w:t>krijon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administron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sisteme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inteligjencës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turistike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instrumente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analitike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mbështetjen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politikave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zhvillimit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marketingut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promovimit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turizmit</w:t>
      </w:r>
      <w:proofErr w:type="spellEnd"/>
      <w:r w:rsidRPr="001C774F">
        <w:rPr>
          <w:rFonts w:ascii="Times New Roman" w:hAnsi="Times New Roman"/>
          <w:bCs/>
          <w:sz w:val="24"/>
          <w:szCs w:val="24"/>
          <w:lang w:val="en-GB"/>
        </w:rPr>
        <w:t>;</w:t>
      </w:r>
    </w:p>
    <w:p w14:paraId="0CA52749" w14:textId="77777777" w:rsidR="00637CD3" w:rsidRPr="001C774F" w:rsidRDefault="00637CD3" w:rsidP="001C774F">
      <w:pPr>
        <w:spacing w:after="0"/>
        <w:rPr>
          <w:rFonts w:ascii="Times New Roman" w:hAnsi="Times New Roman"/>
          <w:bCs/>
          <w:sz w:val="24"/>
          <w:szCs w:val="24"/>
          <w:lang w:val="en-GB"/>
        </w:rPr>
      </w:pPr>
      <w:proofErr w:type="spellStart"/>
      <w:r w:rsidRPr="001C774F">
        <w:rPr>
          <w:rFonts w:ascii="Times New Roman" w:hAnsi="Times New Roman"/>
          <w:bCs/>
          <w:sz w:val="24"/>
          <w:szCs w:val="24"/>
          <w:lang w:val="en-GB"/>
        </w:rPr>
        <w:t>nj</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mbështet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bashkërendon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zhvillimin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menaxhimin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destinacioneve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turistike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bashkëpunim</w:t>
      </w:r>
      <w:proofErr w:type="spellEnd"/>
      <w:r w:rsidRPr="001C774F">
        <w:rPr>
          <w:rFonts w:ascii="Times New Roman" w:hAnsi="Times New Roman"/>
          <w:bCs/>
          <w:sz w:val="24"/>
          <w:szCs w:val="24"/>
          <w:lang w:val="en-GB"/>
        </w:rPr>
        <w:t xml:space="preserve"> me </w:t>
      </w:r>
      <w:proofErr w:type="spellStart"/>
      <w:r w:rsidRPr="001C774F">
        <w:rPr>
          <w:rFonts w:ascii="Times New Roman" w:hAnsi="Times New Roman"/>
          <w:bCs/>
          <w:sz w:val="24"/>
          <w:szCs w:val="24"/>
          <w:lang w:val="en-GB"/>
        </w:rPr>
        <w:t>njësitë</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vetëqeverisjes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vendore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organizatat</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menaxhimit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destinacioneve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aktorët</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tjerë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sektorit</w:t>
      </w:r>
      <w:proofErr w:type="spellEnd"/>
      <w:r w:rsidRPr="001C774F">
        <w:rPr>
          <w:rFonts w:ascii="Times New Roman" w:hAnsi="Times New Roman"/>
          <w:bCs/>
          <w:sz w:val="24"/>
          <w:szCs w:val="24"/>
          <w:lang w:val="en-GB"/>
        </w:rPr>
        <w:t>;</w:t>
      </w:r>
    </w:p>
    <w:p w14:paraId="36E0C6D4" w14:textId="77777777" w:rsidR="00637CD3" w:rsidRPr="001C774F" w:rsidRDefault="00637CD3" w:rsidP="001C774F">
      <w:pPr>
        <w:spacing w:after="0"/>
        <w:rPr>
          <w:rFonts w:ascii="Times New Roman" w:hAnsi="Times New Roman"/>
          <w:bCs/>
          <w:sz w:val="24"/>
          <w:szCs w:val="24"/>
          <w:lang w:val="en-GB"/>
        </w:rPr>
      </w:pPr>
      <w:r w:rsidRPr="001C774F">
        <w:rPr>
          <w:rFonts w:ascii="Times New Roman" w:hAnsi="Times New Roman"/>
          <w:bCs/>
          <w:sz w:val="24"/>
          <w:szCs w:val="24"/>
          <w:lang w:val="en-GB"/>
        </w:rPr>
        <w:t xml:space="preserve">o) </w:t>
      </w:r>
      <w:proofErr w:type="spellStart"/>
      <w:r w:rsidRPr="001C774F">
        <w:rPr>
          <w:rFonts w:ascii="Times New Roman" w:hAnsi="Times New Roman"/>
          <w:bCs/>
          <w:sz w:val="24"/>
          <w:szCs w:val="24"/>
          <w:lang w:val="en-GB"/>
        </w:rPr>
        <w:t>harton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zbaton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programe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zhvillimin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diversifikimin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promovimin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produkteve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turistike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përputhje</w:t>
      </w:r>
      <w:proofErr w:type="spellEnd"/>
      <w:r w:rsidRPr="001C774F">
        <w:rPr>
          <w:rFonts w:ascii="Times New Roman" w:hAnsi="Times New Roman"/>
          <w:bCs/>
          <w:sz w:val="24"/>
          <w:szCs w:val="24"/>
          <w:lang w:val="en-GB"/>
        </w:rPr>
        <w:t xml:space="preserve"> me </w:t>
      </w:r>
      <w:proofErr w:type="spellStart"/>
      <w:r w:rsidRPr="001C774F">
        <w:rPr>
          <w:rFonts w:ascii="Times New Roman" w:hAnsi="Times New Roman"/>
          <w:bCs/>
          <w:sz w:val="24"/>
          <w:szCs w:val="24"/>
          <w:lang w:val="en-GB"/>
        </w:rPr>
        <w:t>strategjitë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kombëtare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turizmit</w:t>
      </w:r>
      <w:proofErr w:type="spellEnd"/>
      <w:r w:rsidRPr="001C774F">
        <w:rPr>
          <w:rFonts w:ascii="Times New Roman" w:hAnsi="Times New Roman"/>
          <w:bCs/>
          <w:sz w:val="24"/>
          <w:szCs w:val="24"/>
          <w:lang w:val="en-GB"/>
        </w:rPr>
        <w:t>;</w:t>
      </w:r>
    </w:p>
    <w:p w14:paraId="68388C67" w14:textId="77777777" w:rsidR="00637CD3" w:rsidRPr="001C774F" w:rsidRDefault="00637CD3" w:rsidP="001C774F">
      <w:pPr>
        <w:spacing w:after="0"/>
        <w:rPr>
          <w:rFonts w:ascii="Times New Roman" w:hAnsi="Times New Roman"/>
          <w:bCs/>
          <w:sz w:val="24"/>
          <w:szCs w:val="24"/>
          <w:lang w:val="en-GB"/>
        </w:rPr>
      </w:pPr>
      <w:r w:rsidRPr="001C774F">
        <w:rPr>
          <w:rFonts w:ascii="Times New Roman" w:hAnsi="Times New Roman"/>
          <w:bCs/>
          <w:sz w:val="24"/>
          <w:szCs w:val="24"/>
          <w:lang w:val="en-GB"/>
        </w:rPr>
        <w:t xml:space="preserve">p) </w:t>
      </w:r>
      <w:proofErr w:type="spellStart"/>
      <w:r w:rsidRPr="001C774F">
        <w:rPr>
          <w:rFonts w:ascii="Times New Roman" w:hAnsi="Times New Roman"/>
          <w:bCs/>
          <w:sz w:val="24"/>
          <w:szCs w:val="24"/>
          <w:lang w:val="en-GB"/>
        </w:rPr>
        <w:t>zhvillon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partneritete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programe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bashkëmarketingu</w:t>
      </w:r>
      <w:proofErr w:type="spellEnd"/>
      <w:r w:rsidRPr="001C774F">
        <w:rPr>
          <w:rFonts w:ascii="Times New Roman" w:hAnsi="Times New Roman"/>
          <w:bCs/>
          <w:sz w:val="24"/>
          <w:szCs w:val="24"/>
          <w:lang w:val="en-GB"/>
        </w:rPr>
        <w:t xml:space="preserve"> me </w:t>
      </w:r>
      <w:proofErr w:type="spellStart"/>
      <w:r w:rsidRPr="001C774F">
        <w:rPr>
          <w:rFonts w:ascii="Times New Roman" w:hAnsi="Times New Roman"/>
          <w:bCs/>
          <w:sz w:val="24"/>
          <w:szCs w:val="24"/>
          <w:lang w:val="en-GB"/>
        </w:rPr>
        <w:t>operatorë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turistikë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transportues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aeroporte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porte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struktura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akomoduese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subjekte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tjera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që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veprojnë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sektorin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turizmit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përputhje</w:t>
      </w:r>
      <w:proofErr w:type="spellEnd"/>
      <w:r w:rsidRPr="001C774F">
        <w:rPr>
          <w:rFonts w:ascii="Times New Roman" w:hAnsi="Times New Roman"/>
          <w:bCs/>
          <w:sz w:val="24"/>
          <w:szCs w:val="24"/>
          <w:lang w:val="en-GB"/>
        </w:rPr>
        <w:t xml:space="preserve"> me </w:t>
      </w:r>
      <w:proofErr w:type="spellStart"/>
      <w:r w:rsidRPr="001C774F">
        <w:rPr>
          <w:rFonts w:ascii="Times New Roman" w:hAnsi="Times New Roman"/>
          <w:bCs/>
          <w:sz w:val="24"/>
          <w:szCs w:val="24"/>
          <w:lang w:val="en-GB"/>
        </w:rPr>
        <w:t>legjislacionin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fuqi</w:t>
      </w:r>
      <w:proofErr w:type="spellEnd"/>
      <w:r w:rsidRPr="001C774F">
        <w:rPr>
          <w:rFonts w:ascii="Times New Roman" w:hAnsi="Times New Roman"/>
          <w:bCs/>
          <w:sz w:val="24"/>
          <w:szCs w:val="24"/>
          <w:lang w:val="en-GB"/>
        </w:rPr>
        <w:t>;</w:t>
      </w:r>
    </w:p>
    <w:p w14:paraId="052F52C5" w14:textId="4CE9EB6C" w:rsidR="00637CD3" w:rsidRPr="001C774F" w:rsidRDefault="00637CD3" w:rsidP="001C774F">
      <w:pPr>
        <w:spacing w:after="0"/>
        <w:rPr>
          <w:rFonts w:ascii="Times New Roman" w:hAnsi="Times New Roman"/>
          <w:bCs/>
          <w:sz w:val="24"/>
          <w:szCs w:val="24"/>
          <w:lang w:val="en-GB"/>
        </w:rPr>
      </w:pPr>
      <w:r w:rsidRPr="001C774F">
        <w:rPr>
          <w:rFonts w:ascii="Times New Roman" w:hAnsi="Times New Roman"/>
          <w:bCs/>
          <w:sz w:val="24"/>
          <w:szCs w:val="24"/>
          <w:lang w:val="en-GB"/>
        </w:rPr>
        <w:t xml:space="preserve">q) </w:t>
      </w:r>
      <w:proofErr w:type="spellStart"/>
      <w:r w:rsidRPr="001C774F">
        <w:rPr>
          <w:rFonts w:ascii="Times New Roman" w:hAnsi="Times New Roman"/>
          <w:bCs/>
          <w:sz w:val="24"/>
          <w:szCs w:val="24"/>
          <w:lang w:val="en-GB"/>
        </w:rPr>
        <w:t>monitoron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ndikimin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veprimtarive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eventeve</w:t>
      </w:r>
      <w:proofErr w:type="spellEnd"/>
      <w:r w:rsidRPr="001C774F">
        <w:rPr>
          <w:rFonts w:ascii="Times New Roman" w:hAnsi="Times New Roman"/>
          <w:bCs/>
          <w:sz w:val="24"/>
          <w:szCs w:val="24"/>
          <w:lang w:val="en-GB"/>
        </w:rPr>
        <w:t xml:space="preserve"> me </w:t>
      </w:r>
      <w:proofErr w:type="spellStart"/>
      <w:r w:rsidRPr="001C774F">
        <w:rPr>
          <w:rFonts w:ascii="Times New Roman" w:hAnsi="Times New Roman"/>
          <w:bCs/>
          <w:sz w:val="24"/>
          <w:szCs w:val="24"/>
          <w:lang w:val="en-GB"/>
        </w:rPr>
        <w:t>interes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turistik</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zhvillimin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turizmit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përgatit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analiza</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rekomandime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përmirësimin</w:t>
      </w:r>
      <w:proofErr w:type="spellEnd"/>
      <w:r w:rsidRPr="001C774F">
        <w:rPr>
          <w:rFonts w:ascii="Times New Roman" w:hAnsi="Times New Roman"/>
          <w:bCs/>
          <w:sz w:val="24"/>
          <w:szCs w:val="24"/>
          <w:lang w:val="en-GB"/>
        </w:rPr>
        <w:t xml:space="preserve"> e tyre.</w:t>
      </w:r>
    </w:p>
    <w:p w14:paraId="4A9A9B44" w14:textId="346FFC27" w:rsidR="00AC7DBF" w:rsidRPr="001C774F" w:rsidRDefault="00AC7DBF" w:rsidP="001C774F">
      <w:pPr>
        <w:pStyle w:val="Paragrafi"/>
        <w:spacing w:line="276" w:lineRule="auto"/>
        <w:rPr>
          <w:rFonts w:ascii="Times New Roman" w:eastAsia="Times New Roman" w:hAnsi="Times New Roman" w:cs="Times New Roman"/>
          <w:bCs/>
          <w:szCs w:val="24"/>
          <w:lang w:val="en-GB"/>
        </w:rPr>
      </w:pPr>
      <w:r w:rsidRPr="001C774F">
        <w:rPr>
          <w:rFonts w:ascii="Times New Roman" w:eastAsia="Times New Roman" w:hAnsi="Times New Roman" w:cs="Times New Roman"/>
          <w:bCs/>
          <w:szCs w:val="24"/>
          <w:lang w:val="en-GB"/>
        </w:rPr>
        <w:t xml:space="preserve">2. </w:t>
      </w:r>
      <w:proofErr w:type="spellStart"/>
      <w:r w:rsidRPr="001C774F">
        <w:rPr>
          <w:rFonts w:ascii="Times New Roman" w:eastAsia="Times New Roman" w:hAnsi="Times New Roman" w:cs="Times New Roman"/>
          <w:bCs/>
          <w:szCs w:val="24"/>
          <w:lang w:val="en-GB"/>
        </w:rPr>
        <w:t>Rregullat</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dhe</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procedurat</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për</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krijimin</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mbledhjen</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administrimin</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dhe</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përdorimin</w:t>
      </w:r>
      <w:proofErr w:type="spellEnd"/>
      <w:r w:rsidRPr="001C774F">
        <w:rPr>
          <w:rFonts w:ascii="Times New Roman" w:eastAsia="Times New Roman" w:hAnsi="Times New Roman" w:cs="Times New Roman"/>
          <w:bCs/>
          <w:szCs w:val="24"/>
          <w:lang w:val="en-GB"/>
        </w:rPr>
        <w:t xml:space="preserve"> e </w:t>
      </w:r>
      <w:proofErr w:type="spellStart"/>
      <w:r w:rsidRPr="001C774F">
        <w:rPr>
          <w:rFonts w:ascii="Times New Roman" w:eastAsia="Times New Roman" w:hAnsi="Times New Roman" w:cs="Times New Roman"/>
          <w:bCs/>
          <w:szCs w:val="24"/>
          <w:lang w:val="en-GB"/>
        </w:rPr>
        <w:t>të</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ardhurave</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të</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veta</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të</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agjencisë</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përcaktohen</w:t>
      </w:r>
      <w:proofErr w:type="spellEnd"/>
      <w:r w:rsidRPr="001C774F">
        <w:rPr>
          <w:rFonts w:ascii="Times New Roman" w:eastAsia="Times New Roman" w:hAnsi="Times New Roman" w:cs="Times New Roman"/>
          <w:bCs/>
          <w:szCs w:val="24"/>
          <w:lang w:val="en-GB"/>
        </w:rPr>
        <w:t xml:space="preserve"> me </w:t>
      </w:r>
      <w:proofErr w:type="spellStart"/>
      <w:r w:rsidRPr="001C774F">
        <w:rPr>
          <w:rFonts w:ascii="Times New Roman" w:eastAsia="Times New Roman" w:hAnsi="Times New Roman" w:cs="Times New Roman"/>
          <w:bCs/>
          <w:szCs w:val="24"/>
          <w:lang w:val="en-GB"/>
        </w:rPr>
        <w:t>vendim</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të</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Këshillit</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të</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Ministrave</w:t>
      </w:r>
      <w:proofErr w:type="spellEnd"/>
      <w:r w:rsidRPr="001C774F">
        <w:rPr>
          <w:rFonts w:ascii="Times New Roman" w:eastAsia="Times New Roman" w:hAnsi="Times New Roman" w:cs="Times New Roman"/>
          <w:bCs/>
          <w:szCs w:val="24"/>
          <w:lang w:val="en-GB"/>
        </w:rPr>
        <w:t xml:space="preserve">, me </w:t>
      </w:r>
      <w:proofErr w:type="spellStart"/>
      <w:r w:rsidRPr="001C774F">
        <w:rPr>
          <w:rFonts w:ascii="Times New Roman" w:eastAsia="Times New Roman" w:hAnsi="Times New Roman" w:cs="Times New Roman"/>
          <w:bCs/>
          <w:szCs w:val="24"/>
          <w:lang w:val="en-GB"/>
        </w:rPr>
        <w:t>propozim</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lastRenderedPageBreak/>
        <w:t>të</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ministrit</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përgjegjës</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për</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turizmin</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dhe</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ministrit</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përgjegjës</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për</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financat</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në</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përputhje</w:t>
      </w:r>
      <w:proofErr w:type="spellEnd"/>
      <w:r w:rsidRPr="001C774F">
        <w:rPr>
          <w:rFonts w:ascii="Times New Roman" w:eastAsia="Times New Roman" w:hAnsi="Times New Roman" w:cs="Times New Roman"/>
          <w:bCs/>
          <w:szCs w:val="24"/>
          <w:lang w:val="en-GB"/>
        </w:rPr>
        <w:t xml:space="preserve"> me </w:t>
      </w:r>
      <w:proofErr w:type="spellStart"/>
      <w:r w:rsidRPr="001C774F">
        <w:rPr>
          <w:rFonts w:ascii="Times New Roman" w:eastAsia="Times New Roman" w:hAnsi="Times New Roman" w:cs="Times New Roman"/>
          <w:bCs/>
          <w:szCs w:val="24"/>
          <w:lang w:val="en-GB"/>
        </w:rPr>
        <w:t>legjislacionin</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në</w:t>
      </w:r>
      <w:proofErr w:type="spellEnd"/>
      <w:r w:rsidRPr="001C774F">
        <w:rPr>
          <w:rFonts w:ascii="Times New Roman" w:eastAsia="Times New Roman" w:hAnsi="Times New Roman" w:cs="Times New Roman"/>
          <w:bCs/>
          <w:szCs w:val="24"/>
          <w:lang w:val="en-GB"/>
        </w:rPr>
        <w:t xml:space="preserve"> </w:t>
      </w:r>
      <w:proofErr w:type="spellStart"/>
      <w:r w:rsidRPr="001C774F">
        <w:rPr>
          <w:rFonts w:ascii="Times New Roman" w:eastAsia="Times New Roman" w:hAnsi="Times New Roman" w:cs="Times New Roman"/>
          <w:bCs/>
          <w:szCs w:val="24"/>
          <w:lang w:val="en-GB"/>
        </w:rPr>
        <w:t>fuqi</w:t>
      </w:r>
      <w:proofErr w:type="spellEnd"/>
      <w:r w:rsidR="006D492B" w:rsidRPr="001C774F">
        <w:rPr>
          <w:rFonts w:ascii="Times New Roman" w:eastAsia="Times New Roman" w:hAnsi="Times New Roman" w:cs="Times New Roman"/>
          <w:bCs/>
          <w:szCs w:val="24"/>
          <w:lang w:val="en-GB"/>
        </w:rPr>
        <w:t>.</w:t>
      </w:r>
    </w:p>
    <w:p w14:paraId="3AB69A15" w14:textId="77777777" w:rsidR="00A10983" w:rsidRPr="001C774F" w:rsidRDefault="00A10983" w:rsidP="001C774F">
      <w:pPr>
        <w:pStyle w:val="Paragrafi"/>
        <w:spacing w:line="276" w:lineRule="auto"/>
        <w:ind w:firstLine="0"/>
        <w:rPr>
          <w:rFonts w:ascii="Times New Roman" w:hAnsi="Times New Roman" w:cs="Times New Roman"/>
          <w:spacing w:val="-4"/>
          <w:szCs w:val="24"/>
          <w:lang w:val="sq-AL"/>
        </w:rPr>
      </w:pPr>
    </w:p>
    <w:p w14:paraId="261AE66D" w14:textId="3F0BD70F"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1</w:t>
      </w:r>
      <w:r w:rsidR="00AE693F" w:rsidRPr="001C774F">
        <w:rPr>
          <w:rFonts w:ascii="Times New Roman" w:hAnsi="Times New Roman" w:cs="Times New Roman"/>
          <w:szCs w:val="24"/>
          <w:lang w:val="sq-AL"/>
        </w:rPr>
        <w:t>4</w:t>
      </w:r>
    </w:p>
    <w:p w14:paraId="261AE673" w14:textId="1C3C90F9" w:rsidR="00B249F3" w:rsidRPr="001C774F" w:rsidRDefault="00153E39"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Agjencia përgjegjëse për menaxhimin e integruar të zonës bregujor</w:t>
      </w:r>
      <w:r w:rsidR="00AE693F" w:rsidRPr="001C774F">
        <w:rPr>
          <w:rFonts w:ascii="Times New Roman" w:hAnsi="Times New Roman" w:cs="Times New Roman"/>
          <w:szCs w:val="24"/>
          <w:lang w:val="sq-AL"/>
        </w:rPr>
        <w:t>e</w:t>
      </w:r>
    </w:p>
    <w:p w14:paraId="261AE674" w14:textId="77777777" w:rsidR="00B249F3" w:rsidRPr="001C774F" w:rsidRDefault="00B249F3" w:rsidP="001C774F">
      <w:pPr>
        <w:pStyle w:val="Hapesira7"/>
        <w:spacing w:line="276" w:lineRule="auto"/>
        <w:rPr>
          <w:rFonts w:ascii="Times New Roman" w:hAnsi="Times New Roman" w:cs="Times New Roman"/>
          <w:sz w:val="24"/>
          <w:lang w:val="sq-AL"/>
        </w:rPr>
      </w:pPr>
    </w:p>
    <w:p w14:paraId="5F30A522" w14:textId="18F6DB4B" w:rsidR="00B818B1" w:rsidRPr="00B818B1" w:rsidRDefault="00B818B1" w:rsidP="00B818B1">
      <w:pPr>
        <w:pStyle w:val="Hapesira7"/>
        <w:spacing w:line="276" w:lineRule="auto"/>
        <w:rPr>
          <w:rFonts w:ascii="Times New Roman" w:hAnsi="Times New Roman"/>
          <w:sz w:val="24"/>
          <w:lang w:val="en-GB"/>
        </w:rPr>
      </w:pPr>
      <w:r>
        <w:rPr>
          <w:rFonts w:ascii="Times New Roman" w:hAnsi="Times New Roman"/>
          <w:sz w:val="24"/>
          <w:lang w:val="en-GB"/>
        </w:rPr>
        <w:t>1.</w:t>
      </w:r>
      <w:r w:rsidRPr="00B818B1">
        <w:rPr>
          <w:rFonts w:ascii="Times New Roman" w:hAnsi="Times New Roman"/>
          <w:sz w:val="24"/>
          <w:lang w:val="en-GB"/>
        </w:rPr>
        <w:t xml:space="preserve">  </w:t>
      </w:r>
      <w:proofErr w:type="spellStart"/>
      <w:r w:rsidRPr="00B818B1">
        <w:rPr>
          <w:rFonts w:ascii="Times New Roman" w:hAnsi="Times New Roman"/>
          <w:sz w:val="24"/>
          <w:lang w:val="en-GB"/>
        </w:rPr>
        <w:t>Agjencia</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përgjegjëse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menaxhimin</w:t>
      </w:r>
      <w:proofErr w:type="spellEnd"/>
      <w:r w:rsidRPr="00B818B1">
        <w:rPr>
          <w:rFonts w:ascii="Times New Roman" w:hAnsi="Times New Roman"/>
          <w:sz w:val="24"/>
          <w:lang w:val="en-GB"/>
        </w:rPr>
        <w:t xml:space="preserve"> e </w:t>
      </w:r>
      <w:proofErr w:type="spellStart"/>
      <w:r w:rsidRPr="00B818B1">
        <w:rPr>
          <w:rFonts w:ascii="Times New Roman" w:hAnsi="Times New Roman"/>
          <w:sz w:val="24"/>
          <w:lang w:val="en-GB"/>
        </w:rPr>
        <w:t>integruar</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zonës</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bregujore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Agjencia</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është</w:t>
      </w:r>
      <w:proofErr w:type="spellEnd"/>
      <w:r w:rsidRPr="00B818B1">
        <w:rPr>
          <w:rFonts w:ascii="Times New Roman" w:hAnsi="Times New Roman"/>
          <w:sz w:val="24"/>
          <w:lang w:val="en-GB"/>
        </w:rPr>
        <w:t xml:space="preserve"> person </w:t>
      </w:r>
      <w:proofErr w:type="spellStart"/>
      <w:r w:rsidRPr="00B818B1">
        <w:rPr>
          <w:rFonts w:ascii="Times New Roman" w:hAnsi="Times New Roman"/>
          <w:sz w:val="24"/>
          <w:lang w:val="en-GB"/>
        </w:rPr>
        <w:t>juridik</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publik</w:t>
      </w:r>
      <w:proofErr w:type="spellEnd"/>
      <w:r w:rsidRPr="00B818B1">
        <w:rPr>
          <w:rFonts w:ascii="Times New Roman" w:hAnsi="Times New Roman"/>
          <w:sz w:val="24"/>
          <w:lang w:val="en-GB"/>
        </w:rPr>
        <w:t xml:space="preserve">, me </w:t>
      </w:r>
      <w:proofErr w:type="spellStart"/>
      <w:r w:rsidRPr="00B818B1">
        <w:rPr>
          <w:rFonts w:ascii="Times New Roman" w:hAnsi="Times New Roman"/>
          <w:sz w:val="24"/>
          <w:lang w:val="en-GB"/>
        </w:rPr>
        <w:t>seli</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në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Tiranë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në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varësi</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ministrit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përgjegjës</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turizmin</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Agjencia</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ushtron</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veprimtarinë</w:t>
      </w:r>
      <w:proofErr w:type="spellEnd"/>
      <w:r w:rsidRPr="00B818B1">
        <w:rPr>
          <w:rFonts w:ascii="Times New Roman" w:hAnsi="Times New Roman"/>
          <w:sz w:val="24"/>
          <w:lang w:val="en-GB"/>
        </w:rPr>
        <w:t xml:space="preserve"> e </w:t>
      </w:r>
      <w:proofErr w:type="spellStart"/>
      <w:r w:rsidRPr="00B818B1">
        <w:rPr>
          <w:rFonts w:ascii="Times New Roman" w:hAnsi="Times New Roman"/>
          <w:sz w:val="24"/>
          <w:lang w:val="en-GB"/>
        </w:rPr>
        <w:t>saj</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në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përputhje</w:t>
      </w:r>
      <w:proofErr w:type="spellEnd"/>
      <w:r w:rsidRPr="00B818B1">
        <w:rPr>
          <w:rFonts w:ascii="Times New Roman" w:hAnsi="Times New Roman"/>
          <w:sz w:val="24"/>
          <w:lang w:val="en-GB"/>
        </w:rPr>
        <w:t xml:space="preserve"> me </w:t>
      </w:r>
      <w:proofErr w:type="spellStart"/>
      <w:r w:rsidRPr="00B818B1">
        <w:rPr>
          <w:rFonts w:ascii="Times New Roman" w:hAnsi="Times New Roman"/>
          <w:sz w:val="24"/>
          <w:lang w:val="en-GB"/>
        </w:rPr>
        <w:t>këtë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ligj</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dhe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financohet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nga</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fondet</w:t>
      </w:r>
      <w:proofErr w:type="spellEnd"/>
      <w:r w:rsidRPr="00B818B1">
        <w:rPr>
          <w:rFonts w:ascii="Times New Roman" w:hAnsi="Times New Roman"/>
          <w:sz w:val="24"/>
          <w:lang w:val="en-GB"/>
        </w:rPr>
        <w:t xml:space="preserve"> e </w:t>
      </w:r>
      <w:proofErr w:type="spellStart"/>
      <w:r w:rsidRPr="00B818B1">
        <w:rPr>
          <w:rFonts w:ascii="Times New Roman" w:hAnsi="Times New Roman"/>
          <w:sz w:val="24"/>
          <w:lang w:val="en-GB"/>
        </w:rPr>
        <w:t>buxhetit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shtetit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ardhurat</w:t>
      </w:r>
      <w:proofErr w:type="spellEnd"/>
      <w:r w:rsidRPr="00B818B1">
        <w:rPr>
          <w:rFonts w:ascii="Times New Roman" w:hAnsi="Times New Roman"/>
          <w:sz w:val="24"/>
          <w:lang w:val="en-GB"/>
        </w:rPr>
        <w:t xml:space="preserve"> e </w:t>
      </w:r>
      <w:proofErr w:type="spellStart"/>
      <w:r w:rsidRPr="00B818B1">
        <w:rPr>
          <w:rFonts w:ascii="Times New Roman" w:hAnsi="Times New Roman"/>
          <w:sz w:val="24"/>
          <w:lang w:val="en-GB"/>
        </w:rPr>
        <w:t>veta</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dhe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burime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tjera</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ligjshme</w:t>
      </w:r>
      <w:proofErr w:type="spellEnd"/>
      <w:r w:rsidRPr="00B818B1">
        <w:rPr>
          <w:rFonts w:ascii="Times New Roman" w:hAnsi="Times New Roman"/>
          <w:sz w:val="24"/>
          <w:lang w:val="en-GB"/>
        </w:rPr>
        <w:t>.</w:t>
      </w:r>
    </w:p>
    <w:p w14:paraId="683BFB04" w14:textId="0F9C4ABD" w:rsidR="00B818B1" w:rsidRPr="00B818B1" w:rsidRDefault="00B818B1" w:rsidP="00B818B1">
      <w:pPr>
        <w:pStyle w:val="Hapesira7"/>
        <w:spacing w:line="276" w:lineRule="auto"/>
        <w:rPr>
          <w:rFonts w:ascii="Times New Roman" w:hAnsi="Times New Roman"/>
          <w:sz w:val="24"/>
          <w:lang w:val="en-GB"/>
        </w:rPr>
      </w:pPr>
      <w:r>
        <w:rPr>
          <w:rFonts w:ascii="Times New Roman" w:hAnsi="Times New Roman"/>
          <w:sz w:val="24"/>
          <w:lang w:val="en-GB"/>
        </w:rPr>
        <w:t>2.</w:t>
      </w:r>
      <w:r w:rsidRPr="00B818B1">
        <w:rPr>
          <w:rFonts w:ascii="Times New Roman" w:hAnsi="Times New Roman"/>
          <w:sz w:val="24"/>
          <w:lang w:val="en-GB"/>
        </w:rPr>
        <w:t xml:space="preserve">  </w:t>
      </w:r>
      <w:proofErr w:type="spellStart"/>
      <w:r w:rsidRPr="00B818B1">
        <w:rPr>
          <w:rFonts w:ascii="Times New Roman" w:hAnsi="Times New Roman"/>
          <w:sz w:val="24"/>
          <w:lang w:val="en-GB"/>
        </w:rPr>
        <w:t>Agjencia</w:t>
      </w:r>
      <w:proofErr w:type="spellEnd"/>
      <w:r w:rsidRPr="00B818B1">
        <w:rPr>
          <w:rFonts w:ascii="Times New Roman" w:hAnsi="Times New Roman"/>
          <w:sz w:val="24"/>
          <w:lang w:val="en-GB"/>
        </w:rPr>
        <w:t xml:space="preserve"> ka </w:t>
      </w:r>
      <w:proofErr w:type="spellStart"/>
      <w:r w:rsidRPr="00B818B1">
        <w:rPr>
          <w:rFonts w:ascii="Times New Roman" w:hAnsi="Times New Roman"/>
          <w:sz w:val="24"/>
          <w:lang w:val="en-GB"/>
        </w:rPr>
        <w:t>për</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qëllim</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mbrojtjen</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dhe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menaxhimin</w:t>
      </w:r>
      <w:proofErr w:type="spellEnd"/>
      <w:r w:rsidRPr="00B818B1">
        <w:rPr>
          <w:rFonts w:ascii="Times New Roman" w:hAnsi="Times New Roman"/>
          <w:sz w:val="24"/>
          <w:lang w:val="en-GB"/>
        </w:rPr>
        <w:t xml:space="preserve"> e </w:t>
      </w:r>
      <w:proofErr w:type="spellStart"/>
      <w:r w:rsidRPr="00B818B1">
        <w:rPr>
          <w:rFonts w:ascii="Times New Roman" w:hAnsi="Times New Roman"/>
          <w:sz w:val="24"/>
          <w:lang w:val="en-GB"/>
        </w:rPr>
        <w:t>integruar</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zonës</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bregujore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përfshirë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brigjet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detare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liqenore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dhe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lumore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si</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dhe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nxitjen</w:t>
      </w:r>
      <w:proofErr w:type="spellEnd"/>
      <w:r w:rsidRPr="00B818B1">
        <w:rPr>
          <w:rFonts w:ascii="Times New Roman" w:hAnsi="Times New Roman"/>
          <w:sz w:val="24"/>
          <w:lang w:val="en-GB"/>
        </w:rPr>
        <w:t xml:space="preserve"> e </w:t>
      </w:r>
      <w:proofErr w:type="spellStart"/>
      <w:r w:rsidRPr="00B818B1">
        <w:rPr>
          <w:rFonts w:ascii="Times New Roman" w:hAnsi="Times New Roman"/>
          <w:sz w:val="24"/>
          <w:lang w:val="en-GB"/>
        </w:rPr>
        <w:t>zhvillimit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qëndrueshëm</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tyre, </w:t>
      </w:r>
      <w:proofErr w:type="spellStart"/>
      <w:r w:rsidRPr="00B818B1">
        <w:rPr>
          <w:rFonts w:ascii="Times New Roman" w:hAnsi="Times New Roman"/>
          <w:sz w:val="24"/>
          <w:lang w:val="en-GB"/>
        </w:rPr>
        <w:t>në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përputhje</w:t>
      </w:r>
      <w:proofErr w:type="spellEnd"/>
      <w:r w:rsidRPr="00B818B1">
        <w:rPr>
          <w:rFonts w:ascii="Times New Roman" w:hAnsi="Times New Roman"/>
          <w:sz w:val="24"/>
          <w:lang w:val="en-GB"/>
        </w:rPr>
        <w:t xml:space="preserve"> me </w:t>
      </w:r>
      <w:proofErr w:type="spellStart"/>
      <w:r w:rsidRPr="00B818B1">
        <w:rPr>
          <w:rFonts w:ascii="Times New Roman" w:hAnsi="Times New Roman"/>
          <w:sz w:val="24"/>
          <w:lang w:val="en-GB"/>
        </w:rPr>
        <w:t>legjislacionin</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në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fuqi</w:t>
      </w:r>
      <w:proofErr w:type="spellEnd"/>
      <w:r w:rsidRPr="00B818B1">
        <w:rPr>
          <w:rFonts w:ascii="Times New Roman" w:hAnsi="Times New Roman"/>
          <w:sz w:val="24"/>
          <w:lang w:val="en-GB"/>
        </w:rPr>
        <w:t>.</w:t>
      </w:r>
    </w:p>
    <w:p w14:paraId="6019B758" w14:textId="7E540CF8" w:rsidR="00B818B1" w:rsidRPr="00B818B1" w:rsidRDefault="00B818B1" w:rsidP="00B818B1">
      <w:pPr>
        <w:pStyle w:val="Hapesira7"/>
        <w:spacing w:line="276" w:lineRule="auto"/>
        <w:rPr>
          <w:rFonts w:ascii="Times New Roman" w:hAnsi="Times New Roman"/>
          <w:sz w:val="24"/>
          <w:lang w:val="en-GB"/>
        </w:rPr>
      </w:pPr>
      <w:r>
        <w:rPr>
          <w:rFonts w:ascii="Times New Roman" w:hAnsi="Times New Roman"/>
          <w:sz w:val="24"/>
          <w:lang w:val="en-GB"/>
        </w:rPr>
        <w:t>3.</w:t>
      </w:r>
      <w:r w:rsidRPr="00B818B1">
        <w:rPr>
          <w:rFonts w:ascii="Times New Roman" w:hAnsi="Times New Roman"/>
          <w:sz w:val="24"/>
          <w:lang w:val="en-GB"/>
        </w:rPr>
        <w:t xml:space="preserve">  </w:t>
      </w:r>
      <w:proofErr w:type="spellStart"/>
      <w:r w:rsidRPr="00B818B1">
        <w:rPr>
          <w:rFonts w:ascii="Times New Roman" w:hAnsi="Times New Roman"/>
          <w:sz w:val="24"/>
          <w:lang w:val="en-GB"/>
        </w:rPr>
        <w:t>Organizimi</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funksionimi</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kompetencat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dhe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detyrat</w:t>
      </w:r>
      <w:proofErr w:type="spellEnd"/>
      <w:r w:rsidRPr="00B818B1">
        <w:rPr>
          <w:rFonts w:ascii="Times New Roman" w:hAnsi="Times New Roman"/>
          <w:sz w:val="24"/>
          <w:lang w:val="en-GB"/>
        </w:rPr>
        <w:t xml:space="preserve"> e </w:t>
      </w:r>
      <w:proofErr w:type="spellStart"/>
      <w:r w:rsidRPr="00B818B1">
        <w:rPr>
          <w:rFonts w:ascii="Times New Roman" w:hAnsi="Times New Roman"/>
          <w:sz w:val="24"/>
          <w:lang w:val="en-GB"/>
        </w:rPr>
        <w:t>Agjencisë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përcaktohen</w:t>
      </w:r>
      <w:proofErr w:type="spellEnd"/>
      <w:r w:rsidRPr="00B818B1">
        <w:rPr>
          <w:rFonts w:ascii="Times New Roman" w:hAnsi="Times New Roman"/>
          <w:sz w:val="24"/>
          <w:lang w:val="en-GB"/>
        </w:rPr>
        <w:t xml:space="preserve"> me </w:t>
      </w:r>
      <w:proofErr w:type="spellStart"/>
      <w:r w:rsidRPr="00B818B1">
        <w:rPr>
          <w:rFonts w:ascii="Times New Roman" w:hAnsi="Times New Roman"/>
          <w:sz w:val="24"/>
          <w:lang w:val="en-GB"/>
        </w:rPr>
        <w:t>vendim</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Këshillit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Ministrave</w:t>
      </w:r>
      <w:proofErr w:type="spellEnd"/>
      <w:r w:rsidRPr="00B818B1">
        <w:rPr>
          <w:rFonts w:ascii="Times New Roman" w:hAnsi="Times New Roman"/>
          <w:sz w:val="24"/>
          <w:lang w:val="en-GB"/>
        </w:rPr>
        <w:t xml:space="preserve">, me </w:t>
      </w:r>
      <w:proofErr w:type="spellStart"/>
      <w:r w:rsidRPr="00B818B1">
        <w:rPr>
          <w:rFonts w:ascii="Times New Roman" w:hAnsi="Times New Roman"/>
          <w:sz w:val="24"/>
          <w:lang w:val="en-GB"/>
        </w:rPr>
        <w:t>propozimin</w:t>
      </w:r>
      <w:proofErr w:type="spellEnd"/>
      <w:r w:rsidRPr="00B818B1">
        <w:rPr>
          <w:rFonts w:ascii="Times New Roman" w:hAnsi="Times New Roman"/>
          <w:sz w:val="24"/>
          <w:lang w:val="en-GB"/>
        </w:rPr>
        <w:t xml:space="preserve"> e </w:t>
      </w:r>
      <w:proofErr w:type="spellStart"/>
      <w:r w:rsidRPr="00B818B1">
        <w:rPr>
          <w:rFonts w:ascii="Times New Roman" w:hAnsi="Times New Roman"/>
          <w:sz w:val="24"/>
          <w:lang w:val="en-GB"/>
        </w:rPr>
        <w:t>ministrit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përgjegjës</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turizmin</w:t>
      </w:r>
      <w:proofErr w:type="spellEnd"/>
      <w:r w:rsidRPr="00B818B1">
        <w:rPr>
          <w:rFonts w:ascii="Times New Roman" w:hAnsi="Times New Roman"/>
          <w:sz w:val="24"/>
          <w:lang w:val="en-GB"/>
        </w:rPr>
        <w:t>.</w:t>
      </w:r>
    </w:p>
    <w:p w14:paraId="559BA494" w14:textId="63017527" w:rsidR="00B818B1" w:rsidRPr="00B818B1" w:rsidRDefault="00B818B1" w:rsidP="00B818B1">
      <w:pPr>
        <w:pStyle w:val="Hapesira7"/>
        <w:spacing w:line="276" w:lineRule="auto"/>
        <w:rPr>
          <w:rFonts w:ascii="Times New Roman" w:hAnsi="Times New Roman"/>
          <w:sz w:val="24"/>
          <w:lang w:val="en-GB"/>
        </w:rPr>
      </w:pPr>
      <w:r>
        <w:rPr>
          <w:rFonts w:ascii="Times New Roman" w:hAnsi="Times New Roman"/>
          <w:sz w:val="24"/>
          <w:lang w:val="en-GB"/>
        </w:rPr>
        <w:t>4.</w:t>
      </w:r>
      <w:r w:rsidRPr="00B818B1">
        <w:rPr>
          <w:rFonts w:ascii="Times New Roman" w:hAnsi="Times New Roman"/>
          <w:sz w:val="24"/>
          <w:lang w:val="en-GB"/>
        </w:rPr>
        <w:t xml:space="preserve">  </w:t>
      </w:r>
      <w:proofErr w:type="spellStart"/>
      <w:r w:rsidRPr="00B818B1">
        <w:rPr>
          <w:rFonts w:ascii="Times New Roman" w:hAnsi="Times New Roman"/>
          <w:sz w:val="24"/>
          <w:lang w:val="en-GB"/>
        </w:rPr>
        <w:t>Struktura</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dhe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organika</w:t>
      </w:r>
      <w:proofErr w:type="spellEnd"/>
      <w:r w:rsidRPr="00B818B1">
        <w:rPr>
          <w:rFonts w:ascii="Times New Roman" w:hAnsi="Times New Roman"/>
          <w:sz w:val="24"/>
          <w:lang w:val="en-GB"/>
        </w:rPr>
        <w:t xml:space="preserve"> e </w:t>
      </w:r>
      <w:proofErr w:type="spellStart"/>
      <w:r w:rsidRPr="00B818B1">
        <w:rPr>
          <w:rFonts w:ascii="Times New Roman" w:hAnsi="Times New Roman"/>
          <w:sz w:val="24"/>
          <w:lang w:val="en-GB"/>
        </w:rPr>
        <w:t>Agjencisë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miratohen</w:t>
      </w:r>
      <w:proofErr w:type="spellEnd"/>
      <w:r w:rsidRPr="00B818B1">
        <w:rPr>
          <w:rFonts w:ascii="Times New Roman" w:hAnsi="Times New Roman"/>
          <w:sz w:val="24"/>
          <w:lang w:val="en-GB"/>
        </w:rPr>
        <w:t xml:space="preserve"> me </w:t>
      </w:r>
      <w:proofErr w:type="spellStart"/>
      <w:r w:rsidRPr="00B818B1">
        <w:rPr>
          <w:rFonts w:ascii="Times New Roman" w:hAnsi="Times New Roman"/>
          <w:sz w:val="24"/>
          <w:lang w:val="en-GB"/>
        </w:rPr>
        <w:t>urdhër</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Kryeministrit</w:t>
      </w:r>
      <w:proofErr w:type="spellEnd"/>
      <w:r w:rsidRPr="00B818B1">
        <w:rPr>
          <w:rFonts w:ascii="Times New Roman" w:hAnsi="Times New Roman"/>
          <w:sz w:val="24"/>
          <w:lang w:val="en-GB"/>
        </w:rPr>
        <w:t xml:space="preserve">, me </w:t>
      </w:r>
      <w:proofErr w:type="spellStart"/>
      <w:r w:rsidRPr="00B818B1">
        <w:rPr>
          <w:rFonts w:ascii="Times New Roman" w:hAnsi="Times New Roman"/>
          <w:sz w:val="24"/>
          <w:lang w:val="en-GB"/>
        </w:rPr>
        <w:t>propozimin</w:t>
      </w:r>
      <w:proofErr w:type="spellEnd"/>
      <w:r w:rsidRPr="00B818B1">
        <w:rPr>
          <w:rFonts w:ascii="Times New Roman" w:hAnsi="Times New Roman"/>
          <w:sz w:val="24"/>
          <w:lang w:val="en-GB"/>
        </w:rPr>
        <w:t xml:space="preserve"> e </w:t>
      </w:r>
      <w:proofErr w:type="spellStart"/>
      <w:r w:rsidRPr="00B818B1">
        <w:rPr>
          <w:rFonts w:ascii="Times New Roman" w:hAnsi="Times New Roman"/>
          <w:sz w:val="24"/>
          <w:lang w:val="en-GB"/>
        </w:rPr>
        <w:t>ministrit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përgjegjës</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turizmin</w:t>
      </w:r>
      <w:proofErr w:type="spellEnd"/>
      <w:r w:rsidRPr="00B818B1">
        <w:rPr>
          <w:rFonts w:ascii="Times New Roman" w:hAnsi="Times New Roman"/>
          <w:sz w:val="24"/>
          <w:lang w:val="en-GB"/>
        </w:rPr>
        <w:t>.</w:t>
      </w:r>
    </w:p>
    <w:p w14:paraId="4F059409" w14:textId="434B8440" w:rsidR="00B818B1" w:rsidRPr="00B818B1" w:rsidRDefault="00B818B1" w:rsidP="00B818B1">
      <w:pPr>
        <w:pStyle w:val="Hapesira7"/>
        <w:spacing w:line="276" w:lineRule="auto"/>
        <w:rPr>
          <w:rFonts w:ascii="Times New Roman" w:hAnsi="Times New Roman"/>
          <w:sz w:val="24"/>
          <w:lang w:val="en-GB"/>
        </w:rPr>
      </w:pPr>
      <w:r>
        <w:rPr>
          <w:rFonts w:ascii="Times New Roman" w:hAnsi="Times New Roman"/>
          <w:sz w:val="24"/>
          <w:lang w:val="en-GB"/>
        </w:rPr>
        <w:t>5.</w:t>
      </w:r>
      <w:r w:rsidRPr="00B818B1">
        <w:rPr>
          <w:rFonts w:ascii="Times New Roman" w:hAnsi="Times New Roman"/>
          <w:sz w:val="24"/>
          <w:lang w:val="en-GB"/>
        </w:rPr>
        <w:t xml:space="preserve">  </w:t>
      </w:r>
      <w:proofErr w:type="spellStart"/>
      <w:r w:rsidRPr="00B818B1">
        <w:rPr>
          <w:rFonts w:ascii="Times New Roman" w:hAnsi="Times New Roman"/>
          <w:sz w:val="24"/>
          <w:lang w:val="en-GB"/>
        </w:rPr>
        <w:t>Rregullat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krijimin</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administrimin</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dhe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përdorimin</w:t>
      </w:r>
      <w:proofErr w:type="spellEnd"/>
      <w:r w:rsidRPr="00B818B1">
        <w:rPr>
          <w:rFonts w:ascii="Times New Roman" w:hAnsi="Times New Roman"/>
          <w:sz w:val="24"/>
          <w:lang w:val="en-GB"/>
        </w:rPr>
        <w:t xml:space="preserve"> 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ardhurave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veta</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Agjencisë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përcaktohen</w:t>
      </w:r>
      <w:proofErr w:type="spellEnd"/>
      <w:r w:rsidRPr="00B818B1">
        <w:rPr>
          <w:rFonts w:ascii="Times New Roman" w:hAnsi="Times New Roman"/>
          <w:sz w:val="24"/>
          <w:lang w:val="en-GB"/>
        </w:rPr>
        <w:t xml:space="preserve"> me </w:t>
      </w:r>
      <w:proofErr w:type="spellStart"/>
      <w:r w:rsidRPr="00B818B1">
        <w:rPr>
          <w:rFonts w:ascii="Times New Roman" w:hAnsi="Times New Roman"/>
          <w:sz w:val="24"/>
          <w:lang w:val="en-GB"/>
        </w:rPr>
        <w:t>vendim</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Këshillit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të</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Ministrave</w:t>
      </w:r>
      <w:proofErr w:type="spellEnd"/>
      <w:r w:rsidRPr="00B818B1">
        <w:rPr>
          <w:rFonts w:ascii="Times New Roman" w:hAnsi="Times New Roman"/>
          <w:sz w:val="24"/>
          <w:lang w:val="en-GB"/>
        </w:rPr>
        <w:t xml:space="preserve">, me </w:t>
      </w:r>
      <w:proofErr w:type="spellStart"/>
      <w:r w:rsidRPr="00B818B1">
        <w:rPr>
          <w:rFonts w:ascii="Times New Roman" w:hAnsi="Times New Roman"/>
          <w:sz w:val="24"/>
          <w:lang w:val="en-GB"/>
        </w:rPr>
        <w:t>propozimin</w:t>
      </w:r>
      <w:proofErr w:type="spellEnd"/>
      <w:r w:rsidRPr="00B818B1">
        <w:rPr>
          <w:rFonts w:ascii="Times New Roman" w:hAnsi="Times New Roman"/>
          <w:sz w:val="24"/>
          <w:lang w:val="en-GB"/>
        </w:rPr>
        <w:t xml:space="preserve"> e </w:t>
      </w:r>
      <w:proofErr w:type="spellStart"/>
      <w:r w:rsidRPr="00B818B1">
        <w:rPr>
          <w:rFonts w:ascii="Times New Roman" w:hAnsi="Times New Roman"/>
          <w:sz w:val="24"/>
          <w:lang w:val="en-GB"/>
        </w:rPr>
        <w:t>ministrit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përgjegjës</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turizmin</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dhe</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ministrit</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përgjegjës</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për</w:t>
      </w:r>
      <w:proofErr w:type="spellEnd"/>
      <w:r w:rsidRPr="00B818B1">
        <w:rPr>
          <w:rFonts w:ascii="Times New Roman" w:hAnsi="Times New Roman"/>
          <w:sz w:val="24"/>
          <w:lang w:val="en-GB"/>
        </w:rPr>
        <w:t xml:space="preserve"> </w:t>
      </w:r>
      <w:proofErr w:type="spellStart"/>
      <w:r w:rsidRPr="00B818B1">
        <w:rPr>
          <w:rFonts w:ascii="Times New Roman" w:hAnsi="Times New Roman"/>
          <w:sz w:val="24"/>
          <w:lang w:val="en-GB"/>
        </w:rPr>
        <w:t>financat</w:t>
      </w:r>
      <w:proofErr w:type="spellEnd"/>
      <w:r w:rsidRPr="00B818B1">
        <w:rPr>
          <w:rFonts w:ascii="Times New Roman" w:hAnsi="Times New Roman"/>
          <w:sz w:val="24"/>
          <w:lang w:val="en-GB"/>
        </w:rPr>
        <w:t>.</w:t>
      </w:r>
    </w:p>
    <w:p w14:paraId="392447A7" w14:textId="77777777" w:rsidR="00807923" w:rsidRPr="001C774F" w:rsidRDefault="00807923" w:rsidP="001C774F">
      <w:pPr>
        <w:pStyle w:val="Hapesira7"/>
        <w:spacing w:line="276" w:lineRule="auto"/>
        <w:ind w:firstLine="0"/>
        <w:rPr>
          <w:rFonts w:ascii="Times New Roman" w:hAnsi="Times New Roman" w:cs="Times New Roman"/>
          <w:sz w:val="24"/>
          <w:lang w:val="sq-AL"/>
        </w:rPr>
      </w:pPr>
    </w:p>
    <w:p w14:paraId="12C99B02" w14:textId="7D709E66" w:rsidR="00807923" w:rsidRPr="001C774F" w:rsidRDefault="00807923" w:rsidP="001C774F">
      <w:pPr>
        <w:spacing w:after="0"/>
        <w:jc w:val="center"/>
        <w:rPr>
          <w:rFonts w:ascii="Times New Roman" w:hAnsi="Times New Roman"/>
          <w:bCs/>
          <w:sz w:val="24"/>
          <w:szCs w:val="24"/>
        </w:rPr>
      </w:pPr>
      <w:r w:rsidRPr="001C774F">
        <w:rPr>
          <w:rFonts w:ascii="Times New Roman" w:hAnsi="Times New Roman"/>
          <w:bCs/>
          <w:sz w:val="24"/>
          <w:szCs w:val="24"/>
        </w:rPr>
        <w:t>Neni 15</w:t>
      </w:r>
    </w:p>
    <w:p w14:paraId="5B4C5F76" w14:textId="77777777" w:rsidR="00807923" w:rsidRPr="001C774F" w:rsidRDefault="00807923" w:rsidP="001C774F">
      <w:pPr>
        <w:spacing w:after="0"/>
        <w:jc w:val="center"/>
        <w:rPr>
          <w:rFonts w:ascii="Times New Roman" w:eastAsia="Times New Roman" w:hAnsi="Times New Roman"/>
          <w:b/>
          <w:bCs/>
          <w:sz w:val="24"/>
          <w:szCs w:val="24"/>
        </w:rPr>
      </w:pPr>
      <w:r w:rsidRPr="001C774F">
        <w:rPr>
          <w:rFonts w:ascii="Times New Roman" w:eastAsia="Times New Roman" w:hAnsi="Times New Roman"/>
          <w:b/>
          <w:bCs/>
          <w:sz w:val="24"/>
          <w:szCs w:val="24"/>
        </w:rPr>
        <w:t>Funksionet dhe kompetencat e Agjencisë përgjegjëse për menaxhimin e integruar të zonës bregujore</w:t>
      </w:r>
    </w:p>
    <w:p w14:paraId="70B3E2F9" w14:textId="501C093B" w:rsidR="00807923" w:rsidRPr="001C774F" w:rsidRDefault="00807923" w:rsidP="001C774F">
      <w:pPr>
        <w:spacing w:after="0"/>
        <w:jc w:val="center"/>
        <w:rPr>
          <w:rFonts w:ascii="Times New Roman" w:eastAsia="Times New Roman" w:hAnsi="Times New Roman"/>
          <w:b/>
          <w:bCs/>
          <w:sz w:val="24"/>
          <w:szCs w:val="24"/>
        </w:rPr>
      </w:pPr>
      <w:r w:rsidRPr="001C774F">
        <w:rPr>
          <w:rFonts w:ascii="Times New Roman" w:eastAsia="Times New Roman" w:hAnsi="Times New Roman"/>
          <w:b/>
          <w:bCs/>
          <w:sz w:val="24"/>
          <w:szCs w:val="24"/>
        </w:rPr>
        <w:t xml:space="preserve"> </w:t>
      </w:r>
    </w:p>
    <w:p w14:paraId="13B4444C" w14:textId="036E0541" w:rsidR="00C05092" w:rsidRPr="001C774F" w:rsidRDefault="00807923" w:rsidP="001C774F">
      <w:pPr>
        <w:pStyle w:val="ListParagraph"/>
        <w:numPr>
          <w:ilvl w:val="0"/>
          <w:numId w:val="28"/>
        </w:numPr>
        <w:spacing w:after="0"/>
        <w:ind w:left="0" w:firstLine="284"/>
        <w:jc w:val="both"/>
        <w:rPr>
          <w:rFonts w:ascii="Times New Roman" w:hAnsi="Times New Roman"/>
          <w:bCs/>
          <w:sz w:val="24"/>
          <w:szCs w:val="24"/>
        </w:rPr>
      </w:pPr>
      <w:r w:rsidRPr="001C774F">
        <w:rPr>
          <w:rFonts w:ascii="Times New Roman" w:hAnsi="Times New Roman"/>
          <w:bCs/>
          <w:sz w:val="24"/>
          <w:szCs w:val="24"/>
        </w:rPr>
        <w:t xml:space="preserve">Agjencia përgjegjëse për menaxhimin e integruar të zonës bregujore </w:t>
      </w:r>
      <w:r w:rsidR="00C05092" w:rsidRPr="001C774F">
        <w:rPr>
          <w:rFonts w:ascii="Times New Roman" w:hAnsi="Times New Roman"/>
          <w:bCs/>
          <w:sz w:val="24"/>
          <w:szCs w:val="24"/>
        </w:rPr>
        <w:t>ushtron</w:t>
      </w:r>
      <w:r w:rsidRPr="001C774F">
        <w:rPr>
          <w:rFonts w:ascii="Times New Roman" w:hAnsi="Times New Roman"/>
          <w:bCs/>
          <w:sz w:val="24"/>
          <w:szCs w:val="24"/>
        </w:rPr>
        <w:t xml:space="preserve"> këto funksione dhe kompetenca:</w:t>
      </w:r>
    </w:p>
    <w:p w14:paraId="71A4C56E"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a) Organizon dhe koordinon veprimtaritë që lidhen me menaxhimin e integruar të zonës bregujore;</w:t>
      </w:r>
    </w:p>
    <w:p w14:paraId="59370332"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b) Bashkëpunon me institucionet shtetërore të nivelit qendror dhe vendor, me investitorët dhe aktorët e tjerë vendas e ndërkombëtarë, me qëllim shkëmbimin e të dhënave dhe krijimin e kushteve të nevojshme për përmbushjen e objektivave dhe ushtrimin e funksioneve të saj;</w:t>
      </w:r>
    </w:p>
    <w:p w14:paraId="2E828748"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c) Nxit dhe mbështet investimet në zonën bregujore;</w:t>
      </w:r>
    </w:p>
    <w:p w14:paraId="608CA122"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ç) Bashkërendon programet dhe projektet zhvillimore që kanë rëndësi për menaxhimin e integruar të zonës bregujore;</w:t>
      </w:r>
    </w:p>
    <w:p w14:paraId="0E0E763D"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d) Siguron shërbimin e pastrimit të zonës bregdetare gjatë sezonit turistik, në mbështetje dhe plotësim të shërbimeve të ofruara nga organet kompetente të qeverisjes vendore. Procedurat e prokurimit publik për këtë shërbim zhvillohen nga agjencia në përputhje me legjislacionin në fuqi për prokurimin publik;</w:t>
      </w:r>
    </w:p>
    <w:p w14:paraId="5BDAB051"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dh) Monitoron plazhet dhe stacionet e plazhit, evidenton problematikat që lidhen me administrimin, pastërtinë dhe sigurinë e pushuesve, si dhe bashkërendon me institucionet përgjegjëse marrjen e masave për zgjidhjen e tyre, në përputhje me legjislacionin në fuqi;</w:t>
      </w:r>
    </w:p>
    <w:p w14:paraId="6FAAE911"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e) Krijon dhe administron sistemin kombëtar të informacionit për plazhet, stacionet e plazhit dhe aktivitetet e turizmit bregdetar, në përputhje me legjislacionin në fuqi;</w:t>
      </w:r>
    </w:p>
    <w:p w14:paraId="0ABC229F"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lastRenderedPageBreak/>
        <w:t>ë) Harton, administron dhe përditëson hartat tematike dhe bazat e të dhënave për përdorimin turistik të bregdetit, plazheve dhe stacioneve të plazhit, në bashkëpunim me institucionet kompetente;</w:t>
      </w:r>
    </w:p>
    <w:p w14:paraId="6E88E189"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f) Krijon dhe administron Regjistrin Kombëtar Digjital të Plazheve dhe stacioneve të plazhit, sipas legjislacionit në fuqi;</w:t>
      </w:r>
    </w:p>
    <w:p w14:paraId="14413251"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g) Kryen monitorimin e përdorimit turistik të bregdetit, plazheve dhe stacioneve të plazhit nëpërmjet sistemeve digjitale dhe mjeteve të tjera teknike të monitorimit, në përputhje me legjislacionin në fuqi;</w:t>
      </w:r>
    </w:p>
    <w:p w14:paraId="2434167C"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 xml:space="preserve">gj) Kryen studime, analiza dhe vlerësime për kapacitetin turistik, ngarkesën </w:t>
      </w:r>
      <w:proofErr w:type="spellStart"/>
      <w:r w:rsidRPr="001C774F">
        <w:rPr>
          <w:rFonts w:ascii="Times New Roman" w:hAnsi="Times New Roman" w:cs="Times New Roman"/>
          <w:sz w:val="24"/>
          <w:lang w:val="sq-AL"/>
        </w:rPr>
        <w:t>sezonale</w:t>
      </w:r>
      <w:proofErr w:type="spellEnd"/>
      <w:r w:rsidRPr="001C774F">
        <w:rPr>
          <w:rFonts w:ascii="Times New Roman" w:hAnsi="Times New Roman" w:cs="Times New Roman"/>
          <w:sz w:val="24"/>
          <w:lang w:val="sq-AL"/>
        </w:rPr>
        <w:t xml:space="preserve">, </w:t>
      </w:r>
      <w:proofErr w:type="spellStart"/>
      <w:r w:rsidRPr="001C774F">
        <w:rPr>
          <w:rFonts w:ascii="Times New Roman" w:hAnsi="Times New Roman" w:cs="Times New Roman"/>
          <w:sz w:val="24"/>
          <w:lang w:val="sq-AL"/>
        </w:rPr>
        <w:t>aksesin</w:t>
      </w:r>
      <w:proofErr w:type="spellEnd"/>
      <w:r w:rsidRPr="001C774F">
        <w:rPr>
          <w:rFonts w:ascii="Times New Roman" w:hAnsi="Times New Roman" w:cs="Times New Roman"/>
          <w:sz w:val="24"/>
          <w:lang w:val="sq-AL"/>
        </w:rPr>
        <w:t xml:space="preserve"> publik, standardet e shërbimit, përdorimin e hapësirave bregdetare dhe zhvillimin e produkteve të turizmit bregdetar dhe detar;</w:t>
      </w:r>
    </w:p>
    <w:p w14:paraId="7D4F4A57"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h) Ofron asistencë teknike për njësitë e vetëqeverisjes vendore për planifikimin, organizimin, administrimin dhe menaxhimin e plazheve dhe të aktiviteteve turistike bregdetare;</w:t>
      </w:r>
    </w:p>
    <w:p w14:paraId="65E3EDC1"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i) Zhvillon dhe propozon standarde për cilësinë e shërbimeve, organizimin, menaxhimin dhe përdorimin turistik të plazheve dhe stacioneve të plazhit;</w:t>
      </w:r>
    </w:p>
    <w:p w14:paraId="7424F295"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j) Bashkëpunon me universitete, institucione kërkimore dhe organizata kombëtare e ndërkombëtare për realizimin e studimeve, projekteve dhe programeve në fushën e turizmit bregdetar dhe detar;</w:t>
      </w:r>
    </w:p>
    <w:p w14:paraId="487B266E"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 xml:space="preserve">k) Zhvillon dhe administron projekte dhe programe të financuara nga Bashkimi </w:t>
      </w:r>
      <w:proofErr w:type="spellStart"/>
      <w:r w:rsidRPr="001C774F">
        <w:rPr>
          <w:rFonts w:ascii="Times New Roman" w:hAnsi="Times New Roman" w:cs="Times New Roman"/>
          <w:sz w:val="24"/>
          <w:lang w:val="sq-AL"/>
        </w:rPr>
        <w:t>Europian</w:t>
      </w:r>
      <w:proofErr w:type="spellEnd"/>
      <w:r w:rsidRPr="001C774F">
        <w:rPr>
          <w:rFonts w:ascii="Times New Roman" w:hAnsi="Times New Roman" w:cs="Times New Roman"/>
          <w:sz w:val="24"/>
          <w:lang w:val="sq-AL"/>
        </w:rPr>
        <w:t xml:space="preserve"> dhe organizata të tjera ndërkombëtare në fushën e menaxhimit të bregdetit, turizmit bregdetar, digjitalizimit dhe zhvillimit të qëndrueshëm;</w:t>
      </w:r>
    </w:p>
    <w:p w14:paraId="377E1DCE" w14:textId="77777777" w:rsidR="003A0E7E"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l) Zhvillon programe trajnimi, standardizimi dhe certifikimi vullnetar për menaxhimin e plazheve dhe shërbimet e lidhura me turizmin bregdetar;</w:t>
      </w:r>
    </w:p>
    <w:p w14:paraId="35B8EF85" w14:textId="7C4A4B7D" w:rsidR="00807923" w:rsidRPr="001C774F" w:rsidRDefault="003A0E7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ll) Ushtron çdo funksion dhe përgjegjësi tjetër të përcaktuar në legjislacionin në fuqi ose në aktet nënligjore përkatëse.</w:t>
      </w:r>
    </w:p>
    <w:p w14:paraId="261AE675" w14:textId="2C4A8105"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1</w:t>
      </w:r>
      <w:r w:rsidR="00807923" w:rsidRPr="001C774F">
        <w:rPr>
          <w:rFonts w:ascii="Times New Roman" w:hAnsi="Times New Roman" w:cs="Times New Roman"/>
          <w:szCs w:val="24"/>
          <w:lang w:val="sq-AL"/>
        </w:rPr>
        <w:t>6</w:t>
      </w:r>
    </w:p>
    <w:p w14:paraId="5E1F556F" w14:textId="5DA900B5" w:rsidR="00AD27AE" w:rsidRPr="001C774F" w:rsidRDefault="00AD27AE" w:rsidP="001C774F">
      <w:pPr>
        <w:spacing w:after="0"/>
        <w:jc w:val="center"/>
        <w:rPr>
          <w:rFonts w:ascii="Times New Roman" w:hAnsi="Times New Roman"/>
          <w:b/>
          <w:bCs/>
          <w:sz w:val="24"/>
          <w:szCs w:val="24"/>
        </w:rPr>
      </w:pPr>
      <w:r w:rsidRPr="001C774F">
        <w:rPr>
          <w:rFonts w:ascii="Times New Roman" w:hAnsi="Times New Roman"/>
          <w:b/>
          <w:bCs/>
          <w:sz w:val="24"/>
          <w:szCs w:val="24"/>
        </w:rPr>
        <w:t>Struktura përgjegjëse për inspektimin në fushën e turizmit</w:t>
      </w:r>
    </w:p>
    <w:p w14:paraId="78657E6E" w14:textId="77777777" w:rsidR="00D6073D" w:rsidRPr="001C774F" w:rsidRDefault="00D6073D" w:rsidP="001C774F">
      <w:pPr>
        <w:spacing w:after="0"/>
        <w:jc w:val="center"/>
        <w:rPr>
          <w:rFonts w:ascii="Times New Roman" w:hAnsi="Times New Roman"/>
          <w:b/>
          <w:bCs/>
          <w:sz w:val="24"/>
          <w:szCs w:val="24"/>
        </w:rPr>
      </w:pPr>
    </w:p>
    <w:p w14:paraId="7F3463C8" w14:textId="77777777" w:rsidR="00A5616C" w:rsidRPr="001C774F" w:rsidRDefault="00A5616C" w:rsidP="001C774F">
      <w:pPr>
        <w:pStyle w:val="ListParagraph"/>
        <w:numPr>
          <w:ilvl w:val="0"/>
          <w:numId w:val="36"/>
        </w:numPr>
        <w:spacing w:after="0"/>
        <w:ind w:left="0" w:firstLine="360"/>
        <w:jc w:val="both"/>
        <w:rPr>
          <w:rFonts w:ascii="Times New Roman" w:hAnsi="Times New Roman"/>
          <w:sz w:val="24"/>
          <w:szCs w:val="24"/>
        </w:rPr>
      </w:pPr>
      <w:r w:rsidRPr="001C774F">
        <w:rPr>
          <w:rFonts w:ascii="Times New Roman" w:hAnsi="Times New Roman"/>
          <w:sz w:val="24"/>
          <w:szCs w:val="24"/>
        </w:rPr>
        <w:t>Struktura përgjegjëse për inspektimin në fushën e turizmit është në varësi të ministrit përgjegjës për turizmin.</w:t>
      </w:r>
    </w:p>
    <w:p w14:paraId="226964FC" w14:textId="77777777" w:rsidR="00A5616C" w:rsidRPr="001C774F" w:rsidRDefault="00A5616C" w:rsidP="001C774F">
      <w:pPr>
        <w:pStyle w:val="ListParagraph"/>
        <w:numPr>
          <w:ilvl w:val="0"/>
          <w:numId w:val="36"/>
        </w:numPr>
        <w:spacing w:after="0"/>
        <w:ind w:left="0" w:firstLine="360"/>
        <w:jc w:val="both"/>
        <w:rPr>
          <w:rFonts w:ascii="Times New Roman" w:hAnsi="Times New Roman"/>
          <w:sz w:val="24"/>
          <w:szCs w:val="24"/>
        </w:rPr>
      </w:pPr>
      <w:r w:rsidRPr="001C774F">
        <w:rPr>
          <w:rFonts w:ascii="Times New Roman" w:hAnsi="Times New Roman"/>
          <w:sz w:val="24"/>
          <w:szCs w:val="24"/>
        </w:rPr>
        <w:t>Struktura përgjegjëse për inspektimin në fushën e turizmit ushtron funksionet e inspektimit në përputhje me këtë ligj, legjislacionin për inspektimin në Republikën e Shqipërisë dhe legjislacionin tjetër në fuqi.</w:t>
      </w:r>
    </w:p>
    <w:p w14:paraId="4377C3B9" w14:textId="77777777" w:rsidR="00A5616C" w:rsidRPr="001C774F" w:rsidRDefault="00A5616C" w:rsidP="001C774F">
      <w:pPr>
        <w:pStyle w:val="ListParagraph"/>
        <w:numPr>
          <w:ilvl w:val="0"/>
          <w:numId w:val="36"/>
        </w:numPr>
        <w:spacing w:after="0"/>
        <w:ind w:left="0" w:firstLine="360"/>
        <w:jc w:val="both"/>
        <w:rPr>
          <w:rFonts w:ascii="Times New Roman" w:hAnsi="Times New Roman"/>
          <w:sz w:val="24"/>
          <w:szCs w:val="24"/>
        </w:rPr>
      </w:pPr>
      <w:r w:rsidRPr="001C774F">
        <w:rPr>
          <w:rFonts w:ascii="Times New Roman" w:hAnsi="Times New Roman"/>
          <w:sz w:val="24"/>
          <w:szCs w:val="24"/>
        </w:rPr>
        <w:t>Ajo mbikëqyr dhe kontrollon zbatimin e legjislacionit në fushën e turizmit, me qëllim garantimin e standardeve, sigurisë, cilësisë së shërbimeve turistike dhe mbrojtjen e interesave të turistëve dhe konsumatorëve.</w:t>
      </w:r>
    </w:p>
    <w:p w14:paraId="6CDEF403" w14:textId="77777777" w:rsidR="00A5616C" w:rsidRPr="001C774F" w:rsidRDefault="00A5616C" w:rsidP="001C774F">
      <w:pPr>
        <w:pStyle w:val="ListParagraph"/>
        <w:numPr>
          <w:ilvl w:val="0"/>
          <w:numId w:val="36"/>
        </w:numPr>
        <w:spacing w:after="0"/>
        <w:ind w:left="0" w:firstLine="360"/>
        <w:jc w:val="both"/>
        <w:rPr>
          <w:rFonts w:ascii="Times New Roman" w:hAnsi="Times New Roman"/>
          <w:sz w:val="24"/>
          <w:szCs w:val="24"/>
        </w:rPr>
      </w:pPr>
      <w:r w:rsidRPr="001C774F">
        <w:rPr>
          <w:rFonts w:ascii="Times New Roman" w:hAnsi="Times New Roman"/>
          <w:sz w:val="24"/>
          <w:szCs w:val="24"/>
        </w:rPr>
        <w:t>Struktura shqyrton ankesat që lidhen me shkeljen e kërkesave dhe detyrimeve ligjore dhe merr masat administrative të parashikuara nga legjislacioni në fuqi.</w:t>
      </w:r>
    </w:p>
    <w:p w14:paraId="2697126A" w14:textId="2DE95E9A" w:rsidR="00A5616C" w:rsidRPr="001C774F" w:rsidRDefault="00A5616C" w:rsidP="001C774F">
      <w:pPr>
        <w:pStyle w:val="ListParagraph"/>
        <w:numPr>
          <w:ilvl w:val="0"/>
          <w:numId w:val="36"/>
        </w:numPr>
        <w:spacing w:after="0"/>
        <w:ind w:left="0" w:firstLine="360"/>
        <w:jc w:val="both"/>
        <w:rPr>
          <w:rFonts w:ascii="Times New Roman" w:hAnsi="Times New Roman"/>
          <w:sz w:val="24"/>
          <w:szCs w:val="24"/>
        </w:rPr>
      </w:pPr>
      <w:proofErr w:type="spellStart"/>
      <w:r w:rsidRPr="001C774F">
        <w:rPr>
          <w:rFonts w:ascii="Times New Roman" w:hAnsi="Times New Roman"/>
          <w:sz w:val="24"/>
          <w:szCs w:val="24"/>
          <w:lang w:val="en-GB" w:eastAsia="en-GB"/>
        </w:rPr>
        <w:t>Organizimi</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funksionimi</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struktura</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dhe</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organika</w:t>
      </w:r>
      <w:proofErr w:type="spellEnd"/>
      <w:r w:rsidRPr="001C774F">
        <w:rPr>
          <w:rFonts w:ascii="Times New Roman" w:hAnsi="Times New Roman"/>
          <w:sz w:val="24"/>
          <w:szCs w:val="24"/>
          <w:lang w:val="en-GB" w:eastAsia="en-GB"/>
        </w:rPr>
        <w:t xml:space="preserve"> e </w:t>
      </w:r>
      <w:proofErr w:type="spellStart"/>
      <w:r w:rsidRPr="001C774F">
        <w:rPr>
          <w:rFonts w:ascii="Times New Roman" w:hAnsi="Times New Roman"/>
          <w:sz w:val="24"/>
          <w:szCs w:val="24"/>
          <w:lang w:val="en-GB" w:eastAsia="en-GB"/>
        </w:rPr>
        <w:t>strukturës</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përgjegjëse</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për</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inspektimin</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në</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fushën</w:t>
      </w:r>
      <w:proofErr w:type="spellEnd"/>
      <w:r w:rsidRPr="001C774F">
        <w:rPr>
          <w:rFonts w:ascii="Times New Roman" w:hAnsi="Times New Roman"/>
          <w:sz w:val="24"/>
          <w:szCs w:val="24"/>
          <w:lang w:val="en-GB" w:eastAsia="en-GB"/>
        </w:rPr>
        <w:t xml:space="preserve"> e </w:t>
      </w:r>
      <w:proofErr w:type="spellStart"/>
      <w:r w:rsidRPr="001C774F">
        <w:rPr>
          <w:rFonts w:ascii="Times New Roman" w:hAnsi="Times New Roman"/>
          <w:sz w:val="24"/>
          <w:szCs w:val="24"/>
          <w:lang w:val="en-GB" w:eastAsia="en-GB"/>
        </w:rPr>
        <w:t>turizmit</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përcaktohen</w:t>
      </w:r>
      <w:proofErr w:type="spellEnd"/>
      <w:r w:rsidRPr="001C774F">
        <w:rPr>
          <w:rFonts w:ascii="Times New Roman" w:hAnsi="Times New Roman"/>
          <w:sz w:val="24"/>
          <w:szCs w:val="24"/>
          <w:lang w:val="en-GB" w:eastAsia="en-GB"/>
        </w:rPr>
        <w:t xml:space="preserve"> me </w:t>
      </w:r>
      <w:proofErr w:type="spellStart"/>
      <w:r w:rsidRPr="001C774F">
        <w:rPr>
          <w:rFonts w:ascii="Times New Roman" w:hAnsi="Times New Roman"/>
          <w:sz w:val="24"/>
          <w:szCs w:val="24"/>
          <w:lang w:val="en-GB" w:eastAsia="en-GB"/>
        </w:rPr>
        <w:t>vendim</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të</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Këshillit</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të</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Ministrave</w:t>
      </w:r>
      <w:proofErr w:type="spellEnd"/>
      <w:r w:rsidRPr="001C774F">
        <w:rPr>
          <w:rFonts w:ascii="Times New Roman" w:hAnsi="Times New Roman"/>
          <w:sz w:val="24"/>
          <w:szCs w:val="24"/>
          <w:lang w:val="en-GB" w:eastAsia="en-GB"/>
        </w:rPr>
        <w:t>.</w:t>
      </w:r>
    </w:p>
    <w:p w14:paraId="6112CF38" w14:textId="77777777" w:rsidR="00A5616C" w:rsidRPr="001C774F" w:rsidRDefault="00A5616C" w:rsidP="001C774F">
      <w:pPr>
        <w:pStyle w:val="ListParagraph"/>
        <w:spacing w:after="0"/>
        <w:ind w:left="360"/>
        <w:jc w:val="both"/>
        <w:rPr>
          <w:rFonts w:ascii="Times New Roman" w:hAnsi="Times New Roman"/>
          <w:sz w:val="24"/>
          <w:szCs w:val="24"/>
        </w:rPr>
      </w:pPr>
    </w:p>
    <w:p w14:paraId="3C51EA68" w14:textId="77C89C63" w:rsidR="00B97212" w:rsidRPr="001C774F" w:rsidRDefault="00B97212" w:rsidP="001C774F">
      <w:pPr>
        <w:spacing w:after="0"/>
        <w:jc w:val="center"/>
        <w:rPr>
          <w:rFonts w:ascii="Times New Roman" w:hAnsi="Times New Roman"/>
          <w:sz w:val="24"/>
          <w:szCs w:val="24"/>
        </w:rPr>
      </w:pPr>
      <w:r w:rsidRPr="001C774F">
        <w:rPr>
          <w:rFonts w:ascii="Times New Roman" w:hAnsi="Times New Roman"/>
          <w:sz w:val="24"/>
          <w:szCs w:val="24"/>
        </w:rPr>
        <w:t>Neni 1</w:t>
      </w:r>
      <w:r w:rsidR="00807923" w:rsidRPr="001C774F">
        <w:rPr>
          <w:rFonts w:ascii="Times New Roman" w:hAnsi="Times New Roman"/>
          <w:sz w:val="24"/>
          <w:szCs w:val="24"/>
        </w:rPr>
        <w:t>7</w:t>
      </w:r>
    </w:p>
    <w:p w14:paraId="5B870CA8" w14:textId="68B02A7C" w:rsidR="005175E1" w:rsidRPr="001C774F" w:rsidRDefault="005175E1" w:rsidP="001C774F">
      <w:pPr>
        <w:pStyle w:val="NeniNr"/>
        <w:spacing w:line="276" w:lineRule="auto"/>
        <w:rPr>
          <w:rFonts w:ascii="Times New Roman" w:hAnsi="Times New Roman" w:cs="Times New Roman"/>
          <w:b/>
          <w:bCs/>
          <w:szCs w:val="24"/>
          <w:lang w:val="sq-AL"/>
        </w:rPr>
      </w:pPr>
      <w:r w:rsidRPr="001C774F">
        <w:rPr>
          <w:rFonts w:ascii="Times New Roman" w:hAnsi="Times New Roman" w:cs="Times New Roman"/>
          <w:b/>
          <w:bCs/>
          <w:szCs w:val="24"/>
          <w:lang w:val="sq-AL"/>
        </w:rPr>
        <w:lastRenderedPageBreak/>
        <w:t>Struktura përgjegjëse për zgjidhjen alternative të mosmarrëveshjeve</w:t>
      </w:r>
    </w:p>
    <w:p w14:paraId="397FAC46" w14:textId="77777777" w:rsidR="00D6073D" w:rsidRPr="001C774F" w:rsidRDefault="00D6073D" w:rsidP="001C774F">
      <w:pPr>
        <w:ind w:firstLine="0"/>
        <w:rPr>
          <w:rFonts w:ascii="Times New Roman" w:hAnsi="Times New Roman"/>
          <w:sz w:val="24"/>
          <w:szCs w:val="24"/>
        </w:rPr>
      </w:pPr>
    </w:p>
    <w:p w14:paraId="1184D2D7" w14:textId="766BD109" w:rsidR="005175E1" w:rsidRPr="001C774F" w:rsidRDefault="005175E1" w:rsidP="001C774F">
      <w:pPr>
        <w:pStyle w:val="NeniNr"/>
        <w:numPr>
          <w:ilvl w:val="0"/>
          <w:numId w:val="29"/>
        </w:numPr>
        <w:tabs>
          <w:tab w:val="clear" w:pos="720"/>
          <w:tab w:val="num" w:pos="284"/>
        </w:tabs>
        <w:spacing w:line="276" w:lineRule="auto"/>
        <w:ind w:left="0" w:firstLine="284"/>
        <w:jc w:val="both"/>
        <w:rPr>
          <w:rFonts w:ascii="Times New Roman" w:hAnsi="Times New Roman" w:cs="Times New Roman"/>
          <w:szCs w:val="24"/>
          <w:lang w:val="sq-AL"/>
        </w:rPr>
      </w:pPr>
      <w:r w:rsidRPr="001C774F">
        <w:rPr>
          <w:rFonts w:ascii="Times New Roman" w:hAnsi="Times New Roman" w:cs="Times New Roman"/>
          <w:szCs w:val="24"/>
          <w:lang w:val="sq-AL"/>
        </w:rPr>
        <w:t>Pranë ministrisë përgjegjëse për turizmin krijohet Zyra për Zgjidhjen Alternative të Mosmarrëveshjeve në fushën e turizmit</w:t>
      </w:r>
      <w:r w:rsidR="0029532B" w:rsidRPr="001C774F">
        <w:rPr>
          <w:rFonts w:ascii="Times New Roman" w:hAnsi="Times New Roman" w:cs="Times New Roman"/>
          <w:szCs w:val="24"/>
          <w:lang w:val="sq-AL"/>
        </w:rPr>
        <w:t xml:space="preserve"> (</w:t>
      </w:r>
      <w:r w:rsidRPr="001C774F">
        <w:rPr>
          <w:rFonts w:ascii="Times New Roman" w:hAnsi="Times New Roman" w:cs="Times New Roman"/>
          <w:szCs w:val="24"/>
          <w:lang w:val="sq-AL"/>
        </w:rPr>
        <w:t>ZAM</w:t>
      </w:r>
      <w:r w:rsidR="0029532B" w:rsidRPr="001C774F">
        <w:rPr>
          <w:rFonts w:ascii="Times New Roman" w:hAnsi="Times New Roman" w:cs="Times New Roman"/>
          <w:szCs w:val="24"/>
          <w:lang w:val="sq-AL"/>
        </w:rPr>
        <w:t>)</w:t>
      </w:r>
      <w:r w:rsidRPr="001C774F">
        <w:rPr>
          <w:rFonts w:ascii="Times New Roman" w:hAnsi="Times New Roman" w:cs="Times New Roman"/>
          <w:szCs w:val="24"/>
          <w:lang w:val="sq-AL"/>
        </w:rPr>
        <w:t>, e cila ushtron veprimtarinë e saj në përputhje me këtë ligj dhe legjislacionin në fuqi për mbrojtjen e konsumatorit.</w:t>
      </w:r>
    </w:p>
    <w:p w14:paraId="1CA75A51" w14:textId="74A24D85" w:rsidR="005175E1" w:rsidRPr="001C774F" w:rsidRDefault="005175E1" w:rsidP="001C774F">
      <w:pPr>
        <w:pStyle w:val="NeniNr"/>
        <w:numPr>
          <w:ilvl w:val="0"/>
          <w:numId w:val="29"/>
        </w:numPr>
        <w:tabs>
          <w:tab w:val="clear" w:pos="720"/>
          <w:tab w:val="num" w:pos="284"/>
        </w:tabs>
        <w:spacing w:line="276" w:lineRule="auto"/>
        <w:ind w:left="0" w:firstLine="284"/>
        <w:jc w:val="both"/>
        <w:rPr>
          <w:rFonts w:ascii="Times New Roman" w:hAnsi="Times New Roman" w:cs="Times New Roman"/>
          <w:szCs w:val="24"/>
          <w:lang w:val="sq-AL"/>
        </w:rPr>
      </w:pPr>
      <w:r w:rsidRPr="001C774F">
        <w:rPr>
          <w:rFonts w:ascii="Times New Roman" w:hAnsi="Times New Roman" w:cs="Times New Roman"/>
          <w:szCs w:val="24"/>
          <w:lang w:val="sq-AL"/>
        </w:rPr>
        <w:t>ZAM-i ka si funksion kryesor trajtimin dhe zgjidhjen jashtëgjyqësore të mosmarrëveshjeve ndërmjet konsumatorëve dhe subjekteve që ushtrojnë veprimtari turistike sipas këtij ligji, kur këto mosmarrëveshje burojnë nga ofrimi i shërbimeve turistike.</w:t>
      </w:r>
    </w:p>
    <w:p w14:paraId="5B40872D" w14:textId="77777777" w:rsidR="005175E1" w:rsidRPr="001C774F" w:rsidRDefault="005175E1" w:rsidP="001C774F">
      <w:pPr>
        <w:pStyle w:val="NeniNr"/>
        <w:numPr>
          <w:ilvl w:val="0"/>
          <w:numId w:val="29"/>
        </w:numPr>
        <w:spacing w:line="276" w:lineRule="auto"/>
        <w:jc w:val="both"/>
        <w:rPr>
          <w:rFonts w:ascii="Times New Roman" w:hAnsi="Times New Roman" w:cs="Times New Roman"/>
          <w:szCs w:val="24"/>
          <w:lang w:val="sq-AL"/>
        </w:rPr>
      </w:pPr>
      <w:r w:rsidRPr="001C774F">
        <w:rPr>
          <w:rFonts w:ascii="Times New Roman" w:hAnsi="Times New Roman" w:cs="Times New Roman"/>
          <w:szCs w:val="24"/>
          <w:lang w:val="sq-AL"/>
        </w:rPr>
        <w:t>Në ushtrim të funksioneve dhe përgjegjësive të saj, ZAM-i:</w:t>
      </w:r>
    </w:p>
    <w:p w14:paraId="558EBA90" w14:textId="77777777" w:rsidR="005175E1" w:rsidRPr="001C774F" w:rsidRDefault="005175E1" w:rsidP="001C774F">
      <w:pPr>
        <w:pStyle w:val="NeniNr"/>
        <w:spacing w:line="276" w:lineRule="auto"/>
        <w:jc w:val="both"/>
        <w:rPr>
          <w:rFonts w:ascii="Times New Roman" w:hAnsi="Times New Roman" w:cs="Times New Roman"/>
          <w:szCs w:val="24"/>
          <w:lang w:val="sq-AL"/>
        </w:rPr>
      </w:pPr>
      <w:r w:rsidRPr="001C774F">
        <w:rPr>
          <w:rFonts w:ascii="Times New Roman" w:hAnsi="Times New Roman" w:cs="Times New Roman"/>
          <w:szCs w:val="24"/>
          <w:lang w:val="sq-AL"/>
        </w:rPr>
        <w:t>a) Pranon dhe shqyrton kërkesat për zgjidhjen alternative të mosmarrëveshjeve që lidhen me ofrimin e shërbimeve turistike;</w:t>
      </w:r>
    </w:p>
    <w:p w14:paraId="5F9811C2" w14:textId="77777777" w:rsidR="005175E1" w:rsidRPr="001C774F" w:rsidRDefault="005175E1" w:rsidP="001C774F">
      <w:pPr>
        <w:pStyle w:val="NeniNr"/>
        <w:spacing w:line="276" w:lineRule="auto"/>
        <w:jc w:val="both"/>
        <w:rPr>
          <w:rFonts w:ascii="Times New Roman" w:hAnsi="Times New Roman" w:cs="Times New Roman"/>
          <w:szCs w:val="24"/>
          <w:lang w:val="sq-AL"/>
        </w:rPr>
      </w:pPr>
      <w:r w:rsidRPr="001C774F">
        <w:rPr>
          <w:rFonts w:ascii="Times New Roman" w:hAnsi="Times New Roman" w:cs="Times New Roman"/>
          <w:szCs w:val="24"/>
          <w:lang w:val="sq-AL"/>
        </w:rPr>
        <w:t>b) Vlerëson nëse kërkesat dhe mosmarrëveshjet e paraqitura plotësojnë kushtet ligjore për t'iu nënshtruar procedurës së zgjidhjes alternative;</w:t>
      </w:r>
    </w:p>
    <w:p w14:paraId="67EE2B72" w14:textId="77777777" w:rsidR="005175E1" w:rsidRPr="001C774F" w:rsidRDefault="005175E1" w:rsidP="001C774F">
      <w:pPr>
        <w:pStyle w:val="NeniNr"/>
        <w:spacing w:line="276" w:lineRule="auto"/>
        <w:jc w:val="both"/>
        <w:rPr>
          <w:rFonts w:ascii="Times New Roman" w:hAnsi="Times New Roman" w:cs="Times New Roman"/>
          <w:szCs w:val="24"/>
          <w:lang w:val="sq-AL"/>
        </w:rPr>
      </w:pPr>
      <w:r w:rsidRPr="001C774F">
        <w:rPr>
          <w:rFonts w:ascii="Times New Roman" w:hAnsi="Times New Roman" w:cs="Times New Roman"/>
          <w:szCs w:val="24"/>
          <w:lang w:val="sq-AL"/>
        </w:rPr>
        <w:t>c) Administron dhe zhvillon procedurat për zgjidhjen alternative të mosmarrëveshjeve ndërmjet konsumatorëve dhe subjekteve që ushtrojnë veprimtari turistike;</w:t>
      </w:r>
    </w:p>
    <w:p w14:paraId="3705AACD" w14:textId="77777777" w:rsidR="005175E1" w:rsidRPr="001C774F" w:rsidRDefault="005175E1" w:rsidP="001C774F">
      <w:pPr>
        <w:pStyle w:val="NeniNr"/>
        <w:spacing w:line="276" w:lineRule="auto"/>
        <w:jc w:val="both"/>
        <w:rPr>
          <w:rFonts w:ascii="Times New Roman" w:hAnsi="Times New Roman" w:cs="Times New Roman"/>
          <w:szCs w:val="24"/>
          <w:lang w:val="sq-AL"/>
        </w:rPr>
      </w:pPr>
      <w:r w:rsidRPr="001C774F">
        <w:rPr>
          <w:rFonts w:ascii="Times New Roman" w:hAnsi="Times New Roman" w:cs="Times New Roman"/>
          <w:szCs w:val="24"/>
          <w:lang w:val="sq-AL"/>
        </w:rPr>
        <w:t>ç) Kërkon nga palët çdo informacion, sqarim dhe dokumentacion të nevojshëm për shqyrtimin dhe trajtimin e mosmarrëveshjes;</w:t>
      </w:r>
    </w:p>
    <w:p w14:paraId="6F765402" w14:textId="77777777" w:rsidR="005175E1" w:rsidRPr="001C774F" w:rsidRDefault="005175E1" w:rsidP="001C774F">
      <w:pPr>
        <w:pStyle w:val="NeniNr"/>
        <w:spacing w:line="276" w:lineRule="auto"/>
        <w:jc w:val="both"/>
        <w:rPr>
          <w:rFonts w:ascii="Times New Roman" w:hAnsi="Times New Roman" w:cs="Times New Roman"/>
          <w:szCs w:val="24"/>
          <w:lang w:val="sq-AL"/>
        </w:rPr>
      </w:pPr>
      <w:r w:rsidRPr="001C774F">
        <w:rPr>
          <w:rFonts w:ascii="Times New Roman" w:hAnsi="Times New Roman" w:cs="Times New Roman"/>
          <w:szCs w:val="24"/>
          <w:lang w:val="sq-AL"/>
        </w:rPr>
        <w:t>d) Bashkëpunon dhe shkëmben informacion me strukturat përgjegjëse për inspektimin në fushën e turizmit dhe me autoritetet e tjera kompetente për mbrojtjen e konsumatorit, në përputhje me legjislacionin në fuqi;</w:t>
      </w:r>
    </w:p>
    <w:p w14:paraId="2981D341" w14:textId="77777777" w:rsidR="005175E1" w:rsidRPr="001C774F" w:rsidRDefault="005175E1" w:rsidP="001C774F">
      <w:pPr>
        <w:pStyle w:val="NeniNr"/>
        <w:spacing w:line="276" w:lineRule="auto"/>
        <w:jc w:val="both"/>
        <w:rPr>
          <w:rFonts w:ascii="Times New Roman" w:hAnsi="Times New Roman" w:cs="Times New Roman"/>
          <w:szCs w:val="24"/>
          <w:lang w:val="sq-AL"/>
        </w:rPr>
      </w:pPr>
      <w:r w:rsidRPr="001C774F">
        <w:rPr>
          <w:rFonts w:ascii="Times New Roman" w:hAnsi="Times New Roman" w:cs="Times New Roman"/>
          <w:szCs w:val="24"/>
          <w:lang w:val="sq-AL"/>
        </w:rPr>
        <w:t>dh) Informon konsumatorët dhe subjektet që ushtrojnë veprimtari turistike për procedurat e zgjidhjes alternative të mosmarrëveshjeve, mënyrën e paraqitjes së kërkesave dhe të drejtat e detyrimet e palëve gjatë këtyre procedurave;</w:t>
      </w:r>
    </w:p>
    <w:p w14:paraId="74922845" w14:textId="77777777" w:rsidR="005175E1" w:rsidRPr="001C774F" w:rsidRDefault="005175E1" w:rsidP="001C774F">
      <w:pPr>
        <w:pStyle w:val="NeniNr"/>
        <w:spacing w:line="276" w:lineRule="auto"/>
        <w:jc w:val="both"/>
        <w:rPr>
          <w:rFonts w:ascii="Times New Roman" w:hAnsi="Times New Roman" w:cs="Times New Roman"/>
          <w:szCs w:val="24"/>
          <w:lang w:val="sq-AL"/>
        </w:rPr>
      </w:pPr>
      <w:r w:rsidRPr="001C774F">
        <w:rPr>
          <w:rFonts w:ascii="Times New Roman" w:hAnsi="Times New Roman" w:cs="Times New Roman"/>
          <w:szCs w:val="24"/>
          <w:lang w:val="sq-AL"/>
        </w:rPr>
        <w:t>e) Administron dhe ruan të dhënat për kërkesat e paraqitura dhe mosmarrëveshjet e trajtuara, si dhe harton raporte periodike për veprimtarinë e saj, në përputhje me legjislacionin në fuqi për mbrojtjen e konsumatorit.</w:t>
      </w:r>
    </w:p>
    <w:p w14:paraId="15D4A659" w14:textId="77777777" w:rsidR="005175E1" w:rsidRPr="001C774F" w:rsidRDefault="005175E1" w:rsidP="001C774F">
      <w:pPr>
        <w:pStyle w:val="NeniNr"/>
        <w:numPr>
          <w:ilvl w:val="0"/>
          <w:numId w:val="30"/>
        </w:numPr>
        <w:tabs>
          <w:tab w:val="clear" w:pos="720"/>
          <w:tab w:val="num" w:pos="284"/>
        </w:tabs>
        <w:spacing w:line="276" w:lineRule="auto"/>
        <w:ind w:left="0" w:firstLine="284"/>
        <w:jc w:val="both"/>
        <w:rPr>
          <w:rFonts w:ascii="Times New Roman" w:hAnsi="Times New Roman" w:cs="Times New Roman"/>
          <w:szCs w:val="24"/>
          <w:lang w:val="sq-AL"/>
        </w:rPr>
      </w:pPr>
      <w:r w:rsidRPr="001C774F">
        <w:rPr>
          <w:rFonts w:ascii="Times New Roman" w:hAnsi="Times New Roman" w:cs="Times New Roman"/>
          <w:szCs w:val="24"/>
          <w:lang w:val="sq-AL"/>
        </w:rPr>
        <w:t>Procedurat e zgjidhjes alternative të mosmarrëveshjeve zhvillohen në përputhje me parimet e pavarësisë, paanshmërisë, transparencës, efektivitetit dhe trajtimit të barabartë e të drejtë të palëve. Përdorimi i këtyre procedurave nuk kufizon dhe nuk cenon të drejtën e palëve për t'iu drejtuar gjykatës, në përputhje me legjislacionin në fuqi.</w:t>
      </w:r>
    </w:p>
    <w:p w14:paraId="2FE4CA78" w14:textId="3B53B85D" w:rsidR="005175E1" w:rsidRPr="001C774F" w:rsidRDefault="005175E1" w:rsidP="001C774F">
      <w:pPr>
        <w:pStyle w:val="NeniNr"/>
        <w:numPr>
          <w:ilvl w:val="0"/>
          <w:numId w:val="30"/>
        </w:numPr>
        <w:tabs>
          <w:tab w:val="clear" w:pos="720"/>
          <w:tab w:val="num" w:pos="284"/>
        </w:tabs>
        <w:spacing w:line="276" w:lineRule="auto"/>
        <w:ind w:left="0" w:firstLine="284"/>
        <w:jc w:val="both"/>
        <w:rPr>
          <w:rFonts w:ascii="Times New Roman" w:hAnsi="Times New Roman" w:cs="Times New Roman"/>
          <w:szCs w:val="24"/>
          <w:lang w:val="sq-AL"/>
        </w:rPr>
      </w:pPr>
      <w:r w:rsidRPr="001C774F">
        <w:rPr>
          <w:rFonts w:ascii="Times New Roman" w:hAnsi="Times New Roman" w:cs="Times New Roman"/>
          <w:szCs w:val="24"/>
          <w:lang w:val="sq-AL"/>
        </w:rPr>
        <w:t xml:space="preserve">Rregullat për organizimin dhe funksionimin e ZAM-it, procedurat për paraqitjen, pranimin dhe shqyrtimin e kërkesave, afatet përkatëse, si dhe mënyra e administrimit të </w:t>
      </w:r>
      <w:proofErr w:type="spellStart"/>
      <w:r w:rsidRPr="001C774F">
        <w:rPr>
          <w:rFonts w:ascii="Times New Roman" w:hAnsi="Times New Roman" w:cs="Times New Roman"/>
          <w:szCs w:val="24"/>
          <w:lang w:val="sq-AL"/>
        </w:rPr>
        <w:t>të</w:t>
      </w:r>
      <w:proofErr w:type="spellEnd"/>
      <w:r w:rsidRPr="001C774F">
        <w:rPr>
          <w:rFonts w:ascii="Times New Roman" w:hAnsi="Times New Roman" w:cs="Times New Roman"/>
          <w:szCs w:val="24"/>
          <w:lang w:val="sq-AL"/>
        </w:rPr>
        <w:t xml:space="preserve"> dhënave dhe e raportimit përcaktohen me urdhër të ministrit përgjegjës për turizmin, në përputhje me legjislacionin në fuqi për mbrojtjen e konsumatorit.</w:t>
      </w:r>
    </w:p>
    <w:p w14:paraId="68C36DB6" w14:textId="77777777" w:rsidR="009D0113" w:rsidRPr="001C774F" w:rsidRDefault="009D0113" w:rsidP="001C774F">
      <w:pPr>
        <w:pStyle w:val="NeniNr"/>
        <w:spacing w:line="276" w:lineRule="auto"/>
        <w:jc w:val="both"/>
        <w:rPr>
          <w:rFonts w:ascii="Times New Roman" w:hAnsi="Times New Roman" w:cs="Times New Roman"/>
          <w:szCs w:val="24"/>
          <w:lang w:val="sq-AL"/>
        </w:rPr>
      </w:pPr>
    </w:p>
    <w:p w14:paraId="261AE686" w14:textId="1DA60B35"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1</w:t>
      </w:r>
      <w:r w:rsidR="00807923" w:rsidRPr="001C774F">
        <w:rPr>
          <w:rFonts w:ascii="Times New Roman" w:hAnsi="Times New Roman" w:cs="Times New Roman"/>
          <w:szCs w:val="24"/>
          <w:lang w:val="sq-AL"/>
        </w:rPr>
        <w:t>8</w:t>
      </w:r>
    </w:p>
    <w:p w14:paraId="526FCF06" w14:textId="71422450" w:rsidR="00B61EF6"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Komisioni i standardizimit të veprimtarive turistike</w:t>
      </w:r>
    </w:p>
    <w:p w14:paraId="7F871943" w14:textId="77777777" w:rsidR="00BB57B3" w:rsidRPr="001C774F" w:rsidRDefault="00BB57B3" w:rsidP="001C774F">
      <w:pPr>
        <w:pStyle w:val="NormalWeb"/>
        <w:numPr>
          <w:ilvl w:val="0"/>
          <w:numId w:val="27"/>
        </w:numPr>
        <w:shd w:val="clear" w:color="auto" w:fill="FCFCFC"/>
        <w:spacing w:line="276" w:lineRule="auto"/>
        <w:ind w:left="0" w:firstLine="284"/>
        <w:jc w:val="both"/>
        <w:rPr>
          <w:lang w:eastAsia="en-GB"/>
        </w:rPr>
      </w:pPr>
      <w:r w:rsidRPr="001C774F">
        <w:rPr>
          <w:lang w:eastAsia="en-GB"/>
        </w:rPr>
        <w:t>Pranë ministrisë përgjegjëse për turizmin krijohet Komisioni i Standardizimit të Veprimtarive Turistike, i përbërë nga 5 anëtarë, si strukturë përgjegjëse për shqyrtimin e kërkesave për certifikimin e veprimtarive turistike.</w:t>
      </w:r>
    </w:p>
    <w:p w14:paraId="4FC6EE18" w14:textId="21DBB097" w:rsidR="00E25C93" w:rsidRPr="001C774F" w:rsidRDefault="00BB57B3" w:rsidP="001C774F">
      <w:pPr>
        <w:pStyle w:val="NormalWeb"/>
        <w:numPr>
          <w:ilvl w:val="0"/>
          <w:numId w:val="27"/>
        </w:numPr>
        <w:shd w:val="clear" w:color="auto" w:fill="FCFCFC"/>
        <w:spacing w:line="276" w:lineRule="auto"/>
        <w:ind w:left="0" w:firstLine="284"/>
        <w:jc w:val="both"/>
        <w:rPr>
          <w:lang w:eastAsia="en-GB"/>
        </w:rPr>
      </w:pPr>
      <w:r w:rsidRPr="001C774F">
        <w:rPr>
          <w:lang w:eastAsia="en-GB"/>
        </w:rPr>
        <w:t>Komisioni krijohet me urdhër të ministrit përgjegjës për turizmin</w:t>
      </w:r>
      <w:r w:rsidR="00D6073D" w:rsidRPr="001C774F">
        <w:rPr>
          <w:lang w:eastAsia="en-GB"/>
        </w:rPr>
        <w:t>.</w:t>
      </w:r>
      <w:r w:rsidRPr="001C774F">
        <w:rPr>
          <w:lang w:eastAsia="en-GB"/>
        </w:rPr>
        <w:t xml:space="preserve"> </w:t>
      </w:r>
    </w:p>
    <w:p w14:paraId="261AE68D" w14:textId="3E2FDADF" w:rsidR="00B249F3" w:rsidRPr="001C774F" w:rsidRDefault="00BB57B3" w:rsidP="001C774F">
      <w:pPr>
        <w:pStyle w:val="NormalWeb"/>
        <w:numPr>
          <w:ilvl w:val="0"/>
          <w:numId w:val="27"/>
        </w:numPr>
        <w:shd w:val="clear" w:color="auto" w:fill="FCFCFC"/>
        <w:spacing w:line="276" w:lineRule="auto"/>
        <w:ind w:left="0" w:firstLine="284"/>
        <w:jc w:val="both"/>
        <w:rPr>
          <w:lang w:eastAsia="en-GB"/>
        </w:rPr>
      </w:pPr>
      <w:r w:rsidRPr="001C774F">
        <w:rPr>
          <w:lang w:eastAsia="en-GB"/>
        </w:rPr>
        <w:lastRenderedPageBreak/>
        <w:t>Përbërja, organizimi dhe funksionimi i Komisionit, procedurat për shqyrtimin e kërkesave për certifikim, si dhe autoriteti përgjegjës për lëshimin e certifikatave përcaktohen me rregullore të miratuar me urdhër të ministrit përgjegjës për turizmin, në përputhje me këtë ligj dhe aktet nënligjore të nxjerra në zbatim të tij.</w:t>
      </w:r>
    </w:p>
    <w:p w14:paraId="261AE68E" w14:textId="6706F891"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E25C93" w:rsidRPr="001C774F">
        <w:rPr>
          <w:rFonts w:ascii="Times New Roman" w:hAnsi="Times New Roman" w:cs="Times New Roman"/>
          <w:szCs w:val="24"/>
          <w:lang w:val="sq-AL"/>
        </w:rPr>
        <w:t>19</w:t>
      </w:r>
    </w:p>
    <w:p w14:paraId="261AE68F"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Njësitë e qeverisjes vendore, detyrat dhe përgjegjësitë në fushën e turizmit </w:t>
      </w:r>
    </w:p>
    <w:p w14:paraId="261AE690" w14:textId="77777777" w:rsidR="00B249F3" w:rsidRPr="001C774F" w:rsidRDefault="00B249F3" w:rsidP="001C774F">
      <w:pPr>
        <w:pStyle w:val="Hapesira7"/>
        <w:spacing w:line="276" w:lineRule="auto"/>
        <w:rPr>
          <w:rFonts w:ascii="Times New Roman" w:hAnsi="Times New Roman" w:cs="Times New Roman"/>
          <w:sz w:val="24"/>
          <w:lang w:val="sq-AL"/>
        </w:rPr>
      </w:pPr>
    </w:p>
    <w:p w14:paraId="261AE691"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Njësitë e qeverisjes vendore, në zbatim të këtij ligji, kanë këto detyra dhe përgjegjësi: </w:t>
      </w:r>
    </w:p>
    <w:p w14:paraId="154AD353" w14:textId="77777777" w:rsidR="00E25C93" w:rsidRPr="001C774F" w:rsidRDefault="00E25C93" w:rsidP="001C774F">
      <w:pPr>
        <w:pStyle w:val="Hapesira7"/>
        <w:spacing w:line="276" w:lineRule="auto"/>
        <w:rPr>
          <w:rFonts w:ascii="Times New Roman" w:hAnsi="Times New Roman" w:cs="Times New Roman"/>
          <w:spacing w:val="-4"/>
          <w:sz w:val="24"/>
          <w:lang w:val="sq-AL"/>
        </w:rPr>
      </w:pPr>
      <w:r w:rsidRPr="001C774F">
        <w:rPr>
          <w:rFonts w:ascii="Times New Roman" w:hAnsi="Times New Roman" w:cs="Times New Roman"/>
          <w:spacing w:val="-4"/>
          <w:sz w:val="24"/>
          <w:lang w:val="sq-AL"/>
        </w:rPr>
        <w:t>a) Krijojnë dhe përditësojnë inventarin e burimeve kryesore turistike dhe inventarin e sipërmarrjeve turistike që ushtrojnë veprimtarinë e tyre në territorin e njësisë përkatëse;</w:t>
      </w:r>
    </w:p>
    <w:p w14:paraId="7299C77A" w14:textId="77777777" w:rsidR="00E25C93" w:rsidRPr="001C774F" w:rsidRDefault="00E25C93" w:rsidP="001C774F">
      <w:pPr>
        <w:pStyle w:val="Hapesira7"/>
        <w:spacing w:line="276" w:lineRule="auto"/>
        <w:rPr>
          <w:rFonts w:ascii="Times New Roman" w:hAnsi="Times New Roman" w:cs="Times New Roman"/>
          <w:spacing w:val="-4"/>
          <w:sz w:val="24"/>
          <w:lang w:val="sq-AL"/>
        </w:rPr>
      </w:pPr>
      <w:r w:rsidRPr="001C774F">
        <w:rPr>
          <w:rFonts w:ascii="Times New Roman" w:hAnsi="Times New Roman" w:cs="Times New Roman"/>
          <w:spacing w:val="-4"/>
          <w:sz w:val="24"/>
          <w:lang w:val="sq-AL"/>
        </w:rPr>
        <w:t xml:space="preserve">b) Përcjellin pranë ministrisë përgjegjëse për turizmin, çdo gjashtë muaj, inventarët e parashikuar në shkronjën “a” të këtij neni, me qëllim krijimin dhe përditësimin e bazës kombëtare të </w:t>
      </w:r>
      <w:proofErr w:type="spellStart"/>
      <w:r w:rsidRPr="001C774F">
        <w:rPr>
          <w:rFonts w:ascii="Times New Roman" w:hAnsi="Times New Roman" w:cs="Times New Roman"/>
          <w:spacing w:val="-4"/>
          <w:sz w:val="24"/>
          <w:lang w:val="sq-AL"/>
        </w:rPr>
        <w:t>të</w:t>
      </w:r>
      <w:proofErr w:type="spellEnd"/>
      <w:r w:rsidRPr="001C774F">
        <w:rPr>
          <w:rFonts w:ascii="Times New Roman" w:hAnsi="Times New Roman" w:cs="Times New Roman"/>
          <w:spacing w:val="-4"/>
          <w:sz w:val="24"/>
          <w:lang w:val="sq-AL"/>
        </w:rPr>
        <w:t xml:space="preserve"> dhënave për turizmin;</w:t>
      </w:r>
    </w:p>
    <w:p w14:paraId="10869998" w14:textId="77777777" w:rsidR="00E25C93" w:rsidRPr="001C774F" w:rsidRDefault="00E25C93" w:rsidP="001C774F">
      <w:pPr>
        <w:pStyle w:val="Hapesira7"/>
        <w:spacing w:line="276" w:lineRule="auto"/>
        <w:rPr>
          <w:rFonts w:ascii="Times New Roman" w:hAnsi="Times New Roman" w:cs="Times New Roman"/>
          <w:spacing w:val="-4"/>
          <w:sz w:val="24"/>
          <w:lang w:val="sq-AL"/>
        </w:rPr>
      </w:pPr>
      <w:r w:rsidRPr="001C774F">
        <w:rPr>
          <w:rFonts w:ascii="Times New Roman" w:hAnsi="Times New Roman" w:cs="Times New Roman"/>
          <w:spacing w:val="-4"/>
          <w:sz w:val="24"/>
          <w:lang w:val="sq-AL"/>
        </w:rPr>
        <w:t>c) Mbështesin zhvillimin e veprimtarive turistike në nivel vendor, nëpërmjet sigurimit dhe përmirësimit të infrastrukturës mbështetëse, në përputhje me kompetencat e tyre dhe me legjislacionin në fuqi;</w:t>
      </w:r>
    </w:p>
    <w:p w14:paraId="16BF22E1" w14:textId="77777777" w:rsidR="00E25C93" w:rsidRPr="001C774F" w:rsidRDefault="00E25C93" w:rsidP="001C774F">
      <w:pPr>
        <w:pStyle w:val="Hapesira7"/>
        <w:spacing w:line="276" w:lineRule="auto"/>
        <w:rPr>
          <w:rFonts w:ascii="Times New Roman" w:hAnsi="Times New Roman" w:cs="Times New Roman"/>
          <w:spacing w:val="-4"/>
          <w:sz w:val="24"/>
          <w:lang w:val="sq-AL"/>
        </w:rPr>
      </w:pPr>
      <w:r w:rsidRPr="001C774F">
        <w:rPr>
          <w:rFonts w:ascii="Times New Roman" w:hAnsi="Times New Roman" w:cs="Times New Roman"/>
          <w:spacing w:val="-4"/>
          <w:sz w:val="24"/>
          <w:lang w:val="sq-AL"/>
        </w:rPr>
        <w:t xml:space="preserve">ç) Nxisin zhvillimin dhe </w:t>
      </w:r>
      <w:proofErr w:type="spellStart"/>
      <w:r w:rsidRPr="001C774F">
        <w:rPr>
          <w:rFonts w:ascii="Times New Roman" w:hAnsi="Times New Roman" w:cs="Times New Roman"/>
          <w:spacing w:val="-4"/>
          <w:sz w:val="24"/>
          <w:lang w:val="sq-AL"/>
        </w:rPr>
        <w:t>diversifikimin</w:t>
      </w:r>
      <w:proofErr w:type="spellEnd"/>
      <w:r w:rsidRPr="001C774F">
        <w:rPr>
          <w:rFonts w:ascii="Times New Roman" w:hAnsi="Times New Roman" w:cs="Times New Roman"/>
          <w:spacing w:val="-4"/>
          <w:sz w:val="24"/>
          <w:lang w:val="sq-AL"/>
        </w:rPr>
        <w:t xml:space="preserve"> e produkteve turistike në nivel vendor, përfshirë turizmin kulturor, </w:t>
      </w:r>
      <w:proofErr w:type="spellStart"/>
      <w:r w:rsidRPr="001C774F">
        <w:rPr>
          <w:rFonts w:ascii="Times New Roman" w:hAnsi="Times New Roman" w:cs="Times New Roman"/>
          <w:spacing w:val="-4"/>
          <w:sz w:val="24"/>
          <w:lang w:val="sq-AL"/>
        </w:rPr>
        <w:t>agroturizmin</w:t>
      </w:r>
      <w:proofErr w:type="spellEnd"/>
      <w:r w:rsidRPr="001C774F">
        <w:rPr>
          <w:rFonts w:ascii="Times New Roman" w:hAnsi="Times New Roman" w:cs="Times New Roman"/>
          <w:spacing w:val="-4"/>
          <w:sz w:val="24"/>
          <w:lang w:val="sq-AL"/>
        </w:rPr>
        <w:t xml:space="preserve"> dhe format e tjera të turizmit, në përputhje me burimet dhe potencialet turistike të territorit, në bashkëpunim me institucionet qendrore e vendore dhe grupet e interesit;</w:t>
      </w:r>
    </w:p>
    <w:p w14:paraId="3DA9D03B" w14:textId="77777777" w:rsidR="00E25C93" w:rsidRPr="001C774F" w:rsidRDefault="00E25C93" w:rsidP="001C774F">
      <w:pPr>
        <w:pStyle w:val="Hapesira7"/>
        <w:spacing w:line="276" w:lineRule="auto"/>
        <w:rPr>
          <w:rFonts w:ascii="Times New Roman" w:hAnsi="Times New Roman" w:cs="Times New Roman"/>
          <w:spacing w:val="-4"/>
          <w:sz w:val="24"/>
          <w:lang w:val="sq-AL"/>
        </w:rPr>
      </w:pPr>
      <w:r w:rsidRPr="001C774F">
        <w:rPr>
          <w:rFonts w:ascii="Times New Roman" w:hAnsi="Times New Roman" w:cs="Times New Roman"/>
          <w:spacing w:val="-4"/>
          <w:sz w:val="24"/>
          <w:lang w:val="sq-AL"/>
        </w:rPr>
        <w:t>d) Mbledhin dhe përcjellin pranë ministrisë përgjegjëse për turizmin informacionin dhe të dhënat statistikore që lidhen me zhvillimin e turizmit në territorin e tyre, në përputhje me kërkesat e sistemit të statistikave të turizmit dhe legjislacionin në fuqi;</w:t>
      </w:r>
    </w:p>
    <w:p w14:paraId="36A62DA4" w14:textId="77777777" w:rsidR="00E25C93" w:rsidRPr="001C774F" w:rsidRDefault="00E25C93" w:rsidP="001C774F">
      <w:pPr>
        <w:pStyle w:val="Hapesira7"/>
        <w:spacing w:line="276" w:lineRule="auto"/>
        <w:rPr>
          <w:rFonts w:ascii="Times New Roman" w:hAnsi="Times New Roman" w:cs="Times New Roman"/>
          <w:spacing w:val="-4"/>
          <w:sz w:val="24"/>
          <w:lang w:val="sq-AL"/>
        </w:rPr>
      </w:pPr>
      <w:r w:rsidRPr="001C774F">
        <w:rPr>
          <w:rFonts w:ascii="Times New Roman" w:hAnsi="Times New Roman" w:cs="Times New Roman"/>
          <w:spacing w:val="-4"/>
          <w:sz w:val="24"/>
          <w:lang w:val="sq-AL"/>
        </w:rPr>
        <w:t>dh) Bashkëpunojnë me institucionet përgjegjëse për marrjen e masave të nevojshme për sigurimin e shërbimeve të kujdesit shëndetësor parësor për vizitorët dhe turistët brenda territorit të tyre, në përputhje me kompetencat përkatëse dhe standardet e përcaktuara nga legjislacioni në fuqi;</w:t>
      </w:r>
    </w:p>
    <w:p w14:paraId="2031CDFD" w14:textId="77777777" w:rsidR="00E25C93" w:rsidRPr="001C774F" w:rsidRDefault="00E25C93" w:rsidP="001C774F">
      <w:pPr>
        <w:pStyle w:val="Hapesira7"/>
        <w:spacing w:line="276" w:lineRule="auto"/>
        <w:rPr>
          <w:rFonts w:ascii="Times New Roman" w:hAnsi="Times New Roman" w:cs="Times New Roman"/>
          <w:spacing w:val="-4"/>
          <w:sz w:val="24"/>
          <w:lang w:val="sq-AL"/>
        </w:rPr>
      </w:pPr>
      <w:r w:rsidRPr="001C774F">
        <w:rPr>
          <w:rFonts w:ascii="Times New Roman" w:hAnsi="Times New Roman" w:cs="Times New Roman"/>
          <w:spacing w:val="-4"/>
          <w:sz w:val="24"/>
          <w:lang w:val="sq-AL"/>
        </w:rPr>
        <w:t xml:space="preserve">e) Marrin masa për mbrojtjen e mjedisit, ruajtjen e higjienës dhe garantimin e një mjedisi të shëndetshëm në territorin e tyre, në përputhje me normat dhe rregullat </w:t>
      </w:r>
      <w:proofErr w:type="spellStart"/>
      <w:r w:rsidRPr="001C774F">
        <w:rPr>
          <w:rFonts w:ascii="Times New Roman" w:hAnsi="Times New Roman" w:cs="Times New Roman"/>
          <w:spacing w:val="-4"/>
          <w:sz w:val="24"/>
          <w:lang w:val="sq-AL"/>
        </w:rPr>
        <w:t>higjieno</w:t>
      </w:r>
      <w:proofErr w:type="spellEnd"/>
      <w:r w:rsidRPr="001C774F">
        <w:rPr>
          <w:rFonts w:ascii="Times New Roman" w:hAnsi="Times New Roman" w:cs="Times New Roman"/>
          <w:spacing w:val="-4"/>
          <w:sz w:val="24"/>
          <w:lang w:val="sq-AL"/>
        </w:rPr>
        <w:t>-sanitare dhe legjislacionin në fuqi.</w:t>
      </w:r>
    </w:p>
    <w:p w14:paraId="46F45FD7" w14:textId="77777777" w:rsidR="00E25C93" w:rsidRPr="001C774F" w:rsidRDefault="00E25C93" w:rsidP="001C774F">
      <w:pPr>
        <w:pStyle w:val="Hapesira7"/>
        <w:spacing w:line="276" w:lineRule="auto"/>
        <w:rPr>
          <w:rFonts w:ascii="Times New Roman" w:hAnsi="Times New Roman" w:cs="Times New Roman"/>
          <w:b/>
          <w:bCs/>
          <w:spacing w:val="-4"/>
          <w:sz w:val="24"/>
          <w:lang w:val="sq-AL"/>
        </w:rPr>
      </w:pPr>
    </w:p>
    <w:p w14:paraId="31B81B7B" w14:textId="2EC11AF0" w:rsidR="00E25C93" w:rsidRPr="001C774F" w:rsidRDefault="00E25C93" w:rsidP="001C774F">
      <w:pPr>
        <w:pStyle w:val="Hapesira7"/>
        <w:spacing w:line="276" w:lineRule="auto"/>
        <w:jc w:val="center"/>
        <w:rPr>
          <w:rFonts w:ascii="Times New Roman" w:hAnsi="Times New Roman" w:cs="Times New Roman"/>
          <w:spacing w:val="-4"/>
          <w:sz w:val="24"/>
          <w:lang w:val="sq-AL"/>
        </w:rPr>
      </w:pPr>
      <w:r w:rsidRPr="001C774F">
        <w:rPr>
          <w:rFonts w:ascii="Times New Roman" w:hAnsi="Times New Roman" w:cs="Times New Roman"/>
          <w:spacing w:val="-4"/>
          <w:sz w:val="24"/>
          <w:lang w:val="sq-AL"/>
        </w:rPr>
        <w:t>Neni 20</w:t>
      </w:r>
    </w:p>
    <w:p w14:paraId="261AE69B"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Komiteti rajonal i zhvillimit të turizmit</w:t>
      </w:r>
    </w:p>
    <w:p w14:paraId="261AE69D"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5FF9E661" w14:textId="77777777" w:rsidR="00CE695B" w:rsidRPr="001C774F" w:rsidRDefault="00CE695B" w:rsidP="001C774F">
      <w:pPr>
        <w:pStyle w:val="Hapesira7"/>
        <w:numPr>
          <w:ilvl w:val="0"/>
          <w:numId w:val="31"/>
        </w:numPr>
        <w:tabs>
          <w:tab w:val="clear" w:pos="720"/>
          <w:tab w:val="num" w:pos="284"/>
        </w:tabs>
        <w:spacing w:line="276" w:lineRule="auto"/>
        <w:ind w:left="0" w:firstLine="284"/>
        <w:rPr>
          <w:rFonts w:ascii="Times New Roman" w:hAnsi="Times New Roman" w:cs="Times New Roman"/>
          <w:sz w:val="24"/>
          <w:lang w:val="sq-AL"/>
        </w:rPr>
      </w:pPr>
      <w:r w:rsidRPr="001C774F">
        <w:rPr>
          <w:rFonts w:ascii="Times New Roman" w:hAnsi="Times New Roman" w:cs="Times New Roman"/>
          <w:sz w:val="24"/>
          <w:lang w:val="sq-AL"/>
        </w:rPr>
        <w:t>Pranë çdo prefekture krijohet Komiteti Rajonal i Zhvillimit të Turizmit, si strukturë koordinuese për bashkëpunimin ndërmjet institucioneve të qeverisjes qendrore dhe njësive të vetëqeverisjes vendore për çështjet që lidhen me zhvillimin e turizmit. Komiteti drejtohet nga prefekti i qarkut dhe përbëhet nga përfaqësues të njësive të vetëqeverisjes vendore, të këshillit të qarkut, të shoqatave vendore që veprojnë në fushën e turizmit, të institucioneve arsimore dhe formuese në këtë fushë, si dhe të ministrisë përgjegjëse për turizmin.</w:t>
      </w:r>
    </w:p>
    <w:p w14:paraId="0AA88F3A" w14:textId="3BFC7AA5" w:rsidR="00CE695B" w:rsidRPr="001C774F" w:rsidRDefault="00CE695B" w:rsidP="001C774F">
      <w:pPr>
        <w:pStyle w:val="Hapesira7"/>
        <w:numPr>
          <w:ilvl w:val="0"/>
          <w:numId w:val="31"/>
        </w:numPr>
        <w:tabs>
          <w:tab w:val="clear" w:pos="720"/>
          <w:tab w:val="num" w:pos="284"/>
        </w:tabs>
        <w:spacing w:line="276" w:lineRule="auto"/>
        <w:ind w:left="0" w:firstLine="284"/>
        <w:rPr>
          <w:rFonts w:ascii="Times New Roman" w:hAnsi="Times New Roman" w:cs="Times New Roman"/>
          <w:sz w:val="24"/>
          <w:lang w:val="sq-AL"/>
        </w:rPr>
      </w:pPr>
      <w:r w:rsidRPr="001C774F">
        <w:rPr>
          <w:rFonts w:ascii="Times New Roman" w:hAnsi="Times New Roman" w:cs="Times New Roman"/>
          <w:sz w:val="24"/>
          <w:lang w:val="sq-AL"/>
        </w:rPr>
        <w:t>Komiteti Rajonal i Zhvillimit të Turizmit ka këto detyra:</w:t>
      </w:r>
    </w:p>
    <w:p w14:paraId="7F8B4EDA" w14:textId="77777777" w:rsidR="00CE695B" w:rsidRPr="001C774F" w:rsidRDefault="00CE695B"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a) Shqyrton çështjet dhe problematikat që lidhen me zhvillimin e veprimtarive turistike në territorin e njësive të vetëqeverisjes vendore dhe nxit bashkërendimin e masave për adresimin e tyre;</w:t>
      </w:r>
    </w:p>
    <w:p w14:paraId="1E5CF689" w14:textId="77777777" w:rsidR="00CE695B" w:rsidRPr="001C774F" w:rsidRDefault="00CE695B"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lastRenderedPageBreak/>
        <w:t>b) Nxit dhe lehtëson bashkëpunimin ndërmjet njësive të vetëqeverisjes vendore, ministrisë përgjegjëse për turizmin dhe institucioneve të tjera që veprojnë në nivel vendor, për zbatimin e politikave kombëtare dhe realizimin e objektivave për zhvillimin e turizmit;</w:t>
      </w:r>
    </w:p>
    <w:p w14:paraId="6F6AAAA0" w14:textId="77777777" w:rsidR="00CE695B" w:rsidRPr="001C774F" w:rsidRDefault="00CE695B"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c) Informon ministrinë përgjegjëse për turizmin për problematikat, nevojat dhe zhvillimet që lidhen me turizmin në territorin administrativ përkatës, si dhe paraqet propozime për përmirësimin e bashkëpunimit institucional dhe zhvillimin e sektorit.</w:t>
      </w:r>
    </w:p>
    <w:p w14:paraId="6A20B98D" w14:textId="47F1156F" w:rsidR="00CE695B" w:rsidRPr="001C774F" w:rsidRDefault="00CE695B" w:rsidP="001C774F">
      <w:pPr>
        <w:pStyle w:val="Hapesira7"/>
        <w:numPr>
          <w:ilvl w:val="0"/>
          <w:numId w:val="32"/>
        </w:numPr>
        <w:tabs>
          <w:tab w:val="clear" w:pos="720"/>
          <w:tab w:val="num" w:pos="284"/>
        </w:tabs>
        <w:spacing w:line="276" w:lineRule="auto"/>
        <w:ind w:left="0" w:firstLine="284"/>
        <w:rPr>
          <w:rFonts w:ascii="Times New Roman" w:hAnsi="Times New Roman" w:cs="Times New Roman"/>
          <w:sz w:val="24"/>
          <w:lang w:val="sq-AL"/>
        </w:rPr>
      </w:pPr>
      <w:r w:rsidRPr="001C774F">
        <w:rPr>
          <w:rFonts w:ascii="Times New Roman" w:hAnsi="Times New Roman" w:cs="Times New Roman"/>
          <w:sz w:val="24"/>
          <w:lang w:val="sq-AL"/>
        </w:rPr>
        <w:t>Komiteti mblidhet të paktën dy herë në vit, si dhe sa herë që thirret nga prefekti i qarkut.</w:t>
      </w:r>
    </w:p>
    <w:p w14:paraId="6FBEFEBE" w14:textId="7DE937D3" w:rsidR="00CE695B" w:rsidRPr="001C774F" w:rsidRDefault="00CE695B" w:rsidP="001C774F">
      <w:pPr>
        <w:pStyle w:val="Hapesira7"/>
        <w:numPr>
          <w:ilvl w:val="0"/>
          <w:numId w:val="32"/>
        </w:numPr>
        <w:tabs>
          <w:tab w:val="clear" w:pos="720"/>
          <w:tab w:val="num" w:pos="284"/>
        </w:tabs>
        <w:spacing w:line="276" w:lineRule="auto"/>
        <w:ind w:left="0" w:firstLine="284"/>
        <w:rPr>
          <w:rFonts w:ascii="Times New Roman" w:hAnsi="Times New Roman" w:cs="Times New Roman"/>
          <w:sz w:val="24"/>
          <w:lang w:val="sq-AL"/>
        </w:rPr>
      </w:pPr>
      <w:r w:rsidRPr="001C774F">
        <w:rPr>
          <w:rFonts w:ascii="Times New Roman" w:hAnsi="Times New Roman" w:cs="Times New Roman"/>
          <w:sz w:val="24"/>
          <w:lang w:val="sq-AL"/>
        </w:rPr>
        <w:t>Rregullat për organizimin dhe funksionimin e Komitetit Rajonal të Zhvillimit të Turizmit përcaktohen me udhëzim të ministrit përgjegjës për turizmin.</w:t>
      </w:r>
    </w:p>
    <w:p w14:paraId="6169E7E2" w14:textId="77777777" w:rsidR="00CE695B" w:rsidRPr="001C774F" w:rsidRDefault="00CE695B" w:rsidP="001C774F">
      <w:pPr>
        <w:pStyle w:val="Hapesira7"/>
        <w:spacing w:line="276" w:lineRule="auto"/>
        <w:rPr>
          <w:rFonts w:ascii="Times New Roman" w:hAnsi="Times New Roman" w:cs="Times New Roman"/>
          <w:sz w:val="24"/>
          <w:lang w:val="sq-AL"/>
        </w:rPr>
      </w:pPr>
    </w:p>
    <w:p w14:paraId="261AE6A6"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KREU IV</w:t>
      </w:r>
    </w:p>
    <w:p w14:paraId="261AE6A7"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PLANIFIKIMI I ZHVILLIMIT TË TURIZMIT</w:t>
      </w:r>
    </w:p>
    <w:p w14:paraId="261AE6A8" w14:textId="77777777" w:rsidR="00B249F3" w:rsidRPr="001C774F" w:rsidRDefault="00B249F3" w:rsidP="001C774F">
      <w:pPr>
        <w:pStyle w:val="Hapesira7"/>
        <w:spacing w:line="276" w:lineRule="auto"/>
        <w:rPr>
          <w:rFonts w:ascii="Times New Roman" w:hAnsi="Times New Roman" w:cs="Times New Roman"/>
          <w:sz w:val="24"/>
          <w:lang w:val="sq-AL"/>
        </w:rPr>
      </w:pPr>
    </w:p>
    <w:p w14:paraId="261AE6A9" w14:textId="5C5481E2"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2</w:t>
      </w:r>
      <w:r w:rsidR="00A172F0" w:rsidRPr="001C774F">
        <w:rPr>
          <w:rFonts w:ascii="Times New Roman" w:hAnsi="Times New Roman" w:cs="Times New Roman"/>
          <w:szCs w:val="24"/>
          <w:lang w:val="sq-AL"/>
        </w:rPr>
        <w:t>1</w:t>
      </w:r>
    </w:p>
    <w:p w14:paraId="261AE6AA"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Parimet e planifikimit të zhvillimit të turizmit</w:t>
      </w:r>
    </w:p>
    <w:p w14:paraId="261AE6AB" w14:textId="77777777" w:rsidR="00B249F3" w:rsidRPr="001C774F" w:rsidRDefault="00B249F3" w:rsidP="001C774F">
      <w:pPr>
        <w:pStyle w:val="Hapesira7"/>
        <w:spacing w:line="276" w:lineRule="auto"/>
        <w:rPr>
          <w:rFonts w:ascii="Times New Roman" w:hAnsi="Times New Roman" w:cs="Times New Roman"/>
          <w:sz w:val="24"/>
          <w:lang w:val="sq-AL"/>
        </w:rPr>
      </w:pPr>
    </w:p>
    <w:p w14:paraId="261AE6AC"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Planifikimi i zhvillimit të turizmit: </w:t>
      </w:r>
    </w:p>
    <w:p w14:paraId="261AE6AD" w14:textId="3E419021"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a) mbështetet në</w:t>
      </w:r>
      <w:r w:rsidR="00B612B8" w:rsidRPr="001C774F">
        <w:rPr>
          <w:rFonts w:ascii="Times New Roman" w:hAnsi="Times New Roman" w:cs="Times New Roman"/>
          <w:spacing w:val="-4"/>
          <w:szCs w:val="24"/>
          <w:lang w:val="sq-AL"/>
        </w:rPr>
        <w:t xml:space="preserve"> t</w:t>
      </w:r>
      <w:r w:rsidR="006B0672" w:rsidRPr="001C774F">
        <w:rPr>
          <w:rFonts w:ascii="Times New Roman" w:hAnsi="Times New Roman" w:cs="Times New Roman"/>
          <w:spacing w:val="-4"/>
          <w:szCs w:val="24"/>
          <w:lang w:val="sq-AL"/>
        </w:rPr>
        <w:t>ë</w:t>
      </w:r>
      <w:r w:rsidR="00B612B8" w:rsidRPr="001C774F">
        <w:rPr>
          <w:rFonts w:ascii="Times New Roman" w:hAnsi="Times New Roman" w:cs="Times New Roman"/>
          <w:spacing w:val="-4"/>
          <w:szCs w:val="24"/>
          <w:lang w:val="sq-AL"/>
        </w:rPr>
        <w:t xml:space="preserve"> dh</w:t>
      </w:r>
      <w:r w:rsidR="006B0672" w:rsidRPr="001C774F">
        <w:rPr>
          <w:rFonts w:ascii="Times New Roman" w:hAnsi="Times New Roman" w:cs="Times New Roman"/>
          <w:spacing w:val="-4"/>
          <w:szCs w:val="24"/>
          <w:lang w:val="sq-AL"/>
        </w:rPr>
        <w:t>ë</w:t>
      </w:r>
      <w:r w:rsidR="00B612B8" w:rsidRPr="001C774F">
        <w:rPr>
          <w:rFonts w:ascii="Times New Roman" w:hAnsi="Times New Roman" w:cs="Times New Roman"/>
          <w:spacing w:val="-4"/>
          <w:szCs w:val="24"/>
          <w:lang w:val="sq-AL"/>
        </w:rPr>
        <w:t>nat e</w:t>
      </w:r>
      <w:r w:rsidRPr="001C774F">
        <w:rPr>
          <w:rFonts w:ascii="Times New Roman" w:hAnsi="Times New Roman" w:cs="Times New Roman"/>
          <w:spacing w:val="-4"/>
          <w:szCs w:val="24"/>
          <w:lang w:val="sq-AL"/>
        </w:rPr>
        <w:t xml:space="preserve"> Regjistri</w:t>
      </w:r>
      <w:r w:rsidR="00B612B8" w:rsidRPr="001C774F">
        <w:rPr>
          <w:rFonts w:ascii="Times New Roman" w:hAnsi="Times New Roman" w:cs="Times New Roman"/>
          <w:spacing w:val="-4"/>
          <w:szCs w:val="24"/>
          <w:lang w:val="sq-AL"/>
        </w:rPr>
        <w:t>t</w:t>
      </w:r>
      <w:r w:rsidRPr="001C774F">
        <w:rPr>
          <w:rFonts w:ascii="Times New Roman" w:hAnsi="Times New Roman" w:cs="Times New Roman"/>
          <w:spacing w:val="-4"/>
          <w:szCs w:val="24"/>
          <w:lang w:val="sq-AL"/>
        </w:rPr>
        <w:t xml:space="preserve"> Kombëtar të Burimeve Turistike; </w:t>
      </w:r>
    </w:p>
    <w:p w14:paraId="261AE6AE" w14:textId="17E302A9"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b) është pjesë përbërëse </w:t>
      </w:r>
      <w:r w:rsidR="00B612B8" w:rsidRPr="001C774F">
        <w:rPr>
          <w:rFonts w:ascii="Times New Roman" w:hAnsi="Times New Roman" w:cs="Times New Roman"/>
          <w:spacing w:val="-4"/>
          <w:szCs w:val="24"/>
          <w:lang w:val="sq-AL"/>
        </w:rPr>
        <w:t>e sistemit t</w:t>
      </w:r>
      <w:r w:rsidR="006B0672" w:rsidRPr="001C774F">
        <w:rPr>
          <w:rFonts w:ascii="Times New Roman" w:hAnsi="Times New Roman" w:cs="Times New Roman"/>
          <w:spacing w:val="-4"/>
          <w:szCs w:val="24"/>
          <w:lang w:val="sq-AL"/>
        </w:rPr>
        <w:t>ë</w:t>
      </w:r>
      <w:r w:rsidR="00B612B8" w:rsidRPr="001C774F">
        <w:rPr>
          <w:rFonts w:ascii="Times New Roman" w:hAnsi="Times New Roman" w:cs="Times New Roman"/>
          <w:spacing w:val="-4"/>
          <w:szCs w:val="24"/>
          <w:lang w:val="sq-AL"/>
        </w:rPr>
        <w:t xml:space="preserve"> planifikimit t</w:t>
      </w:r>
      <w:r w:rsidR="006B0672" w:rsidRPr="001C774F">
        <w:rPr>
          <w:rFonts w:ascii="Times New Roman" w:hAnsi="Times New Roman" w:cs="Times New Roman"/>
          <w:spacing w:val="-4"/>
          <w:szCs w:val="24"/>
          <w:lang w:val="sq-AL"/>
        </w:rPr>
        <w:t>ë</w:t>
      </w:r>
      <w:r w:rsidR="00B612B8" w:rsidRPr="001C774F">
        <w:rPr>
          <w:rFonts w:ascii="Times New Roman" w:hAnsi="Times New Roman" w:cs="Times New Roman"/>
          <w:spacing w:val="-4"/>
          <w:szCs w:val="24"/>
          <w:lang w:val="sq-AL"/>
        </w:rPr>
        <w:t xml:space="preserve"> territorit </w:t>
      </w:r>
      <w:r w:rsidRPr="001C774F">
        <w:rPr>
          <w:rFonts w:ascii="Times New Roman" w:hAnsi="Times New Roman" w:cs="Times New Roman"/>
          <w:spacing w:val="-4"/>
          <w:szCs w:val="24"/>
          <w:lang w:val="sq-AL"/>
        </w:rPr>
        <w:t xml:space="preserve">dhe hartohet në përputhje me </w:t>
      </w:r>
      <w:r w:rsidR="00B612B8" w:rsidRPr="001C774F">
        <w:rPr>
          <w:rFonts w:ascii="Times New Roman" w:hAnsi="Times New Roman" w:cs="Times New Roman"/>
          <w:spacing w:val="-4"/>
          <w:szCs w:val="24"/>
          <w:lang w:val="sq-AL"/>
        </w:rPr>
        <w:t>P</w:t>
      </w:r>
      <w:r w:rsidRPr="001C774F">
        <w:rPr>
          <w:rFonts w:ascii="Times New Roman" w:hAnsi="Times New Roman" w:cs="Times New Roman"/>
          <w:spacing w:val="-4"/>
          <w:szCs w:val="24"/>
          <w:lang w:val="sq-AL"/>
        </w:rPr>
        <w:t xml:space="preserve">lanin </w:t>
      </w:r>
      <w:r w:rsidR="00B612B8" w:rsidRPr="001C774F">
        <w:rPr>
          <w:rFonts w:ascii="Times New Roman" w:hAnsi="Times New Roman" w:cs="Times New Roman"/>
          <w:spacing w:val="-4"/>
          <w:szCs w:val="24"/>
          <w:lang w:val="sq-AL"/>
        </w:rPr>
        <w:t>e P</w:t>
      </w:r>
      <w:r w:rsidR="006B0672" w:rsidRPr="001C774F">
        <w:rPr>
          <w:rFonts w:ascii="Times New Roman" w:hAnsi="Times New Roman" w:cs="Times New Roman"/>
          <w:spacing w:val="-4"/>
          <w:szCs w:val="24"/>
          <w:lang w:val="sq-AL"/>
        </w:rPr>
        <w:t>ë</w:t>
      </w:r>
      <w:r w:rsidR="00B612B8" w:rsidRPr="001C774F">
        <w:rPr>
          <w:rFonts w:ascii="Times New Roman" w:hAnsi="Times New Roman" w:cs="Times New Roman"/>
          <w:spacing w:val="-4"/>
          <w:szCs w:val="24"/>
          <w:lang w:val="sq-AL"/>
        </w:rPr>
        <w:t>rgjithsh</w:t>
      </w:r>
      <w:r w:rsidR="006B0672" w:rsidRPr="001C774F">
        <w:rPr>
          <w:rFonts w:ascii="Times New Roman" w:hAnsi="Times New Roman" w:cs="Times New Roman"/>
          <w:spacing w:val="-4"/>
          <w:szCs w:val="24"/>
          <w:lang w:val="sq-AL"/>
        </w:rPr>
        <w:t>ë</w:t>
      </w:r>
      <w:r w:rsidR="00B612B8" w:rsidRPr="001C774F">
        <w:rPr>
          <w:rFonts w:ascii="Times New Roman" w:hAnsi="Times New Roman" w:cs="Times New Roman"/>
          <w:spacing w:val="-4"/>
          <w:szCs w:val="24"/>
          <w:lang w:val="sq-AL"/>
        </w:rPr>
        <w:t>m Komb</w:t>
      </w:r>
      <w:r w:rsidR="006B0672" w:rsidRPr="001C774F">
        <w:rPr>
          <w:rFonts w:ascii="Times New Roman" w:hAnsi="Times New Roman" w:cs="Times New Roman"/>
          <w:spacing w:val="-4"/>
          <w:szCs w:val="24"/>
          <w:lang w:val="sq-AL"/>
        </w:rPr>
        <w:t>ë</w:t>
      </w:r>
      <w:r w:rsidR="00B612B8" w:rsidRPr="001C774F">
        <w:rPr>
          <w:rFonts w:ascii="Times New Roman" w:hAnsi="Times New Roman" w:cs="Times New Roman"/>
          <w:spacing w:val="-4"/>
          <w:szCs w:val="24"/>
          <w:lang w:val="sq-AL"/>
        </w:rPr>
        <w:t>tar</w:t>
      </w:r>
      <w:r w:rsidR="007D530F" w:rsidRPr="001C774F">
        <w:rPr>
          <w:rFonts w:ascii="Times New Roman" w:hAnsi="Times New Roman" w:cs="Times New Roman"/>
          <w:spacing w:val="-4"/>
          <w:szCs w:val="24"/>
          <w:lang w:val="sq-AL"/>
        </w:rPr>
        <w:t xml:space="preserve"> t</w:t>
      </w:r>
      <w:r w:rsidR="006B0672" w:rsidRPr="001C774F">
        <w:rPr>
          <w:rFonts w:ascii="Times New Roman" w:hAnsi="Times New Roman" w:cs="Times New Roman"/>
          <w:spacing w:val="-4"/>
          <w:szCs w:val="24"/>
          <w:lang w:val="sq-AL"/>
        </w:rPr>
        <w:t>ë</w:t>
      </w:r>
      <w:r w:rsidR="007D530F" w:rsidRPr="001C774F">
        <w:rPr>
          <w:rFonts w:ascii="Times New Roman" w:hAnsi="Times New Roman" w:cs="Times New Roman"/>
          <w:spacing w:val="-4"/>
          <w:szCs w:val="24"/>
          <w:lang w:val="sq-AL"/>
        </w:rPr>
        <w:t xml:space="preserve"> Territorit</w:t>
      </w:r>
      <w:r w:rsidRPr="001C774F">
        <w:rPr>
          <w:rFonts w:ascii="Times New Roman" w:hAnsi="Times New Roman" w:cs="Times New Roman"/>
          <w:spacing w:val="-4"/>
          <w:szCs w:val="24"/>
          <w:lang w:val="sq-AL"/>
        </w:rPr>
        <w:t xml:space="preserve">, </w:t>
      </w:r>
      <w:r w:rsidR="00B612B8" w:rsidRPr="001C774F">
        <w:rPr>
          <w:rFonts w:ascii="Times New Roman" w:hAnsi="Times New Roman" w:cs="Times New Roman"/>
          <w:spacing w:val="-4"/>
          <w:szCs w:val="24"/>
          <w:lang w:val="sq-AL"/>
        </w:rPr>
        <w:t>Strategjinë Kombëtare të Zhvillimit të Turizmit, legjislacionin në fuqi për planifikimin dhe zhvillimin e territorit, si dhe legjislacionin për administrimin dhe mbrojtjen e tokës;</w:t>
      </w:r>
    </w:p>
    <w:p w14:paraId="261AE6AF" w14:textId="086E268D"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c) </w:t>
      </w:r>
      <w:r w:rsidR="00B612B8" w:rsidRPr="001C774F">
        <w:rPr>
          <w:rFonts w:ascii="Times New Roman" w:hAnsi="Times New Roman" w:cs="Times New Roman"/>
          <w:spacing w:val="-4"/>
          <w:szCs w:val="24"/>
          <w:lang w:val="sq-AL"/>
        </w:rPr>
        <w:t>orientohet drejt zonave me potencial të lartë turistik dhe zonave ku zhvillimi i turizmit kontribuon në zhvillimin ekonomik e social të komuniteteve dhe territoreve përkatëse.</w:t>
      </w:r>
    </w:p>
    <w:p w14:paraId="3FF20914" w14:textId="2EF20953" w:rsidR="00B612B8"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2. </w:t>
      </w:r>
      <w:r w:rsidR="00B612B8" w:rsidRPr="001C774F">
        <w:rPr>
          <w:rFonts w:ascii="Times New Roman" w:hAnsi="Times New Roman" w:cs="Times New Roman"/>
          <w:spacing w:val="-4"/>
          <w:szCs w:val="24"/>
          <w:lang w:val="sq-AL"/>
        </w:rPr>
        <w:t>Planet e zhvillimit të turizmit shqyrtohen dhe</w:t>
      </w:r>
      <w:r w:rsidR="00A711DA" w:rsidRPr="001C774F">
        <w:rPr>
          <w:rFonts w:ascii="Times New Roman" w:hAnsi="Times New Roman" w:cs="Times New Roman"/>
          <w:spacing w:val="-4"/>
          <w:szCs w:val="24"/>
          <w:lang w:val="sq-AL"/>
        </w:rPr>
        <w:t xml:space="preserve"> </w:t>
      </w:r>
      <w:r w:rsidR="00B612B8" w:rsidRPr="001C774F">
        <w:rPr>
          <w:rFonts w:ascii="Times New Roman" w:hAnsi="Times New Roman" w:cs="Times New Roman"/>
          <w:spacing w:val="-4"/>
          <w:szCs w:val="24"/>
          <w:lang w:val="sq-AL"/>
        </w:rPr>
        <w:t>rishikohen periodikisht, me qëllim garantimin e përputhshmërisë së tyre me politikat kombëtare, territoriale, mjedisore dhe social</w:t>
      </w:r>
      <w:r w:rsidR="00945DAA" w:rsidRPr="001C774F">
        <w:rPr>
          <w:rFonts w:ascii="Times New Roman" w:hAnsi="Times New Roman" w:cs="Times New Roman"/>
          <w:spacing w:val="-4"/>
          <w:szCs w:val="24"/>
          <w:lang w:val="sq-AL"/>
        </w:rPr>
        <w:t>-</w:t>
      </w:r>
      <w:r w:rsidR="00B612B8" w:rsidRPr="001C774F">
        <w:rPr>
          <w:rFonts w:ascii="Times New Roman" w:hAnsi="Times New Roman" w:cs="Times New Roman"/>
          <w:spacing w:val="-4"/>
          <w:szCs w:val="24"/>
          <w:lang w:val="sq-AL"/>
        </w:rPr>
        <w:t>ekonomike, si dhe me objektivat e zhvillimit të qëndrueshëm.</w:t>
      </w:r>
    </w:p>
    <w:p w14:paraId="261AE6B1"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6B2" w14:textId="74AB34B4"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2</w:t>
      </w:r>
      <w:r w:rsidR="00945DAA" w:rsidRPr="001C774F">
        <w:rPr>
          <w:rFonts w:ascii="Times New Roman" w:hAnsi="Times New Roman" w:cs="Times New Roman"/>
          <w:szCs w:val="24"/>
          <w:lang w:val="sq-AL"/>
        </w:rPr>
        <w:t>2</w:t>
      </w:r>
    </w:p>
    <w:p w14:paraId="261AE6B3"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Klasifikimi i burimeve turistike</w:t>
      </w:r>
    </w:p>
    <w:p w14:paraId="261AE6B4" w14:textId="77777777" w:rsidR="00B249F3" w:rsidRPr="001C774F" w:rsidRDefault="00B249F3" w:rsidP="001C774F">
      <w:pPr>
        <w:pStyle w:val="Hapesira7"/>
        <w:spacing w:line="276" w:lineRule="auto"/>
        <w:rPr>
          <w:rFonts w:ascii="Times New Roman" w:hAnsi="Times New Roman" w:cs="Times New Roman"/>
          <w:sz w:val="24"/>
          <w:lang w:val="sq-AL"/>
        </w:rPr>
      </w:pPr>
    </w:p>
    <w:p w14:paraId="261AE6B5"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Burimet turistike në Republikën e Shqipërisë klasifikohen në: </w:t>
      </w:r>
    </w:p>
    <w:p w14:paraId="261AE6B6" w14:textId="739C0810"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a) burime natyrore turistike, ku përfshihen peizazhet natyrore, zonat e mbrojtura, veçoritë gjeografike </w:t>
      </w:r>
      <w:r w:rsidR="00945DAA" w:rsidRPr="001C774F">
        <w:rPr>
          <w:rFonts w:ascii="Times New Roman" w:hAnsi="Times New Roman" w:cs="Times New Roman"/>
          <w:spacing w:val="-4"/>
          <w:szCs w:val="24"/>
          <w:lang w:val="sq-AL"/>
        </w:rPr>
        <w:t>dh</w:t>
      </w:r>
      <w:r w:rsidRPr="001C774F">
        <w:rPr>
          <w:rFonts w:ascii="Times New Roman" w:hAnsi="Times New Roman" w:cs="Times New Roman"/>
          <w:spacing w:val="-4"/>
          <w:szCs w:val="24"/>
          <w:lang w:val="sq-AL"/>
        </w:rPr>
        <w:t>e biologjike, kushtet klimatike, detare</w:t>
      </w:r>
      <w:r w:rsidR="00945DAA" w:rsidRPr="001C774F">
        <w:rPr>
          <w:rFonts w:ascii="Times New Roman" w:hAnsi="Times New Roman" w:cs="Times New Roman"/>
          <w:spacing w:val="-4"/>
          <w:szCs w:val="24"/>
          <w:lang w:val="sq-AL"/>
        </w:rPr>
        <w:t xml:space="preserve"> dhe</w:t>
      </w:r>
      <w:r w:rsidRPr="001C774F">
        <w:rPr>
          <w:rFonts w:ascii="Times New Roman" w:hAnsi="Times New Roman" w:cs="Times New Roman"/>
          <w:spacing w:val="-4"/>
          <w:szCs w:val="24"/>
          <w:lang w:val="sq-AL"/>
        </w:rPr>
        <w:t xml:space="preserve"> </w:t>
      </w:r>
      <w:proofErr w:type="spellStart"/>
      <w:r w:rsidRPr="001C774F">
        <w:rPr>
          <w:rFonts w:ascii="Times New Roman" w:hAnsi="Times New Roman" w:cs="Times New Roman"/>
          <w:spacing w:val="-4"/>
          <w:szCs w:val="24"/>
          <w:lang w:val="sq-AL"/>
        </w:rPr>
        <w:t>hidrografike</w:t>
      </w:r>
      <w:proofErr w:type="spellEnd"/>
      <w:r w:rsidR="00945DAA" w:rsidRPr="001C774F">
        <w:rPr>
          <w:rFonts w:ascii="Times New Roman" w:hAnsi="Times New Roman" w:cs="Times New Roman"/>
          <w:spacing w:val="-4"/>
          <w:szCs w:val="24"/>
          <w:lang w:val="sq-AL"/>
        </w:rPr>
        <w:t>, si</w:t>
      </w:r>
      <w:r w:rsidRPr="001C774F">
        <w:rPr>
          <w:rFonts w:ascii="Times New Roman" w:hAnsi="Times New Roman" w:cs="Times New Roman"/>
          <w:spacing w:val="-4"/>
          <w:szCs w:val="24"/>
          <w:lang w:val="sq-AL"/>
        </w:rPr>
        <w:t xml:space="preserve"> dhe objektet e tjera fizike, natyrore apo </w:t>
      </w:r>
      <w:proofErr w:type="spellStart"/>
      <w:r w:rsidRPr="001C774F">
        <w:rPr>
          <w:rFonts w:ascii="Times New Roman" w:hAnsi="Times New Roman" w:cs="Times New Roman"/>
          <w:spacing w:val="-4"/>
          <w:szCs w:val="24"/>
          <w:lang w:val="sq-AL"/>
        </w:rPr>
        <w:t>gjeomonumentale</w:t>
      </w:r>
      <w:proofErr w:type="spellEnd"/>
      <w:r w:rsidRPr="001C774F">
        <w:rPr>
          <w:rFonts w:ascii="Times New Roman" w:hAnsi="Times New Roman" w:cs="Times New Roman"/>
          <w:spacing w:val="-4"/>
          <w:szCs w:val="24"/>
          <w:lang w:val="sq-AL"/>
        </w:rPr>
        <w:t xml:space="preserve">, </w:t>
      </w:r>
      <w:r w:rsidR="00945DAA" w:rsidRPr="001C774F">
        <w:rPr>
          <w:rFonts w:ascii="Times New Roman" w:hAnsi="Times New Roman" w:cs="Times New Roman"/>
          <w:spacing w:val="-4"/>
          <w:szCs w:val="24"/>
          <w:lang w:val="sq-AL"/>
        </w:rPr>
        <w:t>me vler</w:t>
      </w:r>
      <w:r w:rsidR="006B0672" w:rsidRPr="001C774F">
        <w:rPr>
          <w:rFonts w:ascii="Times New Roman" w:hAnsi="Times New Roman" w:cs="Times New Roman"/>
          <w:spacing w:val="-4"/>
          <w:szCs w:val="24"/>
          <w:lang w:val="sq-AL"/>
        </w:rPr>
        <w:t>ë</w:t>
      </w:r>
      <w:r w:rsidR="00945DAA" w:rsidRPr="001C774F">
        <w:rPr>
          <w:rFonts w:ascii="Times New Roman" w:hAnsi="Times New Roman" w:cs="Times New Roman"/>
          <w:spacing w:val="-4"/>
          <w:szCs w:val="24"/>
          <w:lang w:val="sq-AL"/>
        </w:rPr>
        <w:t xml:space="preserve"> turistike</w:t>
      </w:r>
      <w:r w:rsidRPr="001C774F">
        <w:rPr>
          <w:rFonts w:ascii="Times New Roman" w:hAnsi="Times New Roman" w:cs="Times New Roman"/>
          <w:spacing w:val="-4"/>
          <w:szCs w:val="24"/>
          <w:lang w:val="sq-AL"/>
        </w:rPr>
        <w:t xml:space="preserve">; </w:t>
      </w:r>
    </w:p>
    <w:p w14:paraId="261AE6B7" w14:textId="4F336034"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b) burime </w:t>
      </w:r>
      <w:r w:rsidR="00945DAA" w:rsidRPr="001C774F">
        <w:rPr>
          <w:rFonts w:ascii="Times New Roman" w:hAnsi="Times New Roman" w:cs="Times New Roman"/>
          <w:spacing w:val="-4"/>
          <w:szCs w:val="24"/>
          <w:lang w:val="sq-AL"/>
        </w:rPr>
        <w:t>kulturore</w:t>
      </w:r>
      <w:r w:rsidRPr="001C774F">
        <w:rPr>
          <w:rFonts w:ascii="Times New Roman" w:hAnsi="Times New Roman" w:cs="Times New Roman"/>
          <w:spacing w:val="-4"/>
          <w:szCs w:val="24"/>
          <w:lang w:val="sq-AL"/>
        </w:rPr>
        <w:t xml:space="preserve"> turistike, të cilat ndahen në: </w:t>
      </w:r>
    </w:p>
    <w:p w14:paraId="261AE6B8" w14:textId="2C1AEE48"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i) burime materiale </w:t>
      </w:r>
      <w:r w:rsidR="00945DAA" w:rsidRPr="001C774F">
        <w:rPr>
          <w:rFonts w:ascii="Times New Roman" w:hAnsi="Times New Roman" w:cs="Times New Roman"/>
          <w:spacing w:val="-4"/>
          <w:szCs w:val="24"/>
          <w:lang w:val="sq-AL"/>
        </w:rPr>
        <w:t>kulturore</w:t>
      </w:r>
      <w:r w:rsidRPr="001C774F">
        <w:rPr>
          <w:rFonts w:ascii="Times New Roman" w:hAnsi="Times New Roman" w:cs="Times New Roman"/>
          <w:spacing w:val="-4"/>
          <w:szCs w:val="24"/>
          <w:lang w:val="sq-AL"/>
        </w:rPr>
        <w:t xml:space="preserve"> turistike, </w:t>
      </w:r>
      <w:r w:rsidR="00945DAA" w:rsidRPr="001C774F">
        <w:rPr>
          <w:rFonts w:ascii="Times New Roman" w:hAnsi="Times New Roman" w:cs="Times New Roman"/>
          <w:spacing w:val="-4"/>
          <w:szCs w:val="24"/>
          <w:lang w:val="sq-AL"/>
        </w:rPr>
        <w:t xml:space="preserve">ku përfshihen monumentet e kulturës, ndërtesat historike, objektet arkeologjike, </w:t>
      </w:r>
      <w:proofErr w:type="spellStart"/>
      <w:r w:rsidR="00945DAA" w:rsidRPr="001C774F">
        <w:rPr>
          <w:rFonts w:ascii="Times New Roman" w:hAnsi="Times New Roman" w:cs="Times New Roman"/>
          <w:spacing w:val="-4"/>
          <w:szCs w:val="24"/>
          <w:lang w:val="sq-AL"/>
        </w:rPr>
        <w:t>reliket</w:t>
      </w:r>
      <w:proofErr w:type="spellEnd"/>
      <w:r w:rsidR="00945DAA" w:rsidRPr="001C774F">
        <w:rPr>
          <w:rFonts w:ascii="Times New Roman" w:hAnsi="Times New Roman" w:cs="Times New Roman"/>
          <w:spacing w:val="-4"/>
          <w:szCs w:val="24"/>
          <w:lang w:val="sq-AL"/>
        </w:rPr>
        <w:t>, veprat e artit dhe elemente të tjera të trashëgimisë materiale;</w:t>
      </w:r>
      <w:r w:rsidRPr="001C774F">
        <w:rPr>
          <w:rFonts w:ascii="Times New Roman" w:hAnsi="Times New Roman" w:cs="Times New Roman"/>
          <w:spacing w:val="-4"/>
          <w:szCs w:val="24"/>
          <w:lang w:val="sq-AL"/>
        </w:rPr>
        <w:t xml:space="preserve"> </w:t>
      </w:r>
    </w:p>
    <w:p w14:paraId="7C4EFF12" w14:textId="77777777" w:rsidR="00C015C3" w:rsidRPr="001C774F" w:rsidRDefault="00B249F3" w:rsidP="001C774F">
      <w:pPr>
        <w:pStyle w:val="Paragrafi"/>
        <w:spacing w:line="276" w:lineRule="auto"/>
        <w:rPr>
          <w:rFonts w:ascii="Times New Roman" w:hAnsi="Times New Roman" w:cs="Times New Roman"/>
          <w:spacing w:val="-4"/>
          <w:szCs w:val="24"/>
          <w:lang w:val="sq-AL"/>
        </w:rPr>
      </w:pPr>
      <w:proofErr w:type="spellStart"/>
      <w:r w:rsidRPr="001C774F">
        <w:rPr>
          <w:rFonts w:ascii="Times New Roman" w:hAnsi="Times New Roman" w:cs="Times New Roman"/>
          <w:spacing w:val="-4"/>
          <w:szCs w:val="24"/>
          <w:lang w:val="sq-AL"/>
        </w:rPr>
        <w:t>ii</w:t>
      </w:r>
      <w:proofErr w:type="spellEnd"/>
      <w:r w:rsidRPr="001C774F">
        <w:rPr>
          <w:rFonts w:ascii="Times New Roman" w:hAnsi="Times New Roman" w:cs="Times New Roman"/>
          <w:spacing w:val="-4"/>
          <w:szCs w:val="24"/>
          <w:lang w:val="sq-AL"/>
        </w:rPr>
        <w:t xml:space="preserve">) burime </w:t>
      </w:r>
      <w:proofErr w:type="spellStart"/>
      <w:r w:rsidRPr="001C774F">
        <w:rPr>
          <w:rFonts w:ascii="Times New Roman" w:hAnsi="Times New Roman" w:cs="Times New Roman"/>
          <w:spacing w:val="-4"/>
          <w:szCs w:val="24"/>
          <w:lang w:val="sq-AL"/>
        </w:rPr>
        <w:t>jomateriale</w:t>
      </w:r>
      <w:proofErr w:type="spellEnd"/>
      <w:r w:rsidRPr="001C774F">
        <w:rPr>
          <w:rFonts w:ascii="Times New Roman" w:hAnsi="Times New Roman" w:cs="Times New Roman"/>
          <w:spacing w:val="-4"/>
          <w:szCs w:val="24"/>
          <w:lang w:val="sq-AL"/>
        </w:rPr>
        <w:t xml:space="preserve"> </w:t>
      </w:r>
      <w:r w:rsidR="00C015C3" w:rsidRPr="001C774F">
        <w:rPr>
          <w:rFonts w:ascii="Times New Roman" w:hAnsi="Times New Roman" w:cs="Times New Roman"/>
          <w:spacing w:val="-4"/>
          <w:szCs w:val="24"/>
          <w:lang w:val="sq-AL"/>
        </w:rPr>
        <w:t>kulturore</w:t>
      </w:r>
      <w:r w:rsidRPr="001C774F">
        <w:rPr>
          <w:rFonts w:ascii="Times New Roman" w:hAnsi="Times New Roman" w:cs="Times New Roman"/>
          <w:spacing w:val="-4"/>
          <w:szCs w:val="24"/>
          <w:lang w:val="sq-AL"/>
        </w:rPr>
        <w:t xml:space="preserve"> turistike, </w:t>
      </w:r>
      <w:r w:rsidR="00C015C3" w:rsidRPr="001C774F">
        <w:rPr>
          <w:rFonts w:ascii="Times New Roman" w:hAnsi="Times New Roman" w:cs="Times New Roman"/>
          <w:spacing w:val="-4"/>
          <w:szCs w:val="24"/>
          <w:lang w:val="sq-AL"/>
        </w:rPr>
        <w:t xml:space="preserve">ku përfshihen traditat, zakonet, festat, folklori, gastronomia, veprimtaritë artistike dhe kulturore, si dhe elemente të tjera të trashëgimisë kulturore </w:t>
      </w:r>
      <w:proofErr w:type="spellStart"/>
      <w:r w:rsidR="00C015C3" w:rsidRPr="001C774F">
        <w:rPr>
          <w:rFonts w:ascii="Times New Roman" w:hAnsi="Times New Roman" w:cs="Times New Roman"/>
          <w:spacing w:val="-4"/>
          <w:szCs w:val="24"/>
          <w:lang w:val="sq-AL"/>
        </w:rPr>
        <w:t>jomateriale</w:t>
      </w:r>
      <w:proofErr w:type="spellEnd"/>
      <w:r w:rsidR="00C015C3" w:rsidRPr="001C774F">
        <w:rPr>
          <w:rFonts w:ascii="Times New Roman" w:hAnsi="Times New Roman" w:cs="Times New Roman"/>
          <w:spacing w:val="-4"/>
          <w:szCs w:val="24"/>
          <w:lang w:val="sq-AL"/>
        </w:rPr>
        <w:t>.</w:t>
      </w:r>
    </w:p>
    <w:p w14:paraId="261AE6BA" w14:textId="0F4491C0"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2. </w:t>
      </w:r>
      <w:r w:rsidR="00C015C3" w:rsidRPr="001C774F">
        <w:rPr>
          <w:rFonts w:ascii="Times New Roman" w:hAnsi="Times New Roman" w:cs="Times New Roman"/>
          <w:spacing w:val="-4"/>
          <w:szCs w:val="24"/>
          <w:lang w:val="sq-AL"/>
        </w:rPr>
        <w:t>Burimet turistike zhvillohen dhe shndërrohen në produkte turistike nëpërmjet proceseve të studimit, planifikimit dhe menaxhimit, në përputhje me prioritetet e përcaktuara në Strategjinë Kombëtare të Zhvillimit të Turizmit.</w:t>
      </w:r>
    </w:p>
    <w:p w14:paraId="261AE6BB" w14:textId="77777777" w:rsidR="00B249F3" w:rsidRPr="001C774F" w:rsidRDefault="00B249F3" w:rsidP="001C774F">
      <w:pPr>
        <w:pStyle w:val="Hapesira7"/>
        <w:spacing w:line="276" w:lineRule="auto"/>
        <w:rPr>
          <w:rFonts w:ascii="Times New Roman" w:hAnsi="Times New Roman" w:cs="Times New Roman"/>
          <w:sz w:val="24"/>
          <w:lang w:val="sq-AL"/>
        </w:rPr>
      </w:pPr>
    </w:p>
    <w:p w14:paraId="261AE6BC" w14:textId="75DE956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2</w:t>
      </w:r>
      <w:r w:rsidR="00AE7C95" w:rsidRPr="001C774F">
        <w:rPr>
          <w:rFonts w:ascii="Times New Roman" w:hAnsi="Times New Roman" w:cs="Times New Roman"/>
          <w:szCs w:val="24"/>
          <w:lang w:val="sq-AL"/>
        </w:rPr>
        <w:t>3</w:t>
      </w:r>
    </w:p>
    <w:p w14:paraId="261AE6BD"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Regjistri Kombëtar i Burimeve Turistike</w:t>
      </w:r>
    </w:p>
    <w:p w14:paraId="261AE6BE" w14:textId="77777777" w:rsidR="00B249F3" w:rsidRPr="001C774F" w:rsidRDefault="00B249F3" w:rsidP="001C774F">
      <w:pPr>
        <w:pStyle w:val="Hapesira7"/>
        <w:spacing w:line="276" w:lineRule="auto"/>
        <w:rPr>
          <w:rFonts w:ascii="Times New Roman" w:hAnsi="Times New Roman" w:cs="Times New Roman"/>
          <w:sz w:val="24"/>
          <w:lang w:val="sq-AL"/>
        </w:rPr>
      </w:pPr>
    </w:p>
    <w:p w14:paraId="261AE6BF" w14:textId="6AE0738A"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Ministria përgjegjëse për turizmin </w:t>
      </w:r>
      <w:r w:rsidR="00AE7C95" w:rsidRPr="001C774F">
        <w:rPr>
          <w:rFonts w:ascii="Times New Roman" w:hAnsi="Times New Roman" w:cs="Times New Roman"/>
          <w:szCs w:val="24"/>
          <w:lang w:val="sq-AL"/>
        </w:rPr>
        <w:t>identifikon, inventarizon dhe administron informacionin mbi burimet turistike në territorin e Republikës së Shqipërisë.</w:t>
      </w:r>
    </w:p>
    <w:p w14:paraId="07D81702" w14:textId="19B151FC" w:rsidR="00B52E37" w:rsidRPr="001C774F" w:rsidRDefault="00B249F3" w:rsidP="001C774F">
      <w:pPr>
        <w:pStyle w:val="Paragrafi"/>
        <w:spacing w:line="276" w:lineRule="auto"/>
        <w:rPr>
          <w:rFonts w:ascii="Times New Roman" w:hAnsi="Times New Roman" w:cs="Times New Roman"/>
          <w:szCs w:val="24"/>
          <w:lang w:val="sq-AL"/>
        </w:rPr>
      </w:pPr>
      <w:r w:rsidRPr="001C774F">
        <w:rPr>
          <w:rFonts w:ascii="Times New Roman" w:hAnsi="Times New Roman" w:cs="Times New Roman"/>
          <w:spacing w:val="-4"/>
          <w:szCs w:val="24"/>
          <w:lang w:val="sq-AL"/>
        </w:rPr>
        <w:t xml:space="preserve">2. Ministria përgjegjëse për turizmin, në bashkëpunim me organet publike të qeverisjes qendrore dhe vendore, </w:t>
      </w:r>
      <w:r w:rsidR="00AE7C95" w:rsidRPr="001C774F">
        <w:rPr>
          <w:rFonts w:ascii="Times New Roman" w:hAnsi="Times New Roman" w:cs="Times New Roman"/>
          <w:spacing w:val="-4"/>
          <w:szCs w:val="24"/>
          <w:lang w:val="sq-AL"/>
        </w:rPr>
        <w:t>krijon,</w:t>
      </w:r>
      <w:r w:rsidRPr="001C774F">
        <w:rPr>
          <w:rFonts w:ascii="Times New Roman" w:hAnsi="Times New Roman" w:cs="Times New Roman"/>
          <w:spacing w:val="-4"/>
          <w:szCs w:val="24"/>
          <w:lang w:val="sq-AL"/>
        </w:rPr>
        <w:t xml:space="preserve"> administron </w:t>
      </w:r>
      <w:r w:rsidR="00AE7C95" w:rsidRPr="001C774F">
        <w:rPr>
          <w:rFonts w:ascii="Times New Roman" w:hAnsi="Times New Roman" w:cs="Times New Roman"/>
          <w:spacing w:val="-4"/>
          <w:szCs w:val="24"/>
          <w:lang w:val="sq-AL"/>
        </w:rPr>
        <w:t>dhe p</w:t>
      </w:r>
      <w:r w:rsidR="006B0672" w:rsidRPr="001C774F">
        <w:rPr>
          <w:rFonts w:ascii="Times New Roman" w:hAnsi="Times New Roman" w:cs="Times New Roman"/>
          <w:spacing w:val="-4"/>
          <w:szCs w:val="24"/>
          <w:lang w:val="sq-AL"/>
        </w:rPr>
        <w:t>ë</w:t>
      </w:r>
      <w:r w:rsidR="00AE7C95" w:rsidRPr="001C774F">
        <w:rPr>
          <w:rFonts w:ascii="Times New Roman" w:hAnsi="Times New Roman" w:cs="Times New Roman"/>
          <w:spacing w:val="-4"/>
          <w:szCs w:val="24"/>
          <w:lang w:val="sq-AL"/>
        </w:rPr>
        <w:t>rdit</w:t>
      </w:r>
      <w:r w:rsidR="006B0672" w:rsidRPr="001C774F">
        <w:rPr>
          <w:rFonts w:ascii="Times New Roman" w:hAnsi="Times New Roman" w:cs="Times New Roman"/>
          <w:spacing w:val="-4"/>
          <w:szCs w:val="24"/>
          <w:lang w:val="sq-AL"/>
        </w:rPr>
        <w:t>ë</w:t>
      </w:r>
      <w:r w:rsidR="00AE7C95" w:rsidRPr="001C774F">
        <w:rPr>
          <w:rFonts w:ascii="Times New Roman" w:hAnsi="Times New Roman" w:cs="Times New Roman"/>
          <w:spacing w:val="-4"/>
          <w:szCs w:val="24"/>
          <w:lang w:val="sq-AL"/>
        </w:rPr>
        <w:t xml:space="preserve">son </w:t>
      </w:r>
      <w:r w:rsidRPr="001C774F">
        <w:rPr>
          <w:rFonts w:ascii="Times New Roman" w:hAnsi="Times New Roman" w:cs="Times New Roman"/>
          <w:spacing w:val="-4"/>
          <w:szCs w:val="24"/>
          <w:lang w:val="sq-AL"/>
        </w:rPr>
        <w:t xml:space="preserve">Regjistrin Kombëtar të Burimeve Turistike, </w:t>
      </w:r>
      <w:r w:rsidR="00AE7C95" w:rsidRPr="001C774F">
        <w:rPr>
          <w:rFonts w:ascii="Times New Roman" w:hAnsi="Times New Roman" w:cs="Times New Roman"/>
          <w:szCs w:val="24"/>
          <w:lang w:val="sq-AL"/>
        </w:rPr>
        <w:t>në përputhje me legjislacionin në fuqi.</w:t>
      </w:r>
    </w:p>
    <w:p w14:paraId="21990683" w14:textId="77777777" w:rsidR="00B52E37" w:rsidRPr="001C774F" w:rsidRDefault="00B52E37" w:rsidP="001C774F">
      <w:pPr>
        <w:pStyle w:val="Paragrafi"/>
        <w:spacing w:line="276" w:lineRule="auto"/>
        <w:rPr>
          <w:rFonts w:ascii="Times New Roman" w:hAnsi="Times New Roman" w:cs="Times New Roman"/>
          <w:szCs w:val="24"/>
          <w:lang w:val="sq-AL"/>
        </w:rPr>
      </w:pPr>
      <w:r w:rsidRPr="001C774F">
        <w:rPr>
          <w:rFonts w:ascii="Times New Roman" w:hAnsi="Times New Roman" w:cs="Times New Roman"/>
          <w:szCs w:val="24"/>
          <w:lang w:val="sq-AL"/>
        </w:rPr>
        <w:t>3. Pronarët, administratorët ose subjektet përgjegjëse për menaxhimin e burimeve turistike kanë detyrimin të paraqesin informacionin dhe dokumentacionin e nevojshëm për regjistrimin dhe përditësimin e të dhënave në Regjistrin Kombëtar të Burimeve Turistike.</w:t>
      </w:r>
    </w:p>
    <w:p w14:paraId="010E7D6D" w14:textId="77777777" w:rsidR="00B52E37" w:rsidRPr="001C774F" w:rsidRDefault="00B52E37" w:rsidP="001C774F">
      <w:pPr>
        <w:pStyle w:val="Paragrafi"/>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4. Ministria përgjegjëse për turizmin siguron administrimin, integritetin dhe përditësimin e vazhdueshëm të </w:t>
      </w:r>
      <w:proofErr w:type="spellStart"/>
      <w:r w:rsidRPr="001C774F">
        <w:rPr>
          <w:rFonts w:ascii="Times New Roman" w:hAnsi="Times New Roman" w:cs="Times New Roman"/>
          <w:szCs w:val="24"/>
          <w:lang w:val="sq-AL"/>
        </w:rPr>
        <w:t>të</w:t>
      </w:r>
      <w:proofErr w:type="spellEnd"/>
      <w:r w:rsidRPr="001C774F">
        <w:rPr>
          <w:rFonts w:ascii="Times New Roman" w:hAnsi="Times New Roman" w:cs="Times New Roman"/>
          <w:szCs w:val="24"/>
          <w:lang w:val="sq-AL"/>
        </w:rPr>
        <w:t xml:space="preserve"> dhënave të Regjistrit Kombëtar të Burimeve Turistike.</w:t>
      </w:r>
    </w:p>
    <w:p w14:paraId="7F913FDB" w14:textId="022BBCA7" w:rsidR="00E536C8" w:rsidRPr="001C774F" w:rsidRDefault="00B52E37" w:rsidP="001C774F">
      <w:pPr>
        <w:pStyle w:val="Paragrafi"/>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5. Kriteret, dokumentacioni, procedurat e regjistrimit dhe të përditësimit të </w:t>
      </w:r>
      <w:proofErr w:type="spellStart"/>
      <w:r w:rsidRPr="001C774F">
        <w:rPr>
          <w:rFonts w:ascii="Times New Roman" w:hAnsi="Times New Roman" w:cs="Times New Roman"/>
          <w:szCs w:val="24"/>
          <w:lang w:val="sq-AL"/>
        </w:rPr>
        <w:t>të</w:t>
      </w:r>
      <w:proofErr w:type="spellEnd"/>
      <w:r w:rsidRPr="001C774F">
        <w:rPr>
          <w:rFonts w:ascii="Times New Roman" w:hAnsi="Times New Roman" w:cs="Times New Roman"/>
          <w:szCs w:val="24"/>
          <w:lang w:val="sq-AL"/>
        </w:rPr>
        <w:t xml:space="preserve"> dhënave, si dhe mënyra e funksionimit të Regjistrit Kombëtar të Burimeve Turistike, përcaktohen me u</w:t>
      </w:r>
      <w:r w:rsidR="009B653D" w:rsidRPr="001C774F">
        <w:rPr>
          <w:rFonts w:ascii="Times New Roman" w:hAnsi="Times New Roman" w:cs="Times New Roman"/>
          <w:szCs w:val="24"/>
          <w:lang w:val="sq-AL"/>
        </w:rPr>
        <w:t>dh</w:t>
      </w:r>
      <w:r w:rsidR="006B0672" w:rsidRPr="001C774F">
        <w:rPr>
          <w:rFonts w:ascii="Times New Roman" w:hAnsi="Times New Roman" w:cs="Times New Roman"/>
          <w:szCs w:val="24"/>
          <w:lang w:val="sq-AL"/>
        </w:rPr>
        <w:t>ë</w:t>
      </w:r>
      <w:r w:rsidR="009B653D" w:rsidRPr="001C774F">
        <w:rPr>
          <w:rFonts w:ascii="Times New Roman" w:hAnsi="Times New Roman" w:cs="Times New Roman"/>
          <w:szCs w:val="24"/>
          <w:lang w:val="sq-AL"/>
        </w:rPr>
        <w:t xml:space="preserve">zim </w:t>
      </w:r>
      <w:r w:rsidRPr="001C774F">
        <w:rPr>
          <w:rFonts w:ascii="Times New Roman" w:hAnsi="Times New Roman" w:cs="Times New Roman"/>
          <w:szCs w:val="24"/>
          <w:lang w:val="sq-AL"/>
        </w:rPr>
        <w:t>të ministrit përgjegjës për turizmin.</w:t>
      </w:r>
    </w:p>
    <w:p w14:paraId="7FB9DCA0" w14:textId="76A478D7" w:rsidR="00AE7C95" w:rsidRPr="001C774F" w:rsidRDefault="00E536C8" w:rsidP="001C774F">
      <w:pPr>
        <w:pStyle w:val="Paragrafi"/>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6. </w:t>
      </w:r>
      <w:r w:rsidR="00AE7C95" w:rsidRPr="001C774F">
        <w:rPr>
          <w:rFonts w:ascii="Times New Roman" w:hAnsi="Times New Roman" w:cs="Times New Roman"/>
          <w:szCs w:val="24"/>
          <w:lang w:val="sq-AL"/>
        </w:rPr>
        <w:t>Burimet turistike që janë shpallur, klasifikuar ose regjistruar nga autoritetet kompetente si pasuri kulturore, objekte ose zona arkeologjike, zona të mbrojtura, monumente natyre ose sipas kategorive të tjera të përcaktuara nga legjislacioni sektorial, regjistrohen në Regjistrin Kombëtar të Burimeve Turistike mbi bazën e akteve ose regjistrave zyrtarë përkatës, pa iu nënshtruar një procedure të re vlerësimi të statusit të tyre.</w:t>
      </w:r>
    </w:p>
    <w:p w14:paraId="55B60FDE" w14:textId="77777777" w:rsidR="00AE7C95" w:rsidRPr="001C774F" w:rsidRDefault="00AE7C95" w:rsidP="001C774F">
      <w:pPr>
        <w:pStyle w:val="Hapesira7"/>
        <w:spacing w:line="276" w:lineRule="auto"/>
        <w:ind w:firstLine="0"/>
        <w:rPr>
          <w:rFonts w:ascii="Times New Roman" w:hAnsi="Times New Roman" w:cs="Times New Roman"/>
          <w:sz w:val="24"/>
          <w:lang w:val="sq-AL"/>
        </w:rPr>
      </w:pPr>
    </w:p>
    <w:p w14:paraId="261AE6C4" w14:textId="48E442A9"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2</w:t>
      </w:r>
      <w:r w:rsidR="001C2D88" w:rsidRPr="001C774F">
        <w:rPr>
          <w:rFonts w:ascii="Times New Roman" w:hAnsi="Times New Roman" w:cs="Times New Roman"/>
          <w:szCs w:val="24"/>
          <w:lang w:val="sq-AL"/>
        </w:rPr>
        <w:t>4</w:t>
      </w:r>
    </w:p>
    <w:p w14:paraId="261AE6C5"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Përgjegjësia për administrimin e burimeve turistike</w:t>
      </w:r>
    </w:p>
    <w:p w14:paraId="261AE6C6" w14:textId="77777777" w:rsidR="00B249F3" w:rsidRPr="001C774F" w:rsidRDefault="00B249F3" w:rsidP="001C774F">
      <w:pPr>
        <w:pStyle w:val="Hapesira7"/>
        <w:spacing w:line="276" w:lineRule="auto"/>
        <w:rPr>
          <w:rFonts w:ascii="Times New Roman" w:hAnsi="Times New Roman" w:cs="Times New Roman"/>
          <w:sz w:val="24"/>
          <w:lang w:val="sq-AL"/>
        </w:rPr>
      </w:pPr>
    </w:p>
    <w:p w14:paraId="261AE6C7" w14:textId="11EDEA85"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Personat juridikë dhe fizikë, organet </w:t>
      </w:r>
      <w:r w:rsidR="00B02ACC" w:rsidRPr="001C774F">
        <w:rPr>
          <w:rFonts w:ascii="Times New Roman" w:hAnsi="Times New Roman" w:cs="Times New Roman"/>
          <w:spacing w:val="-4"/>
          <w:szCs w:val="24"/>
          <w:lang w:val="sq-AL"/>
        </w:rPr>
        <w:t>e qeverisjes</w:t>
      </w:r>
      <w:r w:rsidRPr="001C774F">
        <w:rPr>
          <w:rFonts w:ascii="Times New Roman" w:hAnsi="Times New Roman" w:cs="Times New Roman"/>
          <w:spacing w:val="-4"/>
          <w:szCs w:val="24"/>
          <w:lang w:val="sq-AL"/>
        </w:rPr>
        <w:t xml:space="preserve"> qendrore e vendore</w:t>
      </w:r>
      <w:r w:rsidR="00B02ACC" w:rsidRPr="001C774F">
        <w:rPr>
          <w:rFonts w:ascii="Times New Roman" w:hAnsi="Times New Roman" w:cs="Times New Roman"/>
          <w:spacing w:val="-4"/>
          <w:szCs w:val="24"/>
          <w:lang w:val="sq-AL"/>
        </w:rPr>
        <w:t>, si dhe</w:t>
      </w:r>
      <w:r w:rsidRPr="001C774F">
        <w:rPr>
          <w:rFonts w:ascii="Times New Roman" w:hAnsi="Times New Roman" w:cs="Times New Roman"/>
          <w:spacing w:val="-4"/>
          <w:szCs w:val="24"/>
          <w:lang w:val="sq-AL"/>
        </w:rPr>
        <w:t xml:space="preserve"> personat privatë, që zotërojnë ose administrojnë burime turistike, janë përgjegjës për </w:t>
      </w:r>
      <w:r w:rsidR="00B02ACC" w:rsidRPr="001C774F">
        <w:rPr>
          <w:rFonts w:ascii="Times New Roman" w:hAnsi="Times New Roman" w:cs="Times New Roman"/>
          <w:spacing w:val="-4"/>
          <w:szCs w:val="24"/>
          <w:lang w:val="sq-AL"/>
        </w:rPr>
        <w:t>mbrojtjen, ruajtjen, administrimin dhe përdorimin e tyre në përputhje me këtë ligj dhe aktet nënligjore të nxjerra në zbatim të tij.</w:t>
      </w:r>
    </w:p>
    <w:p w14:paraId="66F94987" w14:textId="77777777" w:rsidR="00B02ACC"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2. Njësitë e qeverisjes vendore </w:t>
      </w:r>
      <w:r w:rsidR="00B02ACC" w:rsidRPr="001C774F">
        <w:rPr>
          <w:rFonts w:ascii="Times New Roman" w:hAnsi="Times New Roman" w:cs="Times New Roman"/>
          <w:spacing w:val="-4"/>
          <w:szCs w:val="24"/>
          <w:lang w:val="sq-AL"/>
        </w:rPr>
        <w:t>bashkërendojnë veprimtarinë e institucioneve publike dhe aktorëve të tjerë të përfshirë në zhvillimin e turizmit brenda territorit të tyre, me qëllim mbrojtjen, zhvillimin dhe promovimin e burimeve turistike, shndërrimin e tyre në produkte turistike dhe shfrytëzimin e qëndrueshëm të potencialit të tyre ekonomik, në përputhje me parimet e zhvillimit të qëndrueshëm të turizmit.</w:t>
      </w:r>
    </w:p>
    <w:p w14:paraId="07D585A4" w14:textId="77777777" w:rsidR="00B02ACC" w:rsidRPr="001C774F" w:rsidRDefault="00B02ACC"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3. Në ushtrimin e kompetencave të tyre, njësitë e vetëqeverisjes vendore marrin në konsideratë rekomandimet e Komitetit Rajonal të Zhvillimit të Turizmit.</w:t>
      </w:r>
    </w:p>
    <w:p w14:paraId="261AE6C9" w14:textId="77777777" w:rsidR="00B249F3" w:rsidRPr="001C774F" w:rsidRDefault="00B249F3" w:rsidP="001C774F">
      <w:pPr>
        <w:pStyle w:val="Paragrafi"/>
        <w:spacing w:line="276" w:lineRule="auto"/>
        <w:ind w:firstLine="0"/>
        <w:rPr>
          <w:rFonts w:ascii="Times New Roman" w:hAnsi="Times New Roman" w:cs="Times New Roman"/>
          <w:spacing w:val="-4"/>
          <w:szCs w:val="24"/>
          <w:lang w:val="sq-AL"/>
        </w:rPr>
      </w:pPr>
    </w:p>
    <w:p w14:paraId="261AE6CA" w14:textId="3201F75F"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2</w:t>
      </w:r>
      <w:r w:rsidR="007D530F" w:rsidRPr="001C774F">
        <w:rPr>
          <w:rFonts w:ascii="Times New Roman" w:hAnsi="Times New Roman" w:cs="Times New Roman"/>
          <w:szCs w:val="24"/>
          <w:lang w:val="sq-AL"/>
        </w:rPr>
        <w:t>5</w:t>
      </w:r>
    </w:p>
    <w:p w14:paraId="261AE6CB"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Mbështetja për zhvillimin e turizmit</w:t>
      </w:r>
    </w:p>
    <w:p w14:paraId="261AE6CC" w14:textId="77777777" w:rsidR="00B249F3" w:rsidRPr="001C774F" w:rsidRDefault="00B249F3" w:rsidP="001C774F">
      <w:pPr>
        <w:pStyle w:val="Hapesira7"/>
        <w:spacing w:line="276" w:lineRule="auto"/>
        <w:rPr>
          <w:rFonts w:ascii="Times New Roman" w:hAnsi="Times New Roman" w:cs="Times New Roman"/>
          <w:sz w:val="24"/>
          <w:lang w:val="sq-AL"/>
        </w:rPr>
      </w:pPr>
    </w:p>
    <w:p w14:paraId="261AE6CD" w14:textId="08887729" w:rsidR="00B249F3" w:rsidRPr="001C774F" w:rsidRDefault="006E337C"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w:t>
      </w:r>
      <w:r w:rsidR="00B249F3" w:rsidRPr="001C774F">
        <w:rPr>
          <w:rFonts w:ascii="Times New Roman" w:hAnsi="Times New Roman" w:cs="Times New Roman"/>
          <w:spacing w:val="-4"/>
          <w:szCs w:val="24"/>
          <w:lang w:val="sq-AL"/>
        </w:rPr>
        <w:t xml:space="preserve">Organet shtetërore, në bashkëpunim me ministrinë përgjegjëse për turizmin, </w:t>
      </w:r>
      <w:r w:rsidR="00C81BFB" w:rsidRPr="001C774F">
        <w:rPr>
          <w:rFonts w:ascii="Times New Roman" w:hAnsi="Times New Roman" w:cs="Times New Roman"/>
          <w:spacing w:val="-4"/>
          <w:szCs w:val="24"/>
          <w:lang w:val="sq-AL"/>
        </w:rPr>
        <w:t>mb</w:t>
      </w:r>
      <w:r w:rsidR="006B0672" w:rsidRPr="001C774F">
        <w:rPr>
          <w:rFonts w:ascii="Times New Roman" w:hAnsi="Times New Roman" w:cs="Times New Roman"/>
          <w:spacing w:val="-4"/>
          <w:szCs w:val="24"/>
          <w:lang w:val="sq-AL"/>
        </w:rPr>
        <w:t>ë</w:t>
      </w:r>
      <w:r w:rsidR="00C81BFB" w:rsidRPr="001C774F">
        <w:rPr>
          <w:rFonts w:ascii="Times New Roman" w:hAnsi="Times New Roman" w:cs="Times New Roman"/>
          <w:spacing w:val="-4"/>
          <w:szCs w:val="24"/>
          <w:lang w:val="sq-AL"/>
        </w:rPr>
        <w:t>shtesin</w:t>
      </w:r>
      <w:r w:rsidR="00B249F3" w:rsidRPr="001C774F">
        <w:rPr>
          <w:rFonts w:ascii="Times New Roman" w:hAnsi="Times New Roman" w:cs="Times New Roman"/>
          <w:spacing w:val="-4"/>
          <w:szCs w:val="24"/>
          <w:lang w:val="sq-AL"/>
        </w:rPr>
        <w:t xml:space="preserve"> zhvillimin e turizmit </w:t>
      </w:r>
      <w:r w:rsidR="00C81BFB" w:rsidRPr="001C774F">
        <w:rPr>
          <w:rFonts w:ascii="Times New Roman" w:hAnsi="Times New Roman" w:cs="Times New Roman"/>
          <w:spacing w:val="-4"/>
          <w:szCs w:val="24"/>
          <w:lang w:val="sq-AL"/>
        </w:rPr>
        <w:t>n</w:t>
      </w:r>
      <w:r w:rsidR="006B0672" w:rsidRPr="001C774F">
        <w:rPr>
          <w:rFonts w:ascii="Times New Roman" w:hAnsi="Times New Roman" w:cs="Times New Roman"/>
          <w:spacing w:val="-4"/>
          <w:szCs w:val="24"/>
          <w:lang w:val="sq-AL"/>
        </w:rPr>
        <w:t>ë</w:t>
      </w:r>
      <w:r w:rsidR="00C81BFB" w:rsidRPr="001C774F">
        <w:rPr>
          <w:rFonts w:ascii="Times New Roman" w:hAnsi="Times New Roman" w:cs="Times New Roman"/>
          <w:spacing w:val="-4"/>
          <w:szCs w:val="24"/>
          <w:lang w:val="sq-AL"/>
        </w:rPr>
        <w:t>p</w:t>
      </w:r>
      <w:r w:rsidR="006B0672" w:rsidRPr="001C774F">
        <w:rPr>
          <w:rFonts w:ascii="Times New Roman" w:hAnsi="Times New Roman" w:cs="Times New Roman"/>
          <w:spacing w:val="-4"/>
          <w:szCs w:val="24"/>
          <w:lang w:val="sq-AL"/>
        </w:rPr>
        <w:t>ë</w:t>
      </w:r>
      <w:r w:rsidR="00C81BFB" w:rsidRPr="001C774F">
        <w:rPr>
          <w:rFonts w:ascii="Times New Roman" w:hAnsi="Times New Roman" w:cs="Times New Roman"/>
          <w:spacing w:val="-4"/>
          <w:szCs w:val="24"/>
          <w:lang w:val="sq-AL"/>
        </w:rPr>
        <w:t>rmjet</w:t>
      </w:r>
      <w:r w:rsidR="00B249F3" w:rsidRPr="001C774F">
        <w:rPr>
          <w:rFonts w:ascii="Times New Roman" w:hAnsi="Times New Roman" w:cs="Times New Roman"/>
          <w:spacing w:val="-4"/>
          <w:szCs w:val="24"/>
          <w:lang w:val="sq-AL"/>
        </w:rPr>
        <w:t xml:space="preserve">: </w:t>
      </w:r>
    </w:p>
    <w:p w14:paraId="261AE6CE" w14:textId="41F13220"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a) </w:t>
      </w:r>
      <w:r w:rsidR="00C81BFB" w:rsidRPr="001C774F">
        <w:rPr>
          <w:rFonts w:ascii="Times New Roman" w:hAnsi="Times New Roman" w:cs="Times New Roman"/>
          <w:spacing w:val="-4"/>
          <w:szCs w:val="24"/>
          <w:lang w:val="sq-AL"/>
        </w:rPr>
        <w:t xml:space="preserve">nxitjes dhe mbështetjes së planeve të zhvillimit të turizmit në nivel vendor, bazuar në studime </w:t>
      </w:r>
      <w:r w:rsidR="00C81BFB" w:rsidRPr="001C774F">
        <w:rPr>
          <w:rFonts w:ascii="Times New Roman" w:hAnsi="Times New Roman" w:cs="Times New Roman"/>
          <w:spacing w:val="-4"/>
          <w:szCs w:val="24"/>
          <w:lang w:val="sq-AL"/>
        </w:rPr>
        <w:lastRenderedPageBreak/>
        <w:t>paraprake dhe në përputhje me Planin Kombëtar Sektorial të Turizmit;</w:t>
      </w:r>
    </w:p>
    <w:p w14:paraId="261AE6CF" w14:textId="2C887FC8"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b) </w:t>
      </w:r>
      <w:r w:rsidR="00C81BFB" w:rsidRPr="001C774F">
        <w:rPr>
          <w:rFonts w:ascii="Times New Roman" w:hAnsi="Times New Roman" w:cs="Times New Roman"/>
          <w:spacing w:val="-4"/>
          <w:szCs w:val="24"/>
          <w:lang w:val="sq-AL"/>
        </w:rPr>
        <w:t>sigurimit dhe shpërndarjes së informacionit turistik;</w:t>
      </w:r>
    </w:p>
    <w:p w14:paraId="261AE6D0" w14:textId="4F654600"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c) </w:t>
      </w:r>
      <w:r w:rsidR="00B9179D" w:rsidRPr="001C774F">
        <w:rPr>
          <w:rFonts w:ascii="Times New Roman" w:hAnsi="Times New Roman" w:cs="Times New Roman"/>
          <w:spacing w:val="-4"/>
          <w:szCs w:val="24"/>
          <w:lang w:val="sq-AL"/>
        </w:rPr>
        <w:t>mbështetjes së kualifikimit dhe zhvillimit profesional të burimeve njerëzore në sektorin e turizmit;</w:t>
      </w:r>
    </w:p>
    <w:p w14:paraId="261AE6D1" w14:textId="29A7EE23"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ç) </w:t>
      </w:r>
      <w:r w:rsidR="00B9179D" w:rsidRPr="001C774F">
        <w:rPr>
          <w:rFonts w:ascii="Times New Roman" w:hAnsi="Times New Roman" w:cs="Times New Roman"/>
          <w:spacing w:val="-4"/>
          <w:szCs w:val="24"/>
          <w:lang w:val="sq-AL"/>
        </w:rPr>
        <w:t xml:space="preserve">promovimit të produkteve dhe </w:t>
      </w:r>
      <w:proofErr w:type="spellStart"/>
      <w:r w:rsidR="00B9179D" w:rsidRPr="001C774F">
        <w:rPr>
          <w:rFonts w:ascii="Times New Roman" w:hAnsi="Times New Roman" w:cs="Times New Roman"/>
          <w:spacing w:val="-4"/>
          <w:szCs w:val="24"/>
          <w:lang w:val="sq-AL"/>
        </w:rPr>
        <w:t>destinacioneve</w:t>
      </w:r>
      <w:proofErr w:type="spellEnd"/>
      <w:r w:rsidR="00B9179D" w:rsidRPr="001C774F">
        <w:rPr>
          <w:rFonts w:ascii="Times New Roman" w:hAnsi="Times New Roman" w:cs="Times New Roman"/>
          <w:spacing w:val="-4"/>
          <w:szCs w:val="24"/>
          <w:lang w:val="sq-AL"/>
        </w:rPr>
        <w:t xml:space="preserve"> turistike;</w:t>
      </w:r>
    </w:p>
    <w:p w14:paraId="261AE6D2" w14:textId="177658CA"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d) </w:t>
      </w:r>
      <w:r w:rsidR="00B9179D" w:rsidRPr="001C774F">
        <w:rPr>
          <w:rFonts w:ascii="Times New Roman" w:hAnsi="Times New Roman" w:cs="Times New Roman"/>
          <w:spacing w:val="-4"/>
          <w:szCs w:val="24"/>
          <w:lang w:val="sq-AL"/>
        </w:rPr>
        <w:t xml:space="preserve">marrjes së masave për zhvillimin e infrastrukturës turistike dhe të shërbimeve publike në zonat me përparësi zhvillimin e turizmit dhe në </w:t>
      </w:r>
      <w:proofErr w:type="spellStart"/>
      <w:r w:rsidR="00B9179D" w:rsidRPr="001C774F">
        <w:rPr>
          <w:rFonts w:ascii="Times New Roman" w:hAnsi="Times New Roman" w:cs="Times New Roman"/>
          <w:spacing w:val="-4"/>
          <w:szCs w:val="24"/>
          <w:lang w:val="sq-AL"/>
        </w:rPr>
        <w:t>destinacionet</w:t>
      </w:r>
      <w:proofErr w:type="spellEnd"/>
      <w:r w:rsidR="00B9179D" w:rsidRPr="001C774F">
        <w:rPr>
          <w:rFonts w:ascii="Times New Roman" w:hAnsi="Times New Roman" w:cs="Times New Roman"/>
          <w:spacing w:val="-4"/>
          <w:szCs w:val="24"/>
          <w:lang w:val="sq-AL"/>
        </w:rPr>
        <w:t xml:space="preserve"> turistike;</w:t>
      </w:r>
    </w:p>
    <w:p w14:paraId="261AE6D3" w14:textId="1B547B7E"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dh) </w:t>
      </w:r>
      <w:r w:rsidR="00B9179D" w:rsidRPr="001C774F">
        <w:rPr>
          <w:rFonts w:ascii="Times New Roman" w:hAnsi="Times New Roman" w:cs="Times New Roman"/>
          <w:spacing w:val="-4"/>
          <w:szCs w:val="24"/>
          <w:lang w:val="sq-AL"/>
        </w:rPr>
        <w:t>mbështetjes së investimeve turistike në zonat malore dhe në zonat me popullsi të rrallë;</w:t>
      </w:r>
    </w:p>
    <w:p w14:paraId="6746764D" w14:textId="77777777" w:rsidR="00D37DF9"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e) </w:t>
      </w:r>
      <w:r w:rsidR="00D37DF9" w:rsidRPr="001C774F">
        <w:rPr>
          <w:rFonts w:ascii="Times New Roman" w:hAnsi="Times New Roman" w:cs="Times New Roman"/>
          <w:spacing w:val="-4"/>
          <w:szCs w:val="24"/>
          <w:lang w:val="sq-AL"/>
        </w:rPr>
        <w:t>propozimit të masave dhe politikave mbështetëse për bizneset turistike, individët dhe personat juridikë që ushtrojnë veprimtari në zonat me rëndësi kombëtare për turizmin.</w:t>
      </w:r>
    </w:p>
    <w:p w14:paraId="261AE6D4" w14:textId="4AF57B6E" w:rsidR="00B249F3" w:rsidRPr="001C774F" w:rsidRDefault="00D37DF9"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ë) nxitjes së bashkëpunimit ndërmjet njësive të vetëqeverisjes vendore, sektorit privat dhe komuniteteve lokale për zhvillimin e qëndrueshëm të turizmit.</w:t>
      </w:r>
    </w:p>
    <w:p w14:paraId="40FAAA5B" w14:textId="6A1BC137" w:rsidR="00D37DF9" w:rsidRPr="001C774F" w:rsidRDefault="00D37DF9"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2. Kriteret objektive për identifikimin e zonave të thella malore ose zonave me popullsi të rrallë, procedura për përcaktimin e tyre, si dhe kushtet dhe mënyra e përfitimit të masave mbështetëse sipas këtij neni, përcaktohen me vendim të Këshillit të Ministrave, me propozimin e ministrit përgjegjës për turizmin.</w:t>
      </w:r>
    </w:p>
    <w:p w14:paraId="261AE6D5" w14:textId="77777777" w:rsidR="00B249F3" w:rsidRPr="001C774F" w:rsidRDefault="00B249F3" w:rsidP="001C774F">
      <w:pPr>
        <w:pStyle w:val="Hapesira7"/>
        <w:spacing w:line="276" w:lineRule="auto"/>
        <w:rPr>
          <w:rFonts w:ascii="Times New Roman" w:hAnsi="Times New Roman" w:cs="Times New Roman"/>
          <w:sz w:val="24"/>
          <w:lang w:val="sq-AL"/>
        </w:rPr>
      </w:pPr>
    </w:p>
    <w:p w14:paraId="261AE6D6" w14:textId="6DDDDE7D"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2</w:t>
      </w:r>
      <w:r w:rsidR="00041105" w:rsidRPr="001C774F">
        <w:rPr>
          <w:rFonts w:ascii="Times New Roman" w:hAnsi="Times New Roman" w:cs="Times New Roman"/>
          <w:szCs w:val="24"/>
          <w:lang w:val="sq-AL"/>
        </w:rPr>
        <w:t>6</w:t>
      </w:r>
    </w:p>
    <w:p w14:paraId="261AE6D7"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Përgatitja e planit kombëtar sektorial të turizmit</w:t>
      </w:r>
    </w:p>
    <w:p w14:paraId="261AE6DA"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305978A2" w14:textId="7D7B0C3E" w:rsidR="00E6755E" w:rsidRPr="001C774F" w:rsidRDefault="00E6755E"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Ministria përgjegjëse për turizmin, në cilësinë e autoritetit kombëtar sektorial të planifikimit, përgatit Planin Kombëtar Sektorial të Turizmit për territorin e Republikës së Shqipërisë, në përputhje me legjislacionin në fuqi për planifikimin dhe zhvillimin e territorit, si dhe me legjislacionin sektorial që lidhet me përdorimin, administrimin dhe mbrojtjen e territorit.</w:t>
      </w:r>
    </w:p>
    <w:p w14:paraId="5C2D0B5B" w14:textId="77777777" w:rsidR="00E6755E" w:rsidRPr="001C774F" w:rsidRDefault="00E6755E" w:rsidP="001C774F">
      <w:pPr>
        <w:pStyle w:val="Hapesira7"/>
        <w:spacing w:line="276" w:lineRule="auto"/>
        <w:ind w:firstLine="0"/>
        <w:rPr>
          <w:rFonts w:ascii="Times New Roman" w:hAnsi="Times New Roman" w:cs="Times New Roman"/>
          <w:sz w:val="24"/>
          <w:lang w:val="sq-AL"/>
        </w:rPr>
      </w:pPr>
    </w:p>
    <w:p w14:paraId="261AE6DB" w14:textId="03B947F4"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2</w:t>
      </w:r>
      <w:r w:rsidR="00F85553" w:rsidRPr="001C774F">
        <w:rPr>
          <w:rFonts w:ascii="Times New Roman" w:hAnsi="Times New Roman" w:cs="Times New Roman"/>
          <w:szCs w:val="24"/>
          <w:lang w:val="sq-AL"/>
        </w:rPr>
        <w:t>7</w:t>
      </w:r>
    </w:p>
    <w:p w14:paraId="261AE6DC"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Përmbajtja e planit kombëtar sektorial të turizmit</w:t>
      </w:r>
    </w:p>
    <w:p w14:paraId="261AE6DD" w14:textId="77777777" w:rsidR="00B249F3" w:rsidRPr="001C774F" w:rsidRDefault="00B249F3" w:rsidP="001C774F">
      <w:pPr>
        <w:pStyle w:val="Hapesira7"/>
        <w:spacing w:line="276" w:lineRule="auto"/>
        <w:rPr>
          <w:rFonts w:ascii="Times New Roman" w:hAnsi="Times New Roman" w:cs="Times New Roman"/>
          <w:sz w:val="24"/>
          <w:lang w:val="sq-AL"/>
        </w:rPr>
      </w:pPr>
    </w:p>
    <w:p w14:paraId="261AE6DE" w14:textId="66E8F4F0"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Plani kombëtar sektorial i turizmit përgatitet në përputhje me dispozitat e këtij ligji</w:t>
      </w:r>
      <w:r w:rsidR="00F85553" w:rsidRPr="001C774F">
        <w:rPr>
          <w:rFonts w:ascii="Times New Roman" w:hAnsi="Times New Roman" w:cs="Times New Roman"/>
          <w:spacing w:val="-4"/>
          <w:szCs w:val="24"/>
          <w:lang w:val="sq-AL"/>
        </w:rPr>
        <w:t xml:space="preserve"> dhe t</w:t>
      </w:r>
      <w:r w:rsidR="006B0672" w:rsidRPr="001C774F">
        <w:rPr>
          <w:rFonts w:ascii="Times New Roman" w:hAnsi="Times New Roman" w:cs="Times New Roman"/>
          <w:spacing w:val="-4"/>
          <w:szCs w:val="24"/>
          <w:lang w:val="sq-AL"/>
        </w:rPr>
        <w:t>ë</w:t>
      </w:r>
      <w:r w:rsidRPr="001C774F">
        <w:rPr>
          <w:rFonts w:ascii="Times New Roman" w:hAnsi="Times New Roman" w:cs="Times New Roman"/>
          <w:spacing w:val="-4"/>
          <w:szCs w:val="24"/>
          <w:lang w:val="sq-AL"/>
        </w:rPr>
        <w:t xml:space="preserve"> legjislacionit </w:t>
      </w:r>
      <w:r w:rsidR="00F85553" w:rsidRPr="001C774F">
        <w:rPr>
          <w:rFonts w:ascii="Times New Roman" w:hAnsi="Times New Roman" w:cs="Times New Roman"/>
          <w:spacing w:val="-4"/>
          <w:szCs w:val="24"/>
          <w:lang w:val="sq-AL"/>
        </w:rPr>
        <w:t>n</w:t>
      </w:r>
      <w:r w:rsidR="006B0672" w:rsidRPr="001C774F">
        <w:rPr>
          <w:rFonts w:ascii="Times New Roman" w:hAnsi="Times New Roman" w:cs="Times New Roman"/>
          <w:spacing w:val="-4"/>
          <w:szCs w:val="24"/>
          <w:lang w:val="sq-AL"/>
        </w:rPr>
        <w:t>ë</w:t>
      </w:r>
      <w:r w:rsidR="00F85553" w:rsidRPr="001C774F">
        <w:rPr>
          <w:rFonts w:ascii="Times New Roman" w:hAnsi="Times New Roman" w:cs="Times New Roman"/>
          <w:spacing w:val="-4"/>
          <w:szCs w:val="24"/>
          <w:lang w:val="sq-AL"/>
        </w:rPr>
        <w:t xml:space="preserve"> fuqi </w:t>
      </w:r>
      <w:r w:rsidRPr="001C774F">
        <w:rPr>
          <w:rFonts w:ascii="Times New Roman" w:hAnsi="Times New Roman" w:cs="Times New Roman"/>
          <w:spacing w:val="-4"/>
          <w:szCs w:val="24"/>
          <w:lang w:val="sq-AL"/>
        </w:rPr>
        <w:t>për planifikimin dhe zhvillimin e territorit dhe përmba</w:t>
      </w:r>
      <w:r w:rsidR="00F85553" w:rsidRPr="001C774F">
        <w:rPr>
          <w:rFonts w:ascii="Times New Roman" w:hAnsi="Times New Roman" w:cs="Times New Roman"/>
          <w:spacing w:val="-4"/>
          <w:szCs w:val="24"/>
          <w:lang w:val="sq-AL"/>
        </w:rPr>
        <w:t>n, t</w:t>
      </w:r>
      <w:r w:rsidR="006B0672" w:rsidRPr="001C774F">
        <w:rPr>
          <w:rFonts w:ascii="Times New Roman" w:hAnsi="Times New Roman" w:cs="Times New Roman"/>
          <w:spacing w:val="-4"/>
          <w:szCs w:val="24"/>
          <w:lang w:val="sq-AL"/>
        </w:rPr>
        <w:t>ë</w:t>
      </w:r>
      <w:r w:rsidR="00F85553" w:rsidRPr="001C774F">
        <w:rPr>
          <w:rFonts w:ascii="Times New Roman" w:hAnsi="Times New Roman" w:cs="Times New Roman"/>
          <w:spacing w:val="-4"/>
          <w:szCs w:val="24"/>
          <w:lang w:val="sq-AL"/>
        </w:rPr>
        <w:t xml:space="preserve"> pakt</w:t>
      </w:r>
      <w:r w:rsidR="006B0672" w:rsidRPr="001C774F">
        <w:rPr>
          <w:rFonts w:ascii="Times New Roman" w:hAnsi="Times New Roman" w:cs="Times New Roman"/>
          <w:spacing w:val="-4"/>
          <w:szCs w:val="24"/>
          <w:lang w:val="sq-AL"/>
        </w:rPr>
        <w:t>ë</w:t>
      </w:r>
      <w:r w:rsidR="00F85553" w:rsidRPr="001C774F">
        <w:rPr>
          <w:rFonts w:ascii="Times New Roman" w:hAnsi="Times New Roman" w:cs="Times New Roman"/>
          <w:spacing w:val="-4"/>
          <w:szCs w:val="24"/>
          <w:lang w:val="sq-AL"/>
        </w:rPr>
        <w:t>n</w:t>
      </w:r>
      <w:r w:rsidRPr="001C774F">
        <w:rPr>
          <w:rFonts w:ascii="Times New Roman" w:hAnsi="Times New Roman" w:cs="Times New Roman"/>
          <w:spacing w:val="-4"/>
          <w:szCs w:val="24"/>
          <w:lang w:val="sq-AL"/>
        </w:rPr>
        <w:t xml:space="preserve">: </w:t>
      </w:r>
    </w:p>
    <w:p w14:paraId="1E349853" w14:textId="77777777" w:rsidR="00027064" w:rsidRPr="001C774F" w:rsidRDefault="00027064"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a) drejtimet kryesore të zhvillimit të turizmit dhe përcaktimin e zonave me potencial turistik;</w:t>
      </w:r>
    </w:p>
    <w:p w14:paraId="62C475DA" w14:textId="77777777" w:rsidR="00027064" w:rsidRPr="001C774F" w:rsidRDefault="00027064"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b) vlerësimin e investimeve të planifikuara në nivel kombëtar dhe vendor, sipas periudhave të planifikimit;</w:t>
      </w:r>
    </w:p>
    <w:p w14:paraId="25EA13E6" w14:textId="77777777" w:rsidR="00027064" w:rsidRPr="001C774F" w:rsidRDefault="00027064"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c) parashikimet për zhvillimin e infrastrukturës turistike dhe të infrastrukturës mbështetëse, në përputhje me potencialin turistik, rrjetin e zonave të mbrojtura dhe objektivat e zhvillimit ekonomik e social;</w:t>
      </w:r>
    </w:p>
    <w:p w14:paraId="200A2105" w14:textId="77777777" w:rsidR="00027064" w:rsidRPr="001C774F" w:rsidRDefault="00027064"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ç) parashikimet për marketingun dhe promovimin turistik;</w:t>
      </w:r>
    </w:p>
    <w:p w14:paraId="04AB4631" w14:textId="0DFEF867" w:rsidR="00027064" w:rsidRPr="001C774F" w:rsidRDefault="00027064"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d) parashikimet për edukimin, formimin dhe kualifikimin profesional në fushën e turizmit."</w:t>
      </w:r>
    </w:p>
    <w:p w14:paraId="42BC03DF" w14:textId="77777777" w:rsidR="00027064" w:rsidRPr="001C774F" w:rsidRDefault="00027064" w:rsidP="001C774F">
      <w:pPr>
        <w:pStyle w:val="Hapesira7"/>
        <w:spacing w:line="276" w:lineRule="auto"/>
        <w:rPr>
          <w:rFonts w:ascii="Times New Roman" w:hAnsi="Times New Roman" w:cs="Times New Roman"/>
          <w:sz w:val="24"/>
          <w:lang w:val="sq-AL"/>
        </w:rPr>
      </w:pPr>
    </w:p>
    <w:p w14:paraId="261AE6E5" w14:textId="64C1C918"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2</w:t>
      </w:r>
      <w:r w:rsidR="0071378B" w:rsidRPr="001C774F">
        <w:rPr>
          <w:rFonts w:ascii="Times New Roman" w:hAnsi="Times New Roman" w:cs="Times New Roman"/>
          <w:szCs w:val="24"/>
          <w:lang w:val="sq-AL"/>
        </w:rPr>
        <w:t>8</w:t>
      </w:r>
    </w:p>
    <w:p w14:paraId="261AE6E6"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Caktimi i zonave me përparësi zhvillimin e turizmit</w:t>
      </w:r>
    </w:p>
    <w:p w14:paraId="2A7CEBEF" w14:textId="77777777" w:rsidR="005B2B07" w:rsidRPr="001C774F" w:rsidRDefault="005B2B07" w:rsidP="001C774F">
      <w:pPr>
        <w:pStyle w:val="Paragrafi"/>
        <w:spacing w:line="276" w:lineRule="auto"/>
        <w:ind w:firstLine="0"/>
        <w:rPr>
          <w:rFonts w:ascii="Times New Roman" w:hAnsi="Times New Roman" w:cs="Times New Roman"/>
          <w:b/>
          <w:bCs/>
          <w:spacing w:val="-4"/>
          <w:szCs w:val="24"/>
          <w:highlight w:val="cyan"/>
          <w:lang w:val="en-GB"/>
        </w:rPr>
      </w:pPr>
    </w:p>
    <w:p w14:paraId="2AB82EB4" w14:textId="322C6D62" w:rsidR="005B2B07" w:rsidRPr="001C774F" w:rsidRDefault="005B2B07"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1. Me </w:t>
      </w:r>
      <w:proofErr w:type="spellStart"/>
      <w:r w:rsidRPr="001C774F">
        <w:rPr>
          <w:rFonts w:ascii="Times New Roman" w:hAnsi="Times New Roman" w:cs="Times New Roman"/>
          <w:spacing w:val="-4"/>
          <w:szCs w:val="24"/>
          <w:lang w:val="en-GB"/>
        </w:rPr>
        <w:t>propozim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ministrit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përgjegjës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turizmin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Këshilli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Ministrave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miraton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zonat</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lastRenderedPageBreak/>
        <w:t>përparësi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zhvillimin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turizmit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si</w:t>
      </w:r>
      <w:proofErr w:type="spellEnd"/>
      <w:r w:rsidRPr="001C774F">
        <w:rPr>
          <w:rFonts w:ascii="Times New Roman" w:hAnsi="Times New Roman" w:cs="Times New Roman"/>
          <w:spacing w:val="-4"/>
          <w:szCs w:val="24"/>
          <w:lang w:val="en-GB"/>
        </w:rPr>
        <w:t xml:space="preserve"> zona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rëndësisë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kombëtare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përputhje</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planin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përgjithshëm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kombëtar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planin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kombëtar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sektorial</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turizmit</w:t>
      </w:r>
      <w:proofErr w:type="spellEnd"/>
      <w:r w:rsidRPr="001C774F">
        <w:rPr>
          <w:rFonts w:ascii="Times New Roman" w:hAnsi="Times New Roman" w:cs="Times New Roman"/>
          <w:spacing w:val="-4"/>
          <w:szCs w:val="24"/>
          <w:lang w:val="en-GB"/>
        </w:rPr>
        <w:t>.</w:t>
      </w:r>
    </w:p>
    <w:p w14:paraId="76E47778" w14:textId="10B2F585" w:rsidR="005B2B07" w:rsidRPr="001C774F" w:rsidRDefault="005B2B07"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2. Me </w:t>
      </w:r>
      <w:proofErr w:type="spellStart"/>
      <w:r w:rsidRPr="001C774F">
        <w:rPr>
          <w:rFonts w:ascii="Times New Roman" w:hAnsi="Times New Roman" w:cs="Times New Roman"/>
          <w:spacing w:val="-4"/>
          <w:szCs w:val="24"/>
          <w:lang w:val="en-GB"/>
        </w:rPr>
        <w:t>propozim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ministrit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përgjegjës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turizmin</w:t>
      </w:r>
      <w:proofErr w:type="spellEnd"/>
      <w:r w:rsidRPr="001C774F">
        <w:rPr>
          <w:rFonts w:ascii="Times New Roman" w:hAnsi="Times New Roman" w:cs="Times New Roman"/>
          <w:spacing w:val="-4"/>
          <w:szCs w:val="24"/>
          <w:lang w:val="en-GB"/>
        </w:rPr>
        <w:t xml:space="preserve">, </w:t>
      </w:r>
      <w:proofErr w:type="spellStart"/>
      <w:r w:rsidR="001D16AD" w:rsidRPr="001C774F">
        <w:rPr>
          <w:rFonts w:ascii="Times New Roman" w:hAnsi="Times New Roman" w:cs="Times New Roman"/>
          <w:spacing w:val="-4"/>
          <w:szCs w:val="24"/>
          <w:lang w:val="en-GB"/>
        </w:rPr>
        <w:t>K</w:t>
      </w:r>
      <w:r w:rsidR="006B0672" w:rsidRPr="001C774F">
        <w:rPr>
          <w:rFonts w:ascii="Times New Roman" w:hAnsi="Times New Roman" w:cs="Times New Roman"/>
          <w:spacing w:val="-4"/>
          <w:szCs w:val="24"/>
          <w:lang w:val="en-GB"/>
        </w:rPr>
        <w:t>ë</w:t>
      </w:r>
      <w:r w:rsidR="001D16AD" w:rsidRPr="001C774F">
        <w:rPr>
          <w:rFonts w:ascii="Times New Roman" w:hAnsi="Times New Roman" w:cs="Times New Roman"/>
          <w:spacing w:val="-4"/>
          <w:szCs w:val="24"/>
          <w:lang w:val="en-GB"/>
        </w:rPr>
        <w:t>shilli</w:t>
      </w:r>
      <w:proofErr w:type="spellEnd"/>
      <w:r w:rsidR="001D16AD" w:rsidRPr="001C774F">
        <w:rPr>
          <w:rFonts w:ascii="Times New Roman" w:hAnsi="Times New Roman" w:cs="Times New Roman"/>
          <w:spacing w:val="-4"/>
          <w:szCs w:val="24"/>
          <w:lang w:val="en-GB"/>
        </w:rPr>
        <w:t xml:space="preserve"> </w:t>
      </w:r>
      <w:proofErr w:type="spellStart"/>
      <w:r w:rsidR="001D16AD" w:rsidRPr="001C774F">
        <w:rPr>
          <w:rFonts w:ascii="Times New Roman" w:hAnsi="Times New Roman" w:cs="Times New Roman"/>
          <w:spacing w:val="-4"/>
          <w:szCs w:val="24"/>
          <w:lang w:val="en-GB"/>
        </w:rPr>
        <w:t>i</w:t>
      </w:r>
      <w:proofErr w:type="spellEnd"/>
      <w:r w:rsidR="001D16AD" w:rsidRPr="001C774F">
        <w:rPr>
          <w:rFonts w:ascii="Times New Roman" w:hAnsi="Times New Roman" w:cs="Times New Roman"/>
          <w:spacing w:val="-4"/>
          <w:szCs w:val="24"/>
          <w:lang w:val="en-GB"/>
        </w:rPr>
        <w:t xml:space="preserve"> </w:t>
      </w:r>
      <w:proofErr w:type="spellStart"/>
      <w:r w:rsidR="001D16AD" w:rsidRPr="001C774F">
        <w:rPr>
          <w:rFonts w:ascii="Times New Roman" w:hAnsi="Times New Roman" w:cs="Times New Roman"/>
          <w:spacing w:val="-4"/>
          <w:szCs w:val="24"/>
          <w:lang w:val="en-GB"/>
        </w:rPr>
        <w:t>Ministrave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mund</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vendosë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ndryshimin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kufijve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heqjen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nga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lista</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zonave</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përparësi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zhvillimin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turizmit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rastet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kur</w:t>
      </w:r>
      <w:proofErr w:type="spellEnd"/>
      <w:r w:rsidRPr="001C774F">
        <w:rPr>
          <w:rFonts w:ascii="Times New Roman" w:hAnsi="Times New Roman" w:cs="Times New Roman"/>
          <w:spacing w:val="-4"/>
          <w:szCs w:val="24"/>
          <w:lang w:val="en-GB"/>
        </w:rPr>
        <w:t>:</w:t>
      </w:r>
    </w:p>
    <w:p w14:paraId="35C82CC2" w14:textId="3C140B7D" w:rsidR="005B2B07" w:rsidRPr="001C774F" w:rsidRDefault="005B2B07"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a) </w:t>
      </w:r>
      <w:proofErr w:type="spellStart"/>
      <w:r w:rsidR="00A82984" w:rsidRPr="001C774F">
        <w:rPr>
          <w:rFonts w:ascii="Times New Roman" w:hAnsi="Times New Roman" w:cs="Times New Roman"/>
          <w:spacing w:val="-4"/>
          <w:szCs w:val="24"/>
          <w:lang w:val="en-GB"/>
        </w:rPr>
        <w:t>n</w:t>
      </w:r>
      <w:r w:rsidRPr="001C774F">
        <w:rPr>
          <w:rFonts w:ascii="Times New Roman" w:hAnsi="Times New Roman" w:cs="Times New Roman"/>
          <w:spacing w:val="-4"/>
          <w:szCs w:val="24"/>
          <w:lang w:val="en-GB"/>
        </w:rPr>
        <w:t>ga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rishikimi</w:t>
      </w:r>
      <w:proofErr w:type="spellEnd"/>
      <w:r w:rsidRPr="001C774F">
        <w:rPr>
          <w:rFonts w:ascii="Times New Roman" w:hAnsi="Times New Roman" w:cs="Times New Roman"/>
          <w:spacing w:val="-4"/>
          <w:szCs w:val="24"/>
          <w:lang w:val="en-GB"/>
        </w:rPr>
        <w:t xml:space="preserve"> </w:t>
      </w:r>
      <w:proofErr w:type="spellStart"/>
      <w:r w:rsidR="001D16AD" w:rsidRPr="001C774F">
        <w:rPr>
          <w:rFonts w:ascii="Times New Roman" w:hAnsi="Times New Roman" w:cs="Times New Roman"/>
          <w:spacing w:val="-4"/>
          <w:szCs w:val="24"/>
          <w:lang w:val="en-GB"/>
        </w:rPr>
        <w:t>periodik</w:t>
      </w:r>
      <w:proofErr w:type="spellEnd"/>
      <w:r w:rsidR="001D16AD"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konstatohet</w:t>
      </w:r>
      <w:proofErr w:type="spellEnd"/>
      <w:r w:rsidRPr="001C774F">
        <w:rPr>
          <w:rFonts w:ascii="Times New Roman" w:hAnsi="Times New Roman" w:cs="Times New Roman"/>
          <w:spacing w:val="-4"/>
          <w:szCs w:val="24"/>
          <w:lang w:val="en-GB"/>
        </w:rPr>
        <w:t xml:space="preserve"> se zona ka </w:t>
      </w:r>
      <w:proofErr w:type="spellStart"/>
      <w:r w:rsidRPr="001C774F">
        <w:rPr>
          <w:rFonts w:ascii="Times New Roman" w:hAnsi="Times New Roman" w:cs="Times New Roman"/>
          <w:spacing w:val="-4"/>
          <w:szCs w:val="24"/>
          <w:lang w:val="en-GB"/>
        </w:rPr>
        <w:t>humbur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karakteristikat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potencialin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zhvillimin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turizmit</w:t>
      </w:r>
      <w:proofErr w:type="spellEnd"/>
      <w:r w:rsidRPr="001C774F">
        <w:rPr>
          <w:rFonts w:ascii="Times New Roman" w:hAnsi="Times New Roman" w:cs="Times New Roman"/>
          <w:spacing w:val="-4"/>
          <w:szCs w:val="24"/>
          <w:lang w:val="en-GB"/>
        </w:rPr>
        <w:t>;</w:t>
      </w:r>
    </w:p>
    <w:p w14:paraId="5B69D32F" w14:textId="5FEB9936" w:rsidR="005B2B07" w:rsidRPr="001C774F" w:rsidRDefault="005B2B07"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b) </w:t>
      </w:r>
      <w:r w:rsidR="00A82984" w:rsidRPr="001C774F">
        <w:rPr>
          <w:rFonts w:ascii="Times New Roman" w:hAnsi="Times New Roman" w:cs="Times New Roman"/>
          <w:spacing w:val="-4"/>
          <w:szCs w:val="24"/>
          <w:lang w:val="en-GB"/>
        </w:rPr>
        <w:t xml:space="preserve">me </w:t>
      </w:r>
      <w:proofErr w:type="spellStart"/>
      <w:r w:rsidR="00A82984" w:rsidRPr="001C774F">
        <w:rPr>
          <w:rFonts w:ascii="Times New Roman" w:hAnsi="Times New Roman" w:cs="Times New Roman"/>
          <w:spacing w:val="-4"/>
          <w:szCs w:val="24"/>
          <w:lang w:val="en-GB"/>
        </w:rPr>
        <w:t>kërkesë</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të</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ministrisë</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përgjegjëse</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për</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sektorin</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përkatës</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në</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zonën</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përkatëse</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parashikohet</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realizimi</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i</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projekteve</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investimeve</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ose</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veprimtarive</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që</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kontribuojnë</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në</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zhvillimin</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ekonomik</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të</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vendit</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i</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projekteve</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dhe</w:t>
      </w:r>
      <w:proofErr w:type="spellEnd"/>
      <w:r w:rsidR="00A82984" w:rsidRPr="001C774F">
        <w:rPr>
          <w:rFonts w:ascii="Times New Roman" w:hAnsi="Times New Roman" w:cs="Times New Roman"/>
          <w:spacing w:val="-4"/>
          <w:szCs w:val="24"/>
          <w:lang w:val="en-GB"/>
        </w:rPr>
        <w:t xml:space="preserve"> </w:t>
      </w:r>
      <w:proofErr w:type="spellStart"/>
      <w:r w:rsidR="00A82984" w:rsidRPr="001C774F">
        <w:rPr>
          <w:rFonts w:ascii="Times New Roman" w:hAnsi="Times New Roman" w:cs="Times New Roman"/>
          <w:spacing w:val="-4"/>
          <w:szCs w:val="24"/>
          <w:lang w:val="en-GB"/>
        </w:rPr>
        <w:t>investimeve</w:t>
      </w:r>
      <w:proofErr w:type="spellEnd"/>
      <w:r w:rsidR="00A82984" w:rsidRPr="001C774F">
        <w:rPr>
          <w:rFonts w:ascii="Times New Roman" w:hAnsi="Times New Roman" w:cs="Times New Roman"/>
          <w:spacing w:val="-4"/>
          <w:szCs w:val="24"/>
          <w:lang w:val="en-GB"/>
        </w:rPr>
        <w:t xml:space="preserve"> me </w:t>
      </w:r>
      <w:proofErr w:type="spellStart"/>
      <w:r w:rsidR="008C2C29" w:rsidRPr="001C774F">
        <w:rPr>
          <w:rFonts w:ascii="Times New Roman" w:hAnsi="Times New Roman" w:cs="Times New Roman"/>
          <w:spacing w:val="-4"/>
          <w:szCs w:val="24"/>
          <w:lang w:val="en-GB"/>
        </w:rPr>
        <w:t>ndikim</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n</w:t>
      </w:r>
      <w:r w:rsidR="006B0672" w:rsidRPr="001C774F">
        <w:rPr>
          <w:rFonts w:ascii="Times New Roman" w:hAnsi="Times New Roman" w:cs="Times New Roman"/>
          <w:spacing w:val="-4"/>
          <w:szCs w:val="24"/>
          <w:lang w:val="en-GB"/>
        </w:rPr>
        <w:t>ë</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ekonomin</w:t>
      </w:r>
      <w:r w:rsidR="006B0672" w:rsidRPr="001C774F">
        <w:rPr>
          <w:rFonts w:ascii="Times New Roman" w:hAnsi="Times New Roman" w:cs="Times New Roman"/>
          <w:spacing w:val="-4"/>
          <w:szCs w:val="24"/>
          <w:lang w:val="en-GB"/>
        </w:rPr>
        <w:t>ë</w:t>
      </w:r>
      <w:proofErr w:type="spellEnd"/>
      <w:r w:rsidR="008C2C29" w:rsidRPr="001C774F">
        <w:rPr>
          <w:rFonts w:ascii="Times New Roman" w:hAnsi="Times New Roman" w:cs="Times New Roman"/>
          <w:spacing w:val="-4"/>
          <w:szCs w:val="24"/>
          <w:lang w:val="en-GB"/>
        </w:rPr>
        <w:t xml:space="preserve"> locale </w:t>
      </w:r>
      <w:proofErr w:type="spellStart"/>
      <w:r w:rsidR="008C2C29" w:rsidRPr="001C774F">
        <w:rPr>
          <w:rFonts w:ascii="Times New Roman" w:hAnsi="Times New Roman" w:cs="Times New Roman"/>
          <w:spacing w:val="-4"/>
          <w:szCs w:val="24"/>
          <w:lang w:val="en-GB"/>
        </w:rPr>
        <w:t>ose</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komb</w:t>
      </w:r>
      <w:r w:rsidR="006B0672" w:rsidRPr="001C774F">
        <w:rPr>
          <w:rFonts w:ascii="Times New Roman" w:hAnsi="Times New Roman" w:cs="Times New Roman"/>
          <w:spacing w:val="-4"/>
          <w:szCs w:val="24"/>
          <w:lang w:val="en-GB"/>
        </w:rPr>
        <w:t>ë</w:t>
      </w:r>
      <w:r w:rsidR="008C2C29" w:rsidRPr="001C774F">
        <w:rPr>
          <w:rFonts w:ascii="Times New Roman" w:hAnsi="Times New Roman" w:cs="Times New Roman"/>
          <w:spacing w:val="-4"/>
          <w:szCs w:val="24"/>
          <w:lang w:val="en-GB"/>
        </w:rPr>
        <w:t>tare</w:t>
      </w:r>
      <w:proofErr w:type="spellEnd"/>
      <w:r w:rsidR="00A82984"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që</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mbështesin</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zhvillimin</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strategjik</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të</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sektorëve</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prioritarë</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ose</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që</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kanë</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rëndësi</w:t>
      </w:r>
      <w:proofErr w:type="spellEnd"/>
      <w:r w:rsidR="008C2C29" w:rsidRPr="001C774F">
        <w:rPr>
          <w:rFonts w:ascii="Times New Roman" w:hAnsi="Times New Roman" w:cs="Times New Roman"/>
          <w:spacing w:val="-4"/>
          <w:szCs w:val="24"/>
          <w:lang w:val="en-GB"/>
        </w:rPr>
        <w:t xml:space="preserve"> </w:t>
      </w:r>
      <w:proofErr w:type="spellStart"/>
      <w:r w:rsidR="008C2C29" w:rsidRPr="001C774F">
        <w:rPr>
          <w:rFonts w:ascii="Times New Roman" w:hAnsi="Times New Roman" w:cs="Times New Roman"/>
          <w:spacing w:val="-4"/>
          <w:szCs w:val="24"/>
          <w:lang w:val="en-GB"/>
        </w:rPr>
        <w:t>kombëtare</w:t>
      </w:r>
      <w:proofErr w:type="spellEnd"/>
      <w:r w:rsidR="00A82984" w:rsidRPr="001C774F">
        <w:rPr>
          <w:rFonts w:ascii="Times New Roman" w:hAnsi="Times New Roman" w:cs="Times New Roman"/>
          <w:spacing w:val="-4"/>
          <w:szCs w:val="24"/>
          <w:lang w:val="en-GB"/>
        </w:rPr>
        <w:t>.</w:t>
      </w:r>
    </w:p>
    <w:p w14:paraId="13C11AD8" w14:textId="463808C6" w:rsidR="005B2B07" w:rsidRPr="001C774F" w:rsidRDefault="005B2B07"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3. Kriteret, </w:t>
      </w:r>
      <w:proofErr w:type="spellStart"/>
      <w:r w:rsidRPr="001C774F">
        <w:rPr>
          <w:rFonts w:ascii="Times New Roman" w:hAnsi="Times New Roman" w:cs="Times New Roman"/>
          <w:spacing w:val="-4"/>
          <w:szCs w:val="24"/>
          <w:lang w:val="en-GB"/>
        </w:rPr>
        <w:t>rregullat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procedurat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rishikimin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ndryshimin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kufijve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heqjen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statusit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zonave</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përparësi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zhvillimin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turizmit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përfshirë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dokumentacionin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nevojshëm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mënyrën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vlerësimit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propozimeve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përcaktohen</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vendim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Këshillit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Ministrave</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propozim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ministrit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përgjegjës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turizmin</w:t>
      </w:r>
      <w:proofErr w:type="spellEnd"/>
      <w:r w:rsidRPr="001C774F">
        <w:rPr>
          <w:rFonts w:ascii="Times New Roman" w:hAnsi="Times New Roman" w:cs="Times New Roman"/>
          <w:spacing w:val="-4"/>
          <w:szCs w:val="24"/>
          <w:lang w:val="en-GB"/>
        </w:rPr>
        <w:t>.</w:t>
      </w:r>
    </w:p>
    <w:p w14:paraId="2104150A" w14:textId="77777777" w:rsidR="001D16AD" w:rsidRPr="001C774F" w:rsidRDefault="001D16AD" w:rsidP="001C774F">
      <w:pPr>
        <w:shd w:val="clear" w:color="auto" w:fill="FFFFFF"/>
        <w:spacing w:after="0"/>
        <w:ind w:firstLine="0"/>
        <w:jc w:val="left"/>
        <w:textAlignment w:val="baseline"/>
        <w:rPr>
          <w:rFonts w:ascii="Times New Roman" w:eastAsia="Times New Roman" w:hAnsi="Times New Roman"/>
          <w:sz w:val="24"/>
          <w:szCs w:val="24"/>
        </w:rPr>
      </w:pPr>
    </w:p>
    <w:p w14:paraId="261AE6EC" w14:textId="736DE74D" w:rsidR="00ED56FD" w:rsidRPr="001C774F" w:rsidRDefault="00ED56FD" w:rsidP="001C774F">
      <w:pPr>
        <w:spacing w:after="0"/>
        <w:jc w:val="center"/>
        <w:rPr>
          <w:rFonts w:ascii="Times New Roman" w:hAnsi="Times New Roman"/>
          <w:bCs/>
          <w:sz w:val="24"/>
          <w:szCs w:val="24"/>
        </w:rPr>
      </w:pPr>
      <w:r w:rsidRPr="001C774F">
        <w:rPr>
          <w:rFonts w:ascii="Times New Roman" w:hAnsi="Times New Roman"/>
          <w:bCs/>
          <w:sz w:val="24"/>
          <w:szCs w:val="24"/>
        </w:rPr>
        <w:t xml:space="preserve">Neni </w:t>
      </w:r>
      <w:r w:rsidR="008957A2" w:rsidRPr="001C774F">
        <w:rPr>
          <w:rFonts w:ascii="Times New Roman" w:hAnsi="Times New Roman"/>
          <w:bCs/>
          <w:sz w:val="24"/>
          <w:szCs w:val="24"/>
        </w:rPr>
        <w:t>29</w:t>
      </w:r>
    </w:p>
    <w:p w14:paraId="261AE6ED" w14:textId="77777777" w:rsidR="00ED56FD" w:rsidRPr="001C774F" w:rsidRDefault="00ED56FD" w:rsidP="001C774F">
      <w:pPr>
        <w:spacing w:after="0"/>
        <w:jc w:val="center"/>
        <w:rPr>
          <w:rFonts w:ascii="Times New Roman" w:hAnsi="Times New Roman"/>
          <w:b/>
          <w:bCs/>
          <w:sz w:val="24"/>
          <w:szCs w:val="24"/>
        </w:rPr>
      </w:pPr>
      <w:r w:rsidRPr="001C774F">
        <w:rPr>
          <w:rFonts w:ascii="Times New Roman" w:hAnsi="Times New Roman"/>
          <w:b/>
          <w:bCs/>
          <w:sz w:val="24"/>
          <w:szCs w:val="24"/>
        </w:rPr>
        <w:t>Standardizimi dhe administrimi i shtigjeve turistike</w:t>
      </w:r>
    </w:p>
    <w:p w14:paraId="261AE6EF" w14:textId="77777777" w:rsidR="00ED56FD" w:rsidRPr="001C774F" w:rsidRDefault="00ED56FD" w:rsidP="001C774F">
      <w:pPr>
        <w:spacing w:after="0"/>
        <w:rPr>
          <w:rFonts w:ascii="Times New Roman" w:hAnsi="Times New Roman"/>
          <w:bCs/>
          <w:sz w:val="24"/>
          <w:szCs w:val="24"/>
        </w:rPr>
      </w:pPr>
    </w:p>
    <w:p w14:paraId="71F52624" w14:textId="158C2248" w:rsidR="003F67A7" w:rsidRPr="001C774F" w:rsidRDefault="003F67A7" w:rsidP="001C774F">
      <w:pPr>
        <w:spacing w:after="0"/>
        <w:rPr>
          <w:rFonts w:ascii="Times New Roman" w:hAnsi="Times New Roman"/>
          <w:bCs/>
          <w:sz w:val="24"/>
          <w:szCs w:val="24"/>
        </w:rPr>
      </w:pPr>
      <w:r w:rsidRPr="001C774F">
        <w:rPr>
          <w:rFonts w:ascii="Times New Roman" w:hAnsi="Times New Roman"/>
          <w:sz w:val="24"/>
          <w:szCs w:val="24"/>
        </w:rPr>
        <w:t>1</w:t>
      </w:r>
      <w:r w:rsidRPr="001C774F">
        <w:rPr>
          <w:rFonts w:ascii="Times New Roman" w:hAnsi="Times New Roman"/>
          <w:bCs/>
          <w:sz w:val="24"/>
          <w:szCs w:val="24"/>
        </w:rPr>
        <w:t xml:space="preserve">. Shtigjet turistike projektohen, hapen, regjistrohen, kategorizohen, pajisen me </w:t>
      </w:r>
      <w:proofErr w:type="spellStart"/>
      <w:r w:rsidRPr="001C774F">
        <w:rPr>
          <w:rFonts w:ascii="Times New Roman" w:hAnsi="Times New Roman"/>
          <w:bCs/>
          <w:sz w:val="24"/>
          <w:szCs w:val="24"/>
        </w:rPr>
        <w:t>sinjalistikë</w:t>
      </w:r>
      <w:proofErr w:type="spellEnd"/>
      <w:r w:rsidRPr="001C774F">
        <w:rPr>
          <w:rFonts w:ascii="Times New Roman" w:hAnsi="Times New Roman"/>
          <w:bCs/>
          <w:sz w:val="24"/>
          <w:szCs w:val="24"/>
        </w:rPr>
        <w:t>, mirëmbahen dhe administrohen në përputhje me këtë ligj dhe aktet nënligjore të nxjerra në zbatim të tij.</w:t>
      </w:r>
    </w:p>
    <w:p w14:paraId="64C53740" w14:textId="5706EF2D" w:rsidR="003F67A7" w:rsidRPr="001C774F" w:rsidRDefault="003F67A7" w:rsidP="001C774F">
      <w:pPr>
        <w:spacing w:after="0"/>
        <w:rPr>
          <w:rFonts w:ascii="Times New Roman" w:hAnsi="Times New Roman"/>
          <w:bCs/>
          <w:sz w:val="24"/>
          <w:szCs w:val="24"/>
        </w:rPr>
      </w:pPr>
      <w:r w:rsidRPr="001C774F">
        <w:rPr>
          <w:rFonts w:ascii="Times New Roman" w:hAnsi="Times New Roman"/>
          <w:bCs/>
          <w:sz w:val="24"/>
          <w:szCs w:val="24"/>
        </w:rPr>
        <w:t xml:space="preserve">2. </w:t>
      </w:r>
      <w:r w:rsidR="004D4AC4" w:rsidRPr="001C774F">
        <w:rPr>
          <w:rFonts w:ascii="Times New Roman" w:hAnsi="Times New Roman"/>
          <w:bCs/>
          <w:sz w:val="24"/>
          <w:szCs w:val="24"/>
        </w:rPr>
        <w:t>Pranë ministrisë përgjegjëse për turizmin ngrihet Komisioni Kombëtar i Shtigjeve Turistike, i cili shqyrton dhe miraton shtigjet turistike kombëtare dhe ushtron funksione këshillimore dhe teknike për çështjet që lidhen me standardizimin dhe administrimin e shtigjeve turistike.</w:t>
      </w:r>
    </w:p>
    <w:p w14:paraId="7CE57BF8" w14:textId="65FC4A9E" w:rsidR="003F67A7" w:rsidRPr="001C774F" w:rsidRDefault="003F67A7" w:rsidP="001C774F">
      <w:pPr>
        <w:spacing w:after="0"/>
        <w:rPr>
          <w:rFonts w:ascii="Times New Roman" w:hAnsi="Times New Roman"/>
          <w:bCs/>
          <w:sz w:val="24"/>
          <w:szCs w:val="24"/>
        </w:rPr>
      </w:pPr>
      <w:r w:rsidRPr="001C774F">
        <w:rPr>
          <w:rFonts w:ascii="Times New Roman" w:hAnsi="Times New Roman"/>
          <w:bCs/>
          <w:sz w:val="24"/>
          <w:szCs w:val="24"/>
        </w:rPr>
        <w:t xml:space="preserve">3. </w:t>
      </w:r>
      <w:r w:rsidR="004D4AC4" w:rsidRPr="001C774F">
        <w:rPr>
          <w:rFonts w:ascii="Times New Roman" w:eastAsia="Times New Roman" w:hAnsi="Times New Roman"/>
          <w:sz w:val="24"/>
          <w:szCs w:val="24"/>
        </w:rPr>
        <w:t>Përbërja, organizimi dhe funksionimi i Komisionit Kombëtar të Shtigjeve Turistike përcaktohen me urdhër të ministrit përgjegjës për turizmin.</w:t>
      </w:r>
    </w:p>
    <w:p w14:paraId="0AD1E49D" w14:textId="77777777" w:rsidR="003F67A7" w:rsidRPr="001C774F" w:rsidRDefault="003F67A7" w:rsidP="001C774F">
      <w:pPr>
        <w:spacing w:after="0"/>
        <w:rPr>
          <w:rFonts w:ascii="Times New Roman" w:hAnsi="Times New Roman"/>
          <w:bCs/>
          <w:sz w:val="24"/>
          <w:szCs w:val="24"/>
        </w:rPr>
      </w:pPr>
      <w:r w:rsidRPr="001C774F">
        <w:rPr>
          <w:rFonts w:ascii="Times New Roman" w:hAnsi="Times New Roman"/>
          <w:bCs/>
          <w:sz w:val="24"/>
          <w:szCs w:val="24"/>
        </w:rPr>
        <w:t>4. Anëtarët e Komisionit Kombëtar të Shtigjeve Turistike përfitojnë shpërblim për pjesëmarrjen në mbledhjet e Komisionit, në përputhje me legjislacionin në fuqi për shpërblimin e anëtarëve të këshillave, bordeve ose komisioneve të përhershme të njësive të qeverisjes qendrore.</w:t>
      </w:r>
    </w:p>
    <w:p w14:paraId="36E3830F" w14:textId="67923F4B" w:rsidR="004D4AC4" w:rsidRPr="001C774F" w:rsidRDefault="004D4AC4" w:rsidP="001C774F">
      <w:pPr>
        <w:spacing w:after="0"/>
        <w:rPr>
          <w:rFonts w:ascii="Times New Roman" w:hAnsi="Times New Roman"/>
          <w:bCs/>
          <w:sz w:val="24"/>
          <w:szCs w:val="24"/>
        </w:rPr>
      </w:pPr>
      <w:r w:rsidRPr="001C774F">
        <w:rPr>
          <w:rFonts w:ascii="Times New Roman" w:hAnsi="Times New Roman"/>
          <w:bCs/>
          <w:sz w:val="24"/>
          <w:szCs w:val="24"/>
        </w:rPr>
        <w:t xml:space="preserve">5. </w:t>
      </w:r>
      <w:r w:rsidRPr="001C774F">
        <w:rPr>
          <w:rFonts w:ascii="Times New Roman" w:eastAsia="Times New Roman" w:hAnsi="Times New Roman"/>
          <w:sz w:val="24"/>
          <w:szCs w:val="24"/>
        </w:rPr>
        <w:t xml:space="preserve">Kushtet, kriteret dhe procedurat për regjistrimin dhe kategorizimin e shtigjeve turistike, standardet e projektimit, hapjes, </w:t>
      </w:r>
      <w:proofErr w:type="spellStart"/>
      <w:r w:rsidRPr="001C774F">
        <w:rPr>
          <w:rFonts w:ascii="Times New Roman" w:eastAsia="Times New Roman" w:hAnsi="Times New Roman"/>
          <w:sz w:val="24"/>
          <w:szCs w:val="24"/>
        </w:rPr>
        <w:t>sinjalistikës</w:t>
      </w:r>
      <w:proofErr w:type="spellEnd"/>
      <w:r w:rsidRPr="001C774F">
        <w:rPr>
          <w:rFonts w:ascii="Times New Roman" w:eastAsia="Times New Roman" w:hAnsi="Times New Roman"/>
          <w:sz w:val="24"/>
          <w:szCs w:val="24"/>
        </w:rPr>
        <w:t xml:space="preserve"> dhe mirëmbajtjes së tyre, rregullat për administrimin e të dhënave, publikimin dhe ndërhyrjet në shtigje, detyrimet e organeve përgjegjëse, trajnimin e </w:t>
      </w:r>
      <w:proofErr w:type="spellStart"/>
      <w:r w:rsidRPr="001C774F">
        <w:rPr>
          <w:rFonts w:ascii="Times New Roman" w:eastAsia="Times New Roman" w:hAnsi="Times New Roman"/>
          <w:sz w:val="24"/>
          <w:szCs w:val="24"/>
        </w:rPr>
        <w:t>shtegmbajtësve</w:t>
      </w:r>
      <w:proofErr w:type="spellEnd"/>
      <w:r w:rsidRPr="001C774F">
        <w:rPr>
          <w:rFonts w:ascii="Times New Roman" w:eastAsia="Times New Roman" w:hAnsi="Times New Roman"/>
          <w:sz w:val="24"/>
          <w:szCs w:val="24"/>
        </w:rPr>
        <w:t>, si dhe çështje të tjera që lidhen me funksionimin dhe administrimin e shtigjeve turistike, përcaktohen me urdhër të ministrit përgjegjës për turizmin.</w:t>
      </w:r>
    </w:p>
    <w:p w14:paraId="313C16E7" w14:textId="1422B4DC" w:rsidR="003F67A7" w:rsidRPr="001C774F" w:rsidRDefault="003F67A7" w:rsidP="001C774F">
      <w:pPr>
        <w:spacing w:after="0"/>
        <w:rPr>
          <w:rFonts w:ascii="Times New Roman" w:hAnsi="Times New Roman"/>
          <w:bCs/>
          <w:sz w:val="24"/>
          <w:szCs w:val="24"/>
          <w:highlight w:val="yellow"/>
        </w:rPr>
      </w:pPr>
    </w:p>
    <w:p w14:paraId="261AE6F1"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6F2" w14:textId="3507346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A47E9E" w:rsidRPr="001C774F">
        <w:rPr>
          <w:rFonts w:ascii="Times New Roman" w:hAnsi="Times New Roman" w:cs="Times New Roman"/>
          <w:szCs w:val="24"/>
          <w:lang w:val="sq-AL"/>
        </w:rPr>
        <w:t>3</w:t>
      </w:r>
      <w:r w:rsidR="008957A2" w:rsidRPr="001C774F">
        <w:rPr>
          <w:rFonts w:ascii="Times New Roman" w:hAnsi="Times New Roman" w:cs="Times New Roman"/>
          <w:szCs w:val="24"/>
          <w:lang w:val="sq-AL"/>
        </w:rPr>
        <w:t>0</w:t>
      </w:r>
    </w:p>
    <w:p w14:paraId="261AE6F3"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Mbrojtja, ruajtja, përdorimi dhe zhvillimi i burimeve natyrore turistike</w:t>
      </w:r>
    </w:p>
    <w:p w14:paraId="261AE6F4" w14:textId="77777777" w:rsidR="00B249F3" w:rsidRPr="001C774F" w:rsidRDefault="00B249F3" w:rsidP="001C774F">
      <w:pPr>
        <w:pStyle w:val="Hapesira7"/>
        <w:spacing w:line="276" w:lineRule="auto"/>
        <w:rPr>
          <w:rFonts w:ascii="Times New Roman" w:hAnsi="Times New Roman" w:cs="Times New Roman"/>
          <w:sz w:val="24"/>
          <w:lang w:val="sq-AL"/>
        </w:rPr>
      </w:pPr>
    </w:p>
    <w:p w14:paraId="6D948C22" w14:textId="77777777" w:rsidR="008957A2"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w:t>
      </w:r>
      <w:r w:rsidR="008957A2" w:rsidRPr="001C774F">
        <w:rPr>
          <w:rFonts w:ascii="Times New Roman" w:hAnsi="Times New Roman" w:cs="Times New Roman"/>
          <w:spacing w:val="-4"/>
          <w:szCs w:val="24"/>
          <w:lang w:val="sq-AL"/>
        </w:rPr>
        <w:t xml:space="preserve">Zhvillimi dhe operimi i sipërmarrjeve turistike, përfshirë hotelet, komplekset turistike dhe strukturat e tjera </w:t>
      </w:r>
      <w:proofErr w:type="spellStart"/>
      <w:r w:rsidR="008957A2" w:rsidRPr="001C774F">
        <w:rPr>
          <w:rFonts w:ascii="Times New Roman" w:hAnsi="Times New Roman" w:cs="Times New Roman"/>
          <w:spacing w:val="-4"/>
          <w:szCs w:val="24"/>
          <w:lang w:val="sq-AL"/>
        </w:rPr>
        <w:t>akomoduese</w:t>
      </w:r>
      <w:proofErr w:type="spellEnd"/>
      <w:r w:rsidR="008957A2" w:rsidRPr="001C774F">
        <w:rPr>
          <w:rFonts w:ascii="Times New Roman" w:hAnsi="Times New Roman" w:cs="Times New Roman"/>
          <w:spacing w:val="-4"/>
          <w:szCs w:val="24"/>
          <w:lang w:val="sq-AL"/>
        </w:rPr>
        <w:t xml:space="preserve">, në zonat me përparësi zhvillimin e turizmit, kryhet në përputhje me Planin Kombëtar Sektorial të Turizmit, planet e menaxhimit të zonave të mbrojtura, dokumentet e </w:t>
      </w:r>
      <w:r w:rsidR="008957A2" w:rsidRPr="001C774F">
        <w:rPr>
          <w:rFonts w:ascii="Times New Roman" w:hAnsi="Times New Roman" w:cs="Times New Roman"/>
          <w:spacing w:val="-4"/>
          <w:szCs w:val="24"/>
          <w:lang w:val="sq-AL"/>
        </w:rPr>
        <w:lastRenderedPageBreak/>
        <w:t>planifikimit të territorit dhe legjislacionin në fuqi për planifikimin dhe zhvillimin e territorit.</w:t>
      </w:r>
    </w:p>
    <w:p w14:paraId="489EE4C7" w14:textId="17C5A9D2" w:rsidR="008957A2" w:rsidRPr="001C774F" w:rsidRDefault="008957A2"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2. Zhvillimi dhe operimi i sipërmarrjeve turistike në pronat shtetërore që ndodhen në zonat me përparësi zhvillimin e turizmit lejohet në përputhje me legjislacionin në fuqi, me kusht që strukturat, ndërtimet, mjediset dhe shërbimet ndihmëse të mos dëmtojnë vlerat natyrore, mjedisore dhe kulturore të zonës dhe të jenë në përputhje me Planin Kombëtar Sektorial të Turizmit dhe dokumentet e planifikimit të territorit.</w:t>
      </w:r>
      <w:r w:rsidR="002B6C40" w:rsidRPr="001C774F">
        <w:rPr>
          <w:rFonts w:ascii="Times New Roman" w:hAnsi="Times New Roman" w:cs="Times New Roman"/>
          <w:spacing w:val="-4"/>
          <w:szCs w:val="24"/>
          <w:lang w:val="sq-AL"/>
        </w:rPr>
        <w:t xml:space="preserve"> </w:t>
      </w:r>
    </w:p>
    <w:p w14:paraId="57C739B0" w14:textId="48B1A614" w:rsidR="008957A2"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3. </w:t>
      </w:r>
      <w:r w:rsidR="002B6C40" w:rsidRPr="001C774F">
        <w:rPr>
          <w:rFonts w:ascii="Times New Roman" w:hAnsi="Times New Roman" w:cs="Times New Roman"/>
          <w:spacing w:val="-4"/>
          <w:szCs w:val="24"/>
          <w:lang w:val="sq-AL"/>
        </w:rPr>
        <w:t>Përdorimi dhe shfrytëzimi i burimeve natyrore turistike, përfshirë detin, liqenet, lumenjtë dhe brigjet e tyre, kryhet në mënyrë që të garantohet ruajtja e karakteristikave natyrore dhe mjedisore të tyre, si dhe mbrojtja e territorit përreth.</w:t>
      </w:r>
    </w:p>
    <w:p w14:paraId="261AE6F8" w14:textId="77777777" w:rsidR="00B249F3" w:rsidRPr="001C774F" w:rsidRDefault="00B249F3" w:rsidP="001C774F">
      <w:pPr>
        <w:pStyle w:val="Paragrafi"/>
        <w:spacing w:line="276" w:lineRule="auto"/>
        <w:ind w:firstLine="0"/>
        <w:rPr>
          <w:rFonts w:ascii="Times New Roman" w:hAnsi="Times New Roman" w:cs="Times New Roman"/>
          <w:spacing w:val="-4"/>
          <w:szCs w:val="24"/>
          <w:lang w:val="sq-AL"/>
        </w:rPr>
      </w:pPr>
    </w:p>
    <w:p w14:paraId="261AE6F9" w14:textId="61A44ADD"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3</w:t>
      </w:r>
      <w:r w:rsidR="002B6C40" w:rsidRPr="001C774F">
        <w:rPr>
          <w:rFonts w:ascii="Times New Roman" w:hAnsi="Times New Roman" w:cs="Times New Roman"/>
          <w:szCs w:val="24"/>
          <w:lang w:val="sq-AL"/>
        </w:rPr>
        <w:t>1</w:t>
      </w:r>
    </w:p>
    <w:p w14:paraId="261AE6FA"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Plani i zonave me përparësi zhvillimin e turizmit</w:t>
      </w:r>
    </w:p>
    <w:p w14:paraId="261AE6FB" w14:textId="77777777" w:rsidR="00B249F3" w:rsidRPr="001C774F" w:rsidRDefault="00B249F3" w:rsidP="001C774F">
      <w:pPr>
        <w:pStyle w:val="Hapesira7"/>
        <w:spacing w:line="276" w:lineRule="auto"/>
        <w:rPr>
          <w:rFonts w:ascii="Times New Roman" w:hAnsi="Times New Roman" w:cs="Times New Roman"/>
          <w:sz w:val="24"/>
          <w:lang w:val="sq-AL"/>
        </w:rPr>
      </w:pPr>
    </w:p>
    <w:p w14:paraId="261AE6FC" w14:textId="3928FBF4"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w:t>
      </w:r>
      <w:r w:rsidR="002B6C40" w:rsidRPr="001C774F">
        <w:rPr>
          <w:rFonts w:ascii="Times New Roman" w:hAnsi="Times New Roman" w:cs="Times New Roman"/>
          <w:spacing w:val="-4"/>
          <w:szCs w:val="24"/>
          <w:lang w:val="sq-AL"/>
        </w:rPr>
        <w:t>Ministria përgjegjëse për turizmin përgatit planet e zhvillimit për zonat me përparësi zhvillimin e turizmit, në bashkëpunim me ministritë përgjegjëse, organet publike, njësitë e vetëqeverisjes vendore dhe grupet e interesit, dhe i paraqet për miratim sipas legjislacionit në fuqi për planifikimin dhe zhvillimin e territorit.</w:t>
      </w:r>
    </w:p>
    <w:p w14:paraId="261AE6FD" w14:textId="1502451B"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2. Planet e detajuara për zonat me përparësi zhvillimin e turizmit hartohen sipas përcaktimeve të ligji</w:t>
      </w:r>
      <w:r w:rsidR="00F86CD0" w:rsidRPr="001C774F">
        <w:rPr>
          <w:rFonts w:ascii="Times New Roman" w:hAnsi="Times New Roman" w:cs="Times New Roman"/>
          <w:spacing w:val="-4"/>
          <w:szCs w:val="24"/>
          <w:lang w:val="sq-AL"/>
        </w:rPr>
        <w:t>t p</w:t>
      </w:r>
      <w:r w:rsidRPr="001C774F">
        <w:rPr>
          <w:rFonts w:ascii="Times New Roman" w:hAnsi="Times New Roman" w:cs="Times New Roman"/>
          <w:spacing w:val="-4"/>
          <w:szCs w:val="24"/>
          <w:lang w:val="sq-AL"/>
        </w:rPr>
        <w:t>ër planifikimin dhe zhvillimin e territori</w:t>
      </w:r>
      <w:r w:rsidR="00F86CD0" w:rsidRPr="001C774F">
        <w:rPr>
          <w:rFonts w:ascii="Times New Roman" w:hAnsi="Times New Roman" w:cs="Times New Roman"/>
          <w:spacing w:val="-4"/>
          <w:szCs w:val="24"/>
          <w:lang w:val="sq-AL"/>
        </w:rPr>
        <w:t xml:space="preserve"> dh</w:t>
      </w:r>
      <w:r w:rsidRPr="001C774F">
        <w:rPr>
          <w:rFonts w:ascii="Times New Roman" w:hAnsi="Times New Roman" w:cs="Times New Roman"/>
          <w:spacing w:val="-4"/>
          <w:szCs w:val="24"/>
          <w:lang w:val="sq-AL"/>
        </w:rPr>
        <w:t xml:space="preserve">e rregullores </w:t>
      </w:r>
      <w:r w:rsidR="002B6C40" w:rsidRPr="001C774F">
        <w:rPr>
          <w:rFonts w:ascii="Times New Roman" w:hAnsi="Times New Roman" w:cs="Times New Roman"/>
          <w:spacing w:val="-4"/>
          <w:szCs w:val="24"/>
          <w:lang w:val="sq-AL"/>
        </w:rPr>
        <w:t>p</w:t>
      </w:r>
      <w:r w:rsidR="006B0672" w:rsidRPr="001C774F">
        <w:rPr>
          <w:rFonts w:ascii="Times New Roman" w:hAnsi="Times New Roman" w:cs="Times New Roman"/>
          <w:spacing w:val="-4"/>
          <w:szCs w:val="24"/>
          <w:lang w:val="sq-AL"/>
        </w:rPr>
        <w:t>ë</w:t>
      </w:r>
      <w:r w:rsidR="002B6C40" w:rsidRPr="001C774F">
        <w:rPr>
          <w:rFonts w:ascii="Times New Roman" w:hAnsi="Times New Roman" w:cs="Times New Roman"/>
          <w:spacing w:val="-4"/>
          <w:szCs w:val="24"/>
          <w:lang w:val="sq-AL"/>
        </w:rPr>
        <w:t>rkat</w:t>
      </w:r>
      <w:r w:rsidR="006B0672" w:rsidRPr="001C774F">
        <w:rPr>
          <w:rFonts w:ascii="Times New Roman" w:hAnsi="Times New Roman" w:cs="Times New Roman"/>
          <w:spacing w:val="-4"/>
          <w:szCs w:val="24"/>
          <w:lang w:val="sq-AL"/>
        </w:rPr>
        <w:t>ë</w:t>
      </w:r>
      <w:r w:rsidR="002B6C40" w:rsidRPr="001C774F">
        <w:rPr>
          <w:rFonts w:ascii="Times New Roman" w:hAnsi="Times New Roman" w:cs="Times New Roman"/>
          <w:spacing w:val="-4"/>
          <w:szCs w:val="24"/>
          <w:lang w:val="sq-AL"/>
        </w:rPr>
        <w:t>se t</w:t>
      </w:r>
      <w:r w:rsidRPr="001C774F">
        <w:rPr>
          <w:rFonts w:ascii="Times New Roman" w:hAnsi="Times New Roman" w:cs="Times New Roman"/>
          <w:spacing w:val="-4"/>
          <w:szCs w:val="24"/>
          <w:lang w:val="sq-AL"/>
        </w:rPr>
        <w:t>ë planifikimit dhe miratohen nga Këshilli Kombëtar i Territorit.</w:t>
      </w:r>
    </w:p>
    <w:p w14:paraId="261AE6FE"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3. Ministria përgjegjëse për turizmin, në cilësinë e autoritetit të planifikimit, zbaton instrumentet për drejtimin e zhvillimit, sipas legjislacionit për planifikimin dhe zhvillimin e territorit.</w:t>
      </w:r>
    </w:p>
    <w:p w14:paraId="261AE6FF"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4. Planet e zhvillimit të zonave me përparësi zhvillimin e turizmit, përveç sa është parashikuar në rregulloren e planifikimit, përmbajnë edhe:</w:t>
      </w:r>
    </w:p>
    <w:p w14:paraId="261AE700"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a) identifikimin, vlerësimin dhe klasifikimin e burimeve turistike të </w:t>
      </w:r>
      <w:proofErr w:type="spellStart"/>
      <w:r w:rsidRPr="001C774F">
        <w:rPr>
          <w:rFonts w:ascii="Times New Roman" w:hAnsi="Times New Roman" w:cs="Times New Roman"/>
          <w:spacing w:val="-4"/>
          <w:szCs w:val="24"/>
          <w:lang w:val="sq-AL"/>
        </w:rPr>
        <w:t>disponueshme</w:t>
      </w:r>
      <w:proofErr w:type="spellEnd"/>
      <w:r w:rsidRPr="001C774F">
        <w:rPr>
          <w:rFonts w:ascii="Times New Roman" w:hAnsi="Times New Roman" w:cs="Times New Roman"/>
          <w:spacing w:val="-4"/>
          <w:szCs w:val="24"/>
          <w:lang w:val="sq-AL"/>
        </w:rPr>
        <w:t xml:space="preserve"> në këto zona;</w:t>
      </w:r>
    </w:p>
    <w:p w14:paraId="261AE701" w14:textId="04BA4543"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b)</w:t>
      </w:r>
      <w:r w:rsidR="002910AC" w:rsidRPr="001C774F">
        <w:rPr>
          <w:rFonts w:ascii="Times New Roman" w:hAnsi="Times New Roman" w:cs="Times New Roman"/>
          <w:spacing w:val="-4"/>
          <w:szCs w:val="24"/>
          <w:lang w:val="sq-AL"/>
        </w:rPr>
        <w:t xml:space="preserve"> </w:t>
      </w:r>
      <w:r w:rsidRPr="001C774F">
        <w:rPr>
          <w:rFonts w:ascii="Times New Roman" w:hAnsi="Times New Roman" w:cs="Times New Roman"/>
          <w:spacing w:val="-4"/>
          <w:szCs w:val="24"/>
          <w:lang w:val="sq-AL"/>
        </w:rPr>
        <w:t xml:space="preserve">analizimin e mjedisit ekzistues turistik dhe të potencialit të tij, përfshirë mjedisin natyror, të </w:t>
      </w:r>
      <w:proofErr w:type="spellStart"/>
      <w:r w:rsidRPr="001C774F">
        <w:rPr>
          <w:rFonts w:ascii="Times New Roman" w:hAnsi="Times New Roman" w:cs="Times New Roman"/>
          <w:spacing w:val="-4"/>
          <w:szCs w:val="24"/>
          <w:lang w:val="sq-AL"/>
        </w:rPr>
        <w:t>biodiversitetit</w:t>
      </w:r>
      <w:proofErr w:type="spellEnd"/>
      <w:r w:rsidRPr="001C774F">
        <w:rPr>
          <w:rFonts w:ascii="Times New Roman" w:hAnsi="Times New Roman" w:cs="Times New Roman"/>
          <w:spacing w:val="-4"/>
          <w:szCs w:val="24"/>
          <w:lang w:val="sq-AL"/>
        </w:rPr>
        <w:t xml:space="preserve">, të peizazhit dhe të rrjetit të zonave të mbrojtura, si dhe mjedisin kulturor, ekonomik e social; </w:t>
      </w:r>
    </w:p>
    <w:p w14:paraId="261AE702"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c) përcaktimin e prioriteteve në zhvillimin e zonave përkatëse;</w:t>
      </w:r>
    </w:p>
    <w:p w14:paraId="261AE703" w14:textId="77777777" w:rsidR="00B249F3" w:rsidRPr="001C774F" w:rsidRDefault="00821ADB"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ç)</w:t>
      </w:r>
      <w:r w:rsidR="00B249F3" w:rsidRPr="001C774F">
        <w:rPr>
          <w:rFonts w:ascii="Times New Roman" w:hAnsi="Times New Roman" w:cs="Times New Roman"/>
          <w:spacing w:val="-4"/>
          <w:szCs w:val="24"/>
          <w:lang w:val="sq-AL"/>
        </w:rPr>
        <w:t xml:space="preserve"> përcaktimin dhe përshkrimin e zonave të planifikuara për turizëm,  të rrjetit të zonave të mbrojtura dhe të nevojave të tyre për zhvillim turistik, brenda zonave me përparësi zhvillimin e turizmit; </w:t>
      </w:r>
    </w:p>
    <w:p w14:paraId="261AE704"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d) infrastrukturën e nevojshme për sistemin e ujësjellësit, sistemin e kanalizimeve, furnizimit me energji, internet, mjediset publike dhe shërbimet turistike, që kërkohen për përmirësimin e potencialit turistik të zonave me përparësi zhvillimin e turizmit;</w:t>
      </w:r>
    </w:p>
    <w:p w14:paraId="261AE705"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dh) planifikimin e </w:t>
      </w:r>
      <w:proofErr w:type="spellStart"/>
      <w:r w:rsidRPr="001C774F">
        <w:rPr>
          <w:rFonts w:ascii="Times New Roman" w:hAnsi="Times New Roman" w:cs="Times New Roman"/>
          <w:spacing w:val="-4"/>
          <w:szCs w:val="24"/>
          <w:lang w:val="sq-AL"/>
        </w:rPr>
        <w:t>sinjalistikës</w:t>
      </w:r>
      <w:proofErr w:type="spellEnd"/>
      <w:r w:rsidRPr="001C774F">
        <w:rPr>
          <w:rFonts w:ascii="Times New Roman" w:hAnsi="Times New Roman" w:cs="Times New Roman"/>
          <w:spacing w:val="-4"/>
          <w:szCs w:val="24"/>
          <w:lang w:val="sq-AL"/>
        </w:rPr>
        <w:t>, stendat dhe afishimeve turistike, në bashkërendim me organet publike përgjegjëse;</w:t>
      </w:r>
    </w:p>
    <w:p w14:paraId="261AE706"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e) përcaktimin e mjeteve të mbrojtjes dhe të promovimit të produkteve turistike me vlerë trashëgimie kulturore, historike ose natyrore dhe specifikimin e formave dhe mekanizmave të nevojshëm të bashkëpunimit dhe të bashkë-rendimit me autoritetet kompetente, për të arritur këtë objektiv;</w:t>
      </w:r>
    </w:p>
    <w:p w14:paraId="261AE707" w14:textId="77777777" w:rsidR="00B249F3" w:rsidRPr="001C774F" w:rsidRDefault="00821ADB"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ë) </w:t>
      </w:r>
      <w:r w:rsidR="00B249F3" w:rsidRPr="001C774F">
        <w:rPr>
          <w:rFonts w:ascii="Times New Roman" w:hAnsi="Times New Roman" w:cs="Times New Roman"/>
          <w:spacing w:val="-4"/>
          <w:szCs w:val="24"/>
          <w:lang w:val="sq-AL"/>
        </w:rPr>
        <w:t xml:space="preserve">përcaktimin e mjeteve të nxitjes dhe promovimit të turizmit pritës dhe identifikimin e programeve të qarta të punës për ta realizuar këtë; </w:t>
      </w:r>
    </w:p>
    <w:p w14:paraId="261AE708"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f) përcaktimin e mjeteve të zhvillimit dhe të mbështetjes së produkteve të turizmit në të gjitha </w:t>
      </w:r>
      <w:r w:rsidRPr="001C774F">
        <w:rPr>
          <w:rFonts w:ascii="Times New Roman" w:hAnsi="Times New Roman" w:cs="Times New Roman"/>
          <w:spacing w:val="-4"/>
          <w:szCs w:val="24"/>
          <w:lang w:val="sq-AL"/>
        </w:rPr>
        <w:lastRenderedPageBreak/>
        <w:t xml:space="preserve">format e tyre; </w:t>
      </w:r>
    </w:p>
    <w:p w14:paraId="261AE709"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g) përcaktimin e nevojave për financim, me qëllim zbatimin e planeve dhe programeve të zhvillimit turistik;</w:t>
      </w:r>
    </w:p>
    <w:p w14:paraId="261AE70A"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gj) përcaktimin e burimeve të nevojshme njerëzore për zbatimin e planeve dhe programeve të zhvillimit;</w:t>
      </w:r>
    </w:p>
    <w:p w14:paraId="261AE70B"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h) parashikimin për monitorimin e zbatimit të planit kombëtar sektorial të turizmit dhe ndjekjen e vlerësimit të </w:t>
      </w:r>
      <w:proofErr w:type="spellStart"/>
      <w:r w:rsidRPr="001C774F">
        <w:rPr>
          <w:rFonts w:ascii="Times New Roman" w:hAnsi="Times New Roman" w:cs="Times New Roman"/>
          <w:spacing w:val="-4"/>
          <w:szCs w:val="24"/>
          <w:lang w:val="sq-AL"/>
        </w:rPr>
        <w:t>performancës</w:t>
      </w:r>
      <w:proofErr w:type="spellEnd"/>
      <w:r w:rsidRPr="001C774F">
        <w:rPr>
          <w:rFonts w:ascii="Times New Roman" w:hAnsi="Times New Roman" w:cs="Times New Roman"/>
          <w:spacing w:val="-4"/>
          <w:szCs w:val="24"/>
          <w:lang w:val="sq-AL"/>
        </w:rPr>
        <w:t xml:space="preserve"> në zonat me përparësi zhvillimin e turizmit.</w:t>
      </w:r>
    </w:p>
    <w:p w14:paraId="261AE70C" w14:textId="77777777" w:rsidR="00CE6EA6" w:rsidRPr="001C774F" w:rsidRDefault="00CE6EA6" w:rsidP="001C774F">
      <w:pPr>
        <w:pStyle w:val="Paragrafi"/>
        <w:spacing w:line="276" w:lineRule="auto"/>
        <w:rPr>
          <w:rFonts w:ascii="Times New Roman" w:hAnsi="Times New Roman" w:cs="Times New Roman"/>
          <w:spacing w:val="-4"/>
          <w:szCs w:val="24"/>
          <w:lang w:val="sq-AL"/>
        </w:rPr>
      </w:pPr>
    </w:p>
    <w:p w14:paraId="261AE70D" w14:textId="5CDEA4CE" w:rsidR="00CE6EA6" w:rsidRPr="001C774F" w:rsidRDefault="00CE6EA6" w:rsidP="001C774F">
      <w:pPr>
        <w:spacing w:after="0"/>
        <w:ind w:firstLine="288"/>
        <w:jc w:val="center"/>
        <w:rPr>
          <w:rFonts w:ascii="Times New Roman" w:hAnsi="Times New Roman"/>
          <w:sz w:val="24"/>
          <w:szCs w:val="24"/>
        </w:rPr>
      </w:pPr>
      <w:r w:rsidRPr="001C774F">
        <w:rPr>
          <w:rFonts w:ascii="Times New Roman" w:hAnsi="Times New Roman"/>
          <w:sz w:val="24"/>
          <w:szCs w:val="24"/>
        </w:rPr>
        <w:t>Neni 3</w:t>
      </w:r>
      <w:r w:rsidR="002B6C40" w:rsidRPr="001C774F">
        <w:rPr>
          <w:rFonts w:ascii="Times New Roman" w:hAnsi="Times New Roman"/>
          <w:sz w:val="24"/>
          <w:szCs w:val="24"/>
        </w:rPr>
        <w:t>2</w:t>
      </w:r>
    </w:p>
    <w:p w14:paraId="3C613C2B" w14:textId="5B13BA90" w:rsidR="00FC76D1" w:rsidRPr="001C774F" w:rsidRDefault="00FC76D1" w:rsidP="001C774F">
      <w:pPr>
        <w:spacing w:after="0"/>
        <w:ind w:firstLine="288"/>
        <w:jc w:val="center"/>
        <w:rPr>
          <w:rFonts w:ascii="Times New Roman" w:hAnsi="Times New Roman"/>
          <w:b/>
          <w:bCs/>
          <w:sz w:val="24"/>
          <w:szCs w:val="24"/>
        </w:rPr>
      </w:pPr>
      <w:r w:rsidRPr="001C774F">
        <w:rPr>
          <w:rFonts w:ascii="Times New Roman" w:hAnsi="Times New Roman"/>
          <w:b/>
          <w:bCs/>
          <w:sz w:val="24"/>
          <w:szCs w:val="24"/>
        </w:rPr>
        <w:t xml:space="preserve">Pezullimi </w:t>
      </w:r>
      <w:proofErr w:type="spellStart"/>
      <w:r w:rsidRPr="001C774F">
        <w:rPr>
          <w:rFonts w:ascii="Times New Roman" w:hAnsi="Times New Roman"/>
          <w:b/>
          <w:bCs/>
          <w:sz w:val="24"/>
          <w:szCs w:val="24"/>
        </w:rPr>
        <w:t>sezonal</w:t>
      </w:r>
      <w:proofErr w:type="spellEnd"/>
      <w:r w:rsidRPr="001C774F">
        <w:rPr>
          <w:rFonts w:ascii="Times New Roman" w:hAnsi="Times New Roman"/>
          <w:b/>
          <w:bCs/>
          <w:sz w:val="24"/>
          <w:szCs w:val="24"/>
        </w:rPr>
        <w:t xml:space="preserve"> i punimeve të ndërtimit dhe aktiviteteve të lidhura me to në zonat turistike</w:t>
      </w:r>
    </w:p>
    <w:p w14:paraId="261AE70F" w14:textId="77777777" w:rsidR="00CE6EA6" w:rsidRPr="001C774F" w:rsidRDefault="00CE6EA6" w:rsidP="001C774F">
      <w:pPr>
        <w:spacing w:after="0"/>
        <w:ind w:firstLine="288"/>
        <w:rPr>
          <w:rFonts w:ascii="Times New Roman" w:hAnsi="Times New Roman"/>
          <w:sz w:val="24"/>
          <w:szCs w:val="24"/>
        </w:rPr>
      </w:pPr>
    </w:p>
    <w:p w14:paraId="1EC4E72F" w14:textId="363BA195" w:rsidR="009B7551" w:rsidRPr="001C774F" w:rsidRDefault="00CE6EA6" w:rsidP="001C774F">
      <w:pPr>
        <w:spacing w:after="0"/>
        <w:ind w:firstLine="288"/>
        <w:rPr>
          <w:rFonts w:ascii="Times New Roman" w:hAnsi="Times New Roman"/>
          <w:sz w:val="24"/>
          <w:szCs w:val="24"/>
        </w:rPr>
      </w:pPr>
      <w:r w:rsidRPr="001C774F">
        <w:rPr>
          <w:rFonts w:ascii="Times New Roman" w:hAnsi="Times New Roman"/>
          <w:sz w:val="24"/>
          <w:szCs w:val="24"/>
        </w:rPr>
        <w:t xml:space="preserve">1. </w:t>
      </w:r>
      <w:r w:rsidR="009B7551" w:rsidRPr="001C774F">
        <w:rPr>
          <w:rFonts w:ascii="Times New Roman" w:eastAsia="MS Mincho" w:hAnsi="Times New Roman"/>
          <w:sz w:val="24"/>
          <w:szCs w:val="24"/>
        </w:rPr>
        <w:t>Me qëllim garantimin e mbarëvajtjes së sezonit turistik, Këshilli i Ministrave mund të vendosë pezullimin e punimeve të ndërtimit në zona turistike gjatë periudhave të caktuara të vitit. Pezullimi mund të shtrihet edhe mbi aktivitete të tjera të lidhura me punimet e ndërtimit, kur ato zhvillohen në zonat që i nënshtrohen pezullimit dhe ndikojnë në veprimtarinë turistike.</w:t>
      </w:r>
    </w:p>
    <w:p w14:paraId="688173C4" w14:textId="77777777" w:rsidR="009B7551" w:rsidRPr="001C774F" w:rsidRDefault="009B7551" w:rsidP="001C774F">
      <w:pPr>
        <w:spacing w:after="0"/>
        <w:ind w:firstLine="288"/>
        <w:rPr>
          <w:rFonts w:ascii="Times New Roman" w:eastAsia="MS Mincho" w:hAnsi="Times New Roman"/>
          <w:sz w:val="24"/>
          <w:szCs w:val="24"/>
        </w:rPr>
      </w:pPr>
      <w:r w:rsidRPr="001C774F">
        <w:rPr>
          <w:rFonts w:ascii="Times New Roman" w:hAnsi="Times New Roman"/>
          <w:sz w:val="24"/>
          <w:szCs w:val="24"/>
        </w:rPr>
        <w:t xml:space="preserve">2. </w:t>
      </w:r>
      <w:r w:rsidRPr="001C774F">
        <w:rPr>
          <w:rFonts w:ascii="Times New Roman" w:eastAsia="MS Mincho" w:hAnsi="Times New Roman"/>
          <w:sz w:val="24"/>
          <w:szCs w:val="24"/>
        </w:rPr>
        <w:t xml:space="preserve">Vendimi i Këshillit të Ministrave për pezullimin </w:t>
      </w:r>
      <w:proofErr w:type="spellStart"/>
      <w:r w:rsidRPr="001C774F">
        <w:rPr>
          <w:rFonts w:ascii="Times New Roman" w:eastAsia="MS Mincho" w:hAnsi="Times New Roman"/>
          <w:sz w:val="24"/>
          <w:szCs w:val="24"/>
        </w:rPr>
        <w:t>sezonal</w:t>
      </w:r>
      <w:proofErr w:type="spellEnd"/>
      <w:r w:rsidRPr="001C774F">
        <w:rPr>
          <w:rFonts w:ascii="Times New Roman" w:eastAsia="MS Mincho" w:hAnsi="Times New Roman"/>
          <w:sz w:val="24"/>
          <w:szCs w:val="24"/>
        </w:rPr>
        <w:t xml:space="preserve"> përcakton: </w:t>
      </w:r>
    </w:p>
    <w:p w14:paraId="2B3A2E19" w14:textId="77777777" w:rsidR="009B7551" w:rsidRPr="001C774F" w:rsidRDefault="009B7551" w:rsidP="001C774F">
      <w:pPr>
        <w:spacing w:after="0"/>
        <w:ind w:firstLine="288"/>
        <w:rPr>
          <w:rFonts w:ascii="Times New Roman" w:eastAsia="MS Mincho" w:hAnsi="Times New Roman"/>
          <w:sz w:val="24"/>
          <w:szCs w:val="24"/>
        </w:rPr>
      </w:pPr>
      <w:r w:rsidRPr="001C774F">
        <w:rPr>
          <w:rFonts w:ascii="Times New Roman" w:eastAsia="MS Mincho" w:hAnsi="Times New Roman"/>
          <w:sz w:val="24"/>
          <w:szCs w:val="24"/>
        </w:rPr>
        <w:t xml:space="preserve">a) zonat që i nënshtrohen pezullimit; </w:t>
      </w:r>
    </w:p>
    <w:p w14:paraId="1DA502D2" w14:textId="77777777" w:rsidR="009B7551" w:rsidRPr="001C774F" w:rsidRDefault="009B7551" w:rsidP="001C774F">
      <w:pPr>
        <w:spacing w:after="0"/>
        <w:ind w:firstLine="288"/>
        <w:rPr>
          <w:rFonts w:ascii="Times New Roman" w:eastAsia="MS Mincho" w:hAnsi="Times New Roman"/>
          <w:sz w:val="24"/>
          <w:szCs w:val="24"/>
        </w:rPr>
      </w:pPr>
      <w:r w:rsidRPr="001C774F">
        <w:rPr>
          <w:rFonts w:ascii="Times New Roman" w:eastAsia="MS Mincho" w:hAnsi="Times New Roman"/>
          <w:sz w:val="24"/>
          <w:szCs w:val="24"/>
        </w:rPr>
        <w:t xml:space="preserve">b) llojet e punimeve dhe aktiviteteve që i nënshtrohen pezullimit; </w:t>
      </w:r>
    </w:p>
    <w:p w14:paraId="247A2A02" w14:textId="77777777" w:rsidR="009B7551" w:rsidRPr="001C774F" w:rsidRDefault="009B7551" w:rsidP="001C774F">
      <w:pPr>
        <w:spacing w:after="0"/>
        <w:ind w:firstLine="288"/>
        <w:rPr>
          <w:rFonts w:ascii="Times New Roman" w:eastAsia="MS Mincho" w:hAnsi="Times New Roman"/>
          <w:sz w:val="24"/>
          <w:szCs w:val="24"/>
        </w:rPr>
      </w:pPr>
      <w:r w:rsidRPr="001C774F">
        <w:rPr>
          <w:rFonts w:ascii="Times New Roman" w:eastAsia="MS Mincho" w:hAnsi="Times New Roman"/>
          <w:sz w:val="24"/>
          <w:szCs w:val="24"/>
        </w:rPr>
        <w:t xml:space="preserve">c) periudhën e fillimit dhe të përfundimit të pezullimit, duke marrë në konsideratë fluksin turistik dhe karakteristikat e sezonit turistik; </w:t>
      </w:r>
    </w:p>
    <w:p w14:paraId="261AE710" w14:textId="7DAA5887" w:rsidR="00CE6EA6" w:rsidRPr="001C774F" w:rsidRDefault="009B7551" w:rsidP="001C774F">
      <w:pPr>
        <w:spacing w:after="0"/>
        <w:ind w:firstLine="288"/>
        <w:rPr>
          <w:rFonts w:ascii="Times New Roman" w:hAnsi="Times New Roman"/>
          <w:sz w:val="24"/>
          <w:szCs w:val="24"/>
        </w:rPr>
      </w:pPr>
      <w:r w:rsidRPr="001C774F">
        <w:rPr>
          <w:rFonts w:ascii="Times New Roman" w:eastAsia="MS Mincho" w:hAnsi="Times New Roman"/>
          <w:sz w:val="24"/>
          <w:szCs w:val="24"/>
        </w:rPr>
        <w:t>ç) mënyrën e zbatimit të pezullimit, përfshirë rastet kur ai zbatohet vetëm gjatë orareve të caktuara.</w:t>
      </w:r>
    </w:p>
    <w:p w14:paraId="37011102" w14:textId="07FBEE43" w:rsidR="009B7551" w:rsidRPr="001C774F" w:rsidRDefault="009B7551" w:rsidP="001C774F">
      <w:pPr>
        <w:pStyle w:val="Hapesira7"/>
        <w:spacing w:line="276" w:lineRule="auto"/>
        <w:rPr>
          <w:rFonts w:ascii="Times New Roman" w:hAnsi="Times New Roman" w:cs="Times New Roman"/>
          <w:sz w:val="24"/>
          <w:lang w:val="sq-AL"/>
        </w:rPr>
      </w:pPr>
      <w:r w:rsidRPr="001C774F">
        <w:rPr>
          <w:rFonts w:ascii="Times New Roman" w:hAnsi="Times New Roman" w:cs="Times New Roman"/>
          <w:sz w:val="24"/>
          <w:lang w:val="sq-AL"/>
        </w:rPr>
        <w:t xml:space="preserve">2. </w:t>
      </w:r>
      <w:r w:rsidR="007D04C5" w:rsidRPr="001C774F">
        <w:rPr>
          <w:rFonts w:ascii="Times New Roman" w:hAnsi="Times New Roman" w:cs="Times New Roman"/>
          <w:sz w:val="24"/>
          <w:lang w:val="sq-AL"/>
        </w:rPr>
        <w:t>Periudha e pezullimit sipas këtij neni nuk llogaritet në afatin e realizimit të punimeve ose të ushtrimit të aktivitetit të lejuar. Afati i lejes së ndërtimit ose i lejes për ushtrimin e aktivitetit zgjatet për një periudhë të barabartë me kohëzgjatjen e pezullimit.</w:t>
      </w:r>
    </w:p>
    <w:p w14:paraId="18A0FC6A" w14:textId="77777777" w:rsidR="009B7551" w:rsidRPr="001C774F" w:rsidRDefault="009B7551" w:rsidP="001C774F">
      <w:pPr>
        <w:pStyle w:val="Hapesira7"/>
        <w:spacing w:line="276" w:lineRule="auto"/>
        <w:rPr>
          <w:rFonts w:ascii="Times New Roman" w:hAnsi="Times New Roman" w:cs="Times New Roman"/>
          <w:sz w:val="24"/>
          <w:lang w:val="sq-AL"/>
        </w:rPr>
      </w:pPr>
    </w:p>
    <w:p w14:paraId="261AE718"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KREU V </w:t>
      </w:r>
    </w:p>
    <w:p w14:paraId="261AE719"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MBËSHTETJA FINANCIARE E PROJEKTEVE NË FUSHËN E TURIZMIT </w:t>
      </w:r>
    </w:p>
    <w:p w14:paraId="1173B86D" w14:textId="77777777" w:rsidR="00FC76D1" w:rsidRPr="001C774F" w:rsidRDefault="00FC76D1" w:rsidP="001C774F">
      <w:pPr>
        <w:pStyle w:val="Hapesira7"/>
        <w:spacing w:line="276" w:lineRule="auto"/>
        <w:ind w:firstLine="0"/>
        <w:rPr>
          <w:rFonts w:ascii="Times New Roman" w:hAnsi="Times New Roman" w:cs="Times New Roman"/>
          <w:sz w:val="24"/>
          <w:lang w:val="sq-AL"/>
        </w:rPr>
      </w:pPr>
    </w:p>
    <w:p w14:paraId="261AE71B" w14:textId="38D9A273" w:rsidR="00ED56FD" w:rsidRPr="001C774F" w:rsidRDefault="00ED56FD" w:rsidP="001C774F">
      <w:pPr>
        <w:spacing w:after="0"/>
        <w:jc w:val="center"/>
        <w:rPr>
          <w:rFonts w:ascii="Times New Roman" w:hAnsi="Times New Roman"/>
          <w:bCs/>
          <w:sz w:val="24"/>
          <w:szCs w:val="24"/>
        </w:rPr>
      </w:pPr>
      <w:r w:rsidRPr="001C774F">
        <w:rPr>
          <w:rFonts w:ascii="Times New Roman" w:hAnsi="Times New Roman"/>
          <w:bCs/>
          <w:sz w:val="24"/>
          <w:szCs w:val="24"/>
        </w:rPr>
        <w:t>Neni 3</w:t>
      </w:r>
      <w:r w:rsidR="0072751F" w:rsidRPr="001C774F">
        <w:rPr>
          <w:rFonts w:ascii="Times New Roman" w:hAnsi="Times New Roman"/>
          <w:bCs/>
          <w:sz w:val="24"/>
          <w:szCs w:val="24"/>
        </w:rPr>
        <w:t>3</w:t>
      </w:r>
    </w:p>
    <w:p w14:paraId="261AE71C" w14:textId="77777777" w:rsidR="00ED56FD" w:rsidRPr="001C774F" w:rsidRDefault="00ED56FD" w:rsidP="001C774F">
      <w:pPr>
        <w:spacing w:after="0"/>
        <w:jc w:val="center"/>
        <w:rPr>
          <w:rFonts w:ascii="Times New Roman" w:hAnsi="Times New Roman"/>
          <w:b/>
          <w:bCs/>
          <w:sz w:val="24"/>
          <w:szCs w:val="24"/>
        </w:rPr>
      </w:pPr>
      <w:r w:rsidRPr="001C774F">
        <w:rPr>
          <w:rFonts w:ascii="Times New Roman" w:hAnsi="Times New Roman"/>
          <w:b/>
          <w:bCs/>
          <w:sz w:val="24"/>
          <w:szCs w:val="24"/>
        </w:rPr>
        <w:t>Financimi i projekteve dhe veprimtarive në fushën e turizmit</w:t>
      </w:r>
    </w:p>
    <w:p w14:paraId="261AE71E" w14:textId="77777777" w:rsidR="00ED56FD" w:rsidRPr="001C774F" w:rsidRDefault="00ED56FD" w:rsidP="001C774F">
      <w:pPr>
        <w:spacing w:after="0"/>
        <w:ind w:firstLine="0"/>
        <w:rPr>
          <w:rFonts w:ascii="Times New Roman" w:hAnsi="Times New Roman"/>
          <w:bCs/>
          <w:sz w:val="24"/>
          <w:szCs w:val="24"/>
        </w:rPr>
      </w:pPr>
    </w:p>
    <w:p w14:paraId="261AE71F" w14:textId="05E00EB7" w:rsidR="00ED56FD" w:rsidRPr="001C774F" w:rsidRDefault="00ED56FD"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sq-AL"/>
        </w:rPr>
        <w:t xml:space="preserve">1. Ministria përgjegjëse për turizmin dhe Agjencia </w:t>
      </w:r>
      <w:proofErr w:type="spellStart"/>
      <w:r w:rsidR="007A0F36" w:rsidRPr="001C774F">
        <w:rPr>
          <w:rFonts w:ascii="Times New Roman" w:hAnsi="Times New Roman" w:cs="Times New Roman"/>
          <w:bCs/>
          <w:sz w:val="24"/>
          <w:lang w:val="sq-AL"/>
        </w:rPr>
        <w:t>p</w:t>
      </w:r>
      <w:r w:rsidR="00A3104D" w:rsidRPr="001C774F">
        <w:rPr>
          <w:rFonts w:ascii="Times New Roman" w:hAnsi="Times New Roman" w:cs="Times New Roman"/>
          <w:bCs/>
          <w:sz w:val="24"/>
          <w:lang w:val="sq-AL"/>
        </w:rPr>
        <w:t>ë</w:t>
      </w:r>
      <w:r w:rsidR="007A0F36" w:rsidRPr="001C774F">
        <w:rPr>
          <w:rFonts w:ascii="Times New Roman" w:hAnsi="Times New Roman" w:cs="Times New Roman"/>
          <w:bCs/>
          <w:sz w:val="24"/>
          <w:lang w:val="sq-AL"/>
        </w:rPr>
        <w:t>rgjegjese</w:t>
      </w:r>
      <w:proofErr w:type="spellEnd"/>
      <w:r w:rsidR="007A0F36" w:rsidRPr="001C774F">
        <w:rPr>
          <w:rFonts w:ascii="Times New Roman" w:hAnsi="Times New Roman" w:cs="Times New Roman"/>
          <w:bCs/>
          <w:sz w:val="24"/>
          <w:lang w:val="sq-AL"/>
        </w:rPr>
        <w:t xml:space="preserve"> p</w:t>
      </w:r>
      <w:r w:rsidR="00BC1AF2" w:rsidRPr="001C774F">
        <w:rPr>
          <w:rFonts w:ascii="Times New Roman" w:hAnsi="Times New Roman" w:cs="Times New Roman"/>
          <w:bCs/>
          <w:sz w:val="24"/>
          <w:lang w:val="sq-AL"/>
        </w:rPr>
        <w:t>ë</w:t>
      </w:r>
      <w:r w:rsidR="007A0F36" w:rsidRPr="001C774F">
        <w:rPr>
          <w:rFonts w:ascii="Times New Roman" w:hAnsi="Times New Roman" w:cs="Times New Roman"/>
          <w:bCs/>
          <w:sz w:val="24"/>
          <w:lang w:val="sq-AL"/>
        </w:rPr>
        <w:t xml:space="preserve">r promovimin dhe </w:t>
      </w:r>
      <w:r w:rsidR="00C908E2" w:rsidRPr="001C774F">
        <w:rPr>
          <w:rFonts w:ascii="Times New Roman" w:hAnsi="Times New Roman" w:cs="Times New Roman"/>
          <w:bCs/>
          <w:sz w:val="24"/>
          <w:lang w:val="sq-AL"/>
        </w:rPr>
        <w:t>organizimin e ngjarjeve</w:t>
      </w:r>
      <w:r w:rsidR="0072751F" w:rsidRPr="001C774F">
        <w:rPr>
          <w:rFonts w:ascii="Times New Roman" w:hAnsi="Times New Roman" w:cs="Times New Roman"/>
          <w:bCs/>
          <w:sz w:val="24"/>
          <w:lang w:val="sq-AL"/>
        </w:rPr>
        <w:t>, brenda fondeve buxhetore të miratuara për këtë qëllim</w:t>
      </w:r>
      <w:r w:rsidR="00F74610" w:rsidRPr="001C774F">
        <w:rPr>
          <w:rFonts w:ascii="Times New Roman" w:hAnsi="Times New Roman" w:cs="Times New Roman"/>
          <w:bCs/>
          <w:sz w:val="24"/>
          <w:lang w:val="sq-AL"/>
        </w:rPr>
        <w:t xml:space="preserve">, </w:t>
      </w:r>
      <w:proofErr w:type="spellStart"/>
      <w:r w:rsidR="00F74610" w:rsidRPr="001C774F">
        <w:rPr>
          <w:rFonts w:ascii="Times New Roman" w:hAnsi="Times New Roman" w:cs="Times New Roman"/>
          <w:bCs/>
          <w:sz w:val="24"/>
          <w:lang w:val="en-GB"/>
        </w:rPr>
        <w:t>mund</w:t>
      </w:r>
      <w:proofErr w:type="spellEnd"/>
      <w:r w:rsidR="00F74610" w:rsidRPr="001C774F">
        <w:rPr>
          <w:rFonts w:ascii="Times New Roman" w:hAnsi="Times New Roman" w:cs="Times New Roman"/>
          <w:bCs/>
          <w:sz w:val="24"/>
          <w:lang w:val="en-GB"/>
        </w:rPr>
        <w:t xml:space="preserve"> </w:t>
      </w:r>
      <w:proofErr w:type="spellStart"/>
      <w:r w:rsidR="00F74610" w:rsidRPr="001C774F">
        <w:rPr>
          <w:rFonts w:ascii="Times New Roman" w:hAnsi="Times New Roman" w:cs="Times New Roman"/>
          <w:bCs/>
          <w:sz w:val="24"/>
          <w:lang w:val="en-GB"/>
        </w:rPr>
        <w:t>të</w:t>
      </w:r>
      <w:proofErr w:type="spellEnd"/>
      <w:r w:rsidR="00F74610" w:rsidRPr="001C774F">
        <w:rPr>
          <w:rFonts w:ascii="Times New Roman" w:hAnsi="Times New Roman" w:cs="Times New Roman"/>
          <w:bCs/>
          <w:sz w:val="24"/>
          <w:lang w:val="en-GB"/>
        </w:rPr>
        <w:t xml:space="preserve"> </w:t>
      </w:r>
      <w:proofErr w:type="spellStart"/>
      <w:r w:rsidR="00F74610" w:rsidRPr="001C774F">
        <w:rPr>
          <w:rFonts w:ascii="Times New Roman" w:hAnsi="Times New Roman" w:cs="Times New Roman"/>
          <w:bCs/>
          <w:sz w:val="24"/>
          <w:lang w:val="en-GB"/>
        </w:rPr>
        <w:t>financojnë</w:t>
      </w:r>
      <w:proofErr w:type="spellEnd"/>
      <w:r w:rsidR="00F74610" w:rsidRPr="001C774F">
        <w:rPr>
          <w:rFonts w:ascii="Times New Roman" w:hAnsi="Times New Roman" w:cs="Times New Roman"/>
          <w:bCs/>
          <w:sz w:val="24"/>
          <w:lang w:val="en-GB"/>
        </w:rPr>
        <w:t xml:space="preserve"> </w:t>
      </w:r>
      <w:proofErr w:type="spellStart"/>
      <w:r w:rsidR="00F74610" w:rsidRPr="001C774F">
        <w:rPr>
          <w:rFonts w:ascii="Times New Roman" w:hAnsi="Times New Roman" w:cs="Times New Roman"/>
          <w:bCs/>
          <w:sz w:val="24"/>
          <w:lang w:val="en-GB"/>
        </w:rPr>
        <w:t>ose</w:t>
      </w:r>
      <w:proofErr w:type="spellEnd"/>
      <w:r w:rsidR="00F74610" w:rsidRPr="001C774F">
        <w:rPr>
          <w:rFonts w:ascii="Times New Roman" w:hAnsi="Times New Roman" w:cs="Times New Roman"/>
          <w:bCs/>
          <w:sz w:val="24"/>
          <w:lang w:val="en-GB"/>
        </w:rPr>
        <w:t xml:space="preserve"> </w:t>
      </w:r>
      <w:proofErr w:type="spellStart"/>
      <w:r w:rsidR="00F74610" w:rsidRPr="001C774F">
        <w:rPr>
          <w:rFonts w:ascii="Times New Roman" w:hAnsi="Times New Roman" w:cs="Times New Roman"/>
          <w:bCs/>
          <w:sz w:val="24"/>
          <w:lang w:val="en-GB"/>
        </w:rPr>
        <w:t>bashkëfinancojnë</w:t>
      </w:r>
      <w:proofErr w:type="spellEnd"/>
      <w:r w:rsidR="0072751F" w:rsidRPr="001C774F">
        <w:rPr>
          <w:rFonts w:ascii="Times New Roman" w:hAnsi="Times New Roman" w:cs="Times New Roman"/>
          <w:bCs/>
          <w:sz w:val="24"/>
          <w:lang w:val="sq-AL"/>
        </w:rPr>
        <w:t>:</w:t>
      </w:r>
    </w:p>
    <w:p w14:paraId="261AE720" w14:textId="77777777" w:rsidR="00ED56FD" w:rsidRPr="001C774F" w:rsidRDefault="00ED56FD" w:rsidP="001C774F">
      <w:pPr>
        <w:spacing w:after="0"/>
        <w:rPr>
          <w:rFonts w:ascii="Times New Roman" w:hAnsi="Times New Roman"/>
          <w:bCs/>
          <w:sz w:val="24"/>
          <w:szCs w:val="24"/>
        </w:rPr>
      </w:pPr>
      <w:r w:rsidRPr="001C774F">
        <w:rPr>
          <w:rFonts w:ascii="Times New Roman" w:hAnsi="Times New Roman"/>
          <w:bCs/>
          <w:sz w:val="24"/>
          <w:szCs w:val="24"/>
        </w:rPr>
        <w:t>a) projekte të paraqitura nga persona fizikë, juridikë, vendas ose të huaj, që kanë në objekt të veprimtarisë së tyre fushën e turizmit;</w:t>
      </w:r>
    </w:p>
    <w:p w14:paraId="261AE721" w14:textId="547EBE1D" w:rsidR="00ED56FD" w:rsidRPr="001C774F" w:rsidRDefault="00ED56FD" w:rsidP="001C774F">
      <w:pPr>
        <w:spacing w:after="0"/>
        <w:rPr>
          <w:rFonts w:ascii="Times New Roman" w:hAnsi="Times New Roman"/>
          <w:bCs/>
          <w:sz w:val="24"/>
          <w:szCs w:val="24"/>
        </w:rPr>
      </w:pPr>
      <w:r w:rsidRPr="001C774F">
        <w:rPr>
          <w:rFonts w:ascii="Times New Roman" w:hAnsi="Times New Roman"/>
          <w:bCs/>
          <w:sz w:val="24"/>
          <w:szCs w:val="24"/>
        </w:rPr>
        <w:t xml:space="preserve">b) projekte dhe veprimtari në fushën e turizmit, që konsiderohen të </w:t>
      </w:r>
      <w:r w:rsidR="00F74610" w:rsidRPr="001C774F">
        <w:rPr>
          <w:rFonts w:ascii="Times New Roman" w:hAnsi="Times New Roman"/>
          <w:bCs/>
          <w:sz w:val="24"/>
          <w:szCs w:val="24"/>
        </w:rPr>
        <w:t xml:space="preserve">rëndësishme </w:t>
      </w:r>
      <w:r w:rsidR="0072751F" w:rsidRPr="001C774F">
        <w:rPr>
          <w:rFonts w:ascii="Times New Roman" w:eastAsia="MS Mincho" w:hAnsi="Times New Roman"/>
          <w:bCs/>
          <w:sz w:val="24"/>
          <w:szCs w:val="24"/>
        </w:rPr>
        <w:t>për zhvillimin dhe promovimin e turizmit</w:t>
      </w:r>
      <w:r w:rsidR="0072751F" w:rsidRPr="001C774F">
        <w:rPr>
          <w:rFonts w:ascii="Times New Roman" w:hAnsi="Times New Roman"/>
          <w:bCs/>
          <w:sz w:val="24"/>
          <w:szCs w:val="24"/>
        </w:rPr>
        <w:t xml:space="preserve"> </w:t>
      </w:r>
      <w:r w:rsidRPr="001C774F">
        <w:rPr>
          <w:rFonts w:ascii="Times New Roman" w:hAnsi="Times New Roman"/>
          <w:bCs/>
          <w:sz w:val="24"/>
          <w:szCs w:val="24"/>
        </w:rPr>
        <w:t>dhe që kanë një buxhet që arrin mbi 50% të fondit vjetor për projekte;</w:t>
      </w:r>
    </w:p>
    <w:p w14:paraId="261AE722" w14:textId="750A6270" w:rsidR="00ED56FD" w:rsidRPr="001C774F" w:rsidRDefault="00ED56FD" w:rsidP="001C774F">
      <w:pPr>
        <w:spacing w:after="0"/>
        <w:rPr>
          <w:rFonts w:ascii="Times New Roman" w:hAnsi="Times New Roman"/>
          <w:bCs/>
          <w:sz w:val="24"/>
          <w:szCs w:val="24"/>
        </w:rPr>
      </w:pPr>
      <w:r w:rsidRPr="001C774F">
        <w:rPr>
          <w:rFonts w:ascii="Times New Roman" w:hAnsi="Times New Roman"/>
          <w:bCs/>
          <w:sz w:val="24"/>
          <w:szCs w:val="24"/>
        </w:rPr>
        <w:t xml:space="preserve">c) projekte dhe veprimtari të </w:t>
      </w:r>
      <w:r w:rsidR="0072751F" w:rsidRPr="001C774F">
        <w:rPr>
          <w:rFonts w:ascii="Times New Roman" w:hAnsi="Times New Roman"/>
          <w:bCs/>
          <w:sz w:val="24"/>
          <w:szCs w:val="24"/>
        </w:rPr>
        <w:t>iniciuara</w:t>
      </w:r>
      <w:r w:rsidRPr="001C774F">
        <w:rPr>
          <w:rFonts w:ascii="Times New Roman" w:hAnsi="Times New Roman"/>
          <w:bCs/>
          <w:sz w:val="24"/>
          <w:szCs w:val="24"/>
        </w:rPr>
        <w:t xml:space="preserve"> nga vetë ministria përgjegjëse për turizmin </w:t>
      </w:r>
      <w:r w:rsidR="0072751F" w:rsidRPr="001C774F">
        <w:rPr>
          <w:rFonts w:ascii="Times New Roman" w:hAnsi="Times New Roman"/>
          <w:bCs/>
          <w:sz w:val="24"/>
          <w:szCs w:val="24"/>
        </w:rPr>
        <w:t>ose</w:t>
      </w:r>
      <w:r w:rsidRPr="001C774F">
        <w:rPr>
          <w:rFonts w:ascii="Times New Roman" w:hAnsi="Times New Roman"/>
          <w:bCs/>
          <w:sz w:val="24"/>
          <w:szCs w:val="24"/>
        </w:rPr>
        <w:t xml:space="preserve"> nga </w:t>
      </w:r>
      <w:r w:rsidR="00C908E2" w:rsidRPr="001C774F">
        <w:rPr>
          <w:rFonts w:ascii="Times New Roman" w:hAnsi="Times New Roman"/>
          <w:bCs/>
          <w:sz w:val="24"/>
          <w:szCs w:val="24"/>
        </w:rPr>
        <w:t xml:space="preserve">Agjencia </w:t>
      </w:r>
      <w:proofErr w:type="spellStart"/>
      <w:r w:rsidR="00C908E2" w:rsidRPr="001C774F">
        <w:rPr>
          <w:rFonts w:ascii="Times New Roman" w:hAnsi="Times New Roman"/>
          <w:bCs/>
          <w:sz w:val="24"/>
          <w:szCs w:val="24"/>
        </w:rPr>
        <w:t>p</w:t>
      </w:r>
      <w:r w:rsidR="00A3104D" w:rsidRPr="001C774F">
        <w:rPr>
          <w:rFonts w:ascii="Times New Roman" w:hAnsi="Times New Roman"/>
          <w:bCs/>
          <w:sz w:val="24"/>
          <w:szCs w:val="24"/>
        </w:rPr>
        <w:t>ë</w:t>
      </w:r>
      <w:r w:rsidR="00C908E2" w:rsidRPr="001C774F">
        <w:rPr>
          <w:rFonts w:ascii="Times New Roman" w:hAnsi="Times New Roman"/>
          <w:bCs/>
          <w:sz w:val="24"/>
          <w:szCs w:val="24"/>
        </w:rPr>
        <w:t>rgjegjese</w:t>
      </w:r>
      <w:proofErr w:type="spellEnd"/>
      <w:r w:rsidR="00C908E2" w:rsidRPr="001C774F">
        <w:rPr>
          <w:rFonts w:ascii="Times New Roman" w:hAnsi="Times New Roman"/>
          <w:bCs/>
          <w:sz w:val="24"/>
          <w:szCs w:val="24"/>
        </w:rPr>
        <w:t xml:space="preserve"> p</w:t>
      </w:r>
      <w:r w:rsidR="00BC1AF2" w:rsidRPr="001C774F">
        <w:rPr>
          <w:rFonts w:ascii="Times New Roman" w:hAnsi="Times New Roman"/>
          <w:bCs/>
          <w:sz w:val="24"/>
          <w:szCs w:val="24"/>
        </w:rPr>
        <w:t>ë</w:t>
      </w:r>
      <w:r w:rsidR="00C908E2" w:rsidRPr="001C774F">
        <w:rPr>
          <w:rFonts w:ascii="Times New Roman" w:hAnsi="Times New Roman"/>
          <w:bCs/>
          <w:sz w:val="24"/>
          <w:szCs w:val="24"/>
        </w:rPr>
        <w:t>r promovimin dhe organizimin e ngjarjeve</w:t>
      </w:r>
      <w:r w:rsidR="0072751F" w:rsidRPr="001C774F">
        <w:rPr>
          <w:rFonts w:ascii="Times New Roman" w:hAnsi="Times New Roman"/>
          <w:bCs/>
          <w:sz w:val="24"/>
          <w:szCs w:val="24"/>
        </w:rPr>
        <w:t>,</w:t>
      </w:r>
      <w:r w:rsidR="00C908E2" w:rsidRPr="001C774F">
        <w:rPr>
          <w:rFonts w:ascii="Times New Roman" w:hAnsi="Times New Roman"/>
          <w:bCs/>
          <w:sz w:val="24"/>
          <w:szCs w:val="24"/>
        </w:rPr>
        <w:t xml:space="preserve"> </w:t>
      </w:r>
      <w:r w:rsidR="0072751F" w:rsidRPr="001C774F">
        <w:rPr>
          <w:rFonts w:ascii="Times New Roman" w:eastAsia="MS Mincho" w:hAnsi="Times New Roman"/>
          <w:bCs/>
          <w:sz w:val="24"/>
          <w:szCs w:val="24"/>
        </w:rPr>
        <w:t>në përputhje me objektivat e politikave publike në fushën e turizmit.</w:t>
      </w:r>
    </w:p>
    <w:p w14:paraId="261AE723" w14:textId="5D61A964" w:rsidR="00ED56FD" w:rsidRPr="001C774F" w:rsidRDefault="00ED56FD" w:rsidP="001C774F">
      <w:pPr>
        <w:spacing w:after="0"/>
        <w:rPr>
          <w:rFonts w:ascii="Times New Roman" w:hAnsi="Times New Roman"/>
          <w:bCs/>
          <w:sz w:val="24"/>
          <w:szCs w:val="24"/>
          <w:lang w:val="en-GB"/>
        </w:rPr>
      </w:pPr>
      <w:r w:rsidRPr="001C774F">
        <w:rPr>
          <w:rFonts w:ascii="Times New Roman" w:hAnsi="Times New Roman"/>
          <w:bCs/>
          <w:sz w:val="24"/>
          <w:szCs w:val="24"/>
        </w:rPr>
        <w:lastRenderedPageBreak/>
        <w:t xml:space="preserve">2. </w:t>
      </w:r>
      <w:proofErr w:type="spellStart"/>
      <w:r w:rsidR="00F74610" w:rsidRPr="001C774F">
        <w:rPr>
          <w:rFonts w:ascii="Times New Roman" w:hAnsi="Times New Roman"/>
          <w:bCs/>
          <w:sz w:val="24"/>
          <w:szCs w:val="24"/>
          <w:lang w:val="en-GB"/>
        </w:rPr>
        <w:t>Procedurat</w:t>
      </w:r>
      <w:proofErr w:type="spellEnd"/>
      <w:r w:rsidR="00F74610" w:rsidRPr="001C774F">
        <w:rPr>
          <w:rFonts w:ascii="Times New Roman" w:hAnsi="Times New Roman"/>
          <w:bCs/>
          <w:sz w:val="24"/>
          <w:szCs w:val="24"/>
          <w:lang w:val="en-GB"/>
        </w:rPr>
        <w:t xml:space="preserve"> e </w:t>
      </w:r>
      <w:proofErr w:type="spellStart"/>
      <w:r w:rsidR="00F74610" w:rsidRPr="001C774F">
        <w:rPr>
          <w:rFonts w:ascii="Times New Roman" w:hAnsi="Times New Roman"/>
          <w:bCs/>
          <w:sz w:val="24"/>
          <w:szCs w:val="24"/>
          <w:lang w:val="en-GB"/>
        </w:rPr>
        <w:t>përzgjedhjes</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dhe</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financimit</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të</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projekteve</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sipas</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këtij</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neni</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nuk</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përbëjnë</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procedura</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prokurimi</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publik</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dhe</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rregullohen</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sipas</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këtij</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ligji</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dhe</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akteve</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nënligjore</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të</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nxjerra</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në</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zbatim</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të</w:t>
      </w:r>
      <w:proofErr w:type="spellEnd"/>
      <w:r w:rsidR="00F74610" w:rsidRPr="001C774F">
        <w:rPr>
          <w:rFonts w:ascii="Times New Roman" w:hAnsi="Times New Roman"/>
          <w:bCs/>
          <w:sz w:val="24"/>
          <w:szCs w:val="24"/>
          <w:lang w:val="en-GB"/>
        </w:rPr>
        <w:t xml:space="preserve"> </w:t>
      </w:r>
      <w:proofErr w:type="spellStart"/>
      <w:r w:rsidR="00F74610" w:rsidRPr="001C774F">
        <w:rPr>
          <w:rFonts w:ascii="Times New Roman" w:hAnsi="Times New Roman"/>
          <w:bCs/>
          <w:sz w:val="24"/>
          <w:szCs w:val="24"/>
          <w:lang w:val="en-GB"/>
        </w:rPr>
        <w:t>tij</w:t>
      </w:r>
      <w:proofErr w:type="spellEnd"/>
      <w:r w:rsidR="00F74610" w:rsidRPr="001C774F">
        <w:rPr>
          <w:rFonts w:ascii="Times New Roman" w:hAnsi="Times New Roman"/>
          <w:bCs/>
          <w:sz w:val="24"/>
          <w:szCs w:val="24"/>
          <w:lang w:val="en-GB"/>
        </w:rPr>
        <w:t>.</w:t>
      </w:r>
    </w:p>
    <w:p w14:paraId="261AE724" w14:textId="0EE0272E" w:rsidR="00ED56FD" w:rsidRPr="001C774F" w:rsidRDefault="00ED56FD" w:rsidP="001C774F">
      <w:pPr>
        <w:spacing w:after="0"/>
        <w:rPr>
          <w:rFonts w:ascii="Times New Roman" w:hAnsi="Times New Roman"/>
          <w:bCs/>
          <w:sz w:val="24"/>
          <w:szCs w:val="24"/>
          <w:lang w:val="en-GB"/>
        </w:rPr>
      </w:pPr>
      <w:r w:rsidRPr="001C774F">
        <w:rPr>
          <w:rFonts w:ascii="Times New Roman" w:hAnsi="Times New Roman"/>
          <w:bCs/>
          <w:sz w:val="24"/>
          <w:szCs w:val="24"/>
        </w:rPr>
        <w:t xml:space="preserve">3. </w:t>
      </w:r>
      <w:proofErr w:type="spellStart"/>
      <w:r w:rsidR="00924B95" w:rsidRPr="001C774F">
        <w:rPr>
          <w:rFonts w:ascii="Times New Roman" w:hAnsi="Times New Roman"/>
          <w:bCs/>
          <w:sz w:val="24"/>
          <w:szCs w:val="24"/>
          <w:lang w:val="en-GB"/>
        </w:rPr>
        <w:t>Financimi</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ose</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bashkëfinancimi</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mund</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të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mbulojë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deri</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në</w:t>
      </w:r>
      <w:proofErr w:type="spellEnd"/>
      <w:r w:rsidR="00924B95" w:rsidRPr="001C774F">
        <w:rPr>
          <w:rFonts w:ascii="Times New Roman" w:hAnsi="Times New Roman"/>
          <w:bCs/>
          <w:sz w:val="24"/>
          <w:szCs w:val="24"/>
          <w:lang w:val="en-GB"/>
        </w:rPr>
        <w:t xml:space="preserve"> 100 </w:t>
      </w:r>
      <w:proofErr w:type="spellStart"/>
      <w:r w:rsidR="00924B95" w:rsidRPr="001C774F">
        <w:rPr>
          <w:rFonts w:ascii="Times New Roman" w:hAnsi="Times New Roman"/>
          <w:bCs/>
          <w:sz w:val="24"/>
          <w:szCs w:val="24"/>
          <w:lang w:val="en-GB"/>
        </w:rPr>
        <w:t>për</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qind</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të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kostove</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të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miratuara</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të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projektit</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ose</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veprimtarisë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sipas</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kritereve</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dhe</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procedurave</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të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përcaktuara</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në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këtë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ligj</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dhe</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në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aktet</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nënligjore</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të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nxjerra</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në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zbatim</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të</w:t>
      </w:r>
      <w:proofErr w:type="spellEnd"/>
      <w:r w:rsidR="00924B95" w:rsidRPr="001C774F">
        <w:rPr>
          <w:rFonts w:ascii="Times New Roman" w:hAnsi="Times New Roman"/>
          <w:bCs/>
          <w:sz w:val="24"/>
          <w:szCs w:val="24"/>
          <w:lang w:val="en-GB"/>
        </w:rPr>
        <w:t xml:space="preserve"> </w:t>
      </w:r>
      <w:proofErr w:type="spellStart"/>
      <w:r w:rsidR="00924B95" w:rsidRPr="001C774F">
        <w:rPr>
          <w:rFonts w:ascii="Times New Roman" w:hAnsi="Times New Roman"/>
          <w:bCs/>
          <w:sz w:val="24"/>
          <w:szCs w:val="24"/>
          <w:lang w:val="en-GB"/>
        </w:rPr>
        <w:t>tij</w:t>
      </w:r>
      <w:proofErr w:type="spellEnd"/>
      <w:r w:rsidR="00924B95" w:rsidRPr="001C774F">
        <w:rPr>
          <w:rFonts w:ascii="Times New Roman" w:hAnsi="Times New Roman"/>
          <w:bCs/>
          <w:sz w:val="24"/>
          <w:szCs w:val="24"/>
          <w:lang w:val="en-GB"/>
        </w:rPr>
        <w:t>.</w:t>
      </w:r>
    </w:p>
    <w:p w14:paraId="0CC541AA" w14:textId="0674DC72" w:rsidR="0018649D" w:rsidRPr="001C774F" w:rsidRDefault="00ED56FD" w:rsidP="001C774F">
      <w:pPr>
        <w:pStyle w:val="Hapesira7"/>
        <w:spacing w:line="276" w:lineRule="auto"/>
        <w:rPr>
          <w:rFonts w:ascii="Times New Roman" w:hAnsi="Times New Roman" w:cs="Times New Roman"/>
          <w:bCs/>
          <w:sz w:val="24"/>
          <w:lang w:val="sq-AL"/>
        </w:rPr>
      </w:pPr>
      <w:r w:rsidRPr="001C774F">
        <w:rPr>
          <w:rFonts w:ascii="Times New Roman" w:hAnsi="Times New Roman" w:cs="Times New Roman"/>
          <w:bCs/>
          <w:sz w:val="24"/>
          <w:lang w:val="sq-AL"/>
        </w:rPr>
        <w:t>4. Procedurat dhe kriteret që ndiqen për financimin e projekteve, sipas shkronjës “b” të pikës 1 të këtij neni miratohen me vendim të Këshillit të Ministrave.</w:t>
      </w:r>
    </w:p>
    <w:p w14:paraId="261AE726" w14:textId="77777777" w:rsidR="00ED56FD" w:rsidRPr="001C774F" w:rsidRDefault="00ED56FD" w:rsidP="001C774F">
      <w:pPr>
        <w:pStyle w:val="Hapesira7"/>
        <w:spacing w:line="276" w:lineRule="auto"/>
        <w:ind w:firstLine="0"/>
        <w:rPr>
          <w:rFonts w:ascii="Times New Roman" w:hAnsi="Times New Roman" w:cs="Times New Roman"/>
          <w:sz w:val="24"/>
          <w:lang w:val="sq-AL"/>
        </w:rPr>
      </w:pPr>
    </w:p>
    <w:p w14:paraId="261AE727" w14:textId="5C70256A" w:rsidR="00ED56FD" w:rsidRPr="001C774F" w:rsidRDefault="00ED56FD" w:rsidP="001C774F">
      <w:pPr>
        <w:spacing w:after="0"/>
        <w:jc w:val="center"/>
        <w:rPr>
          <w:rFonts w:ascii="Times New Roman" w:hAnsi="Times New Roman"/>
          <w:bCs/>
          <w:sz w:val="24"/>
          <w:szCs w:val="24"/>
        </w:rPr>
      </w:pPr>
      <w:r w:rsidRPr="001C774F">
        <w:rPr>
          <w:rFonts w:ascii="Times New Roman" w:hAnsi="Times New Roman"/>
          <w:bCs/>
          <w:sz w:val="24"/>
          <w:szCs w:val="24"/>
        </w:rPr>
        <w:t>Neni 3</w:t>
      </w:r>
      <w:r w:rsidR="0018649D" w:rsidRPr="001C774F">
        <w:rPr>
          <w:rFonts w:ascii="Times New Roman" w:hAnsi="Times New Roman"/>
          <w:bCs/>
          <w:sz w:val="24"/>
          <w:szCs w:val="24"/>
        </w:rPr>
        <w:t>4</w:t>
      </w:r>
    </w:p>
    <w:p w14:paraId="261AE729" w14:textId="6957AD9E" w:rsidR="00ED56FD" w:rsidRPr="001C774F" w:rsidRDefault="00ED56FD" w:rsidP="001C774F">
      <w:pPr>
        <w:spacing w:after="0"/>
        <w:ind w:firstLine="0"/>
        <w:jc w:val="center"/>
        <w:rPr>
          <w:rFonts w:ascii="Times New Roman" w:hAnsi="Times New Roman"/>
          <w:b/>
          <w:bCs/>
          <w:sz w:val="24"/>
          <w:szCs w:val="24"/>
        </w:rPr>
      </w:pPr>
      <w:r w:rsidRPr="001C774F">
        <w:rPr>
          <w:rFonts w:ascii="Times New Roman" w:hAnsi="Times New Roman"/>
          <w:b/>
          <w:bCs/>
          <w:sz w:val="24"/>
          <w:szCs w:val="24"/>
        </w:rPr>
        <w:t>Miratimi i projekteve dhe veprimtarive në fushën e turizmit nga ministria përgjegjëse</w:t>
      </w:r>
      <w:r w:rsidR="00805BE0" w:rsidRPr="001C774F">
        <w:rPr>
          <w:rFonts w:ascii="Times New Roman" w:hAnsi="Times New Roman"/>
          <w:b/>
          <w:bCs/>
          <w:sz w:val="24"/>
          <w:szCs w:val="24"/>
        </w:rPr>
        <w:t xml:space="preserve"> </w:t>
      </w:r>
      <w:r w:rsidRPr="001C774F">
        <w:rPr>
          <w:rFonts w:ascii="Times New Roman" w:hAnsi="Times New Roman"/>
          <w:b/>
          <w:bCs/>
          <w:sz w:val="24"/>
          <w:szCs w:val="24"/>
        </w:rPr>
        <w:t>për turizmin</w:t>
      </w:r>
    </w:p>
    <w:p w14:paraId="46037165" w14:textId="77777777" w:rsidR="00543233" w:rsidRPr="001C774F" w:rsidRDefault="00543233" w:rsidP="001C774F">
      <w:pPr>
        <w:spacing w:after="0"/>
        <w:rPr>
          <w:rFonts w:ascii="Times New Roman" w:hAnsi="Times New Roman"/>
          <w:bCs/>
          <w:sz w:val="24"/>
          <w:szCs w:val="24"/>
        </w:rPr>
      </w:pPr>
    </w:p>
    <w:p w14:paraId="0400CDCA" w14:textId="6E4647B5" w:rsidR="0018649D" w:rsidRPr="001C774F" w:rsidRDefault="00ED56FD" w:rsidP="001C774F">
      <w:pPr>
        <w:spacing w:after="0"/>
        <w:rPr>
          <w:rFonts w:ascii="Times New Roman" w:hAnsi="Times New Roman"/>
          <w:bCs/>
          <w:sz w:val="24"/>
          <w:szCs w:val="24"/>
        </w:rPr>
      </w:pPr>
      <w:r w:rsidRPr="001C774F">
        <w:rPr>
          <w:rFonts w:ascii="Times New Roman" w:hAnsi="Times New Roman"/>
          <w:bCs/>
          <w:sz w:val="24"/>
          <w:szCs w:val="24"/>
        </w:rPr>
        <w:t xml:space="preserve">1. </w:t>
      </w:r>
      <w:r w:rsidR="0018649D" w:rsidRPr="001C774F">
        <w:rPr>
          <w:rFonts w:ascii="Times New Roman" w:hAnsi="Times New Roman"/>
          <w:bCs/>
          <w:sz w:val="24"/>
          <w:szCs w:val="24"/>
        </w:rPr>
        <w:t>Projektet dhe veprimtaritë që financohen sipas nenit 33 të këtij ligji miratohen nga ministri përgjegjës për turizmin, me propozimin e një kolegjiumi vlerësimi.</w:t>
      </w:r>
    </w:p>
    <w:p w14:paraId="6AAD5B35" w14:textId="77777777" w:rsidR="0018649D" w:rsidRPr="001C774F" w:rsidRDefault="0018649D" w:rsidP="001C774F">
      <w:pPr>
        <w:spacing w:after="0"/>
        <w:rPr>
          <w:rFonts w:ascii="Times New Roman" w:hAnsi="Times New Roman"/>
          <w:bCs/>
          <w:sz w:val="24"/>
          <w:szCs w:val="24"/>
        </w:rPr>
      </w:pPr>
      <w:r w:rsidRPr="001C774F">
        <w:rPr>
          <w:rFonts w:ascii="Times New Roman" w:hAnsi="Times New Roman"/>
          <w:bCs/>
          <w:sz w:val="24"/>
          <w:szCs w:val="24"/>
        </w:rPr>
        <w:t>2. Kolegjiumi i vlerësimit përbëhet nga 5 nëpunës të ministrisë përgjegjëse për turizmin, të caktuar me urdhër të ministrit përgjegjës për turizmin.</w:t>
      </w:r>
    </w:p>
    <w:p w14:paraId="261AE72E" w14:textId="57B108AD" w:rsidR="00ED56FD" w:rsidRPr="001C774F" w:rsidRDefault="0018649D" w:rsidP="001C774F">
      <w:pPr>
        <w:spacing w:after="0"/>
        <w:rPr>
          <w:rFonts w:ascii="Times New Roman" w:hAnsi="Times New Roman"/>
          <w:bCs/>
          <w:sz w:val="24"/>
          <w:szCs w:val="24"/>
        </w:rPr>
      </w:pPr>
      <w:r w:rsidRPr="001C774F">
        <w:rPr>
          <w:rFonts w:ascii="Times New Roman" w:hAnsi="Times New Roman"/>
          <w:bCs/>
          <w:sz w:val="24"/>
          <w:szCs w:val="24"/>
        </w:rPr>
        <w:t>3. Kriteret, afatet dhe procedurat për paraqitjen, shqyrtimin dhe vlerësimin e propozimeve për mbështetje financiare sipas shkronjës “a” të pikës 1 të nenit 33 të këtij ligji, si dhe procedurat për miratimin e projekteve dhe veprimtarive sipas shkronjës “c” të po kësaj pike, përcaktohen me udhëzim të ministrit përgjegjës për turizmin.</w:t>
      </w:r>
    </w:p>
    <w:p w14:paraId="42E3B56E" w14:textId="77777777" w:rsidR="009A72E7" w:rsidRPr="001C774F" w:rsidRDefault="009A72E7" w:rsidP="001C774F">
      <w:pPr>
        <w:spacing w:after="0"/>
        <w:rPr>
          <w:rFonts w:ascii="Times New Roman" w:hAnsi="Times New Roman"/>
          <w:bCs/>
          <w:sz w:val="24"/>
          <w:szCs w:val="24"/>
        </w:rPr>
      </w:pPr>
    </w:p>
    <w:p w14:paraId="261AE72F" w14:textId="017BE904" w:rsidR="00ED56FD" w:rsidRPr="001C774F" w:rsidRDefault="00ED56FD" w:rsidP="001C774F">
      <w:pPr>
        <w:spacing w:after="0"/>
        <w:jc w:val="center"/>
        <w:rPr>
          <w:rFonts w:ascii="Times New Roman" w:hAnsi="Times New Roman"/>
          <w:bCs/>
          <w:sz w:val="24"/>
          <w:szCs w:val="24"/>
        </w:rPr>
      </w:pPr>
      <w:r w:rsidRPr="001C774F">
        <w:rPr>
          <w:rFonts w:ascii="Times New Roman" w:hAnsi="Times New Roman"/>
          <w:bCs/>
          <w:sz w:val="24"/>
          <w:szCs w:val="24"/>
        </w:rPr>
        <w:t>Neni 3</w:t>
      </w:r>
      <w:r w:rsidR="002C00FC" w:rsidRPr="001C774F">
        <w:rPr>
          <w:rFonts w:ascii="Times New Roman" w:hAnsi="Times New Roman"/>
          <w:bCs/>
          <w:sz w:val="24"/>
          <w:szCs w:val="24"/>
        </w:rPr>
        <w:t>5</w:t>
      </w:r>
    </w:p>
    <w:p w14:paraId="261AE730" w14:textId="77777777" w:rsidR="00ED56FD" w:rsidRPr="001C774F" w:rsidRDefault="00ED56FD" w:rsidP="001C774F">
      <w:pPr>
        <w:spacing w:after="0"/>
        <w:jc w:val="center"/>
        <w:rPr>
          <w:rFonts w:ascii="Times New Roman" w:hAnsi="Times New Roman"/>
          <w:b/>
          <w:bCs/>
          <w:sz w:val="24"/>
          <w:szCs w:val="24"/>
        </w:rPr>
      </w:pPr>
      <w:r w:rsidRPr="001C774F">
        <w:rPr>
          <w:rFonts w:ascii="Times New Roman" w:hAnsi="Times New Roman"/>
          <w:b/>
          <w:bCs/>
          <w:sz w:val="24"/>
          <w:szCs w:val="24"/>
        </w:rPr>
        <w:t>Kompetencat e kolegjiumit në ministrinë përgjegjëse për turizmin</w:t>
      </w:r>
    </w:p>
    <w:p w14:paraId="46AC18B1" w14:textId="77777777" w:rsidR="00543233" w:rsidRPr="001C774F" w:rsidRDefault="00543233" w:rsidP="001C774F">
      <w:pPr>
        <w:spacing w:after="0"/>
        <w:rPr>
          <w:rFonts w:ascii="Times New Roman" w:hAnsi="Times New Roman"/>
          <w:i/>
          <w:spacing w:val="-4"/>
          <w:sz w:val="24"/>
          <w:szCs w:val="24"/>
        </w:rPr>
      </w:pPr>
    </w:p>
    <w:p w14:paraId="261AE733" w14:textId="4B4F924B" w:rsidR="00ED56FD" w:rsidRPr="001C774F" w:rsidRDefault="00ED56FD" w:rsidP="001C774F">
      <w:pPr>
        <w:spacing w:after="0"/>
        <w:rPr>
          <w:rFonts w:ascii="Times New Roman" w:hAnsi="Times New Roman"/>
          <w:bCs/>
          <w:sz w:val="24"/>
          <w:szCs w:val="24"/>
        </w:rPr>
      </w:pPr>
      <w:r w:rsidRPr="001C774F">
        <w:rPr>
          <w:rFonts w:ascii="Times New Roman" w:hAnsi="Times New Roman"/>
          <w:bCs/>
          <w:sz w:val="24"/>
          <w:szCs w:val="24"/>
        </w:rPr>
        <w:t>1. Kolegjiumi ka këto kompetenca:</w:t>
      </w:r>
    </w:p>
    <w:p w14:paraId="2A7813D9" w14:textId="158D97AF" w:rsidR="00423E3E" w:rsidRPr="001C774F" w:rsidRDefault="00423E3E" w:rsidP="001C774F">
      <w:pPr>
        <w:spacing w:after="0"/>
        <w:rPr>
          <w:rFonts w:ascii="Times New Roman" w:hAnsi="Times New Roman"/>
          <w:bCs/>
          <w:sz w:val="24"/>
          <w:szCs w:val="24"/>
        </w:rPr>
      </w:pPr>
      <w:r w:rsidRPr="001C774F">
        <w:rPr>
          <w:rFonts w:ascii="Times New Roman" w:hAnsi="Times New Roman"/>
          <w:bCs/>
          <w:sz w:val="24"/>
          <w:szCs w:val="24"/>
        </w:rPr>
        <w:t>a) shqyrton, vlerëson</w:t>
      </w:r>
      <w:r w:rsidR="00A711DA" w:rsidRPr="001C774F">
        <w:rPr>
          <w:rFonts w:ascii="Times New Roman" w:hAnsi="Times New Roman"/>
          <w:bCs/>
          <w:sz w:val="24"/>
          <w:szCs w:val="24"/>
        </w:rPr>
        <w:t>,</w:t>
      </w:r>
      <w:r w:rsidRPr="001C774F">
        <w:rPr>
          <w:rFonts w:ascii="Times New Roman" w:hAnsi="Times New Roman"/>
          <w:bCs/>
          <w:sz w:val="24"/>
          <w:szCs w:val="24"/>
        </w:rPr>
        <w:t xml:space="preserve"> rendit </w:t>
      </w:r>
      <w:r w:rsidR="00A711DA" w:rsidRPr="001C774F">
        <w:rPr>
          <w:rFonts w:ascii="Times New Roman" w:hAnsi="Times New Roman"/>
          <w:bCs/>
          <w:sz w:val="24"/>
          <w:szCs w:val="24"/>
        </w:rPr>
        <w:t>dhe</w:t>
      </w:r>
      <w:r w:rsidR="00A711DA" w:rsidRPr="001C774F">
        <w:rPr>
          <w:rFonts w:ascii="Times New Roman" w:hAnsi="Times New Roman"/>
          <w:bCs/>
          <w:sz w:val="24"/>
          <w:szCs w:val="24"/>
        </w:rPr>
        <w:t xml:space="preserve"> p</w:t>
      </w:r>
      <w:r w:rsidR="006B0672" w:rsidRPr="001C774F">
        <w:rPr>
          <w:rFonts w:ascii="Times New Roman" w:hAnsi="Times New Roman"/>
          <w:bCs/>
          <w:sz w:val="24"/>
          <w:szCs w:val="24"/>
        </w:rPr>
        <w:t>ë</w:t>
      </w:r>
      <w:r w:rsidR="00A711DA" w:rsidRPr="001C774F">
        <w:rPr>
          <w:rFonts w:ascii="Times New Roman" w:hAnsi="Times New Roman"/>
          <w:bCs/>
          <w:sz w:val="24"/>
          <w:szCs w:val="24"/>
        </w:rPr>
        <w:t xml:space="preserve">rzgjedh </w:t>
      </w:r>
      <w:r w:rsidRPr="001C774F">
        <w:rPr>
          <w:rFonts w:ascii="Times New Roman" w:hAnsi="Times New Roman"/>
          <w:bCs/>
          <w:sz w:val="24"/>
          <w:szCs w:val="24"/>
        </w:rPr>
        <w:t xml:space="preserve">projektet dhe veprimtaritë që kërkojnë mbështetje financiare, bazuar në vlerat e tyre </w:t>
      </w:r>
      <w:proofErr w:type="spellStart"/>
      <w:r w:rsidRPr="001C774F">
        <w:rPr>
          <w:rFonts w:ascii="Times New Roman" w:hAnsi="Times New Roman"/>
          <w:bCs/>
          <w:sz w:val="24"/>
          <w:szCs w:val="24"/>
        </w:rPr>
        <w:t>promovuese</w:t>
      </w:r>
      <w:proofErr w:type="spellEnd"/>
      <w:r w:rsidRPr="001C774F">
        <w:rPr>
          <w:rFonts w:ascii="Times New Roman" w:hAnsi="Times New Roman"/>
          <w:bCs/>
          <w:sz w:val="24"/>
          <w:szCs w:val="24"/>
        </w:rPr>
        <w:t xml:space="preserve">, sociale dhe ekonomike në funksion të zhvillimit të turizmit; </w:t>
      </w:r>
    </w:p>
    <w:p w14:paraId="5B9E381C" w14:textId="77777777" w:rsidR="00423E3E" w:rsidRPr="001C774F" w:rsidRDefault="00423E3E" w:rsidP="001C774F">
      <w:pPr>
        <w:spacing w:after="0"/>
        <w:rPr>
          <w:rFonts w:ascii="Times New Roman" w:hAnsi="Times New Roman"/>
          <w:bCs/>
          <w:sz w:val="24"/>
          <w:szCs w:val="24"/>
        </w:rPr>
      </w:pPr>
      <w:r w:rsidRPr="001C774F">
        <w:rPr>
          <w:rFonts w:ascii="Times New Roman" w:hAnsi="Times New Roman"/>
          <w:bCs/>
          <w:sz w:val="24"/>
          <w:szCs w:val="24"/>
        </w:rPr>
        <w:t>b) propozon pranë ministrit përgjegjës për turizmin projekte dhe veprimtari në fushën e turizmit, në përputhje me nenin 33 të këtij ligji;</w:t>
      </w:r>
    </w:p>
    <w:p w14:paraId="5FDB6090" w14:textId="77777777" w:rsidR="00423E3E" w:rsidRPr="001C774F" w:rsidRDefault="00423E3E" w:rsidP="001C774F">
      <w:pPr>
        <w:spacing w:after="0"/>
        <w:rPr>
          <w:rFonts w:ascii="Times New Roman" w:hAnsi="Times New Roman"/>
          <w:bCs/>
          <w:sz w:val="24"/>
          <w:szCs w:val="24"/>
        </w:rPr>
      </w:pPr>
      <w:r w:rsidRPr="001C774F">
        <w:rPr>
          <w:rFonts w:ascii="Times New Roman" w:hAnsi="Times New Roman"/>
          <w:bCs/>
          <w:sz w:val="24"/>
          <w:szCs w:val="24"/>
        </w:rPr>
        <w:t xml:space="preserve">c) propozon pranë ministrit përgjegjës për turizmin organizimin e veprimtarive </w:t>
      </w:r>
      <w:proofErr w:type="spellStart"/>
      <w:r w:rsidRPr="001C774F">
        <w:rPr>
          <w:rFonts w:ascii="Times New Roman" w:hAnsi="Times New Roman"/>
          <w:bCs/>
          <w:sz w:val="24"/>
          <w:szCs w:val="24"/>
        </w:rPr>
        <w:t>promovuese</w:t>
      </w:r>
      <w:proofErr w:type="spellEnd"/>
      <w:r w:rsidRPr="001C774F">
        <w:rPr>
          <w:rFonts w:ascii="Times New Roman" w:hAnsi="Times New Roman"/>
          <w:bCs/>
          <w:sz w:val="24"/>
          <w:szCs w:val="24"/>
        </w:rPr>
        <w:t xml:space="preserve"> kombëtare dhe ndërkombëtare në fushën e turizmit.</w:t>
      </w:r>
    </w:p>
    <w:p w14:paraId="261AE737" w14:textId="1EA0951E" w:rsidR="00ED56FD" w:rsidRPr="001C774F" w:rsidRDefault="00ED56FD" w:rsidP="001C774F">
      <w:pPr>
        <w:spacing w:after="0"/>
        <w:rPr>
          <w:rFonts w:ascii="Times New Roman" w:hAnsi="Times New Roman"/>
          <w:bCs/>
          <w:sz w:val="24"/>
          <w:szCs w:val="24"/>
        </w:rPr>
      </w:pPr>
      <w:r w:rsidRPr="001C774F">
        <w:rPr>
          <w:rFonts w:ascii="Times New Roman" w:hAnsi="Times New Roman"/>
          <w:bCs/>
          <w:sz w:val="24"/>
          <w:szCs w:val="24"/>
        </w:rPr>
        <w:t xml:space="preserve">2. Mënyra e </w:t>
      </w:r>
      <w:r w:rsidR="0064694F" w:rsidRPr="001C774F">
        <w:rPr>
          <w:rFonts w:ascii="Times New Roman" w:hAnsi="Times New Roman"/>
          <w:bCs/>
          <w:sz w:val="24"/>
          <w:szCs w:val="24"/>
        </w:rPr>
        <w:t xml:space="preserve">organizimit dhe </w:t>
      </w:r>
      <w:r w:rsidRPr="001C774F">
        <w:rPr>
          <w:rFonts w:ascii="Times New Roman" w:hAnsi="Times New Roman"/>
          <w:bCs/>
          <w:sz w:val="24"/>
          <w:szCs w:val="24"/>
        </w:rPr>
        <w:t>funksionimit të kolegjiumit përcaktohet në rregulloren e miratuar nga ministri përgjegjës për turizmin.</w:t>
      </w:r>
    </w:p>
    <w:p w14:paraId="75C7F1F9" w14:textId="77777777" w:rsidR="00423E3E" w:rsidRPr="001C774F" w:rsidRDefault="00423E3E" w:rsidP="001C774F">
      <w:pPr>
        <w:spacing w:after="0"/>
        <w:ind w:firstLine="0"/>
        <w:rPr>
          <w:rFonts w:ascii="Times New Roman" w:hAnsi="Times New Roman"/>
          <w:bCs/>
          <w:sz w:val="24"/>
          <w:szCs w:val="24"/>
        </w:rPr>
      </w:pPr>
    </w:p>
    <w:p w14:paraId="261AE739" w14:textId="2E95E319" w:rsidR="00ED56FD" w:rsidRPr="001C774F" w:rsidRDefault="00ED56FD" w:rsidP="001C774F">
      <w:pPr>
        <w:spacing w:after="0"/>
        <w:jc w:val="center"/>
        <w:rPr>
          <w:rFonts w:ascii="Times New Roman" w:hAnsi="Times New Roman"/>
          <w:bCs/>
          <w:sz w:val="24"/>
          <w:szCs w:val="24"/>
        </w:rPr>
      </w:pPr>
      <w:r w:rsidRPr="001C774F">
        <w:rPr>
          <w:rFonts w:ascii="Times New Roman" w:hAnsi="Times New Roman"/>
          <w:bCs/>
          <w:sz w:val="24"/>
          <w:szCs w:val="24"/>
        </w:rPr>
        <w:t>Neni 3</w:t>
      </w:r>
      <w:r w:rsidR="0099473D" w:rsidRPr="001C774F">
        <w:rPr>
          <w:rFonts w:ascii="Times New Roman" w:hAnsi="Times New Roman"/>
          <w:bCs/>
          <w:sz w:val="24"/>
          <w:szCs w:val="24"/>
        </w:rPr>
        <w:t>6</w:t>
      </w:r>
    </w:p>
    <w:p w14:paraId="261AE73A" w14:textId="77777777" w:rsidR="00ED56FD" w:rsidRPr="001C774F" w:rsidRDefault="00ED56FD" w:rsidP="001C774F">
      <w:pPr>
        <w:spacing w:after="0"/>
        <w:jc w:val="center"/>
        <w:rPr>
          <w:rFonts w:ascii="Times New Roman" w:hAnsi="Times New Roman"/>
          <w:b/>
          <w:bCs/>
          <w:sz w:val="24"/>
          <w:szCs w:val="24"/>
        </w:rPr>
      </w:pPr>
      <w:r w:rsidRPr="001C774F">
        <w:rPr>
          <w:rFonts w:ascii="Times New Roman" w:hAnsi="Times New Roman"/>
          <w:b/>
          <w:bCs/>
          <w:sz w:val="24"/>
          <w:szCs w:val="24"/>
        </w:rPr>
        <w:t xml:space="preserve">Miratimi i projekteve dhe veprimtarive në fushën e turizmit </w:t>
      </w:r>
    </w:p>
    <w:p w14:paraId="261AE73B" w14:textId="4470272E" w:rsidR="00ED56FD" w:rsidRPr="001C774F" w:rsidRDefault="00ED56FD" w:rsidP="001C774F">
      <w:pPr>
        <w:spacing w:after="0"/>
        <w:jc w:val="center"/>
        <w:rPr>
          <w:rFonts w:ascii="Times New Roman" w:hAnsi="Times New Roman"/>
          <w:b/>
          <w:bCs/>
          <w:sz w:val="24"/>
          <w:szCs w:val="24"/>
        </w:rPr>
      </w:pPr>
      <w:r w:rsidRPr="001C774F">
        <w:rPr>
          <w:rFonts w:ascii="Times New Roman" w:hAnsi="Times New Roman"/>
          <w:b/>
          <w:bCs/>
          <w:sz w:val="24"/>
          <w:szCs w:val="24"/>
        </w:rPr>
        <w:t xml:space="preserve">nga </w:t>
      </w:r>
      <w:r w:rsidR="0066213B" w:rsidRPr="001C774F">
        <w:rPr>
          <w:rFonts w:ascii="Times New Roman" w:hAnsi="Times New Roman"/>
          <w:b/>
          <w:bCs/>
          <w:sz w:val="24"/>
          <w:szCs w:val="24"/>
        </w:rPr>
        <w:t>Agjencia p</w:t>
      </w:r>
      <w:r w:rsidR="00194327" w:rsidRPr="001C774F">
        <w:rPr>
          <w:rFonts w:ascii="Times New Roman" w:hAnsi="Times New Roman"/>
          <w:b/>
          <w:bCs/>
          <w:sz w:val="24"/>
          <w:szCs w:val="24"/>
        </w:rPr>
        <w:t>ë</w:t>
      </w:r>
      <w:r w:rsidR="0066213B" w:rsidRPr="001C774F">
        <w:rPr>
          <w:rFonts w:ascii="Times New Roman" w:hAnsi="Times New Roman"/>
          <w:b/>
          <w:bCs/>
          <w:sz w:val="24"/>
          <w:szCs w:val="24"/>
        </w:rPr>
        <w:t>rgjegj</w:t>
      </w:r>
      <w:r w:rsidR="00194327" w:rsidRPr="001C774F">
        <w:rPr>
          <w:rFonts w:ascii="Times New Roman" w:hAnsi="Times New Roman"/>
          <w:b/>
          <w:bCs/>
          <w:sz w:val="24"/>
          <w:szCs w:val="24"/>
        </w:rPr>
        <w:t>ë</w:t>
      </w:r>
      <w:r w:rsidR="0066213B" w:rsidRPr="001C774F">
        <w:rPr>
          <w:rFonts w:ascii="Times New Roman" w:hAnsi="Times New Roman"/>
          <w:b/>
          <w:bCs/>
          <w:sz w:val="24"/>
          <w:szCs w:val="24"/>
        </w:rPr>
        <w:t>se p</w:t>
      </w:r>
      <w:r w:rsidR="00194327" w:rsidRPr="001C774F">
        <w:rPr>
          <w:rFonts w:ascii="Times New Roman" w:hAnsi="Times New Roman"/>
          <w:b/>
          <w:bCs/>
          <w:sz w:val="24"/>
          <w:szCs w:val="24"/>
        </w:rPr>
        <w:t>ë</w:t>
      </w:r>
      <w:r w:rsidR="0066213B" w:rsidRPr="001C774F">
        <w:rPr>
          <w:rFonts w:ascii="Times New Roman" w:hAnsi="Times New Roman"/>
          <w:b/>
          <w:bCs/>
          <w:sz w:val="24"/>
          <w:szCs w:val="24"/>
        </w:rPr>
        <w:t>r promovimin dhe organizimin e ngjarjeve</w:t>
      </w:r>
    </w:p>
    <w:p w14:paraId="7B759F0D" w14:textId="77777777" w:rsidR="00805BE0" w:rsidRPr="001C774F" w:rsidRDefault="00805BE0" w:rsidP="001C774F">
      <w:pPr>
        <w:spacing w:after="0"/>
        <w:jc w:val="center"/>
        <w:rPr>
          <w:rFonts w:ascii="Times New Roman" w:hAnsi="Times New Roman"/>
          <w:b/>
          <w:bCs/>
          <w:sz w:val="24"/>
          <w:szCs w:val="24"/>
        </w:rPr>
      </w:pPr>
    </w:p>
    <w:p w14:paraId="261AE73E" w14:textId="39CDD86B" w:rsidR="00ED56FD" w:rsidRPr="001C774F" w:rsidRDefault="00ED56FD" w:rsidP="001C774F">
      <w:pPr>
        <w:spacing w:after="0"/>
        <w:rPr>
          <w:rFonts w:ascii="Times New Roman" w:hAnsi="Times New Roman"/>
          <w:bCs/>
          <w:sz w:val="24"/>
          <w:szCs w:val="24"/>
        </w:rPr>
      </w:pPr>
      <w:r w:rsidRPr="001C774F">
        <w:rPr>
          <w:rFonts w:ascii="Times New Roman" w:hAnsi="Times New Roman"/>
          <w:bCs/>
          <w:sz w:val="24"/>
          <w:szCs w:val="24"/>
        </w:rPr>
        <w:t xml:space="preserve">1. </w:t>
      </w:r>
      <w:r w:rsidR="002C00FC" w:rsidRPr="001C774F">
        <w:rPr>
          <w:rFonts w:ascii="Times New Roman" w:hAnsi="Times New Roman"/>
          <w:bCs/>
          <w:sz w:val="24"/>
          <w:szCs w:val="24"/>
        </w:rPr>
        <w:t>Projektet dhe veprimtaritë në fushën e turizmit, që janë në përputhje me kalendarin turistik të aktiviteteve zbavitëse, miratohen me urdhër të titullarit të agjencisë përgjegjëse për promovimin dhe organizimin e ngjarjeve, pas propozimit të kolegjiumit të agjencisë.</w:t>
      </w:r>
    </w:p>
    <w:p w14:paraId="4609B4B8" w14:textId="77777777" w:rsidR="0099473D" w:rsidRPr="001C774F" w:rsidRDefault="0099473D" w:rsidP="001C774F">
      <w:pPr>
        <w:spacing w:after="0"/>
        <w:rPr>
          <w:rFonts w:ascii="Times New Roman" w:hAnsi="Times New Roman"/>
          <w:bCs/>
          <w:sz w:val="24"/>
          <w:szCs w:val="24"/>
        </w:rPr>
      </w:pPr>
      <w:r w:rsidRPr="001C774F">
        <w:rPr>
          <w:rFonts w:ascii="Times New Roman" w:hAnsi="Times New Roman"/>
          <w:bCs/>
          <w:sz w:val="24"/>
          <w:szCs w:val="24"/>
        </w:rPr>
        <w:lastRenderedPageBreak/>
        <w:t>2. Kriteret, afatet dhe procedurat për paraqitjen, shqyrtimin dhe vlerësimin e propozimeve për mbështetje financiare, si dhe procedurat për miratimin e projekteve dhe veprimtarive sipas këtij neni, përcaktohen me rregullore të miratuar nga ministri përgjegjës për turizmin.</w:t>
      </w:r>
    </w:p>
    <w:p w14:paraId="400D6A6B" w14:textId="7D66CF1B" w:rsidR="0099473D" w:rsidRPr="001C774F" w:rsidRDefault="0099473D" w:rsidP="001C774F">
      <w:pPr>
        <w:spacing w:after="0"/>
        <w:rPr>
          <w:rFonts w:ascii="Times New Roman" w:hAnsi="Times New Roman"/>
          <w:bCs/>
          <w:sz w:val="24"/>
          <w:szCs w:val="24"/>
        </w:rPr>
      </w:pPr>
    </w:p>
    <w:p w14:paraId="2D6C5A56" w14:textId="2EF5BAA4" w:rsidR="0099473D" w:rsidRPr="001C774F" w:rsidRDefault="0099473D" w:rsidP="001C774F">
      <w:pPr>
        <w:tabs>
          <w:tab w:val="left" w:pos="4125"/>
        </w:tabs>
        <w:spacing w:after="0"/>
        <w:rPr>
          <w:rFonts w:ascii="Times New Roman" w:hAnsi="Times New Roman"/>
          <w:bCs/>
          <w:sz w:val="24"/>
          <w:szCs w:val="24"/>
        </w:rPr>
      </w:pPr>
      <w:r w:rsidRPr="001C774F">
        <w:rPr>
          <w:rFonts w:ascii="Times New Roman" w:hAnsi="Times New Roman"/>
          <w:bCs/>
          <w:sz w:val="24"/>
          <w:szCs w:val="24"/>
        </w:rPr>
        <w:tab/>
        <w:t>Neni 37</w:t>
      </w:r>
    </w:p>
    <w:p w14:paraId="36DCF5B5" w14:textId="22CED310" w:rsidR="0099473D" w:rsidRPr="001C774F" w:rsidRDefault="0099473D" w:rsidP="001C774F">
      <w:pPr>
        <w:tabs>
          <w:tab w:val="left" w:pos="4125"/>
        </w:tabs>
        <w:spacing w:after="0"/>
        <w:jc w:val="center"/>
        <w:rPr>
          <w:rFonts w:ascii="Times New Roman" w:hAnsi="Times New Roman"/>
          <w:b/>
          <w:sz w:val="24"/>
          <w:szCs w:val="24"/>
        </w:rPr>
      </w:pPr>
      <w:r w:rsidRPr="001C774F">
        <w:rPr>
          <w:rFonts w:ascii="Times New Roman" w:hAnsi="Times New Roman"/>
          <w:b/>
          <w:sz w:val="24"/>
          <w:szCs w:val="24"/>
        </w:rPr>
        <w:t>Kolegjiumi i vlerësimit në Agjencinë përgjegjëse për promovimin dhe organizimin e ngjarjeve</w:t>
      </w:r>
    </w:p>
    <w:p w14:paraId="254E70B0" w14:textId="77777777" w:rsidR="0099473D" w:rsidRPr="001C774F" w:rsidRDefault="0099473D" w:rsidP="001C774F">
      <w:pPr>
        <w:tabs>
          <w:tab w:val="left" w:pos="4125"/>
        </w:tabs>
        <w:spacing w:after="0"/>
        <w:jc w:val="center"/>
        <w:rPr>
          <w:rFonts w:ascii="Times New Roman" w:hAnsi="Times New Roman"/>
          <w:b/>
          <w:sz w:val="24"/>
          <w:szCs w:val="24"/>
        </w:rPr>
      </w:pPr>
    </w:p>
    <w:p w14:paraId="4B489998" w14:textId="1F205500" w:rsidR="0099473D" w:rsidRPr="001C774F" w:rsidRDefault="0099473D" w:rsidP="001C774F">
      <w:pPr>
        <w:pStyle w:val="Hapesira7"/>
        <w:numPr>
          <w:ilvl w:val="0"/>
          <w:numId w:val="33"/>
        </w:numPr>
        <w:spacing w:line="276" w:lineRule="auto"/>
        <w:ind w:left="0" w:firstLine="270"/>
        <w:rPr>
          <w:rFonts w:ascii="Times New Roman" w:hAnsi="Times New Roman" w:cs="Times New Roman"/>
          <w:bCs/>
          <w:sz w:val="24"/>
          <w:lang w:val="sq-AL"/>
        </w:rPr>
      </w:pPr>
      <w:r w:rsidRPr="001C774F">
        <w:rPr>
          <w:rFonts w:ascii="Times New Roman" w:hAnsi="Times New Roman" w:cs="Times New Roman"/>
          <w:bCs/>
          <w:sz w:val="24"/>
          <w:lang w:val="sq-AL"/>
        </w:rPr>
        <w:t>Pranë Agjencisë përgjegjëse për promovimin dhe organizimin e ngjarjeve ngrihet kolegjiumi i vlerësimit.</w:t>
      </w:r>
    </w:p>
    <w:p w14:paraId="61BC7187" w14:textId="77777777" w:rsidR="0099473D" w:rsidRPr="001C774F" w:rsidRDefault="0099473D" w:rsidP="001C774F">
      <w:pPr>
        <w:pStyle w:val="Hapesira7"/>
        <w:numPr>
          <w:ilvl w:val="0"/>
          <w:numId w:val="33"/>
        </w:numPr>
        <w:spacing w:line="276" w:lineRule="auto"/>
        <w:ind w:left="0" w:firstLine="270"/>
        <w:rPr>
          <w:rFonts w:ascii="Times New Roman" w:hAnsi="Times New Roman" w:cs="Times New Roman"/>
          <w:bCs/>
          <w:sz w:val="24"/>
          <w:lang w:val="sq-AL"/>
        </w:rPr>
      </w:pPr>
      <w:r w:rsidRPr="001C774F">
        <w:rPr>
          <w:rFonts w:ascii="Times New Roman" w:hAnsi="Times New Roman" w:cs="Times New Roman"/>
          <w:bCs/>
          <w:sz w:val="24"/>
          <w:lang w:val="sq-AL"/>
        </w:rPr>
        <w:t>Kolegjiumi përbëhet nga jo më pak se 3 punonjës të agjencisë, të caktuar me urdhër të titullarit.</w:t>
      </w:r>
    </w:p>
    <w:p w14:paraId="0AD4898B" w14:textId="77777777" w:rsidR="0099473D" w:rsidRPr="001C774F" w:rsidRDefault="0099473D" w:rsidP="001C774F">
      <w:pPr>
        <w:pStyle w:val="Hapesira7"/>
        <w:numPr>
          <w:ilvl w:val="0"/>
          <w:numId w:val="33"/>
        </w:numPr>
        <w:spacing w:line="276" w:lineRule="auto"/>
        <w:ind w:left="0" w:firstLine="270"/>
        <w:rPr>
          <w:rFonts w:ascii="Times New Roman" w:hAnsi="Times New Roman" w:cs="Times New Roman"/>
          <w:bCs/>
          <w:sz w:val="24"/>
          <w:lang w:val="sq-AL"/>
        </w:rPr>
      </w:pPr>
      <w:r w:rsidRPr="001C774F">
        <w:rPr>
          <w:rFonts w:ascii="Times New Roman" w:hAnsi="Times New Roman" w:cs="Times New Roman"/>
          <w:bCs/>
          <w:sz w:val="24"/>
          <w:lang w:val="sq-AL"/>
        </w:rPr>
        <w:t xml:space="preserve">Kolegjiumi ka këto kompetenca: </w:t>
      </w:r>
    </w:p>
    <w:p w14:paraId="66EA10C9" w14:textId="77777777" w:rsidR="0099473D" w:rsidRPr="001C774F" w:rsidRDefault="0099473D" w:rsidP="001C774F">
      <w:pPr>
        <w:pStyle w:val="Hapesira7"/>
        <w:spacing w:line="276" w:lineRule="auto"/>
        <w:ind w:firstLine="270"/>
        <w:rPr>
          <w:rFonts w:ascii="Times New Roman" w:hAnsi="Times New Roman" w:cs="Times New Roman"/>
          <w:bCs/>
          <w:sz w:val="24"/>
          <w:lang w:val="sq-AL"/>
        </w:rPr>
      </w:pPr>
      <w:r w:rsidRPr="001C774F">
        <w:rPr>
          <w:rFonts w:ascii="Times New Roman" w:hAnsi="Times New Roman" w:cs="Times New Roman"/>
          <w:bCs/>
          <w:sz w:val="24"/>
          <w:lang w:val="sq-AL"/>
        </w:rPr>
        <w:t xml:space="preserve">a) shqyrton, vlerëson, përzgjedh dhe rendit projektet dhe veprimtaritë që kërkojnë mbështetje financiare, bazuar në vlerat e tyre </w:t>
      </w:r>
      <w:proofErr w:type="spellStart"/>
      <w:r w:rsidRPr="001C774F">
        <w:rPr>
          <w:rFonts w:ascii="Times New Roman" w:hAnsi="Times New Roman" w:cs="Times New Roman"/>
          <w:bCs/>
          <w:sz w:val="24"/>
          <w:lang w:val="sq-AL"/>
        </w:rPr>
        <w:t>promovuese</w:t>
      </w:r>
      <w:proofErr w:type="spellEnd"/>
      <w:r w:rsidRPr="001C774F">
        <w:rPr>
          <w:rFonts w:ascii="Times New Roman" w:hAnsi="Times New Roman" w:cs="Times New Roman"/>
          <w:bCs/>
          <w:sz w:val="24"/>
          <w:lang w:val="sq-AL"/>
        </w:rPr>
        <w:t xml:space="preserve">, sociale dhe ekonomike në funksion të zhvillimit të turizmit; </w:t>
      </w:r>
    </w:p>
    <w:p w14:paraId="6BA8529C" w14:textId="77777777" w:rsidR="0099473D" w:rsidRPr="001C774F" w:rsidRDefault="0099473D" w:rsidP="001C774F">
      <w:pPr>
        <w:pStyle w:val="Hapesira7"/>
        <w:spacing w:line="276" w:lineRule="auto"/>
        <w:ind w:firstLine="270"/>
        <w:rPr>
          <w:rFonts w:ascii="Times New Roman" w:hAnsi="Times New Roman" w:cs="Times New Roman"/>
          <w:bCs/>
          <w:sz w:val="24"/>
          <w:lang w:val="sq-AL"/>
        </w:rPr>
      </w:pPr>
      <w:r w:rsidRPr="001C774F">
        <w:rPr>
          <w:rFonts w:ascii="Times New Roman" w:hAnsi="Times New Roman" w:cs="Times New Roman"/>
          <w:bCs/>
          <w:sz w:val="24"/>
          <w:lang w:val="sq-AL"/>
        </w:rPr>
        <w:t xml:space="preserve">b) propozon pranë titullarit të agjencisë projektet dhe veprimtaritë për financim; </w:t>
      </w:r>
    </w:p>
    <w:p w14:paraId="35341F17" w14:textId="3C92ED59" w:rsidR="0099473D" w:rsidRPr="001C774F" w:rsidRDefault="0099473D" w:rsidP="001C774F">
      <w:pPr>
        <w:pStyle w:val="Hapesira7"/>
        <w:spacing w:line="276" w:lineRule="auto"/>
        <w:ind w:firstLine="270"/>
        <w:rPr>
          <w:rFonts w:ascii="Times New Roman" w:hAnsi="Times New Roman" w:cs="Times New Roman"/>
          <w:bCs/>
          <w:sz w:val="24"/>
          <w:lang w:val="sq-AL"/>
        </w:rPr>
      </w:pPr>
      <w:r w:rsidRPr="001C774F">
        <w:rPr>
          <w:rFonts w:ascii="Times New Roman" w:hAnsi="Times New Roman" w:cs="Times New Roman"/>
          <w:bCs/>
          <w:sz w:val="24"/>
          <w:lang w:val="sq-AL"/>
        </w:rPr>
        <w:t xml:space="preserve">c) propozon organizimin e veprimtarive </w:t>
      </w:r>
      <w:proofErr w:type="spellStart"/>
      <w:r w:rsidRPr="001C774F">
        <w:rPr>
          <w:rFonts w:ascii="Times New Roman" w:hAnsi="Times New Roman" w:cs="Times New Roman"/>
          <w:bCs/>
          <w:sz w:val="24"/>
          <w:lang w:val="sq-AL"/>
        </w:rPr>
        <w:t>promovuese</w:t>
      </w:r>
      <w:proofErr w:type="spellEnd"/>
      <w:r w:rsidRPr="001C774F">
        <w:rPr>
          <w:rFonts w:ascii="Times New Roman" w:hAnsi="Times New Roman" w:cs="Times New Roman"/>
          <w:bCs/>
          <w:sz w:val="24"/>
          <w:lang w:val="sq-AL"/>
        </w:rPr>
        <w:t xml:space="preserve"> kombëtare dhe ndërkombëtare në fushën e turizmit.</w:t>
      </w:r>
    </w:p>
    <w:p w14:paraId="2B997293" w14:textId="62A3039F" w:rsidR="0099473D" w:rsidRPr="001C774F" w:rsidRDefault="0099473D" w:rsidP="001C774F">
      <w:pPr>
        <w:pStyle w:val="Hapesira7"/>
        <w:spacing w:line="276" w:lineRule="auto"/>
        <w:ind w:firstLine="270"/>
        <w:rPr>
          <w:rFonts w:ascii="Times New Roman" w:hAnsi="Times New Roman" w:cs="Times New Roman"/>
          <w:bCs/>
          <w:sz w:val="24"/>
          <w:lang w:val="sq-AL"/>
        </w:rPr>
      </w:pPr>
      <w:r w:rsidRPr="001C774F">
        <w:rPr>
          <w:rFonts w:ascii="Times New Roman" w:hAnsi="Times New Roman" w:cs="Times New Roman"/>
          <w:bCs/>
          <w:sz w:val="24"/>
          <w:lang w:val="sq-AL"/>
        </w:rPr>
        <w:t>4. Mënyra e organizimit dhe funksionimit të kolegjiumit përcaktohet me rregullore të miratuar nga ministri përgjegjës për turizmin.</w:t>
      </w:r>
    </w:p>
    <w:p w14:paraId="261AE744" w14:textId="77777777" w:rsidR="00B249F3" w:rsidRPr="001C774F" w:rsidRDefault="00B249F3" w:rsidP="001C774F">
      <w:pPr>
        <w:pStyle w:val="Hapesira7"/>
        <w:spacing w:line="276" w:lineRule="auto"/>
        <w:ind w:firstLine="0"/>
        <w:rPr>
          <w:rStyle w:val="grame"/>
          <w:rFonts w:ascii="Times New Roman" w:hAnsi="Times New Roman"/>
          <w:sz w:val="24"/>
          <w:lang w:val="sq-AL"/>
        </w:rPr>
      </w:pPr>
    </w:p>
    <w:p w14:paraId="261AE745" w14:textId="77777777" w:rsidR="00B249F3" w:rsidRPr="001C774F" w:rsidRDefault="00B249F3" w:rsidP="001C774F">
      <w:pPr>
        <w:pStyle w:val="NeniNr"/>
        <w:spacing w:line="276" w:lineRule="auto"/>
        <w:rPr>
          <w:rFonts w:ascii="Times New Roman" w:hAnsi="Times New Roman" w:cs="Times New Roman"/>
          <w:b/>
          <w:bCs/>
          <w:szCs w:val="24"/>
          <w:lang w:val="sq-AL"/>
        </w:rPr>
      </w:pPr>
      <w:r w:rsidRPr="001C774F">
        <w:rPr>
          <w:rFonts w:ascii="Times New Roman" w:hAnsi="Times New Roman" w:cs="Times New Roman"/>
          <w:b/>
          <w:bCs/>
          <w:szCs w:val="24"/>
          <w:lang w:val="sq-AL"/>
        </w:rPr>
        <w:t>KREU VI</w:t>
      </w:r>
    </w:p>
    <w:p w14:paraId="261AE746" w14:textId="77777777" w:rsidR="00B249F3" w:rsidRPr="001C774F" w:rsidRDefault="00B249F3" w:rsidP="001C774F">
      <w:pPr>
        <w:pStyle w:val="NeniNr"/>
        <w:spacing w:line="276" w:lineRule="auto"/>
        <w:rPr>
          <w:rFonts w:ascii="Times New Roman" w:hAnsi="Times New Roman" w:cs="Times New Roman"/>
          <w:b/>
          <w:bCs/>
          <w:szCs w:val="24"/>
          <w:lang w:val="sq-AL"/>
        </w:rPr>
      </w:pPr>
      <w:r w:rsidRPr="001C774F">
        <w:rPr>
          <w:rFonts w:ascii="Times New Roman" w:hAnsi="Times New Roman" w:cs="Times New Roman"/>
          <w:b/>
          <w:bCs/>
          <w:szCs w:val="24"/>
          <w:lang w:val="sq-AL"/>
        </w:rPr>
        <w:t>INVESTIMET NË TURIZËM</w:t>
      </w:r>
    </w:p>
    <w:p w14:paraId="261AE747" w14:textId="77777777" w:rsidR="00B249F3" w:rsidRPr="001C774F" w:rsidRDefault="00B249F3" w:rsidP="001C774F">
      <w:pPr>
        <w:pStyle w:val="Hapesira7"/>
        <w:spacing w:line="276" w:lineRule="auto"/>
        <w:rPr>
          <w:rFonts w:ascii="Times New Roman" w:hAnsi="Times New Roman" w:cs="Times New Roman"/>
          <w:sz w:val="24"/>
          <w:lang w:val="sq-AL"/>
        </w:rPr>
      </w:pPr>
    </w:p>
    <w:p w14:paraId="261AE748" w14:textId="72AAFD25"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3</w:t>
      </w:r>
      <w:r w:rsidR="001F18A8" w:rsidRPr="001C774F">
        <w:rPr>
          <w:rFonts w:ascii="Times New Roman" w:hAnsi="Times New Roman" w:cs="Times New Roman"/>
          <w:szCs w:val="24"/>
          <w:lang w:val="sq-AL"/>
        </w:rPr>
        <w:t>8</w:t>
      </w:r>
    </w:p>
    <w:p w14:paraId="261AE749"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Format e partneritetit </w:t>
      </w:r>
    </w:p>
    <w:p w14:paraId="261AE74A" w14:textId="77777777" w:rsidR="00B249F3" w:rsidRPr="001C774F" w:rsidRDefault="00B249F3" w:rsidP="001C774F">
      <w:pPr>
        <w:pStyle w:val="Hapesira7"/>
        <w:spacing w:line="276" w:lineRule="auto"/>
        <w:rPr>
          <w:rFonts w:ascii="Times New Roman" w:hAnsi="Times New Roman" w:cs="Times New Roman"/>
          <w:iCs/>
          <w:sz w:val="24"/>
          <w:lang w:val="sq-AL"/>
        </w:rPr>
      </w:pPr>
    </w:p>
    <w:p w14:paraId="794C672B" w14:textId="5CD68E97" w:rsidR="00797D34" w:rsidRPr="001C774F" w:rsidRDefault="00797D34" w:rsidP="001C774F">
      <w:pPr>
        <w:spacing w:after="0"/>
        <w:rPr>
          <w:rFonts w:ascii="Times New Roman" w:eastAsia="MS Mincho" w:hAnsi="Times New Roman"/>
          <w:iCs/>
          <w:sz w:val="24"/>
          <w:szCs w:val="24"/>
        </w:rPr>
      </w:pPr>
      <w:r w:rsidRPr="001C774F">
        <w:rPr>
          <w:rFonts w:ascii="Times New Roman" w:eastAsia="MS Mincho" w:hAnsi="Times New Roman"/>
          <w:iCs/>
          <w:sz w:val="24"/>
          <w:szCs w:val="24"/>
        </w:rPr>
        <w:t xml:space="preserve">1. Në zonat me përparësi zhvillimin e turizmit, </w:t>
      </w:r>
      <w:r w:rsidR="00A711DA" w:rsidRPr="001C774F">
        <w:rPr>
          <w:rFonts w:ascii="Times New Roman" w:eastAsia="MS Mincho" w:hAnsi="Times New Roman"/>
          <w:iCs/>
          <w:sz w:val="24"/>
          <w:szCs w:val="24"/>
        </w:rPr>
        <w:t xml:space="preserve">organet e qeverisjes </w:t>
      </w:r>
      <w:proofErr w:type="spellStart"/>
      <w:r w:rsidR="00A711DA" w:rsidRPr="001C774F">
        <w:rPr>
          <w:rFonts w:ascii="Times New Roman" w:eastAsia="MS Mincho" w:hAnsi="Times New Roman"/>
          <w:iCs/>
          <w:sz w:val="24"/>
          <w:szCs w:val="24"/>
        </w:rPr>
        <w:t>q</w:t>
      </w:r>
      <w:r w:rsidR="006B0672" w:rsidRPr="001C774F">
        <w:rPr>
          <w:rFonts w:ascii="Times New Roman" w:eastAsia="MS Mincho" w:hAnsi="Times New Roman"/>
          <w:iCs/>
          <w:sz w:val="24"/>
          <w:szCs w:val="24"/>
        </w:rPr>
        <w:t>ë</w:t>
      </w:r>
      <w:r w:rsidR="00A711DA" w:rsidRPr="001C774F">
        <w:rPr>
          <w:rFonts w:ascii="Times New Roman" w:eastAsia="MS Mincho" w:hAnsi="Times New Roman"/>
          <w:iCs/>
          <w:sz w:val="24"/>
          <w:szCs w:val="24"/>
        </w:rPr>
        <w:t>ndrore</w:t>
      </w:r>
      <w:proofErr w:type="spellEnd"/>
      <w:r w:rsidRPr="001C774F">
        <w:rPr>
          <w:rFonts w:ascii="Times New Roman" w:eastAsia="MS Mincho" w:hAnsi="Times New Roman"/>
          <w:iCs/>
          <w:sz w:val="24"/>
          <w:szCs w:val="24"/>
        </w:rPr>
        <w:t xml:space="preserve"> mund të marrë rolin e zhvilluesit, të përfshihet në partneritete publiko-private, të përfaqësohet me aksione në sipërmarrje turistike, të vërë në dispozicion pasuri të paluajtshme, si dhe të sigurojë infrastrukturë mbështetëse, përfshirë kombinime të këtyre formave, në përputhje me parimet e transparencës, konkurrencës së ndershme, </w:t>
      </w:r>
      <w:proofErr w:type="spellStart"/>
      <w:r w:rsidRPr="001C774F">
        <w:rPr>
          <w:rFonts w:ascii="Times New Roman" w:eastAsia="MS Mincho" w:hAnsi="Times New Roman"/>
          <w:iCs/>
          <w:sz w:val="24"/>
          <w:szCs w:val="24"/>
        </w:rPr>
        <w:t>proporcionalitetit</w:t>
      </w:r>
      <w:proofErr w:type="spellEnd"/>
      <w:r w:rsidRPr="001C774F">
        <w:rPr>
          <w:rFonts w:ascii="Times New Roman" w:eastAsia="MS Mincho" w:hAnsi="Times New Roman"/>
          <w:iCs/>
          <w:sz w:val="24"/>
          <w:szCs w:val="24"/>
        </w:rPr>
        <w:t xml:space="preserve"> dhe barazisë së trajtimit.</w:t>
      </w:r>
    </w:p>
    <w:p w14:paraId="031ED7BB" w14:textId="6B98006B" w:rsidR="00797D34" w:rsidRPr="001C774F" w:rsidRDefault="00797D34" w:rsidP="001C774F">
      <w:pPr>
        <w:spacing w:after="0"/>
        <w:rPr>
          <w:rFonts w:ascii="Times New Roman" w:eastAsia="MS Mincho" w:hAnsi="Times New Roman"/>
          <w:iCs/>
          <w:sz w:val="24"/>
          <w:szCs w:val="24"/>
        </w:rPr>
      </w:pPr>
      <w:r w:rsidRPr="001C774F">
        <w:rPr>
          <w:rFonts w:ascii="Times New Roman" w:eastAsia="MS Mincho" w:hAnsi="Times New Roman"/>
          <w:iCs/>
          <w:sz w:val="24"/>
          <w:szCs w:val="24"/>
        </w:rPr>
        <w:t xml:space="preserve">2. Format, kriteret, kushtet, dokumentacioni dhe procedurat për realizimin e partneriteteve në fushën e turizmit </w:t>
      </w:r>
      <w:r w:rsidR="00482EF2" w:rsidRPr="001C774F">
        <w:rPr>
          <w:rFonts w:ascii="Times New Roman" w:eastAsia="MS Mincho" w:hAnsi="Times New Roman"/>
          <w:iCs/>
          <w:sz w:val="24"/>
          <w:szCs w:val="24"/>
        </w:rPr>
        <w:t>rregullohen sipas</w:t>
      </w:r>
      <w:r w:rsidRPr="001C774F">
        <w:rPr>
          <w:rFonts w:ascii="Times New Roman" w:eastAsia="MS Mincho" w:hAnsi="Times New Roman"/>
          <w:iCs/>
          <w:sz w:val="24"/>
          <w:szCs w:val="24"/>
        </w:rPr>
        <w:t xml:space="preserve"> legjislacioni</w:t>
      </w:r>
      <w:r w:rsidR="00482EF2" w:rsidRPr="001C774F">
        <w:rPr>
          <w:rFonts w:ascii="Times New Roman" w:eastAsia="MS Mincho" w:hAnsi="Times New Roman"/>
          <w:iCs/>
          <w:sz w:val="24"/>
          <w:szCs w:val="24"/>
        </w:rPr>
        <w:t>t t</w:t>
      </w:r>
      <w:r w:rsidR="00703B19" w:rsidRPr="001C774F">
        <w:rPr>
          <w:rFonts w:ascii="Times New Roman" w:eastAsia="MS Mincho" w:hAnsi="Times New Roman"/>
          <w:iCs/>
          <w:sz w:val="24"/>
          <w:szCs w:val="24"/>
        </w:rPr>
        <w:t>ë</w:t>
      </w:r>
      <w:r w:rsidRPr="001C774F">
        <w:rPr>
          <w:rFonts w:ascii="Times New Roman" w:eastAsia="MS Mincho" w:hAnsi="Times New Roman"/>
          <w:iCs/>
          <w:sz w:val="24"/>
          <w:szCs w:val="24"/>
        </w:rPr>
        <w:t xml:space="preserve"> posaçëm për partneritetet publiko-private dhe aktet nënligjore në zbatim të tij.</w:t>
      </w:r>
    </w:p>
    <w:p w14:paraId="5146E531" w14:textId="1D570D13" w:rsidR="00797D34" w:rsidRPr="001C774F" w:rsidRDefault="00797D34" w:rsidP="001C774F">
      <w:pPr>
        <w:spacing w:after="0"/>
        <w:rPr>
          <w:rFonts w:ascii="Times New Roman" w:eastAsia="MS Mincho" w:hAnsi="Times New Roman"/>
          <w:iCs/>
          <w:sz w:val="24"/>
          <w:szCs w:val="24"/>
        </w:rPr>
      </w:pPr>
      <w:r w:rsidRPr="001C774F">
        <w:rPr>
          <w:rFonts w:ascii="Times New Roman" w:eastAsia="MS Mincho" w:hAnsi="Times New Roman"/>
          <w:iCs/>
          <w:sz w:val="24"/>
          <w:szCs w:val="24"/>
        </w:rPr>
        <w:t xml:space="preserve">3. Kushtet dhe kriteret bëhen publike paraprakisht, formulohen në mënyrë të qartë, objektive, transparente dhe të </w:t>
      </w:r>
      <w:proofErr w:type="spellStart"/>
      <w:r w:rsidRPr="001C774F">
        <w:rPr>
          <w:rFonts w:ascii="Times New Roman" w:eastAsia="MS Mincho" w:hAnsi="Times New Roman"/>
          <w:iCs/>
          <w:sz w:val="24"/>
          <w:szCs w:val="24"/>
        </w:rPr>
        <w:t>aksesueshme</w:t>
      </w:r>
      <w:proofErr w:type="spellEnd"/>
      <w:r w:rsidRPr="001C774F">
        <w:rPr>
          <w:rFonts w:ascii="Times New Roman" w:eastAsia="MS Mincho" w:hAnsi="Times New Roman"/>
          <w:iCs/>
          <w:sz w:val="24"/>
          <w:szCs w:val="24"/>
        </w:rPr>
        <w:t xml:space="preserve"> për subjektet e interesuara.</w:t>
      </w:r>
    </w:p>
    <w:p w14:paraId="27D374DA" w14:textId="77777777" w:rsidR="00797D34" w:rsidRPr="001C774F" w:rsidRDefault="00797D34" w:rsidP="001C774F">
      <w:pPr>
        <w:spacing w:after="0"/>
        <w:rPr>
          <w:rFonts w:ascii="Times New Roman" w:hAnsi="Times New Roman"/>
          <w:sz w:val="24"/>
          <w:szCs w:val="24"/>
        </w:rPr>
      </w:pPr>
    </w:p>
    <w:p w14:paraId="261AE74E" w14:textId="13D864D4" w:rsidR="00C04AD0" w:rsidRPr="001C774F" w:rsidRDefault="00C04AD0" w:rsidP="001C774F">
      <w:pPr>
        <w:widowControl w:val="0"/>
        <w:spacing w:after="0"/>
        <w:ind w:firstLine="0"/>
        <w:jc w:val="center"/>
        <w:rPr>
          <w:rFonts w:ascii="Times New Roman" w:eastAsia="MS Mincho" w:hAnsi="Times New Roman"/>
          <w:iCs/>
          <w:sz w:val="24"/>
          <w:szCs w:val="24"/>
        </w:rPr>
      </w:pPr>
      <w:r w:rsidRPr="001C774F">
        <w:rPr>
          <w:rFonts w:ascii="Times New Roman" w:eastAsia="MS Mincho" w:hAnsi="Times New Roman"/>
          <w:iCs/>
          <w:sz w:val="24"/>
          <w:szCs w:val="24"/>
        </w:rPr>
        <w:t>Neni 3</w:t>
      </w:r>
      <w:r w:rsidR="001F18A8" w:rsidRPr="001C774F">
        <w:rPr>
          <w:rFonts w:ascii="Times New Roman" w:eastAsia="MS Mincho" w:hAnsi="Times New Roman"/>
          <w:iCs/>
          <w:sz w:val="24"/>
          <w:szCs w:val="24"/>
        </w:rPr>
        <w:t>9</w:t>
      </w:r>
    </w:p>
    <w:p w14:paraId="261AE74F" w14:textId="77777777" w:rsidR="00C04AD0" w:rsidRPr="001C774F" w:rsidRDefault="00C04AD0" w:rsidP="001C774F">
      <w:pPr>
        <w:widowControl w:val="0"/>
        <w:spacing w:after="0"/>
        <w:jc w:val="center"/>
        <w:rPr>
          <w:rFonts w:ascii="Times New Roman" w:eastAsia="MS Mincho" w:hAnsi="Times New Roman"/>
          <w:b/>
          <w:iCs/>
          <w:sz w:val="24"/>
          <w:szCs w:val="24"/>
        </w:rPr>
      </w:pPr>
      <w:r w:rsidRPr="001C774F">
        <w:rPr>
          <w:rFonts w:ascii="Times New Roman" w:eastAsia="MS Mincho" w:hAnsi="Times New Roman"/>
          <w:b/>
          <w:iCs/>
          <w:sz w:val="24"/>
          <w:szCs w:val="24"/>
        </w:rPr>
        <w:t xml:space="preserve">Investitor në strukturë </w:t>
      </w:r>
      <w:proofErr w:type="spellStart"/>
      <w:r w:rsidRPr="001C774F">
        <w:rPr>
          <w:rFonts w:ascii="Times New Roman" w:eastAsia="MS Mincho" w:hAnsi="Times New Roman"/>
          <w:b/>
          <w:iCs/>
          <w:sz w:val="24"/>
          <w:szCs w:val="24"/>
        </w:rPr>
        <w:t>akomoduese</w:t>
      </w:r>
      <w:proofErr w:type="spellEnd"/>
      <w:r w:rsidRPr="001C774F">
        <w:rPr>
          <w:rFonts w:ascii="Times New Roman" w:eastAsia="MS Mincho" w:hAnsi="Times New Roman"/>
          <w:b/>
          <w:iCs/>
          <w:sz w:val="24"/>
          <w:szCs w:val="24"/>
        </w:rPr>
        <w:t xml:space="preserve"> me 4 ose 5 yje, status special</w:t>
      </w:r>
    </w:p>
    <w:p w14:paraId="261AE751" w14:textId="77777777" w:rsidR="00C04AD0" w:rsidRPr="001C774F" w:rsidRDefault="00C04AD0" w:rsidP="001C774F">
      <w:pPr>
        <w:widowControl w:val="0"/>
        <w:spacing w:after="0"/>
        <w:ind w:firstLine="0"/>
        <w:rPr>
          <w:rFonts w:ascii="Times New Roman" w:eastAsia="MS Mincho" w:hAnsi="Times New Roman"/>
          <w:i/>
          <w:iCs/>
          <w:sz w:val="24"/>
          <w:szCs w:val="24"/>
        </w:rPr>
      </w:pPr>
    </w:p>
    <w:p w14:paraId="261AE752" w14:textId="34ACB720" w:rsidR="00C04AD0" w:rsidRPr="001C774F" w:rsidRDefault="0095761F" w:rsidP="001C774F">
      <w:pPr>
        <w:widowControl w:val="0"/>
        <w:spacing w:after="0"/>
        <w:rPr>
          <w:rFonts w:ascii="Times New Roman" w:eastAsia="MS Mincho" w:hAnsi="Times New Roman"/>
          <w:iCs/>
          <w:sz w:val="24"/>
          <w:szCs w:val="24"/>
        </w:rPr>
      </w:pPr>
      <w:r w:rsidRPr="001C774F">
        <w:rPr>
          <w:rFonts w:ascii="Times New Roman" w:eastAsia="MS Mincho" w:hAnsi="Times New Roman"/>
          <w:iCs/>
          <w:sz w:val="24"/>
          <w:szCs w:val="24"/>
        </w:rPr>
        <w:t xml:space="preserve">1. </w:t>
      </w:r>
      <w:r w:rsidR="00C04AD0" w:rsidRPr="001C774F">
        <w:rPr>
          <w:rFonts w:ascii="Times New Roman" w:eastAsia="MS Mincho" w:hAnsi="Times New Roman"/>
          <w:iCs/>
          <w:sz w:val="24"/>
          <w:szCs w:val="24"/>
        </w:rPr>
        <w:t xml:space="preserve">Këshilli i Ministrave, me propozimin e ministrit përgjegjës për turizmin, </w:t>
      </w:r>
      <w:r w:rsidR="00ED2C78" w:rsidRPr="001C774F">
        <w:rPr>
          <w:rFonts w:ascii="Times New Roman" w:eastAsia="MS Mincho" w:hAnsi="Times New Roman"/>
          <w:iCs/>
          <w:sz w:val="24"/>
          <w:szCs w:val="24"/>
        </w:rPr>
        <w:t xml:space="preserve">i </w:t>
      </w:r>
      <w:r w:rsidR="00C04AD0" w:rsidRPr="001C774F">
        <w:rPr>
          <w:rFonts w:ascii="Times New Roman" w:eastAsia="MS Mincho" w:hAnsi="Times New Roman"/>
          <w:iCs/>
          <w:sz w:val="24"/>
          <w:szCs w:val="24"/>
        </w:rPr>
        <w:t xml:space="preserve">jep statusin e veçantë “Investitor në strukturë </w:t>
      </w:r>
      <w:proofErr w:type="spellStart"/>
      <w:r w:rsidR="00C04AD0" w:rsidRPr="001C774F">
        <w:rPr>
          <w:rFonts w:ascii="Times New Roman" w:eastAsia="MS Mincho" w:hAnsi="Times New Roman"/>
          <w:iCs/>
          <w:sz w:val="24"/>
          <w:szCs w:val="24"/>
        </w:rPr>
        <w:t>akomoduese</w:t>
      </w:r>
      <w:proofErr w:type="spellEnd"/>
      <w:r w:rsidR="00C04AD0" w:rsidRPr="001C774F">
        <w:rPr>
          <w:rFonts w:ascii="Times New Roman" w:eastAsia="MS Mincho" w:hAnsi="Times New Roman"/>
          <w:iCs/>
          <w:sz w:val="24"/>
          <w:szCs w:val="24"/>
        </w:rPr>
        <w:t xml:space="preserve"> me 4 ose 5 yje, status special” subjekti</w:t>
      </w:r>
      <w:r w:rsidR="00ED2C78" w:rsidRPr="001C774F">
        <w:rPr>
          <w:rFonts w:ascii="Times New Roman" w:eastAsia="MS Mincho" w:hAnsi="Times New Roman"/>
          <w:iCs/>
          <w:sz w:val="24"/>
          <w:szCs w:val="24"/>
        </w:rPr>
        <w:t>t</w:t>
      </w:r>
      <w:r w:rsidR="00C04AD0" w:rsidRPr="001C774F">
        <w:rPr>
          <w:rFonts w:ascii="Times New Roman" w:eastAsia="MS Mincho" w:hAnsi="Times New Roman"/>
          <w:iCs/>
          <w:sz w:val="24"/>
          <w:szCs w:val="24"/>
        </w:rPr>
        <w:t xml:space="preserve"> që </w:t>
      </w:r>
      <w:r w:rsidR="00C04AD0" w:rsidRPr="001C774F">
        <w:rPr>
          <w:rFonts w:ascii="Times New Roman" w:eastAsia="MS Mincho" w:hAnsi="Times New Roman"/>
          <w:iCs/>
          <w:sz w:val="24"/>
          <w:szCs w:val="24"/>
        </w:rPr>
        <w:lastRenderedPageBreak/>
        <w:t>plotëson kushtet e mëposhtme:</w:t>
      </w:r>
    </w:p>
    <w:p w14:paraId="261AE753" w14:textId="45F002ED" w:rsidR="00947B62" w:rsidRPr="001C774F" w:rsidRDefault="00947B62" w:rsidP="001C774F">
      <w:pPr>
        <w:widowControl w:val="0"/>
        <w:spacing w:after="0"/>
        <w:rPr>
          <w:rFonts w:ascii="Times New Roman" w:hAnsi="Times New Roman"/>
          <w:bCs/>
          <w:sz w:val="24"/>
          <w:szCs w:val="24"/>
        </w:rPr>
      </w:pPr>
      <w:r w:rsidRPr="001C774F">
        <w:rPr>
          <w:rFonts w:ascii="Times New Roman" w:hAnsi="Times New Roman"/>
          <w:bCs/>
          <w:sz w:val="24"/>
          <w:szCs w:val="24"/>
        </w:rPr>
        <w:t xml:space="preserve">a) është investitor në një strukturë </w:t>
      </w:r>
      <w:proofErr w:type="spellStart"/>
      <w:r w:rsidRPr="001C774F">
        <w:rPr>
          <w:rFonts w:ascii="Times New Roman" w:hAnsi="Times New Roman"/>
          <w:bCs/>
          <w:sz w:val="24"/>
          <w:szCs w:val="24"/>
        </w:rPr>
        <w:t>akomoduese</w:t>
      </w:r>
      <w:proofErr w:type="spellEnd"/>
      <w:r w:rsidRPr="001C774F">
        <w:rPr>
          <w:rFonts w:ascii="Times New Roman" w:hAnsi="Times New Roman"/>
          <w:bCs/>
          <w:sz w:val="24"/>
          <w:szCs w:val="24"/>
        </w:rPr>
        <w:t xml:space="preserve"> me 4 ose 5 yje në Republikën e Shqipërisë, që ndërtohet sipas parashikimeve të nenit 4</w:t>
      </w:r>
      <w:r w:rsidR="0095167E" w:rsidRPr="001C774F">
        <w:rPr>
          <w:rFonts w:ascii="Times New Roman" w:hAnsi="Times New Roman"/>
          <w:bCs/>
          <w:sz w:val="24"/>
          <w:szCs w:val="24"/>
        </w:rPr>
        <w:t>6</w:t>
      </w:r>
      <w:r w:rsidRPr="001C774F">
        <w:rPr>
          <w:rFonts w:ascii="Times New Roman" w:hAnsi="Times New Roman"/>
          <w:bCs/>
          <w:sz w:val="24"/>
          <w:szCs w:val="24"/>
        </w:rPr>
        <w:t xml:space="preserve"> të këtij ligji dhe që plotëson kriteret dhe kushtet për t’u certifikuar sipas parashikimeve të nenit 4</w:t>
      </w:r>
      <w:r w:rsidR="0095167E" w:rsidRPr="001C774F">
        <w:rPr>
          <w:rFonts w:ascii="Times New Roman" w:hAnsi="Times New Roman"/>
          <w:bCs/>
          <w:sz w:val="24"/>
          <w:szCs w:val="24"/>
        </w:rPr>
        <w:t>7</w:t>
      </w:r>
      <w:r w:rsidRPr="001C774F">
        <w:rPr>
          <w:rFonts w:ascii="Times New Roman" w:hAnsi="Times New Roman"/>
          <w:bCs/>
          <w:sz w:val="24"/>
          <w:szCs w:val="24"/>
        </w:rPr>
        <w:t xml:space="preserve"> të këtij ligji.</w:t>
      </w:r>
    </w:p>
    <w:p w14:paraId="261AE754" w14:textId="68847F7E" w:rsidR="00C04AD0" w:rsidRPr="001C774F" w:rsidRDefault="00C04AD0" w:rsidP="001C774F">
      <w:pPr>
        <w:widowControl w:val="0"/>
        <w:spacing w:after="0"/>
        <w:rPr>
          <w:rFonts w:ascii="Times New Roman" w:eastAsia="MS Mincho" w:hAnsi="Times New Roman"/>
          <w:iCs/>
          <w:sz w:val="24"/>
          <w:szCs w:val="24"/>
        </w:rPr>
      </w:pPr>
      <w:r w:rsidRPr="001C774F">
        <w:rPr>
          <w:rFonts w:ascii="Times New Roman" w:eastAsia="MS Mincho" w:hAnsi="Times New Roman"/>
          <w:iCs/>
          <w:sz w:val="24"/>
          <w:szCs w:val="24"/>
        </w:rPr>
        <w:t xml:space="preserve">b) vlera e investimit është </w:t>
      </w:r>
      <w:r w:rsidR="0095761F" w:rsidRPr="001C774F">
        <w:rPr>
          <w:rFonts w:ascii="Times New Roman" w:eastAsia="MS Mincho" w:hAnsi="Times New Roman"/>
          <w:iCs/>
          <w:sz w:val="24"/>
          <w:szCs w:val="24"/>
        </w:rPr>
        <w:t>jo m</w:t>
      </w:r>
      <w:r w:rsidR="006B0672" w:rsidRPr="001C774F">
        <w:rPr>
          <w:rFonts w:ascii="Times New Roman" w:eastAsia="MS Mincho" w:hAnsi="Times New Roman"/>
          <w:iCs/>
          <w:sz w:val="24"/>
          <w:szCs w:val="24"/>
        </w:rPr>
        <w:t>ë</w:t>
      </w:r>
      <w:r w:rsidR="0095761F" w:rsidRPr="001C774F">
        <w:rPr>
          <w:rFonts w:ascii="Times New Roman" w:eastAsia="MS Mincho" w:hAnsi="Times New Roman"/>
          <w:iCs/>
          <w:sz w:val="24"/>
          <w:szCs w:val="24"/>
        </w:rPr>
        <w:t xml:space="preserve"> pak se</w:t>
      </w:r>
      <w:r w:rsidRPr="001C774F">
        <w:rPr>
          <w:rFonts w:ascii="Times New Roman" w:eastAsia="MS Mincho" w:hAnsi="Times New Roman"/>
          <w:iCs/>
          <w:sz w:val="24"/>
          <w:szCs w:val="24"/>
        </w:rPr>
        <w:t xml:space="preserve"> 8 </w:t>
      </w:r>
      <w:r w:rsidR="0095761F" w:rsidRPr="001C774F">
        <w:rPr>
          <w:rFonts w:ascii="Times New Roman" w:eastAsia="MS Mincho" w:hAnsi="Times New Roman"/>
          <w:iCs/>
          <w:sz w:val="24"/>
          <w:szCs w:val="24"/>
        </w:rPr>
        <w:t>(tet</w:t>
      </w:r>
      <w:r w:rsidR="006B0672" w:rsidRPr="001C774F">
        <w:rPr>
          <w:rFonts w:ascii="Times New Roman" w:eastAsia="MS Mincho" w:hAnsi="Times New Roman"/>
          <w:iCs/>
          <w:sz w:val="24"/>
          <w:szCs w:val="24"/>
        </w:rPr>
        <w:t>ë</w:t>
      </w:r>
      <w:r w:rsidR="0095761F" w:rsidRPr="001C774F">
        <w:rPr>
          <w:rFonts w:ascii="Times New Roman" w:eastAsia="MS Mincho" w:hAnsi="Times New Roman"/>
          <w:iCs/>
          <w:sz w:val="24"/>
          <w:szCs w:val="24"/>
        </w:rPr>
        <w:t xml:space="preserve">) </w:t>
      </w:r>
      <w:r w:rsidRPr="001C774F">
        <w:rPr>
          <w:rFonts w:ascii="Times New Roman" w:eastAsia="MS Mincho" w:hAnsi="Times New Roman"/>
          <w:iCs/>
          <w:sz w:val="24"/>
          <w:szCs w:val="24"/>
        </w:rPr>
        <w:t>milionë euro për ndërtimin e</w:t>
      </w:r>
      <w:r w:rsidRPr="001C774F">
        <w:rPr>
          <w:rFonts w:ascii="Times New Roman" w:eastAsia="MS Mincho" w:hAnsi="Times New Roman"/>
          <w:sz w:val="24"/>
          <w:szCs w:val="24"/>
        </w:rPr>
        <w:t xml:space="preserve"> </w:t>
      </w:r>
      <w:r w:rsidRPr="001C774F">
        <w:rPr>
          <w:rFonts w:ascii="Times New Roman" w:eastAsia="MS Mincho" w:hAnsi="Times New Roman"/>
          <w:iCs/>
          <w:sz w:val="24"/>
          <w:szCs w:val="24"/>
        </w:rPr>
        <w:t xml:space="preserve">strukturës </w:t>
      </w:r>
      <w:proofErr w:type="spellStart"/>
      <w:r w:rsidRPr="001C774F">
        <w:rPr>
          <w:rFonts w:ascii="Times New Roman" w:eastAsia="MS Mincho" w:hAnsi="Times New Roman"/>
          <w:iCs/>
          <w:sz w:val="24"/>
          <w:szCs w:val="24"/>
        </w:rPr>
        <w:t>akomoduese</w:t>
      </w:r>
      <w:proofErr w:type="spellEnd"/>
      <w:r w:rsidRPr="001C774F">
        <w:rPr>
          <w:rFonts w:ascii="Times New Roman" w:eastAsia="MS Mincho" w:hAnsi="Times New Roman"/>
          <w:iCs/>
          <w:sz w:val="24"/>
          <w:szCs w:val="24"/>
        </w:rPr>
        <w:t xml:space="preserve"> me 4 yje dhe </w:t>
      </w:r>
      <w:r w:rsidR="0095761F" w:rsidRPr="001C774F">
        <w:rPr>
          <w:rFonts w:ascii="Times New Roman" w:eastAsia="MS Mincho" w:hAnsi="Times New Roman"/>
          <w:iCs/>
          <w:sz w:val="24"/>
          <w:szCs w:val="24"/>
        </w:rPr>
        <w:t>jo m</w:t>
      </w:r>
      <w:r w:rsidR="006B0672" w:rsidRPr="001C774F">
        <w:rPr>
          <w:rFonts w:ascii="Times New Roman" w:eastAsia="MS Mincho" w:hAnsi="Times New Roman"/>
          <w:iCs/>
          <w:sz w:val="24"/>
          <w:szCs w:val="24"/>
        </w:rPr>
        <w:t>ë</w:t>
      </w:r>
      <w:r w:rsidR="0095761F" w:rsidRPr="001C774F">
        <w:rPr>
          <w:rFonts w:ascii="Times New Roman" w:eastAsia="MS Mincho" w:hAnsi="Times New Roman"/>
          <w:iCs/>
          <w:sz w:val="24"/>
          <w:szCs w:val="24"/>
        </w:rPr>
        <w:t xml:space="preserve"> pak se</w:t>
      </w:r>
      <w:r w:rsidRPr="001C774F">
        <w:rPr>
          <w:rFonts w:ascii="Times New Roman" w:eastAsia="MS Mincho" w:hAnsi="Times New Roman"/>
          <w:iCs/>
          <w:sz w:val="24"/>
          <w:szCs w:val="24"/>
        </w:rPr>
        <w:t xml:space="preserve"> 15</w:t>
      </w:r>
      <w:r w:rsidR="0095761F" w:rsidRPr="001C774F">
        <w:rPr>
          <w:rFonts w:ascii="Times New Roman" w:eastAsia="MS Mincho" w:hAnsi="Times New Roman"/>
          <w:iCs/>
          <w:sz w:val="24"/>
          <w:szCs w:val="24"/>
        </w:rPr>
        <w:t xml:space="preserve"> (pes</w:t>
      </w:r>
      <w:r w:rsidR="006B0672" w:rsidRPr="001C774F">
        <w:rPr>
          <w:rFonts w:ascii="Times New Roman" w:eastAsia="MS Mincho" w:hAnsi="Times New Roman"/>
          <w:iCs/>
          <w:sz w:val="24"/>
          <w:szCs w:val="24"/>
        </w:rPr>
        <w:t>ë</w:t>
      </w:r>
      <w:r w:rsidR="0095761F" w:rsidRPr="001C774F">
        <w:rPr>
          <w:rFonts w:ascii="Times New Roman" w:eastAsia="MS Mincho" w:hAnsi="Times New Roman"/>
          <w:iCs/>
          <w:sz w:val="24"/>
          <w:szCs w:val="24"/>
        </w:rPr>
        <w:t>mb</w:t>
      </w:r>
      <w:r w:rsidR="006B0672" w:rsidRPr="001C774F">
        <w:rPr>
          <w:rFonts w:ascii="Times New Roman" w:eastAsia="MS Mincho" w:hAnsi="Times New Roman"/>
          <w:iCs/>
          <w:sz w:val="24"/>
          <w:szCs w:val="24"/>
        </w:rPr>
        <w:t>ë</w:t>
      </w:r>
      <w:r w:rsidR="0095761F" w:rsidRPr="001C774F">
        <w:rPr>
          <w:rFonts w:ascii="Times New Roman" w:eastAsia="MS Mincho" w:hAnsi="Times New Roman"/>
          <w:iCs/>
          <w:sz w:val="24"/>
          <w:szCs w:val="24"/>
        </w:rPr>
        <w:t>dhjet</w:t>
      </w:r>
      <w:r w:rsidR="006B0672" w:rsidRPr="001C774F">
        <w:rPr>
          <w:rFonts w:ascii="Times New Roman" w:eastAsia="MS Mincho" w:hAnsi="Times New Roman"/>
          <w:iCs/>
          <w:sz w:val="24"/>
          <w:szCs w:val="24"/>
        </w:rPr>
        <w:t>ë</w:t>
      </w:r>
      <w:r w:rsidR="0095761F" w:rsidRPr="001C774F">
        <w:rPr>
          <w:rFonts w:ascii="Times New Roman" w:eastAsia="MS Mincho" w:hAnsi="Times New Roman"/>
          <w:iCs/>
          <w:sz w:val="24"/>
          <w:szCs w:val="24"/>
        </w:rPr>
        <w:t>)</w:t>
      </w:r>
      <w:r w:rsidRPr="001C774F">
        <w:rPr>
          <w:rFonts w:ascii="Times New Roman" w:eastAsia="MS Mincho" w:hAnsi="Times New Roman"/>
          <w:iCs/>
          <w:sz w:val="24"/>
          <w:szCs w:val="24"/>
        </w:rPr>
        <w:t xml:space="preserve"> milionë euro për ndërtimin e strukturës </w:t>
      </w:r>
      <w:proofErr w:type="spellStart"/>
      <w:r w:rsidRPr="001C774F">
        <w:rPr>
          <w:rFonts w:ascii="Times New Roman" w:eastAsia="MS Mincho" w:hAnsi="Times New Roman"/>
          <w:iCs/>
          <w:sz w:val="24"/>
          <w:szCs w:val="24"/>
        </w:rPr>
        <w:t>akomoduese</w:t>
      </w:r>
      <w:proofErr w:type="spellEnd"/>
      <w:r w:rsidRPr="001C774F">
        <w:rPr>
          <w:rFonts w:ascii="Times New Roman" w:eastAsia="MS Mincho" w:hAnsi="Times New Roman"/>
          <w:iCs/>
          <w:sz w:val="24"/>
          <w:szCs w:val="24"/>
        </w:rPr>
        <w:t xml:space="preserve"> me 5 yje</w:t>
      </w:r>
      <w:r w:rsidRPr="001C774F">
        <w:rPr>
          <w:rFonts w:ascii="Times New Roman" w:eastAsia="MS Mincho" w:hAnsi="Times New Roman"/>
          <w:sz w:val="24"/>
          <w:szCs w:val="24"/>
        </w:rPr>
        <w:t>.</w:t>
      </w:r>
    </w:p>
    <w:p w14:paraId="261AE755" w14:textId="77777777" w:rsidR="00C04AD0" w:rsidRPr="001C774F" w:rsidRDefault="00C04AD0" w:rsidP="001C774F">
      <w:pPr>
        <w:widowControl w:val="0"/>
        <w:spacing w:after="0"/>
        <w:rPr>
          <w:rFonts w:ascii="Times New Roman" w:eastAsia="MS Mincho" w:hAnsi="Times New Roman"/>
          <w:sz w:val="24"/>
          <w:szCs w:val="24"/>
        </w:rPr>
      </w:pPr>
    </w:p>
    <w:p w14:paraId="261AE756" w14:textId="5B96C3EE" w:rsidR="00C04AD0" w:rsidRPr="001C774F" w:rsidRDefault="00947B62" w:rsidP="001C774F">
      <w:pPr>
        <w:widowControl w:val="0"/>
        <w:spacing w:after="0"/>
        <w:ind w:firstLine="0"/>
        <w:jc w:val="center"/>
        <w:rPr>
          <w:rFonts w:ascii="Times New Roman" w:eastAsia="MS Mincho" w:hAnsi="Times New Roman"/>
          <w:sz w:val="24"/>
          <w:szCs w:val="24"/>
        </w:rPr>
      </w:pPr>
      <w:r w:rsidRPr="001C774F">
        <w:rPr>
          <w:rFonts w:ascii="Times New Roman" w:eastAsia="MS Mincho" w:hAnsi="Times New Roman"/>
          <w:sz w:val="24"/>
          <w:szCs w:val="24"/>
        </w:rPr>
        <w:t xml:space="preserve">Neni </w:t>
      </w:r>
      <w:r w:rsidR="001F18A8" w:rsidRPr="001C774F">
        <w:rPr>
          <w:rFonts w:ascii="Times New Roman" w:eastAsia="MS Mincho" w:hAnsi="Times New Roman"/>
          <w:sz w:val="24"/>
          <w:szCs w:val="24"/>
        </w:rPr>
        <w:t>40</w:t>
      </w:r>
    </w:p>
    <w:p w14:paraId="261AE757" w14:textId="6D15B7DF" w:rsidR="00C04AD0" w:rsidRPr="001C774F" w:rsidRDefault="0095761F" w:rsidP="001C774F">
      <w:pPr>
        <w:widowControl w:val="0"/>
        <w:spacing w:after="0"/>
        <w:jc w:val="center"/>
        <w:rPr>
          <w:rFonts w:ascii="Times New Roman" w:eastAsia="MS Mincho" w:hAnsi="Times New Roman"/>
          <w:b/>
          <w:iCs/>
          <w:sz w:val="24"/>
          <w:szCs w:val="24"/>
        </w:rPr>
      </w:pPr>
      <w:r w:rsidRPr="001C774F">
        <w:rPr>
          <w:rFonts w:ascii="Times New Roman" w:eastAsia="MS Mincho" w:hAnsi="Times New Roman"/>
          <w:b/>
          <w:iCs/>
          <w:sz w:val="24"/>
          <w:szCs w:val="24"/>
        </w:rPr>
        <w:t>Paraqitja e k</w:t>
      </w:r>
      <w:r w:rsidR="006B0672" w:rsidRPr="001C774F">
        <w:rPr>
          <w:rFonts w:ascii="Times New Roman" w:eastAsia="MS Mincho" w:hAnsi="Times New Roman"/>
          <w:b/>
          <w:iCs/>
          <w:sz w:val="24"/>
          <w:szCs w:val="24"/>
        </w:rPr>
        <w:t>ë</w:t>
      </w:r>
      <w:r w:rsidRPr="001C774F">
        <w:rPr>
          <w:rFonts w:ascii="Times New Roman" w:eastAsia="MS Mincho" w:hAnsi="Times New Roman"/>
          <w:b/>
          <w:iCs/>
          <w:sz w:val="24"/>
          <w:szCs w:val="24"/>
        </w:rPr>
        <w:t>rkes</w:t>
      </w:r>
      <w:r w:rsidR="006B0672" w:rsidRPr="001C774F">
        <w:rPr>
          <w:rFonts w:ascii="Times New Roman" w:eastAsia="MS Mincho" w:hAnsi="Times New Roman"/>
          <w:b/>
          <w:iCs/>
          <w:sz w:val="24"/>
          <w:szCs w:val="24"/>
        </w:rPr>
        <w:t>ë</w:t>
      </w:r>
      <w:r w:rsidRPr="001C774F">
        <w:rPr>
          <w:rFonts w:ascii="Times New Roman" w:eastAsia="MS Mincho" w:hAnsi="Times New Roman"/>
          <w:b/>
          <w:iCs/>
          <w:sz w:val="24"/>
          <w:szCs w:val="24"/>
        </w:rPr>
        <w:t xml:space="preserve">s </w:t>
      </w:r>
      <w:r w:rsidR="00C04AD0" w:rsidRPr="001C774F">
        <w:rPr>
          <w:rFonts w:ascii="Times New Roman" w:eastAsia="MS Mincho" w:hAnsi="Times New Roman"/>
          <w:b/>
          <w:iCs/>
          <w:sz w:val="24"/>
          <w:szCs w:val="24"/>
        </w:rPr>
        <w:t xml:space="preserve">për statusin “Investitor në strukturë </w:t>
      </w:r>
      <w:proofErr w:type="spellStart"/>
      <w:r w:rsidR="00C04AD0" w:rsidRPr="001C774F">
        <w:rPr>
          <w:rFonts w:ascii="Times New Roman" w:eastAsia="MS Mincho" w:hAnsi="Times New Roman"/>
          <w:b/>
          <w:iCs/>
          <w:sz w:val="24"/>
          <w:szCs w:val="24"/>
        </w:rPr>
        <w:t>akomoduese</w:t>
      </w:r>
      <w:proofErr w:type="spellEnd"/>
      <w:r w:rsidR="00C04AD0" w:rsidRPr="001C774F">
        <w:rPr>
          <w:rFonts w:ascii="Times New Roman" w:eastAsia="MS Mincho" w:hAnsi="Times New Roman"/>
          <w:b/>
          <w:iCs/>
          <w:sz w:val="24"/>
          <w:szCs w:val="24"/>
        </w:rPr>
        <w:t xml:space="preserve"> me 4 ose 5 yje, status special” dhe marrëveshja me investitorin</w:t>
      </w:r>
    </w:p>
    <w:p w14:paraId="261AE759" w14:textId="58A9A298" w:rsidR="003068A2" w:rsidRPr="001C774F" w:rsidRDefault="003068A2" w:rsidP="001C774F">
      <w:pPr>
        <w:spacing w:after="0"/>
        <w:jc w:val="center"/>
        <w:rPr>
          <w:rFonts w:ascii="Times New Roman" w:hAnsi="Times New Roman"/>
          <w:b/>
          <w:bCs/>
          <w:i/>
          <w:sz w:val="24"/>
          <w:szCs w:val="24"/>
        </w:rPr>
      </w:pPr>
    </w:p>
    <w:p w14:paraId="261AE75A" w14:textId="0B966A99" w:rsidR="00C04AD0" w:rsidRPr="001C774F" w:rsidRDefault="00C04AD0" w:rsidP="001C774F">
      <w:pPr>
        <w:widowControl w:val="0"/>
        <w:spacing w:after="0"/>
        <w:rPr>
          <w:rFonts w:ascii="Times New Roman" w:eastAsia="MS Mincho" w:hAnsi="Times New Roman"/>
          <w:iCs/>
          <w:sz w:val="24"/>
          <w:szCs w:val="24"/>
          <w:lang w:val="en-GB"/>
        </w:rPr>
      </w:pPr>
      <w:r w:rsidRPr="001C774F">
        <w:rPr>
          <w:rFonts w:ascii="Times New Roman" w:eastAsia="MS Mincho" w:hAnsi="Times New Roman"/>
          <w:iCs/>
          <w:sz w:val="24"/>
          <w:szCs w:val="24"/>
        </w:rPr>
        <w:t xml:space="preserve">1. </w:t>
      </w:r>
      <w:r w:rsidR="0095761F" w:rsidRPr="001C774F">
        <w:rPr>
          <w:rFonts w:ascii="Times New Roman" w:eastAsia="MS Mincho" w:hAnsi="Times New Roman"/>
          <w:iCs/>
          <w:sz w:val="24"/>
          <w:szCs w:val="24"/>
          <w:lang w:val="en-GB"/>
        </w:rPr>
        <w:t xml:space="preserve">Kriteret, </w:t>
      </w:r>
      <w:proofErr w:type="spellStart"/>
      <w:r w:rsidR="0095761F" w:rsidRPr="001C774F">
        <w:rPr>
          <w:rFonts w:ascii="Times New Roman" w:eastAsia="MS Mincho" w:hAnsi="Times New Roman"/>
          <w:iCs/>
          <w:sz w:val="24"/>
          <w:szCs w:val="24"/>
          <w:lang w:val="en-GB"/>
        </w:rPr>
        <w:t>procedurat</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dhe</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dokumentacioni</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për</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paraqitjen</w:t>
      </w:r>
      <w:proofErr w:type="spellEnd"/>
      <w:r w:rsidR="0095761F" w:rsidRPr="001C774F">
        <w:rPr>
          <w:rFonts w:ascii="Times New Roman" w:eastAsia="MS Mincho" w:hAnsi="Times New Roman"/>
          <w:iCs/>
          <w:sz w:val="24"/>
          <w:szCs w:val="24"/>
          <w:lang w:val="en-GB"/>
        </w:rPr>
        <w:t xml:space="preserve"> e </w:t>
      </w:r>
      <w:proofErr w:type="spellStart"/>
      <w:r w:rsidR="0095761F" w:rsidRPr="001C774F">
        <w:rPr>
          <w:rFonts w:ascii="Times New Roman" w:eastAsia="MS Mincho" w:hAnsi="Times New Roman"/>
          <w:iCs/>
          <w:sz w:val="24"/>
          <w:szCs w:val="24"/>
          <w:lang w:val="en-GB"/>
        </w:rPr>
        <w:t>k</w:t>
      </w:r>
      <w:r w:rsidR="006B0672" w:rsidRPr="001C774F">
        <w:rPr>
          <w:rFonts w:ascii="Times New Roman" w:eastAsia="MS Mincho" w:hAnsi="Times New Roman"/>
          <w:iCs/>
          <w:sz w:val="24"/>
          <w:szCs w:val="24"/>
          <w:lang w:val="en-GB"/>
        </w:rPr>
        <w:t>ë</w:t>
      </w:r>
      <w:r w:rsidR="0095761F" w:rsidRPr="001C774F">
        <w:rPr>
          <w:rFonts w:ascii="Times New Roman" w:eastAsia="MS Mincho" w:hAnsi="Times New Roman"/>
          <w:iCs/>
          <w:sz w:val="24"/>
          <w:szCs w:val="24"/>
          <w:lang w:val="en-GB"/>
        </w:rPr>
        <w:t>rkes</w:t>
      </w:r>
      <w:r w:rsidR="006B0672" w:rsidRPr="001C774F">
        <w:rPr>
          <w:rFonts w:ascii="Times New Roman" w:eastAsia="MS Mincho" w:hAnsi="Times New Roman"/>
          <w:iCs/>
          <w:sz w:val="24"/>
          <w:szCs w:val="24"/>
          <w:lang w:val="en-GB"/>
        </w:rPr>
        <w:t>ë</w:t>
      </w:r>
      <w:r w:rsidR="0095761F" w:rsidRPr="001C774F">
        <w:rPr>
          <w:rFonts w:ascii="Times New Roman" w:eastAsia="MS Mincho" w:hAnsi="Times New Roman"/>
          <w:iCs/>
          <w:sz w:val="24"/>
          <w:szCs w:val="24"/>
          <w:lang w:val="en-GB"/>
        </w:rPr>
        <w:t>s</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dhe</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përfitimin</w:t>
      </w:r>
      <w:proofErr w:type="spellEnd"/>
      <w:r w:rsidR="0095761F" w:rsidRPr="001C774F">
        <w:rPr>
          <w:rFonts w:ascii="Times New Roman" w:eastAsia="MS Mincho" w:hAnsi="Times New Roman"/>
          <w:iCs/>
          <w:sz w:val="24"/>
          <w:szCs w:val="24"/>
          <w:lang w:val="en-GB"/>
        </w:rPr>
        <w:t xml:space="preserve"> e </w:t>
      </w:r>
      <w:proofErr w:type="spellStart"/>
      <w:r w:rsidR="0095761F" w:rsidRPr="001C774F">
        <w:rPr>
          <w:rFonts w:ascii="Times New Roman" w:eastAsia="MS Mincho" w:hAnsi="Times New Roman"/>
          <w:iCs/>
          <w:sz w:val="24"/>
          <w:szCs w:val="24"/>
          <w:lang w:val="en-GB"/>
        </w:rPr>
        <w:t>statusit</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Investitor</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në</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strukturë</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akomoduese</w:t>
      </w:r>
      <w:proofErr w:type="spellEnd"/>
      <w:r w:rsidR="0095761F" w:rsidRPr="001C774F">
        <w:rPr>
          <w:rFonts w:ascii="Times New Roman" w:eastAsia="MS Mincho" w:hAnsi="Times New Roman"/>
          <w:iCs/>
          <w:sz w:val="24"/>
          <w:szCs w:val="24"/>
          <w:lang w:val="en-GB"/>
        </w:rPr>
        <w:t xml:space="preserve"> me 4 </w:t>
      </w:r>
      <w:proofErr w:type="spellStart"/>
      <w:r w:rsidR="0095761F" w:rsidRPr="001C774F">
        <w:rPr>
          <w:rFonts w:ascii="Times New Roman" w:eastAsia="MS Mincho" w:hAnsi="Times New Roman"/>
          <w:iCs/>
          <w:sz w:val="24"/>
          <w:szCs w:val="24"/>
          <w:lang w:val="en-GB"/>
        </w:rPr>
        <w:t>ose</w:t>
      </w:r>
      <w:proofErr w:type="spellEnd"/>
      <w:r w:rsidR="0095761F" w:rsidRPr="001C774F">
        <w:rPr>
          <w:rFonts w:ascii="Times New Roman" w:eastAsia="MS Mincho" w:hAnsi="Times New Roman"/>
          <w:iCs/>
          <w:sz w:val="24"/>
          <w:szCs w:val="24"/>
          <w:lang w:val="en-GB"/>
        </w:rPr>
        <w:t xml:space="preserve"> 5 </w:t>
      </w:r>
      <w:proofErr w:type="spellStart"/>
      <w:r w:rsidR="0095761F" w:rsidRPr="001C774F">
        <w:rPr>
          <w:rFonts w:ascii="Times New Roman" w:eastAsia="MS Mincho" w:hAnsi="Times New Roman"/>
          <w:iCs/>
          <w:sz w:val="24"/>
          <w:szCs w:val="24"/>
          <w:lang w:val="en-GB"/>
        </w:rPr>
        <w:t>yje</w:t>
      </w:r>
      <w:proofErr w:type="spellEnd"/>
      <w:r w:rsidR="0095761F" w:rsidRPr="001C774F">
        <w:rPr>
          <w:rFonts w:ascii="Times New Roman" w:eastAsia="MS Mincho" w:hAnsi="Times New Roman"/>
          <w:iCs/>
          <w:sz w:val="24"/>
          <w:szCs w:val="24"/>
          <w:lang w:val="en-GB"/>
        </w:rPr>
        <w:t xml:space="preserve">, status special” </w:t>
      </w:r>
      <w:proofErr w:type="spellStart"/>
      <w:r w:rsidR="0095761F" w:rsidRPr="001C774F">
        <w:rPr>
          <w:rFonts w:ascii="Times New Roman" w:eastAsia="MS Mincho" w:hAnsi="Times New Roman"/>
          <w:iCs/>
          <w:sz w:val="24"/>
          <w:szCs w:val="24"/>
          <w:lang w:val="en-GB"/>
        </w:rPr>
        <w:t>përcaktohen</w:t>
      </w:r>
      <w:proofErr w:type="spellEnd"/>
      <w:r w:rsidR="0095761F" w:rsidRPr="001C774F">
        <w:rPr>
          <w:rFonts w:ascii="Times New Roman" w:eastAsia="MS Mincho" w:hAnsi="Times New Roman"/>
          <w:iCs/>
          <w:sz w:val="24"/>
          <w:szCs w:val="24"/>
          <w:lang w:val="en-GB"/>
        </w:rPr>
        <w:t xml:space="preserve"> me </w:t>
      </w:r>
      <w:proofErr w:type="spellStart"/>
      <w:r w:rsidR="0095761F" w:rsidRPr="001C774F">
        <w:rPr>
          <w:rFonts w:ascii="Times New Roman" w:eastAsia="MS Mincho" w:hAnsi="Times New Roman"/>
          <w:iCs/>
          <w:sz w:val="24"/>
          <w:szCs w:val="24"/>
          <w:lang w:val="en-GB"/>
        </w:rPr>
        <w:t>vendim</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të</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Këshillit</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të</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Ministrave</w:t>
      </w:r>
      <w:proofErr w:type="spellEnd"/>
      <w:r w:rsidR="0095761F" w:rsidRPr="001C774F">
        <w:rPr>
          <w:rFonts w:ascii="Times New Roman" w:eastAsia="MS Mincho" w:hAnsi="Times New Roman"/>
          <w:iCs/>
          <w:sz w:val="24"/>
          <w:szCs w:val="24"/>
          <w:lang w:val="en-GB"/>
        </w:rPr>
        <w:t xml:space="preserve">, me </w:t>
      </w:r>
      <w:proofErr w:type="spellStart"/>
      <w:r w:rsidR="0095761F" w:rsidRPr="001C774F">
        <w:rPr>
          <w:rFonts w:ascii="Times New Roman" w:eastAsia="MS Mincho" w:hAnsi="Times New Roman"/>
          <w:iCs/>
          <w:sz w:val="24"/>
          <w:szCs w:val="24"/>
          <w:lang w:val="en-GB"/>
        </w:rPr>
        <w:t>propozimin</w:t>
      </w:r>
      <w:proofErr w:type="spellEnd"/>
      <w:r w:rsidR="0095761F" w:rsidRPr="001C774F">
        <w:rPr>
          <w:rFonts w:ascii="Times New Roman" w:eastAsia="MS Mincho" w:hAnsi="Times New Roman"/>
          <w:iCs/>
          <w:sz w:val="24"/>
          <w:szCs w:val="24"/>
          <w:lang w:val="en-GB"/>
        </w:rPr>
        <w:t xml:space="preserve"> e </w:t>
      </w:r>
      <w:proofErr w:type="spellStart"/>
      <w:r w:rsidR="0095761F" w:rsidRPr="001C774F">
        <w:rPr>
          <w:rFonts w:ascii="Times New Roman" w:eastAsia="MS Mincho" w:hAnsi="Times New Roman"/>
          <w:iCs/>
          <w:sz w:val="24"/>
          <w:szCs w:val="24"/>
          <w:lang w:val="en-GB"/>
        </w:rPr>
        <w:t>ministrit</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përgjegjës</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për</w:t>
      </w:r>
      <w:proofErr w:type="spellEnd"/>
      <w:r w:rsidR="0095761F" w:rsidRPr="001C774F">
        <w:rPr>
          <w:rFonts w:ascii="Times New Roman" w:eastAsia="MS Mincho" w:hAnsi="Times New Roman"/>
          <w:iCs/>
          <w:sz w:val="24"/>
          <w:szCs w:val="24"/>
          <w:lang w:val="en-GB"/>
        </w:rPr>
        <w:t xml:space="preserve"> </w:t>
      </w:r>
      <w:proofErr w:type="spellStart"/>
      <w:r w:rsidR="0095761F" w:rsidRPr="001C774F">
        <w:rPr>
          <w:rFonts w:ascii="Times New Roman" w:eastAsia="MS Mincho" w:hAnsi="Times New Roman"/>
          <w:iCs/>
          <w:sz w:val="24"/>
          <w:szCs w:val="24"/>
          <w:lang w:val="en-GB"/>
        </w:rPr>
        <w:t>turizmin</w:t>
      </w:r>
      <w:proofErr w:type="spellEnd"/>
      <w:r w:rsidR="0095761F" w:rsidRPr="001C774F">
        <w:rPr>
          <w:rFonts w:ascii="Times New Roman" w:eastAsia="MS Mincho" w:hAnsi="Times New Roman"/>
          <w:iCs/>
          <w:sz w:val="24"/>
          <w:szCs w:val="24"/>
          <w:lang w:val="en-GB"/>
        </w:rPr>
        <w:t>.</w:t>
      </w:r>
    </w:p>
    <w:p w14:paraId="261AE75B" w14:textId="77777777" w:rsidR="00C04AD0" w:rsidRPr="001C774F" w:rsidRDefault="00C04AD0" w:rsidP="001C774F">
      <w:pPr>
        <w:pStyle w:val="Paragrafi"/>
        <w:spacing w:line="276" w:lineRule="auto"/>
        <w:rPr>
          <w:rFonts w:ascii="Times New Roman" w:hAnsi="Times New Roman" w:cs="Times New Roman"/>
          <w:spacing w:val="-4"/>
          <w:szCs w:val="24"/>
          <w:lang w:val="sq-AL"/>
        </w:rPr>
      </w:pPr>
      <w:r w:rsidRPr="001C774F">
        <w:rPr>
          <w:rFonts w:ascii="Times New Roman" w:eastAsiaTheme="minorHAnsi" w:hAnsi="Times New Roman" w:cs="Times New Roman"/>
          <w:iCs/>
          <w:szCs w:val="24"/>
          <w:lang w:val="sq-AL"/>
        </w:rPr>
        <w:t xml:space="preserve">2. </w:t>
      </w:r>
      <w:r w:rsidR="00947B62" w:rsidRPr="001C774F">
        <w:rPr>
          <w:rFonts w:ascii="Times New Roman" w:hAnsi="Times New Roman" w:cs="Times New Roman"/>
          <w:bCs/>
          <w:szCs w:val="24"/>
          <w:lang w:val="sq-AL"/>
        </w:rPr>
        <w:t xml:space="preserve">Subjektet, që përfitojnë statusin “Investitor në strukturë </w:t>
      </w:r>
      <w:proofErr w:type="spellStart"/>
      <w:r w:rsidR="00947B62" w:rsidRPr="001C774F">
        <w:rPr>
          <w:rFonts w:ascii="Times New Roman" w:hAnsi="Times New Roman" w:cs="Times New Roman"/>
          <w:bCs/>
          <w:szCs w:val="24"/>
          <w:lang w:val="sq-AL"/>
        </w:rPr>
        <w:t>akomoduese</w:t>
      </w:r>
      <w:proofErr w:type="spellEnd"/>
      <w:r w:rsidR="00947B62" w:rsidRPr="001C774F">
        <w:rPr>
          <w:rFonts w:ascii="Times New Roman" w:hAnsi="Times New Roman" w:cs="Times New Roman"/>
          <w:bCs/>
          <w:szCs w:val="24"/>
          <w:lang w:val="sq-AL"/>
        </w:rPr>
        <w:t xml:space="preserve"> me 4 ose 5 yje, status special”, nënshkruajnë marrëveshje zhvillimi me ministrinë përgjegjëse për turizmin.</w:t>
      </w:r>
    </w:p>
    <w:p w14:paraId="261AE75C" w14:textId="77777777" w:rsidR="00B249F3" w:rsidRPr="001C774F" w:rsidRDefault="00B249F3" w:rsidP="001C774F">
      <w:pPr>
        <w:pStyle w:val="Paragrafi"/>
        <w:spacing w:line="276" w:lineRule="auto"/>
        <w:ind w:firstLine="0"/>
        <w:rPr>
          <w:rFonts w:ascii="Times New Roman" w:hAnsi="Times New Roman" w:cs="Times New Roman"/>
          <w:spacing w:val="-4"/>
          <w:szCs w:val="24"/>
          <w:lang w:val="sq-AL"/>
        </w:rPr>
      </w:pPr>
    </w:p>
    <w:p w14:paraId="261AE75D" w14:textId="1A56D16A"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1F18A8" w:rsidRPr="001C774F">
        <w:rPr>
          <w:rFonts w:ascii="Times New Roman" w:hAnsi="Times New Roman" w:cs="Times New Roman"/>
          <w:szCs w:val="24"/>
          <w:lang w:val="sq-AL"/>
        </w:rPr>
        <w:t>41</w:t>
      </w:r>
    </w:p>
    <w:p w14:paraId="261AE75E"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Pasuritë e paluajtshme shtetërore në zonat me përparësi zhvillimin e turizmit</w:t>
      </w:r>
    </w:p>
    <w:p w14:paraId="261AE75F" w14:textId="77777777" w:rsidR="00B249F3" w:rsidRPr="001C774F" w:rsidRDefault="00B249F3" w:rsidP="001C774F">
      <w:pPr>
        <w:pStyle w:val="Hapesira7"/>
        <w:spacing w:line="276" w:lineRule="auto"/>
        <w:rPr>
          <w:rFonts w:ascii="Times New Roman" w:hAnsi="Times New Roman" w:cs="Times New Roman"/>
          <w:sz w:val="24"/>
          <w:lang w:val="sq-AL"/>
        </w:rPr>
      </w:pPr>
    </w:p>
    <w:p w14:paraId="261AE760" w14:textId="632D61FA"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1. Pasuritë e paluajtshme</w:t>
      </w:r>
      <w:r w:rsidR="009761BA" w:rsidRPr="001C774F">
        <w:rPr>
          <w:rFonts w:ascii="Times New Roman" w:hAnsi="Times New Roman" w:cs="Times New Roman"/>
          <w:spacing w:val="-4"/>
          <w:szCs w:val="24"/>
          <w:lang w:val="sq-AL"/>
        </w:rPr>
        <w:t xml:space="preserve"> </w:t>
      </w:r>
      <w:proofErr w:type="spellStart"/>
      <w:r w:rsidR="009761BA" w:rsidRPr="001C774F">
        <w:rPr>
          <w:rFonts w:ascii="Times New Roman" w:hAnsi="Times New Roman" w:cs="Times New Roman"/>
          <w:szCs w:val="24"/>
          <w:lang w:val="en-GB"/>
        </w:rPr>
        <w:t>në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pronësi</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shtetit</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ndodhura</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në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zonat</w:t>
      </w:r>
      <w:proofErr w:type="spellEnd"/>
      <w:r w:rsidR="009761BA" w:rsidRPr="001C774F">
        <w:rPr>
          <w:rFonts w:ascii="Times New Roman" w:hAnsi="Times New Roman" w:cs="Times New Roman"/>
          <w:szCs w:val="24"/>
          <w:lang w:val="en-GB"/>
        </w:rPr>
        <w:t xml:space="preserve"> me </w:t>
      </w:r>
      <w:proofErr w:type="spellStart"/>
      <w:r w:rsidR="009761BA" w:rsidRPr="001C774F">
        <w:rPr>
          <w:rFonts w:ascii="Times New Roman" w:hAnsi="Times New Roman" w:cs="Times New Roman"/>
          <w:szCs w:val="24"/>
          <w:lang w:val="en-GB"/>
        </w:rPr>
        <w:t>përparësi</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zhvillimin</w:t>
      </w:r>
      <w:proofErr w:type="spellEnd"/>
      <w:r w:rsidR="009761BA" w:rsidRPr="001C774F">
        <w:rPr>
          <w:rFonts w:ascii="Times New Roman" w:hAnsi="Times New Roman" w:cs="Times New Roman"/>
          <w:szCs w:val="24"/>
          <w:lang w:val="en-GB"/>
        </w:rPr>
        <w:t xml:space="preserve"> e </w:t>
      </w:r>
      <w:proofErr w:type="spellStart"/>
      <w:r w:rsidR="009761BA" w:rsidRPr="001C774F">
        <w:rPr>
          <w:rFonts w:ascii="Times New Roman" w:hAnsi="Times New Roman" w:cs="Times New Roman"/>
          <w:szCs w:val="24"/>
          <w:lang w:val="en-GB"/>
        </w:rPr>
        <w:t>turizmit</w:t>
      </w:r>
      <w:proofErr w:type="spellEnd"/>
      <w:r w:rsidR="009761BA" w:rsidRPr="001C774F">
        <w:rPr>
          <w:rFonts w:ascii="Times New Roman" w:hAnsi="Times New Roman" w:cs="Times New Roman"/>
          <w:szCs w:val="24"/>
          <w:lang w:val="en-GB"/>
        </w:rPr>
        <w:t xml:space="preserve">, me </w:t>
      </w:r>
      <w:proofErr w:type="spellStart"/>
      <w:r w:rsidR="009761BA" w:rsidRPr="001C774F">
        <w:rPr>
          <w:rFonts w:ascii="Times New Roman" w:hAnsi="Times New Roman" w:cs="Times New Roman"/>
          <w:szCs w:val="24"/>
          <w:lang w:val="en-GB"/>
        </w:rPr>
        <w:t>përjashtim</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zonave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mbrojtura</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dhe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objekteve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trashëgimisë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kulturore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kalojnë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në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administrim</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ministrisë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përgjegjëse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për</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turizmin</w:t>
      </w:r>
      <w:proofErr w:type="spellEnd"/>
      <w:r w:rsidR="009761BA" w:rsidRPr="001C774F">
        <w:rPr>
          <w:rFonts w:ascii="Times New Roman" w:hAnsi="Times New Roman" w:cs="Times New Roman"/>
          <w:szCs w:val="24"/>
          <w:lang w:val="en-GB"/>
        </w:rPr>
        <w:t xml:space="preserve">, me </w:t>
      </w:r>
      <w:proofErr w:type="spellStart"/>
      <w:r w:rsidR="009761BA" w:rsidRPr="001C774F">
        <w:rPr>
          <w:rFonts w:ascii="Times New Roman" w:hAnsi="Times New Roman" w:cs="Times New Roman"/>
          <w:szCs w:val="24"/>
          <w:lang w:val="en-GB"/>
        </w:rPr>
        <w:t>vendim</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Këshillit</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Ministrave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brenda</w:t>
      </w:r>
      <w:proofErr w:type="spellEnd"/>
      <w:r w:rsidR="009761BA" w:rsidRPr="001C774F">
        <w:rPr>
          <w:rFonts w:ascii="Times New Roman" w:hAnsi="Times New Roman" w:cs="Times New Roman"/>
          <w:szCs w:val="24"/>
          <w:lang w:val="en-GB"/>
        </w:rPr>
        <w:t xml:space="preserve"> 2 </w:t>
      </w:r>
      <w:proofErr w:type="spellStart"/>
      <w:r w:rsidR="009761BA" w:rsidRPr="001C774F">
        <w:rPr>
          <w:rFonts w:ascii="Times New Roman" w:hAnsi="Times New Roman" w:cs="Times New Roman"/>
          <w:szCs w:val="24"/>
          <w:lang w:val="en-GB"/>
        </w:rPr>
        <w:t>muajve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nga</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miratimi</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i</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zonës</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përkatëse</w:t>
      </w:r>
      <w:proofErr w:type="spellEnd"/>
      <w:r w:rsidR="009761BA" w:rsidRPr="001C774F">
        <w:rPr>
          <w:rFonts w:ascii="Times New Roman" w:hAnsi="Times New Roman" w:cs="Times New Roman"/>
          <w:szCs w:val="24"/>
          <w:lang w:val="en-GB"/>
        </w:rPr>
        <w:t>.</w:t>
      </w:r>
    </w:p>
    <w:p w14:paraId="261AE761" w14:textId="1E782029"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2. Pasuritë </w:t>
      </w:r>
      <w:r w:rsidR="009761BA" w:rsidRPr="001C774F">
        <w:rPr>
          <w:rFonts w:ascii="Times New Roman" w:hAnsi="Times New Roman" w:cs="Times New Roman"/>
          <w:szCs w:val="24"/>
          <w:lang w:val="en-GB"/>
        </w:rPr>
        <w:t xml:space="preserve">e </w:t>
      </w:r>
      <w:proofErr w:type="spellStart"/>
      <w:r w:rsidR="009761BA" w:rsidRPr="001C774F">
        <w:rPr>
          <w:rFonts w:ascii="Times New Roman" w:hAnsi="Times New Roman" w:cs="Times New Roman"/>
          <w:szCs w:val="24"/>
          <w:lang w:val="en-GB"/>
        </w:rPr>
        <w:t>paluajtshme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shtetërore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në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administrim</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njësive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vetëqeverisjes</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vendore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ndodhura</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në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zonat</w:t>
      </w:r>
      <w:proofErr w:type="spellEnd"/>
      <w:r w:rsidR="009761BA" w:rsidRPr="001C774F">
        <w:rPr>
          <w:rFonts w:ascii="Times New Roman" w:hAnsi="Times New Roman" w:cs="Times New Roman"/>
          <w:szCs w:val="24"/>
          <w:lang w:val="en-GB"/>
        </w:rPr>
        <w:t xml:space="preserve"> me </w:t>
      </w:r>
      <w:proofErr w:type="spellStart"/>
      <w:r w:rsidR="009761BA" w:rsidRPr="001C774F">
        <w:rPr>
          <w:rFonts w:ascii="Times New Roman" w:hAnsi="Times New Roman" w:cs="Times New Roman"/>
          <w:szCs w:val="24"/>
          <w:lang w:val="en-GB"/>
        </w:rPr>
        <w:t>përparësi</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zhvillimin</w:t>
      </w:r>
      <w:proofErr w:type="spellEnd"/>
      <w:r w:rsidR="009761BA" w:rsidRPr="001C774F">
        <w:rPr>
          <w:rFonts w:ascii="Times New Roman" w:hAnsi="Times New Roman" w:cs="Times New Roman"/>
          <w:szCs w:val="24"/>
          <w:lang w:val="en-GB"/>
        </w:rPr>
        <w:t xml:space="preserve"> e </w:t>
      </w:r>
      <w:proofErr w:type="spellStart"/>
      <w:r w:rsidR="009761BA" w:rsidRPr="001C774F">
        <w:rPr>
          <w:rFonts w:ascii="Times New Roman" w:hAnsi="Times New Roman" w:cs="Times New Roman"/>
          <w:szCs w:val="24"/>
          <w:lang w:val="en-GB"/>
        </w:rPr>
        <w:t>turizmit</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mund</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kalojnë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në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administrim</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ministrisë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përgjegjëse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për</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turizmin</w:t>
      </w:r>
      <w:proofErr w:type="spellEnd"/>
      <w:r w:rsidR="009761BA" w:rsidRPr="001C774F">
        <w:rPr>
          <w:rFonts w:ascii="Times New Roman" w:hAnsi="Times New Roman" w:cs="Times New Roman"/>
          <w:szCs w:val="24"/>
          <w:lang w:val="en-GB"/>
        </w:rPr>
        <w:t xml:space="preserve"> me </w:t>
      </w:r>
      <w:proofErr w:type="spellStart"/>
      <w:r w:rsidR="009761BA" w:rsidRPr="001C774F">
        <w:rPr>
          <w:rFonts w:ascii="Times New Roman" w:hAnsi="Times New Roman" w:cs="Times New Roman"/>
          <w:szCs w:val="24"/>
          <w:lang w:val="en-GB"/>
        </w:rPr>
        <w:t>vendim</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Këshillit</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të</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Ministrave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brenda</w:t>
      </w:r>
      <w:proofErr w:type="spellEnd"/>
      <w:r w:rsidR="009761BA" w:rsidRPr="001C774F">
        <w:rPr>
          <w:rFonts w:ascii="Times New Roman" w:hAnsi="Times New Roman" w:cs="Times New Roman"/>
          <w:szCs w:val="24"/>
          <w:lang w:val="en-GB"/>
        </w:rPr>
        <w:t xml:space="preserve"> 2 </w:t>
      </w:r>
      <w:proofErr w:type="spellStart"/>
      <w:r w:rsidR="009761BA" w:rsidRPr="001C774F">
        <w:rPr>
          <w:rFonts w:ascii="Times New Roman" w:hAnsi="Times New Roman" w:cs="Times New Roman"/>
          <w:szCs w:val="24"/>
          <w:lang w:val="en-GB"/>
        </w:rPr>
        <w:t>muajve</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nga</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miratimi</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i</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zonës</w:t>
      </w:r>
      <w:proofErr w:type="spellEnd"/>
      <w:r w:rsidR="009761BA" w:rsidRPr="001C774F">
        <w:rPr>
          <w:rFonts w:ascii="Times New Roman" w:hAnsi="Times New Roman" w:cs="Times New Roman"/>
          <w:szCs w:val="24"/>
          <w:lang w:val="en-GB"/>
        </w:rPr>
        <w:t xml:space="preserve"> </w:t>
      </w:r>
      <w:proofErr w:type="spellStart"/>
      <w:r w:rsidR="009761BA" w:rsidRPr="001C774F">
        <w:rPr>
          <w:rFonts w:ascii="Times New Roman" w:hAnsi="Times New Roman" w:cs="Times New Roman"/>
          <w:szCs w:val="24"/>
          <w:lang w:val="en-GB"/>
        </w:rPr>
        <w:t>përkatëse</w:t>
      </w:r>
      <w:proofErr w:type="spellEnd"/>
      <w:r w:rsidR="009761BA" w:rsidRPr="001C774F">
        <w:rPr>
          <w:rFonts w:ascii="Times New Roman" w:hAnsi="Times New Roman" w:cs="Times New Roman"/>
          <w:szCs w:val="24"/>
          <w:lang w:val="en-GB"/>
        </w:rPr>
        <w:t>.</w:t>
      </w:r>
    </w:p>
    <w:p w14:paraId="082B0E13" w14:textId="5960850C" w:rsidR="0095761F"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3. Këshilli i Ministrave, rast pas rasti, miraton me vendim transferimin, në favor të shtetit, të pasurive të paluajtshme në pronësi të njësive të qeverisjes vendore, që ndodhen në zonat me përparësi zhvillimin e turizmit.</w:t>
      </w:r>
    </w:p>
    <w:p w14:paraId="155736F7" w14:textId="77777777" w:rsidR="00CF4B4E" w:rsidRPr="001C774F" w:rsidRDefault="00CF4B4E"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4.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pasuritë</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paluajtshme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që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ndodhen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zonat</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përparësi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zhvillimin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turizmit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cilat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nuk</w:t>
      </w:r>
      <w:proofErr w:type="spellEnd"/>
      <w:r w:rsidRPr="001C774F">
        <w:rPr>
          <w:rFonts w:ascii="Times New Roman" w:hAnsi="Times New Roman" w:cs="Times New Roman"/>
          <w:spacing w:val="-4"/>
          <w:szCs w:val="24"/>
          <w:lang w:val="en-GB"/>
        </w:rPr>
        <w:t xml:space="preserve"> ka </w:t>
      </w:r>
      <w:proofErr w:type="spellStart"/>
      <w:r w:rsidRPr="001C774F">
        <w:rPr>
          <w:rFonts w:ascii="Times New Roman" w:hAnsi="Times New Roman" w:cs="Times New Roman"/>
          <w:spacing w:val="-4"/>
          <w:szCs w:val="24"/>
          <w:lang w:val="en-GB"/>
        </w:rPr>
        <w:t>përfunduar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regjistrimi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fillestar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procedurat</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regjistrimit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kryhen</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përparësi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brenda</w:t>
      </w:r>
      <w:proofErr w:type="spellEnd"/>
      <w:r w:rsidRPr="001C774F">
        <w:rPr>
          <w:rFonts w:ascii="Times New Roman" w:hAnsi="Times New Roman" w:cs="Times New Roman"/>
          <w:spacing w:val="-4"/>
          <w:szCs w:val="24"/>
          <w:lang w:val="en-GB"/>
        </w:rPr>
        <w:t xml:space="preserve"> 3 </w:t>
      </w:r>
      <w:proofErr w:type="spellStart"/>
      <w:r w:rsidRPr="001C774F">
        <w:rPr>
          <w:rFonts w:ascii="Times New Roman" w:hAnsi="Times New Roman" w:cs="Times New Roman"/>
          <w:spacing w:val="-4"/>
          <w:szCs w:val="24"/>
          <w:lang w:val="en-GB"/>
        </w:rPr>
        <w:t>muajve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nga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miratimi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zonës</w:t>
      </w:r>
      <w:proofErr w:type="spellEnd"/>
      <w:r w:rsidRPr="001C774F">
        <w:rPr>
          <w:rFonts w:ascii="Times New Roman" w:hAnsi="Times New Roman" w:cs="Times New Roman"/>
          <w:spacing w:val="-4"/>
          <w:szCs w:val="24"/>
          <w:lang w:val="en-GB"/>
        </w:rPr>
        <w:t>.</w:t>
      </w:r>
    </w:p>
    <w:p w14:paraId="65901F2E" w14:textId="77777777" w:rsidR="0095761F" w:rsidRPr="001C774F" w:rsidRDefault="0095761F" w:rsidP="001C774F">
      <w:pPr>
        <w:pStyle w:val="Hapesira7"/>
        <w:spacing w:line="276" w:lineRule="auto"/>
        <w:ind w:firstLine="0"/>
        <w:rPr>
          <w:rFonts w:ascii="Times New Roman" w:hAnsi="Times New Roman" w:cs="Times New Roman"/>
          <w:sz w:val="24"/>
          <w:lang w:val="sq-AL"/>
        </w:rPr>
      </w:pPr>
    </w:p>
    <w:p w14:paraId="261AE764" w14:textId="15DBB7A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1F18A8" w:rsidRPr="001C774F">
        <w:rPr>
          <w:rFonts w:ascii="Times New Roman" w:hAnsi="Times New Roman" w:cs="Times New Roman"/>
          <w:szCs w:val="24"/>
          <w:lang w:val="sq-AL"/>
        </w:rPr>
        <w:t>42</w:t>
      </w:r>
    </w:p>
    <w:p w14:paraId="261AE765"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Vënia në dispozicion e pasurive të paluajtshme shtetërore</w:t>
      </w:r>
    </w:p>
    <w:p w14:paraId="3DB912B5" w14:textId="77777777" w:rsidR="00052EDA" w:rsidRPr="001C774F" w:rsidRDefault="00052EDA" w:rsidP="001C774F">
      <w:pPr>
        <w:pStyle w:val="Paragrafi"/>
        <w:spacing w:line="276" w:lineRule="auto"/>
        <w:rPr>
          <w:rFonts w:ascii="Times New Roman" w:hAnsi="Times New Roman" w:cs="Times New Roman"/>
          <w:spacing w:val="-4"/>
          <w:szCs w:val="24"/>
          <w:lang w:val="sq-AL"/>
        </w:rPr>
      </w:pPr>
    </w:p>
    <w:p w14:paraId="24BB2E92" w14:textId="77777777" w:rsidR="009761BA" w:rsidRPr="001C774F" w:rsidRDefault="00B249F3"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1. Këshilli i Ministrave, me propozim të ministrit përgjegjës për turizmin, miraton vënien në dispozicion të pasurive të paluajtshme shtetërore për </w:t>
      </w:r>
      <w:proofErr w:type="spellStart"/>
      <w:r w:rsidR="009761BA" w:rsidRPr="001C774F">
        <w:rPr>
          <w:rFonts w:ascii="Times New Roman" w:hAnsi="Times New Roman" w:cs="Times New Roman"/>
          <w:spacing w:val="-4"/>
          <w:szCs w:val="24"/>
          <w:lang w:val="en-GB"/>
        </w:rPr>
        <w:t>realizimin</w:t>
      </w:r>
      <w:proofErr w:type="spellEnd"/>
      <w:r w:rsidR="009761BA" w:rsidRPr="001C774F">
        <w:rPr>
          <w:rFonts w:ascii="Times New Roman" w:hAnsi="Times New Roman" w:cs="Times New Roman"/>
          <w:spacing w:val="-4"/>
          <w:szCs w:val="24"/>
          <w:lang w:val="en-GB"/>
        </w:rPr>
        <w:t xml:space="preserve"> e </w:t>
      </w:r>
      <w:proofErr w:type="spellStart"/>
      <w:r w:rsidR="009761BA" w:rsidRPr="001C774F">
        <w:rPr>
          <w:rFonts w:ascii="Times New Roman" w:hAnsi="Times New Roman" w:cs="Times New Roman"/>
          <w:spacing w:val="-4"/>
          <w:szCs w:val="24"/>
          <w:lang w:val="en-GB"/>
        </w:rPr>
        <w:t>projekteve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investuese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në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zonat</w:t>
      </w:r>
      <w:proofErr w:type="spellEnd"/>
      <w:r w:rsidR="009761BA" w:rsidRPr="001C774F">
        <w:rPr>
          <w:rFonts w:ascii="Times New Roman" w:hAnsi="Times New Roman" w:cs="Times New Roman"/>
          <w:spacing w:val="-4"/>
          <w:szCs w:val="24"/>
          <w:lang w:val="en-GB"/>
        </w:rPr>
        <w:t xml:space="preserve"> me </w:t>
      </w:r>
      <w:proofErr w:type="spellStart"/>
      <w:r w:rsidR="009761BA" w:rsidRPr="001C774F">
        <w:rPr>
          <w:rFonts w:ascii="Times New Roman" w:hAnsi="Times New Roman" w:cs="Times New Roman"/>
          <w:spacing w:val="-4"/>
          <w:szCs w:val="24"/>
          <w:lang w:val="en-GB"/>
        </w:rPr>
        <w:t>përparësi</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zhvillimin</w:t>
      </w:r>
      <w:proofErr w:type="spellEnd"/>
      <w:r w:rsidR="009761BA" w:rsidRPr="001C774F">
        <w:rPr>
          <w:rFonts w:ascii="Times New Roman" w:hAnsi="Times New Roman" w:cs="Times New Roman"/>
          <w:spacing w:val="-4"/>
          <w:szCs w:val="24"/>
          <w:lang w:val="en-GB"/>
        </w:rPr>
        <w:t xml:space="preserve"> e </w:t>
      </w:r>
      <w:proofErr w:type="spellStart"/>
      <w:r w:rsidR="009761BA" w:rsidRPr="001C774F">
        <w:rPr>
          <w:rFonts w:ascii="Times New Roman" w:hAnsi="Times New Roman" w:cs="Times New Roman"/>
          <w:spacing w:val="-4"/>
          <w:szCs w:val="24"/>
          <w:lang w:val="en-GB"/>
        </w:rPr>
        <w:t>turizmit</w:t>
      </w:r>
      <w:proofErr w:type="spellEnd"/>
      <w:r w:rsidR="009761BA" w:rsidRPr="001C774F">
        <w:rPr>
          <w:rFonts w:ascii="Times New Roman" w:hAnsi="Times New Roman" w:cs="Times New Roman"/>
          <w:spacing w:val="-4"/>
          <w:szCs w:val="24"/>
          <w:lang w:val="en-GB"/>
        </w:rPr>
        <w:t>.</w:t>
      </w:r>
    </w:p>
    <w:p w14:paraId="261AE769" w14:textId="4BC5B343" w:rsidR="00B249F3" w:rsidRPr="001C774F" w:rsidRDefault="00B249F3"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2. </w:t>
      </w:r>
      <w:r w:rsidR="009761BA" w:rsidRPr="001C774F">
        <w:rPr>
          <w:rFonts w:ascii="Times New Roman" w:hAnsi="Times New Roman" w:cs="Times New Roman"/>
          <w:spacing w:val="-4"/>
          <w:szCs w:val="24"/>
          <w:lang w:val="en-GB"/>
        </w:rPr>
        <w:t xml:space="preserve">E </w:t>
      </w:r>
      <w:proofErr w:type="spellStart"/>
      <w:r w:rsidR="009761BA" w:rsidRPr="001C774F">
        <w:rPr>
          <w:rFonts w:ascii="Times New Roman" w:hAnsi="Times New Roman" w:cs="Times New Roman"/>
          <w:spacing w:val="-4"/>
          <w:szCs w:val="24"/>
          <w:lang w:val="en-GB"/>
        </w:rPr>
        <w:t>drejta</w:t>
      </w:r>
      <w:proofErr w:type="spellEnd"/>
      <w:r w:rsidR="009761BA" w:rsidRPr="001C774F">
        <w:rPr>
          <w:rFonts w:ascii="Times New Roman" w:hAnsi="Times New Roman" w:cs="Times New Roman"/>
          <w:spacing w:val="-4"/>
          <w:szCs w:val="24"/>
          <w:lang w:val="en-GB"/>
        </w:rPr>
        <w:t xml:space="preserve"> e </w:t>
      </w:r>
      <w:proofErr w:type="spellStart"/>
      <w:r w:rsidR="009761BA" w:rsidRPr="001C774F">
        <w:rPr>
          <w:rFonts w:ascii="Times New Roman" w:hAnsi="Times New Roman" w:cs="Times New Roman"/>
          <w:spacing w:val="-4"/>
          <w:szCs w:val="24"/>
          <w:lang w:val="en-GB"/>
        </w:rPr>
        <w:t>përdorimit</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të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pasurive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të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paluajtshme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shtetërore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mund</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të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jepet</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për</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një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afat</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deri</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në</w:t>
      </w:r>
      <w:proofErr w:type="spellEnd"/>
      <w:r w:rsidR="009761BA" w:rsidRPr="001C774F">
        <w:rPr>
          <w:rFonts w:ascii="Times New Roman" w:hAnsi="Times New Roman" w:cs="Times New Roman"/>
          <w:spacing w:val="-4"/>
          <w:szCs w:val="24"/>
          <w:lang w:val="en-GB"/>
        </w:rPr>
        <w:t xml:space="preserve"> 99 </w:t>
      </w:r>
      <w:proofErr w:type="spellStart"/>
      <w:r w:rsidR="009761BA" w:rsidRPr="001C774F">
        <w:rPr>
          <w:rFonts w:ascii="Times New Roman" w:hAnsi="Times New Roman" w:cs="Times New Roman"/>
          <w:spacing w:val="-4"/>
          <w:szCs w:val="24"/>
          <w:lang w:val="en-GB"/>
        </w:rPr>
        <w:t>vjet</w:t>
      </w:r>
      <w:proofErr w:type="spellEnd"/>
      <w:r w:rsidR="009761BA" w:rsidRPr="001C774F">
        <w:rPr>
          <w:rFonts w:ascii="Times New Roman" w:hAnsi="Times New Roman" w:cs="Times New Roman"/>
          <w:spacing w:val="-4"/>
          <w:szCs w:val="24"/>
          <w:lang w:val="en-GB"/>
        </w:rPr>
        <w:t>.</w:t>
      </w:r>
    </w:p>
    <w:p w14:paraId="261AE76A" w14:textId="601462B4"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lastRenderedPageBreak/>
        <w:t>3. Vënia në dispozicion e pasurive të paluajtshme shtetërore mund të bëhet edhe nëpërmjet kontratës simbolike 1 euro</w:t>
      </w:r>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sipas</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kushteve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dhe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procedurave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të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përcaktuara</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në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legjislacionin</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në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fuqi</w:t>
      </w:r>
      <w:proofErr w:type="spellEnd"/>
      <w:r w:rsidR="009761BA" w:rsidRPr="001C774F">
        <w:rPr>
          <w:rFonts w:ascii="Times New Roman" w:hAnsi="Times New Roman" w:cs="Times New Roman"/>
          <w:spacing w:val="-4"/>
          <w:szCs w:val="24"/>
          <w:lang w:val="en-GB"/>
        </w:rPr>
        <w:t>.</w:t>
      </w:r>
    </w:p>
    <w:p w14:paraId="261AE76B" w14:textId="70C90A7F"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4. </w:t>
      </w:r>
      <w:r w:rsidR="009761BA" w:rsidRPr="001C774F">
        <w:rPr>
          <w:rFonts w:ascii="Times New Roman" w:hAnsi="Times New Roman" w:cs="Times New Roman"/>
          <w:spacing w:val="-4"/>
          <w:szCs w:val="24"/>
          <w:lang w:val="sq-AL"/>
        </w:rPr>
        <w:t>Kushtet, kriteret,</w:t>
      </w:r>
      <w:r w:rsidRPr="001C774F">
        <w:rPr>
          <w:rFonts w:ascii="Times New Roman" w:hAnsi="Times New Roman" w:cs="Times New Roman"/>
          <w:spacing w:val="-4"/>
          <w:szCs w:val="24"/>
          <w:lang w:val="sq-AL"/>
        </w:rPr>
        <w:t xml:space="preserve"> procedurat dhe mënyrat e vënies në dispozicion të pasurive të paluajtshme shtetërore përcaktohen me vendim të Këshillit të Ministrave. </w:t>
      </w:r>
    </w:p>
    <w:p w14:paraId="261AE76D" w14:textId="47D0184E" w:rsidR="00947B62" w:rsidRPr="001C774F" w:rsidRDefault="00B249F3"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5. </w:t>
      </w:r>
      <w:proofErr w:type="spellStart"/>
      <w:r w:rsidR="009761BA" w:rsidRPr="001C774F">
        <w:rPr>
          <w:rFonts w:ascii="Times New Roman" w:hAnsi="Times New Roman" w:cs="Times New Roman"/>
          <w:spacing w:val="-4"/>
          <w:szCs w:val="24"/>
          <w:lang w:val="en-GB"/>
        </w:rPr>
        <w:t>Për</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investitorët</w:t>
      </w:r>
      <w:proofErr w:type="spellEnd"/>
      <w:r w:rsidR="009761BA" w:rsidRPr="001C774F">
        <w:rPr>
          <w:rFonts w:ascii="Times New Roman" w:hAnsi="Times New Roman" w:cs="Times New Roman"/>
          <w:spacing w:val="-4"/>
          <w:szCs w:val="24"/>
          <w:lang w:val="en-GB"/>
        </w:rPr>
        <w:t xml:space="preserve"> me status “</w:t>
      </w:r>
      <w:proofErr w:type="spellStart"/>
      <w:r w:rsidR="009761BA" w:rsidRPr="001C774F">
        <w:rPr>
          <w:rFonts w:ascii="Times New Roman" w:hAnsi="Times New Roman" w:cs="Times New Roman"/>
          <w:spacing w:val="-4"/>
          <w:szCs w:val="24"/>
          <w:lang w:val="en-GB"/>
        </w:rPr>
        <w:t>Investitor</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Strategjik</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i</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Veçantë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sipas</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legjislacionit</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në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fuqi</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për</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investimet</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strategjike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Këshilli</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i</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Ministrave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mund</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të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vendosë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rast</w:t>
      </w:r>
      <w:proofErr w:type="spellEnd"/>
      <w:r w:rsidR="009761BA" w:rsidRPr="001C774F">
        <w:rPr>
          <w:rFonts w:ascii="Times New Roman" w:hAnsi="Times New Roman" w:cs="Times New Roman"/>
          <w:spacing w:val="-4"/>
          <w:szCs w:val="24"/>
          <w:lang w:val="en-GB"/>
        </w:rPr>
        <w:t xml:space="preserve"> pas </w:t>
      </w:r>
      <w:proofErr w:type="spellStart"/>
      <w:r w:rsidR="009761BA" w:rsidRPr="001C774F">
        <w:rPr>
          <w:rFonts w:ascii="Times New Roman" w:hAnsi="Times New Roman" w:cs="Times New Roman"/>
          <w:spacing w:val="-4"/>
          <w:szCs w:val="24"/>
          <w:lang w:val="en-GB"/>
        </w:rPr>
        <w:t>rasti</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transferimin</w:t>
      </w:r>
      <w:proofErr w:type="spellEnd"/>
      <w:r w:rsidR="009761BA" w:rsidRPr="001C774F">
        <w:rPr>
          <w:rFonts w:ascii="Times New Roman" w:hAnsi="Times New Roman" w:cs="Times New Roman"/>
          <w:spacing w:val="-4"/>
          <w:szCs w:val="24"/>
          <w:lang w:val="en-GB"/>
        </w:rPr>
        <w:t xml:space="preserve"> e </w:t>
      </w:r>
      <w:proofErr w:type="spellStart"/>
      <w:r w:rsidR="009761BA" w:rsidRPr="001C774F">
        <w:rPr>
          <w:rFonts w:ascii="Times New Roman" w:hAnsi="Times New Roman" w:cs="Times New Roman"/>
          <w:spacing w:val="-4"/>
          <w:szCs w:val="24"/>
          <w:lang w:val="en-GB"/>
        </w:rPr>
        <w:t>së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drejtës</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së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pronësisë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mbi</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pasuritë</w:t>
      </w:r>
      <w:proofErr w:type="spellEnd"/>
      <w:r w:rsidR="009761BA" w:rsidRPr="001C774F">
        <w:rPr>
          <w:rFonts w:ascii="Times New Roman" w:hAnsi="Times New Roman" w:cs="Times New Roman"/>
          <w:spacing w:val="-4"/>
          <w:szCs w:val="24"/>
          <w:lang w:val="en-GB"/>
        </w:rPr>
        <w:t xml:space="preserve"> e </w:t>
      </w:r>
      <w:proofErr w:type="spellStart"/>
      <w:r w:rsidR="009761BA" w:rsidRPr="001C774F">
        <w:rPr>
          <w:rFonts w:ascii="Times New Roman" w:hAnsi="Times New Roman" w:cs="Times New Roman"/>
          <w:spacing w:val="-4"/>
          <w:szCs w:val="24"/>
          <w:lang w:val="en-GB"/>
        </w:rPr>
        <w:t>paluajtshme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shtetërore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në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favor</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të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investitorit</w:t>
      </w:r>
      <w:proofErr w:type="spellEnd"/>
      <w:r w:rsidR="009761BA" w:rsidRPr="001C774F">
        <w:rPr>
          <w:rFonts w:ascii="Times New Roman" w:hAnsi="Times New Roman" w:cs="Times New Roman"/>
          <w:spacing w:val="-4"/>
          <w:szCs w:val="24"/>
          <w:lang w:val="en-GB"/>
        </w:rPr>
        <w:t xml:space="preserve">, </w:t>
      </w:r>
      <w:proofErr w:type="spellStart"/>
      <w:r w:rsidR="00A711DA" w:rsidRPr="001C774F">
        <w:rPr>
          <w:rFonts w:ascii="Times New Roman" w:hAnsi="Times New Roman" w:cs="Times New Roman"/>
          <w:spacing w:val="-4"/>
          <w:szCs w:val="24"/>
          <w:lang w:val="en-GB"/>
        </w:rPr>
        <w:t>pasi</w:t>
      </w:r>
      <w:proofErr w:type="spellEnd"/>
      <w:r w:rsidR="00A711DA" w:rsidRPr="001C774F">
        <w:rPr>
          <w:rFonts w:ascii="Times New Roman" w:hAnsi="Times New Roman" w:cs="Times New Roman"/>
          <w:spacing w:val="-4"/>
          <w:szCs w:val="24"/>
          <w:lang w:val="en-GB"/>
        </w:rPr>
        <w:t xml:space="preserve"> </w:t>
      </w:r>
      <w:proofErr w:type="spellStart"/>
      <w:r w:rsidR="00A711DA" w:rsidRPr="001C774F">
        <w:rPr>
          <w:rFonts w:ascii="Times New Roman" w:hAnsi="Times New Roman" w:cs="Times New Roman"/>
          <w:spacing w:val="-4"/>
          <w:szCs w:val="24"/>
          <w:lang w:val="en-GB"/>
        </w:rPr>
        <w:t>t</w:t>
      </w:r>
      <w:r w:rsidR="006B0672" w:rsidRPr="001C774F">
        <w:rPr>
          <w:rFonts w:ascii="Times New Roman" w:hAnsi="Times New Roman" w:cs="Times New Roman"/>
          <w:spacing w:val="-4"/>
          <w:szCs w:val="24"/>
          <w:lang w:val="en-GB"/>
        </w:rPr>
        <w:t>ë</w:t>
      </w:r>
      <w:proofErr w:type="spellEnd"/>
      <w:r w:rsidR="00A711DA" w:rsidRPr="001C774F">
        <w:rPr>
          <w:rFonts w:ascii="Times New Roman" w:hAnsi="Times New Roman" w:cs="Times New Roman"/>
          <w:spacing w:val="-4"/>
          <w:szCs w:val="24"/>
          <w:lang w:val="en-GB"/>
        </w:rPr>
        <w:t xml:space="preserve"> </w:t>
      </w:r>
      <w:proofErr w:type="spellStart"/>
      <w:r w:rsidR="00A711DA" w:rsidRPr="001C774F">
        <w:rPr>
          <w:rFonts w:ascii="Times New Roman" w:hAnsi="Times New Roman" w:cs="Times New Roman"/>
          <w:spacing w:val="-4"/>
          <w:szCs w:val="24"/>
          <w:lang w:val="en-GB"/>
        </w:rPr>
        <w:t>jet</w:t>
      </w:r>
      <w:r w:rsidR="006B0672" w:rsidRPr="001C774F">
        <w:rPr>
          <w:rFonts w:ascii="Times New Roman" w:hAnsi="Times New Roman" w:cs="Times New Roman"/>
          <w:spacing w:val="-4"/>
          <w:szCs w:val="24"/>
          <w:lang w:val="en-GB"/>
        </w:rPr>
        <w:t>ë</w:t>
      </w:r>
      <w:proofErr w:type="spellEnd"/>
      <w:r w:rsidR="00A711DA" w:rsidRPr="001C774F">
        <w:rPr>
          <w:rFonts w:ascii="Times New Roman" w:hAnsi="Times New Roman" w:cs="Times New Roman"/>
          <w:spacing w:val="-4"/>
          <w:szCs w:val="24"/>
          <w:lang w:val="en-GB"/>
        </w:rPr>
        <w:t xml:space="preserve"> </w:t>
      </w:r>
      <w:proofErr w:type="spellStart"/>
      <w:r w:rsidR="00A711DA" w:rsidRPr="001C774F">
        <w:rPr>
          <w:rFonts w:ascii="Times New Roman" w:hAnsi="Times New Roman" w:cs="Times New Roman"/>
          <w:spacing w:val="-4"/>
          <w:szCs w:val="24"/>
          <w:lang w:val="en-GB"/>
        </w:rPr>
        <w:t>realizuar</w:t>
      </w:r>
      <w:proofErr w:type="spellEnd"/>
      <w:r w:rsidR="00A711DA" w:rsidRPr="001C774F">
        <w:rPr>
          <w:rFonts w:ascii="Times New Roman" w:hAnsi="Times New Roman" w:cs="Times New Roman"/>
          <w:spacing w:val="-4"/>
          <w:szCs w:val="24"/>
          <w:lang w:val="en-GB"/>
        </w:rPr>
        <w:t xml:space="preserve"> </w:t>
      </w:r>
      <w:proofErr w:type="spellStart"/>
      <w:r w:rsidR="00A711DA" w:rsidRPr="001C774F">
        <w:rPr>
          <w:rFonts w:ascii="Times New Roman" w:hAnsi="Times New Roman" w:cs="Times New Roman"/>
          <w:spacing w:val="-4"/>
          <w:szCs w:val="24"/>
          <w:lang w:val="en-GB"/>
        </w:rPr>
        <w:t>investimi</w:t>
      </w:r>
      <w:proofErr w:type="spellEnd"/>
      <w:r w:rsidR="00A711DA" w:rsidRPr="001C774F">
        <w:rPr>
          <w:rFonts w:ascii="Times New Roman" w:hAnsi="Times New Roman" w:cs="Times New Roman"/>
          <w:spacing w:val="-4"/>
          <w:szCs w:val="24"/>
          <w:lang w:val="en-GB"/>
        </w:rPr>
        <w:t xml:space="preserve"> </w:t>
      </w:r>
      <w:proofErr w:type="spellStart"/>
      <w:r w:rsidR="00A711DA" w:rsidRPr="001C774F">
        <w:rPr>
          <w:rFonts w:ascii="Times New Roman" w:hAnsi="Times New Roman" w:cs="Times New Roman"/>
          <w:spacing w:val="-4"/>
          <w:szCs w:val="24"/>
          <w:lang w:val="en-GB"/>
        </w:rPr>
        <w:t>i</w:t>
      </w:r>
      <w:proofErr w:type="spellEnd"/>
      <w:r w:rsidR="00A711DA" w:rsidRPr="001C774F">
        <w:rPr>
          <w:rFonts w:ascii="Times New Roman" w:hAnsi="Times New Roman" w:cs="Times New Roman"/>
          <w:spacing w:val="-4"/>
          <w:szCs w:val="24"/>
          <w:lang w:val="en-GB"/>
        </w:rPr>
        <w:t xml:space="preserve"> </w:t>
      </w:r>
      <w:proofErr w:type="spellStart"/>
      <w:r w:rsidR="00A711DA" w:rsidRPr="001C774F">
        <w:rPr>
          <w:rFonts w:ascii="Times New Roman" w:hAnsi="Times New Roman" w:cs="Times New Roman"/>
          <w:spacing w:val="-4"/>
          <w:szCs w:val="24"/>
          <w:lang w:val="en-GB"/>
        </w:rPr>
        <w:t>plot</w:t>
      </w:r>
      <w:r w:rsidR="006B0672" w:rsidRPr="001C774F">
        <w:rPr>
          <w:rFonts w:ascii="Times New Roman" w:hAnsi="Times New Roman" w:cs="Times New Roman"/>
          <w:spacing w:val="-4"/>
          <w:szCs w:val="24"/>
          <w:lang w:val="en-GB"/>
        </w:rPr>
        <w:t>ë</w:t>
      </w:r>
      <w:proofErr w:type="spellEnd"/>
      <w:r w:rsidR="00A711DA" w:rsidRPr="001C774F">
        <w:rPr>
          <w:rFonts w:ascii="Times New Roman" w:hAnsi="Times New Roman" w:cs="Times New Roman"/>
          <w:spacing w:val="-4"/>
          <w:szCs w:val="24"/>
          <w:lang w:val="en-GB"/>
        </w:rPr>
        <w:t>.</w:t>
      </w:r>
      <w:r w:rsidR="009761BA" w:rsidRPr="001C774F">
        <w:rPr>
          <w:rFonts w:ascii="Times New Roman" w:hAnsi="Times New Roman" w:cs="Times New Roman"/>
          <w:spacing w:val="-4"/>
          <w:szCs w:val="24"/>
          <w:lang w:val="en-GB"/>
        </w:rPr>
        <w:t xml:space="preserve"> Kur </w:t>
      </w:r>
      <w:proofErr w:type="spellStart"/>
      <w:r w:rsidR="009761BA" w:rsidRPr="001C774F">
        <w:rPr>
          <w:rFonts w:ascii="Times New Roman" w:hAnsi="Times New Roman" w:cs="Times New Roman"/>
          <w:spacing w:val="-4"/>
          <w:szCs w:val="24"/>
          <w:lang w:val="en-GB"/>
        </w:rPr>
        <w:t>vlerësohet</w:t>
      </w:r>
      <w:proofErr w:type="spellEnd"/>
      <w:r w:rsidR="009761BA" w:rsidRPr="001C774F">
        <w:rPr>
          <w:rFonts w:ascii="Times New Roman" w:hAnsi="Times New Roman" w:cs="Times New Roman"/>
          <w:spacing w:val="-4"/>
          <w:szCs w:val="24"/>
          <w:lang w:val="en-GB"/>
        </w:rPr>
        <w:t xml:space="preserve"> e </w:t>
      </w:r>
      <w:proofErr w:type="spellStart"/>
      <w:r w:rsidR="009761BA" w:rsidRPr="001C774F">
        <w:rPr>
          <w:rFonts w:ascii="Times New Roman" w:hAnsi="Times New Roman" w:cs="Times New Roman"/>
          <w:spacing w:val="-4"/>
          <w:szCs w:val="24"/>
          <w:lang w:val="en-GB"/>
        </w:rPr>
        <w:t>nevojshme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nga</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Këshilli</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i</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Ministrave</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marrëveshja</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për</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realizimin</w:t>
      </w:r>
      <w:proofErr w:type="spellEnd"/>
      <w:r w:rsidR="009761BA" w:rsidRPr="001C774F">
        <w:rPr>
          <w:rFonts w:ascii="Times New Roman" w:hAnsi="Times New Roman" w:cs="Times New Roman"/>
          <w:spacing w:val="-4"/>
          <w:szCs w:val="24"/>
          <w:lang w:val="en-GB"/>
        </w:rPr>
        <w:t xml:space="preserve"> e </w:t>
      </w:r>
      <w:proofErr w:type="spellStart"/>
      <w:r w:rsidR="009761BA" w:rsidRPr="001C774F">
        <w:rPr>
          <w:rFonts w:ascii="Times New Roman" w:hAnsi="Times New Roman" w:cs="Times New Roman"/>
          <w:spacing w:val="-4"/>
          <w:szCs w:val="24"/>
          <w:lang w:val="en-GB"/>
        </w:rPr>
        <w:t>investimit</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strategjik</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i</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propozohet</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Kuvendit</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të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Republikës</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së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Shqipërisë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për</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miratim</w:t>
      </w:r>
      <w:proofErr w:type="spellEnd"/>
      <w:r w:rsidR="009761BA" w:rsidRPr="001C774F">
        <w:rPr>
          <w:rFonts w:ascii="Times New Roman" w:hAnsi="Times New Roman" w:cs="Times New Roman"/>
          <w:spacing w:val="-4"/>
          <w:szCs w:val="24"/>
          <w:lang w:val="en-GB"/>
        </w:rPr>
        <w:t xml:space="preserve"> me </w:t>
      </w:r>
      <w:proofErr w:type="spellStart"/>
      <w:r w:rsidR="009761BA" w:rsidRPr="001C774F">
        <w:rPr>
          <w:rFonts w:ascii="Times New Roman" w:hAnsi="Times New Roman" w:cs="Times New Roman"/>
          <w:spacing w:val="-4"/>
          <w:szCs w:val="24"/>
          <w:lang w:val="en-GB"/>
        </w:rPr>
        <w:t>ligj</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të</w:t>
      </w:r>
      <w:proofErr w:type="spellEnd"/>
      <w:r w:rsidR="009761BA" w:rsidRPr="001C774F">
        <w:rPr>
          <w:rFonts w:ascii="Times New Roman" w:hAnsi="Times New Roman" w:cs="Times New Roman"/>
          <w:spacing w:val="-4"/>
          <w:szCs w:val="24"/>
          <w:lang w:val="en-GB"/>
        </w:rPr>
        <w:t xml:space="preserve"> </w:t>
      </w:r>
      <w:proofErr w:type="spellStart"/>
      <w:r w:rsidR="009761BA" w:rsidRPr="001C774F">
        <w:rPr>
          <w:rFonts w:ascii="Times New Roman" w:hAnsi="Times New Roman" w:cs="Times New Roman"/>
          <w:spacing w:val="-4"/>
          <w:szCs w:val="24"/>
          <w:lang w:val="en-GB"/>
        </w:rPr>
        <w:t>posaçëm</w:t>
      </w:r>
      <w:proofErr w:type="spellEnd"/>
      <w:r w:rsidR="009761BA" w:rsidRPr="001C774F">
        <w:rPr>
          <w:rFonts w:ascii="Times New Roman" w:hAnsi="Times New Roman" w:cs="Times New Roman"/>
          <w:spacing w:val="-4"/>
          <w:szCs w:val="24"/>
          <w:lang w:val="en-GB"/>
        </w:rPr>
        <w:t>.</w:t>
      </w:r>
    </w:p>
    <w:p w14:paraId="261AE76E" w14:textId="2B683661"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1F18A8" w:rsidRPr="001C774F">
        <w:rPr>
          <w:rFonts w:ascii="Times New Roman" w:hAnsi="Times New Roman" w:cs="Times New Roman"/>
          <w:szCs w:val="24"/>
          <w:lang w:val="sq-AL"/>
        </w:rPr>
        <w:t>43</w:t>
      </w:r>
    </w:p>
    <w:p w14:paraId="261AE76F"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Marrëveshja me investitorin </w:t>
      </w:r>
    </w:p>
    <w:p w14:paraId="261AE770" w14:textId="77777777" w:rsidR="00B249F3" w:rsidRPr="001C774F" w:rsidRDefault="00B249F3" w:rsidP="001C774F">
      <w:pPr>
        <w:pStyle w:val="Hapesira7"/>
        <w:spacing w:line="276" w:lineRule="auto"/>
        <w:rPr>
          <w:rFonts w:ascii="Times New Roman" w:hAnsi="Times New Roman" w:cs="Times New Roman"/>
          <w:sz w:val="24"/>
          <w:lang w:val="sq-AL"/>
        </w:rPr>
      </w:pPr>
    </w:p>
    <w:p w14:paraId="31A93BCA" w14:textId="1C85C987" w:rsidR="005D0267"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1. Ministria përgjegjëse për turizmin nënshkruan marrëveshje zhvillimi me investitorët</w:t>
      </w:r>
      <w:r w:rsidR="005D0267" w:rsidRPr="001C774F">
        <w:rPr>
          <w:rFonts w:ascii="Times New Roman" w:hAnsi="Times New Roman" w:cs="Times New Roman"/>
          <w:spacing w:val="-4"/>
          <w:szCs w:val="24"/>
          <w:lang w:val="sq-AL"/>
        </w:rPr>
        <w:t xml:space="preserve"> </w:t>
      </w:r>
      <w:proofErr w:type="spellStart"/>
      <w:r w:rsidR="005D0267" w:rsidRPr="001C774F">
        <w:rPr>
          <w:rFonts w:ascii="Times New Roman" w:hAnsi="Times New Roman" w:cs="Times New Roman"/>
          <w:spacing w:val="-4"/>
          <w:szCs w:val="24"/>
          <w:lang w:val="en-GB"/>
        </w:rPr>
        <w:t>që</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realizojnë</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investime</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në</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zonat</w:t>
      </w:r>
      <w:proofErr w:type="spellEnd"/>
      <w:r w:rsidR="005D0267" w:rsidRPr="001C774F">
        <w:rPr>
          <w:rFonts w:ascii="Times New Roman" w:hAnsi="Times New Roman" w:cs="Times New Roman"/>
          <w:spacing w:val="-4"/>
          <w:szCs w:val="24"/>
          <w:lang w:val="en-GB"/>
        </w:rPr>
        <w:t xml:space="preserve"> me </w:t>
      </w:r>
      <w:proofErr w:type="spellStart"/>
      <w:r w:rsidR="005D0267" w:rsidRPr="001C774F">
        <w:rPr>
          <w:rFonts w:ascii="Times New Roman" w:hAnsi="Times New Roman" w:cs="Times New Roman"/>
          <w:spacing w:val="-4"/>
          <w:szCs w:val="24"/>
          <w:lang w:val="en-GB"/>
        </w:rPr>
        <w:t>përparësi</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zhvillimin</w:t>
      </w:r>
      <w:proofErr w:type="spellEnd"/>
      <w:r w:rsidR="005D0267" w:rsidRPr="001C774F">
        <w:rPr>
          <w:rFonts w:ascii="Times New Roman" w:hAnsi="Times New Roman" w:cs="Times New Roman"/>
          <w:spacing w:val="-4"/>
          <w:szCs w:val="24"/>
          <w:lang w:val="en-GB"/>
        </w:rPr>
        <w:t xml:space="preserve"> e </w:t>
      </w:r>
      <w:proofErr w:type="spellStart"/>
      <w:r w:rsidR="005D0267" w:rsidRPr="001C774F">
        <w:rPr>
          <w:rFonts w:ascii="Times New Roman" w:hAnsi="Times New Roman" w:cs="Times New Roman"/>
          <w:spacing w:val="-4"/>
          <w:szCs w:val="24"/>
          <w:lang w:val="en-GB"/>
        </w:rPr>
        <w:t>turizmit</w:t>
      </w:r>
      <w:proofErr w:type="spellEnd"/>
      <w:r w:rsidR="005D0267" w:rsidRPr="001C774F">
        <w:rPr>
          <w:rFonts w:ascii="Times New Roman" w:hAnsi="Times New Roman" w:cs="Times New Roman"/>
          <w:spacing w:val="-4"/>
          <w:szCs w:val="24"/>
          <w:lang w:val="en-GB"/>
        </w:rPr>
        <w:t>.</w:t>
      </w:r>
    </w:p>
    <w:p w14:paraId="7FCEDF46" w14:textId="43598682" w:rsidR="005D0267"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2.</w:t>
      </w:r>
      <w:r w:rsidR="005D0267" w:rsidRPr="001C774F">
        <w:rPr>
          <w:rFonts w:ascii="Times New Roman" w:hAnsi="Times New Roman" w:cs="Times New Roman"/>
          <w:spacing w:val="-4"/>
          <w:szCs w:val="24"/>
          <w:lang w:val="sq-AL"/>
        </w:rPr>
        <w:t xml:space="preserve"> </w:t>
      </w:r>
      <w:proofErr w:type="spellStart"/>
      <w:r w:rsidR="005D0267" w:rsidRPr="001C774F">
        <w:rPr>
          <w:rFonts w:ascii="Times New Roman" w:hAnsi="Times New Roman" w:cs="Times New Roman"/>
          <w:spacing w:val="-4"/>
          <w:szCs w:val="24"/>
          <w:lang w:val="en-GB"/>
        </w:rPr>
        <w:t>Marrëveshja</w:t>
      </w:r>
      <w:proofErr w:type="spellEnd"/>
      <w:r w:rsidR="005D0267" w:rsidRPr="001C774F">
        <w:rPr>
          <w:rFonts w:ascii="Times New Roman" w:hAnsi="Times New Roman" w:cs="Times New Roman"/>
          <w:spacing w:val="-4"/>
          <w:szCs w:val="24"/>
          <w:lang w:val="en-GB"/>
        </w:rPr>
        <w:t xml:space="preserve"> e </w:t>
      </w:r>
      <w:proofErr w:type="spellStart"/>
      <w:r w:rsidR="005D0267" w:rsidRPr="001C774F">
        <w:rPr>
          <w:rFonts w:ascii="Times New Roman" w:hAnsi="Times New Roman" w:cs="Times New Roman"/>
          <w:spacing w:val="-4"/>
          <w:szCs w:val="24"/>
          <w:lang w:val="en-GB"/>
        </w:rPr>
        <w:t>zhvillimit</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përcakton</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të</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drejtat</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dhe</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detyrimet</w:t>
      </w:r>
      <w:proofErr w:type="spellEnd"/>
      <w:r w:rsidR="005D0267" w:rsidRPr="001C774F">
        <w:rPr>
          <w:rFonts w:ascii="Times New Roman" w:hAnsi="Times New Roman" w:cs="Times New Roman"/>
          <w:spacing w:val="-4"/>
          <w:szCs w:val="24"/>
          <w:lang w:val="en-GB"/>
        </w:rPr>
        <w:t xml:space="preserve"> e </w:t>
      </w:r>
      <w:proofErr w:type="spellStart"/>
      <w:r w:rsidR="005D0267" w:rsidRPr="001C774F">
        <w:rPr>
          <w:rFonts w:ascii="Times New Roman" w:hAnsi="Times New Roman" w:cs="Times New Roman"/>
          <w:spacing w:val="-4"/>
          <w:szCs w:val="24"/>
          <w:lang w:val="en-GB"/>
        </w:rPr>
        <w:t>palëve</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karakteristikat</w:t>
      </w:r>
      <w:proofErr w:type="spellEnd"/>
      <w:r w:rsidR="005D0267" w:rsidRPr="001C774F">
        <w:rPr>
          <w:rFonts w:ascii="Times New Roman" w:hAnsi="Times New Roman" w:cs="Times New Roman"/>
          <w:spacing w:val="-4"/>
          <w:szCs w:val="24"/>
          <w:lang w:val="en-GB"/>
        </w:rPr>
        <w:t xml:space="preserve"> e </w:t>
      </w:r>
      <w:proofErr w:type="spellStart"/>
      <w:r w:rsidR="005D0267" w:rsidRPr="001C774F">
        <w:rPr>
          <w:rFonts w:ascii="Times New Roman" w:hAnsi="Times New Roman" w:cs="Times New Roman"/>
          <w:spacing w:val="-4"/>
          <w:szCs w:val="24"/>
          <w:lang w:val="en-GB"/>
        </w:rPr>
        <w:t>projektit</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afatet</w:t>
      </w:r>
      <w:proofErr w:type="spellEnd"/>
      <w:r w:rsidR="005D0267" w:rsidRPr="001C774F">
        <w:rPr>
          <w:rFonts w:ascii="Times New Roman" w:hAnsi="Times New Roman" w:cs="Times New Roman"/>
          <w:spacing w:val="-4"/>
          <w:szCs w:val="24"/>
          <w:lang w:val="en-GB"/>
        </w:rPr>
        <w:t xml:space="preserve"> e </w:t>
      </w:r>
      <w:proofErr w:type="spellStart"/>
      <w:r w:rsidR="005D0267" w:rsidRPr="001C774F">
        <w:rPr>
          <w:rFonts w:ascii="Times New Roman" w:hAnsi="Times New Roman" w:cs="Times New Roman"/>
          <w:spacing w:val="-4"/>
          <w:szCs w:val="24"/>
          <w:lang w:val="en-GB"/>
        </w:rPr>
        <w:t>realizimit</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vlerën</w:t>
      </w:r>
      <w:proofErr w:type="spellEnd"/>
      <w:r w:rsidR="005D0267" w:rsidRPr="001C774F">
        <w:rPr>
          <w:rFonts w:ascii="Times New Roman" w:hAnsi="Times New Roman" w:cs="Times New Roman"/>
          <w:spacing w:val="-4"/>
          <w:szCs w:val="24"/>
          <w:lang w:val="en-GB"/>
        </w:rPr>
        <w:t xml:space="preserve"> e </w:t>
      </w:r>
      <w:proofErr w:type="spellStart"/>
      <w:r w:rsidR="005D0267" w:rsidRPr="001C774F">
        <w:rPr>
          <w:rFonts w:ascii="Times New Roman" w:hAnsi="Times New Roman" w:cs="Times New Roman"/>
          <w:spacing w:val="-4"/>
          <w:szCs w:val="24"/>
          <w:lang w:val="en-GB"/>
        </w:rPr>
        <w:t>investimit</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garancitë</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përkatëse</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si</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dhe</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instrumentet</w:t>
      </w:r>
      <w:proofErr w:type="spellEnd"/>
      <w:r w:rsidR="005D0267" w:rsidRPr="001C774F">
        <w:rPr>
          <w:rFonts w:ascii="Times New Roman" w:hAnsi="Times New Roman" w:cs="Times New Roman"/>
          <w:spacing w:val="-4"/>
          <w:szCs w:val="24"/>
          <w:lang w:val="en-GB"/>
        </w:rPr>
        <w:t xml:space="preserve"> e </w:t>
      </w:r>
      <w:proofErr w:type="spellStart"/>
      <w:r w:rsidR="005D0267" w:rsidRPr="001C774F">
        <w:rPr>
          <w:rFonts w:ascii="Times New Roman" w:hAnsi="Times New Roman" w:cs="Times New Roman"/>
          <w:spacing w:val="-4"/>
          <w:szCs w:val="24"/>
          <w:lang w:val="en-GB"/>
        </w:rPr>
        <w:t>nevojshme</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për</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sigurimin</w:t>
      </w:r>
      <w:proofErr w:type="spellEnd"/>
      <w:r w:rsidR="005D0267" w:rsidRPr="001C774F">
        <w:rPr>
          <w:rFonts w:ascii="Times New Roman" w:hAnsi="Times New Roman" w:cs="Times New Roman"/>
          <w:spacing w:val="-4"/>
          <w:szCs w:val="24"/>
          <w:lang w:val="en-GB"/>
        </w:rPr>
        <w:t xml:space="preserve"> e </w:t>
      </w:r>
      <w:proofErr w:type="spellStart"/>
      <w:r w:rsidR="005D0267" w:rsidRPr="001C774F">
        <w:rPr>
          <w:rFonts w:ascii="Times New Roman" w:hAnsi="Times New Roman" w:cs="Times New Roman"/>
          <w:spacing w:val="-4"/>
          <w:szCs w:val="24"/>
          <w:lang w:val="en-GB"/>
        </w:rPr>
        <w:t>realizimit</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të</w:t>
      </w:r>
      <w:proofErr w:type="spellEnd"/>
      <w:r w:rsidR="005D0267" w:rsidRPr="001C774F">
        <w:rPr>
          <w:rFonts w:ascii="Times New Roman" w:hAnsi="Times New Roman" w:cs="Times New Roman"/>
          <w:spacing w:val="-4"/>
          <w:szCs w:val="24"/>
          <w:lang w:val="en-GB"/>
        </w:rPr>
        <w:t xml:space="preserve"> </w:t>
      </w:r>
      <w:proofErr w:type="spellStart"/>
      <w:r w:rsidR="005D0267" w:rsidRPr="001C774F">
        <w:rPr>
          <w:rFonts w:ascii="Times New Roman" w:hAnsi="Times New Roman" w:cs="Times New Roman"/>
          <w:spacing w:val="-4"/>
          <w:szCs w:val="24"/>
          <w:lang w:val="en-GB"/>
        </w:rPr>
        <w:t>investimit</w:t>
      </w:r>
      <w:proofErr w:type="spellEnd"/>
      <w:r w:rsidR="005D0267" w:rsidRPr="001C774F">
        <w:rPr>
          <w:rFonts w:ascii="Times New Roman" w:hAnsi="Times New Roman" w:cs="Times New Roman"/>
          <w:spacing w:val="-4"/>
          <w:szCs w:val="24"/>
          <w:lang w:val="en-GB"/>
        </w:rPr>
        <w:t>.</w:t>
      </w:r>
    </w:p>
    <w:p w14:paraId="261AE773" w14:textId="5289F2C2" w:rsidR="00B249F3" w:rsidRPr="001C774F" w:rsidRDefault="005D0267"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3. </w:t>
      </w:r>
      <w:proofErr w:type="spellStart"/>
      <w:r w:rsidRPr="001C774F">
        <w:rPr>
          <w:rFonts w:ascii="Times New Roman" w:hAnsi="Times New Roman" w:cs="Times New Roman"/>
          <w:spacing w:val="-4"/>
          <w:szCs w:val="24"/>
          <w:lang w:val="en-GB"/>
        </w:rPr>
        <w:t>Procedurat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format</w:t>
      </w:r>
      <w:r w:rsidR="00305249" w:rsidRPr="001C774F">
        <w:rPr>
          <w:rFonts w:ascii="Times New Roman" w:hAnsi="Times New Roman" w:cs="Times New Roman"/>
          <w:spacing w:val="-4"/>
          <w:szCs w:val="24"/>
          <w:lang w:val="en-GB"/>
        </w:rPr>
        <w:t>in</w:t>
      </w:r>
      <w:proofErr w:type="spellEnd"/>
      <w:r w:rsidR="00305249" w:rsidRPr="001C774F">
        <w:rPr>
          <w:rFonts w:ascii="Times New Roman" w:hAnsi="Times New Roman" w:cs="Times New Roman"/>
          <w:spacing w:val="-4"/>
          <w:szCs w:val="24"/>
          <w:lang w:val="en-GB"/>
        </w:rPr>
        <w:t xml:space="preserve"> </w:t>
      </w:r>
      <w:r w:rsidRPr="001C774F">
        <w:rPr>
          <w:rFonts w:ascii="Times New Roman" w:hAnsi="Times New Roman" w:cs="Times New Roman"/>
          <w:spacing w:val="-4"/>
          <w:szCs w:val="24"/>
          <w:lang w:val="en-GB"/>
        </w:rPr>
        <w:t xml:space="preserve">e </w:t>
      </w:r>
      <w:proofErr w:type="spellStart"/>
      <w:r w:rsidRPr="001C774F">
        <w:rPr>
          <w:rFonts w:ascii="Times New Roman" w:hAnsi="Times New Roman" w:cs="Times New Roman"/>
          <w:spacing w:val="-4"/>
          <w:szCs w:val="24"/>
          <w:lang w:val="en-GB"/>
        </w:rPr>
        <w:t>marrëveshjes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zhvillimit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përcaktohen</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vendim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Këshillit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Ministrave</w:t>
      </w:r>
      <w:proofErr w:type="spellEnd"/>
      <w:r w:rsidRPr="001C774F">
        <w:rPr>
          <w:rFonts w:ascii="Times New Roman" w:hAnsi="Times New Roman" w:cs="Times New Roman"/>
          <w:spacing w:val="-4"/>
          <w:szCs w:val="24"/>
          <w:lang w:val="en-GB"/>
        </w:rPr>
        <w:t>.</w:t>
      </w:r>
    </w:p>
    <w:p w14:paraId="60E670B9" w14:textId="77777777" w:rsidR="005D0267" w:rsidRPr="001C774F" w:rsidRDefault="005D0267" w:rsidP="001C774F">
      <w:pPr>
        <w:pStyle w:val="Paragrafi"/>
        <w:spacing w:line="276" w:lineRule="auto"/>
        <w:rPr>
          <w:rFonts w:ascii="Times New Roman" w:hAnsi="Times New Roman" w:cs="Times New Roman"/>
          <w:spacing w:val="-4"/>
          <w:szCs w:val="24"/>
          <w:lang w:val="sq-AL"/>
        </w:rPr>
      </w:pPr>
    </w:p>
    <w:p w14:paraId="261AE777" w14:textId="4AB798DE"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5D0267" w:rsidRPr="001C774F">
        <w:rPr>
          <w:rFonts w:ascii="Times New Roman" w:hAnsi="Times New Roman" w:cs="Times New Roman"/>
          <w:szCs w:val="24"/>
          <w:lang w:val="sq-AL"/>
        </w:rPr>
        <w:t>44</w:t>
      </w:r>
    </w:p>
    <w:p w14:paraId="261AE778"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Të drejtat dhe detyrimet e investitorit në zonat me përparësi zhvillimin e turizmit</w:t>
      </w:r>
    </w:p>
    <w:p w14:paraId="261AE779" w14:textId="77777777" w:rsidR="00B249F3" w:rsidRPr="001C774F" w:rsidRDefault="00B249F3" w:rsidP="001C774F">
      <w:pPr>
        <w:pStyle w:val="Hapesira7"/>
        <w:spacing w:line="276" w:lineRule="auto"/>
        <w:rPr>
          <w:rFonts w:ascii="Times New Roman" w:hAnsi="Times New Roman" w:cs="Times New Roman"/>
          <w:sz w:val="24"/>
          <w:lang w:val="sq-AL"/>
        </w:rPr>
      </w:pPr>
    </w:p>
    <w:p w14:paraId="261AE77A" w14:textId="4131C27F"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1. Investitori është i detyruar të përmbushë të gjitha detyrimet dhe të sigurojë garancitë</w:t>
      </w:r>
      <w:r w:rsidR="00A74B37" w:rsidRPr="001C774F">
        <w:rPr>
          <w:rFonts w:ascii="Times New Roman" w:hAnsi="Times New Roman" w:cs="Times New Roman"/>
          <w:spacing w:val="-4"/>
          <w:szCs w:val="24"/>
          <w:lang w:val="sq-AL"/>
        </w:rPr>
        <w:t xml:space="preserve"> </w:t>
      </w:r>
      <w:r w:rsidR="00A74B37" w:rsidRPr="001C774F">
        <w:rPr>
          <w:rFonts w:ascii="Times New Roman" w:hAnsi="Times New Roman" w:cs="Times New Roman"/>
          <w:spacing w:val="-4"/>
          <w:szCs w:val="24"/>
          <w:lang w:val="en-GB"/>
        </w:rPr>
        <w:t xml:space="preserve">e </w:t>
      </w:r>
      <w:proofErr w:type="spellStart"/>
      <w:r w:rsidR="00A74B37" w:rsidRPr="001C774F">
        <w:rPr>
          <w:rFonts w:ascii="Times New Roman" w:hAnsi="Times New Roman" w:cs="Times New Roman"/>
          <w:spacing w:val="-4"/>
          <w:szCs w:val="24"/>
          <w:lang w:val="en-GB"/>
        </w:rPr>
        <w:t>përcaktuara</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në</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marrëveshjen</w:t>
      </w:r>
      <w:proofErr w:type="spellEnd"/>
      <w:r w:rsidR="00A74B37" w:rsidRPr="001C774F">
        <w:rPr>
          <w:rFonts w:ascii="Times New Roman" w:hAnsi="Times New Roman" w:cs="Times New Roman"/>
          <w:spacing w:val="-4"/>
          <w:szCs w:val="24"/>
          <w:lang w:val="en-GB"/>
        </w:rPr>
        <w:t xml:space="preserve"> e </w:t>
      </w:r>
      <w:proofErr w:type="spellStart"/>
      <w:r w:rsidR="00A74B37" w:rsidRPr="001C774F">
        <w:rPr>
          <w:rFonts w:ascii="Times New Roman" w:hAnsi="Times New Roman" w:cs="Times New Roman"/>
          <w:spacing w:val="-4"/>
          <w:szCs w:val="24"/>
          <w:lang w:val="en-GB"/>
        </w:rPr>
        <w:t>zhvillimit</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të</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nënshkruar</w:t>
      </w:r>
      <w:proofErr w:type="spellEnd"/>
      <w:r w:rsidR="00A74B37" w:rsidRPr="001C774F">
        <w:rPr>
          <w:rFonts w:ascii="Times New Roman" w:hAnsi="Times New Roman" w:cs="Times New Roman"/>
          <w:spacing w:val="-4"/>
          <w:szCs w:val="24"/>
          <w:lang w:val="en-GB"/>
        </w:rPr>
        <w:t xml:space="preserve"> me </w:t>
      </w:r>
      <w:proofErr w:type="spellStart"/>
      <w:r w:rsidR="00A74B37" w:rsidRPr="001C774F">
        <w:rPr>
          <w:rFonts w:ascii="Times New Roman" w:hAnsi="Times New Roman" w:cs="Times New Roman"/>
          <w:spacing w:val="-4"/>
          <w:szCs w:val="24"/>
          <w:lang w:val="en-GB"/>
        </w:rPr>
        <w:t>ministrinë</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përgjegjëse</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për</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turizmin</w:t>
      </w:r>
      <w:proofErr w:type="spellEnd"/>
      <w:r w:rsidR="00A74B37" w:rsidRPr="001C774F">
        <w:rPr>
          <w:rFonts w:ascii="Times New Roman" w:hAnsi="Times New Roman" w:cs="Times New Roman"/>
          <w:spacing w:val="-4"/>
          <w:szCs w:val="24"/>
          <w:lang w:val="en-GB"/>
        </w:rPr>
        <w:t>.</w:t>
      </w:r>
    </w:p>
    <w:p w14:paraId="261AE77B" w14:textId="3633812B"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2. </w:t>
      </w:r>
      <w:proofErr w:type="spellStart"/>
      <w:r w:rsidR="00A74B37" w:rsidRPr="001C774F">
        <w:rPr>
          <w:rFonts w:ascii="Times New Roman" w:hAnsi="Times New Roman" w:cs="Times New Roman"/>
          <w:spacing w:val="-4"/>
          <w:szCs w:val="24"/>
          <w:lang w:val="en-GB"/>
        </w:rPr>
        <w:t>Investitori</w:t>
      </w:r>
      <w:proofErr w:type="spellEnd"/>
      <w:r w:rsidR="00A74B37" w:rsidRPr="001C774F">
        <w:rPr>
          <w:rFonts w:ascii="Times New Roman" w:hAnsi="Times New Roman" w:cs="Times New Roman"/>
          <w:spacing w:val="-4"/>
          <w:szCs w:val="24"/>
          <w:lang w:val="en-GB"/>
        </w:rPr>
        <w:t xml:space="preserve"> ka </w:t>
      </w:r>
      <w:proofErr w:type="spellStart"/>
      <w:r w:rsidR="00A74B37" w:rsidRPr="001C774F">
        <w:rPr>
          <w:rFonts w:ascii="Times New Roman" w:hAnsi="Times New Roman" w:cs="Times New Roman"/>
          <w:spacing w:val="-4"/>
          <w:szCs w:val="24"/>
          <w:lang w:val="en-GB"/>
        </w:rPr>
        <w:t>të</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drejtë</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të</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zgjedhë</w:t>
      </w:r>
      <w:proofErr w:type="spellEnd"/>
      <w:r w:rsidR="00A74B37" w:rsidRPr="001C774F">
        <w:rPr>
          <w:rFonts w:ascii="Times New Roman" w:hAnsi="Times New Roman" w:cs="Times New Roman"/>
          <w:spacing w:val="-4"/>
          <w:szCs w:val="24"/>
          <w:lang w:val="en-GB"/>
        </w:rPr>
        <w:t xml:space="preserve"> format e </w:t>
      </w:r>
      <w:proofErr w:type="spellStart"/>
      <w:r w:rsidR="00A74B37" w:rsidRPr="001C774F">
        <w:rPr>
          <w:rFonts w:ascii="Times New Roman" w:hAnsi="Times New Roman" w:cs="Times New Roman"/>
          <w:spacing w:val="-4"/>
          <w:szCs w:val="24"/>
          <w:lang w:val="en-GB"/>
        </w:rPr>
        <w:t>administrimit</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dhe</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të</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ofrimit</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të</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produkteve</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turistike</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në</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përputhje</w:t>
      </w:r>
      <w:proofErr w:type="spellEnd"/>
      <w:r w:rsidR="00A74B37" w:rsidRPr="001C774F">
        <w:rPr>
          <w:rFonts w:ascii="Times New Roman" w:hAnsi="Times New Roman" w:cs="Times New Roman"/>
          <w:spacing w:val="-4"/>
          <w:szCs w:val="24"/>
          <w:lang w:val="en-GB"/>
        </w:rPr>
        <w:t xml:space="preserve"> me </w:t>
      </w:r>
      <w:proofErr w:type="spellStart"/>
      <w:r w:rsidR="00A74B37" w:rsidRPr="001C774F">
        <w:rPr>
          <w:rFonts w:ascii="Times New Roman" w:hAnsi="Times New Roman" w:cs="Times New Roman"/>
          <w:spacing w:val="-4"/>
          <w:szCs w:val="24"/>
          <w:lang w:val="en-GB"/>
        </w:rPr>
        <w:t>legjislacionin</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në</w:t>
      </w:r>
      <w:proofErr w:type="spellEnd"/>
      <w:r w:rsidR="00A74B37" w:rsidRPr="001C774F">
        <w:rPr>
          <w:rFonts w:ascii="Times New Roman" w:hAnsi="Times New Roman" w:cs="Times New Roman"/>
          <w:spacing w:val="-4"/>
          <w:szCs w:val="24"/>
          <w:lang w:val="en-GB"/>
        </w:rPr>
        <w:t xml:space="preserve"> </w:t>
      </w:r>
      <w:proofErr w:type="spellStart"/>
      <w:r w:rsidR="00A74B37" w:rsidRPr="001C774F">
        <w:rPr>
          <w:rFonts w:ascii="Times New Roman" w:hAnsi="Times New Roman" w:cs="Times New Roman"/>
          <w:spacing w:val="-4"/>
          <w:szCs w:val="24"/>
          <w:lang w:val="en-GB"/>
        </w:rPr>
        <w:t>fuqi</w:t>
      </w:r>
      <w:proofErr w:type="spellEnd"/>
      <w:r w:rsidR="00A74B37" w:rsidRPr="001C774F">
        <w:rPr>
          <w:rFonts w:ascii="Times New Roman" w:hAnsi="Times New Roman" w:cs="Times New Roman"/>
          <w:spacing w:val="-4"/>
          <w:szCs w:val="24"/>
          <w:lang w:val="en-GB"/>
        </w:rPr>
        <w:t>.</w:t>
      </w:r>
    </w:p>
    <w:p w14:paraId="261AE77C" w14:textId="66AF328F"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3.</w:t>
      </w:r>
      <w:r w:rsidR="009C772C" w:rsidRPr="001C774F">
        <w:rPr>
          <w:rFonts w:ascii="Times New Roman" w:hAnsi="Times New Roman" w:cs="Times New Roman"/>
          <w:spacing w:val="-4"/>
          <w:szCs w:val="24"/>
          <w:lang w:val="sq-AL"/>
        </w:rPr>
        <w:t xml:space="preserve"> </w:t>
      </w:r>
      <w:r w:rsidRPr="001C774F">
        <w:rPr>
          <w:rFonts w:ascii="Times New Roman" w:hAnsi="Times New Roman" w:cs="Times New Roman"/>
          <w:spacing w:val="-4"/>
          <w:szCs w:val="24"/>
          <w:lang w:val="sq-AL"/>
        </w:rPr>
        <w:t xml:space="preserve">Investitori </w:t>
      </w:r>
      <w:r w:rsidR="00A74B37" w:rsidRPr="001C774F">
        <w:rPr>
          <w:rFonts w:ascii="Times New Roman" w:hAnsi="Times New Roman" w:cs="Times New Roman"/>
          <w:spacing w:val="-4"/>
          <w:szCs w:val="24"/>
          <w:lang w:val="sq-AL"/>
        </w:rPr>
        <w:t>ka t</w:t>
      </w:r>
      <w:r w:rsidR="006B0672" w:rsidRPr="001C774F">
        <w:rPr>
          <w:rFonts w:ascii="Times New Roman" w:hAnsi="Times New Roman" w:cs="Times New Roman"/>
          <w:spacing w:val="-4"/>
          <w:szCs w:val="24"/>
          <w:lang w:val="sq-AL"/>
        </w:rPr>
        <w:t>ë</w:t>
      </w:r>
      <w:r w:rsidR="00A74B37" w:rsidRPr="001C774F">
        <w:rPr>
          <w:rFonts w:ascii="Times New Roman" w:hAnsi="Times New Roman" w:cs="Times New Roman"/>
          <w:spacing w:val="-4"/>
          <w:szCs w:val="24"/>
          <w:lang w:val="sq-AL"/>
        </w:rPr>
        <w:t xml:space="preserve"> drejt</w:t>
      </w:r>
      <w:r w:rsidR="006B0672" w:rsidRPr="001C774F">
        <w:rPr>
          <w:rFonts w:ascii="Times New Roman" w:hAnsi="Times New Roman" w:cs="Times New Roman"/>
          <w:spacing w:val="-4"/>
          <w:szCs w:val="24"/>
          <w:lang w:val="sq-AL"/>
        </w:rPr>
        <w:t>ë</w:t>
      </w:r>
      <w:r w:rsidR="00A74B37" w:rsidRPr="001C774F">
        <w:rPr>
          <w:rFonts w:ascii="Times New Roman" w:hAnsi="Times New Roman" w:cs="Times New Roman"/>
          <w:spacing w:val="-4"/>
          <w:szCs w:val="24"/>
          <w:lang w:val="sq-AL"/>
        </w:rPr>
        <w:t xml:space="preserve"> t</w:t>
      </w:r>
      <w:r w:rsidR="006B0672" w:rsidRPr="001C774F">
        <w:rPr>
          <w:rFonts w:ascii="Times New Roman" w:hAnsi="Times New Roman" w:cs="Times New Roman"/>
          <w:spacing w:val="-4"/>
          <w:szCs w:val="24"/>
          <w:lang w:val="sq-AL"/>
        </w:rPr>
        <w:t>ë</w:t>
      </w:r>
      <w:r w:rsidRPr="001C774F">
        <w:rPr>
          <w:rFonts w:ascii="Times New Roman" w:hAnsi="Times New Roman" w:cs="Times New Roman"/>
          <w:spacing w:val="-4"/>
          <w:szCs w:val="24"/>
          <w:lang w:val="sq-AL"/>
        </w:rPr>
        <w:t xml:space="preserve"> nënkontrakt</w:t>
      </w:r>
      <w:r w:rsidR="00A74B37" w:rsidRPr="001C774F">
        <w:rPr>
          <w:rFonts w:ascii="Times New Roman" w:hAnsi="Times New Roman" w:cs="Times New Roman"/>
          <w:spacing w:val="-4"/>
          <w:szCs w:val="24"/>
          <w:lang w:val="sq-AL"/>
        </w:rPr>
        <w:t>oj</w:t>
      </w:r>
      <w:r w:rsidR="006B0672" w:rsidRPr="001C774F">
        <w:rPr>
          <w:rFonts w:ascii="Times New Roman" w:hAnsi="Times New Roman" w:cs="Times New Roman"/>
          <w:spacing w:val="-4"/>
          <w:szCs w:val="24"/>
          <w:lang w:val="sq-AL"/>
        </w:rPr>
        <w:t>ë</w:t>
      </w:r>
      <w:r w:rsidRPr="001C774F">
        <w:rPr>
          <w:rFonts w:ascii="Times New Roman" w:hAnsi="Times New Roman" w:cs="Times New Roman"/>
          <w:spacing w:val="-4"/>
          <w:szCs w:val="24"/>
          <w:lang w:val="sq-AL"/>
        </w:rPr>
        <w:t xml:space="preserve"> ndërtimi</w:t>
      </w:r>
      <w:r w:rsidR="00BB09A4" w:rsidRPr="001C774F">
        <w:rPr>
          <w:rFonts w:ascii="Times New Roman" w:hAnsi="Times New Roman" w:cs="Times New Roman"/>
          <w:spacing w:val="-4"/>
          <w:szCs w:val="24"/>
          <w:lang w:val="sq-AL"/>
        </w:rPr>
        <w:t>n</w:t>
      </w:r>
      <w:r w:rsidRPr="001C774F">
        <w:rPr>
          <w:rFonts w:ascii="Times New Roman" w:hAnsi="Times New Roman" w:cs="Times New Roman"/>
          <w:spacing w:val="-4"/>
          <w:szCs w:val="24"/>
          <w:lang w:val="sq-AL"/>
        </w:rPr>
        <w:t xml:space="preserve"> </w:t>
      </w:r>
      <w:r w:rsidR="00A74B37" w:rsidRPr="001C774F">
        <w:rPr>
          <w:rFonts w:ascii="Times New Roman" w:hAnsi="Times New Roman" w:cs="Times New Roman"/>
          <w:spacing w:val="-4"/>
          <w:szCs w:val="24"/>
          <w:lang w:val="sq-AL"/>
        </w:rPr>
        <w:t xml:space="preserve">e </w:t>
      </w:r>
      <w:r w:rsidRPr="001C774F">
        <w:rPr>
          <w:rFonts w:ascii="Times New Roman" w:hAnsi="Times New Roman" w:cs="Times New Roman"/>
          <w:spacing w:val="-4"/>
          <w:szCs w:val="24"/>
          <w:lang w:val="sq-AL"/>
        </w:rPr>
        <w:t>strukturave</w:t>
      </w:r>
      <w:r w:rsidR="00BB09A4" w:rsidRPr="001C774F">
        <w:rPr>
          <w:rFonts w:ascii="Times New Roman" w:hAnsi="Times New Roman" w:cs="Times New Roman"/>
          <w:spacing w:val="-4"/>
          <w:szCs w:val="24"/>
          <w:lang w:val="sq-AL"/>
        </w:rPr>
        <w:t>,</w:t>
      </w:r>
      <w:r w:rsidRPr="001C774F">
        <w:rPr>
          <w:rFonts w:ascii="Times New Roman" w:hAnsi="Times New Roman" w:cs="Times New Roman"/>
          <w:spacing w:val="-4"/>
          <w:szCs w:val="24"/>
          <w:lang w:val="sq-AL"/>
        </w:rPr>
        <w:t xml:space="preserve"> administrimi</w:t>
      </w:r>
      <w:r w:rsidR="00BB09A4" w:rsidRPr="001C774F">
        <w:rPr>
          <w:rFonts w:ascii="Times New Roman" w:hAnsi="Times New Roman" w:cs="Times New Roman"/>
          <w:spacing w:val="-4"/>
          <w:szCs w:val="24"/>
          <w:lang w:val="sq-AL"/>
        </w:rPr>
        <w:t>n</w:t>
      </w:r>
      <w:r w:rsidRPr="001C774F">
        <w:rPr>
          <w:rFonts w:ascii="Times New Roman" w:hAnsi="Times New Roman" w:cs="Times New Roman"/>
          <w:spacing w:val="-4"/>
          <w:szCs w:val="24"/>
          <w:lang w:val="sq-AL"/>
        </w:rPr>
        <w:t xml:space="preserve"> </w:t>
      </w:r>
      <w:r w:rsidR="00BB09A4" w:rsidRPr="001C774F">
        <w:rPr>
          <w:rFonts w:ascii="Times New Roman" w:hAnsi="Times New Roman" w:cs="Times New Roman"/>
          <w:spacing w:val="-4"/>
          <w:szCs w:val="24"/>
          <w:lang w:val="sq-AL"/>
        </w:rPr>
        <w:t xml:space="preserve">e </w:t>
      </w:r>
      <w:r w:rsidRPr="001C774F">
        <w:rPr>
          <w:rFonts w:ascii="Times New Roman" w:hAnsi="Times New Roman" w:cs="Times New Roman"/>
          <w:spacing w:val="-4"/>
          <w:szCs w:val="24"/>
          <w:lang w:val="sq-AL"/>
        </w:rPr>
        <w:t xml:space="preserve">sipërmarrjes, apo pjesëve të saj, me kusht që objekti i </w:t>
      </w:r>
      <w:r w:rsidR="00BB09A4" w:rsidRPr="001C774F">
        <w:rPr>
          <w:rFonts w:ascii="Times New Roman" w:hAnsi="Times New Roman" w:cs="Times New Roman"/>
          <w:spacing w:val="-4"/>
          <w:szCs w:val="24"/>
          <w:lang w:val="sq-AL"/>
        </w:rPr>
        <w:t xml:space="preserve">investimit dhe i </w:t>
      </w:r>
      <w:r w:rsidRPr="001C774F">
        <w:rPr>
          <w:rFonts w:ascii="Times New Roman" w:hAnsi="Times New Roman" w:cs="Times New Roman"/>
          <w:spacing w:val="-4"/>
          <w:szCs w:val="24"/>
          <w:lang w:val="sq-AL"/>
        </w:rPr>
        <w:t xml:space="preserve">veprimtarisë të mbetet i pandryshuar. </w:t>
      </w:r>
      <w:proofErr w:type="spellStart"/>
      <w:r w:rsidR="00BB09A4" w:rsidRPr="001C774F">
        <w:rPr>
          <w:rFonts w:ascii="Times New Roman" w:hAnsi="Times New Roman" w:cs="Times New Roman"/>
          <w:spacing w:val="-4"/>
          <w:szCs w:val="24"/>
          <w:lang w:val="en-GB"/>
        </w:rPr>
        <w:t>Nënkontraktimi</w:t>
      </w:r>
      <w:proofErr w:type="spellEnd"/>
      <w:r w:rsidR="00BB09A4" w:rsidRPr="001C774F">
        <w:rPr>
          <w:rFonts w:ascii="Times New Roman" w:hAnsi="Times New Roman" w:cs="Times New Roman"/>
          <w:spacing w:val="-4"/>
          <w:szCs w:val="24"/>
          <w:lang w:val="en-GB"/>
        </w:rPr>
        <w:t xml:space="preserve"> </w:t>
      </w:r>
      <w:proofErr w:type="spellStart"/>
      <w:r w:rsidR="00BB09A4" w:rsidRPr="001C774F">
        <w:rPr>
          <w:rFonts w:ascii="Times New Roman" w:hAnsi="Times New Roman" w:cs="Times New Roman"/>
          <w:spacing w:val="-4"/>
          <w:szCs w:val="24"/>
          <w:lang w:val="en-GB"/>
        </w:rPr>
        <w:t>nuk</w:t>
      </w:r>
      <w:proofErr w:type="spellEnd"/>
      <w:r w:rsidR="00BB09A4" w:rsidRPr="001C774F">
        <w:rPr>
          <w:rFonts w:ascii="Times New Roman" w:hAnsi="Times New Roman" w:cs="Times New Roman"/>
          <w:spacing w:val="-4"/>
          <w:szCs w:val="24"/>
          <w:lang w:val="en-GB"/>
        </w:rPr>
        <w:t xml:space="preserve"> e </w:t>
      </w:r>
      <w:proofErr w:type="spellStart"/>
      <w:r w:rsidR="00BB09A4" w:rsidRPr="001C774F">
        <w:rPr>
          <w:rFonts w:ascii="Times New Roman" w:hAnsi="Times New Roman" w:cs="Times New Roman"/>
          <w:spacing w:val="-4"/>
          <w:szCs w:val="24"/>
          <w:lang w:val="en-GB"/>
        </w:rPr>
        <w:t>çliron</w:t>
      </w:r>
      <w:proofErr w:type="spellEnd"/>
      <w:r w:rsidR="00BB09A4" w:rsidRPr="001C774F">
        <w:rPr>
          <w:rFonts w:ascii="Times New Roman" w:hAnsi="Times New Roman" w:cs="Times New Roman"/>
          <w:spacing w:val="-4"/>
          <w:szCs w:val="24"/>
          <w:lang w:val="en-GB"/>
        </w:rPr>
        <w:t xml:space="preserve"> </w:t>
      </w:r>
      <w:proofErr w:type="spellStart"/>
      <w:r w:rsidR="00BB09A4" w:rsidRPr="001C774F">
        <w:rPr>
          <w:rFonts w:ascii="Times New Roman" w:hAnsi="Times New Roman" w:cs="Times New Roman"/>
          <w:spacing w:val="-4"/>
          <w:szCs w:val="24"/>
          <w:lang w:val="en-GB"/>
        </w:rPr>
        <w:t>investitorin</w:t>
      </w:r>
      <w:proofErr w:type="spellEnd"/>
      <w:r w:rsidR="00BB09A4" w:rsidRPr="001C774F">
        <w:rPr>
          <w:rFonts w:ascii="Times New Roman" w:hAnsi="Times New Roman" w:cs="Times New Roman"/>
          <w:spacing w:val="-4"/>
          <w:szCs w:val="24"/>
          <w:lang w:val="en-GB"/>
        </w:rPr>
        <w:t xml:space="preserve"> </w:t>
      </w:r>
      <w:proofErr w:type="spellStart"/>
      <w:r w:rsidR="00BB09A4" w:rsidRPr="001C774F">
        <w:rPr>
          <w:rFonts w:ascii="Times New Roman" w:hAnsi="Times New Roman" w:cs="Times New Roman"/>
          <w:spacing w:val="-4"/>
          <w:szCs w:val="24"/>
          <w:lang w:val="en-GB"/>
        </w:rPr>
        <w:t>nga</w:t>
      </w:r>
      <w:proofErr w:type="spellEnd"/>
      <w:r w:rsidR="00BB09A4" w:rsidRPr="001C774F">
        <w:rPr>
          <w:rFonts w:ascii="Times New Roman" w:hAnsi="Times New Roman" w:cs="Times New Roman"/>
          <w:spacing w:val="-4"/>
          <w:szCs w:val="24"/>
          <w:lang w:val="en-GB"/>
        </w:rPr>
        <w:t xml:space="preserve"> </w:t>
      </w:r>
      <w:proofErr w:type="spellStart"/>
      <w:r w:rsidR="00BB09A4" w:rsidRPr="001C774F">
        <w:rPr>
          <w:rFonts w:ascii="Times New Roman" w:hAnsi="Times New Roman" w:cs="Times New Roman"/>
          <w:spacing w:val="-4"/>
          <w:szCs w:val="24"/>
          <w:lang w:val="en-GB"/>
        </w:rPr>
        <w:t>përgjegjësia</w:t>
      </w:r>
      <w:proofErr w:type="spellEnd"/>
      <w:r w:rsidR="00BB09A4" w:rsidRPr="001C774F">
        <w:rPr>
          <w:rFonts w:ascii="Times New Roman" w:hAnsi="Times New Roman" w:cs="Times New Roman"/>
          <w:spacing w:val="-4"/>
          <w:szCs w:val="24"/>
          <w:lang w:val="en-GB"/>
        </w:rPr>
        <w:t xml:space="preserve"> </w:t>
      </w:r>
      <w:proofErr w:type="spellStart"/>
      <w:r w:rsidR="00BB09A4" w:rsidRPr="001C774F">
        <w:rPr>
          <w:rFonts w:ascii="Times New Roman" w:hAnsi="Times New Roman" w:cs="Times New Roman"/>
          <w:spacing w:val="-4"/>
          <w:szCs w:val="24"/>
          <w:lang w:val="en-GB"/>
        </w:rPr>
        <w:t>për</w:t>
      </w:r>
      <w:proofErr w:type="spellEnd"/>
      <w:r w:rsidR="00BB09A4" w:rsidRPr="001C774F">
        <w:rPr>
          <w:rFonts w:ascii="Times New Roman" w:hAnsi="Times New Roman" w:cs="Times New Roman"/>
          <w:spacing w:val="-4"/>
          <w:szCs w:val="24"/>
          <w:lang w:val="en-GB"/>
        </w:rPr>
        <w:t xml:space="preserve"> </w:t>
      </w:r>
      <w:proofErr w:type="spellStart"/>
      <w:r w:rsidR="00BB09A4" w:rsidRPr="001C774F">
        <w:rPr>
          <w:rFonts w:ascii="Times New Roman" w:hAnsi="Times New Roman" w:cs="Times New Roman"/>
          <w:spacing w:val="-4"/>
          <w:szCs w:val="24"/>
          <w:lang w:val="en-GB"/>
        </w:rPr>
        <w:t>përmbushjen</w:t>
      </w:r>
      <w:proofErr w:type="spellEnd"/>
      <w:r w:rsidR="00BB09A4" w:rsidRPr="001C774F">
        <w:rPr>
          <w:rFonts w:ascii="Times New Roman" w:hAnsi="Times New Roman" w:cs="Times New Roman"/>
          <w:spacing w:val="-4"/>
          <w:szCs w:val="24"/>
          <w:lang w:val="en-GB"/>
        </w:rPr>
        <w:t xml:space="preserve"> e </w:t>
      </w:r>
      <w:proofErr w:type="spellStart"/>
      <w:r w:rsidR="00BB09A4" w:rsidRPr="001C774F">
        <w:rPr>
          <w:rFonts w:ascii="Times New Roman" w:hAnsi="Times New Roman" w:cs="Times New Roman"/>
          <w:spacing w:val="-4"/>
          <w:szCs w:val="24"/>
          <w:lang w:val="en-GB"/>
        </w:rPr>
        <w:t>detyrimeve</w:t>
      </w:r>
      <w:proofErr w:type="spellEnd"/>
      <w:r w:rsidR="00BB09A4" w:rsidRPr="001C774F">
        <w:rPr>
          <w:rFonts w:ascii="Times New Roman" w:hAnsi="Times New Roman" w:cs="Times New Roman"/>
          <w:spacing w:val="-4"/>
          <w:szCs w:val="24"/>
          <w:lang w:val="en-GB"/>
        </w:rPr>
        <w:t xml:space="preserve"> </w:t>
      </w:r>
      <w:proofErr w:type="spellStart"/>
      <w:r w:rsidR="00BB09A4" w:rsidRPr="001C774F">
        <w:rPr>
          <w:rFonts w:ascii="Times New Roman" w:hAnsi="Times New Roman" w:cs="Times New Roman"/>
          <w:spacing w:val="-4"/>
          <w:szCs w:val="24"/>
          <w:lang w:val="en-GB"/>
        </w:rPr>
        <w:t>të</w:t>
      </w:r>
      <w:proofErr w:type="spellEnd"/>
      <w:r w:rsidR="00BB09A4" w:rsidRPr="001C774F">
        <w:rPr>
          <w:rFonts w:ascii="Times New Roman" w:hAnsi="Times New Roman" w:cs="Times New Roman"/>
          <w:spacing w:val="-4"/>
          <w:szCs w:val="24"/>
          <w:lang w:val="en-GB"/>
        </w:rPr>
        <w:t xml:space="preserve"> </w:t>
      </w:r>
      <w:proofErr w:type="spellStart"/>
      <w:r w:rsidR="00BB09A4" w:rsidRPr="001C774F">
        <w:rPr>
          <w:rFonts w:ascii="Times New Roman" w:hAnsi="Times New Roman" w:cs="Times New Roman"/>
          <w:spacing w:val="-4"/>
          <w:szCs w:val="24"/>
          <w:lang w:val="en-GB"/>
        </w:rPr>
        <w:t>përcaktuara</w:t>
      </w:r>
      <w:proofErr w:type="spellEnd"/>
      <w:r w:rsidR="00BB09A4" w:rsidRPr="001C774F">
        <w:rPr>
          <w:rFonts w:ascii="Times New Roman" w:hAnsi="Times New Roman" w:cs="Times New Roman"/>
          <w:spacing w:val="-4"/>
          <w:szCs w:val="24"/>
          <w:lang w:val="en-GB"/>
        </w:rPr>
        <w:t xml:space="preserve"> </w:t>
      </w:r>
      <w:proofErr w:type="spellStart"/>
      <w:r w:rsidR="00BB09A4" w:rsidRPr="001C774F">
        <w:rPr>
          <w:rFonts w:ascii="Times New Roman" w:hAnsi="Times New Roman" w:cs="Times New Roman"/>
          <w:spacing w:val="-4"/>
          <w:szCs w:val="24"/>
          <w:lang w:val="en-GB"/>
        </w:rPr>
        <w:t>në</w:t>
      </w:r>
      <w:proofErr w:type="spellEnd"/>
      <w:r w:rsidR="00BB09A4" w:rsidRPr="001C774F">
        <w:rPr>
          <w:rFonts w:ascii="Times New Roman" w:hAnsi="Times New Roman" w:cs="Times New Roman"/>
          <w:spacing w:val="-4"/>
          <w:szCs w:val="24"/>
          <w:lang w:val="en-GB"/>
        </w:rPr>
        <w:t xml:space="preserve"> </w:t>
      </w:r>
      <w:proofErr w:type="spellStart"/>
      <w:r w:rsidR="00BB09A4" w:rsidRPr="001C774F">
        <w:rPr>
          <w:rFonts w:ascii="Times New Roman" w:hAnsi="Times New Roman" w:cs="Times New Roman"/>
          <w:spacing w:val="-4"/>
          <w:szCs w:val="24"/>
          <w:lang w:val="en-GB"/>
        </w:rPr>
        <w:t>marrëveshjen</w:t>
      </w:r>
      <w:proofErr w:type="spellEnd"/>
      <w:r w:rsidR="00BB09A4" w:rsidRPr="001C774F">
        <w:rPr>
          <w:rFonts w:ascii="Times New Roman" w:hAnsi="Times New Roman" w:cs="Times New Roman"/>
          <w:spacing w:val="-4"/>
          <w:szCs w:val="24"/>
          <w:lang w:val="en-GB"/>
        </w:rPr>
        <w:t xml:space="preserve"> e </w:t>
      </w:r>
      <w:proofErr w:type="spellStart"/>
      <w:r w:rsidR="00BB09A4" w:rsidRPr="001C774F">
        <w:rPr>
          <w:rFonts w:ascii="Times New Roman" w:hAnsi="Times New Roman" w:cs="Times New Roman"/>
          <w:spacing w:val="-4"/>
          <w:szCs w:val="24"/>
          <w:lang w:val="en-GB"/>
        </w:rPr>
        <w:t>zhvillimit</w:t>
      </w:r>
      <w:proofErr w:type="spellEnd"/>
      <w:r w:rsidR="00BB09A4" w:rsidRPr="001C774F">
        <w:rPr>
          <w:rFonts w:ascii="Times New Roman" w:hAnsi="Times New Roman" w:cs="Times New Roman"/>
          <w:spacing w:val="-4"/>
          <w:szCs w:val="24"/>
          <w:lang w:val="en-GB"/>
        </w:rPr>
        <w:t>.</w:t>
      </w:r>
    </w:p>
    <w:p w14:paraId="261AE77D" w14:textId="68AE94B1" w:rsidR="00B249F3" w:rsidRPr="001C774F" w:rsidRDefault="00B249F3"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4. Investitori mund të transferojë pronësinë e strukturave të veçanta </w:t>
      </w:r>
      <w:proofErr w:type="spellStart"/>
      <w:r w:rsidRPr="001C774F">
        <w:rPr>
          <w:rFonts w:ascii="Times New Roman" w:hAnsi="Times New Roman" w:cs="Times New Roman"/>
          <w:spacing w:val="-4"/>
          <w:szCs w:val="24"/>
          <w:lang w:val="sq-AL"/>
        </w:rPr>
        <w:t>akomoduese</w:t>
      </w:r>
      <w:proofErr w:type="spellEnd"/>
      <w:r w:rsidRPr="001C774F">
        <w:rPr>
          <w:rFonts w:ascii="Times New Roman" w:hAnsi="Times New Roman" w:cs="Times New Roman"/>
          <w:spacing w:val="-4"/>
          <w:szCs w:val="24"/>
          <w:lang w:val="sq-AL"/>
        </w:rPr>
        <w:t xml:space="preserve"> te të tretët</w:t>
      </w:r>
      <w:r w:rsidR="008D2F10" w:rsidRPr="001C774F">
        <w:rPr>
          <w:rFonts w:ascii="Times New Roman" w:hAnsi="Times New Roman" w:cs="Times New Roman"/>
          <w:spacing w:val="-4"/>
          <w:szCs w:val="24"/>
          <w:lang w:val="sq-AL"/>
        </w:rPr>
        <w:t xml:space="preserve"> </w:t>
      </w:r>
      <w:proofErr w:type="spellStart"/>
      <w:r w:rsidR="008D2F10" w:rsidRPr="001C774F">
        <w:rPr>
          <w:rFonts w:ascii="Times New Roman" w:hAnsi="Times New Roman" w:cs="Times New Roman"/>
          <w:spacing w:val="-4"/>
          <w:szCs w:val="24"/>
          <w:lang w:val="en-GB"/>
        </w:rPr>
        <w:t>vetëm</w:t>
      </w:r>
      <w:proofErr w:type="spellEnd"/>
      <w:r w:rsidR="008D2F10"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këto</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janë</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parashikuar</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dhe</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identifikuar</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në</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mënyrë</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të</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detajuar</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në</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projektin</w:t>
      </w:r>
      <w:proofErr w:type="spellEnd"/>
      <w:r w:rsidR="001C470E" w:rsidRPr="001C774F">
        <w:rPr>
          <w:rFonts w:ascii="Times New Roman" w:hAnsi="Times New Roman" w:cs="Times New Roman"/>
          <w:spacing w:val="-4"/>
          <w:szCs w:val="24"/>
          <w:lang w:val="en-GB"/>
        </w:rPr>
        <w:t xml:space="preserve"> e </w:t>
      </w:r>
      <w:proofErr w:type="spellStart"/>
      <w:r w:rsidR="001C470E" w:rsidRPr="001C774F">
        <w:rPr>
          <w:rFonts w:ascii="Times New Roman" w:hAnsi="Times New Roman" w:cs="Times New Roman"/>
          <w:spacing w:val="-4"/>
          <w:szCs w:val="24"/>
          <w:lang w:val="en-GB"/>
        </w:rPr>
        <w:t>investimit</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dhe</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në</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marrëveshjen</w:t>
      </w:r>
      <w:proofErr w:type="spellEnd"/>
      <w:r w:rsidR="001C470E" w:rsidRPr="001C774F">
        <w:rPr>
          <w:rFonts w:ascii="Times New Roman" w:hAnsi="Times New Roman" w:cs="Times New Roman"/>
          <w:spacing w:val="-4"/>
          <w:szCs w:val="24"/>
          <w:lang w:val="en-GB"/>
        </w:rPr>
        <w:t xml:space="preserve"> e </w:t>
      </w:r>
      <w:proofErr w:type="spellStart"/>
      <w:r w:rsidR="001C470E" w:rsidRPr="001C774F">
        <w:rPr>
          <w:rFonts w:ascii="Times New Roman" w:hAnsi="Times New Roman" w:cs="Times New Roman"/>
          <w:spacing w:val="-4"/>
          <w:szCs w:val="24"/>
          <w:lang w:val="en-GB"/>
        </w:rPr>
        <w:t>zhvillimit</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të</w:t>
      </w:r>
      <w:proofErr w:type="spellEnd"/>
      <w:r w:rsidR="001C470E" w:rsidRPr="001C774F">
        <w:rPr>
          <w:rFonts w:ascii="Times New Roman" w:hAnsi="Times New Roman" w:cs="Times New Roman"/>
          <w:spacing w:val="-4"/>
          <w:szCs w:val="24"/>
          <w:lang w:val="en-GB"/>
        </w:rPr>
        <w:t xml:space="preserve"> </w:t>
      </w:r>
      <w:proofErr w:type="spellStart"/>
      <w:r w:rsidR="001C470E" w:rsidRPr="001C774F">
        <w:rPr>
          <w:rFonts w:ascii="Times New Roman" w:hAnsi="Times New Roman" w:cs="Times New Roman"/>
          <w:spacing w:val="-4"/>
          <w:szCs w:val="24"/>
          <w:lang w:val="en-GB"/>
        </w:rPr>
        <w:t>turizmit</w:t>
      </w:r>
      <w:proofErr w:type="spellEnd"/>
      <w:r w:rsidR="001C470E" w:rsidRPr="001C774F">
        <w:rPr>
          <w:rFonts w:ascii="Times New Roman" w:hAnsi="Times New Roman" w:cs="Times New Roman"/>
          <w:spacing w:val="-4"/>
          <w:szCs w:val="24"/>
          <w:lang w:val="en-GB"/>
        </w:rPr>
        <w:t>.</w:t>
      </w:r>
    </w:p>
    <w:p w14:paraId="23ABEAC3" w14:textId="787CB516" w:rsidR="00F41174" w:rsidRPr="001C774F" w:rsidRDefault="00B249F3"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5. </w:t>
      </w:r>
      <w:proofErr w:type="spellStart"/>
      <w:r w:rsidR="00F41174" w:rsidRPr="001C774F">
        <w:rPr>
          <w:rFonts w:ascii="Times New Roman" w:hAnsi="Times New Roman" w:cs="Times New Roman"/>
          <w:spacing w:val="-4"/>
          <w:szCs w:val="24"/>
          <w:lang w:val="en-GB"/>
        </w:rPr>
        <w:t>Për</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strukturat</w:t>
      </w:r>
      <w:proofErr w:type="spellEnd"/>
      <w:r w:rsidR="00F41174" w:rsidRPr="001C774F">
        <w:rPr>
          <w:rFonts w:ascii="Times New Roman" w:hAnsi="Times New Roman" w:cs="Times New Roman"/>
          <w:spacing w:val="-4"/>
          <w:szCs w:val="24"/>
          <w:lang w:val="en-GB"/>
        </w:rPr>
        <w:t xml:space="preserve"> e </w:t>
      </w:r>
      <w:proofErr w:type="spellStart"/>
      <w:r w:rsidR="00F41174" w:rsidRPr="001C774F">
        <w:rPr>
          <w:rFonts w:ascii="Times New Roman" w:hAnsi="Times New Roman" w:cs="Times New Roman"/>
          <w:spacing w:val="-4"/>
          <w:szCs w:val="24"/>
          <w:lang w:val="en-GB"/>
        </w:rPr>
        <w:t>ndërtuara</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mbi</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pasuri</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të</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paluajtshme</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shtetërore</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të</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vëna</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në</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dispozicion</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të</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investitorit</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sipas</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këtij</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ligji</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transferimi</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i</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së</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drejtës</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së</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pronësisë</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ose</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i</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të</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drejtave</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të</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tjera</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reale</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mbi</w:t>
      </w:r>
      <w:proofErr w:type="spellEnd"/>
      <w:r w:rsidR="00F41174" w:rsidRPr="001C774F">
        <w:rPr>
          <w:rFonts w:ascii="Times New Roman" w:hAnsi="Times New Roman" w:cs="Times New Roman"/>
          <w:spacing w:val="-4"/>
          <w:szCs w:val="24"/>
          <w:lang w:val="en-GB"/>
        </w:rPr>
        <w:t xml:space="preserve"> to </w:t>
      </w:r>
      <w:proofErr w:type="spellStart"/>
      <w:r w:rsidR="00F41174" w:rsidRPr="001C774F">
        <w:rPr>
          <w:rFonts w:ascii="Times New Roman" w:hAnsi="Times New Roman" w:cs="Times New Roman"/>
          <w:spacing w:val="-4"/>
          <w:szCs w:val="24"/>
          <w:lang w:val="en-GB"/>
        </w:rPr>
        <w:t>te</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të</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tretët</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nuk</w:t>
      </w:r>
      <w:proofErr w:type="spellEnd"/>
      <w:r w:rsidR="00F41174" w:rsidRPr="001C774F">
        <w:rPr>
          <w:rFonts w:ascii="Times New Roman" w:hAnsi="Times New Roman" w:cs="Times New Roman"/>
          <w:spacing w:val="-4"/>
          <w:szCs w:val="24"/>
          <w:lang w:val="en-GB"/>
        </w:rPr>
        <w:t xml:space="preserve"> </w:t>
      </w:r>
      <w:proofErr w:type="spellStart"/>
      <w:r w:rsidR="00F41174" w:rsidRPr="001C774F">
        <w:rPr>
          <w:rFonts w:ascii="Times New Roman" w:hAnsi="Times New Roman" w:cs="Times New Roman"/>
          <w:spacing w:val="-4"/>
          <w:szCs w:val="24"/>
          <w:lang w:val="en-GB"/>
        </w:rPr>
        <w:t>lejohet</w:t>
      </w:r>
      <w:proofErr w:type="spellEnd"/>
      <w:r w:rsidR="00F41174" w:rsidRPr="001C774F">
        <w:rPr>
          <w:rFonts w:ascii="Times New Roman" w:hAnsi="Times New Roman" w:cs="Times New Roman"/>
          <w:spacing w:val="-4"/>
          <w:szCs w:val="24"/>
          <w:lang w:val="en-GB"/>
        </w:rPr>
        <w:t>.</w:t>
      </w:r>
    </w:p>
    <w:p w14:paraId="7378771C" w14:textId="3CE5A4FD" w:rsidR="00A74B37" w:rsidRPr="001C774F" w:rsidRDefault="00F41174"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6. </w:t>
      </w:r>
      <w:proofErr w:type="spellStart"/>
      <w:r w:rsidR="008D2F10" w:rsidRPr="001C774F">
        <w:rPr>
          <w:rFonts w:ascii="Times New Roman" w:hAnsi="Times New Roman" w:cs="Times New Roman"/>
          <w:spacing w:val="-4"/>
          <w:szCs w:val="24"/>
          <w:lang w:val="en-GB"/>
        </w:rPr>
        <w:t>Transferimi</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i</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veprimtarisë</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i</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projektit</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të</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investimit</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ose</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i</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një</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pjese</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të</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aksioneve</w:t>
      </w:r>
      <w:proofErr w:type="spellEnd"/>
      <w:r w:rsidR="008D2F10" w:rsidRPr="001C774F">
        <w:rPr>
          <w:rFonts w:ascii="Times New Roman" w:hAnsi="Times New Roman" w:cs="Times New Roman"/>
          <w:spacing w:val="-4"/>
          <w:szCs w:val="24"/>
          <w:lang w:val="en-GB"/>
        </w:rPr>
        <w:t xml:space="preserve"> apo </w:t>
      </w:r>
      <w:proofErr w:type="spellStart"/>
      <w:r w:rsidR="008D2F10" w:rsidRPr="001C774F">
        <w:rPr>
          <w:rFonts w:ascii="Times New Roman" w:hAnsi="Times New Roman" w:cs="Times New Roman"/>
          <w:spacing w:val="-4"/>
          <w:szCs w:val="24"/>
          <w:lang w:val="en-GB"/>
        </w:rPr>
        <w:t>pjesëmarrjeve</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te</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të</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tretët</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lejohet</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vetëm</w:t>
      </w:r>
      <w:proofErr w:type="spellEnd"/>
      <w:r w:rsidR="008D2F10" w:rsidRPr="001C774F">
        <w:rPr>
          <w:rFonts w:ascii="Times New Roman" w:hAnsi="Times New Roman" w:cs="Times New Roman"/>
          <w:spacing w:val="-4"/>
          <w:szCs w:val="24"/>
          <w:lang w:val="en-GB"/>
        </w:rPr>
        <w:t xml:space="preserve"> me </w:t>
      </w:r>
      <w:proofErr w:type="spellStart"/>
      <w:r w:rsidR="008D2F10" w:rsidRPr="001C774F">
        <w:rPr>
          <w:rFonts w:ascii="Times New Roman" w:hAnsi="Times New Roman" w:cs="Times New Roman"/>
          <w:spacing w:val="-4"/>
          <w:szCs w:val="24"/>
          <w:lang w:val="en-GB"/>
        </w:rPr>
        <w:t>miratimin</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paraprak</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të</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ministrit</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përgjegjës</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për</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turizmin</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dhe</w:t>
      </w:r>
      <w:proofErr w:type="spellEnd"/>
      <w:r w:rsidR="008D2F10" w:rsidRPr="001C774F">
        <w:rPr>
          <w:rFonts w:ascii="Times New Roman" w:hAnsi="Times New Roman" w:cs="Times New Roman"/>
          <w:spacing w:val="-4"/>
          <w:szCs w:val="24"/>
          <w:lang w:val="en-GB"/>
        </w:rPr>
        <w:t xml:space="preserve"> me </w:t>
      </w:r>
      <w:proofErr w:type="spellStart"/>
      <w:r w:rsidR="008D2F10" w:rsidRPr="001C774F">
        <w:rPr>
          <w:rFonts w:ascii="Times New Roman" w:hAnsi="Times New Roman" w:cs="Times New Roman"/>
          <w:spacing w:val="-4"/>
          <w:szCs w:val="24"/>
          <w:lang w:val="en-GB"/>
        </w:rPr>
        <w:t>kusht</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që</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objekti</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i</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investimit</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dhe</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i</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veprimtarisë</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të</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mbetet</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i</w:t>
      </w:r>
      <w:proofErr w:type="spellEnd"/>
      <w:r w:rsidR="008D2F10" w:rsidRPr="001C774F">
        <w:rPr>
          <w:rFonts w:ascii="Times New Roman" w:hAnsi="Times New Roman" w:cs="Times New Roman"/>
          <w:spacing w:val="-4"/>
          <w:szCs w:val="24"/>
          <w:lang w:val="en-GB"/>
        </w:rPr>
        <w:t xml:space="preserve"> </w:t>
      </w:r>
      <w:proofErr w:type="spellStart"/>
      <w:r w:rsidR="008D2F10" w:rsidRPr="001C774F">
        <w:rPr>
          <w:rFonts w:ascii="Times New Roman" w:hAnsi="Times New Roman" w:cs="Times New Roman"/>
          <w:spacing w:val="-4"/>
          <w:szCs w:val="24"/>
          <w:lang w:val="en-GB"/>
        </w:rPr>
        <w:t>pandryshuar</w:t>
      </w:r>
      <w:proofErr w:type="spellEnd"/>
      <w:r w:rsidR="008D2F10" w:rsidRPr="001C774F">
        <w:rPr>
          <w:rFonts w:ascii="Times New Roman" w:hAnsi="Times New Roman" w:cs="Times New Roman"/>
          <w:spacing w:val="-4"/>
          <w:szCs w:val="24"/>
          <w:lang w:val="en-GB"/>
        </w:rPr>
        <w:t>.</w:t>
      </w:r>
    </w:p>
    <w:p w14:paraId="7EF8D6A0" w14:textId="77777777" w:rsidR="002D79C8" w:rsidRPr="001C774F" w:rsidRDefault="002D79C8"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7. </w:t>
      </w:r>
      <w:proofErr w:type="spellStart"/>
      <w:r w:rsidRPr="001C774F">
        <w:rPr>
          <w:rFonts w:ascii="Times New Roman" w:hAnsi="Times New Roman" w:cs="Times New Roman"/>
          <w:spacing w:val="-4"/>
          <w:szCs w:val="24"/>
          <w:lang w:val="en-GB"/>
        </w:rPr>
        <w:t>Dokumentacioni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kushtet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kriteret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afatet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procedurat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shqyrtimin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kërkesës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dhënien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pëlqimit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paraprak</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transferimin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veprimtarisë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projektit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investimit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aksioneve</w:t>
      </w:r>
      <w:proofErr w:type="spellEnd"/>
      <w:r w:rsidRPr="001C774F">
        <w:rPr>
          <w:rFonts w:ascii="Times New Roman" w:hAnsi="Times New Roman" w:cs="Times New Roman"/>
          <w:spacing w:val="-4"/>
          <w:szCs w:val="24"/>
          <w:lang w:val="en-GB"/>
        </w:rPr>
        <w:t xml:space="preserve"> apo </w:t>
      </w:r>
      <w:proofErr w:type="spellStart"/>
      <w:r w:rsidRPr="001C774F">
        <w:rPr>
          <w:rFonts w:ascii="Times New Roman" w:hAnsi="Times New Roman" w:cs="Times New Roman"/>
          <w:spacing w:val="-4"/>
          <w:szCs w:val="24"/>
          <w:lang w:val="en-GB"/>
        </w:rPr>
        <w:t>pjesëmarrjeve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përfshirë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verifikimin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kapaciteteve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financiare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teknike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lastRenderedPageBreak/>
        <w:t>përfituesit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transferimit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vazhdimësinë</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përmbushjes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detyrimeve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kontraktore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ruajtjen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objektit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investimit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përcaktohen</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udhëzim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ministrit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përgjegjës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turizmin</w:t>
      </w:r>
      <w:proofErr w:type="spellEnd"/>
      <w:r w:rsidRPr="001C774F">
        <w:rPr>
          <w:rFonts w:ascii="Times New Roman" w:hAnsi="Times New Roman" w:cs="Times New Roman"/>
          <w:spacing w:val="-4"/>
          <w:szCs w:val="24"/>
          <w:lang w:val="en-GB"/>
        </w:rPr>
        <w:t>.</w:t>
      </w:r>
    </w:p>
    <w:p w14:paraId="261AE77F"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780" w14:textId="572ECDFD"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1F18A8" w:rsidRPr="001C774F">
        <w:rPr>
          <w:rFonts w:ascii="Times New Roman" w:hAnsi="Times New Roman" w:cs="Times New Roman"/>
          <w:szCs w:val="24"/>
          <w:lang w:val="sq-AL"/>
        </w:rPr>
        <w:t>45</w:t>
      </w:r>
    </w:p>
    <w:p w14:paraId="58502FC2" w14:textId="77777777" w:rsidR="006D7A9A" w:rsidRPr="001C774F" w:rsidRDefault="006D7A9A" w:rsidP="001C774F">
      <w:pPr>
        <w:pStyle w:val="Hapesira7"/>
        <w:spacing w:line="276" w:lineRule="auto"/>
        <w:jc w:val="center"/>
        <w:rPr>
          <w:rFonts w:ascii="Times New Roman" w:hAnsi="Times New Roman" w:cs="Times New Roman"/>
          <w:b/>
          <w:bCs/>
          <w:sz w:val="24"/>
          <w:lang w:val="en-GB"/>
        </w:rPr>
      </w:pPr>
      <w:proofErr w:type="spellStart"/>
      <w:r w:rsidRPr="001C774F">
        <w:rPr>
          <w:rFonts w:ascii="Times New Roman" w:hAnsi="Times New Roman" w:cs="Times New Roman"/>
          <w:b/>
          <w:bCs/>
          <w:sz w:val="24"/>
          <w:lang w:val="en-GB"/>
        </w:rPr>
        <w:t>Pasojat</w:t>
      </w:r>
      <w:proofErr w:type="spellEnd"/>
      <w:r w:rsidRPr="001C774F">
        <w:rPr>
          <w:rFonts w:ascii="Times New Roman" w:hAnsi="Times New Roman" w:cs="Times New Roman"/>
          <w:b/>
          <w:bCs/>
          <w:sz w:val="24"/>
          <w:lang w:val="en-GB"/>
        </w:rPr>
        <w:t xml:space="preserve"> e </w:t>
      </w:r>
      <w:proofErr w:type="spellStart"/>
      <w:r w:rsidRPr="001C774F">
        <w:rPr>
          <w:rFonts w:ascii="Times New Roman" w:hAnsi="Times New Roman" w:cs="Times New Roman"/>
          <w:b/>
          <w:bCs/>
          <w:sz w:val="24"/>
          <w:lang w:val="en-GB"/>
        </w:rPr>
        <w:t>mospërmbushjes</w:t>
      </w:r>
      <w:proofErr w:type="spellEnd"/>
      <w:r w:rsidRPr="001C774F">
        <w:rPr>
          <w:rFonts w:ascii="Times New Roman" w:hAnsi="Times New Roman" w:cs="Times New Roman"/>
          <w:b/>
          <w:bCs/>
          <w:sz w:val="24"/>
          <w:lang w:val="en-GB"/>
        </w:rPr>
        <w:t xml:space="preserve"> </w:t>
      </w:r>
      <w:proofErr w:type="spellStart"/>
      <w:r w:rsidRPr="001C774F">
        <w:rPr>
          <w:rFonts w:ascii="Times New Roman" w:hAnsi="Times New Roman" w:cs="Times New Roman"/>
          <w:b/>
          <w:bCs/>
          <w:sz w:val="24"/>
          <w:lang w:val="en-GB"/>
        </w:rPr>
        <w:t>së</w:t>
      </w:r>
      <w:proofErr w:type="spellEnd"/>
      <w:r w:rsidRPr="001C774F">
        <w:rPr>
          <w:rFonts w:ascii="Times New Roman" w:hAnsi="Times New Roman" w:cs="Times New Roman"/>
          <w:b/>
          <w:bCs/>
          <w:sz w:val="24"/>
          <w:lang w:val="en-GB"/>
        </w:rPr>
        <w:t xml:space="preserve"> </w:t>
      </w:r>
      <w:proofErr w:type="spellStart"/>
      <w:r w:rsidRPr="001C774F">
        <w:rPr>
          <w:rFonts w:ascii="Times New Roman" w:hAnsi="Times New Roman" w:cs="Times New Roman"/>
          <w:b/>
          <w:bCs/>
          <w:sz w:val="24"/>
          <w:lang w:val="en-GB"/>
        </w:rPr>
        <w:t>marrëveshjes</w:t>
      </w:r>
      <w:proofErr w:type="spellEnd"/>
      <w:r w:rsidRPr="001C774F">
        <w:rPr>
          <w:rFonts w:ascii="Times New Roman" w:hAnsi="Times New Roman" w:cs="Times New Roman"/>
          <w:b/>
          <w:bCs/>
          <w:sz w:val="24"/>
          <w:lang w:val="en-GB"/>
        </w:rPr>
        <w:t xml:space="preserve"> </w:t>
      </w:r>
      <w:proofErr w:type="spellStart"/>
      <w:r w:rsidRPr="001C774F">
        <w:rPr>
          <w:rFonts w:ascii="Times New Roman" w:hAnsi="Times New Roman" w:cs="Times New Roman"/>
          <w:b/>
          <w:bCs/>
          <w:sz w:val="24"/>
          <w:lang w:val="en-GB"/>
        </w:rPr>
        <w:t>së</w:t>
      </w:r>
      <w:proofErr w:type="spellEnd"/>
      <w:r w:rsidRPr="001C774F">
        <w:rPr>
          <w:rFonts w:ascii="Times New Roman" w:hAnsi="Times New Roman" w:cs="Times New Roman"/>
          <w:b/>
          <w:bCs/>
          <w:sz w:val="24"/>
          <w:lang w:val="en-GB"/>
        </w:rPr>
        <w:t xml:space="preserve"> </w:t>
      </w:r>
      <w:proofErr w:type="spellStart"/>
      <w:r w:rsidRPr="001C774F">
        <w:rPr>
          <w:rFonts w:ascii="Times New Roman" w:hAnsi="Times New Roman" w:cs="Times New Roman"/>
          <w:b/>
          <w:bCs/>
          <w:sz w:val="24"/>
          <w:lang w:val="en-GB"/>
        </w:rPr>
        <w:t>zhvillimit</w:t>
      </w:r>
      <w:proofErr w:type="spellEnd"/>
    </w:p>
    <w:p w14:paraId="261AE782" w14:textId="77777777" w:rsidR="00B249F3" w:rsidRPr="001C774F" w:rsidRDefault="00B249F3" w:rsidP="001C774F">
      <w:pPr>
        <w:pStyle w:val="Hapesira7"/>
        <w:spacing w:line="276" w:lineRule="auto"/>
        <w:rPr>
          <w:rFonts w:ascii="Times New Roman" w:hAnsi="Times New Roman" w:cs="Times New Roman"/>
          <w:sz w:val="24"/>
          <w:lang w:val="sq-AL"/>
        </w:rPr>
      </w:pPr>
    </w:p>
    <w:p w14:paraId="525A1F61" w14:textId="77777777" w:rsidR="006D7A9A" w:rsidRPr="001C774F" w:rsidRDefault="006D7A9A"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1.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rast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mospërmbushjes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detyrimeve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ose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shkeljes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kushteve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përcaktuara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marrëveshjen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zhvillimit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Këshilli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Ministrave</w:t>
      </w:r>
      <w:proofErr w:type="spellEnd"/>
      <w:r w:rsidRPr="001C774F">
        <w:rPr>
          <w:rFonts w:ascii="Times New Roman" w:hAnsi="Times New Roman" w:cs="Times New Roman"/>
          <w:spacing w:val="-4"/>
          <w:sz w:val="24"/>
          <w:lang w:val="en-GB"/>
        </w:rPr>
        <w:t xml:space="preserve">, me </w:t>
      </w:r>
      <w:proofErr w:type="spellStart"/>
      <w:r w:rsidRPr="001C774F">
        <w:rPr>
          <w:rFonts w:ascii="Times New Roman" w:hAnsi="Times New Roman" w:cs="Times New Roman"/>
          <w:spacing w:val="-4"/>
          <w:sz w:val="24"/>
          <w:lang w:val="en-GB"/>
        </w:rPr>
        <w:t>propozimin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ministrisë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përgjegjëse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turizmin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mund</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shfuqizojë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drejtën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vënies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dispozicion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pasurisë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paluajtshme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shtetërore</w:t>
      </w:r>
      <w:proofErr w:type="spellEnd"/>
      <w:r w:rsidRPr="001C774F">
        <w:rPr>
          <w:rFonts w:ascii="Times New Roman" w:hAnsi="Times New Roman" w:cs="Times New Roman"/>
          <w:spacing w:val="-4"/>
          <w:sz w:val="24"/>
          <w:lang w:val="en-GB"/>
        </w:rPr>
        <w:t>.</w:t>
      </w:r>
    </w:p>
    <w:p w14:paraId="76FB137A" w14:textId="2AFF7557" w:rsidR="006D7A9A" w:rsidRPr="001C774F" w:rsidRDefault="006D7A9A"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2. Para </w:t>
      </w:r>
      <w:proofErr w:type="spellStart"/>
      <w:r w:rsidRPr="001C774F">
        <w:rPr>
          <w:rFonts w:ascii="Times New Roman" w:hAnsi="Times New Roman" w:cs="Times New Roman"/>
          <w:spacing w:val="-4"/>
          <w:sz w:val="24"/>
          <w:lang w:val="en-GB"/>
        </w:rPr>
        <w:t>marrjes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vendimit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shfuqizimin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investitorit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jepet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një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afat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arsyeshëm</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paraqitjen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shpjegimeve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kur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natyra</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shkeljes</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lejon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marrjen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masave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korrigjuese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përmbushjen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detyrimeve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marrëveshjes</w:t>
      </w:r>
      <w:proofErr w:type="spellEnd"/>
      <w:r w:rsidRPr="001C774F">
        <w:rPr>
          <w:rFonts w:ascii="Times New Roman" w:hAnsi="Times New Roman" w:cs="Times New Roman"/>
          <w:spacing w:val="-4"/>
          <w:sz w:val="24"/>
          <w:lang w:val="en-GB"/>
        </w:rPr>
        <w:t>.</w:t>
      </w:r>
    </w:p>
    <w:p w14:paraId="19271527" w14:textId="033B116A" w:rsidR="006D7A9A" w:rsidRPr="001C774F" w:rsidRDefault="006D7A9A"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3. Me </w:t>
      </w:r>
      <w:proofErr w:type="spellStart"/>
      <w:r w:rsidRPr="001C774F">
        <w:rPr>
          <w:rFonts w:ascii="Times New Roman" w:hAnsi="Times New Roman" w:cs="Times New Roman"/>
          <w:spacing w:val="-4"/>
          <w:sz w:val="24"/>
          <w:lang w:val="en-GB"/>
        </w:rPr>
        <w:t>shfuqizimin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drejtës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vënies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dispozicion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pasuria</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paluajtshme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shtetërore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rikthehet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administrimin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disponimin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shtetit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bashku</w:t>
      </w:r>
      <w:proofErr w:type="spellEnd"/>
      <w:r w:rsidRPr="001C774F">
        <w:rPr>
          <w:rFonts w:ascii="Times New Roman" w:hAnsi="Times New Roman" w:cs="Times New Roman"/>
          <w:spacing w:val="-4"/>
          <w:sz w:val="24"/>
          <w:lang w:val="en-GB"/>
        </w:rPr>
        <w:t xml:space="preserve"> me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drejtat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kufizimet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që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rrjedhin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nga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legjislacioni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fuqi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nga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marrëveshja</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zhvillimit</w:t>
      </w:r>
      <w:proofErr w:type="spellEnd"/>
      <w:r w:rsidRPr="001C774F">
        <w:rPr>
          <w:rFonts w:ascii="Times New Roman" w:hAnsi="Times New Roman" w:cs="Times New Roman"/>
          <w:spacing w:val="-4"/>
          <w:sz w:val="24"/>
          <w:lang w:val="en-GB"/>
        </w:rPr>
        <w:t>.</w:t>
      </w:r>
    </w:p>
    <w:p w14:paraId="0B6326F4" w14:textId="500A2A8F" w:rsidR="006D7A9A" w:rsidRPr="001C774F" w:rsidRDefault="006D7A9A"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4.  Kur </w:t>
      </w:r>
      <w:proofErr w:type="spellStart"/>
      <w:r w:rsidRPr="001C774F">
        <w:rPr>
          <w:rFonts w:ascii="Times New Roman" w:hAnsi="Times New Roman" w:cs="Times New Roman"/>
          <w:spacing w:val="-4"/>
          <w:sz w:val="24"/>
          <w:lang w:val="en-GB"/>
        </w:rPr>
        <w:t>investimi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nuk</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është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realizuar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përputhje</w:t>
      </w:r>
      <w:proofErr w:type="spellEnd"/>
      <w:r w:rsidRPr="001C774F">
        <w:rPr>
          <w:rFonts w:ascii="Times New Roman" w:hAnsi="Times New Roman" w:cs="Times New Roman"/>
          <w:spacing w:val="-4"/>
          <w:sz w:val="24"/>
          <w:lang w:val="en-GB"/>
        </w:rPr>
        <w:t xml:space="preserve"> me </w:t>
      </w:r>
      <w:proofErr w:type="spellStart"/>
      <w:r w:rsidRPr="001C774F">
        <w:rPr>
          <w:rFonts w:ascii="Times New Roman" w:hAnsi="Times New Roman" w:cs="Times New Roman"/>
          <w:spacing w:val="-4"/>
          <w:sz w:val="24"/>
          <w:lang w:val="en-GB"/>
        </w:rPr>
        <w:t>marrëveshjen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zhvillimit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ose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kur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vazhdimi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tij</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nuk</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shërben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interesit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publik</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ministria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përgjegjëse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turizmin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mund</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kërkojë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investitorit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rikthimin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pasurisë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gjendjen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mëparshme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përfshirë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prishjen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ndërtimeve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largimin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instalimeve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rehabilitimin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mjedisit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brenda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afateve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përcaktuara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vendimin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shfuqizimit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ose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marrëveshjen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zhvillimit</w:t>
      </w:r>
      <w:proofErr w:type="spellEnd"/>
      <w:r w:rsidRPr="001C774F">
        <w:rPr>
          <w:rFonts w:ascii="Times New Roman" w:hAnsi="Times New Roman" w:cs="Times New Roman"/>
          <w:spacing w:val="-4"/>
          <w:sz w:val="24"/>
          <w:lang w:val="en-GB"/>
        </w:rPr>
        <w:t>.</w:t>
      </w:r>
    </w:p>
    <w:p w14:paraId="75DA1170" w14:textId="33D12788" w:rsidR="006D7A9A" w:rsidRPr="001C774F" w:rsidRDefault="006D7A9A"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5.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rast</w:t>
      </w:r>
      <w:proofErr w:type="spellEnd"/>
      <w:r w:rsidRPr="001C774F">
        <w:rPr>
          <w:rFonts w:ascii="Times New Roman" w:hAnsi="Times New Roman" w:cs="Times New Roman"/>
          <w:spacing w:val="-4"/>
          <w:sz w:val="24"/>
          <w:lang w:val="en-GB"/>
        </w:rPr>
        <w:t xml:space="preserve"> se </w:t>
      </w:r>
      <w:proofErr w:type="spellStart"/>
      <w:r w:rsidRPr="001C774F">
        <w:rPr>
          <w:rFonts w:ascii="Times New Roman" w:hAnsi="Times New Roman" w:cs="Times New Roman"/>
          <w:spacing w:val="-4"/>
          <w:sz w:val="24"/>
          <w:lang w:val="en-GB"/>
        </w:rPr>
        <w:t>investitori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nuk</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përmbush</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detyrimet</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përcaktuara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pikën</w:t>
      </w:r>
      <w:proofErr w:type="spellEnd"/>
      <w:r w:rsidRPr="001C774F">
        <w:rPr>
          <w:rFonts w:ascii="Times New Roman" w:hAnsi="Times New Roman" w:cs="Times New Roman"/>
          <w:spacing w:val="-4"/>
          <w:sz w:val="24"/>
          <w:lang w:val="en-GB"/>
        </w:rPr>
        <w:t xml:space="preserve"> 4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këtij</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neni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organet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kompetente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kryejnë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veprimet</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nevojshme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prishjen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pastrimin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rehabilitimin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rikthimin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pasurisë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gjendjen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mëparshme</w:t>
      </w:r>
      <w:proofErr w:type="spellEnd"/>
      <w:r w:rsidRPr="001C774F">
        <w:rPr>
          <w:rFonts w:ascii="Times New Roman" w:hAnsi="Times New Roman" w:cs="Times New Roman"/>
          <w:spacing w:val="-4"/>
          <w:sz w:val="24"/>
          <w:lang w:val="en-GB"/>
        </w:rPr>
        <w:t xml:space="preserve">, me </w:t>
      </w:r>
      <w:proofErr w:type="spellStart"/>
      <w:r w:rsidRPr="001C774F">
        <w:rPr>
          <w:rFonts w:ascii="Times New Roman" w:hAnsi="Times New Roman" w:cs="Times New Roman"/>
          <w:spacing w:val="-4"/>
          <w:sz w:val="24"/>
          <w:lang w:val="en-GB"/>
        </w:rPr>
        <w:t>shpenzimet</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investitorit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cilat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mbulohen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nga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garancitë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financiare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vendosura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sipas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marrëveshjes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zhvillimit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ose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kërkohen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sipas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legjislacionit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fuqi</w:t>
      </w:r>
      <w:proofErr w:type="spellEnd"/>
      <w:r w:rsidRPr="001C774F">
        <w:rPr>
          <w:rFonts w:ascii="Times New Roman" w:hAnsi="Times New Roman" w:cs="Times New Roman"/>
          <w:spacing w:val="-4"/>
          <w:sz w:val="24"/>
          <w:lang w:val="en-GB"/>
        </w:rPr>
        <w:t>.</w:t>
      </w:r>
    </w:p>
    <w:p w14:paraId="49DBFBBC" w14:textId="52508180" w:rsidR="006D7A9A" w:rsidRPr="001C774F" w:rsidRDefault="006D7A9A"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6. Kur </w:t>
      </w:r>
      <w:proofErr w:type="spellStart"/>
      <w:r w:rsidRPr="001C774F">
        <w:rPr>
          <w:rFonts w:ascii="Times New Roman" w:hAnsi="Times New Roman" w:cs="Times New Roman"/>
          <w:spacing w:val="-4"/>
          <w:sz w:val="24"/>
          <w:lang w:val="en-GB"/>
        </w:rPr>
        <w:t>strukturat</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ndërtuara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ose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investimet</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kryera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mund</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përdoren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interes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publik</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turistik</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ekonomik</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ose</w:t>
      </w:r>
      <w:proofErr w:type="spellEnd"/>
      <w:r w:rsidRPr="001C774F">
        <w:rPr>
          <w:rFonts w:ascii="Times New Roman" w:hAnsi="Times New Roman" w:cs="Times New Roman"/>
          <w:spacing w:val="-4"/>
          <w:sz w:val="24"/>
          <w:lang w:val="en-GB"/>
        </w:rPr>
        <w:t xml:space="preserve"> social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nuk</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cenojnë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legjislacionin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fuqi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Këshilli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Ministrave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mund</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vendosë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ruajtjen</w:t>
      </w:r>
      <w:proofErr w:type="spellEnd"/>
      <w:r w:rsidRPr="001C774F">
        <w:rPr>
          <w:rFonts w:ascii="Times New Roman" w:hAnsi="Times New Roman" w:cs="Times New Roman"/>
          <w:spacing w:val="-4"/>
          <w:sz w:val="24"/>
          <w:lang w:val="en-GB"/>
        </w:rPr>
        <w:t xml:space="preserve"> e tyre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kalimin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administrim</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ose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pronësi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shtetërore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sipas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legjislacionit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përkatës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kushteve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përcaktuara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marrëveshjen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zhvillimit</w:t>
      </w:r>
      <w:proofErr w:type="spellEnd"/>
      <w:r w:rsidRPr="001C774F">
        <w:rPr>
          <w:rFonts w:ascii="Times New Roman" w:hAnsi="Times New Roman" w:cs="Times New Roman"/>
          <w:spacing w:val="-4"/>
          <w:sz w:val="24"/>
          <w:lang w:val="en-GB"/>
        </w:rPr>
        <w:t>.</w:t>
      </w:r>
    </w:p>
    <w:p w14:paraId="1755337E" w14:textId="228BBC6F" w:rsidR="006D7A9A" w:rsidRPr="001C774F" w:rsidRDefault="00C7450C"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7.</w:t>
      </w:r>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Marrëveshja</w:t>
      </w:r>
      <w:proofErr w:type="spellEnd"/>
      <w:r w:rsidR="006D7A9A" w:rsidRPr="001C774F">
        <w:rPr>
          <w:rFonts w:ascii="Times New Roman" w:hAnsi="Times New Roman" w:cs="Times New Roman"/>
          <w:spacing w:val="-4"/>
          <w:sz w:val="24"/>
          <w:lang w:val="en-GB"/>
        </w:rPr>
        <w:t xml:space="preserve"> e </w:t>
      </w:r>
      <w:proofErr w:type="spellStart"/>
      <w:r w:rsidR="006D7A9A" w:rsidRPr="001C774F">
        <w:rPr>
          <w:rFonts w:ascii="Times New Roman" w:hAnsi="Times New Roman" w:cs="Times New Roman"/>
          <w:spacing w:val="-4"/>
          <w:sz w:val="24"/>
          <w:lang w:val="en-GB"/>
        </w:rPr>
        <w:t>zhvillimit</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parashikon</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garancitë</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financiare</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masat</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siguruese</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penalitetet</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dhe</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mekanizmat</w:t>
      </w:r>
      <w:proofErr w:type="spellEnd"/>
      <w:r w:rsidR="006D7A9A" w:rsidRPr="001C774F">
        <w:rPr>
          <w:rFonts w:ascii="Times New Roman" w:hAnsi="Times New Roman" w:cs="Times New Roman"/>
          <w:spacing w:val="-4"/>
          <w:sz w:val="24"/>
          <w:lang w:val="en-GB"/>
        </w:rPr>
        <w:t xml:space="preserve"> e </w:t>
      </w:r>
      <w:proofErr w:type="spellStart"/>
      <w:r w:rsidR="006D7A9A" w:rsidRPr="001C774F">
        <w:rPr>
          <w:rFonts w:ascii="Times New Roman" w:hAnsi="Times New Roman" w:cs="Times New Roman"/>
          <w:spacing w:val="-4"/>
          <w:sz w:val="24"/>
          <w:lang w:val="en-GB"/>
        </w:rPr>
        <w:t>kompensimit</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për</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mbrojtjen</w:t>
      </w:r>
      <w:proofErr w:type="spellEnd"/>
      <w:r w:rsidR="006D7A9A" w:rsidRPr="001C774F">
        <w:rPr>
          <w:rFonts w:ascii="Times New Roman" w:hAnsi="Times New Roman" w:cs="Times New Roman"/>
          <w:spacing w:val="-4"/>
          <w:sz w:val="24"/>
          <w:lang w:val="en-GB"/>
        </w:rPr>
        <w:t xml:space="preserve"> e </w:t>
      </w:r>
      <w:proofErr w:type="spellStart"/>
      <w:r w:rsidR="006D7A9A" w:rsidRPr="001C774F">
        <w:rPr>
          <w:rFonts w:ascii="Times New Roman" w:hAnsi="Times New Roman" w:cs="Times New Roman"/>
          <w:spacing w:val="-4"/>
          <w:sz w:val="24"/>
          <w:lang w:val="en-GB"/>
        </w:rPr>
        <w:t>interesit</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publik</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mbulimin</w:t>
      </w:r>
      <w:proofErr w:type="spellEnd"/>
      <w:r w:rsidR="006D7A9A" w:rsidRPr="001C774F">
        <w:rPr>
          <w:rFonts w:ascii="Times New Roman" w:hAnsi="Times New Roman" w:cs="Times New Roman"/>
          <w:spacing w:val="-4"/>
          <w:sz w:val="24"/>
          <w:lang w:val="en-GB"/>
        </w:rPr>
        <w:t xml:space="preserve"> e </w:t>
      </w:r>
      <w:proofErr w:type="spellStart"/>
      <w:r w:rsidR="006D7A9A" w:rsidRPr="001C774F">
        <w:rPr>
          <w:rFonts w:ascii="Times New Roman" w:hAnsi="Times New Roman" w:cs="Times New Roman"/>
          <w:spacing w:val="-4"/>
          <w:sz w:val="24"/>
          <w:lang w:val="en-GB"/>
        </w:rPr>
        <w:t>kostove</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të</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rehabilitimit</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dhe</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mbrojtjen</w:t>
      </w:r>
      <w:proofErr w:type="spellEnd"/>
      <w:r w:rsidR="006D7A9A" w:rsidRPr="001C774F">
        <w:rPr>
          <w:rFonts w:ascii="Times New Roman" w:hAnsi="Times New Roman" w:cs="Times New Roman"/>
          <w:spacing w:val="-4"/>
          <w:sz w:val="24"/>
          <w:lang w:val="en-GB"/>
        </w:rPr>
        <w:t xml:space="preserve"> e </w:t>
      </w:r>
      <w:proofErr w:type="spellStart"/>
      <w:r w:rsidR="006D7A9A" w:rsidRPr="001C774F">
        <w:rPr>
          <w:rFonts w:ascii="Times New Roman" w:hAnsi="Times New Roman" w:cs="Times New Roman"/>
          <w:spacing w:val="-4"/>
          <w:sz w:val="24"/>
          <w:lang w:val="en-GB"/>
        </w:rPr>
        <w:t>të</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drejtave</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të</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të</w:t>
      </w:r>
      <w:proofErr w:type="spellEnd"/>
      <w:r w:rsidR="006D7A9A" w:rsidRPr="001C774F">
        <w:rPr>
          <w:rFonts w:ascii="Times New Roman" w:hAnsi="Times New Roman" w:cs="Times New Roman"/>
          <w:spacing w:val="-4"/>
          <w:sz w:val="24"/>
          <w:lang w:val="en-GB"/>
        </w:rPr>
        <w:t xml:space="preserve"> </w:t>
      </w:r>
      <w:proofErr w:type="spellStart"/>
      <w:r w:rsidR="006D7A9A" w:rsidRPr="001C774F">
        <w:rPr>
          <w:rFonts w:ascii="Times New Roman" w:hAnsi="Times New Roman" w:cs="Times New Roman"/>
          <w:spacing w:val="-4"/>
          <w:sz w:val="24"/>
          <w:lang w:val="en-GB"/>
        </w:rPr>
        <w:t>tretëve</w:t>
      </w:r>
      <w:proofErr w:type="spellEnd"/>
      <w:r w:rsidR="006D7A9A" w:rsidRPr="001C774F">
        <w:rPr>
          <w:rFonts w:ascii="Times New Roman" w:hAnsi="Times New Roman" w:cs="Times New Roman"/>
          <w:spacing w:val="-4"/>
          <w:sz w:val="24"/>
          <w:lang w:val="en-GB"/>
        </w:rPr>
        <w:t>.</w:t>
      </w:r>
    </w:p>
    <w:p w14:paraId="261AE794" w14:textId="77777777" w:rsidR="00B249F3" w:rsidRPr="001C774F" w:rsidRDefault="00B249F3" w:rsidP="001C774F">
      <w:pPr>
        <w:pStyle w:val="Hapesira7"/>
        <w:spacing w:line="276" w:lineRule="auto"/>
        <w:rPr>
          <w:rFonts w:ascii="Times New Roman" w:hAnsi="Times New Roman" w:cs="Times New Roman"/>
          <w:sz w:val="24"/>
          <w:lang w:val="sq-AL"/>
        </w:rPr>
      </w:pPr>
    </w:p>
    <w:p w14:paraId="261AE797"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KREU VII</w:t>
      </w:r>
    </w:p>
    <w:p w14:paraId="261AE798"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STRUKTURAT AKOMODUESE</w:t>
      </w:r>
    </w:p>
    <w:p w14:paraId="261AE79D" w14:textId="77777777" w:rsidR="00B508CB" w:rsidRPr="001C774F" w:rsidRDefault="00B508CB" w:rsidP="001C774F">
      <w:pPr>
        <w:spacing w:after="0"/>
        <w:ind w:firstLine="0"/>
        <w:rPr>
          <w:rFonts w:ascii="Times New Roman" w:hAnsi="Times New Roman"/>
          <w:bCs/>
          <w:sz w:val="24"/>
          <w:szCs w:val="24"/>
        </w:rPr>
      </w:pPr>
    </w:p>
    <w:p w14:paraId="261AE79E" w14:textId="573C34F9" w:rsidR="00B508CB" w:rsidRPr="001C774F" w:rsidRDefault="00B508CB" w:rsidP="001C774F">
      <w:pPr>
        <w:spacing w:after="0"/>
        <w:jc w:val="center"/>
        <w:rPr>
          <w:rFonts w:ascii="Times New Roman" w:hAnsi="Times New Roman"/>
          <w:bCs/>
          <w:sz w:val="24"/>
          <w:szCs w:val="24"/>
        </w:rPr>
      </w:pPr>
      <w:r w:rsidRPr="001C774F">
        <w:rPr>
          <w:rFonts w:ascii="Times New Roman" w:hAnsi="Times New Roman"/>
          <w:bCs/>
          <w:sz w:val="24"/>
          <w:szCs w:val="24"/>
        </w:rPr>
        <w:t>Neni 4</w:t>
      </w:r>
      <w:r w:rsidR="00CF4B4E" w:rsidRPr="001C774F">
        <w:rPr>
          <w:rFonts w:ascii="Times New Roman" w:hAnsi="Times New Roman"/>
          <w:bCs/>
          <w:sz w:val="24"/>
          <w:szCs w:val="24"/>
        </w:rPr>
        <w:t>6</w:t>
      </w:r>
    </w:p>
    <w:p w14:paraId="261AE79F" w14:textId="77777777" w:rsidR="00B508CB" w:rsidRPr="001C774F" w:rsidRDefault="00B508CB" w:rsidP="001C774F">
      <w:pPr>
        <w:spacing w:after="0"/>
        <w:jc w:val="center"/>
        <w:rPr>
          <w:rFonts w:ascii="Times New Roman" w:hAnsi="Times New Roman"/>
          <w:b/>
          <w:bCs/>
          <w:sz w:val="24"/>
          <w:szCs w:val="24"/>
        </w:rPr>
      </w:pPr>
      <w:r w:rsidRPr="001C774F">
        <w:rPr>
          <w:rFonts w:ascii="Times New Roman" w:hAnsi="Times New Roman"/>
          <w:b/>
          <w:bCs/>
          <w:sz w:val="24"/>
          <w:szCs w:val="24"/>
        </w:rPr>
        <w:t xml:space="preserve">Kategorizimi i strukturave </w:t>
      </w:r>
      <w:proofErr w:type="spellStart"/>
      <w:r w:rsidRPr="001C774F">
        <w:rPr>
          <w:rFonts w:ascii="Times New Roman" w:hAnsi="Times New Roman"/>
          <w:b/>
          <w:bCs/>
          <w:sz w:val="24"/>
          <w:szCs w:val="24"/>
        </w:rPr>
        <w:t>akomoduese</w:t>
      </w:r>
      <w:proofErr w:type="spellEnd"/>
    </w:p>
    <w:p w14:paraId="261AE7A1" w14:textId="77777777" w:rsidR="00B508CB" w:rsidRPr="001C774F" w:rsidRDefault="00B508CB" w:rsidP="001C774F">
      <w:pPr>
        <w:spacing w:after="0"/>
        <w:rPr>
          <w:rFonts w:ascii="Times New Roman" w:hAnsi="Times New Roman"/>
          <w:b/>
          <w:bCs/>
          <w:sz w:val="24"/>
          <w:szCs w:val="24"/>
        </w:rPr>
      </w:pPr>
    </w:p>
    <w:p w14:paraId="1C5EC68B" w14:textId="3CC4D315" w:rsidR="007B6681" w:rsidRPr="001C774F" w:rsidRDefault="007B6681" w:rsidP="001C774F">
      <w:pPr>
        <w:spacing w:after="0"/>
        <w:rPr>
          <w:rFonts w:ascii="Times New Roman" w:eastAsia="Times New Roman" w:hAnsi="Times New Roman"/>
          <w:bCs/>
          <w:sz w:val="24"/>
          <w:szCs w:val="24"/>
          <w:lang w:val="en-GB"/>
        </w:rPr>
      </w:pPr>
      <w:r w:rsidRPr="001C774F">
        <w:rPr>
          <w:rFonts w:ascii="Times New Roman" w:eastAsia="Times New Roman" w:hAnsi="Times New Roman"/>
          <w:bCs/>
          <w:sz w:val="24"/>
          <w:szCs w:val="24"/>
          <w:lang w:val="en-GB"/>
        </w:rPr>
        <w:t xml:space="preserve">1. </w:t>
      </w:r>
      <w:proofErr w:type="spellStart"/>
      <w:r w:rsidRPr="001C774F">
        <w:rPr>
          <w:rFonts w:ascii="Times New Roman" w:eastAsia="Times New Roman" w:hAnsi="Times New Roman"/>
          <w:bCs/>
          <w:sz w:val="24"/>
          <w:szCs w:val="24"/>
          <w:lang w:val="en-GB"/>
        </w:rPr>
        <w:t>Çdo</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sipërmarrës</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turistik</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që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regjistrohet</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në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Qendrën</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Kombëtare</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të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Biznesit</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për</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ushtrimin</w:t>
      </w:r>
      <w:proofErr w:type="spellEnd"/>
      <w:r w:rsidRPr="001C774F">
        <w:rPr>
          <w:rFonts w:ascii="Times New Roman" w:eastAsia="Times New Roman" w:hAnsi="Times New Roman"/>
          <w:bCs/>
          <w:sz w:val="24"/>
          <w:szCs w:val="24"/>
          <w:lang w:val="en-GB"/>
        </w:rPr>
        <w:t xml:space="preserve"> e </w:t>
      </w:r>
      <w:proofErr w:type="spellStart"/>
      <w:r w:rsidRPr="001C774F">
        <w:rPr>
          <w:rFonts w:ascii="Times New Roman" w:eastAsia="Times New Roman" w:hAnsi="Times New Roman"/>
          <w:bCs/>
          <w:sz w:val="24"/>
          <w:szCs w:val="24"/>
          <w:lang w:val="en-GB"/>
        </w:rPr>
        <w:t>veprimtarisë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si</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strukturë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akomoduese</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paraqet</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pranë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ministrisë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përgjegjëse</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për</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turizmin</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kërkesën</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për</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pajisje</w:t>
      </w:r>
      <w:proofErr w:type="spellEnd"/>
      <w:r w:rsidRPr="001C774F">
        <w:rPr>
          <w:rFonts w:ascii="Times New Roman" w:eastAsia="Times New Roman" w:hAnsi="Times New Roman"/>
          <w:bCs/>
          <w:sz w:val="24"/>
          <w:szCs w:val="24"/>
          <w:lang w:val="en-GB"/>
        </w:rPr>
        <w:t xml:space="preserve"> me </w:t>
      </w:r>
      <w:proofErr w:type="spellStart"/>
      <w:r w:rsidRPr="001C774F">
        <w:rPr>
          <w:rFonts w:ascii="Times New Roman" w:eastAsia="Times New Roman" w:hAnsi="Times New Roman"/>
          <w:bCs/>
          <w:sz w:val="24"/>
          <w:szCs w:val="24"/>
          <w:lang w:val="en-GB"/>
        </w:rPr>
        <w:t>certifikatë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kategorizimi</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brenda</w:t>
      </w:r>
      <w:proofErr w:type="spellEnd"/>
      <w:r w:rsidRPr="001C774F">
        <w:rPr>
          <w:rFonts w:ascii="Times New Roman" w:eastAsia="Times New Roman" w:hAnsi="Times New Roman"/>
          <w:bCs/>
          <w:sz w:val="24"/>
          <w:szCs w:val="24"/>
          <w:lang w:val="en-GB"/>
        </w:rPr>
        <w:t xml:space="preserve"> 30 </w:t>
      </w:r>
      <w:proofErr w:type="spellStart"/>
      <w:r w:rsidRPr="001C774F">
        <w:rPr>
          <w:rFonts w:ascii="Times New Roman" w:eastAsia="Times New Roman" w:hAnsi="Times New Roman"/>
          <w:bCs/>
          <w:sz w:val="24"/>
          <w:szCs w:val="24"/>
          <w:lang w:val="en-GB"/>
        </w:rPr>
        <w:t>ditëve</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nga</w:t>
      </w:r>
      <w:proofErr w:type="spellEnd"/>
      <w:r w:rsidRPr="001C774F">
        <w:rPr>
          <w:rFonts w:ascii="Times New Roman" w:eastAsia="Times New Roman" w:hAnsi="Times New Roman"/>
          <w:bCs/>
          <w:sz w:val="24"/>
          <w:szCs w:val="24"/>
          <w:lang w:val="en-GB"/>
        </w:rPr>
        <w:t xml:space="preserve"> data e </w:t>
      </w:r>
      <w:proofErr w:type="spellStart"/>
      <w:r w:rsidRPr="001C774F">
        <w:rPr>
          <w:rFonts w:ascii="Times New Roman" w:eastAsia="Times New Roman" w:hAnsi="Times New Roman"/>
          <w:bCs/>
          <w:sz w:val="24"/>
          <w:szCs w:val="24"/>
          <w:lang w:val="en-GB"/>
        </w:rPr>
        <w:t>regjistrimit</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sipas</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kritereve</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të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përcaktuara</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në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aktet</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nënligjore</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të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nxjerra</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në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zbatim</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të</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këtij</w:t>
      </w:r>
      <w:proofErr w:type="spellEnd"/>
      <w:r w:rsidRPr="001C774F">
        <w:rPr>
          <w:rFonts w:ascii="Times New Roman" w:eastAsia="Times New Roman" w:hAnsi="Times New Roman"/>
          <w:bCs/>
          <w:sz w:val="24"/>
          <w:szCs w:val="24"/>
          <w:lang w:val="en-GB"/>
        </w:rPr>
        <w:t xml:space="preserve"> </w:t>
      </w:r>
      <w:proofErr w:type="spellStart"/>
      <w:r w:rsidRPr="001C774F">
        <w:rPr>
          <w:rFonts w:ascii="Times New Roman" w:eastAsia="Times New Roman" w:hAnsi="Times New Roman"/>
          <w:bCs/>
          <w:sz w:val="24"/>
          <w:szCs w:val="24"/>
          <w:lang w:val="en-GB"/>
        </w:rPr>
        <w:t>ligji</w:t>
      </w:r>
      <w:proofErr w:type="spellEnd"/>
      <w:r w:rsidRPr="001C774F">
        <w:rPr>
          <w:rFonts w:ascii="Times New Roman" w:eastAsia="Times New Roman" w:hAnsi="Times New Roman"/>
          <w:bCs/>
          <w:sz w:val="24"/>
          <w:szCs w:val="24"/>
          <w:lang w:val="en-GB"/>
        </w:rPr>
        <w:t>.</w:t>
      </w:r>
    </w:p>
    <w:p w14:paraId="0FD9E869" w14:textId="4A598A49" w:rsidR="00DC55FD" w:rsidRPr="001C774F" w:rsidRDefault="00DC55FD" w:rsidP="001C774F">
      <w:pPr>
        <w:spacing w:after="0"/>
        <w:rPr>
          <w:rFonts w:ascii="Times New Roman" w:hAnsi="Times New Roman"/>
          <w:sz w:val="24"/>
          <w:szCs w:val="24"/>
          <w:lang w:val="en-GB"/>
        </w:rPr>
      </w:pPr>
      <w:r w:rsidRPr="001C774F">
        <w:rPr>
          <w:rFonts w:ascii="Times New Roman" w:hAnsi="Times New Roman"/>
          <w:sz w:val="24"/>
          <w:szCs w:val="24"/>
          <w:lang w:val="en-GB"/>
        </w:rPr>
        <w:lastRenderedPageBreak/>
        <w:t xml:space="preserve">2. </w:t>
      </w:r>
      <w:proofErr w:type="spellStart"/>
      <w:r w:rsidRPr="001C774F">
        <w:rPr>
          <w:rFonts w:ascii="Times New Roman" w:hAnsi="Times New Roman"/>
          <w:sz w:val="24"/>
          <w:szCs w:val="24"/>
          <w:lang w:val="en-GB"/>
        </w:rPr>
        <w:t>Çdo</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subjekt</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zhvillues</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përpara</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miratimit</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të</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lejes</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së</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ndërtimit</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për</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strukturë</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akomoduese</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nga</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organi</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përgjegjës</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pajiset</w:t>
      </w:r>
      <w:proofErr w:type="spellEnd"/>
      <w:r w:rsidRPr="001C774F">
        <w:rPr>
          <w:rFonts w:ascii="Times New Roman" w:hAnsi="Times New Roman"/>
          <w:sz w:val="24"/>
          <w:szCs w:val="24"/>
          <w:lang w:val="en-GB"/>
        </w:rPr>
        <w:t xml:space="preserve"> me </w:t>
      </w:r>
      <w:proofErr w:type="spellStart"/>
      <w:r w:rsidRPr="001C774F">
        <w:rPr>
          <w:rFonts w:ascii="Times New Roman" w:hAnsi="Times New Roman"/>
          <w:sz w:val="24"/>
          <w:szCs w:val="24"/>
          <w:lang w:val="en-GB"/>
        </w:rPr>
        <w:t>certifikatë</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paraprake</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kategorizimi</w:t>
      </w:r>
      <w:proofErr w:type="spellEnd"/>
      <w:r w:rsidRPr="001C774F">
        <w:rPr>
          <w:rFonts w:ascii="Times New Roman" w:hAnsi="Times New Roman"/>
          <w:sz w:val="24"/>
          <w:szCs w:val="24"/>
          <w:lang w:val="en-GB"/>
        </w:rPr>
        <w:t xml:space="preserve">, e </w:t>
      </w:r>
      <w:proofErr w:type="spellStart"/>
      <w:r w:rsidRPr="001C774F">
        <w:rPr>
          <w:rFonts w:ascii="Times New Roman" w:hAnsi="Times New Roman"/>
          <w:sz w:val="24"/>
          <w:szCs w:val="24"/>
          <w:lang w:val="en-GB"/>
        </w:rPr>
        <w:t>cila</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lëshohet</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mbi</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bazën</w:t>
      </w:r>
      <w:proofErr w:type="spellEnd"/>
      <w:r w:rsidRPr="001C774F">
        <w:rPr>
          <w:rFonts w:ascii="Times New Roman" w:hAnsi="Times New Roman"/>
          <w:sz w:val="24"/>
          <w:szCs w:val="24"/>
          <w:lang w:val="en-GB"/>
        </w:rPr>
        <w:t xml:space="preserve"> e </w:t>
      </w:r>
      <w:proofErr w:type="spellStart"/>
      <w:r w:rsidRPr="001C774F">
        <w:rPr>
          <w:rFonts w:ascii="Times New Roman" w:hAnsi="Times New Roman"/>
          <w:sz w:val="24"/>
          <w:szCs w:val="24"/>
          <w:lang w:val="en-GB"/>
        </w:rPr>
        <w:t>projektit</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të</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paraqitur</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dhe</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sipas</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kritereve</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të</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përcaktuara</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në</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zbatim</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të</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pikës</w:t>
      </w:r>
      <w:proofErr w:type="spellEnd"/>
      <w:r w:rsidRPr="001C774F">
        <w:rPr>
          <w:rFonts w:ascii="Times New Roman" w:hAnsi="Times New Roman"/>
          <w:sz w:val="24"/>
          <w:szCs w:val="24"/>
          <w:lang w:val="en-GB"/>
        </w:rPr>
        <w:t xml:space="preserve"> 3 </w:t>
      </w:r>
      <w:proofErr w:type="spellStart"/>
      <w:r w:rsidRPr="001C774F">
        <w:rPr>
          <w:rFonts w:ascii="Times New Roman" w:hAnsi="Times New Roman"/>
          <w:sz w:val="24"/>
          <w:szCs w:val="24"/>
          <w:lang w:val="en-GB"/>
        </w:rPr>
        <w:t>të</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këtij</w:t>
      </w:r>
      <w:proofErr w:type="spellEnd"/>
      <w:r w:rsidRPr="001C774F">
        <w:rPr>
          <w:rFonts w:ascii="Times New Roman" w:hAnsi="Times New Roman"/>
          <w:sz w:val="24"/>
          <w:szCs w:val="24"/>
          <w:lang w:val="en-GB"/>
        </w:rPr>
        <w:t xml:space="preserve"> </w:t>
      </w:r>
      <w:proofErr w:type="spellStart"/>
      <w:r w:rsidRPr="001C774F">
        <w:rPr>
          <w:rFonts w:ascii="Times New Roman" w:hAnsi="Times New Roman"/>
          <w:sz w:val="24"/>
          <w:szCs w:val="24"/>
          <w:lang w:val="en-GB"/>
        </w:rPr>
        <w:t>neni</w:t>
      </w:r>
      <w:proofErr w:type="spellEnd"/>
      <w:r w:rsidR="002F7B95" w:rsidRPr="001C774F">
        <w:rPr>
          <w:rFonts w:ascii="Times New Roman" w:hAnsi="Times New Roman"/>
          <w:sz w:val="24"/>
          <w:szCs w:val="24"/>
          <w:lang w:val="en-GB"/>
        </w:rPr>
        <w:t>.</w:t>
      </w:r>
    </w:p>
    <w:p w14:paraId="1A96654C" w14:textId="222A40E5" w:rsidR="00DC55FD" w:rsidRPr="001C774F" w:rsidRDefault="007B6681" w:rsidP="001C774F">
      <w:pPr>
        <w:spacing w:after="0"/>
        <w:rPr>
          <w:rFonts w:ascii="Times New Roman" w:hAnsi="Times New Roman"/>
          <w:sz w:val="24"/>
          <w:szCs w:val="24"/>
          <w:lang w:val="en-GB"/>
        </w:rPr>
      </w:pPr>
      <w:r w:rsidRPr="001C774F">
        <w:rPr>
          <w:rFonts w:ascii="Times New Roman" w:hAnsi="Times New Roman"/>
          <w:sz w:val="24"/>
          <w:szCs w:val="24"/>
        </w:rPr>
        <w:t>3.</w:t>
      </w:r>
      <w:r w:rsidR="00952E51" w:rsidRPr="001C774F">
        <w:rPr>
          <w:rFonts w:ascii="Times New Roman" w:hAnsi="Times New Roman"/>
          <w:sz w:val="24"/>
          <w:szCs w:val="24"/>
        </w:rPr>
        <w:t xml:space="preserve"> </w:t>
      </w:r>
      <w:proofErr w:type="spellStart"/>
      <w:r w:rsidR="00DC55FD" w:rsidRPr="001C774F">
        <w:rPr>
          <w:rFonts w:ascii="Times New Roman" w:hAnsi="Times New Roman"/>
          <w:sz w:val="24"/>
          <w:szCs w:val="24"/>
          <w:lang w:val="en-GB"/>
        </w:rPr>
        <w:t>Kategoritë</w:t>
      </w:r>
      <w:proofErr w:type="spellEnd"/>
      <w:r w:rsidR="00DC55FD" w:rsidRPr="001C774F">
        <w:rPr>
          <w:rFonts w:ascii="Times New Roman" w:hAnsi="Times New Roman"/>
          <w:sz w:val="24"/>
          <w:szCs w:val="24"/>
          <w:lang w:val="en-GB"/>
        </w:rPr>
        <w:t xml:space="preserve"> e </w:t>
      </w:r>
      <w:proofErr w:type="spellStart"/>
      <w:r w:rsidR="00DC55FD" w:rsidRPr="001C774F">
        <w:rPr>
          <w:rFonts w:ascii="Times New Roman" w:hAnsi="Times New Roman"/>
          <w:sz w:val="24"/>
          <w:szCs w:val="24"/>
          <w:lang w:val="en-GB"/>
        </w:rPr>
        <w:t>strukturave</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akomoduese</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si</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dhe</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kushtet</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kriteret</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afatet</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dhe</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procedurat</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për</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projektimin</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ndërtimin</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lëshimin</w:t>
      </w:r>
      <w:proofErr w:type="spellEnd"/>
      <w:r w:rsidR="00DC55FD" w:rsidRPr="001C774F">
        <w:rPr>
          <w:rFonts w:ascii="Times New Roman" w:hAnsi="Times New Roman"/>
          <w:sz w:val="24"/>
          <w:szCs w:val="24"/>
          <w:lang w:val="en-GB"/>
        </w:rPr>
        <w:t xml:space="preserve"> e </w:t>
      </w:r>
      <w:proofErr w:type="spellStart"/>
      <w:r w:rsidR="00DC55FD" w:rsidRPr="001C774F">
        <w:rPr>
          <w:rFonts w:ascii="Times New Roman" w:hAnsi="Times New Roman"/>
          <w:sz w:val="24"/>
          <w:szCs w:val="24"/>
          <w:lang w:val="en-GB"/>
        </w:rPr>
        <w:t>certifikatës</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paraprake</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të</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kategorizimit</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dhe</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të</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certifikatës</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së</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kategorizimit</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të</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strukturave</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akomoduese</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përcaktohen</w:t>
      </w:r>
      <w:proofErr w:type="spellEnd"/>
      <w:r w:rsidR="00DC55FD" w:rsidRPr="001C774F">
        <w:rPr>
          <w:rFonts w:ascii="Times New Roman" w:hAnsi="Times New Roman"/>
          <w:sz w:val="24"/>
          <w:szCs w:val="24"/>
          <w:lang w:val="en-GB"/>
        </w:rPr>
        <w:t xml:space="preserve"> me </w:t>
      </w:r>
      <w:proofErr w:type="spellStart"/>
      <w:r w:rsidR="00DC55FD" w:rsidRPr="001C774F">
        <w:rPr>
          <w:rFonts w:ascii="Times New Roman" w:hAnsi="Times New Roman"/>
          <w:sz w:val="24"/>
          <w:szCs w:val="24"/>
          <w:lang w:val="en-GB"/>
        </w:rPr>
        <w:t>vendim</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të</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Këshillit</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të</w:t>
      </w:r>
      <w:proofErr w:type="spellEnd"/>
      <w:r w:rsidR="00DC55FD" w:rsidRPr="001C774F">
        <w:rPr>
          <w:rFonts w:ascii="Times New Roman" w:hAnsi="Times New Roman"/>
          <w:sz w:val="24"/>
          <w:szCs w:val="24"/>
          <w:lang w:val="en-GB"/>
        </w:rPr>
        <w:t xml:space="preserve"> </w:t>
      </w:r>
      <w:proofErr w:type="spellStart"/>
      <w:r w:rsidR="00DC55FD" w:rsidRPr="001C774F">
        <w:rPr>
          <w:rFonts w:ascii="Times New Roman" w:hAnsi="Times New Roman"/>
          <w:sz w:val="24"/>
          <w:szCs w:val="24"/>
          <w:lang w:val="en-GB"/>
        </w:rPr>
        <w:t>Ministrave</w:t>
      </w:r>
      <w:proofErr w:type="spellEnd"/>
      <w:r w:rsidR="00DC55FD" w:rsidRPr="001C774F">
        <w:rPr>
          <w:rFonts w:ascii="Times New Roman" w:hAnsi="Times New Roman"/>
          <w:sz w:val="24"/>
          <w:szCs w:val="24"/>
          <w:lang w:val="en-GB"/>
        </w:rPr>
        <w:t>.</w:t>
      </w:r>
    </w:p>
    <w:p w14:paraId="261AE7A5" w14:textId="0BF75726" w:rsidR="00B508CB" w:rsidRPr="001C774F" w:rsidRDefault="00B05D52" w:rsidP="001C774F">
      <w:pPr>
        <w:spacing w:after="0"/>
        <w:rPr>
          <w:rFonts w:ascii="Times New Roman" w:hAnsi="Times New Roman"/>
          <w:bCs/>
          <w:sz w:val="24"/>
          <w:szCs w:val="24"/>
          <w:lang w:val="en-GB"/>
        </w:rPr>
      </w:pPr>
      <w:r w:rsidRPr="001C774F">
        <w:rPr>
          <w:rFonts w:ascii="Times New Roman" w:hAnsi="Times New Roman"/>
          <w:bCs/>
          <w:sz w:val="24"/>
          <w:szCs w:val="24"/>
        </w:rPr>
        <w:t>4.</w:t>
      </w:r>
      <w:r w:rsidR="007B6681" w:rsidRPr="001C774F">
        <w:rPr>
          <w:rFonts w:ascii="Times New Roman" w:hAnsi="Times New Roman"/>
          <w:bCs/>
          <w:sz w:val="24"/>
          <w:szCs w:val="24"/>
        </w:rPr>
        <w:t xml:space="preserve"> </w:t>
      </w:r>
      <w:proofErr w:type="spellStart"/>
      <w:r w:rsidR="007B6681" w:rsidRPr="001C774F">
        <w:rPr>
          <w:rFonts w:ascii="Times New Roman" w:hAnsi="Times New Roman"/>
          <w:bCs/>
          <w:sz w:val="24"/>
          <w:szCs w:val="24"/>
          <w:lang w:val="en-GB"/>
        </w:rPr>
        <w:t>Certifikata</w:t>
      </w:r>
      <w:proofErr w:type="spellEnd"/>
      <w:r w:rsidR="007B6681" w:rsidRPr="001C774F">
        <w:rPr>
          <w:rFonts w:ascii="Times New Roman" w:hAnsi="Times New Roman"/>
          <w:bCs/>
          <w:sz w:val="24"/>
          <w:szCs w:val="24"/>
          <w:lang w:val="en-GB"/>
        </w:rPr>
        <w:t xml:space="preserve"> e </w:t>
      </w:r>
      <w:proofErr w:type="spellStart"/>
      <w:r w:rsidR="007B6681" w:rsidRPr="001C774F">
        <w:rPr>
          <w:rFonts w:ascii="Times New Roman" w:hAnsi="Times New Roman"/>
          <w:bCs/>
          <w:sz w:val="24"/>
          <w:szCs w:val="24"/>
          <w:lang w:val="en-GB"/>
        </w:rPr>
        <w:t>kategorizimit</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regjistrohet</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në</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Regjistrin</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Qendror</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të</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Turizmit</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që</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administrohet</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nga</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ministria</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përgjegjëse</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për</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turizmin</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dhe</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është</w:t>
      </w:r>
      <w:proofErr w:type="spellEnd"/>
      <w:r w:rsidR="007B6681" w:rsidRPr="001C774F">
        <w:rPr>
          <w:rFonts w:ascii="Times New Roman" w:hAnsi="Times New Roman"/>
          <w:bCs/>
          <w:sz w:val="24"/>
          <w:szCs w:val="24"/>
          <w:lang w:val="en-GB"/>
        </w:rPr>
        <w:t xml:space="preserve"> e </w:t>
      </w:r>
      <w:proofErr w:type="spellStart"/>
      <w:r w:rsidR="007B6681" w:rsidRPr="001C774F">
        <w:rPr>
          <w:rFonts w:ascii="Times New Roman" w:hAnsi="Times New Roman"/>
          <w:bCs/>
          <w:sz w:val="24"/>
          <w:szCs w:val="24"/>
          <w:lang w:val="en-GB"/>
        </w:rPr>
        <w:t>vlefshme</w:t>
      </w:r>
      <w:proofErr w:type="spellEnd"/>
      <w:r w:rsidR="007B6681" w:rsidRPr="001C774F">
        <w:rPr>
          <w:rFonts w:ascii="Times New Roman" w:hAnsi="Times New Roman"/>
          <w:bCs/>
          <w:sz w:val="24"/>
          <w:szCs w:val="24"/>
          <w:lang w:val="en-GB"/>
        </w:rPr>
        <w:t xml:space="preserve"> pa </w:t>
      </w:r>
      <w:proofErr w:type="spellStart"/>
      <w:r w:rsidR="007B6681" w:rsidRPr="001C774F">
        <w:rPr>
          <w:rFonts w:ascii="Times New Roman" w:hAnsi="Times New Roman"/>
          <w:bCs/>
          <w:sz w:val="24"/>
          <w:szCs w:val="24"/>
          <w:lang w:val="en-GB"/>
        </w:rPr>
        <w:t>afat</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për</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aq</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kohë</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sa</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struktura</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përmbush</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kushtet</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dhe</w:t>
      </w:r>
      <w:proofErr w:type="spellEnd"/>
      <w:r w:rsidR="007B6681" w:rsidRPr="001C774F">
        <w:rPr>
          <w:rFonts w:ascii="Times New Roman" w:hAnsi="Times New Roman"/>
          <w:bCs/>
          <w:sz w:val="24"/>
          <w:szCs w:val="24"/>
          <w:lang w:val="en-GB"/>
        </w:rPr>
        <w:t xml:space="preserve"> </w:t>
      </w:r>
      <w:proofErr w:type="spellStart"/>
      <w:r w:rsidR="007B6681" w:rsidRPr="001C774F">
        <w:rPr>
          <w:rFonts w:ascii="Times New Roman" w:hAnsi="Times New Roman"/>
          <w:bCs/>
          <w:sz w:val="24"/>
          <w:szCs w:val="24"/>
          <w:lang w:val="en-GB"/>
        </w:rPr>
        <w:t>kriteret</w:t>
      </w:r>
      <w:proofErr w:type="spellEnd"/>
      <w:r w:rsidR="007B6681" w:rsidRPr="001C774F">
        <w:rPr>
          <w:rFonts w:ascii="Times New Roman" w:hAnsi="Times New Roman"/>
          <w:bCs/>
          <w:sz w:val="24"/>
          <w:szCs w:val="24"/>
          <w:lang w:val="en-GB"/>
        </w:rPr>
        <w:t xml:space="preserve"> e </w:t>
      </w:r>
      <w:proofErr w:type="spellStart"/>
      <w:r w:rsidR="007B6681" w:rsidRPr="001C774F">
        <w:rPr>
          <w:rFonts w:ascii="Times New Roman" w:hAnsi="Times New Roman"/>
          <w:bCs/>
          <w:sz w:val="24"/>
          <w:szCs w:val="24"/>
          <w:lang w:val="en-GB"/>
        </w:rPr>
        <w:t>kategorizimit</w:t>
      </w:r>
      <w:proofErr w:type="spellEnd"/>
      <w:r w:rsidR="007B6681" w:rsidRPr="001C774F">
        <w:rPr>
          <w:rFonts w:ascii="Times New Roman" w:hAnsi="Times New Roman"/>
          <w:bCs/>
          <w:sz w:val="24"/>
          <w:szCs w:val="24"/>
          <w:lang w:val="en-GB"/>
        </w:rPr>
        <w:t>.</w:t>
      </w:r>
    </w:p>
    <w:p w14:paraId="261AE7A6" w14:textId="331FD68D" w:rsidR="00B508CB" w:rsidRPr="001C774F" w:rsidRDefault="00E1251F" w:rsidP="001C774F">
      <w:pPr>
        <w:spacing w:after="0"/>
        <w:rPr>
          <w:rFonts w:ascii="Times New Roman" w:hAnsi="Times New Roman"/>
          <w:sz w:val="24"/>
          <w:szCs w:val="24"/>
          <w:lang w:val="en-GB"/>
        </w:rPr>
      </w:pPr>
      <w:r w:rsidRPr="001C774F">
        <w:rPr>
          <w:rFonts w:ascii="Times New Roman" w:hAnsi="Times New Roman"/>
          <w:bCs/>
          <w:sz w:val="24"/>
          <w:szCs w:val="24"/>
        </w:rPr>
        <w:t xml:space="preserve">5. </w:t>
      </w:r>
      <w:r w:rsidR="00B508CB" w:rsidRPr="001C774F">
        <w:rPr>
          <w:rFonts w:ascii="Times New Roman" w:hAnsi="Times New Roman"/>
          <w:bCs/>
          <w:sz w:val="24"/>
          <w:szCs w:val="24"/>
        </w:rPr>
        <w:t xml:space="preserve"> </w:t>
      </w:r>
      <w:r w:rsidR="005A32B8" w:rsidRPr="001C774F">
        <w:rPr>
          <w:rFonts w:ascii="Times New Roman" w:hAnsi="Times New Roman"/>
          <w:sz w:val="24"/>
          <w:szCs w:val="24"/>
        </w:rPr>
        <w:t xml:space="preserve">Çdo strukturë </w:t>
      </w:r>
      <w:proofErr w:type="spellStart"/>
      <w:r w:rsidR="005A32B8" w:rsidRPr="001C774F">
        <w:rPr>
          <w:rFonts w:ascii="Times New Roman" w:hAnsi="Times New Roman"/>
          <w:sz w:val="24"/>
          <w:szCs w:val="24"/>
        </w:rPr>
        <w:t>akomoduese</w:t>
      </w:r>
      <w:proofErr w:type="spellEnd"/>
      <w:r w:rsidR="005A32B8" w:rsidRPr="001C774F">
        <w:rPr>
          <w:rFonts w:ascii="Times New Roman" w:hAnsi="Times New Roman"/>
          <w:sz w:val="24"/>
          <w:szCs w:val="24"/>
        </w:rPr>
        <w:t xml:space="preserve"> gjatë ushtrimit të veprimtarisë ka detyrimin të kryejë regjistrimin elektronik të klientëve </w:t>
      </w:r>
      <w:proofErr w:type="spellStart"/>
      <w:r w:rsidR="007B6681" w:rsidRPr="001C774F">
        <w:rPr>
          <w:rFonts w:ascii="Times New Roman" w:hAnsi="Times New Roman"/>
          <w:sz w:val="24"/>
          <w:szCs w:val="24"/>
          <w:lang w:val="en-GB"/>
        </w:rPr>
        <w:t>për</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qëllime</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të</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administrimit</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të</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veprimtarisë</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turistike</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prodhimit</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të</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statistikave</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zyrtare</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dhe</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përmbushjes</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së</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detyrimeve</w:t>
      </w:r>
      <w:proofErr w:type="spellEnd"/>
      <w:r w:rsidR="007B6681" w:rsidRPr="001C774F">
        <w:rPr>
          <w:rFonts w:ascii="Times New Roman" w:hAnsi="Times New Roman"/>
          <w:sz w:val="24"/>
          <w:szCs w:val="24"/>
          <w:lang w:val="en-GB"/>
        </w:rPr>
        <w:t xml:space="preserve"> </w:t>
      </w:r>
      <w:proofErr w:type="spellStart"/>
      <w:r w:rsidR="007B6681" w:rsidRPr="001C774F">
        <w:rPr>
          <w:rFonts w:ascii="Times New Roman" w:hAnsi="Times New Roman"/>
          <w:sz w:val="24"/>
          <w:szCs w:val="24"/>
          <w:lang w:val="en-GB"/>
        </w:rPr>
        <w:t>ligjore</w:t>
      </w:r>
      <w:proofErr w:type="spellEnd"/>
      <w:r w:rsidR="005A32B8" w:rsidRPr="001C774F">
        <w:rPr>
          <w:rFonts w:ascii="Times New Roman" w:hAnsi="Times New Roman"/>
          <w:sz w:val="24"/>
          <w:szCs w:val="24"/>
        </w:rPr>
        <w:t>, me të dhënat për numrin e vizitorëve, netët e qëndrimit, shtetësinë, rezidencën, gjininë dhe moshën. Përpunimi, ruajtja, transmetimi dhe mbrojtja e këtyre të dhënave kryhen në përputhje me legjislacionin në fuqi për mbrojtjen e të dhënave personale.</w:t>
      </w:r>
    </w:p>
    <w:p w14:paraId="261AE7A7" w14:textId="4CB70FE0" w:rsidR="00B508CB" w:rsidRPr="001C774F" w:rsidRDefault="00E1251F" w:rsidP="001C774F">
      <w:pPr>
        <w:spacing w:after="0"/>
        <w:rPr>
          <w:rFonts w:ascii="Times New Roman" w:hAnsi="Times New Roman"/>
          <w:bCs/>
          <w:sz w:val="24"/>
          <w:szCs w:val="24"/>
        </w:rPr>
      </w:pPr>
      <w:r w:rsidRPr="001C774F">
        <w:rPr>
          <w:rFonts w:ascii="Times New Roman" w:hAnsi="Times New Roman"/>
          <w:bCs/>
          <w:sz w:val="24"/>
          <w:szCs w:val="24"/>
        </w:rPr>
        <w:t>6</w:t>
      </w:r>
      <w:r w:rsidR="00B508CB" w:rsidRPr="001C774F">
        <w:rPr>
          <w:rFonts w:ascii="Times New Roman" w:hAnsi="Times New Roman"/>
          <w:bCs/>
          <w:sz w:val="24"/>
          <w:szCs w:val="24"/>
        </w:rPr>
        <w:t xml:space="preserve">. </w:t>
      </w:r>
      <w:proofErr w:type="spellStart"/>
      <w:r w:rsidR="002B354D" w:rsidRPr="001C774F">
        <w:rPr>
          <w:rFonts w:ascii="Times New Roman" w:hAnsi="Times New Roman"/>
          <w:bCs/>
          <w:sz w:val="24"/>
          <w:szCs w:val="24"/>
          <w:lang w:val="en-GB"/>
        </w:rPr>
        <w:t>Strukturat</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akomoduese</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dhe</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subjektet</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që</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ofrojnë</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shërbime</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ushqimi</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ose</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pijeje</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kanë</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detyrimin</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të</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grumbullojnë</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dhe</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depozitojnë</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mbetjet</w:t>
      </w:r>
      <w:proofErr w:type="spellEnd"/>
      <w:r w:rsidR="002B354D" w:rsidRPr="001C774F">
        <w:rPr>
          <w:rFonts w:ascii="Times New Roman" w:hAnsi="Times New Roman"/>
          <w:bCs/>
          <w:sz w:val="24"/>
          <w:szCs w:val="24"/>
          <w:lang w:val="en-GB"/>
        </w:rPr>
        <w:t xml:space="preserve"> e </w:t>
      </w:r>
      <w:proofErr w:type="spellStart"/>
      <w:r w:rsidR="002B354D" w:rsidRPr="001C774F">
        <w:rPr>
          <w:rFonts w:ascii="Times New Roman" w:hAnsi="Times New Roman"/>
          <w:bCs/>
          <w:sz w:val="24"/>
          <w:szCs w:val="24"/>
          <w:lang w:val="en-GB"/>
        </w:rPr>
        <w:t>krijuara</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nga</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veprimtaria</w:t>
      </w:r>
      <w:proofErr w:type="spellEnd"/>
      <w:r w:rsidR="002B354D" w:rsidRPr="001C774F">
        <w:rPr>
          <w:rFonts w:ascii="Times New Roman" w:hAnsi="Times New Roman"/>
          <w:bCs/>
          <w:sz w:val="24"/>
          <w:szCs w:val="24"/>
          <w:lang w:val="en-GB"/>
        </w:rPr>
        <w:t xml:space="preserve"> e tyre </w:t>
      </w:r>
      <w:proofErr w:type="spellStart"/>
      <w:r w:rsidR="002B354D" w:rsidRPr="001C774F">
        <w:rPr>
          <w:rFonts w:ascii="Times New Roman" w:hAnsi="Times New Roman"/>
          <w:bCs/>
          <w:sz w:val="24"/>
          <w:szCs w:val="24"/>
          <w:lang w:val="en-GB"/>
        </w:rPr>
        <w:t>vetëm</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në</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vendet</w:t>
      </w:r>
      <w:proofErr w:type="spellEnd"/>
      <w:r w:rsidR="002B354D" w:rsidRPr="001C774F">
        <w:rPr>
          <w:rFonts w:ascii="Times New Roman" w:hAnsi="Times New Roman"/>
          <w:bCs/>
          <w:sz w:val="24"/>
          <w:szCs w:val="24"/>
          <w:lang w:val="en-GB"/>
        </w:rPr>
        <w:t xml:space="preserve"> e </w:t>
      </w:r>
      <w:proofErr w:type="spellStart"/>
      <w:r w:rsidR="002B354D" w:rsidRPr="001C774F">
        <w:rPr>
          <w:rFonts w:ascii="Times New Roman" w:hAnsi="Times New Roman"/>
          <w:bCs/>
          <w:sz w:val="24"/>
          <w:szCs w:val="24"/>
          <w:lang w:val="en-GB"/>
        </w:rPr>
        <w:t>përcaktuara</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nga</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njësia</w:t>
      </w:r>
      <w:proofErr w:type="spellEnd"/>
      <w:r w:rsidR="002B354D" w:rsidRPr="001C774F">
        <w:rPr>
          <w:rFonts w:ascii="Times New Roman" w:hAnsi="Times New Roman"/>
          <w:bCs/>
          <w:sz w:val="24"/>
          <w:szCs w:val="24"/>
          <w:lang w:val="en-GB"/>
        </w:rPr>
        <w:t xml:space="preserve"> e </w:t>
      </w:r>
      <w:proofErr w:type="spellStart"/>
      <w:r w:rsidR="002B354D" w:rsidRPr="001C774F">
        <w:rPr>
          <w:rFonts w:ascii="Times New Roman" w:hAnsi="Times New Roman"/>
          <w:bCs/>
          <w:sz w:val="24"/>
          <w:szCs w:val="24"/>
          <w:lang w:val="en-GB"/>
        </w:rPr>
        <w:t>vetëqeverisjes</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vendore</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Njësia</w:t>
      </w:r>
      <w:proofErr w:type="spellEnd"/>
      <w:r w:rsidR="002B354D" w:rsidRPr="001C774F">
        <w:rPr>
          <w:rFonts w:ascii="Times New Roman" w:hAnsi="Times New Roman"/>
          <w:bCs/>
          <w:sz w:val="24"/>
          <w:szCs w:val="24"/>
          <w:lang w:val="en-GB"/>
        </w:rPr>
        <w:t xml:space="preserve"> e </w:t>
      </w:r>
      <w:proofErr w:type="spellStart"/>
      <w:r w:rsidR="002B354D" w:rsidRPr="001C774F">
        <w:rPr>
          <w:rFonts w:ascii="Times New Roman" w:hAnsi="Times New Roman"/>
          <w:bCs/>
          <w:sz w:val="24"/>
          <w:szCs w:val="24"/>
          <w:lang w:val="en-GB"/>
        </w:rPr>
        <w:t>vetëqeverisjes</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vendore</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përcakton</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vendet</w:t>
      </w:r>
      <w:proofErr w:type="spellEnd"/>
      <w:r w:rsidR="002B354D" w:rsidRPr="001C774F">
        <w:rPr>
          <w:rFonts w:ascii="Times New Roman" w:hAnsi="Times New Roman"/>
          <w:bCs/>
          <w:sz w:val="24"/>
          <w:szCs w:val="24"/>
          <w:lang w:val="en-GB"/>
        </w:rPr>
        <w:t xml:space="preserve"> e </w:t>
      </w:r>
      <w:proofErr w:type="spellStart"/>
      <w:r w:rsidR="002B354D" w:rsidRPr="001C774F">
        <w:rPr>
          <w:rFonts w:ascii="Times New Roman" w:hAnsi="Times New Roman"/>
          <w:bCs/>
          <w:sz w:val="24"/>
          <w:szCs w:val="24"/>
          <w:lang w:val="en-GB"/>
        </w:rPr>
        <w:t>grumbullimit</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dhe</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miraton</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rregullat</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për</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zbatimin</w:t>
      </w:r>
      <w:proofErr w:type="spellEnd"/>
      <w:r w:rsidR="002B354D" w:rsidRPr="001C774F">
        <w:rPr>
          <w:rFonts w:ascii="Times New Roman" w:hAnsi="Times New Roman"/>
          <w:bCs/>
          <w:sz w:val="24"/>
          <w:szCs w:val="24"/>
          <w:lang w:val="en-GB"/>
        </w:rPr>
        <w:t xml:space="preserve"> e </w:t>
      </w:r>
      <w:proofErr w:type="spellStart"/>
      <w:r w:rsidR="002B354D" w:rsidRPr="001C774F">
        <w:rPr>
          <w:rFonts w:ascii="Times New Roman" w:hAnsi="Times New Roman"/>
          <w:bCs/>
          <w:sz w:val="24"/>
          <w:szCs w:val="24"/>
          <w:lang w:val="en-GB"/>
        </w:rPr>
        <w:t>kësaj</w:t>
      </w:r>
      <w:proofErr w:type="spellEnd"/>
      <w:r w:rsidR="002B354D" w:rsidRPr="001C774F">
        <w:rPr>
          <w:rFonts w:ascii="Times New Roman" w:hAnsi="Times New Roman"/>
          <w:bCs/>
          <w:sz w:val="24"/>
          <w:szCs w:val="24"/>
          <w:lang w:val="en-GB"/>
        </w:rPr>
        <w:t xml:space="preserve"> pike, duke </w:t>
      </w:r>
      <w:proofErr w:type="spellStart"/>
      <w:r w:rsidR="002B354D" w:rsidRPr="001C774F">
        <w:rPr>
          <w:rFonts w:ascii="Times New Roman" w:hAnsi="Times New Roman"/>
          <w:bCs/>
          <w:sz w:val="24"/>
          <w:szCs w:val="24"/>
          <w:lang w:val="en-GB"/>
        </w:rPr>
        <w:t>garantuar</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mbrojtjen</w:t>
      </w:r>
      <w:proofErr w:type="spellEnd"/>
      <w:r w:rsidR="002B354D" w:rsidRPr="001C774F">
        <w:rPr>
          <w:rFonts w:ascii="Times New Roman" w:hAnsi="Times New Roman"/>
          <w:bCs/>
          <w:sz w:val="24"/>
          <w:szCs w:val="24"/>
          <w:lang w:val="en-GB"/>
        </w:rPr>
        <w:t xml:space="preserve"> e </w:t>
      </w:r>
      <w:proofErr w:type="spellStart"/>
      <w:r w:rsidR="002B354D" w:rsidRPr="001C774F">
        <w:rPr>
          <w:rFonts w:ascii="Times New Roman" w:hAnsi="Times New Roman"/>
          <w:bCs/>
          <w:sz w:val="24"/>
          <w:szCs w:val="24"/>
          <w:lang w:val="en-GB"/>
        </w:rPr>
        <w:t>mjedisit</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dhe</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cilësinë</w:t>
      </w:r>
      <w:proofErr w:type="spellEnd"/>
      <w:r w:rsidR="002B354D" w:rsidRPr="001C774F">
        <w:rPr>
          <w:rFonts w:ascii="Times New Roman" w:hAnsi="Times New Roman"/>
          <w:bCs/>
          <w:sz w:val="24"/>
          <w:szCs w:val="24"/>
          <w:lang w:val="en-GB"/>
        </w:rPr>
        <w:t xml:space="preserve"> e </w:t>
      </w:r>
      <w:proofErr w:type="spellStart"/>
      <w:r w:rsidR="002B354D" w:rsidRPr="001C774F">
        <w:rPr>
          <w:rFonts w:ascii="Times New Roman" w:hAnsi="Times New Roman"/>
          <w:bCs/>
          <w:sz w:val="24"/>
          <w:szCs w:val="24"/>
          <w:lang w:val="en-GB"/>
        </w:rPr>
        <w:t>përvojës</w:t>
      </w:r>
      <w:proofErr w:type="spellEnd"/>
      <w:r w:rsidR="002B354D" w:rsidRPr="001C774F">
        <w:rPr>
          <w:rFonts w:ascii="Times New Roman" w:hAnsi="Times New Roman"/>
          <w:bCs/>
          <w:sz w:val="24"/>
          <w:szCs w:val="24"/>
          <w:lang w:val="en-GB"/>
        </w:rPr>
        <w:t xml:space="preserve"> </w:t>
      </w:r>
      <w:proofErr w:type="spellStart"/>
      <w:r w:rsidR="002B354D" w:rsidRPr="001C774F">
        <w:rPr>
          <w:rFonts w:ascii="Times New Roman" w:hAnsi="Times New Roman"/>
          <w:bCs/>
          <w:sz w:val="24"/>
          <w:szCs w:val="24"/>
          <w:lang w:val="en-GB"/>
        </w:rPr>
        <w:t>turistike</w:t>
      </w:r>
      <w:proofErr w:type="spellEnd"/>
      <w:r w:rsidR="002B354D" w:rsidRPr="001C774F">
        <w:rPr>
          <w:rFonts w:ascii="Times New Roman" w:hAnsi="Times New Roman"/>
          <w:bCs/>
          <w:sz w:val="24"/>
          <w:szCs w:val="24"/>
          <w:lang w:val="en-GB"/>
        </w:rPr>
        <w:t xml:space="preserve">. </w:t>
      </w:r>
    </w:p>
    <w:p w14:paraId="35017B3E" w14:textId="6B43086A" w:rsidR="00DC55FD" w:rsidRPr="001C774F" w:rsidRDefault="00E1251F" w:rsidP="001C774F">
      <w:pPr>
        <w:spacing w:after="0"/>
        <w:rPr>
          <w:rFonts w:ascii="Times New Roman" w:hAnsi="Times New Roman"/>
          <w:bCs/>
          <w:sz w:val="24"/>
          <w:szCs w:val="24"/>
          <w:lang w:val="en-GB"/>
        </w:rPr>
      </w:pPr>
      <w:r w:rsidRPr="001C774F">
        <w:rPr>
          <w:rFonts w:ascii="Times New Roman" w:hAnsi="Times New Roman"/>
          <w:bCs/>
          <w:sz w:val="24"/>
          <w:szCs w:val="24"/>
        </w:rPr>
        <w:t>7</w:t>
      </w:r>
      <w:r w:rsidR="00B508CB" w:rsidRPr="001C774F">
        <w:rPr>
          <w:rFonts w:ascii="Times New Roman" w:hAnsi="Times New Roman"/>
          <w:bCs/>
          <w:sz w:val="24"/>
          <w:szCs w:val="24"/>
        </w:rPr>
        <w:t xml:space="preserve">. </w:t>
      </w:r>
      <w:proofErr w:type="spellStart"/>
      <w:r w:rsidR="00DC55FD" w:rsidRPr="001C774F">
        <w:rPr>
          <w:rFonts w:ascii="Times New Roman" w:hAnsi="Times New Roman"/>
          <w:bCs/>
          <w:sz w:val="24"/>
          <w:szCs w:val="24"/>
          <w:lang w:val="en-GB"/>
        </w:rPr>
        <w:t>Ministri</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përgjegjës</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për</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turizmin</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miraton</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rregulloren</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për</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kushtet</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kriteret</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afatet</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dhe</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procedurat</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për</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lëshimin</w:t>
      </w:r>
      <w:proofErr w:type="spellEnd"/>
      <w:r w:rsidR="00DC55FD" w:rsidRPr="001C774F">
        <w:rPr>
          <w:rFonts w:ascii="Times New Roman" w:hAnsi="Times New Roman"/>
          <w:bCs/>
          <w:sz w:val="24"/>
          <w:szCs w:val="24"/>
          <w:lang w:val="en-GB"/>
        </w:rPr>
        <w:t xml:space="preserve"> e </w:t>
      </w:r>
      <w:proofErr w:type="spellStart"/>
      <w:r w:rsidR="00DC55FD" w:rsidRPr="001C774F">
        <w:rPr>
          <w:rFonts w:ascii="Times New Roman" w:hAnsi="Times New Roman"/>
          <w:bCs/>
          <w:sz w:val="24"/>
          <w:szCs w:val="24"/>
          <w:lang w:val="en-GB"/>
        </w:rPr>
        <w:t>certifikatës</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paraprake</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dhe</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të</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certifikatës</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së</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kategorizimit</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të</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strukturave</w:t>
      </w:r>
      <w:proofErr w:type="spellEnd"/>
      <w:r w:rsidR="00DC55FD" w:rsidRPr="001C774F">
        <w:rPr>
          <w:rFonts w:ascii="Times New Roman" w:hAnsi="Times New Roman"/>
          <w:bCs/>
          <w:sz w:val="24"/>
          <w:szCs w:val="24"/>
          <w:lang w:val="en-GB"/>
        </w:rPr>
        <w:t xml:space="preserve"> </w:t>
      </w:r>
      <w:proofErr w:type="spellStart"/>
      <w:r w:rsidR="00DC55FD" w:rsidRPr="001C774F">
        <w:rPr>
          <w:rFonts w:ascii="Times New Roman" w:hAnsi="Times New Roman"/>
          <w:bCs/>
          <w:sz w:val="24"/>
          <w:szCs w:val="24"/>
          <w:lang w:val="en-GB"/>
        </w:rPr>
        <w:t>akomoduese</w:t>
      </w:r>
      <w:proofErr w:type="spellEnd"/>
      <w:r w:rsidR="00DC55FD" w:rsidRPr="001C774F">
        <w:rPr>
          <w:rFonts w:ascii="Times New Roman" w:hAnsi="Times New Roman"/>
          <w:bCs/>
          <w:sz w:val="24"/>
          <w:szCs w:val="24"/>
          <w:lang w:val="en-GB"/>
        </w:rPr>
        <w:t>.</w:t>
      </w:r>
    </w:p>
    <w:p w14:paraId="261AE7AE"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7AF" w14:textId="45CE6495"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4</w:t>
      </w:r>
      <w:r w:rsidR="00DF6236" w:rsidRPr="001C774F">
        <w:rPr>
          <w:rFonts w:ascii="Times New Roman" w:hAnsi="Times New Roman" w:cs="Times New Roman"/>
          <w:szCs w:val="24"/>
          <w:lang w:val="sq-AL"/>
        </w:rPr>
        <w:t>7</w:t>
      </w:r>
    </w:p>
    <w:p w14:paraId="261AE7B0"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Klasifikimi i strukturave </w:t>
      </w:r>
      <w:proofErr w:type="spellStart"/>
      <w:r w:rsidRPr="001C774F">
        <w:rPr>
          <w:rFonts w:ascii="Times New Roman" w:hAnsi="Times New Roman" w:cs="Times New Roman"/>
          <w:szCs w:val="24"/>
          <w:lang w:val="sq-AL"/>
        </w:rPr>
        <w:t>akomoduese</w:t>
      </w:r>
      <w:proofErr w:type="spellEnd"/>
    </w:p>
    <w:p w14:paraId="261AE7B3" w14:textId="77777777" w:rsidR="00B508CB" w:rsidRPr="001C774F" w:rsidRDefault="00B508CB" w:rsidP="001C774F">
      <w:pPr>
        <w:pStyle w:val="Hapesira7"/>
        <w:spacing w:line="276" w:lineRule="auto"/>
        <w:ind w:firstLine="0"/>
        <w:rPr>
          <w:rFonts w:ascii="Times New Roman" w:hAnsi="Times New Roman" w:cs="Times New Roman"/>
          <w:sz w:val="24"/>
          <w:lang w:val="sq-AL"/>
        </w:rPr>
      </w:pPr>
    </w:p>
    <w:p w14:paraId="261AE7B5" w14:textId="19CD17C5" w:rsidR="00B249F3" w:rsidRPr="001C774F" w:rsidRDefault="00F52CEF" w:rsidP="001C774F">
      <w:pPr>
        <w:spacing w:after="0"/>
        <w:ind w:firstLine="360"/>
        <w:rPr>
          <w:rFonts w:ascii="Times New Roman" w:hAnsi="Times New Roman"/>
          <w:bCs/>
          <w:sz w:val="24"/>
          <w:szCs w:val="24"/>
        </w:rPr>
      </w:pPr>
      <w:r w:rsidRPr="001C774F">
        <w:rPr>
          <w:rFonts w:ascii="Times New Roman" w:hAnsi="Times New Roman"/>
          <w:spacing w:val="-4"/>
          <w:sz w:val="24"/>
          <w:szCs w:val="24"/>
        </w:rPr>
        <w:t>1</w:t>
      </w:r>
      <w:r w:rsidR="00B249F3" w:rsidRPr="001C774F">
        <w:rPr>
          <w:rFonts w:ascii="Times New Roman" w:hAnsi="Times New Roman"/>
          <w:spacing w:val="-4"/>
          <w:sz w:val="24"/>
          <w:szCs w:val="24"/>
        </w:rPr>
        <w:t xml:space="preserve">. </w:t>
      </w:r>
      <w:r w:rsidR="00127902" w:rsidRPr="001C774F">
        <w:rPr>
          <w:rFonts w:ascii="Times New Roman" w:hAnsi="Times New Roman"/>
          <w:sz w:val="24"/>
          <w:szCs w:val="24"/>
        </w:rPr>
        <w:t xml:space="preserve">Çdo sipërmarrje turistike, që ushtron veprimtarinë si strukturë </w:t>
      </w:r>
      <w:proofErr w:type="spellStart"/>
      <w:r w:rsidR="00127902" w:rsidRPr="001C774F">
        <w:rPr>
          <w:rFonts w:ascii="Times New Roman" w:hAnsi="Times New Roman"/>
          <w:sz w:val="24"/>
          <w:szCs w:val="24"/>
        </w:rPr>
        <w:t>akomoduese</w:t>
      </w:r>
      <w:proofErr w:type="spellEnd"/>
      <w:r w:rsidR="00127902" w:rsidRPr="001C774F">
        <w:rPr>
          <w:rFonts w:ascii="Times New Roman" w:hAnsi="Times New Roman"/>
          <w:sz w:val="24"/>
          <w:szCs w:val="24"/>
        </w:rPr>
        <w:t>, duhet të paraqesë pranë ministrisë përgjegjëse për turizmin kërkesën për pajisjen me certifikatë klasifikimi sipas kritereve të përcaktuara me vendim të Këshillit të Ministrave.</w:t>
      </w:r>
      <w:r w:rsidR="008131C0" w:rsidRPr="001C774F">
        <w:rPr>
          <w:rFonts w:ascii="Times New Roman" w:hAnsi="Times New Roman"/>
          <w:bCs/>
          <w:sz w:val="24"/>
          <w:szCs w:val="24"/>
        </w:rPr>
        <w:t xml:space="preserve"> </w:t>
      </w:r>
    </w:p>
    <w:p w14:paraId="261AE7B6" w14:textId="5E75302D" w:rsidR="00B249F3" w:rsidRPr="001C774F" w:rsidRDefault="00F52CEF" w:rsidP="001C774F">
      <w:pPr>
        <w:pStyle w:val="Paragrafi"/>
        <w:spacing w:line="276" w:lineRule="auto"/>
        <w:ind w:firstLine="360"/>
        <w:rPr>
          <w:rFonts w:ascii="Times New Roman" w:hAnsi="Times New Roman" w:cs="Times New Roman"/>
          <w:spacing w:val="-4"/>
          <w:szCs w:val="24"/>
          <w:lang w:val="sq-AL"/>
        </w:rPr>
      </w:pPr>
      <w:r w:rsidRPr="001C774F">
        <w:rPr>
          <w:rFonts w:ascii="Times New Roman" w:hAnsi="Times New Roman" w:cs="Times New Roman"/>
          <w:spacing w:val="-4"/>
          <w:szCs w:val="24"/>
          <w:lang w:val="sq-AL"/>
        </w:rPr>
        <w:t>2</w:t>
      </w:r>
      <w:r w:rsidR="00B249F3" w:rsidRPr="001C774F">
        <w:rPr>
          <w:rFonts w:ascii="Times New Roman" w:hAnsi="Times New Roman" w:cs="Times New Roman"/>
          <w:spacing w:val="-4"/>
          <w:szCs w:val="24"/>
          <w:lang w:val="sq-AL"/>
        </w:rPr>
        <w:t xml:space="preserve">. Certifikata e klasifikimit është e vlefshme për një periudhë </w:t>
      </w:r>
      <w:r w:rsidR="00325BD6" w:rsidRPr="001C774F">
        <w:rPr>
          <w:rFonts w:ascii="Times New Roman" w:hAnsi="Times New Roman" w:cs="Times New Roman"/>
          <w:spacing w:val="-4"/>
          <w:szCs w:val="24"/>
          <w:lang w:val="sq-AL"/>
        </w:rPr>
        <w:t>8</w:t>
      </w:r>
      <w:r w:rsidR="00B249F3" w:rsidRPr="001C774F">
        <w:rPr>
          <w:rFonts w:ascii="Times New Roman" w:hAnsi="Times New Roman" w:cs="Times New Roman"/>
          <w:spacing w:val="-4"/>
          <w:szCs w:val="24"/>
          <w:lang w:val="sq-AL"/>
        </w:rPr>
        <w:t>-vjeçare, me të drejtë rinovimi nga afati i mbarimit të vlefshmërisë së saj.</w:t>
      </w:r>
    </w:p>
    <w:p w14:paraId="261AE7B7" w14:textId="57F5CF98" w:rsidR="00B249F3" w:rsidRPr="001C774F" w:rsidRDefault="00F52CEF" w:rsidP="001C774F">
      <w:pPr>
        <w:pStyle w:val="Paragrafi"/>
        <w:spacing w:line="276" w:lineRule="auto"/>
        <w:ind w:firstLine="360"/>
        <w:rPr>
          <w:rFonts w:ascii="Times New Roman" w:hAnsi="Times New Roman" w:cs="Times New Roman"/>
          <w:spacing w:val="-4"/>
          <w:szCs w:val="24"/>
          <w:lang w:val="sq-AL"/>
        </w:rPr>
      </w:pPr>
      <w:r w:rsidRPr="001C774F">
        <w:rPr>
          <w:rFonts w:ascii="Times New Roman" w:hAnsi="Times New Roman" w:cs="Times New Roman"/>
          <w:spacing w:val="-4"/>
          <w:szCs w:val="24"/>
          <w:lang w:val="sq-AL"/>
        </w:rPr>
        <w:t>3</w:t>
      </w:r>
      <w:r w:rsidR="00B249F3" w:rsidRPr="001C774F">
        <w:rPr>
          <w:rFonts w:ascii="Times New Roman" w:hAnsi="Times New Roman" w:cs="Times New Roman"/>
          <w:spacing w:val="-4"/>
          <w:szCs w:val="24"/>
          <w:lang w:val="sq-AL"/>
        </w:rPr>
        <w:t xml:space="preserve">. </w:t>
      </w:r>
      <w:proofErr w:type="spellStart"/>
      <w:r w:rsidR="00B249F3" w:rsidRPr="001C774F">
        <w:rPr>
          <w:rFonts w:ascii="Times New Roman" w:hAnsi="Times New Roman" w:cs="Times New Roman"/>
          <w:spacing w:val="-4"/>
          <w:szCs w:val="24"/>
          <w:lang w:val="sq-AL"/>
        </w:rPr>
        <w:t>Riklasifikimi</w:t>
      </w:r>
      <w:proofErr w:type="spellEnd"/>
      <w:r w:rsidR="00B249F3" w:rsidRPr="001C774F">
        <w:rPr>
          <w:rFonts w:ascii="Times New Roman" w:hAnsi="Times New Roman" w:cs="Times New Roman"/>
          <w:spacing w:val="-4"/>
          <w:szCs w:val="24"/>
          <w:lang w:val="sq-AL"/>
        </w:rPr>
        <w:t xml:space="preserve"> i strukturës </w:t>
      </w:r>
      <w:proofErr w:type="spellStart"/>
      <w:r w:rsidR="00B249F3" w:rsidRPr="001C774F">
        <w:rPr>
          <w:rFonts w:ascii="Times New Roman" w:hAnsi="Times New Roman" w:cs="Times New Roman"/>
          <w:spacing w:val="-4"/>
          <w:szCs w:val="24"/>
          <w:lang w:val="sq-AL"/>
        </w:rPr>
        <w:t>akomoduese</w:t>
      </w:r>
      <w:proofErr w:type="spellEnd"/>
      <w:r w:rsidR="00B249F3" w:rsidRPr="001C774F">
        <w:rPr>
          <w:rFonts w:ascii="Times New Roman" w:hAnsi="Times New Roman" w:cs="Times New Roman"/>
          <w:spacing w:val="-4"/>
          <w:szCs w:val="24"/>
          <w:lang w:val="sq-AL"/>
        </w:rPr>
        <w:t xml:space="preserve">, përpara periudhës së mbarimit të afatit të vlefshmërisë së certifikatës së klasifikimit, me qëllim ngritjen e nivelit të klasifikimit, bëhet me kërkesë të subjektit. </w:t>
      </w:r>
    </w:p>
    <w:p w14:paraId="7506D7F8" w14:textId="77777777" w:rsidR="00A21F91" w:rsidRPr="001C774F" w:rsidRDefault="00F52CEF" w:rsidP="001C774F">
      <w:pPr>
        <w:pStyle w:val="Paragrafi"/>
        <w:spacing w:line="276" w:lineRule="auto"/>
        <w:ind w:firstLine="360"/>
        <w:rPr>
          <w:rFonts w:ascii="Times New Roman" w:hAnsi="Times New Roman" w:cs="Times New Roman"/>
          <w:spacing w:val="-4"/>
          <w:szCs w:val="24"/>
          <w:lang w:val="sq-AL"/>
        </w:rPr>
      </w:pPr>
      <w:r w:rsidRPr="001C774F">
        <w:rPr>
          <w:rFonts w:ascii="Times New Roman" w:hAnsi="Times New Roman" w:cs="Times New Roman"/>
          <w:spacing w:val="-4"/>
          <w:szCs w:val="24"/>
          <w:lang w:val="sq-AL"/>
        </w:rPr>
        <w:t>4</w:t>
      </w:r>
      <w:r w:rsidR="00B249F3" w:rsidRPr="001C774F">
        <w:rPr>
          <w:rFonts w:ascii="Times New Roman" w:hAnsi="Times New Roman" w:cs="Times New Roman"/>
          <w:spacing w:val="-4"/>
          <w:szCs w:val="24"/>
          <w:lang w:val="sq-AL"/>
        </w:rPr>
        <w:t xml:space="preserve">. Kushtet, kriteret, tarifat, afatet, si dhe procedura për klasifikimin e strukturave </w:t>
      </w:r>
      <w:proofErr w:type="spellStart"/>
      <w:r w:rsidR="00B249F3" w:rsidRPr="001C774F">
        <w:rPr>
          <w:rFonts w:ascii="Times New Roman" w:hAnsi="Times New Roman" w:cs="Times New Roman"/>
          <w:spacing w:val="-4"/>
          <w:szCs w:val="24"/>
          <w:lang w:val="sq-AL"/>
        </w:rPr>
        <w:t>akomoduese</w:t>
      </w:r>
      <w:proofErr w:type="spellEnd"/>
      <w:r w:rsidR="00B249F3" w:rsidRPr="001C774F">
        <w:rPr>
          <w:rFonts w:ascii="Times New Roman" w:hAnsi="Times New Roman" w:cs="Times New Roman"/>
          <w:spacing w:val="-4"/>
          <w:szCs w:val="24"/>
          <w:lang w:val="sq-AL"/>
        </w:rPr>
        <w:t>, përcaktohen me rregulloren përkatëse, që miratohet nga Këshilli i Ministrave, me propozim të ministrit përgjegjës për turizmin.</w:t>
      </w:r>
    </w:p>
    <w:p w14:paraId="261AE7B9" w14:textId="2E5671C8" w:rsidR="00B249F3" w:rsidRPr="001C774F" w:rsidRDefault="00A21F91" w:rsidP="001C774F">
      <w:pPr>
        <w:pStyle w:val="Paragrafi"/>
        <w:spacing w:line="276" w:lineRule="auto"/>
        <w:ind w:firstLine="360"/>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5. Ministria përgjegjëse për turizmin, për hartimin e rregullores dhe klasifikimin e strukturave </w:t>
      </w:r>
      <w:proofErr w:type="spellStart"/>
      <w:r w:rsidRPr="001C774F">
        <w:rPr>
          <w:rFonts w:ascii="Times New Roman" w:hAnsi="Times New Roman" w:cs="Times New Roman"/>
          <w:spacing w:val="-4"/>
          <w:szCs w:val="24"/>
          <w:lang w:val="sq-AL"/>
        </w:rPr>
        <w:t>akomoduese</w:t>
      </w:r>
      <w:proofErr w:type="spellEnd"/>
      <w:r w:rsidRPr="001C774F">
        <w:rPr>
          <w:rFonts w:ascii="Times New Roman" w:hAnsi="Times New Roman" w:cs="Times New Roman"/>
          <w:spacing w:val="-4"/>
          <w:szCs w:val="24"/>
          <w:lang w:val="sq-AL"/>
        </w:rPr>
        <w:t xml:space="preserve">, mund të bashkëpunojë me agjenci, organizata dhe ekspertë vendas e ndërkombëtarë, që kanë përvojë dhe ekspertizë të dëshmuar në fushën e turizmit dhe të klasifikimit të strukturave </w:t>
      </w:r>
      <w:proofErr w:type="spellStart"/>
      <w:r w:rsidRPr="001C774F">
        <w:rPr>
          <w:rFonts w:ascii="Times New Roman" w:hAnsi="Times New Roman" w:cs="Times New Roman"/>
          <w:spacing w:val="-4"/>
          <w:szCs w:val="24"/>
          <w:lang w:val="sq-AL"/>
        </w:rPr>
        <w:t>akomoduese</w:t>
      </w:r>
      <w:proofErr w:type="spellEnd"/>
      <w:r w:rsidRPr="001C774F">
        <w:rPr>
          <w:rFonts w:ascii="Times New Roman" w:hAnsi="Times New Roman" w:cs="Times New Roman"/>
          <w:spacing w:val="-4"/>
          <w:szCs w:val="24"/>
          <w:lang w:val="sq-AL"/>
        </w:rPr>
        <w:t>.</w:t>
      </w:r>
    </w:p>
    <w:p w14:paraId="261AE7BA" w14:textId="2881E35E" w:rsidR="00B249F3" w:rsidRPr="001C774F" w:rsidRDefault="00B53DE7" w:rsidP="001C774F">
      <w:pPr>
        <w:pStyle w:val="Paragrafi"/>
        <w:spacing w:line="276" w:lineRule="auto"/>
        <w:ind w:firstLine="360"/>
        <w:rPr>
          <w:rFonts w:ascii="Times New Roman" w:hAnsi="Times New Roman" w:cs="Times New Roman"/>
          <w:spacing w:val="-4"/>
          <w:szCs w:val="24"/>
          <w:lang w:val="sq-AL"/>
        </w:rPr>
      </w:pPr>
      <w:r w:rsidRPr="001C774F">
        <w:rPr>
          <w:rFonts w:ascii="Times New Roman" w:hAnsi="Times New Roman" w:cs="Times New Roman"/>
          <w:spacing w:val="-4"/>
          <w:szCs w:val="24"/>
          <w:lang w:val="sq-AL"/>
        </w:rPr>
        <w:t>6</w:t>
      </w:r>
      <w:r w:rsidR="00B249F3" w:rsidRPr="001C774F">
        <w:rPr>
          <w:rFonts w:ascii="Times New Roman" w:hAnsi="Times New Roman" w:cs="Times New Roman"/>
          <w:spacing w:val="-4"/>
          <w:szCs w:val="24"/>
          <w:lang w:val="sq-AL"/>
        </w:rPr>
        <w:t xml:space="preserve">. Kostoja e procesit të klasifikimit mbulohet nga sipërmarrjet turistike që certifikohen. </w:t>
      </w:r>
    </w:p>
    <w:p w14:paraId="261AE7BB" w14:textId="42D298BB" w:rsidR="00B249F3" w:rsidRPr="001C774F" w:rsidRDefault="00A554A1" w:rsidP="001C774F">
      <w:pPr>
        <w:pStyle w:val="Paragrafi"/>
        <w:spacing w:line="276" w:lineRule="auto"/>
        <w:ind w:firstLine="360"/>
        <w:rPr>
          <w:rFonts w:ascii="Times New Roman" w:hAnsi="Times New Roman" w:cs="Times New Roman"/>
          <w:spacing w:val="-4"/>
          <w:szCs w:val="24"/>
          <w:lang w:val="sq-AL"/>
        </w:rPr>
      </w:pPr>
      <w:r w:rsidRPr="001C774F">
        <w:rPr>
          <w:rFonts w:ascii="Times New Roman" w:hAnsi="Times New Roman" w:cs="Times New Roman"/>
          <w:spacing w:val="-4"/>
          <w:szCs w:val="24"/>
          <w:lang w:val="sq-AL"/>
        </w:rPr>
        <w:t>7</w:t>
      </w:r>
      <w:r w:rsidR="00B249F3" w:rsidRPr="001C774F">
        <w:rPr>
          <w:rFonts w:ascii="Times New Roman" w:hAnsi="Times New Roman" w:cs="Times New Roman"/>
          <w:spacing w:val="-4"/>
          <w:szCs w:val="24"/>
          <w:lang w:val="sq-AL"/>
        </w:rPr>
        <w:t xml:space="preserve">. Certifikata e klasifikimit regjistrohet automatikisht, pas përfundimit të procesit të klasifikimit </w:t>
      </w:r>
      <w:r w:rsidR="00B249F3" w:rsidRPr="001C774F">
        <w:rPr>
          <w:rFonts w:ascii="Times New Roman" w:hAnsi="Times New Roman" w:cs="Times New Roman"/>
          <w:spacing w:val="-4"/>
          <w:szCs w:val="24"/>
          <w:lang w:val="sq-AL"/>
        </w:rPr>
        <w:lastRenderedPageBreak/>
        <w:t>në Regjistrin Qendror të Turizmit, që administrohet nga struktura përgjegjëse pranë ministrisë përgjegjëse për turizmin.</w:t>
      </w:r>
    </w:p>
    <w:p w14:paraId="261AE7BC" w14:textId="1C7FF3DB" w:rsidR="00B249F3" w:rsidRPr="001C774F" w:rsidRDefault="0054712D" w:rsidP="001C774F">
      <w:pPr>
        <w:pStyle w:val="Paragrafi"/>
        <w:spacing w:line="276" w:lineRule="auto"/>
        <w:ind w:firstLine="360"/>
        <w:rPr>
          <w:rFonts w:ascii="Times New Roman" w:hAnsi="Times New Roman" w:cs="Times New Roman"/>
          <w:spacing w:val="-4"/>
          <w:szCs w:val="24"/>
          <w:lang w:val="sq-AL"/>
        </w:rPr>
      </w:pPr>
      <w:r w:rsidRPr="001C774F">
        <w:rPr>
          <w:rFonts w:ascii="Times New Roman" w:hAnsi="Times New Roman" w:cs="Times New Roman"/>
          <w:spacing w:val="-4"/>
          <w:szCs w:val="24"/>
          <w:lang w:val="sq-AL"/>
        </w:rPr>
        <w:t>8</w:t>
      </w:r>
      <w:r w:rsidR="00B249F3" w:rsidRPr="001C774F">
        <w:rPr>
          <w:rFonts w:ascii="Times New Roman" w:hAnsi="Times New Roman" w:cs="Times New Roman"/>
          <w:spacing w:val="-4"/>
          <w:szCs w:val="24"/>
          <w:lang w:val="sq-AL"/>
        </w:rPr>
        <w:t xml:space="preserve">. Për çdo ndryshim të </w:t>
      </w:r>
      <w:proofErr w:type="spellStart"/>
      <w:r w:rsidR="00B249F3" w:rsidRPr="001C774F">
        <w:rPr>
          <w:rFonts w:ascii="Times New Roman" w:hAnsi="Times New Roman" w:cs="Times New Roman"/>
          <w:spacing w:val="-4"/>
          <w:szCs w:val="24"/>
          <w:lang w:val="sq-AL"/>
        </w:rPr>
        <w:t>të</w:t>
      </w:r>
      <w:proofErr w:type="spellEnd"/>
      <w:r w:rsidR="00B249F3" w:rsidRPr="001C774F">
        <w:rPr>
          <w:rFonts w:ascii="Times New Roman" w:hAnsi="Times New Roman" w:cs="Times New Roman"/>
          <w:spacing w:val="-4"/>
          <w:szCs w:val="24"/>
          <w:lang w:val="sq-AL"/>
        </w:rPr>
        <w:t xml:space="preserve"> dhënave të deklaruara, sipërmarrja turistike që ushtron veprimtarinë e saj në fushën e strukturave </w:t>
      </w:r>
      <w:proofErr w:type="spellStart"/>
      <w:r w:rsidR="00B249F3" w:rsidRPr="001C774F">
        <w:rPr>
          <w:rFonts w:ascii="Times New Roman" w:hAnsi="Times New Roman" w:cs="Times New Roman"/>
          <w:spacing w:val="-4"/>
          <w:szCs w:val="24"/>
          <w:lang w:val="sq-AL"/>
        </w:rPr>
        <w:t>akomoduese</w:t>
      </w:r>
      <w:proofErr w:type="spellEnd"/>
      <w:r w:rsidR="00B249F3" w:rsidRPr="001C774F">
        <w:rPr>
          <w:rFonts w:ascii="Times New Roman" w:hAnsi="Times New Roman" w:cs="Times New Roman"/>
          <w:spacing w:val="-4"/>
          <w:szCs w:val="24"/>
          <w:lang w:val="sq-AL"/>
        </w:rPr>
        <w:t>, duhet të njoftojë strukturën përgjegjëse pranë ministrisë përgjegjëse për turizmin, brenda 7 ditëve pune.</w:t>
      </w:r>
    </w:p>
    <w:p w14:paraId="6501AF61" w14:textId="7C40D162" w:rsidR="00425EDA" w:rsidRPr="001C774F" w:rsidRDefault="00425EDA"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9. </w:t>
      </w:r>
      <w:proofErr w:type="spellStart"/>
      <w:r w:rsidRPr="001C774F">
        <w:rPr>
          <w:rFonts w:ascii="Times New Roman" w:hAnsi="Times New Roman" w:cs="Times New Roman"/>
          <w:spacing w:val="-4"/>
          <w:szCs w:val="24"/>
          <w:lang w:val="en-GB"/>
        </w:rPr>
        <w:t>Strukturat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akomoduese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janë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detyruara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ruajnë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gjatë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gjithë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periudhës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vlefshmërisë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certifikatës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kushtet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standardet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mbi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bazën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cilave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është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dhënë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klasifikimi</w:t>
      </w:r>
      <w:proofErr w:type="spellEnd"/>
      <w:r w:rsidR="00861FFE" w:rsidRPr="001C774F">
        <w:rPr>
          <w:rFonts w:ascii="Times New Roman" w:hAnsi="Times New Roman" w:cs="Times New Roman"/>
          <w:spacing w:val="-4"/>
          <w:szCs w:val="24"/>
          <w:lang w:val="en-GB"/>
        </w:rPr>
        <w:t>.</w:t>
      </w:r>
    </w:p>
    <w:p w14:paraId="4D79B602" w14:textId="57780C50" w:rsidR="00861FFE" w:rsidRPr="001C774F" w:rsidRDefault="00861FFE"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10. </w:t>
      </w:r>
      <w:proofErr w:type="spellStart"/>
      <w:r w:rsidRPr="001C774F">
        <w:rPr>
          <w:rFonts w:ascii="Times New Roman" w:hAnsi="Times New Roman" w:cs="Times New Roman"/>
          <w:spacing w:val="-4"/>
          <w:szCs w:val="24"/>
          <w:lang w:val="en-GB"/>
        </w:rPr>
        <w:t>Struktura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përgjegjëse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pranë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ministrisë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përgjegjëse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turizmin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mund</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kryejë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verifikime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periodike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verifikime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bazuara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risk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kontrolluar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respektimin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standardeve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klasifikimit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gjatë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periudhës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vlefshmërisë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së</w:t>
      </w:r>
      <w:proofErr w:type="spellEnd"/>
      <w:r w:rsidRPr="001C774F">
        <w:rPr>
          <w:rFonts w:ascii="Times New Roman" w:hAnsi="Times New Roman" w:cs="Times New Roman"/>
          <w:spacing w:val="-4"/>
          <w:szCs w:val="24"/>
          <w:lang w:val="en-GB"/>
        </w:rPr>
        <w:t xml:space="preserve"> </w:t>
      </w:r>
      <w:proofErr w:type="spellStart"/>
      <w:r w:rsidR="007E0116" w:rsidRPr="001C774F">
        <w:rPr>
          <w:rFonts w:ascii="Times New Roman" w:hAnsi="Times New Roman" w:cs="Times New Roman"/>
          <w:spacing w:val="-4"/>
          <w:szCs w:val="24"/>
          <w:lang w:val="en-GB"/>
        </w:rPr>
        <w:t>certificat</w:t>
      </w:r>
      <w:r w:rsidR="006B0672" w:rsidRPr="001C774F">
        <w:rPr>
          <w:rFonts w:ascii="Times New Roman" w:hAnsi="Times New Roman" w:cs="Times New Roman"/>
          <w:spacing w:val="-4"/>
          <w:szCs w:val="24"/>
          <w:lang w:val="en-GB"/>
        </w:rPr>
        <w:t>ë</w:t>
      </w:r>
      <w:r w:rsidR="007E0116" w:rsidRPr="001C774F">
        <w:rPr>
          <w:rFonts w:ascii="Times New Roman" w:hAnsi="Times New Roman" w:cs="Times New Roman"/>
          <w:spacing w:val="-4"/>
          <w:szCs w:val="24"/>
          <w:lang w:val="en-GB"/>
        </w:rPr>
        <w:t>s</w:t>
      </w:r>
      <w:proofErr w:type="spellEnd"/>
      <w:r w:rsidR="007E0116" w:rsidRPr="001C774F">
        <w:rPr>
          <w:rFonts w:ascii="Times New Roman" w:hAnsi="Times New Roman" w:cs="Times New Roman"/>
          <w:spacing w:val="-4"/>
          <w:szCs w:val="24"/>
          <w:lang w:val="en-GB"/>
        </w:rPr>
        <w:t>.</w:t>
      </w:r>
    </w:p>
    <w:p w14:paraId="529A9C16" w14:textId="77777777" w:rsidR="005B5036" w:rsidRPr="001C774F" w:rsidRDefault="005B5036"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11.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rast</w:t>
      </w:r>
      <w:proofErr w:type="spellEnd"/>
      <w:r w:rsidRPr="001C774F">
        <w:rPr>
          <w:rFonts w:ascii="Times New Roman" w:hAnsi="Times New Roman" w:cs="Times New Roman"/>
          <w:spacing w:val="-4"/>
          <w:szCs w:val="24"/>
          <w:lang w:val="en-GB"/>
        </w:rPr>
        <w:t xml:space="preserve"> se </w:t>
      </w:r>
      <w:proofErr w:type="spellStart"/>
      <w:r w:rsidRPr="001C774F">
        <w:rPr>
          <w:rFonts w:ascii="Times New Roman" w:hAnsi="Times New Roman" w:cs="Times New Roman"/>
          <w:spacing w:val="-4"/>
          <w:szCs w:val="24"/>
          <w:lang w:val="en-GB"/>
        </w:rPr>
        <w:t>konstatohet</w:t>
      </w:r>
      <w:proofErr w:type="spellEnd"/>
      <w:r w:rsidRPr="001C774F">
        <w:rPr>
          <w:rFonts w:ascii="Times New Roman" w:hAnsi="Times New Roman" w:cs="Times New Roman"/>
          <w:spacing w:val="-4"/>
          <w:szCs w:val="24"/>
          <w:lang w:val="en-GB"/>
        </w:rPr>
        <w:t xml:space="preserve"> se </w:t>
      </w:r>
      <w:proofErr w:type="spellStart"/>
      <w:r w:rsidRPr="001C774F">
        <w:rPr>
          <w:rFonts w:ascii="Times New Roman" w:hAnsi="Times New Roman" w:cs="Times New Roman"/>
          <w:spacing w:val="-4"/>
          <w:szCs w:val="24"/>
          <w:lang w:val="en-GB"/>
        </w:rPr>
        <w:t>struktura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akomoduese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nuk</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përmbush</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kriteret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standardet</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klasifikimit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miratuara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ministria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përgjegjëse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turizmin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mund</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vendosë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uljen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kategorisë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klasifikimit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revokimin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certifikatës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sipas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procedurave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përcaktuara</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vendim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Këshillit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Ministrave</w:t>
      </w:r>
      <w:proofErr w:type="spellEnd"/>
      <w:r w:rsidRPr="001C774F">
        <w:rPr>
          <w:rFonts w:ascii="Times New Roman" w:hAnsi="Times New Roman" w:cs="Times New Roman"/>
          <w:spacing w:val="-4"/>
          <w:szCs w:val="24"/>
          <w:lang w:val="en-GB"/>
        </w:rPr>
        <w:t>.</w:t>
      </w:r>
    </w:p>
    <w:p w14:paraId="4E7A6F0F" w14:textId="77777777" w:rsidR="001F18A8" w:rsidRPr="001C774F" w:rsidRDefault="001F18A8" w:rsidP="001C774F">
      <w:pPr>
        <w:pStyle w:val="Paragrafi"/>
        <w:spacing w:line="276" w:lineRule="auto"/>
        <w:ind w:firstLine="0"/>
        <w:rPr>
          <w:rFonts w:ascii="Times New Roman" w:hAnsi="Times New Roman" w:cs="Times New Roman"/>
          <w:b/>
          <w:bCs/>
          <w:spacing w:val="-4"/>
          <w:szCs w:val="24"/>
          <w:lang w:val="sq-AL"/>
        </w:rPr>
      </w:pPr>
    </w:p>
    <w:p w14:paraId="6F806841" w14:textId="47BF60C8" w:rsidR="001F18A8" w:rsidRPr="001C774F" w:rsidRDefault="0054031F" w:rsidP="001C774F">
      <w:pPr>
        <w:pStyle w:val="Paragrafi"/>
        <w:spacing w:line="276" w:lineRule="auto"/>
        <w:ind w:firstLine="0"/>
        <w:jc w:val="center"/>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Neni </w:t>
      </w:r>
      <w:r w:rsidR="00A41D4B" w:rsidRPr="001C774F">
        <w:rPr>
          <w:rFonts w:ascii="Times New Roman" w:hAnsi="Times New Roman" w:cs="Times New Roman"/>
          <w:spacing w:val="-4"/>
          <w:szCs w:val="24"/>
          <w:lang w:val="sq-AL"/>
        </w:rPr>
        <w:t>48</w:t>
      </w:r>
    </w:p>
    <w:p w14:paraId="705B8E68" w14:textId="409DBA4A" w:rsidR="005B2B07" w:rsidRPr="001C774F" w:rsidRDefault="006A60CE" w:rsidP="001C774F">
      <w:pPr>
        <w:pStyle w:val="Paragrafi"/>
        <w:spacing w:line="276" w:lineRule="auto"/>
        <w:ind w:firstLine="0"/>
        <w:jc w:val="center"/>
        <w:rPr>
          <w:rFonts w:ascii="Times New Roman" w:hAnsi="Times New Roman" w:cs="Times New Roman"/>
          <w:b/>
          <w:bCs/>
          <w:spacing w:val="-4"/>
          <w:szCs w:val="24"/>
          <w:lang w:val="sq-AL"/>
        </w:rPr>
      </w:pPr>
      <w:r w:rsidRPr="001C774F">
        <w:rPr>
          <w:rFonts w:ascii="Times New Roman" w:hAnsi="Times New Roman" w:cs="Times New Roman"/>
          <w:b/>
          <w:bCs/>
          <w:spacing w:val="-4"/>
          <w:szCs w:val="24"/>
          <w:lang w:val="sq-AL"/>
        </w:rPr>
        <w:t xml:space="preserve">Regjistrimi i njësive </w:t>
      </w:r>
      <w:proofErr w:type="spellStart"/>
      <w:r w:rsidRPr="001C774F">
        <w:rPr>
          <w:rFonts w:ascii="Times New Roman" w:hAnsi="Times New Roman" w:cs="Times New Roman"/>
          <w:b/>
          <w:bCs/>
          <w:spacing w:val="-4"/>
          <w:szCs w:val="24"/>
          <w:lang w:val="sq-AL"/>
        </w:rPr>
        <w:t>akomoduese</w:t>
      </w:r>
      <w:proofErr w:type="spellEnd"/>
      <w:r w:rsidRPr="001C774F">
        <w:rPr>
          <w:rFonts w:ascii="Times New Roman" w:hAnsi="Times New Roman" w:cs="Times New Roman"/>
          <w:b/>
          <w:bCs/>
          <w:spacing w:val="-4"/>
          <w:szCs w:val="24"/>
          <w:lang w:val="sq-AL"/>
        </w:rPr>
        <w:t xml:space="preserve"> për qëndrime afatshkurtra</w:t>
      </w:r>
    </w:p>
    <w:p w14:paraId="70FB9BDD" w14:textId="77777777" w:rsidR="005B2B07" w:rsidRPr="001C774F" w:rsidRDefault="005B2B07" w:rsidP="001C774F">
      <w:pPr>
        <w:pStyle w:val="Paragrafi"/>
        <w:tabs>
          <w:tab w:val="num" w:pos="450"/>
        </w:tabs>
        <w:spacing w:line="276" w:lineRule="auto"/>
        <w:rPr>
          <w:rFonts w:ascii="Times New Roman" w:hAnsi="Times New Roman" w:cs="Times New Roman"/>
          <w:spacing w:val="-4"/>
          <w:szCs w:val="24"/>
          <w:lang w:val="sq-AL"/>
        </w:rPr>
      </w:pPr>
    </w:p>
    <w:p w14:paraId="3FD52605" w14:textId="43B45884" w:rsidR="005B2B07" w:rsidRPr="001C774F" w:rsidRDefault="005B2B07" w:rsidP="001C774F">
      <w:pPr>
        <w:pStyle w:val="Paragrafi"/>
        <w:tabs>
          <w:tab w:val="num" w:pos="450"/>
        </w:tabs>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1.</w:t>
      </w:r>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Njësitë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akomoduese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qëndrime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afatshkurtra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regjistrohen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përpara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fillimit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ushtrimit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veprimtarisë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nëpërmjet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portalit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unik</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qeveritar</w:t>
      </w:r>
      <w:proofErr w:type="spellEnd"/>
      <w:r w:rsidRPr="001C774F">
        <w:rPr>
          <w:rFonts w:ascii="Times New Roman" w:hAnsi="Times New Roman" w:cs="Times New Roman"/>
          <w:spacing w:val="-4"/>
          <w:szCs w:val="24"/>
          <w:lang w:val="en-GB"/>
        </w:rPr>
        <w:t xml:space="preserve"> e-Albania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pajisen</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kod</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unik</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regjistrimi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Regjistrimi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kryhet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çdo</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njësi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akomoduese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pavarësisht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administrohet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individualisht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pjesë</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njësive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akomoduese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menaxhuara</w:t>
      </w:r>
      <w:proofErr w:type="spellEnd"/>
      <w:r w:rsidRPr="001C774F">
        <w:rPr>
          <w:rFonts w:ascii="Times New Roman" w:hAnsi="Times New Roman" w:cs="Times New Roman"/>
          <w:spacing w:val="-4"/>
          <w:szCs w:val="24"/>
          <w:lang w:val="en-GB"/>
        </w:rPr>
        <w:t>.</w:t>
      </w:r>
    </w:p>
    <w:p w14:paraId="6F205D17" w14:textId="04F5C714" w:rsidR="005B2B07" w:rsidRPr="001C774F" w:rsidRDefault="005B2B07" w:rsidP="001C774F">
      <w:pPr>
        <w:pStyle w:val="Paragrafi"/>
        <w:tabs>
          <w:tab w:val="num" w:pos="450"/>
        </w:tabs>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2.</w:t>
      </w:r>
      <w:r w:rsidRPr="001C774F">
        <w:rPr>
          <w:rFonts w:ascii="Times New Roman" w:hAnsi="Times New Roman" w:cs="Times New Roman"/>
          <w:spacing w:val="-4"/>
          <w:szCs w:val="24"/>
          <w:lang w:val="en-GB"/>
        </w:rPr>
        <w:t xml:space="preserve"> Kodi </w:t>
      </w:r>
      <w:proofErr w:type="spellStart"/>
      <w:r w:rsidRPr="001C774F">
        <w:rPr>
          <w:rFonts w:ascii="Times New Roman" w:hAnsi="Times New Roman" w:cs="Times New Roman"/>
          <w:spacing w:val="-4"/>
          <w:szCs w:val="24"/>
          <w:lang w:val="en-GB"/>
        </w:rPr>
        <w:t>unik</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regjistrimit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është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detyrueshëm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afishohet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çdo</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ofertë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reklamë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publikim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njësisë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akomoduese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qëndrime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afatshkurtra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përfshirë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platformat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elektronike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ndërmjetësimit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rezervimit</w:t>
      </w:r>
      <w:proofErr w:type="spellEnd"/>
      <w:r w:rsidRPr="001C774F">
        <w:rPr>
          <w:rFonts w:ascii="Times New Roman" w:hAnsi="Times New Roman" w:cs="Times New Roman"/>
          <w:spacing w:val="-4"/>
          <w:szCs w:val="24"/>
          <w:lang w:val="en-GB"/>
        </w:rPr>
        <w:t>.</w:t>
      </w:r>
    </w:p>
    <w:p w14:paraId="47A01BF0" w14:textId="7E007083" w:rsidR="005B2B07" w:rsidRPr="001C774F" w:rsidRDefault="005B2B07" w:rsidP="001C774F">
      <w:pPr>
        <w:pStyle w:val="Paragrafi"/>
        <w:tabs>
          <w:tab w:val="num" w:pos="450"/>
        </w:tabs>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3.</w:t>
      </w:r>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Rregullat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procedurat</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regjistrimit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dokumentacioni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nevojshëm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standardet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minimale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që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duhet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përmbushin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këto</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njësi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mënyra</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pajisjes</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kodin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unik</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regjistrimit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rastet</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pezullimit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çregjistrimit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regjistrimit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përcaktohen</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urdhër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ministrit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përgjegjës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turizmin</w:t>
      </w:r>
      <w:proofErr w:type="spellEnd"/>
      <w:r w:rsidR="00A41D4B" w:rsidRPr="001C774F">
        <w:rPr>
          <w:rFonts w:ascii="Times New Roman" w:hAnsi="Times New Roman" w:cs="Times New Roman"/>
          <w:spacing w:val="-4"/>
          <w:szCs w:val="24"/>
          <w:lang w:val="en-GB"/>
        </w:rPr>
        <w:t>.</w:t>
      </w:r>
    </w:p>
    <w:p w14:paraId="4FC2B7A4" w14:textId="77777777" w:rsidR="00D73FD0" w:rsidRPr="001C774F" w:rsidRDefault="00D73FD0" w:rsidP="001C774F">
      <w:pPr>
        <w:spacing w:after="0"/>
        <w:ind w:firstLine="0"/>
        <w:rPr>
          <w:rFonts w:ascii="Times New Roman" w:hAnsi="Times New Roman"/>
          <w:bCs/>
          <w:sz w:val="24"/>
          <w:szCs w:val="24"/>
        </w:rPr>
      </w:pPr>
    </w:p>
    <w:p w14:paraId="261AE7BF" w14:textId="3A72DFE4" w:rsidR="009D631A" w:rsidRPr="001C774F" w:rsidRDefault="009D631A" w:rsidP="001C774F">
      <w:pPr>
        <w:spacing w:after="0"/>
        <w:jc w:val="center"/>
        <w:rPr>
          <w:rFonts w:ascii="Times New Roman" w:hAnsi="Times New Roman"/>
          <w:bCs/>
          <w:sz w:val="24"/>
          <w:szCs w:val="24"/>
        </w:rPr>
      </w:pPr>
      <w:r w:rsidRPr="001C774F">
        <w:rPr>
          <w:rFonts w:ascii="Times New Roman" w:hAnsi="Times New Roman"/>
          <w:bCs/>
          <w:sz w:val="24"/>
          <w:szCs w:val="24"/>
        </w:rPr>
        <w:t xml:space="preserve">Neni </w:t>
      </w:r>
      <w:r w:rsidR="003D5ACB" w:rsidRPr="001C774F">
        <w:rPr>
          <w:rFonts w:ascii="Times New Roman" w:hAnsi="Times New Roman"/>
          <w:bCs/>
          <w:sz w:val="24"/>
          <w:szCs w:val="24"/>
        </w:rPr>
        <w:t>49</w:t>
      </w:r>
    </w:p>
    <w:p w14:paraId="261AE7C0" w14:textId="77777777" w:rsidR="009D631A" w:rsidRPr="001C774F" w:rsidRDefault="009D631A" w:rsidP="001C774F">
      <w:pPr>
        <w:spacing w:after="0"/>
        <w:jc w:val="center"/>
        <w:rPr>
          <w:rFonts w:ascii="Times New Roman" w:hAnsi="Times New Roman"/>
          <w:b/>
          <w:bCs/>
          <w:sz w:val="24"/>
          <w:szCs w:val="24"/>
        </w:rPr>
      </w:pPr>
      <w:proofErr w:type="spellStart"/>
      <w:r w:rsidRPr="001C774F">
        <w:rPr>
          <w:rFonts w:ascii="Times New Roman" w:hAnsi="Times New Roman"/>
          <w:b/>
          <w:bCs/>
          <w:sz w:val="24"/>
          <w:szCs w:val="24"/>
        </w:rPr>
        <w:t>Agroturizmi</w:t>
      </w:r>
      <w:proofErr w:type="spellEnd"/>
    </w:p>
    <w:p w14:paraId="261AE7C2" w14:textId="77777777" w:rsidR="009D631A" w:rsidRPr="001C774F" w:rsidRDefault="009D631A" w:rsidP="001C774F">
      <w:pPr>
        <w:spacing w:after="0"/>
        <w:ind w:firstLine="0"/>
        <w:rPr>
          <w:rFonts w:ascii="Times New Roman" w:hAnsi="Times New Roman"/>
          <w:bCs/>
          <w:sz w:val="24"/>
          <w:szCs w:val="24"/>
        </w:rPr>
      </w:pPr>
    </w:p>
    <w:p w14:paraId="261AE7C3" w14:textId="77777777" w:rsidR="009D631A" w:rsidRPr="001C774F" w:rsidRDefault="009D631A" w:rsidP="001C774F">
      <w:pPr>
        <w:spacing w:after="0"/>
        <w:rPr>
          <w:rFonts w:ascii="Times New Roman" w:hAnsi="Times New Roman"/>
          <w:bCs/>
          <w:sz w:val="24"/>
          <w:szCs w:val="24"/>
        </w:rPr>
      </w:pPr>
      <w:r w:rsidRPr="001C774F">
        <w:rPr>
          <w:rFonts w:ascii="Times New Roman" w:hAnsi="Times New Roman"/>
          <w:bCs/>
          <w:sz w:val="24"/>
          <w:szCs w:val="24"/>
        </w:rPr>
        <w:t xml:space="preserve">1. Subjekti për të ushtruar veprimtarinë e </w:t>
      </w:r>
      <w:proofErr w:type="spellStart"/>
      <w:r w:rsidRPr="001C774F">
        <w:rPr>
          <w:rFonts w:ascii="Times New Roman" w:hAnsi="Times New Roman"/>
          <w:bCs/>
          <w:sz w:val="24"/>
          <w:szCs w:val="24"/>
        </w:rPr>
        <w:t>agroturizmit</w:t>
      </w:r>
      <w:proofErr w:type="spellEnd"/>
      <w:r w:rsidRPr="001C774F">
        <w:rPr>
          <w:rFonts w:ascii="Times New Roman" w:hAnsi="Times New Roman"/>
          <w:bCs/>
          <w:sz w:val="24"/>
          <w:szCs w:val="24"/>
        </w:rPr>
        <w:t xml:space="preserve"> plotëson kriteret për:</w:t>
      </w:r>
    </w:p>
    <w:p w14:paraId="261AE7C4" w14:textId="77777777" w:rsidR="009D631A" w:rsidRPr="001C774F" w:rsidRDefault="009D631A" w:rsidP="001C774F">
      <w:pPr>
        <w:spacing w:after="0"/>
        <w:rPr>
          <w:rFonts w:ascii="Times New Roman" w:hAnsi="Times New Roman"/>
          <w:bCs/>
          <w:sz w:val="24"/>
          <w:szCs w:val="24"/>
        </w:rPr>
      </w:pPr>
      <w:r w:rsidRPr="001C774F">
        <w:rPr>
          <w:rFonts w:ascii="Times New Roman" w:hAnsi="Times New Roman"/>
          <w:bCs/>
          <w:sz w:val="24"/>
          <w:szCs w:val="24"/>
        </w:rPr>
        <w:t xml:space="preserve">a) fermat e lidhura me veprimtarinë e </w:t>
      </w:r>
      <w:proofErr w:type="spellStart"/>
      <w:r w:rsidRPr="001C774F">
        <w:rPr>
          <w:rFonts w:ascii="Times New Roman" w:hAnsi="Times New Roman"/>
          <w:bCs/>
          <w:sz w:val="24"/>
          <w:szCs w:val="24"/>
        </w:rPr>
        <w:t>agroturizmit</w:t>
      </w:r>
      <w:proofErr w:type="spellEnd"/>
      <w:r w:rsidRPr="001C774F">
        <w:rPr>
          <w:rFonts w:ascii="Times New Roman" w:hAnsi="Times New Roman"/>
          <w:bCs/>
          <w:sz w:val="24"/>
          <w:szCs w:val="24"/>
        </w:rPr>
        <w:t>;</w:t>
      </w:r>
    </w:p>
    <w:p w14:paraId="261AE7C5" w14:textId="77777777" w:rsidR="009D631A" w:rsidRPr="001C774F" w:rsidRDefault="009D631A" w:rsidP="001C774F">
      <w:pPr>
        <w:spacing w:after="0"/>
        <w:rPr>
          <w:rFonts w:ascii="Times New Roman" w:hAnsi="Times New Roman"/>
          <w:bCs/>
          <w:sz w:val="24"/>
          <w:szCs w:val="24"/>
        </w:rPr>
      </w:pPr>
      <w:r w:rsidRPr="001C774F">
        <w:rPr>
          <w:rFonts w:ascii="Times New Roman" w:hAnsi="Times New Roman"/>
          <w:bCs/>
          <w:sz w:val="24"/>
          <w:szCs w:val="24"/>
        </w:rPr>
        <w:t>b) strukturën pritëse të ndërtuar ose të asaj që parashikohet të ndërtohet;</w:t>
      </w:r>
    </w:p>
    <w:p w14:paraId="261AE7C6" w14:textId="77777777" w:rsidR="009D631A" w:rsidRPr="001C774F" w:rsidRDefault="009D631A" w:rsidP="001C774F">
      <w:pPr>
        <w:spacing w:after="0"/>
        <w:rPr>
          <w:rFonts w:ascii="Times New Roman" w:hAnsi="Times New Roman"/>
          <w:bCs/>
          <w:sz w:val="24"/>
          <w:szCs w:val="24"/>
        </w:rPr>
      </w:pPr>
      <w:r w:rsidRPr="001C774F">
        <w:rPr>
          <w:rFonts w:ascii="Times New Roman" w:hAnsi="Times New Roman"/>
          <w:bCs/>
          <w:sz w:val="24"/>
          <w:szCs w:val="24"/>
        </w:rPr>
        <w:t>c) ofrimin e ushqimeve dhe pijeve të përgatitura me ingredientë që vijnë nga vetë ferma ose nga prodhuesit lokalë;</w:t>
      </w:r>
    </w:p>
    <w:p w14:paraId="261AE7C7" w14:textId="77777777" w:rsidR="009D631A" w:rsidRPr="001C774F" w:rsidRDefault="009D631A" w:rsidP="001C774F">
      <w:pPr>
        <w:spacing w:after="0"/>
        <w:rPr>
          <w:rFonts w:ascii="Times New Roman" w:hAnsi="Times New Roman"/>
          <w:bCs/>
          <w:sz w:val="24"/>
          <w:szCs w:val="24"/>
        </w:rPr>
      </w:pPr>
      <w:r w:rsidRPr="001C774F">
        <w:rPr>
          <w:rFonts w:ascii="Times New Roman" w:hAnsi="Times New Roman"/>
          <w:bCs/>
          <w:sz w:val="24"/>
          <w:szCs w:val="24"/>
        </w:rPr>
        <w:t xml:space="preserve">ç) ofrimin e aktiviteteve argëtuese/edukative. </w:t>
      </w:r>
    </w:p>
    <w:p w14:paraId="261AE7C8" w14:textId="77777777" w:rsidR="009D631A" w:rsidRPr="001C774F" w:rsidRDefault="009D631A" w:rsidP="001C774F">
      <w:pPr>
        <w:spacing w:after="0"/>
        <w:rPr>
          <w:rFonts w:ascii="Times New Roman" w:hAnsi="Times New Roman"/>
          <w:bCs/>
          <w:sz w:val="24"/>
          <w:szCs w:val="24"/>
        </w:rPr>
      </w:pPr>
      <w:r w:rsidRPr="001C774F">
        <w:rPr>
          <w:rFonts w:ascii="Times New Roman" w:hAnsi="Times New Roman"/>
          <w:bCs/>
          <w:sz w:val="24"/>
          <w:szCs w:val="24"/>
        </w:rPr>
        <w:t xml:space="preserve">2. Veprimtaria e </w:t>
      </w:r>
      <w:proofErr w:type="spellStart"/>
      <w:r w:rsidRPr="001C774F">
        <w:rPr>
          <w:rFonts w:ascii="Times New Roman" w:hAnsi="Times New Roman"/>
          <w:bCs/>
          <w:sz w:val="24"/>
          <w:szCs w:val="24"/>
        </w:rPr>
        <w:t>agroturizmit</w:t>
      </w:r>
      <w:proofErr w:type="spellEnd"/>
      <w:r w:rsidRPr="001C774F">
        <w:rPr>
          <w:rFonts w:ascii="Times New Roman" w:hAnsi="Times New Roman"/>
          <w:bCs/>
          <w:sz w:val="24"/>
          <w:szCs w:val="24"/>
        </w:rPr>
        <w:t xml:space="preserve"> certifikohet nga ministria përgjegjëse për turizmin, nëpërmjet certifikatës paraprake për ndërtimin e </w:t>
      </w:r>
      <w:proofErr w:type="spellStart"/>
      <w:r w:rsidRPr="001C774F">
        <w:rPr>
          <w:rFonts w:ascii="Times New Roman" w:hAnsi="Times New Roman"/>
          <w:bCs/>
          <w:sz w:val="24"/>
          <w:szCs w:val="24"/>
        </w:rPr>
        <w:t>agroturizmit</w:t>
      </w:r>
      <w:proofErr w:type="spellEnd"/>
      <w:r w:rsidRPr="001C774F">
        <w:rPr>
          <w:rFonts w:ascii="Times New Roman" w:hAnsi="Times New Roman"/>
          <w:bCs/>
          <w:sz w:val="24"/>
          <w:szCs w:val="24"/>
        </w:rPr>
        <w:t xml:space="preserve"> dhe certifikatës për ushtrimin e veprimtarisë së </w:t>
      </w:r>
      <w:proofErr w:type="spellStart"/>
      <w:r w:rsidRPr="001C774F">
        <w:rPr>
          <w:rFonts w:ascii="Times New Roman" w:hAnsi="Times New Roman"/>
          <w:bCs/>
          <w:sz w:val="24"/>
          <w:szCs w:val="24"/>
        </w:rPr>
        <w:t>agroturizmit</w:t>
      </w:r>
      <w:proofErr w:type="spellEnd"/>
      <w:r w:rsidRPr="001C774F">
        <w:rPr>
          <w:rFonts w:ascii="Times New Roman" w:hAnsi="Times New Roman"/>
          <w:bCs/>
          <w:sz w:val="24"/>
          <w:szCs w:val="24"/>
        </w:rPr>
        <w:t>.</w:t>
      </w:r>
    </w:p>
    <w:p w14:paraId="261AE7C9" w14:textId="3BC57D19" w:rsidR="009D631A" w:rsidRPr="001C774F" w:rsidRDefault="009D631A" w:rsidP="001C774F">
      <w:pPr>
        <w:spacing w:after="0"/>
        <w:rPr>
          <w:rFonts w:ascii="Times New Roman" w:hAnsi="Times New Roman"/>
          <w:bCs/>
          <w:sz w:val="24"/>
          <w:szCs w:val="24"/>
          <w:lang w:val="en-GB"/>
        </w:rPr>
      </w:pPr>
      <w:r w:rsidRPr="001C774F">
        <w:rPr>
          <w:rFonts w:ascii="Times New Roman" w:hAnsi="Times New Roman"/>
          <w:bCs/>
          <w:sz w:val="24"/>
          <w:szCs w:val="24"/>
        </w:rPr>
        <w:t xml:space="preserve">3. Kriteret, dokumentacioni dhe procedurat për certifikimin e veprimtarisë së </w:t>
      </w:r>
      <w:proofErr w:type="spellStart"/>
      <w:r w:rsidRPr="001C774F">
        <w:rPr>
          <w:rFonts w:ascii="Times New Roman" w:hAnsi="Times New Roman"/>
          <w:bCs/>
          <w:sz w:val="24"/>
          <w:szCs w:val="24"/>
        </w:rPr>
        <w:t>agroturizmit</w:t>
      </w:r>
      <w:proofErr w:type="spellEnd"/>
      <w:r w:rsidRPr="001C774F">
        <w:rPr>
          <w:rFonts w:ascii="Times New Roman" w:hAnsi="Times New Roman"/>
          <w:bCs/>
          <w:sz w:val="24"/>
          <w:szCs w:val="24"/>
        </w:rPr>
        <w:t xml:space="preserve"> dhe ndërtimin e strukturave/objekteve në funksion të ti</w:t>
      </w:r>
      <w:r w:rsidR="00A41D4B" w:rsidRPr="001C774F">
        <w:rPr>
          <w:rFonts w:ascii="Times New Roman" w:hAnsi="Times New Roman"/>
          <w:bCs/>
          <w:sz w:val="24"/>
          <w:szCs w:val="24"/>
        </w:rPr>
        <w:t>j</w:t>
      </w:r>
      <w:r w:rsidRPr="001C774F">
        <w:rPr>
          <w:rFonts w:ascii="Times New Roman" w:hAnsi="Times New Roman"/>
          <w:bCs/>
          <w:sz w:val="24"/>
          <w:szCs w:val="24"/>
        </w:rPr>
        <w:t xml:space="preserve">, </w:t>
      </w:r>
      <w:proofErr w:type="spellStart"/>
      <w:r w:rsidR="00DF28E9" w:rsidRPr="001C774F">
        <w:rPr>
          <w:rFonts w:ascii="Times New Roman" w:hAnsi="Times New Roman"/>
          <w:bCs/>
          <w:sz w:val="24"/>
          <w:szCs w:val="24"/>
          <w:lang w:val="en-GB"/>
        </w:rPr>
        <w:t>për</w:t>
      </w:r>
      <w:proofErr w:type="spellEnd"/>
      <w:r w:rsidR="00DF28E9" w:rsidRPr="001C774F">
        <w:rPr>
          <w:rFonts w:ascii="Times New Roman" w:hAnsi="Times New Roman"/>
          <w:bCs/>
          <w:sz w:val="24"/>
          <w:szCs w:val="24"/>
          <w:lang w:val="en-GB"/>
        </w:rPr>
        <w:t xml:space="preserve"> </w:t>
      </w:r>
      <w:proofErr w:type="spellStart"/>
      <w:r w:rsidR="00DF28E9" w:rsidRPr="001C774F">
        <w:rPr>
          <w:rFonts w:ascii="Times New Roman" w:hAnsi="Times New Roman"/>
          <w:bCs/>
          <w:sz w:val="24"/>
          <w:szCs w:val="24"/>
          <w:lang w:val="en-GB"/>
        </w:rPr>
        <w:t>pezullimin</w:t>
      </w:r>
      <w:proofErr w:type="spellEnd"/>
      <w:r w:rsidR="00DF28E9" w:rsidRPr="001C774F">
        <w:rPr>
          <w:rFonts w:ascii="Times New Roman" w:hAnsi="Times New Roman"/>
          <w:bCs/>
          <w:sz w:val="24"/>
          <w:szCs w:val="24"/>
          <w:lang w:val="en-GB"/>
        </w:rPr>
        <w:t xml:space="preserve"> </w:t>
      </w:r>
      <w:proofErr w:type="spellStart"/>
      <w:r w:rsidR="00DF28E9" w:rsidRPr="001C774F">
        <w:rPr>
          <w:rFonts w:ascii="Times New Roman" w:hAnsi="Times New Roman"/>
          <w:bCs/>
          <w:sz w:val="24"/>
          <w:szCs w:val="24"/>
          <w:lang w:val="en-GB"/>
        </w:rPr>
        <w:t>ose</w:t>
      </w:r>
      <w:proofErr w:type="spellEnd"/>
      <w:r w:rsidR="00DF28E9" w:rsidRPr="001C774F">
        <w:rPr>
          <w:rFonts w:ascii="Times New Roman" w:hAnsi="Times New Roman"/>
          <w:bCs/>
          <w:sz w:val="24"/>
          <w:szCs w:val="24"/>
          <w:lang w:val="en-GB"/>
        </w:rPr>
        <w:t xml:space="preserve"> </w:t>
      </w:r>
      <w:proofErr w:type="spellStart"/>
      <w:r w:rsidR="00DF28E9" w:rsidRPr="001C774F">
        <w:rPr>
          <w:rFonts w:ascii="Times New Roman" w:hAnsi="Times New Roman"/>
          <w:bCs/>
          <w:sz w:val="24"/>
          <w:szCs w:val="24"/>
          <w:lang w:val="en-GB"/>
        </w:rPr>
        <w:t>heqjen</w:t>
      </w:r>
      <w:proofErr w:type="spellEnd"/>
      <w:r w:rsidR="00DF28E9" w:rsidRPr="001C774F">
        <w:rPr>
          <w:rFonts w:ascii="Times New Roman" w:hAnsi="Times New Roman"/>
          <w:bCs/>
          <w:sz w:val="24"/>
          <w:szCs w:val="24"/>
          <w:lang w:val="en-GB"/>
        </w:rPr>
        <w:t xml:space="preserve"> e </w:t>
      </w:r>
      <w:proofErr w:type="spellStart"/>
      <w:r w:rsidR="00DF28E9" w:rsidRPr="001C774F">
        <w:rPr>
          <w:rFonts w:ascii="Times New Roman" w:hAnsi="Times New Roman"/>
          <w:bCs/>
          <w:sz w:val="24"/>
          <w:szCs w:val="24"/>
          <w:lang w:val="en-GB"/>
        </w:rPr>
        <w:t>certifikatës</w:t>
      </w:r>
      <w:proofErr w:type="spellEnd"/>
      <w:r w:rsidR="00DF28E9" w:rsidRPr="001C774F">
        <w:rPr>
          <w:rFonts w:ascii="Times New Roman" w:hAnsi="Times New Roman"/>
          <w:bCs/>
          <w:sz w:val="24"/>
          <w:szCs w:val="24"/>
          <w:lang w:val="en-GB"/>
        </w:rPr>
        <w:t xml:space="preserve"> </w:t>
      </w:r>
      <w:proofErr w:type="spellStart"/>
      <w:r w:rsidR="00DF28E9" w:rsidRPr="001C774F">
        <w:rPr>
          <w:rFonts w:ascii="Times New Roman" w:hAnsi="Times New Roman"/>
          <w:bCs/>
          <w:sz w:val="24"/>
          <w:szCs w:val="24"/>
          <w:lang w:val="en-GB"/>
        </w:rPr>
        <w:lastRenderedPageBreak/>
        <w:t>së</w:t>
      </w:r>
      <w:proofErr w:type="spellEnd"/>
      <w:r w:rsidR="00DF28E9" w:rsidRPr="001C774F">
        <w:rPr>
          <w:rFonts w:ascii="Times New Roman" w:hAnsi="Times New Roman"/>
          <w:bCs/>
          <w:sz w:val="24"/>
          <w:szCs w:val="24"/>
          <w:lang w:val="en-GB"/>
        </w:rPr>
        <w:t xml:space="preserve"> </w:t>
      </w:r>
      <w:proofErr w:type="spellStart"/>
      <w:r w:rsidR="00DF28E9" w:rsidRPr="001C774F">
        <w:rPr>
          <w:rFonts w:ascii="Times New Roman" w:hAnsi="Times New Roman"/>
          <w:bCs/>
          <w:sz w:val="24"/>
          <w:szCs w:val="24"/>
          <w:lang w:val="en-GB"/>
        </w:rPr>
        <w:t>veprimtarisë</w:t>
      </w:r>
      <w:proofErr w:type="spellEnd"/>
      <w:r w:rsidR="00DF28E9" w:rsidRPr="001C774F">
        <w:rPr>
          <w:rFonts w:ascii="Times New Roman" w:hAnsi="Times New Roman"/>
          <w:bCs/>
          <w:sz w:val="24"/>
          <w:szCs w:val="24"/>
          <w:lang w:val="en-GB"/>
        </w:rPr>
        <w:t xml:space="preserve"> </w:t>
      </w:r>
      <w:proofErr w:type="spellStart"/>
      <w:r w:rsidR="00DF28E9" w:rsidRPr="001C774F">
        <w:rPr>
          <w:rFonts w:ascii="Times New Roman" w:hAnsi="Times New Roman"/>
          <w:bCs/>
          <w:sz w:val="24"/>
          <w:szCs w:val="24"/>
          <w:lang w:val="en-GB"/>
        </w:rPr>
        <w:t>së</w:t>
      </w:r>
      <w:proofErr w:type="spellEnd"/>
      <w:r w:rsidR="00DF28E9" w:rsidRPr="001C774F">
        <w:rPr>
          <w:rFonts w:ascii="Times New Roman" w:hAnsi="Times New Roman"/>
          <w:bCs/>
          <w:sz w:val="24"/>
          <w:szCs w:val="24"/>
          <w:lang w:val="en-GB"/>
        </w:rPr>
        <w:t xml:space="preserve"> </w:t>
      </w:r>
      <w:proofErr w:type="spellStart"/>
      <w:r w:rsidR="00DF28E9" w:rsidRPr="001C774F">
        <w:rPr>
          <w:rFonts w:ascii="Times New Roman" w:hAnsi="Times New Roman"/>
          <w:bCs/>
          <w:sz w:val="24"/>
          <w:szCs w:val="24"/>
          <w:lang w:val="en-GB"/>
        </w:rPr>
        <w:t>agroturizmit</w:t>
      </w:r>
      <w:proofErr w:type="spellEnd"/>
      <w:r w:rsidR="00DF28E9" w:rsidRPr="001C774F">
        <w:rPr>
          <w:rFonts w:ascii="Times New Roman" w:hAnsi="Times New Roman"/>
          <w:bCs/>
          <w:sz w:val="24"/>
          <w:szCs w:val="24"/>
          <w:lang w:val="en-GB"/>
        </w:rPr>
        <w:t>,</w:t>
      </w:r>
      <w:r w:rsidR="00DF28E9" w:rsidRPr="001C774F">
        <w:rPr>
          <w:rFonts w:ascii="Times New Roman" w:hAnsi="Times New Roman"/>
          <w:bCs/>
          <w:sz w:val="24"/>
          <w:szCs w:val="24"/>
          <w:lang w:val="en-GB"/>
        </w:rPr>
        <w:t xml:space="preserve"> </w:t>
      </w:r>
      <w:r w:rsidRPr="001C774F">
        <w:rPr>
          <w:rFonts w:ascii="Times New Roman" w:hAnsi="Times New Roman"/>
          <w:bCs/>
          <w:sz w:val="24"/>
          <w:szCs w:val="24"/>
        </w:rPr>
        <w:t xml:space="preserve">si </w:t>
      </w:r>
      <w:r w:rsidRPr="001C774F">
        <w:rPr>
          <w:rFonts w:ascii="Times New Roman" w:hAnsi="Times New Roman"/>
          <w:sz w:val="24"/>
          <w:szCs w:val="24"/>
        </w:rPr>
        <w:t>dhe modeli i certifikatës</w:t>
      </w:r>
      <w:r w:rsidRPr="001C774F">
        <w:rPr>
          <w:rFonts w:ascii="Times New Roman" w:hAnsi="Times New Roman"/>
          <w:bCs/>
          <w:sz w:val="24"/>
          <w:szCs w:val="24"/>
        </w:rPr>
        <w:t xml:space="preserve"> miratohen nga Këshilli Ministrave, me propozimin e ministrit përgjegjës për turizmin dhe të ministrit përgjegjës për zhvillimin rural.</w:t>
      </w:r>
    </w:p>
    <w:p w14:paraId="261AE7CA" w14:textId="49290245" w:rsidR="009D631A" w:rsidRPr="001C774F" w:rsidRDefault="00C461B5" w:rsidP="001C774F">
      <w:pPr>
        <w:pStyle w:val="Paragrafi"/>
        <w:tabs>
          <w:tab w:val="left" w:pos="7950"/>
        </w:tabs>
        <w:spacing w:line="276" w:lineRule="auto"/>
        <w:ind w:firstLine="0"/>
        <w:rPr>
          <w:rFonts w:ascii="Times New Roman" w:hAnsi="Times New Roman" w:cs="Times New Roman"/>
          <w:i/>
          <w:spacing w:val="-4"/>
          <w:szCs w:val="24"/>
          <w:lang w:val="sq-AL"/>
        </w:rPr>
      </w:pPr>
      <w:r w:rsidRPr="001C774F">
        <w:rPr>
          <w:rFonts w:ascii="Times New Roman" w:hAnsi="Times New Roman" w:cs="Times New Roman"/>
          <w:i/>
          <w:spacing w:val="-4"/>
          <w:szCs w:val="24"/>
          <w:lang w:val="sq-AL"/>
        </w:rPr>
        <w:tab/>
      </w:r>
    </w:p>
    <w:p w14:paraId="261AE7CB" w14:textId="09BDFBC3"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5</w:t>
      </w:r>
      <w:r w:rsidR="003D5ACB" w:rsidRPr="001C774F">
        <w:rPr>
          <w:rFonts w:ascii="Times New Roman" w:hAnsi="Times New Roman" w:cs="Times New Roman"/>
          <w:szCs w:val="24"/>
          <w:lang w:val="sq-AL"/>
        </w:rPr>
        <w:t>0</w:t>
      </w:r>
    </w:p>
    <w:p w14:paraId="261AE7CC"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Ndërprerja e ushtrimit të veprimtarisë së strukturës </w:t>
      </w:r>
      <w:proofErr w:type="spellStart"/>
      <w:r w:rsidRPr="001C774F">
        <w:rPr>
          <w:rFonts w:ascii="Times New Roman" w:hAnsi="Times New Roman" w:cs="Times New Roman"/>
          <w:szCs w:val="24"/>
          <w:lang w:val="sq-AL"/>
        </w:rPr>
        <w:t>akomoduese</w:t>
      </w:r>
      <w:proofErr w:type="spellEnd"/>
      <w:r w:rsidRPr="001C774F">
        <w:rPr>
          <w:rFonts w:ascii="Times New Roman" w:hAnsi="Times New Roman" w:cs="Times New Roman"/>
          <w:szCs w:val="24"/>
          <w:lang w:val="sq-AL"/>
        </w:rPr>
        <w:t xml:space="preserve"> </w:t>
      </w:r>
    </w:p>
    <w:p w14:paraId="261AE7CD" w14:textId="77777777" w:rsidR="00B249F3" w:rsidRPr="001C774F" w:rsidRDefault="00B249F3" w:rsidP="001C774F">
      <w:pPr>
        <w:pStyle w:val="Hapesira7"/>
        <w:spacing w:line="276" w:lineRule="auto"/>
        <w:rPr>
          <w:rFonts w:ascii="Times New Roman" w:hAnsi="Times New Roman" w:cs="Times New Roman"/>
          <w:sz w:val="24"/>
          <w:lang w:val="sq-AL"/>
        </w:rPr>
      </w:pPr>
    </w:p>
    <w:p w14:paraId="261AE7CE" w14:textId="0FBD4262" w:rsidR="00B249F3" w:rsidRPr="001C774F" w:rsidRDefault="0014257B"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w:t>
      </w:r>
      <w:r w:rsidR="00B249F3" w:rsidRPr="001C774F">
        <w:rPr>
          <w:rFonts w:ascii="Times New Roman" w:hAnsi="Times New Roman" w:cs="Times New Roman"/>
          <w:spacing w:val="-4"/>
          <w:szCs w:val="24"/>
          <w:lang w:val="sq-AL"/>
        </w:rPr>
        <w:t xml:space="preserve">Sipërmarrja turistike, që ushtron veprimtarinë e saj në fushën e strukturave </w:t>
      </w:r>
      <w:proofErr w:type="spellStart"/>
      <w:r w:rsidR="00B249F3" w:rsidRPr="001C774F">
        <w:rPr>
          <w:rFonts w:ascii="Times New Roman" w:hAnsi="Times New Roman" w:cs="Times New Roman"/>
          <w:spacing w:val="-4"/>
          <w:szCs w:val="24"/>
          <w:lang w:val="sq-AL"/>
        </w:rPr>
        <w:t>akomoduese</w:t>
      </w:r>
      <w:proofErr w:type="spellEnd"/>
      <w:r w:rsidR="00B249F3" w:rsidRPr="001C774F">
        <w:rPr>
          <w:rFonts w:ascii="Times New Roman" w:hAnsi="Times New Roman" w:cs="Times New Roman"/>
          <w:spacing w:val="-4"/>
          <w:szCs w:val="24"/>
          <w:lang w:val="sq-AL"/>
        </w:rPr>
        <w:t>, e humbet të drejtën e ushtrimit të veprimtarisë:</w:t>
      </w:r>
    </w:p>
    <w:p w14:paraId="261AE7CF"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a) me përfundimin e aktivitetit si person fizik/juridik;</w:t>
      </w:r>
    </w:p>
    <w:p w14:paraId="261AE7D0"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b) kur i hiqet kjo e drejtë me vendim të komisionit të standardizimit të veprimtarive turistike, pasi nuk plotëson kushtet dhe kriteret e nivelit më të ul</w:t>
      </w:r>
      <w:r w:rsidR="00821ADB" w:rsidRPr="001C774F">
        <w:rPr>
          <w:rFonts w:ascii="Times New Roman" w:hAnsi="Times New Roman" w:cs="Times New Roman"/>
          <w:spacing w:val="-4"/>
          <w:szCs w:val="24"/>
          <w:lang w:val="sq-AL"/>
        </w:rPr>
        <w:t>ët të sistemit të klasifikimit;</w:t>
      </w:r>
    </w:p>
    <w:p w14:paraId="261AE7D1"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c) sipas përcaktimeve të tjera të bëra në këtë ligj.</w:t>
      </w:r>
    </w:p>
    <w:p w14:paraId="261AE7D2" w14:textId="77777777" w:rsidR="00B249F3" w:rsidRPr="001C774F" w:rsidRDefault="00B249F3" w:rsidP="001C774F">
      <w:pPr>
        <w:pStyle w:val="Hapesira7"/>
        <w:spacing w:line="276" w:lineRule="auto"/>
        <w:rPr>
          <w:rFonts w:ascii="Times New Roman" w:hAnsi="Times New Roman" w:cs="Times New Roman"/>
          <w:sz w:val="24"/>
          <w:lang w:val="sq-AL"/>
        </w:rPr>
      </w:pPr>
    </w:p>
    <w:p w14:paraId="261AE7D3"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KREU VIII</w:t>
      </w:r>
    </w:p>
    <w:p w14:paraId="261AE7D4"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AGJENCITË E UDHËTIMIT DHE OPERATORËT TURISTIKË</w:t>
      </w:r>
    </w:p>
    <w:p w14:paraId="261AE7D5" w14:textId="77777777" w:rsidR="00B249F3" w:rsidRPr="001C774F" w:rsidRDefault="00B249F3" w:rsidP="001C774F">
      <w:pPr>
        <w:pStyle w:val="Hapesira7"/>
        <w:spacing w:line="276" w:lineRule="auto"/>
        <w:rPr>
          <w:rFonts w:ascii="Times New Roman" w:hAnsi="Times New Roman" w:cs="Times New Roman"/>
          <w:sz w:val="24"/>
          <w:lang w:val="sq-AL"/>
        </w:rPr>
      </w:pPr>
    </w:p>
    <w:p w14:paraId="261AE7D6" w14:textId="4E39C76D"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5</w:t>
      </w:r>
      <w:r w:rsidR="009160DC" w:rsidRPr="001C774F">
        <w:rPr>
          <w:rFonts w:ascii="Times New Roman" w:hAnsi="Times New Roman" w:cs="Times New Roman"/>
          <w:szCs w:val="24"/>
          <w:lang w:val="sq-AL"/>
        </w:rPr>
        <w:t>1</w:t>
      </w:r>
    </w:p>
    <w:p w14:paraId="261AE7D7"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Agjencia e udhëtimit</w:t>
      </w:r>
    </w:p>
    <w:p w14:paraId="261AE7D9" w14:textId="77777777" w:rsidR="00123DB5" w:rsidRPr="001C774F" w:rsidRDefault="00123DB5" w:rsidP="001C774F">
      <w:pPr>
        <w:pStyle w:val="Hapesira7"/>
        <w:spacing w:line="276" w:lineRule="auto"/>
        <w:jc w:val="center"/>
        <w:rPr>
          <w:rFonts w:ascii="Times New Roman" w:hAnsi="Times New Roman" w:cs="Times New Roman"/>
          <w:sz w:val="24"/>
          <w:lang w:val="sq-AL"/>
        </w:rPr>
      </w:pPr>
    </w:p>
    <w:p w14:paraId="261AE7DA"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Shërbimet e agjencisë së udhëtimit përfshijnë, por nuk kufizohen me:</w:t>
      </w:r>
    </w:p>
    <w:p w14:paraId="261AE7DB"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a) shitjen e biletave të avionit, të tragetit, të trenit, të autobusit;</w:t>
      </w:r>
    </w:p>
    <w:p w14:paraId="261AE7DC"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b) shitjen e paketave të udhëtimit, në emër të </w:t>
      </w:r>
      <w:r w:rsidR="009D631A" w:rsidRPr="001C774F">
        <w:rPr>
          <w:rFonts w:ascii="Times New Roman" w:hAnsi="Times New Roman" w:cs="Times New Roman"/>
          <w:bCs/>
          <w:szCs w:val="24"/>
          <w:lang w:val="sq-AL"/>
        </w:rPr>
        <w:t>operatorëve turistikë</w:t>
      </w:r>
      <w:r w:rsidRPr="001C774F">
        <w:rPr>
          <w:rFonts w:ascii="Times New Roman" w:hAnsi="Times New Roman" w:cs="Times New Roman"/>
          <w:spacing w:val="-4"/>
          <w:szCs w:val="24"/>
          <w:lang w:val="sq-AL"/>
        </w:rPr>
        <w:t xml:space="preserve">, vendas ose ndër-kombëtarë; </w:t>
      </w:r>
    </w:p>
    <w:p w14:paraId="261AE7DD"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c) dhënien e automjeteve me qira, në emër të përfaqësuesve të automjeteve me qira;</w:t>
      </w:r>
    </w:p>
    <w:p w14:paraId="261AE7DE"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ç) përgatitjen e dokumenteve të udhëtimit, në përputhje me rregullat në fuqi; </w:t>
      </w:r>
    </w:p>
    <w:p w14:paraId="72D020DC" w14:textId="2E8D983D" w:rsidR="000525EF" w:rsidRPr="001C774F" w:rsidRDefault="000525EF"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d) </w:t>
      </w:r>
      <w:proofErr w:type="spellStart"/>
      <w:r w:rsidRPr="001C774F">
        <w:rPr>
          <w:rFonts w:ascii="Times New Roman" w:hAnsi="Times New Roman" w:cs="Times New Roman"/>
          <w:spacing w:val="-4"/>
          <w:szCs w:val="24"/>
          <w:lang w:val="en-GB"/>
        </w:rPr>
        <w:t>dhënien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informacionit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asistencës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përmbushjen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kërkesave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shëndetësore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nevojshme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udhëtimin</w:t>
      </w:r>
      <w:proofErr w:type="spellEnd"/>
      <w:r w:rsidRPr="001C774F">
        <w:rPr>
          <w:rFonts w:ascii="Times New Roman" w:hAnsi="Times New Roman" w:cs="Times New Roman"/>
          <w:spacing w:val="-4"/>
          <w:szCs w:val="24"/>
          <w:lang w:val="en-GB"/>
        </w:rPr>
        <w:t>;</w:t>
      </w:r>
    </w:p>
    <w:p w14:paraId="35898BFD" w14:textId="33E33285" w:rsidR="000525EF" w:rsidRPr="001C774F" w:rsidRDefault="000525EF"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dh) </w:t>
      </w:r>
      <w:proofErr w:type="spellStart"/>
      <w:r w:rsidRPr="001C774F">
        <w:rPr>
          <w:rFonts w:ascii="Times New Roman" w:hAnsi="Times New Roman" w:cs="Times New Roman"/>
          <w:spacing w:val="-4"/>
          <w:szCs w:val="24"/>
          <w:lang w:val="en-GB"/>
        </w:rPr>
        <w:t>dhënien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informacionit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asistencës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procedurat</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pajisjes</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viza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dokumente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tjera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nevojshme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hyrjen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një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shtet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caktuar</w:t>
      </w:r>
      <w:proofErr w:type="spellEnd"/>
      <w:r w:rsidRPr="001C774F">
        <w:rPr>
          <w:rFonts w:ascii="Times New Roman" w:hAnsi="Times New Roman" w:cs="Times New Roman"/>
          <w:spacing w:val="-4"/>
          <w:szCs w:val="24"/>
          <w:lang w:val="en-GB"/>
        </w:rPr>
        <w:t>;</w:t>
      </w:r>
    </w:p>
    <w:p w14:paraId="261AE7E1" w14:textId="41C8F1E8"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e)</w:t>
      </w:r>
      <w:r w:rsidR="00EA69F2" w:rsidRPr="001C774F">
        <w:rPr>
          <w:rFonts w:ascii="Times New Roman" w:hAnsi="Times New Roman" w:cs="Times New Roman"/>
          <w:spacing w:val="-4"/>
          <w:szCs w:val="24"/>
          <w:lang w:val="sq-AL"/>
        </w:rPr>
        <w:t xml:space="preserve"> </w:t>
      </w:r>
      <w:r w:rsidRPr="001C774F">
        <w:rPr>
          <w:rFonts w:ascii="Times New Roman" w:hAnsi="Times New Roman" w:cs="Times New Roman"/>
          <w:spacing w:val="-4"/>
          <w:szCs w:val="24"/>
          <w:lang w:val="sq-AL"/>
        </w:rPr>
        <w:t>përgatitjen e të gjitha dokumenteve të nevojshme për transportin dhe/ose akomodimin e udhëtarëve</w:t>
      </w:r>
      <w:r w:rsidR="00EA69F2" w:rsidRPr="001C774F">
        <w:rPr>
          <w:rFonts w:ascii="Times New Roman" w:hAnsi="Times New Roman" w:cs="Times New Roman"/>
          <w:spacing w:val="-4"/>
          <w:szCs w:val="24"/>
          <w:lang w:val="sq-AL"/>
        </w:rPr>
        <w:t>;</w:t>
      </w:r>
    </w:p>
    <w:p w14:paraId="5C8415EF" w14:textId="2B08A48F" w:rsidR="00EA69F2" w:rsidRPr="001C774F" w:rsidRDefault="00EA69F2"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f) </w:t>
      </w:r>
      <w:proofErr w:type="spellStart"/>
      <w:r w:rsidRPr="001C774F">
        <w:rPr>
          <w:rFonts w:ascii="Times New Roman" w:hAnsi="Times New Roman" w:cs="Times New Roman"/>
          <w:spacing w:val="-4"/>
          <w:szCs w:val="24"/>
          <w:lang w:val="en-GB"/>
        </w:rPr>
        <w:t>ndërmjetësimin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rezervimin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shërbimeve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turistike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udhëtimit</w:t>
      </w:r>
      <w:proofErr w:type="spellEnd"/>
      <w:r w:rsidRPr="001C774F">
        <w:rPr>
          <w:rFonts w:ascii="Times New Roman" w:hAnsi="Times New Roman" w:cs="Times New Roman"/>
          <w:spacing w:val="-4"/>
          <w:szCs w:val="24"/>
          <w:lang w:val="en-GB"/>
        </w:rPr>
        <w:t>.</w:t>
      </w:r>
    </w:p>
    <w:p w14:paraId="261AE7E2" w14:textId="77777777" w:rsidR="00B249F3" w:rsidRPr="001C774F" w:rsidRDefault="00B249F3" w:rsidP="001C774F">
      <w:pPr>
        <w:pStyle w:val="Hapesira7"/>
        <w:spacing w:line="276" w:lineRule="auto"/>
        <w:rPr>
          <w:rFonts w:ascii="Times New Roman" w:hAnsi="Times New Roman" w:cs="Times New Roman"/>
          <w:sz w:val="24"/>
          <w:lang w:val="sq-AL"/>
        </w:rPr>
      </w:pPr>
    </w:p>
    <w:p w14:paraId="261AE7E3" w14:textId="21F7CE15"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5</w:t>
      </w:r>
      <w:r w:rsidR="00FD0F28" w:rsidRPr="001C774F">
        <w:rPr>
          <w:rFonts w:ascii="Times New Roman" w:hAnsi="Times New Roman" w:cs="Times New Roman"/>
          <w:szCs w:val="24"/>
          <w:lang w:val="sq-AL"/>
        </w:rPr>
        <w:t>2</w:t>
      </w:r>
    </w:p>
    <w:p w14:paraId="261AE7E4"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Licencimi dhe rregullat për ushtrimin veprimtarisë së agjencisë së udhëtimit</w:t>
      </w:r>
    </w:p>
    <w:p w14:paraId="261AE7E6"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7E7" w14:textId="690D4BF0"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Agjencia e udhëtimit, para fillimit të ushtrimit të kësaj veprimtarie, pajiset me licencë, sipas procedurës së përcaktuar </w:t>
      </w:r>
      <w:r w:rsidR="00DF28E9" w:rsidRPr="001C774F">
        <w:rPr>
          <w:rFonts w:ascii="Times New Roman" w:hAnsi="Times New Roman" w:cs="Times New Roman"/>
          <w:spacing w:val="-4"/>
          <w:szCs w:val="24"/>
          <w:lang w:val="sq-AL"/>
        </w:rPr>
        <w:t>ligjin p</w:t>
      </w:r>
      <w:r w:rsidR="006B0672" w:rsidRPr="001C774F">
        <w:rPr>
          <w:rFonts w:ascii="Times New Roman" w:hAnsi="Times New Roman" w:cs="Times New Roman"/>
          <w:spacing w:val="-4"/>
          <w:szCs w:val="24"/>
          <w:lang w:val="sq-AL"/>
        </w:rPr>
        <w:t>ë</w:t>
      </w:r>
      <w:r w:rsidR="00DF28E9" w:rsidRPr="001C774F">
        <w:rPr>
          <w:rFonts w:ascii="Times New Roman" w:hAnsi="Times New Roman" w:cs="Times New Roman"/>
          <w:spacing w:val="-4"/>
          <w:szCs w:val="24"/>
          <w:lang w:val="sq-AL"/>
        </w:rPr>
        <w:t>r</w:t>
      </w:r>
      <w:r w:rsidRPr="001C774F">
        <w:rPr>
          <w:rFonts w:ascii="Times New Roman" w:hAnsi="Times New Roman" w:cs="Times New Roman"/>
          <w:spacing w:val="-4"/>
          <w:szCs w:val="24"/>
          <w:lang w:val="sq-AL"/>
        </w:rPr>
        <w:t xml:space="preserve"> licencat, autorizimet dhe lejet</w:t>
      </w:r>
      <w:r w:rsidR="00DF28E9" w:rsidRPr="001C774F">
        <w:rPr>
          <w:rFonts w:ascii="Times New Roman" w:hAnsi="Times New Roman" w:cs="Times New Roman"/>
          <w:spacing w:val="-4"/>
          <w:szCs w:val="24"/>
          <w:lang w:val="sq-AL"/>
        </w:rPr>
        <w:t>.</w:t>
      </w:r>
    </w:p>
    <w:p w14:paraId="261AE7E8"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2. Agjencia e udhëtimit duhet të plotësojë kriteret e mëposhtme:</w:t>
      </w:r>
    </w:p>
    <w:p w14:paraId="261AE7E9"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a) të jetë regjistruar në Qendrën Kombëtare të Regjistrimeve, me objekt veprimtarie si agjenci udhëtimi;</w:t>
      </w:r>
    </w:p>
    <w:p w14:paraId="261AE7EA"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b) përfaqësuesi ligjor të mos jetë një person i dënuar me vendim të formës së prerë për veprën penale të mashtrimit, të mospagimit të taksave dhe tatimeve, të korrupsionit, apo për një vepër penale kundër moralit dhe dinjitetit të personit, brenda një periudhe 5-vjeçare, që i paraprin </w:t>
      </w:r>
      <w:r w:rsidRPr="001C774F">
        <w:rPr>
          <w:rFonts w:ascii="Times New Roman" w:hAnsi="Times New Roman" w:cs="Times New Roman"/>
          <w:spacing w:val="-4"/>
          <w:szCs w:val="24"/>
          <w:lang w:val="sq-AL"/>
        </w:rPr>
        <w:lastRenderedPageBreak/>
        <w:t xml:space="preserve">kërkesës për licencë; </w:t>
      </w:r>
    </w:p>
    <w:p w14:paraId="261AE7EB" w14:textId="0EA9FAD6"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c) përfaqësuesi ligjor</w:t>
      </w:r>
      <w:r w:rsidR="009D16E9" w:rsidRPr="001C774F">
        <w:rPr>
          <w:rFonts w:ascii="Times New Roman" w:hAnsi="Times New Roman" w:cs="Times New Roman"/>
          <w:spacing w:val="-4"/>
          <w:szCs w:val="24"/>
          <w:lang w:val="sq-AL"/>
        </w:rPr>
        <w:t xml:space="preserve">, </w:t>
      </w:r>
      <w:r w:rsidRPr="001C774F">
        <w:rPr>
          <w:rFonts w:ascii="Times New Roman" w:hAnsi="Times New Roman" w:cs="Times New Roman"/>
          <w:spacing w:val="-4"/>
          <w:szCs w:val="24"/>
          <w:lang w:val="sq-AL"/>
        </w:rPr>
        <w:t>administratori</w:t>
      </w:r>
      <w:r w:rsidR="009D16E9" w:rsidRPr="001C774F">
        <w:rPr>
          <w:rFonts w:ascii="Times New Roman" w:hAnsi="Times New Roman" w:cs="Times New Roman"/>
          <w:spacing w:val="-4"/>
          <w:szCs w:val="24"/>
          <w:lang w:val="sq-AL"/>
        </w:rPr>
        <w:t xml:space="preserve"> </w:t>
      </w:r>
      <w:r w:rsidRPr="001C774F">
        <w:rPr>
          <w:rFonts w:ascii="Times New Roman" w:hAnsi="Times New Roman" w:cs="Times New Roman"/>
          <w:spacing w:val="-4"/>
          <w:szCs w:val="24"/>
          <w:lang w:val="sq-AL"/>
        </w:rPr>
        <w:t xml:space="preserve">ose drejtuesi teknik </w:t>
      </w:r>
      <w:r w:rsidR="007F2F86" w:rsidRPr="001C774F">
        <w:rPr>
          <w:rFonts w:ascii="Times New Roman" w:hAnsi="Times New Roman" w:cs="Times New Roman"/>
          <w:bCs/>
          <w:szCs w:val="24"/>
          <w:lang w:val="sq-AL"/>
        </w:rPr>
        <w:t>të ketë përfunduar</w:t>
      </w:r>
      <w:r w:rsidR="009D16E9" w:rsidRPr="001C774F">
        <w:rPr>
          <w:rFonts w:ascii="Times New Roman" w:hAnsi="Times New Roman" w:cs="Times New Roman"/>
          <w:bCs/>
          <w:szCs w:val="24"/>
          <w:lang w:val="sq-AL"/>
        </w:rPr>
        <w:t xml:space="preserve"> t</w:t>
      </w:r>
      <w:r w:rsidR="006B0672" w:rsidRPr="001C774F">
        <w:rPr>
          <w:rFonts w:ascii="Times New Roman" w:hAnsi="Times New Roman" w:cs="Times New Roman"/>
          <w:bCs/>
          <w:szCs w:val="24"/>
          <w:lang w:val="sq-AL"/>
        </w:rPr>
        <w:t>ë</w:t>
      </w:r>
      <w:r w:rsidR="009D16E9" w:rsidRPr="001C774F">
        <w:rPr>
          <w:rFonts w:ascii="Times New Roman" w:hAnsi="Times New Roman" w:cs="Times New Roman"/>
          <w:bCs/>
          <w:szCs w:val="24"/>
          <w:lang w:val="sq-AL"/>
        </w:rPr>
        <w:t xml:space="preserve"> pakt</w:t>
      </w:r>
      <w:r w:rsidR="006B0672" w:rsidRPr="001C774F">
        <w:rPr>
          <w:rFonts w:ascii="Times New Roman" w:hAnsi="Times New Roman" w:cs="Times New Roman"/>
          <w:bCs/>
          <w:szCs w:val="24"/>
          <w:lang w:val="sq-AL"/>
        </w:rPr>
        <w:t>ë</w:t>
      </w:r>
      <w:r w:rsidR="009D16E9" w:rsidRPr="001C774F">
        <w:rPr>
          <w:rFonts w:ascii="Times New Roman" w:hAnsi="Times New Roman" w:cs="Times New Roman"/>
          <w:bCs/>
          <w:szCs w:val="24"/>
          <w:lang w:val="sq-AL"/>
        </w:rPr>
        <w:t>n</w:t>
      </w:r>
      <w:r w:rsidR="007F2F86" w:rsidRPr="001C774F">
        <w:rPr>
          <w:rFonts w:ascii="Times New Roman" w:hAnsi="Times New Roman" w:cs="Times New Roman"/>
          <w:bCs/>
          <w:szCs w:val="24"/>
          <w:lang w:val="sq-AL"/>
        </w:rPr>
        <w:t xml:space="preserve"> arsimin e mesëm</w:t>
      </w:r>
      <w:r w:rsidRPr="001C774F">
        <w:rPr>
          <w:rFonts w:ascii="Times New Roman" w:hAnsi="Times New Roman" w:cs="Times New Roman"/>
          <w:spacing w:val="-4"/>
          <w:szCs w:val="24"/>
          <w:lang w:val="sq-AL"/>
        </w:rPr>
        <w:t>;</w:t>
      </w:r>
    </w:p>
    <w:p w14:paraId="348B4A48" w14:textId="6F5D7A64" w:rsidR="00FD0F28" w:rsidRPr="001C774F" w:rsidRDefault="00B249F3"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ç) </w:t>
      </w:r>
      <w:proofErr w:type="spellStart"/>
      <w:r w:rsidR="00FD0F28" w:rsidRPr="001C774F">
        <w:rPr>
          <w:rFonts w:ascii="Times New Roman" w:hAnsi="Times New Roman" w:cs="Times New Roman"/>
          <w:spacing w:val="-4"/>
          <w:szCs w:val="24"/>
          <w:lang w:val="en-GB"/>
        </w:rPr>
        <w:t>të</w:t>
      </w:r>
      <w:proofErr w:type="spellEnd"/>
      <w:r w:rsidR="00FD0F28" w:rsidRPr="001C774F">
        <w:rPr>
          <w:rFonts w:ascii="Times New Roman" w:hAnsi="Times New Roman" w:cs="Times New Roman"/>
          <w:spacing w:val="-4"/>
          <w:szCs w:val="24"/>
          <w:lang w:val="en-GB"/>
        </w:rPr>
        <w:t xml:space="preserve"> </w:t>
      </w:r>
      <w:proofErr w:type="spellStart"/>
      <w:r w:rsidR="00FD0F28" w:rsidRPr="001C774F">
        <w:rPr>
          <w:rFonts w:ascii="Times New Roman" w:hAnsi="Times New Roman" w:cs="Times New Roman"/>
          <w:spacing w:val="-4"/>
          <w:szCs w:val="24"/>
          <w:lang w:val="en-GB"/>
        </w:rPr>
        <w:t>disponojë</w:t>
      </w:r>
      <w:proofErr w:type="spellEnd"/>
      <w:r w:rsidR="00FD0F28" w:rsidRPr="001C774F">
        <w:rPr>
          <w:rFonts w:ascii="Times New Roman" w:hAnsi="Times New Roman" w:cs="Times New Roman"/>
          <w:spacing w:val="-4"/>
          <w:szCs w:val="24"/>
          <w:lang w:val="en-GB"/>
        </w:rPr>
        <w:t xml:space="preserve"> </w:t>
      </w:r>
      <w:proofErr w:type="spellStart"/>
      <w:r w:rsidR="00FD0F28" w:rsidRPr="001C774F">
        <w:rPr>
          <w:rFonts w:ascii="Times New Roman" w:hAnsi="Times New Roman" w:cs="Times New Roman"/>
          <w:spacing w:val="-4"/>
          <w:szCs w:val="24"/>
          <w:lang w:val="en-GB"/>
        </w:rPr>
        <w:t>një</w:t>
      </w:r>
      <w:proofErr w:type="spellEnd"/>
      <w:r w:rsidR="00FD0F28" w:rsidRPr="001C774F">
        <w:rPr>
          <w:rFonts w:ascii="Times New Roman" w:hAnsi="Times New Roman" w:cs="Times New Roman"/>
          <w:spacing w:val="-4"/>
          <w:szCs w:val="24"/>
          <w:lang w:val="en-GB"/>
        </w:rPr>
        <w:t xml:space="preserve"> </w:t>
      </w:r>
      <w:proofErr w:type="spellStart"/>
      <w:r w:rsidR="00FD0F28" w:rsidRPr="001C774F">
        <w:rPr>
          <w:rFonts w:ascii="Times New Roman" w:hAnsi="Times New Roman" w:cs="Times New Roman"/>
          <w:spacing w:val="-4"/>
          <w:szCs w:val="24"/>
          <w:lang w:val="en-GB"/>
        </w:rPr>
        <w:t>adresë</w:t>
      </w:r>
      <w:proofErr w:type="spellEnd"/>
      <w:r w:rsidR="00FD0F28" w:rsidRPr="001C774F">
        <w:rPr>
          <w:rFonts w:ascii="Times New Roman" w:hAnsi="Times New Roman" w:cs="Times New Roman"/>
          <w:spacing w:val="-4"/>
          <w:szCs w:val="24"/>
          <w:lang w:val="en-GB"/>
        </w:rPr>
        <w:t xml:space="preserve"> </w:t>
      </w:r>
      <w:proofErr w:type="spellStart"/>
      <w:r w:rsidR="00FD0F28" w:rsidRPr="001C774F">
        <w:rPr>
          <w:rFonts w:ascii="Times New Roman" w:hAnsi="Times New Roman" w:cs="Times New Roman"/>
          <w:spacing w:val="-4"/>
          <w:szCs w:val="24"/>
          <w:lang w:val="en-GB"/>
        </w:rPr>
        <w:t>ushtrimi</w:t>
      </w:r>
      <w:proofErr w:type="spellEnd"/>
      <w:r w:rsidR="00FD0F28" w:rsidRPr="001C774F">
        <w:rPr>
          <w:rFonts w:ascii="Times New Roman" w:hAnsi="Times New Roman" w:cs="Times New Roman"/>
          <w:spacing w:val="-4"/>
          <w:szCs w:val="24"/>
          <w:lang w:val="en-GB"/>
        </w:rPr>
        <w:t xml:space="preserve"> </w:t>
      </w:r>
      <w:proofErr w:type="spellStart"/>
      <w:r w:rsidR="00FD0F28" w:rsidRPr="001C774F">
        <w:rPr>
          <w:rFonts w:ascii="Times New Roman" w:hAnsi="Times New Roman" w:cs="Times New Roman"/>
          <w:spacing w:val="-4"/>
          <w:szCs w:val="24"/>
          <w:lang w:val="en-GB"/>
        </w:rPr>
        <w:t>veprimtarie</w:t>
      </w:r>
      <w:proofErr w:type="spellEnd"/>
      <w:r w:rsidR="00FD0F28" w:rsidRPr="001C774F">
        <w:rPr>
          <w:rFonts w:ascii="Times New Roman" w:hAnsi="Times New Roman" w:cs="Times New Roman"/>
          <w:spacing w:val="-4"/>
          <w:szCs w:val="24"/>
          <w:lang w:val="en-GB"/>
        </w:rPr>
        <w:t xml:space="preserve"> </w:t>
      </w:r>
      <w:proofErr w:type="spellStart"/>
      <w:r w:rsidR="00FD0F28" w:rsidRPr="001C774F">
        <w:rPr>
          <w:rFonts w:ascii="Times New Roman" w:hAnsi="Times New Roman" w:cs="Times New Roman"/>
          <w:spacing w:val="-4"/>
          <w:szCs w:val="24"/>
          <w:lang w:val="en-GB"/>
        </w:rPr>
        <w:t>dhe</w:t>
      </w:r>
      <w:proofErr w:type="spellEnd"/>
      <w:r w:rsidR="00FD0F28" w:rsidRPr="001C774F">
        <w:rPr>
          <w:rFonts w:ascii="Times New Roman" w:hAnsi="Times New Roman" w:cs="Times New Roman"/>
          <w:spacing w:val="-4"/>
          <w:szCs w:val="24"/>
          <w:lang w:val="en-GB"/>
        </w:rPr>
        <w:t xml:space="preserve"> </w:t>
      </w:r>
      <w:proofErr w:type="spellStart"/>
      <w:r w:rsidR="00FD0F28" w:rsidRPr="001C774F">
        <w:rPr>
          <w:rFonts w:ascii="Times New Roman" w:hAnsi="Times New Roman" w:cs="Times New Roman"/>
          <w:spacing w:val="-4"/>
          <w:szCs w:val="24"/>
          <w:lang w:val="en-GB"/>
        </w:rPr>
        <w:t>mjetet</w:t>
      </w:r>
      <w:proofErr w:type="spellEnd"/>
      <w:r w:rsidR="00FD0F28" w:rsidRPr="001C774F">
        <w:rPr>
          <w:rFonts w:ascii="Times New Roman" w:hAnsi="Times New Roman" w:cs="Times New Roman"/>
          <w:spacing w:val="-4"/>
          <w:szCs w:val="24"/>
          <w:lang w:val="en-GB"/>
        </w:rPr>
        <w:t xml:space="preserve"> e </w:t>
      </w:r>
      <w:proofErr w:type="spellStart"/>
      <w:r w:rsidR="00FD0F28" w:rsidRPr="001C774F">
        <w:rPr>
          <w:rFonts w:ascii="Times New Roman" w:hAnsi="Times New Roman" w:cs="Times New Roman"/>
          <w:spacing w:val="-4"/>
          <w:szCs w:val="24"/>
          <w:lang w:val="en-GB"/>
        </w:rPr>
        <w:t>nevojshme</w:t>
      </w:r>
      <w:proofErr w:type="spellEnd"/>
      <w:r w:rsidR="00FD0F28" w:rsidRPr="001C774F">
        <w:rPr>
          <w:rFonts w:ascii="Times New Roman" w:hAnsi="Times New Roman" w:cs="Times New Roman"/>
          <w:spacing w:val="-4"/>
          <w:szCs w:val="24"/>
          <w:lang w:val="en-GB"/>
        </w:rPr>
        <w:t xml:space="preserve"> </w:t>
      </w:r>
      <w:proofErr w:type="spellStart"/>
      <w:r w:rsidR="00FD0F28" w:rsidRPr="001C774F">
        <w:rPr>
          <w:rFonts w:ascii="Times New Roman" w:hAnsi="Times New Roman" w:cs="Times New Roman"/>
          <w:spacing w:val="-4"/>
          <w:szCs w:val="24"/>
          <w:lang w:val="en-GB"/>
        </w:rPr>
        <w:t>teknike</w:t>
      </w:r>
      <w:proofErr w:type="spellEnd"/>
      <w:r w:rsidR="00FD0F28" w:rsidRPr="001C774F">
        <w:rPr>
          <w:rFonts w:ascii="Times New Roman" w:hAnsi="Times New Roman" w:cs="Times New Roman"/>
          <w:spacing w:val="-4"/>
          <w:szCs w:val="24"/>
          <w:lang w:val="en-GB"/>
        </w:rPr>
        <w:t xml:space="preserve"> </w:t>
      </w:r>
      <w:proofErr w:type="spellStart"/>
      <w:r w:rsidR="00FD0F28" w:rsidRPr="001C774F">
        <w:rPr>
          <w:rFonts w:ascii="Times New Roman" w:hAnsi="Times New Roman" w:cs="Times New Roman"/>
          <w:spacing w:val="-4"/>
          <w:szCs w:val="24"/>
          <w:lang w:val="en-GB"/>
        </w:rPr>
        <w:t>për</w:t>
      </w:r>
      <w:proofErr w:type="spellEnd"/>
      <w:r w:rsidR="00FD0F28" w:rsidRPr="001C774F">
        <w:rPr>
          <w:rFonts w:ascii="Times New Roman" w:hAnsi="Times New Roman" w:cs="Times New Roman"/>
          <w:spacing w:val="-4"/>
          <w:szCs w:val="24"/>
          <w:lang w:val="en-GB"/>
        </w:rPr>
        <w:t xml:space="preserve"> </w:t>
      </w:r>
      <w:proofErr w:type="spellStart"/>
      <w:r w:rsidR="00FD0F28" w:rsidRPr="001C774F">
        <w:rPr>
          <w:rFonts w:ascii="Times New Roman" w:hAnsi="Times New Roman" w:cs="Times New Roman"/>
          <w:spacing w:val="-4"/>
          <w:szCs w:val="24"/>
          <w:lang w:val="en-GB"/>
        </w:rPr>
        <w:t>ofrimin</w:t>
      </w:r>
      <w:proofErr w:type="spellEnd"/>
      <w:r w:rsidR="00FD0F28" w:rsidRPr="001C774F">
        <w:rPr>
          <w:rFonts w:ascii="Times New Roman" w:hAnsi="Times New Roman" w:cs="Times New Roman"/>
          <w:spacing w:val="-4"/>
          <w:szCs w:val="24"/>
          <w:lang w:val="en-GB"/>
        </w:rPr>
        <w:t xml:space="preserve"> e </w:t>
      </w:r>
      <w:proofErr w:type="spellStart"/>
      <w:r w:rsidR="00FD0F28" w:rsidRPr="001C774F">
        <w:rPr>
          <w:rFonts w:ascii="Times New Roman" w:hAnsi="Times New Roman" w:cs="Times New Roman"/>
          <w:spacing w:val="-4"/>
          <w:szCs w:val="24"/>
          <w:lang w:val="en-GB"/>
        </w:rPr>
        <w:t>shërbimeve</w:t>
      </w:r>
      <w:proofErr w:type="spellEnd"/>
      <w:r w:rsidR="00FD0F28" w:rsidRPr="001C774F">
        <w:rPr>
          <w:rFonts w:ascii="Times New Roman" w:hAnsi="Times New Roman" w:cs="Times New Roman"/>
          <w:spacing w:val="-4"/>
          <w:szCs w:val="24"/>
          <w:lang w:val="en-GB"/>
        </w:rPr>
        <w:t>.</w:t>
      </w:r>
    </w:p>
    <w:p w14:paraId="261AE7ED" w14:textId="010EB953" w:rsidR="00B249F3" w:rsidRPr="001C774F" w:rsidRDefault="00B249F3"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3. </w:t>
      </w:r>
      <w:r w:rsidR="003C0BBF" w:rsidRPr="001C774F">
        <w:rPr>
          <w:rFonts w:ascii="Times New Roman" w:hAnsi="Times New Roman" w:cs="Times New Roman"/>
          <w:spacing w:val="-4"/>
          <w:szCs w:val="24"/>
          <w:lang w:val="sq-AL"/>
        </w:rPr>
        <w:t xml:space="preserve">Kërkesat dhe kriteret specifike për ushtrimin e veprimtarisë së agjencisë së udhëtimit, </w:t>
      </w:r>
      <w:proofErr w:type="spellStart"/>
      <w:r w:rsidR="009D16E9" w:rsidRPr="001C774F">
        <w:rPr>
          <w:rFonts w:ascii="Times New Roman" w:hAnsi="Times New Roman" w:cs="Times New Roman"/>
          <w:spacing w:val="-4"/>
          <w:szCs w:val="24"/>
          <w:lang w:val="en-GB"/>
        </w:rPr>
        <w:t>kushtet</w:t>
      </w:r>
      <w:proofErr w:type="spellEnd"/>
      <w:r w:rsidR="009D16E9" w:rsidRPr="001C774F">
        <w:rPr>
          <w:rFonts w:ascii="Times New Roman" w:hAnsi="Times New Roman" w:cs="Times New Roman"/>
          <w:spacing w:val="-4"/>
          <w:szCs w:val="24"/>
          <w:lang w:val="en-GB"/>
        </w:rPr>
        <w:t xml:space="preserve"> </w:t>
      </w:r>
      <w:proofErr w:type="spellStart"/>
      <w:r w:rsidR="009D16E9" w:rsidRPr="001C774F">
        <w:rPr>
          <w:rFonts w:ascii="Times New Roman" w:hAnsi="Times New Roman" w:cs="Times New Roman"/>
          <w:spacing w:val="-4"/>
          <w:szCs w:val="24"/>
          <w:lang w:val="en-GB"/>
        </w:rPr>
        <w:t>teknike</w:t>
      </w:r>
      <w:proofErr w:type="spellEnd"/>
      <w:r w:rsidR="009D16E9" w:rsidRPr="001C774F">
        <w:rPr>
          <w:rFonts w:ascii="Times New Roman" w:hAnsi="Times New Roman" w:cs="Times New Roman"/>
          <w:spacing w:val="-4"/>
          <w:szCs w:val="24"/>
          <w:lang w:val="en-GB"/>
        </w:rPr>
        <w:t xml:space="preserve"> </w:t>
      </w:r>
      <w:proofErr w:type="spellStart"/>
      <w:r w:rsidR="009D16E9" w:rsidRPr="001C774F">
        <w:rPr>
          <w:rFonts w:ascii="Times New Roman" w:hAnsi="Times New Roman" w:cs="Times New Roman"/>
          <w:spacing w:val="-4"/>
          <w:szCs w:val="24"/>
          <w:lang w:val="en-GB"/>
        </w:rPr>
        <w:t>dhe</w:t>
      </w:r>
      <w:proofErr w:type="spellEnd"/>
      <w:r w:rsidR="009D16E9" w:rsidRPr="001C774F">
        <w:rPr>
          <w:rFonts w:ascii="Times New Roman" w:hAnsi="Times New Roman" w:cs="Times New Roman"/>
          <w:spacing w:val="-4"/>
          <w:szCs w:val="24"/>
          <w:lang w:val="en-GB"/>
        </w:rPr>
        <w:t xml:space="preserve"> </w:t>
      </w:r>
      <w:proofErr w:type="spellStart"/>
      <w:r w:rsidR="009D16E9" w:rsidRPr="001C774F">
        <w:rPr>
          <w:rFonts w:ascii="Times New Roman" w:hAnsi="Times New Roman" w:cs="Times New Roman"/>
          <w:spacing w:val="-4"/>
          <w:szCs w:val="24"/>
          <w:lang w:val="en-GB"/>
        </w:rPr>
        <w:t>profesionale</w:t>
      </w:r>
      <w:proofErr w:type="spellEnd"/>
      <w:r w:rsidR="009D16E9" w:rsidRPr="001C774F">
        <w:rPr>
          <w:rFonts w:ascii="Times New Roman" w:hAnsi="Times New Roman" w:cs="Times New Roman"/>
          <w:spacing w:val="-4"/>
          <w:szCs w:val="24"/>
          <w:lang w:val="en-GB"/>
        </w:rPr>
        <w:t xml:space="preserve"> </w:t>
      </w:r>
      <w:proofErr w:type="spellStart"/>
      <w:r w:rsidR="009D16E9" w:rsidRPr="001C774F">
        <w:rPr>
          <w:rFonts w:ascii="Times New Roman" w:hAnsi="Times New Roman" w:cs="Times New Roman"/>
          <w:spacing w:val="-4"/>
          <w:szCs w:val="24"/>
          <w:lang w:val="en-GB"/>
        </w:rPr>
        <w:t>për</w:t>
      </w:r>
      <w:proofErr w:type="spellEnd"/>
      <w:r w:rsidR="009D16E9" w:rsidRPr="001C774F">
        <w:rPr>
          <w:rFonts w:ascii="Times New Roman" w:hAnsi="Times New Roman" w:cs="Times New Roman"/>
          <w:spacing w:val="-4"/>
          <w:szCs w:val="24"/>
          <w:lang w:val="en-GB"/>
        </w:rPr>
        <w:t xml:space="preserve"> </w:t>
      </w:r>
      <w:proofErr w:type="spellStart"/>
      <w:r w:rsidR="009D16E9" w:rsidRPr="001C774F">
        <w:rPr>
          <w:rFonts w:ascii="Times New Roman" w:hAnsi="Times New Roman" w:cs="Times New Roman"/>
          <w:spacing w:val="-4"/>
          <w:szCs w:val="24"/>
          <w:lang w:val="en-GB"/>
        </w:rPr>
        <w:t>ushtrimin</w:t>
      </w:r>
      <w:proofErr w:type="spellEnd"/>
      <w:r w:rsidR="009D16E9" w:rsidRPr="001C774F">
        <w:rPr>
          <w:rFonts w:ascii="Times New Roman" w:hAnsi="Times New Roman" w:cs="Times New Roman"/>
          <w:spacing w:val="-4"/>
          <w:szCs w:val="24"/>
          <w:lang w:val="en-GB"/>
        </w:rPr>
        <w:t xml:space="preserve"> e </w:t>
      </w:r>
      <w:proofErr w:type="spellStart"/>
      <w:r w:rsidR="009D16E9" w:rsidRPr="001C774F">
        <w:rPr>
          <w:rFonts w:ascii="Times New Roman" w:hAnsi="Times New Roman" w:cs="Times New Roman"/>
          <w:spacing w:val="-4"/>
          <w:szCs w:val="24"/>
          <w:lang w:val="en-GB"/>
        </w:rPr>
        <w:t>veprimtarisë</w:t>
      </w:r>
      <w:proofErr w:type="spellEnd"/>
      <w:r w:rsidR="009D16E9" w:rsidRPr="001C774F">
        <w:rPr>
          <w:rFonts w:ascii="Times New Roman" w:hAnsi="Times New Roman" w:cs="Times New Roman"/>
          <w:spacing w:val="-4"/>
          <w:szCs w:val="24"/>
          <w:lang w:val="en-GB"/>
        </w:rPr>
        <w:t xml:space="preserve">, </w:t>
      </w:r>
      <w:r w:rsidR="003C0BBF" w:rsidRPr="001C774F">
        <w:rPr>
          <w:rFonts w:ascii="Times New Roman" w:hAnsi="Times New Roman" w:cs="Times New Roman"/>
          <w:spacing w:val="-4"/>
          <w:szCs w:val="24"/>
          <w:lang w:val="sq-AL"/>
        </w:rPr>
        <w:t>dokumentacioni përkatës, si dhe rregullat specifike për inspektimin, pezullimin dhe revokimin e licencës, përcaktohen me vendim të Këshillit të Ministrave, në përputhje me legjislacionin në fuqi për licencat, autorizimet dhe lejet në Republikën e Shqipërisë. Kërkesat dhe kriteret duhet të jenë objektive, të qarta, transparente, proporcionale dhe të bëhen publike paraprakisht.</w:t>
      </w:r>
    </w:p>
    <w:p w14:paraId="3EE7F2AD" w14:textId="1F3698A0" w:rsidR="00F85528"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4. Pas publikimit të licencës në Regjistrin Kombëtar të Licencave dhe Lejeve, ministria përgjegjëse për turizmin bën regjistrimin e kësaj licence në Regjistrin Qendror të Turizmit. </w:t>
      </w:r>
    </w:p>
    <w:p w14:paraId="23AD9313" w14:textId="3FDC7017" w:rsidR="009D16E9" w:rsidRPr="001C774F" w:rsidRDefault="009D16E9"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5. </w:t>
      </w:r>
      <w:proofErr w:type="spellStart"/>
      <w:r w:rsidRPr="001C774F">
        <w:rPr>
          <w:rFonts w:ascii="Times New Roman" w:hAnsi="Times New Roman" w:cs="Times New Roman"/>
          <w:spacing w:val="-4"/>
          <w:szCs w:val="24"/>
          <w:lang w:val="en-GB"/>
        </w:rPr>
        <w:t>Çdo</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ndryshim</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dhënave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mbi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bazën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cilave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është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lëshuar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licenca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njoftohet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sipas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legjislacionit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fuqi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pasqyrohet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Regjistrin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Qendror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Turizmit</w:t>
      </w:r>
      <w:proofErr w:type="spellEnd"/>
    </w:p>
    <w:p w14:paraId="6AE39089" w14:textId="77777777" w:rsidR="00F85528" w:rsidRPr="001C774F" w:rsidRDefault="00F85528" w:rsidP="001C774F">
      <w:pPr>
        <w:pStyle w:val="Hapesira7"/>
        <w:spacing w:line="276" w:lineRule="auto"/>
        <w:ind w:firstLine="0"/>
        <w:rPr>
          <w:rFonts w:ascii="Times New Roman" w:hAnsi="Times New Roman" w:cs="Times New Roman"/>
          <w:sz w:val="24"/>
          <w:lang w:val="sq-AL"/>
        </w:rPr>
      </w:pPr>
    </w:p>
    <w:p w14:paraId="0C524AF8" w14:textId="7827F6BB" w:rsidR="00F85528" w:rsidRPr="001C774F" w:rsidRDefault="00F85528" w:rsidP="001C774F">
      <w:pPr>
        <w:spacing w:after="0"/>
        <w:jc w:val="center"/>
        <w:rPr>
          <w:rFonts w:ascii="Times New Roman" w:hAnsi="Times New Roman"/>
          <w:b/>
          <w:bCs/>
          <w:sz w:val="24"/>
          <w:szCs w:val="24"/>
        </w:rPr>
      </w:pPr>
      <w:r w:rsidRPr="001C774F">
        <w:rPr>
          <w:rFonts w:ascii="Times New Roman" w:hAnsi="Times New Roman"/>
          <w:b/>
          <w:bCs/>
          <w:sz w:val="24"/>
          <w:szCs w:val="24"/>
        </w:rPr>
        <w:t xml:space="preserve">Neni </w:t>
      </w:r>
      <w:r w:rsidR="00D73FD0" w:rsidRPr="001C774F">
        <w:rPr>
          <w:rFonts w:ascii="Times New Roman" w:hAnsi="Times New Roman"/>
          <w:b/>
          <w:bCs/>
          <w:sz w:val="24"/>
          <w:szCs w:val="24"/>
        </w:rPr>
        <w:t>5</w:t>
      </w:r>
      <w:r w:rsidR="009D16E9" w:rsidRPr="001C774F">
        <w:rPr>
          <w:rFonts w:ascii="Times New Roman" w:hAnsi="Times New Roman"/>
          <w:b/>
          <w:bCs/>
          <w:sz w:val="24"/>
          <w:szCs w:val="24"/>
        </w:rPr>
        <w:t>3</w:t>
      </w:r>
    </w:p>
    <w:p w14:paraId="4C12B17C" w14:textId="77777777" w:rsidR="00F85528" w:rsidRPr="001C774F" w:rsidRDefault="00F85528" w:rsidP="001C774F">
      <w:pPr>
        <w:spacing w:after="0"/>
        <w:jc w:val="center"/>
        <w:rPr>
          <w:rFonts w:ascii="Times New Roman" w:hAnsi="Times New Roman"/>
          <w:b/>
          <w:bCs/>
          <w:sz w:val="24"/>
          <w:szCs w:val="24"/>
        </w:rPr>
      </w:pPr>
      <w:r w:rsidRPr="001C774F">
        <w:rPr>
          <w:rFonts w:ascii="Times New Roman" w:hAnsi="Times New Roman"/>
          <w:b/>
          <w:bCs/>
          <w:sz w:val="24"/>
          <w:szCs w:val="24"/>
        </w:rPr>
        <w:t>Rregullat për ushtrimin e veprimtarisë së agjencisë së udhëtimit të krijuar në një nga Palët e CEFTA-s</w:t>
      </w:r>
    </w:p>
    <w:p w14:paraId="321A5CFF" w14:textId="77777777" w:rsidR="009D16E9" w:rsidRPr="001C774F" w:rsidRDefault="009D16E9" w:rsidP="001C774F">
      <w:pPr>
        <w:spacing w:after="0"/>
        <w:jc w:val="center"/>
        <w:rPr>
          <w:rFonts w:ascii="Times New Roman" w:hAnsi="Times New Roman"/>
          <w:b/>
          <w:bCs/>
          <w:sz w:val="24"/>
          <w:szCs w:val="24"/>
          <w:highlight w:val="yellow"/>
        </w:rPr>
      </w:pPr>
    </w:p>
    <w:p w14:paraId="5B291254" w14:textId="77777777" w:rsidR="00187FB1" w:rsidRPr="001C774F" w:rsidRDefault="00187FB1" w:rsidP="001C774F">
      <w:pPr>
        <w:spacing w:after="0"/>
        <w:rPr>
          <w:rFonts w:ascii="Times New Roman" w:hAnsi="Times New Roman"/>
          <w:sz w:val="24"/>
          <w:szCs w:val="24"/>
        </w:rPr>
      </w:pPr>
      <w:r w:rsidRPr="001C774F">
        <w:rPr>
          <w:rFonts w:ascii="Times New Roman" w:hAnsi="Times New Roman"/>
          <w:sz w:val="24"/>
          <w:szCs w:val="24"/>
        </w:rPr>
        <w:t>1. Një agjenci udhëtimi e krijuar ose që ofron shërbime në mënyrë të ligjshme në cilëndo nga Palët e CEFTA-s, në përputhje me ligjet, rregulloret dhe procedurat administrative të saj, mund të ofrojë shërbime të përkohshme në Republikën e Shqipërisë, në përputhje me nenin 8 të Protokollit Shtesë 6 dhe Vendimin e Komitetit të Përbashkët të CEFTA-s “Për lehtësimin e tregtisë së shërbimeve të ofruara nga agjencitë e udhëtimit dhe operatorët turistikë”, të ratifikuar me ligjin nr. 6/2026.</w:t>
      </w:r>
    </w:p>
    <w:p w14:paraId="51B11687" w14:textId="77777777" w:rsidR="00187FB1" w:rsidRPr="001C774F" w:rsidRDefault="00187FB1" w:rsidP="001C774F">
      <w:pPr>
        <w:spacing w:after="0"/>
        <w:rPr>
          <w:rFonts w:ascii="Times New Roman" w:hAnsi="Times New Roman"/>
          <w:sz w:val="24"/>
          <w:szCs w:val="24"/>
        </w:rPr>
      </w:pPr>
      <w:r w:rsidRPr="001C774F">
        <w:rPr>
          <w:rFonts w:ascii="Times New Roman" w:hAnsi="Times New Roman"/>
          <w:sz w:val="24"/>
          <w:szCs w:val="24"/>
        </w:rPr>
        <w:t>2. Për ushtrimin e aktivitetit sipas pikës 1 dorëzohet deklaratë paraprake pranë Qendrës Kombëtare të Biznesit. Deklarimi kryhet, kur është teknikisht e mundur, në mënyrë elektronike dhe regjistrohet në regjistrin përkatës.</w:t>
      </w:r>
    </w:p>
    <w:p w14:paraId="11BA2D1C" w14:textId="77777777" w:rsidR="00187FB1" w:rsidRPr="001C774F" w:rsidRDefault="00187FB1" w:rsidP="001C774F">
      <w:pPr>
        <w:spacing w:after="0"/>
        <w:rPr>
          <w:rFonts w:ascii="Times New Roman" w:hAnsi="Times New Roman"/>
          <w:sz w:val="24"/>
          <w:szCs w:val="24"/>
        </w:rPr>
      </w:pPr>
      <w:r w:rsidRPr="001C774F">
        <w:rPr>
          <w:rFonts w:ascii="Times New Roman" w:hAnsi="Times New Roman"/>
          <w:sz w:val="24"/>
          <w:szCs w:val="24"/>
        </w:rPr>
        <w:t>3. Autoriteti kompetent verifikon nëse subjekti është i krijuar ose ushtron ligjërisht veprimtarinë në Palën e origjinës. Refuzimi ose ndalimi i ofrimit të shërbimit lejohet vetëm mbi baza të përcaktuara shprehimisht në ligj ose në angazhimet e zbatueshme të CEFTA-s dhe duhet të jetë i arsyetuar, objektiv dhe proporcional.</w:t>
      </w:r>
    </w:p>
    <w:p w14:paraId="2B8964C2" w14:textId="65C1000D" w:rsidR="00F85528" w:rsidRPr="001C774F" w:rsidRDefault="00187FB1" w:rsidP="001C774F">
      <w:pPr>
        <w:spacing w:after="0"/>
        <w:rPr>
          <w:rFonts w:ascii="Times New Roman" w:hAnsi="Times New Roman"/>
          <w:sz w:val="24"/>
          <w:szCs w:val="24"/>
        </w:rPr>
      </w:pPr>
      <w:r w:rsidRPr="001C774F">
        <w:rPr>
          <w:rFonts w:ascii="Times New Roman" w:hAnsi="Times New Roman"/>
          <w:sz w:val="24"/>
          <w:szCs w:val="24"/>
        </w:rPr>
        <w:t xml:space="preserve">4. Kushtet, kriteret, dokumentet, forma e deklaratës, mënyra e verifikimit, regjistrimit dhe shkëmbimit të informacionit miratohen me urdhër të përbashkët të ministrit përgjegjës për turizmin dhe ministrit </w:t>
      </w:r>
      <w:proofErr w:type="spellStart"/>
      <w:r w:rsidRPr="001C774F">
        <w:rPr>
          <w:rFonts w:ascii="Times New Roman" w:hAnsi="Times New Roman"/>
          <w:sz w:val="24"/>
          <w:szCs w:val="24"/>
        </w:rPr>
        <w:t>pergjegjës</w:t>
      </w:r>
      <w:proofErr w:type="spellEnd"/>
      <w:r w:rsidRPr="001C774F">
        <w:rPr>
          <w:rFonts w:ascii="Times New Roman" w:hAnsi="Times New Roman"/>
          <w:sz w:val="24"/>
          <w:szCs w:val="24"/>
        </w:rPr>
        <w:t xml:space="preserve"> për ekonominë.</w:t>
      </w:r>
    </w:p>
    <w:p w14:paraId="4D4C89E1" w14:textId="77777777" w:rsidR="00F85528" w:rsidRPr="001C774F" w:rsidRDefault="00F85528" w:rsidP="001C774F">
      <w:pPr>
        <w:pStyle w:val="Hapesira7"/>
        <w:spacing w:line="276" w:lineRule="auto"/>
        <w:rPr>
          <w:rFonts w:ascii="Times New Roman" w:hAnsi="Times New Roman" w:cs="Times New Roman"/>
          <w:sz w:val="24"/>
          <w:lang w:val="sq-AL"/>
        </w:rPr>
      </w:pPr>
    </w:p>
    <w:p w14:paraId="261AE7F0" w14:textId="704616C5"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5</w:t>
      </w:r>
      <w:r w:rsidR="009D16E9" w:rsidRPr="001C774F">
        <w:rPr>
          <w:rFonts w:ascii="Times New Roman" w:hAnsi="Times New Roman" w:cs="Times New Roman"/>
          <w:szCs w:val="24"/>
          <w:lang w:val="sq-AL"/>
        </w:rPr>
        <w:t>4</w:t>
      </w:r>
    </w:p>
    <w:p w14:paraId="261AE7F1"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Ndërprerja e ushtrimit të veprimtarisë së agjencisë së udhëtimit</w:t>
      </w:r>
    </w:p>
    <w:p w14:paraId="261AE7F3" w14:textId="77777777" w:rsidR="007C5716" w:rsidRPr="001C774F" w:rsidRDefault="007C5716" w:rsidP="001C774F">
      <w:pPr>
        <w:pStyle w:val="Hapesira7"/>
        <w:spacing w:line="276" w:lineRule="auto"/>
        <w:jc w:val="center"/>
        <w:rPr>
          <w:rFonts w:ascii="Times New Roman" w:hAnsi="Times New Roman" w:cs="Times New Roman"/>
          <w:i/>
          <w:sz w:val="24"/>
          <w:lang w:val="sq-AL"/>
        </w:rPr>
      </w:pPr>
    </w:p>
    <w:p w14:paraId="540467F4" w14:textId="77777777" w:rsidR="009D16E9" w:rsidRPr="001C774F" w:rsidRDefault="009D16E9" w:rsidP="001C774F">
      <w:pPr>
        <w:pStyle w:val="Hapesira7"/>
        <w:spacing w:line="276" w:lineRule="auto"/>
        <w:rPr>
          <w:rFonts w:ascii="Times New Roman" w:hAnsi="Times New Roman" w:cs="Times New Roman"/>
          <w:bCs/>
          <w:sz w:val="24"/>
          <w:lang w:val="en-GB"/>
        </w:rPr>
      </w:pPr>
      <w:proofErr w:type="spellStart"/>
      <w:r w:rsidRPr="001C774F">
        <w:rPr>
          <w:rFonts w:ascii="Times New Roman" w:hAnsi="Times New Roman" w:cs="Times New Roman"/>
          <w:bCs/>
          <w:sz w:val="24"/>
          <w:lang w:val="en-GB"/>
        </w:rPr>
        <w:t>Shfuqizimi</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i</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licencës</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dhe</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ndërprerja</w:t>
      </w:r>
      <w:proofErr w:type="spellEnd"/>
      <w:r w:rsidRPr="001C774F">
        <w:rPr>
          <w:rFonts w:ascii="Times New Roman" w:hAnsi="Times New Roman" w:cs="Times New Roman"/>
          <w:bCs/>
          <w:sz w:val="24"/>
          <w:lang w:val="en-GB"/>
        </w:rPr>
        <w:t xml:space="preserve"> e </w:t>
      </w:r>
      <w:proofErr w:type="spellStart"/>
      <w:r w:rsidRPr="001C774F">
        <w:rPr>
          <w:rFonts w:ascii="Times New Roman" w:hAnsi="Times New Roman" w:cs="Times New Roman"/>
          <w:bCs/>
          <w:sz w:val="24"/>
          <w:lang w:val="en-GB"/>
        </w:rPr>
        <w:t>ushtrimit</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të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veprimtarisë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së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agjencisë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së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udhëtimit</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bëhen</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në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përputhje</w:t>
      </w:r>
      <w:proofErr w:type="spellEnd"/>
      <w:r w:rsidRPr="001C774F">
        <w:rPr>
          <w:rFonts w:ascii="Times New Roman" w:hAnsi="Times New Roman" w:cs="Times New Roman"/>
          <w:bCs/>
          <w:sz w:val="24"/>
          <w:lang w:val="en-GB"/>
        </w:rPr>
        <w:t xml:space="preserve"> me </w:t>
      </w:r>
      <w:proofErr w:type="spellStart"/>
      <w:r w:rsidRPr="001C774F">
        <w:rPr>
          <w:rFonts w:ascii="Times New Roman" w:hAnsi="Times New Roman" w:cs="Times New Roman"/>
          <w:bCs/>
          <w:sz w:val="24"/>
          <w:lang w:val="en-GB"/>
        </w:rPr>
        <w:t>legjislacionin</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në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fuqi</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për</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licencat</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autorizimet</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dhe</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lejet</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në</w:t>
      </w:r>
      <w:proofErr w:type="spellEnd"/>
      <w:r w:rsidRPr="001C774F">
        <w:rPr>
          <w:rFonts w:ascii="Times New Roman" w:hAnsi="Times New Roman" w:cs="Times New Roman"/>
          <w:bCs/>
          <w:sz w:val="24"/>
          <w:lang w:val="en-GB"/>
        </w:rPr>
        <w:t xml:space="preserve"> </w:t>
      </w:r>
      <w:proofErr w:type="spellStart"/>
      <w:r w:rsidRPr="001C774F">
        <w:rPr>
          <w:rFonts w:ascii="Times New Roman" w:hAnsi="Times New Roman" w:cs="Times New Roman"/>
          <w:bCs/>
          <w:sz w:val="24"/>
          <w:lang w:val="en-GB"/>
        </w:rPr>
        <w:t>Republikën</w:t>
      </w:r>
      <w:proofErr w:type="spellEnd"/>
      <w:r w:rsidRPr="001C774F">
        <w:rPr>
          <w:rFonts w:ascii="Times New Roman" w:hAnsi="Times New Roman" w:cs="Times New Roman"/>
          <w:bCs/>
          <w:sz w:val="24"/>
          <w:lang w:val="en-GB"/>
        </w:rPr>
        <w:t xml:space="preserve"> e </w:t>
      </w:r>
      <w:proofErr w:type="spellStart"/>
      <w:r w:rsidRPr="001C774F">
        <w:rPr>
          <w:rFonts w:ascii="Times New Roman" w:hAnsi="Times New Roman" w:cs="Times New Roman"/>
          <w:bCs/>
          <w:sz w:val="24"/>
          <w:lang w:val="en-GB"/>
        </w:rPr>
        <w:t>Shqipërisë</w:t>
      </w:r>
      <w:proofErr w:type="spellEnd"/>
      <w:r w:rsidRPr="001C774F">
        <w:rPr>
          <w:rFonts w:ascii="Times New Roman" w:hAnsi="Times New Roman" w:cs="Times New Roman"/>
          <w:bCs/>
          <w:sz w:val="24"/>
          <w:lang w:val="en-GB"/>
        </w:rPr>
        <w:t>.</w:t>
      </w:r>
    </w:p>
    <w:p w14:paraId="261AE7F5" w14:textId="77777777" w:rsidR="00B249F3" w:rsidRPr="001C774F" w:rsidRDefault="00B249F3" w:rsidP="001C774F">
      <w:pPr>
        <w:pStyle w:val="Hapesira7"/>
        <w:spacing w:line="276" w:lineRule="auto"/>
        <w:rPr>
          <w:rFonts w:ascii="Times New Roman" w:hAnsi="Times New Roman" w:cs="Times New Roman"/>
          <w:sz w:val="24"/>
          <w:lang w:val="sq-AL"/>
        </w:rPr>
      </w:pPr>
    </w:p>
    <w:p w14:paraId="261AE7F6" w14:textId="7E800414"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lastRenderedPageBreak/>
        <w:t>Neni 5</w:t>
      </w:r>
      <w:r w:rsidR="006B27ED" w:rsidRPr="001C774F">
        <w:rPr>
          <w:rFonts w:ascii="Times New Roman" w:hAnsi="Times New Roman" w:cs="Times New Roman"/>
          <w:szCs w:val="24"/>
          <w:lang w:val="sq-AL"/>
        </w:rPr>
        <w:t>5</w:t>
      </w:r>
    </w:p>
    <w:p w14:paraId="261AE7F7"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Operatori turistik</w:t>
      </w:r>
    </w:p>
    <w:p w14:paraId="261AE7F8" w14:textId="77777777" w:rsidR="00B249F3" w:rsidRPr="001C774F" w:rsidRDefault="00B249F3" w:rsidP="001C774F">
      <w:pPr>
        <w:pStyle w:val="Hapesira7"/>
        <w:spacing w:line="276" w:lineRule="auto"/>
        <w:rPr>
          <w:rFonts w:ascii="Times New Roman" w:hAnsi="Times New Roman" w:cs="Times New Roman"/>
          <w:sz w:val="24"/>
          <w:lang w:val="sq-AL"/>
        </w:rPr>
      </w:pPr>
    </w:p>
    <w:p w14:paraId="261AE7F9"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Operatori turistik e bën shitjen e produkteve të veta turistike, kryesisht, nëpërmjet agjencive të udhëtimit, pa u kufizuar edhe me shitjen e drejtpërdrejtë te konsumatori. Ai nënshkruan kontrata të drejtpërdrejta me furnizuesit e shërbimeve turistike, duke i </w:t>
      </w:r>
      <w:proofErr w:type="spellStart"/>
      <w:r w:rsidRPr="001C774F">
        <w:rPr>
          <w:rFonts w:ascii="Times New Roman" w:hAnsi="Times New Roman" w:cs="Times New Roman"/>
          <w:spacing w:val="-4"/>
          <w:szCs w:val="24"/>
          <w:lang w:val="sq-AL"/>
        </w:rPr>
        <w:t>parablerë</w:t>
      </w:r>
      <w:proofErr w:type="spellEnd"/>
      <w:r w:rsidRPr="001C774F">
        <w:rPr>
          <w:rFonts w:ascii="Times New Roman" w:hAnsi="Times New Roman" w:cs="Times New Roman"/>
          <w:spacing w:val="-4"/>
          <w:szCs w:val="24"/>
          <w:lang w:val="sq-AL"/>
        </w:rPr>
        <w:t xml:space="preserve"> këto shërbime.</w:t>
      </w:r>
    </w:p>
    <w:p w14:paraId="261AE7FA" w14:textId="77777777" w:rsidR="00B249F3" w:rsidRPr="001C774F" w:rsidRDefault="00B249F3" w:rsidP="001C774F">
      <w:pPr>
        <w:pStyle w:val="Hapesira7"/>
        <w:spacing w:line="276" w:lineRule="auto"/>
        <w:rPr>
          <w:rFonts w:ascii="Times New Roman" w:hAnsi="Times New Roman" w:cs="Times New Roman"/>
          <w:sz w:val="24"/>
          <w:lang w:val="sq-AL"/>
        </w:rPr>
      </w:pPr>
    </w:p>
    <w:p w14:paraId="261AE7FB" w14:textId="22EEC0F2"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5</w:t>
      </w:r>
      <w:r w:rsidR="006B27ED" w:rsidRPr="001C774F">
        <w:rPr>
          <w:rFonts w:ascii="Times New Roman" w:hAnsi="Times New Roman" w:cs="Times New Roman"/>
          <w:szCs w:val="24"/>
          <w:lang w:val="sq-AL"/>
        </w:rPr>
        <w:t>6</w:t>
      </w:r>
    </w:p>
    <w:p w14:paraId="261AE7FC"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Licencimi dhe rregullat për ushtrimin e veprimtarisë së operatorëve turistikë </w:t>
      </w:r>
    </w:p>
    <w:p w14:paraId="261AE7FE" w14:textId="77777777" w:rsidR="00B249F3" w:rsidRPr="001C774F" w:rsidRDefault="00B249F3" w:rsidP="001C774F">
      <w:pPr>
        <w:pStyle w:val="Hapesira7"/>
        <w:spacing w:line="276" w:lineRule="auto"/>
        <w:rPr>
          <w:rFonts w:ascii="Times New Roman" w:hAnsi="Times New Roman" w:cs="Times New Roman"/>
          <w:sz w:val="24"/>
          <w:lang w:val="sq-AL"/>
        </w:rPr>
      </w:pPr>
    </w:p>
    <w:p w14:paraId="261AE7FF" w14:textId="29081536" w:rsidR="00B249F3" w:rsidRPr="001C774F" w:rsidRDefault="00B249F3"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spacing w:val="-4"/>
          <w:sz w:val="24"/>
          <w:lang w:val="sq-AL"/>
        </w:rPr>
        <w:t xml:space="preserve">1. Operatori turistik, para fillimit të ushtrimit të kësaj veprimtarie, pajiset me licencë, sipas procedurës së përcaktuar në </w:t>
      </w:r>
      <w:r w:rsidR="006B27ED" w:rsidRPr="001C774F">
        <w:rPr>
          <w:rFonts w:ascii="Times New Roman" w:hAnsi="Times New Roman" w:cs="Times New Roman"/>
          <w:spacing w:val="-4"/>
          <w:sz w:val="24"/>
          <w:lang w:val="sq-AL"/>
        </w:rPr>
        <w:t>p</w:t>
      </w:r>
      <w:r w:rsidR="006B0672" w:rsidRPr="001C774F">
        <w:rPr>
          <w:rFonts w:ascii="Times New Roman" w:hAnsi="Times New Roman" w:cs="Times New Roman"/>
          <w:spacing w:val="-4"/>
          <w:sz w:val="24"/>
          <w:lang w:val="sq-AL"/>
        </w:rPr>
        <w:t>ë</w:t>
      </w:r>
      <w:r w:rsidR="006B27ED" w:rsidRPr="001C774F">
        <w:rPr>
          <w:rFonts w:ascii="Times New Roman" w:hAnsi="Times New Roman" w:cs="Times New Roman"/>
          <w:spacing w:val="-4"/>
          <w:sz w:val="24"/>
          <w:lang w:val="sq-AL"/>
        </w:rPr>
        <w:t xml:space="preserve">rputhje </w:t>
      </w:r>
      <w:r w:rsidR="006B27ED" w:rsidRPr="001C774F">
        <w:rPr>
          <w:rFonts w:ascii="Times New Roman" w:hAnsi="Times New Roman" w:cs="Times New Roman"/>
          <w:bCs/>
          <w:sz w:val="24"/>
          <w:lang w:val="en-GB"/>
        </w:rPr>
        <w:t xml:space="preserve">me </w:t>
      </w:r>
      <w:proofErr w:type="spellStart"/>
      <w:r w:rsidR="006B27ED" w:rsidRPr="001C774F">
        <w:rPr>
          <w:rFonts w:ascii="Times New Roman" w:hAnsi="Times New Roman" w:cs="Times New Roman"/>
          <w:bCs/>
          <w:sz w:val="24"/>
          <w:lang w:val="en-GB"/>
        </w:rPr>
        <w:t>legjislacionin</w:t>
      </w:r>
      <w:proofErr w:type="spellEnd"/>
      <w:r w:rsidR="006B27ED" w:rsidRPr="001C774F">
        <w:rPr>
          <w:rFonts w:ascii="Times New Roman" w:hAnsi="Times New Roman" w:cs="Times New Roman"/>
          <w:bCs/>
          <w:sz w:val="24"/>
          <w:lang w:val="en-GB"/>
        </w:rPr>
        <w:t xml:space="preserve"> </w:t>
      </w:r>
      <w:proofErr w:type="spellStart"/>
      <w:r w:rsidR="006B27ED" w:rsidRPr="001C774F">
        <w:rPr>
          <w:rFonts w:ascii="Times New Roman" w:hAnsi="Times New Roman" w:cs="Times New Roman"/>
          <w:bCs/>
          <w:sz w:val="24"/>
          <w:lang w:val="en-GB"/>
        </w:rPr>
        <w:t>në</w:t>
      </w:r>
      <w:proofErr w:type="spellEnd"/>
      <w:r w:rsidR="006B27ED" w:rsidRPr="001C774F">
        <w:rPr>
          <w:rFonts w:ascii="Times New Roman" w:hAnsi="Times New Roman" w:cs="Times New Roman"/>
          <w:bCs/>
          <w:sz w:val="24"/>
          <w:lang w:val="en-GB"/>
        </w:rPr>
        <w:t xml:space="preserve"> </w:t>
      </w:r>
      <w:proofErr w:type="spellStart"/>
      <w:r w:rsidR="006B27ED" w:rsidRPr="001C774F">
        <w:rPr>
          <w:rFonts w:ascii="Times New Roman" w:hAnsi="Times New Roman" w:cs="Times New Roman"/>
          <w:bCs/>
          <w:sz w:val="24"/>
          <w:lang w:val="en-GB"/>
        </w:rPr>
        <w:t>fuqi</w:t>
      </w:r>
      <w:proofErr w:type="spellEnd"/>
      <w:r w:rsidR="006B27ED" w:rsidRPr="001C774F">
        <w:rPr>
          <w:rFonts w:ascii="Times New Roman" w:hAnsi="Times New Roman" w:cs="Times New Roman"/>
          <w:bCs/>
          <w:sz w:val="24"/>
          <w:lang w:val="en-GB"/>
        </w:rPr>
        <w:t xml:space="preserve"> </w:t>
      </w:r>
      <w:proofErr w:type="spellStart"/>
      <w:r w:rsidR="006B27ED" w:rsidRPr="001C774F">
        <w:rPr>
          <w:rFonts w:ascii="Times New Roman" w:hAnsi="Times New Roman" w:cs="Times New Roman"/>
          <w:bCs/>
          <w:sz w:val="24"/>
          <w:lang w:val="en-GB"/>
        </w:rPr>
        <w:t>për</w:t>
      </w:r>
      <w:proofErr w:type="spellEnd"/>
      <w:r w:rsidR="006B27ED" w:rsidRPr="001C774F">
        <w:rPr>
          <w:rFonts w:ascii="Times New Roman" w:hAnsi="Times New Roman" w:cs="Times New Roman"/>
          <w:bCs/>
          <w:sz w:val="24"/>
          <w:lang w:val="en-GB"/>
        </w:rPr>
        <w:t xml:space="preserve"> </w:t>
      </w:r>
      <w:proofErr w:type="spellStart"/>
      <w:r w:rsidR="006B27ED" w:rsidRPr="001C774F">
        <w:rPr>
          <w:rFonts w:ascii="Times New Roman" w:hAnsi="Times New Roman" w:cs="Times New Roman"/>
          <w:bCs/>
          <w:sz w:val="24"/>
          <w:lang w:val="en-GB"/>
        </w:rPr>
        <w:t>licencat</w:t>
      </w:r>
      <w:proofErr w:type="spellEnd"/>
      <w:r w:rsidR="006B27ED" w:rsidRPr="001C774F">
        <w:rPr>
          <w:rFonts w:ascii="Times New Roman" w:hAnsi="Times New Roman" w:cs="Times New Roman"/>
          <w:bCs/>
          <w:sz w:val="24"/>
          <w:lang w:val="en-GB"/>
        </w:rPr>
        <w:t xml:space="preserve">, </w:t>
      </w:r>
      <w:proofErr w:type="spellStart"/>
      <w:r w:rsidR="006B27ED" w:rsidRPr="001C774F">
        <w:rPr>
          <w:rFonts w:ascii="Times New Roman" w:hAnsi="Times New Roman" w:cs="Times New Roman"/>
          <w:bCs/>
          <w:sz w:val="24"/>
          <w:lang w:val="en-GB"/>
        </w:rPr>
        <w:t>autorizimet</w:t>
      </w:r>
      <w:proofErr w:type="spellEnd"/>
      <w:r w:rsidR="006B27ED" w:rsidRPr="001C774F">
        <w:rPr>
          <w:rFonts w:ascii="Times New Roman" w:hAnsi="Times New Roman" w:cs="Times New Roman"/>
          <w:bCs/>
          <w:sz w:val="24"/>
          <w:lang w:val="en-GB"/>
        </w:rPr>
        <w:t xml:space="preserve"> </w:t>
      </w:r>
      <w:proofErr w:type="spellStart"/>
      <w:r w:rsidR="006B27ED" w:rsidRPr="001C774F">
        <w:rPr>
          <w:rFonts w:ascii="Times New Roman" w:hAnsi="Times New Roman" w:cs="Times New Roman"/>
          <w:bCs/>
          <w:sz w:val="24"/>
          <w:lang w:val="en-GB"/>
        </w:rPr>
        <w:t>dhe</w:t>
      </w:r>
      <w:proofErr w:type="spellEnd"/>
      <w:r w:rsidR="006B27ED" w:rsidRPr="001C774F">
        <w:rPr>
          <w:rFonts w:ascii="Times New Roman" w:hAnsi="Times New Roman" w:cs="Times New Roman"/>
          <w:bCs/>
          <w:sz w:val="24"/>
          <w:lang w:val="en-GB"/>
        </w:rPr>
        <w:t xml:space="preserve"> </w:t>
      </w:r>
      <w:proofErr w:type="spellStart"/>
      <w:r w:rsidR="006B27ED" w:rsidRPr="001C774F">
        <w:rPr>
          <w:rFonts w:ascii="Times New Roman" w:hAnsi="Times New Roman" w:cs="Times New Roman"/>
          <w:bCs/>
          <w:sz w:val="24"/>
          <w:lang w:val="en-GB"/>
        </w:rPr>
        <w:t>lejet</w:t>
      </w:r>
      <w:proofErr w:type="spellEnd"/>
      <w:r w:rsidR="006B27ED" w:rsidRPr="001C774F">
        <w:rPr>
          <w:rFonts w:ascii="Times New Roman" w:hAnsi="Times New Roman" w:cs="Times New Roman"/>
          <w:bCs/>
          <w:sz w:val="24"/>
          <w:lang w:val="en-GB"/>
        </w:rPr>
        <w:t xml:space="preserve"> </w:t>
      </w:r>
      <w:proofErr w:type="spellStart"/>
      <w:r w:rsidR="006B27ED" w:rsidRPr="001C774F">
        <w:rPr>
          <w:rFonts w:ascii="Times New Roman" w:hAnsi="Times New Roman" w:cs="Times New Roman"/>
          <w:bCs/>
          <w:sz w:val="24"/>
          <w:lang w:val="en-GB"/>
        </w:rPr>
        <w:t>në</w:t>
      </w:r>
      <w:proofErr w:type="spellEnd"/>
      <w:r w:rsidR="006B27ED" w:rsidRPr="001C774F">
        <w:rPr>
          <w:rFonts w:ascii="Times New Roman" w:hAnsi="Times New Roman" w:cs="Times New Roman"/>
          <w:bCs/>
          <w:sz w:val="24"/>
          <w:lang w:val="en-GB"/>
        </w:rPr>
        <w:t xml:space="preserve"> </w:t>
      </w:r>
      <w:proofErr w:type="spellStart"/>
      <w:r w:rsidR="006B27ED" w:rsidRPr="001C774F">
        <w:rPr>
          <w:rFonts w:ascii="Times New Roman" w:hAnsi="Times New Roman" w:cs="Times New Roman"/>
          <w:bCs/>
          <w:sz w:val="24"/>
          <w:lang w:val="en-GB"/>
        </w:rPr>
        <w:t>Republikën</w:t>
      </w:r>
      <w:proofErr w:type="spellEnd"/>
      <w:r w:rsidR="006B27ED" w:rsidRPr="001C774F">
        <w:rPr>
          <w:rFonts w:ascii="Times New Roman" w:hAnsi="Times New Roman" w:cs="Times New Roman"/>
          <w:bCs/>
          <w:sz w:val="24"/>
          <w:lang w:val="en-GB"/>
        </w:rPr>
        <w:t xml:space="preserve"> e </w:t>
      </w:r>
      <w:proofErr w:type="spellStart"/>
      <w:r w:rsidR="006B27ED" w:rsidRPr="001C774F">
        <w:rPr>
          <w:rFonts w:ascii="Times New Roman" w:hAnsi="Times New Roman" w:cs="Times New Roman"/>
          <w:bCs/>
          <w:sz w:val="24"/>
          <w:lang w:val="en-GB"/>
        </w:rPr>
        <w:t>Shqipërisë</w:t>
      </w:r>
      <w:proofErr w:type="spellEnd"/>
      <w:r w:rsidR="006B27ED" w:rsidRPr="001C774F">
        <w:rPr>
          <w:rFonts w:ascii="Times New Roman" w:hAnsi="Times New Roman" w:cs="Times New Roman"/>
          <w:bCs/>
          <w:sz w:val="24"/>
          <w:lang w:val="en-GB"/>
        </w:rPr>
        <w:t>.</w:t>
      </w:r>
    </w:p>
    <w:p w14:paraId="261AE800"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2. Operatori turistik duhet të </w:t>
      </w:r>
      <w:r w:rsidR="00821ADB" w:rsidRPr="001C774F">
        <w:rPr>
          <w:rFonts w:ascii="Times New Roman" w:hAnsi="Times New Roman" w:cs="Times New Roman"/>
          <w:spacing w:val="-4"/>
          <w:szCs w:val="24"/>
          <w:lang w:val="sq-AL"/>
        </w:rPr>
        <w:t>plotësojë kriteret e mëposhtme:</w:t>
      </w:r>
    </w:p>
    <w:p w14:paraId="261AE801"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a) të jetë regjistruar në Qendrën Kombëtare të Regjistrimeve, me objekt veprimtarie si operator turistik;</w:t>
      </w:r>
    </w:p>
    <w:p w14:paraId="261AE802"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b) përfaqësuesi ligjor të mos jetë një person i dënuar me vendim të formës së prerë për veprën penale të mashtrimit, të mospagimit të taksave dhe tatimeve, të korrupsionit, apo për një vepër penale kundër moralit dhe dinjitetit të personit, brenda një periudhe 5-vjeçare, që i paraprin kërkesës për licencë;</w:t>
      </w:r>
    </w:p>
    <w:p w14:paraId="261AE803" w14:textId="0BA40FAF"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c) përfaqësuesi ligjor</w:t>
      </w:r>
      <w:r w:rsidR="005B593C" w:rsidRPr="001C774F">
        <w:rPr>
          <w:rFonts w:ascii="Times New Roman" w:hAnsi="Times New Roman" w:cs="Times New Roman"/>
          <w:spacing w:val="-4"/>
          <w:szCs w:val="24"/>
          <w:lang w:val="sq-AL"/>
        </w:rPr>
        <w:t xml:space="preserve">, </w:t>
      </w:r>
      <w:r w:rsidRPr="001C774F">
        <w:rPr>
          <w:rFonts w:ascii="Times New Roman" w:hAnsi="Times New Roman" w:cs="Times New Roman"/>
          <w:spacing w:val="-4"/>
          <w:szCs w:val="24"/>
          <w:lang w:val="sq-AL"/>
        </w:rPr>
        <w:t>administratori</w:t>
      </w:r>
      <w:r w:rsidR="005B593C" w:rsidRPr="001C774F">
        <w:rPr>
          <w:rFonts w:ascii="Times New Roman" w:hAnsi="Times New Roman" w:cs="Times New Roman"/>
          <w:spacing w:val="-4"/>
          <w:szCs w:val="24"/>
          <w:lang w:val="sq-AL"/>
        </w:rPr>
        <w:t xml:space="preserve"> </w:t>
      </w:r>
      <w:r w:rsidRPr="001C774F">
        <w:rPr>
          <w:rFonts w:ascii="Times New Roman" w:hAnsi="Times New Roman" w:cs="Times New Roman"/>
          <w:spacing w:val="-4"/>
          <w:szCs w:val="24"/>
          <w:lang w:val="sq-AL"/>
        </w:rPr>
        <w:t xml:space="preserve">dhe drejtuesi teknik të zotërojnë një diplomë universitare të ciklit të parë të studimeve, </w:t>
      </w:r>
      <w:r w:rsidR="007F2F86" w:rsidRPr="001C774F">
        <w:rPr>
          <w:rFonts w:ascii="Times New Roman" w:hAnsi="Times New Roman" w:cs="Times New Roman"/>
          <w:bCs/>
          <w:szCs w:val="24"/>
          <w:lang w:val="sq-AL"/>
        </w:rPr>
        <w:t>ose të ketë mbaruar shkollën e mesme profesionale</w:t>
      </w:r>
      <w:r w:rsidR="007F2F86" w:rsidRPr="001C774F">
        <w:rPr>
          <w:rFonts w:ascii="Times New Roman" w:hAnsi="Times New Roman" w:cs="Times New Roman"/>
          <w:spacing w:val="-4"/>
          <w:szCs w:val="24"/>
          <w:lang w:val="sq-AL"/>
        </w:rPr>
        <w:t xml:space="preserve"> </w:t>
      </w:r>
      <w:r w:rsidRPr="001C774F">
        <w:rPr>
          <w:rFonts w:ascii="Times New Roman" w:hAnsi="Times New Roman" w:cs="Times New Roman"/>
          <w:spacing w:val="-4"/>
          <w:szCs w:val="24"/>
          <w:lang w:val="sq-AL"/>
        </w:rPr>
        <w:t>në përputhje me objektin e veprimtarisë së biznesit dhe të kenë një eksperiencë të mëparshme në këtë fushë;</w:t>
      </w:r>
    </w:p>
    <w:p w14:paraId="261AE804"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ç) të zotërojë një mjedis pune jo më të vogël se 16 m2 për ushtrimin e veprimtarisë.</w:t>
      </w:r>
    </w:p>
    <w:p w14:paraId="261AE805" w14:textId="7664038B" w:rsidR="00B249F3" w:rsidRPr="001C774F" w:rsidRDefault="00B82F12"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zCs w:val="24"/>
          <w:lang w:val="sq-AL"/>
        </w:rPr>
        <w:t>3</w:t>
      </w:r>
      <w:r w:rsidRPr="001C774F">
        <w:rPr>
          <w:rFonts w:ascii="Times New Roman" w:hAnsi="Times New Roman" w:cs="Times New Roman"/>
          <w:spacing w:val="-4"/>
          <w:szCs w:val="24"/>
          <w:lang w:val="sq-AL"/>
        </w:rPr>
        <w:t xml:space="preserve">. </w:t>
      </w:r>
      <w:proofErr w:type="spellStart"/>
      <w:r w:rsidR="00887449" w:rsidRPr="001C774F">
        <w:rPr>
          <w:rFonts w:ascii="Times New Roman" w:hAnsi="Times New Roman" w:cs="Times New Roman"/>
          <w:spacing w:val="-4"/>
          <w:szCs w:val="24"/>
          <w:lang w:val="en-GB"/>
        </w:rPr>
        <w:t>Kërkesat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dhe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kriteret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specifike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kushtet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teknike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dhe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profesionale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për</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ushtrimin</w:t>
      </w:r>
      <w:proofErr w:type="spellEnd"/>
      <w:r w:rsidR="00887449" w:rsidRPr="001C774F">
        <w:rPr>
          <w:rFonts w:ascii="Times New Roman" w:hAnsi="Times New Roman" w:cs="Times New Roman"/>
          <w:spacing w:val="-4"/>
          <w:szCs w:val="24"/>
          <w:lang w:val="en-GB"/>
        </w:rPr>
        <w:t xml:space="preserve"> e </w:t>
      </w:r>
      <w:proofErr w:type="spellStart"/>
      <w:r w:rsidR="00887449" w:rsidRPr="001C774F">
        <w:rPr>
          <w:rFonts w:ascii="Times New Roman" w:hAnsi="Times New Roman" w:cs="Times New Roman"/>
          <w:spacing w:val="-4"/>
          <w:szCs w:val="24"/>
          <w:lang w:val="en-GB"/>
        </w:rPr>
        <w:t>veprimtarisë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së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operatorit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turistik</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dokumentacioni</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përkatës</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si</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dhe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rregullat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për</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inspektimin</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pezullimin</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dhe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revokimin</w:t>
      </w:r>
      <w:proofErr w:type="spellEnd"/>
      <w:r w:rsidR="00887449" w:rsidRPr="001C774F">
        <w:rPr>
          <w:rFonts w:ascii="Times New Roman" w:hAnsi="Times New Roman" w:cs="Times New Roman"/>
          <w:spacing w:val="-4"/>
          <w:szCs w:val="24"/>
          <w:lang w:val="en-GB"/>
        </w:rPr>
        <w:t xml:space="preserve"> e </w:t>
      </w:r>
      <w:proofErr w:type="spellStart"/>
      <w:r w:rsidR="00887449" w:rsidRPr="001C774F">
        <w:rPr>
          <w:rFonts w:ascii="Times New Roman" w:hAnsi="Times New Roman" w:cs="Times New Roman"/>
          <w:spacing w:val="-4"/>
          <w:szCs w:val="24"/>
          <w:lang w:val="en-GB"/>
        </w:rPr>
        <w:t>licencës</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përcaktohen</w:t>
      </w:r>
      <w:proofErr w:type="spellEnd"/>
      <w:r w:rsidR="00887449" w:rsidRPr="001C774F">
        <w:rPr>
          <w:rFonts w:ascii="Times New Roman" w:hAnsi="Times New Roman" w:cs="Times New Roman"/>
          <w:spacing w:val="-4"/>
          <w:szCs w:val="24"/>
          <w:lang w:val="en-GB"/>
        </w:rPr>
        <w:t xml:space="preserve"> me </w:t>
      </w:r>
      <w:proofErr w:type="spellStart"/>
      <w:r w:rsidR="00887449" w:rsidRPr="001C774F">
        <w:rPr>
          <w:rFonts w:ascii="Times New Roman" w:hAnsi="Times New Roman" w:cs="Times New Roman"/>
          <w:spacing w:val="-4"/>
          <w:szCs w:val="24"/>
          <w:lang w:val="en-GB"/>
        </w:rPr>
        <w:t>vendim</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të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Këshillit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të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Ministrave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në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përputhje</w:t>
      </w:r>
      <w:proofErr w:type="spellEnd"/>
      <w:r w:rsidR="00887449" w:rsidRPr="001C774F">
        <w:rPr>
          <w:rFonts w:ascii="Times New Roman" w:hAnsi="Times New Roman" w:cs="Times New Roman"/>
          <w:spacing w:val="-4"/>
          <w:szCs w:val="24"/>
          <w:lang w:val="en-GB"/>
        </w:rPr>
        <w:t xml:space="preserve"> me </w:t>
      </w:r>
      <w:proofErr w:type="spellStart"/>
      <w:r w:rsidR="00887449" w:rsidRPr="001C774F">
        <w:rPr>
          <w:rFonts w:ascii="Times New Roman" w:hAnsi="Times New Roman" w:cs="Times New Roman"/>
          <w:spacing w:val="-4"/>
          <w:szCs w:val="24"/>
          <w:lang w:val="en-GB"/>
        </w:rPr>
        <w:t>legjislacionin</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në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fuqi</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për</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licencat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autorizimet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dhe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lejet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në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Republikën</w:t>
      </w:r>
      <w:proofErr w:type="spellEnd"/>
      <w:r w:rsidR="00887449" w:rsidRPr="001C774F">
        <w:rPr>
          <w:rFonts w:ascii="Times New Roman" w:hAnsi="Times New Roman" w:cs="Times New Roman"/>
          <w:spacing w:val="-4"/>
          <w:szCs w:val="24"/>
          <w:lang w:val="en-GB"/>
        </w:rPr>
        <w:t xml:space="preserve"> e </w:t>
      </w:r>
      <w:proofErr w:type="spellStart"/>
      <w:r w:rsidR="00887449" w:rsidRPr="001C774F">
        <w:rPr>
          <w:rFonts w:ascii="Times New Roman" w:hAnsi="Times New Roman" w:cs="Times New Roman"/>
          <w:spacing w:val="-4"/>
          <w:szCs w:val="24"/>
          <w:lang w:val="en-GB"/>
        </w:rPr>
        <w:t>Shqipërisë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Kërkesat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dhe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kriteret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duhet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të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jenë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objektive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të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qarta</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transparente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proporcionale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dhe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të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bëhen</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publike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paraprakisht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Kërkesat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dhe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kriteret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nuk</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duhet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të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jenë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diskriminuese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dhe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nuk</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duhet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të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kufizojnë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ushtrimin</w:t>
      </w:r>
      <w:proofErr w:type="spellEnd"/>
      <w:r w:rsidR="00887449" w:rsidRPr="001C774F">
        <w:rPr>
          <w:rFonts w:ascii="Times New Roman" w:hAnsi="Times New Roman" w:cs="Times New Roman"/>
          <w:spacing w:val="-4"/>
          <w:szCs w:val="24"/>
          <w:lang w:val="en-GB"/>
        </w:rPr>
        <w:t xml:space="preserve"> e </w:t>
      </w:r>
      <w:proofErr w:type="spellStart"/>
      <w:r w:rsidR="00887449" w:rsidRPr="001C774F">
        <w:rPr>
          <w:rFonts w:ascii="Times New Roman" w:hAnsi="Times New Roman" w:cs="Times New Roman"/>
          <w:spacing w:val="-4"/>
          <w:szCs w:val="24"/>
          <w:lang w:val="en-GB"/>
        </w:rPr>
        <w:t>veprimtarisë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përtej</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asaj</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që</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është</w:t>
      </w:r>
      <w:proofErr w:type="spellEnd"/>
      <w:r w:rsidR="00887449" w:rsidRPr="001C774F">
        <w:rPr>
          <w:rFonts w:ascii="Times New Roman" w:hAnsi="Times New Roman" w:cs="Times New Roman"/>
          <w:spacing w:val="-4"/>
          <w:szCs w:val="24"/>
          <w:lang w:val="en-GB"/>
        </w:rPr>
        <w:t xml:space="preserve"> e </w:t>
      </w:r>
      <w:proofErr w:type="spellStart"/>
      <w:r w:rsidR="00887449" w:rsidRPr="001C774F">
        <w:rPr>
          <w:rFonts w:ascii="Times New Roman" w:hAnsi="Times New Roman" w:cs="Times New Roman"/>
          <w:spacing w:val="-4"/>
          <w:szCs w:val="24"/>
          <w:lang w:val="en-GB"/>
        </w:rPr>
        <w:t>nevojshme</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për</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mbrojtjen</w:t>
      </w:r>
      <w:proofErr w:type="spellEnd"/>
      <w:r w:rsidR="00887449" w:rsidRPr="001C774F">
        <w:rPr>
          <w:rFonts w:ascii="Times New Roman" w:hAnsi="Times New Roman" w:cs="Times New Roman"/>
          <w:spacing w:val="-4"/>
          <w:szCs w:val="24"/>
          <w:lang w:val="en-GB"/>
        </w:rPr>
        <w:t xml:space="preserve"> e </w:t>
      </w:r>
      <w:proofErr w:type="spellStart"/>
      <w:r w:rsidR="00887449" w:rsidRPr="001C774F">
        <w:rPr>
          <w:rFonts w:ascii="Times New Roman" w:hAnsi="Times New Roman" w:cs="Times New Roman"/>
          <w:spacing w:val="-4"/>
          <w:szCs w:val="24"/>
          <w:lang w:val="en-GB"/>
        </w:rPr>
        <w:t>interesit</w:t>
      </w:r>
      <w:proofErr w:type="spellEnd"/>
      <w:r w:rsidR="00887449" w:rsidRPr="001C774F">
        <w:rPr>
          <w:rFonts w:ascii="Times New Roman" w:hAnsi="Times New Roman" w:cs="Times New Roman"/>
          <w:spacing w:val="-4"/>
          <w:szCs w:val="24"/>
          <w:lang w:val="en-GB"/>
        </w:rPr>
        <w:t xml:space="preserve"> </w:t>
      </w:r>
      <w:proofErr w:type="spellStart"/>
      <w:r w:rsidR="00887449" w:rsidRPr="001C774F">
        <w:rPr>
          <w:rFonts w:ascii="Times New Roman" w:hAnsi="Times New Roman" w:cs="Times New Roman"/>
          <w:spacing w:val="-4"/>
          <w:szCs w:val="24"/>
          <w:lang w:val="en-GB"/>
        </w:rPr>
        <w:t>publik</w:t>
      </w:r>
      <w:proofErr w:type="spellEnd"/>
      <w:r w:rsidR="00887449" w:rsidRPr="001C774F">
        <w:rPr>
          <w:rFonts w:ascii="Times New Roman" w:hAnsi="Times New Roman" w:cs="Times New Roman"/>
          <w:spacing w:val="-4"/>
          <w:szCs w:val="24"/>
          <w:lang w:val="en-GB"/>
        </w:rPr>
        <w:t>.</w:t>
      </w:r>
    </w:p>
    <w:p w14:paraId="261AE806"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4. Pas publikimit të licencës në Regjistrin Kombëtar të Licencave dhe Lejeve, ministria përgjegjëse për turizmin bën regjistrimin e kësaj licence në Regjistrin Qendror të Turizmit.</w:t>
      </w:r>
    </w:p>
    <w:p w14:paraId="19179F9F" w14:textId="77777777" w:rsidR="00767A27" w:rsidRPr="001C774F" w:rsidRDefault="00767A27" w:rsidP="001C774F">
      <w:pPr>
        <w:pStyle w:val="Hapesira7"/>
        <w:spacing w:line="276" w:lineRule="auto"/>
        <w:ind w:firstLine="0"/>
        <w:rPr>
          <w:rFonts w:ascii="Times New Roman" w:hAnsi="Times New Roman" w:cs="Times New Roman"/>
          <w:sz w:val="24"/>
          <w:lang w:val="sq-AL"/>
        </w:rPr>
      </w:pPr>
    </w:p>
    <w:p w14:paraId="052CDA93" w14:textId="4022AD0D" w:rsidR="00D22BD1" w:rsidRPr="001C774F" w:rsidRDefault="00D22BD1" w:rsidP="001C774F">
      <w:pPr>
        <w:spacing w:after="0"/>
        <w:jc w:val="center"/>
        <w:rPr>
          <w:rFonts w:ascii="Times New Roman" w:hAnsi="Times New Roman"/>
          <w:sz w:val="24"/>
          <w:szCs w:val="24"/>
        </w:rPr>
      </w:pPr>
      <w:r w:rsidRPr="001C774F">
        <w:rPr>
          <w:rFonts w:ascii="Times New Roman" w:hAnsi="Times New Roman"/>
          <w:sz w:val="24"/>
          <w:szCs w:val="24"/>
        </w:rPr>
        <w:t>Neni 5</w:t>
      </w:r>
      <w:r w:rsidR="00E77D16" w:rsidRPr="001C774F">
        <w:rPr>
          <w:rFonts w:ascii="Times New Roman" w:hAnsi="Times New Roman"/>
          <w:sz w:val="24"/>
          <w:szCs w:val="24"/>
        </w:rPr>
        <w:t>7</w:t>
      </w:r>
    </w:p>
    <w:p w14:paraId="24C9ED54" w14:textId="77777777" w:rsidR="00D22BD1" w:rsidRPr="001C774F" w:rsidRDefault="00D22BD1" w:rsidP="001C774F">
      <w:pPr>
        <w:spacing w:after="0"/>
        <w:jc w:val="center"/>
        <w:rPr>
          <w:rFonts w:ascii="Times New Roman" w:hAnsi="Times New Roman"/>
          <w:b/>
          <w:bCs/>
          <w:sz w:val="24"/>
          <w:szCs w:val="24"/>
        </w:rPr>
      </w:pPr>
      <w:r w:rsidRPr="001C774F">
        <w:rPr>
          <w:rFonts w:ascii="Times New Roman" w:hAnsi="Times New Roman"/>
          <w:b/>
          <w:bCs/>
          <w:sz w:val="24"/>
          <w:szCs w:val="24"/>
        </w:rPr>
        <w:t>Rregullat për ushtrimin e veprimtarisë së operatorit turistik të krijuar në një nga Palët e CEFTA-s</w:t>
      </w:r>
    </w:p>
    <w:p w14:paraId="1F0B4F38" w14:textId="77777777" w:rsidR="00E77D16" w:rsidRPr="001C774F" w:rsidRDefault="00E77D16" w:rsidP="001C774F">
      <w:pPr>
        <w:spacing w:after="0"/>
        <w:jc w:val="center"/>
        <w:rPr>
          <w:rFonts w:ascii="Times New Roman" w:hAnsi="Times New Roman"/>
          <w:b/>
          <w:bCs/>
          <w:sz w:val="24"/>
          <w:szCs w:val="24"/>
        </w:rPr>
      </w:pPr>
    </w:p>
    <w:p w14:paraId="71A284A2" w14:textId="77777777" w:rsidR="00D22BD1" w:rsidRPr="001C774F" w:rsidRDefault="00D22BD1" w:rsidP="001C774F">
      <w:pPr>
        <w:spacing w:after="0"/>
        <w:rPr>
          <w:rFonts w:ascii="Times New Roman" w:hAnsi="Times New Roman"/>
          <w:sz w:val="24"/>
          <w:szCs w:val="24"/>
        </w:rPr>
      </w:pPr>
      <w:r w:rsidRPr="001C774F">
        <w:rPr>
          <w:rFonts w:ascii="Times New Roman" w:hAnsi="Times New Roman"/>
          <w:sz w:val="24"/>
          <w:szCs w:val="24"/>
        </w:rPr>
        <w:t>1. Një operator turistik i krijuar ose që ofron ligjërisht shërbime si operator turistik në cilëndo nga Palët e CEFTA-s mund të ofrojë shërbime të përkohshme në Republikën e Shqipërisë në përputhje me nenin 8 të Protokollit Shtesë 6 dhe Vendimin e Komitetit të Përbashkët të CEFTA-s “Për lehtësimin e tregtisë së shërbimeve të ofruara nga agjencitë e udhëtimit dhe operatorët turistikë”, të ratifikuar me ligjin nr. 6/2026.</w:t>
      </w:r>
    </w:p>
    <w:p w14:paraId="02C721E2" w14:textId="77777777" w:rsidR="00D22BD1" w:rsidRPr="001C774F" w:rsidRDefault="00D22BD1" w:rsidP="001C774F">
      <w:pPr>
        <w:spacing w:after="0"/>
        <w:rPr>
          <w:rFonts w:ascii="Times New Roman" w:hAnsi="Times New Roman"/>
          <w:sz w:val="24"/>
          <w:szCs w:val="24"/>
        </w:rPr>
      </w:pPr>
      <w:r w:rsidRPr="001C774F">
        <w:rPr>
          <w:rFonts w:ascii="Times New Roman" w:hAnsi="Times New Roman"/>
          <w:sz w:val="24"/>
          <w:szCs w:val="24"/>
        </w:rPr>
        <w:lastRenderedPageBreak/>
        <w:t>2. Për ushtrimin e aktivitetit sipas pikës 1 dorëzohet deklaratë paraprake pranë autoritetit kompetent të përcaktuar me akt nënligjor. Deklarimi kryhet, kur është teknikisht e mundur, në mënyrë elektronike dhe regjistrohet në regjistrin përkatës.</w:t>
      </w:r>
    </w:p>
    <w:p w14:paraId="2C6B854A" w14:textId="77777777" w:rsidR="00D22BD1" w:rsidRPr="001C774F" w:rsidRDefault="00D22BD1" w:rsidP="001C774F">
      <w:pPr>
        <w:spacing w:after="0"/>
        <w:rPr>
          <w:rFonts w:ascii="Times New Roman" w:hAnsi="Times New Roman"/>
          <w:sz w:val="24"/>
          <w:szCs w:val="24"/>
        </w:rPr>
      </w:pPr>
      <w:r w:rsidRPr="001C774F">
        <w:rPr>
          <w:rFonts w:ascii="Times New Roman" w:hAnsi="Times New Roman"/>
          <w:sz w:val="24"/>
          <w:szCs w:val="24"/>
        </w:rPr>
        <w:t>3. Autoriteti kompetent verifikon ligjshmërinë e ushtrimit të veprimtarisë në Palën e origjinës. Refuzimi ose ndalimi lejohet vetëm mbi baza ligjore, objektive dhe proporcionale.</w:t>
      </w:r>
    </w:p>
    <w:p w14:paraId="33E5257A" w14:textId="197A07C5" w:rsidR="00D22BD1" w:rsidRPr="001C774F" w:rsidRDefault="00D22BD1" w:rsidP="001C774F">
      <w:pPr>
        <w:spacing w:after="0"/>
        <w:rPr>
          <w:rFonts w:ascii="Times New Roman" w:hAnsi="Times New Roman"/>
          <w:sz w:val="24"/>
          <w:szCs w:val="24"/>
          <w:lang w:val="en-GB"/>
        </w:rPr>
      </w:pPr>
      <w:r w:rsidRPr="001C774F">
        <w:rPr>
          <w:rFonts w:ascii="Times New Roman" w:hAnsi="Times New Roman"/>
          <w:sz w:val="24"/>
          <w:szCs w:val="24"/>
        </w:rPr>
        <w:t xml:space="preserve">4. </w:t>
      </w:r>
      <w:r w:rsidR="00236B11" w:rsidRPr="001C774F">
        <w:rPr>
          <w:rFonts w:ascii="Times New Roman" w:hAnsi="Times New Roman"/>
          <w:sz w:val="24"/>
          <w:szCs w:val="24"/>
          <w:lang w:val="en-GB"/>
        </w:rPr>
        <w:t xml:space="preserve">4. </w:t>
      </w:r>
      <w:proofErr w:type="spellStart"/>
      <w:r w:rsidR="00236B11" w:rsidRPr="001C774F">
        <w:rPr>
          <w:rFonts w:ascii="Times New Roman" w:hAnsi="Times New Roman"/>
          <w:sz w:val="24"/>
          <w:szCs w:val="24"/>
          <w:lang w:val="en-GB"/>
        </w:rPr>
        <w:t>Kushtet</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kriteret</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dokumentet</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minimale</w:t>
      </w:r>
      <w:proofErr w:type="spellEnd"/>
      <w:r w:rsidR="00236B11" w:rsidRPr="001C774F">
        <w:rPr>
          <w:rFonts w:ascii="Times New Roman" w:hAnsi="Times New Roman"/>
          <w:sz w:val="24"/>
          <w:szCs w:val="24"/>
          <w:lang w:val="en-GB"/>
        </w:rPr>
        <w:t xml:space="preserve">, forma e </w:t>
      </w:r>
      <w:proofErr w:type="spellStart"/>
      <w:r w:rsidR="00236B11" w:rsidRPr="001C774F">
        <w:rPr>
          <w:rFonts w:ascii="Times New Roman" w:hAnsi="Times New Roman"/>
          <w:sz w:val="24"/>
          <w:szCs w:val="24"/>
          <w:lang w:val="en-GB"/>
        </w:rPr>
        <w:t>deklaratës</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mënyra</w:t>
      </w:r>
      <w:proofErr w:type="spellEnd"/>
      <w:r w:rsidR="00236B11" w:rsidRPr="001C774F">
        <w:rPr>
          <w:rFonts w:ascii="Times New Roman" w:hAnsi="Times New Roman"/>
          <w:sz w:val="24"/>
          <w:szCs w:val="24"/>
          <w:lang w:val="en-GB"/>
        </w:rPr>
        <w:t xml:space="preserve"> e </w:t>
      </w:r>
      <w:proofErr w:type="spellStart"/>
      <w:r w:rsidR="00236B11" w:rsidRPr="001C774F">
        <w:rPr>
          <w:rFonts w:ascii="Times New Roman" w:hAnsi="Times New Roman"/>
          <w:sz w:val="24"/>
          <w:szCs w:val="24"/>
          <w:lang w:val="en-GB"/>
        </w:rPr>
        <w:t>verifikimit</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regjistrimit</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dhe</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shkëmbimit</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të</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informacionit</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përcaktohen</w:t>
      </w:r>
      <w:proofErr w:type="spellEnd"/>
      <w:r w:rsidR="00236B11" w:rsidRPr="001C774F">
        <w:rPr>
          <w:rFonts w:ascii="Times New Roman" w:hAnsi="Times New Roman"/>
          <w:sz w:val="24"/>
          <w:szCs w:val="24"/>
          <w:lang w:val="en-GB"/>
        </w:rPr>
        <w:t xml:space="preserve"> me </w:t>
      </w:r>
      <w:proofErr w:type="spellStart"/>
      <w:r w:rsidR="00236B11" w:rsidRPr="001C774F">
        <w:rPr>
          <w:rFonts w:ascii="Times New Roman" w:hAnsi="Times New Roman"/>
          <w:sz w:val="24"/>
          <w:szCs w:val="24"/>
          <w:lang w:val="en-GB"/>
        </w:rPr>
        <w:t>udhëzim</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të</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përbashkët</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të</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ministrit</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përgjegjës</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për</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turizmin</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dhe</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ministrit</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përgjegjës</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për</w:t>
      </w:r>
      <w:proofErr w:type="spellEnd"/>
      <w:r w:rsidR="00236B11" w:rsidRPr="001C774F">
        <w:rPr>
          <w:rFonts w:ascii="Times New Roman" w:hAnsi="Times New Roman"/>
          <w:sz w:val="24"/>
          <w:szCs w:val="24"/>
          <w:lang w:val="en-GB"/>
        </w:rPr>
        <w:t xml:space="preserve"> </w:t>
      </w:r>
      <w:proofErr w:type="spellStart"/>
      <w:r w:rsidR="00236B11" w:rsidRPr="001C774F">
        <w:rPr>
          <w:rFonts w:ascii="Times New Roman" w:hAnsi="Times New Roman"/>
          <w:sz w:val="24"/>
          <w:szCs w:val="24"/>
          <w:lang w:val="en-GB"/>
        </w:rPr>
        <w:t>ekonominë</w:t>
      </w:r>
      <w:proofErr w:type="spellEnd"/>
      <w:r w:rsidR="00236B11" w:rsidRPr="001C774F">
        <w:rPr>
          <w:rFonts w:ascii="Times New Roman" w:hAnsi="Times New Roman"/>
          <w:sz w:val="24"/>
          <w:szCs w:val="24"/>
          <w:lang w:val="en-GB"/>
        </w:rPr>
        <w:t>.</w:t>
      </w:r>
    </w:p>
    <w:p w14:paraId="689EF783" w14:textId="77777777" w:rsidR="00767A27" w:rsidRPr="001C774F" w:rsidRDefault="00767A27" w:rsidP="001C774F">
      <w:pPr>
        <w:pStyle w:val="Hapesira7"/>
        <w:spacing w:line="276" w:lineRule="auto"/>
        <w:ind w:firstLine="0"/>
        <w:rPr>
          <w:rFonts w:ascii="Times New Roman" w:hAnsi="Times New Roman" w:cs="Times New Roman"/>
          <w:sz w:val="24"/>
          <w:lang w:val="sq-AL"/>
        </w:rPr>
      </w:pPr>
    </w:p>
    <w:p w14:paraId="261AE808" w14:textId="48241203"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1A2A8A" w:rsidRPr="001C774F">
        <w:rPr>
          <w:rFonts w:ascii="Times New Roman" w:hAnsi="Times New Roman" w:cs="Times New Roman"/>
          <w:szCs w:val="24"/>
          <w:lang w:val="sq-AL"/>
        </w:rPr>
        <w:t>58</w:t>
      </w:r>
    </w:p>
    <w:p w14:paraId="261AE80A" w14:textId="30368A2C"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Ndërprerja e ushtrimit të veprimtarisë së operatorit turistik</w:t>
      </w:r>
    </w:p>
    <w:p w14:paraId="261AE80B" w14:textId="77777777" w:rsidR="007C5716" w:rsidRPr="001C774F" w:rsidRDefault="007C5716" w:rsidP="001C774F">
      <w:pPr>
        <w:pStyle w:val="Hapesira7"/>
        <w:spacing w:line="276" w:lineRule="auto"/>
        <w:rPr>
          <w:rFonts w:ascii="Times New Roman" w:hAnsi="Times New Roman" w:cs="Times New Roman"/>
          <w:i/>
          <w:sz w:val="24"/>
          <w:lang w:val="sq-AL"/>
        </w:rPr>
      </w:pPr>
    </w:p>
    <w:p w14:paraId="459C6A1F" w14:textId="3ECA9179" w:rsidR="001A2A8A" w:rsidRPr="001C774F" w:rsidRDefault="007C5716"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sq-AL"/>
        </w:rPr>
        <w:t>Shfuqizi</w:t>
      </w:r>
      <w:r w:rsidR="00B249F3" w:rsidRPr="001C774F">
        <w:rPr>
          <w:rFonts w:ascii="Times New Roman" w:hAnsi="Times New Roman" w:cs="Times New Roman"/>
          <w:spacing w:val="-4"/>
          <w:sz w:val="24"/>
          <w:lang w:val="sq-AL"/>
        </w:rPr>
        <w:t xml:space="preserve">mi i licencës dhe ndërprerja e ushtrimit të veprimtarisë së operatorit turistik bëhet </w:t>
      </w:r>
      <w:proofErr w:type="spellStart"/>
      <w:r w:rsidR="001A2A8A" w:rsidRPr="001C774F">
        <w:rPr>
          <w:rFonts w:ascii="Times New Roman" w:hAnsi="Times New Roman" w:cs="Times New Roman"/>
          <w:bCs/>
          <w:sz w:val="24"/>
          <w:lang w:val="en-GB"/>
        </w:rPr>
        <w:t>në</w:t>
      </w:r>
      <w:proofErr w:type="spellEnd"/>
      <w:r w:rsidR="001A2A8A" w:rsidRPr="001C774F">
        <w:rPr>
          <w:rFonts w:ascii="Times New Roman" w:hAnsi="Times New Roman" w:cs="Times New Roman"/>
          <w:bCs/>
          <w:sz w:val="24"/>
          <w:lang w:val="en-GB"/>
        </w:rPr>
        <w:t xml:space="preserve"> </w:t>
      </w:r>
      <w:proofErr w:type="spellStart"/>
      <w:r w:rsidR="001A2A8A" w:rsidRPr="001C774F">
        <w:rPr>
          <w:rFonts w:ascii="Times New Roman" w:hAnsi="Times New Roman" w:cs="Times New Roman"/>
          <w:bCs/>
          <w:sz w:val="24"/>
          <w:lang w:val="en-GB"/>
        </w:rPr>
        <w:t>përputhje</w:t>
      </w:r>
      <w:proofErr w:type="spellEnd"/>
      <w:r w:rsidR="001A2A8A" w:rsidRPr="001C774F">
        <w:rPr>
          <w:rFonts w:ascii="Times New Roman" w:hAnsi="Times New Roman" w:cs="Times New Roman"/>
          <w:bCs/>
          <w:sz w:val="24"/>
          <w:lang w:val="en-GB"/>
        </w:rPr>
        <w:t xml:space="preserve"> me </w:t>
      </w:r>
      <w:proofErr w:type="spellStart"/>
      <w:r w:rsidR="001A2A8A" w:rsidRPr="001C774F">
        <w:rPr>
          <w:rFonts w:ascii="Times New Roman" w:hAnsi="Times New Roman" w:cs="Times New Roman"/>
          <w:bCs/>
          <w:sz w:val="24"/>
          <w:lang w:val="en-GB"/>
        </w:rPr>
        <w:t>legjislacionin</w:t>
      </w:r>
      <w:proofErr w:type="spellEnd"/>
      <w:r w:rsidR="001A2A8A" w:rsidRPr="001C774F">
        <w:rPr>
          <w:rFonts w:ascii="Times New Roman" w:hAnsi="Times New Roman" w:cs="Times New Roman"/>
          <w:bCs/>
          <w:sz w:val="24"/>
          <w:lang w:val="en-GB"/>
        </w:rPr>
        <w:t xml:space="preserve"> </w:t>
      </w:r>
      <w:proofErr w:type="spellStart"/>
      <w:r w:rsidR="001A2A8A" w:rsidRPr="001C774F">
        <w:rPr>
          <w:rFonts w:ascii="Times New Roman" w:hAnsi="Times New Roman" w:cs="Times New Roman"/>
          <w:bCs/>
          <w:sz w:val="24"/>
          <w:lang w:val="en-GB"/>
        </w:rPr>
        <w:t>në</w:t>
      </w:r>
      <w:proofErr w:type="spellEnd"/>
      <w:r w:rsidR="001A2A8A" w:rsidRPr="001C774F">
        <w:rPr>
          <w:rFonts w:ascii="Times New Roman" w:hAnsi="Times New Roman" w:cs="Times New Roman"/>
          <w:bCs/>
          <w:sz w:val="24"/>
          <w:lang w:val="en-GB"/>
        </w:rPr>
        <w:t xml:space="preserve"> </w:t>
      </w:r>
      <w:proofErr w:type="spellStart"/>
      <w:r w:rsidR="001A2A8A" w:rsidRPr="001C774F">
        <w:rPr>
          <w:rFonts w:ascii="Times New Roman" w:hAnsi="Times New Roman" w:cs="Times New Roman"/>
          <w:bCs/>
          <w:sz w:val="24"/>
          <w:lang w:val="en-GB"/>
        </w:rPr>
        <w:t>fuqi</w:t>
      </w:r>
      <w:proofErr w:type="spellEnd"/>
      <w:r w:rsidR="001A2A8A" w:rsidRPr="001C774F">
        <w:rPr>
          <w:rFonts w:ascii="Times New Roman" w:hAnsi="Times New Roman" w:cs="Times New Roman"/>
          <w:bCs/>
          <w:sz w:val="24"/>
          <w:lang w:val="en-GB"/>
        </w:rPr>
        <w:t xml:space="preserve"> </w:t>
      </w:r>
      <w:proofErr w:type="spellStart"/>
      <w:r w:rsidR="001A2A8A" w:rsidRPr="001C774F">
        <w:rPr>
          <w:rFonts w:ascii="Times New Roman" w:hAnsi="Times New Roman" w:cs="Times New Roman"/>
          <w:bCs/>
          <w:sz w:val="24"/>
          <w:lang w:val="en-GB"/>
        </w:rPr>
        <w:t>për</w:t>
      </w:r>
      <w:proofErr w:type="spellEnd"/>
      <w:r w:rsidR="001A2A8A" w:rsidRPr="001C774F">
        <w:rPr>
          <w:rFonts w:ascii="Times New Roman" w:hAnsi="Times New Roman" w:cs="Times New Roman"/>
          <w:bCs/>
          <w:sz w:val="24"/>
          <w:lang w:val="en-GB"/>
        </w:rPr>
        <w:t xml:space="preserve"> </w:t>
      </w:r>
      <w:proofErr w:type="spellStart"/>
      <w:r w:rsidR="001A2A8A" w:rsidRPr="001C774F">
        <w:rPr>
          <w:rFonts w:ascii="Times New Roman" w:hAnsi="Times New Roman" w:cs="Times New Roman"/>
          <w:bCs/>
          <w:sz w:val="24"/>
          <w:lang w:val="en-GB"/>
        </w:rPr>
        <w:t>licencat</w:t>
      </w:r>
      <w:proofErr w:type="spellEnd"/>
      <w:r w:rsidR="001A2A8A" w:rsidRPr="001C774F">
        <w:rPr>
          <w:rFonts w:ascii="Times New Roman" w:hAnsi="Times New Roman" w:cs="Times New Roman"/>
          <w:bCs/>
          <w:sz w:val="24"/>
          <w:lang w:val="en-GB"/>
        </w:rPr>
        <w:t xml:space="preserve">, </w:t>
      </w:r>
      <w:proofErr w:type="spellStart"/>
      <w:r w:rsidR="001A2A8A" w:rsidRPr="001C774F">
        <w:rPr>
          <w:rFonts w:ascii="Times New Roman" w:hAnsi="Times New Roman" w:cs="Times New Roman"/>
          <w:bCs/>
          <w:sz w:val="24"/>
          <w:lang w:val="en-GB"/>
        </w:rPr>
        <w:t>autorizimet</w:t>
      </w:r>
      <w:proofErr w:type="spellEnd"/>
      <w:r w:rsidR="001A2A8A" w:rsidRPr="001C774F">
        <w:rPr>
          <w:rFonts w:ascii="Times New Roman" w:hAnsi="Times New Roman" w:cs="Times New Roman"/>
          <w:bCs/>
          <w:sz w:val="24"/>
          <w:lang w:val="en-GB"/>
        </w:rPr>
        <w:t xml:space="preserve"> </w:t>
      </w:r>
      <w:proofErr w:type="spellStart"/>
      <w:r w:rsidR="001A2A8A" w:rsidRPr="001C774F">
        <w:rPr>
          <w:rFonts w:ascii="Times New Roman" w:hAnsi="Times New Roman" w:cs="Times New Roman"/>
          <w:bCs/>
          <w:sz w:val="24"/>
          <w:lang w:val="en-GB"/>
        </w:rPr>
        <w:t>dhe</w:t>
      </w:r>
      <w:proofErr w:type="spellEnd"/>
      <w:r w:rsidR="001A2A8A" w:rsidRPr="001C774F">
        <w:rPr>
          <w:rFonts w:ascii="Times New Roman" w:hAnsi="Times New Roman" w:cs="Times New Roman"/>
          <w:bCs/>
          <w:sz w:val="24"/>
          <w:lang w:val="en-GB"/>
        </w:rPr>
        <w:t xml:space="preserve"> </w:t>
      </w:r>
      <w:proofErr w:type="spellStart"/>
      <w:r w:rsidR="001A2A8A" w:rsidRPr="001C774F">
        <w:rPr>
          <w:rFonts w:ascii="Times New Roman" w:hAnsi="Times New Roman" w:cs="Times New Roman"/>
          <w:bCs/>
          <w:sz w:val="24"/>
          <w:lang w:val="en-GB"/>
        </w:rPr>
        <w:t>lejet</w:t>
      </w:r>
      <w:proofErr w:type="spellEnd"/>
      <w:r w:rsidR="001A2A8A" w:rsidRPr="001C774F">
        <w:rPr>
          <w:rFonts w:ascii="Times New Roman" w:hAnsi="Times New Roman" w:cs="Times New Roman"/>
          <w:bCs/>
          <w:sz w:val="24"/>
          <w:lang w:val="en-GB"/>
        </w:rPr>
        <w:t xml:space="preserve"> </w:t>
      </w:r>
      <w:proofErr w:type="spellStart"/>
      <w:r w:rsidR="001A2A8A" w:rsidRPr="001C774F">
        <w:rPr>
          <w:rFonts w:ascii="Times New Roman" w:hAnsi="Times New Roman" w:cs="Times New Roman"/>
          <w:bCs/>
          <w:sz w:val="24"/>
          <w:lang w:val="en-GB"/>
        </w:rPr>
        <w:t>në</w:t>
      </w:r>
      <w:proofErr w:type="spellEnd"/>
      <w:r w:rsidR="001A2A8A" w:rsidRPr="001C774F">
        <w:rPr>
          <w:rFonts w:ascii="Times New Roman" w:hAnsi="Times New Roman" w:cs="Times New Roman"/>
          <w:bCs/>
          <w:sz w:val="24"/>
          <w:lang w:val="en-GB"/>
        </w:rPr>
        <w:t xml:space="preserve"> </w:t>
      </w:r>
      <w:proofErr w:type="spellStart"/>
      <w:r w:rsidR="001A2A8A" w:rsidRPr="001C774F">
        <w:rPr>
          <w:rFonts w:ascii="Times New Roman" w:hAnsi="Times New Roman" w:cs="Times New Roman"/>
          <w:bCs/>
          <w:sz w:val="24"/>
          <w:lang w:val="en-GB"/>
        </w:rPr>
        <w:t>Republikën</w:t>
      </w:r>
      <w:proofErr w:type="spellEnd"/>
      <w:r w:rsidR="001A2A8A" w:rsidRPr="001C774F">
        <w:rPr>
          <w:rFonts w:ascii="Times New Roman" w:hAnsi="Times New Roman" w:cs="Times New Roman"/>
          <w:bCs/>
          <w:sz w:val="24"/>
          <w:lang w:val="en-GB"/>
        </w:rPr>
        <w:t xml:space="preserve"> e </w:t>
      </w:r>
      <w:proofErr w:type="spellStart"/>
      <w:r w:rsidR="001A2A8A" w:rsidRPr="001C774F">
        <w:rPr>
          <w:rFonts w:ascii="Times New Roman" w:hAnsi="Times New Roman" w:cs="Times New Roman"/>
          <w:bCs/>
          <w:sz w:val="24"/>
          <w:lang w:val="en-GB"/>
        </w:rPr>
        <w:t>Shqipërisë</w:t>
      </w:r>
      <w:proofErr w:type="spellEnd"/>
      <w:r w:rsidR="001A2A8A" w:rsidRPr="001C774F">
        <w:rPr>
          <w:rFonts w:ascii="Times New Roman" w:hAnsi="Times New Roman" w:cs="Times New Roman"/>
          <w:bCs/>
          <w:sz w:val="24"/>
          <w:lang w:val="en-GB"/>
        </w:rPr>
        <w:t>.</w:t>
      </w:r>
    </w:p>
    <w:p w14:paraId="261AE80D"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80E" w14:textId="1F07B23D"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1A2A8A" w:rsidRPr="001C774F">
        <w:rPr>
          <w:rFonts w:ascii="Times New Roman" w:hAnsi="Times New Roman" w:cs="Times New Roman"/>
          <w:szCs w:val="24"/>
          <w:lang w:val="sq-AL"/>
        </w:rPr>
        <w:t>59</w:t>
      </w:r>
    </w:p>
    <w:p w14:paraId="261AE80F"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Regjistrimi i udhëtimeve </w:t>
      </w:r>
    </w:p>
    <w:p w14:paraId="261AE810"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11" w14:textId="11791778"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1. Agjencia e udhëtimit dhe operator</w:t>
      </w:r>
      <w:r w:rsidR="006B0672" w:rsidRPr="001C774F">
        <w:rPr>
          <w:rFonts w:ascii="Times New Roman" w:hAnsi="Times New Roman" w:cs="Times New Roman"/>
          <w:spacing w:val="-4"/>
          <w:szCs w:val="24"/>
          <w:lang w:val="sq-AL"/>
        </w:rPr>
        <w:t>ë</w:t>
      </w:r>
      <w:r w:rsidR="00A8465F" w:rsidRPr="001C774F">
        <w:rPr>
          <w:rFonts w:ascii="Times New Roman" w:hAnsi="Times New Roman" w:cs="Times New Roman"/>
          <w:spacing w:val="-4"/>
          <w:szCs w:val="24"/>
          <w:lang w:val="sq-AL"/>
        </w:rPr>
        <w:t xml:space="preserve">t </w:t>
      </w:r>
      <w:r w:rsidRPr="001C774F">
        <w:rPr>
          <w:rFonts w:ascii="Times New Roman" w:hAnsi="Times New Roman" w:cs="Times New Roman"/>
          <w:spacing w:val="-4"/>
          <w:szCs w:val="24"/>
          <w:lang w:val="sq-AL"/>
        </w:rPr>
        <w:t>turistik</w:t>
      </w:r>
      <w:r w:rsidR="006B0672" w:rsidRPr="001C774F">
        <w:rPr>
          <w:rFonts w:ascii="Times New Roman" w:hAnsi="Times New Roman" w:cs="Times New Roman"/>
          <w:spacing w:val="-4"/>
          <w:szCs w:val="24"/>
          <w:lang w:val="sq-AL"/>
        </w:rPr>
        <w:t>ë</w:t>
      </w:r>
      <w:r w:rsidRPr="001C774F">
        <w:rPr>
          <w:rFonts w:ascii="Times New Roman" w:hAnsi="Times New Roman" w:cs="Times New Roman"/>
          <w:spacing w:val="-4"/>
          <w:szCs w:val="24"/>
          <w:lang w:val="sq-AL"/>
        </w:rPr>
        <w:t xml:space="preserve"> mba</w:t>
      </w:r>
      <w:r w:rsidR="00A8465F" w:rsidRPr="001C774F">
        <w:rPr>
          <w:rFonts w:ascii="Times New Roman" w:hAnsi="Times New Roman" w:cs="Times New Roman"/>
          <w:spacing w:val="-4"/>
          <w:szCs w:val="24"/>
          <w:lang w:val="sq-AL"/>
        </w:rPr>
        <w:t>jn</w:t>
      </w:r>
      <w:r w:rsidR="006B0672" w:rsidRPr="001C774F">
        <w:rPr>
          <w:rFonts w:ascii="Times New Roman" w:hAnsi="Times New Roman" w:cs="Times New Roman"/>
          <w:spacing w:val="-4"/>
          <w:szCs w:val="24"/>
          <w:lang w:val="sq-AL"/>
        </w:rPr>
        <w:t>ë</w:t>
      </w:r>
      <w:r w:rsidRPr="001C774F">
        <w:rPr>
          <w:rFonts w:ascii="Times New Roman" w:hAnsi="Times New Roman" w:cs="Times New Roman"/>
          <w:spacing w:val="-4"/>
          <w:szCs w:val="24"/>
          <w:lang w:val="sq-AL"/>
        </w:rPr>
        <w:t xml:space="preserve"> regjistër me të dhënat e turistëve, </w:t>
      </w:r>
      <w:proofErr w:type="spellStart"/>
      <w:r w:rsidRPr="001C774F">
        <w:rPr>
          <w:rFonts w:ascii="Times New Roman" w:hAnsi="Times New Roman" w:cs="Times New Roman"/>
          <w:spacing w:val="-4"/>
          <w:szCs w:val="24"/>
          <w:lang w:val="sq-AL"/>
        </w:rPr>
        <w:t>destinacionet</w:t>
      </w:r>
      <w:proofErr w:type="spellEnd"/>
      <w:r w:rsidRPr="001C774F">
        <w:rPr>
          <w:rFonts w:ascii="Times New Roman" w:hAnsi="Times New Roman" w:cs="Times New Roman"/>
          <w:spacing w:val="-4"/>
          <w:szCs w:val="24"/>
          <w:lang w:val="sq-AL"/>
        </w:rPr>
        <w:t xml:space="preserve"> e vizituara dhe ditët e qëndrimit dhe i raporton këto të dhëna </w:t>
      </w:r>
      <w:proofErr w:type="spellStart"/>
      <w:r w:rsidRPr="001C774F">
        <w:rPr>
          <w:rFonts w:ascii="Times New Roman" w:hAnsi="Times New Roman" w:cs="Times New Roman"/>
          <w:spacing w:val="-4"/>
          <w:szCs w:val="24"/>
          <w:lang w:val="sq-AL"/>
        </w:rPr>
        <w:t>elektronikisht</w:t>
      </w:r>
      <w:proofErr w:type="spellEnd"/>
      <w:r w:rsidRPr="001C774F">
        <w:rPr>
          <w:rFonts w:ascii="Times New Roman" w:hAnsi="Times New Roman" w:cs="Times New Roman"/>
          <w:spacing w:val="-4"/>
          <w:szCs w:val="24"/>
          <w:lang w:val="sq-AL"/>
        </w:rPr>
        <w:t>, një herë në muaj, sipas formularit të miratuar nga ministri përgjegjës për turizmin.</w:t>
      </w:r>
    </w:p>
    <w:p w14:paraId="7F9FEA1D" w14:textId="0E024F49" w:rsidR="00A8465F" w:rsidRPr="001C774F" w:rsidRDefault="00B249F3"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2. Një agjenci udhëtimi ose operator turistik duhet t’i ruajë këto raportime, të specifikuara, për tre vjet, nga data e kthimit nga udhëtimi përkatës. </w:t>
      </w:r>
      <w:proofErr w:type="spellStart"/>
      <w:r w:rsidR="00A8465F" w:rsidRPr="001C774F">
        <w:rPr>
          <w:rFonts w:ascii="Times New Roman" w:hAnsi="Times New Roman" w:cs="Times New Roman"/>
          <w:spacing w:val="-4"/>
          <w:szCs w:val="24"/>
          <w:lang w:val="en-GB"/>
        </w:rPr>
        <w:t>Të</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dhënat</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mblidhen</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përpunohen</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dhe</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ruhen</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në</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përputhje</w:t>
      </w:r>
      <w:proofErr w:type="spellEnd"/>
      <w:r w:rsidR="00A8465F" w:rsidRPr="001C774F">
        <w:rPr>
          <w:rFonts w:ascii="Times New Roman" w:hAnsi="Times New Roman" w:cs="Times New Roman"/>
          <w:spacing w:val="-4"/>
          <w:szCs w:val="24"/>
          <w:lang w:val="en-GB"/>
        </w:rPr>
        <w:t xml:space="preserve"> me </w:t>
      </w:r>
      <w:proofErr w:type="spellStart"/>
      <w:r w:rsidR="00A8465F" w:rsidRPr="001C774F">
        <w:rPr>
          <w:rFonts w:ascii="Times New Roman" w:hAnsi="Times New Roman" w:cs="Times New Roman"/>
          <w:spacing w:val="-4"/>
          <w:szCs w:val="24"/>
          <w:lang w:val="en-GB"/>
        </w:rPr>
        <w:t>legjislacionin</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në</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fuqi</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për</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mbrojtjen</w:t>
      </w:r>
      <w:proofErr w:type="spellEnd"/>
      <w:r w:rsidR="00A8465F" w:rsidRPr="001C774F">
        <w:rPr>
          <w:rFonts w:ascii="Times New Roman" w:hAnsi="Times New Roman" w:cs="Times New Roman"/>
          <w:spacing w:val="-4"/>
          <w:szCs w:val="24"/>
          <w:lang w:val="en-GB"/>
        </w:rPr>
        <w:t xml:space="preserve"> e </w:t>
      </w:r>
      <w:proofErr w:type="spellStart"/>
      <w:r w:rsidR="00A8465F" w:rsidRPr="001C774F">
        <w:rPr>
          <w:rFonts w:ascii="Times New Roman" w:hAnsi="Times New Roman" w:cs="Times New Roman"/>
          <w:spacing w:val="-4"/>
          <w:szCs w:val="24"/>
          <w:lang w:val="en-GB"/>
        </w:rPr>
        <w:t>të</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dhënave</w:t>
      </w:r>
      <w:proofErr w:type="spellEnd"/>
      <w:r w:rsidR="00A8465F" w:rsidRPr="001C774F">
        <w:rPr>
          <w:rFonts w:ascii="Times New Roman" w:hAnsi="Times New Roman" w:cs="Times New Roman"/>
          <w:spacing w:val="-4"/>
          <w:szCs w:val="24"/>
          <w:lang w:val="en-GB"/>
        </w:rPr>
        <w:t xml:space="preserve"> </w:t>
      </w:r>
      <w:proofErr w:type="spellStart"/>
      <w:r w:rsidR="00A8465F" w:rsidRPr="001C774F">
        <w:rPr>
          <w:rFonts w:ascii="Times New Roman" w:hAnsi="Times New Roman" w:cs="Times New Roman"/>
          <w:spacing w:val="-4"/>
          <w:szCs w:val="24"/>
          <w:lang w:val="en-GB"/>
        </w:rPr>
        <w:t>personale</w:t>
      </w:r>
      <w:proofErr w:type="spellEnd"/>
      <w:r w:rsidR="00A8465F" w:rsidRPr="001C774F">
        <w:rPr>
          <w:rFonts w:ascii="Times New Roman" w:hAnsi="Times New Roman" w:cs="Times New Roman"/>
          <w:spacing w:val="-4"/>
          <w:szCs w:val="24"/>
          <w:lang w:val="en-GB"/>
        </w:rPr>
        <w:t>.</w:t>
      </w:r>
    </w:p>
    <w:p w14:paraId="261AE813"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814" w14:textId="72E195D6"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6</w:t>
      </w:r>
      <w:r w:rsidR="00236B11" w:rsidRPr="001C774F">
        <w:rPr>
          <w:rFonts w:ascii="Times New Roman" w:hAnsi="Times New Roman" w:cs="Times New Roman"/>
          <w:szCs w:val="24"/>
          <w:lang w:val="sq-AL"/>
        </w:rPr>
        <w:t>0</w:t>
      </w:r>
    </w:p>
    <w:p w14:paraId="261AE815" w14:textId="77777777" w:rsidR="00A3795C" w:rsidRPr="001C774F" w:rsidRDefault="00A3795C" w:rsidP="001C774F">
      <w:pPr>
        <w:pStyle w:val="Hapesira7"/>
        <w:spacing w:line="276" w:lineRule="auto"/>
        <w:jc w:val="center"/>
        <w:rPr>
          <w:rFonts w:ascii="Times New Roman" w:hAnsi="Times New Roman" w:cs="Times New Roman"/>
          <w:b/>
          <w:i/>
          <w:sz w:val="24"/>
          <w:lang w:val="sq-AL"/>
        </w:rPr>
      </w:pPr>
      <w:r w:rsidRPr="001C774F">
        <w:rPr>
          <w:rFonts w:ascii="Times New Roman" w:hAnsi="Times New Roman" w:cs="Times New Roman"/>
          <w:b/>
          <w:bCs/>
          <w:sz w:val="24"/>
          <w:lang w:val="sq-AL"/>
        </w:rPr>
        <w:t>Të dhënat bazë të kontratës me udhëtarin</w:t>
      </w:r>
      <w:r w:rsidRPr="001C774F">
        <w:rPr>
          <w:rFonts w:ascii="Times New Roman" w:hAnsi="Times New Roman" w:cs="Times New Roman"/>
          <w:b/>
          <w:i/>
          <w:sz w:val="24"/>
          <w:lang w:val="sq-AL"/>
        </w:rPr>
        <w:t xml:space="preserve"> </w:t>
      </w:r>
    </w:p>
    <w:p w14:paraId="79C487E8" w14:textId="77777777" w:rsidR="00E9758E" w:rsidRPr="001C774F" w:rsidRDefault="00D43388" w:rsidP="001C774F">
      <w:pPr>
        <w:numPr>
          <w:ilvl w:val="0"/>
          <w:numId w:val="17"/>
        </w:numPr>
        <w:tabs>
          <w:tab w:val="clear" w:pos="720"/>
          <w:tab w:val="num" w:pos="0"/>
          <w:tab w:val="left" w:pos="450"/>
        </w:tabs>
        <w:spacing w:before="100" w:beforeAutospacing="1" w:after="0"/>
        <w:ind w:left="0" w:firstLine="0"/>
        <w:rPr>
          <w:rFonts w:ascii="Times New Roman" w:eastAsia="MS Mincho" w:hAnsi="Times New Roman"/>
          <w:spacing w:val="-4"/>
          <w:sz w:val="24"/>
          <w:szCs w:val="24"/>
        </w:rPr>
      </w:pPr>
      <w:r w:rsidRPr="001C774F">
        <w:rPr>
          <w:rFonts w:ascii="Times New Roman" w:eastAsia="MS Mincho" w:hAnsi="Times New Roman"/>
          <w:spacing w:val="-4"/>
          <w:sz w:val="24"/>
          <w:szCs w:val="24"/>
        </w:rPr>
        <w:t>Kontrata e paketës së udhëtimit hartohet në gjuhë të qartë dhe të kuptueshme dhe, kur është me shkrim, duhet të jetë e lexueshme. Organizatori ose, sipas rastit, shitësi me pakicë, i vë në dispozicion udhëtarit një kopje ose konfirmim të kontratës në një mjet të qëndrueshëm.</w:t>
      </w:r>
    </w:p>
    <w:p w14:paraId="728B41B8" w14:textId="33A0095D" w:rsidR="00D43388" w:rsidRPr="001C774F" w:rsidRDefault="00E9758E" w:rsidP="001C774F">
      <w:pPr>
        <w:numPr>
          <w:ilvl w:val="0"/>
          <w:numId w:val="17"/>
        </w:numPr>
        <w:tabs>
          <w:tab w:val="clear" w:pos="720"/>
          <w:tab w:val="num" w:pos="0"/>
          <w:tab w:val="left" w:pos="450"/>
        </w:tabs>
        <w:spacing w:after="0"/>
        <w:ind w:left="0" w:firstLine="0"/>
        <w:rPr>
          <w:rFonts w:ascii="Times New Roman" w:eastAsia="MS Mincho" w:hAnsi="Times New Roman"/>
          <w:spacing w:val="-4"/>
          <w:sz w:val="24"/>
          <w:szCs w:val="24"/>
        </w:rPr>
      </w:pPr>
      <w:proofErr w:type="spellStart"/>
      <w:r w:rsidRPr="001C774F">
        <w:rPr>
          <w:rFonts w:ascii="Times New Roman" w:hAnsi="Times New Roman"/>
          <w:sz w:val="24"/>
          <w:szCs w:val="24"/>
          <w:lang w:val="en-GB" w:eastAsia="en-GB"/>
        </w:rPr>
        <w:t>Kontrata</w:t>
      </w:r>
      <w:proofErr w:type="spellEnd"/>
      <w:r w:rsidRPr="001C774F">
        <w:rPr>
          <w:rFonts w:ascii="Times New Roman" w:hAnsi="Times New Roman"/>
          <w:sz w:val="24"/>
          <w:szCs w:val="24"/>
          <w:lang w:val="en-GB" w:eastAsia="en-GB"/>
        </w:rPr>
        <w:t xml:space="preserve"> e </w:t>
      </w:r>
      <w:proofErr w:type="spellStart"/>
      <w:r w:rsidRPr="001C774F">
        <w:rPr>
          <w:rFonts w:ascii="Times New Roman" w:hAnsi="Times New Roman"/>
          <w:sz w:val="24"/>
          <w:szCs w:val="24"/>
          <w:lang w:val="en-GB" w:eastAsia="en-GB"/>
        </w:rPr>
        <w:t>paketës</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së</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udhëtimit</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përmban</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të</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paktën</w:t>
      </w:r>
      <w:proofErr w:type="spellEnd"/>
      <w:r w:rsidRPr="001C774F">
        <w:rPr>
          <w:rFonts w:ascii="Times New Roman" w:hAnsi="Times New Roman"/>
          <w:sz w:val="24"/>
          <w:szCs w:val="24"/>
          <w:lang w:val="en-GB" w:eastAsia="en-GB"/>
        </w:rPr>
        <w:t xml:space="preserve"> </w:t>
      </w:r>
      <w:proofErr w:type="spellStart"/>
      <w:r w:rsidRPr="001C774F">
        <w:rPr>
          <w:rFonts w:ascii="Times New Roman" w:hAnsi="Times New Roman"/>
          <w:sz w:val="24"/>
          <w:szCs w:val="24"/>
          <w:lang w:val="en-GB" w:eastAsia="en-GB"/>
        </w:rPr>
        <w:t>informacionin</w:t>
      </w:r>
      <w:proofErr w:type="spellEnd"/>
      <w:r w:rsidRPr="001C774F">
        <w:rPr>
          <w:rFonts w:ascii="Times New Roman" w:hAnsi="Times New Roman"/>
          <w:sz w:val="24"/>
          <w:szCs w:val="24"/>
          <w:lang w:val="en-GB" w:eastAsia="en-GB"/>
        </w:rPr>
        <w:t xml:space="preserve"> e </w:t>
      </w:r>
      <w:proofErr w:type="spellStart"/>
      <w:r w:rsidRPr="001C774F">
        <w:rPr>
          <w:rFonts w:ascii="Times New Roman" w:hAnsi="Times New Roman"/>
          <w:sz w:val="24"/>
          <w:szCs w:val="24"/>
          <w:lang w:val="en-GB" w:eastAsia="en-GB"/>
        </w:rPr>
        <w:t>nevojshëm</w:t>
      </w:r>
      <w:proofErr w:type="spellEnd"/>
      <w:r w:rsidRPr="001C774F">
        <w:rPr>
          <w:rFonts w:ascii="Times New Roman" w:hAnsi="Times New Roman"/>
          <w:sz w:val="24"/>
          <w:szCs w:val="24"/>
          <w:lang w:val="en-GB" w:eastAsia="en-GB"/>
        </w:rPr>
        <w:t xml:space="preserve"> </w:t>
      </w:r>
      <w:r w:rsidR="00D43388" w:rsidRPr="001C774F">
        <w:rPr>
          <w:rFonts w:ascii="Times New Roman" w:eastAsia="MS Mincho" w:hAnsi="Times New Roman"/>
          <w:spacing w:val="-4"/>
          <w:sz w:val="24"/>
          <w:szCs w:val="24"/>
        </w:rPr>
        <w:t xml:space="preserve">për shërbimet e udhëtimit të përfshira në paketë, çmimin dhe mënyrën e pagesës, të drejtat dhe detyrimet e palëve, përgjegjësinë për realizimin e paketës, mbrojtjen në rast paaftësie </w:t>
      </w:r>
      <w:proofErr w:type="spellStart"/>
      <w:r w:rsidR="00D43388" w:rsidRPr="001C774F">
        <w:rPr>
          <w:rFonts w:ascii="Times New Roman" w:eastAsia="MS Mincho" w:hAnsi="Times New Roman"/>
          <w:spacing w:val="-4"/>
          <w:sz w:val="24"/>
          <w:szCs w:val="24"/>
        </w:rPr>
        <w:t>paguese</w:t>
      </w:r>
      <w:proofErr w:type="spellEnd"/>
      <w:r w:rsidR="00D43388" w:rsidRPr="001C774F">
        <w:rPr>
          <w:rFonts w:ascii="Times New Roman" w:eastAsia="MS Mincho" w:hAnsi="Times New Roman"/>
          <w:spacing w:val="-4"/>
          <w:sz w:val="24"/>
          <w:szCs w:val="24"/>
        </w:rPr>
        <w:t>, asistencën ndaj udhëtarit, transferimin dhe përfundimin e kontratës, si dhe informacionin për procedurat e trajtimit të ankesave dhe mekanizmat për zgjidhjen alternative të mosmarrëveshjeve.</w:t>
      </w:r>
    </w:p>
    <w:p w14:paraId="6365361D" w14:textId="77777777" w:rsidR="00D43388" w:rsidRPr="001C774F" w:rsidRDefault="00D43388" w:rsidP="001C774F">
      <w:pPr>
        <w:numPr>
          <w:ilvl w:val="0"/>
          <w:numId w:val="17"/>
        </w:numPr>
        <w:tabs>
          <w:tab w:val="clear" w:pos="720"/>
          <w:tab w:val="num" w:pos="0"/>
          <w:tab w:val="left" w:pos="450"/>
        </w:tabs>
        <w:spacing w:after="0"/>
        <w:ind w:left="0" w:firstLine="0"/>
        <w:rPr>
          <w:rFonts w:ascii="Times New Roman" w:eastAsia="MS Mincho" w:hAnsi="Times New Roman"/>
          <w:spacing w:val="-4"/>
          <w:sz w:val="24"/>
          <w:szCs w:val="24"/>
        </w:rPr>
      </w:pPr>
      <w:r w:rsidRPr="001C774F">
        <w:rPr>
          <w:rFonts w:ascii="Times New Roman" w:eastAsia="MS Mincho" w:hAnsi="Times New Roman"/>
          <w:spacing w:val="-4"/>
          <w:sz w:val="24"/>
          <w:szCs w:val="24"/>
        </w:rPr>
        <w:t xml:space="preserve">Informacioni </w:t>
      </w:r>
      <w:proofErr w:type="spellStart"/>
      <w:r w:rsidRPr="001C774F">
        <w:rPr>
          <w:rFonts w:ascii="Times New Roman" w:eastAsia="MS Mincho" w:hAnsi="Times New Roman"/>
          <w:spacing w:val="-4"/>
          <w:sz w:val="24"/>
          <w:szCs w:val="24"/>
        </w:rPr>
        <w:t>parakontraktor</w:t>
      </w:r>
      <w:proofErr w:type="spellEnd"/>
      <w:r w:rsidRPr="001C774F">
        <w:rPr>
          <w:rFonts w:ascii="Times New Roman" w:eastAsia="MS Mincho" w:hAnsi="Times New Roman"/>
          <w:spacing w:val="-4"/>
          <w:sz w:val="24"/>
          <w:szCs w:val="24"/>
        </w:rPr>
        <w:t>, përmbajtja e kontratës së paketës së udhëtimit, mënyra dhe forma e dhënies së informacionit, formularët standardë të informacionit, si dhe rregullat e hollësishme për të drejtat dhe detyrimet e palëve përcaktohen me vendim të Këshillit të Ministrave.</w:t>
      </w:r>
    </w:p>
    <w:p w14:paraId="261AE834"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835"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KREU IX</w:t>
      </w:r>
    </w:p>
    <w:p w14:paraId="261AE836"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UDHËRRËFYESI TURISTIK</w:t>
      </w:r>
    </w:p>
    <w:p w14:paraId="261AE837"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38" w14:textId="618BCC0B"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lastRenderedPageBreak/>
        <w:t xml:space="preserve">Neni </w:t>
      </w:r>
      <w:r w:rsidR="00D73FD0" w:rsidRPr="001C774F">
        <w:rPr>
          <w:rFonts w:ascii="Times New Roman" w:hAnsi="Times New Roman" w:cs="Times New Roman"/>
          <w:szCs w:val="24"/>
          <w:lang w:val="sq-AL"/>
        </w:rPr>
        <w:t>6</w:t>
      </w:r>
      <w:r w:rsidR="00225C7C" w:rsidRPr="001C774F">
        <w:rPr>
          <w:rFonts w:ascii="Times New Roman" w:hAnsi="Times New Roman" w:cs="Times New Roman"/>
          <w:szCs w:val="24"/>
          <w:lang w:val="sq-AL"/>
        </w:rPr>
        <w:t>1</w:t>
      </w:r>
    </w:p>
    <w:p w14:paraId="261AE839"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Kategoritë e udhërrëfyesit turistik në Republikën e Shqipërisë</w:t>
      </w:r>
    </w:p>
    <w:p w14:paraId="261AE83A"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3B" w14:textId="67950AD8" w:rsidR="00B249F3" w:rsidRPr="001C774F" w:rsidRDefault="000254F5"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1.</w:t>
      </w:r>
      <w:r w:rsidR="00B249F3" w:rsidRPr="001C774F">
        <w:rPr>
          <w:rFonts w:ascii="Times New Roman" w:hAnsi="Times New Roman" w:cs="Times New Roman"/>
          <w:spacing w:val="-4"/>
          <w:szCs w:val="24"/>
          <w:lang w:val="sq-AL"/>
        </w:rPr>
        <w:t>Udhërrëfyesi turistik në Republikën e Shqipërisë ndahet në kategoritë e mëposhtme:</w:t>
      </w:r>
    </w:p>
    <w:p w14:paraId="261AE83C"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a) udhërrëfyes turistik kombëtar, personi, i cili mund të udhëheqë në të gjithë territorin e Republikës së Shqipërisë;</w:t>
      </w:r>
    </w:p>
    <w:p w14:paraId="261AE83D"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b) udhërrëfyes turistik lokal, personi, i cili mund të udhëheqë vetëm në një zonë të kufizuar;</w:t>
      </w:r>
    </w:p>
    <w:p w14:paraId="261AE83E"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c) udhërrëfyes i specialitetit të veçantë, personi, i cili mund të udhëheqë veprimtari të turizmit të aventurës dhe të interesit të veçantë.</w:t>
      </w:r>
    </w:p>
    <w:p w14:paraId="3DD231E6" w14:textId="5BCDE4CC" w:rsidR="000254F5" w:rsidRPr="001C774F" w:rsidRDefault="000254F5" w:rsidP="001C774F">
      <w:pPr>
        <w:spacing w:after="0"/>
        <w:rPr>
          <w:rFonts w:ascii="Times New Roman" w:hAnsi="Times New Roman"/>
          <w:sz w:val="24"/>
          <w:szCs w:val="24"/>
        </w:rPr>
      </w:pPr>
      <w:r w:rsidRPr="001C774F">
        <w:rPr>
          <w:rFonts w:ascii="Times New Roman" w:hAnsi="Times New Roman"/>
          <w:sz w:val="24"/>
          <w:szCs w:val="24"/>
        </w:rPr>
        <w:t>2</w:t>
      </w:r>
      <w:r w:rsidRPr="001C774F">
        <w:rPr>
          <w:rFonts w:ascii="Times New Roman" w:eastAsia="MS Mincho" w:hAnsi="Times New Roman"/>
          <w:spacing w:val="-4"/>
          <w:sz w:val="24"/>
          <w:szCs w:val="24"/>
        </w:rPr>
        <w:t xml:space="preserve">. Kriteret profesionale dhe administrative për ushtrimin e veprimtarisë së udhërrëfyesit turistik zbatohen në mënyrë të njëjtë dhe </w:t>
      </w:r>
      <w:proofErr w:type="spellStart"/>
      <w:r w:rsidRPr="001C774F">
        <w:rPr>
          <w:rFonts w:ascii="Times New Roman" w:eastAsia="MS Mincho" w:hAnsi="Times New Roman"/>
          <w:spacing w:val="-4"/>
          <w:sz w:val="24"/>
          <w:szCs w:val="24"/>
        </w:rPr>
        <w:t>jodiskriminuese</w:t>
      </w:r>
      <w:proofErr w:type="spellEnd"/>
      <w:r w:rsidRPr="001C774F">
        <w:rPr>
          <w:rFonts w:ascii="Times New Roman" w:eastAsia="MS Mincho" w:hAnsi="Times New Roman"/>
          <w:spacing w:val="-4"/>
          <w:sz w:val="24"/>
          <w:szCs w:val="24"/>
        </w:rPr>
        <w:t xml:space="preserve">. Nga data e anëtarësimit të Republikës së Shqipërisë në Bashkimin </w:t>
      </w:r>
      <w:proofErr w:type="spellStart"/>
      <w:r w:rsidRPr="001C774F">
        <w:rPr>
          <w:rFonts w:ascii="Times New Roman" w:eastAsia="MS Mincho" w:hAnsi="Times New Roman"/>
          <w:spacing w:val="-4"/>
          <w:sz w:val="24"/>
          <w:szCs w:val="24"/>
        </w:rPr>
        <w:t>Europian</w:t>
      </w:r>
      <w:proofErr w:type="spellEnd"/>
      <w:r w:rsidRPr="001C774F">
        <w:rPr>
          <w:rFonts w:ascii="Times New Roman" w:eastAsia="MS Mincho" w:hAnsi="Times New Roman"/>
          <w:spacing w:val="-4"/>
          <w:sz w:val="24"/>
          <w:szCs w:val="24"/>
        </w:rPr>
        <w:t xml:space="preserve">, ndaj shtetasve të shteteve anëtare të Bashkimit </w:t>
      </w:r>
      <w:proofErr w:type="spellStart"/>
      <w:r w:rsidRPr="001C774F">
        <w:rPr>
          <w:rFonts w:ascii="Times New Roman" w:eastAsia="MS Mincho" w:hAnsi="Times New Roman"/>
          <w:spacing w:val="-4"/>
          <w:sz w:val="24"/>
          <w:szCs w:val="24"/>
        </w:rPr>
        <w:t>Europian</w:t>
      </w:r>
      <w:proofErr w:type="spellEnd"/>
      <w:r w:rsidRPr="001C774F">
        <w:rPr>
          <w:rFonts w:ascii="Times New Roman" w:eastAsia="MS Mincho" w:hAnsi="Times New Roman"/>
          <w:spacing w:val="-4"/>
          <w:sz w:val="24"/>
          <w:szCs w:val="24"/>
        </w:rPr>
        <w:t xml:space="preserve"> dhe Zonës Ekonomike </w:t>
      </w:r>
      <w:proofErr w:type="spellStart"/>
      <w:r w:rsidRPr="001C774F">
        <w:rPr>
          <w:rFonts w:ascii="Times New Roman" w:eastAsia="MS Mincho" w:hAnsi="Times New Roman"/>
          <w:spacing w:val="-4"/>
          <w:sz w:val="24"/>
          <w:szCs w:val="24"/>
        </w:rPr>
        <w:t>Europiane</w:t>
      </w:r>
      <w:proofErr w:type="spellEnd"/>
      <w:r w:rsidRPr="001C774F">
        <w:rPr>
          <w:rFonts w:ascii="Times New Roman" w:eastAsia="MS Mincho" w:hAnsi="Times New Roman"/>
          <w:spacing w:val="-4"/>
          <w:sz w:val="24"/>
          <w:szCs w:val="24"/>
        </w:rPr>
        <w:t xml:space="preserve"> zbatohen vetëm kërkesat e domosdoshme, proporcionale dhe </w:t>
      </w:r>
      <w:proofErr w:type="spellStart"/>
      <w:r w:rsidRPr="001C774F">
        <w:rPr>
          <w:rFonts w:ascii="Times New Roman" w:eastAsia="MS Mincho" w:hAnsi="Times New Roman"/>
          <w:spacing w:val="-4"/>
          <w:sz w:val="24"/>
          <w:szCs w:val="24"/>
        </w:rPr>
        <w:t>jodiskriminuese</w:t>
      </w:r>
      <w:proofErr w:type="spellEnd"/>
      <w:r w:rsidRPr="001C774F">
        <w:rPr>
          <w:rFonts w:ascii="Times New Roman" w:eastAsia="MS Mincho" w:hAnsi="Times New Roman"/>
          <w:spacing w:val="-4"/>
          <w:sz w:val="24"/>
          <w:szCs w:val="24"/>
        </w:rPr>
        <w:t>, në përputhje me legjislacionin për njohjen e kualifikimeve profesionale dhe lirinë e ofrimit të shërbimeve.</w:t>
      </w:r>
    </w:p>
    <w:p w14:paraId="261AE83F"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40" w14:textId="1DFC1E73"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6</w:t>
      </w:r>
      <w:r w:rsidR="000D7ED6" w:rsidRPr="001C774F">
        <w:rPr>
          <w:rFonts w:ascii="Times New Roman" w:hAnsi="Times New Roman" w:cs="Times New Roman"/>
          <w:szCs w:val="24"/>
          <w:lang w:val="sq-AL"/>
        </w:rPr>
        <w:t>2</w:t>
      </w:r>
    </w:p>
    <w:p w14:paraId="261AE841"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Kriteret për certifikimin e udhërrëfyesit turistik</w:t>
      </w:r>
    </w:p>
    <w:p w14:paraId="0A108E4E" w14:textId="77777777" w:rsidR="00805BF9" w:rsidRPr="001C774F" w:rsidRDefault="00805BF9" w:rsidP="001C774F">
      <w:pPr>
        <w:spacing w:after="0"/>
        <w:rPr>
          <w:rFonts w:ascii="Times New Roman" w:hAnsi="Times New Roman"/>
          <w:sz w:val="24"/>
          <w:szCs w:val="24"/>
        </w:rPr>
      </w:pPr>
    </w:p>
    <w:p w14:paraId="261AE844" w14:textId="1BBD6ED5" w:rsidR="00B249F3" w:rsidRPr="001C774F" w:rsidRDefault="00611686" w:rsidP="001C774F">
      <w:pPr>
        <w:pStyle w:val="Paragrafi"/>
        <w:spacing w:line="276" w:lineRule="auto"/>
        <w:ind w:firstLine="0"/>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w:t>
      </w:r>
      <w:r w:rsidR="00B249F3" w:rsidRPr="001C774F">
        <w:rPr>
          <w:rFonts w:ascii="Times New Roman" w:hAnsi="Times New Roman" w:cs="Times New Roman"/>
          <w:spacing w:val="-4"/>
          <w:szCs w:val="24"/>
          <w:lang w:val="sq-AL"/>
        </w:rPr>
        <w:t xml:space="preserve">Veprimtaria e udhërrëfyesit lejohet për t’u ushtruar, pas pajisjes së këtij të fundit me certifikatë. </w:t>
      </w:r>
    </w:p>
    <w:p w14:paraId="261AE845" w14:textId="374FCA4D" w:rsidR="000747D6" w:rsidRPr="001C774F" w:rsidRDefault="00611686" w:rsidP="001C774F">
      <w:pPr>
        <w:pStyle w:val="Paragrafi"/>
        <w:spacing w:line="276" w:lineRule="auto"/>
        <w:ind w:firstLine="0"/>
        <w:rPr>
          <w:rFonts w:ascii="Times New Roman" w:hAnsi="Times New Roman" w:cs="Times New Roman"/>
          <w:spacing w:val="-4"/>
          <w:szCs w:val="24"/>
          <w:lang w:val="sq-AL"/>
        </w:rPr>
      </w:pPr>
      <w:r w:rsidRPr="001C774F">
        <w:rPr>
          <w:rFonts w:ascii="Times New Roman" w:hAnsi="Times New Roman" w:cs="Times New Roman"/>
          <w:bCs/>
          <w:szCs w:val="24"/>
          <w:lang w:val="sq-AL"/>
        </w:rPr>
        <w:t>2</w:t>
      </w:r>
      <w:r w:rsidR="000747D6" w:rsidRPr="001C774F">
        <w:rPr>
          <w:rFonts w:ascii="Times New Roman" w:hAnsi="Times New Roman" w:cs="Times New Roman"/>
          <w:bCs/>
          <w:szCs w:val="24"/>
          <w:lang w:val="sq-AL"/>
        </w:rPr>
        <w:t>. Kërkuesi ndjek programin e kualifikimit të udhërrëfyesit turistik, sipas kategorive përkatëse, para paraqitjes së kërkesës për t’u pajisur me certifikatën e udhërrëfyesit turistik tek ofruesit e miratuar nga ministria përgjegjëse e turizmit. Programi i kualifikimit dhe kushtet që duhet të plotësojnë ofruesit e këtyre programeve miratohen me urdhër të ministrit përgjegjës për turizmin.</w:t>
      </w:r>
    </w:p>
    <w:p w14:paraId="261AE846" w14:textId="70C3B0F1" w:rsidR="00B249F3" w:rsidRPr="001C774F" w:rsidRDefault="00611686" w:rsidP="001C774F">
      <w:pPr>
        <w:spacing w:after="0"/>
        <w:ind w:firstLine="0"/>
        <w:rPr>
          <w:rFonts w:ascii="Times New Roman" w:eastAsia="MS Mincho" w:hAnsi="Times New Roman"/>
          <w:bCs/>
          <w:sz w:val="24"/>
          <w:szCs w:val="24"/>
          <w:lang w:val="en-GB"/>
        </w:rPr>
      </w:pPr>
      <w:r w:rsidRPr="001C774F">
        <w:rPr>
          <w:rFonts w:ascii="Times New Roman" w:hAnsi="Times New Roman"/>
          <w:spacing w:val="-4"/>
          <w:sz w:val="24"/>
          <w:szCs w:val="24"/>
        </w:rPr>
        <w:t>3</w:t>
      </w:r>
      <w:r w:rsidR="00B249F3" w:rsidRPr="001C774F">
        <w:rPr>
          <w:rFonts w:ascii="Times New Roman" w:eastAsia="MS Mincho" w:hAnsi="Times New Roman"/>
          <w:bCs/>
          <w:sz w:val="24"/>
          <w:szCs w:val="24"/>
        </w:rPr>
        <w:t xml:space="preserve">. </w:t>
      </w:r>
      <w:r w:rsidR="00492B1A" w:rsidRPr="001C774F">
        <w:rPr>
          <w:rFonts w:ascii="Times New Roman" w:eastAsia="MS Mincho" w:hAnsi="Times New Roman"/>
          <w:bCs/>
          <w:sz w:val="24"/>
          <w:szCs w:val="24"/>
        </w:rPr>
        <w:t xml:space="preserve">Kriteret dhe procedurat për pajisjen me certifikatë për ushtrimin e veprimtarisë së udhërrëfyesit turistik, rastet dhe procedurat për pezullimin dhe heqjen e certifikatës, detyrat, përgjegjësitë dhe kodi i etikës së udhërrëfyesve turistikë, </w:t>
      </w:r>
      <w:proofErr w:type="spellStart"/>
      <w:r w:rsidR="000218AD" w:rsidRPr="001C774F">
        <w:rPr>
          <w:rFonts w:ascii="Times New Roman" w:eastAsia="MS Mincho" w:hAnsi="Times New Roman"/>
          <w:bCs/>
          <w:sz w:val="24"/>
          <w:szCs w:val="24"/>
          <w:lang w:val="en-GB"/>
        </w:rPr>
        <w:t>si</w:t>
      </w:r>
      <w:proofErr w:type="spellEnd"/>
      <w:r w:rsidR="000218AD" w:rsidRPr="001C774F">
        <w:rPr>
          <w:rFonts w:ascii="Times New Roman" w:eastAsia="MS Mincho" w:hAnsi="Times New Roman"/>
          <w:bCs/>
          <w:sz w:val="24"/>
          <w:szCs w:val="24"/>
          <w:lang w:val="en-GB"/>
        </w:rPr>
        <w:t xml:space="preserve"> </w:t>
      </w:r>
      <w:proofErr w:type="spellStart"/>
      <w:r w:rsidR="000218AD" w:rsidRPr="001C774F">
        <w:rPr>
          <w:rFonts w:ascii="Times New Roman" w:eastAsia="MS Mincho" w:hAnsi="Times New Roman"/>
          <w:bCs/>
          <w:sz w:val="24"/>
          <w:szCs w:val="24"/>
          <w:lang w:val="en-GB"/>
        </w:rPr>
        <w:t>dhe</w:t>
      </w:r>
      <w:proofErr w:type="spellEnd"/>
      <w:r w:rsidR="000218AD" w:rsidRPr="001C774F">
        <w:rPr>
          <w:rFonts w:ascii="Times New Roman" w:eastAsia="MS Mincho" w:hAnsi="Times New Roman"/>
          <w:bCs/>
          <w:sz w:val="24"/>
          <w:szCs w:val="24"/>
          <w:lang w:val="en-GB"/>
        </w:rPr>
        <w:t xml:space="preserve"> </w:t>
      </w:r>
      <w:proofErr w:type="spellStart"/>
      <w:r w:rsidR="000218AD" w:rsidRPr="001C774F">
        <w:rPr>
          <w:rFonts w:ascii="Times New Roman" w:eastAsia="MS Mincho" w:hAnsi="Times New Roman"/>
          <w:bCs/>
          <w:sz w:val="24"/>
          <w:szCs w:val="24"/>
          <w:lang w:val="en-GB"/>
        </w:rPr>
        <w:t>kërkesat</w:t>
      </w:r>
      <w:proofErr w:type="spellEnd"/>
      <w:r w:rsidR="000218AD" w:rsidRPr="001C774F">
        <w:rPr>
          <w:rFonts w:ascii="Times New Roman" w:eastAsia="MS Mincho" w:hAnsi="Times New Roman"/>
          <w:bCs/>
          <w:sz w:val="24"/>
          <w:szCs w:val="24"/>
          <w:lang w:val="en-GB"/>
        </w:rPr>
        <w:t xml:space="preserve"> </w:t>
      </w:r>
      <w:proofErr w:type="spellStart"/>
      <w:r w:rsidR="000218AD" w:rsidRPr="001C774F">
        <w:rPr>
          <w:rFonts w:ascii="Times New Roman" w:eastAsia="MS Mincho" w:hAnsi="Times New Roman"/>
          <w:bCs/>
          <w:sz w:val="24"/>
          <w:szCs w:val="24"/>
          <w:lang w:val="en-GB"/>
        </w:rPr>
        <w:t>për</w:t>
      </w:r>
      <w:proofErr w:type="spellEnd"/>
      <w:r w:rsidR="000218AD" w:rsidRPr="001C774F">
        <w:rPr>
          <w:rFonts w:ascii="Times New Roman" w:eastAsia="MS Mincho" w:hAnsi="Times New Roman"/>
          <w:bCs/>
          <w:sz w:val="24"/>
          <w:szCs w:val="24"/>
          <w:lang w:val="en-GB"/>
        </w:rPr>
        <w:t xml:space="preserve"> </w:t>
      </w:r>
      <w:proofErr w:type="spellStart"/>
      <w:r w:rsidR="000218AD" w:rsidRPr="001C774F">
        <w:rPr>
          <w:rFonts w:ascii="Times New Roman" w:eastAsia="MS Mincho" w:hAnsi="Times New Roman"/>
          <w:bCs/>
          <w:sz w:val="24"/>
          <w:szCs w:val="24"/>
          <w:lang w:val="en-GB"/>
        </w:rPr>
        <w:t>edukimin</w:t>
      </w:r>
      <w:proofErr w:type="spellEnd"/>
      <w:r w:rsidR="000218AD" w:rsidRPr="001C774F">
        <w:rPr>
          <w:rFonts w:ascii="Times New Roman" w:eastAsia="MS Mincho" w:hAnsi="Times New Roman"/>
          <w:bCs/>
          <w:sz w:val="24"/>
          <w:szCs w:val="24"/>
          <w:lang w:val="en-GB"/>
        </w:rPr>
        <w:t xml:space="preserve"> </w:t>
      </w:r>
      <w:proofErr w:type="spellStart"/>
      <w:r w:rsidR="000218AD" w:rsidRPr="001C774F">
        <w:rPr>
          <w:rFonts w:ascii="Times New Roman" w:eastAsia="MS Mincho" w:hAnsi="Times New Roman"/>
          <w:bCs/>
          <w:sz w:val="24"/>
          <w:szCs w:val="24"/>
          <w:lang w:val="en-GB"/>
        </w:rPr>
        <w:t>profesional</w:t>
      </w:r>
      <w:proofErr w:type="spellEnd"/>
      <w:r w:rsidR="000218AD" w:rsidRPr="001C774F">
        <w:rPr>
          <w:rFonts w:ascii="Times New Roman" w:eastAsia="MS Mincho" w:hAnsi="Times New Roman"/>
          <w:bCs/>
          <w:sz w:val="24"/>
          <w:szCs w:val="24"/>
          <w:lang w:val="en-GB"/>
        </w:rPr>
        <w:t xml:space="preserve"> </w:t>
      </w:r>
      <w:proofErr w:type="spellStart"/>
      <w:r w:rsidR="000218AD" w:rsidRPr="001C774F">
        <w:rPr>
          <w:rFonts w:ascii="Times New Roman" w:eastAsia="MS Mincho" w:hAnsi="Times New Roman"/>
          <w:bCs/>
          <w:sz w:val="24"/>
          <w:szCs w:val="24"/>
          <w:lang w:val="en-GB"/>
        </w:rPr>
        <w:t>të</w:t>
      </w:r>
      <w:proofErr w:type="spellEnd"/>
      <w:r w:rsidR="000218AD" w:rsidRPr="001C774F">
        <w:rPr>
          <w:rFonts w:ascii="Times New Roman" w:eastAsia="MS Mincho" w:hAnsi="Times New Roman"/>
          <w:bCs/>
          <w:sz w:val="24"/>
          <w:szCs w:val="24"/>
          <w:lang w:val="en-GB"/>
        </w:rPr>
        <w:t xml:space="preserve"> </w:t>
      </w:r>
      <w:proofErr w:type="spellStart"/>
      <w:r w:rsidR="000218AD" w:rsidRPr="001C774F">
        <w:rPr>
          <w:rFonts w:ascii="Times New Roman" w:eastAsia="MS Mincho" w:hAnsi="Times New Roman"/>
          <w:bCs/>
          <w:sz w:val="24"/>
          <w:szCs w:val="24"/>
          <w:lang w:val="en-GB"/>
        </w:rPr>
        <w:t>vazhdueshëm</w:t>
      </w:r>
      <w:proofErr w:type="spellEnd"/>
      <w:r w:rsidR="000218AD" w:rsidRPr="001C774F">
        <w:rPr>
          <w:rFonts w:ascii="Times New Roman" w:eastAsia="MS Mincho" w:hAnsi="Times New Roman"/>
          <w:bCs/>
          <w:sz w:val="24"/>
          <w:szCs w:val="24"/>
          <w:lang w:val="en-GB"/>
        </w:rPr>
        <w:t xml:space="preserve"> </w:t>
      </w:r>
      <w:proofErr w:type="spellStart"/>
      <w:r w:rsidR="000218AD" w:rsidRPr="001C774F">
        <w:rPr>
          <w:rFonts w:ascii="Times New Roman" w:eastAsia="MS Mincho" w:hAnsi="Times New Roman"/>
          <w:bCs/>
          <w:sz w:val="24"/>
          <w:szCs w:val="24"/>
          <w:lang w:val="en-GB"/>
        </w:rPr>
        <w:t>të</w:t>
      </w:r>
      <w:proofErr w:type="spellEnd"/>
      <w:r w:rsidR="000218AD" w:rsidRPr="001C774F">
        <w:rPr>
          <w:rFonts w:ascii="Times New Roman" w:eastAsia="MS Mincho" w:hAnsi="Times New Roman"/>
          <w:bCs/>
          <w:sz w:val="24"/>
          <w:szCs w:val="24"/>
          <w:lang w:val="en-GB"/>
        </w:rPr>
        <w:t xml:space="preserve"> </w:t>
      </w:r>
      <w:proofErr w:type="spellStart"/>
      <w:r w:rsidR="000218AD" w:rsidRPr="001C774F">
        <w:rPr>
          <w:rFonts w:ascii="Times New Roman" w:eastAsia="MS Mincho" w:hAnsi="Times New Roman"/>
          <w:bCs/>
          <w:sz w:val="24"/>
          <w:szCs w:val="24"/>
          <w:lang w:val="en-GB"/>
        </w:rPr>
        <w:t>udhërrëfyesve</w:t>
      </w:r>
      <w:proofErr w:type="spellEnd"/>
      <w:r w:rsidR="000218AD" w:rsidRPr="001C774F">
        <w:rPr>
          <w:rFonts w:ascii="Times New Roman" w:eastAsia="MS Mincho" w:hAnsi="Times New Roman"/>
          <w:bCs/>
          <w:sz w:val="24"/>
          <w:szCs w:val="24"/>
          <w:lang w:val="en-GB"/>
        </w:rPr>
        <w:t xml:space="preserve"> </w:t>
      </w:r>
      <w:proofErr w:type="spellStart"/>
      <w:r w:rsidR="000218AD" w:rsidRPr="001C774F">
        <w:rPr>
          <w:rFonts w:ascii="Times New Roman" w:eastAsia="MS Mincho" w:hAnsi="Times New Roman"/>
          <w:bCs/>
          <w:sz w:val="24"/>
          <w:szCs w:val="24"/>
          <w:lang w:val="en-GB"/>
        </w:rPr>
        <w:t>turistikë</w:t>
      </w:r>
      <w:proofErr w:type="spellEnd"/>
      <w:r w:rsidR="000218AD" w:rsidRPr="001C774F">
        <w:rPr>
          <w:rFonts w:ascii="Times New Roman" w:eastAsia="MS Mincho" w:hAnsi="Times New Roman"/>
          <w:bCs/>
          <w:sz w:val="24"/>
          <w:szCs w:val="24"/>
          <w:lang w:val="en-GB"/>
        </w:rPr>
        <w:t xml:space="preserve"> </w:t>
      </w:r>
      <w:r w:rsidR="00492B1A" w:rsidRPr="001C774F">
        <w:rPr>
          <w:rFonts w:ascii="Times New Roman" w:eastAsia="MS Mincho" w:hAnsi="Times New Roman"/>
          <w:bCs/>
          <w:sz w:val="24"/>
          <w:szCs w:val="24"/>
        </w:rPr>
        <w:t>përcaktohen me rregullore të miratuar me vendim të Këshillit të Ministrave.</w:t>
      </w:r>
    </w:p>
    <w:p w14:paraId="261AE847" w14:textId="36EFE02E" w:rsidR="00B249F3" w:rsidRPr="001C774F" w:rsidRDefault="00611686" w:rsidP="001C774F">
      <w:pPr>
        <w:pStyle w:val="Paragrafi"/>
        <w:spacing w:line="276" w:lineRule="auto"/>
        <w:ind w:firstLine="0"/>
        <w:rPr>
          <w:rFonts w:ascii="Times New Roman" w:hAnsi="Times New Roman" w:cs="Times New Roman"/>
          <w:spacing w:val="-4"/>
          <w:szCs w:val="24"/>
          <w:lang w:val="sq-AL"/>
        </w:rPr>
      </w:pPr>
      <w:r w:rsidRPr="001C774F">
        <w:rPr>
          <w:rFonts w:ascii="Times New Roman" w:hAnsi="Times New Roman" w:cs="Times New Roman"/>
          <w:spacing w:val="-4"/>
          <w:szCs w:val="24"/>
          <w:lang w:val="sq-AL"/>
        </w:rPr>
        <w:t>4</w:t>
      </w:r>
      <w:r w:rsidR="00DA5C57" w:rsidRPr="001C774F">
        <w:rPr>
          <w:rFonts w:ascii="Times New Roman" w:hAnsi="Times New Roman" w:cs="Times New Roman"/>
          <w:spacing w:val="-4"/>
          <w:szCs w:val="24"/>
          <w:lang w:val="sq-AL"/>
        </w:rPr>
        <w:t>.</w:t>
      </w:r>
      <w:r w:rsidR="00B249F3" w:rsidRPr="001C774F">
        <w:rPr>
          <w:rFonts w:ascii="Times New Roman" w:hAnsi="Times New Roman" w:cs="Times New Roman"/>
          <w:spacing w:val="-4"/>
          <w:szCs w:val="24"/>
          <w:lang w:val="sq-AL"/>
        </w:rPr>
        <w:t xml:space="preserve"> Ministria përgjegjëse për turizmin lëshon certifikatën e udhërrëfyesit turistik për kategorinë dhe gjuhën përkatëse të udhërrëfyesit.</w:t>
      </w:r>
    </w:p>
    <w:p w14:paraId="261AE848" w14:textId="11CC23D7" w:rsidR="00B249F3" w:rsidRPr="001C774F" w:rsidRDefault="00611686" w:rsidP="001C774F">
      <w:pPr>
        <w:pStyle w:val="Paragrafi"/>
        <w:spacing w:line="276" w:lineRule="auto"/>
        <w:ind w:firstLine="0"/>
        <w:rPr>
          <w:rFonts w:ascii="Times New Roman" w:hAnsi="Times New Roman" w:cs="Times New Roman"/>
          <w:spacing w:val="-4"/>
          <w:szCs w:val="24"/>
          <w:lang w:val="en-GB"/>
        </w:rPr>
      </w:pPr>
      <w:r w:rsidRPr="001C774F">
        <w:rPr>
          <w:rFonts w:ascii="Times New Roman" w:hAnsi="Times New Roman" w:cs="Times New Roman"/>
          <w:spacing w:val="-4"/>
          <w:szCs w:val="24"/>
          <w:lang w:val="sq-AL"/>
        </w:rPr>
        <w:t>5</w:t>
      </w:r>
      <w:r w:rsidR="00B249F3" w:rsidRPr="001C774F">
        <w:rPr>
          <w:rFonts w:ascii="Times New Roman" w:hAnsi="Times New Roman" w:cs="Times New Roman"/>
          <w:spacing w:val="-4"/>
          <w:szCs w:val="24"/>
          <w:lang w:val="sq-AL"/>
        </w:rPr>
        <w:t xml:space="preserve">. </w:t>
      </w:r>
      <w:proofErr w:type="spellStart"/>
      <w:r w:rsidR="005F6782" w:rsidRPr="001C774F">
        <w:rPr>
          <w:rFonts w:ascii="Times New Roman" w:hAnsi="Times New Roman" w:cs="Times New Roman"/>
          <w:spacing w:val="-4"/>
          <w:szCs w:val="24"/>
          <w:lang w:val="en-GB"/>
        </w:rPr>
        <w:t>Certifikata</w:t>
      </w:r>
      <w:proofErr w:type="spellEnd"/>
      <w:r w:rsidR="005F6782" w:rsidRPr="001C774F">
        <w:rPr>
          <w:rFonts w:ascii="Times New Roman" w:hAnsi="Times New Roman" w:cs="Times New Roman"/>
          <w:spacing w:val="-4"/>
          <w:szCs w:val="24"/>
          <w:lang w:val="en-GB"/>
        </w:rPr>
        <w:t xml:space="preserve"> e </w:t>
      </w:r>
      <w:proofErr w:type="spellStart"/>
      <w:r w:rsidR="005F6782" w:rsidRPr="001C774F">
        <w:rPr>
          <w:rFonts w:ascii="Times New Roman" w:hAnsi="Times New Roman" w:cs="Times New Roman"/>
          <w:spacing w:val="-4"/>
          <w:szCs w:val="24"/>
          <w:lang w:val="en-GB"/>
        </w:rPr>
        <w:t>udhërrëfyesit</w:t>
      </w:r>
      <w:proofErr w:type="spellEnd"/>
      <w:r w:rsidR="005F6782" w:rsidRPr="001C774F">
        <w:rPr>
          <w:rFonts w:ascii="Times New Roman" w:hAnsi="Times New Roman" w:cs="Times New Roman"/>
          <w:spacing w:val="-4"/>
          <w:szCs w:val="24"/>
          <w:lang w:val="en-GB"/>
        </w:rPr>
        <w:t xml:space="preserve"> </w:t>
      </w:r>
      <w:proofErr w:type="spellStart"/>
      <w:r w:rsidR="005F6782" w:rsidRPr="001C774F">
        <w:rPr>
          <w:rFonts w:ascii="Times New Roman" w:hAnsi="Times New Roman" w:cs="Times New Roman"/>
          <w:spacing w:val="-4"/>
          <w:szCs w:val="24"/>
          <w:lang w:val="en-GB"/>
        </w:rPr>
        <w:t>turistik</w:t>
      </w:r>
      <w:proofErr w:type="spellEnd"/>
      <w:r w:rsidR="005F6782" w:rsidRPr="001C774F">
        <w:rPr>
          <w:rFonts w:ascii="Times New Roman" w:hAnsi="Times New Roman" w:cs="Times New Roman"/>
          <w:spacing w:val="-4"/>
          <w:szCs w:val="24"/>
          <w:lang w:val="en-GB"/>
        </w:rPr>
        <w:t xml:space="preserve"> </w:t>
      </w:r>
      <w:proofErr w:type="spellStart"/>
      <w:r w:rsidR="005F6782" w:rsidRPr="001C774F">
        <w:rPr>
          <w:rFonts w:ascii="Times New Roman" w:hAnsi="Times New Roman" w:cs="Times New Roman"/>
          <w:spacing w:val="-4"/>
          <w:szCs w:val="24"/>
          <w:lang w:val="en-GB"/>
        </w:rPr>
        <w:t>regjistrohet</w:t>
      </w:r>
      <w:proofErr w:type="spellEnd"/>
      <w:r w:rsidR="005F6782" w:rsidRPr="001C774F">
        <w:rPr>
          <w:rFonts w:ascii="Times New Roman" w:hAnsi="Times New Roman" w:cs="Times New Roman"/>
          <w:spacing w:val="-4"/>
          <w:szCs w:val="24"/>
          <w:lang w:val="en-GB"/>
        </w:rPr>
        <w:t xml:space="preserve"> </w:t>
      </w:r>
      <w:proofErr w:type="spellStart"/>
      <w:r w:rsidR="005F6782" w:rsidRPr="001C774F">
        <w:rPr>
          <w:rFonts w:ascii="Times New Roman" w:hAnsi="Times New Roman" w:cs="Times New Roman"/>
          <w:spacing w:val="-4"/>
          <w:szCs w:val="24"/>
          <w:lang w:val="en-GB"/>
        </w:rPr>
        <w:t>në</w:t>
      </w:r>
      <w:proofErr w:type="spellEnd"/>
      <w:r w:rsidR="005F6782" w:rsidRPr="001C774F">
        <w:rPr>
          <w:rFonts w:ascii="Times New Roman" w:hAnsi="Times New Roman" w:cs="Times New Roman"/>
          <w:spacing w:val="-4"/>
          <w:szCs w:val="24"/>
          <w:lang w:val="en-GB"/>
        </w:rPr>
        <w:t xml:space="preserve"> </w:t>
      </w:r>
      <w:proofErr w:type="spellStart"/>
      <w:r w:rsidR="005F6782" w:rsidRPr="001C774F">
        <w:rPr>
          <w:rFonts w:ascii="Times New Roman" w:hAnsi="Times New Roman" w:cs="Times New Roman"/>
          <w:spacing w:val="-4"/>
          <w:szCs w:val="24"/>
          <w:lang w:val="en-GB"/>
        </w:rPr>
        <w:t>Regjistrin</w:t>
      </w:r>
      <w:proofErr w:type="spellEnd"/>
      <w:r w:rsidR="005F6782" w:rsidRPr="001C774F">
        <w:rPr>
          <w:rFonts w:ascii="Times New Roman" w:hAnsi="Times New Roman" w:cs="Times New Roman"/>
          <w:spacing w:val="-4"/>
          <w:szCs w:val="24"/>
          <w:lang w:val="en-GB"/>
        </w:rPr>
        <w:t xml:space="preserve"> </w:t>
      </w:r>
      <w:proofErr w:type="spellStart"/>
      <w:r w:rsidR="005F6782" w:rsidRPr="001C774F">
        <w:rPr>
          <w:rFonts w:ascii="Times New Roman" w:hAnsi="Times New Roman" w:cs="Times New Roman"/>
          <w:spacing w:val="-4"/>
          <w:szCs w:val="24"/>
          <w:lang w:val="en-GB"/>
        </w:rPr>
        <w:t>Qendror</w:t>
      </w:r>
      <w:proofErr w:type="spellEnd"/>
      <w:r w:rsidR="005F6782" w:rsidRPr="001C774F">
        <w:rPr>
          <w:rFonts w:ascii="Times New Roman" w:hAnsi="Times New Roman" w:cs="Times New Roman"/>
          <w:spacing w:val="-4"/>
          <w:szCs w:val="24"/>
          <w:lang w:val="en-GB"/>
        </w:rPr>
        <w:t xml:space="preserve"> </w:t>
      </w:r>
      <w:proofErr w:type="spellStart"/>
      <w:r w:rsidR="005F6782" w:rsidRPr="001C774F">
        <w:rPr>
          <w:rFonts w:ascii="Times New Roman" w:hAnsi="Times New Roman" w:cs="Times New Roman"/>
          <w:spacing w:val="-4"/>
          <w:szCs w:val="24"/>
          <w:lang w:val="en-GB"/>
        </w:rPr>
        <w:t>të</w:t>
      </w:r>
      <w:proofErr w:type="spellEnd"/>
      <w:r w:rsidR="005F6782" w:rsidRPr="001C774F">
        <w:rPr>
          <w:rFonts w:ascii="Times New Roman" w:hAnsi="Times New Roman" w:cs="Times New Roman"/>
          <w:spacing w:val="-4"/>
          <w:szCs w:val="24"/>
          <w:lang w:val="en-GB"/>
        </w:rPr>
        <w:t xml:space="preserve"> </w:t>
      </w:r>
      <w:proofErr w:type="spellStart"/>
      <w:r w:rsidR="005F6782" w:rsidRPr="001C774F">
        <w:rPr>
          <w:rFonts w:ascii="Times New Roman" w:hAnsi="Times New Roman" w:cs="Times New Roman"/>
          <w:spacing w:val="-4"/>
          <w:szCs w:val="24"/>
          <w:lang w:val="en-GB"/>
        </w:rPr>
        <w:t>Turizmit</w:t>
      </w:r>
      <w:proofErr w:type="spellEnd"/>
      <w:r w:rsidR="005F6782" w:rsidRPr="001C774F">
        <w:rPr>
          <w:rFonts w:ascii="Times New Roman" w:hAnsi="Times New Roman" w:cs="Times New Roman"/>
          <w:spacing w:val="-4"/>
          <w:szCs w:val="24"/>
          <w:lang w:val="en-GB"/>
        </w:rPr>
        <w:t>,</w:t>
      </w:r>
      <w:r w:rsidR="00B249F3" w:rsidRPr="001C774F">
        <w:rPr>
          <w:rFonts w:ascii="Times New Roman" w:hAnsi="Times New Roman" w:cs="Times New Roman"/>
          <w:spacing w:val="-4"/>
          <w:szCs w:val="24"/>
          <w:lang w:val="sq-AL"/>
        </w:rPr>
        <w:t xml:space="preserve"> që administrohet nga struktura përgjegjëse pranë ministrisë përgjegjëse për turizmin</w:t>
      </w:r>
      <w:r w:rsidR="004E1C6E" w:rsidRPr="001C774F">
        <w:rPr>
          <w:rFonts w:ascii="Times New Roman" w:hAnsi="Times New Roman" w:cs="Times New Roman"/>
          <w:spacing w:val="-4"/>
          <w:szCs w:val="24"/>
          <w:lang w:val="sq-AL"/>
        </w:rPr>
        <w:t>.</w:t>
      </w:r>
    </w:p>
    <w:p w14:paraId="261AE849" w14:textId="6D0D9A6D" w:rsidR="00B249F3" w:rsidRPr="001C774F" w:rsidRDefault="00611686" w:rsidP="001C774F">
      <w:pPr>
        <w:pStyle w:val="Paragrafi"/>
        <w:spacing w:line="276" w:lineRule="auto"/>
        <w:ind w:firstLine="0"/>
        <w:rPr>
          <w:rFonts w:ascii="Times New Roman" w:hAnsi="Times New Roman" w:cs="Times New Roman"/>
          <w:spacing w:val="-4"/>
          <w:szCs w:val="24"/>
          <w:lang w:val="sq-AL"/>
        </w:rPr>
      </w:pPr>
      <w:r w:rsidRPr="001C774F">
        <w:rPr>
          <w:rFonts w:ascii="Times New Roman" w:hAnsi="Times New Roman" w:cs="Times New Roman"/>
          <w:spacing w:val="-4"/>
          <w:szCs w:val="24"/>
          <w:lang w:val="sq-AL"/>
        </w:rPr>
        <w:t>6</w:t>
      </w:r>
      <w:r w:rsidR="00B249F3" w:rsidRPr="001C774F">
        <w:rPr>
          <w:rFonts w:ascii="Times New Roman" w:hAnsi="Times New Roman" w:cs="Times New Roman"/>
          <w:spacing w:val="-4"/>
          <w:szCs w:val="24"/>
          <w:lang w:val="sq-AL"/>
        </w:rPr>
        <w:t>. Certifikata e udhërrëfyesit turistik duhet të përmbajë:</w:t>
      </w:r>
    </w:p>
    <w:p w14:paraId="261AE84A" w14:textId="77777777" w:rsidR="00B249F3" w:rsidRPr="001C774F" w:rsidRDefault="00B249F3" w:rsidP="001C774F">
      <w:pPr>
        <w:pStyle w:val="Paragrafi"/>
        <w:spacing w:line="276" w:lineRule="auto"/>
        <w:ind w:firstLine="0"/>
        <w:rPr>
          <w:rFonts w:ascii="Times New Roman" w:hAnsi="Times New Roman" w:cs="Times New Roman"/>
          <w:spacing w:val="-4"/>
          <w:szCs w:val="24"/>
          <w:lang w:val="sq-AL"/>
        </w:rPr>
      </w:pPr>
      <w:r w:rsidRPr="001C774F">
        <w:rPr>
          <w:rFonts w:ascii="Times New Roman" w:hAnsi="Times New Roman" w:cs="Times New Roman"/>
          <w:spacing w:val="-4"/>
          <w:szCs w:val="24"/>
          <w:lang w:val="sq-AL"/>
        </w:rPr>
        <w:t>a) emrin dhe mbiemrin, datën dhe vendin e lindjes;</w:t>
      </w:r>
    </w:p>
    <w:p w14:paraId="261AE84B" w14:textId="77777777" w:rsidR="00B249F3" w:rsidRPr="001C774F" w:rsidRDefault="00B249F3" w:rsidP="001C774F">
      <w:pPr>
        <w:pStyle w:val="Paragrafi"/>
        <w:spacing w:line="276" w:lineRule="auto"/>
        <w:ind w:firstLine="0"/>
        <w:rPr>
          <w:rFonts w:ascii="Times New Roman" w:hAnsi="Times New Roman" w:cs="Times New Roman"/>
          <w:spacing w:val="-4"/>
          <w:szCs w:val="24"/>
          <w:lang w:val="sq-AL"/>
        </w:rPr>
      </w:pPr>
      <w:r w:rsidRPr="001C774F">
        <w:rPr>
          <w:rFonts w:ascii="Times New Roman" w:hAnsi="Times New Roman" w:cs="Times New Roman"/>
          <w:spacing w:val="-4"/>
          <w:szCs w:val="24"/>
          <w:lang w:val="sq-AL"/>
        </w:rPr>
        <w:t>b) kategorinë e udhërrëfyesit turistik;</w:t>
      </w:r>
    </w:p>
    <w:p w14:paraId="261AE84C" w14:textId="77777777" w:rsidR="00B249F3" w:rsidRPr="001C774F" w:rsidRDefault="00B249F3" w:rsidP="001C774F">
      <w:pPr>
        <w:pStyle w:val="Paragrafi"/>
        <w:spacing w:line="276" w:lineRule="auto"/>
        <w:ind w:firstLine="0"/>
        <w:rPr>
          <w:rFonts w:ascii="Times New Roman" w:hAnsi="Times New Roman" w:cs="Times New Roman"/>
          <w:spacing w:val="-4"/>
          <w:szCs w:val="24"/>
          <w:lang w:val="sq-AL"/>
        </w:rPr>
      </w:pPr>
      <w:r w:rsidRPr="001C774F">
        <w:rPr>
          <w:rFonts w:ascii="Times New Roman" w:hAnsi="Times New Roman" w:cs="Times New Roman"/>
          <w:spacing w:val="-4"/>
          <w:szCs w:val="24"/>
          <w:lang w:val="sq-AL"/>
        </w:rPr>
        <w:t>c) territorin ku do të ushtrojë veprimtarinë si udhërrëfyes turistik, sipas kategorisë përkatëse;</w:t>
      </w:r>
    </w:p>
    <w:p w14:paraId="261AE84D" w14:textId="77777777" w:rsidR="00B249F3" w:rsidRPr="001C774F" w:rsidRDefault="00B249F3" w:rsidP="001C774F">
      <w:pPr>
        <w:pStyle w:val="Paragrafi"/>
        <w:spacing w:line="276" w:lineRule="auto"/>
        <w:ind w:firstLine="0"/>
        <w:rPr>
          <w:rFonts w:ascii="Times New Roman" w:hAnsi="Times New Roman" w:cs="Times New Roman"/>
          <w:spacing w:val="-4"/>
          <w:szCs w:val="24"/>
          <w:lang w:val="sq-AL"/>
        </w:rPr>
      </w:pPr>
      <w:r w:rsidRPr="001C774F">
        <w:rPr>
          <w:rFonts w:ascii="Times New Roman" w:hAnsi="Times New Roman" w:cs="Times New Roman"/>
          <w:spacing w:val="-4"/>
          <w:szCs w:val="24"/>
          <w:lang w:val="sq-AL"/>
        </w:rPr>
        <w:t>ç) gjuhën në të cilën ai do të ushtrojë veprimtarinë si udhërrëfyes turistik;</w:t>
      </w:r>
    </w:p>
    <w:p w14:paraId="261AE84E" w14:textId="77777777" w:rsidR="00B249F3" w:rsidRPr="001C774F" w:rsidRDefault="00B249F3" w:rsidP="001C774F">
      <w:pPr>
        <w:pStyle w:val="Paragrafi"/>
        <w:spacing w:line="276" w:lineRule="auto"/>
        <w:ind w:firstLine="0"/>
        <w:rPr>
          <w:rFonts w:ascii="Times New Roman" w:hAnsi="Times New Roman" w:cs="Times New Roman"/>
          <w:spacing w:val="-4"/>
          <w:szCs w:val="24"/>
          <w:lang w:val="sq-AL"/>
        </w:rPr>
      </w:pPr>
      <w:r w:rsidRPr="001C774F">
        <w:rPr>
          <w:rFonts w:ascii="Times New Roman" w:hAnsi="Times New Roman" w:cs="Times New Roman"/>
          <w:spacing w:val="-4"/>
          <w:szCs w:val="24"/>
          <w:lang w:val="sq-AL"/>
        </w:rPr>
        <w:t>d) datën e lëshimit të certifikatës.</w:t>
      </w:r>
    </w:p>
    <w:p w14:paraId="261AE84F" w14:textId="5DF14ABE" w:rsidR="00B249F3" w:rsidRPr="001C774F" w:rsidRDefault="00611686" w:rsidP="001C774F">
      <w:pPr>
        <w:pStyle w:val="Paragrafi"/>
        <w:spacing w:line="276" w:lineRule="auto"/>
        <w:ind w:firstLine="0"/>
        <w:rPr>
          <w:rFonts w:ascii="Times New Roman" w:hAnsi="Times New Roman" w:cs="Times New Roman"/>
          <w:spacing w:val="-4"/>
          <w:szCs w:val="24"/>
          <w:lang w:val="sq-AL"/>
        </w:rPr>
      </w:pPr>
      <w:r w:rsidRPr="001C774F">
        <w:rPr>
          <w:rFonts w:ascii="Times New Roman" w:hAnsi="Times New Roman" w:cs="Times New Roman"/>
          <w:spacing w:val="-4"/>
          <w:szCs w:val="24"/>
          <w:lang w:val="sq-AL"/>
        </w:rPr>
        <w:t>7</w:t>
      </w:r>
      <w:r w:rsidR="00B249F3" w:rsidRPr="001C774F">
        <w:rPr>
          <w:rFonts w:ascii="Times New Roman" w:hAnsi="Times New Roman" w:cs="Times New Roman"/>
          <w:spacing w:val="-4"/>
          <w:szCs w:val="24"/>
          <w:lang w:val="sq-AL"/>
        </w:rPr>
        <w:t xml:space="preserve">. </w:t>
      </w:r>
      <w:r w:rsidR="000747D6" w:rsidRPr="001C774F">
        <w:rPr>
          <w:rFonts w:ascii="Times New Roman" w:hAnsi="Times New Roman" w:cs="Times New Roman"/>
          <w:bCs/>
          <w:szCs w:val="24"/>
          <w:lang w:val="sq-AL"/>
        </w:rPr>
        <w:t>Certifikata e udhërrëfyesit turistik është pa afat</w:t>
      </w:r>
      <w:r w:rsidR="00B249F3" w:rsidRPr="001C774F">
        <w:rPr>
          <w:rFonts w:ascii="Times New Roman" w:hAnsi="Times New Roman" w:cs="Times New Roman"/>
          <w:spacing w:val="-4"/>
          <w:szCs w:val="24"/>
          <w:lang w:val="sq-AL"/>
        </w:rPr>
        <w:t>.</w:t>
      </w:r>
    </w:p>
    <w:p w14:paraId="261AE850"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51" w14:textId="76618695"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lastRenderedPageBreak/>
        <w:t xml:space="preserve">Neni </w:t>
      </w:r>
      <w:r w:rsidR="00D73FD0" w:rsidRPr="001C774F">
        <w:rPr>
          <w:rFonts w:ascii="Times New Roman" w:hAnsi="Times New Roman" w:cs="Times New Roman"/>
          <w:szCs w:val="24"/>
          <w:lang w:val="sq-AL"/>
        </w:rPr>
        <w:t>6</w:t>
      </w:r>
      <w:r w:rsidR="000D7ED6" w:rsidRPr="001C774F">
        <w:rPr>
          <w:rFonts w:ascii="Times New Roman" w:hAnsi="Times New Roman" w:cs="Times New Roman"/>
          <w:szCs w:val="24"/>
          <w:lang w:val="sq-AL"/>
        </w:rPr>
        <w:t>3</w:t>
      </w:r>
    </w:p>
    <w:p w14:paraId="261AE852"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Dokumenti identifikues i një udhërrëfyesi turistik</w:t>
      </w:r>
    </w:p>
    <w:p w14:paraId="28429505" w14:textId="77777777" w:rsidR="00805BF9" w:rsidRPr="001C774F" w:rsidRDefault="00805BF9" w:rsidP="001C774F">
      <w:pPr>
        <w:spacing w:after="0"/>
        <w:rPr>
          <w:rFonts w:ascii="Times New Roman" w:hAnsi="Times New Roman"/>
          <w:sz w:val="24"/>
          <w:szCs w:val="24"/>
        </w:rPr>
      </w:pPr>
    </w:p>
    <w:p w14:paraId="261AE855" w14:textId="0356881C"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1. Një udhërrëfyes turistik i certifikuar pajiset me dokument identifikues zyrtar, që tregon se ai është i certifikuar për të vepruar si udhërrëfyes turistik. Dokumenti identifikues</w:t>
      </w:r>
      <w:r w:rsidR="000F26D7" w:rsidRPr="001C774F">
        <w:rPr>
          <w:rFonts w:ascii="Times New Roman" w:hAnsi="Times New Roman" w:cs="Times New Roman"/>
          <w:spacing w:val="-4"/>
          <w:szCs w:val="24"/>
          <w:lang w:val="sq-AL"/>
        </w:rPr>
        <w:t>,</w:t>
      </w:r>
      <w:r w:rsidRPr="001C774F">
        <w:rPr>
          <w:rFonts w:ascii="Times New Roman" w:hAnsi="Times New Roman" w:cs="Times New Roman"/>
          <w:spacing w:val="-4"/>
          <w:szCs w:val="24"/>
          <w:lang w:val="sq-AL"/>
        </w:rPr>
        <w:t xml:space="preserve"> </w:t>
      </w:r>
      <w:r w:rsidR="000F26D7" w:rsidRPr="001C774F">
        <w:rPr>
          <w:rFonts w:ascii="Times New Roman" w:hAnsi="Times New Roman" w:cs="Times New Roman"/>
          <w:bCs/>
          <w:szCs w:val="24"/>
          <w:lang w:val="sq-AL"/>
        </w:rPr>
        <w:t xml:space="preserve">i cili përmban emrin e mbiemrin dhe të dhënat e përcaktuara në shkronjat “b” deri në “d” të pikës </w:t>
      </w:r>
      <w:r w:rsidR="005365B8" w:rsidRPr="001C774F">
        <w:rPr>
          <w:rFonts w:ascii="Times New Roman" w:hAnsi="Times New Roman" w:cs="Times New Roman"/>
          <w:bCs/>
          <w:szCs w:val="24"/>
          <w:lang w:val="sq-AL"/>
        </w:rPr>
        <w:t>6</w:t>
      </w:r>
      <w:r w:rsidR="000F26D7" w:rsidRPr="001C774F">
        <w:rPr>
          <w:rFonts w:ascii="Times New Roman" w:hAnsi="Times New Roman" w:cs="Times New Roman"/>
          <w:bCs/>
          <w:szCs w:val="24"/>
          <w:lang w:val="sq-AL"/>
        </w:rPr>
        <w:t xml:space="preserve"> të nenit </w:t>
      </w:r>
      <w:r w:rsidR="005365B8" w:rsidRPr="001C774F">
        <w:rPr>
          <w:rFonts w:ascii="Times New Roman" w:hAnsi="Times New Roman" w:cs="Times New Roman"/>
          <w:bCs/>
          <w:szCs w:val="24"/>
          <w:lang w:val="sq-AL"/>
        </w:rPr>
        <w:t>6</w:t>
      </w:r>
      <w:r w:rsidR="000D7ED6" w:rsidRPr="001C774F">
        <w:rPr>
          <w:rFonts w:ascii="Times New Roman" w:hAnsi="Times New Roman" w:cs="Times New Roman"/>
          <w:bCs/>
          <w:szCs w:val="24"/>
          <w:lang w:val="sq-AL"/>
        </w:rPr>
        <w:t>2</w:t>
      </w:r>
      <w:r w:rsidR="000F26D7" w:rsidRPr="001C774F">
        <w:rPr>
          <w:rFonts w:ascii="Times New Roman" w:hAnsi="Times New Roman" w:cs="Times New Roman"/>
          <w:bCs/>
          <w:szCs w:val="24"/>
          <w:lang w:val="sq-AL"/>
        </w:rPr>
        <w:t xml:space="preserve"> të këtij ligji</w:t>
      </w:r>
      <w:r w:rsidRPr="001C774F">
        <w:rPr>
          <w:rFonts w:ascii="Times New Roman" w:hAnsi="Times New Roman" w:cs="Times New Roman"/>
          <w:spacing w:val="-4"/>
          <w:szCs w:val="24"/>
          <w:lang w:val="sq-AL"/>
        </w:rPr>
        <w:t>, përgatitet nga struktura përkatëse në ministri dhe i dorëzohet subjektit bashkë me certifikatën.</w:t>
      </w:r>
    </w:p>
    <w:p w14:paraId="261AE856" w14:textId="68938052" w:rsidR="00B249F3" w:rsidRPr="001C774F" w:rsidRDefault="00B249F3"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2. </w:t>
      </w:r>
      <w:proofErr w:type="spellStart"/>
      <w:r w:rsidR="00750973" w:rsidRPr="001C774F">
        <w:rPr>
          <w:rFonts w:ascii="Times New Roman" w:hAnsi="Times New Roman" w:cs="Times New Roman"/>
          <w:spacing w:val="-4"/>
          <w:szCs w:val="24"/>
          <w:lang w:val="en-GB"/>
        </w:rPr>
        <w:t>Udhërrëfyesi</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turistik</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mban</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dokumentin</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identifikues</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zyrtar</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në</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një</w:t>
      </w:r>
      <w:proofErr w:type="spellEnd"/>
      <w:r w:rsidR="00750973" w:rsidRPr="001C774F">
        <w:rPr>
          <w:rFonts w:ascii="Times New Roman" w:hAnsi="Times New Roman" w:cs="Times New Roman"/>
          <w:spacing w:val="-4"/>
          <w:szCs w:val="24"/>
          <w:lang w:val="en-GB"/>
        </w:rPr>
        <w:t xml:space="preserve"> vend </w:t>
      </w:r>
      <w:proofErr w:type="spellStart"/>
      <w:r w:rsidR="00750973" w:rsidRPr="001C774F">
        <w:rPr>
          <w:rFonts w:ascii="Times New Roman" w:hAnsi="Times New Roman" w:cs="Times New Roman"/>
          <w:spacing w:val="-4"/>
          <w:szCs w:val="24"/>
          <w:lang w:val="en-GB"/>
        </w:rPr>
        <w:t>të</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dukshëm</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gjatë</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ushtrimit</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të</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veprimtarisë</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së</w:t>
      </w:r>
      <w:proofErr w:type="spellEnd"/>
      <w:r w:rsidR="00750973" w:rsidRPr="001C774F">
        <w:rPr>
          <w:rFonts w:ascii="Times New Roman" w:hAnsi="Times New Roman" w:cs="Times New Roman"/>
          <w:spacing w:val="-4"/>
          <w:szCs w:val="24"/>
          <w:lang w:val="en-GB"/>
        </w:rPr>
        <w:t xml:space="preserve"> </w:t>
      </w:r>
      <w:proofErr w:type="spellStart"/>
      <w:r w:rsidR="00750973" w:rsidRPr="001C774F">
        <w:rPr>
          <w:rFonts w:ascii="Times New Roman" w:hAnsi="Times New Roman" w:cs="Times New Roman"/>
          <w:spacing w:val="-4"/>
          <w:szCs w:val="24"/>
          <w:lang w:val="en-GB"/>
        </w:rPr>
        <w:t>tij</w:t>
      </w:r>
      <w:proofErr w:type="spellEnd"/>
      <w:r w:rsidR="00750973" w:rsidRPr="001C774F">
        <w:rPr>
          <w:rFonts w:ascii="Times New Roman" w:hAnsi="Times New Roman" w:cs="Times New Roman"/>
          <w:spacing w:val="-4"/>
          <w:szCs w:val="24"/>
          <w:lang w:val="en-GB"/>
        </w:rPr>
        <w:t>.</w:t>
      </w:r>
    </w:p>
    <w:p w14:paraId="261AE857"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3. Nëse dokumenti identifikues i udhërrëfyesit turistik dëmtohet, shkatërrohet ose humbet, ky i fundit duhet të aplikojë pranë strukturës përgjegjëse në ministri për t’u pajisur me një dokument të ri identifikues.</w:t>
      </w:r>
    </w:p>
    <w:p w14:paraId="261AE858"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4. Nëse një dokument identifikues i dëmtuar zëvendësohet me një të ri, udhërrëfyesi turistik, me marrjen e dokumentit të ri, duhet të kthejë të vjetrin.</w:t>
      </w:r>
    </w:p>
    <w:p w14:paraId="261AE859" w14:textId="1C4261C3" w:rsidR="000F26D7"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5. Në rastet </w:t>
      </w:r>
      <w:r w:rsidR="00394928" w:rsidRPr="001C774F">
        <w:rPr>
          <w:rFonts w:ascii="Times New Roman" w:hAnsi="Times New Roman" w:cs="Times New Roman"/>
          <w:spacing w:val="-4"/>
          <w:szCs w:val="24"/>
          <w:lang w:val="sq-AL"/>
        </w:rPr>
        <w:t>e pezullimit</w:t>
      </w:r>
      <w:r w:rsidR="00821ADB" w:rsidRPr="001C774F">
        <w:rPr>
          <w:rFonts w:ascii="Times New Roman" w:hAnsi="Times New Roman" w:cs="Times New Roman"/>
          <w:spacing w:val="-4"/>
          <w:szCs w:val="24"/>
          <w:lang w:val="sq-AL"/>
        </w:rPr>
        <w:t xml:space="preserve"> </w:t>
      </w:r>
      <w:r w:rsidR="000F26D7" w:rsidRPr="001C774F">
        <w:rPr>
          <w:rFonts w:ascii="Times New Roman" w:hAnsi="Times New Roman" w:cs="Times New Roman"/>
          <w:bCs/>
          <w:szCs w:val="24"/>
          <w:lang w:val="sq-AL"/>
        </w:rPr>
        <w:t xml:space="preserve">dhe </w:t>
      </w:r>
      <w:r w:rsidR="00326FDB" w:rsidRPr="001C774F">
        <w:rPr>
          <w:rFonts w:ascii="Times New Roman" w:hAnsi="Times New Roman" w:cs="Times New Roman"/>
          <w:bCs/>
          <w:szCs w:val="24"/>
          <w:lang w:val="sq-AL"/>
        </w:rPr>
        <w:t>heqjes</w:t>
      </w:r>
      <w:r w:rsidR="000F26D7" w:rsidRPr="001C774F">
        <w:rPr>
          <w:rFonts w:ascii="Times New Roman" w:hAnsi="Times New Roman" w:cs="Times New Roman"/>
          <w:bCs/>
          <w:szCs w:val="24"/>
          <w:lang w:val="sq-AL"/>
        </w:rPr>
        <w:t xml:space="preserve"> </w:t>
      </w:r>
      <w:r w:rsidR="00326FDB" w:rsidRPr="001C774F">
        <w:rPr>
          <w:rFonts w:ascii="Times New Roman" w:hAnsi="Times New Roman" w:cs="Times New Roman"/>
          <w:bCs/>
          <w:szCs w:val="24"/>
          <w:lang w:val="sq-AL"/>
        </w:rPr>
        <w:t>s</w:t>
      </w:r>
      <w:r w:rsidR="000F26D7" w:rsidRPr="001C774F">
        <w:rPr>
          <w:rFonts w:ascii="Times New Roman" w:hAnsi="Times New Roman" w:cs="Times New Roman"/>
          <w:bCs/>
          <w:szCs w:val="24"/>
          <w:lang w:val="sq-AL"/>
        </w:rPr>
        <w:t>ë</w:t>
      </w:r>
      <w:r w:rsidR="000F26D7" w:rsidRPr="001C774F">
        <w:rPr>
          <w:rFonts w:ascii="Times New Roman" w:hAnsi="Times New Roman" w:cs="Times New Roman"/>
          <w:spacing w:val="-4"/>
          <w:szCs w:val="24"/>
          <w:lang w:val="sq-AL"/>
        </w:rPr>
        <w:t xml:space="preserve"> </w:t>
      </w:r>
      <w:r w:rsidRPr="001C774F">
        <w:rPr>
          <w:rFonts w:ascii="Times New Roman" w:hAnsi="Times New Roman" w:cs="Times New Roman"/>
          <w:spacing w:val="-4"/>
          <w:szCs w:val="24"/>
          <w:lang w:val="sq-AL"/>
        </w:rPr>
        <w:t xml:space="preserve">certifikatës së udhërrëfyesit turistik, ky i fundit duhet ta kthejë dokumentin identifikues pranë strukturës përgjegjëse në ministri, brenda 5 ditëve. </w:t>
      </w:r>
    </w:p>
    <w:p w14:paraId="261AE85D" w14:textId="77777777" w:rsidR="000F26D7" w:rsidRPr="001C774F" w:rsidRDefault="000F26D7" w:rsidP="001C774F">
      <w:pPr>
        <w:pStyle w:val="NeniNr"/>
        <w:spacing w:line="276" w:lineRule="auto"/>
        <w:rPr>
          <w:rFonts w:ascii="Times New Roman" w:hAnsi="Times New Roman" w:cs="Times New Roman"/>
          <w:i/>
          <w:szCs w:val="24"/>
          <w:lang w:val="sq-AL"/>
        </w:rPr>
      </w:pPr>
    </w:p>
    <w:p w14:paraId="261AE85E" w14:textId="21858D06" w:rsidR="000F26D7" w:rsidRPr="001C774F" w:rsidRDefault="000F26D7" w:rsidP="001C774F">
      <w:pPr>
        <w:spacing w:after="0"/>
        <w:jc w:val="center"/>
        <w:rPr>
          <w:rFonts w:ascii="Times New Roman" w:hAnsi="Times New Roman"/>
          <w:bCs/>
          <w:sz w:val="24"/>
          <w:szCs w:val="24"/>
        </w:rPr>
      </w:pPr>
      <w:r w:rsidRPr="001C774F">
        <w:rPr>
          <w:rFonts w:ascii="Times New Roman" w:hAnsi="Times New Roman"/>
          <w:bCs/>
          <w:sz w:val="24"/>
          <w:szCs w:val="24"/>
        </w:rPr>
        <w:t>Neni 6</w:t>
      </w:r>
      <w:r w:rsidR="000D7ED6" w:rsidRPr="001C774F">
        <w:rPr>
          <w:rFonts w:ascii="Times New Roman" w:hAnsi="Times New Roman"/>
          <w:bCs/>
          <w:sz w:val="24"/>
          <w:szCs w:val="24"/>
        </w:rPr>
        <w:t>4</w:t>
      </w:r>
    </w:p>
    <w:p w14:paraId="261AE85F" w14:textId="77777777" w:rsidR="000F26D7" w:rsidRPr="001C774F" w:rsidRDefault="000F26D7" w:rsidP="001C774F">
      <w:pPr>
        <w:spacing w:after="0"/>
        <w:jc w:val="center"/>
        <w:rPr>
          <w:rFonts w:ascii="Times New Roman" w:hAnsi="Times New Roman"/>
          <w:b/>
          <w:bCs/>
          <w:sz w:val="24"/>
          <w:szCs w:val="24"/>
        </w:rPr>
      </w:pPr>
      <w:r w:rsidRPr="001C774F">
        <w:rPr>
          <w:rFonts w:ascii="Times New Roman" w:hAnsi="Times New Roman"/>
          <w:b/>
          <w:bCs/>
          <w:sz w:val="24"/>
          <w:szCs w:val="24"/>
        </w:rPr>
        <w:t>Kualifikimi dhe edukimi profesional në vazhdim i udhërrëfyesve turistikë</w:t>
      </w:r>
    </w:p>
    <w:p w14:paraId="1D8D095F" w14:textId="77777777" w:rsidR="00805BF9" w:rsidRPr="001C774F" w:rsidRDefault="00805BF9" w:rsidP="001C774F">
      <w:pPr>
        <w:spacing w:after="0"/>
        <w:rPr>
          <w:rFonts w:ascii="Times New Roman" w:hAnsi="Times New Roman"/>
          <w:bCs/>
          <w:sz w:val="24"/>
          <w:szCs w:val="24"/>
        </w:rPr>
      </w:pPr>
    </w:p>
    <w:p w14:paraId="261AE862" w14:textId="7EAF1386" w:rsidR="000F26D7" w:rsidRPr="001C774F" w:rsidRDefault="000F26D7" w:rsidP="001C774F">
      <w:pPr>
        <w:spacing w:after="0"/>
        <w:rPr>
          <w:rFonts w:ascii="Times New Roman" w:hAnsi="Times New Roman"/>
          <w:bCs/>
          <w:sz w:val="24"/>
          <w:szCs w:val="24"/>
        </w:rPr>
      </w:pPr>
      <w:r w:rsidRPr="001C774F">
        <w:rPr>
          <w:rFonts w:ascii="Times New Roman" w:hAnsi="Times New Roman"/>
          <w:bCs/>
          <w:sz w:val="24"/>
          <w:szCs w:val="24"/>
        </w:rPr>
        <w:t>1. Ministria përgjegjëse për turizmin:</w:t>
      </w:r>
    </w:p>
    <w:p w14:paraId="20FB3B0D" w14:textId="20B57BF5" w:rsidR="00750973" w:rsidRPr="001C774F" w:rsidRDefault="00750973" w:rsidP="001C774F">
      <w:pPr>
        <w:spacing w:after="0"/>
        <w:rPr>
          <w:rFonts w:ascii="Times New Roman" w:hAnsi="Times New Roman"/>
          <w:bCs/>
          <w:sz w:val="24"/>
          <w:szCs w:val="24"/>
          <w:lang w:val="en-GB"/>
        </w:rPr>
      </w:pPr>
      <w:r w:rsidRPr="001C774F">
        <w:rPr>
          <w:rFonts w:ascii="Times New Roman" w:hAnsi="Times New Roman"/>
          <w:bCs/>
          <w:sz w:val="24"/>
          <w:szCs w:val="24"/>
          <w:lang w:val="en-GB"/>
        </w:rPr>
        <w:t xml:space="preserve">a) </w:t>
      </w:r>
      <w:proofErr w:type="spellStart"/>
      <w:r w:rsidRPr="001C774F">
        <w:rPr>
          <w:rFonts w:ascii="Times New Roman" w:hAnsi="Times New Roman"/>
          <w:bCs/>
          <w:sz w:val="24"/>
          <w:szCs w:val="24"/>
          <w:lang w:val="en-GB"/>
        </w:rPr>
        <w:t>harton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programet</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kualifikimit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udhërrëfyesve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turistikë</w:t>
      </w:r>
      <w:proofErr w:type="spellEnd"/>
      <w:r w:rsidRPr="001C774F">
        <w:rPr>
          <w:rFonts w:ascii="Times New Roman" w:hAnsi="Times New Roman"/>
          <w:bCs/>
          <w:sz w:val="24"/>
          <w:szCs w:val="24"/>
          <w:lang w:val="en-GB"/>
        </w:rPr>
        <w:t>;</w:t>
      </w:r>
    </w:p>
    <w:p w14:paraId="261AE864" w14:textId="77777777" w:rsidR="000F26D7" w:rsidRPr="001C774F" w:rsidRDefault="000F26D7" w:rsidP="001C774F">
      <w:pPr>
        <w:spacing w:after="0"/>
        <w:rPr>
          <w:rFonts w:ascii="Times New Roman" w:hAnsi="Times New Roman"/>
          <w:bCs/>
          <w:sz w:val="24"/>
          <w:szCs w:val="24"/>
        </w:rPr>
      </w:pPr>
      <w:r w:rsidRPr="001C774F">
        <w:rPr>
          <w:rFonts w:ascii="Times New Roman" w:hAnsi="Times New Roman"/>
          <w:bCs/>
          <w:sz w:val="24"/>
          <w:szCs w:val="24"/>
        </w:rPr>
        <w:t xml:space="preserve">b) nxit, mbështet dhe bashkëpunon me institucionet e akredituara prej saj dhe institucione të tjera për organizimin e kurseve të edukimit profesional në vazhdim dhe të seminareve informuese për udhërrëfyesit turistikë, me qëllim ruajtjen e standardeve të shërbimit të </w:t>
      </w:r>
      <w:proofErr w:type="spellStart"/>
      <w:r w:rsidRPr="001C774F">
        <w:rPr>
          <w:rFonts w:ascii="Times New Roman" w:hAnsi="Times New Roman"/>
          <w:bCs/>
          <w:sz w:val="24"/>
          <w:szCs w:val="24"/>
        </w:rPr>
        <w:t>udhërrëfimit</w:t>
      </w:r>
      <w:proofErr w:type="spellEnd"/>
      <w:r w:rsidRPr="001C774F">
        <w:rPr>
          <w:rFonts w:ascii="Times New Roman" w:hAnsi="Times New Roman"/>
          <w:bCs/>
          <w:sz w:val="24"/>
          <w:szCs w:val="24"/>
        </w:rPr>
        <w:t xml:space="preserve"> turistik, për të përditësuar dhe pasuruar njohuritë e udhërrëfyesit turistik me të dhëna të reja.</w:t>
      </w:r>
    </w:p>
    <w:p w14:paraId="261AE865" w14:textId="1FF3DB80" w:rsidR="00B249F3" w:rsidRPr="001C774F" w:rsidRDefault="000F26D7" w:rsidP="001C774F">
      <w:pPr>
        <w:pStyle w:val="Hapesira7"/>
        <w:spacing w:line="276" w:lineRule="auto"/>
        <w:rPr>
          <w:rFonts w:ascii="Times New Roman" w:hAnsi="Times New Roman" w:cs="Times New Roman"/>
          <w:bCs/>
          <w:sz w:val="24"/>
          <w:lang w:val="en-GB"/>
        </w:rPr>
      </w:pPr>
      <w:r w:rsidRPr="001C774F">
        <w:rPr>
          <w:rFonts w:ascii="Times New Roman" w:hAnsi="Times New Roman" w:cs="Times New Roman"/>
          <w:bCs/>
          <w:sz w:val="24"/>
          <w:lang w:val="sq-AL"/>
        </w:rPr>
        <w:t xml:space="preserve">2. </w:t>
      </w:r>
      <w:proofErr w:type="spellStart"/>
      <w:r w:rsidR="00750973" w:rsidRPr="001C774F">
        <w:rPr>
          <w:rFonts w:ascii="Times New Roman" w:hAnsi="Times New Roman" w:cs="Times New Roman"/>
          <w:bCs/>
          <w:sz w:val="24"/>
          <w:lang w:val="en-GB"/>
        </w:rPr>
        <w:t>Ministri</w:t>
      </w:r>
      <w:proofErr w:type="spellEnd"/>
      <w:r w:rsidR="00750973" w:rsidRPr="001C774F">
        <w:rPr>
          <w:rFonts w:ascii="Times New Roman" w:hAnsi="Times New Roman" w:cs="Times New Roman"/>
          <w:bCs/>
          <w:sz w:val="24"/>
          <w:lang w:val="en-GB"/>
        </w:rPr>
        <w:t xml:space="preserve"> </w:t>
      </w:r>
      <w:proofErr w:type="spellStart"/>
      <w:r w:rsidR="00750973" w:rsidRPr="001C774F">
        <w:rPr>
          <w:rFonts w:ascii="Times New Roman" w:hAnsi="Times New Roman" w:cs="Times New Roman"/>
          <w:bCs/>
          <w:sz w:val="24"/>
          <w:lang w:val="en-GB"/>
        </w:rPr>
        <w:t>përgjegjës</w:t>
      </w:r>
      <w:proofErr w:type="spellEnd"/>
      <w:r w:rsidR="00750973" w:rsidRPr="001C774F">
        <w:rPr>
          <w:rFonts w:ascii="Times New Roman" w:hAnsi="Times New Roman" w:cs="Times New Roman"/>
          <w:bCs/>
          <w:sz w:val="24"/>
          <w:lang w:val="en-GB"/>
        </w:rPr>
        <w:t xml:space="preserve"> </w:t>
      </w:r>
      <w:proofErr w:type="spellStart"/>
      <w:r w:rsidR="00750973" w:rsidRPr="001C774F">
        <w:rPr>
          <w:rFonts w:ascii="Times New Roman" w:hAnsi="Times New Roman" w:cs="Times New Roman"/>
          <w:bCs/>
          <w:sz w:val="24"/>
          <w:lang w:val="en-GB"/>
        </w:rPr>
        <w:t>për</w:t>
      </w:r>
      <w:proofErr w:type="spellEnd"/>
      <w:r w:rsidR="00750973" w:rsidRPr="001C774F">
        <w:rPr>
          <w:rFonts w:ascii="Times New Roman" w:hAnsi="Times New Roman" w:cs="Times New Roman"/>
          <w:bCs/>
          <w:sz w:val="24"/>
          <w:lang w:val="en-GB"/>
        </w:rPr>
        <w:t xml:space="preserve"> </w:t>
      </w:r>
      <w:proofErr w:type="spellStart"/>
      <w:r w:rsidR="00750973" w:rsidRPr="001C774F">
        <w:rPr>
          <w:rFonts w:ascii="Times New Roman" w:hAnsi="Times New Roman" w:cs="Times New Roman"/>
          <w:bCs/>
          <w:sz w:val="24"/>
          <w:lang w:val="en-GB"/>
        </w:rPr>
        <w:t>turizmin</w:t>
      </w:r>
      <w:proofErr w:type="spellEnd"/>
      <w:r w:rsidR="00750973" w:rsidRPr="001C774F">
        <w:rPr>
          <w:rFonts w:ascii="Times New Roman" w:hAnsi="Times New Roman" w:cs="Times New Roman"/>
          <w:bCs/>
          <w:sz w:val="24"/>
          <w:lang w:val="en-GB"/>
        </w:rPr>
        <w:t xml:space="preserve"> </w:t>
      </w:r>
      <w:proofErr w:type="spellStart"/>
      <w:r w:rsidR="00750973" w:rsidRPr="001C774F">
        <w:rPr>
          <w:rFonts w:ascii="Times New Roman" w:hAnsi="Times New Roman" w:cs="Times New Roman"/>
          <w:bCs/>
          <w:sz w:val="24"/>
          <w:lang w:val="en-GB"/>
        </w:rPr>
        <w:t>miraton</w:t>
      </w:r>
      <w:proofErr w:type="spellEnd"/>
      <w:r w:rsidR="00750973" w:rsidRPr="001C774F">
        <w:rPr>
          <w:rFonts w:ascii="Times New Roman" w:hAnsi="Times New Roman" w:cs="Times New Roman"/>
          <w:bCs/>
          <w:sz w:val="24"/>
          <w:lang w:val="en-GB"/>
        </w:rPr>
        <w:t xml:space="preserve"> </w:t>
      </w:r>
      <w:proofErr w:type="spellStart"/>
      <w:r w:rsidR="00750973" w:rsidRPr="001C774F">
        <w:rPr>
          <w:rFonts w:ascii="Times New Roman" w:hAnsi="Times New Roman" w:cs="Times New Roman"/>
          <w:bCs/>
          <w:sz w:val="24"/>
          <w:lang w:val="en-GB"/>
        </w:rPr>
        <w:t>programet</w:t>
      </w:r>
      <w:proofErr w:type="spellEnd"/>
      <w:r w:rsidR="00750973" w:rsidRPr="001C774F">
        <w:rPr>
          <w:rFonts w:ascii="Times New Roman" w:hAnsi="Times New Roman" w:cs="Times New Roman"/>
          <w:bCs/>
          <w:sz w:val="24"/>
          <w:lang w:val="en-GB"/>
        </w:rPr>
        <w:t xml:space="preserve"> e </w:t>
      </w:r>
      <w:proofErr w:type="spellStart"/>
      <w:r w:rsidR="00750973" w:rsidRPr="001C774F">
        <w:rPr>
          <w:rFonts w:ascii="Times New Roman" w:hAnsi="Times New Roman" w:cs="Times New Roman"/>
          <w:bCs/>
          <w:sz w:val="24"/>
          <w:lang w:val="en-GB"/>
        </w:rPr>
        <w:t>kualifikimit</w:t>
      </w:r>
      <w:proofErr w:type="spellEnd"/>
      <w:r w:rsidR="00750973" w:rsidRPr="001C774F">
        <w:rPr>
          <w:rFonts w:ascii="Times New Roman" w:hAnsi="Times New Roman" w:cs="Times New Roman"/>
          <w:bCs/>
          <w:sz w:val="24"/>
          <w:lang w:val="en-GB"/>
        </w:rPr>
        <w:t xml:space="preserve">, </w:t>
      </w:r>
      <w:proofErr w:type="spellStart"/>
      <w:r w:rsidR="00750973" w:rsidRPr="001C774F">
        <w:rPr>
          <w:rFonts w:ascii="Times New Roman" w:hAnsi="Times New Roman" w:cs="Times New Roman"/>
          <w:bCs/>
          <w:sz w:val="24"/>
          <w:lang w:val="en-GB"/>
        </w:rPr>
        <w:t>rregulloren</w:t>
      </w:r>
      <w:proofErr w:type="spellEnd"/>
      <w:r w:rsidR="00750973" w:rsidRPr="001C774F">
        <w:rPr>
          <w:rFonts w:ascii="Times New Roman" w:hAnsi="Times New Roman" w:cs="Times New Roman"/>
          <w:bCs/>
          <w:sz w:val="24"/>
          <w:lang w:val="en-GB"/>
        </w:rPr>
        <w:t xml:space="preserve"> </w:t>
      </w:r>
      <w:proofErr w:type="spellStart"/>
      <w:r w:rsidR="00750973" w:rsidRPr="001C774F">
        <w:rPr>
          <w:rFonts w:ascii="Times New Roman" w:hAnsi="Times New Roman" w:cs="Times New Roman"/>
          <w:bCs/>
          <w:sz w:val="24"/>
          <w:lang w:val="en-GB"/>
        </w:rPr>
        <w:t>përkatëse</w:t>
      </w:r>
      <w:proofErr w:type="spellEnd"/>
      <w:r w:rsidR="00750973" w:rsidRPr="001C774F">
        <w:rPr>
          <w:rFonts w:ascii="Times New Roman" w:hAnsi="Times New Roman" w:cs="Times New Roman"/>
          <w:bCs/>
          <w:sz w:val="24"/>
          <w:lang w:val="en-GB"/>
        </w:rPr>
        <w:t xml:space="preserve"> </w:t>
      </w:r>
      <w:proofErr w:type="spellStart"/>
      <w:r w:rsidR="00750973" w:rsidRPr="001C774F">
        <w:rPr>
          <w:rFonts w:ascii="Times New Roman" w:hAnsi="Times New Roman" w:cs="Times New Roman"/>
          <w:bCs/>
          <w:sz w:val="24"/>
          <w:lang w:val="en-GB"/>
        </w:rPr>
        <w:t>dhe</w:t>
      </w:r>
      <w:proofErr w:type="spellEnd"/>
      <w:r w:rsidR="00750973" w:rsidRPr="001C774F">
        <w:rPr>
          <w:rFonts w:ascii="Times New Roman" w:hAnsi="Times New Roman" w:cs="Times New Roman"/>
          <w:bCs/>
          <w:sz w:val="24"/>
          <w:lang w:val="en-GB"/>
        </w:rPr>
        <w:t xml:space="preserve"> </w:t>
      </w:r>
      <w:proofErr w:type="spellStart"/>
      <w:r w:rsidR="00750973" w:rsidRPr="001C774F">
        <w:rPr>
          <w:rFonts w:ascii="Times New Roman" w:hAnsi="Times New Roman" w:cs="Times New Roman"/>
          <w:bCs/>
          <w:sz w:val="24"/>
          <w:lang w:val="en-GB"/>
        </w:rPr>
        <w:t>procedurën</w:t>
      </w:r>
      <w:proofErr w:type="spellEnd"/>
      <w:r w:rsidR="00750973" w:rsidRPr="001C774F">
        <w:rPr>
          <w:rFonts w:ascii="Times New Roman" w:hAnsi="Times New Roman" w:cs="Times New Roman"/>
          <w:bCs/>
          <w:sz w:val="24"/>
          <w:lang w:val="en-GB"/>
        </w:rPr>
        <w:t xml:space="preserve"> </w:t>
      </w:r>
      <w:proofErr w:type="spellStart"/>
      <w:r w:rsidR="00750973" w:rsidRPr="001C774F">
        <w:rPr>
          <w:rFonts w:ascii="Times New Roman" w:hAnsi="Times New Roman" w:cs="Times New Roman"/>
          <w:bCs/>
          <w:sz w:val="24"/>
          <w:lang w:val="en-GB"/>
        </w:rPr>
        <w:t>për</w:t>
      </w:r>
      <w:proofErr w:type="spellEnd"/>
      <w:r w:rsidR="00750973" w:rsidRPr="001C774F">
        <w:rPr>
          <w:rFonts w:ascii="Times New Roman" w:hAnsi="Times New Roman" w:cs="Times New Roman"/>
          <w:bCs/>
          <w:sz w:val="24"/>
          <w:lang w:val="en-GB"/>
        </w:rPr>
        <w:t xml:space="preserve"> </w:t>
      </w:r>
      <w:proofErr w:type="spellStart"/>
      <w:r w:rsidR="00750973" w:rsidRPr="001C774F">
        <w:rPr>
          <w:rFonts w:ascii="Times New Roman" w:hAnsi="Times New Roman" w:cs="Times New Roman"/>
          <w:bCs/>
          <w:sz w:val="24"/>
          <w:lang w:val="en-GB"/>
        </w:rPr>
        <w:t>akreditimin</w:t>
      </w:r>
      <w:proofErr w:type="spellEnd"/>
      <w:r w:rsidR="00750973" w:rsidRPr="001C774F">
        <w:rPr>
          <w:rFonts w:ascii="Times New Roman" w:hAnsi="Times New Roman" w:cs="Times New Roman"/>
          <w:bCs/>
          <w:sz w:val="24"/>
          <w:lang w:val="en-GB"/>
        </w:rPr>
        <w:t xml:space="preserve"> e </w:t>
      </w:r>
      <w:proofErr w:type="spellStart"/>
      <w:r w:rsidR="00750973" w:rsidRPr="001C774F">
        <w:rPr>
          <w:rFonts w:ascii="Times New Roman" w:hAnsi="Times New Roman" w:cs="Times New Roman"/>
          <w:bCs/>
          <w:sz w:val="24"/>
          <w:lang w:val="en-GB"/>
        </w:rPr>
        <w:t>ofruesve</w:t>
      </w:r>
      <w:proofErr w:type="spellEnd"/>
      <w:r w:rsidR="00750973" w:rsidRPr="001C774F">
        <w:rPr>
          <w:rFonts w:ascii="Times New Roman" w:hAnsi="Times New Roman" w:cs="Times New Roman"/>
          <w:bCs/>
          <w:sz w:val="24"/>
          <w:lang w:val="en-GB"/>
        </w:rPr>
        <w:t xml:space="preserve"> </w:t>
      </w:r>
      <w:proofErr w:type="spellStart"/>
      <w:r w:rsidR="00750973" w:rsidRPr="001C774F">
        <w:rPr>
          <w:rFonts w:ascii="Times New Roman" w:hAnsi="Times New Roman" w:cs="Times New Roman"/>
          <w:bCs/>
          <w:sz w:val="24"/>
          <w:lang w:val="en-GB"/>
        </w:rPr>
        <w:t>të</w:t>
      </w:r>
      <w:proofErr w:type="spellEnd"/>
      <w:r w:rsidR="00750973" w:rsidRPr="001C774F">
        <w:rPr>
          <w:rFonts w:ascii="Times New Roman" w:hAnsi="Times New Roman" w:cs="Times New Roman"/>
          <w:bCs/>
          <w:sz w:val="24"/>
          <w:lang w:val="en-GB"/>
        </w:rPr>
        <w:t xml:space="preserve"> tyre.</w:t>
      </w:r>
    </w:p>
    <w:p w14:paraId="261AE866" w14:textId="77777777" w:rsidR="000F26D7" w:rsidRPr="001C774F" w:rsidRDefault="000F26D7" w:rsidP="001C774F">
      <w:pPr>
        <w:pStyle w:val="Hapesira7"/>
        <w:spacing w:line="276" w:lineRule="auto"/>
        <w:ind w:firstLine="0"/>
        <w:rPr>
          <w:rFonts w:ascii="Times New Roman" w:hAnsi="Times New Roman" w:cs="Times New Roman"/>
          <w:sz w:val="24"/>
          <w:lang w:val="sq-AL"/>
        </w:rPr>
      </w:pPr>
    </w:p>
    <w:p w14:paraId="261AE867" w14:textId="36F9857B"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6</w:t>
      </w:r>
      <w:r w:rsidR="00750973" w:rsidRPr="001C774F">
        <w:rPr>
          <w:rFonts w:ascii="Times New Roman" w:hAnsi="Times New Roman" w:cs="Times New Roman"/>
          <w:szCs w:val="24"/>
          <w:lang w:val="sq-AL"/>
        </w:rPr>
        <w:t>5</w:t>
      </w:r>
    </w:p>
    <w:p w14:paraId="261AE868"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Udhërrëfyesi turistik i huaj</w:t>
      </w:r>
    </w:p>
    <w:p w14:paraId="261AE869" w14:textId="77777777" w:rsidR="00B249F3" w:rsidRPr="001C774F" w:rsidRDefault="00B249F3" w:rsidP="001C774F">
      <w:pPr>
        <w:spacing w:after="0"/>
        <w:rPr>
          <w:rFonts w:ascii="Times New Roman" w:hAnsi="Times New Roman"/>
          <w:bCs/>
          <w:sz w:val="24"/>
          <w:szCs w:val="24"/>
        </w:rPr>
      </w:pPr>
    </w:p>
    <w:p w14:paraId="6082A6A7" w14:textId="65D974B9" w:rsidR="00E92D53" w:rsidRPr="001C774F" w:rsidRDefault="00E92D53" w:rsidP="001C774F">
      <w:pPr>
        <w:pStyle w:val="ListParagraph"/>
        <w:numPr>
          <w:ilvl w:val="0"/>
          <w:numId w:val="20"/>
        </w:numPr>
        <w:spacing w:after="0"/>
        <w:ind w:left="0" w:firstLine="284"/>
        <w:jc w:val="both"/>
        <w:rPr>
          <w:rFonts w:ascii="Times New Roman" w:hAnsi="Times New Roman"/>
          <w:bCs/>
          <w:sz w:val="24"/>
          <w:szCs w:val="24"/>
        </w:rPr>
      </w:pPr>
      <w:r w:rsidRPr="001C774F">
        <w:rPr>
          <w:rFonts w:ascii="Times New Roman" w:hAnsi="Times New Roman"/>
          <w:bCs/>
          <w:sz w:val="24"/>
          <w:szCs w:val="24"/>
        </w:rPr>
        <w:t>Udhërrëfyesi turistik i huaj, i cili nuk është i certifikuar në Republikën e Shqipërisë për ushtrimin e veprimtarisë së udhërrëfyesit turistik, mund të shoqërojë grupe vizitorësh apo turistësh të huaj në territorin e Republikës së Shqipërisë, në cilësinë e shoqëruesit të udhëtimit. Gjatë ushtrimit të kësaj veprimtarie, grupi duhet të shoqërohet nga një udhërrëfyes turistik i certifikuar sipas këtij ligji, në bazë të një kontrate shërbimi, i cili duhet të jetë i pranishëm gjatë vizitës në territorin e Republikës së Shqipërisë</w:t>
      </w:r>
    </w:p>
    <w:p w14:paraId="716FF50F" w14:textId="4C63A4C8" w:rsidR="0061691E" w:rsidRPr="001C774F" w:rsidRDefault="006D7EC0" w:rsidP="001C774F">
      <w:pPr>
        <w:pStyle w:val="ListParagraph"/>
        <w:numPr>
          <w:ilvl w:val="0"/>
          <w:numId w:val="20"/>
        </w:numPr>
        <w:spacing w:after="0"/>
        <w:ind w:left="0" w:firstLine="284"/>
        <w:jc w:val="both"/>
        <w:rPr>
          <w:rFonts w:ascii="Times New Roman" w:hAnsi="Times New Roman"/>
          <w:bCs/>
          <w:sz w:val="24"/>
          <w:szCs w:val="24"/>
        </w:rPr>
      </w:pPr>
      <w:r w:rsidRPr="001C774F">
        <w:rPr>
          <w:rFonts w:ascii="Times New Roman" w:hAnsi="Times New Roman"/>
          <w:bCs/>
          <w:sz w:val="24"/>
          <w:szCs w:val="24"/>
        </w:rPr>
        <w:t>Nga data e anëtarësimit të Republikës së Shqipërisë në Bashkimin Evropian, parashikimet e</w:t>
      </w:r>
      <w:r w:rsidR="00EE0824" w:rsidRPr="001C774F">
        <w:rPr>
          <w:rFonts w:ascii="Times New Roman" w:hAnsi="Times New Roman"/>
          <w:sz w:val="24"/>
          <w:szCs w:val="24"/>
        </w:rPr>
        <w:t xml:space="preserve"> </w:t>
      </w:r>
      <w:r w:rsidRPr="001C774F">
        <w:rPr>
          <w:rFonts w:ascii="Times New Roman" w:hAnsi="Times New Roman"/>
          <w:bCs/>
          <w:sz w:val="24"/>
          <w:szCs w:val="24"/>
        </w:rPr>
        <w:t>pik</w:t>
      </w:r>
      <w:r w:rsidR="00703B19" w:rsidRPr="001C774F">
        <w:rPr>
          <w:rFonts w:ascii="Times New Roman" w:hAnsi="Times New Roman"/>
          <w:bCs/>
          <w:sz w:val="24"/>
          <w:szCs w:val="24"/>
        </w:rPr>
        <w:t>ë</w:t>
      </w:r>
      <w:r w:rsidR="00EE0824" w:rsidRPr="001C774F">
        <w:rPr>
          <w:rFonts w:ascii="Times New Roman" w:hAnsi="Times New Roman"/>
          <w:bCs/>
          <w:sz w:val="24"/>
          <w:szCs w:val="24"/>
        </w:rPr>
        <w:t>s 1 t</w:t>
      </w:r>
      <w:r w:rsidR="00703B19" w:rsidRPr="001C774F">
        <w:rPr>
          <w:rFonts w:ascii="Times New Roman" w:hAnsi="Times New Roman"/>
          <w:bCs/>
          <w:sz w:val="24"/>
          <w:szCs w:val="24"/>
        </w:rPr>
        <w:t>ë</w:t>
      </w:r>
      <w:r w:rsidR="00EE0824" w:rsidRPr="001C774F">
        <w:rPr>
          <w:rFonts w:ascii="Times New Roman" w:hAnsi="Times New Roman"/>
          <w:bCs/>
          <w:sz w:val="24"/>
          <w:szCs w:val="24"/>
        </w:rPr>
        <w:t xml:space="preserve"> k</w:t>
      </w:r>
      <w:r w:rsidR="00703B19" w:rsidRPr="001C774F">
        <w:rPr>
          <w:rFonts w:ascii="Times New Roman" w:hAnsi="Times New Roman"/>
          <w:bCs/>
          <w:sz w:val="24"/>
          <w:szCs w:val="24"/>
        </w:rPr>
        <w:t>ë</w:t>
      </w:r>
      <w:r w:rsidR="00EE0824" w:rsidRPr="001C774F">
        <w:rPr>
          <w:rFonts w:ascii="Times New Roman" w:hAnsi="Times New Roman"/>
          <w:bCs/>
          <w:sz w:val="24"/>
          <w:szCs w:val="24"/>
        </w:rPr>
        <w:t xml:space="preserve">tij neni </w:t>
      </w:r>
      <w:r w:rsidRPr="001C774F">
        <w:rPr>
          <w:rFonts w:ascii="Times New Roman" w:hAnsi="Times New Roman"/>
          <w:bCs/>
          <w:sz w:val="24"/>
          <w:szCs w:val="24"/>
        </w:rPr>
        <w:t>nuk zbatohen për udhërrëfyesit turistikë që ofrojnë shërbime përkohësisht dhe rastësisht në kushtet e nenit 6</w:t>
      </w:r>
      <w:r w:rsidR="0061691E" w:rsidRPr="001C774F">
        <w:rPr>
          <w:rFonts w:ascii="Times New Roman" w:hAnsi="Times New Roman"/>
          <w:bCs/>
          <w:sz w:val="24"/>
          <w:szCs w:val="24"/>
        </w:rPr>
        <w:t>6</w:t>
      </w:r>
      <w:r w:rsidR="00F662C2" w:rsidRPr="001C774F">
        <w:rPr>
          <w:rFonts w:ascii="Times New Roman" w:hAnsi="Times New Roman"/>
          <w:bCs/>
          <w:sz w:val="24"/>
          <w:szCs w:val="24"/>
        </w:rPr>
        <w:t xml:space="preserve"> </w:t>
      </w:r>
      <w:r w:rsidRPr="001C774F">
        <w:rPr>
          <w:rFonts w:ascii="Times New Roman" w:hAnsi="Times New Roman"/>
          <w:bCs/>
          <w:sz w:val="24"/>
          <w:szCs w:val="24"/>
        </w:rPr>
        <w:t>të këtij ligji.</w:t>
      </w:r>
    </w:p>
    <w:p w14:paraId="74239264" w14:textId="3A6C3058" w:rsidR="00764498" w:rsidRPr="001C774F" w:rsidRDefault="006D7EC0" w:rsidP="001C774F">
      <w:pPr>
        <w:pStyle w:val="ListParagraph"/>
        <w:numPr>
          <w:ilvl w:val="0"/>
          <w:numId w:val="20"/>
        </w:numPr>
        <w:spacing w:after="0"/>
        <w:ind w:left="0" w:firstLine="284"/>
        <w:jc w:val="both"/>
        <w:rPr>
          <w:rFonts w:ascii="Times New Roman" w:hAnsi="Times New Roman"/>
          <w:bCs/>
          <w:sz w:val="24"/>
          <w:szCs w:val="24"/>
        </w:rPr>
      </w:pPr>
      <w:r w:rsidRPr="001C774F">
        <w:rPr>
          <w:rFonts w:ascii="Times New Roman" w:hAnsi="Times New Roman"/>
          <w:bCs/>
          <w:sz w:val="24"/>
          <w:szCs w:val="24"/>
        </w:rPr>
        <w:lastRenderedPageBreak/>
        <w:t xml:space="preserve">Shtetasi i huaj që ushtron profesionin e udhërrëfyesit turistik në territorin e Republikës së Shqipërisë duhet të përmbushë kriteret </w:t>
      </w:r>
      <w:r w:rsidR="00EE0824" w:rsidRPr="001C774F">
        <w:rPr>
          <w:rFonts w:ascii="Times New Roman" w:hAnsi="Times New Roman"/>
          <w:bCs/>
          <w:sz w:val="24"/>
          <w:szCs w:val="24"/>
        </w:rPr>
        <w:t>sipas</w:t>
      </w:r>
      <w:r w:rsidRPr="001C774F">
        <w:rPr>
          <w:rFonts w:ascii="Times New Roman" w:hAnsi="Times New Roman"/>
          <w:bCs/>
          <w:sz w:val="24"/>
          <w:szCs w:val="24"/>
        </w:rPr>
        <w:t xml:space="preserve"> pikën </w:t>
      </w:r>
      <w:r w:rsidR="006672D7" w:rsidRPr="001C774F">
        <w:rPr>
          <w:rFonts w:ascii="Times New Roman" w:hAnsi="Times New Roman"/>
          <w:bCs/>
          <w:sz w:val="24"/>
          <w:szCs w:val="24"/>
        </w:rPr>
        <w:t>3</w:t>
      </w:r>
      <w:r w:rsidRPr="001C774F">
        <w:rPr>
          <w:rFonts w:ascii="Times New Roman" w:hAnsi="Times New Roman"/>
          <w:bCs/>
          <w:sz w:val="24"/>
          <w:szCs w:val="24"/>
        </w:rPr>
        <w:t xml:space="preserve"> të nenit </w:t>
      </w:r>
      <w:r w:rsidR="006672D7" w:rsidRPr="001C774F">
        <w:rPr>
          <w:rFonts w:ascii="Times New Roman" w:hAnsi="Times New Roman"/>
          <w:bCs/>
          <w:sz w:val="24"/>
          <w:szCs w:val="24"/>
        </w:rPr>
        <w:t>6</w:t>
      </w:r>
      <w:r w:rsidR="0061691E" w:rsidRPr="001C774F">
        <w:rPr>
          <w:rFonts w:ascii="Times New Roman" w:hAnsi="Times New Roman"/>
          <w:bCs/>
          <w:sz w:val="24"/>
          <w:szCs w:val="24"/>
        </w:rPr>
        <w:t>2</w:t>
      </w:r>
      <w:r w:rsidR="006672D7" w:rsidRPr="001C774F">
        <w:rPr>
          <w:rFonts w:ascii="Times New Roman" w:hAnsi="Times New Roman"/>
          <w:bCs/>
          <w:sz w:val="24"/>
          <w:szCs w:val="24"/>
        </w:rPr>
        <w:t xml:space="preserve"> </w:t>
      </w:r>
      <w:r w:rsidRPr="001C774F">
        <w:rPr>
          <w:rFonts w:ascii="Times New Roman" w:hAnsi="Times New Roman"/>
          <w:bCs/>
          <w:sz w:val="24"/>
          <w:szCs w:val="24"/>
        </w:rPr>
        <w:t>të këtij ligji.</w:t>
      </w:r>
    </w:p>
    <w:p w14:paraId="0875357C" w14:textId="20A9150B" w:rsidR="00E92D53" w:rsidRPr="001C774F" w:rsidRDefault="00764498" w:rsidP="001C774F">
      <w:pPr>
        <w:spacing w:before="100" w:beforeAutospacing="1" w:after="0"/>
        <w:jc w:val="center"/>
        <w:rPr>
          <w:rFonts w:ascii="Times New Roman" w:hAnsi="Times New Roman"/>
          <w:b/>
          <w:bCs/>
          <w:sz w:val="24"/>
          <w:szCs w:val="24"/>
        </w:rPr>
      </w:pPr>
      <w:r w:rsidRPr="001C774F">
        <w:rPr>
          <w:rFonts w:ascii="Times New Roman" w:hAnsi="Times New Roman"/>
          <w:sz w:val="24"/>
          <w:szCs w:val="24"/>
        </w:rPr>
        <w:t>Neni 6</w:t>
      </w:r>
      <w:r w:rsidR="0061691E" w:rsidRPr="001C774F">
        <w:rPr>
          <w:rFonts w:ascii="Times New Roman" w:hAnsi="Times New Roman"/>
          <w:sz w:val="24"/>
          <w:szCs w:val="24"/>
        </w:rPr>
        <w:t>6</w:t>
      </w:r>
      <w:r w:rsidRPr="001C774F">
        <w:rPr>
          <w:rFonts w:ascii="Times New Roman" w:hAnsi="Times New Roman"/>
          <w:sz w:val="24"/>
          <w:szCs w:val="24"/>
        </w:rPr>
        <w:br/>
      </w:r>
      <w:r w:rsidRPr="001C774F">
        <w:rPr>
          <w:rFonts w:ascii="Times New Roman" w:hAnsi="Times New Roman"/>
          <w:b/>
          <w:bCs/>
          <w:sz w:val="24"/>
          <w:szCs w:val="24"/>
        </w:rPr>
        <w:t>Ofrimi i shërbimeve nga udhërrëfyesit turistikë të Bashkimit Evropian dhe Zonës Ekonomike Evropiane</w:t>
      </w:r>
    </w:p>
    <w:p w14:paraId="38AD7903" w14:textId="77777777" w:rsidR="00AE2AD3" w:rsidRPr="001C774F" w:rsidRDefault="00AE2AD3" w:rsidP="001C774F">
      <w:pPr>
        <w:spacing w:before="100" w:beforeAutospacing="1" w:after="0"/>
        <w:jc w:val="center"/>
        <w:rPr>
          <w:rFonts w:ascii="Times New Roman" w:hAnsi="Times New Roman"/>
          <w:b/>
          <w:bCs/>
          <w:sz w:val="24"/>
          <w:szCs w:val="24"/>
        </w:rPr>
      </w:pPr>
    </w:p>
    <w:p w14:paraId="064C8B5C" w14:textId="77777777" w:rsidR="00764498" w:rsidRPr="001C774F" w:rsidRDefault="00764498" w:rsidP="001C774F">
      <w:pPr>
        <w:spacing w:after="0"/>
        <w:rPr>
          <w:rFonts w:ascii="Times New Roman" w:hAnsi="Times New Roman"/>
          <w:bCs/>
          <w:sz w:val="24"/>
          <w:szCs w:val="24"/>
        </w:rPr>
      </w:pPr>
      <w:r w:rsidRPr="001C774F">
        <w:rPr>
          <w:rFonts w:ascii="Times New Roman" w:hAnsi="Times New Roman"/>
          <w:sz w:val="24"/>
          <w:szCs w:val="24"/>
        </w:rPr>
        <w:t>1</w:t>
      </w:r>
      <w:r w:rsidRPr="001C774F">
        <w:rPr>
          <w:rFonts w:ascii="Times New Roman" w:hAnsi="Times New Roman"/>
          <w:bCs/>
          <w:sz w:val="24"/>
          <w:szCs w:val="24"/>
        </w:rPr>
        <w:t>. Udhërrëfyesi turistik, i cili është i vendosur ligjërisht dhe ushtron ligjërisht profesionin në një shtet anëtar të Bashkimit Evropian ose të Zonës Ekonomike Evropiane, mund të ofrojë përkohësisht dhe rastësisht shërbime të udhërrëfyesit turistik në territorin e Republikës së Shqipërisë, në përputhje me legjislacionin në fuqi për njohjen e kualifikimeve profesionale, pa iu nënshtruar kërkesës për pajisje me certifikatën shqiptare të udhërrëfyesit turistik.</w:t>
      </w:r>
    </w:p>
    <w:p w14:paraId="418AFA53" w14:textId="1B3B600E" w:rsidR="00764498" w:rsidRPr="001C774F" w:rsidRDefault="00764498" w:rsidP="001C774F">
      <w:pPr>
        <w:spacing w:after="0"/>
        <w:rPr>
          <w:rFonts w:ascii="Times New Roman" w:hAnsi="Times New Roman"/>
          <w:bCs/>
          <w:sz w:val="24"/>
          <w:szCs w:val="24"/>
          <w:lang w:val="en-GB"/>
        </w:rPr>
      </w:pPr>
      <w:r w:rsidRPr="001C774F">
        <w:rPr>
          <w:rFonts w:ascii="Times New Roman" w:hAnsi="Times New Roman"/>
          <w:bCs/>
          <w:sz w:val="24"/>
          <w:szCs w:val="24"/>
        </w:rPr>
        <w:t xml:space="preserve">2. Përjashtimisht nga pika 1 e këtij neni, për ofrimin e shërbimeve të </w:t>
      </w:r>
      <w:proofErr w:type="spellStart"/>
      <w:r w:rsidRPr="001C774F">
        <w:rPr>
          <w:rFonts w:ascii="Times New Roman" w:hAnsi="Times New Roman"/>
          <w:bCs/>
          <w:sz w:val="24"/>
          <w:szCs w:val="24"/>
        </w:rPr>
        <w:t>udhërrëfimit</w:t>
      </w:r>
      <w:proofErr w:type="spellEnd"/>
      <w:r w:rsidRPr="001C774F">
        <w:rPr>
          <w:rFonts w:ascii="Times New Roman" w:hAnsi="Times New Roman"/>
          <w:bCs/>
          <w:sz w:val="24"/>
          <w:szCs w:val="24"/>
        </w:rPr>
        <w:t xml:space="preserve"> turistik në objekte, zona ose lokalitete të posaçme të trashëgimisë historike, arkeologjike dhe/ose kulturore, </w:t>
      </w:r>
      <w:proofErr w:type="spellStart"/>
      <w:r w:rsidR="00AE2AD3" w:rsidRPr="001C774F">
        <w:rPr>
          <w:rFonts w:ascii="Times New Roman" w:hAnsi="Times New Roman"/>
          <w:bCs/>
          <w:sz w:val="24"/>
          <w:szCs w:val="24"/>
          <w:lang w:val="en-GB"/>
        </w:rPr>
        <w:t>mund</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t'i</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nënshtrohet</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kërkesave</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të</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veçanta</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profesionale</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proporcionale</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dhe</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jodiskriminuese</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të</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nevojshme</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për</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mbrojtjen</w:t>
      </w:r>
      <w:proofErr w:type="spellEnd"/>
      <w:r w:rsidR="00AE2AD3" w:rsidRPr="001C774F">
        <w:rPr>
          <w:rFonts w:ascii="Times New Roman" w:hAnsi="Times New Roman"/>
          <w:bCs/>
          <w:sz w:val="24"/>
          <w:szCs w:val="24"/>
          <w:lang w:val="en-GB"/>
        </w:rPr>
        <w:t xml:space="preserve"> e </w:t>
      </w:r>
      <w:proofErr w:type="spellStart"/>
      <w:r w:rsidR="00AE2AD3" w:rsidRPr="001C774F">
        <w:rPr>
          <w:rFonts w:ascii="Times New Roman" w:hAnsi="Times New Roman"/>
          <w:bCs/>
          <w:sz w:val="24"/>
          <w:szCs w:val="24"/>
          <w:lang w:val="en-GB"/>
        </w:rPr>
        <w:t>trashëgimisë</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kulturore</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sipas</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legjislacionit</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në</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fuqi</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për</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njohjen</w:t>
      </w:r>
      <w:proofErr w:type="spellEnd"/>
      <w:r w:rsidR="00AE2AD3" w:rsidRPr="001C774F">
        <w:rPr>
          <w:rFonts w:ascii="Times New Roman" w:hAnsi="Times New Roman"/>
          <w:bCs/>
          <w:sz w:val="24"/>
          <w:szCs w:val="24"/>
          <w:lang w:val="en-GB"/>
        </w:rPr>
        <w:t xml:space="preserve"> e </w:t>
      </w:r>
      <w:proofErr w:type="spellStart"/>
      <w:r w:rsidR="00AE2AD3" w:rsidRPr="001C774F">
        <w:rPr>
          <w:rFonts w:ascii="Times New Roman" w:hAnsi="Times New Roman"/>
          <w:bCs/>
          <w:sz w:val="24"/>
          <w:szCs w:val="24"/>
          <w:lang w:val="en-GB"/>
        </w:rPr>
        <w:t>kualifikimeve</w:t>
      </w:r>
      <w:proofErr w:type="spellEnd"/>
      <w:r w:rsidR="00AE2AD3" w:rsidRPr="001C774F">
        <w:rPr>
          <w:rFonts w:ascii="Times New Roman" w:hAnsi="Times New Roman"/>
          <w:bCs/>
          <w:sz w:val="24"/>
          <w:szCs w:val="24"/>
          <w:lang w:val="en-GB"/>
        </w:rPr>
        <w:t xml:space="preserve"> </w:t>
      </w:r>
      <w:proofErr w:type="spellStart"/>
      <w:r w:rsidR="00AE2AD3" w:rsidRPr="001C774F">
        <w:rPr>
          <w:rFonts w:ascii="Times New Roman" w:hAnsi="Times New Roman"/>
          <w:bCs/>
          <w:sz w:val="24"/>
          <w:szCs w:val="24"/>
          <w:lang w:val="en-GB"/>
        </w:rPr>
        <w:t>profesionale</w:t>
      </w:r>
      <w:proofErr w:type="spellEnd"/>
      <w:r w:rsidR="00AE2AD3" w:rsidRPr="001C774F">
        <w:rPr>
          <w:rFonts w:ascii="Times New Roman" w:hAnsi="Times New Roman"/>
          <w:bCs/>
          <w:sz w:val="24"/>
          <w:szCs w:val="24"/>
          <w:lang w:val="en-GB"/>
        </w:rPr>
        <w:t>.</w:t>
      </w:r>
    </w:p>
    <w:p w14:paraId="0BB21AF2" w14:textId="77777777" w:rsidR="00764498" w:rsidRPr="001C774F" w:rsidRDefault="00764498" w:rsidP="001C774F">
      <w:pPr>
        <w:spacing w:after="0"/>
        <w:rPr>
          <w:rFonts w:ascii="Times New Roman" w:hAnsi="Times New Roman"/>
          <w:bCs/>
          <w:sz w:val="24"/>
          <w:szCs w:val="24"/>
        </w:rPr>
      </w:pPr>
      <w:r w:rsidRPr="001C774F">
        <w:rPr>
          <w:rFonts w:ascii="Times New Roman" w:hAnsi="Times New Roman"/>
          <w:bCs/>
          <w:sz w:val="24"/>
          <w:szCs w:val="24"/>
        </w:rPr>
        <w:t>3. Lista e objekteve, zonave dhe lokaliteteve të posaçme të parashikuara në pikën 2 të këtij neni miratohet me urdhër të ministrit përgjegjës për turizmin, pas marrjes së mendimit të ministrisë përgjegjëse për trashëgiminë kulturore.</w:t>
      </w:r>
    </w:p>
    <w:p w14:paraId="261AE86C" w14:textId="77777777" w:rsidR="00B249F3" w:rsidRPr="001C774F" w:rsidRDefault="00B249F3" w:rsidP="001C774F">
      <w:pPr>
        <w:pStyle w:val="NeniNr"/>
        <w:keepNext w:val="0"/>
        <w:spacing w:line="276" w:lineRule="auto"/>
        <w:jc w:val="both"/>
        <w:rPr>
          <w:rFonts w:ascii="Times New Roman" w:hAnsi="Times New Roman" w:cs="Times New Roman"/>
          <w:szCs w:val="24"/>
          <w:lang w:val="sq-AL"/>
        </w:rPr>
      </w:pPr>
    </w:p>
    <w:p w14:paraId="261AE86D" w14:textId="73A2A0C8"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6</w:t>
      </w:r>
      <w:r w:rsidR="0026795D" w:rsidRPr="001C774F">
        <w:rPr>
          <w:rFonts w:ascii="Times New Roman" w:hAnsi="Times New Roman" w:cs="Times New Roman"/>
          <w:szCs w:val="24"/>
          <w:lang w:val="sq-AL"/>
        </w:rPr>
        <w:t>7</w:t>
      </w:r>
    </w:p>
    <w:p w14:paraId="261AE86E"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Udhërrëfyesi turistik i nderit</w:t>
      </w:r>
    </w:p>
    <w:p w14:paraId="261AE86F"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70"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1. Shkencëtarëve të shquar dhe ekspertëve nga fusha të caktuara si dhe profesionistëve në fushën e udhërrëfyesve, të dalë në pension, mund t’u njihet cilësia e udhërrëfyesit turistik të nderit.</w:t>
      </w:r>
    </w:p>
    <w:p w14:paraId="261AE871" w14:textId="0406ADD8" w:rsidR="00B249F3" w:rsidRPr="001C774F" w:rsidRDefault="0026795D"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2. </w:t>
      </w:r>
      <w:proofErr w:type="spellStart"/>
      <w:r w:rsidRPr="001C774F">
        <w:rPr>
          <w:rFonts w:ascii="Times New Roman" w:hAnsi="Times New Roman" w:cs="Times New Roman"/>
          <w:spacing w:val="-4"/>
          <w:szCs w:val="24"/>
          <w:lang w:val="en-GB"/>
        </w:rPr>
        <w:t>Udhërrëfyesi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turistik</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nderit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mund</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ushtrojë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veprimtarinë</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udhërrëfimit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turistik</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qëllime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edukative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shkencore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kulturore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promovuese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sipas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kushteve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përcaktuara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aktin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njohjes</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kësaj</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cilësie</w:t>
      </w:r>
      <w:proofErr w:type="spellEnd"/>
      <w:r w:rsidRPr="001C774F">
        <w:rPr>
          <w:rFonts w:ascii="Times New Roman" w:hAnsi="Times New Roman" w:cs="Times New Roman"/>
          <w:spacing w:val="-4"/>
          <w:szCs w:val="24"/>
          <w:lang w:val="en-GB"/>
        </w:rPr>
        <w:t>.</w:t>
      </w:r>
    </w:p>
    <w:p w14:paraId="261AE872" w14:textId="42584FCB"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3. </w:t>
      </w:r>
      <w:r w:rsidR="00D64969" w:rsidRPr="001C774F">
        <w:rPr>
          <w:rFonts w:ascii="Times New Roman" w:hAnsi="Times New Roman" w:cs="Times New Roman"/>
          <w:spacing w:val="-4"/>
          <w:szCs w:val="24"/>
          <w:lang w:val="sq-AL"/>
        </w:rPr>
        <w:t>Kushtet, kriteret dhe procedura për njohjen e cilësisë së udhërrëfyesit turistik të nderit miratohen me urdhër të ministrit përgjegjës për turizmin. Kriteret dhe procedura bëhen publike paraprakisht dhe janë objektive, të qarta dhe transparente.</w:t>
      </w:r>
    </w:p>
    <w:p w14:paraId="261AE873"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74"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KREU X</w:t>
      </w:r>
    </w:p>
    <w:p w14:paraId="261AE875"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TRANSPORTI TURISTIK DHE SIPËRMARRJET E TJERA TURISTIKE</w:t>
      </w:r>
    </w:p>
    <w:p w14:paraId="261AE876"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77" w14:textId="54EA0E68"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26795D" w:rsidRPr="001C774F">
        <w:rPr>
          <w:rFonts w:ascii="Times New Roman" w:hAnsi="Times New Roman" w:cs="Times New Roman"/>
          <w:szCs w:val="24"/>
          <w:lang w:val="sq-AL"/>
        </w:rPr>
        <w:t>68</w:t>
      </w:r>
    </w:p>
    <w:p w14:paraId="261AE878"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Transporti turistik</w:t>
      </w:r>
    </w:p>
    <w:p w14:paraId="261AE87A"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68304D9E" w14:textId="77777777" w:rsidR="00052CF2" w:rsidRPr="001C774F" w:rsidRDefault="00052CF2" w:rsidP="001C774F">
      <w:pPr>
        <w:pStyle w:val="Hapesira7"/>
        <w:spacing w:line="276" w:lineRule="auto"/>
        <w:rPr>
          <w:rFonts w:ascii="Times New Roman" w:hAnsi="Times New Roman" w:cs="Times New Roman"/>
          <w:spacing w:val="-4"/>
          <w:sz w:val="24"/>
          <w:lang w:val="sq-AL"/>
        </w:rPr>
      </w:pPr>
      <w:r w:rsidRPr="001C774F">
        <w:rPr>
          <w:rFonts w:ascii="Times New Roman" w:hAnsi="Times New Roman" w:cs="Times New Roman"/>
          <w:spacing w:val="-4"/>
          <w:sz w:val="24"/>
          <w:lang w:val="sq-AL"/>
        </w:rPr>
        <w:t>1. Veprimtaria e transportit turistik ushtrohet në përputhje me legjislacionin në fuqi që rregullon fushën e transportit.</w:t>
      </w:r>
    </w:p>
    <w:p w14:paraId="201E9D29" w14:textId="621857E5" w:rsidR="00052CF2" w:rsidRPr="001C774F" w:rsidRDefault="00052CF2"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sq-AL"/>
        </w:rPr>
        <w:t xml:space="preserve">2. </w:t>
      </w:r>
      <w:proofErr w:type="spellStart"/>
      <w:r w:rsidR="0026795D" w:rsidRPr="001C774F">
        <w:rPr>
          <w:rFonts w:ascii="Times New Roman" w:hAnsi="Times New Roman" w:cs="Times New Roman"/>
          <w:spacing w:val="-4"/>
          <w:sz w:val="24"/>
          <w:lang w:val="en-GB"/>
        </w:rPr>
        <w:t>Transportuesi</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turistik</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ushtron</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vetëm</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veprimtarinë</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për</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të</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cilën</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është</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licencuar</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në</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përputhje</w:t>
      </w:r>
      <w:proofErr w:type="spellEnd"/>
      <w:r w:rsidR="0026795D" w:rsidRPr="001C774F">
        <w:rPr>
          <w:rFonts w:ascii="Times New Roman" w:hAnsi="Times New Roman" w:cs="Times New Roman"/>
          <w:spacing w:val="-4"/>
          <w:sz w:val="24"/>
          <w:lang w:val="en-GB"/>
        </w:rPr>
        <w:t xml:space="preserve"> me </w:t>
      </w:r>
      <w:proofErr w:type="spellStart"/>
      <w:r w:rsidR="0026795D" w:rsidRPr="001C774F">
        <w:rPr>
          <w:rFonts w:ascii="Times New Roman" w:hAnsi="Times New Roman" w:cs="Times New Roman"/>
          <w:spacing w:val="-4"/>
          <w:sz w:val="24"/>
          <w:lang w:val="en-GB"/>
        </w:rPr>
        <w:t>legjislacionin</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në</w:t>
      </w:r>
      <w:proofErr w:type="spellEnd"/>
      <w:r w:rsidR="0026795D" w:rsidRPr="001C774F">
        <w:rPr>
          <w:rFonts w:ascii="Times New Roman" w:hAnsi="Times New Roman" w:cs="Times New Roman"/>
          <w:spacing w:val="-4"/>
          <w:sz w:val="24"/>
          <w:lang w:val="en-GB"/>
        </w:rPr>
        <w:t xml:space="preserve"> </w:t>
      </w:r>
      <w:proofErr w:type="spellStart"/>
      <w:r w:rsidR="0026795D" w:rsidRPr="001C774F">
        <w:rPr>
          <w:rFonts w:ascii="Times New Roman" w:hAnsi="Times New Roman" w:cs="Times New Roman"/>
          <w:spacing w:val="-4"/>
          <w:sz w:val="24"/>
          <w:lang w:val="en-GB"/>
        </w:rPr>
        <w:t>fuqi</w:t>
      </w:r>
      <w:proofErr w:type="spellEnd"/>
      <w:r w:rsidR="0026795D" w:rsidRPr="001C774F">
        <w:rPr>
          <w:rFonts w:ascii="Times New Roman" w:hAnsi="Times New Roman" w:cs="Times New Roman"/>
          <w:spacing w:val="-4"/>
          <w:sz w:val="24"/>
          <w:lang w:val="en-GB"/>
        </w:rPr>
        <w:t>.</w:t>
      </w:r>
      <w:r w:rsidR="0026795D" w:rsidRPr="001C774F">
        <w:rPr>
          <w:rFonts w:ascii="Times New Roman" w:hAnsi="Times New Roman" w:cs="Times New Roman"/>
          <w:spacing w:val="-4"/>
          <w:sz w:val="24"/>
          <w:lang w:val="en-GB"/>
        </w:rPr>
        <w:t xml:space="preserve"> </w:t>
      </w:r>
      <w:r w:rsidRPr="001C774F">
        <w:rPr>
          <w:rFonts w:ascii="Times New Roman" w:hAnsi="Times New Roman" w:cs="Times New Roman"/>
          <w:spacing w:val="-4"/>
          <w:sz w:val="24"/>
          <w:lang w:val="sq-AL"/>
        </w:rPr>
        <w:t xml:space="preserve">Ofrimi i shërbimit të transportit turistik, në kuadër të veprimtarisë së </w:t>
      </w:r>
      <w:r w:rsidRPr="001C774F">
        <w:rPr>
          <w:rFonts w:ascii="Times New Roman" w:hAnsi="Times New Roman" w:cs="Times New Roman"/>
          <w:spacing w:val="-4"/>
          <w:sz w:val="24"/>
          <w:lang w:val="sq-AL"/>
        </w:rPr>
        <w:lastRenderedPageBreak/>
        <w:t>operatorit turistik, rregullohet me kontratë shërbimi ndërmjet operatorit turistik dhe transportuesit turistik.</w:t>
      </w:r>
    </w:p>
    <w:p w14:paraId="518003E9" w14:textId="77777777" w:rsidR="00052CF2" w:rsidRPr="001C774F" w:rsidRDefault="00052CF2" w:rsidP="001C774F">
      <w:pPr>
        <w:pStyle w:val="Hapesira7"/>
        <w:spacing w:line="276" w:lineRule="auto"/>
        <w:rPr>
          <w:rFonts w:ascii="Times New Roman" w:hAnsi="Times New Roman" w:cs="Times New Roman"/>
          <w:spacing w:val="-4"/>
          <w:sz w:val="24"/>
          <w:lang w:val="sq-AL"/>
        </w:rPr>
      </w:pPr>
      <w:r w:rsidRPr="001C774F">
        <w:rPr>
          <w:rFonts w:ascii="Times New Roman" w:hAnsi="Times New Roman" w:cs="Times New Roman"/>
          <w:spacing w:val="-4"/>
          <w:sz w:val="24"/>
          <w:lang w:val="sq-AL"/>
        </w:rPr>
        <w:t>3. Kushtet dhe kriteret për ushtrimin e veprimtarisë së transportit turistik, si dhe rregullat për ofrimin e shërbimit turistik të vizitave panoramike me autobus (</w:t>
      </w:r>
      <w:proofErr w:type="spellStart"/>
      <w:r w:rsidRPr="001C774F">
        <w:rPr>
          <w:rFonts w:ascii="Times New Roman" w:hAnsi="Times New Roman" w:cs="Times New Roman"/>
          <w:spacing w:val="-4"/>
          <w:sz w:val="24"/>
          <w:lang w:val="sq-AL"/>
        </w:rPr>
        <w:t>Open</w:t>
      </w:r>
      <w:proofErr w:type="spellEnd"/>
      <w:r w:rsidRPr="001C774F">
        <w:rPr>
          <w:rFonts w:ascii="Times New Roman" w:hAnsi="Times New Roman" w:cs="Times New Roman"/>
          <w:spacing w:val="-4"/>
          <w:sz w:val="24"/>
          <w:lang w:val="sq-AL"/>
        </w:rPr>
        <w:t xml:space="preserve"> </w:t>
      </w:r>
      <w:proofErr w:type="spellStart"/>
      <w:r w:rsidRPr="001C774F">
        <w:rPr>
          <w:rFonts w:ascii="Times New Roman" w:hAnsi="Times New Roman" w:cs="Times New Roman"/>
          <w:spacing w:val="-4"/>
          <w:sz w:val="24"/>
          <w:lang w:val="sq-AL"/>
        </w:rPr>
        <w:t>Bus</w:t>
      </w:r>
      <w:proofErr w:type="spellEnd"/>
      <w:r w:rsidRPr="001C774F">
        <w:rPr>
          <w:rFonts w:ascii="Times New Roman" w:hAnsi="Times New Roman" w:cs="Times New Roman"/>
          <w:spacing w:val="-4"/>
          <w:sz w:val="24"/>
          <w:lang w:val="sq-AL"/>
        </w:rPr>
        <w:t xml:space="preserve"> / Hop-</w:t>
      </w:r>
      <w:proofErr w:type="spellStart"/>
      <w:r w:rsidRPr="001C774F">
        <w:rPr>
          <w:rFonts w:ascii="Times New Roman" w:hAnsi="Times New Roman" w:cs="Times New Roman"/>
          <w:spacing w:val="-4"/>
          <w:sz w:val="24"/>
          <w:lang w:val="sq-AL"/>
        </w:rPr>
        <w:t>on</w:t>
      </w:r>
      <w:proofErr w:type="spellEnd"/>
      <w:r w:rsidRPr="001C774F">
        <w:rPr>
          <w:rFonts w:ascii="Times New Roman" w:hAnsi="Times New Roman" w:cs="Times New Roman"/>
          <w:spacing w:val="-4"/>
          <w:sz w:val="24"/>
          <w:lang w:val="sq-AL"/>
        </w:rPr>
        <w:t xml:space="preserve"> Hop-</w:t>
      </w:r>
      <w:proofErr w:type="spellStart"/>
      <w:r w:rsidRPr="001C774F">
        <w:rPr>
          <w:rFonts w:ascii="Times New Roman" w:hAnsi="Times New Roman" w:cs="Times New Roman"/>
          <w:spacing w:val="-4"/>
          <w:sz w:val="24"/>
          <w:lang w:val="sq-AL"/>
        </w:rPr>
        <w:t>off</w:t>
      </w:r>
      <w:proofErr w:type="spellEnd"/>
      <w:r w:rsidRPr="001C774F">
        <w:rPr>
          <w:rFonts w:ascii="Times New Roman" w:hAnsi="Times New Roman" w:cs="Times New Roman"/>
          <w:spacing w:val="-4"/>
          <w:sz w:val="24"/>
          <w:lang w:val="sq-AL"/>
        </w:rPr>
        <w:t>), përfshirë kushtet e operimit, itineraret, ndalesat, informimin e turistëve dhe bashkërendimin me autoritetet përgjegjëse për transportin dhe njësitë e vetëqeverisjes vendore, përcaktohen me udhëzim të përbashkët të ministrit përgjegjës për turizmin dhe ministrit përgjegjës për transportin.</w:t>
      </w:r>
    </w:p>
    <w:p w14:paraId="261AE87E"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7F" w14:textId="4143F8C4"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702644" w:rsidRPr="001C774F">
        <w:rPr>
          <w:rFonts w:ascii="Times New Roman" w:hAnsi="Times New Roman" w:cs="Times New Roman"/>
          <w:szCs w:val="24"/>
          <w:lang w:val="sq-AL"/>
        </w:rPr>
        <w:t>69</w:t>
      </w:r>
    </w:p>
    <w:p w14:paraId="261AE880"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Stacionet e plazhit</w:t>
      </w:r>
    </w:p>
    <w:p w14:paraId="261AE883" w14:textId="77777777" w:rsidR="00B249F3" w:rsidRPr="001C774F" w:rsidRDefault="00B249F3" w:rsidP="001C774F">
      <w:pPr>
        <w:pStyle w:val="Hapesira7"/>
        <w:spacing w:line="276" w:lineRule="auto"/>
        <w:rPr>
          <w:rStyle w:val="grame"/>
          <w:rFonts w:ascii="Times New Roman" w:hAnsi="Times New Roman"/>
          <w:sz w:val="24"/>
          <w:lang w:val="sq-AL"/>
        </w:rPr>
      </w:pPr>
    </w:p>
    <w:p w14:paraId="261AE884" w14:textId="4E70B7B2" w:rsidR="0007744D" w:rsidRPr="001C774F" w:rsidRDefault="0007744D" w:rsidP="001C774F">
      <w:pPr>
        <w:spacing w:after="0"/>
        <w:rPr>
          <w:rFonts w:ascii="Times New Roman" w:hAnsi="Times New Roman"/>
          <w:bCs/>
          <w:sz w:val="24"/>
          <w:szCs w:val="24"/>
          <w:lang w:val="en-GB"/>
        </w:rPr>
      </w:pPr>
      <w:r w:rsidRPr="001C774F">
        <w:rPr>
          <w:rFonts w:ascii="Times New Roman" w:hAnsi="Times New Roman"/>
          <w:bCs/>
          <w:sz w:val="24"/>
          <w:szCs w:val="24"/>
        </w:rPr>
        <w:t xml:space="preserve">1. </w:t>
      </w:r>
      <w:proofErr w:type="spellStart"/>
      <w:r w:rsidR="00250B0E" w:rsidRPr="001C774F">
        <w:rPr>
          <w:rFonts w:ascii="Times New Roman" w:hAnsi="Times New Roman"/>
          <w:bCs/>
          <w:sz w:val="24"/>
          <w:szCs w:val="24"/>
          <w:lang w:val="en-GB"/>
        </w:rPr>
        <w:t>Veprimtaria</w:t>
      </w:r>
      <w:proofErr w:type="spellEnd"/>
      <w:r w:rsidR="00250B0E" w:rsidRPr="001C774F">
        <w:rPr>
          <w:rFonts w:ascii="Times New Roman" w:hAnsi="Times New Roman"/>
          <w:bCs/>
          <w:sz w:val="24"/>
          <w:szCs w:val="24"/>
          <w:lang w:val="en-GB"/>
        </w:rPr>
        <w:t xml:space="preserve"> e </w:t>
      </w:r>
      <w:proofErr w:type="spellStart"/>
      <w:r w:rsidR="00250B0E" w:rsidRPr="001C774F">
        <w:rPr>
          <w:rFonts w:ascii="Times New Roman" w:hAnsi="Times New Roman"/>
          <w:bCs/>
          <w:sz w:val="24"/>
          <w:szCs w:val="24"/>
          <w:lang w:val="en-GB"/>
        </w:rPr>
        <w:t>stacionit</w:t>
      </w:r>
      <w:proofErr w:type="spellEnd"/>
      <w:r w:rsidR="00250B0E" w:rsidRPr="001C774F">
        <w:rPr>
          <w:rFonts w:ascii="Times New Roman" w:hAnsi="Times New Roman"/>
          <w:bCs/>
          <w:sz w:val="24"/>
          <w:szCs w:val="24"/>
          <w:lang w:val="en-GB"/>
        </w:rPr>
        <w:t xml:space="preserve"> </w:t>
      </w:r>
      <w:proofErr w:type="spellStart"/>
      <w:r w:rsidR="00250B0E" w:rsidRPr="001C774F">
        <w:rPr>
          <w:rFonts w:ascii="Times New Roman" w:hAnsi="Times New Roman"/>
          <w:bCs/>
          <w:sz w:val="24"/>
          <w:szCs w:val="24"/>
          <w:lang w:val="en-GB"/>
        </w:rPr>
        <w:t>të</w:t>
      </w:r>
      <w:proofErr w:type="spellEnd"/>
      <w:r w:rsidR="00250B0E" w:rsidRPr="001C774F">
        <w:rPr>
          <w:rFonts w:ascii="Times New Roman" w:hAnsi="Times New Roman"/>
          <w:bCs/>
          <w:sz w:val="24"/>
          <w:szCs w:val="24"/>
          <w:lang w:val="en-GB"/>
        </w:rPr>
        <w:t xml:space="preserve"> </w:t>
      </w:r>
      <w:proofErr w:type="spellStart"/>
      <w:r w:rsidR="00250B0E" w:rsidRPr="001C774F">
        <w:rPr>
          <w:rFonts w:ascii="Times New Roman" w:hAnsi="Times New Roman"/>
          <w:bCs/>
          <w:sz w:val="24"/>
          <w:szCs w:val="24"/>
          <w:lang w:val="en-GB"/>
        </w:rPr>
        <w:t>plazhit</w:t>
      </w:r>
      <w:proofErr w:type="spellEnd"/>
      <w:r w:rsidR="00250B0E" w:rsidRPr="001C774F">
        <w:rPr>
          <w:rFonts w:ascii="Times New Roman" w:hAnsi="Times New Roman"/>
          <w:bCs/>
          <w:sz w:val="24"/>
          <w:szCs w:val="24"/>
          <w:lang w:val="en-GB"/>
        </w:rPr>
        <w:t xml:space="preserve"> </w:t>
      </w:r>
      <w:proofErr w:type="spellStart"/>
      <w:r w:rsidR="00250B0E" w:rsidRPr="001C774F">
        <w:rPr>
          <w:rFonts w:ascii="Times New Roman" w:hAnsi="Times New Roman"/>
          <w:bCs/>
          <w:sz w:val="24"/>
          <w:szCs w:val="24"/>
          <w:lang w:val="en-GB"/>
        </w:rPr>
        <w:t>ushtrohet</w:t>
      </w:r>
      <w:proofErr w:type="spellEnd"/>
      <w:r w:rsidR="00250B0E" w:rsidRPr="001C774F">
        <w:rPr>
          <w:rFonts w:ascii="Times New Roman" w:hAnsi="Times New Roman"/>
          <w:bCs/>
          <w:sz w:val="24"/>
          <w:szCs w:val="24"/>
          <w:lang w:val="en-GB"/>
        </w:rPr>
        <w:t xml:space="preserve"> </w:t>
      </w:r>
      <w:proofErr w:type="spellStart"/>
      <w:r w:rsidR="00250B0E" w:rsidRPr="001C774F">
        <w:rPr>
          <w:rFonts w:ascii="Times New Roman" w:hAnsi="Times New Roman"/>
          <w:bCs/>
          <w:sz w:val="24"/>
          <w:szCs w:val="24"/>
          <w:lang w:val="en-GB"/>
        </w:rPr>
        <w:t>në</w:t>
      </w:r>
      <w:proofErr w:type="spellEnd"/>
      <w:r w:rsidR="00250B0E" w:rsidRPr="001C774F">
        <w:rPr>
          <w:rFonts w:ascii="Times New Roman" w:hAnsi="Times New Roman"/>
          <w:bCs/>
          <w:sz w:val="24"/>
          <w:szCs w:val="24"/>
          <w:lang w:val="en-GB"/>
        </w:rPr>
        <w:t xml:space="preserve"> </w:t>
      </w:r>
      <w:proofErr w:type="spellStart"/>
      <w:r w:rsidR="00250B0E" w:rsidRPr="001C774F">
        <w:rPr>
          <w:rFonts w:ascii="Times New Roman" w:hAnsi="Times New Roman"/>
          <w:bCs/>
          <w:sz w:val="24"/>
          <w:szCs w:val="24"/>
          <w:lang w:val="en-GB"/>
        </w:rPr>
        <w:t>bazë</w:t>
      </w:r>
      <w:proofErr w:type="spellEnd"/>
      <w:r w:rsidR="00250B0E" w:rsidRPr="001C774F">
        <w:rPr>
          <w:rFonts w:ascii="Times New Roman" w:hAnsi="Times New Roman"/>
          <w:bCs/>
          <w:sz w:val="24"/>
          <w:szCs w:val="24"/>
          <w:lang w:val="en-GB"/>
        </w:rPr>
        <w:t xml:space="preserve"> </w:t>
      </w:r>
      <w:proofErr w:type="spellStart"/>
      <w:r w:rsidR="00250B0E" w:rsidRPr="001C774F">
        <w:rPr>
          <w:rFonts w:ascii="Times New Roman" w:hAnsi="Times New Roman"/>
          <w:bCs/>
          <w:sz w:val="24"/>
          <w:szCs w:val="24"/>
          <w:lang w:val="en-GB"/>
        </w:rPr>
        <w:t>të</w:t>
      </w:r>
      <w:proofErr w:type="spellEnd"/>
      <w:r w:rsidR="00250B0E" w:rsidRPr="001C774F">
        <w:rPr>
          <w:rFonts w:ascii="Times New Roman" w:hAnsi="Times New Roman"/>
          <w:bCs/>
          <w:sz w:val="24"/>
          <w:szCs w:val="24"/>
          <w:lang w:val="en-GB"/>
        </w:rPr>
        <w:t xml:space="preserve"> </w:t>
      </w:r>
      <w:proofErr w:type="spellStart"/>
      <w:r w:rsidR="00250B0E" w:rsidRPr="001C774F">
        <w:rPr>
          <w:rFonts w:ascii="Times New Roman" w:hAnsi="Times New Roman"/>
          <w:bCs/>
          <w:sz w:val="24"/>
          <w:szCs w:val="24"/>
          <w:lang w:val="en-GB"/>
        </w:rPr>
        <w:t>një</w:t>
      </w:r>
      <w:proofErr w:type="spellEnd"/>
      <w:r w:rsidR="00250B0E" w:rsidRPr="001C774F">
        <w:rPr>
          <w:rFonts w:ascii="Times New Roman" w:hAnsi="Times New Roman"/>
          <w:bCs/>
          <w:sz w:val="24"/>
          <w:szCs w:val="24"/>
          <w:lang w:val="en-GB"/>
        </w:rPr>
        <w:t xml:space="preserve"> </w:t>
      </w:r>
      <w:proofErr w:type="spellStart"/>
      <w:r w:rsidR="00250B0E" w:rsidRPr="001C774F">
        <w:rPr>
          <w:rFonts w:ascii="Times New Roman" w:hAnsi="Times New Roman"/>
          <w:bCs/>
          <w:sz w:val="24"/>
          <w:szCs w:val="24"/>
          <w:lang w:val="en-GB"/>
        </w:rPr>
        <w:t>kontrate</w:t>
      </w:r>
      <w:proofErr w:type="spellEnd"/>
      <w:r w:rsidR="00250B0E" w:rsidRPr="001C774F">
        <w:rPr>
          <w:rFonts w:ascii="Times New Roman" w:hAnsi="Times New Roman"/>
          <w:bCs/>
          <w:sz w:val="24"/>
          <w:szCs w:val="24"/>
          <w:lang w:val="en-GB"/>
        </w:rPr>
        <w:t xml:space="preserve"> </w:t>
      </w:r>
      <w:proofErr w:type="spellStart"/>
      <w:r w:rsidR="00250B0E" w:rsidRPr="001C774F">
        <w:rPr>
          <w:rFonts w:ascii="Times New Roman" w:hAnsi="Times New Roman"/>
          <w:bCs/>
          <w:sz w:val="24"/>
          <w:szCs w:val="24"/>
          <w:lang w:val="en-GB"/>
        </w:rPr>
        <w:t>për</w:t>
      </w:r>
      <w:proofErr w:type="spellEnd"/>
      <w:r w:rsidR="00250B0E" w:rsidRPr="001C774F">
        <w:rPr>
          <w:rFonts w:ascii="Times New Roman" w:hAnsi="Times New Roman"/>
          <w:bCs/>
          <w:sz w:val="24"/>
          <w:szCs w:val="24"/>
          <w:lang w:val="en-GB"/>
        </w:rPr>
        <w:t xml:space="preserve"> </w:t>
      </w:r>
      <w:proofErr w:type="spellStart"/>
      <w:r w:rsidR="00250B0E" w:rsidRPr="001C774F">
        <w:rPr>
          <w:rFonts w:ascii="Times New Roman" w:hAnsi="Times New Roman"/>
          <w:bCs/>
          <w:sz w:val="24"/>
          <w:szCs w:val="24"/>
          <w:lang w:val="en-GB"/>
        </w:rPr>
        <w:t>përdorimin</w:t>
      </w:r>
      <w:proofErr w:type="spellEnd"/>
      <w:r w:rsidR="00250B0E" w:rsidRPr="001C774F">
        <w:rPr>
          <w:rFonts w:ascii="Times New Roman" w:hAnsi="Times New Roman"/>
          <w:bCs/>
          <w:sz w:val="24"/>
          <w:szCs w:val="24"/>
          <w:lang w:val="en-GB"/>
        </w:rPr>
        <w:t xml:space="preserve"> e </w:t>
      </w:r>
      <w:proofErr w:type="spellStart"/>
      <w:r w:rsidR="00250B0E" w:rsidRPr="001C774F">
        <w:rPr>
          <w:rFonts w:ascii="Times New Roman" w:hAnsi="Times New Roman"/>
          <w:bCs/>
          <w:sz w:val="24"/>
          <w:szCs w:val="24"/>
          <w:lang w:val="en-GB"/>
        </w:rPr>
        <w:t>hapësirës</w:t>
      </w:r>
      <w:proofErr w:type="spellEnd"/>
      <w:r w:rsidR="00250B0E" w:rsidRPr="001C774F">
        <w:rPr>
          <w:rFonts w:ascii="Times New Roman" w:hAnsi="Times New Roman"/>
          <w:bCs/>
          <w:sz w:val="24"/>
          <w:szCs w:val="24"/>
          <w:lang w:val="en-GB"/>
        </w:rPr>
        <w:t xml:space="preserve"> </w:t>
      </w:r>
      <w:proofErr w:type="spellStart"/>
      <w:r w:rsidR="00250B0E" w:rsidRPr="001C774F">
        <w:rPr>
          <w:rFonts w:ascii="Times New Roman" w:hAnsi="Times New Roman"/>
          <w:bCs/>
          <w:sz w:val="24"/>
          <w:szCs w:val="24"/>
          <w:lang w:val="en-GB"/>
        </w:rPr>
        <w:t>së</w:t>
      </w:r>
      <w:proofErr w:type="spellEnd"/>
      <w:r w:rsidR="00250B0E" w:rsidRPr="001C774F">
        <w:rPr>
          <w:rFonts w:ascii="Times New Roman" w:hAnsi="Times New Roman"/>
          <w:bCs/>
          <w:sz w:val="24"/>
          <w:szCs w:val="24"/>
          <w:lang w:val="en-GB"/>
        </w:rPr>
        <w:t xml:space="preserve"> </w:t>
      </w:r>
      <w:proofErr w:type="spellStart"/>
      <w:r w:rsidR="00250B0E" w:rsidRPr="001C774F">
        <w:rPr>
          <w:rFonts w:ascii="Times New Roman" w:hAnsi="Times New Roman"/>
          <w:bCs/>
          <w:sz w:val="24"/>
          <w:szCs w:val="24"/>
          <w:lang w:val="en-GB"/>
        </w:rPr>
        <w:t>plazhit</w:t>
      </w:r>
      <w:proofErr w:type="spellEnd"/>
      <w:r w:rsidRPr="001C774F">
        <w:rPr>
          <w:rFonts w:ascii="Times New Roman" w:hAnsi="Times New Roman"/>
          <w:bCs/>
          <w:sz w:val="24"/>
          <w:szCs w:val="24"/>
        </w:rPr>
        <w:t xml:space="preserve">, të lidhur midis subjektit dhe autoritetit publik kompetent dhe organizohet në hapësirë në përputhje me hartën e përgjithshme për plazhet e lejuara dhe </w:t>
      </w:r>
      <w:proofErr w:type="spellStart"/>
      <w:r w:rsidRPr="001C774F">
        <w:rPr>
          <w:rFonts w:ascii="Times New Roman" w:hAnsi="Times New Roman"/>
          <w:bCs/>
          <w:sz w:val="24"/>
          <w:szCs w:val="24"/>
        </w:rPr>
        <w:t>planvendosjet</w:t>
      </w:r>
      <w:proofErr w:type="spellEnd"/>
      <w:r w:rsidRPr="001C774F">
        <w:rPr>
          <w:rFonts w:ascii="Times New Roman" w:hAnsi="Times New Roman"/>
          <w:bCs/>
          <w:sz w:val="24"/>
          <w:szCs w:val="24"/>
        </w:rPr>
        <w:t xml:space="preserve"> përkatëse, të miratuara nga organet përgjegjëse.</w:t>
      </w:r>
    </w:p>
    <w:p w14:paraId="261AE885" w14:textId="77777777" w:rsidR="0007744D" w:rsidRPr="001C774F" w:rsidRDefault="0007744D" w:rsidP="001C774F">
      <w:pPr>
        <w:spacing w:after="0"/>
        <w:rPr>
          <w:rFonts w:ascii="Times New Roman" w:hAnsi="Times New Roman"/>
          <w:bCs/>
          <w:sz w:val="24"/>
          <w:szCs w:val="24"/>
        </w:rPr>
      </w:pPr>
      <w:r w:rsidRPr="001C774F">
        <w:rPr>
          <w:rFonts w:ascii="Times New Roman" w:hAnsi="Times New Roman"/>
          <w:bCs/>
          <w:sz w:val="24"/>
          <w:szCs w:val="24"/>
        </w:rPr>
        <w:t>2. Subjekti që ushtron veprimtarinë e stacionit të plazhit informon pushuesit nëpërmjet afishimit të kritereve dhe kushteve të sigurisë së shëndetit dhe jetës për aspektet teknike të veprimtarisë së stacionit të plazhit.</w:t>
      </w:r>
    </w:p>
    <w:p w14:paraId="261AE886" w14:textId="77777777" w:rsidR="0007744D" w:rsidRPr="001C774F" w:rsidRDefault="0007744D" w:rsidP="001C774F">
      <w:pPr>
        <w:spacing w:after="0"/>
        <w:rPr>
          <w:rFonts w:ascii="Times New Roman" w:hAnsi="Times New Roman"/>
          <w:bCs/>
          <w:sz w:val="24"/>
          <w:szCs w:val="24"/>
        </w:rPr>
      </w:pPr>
      <w:r w:rsidRPr="001C774F">
        <w:rPr>
          <w:rFonts w:ascii="Times New Roman" w:hAnsi="Times New Roman"/>
          <w:bCs/>
          <w:sz w:val="24"/>
          <w:szCs w:val="24"/>
        </w:rPr>
        <w:t>3. Subjekti që ushtron veprimtarinë e stacionit të plazhit ka detyrimin të mirëmbajë dhe të parandalojë ndotjen e hapësirës së plazhit që ka marrë në përdorim, sipas pikës 1 të këtij neni.</w:t>
      </w:r>
    </w:p>
    <w:p w14:paraId="261AE887" w14:textId="7F62245A" w:rsidR="00404784" w:rsidRPr="001C774F" w:rsidRDefault="00DA61DC" w:rsidP="001C774F">
      <w:pPr>
        <w:spacing w:after="0"/>
        <w:rPr>
          <w:rFonts w:ascii="Times New Roman" w:hAnsi="Times New Roman"/>
          <w:sz w:val="24"/>
          <w:szCs w:val="24"/>
          <w:lang w:val="en-GB"/>
        </w:rPr>
      </w:pPr>
      <w:r w:rsidRPr="001C774F">
        <w:rPr>
          <w:rFonts w:ascii="Times New Roman" w:hAnsi="Times New Roman"/>
          <w:sz w:val="24"/>
          <w:szCs w:val="24"/>
        </w:rPr>
        <w:t>4</w:t>
      </w:r>
      <w:r w:rsidR="00404784" w:rsidRPr="001C774F">
        <w:rPr>
          <w:rFonts w:ascii="Times New Roman" w:hAnsi="Times New Roman"/>
          <w:sz w:val="24"/>
          <w:szCs w:val="24"/>
        </w:rPr>
        <w:t xml:space="preserve">. Subjekti që ushtron veprimtarinë stacion plazhi duhet të garantojë </w:t>
      </w:r>
      <w:proofErr w:type="spellStart"/>
      <w:r w:rsidR="00404784" w:rsidRPr="001C774F">
        <w:rPr>
          <w:rFonts w:ascii="Times New Roman" w:hAnsi="Times New Roman"/>
          <w:sz w:val="24"/>
          <w:szCs w:val="24"/>
        </w:rPr>
        <w:t>aksesin</w:t>
      </w:r>
      <w:proofErr w:type="spellEnd"/>
      <w:r w:rsidR="00404784" w:rsidRPr="001C774F">
        <w:rPr>
          <w:rFonts w:ascii="Times New Roman" w:hAnsi="Times New Roman"/>
          <w:sz w:val="24"/>
          <w:szCs w:val="24"/>
        </w:rPr>
        <w:t xml:space="preserve"> e lirë, të pandërprerë dhe lëvizjen e lirë të publikut drejt bregut të detit përgjatë vijës bregdetare dhe ndërmjet hapësirave publike të plazhit. Ndalohet vendosja e gardheve, mureve, barrierave apo e çdo pengese tjetër fizike, të përhershme ose të përkohshme, që kufizon ose pengon këtë </w:t>
      </w:r>
      <w:proofErr w:type="spellStart"/>
      <w:r w:rsidR="00404784" w:rsidRPr="001C774F">
        <w:rPr>
          <w:rFonts w:ascii="Times New Roman" w:hAnsi="Times New Roman"/>
          <w:sz w:val="24"/>
          <w:szCs w:val="24"/>
        </w:rPr>
        <w:t>akses</w:t>
      </w:r>
      <w:proofErr w:type="spellEnd"/>
      <w:r w:rsidR="00404784" w:rsidRPr="001C774F">
        <w:rPr>
          <w:rFonts w:ascii="Times New Roman" w:hAnsi="Times New Roman"/>
          <w:sz w:val="24"/>
          <w:szCs w:val="24"/>
        </w:rPr>
        <w:t xml:space="preserve"> dhe lëvizje.</w:t>
      </w:r>
      <w:r w:rsidR="00250B0E" w:rsidRPr="001C774F">
        <w:rPr>
          <w:rFonts w:ascii="Times New Roman" w:hAnsi="Times New Roman"/>
          <w:sz w:val="24"/>
          <w:szCs w:val="24"/>
        </w:rPr>
        <w:t xml:space="preserve"> </w:t>
      </w:r>
      <w:proofErr w:type="spellStart"/>
      <w:r w:rsidR="00250B0E" w:rsidRPr="001C774F">
        <w:rPr>
          <w:rFonts w:ascii="Times New Roman" w:hAnsi="Times New Roman"/>
          <w:sz w:val="24"/>
          <w:szCs w:val="24"/>
          <w:lang w:val="en-GB"/>
        </w:rPr>
        <w:t>Çdo</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veprim</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i</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kryer</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në</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kundërshtim</w:t>
      </w:r>
      <w:proofErr w:type="spellEnd"/>
      <w:r w:rsidR="00250B0E" w:rsidRPr="001C774F">
        <w:rPr>
          <w:rFonts w:ascii="Times New Roman" w:hAnsi="Times New Roman"/>
          <w:sz w:val="24"/>
          <w:szCs w:val="24"/>
          <w:lang w:val="en-GB"/>
        </w:rPr>
        <w:t xml:space="preserve"> me </w:t>
      </w:r>
      <w:proofErr w:type="spellStart"/>
      <w:r w:rsidR="00250B0E" w:rsidRPr="001C774F">
        <w:rPr>
          <w:rFonts w:ascii="Times New Roman" w:hAnsi="Times New Roman"/>
          <w:sz w:val="24"/>
          <w:szCs w:val="24"/>
          <w:lang w:val="en-GB"/>
        </w:rPr>
        <w:t>këtë</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pikë</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është</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i</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pavlefshëm</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dhe</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përbën</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shkelje</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sipas</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këtij</w:t>
      </w:r>
      <w:proofErr w:type="spellEnd"/>
      <w:r w:rsidR="00250B0E" w:rsidRPr="001C774F">
        <w:rPr>
          <w:rFonts w:ascii="Times New Roman" w:hAnsi="Times New Roman"/>
          <w:sz w:val="24"/>
          <w:szCs w:val="24"/>
          <w:lang w:val="en-GB"/>
        </w:rPr>
        <w:t xml:space="preserve"> </w:t>
      </w:r>
      <w:proofErr w:type="spellStart"/>
      <w:r w:rsidR="00250B0E" w:rsidRPr="001C774F">
        <w:rPr>
          <w:rFonts w:ascii="Times New Roman" w:hAnsi="Times New Roman"/>
          <w:sz w:val="24"/>
          <w:szCs w:val="24"/>
          <w:lang w:val="en-GB"/>
        </w:rPr>
        <w:t>ligji</w:t>
      </w:r>
      <w:proofErr w:type="spellEnd"/>
      <w:r w:rsidR="00250B0E" w:rsidRPr="001C774F">
        <w:rPr>
          <w:rFonts w:ascii="Times New Roman" w:hAnsi="Times New Roman"/>
          <w:sz w:val="24"/>
          <w:szCs w:val="24"/>
          <w:lang w:val="en-GB"/>
        </w:rPr>
        <w:t>.</w:t>
      </w:r>
    </w:p>
    <w:p w14:paraId="261AE888" w14:textId="1BB79189" w:rsidR="0007744D" w:rsidRPr="001C774F" w:rsidRDefault="00DA61DC" w:rsidP="001C774F">
      <w:pPr>
        <w:spacing w:after="0"/>
        <w:rPr>
          <w:rFonts w:ascii="Times New Roman" w:hAnsi="Times New Roman"/>
          <w:bCs/>
          <w:sz w:val="24"/>
          <w:szCs w:val="24"/>
        </w:rPr>
      </w:pPr>
      <w:r w:rsidRPr="001C774F">
        <w:rPr>
          <w:rFonts w:ascii="Times New Roman" w:hAnsi="Times New Roman"/>
          <w:bCs/>
          <w:sz w:val="24"/>
          <w:szCs w:val="24"/>
        </w:rPr>
        <w:t>5</w:t>
      </w:r>
      <w:r w:rsidR="0007744D" w:rsidRPr="001C774F">
        <w:rPr>
          <w:rFonts w:ascii="Times New Roman" w:hAnsi="Times New Roman"/>
          <w:bCs/>
          <w:sz w:val="24"/>
          <w:szCs w:val="24"/>
        </w:rPr>
        <w:t>. Rregullorja për kushtet dhe kriteret e ushtrimit të veprimtarisë së stacionit të plazhit miratohet me vendim të Këshillit të Ministrave, me propozimin e ministrit përgjegjës për turizmin dhe përmban:</w:t>
      </w:r>
    </w:p>
    <w:p w14:paraId="261AE889" w14:textId="77777777" w:rsidR="0007744D" w:rsidRPr="001C774F" w:rsidRDefault="0007744D" w:rsidP="001C774F">
      <w:pPr>
        <w:spacing w:after="0"/>
        <w:ind w:firstLine="0"/>
        <w:rPr>
          <w:rFonts w:ascii="Times New Roman" w:hAnsi="Times New Roman"/>
          <w:bCs/>
          <w:sz w:val="24"/>
          <w:szCs w:val="24"/>
        </w:rPr>
      </w:pPr>
      <w:r w:rsidRPr="001C774F">
        <w:rPr>
          <w:rFonts w:ascii="Times New Roman" w:hAnsi="Times New Roman"/>
          <w:bCs/>
          <w:sz w:val="24"/>
          <w:szCs w:val="24"/>
        </w:rPr>
        <w:t>a) kushtet teknike minimale sipas tipologjisë së plazhit;</w:t>
      </w:r>
    </w:p>
    <w:p w14:paraId="261AE88A" w14:textId="77777777" w:rsidR="0007744D" w:rsidRPr="001C774F" w:rsidRDefault="0007744D" w:rsidP="001C774F">
      <w:pPr>
        <w:spacing w:after="0"/>
        <w:ind w:firstLine="0"/>
        <w:rPr>
          <w:rFonts w:ascii="Times New Roman" w:hAnsi="Times New Roman"/>
          <w:bCs/>
          <w:sz w:val="24"/>
          <w:szCs w:val="24"/>
        </w:rPr>
      </w:pPr>
      <w:r w:rsidRPr="001C774F">
        <w:rPr>
          <w:rFonts w:ascii="Times New Roman" w:hAnsi="Times New Roman"/>
          <w:bCs/>
          <w:sz w:val="24"/>
          <w:szCs w:val="24"/>
        </w:rPr>
        <w:t>b) kërkesat për sigurinë shëndetësore dhe higjienën;</w:t>
      </w:r>
    </w:p>
    <w:p w14:paraId="261AE88B" w14:textId="77777777" w:rsidR="0007744D" w:rsidRPr="001C774F" w:rsidRDefault="0007744D" w:rsidP="001C774F">
      <w:pPr>
        <w:spacing w:after="0"/>
        <w:ind w:firstLine="0"/>
        <w:rPr>
          <w:rFonts w:ascii="Times New Roman" w:hAnsi="Times New Roman"/>
          <w:bCs/>
          <w:sz w:val="24"/>
          <w:szCs w:val="24"/>
        </w:rPr>
      </w:pPr>
      <w:r w:rsidRPr="001C774F">
        <w:rPr>
          <w:rFonts w:ascii="Times New Roman" w:hAnsi="Times New Roman"/>
          <w:bCs/>
          <w:sz w:val="24"/>
          <w:szCs w:val="24"/>
        </w:rPr>
        <w:t>c) kërkesat për sigurinë;</w:t>
      </w:r>
    </w:p>
    <w:p w14:paraId="261AE88C" w14:textId="09EB164C" w:rsidR="00B249F3" w:rsidRPr="001C774F" w:rsidRDefault="0007744D" w:rsidP="001C774F">
      <w:pPr>
        <w:pStyle w:val="Paragrafi"/>
        <w:spacing w:line="276" w:lineRule="auto"/>
        <w:ind w:firstLine="0"/>
        <w:rPr>
          <w:rFonts w:ascii="Times New Roman" w:hAnsi="Times New Roman" w:cs="Times New Roman"/>
          <w:bCs/>
          <w:szCs w:val="24"/>
          <w:lang w:val="sq-AL"/>
        </w:rPr>
      </w:pPr>
      <w:r w:rsidRPr="001C774F">
        <w:rPr>
          <w:rFonts w:ascii="Times New Roman" w:hAnsi="Times New Roman" w:cs="Times New Roman"/>
          <w:bCs/>
          <w:szCs w:val="24"/>
          <w:lang w:val="sq-AL"/>
        </w:rPr>
        <w:t>ç) kërkesat dhe kushtet për vrojtuesin e plazhit</w:t>
      </w:r>
      <w:r w:rsidR="00695D46" w:rsidRPr="001C774F">
        <w:rPr>
          <w:rFonts w:ascii="Times New Roman" w:hAnsi="Times New Roman" w:cs="Times New Roman"/>
          <w:bCs/>
          <w:szCs w:val="24"/>
          <w:lang w:val="sq-AL"/>
        </w:rPr>
        <w:t>;</w:t>
      </w:r>
    </w:p>
    <w:p w14:paraId="6BEE0BD4" w14:textId="77777777" w:rsidR="00695D46" w:rsidRPr="001C774F" w:rsidRDefault="00695D46" w:rsidP="001C774F">
      <w:pPr>
        <w:pStyle w:val="Paragrafi"/>
        <w:spacing w:line="276" w:lineRule="auto"/>
        <w:ind w:firstLine="0"/>
        <w:rPr>
          <w:rFonts w:ascii="Times New Roman" w:hAnsi="Times New Roman" w:cs="Times New Roman"/>
          <w:spacing w:val="-4"/>
          <w:szCs w:val="24"/>
          <w:lang w:val="en-GB"/>
        </w:rPr>
      </w:pPr>
      <w:r w:rsidRPr="001C774F">
        <w:rPr>
          <w:rFonts w:ascii="Times New Roman" w:hAnsi="Times New Roman" w:cs="Times New Roman"/>
          <w:spacing w:val="-4"/>
          <w:szCs w:val="24"/>
          <w:lang w:val="en-GB"/>
        </w:rPr>
        <w:t xml:space="preserve">d) </w:t>
      </w:r>
      <w:proofErr w:type="spellStart"/>
      <w:r w:rsidRPr="001C774F">
        <w:rPr>
          <w:rFonts w:ascii="Times New Roman" w:hAnsi="Times New Roman" w:cs="Times New Roman"/>
          <w:spacing w:val="-4"/>
          <w:szCs w:val="24"/>
          <w:lang w:val="en-GB"/>
        </w:rPr>
        <w:t>kërkesat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aksesin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përdorimin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plazhit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nga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personat</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aftësi</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kufizuara</w:t>
      </w:r>
      <w:proofErr w:type="spellEnd"/>
      <w:r w:rsidRPr="001C774F">
        <w:rPr>
          <w:rFonts w:ascii="Times New Roman" w:hAnsi="Times New Roman" w:cs="Times New Roman"/>
          <w:spacing w:val="-4"/>
          <w:szCs w:val="24"/>
          <w:lang w:val="en-GB"/>
        </w:rPr>
        <w:t>.</w:t>
      </w:r>
    </w:p>
    <w:p w14:paraId="261AE88D" w14:textId="77777777" w:rsidR="0007744D" w:rsidRPr="001C774F" w:rsidRDefault="0007744D" w:rsidP="001C774F">
      <w:pPr>
        <w:pStyle w:val="Paragrafi"/>
        <w:spacing w:line="276" w:lineRule="auto"/>
        <w:ind w:firstLine="0"/>
        <w:rPr>
          <w:rFonts w:ascii="Times New Roman" w:hAnsi="Times New Roman" w:cs="Times New Roman"/>
          <w:spacing w:val="-4"/>
          <w:szCs w:val="24"/>
          <w:lang w:val="sq-AL"/>
        </w:rPr>
      </w:pPr>
    </w:p>
    <w:p w14:paraId="261AE88E" w14:textId="3322BB3A" w:rsidR="0007744D" w:rsidRPr="001C774F" w:rsidRDefault="0007744D" w:rsidP="001C774F">
      <w:pPr>
        <w:spacing w:after="0"/>
        <w:jc w:val="center"/>
        <w:rPr>
          <w:rFonts w:ascii="Times New Roman" w:hAnsi="Times New Roman"/>
          <w:bCs/>
          <w:sz w:val="24"/>
          <w:szCs w:val="24"/>
        </w:rPr>
      </w:pPr>
      <w:r w:rsidRPr="001C774F">
        <w:rPr>
          <w:rFonts w:ascii="Times New Roman" w:hAnsi="Times New Roman"/>
          <w:bCs/>
          <w:sz w:val="24"/>
          <w:szCs w:val="24"/>
        </w:rPr>
        <w:t xml:space="preserve">Neni </w:t>
      </w:r>
      <w:r w:rsidR="00D73FD0" w:rsidRPr="001C774F">
        <w:rPr>
          <w:rFonts w:ascii="Times New Roman" w:hAnsi="Times New Roman"/>
          <w:bCs/>
          <w:sz w:val="24"/>
          <w:szCs w:val="24"/>
        </w:rPr>
        <w:t>7</w:t>
      </w:r>
      <w:r w:rsidR="00702644" w:rsidRPr="001C774F">
        <w:rPr>
          <w:rFonts w:ascii="Times New Roman" w:hAnsi="Times New Roman"/>
          <w:bCs/>
          <w:sz w:val="24"/>
          <w:szCs w:val="24"/>
        </w:rPr>
        <w:t>0</w:t>
      </w:r>
    </w:p>
    <w:p w14:paraId="261AE88F" w14:textId="77777777" w:rsidR="0007744D" w:rsidRPr="001C774F" w:rsidRDefault="0007744D" w:rsidP="001C774F">
      <w:pPr>
        <w:spacing w:after="0"/>
        <w:jc w:val="center"/>
        <w:rPr>
          <w:rFonts w:ascii="Times New Roman" w:hAnsi="Times New Roman"/>
          <w:b/>
          <w:bCs/>
          <w:sz w:val="24"/>
          <w:szCs w:val="24"/>
        </w:rPr>
      </w:pPr>
      <w:r w:rsidRPr="001C774F">
        <w:rPr>
          <w:rFonts w:ascii="Times New Roman" w:hAnsi="Times New Roman"/>
          <w:b/>
          <w:bCs/>
          <w:sz w:val="24"/>
          <w:szCs w:val="24"/>
        </w:rPr>
        <w:t>Detyrime të tjera për sipërmarrjet turistike</w:t>
      </w:r>
    </w:p>
    <w:p w14:paraId="261AE891" w14:textId="77777777" w:rsidR="0007744D" w:rsidRPr="001C774F" w:rsidRDefault="0007744D" w:rsidP="001C774F">
      <w:pPr>
        <w:spacing w:after="0"/>
        <w:rPr>
          <w:rFonts w:ascii="Times New Roman" w:hAnsi="Times New Roman"/>
          <w:bCs/>
          <w:sz w:val="24"/>
          <w:szCs w:val="24"/>
        </w:rPr>
      </w:pPr>
    </w:p>
    <w:p w14:paraId="261AE892" w14:textId="77777777" w:rsidR="0007744D" w:rsidRPr="001C774F" w:rsidRDefault="0007744D" w:rsidP="001C774F">
      <w:pPr>
        <w:spacing w:after="0"/>
        <w:rPr>
          <w:rFonts w:ascii="Times New Roman" w:hAnsi="Times New Roman"/>
          <w:bCs/>
          <w:sz w:val="24"/>
          <w:szCs w:val="24"/>
        </w:rPr>
      </w:pPr>
      <w:r w:rsidRPr="001C774F">
        <w:rPr>
          <w:rFonts w:ascii="Times New Roman" w:hAnsi="Times New Roman"/>
          <w:bCs/>
          <w:sz w:val="24"/>
          <w:szCs w:val="24"/>
        </w:rPr>
        <w:t>1. Çdo sipërmarrës turistik ekspozon në vend të dukshëm për publikun emrin e biznesit, si dhe procedurën e ankimit të paktën në gjuhën shqipe dhe angleze.</w:t>
      </w:r>
    </w:p>
    <w:p w14:paraId="261AE893" w14:textId="77777777" w:rsidR="0007744D" w:rsidRPr="001C774F" w:rsidRDefault="0007744D" w:rsidP="001C774F">
      <w:pPr>
        <w:spacing w:after="0"/>
        <w:rPr>
          <w:rFonts w:ascii="Times New Roman" w:hAnsi="Times New Roman"/>
          <w:bCs/>
          <w:sz w:val="24"/>
          <w:szCs w:val="24"/>
        </w:rPr>
      </w:pPr>
      <w:r w:rsidRPr="001C774F">
        <w:rPr>
          <w:rFonts w:ascii="Times New Roman" w:hAnsi="Times New Roman"/>
          <w:bCs/>
          <w:sz w:val="24"/>
          <w:szCs w:val="24"/>
        </w:rPr>
        <w:t xml:space="preserve">2. Çdo strukturë </w:t>
      </w:r>
      <w:proofErr w:type="spellStart"/>
      <w:r w:rsidRPr="001C774F">
        <w:rPr>
          <w:rFonts w:ascii="Times New Roman" w:hAnsi="Times New Roman"/>
          <w:bCs/>
          <w:sz w:val="24"/>
          <w:szCs w:val="24"/>
        </w:rPr>
        <w:t>akomoduese</w:t>
      </w:r>
      <w:proofErr w:type="spellEnd"/>
      <w:r w:rsidRPr="001C774F">
        <w:rPr>
          <w:rFonts w:ascii="Times New Roman" w:hAnsi="Times New Roman"/>
          <w:bCs/>
          <w:sz w:val="24"/>
          <w:szCs w:val="24"/>
        </w:rPr>
        <w:t xml:space="preserve"> dhe stacion plazhi ekspozon dukshëm listat e çmimeve për produktin dhe shërbimin që ofron të paktën në gjuhën shqipe dhe angleze.</w:t>
      </w:r>
    </w:p>
    <w:p w14:paraId="261AE894" w14:textId="77777777" w:rsidR="0007744D" w:rsidRPr="001C774F" w:rsidRDefault="0007744D" w:rsidP="001C774F">
      <w:pPr>
        <w:spacing w:after="0"/>
        <w:rPr>
          <w:rFonts w:ascii="Times New Roman" w:hAnsi="Times New Roman"/>
          <w:bCs/>
          <w:sz w:val="24"/>
          <w:szCs w:val="24"/>
        </w:rPr>
      </w:pPr>
      <w:r w:rsidRPr="001C774F">
        <w:rPr>
          <w:rFonts w:ascii="Times New Roman" w:hAnsi="Times New Roman"/>
          <w:bCs/>
          <w:sz w:val="24"/>
          <w:szCs w:val="24"/>
        </w:rPr>
        <w:t>3. Çdo sipërmarrës turistik gjatë ushtrimit të veprimtarisë garanton sigurimin e standardeve të shërbimit që ofron, në përputhje me dispozitat ligjore në fuqi.</w:t>
      </w:r>
    </w:p>
    <w:p w14:paraId="261AE895" w14:textId="77777777" w:rsidR="0007744D" w:rsidRPr="001C774F" w:rsidRDefault="0007744D" w:rsidP="001C774F">
      <w:pPr>
        <w:spacing w:after="0"/>
        <w:rPr>
          <w:rFonts w:ascii="Times New Roman" w:hAnsi="Times New Roman"/>
          <w:bCs/>
          <w:sz w:val="24"/>
          <w:szCs w:val="24"/>
        </w:rPr>
      </w:pPr>
      <w:r w:rsidRPr="001C774F">
        <w:rPr>
          <w:rFonts w:ascii="Times New Roman" w:hAnsi="Times New Roman"/>
          <w:bCs/>
          <w:sz w:val="24"/>
          <w:szCs w:val="24"/>
        </w:rPr>
        <w:lastRenderedPageBreak/>
        <w:t xml:space="preserve">4. Çdo sipërmarrës turistik gjatë ushtrimit të veprimtarisë duhet të ketë një kontratë të vlefshme sigurimi për sigurimin e përgjegjësisë ndaj palëve të treta, si rezultat i </w:t>
      </w:r>
      <w:proofErr w:type="spellStart"/>
      <w:r w:rsidRPr="001C774F">
        <w:rPr>
          <w:rFonts w:ascii="Times New Roman" w:hAnsi="Times New Roman"/>
          <w:bCs/>
          <w:sz w:val="24"/>
          <w:szCs w:val="24"/>
        </w:rPr>
        <w:t>mospërmbushjes</w:t>
      </w:r>
      <w:proofErr w:type="spellEnd"/>
      <w:r w:rsidRPr="001C774F">
        <w:rPr>
          <w:rFonts w:ascii="Times New Roman" w:hAnsi="Times New Roman"/>
          <w:bCs/>
          <w:sz w:val="24"/>
          <w:szCs w:val="24"/>
        </w:rPr>
        <w:t xml:space="preserve"> së detyrimeve, përfshirë aftësinë </w:t>
      </w:r>
      <w:proofErr w:type="spellStart"/>
      <w:r w:rsidRPr="001C774F">
        <w:rPr>
          <w:rFonts w:ascii="Times New Roman" w:hAnsi="Times New Roman"/>
          <w:bCs/>
          <w:sz w:val="24"/>
          <w:szCs w:val="24"/>
        </w:rPr>
        <w:t>paguese</w:t>
      </w:r>
      <w:proofErr w:type="spellEnd"/>
      <w:r w:rsidRPr="001C774F">
        <w:rPr>
          <w:rFonts w:ascii="Times New Roman" w:hAnsi="Times New Roman"/>
          <w:bCs/>
          <w:sz w:val="24"/>
          <w:szCs w:val="24"/>
        </w:rPr>
        <w:t xml:space="preserve"> dhe falimentin. Kontrata e sigurimit lidhet me një shoqëri sigurimi në përputhje me dispozitat e parashikuara nga legjislacioni në fuqi për sigurimet dhe </w:t>
      </w:r>
      <w:proofErr w:type="spellStart"/>
      <w:r w:rsidRPr="001C774F">
        <w:rPr>
          <w:rFonts w:ascii="Times New Roman" w:hAnsi="Times New Roman"/>
          <w:bCs/>
          <w:sz w:val="24"/>
          <w:szCs w:val="24"/>
        </w:rPr>
        <w:t>risigurimet</w:t>
      </w:r>
      <w:proofErr w:type="spellEnd"/>
      <w:r w:rsidRPr="001C774F">
        <w:rPr>
          <w:rFonts w:ascii="Times New Roman" w:hAnsi="Times New Roman"/>
          <w:bCs/>
          <w:sz w:val="24"/>
          <w:szCs w:val="24"/>
        </w:rPr>
        <w:t>, si dhe mbulon dëmet e parashikuara më sipër, si dhe ato të parashikuara në kuadrin ligjor për mbrojtjen e konsumatorit.</w:t>
      </w:r>
    </w:p>
    <w:p w14:paraId="470DA2D0" w14:textId="1E42C1AD" w:rsidR="0067789B" w:rsidRPr="001C774F" w:rsidRDefault="008C7445" w:rsidP="001C774F">
      <w:pPr>
        <w:spacing w:after="0"/>
        <w:rPr>
          <w:rFonts w:ascii="Times New Roman" w:hAnsi="Times New Roman"/>
          <w:bCs/>
          <w:sz w:val="24"/>
          <w:szCs w:val="24"/>
        </w:rPr>
      </w:pPr>
      <w:r w:rsidRPr="001C774F">
        <w:rPr>
          <w:rFonts w:ascii="Times New Roman" w:hAnsi="Times New Roman"/>
          <w:sz w:val="24"/>
          <w:szCs w:val="24"/>
        </w:rPr>
        <w:t>5</w:t>
      </w:r>
      <w:r w:rsidRPr="001C774F">
        <w:rPr>
          <w:rFonts w:ascii="Times New Roman" w:hAnsi="Times New Roman"/>
          <w:bCs/>
          <w:sz w:val="24"/>
          <w:szCs w:val="24"/>
        </w:rPr>
        <w:t>.</w:t>
      </w:r>
      <w:r w:rsidR="0067789B" w:rsidRPr="001C774F">
        <w:rPr>
          <w:rFonts w:ascii="Times New Roman" w:hAnsi="Times New Roman"/>
          <w:bCs/>
          <w:sz w:val="24"/>
          <w:szCs w:val="24"/>
        </w:rPr>
        <w:t xml:space="preserve"> Kur, sipas këtij ligji, për ushtrimin e veprimtarisë së një sipërmarrjeje turistike kërkohet kontratë sigurimi ose garanci financiare, njihet kontrata e sigurimit ose garancia financiare e lëshuar nga një shoqëri sigurimi ose institucion financiar i krijuar dhe i autorizuar në një nga Palët e CEFTA-s, me kusht që mbulimi i ofruar të jetë i barasvlershëm me kërkesat e përcaktuara në këtë ligj dhe aktet nënligjore të nxjerra në zbatim të tij.</w:t>
      </w:r>
    </w:p>
    <w:p w14:paraId="712BDC54" w14:textId="4F40B9DE" w:rsidR="0067789B" w:rsidRPr="001C774F" w:rsidRDefault="008C7445" w:rsidP="001C774F">
      <w:pPr>
        <w:spacing w:after="0"/>
        <w:rPr>
          <w:rFonts w:ascii="Times New Roman" w:hAnsi="Times New Roman"/>
          <w:bCs/>
          <w:sz w:val="24"/>
          <w:szCs w:val="24"/>
        </w:rPr>
      </w:pPr>
      <w:r w:rsidRPr="001C774F">
        <w:rPr>
          <w:rFonts w:ascii="Times New Roman" w:hAnsi="Times New Roman"/>
          <w:bCs/>
          <w:sz w:val="24"/>
          <w:szCs w:val="24"/>
        </w:rPr>
        <w:t>6</w:t>
      </w:r>
      <w:r w:rsidR="0067789B" w:rsidRPr="001C774F">
        <w:rPr>
          <w:rFonts w:ascii="Times New Roman" w:hAnsi="Times New Roman"/>
          <w:bCs/>
          <w:sz w:val="24"/>
          <w:szCs w:val="24"/>
        </w:rPr>
        <w:t xml:space="preserve">. Nga data e anëtarësimit të Republikës së Shqipërisë në Bashkimin Evropian, kur organizatori i paketave të udhëtimit është i vendosur në një shtet tjetër, anëtar të Bashkimit Evropian ose të Zonës Ekonomike Evropiane, konsiderohet se i përmbush kërkesat e këtij ligji për mbrojtjen nga paaftësia </w:t>
      </w:r>
      <w:proofErr w:type="spellStart"/>
      <w:r w:rsidR="0067789B" w:rsidRPr="001C774F">
        <w:rPr>
          <w:rFonts w:ascii="Times New Roman" w:hAnsi="Times New Roman"/>
          <w:bCs/>
          <w:sz w:val="24"/>
          <w:szCs w:val="24"/>
        </w:rPr>
        <w:t>paguese</w:t>
      </w:r>
      <w:proofErr w:type="spellEnd"/>
      <w:r w:rsidR="0067789B" w:rsidRPr="001C774F">
        <w:rPr>
          <w:rFonts w:ascii="Times New Roman" w:hAnsi="Times New Roman"/>
          <w:bCs/>
          <w:sz w:val="24"/>
          <w:szCs w:val="24"/>
        </w:rPr>
        <w:t>, nëse e ka siguruar këtë mbrojtje në përputhje me legjislacionin e shtetit ku është i vendosur, që zbaton legjislacionin e Bashkimit Evropian për paketat e udhëtimit.</w:t>
      </w:r>
    </w:p>
    <w:p w14:paraId="0312D049" w14:textId="77777777" w:rsidR="008C0D98" w:rsidRPr="001C774F" w:rsidRDefault="008C0D98" w:rsidP="001C774F">
      <w:pPr>
        <w:spacing w:after="0"/>
        <w:rPr>
          <w:rFonts w:ascii="Times New Roman" w:hAnsi="Times New Roman"/>
          <w:bCs/>
          <w:sz w:val="24"/>
          <w:szCs w:val="24"/>
          <w:lang w:val="en-GB"/>
        </w:rPr>
      </w:pPr>
      <w:r w:rsidRPr="001C774F">
        <w:rPr>
          <w:rFonts w:ascii="Times New Roman" w:hAnsi="Times New Roman"/>
          <w:bCs/>
          <w:sz w:val="24"/>
          <w:szCs w:val="24"/>
          <w:lang w:val="en-GB"/>
        </w:rPr>
        <w:t xml:space="preserve">7. </w:t>
      </w:r>
      <w:proofErr w:type="spellStart"/>
      <w:r w:rsidRPr="001C774F">
        <w:rPr>
          <w:rFonts w:ascii="Times New Roman" w:hAnsi="Times New Roman"/>
          <w:bCs/>
          <w:sz w:val="24"/>
          <w:szCs w:val="24"/>
          <w:lang w:val="en-GB"/>
        </w:rPr>
        <w:t>Mbrojtja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nga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paaftësia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paguese</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organizatorit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paketave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udhëtimit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duhet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jetë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efektive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çdo</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kohë</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mjaftueshme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mbuluar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rimbursimin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gjitha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pagesave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kryera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nga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ose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emër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udhëtarëve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shërbimet</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udhëtimit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që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nuk</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realizohen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plotësisht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ose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pjesërisht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shkak</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paaftësisë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paguese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organizatorit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kur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transporti</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i</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udhëtarëve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përfshihet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paketë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shpenzimet</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riatdhesimit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tyre. </w:t>
      </w:r>
      <w:proofErr w:type="spellStart"/>
      <w:r w:rsidRPr="001C774F">
        <w:rPr>
          <w:rFonts w:ascii="Times New Roman" w:hAnsi="Times New Roman"/>
          <w:bCs/>
          <w:sz w:val="24"/>
          <w:szCs w:val="24"/>
          <w:lang w:val="en-GB"/>
        </w:rPr>
        <w:t>Mjaftueshmëria</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mbrojtjes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vlerësohet</w:t>
      </w:r>
      <w:proofErr w:type="spellEnd"/>
      <w:r w:rsidRPr="001C774F">
        <w:rPr>
          <w:rFonts w:ascii="Times New Roman" w:hAnsi="Times New Roman"/>
          <w:bCs/>
          <w:sz w:val="24"/>
          <w:szCs w:val="24"/>
          <w:lang w:val="en-GB"/>
        </w:rPr>
        <w:t xml:space="preserve"> duke </w:t>
      </w:r>
      <w:proofErr w:type="spellStart"/>
      <w:r w:rsidRPr="001C774F">
        <w:rPr>
          <w:rFonts w:ascii="Times New Roman" w:hAnsi="Times New Roman"/>
          <w:bCs/>
          <w:sz w:val="24"/>
          <w:szCs w:val="24"/>
          <w:lang w:val="en-GB"/>
        </w:rPr>
        <w:t>marrë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konsideratë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periudhën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ndërmjet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marrjes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pagesave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përfundimit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paketave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udhëtimit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kostot</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parashikueshme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riatdhesimit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periudhat</w:t>
      </w:r>
      <w:proofErr w:type="spellEnd"/>
      <w:r w:rsidRPr="001C774F">
        <w:rPr>
          <w:rFonts w:ascii="Times New Roman" w:hAnsi="Times New Roman"/>
          <w:bCs/>
          <w:sz w:val="24"/>
          <w:szCs w:val="24"/>
          <w:lang w:val="en-GB"/>
        </w:rPr>
        <w:t xml:space="preserve"> me </w:t>
      </w:r>
      <w:proofErr w:type="spellStart"/>
      <w:r w:rsidRPr="001C774F">
        <w:rPr>
          <w:rFonts w:ascii="Times New Roman" w:hAnsi="Times New Roman"/>
          <w:bCs/>
          <w:sz w:val="24"/>
          <w:szCs w:val="24"/>
          <w:lang w:val="en-GB"/>
        </w:rPr>
        <w:t>nivelin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lartë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pagesave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udhëtarëve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ndryshimet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vëllimin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shitjeve</w:t>
      </w:r>
      <w:proofErr w:type="spellEnd"/>
      <w:r w:rsidRPr="001C774F">
        <w:rPr>
          <w:rFonts w:ascii="Times New Roman" w:hAnsi="Times New Roman"/>
          <w:bCs/>
          <w:sz w:val="24"/>
          <w:szCs w:val="24"/>
          <w:lang w:val="en-GB"/>
        </w:rPr>
        <w:t>.</w:t>
      </w:r>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kontratat</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sigurimit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ose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garancitë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financiare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parashikuara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pikën</w:t>
      </w:r>
      <w:proofErr w:type="spellEnd"/>
      <w:r w:rsidRPr="001C774F">
        <w:rPr>
          <w:rFonts w:ascii="Times New Roman" w:hAnsi="Times New Roman"/>
          <w:bCs/>
          <w:sz w:val="24"/>
          <w:szCs w:val="24"/>
          <w:lang w:val="en-GB"/>
        </w:rPr>
        <w:t xml:space="preserve"> 5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këtij</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neni</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verifikohet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barasvlershmëria</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mbulimit</w:t>
      </w:r>
      <w:proofErr w:type="spellEnd"/>
      <w:r w:rsidRPr="001C774F">
        <w:rPr>
          <w:rFonts w:ascii="Times New Roman" w:hAnsi="Times New Roman"/>
          <w:bCs/>
          <w:sz w:val="24"/>
          <w:szCs w:val="24"/>
          <w:lang w:val="en-GB"/>
        </w:rPr>
        <w:t xml:space="preserve"> me </w:t>
      </w:r>
      <w:proofErr w:type="spellStart"/>
      <w:r w:rsidRPr="001C774F">
        <w:rPr>
          <w:rFonts w:ascii="Times New Roman" w:hAnsi="Times New Roman"/>
          <w:bCs/>
          <w:sz w:val="24"/>
          <w:szCs w:val="24"/>
          <w:lang w:val="en-GB"/>
        </w:rPr>
        <w:t>kërkesat</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përcaktuara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këtë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ligj</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aktet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nënligjore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nxjerra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zbatim</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tij</w:t>
      </w:r>
      <w:proofErr w:type="spellEnd"/>
      <w:r w:rsidRPr="001C774F">
        <w:rPr>
          <w:rFonts w:ascii="Times New Roman" w:hAnsi="Times New Roman"/>
          <w:bCs/>
          <w:sz w:val="24"/>
          <w:szCs w:val="24"/>
          <w:lang w:val="en-GB"/>
        </w:rPr>
        <w:t xml:space="preserve">. Kur </w:t>
      </w:r>
      <w:proofErr w:type="spellStart"/>
      <w:r w:rsidRPr="001C774F">
        <w:rPr>
          <w:rFonts w:ascii="Times New Roman" w:hAnsi="Times New Roman"/>
          <w:bCs/>
          <w:sz w:val="24"/>
          <w:szCs w:val="24"/>
          <w:lang w:val="en-GB"/>
        </w:rPr>
        <w:t>mbulimi</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i</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ofruar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nuk</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i</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përmbush</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plotësisht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këto</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kërkesa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kërkohet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vetëm</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mbulim</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plotësues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masën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nevojshme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përmbushjen</w:t>
      </w:r>
      <w:proofErr w:type="spellEnd"/>
      <w:r w:rsidRPr="001C774F">
        <w:rPr>
          <w:rFonts w:ascii="Times New Roman" w:hAnsi="Times New Roman"/>
          <w:bCs/>
          <w:sz w:val="24"/>
          <w:szCs w:val="24"/>
          <w:lang w:val="en-GB"/>
        </w:rPr>
        <w:t xml:space="preserve"> e tyre. </w:t>
      </w:r>
      <w:proofErr w:type="spellStart"/>
      <w:r w:rsidRPr="001C774F">
        <w:rPr>
          <w:rFonts w:ascii="Times New Roman" w:hAnsi="Times New Roman"/>
          <w:bCs/>
          <w:sz w:val="24"/>
          <w:szCs w:val="24"/>
          <w:lang w:val="en-GB"/>
        </w:rPr>
        <w:t>Procedura</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verifikimit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barasvlershmërisë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mbulimit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plotësues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zbatohet</w:t>
      </w:r>
      <w:proofErr w:type="spellEnd"/>
      <w:r w:rsidRPr="001C774F">
        <w:rPr>
          <w:rFonts w:ascii="Times New Roman" w:hAnsi="Times New Roman"/>
          <w:bCs/>
          <w:sz w:val="24"/>
          <w:szCs w:val="24"/>
          <w:lang w:val="en-GB"/>
        </w:rPr>
        <w:t xml:space="preserve"> pa </w:t>
      </w:r>
      <w:proofErr w:type="spellStart"/>
      <w:r w:rsidRPr="001C774F">
        <w:rPr>
          <w:rFonts w:ascii="Times New Roman" w:hAnsi="Times New Roman"/>
          <w:bCs/>
          <w:sz w:val="24"/>
          <w:szCs w:val="24"/>
          <w:lang w:val="en-GB"/>
        </w:rPr>
        <w:t>cenuar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parimin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njohjes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ndërsjellë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mbrojtjes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nga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paaftësia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paguese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parashikuar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pikën</w:t>
      </w:r>
      <w:proofErr w:type="spellEnd"/>
      <w:r w:rsidRPr="001C774F">
        <w:rPr>
          <w:rFonts w:ascii="Times New Roman" w:hAnsi="Times New Roman"/>
          <w:bCs/>
          <w:sz w:val="24"/>
          <w:szCs w:val="24"/>
          <w:lang w:val="en-GB"/>
        </w:rPr>
        <w:t xml:space="preserve"> 6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këtij</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neni</w:t>
      </w:r>
      <w:proofErr w:type="spellEnd"/>
      <w:r w:rsidRPr="001C774F">
        <w:rPr>
          <w:rFonts w:ascii="Times New Roman" w:hAnsi="Times New Roman"/>
          <w:bCs/>
          <w:sz w:val="24"/>
          <w:szCs w:val="24"/>
          <w:lang w:val="en-GB"/>
        </w:rPr>
        <w:t>.</w:t>
      </w:r>
      <w:r w:rsidRPr="001C774F">
        <w:rPr>
          <w:rFonts w:ascii="Times New Roman" w:hAnsi="Times New Roman"/>
          <w:bCs/>
          <w:sz w:val="24"/>
          <w:szCs w:val="24"/>
          <w:lang w:val="en-GB"/>
        </w:rPr>
        <w:t xml:space="preserve"> </w:t>
      </w:r>
    </w:p>
    <w:p w14:paraId="28F049DE" w14:textId="7074E2D7" w:rsidR="008C0D98" w:rsidRPr="001C774F" w:rsidRDefault="008C0D98" w:rsidP="001C774F">
      <w:pPr>
        <w:spacing w:after="0"/>
        <w:rPr>
          <w:rFonts w:ascii="Times New Roman" w:hAnsi="Times New Roman"/>
          <w:bCs/>
          <w:sz w:val="24"/>
          <w:szCs w:val="24"/>
          <w:lang w:val="en-GB"/>
        </w:rPr>
      </w:pPr>
      <w:r w:rsidRPr="001C774F">
        <w:rPr>
          <w:rFonts w:ascii="Times New Roman" w:hAnsi="Times New Roman"/>
          <w:bCs/>
          <w:sz w:val="24"/>
          <w:szCs w:val="24"/>
          <w:lang w:val="en-GB"/>
        </w:rPr>
        <w:t xml:space="preserve">8. </w:t>
      </w:r>
      <w:proofErr w:type="spellStart"/>
      <w:r w:rsidRPr="001C774F">
        <w:rPr>
          <w:rFonts w:ascii="Times New Roman" w:hAnsi="Times New Roman"/>
          <w:bCs/>
          <w:sz w:val="24"/>
          <w:szCs w:val="24"/>
          <w:lang w:val="en-GB"/>
        </w:rPr>
        <w:t>Rregullat</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hollësishme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formën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masën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mënyrën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llogaritjes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kushtet</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mbrojtjes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nga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paaftësia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paguese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si</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kriteret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dokumentacioni</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autoriteti</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përgjegjës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procedura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verifikimin</w:t>
      </w:r>
      <w:proofErr w:type="spellEnd"/>
      <w:r w:rsidRPr="001C774F">
        <w:rPr>
          <w:rFonts w:ascii="Times New Roman" w:hAnsi="Times New Roman"/>
          <w:bCs/>
          <w:sz w:val="24"/>
          <w:szCs w:val="24"/>
          <w:lang w:val="en-GB"/>
        </w:rPr>
        <w:t xml:space="preserve"> e </w:t>
      </w:r>
      <w:proofErr w:type="spellStart"/>
      <w:r w:rsidRPr="001C774F">
        <w:rPr>
          <w:rFonts w:ascii="Times New Roman" w:hAnsi="Times New Roman"/>
          <w:bCs/>
          <w:sz w:val="24"/>
          <w:szCs w:val="24"/>
          <w:lang w:val="en-GB"/>
        </w:rPr>
        <w:t>barasvlershmërisë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mbulimit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plotësues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propozohen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nga</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ministri</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përgjegjës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financat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ministri</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përgjegjës</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për</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turizmin</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dhe</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miratohen</w:t>
      </w:r>
      <w:proofErr w:type="spellEnd"/>
      <w:r w:rsidRPr="001C774F">
        <w:rPr>
          <w:rFonts w:ascii="Times New Roman" w:hAnsi="Times New Roman"/>
          <w:bCs/>
          <w:sz w:val="24"/>
          <w:szCs w:val="24"/>
          <w:lang w:val="en-GB"/>
        </w:rPr>
        <w:t xml:space="preserve"> me </w:t>
      </w:r>
      <w:proofErr w:type="spellStart"/>
      <w:r w:rsidRPr="001C774F">
        <w:rPr>
          <w:rFonts w:ascii="Times New Roman" w:hAnsi="Times New Roman"/>
          <w:bCs/>
          <w:sz w:val="24"/>
          <w:szCs w:val="24"/>
          <w:lang w:val="en-GB"/>
        </w:rPr>
        <w:t>vendim</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Këshillit</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të</w:t>
      </w:r>
      <w:proofErr w:type="spellEnd"/>
      <w:r w:rsidRPr="001C774F">
        <w:rPr>
          <w:rFonts w:ascii="Times New Roman" w:hAnsi="Times New Roman"/>
          <w:bCs/>
          <w:sz w:val="24"/>
          <w:szCs w:val="24"/>
          <w:lang w:val="en-GB"/>
        </w:rPr>
        <w:t xml:space="preserve"> </w:t>
      </w:r>
      <w:proofErr w:type="spellStart"/>
      <w:r w:rsidRPr="001C774F">
        <w:rPr>
          <w:rFonts w:ascii="Times New Roman" w:hAnsi="Times New Roman"/>
          <w:bCs/>
          <w:sz w:val="24"/>
          <w:szCs w:val="24"/>
          <w:lang w:val="en-GB"/>
        </w:rPr>
        <w:t>Ministrave</w:t>
      </w:r>
      <w:proofErr w:type="spellEnd"/>
    </w:p>
    <w:p w14:paraId="261AE896" w14:textId="63FFC342" w:rsidR="0007744D" w:rsidRPr="001C774F" w:rsidRDefault="008C0D98" w:rsidP="001C774F">
      <w:pPr>
        <w:spacing w:after="0"/>
        <w:rPr>
          <w:rFonts w:ascii="Times New Roman" w:hAnsi="Times New Roman"/>
          <w:bCs/>
          <w:sz w:val="24"/>
          <w:szCs w:val="24"/>
        </w:rPr>
      </w:pPr>
      <w:r w:rsidRPr="001C774F">
        <w:rPr>
          <w:rFonts w:ascii="Times New Roman" w:hAnsi="Times New Roman"/>
          <w:bCs/>
          <w:sz w:val="24"/>
          <w:szCs w:val="24"/>
        </w:rPr>
        <w:t>9</w:t>
      </w:r>
      <w:r w:rsidR="0007744D" w:rsidRPr="001C774F">
        <w:rPr>
          <w:rFonts w:ascii="Times New Roman" w:hAnsi="Times New Roman"/>
          <w:bCs/>
          <w:sz w:val="24"/>
          <w:szCs w:val="24"/>
        </w:rPr>
        <w:t>. Çdo sipërmarrës turistik ka detyrimin të vendosë në një vend të dukshëm për publikun kontratën e sigurimit të përgjegjësisë ndaj palëve të treta.</w:t>
      </w:r>
    </w:p>
    <w:p w14:paraId="261AE897" w14:textId="4F133C6D" w:rsidR="0007744D" w:rsidRPr="001C774F" w:rsidRDefault="008C0D98" w:rsidP="001C774F">
      <w:pPr>
        <w:spacing w:after="0"/>
        <w:rPr>
          <w:rFonts w:ascii="Times New Roman" w:hAnsi="Times New Roman"/>
          <w:bCs/>
          <w:sz w:val="24"/>
          <w:szCs w:val="24"/>
        </w:rPr>
      </w:pPr>
      <w:r w:rsidRPr="001C774F">
        <w:rPr>
          <w:rFonts w:ascii="Times New Roman" w:hAnsi="Times New Roman"/>
          <w:bCs/>
          <w:sz w:val="24"/>
          <w:szCs w:val="24"/>
        </w:rPr>
        <w:t>10</w:t>
      </w:r>
      <w:r w:rsidR="0007744D" w:rsidRPr="001C774F">
        <w:rPr>
          <w:rFonts w:ascii="Times New Roman" w:hAnsi="Times New Roman"/>
          <w:bCs/>
          <w:sz w:val="24"/>
          <w:szCs w:val="24"/>
        </w:rPr>
        <w:t xml:space="preserve">. Çdo sipërmarrës turistik, i cili ofron shërbimet e veta </w:t>
      </w:r>
      <w:proofErr w:type="spellStart"/>
      <w:r w:rsidR="0007744D" w:rsidRPr="001C774F">
        <w:rPr>
          <w:rFonts w:ascii="Times New Roman" w:hAnsi="Times New Roman"/>
          <w:bCs/>
          <w:sz w:val="24"/>
          <w:szCs w:val="24"/>
        </w:rPr>
        <w:t>online</w:t>
      </w:r>
      <w:proofErr w:type="spellEnd"/>
      <w:r w:rsidR="0007744D" w:rsidRPr="001C774F">
        <w:rPr>
          <w:rFonts w:ascii="Times New Roman" w:hAnsi="Times New Roman"/>
          <w:bCs/>
          <w:sz w:val="24"/>
          <w:szCs w:val="24"/>
        </w:rPr>
        <w:t xml:space="preserve">, ka detyrimin që në faqen e tij të publikojë informacionin sipas pikave 1, 2 dhe </w:t>
      </w:r>
      <w:r w:rsidR="008C7445" w:rsidRPr="001C774F">
        <w:rPr>
          <w:rFonts w:ascii="Times New Roman" w:hAnsi="Times New Roman"/>
          <w:bCs/>
          <w:sz w:val="24"/>
          <w:szCs w:val="24"/>
        </w:rPr>
        <w:t>8</w:t>
      </w:r>
      <w:r w:rsidR="0007744D" w:rsidRPr="001C774F">
        <w:rPr>
          <w:rFonts w:ascii="Times New Roman" w:hAnsi="Times New Roman"/>
          <w:bCs/>
          <w:sz w:val="24"/>
          <w:szCs w:val="24"/>
        </w:rPr>
        <w:t xml:space="preserve"> të këtij neni.</w:t>
      </w:r>
    </w:p>
    <w:p w14:paraId="261AE898" w14:textId="5939F0C9" w:rsidR="0007744D" w:rsidRPr="001C774F" w:rsidRDefault="008C7445"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bCs/>
          <w:szCs w:val="24"/>
          <w:lang w:val="sq-AL"/>
        </w:rPr>
        <w:t>1</w:t>
      </w:r>
      <w:r w:rsidR="008C0D98" w:rsidRPr="001C774F">
        <w:rPr>
          <w:rFonts w:ascii="Times New Roman" w:hAnsi="Times New Roman" w:cs="Times New Roman"/>
          <w:bCs/>
          <w:szCs w:val="24"/>
          <w:lang w:val="sq-AL"/>
        </w:rPr>
        <w:t>1</w:t>
      </w:r>
      <w:r w:rsidR="0007744D" w:rsidRPr="001C774F">
        <w:rPr>
          <w:rFonts w:ascii="Times New Roman" w:hAnsi="Times New Roman" w:cs="Times New Roman"/>
          <w:bCs/>
          <w:szCs w:val="24"/>
          <w:lang w:val="sq-AL"/>
        </w:rPr>
        <w:t xml:space="preserve">. Sipërmarrësi turistik ka detyrimin të deklarojë kapacitetin e shfrytëzimit të strukturës </w:t>
      </w:r>
      <w:proofErr w:type="spellStart"/>
      <w:r w:rsidR="0007744D" w:rsidRPr="001C774F">
        <w:rPr>
          <w:rFonts w:ascii="Times New Roman" w:hAnsi="Times New Roman" w:cs="Times New Roman"/>
          <w:bCs/>
          <w:szCs w:val="24"/>
          <w:lang w:val="sq-AL"/>
        </w:rPr>
        <w:t>akomoduese</w:t>
      </w:r>
      <w:proofErr w:type="spellEnd"/>
      <w:r w:rsidR="0007744D" w:rsidRPr="001C774F">
        <w:rPr>
          <w:rFonts w:ascii="Times New Roman" w:hAnsi="Times New Roman" w:cs="Times New Roman"/>
          <w:bCs/>
          <w:szCs w:val="24"/>
          <w:lang w:val="sq-AL"/>
        </w:rPr>
        <w:t xml:space="preserve">, i cili për qëllime tatimore nuk mund të jetë më i vogël se niveli minimal i shfrytëzimit. Këshilli i Ministrave, me propozimin e ministrit përgjegjës për turizmin dhe të ministrit përgjegjës për financat, përcakton periudhën e shfrytëzimit dhe nivelin minimal të </w:t>
      </w:r>
      <w:r w:rsidR="0007744D" w:rsidRPr="001C774F">
        <w:rPr>
          <w:rFonts w:ascii="Times New Roman" w:hAnsi="Times New Roman" w:cs="Times New Roman"/>
          <w:bCs/>
          <w:szCs w:val="24"/>
          <w:lang w:val="sq-AL"/>
        </w:rPr>
        <w:lastRenderedPageBreak/>
        <w:t xml:space="preserve">kapacitetit të shfrytëzimit për strukturat </w:t>
      </w:r>
      <w:proofErr w:type="spellStart"/>
      <w:r w:rsidR="0007744D" w:rsidRPr="001C774F">
        <w:rPr>
          <w:rFonts w:ascii="Times New Roman" w:hAnsi="Times New Roman" w:cs="Times New Roman"/>
          <w:bCs/>
          <w:szCs w:val="24"/>
          <w:lang w:val="sq-AL"/>
        </w:rPr>
        <w:t>akomoduese</w:t>
      </w:r>
      <w:proofErr w:type="spellEnd"/>
      <w:r w:rsidR="0007744D" w:rsidRPr="001C774F">
        <w:rPr>
          <w:rFonts w:ascii="Times New Roman" w:hAnsi="Times New Roman" w:cs="Times New Roman"/>
          <w:bCs/>
          <w:szCs w:val="24"/>
          <w:lang w:val="sq-AL"/>
        </w:rPr>
        <w:t>.</w:t>
      </w:r>
    </w:p>
    <w:p w14:paraId="261AE899"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89A"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KREU XI</w:t>
      </w:r>
    </w:p>
    <w:p w14:paraId="261AE89B"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STATISTIKAT </w:t>
      </w:r>
    </w:p>
    <w:p w14:paraId="261AE89C"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9D" w14:textId="74AA479D"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7</w:t>
      </w:r>
      <w:r w:rsidR="00702644" w:rsidRPr="001C774F">
        <w:rPr>
          <w:rFonts w:ascii="Times New Roman" w:hAnsi="Times New Roman" w:cs="Times New Roman"/>
          <w:szCs w:val="24"/>
          <w:lang w:val="sq-AL"/>
        </w:rPr>
        <w:t>1</w:t>
      </w:r>
    </w:p>
    <w:p w14:paraId="261AE89E"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Parimet bazë</w:t>
      </w:r>
    </w:p>
    <w:p w14:paraId="261AE89F"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A0" w14:textId="3D3D7504" w:rsidR="00B249F3" w:rsidRPr="001C774F" w:rsidRDefault="00B249F3"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1. Mbledhja e të dhënave statistikore bëhet në përputhje me parimet e paanshmërisë, të </w:t>
      </w:r>
      <w:proofErr w:type="spellStart"/>
      <w:r w:rsidRPr="001C774F">
        <w:rPr>
          <w:rFonts w:ascii="Times New Roman" w:hAnsi="Times New Roman" w:cs="Times New Roman"/>
          <w:spacing w:val="-4"/>
          <w:szCs w:val="24"/>
          <w:lang w:val="sq-AL"/>
        </w:rPr>
        <w:t>besuesh</w:t>
      </w:r>
      <w:proofErr w:type="spellEnd"/>
      <w:r w:rsidRPr="001C774F">
        <w:rPr>
          <w:rFonts w:ascii="Times New Roman" w:hAnsi="Times New Roman" w:cs="Times New Roman"/>
          <w:spacing w:val="-4"/>
          <w:szCs w:val="24"/>
          <w:lang w:val="sq-AL"/>
        </w:rPr>
        <w:t xml:space="preserve">-mërisë, transparencës, ruajtjes së </w:t>
      </w:r>
      <w:proofErr w:type="spellStart"/>
      <w:r w:rsidRPr="001C774F">
        <w:rPr>
          <w:rFonts w:ascii="Times New Roman" w:hAnsi="Times New Roman" w:cs="Times New Roman"/>
          <w:spacing w:val="-4"/>
          <w:szCs w:val="24"/>
          <w:lang w:val="sq-AL"/>
        </w:rPr>
        <w:t>konfidencialitetit</w:t>
      </w:r>
      <w:proofErr w:type="spellEnd"/>
      <w:r w:rsidRPr="001C774F">
        <w:rPr>
          <w:rFonts w:ascii="Times New Roman" w:hAnsi="Times New Roman" w:cs="Times New Roman"/>
          <w:spacing w:val="-4"/>
          <w:szCs w:val="24"/>
          <w:lang w:val="sq-AL"/>
        </w:rPr>
        <w:t xml:space="preserve"> dhe mbrojtjes së të dhënave, bazuar në </w:t>
      </w:r>
      <w:r w:rsidR="0035454E" w:rsidRPr="001C774F">
        <w:rPr>
          <w:rFonts w:ascii="Times New Roman" w:hAnsi="Times New Roman" w:cs="Times New Roman"/>
          <w:spacing w:val="-4"/>
          <w:szCs w:val="24"/>
          <w:lang w:val="sq-AL"/>
        </w:rPr>
        <w:t>legjislacionin n</w:t>
      </w:r>
      <w:r w:rsidR="006B0672" w:rsidRPr="001C774F">
        <w:rPr>
          <w:rFonts w:ascii="Times New Roman" w:hAnsi="Times New Roman" w:cs="Times New Roman"/>
          <w:spacing w:val="-4"/>
          <w:szCs w:val="24"/>
          <w:lang w:val="sq-AL"/>
        </w:rPr>
        <w:t>ë</w:t>
      </w:r>
      <w:r w:rsidR="0035454E" w:rsidRPr="001C774F">
        <w:rPr>
          <w:rFonts w:ascii="Times New Roman" w:hAnsi="Times New Roman" w:cs="Times New Roman"/>
          <w:spacing w:val="-4"/>
          <w:szCs w:val="24"/>
          <w:lang w:val="sq-AL"/>
        </w:rPr>
        <w:t xml:space="preserve"> fuqi p</w:t>
      </w:r>
      <w:r w:rsidR="006B0672" w:rsidRPr="001C774F">
        <w:rPr>
          <w:rFonts w:ascii="Times New Roman" w:hAnsi="Times New Roman" w:cs="Times New Roman"/>
          <w:spacing w:val="-4"/>
          <w:szCs w:val="24"/>
          <w:lang w:val="sq-AL"/>
        </w:rPr>
        <w:t>ë</w:t>
      </w:r>
      <w:r w:rsidR="0035454E" w:rsidRPr="001C774F">
        <w:rPr>
          <w:rFonts w:ascii="Times New Roman" w:hAnsi="Times New Roman" w:cs="Times New Roman"/>
          <w:spacing w:val="-4"/>
          <w:szCs w:val="24"/>
          <w:lang w:val="sq-AL"/>
        </w:rPr>
        <w:t>r</w:t>
      </w:r>
      <w:r w:rsidRPr="001C774F">
        <w:rPr>
          <w:rFonts w:ascii="Times New Roman" w:hAnsi="Times New Roman" w:cs="Times New Roman"/>
          <w:spacing w:val="-4"/>
          <w:szCs w:val="24"/>
          <w:lang w:val="sq-AL"/>
        </w:rPr>
        <w:t xml:space="preserve"> statistikat zyrtare dhe </w:t>
      </w:r>
      <w:r w:rsidR="0035454E" w:rsidRPr="001C774F">
        <w:rPr>
          <w:rFonts w:ascii="Times New Roman" w:hAnsi="Times New Roman" w:cs="Times New Roman"/>
          <w:spacing w:val="-4"/>
          <w:szCs w:val="24"/>
          <w:lang w:val="sq-AL"/>
        </w:rPr>
        <w:t>legjislacionin n</w:t>
      </w:r>
      <w:r w:rsidR="006B0672" w:rsidRPr="001C774F">
        <w:rPr>
          <w:rFonts w:ascii="Times New Roman" w:hAnsi="Times New Roman" w:cs="Times New Roman"/>
          <w:spacing w:val="-4"/>
          <w:szCs w:val="24"/>
          <w:lang w:val="sq-AL"/>
        </w:rPr>
        <w:t>ë</w:t>
      </w:r>
      <w:r w:rsidR="0035454E" w:rsidRPr="001C774F">
        <w:rPr>
          <w:rFonts w:ascii="Times New Roman" w:hAnsi="Times New Roman" w:cs="Times New Roman"/>
          <w:spacing w:val="-4"/>
          <w:szCs w:val="24"/>
          <w:lang w:val="sq-AL"/>
        </w:rPr>
        <w:t xml:space="preserve"> fuqi p</w:t>
      </w:r>
      <w:r w:rsidRPr="001C774F">
        <w:rPr>
          <w:rFonts w:ascii="Times New Roman" w:hAnsi="Times New Roman" w:cs="Times New Roman"/>
          <w:spacing w:val="-4"/>
          <w:szCs w:val="24"/>
          <w:lang w:val="sq-AL"/>
        </w:rPr>
        <w:t xml:space="preserve">ër mbrojtjen e të dhënave personale, sipas metodologjisë së përcaktuar nga autoritetet përgjegjëse për statistikat zyrtare, </w:t>
      </w:r>
      <w:r w:rsidR="0035454E" w:rsidRPr="001C774F">
        <w:rPr>
          <w:rFonts w:ascii="Times New Roman" w:hAnsi="Times New Roman" w:cs="Times New Roman"/>
          <w:spacing w:val="-4"/>
          <w:szCs w:val="24"/>
          <w:lang w:val="en-GB"/>
        </w:rPr>
        <w:t xml:space="preserve">me </w:t>
      </w:r>
      <w:proofErr w:type="spellStart"/>
      <w:r w:rsidR="0035454E" w:rsidRPr="001C774F">
        <w:rPr>
          <w:rFonts w:ascii="Times New Roman" w:hAnsi="Times New Roman" w:cs="Times New Roman"/>
          <w:spacing w:val="-4"/>
          <w:szCs w:val="24"/>
          <w:lang w:val="en-GB"/>
        </w:rPr>
        <w:t>qëllim</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studimin</w:t>
      </w:r>
      <w:proofErr w:type="spellEnd"/>
      <w:r w:rsidR="0035454E" w:rsidRPr="001C774F">
        <w:rPr>
          <w:rFonts w:ascii="Times New Roman" w:hAnsi="Times New Roman" w:cs="Times New Roman"/>
          <w:spacing w:val="-4"/>
          <w:szCs w:val="24"/>
          <w:lang w:val="en-GB"/>
        </w:rPr>
        <w:t xml:space="preserve"> e </w:t>
      </w:r>
      <w:proofErr w:type="spellStart"/>
      <w:r w:rsidR="0035454E" w:rsidRPr="001C774F">
        <w:rPr>
          <w:rFonts w:ascii="Times New Roman" w:hAnsi="Times New Roman" w:cs="Times New Roman"/>
          <w:spacing w:val="-4"/>
          <w:szCs w:val="24"/>
          <w:lang w:val="en-GB"/>
        </w:rPr>
        <w:t>ecurisë</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së</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zhvillimit</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të</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turizmit</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në</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nivel</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kombëtar</w:t>
      </w:r>
      <w:proofErr w:type="spellEnd"/>
      <w:r w:rsidR="0035454E" w:rsidRPr="001C774F">
        <w:rPr>
          <w:rFonts w:ascii="Times New Roman" w:hAnsi="Times New Roman" w:cs="Times New Roman"/>
          <w:spacing w:val="-4"/>
          <w:szCs w:val="24"/>
          <w:lang w:val="en-GB"/>
        </w:rPr>
        <w:t>.</w:t>
      </w:r>
      <w:r w:rsidRPr="001C774F">
        <w:rPr>
          <w:rFonts w:ascii="Times New Roman" w:hAnsi="Times New Roman" w:cs="Times New Roman"/>
          <w:spacing w:val="-4"/>
          <w:szCs w:val="24"/>
          <w:lang w:val="sq-AL"/>
        </w:rPr>
        <w:t xml:space="preserve"> </w:t>
      </w:r>
    </w:p>
    <w:p w14:paraId="64CA92D0" w14:textId="25AF7297" w:rsidR="0035454E" w:rsidRPr="001C774F" w:rsidRDefault="00B249F3"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 xml:space="preserve">2. </w:t>
      </w:r>
      <w:proofErr w:type="spellStart"/>
      <w:r w:rsidR="0035454E" w:rsidRPr="001C774F">
        <w:rPr>
          <w:rFonts w:ascii="Times New Roman" w:hAnsi="Times New Roman" w:cs="Times New Roman"/>
          <w:spacing w:val="-4"/>
          <w:szCs w:val="24"/>
          <w:lang w:val="en-GB"/>
        </w:rPr>
        <w:t>Struktura</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që</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merret</w:t>
      </w:r>
      <w:proofErr w:type="spellEnd"/>
      <w:r w:rsidR="0035454E" w:rsidRPr="001C774F">
        <w:rPr>
          <w:rFonts w:ascii="Times New Roman" w:hAnsi="Times New Roman" w:cs="Times New Roman"/>
          <w:spacing w:val="-4"/>
          <w:szCs w:val="24"/>
          <w:lang w:val="en-GB"/>
        </w:rPr>
        <w:t xml:space="preserve"> me </w:t>
      </w:r>
      <w:proofErr w:type="spellStart"/>
      <w:r w:rsidR="0035454E" w:rsidRPr="001C774F">
        <w:rPr>
          <w:rFonts w:ascii="Times New Roman" w:hAnsi="Times New Roman" w:cs="Times New Roman"/>
          <w:spacing w:val="-4"/>
          <w:szCs w:val="24"/>
          <w:lang w:val="en-GB"/>
        </w:rPr>
        <w:t>mbledhjen</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dhe</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përpunimin</w:t>
      </w:r>
      <w:proofErr w:type="spellEnd"/>
      <w:r w:rsidR="0035454E" w:rsidRPr="001C774F">
        <w:rPr>
          <w:rFonts w:ascii="Times New Roman" w:hAnsi="Times New Roman" w:cs="Times New Roman"/>
          <w:spacing w:val="-4"/>
          <w:szCs w:val="24"/>
          <w:lang w:val="en-GB"/>
        </w:rPr>
        <w:t xml:space="preserve"> e </w:t>
      </w:r>
      <w:proofErr w:type="spellStart"/>
      <w:r w:rsidR="0035454E" w:rsidRPr="001C774F">
        <w:rPr>
          <w:rFonts w:ascii="Times New Roman" w:hAnsi="Times New Roman" w:cs="Times New Roman"/>
          <w:spacing w:val="-4"/>
          <w:szCs w:val="24"/>
          <w:lang w:val="en-GB"/>
        </w:rPr>
        <w:t>të</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dhënave</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nga</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strukturat</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akomoduese</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operatorët</w:t>
      </w:r>
      <w:proofErr w:type="spellEnd"/>
      <w:r w:rsidR="0035454E" w:rsidRPr="001C774F">
        <w:rPr>
          <w:rFonts w:ascii="Times New Roman" w:hAnsi="Times New Roman" w:cs="Times New Roman"/>
          <w:spacing w:val="-4"/>
          <w:szCs w:val="24"/>
          <w:lang w:val="en-GB"/>
        </w:rPr>
        <w:t xml:space="preserve"> apo </w:t>
      </w:r>
      <w:proofErr w:type="spellStart"/>
      <w:r w:rsidR="0035454E" w:rsidRPr="001C774F">
        <w:rPr>
          <w:rFonts w:ascii="Times New Roman" w:hAnsi="Times New Roman" w:cs="Times New Roman"/>
          <w:spacing w:val="-4"/>
          <w:szCs w:val="24"/>
          <w:lang w:val="en-GB"/>
        </w:rPr>
        <w:t>agjencitë</w:t>
      </w:r>
      <w:proofErr w:type="spellEnd"/>
      <w:r w:rsidR="0035454E" w:rsidRPr="001C774F">
        <w:rPr>
          <w:rFonts w:ascii="Times New Roman" w:hAnsi="Times New Roman" w:cs="Times New Roman"/>
          <w:spacing w:val="-4"/>
          <w:szCs w:val="24"/>
          <w:lang w:val="en-GB"/>
        </w:rPr>
        <w:t xml:space="preserve"> e </w:t>
      </w:r>
      <w:proofErr w:type="spellStart"/>
      <w:r w:rsidR="0035454E" w:rsidRPr="001C774F">
        <w:rPr>
          <w:rFonts w:ascii="Times New Roman" w:hAnsi="Times New Roman" w:cs="Times New Roman"/>
          <w:spacing w:val="-4"/>
          <w:szCs w:val="24"/>
          <w:lang w:val="en-GB"/>
        </w:rPr>
        <w:t>udhëtimit</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është</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përgjegjëse</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për</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ruajtjen</w:t>
      </w:r>
      <w:proofErr w:type="spellEnd"/>
      <w:r w:rsidR="0035454E" w:rsidRPr="001C774F">
        <w:rPr>
          <w:rFonts w:ascii="Times New Roman" w:hAnsi="Times New Roman" w:cs="Times New Roman"/>
          <w:spacing w:val="-4"/>
          <w:szCs w:val="24"/>
          <w:lang w:val="en-GB"/>
        </w:rPr>
        <w:t xml:space="preserve"> e </w:t>
      </w:r>
      <w:proofErr w:type="spellStart"/>
      <w:r w:rsidR="0035454E" w:rsidRPr="001C774F">
        <w:rPr>
          <w:rFonts w:ascii="Times New Roman" w:hAnsi="Times New Roman" w:cs="Times New Roman"/>
          <w:spacing w:val="-4"/>
          <w:szCs w:val="24"/>
          <w:lang w:val="en-GB"/>
        </w:rPr>
        <w:t>konfidencialitetit</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të</w:t>
      </w:r>
      <w:proofErr w:type="spellEnd"/>
      <w:r w:rsidR="0035454E" w:rsidRPr="001C774F">
        <w:rPr>
          <w:rFonts w:ascii="Times New Roman" w:hAnsi="Times New Roman" w:cs="Times New Roman"/>
          <w:spacing w:val="-4"/>
          <w:szCs w:val="24"/>
          <w:lang w:val="en-GB"/>
        </w:rPr>
        <w:t xml:space="preserve"> tyre. </w:t>
      </w:r>
      <w:proofErr w:type="spellStart"/>
      <w:r w:rsidR="0035454E" w:rsidRPr="001C774F">
        <w:rPr>
          <w:rFonts w:ascii="Times New Roman" w:hAnsi="Times New Roman" w:cs="Times New Roman"/>
          <w:spacing w:val="-4"/>
          <w:szCs w:val="24"/>
          <w:lang w:val="en-GB"/>
        </w:rPr>
        <w:t>Përpunimi</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përdorimi</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dhe</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komunikimi</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i</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të</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dhënave</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kryhen</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në</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përputhje</w:t>
      </w:r>
      <w:proofErr w:type="spellEnd"/>
      <w:r w:rsidR="0035454E" w:rsidRPr="001C774F">
        <w:rPr>
          <w:rFonts w:ascii="Times New Roman" w:hAnsi="Times New Roman" w:cs="Times New Roman"/>
          <w:spacing w:val="-4"/>
          <w:szCs w:val="24"/>
          <w:lang w:val="en-GB"/>
        </w:rPr>
        <w:t xml:space="preserve"> me </w:t>
      </w:r>
      <w:proofErr w:type="spellStart"/>
      <w:r w:rsidR="0035454E" w:rsidRPr="001C774F">
        <w:rPr>
          <w:rFonts w:ascii="Times New Roman" w:hAnsi="Times New Roman" w:cs="Times New Roman"/>
          <w:spacing w:val="-4"/>
          <w:szCs w:val="24"/>
          <w:lang w:val="en-GB"/>
        </w:rPr>
        <w:t>legjislacionin</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në</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fuqi</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për</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statistikat</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zyrtare</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dhe</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mbrojtjen</w:t>
      </w:r>
      <w:proofErr w:type="spellEnd"/>
      <w:r w:rsidR="0035454E" w:rsidRPr="001C774F">
        <w:rPr>
          <w:rFonts w:ascii="Times New Roman" w:hAnsi="Times New Roman" w:cs="Times New Roman"/>
          <w:spacing w:val="-4"/>
          <w:szCs w:val="24"/>
          <w:lang w:val="en-GB"/>
        </w:rPr>
        <w:t xml:space="preserve"> e </w:t>
      </w:r>
      <w:proofErr w:type="spellStart"/>
      <w:r w:rsidR="0035454E" w:rsidRPr="001C774F">
        <w:rPr>
          <w:rFonts w:ascii="Times New Roman" w:hAnsi="Times New Roman" w:cs="Times New Roman"/>
          <w:spacing w:val="-4"/>
          <w:szCs w:val="24"/>
          <w:lang w:val="en-GB"/>
        </w:rPr>
        <w:t>të</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dhënave</w:t>
      </w:r>
      <w:proofErr w:type="spellEnd"/>
      <w:r w:rsidR="0035454E" w:rsidRPr="001C774F">
        <w:rPr>
          <w:rFonts w:ascii="Times New Roman" w:hAnsi="Times New Roman" w:cs="Times New Roman"/>
          <w:spacing w:val="-4"/>
          <w:szCs w:val="24"/>
          <w:lang w:val="en-GB"/>
        </w:rPr>
        <w:t xml:space="preserve"> </w:t>
      </w:r>
      <w:proofErr w:type="spellStart"/>
      <w:r w:rsidR="0035454E" w:rsidRPr="001C774F">
        <w:rPr>
          <w:rFonts w:ascii="Times New Roman" w:hAnsi="Times New Roman" w:cs="Times New Roman"/>
          <w:spacing w:val="-4"/>
          <w:szCs w:val="24"/>
          <w:lang w:val="en-GB"/>
        </w:rPr>
        <w:t>personale</w:t>
      </w:r>
      <w:proofErr w:type="spellEnd"/>
    </w:p>
    <w:p w14:paraId="261AE8A1" w14:textId="4A6F32FE" w:rsidR="00B249F3" w:rsidRPr="001C774F" w:rsidRDefault="00B249F3" w:rsidP="001C774F">
      <w:pPr>
        <w:pStyle w:val="Paragrafi"/>
        <w:spacing w:line="276" w:lineRule="auto"/>
        <w:rPr>
          <w:rFonts w:ascii="Times New Roman" w:hAnsi="Times New Roman" w:cs="Times New Roman"/>
          <w:spacing w:val="-4"/>
          <w:szCs w:val="24"/>
          <w:lang w:val="sq-AL"/>
        </w:rPr>
      </w:pPr>
    </w:p>
    <w:p w14:paraId="261AE8A2" w14:textId="5FEB690E"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7</w:t>
      </w:r>
      <w:r w:rsidR="008C0D98" w:rsidRPr="001C774F">
        <w:rPr>
          <w:rFonts w:ascii="Times New Roman" w:hAnsi="Times New Roman" w:cs="Times New Roman"/>
          <w:szCs w:val="24"/>
          <w:lang w:val="sq-AL"/>
        </w:rPr>
        <w:t>2</w:t>
      </w:r>
    </w:p>
    <w:p w14:paraId="261AE8A3" w14:textId="77777777" w:rsidR="00B249F3" w:rsidRPr="001C774F" w:rsidRDefault="00673487" w:rsidP="001C774F">
      <w:pPr>
        <w:pStyle w:val="NeniTitull"/>
        <w:tabs>
          <w:tab w:val="left" w:pos="1920"/>
          <w:tab w:val="center" w:pos="4513"/>
        </w:tabs>
        <w:spacing w:line="276" w:lineRule="auto"/>
        <w:jc w:val="left"/>
        <w:rPr>
          <w:rFonts w:ascii="Times New Roman" w:hAnsi="Times New Roman" w:cs="Times New Roman"/>
          <w:szCs w:val="24"/>
          <w:lang w:val="sq-AL"/>
        </w:rPr>
      </w:pPr>
      <w:r w:rsidRPr="001C774F">
        <w:rPr>
          <w:rFonts w:ascii="Times New Roman" w:hAnsi="Times New Roman" w:cs="Times New Roman"/>
          <w:szCs w:val="24"/>
          <w:lang w:val="sq-AL"/>
        </w:rPr>
        <w:tab/>
      </w:r>
      <w:r w:rsidRPr="001C774F">
        <w:rPr>
          <w:rFonts w:ascii="Times New Roman" w:hAnsi="Times New Roman" w:cs="Times New Roman"/>
          <w:szCs w:val="24"/>
          <w:lang w:val="sq-AL"/>
        </w:rPr>
        <w:tab/>
      </w:r>
      <w:r w:rsidR="00B249F3" w:rsidRPr="001C774F">
        <w:rPr>
          <w:rFonts w:ascii="Times New Roman" w:hAnsi="Times New Roman" w:cs="Times New Roman"/>
          <w:szCs w:val="24"/>
          <w:lang w:val="sq-AL"/>
        </w:rPr>
        <w:t xml:space="preserve">Mbledhja dhe përpunimi i të dhënave statistikore </w:t>
      </w:r>
    </w:p>
    <w:p w14:paraId="261AE8A5"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A6" w14:textId="7248FCED" w:rsidR="0007744D" w:rsidRPr="001C774F" w:rsidRDefault="0007744D" w:rsidP="001C774F">
      <w:pPr>
        <w:spacing w:after="0"/>
        <w:rPr>
          <w:rFonts w:ascii="Times New Roman" w:hAnsi="Times New Roman"/>
          <w:spacing w:val="-3"/>
          <w:sz w:val="24"/>
          <w:szCs w:val="24"/>
          <w:lang w:val="en-GB"/>
        </w:rPr>
      </w:pPr>
      <w:r w:rsidRPr="001C774F">
        <w:rPr>
          <w:rFonts w:ascii="Times New Roman" w:hAnsi="Times New Roman"/>
          <w:spacing w:val="-3"/>
          <w:sz w:val="24"/>
          <w:szCs w:val="24"/>
        </w:rPr>
        <w:t xml:space="preserve">1. Ministria përgjegjëse për turizmin ngre në bashkëpunim me </w:t>
      </w:r>
      <w:proofErr w:type="spellStart"/>
      <w:r w:rsidR="00E07B62" w:rsidRPr="001C774F">
        <w:rPr>
          <w:rFonts w:ascii="Times New Roman" w:hAnsi="Times New Roman"/>
          <w:spacing w:val="-3"/>
          <w:sz w:val="24"/>
          <w:szCs w:val="24"/>
          <w:lang w:val="en-GB"/>
        </w:rPr>
        <w:t>autoritetin</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përgjegjës</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për</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koordinimin</w:t>
      </w:r>
      <w:proofErr w:type="spellEnd"/>
      <w:r w:rsidR="00E07B62" w:rsidRPr="001C774F">
        <w:rPr>
          <w:rFonts w:ascii="Times New Roman" w:hAnsi="Times New Roman"/>
          <w:spacing w:val="-3"/>
          <w:sz w:val="24"/>
          <w:szCs w:val="24"/>
          <w:lang w:val="en-GB"/>
        </w:rPr>
        <w:t xml:space="preserve"> e </w:t>
      </w:r>
      <w:proofErr w:type="spellStart"/>
      <w:r w:rsidR="00E07B62" w:rsidRPr="001C774F">
        <w:rPr>
          <w:rFonts w:ascii="Times New Roman" w:hAnsi="Times New Roman"/>
          <w:spacing w:val="-3"/>
          <w:sz w:val="24"/>
          <w:szCs w:val="24"/>
          <w:lang w:val="en-GB"/>
        </w:rPr>
        <w:t>bazave</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të</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të</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dhënave</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shtetërore</w:t>
      </w:r>
      <w:proofErr w:type="spellEnd"/>
      <w:r w:rsidRPr="001C774F">
        <w:rPr>
          <w:rFonts w:ascii="Times New Roman" w:hAnsi="Times New Roman"/>
          <w:spacing w:val="-3"/>
          <w:sz w:val="24"/>
          <w:szCs w:val="24"/>
        </w:rPr>
        <w:t>, sistemin e të dhënave në turizëm dhe është përgjegjëse për administrimin e të dhënave të këtij sistemi. Të dhënat parësore dhe dytësore përcaktohen me vendim të Këshillit të Ministrave në përputhje me legjislacionin në fuqi për bazat e të dhënave shtetërore.</w:t>
      </w:r>
    </w:p>
    <w:p w14:paraId="261AE8A7" w14:textId="77777777" w:rsidR="0007744D" w:rsidRPr="001C774F" w:rsidRDefault="0007744D" w:rsidP="001C774F">
      <w:pPr>
        <w:spacing w:after="0"/>
        <w:rPr>
          <w:rFonts w:ascii="Times New Roman" w:hAnsi="Times New Roman"/>
          <w:spacing w:val="-3"/>
          <w:sz w:val="24"/>
          <w:szCs w:val="24"/>
        </w:rPr>
      </w:pPr>
      <w:r w:rsidRPr="001C774F">
        <w:rPr>
          <w:rFonts w:ascii="Times New Roman" w:hAnsi="Times New Roman"/>
          <w:spacing w:val="-3"/>
          <w:sz w:val="24"/>
          <w:szCs w:val="24"/>
        </w:rPr>
        <w:t>2. Struktura përgjegjëse për të dhënat statistikore pranë kësaj ministrie mbledh e përpunon të dhëna me bazë mujore dhe prodhon statistika për turizmin duke u mbështetur në:</w:t>
      </w:r>
    </w:p>
    <w:p w14:paraId="261AE8A8" w14:textId="77777777" w:rsidR="0007744D" w:rsidRPr="001C774F" w:rsidRDefault="0007744D" w:rsidP="001C774F">
      <w:pPr>
        <w:spacing w:after="0"/>
        <w:rPr>
          <w:rFonts w:ascii="Times New Roman" w:hAnsi="Times New Roman"/>
          <w:spacing w:val="-3"/>
          <w:sz w:val="24"/>
          <w:szCs w:val="24"/>
        </w:rPr>
      </w:pPr>
      <w:r w:rsidRPr="001C774F">
        <w:rPr>
          <w:rFonts w:ascii="Times New Roman" w:hAnsi="Times New Roman"/>
          <w:spacing w:val="-3"/>
          <w:sz w:val="24"/>
          <w:szCs w:val="24"/>
        </w:rPr>
        <w:t xml:space="preserve">a) të dhënat administrative të institucioneve publike qendrore dhe vendore, përgjegjëse për furnizimin me të dhëna administrative; </w:t>
      </w:r>
    </w:p>
    <w:p w14:paraId="261AE8A9" w14:textId="4AFCB1E3" w:rsidR="0007744D" w:rsidRPr="001C774F" w:rsidRDefault="0007744D" w:rsidP="001C774F">
      <w:pPr>
        <w:spacing w:after="0"/>
        <w:rPr>
          <w:rFonts w:ascii="Times New Roman" w:hAnsi="Times New Roman"/>
          <w:spacing w:val="-3"/>
          <w:sz w:val="24"/>
          <w:szCs w:val="24"/>
        </w:rPr>
      </w:pPr>
      <w:r w:rsidRPr="001C774F">
        <w:rPr>
          <w:rFonts w:ascii="Times New Roman" w:hAnsi="Times New Roman"/>
          <w:spacing w:val="-3"/>
          <w:sz w:val="24"/>
          <w:szCs w:val="24"/>
        </w:rPr>
        <w:t xml:space="preserve">b) të dhënat nga strukturat </w:t>
      </w:r>
      <w:proofErr w:type="spellStart"/>
      <w:r w:rsidRPr="001C774F">
        <w:rPr>
          <w:rFonts w:ascii="Times New Roman" w:hAnsi="Times New Roman"/>
          <w:spacing w:val="-3"/>
          <w:sz w:val="24"/>
          <w:szCs w:val="24"/>
        </w:rPr>
        <w:t>akomoduese</w:t>
      </w:r>
      <w:proofErr w:type="spellEnd"/>
      <w:r w:rsidR="00353CEE" w:rsidRPr="001C774F">
        <w:rPr>
          <w:rFonts w:ascii="Times New Roman" w:hAnsi="Times New Roman"/>
          <w:spacing w:val="-3"/>
          <w:sz w:val="24"/>
          <w:szCs w:val="24"/>
        </w:rPr>
        <w:t xml:space="preserve"> dhe</w:t>
      </w:r>
      <w:r w:rsidR="00353CEE" w:rsidRPr="001C774F">
        <w:rPr>
          <w:rFonts w:ascii="Times New Roman" w:hAnsi="Times New Roman"/>
          <w:sz w:val="24"/>
          <w:szCs w:val="24"/>
        </w:rPr>
        <w:t xml:space="preserve"> </w:t>
      </w:r>
      <w:r w:rsidR="00353CEE" w:rsidRPr="001C774F">
        <w:rPr>
          <w:rFonts w:ascii="Times New Roman" w:hAnsi="Times New Roman"/>
          <w:spacing w:val="-3"/>
          <w:sz w:val="24"/>
          <w:szCs w:val="24"/>
        </w:rPr>
        <w:t xml:space="preserve">njësit </w:t>
      </w:r>
      <w:proofErr w:type="spellStart"/>
      <w:r w:rsidR="00353CEE" w:rsidRPr="001C774F">
        <w:rPr>
          <w:rFonts w:ascii="Times New Roman" w:hAnsi="Times New Roman"/>
          <w:spacing w:val="-3"/>
          <w:sz w:val="24"/>
          <w:szCs w:val="24"/>
        </w:rPr>
        <w:t>akomoduese</w:t>
      </w:r>
      <w:proofErr w:type="spellEnd"/>
      <w:r w:rsidR="00353CEE" w:rsidRPr="001C774F">
        <w:rPr>
          <w:rFonts w:ascii="Times New Roman" w:hAnsi="Times New Roman"/>
          <w:spacing w:val="-3"/>
          <w:sz w:val="24"/>
          <w:szCs w:val="24"/>
        </w:rPr>
        <w:t xml:space="preserve"> për qëndrime afatshkurtra</w:t>
      </w:r>
      <w:r w:rsidRPr="001C774F">
        <w:rPr>
          <w:rFonts w:ascii="Times New Roman" w:hAnsi="Times New Roman"/>
          <w:spacing w:val="-3"/>
          <w:sz w:val="24"/>
          <w:szCs w:val="24"/>
        </w:rPr>
        <w:t xml:space="preserve"> për numrin e vizitorëve, numrin e netëve të qëndrimit, shtetësinë, rezidencën, gjininë dhe moshën;</w:t>
      </w:r>
    </w:p>
    <w:p w14:paraId="261AE8AA" w14:textId="77777777" w:rsidR="0007744D" w:rsidRPr="001C774F" w:rsidRDefault="0007744D" w:rsidP="001C774F">
      <w:pPr>
        <w:spacing w:after="0"/>
        <w:rPr>
          <w:rFonts w:ascii="Times New Roman" w:hAnsi="Times New Roman"/>
          <w:spacing w:val="-3"/>
          <w:sz w:val="24"/>
          <w:szCs w:val="24"/>
        </w:rPr>
      </w:pPr>
      <w:r w:rsidRPr="001C774F">
        <w:rPr>
          <w:rFonts w:ascii="Times New Roman" w:hAnsi="Times New Roman"/>
          <w:spacing w:val="-3"/>
          <w:sz w:val="24"/>
          <w:szCs w:val="24"/>
        </w:rPr>
        <w:t xml:space="preserve">c) të dhënat nga operatorët turistikë dhe agjencitë e udhëtimit për numrin total të vizitorëve për turizmin pritës dhe turizmin në dalje, shtetësinë dhe </w:t>
      </w:r>
      <w:proofErr w:type="spellStart"/>
      <w:r w:rsidRPr="001C774F">
        <w:rPr>
          <w:rFonts w:ascii="Times New Roman" w:hAnsi="Times New Roman"/>
          <w:spacing w:val="-3"/>
          <w:sz w:val="24"/>
          <w:szCs w:val="24"/>
        </w:rPr>
        <w:t>destinacionin</w:t>
      </w:r>
      <w:proofErr w:type="spellEnd"/>
      <w:r w:rsidRPr="001C774F">
        <w:rPr>
          <w:rFonts w:ascii="Times New Roman" w:hAnsi="Times New Roman"/>
          <w:spacing w:val="-3"/>
          <w:sz w:val="24"/>
          <w:szCs w:val="24"/>
        </w:rPr>
        <w:t>.</w:t>
      </w:r>
    </w:p>
    <w:p w14:paraId="261AE8AB" w14:textId="77777777" w:rsidR="0007744D" w:rsidRPr="001C774F" w:rsidRDefault="0007744D" w:rsidP="001C774F">
      <w:pPr>
        <w:spacing w:after="0"/>
        <w:rPr>
          <w:rFonts w:ascii="Times New Roman" w:hAnsi="Times New Roman"/>
          <w:spacing w:val="-3"/>
          <w:sz w:val="24"/>
          <w:szCs w:val="24"/>
        </w:rPr>
      </w:pPr>
      <w:r w:rsidRPr="001C774F">
        <w:rPr>
          <w:rFonts w:ascii="Times New Roman" w:hAnsi="Times New Roman"/>
          <w:spacing w:val="-3"/>
          <w:sz w:val="24"/>
          <w:szCs w:val="24"/>
        </w:rPr>
        <w:t xml:space="preserve">ç) çdo e dhënë tjetër parësore dhe dytësore e përcaktuar me vendim të Këshillit të Ministrave. </w:t>
      </w:r>
    </w:p>
    <w:p w14:paraId="261AE8AC" w14:textId="77777777" w:rsidR="0007744D" w:rsidRPr="001C774F" w:rsidRDefault="0007744D" w:rsidP="001C774F">
      <w:pPr>
        <w:spacing w:after="0"/>
        <w:rPr>
          <w:rFonts w:ascii="Times New Roman" w:hAnsi="Times New Roman"/>
          <w:spacing w:val="-3"/>
          <w:sz w:val="24"/>
          <w:szCs w:val="24"/>
        </w:rPr>
      </w:pPr>
      <w:r w:rsidRPr="001C774F">
        <w:rPr>
          <w:rFonts w:ascii="Times New Roman" w:hAnsi="Times New Roman"/>
          <w:spacing w:val="-3"/>
          <w:sz w:val="24"/>
          <w:szCs w:val="24"/>
        </w:rPr>
        <w:t>3. Subjektet e parashikuara në pikën 2 të këtij neni kanë detyrimin të raportojnë të dhëna të vërteta dhe të sakta sipas parimeve të statistikave zyrtare.</w:t>
      </w:r>
    </w:p>
    <w:p w14:paraId="261AE8AD" w14:textId="3CA29C8A" w:rsidR="0007744D" w:rsidRPr="001C774F" w:rsidRDefault="0007744D" w:rsidP="001C774F">
      <w:pPr>
        <w:spacing w:after="0"/>
        <w:rPr>
          <w:rFonts w:ascii="Times New Roman" w:hAnsi="Times New Roman"/>
          <w:spacing w:val="-3"/>
          <w:sz w:val="24"/>
          <w:szCs w:val="24"/>
          <w:lang w:val="en-GB"/>
        </w:rPr>
      </w:pPr>
      <w:r w:rsidRPr="001C774F">
        <w:rPr>
          <w:rFonts w:ascii="Times New Roman" w:hAnsi="Times New Roman"/>
          <w:spacing w:val="-3"/>
          <w:sz w:val="24"/>
          <w:szCs w:val="24"/>
        </w:rPr>
        <w:t xml:space="preserve">4. </w:t>
      </w:r>
      <w:proofErr w:type="spellStart"/>
      <w:r w:rsidR="00E07B62" w:rsidRPr="001C774F">
        <w:rPr>
          <w:rFonts w:ascii="Times New Roman" w:hAnsi="Times New Roman"/>
          <w:spacing w:val="-3"/>
          <w:sz w:val="24"/>
          <w:szCs w:val="24"/>
          <w:lang w:val="en-GB"/>
        </w:rPr>
        <w:t>Të</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dhënat</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sigurohen</w:t>
      </w:r>
      <w:proofErr w:type="spellEnd"/>
      <w:r w:rsidR="00E07B62" w:rsidRPr="001C774F">
        <w:rPr>
          <w:rFonts w:ascii="Times New Roman" w:hAnsi="Times New Roman"/>
          <w:spacing w:val="-3"/>
          <w:sz w:val="24"/>
          <w:szCs w:val="24"/>
          <w:lang w:val="en-GB"/>
        </w:rPr>
        <w:t xml:space="preserve"> pa </w:t>
      </w:r>
      <w:proofErr w:type="spellStart"/>
      <w:r w:rsidR="00E07B62" w:rsidRPr="001C774F">
        <w:rPr>
          <w:rFonts w:ascii="Times New Roman" w:hAnsi="Times New Roman"/>
          <w:spacing w:val="-3"/>
          <w:sz w:val="24"/>
          <w:szCs w:val="24"/>
          <w:lang w:val="en-GB"/>
        </w:rPr>
        <w:t>pagesë</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në</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formën</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afatet</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dhe</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mënyrën</w:t>
      </w:r>
      <w:proofErr w:type="spellEnd"/>
      <w:r w:rsidR="00E07B62" w:rsidRPr="001C774F">
        <w:rPr>
          <w:rFonts w:ascii="Times New Roman" w:hAnsi="Times New Roman"/>
          <w:spacing w:val="-3"/>
          <w:sz w:val="24"/>
          <w:szCs w:val="24"/>
          <w:lang w:val="en-GB"/>
        </w:rPr>
        <w:t xml:space="preserve"> e </w:t>
      </w:r>
      <w:proofErr w:type="spellStart"/>
      <w:r w:rsidR="00E07B62" w:rsidRPr="001C774F">
        <w:rPr>
          <w:rFonts w:ascii="Times New Roman" w:hAnsi="Times New Roman"/>
          <w:spacing w:val="-3"/>
          <w:sz w:val="24"/>
          <w:szCs w:val="24"/>
          <w:lang w:val="en-GB"/>
        </w:rPr>
        <w:t>përcaktuar</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sipas</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këtij</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ligji</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dhe</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akteve</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nënligjore</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në</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zbatim</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të</w:t>
      </w:r>
      <w:proofErr w:type="spellEnd"/>
      <w:r w:rsidR="00E07B62" w:rsidRPr="001C774F">
        <w:rPr>
          <w:rFonts w:ascii="Times New Roman" w:hAnsi="Times New Roman"/>
          <w:spacing w:val="-3"/>
          <w:sz w:val="24"/>
          <w:szCs w:val="24"/>
          <w:lang w:val="en-GB"/>
        </w:rPr>
        <w:t xml:space="preserve"> </w:t>
      </w:r>
      <w:proofErr w:type="spellStart"/>
      <w:r w:rsidR="00E07B62" w:rsidRPr="001C774F">
        <w:rPr>
          <w:rFonts w:ascii="Times New Roman" w:hAnsi="Times New Roman"/>
          <w:spacing w:val="-3"/>
          <w:sz w:val="24"/>
          <w:szCs w:val="24"/>
          <w:lang w:val="en-GB"/>
        </w:rPr>
        <w:t>tij</w:t>
      </w:r>
      <w:proofErr w:type="spellEnd"/>
      <w:r w:rsidR="00E07B62" w:rsidRPr="001C774F">
        <w:rPr>
          <w:rFonts w:ascii="Times New Roman" w:hAnsi="Times New Roman"/>
          <w:spacing w:val="-3"/>
          <w:sz w:val="24"/>
          <w:szCs w:val="24"/>
          <w:lang w:val="en-GB"/>
        </w:rPr>
        <w:t>.</w:t>
      </w:r>
    </w:p>
    <w:p w14:paraId="261AE8AE" w14:textId="77777777" w:rsidR="0007744D" w:rsidRPr="001C774F" w:rsidRDefault="0007744D" w:rsidP="001C774F">
      <w:pPr>
        <w:spacing w:after="0"/>
        <w:rPr>
          <w:rFonts w:ascii="Times New Roman" w:hAnsi="Times New Roman"/>
          <w:spacing w:val="-3"/>
          <w:sz w:val="24"/>
          <w:szCs w:val="24"/>
        </w:rPr>
      </w:pPr>
      <w:r w:rsidRPr="001C774F">
        <w:rPr>
          <w:rFonts w:ascii="Times New Roman" w:hAnsi="Times New Roman"/>
          <w:spacing w:val="-3"/>
          <w:sz w:val="24"/>
          <w:szCs w:val="24"/>
        </w:rPr>
        <w:t>5. Të dhënat e vëna në dispozicion të ministrisë përgjegjëse për turizmin përdoren vetëm për qëllime statistikore.</w:t>
      </w:r>
    </w:p>
    <w:p w14:paraId="261AE8AF" w14:textId="77777777" w:rsidR="0007744D" w:rsidRPr="001C774F" w:rsidRDefault="0007744D" w:rsidP="001C774F">
      <w:pPr>
        <w:spacing w:after="0"/>
        <w:rPr>
          <w:rFonts w:ascii="Times New Roman" w:hAnsi="Times New Roman"/>
          <w:bCs/>
          <w:sz w:val="24"/>
          <w:szCs w:val="24"/>
        </w:rPr>
      </w:pPr>
      <w:r w:rsidRPr="001C774F">
        <w:rPr>
          <w:rFonts w:ascii="Times New Roman" w:hAnsi="Times New Roman"/>
          <w:spacing w:val="-3"/>
          <w:sz w:val="24"/>
          <w:szCs w:val="24"/>
        </w:rPr>
        <w:t>6. Të dhënat e mbledhura sipas pikës 5 të këtij neni i dërgohen Institutit të Statistikave.</w:t>
      </w:r>
    </w:p>
    <w:p w14:paraId="261AE8B0" w14:textId="77777777" w:rsidR="00B249F3" w:rsidRPr="001C774F" w:rsidRDefault="00B249F3" w:rsidP="001C774F">
      <w:pPr>
        <w:pStyle w:val="Hapesira7"/>
        <w:spacing w:line="276" w:lineRule="auto"/>
        <w:ind w:firstLine="0"/>
        <w:rPr>
          <w:rFonts w:ascii="Times New Roman" w:hAnsi="Times New Roman" w:cs="Times New Roman"/>
          <w:sz w:val="24"/>
          <w:lang w:val="sq-AL"/>
        </w:rPr>
      </w:pPr>
    </w:p>
    <w:p w14:paraId="261AE8B1"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lastRenderedPageBreak/>
        <w:t>KREU XII</w:t>
      </w:r>
    </w:p>
    <w:p w14:paraId="261AE8B2"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EDUKIMI NË FUSHËN E TURIZMIT</w:t>
      </w:r>
    </w:p>
    <w:p w14:paraId="261AE8B3"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B4" w14:textId="7742BFD5"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7</w:t>
      </w:r>
      <w:r w:rsidR="006E3D9B" w:rsidRPr="001C774F">
        <w:rPr>
          <w:rFonts w:ascii="Times New Roman" w:hAnsi="Times New Roman" w:cs="Times New Roman"/>
          <w:szCs w:val="24"/>
          <w:lang w:val="sq-AL"/>
        </w:rPr>
        <w:t>3</w:t>
      </w:r>
    </w:p>
    <w:p w14:paraId="261AE8B5"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Objektivat e edukimit në fushën e turizmit</w:t>
      </w:r>
    </w:p>
    <w:p w14:paraId="261AE8B6"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B7"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Ministria përgjegjëse për turizmin nxit edukimin në fushën e turizmit me objektivat e mëposhtëm:</w:t>
      </w:r>
    </w:p>
    <w:p w14:paraId="261AE8B8" w14:textId="58492002" w:rsidR="00B249F3" w:rsidRPr="001C774F" w:rsidRDefault="00B249F3" w:rsidP="001C774F">
      <w:pPr>
        <w:pStyle w:val="Paragrafi"/>
        <w:spacing w:line="276" w:lineRule="auto"/>
        <w:rPr>
          <w:rFonts w:ascii="Times New Roman" w:hAnsi="Times New Roman" w:cs="Times New Roman"/>
          <w:spacing w:val="-4"/>
          <w:szCs w:val="24"/>
          <w:lang w:val="en-GB"/>
        </w:rPr>
      </w:pPr>
      <w:r w:rsidRPr="001C774F">
        <w:rPr>
          <w:rFonts w:ascii="Times New Roman" w:hAnsi="Times New Roman" w:cs="Times New Roman"/>
          <w:spacing w:val="-4"/>
          <w:szCs w:val="24"/>
          <w:lang w:val="sq-AL"/>
        </w:rPr>
        <w:t>a)</w:t>
      </w:r>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nxitjen</w:t>
      </w:r>
      <w:proofErr w:type="spellEnd"/>
      <w:r w:rsidR="00E07B62" w:rsidRPr="001C774F">
        <w:rPr>
          <w:rFonts w:ascii="Times New Roman" w:hAnsi="Times New Roman" w:cs="Times New Roman"/>
          <w:spacing w:val="-4"/>
          <w:szCs w:val="24"/>
          <w:lang w:val="en-GB"/>
        </w:rPr>
        <w:t xml:space="preserve"> e </w:t>
      </w:r>
      <w:proofErr w:type="spellStart"/>
      <w:r w:rsidR="00E07B62" w:rsidRPr="001C774F">
        <w:rPr>
          <w:rFonts w:ascii="Times New Roman" w:hAnsi="Times New Roman" w:cs="Times New Roman"/>
          <w:spacing w:val="-4"/>
          <w:szCs w:val="24"/>
          <w:lang w:val="en-GB"/>
        </w:rPr>
        <w:t>njohjes</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dhe</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promovimit</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të</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historisë</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kulturës</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trashëgimisë</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kulturore</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bukurive</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natyrore</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traditave</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dhe</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artizanatit</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si</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vlera</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në</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funksion</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të</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zhvillimit</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të</w:t>
      </w:r>
      <w:proofErr w:type="spellEnd"/>
      <w:r w:rsidR="00E07B62" w:rsidRPr="001C774F">
        <w:rPr>
          <w:rFonts w:ascii="Times New Roman" w:hAnsi="Times New Roman" w:cs="Times New Roman"/>
          <w:spacing w:val="-4"/>
          <w:szCs w:val="24"/>
          <w:lang w:val="en-GB"/>
        </w:rPr>
        <w:t xml:space="preserve"> </w:t>
      </w:r>
      <w:proofErr w:type="spellStart"/>
      <w:r w:rsidR="00E07B62" w:rsidRPr="001C774F">
        <w:rPr>
          <w:rFonts w:ascii="Times New Roman" w:hAnsi="Times New Roman" w:cs="Times New Roman"/>
          <w:spacing w:val="-4"/>
          <w:szCs w:val="24"/>
          <w:lang w:val="en-GB"/>
        </w:rPr>
        <w:t>turizmit</w:t>
      </w:r>
      <w:proofErr w:type="spellEnd"/>
      <w:r w:rsidR="00E07B62" w:rsidRPr="001C774F">
        <w:rPr>
          <w:rFonts w:ascii="Times New Roman" w:hAnsi="Times New Roman" w:cs="Times New Roman"/>
          <w:spacing w:val="-4"/>
          <w:szCs w:val="24"/>
          <w:lang w:val="en-GB"/>
        </w:rPr>
        <w:t>;</w:t>
      </w:r>
    </w:p>
    <w:p w14:paraId="261AE8B9"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b) rritja e ndërgjegjësimit social për turizmin, krijimi i një mjedisi të hapur e miqësor për turistët dhe zhvillimi i traditës së mikpritjes. </w:t>
      </w:r>
    </w:p>
    <w:p w14:paraId="261AE8BA" w14:textId="77777777" w:rsidR="00E510EC" w:rsidRPr="001C774F" w:rsidRDefault="00E510EC" w:rsidP="001C774F">
      <w:pPr>
        <w:pStyle w:val="NeniNr"/>
        <w:spacing w:line="276" w:lineRule="auto"/>
        <w:rPr>
          <w:rFonts w:ascii="Times New Roman" w:hAnsi="Times New Roman" w:cs="Times New Roman"/>
          <w:szCs w:val="24"/>
          <w:lang w:val="sq-AL"/>
        </w:rPr>
      </w:pPr>
    </w:p>
    <w:p w14:paraId="261AE8BB" w14:textId="79DB1A5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7</w:t>
      </w:r>
      <w:r w:rsidR="0035454E" w:rsidRPr="001C774F">
        <w:rPr>
          <w:rFonts w:ascii="Times New Roman" w:hAnsi="Times New Roman" w:cs="Times New Roman"/>
          <w:szCs w:val="24"/>
          <w:lang w:val="sq-AL"/>
        </w:rPr>
        <w:t>4</w:t>
      </w:r>
    </w:p>
    <w:p w14:paraId="261AE8BC"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Edukimi, trajnimi dhe puna kërkimore</w:t>
      </w:r>
    </w:p>
    <w:p w14:paraId="261AE8BE"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BF"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Ministria përgjegjëse për turizmin nxit dhe fuqizon kapacitetet njerëzore të sektorit të turizmit, përmes: </w:t>
      </w:r>
    </w:p>
    <w:p w14:paraId="261AE8C0"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a) përfshirjes në fushata për nxitjen e ndërgjegjësimit në popullatën e gjerë për kontributin e sektorit të turizmit në ekonominë vendase, përfitimet e tjera pozitive dhe mundësitë që sektori ofron për punësimin dhe zhvillimin profesional; </w:t>
      </w:r>
    </w:p>
    <w:p w14:paraId="261AE8C1" w14:textId="77777777" w:rsidR="00B249F3" w:rsidRPr="001C774F" w:rsidRDefault="00821ADB"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b) </w:t>
      </w:r>
      <w:r w:rsidR="00B249F3" w:rsidRPr="001C774F">
        <w:rPr>
          <w:rFonts w:ascii="Times New Roman" w:hAnsi="Times New Roman" w:cs="Times New Roman"/>
          <w:spacing w:val="-4"/>
          <w:szCs w:val="24"/>
          <w:lang w:val="sq-AL"/>
        </w:rPr>
        <w:t xml:space="preserve">përfshirjes së çështjeve të turizmit, si sektor i rëndësishëm ekonomik, në të gjitha ciklet e sistemit arsimor; </w:t>
      </w:r>
    </w:p>
    <w:p w14:paraId="261AE8C2"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c) nxitjes së kurseve të trajnimit profesional në shkolla dhe qendra të formimit profesional për sektorin e turizmit; </w:t>
      </w:r>
    </w:p>
    <w:p w14:paraId="261AE8C3" w14:textId="77777777" w:rsidR="00B249F3" w:rsidRPr="001C774F" w:rsidRDefault="00821ADB"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ç)</w:t>
      </w:r>
      <w:r w:rsidR="00B249F3" w:rsidRPr="001C774F">
        <w:rPr>
          <w:rFonts w:ascii="Times New Roman" w:hAnsi="Times New Roman" w:cs="Times New Roman"/>
          <w:spacing w:val="-4"/>
          <w:szCs w:val="24"/>
          <w:lang w:val="sq-AL"/>
        </w:rPr>
        <w:t xml:space="preserve"> dhënies së çmimeve kombëtare të suksesit apo të ekselencës, për shërbimet në fushën e turizmit, sipërmarrjeve turistike apo individëve të veçantë.</w:t>
      </w:r>
    </w:p>
    <w:p w14:paraId="261AE8C4"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2. </w:t>
      </w:r>
      <w:r w:rsidR="00E510EC" w:rsidRPr="001C774F">
        <w:rPr>
          <w:rFonts w:ascii="Times New Roman" w:hAnsi="Times New Roman" w:cs="Times New Roman"/>
          <w:bCs/>
          <w:szCs w:val="24"/>
          <w:lang w:val="sq-AL"/>
        </w:rPr>
        <w:t>Ministria përgjegjëse për turizmin, në bashkëpunim me ministrinë përgjegjëse për arsimin dhe formimin profesional, nxit edukimin profesional në fushën e turizmit, me qëllim ruajtjen e standardeve dhe përmirësimin e shërbimit të ofruar nga sektori i turizmit.</w:t>
      </w:r>
    </w:p>
    <w:p w14:paraId="261AE8C5"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C6"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KREU XIII</w:t>
      </w:r>
    </w:p>
    <w:p w14:paraId="261AE8C7"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BASHKËPUNIMI NDËRKOMBËTAR</w:t>
      </w:r>
    </w:p>
    <w:p w14:paraId="261AE8C8"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C9" w14:textId="00C950A3"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7</w:t>
      </w:r>
      <w:r w:rsidR="0035454E" w:rsidRPr="001C774F">
        <w:rPr>
          <w:rFonts w:ascii="Times New Roman" w:hAnsi="Times New Roman" w:cs="Times New Roman"/>
          <w:szCs w:val="24"/>
          <w:lang w:val="sq-AL"/>
        </w:rPr>
        <w:t>5</w:t>
      </w:r>
    </w:p>
    <w:p w14:paraId="261AE8CA"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Përmbajtja e bashkëpunimit ndërkombëtar në fushën e turizmit</w:t>
      </w:r>
    </w:p>
    <w:p w14:paraId="261AE8CB"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CC" w14:textId="77777777" w:rsidR="00B249F3"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Bashkëpunimi ndërkombëtar nxitet në fushat e mëposhtme: </w:t>
      </w:r>
    </w:p>
    <w:p w14:paraId="633C11E5" w14:textId="77777777" w:rsidR="009A4EFC" w:rsidRPr="001C774F" w:rsidRDefault="009A4EFC"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a) </w:t>
      </w:r>
      <w:proofErr w:type="spellStart"/>
      <w:r w:rsidRPr="001C774F">
        <w:rPr>
          <w:rFonts w:ascii="Times New Roman" w:hAnsi="Times New Roman" w:cs="Times New Roman"/>
          <w:spacing w:val="-4"/>
          <w:sz w:val="24"/>
          <w:lang w:val="en-GB"/>
        </w:rPr>
        <w:t>studimin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mbrojtjen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promovimin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zhvillimin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burimeve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turistike</w:t>
      </w:r>
      <w:proofErr w:type="spellEnd"/>
      <w:r w:rsidRPr="001C774F">
        <w:rPr>
          <w:rFonts w:ascii="Times New Roman" w:hAnsi="Times New Roman" w:cs="Times New Roman"/>
          <w:spacing w:val="-4"/>
          <w:sz w:val="24"/>
          <w:lang w:val="en-GB"/>
        </w:rPr>
        <w:t xml:space="preserve">; </w:t>
      </w:r>
    </w:p>
    <w:p w14:paraId="6FE6BE71" w14:textId="77777777" w:rsidR="009A4EFC" w:rsidRPr="001C774F" w:rsidRDefault="009A4EFC"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b) </w:t>
      </w:r>
      <w:proofErr w:type="spellStart"/>
      <w:r w:rsidRPr="001C774F">
        <w:rPr>
          <w:rFonts w:ascii="Times New Roman" w:hAnsi="Times New Roman" w:cs="Times New Roman"/>
          <w:spacing w:val="-4"/>
          <w:sz w:val="24"/>
          <w:lang w:val="en-GB"/>
        </w:rPr>
        <w:t>zhvillimin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diversifikimin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produkteve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turistike</w:t>
      </w:r>
      <w:proofErr w:type="spellEnd"/>
      <w:r w:rsidRPr="001C774F">
        <w:rPr>
          <w:rFonts w:ascii="Times New Roman" w:hAnsi="Times New Roman" w:cs="Times New Roman"/>
          <w:spacing w:val="-4"/>
          <w:sz w:val="24"/>
          <w:lang w:val="en-GB"/>
        </w:rPr>
        <w:t xml:space="preserve">; </w:t>
      </w:r>
    </w:p>
    <w:p w14:paraId="5EA53326" w14:textId="77777777" w:rsidR="009A4EFC" w:rsidRPr="001C774F" w:rsidRDefault="009A4EFC"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c) </w:t>
      </w:r>
      <w:proofErr w:type="spellStart"/>
      <w:r w:rsidRPr="001C774F">
        <w:rPr>
          <w:rFonts w:ascii="Times New Roman" w:hAnsi="Times New Roman" w:cs="Times New Roman"/>
          <w:spacing w:val="-4"/>
          <w:sz w:val="24"/>
          <w:lang w:val="en-GB"/>
        </w:rPr>
        <w:t>marketingun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promovimin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turizmit</w:t>
      </w:r>
      <w:proofErr w:type="spellEnd"/>
      <w:r w:rsidRPr="001C774F">
        <w:rPr>
          <w:rFonts w:ascii="Times New Roman" w:hAnsi="Times New Roman" w:cs="Times New Roman"/>
          <w:spacing w:val="-4"/>
          <w:sz w:val="24"/>
          <w:lang w:val="en-GB"/>
        </w:rPr>
        <w:t xml:space="preserve">; </w:t>
      </w:r>
    </w:p>
    <w:p w14:paraId="085E2466" w14:textId="77777777" w:rsidR="009A4EFC" w:rsidRPr="001C774F" w:rsidRDefault="009A4EFC"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ç) </w:t>
      </w:r>
      <w:proofErr w:type="spellStart"/>
      <w:r w:rsidRPr="001C774F">
        <w:rPr>
          <w:rFonts w:ascii="Times New Roman" w:hAnsi="Times New Roman" w:cs="Times New Roman"/>
          <w:spacing w:val="-4"/>
          <w:sz w:val="24"/>
          <w:lang w:val="en-GB"/>
        </w:rPr>
        <w:t>pjesëmarrjen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programe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iniciativa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përbashkëta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organizatave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rajonale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ndërkombëtare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fushën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turizmit</w:t>
      </w:r>
      <w:proofErr w:type="spellEnd"/>
      <w:r w:rsidRPr="001C774F">
        <w:rPr>
          <w:rFonts w:ascii="Times New Roman" w:hAnsi="Times New Roman" w:cs="Times New Roman"/>
          <w:spacing w:val="-4"/>
          <w:sz w:val="24"/>
          <w:lang w:val="en-GB"/>
        </w:rPr>
        <w:t xml:space="preserve">; </w:t>
      </w:r>
    </w:p>
    <w:p w14:paraId="0C2C0350" w14:textId="77777777" w:rsidR="009A4EFC" w:rsidRPr="001C774F" w:rsidRDefault="009A4EFC"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d) </w:t>
      </w:r>
      <w:proofErr w:type="spellStart"/>
      <w:r w:rsidRPr="001C774F">
        <w:rPr>
          <w:rFonts w:ascii="Times New Roman" w:hAnsi="Times New Roman" w:cs="Times New Roman"/>
          <w:spacing w:val="-4"/>
          <w:sz w:val="24"/>
          <w:lang w:val="en-GB"/>
        </w:rPr>
        <w:t>zhvillimin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burimeve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njerëzore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ngritjen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kapaciteteve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profesionale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fushën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turizmit</w:t>
      </w:r>
      <w:proofErr w:type="spellEnd"/>
      <w:r w:rsidRPr="001C774F">
        <w:rPr>
          <w:rFonts w:ascii="Times New Roman" w:hAnsi="Times New Roman" w:cs="Times New Roman"/>
          <w:spacing w:val="-4"/>
          <w:sz w:val="24"/>
          <w:lang w:val="en-GB"/>
        </w:rPr>
        <w:t xml:space="preserve">; </w:t>
      </w:r>
      <w:r w:rsidRPr="001C774F">
        <w:rPr>
          <w:rFonts w:ascii="Times New Roman" w:hAnsi="Times New Roman" w:cs="Times New Roman"/>
          <w:spacing w:val="-4"/>
          <w:sz w:val="24"/>
          <w:lang w:val="en-GB"/>
        </w:rPr>
        <w:lastRenderedPageBreak/>
        <w:t xml:space="preserve">dh) </w:t>
      </w:r>
      <w:proofErr w:type="spellStart"/>
      <w:r w:rsidRPr="001C774F">
        <w:rPr>
          <w:rFonts w:ascii="Times New Roman" w:hAnsi="Times New Roman" w:cs="Times New Roman"/>
          <w:spacing w:val="-4"/>
          <w:sz w:val="24"/>
          <w:lang w:val="en-GB"/>
        </w:rPr>
        <w:t>kërkimin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shkencor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inovacionin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digjitalizimin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përdorimin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teknologjive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avancuara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fushën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turizmit</w:t>
      </w:r>
      <w:proofErr w:type="spellEnd"/>
      <w:r w:rsidRPr="001C774F">
        <w:rPr>
          <w:rFonts w:ascii="Times New Roman" w:hAnsi="Times New Roman" w:cs="Times New Roman"/>
          <w:spacing w:val="-4"/>
          <w:sz w:val="24"/>
          <w:lang w:val="en-GB"/>
        </w:rPr>
        <w:t xml:space="preserve">; </w:t>
      </w:r>
    </w:p>
    <w:p w14:paraId="69927D1F" w14:textId="77777777" w:rsidR="009A4EFC" w:rsidRPr="001C774F" w:rsidRDefault="009A4EFC"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e) </w:t>
      </w:r>
      <w:proofErr w:type="spellStart"/>
      <w:r w:rsidRPr="001C774F">
        <w:rPr>
          <w:rFonts w:ascii="Times New Roman" w:hAnsi="Times New Roman" w:cs="Times New Roman"/>
          <w:spacing w:val="-4"/>
          <w:sz w:val="24"/>
          <w:lang w:val="en-GB"/>
        </w:rPr>
        <w:t>shkëmbimin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ekspertëve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informacionit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praktikave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mira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përvojave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fushën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turizmit</w:t>
      </w:r>
      <w:proofErr w:type="spellEnd"/>
      <w:r w:rsidRPr="001C774F">
        <w:rPr>
          <w:rFonts w:ascii="Times New Roman" w:hAnsi="Times New Roman" w:cs="Times New Roman"/>
          <w:spacing w:val="-4"/>
          <w:sz w:val="24"/>
          <w:lang w:val="en-GB"/>
        </w:rPr>
        <w:t xml:space="preserve">; </w:t>
      </w:r>
    </w:p>
    <w:p w14:paraId="5B5FD7DE" w14:textId="77777777" w:rsidR="009A4EFC" w:rsidRPr="001C774F" w:rsidRDefault="009A4EFC"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ë) </w:t>
      </w:r>
      <w:proofErr w:type="spellStart"/>
      <w:r w:rsidRPr="001C774F">
        <w:rPr>
          <w:rFonts w:ascii="Times New Roman" w:hAnsi="Times New Roman" w:cs="Times New Roman"/>
          <w:spacing w:val="-4"/>
          <w:sz w:val="24"/>
          <w:lang w:val="en-GB"/>
        </w:rPr>
        <w:t>mbrojtjen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mjedisit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vlerave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trashëgimisë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kulturore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natyrore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destinacionet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turistike</w:t>
      </w:r>
      <w:proofErr w:type="spellEnd"/>
      <w:r w:rsidRPr="001C774F">
        <w:rPr>
          <w:rFonts w:ascii="Times New Roman" w:hAnsi="Times New Roman" w:cs="Times New Roman"/>
          <w:spacing w:val="-4"/>
          <w:sz w:val="24"/>
          <w:lang w:val="en-GB"/>
        </w:rPr>
        <w:t xml:space="preserve">; </w:t>
      </w:r>
    </w:p>
    <w:p w14:paraId="06730C22" w14:textId="33D70822" w:rsidR="009A4EFC" w:rsidRPr="001C774F" w:rsidRDefault="009A4EFC"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f) </w:t>
      </w:r>
      <w:proofErr w:type="spellStart"/>
      <w:r w:rsidRPr="001C774F">
        <w:rPr>
          <w:rFonts w:ascii="Times New Roman" w:hAnsi="Times New Roman" w:cs="Times New Roman"/>
          <w:spacing w:val="-4"/>
          <w:sz w:val="24"/>
          <w:lang w:val="en-GB"/>
        </w:rPr>
        <w:t>hartimin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zbatimin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programeve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planeve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dhe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strategjive</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për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zhvillimin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turizmit</w:t>
      </w:r>
      <w:proofErr w:type="spellEnd"/>
      <w:r w:rsidRPr="001C774F">
        <w:rPr>
          <w:rFonts w:ascii="Times New Roman" w:hAnsi="Times New Roman" w:cs="Times New Roman"/>
          <w:spacing w:val="-4"/>
          <w:sz w:val="24"/>
          <w:lang w:val="en-GB"/>
        </w:rPr>
        <w:t>.</w:t>
      </w:r>
    </w:p>
    <w:p w14:paraId="261AE8D6"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D7" w14:textId="6605A4AF"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Neni 7</w:t>
      </w:r>
      <w:r w:rsidR="0035454E" w:rsidRPr="001C774F">
        <w:rPr>
          <w:rFonts w:ascii="Times New Roman" w:hAnsi="Times New Roman" w:cs="Times New Roman"/>
          <w:szCs w:val="24"/>
          <w:lang w:val="sq-AL"/>
        </w:rPr>
        <w:t>6</w:t>
      </w:r>
    </w:p>
    <w:p w14:paraId="261AE8D8"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Marrëdhëniet me organizatat ndërkombëtare të turizmit</w:t>
      </w:r>
    </w:p>
    <w:p w14:paraId="261AE8D9" w14:textId="77777777" w:rsidR="00B249F3" w:rsidRPr="001C774F" w:rsidRDefault="00B249F3" w:rsidP="001C774F">
      <w:pPr>
        <w:pStyle w:val="Hapesira7"/>
        <w:spacing w:line="276" w:lineRule="auto"/>
        <w:rPr>
          <w:rFonts w:ascii="Times New Roman" w:hAnsi="Times New Roman" w:cs="Times New Roman"/>
          <w:sz w:val="24"/>
          <w:lang w:val="sq-AL"/>
        </w:rPr>
      </w:pPr>
    </w:p>
    <w:p w14:paraId="199F8703" w14:textId="77777777" w:rsidR="009A4EFC" w:rsidRPr="001C774F" w:rsidRDefault="00B249F3"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sq-AL"/>
        </w:rPr>
        <w:t xml:space="preserve">1. Ministria përgjegjëse për turizmin përfaqëson Shqipërinë në organizatat rajonale dhe </w:t>
      </w:r>
      <w:proofErr w:type="spellStart"/>
      <w:r w:rsidRPr="001C774F">
        <w:rPr>
          <w:rFonts w:ascii="Times New Roman" w:hAnsi="Times New Roman" w:cs="Times New Roman"/>
          <w:spacing w:val="-4"/>
          <w:szCs w:val="24"/>
          <w:lang w:val="sq-AL"/>
        </w:rPr>
        <w:t>ndërkom-bëtare</w:t>
      </w:r>
      <w:proofErr w:type="spellEnd"/>
      <w:r w:rsidRPr="001C774F">
        <w:rPr>
          <w:rFonts w:ascii="Times New Roman" w:hAnsi="Times New Roman" w:cs="Times New Roman"/>
          <w:spacing w:val="-4"/>
          <w:szCs w:val="24"/>
          <w:lang w:val="sq-AL"/>
        </w:rPr>
        <w:t xml:space="preserve"> të turizmit. </w:t>
      </w:r>
    </w:p>
    <w:p w14:paraId="49ABFD05" w14:textId="180B41E7" w:rsidR="009A4EFC" w:rsidRPr="001C774F" w:rsidRDefault="009A4EFC" w:rsidP="001C774F">
      <w:pPr>
        <w:pStyle w:val="Paragrafi"/>
        <w:spacing w:line="276" w:lineRule="auto"/>
        <w:rPr>
          <w:rFonts w:ascii="Times New Roman" w:hAnsi="Times New Roman" w:cs="Times New Roman"/>
          <w:spacing w:val="-4"/>
          <w:szCs w:val="24"/>
          <w:lang w:val="sq-AL"/>
        </w:rPr>
      </w:pPr>
      <w:r w:rsidRPr="001C774F">
        <w:rPr>
          <w:rFonts w:ascii="Times New Roman" w:hAnsi="Times New Roman" w:cs="Times New Roman"/>
          <w:spacing w:val="-4"/>
          <w:szCs w:val="24"/>
          <w:lang w:val="en-GB"/>
        </w:rPr>
        <w:t xml:space="preserve">2. </w:t>
      </w:r>
      <w:proofErr w:type="spellStart"/>
      <w:r w:rsidRPr="001C774F">
        <w:rPr>
          <w:rFonts w:ascii="Times New Roman" w:hAnsi="Times New Roman" w:cs="Times New Roman"/>
          <w:spacing w:val="-4"/>
          <w:szCs w:val="24"/>
          <w:lang w:val="en-GB"/>
        </w:rPr>
        <w:t>Shoqatat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organizatat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sipërmarrjet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turistike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shqiptare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kanë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drejtë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aderojnë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të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marrin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pjesë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organizata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rrjete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dhe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struktura</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ndërkombëtare</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fushën</w:t>
      </w:r>
      <w:proofErr w:type="spellEnd"/>
      <w:r w:rsidRPr="001C774F">
        <w:rPr>
          <w:rFonts w:ascii="Times New Roman" w:hAnsi="Times New Roman" w:cs="Times New Roman"/>
          <w:spacing w:val="-4"/>
          <w:szCs w:val="24"/>
          <w:lang w:val="en-GB"/>
        </w:rPr>
        <w:t xml:space="preserve"> e </w:t>
      </w:r>
      <w:proofErr w:type="spellStart"/>
      <w:r w:rsidRPr="001C774F">
        <w:rPr>
          <w:rFonts w:ascii="Times New Roman" w:hAnsi="Times New Roman" w:cs="Times New Roman"/>
          <w:spacing w:val="-4"/>
          <w:szCs w:val="24"/>
          <w:lang w:val="en-GB"/>
        </w:rPr>
        <w:t>turizmit</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përputhje</w:t>
      </w:r>
      <w:proofErr w:type="spellEnd"/>
      <w:r w:rsidRPr="001C774F">
        <w:rPr>
          <w:rFonts w:ascii="Times New Roman" w:hAnsi="Times New Roman" w:cs="Times New Roman"/>
          <w:spacing w:val="-4"/>
          <w:szCs w:val="24"/>
          <w:lang w:val="en-GB"/>
        </w:rPr>
        <w:t xml:space="preserve"> me </w:t>
      </w:r>
      <w:proofErr w:type="spellStart"/>
      <w:r w:rsidRPr="001C774F">
        <w:rPr>
          <w:rFonts w:ascii="Times New Roman" w:hAnsi="Times New Roman" w:cs="Times New Roman"/>
          <w:spacing w:val="-4"/>
          <w:szCs w:val="24"/>
          <w:lang w:val="en-GB"/>
        </w:rPr>
        <w:t>legjislacionin</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në</w:t>
      </w:r>
      <w:proofErr w:type="spellEnd"/>
      <w:r w:rsidRPr="001C774F">
        <w:rPr>
          <w:rFonts w:ascii="Times New Roman" w:hAnsi="Times New Roman" w:cs="Times New Roman"/>
          <w:spacing w:val="-4"/>
          <w:szCs w:val="24"/>
          <w:lang w:val="en-GB"/>
        </w:rPr>
        <w:t xml:space="preserve"> </w:t>
      </w:r>
      <w:proofErr w:type="spellStart"/>
      <w:r w:rsidRPr="001C774F">
        <w:rPr>
          <w:rFonts w:ascii="Times New Roman" w:hAnsi="Times New Roman" w:cs="Times New Roman"/>
          <w:spacing w:val="-4"/>
          <w:szCs w:val="24"/>
          <w:lang w:val="en-GB"/>
        </w:rPr>
        <w:t>fuqi</w:t>
      </w:r>
      <w:proofErr w:type="spellEnd"/>
      <w:r w:rsidRPr="001C774F">
        <w:rPr>
          <w:rFonts w:ascii="Times New Roman" w:hAnsi="Times New Roman" w:cs="Times New Roman"/>
          <w:spacing w:val="-4"/>
          <w:szCs w:val="24"/>
          <w:lang w:val="en-GB"/>
        </w:rPr>
        <w:t>.</w:t>
      </w:r>
    </w:p>
    <w:p w14:paraId="261AE8DB" w14:textId="66168B58" w:rsidR="00B249F3" w:rsidRPr="001C774F" w:rsidRDefault="00B249F3" w:rsidP="001C774F">
      <w:pPr>
        <w:pStyle w:val="Paragrafi"/>
        <w:spacing w:line="276" w:lineRule="auto"/>
        <w:rPr>
          <w:rFonts w:ascii="Times New Roman" w:hAnsi="Times New Roman" w:cs="Times New Roman"/>
          <w:spacing w:val="-4"/>
          <w:szCs w:val="24"/>
          <w:lang w:val="sq-AL"/>
        </w:rPr>
      </w:pPr>
    </w:p>
    <w:p w14:paraId="261AE8DC" w14:textId="77777777" w:rsidR="00B249F3" w:rsidRPr="001C774F" w:rsidRDefault="00B249F3" w:rsidP="001C774F">
      <w:pPr>
        <w:pStyle w:val="Hapesira7"/>
        <w:spacing w:line="276" w:lineRule="auto"/>
        <w:rPr>
          <w:rFonts w:ascii="Times New Roman" w:hAnsi="Times New Roman" w:cs="Times New Roman"/>
          <w:sz w:val="24"/>
          <w:lang w:val="sq-AL"/>
        </w:rPr>
      </w:pPr>
    </w:p>
    <w:p w14:paraId="261AE8DD"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KREU XIV</w:t>
      </w:r>
    </w:p>
    <w:p w14:paraId="261AE8DE" w14:textId="77777777" w:rsidR="00001671" w:rsidRPr="001C774F" w:rsidRDefault="00B249F3" w:rsidP="001C774F">
      <w:pPr>
        <w:pStyle w:val="NeniNr"/>
        <w:spacing w:line="276" w:lineRule="auto"/>
        <w:rPr>
          <w:rFonts w:ascii="Times New Roman" w:hAnsi="Times New Roman" w:cs="Times New Roman"/>
          <w:i/>
          <w:szCs w:val="24"/>
          <w:lang w:val="sq-AL"/>
        </w:rPr>
      </w:pPr>
      <w:r w:rsidRPr="001C774F">
        <w:rPr>
          <w:rFonts w:ascii="Times New Roman" w:hAnsi="Times New Roman" w:cs="Times New Roman"/>
          <w:szCs w:val="24"/>
          <w:lang w:val="sq-AL"/>
        </w:rPr>
        <w:t>KUNDËRVAJTJET ADMINISTRATIVE</w:t>
      </w:r>
      <w:r w:rsidR="00001671" w:rsidRPr="001C774F">
        <w:rPr>
          <w:rFonts w:ascii="Times New Roman" w:hAnsi="Times New Roman" w:cs="Times New Roman"/>
          <w:i/>
          <w:szCs w:val="24"/>
          <w:lang w:val="sq-AL"/>
        </w:rPr>
        <w:t xml:space="preserve"> </w:t>
      </w:r>
    </w:p>
    <w:p w14:paraId="261AE8DF" w14:textId="77777777" w:rsidR="00F22CD8" w:rsidRPr="001C774F" w:rsidRDefault="00F22CD8" w:rsidP="001C774F">
      <w:pPr>
        <w:spacing w:after="0"/>
        <w:jc w:val="center"/>
        <w:rPr>
          <w:rFonts w:ascii="Times New Roman" w:hAnsi="Times New Roman"/>
          <w:bCs/>
          <w:sz w:val="24"/>
          <w:szCs w:val="24"/>
        </w:rPr>
      </w:pPr>
    </w:p>
    <w:p w14:paraId="261AE8E0" w14:textId="6668B641" w:rsidR="00001671" w:rsidRPr="001C774F" w:rsidRDefault="00001671" w:rsidP="001C774F">
      <w:pPr>
        <w:spacing w:after="0"/>
        <w:jc w:val="center"/>
        <w:rPr>
          <w:rFonts w:ascii="Times New Roman" w:hAnsi="Times New Roman"/>
          <w:bCs/>
          <w:sz w:val="24"/>
          <w:szCs w:val="24"/>
        </w:rPr>
      </w:pPr>
      <w:r w:rsidRPr="001C774F">
        <w:rPr>
          <w:rFonts w:ascii="Times New Roman" w:hAnsi="Times New Roman"/>
          <w:bCs/>
          <w:sz w:val="24"/>
          <w:szCs w:val="24"/>
        </w:rPr>
        <w:t>Neni 7</w:t>
      </w:r>
      <w:r w:rsidR="0035454E" w:rsidRPr="001C774F">
        <w:rPr>
          <w:rFonts w:ascii="Times New Roman" w:hAnsi="Times New Roman"/>
          <w:bCs/>
          <w:sz w:val="24"/>
          <w:szCs w:val="24"/>
        </w:rPr>
        <w:t>7</w:t>
      </w:r>
    </w:p>
    <w:p w14:paraId="261AE8E1" w14:textId="77777777" w:rsidR="00001671" w:rsidRPr="001C774F" w:rsidRDefault="00001671" w:rsidP="001C774F">
      <w:pPr>
        <w:spacing w:after="0"/>
        <w:jc w:val="center"/>
        <w:rPr>
          <w:rFonts w:ascii="Times New Roman" w:hAnsi="Times New Roman"/>
          <w:b/>
          <w:bCs/>
          <w:sz w:val="24"/>
          <w:szCs w:val="24"/>
        </w:rPr>
      </w:pPr>
      <w:r w:rsidRPr="001C774F">
        <w:rPr>
          <w:rFonts w:ascii="Times New Roman" w:hAnsi="Times New Roman"/>
          <w:b/>
          <w:bCs/>
          <w:sz w:val="24"/>
          <w:szCs w:val="24"/>
        </w:rPr>
        <w:t>Kundërvajtjet administrative</w:t>
      </w:r>
    </w:p>
    <w:p w14:paraId="261AE8E3" w14:textId="77777777" w:rsidR="00001671" w:rsidRPr="001C774F" w:rsidRDefault="00001671" w:rsidP="001C774F">
      <w:pPr>
        <w:spacing w:after="0"/>
        <w:rPr>
          <w:rFonts w:ascii="Times New Roman" w:hAnsi="Times New Roman"/>
          <w:bCs/>
          <w:sz w:val="24"/>
          <w:szCs w:val="24"/>
        </w:rPr>
      </w:pPr>
    </w:p>
    <w:p w14:paraId="261AE8E4" w14:textId="77777777"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1. Shkeljet e mëposhtme, kur nuk përbëjnë vepër penale, përbëjnë kundërvajtje administrative dhe dënohen me gjobë si më poshtë:</w:t>
      </w:r>
    </w:p>
    <w:p w14:paraId="261AE8E5" w14:textId="50A1FA20"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a) ushtrimi i veprimtarisë si strukturë </w:t>
      </w:r>
      <w:proofErr w:type="spellStart"/>
      <w:r w:rsidRPr="001C774F">
        <w:rPr>
          <w:rFonts w:ascii="Times New Roman" w:hAnsi="Times New Roman"/>
          <w:bCs/>
          <w:sz w:val="24"/>
          <w:szCs w:val="24"/>
        </w:rPr>
        <w:t>akomoduese</w:t>
      </w:r>
      <w:proofErr w:type="spellEnd"/>
      <w:r w:rsidRPr="001C774F">
        <w:rPr>
          <w:rFonts w:ascii="Times New Roman" w:hAnsi="Times New Roman"/>
          <w:bCs/>
          <w:sz w:val="24"/>
          <w:szCs w:val="24"/>
        </w:rPr>
        <w:t xml:space="preserve"> pa certifikatë kategorizimi, sipas </w:t>
      </w:r>
      <w:r w:rsidRPr="001C774F">
        <w:rPr>
          <w:rFonts w:ascii="Times New Roman" w:eastAsia="MS Mincho" w:hAnsi="Times New Roman"/>
          <w:sz w:val="24"/>
          <w:szCs w:val="24"/>
        </w:rPr>
        <w:t>pikave 1 dhe 2 të</w:t>
      </w:r>
      <w:r w:rsidRPr="001C774F">
        <w:rPr>
          <w:rFonts w:ascii="Times New Roman" w:hAnsi="Times New Roman"/>
          <w:bCs/>
          <w:sz w:val="24"/>
          <w:szCs w:val="24"/>
        </w:rPr>
        <w:t xml:space="preserve"> nenit </w:t>
      </w:r>
      <w:r w:rsidR="00A90497" w:rsidRPr="001C774F">
        <w:rPr>
          <w:rFonts w:ascii="Times New Roman" w:hAnsi="Times New Roman"/>
          <w:bCs/>
          <w:sz w:val="24"/>
          <w:szCs w:val="24"/>
        </w:rPr>
        <w:t>4</w:t>
      </w:r>
      <w:r w:rsidR="0035454E" w:rsidRPr="001C774F">
        <w:rPr>
          <w:rFonts w:ascii="Times New Roman" w:hAnsi="Times New Roman"/>
          <w:bCs/>
          <w:sz w:val="24"/>
          <w:szCs w:val="24"/>
        </w:rPr>
        <w:t>5</w:t>
      </w:r>
      <w:r w:rsidR="005F3890" w:rsidRPr="001C774F">
        <w:rPr>
          <w:rFonts w:ascii="Times New Roman" w:hAnsi="Times New Roman"/>
          <w:bCs/>
          <w:sz w:val="24"/>
          <w:szCs w:val="24"/>
        </w:rPr>
        <w:t xml:space="preserve"> </w:t>
      </w:r>
      <w:r w:rsidRPr="001C774F">
        <w:rPr>
          <w:rFonts w:ascii="Times New Roman" w:hAnsi="Times New Roman"/>
          <w:bCs/>
          <w:sz w:val="24"/>
          <w:szCs w:val="24"/>
        </w:rPr>
        <w:t>të këtij ligji, dënohet me gjobë bazuar në numrin e dhomave si më poshtë:</w:t>
      </w:r>
    </w:p>
    <w:p w14:paraId="261AE8E6" w14:textId="77777777"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i. nga 1 deri në 5 dhoma me 20 000–50 000 lekë; </w:t>
      </w:r>
    </w:p>
    <w:p w14:paraId="261AE8E7" w14:textId="77777777" w:rsidR="00001671" w:rsidRPr="001C774F" w:rsidRDefault="00001671" w:rsidP="001C774F">
      <w:pPr>
        <w:spacing w:after="0"/>
        <w:rPr>
          <w:rFonts w:ascii="Times New Roman" w:hAnsi="Times New Roman"/>
          <w:bCs/>
          <w:sz w:val="24"/>
          <w:szCs w:val="24"/>
        </w:rPr>
      </w:pPr>
      <w:proofErr w:type="spellStart"/>
      <w:r w:rsidRPr="001C774F">
        <w:rPr>
          <w:rFonts w:ascii="Times New Roman" w:hAnsi="Times New Roman"/>
          <w:bCs/>
          <w:sz w:val="24"/>
          <w:szCs w:val="24"/>
        </w:rPr>
        <w:t>ii</w:t>
      </w:r>
      <w:proofErr w:type="spellEnd"/>
      <w:r w:rsidRPr="001C774F">
        <w:rPr>
          <w:rFonts w:ascii="Times New Roman" w:hAnsi="Times New Roman"/>
          <w:bCs/>
          <w:sz w:val="24"/>
          <w:szCs w:val="24"/>
        </w:rPr>
        <w:t>. nga 6 deri në 15 dhoma me 100 000 lekë;</w:t>
      </w:r>
    </w:p>
    <w:p w14:paraId="261AE8E8" w14:textId="77777777" w:rsidR="00001671" w:rsidRPr="001C774F" w:rsidRDefault="00001671" w:rsidP="001C774F">
      <w:pPr>
        <w:spacing w:after="0"/>
        <w:rPr>
          <w:rFonts w:ascii="Times New Roman" w:hAnsi="Times New Roman"/>
          <w:bCs/>
          <w:sz w:val="24"/>
          <w:szCs w:val="24"/>
        </w:rPr>
      </w:pPr>
      <w:proofErr w:type="spellStart"/>
      <w:r w:rsidRPr="001C774F">
        <w:rPr>
          <w:rFonts w:ascii="Times New Roman" w:hAnsi="Times New Roman"/>
          <w:bCs/>
          <w:sz w:val="24"/>
          <w:szCs w:val="24"/>
        </w:rPr>
        <w:t>iii</w:t>
      </w:r>
      <w:proofErr w:type="spellEnd"/>
      <w:r w:rsidRPr="001C774F">
        <w:rPr>
          <w:rFonts w:ascii="Times New Roman" w:hAnsi="Times New Roman"/>
          <w:bCs/>
          <w:sz w:val="24"/>
          <w:szCs w:val="24"/>
        </w:rPr>
        <w:t>. nga 16 deri në 40 dhoma me 200 000 lekë;</w:t>
      </w:r>
    </w:p>
    <w:p w14:paraId="261AE8E9" w14:textId="77777777" w:rsidR="00001671" w:rsidRPr="001C774F" w:rsidRDefault="00001671" w:rsidP="001C774F">
      <w:pPr>
        <w:spacing w:after="0"/>
        <w:rPr>
          <w:rFonts w:ascii="Times New Roman" w:hAnsi="Times New Roman"/>
          <w:bCs/>
          <w:sz w:val="24"/>
          <w:szCs w:val="24"/>
        </w:rPr>
      </w:pPr>
      <w:proofErr w:type="spellStart"/>
      <w:r w:rsidRPr="001C774F">
        <w:rPr>
          <w:rFonts w:ascii="Times New Roman" w:hAnsi="Times New Roman"/>
          <w:bCs/>
          <w:sz w:val="24"/>
          <w:szCs w:val="24"/>
        </w:rPr>
        <w:t>iv</w:t>
      </w:r>
      <w:proofErr w:type="spellEnd"/>
      <w:r w:rsidRPr="001C774F">
        <w:rPr>
          <w:rFonts w:ascii="Times New Roman" w:hAnsi="Times New Roman"/>
          <w:bCs/>
          <w:sz w:val="24"/>
          <w:szCs w:val="24"/>
        </w:rPr>
        <w:t>. nga 41 deri në 80 dhoma me 300 000 lekë;</w:t>
      </w:r>
    </w:p>
    <w:p w14:paraId="261AE8EA" w14:textId="77777777"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v. mbi 80 dhoma me 400 000 lekë.</w:t>
      </w:r>
    </w:p>
    <w:p w14:paraId="261AE8EB" w14:textId="7A491BF3"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b) përdorimi i paautorizuar apo i gabuar i shenjave dalluese në strukturën </w:t>
      </w:r>
      <w:proofErr w:type="spellStart"/>
      <w:r w:rsidRPr="001C774F">
        <w:rPr>
          <w:rFonts w:ascii="Times New Roman" w:hAnsi="Times New Roman"/>
          <w:bCs/>
          <w:sz w:val="24"/>
          <w:szCs w:val="24"/>
        </w:rPr>
        <w:t>akomoduese</w:t>
      </w:r>
      <w:proofErr w:type="spellEnd"/>
      <w:r w:rsidRPr="001C774F">
        <w:rPr>
          <w:rFonts w:ascii="Times New Roman" w:hAnsi="Times New Roman"/>
          <w:bCs/>
          <w:sz w:val="24"/>
          <w:szCs w:val="24"/>
        </w:rPr>
        <w:t>, pa u kryer procesi i klasifikimit sipas nenit 4</w:t>
      </w:r>
      <w:r w:rsidR="0035454E" w:rsidRPr="001C774F">
        <w:rPr>
          <w:rFonts w:ascii="Times New Roman" w:hAnsi="Times New Roman"/>
          <w:bCs/>
          <w:sz w:val="24"/>
          <w:szCs w:val="24"/>
        </w:rPr>
        <w:t>7</w:t>
      </w:r>
      <w:r w:rsidRPr="001C774F">
        <w:rPr>
          <w:rFonts w:ascii="Times New Roman" w:hAnsi="Times New Roman"/>
          <w:bCs/>
          <w:sz w:val="24"/>
          <w:szCs w:val="24"/>
        </w:rPr>
        <w:t xml:space="preserve"> të këtij ligji, dënohet me gjobë 200 000 lekë;</w:t>
      </w:r>
    </w:p>
    <w:p w14:paraId="261AE8EC" w14:textId="1C254AB2"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c) ushtrimi i veprimtarisë si </w:t>
      </w:r>
      <w:proofErr w:type="spellStart"/>
      <w:r w:rsidRPr="001C774F">
        <w:rPr>
          <w:rFonts w:ascii="Times New Roman" w:hAnsi="Times New Roman"/>
          <w:bCs/>
          <w:sz w:val="24"/>
          <w:szCs w:val="24"/>
        </w:rPr>
        <w:t>agroturizëm</w:t>
      </w:r>
      <w:proofErr w:type="spellEnd"/>
      <w:r w:rsidRPr="001C774F">
        <w:rPr>
          <w:rFonts w:ascii="Times New Roman" w:hAnsi="Times New Roman"/>
          <w:bCs/>
          <w:sz w:val="24"/>
          <w:szCs w:val="24"/>
        </w:rPr>
        <w:t xml:space="preserve"> pa certifikatën përkatëse, sipas </w:t>
      </w:r>
      <w:r w:rsidRPr="001C774F">
        <w:rPr>
          <w:rFonts w:ascii="Times New Roman" w:eastAsia="MS Mincho" w:hAnsi="Times New Roman"/>
          <w:sz w:val="24"/>
          <w:szCs w:val="24"/>
        </w:rPr>
        <w:t>pikës 2 të</w:t>
      </w:r>
      <w:r w:rsidRPr="001C774F">
        <w:rPr>
          <w:rFonts w:ascii="Times New Roman" w:hAnsi="Times New Roman"/>
          <w:bCs/>
          <w:sz w:val="24"/>
          <w:szCs w:val="24"/>
        </w:rPr>
        <w:t xml:space="preserve"> nenit </w:t>
      </w:r>
      <w:r w:rsidR="0035454E" w:rsidRPr="001C774F">
        <w:rPr>
          <w:rFonts w:ascii="Times New Roman" w:hAnsi="Times New Roman"/>
          <w:bCs/>
          <w:sz w:val="24"/>
          <w:szCs w:val="24"/>
        </w:rPr>
        <w:t>49</w:t>
      </w:r>
      <w:r w:rsidRPr="001C774F">
        <w:rPr>
          <w:rFonts w:ascii="Times New Roman" w:hAnsi="Times New Roman"/>
          <w:bCs/>
          <w:sz w:val="24"/>
          <w:szCs w:val="24"/>
        </w:rPr>
        <w:t xml:space="preserve"> të këtij ligji, dënohet me gjobë, bazuar në numrin e dhomave, si më poshtë:</w:t>
      </w:r>
    </w:p>
    <w:p w14:paraId="261AE8ED" w14:textId="77777777"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i. deri në 5 dhoma 50 000 lekë;</w:t>
      </w:r>
    </w:p>
    <w:p w14:paraId="261AE8EE" w14:textId="77777777" w:rsidR="00001671" w:rsidRPr="001C774F" w:rsidRDefault="00001671" w:rsidP="001C774F">
      <w:pPr>
        <w:spacing w:after="0"/>
        <w:rPr>
          <w:rFonts w:ascii="Times New Roman" w:hAnsi="Times New Roman"/>
          <w:bCs/>
          <w:sz w:val="24"/>
          <w:szCs w:val="24"/>
        </w:rPr>
      </w:pPr>
      <w:proofErr w:type="spellStart"/>
      <w:r w:rsidRPr="001C774F">
        <w:rPr>
          <w:rFonts w:ascii="Times New Roman" w:hAnsi="Times New Roman"/>
          <w:bCs/>
          <w:sz w:val="24"/>
          <w:szCs w:val="24"/>
        </w:rPr>
        <w:t>ii</w:t>
      </w:r>
      <w:proofErr w:type="spellEnd"/>
      <w:r w:rsidRPr="001C774F">
        <w:rPr>
          <w:rFonts w:ascii="Times New Roman" w:hAnsi="Times New Roman"/>
          <w:bCs/>
          <w:sz w:val="24"/>
          <w:szCs w:val="24"/>
        </w:rPr>
        <w:t>. mbi 5 dhoma 100 000 lekë.</w:t>
      </w:r>
    </w:p>
    <w:p w14:paraId="261AE8EF" w14:textId="79BF70C7"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ç) mosrespektimi i kritereve për ushtrimin e veprimtarisë së </w:t>
      </w:r>
      <w:proofErr w:type="spellStart"/>
      <w:r w:rsidRPr="001C774F">
        <w:rPr>
          <w:rFonts w:ascii="Times New Roman" w:hAnsi="Times New Roman"/>
          <w:bCs/>
          <w:sz w:val="24"/>
          <w:szCs w:val="24"/>
        </w:rPr>
        <w:t>agroturizmit</w:t>
      </w:r>
      <w:proofErr w:type="spellEnd"/>
      <w:r w:rsidRPr="001C774F">
        <w:rPr>
          <w:rFonts w:ascii="Times New Roman" w:hAnsi="Times New Roman"/>
          <w:bCs/>
          <w:sz w:val="24"/>
          <w:szCs w:val="24"/>
        </w:rPr>
        <w:t xml:space="preserve">, sipas </w:t>
      </w:r>
      <w:r w:rsidRPr="001C774F">
        <w:rPr>
          <w:rFonts w:ascii="Times New Roman" w:eastAsia="MS Mincho" w:hAnsi="Times New Roman"/>
          <w:sz w:val="24"/>
          <w:szCs w:val="24"/>
        </w:rPr>
        <w:t>pikës 3 të</w:t>
      </w:r>
      <w:r w:rsidRPr="001C774F">
        <w:rPr>
          <w:rFonts w:ascii="Times New Roman" w:hAnsi="Times New Roman"/>
          <w:bCs/>
          <w:sz w:val="24"/>
          <w:szCs w:val="24"/>
        </w:rPr>
        <w:t xml:space="preserve"> nenit </w:t>
      </w:r>
      <w:r w:rsidR="0035454E" w:rsidRPr="001C774F">
        <w:rPr>
          <w:rFonts w:ascii="Times New Roman" w:hAnsi="Times New Roman"/>
          <w:bCs/>
          <w:sz w:val="24"/>
          <w:szCs w:val="24"/>
        </w:rPr>
        <w:t>49</w:t>
      </w:r>
      <w:r w:rsidRPr="001C774F">
        <w:rPr>
          <w:rFonts w:ascii="Times New Roman" w:hAnsi="Times New Roman"/>
          <w:bCs/>
          <w:sz w:val="24"/>
          <w:szCs w:val="24"/>
        </w:rPr>
        <w:t xml:space="preserve"> të këtij ligji, dënohet me gjobë 100 000 lekë;</w:t>
      </w:r>
    </w:p>
    <w:p w14:paraId="261AE8F0" w14:textId="50EA7E8B"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d) ushtrimi i veprimtarisë pa licencën përkatëse, sipas pikës 1 të nenit </w:t>
      </w:r>
      <w:r w:rsidR="00EE171E" w:rsidRPr="001C774F">
        <w:rPr>
          <w:rFonts w:ascii="Times New Roman" w:hAnsi="Times New Roman"/>
          <w:bCs/>
          <w:sz w:val="24"/>
          <w:szCs w:val="24"/>
        </w:rPr>
        <w:t>5</w:t>
      </w:r>
      <w:r w:rsidR="0035454E" w:rsidRPr="001C774F">
        <w:rPr>
          <w:rFonts w:ascii="Times New Roman" w:hAnsi="Times New Roman"/>
          <w:bCs/>
          <w:sz w:val="24"/>
          <w:szCs w:val="24"/>
        </w:rPr>
        <w:t>2</w:t>
      </w:r>
      <w:r w:rsidRPr="001C774F">
        <w:rPr>
          <w:rFonts w:ascii="Times New Roman" w:hAnsi="Times New Roman"/>
          <w:bCs/>
          <w:sz w:val="24"/>
          <w:szCs w:val="24"/>
        </w:rPr>
        <w:t xml:space="preserve"> të këtij ligji, dënohet me gjobë 200 000 lekë; </w:t>
      </w:r>
    </w:p>
    <w:p w14:paraId="261AE8F1" w14:textId="1EBFFF41"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lastRenderedPageBreak/>
        <w:t>dh) ushtrimi i veprimtarisë pa licencën përkatëse, sipas pikës 1 të nenit 5</w:t>
      </w:r>
      <w:r w:rsidR="0035454E" w:rsidRPr="001C774F">
        <w:rPr>
          <w:rFonts w:ascii="Times New Roman" w:hAnsi="Times New Roman"/>
          <w:bCs/>
          <w:sz w:val="24"/>
          <w:szCs w:val="24"/>
        </w:rPr>
        <w:t>6</w:t>
      </w:r>
      <w:r w:rsidRPr="001C774F">
        <w:rPr>
          <w:rFonts w:ascii="Times New Roman" w:hAnsi="Times New Roman"/>
          <w:bCs/>
          <w:sz w:val="24"/>
          <w:szCs w:val="24"/>
        </w:rPr>
        <w:t xml:space="preserve"> të këtij ligji, dënohet me gjobë 300 000 lekë;</w:t>
      </w:r>
    </w:p>
    <w:p w14:paraId="261AE8F2" w14:textId="568DA9D4"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e) ushtrimi i veprimtarisë, pa plotësuar kërkesat e përcaktuara, sipas parashikimeve të pikave 1 e 2 të nenit </w:t>
      </w:r>
      <w:r w:rsidR="0035454E" w:rsidRPr="001C774F">
        <w:rPr>
          <w:rFonts w:ascii="Times New Roman" w:hAnsi="Times New Roman"/>
          <w:bCs/>
          <w:sz w:val="24"/>
          <w:szCs w:val="24"/>
        </w:rPr>
        <w:t>59</w:t>
      </w:r>
      <w:r w:rsidRPr="001C774F">
        <w:rPr>
          <w:rFonts w:ascii="Times New Roman" w:hAnsi="Times New Roman"/>
          <w:bCs/>
          <w:sz w:val="24"/>
          <w:szCs w:val="24"/>
        </w:rPr>
        <w:t xml:space="preserve"> të këtij ligji, dënohet me gjobë 100 000 lekë; </w:t>
      </w:r>
    </w:p>
    <w:p w14:paraId="261AE8F3" w14:textId="3B9C3CD1"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ë) ushtrimi i veprimtarisë pa kontratë ose pa plotësuar të dhënat bazë, të përcaktuara në pikën 1 të nenit</w:t>
      </w:r>
      <w:r w:rsidR="00C81D4A" w:rsidRPr="001C774F">
        <w:rPr>
          <w:rFonts w:ascii="Times New Roman" w:hAnsi="Times New Roman"/>
          <w:bCs/>
          <w:sz w:val="24"/>
          <w:szCs w:val="24"/>
        </w:rPr>
        <w:t xml:space="preserve"> 6</w:t>
      </w:r>
      <w:r w:rsidR="0035454E" w:rsidRPr="001C774F">
        <w:rPr>
          <w:rFonts w:ascii="Times New Roman" w:hAnsi="Times New Roman"/>
          <w:bCs/>
          <w:sz w:val="24"/>
          <w:szCs w:val="24"/>
        </w:rPr>
        <w:t>0</w:t>
      </w:r>
      <w:r w:rsidRPr="001C774F">
        <w:rPr>
          <w:rFonts w:ascii="Times New Roman" w:hAnsi="Times New Roman"/>
          <w:bCs/>
          <w:sz w:val="24"/>
          <w:szCs w:val="24"/>
        </w:rPr>
        <w:t xml:space="preserve"> të këtij ligji, dënohet me gjobë 100 000 lekë; </w:t>
      </w:r>
    </w:p>
    <w:p w14:paraId="261AE8F4" w14:textId="735822D2"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f) ushtrimi i veprimtarisë pa certifikatë, sipas pikës 1 të nenit </w:t>
      </w:r>
      <w:r w:rsidR="004D2312" w:rsidRPr="001C774F">
        <w:rPr>
          <w:rFonts w:ascii="Times New Roman" w:hAnsi="Times New Roman"/>
          <w:bCs/>
          <w:sz w:val="24"/>
          <w:szCs w:val="24"/>
        </w:rPr>
        <w:t>6</w:t>
      </w:r>
      <w:r w:rsidR="0035454E" w:rsidRPr="001C774F">
        <w:rPr>
          <w:rFonts w:ascii="Times New Roman" w:hAnsi="Times New Roman"/>
          <w:bCs/>
          <w:sz w:val="24"/>
          <w:szCs w:val="24"/>
        </w:rPr>
        <w:t>2</w:t>
      </w:r>
      <w:r w:rsidRPr="001C774F">
        <w:rPr>
          <w:rFonts w:ascii="Times New Roman" w:hAnsi="Times New Roman"/>
          <w:bCs/>
          <w:sz w:val="24"/>
          <w:szCs w:val="24"/>
        </w:rPr>
        <w:t>, dënohet me gjobë 100 000 lekë;</w:t>
      </w:r>
    </w:p>
    <w:p w14:paraId="261AE8F5" w14:textId="105620B3"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g) ushtrimi i veprimtarisë pa plotësuar kërkesën e përcaktuar në pikën 2 të nenit </w:t>
      </w:r>
      <w:r w:rsidR="004D2312" w:rsidRPr="001C774F">
        <w:rPr>
          <w:rFonts w:ascii="Times New Roman" w:hAnsi="Times New Roman"/>
          <w:bCs/>
          <w:sz w:val="24"/>
          <w:szCs w:val="24"/>
        </w:rPr>
        <w:t>6</w:t>
      </w:r>
      <w:r w:rsidR="0035454E" w:rsidRPr="001C774F">
        <w:rPr>
          <w:rFonts w:ascii="Times New Roman" w:hAnsi="Times New Roman"/>
          <w:bCs/>
          <w:sz w:val="24"/>
          <w:szCs w:val="24"/>
        </w:rPr>
        <w:t>3</w:t>
      </w:r>
      <w:r w:rsidRPr="001C774F">
        <w:rPr>
          <w:rFonts w:ascii="Times New Roman" w:hAnsi="Times New Roman"/>
          <w:bCs/>
          <w:sz w:val="24"/>
          <w:szCs w:val="24"/>
        </w:rPr>
        <w:t xml:space="preserve"> të këtij ligji dënohet me gjobë 20 000 lekë;</w:t>
      </w:r>
    </w:p>
    <w:p w14:paraId="261AE8F6" w14:textId="21DAFACD"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gj) ushtrimi i veprimtarisë pa plotësuar kërkesat e përcaktuara në pikën 1 të nenit 6</w:t>
      </w:r>
      <w:r w:rsidR="0035454E" w:rsidRPr="001C774F">
        <w:rPr>
          <w:rFonts w:ascii="Times New Roman" w:hAnsi="Times New Roman"/>
          <w:bCs/>
          <w:sz w:val="24"/>
          <w:szCs w:val="24"/>
        </w:rPr>
        <w:t>5</w:t>
      </w:r>
      <w:r w:rsidRPr="001C774F">
        <w:rPr>
          <w:rFonts w:ascii="Times New Roman" w:hAnsi="Times New Roman"/>
          <w:bCs/>
          <w:sz w:val="24"/>
          <w:szCs w:val="24"/>
        </w:rPr>
        <w:t xml:space="preserve"> të këtij ligji dënohet me gjobë 100 000 lekë;</w:t>
      </w:r>
    </w:p>
    <w:p w14:paraId="261AE8F7" w14:textId="219A0F72"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h) mosrespektimi i detyrimit për mbajtjen në mjetin e transportit të kontratës së lidhur mes transportuesit turistik dhe operatorit turistik apo agjencisë së udhëtimit, sipas parashikimeve të pikës </w:t>
      </w:r>
      <w:r w:rsidR="00583DEB" w:rsidRPr="001C774F">
        <w:rPr>
          <w:rFonts w:ascii="Times New Roman" w:hAnsi="Times New Roman"/>
          <w:bCs/>
          <w:sz w:val="24"/>
          <w:szCs w:val="24"/>
        </w:rPr>
        <w:t>2</w:t>
      </w:r>
      <w:r w:rsidRPr="001C774F">
        <w:rPr>
          <w:rFonts w:ascii="Times New Roman" w:hAnsi="Times New Roman"/>
          <w:bCs/>
          <w:sz w:val="24"/>
          <w:szCs w:val="24"/>
        </w:rPr>
        <w:t xml:space="preserve"> të nenit </w:t>
      </w:r>
      <w:r w:rsidR="0035454E" w:rsidRPr="001C774F">
        <w:rPr>
          <w:rFonts w:ascii="Times New Roman" w:hAnsi="Times New Roman"/>
          <w:bCs/>
          <w:sz w:val="24"/>
          <w:szCs w:val="24"/>
        </w:rPr>
        <w:t>68</w:t>
      </w:r>
      <w:r w:rsidRPr="001C774F">
        <w:rPr>
          <w:rFonts w:ascii="Times New Roman" w:hAnsi="Times New Roman"/>
          <w:bCs/>
          <w:sz w:val="24"/>
          <w:szCs w:val="24"/>
        </w:rPr>
        <w:t xml:space="preserve"> të këtij ligji, dënohet me gjobë 50 000 lekë; </w:t>
      </w:r>
    </w:p>
    <w:p w14:paraId="261AE8F8" w14:textId="1A8990B0"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i) mosrespektimi i kushteve dhe kritereve, sipas pikës </w:t>
      </w:r>
      <w:r w:rsidR="00583DEB" w:rsidRPr="001C774F">
        <w:rPr>
          <w:rFonts w:ascii="Times New Roman" w:hAnsi="Times New Roman"/>
          <w:bCs/>
          <w:sz w:val="24"/>
          <w:szCs w:val="24"/>
        </w:rPr>
        <w:t>3</w:t>
      </w:r>
      <w:r w:rsidRPr="001C774F">
        <w:rPr>
          <w:rFonts w:ascii="Times New Roman" w:hAnsi="Times New Roman"/>
          <w:bCs/>
          <w:sz w:val="24"/>
          <w:szCs w:val="24"/>
        </w:rPr>
        <w:t xml:space="preserve"> të nenit </w:t>
      </w:r>
      <w:r w:rsidR="0035454E" w:rsidRPr="001C774F">
        <w:rPr>
          <w:rFonts w:ascii="Times New Roman" w:hAnsi="Times New Roman"/>
          <w:bCs/>
          <w:sz w:val="24"/>
          <w:szCs w:val="24"/>
        </w:rPr>
        <w:t>68</w:t>
      </w:r>
      <w:r w:rsidRPr="001C774F">
        <w:rPr>
          <w:rFonts w:ascii="Times New Roman" w:hAnsi="Times New Roman"/>
          <w:bCs/>
          <w:sz w:val="24"/>
          <w:szCs w:val="24"/>
        </w:rPr>
        <w:t xml:space="preserve"> të këtij ligji, dënohet me gjobë 100 000 lekë;</w:t>
      </w:r>
    </w:p>
    <w:p w14:paraId="261AE8F9" w14:textId="2FDAB8F8"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j) ushtrimi i veprimtarisë pa kontratën përkatëse, sipas pikës 1 të nenit </w:t>
      </w:r>
      <w:r w:rsidR="0035454E" w:rsidRPr="001C774F">
        <w:rPr>
          <w:rFonts w:ascii="Times New Roman" w:hAnsi="Times New Roman"/>
          <w:bCs/>
          <w:sz w:val="24"/>
          <w:szCs w:val="24"/>
        </w:rPr>
        <w:t>69</w:t>
      </w:r>
      <w:r w:rsidRPr="001C774F">
        <w:rPr>
          <w:rFonts w:ascii="Times New Roman" w:hAnsi="Times New Roman"/>
          <w:bCs/>
          <w:sz w:val="24"/>
          <w:szCs w:val="24"/>
        </w:rPr>
        <w:t xml:space="preserve"> të këtij ligji, dënohet me gjobë 300 000 lekë;</w:t>
      </w:r>
    </w:p>
    <w:p w14:paraId="261AE8FA" w14:textId="12BE4CEE"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k) ushtrimi i veprimtarisë si stacion plazhi jashtë sipërfaqes së përcaktuar në kontratë </w:t>
      </w:r>
      <w:r w:rsidRPr="001C774F">
        <w:rPr>
          <w:rFonts w:ascii="Times New Roman" w:eastAsia="MS Mincho" w:hAnsi="Times New Roman"/>
          <w:sz w:val="24"/>
          <w:szCs w:val="24"/>
        </w:rPr>
        <w:t xml:space="preserve">sipas pikës 1 të nenit </w:t>
      </w:r>
      <w:r w:rsidR="0035454E" w:rsidRPr="001C774F">
        <w:rPr>
          <w:rFonts w:ascii="Times New Roman" w:eastAsia="MS Mincho" w:hAnsi="Times New Roman"/>
          <w:sz w:val="24"/>
          <w:szCs w:val="24"/>
        </w:rPr>
        <w:t>69</w:t>
      </w:r>
      <w:r w:rsidRPr="001C774F">
        <w:rPr>
          <w:rFonts w:ascii="Times New Roman" w:eastAsia="MS Mincho" w:hAnsi="Times New Roman"/>
          <w:sz w:val="24"/>
          <w:szCs w:val="24"/>
        </w:rPr>
        <w:t xml:space="preserve"> </w:t>
      </w:r>
      <w:r w:rsidRPr="001C774F">
        <w:rPr>
          <w:rFonts w:ascii="Times New Roman" w:hAnsi="Times New Roman"/>
          <w:bCs/>
          <w:sz w:val="24"/>
          <w:szCs w:val="24"/>
        </w:rPr>
        <w:t>të këtij ligji, dënohet me gjobë 150 000 lekë;</w:t>
      </w:r>
    </w:p>
    <w:p w14:paraId="261AE8FB" w14:textId="27D7E42D"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l) </w:t>
      </w:r>
      <w:proofErr w:type="spellStart"/>
      <w:r w:rsidRPr="001C774F">
        <w:rPr>
          <w:rFonts w:ascii="Times New Roman" w:hAnsi="Times New Roman"/>
          <w:bCs/>
          <w:sz w:val="24"/>
          <w:szCs w:val="24"/>
        </w:rPr>
        <w:t>mosafishimi</w:t>
      </w:r>
      <w:proofErr w:type="spellEnd"/>
      <w:r w:rsidRPr="001C774F">
        <w:rPr>
          <w:rFonts w:ascii="Times New Roman" w:hAnsi="Times New Roman"/>
          <w:bCs/>
          <w:sz w:val="24"/>
          <w:szCs w:val="24"/>
        </w:rPr>
        <w:t xml:space="preserve"> në mënyrë të dukshme i kërkesave të sigurisë në stacionin e plazhit, sipas pikës 2 të nenit </w:t>
      </w:r>
      <w:r w:rsidR="0035454E" w:rsidRPr="001C774F">
        <w:rPr>
          <w:rFonts w:ascii="Times New Roman" w:hAnsi="Times New Roman"/>
          <w:bCs/>
          <w:sz w:val="24"/>
          <w:szCs w:val="24"/>
        </w:rPr>
        <w:t>69</w:t>
      </w:r>
      <w:r w:rsidRPr="001C774F">
        <w:rPr>
          <w:rFonts w:ascii="Times New Roman" w:hAnsi="Times New Roman"/>
          <w:bCs/>
          <w:sz w:val="24"/>
          <w:szCs w:val="24"/>
        </w:rPr>
        <w:t xml:space="preserve"> të këtij ligji, dënohet me gjobë 50 000 lekë; </w:t>
      </w:r>
    </w:p>
    <w:p w14:paraId="261AE8FC" w14:textId="29EB9ACF"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ll) mosmirëmbajtja dhe ndotja e hapësirës së stacionit të plazhit, sipas pikës 3 të nenit</w:t>
      </w:r>
      <w:r w:rsidR="00222C72" w:rsidRPr="001C774F">
        <w:rPr>
          <w:rFonts w:ascii="Times New Roman" w:hAnsi="Times New Roman"/>
          <w:bCs/>
          <w:sz w:val="24"/>
          <w:szCs w:val="24"/>
        </w:rPr>
        <w:t xml:space="preserve"> </w:t>
      </w:r>
      <w:r w:rsidR="0035454E" w:rsidRPr="001C774F">
        <w:rPr>
          <w:rFonts w:ascii="Times New Roman" w:hAnsi="Times New Roman"/>
          <w:bCs/>
          <w:sz w:val="24"/>
          <w:szCs w:val="24"/>
        </w:rPr>
        <w:t>69</w:t>
      </w:r>
      <w:r w:rsidRPr="001C774F">
        <w:rPr>
          <w:rFonts w:ascii="Times New Roman" w:hAnsi="Times New Roman"/>
          <w:bCs/>
          <w:sz w:val="24"/>
          <w:szCs w:val="24"/>
        </w:rPr>
        <w:t xml:space="preserve">  të këtij ligji, dënohet me gjobë 200 000 lekë;</w:t>
      </w:r>
    </w:p>
    <w:p w14:paraId="261AE8FD" w14:textId="077B17ED"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m) moszbatimi i kushteve minimale teknike sipas tipologjisë së plazhit, sipas </w:t>
      </w:r>
      <w:r w:rsidRPr="001C774F">
        <w:rPr>
          <w:rFonts w:ascii="Times New Roman" w:eastAsia="MS Mincho" w:hAnsi="Times New Roman"/>
          <w:sz w:val="24"/>
          <w:szCs w:val="24"/>
        </w:rPr>
        <w:t>shkronjës “a” të</w:t>
      </w:r>
      <w:r w:rsidRPr="001C774F">
        <w:rPr>
          <w:rFonts w:ascii="Times New Roman" w:hAnsi="Times New Roman"/>
          <w:bCs/>
          <w:sz w:val="24"/>
          <w:szCs w:val="24"/>
        </w:rPr>
        <w:t xml:space="preserve"> pikës </w:t>
      </w:r>
      <w:r w:rsidR="009028E1" w:rsidRPr="001C774F">
        <w:rPr>
          <w:rFonts w:ascii="Times New Roman" w:hAnsi="Times New Roman"/>
          <w:bCs/>
          <w:sz w:val="24"/>
          <w:szCs w:val="24"/>
        </w:rPr>
        <w:t>5</w:t>
      </w:r>
      <w:r w:rsidRPr="001C774F">
        <w:rPr>
          <w:rFonts w:ascii="Times New Roman" w:hAnsi="Times New Roman"/>
          <w:bCs/>
          <w:sz w:val="24"/>
          <w:szCs w:val="24"/>
        </w:rPr>
        <w:t xml:space="preserve"> të nenit </w:t>
      </w:r>
      <w:r w:rsidR="0035454E" w:rsidRPr="001C774F">
        <w:rPr>
          <w:rFonts w:ascii="Times New Roman" w:hAnsi="Times New Roman"/>
          <w:bCs/>
          <w:sz w:val="24"/>
          <w:szCs w:val="24"/>
        </w:rPr>
        <w:t>69</w:t>
      </w:r>
      <w:r w:rsidRPr="001C774F">
        <w:rPr>
          <w:rFonts w:ascii="Times New Roman" w:hAnsi="Times New Roman"/>
          <w:bCs/>
          <w:sz w:val="24"/>
          <w:szCs w:val="24"/>
        </w:rPr>
        <w:t xml:space="preserve"> të këtij ligji, dënohet me gjobë 100 000 lekë;</w:t>
      </w:r>
    </w:p>
    <w:p w14:paraId="261AE8FE" w14:textId="7D9BC540"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n) moszbatimi i kërkesave për kushtet e higjienës, sipas </w:t>
      </w:r>
      <w:r w:rsidRPr="001C774F">
        <w:rPr>
          <w:rFonts w:ascii="Times New Roman" w:eastAsia="MS Mincho" w:hAnsi="Times New Roman"/>
          <w:sz w:val="24"/>
          <w:szCs w:val="24"/>
        </w:rPr>
        <w:t>shkronjës “b” të</w:t>
      </w:r>
      <w:r w:rsidRPr="001C774F">
        <w:rPr>
          <w:rFonts w:ascii="Times New Roman" w:hAnsi="Times New Roman"/>
          <w:bCs/>
          <w:sz w:val="24"/>
          <w:szCs w:val="24"/>
        </w:rPr>
        <w:t xml:space="preserve"> pikës </w:t>
      </w:r>
      <w:r w:rsidR="003D1496" w:rsidRPr="001C774F">
        <w:rPr>
          <w:rFonts w:ascii="Times New Roman" w:hAnsi="Times New Roman"/>
          <w:bCs/>
          <w:sz w:val="24"/>
          <w:szCs w:val="24"/>
        </w:rPr>
        <w:t>5</w:t>
      </w:r>
      <w:r w:rsidRPr="001C774F">
        <w:rPr>
          <w:rFonts w:ascii="Times New Roman" w:hAnsi="Times New Roman"/>
          <w:bCs/>
          <w:sz w:val="24"/>
          <w:szCs w:val="24"/>
        </w:rPr>
        <w:t xml:space="preserve"> të nenit </w:t>
      </w:r>
      <w:r w:rsidR="0035454E" w:rsidRPr="001C774F">
        <w:rPr>
          <w:rFonts w:ascii="Times New Roman" w:hAnsi="Times New Roman"/>
          <w:bCs/>
          <w:sz w:val="24"/>
          <w:szCs w:val="24"/>
        </w:rPr>
        <w:t>69</w:t>
      </w:r>
      <w:r w:rsidRPr="001C774F">
        <w:rPr>
          <w:rFonts w:ascii="Times New Roman" w:hAnsi="Times New Roman"/>
          <w:bCs/>
          <w:sz w:val="24"/>
          <w:szCs w:val="24"/>
        </w:rPr>
        <w:t xml:space="preserve"> të këtij ligji dënohet me gjobë 200 000 lekë;</w:t>
      </w:r>
    </w:p>
    <w:p w14:paraId="261AE8FF" w14:textId="7122327E"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nj) moszbatimi i kërkesave për sigurinë në stacionin e plazhit, sipas </w:t>
      </w:r>
      <w:r w:rsidRPr="001C774F">
        <w:rPr>
          <w:rFonts w:ascii="Times New Roman" w:eastAsia="MS Mincho" w:hAnsi="Times New Roman"/>
          <w:sz w:val="24"/>
          <w:szCs w:val="24"/>
        </w:rPr>
        <w:t>shkronjës “c” të</w:t>
      </w:r>
      <w:r w:rsidRPr="001C774F">
        <w:rPr>
          <w:rFonts w:ascii="Times New Roman" w:hAnsi="Times New Roman"/>
          <w:bCs/>
          <w:sz w:val="24"/>
          <w:szCs w:val="24"/>
        </w:rPr>
        <w:t xml:space="preserve"> pikës </w:t>
      </w:r>
      <w:r w:rsidR="003D1496" w:rsidRPr="001C774F">
        <w:rPr>
          <w:rFonts w:ascii="Times New Roman" w:hAnsi="Times New Roman"/>
          <w:bCs/>
          <w:sz w:val="24"/>
          <w:szCs w:val="24"/>
        </w:rPr>
        <w:t>5</w:t>
      </w:r>
      <w:r w:rsidRPr="001C774F">
        <w:rPr>
          <w:rFonts w:ascii="Times New Roman" w:hAnsi="Times New Roman"/>
          <w:bCs/>
          <w:sz w:val="24"/>
          <w:szCs w:val="24"/>
        </w:rPr>
        <w:t xml:space="preserve"> të nenit </w:t>
      </w:r>
      <w:r w:rsidR="0035454E" w:rsidRPr="001C774F">
        <w:rPr>
          <w:rFonts w:ascii="Times New Roman" w:hAnsi="Times New Roman"/>
          <w:bCs/>
          <w:sz w:val="24"/>
          <w:szCs w:val="24"/>
        </w:rPr>
        <w:t>69</w:t>
      </w:r>
      <w:r w:rsidRPr="001C774F">
        <w:rPr>
          <w:rFonts w:ascii="Times New Roman" w:hAnsi="Times New Roman"/>
          <w:bCs/>
          <w:sz w:val="24"/>
          <w:szCs w:val="24"/>
        </w:rPr>
        <w:t xml:space="preserve"> të këtij ligji dënohet me gjobë 200 000 lekë;</w:t>
      </w:r>
    </w:p>
    <w:p w14:paraId="261AE900" w14:textId="77687AFF"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o) mosplotësimi i kërkesave dhe kushteve për vrojtuesin e plazhit, sipas </w:t>
      </w:r>
      <w:r w:rsidRPr="001C774F">
        <w:rPr>
          <w:rFonts w:ascii="Times New Roman" w:eastAsia="MS Mincho" w:hAnsi="Times New Roman"/>
          <w:sz w:val="24"/>
          <w:szCs w:val="24"/>
        </w:rPr>
        <w:t>shkronjës “ç” të</w:t>
      </w:r>
      <w:r w:rsidRPr="001C774F">
        <w:rPr>
          <w:rFonts w:ascii="Times New Roman" w:hAnsi="Times New Roman"/>
          <w:bCs/>
          <w:sz w:val="24"/>
          <w:szCs w:val="24"/>
        </w:rPr>
        <w:t xml:space="preserve"> pikës </w:t>
      </w:r>
      <w:r w:rsidR="003D1496" w:rsidRPr="001C774F">
        <w:rPr>
          <w:rFonts w:ascii="Times New Roman" w:hAnsi="Times New Roman"/>
          <w:bCs/>
          <w:sz w:val="24"/>
          <w:szCs w:val="24"/>
        </w:rPr>
        <w:t>5</w:t>
      </w:r>
      <w:r w:rsidRPr="001C774F">
        <w:rPr>
          <w:rFonts w:ascii="Times New Roman" w:hAnsi="Times New Roman"/>
          <w:bCs/>
          <w:sz w:val="24"/>
          <w:szCs w:val="24"/>
        </w:rPr>
        <w:t xml:space="preserve"> të nenit </w:t>
      </w:r>
      <w:r w:rsidR="0035454E" w:rsidRPr="001C774F">
        <w:rPr>
          <w:rFonts w:ascii="Times New Roman" w:hAnsi="Times New Roman"/>
          <w:bCs/>
          <w:sz w:val="24"/>
          <w:szCs w:val="24"/>
        </w:rPr>
        <w:t>69</w:t>
      </w:r>
      <w:r w:rsidRPr="001C774F">
        <w:rPr>
          <w:rFonts w:ascii="Times New Roman" w:hAnsi="Times New Roman"/>
          <w:bCs/>
          <w:sz w:val="24"/>
          <w:szCs w:val="24"/>
        </w:rPr>
        <w:t xml:space="preserve"> të këtij ligji, dënohet me gjobë 100 000 lekë; </w:t>
      </w:r>
    </w:p>
    <w:p w14:paraId="261AE901" w14:textId="77777777"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p) mungesa e vrojtuesit të plazhit në stacionin e plazhit dënohet me gjobë 200 000 lekë; në rastet kur subjekti është përsëritës, dënohet me gjobë 400 000 lekë;</w:t>
      </w:r>
    </w:p>
    <w:p w14:paraId="261AE902" w14:textId="7EAEFFD1"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q) moszbatimi i detyrimeve të përcaktuara në pikat 1 dhe 2 të nenit </w:t>
      </w:r>
      <w:r w:rsidR="00AB18F3" w:rsidRPr="001C774F">
        <w:rPr>
          <w:rFonts w:ascii="Times New Roman" w:hAnsi="Times New Roman"/>
          <w:bCs/>
          <w:sz w:val="24"/>
          <w:szCs w:val="24"/>
        </w:rPr>
        <w:t>7</w:t>
      </w:r>
      <w:r w:rsidR="0035454E" w:rsidRPr="001C774F">
        <w:rPr>
          <w:rFonts w:ascii="Times New Roman" w:hAnsi="Times New Roman"/>
          <w:bCs/>
          <w:sz w:val="24"/>
          <w:szCs w:val="24"/>
        </w:rPr>
        <w:t>0</w:t>
      </w:r>
      <w:r w:rsidRPr="001C774F">
        <w:rPr>
          <w:rFonts w:ascii="Times New Roman" w:hAnsi="Times New Roman"/>
          <w:bCs/>
          <w:sz w:val="24"/>
          <w:szCs w:val="24"/>
        </w:rPr>
        <w:t xml:space="preserve"> të këtij ligji dënohet me gjobë 50 000 lekë;</w:t>
      </w:r>
    </w:p>
    <w:p w14:paraId="261AE903" w14:textId="76313474"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r) mungesa e kontratës së sigurimit për sigurimin e përgjegjësisë ndaj palëve të treta, sipas pikës 4 të nenit </w:t>
      </w:r>
      <w:r w:rsidR="0000043D" w:rsidRPr="001C774F">
        <w:rPr>
          <w:rFonts w:ascii="Times New Roman" w:hAnsi="Times New Roman"/>
          <w:bCs/>
          <w:sz w:val="24"/>
          <w:szCs w:val="24"/>
        </w:rPr>
        <w:t>70</w:t>
      </w:r>
      <w:r w:rsidRPr="001C774F">
        <w:rPr>
          <w:rFonts w:ascii="Times New Roman" w:hAnsi="Times New Roman"/>
          <w:bCs/>
          <w:sz w:val="24"/>
          <w:szCs w:val="24"/>
        </w:rPr>
        <w:t xml:space="preserve"> të këtij ligji, nga sipërmarrësit turistikë dënohet me gjobë 200 000 lekë;</w:t>
      </w:r>
    </w:p>
    <w:p w14:paraId="261AE904" w14:textId="30E52EC8"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rr) </w:t>
      </w:r>
      <w:proofErr w:type="spellStart"/>
      <w:r w:rsidRPr="001C774F">
        <w:rPr>
          <w:rFonts w:ascii="Times New Roman" w:hAnsi="Times New Roman"/>
          <w:bCs/>
          <w:sz w:val="24"/>
          <w:szCs w:val="24"/>
        </w:rPr>
        <w:t>m</w:t>
      </w:r>
      <w:r w:rsidRPr="001C774F">
        <w:rPr>
          <w:rFonts w:ascii="Times New Roman" w:eastAsia="MS Mincho" w:hAnsi="Times New Roman"/>
          <w:sz w:val="24"/>
          <w:szCs w:val="24"/>
        </w:rPr>
        <w:t>osdeklarimi</w:t>
      </w:r>
      <w:proofErr w:type="spellEnd"/>
      <w:r w:rsidRPr="001C774F">
        <w:rPr>
          <w:rFonts w:ascii="Times New Roman" w:eastAsia="MS Mincho" w:hAnsi="Times New Roman"/>
          <w:sz w:val="24"/>
          <w:szCs w:val="24"/>
        </w:rPr>
        <w:t xml:space="preserve"> i të dhënave statistikore nga strukturat </w:t>
      </w:r>
      <w:proofErr w:type="spellStart"/>
      <w:r w:rsidRPr="001C774F">
        <w:rPr>
          <w:rFonts w:ascii="Times New Roman" w:eastAsia="MS Mincho" w:hAnsi="Times New Roman"/>
          <w:sz w:val="24"/>
          <w:szCs w:val="24"/>
        </w:rPr>
        <w:t>akomoduese</w:t>
      </w:r>
      <w:proofErr w:type="spellEnd"/>
      <w:r w:rsidRPr="001C774F">
        <w:rPr>
          <w:rFonts w:ascii="Times New Roman" w:eastAsia="MS Mincho" w:hAnsi="Times New Roman"/>
          <w:sz w:val="24"/>
          <w:szCs w:val="24"/>
        </w:rPr>
        <w:t xml:space="preserve">, operatorët turistikë dhe agjencitë e udhëtimit, sipas shkronjave “b” dhe “c” të pikës 2 të nenit </w:t>
      </w:r>
      <w:r w:rsidR="004F1B1B" w:rsidRPr="001C774F">
        <w:rPr>
          <w:rFonts w:ascii="Times New Roman" w:eastAsia="MS Mincho" w:hAnsi="Times New Roman"/>
          <w:sz w:val="24"/>
          <w:szCs w:val="24"/>
        </w:rPr>
        <w:t>7</w:t>
      </w:r>
      <w:r w:rsidR="0035454E" w:rsidRPr="001C774F">
        <w:rPr>
          <w:rFonts w:ascii="Times New Roman" w:eastAsia="MS Mincho" w:hAnsi="Times New Roman"/>
          <w:sz w:val="24"/>
          <w:szCs w:val="24"/>
        </w:rPr>
        <w:t>2</w:t>
      </w:r>
      <w:r w:rsidRPr="001C774F">
        <w:rPr>
          <w:rFonts w:ascii="Times New Roman" w:eastAsia="MS Mincho" w:hAnsi="Times New Roman"/>
          <w:sz w:val="24"/>
          <w:szCs w:val="24"/>
        </w:rPr>
        <w:t xml:space="preserve"> të këtij ligji, dënohet me gjobë 100 000 lekë</w:t>
      </w:r>
      <w:r w:rsidRPr="001C774F">
        <w:rPr>
          <w:rFonts w:ascii="Times New Roman" w:hAnsi="Times New Roman"/>
          <w:bCs/>
          <w:sz w:val="24"/>
          <w:szCs w:val="24"/>
        </w:rPr>
        <w:t>;</w:t>
      </w:r>
    </w:p>
    <w:p w14:paraId="261AE905" w14:textId="3BAA99DD" w:rsidR="00001671" w:rsidRPr="001C774F" w:rsidRDefault="00001671" w:rsidP="001C774F">
      <w:pPr>
        <w:spacing w:after="0"/>
        <w:rPr>
          <w:rFonts w:ascii="Times New Roman" w:hAnsi="Times New Roman"/>
          <w:bCs/>
          <w:sz w:val="24"/>
          <w:szCs w:val="24"/>
        </w:rPr>
      </w:pPr>
      <w:r w:rsidRPr="001C774F">
        <w:rPr>
          <w:rFonts w:ascii="Times New Roman" w:hAnsi="Times New Roman"/>
          <w:bCs/>
          <w:sz w:val="24"/>
          <w:szCs w:val="24"/>
        </w:rPr>
        <w:t xml:space="preserve">s) deklarimi i pasaktë i të dhënave statistikore, sipas nenit </w:t>
      </w:r>
      <w:r w:rsidR="00161B56" w:rsidRPr="001C774F">
        <w:rPr>
          <w:rFonts w:ascii="Times New Roman" w:hAnsi="Times New Roman"/>
          <w:bCs/>
          <w:sz w:val="24"/>
          <w:szCs w:val="24"/>
        </w:rPr>
        <w:t>7</w:t>
      </w:r>
      <w:r w:rsidR="0035454E" w:rsidRPr="001C774F">
        <w:rPr>
          <w:rFonts w:ascii="Times New Roman" w:hAnsi="Times New Roman"/>
          <w:bCs/>
          <w:sz w:val="24"/>
          <w:szCs w:val="24"/>
        </w:rPr>
        <w:t>2</w:t>
      </w:r>
      <w:r w:rsidRPr="001C774F">
        <w:rPr>
          <w:rFonts w:ascii="Times New Roman" w:hAnsi="Times New Roman"/>
          <w:bCs/>
          <w:sz w:val="24"/>
          <w:szCs w:val="24"/>
        </w:rPr>
        <w:t xml:space="preserve"> të këtij ligji, dënohet me gjobë 100 000 lekë.</w:t>
      </w:r>
    </w:p>
    <w:p w14:paraId="261AE906" w14:textId="75843FD0" w:rsidR="00346AB8" w:rsidRPr="001C774F" w:rsidRDefault="00346AB8" w:rsidP="001C774F">
      <w:pPr>
        <w:spacing w:after="0"/>
        <w:ind w:firstLine="288"/>
        <w:rPr>
          <w:rFonts w:ascii="Times New Roman" w:hAnsi="Times New Roman"/>
          <w:sz w:val="24"/>
          <w:szCs w:val="24"/>
        </w:rPr>
      </w:pPr>
      <w:r w:rsidRPr="001C774F">
        <w:rPr>
          <w:rFonts w:ascii="Times New Roman" w:hAnsi="Times New Roman"/>
          <w:sz w:val="24"/>
          <w:szCs w:val="24"/>
        </w:rPr>
        <w:lastRenderedPageBreak/>
        <w:t xml:space="preserve">sh) moszbatimi i kritereve sipas përcaktimeve të nenit </w:t>
      </w:r>
      <w:r w:rsidR="00F344EE" w:rsidRPr="001C774F">
        <w:rPr>
          <w:rFonts w:ascii="Times New Roman" w:hAnsi="Times New Roman"/>
          <w:sz w:val="24"/>
          <w:szCs w:val="24"/>
        </w:rPr>
        <w:t xml:space="preserve">33 </w:t>
      </w:r>
      <w:r w:rsidRPr="001C774F">
        <w:rPr>
          <w:rFonts w:ascii="Times New Roman" w:hAnsi="Times New Roman"/>
          <w:sz w:val="24"/>
          <w:szCs w:val="24"/>
        </w:rPr>
        <w:t>dënohet me gjobë 2 000 000 lekë;</w:t>
      </w:r>
    </w:p>
    <w:p w14:paraId="261AE907" w14:textId="05725CC1" w:rsidR="00346AB8" w:rsidRPr="001C774F" w:rsidRDefault="00346AB8" w:rsidP="001C774F">
      <w:pPr>
        <w:spacing w:after="0"/>
        <w:rPr>
          <w:rFonts w:ascii="Times New Roman" w:hAnsi="Times New Roman"/>
          <w:bCs/>
          <w:sz w:val="24"/>
          <w:szCs w:val="24"/>
        </w:rPr>
      </w:pPr>
      <w:r w:rsidRPr="001C774F">
        <w:rPr>
          <w:rFonts w:ascii="Times New Roman" w:hAnsi="Times New Roman"/>
          <w:sz w:val="24"/>
          <w:szCs w:val="24"/>
        </w:rPr>
        <w:t xml:space="preserve"> t) mosrespektimi i kritereve të përcaktuara në nenin </w:t>
      </w:r>
      <w:r w:rsidR="0035454E" w:rsidRPr="001C774F">
        <w:rPr>
          <w:rFonts w:ascii="Times New Roman" w:hAnsi="Times New Roman"/>
          <w:sz w:val="24"/>
          <w:szCs w:val="24"/>
        </w:rPr>
        <w:t>69</w:t>
      </w:r>
      <w:r w:rsidRPr="001C774F">
        <w:rPr>
          <w:rFonts w:ascii="Times New Roman" w:hAnsi="Times New Roman"/>
          <w:sz w:val="24"/>
          <w:szCs w:val="24"/>
        </w:rPr>
        <w:t xml:space="preserve">, pika </w:t>
      </w:r>
      <w:r w:rsidR="00BF7D03" w:rsidRPr="001C774F">
        <w:rPr>
          <w:rFonts w:ascii="Times New Roman" w:hAnsi="Times New Roman"/>
          <w:sz w:val="24"/>
          <w:szCs w:val="24"/>
        </w:rPr>
        <w:t>4,</w:t>
      </w:r>
      <w:r w:rsidRPr="001C774F">
        <w:rPr>
          <w:rFonts w:ascii="Times New Roman" w:hAnsi="Times New Roman"/>
          <w:sz w:val="24"/>
          <w:szCs w:val="24"/>
        </w:rPr>
        <w:t xml:space="preserve"> dënohet me gjobë 200 000 lekë.</w:t>
      </w:r>
    </w:p>
    <w:p w14:paraId="7851639E" w14:textId="77777777" w:rsidR="00925D2A" w:rsidRPr="001C774F" w:rsidRDefault="00001671" w:rsidP="001C774F">
      <w:pPr>
        <w:spacing w:after="0"/>
        <w:rPr>
          <w:rFonts w:ascii="Times New Roman" w:hAnsi="Times New Roman"/>
          <w:bCs/>
          <w:sz w:val="24"/>
          <w:szCs w:val="24"/>
          <w:lang w:val="en-GB"/>
        </w:rPr>
      </w:pPr>
      <w:r w:rsidRPr="001C774F">
        <w:rPr>
          <w:rFonts w:ascii="Times New Roman" w:hAnsi="Times New Roman"/>
          <w:bCs/>
          <w:sz w:val="24"/>
          <w:szCs w:val="24"/>
        </w:rPr>
        <w:t xml:space="preserve">2. </w:t>
      </w:r>
      <w:proofErr w:type="spellStart"/>
      <w:r w:rsidR="00925D2A" w:rsidRPr="001C774F">
        <w:rPr>
          <w:rFonts w:ascii="Times New Roman" w:hAnsi="Times New Roman"/>
          <w:bCs/>
          <w:sz w:val="24"/>
          <w:szCs w:val="24"/>
          <w:lang w:val="en-GB"/>
        </w:rPr>
        <w:t>Në</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rast</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përsëritjeje</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të</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së</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njëjtës</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kundërvajtje</w:t>
      </w:r>
      <w:proofErr w:type="spellEnd"/>
      <w:r w:rsidR="00925D2A" w:rsidRPr="001C774F">
        <w:rPr>
          <w:rFonts w:ascii="Times New Roman" w:hAnsi="Times New Roman"/>
          <w:bCs/>
          <w:sz w:val="24"/>
          <w:szCs w:val="24"/>
          <w:lang w:val="en-GB"/>
        </w:rPr>
        <w:t xml:space="preserve"> administrative </w:t>
      </w:r>
      <w:proofErr w:type="spellStart"/>
      <w:r w:rsidR="00925D2A" w:rsidRPr="001C774F">
        <w:rPr>
          <w:rFonts w:ascii="Times New Roman" w:hAnsi="Times New Roman"/>
          <w:bCs/>
          <w:sz w:val="24"/>
          <w:szCs w:val="24"/>
          <w:lang w:val="en-GB"/>
        </w:rPr>
        <w:t>brenda</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një</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periudhe</w:t>
      </w:r>
      <w:proofErr w:type="spellEnd"/>
      <w:r w:rsidR="00925D2A" w:rsidRPr="001C774F">
        <w:rPr>
          <w:rFonts w:ascii="Times New Roman" w:hAnsi="Times New Roman"/>
          <w:bCs/>
          <w:sz w:val="24"/>
          <w:szCs w:val="24"/>
          <w:lang w:val="en-GB"/>
        </w:rPr>
        <w:t xml:space="preserve"> 12-mujore, masa e </w:t>
      </w:r>
      <w:proofErr w:type="spellStart"/>
      <w:r w:rsidR="00925D2A" w:rsidRPr="001C774F">
        <w:rPr>
          <w:rFonts w:ascii="Times New Roman" w:hAnsi="Times New Roman"/>
          <w:bCs/>
          <w:sz w:val="24"/>
          <w:szCs w:val="24"/>
          <w:lang w:val="en-GB"/>
        </w:rPr>
        <w:t>gjobës</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mund</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të</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vendoset</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deri</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në</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dyfishin</w:t>
      </w:r>
      <w:proofErr w:type="spellEnd"/>
      <w:r w:rsidR="00925D2A" w:rsidRPr="001C774F">
        <w:rPr>
          <w:rFonts w:ascii="Times New Roman" w:hAnsi="Times New Roman"/>
          <w:bCs/>
          <w:sz w:val="24"/>
          <w:szCs w:val="24"/>
          <w:lang w:val="en-GB"/>
        </w:rPr>
        <w:t xml:space="preserve"> e </w:t>
      </w:r>
      <w:proofErr w:type="spellStart"/>
      <w:r w:rsidR="00925D2A" w:rsidRPr="001C774F">
        <w:rPr>
          <w:rFonts w:ascii="Times New Roman" w:hAnsi="Times New Roman"/>
          <w:bCs/>
          <w:sz w:val="24"/>
          <w:szCs w:val="24"/>
          <w:lang w:val="en-GB"/>
        </w:rPr>
        <w:t>kufirit</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maksimal</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të</w:t>
      </w:r>
      <w:proofErr w:type="spellEnd"/>
      <w:r w:rsidR="00925D2A" w:rsidRPr="001C774F">
        <w:rPr>
          <w:rFonts w:ascii="Times New Roman" w:hAnsi="Times New Roman"/>
          <w:bCs/>
          <w:sz w:val="24"/>
          <w:szCs w:val="24"/>
          <w:lang w:val="en-GB"/>
        </w:rPr>
        <w:t xml:space="preserve"> </w:t>
      </w:r>
      <w:proofErr w:type="spellStart"/>
      <w:r w:rsidR="00925D2A" w:rsidRPr="001C774F">
        <w:rPr>
          <w:rFonts w:ascii="Times New Roman" w:hAnsi="Times New Roman"/>
          <w:bCs/>
          <w:sz w:val="24"/>
          <w:szCs w:val="24"/>
          <w:lang w:val="en-GB"/>
        </w:rPr>
        <w:t>parashikuar</w:t>
      </w:r>
      <w:proofErr w:type="spellEnd"/>
      <w:r w:rsidR="00925D2A" w:rsidRPr="001C774F">
        <w:rPr>
          <w:rFonts w:ascii="Times New Roman" w:hAnsi="Times New Roman"/>
          <w:bCs/>
          <w:sz w:val="24"/>
          <w:szCs w:val="24"/>
          <w:lang w:val="en-GB"/>
        </w:rPr>
        <w:t>.</w:t>
      </w:r>
    </w:p>
    <w:p w14:paraId="30704966" w14:textId="6567ACFE" w:rsidR="00925D2A" w:rsidRPr="001C774F" w:rsidRDefault="00925D2A" w:rsidP="001C774F">
      <w:pPr>
        <w:spacing w:after="0"/>
        <w:rPr>
          <w:rFonts w:ascii="Times New Roman" w:hAnsi="Times New Roman"/>
          <w:bCs/>
          <w:sz w:val="24"/>
          <w:szCs w:val="24"/>
        </w:rPr>
      </w:pPr>
    </w:p>
    <w:p w14:paraId="261AE908" w14:textId="0046F333" w:rsidR="00001671" w:rsidRPr="001C774F" w:rsidRDefault="00925D2A" w:rsidP="001C774F">
      <w:pPr>
        <w:spacing w:after="0"/>
        <w:rPr>
          <w:rFonts w:ascii="Times New Roman" w:hAnsi="Times New Roman"/>
          <w:bCs/>
          <w:sz w:val="24"/>
          <w:szCs w:val="24"/>
        </w:rPr>
      </w:pPr>
      <w:r w:rsidRPr="001C774F">
        <w:rPr>
          <w:rFonts w:ascii="Times New Roman" w:hAnsi="Times New Roman"/>
          <w:bCs/>
          <w:sz w:val="24"/>
          <w:szCs w:val="24"/>
        </w:rPr>
        <w:t xml:space="preserve">3. </w:t>
      </w:r>
      <w:r w:rsidR="00001671" w:rsidRPr="001C774F">
        <w:rPr>
          <w:rFonts w:ascii="Times New Roman" w:hAnsi="Times New Roman"/>
          <w:bCs/>
          <w:sz w:val="24"/>
          <w:szCs w:val="24"/>
        </w:rPr>
        <w:t>Gjoba, në zbatim të këtij neni, përbën titull ekzekutiv me përfundimin e shqyrtimit të ankimit administrativ dhe vendoset nga struktura përgjegjëse inspektuese, në përputhje me legjislacionin në fuqi për inspektimin.</w:t>
      </w:r>
    </w:p>
    <w:p w14:paraId="261AE909" w14:textId="5B88C773" w:rsidR="00001671" w:rsidRPr="001C774F" w:rsidRDefault="00925D2A" w:rsidP="001C774F">
      <w:pPr>
        <w:spacing w:after="0"/>
        <w:rPr>
          <w:rFonts w:ascii="Times New Roman" w:hAnsi="Times New Roman"/>
          <w:bCs/>
          <w:sz w:val="24"/>
          <w:szCs w:val="24"/>
        </w:rPr>
      </w:pPr>
      <w:r w:rsidRPr="001C774F">
        <w:rPr>
          <w:rFonts w:ascii="Times New Roman" w:hAnsi="Times New Roman"/>
          <w:bCs/>
          <w:sz w:val="24"/>
          <w:szCs w:val="24"/>
        </w:rPr>
        <w:t>4</w:t>
      </w:r>
      <w:r w:rsidR="00001671" w:rsidRPr="001C774F">
        <w:rPr>
          <w:rFonts w:ascii="Times New Roman" w:hAnsi="Times New Roman"/>
          <w:bCs/>
          <w:sz w:val="24"/>
          <w:szCs w:val="24"/>
        </w:rPr>
        <w:t>. Gjoba e parashikuar në pikën 2 të këtij neni paguhet brenda 10 ditëve nga data kur vendimi i dënimit me gjobë është bërë titull ekzekutiv, në përputhje me legjislacionin në fuqi për kundërvajtjet administrative.</w:t>
      </w:r>
    </w:p>
    <w:p w14:paraId="261AE90A" w14:textId="77777777" w:rsidR="00735FD7" w:rsidRPr="001C774F" w:rsidRDefault="00735FD7" w:rsidP="001C774F">
      <w:pPr>
        <w:pStyle w:val="NeniNr"/>
        <w:spacing w:line="276" w:lineRule="auto"/>
        <w:rPr>
          <w:rFonts w:ascii="Times New Roman" w:hAnsi="Times New Roman" w:cs="Times New Roman"/>
          <w:szCs w:val="24"/>
          <w:lang w:val="sq-AL"/>
        </w:rPr>
      </w:pPr>
    </w:p>
    <w:p w14:paraId="261AE90B" w14:textId="6EC0834E"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80</w:t>
      </w:r>
    </w:p>
    <w:p w14:paraId="261AE90C"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Ankimi</w:t>
      </w:r>
    </w:p>
    <w:p w14:paraId="261AE90E" w14:textId="77777777" w:rsidR="004B79DA" w:rsidRPr="001C774F" w:rsidRDefault="004B79DA" w:rsidP="001C774F">
      <w:pPr>
        <w:spacing w:after="0"/>
        <w:rPr>
          <w:rFonts w:ascii="Times New Roman" w:hAnsi="Times New Roman"/>
          <w:sz w:val="24"/>
          <w:szCs w:val="24"/>
          <w:highlight w:val="yellow"/>
        </w:rPr>
      </w:pPr>
    </w:p>
    <w:p w14:paraId="6E522D02" w14:textId="77777777" w:rsidR="00DD20A9" w:rsidRPr="001C774F" w:rsidRDefault="00DD20A9" w:rsidP="001C774F">
      <w:pPr>
        <w:pStyle w:val="Hapesira7"/>
        <w:spacing w:line="276" w:lineRule="auto"/>
        <w:rPr>
          <w:rFonts w:ascii="Times New Roman" w:hAnsi="Times New Roman" w:cs="Times New Roman"/>
          <w:sz w:val="24"/>
          <w:lang w:val="en-GB"/>
        </w:rPr>
      </w:pPr>
      <w:r w:rsidRPr="001C774F">
        <w:rPr>
          <w:rFonts w:ascii="Times New Roman" w:hAnsi="Times New Roman" w:cs="Times New Roman"/>
          <w:sz w:val="24"/>
          <w:lang w:val="en-GB"/>
        </w:rPr>
        <w:t xml:space="preserve">1. </w:t>
      </w:r>
      <w:proofErr w:type="spellStart"/>
      <w:r w:rsidRPr="001C774F">
        <w:rPr>
          <w:rFonts w:ascii="Times New Roman" w:hAnsi="Times New Roman" w:cs="Times New Roman"/>
          <w:sz w:val="24"/>
          <w:lang w:val="en-GB"/>
        </w:rPr>
        <w:t>Ankimi</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administrativ</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ndaj</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gjobave</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dhe</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masave</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të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tjera</w:t>
      </w:r>
      <w:proofErr w:type="spellEnd"/>
      <w:r w:rsidRPr="001C774F">
        <w:rPr>
          <w:rFonts w:ascii="Times New Roman" w:hAnsi="Times New Roman" w:cs="Times New Roman"/>
          <w:sz w:val="24"/>
          <w:lang w:val="en-GB"/>
        </w:rPr>
        <w:t xml:space="preserve"> administrative </w:t>
      </w:r>
      <w:proofErr w:type="spellStart"/>
      <w:r w:rsidRPr="001C774F">
        <w:rPr>
          <w:rFonts w:ascii="Times New Roman" w:hAnsi="Times New Roman" w:cs="Times New Roman"/>
          <w:sz w:val="24"/>
          <w:lang w:val="en-GB"/>
        </w:rPr>
        <w:t>të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vendosura</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nga</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struktura</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përgjegjëse</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për</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inspektimin</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bëhet</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në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përputhje</w:t>
      </w:r>
      <w:proofErr w:type="spellEnd"/>
      <w:r w:rsidRPr="001C774F">
        <w:rPr>
          <w:rFonts w:ascii="Times New Roman" w:hAnsi="Times New Roman" w:cs="Times New Roman"/>
          <w:sz w:val="24"/>
          <w:lang w:val="en-GB"/>
        </w:rPr>
        <w:t xml:space="preserve"> me </w:t>
      </w:r>
      <w:proofErr w:type="spellStart"/>
      <w:r w:rsidRPr="001C774F">
        <w:rPr>
          <w:rFonts w:ascii="Times New Roman" w:hAnsi="Times New Roman" w:cs="Times New Roman"/>
          <w:sz w:val="24"/>
          <w:lang w:val="en-GB"/>
        </w:rPr>
        <w:t>legjislacionin</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në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fuqi</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për</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inspektimin</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në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Republikën</w:t>
      </w:r>
      <w:proofErr w:type="spellEnd"/>
      <w:r w:rsidRPr="001C774F">
        <w:rPr>
          <w:rFonts w:ascii="Times New Roman" w:hAnsi="Times New Roman" w:cs="Times New Roman"/>
          <w:sz w:val="24"/>
          <w:lang w:val="en-GB"/>
        </w:rPr>
        <w:t xml:space="preserve"> e </w:t>
      </w:r>
      <w:proofErr w:type="spellStart"/>
      <w:r w:rsidRPr="001C774F">
        <w:rPr>
          <w:rFonts w:ascii="Times New Roman" w:hAnsi="Times New Roman" w:cs="Times New Roman"/>
          <w:sz w:val="24"/>
          <w:lang w:val="en-GB"/>
        </w:rPr>
        <w:t>Shqipërisë</w:t>
      </w:r>
      <w:proofErr w:type="spellEnd"/>
      <w:r w:rsidRPr="001C774F">
        <w:rPr>
          <w:rFonts w:ascii="Times New Roman" w:hAnsi="Times New Roman" w:cs="Times New Roman"/>
          <w:sz w:val="24"/>
          <w:lang w:val="en-GB"/>
        </w:rPr>
        <w:t>.</w:t>
      </w:r>
    </w:p>
    <w:p w14:paraId="66F415DE" w14:textId="77777777" w:rsidR="00DD20A9" w:rsidRPr="001C774F" w:rsidRDefault="00DD20A9" w:rsidP="001C774F">
      <w:pPr>
        <w:pStyle w:val="Hapesira7"/>
        <w:spacing w:line="276" w:lineRule="auto"/>
        <w:rPr>
          <w:rFonts w:ascii="Times New Roman" w:hAnsi="Times New Roman" w:cs="Times New Roman"/>
          <w:sz w:val="24"/>
          <w:lang w:val="en-GB"/>
        </w:rPr>
      </w:pPr>
      <w:r w:rsidRPr="001C774F">
        <w:rPr>
          <w:rFonts w:ascii="Times New Roman" w:hAnsi="Times New Roman" w:cs="Times New Roman"/>
          <w:sz w:val="24"/>
          <w:lang w:val="en-GB"/>
        </w:rPr>
        <w:t xml:space="preserve">2. </w:t>
      </w:r>
      <w:proofErr w:type="spellStart"/>
      <w:r w:rsidRPr="001C774F">
        <w:rPr>
          <w:rFonts w:ascii="Times New Roman" w:hAnsi="Times New Roman" w:cs="Times New Roman"/>
          <w:sz w:val="24"/>
          <w:lang w:val="en-GB"/>
        </w:rPr>
        <w:t>Ankimi</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administrativ</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ndaj</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akteve</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që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lidhen</w:t>
      </w:r>
      <w:proofErr w:type="spellEnd"/>
      <w:r w:rsidRPr="001C774F">
        <w:rPr>
          <w:rFonts w:ascii="Times New Roman" w:hAnsi="Times New Roman" w:cs="Times New Roman"/>
          <w:sz w:val="24"/>
          <w:lang w:val="en-GB"/>
        </w:rPr>
        <w:t xml:space="preserve"> me </w:t>
      </w:r>
      <w:proofErr w:type="spellStart"/>
      <w:r w:rsidRPr="001C774F">
        <w:rPr>
          <w:rFonts w:ascii="Times New Roman" w:hAnsi="Times New Roman" w:cs="Times New Roman"/>
          <w:sz w:val="24"/>
          <w:lang w:val="en-GB"/>
        </w:rPr>
        <w:t>licencat</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bëhet</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në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përputhje</w:t>
      </w:r>
      <w:proofErr w:type="spellEnd"/>
      <w:r w:rsidRPr="001C774F">
        <w:rPr>
          <w:rFonts w:ascii="Times New Roman" w:hAnsi="Times New Roman" w:cs="Times New Roman"/>
          <w:sz w:val="24"/>
          <w:lang w:val="en-GB"/>
        </w:rPr>
        <w:t xml:space="preserve"> me </w:t>
      </w:r>
      <w:proofErr w:type="spellStart"/>
      <w:r w:rsidRPr="001C774F">
        <w:rPr>
          <w:rFonts w:ascii="Times New Roman" w:hAnsi="Times New Roman" w:cs="Times New Roman"/>
          <w:sz w:val="24"/>
          <w:lang w:val="en-GB"/>
        </w:rPr>
        <w:t>legjislacionin</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në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fuqi</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për</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licencat</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autorizimet</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dhe</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lejet</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në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Republikën</w:t>
      </w:r>
      <w:proofErr w:type="spellEnd"/>
      <w:r w:rsidRPr="001C774F">
        <w:rPr>
          <w:rFonts w:ascii="Times New Roman" w:hAnsi="Times New Roman" w:cs="Times New Roman"/>
          <w:sz w:val="24"/>
          <w:lang w:val="en-GB"/>
        </w:rPr>
        <w:t xml:space="preserve"> e </w:t>
      </w:r>
      <w:proofErr w:type="spellStart"/>
      <w:r w:rsidRPr="001C774F">
        <w:rPr>
          <w:rFonts w:ascii="Times New Roman" w:hAnsi="Times New Roman" w:cs="Times New Roman"/>
          <w:sz w:val="24"/>
          <w:lang w:val="en-GB"/>
        </w:rPr>
        <w:t>Shqipërisë</w:t>
      </w:r>
      <w:proofErr w:type="spellEnd"/>
      <w:r w:rsidRPr="001C774F">
        <w:rPr>
          <w:rFonts w:ascii="Times New Roman" w:hAnsi="Times New Roman" w:cs="Times New Roman"/>
          <w:sz w:val="24"/>
          <w:lang w:val="en-GB"/>
        </w:rPr>
        <w:t>.</w:t>
      </w:r>
    </w:p>
    <w:p w14:paraId="6F2FB04F" w14:textId="59C6247B" w:rsidR="00DD20A9" w:rsidRPr="001C774F" w:rsidRDefault="00DD20A9" w:rsidP="001C774F">
      <w:pPr>
        <w:pStyle w:val="Hapesira7"/>
        <w:spacing w:line="276" w:lineRule="auto"/>
        <w:rPr>
          <w:rFonts w:ascii="Times New Roman" w:hAnsi="Times New Roman" w:cs="Times New Roman"/>
          <w:sz w:val="24"/>
          <w:lang w:val="en-GB"/>
        </w:rPr>
      </w:pPr>
      <w:r w:rsidRPr="001C774F">
        <w:rPr>
          <w:rFonts w:ascii="Times New Roman" w:hAnsi="Times New Roman" w:cs="Times New Roman"/>
          <w:sz w:val="24"/>
          <w:lang w:val="en-GB"/>
        </w:rPr>
        <w:t xml:space="preserve">3. </w:t>
      </w:r>
      <w:r w:rsidRPr="001C774F">
        <w:rPr>
          <w:rFonts w:ascii="Times New Roman" w:hAnsi="Times New Roman" w:cs="Times New Roman"/>
          <w:sz w:val="24"/>
          <w:lang w:val="en-GB"/>
        </w:rPr>
        <w:t xml:space="preserve">Pas </w:t>
      </w:r>
      <w:proofErr w:type="spellStart"/>
      <w:r w:rsidRPr="001C774F">
        <w:rPr>
          <w:rFonts w:ascii="Times New Roman" w:hAnsi="Times New Roman" w:cs="Times New Roman"/>
          <w:sz w:val="24"/>
          <w:lang w:val="en-GB"/>
        </w:rPr>
        <w:t>përfundimit</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të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procedurave</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të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ankimit</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administrativ</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sipas</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pikave</w:t>
      </w:r>
      <w:proofErr w:type="spellEnd"/>
      <w:r w:rsidRPr="001C774F">
        <w:rPr>
          <w:rFonts w:ascii="Times New Roman" w:hAnsi="Times New Roman" w:cs="Times New Roman"/>
          <w:sz w:val="24"/>
          <w:lang w:val="en-GB"/>
        </w:rPr>
        <w:t xml:space="preserve"> 1 </w:t>
      </w:r>
      <w:proofErr w:type="spellStart"/>
      <w:r w:rsidRPr="001C774F">
        <w:rPr>
          <w:rFonts w:ascii="Times New Roman" w:hAnsi="Times New Roman" w:cs="Times New Roman"/>
          <w:sz w:val="24"/>
          <w:lang w:val="en-GB"/>
        </w:rPr>
        <w:t>dhe</w:t>
      </w:r>
      <w:proofErr w:type="spellEnd"/>
      <w:r w:rsidRPr="001C774F">
        <w:rPr>
          <w:rFonts w:ascii="Times New Roman" w:hAnsi="Times New Roman" w:cs="Times New Roman"/>
          <w:sz w:val="24"/>
          <w:lang w:val="en-GB"/>
        </w:rPr>
        <w:t xml:space="preserve"> 2 </w:t>
      </w:r>
      <w:proofErr w:type="spellStart"/>
      <w:r w:rsidRPr="001C774F">
        <w:rPr>
          <w:rFonts w:ascii="Times New Roman" w:hAnsi="Times New Roman" w:cs="Times New Roman"/>
          <w:sz w:val="24"/>
          <w:lang w:val="en-GB"/>
        </w:rPr>
        <w:t>të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këtij</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neni</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palët</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kanë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të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drejtë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t'i</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drejtohen</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gjykatës</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kompetente</w:t>
      </w:r>
      <w:proofErr w:type="spellEnd"/>
      <w:r w:rsidRPr="001C774F">
        <w:rPr>
          <w:rFonts w:ascii="Times New Roman" w:hAnsi="Times New Roman" w:cs="Times New Roman"/>
          <w:sz w:val="24"/>
          <w:lang w:val="en-GB"/>
        </w:rPr>
        <w:t xml:space="preserve"> administrative, </w:t>
      </w:r>
      <w:proofErr w:type="spellStart"/>
      <w:r w:rsidRPr="001C774F">
        <w:rPr>
          <w:rFonts w:ascii="Times New Roman" w:hAnsi="Times New Roman" w:cs="Times New Roman"/>
          <w:sz w:val="24"/>
          <w:lang w:val="en-GB"/>
        </w:rPr>
        <w:t>brenda</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afateve</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dhe</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sipas</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procedurave</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të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përcaktuara</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në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legjislacionin</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në</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fuqi</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për</w:t>
      </w:r>
      <w:proofErr w:type="spellEnd"/>
      <w:r w:rsidRPr="001C774F">
        <w:rPr>
          <w:rFonts w:ascii="Times New Roman" w:hAnsi="Times New Roman" w:cs="Times New Roman"/>
          <w:sz w:val="24"/>
          <w:lang w:val="en-GB"/>
        </w:rPr>
        <w:t xml:space="preserve"> </w:t>
      </w:r>
      <w:proofErr w:type="spellStart"/>
      <w:r w:rsidRPr="001C774F">
        <w:rPr>
          <w:rFonts w:ascii="Times New Roman" w:hAnsi="Times New Roman" w:cs="Times New Roman"/>
          <w:sz w:val="24"/>
          <w:lang w:val="en-GB"/>
        </w:rPr>
        <w:t>gjykimin</w:t>
      </w:r>
      <w:proofErr w:type="spellEnd"/>
      <w:r w:rsidRPr="001C774F">
        <w:rPr>
          <w:rFonts w:ascii="Times New Roman" w:hAnsi="Times New Roman" w:cs="Times New Roman"/>
          <w:sz w:val="24"/>
          <w:lang w:val="en-GB"/>
        </w:rPr>
        <w:t xml:space="preserve"> e </w:t>
      </w:r>
      <w:proofErr w:type="spellStart"/>
      <w:r w:rsidRPr="001C774F">
        <w:rPr>
          <w:rFonts w:ascii="Times New Roman" w:hAnsi="Times New Roman" w:cs="Times New Roman"/>
          <w:sz w:val="24"/>
          <w:lang w:val="en-GB"/>
        </w:rPr>
        <w:t>mosmarrëveshjeve</w:t>
      </w:r>
      <w:proofErr w:type="spellEnd"/>
      <w:r w:rsidRPr="001C774F">
        <w:rPr>
          <w:rFonts w:ascii="Times New Roman" w:hAnsi="Times New Roman" w:cs="Times New Roman"/>
          <w:sz w:val="24"/>
          <w:lang w:val="en-GB"/>
        </w:rPr>
        <w:t xml:space="preserve"> administrative</w:t>
      </w:r>
    </w:p>
    <w:p w14:paraId="261AE912" w14:textId="77777777" w:rsidR="00B249F3" w:rsidRPr="001C774F" w:rsidRDefault="00B249F3" w:rsidP="001C774F">
      <w:pPr>
        <w:pStyle w:val="Hapesira7"/>
        <w:spacing w:line="276" w:lineRule="auto"/>
        <w:rPr>
          <w:rFonts w:ascii="Times New Roman" w:hAnsi="Times New Roman" w:cs="Times New Roman"/>
          <w:sz w:val="24"/>
          <w:lang w:val="sq-AL"/>
        </w:rPr>
      </w:pPr>
    </w:p>
    <w:p w14:paraId="261AE913" w14:textId="3CEF69F0"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81</w:t>
      </w:r>
    </w:p>
    <w:p w14:paraId="261AE914" w14:textId="77777777" w:rsidR="00B249F3" w:rsidRPr="001C774F" w:rsidRDefault="00B249F3"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Të ardhurat nga vendosja e gjobave</w:t>
      </w:r>
    </w:p>
    <w:p w14:paraId="261AE915" w14:textId="77777777" w:rsidR="00B249F3" w:rsidRPr="001C774F" w:rsidRDefault="00B249F3" w:rsidP="001C774F">
      <w:pPr>
        <w:pStyle w:val="Hapesira7"/>
        <w:spacing w:line="276" w:lineRule="auto"/>
        <w:rPr>
          <w:rFonts w:ascii="Times New Roman" w:hAnsi="Times New Roman" w:cs="Times New Roman"/>
          <w:sz w:val="24"/>
          <w:lang w:val="sq-AL"/>
        </w:rPr>
      </w:pPr>
    </w:p>
    <w:p w14:paraId="01E53663" w14:textId="3CAE9B6A" w:rsidR="0048617C" w:rsidRPr="001C774F" w:rsidRDefault="0048617C" w:rsidP="001C774F">
      <w:pPr>
        <w:pStyle w:val="Hapesira7"/>
        <w:spacing w:line="276" w:lineRule="auto"/>
        <w:rPr>
          <w:rFonts w:ascii="Times New Roman" w:hAnsi="Times New Roman" w:cs="Times New Roman"/>
          <w:spacing w:val="-4"/>
          <w:sz w:val="24"/>
          <w:lang w:val="en-GB"/>
        </w:rPr>
      </w:pPr>
      <w:r w:rsidRPr="001C774F">
        <w:rPr>
          <w:rFonts w:ascii="Times New Roman" w:hAnsi="Times New Roman" w:cs="Times New Roman"/>
          <w:spacing w:val="-4"/>
          <w:sz w:val="24"/>
          <w:lang w:val="en-GB"/>
        </w:rPr>
        <w:t xml:space="preserve">1. </w:t>
      </w:r>
      <w:r w:rsidRPr="001C774F">
        <w:rPr>
          <w:rFonts w:ascii="Times New Roman" w:hAnsi="Times New Roman" w:cs="Times New Roman"/>
          <w:spacing w:val="-4"/>
          <w:sz w:val="24"/>
          <w:lang w:val="en-GB"/>
        </w:rPr>
        <w:t xml:space="preserve">Të </w:t>
      </w:r>
      <w:proofErr w:type="spellStart"/>
      <w:r w:rsidRPr="001C774F">
        <w:rPr>
          <w:rFonts w:ascii="Times New Roman" w:hAnsi="Times New Roman" w:cs="Times New Roman"/>
          <w:spacing w:val="-4"/>
          <w:sz w:val="24"/>
          <w:lang w:val="en-GB"/>
        </w:rPr>
        <w:t>ardhurat</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nga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gjobat</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vendosura</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sipas</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këtij</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ligji</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derdhen</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masën</w:t>
      </w:r>
      <w:proofErr w:type="spellEnd"/>
      <w:r w:rsidRPr="001C774F">
        <w:rPr>
          <w:rFonts w:ascii="Times New Roman" w:hAnsi="Times New Roman" w:cs="Times New Roman"/>
          <w:spacing w:val="-4"/>
          <w:sz w:val="24"/>
          <w:lang w:val="en-GB"/>
        </w:rPr>
        <w:t xml:space="preserve"> 100 </w:t>
      </w:r>
      <w:proofErr w:type="spellStart"/>
      <w:r w:rsidRPr="001C774F">
        <w:rPr>
          <w:rFonts w:ascii="Times New Roman" w:hAnsi="Times New Roman" w:cs="Times New Roman"/>
          <w:spacing w:val="-4"/>
          <w:sz w:val="24"/>
          <w:lang w:val="en-GB"/>
        </w:rPr>
        <w:t>për</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qind</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në</w:t>
      </w:r>
      <w:proofErr w:type="spellEnd"/>
      <w:r w:rsidRPr="001C774F">
        <w:rPr>
          <w:rFonts w:ascii="Times New Roman" w:hAnsi="Times New Roman" w:cs="Times New Roman"/>
          <w:spacing w:val="-4"/>
          <w:sz w:val="24"/>
          <w:lang w:val="en-GB"/>
        </w:rPr>
        <w:t xml:space="preserve"> </w:t>
      </w:r>
      <w:proofErr w:type="spellStart"/>
      <w:r w:rsidRPr="001C774F">
        <w:rPr>
          <w:rFonts w:ascii="Times New Roman" w:hAnsi="Times New Roman" w:cs="Times New Roman"/>
          <w:spacing w:val="-4"/>
          <w:sz w:val="24"/>
          <w:lang w:val="en-GB"/>
        </w:rPr>
        <w:t>Buxhetin</w:t>
      </w:r>
      <w:proofErr w:type="spellEnd"/>
      <w:r w:rsidRPr="001C774F">
        <w:rPr>
          <w:rFonts w:ascii="Times New Roman" w:hAnsi="Times New Roman" w:cs="Times New Roman"/>
          <w:spacing w:val="-4"/>
          <w:sz w:val="24"/>
          <w:lang w:val="en-GB"/>
        </w:rPr>
        <w:t xml:space="preserve"> e </w:t>
      </w:r>
      <w:proofErr w:type="spellStart"/>
      <w:r w:rsidRPr="001C774F">
        <w:rPr>
          <w:rFonts w:ascii="Times New Roman" w:hAnsi="Times New Roman" w:cs="Times New Roman"/>
          <w:spacing w:val="-4"/>
          <w:sz w:val="24"/>
          <w:lang w:val="en-GB"/>
        </w:rPr>
        <w:t>Shtetit</w:t>
      </w:r>
      <w:proofErr w:type="spellEnd"/>
      <w:r w:rsidRPr="001C774F">
        <w:rPr>
          <w:rFonts w:ascii="Times New Roman" w:hAnsi="Times New Roman" w:cs="Times New Roman"/>
          <w:spacing w:val="-4"/>
          <w:sz w:val="24"/>
          <w:lang w:val="en-GB"/>
        </w:rPr>
        <w:t>.</w:t>
      </w:r>
    </w:p>
    <w:p w14:paraId="261AE917" w14:textId="77777777" w:rsidR="00B249F3" w:rsidRPr="001C774F" w:rsidRDefault="00B249F3" w:rsidP="001C774F">
      <w:pPr>
        <w:pStyle w:val="Hapesira7"/>
        <w:spacing w:line="276" w:lineRule="auto"/>
        <w:rPr>
          <w:rFonts w:ascii="Times New Roman" w:hAnsi="Times New Roman" w:cs="Times New Roman"/>
          <w:sz w:val="24"/>
          <w:lang w:val="sq-AL"/>
        </w:rPr>
      </w:pPr>
    </w:p>
    <w:p w14:paraId="261AE918"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KREU XV</w:t>
      </w:r>
    </w:p>
    <w:p w14:paraId="261AE919" w14:textId="77777777" w:rsidR="00B249F3" w:rsidRPr="001C774F" w:rsidRDefault="00B249F3"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DISPOZITA KALIMTARE DHE TË FUNDIT</w:t>
      </w:r>
    </w:p>
    <w:p w14:paraId="261AE91A" w14:textId="77777777" w:rsidR="00B249F3" w:rsidRPr="001C774F" w:rsidRDefault="00B249F3" w:rsidP="001C774F">
      <w:pPr>
        <w:pStyle w:val="Hapesira7"/>
        <w:spacing w:line="276" w:lineRule="auto"/>
        <w:rPr>
          <w:rStyle w:val="grame"/>
          <w:rFonts w:ascii="Times New Roman" w:hAnsi="Times New Roman"/>
          <w:sz w:val="24"/>
          <w:lang w:val="sq-AL"/>
        </w:rPr>
      </w:pPr>
    </w:p>
    <w:p w14:paraId="0A29ECAA" w14:textId="55CAB315" w:rsidR="0050576F" w:rsidRPr="001C774F" w:rsidRDefault="0050576F" w:rsidP="001C774F">
      <w:pPr>
        <w:pStyle w:val="pdq2pgselectionanchorcontainer"/>
        <w:spacing w:before="0" w:beforeAutospacing="0" w:after="0" w:afterAutospacing="0" w:line="276" w:lineRule="auto"/>
        <w:jc w:val="center"/>
        <w:rPr>
          <w:rStyle w:val="Strong"/>
          <w:b w:val="0"/>
          <w:bCs w:val="0"/>
        </w:rPr>
      </w:pPr>
      <w:r w:rsidRPr="001C774F">
        <w:rPr>
          <w:rStyle w:val="Strong"/>
          <w:b w:val="0"/>
          <w:bCs w:val="0"/>
        </w:rPr>
        <w:t xml:space="preserve">Neni </w:t>
      </w:r>
      <w:r w:rsidR="00D73FD0" w:rsidRPr="001C774F">
        <w:rPr>
          <w:rStyle w:val="Strong"/>
          <w:b w:val="0"/>
          <w:bCs w:val="0"/>
        </w:rPr>
        <w:t>82</w:t>
      </w:r>
    </w:p>
    <w:p w14:paraId="0568FE24" w14:textId="522E24EB" w:rsidR="0050576F" w:rsidRPr="001C774F" w:rsidRDefault="0050576F" w:rsidP="001C774F">
      <w:pPr>
        <w:pStyle w:val="pdq2pgselectionanchorcontainer"/>
        <w:spacing w:before="0" w:beforeAutospacing="0" w:after="0" w:afterAutospacing="0" w:line="276" w:lineRule="auto"/>
        <w:jc w:val="center"/>
        <w:rPr>
          <w:rStyle w:val="Strong"/>
        </w:rPr>
      </w:pPr>
      <w:r w:rsidRPr="001C774F">
        <w:rPr>
          <w:rStyle w:val="Strong"/>
        </w:rPr>
        <w:t>Dispozit</w:t>
      </w:r>
      <w:r w:rsidR="00C5331F" w:rsidRPr="001C774F">
        <w:rPr>
          <w:rStyle w:val="Strong"/>
        </w:rPr>
        <w:t xml:space="preserve">a </w:t>
      </w:r>
      <w:r w:rsidRPr="001C774F">
        <w:rPr>
          <w:rStyle w:val="Strong"/>
        </w:rPr>
        <w:t>kalimtare</w:t>
      </w:r>
    </w:p>
    <w:p w14:paraId="232CF5E2" w14:textId="77777777"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t>Aktet nënligjore të nxjerra në zbatim të ligjit nr. 93/2015, “Për turizmin”, të ndryshuar, vazhdojnë të zbatohen deri në hyrjen në fuqi të akteve të reja nënligjore të nxjerra në zbatim të këtij ligji, për aq sa nuk bien në kundërshtim me të.</w:t>
      </w:r>
    </w:p>
    <w:p w14:paraId="35748ED7" w14:textId="77777777"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t>Procedurat administrative të filluara përpara hyrjes në fuqi të këtij ligji vijojnë dhe përfundojnë sipas dispozitave në fuqi në kohën e fillimit të tyre, përveç rasteve kur ky ligj parashikon ndryshe.</w:t>
      </w:r>
    </w:p>
    <w:p w14:paraId="06C4D137" w14:textId="77777777"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lastRenderedPageBreak/>
        <w:t xml:space="preserve">Për lejet e ndërtimit ose autorizimet e tjera të lëshuara përpara hyrjes në fuqi të këtij ligji, autoritetet kompetente që i kanë lëshuar ato, me kërkesë të subjektit, miratojnë shtyrjen e afatit të përfundimit të punimeve ose të aktivitetit, kur zbatohet pezullimi </w:t>
      </w:r>
      <w:proofErr w:type="spellStart"/>
      <w:r w:rsidRPr="001C774F">
        <w:rPr>
          <w:rStyle w:val="Strong"/>
          <w:b w:val="0"/>
          <w:bCs w:val="0"/>
        </w:rPr>
        <w:t>sezonal</w:t>
      </w:r>
      <w:proofErr w:type="spellEnd"/>
      <w:r w:rsidRPr="001C774F">
        <w:rPr>
          <w:rStyle w:val="Strong"/>
          <w:b w:val="0"/>
          <w:bCs w:val="0"/>
        </w:rPr>
        <w:t xml:space="preserve"> sipas këtij ligji, duke marrë në konsideratë kohëzgjatjen e periudhës së pezullimit.</w:t>
      </w:r>
    </w:p>
    <w:p w14:paraId="1942AA28" w14:textId="77777777"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t>Agjencia Kombëtare e Turizmit, e krijuar sipas ligjit nr. 93/2015, “Për turizmin”, të ndryshuar, vijon veprimtarinë e saj si agjencia përgjegjëse për promovimin e turizmit dhe organizimin e ngjarjeve, duke ruajtur personalitetin juridik, si dhe të gjitha të drejtat dhe detyrimet e saj.</w:t>
      </w:r>
    </w:p>
    <w:p w14:paraId="6225F27C" w14:textId="77777777"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t>Marrëdhëniet e punës, pasuritë, të drejtat, detyrimet, kontratat dhe procedurat administrative në proces të Agjencisë Kombëtare të Turizmit vijojnë dhe administrohen nga agjencia përgjegjëse për promovimin e turizmit dhe organizimin e ngjarjeve, në përputhje me legjislacionin në fuqi.</w:t>
      </w:r>
    </w:p>
    <w:p w14:paraId="36BB1FD1" w14:textId="77777777"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t>Deri në hyrjen në fuqi të akteve të reja nënligjore për organizimin dhe funksionimin e agjencisë përgjegjëse për promovimin e turizmit dhe organizimin e ngjarjeve, aktet nënligjore ekzistuese që rregullojnë organizimin dhe funksionimin e Agjencisë Kombëtare të Turizmit vazhdojnë të zbatohen, për aq sa nuk bien në kundërshtim me këtë ligj.</w:t>
      </w:r>
    </w:p>
    <w:p w14:paraId="1C76EA94" w14:textId="77777777"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t>Këshilli i Ministrave miraton aktet nënligjore për organizimin, funksionimin, detyrat dhe përgjegjësitë e agjencisë përgjegjëse për promovimin e turizmit dhe organizimin e ngjarjeve brenda 9 muajve nga hyrja në fuqi e këtij ligji.</w:t>
      </w:r>
    </w:p>
    <w:p w14:paraId="51794BAD" w14:textId="77777777"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t>Deri në miratimin e strukturës dhe organikës së re, vazhdon të zbatohet struktura dhe organika ekzistuese e Agjencisë Kombëtare të Turizmit, për aq sa nuk bie në kundërshtim me këtë ligj.</w:t>
      </w:r>
    </w:p>
    <w:p w14:paraId="69430E43" w14:textId="77777777"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t>Agjencia Kombëtare e Bregdetit, e organizuar sipas ligjit nr. 93/2015, “Për turizmin”, të ndryshuar, vijon veprimtarinë e saj si agjencia përgjegjëse për menaxhimin e integruar të zonës bregujore, duke ruajtur personalitetin juridik, si dhe të gjitha të drejtat dhe detyrimet e saj.</w:t>
      </w:r>
    </w:p>
    <w:p w14:paraId="624DE425" w14:textId="77777777"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t>Marrëdhëniet e punës, pasuritë, të drejtat, detyrimet, kontratat dhe procedurat administrative në proces të Agjencisë Kombëtare të Bregdetit vijojnë dhe administrohen nga agjencia përgjegjëse për menaxhimin e integruar të zonës bregujore, në përputhje me legjislacionin në fuqi.</w:t>
      </w:r>
    </w:p>
    <w:p w14:paraId="69BF1F26" w14:textId="77777777"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t>Deri në hyrjen në fuqi të akteve të reja nënligjore për organizimin dhe funksionimin e agjencisë përgjegjëse për menaxhimin e integruar të zonës bregujore, aktet nënligjore ekzistuese që rregullojnë organizimin dhe funksionimin e Agjencisë Kombëtare të Bregdetit vazhdojnë të zbatohen, për aq sa nuk bien në kundërshtim me këtë ligj.</w:t>
      </w:r>
    </w:p>
    <w:p w14:paraId="7830568C" w14:textId="77777777"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t>Këshilli i Ministrave miraton aktet nënligjore për organizimin, funksionimin, kompetencat dhe përgjegjësitë e agjencisë përgjegjëse për menaxhimin e integruar të zonës bregujore brenda 9 muajve nga hyrja në fuqi e këtij ligji.</w:t>
      </w:r>
    </w:p>
    <w:p w14:paraId="48A84C3C" w14:textId="274AB5E2" w:rsidR="00AE2BE7" w:rsidRPr="001C774F" w:rsidRDefault="00AE2BE7" w:rsidP="001C774F">
      <w:pPr>
        <w:pStyle w:val="NormalWeb"/>
        <w:numPr>
          <w:ilvl w:val="0"/>
          <w:numId w:val="40"/>
        </w:numPr>
        <w:spacing w:after="0" w:line="276" w:lineRule="auto"/>
        <w:ind w:left="0" w:firstLine="360"/>
        <w:jc w:val="both"/>
        <w:rPr>
          <w:rStyle w:val="Strong"/>
          <w:b w:val="0"/>
          <w:bCs w:val="0"/>
        </w:rPr>
      </w:pPr>
      <w:r w:rsidRPr="001C774F">
        <w:rPr>
          <w:rStyle w:val="Strong"/>
          <w:b w:val="0"/>
          <w:bCs w:val="0"/>
        </w:rPr>
        <w:t>Certifikatat, licencat, regjistrimet dhe autorizimet e lëshuara përpara hyrjes në fuqi të këtij ligji mbeten të vlefshme deri në përfundimin e afatit të tyre ose deri në zëvendësimin e tyre sipas dispozitave të këtij ligji.</w:t>
      </w:r>
    </w:p>
    <w:p w14:paraId="0B5AEC15" w14:textId="0DE154BB" w:rsidR="00854DF8" w:rsidRPr="001C774F" w:rsidRDefault="00CA054A" w:rsidP="001C774F">
      <w:pPr>
        <w:pStyle w:val="NormalWeb"/>
        <w:spacing w:after="0" w:afterAutospacing="0" w:line="276" w:lineRule="auto"/>
        <w:jc w:val="center"/>
      </w:pPr>
      <w:r w:rsidRPr="001C774F">
        <w:rPr>
          <w:rStyle w:val="Strong"/>
          <w:b w:val="0"/>
          <w:bCs w:val="0"/>
        </w:rPr>
        <w:t xml:space="preserve">Neni </w:t>
      </w:r>
      <w:r w:rsidR="00D73FD0" w:rsidRPr="001C774F">
        <w:rPr>
          <w:rStyle w:val="Strong"/>
          <w:b w:val="0"/>
          <w:bCs w:val="0"/>
        </w:rPr>
        <w:t>83</w:t>
      </w:r>
      <w:r w:rsidRPr="001C774F">
        <w:br/>
      </w:r>
      <w:r w:rsidRPr="001C774F">
        <w:rPr>
          <w:rStyle w:val="Strong"/>
        </w:rPr>
        <w:t>Aktet nënligjore</w:t>
      </w:r>
    </w:p>
    <w:p w14:paraId="4B242A3C" w14:textId="77777777" w:rsidR="00854DF8" w:rsidRPr="001C774F" w:rsidRDefault="00854DF8" w:rsidP="001C774F">
      <w:pPr>
        <w:pStyle w:val="pdq2pgselectionanchorcontainer"/>
        <w:numPr>
          <w:ilvl w:val="0"/>
          <w:numId w:val="41"/>
        </w:numPr>
        <w:spacing w:after="0" w:line="276" w:lineRule="auto"/>
        <w:ind w:left="0" w:firstLine="360"/>
        <w:jc w:val="both"/>
      </w:pPr>
      <w:r w:rsidRPr="001C774F">
        <w:lastRenderedPageBreak/>
        <w:t>Ngarkohet Këshilli i Ministrave që, brenda 9 (nëntë) muajve nga hyrja në fuqi e këtij ligji, të nxjerrë aktet nënligjore në zbatim të pikës 3 të nenit 11; nenit 12; nenit 14; pikës 2 të nenit 25; pikës 3 të nenit 28; pikës 4 të nenit 33; pikës 1 të nenit 40; pikës 3 të nenit 43; pikës 3 të nenit 46; pikës 4 të nenit 47; pikës 3 të nenit 49; pikës 3 të nenit 52; pikës 3 të nenit 56; pikës 3 të nenit 60; pikës 3 të nenit 62; pikës 5 të nenit 69; pikës 8 të nenit 70 dhe pikës 1 të nenit 72 të këtij ligji</w:t>
      </w:r>
      <w:r w:rsidRPr="001C774F">
        <w:t>.</w:t>
      </w:r>
    </w:p>
    <w:p w14:paraId="04EBC094" w14:textId="77777777" w:rsidR="00854DF8" w:rsidRPr="001C774F" w:rsidRDefault="00854DF8" w:rsidP="001C774F">
      <w:pPr>
        <w:pStyle w:val="pdq2pgselectionanchorcontainer"/>
        <w:numPr>
          <w:ilvl w:val="0"/>
          <w:numId w:val="41"/>
        </w:numPr>
        <w:spacing w:after="0" w:line="276" w:lineRule="auto"/>
        <w:ind w:left="0" w:firstLine="360"/>
        <w:jc w:val="both"/>
      </w:pPr>
      <w:r w:rsidRPr="001C774F">
        <w:t>Ngarkohet ministri përgjegjës për turizmin që, brenda 9 (nëntë) muajve nga hyrja në fuqi e këtij ligji, të nxjerrë aktet nënligjore në zbatim të pikës 4 të nenit 10; nenit 17; nenit 18; pikës 4 të nenit 20; pikës 5 të nenit 23; pikave 3 dhe 5 të nenit 29; pikës 3 të nenit 34; pikës 7 të nenit 46; pikës 3 të nenit 48; pikës 2 të nenit 62; pikës 2 të nenit 64; pikës 3 të nenit 66 dhe pikës 3 të nenit 67 të këtij ligji.</w:t>
      </w:r>
    </w:p>
    <w:p w14:paraId="26D3E722" w14:textId="77777777" w:rsidR="00854DF8" w:rsidRPr="001C774F" w:rsidRDefault="00854DF8" w:rsidP="001C774F">
      <w:pPr>
        <w:pStyle w:val="pdq2pgselectionanchorcontainer"/>
        <w:numPr>
          <w:ilvl w:val="0"/>
          <w:numId w:val="41"/>
        </w:numPr>
        <w:spacing w:after="0" w:line="276" w:lineRule="auto"/>
        <w:ind w:left="0" w:firstLine="360"/>
        <w:jc w:val="both"/>
      </w:pPr>
      <w:r w:rsidRPr="001C774F">
        <w:t>Ngarkohen ministri përgjegjës për turizmin dhe ministri përgjegjës për ekonominë që, brenda 9 (nëntë) muajve nga hyrja në fuqi e këtij ligji, të nxjerrin udhëzimet e përbashkëta në zbatim të pikës 4 të nenit 53 dhe pikës 4 të nenit 57 të këtij ligji.</w:t>
      </w:r>
    </w:p>
    <w:p w14:paraId="2EF9C395" w14:textId="2EFBC8D2" w:rsidR="00854DF8" w:rsidRPr="001C774F" w:rsidRDefault="00854DF8" w:rsidP="001C774F">
      <w:pPr>
        <w:pStyle w:val="pdq2pgselectionanchorcontainer"/>
        <w:numPr>
          <w:ilvl w:val="0"/>
          <w:numId w:val="41"/>
        </w:numPr>
        <w:spacing w:after="0" w:line="276" w:lineRule="auto"/>
        <w:ind w:left="0" w:firstLine="360"/>
        <w:jc w:val="both"/>
      </w:pPr>
      <w:r w:rsidRPr="001C774F">
        <w:t>Ngarkohen ministri përgjegjës për turizmin dhe ministri përgjegjës për transportin që, brenda 9 (nëntë) muajve nga hyrja në fuqi e këtij ligji, të nxjerrin udhëzimin e përbashkët në zbatim të pikës 3 të nenit 68 të këtij ligji</w:t>
      </w:r>
      <w:r w:rsidRPr="001C774F">
        <w:t>.</w:t>
      </w:r>
    </w:p>
    <w:p w14:paraId="7C768220" w14:textId="49326FD9" w:rsidR="00772C5E" w:rsidRPr="001C774F" w:rsidRDefault="00772C5E" w:rsidP="001C774F">
      <w:pPr>
        <w:pStyle w:val="pdq2pgselectionanchorcontainer"/>
        <w:spacing w:after="0" w:afterAutospacing="0" w:line="276" w:lineRule="auto"/>
        <w:jc w:val="center"/>
        <w:rPr>
          <w:b/>
          <w:bCs/>
        </w:rPr>
      </w:pPr>
      <w:r w:rsidRPr="001C774F">
        <w:t xml:space="preserve">Neni </w:t>
      </w:r>
      <w:r w:rsidR="00D73FD0" w:rsidRPr="001C774F">
        <w:t>85</w:t>
      </w:r>
      <w:r w:rsidRPr="001C774F">
        <w:rPr>
          <w:b/>
          <w:bCs/>
        </w:rPr>
        <w:br/>
        <w:t>Dispozitave të kushtëzuara nga anëtarësimi në Bashkimin Evropian</w:t>
      </w:r>
    </w:p>
    <w:p w14:paraId="696AEF59" w14:textId="2132644B" w:rsidR="00772C5E" w:rsidRPr="001C774F" w:rsidRDefault="00772C5E" w:rsidP="001C774F">
      <w:pPr>
        <w:pStyle w:val="pdq2pgselectionanchorcontainer"/>
        <w:spacing w:after="0" w:afterAutospacing="0" w:line="276" w:lineRule="auto"/>
        <w:jc w:val="both"/>
        <w:rPr>
          <w:rStyle w:val="Strong"/>
        </w:rPr>
      </w:pPr>
      <w:r w:rsidRPr="001C774F">
        <w:t>Dispozitat e neneve të këtij ligji, vetëm për pjesët që parashikojnë zbatimin nga data e anëtarësimit të Republikës së Shqipërisë në Bashkimin Evropian, fillojnë të zbatohen nga kjo datë.</w:t>
      </w:r>
      <w:r w:rsidRPr="001C774F">
        <w:rPr>
          <w:rStyle w:val="Strong"/>
        </w:rPr>
        <w:t xml:space="preserve"> </w:t>
      </w:r>
    </w:p>
    <w:p w14:paraId="520757D0" w14:textId="77777777" w:rsidR="000F4BB9" w:rsidRPr="001C774F" w:rsidRDefault="000F4BB9" w:rsidP="001C774F">
      <w:pPr>
        <w:pStyle w:val="NeniNr"/>
        <w:spacing w:line="276" w:lineRule="auto"/>
        <w:rPr>
          <w:rFonts w:ascii="Times New Roman" w:hAnsi="Times New Roman" w:cs="Times New Roman"/>
          <w:szCs w:val="24"/>
          <w:lang w:val="sq-AL"/>
        </w:rPr>
      </w:pPr>
    </w:p>
    <w:p w14:paraId="7EC09DDA" w14:textId="6E5C663F" w:rsidR="000F4BB9" w:rsidRPr="001C774F" w:rsidRDefault="000F4BB9" w:rsidP="001C774F">
      <w:pPr>
        <w:pStyle w:val="NeniNr"/>
        <w:spacing w:line="276" w:lineRule="auto"/>
        <w:rPr>
          <w:rFonts w:ascii="Times New Roman" w:hAnsi="Times New Roman" w:cs="Times New Roman"/>
          <w:szCs w:val="24"/>
          <w:lang w:val="sq-AL"/>
        </w:rPr>
      </w:pPr>
      <w:r w:rsidRPr="001C774F">
        <w:rPr>
          <w:rFonts w:ascii="Times New Roman" w:hAnsi="Times New Roman" w:cs="Times New Roman"/>
          <w:szCs w:val="24"/>
          <w:lang w:val="sq-AL"/>
        </w:rPr>
        <w:t xml:space="preserve">Neni </w:t>
      </w:r>
      <w:r w:rsidR="00D73FD0" w:rsidRPr="001C774F">
        <w:rPr>
          <w:rFonts w:ascii="Times New Roman" w:hAnsi="Times New Roman" w:cs="Times New Roman"/>
          <w:szCs w:val="24"/>
          <w:lang w:val="sq-AL"/>
        </w:rPr>
        <w:t>86</w:t>
      </w:r>
    </w:p>
    <w:p w14:paraId="3E74A57D" w14:textId="77777777" w:rsidR="000F4BB9" w:rsidRPr="001C774F" w:rsidRDefault="000F4BB9" w:rsidP="001C774F">
      <w:pPr>
        <w:pStyle w:val="NeniTitull"/>
        <w:spacing w:line="276" w:lineRule="auto"/>
        <w:rPr>
          <w:rFonts w:ascii="Times New Roman" w:hAnsi="Times New Roman" w:cs="Times New Roman"/>
          <w:szCs w:val="24"/>
          <w:lang w:val="sq-AL"/>
        </w:rPr>
      </w:pPr>
      <w:r w:rsidRPr="001C774F">
        <w:rPr>
          <w:rFonts w:ascii="Times New Roman" w:hAnsi="Times New Roman" w:cs="Times New Roman"/>
          <w:szCs w:val="24"/>
          <w:lang w:val="sq-AL"/>
        </w:rPr>
        <w:t>Shfuqizime</w:t>
      </w:r>
    </w:p>
    <w:p w14:paraId="1BFD7877" w14:textId="77777777" w:rsidR="000F4BB9" w:rsidRPr="001C774F" w:rsidRDefault="000F4BB9" w:rsidP="001C774F">
      <w:pPr>
        <w:pStyle w:val="Hapesira7"/>
        <w:spacing w:line="276" w:lineRule="auto"/>
        <w:rPr>
          <w:rFonts w:ascii="Times New Roman" w:hAnsi="Times New Roman" w:cs="Times New Roman"/>
          <w:sz w:val="24"/>
          <w:lang w:val="sq-AL"/>
        </w:rPr>
      </w:pPr>
    </w:p>
    <w:p w14:paraId="466D0E8F" w14:textId="4FC572FB" w:rsidR="00772C5E" w:rsidRPr="001C774F" w:rsidRDefault="000F4BB9" w:rsidP="001C774F">
      <w:pPr>
        <w:pStyle w:val="Paragrafi"/>
        <w:spacing w:line="276" w:lineRule="auto"/>
        <w:ind w:firstLine="0"/>
        <w:rPr>
          <w:rFonts w:ascii="Times New Roman" w:hAnsi="Times New Roman" w:cs="Times New Roman"/>
          <w:szCs w:val="24"/>
          <w:lang w:val="sq-AL"/>
        </w:rPr>
      </w:pPr>
      <w:r w:rsidRPr="001C774F">
        <w:rPr>
          <w:rFonts w:ascii="Times New Roman" w:hAnsi="Times New Roman" w:cs="Times New Roman"/>
          <w:spacing w:val="-4"/>
          <w:szCs w:val="24"/>
          <w:lang w:val="sq-AL"/>
        </w:rPr>
        <w:t xml:space="preserve">Ligji nr. 93/2015 “Për turizmin”, të ndryshuar, dhe çdo dispozitë që vjen në kundërshtim me këtë ligj shfuqizohen. </w:t>
      </w:r>
    </w:p>
    <w:p w14:paraId="60D46CFF" w14:textId="2B6B874A" w:rsidR="00772C5E" w:rsidRPr="001C774F" w:rsidRDefault="00772C5E" w:rsidP="001C774F">
      <w:pPr>
        <w:pStyle w:val="NormalWeb"/>
        <w:spacing w:after="0" w:afterAutospacing="0" w:line="276" w:lineRule="auto"/>
        <w:jc w:val="center"/>
      </w:pPr>
      <w:r w:rsidRPr="001C774F">
        <w:rPr>
          <w:rStyle w:val="Strong"/>
        </w:rPr>
        <w:t xml:space="preserve">Neni </w:t>
      </w:r>
      <w:r w:rsidR="00D73FD0" w:rsidRPr="001C774F">
        <w:rPr>
          <w:rStyle w:val="Strong"/>
        </w:rPr>
        <w:t>87</w:t>
      </w:r>
      <w:r w:rsidRPr="001C774F">
        <w:br/>
      </w:r>
      <w:r w:rsidRPr="001C774F">
        <w:rPr>
          <w:rStyle w:val="Strong"/>
        </w:rPr>
        <w:t>Hyrja në fuqi</w:t>
      </w:r>
    </w:p>
    <w:p w14:paraId="6837961D" w14:textId="5796DC9B" w:rsidR="001944F5" w:rsidRPr="001C774F" w:rsidRDefault="00772C5E" w:rsidP="001C774F">
      <w:pPr>
        <w:pStyle w:val="NormalWeb"/>
        <w:spacing w:after="0" w:afterAutospacing="0" w:line="276" w:lineRule="auto"/>
      </w:pPr>
      <w:r w:rsidRPr="001C774F">
        <w:t>Ky ligj hyn në fuqi 15 ditë pas botimit në Fletoren Zyrtare.</w:t>
      </w:r>
    </w:p>
    <w:p w14:paraId="7398C783" w14:textId="77777777" w:rsidR="00A72AE8" w:rsidRPr="001C774F" w:rsidRDefault="00A72AE8" w:rsidP="001C774F">
      <w:pPr>
        <w:pStyle w:val="NormalWeb"/>
        <w:spacing w:after="0" w:afterAutospacing="0" w:line="276" w:lineRule="auto"/>
      </w:pPr>
    </w:p>
    <w:p w14:paraId="261AE93E" w14:textId="77777777" w:rsidR="00B249F3" w:rsidRPr="001C774F" w:rsidRDefault="00B249F3" w:rsidP="001C774F">
      <w:pPr>
        <w:pStyle w:val="Hapesira7"/>
        <w:spacing w:line="276" w:lineRule="auto"/>
        <w:rPr>
          <w:rFonts w:ascii="Times New Roman" w:hAnsi="Times New Roman" w:cs="Times New Roman"/>
          <w:sz w:val="24"/>
          <w:lang w:val="sq-AL"/>
        </w:rPr>
      </w:pPr>
    </w:p>
    <w:p w14:paraId="261AE93F" w14:textId="276E4561" w:rsidR="00B249F3" w:rsidRPr="001C774F" w:rsidRDefault="000A625D" w:rsidP="001C774F">
      <w:pPr>
        <w:pStyle w:val="Paragrafi"/>
        <w:spacing w:line="276" w:lineRule="auto"/>
        <w:ind w:left="5760" w:firstLine="720"/>
        <w:rPr>
          <w:rFonts w:ascii="Times New Roman" w:hAnsi="Times New Roman" w:cs="Times New Roman"/>
          <w:b/>
          <w:bCs/>
          <w:spacing w:val="-4"/>
          <w:szCs w:val="24"/>
          <w:lang w:val="sq-AL"/>
        </w:rPr>
      </w:pPr>
      <w:r w:rsidRPr="001C774F">
        <w:rPr>
          <w:rFonts w:ascii="Times New Roman" w:hAnsi="Times New Roman" w:cs="Times New Roman"/>
          <w:b/>
          <w:bCs/>
          <w:spacing w:val="-4"/>
          <w:szCs w:val="24"/>
          <w:lang w:val="sq-AL"/>
        </w:rPr>
        <w:t xml:space="preserve">     </w:t>
      </w:r>
      <w:r w:rsidR="00B249F3" w:rsidRPr="001C774F">
        <w:rPr>
          <w:rFonts w:ascii="Times New Roman" w:hAnsi="Times New Roman" w:cs="Times New Roman"/>
          <w:b/>
          <w:bCs/>
          <w:spacing w:val="-4"/>
          <w:szCs w:val="24"/>
          <w:lang w:val="sq-AL"/>
        </w:rPr>
        <w:t>KRYETARI</w:t>
      </w:r>
    </w:p>
    <w:p w14:paraId="261AE940" w14:textId="41FAD75A" w:rsidR="00B249F3" w:rsidRPr="001C774F" w:rsidRDefault="00B249F3" w:rsidP="001C774F">
      <w:pPr>
        <w:pStyle w:val="Paragrafi"/>
        <w:spacing w:line="276" w:lineRule="auto"/>
        <w:jc w:val="right"/>
        <w:rPr>
          <w:rFonts w:ascii="Times New Roman" w:hAnsi="Times New Roman" w:cs="Times New Roman"/>
          <w:b/>
          <w:bCs/>
          <w:spacing w:val="-4"/>
          <w:szCs w:val="24"/>
          <w:lang w:val="sq-AL"/>
        </w:rPr>
      </w:pPr>
    </w:p>
    <w:p w14:paraId="261AE942" w14:textId="611CC2E9" w:rsidR="00B249F3" w:rsidRPr="001C774F" w:rsidRDefault="000377E1" w:rsidP="001C774F">
      <w:pPr>
        <w:pStyle w:val="Hapesira7"/>
        <w:spacing w:line="276" w:lineRule="auto"/>
        <w:rPr>
          <w:rFonts w:ascii="Times New Roman" w:hAnsi="Times New Roman" w:cs="Times New Roman"/>
          <w:b/>
          <w:bCs/>
          <w:sz w:val="24"/>
          <w:lang w:val="sq-AL"/>
        </w:rPr>
      </w:pPr>
      <w:r w:rsidRPr="001C774F">
        <w:rPr>
          <w:rFonts w:ascii="Times New Roman" w:hAnsi="Times New Roman" w:cs="Times New Roman"/>
          <w:b/>
          <w:bCs/>
          <w:sz w:val="24"/>
          <w:lang w:val="sq-AL"/>
        </w:rPr>
        <w:t xml:space="preserve">                                                                                                   </w:t>
      </w:r>
      <w:r w:rsidR="000A625D" w:rsidRPr="001C774F">
        <w:rPr>
          <w:rFonts w:ascii="Times New Roman" w:hAnsi="Times New Roman" w:cs="Times New Roman"/>
          <w:b/>
          <w:bCs/>
          <w:sz w:val="24"/>
          <w:lang w:val="sq-AL"/>
        </w:rPr>
        <w:t xml:space="preserve">  </w:t>
      </w:r>
      <w:r w:rsidRPr="001C774F">
        <w:rPr>
          <w:rFonts w:ascii="Times New Roman" w:hAnsi="Times New Roman" w:cs="Times New Roman"/>
          <w:b/>
          <w:bCs/>
          <w:sz w:val="24"/>
          <w:lang w:val="sq-AL"/>
        </w:rPr>
        <w:t xml:space="preserve">   </w:t>
      </w:r>
      <w:r w:rsidR="000A625D" w:rsidRPr="001C774F">
        <w:rPr>
          <w:rFonts w:ascii="Times New Roman" w:hAnsi="Times New Roman" w:cs="Times New Roman"/>
          <w:b/>
          <w:bCs/>
          <w:sz w:val="24"/>
          <w:lang w:val="sq-AL"/>
        </w:rPr>
        <w:t xml:space="preserve"> </w:t>
      </w:r>
      <w:proofErr w:type="spellStart"/>
      <w:r w:rsidRPr="001C774F">
        <w:rPr>
          <w:rFonts w:ascii="Times New Roman" w:hAnsi="Times New Roman" w:cs="Times New Roman"/>
          <w:b/>
          <w:bCs/>
          <w:sz w:val="24"/>
          <w:lang w:val="sq-AL"/>
        </w:rPr>
        <w:t>Niko</w:t>
      </w:r>
      <w:proofErr w:type="spellEnd"/>
      <w:r w:rsidRPr="001C774F">
        <w:rPr>
          <w:rFonts w:ascii="Times New Roman" w:hAnsi="Times New Roman" w:cs="Times New Roman"/>
          <w:b/>
          <w:bCs/>
          <w:sz w:val="24"/>
          <w:lang w:val="sq-AL"/>
        </w:rPr>
        <w:t xml:space="preserve"> PELESHI</w:t>
      </w:r>
    </w:p>
    <w:sectPr w:rsidR="00B249F3" w:rsidRPr="001C774F" w:rsidSect="000630F2">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28150" w14:textId="77777777" w:rsidR="00CE73D3" w:rsidRPr="008567BF" w:rsidRDefault="00CE73D3" w:rsidP="00B249F3">
      <w:pPr>
        <w:spacing w:after="0" w:line="240" w:lineRule="auto"/>
      </w:pPr>
      <w:r w:rsidRPr="008567BF">
        <w:separator/>
      </w:r>
    </w:p>
  </w:endnote>
  <w:endnote w:type="continuationSeparator" w:id="0">
    <w:p w14:paraId="23DD6C30" w14:textId="77777777" w:rsidR="00CE73D3" w:rsidRPr="008567BF" w:rsidRDefault="00CE73D3" w:rsidP="00B249F3">
      <w:pPr>
        <w:spacing w:after="0" w:line="240" w:lineRule="auto"/>
      </w:pPr>
      <w:r w:rsidRPr="008567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89DB" w14:textId="6CC69D54" w:rsidR="009E4DEC" w:rsidRPr="00370628" w:rsidRDefault="009E4DEC">
    <w:pPr>
      <w:pStyle w:val="Footer"/>
      <w:tabs>
        <w:tab w:val="clear" w:pos="4680"/>
        <w:tab w:val="clear" w:pos="9360"/>
      </w:tabs>
      <w:jc w:val="center"/>
      <w:rPr>
        <w:caps/>
        <w:color w:val="4F81BD" w:themeColor="accent1"/>
      </w:rPr>
    </w:pPr>
  </w:p>
  <w:p w14:paraId="54F539DB" w14:textId="77777777" w:rsidR="009E4DEC" w:rsidRPr="008567BF" w:rsidRDefault="009E4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D5A05" w14:textId="77777777" w:rsidR="00CE73D3" w:rsidRPr="008567BF" w:rsidRDefault="00CE73D3" w:rsidP="00B249F3">
      <w:pPr>
        <w:spacing w:after="0" w:line="240" w:lineRule="auto"/>
      </w:pPr>
      <w:r w:rsidRPr="008567BF">
        <w:separator/>
      </w:r>
    </w:p>
  </w:footnote>
  <w:footnote w:type="continuationSeparator" w:id="0">
    <w:p w14:paraId="7C2B3675" w14:textId="77777777" w:rsidR="00CE73D3" w:rsidRPr="008567BF" w:rsidRDefault="00CE73D3" w:rsidP="00B249F3">
      <w:pPr>
        <w:spacing w:after="0" w:line="240" w:lineRule="auto"/>
      </w:pPr>
      <w:r w:rsidRPr="008567BF">
        <w:continuationSeparator/>
      </w:r>
    </w:p>
  </w:footnote>
  <w:footnote w:id="1">
    <w:p w14:paraId="2C1AC192" w14:textId="77777777" w:rsidR="009C434F" w:rsidRPr="008567BF" w:rsidRDefault="009C434F" w:rsidP="009C434F">
      <w:pPr>
        <w:pStyle w:val="NormalWeb"/>
        <w:jc w:val="both"/>
        <w:rPr>
          <w:i/>
          <w:iCs/>
          <w:color w:val="365F91" w:themeColor="accent1" w:themeShade="BF"/>
        </w:rPr>
      </w:pPr>
      <w:r w:rsidRPr="008567BF">
        <w:rPr>
          <w:rStyle w:val="FootnoteReference"/>
        </w:rPr>
        <w:footnoteRef/>
      </w:r>
      <w:r w:rsidRPr="008567BF">
        <w:t xml:space="preserve"> </w:t>
      </w:r>
      <w:r w:rsidRPr="00370628">
        <w:t xml:space="preserve">Ky ligj është plotësisht i përafruar me Direktivën (BE) 2015/2302 të Parlamentit </w:t>
      </w:r>
      <w:proofErr w:type="spellStart"/>
      <w:r w:rsidRPr="00370628">
        <w:t>Europian</w:t>
      </w:r>
      <w:proofErr w:type="spellEnd"/>
      <w:r w:rsidRPr="00370628">
        <w:t xml:space="preserve"> dhe të Këshillit, datë 25 nëntor 2015, “Për paketat e udhëtimit dhe organizimet e lidhura të udhëtimit”, të ndryshuar me Direktivën (BE) 2026/1024 të Parlamentit </w:t>
      </w:r>
      <w:proofErr w:type="spellStart"/>
      <w:r w:rsidRPr="00370628">
        <w:t>Europian</w:t>
      </w:r>
      <w:proofErr w:type="spellEnd"/>
      <w:r w:rsidRPr="00370628">
        <w:t xml:space="preserve"> dhe të Këshillit, datë 29 prill 2026.</w:t>
      </w:r>
    </w:p>
    <w:p w14:paraId="7BBCC04D" w14:textId="1980C141" w:rsidR="009C434F" w:rsidRPr="009C434F" w:rsidRDefault="009C434F">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1"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2"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3"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4"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5"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6"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7"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8"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9" w15:restartNumberingAfterBreak="0">
    <w:nsid w:val="02CB4B61"/>
    <w:multiLevelType w:val="hybridMultilevel"/>
    <w:tmpl w:val="2BEED13C"/>
    <w:lvl w:ilvl="0" w:tplc="906C2C2A">
      <w:start w:val="1"/>
      <w:numFmt w:val="decimal"/>
      <w:lvlText w:val="%1."/>
      <w:lvlJc w:val="left"/>
      <w:pPr>
        <w:ind w:left="706" w:hanging="360"/>
      </w:pPr>
      <w:rPr>
        <w:rFonts w:hint="default"/>
        <w:lang w:val="sq-AL"/>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0" w15:restartNumberingAfterBreak="0">
    <w:nsid w:val="0549632A"/>
    <w:multiLevelType w:val="multilevel"/>
    <w:tmpl w:val="F74A8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C026ED"/>
    <w:multiLevelType w:val="hybridMultilevel"/>
    <w:tmpl w:val="F42A9C5E"/>
    <w:lvl w:ilvl="0" w:tplc="1D9C59D6">
      <w:start w:val="1"/>
      <w:numFmt w:val="decimal"/>
      <w:lvlText w:val="%1."/>
      <w:lvlJc w:val="left"/>
      <w:pPr>
        <w:ind w:left="704" w:hanging="360"/>
      </w:pPr>
      <w:rPr>
        <w:rFonts w:hint="default"/>
      </w:rPr>
    </w:lvl>
    <w:lvl w:ilvl="1" w:tplc="08090019" w:tentative="1">
      <w:start w:val="1"/>
      <w:numFmt w:val="lowerLetter"/>
      <w:lvlText w:val="%2."/>
      <w:lvlJc w:val="left"/>
      <w:pPr>
        <w:ind w:left="1424" w:hanging="360"/>
      </w:pPr>
    </w:lvl>
    <w:lvl w:ilvl="2" w:tplc="0809001B" w:tentative="1">
      <w:start w:val="1"/>
      <w:numFmt w:val="lowerRoman"/>
      <w:lvlText w:val="%3."/>
      <w:lvlJc w:val="right"/>
      <w:pPr>
        <w:ind w:left="2144" w:hanging="180"/>
      </w:pPr>
    </w:lvl>
    <w:lvl w:ilvl="3" w:tplc="0809000F" w:tentative="1">
      <w:start w:val="1"/>
      <w:numFmt w:val="decimal"/>
      <w:lvlText w:val="%4."/>
      <w:lvlJc w:val="left"/>
      <w:pPr>
        <w:ind w:left="2864" w:hanging="360"/>
      </w:pPr>
    </w:lvl>
    <w:lvl w:ilvl="4" w:tplc="08090019" w:tentative="1">
      <w:start w:val="1"/>
      <w:numFmt w:val="lowerLetter"/>
      <w:lvlText w:val="%5."/>
      <w:lvlJc w:val="left"/>
      <w:pPr>
        <w:ind w:left="3584" w:hanging="360"/>
      </w:pPr>
    </w:lvl>
    <w:lvl w:ilvl="5" w:tplc="0809001B" w:tentative="1">
      <w:start w:val="1"/>
      <w:numFmt w:val="lowerRoman"/>
      <w:lvlText w:val="%6."/>
      <w:lvlJc w:val="right"/>
      <w:pPr>
        <w:ind w:left="4304" w:hanging="180"/>
      </w:pPr>
    </w:lvl>
    <w:lvl w:ilvl="6" w:tplc="0809000F" w:tentative="1">
      <w:start w:val="1"/>
      <w:numFmt w:val="decimal"/>
      <w:lvlText w:val="%7."/>
      <w:lvlJc w:val="left"/>
      <w:pPr>
        <w:ind w:left="5024" w:hanging="360"/>
      </w:pPr>
    </w:lvl>
    <w:lvl w:ilvl="7" w:tplc="08090019" w:tentative="1">
      <w:start w:val="1"/>
      <w:numFmt w:val="lowerLetter"/>
      <w:lvlText w:val="%8."/>
      <w:lvlJc w:val="left"/>
      <w:pPr>
        <w:ind w:left="5744" w:hanging="360"/>
      </w:pPr>
    </w:lvl>
    <w:lvl w:ilvl="8" w:tplc="0809001B" w:tentative="1">
      <w:start w:val="1"/>
      <w:numFmt w:val="lowerRoman"/>
      <w:lvlText w:val="%9."/>
      <w:lvlJc w:val="right"/>
      <w:pPr>
        <w:ind w:left="6464"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00A0F99"/>
    <w:multiLevelType w:val="multilevel"/>
    <w:tmpl w:val="401284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943801"/>
    <w:multiLevelType w:val="multilevel"/>
    <w:tmpl w:val="8D323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4216A51"/>
    <w:multiLevelType w:val="multilevel"/>
    <w:tmpl w:val="C1C07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687764F"/>
    <w:multiLevelType w:val="multilevel"/>
    <w:tmpl w:val="32762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1AF4352E"/>
    <w:multiLevelType w:val="hybridMultilevel"/>
    <w:tmpl w:val="C31A37D6"/>
    <w:lvl w:ilvl="0" w:tplc="A7D63892">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9" w15:restartNumberingAfterBreak="0">
    <w:nsid w:val="1BCD31D5"/>
    <w:multiLevelType w:val="hybridMultilevel"/>
    <w:tmpl w:val="31087494"/>
    <w:lvl w:ilvl="0" w:tplc="CAD0464C">
      <w:start w:val="4"/>
      <w:numFmt w:val="decimal"/>
      <w:lvlText w:val="%1."/>
      <w:lvlJc w:val="left"/>
      <w:pPr>
        <w:ind w:left="720" w:hanging="360"/>
      </w:pPr>
      <w:rPr>
        <w:rFonts w:ascii="Segoe UI" w:eastAsia="Times New Roman" w:hAnsi="Segoe UI" w:cs="Segoe UI" w:hint="default"/>
        <w:color w:val="0D0D0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EAA2413"/>
    <w:multiLevelType w:val="hybridMultilevel"/>
    <w:tmpl w:val="A2CE2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F2343FB"/>
    <w:multiLevelType w:val="hybridMultilevel"/>
    <w:tmpl w:val="F0860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0A50B1D"/>
    <w:multiLevelType w:val="multilevel"/>
    <w:tmpl w:val="37F079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82304BE"/>
    <w:multiLevelType w:val="hybridMultilevel"/>
    <w:tmpl w:val="DEB42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B8B1BC9"/>
    <w:multiLevelType w:val="hybridMultilevel"/>
    <w:tmpl w:val="D48812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5DC7812"/>
    <w:multiLevelType w:val="multilevel"/>
    <w:tmpl w:val="3800A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3D4BD8"/>
    <w:multiLevelType w:val="hybridMultilevel"/>
    <w:tmpl w:val="628025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E5E3CAE"/>
    <w:multiLevelType w:val="multilevel"/>
    <w:tmpl w:val="2A8829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2560AA"/>
    <w:multiLevelType w:val="hybridMultilevel"/>
    <w:tmpl w:val="E5AEF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095535"/>
    <w:multiLevelType w:val="hybridMultilevel"/>
    <w:tmpl w:val="E7B801D2"/>
    <w:lvl w:ilvl="0" w:tplc="54EA2A12">
      <w:start w:val="1"/>
      <w:numFmt w:val="decimal"/>
      <w:lvlText w:val="%1."/>
      <w:lvlJc w:val="left"/>
      <w:pPr>
        <w:ind w:left="644" w:hanging="360"/>
      </w:pPr>
      <w:rPr>
        <w:rFonts w:asciiTheme="majorBidi" w:eastAsia="Times New Roman" w:hAnsiTheme="majorBidi" w:cstheme="majorBid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63C01125"/>
    <w:multiLevelType w:val="multilevel"/>
    <w:tmpl w:val="F626A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D10F2A"/>
    <w:multiLevelType w:val="hybridMultilevel"/>
    <w:tmpl w:val="2A64CD9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816A65"/>
    <w:multiLevelType w:val="hybridMultilevel"/>
    <w:tmpl w:val="E93C680E"/>
    <w:lvl w:ilvl="0" w:tplc="F46A2272">
      <w:start w:val="3"/>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5" w15:restartNumberingAfterBreak="0">
    <w:nsid w:val="69412D1A"/>
    <w:multiLevelType w:val="hybridMultilevel"/>
    <w:tmpl w:val="56B23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B3566F"/>
    <w:multiLevelType w:val="hybridMultilevel"/>
    <w:tmpl w:val="1FA08A74"/>
    <w:lvl w:ilvl="0" w:tplc="35F6912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B055291"/>
    <w:multiLevelType w:val="multilevel"/>
    <w:tmpl w:val="B3008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D31506"/>
    <w:multiLevelType w:val="multilevel"/>
    <w:tmpl w:val="5112A6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6092034">
    <w:abstractNumId w:val="34"/>
  </w:num>
  <w:num w:numId="2" w16cid:durableId="796483225">
    <w:abstractNumId w:val="27"/>
  </w:num>
  <w:num w:numId="3" w16cid:durableId="510333889">
    <w:abstractNumId w:val="12"/>
  </w:num>
  <w:num w:numId="4" w16cid:durableId="50933093">
    <w:abstractNumId w:val="8"/>
  </w:num>
  <w:num w:numId="5" w16cid:durableId="1069041408">
    <w:abstractNumId w:val="6"/>
  </w:num>
  <w:num w:numId="6" w16cid:durableId="1715156810">
    <w:abstractNumId w:val="5"/>
  </w:num>
  <w:num w:numId="7" w16cid:durableId="1331443110">
    <w:abstractNumId w:val="4"/>
  </w:num>
  <w:num w:numId="8" w16cid:durableId="1832062515">
    <w:abstractNumId w:val="3"/>
  </w:num>
  <w:num w:numId="9" w16cid:durableId="360983730">
    <w:abstractNumId w:val="7"/>
  </w:num>
  <w:num w:numId="10" w16cid:durableId="1567107085">
    <w:abstractNumId w:val="2"/>
  </w:num>
  <w:num w:numId="11" w16cid:durableId="99112785">
    <w:abstractNumId w:val="1"/>
  </w:num>
  <w:num w:numId="12" w16cid:durableId="900870903">
    <w:abstractNumId w:val="0"/>
  </w:num>
  <w:num w:numId="13" w16cid:durableId="388653442">
    <w:abstractNumId w:val="17"/>
  </w:num>
  <w:num w:numId="14" w16cid:durableId="1375933653">
    <w:abstractNumId w:val="38"/>
  </w:num>
  <w:num w:numId="15" w16cid:durableId="1953660641">
    <w:abstractNumId w:val="37"/>
  </w:num>
  <w:num w:numId="16" w16cid:durableId="1108231267">
    <w:abstractNumId w:val="9"/>
  </w:num>
  <w:num w:numId="17" w16cid:durableId="244068447">
    <w:abstractNumId w:val="14"/>
  </w:num>
  <w:num w:numId="18" w16cid:durableId="2110153473">
    <w:abstractNumId w:val="33"/>
  </w:num>
  <w:num w:numId="19" w16cid:durableId="1321230362">
    <w:abstractNumId w:val="15"/>
  </w:num>
  <w:num w:numId="20" w16cid:durableId="21245132">
    <w:abstractNumId w:val="18"/>
  </w:num>
  <w:num w:numId="21" w16cid:durableId="1024134010">
    <w:abstractNumId w:val="16"/>
  </w:num>
  <w:num w:numId="22" w16cid:durableId="1769157685">
    <w:abstractNumId w:val="32"/>
  </w:num>
  <w:num w:numId="23" w16cid:durableId="849100959">
    <w:abstractNumId w:val="19"/>
  </w:num>
  <w:num w:numId="24" w16cid:durableId="1919292470">
    <w:abstractNumId w:val="36"/>
  </w:num>
  <w:num w:numId="25" w16cid:durableId="1130367377">
    <w:abstractNumId w:val="35"/>
  </w:num>
  <w:num w:numId="26" w16cid:durableId="1343363524">
    <w:abstractNumId w:val="39"/>
  </w:num>
  <w:num w:numId="27" w16cid:durableId="367528089">
    <w:abstractNumId w:val="30"/>
  </w:num>
  <w:num w:numId="28" w16cid:durableId="261257777">
    <w:abstractNumId w:val="11"/>
  </w:num>
  <w:num w:numId="29" w16cid:durableId="1502429765">
    <w:abstractNumId w:val="10"/>
  </w:num>
  <w:num w:numId="30" w16cid:durableId="762606447">
    <w:abstractNumId w:val="13"/>
  </w:num>
  <w:num w:numId="31" w16cid:durableId="883368069">
    <w:abstractNumId w:val="25"/>
  </w:num>
  <w:num w:numId="32" w16cid:durableId="303195898">
    <w:abstractNumId w:val="28"/>
  </w:num>
  <w:num w:numId="33" w16cid:durableId="826018101">
    <w:abstractNumId w:val="23"/>
  </w:num>
  <w:num w:numId="34" w16cid:durableId="223874715">
    <w:abstractNumId w:val="21"/>
  </w:num>
  <w:num w:numId="35" w16cid:durableId="627708464">
    <w:abstractNumId w:val="24"/>
  </w:num>
  <w:num w:numId="36" w16cid:durableId="462777180">
    <w:abstractNumId w:val="29"/>
  </w:num>
  <w:num w:numId="37" w16cid:durableId="1915049219">
    <w:abstractNumId w:val="31"/>
  </w:num>
  <w:num w:numId="38" w16cid:durableId="1788086193">
    <w:abstractNumId w:val="22"/>
  </w:num>
  <w:num w:numId="39" w16cid:durableId="1305351967">
    <w:abstractNumId w:val="40"/>
  </w:num>
  <w:num w:numId="40" w16cid:durableId="180821692">
    <w:abstractNumId w:val="20"/>
  </w:num>
  <w:num w:numId="41" w16cid:durableId="927032891">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9F3"/>
    <w:rsid w:val="0000043D"/>
    <w:rsid w:val="00001671"/>
    <w:rsid w:val="00001EFA"/>
    <w:rsid w:val="0001342B"/>
    <w:rsid w:val="000218AD"/>
    <w:rsid w:val="000254F5"/>
    <w:rsid w:val="000261E3"/>
    <w:rsid w:val="00027064"/>
    <w:rsid w:val="0003236F"/>
    <w:rsid w:val="00032F26"/>
    <w:rsid w:val="0003418C"/>
    <w:rsid w:val="000377E1"/>
    <w:rsid w:val="00041105"/>
    <w:rsid w:val="0004395A"/>
    <w:rsid w:val="00046EB2"/>
    <w:rsid w:val="00052217"/>
    <w:rsid w:val="000525EF"/>
    <w:rsid w:val="00052CF2"/>
    <w:rsid w:val="00052EDA"/>
    <w:rsid w:val="000569E6"/>
    <w:rsid w:val="00060F2C"/>
    <w:rsid w:val="00062686"/>
    <w:rsid w:val="000630F2"/>
    <w:rsid w:val="000656BE"/>
    <w:rsid w:val="00067C50"/>
    <w:rsid w:val="000747D6"/>
    <w:rsid w:val="0007744D"/>
    <w:rsid w:val="00082DF4"/>
    <w:rsid w:val="00084436"/>
    <w:rsid w:val="000878C3"/>
    <w:rsid w:val="0009102C"/>
    <w:rsid w:val="0009316D"/>
    <w:rsid w:val="00095164"/>
    <w:rsid w:val="00095F3D"/>
    <w:rsid w:val="000A625D"/>
    <w:rsid w:val="000B1190"/>
    <w:rsid w:val="000B453E"/>
    <w:rsid w:val="000B49A2"/>
    <w:rsid w:val="000B55B5"/>
    <w:rsid w:val="000C5DB7"/>
    <w:rsid w:val="000C7A94"/>
    <w:rsid w:val="000D3A8F"/>
    <w:rsid w:val="000D7ED6"/>
    <w:rsid w:val="000E147D"/>
    <w:rsid w:val="000E5F37"/>
    <w:rsid w:val="000F237F"/>
    <w:rsid w:val="000F26D7"/>
    <w:rsid w:val="000F4BB9"/>
    <w:rsid w:val="000F6EA9"/>
    <w:rsid w:val="00107F46"/>
    <w:rsid w:val="00111220"/>
    <w:rsid w:val="0011141C"/>
    <w:rsid w:val="00123DB5"/>
    <w:rsid w:val="00127902"/>
    <w:rsid w:val="00135B6B"/>
    <w:rsid w:val="0014008C"/>
    <w:rsid w:val="001401B1"/>
    <w:rsid w:val="0014257B"/>
    <w:rsid w:val="00143E5A"/>
    <w:rsid w:val="00151D6C"/>
    <w:rsid w:val="00153E39"/>
    <w:rsid w:val="00156699"/>
    <w:rsid w:val="00161B56"/>
    <w:rsid w:val="00162CDF"/>
    <w:rsid w:val="00167F4B"/>
    <w:rsid w:val="00180F99"/>
    <w:rsid w:val="0018125D"/>
    <w:rsid w:val="00183221"/>
    <w:rsid w:val="0018649D"/>
    <w:rsid w:val="00187163"/>
    <w:rsid w:val="00187FB1"/>
    <w:rsid w:val="00194327"/>
    <w:rsid w:val="001944F5"/>
    <w:rsid w:val="001A1DC4"/>
    <w:rsid w:val="001A2A8A"/>
    <w:rsid w:val="001B0DD8"/>
    <w:rsid w:val="001B25DF"/>
    <w:rsid w:val="001B4C32"/>
    <w:rsid w:val="001C1318"/>
    <w:rsid w:val="001C2D88"/>
    <w:rsid w:val="001C470E"/>
    <w:rsid w:val="001C774F"/>
    <w:rsid w:val="001D0CE8"/>
    <w:rsid w:val="001D16AD"/>
    <w:rsid w:val="001D1773"/>
    <w:rsid w:val="001F18A8"/>
    <w:rsid w:val="001F4615"/>
    <w:rsid w:val="00201CDC"/>
    <w:rsid w:val="002117C7"/>
    <w:rsid w:val="002168E1"/>
    <w:rsid w:val="00222C72"/>
    <w:rsid w:val="00224496"/>
    <w:rsid w:val="00224BFC"/>
    <w:rsid w:val="00225C7C"/>
    <w:rsid w:val="00227E14"/>
    <w:rsid w:val="00236B11"/>
    <w:rsid w:val="00236D9F"/>
    <w:rsid w:val="002407CC"/>
    <w:rsid w:val="00242E8C"/>
    <w:rsid w:val="002436C7"/>
    <w:rsid w:val="002436FC"/>
    <w:rsid w:val="00243BEF"/>
    <w:rsid w:val="00250B0E"/>
    <w:rsid w:val="0025506F"/>
    <w:rsid w:val="00255355"/>
    <w:rsid w:val="002554D9"/>
    <w:rsid w:val="002649B1"/>
    <w:rsid w:val="0026795D"/>
    <w:rsid w:val="00273AC4"/>
    <w:rsid w:val="00283B6E"/>
    <w:rsid w:val="0028481F"/>
    <w:rsid w:val="002910AC"/>
    <w:rsid w:val="0029532B"/>
    <w:rsid w:val="00295548"/>
    <w:rsid w:val="002A058F"/>
    <w:rsid w:val="002A1573"/>
    <w:rsid w:val="002B15FA"/>
    <w:rsid w:val="002B297D"/>
    <w:rsid w:val="002B354D"/>
    <w:rsid w:val="002B6C40"/>
    <w:rsid w:val="002C00FC"/>
    <w:rsid w:val="002C7EAA"/>
    <w:rsid w:val="002D6A99"/>
    <w:rsid w:val="002D79C8"/>
    <w:rsid w:val="002E2172"/>
    <w:rsid w:val="002E6C24"/>
    <w:rsid w:val="002F3460"/>
    <w:rsid w:val="002F7B95"/>
    <w:rsid w:val="00305249"/>
    <w:rsid w:val="00305DB9"/>
    <w:rsid w:val="003068A2"/>
    <w:rsid w:val="00306A9B"/>
    <w:rsid w:val="00315B46"/>
    <w:rsid w:val="00320971"/>
    <w:rsid w:val="00321A3E"/>
    <w:rsid w:val="00324E42"/>
    <w:rsid w:val="0032548D"/>
    <w:rsid w:val="00325BD6"/>
    <w:rsid w:val="00326FDB"/>
    <w:rsid w:val="00333BC6"/>
    <w:rsid w:val="00343003"/>
    <w:rsid w:val="00346265"/>
    <w:rsid w:val="00346700"/>
    <w:rsid w:val="00346AB8"/>
    <w:rsid w:val="00351E66"/>
    <w:rsid w:val="00353CEE"/>
    <w:rsid w:val="0035454E"/>
    <w:rsid w:val="0035462F"/>
    <w:rsid w:val="0036104F"/>
    <w:rsid w:val="00370628"/>
    <w:rsid w:val="00371C27"/>
    <w:rsid w:val="00372676"/>
    <w:rsid w:val="0038070E"/>
    <w:rsid w:val="00381B44"/>
    <w:rsid w:val="00382A37"/>
    <w:rsid w:val="0039271D"/>
    <w:rsid w:val="0039384B"/>
    <w:rsid w:val="00393F00"/>
    <w:rsid w:val="00394928"/>
    <w:rsid w:val="003A0E7E"/>
    <w:rsid w:val="003A526B"/>
    <w:rsid w:val="003B050F"/>
    <w:rsid w:val="003B6069"/>
    <w:rsid w:val="003C0BBF"/>
    <w:rsid w:val="003D1496"/>
    <w:rsid w:val="003D1A71"/>
    <w:rsid w:val="003D4912"/>
    <w:rsid w:val="003D5ACB"/>
    <w:rsid w:val="003D6FCE"/>
    <w:rsid w:val="003E12FB"/>
    <w:rsid w:val="003F3D7E"/>
    <w:rsid w:val="003F625A"/>
    <w:rsid w:val="003F67A7"/>
    <w:rsid w:val="00404784"/>
    <w:rsid w:val="00406336"/>
    <w:rsid w:val="004231EE"/>
    <w:rsid w:val="00423E3E"/>
    <w:rsid w:val="00425EDA"/>
    <w:rsid w:val="00430FBC"/>
    <w:rsid w:val="00432C41"/>
    <w:rsid w:val="004336ED"/>
    <w:rsid w:val="00435217"/>
    <w:rsid w:val="004441E3"/>
    <w:rsid w:val="00444A31"/>
    <w:rsid w:val="0046042E"/>
    <w:rsid w:val="00473446"/>
    <w:rsid w:val="00476D68"/>
    <w:rsid w:val="00482EF2"/>
    <w:rsid w:val="0048617C"/>
    <w:rsid w:val="00486866"/>
    <w:rsid w:val="00490C84"/>
    <w:rsid w:val="00492B1A"/>
    <w:rsid w:val="00496127"/>
    <w:rsid w:val="004A26D6"/>
    <w:rsid w:val="004A2E1C"/>
    <w:rsid w:val="004A63C0"/>
    <w:rsid w:val="004B2DB7"/>
    <w:rsid w:val="004B6082"/>
    <w:rsid w:val="004B79DA"/>
    <w:rsid w:val="004C2E23"/>
    <w:rsid w:val="004C7B3A"/>
    <w:rsid w:val="004D2312"/>
    <w:rsid w:val="004D2C7A"/>
    <w:rsid w:val="004D4AC4"/>
    <w:rsid w:val="004E1C6E"/>
    <w:rsid w:val="004F0640"/>
    <w:rsid w:val="004F1B1B"/>
    <w:rsid w:val="004F2767"/>
    <w:rsid w:val="004F46ED"/>
    <w:rsid w:val="00501DD3"/>
    <w:rsid w:val="0050576F"/>
    <w:rsid w:val="00506699"/>
    <w:rsid w:val="00515721"/>
    <w:rsid w:val="005175E1"/>
    <w:rsid w:val="00517993"/>
    <w:rsid w:val="00526EE2"/>
    <w:rsid w:val="005365B8"/>
    <w:rsid w:val="0054031F"/>
    <w:rsid w:val="00543233"/>
    <w:rsid w:val="00547114"/>
    <w:rsid w:val="0054712D"/>
    <w:rsid w:val="0054782A"/>
    <w:rsid w:val="00551890"/>
    <w:rsid w:val="00552487"/>
    <w:rsid w:val="00560244"/>
    <w:rsid w:val="00581797"/>
    <w:rsid w:val="005830F3"/>
    <w:rsid w:val="00583DEB"/>
    <w:rsid w:val="00585FBB"/>
    <w:rsid w:val="00587A2E"/>
    <w:rsid w:val="00591CE3"/>
    <w:rsid w:val="00595321"/>
    <w:rsid w:val="005A0539"/>
    <w:rsid w:val="005A32B8"/>
    <w:rsid w:val="005B1C95"/>
    <w:rsid w:val="005B2B07"/>
    <w:rsid w:val="005B5036"/>
    <w:rsid w:val="005B593C"/>
    <w:rsid w:val="005C2E05"/>
    <w:rsid w:val="005C7BAE"/>
    <w:rsid w:val="005D0267"/>
    <w:rsid w:val="005E06BC"/>
    <w:rsid w:val="005E33C1"/>
    <w:rsid w:val="005E5974"/>
    <w:rsid w:val="005E6006"/>
    <w:rsid w:val="005F3890"/>
    <w:rsid w:val="005F3A76"/>
    <w:rsid w:val="005F4D98"/>
    <w:rsid w:val="005F5F2B"/>
    <w:rsid w:val="005F6782"/>
    <w:rsid w:val="005F6954"/>
    <w:rsid w:val="006024FB"/>
    <w:rsid w:val="0060537C"/>
    <w:rsid w:val="00610EA9"/>
    <w:rsid w:val="00611686"/>
    <w:rsid w:val="0061691E"/>
    <w:rsid w:val="0062349C"/>
    <w:rsid w:val="00625EA0"/>
    <w:rsid w:val="00637CD3"/>
    <w:rsid w:val="00640487"/>
    <w:rsid w:val="00640C23"/>
    <w:rsid w:val="0064694F"/>
    <w:rsid w:val="00651116"/>
    <w:rsid w:val="0066213B"/>
    <w:rsid w:val="006672D7"/>
    <w:rsid w:val="006723E3"/>
    <w:rsid w:val="00673487"/>
    <w:rsid w:val="0067789B"/>
    <w:rsid w:val="00677E39"/>
    <w:rsid w:val="006805D9"/>
    <w:rsid w:val="0068381E"/>
    <w:rsid w:val="00692B3E"/>
    <w:rsid w:val="00695D46"/>
    <w:rsid w:val="006A11EE"/>
    <w:rsid w:val="006A51AD"/>
    <w:rsid w:val="006A60CE"/>
    <w:rsid w:val="006B0672"/>
    <w:rsid w:val="006B27ED"/>
    <w:rsid w:val="006C37F4"/>
    <w:rsid w:val="006D492B"/>
    <w:rsid w:val="006D7A9A"/>
    <w:rsid w:val="006D7EC0"/>
    <w:rsid w:val="006E083E"/>
    <w:rsid w:val="006E337C"/>
    <w:rsid w:val="006E3D9B"/>
    <w:rsid w:val="006E3DCC"/>
    <w:rsid w:val="006F0630"/>
    <w:rsid w:val="006F19AD"/>
    <w:rsid w:val="006F36FC"/>
    <w:rsid w:val="006F6D84"/>
    <w:rsid w:val="00702644"/>
    <w:rsid w:val="0070386D"/>
    <w:rsid w:val="00703B19"/>
    <w:rsid w:val="007044D7"/>
    <w:rsid w:val="00710488"/>
    <w:rsid w:val="00711B16"/>
    <w:rsid w:val="007120B8"/>
    <w:rsid w:val="0071378B"/>
    <w:rsid w:val="00714A0E"/>
    <w:rsid w:val="007158EC"/>
    <w:rsid w:val="00720953"/>
    <w:rsid w:val="007241A2"/>
    <w:rsid w:val="0072751F"/>
    <w:rsid w:val="00727A34"/>
    <w:rsid w:val="007338E0"/>
    <w:rsid w:val="00735FD7"/>
    <w:rsid w:val="00745889"/>
    <w:rsid w:val="00747E4E"/>
    <w:rsid w:val="00750973"/>
    <w:rsid w:val="00750E1C"/>
    <w:rsid w:val="00760666"/>
    <w:rsid w:val="00763B79"/>
    <w:rsid w:val="00763EC7"/>
    <w:rsid w:val="00764498"/>
    <w:rsid w:val="00765F2D"/>
    <w:rsid w:val="00767A27"/>
    <w:rsid w:val="00772C5E"/>
    <w:rsid w:val="007748CE"/>
    <w:rsid w:val="00780E81"/>
    <w:rsid w:val="00781CB3"/>
    <w:rsid w:val="00783A63"/>
    <w:rsid w:val="00783E72"/>
    <w:rsid w:val="00797D34"/>
    <w:rsid w:val="007A06A7"/>
    <w:rsid w:val="007A0F36"/>
    <w:rsid w:val="007A30BC"/>
    <w:rsid w:val="007A34D7"/>
    <w:rsid w:val="007B3355"/>
    <w:rsid w:val="007B6681"/>
    <w:rsid w:val="007C5716"/>
    <w:rsid w:val="007D04C5"/>
    <w:rsid w:val="007D2F47"/>
    <w:rsid w:val="007D3F81"/>
    <w:rsid w:val="007D4F4D"/>
    <w:rsid w:val="007D530F"/>
    <w:rsid w:val="007D554E"/>
    <w:rsid w:val="007D6E33"/>
    <w:rsid w:val="007E0116"/>
    <w:rsid w:val="007E4971"/>
    <w:rsid w:val="007E7B43"/>
    <w:rsid w:val="007F1744"/>
    <w:rsid w:val="007F2F86"/>
    <w:rsid w:val="007F55F9"/>
    <w:rsid w:val="008017FD"/>
    <w:rsid w:val="00805BE0"/>
    <w:rsid w:val="00805BF9"/>
    <w:rsid w:val="00806BB5"/>
    <w:rsid w:val="00807923"/>
    <w:rsid w:val="00811153"/>
    <w:rsid w:val="008131C0"/>
    <w:rsid w:val="00817DD8"/>
    <w:rsid w:val="008218F0"/>
    <w:rsid w:val="00821ADB"/>
    <w:rsid w:val="00822C25"/>
    <w:rsid w:val="008252A8"/>
    <w:rsid w:val="00825A2A"/>
    <w:rsid w:val="008323CB"/>
    <w:rsid w:val="00842A68"/>
    <w:rsid w:val="008437BF"/>
    <w:rsid w:val="00854DF8"/>
    <w:rsid w:val="008567BF"/>
    <w:rsid w:val="008576BC"/>
    <w:rsid w:val="00861FFE"/>
    <w:rsid w:val="0086463B"/>
    <w:rsid w:val="0087702A"/>
    <w:rsid w:val="00883991"/>
    <w:rsid w:val="00884192"/>
    <w:rsid w:val="00887449"/>
    <w:rsid w:val="008949C9"/>
    <w:rsid w:val="00895361"/>
    <w:rsid w:val="008957A2"/>
    <w:rsid w:val="008A1EE1"/>
    <w:rsid w:val="008B71E7"/>
    <w:rsid w:val="008C0D98"/>
    <w:rsid w:val="008C2C29"/>
    <w:rsid w:val="008C7445"/>
    <w:rsid w:val="008D2F10"/>
    <w:rsid w:val="008D5A9E"/>
    <w:rsid w:val="008D6D70"/>
    <w:rsid w:val="008E242D"/>
    <w:rsid w:val="008E3352"/>
    <w:rsid w:val="008E378D"/>
    <w:rsid w:val="008F1C5B"/>
    <w:rsid w:val="008F33F4"/>
    <w:rsid w:val="008F3BCD"/>
    <w:rsid w:val="00902459"/>
    <w:rsid w:val="009028E1"/>
    <w:rsid w:val="00907E39"/>
    <w:rsid w:val="00907E93"/>
    <w:rsid w:val="00912D8E"/>
    <w:rsid w:val="009160DC"/>
    <w:rsid w:val="009204F6"/>
    <w:rsid w:val="00920637"/>
    <w:rsid w:val="009225DB"/>
    <w:rsid w:val="00924950"/>
    <w:rsid w:val="00924B95"/>
    <w:rsid w:val="00925D2A"/>
    <w:rsid w:val="009278D7"/>
    <w:rsid w:val="00930426"/>
    <w:rsid w:val="00936A03"/>
    <w:rsid w:val="00936B8B"/>
    <w:rsid w:val="00937B7B"/>
    <w:rsid w:val="009424C3"/>
    <w:rsid w:val="00945DAA"/>
    <w:rsid w:val="00947B62"/>
    <w:rsid w:val="00950DE3"/>
    <w:rsid w:val="0095167E"/>
    <w:rsid w:val="009526DE"/>
    <w:rsid w:val="00952E51"/>
    <w:rsid w:val="009533A3"/>
    <w:rsid w:val="00955C8B"/>
    <w:rsid w:val="0095761F"/>
    <w:rsid w:val="00962BF7"/>
    <w:rsid w:val="00974F3D"/>
    <w:rsid w:val="009761BA"/>
    <w:rsid w:val="00981373"/>
    <w:rsid w:val="0099473D"/>
    <w:rsid w:val="00995E05"/>
    <w:rsid w:val="00996F0A"/>
    <w:rsid w:val="00997205"/>
    <w:rsid w:val="009A0FCF"/>
    <w:rsid w:val="009A21D7"/>
    <w:rsid w:val="009A2504"/>
    <w:rsid w:val="009A47B5"/>
    <w:rsid w:val="009A4EFC"/>
    <w:rsid w:val="009A72E7"/>
    <w:rsid w:val="009B40FA"/>
    <w:rsid w:val="009B653D"/>
    <w:rsid w:val="009B7551"/>
    <w:rsid w:val="009C434F"/>
    <w:rsid w:val="009C606F"/>
    <w:rsid w:val="009C6596"/>
    <w:rsid w:val="009C6EDB"/>
    <w:rsid w:val="009C772C"/>
    <w:rsid w:val="009D0113"/>
    <w:rsid w:val="009D16E9"/>
    <w:rsid w:val="009D3603"/>
    <w:rsid w:val="009D4A12"/>
    <w:rsid w:val="009D631A"/>
    <w:rsid w:val="009E2CFB"/>
    <w:rsid w:val="009E38C4"/>
    <w:rsid w:val="009E4DEC"/>
    <w:rsid w:val="009E7AFD"/>
    <w:rsid w:val="009F1B62"/>
    <w:rsid w:val="009F7BB0"/>
    <w:rsid w:val="00A02BF6"/>
    <w:rsid w:val="00A07A13"/>
    <w:rsid w:val="00A10983"/>
    <w:rsid w:val="00A12E1F"/>
    <w:rsid w:val="00A172F0"/>
    <w:rsid w:val="00A21F91"/>
    <w:rsid w:val="00A3104D"/>
    <w:rsid w:val="00A31BFF"/>
    <w:rsid w:val="00A33E4A"/>
    <w:rsid w:val="00A3795C"/>
    <w:rsid w:val="00A41D4B"/>
    <w:rsid w:val="00A4275A"/>
    <w:rsid w:val="00A45890"/>
    <w:rsid w:val="00A47E9E"/>
    <w:rsid w:val="00A50CF2"/>
    <w:rsid w:val="00A554A1"/>
    <w:rsid w:val="00A5616C"/>
    <w:rsid w:val="00A56C41"/>
    <w:rsid w:val="00A657FB"/>
    <w:rsid w:val="00A711DA"/>
    <w:rsid w:val="00A72AE8"/>
    <w:rsid w:val="00A74B37"/>
    <w:rsid w:val="00A82984"/>
    <w:rsid w:val="00A8465F"/>
    <w:rsid w:val="00A855CA"/>
    <w:rsid w:val="00A90497"/>
    <w:rsid w:val="00A916D2"/>
    <w:rsid w:val="00AA26B2"/>
    <w:rsid w:val="00AA4B95"/>
    <w:rsid w:val="00AA550F"/>
    <w:rsid w:val="00AB0B6D"/>
    <w:rsid w:val="00AB18F3"/>
    <w:rsid w:val="00AB2F5E"/>
    <w:rsid w:val="00AB7E66"/>
    <w:rsid w:val="00AC47E4"/>
    <w:rsid w:val="00AC7DBF"/>
    <w:rsid w:val="00AD27AE"/>
    <w:rsid w:val="00AD5C32"/>
    <w:rsid w:val="00AE2AD3"/>
    <w:rsid w:val="00AE2BE7"/>
    <w:rsid w:val="00AE323C"/>
    <w:rsid w:val="00AE49D4"/>
    <w:rsid w:val="00AE693F"/>
    <w:rsid w:val="00AE739E"/>
    <w:rsid w:val="00AE7C95"/>
    <w:rsid w:val="00B02398"/>
    <w:rsid w:val="00B0267E"/>
    <w:rsid w:val="00B02ACC"/>
    <w:rsid w:val="00B05D52"/>
    <w:rsid w:val="00B07452"/>
    <w:rsid w:val="00B249F3"/>
    <w:rsid w:val="00B2626C"/>
    <w:rsid w:val="00B31083"/>
    <w:rsid w:val="00B359C0"/>
    <w:rsid w:val="00B363DC"/>
    <w:rsid w:val="00B41A65"/>
    <w:rsid w:val="00B430E3"/>
    <w:rsid w:val="00B44536"/>
    <w:rsid w:val="00B46902"/>
    <w:rsid w:val="00B508CB"/>
    <w:rsid w:val="00B52E37"/>
    <w:rsid w:val="00B53DE7"/>
    <w:rsid w:val="00B612B8"/>
    <w:rsid w:val="00B61EF6"/>
    <w:rsid w:val="00B62A8F"/>
    <w:rsid w:val="00B7557A"/>
    <w:rsid w:val="00B80441"/>
    <w:rsid w:val="00B80579"/>
    <w:rsid w:val="00B818B1"/>
    <w:rsid w:val="00B82F12"/>
    <w:rsid w:val="00B8423A"/>
    <w:rsid w:val="00B9179D"/>
    <w:rsid w:val="00B929E8"/>
    <w:rsid w:val="00B943D3"/>
    <w:rsid w:val="00B956E7"/>
    <w:rsid w:val="00B96C82"/>
    <w:rsid w:val="00B97212"/>
    <w:rsid w:val="00BB09A4"/>
    <w:rsid w:val="00BB57B3"/>
    <w:rsid w:val="00BB6F5D"/>
    <w:rsid w:val="00BB71CA"/>
    <w:rsid w:val="00BC1AF2"/>
    <w:rsid w:val="00BC7179"/>
    <w:rsid w:val="00BC7DDC"/>
    <w:rsid w:val="00BD1CAD"/>
    <w:rsid w:val="00BD6674"/>
    <w:rsid w:val="00BD761D"/>
    <w:rsid w:val="00BF2FAA"/>
    <w:rsid w:val="00BF3A9A"/>
    <w:rsid w:val="00BF488A"/>
    <w:rsid w:val="00BF48EF"/>
    <w:rsid w:val="00BF5AD8"/>
    <w:rsid w:val="00BF7607"/>
    <w:rsid w:val="00BF7D03"/>
    <w:rsid w:val="00C015C3"/>
    <w:rsid w:val="00C018AC"/>
    <w:rsid w:val="00C04AD0"/>
    <w:rsid w:val="00C05092"/>
    <w:rsid w:val="00C07C3C"/>
    <w:rsid w:val="00C20A00"/>
    <w:rsid w:val="00C23257"/>
    <w:rsid w:val="00C232A2"/>
    <w:rsid w:val="00C43F30"/>
    <w:rsid w:val="00C461B5"/>
    <w:rsid w:val="00C47AD3"/>
    <w:rsid w:val="00C503E5"/>
    <w:rsid w:val="00C508DB"/>
    <w:rsid w:val="00C5331F"/>
    <w:rsid w:val="00C620B4"/>
    <w:rsid w:val="00C635AA"/>
    <w:rsid w:val="00C641D4"/>
    <w:rsid w:val="00C7450C"/>
    <w:rsid w:val="00C7500A"/>
    <w:rsid w:val="00C768E0"/>
    <w:rsid w:val="00C81BFB"/>
    <w:rsid w:val="00C81D4A"/>
    <w:rsid w:val="00C908E2"/>
    <w:rsid w:val="00C967F2"/>
    <w:rsid w:val="00CA054A"/>
    <w:rsid w:val="00CA13A1"/>
    <w:rsid w:val="00CA5F5B"/>
    <w:rsid w:val="00CB1D36"/>
    <w:rsid w:val="00CC3B80"/>
    <w:rsid w:val="00CC6236"/>
    <w:rsid w:val="00CD1313"/>
    <w:rsid w:val="00CD15AF"/>
    <w:rsid w:val="00CD16C0"/>
    <w:rsid w:val="00CD3C88"/>
    <w:rsid w:val="00CE695B"/>
    <w:rsid w:val="00CE6EA6"/>
    <w:rsid w:val="00CE73D3"/>
    <w:rsid w:val="00CF14AB"/>
    <w:rsid w:val="00CF4B4E"/>
    <w:rsid w:val="00CF5F0A"/>
    <w:rsid w:val="00CF6759"/>
    <w:rsid w:val="00CF6935"/>
    <w:rsid w:val="00D07CF6"/>
    <w:rsid w:val="00D07E7B"/>
    <w:rsid w:val="00D22BD1"/>
    <w:rsid w:val="00D37929"/>
    <w:rsid w:val="00D37DF9"/>
    <w:rsid w:val="00D41E9E"/>
    <w:rsid w:val="00D4249B"/>
    <w:rsid w:val="00D43388"/>
    <w:rsid w:val="00D44341"/>
    <w:rsid w:val="00D45649"/>
    <w:rsid w:val="00D568A7"/>
    <w:rsid w:val="00D6073D"/>
    <w:rsid w:val="00D635D1"/>
    <w:rsid w:val="00D64969"/>
    <w:rsid w:val="00D70289"/>
    <w:rsid w:val="00D73FD0"/>
    <w:rsid w:val="00D7523F"/>
    <w:rsid w:val="00D77118"/>
    <w:rsid w:val="00D77537"/>
    <w:rsid w:val="00D77803"/>
    <w:rsid w:val="00D85D40"/>
    <w:rsid w:val="00D96D1A"/>
    <w:rsid w:val="00DA5C57"/>
    <w:rsid w:val="00DA61DC"/>
    <w:rsid w:val="00DC55FD"/>
    <w:rsid w:val="00DD17C7"/>
    <w:rsid w:val="00DD20A9"/>
    <w:rsid w:val="00DD3C7D"/>
    <w:rsid w:val="00DD5932"/>
    <w:rsid w:val="00DE0FB4"/>
    <w:rsid w:val="00DE2D02"/>
    <w:rsid w:val="00DE7BB4"/>
    <w:rsid w:val="00DF0557"/>
    <w:rsid w:val="00DF14D2"/>
    <w:rsid w:val="00DF28E9"/>
    <w:rsid w:val="00DF6236"/>
    <w:rsid w:val="00E00DC1"/>
    <w:rsid w:val="00E029A3"/>
    <w:rsid w:val="00E05FB8"/>
    <w:rsid w:val="00E06594"/>
    <w:rsid w:val="00E07B62"/>
    <w:rsid w:val="00E1251F"/>
    <w:rsid w:val="00E25C93"/>
    <w:rsid w:val="00E30D2C"/>
    <w:rsid w:val="00E37E2C"/>
    <w:rsid w:val="00E47B72"/>
    <w:rsid w:val="00E510EC"/>
    <w:rsid w:val="00E536C8"/>
    <w:rsid w:val="00E6755E"/>
    <w:rsid w:val="00E71AB8"/>
    <w:rsid w:val="00E71E54"/>
    <w:rsid w:val="00E724FA"/>
    <w:rsid w:val="00E77D16"/>
    <w:rsid w:val="00E8583B"/>
    <w:rsid w:val="00E85B22"/>
    <w:rsid w:val="00E85FD9"/>
    <w:rsid w:val="00E90987"/>
    <w:rsid w:val="00E90CD2"/>
    <w:rsid w:val="00E91118"/>
    <w:rsid w:val="00E9289B"/>
    <w:rsid w:val="00E92D53"/>
    <w:rsid w:val="00E9758E"/>
    <w:rsid w:val="00EA69F2"/>
    <w:rsid w:val="00EB1567"/>
    <w:rsid w:val="00EB4FD4"/>
    <w:rsid w:val="00EC0D62"/>
    <w:rsid w:val="00ED2C78"/>
    <w:rsid w:val="00ED56FD"/>
    <w:rsid w:val="00EE0824"/>
    <w:rsid w:val="00EE171E"/>
    <w:rsid w:val="00EF5133"/>
    <w:rsid w:val="00F003C1"/>
    <w:rsid w:val="00F16D5C"/>
    <w:rsid w:val="00F17FD6"/>
    <w:rsid w:val="00F22CD8"/>
    <w:rsid w:val="00F24A7D"/>
    <w:rsid w:val="00F2630E"/>
    <w:rsid w:val="00F344EE"/>
    <w:rsid w:val="00F41174"/>
    <w:rsid w:val="00F52817"/>
    <w:rsid w:val="00F5296A"/>
    <w:rsid w:val="00F52CEF"/>
    <w:rsid w:val="00F55869"/>
    <w:rsid w:val="00F662C2"/>
    <w:rsid w:val="00F716F7"/>
    <w:rsid w:val="00F74610"/>
    <w:rsid w:val="00F85528"/>
    <w:rsid w:val="00F85553"/>
    <w:rsid w:val="00F86CD0"/>
    <w:rsid w:val="00F873F7"/>
    <w:rsid w:val="00F93B59"/>
    <w:rsid w:val="00FA4CBB"/>
    <w:rsid w:val="00FA6C98"/>
    <w:rsid w:val="00FB65A8"/>
    <w:rsid w:val="00FC0E94"/>
    <w:rsid w:val="00FC76D1"/>
    <w:rsid w:val="00FC7D8A"/>
    <w:rsid w:val="00FD0F28"/>
    <w:rsid w:val="00FD12F1"/>
    <w:rsid w:val="00FD4772"/>
    <w:rsid w:val="00FD561C"/>
    <w:rsid w:val="00FE455A"/>
    <w:rsid w:val="00FF704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AE562"/>
  <w15:docId w15:val="{DF44F629-CD79-4335-989C-BDC37CA53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0539"/>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
    <w:qFormat/>
    <w:rsid w:val="00B249F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249F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249F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249F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249F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249F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249F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249F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249F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249F3"/>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B249F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249F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249F3"/>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249F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B249F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249F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249F3"/>
    <w:rPr>
      <w:rFonts w:ascii="Cambria" w:eastAsia="MS Mincho" w:hAnsi="Cambria" w:cs="Cambria"/>
      <w:sz w:val="20"/>
      <w:szCs w:val="20"/>
      <w:lang w:val="en-US"/>
    </w:rPr>
  </w:style>
  <w:style w:type="character" w:customStyle="1" w:styleId="Heading9Char">
    <w:name w:val="Heading 9 Char"/>
    <w:basedOn w:val="DefaultParagraphFont"/>
    <w:link w:val="Heading9"/>
    <w:rsid w:val="00B249F3"/>
    <w:rPr>
      <w:rFonts w:ascii="Cambria" w:eastAsia="MS Mincho" w:hAnsi="Cambria" w:cs="Cambria"/>
      <w:i/>
      <w:iCs/>
      <w:spacing w:val="5"/>
      <w:sz w:val="20"/>
      <w:szCs w:val="20"/>
      <w:lang w:val="en-US"/>
    </w:rPr>
  </w:style>
  <w:style w:type="paragraph" w:styleId="NoSpacing">
    <w:name w:val="No Spacing"/>
    <w:link w:val="NoSpacingChar"/>
    <w:uiPriority w:val="1"/>
    <w:qFormat/>
    <w:rsid w:val="00B249F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249F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24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49F3"/>
    <w:rPr>
      <w:rFonts w:ascii="Tahoma" w:eastAsia="Calibri" w:hAnsi="Tahoma" w:cs="Tahoma"/>
      <w:sz w:val="16"/>
      <w:szCs w:val="16"/>
      <w:lang w:val="en-US"/>
    </w:rPr>
  </w:style>
  <w:style w:type="paragraph" w:styleId="Header">
    <w:name w:val="header"/>
    <w:basedOn w:val="Normal"/>
    <w:link w:val="HeaderChar"/>
    <w:uiPriority w:val="99"/>
    <w:unhideWhenUsed/>
    <w:rsid w:val="00B24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9F3"/>
    <w:rPr>
      <w:rFonts w:ascii="Calibri" w:eastAsia="Calibri" w:hAnsi="Calibri" w:cs="Times New Roman"/>
      <w:lang w:val="en-US"/>
    </w:rPr>
  </w:style>
  <w:style w:type="paragraph" w:styleId="Footer">
    <w:name w:val="footer"/>
    <w:basedOn w:val="Normal"/>
    <w:link w:val="FooterChar"/>
    <w:uiPriority w:val="99"/>
    <w:unhideWhenUsed/>
    <w:rsid w:val="00B24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9F3"/>
    <w:rPr>
      <w:rFonts w:ascii="Calibri" w:eastAsia="Calibri" w:hAnsi="Calibri" w:cs="Times New Roman"/>
      <w:lang w:val="en-US"/>
    </w:rPr>
  </w:style>
  <w:style w:type="paragraph" w:customStyle="1" w:styleId="Akti">
    <w:name w:val="Akti"/>
    <w:link w:val="AktiChar"/>
    <w:rsid w:val="00B249F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B249F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B249F3"/>
    <w:rPr>
      <w:rFonts w:ascii="Garamond" w:eastAsia="MS Mincho" w:hAnsi="Garamond" w:cs="CG Times"/>
      <w:b/>
      <w:bCs/>
      <w:sz w:val="24"/>
    </w:rPr>
  </w:style>
  <w:style w:type="paragraph" w:customStyle="1" w:styleId="Paragrafi">
    <w:name w:val="Paragrafi"/>
    <w:link w:val="ParagrafiChar"/>
    <w:qFormat/>
    <w:rsid w:val="00B249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49F3"/>
    <w:rPr>
      <w:rFonts w:ascii="Garamond" w:eastAsia="MS Mincho" w:hAnsi="Garamond" w:cs="CG Times"/>
      <w:sz w:val="24"/>
      <w:lang w:val="en-US"/>
    </w:rPr>
  </w:style>
  <w:style w:type="paragraph" w:customStyle="1" w:styleId="Titulli">
    <w:name w:val="Titulli"/>
    <w:next w:val="Normal"/>
    <w:link w:val="TitulliChar"/>
    <w:rsid w:val="00B249F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B249F3"/>
    <w:rPr>
      <w:rFonts w:ascii="Garamond" w:eastAsia="MS Mincho" w:hAnsi="Garamond" w:cs="CG Times"/>
      <w:b/>
      <w:bCs/>
      <w:caps/>
      <w:sz w:val="24"/>
    </w:rPr>
  </w:style>
  <w:style w:type="character" w:customStyle="1" w:styleId="AktiChar">
    <w:name w:val="Akti Char"/>
    <w:basedOn w:val="DefaultParagraphFont"/>
    <w:link w:val="Akti"/>
    <w:rsid w:val="00B249F3"/>
    <w:rPr>
      <w:rFonts w:ascii="Garamond" w:eastAsia="MS Mincho" w:hAnsi="Garamond" w:cs="CG Times"/>
      <w:b/>
      <w:bCs/>
      <w:caps/>
      <w:color w:val="000000"/>
      <w:sz w:val="24"/>
    </w:rPr>
  </w:style>
  <w:style w:type="paragraph" w:customStyle="1" w:styleId="NeniNr">
    <w:name w:val="Neni_Nr"/>
    <w:next w:val="Normal"/>
    <w:link w:val="NeniNrChar"/>
    <w:rsid w:val="00B249F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B249F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B249F3"/>
    <w:rPr>
      <w:rFonts w:ascii="Garamond" w:eastAsia="MS Mincho" w:hAnsi="Garamond" w:cs="CG Times"/>
      <w:sz w:val="24"/>
    </w:rPr>
  </w:style>
  <w:style w:type="paragraph" w:customStyle="1" w:styleId="Autoriteti">
    <w:name w:val="Autoriteti"/>
    <w:next w:val="Normal"/>
    <w:link w:val="AutoritetiChar"/>
    <w:rsid w:val="00B249F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B249F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B249F3"/>
    <w:rPr>
      <w:rFonts w:ascii="Garamond" w:eastAsia="MS Mincho" w:hAnsi="Garamond" w:cs="CG Times"/>
      <w:caps/>
      <w:sz w:val="24"/>
    </w:rPr>
  </w:style>
  <w:style w:type="character" w:customStyle="1" w:styleId="AutoritetiEmerChar">
    <w:name w:val="Autoriteti_Emer Char"/>
    <w:link w:val="AutoritetiEmer"/>
    <w:locked/>
    <w:rsid w:val="00B249F3"/>
    <w:rPr>
      <w:rFonts w:ascii="Garamond" w:eastAsia="MS Mincho" w:hAnsi="Garamond" w:cs="Times New Roman"/>
      <w:b/>
      <w:bCs/>
      <w:sz w:val="24"/>
    </w:rPr>
  </w:style>
  <w:style w:type="paragraph" w:customStyle="1" w:styleId="Titull-Titull">
    <w:name w:val="Titull-Titull"/>
    <w:basedOn w:val="Paragrafi"/>
    <w:qFormat/>
    <w:rsid w:val="00B249F3"/>
    <w:pPr>
      <w:ind w:firstLine="0"/>
      <w:jc w:val="center"/>
    </w:pPr>
    <w:rPr>
      <w:caps/>
      <w:szCs w:val="24"/>
    </w:rPr>
  </w:style>
  <w:style w:type="paragraph" w:customStyle="1" w:styleId="Vendosi">
    <w:name w:val="Vendosi"/>
    <w:basedOn w:val="Titull-Titull"/>
    <w:qFormat/>
    <w:rsid w:val="00B249F3"/>
  </w:style>
  <w:style w:type="paragraph" w:customStyle="1" w:styleId="Hapesira7">
    <w:name w:val="Hapesira 7"/>
    <w:basedOn w:val="Paragrafi"/>
    <w:qFormat/>
    <w:rsid w:val="00B249F3"/>
    <w:rPr>
      <w:sz w:val="14"/>
      <w:szCs w:val="24"/>
    </w:rPr>
  </w:style>
  <w:style w:type="paragraph" w:styleId="ListParagraph">
    <w:name w:val="List Paragraph"/>
    <w:aliases w:val="List Paragraph2,F5 List Paragraph,List Paragraph1,Dot pt,No Spacing1,List Paragraph Char Char Char,Indicator Text,Numbered Para 1,List Paragraph11,Colorful List - Accent 11,Bullet 1,Bullet Points,MAIN CONTENT,Recommendation,L,CV text"/>
    <w:basedOn w:val="Normal"/>
    <w:link w:val="ListParagraphChar"/>
    <w:uiPriority w:val="34"/>
    <w:qFormat/>
    <w:rsid w:val="00B249F3"/>
    <w:pPr>
      <w:ind w:left="720" w:firstLine="0"/>
      <w:contextualSpacing/>
      <w:jc w:val="left"/>
    </w:pPr>
    <w:rPr>
      <w:rFonts w:eastAsia="Times New Roman"/>
    </w:rPr>
  </w:style>
  <w:style w:type="character" w:customStyle="1" w:styleId="ListParagraphChar">
    <w:name w:val="List Paragraph Char"/>
    <w:aliases w:val="List Paragraph2 Char,F5 List Paragraph Char,List Paragraph1 Char,Dot pt Char,No Spacing1 Char,List Paragraph Char Char Char Char,Indicator Text Char,Numbered Para 1 Char,List Paragraph11 Char,Colorful List - Accent 11 Char,L Char"/>
    <w:link w:val="ListParagraph"/>
    <w:uiPriority w:val="34"/>
    <w:qFormat/>
    <w:locked/>
    <w:rsid w:val="00B249F3"/>
    <w:rPr>
      <w:rFonts w:ascii="Calibri" w:eastAsia="Times New Roman" w:hAnsi="Calibri" w:cs="Times New Roman"/>
      <w:lang w:val="en-US"/>
    </w:rPr>
  </w:style>
  <w:style w:type="paragraph" w:customStyle="1" w:styleId="Style1">
    <w:name w:val="Style1"/>
    <w:basedOn w:val="Akti"/>
    <w:qFormat/>
    <w:rsid w:val="00B249F3"/>
  </w:style>
  <w:style w:type="character" w:customStyle="1" w:styleId="Heading2Char1">
    <w:name w:val="Heading 2 Char1"/>
    <w:link w:val="Heading2"/>
    <w:locked/>
    <w:rsid w:val="00B249F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249F3"/>
    <w:rPr>
      <w:rFonts w:ascii="Cambria" w:eastAsia="MS Mincho" w:hAnsi="Cambria" w:cs="Cambria"/>
      <w:b/>
      <w:bCs/>
      <w:sz w:val="24"/>
      <w:szCs w:val="24"/>
      <w:lang w:val="en-US"/>
    </w:rPr>
  </w:style>
  <w:style w:type="paragraph" w:customStyle="1" w:styleId="ADDRESS">
    <w:name w:val="ADDRESS"/>
    <w:basedOn w:val="Normal"/>
    <w:rsid w:val="00B249F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49F3"/>
    <w:pPr>
      <w:spacing w:after="0" w:line="240" w:lineRule="auto"/>
      <w:jc w:val="both"/>
    </w:pPr>
    <w:rPr>
      <w:rFonts w:ascii="CG Times" w:eastAsia="MS Mincho" w:hAnsi="CG Times" w:cs="CG Times"/>
      <w:sz w:val="21"/>
    </w:rPr>
  </w:style>
  <w:style w:type="paragraph" w:customStyle="1" w:styleId="AneksiNr">
    <w:name w:val="Aneksi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B249F3"/>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qFormat/>
    <w:rsid w:val="00B249F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249F3"/>
    <w:rPr>
      <w:rFonts w:ascii="Arial" w:eastAsia="Times New Roman" w:hAnsi="Arial" w:cs="Arial"/>
      <w:color w:val="000000"/>
      <w:sz w:val="24"/>
      <w:szCs w:val="24"/>
      <w:lang w:val="sq-AL"/>
    </w:rPr>
  </w:style>
  <w:style w:type="paragraph" w:customStyle="1" w:styleId="BazLigjPropozues">
    <w:name w:val="Baz_Ligj_Propozues"/>
    <w:rsid w:val="00B249F3"/>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B249F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49F3"/>
    <w:rPr>
      <w:rFonts w:ascii="Times New Roman" w:eastAsia="Times New Roman" w:hAnsi="Times New Roman" w:cs="Times New Roman"/>
      <w:caps/>
      <w:sz w:val="26"/>
      <w:szCs w:val="26"/>
    </w:rPr>
  </w:style>
  <w:style w:type="character" w:customStyle="1" w:styleId="apple-converted-space">
    <w:name w:val="apple-converted-space"/>
    <w:rsid w:val="00B249F3"/>
  </w:style>
  <w:style w:type="character" w:styleId="Hyperlink">
    <w:name w:val="Hyperlink"/>
    <w:uiPriority w:val="99"/>
    <w:unhideWhenUsed/>
    <w:rsid w:val="00B249F3"/>
    <w:rPr>
      <w:color w:val="0000FF"/>
      <w:u w:val="single"/>
    </w:rPr>
  </w:style>
  <w:style w:type="character" w:styleId="FollowedHyperlink">
    <w:name w:val="FollowedHyperlink"/>
    <w:uiPriority w:val="99"/>
    <w:unhideWhenUsed/>
    <w:rsid w:val="00B249F3"/>
    <w:rPr>
      <w:color w:val="800080"/>
      <w:u w:val="single"/>
    </w:rPr>
  </w:style>
  <w:style w:type="paragraph" w:customStyle="1" w:styleId="font5">
    <w:name w:val="font5"/>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49F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49F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49F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249F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49F3"/>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B249F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249F3"/>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B249F3"/>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B249F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249F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49F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49F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49F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49F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249F3"/>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B249F3"/>
    <w:pPr>
      <w:spacing w:after="0" w:line="240" w:lineRule="auto"/>
      <w:jc w:val="center"/>
    </w:pPr>
    <w:rPr>
      <w:rFonts w:ascii="CG Times" w:eastAsia="MS Mincho" w:hAnsi="CG Times" w:cs="CG Times"/>
      <w:caps/>
      <w:sz w:val="21"/>
    </w:rPr>
  </w:style>
  <w:style w:type="paragraph" w:customStyle="1" w:styleId="xl82">
    <w:name w:val="xl82"/>
    <w:basedOn w:val="Normal"/>
    <w:rsid w:val="00B249F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49F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49F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49F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49F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49F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49F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49F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249F3"/>
  </w:style>
  <w:style w:type="paragraph" w:customStyle="1" w:styleId="PjesaNr">
    <w:name w:val="Pjesa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B249F3"/>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B249F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49F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249F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49F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49F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49F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49F3"/>
    <w:pPr>
      <w:spacing w:after="0" w:line="240" w:lineRule="auto"/>
      <w:ind w:firstLine="284"/>
      <w:jc w:val="both"/>
    </w:pPr>
    <w:rPr>
      <w:rFonts w:ascii="CG Times" w:eastAsia="MS Mincho" w:hAnsi="CG Times" w:cs="CG Times"/>
    </w:rPr>
  </w:style>
  <w:style w:type="paragraph" w:customStyle="1" w:styleId="xl97">
    <w:name w:val="xl97"/>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49F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49F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49F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49F3"/>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B249F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49F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49F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49F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49F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49F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49F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B249F3"/>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249F3"/>
    <w:rPr>
      <w:b/>
      <w:bCs/>
    </w:rPr>
  </w:style>
  <w:style w:type="paragraph" w:customStyle="1" w:styleId="xl136">
    <w:name w:val="xl13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49F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49F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49F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B249F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49F3"/>
  </w:style>
  <w:style w:type="paragraph" w:styleId="Title">
    <w:name w:val="Title"/>
    <w:basedOn w:val="Heading1"/>
    <w:next w:val="Normal"/>
    <w:link w:val="TitleChar"/>
    <w:qFormat/>
    <w:rsid w:val="00B249F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B249F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249F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249F3"/>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B249F3"/>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B249F3"/>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B249F3"/>
    <w:pPr>
      <w:spacing w:after="100"/>
      <w:ind w:left="660" w:firstLine="0"/>
      <w:jc w:val="left"/>
    </w:pPr>
    <w:rPr>
      <w:rFonts w:eastAsia="Times New Roman"/>
    </w:rPr>
  </w:style>
  <w:style w:type="paragraph" w:styleId="TOC5">
    <w:name w:val="toc 5"/>
    <w:basedOn w:val="Normal"/>
    <w:next w:val="Normal"/>
    <w:autoRedefine/>
    <w:unhideWhenUsed/>
    <w:rsid w:val="00B249F3"/>
    <w:pPr>
      <w:spacing w:after="100"/>
      <w:ind w:left="880" w:firstLine="0"/>
      <w:jc w:val="left"/>
    </w:pPr>
    <w:rPr>
      <w:rFonts w:eastAsia="Times New Roman"/>
    </w:rPr>
  </w:style>
  <w:style w:type="paragraph" w:styleId="TOC6">
    <w:name w:val="toc 6"/>
    <w:basedOn w:val="Normal"/>
    <w:next w:val="Normal"/>
    <w:autoRedefine/>
    <w:unhideWhenUsed/>
    <w:rsid w:val="00B249F3"/>
    <w:pPr>
      <w:spacing w:after="100"/>
      <w:ind w:left="1100" w:firstLine="0"/>
      <w:jc w:val="left"/>
    </w:pPr>
    <w:rPr>
      <w:rFonts w:eastAsia="Times New Roman"/>
    </w:rPr>
  </w:style>
  <w:style w:type="paragraph" w:styleId="TOC7">
    <w:name w:val="toc 7"/>
    <w:basedOn w:val="Normal"/>
    <w:next w:val="Normal"/>
    <w:autoRedefine/>
    <w:unhideWhenUsed/>
    <w:rsid w:val="00B249F3"/>
    <w:pPr>
      <w:spacing w:after="100"/>
      <w:ind w:left="1320" w:firstLine="0"/>
      <w:jc w:val="left"/>
    </w:pPr>
    <w:rPr>
      <w:rFonts w:eastAsia="Times New Roman"/>
    </w:rPr>
  </w:style>
  <w:style w:type="paragraph" w:styleId="TOC8">
    <w:name w:val="toc 8"/>
    <w:basedOn w:val="Normal"/>
    <w:next w:val="Normal"/>
    <w:autoRedefine/>
    <w:unhideWhenUsed/>
    <w:rsid w:val="00B249F3"/>
    <w:pPr>
      <w:spacing w:after="100"/>
      <w:ind w:left="1540" w:firstLine="0"/>
      <w:jc w:val="left"/>
    </w:pPr>
    <w:rPr>
      <w:rFonts w:eastAsia="Times New Roman"/>
    </w:rPr>
  </w:style>
  <w:style w:type="paragraph" w:styleId="TOC9">
    <w:name w:val="toc 9"/>
    <w:basedOn w:val="Normal"/>
    <w:next w:val="Normal"/>
    <w:autoRedefine/>
    <w:unhideWhenUsed/>
    <w:rsid w:val="00B249F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249F3"/>
    <w:pPr>
      <w:spacing w:after="120"/>
      <w:ind w:left="360"/>
    </w:pPr>
  </w:style>
  <w:style w:type="character" w:customStyle="1" w:styleId="BodyTextIndentChar">
    <w:name w:val="Body Text Indent Char"/>
    <w:basedOn w:val="DefaultParagraphFont"/>
    <w:link w:val="BodyTextIndent"/>
    <w:uiPriority w:val="99"/>
    <w:rsid w:val="00B249F3"/>
    <w:rPr>
      <w:rFonts w:ascii="Calibri" w:eastAsia="Calibri" w:hAnsi="Calibri" w:cs="Times New Roman"/>
      <w:lang w:val="en-US"/>
    </w:rPr>
  </w:style>
  <w:style w:type="paragraph" w:customStyle="1" w:styleId="numridata0">
    <w:name w:val="numridata"/>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49F3"/>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B249F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249F3"/>
    <w:rPr>
      <w:rFonts w:ascii="Times New Roman" w:eastAsia="Times New Roman" w:hAnsi="Times New Roman" w:cs="Times New Roman"/>
      <w:sz w:val="16"/>
      <w:szCs w:val="16"/>
      <w:lang w:val="en-US"/>
    </w:rPr>
  </w:style>
  <w:style w:type="paragraph" w:customStyle="1" w:styleId="s32b251d">
    <w:name w:val="s32b251d"/>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49F3"/>
  </w:style>
  <w:style w:type="paragraph" w:customStyle="1" w:styleId="s30eec3f8">
    <w:name w:val="s30eec3f8"/>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49F3"/>
    <w:rPr>
      <w:sz w:val="24"/>
      <w:lang w:eastAsia="fr-FR"/>
    </w:rPr>
  </w:style>
  <w:style w:type="paragraph" w:customStyle="1" w:styleId="JuPara">
    <w:name w:val="Ju_Para"/>
    <w:basedOn w:val="Normal"/>
    <w:link w:val="JuParaCar"/>
    <w:rsid w:val="00B249F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49F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249F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249F3"/>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249F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249F3"/>
    <w:rPr>
      <w:vertAlign w:val="superscript"/>
    </w:rPr>
  </w:style>
  <w:style w:type="paragraph" w:customStyle="1" w:styleId="ju-005fpara">
    <w:name w:val="ju-005fpara"/>
    <w:basedOn w:val="Normal"/>
    <w:rsid w:val="00B249F3"/>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B249F3"/>
  </w:style>
  <w:style w:type="character" w:customStyle="1" w:styleId="s7d2086b4">
    <w:name w:val="s7d2086b4"/>
    <w:basedOn w:val="DefaultParagraphFont"/>
    <w:uiPriority w:val="99"/>
    <w:rsid w:val="00B249F3"/>
  </w:style>
  <w:style w:type="character" w:customStyle="1" w:styleId="hps">
    <w:name w:val="hps"/>
    <w:basedOn w:val="DefaultParagraphFont"/>
    <w:rsid w:val="00B249F3"/>
  </w:style>
  <w:style w:type="paragraph" w:customStyle="1" w:styleId="paragrafi0">
    <w:name w:val="paragraf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B249F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49F3"/>
    <w:rPr>
      <w:rFonts w:cs="Times New Roman"/>
    </w:rPr>
  </w:style>
  <w:style w:type="paragraph" w:customStyle="1" w:styleId="titulli0">
    <w:name w:val="titull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49F3"/>
  </w:style>
  <w:style w:type="paragraph" w:customStyle="1" w:styleId="akti0">
    <w:name w:val="ak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249F3"/>
  </w:style>
  <w:style w:type="paragraph" w:customStyle="1" w:styleId="CM49">
    <w:name w:val="CM49"/>
    <w:basedOn w:val="Normal"/>
    <w:next w:val="Normal"/>
    <w:rsid w:val="00B249F3"/>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B249F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49F3"/>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B249F3"/>
    <w:pPr>
      <w:widowControl w:val="0"/>
    </w:pPr>
    <w:rPr>
      <w:rFonts w:ascii="Helvetica" w:eastAsia="Times New Roman" w:hAnsi="Helvetica" w:cs="Helvetica"/>
      <w:lang w:val="sq-AL"/>
    </w:rPr>
  </w:style>
  <w:style w:type="paragraph" w:customStyle="1" w:styleId="CM57">
    <w:name w:val="CM57"/>
    <w:basedOn w:val="Normal"/>
    <w:next w:val="Normal"/>
    <w:rsid w:val="00B249F3"/>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B249F3"/>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B249F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249F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B249F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249F3"/>
  </w:style>
  <w:style w:type="character" w:customStyle="1" w:styleId="StyleHeading6BoldChar">
    <w:name w:val="Style Heading 6 + Bold Char"/>
    <w:link w:val="StyleHeading6Bold"/>
    <w:rsid w:val="00B249F3"/>
    <w:rPr>
      <w:rFonts w:ascii="Cambria" w:eastAsia="MS Mincho" w:hAnsi="Cambria" w:cs="Cambria"/>
      <w:b/>
      <w:bCs/>
      <w:i/>
      <w:iCs/>
      <w:color w:val="7F7F7F"/>
      <w:sz w:val="24"/>
      <w:szCs w:val="24"/>
      <w:lang w:val="en-US"/>
    </w:rPr>
  </w:style>
  <w:style w:type="paragraph" w:customStyle="1" w:styleId="tableheaders">
    <w:name w:val="table headers"/>
    <w:rsid w:val="00B249F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249F3"/>
    <w:rPr>
      <w:b w:val="0"/>
    </w:rPr>
  </w:style>
  <w:style w:type="paragraph" w:styleId="PlainText">
    <w:name w:val="Plain Text"/>
    <w:basedOn w:val="Normal"/>
    <w:link w:val="PlainTextChar"/>
    <w:uiPriority w:val="99"/>
    <w:unhideWhenUsed/>
    <w:rsid w:val="00B249F3"/>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B249F3"/>
    <w:rPr>
      <w:rFonts w:ascii="Consolas" w:eastAsia="Calibri" w:hAnsi="Consolas" w:cs="Times New Roman"/>
      <w:sz w:val="21"/>
      <w:szCs w:val="21"/>
      <w:lang w:val="sq-AL"/>
    </w:rPr>
  </w:style>
  <w:style w:type="paragraph" w:customStyle="1" w:styleId="StyleStyle1Bold">
    <w:name w:val="Style Style1 + Bold"/>
    <w:basedOn w:val="Style1"/>
    <w:rsid w:val="00B249F3"/>
  </w:style>
  <w:style w:type="paragraph" w:customStyle="1" w:styleId="CM1">
    <w:name w:val="CM1"/>
    <w:basedOn w:val="Default"/>
    <w:next w:val="Default"/>
    <w:rsid w:val="00B249F3"/>
    <w:rPr>
      <w:rFonts w:ascii="EUAlbertina" w:hAnsi="EUAlbertina"/>
      <w:color w:val="auto"/>
    </w:rPr>
  </w:style>
  <w:style w:type="paragraph" w:customStyle="1" w:styleId="CM4">
    <w:name w:val="CM4"/>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249F3"/>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B249F3"/>
    <w:rPr>
      <w:rFonts w:ascii="Tahoma" w:eastAsia="Times New Roman" w:hAnsi="Tahoma" w:cs="Times New Roman"/>
      <w:sz w:val="16"/>
      <w:szCs w:val="16"/>
      <w:lang w:val="sq-AL"/>
    </w:rPr>
  </w:style>
  <w:style w:type="numbering" w:customStyle="1" w:styleId="NoList3">
    <w:name w:val="No List3"/>
    <w:next w:val="NoList"/>
    <w:semiHidden/>
    <w:rsid w:val="00B249F3"/>
  </w:style>
  <w:style w:type="numbering" w:customStyle="1" w:styleId="NoList4">
    <w:name w:val="No List4"/>
    <w:next w:val="NoList"/>
    <w:semiHidden/>
    <w:rsid w:val="00B249F3"/>
  </w:style>
  <w:style w:type="paragraph" w:customStyle="1" w:styleId="Point1">
    <w:name w:val="Point 1"/>
    <w:basedOn w:val="Normal"/>
    <w:link w:val="Point1Char"/>
    <w:rsid w:val="00B249F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49F3"/>
    <w:rPr>
      <w:rFonts w:ascii="Calibri" w:eastAsia="Times New Roman" w:hAnsi="Calibri" w:cs="Times New Roman"/>
      <w:sz w:val="24"/>
      <w:szCs w:val="24"/>
      <w:lang w:eastAsia="en-GB"/>
    </w:rPr>
  </w:style>
  <w:style w:type="character" w:customStyle="1" w:styleId="longtext">
    <w:name w:val="long_text"/>
    <w:rsid w:val="00B249F3"/>
    <w:rPr>
      <w:rFonts w:ascii="Comic Sans MS" w:hAnsi="Comic Sans MS"/>
      <w:b/>
      <w:sz w:val="96"/>
      <w:szCs w:val="24"/>
      <w:lang w:val="pl-PL" w:eastAsia="pl-PL" w:bidi="ar-SA"/>
    </w:rPr>
  </w:style>
  <w:style w:type="paragraph" w:customStyle="1" w:styleId="Text1">
    <w:name w:val="Text 1"/>
    <w:basedOn w:val="Normal"/>
    <w:link w:val="Text1Char"/>
    <w:rsid w:val="00B249F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49F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49F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49F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49F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49F3"/>
  </w:style>
  <w:style w:type="character" w:customStyle="1" w:styleId="SectionTitleCharCharChar">
    <w:name w:val="SectionTitle Char Char Char"/>
    <w:link w:val="SectionTitleCharChar"/>
    <w:rsid w:val="00B249F3"/>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B249F3"/>
    <w:rPr>
      <w:rFonts w:ascii="Calibri" w:eastAsia="Times New Roman" w:hAnsi="Calibri" w:cs="Times New Roman"/>
      <w:b/>
      <w:bCs/>
      <w:smallCaps/>
      <w:sz w:val="28"/>
      <w:szCs w:val="28"/>
      <w:lang w:eastAsia="en-GB"/>
    </w:rPr>
  </w:style>
  <w:style w:type="character" w:customStyle="1" w:styleId="Text1Char">
    <w:name w:val="Text 1 Char"/>
    <w:link w:val="Text1"/>
    <w:rsid w:val="00B249F3"/>
    <w:rPr>
      <w:rFonts w:ascii="Calibri" w:eastAsia="Times New Roman" w:hAnsi="Calibri" w:cs="Times New Roman"/>
      <w:sz w:val="24"/>
      <w:szCs w:val="24"/>
      <w:lang w:eastAsia="en-GB"/>
    </w:rPr>
  </w:style>
  <w:style w:type="character" w:customStyle="1" w:styleId="Point1CharChar">
    <w:name w:val="Point 1 Char Char"/>
    <w:rsid w:val="00B249F3"/>
    <w:rPr>
      <w:sz w:val="24"/>
      <w:szCs w:val="24"/>
      <w:lang w:val="en-GB" w:eastAsia="en-GB" w:bidi="ar-SA"/>
    </w:rPr>
  </w:style>
  <w:style w:type="paragraph" w:customStyle="1" w:styleId="Point0">
    <w:name w:val="Point 0"/>
    <w:basedOn w:val="Normal"/>
    <w:rsid w:val="00B249F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249F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49F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49F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49F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49F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49F3"/>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B249F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249F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49F3"/>
    <w:rPr>
      <w:rFonts w:ascii="CG Times" w:hAnsi="CG Times"/>
      <w:sz w:val="22"/>
      <w:lang w:val="en-US" w:eastAsia="en-US" w:bidi="ar-SA"/>
    </w:rPr>
  </w:style>
  <w:style w:type="paragraph" w:customStyle="1" w:styleId="SectionTitle">
    <w:name w:val="SectionTitle"/>
    <w:basedOn w:val="Normal"/>
    <w:next w:val="Heading1"/>
    <w:rsid w:val="00B249F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49F3"/>
  </w:style>
  <w:style w:type="paragraph" w:styleId="TableofFigures">
    <w:name w:val="table of figures"/>
    <w:basedOn w:val="Normal"/>
    <w:next w:val="Normal"/>
    <w:rsid w:val="00B249F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49F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49F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49F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49F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49F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249F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49F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49F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49F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49F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49F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49F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49F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49F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49F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49F3"/>
    <w:pPr>
      <w:spacing w:after="0" w:line="360" w:lineRule="auto"/>
      <w:ind w:firstLine="0"/>
      <w:jc w:val="left"/>
    </w:pPr>
    <w:rPr>
      <w:rFonts w:ascii="Tahoma" w:eastAsia="Times New Roman" w:hAnsi="Tahoma"/>
      <w:lang w:val="de-AT" w:eastAsia="de-DE"/>
    </w:rPr>
  </w:style>
  <w:style w:type="paragraph" w:styleId="List">
    <w:name w:val="List"/>
    <w:basedOn w:val="Normal"/>
    <w:rsid w:val="00B249F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49F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49F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49F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49F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49F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49F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49F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49F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49F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249F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49F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49F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49F3"/>
    <w:rPr>
      <w:sz w:val="16"/>
      <w:szCs w:val="16"/>
    </w:rPr>
  </w:style>
  <w:style w:type="paragraph" w:styleId="CommentText">
    <w:name w:val="annotation text"/>
    <w:aliases w:val=" Char"/>
    <w:basedOn w:val="Normal"/>
    <w:link w:val="CommentTextChar"/>
    <w:uiPriority w:val="99"/>
    <w:unhideWhenUsed/>
    <w:rsid w:val="00B249F3"/>
    <w:rPr>
      <w:rFonts w:eastAsia="MS Mincho"/>
      <w:sz w:val="20"/>
      <w:szCs w:val="20"/>
    </w:rPr>
  </w:style>
  <w:style w:type="character" w:customStyle="1" w:styleId="CommentTextChar">
    <w:name w:val="Comment Text Char"/>
    <w:aliases w:val=" Char Char1"/>
    <w:basedOn w:val="DefaultParagraphFont"/>
    <w:link w:val="CommentText"/>
    <w:uiPriority w:val="99"/>
    <w:rsid w:val="00B249F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249F3"/>
    <w:rPr>
      <w:b/>
      <w:bCs/>
    </w:rPr>
  </w:style>
  <w:style w:type="character" w:customStyle="1" w:styleId="CommentSubjectChar">
    <w:name w:val="Comment Subject Char"/>
    <w:basedOn w:val="CommentTextChar"/>
    <w:link w:val="CommentSubject"/>
    <w:uiPriority w:val="99"/>
    <w:rsid w:val="00B249F3"/>
    <w:rPr>
      <w:rFonts w:ascii="Calibri" w:eastAsia="MS Mincho" w:hAnsi="Calibri" w:cs="Times New Roman"/>
      <w:b/>
      <w:bCs/>
      <w:sz w:val="20"/>
      <w:szCs w:val="20"/>
      <w:lang w:val="sq-AL"/>
    </w:rPr>
  </w:style>
  <w:style w:type="paragraph" w:styleId="ListNumber4">
    <w:name w:val="List Number 4"/>
    <w:basedOn w:val="Normal"/>
    <w:rsid w:val="00B249F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49F3"/>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B249F3"/>
  </w:style>
  <w:style w:type="paragraph" w:styleId="MacroText">
    <w:name w:val="macro"/>
    <w:link w:val="MacroTextChar"/>
    <w:semiHidden/>
    <w:rsid w:val="00B249F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49F3"/>
    <w:rPr>
      <w:rFonts w:ascii="Courier New" w:eastAsia="Times New Roman" w:hAnsi="Courier New" w:cs="Times New Roman"/>
      <w:lang w:val="de-DE" w:eastAsia="de-DE"/>
    </w:rPr>
  </w:style>
  <w:style w:type="paragraph" w:styleId="NormalIndent">
    <w:name w:val="Normal Indent"/>
    <w:basedOn w:val="Normal"/>
    <w:link w:val="NormalIndentChar"/>
    <w:rsid w:val="00B249F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49F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49F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49F3"/>
    <w:rPr>
      <w:rFonts w:ascii="Tahoma" w:hAnsi="Tahoma"/>
      <w:sz w:val="22"/>
    </w:rPr>
  </w:style>
  <w:style w:type="paragraph" w:styleId="BlockText">
    <w:name w:val="Block Text"/>
    <w:basedOn w:val="Normal"/>
    <w:rsid w:val="00B249F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249F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249F3"/>
    <w:rPr>
      <w:rFonts w:ascii="Tahoma" w:eastAsia="Times New Roman" w:hAnsi="Tahoma" w:cs="Times New Roman"/>
      <w:lang w:val="de-AT" w:eastAsia="de-DE"/>
    </w:rPr>
  </w:style>
  <w:style w:type="character" w:customStyle="1" w:styleId="Emphasis1">
    <w:name w:val="Emphasis1"/>
    <w:semiHidden/>
    <w:rsid w:val="00B249F3"/>
  </w:style>
  <w:style w:type="paragraph" w:styleId="NoteHeading">
    <w:name w:val="Note Heading"/>
    <w:basedOn w:val="Normal"/>
    <w:next w:val="Normal"/>
    <w:link w:val="NoteHeadingChar"/>
    <w:rsid w:val="00B249F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49F3"/>
    <w:rPr>
      <w:rFonts w:ascii="Tahoma" w:eastAsia="Times New Roman" w:hAnsi="Tahoma" w:cs="Times New Roman"/>
      <w:lang w:val="de-AT" w:eastAsia="de-DE"/>
    </w:rPr>
  </w:style>
  <w:style w:type="paragraph" w:styleId="MessageHeader">
    <w:name w:val="Message Header"/>
    <w:basedOn w:val="Normal"/>
    <w:link w:val="MessageHeaderChar"/>
    <w:semiHidden/>
    <w:rsid w:val="00B249F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249F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49F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249F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249F3"/>
    <w:rPr>
      <w:rFonts w:ascii="Tahoma" w:eastAsia="Times New Roman" w:hAnsi="Tahoma" w:cs="Times New Roman"/>
      <w:sz w:val="20"/>
      <w:szCs w:val="20"/>
      <w:lang w:val="en-US"/>
    </w:rPr>
  </w:style>
  <w:style w:type="character" w:styleId="EndnoteReference">
    <w:name w:val="endnote reference"/>
    <w:semiHidden/>
    <w:unhideWhenUsed/>
    <w:rsid w:val="00B249F3"/>
    <w:rPr>
      <w:vertAlign w:val="superscript"/>
    </w:rPr>
  </w:style>
  <w:style w:type="paragraph" w:styleId="BodyTextFirstIndent2">
    <w:name w:val="Body Text First Indent 2"/>
    <w:basedOn w:val="BodyTextIndent"/>
    <w:link w:val="BodyTextFirstIndent2Char"/>
    <w:semiHidden/>
    <w:rsid w:val="00B249F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49F3"/>
    <w:rPr>
      <w:rFonts w:ascii="Tahoma" w:eastAsia="Times New Roman" w:hAnsi="Tahoma" w:cs="Times New Roman"/>
      <w:lang w:val="de-AT" w:eastAsia="de-DE"/>
    </w:rPr>
  </w:style>
  <w:style w:type="numbering" w:styleId="111111">
    <w:name w:val="Outline List 2"/>
    <w:basedOn w:val="NoList"/>
    <w:semiHidden/>
    <w:rsid w:val="00B249F3"/>
    <w:pPr>
      <w:numPr>
        <w:numId w:val="13"/>
      </w:numPr>
    </w:pPr>
  </w:style>
  <w:style w:type="paragraph" w:customStyle="1" w:styleId="Zusatz2">
    <w:name w:val="Zusatz 2"/>
    <w:basedOn w:val="Normal"/>
    <w:next w:val="Normal"/>
    <w:semiHidden/>
    <w:rsid w:val="00B249F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49F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49F3"/>
    <w:pPr>
      <w:numPr>
        <w:numId w:val="14"/>
      </w:numPr>
    </w:pPr>
  </w:style>
  <w:style w:type="paragraph" w:styleId="Salutation">
    <w:name w:val="Salutation"/>
    <w:basedOn w:val="Normal"/>
    <w:next w:val="Normal"/>
    <w:link w:val="SalutationChar"/>
    <w:semiHidden/>
    <w:rsid w:val="00B249F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49F3"/>
    <w:rPr>
      <w:rFonts w:ascii="Tahoma" w:eastAsia="Times New Roman" w:hAnsi="Tahoma" w:cs="Times New Roman"/>
      <w:lang w:val="de-AT" w:eastAsia="de-DE"/>
    </w:rPr>
  </w:style>
  <w:style w:type="numbering" w:styleId="ArticleSection">
    <w:name w:val="Outline List 3"/>
    <w:basedOn w:val="NoList"/>
    <w:semiHidden/>
    <w:rsid w:val="00B249F3"/>
    <w:pPr>
      <w:numPr>
        <w:numId w:val="15"/>
      </w:numPr>
    </w:pPr>
  </w:style>
  <w:style w:type="paragraph" w:styleId="Closing">
    <w:name w:val="Closing"/>
    <w:basedOn w:val="Normal"/>
    <w:link w:val="ClosingChar"/>
    <w:semiHidden/>
    <w:rsid w:val="00B249F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49F3"/>
    <w:rPr>
      <w:rFonts w:ascii="Tahoma" w:eastAsia="Times New Roman" w:hAnsi="Tahoma" w:cs="Times New Roman"/>
      <w:lang w:val="de-AT" w:eastAsia="de-DE"/>
    </w:rPr>
  </w:style>
  <w:style w:type="character" w:styleId="Emphasis">
    <w:name w:val="Emphasis"/>
    <w:uiPriority w:val="99"/>
    <w:qFormat/>
    <w:rsid w:val="00B249F3"/>
    <w:rPr>
      <w:i/>
      <w:iCs/>
    </w:rPr>
  </w:style>
  <w:style w:type="paragraph" w:styleId="HTMLAddress">
    <w:name w:val="HTML Address"/>
    <w:basedOn w:val="Normal"/>
    <w:link w:val="HTMLAddressChar"/>
    <w:semiHidden/>
    <w:rsid w:val="00B249F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49F3"/>
    <w:rPr>
      <w:rFonts w:ascii="Tahoma" w:eastAsia="Times New Roman" w:hAnsi="Tahoma" w:cs="Times New Roman"/>
      <w:i/>
      <w:iCs/>
      <w:lang w:val="de-AT" w:eastAsia="de-DE"/>
    </w:rPr>
  </w:style>
  <w:style w:type="character" w:styleId="HTMLAcronym">
    <w:name w:val="HTML Acronym"/>
    <w:semiHidden/>
    <w:rsid w:val="00B249F3"/>
  </w:style>
  <w:style w:type="character" w:styleId="HTMLSample">
    <w:name w:val="HTML Sample"/>
    <w:semiHidden/>
    <w:rsid w:val="00B249F3"/>
    <w:rPr>
      <w:rFonts w:ascii="Courier New" w:hAnsi="Courier New" w:cs="Courier New"/>
    </w:rPr>
  </w:style>
  <w:style w:type="character" w:styleId="HTMLCode">
    <w:name w:val="HTML Code"/>
    <w:semiHidden/>
    <w:rsid w:val="00B249F3"/>
    <w:rPr>
      <w:rFonts w:ascii="Courier New" w:hAnsi="Courier New" w:cs="Courier New"/>
      <w:sz w:val="20"/>
      <w:szCs w:val="20"/>
    </w:rPr>
  </w:style>
  <w:style w:type="character" w:styleId="HTMLDefinition">
    <w:name w:val="HTML Definition"/>
    <w:semiHidden/>
    <w:rsid w:val="00B249F3"/>
    <w:rPr>
      <w:i/>
      <w:iCs/>
    </w:rPr>
  </w:style>
  <w:style w:type="character" w:styleId="HTMLTypewriter">
    <w:name w:val="HTML Typewriter"/>
    <w:semiHidden/>
    <w:rsid w:val="00B249F3"/>
    <w:rPr>
      <w:rFonts w:ascii="Courier New" w:hAnsi="Courier New" w:cs="Courier New"/>
      <w:sz w:val="20"/>
      <w:szCs w:val="20"/>
    </w:rPr>
  </w:style>
  <w:style w:type="character" w:styleId="HTMLKeyboard">
    <w:name w:val="HTML Keyboard"/>
    <w:semiHidden/>
    <w:rsid w:val="00B249F3"/>
    <w:rPr>
      <w:rFonts w:ascii="Courier New" w:hAnsi="Courier New" w:cs="Courier New"/>
      <w:sz w:val="20"/>
      <w:szCs w:val="20"/>
    </w:rPr>
  </w:style>
  <w:style w:type="character" w:styleId="HTMLVariable">
    <w:name w:val="HTML Variable"/>
    <w:semiHidden/>
    <w:rsid w:val="00B249F3"/>
    <w:rPr>
      <w:i/>
      <w:iCs/>
    </w:rPr>
  </w:style>
  <w:style w:type="paragraph" w:styleId="HTMLPreformatted">
    <w:name w:val="HTML Preformatted"/>
    <w:basedOn w:val="Normal"/>
    <w:link w:val="HTMLPreformattedChar"/>
    <w:semiHidden/>
    <w:rsid w:val="00B249F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249F3"/>
    <w:rPr>
      <w:rFonts w:ascii="Courier New" w:eastAsia="Times New Roman" w:hAnsi="Courier New" w:cs="Times New Roman"/>
      <w:sz w:val="20"/>
      <w:lang w:val="de-AT" w:eastAsia="de-DE"/>
    </w:rPr>
  </w:style>
  <w:style w:type="character" w:styleId="HTMLCite">
    <w:name w:val="HTML Cite"/>
    <w:semiHidden/>
    <w:rsid w:val="00B249F3"/>
    <w:rPr>
      <w:i/>
      <w:iCs/>
    </w:rPr>
  </w:style>
  <w:style w:type="table" w:styleId="Table3Deffects1">
    <w:name w:val="Table 3D effects 1"/>
    <w:basedOn w:val="TableNormal"/>
    <w:semiHidden/>
    <w:rsid w:val="00B249F3"/>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49F3"/>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urful1">
    <w:name w:val="Table Colorful 1"/>
    <w:basedOn w:val="TableNormal"/>
    <w:semiHidden/>
    <w:rsid w:val="00B249F3"/>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B249F3"/>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49F3"/>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49F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49F3"/>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49F3"/>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49F3"/>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49F3"/>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49F3"/>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B249F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49F3"/>
    <w:rPr>
      <w:rFonts w:ascii="Tahoma" w:eastAsia="Times New Roman" w:hAnsi="Tahoma" w:cs="Times New Roman"/>
      <w:lang w:val="de-AT" w:eastAsia="de-DE"/>
    </w:rPr>
  </w:style>
  <w:style w:type="paragraph" w:styleId="EmailSignature">
    <w:name w:val="E-mail Signature"/>
    <w:basedOn w:val="Normal"/>
    <w:link w:val="EmailSignatureChar"/>
    <w:rsid w:val="00B249F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49F3"/>
    <w:rPr>
      <w:rFonts w:ascii="Tahoma" w:eastAsia="Times New Roman" w:hAnsi="Tahoma" w:cs="Times New Roman"/>
      <w:lang w:val="de-AT" w:eastAsia="de-DE"/>
    </w:rPr>
  </w:style>
  <w:style w:type="paragraph" w:styleId="BodyText2">
    <w:name w:val="Body Text 2"/>
    <w:basedOn w:val="Normal"/>
    <w:link w:val="BodyText2Char"/>
    <w:rsid w:val="00B249F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249F3"/>
    <w:rPr>
      <w:rFonts w:ascii="Tahoma" w:eastAsia="Times New Roman" w:hAnsi="Tahoma" w:cs="Times New Roman"/>
      <w:lang w:val="de-AT" w:eastAsia="de-DE"/>
    </w:rPr>
  </w:style>
  <w:style w:type="paragraph" w:styleId="BodyTextIndent2">
    <w:name w:val="Body Text Indent 2"/>
    <w:basedOn w:val="Normal"/>
    <w:link w:val="BodyTextIndent2Char"/>
    <w:rsid w:val="00B249F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249F3"/>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B249F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B249F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49F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49F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49F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49F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249F3"/>
    <w:rPr>
      <w:rFonts w:ascii="CG Times" w:eastAsia="Times New Roman" w:hAnsi="CG Times" w:cs="Times New Roman"/>
      <w:b/>
      <w:szCs w:val="24"/>
      <w:lang w:val="en-US"/>
    </w:rPr>
  </w:style>
  <w:style w:type="character" w:customStyle="1" w:styleId="SubtitleChar1">
    <w:name w:val="Subtitle Char1"/>
    <w:locked/>
    <w:rsid w:val="00B249F3"/>
    <w:rPr>
      <w:rFonts w:ascii="Cambria" w:hAnsi="Cambria"/>
      <w:sz w:val="24"/>
      <w:szCs w:val="24"/>
    </w:rPr>
  </w:style>
  <w:style w:type="paragraph" w:customStyle="1" w:styleId="Char1">
    <w:name w:val="Char1"/>
    <w:basedOn w:val="Normal"/>
    <w:rsid w:val="00B249F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49F3"/>
    <w:rPr>
      <w:rFonts w:ascii="Tahoma" w:hAnsi="Tahoma" w:cs="Tahoma"/>
      <w:i/>
      <w:iCs/>
      <w:sz w:val="22"/>
      <w:szCs w:val="22"/>
      <w:lang w:val="de-AT" w:eastAsia="de-DE" w:bidi="ar-SA"/>
    </w:rPr>
  </w:style>
  <w:style w:type="character" w:customStyle="1" w:styleId="CharChar36">
    <w:name w:val="Char Char36"/>
    <w:locked/>
    <w:rsid w:val="00B249F3"/>
    <w:rPr>
      <w:rFonts w:ascii="Arial" w:hAnsi="Arial" w:cs="Arial"/>
      <w:b/>
      <w:bCs/>
      <w:kern w:val="32"/>
      <w:sz w:val="32"/>
      <w:szCs w:val="32"/>
      <w:lang w:val="sq-AL" w:eastAsia="en-US" w:bidi="ar-SA"/>
    </w:rPr>
  </w:style>
  <w:style w:type="character" w:customStyle="1" w:styleId="CharChar35">
    <w:name w:val="Char Char35"/>
    <w:locked/>
    <w:rsid w:val="00B249F3"/>
    <w:rPr>
      <w:rFonts w:ascii="Arial" w:hAnsi="Arial" w:cs="Arial"/>
      <w:b/>
      <w:bCs/>
      <w:i/>
      <w:iCs/>
      <w:sz w:val="28"/>
      <w:szCs w:val="28"/>
      <w:lang w:val="sq-AL" w:eastAsia="en-US" w:bidi="ar-SA"/>
    </w:rPr>
  </w:style>
  <w:style w:type="character" w:customStyle="1" w:styleId="CharChar34">
    <w:name w:val="Char Char34"/>
    <w:locked/>
    <w:rsid w:val="00B249F3"/>
    <w:rPr>
      <w:rFonts w:ascii="Tahoma" w:hAnsi="Tahoma"/>
      <w:b/>
      <w:kern w:val="28"/>
      <w:sz w:val="24"/>
      <w:szCs w:val="28"/>
      <w:lang w:val="de-AT" w:eastAsia="de-DE" w:bidi="ar-SA"/>
    </w:rPr>
  </w:style>
  <w:style w:type="character" w:customStyle="1" w:styleId="CharChar33">
    <w:name w:val="Char Char33"/>
    <w:locked/>
    <w:rsid w:val="00B249F3"/>
    <w:rPr>
      <w:rFonts w:ascii="Tahoma" w:hAnsi="Tahoma"/>
      <w:b/>
      <w:i/>
      <w:kern w:val="28"/>
      <w:sz w:val="22"/>
      <w:szCs w:val="22"/>
      <w:lang w:val="de-AT" w:eastAsia="de-DE" w:bidi="ar-SA"/>
    </w:rPr>
  </w:style>
  <w:style w:type="character" w:customStyle="1" w:styleId="CharChar32">
    <w:name w:val="Char Char32"/>
    <w:locked/>
    <w:rsid w:val="00B249F3"/>
    <w:rPr>
      <w:rFonts w:ascii="Tahoma" w:hAnsi="Tahoma"/>
      <w:b/>
      <w:i/>
      <w:kern w:val="28"/>
      <w:sz w:val="22"/>
      <w:szCs w:val="22"/>
      <w:lang w:val="de-AT" w:eastAsia="de-DE" w:bidi="ar-SA"/>
    </w:rPr>
  </w:style>
  <w:style w:type="character" w:customStyle="1" w:styleId="CharChar31">
    <w:name w:val="Char Char31"/>
    <w:locked/>
    <w:rsid w:val="00B249F3"/>
    <w:rPr>
      <w:rFonts w:ascii="Tahoma" w:hAnsi="Tahoma"/>
      <w:b/>
      <w:i/>
      <w:kern w:val="28"/>
      <w:sz w:val="22"/>
      <w:szCs w:val="22"/>
      <w:lang w:val="de-AT" w:eastAsia="de-DE" w:bidi="ar-SA"/>
    </w:rPr>
  </w:style>
  <w:style w:type="character" w:customStyle="1" w:styleId="CharChar10">
    <w:name w:val="Char Char10"/>
    <w:semiHidden/>
    <w:locked/>
    <w:rsid w:val="00B249F3"/>
    <w:rPr>
      <w:rFonts w:ascii="Courier New" w:hAnsi="Courier New" w:cs="Courier New"/>
      <w:szCs w:val="22"/>
      <w:lang w:val="de-AT" w:eastAsia="de-DE" w:bidi="ar-SA"/>
    </w:rPr>
  </w:style>
  <w:style w:type="character" w:customStyle="1" w:styleId="CharChar30">
    <w:name w:val="Char Char30"/>
    <w:locked/>
    <w:rsid w:val="00B249F3"/>
    <w:rPr>
      <w:rFonts w:ascii="Tahoma" w:hAnsi="Tahoma"/>
      <w:b/>
      <w:i/>
      <w:kern w:val="28"/>
      <w:sz w:val="22"/>
      <w:szCs w:val="22"/>
      <w:lang w:val="de-AT" w:eastAsia="de-DE" w:bidi="ar-SA"/>
    </w:rPr>
  </w:style>
  <w:style w:type="character" w:customStyle="1" w:styleId="CharChar29">
    <w:name w:val="Char Char29"/>
    <w:locked/>
    <w:rsid w:val="00B249F3"/>
    <w:rPr>
      <w:rFonts w:ascii="Tahoma" w:hAnsi="Tahoma"/>
      <w:b/>
      <w:i/>
      <w:kern w:val="28"/>
      <w:sz w:val="22"/>
      <w:szCs w:val="22"/>
      <w:lang w:val="de-AT" w:eastAsia="de-DE" w:bidi="ar-SA"/>
    </w:rPr>
  </w:style>
  <w:style w:type="character" w:customStyle="1" w:styleId="CharChar28">
    <w:name w:val="Char Char28"/>
    <w:locked/>
    <w:rsid w:val="00B249F3"/>
    <w:rPr>
      <w:rFonts w:ascii="Tahoma" w:hAnsi="Tahoma"/>
      <w:b/>
      <w:i/>
      <w:kern w:val="28"/>
      <w:sz w:val="22"/>
      <w:szCs w:val="22"/>
      <w:lang w:val="de-AT" w:eastAsia="de-DE" w:bidi="ar-SA"/>
    </w:rPr>
  </w:style>
  <w:style w:type="character" w:customStyle="1" w:styleId="CharChar27">
    <w:name w:val="Char Char27"/>
    <w:locked/>
    <w:rsid w:val="00B249F3"/>
    <w:rPr>
      <w:rFonts w:ascii="Calibri" w:eastAsia="Calibri" w:hAnsi="Calibri"/>
      <w:lang w:val="sq-AL" w:eastAsia="en-US" w:bidi="ar-SA"/>
    </w:rPr>
  </w:style>
  <w:style w:type="character" w:customStyle="1" w:styleId="CharChar24">
    <w:name w:val="Char Char24"/>
    <w:locked/>
    <w:rsid w:val="00B249F3"/>
    <w:rPr>
      <w:rFonts w:ascii="Tahoma" w:hAnsi="Tahoma" w:cs="Tahoma"/>
      <w:sz w:val="22"/>
      <w:szCs w:val="22"/>
      <w:lang w:val="de-AT" w:eastAsia="de-DE" w:bidi="ar-SA"/>
    </w:rPr>
  </w:style>
  <w:style w:type="character" w:customStyle="1" w:styleId="CharChar23">
    <w:name w:val="Char Char23"/>
    <w:locked/>
    <w:rsid w:val="00B249F3"/>
    <w:rPr>
      <w:rFonts w:ascii="Tahoma" w:hAnsi="Tahoma" w:cs="Tahoma"/>
      <w:sz w:val="22"/>
      <w:szCs w:val="22"/>
      <w:lang w:val="de-AT" w:eastAsia="de-DE" w:bidi="ar-SA"/>
    </w:rPr>
  </w:style>
  <w:style w:type="character" w:customStyle="1" w:styleId="CharChar22">
    <w:name w:val="Char Char22"/>
    <w:semiHidden/>
    <w:locked/>
    <w:rsid w:val="00B249F3"/>
    <w:rPr>
      <w:rFonts w:ascii="Courier New" w:hAnsi="Courier New" w:cs="Courier New"/>
      <w:sz w:val="22"/>
      <w:szCs w:val="22"/>
      <w:lang w:val="de-DE" w:eastAsia="de-DE" w:bidi="ar-SA"/>
    </w:rPr>
  </w:style>
  <w:style w:type="character" w:customStyle="1" w:styleId="CharChar21">
    <w:name w:val="Char Char21"/>
    <w:locked/>
    <w:rsid w:val="00B249F3"/>
    <w:rPr>
      <w:rFonts w:ascii="Tahoma" w:hAnsi="Tahoma" w:cs="Tahoma"/>
      <w:b/>
      <w:kern w:val="28"/>
      <w:sz w:val="36"/>
      <w:szCs w:val="36"/>
      <w:lang w:val="de-AT" w:eastAsia="de-DE" w:bidi="ar-SA"/>
    </w:rPr>
  </w:style>
  <w:style w:type="character" w:customStyle="1" w:styleId="CharChar12">
    <w:name w:val="Char Char12"/>
    <w:semiHidden/>
    <w:locked/>
    <w:rsid w:val="00B249F3"/>
    <w:rPr>
      <w:rFonts w:ascii="Tahoma" w:hAnsi="Tahoma" w:cs="Tahoma"/>
      <w:sz w:val="22"/>
      <w:szCs w:val="22"/>
      <w:lang w:val="de-AT" w:eastAsia="de-DE" w:bidi="ar-SA"/>
    </w:rPr>
  </w:style>
  <w:style w:type="character" w:customStyle="1" w:styleId="CharChar9">
    <w:name w:val="Char Char9"/>
    <w:semiHidden/>
    <w:locked/>
    <w:rsid w:val="00B249F3"/>
    <w:rPr>
      <w:rFonts w:ascii="Tahoma" w:hAnsi="Tahoma" w:cs="Tahoma"/>
      <w:sz w:val="22"/>
      <w:szCs w:val="22"/>
      <w:lang w:val="de-AT" w:eastAsia="de-DE" w:bidi="ar-SA"/>
    </w:rPr>
  </w:style>
  <w:style w:type="character" w:customStyle="1" w:styleId="CharChar25">
    <w:name w:val="Char Char25"/>
    <w:semiHidden/>
    <w:locked/>
    <w:rsid w:val="00B249F3"/>
    <w:rPr>
      <w:rFonts w:ascii="Tahoma" w:hAnsi="Tahoma" w:cs="Tahoma"/>
      <w:sz w:val="22"/>
      <w:szCs w:val="22"/>
      <w:lang w:val="de-AT" w:eastAsia="de-DE" w:bidi="ar-SA"/>
    </w:rPr>
  </w:style>
  <w:style w:type="character" w:customStyle="1" w:styleId="CharChar15">
    <w:name w:val="Char Char15"/>
    <w:semiHidden/>
    <w:locked/>
    <w:rsid w:val="00B249F3"/>
    <w:rPr>
      <w:rFonts w:ascii="Tahoma" w:hAnsi="Tahoma" w:cs="Tahoma"/>
      <w:sz w:val="22"/>
      <w:szCs w:val="22"/>
      <w:lang w:val="de-AT" w:eastAsia="de-DE" w:bidi="ar-SA"/>
    </w:rPr>
  </w:style>
  <w:style w:type="character" w:customStyle="1" w:styleId="CharChar16">
    <w:name w:val="Char Char16"/>
    <w:semiHidden/>
    <w:locked/>
    <w:rsid w:val="00B249F3"/>
    <w:rPr>
      <w:rFonts w:ascii="Tahoma" w:hAnsi="Tahoma" w:cs="Arial"/>
      <w:sz w:val="24"/>
      <w:szCs w:val="24"/>
      <w:lang w:val="de-AT" w:eastAsia="de-DE" w:bidi="ar-SA"/>
    </w:rPr>
  </w:style>
  <w:style w:type="character" w:customStyle="1" w:styleId="CharChar20">
    <w:name w:val="Char Char20"/>
    <w:locked/>
    <w:rsid w:val="00B249F3"/>
    <w:rPr>
      <w:rFonts w:ascii="Tahoma" w:hAnsi="Tahoma" w:cs="Tahoma"/>
      <w:b/>
      <w:kern w:val="28"/>
      <w:sz w:val="32"/>
      <w:szCs w:val="36"/>
      <w:lang w:val="de-AT" w:eastAsia="de-DE" w:bidi="ar-SA"/>
    </w:rPr>
  </w:style>
  <w:style w:type="character" w:customStyle="1" w:styleId="CharChar13">
    <w:name w:val="Char Char13"/>
    <w:semiHidden/>
    <w:locked/>
    <w:rsid w:val="00B249F3"/>
    <w:rPr>
      <w:rFonts w:ascii="Tahoma" w:hAnsi="Tahoma" w:cs="Tahoma"/>
      <w:sz w:val="22"/>
      <w:szCs w:val="22"/>
      <w:lang w:val="de-AT" w:eastAsia="de-DE" w:bidi="ar-SA"/>
    </w:rPr>
  </w:style>
  <w:style w:type="character" w:customStyle="1" w:styleId="CharChar19">
    <w:name w:val="Char Char19"/>
    <w:semiHidden/>
    <w:locked/>
    <w:rsid w:val="00B249F3"/>
    <w:rPr>
      <w:rFonts w:ascii="Tahoma" w:hAnsi="Tahoma" w:cs="Tahoma"/>
      <w:sz w:val="22"/>
      <w:szCs w:val="22"/>
      <w:lang w:val="de-AT" w:eastAsia="de-DE" w:bidi="ar-SA"/>
    </w:rPr>
  </w:style>
  <w:style w:type="character" w:customStyle="1" w:styleId="CharChar3">
    <w:name w:val="Char Char3"/>
    <w:semiHidden/>
    <w:locked/>
    <w:rsid w:val="00B249F3"/>
  </w:style>
  <w:style w:type="character" w:customStyle="1" w:styleId="CharChar14">
    <w:name w:val="Char Char14"/>
    <w:semiHidden/>
    <w:locked/>
    <w:rsid w:val="00B249F3"/>
  </w:style>
  <w:style w:type="character" w:customStyle="1" w:styleId="CharChar17">
    <w:name w:val="Char Char17"/>
    <w:locked/>
    <w:rsid w:val="00B249F3"/>
    <w:rPr>
      <w:rFonts w:ascii="Tahoma" w:hAnsi="Tahoma" w:cs="Tahoma"/>
      <w:sz w:val="22"/>
      <w:szCs w:val="22"/>
      <w:lang w:val="de-AT" w:eastAsia="de-DE" w:bidi="ar-SA"/>
    </w:rPr>
  </w:style>
  <w:style w:type="character" w:customStyle="1" w:styleId="CharChar7">
    <w:name w:val="Char Char7"/>
    <w:semiHidden/>
    <w:locked/>
    <w:rsid w:val="00B249F3"/>
    <w:rPr>
      <w:rFonts w:ascii="Tahoma" w:hAnsi="Tahoma" w:cs="Tahoma"/>
      <w:sz w:val="22"/>
      <w:szCs w:val="22"/>
      <w:lang w:val="de-AT" w:eastAsia="de-DE" w:bidi="ar-SA"/>
    </w:rPr>
  </w:style>
  <w:style w:type="character" w:customStyle="1" w:styleId="CharChar6">
    <w:name w:val="Char Char6"/>
    <w:semiHidden/>
    <w:locked/>
    <w:rsid w:val="00B249F3"/>
    <w:rPr>
      <w:rFonts w:ascii="Tahoma" w:hAnsi="Tahoma" w:cs="Tahoma"/>
      <w:sz w:val="16"/>
      <w:szCs w:val="16"/>
      <w:lang w:val="de-AT" w:eastAsia="de-DE" w:bidi="ar-SA"/>
    </w:rPr>
  </w:style>
  <w:style w:type="character" w:customStyle="1" w:styleId="CharChar5">
    <w:name w:val="Char Char5"/>
    <w:semiHidden/>
    <w:locked/>
    <w:rsid w:val="00B249F3"/>
    <w:rPr>
      <w:rFonts w:ascii="Tahoma" w:hAnsi="Tahoma" w:cs="Tahoma"/>
      <w:sz w:val="22"/>
      <w:szCs w:val="22"/>
      <w:lang w:val="de-AT" w:eastAsia="de-DE" w:bidi="ar-SA"/>
    </w:rPr>
  </w:style>
  <w:style w:type="character" w:customStyle="1" w:styleId="CharChar4">
    <w:name w:val="Char Char4"/>
    <w:semiHidden/>
    <w:locked/>
    <w:rsid w:val="00B249F3"/>
    <w:rPr>
      <w:rFonts w:ascii="Tahoma" w:hAnsi="Tahoma" w:cs="Tahoma"/>
      <w:sz w:val="16"/>
      <w:szCs w:val="16"/>
      <w:lang w:val="de-AT" w:eastAsia="de-DE" w:bidi="ar-SA"/>
    </w:rPr>
  </w:style>
  <w:style w:type="character" w:customStyle="1" w:styleId="CharChar18">
    <w:name w:val="Char Char18"/>
    <w:semiHidden/>
    <w:locked/>
    <w:rsid w:val="00B249F3"/>
    <w:rPr>
      <w:rFonts w:ascii="Tahoma" w:hAnsi="Tahoma" w:cs="Tahoma"/>
      <w:sz w:val="22"/>
      <w:szCs w:val="22"/>
      <w:lang w:val="de-AT" w:eastAsia="de-DE" w:bidi="ar-SA"/>
    </w:rPr>
  </w:style>
  <w:style w:type="character" w:customStyle="1" w:styleId="CharChar8">
    <w:name w:val="Char Char8"/>
    <w:locked/>
    <w:rsid w:val="00B249F3"/>
    <w:rPr>
      <w:rFonts w:ascii="Tahoma" w:hAnsi="Tahoma" w:cs="Tahoma"/>
      <w:sz w:val="22"/>
      <w:szCs w:val="22"/>
      <w:lang w:val="de-AT" w:eastAsia="de-DE" w:bidi="ar-SA"/>
    </w:rPr>
  </w:style>
  <w:style w:type="character" w:customStyle="1" w:styleId="CharChar2">
    <w:name w:val="Char Char2"/>
    <w:locked/>
    <w:rsid w:val="00B249F3"/>
    <w:rPr>
      <w:rFonts w:ascii="Calibri" w:eastAsia="Calibri" w:hAnsi="Calibri" w:cs="Times New Roman"/>
      <w:b/>
      <w:bCs/>
      <w:sz w:val="20"/>
      <w:szCs w:val="20"/>
      <w:lang w:val="sq-AL" w:eastAsia="en-US" w:bidi="ar-SA"/>
    </w:rPr>
  </w:style>
  <w:style w:type="character" w:customStyle="1" w:styleId="CharChar26">
    <w:name w:val="Char Char26"/>
    <w:semiHidden/>
    <w:locked/>
    <w:rsid w:val="00B249F3"/>
    <w:rPr>
      <w:rFonts w:ascii="Tahoma" w:hAnsi="Tahoma" w:cs="Tahoma"/>
      <w:sz w:val="16"/>
      <w:szCs w:val="16"/>
      <w:lang w:val="sq-AL" w:eastAsia="en-US" w:bidi="ar-SA"/>
    </w:rPr>
  </w:style>
  <w:style w:type="character" w:customStyle="1" w:styleId="CommentTextChar11">
    <w:name w:val="Comment Text Char11"/>
    <w:aliases w:val="Char Char37"/>
    <w:semiHidden/>
    <w:rsid w:val="00B249F3"/>
    <w:rPr>
      <w:rFonts w:ascii="Calibri" w:hAnsi="Calibri" w:hint="default"/>
      <w:lang w:val="sq-AL"/>
    </w:rPr>
  </w:style>
  <w:style w:type="character" w:customStyle="1" w:styleId="NormalIndentChar">
    <w:name w:val="Normal Indent Char"/>
    <w:link w:val="NormalIndent"/>
    <w:rsid w:val="00B249F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49F3"/>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B249F3"/>
    <w:pPr>
      <w:tabs>
        <w:tab w:val="num" w:pos="360"/>
        <w:tab w:val="num" w:pos="1935"/>
        <w:tab w:val="num" w:pos="2563"/>
        <w:tab w:val="num" w:pos="3474"/>
      </w:tabs>
      <w:ind w:left="1935" w:hanging="360"/>
      <w:outlineLvl w:val="6"/>
    </w:pPr>
  </w:style>
  <w:style w:type="character" w:customStyle="1" w:styleId="AODefHeadChar">
    <w:name w:val="AODefHead Char"/>
    <w:link w:val="AODefHead"/>
    <w:rsid w:val="00B249F3"/>
    <w:rPr>
      <w:rFonts w:ascii="Times New Roman" w:eastAsia="Times New Roman" w:hAnsi="Times New Roman" w:cs="Times New Roman"/>
      <w:szCs w:val="20"/>
      <w:lang w:val="sq-AL" w:eastAsia="sq-AL" w:bidi="sq-AL"/>
    </w:rPr>
  </w:style>
  <w:style w:type="paragraph" w:customStyle="1" w:styleId="PARA">
    <w:name w:val="PARA"/>
    <w:basedOn w:val="Normal"/>
    <w:locked/>
    <w:rsid w:val="00B249F3"/>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B249F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B249F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249F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B249F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249F3"/>
    <w:rPr>
      <w:color w:val="0000FF"/>
      <w:spacing w:val="0"/>
      <w:u w:val="double"/>
    </w:rPr>
  </w:style>
  <w:style w:type="paragraph" w:customStyle="1" w:styleId="dia">
    <w:name w:val="di(a)"/>
    <w:basedOn w:val="Normal"/>
    <w:rsid w:val="00B249F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B249F3"/>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B249F3"/>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B249F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249F3"/>
    <w:rPr>
      <w:rFonts w:ascii="Times New Roman" w:eastAsia="Times New Roman" w:hAnsi="Times New Roman" w:cs="Times New Roman"/>
      <w:sz w:val="24"/>
      <w:szCs w:val="20"/>
    </w:rPr>
  </w:style>
  <w:style w:type="paragraph" w:customStyle="1" w:styleId="Paragrapha">
    <w:name w:val="Paragraph (a)"/>
    <w:basedOn w:val="Normal"/>
    <w:uiPriority w:val="99"/>
    <w:rsid w:val="00B249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49F3"/>
    <w:rPr>
      <w:rFonts w:cs="Times New Roman"/>
      <w:color w:val="808080"/>
    </w:rPr>
  </w:style>
  <w:style w:type="character" w:customStyle="1" w:styleId="az12">
    <w:name w:val="az12"/>
    <w:uiPriority w:val="99"/>
    <w:rsid w:val="00B249F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49F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49F3"/>
    <w:rPr>
      <w:rFonts w:ascii="Calibri" w:eastAsia="Times New Roman" w:hAnsi="Calibri" w:cs="Times New Roman"/>
      <w:sz w:val="24"/>
      <w:szCs w:val="24"/>
      <w:lang w:eastAsia="en-GB"/>
    </w:rPr>
  </w:style>
  <w:style w:type="paragraph" w:customStyle="1" w:styleId="Paragraf02">
    <w:name w:val="Paragraf 0.2"/>
    <w:basedOn w:val="Paragrafi"/>
    <w:qFormat/>
    <w:rsid w:val="00B249F3"/>
    <w:pPr>
      <w:tabs>
        <w:tab w:val="left" w:pos="6575"/>
      </w:tabs>
    </w:pPr>
    <w:rPr>
      <w:spacing w:val="-4"/>
    </w:rPr>
  </w:style>
  <w:style w:type="table" w:customStyle="1" w:styleId="TableGrid30">
    <w:name w:val="Table Grid3"/>
    <w:basedOn w:val="TableNormal"/>
    <w:next w:val="TableGrid"/>
    <w:uiPriority w:val="59"/>
    <w:rsid w:val="00B249F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249F3"/>
  </w:style>
  <w:style w:type="character" w:styleId="BookTitle">
    <w:name w:val="Book Title"/>
    <w:uiPriority w:val="33"/>
    <w:qFormat/>
    <w:rsid w:val="00B249F3"/>
    <w:rPr>
      <w:b/>
      <w:bCs/>
      <w:smallCaps/>
      <w:spacing w:val="5"/>
    </w:rPr>
  </w:style>
  <w:style w:type="paragraph" w:customStyle="1" w:styleId="Cover1">
    <w:name w:val="Cover1"/>
    <w:basedOn w:val="Normal"/>
    <w:next w:val="Normal"/>
    <w:rsid w:val="00B249F3"/>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B249F3"/>
    <w:pPr>
      <w:spacing w:after="240" w:line="240" w:lineRule="auto"/>
      <w:ind w:firstLine="0"/>
      <w:jc w:val="left"/>
    </w:pPr>
    <w:rPr>
      <w:rFonts w:ascii="Arial" w:eastAsia="Times New Roman" w:hAnsi="Arial"/>
      <w:szCs w:val="20"/>
      <w:lang w:eastAsia="sq-AL" w:bidi="sq-AL"/>
    </w:rPr>
  </w:style>
  <w:style w:type="paragraph" w:customStyle="1" w:styleId="Stile">
    <w:name w:val="Stile"/>
    <w:rsid w:val="00B249F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49F3"/>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B249F3"/>
    <w:rPr>
      <w:rFonts w:ascii="Times New Roman" w:eastAsia="Times New Roman" w:hAnsi="Times New Roman" w:cs="Times New Roman"/>
      <w:szCs w:val="20"/>
      <w:lang w:val="sq-AL"/>
    </w:rPr>
  </w:style>
  <w:style w:type="character" w:customStyle="1" w:styleId="Bodytext0">
    <w:name w:val="Body text_"/>
    <w:link w:val="BodyText1"/>
    <w:rsid w:val="00B249F3"/>
    <w:rPr>
      <w:rFonts w:ascii="Times New Roman" w:hAnsi="Times New Roman"/>
      <w:sz w:val="21"/>
      <w:szCs w:val="21"/>
      <w:shd w:val="clear" w:color="auto" w:fill="FFFFFF"/>
    </w:rPr>
  </w:style>
  <w:style w:type="paragraph" w:customStyle="1" w:styleId="BodyText1">
    <w:name w:val="Body Text1"/>
    <w:basedOn w:val="Normal"/>
    <w:link w:val="Bodytext0"/>
    <w:rsid w:val="00B249F3"/>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B249F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49F3"/>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B249F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249F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249F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249F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249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yiv8202002082msonormal">
    <w:name w:val="yiv8202002082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4Char1">
    <w:name w:val="Heading 4 Char1"/>
    <w:basedOn w:val="DefaultParagraphFont"/>
    <w:uiPriority w:val="9"/>
    <w:semiHidden/>
    <w:rsid w:val="00B249F3"/>
    <w:rPr>
      <w:rFonts w:asciiTheme="majorHAnsi" w:eastAsiaTheme="majorEastAsia" w:hAnsiTheme="majorHAnsi" w:cstheme="majorBidi"/>
      <w:i/>
      <w:iCs/>
      <w:color w:val="365F91" w:themeColor="accent1" w:themeShade="BF"/>
      <w:sz w:val="22"/>
      <w:szCs w:val="22"/>
      <w:lang w:val="en-US" w:eastAsia="en-US"/>
    </w:rPr>
  </w:style>
  <w:style w:type="numbering" w:customStyle="1" w:styleId="NoList11">
    <w:name w:val="No List11"/>
    <w:next w:val="NoList"/>
    <w:uiPriority w:val="99"/>
    <w:semiHidden/>
    <w:unhideWhenUsed/>
    <w:rsid w:val="00B249F3"/>
  </w:style>
  <w:style w:type="numbering" w:customStyle="1" w:styleId="NoList111">
    <w:name w:val="No List111"/>
    <w:next w:val="NoList"/>
    <w:uiPriority w:val="99"/>
    <w:semiHidden/>
    <w:unhideWhenUsed/>
    <w:rsid w:val="00B249F3"/>
  </w:style>
  <w:style w:type="paragraph" w:customStyle="1" w:styleId="CommentSubject1">
    <w:name w:val="Comment Subject1"/>
    <w:basedOn w:val="CommentText"/>
    <w:next w:val="CommentText"/>
    <w:uiPriority w:val="99"/>
    <w:rsid w:val="00B249F3"/>
    <w:pPr>
      <w:spacing w:line="240" w:lineRule="auto"/>
      <w:ind w:firstLine="0"/>
      <w:jc w:val="left"/>
    </w:pPr>
    <w:rPr>
      <w:rFonts w:eastAsia="Times New Roman"/>
      <w:b/>
    </w:rPr>
  </w:style>
  <w:style w:type="character" w:customStyle="1" w:styleId="yiv7152989672">
    <w:name w:val="yiv7152989672"/>
    <w:rsid w:val="00B249F3"/>
    <w:rPr>
      <w:bdr w:val="single" w:sz="4" w:space="0" w:color="DDDDDD" w:frame="1"/>
    </w:rPr>
  </w:style>
  <w:style w:type="character" w:customStyle="1" w:styleId="yiv2967296439">
    <w:name w:val="yiv2967296439"/>
    <w:basedOn w:val="DefaultParagraphFont"/>
    <w:rsid w:val="00B249F3"/>
  </w:style>
  <w:style w:type="paragraph" w:customStyle="1" w:styleId="pdq2pgselectionanchorcontainer">
    <w:name w:val="pdq2pg_selectionanchorcontainer"/>
    <w:basedOn w:val="Normal"/>
    <w:rsid w:val="0049612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12ofw9d">
    <w:name w:val="x12ofw9d"/>
    <w:basedOn w:val="Normal"/>
    <w:rsid w:val="007B3355"/>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B527A-1744-4A8E-9755-7273E0A4619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520</TotalTime>
  <Pages>48</Pages>
  <Words>20061</Words>
  <Characters>114354</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Your User Name</dc:creator>
  <cp:lastModifiedBy>Romina Hoxha</cp:lastModifiedBy>
  <cp:revision>485</cp:revision>
  <cp:lastPrinted>2026-10-28T19:29:00Z</cp:lastPrinted>
  <dcterms:created xsi:type="dcterms:W3CDTF">2026-10-27T14:58:00Z</dcterms:created>
  <dcterms:modified xsi:type="dcterms:W3CDTF">2026-10-28T19:56:00Z</dcterms:modified>
</cp:coreProperties>
</file>