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FA482" w14:textId="77777777" w:rsidR="004834F4" w:rsidRDefault="004834F4" w:rsidP="00D43C6A">
      <w:pPr>
        <w:spacing w:after="0"/>
        <w:jc w:val="center"/>
        <w:rPr>
          <w:rFonts w:ascii="Times New Roman" w:eastAsia="MS Mincho" w:hAnsi="Times New Roman"/>
          <w:b/>
          <w:color w:val="000000"/>
          <w:sz w:val="28"/>
          <w:szCs w:val="28"/>
          <w:lang w:val="sq-AL"/>
        </w:rPr>
      </w:pPr>
    </w:p>
    <w:p w14:paraId="7858DC65" w14:textId="77777777" w:rsidR="004834F4" w:rsidRDefault="004834F4" w:rsidP="00D43C6A">
      <w:pPr>
        <w:spacing w:after="0"/>
        <w:jc w:val="center"/>
        <w:rPr>
          <w:rFonts w:ascii="Times New Roman" w:eastAsia="MS Mincho" w:hAnsi="Times New Roman"/>
          <w:b/>
          <w:color w:val="000000"/>
          <w:sz w:val="28"/>
          <w:szCs w:val="28"/>
          <w:lang w:val="sq-AL"/>
        </w:rPr>
      </w:pPr>
    </w:p>
    <w:p w14:paraId="2890033C" w14:textId="4AF6C7B9" w:rsidR="00D43C6A" w:rsidRPr="005D65DC" w:rsidRDefault="00D43C6A" w:rsidP="00D43C6A">
      <w:pPr>
        <w:spacing w:after="0"/>
        <w:jc w:val="center"/>
        <w:rPr>
          <w:rFonts w:ascii="Times New Roman" w:eastAsia="MS Mincho" w:hAnsi="Times New Roman"/>
          <w:b/>
          <w:color w:val="000000"/>
          <w:sz w:val="28"/>
          <w:szCs w:val="28"/>
          <w:lang w:val="sq-AL"/>
        </w:rPr>
      </w:pPr>
      <w:r>
        <w:rPr>
          <w:rFonts w:ascii="Times New Roman" w:eastAsia="MS Mincho" w:hAnsi="Times New Roman"/>
          <w:b/>
          <w:color w:val="000000"/>
          <w:sz w:val="28"/>
          <w:szCs w:val="28"/>
          <w:lang w:val="sq-AL"/>
        </w:rPr>
        <w:t>RELACION</w:t>
      </w:r>
    </w:p>
    <w:p w14:paraId="37D8DB75" w14:textId="77777777" w:rsidR="00D43C6A" w:rsidRPr="005D65DC" w:rsidRDefault="00D43C6A" w:rsidP="00D43C6A">
      <w:pPr>
        <w:spacing w:after="0"/>
        <w:ind w:left="360"/>
        <w:jc w:val="center"/>
        <w:rPr>
          <w:rFonts w:ascii="Times New Roman" w:eastAsia="MS Mincho" w:hAnsi="Times New Roman"/>
          <w:b/>
          <w:color w:val="000000"/>
          <w:sz w:val="28"/>
          <w:szCs w:val="28"/>
          <w:lang w:val="sq-AL"/>
        </w:rPr>
      </w:pPr>
    </w:p>
    <w:p w14:paraId="1567D5FF" w14:textId="77777777" w:rsidR="00D43C6A" w:rsidRPr="005D65DC" w:rsidRDefault="00D43C6A" w:rsidP="00D43C6A">
      <w:pPr>
        <w:spacing w:after="0"/>
        <w:jc w:val="center"/>
        <w:rPr>
          <w:rFonts w:ascii="Times New Roman" w:eastAsia="MS Mincho" w:hAnsi="Times New Roman"/>
          <w:b/>
          <w:color w:val="000000"/>
          <w:sz w:val="28"/>
          <w:szCs w:val="28"/>
          <w:lang w:val="sq-AL"/>
        </w:rPr>
      </w:pPr>
      <w:r>
        <w:rPr>
          <w:rFonts w:ascii="Times New Roman" w:eastAsia="MS Mincho" w:hAnsi="Times New Roman"/>
          <w:b/>
          <w:color w:val="000000"/>
          <w:sz w:val="28"/>
          <w:szCs w:val="28"/>
          <w:lang w:val="sq-AL"/>
        </w:rPr>
        <w:t>PËR PROPOZIMIN E PROJEKTVENDIMIT</w:t>
      </w:r>
    </w:p>
    <w:p w14:paraId="4B895DD8" w14:textId="77777777" w:rsidR="00D43C6A" w:rsidRPr="005D65DC" w:rsidRDefault="00D43C6A" w:rsidP="00D43C6A">
      <w:pPr>
        <w:spacing w:after="0"/>
        <w:jc w:val="center"/>
        <w:rPr>
          <w:rFonts w:ascii="Times New Roman" w:hAnsi="Times New Roman"/>
          <w:b/>
          <w:bCs/>
          <w:color w:val="000000"/>
          <w:sz w:val="28"/>
          <w:szCs w:val="28"/>
          <w:lang w:val="sq-AL"/>
        </w:rPr>
      </w:pPr>
    </w:p>
    <w:p w14:paraId="6FE208DF" w14:textId="77777777" w:rsidR="00582D78" w:rsidRPr="005D65DC" w:rsidRDefault="00D43C6A" w:rsidP="00582D78">
      <w:pPr>
        <w:spacing w:after="0"/>
        <w:jc w:val="center"/>
        <w:rPr>
          <w:rFonts w:ascii="Times New Roman" w:hAnsi="Times New Roman"/>
          <w:b/>
          <w:bCs/>
          <w:color w:val="000000"/>
          <w:sz w:val="28"/>
          <w:szCs w:val="28"/>
          <w:lang w:val="sq-AL"/>
        </w:rPr>
      </w:pPr>
      <w:r>
        <w:rPr>
          <w:rFonts w:ascii="Times New Roman" w:hAnsi="Times New Roman"/>
          <w:b/>
          <w:bCs/>
          <w:color w:val="000000"/>
          <w:sz w:val="28"/>
          <w:szCs w:val="28"/>
          <w:lang w:val="sq-AL"/>
        </w:rPr>
        <w:t xml:space="preserve">“PËR </w:t>
      </w:r>
    </w:p>
    <w:p w14:paraId="4D7B584F" w14:textId="77777777" w:rsidR="00D43C6A" w:rsidRPr="005D65DC" w:rsidRDefault="00582D78" w:rsidP="00582D78">
      <w:pPr>
        <w:spacing w:after="0"/>
        <w:jc w:val="center"/>
        <w:rPr>
          <w:rFonts w:ascii="Times New Roman" w:hAnsi="Times New Roman"/>
          <w:b/>
          <w:bCs/>
          <w:color w:val="000000"/>
          <w:sz w:val="28"/>
          <w:szCs w:val="28"/>
          <w:lang w:val="sq-AL"/>
        </w:rPr>
      </w:pPr>
      <w:r>
        <w:rPr>
          <w:rFonts w:ascii="Times New Roman" w:hAnsi="Times New Roman"/>
          <w:b/>
          <w:bCs/>
          <w:color w:val="000000"/>
          <w:sz w:val="28"/>
          <w:szCs w:val="28"/>
          <w:lang w:val="sq-AL"/>
        </w:rPr>
        <w:t>PËRCAKTIMIN E MASAVE, LISTËS SË PRODUKTEVE PLASTIKE NJËPËRDORIMËSHE TË CILAT NDALOHET TË PËRDOREN, TË HIDHEN NË TREG, TË PRODHOHEN OSE TË IMPORTOHEN, INSTITUCIONET SHTETËRORE PËRGJEGJËSE DHE MIRATIMIN E KRITEREVE DHE MASAVE TË NEVOJSHME PËR PARANDALIMIN DHE ZVOGËLIMIN E NDIKIMIT NË MJEDIS TË DISA LLOJEVE TË PRODUKTEVE PLASTIKE NJËPËRDORIMËSHE”.</w:t>
      </w:r>
    </w:p>
    <w:p w14:paraId="0FF7ADF0" w14:textId="77777777" w:rsidR="00D43C6A" w:rsidRPr="005D65DC" w:rsidRDefault="00D43C6A" w:rsidP="00D43C6A">
      <w:pPr>
        <w:spacing w:after="0"/>
        <w:jc w:val="both"/>
        <w:rPr>
          <w:rFonts w:ascii="Times New Roman" w:eastAsia="Times New Roman" w:hAnsi="Times New Roman"/>
          <w:b/>
          <w:color w:val="000000"/>
          <w:sz w:val="28"/>
          <w:szCs w:val="28"/>
          <w:lang w:val="sq-AL"/>
        </w:rPr>
      </w:pPr>
    </w:p>
    <w:p w14:paraId="2BD87E7F" w14:textId="77777777" w:rsidR="00D43C6A" w:rsidRPr="005D65DC" w:rsidRDefault="00D43C6A" w:rsidP="00D43C6A">
      <w:pPr>
        <w:numPr>
          <w:ilvl w:val="0"/>
          <w:numId w:val="1"/>
        </w:numPr>
        <w:spacing w:after="0"/>
        <w:ind w:left="720" w:hanging="360"/>
        <w:contextualSpacing/>
        <w:jc w:val="both"/>
        <w:rPr>
          <w:rFonts w:ascii="Times New Roman" w:hAnsi="Times New Roman"/>
          <w:b/>
          <w:color w:val="000000"/>
          <w:sz w:val="28"/>
          <w:szCs w:val="28"/>
          <w:lang w:val="sq-AL"/>
        </w:rPr>
      </w:pPr>
      <w:r>
        <w:rPr>
          <w:rFonts w:ascii="Times New Roman" w:hAnsi="Times New Roman"/>
          <w:b/>
          <w:color w:val="000000"/>
          <w:sz w:val="28"/>
          <w:szCs w:val="28"/>
          <w:lang w:val="sq-AL"/>
        </w:rPr>
        <w:t>QËLLIMI I PROJEKTAKTIT DHE OBJEKTIVAT QË SYNOHEN TË ARRIHEN</w:t>
      </w:r>
    </w:p>
    <w:p w14:paraId="2B798B5B" w14:textId="77777777" w:rsidR="00D43C6A" w:rsidRPr="005D65DC" w:rsidRDefault="00D43C6A" w:rsidP="00D43C6A">
      <w:pPr>
        <w:pStyle w:val="Heading1"/>
        <w:jc w:val="both"/>
        <w:rPr>
          <w:b w:val="0"/>
          <w:color w:val="000000"/>
          <w:sz w:val="28"/>
          <w:szCs w:val="28"/>
        </w:rPr>
      </w:pPr>
    </w:p>
    <w:p w14:paraId="70E3E4E4" w14:textId="77777777" w:rsidR="00973D62" w:rsidRPr="005D65DC" w:rsidRDefault="00973D62" w:rsidP="00BF0A3C">
      <w:pPr>
        <w:spacing w:after="0"/>
        <w:jc w:val="both"/>
        <w:rPr>
          <w:rFonts w:ascii="Times New Roman" w:hAnsi="Times New Roman"/>
          <w:sz w:val="28"/>
          <w:szCs w:val="28"/>
          <w:lang w:val="sq-AL"/>
        </w:rPr>
      </w:pPr>
      <w:r>
        <w:rPr>
          <w:rFonts w:ascii="Times New Roman" w:hAnsi="Times New Roman"/>
          <w:sz w:val="28"/>
          <w:szCs w:val="28"/>
          <w:lang w:val="sq-AL"/>
        </w:rPr>
        <w:t>Projektvendimi “Për përcaktimin e masave, listën e produkteve plastike njëpërdorimëshe, institucionet shtetërore përgjegjëse dhe miratimin e kritereve dhe masave të nevojshme për parandalimin dhe zvogëlimin e ndikimit në mjedis të disa llojeve të produkteve plastike njëpërdorimëshe” hartohet në kuadër të nevojës për forcimin e mëtejshëm të kuadrit ligjor dhe rregullator në fushën e mbrojtjes së mjedisit, duke adresuar në mënyrë të drejtpërdrejtë problematikën në rritje të ndotjes nga produktet plastike njëpërdorimëshe. Ky projektakt synon të ndërtojë një qasje të integruar dhe të qëndrueshme, nëpërmjet përcaktimit të masave konkrete rregullatore, ekonomike dhe ndërgjegjësuese, ku do të synoj reduktimin e ndikimit negativ të këtyre produkteve në mjedis, veçanërisht në mjedisin ujor, si dhe në shëndetin e njeriut.</w:t>
      </w:r>
    </w:p>
    <w:p w14:paraId="71D0FFED" w14:textId="77777777" w:rsidR="00BF0A3C" w:rsidRPr="005D65DC" w:rsidRDefault="00BF0A3C" w:rsidP="00BF0A3C">
      <w:pPr>
        <w:spacing w:after="0"/>
        <w:jc w:val="both"/>
        <w:rPr>
          <w:rFonts w:ascii="Times New Roman" w:hAnsi="Times New Roman"/>
          <w:sz w:val="28"/>
          <w:szCs w:val="28"/>
          <w:lang w:val="sq-AL"/>
        </w:rPr>
      </w:pPr>
    </w:p>
    <w:p w14:paraId="79F72619" w14:textId="77777777" w:rsidR="00973D62" w:rsidRPr="005D65DC" w:rsidRDefault="00973D62" w:rsidP="00973D62">
      <w:pPr>
        <w:jc w:val="both"/>
        <w:rPr>
          <w:rFonts w:ascii="Times New Roman" w:hAnsi="Times New Roman"/>
          <w:sz w:val="28"/>
          <w:szCs w:val="28"/>
          <w:lang w:val="sq-AL"/>
        </w:rPr>
      </w:pPr>
      <w:r>
        <w:rPr>
          <w:rFonts w:ascii="Times New Roman" w:hAnsi="Times New Roman"/>
          <w:sz w:val="28"/>
          <w:szCs w:val="28"/>
          <w:lang w:val="sq-AL"/>
        </w:rPr>
        <w:t>Qëllimi themelor i projektvendimit është përafrimi i plotë i legjislacionit vendas me acquis të Bashkimit Evropian, konkretisht me Direktivën (BE) 2019/904 të Parlamentit Evropian dhe të Këshillit, datë 5 qershor 2019, “Mbi reduktimin e ndikimit të produkteve të caktuara plastike në mjedis”. Në këtë kuadër, projektvendimi nuk kufizohet vetëm në një harmonizim formal të dispozitave, por synon një përputhshmëri të plotë substanciale, duke reflektuar parimet, kërkesat dhe standardet e përcaktuara në këtë direktivë.</w:t>
      </w:r>
    </w:p>
    <w:p w14:paraId="5C70A6B3" w14:textId="77777777" w:rsidR="004834F4" w:rsidRDefault="004834F4" w:rsidP="00973D62">
      <w:pPr>
        <w:jc w:val="both"/>
        <w:rPr>
          <w:rFonts w:ascii="Times New Roman" w:hAnsi="Times New Roman"/>
          <w:sz w:val="28"/>
          <w:szCs w:val="28"/>
          <w:lang w:val="sq-AL"/>
        </w:rPr>
      </w:pPr>
    </w:p>
    <w:p w14:paraId="197D88CB" w14:textId="040C06E1" w:rsidR="00BF0A3C" w:rsidRPr="005D65DC" w:rsidRDefault="00BF0A3C" w:rsidP="00973D62">
      <w:pPr>
        <w:jc w:val="both"/>
        <w:rPr>
          <w:rFonts w:ascii="Times New Roman" w:hAnsi="Times New Roman"/>
          <w:sz w:val="28"/>
          <w:szCs w:val="28"/>
          <w:lang w:val="sq-AL"/>
        </w:rPr>
      </w:pPr>
      <w:r>
        <w:rPr>
          <w:rFonts w:ascii="Times New Roman" w:hAnsi="Times New Roman"/>
          <w:sz w:val="28"/>
          <w:szCs w:val="28"/>
          <w:lang w:val="sq-AL"/>
        </w:rPr>
        <w:t>Projekt-aktit lidhet ngushtë me zbatimin efektiv të dispozitave të Ligjit nr. 57/2025 “Për menaxhimin e integruar të mbetjeve” dhe Ligjit nr. 74/2025 “Për përgjegjësitë e zgjeruara të prodhuesve”, duke krijuar një kuadër të plotë për parandalimin e gjenerimit të mbetjeve plastike dhe përmirësimin e menaxhimit të tyre përgjatë gjithë ciklit jetësor të produkteve.</w:t>
      </w:r>
    </w:p>
    <w:p w14:paraId="7FF58306" w14:textId="77777777" w:rsidR="00973D62" w:rsidRPr="005D65DC" w:rsidRDefault="00973D62" w:rsidP="00973D62">
      <w:pPr>
        <w:jc w:val="both"/>
        <w:rPr>
          <w:rFonts w:ascii="Times New Roman" w:hAnsi="Times New Roman"/>
          <w:sz w:val="28"/>
          <w:szCs w:val="28"/>
          <w:lang w:val="sq-AL"/>
        </w:rPr>
      </w:pPr>
      <w:r>
        <w:rPr>
          <w:rFonts w:ascii="Times New Roman" w:hAnsi="Times New Roman"/>
          <w:sz w:val="28"/>
          <w:szCs w:val="28"/>
          <w:lang w:val="sq-AL"/>
        </w:rPr>
        <w:t>Në funksion të këtij qëllimi, projektvendimi synon të vendosë masa konkrete për kufizimin, ndalimin apo reduktimin e produkteve plastike të identifikuara si më problematike për mjedisin, si dhe të nxisë përdorimin e alternativave të qëndrueshme dhe miqësore me mjedisin. Njëkohësisht, ai parashikon forcimin e përgjegjësisë së prodhuesve dhe subjekteve të tjera të përfshira në ciklin e jetës së produkteve plastike, duke promovuar parimin e përgjegjësisë së zgjeruar të prodhuesit.</w:t>
      </w:r>
    </w:p>
    <w:p w14:paraId="08B06EA0" w14:textId="77777777" w:rsidR="00973D62" w:rsidRPr="005D65DC" w:rsidRDefault="00973D62" w:rsidP="00973D62">
      <w:pPr>
        <w:jc w:val="both"/>
        <w:rPr>
          <w:rFonts w:ascii="Times New Roman" w:hAnsi="Times New Roman"/>
          <w:sz w:val="28"/>
          <w:szCs w:val="28"/>
          <w:lang w:val="sq-AL"/>
        </w:rPr>
      </w:pPr>
      <w:r>
        <w:rPr>
          <w:rFonts w:ascii="Times New Roman" w:hAnsi="Times New Roman"/>
          <w:sz w:val="28"/>
          <w:szCs w:val="28"/>
          <w:lang w:val="sq-AL"/>
        </w:rPr>
        <w:t>Një objektiv i rëndësishëm i projektaktit është edhe rritja e ndërgjegjësimit publik dhe institucional mbi ndikimet negative që kanë produktet plastike në mjedis dhe shëndetin e njeriut, si dhe nxitja e ndryshimit të sjelljes së konsumatorëve drejt praktikave më të qëndrueshme. Në këtë drejtim, projektvendimi synon të krijojë mekanizma të qartë informimi, edukimi dhe sensibilizimi.</w:t>
      </w:r>
    </w:p>
    <w:p w14:paraId="7390A3E6" w14:textId="77777777" w:rsidR="00973D62" w:rsidRPr="005D65DC" w:rsidRDefault="00973D62" w:rsidP="00973D62">
      <w:pPr>
        <w:jc w:val="both"/>
        <w:rPr>
          <w:rFonts w:ascii="Times New Roman" w:hAnsi="Times New Roman"/>
          <w:sz w:val="28"/>
          <w:szCs w:val="28"/>
          <w:lang w:val="sq-AL"/>
        </w:rPr>
      </w:pPr>
      <w:r>
        <w:rPr>
          <w:rFonts w:ascii="Times New Roman" w:hAnsi="Times New Roman"/>
          <w:sz w:val="28"/>
          <w:szCs w:val="28"/>
          <w:lang w:val="sq-AL"/>
        </w:rPr>
        <w:t>Gjithashtu, projektvendimi ka për objektiv përmirësimin e sistemit të monitorimit dhe raportimit, në mënyrë që të sigurohet ndjekja efektive e zbatimit të masave të parashikuara dhe vlerësimi i ndikimit të tyre në praktikë. Përcaktimi i roleve dhe përgjegjësive të institucioneve përkatëse, si dhe forcimi i koordinimit ndërinstitucional, përbëjnë elementë thelbësorë për garantimin e një zbatimi të suksesshëm të këtij akti.</w:t>
      </w:r>
    </w:p>
    <w:p w14:paraId="0EEC9C1A" w14:textId="77777777" w:rsidR="00973D62" w:rsidRPr="005D65DC" w:rsidRDefault="00973D62" w:rsidP="00973D62">
      <w:pPr>
        <w:jc w:val="both"/>
        <w:rPr>
          <w:rFonts w:ascii="Times New Roman" w:hAnsi="Times New Roman"/>
          <w:sz w:val="28"/>
          <w:szCs w:val="28"/>
          <w:lang w:val="sq-AL"/>
        </w:rPr>
      </w:pPr>
      <w:r>
        <w:rPr>
          <w:rFonts w:ascii="Times New Roman" w:hAnsi="Times New Roman"/>
          <w:sz w:val="28"/>
          <w:szCs w:val="28"/>
          <w:lang w:val="sq-AL"/>
        </w:rPr>
        <w:t>Në këtë kuadër, shtojcat bashkëlidhur projektvendimit luajnë një rol të veçantë, pasi ato përmbajnë listat e produkteve të përfshira, kriteret teknike, si dhe format dhe procedurat që do të ndiqen për zbatimin e dispozitave përkatëse, duke siguruar një nivel të lartë qartësie dhe zbatueshmërie në praktikë.</w:t>
      </w:r>
    </w:p>
    <w:p w14:paraId="262D5A81" w14:textId="77777777" w:rsidR="00E702B2" w:rsidRPr="005D65DC" w:rsidRDefault="00973D62" w:rsidP="00E702B2">
      <w:pPr>
        <w:jc w:val="both"/>
        <w:rPr>
          <w:rFonts w:ascii="Times New Roman" w:hAnsi="Times New Roman"/>
          <w:sz w:val="28"/>
          <w:szCs w:val="28"/>
          <w:lang w:val="sq-AL"/>
        </w:rPr>
      </w:pPr>
      <w:r>
        <w:rPr>
          <w:rFonts w:ascii="Times New Roman" w:hAnsi="Times New Roman"/>
          <w:sz w:val="28"/>
          <w:szCs w:val="28"/>
          <w:lang w:val="sq-AL"/>
        </w:rPr>
        <w:t>Në përfundim, projektvendimi synon të kontribuojë në mbrojtjen e mjedisit, reduktimin e ndotjes nga plastika dhe afrimin e standardeve kombëtare me ato evropiane, duke përmbushur njëkohësisht detyrimet që rrjedhin nga procesi i integrimit evropian dhe duke krijuar bazat për një zhvillim më të qëndrueshëm.</w:t>
      </w:r>
    </w:p>
    <w:p w14:paraId="34F5BE29" w14:textId="77777777" w:rsidR="00E702B2" w:rsidRPr="005D65DC" w:rsidRDefault="00E702B2" w:rsidP="00E702B2">
      <w:pPr>
        <w:jc w:val="both"/>
        <w:rPr>
          <w:rFonts w:ascii="Times New Roman" w:hAnsi="Times New Roman"/>
          <w:sz w:val="28"/>
          <w:szCs w:val="28"/>
          <w:lang w:val="sq-AL"/>
        </w:rPr>
      </w:pPr>
      <w:r>
        <w:rPr>
          <w:rFonts w:ascii="Times New Roman" w:hAnsi="Times New Roman"/>
          <w:sz w:val="28"/>
          <w:szCs w:val="28"/>
          <w:lang w:val="sq-AL"/>
        </w:rPr>
        <w:t>Në mënyrë më specifike, projektvendimi synon të arrijë këto objektiva:</w:t>
      </w:r>
    </w:p>
    <w:p w14:paraId="528D06AE" w14:textId="77777777" w:rsidR="00E702B2" w:rsidRPr="005D65DC" w:rsidRDefault="00E702B2" w:rsidP="00E702B2">
      <w:pPr>
        <w:jc w:val="both"/>
        <w:rPr>
          <w:rFonts w:ascii="Times New Roman" w:hAnsi="Times New Roman"/>
          <w:sz w:val="28"/>
          <w:szCs w:val="28"/>
          <w:lang w:val="sq-AL"/>
        </w:rPr>
      </w:pPr>
      <w:r>
        <w:rPr>
          <w:rFonts w:ascii="Times New Roman" w:hAnsi="Times New Roman"/>
          <w:sz w:val="28"/>
          <w:szCs w:val="28"/>
          <w:lang w:val="sq-AL"/>
        </w:rPr>
        <w:lastRenderedPageBreak/>
        <w:t>Së pari, reduktimin e konsumit të produkteve plastike njëpërdorimëshe përmes vendosjes së objektivave të matshëme dhe afateve kohore konkrete, duke synuar një ulje të qëndrueshme deri në vitin 2030 krahasuar me nivelin e vitit 2026. Ky reduktim do të realizohet përmes kombinimit të instrumenteve ekonomike, kufizimeve në tregtim dhe promovimit të alternativave të ripërdorshme.</w:t>
      </w:r>
    </w:p>
    <w:p w14:paraId="07462E9C" w14:textId="77777777" w:rsidR="00E702B2" w:rsidRPr="005D65DC" w:rsidRDefault="00E702B2" w:rsidP="00E702B2">
      <w:pPr>
        <w:jc w:val="both"/>
        <w:rPr>
          <w:rFonts w:ascii="Times New Roman" w:hAnsi="Times New Roman"/>
          <w:sz w:val="28"/>
          <w:szCs w:val="28"/>
          <w:lang w:val="sq-AL"/>
        </w:rPr>
      </w:pPr>
      <w:r>
        <w:rPr>
          <w:rFonts w:ascii="Times New Roman" w:hAnsi="Times New Roman"/>
          <w:sz w:val="28"/>
          <w:szCs w:val="28"/>
          <w:lang w:val="sq-AL"/>
        </w:rPr>
        <w:t>Së dyti, parandalimin e vendosjes në treg të produkteve plastike më problematike, si ato të listuara në pjesën përkatëse të aneksit, përfshirë edhe plastikën oxo-degraduese, e cila kontribuon në ndotjen me mikroplastikë. Kjo masë synon të nxisë zëvendësimin e tyre me produkte më të qëndrueshme dhe miqësore me mjedisin.</w:t>
      </w:r>
    </w:p>
    <w:p w14:paraId="2A76D1A4" w14:textId="77777777" w:rsidR="00E702B2" w:rsidRPr="005D65DC" w:rsidRDefault="00E702B2" w:rsidP="00E702B2">
      <w:pPr>
        <w:jc w:val="both"/>
        <w:rPr>
          <w:rFonts w:ascii="Times New Roman" w:hAnsi="Times New Roman"/>
          <w:sz w:val="28"/>
          <w:szCs w:val="28"/>
          <w:lang w:val="sq-AL"/>
        </w:rPr>
      </w:pPr>
      <w:r>
        <w:rPr>
          <w:rFonts w:ascii="Times New Roman" w:hAnsi="Times New Roman"/>
          <w:sz w:val="28"/>
          <w:szCs w:val="28"/>
          <w:lang w:val="sq-AL"/>
        </w:rPr>
        <w:t>Së treti, forcimin e përgjegjësisë së prodhuesve dhe importuesve përmes zbatimit të skemave të përgjegjësisë së zgjeruar të prodhuesit (EPR), duke i detyruar ata të mbulojnë kostot e menaxhimit të mbetjeve, përfshirë grumbullimin, transportin, trajtimin dhe pastrimin e mjedisit nga mbetjet e krijuara nga produktet e tyre.</w:t>
      </w:r>
    </w:p>
    <w:p w14:paraId="2B55588C" w14:textId="77777777" w:rsidR="00E702B2" w:rsidRPr="005D65DC" w:rsidRDefault="00E702B2" w:rsidP="00E702B2">
      <w:pPr>
        <w:jc w:val="both"/>
        <w:rPr>
          <w:rFonts w:ascii="Times New Roman" w:hAnsi="Times New Roman"/>
          <w:sz w:val="28"/>
          <w:szCs w:val="28"/>
          <w:lang w:val="sq-AL"/>
        </w:rPr>
      </w:pPr>
      <w:r>
        <w:rPr>
          <w:rFonts w:ascii="Times New Roman" w:hAnsi="Times New Roman"/>
          <w:sz w:val="28"/>
          <w:szCs w:val="28"/>
          <w:lang w:val="sq-AL"/>
        </w:rPr>
        <w:t>Së katërti, përmirësimin e informimit dhe ndërgjegjësimit të konsumatorëve përmes vendosjes së kërkesave të detyrueshme për markimin e produkteve, si dhe zhvillimit të fushatave informuese mbi ndikimet negative të plastikës dhe mënyrat e duhura të menaxhimit të mbetjeve.</w:t>
      </w:r>
    </w:p>
    <w:p w14:paraId="0432AFC8" w14:textId="77777777" w:rsidR="00E702B2" w:rsidRPr="005D65DC" w:rsidRDefault="00E702B2" w:rsidP="00E702B2">
      <w:pPr>
        <w:jc w:val="both"/>
        <w:rPr>
          <w:rFonts w:ascii="Times New Roman" w:hAnsi="Times New Roman"/>
          <w:sz w:val="28"/>
          <w:szCs w:val="28"/>
          <w:lang w:val="sq-AL"/>
        </w:rPr>
      </w:pPr>
      <w:r>
        <w:rPr>
          <w:rFonts w:ascii="Times New Roman" w:hAnsi="Times New Roman"/>
          <w:sz w:val="28"/>
          <w:szCs w:val="28"/>
          <w:lang w:val="sq-AL"/>
        </w:rPr>
        <w:t>Së pesti, rritjen e niveleve të riciklimit dhe përdorimit të materialeve të ricikluara, veçanërisht në sektorin e ambalazheve të pijeve, duke kontribuar në kalimin drejt një ekonomie qarkulluese dhe në përdorimin më efikas të burimeve natyrore.</w:t>
      </w:r>
    </w:p>
    <w:p w14:paraId="278E329F" w14:textId="77777777" w:rsidR="00E702B2" w:rsidRPr="005D65DC" w:rsidRDefault="00E702B2" w:rsidP="00E702B2">
      <w:pPr>
        <w:jc w:val="both"/>
        <w:rPr>
          <w:rFonts w:ascii="Times New Roman" w:hAnsi="Times New Roman"/>
          <w:sz w:val="28"/>
          <w:szCs w:val="28"/>
          <w:lang w:val="sq-AL"/>
        </w:rPr>
      </w:pPr>
      <w:r>
        <w:rPr>
          <w:rFonts w:ascii="Times New Roman" w:hAnsi="Times New Roman"/>
          <w:sz w:val="28"/>
          <w:szCs w:val="28"/>
          <w:lang w:val="sq-AL"/>
        </w:rPr>
        <w:t>Së gjashti, projektvendimi synon të përmirësojë sistemin e monitorimit dhe raportimit për produktet plastike njëpërdorimëshe, duke siguruar të dhëna të sakta dhe të besueshme për hartimin e politikave të ardhshme dhe për vlerësimin e progresit të arritur.</w:t>
      </w:r>
    </w:p>
    <w:p w14:paraId="1538C2A0" w14:textId="77777777" w:rsidR="00AB72FC" w:rsidRPr="005D65DC" w:rsidRDefault="00E702B2" w:rsidP="00E702B2">
      <w:pPr>
        <w:jc w:val="both"/>
        <w:rPr>
          <w:color w:val="000000"/>
          <w:sz w:val="28"/>
          <w:szCs w:val="28"/>
          <w:lang w:val="sq-AL"/>
        </w:rPr>
      </w:pPr>
      <w:r>
        <w:rPr>
          <w:rFonts w:ascii="Times New Roman" w:hAnsi="Times New Roman"/>
          <w:sz w:val="28"/>
          <w:szCs w:val="28"/>
          <w:lang w:val="sq-AL"/>
        </w:rPr>
        <w:t>Në tërësi, ky projekt-akt synon të krijojë një balancë ndërmjet mbrojtjes së mjedisit, funksionimit të tregut dhe interesave të konsumatorëve, duke kontribuar në zhvillimin e qëndrueshëm dhe përmbushjen e angazhimeve kombëtare dhe ndërkombëtare në fushën e mjedisit.</w:t>
      </w:r>
    </w:p>
    <w:p w14:paraId="3D8F24D4" w14:textId="77777777" w:rsidR="00960799" w:rsidRPr="005D65DC" w:rsidRDefault="00960799" w:rsidP="00960799">
      <w:pPr>
        <w:spacing w:after="0"/>
        <w:jc w:val="both"/>
        <w:rPr>
          <w:color w:val="000000"/>
          <w:sz w:val="28"/>
          <w:szCs w:val="28"/>
          <w:lang w:val="sq-AL"/>
        </w:rPr>
      </w:pPr>
    </w:p>
    <w:p w14:paraId="3784B567" w14:textId="77777777" w:rsidR="00D43C6A" w:rsidRPr="005D65DC" w:rsidRDefault="00D43C6A" w:rsidP="00D43C6A">
      <w:pPr>
        <w:pStyle w:val="ListParagraph"/>
        <w:numPr>
          <w:ilvl w:val="0"/>
          <w:numId w:val="1"/>
        </w:numPr>
        <w:spacing w:after="0"/>
        <w:ind w:left="720" w:hanging="360"/>
        <w:contextualSpacing/>
        <w:jc w:val="both"/>
        <w:rPr>
          <w:rFonts w:ascii="Times New Roman" w:eastAsia="Times New Roman" w:hAnsi="Times New Roman"/>
          <w:b/>
          <w:color w:val="000000"/>
          <w:sz w:val="28"/>
          <w:szCs w:val="28"/>
          <w:lang w:val="sq-AL"/>
        </w:rPr>
      </w:pPr>
      <w:r>
        <w:rPr>
          <w:rFonts w:ascii="Times New Roman" w:eastAsia="Times New Roman" w:hAnsi="Times New Roman"/>
          <w:b/>
          <w:color w:val="000000"/>
          <w:sz w:val="28"/>
          <w:szCs w:val="28"/>
          <w:lang w:val="sq-AL"/>
        </w:rPr>
        <w:t xml:space="preserve">VLERËSIMI I PROJEKTAKTIT NË RAPORT ME PROGRAMIN POLITIK TË KESHILLIT TË MINISTRAVE, ME PROGRAMIN </w:t>
      </w:r>
      <w:r>
        <w:rPr>
          <w:rFonts w:ascii="Times New Roman" w:eastAsia="Times New Roman" w:hAnsi="Times New Roman"/>
          <w:b/>
          <w:color w:val="000000"/>
          <w:sz w:val="28"/>
          <w:szCs w:val="28"/>
          <w:lang w:val="sq-AL"/>
        </w:rPr>
        <w:lastRenderedPageBreak/>
        <w:t>ANALITIK TE AKTEVE DHE DOKUMENTE TË TJERA POLITIKE</w:t>
      </w:r>
    </w:p>
    <w:p w14:paraId="793008D5" w14:textId="77777777" w:rsidR="003736A6" w:rsidRPr="005D65DC" w:rsidRDefault="003736A6" w:rsidP="00D43C6A">
      <w:pPr>
        <w:spacing w:after="0"/>
        <w:jc w:val="both"/>
        <w:rPr>
          <w:rFonts w:ascii="Times New Roman" w:eastAsia="Times New Roman" w:hAnsi="Times New Roman"/>
          <w:color w:val="000000"/>
          <w:sz w:val="28"/>
          <w:szCs w:val="28"/>
          <w:lang w:val="sq-AL"/>
        </w:rPr>
      </w:pPr>
    </w:p>
    <w:p w14:paraId="42CFBA1B" w14:textId="77777777" w:rsidR="00D43C6A" w:rsidRPr="005D65DC" w:rsidRDefault="00D43C6A" w:rsidP="00D43C6A">
      <w:pPr>
        <w:spacing w:after="0"/>
        <w:jc w:val="both"/>
        <w:rPr>
          <w:rFonts w:ascii="Times New Roman" w:eastAsia="Times New Roman" w:hAnsi="Times New Roman"/>
          <w:color w:val="000000"/>
          <w:sz w:val="28"/>
          <w:szCs w:val="28"/>
          <w:lang w:val="sq-AL"/>
        </w:rPr>
      </w:pPr>
      <w:r>
        <w:rPr>
          <w:rFonts w:ascii="Times New Roman" w:eastAsia="Times New Roman" w:hAnsi="Times New Roman"/>
          <w:color w:val="000000"/>
          <w:sz w:val="28"/>
          <w:szCs w:val="28"/>
          <w:lang w:val="sq-AL"/>
        </w:rPr>
        <w:t>Miratimi i këtij projektvendimi është parashikuar në Programin e Përgjithshëm Analitik të Projektakteve të Ministrisë së Mjedisit për vitin 2026, dhe është në përputhje me Programin Politik të Këshillit të Ministrave.</w:t>
      </w:r>
    </w:p>
    <w:p w14:paraId="362378D9" w14:textId="77777777" w:rsidR="00D43C6A" w:rsidRPr="005D65DC" w:rsidRDefault="00D43C6A" w:rsidP="00D43C6A">
      <w:pPr>
        <w:spacing w:after="0"/>
        <w:jc w:val="both"/>
        <w:rPr>
          <w:rFonts w:ascii="Times New Roman" w:hAnsi="Times New Roman"/>
          <w:color w:val="000000"/>
          <w:sz w:val="28"/>
          <w:szCs w:val="28"/>
          <w:lang w:val="sq-AL"/>
        </w:rPr>
      </w:pPr>
    </w:p>
    <w:p w14:paraId="09DFEAE9" w14:textId="77777777" w:rsidR="00D43C6A" w:rsidRPr="005D65DC" w:rsidRDefault="00D43C6A" w:rsidP="00D43C6A">
      <w:pPr>
        <w:pStyle w:val="ListParagraph"/>
        <w:numPr>
          <w:ilvl w:val="0"/>
          <w:numId w:val="1"/>
        </w:numPr>
        <w:spacing w:after="0"/>
        <w:ind w:left="900" w:hanging="540"/>
        <w:contextualSpacing/>
        <w:jc w:val="both"/>
        <w:rPr>
          <w:rFonts w:ascii="Times New Roman" w:hAnsi="Times New Roman"/>
          <w:color w:val="000000"/>
          <w:sz w:val="28"/>
          <w:szCs w:val="28"/>
          <w:lang w:val="sq-AL"/>
        </w:rPr>
      </w:pPr>
      <w:r>
        <w:rPr>
          <w:rFonts w:ascii="Times New Roman" w:eastAsia="Times New Roman" w:hAnsi="Times New Roman"/>
          <w:b/>
          <w:color w:val="000000"/>
          <w:sz w:val="28"/>
          <w:szCs w:val="28"/>
          <w:lang w:val="sq-AL"/>
        </w:rPr>
        <w:t xml:space="preserve">  ARGUMENTIMI I PROJEKTAKTIT LIDHUR ME PËRPARËSITË, PROBLEMATIKAT, EFEKTET E PRITSHME</w:t>
      </w:r>
    </w:p>
    <w:p w14:paraId="6E43AA75" w14:textId="77777777" w:rsidR="00BF0A3C" w:rsidRPr="005D65DC" w:rsidRDefault="00BF0A3C" w:rsidP="00BF0A3C">
      <w:pPr>
        <w:spacing w:after="0"/>
        <w:ind w:left="360"/>
        <w:contextualSpacing/>
        <w:jc w:val="both"/>
        <w:rPr>
          <w:rFonts w:ascii="Times New Roman" w:hAnsi="Times New Roman"/>
          <w:color w:val="000000"/>
          <w:sz w:val="28"/>
          <w:szCs w:val="28"/>
          <w:lang w:val="sq-AL"/>
        </w:rPr>
      </w:pPr>
    </w:p>
    <w:p w14:paraId="34EF4516" w14:textId="77777777" w:rsidR="004953E5" w:rsidRPr="005D65DC" w:rsidRDefault="004953E5" w:rsidP="004953E5">
      <w:pPr>
        <w:jc w:val="both"/>
        <w:rPr>
          <w:rFonts w:ascii="Times New Roman" w:hAnsi="Times New Roman"/>
          <w:sz w:val="28"/>
          <w:szCs w:val="28"/>
          <w:lang w:val="sq-AL"/>
        </w:rPr>
      </w:pPr>
      <w:r>
        <w:rPr>
          <w:rFonts w:ascii="Times New Roman" w:hAnsi="Times New Roman"/>
          <w:sz w:val="28"/>
          <w:szCs w:val="28"/>
          <w:lang w:val="sq-AL"/>
        </w:rPr>
        <w:t>Projektvendimi “Për përcaktimin e masave, listën e produkteve plastike njëpërdorimëshe, institucionet shtetërore përgjegjëse dhe miratimin e kritereve dhe masave të nevojshme për parandalimin dhe zvogëlimin e ndikimit në mjedis të disa llojeve të produkteve plastike njëpërdorimëshe”, paraqet një ndërhyrje të domosdoshme në kushtet e rritjes së ndjeshme të ndotjes nga plastika njëpërdorimëshe në Shqipëri, veçanërisht në mjediset ujore dhe urbane. Argumentimi i tij mbështetet në nevojën për të adresuar boshllëqet ekzistuese në kuadrin rregullator dhe për të garantuar një qasje më të integruar dhe parandaluese ndaj menaxhimit të mbetjeve plastike.</w:t>
      </w:r>
    </w:p>
    <w:p w14:paraId="5A3A3D20" w14:textId="77777777" w:rsidR="00BF0A3C" w:rsidRPr="005D65DC" w:rsidRDefault="00BF0A3C" w:rsidP="004953E5">
      <w:pPr>
        <w:jc w:val="both"/>
        <w:rPr>
          <w:rFonts w:ascii="Times New Roman" w:hAnsi="Times New Roman"/>
          <w:sz w:val="28"/>
          <w:szCs w:val="28"/>
          <w:lang w:val="sq-AL"/>
        </w:rPr>
      </w:pPr>
      <w:r>
        <w:rPr>
          <w:rFonts w:ascii="Times New Roman" w:hAnsi="Times New Roman"/>
          <w:sz w:val="28"/>
          <w:szCs w:val="28"/>
          <w:lang w:val="sq-AL"/>
        </w:rPr>
        <w:t>Një nga përparësitë kryesore të projektvendimit qëndron në përafrimin e plotë me Direktivën (BE) 2019/904, duke siguruar kështu harmonizimin e legjislacionit vendas me standardet e Bashkimit Evropian. Ky përafrim kontribuon drejtpërdrejt në avancimin e procesit të integrimit, ndërkohë që krijon një bazë të qëndrueshme për zhvillimin e politikave mjedisore afatgjata. Për më tepër, projektvendimi sjell qartësi më të madhe ligjore, duke përcaktuar në mënyrë të detajuar kategoritë e produkteve plastike që ndalohen, kufizohen apo i nënshtrohen masave të veçanta, si dhe detyrimet përkatëse për subjektet e përfshira.</w:t>
      </w:r>
    </w:p>
    <w:p w14:paraId="0747D031" w14:textId="77777777" w:rsidR="004953E5" w:rsidRPr="005D65DC" w:rsidRDefault="00411823" w:rsidP="004953E5">
      <w:pPr>
        <w:jc w:val="both"/>
        <w:rPr>
          <w:rFonts w:ascii="Times New Roman" w:hAnsi="Times New Roman"/>
          <w:sz w:val="28"/>
          <w:szCs w:val="28"/>
          <w:lang w:val="sq-AL"/>
        </w:rPr>
      </w:pPr>
      <w:r>
        <w:rPr>
          <w:rFonts w:ascii="Times New Roman" w:hAnsi="Times New Roman"/>
          <w:sz w:val="28"/>
          <w:szCs w:val="28"/>
          <w:lang w:val="sq-AL"/>
        </w:rPr>
        <w:t xml:space="preserve">Projektvendimi mundëson krijimin e një kuadri të qartë dhe të detajuar rregullator për menaxhimin e produkteve plastike njëpërdorimëshe. Përmes përcaktimit të masave konkrete si ndalimi i disa produkteve, vendosja e kërkesave për markim dhe futja e instrumenteve ekonomike, sigurohet një qasje e strukturuar dhe efektive për reduktimin e ndotjes. Projekt-akti forcon parimin “ndotësi paguan” duke vendosur detyrime të qarta për prodhuesit dhe importuesit nëpërmjet skemave të përgjegjësisë së zgjeruar të prodhuesit. Kjo pritet të ndikojë </w:t>
      </w:r>
      <w:r>
        <w:rPr>
          <w:rFonts w:ascii="Times New Roman" w:hAnsi="Times New Roman"/>
          <w:sz w:val="28"/>
          <w:szCs w:val="28"/>
          <w:lang w:val="sq-AL"/>
        </w:rPr>
        <w:lastRenderedPageBreak/>
        <w:t>drejtpërdrejt në përmirësimin e menaxhimit të mbetjeve dhe në uljen e barrës financiare për autoritetet publike.</w:t>
      </w:r>
    </w:p>
    <w:p w14:paraId="690A99ED" w14:textId="77777777" w:rsidR="004953E5" w:rsidRPr="005D65DC" w:rsidRDefault="004953E5" w:rsidP="004953E5">
      <w:pPr>
        <w:jc w:val="both"/>
        <w:rPr>
          <w:rFonts w:ascii="Times New Roman" w:hAnsi="Times New Roman"/>
          <w:sz w:val="28"/>
          <w:szCs w:val="28"/>
          <w:lang w:val="sq-AL"/>
        </w:rPr>
      </w:pPr>
      <w:r>
        <w:rPr>
          <w:rFonts w:ascii="Times New Roman" w:hAnsi="Times New Roman"/>
          <w:sz w:val="28"/>
          <w:szCs w:val="28"/>
          <w:lang w:val="sq-AL"/>
        </w:rPr>
        <w:t>Një tjetër përparësi është nxitja e inovacionit dhe kalimit drejt alternativave të qëndrueshme. Duke kufizuar produktet plastike problematike dhe duke promovuar produkte të ripërdorshme apo të biodegradueshme, projektvendimi krijon kushte për zhvillimin e një ekonomie qarkulluese dhe për rritjen e konkurrueshmërisë së tregut.</w:t>
      </w:r>
    </w:p>
    <w:p w14:paraId="56C006CB" w14:textId="77777777" w:rsidR="004953E5" w:rsidRPr="005D65DC" w:rsidRDefault="004953E5" w:rsidP="004953E5">
      <w:pPr>
        <w:jc w:val="both"/>
        <w:rPr>
          <w:rFonts w:ascii="Times New Roman" w:hAnsi="Times New Roman"/>
          <w:sz w:val="28"/>
          <w:szCs w:val="28"/>
          <w:lang w:val="sq-AL"/>
        </w:rPr>
      </w:pPr>
      <w:r>
        <w:rPr>
          <w:rFonts w:ascii="Times New Roman" w:hAnsi="Times New Roman"/>
          <w:sz w:val="28"/>
          <w:szCs w:val="28"/>
          <w:lang w:val="sq-AL"/>
        </w:rPr>
        <w:t>Po ashtu, përmirësimi i informimit të konsumatorëve përmes kërkesave të detyrueshme për markim dhe fushatave ndërgjegjësuese ndihmon në ndryshimin e sjelljes së tyre drejt praktikave më të përgjegjshme mjedisore.</w:t>
      </w:r>
    </w:p>
    <w:p w14:paraId="1FD17097" w14:textId="77777777" w:rsidR="00411823" w:rsidRPr="005D65DC" w:rsidRDefault="004953E5" w:rsidP="004953E5">
      <w:pPr>
        <w:jc w:val="both"/>
        <w:rPr>
          <w:rFonts w:ascii="Times New Roman" w:hAnsi="Times New Roman"/>
          <w:sz w:val="28"/>
          <w:szCs w:val="28"/>
          <w:lang w:val="sq-AL"/>
        </w:rPr>
      </w:pPr>
      <w:r>
        <w:rPr>
          <w:rFonts w:ascii="Times New Roman" w:hAnsi="Times New Roman"/>
          <w:sz w:val="28"/>
          <w:szCs w:val="28"/>
          <w:lang w:val="sq-AL"/>
        </w:rPr>
        <w:t xml:space="preserve">Problematikat që adreson projekt-akti, ka të bëjë me disa problematika thelbësore që karakterizojnë situatën aktuale në Shqipëri. </w:t>
      </w:r>
    </w:p>
    <w:p w14:paraId="40D91856" w14:textId="77777777" w:rsidR="004953E5" w:rsidRPr="005D65DC" w:rsidRDefault="004953E5" w:rsidP="004953E5">
      <w:pPr>
        <w:jc w:val="both"/>
        <w:rPr>
          <w:rFonts w:ascii="Times New Roman" w:hAnsi="Times New Roman"/>
          <w:sz w:val="28"/>
          <w:szCs w:val="28"/>
          <w:lang w:val="sq-AL"/>
        </w:rPr>
      </w:pPr>
      <w:r>
        <w:rPr>
          <w:rFonts w:ascii="Times New Roman" w:hAnsi="Times New Roman"/>
          <w:sz w:val="28"/>
          <w:szCs w:val="28"/>
          <w:lang w:val="sq-AL"/>
        </w:rPr>
        <w:t>Së pari, niveli i lartë i përdorimit të produkteve plastike njëpërdorimëshe dhe mungesa e alternativave të përhapura ka çuar në rritjen e ndjeshme të mbetjeve plastike në mjedis.</w:t>
      </w:r>
    </w:p>
    <w:p w14:paraId="63878005" w14:textId="77777777" w:rsidR="004953E5" w:rsidRPr="005D65DC" w:rsidRDefault="004953E5" w:rsidP="004953E5">
      <w:pPr>
        <w:jc w:val="both"/>
        <w:rPr>
          <w:rFonts w:ascii="Times New Roman" w:hAnsi="Times New Roman"/>
          <w:sz w:val="28"/>
          <w:szCs w:val="28"/>
          <w:lang w:val="sq-AL"/>
        </w:rPr>
      </w:pPr>
      <w:r>
        <w:rPr>
          <w:rFonts w:ascii="Times New Roman" w:hAnsi="Times New Roman"/>
          <w:sz w:val="28"/>
          <w:szCs w:val="28"/>
          <w:lang w:val="sq-AL"/>
        </w:rPr>
        <w:t>Së dyti, menaxhimi i pamjaftueshëm i mbetjeve, përfshirë mungesën e sistemeve efikase të grumbullimit dhe riciklimit, ka kontribuar në përhapjen e ndotjes, veçanërisht në zonat bregdetare dhe ujore.</w:t>
      </w:r>
    </w:p>
    <w:p w14:paraId="6047256B" w14:textId="77777777" w:rsidR="004953E5" w:rsidRPr="005D65DC" w:rsidRDefault="004953E5" w:rsidP="004953E5">
      <w:pPr>
        <w:jc w:val="both"/>
        <w:rPr>
          <w:rFonts w:ascii="Times New Roman" w:hAnsi="Times New Roman"/>
          <w:sz w:val="28"/>
          <w:szCs w:val="28"/>
          <w:lang w:val="sq-AL"/>
        </w:rPr>
      </w:pPr>
      <w:r>
        <w:rPr>
          <w:rFonts w:ascii="Times New Roman" w:hAnsi="Times New Roman"/>
          <w:sz w:val="28"/>
          <w:szCs w:val="28"/>
          <w:lang w:val="sq-AL"/>
        </w:rPr>
        <w:t>Së treti, mungesa e përgjegjësisë së drejtpërdrejtë të prodhuesve për ciklin e plotë jetësor të produkteve ka krijuar një barrë të konsiderueshme për pushtetin vendor dhe buxhetin publik.</w:t>
      </w:r>
    </w:p>
    <w:p w14:paraId="24735F67" w14:textId="77777777" w:rsidR="004953E5" w:rsidRPr="005D65DC" w:rsidRDefault="004953E5" w:rsidP="004953E5">
      <w:pPr>
        <w:jc w:val="both"/>
        <w:rPr>
          <w:rFonts w:ascii="Times New Roman" w:hAnsi="Times New Roman"/>
          <w:sz w:val="28"/>
          <w:szCs w:val="28"/>
          <w:lang w:val="sq-AL"/>
        </w:rPr>
      </w:pPr>
      <w:r>
        <w:rPr>
          <w:rFonts w:ascii="Times New Roman" w:hAnsi="Times New Roman"/>
          <w:sz w:val="28"/>
          <w:szCs w:val="28"/>
          <w:lang w:val="sq-AL"/>
        </w:rPr>
        <w:t>Gjithashtu, niveli i ulët i ndërgjegjësimit të publikut për ndikimet negative të plastikës dhe për praktikat e duhura të menaxhimit të mbetjeve përbën një sfidë të rëndësishme që ky projekt-akt synon ta adresojë.</w:t>
      </w:r>
    </w:p>
    <w:p w14:paraId="791FAA9C" w14:textId="77777777" w:rsidR="00BF0A3C" w:rsidRPr="005D65DC" w:rsidRDefault="00411823" w:rsidP="004953E5">
      <w:pPr>
        <w:jc w:val="both"/>
        <w:rPr>
          <w:rFonts w:ascii="Times New Roman" w:hAnsi="Times New Roman"/>
          <w:sz w:val="28"/>
          <w:szCs w:val="28"/>
          <w:lang w:val="sq-AL"/>
        </w:rPr>
      </w:pPr>
      <w:r>
        <w:rPr>
          <w:rFonts w:ascii="Times New Roman" w:hAnsi="Times New Roman"/>
          <w:sz w:val="28"/>
          <w:szCs w:val="28"/>
          <w:lang w:val="sq-AL"/>
        </w:rPr>
        <w:t>Efektet e pritshme të këtij projektvendimi parashikohen të jenë një ndikim i ndjeshëm pozitiv në reduktimin e ndotjes mjedisore, veçanërisht në uljen e sasisë së mbetjeve plastike që përfundojnë në mjedis, në tokë dhe në ujëra. Ai gjithashtu pritet të ndikojë në përmirësimin e cilësisë së jetës dhe mbrojtjen e shëndetit publik, duke reduktuar ekspozimin ndaj materialeve të dëmshme.</w:t>
      </w:r>
    </w:p>
    <w:p w14:paraId="4EE12BB7" w14:textId="77777777" w:rsidR="004953E5" w:rsidRPr="005D65DC" w:rsidRDefault="004953E5" w:rsidP="004953E5">
      <w:pPr>
        <w:jc w:val="both"/>
        <w:rPr>
          <w:rFonts w:ascii="Times New Roman" w:hAnsi="Times New Roman"/>
          <w:sz w:val="28"/>
          <w:szCs w:val="28"/>
          <w:lang w:val="sq-AL"/>
        </w:rPr>
      </w:pPr>
      <w:r>
        <w:rPr>
          <w:rFonts w:ascii="Times New Roman" w:hAnsi="Times New Roman"/>
          <w:sz w:val="28"/>
          <w:szCs w:val="28"/>
          <w:lang w:val="sq-AL"/>
        </w:rPr>
        <w:t xml:space="preserve">Zbatimi i këtij projektvendimi pritet të sjellë një sërë efektesh pozitive në plan afatshkurtër dhe afatgjatë. Në plan mjedisor, pritet reduktimi i ndjeshëm i ndotjes </w:t>
      </w:r>
      <w:r>
        <w:rPr>
          <w:rFonts w:ascii="Times New Roman" w:hAnsi="Times New Roman"/>
          <w:sz w:val="28"/>
          <w:szCs w:val="28"/>
          <w:lang w:val="sq-AL"/>
        </w:rPr>
        <w:lastRenderedPageBreak/>
        <w:t>nga plastika, veçanërisht në mjedisin detar dhe ujërat e brendshme, si dhe ulja e sasisë së mbetjeve të hedhura në mënyrë të pakontrolluar.</w:t>
      </w:r>
    </w:p>
    <w:p w14:paraId="2F56EDDD" w14:textId="77777777" w:rsidR="004953E5" w:rsidRPr="005D65DC" w:rsidRDefault="004953E5" w:rsidP="004953E5">
      <w:pPr>
        <w:jc w:val="both"/>
        <w:rPr>
          <w:rFonts w:ascii="Times New Roman" w:hAnsi="Times New Roman"/>
          <w:sz w:val="28"/>
          <w:szCs w:val="28"/>
          <w:lang w:val="sq-AL"/>
        </w:rPr>
      </w:pPr>
      <w:r>
        <w:rPr>
          <w:rFonts w:ascii="Times New Roman" w:hAnsi="Times New Roman"/>
          <w:sz w:val="28"/>
          <w:szCs w:val="28"/>
          <w:lang w:val="sq-AL"/>
        </w:rPr>
        <w:t>Në plan ekonomik, projekt-akti pritet të stimulojë zhvillimin e sektorëve të rinj që lidhen me riciklimin dhe prodhimin e alternativave të qëndrueshme, duke krijuar mundësi të reja punësimi dhe investimi. Ndërkohë, në afat të gjatë, pritet ulja e kostove për menaxhimin e mbetjeve për autoritetet publike.</w:t>
      </w:r>
    </w:p>
    <w:p w14:paraId="34EFFDB8" w14:textId="77777777" w:rsidR="004953E5" w:rsidRPr="005D65DC" w:rsidRDefault="004953E5" w:rsidP="004953E5">
      <w:pPr>
        <w:jc w:val="both"/>
        <w:rPr>
          <w:rFonts w:ascii="Times New Roman" w:hAnsi="Times New Roman"/>
          <w:sz w:val="28"/>
          <w:szCs w:val="28"/>
          <w:lang w:val="sq-AL"/>
        </w:rPr>
      </w:pPr>
      <w:r>
        <w:rPr>
          <w:rFonts w:ascii="Times New Roman" w:hAnsi="Times New Roman"/>
          <w:sz w:val="28"/>
          <w:szCs w:val="28"/>
          <w:lang w:val="sq-AL"/>
        </w:rPr>
        <w:t>Në plan social, rritja e ndërgjegjësimit dhe ndryshimi i sjelljes së konsumatorëve do të kontribuojë në përmirësimin e cilësisë së jetës dhe mbrojtjen e shëndetit publik.</w:t>
      </w:r>
    </w:p>
    <w:p w14:paraId="75E54BCA" w14:textId="77777777" w:rsidR="004953E5" w:rsidRPr="005D65DC" w:rsidRDefault="004953E5" w:rsidP="004953E5">
      <w:pPr>
        <w:jc w:val="both"/>
        <w:rPr>
          <w:rFonts w:ascii="Times New Roman" w:hAnsi="Times New Roman"/>
          <w:sz w:val="28"/>
          <w:szCs w:val="28"/>
          <w:lang w:val="sq-AL"/>
        </w:rPr>
      </w:pPr>
      <w:r>
        <w:rPr>
          <w:rFonts w:ascii="Times New Roman" w:hAnsi="Times New Roman"/>
          <w:sz w:val="28"/>
          <w:szCs w:val="28"/>
          <w:lang w:val="sq-AL"/>
        </w:rPr>
        <w:t>Në plan institucional, projektvendimi forcon kapacitetet monitoruese dhe raportuese të institucioneve përgjegjëse, duke mundësuar një vlerësim më të saktë të progresit dhe një hartim më efektiv të politikave në të ardhmen.</w:t>
      </w:r>
    </w:p>
    <w:p w14:paraId="78997D50" w14:textId="77777777" w:rsidR="00D43C6A" w:rsidRPr="005D65DC" w:rsidRDefault="004953E5" w:rsidP="004953E5">
      <w:pPr>
        <w:jc w:val="both"/>
        <w:rPr>
          <w:rFonts w:ascii="Times New Roman" w:hAnsi="Times New Roman"/>
          <w:color w:val="000000"/>
          <w:sz w:val="28"/>
          <w:szCs w:val="28"/>
          <w:lang w:val="sq-AL"/>
        </w:rPr>
      </w:pPr>
      <w:r>
        <w:rPr>
          <w:rFonts w:ascii="Times New Roman" w:hAnsi="Times New Roman"/>
          <w:sz w:val="28"/>
          <w:szCs w:val="28"/>
          <w:lang w:val="sq-AL"/>
        </w:rPr>
        <w:t>Në përfundim, projekt-akti paraqet një instrument të rëndësishëm për adresimin e një problematike komplekse mjedisore, duke ofruar një qasje të balancuar ndërmjet masave rregullatore, ekonomike dhe edukative, me qëllim arritjen e zhvillimit të qëndrueshëm.</w:t>
      </w:r>
    </w:p>
    <w:p w14:paraId="33696CDC" w14:textId="77777777" w:rsidR="00D4112C" w:rsidRPr="005D65DC" w:rsidRDefault="00D4112C" w:rsidP="008F21BC">
      <w:pPr>
        <w:jc w:val="both"/>
        <w:rPr>
          <w:rFonts w:ascii="Times New Roman" w:hAnsi="Times New Roman"/>
          <w:sz w:val="28"/>
          <w:szCs w:val="28"/>
          <w:lang w:val="sq-AL"/>
        </w:rPr>
      </w:pPr>
    </w:p>
    <w:p w14:paraId="6E820511" w14:textId="77777777" w:rsidR="00D43C6A" w:rsidRPr="005D65DC" w:rsidRDefault="00D43C6A" w:rsidP="00D43C6A">
      <w:pPr>
        <w:numPr>
          <w:ilvl w:val="0"/>
          <w:numId w:val="1"/>
        </w:numPr>
        <w:spacing w:after="0"/>
        <w:contextualSpacing/>
        <w:jc w:val="both"/>
        <w:rPr>
          <w:rFonts w:ascii="Times New Roman" w:eastAsia="Times New Roman" w:hAnsi="Times New Roman"/>
          <w:b/>
          <w:color w:val="000000"/>
          <w:sz w:val="28"/>
          <w:szCs w:val="28"/>
          <w:lang w:val="sq-AL"/>
        </w:rPr>
      </w:pPr>
      <w:r>
        <w:rPr>
          <w:rFonts w:ascii="Times New Roman" w:eastAsia="Times New Roman" w:hAnsi="Times New Roman"/>
          <w:b/>
          <w:color w:val="000000"/>
          <w:sz w:val="28"/>
          <w:szCs w:val="28"/>
          <w:lang w:val="sq-AL"/>
        </w:rPr>
        <w:t>VLERËSIMI I LIGJSHMERISË, KUSHTETUTSHMËRISË DHE HARMONIZIMI ME LEGJISLACIONIN NË FUQI VENDAS E NDËRKOMBËTAR</w:t>
      </w:r>
    </w:p>
    <w:p w14:paraId="0D095284" w14:textId="77777777" w:rsidR="00D43C6A" w:rsidRPr="005D65DC" w:rsidRDefault="00D43C6A" w:rsidP="00D43C6A">
      <w:pPr>
        <w:spacing w:after="0"/>
        <w:ind w:left="1080"/>
        <w:contextualSpacing/>
        <w:jc w:val="both"/>
        <w:rPr>
          <w:rFonts w:ascii="Times New Roman" w:eastAsia="Times New Roman" w:hAnsi="Times New Roman"/>
          <w:b/>
          <w:color w:val="000000"/>
          <w:sz w:val="28"/>
          <w:szCs w:val="28"/>
          <w:lang w:val="sq-AL"/>
        </w:rPr>
      </w:pPr>
    </w:p>
    <w:p w14:paraId="39AF56D0" w14:textId="77777777" w:rsidR="00D43C6A" w:rsidRPr="005D65DC" w:rsidRDefault="00D43C6A" w:rsidP="00D43C6A">
      <w:pPr>
        <w:pStyle w:val="BodyText"/>
        <w:jc w:val="both"/>
        <w:rPr>
          <w:sz w:val="28"/>
          <w:szCs w:val="28"/>
          <w:lang w:val="sq-AL"/>
        </w:rPr>
      </w:pPr>
      <w:r>
        <w:rPr>
          <w:sz w:val="28"/>
          <w:szCs w:val="28"/>
          <w:lang w:val="sq-AL"/>
        </w:rPr>
        <w:t>Ky projektvendim është hartuar në mbështetje të pikave 1 dhe 2, të nenit 50, të Ligjit nr. 57/2025 “Për menaxhimin e integruar të mbetjeve''.</w:t>
      </w:r>
    </w:p>
    <w:p w14:paraId="16A240A2" w14:textId="77777777" w:rsidR="00D43C6A" w:rsidRPr="005D65DC" w:rsidRDefault="00D43C6A" w:rsidP="00D43C6A">
      <w:pPr>
        <w:spacing w:after="0"/>
        <w:ind w:left="360"/>
        <w:jc w:val="both"/>
        <w:rPr>
          <w:rFonts w:ascii="Times New Roman" w:eastAsia="Times New Roman" w:hAnsi="Times New Roman"/>
          <w:b/>
          <w:color w:val="000000"/>
          <w:sz w:val="28"/>
          <w:szCs w:val="28"/>
          <w:lang w:val="sq-AL"/>
        </w:rPr>
      </w:pPr>
    </w:p>
    <w:p w14:paraId="69963CDF" w14:textId="77777777" w:rsidR="00D43C6A" w:rsidRPr="005D65DC" w:rsidRDefault="00D43C6A" w:rsidP="00D43C6A">
      <w:pPr>
        <w:numPr>
          <w:ilvl w:val="0"/>
          <w:numId w:val="1"/>
        </w:numPr>
        <w:spacing w:after="0"/>
        <w:ind w:left="810" w:hanging="450"/>
        <w:contextualSpacing/>
        <w:jc w:val="both"/>
        <w:rPr>
          <w:rFonts w:ascii="Times New Roman" w:eastAsia="Times New Roman" w:hAnsi="Times New Roman"/>
          <w:b/>
          <w:color w:val="000000"/>
          <w:sz w:val="28"/>
          <w:szCs w:val="28"/>
          <w:lang w:val="sq-AL"/>
        </w:rPr>
      </w:pPr>
      <w:r>
        <w:rPr>
          <w:rFonts w:ascii="Times New Roman" w:eastAsia="Times New Roman" w:hAnsi="Times New Roman"/>
          <w:b/>
          <w:color w:val="000000"/>
          <w:sz w:val="28"/>
          <w:szCs w:val="28"/>
          <w:lang w:val="sq-AL"/>
        </w:rPr>
        <w:t xml:space="preserve">VLERËSIMI I SHKALLËS SË PËRAFRIMIT ME </w:t>
      </w:r>
      <w:r>
        <w:rPr>
          <w:rFonts w:ascii="Times New Roman" w:eastAsia="Times New Roman" w:hAnsi="Times New Roman"/>
          <w:b/>
          <w:i/>
          <w:color w:val="000000"/>
          <w:sz w:val="28"/>
          <w:szCs w:val="28"/>
          <w:lang w:val="sq-AL"/>
        </w:rPr>
        <w:t>ACQUIS COMMUNAUTAIRE</w:t>
      </w:r>
      <w:r>
        <w:rPr>
          <w:rFonts w:ascii="Times New Roman" w:eastAsia="Times New Roman" w:hAnsi="Times New Roman"/>
          <w:b/>
          <w:color w:val="000000"/>
          <w:sz w:val="28"/>
          <w:szCs w:val="28"/>
          <w:lang w:val="sq-AL"/>
        </w:rPr>
        <w:t xml:space="preserve"> (PËR PROJEKTAKET NORMATIVE)</w:t>
      </w:r>
    </w:p>
    <w:p w14:paraId="43AA35CA" w14:textId="77777777" w:rsidR="00D43C6A" w:rsidRPr="005D65DC" w:rsidRDefault="00D43C6A" w:rsidP="00D43C6A">
      <w:pPr>
        <w:spacing w:after="0"/>
        <w:jc w:val="both"/>
        <w:rPr>
          <w:rFonts w:ascii="Times New Roman" w:hAnsi="Times New Roman"/>
          <w:color w:val="000000"/>
          <w:sz w:val="28"/>
          <w:szCs w:val="28"/>
          <w:lang w:val="sq-AL"/>
        </w:rPr>
      </w:pPr>
    </w:p>
    <w:p w14:paraId="73DE6D1B" w14:textId="77777777" w:rsidR="00C8488A" w:rsidRPr="005D65DC" w:rsidRDefault="00D43C6A" w:rsidP="00C8488A">
      <w:pPr>
        <w:jc w:val="both"/>
        <w:rPr>
          <w:rFonts w:ascii="Times New Roman" w:eastAsia="Times New Roman" w:hAnsi="Times New Roman"/>
          <w:sz w:val="28"/>
          <w:szCs w:val="28"/>
          <w:lang w:val="sq-AL"/>
        </w:rPr>
      </w:pPr>
      <w:r>
        <w:rPr>
          <w:rFonts w:ascii="Times New Roman" w:hAnsi="Times New Roman"/>
          <w:sz w:val="28"/>
          <w:szCs w:val="28"/>
          <w:lang w:val="sq-AL"/>
        </w:rPr>
        <w:t xml:space="preserve">Ky projektvendim ka për qëllim përafrimin e legjislacionit me Acquis Communautaire me </w:t>
      </w:r>
      <w:r>
        <w:rPr>
          <w:rFonts w:ascii="Times New Roman" w:eastAsia="Times New Roman" w:hAnsi="Times New Roman"/>
          <w:sz w:val="28"/>
          <w:szCs w:val="28"/>
          <w:lang w:val="sq-AL"/>
        </w:rPr>
        <w:t>Direktivën (BE) 2019/904 e Parlamentit Evropian dhe e Këshillit e 5 Qershorit 2019 'Mbi reduktimin e ndikimit të produkteve të caktuara plastike në mjedis', numri i identifikimit celex: 32019l0904, fletorja zyrtare e bashkimit evropian, seria l, nr. 155, datë 12.6.2019."</w:t>
      </w:r>
    </w:p>
    <w:p w14:paraId="370CA623" w14:textId="77777777" w:rsidR="00D43C6A" w:rsidRPr="005D65DC" w:rsidRDefault="00D43C6A" w:rsidP="00D43C6A">
      <w:pPr>
        <w:pStyle w:val="ColorfulList-Accent11"/>
        <w:spacing w:line="276" w:lineRule="auto"/>
        <w:ind w:left="0"/>
        <w:jc w:val="both"/>
        <w:rPr>
          <w:sz w:val="28"/>
          <w:szCs w:val="28"/>
        </w:rPr>
      </w:pPr>
      <w:r>
        <w:rPr>
          <w:sz w:val="28"/>
          <w:szCs w:val="28"/>
        </w:rPr>
        <w:t>.</w:t>
      </w:r>
    </w:p>
    <w:p w14:paraId="7B4E53F8" w14:textId="77777777" w:rsidR="009F0C82" w:rsidRPr="005D65DC" w:rsidRDefault="009F0C82" w:rsidP="00D43C6A">
      <w:pPr>
        <w:pStyle w:val="ColorfulList-Accent11"/>
        <w:spacing w:line="276" w:lineRule="auto"/>
        <w:ind w:left="0"/>
        <w:jc w:val="both"/>
        <w:rPr>
          <w:sz w:val="28"/>
          <w:szCs w:val="28"/>
        </w:rPr>
      </w:pPr>
    </w:p>
    <w:p w14:paraId="06F84756" w14:textId="77777777" w:rsidR="00D43C6A" w:rsidRPr="005D65DC" w:rsidRDefault="00D43C6A" w:rsidP="00D43C6A">
      <w:pPr>
        <w:numPr>
          <w:ilvl w:val="0"/>
          <w:numId w:val="1"/>
        </w:numPr>
        <w:spacing w:after="0"/>
        <w:contextualSpacing/>
        <w:jc w:val="both"/>
        <w:rPr>
          <w:rFonts w:ascii="Times New Roman" w:eastAsia="Times New Roman" w:hAnsi="Times New Roman"/>
          <w:b/>
          <w:color w:val="000000"/>
          <w:sz w:val="28"/>
          <w:szCs w:val="28"/>
          <w:lang w:val="sq-AL"/>
        </w:rPr>
      </w:pPr>
      <w:r>
        <w:rPr>
          <w:rFonts w:ascii="Times New Roman" w:eastAsia="Times New Roman" w:hAnsi="Times New Roman"/>
          <w:b/>
          <w:color w:val="000000"/>
          <w:sz w:val="28"/>
          <w:szCs w:val="28"/>
          <w:lang w:val="sq-AL"/>
        </w:rPr>
        <w:lastRenderedPageBreak/>
        <w:t>PËRMBLEDHJE SHPJEGUESE E PËRMBAJTJES SË PROJEKTAKTIT.</w:t>
      </w:r>
    </w:p>
    <w:p w14:paraId="7DD553A1" w14:textId="77777777" w:rsidR="00D43C6A" w:rsidRPr="005D65DC" w:rsidRDefault="00D43C6A" w:rsidP="00D43C6A">
      <w:pPr>
        <w:spacing w:after="0"/>
        <w:ind w:left="1080"/>
        <w:contextualSpacing/>
        <w:jc w:val="both"/>
        <w:rPr>
          <w:rFonts w:ascii="Times New Roman" w:eastAsia="Times New Roman" w:hAnsi="Times New Roman"/>
          <w:b/>
          <w:color w:val="000000"/>
          <w:sz w:val="14"/>
          <w:szCs w:val="14"/>
          <w:lang w:val="sq-AL"/>
        </w:rPr>
      </w:pPr>
    </w:p>
    <w:p w14:paraId="7BF639D3" w14:textId="4AA8EAE7" w:rsidR="00973D62" w:rsidRPr="005D65DC" w:rsidRDefault="00973D62" w:rsidP="00973D62">
      <w:pPr>
        <w:spacing w:after="0"/>
        <w:jc w:val="both"/>
        <w:rPr>
          <w:rFonts w:ascii="Times New Roman" w:eastAsia="Times New Roman" w:hAnsi="Times New Roman"/>
          <w:color w:val="000000"/>
          <w:sz w:val="28"/>
          <w:szCs w:val="28"/>
          <w:lang w:val="sq-AL"/>
        </w:rPr>
      </w:pPr>
      <w:r>
        <w:rPr>
          <w:rFonts w:ascii="Times New Roman" w:eastAsia="Times New Roman" w:hAnsi="Times New Roman"/>
          <w:color w:val="000000"/>
          <w:sz w:val="28"/>
          <w:szCs w:val="28"/>
          <w:lang w:val="sq-AL"/>
        </w:rPr>
        <w:t>Neni 1 përcakton objektin dhe fushën e zbatimit, duke përfshirë produktet plastike njëpërdorimëshe të listuara në Shtojcën I, produktet prej plastike oxo-degradueshme dhe pajisjet e peshkimit që përmbajnë plastikë, duke siguruar një qasje të gjerë ndaj burimeve të ndotjes plastike.</w:t>
      </w:r>
    </w:p>
    <w:p w14:paraId="30155B0D" w14:textId="77777777" w:rsidR="00973D62" w:rsidRPr="005D65DC" w:rsidRDefault="00D35C24" w:rsidP="00973D62">
      <w:pPr>
        <w:spacing w:after="0"/>
        <w:jc w:val="both"/>
        <w:rPr>
          <w:rFonts w:ascii="Times New Roman" w:eastAsia="Times New Roman" w:hAnsi="Times New Roman"/>
          <w:color w:val="000000"/>
          <w:sz w:val="28"/>
          <w:szCs w:val="28"/>
          <w:lang w:val="sq-AL"/>
        </w:rPr>
      </w:pPr>
      <w:r>
        <w:rPr>
          <w:rFonts w:ascii="Times New Roman" w:eastAsia="Times New Roman" w:hAnsi="Times New Roman"/>
          <w:color w:val="000000"/>
          <w:sz w:val="28"/>
          <w:szCs w:val="28"/>
          <w:lang w:val="sq-AL"/>
        </w:rPr>
        <w:t>Përcakton shtrirjen e saktë të efekteve juridike dhe autoritetin rregullator të këtij projektvendimi mbi të gjitha produktet plastike njëpërdorimshe të listuara në Shtojcën I, mbi produktet e bëra nga plastika oxo-degradueshme, si dhe mbi të gjitha pajisjet dhe mjetet e peshkimit që përmbajnë komponentë plastikë në përbërjen e tyre strukturore. Nga këndvështrimi mjedisor, ky nen garanton një qasje gjithëpërfshirëse dhe multidimensionale ndaj burimeve kryesore të ndotjes plastike, duke vendosur nën kontroll administrativ si mbetjet me origjinë nga konsumi urban, ashtu edhe ato me origjinë nga aktiviteti industrial detar. Ky përcaktim identifikon dhe kategorizon në mënyrë të prerë të gjithë operatorët ekonomikë, prodhuesit, distributorët dhe importuesit që preken nga kufizimet e tregut, duke u krijuar bizneseve qartësi mbi fushën e tyre të përgjegjësisë financiare. Transpozimi i saktë i Nenit 2 të Direktivës SUP siguron që asnjë kategori produkti e konsideruar kritike apo me rrezikshmëri të lartë ndotjeje nga Bashkimi Evropian të mos mbetet jashtë fushës së kontrollit dhe monitorimit të rreptë të legjislacionit shqiptar.</w:t>
      </w:r>
    </w:p>
    <w:p w14:paraId="3E52BDE4" w14:textId="77777777" w:rsidR="00D35C24" w:rsidRPr="005D65DC" w:rsidRDefault="00D35C24" w:rsidP="00973D62">
      <w:pPr>
        <w:spacing w:after="0"/>
        <w:jc w:val="both"/>
        <w:rPr>
          <w:rFonts w:ascii="Times New Roman" w:eastAsia="Times New Roman" w:hAnsi="Times New Roman"/>
          <w:color w:val="000000"/>
          <w:sz w:val="28"/>
          <w:szCs w:val="28"/>
          <w:lang w:val="sq-AL"/>
        </w:rPr>
      </w:pPr>
    </w:p>
    <w:p w14:paraId="074BA833" w14:textId="4D487C61" w:rsidR="00973D62" w:rsidRPr="005D65DC" w:rsidRDefault="00973D62" w:rsidP="00973D62">
      <w:pPr>
        <w:spacing w:after="0"/>
        <w:jc w:val="both"/>
        <w:rPr>
          <w:rFonts w:ascii="Times New Roman" w:eastAsia="Times New Roman" w:hAnsi="Times New Roman"/>
          <w:color w:val="000000"/>
          <w:sz w:val="28"/>
          <w:szCs w:val="28"/>
          <w:lang w:val="sq-AL"/>
        </w:rPr>
      </w:pPr>
      <w:r>
        <w:rPr>
          <w:rFonts w:ascii="Times New Roman" w:eastAsia="Times New Roman" w:hAnsi="Times New Roman"/>
          <w:color w:val="000000"/>
          <w:sz w:val="28"/>
          <w:szCs w:val="28"/>
          <w:lang w:val="sq-AL"/>
        </w:rPr>
        <w:t>Neni 2 përcakton objektivat dhe masat kryesore të projektvendimit, i cili synon të reduktojë ndikimin negativ të produkteve plastike njëpërdorimëshe në mjedis dhe në shëndetin e njeriut. Ai vendos bazat për kalimin drejt një ekonomie qarkulluese, duke promovuar përdorimin e alternativave të qëndrueshme dhe inovative. Gjithashtu, parashikon masa për reduktimin e konsumit, instrumente ekonomike për kufizimin e përdorimit të plastikës njëpërdorimëshe, si dhe detyrime për prodhuesit dhe importuesit, përfshirë kërkesat për raportim dhe transparencë.</w:t>
      </w:r>
    </w:p>
    <w:p w14:paraId="7C80743B" w14:textId="77777777" w:rsidR="00973D62" w:rsidRDefault="00114040" w:rsidP="00973D62">
      <w:pPr>
        <w:spacing w:after="0"/>
        <w:jc w:val="both"/>
        <w:rPr>
          <w:rFonts w:ascii="Times New Roman" w:eastAsia="Times New Roman" w:hAnsi="Times New Roman"/>
          <w:color w:val="000000"/>
          <w:sz w:val="28"/>
          <w:szCs w:val="28"/>
          <w:lang w:val="sq-AL"/>
        </w:rPr>
      </w:pPr>
      <w:r>
        <w:rPr>
          <w:rFonts w:ascii="Times New Roman" w:eastAsia="Times New Roman" w:hAnsi="Times New Roman"/>
          <w:color w:val="000000"/>
          <w:sz w:val="28"/>
          <w:szCs w:val="28"/>
          <w:lang w:val="sq-AL"/>
        </w:rPr>
        <w:t xml:space="preserve">Ky nen transpozon në mënyrë të plotë dhe të drejtpërdrejtë objektivin parësor të Direktivës (BE) 2019/904 (SUPD), duke synuar parandalimin, monitorimin dhe reduktimin e ndikimit mjedisor negativ të produkteve plastike njëpërdorimshe, me fokus të veçantë mbrojtjen e ekosistemeve ujore dhe minimizimin e rreziqeve potenciale për shëndetin e njeriut. Mbi këtë bazë, vendoset korniza ligjore dhe rregullatore kombëtare e nevojshme për të nxitur tranzicionin e qëndrueshëm drejt një ekonomie qarkulluese të mirëfilltë, duke stimuluar inovacionin </w:t>
      </w:r>
      <w:r>
        <w:rPr>
          <w:rFonts w:ascii="Times New Roman" w:eastAsia="Times New Roman" w:hAnsi="Times New Roman"/>
          <w:color w:val="000000"/>
          <w:sz w:val="28"/>
          <w:szCs w:val="28"/>
          <w:lang w:val="sq-AL"/>
        </w:rPr>
        <w:lastRenderedPageBreak/>
        <w:t>teknologjik, materialet alternative dhe modelet e reja të biznesit. Ky nen synon parandalimin e ndotjes plastike drejtpërdrejt në burim sipas parimeve të hierarkisë evropiane të mbetjeve, gjë që redukton në mënyrë drastike volumin e polimerëve që me kalimin e kohës fragmentohen në mjedis dhe kthehen në mikroplastikë sekondare të paizolueshme. Në të njëjtën kohë, ai nxit tregun vendas dhe industrinë e paketimit drejt investimeve në kërkim-zhvillim për materiale të reja celuloze, duke hapur një sektor të ri ekonomik të fokusuar te prodhimi i alternativave të qëndrueshme me vlerë të shtuar. Përafrimi i këtij neni përbën shtyllën kryesore për përmbushjen e detyrimeve kombëtare që rrjedhin nga Kapitulli 27 (Mjedisi) për anëtarësimin e Shqipërisë në Bashkimin Evropian, duke unifikuar qëllimin strategjik të ligjit vendas me politikat e Marrëveshjes së Gjelbër Evropiane</w:t>
      </w:r>
    </w:p>
    <w:p w14:paraId="66F7F51D" w14:textId="77777777" w:rsidR="00FB1E4E" w:rsidRPr="005D65DC" w:rsidRDefault="00FB1E4E" w:rsidP="00973D62">
      <w:pPr>
        <w:spacing w:after="0"/>
        <w:jc w:val="both"/>
        <w:rPr>
          <w:rFonts w:ascii="Times New Roman" w:eastAsia="Times New Roman" w:hAnsi="Times New Roman"/>
          <w:color w:val="000000"/>
          <w:sz w:val="28"/>
          <w:szCs w:val="28"/>
          <w:lang w:val="sq-AL"/>
        </w:rPr>
      </w:pPr>
    </w:p>
    <w:p w14:paraId="51835923" w14:textId="77777777" w:rsidR="00973D62" w:rsidRPr="005D65DC" w:rsidRDefault="00973D62" w:rsidP="00973D62">
      <w:pPr>
        <w:spacing w:after="0"/>
        <w:jc w:val="both"/>
        <w:rPr>
          <w:rFonts w:ascii="Times New Roman" w:eastAsia="Times New Roman" w:hAnsi="Times New Roman"/>
          <w:color w:val="000000"/>
          <w:sz w:val="28"/>
          <w:szCs w:val="28"/>
          <w:lang w:val="sq-AL"/>
        </w:rPr>
      </w:pPr>
      <w:r>
        <w:rPr>
          <w:rFonts w:ascii="Times New Roman" w:eastAsia="Times New Roman" w:hAnsi="Times New Roman"/>
          <w:color w:val="000000"/>
          <w:sz w:val="28"/>
          <w:szCs w:val="28"/>
          <w:lang w:val="sq-AL"/>
        </w:rPr>
        <w:t xml:space="preserve">Neni 3 jep përkufizimet kryesore të përdorura në vendim, duke harmonizuar terminologjinë me legjislacionin në fuqi dhe duke siguruar një interpretim të qartë të termave si plastikë, prodhues, hedhje në treg, plastikë biodegradueshme </w:t>
      </w:r>
    </w:p>
    <w:p w14:paraId="36FF7A5E" w14:textId="77777777" w:rsidR="000813E7" w:rsidRPr="000813E7" w:rsidRDefault="000813E7" w:rsidP="000813E7">
      <w:pPr>
        <w:spacing w:after="0"/>
        <w:jc w:val="both"/>
        <w:rPr>
          <w:rFonts w:ascii="Times New Roman" w:eastAsia="Times New Roman" w:hAnsi="Times New Roman"/>
          <w:color w:val="000000"/>
          <w:sz w:val="28"/>
          <w:szCs w:val="28"/>
          <w:lang w:val="sq-AL"/>
        </w:rPr>
      </w:pPr>
      <w:r>
        <w:rPr>
          <w:rFonts w:ascii="Times New Roman" w:eastAsia="Times New Roman" w:hAnsi="Times New Roman"/>
          <w:color w:val="000000"/>
          <w:sz w:val="28"/>
          <w:szCs w:val="28"/>
          <w:lang w:val="sq-AL"/>
        </w:rPr>
        <w:t>Ky nen ofron përkufizime të sakta juridike dhe shkencore për terma kritikë si "plastikë", "polimer", "prodhues", "hedhje në treg", "pajisje peshkimi" dhe "plastikë biodegradueshme". Përkufizimi i rreptë shkencor i polimerëve strukturorë të modifikuar kimikisht shërben si mekanizëm mbrojtës ndaj mashtrimeve mjedisore (</w:t>
      </w:r>
      <w:r>
        <w:rPr>
          <w:rFonts w:ascii="Times New Roman" w:eastAsia="Times New Roman" w:hAnsi="Times New Roman"/>
          <w:i/>
          <w:iCs/>
          <w:color w:val="000000"/>
          <w:sz w:val="28"/>
          <w:szCs w:val="28"/>
          <w:lang w:val="sq-AL"/>
        </w:rPr>
        <w:t>greenwashing</w:t>
      </w:r>
      <w:r>
        <w:rPr>
          <w:rFonts w:ascii="Times New Roman" w:eastAsia="Times New Roman" w:hAnsi="Times New Roman"/>
          <w:color w:val="000000"/>
          <w:sz w:val="28"/>
          <w:szCs w:val="28"/>
          <w:lang w:val="sq-AL"/>
        </w:rPr>
        <w:t xml:space="preserve">), duke ndaluar zëvendësimin e plastikës konvencionale me materiale hibride që pretendojnë se janë "ekologjike", burim i mikroplastikës së qëndrueshme gjatë degradimit. Ky përcaktim i saktë siguron një kuadër të qartë interpretues për tregtinë, parandalon krijimin e barrierave teknike të paarsyeshme në pikat doganore dhe mbron konkurrencën e ndershme midis importuesve të huaj dhe industrisë prodhuese vendase. Harmonizimi terminologjik me Nenin 3 të Direktivës së BE-së është një kriter i detyrueshëm juridik për të shmangur zbrazëtitë ligjore, paqartësitë në zbatim ose interpretimet subjektive nga ana e gjykatave apo e trupave inspektuese mjedisore gjatë kontrolleve në terren. </w:t>
      </w:r>
    </w:p>
    <w:p w14:paraId="02063C26" w14:textId="77777777" w:rsidR="009B7514" w:rsidRPr="005D65DC" w:rsidRDefault="009B7514" w:rsidP="00973D62">
      <w:pPr>
        <w:spacing w:after="0"/>
        <w:jc w:val="both"/>
        <w:rPr>
          <w:rFonts w:ascii="Times New Roman" w:eastAsia="Times New Roman" w:hAnsi="Times New Roman"/>
          <w:color w:val="000000"/>
          <w:sz w:val="28"/>
          <w:szCs w:val="28"/>
          <w:lang w:val="sq-AL"/>
        </w:rPr>
      </w:pPr>
    </w:p>
    <w:p w14:paraId="443E22AB" w14:textId="70D8749F" w:rsidR="00973D62" w:rsidRPr="005D65DC" w:rsidRDefault="00973D62" w:rsidP="00973D62">
      <w:pPr>
        <w:spacing w:after="0"/>
        <w:jc w:val="both"/>
        <w:rPr>
          <w:rFonts w:ascii="Times New Roman" w:eastAsia="Times New Roman" w:hAnsi="Times New Roman"/>
          <w:color w:val="000000"/>
          <w:sz w:val="28"/>
          <w:szCs w:val="28"/>
          <w:lang w:val="sq-AL"/>
        </w:rPr>
      </w:pPr>
      <w:r>
        <w:rPr>
          <w:rFonts w:ascii="Times New Roman" w:eastAsia="Times New Roman" w:hAnsi="Times New Roman"/>
          <w:color w:val="000000"/>
          <w:sz w:val="28"/>
          <w:szCs w:val="28"/>
          <w:lang w:val="sq-AL"/>
        </w:rPr>
        <w:t>Neni 4 përcakton kriteret për klasifikimin e një produkti si plastikë njëpërdorimëshe, duke marrë në konsideratë përbërjen, përdorimin dhe mënyrën e konsumit, si dhe potencialin për t’u kthyer në mbetje pas përdorimit të parë.</w:t>
      </w:r>
    </w:p>
    <w:p w14:paraId="1EC4E20D" w14:textId="77777777" w:rsidR="00973D62" w:rsidRPr="005D65DC" w:rsidRDefault="00973D62" w:rsidP="00973D62">
      <w:pPr>
        <w:spacing w:after="0"/>
        <w:jc w:val="both"/>
        <w:rPr>
          <w:rFonts w:ascii="Times New Roman" w:eastAsia="Times New Roman" w:hAnsi="Times New Roman"/>
          <w:color w:val="000000"/>
          <w:sz w:val="28"/>
          <w:szCs w:val="28"/>
          <w:lang w:val="sq-AL"/>
        </w:rPr>
      </w:pPr>
    </w:p>
    <w:p w14:paraId="0220D4BC" w14:textId="3AFEDA5E" w:rsidR="00973D62" w:rsidRPr="005D65DC" w:rsidRDefault="00973D62" w:rsidP="00973D62">
      <w:pPr>
        <w:spacing w:after="0"/>
        <w:jc w:val="both"/>
        <w:rPr>
          <w:rFonts w:ascii="Times New Roman" w:eastAsia="Times New Roman" w:hAnsi="Times New Roman"/>
          <w:color w:val="000000"/>
          <w:sz w:val="28"/>
          <w:szCs w:val="28"/>
          <w:lang w:val="sq-AL"/>
        </w:rPr>
      </w:pPr>
      <w:r>
        <w:rPr>
          <w:rFonts w:ascii="Times New Roman" w:eastAsia="Times New Roman" w:hAnsi="Times New Roman"/>
          <w:color w:val="000000"/>
          <w:sz w:val="28"/>
          <w:szCs w:val="28"/>
          <w:lang w:val="sq-AL"/>
        </w:rPr>
        <w:lastRenderedPageBreak/>
        <w:t>Neni 4, pika 4, ofron udhëzime shtesë për klasifikimin e produkteve dhe ambalazheve si produkte plastike njëpërdorimëshe, duke marrë në konsideratë ndikimin e tyre në mjedis, veçanërisht për produktet me paketim individual.</w:t>
      </w:r>
    </w:p>
    <w:p w14:paraId="408DD2C4" w14:textId="77777777" w:rsidR="00A72077" w:rsidRPr="005D65DC" w:rsidRDefault="00A72077" w:rsidP="00973D62">
      <w:pPr>
        <w:spacing w:after="0"/>
        <w:jc w:val="both"/>
        <w:rPr>
          <w:rFonts w:ascii="Times New Roman" w:eastAsia="Times New Roman" w:hAnsi="Times New Roman"/>
          <w:color w:val="000000"/>
          <w:sz w:val="28"/>
          <w:szCs w:val="28"/>
          <w:lang w:val="sq-AL"/>
        </w:rPr>
      </w:pPr>
      <w:r>
        <w:rPr>
          <w:rFonts w:ascii="Times New Roman" w:eastAsia="Times New Roman" w:hAnsi="Times New Roman"/>
          <w:color w:val="000000"/>
          <w:sz w:val="28"/>
          <w:szCs w:val="28"/>
          <w:lang w:val="sq-AL"/>
        </w:rPr>
        <w:t>Ofron udhëzime teknike plotësuese dhe kritere specifike vlerësimi për produktet që paraqiten me paketim individual ose në porcione të ndara, duke vlerësuar me saktësi ndikimin e tyre mjedisor. Ky vlerësim shënjestron ambalazhet me përmasa të vogla që humbasin më lehtësisht në natyrë dhe kthehen më shpejt në mikroplastikë sekondare për shkak të sipërfaqes së tyre të hollë që ekspozohet ndaj agjentëve atmosferikë. Udhëzimi përcakton qartë rregullat e taksimit mjedisor dhe detyrimet e skemave EPR për ambalazhet e vogla, duke shmangur evazionin apo keq llogaritjen e tarifave mjedisore nga ana e bizneseve. Ky nen përafrohet me Udhëzimet Teknike të Komisionit Evropian (2021/C 216/01), duke garantuar që klasifikimi i ambalazheve në pikat doganore shqiptare të ndjekë të njëjtën linjë me doganat dhe sistemet e kontrollit të BE-së.</w:t>
      </w:r>
    </w:p>
    <w:p w14:paraId="1BDB71F7" w14:textId="77777777" w:rsidR="00973D62" w:rsidRPr="005D65DC" w:rsidRDefault="00973D62" w:rsidP="00973D62">
      <w:pPr>
        <w:spacing w:after="0"/>
        <w:jc w:val="both"/>
        <w:rPr>
          <w:rFonts w:ascii="Times New Roman" w:eastAsia="Times New Roman" w:hAnsi="Times New Roman"/>
          <w:color w:val="000000"/>
          <w:sz w:val="28"/>
          <w:szCs w:val="28"/>
          <w:lang w:val="sq-AL"/>
        </w:rPr>
      </w:pPr>
    </w:p>
    <w:p w14:paraId="4CAFC328" w14:textId="77777777" w:rsidR="00973D62" w:rsidRPr="005D65DC" w:rsidRDefault="00973D62" w:rsidP="00973D62">
      <w:pPr>
        <w:spacing w:after="0"/>
        <w:jc w:val="both"/>
        <w:rPr>
          <w:rFonts w:ascii="Times New Roman" w:eastAsia="Times New Roman" w:hAnsi="Times New Roman"/>
          <w:color w:val="000000"/>
          <w:sz w:val="28"/>
          <w:szCs w:val="28"/>
          <w:lang w:val="sq-AL"/>
        </w:rPr>
      </w:pPr>
      <w:r>
        <w:rPr>
          <w:rFonts w:ascii="Times New Roman" w:eastAsia="Times New Roman" w:hAnsi="Times New Roman"/>
          <w:color w:val="000000"/>
          <w:sz w:val="28"/>
          <w:szCs w:val="28"/>
          <w:lang w:val="sq-AL"/>
        </w:rPr>
        <w:t>Neni 5 vendos ndalime të drejtpërdrejta për importin dhe tregtimin e disa produkteve plastike njëpërdorimëshe dhe të plastikës oxo-degradueshme, sipas listës së përcaktuar në Shtojcën I (Pjesa B), duke synuar eliminimin e produkteve më ndotëse.</w:t>
      </w:r>
    </w:p>
    <w:p w14:paraId="0DDEB8BD" w14:textId="77777777" w:rsidR="00FF16C1" w:rsidRPr="00FF16C1" w:rsidRDefault="00FF16C1" w:rsidP="00FF16C1">
      <w:pPr>
        <w:spacing w:after="0"/>
        <w:jc w:val="both"/>
        <w:rPr>
          <w:rFonts w:ascii="Times New Roman" w:eastAsia="Times New Roman" w:hAnsi="Times New Roman"/>
          <w:color w:val="000000"/>
          <w:sz w:val="28"/>
          <w:szCs w:val="28"/>
          <w:lang w:val="sq-AL"/>
        </w:rPr>
      </w:pPr>
      <w:r>
        <w:rPr>
          <w:rFonts w:ascii="Times New Roman" w:eastAsia="Times New Roman" w:hAnsi="Times New Roman"/>
          <w:color w:val="000000"/>
          <w:sz w:val="28"/>
          <w:szCs w:val="28"/>
          <w:lang w:val="sq-AL"/>
        </w:rPr>
        <w:t>Prezanton kufizime dhe ndalime absolute administrative për importin, prodhimin, tregtimin dhe shpërndarjen e të gjitha produkteve plastike njëpërdorimshe të specifikuara në Pjesën B të Shtojcës I, si dhe për çdo lloj produkti të bërë nga plastika oxo-degradueshme, duke i eliminuar ato plotësisht nga qarkullimi tregtar. Ky nen heq nga natyra artikujt me rrezikshmëri dhe shpejtësi të lartë fragmentimi (si pipat, pjatat, takëmet plastike dhe shkopinjtë e pambukut), duke reduktuar në mënyrë të menjëhershme rreziqet fizike të mbytjes apo lëndimit të faunës së egër dhe shpendëve detarë. Megjithëse shkakton kosto tranzicioni afatshkurtra për bizneset që zotërojnë stoke të këtyre produkteve dhe kërkon rikonfigurim të shpejtë të kanaleve të furnizimit, ai krijon një treg të ri të garantuar për prodhuesit vendas të alternativave të ripërdorshme ose prej kartoni. Ky nen përafrohet në mënyrë absolute me Nenin 5 të Direktivës së BE-së, ku ndalimi i prerë i plastikës oxo-degradueshme adreson drejtpërdrejt edhe kërkesat e rregullores REACH të BE-së për ndalimin e qëllimshëm të materialeve që degradojnë në formë mikrogrimcash të rrezikshme për mjedisin.</w:t>
      </w:r>
    </w:p>
    <w:p w14:paraId="3461F105" w14:textId="77777777" w:rsidR="00973D62" w:rsidRPr="005D65DC" w:rsidRDefault="00973D62" w:rsidP="00973D62">
      <w:pPr>
        <w:spacing w:after="0"/>
        <w:jc w:val="both"/>
        <w:rPr>
          <w:rFonts w:ascii="Times New Roman" w:eastAsia="Times New Roman" w:hAnsi="Times New Roman"/>
          <w:color w:val="000000"/>
          <w:sz w:val="28"/>
          <w:szCs w:val="28"/>
          <w:lang w:val="sq-AL"/>
        </w:rPr>
      </w:pPr>
    </w:p>
    <w:p w14:paraId="2C6815CC" w14:textId="77777777" w:rsidR="00973D62" w:rsidRPr="005D65DC" w:rsidRDefault="00973D62" w:rsidP="00973D62">
      <w:pPr>
        <w:spacing w:after="0"/>
        <w:jc w:val="both"/>
        <w:rPr>
          <w:rFonts w:ascii="Times New Roman" w:eastAsia="Times New Roman" w:hAnsi="Times New Roman"/>
          <w:color w:val="000000"/>
          <w:sz w:val="28"/>
          <w:szCs w:val="28"/>
          <w:lang w:val="sq-AL"/>
        </w:rPr>
      </w:pPr>
      <w:r>
        <w:rPr>
          <w:rFonts w:ascii="Times New Roman" w:eastAsia="Times New Roman" w:hAnsi="Times New Roman"/>
          <w:color w:val="000000"/>
          <w:sz w:val="28"/>
          <w:szCs w:val="28"/>
          <w:lang w:val="sq-AL"/>
        </w:rPr>
        <w:lastRenderedPageBreak/>
        <w:t>Neni 6 përcakton kërkesat teknike për produktet plastike, duke përfshirë detyrimin që kapakët dhe tapët të qëndrojnë të lidhur me enët gjatë përdorimit dhe kërkesat për përmbajtje minimale të materialit të ricikluar në shishet e pijeve.</w:t>
      </w:r>
    </w:p>
    <w:p w14:paraId="301909CD" w14:textId="77777777" w:rsidR="001774BA" w:rsidRPr="001774BA" w:rsidRDefault="001774BA" w:rsidP="001774BA">
      <w:pPr>
        <w:spacing w:after="0"/>
        <w:jc w:val="both"/>
        <w:rPr>
          <w:rFonts w:ascii="Times New Roman" w:eastAsia="Times New Roman" w:hAnsi="Times New Roman"/>
          <w:color w:val="000000"/>
          <w:sz w:val="28"/>
          <w:szCs w:val="28"/>
          <w:lang w:val="sq-AL"/>
        </w:rPr>
      </w:pPr>
      <w:r>
        <w:rPr>
          <w:rFonts w:ascii="Times New Roman" w:eastAsia="Times New Roman" w:hAnsi="Times New Roman"/>
          <w:color w:val="000000"/>
          <w:sz w:val="28"/>
          <w:szCs w:val="28"/>
          <w:lang w:val="sq-AL"/>
        </w:rPr>
        <w:t>Ky nen vendos standarde të rrepta të projektimit ekologjik (</w:t>
      </w:r>
      <w:r>
        <w:rPr>
          <w:rFonts w:ascii="Times New Roman" w:eastAsia="Times New Roman" w:hAnsi="Times New Roman"/>
          <w:i/>
          <w:iCs/>
          <w:color w:val="000000"/>
          <w:sz w:val="28"/>
          <w:szCs w:val="28"/>
          <w:lang w:val="sq-AL"/>
        </w:rPr>
        <w:t>eco-design</w:t>
      </w:r>
      <w:r>
        <w:rPr>
          <w:rFonts w:ascii="Times New Roman" w:eastAsia="Times New Roman" w:hAnsi="Times New Roman"/>
          <w:color w:val="000000"/>
          <w:sz w:val="28"/>
          <w:szCs w:val="28"/>
          <w:lang w:val="sq-AL"/>
        </w:rPr>
        <w:t>) për ambalazhet dhe enët e pijeve, duke përcaktuar kritere teknike të detyrueshme që lidhen me strukturën e produktit dhe përbërjen e tij materiale.</w:t>
      </w:r>
    </w:p>
    <w:p w14:paraId="4B99DD61" w14:textId="4472C275" w:rsidR="001774BA" w:rsidRPr="001774BA" w:rsidRDefault="001774BA" w:rsidP="00FB1E4E">
      <w:pPr>
        <w:spacing w:after="0"/>
        <w:jc w:val="both"/>
        <w:rPr>
          <w:rFonts w:ascii="Times New Roman" w:eastAsia="Times New Roman" w:hAnsi="Times New Roman"/>
          <w:color w:val="000000"/>
          <w:sz w:val="28"/>
          <w:szCs w:val="28"/>
          <w:lang w:val="sq-AL"/>
        </w:rPr>
      </w:pPr>
      <w:r>
        <w:rPr>
          <w:rFonts w:ascii="Times New Roman" w:eastAsia="Times New Roman" w:hAnsi="Times New Roman"/>
          <w:b/>
          <w:bCs/>
          <w:color w:val="000000"/>
          <w:sz w:val="28"/>
          <w:szCs w:val="28"/>
          <w:lang w:val="sq-AL"/>
        </w:rPr>
        <w:t>Tapë dhe kapakë të lidhur</w:t>
      </w:r>
      <w:r>
        <w:rPr>
          <w:rFonts w:ascii="Times New Roman" w:eastAsia="Times New Roman" w:hAnsi="Times New Roman"/>
          <w:color w:val="000000"/>
          <w:sz w:val="28"/>
          <w:szCs w:val="28"/>
          <w:lang w:val="sq-AL"/>
        </w:rPr>
        <w:t>: Enët e pijeve me kapacitet deri në 3 litra, të cilat kanë tapa apo kapakë të bërë nga plastika, mund të hidhen në treg vetëm nëse këta komponentë janë të projektuar teknikisht për të qëndruar të lidhur me trupin e enës gjatë gjithë fazës së përdorimit të parashikuar të produktit. Duke qenë se tapat e izoluara plastike renditen ndër mbetjet më të përhapura në plazhet e rajonit, lidhja e tyre strukturore garanton që ato të mblidhen bashkë me shishen, duke ndaluar fërkimin e tyre në natyrë që prodhon mikroplastikë primare dhe çlirim të aditivëve kimikë. Ky ndryshim dizajni imponon kosto financiare të konsiderueshme dhe kërkon investime kapitale afatmesme nga industria e pijeve për modifikimin teknik të linjave të prodhimit, por transpozon saktësisht Nenin 6</w:t>
      </w:r>
      <w:r w:rsidR="00792D53">
        <w:rPr>
          <w:rFonts w:ascii="Times New Roman" w:eastAsia="Times New Roman" w:hAnsi="Times New Roman"/>
          <w:color w:val="000000"/>
          <w:sz w:val="28"/>
          <w:szCs w:val="28"/>
          <w:lang w:val="sq-AL"/>
        </w:rPr>
        <w:t xml:space="preserve"> pika</w:t>
      </w:r>
      <w:r>
        <w:rPr>
          <w:rFonts w:ascii="Times New Roman" w:eastAsia="Times New Roman" w:hAnsi="Times New Roman"/>
          <w:color w:val="000000"/>
          <w:sz w:val="28"/>
          <w:szCs w:val="28"/>
          <w:lang w:val="sq-AL"/>
        </w:rPr>
        <w:t>1 të Direktivës SUP, duke unifikuar standardet teknike vendase me ato të tregut të përbashkët evropian.</w:t>
      </w:r>
    </w:p>
    <w:p w14:paraId="68CEBF42" w14:textId="178BFA47" w:rsidR="001774BA" w:rsidRPr="001774BA" w:rsidRDefault="001774BA" w:rsidP="00FB1E4E">
      <w:pPr>
        <w:spacing w:after="0"/>
        <w:jc w:val="both"/>
        <w:rPr>
          <w:rFonts w:ascii="Times New Roman" w:eastAsia="Times New Roman" w:hAnsi="Times New Roman"/>
          <w:color w:val="000000"/>
          <w:sz w:val="28"/>
          <w:szCs w:val="28"/>
          <w:lang w:val="sq-AL"/>
        </w:rPr>
      </w:pPr>
      <w:r>
        <w:rPr>
          <w:rFonts w:ascii="Times New Roman" w:eastAsia="Times New Roman" w:hAnsi="Times New Roman"/>
          <w:b/>
          <w:bCs/>
          <w:color w:val="000000"/>
          <w:sz w:val="28"/>
          <w:szCs w:val="28"/>
          <w:lang w:val="sq-AL"/>
        </w:rPr>
        <w:t>Kërkesa për përmbajtje të ricikluar</w:t>
      </w:r>
      <w:r>
        <w:rPr>
          <w:rFonts w:ascii="Times New Roman" w:eastAsia="Times New Roman" w:hAnsi="Times New Roman"/>
          <w:color w:val="000000"/>
          <w:sz w:val="28"/>
          <w:szCs w:val="28"/>
          <w:lang w:val="sq-AL"/>
        </w:rPr>
        <w:t>: Përcakton rregullin e prerë që shishet e pijeve të prodhuara nga polietilen tereftalat (PET), të cilat hidhen në treg pas datës 1 janar 2030, duhet të përmbajnë në përbërjen e tyre të paktën 30% plastikë të ricikluar (rPET), e llogaritur si mesatare për të gjitha shishet e hedhura në treg nga i njëjti operator. Kjo kërkesë mbyll ciklin e materialit në ekonomi, duke reduktuar nevojën për nxjerrjen e lëndëve djegëse fosile (naftës bruto) dhe kursen deri në 75% të energjisë gjatë procesit të prodhimit, duke parandaluar njëkohësisht që shishet e përdorura të kthehen në mbetje degraduese. Ky detyrim do të rrisë kostot operative të blerjes së lëndës së parë për prodhuesit dhe importuesit, pasi polimerët e ricikluar me cilësi ushqimore (</w:t>
      </w:r>
      <w:r>
        <w:rPr>
          <w:rFonts w:ascii="Times New Roman" w:eastAsia="Times New Roman" w:hAnsi="Times New Roman"/>
          <w:i/>
          <w:iCs/>
          <w:color w:val="000000"/>
          <w:sz w:val="28"/>
          <w:szCs w:val="28"/>
          <w:lang w:val="sq-AL"/>
        </w:rPr>
        <w:t>food-grade</w:t>
      </w:r>
      <w:r>
        <w:rPr>
          <w:rFonts w:ascii="Times New Roman" w:eastAsia="Times New Roman" w:hAnsi="Times New Roman"/>
          <w:color w:val="000000"/>
          <w:sz w:val="28"/>
          <w:szCs w:val="28"/>
          <w:lang w:val="sq-AL"/>
        </w:rPr>
        <w:t>) kanë aktualisht një çmim më të lartë në tregjet ndërkombëtare, por përafrohet plotësisht me objektivat afatgjatë dhe të matshëm të Nenit 6</w:t>
      </w:r>
      <w:r w:rsidR="00C61080">
        <w:rPr>
          <w:rFonts w:ascii="Times New Roman" w:eastAsia="Times New Roman" w:hAnsi="Times New Roman"/>
          <w:color w:val="000000"/>
          <w:sz w:val="28"/>
          <w:szCs w:val="28"/>
          <w:lang w:val="sq-AL"/>
        </w:rPr>
        <w:t xml:space="preserve"> pika </w:t>
      </w:r>
      <w:r>
        <w:rPr>
          <w:rFonts w:ascii="Times New Roman" w:eastAsia="Times New Roman" w:hAnsi="Times New Roman"/>
          <w:color w:val="000000"/>
          <w:sz w:val="28"/>
          <w:szCs w:val="28"/>
          <w:lang w:val="sq-AL"/>
        </w:rPr>
        <w:t>2 të Direktivës SUP.</w:t>
      </w:r>
    </w:p>
    <w:p w14:paraId="5E8C2BD4" w14:textId="77777777" w:rsidR="00973D62" w:rsidRPr="005D65DC" w:rsidRDefault="00973D62" w:rsidP="00973D62">
      <w:pPr>
        <w:spacing w:after="0"/>
        <w:jc w:val="both"/>
        <w:rPr>
          <w:rFonts w:ascii="Times New Roman" w:eastAsia="Times New Roman" w:hAnsi="Times New Roman"/>
          <w:color w:val="000000"/>
          <w:sz w:val="28"/>
          <w:szCs w:val="28"/>
          <w:lang w:val="sq-AL"/>
        </w:rPr>
      </w:pPr>
    </w:p>
    <w:p w14:paraId="427A5096" w14:textId="5E0C237C" w:rsidR="009469D4" w:rsidRPr="009469D4" w:rsidRDefault="00973D62" w:rsidP="009469D4">
      <w:pPr>
        <w:spacing w:after="0"/>
        <w:jc w:val="both"/>
        <w:rPr>
          <w:rFonts w:ascii="Times New Roman" w:eastAsia="Times New Roman" w:hAnsi="Times New Roman"/>
          <w:color w:val="000000"/>
          <w:sz w:val="28"/>
          <w:szCs w:val="28"/>
          <w:lang w:val="sq-AL"/>
        </w:rPr>
      </w:pPr>
      <w:r>
        <w:rPr>
          <w:rFonts w:ascii="Times New Roman" w:eastAsia="Times New Roman" w:hAnsi="Times New Roman"/>
          <w:color w:val="000000"/>
          <w:sz w:val="28"/>
          <w:szCs w:val="28"/>
          <w:lang w:val="sq-AL"/>
        </w:rPr>
        <w:t xml:space="preserve">Neni 7 rregullon detyrimet për etiketimin e produkteve plastike njëpërdorimëshe, duke detyruar që katër kategori specifike produktesh (pecetat higjienike, pecetat e lagura, produktet e duhanit me filtra dhe gotat e pijeve) të mbajnë në ambalazhin e tyre një shënjim grafik të dukshëm, qartësisht të lexueshëm dhe të pashlyeshëm që informon konsumatorin për praninë e plastikës dhe metodat e duhura të asgjësimit. Ky shënjim shërben si mjet i fuqishëm informimi dhe ndërgjegjësimi </w:t>
      </w:r>
      <w:r>
        <w:rPr>
          <w:rFonts w:ascii="Times New Roman" w:eastAsia="Times New Roman" w:hAnsi="Times New Roman"/>
          <w:color w:val="000000"/>
          <w:sz w:val="28"/>
          <w:szCs w:val="28"/>
          <w:lang w:val="sq-AL"/>
        </w:rPr>
        <w:lastRenderedPageBreak/>
        <w:t>mjedisor, duke parandaluar që këto produkte të hidhen në rrjetet e tualeteve apo në natyrë, ku filtrat e duhanit (prej acetat celuloze) dhe pecetat e lagura bëhen burime masive të çlirimit të mikroplastikës tekstile në rrjetet e ujërave urbane. Nga ana tjetër, ky detyrim ngarkon prodhuesit dhe importuesit me kosto për ridizajnimin e ambalazheve ekzistuese, të cilat duhet të përshtaten me specifikimet e rrepta të dimensioneve, ngjyrave dhe fonteve (si Helvetica Bold, rezolucion 300 dpi dhe kode CMYK fikse) duke filluar nga data 1 janar 2028. Ky nen transpozon Nenin 7 të Direktivës SUP dhe Rregulloren Implementuese të Komisionit Evropian (BE) 2020/2151, duke garantuar që simbolet e paralajmërimit në ambalazhet shqiptare të jenë plotësisht të identifikuara me ato që përdoren në të gjithë hapësirën e BE-së.</w:t>
      </w:r>
    </w:p>
    <w:p w14:paraId="69726BE6" w14:textId="77777777" w:rsidR="00973D62" w:rsidRPr="005D65DC" w:rsidRDefault="00973D62" w:rsidP="00973D62">
      <w:pPr>
        <w:spacing w:after="0"/>
        <w:jc w:val="both"/>
        <w:rPr>
          <w:rFonts w:ascii="Times New Roman" w:eastAsia="Times New Roman" w:hAnsi="Times New Roman"/>
          <w:color w:val="000000"/>
          <w:sz w:val="28"/>
          <w:szCs w:val="28"/>
          <w:lang w:val="sq-AL"/>
        </w:rPr>
      </w:pPr>
    </w:p>
    <w:p w14:paraId="65A2357D" w14:textId="77777777" w:rsidR="00083FC5" w:rsidRDefault="008C2AA5">
      <w:pPr>
        <w:spacing w:after="0"/>
        <w:jc w:val="both"/>
        <w:rPr>
          <w:rFonts w:ascii="Times New Roman" w:eastAsia="Times New Roman" w:hAnsi="Times New Roman"/>
          <w:color w:val="000000"/>
          <w:sz w:val="28"/>
          <w:szCs w:val="28"/>
          <w:lang w:val="sq-AL"/>
        </w:rPr>
      </w:pPr>
      <w:r>
        <w:rPr>
          <w:rFonts w:ascii="Times New Roman" w:eastAsia="Times New Roman" w:hAnsi="Times New Roman"/>
          <w:color w:val="000000"/>
          <w:sz w:val="28"/>
          <w:szCs w:val="28"/>
          <w:lang w:val="sq-AL"/>
        </w:rPr>
        <w:t>Neni 8 përcakton masat për prodhimin e produkteve plastike njëpërdorimëshe. Prodhuesit përshtatin proceset e prodhimit me kërkesat e standardeve të harmonizuara të Bashkimit Evropian. Enët e pijeve me kapacitet deri në 3 litra, me tapa dhe kapakë plastikë, lejohen të prodhohen ose të importohen vetëm nëse tapat dhe kapakët mbeten të lidhura me enën gjatë përdorimit, me përjashtim të enëve prej qelqi ose metali dhe atyre për ushqime për qëllime të veçanta mjekësore. Neni përcakton gjithashtu detyrimet për përmbajtjen minimale të plastikës së ricikluar në shishet e pijeve prej PET. Këto kërkesa transpozojnë nenet 6(1) dhe 6(5) të Direktivës SUP dhe kërkojnë investime nga industria e pijeve për përshtatjen e linjave të prodhimit, pa krijuar kosto për buxhetin e shtetit.</w:t>
      </w:r>
    </w:p>
    <w:p w14:paraId="1AEADB92" w14:textId="77777777" w:rsidR="00083FC5" w:rsidRDefault="00083FC5">
      <w:pPr>
        <w:spacing w:after="0"/>
        <w:jc w:val="both"/>
        <w:rPr>
          <w:rFonts w:ascii="Times New Roman" w:eastAsia="Times New Roman" w:hAnsi="Times New Roman"/>
          <w:color w:val="000000"/>
          <w:sz w:val="28"/>
          <w:szCs w:val="28"/>
          <w:lang w:val="sq-AL"/>
        </w:rPr>
      </w:pPr>
    </w:p>
    <w:p w14:paraId="3EF63DBD" w14:textId="77777777" w:rsidR="00083FC5" w:rsidRDefault="008C2AA5">
      <w:pPr>
        <w:spacing w:after="0"/>
        <w:jc w:val="both"/>
        <w:rPr>
          <w:rFonts w:ascii="Times New Roman" w:eastAsia="Times New Roman" w:hAnsi="Times New Roman"/>
          <w:color w:val="000000"/>
          <w:sz w:val="28"/>
          <w:szCs w:val="28"/>
          <w:lang w:val="sq-AL"/>
        </w:rPr>
      </w:pPr>
      <w:r>
        <w:rPr>
          <w:rFonts w:ascii="Times New Roman" w:eastAsia="Times New Roman" w:hAnsi="Times New Roman"/>
          <w:color w:val="000000"/>
          <w:sz w:val="28"/>
          <w:szCs w:val="28"/>
          <w:lang w:val="sq-AL"/>
        </w:rPr>
        <w:t>Neni 9 përcakton masat për kontrollin e importit. Autoritetet doganore lejojnë zhdoganimin e enëve të pijeve vetëm kur importuesi paraqet certifikatë konformiteti ose deklaratë përputhshmërie për tapat e lidhura dhe për përmbajtjen minimale të plastikës së ricikluar, si dhe nuk lejojnë zhdoganimin e produkteve që i nënshtrohen etiketimit pa shënjimin e harmonizuar sipas Shtojcës II. Ngarkesat jo konforme bllokohen dhe kthehen në vendin e origjinës me shpenzimet e importuesit. Kjo masë siguron trajtim të barabartë ndërmjet prodhuesve vendas dhe importuesve dhe nuk krijon kosto për buxhetin e shtetit, pasi zbatohet brenda procedurave ekzistuese doganore.</w:t>
      </w:r>
    </w:p>
    <w:p w14:paraId="07AB635D" w14:textId="77777777" w:rsidR="00083FC5" w:rsidRDefault="00083FC5">
      <w:pPr>
        <w:spacing w:after="0"/>
        <w:jc w:val="both"/>
        <w:rPr>
          <w:rFonts w:ascii="Times New Roman" w:eastAsia="Times New Roman" w:hAnsi="Times New Roman"/>
          <w:color w:val="000000"/>
          <w:sz w:val="28"/>
          <w:szCs w:val="28"/>
          <w:lang w:val="sq-AL"/>
        </w:rPr>
      </w:pPr>
    </w:p>
    <w:p w14:paraId="550FA93F" w14:textId="12BA3600" w:rsidR="00973D62" w:rsidRPr="005D65DC" w:rsidRDefault="00973D62" w:rsidP="00973D62">
      <w:pPr>
        <w:spacing w:after="0"/>
        <w:jc w:val="both"/>
        <w:rPr>
          <w:rFonts w:ascii="Times New Roman" w:eastAsia="Times New Roman" w:hAnsi="Times New Roman"/>
          <w:color w:val="000000"/>
          <w:sz w:val="28"/>
          <w:szCs w:val="28"/>
          <w:lang w:val="sq-AL"/>
        </w:rPr>
      </w:pPr>
      <w:r>
        <w:rPr>
          <w:rFonts w:ascii="Times New Roman" w:eastAsia="Times New Roman" w:hAnsi="Times New Roman"/>
          <w:color w:val="000000"/>
          <w:sz w:val="28"/>
          <w:szCs w:val="28"/>
          <w:lang w:val="sq-AL"/>
        </w:rPr>
        <w:t>Neni 10 parashikon masa për ndërgjegjësimin e konsumatorëve, duke detyruar prodhuesit të informojnë për ndikimet mjedisore të produkteve plastike dhe për alternativat e qëndrueshme, me synim ndryshimin e sjelljes së konsumatorëve.</w:t>
      </w:r>
    </w:p>
    <w:p w14:paraId="54DCB425" w14:textId="77777777" w:rsidR="00E44D8C" w:rsidRPr="00E44D8C" w:rsidRDefault="00E44D8C" w:rsidP="00E44D8C">
      <w:pPr>
        <w:spacing w:after="0"/>
        <w:jc w:val="both"/>
        <w:rPr>
          <w:rFonts w:ascii="Times New Roman" w:eastAsia="Times New Roman" w:hAnsi="Times New Roman"/>
          <w:color w:val="000000"/>
          <w:sz w:val="28"/>
          <w:szCs w:val="28"/>
          <w:lang w:val="sq-AL"/>
        </w:rPr>
      </w:pPr>
      <w:r>
        <w:rPr>
          <w:rFonts w:ascii="Times New Roman" w:eastAsia="Times New Roman" w:hAnsi="Times New Roman"/>
          <w:color w:val="000000"/>
          <w:sz w:val="28"/>
          <w:szCs w:val="28"/>
          <w:lang w:val="sq-AL"/>
        </w:rPr>
        <w:lastRenderedPageBreak/>
        <w:t>Detyron prodhuesit dhe importuesit të zbatojnë, organizojnë dhe financojnë fushata aktive informimi dhe ndërgjegjësimi për konsumatorët, duke ofruar informacion mbi alternativat e ripërdorshme, sistemet e kthimit dhe ndikimin negativ mjedisor të keqmenaxhimit. Kjo masë nxit ndryshimin e sjelljes së konsumatorit drejt ndarjes së mbetjeve në burim, gjë që rrit pastërtinë e materialit për riciklim dhe minimizon shpërndarjen e mikrogrimcave në mjediset urbane. Të gjitha kostot e komunikimit publik, fushatave mediatike dhe marketingut të detyrueshëm mjedisor bien tërësisht mbi prodhuesit, pa specifikuar paraprakisht një tavan apo buxhet minimal, gjë që kërkon planifikim të ri financiar nga bizneset. Ky nen përafrohet plotësisht me Nenin 10 të Direktivës SUP, duke e kthyer edukimin mjedisor të popullatës nga një iniciativë vullnetare në një detyrim ligjor të institucionalizuar dhe të rregulluar për të gjithë industrinë.</w:t>
      </w:r>
    </w:p>
    <w:p w14:paraId="31F7DC9D" w14:textId="77777777" w:rsidR="00973D62" w:rsidRPr="005D65DC" w:rsidRDefault="00973D62" w:rsidP="00973D62">
      <w:pPr>
        <w:spacing w:after="0"/>
        <w:jc w:val="both"/>
        <w:rPr>
          <w:rFonts w:ascii="Times New Roman" w:eastAsia="Times New Roman" w:hAnsi="Times New Roman"/>
          <w:color w:val="000000"/>
          <w:sz w:val="28"/>
          <w:szCs w:val="28"/>
          <w:lang w:val="sq-AL"/>
        </w:rPr>
      </w:pPr>
    </w:p>
    <w:p w14:paraId="0CD73F77" w14:textId="0CB64B56" w:rsidR="00973D62" w:rsidRPr="005D65DC" w:rsidRDefault="00973D62" w:rsidP="00973D62">
      <w:pPr>
        <w:spacing w:after="0"/>
        <w:jc w:val="both"/>
        <w:rPr>
          <w:rFonts w:ascii="Times New Roman" w:eastAsia="Times New Roman" w:hAnsi="Times New Roman"/>
          <w:color w:val="000000"/>
          <w:sz w:val="28"/>
          <w:szCs w:val="28"/>
          <w:lang w:val="sq-AL"/>
        </w:rPr>
      </w:pPr>
      <w:r>
        <w:rPr>
          <w:rFonts w:ascii="Times New Roman" w:eastAsia="Times New Roman" w:hAnsi="Times New Roman"/>
          <w:color w:val="000000"/>
          <w:sz w:val="28"/>
          <w:szCs w:val="28"/>
          <w:lang w:val="sq-AL"/>
        </w:rPr>
        <w:t>Neni 11 trajton reduktimin e konsumit të produkteve plastike njëpërdorimëshe, duke vendosur objektiva të matshëm deri në vitin 2030 dhe duke kërkuar masa konkrete si promovimi i alternativave të ripërdorshme, përdorimi i instrumenteve ekonomike dhe vendosja e objektivave kombëtarë. Ai gjithashtu parashikon monitorim të vazhdueshëm dhe rishikim të masave në bazë të ndikimit mjedisor.</w:t>
      </w:r>
    </w:p>
    <w:p w14:paraId="38AA7632" w14:textId="77777777" w:rsidR="00973D62" w:rsidRPr="005D65DC" w:rsidRDefault="00973D62" w:rsidP="00973D62">
      <w:pPr>
        <w:spacing w:after="0"/>
        <w:jc w:val="both"/>
        <w:rPr>
          <w:rFonts w:ascii="Times New Roman" w:eastAsia="Times New Roman" w:hAnsi="Times New Roman"/>
          <w:color w:val="000000"/>
          <w:sz w:val="28"/>
          <w:szCs w:val="28"/>
          <w:lang w:val="sq-AL"/>
        </w:rPr>
      </w:pPr>
    </w:p>
    <w:p w14:paraId="7E853E51" w14:textId="4874D199" w:rsidR="00973D62" w:rsidRPr="005D65DC" w:rsidRDefault="00973D62" w:rsidP="00973D62">
      <w:pPr>
        <w:spacing w:after="0"/>
        <w:jc w:val="both"/>
        <w:rPr>
          <w:rFonts w:ascii="Times New Roman" w:eastAsia="Times New Roman" w:hAnsi="Times New Roman"/>
          <w:color w:val="000000"/>
          <w:sz w:val="28"/>
          <w:szCs w:val="28"/>
          <w:lang w:val="sq-AL"/>
        </w:rPr>
      </w:pPr>
      <w:r>
        <w:rPr>
          <w:rFonts w:ascii="Times New Roman" w:eastAsia="Times New Roman" w:hAnsi="Times New Roman"/>
          <w:color w:val="000000"/>
          <w:sz w:val="28"/>
          <w:szCs w:val="28"/>
          <w:lang w:val="sq-AL"/>
        </w:rPr>
        <w:t>Neni 12 fokusohet në grumbullimin e diferencuar të mbetjeve, duke kërkuar krijimin e skemave që mundësojnë ndarjen dhe riciklimin e produkteve plastike njëpërdorimëshe, me qëllim arritjen e objektivave të riciklimit.</w:t>
      </w:r>
    </w:p>
    <w:p w14:paraId="58B4A7AE" w14:textId="77777777" w:rsidR="00F87485" w:rsidRPr="005D65DC" w:rsidRDefault="00F87485" w:rsidP="00973D62">
      <w:pPr>
        <w:spacing w:after="0"/>
        <w:jc w:val="both"/>
        <w:rPr>
          <w:rFonts w:ascii="Times New Roman" w:eastAsia="Times New Roman" w:hAnsi="Times New Roman"/>
          <w:color w:val="000000"/>
          <w:sz w:val="28"/>
          <w:szCs w:val="28"/>
          <w:lang w:val="sq-AL"/>
        </w:rPr>
      </w:pPr>
      <w:r>
        <w:rPr>
          <w:rFonts w:ascii="Times New Roman" w:eastAsia="Times New Roman" w:hAnsi="Times New Roman"/>
          <w:color w:val="000000"/>
          <w:sz w:val="28"/>
          <w:szCs w:val="28"/>
          <w:lang w:val="sq-AL"/>
        </w:rPr>
        <w:t>Kërkon krijimin e skemave specifike dhe infrastrukturës moderne që mundëson ndarjen në burim me qëllim arritjen e objektivit të grumbullimit të diferencuar prej 90% në peshë për shishet e pijeve njëpërdorimshe deri në vitin 2035 përmes sistemit DRS. Kjo rregullore mjedisore maksimalizon në mënyrë drastike shkallën e riciklimit kombëtar dhe heq lëndën plastike nga rrugët dhe natyra, duke tharë burimin kryesor të formimit të mikroplastikës afatgjatë në Shqipëri. Nga ana tjetër, ngritja e këtij sistemi kërkon investime kapitale jashtëzakonisht të mëdha fillestare në infrastrukturë (makineri të automatizuara kthimi RVM, sisteme të avancuara IT, qendra numërimi dhe logjistikë e përmbysur), si dhe kosto operative të larta të vazhdueshme. Ky nen përafrohet në mënyrë kronologjike dhe sasiore me objektivat e grumbullimit të Nenit 9 të Direktivës SUP, duke detyruar Shqipërinë të kalojë nga menaxhimi pasiv i mbetjeve në një sistem të automatizuar të standardeve më të larta evropiane.</w:t>
      </w:r>
    </w:p>
    <w:p w14:paraId="25919A99" w14:textId="77777777" w:rsidR="00973D62" w:rsidRPr="005D65DC" w:rsidRDefault="00973D62" w:rsidP="00973D62">
      <w:pPr>
        <w:spacing w:after="0"/>
        <w:jc w:val="both"/>
        <w:rPr>
          <w:rFonts w:ascii="Times New Roman" w:eastAsia="Times New Roman" w:hAnsi="Times New Roman"/>
          <w:color w:val="000000"/>
          <w:sz w:val="28"/>
          <w:szCs w:val="28"/>
          <w:lang w:val="sq-AL"/>
        </w:rPr>
      </w:pPr>
    </w:p>
    <w:p w14:paraId="5DE4B7FF" w14:textId="4499ACA1" w:rsidR="00973D62" w:rsidRPr="005D65DC" w:rsidRDefault="00973D62" w:rsidP="00973D62">
      <w:pPr>
        <w:spacing w:after="0"/>
        <w:jc w:val="both"/>
        <w:rPr>
          <w:rFonts w:ascii="Times New Roman" w:eastAsia="Times New Roman" w:hAnsi="Times New Roman"/>
          <w:color w:val="000000"/>
          <w:sz w:val="28"/>
          <w:szCs w:val="28"/>
          <w:lang w:val="sq-AL"/>
        </w:rPr>
      </w:pPr>
      <w:r>
        <w:rPr>
          <w:rFonts w:ascii="Times New Roman" w:eastAsia="Times New Roman" w:hAnsi="Times New Roman"/>
          <w:color w:val="000000"/>
          <w:sz w:val="28"/>
          <w:szCs w:val="28"/>
          <w:lang w:val="sq-AL"/>
        </w:rPr>
        <w:lastRenderedPageBreak/>
        <w:t>Neni 13 trajton përgjegjësinë e zgjeruar të prodhuesit, duke detyruar prodhuesit të organizojnë dhe financojnë sistemet për menaxhimin e mbetjeve që rrjedhin nga produktet e tyre. Kjo përfshin mbulimin e kostove për grumbullimin, transportin, trajtimin, pastrimin e mbetjeve dhe ndërgjegjësimin publik, në përputhje me parimin “ndotësi paguan”. Parashikohen edhe detyrime specifike për pajisjet e peshkimit.</w:t>
      </w:r>
    </w:p>
    <w:p w14:paraId="2A73985D" w14:textId="77777777" w:rsidR="00BD02A8" w:rsidRPr="00BD02A8" w:rsidRDefault="00BD02A8" w:rsidP="00BD02A8">
      <w:pPr>
        <w:spacing w:after="0"/>
        <w:jc w:val="both"/>
        <w:rPr>
          <w:rFonts w:ascii="Times New Roman" w:eastAsia="Times New Roman" w:hAnsi="Times New Roman"/>
          <w:color w:val="000000"/>
          <w:sz w:val="28"/>
          <w:szCs w:val="28"/>
          <w:lang w:val="sq-AL"/>
        </w:rPr>
      </w:pPr>
      <w:r>
        <w:rPr>
          <w:rFonts w:ascii="Times New Roman" w:eastAsia="Times New Roman" w:hAnsi="Times New Roman"/>
          <w:color w:val="000000"/>
          <w:sz w:val="28"/>
          <w:szCs w:val="28"/>
          <w:lang w:val="sq-AL"/>
        </w:rPr>
        <w:t>Ky nen prezanton dhe rregullon sistemin e Përgjegjësisë së Zgjeruar të Prodhuesit (EPR), duke i detyruar ligjërisht prodhuesit dhe importuesit të organizojnë, menaxhojnë dhe financojnë të gjitha skemat e trajtimit të mbetjeve që rrjedhin nga produktet e tyre, duke aplikuar parimin e eko-modulimit të tarifave. Ky konsiderohet ndryshimi strukturor dhe institucional më i rëndësishëm i këtij projektvendimi.</w:t>
      </w:r>
    </w:p>
    <w:p w14:paraId="2FA902C0" w14:textId="77777777" w:rsidR="00BD02A8" w:rsidRPr="00BD02A8" w:rsidRDefault="00BD02A8" w:rsidP="00BD02A8">
      <w:pPr>
        <w:spacing w:after="0"/>
        <w:jc w:val="both"/>
        <w:rPr>
          <w:rFonts w:ascii="Times New Roman" w:eastAsia="Times New Roman" w:hAnsi="Times New Roman"/>
          <w:color w:val="000000"/>
          <w:sz w:val="28"/>
          <w:szCs w:val="28"/>
          <w:lang w:val="sq-AL"/>
        </w:rPr>
      </w:pPr>
      <w:r>
        <w:rPr>
          <w:rFonts w:ascii="Times New Roman" w:eastAsia="Times New Roman" w:hAnsi="Times New Roman"/>
          <w:b/>
          <w:bCs/>
          <w:color w:val="000000"/>
          <w:sz w:val="28"/>
          <w:szCs w:val="28"/>
          <w:lang w:val="sq-AL"/>
        </w:rPr>
        <w:t>Kostot e grumbullimit dhe trajtimit të mbetjeve</w:t>
      </w:r>
      <w:r>
        <w:rPr>
          <w:rFonts w:ascii="Times New Roman" w:eastAsia="Times New Roman" w:hAnsi="Times New Roman"/>
          <w:color w:val="000000"/>
          <w:sz w:val="28"/>
          <w:szCs w:val="28"/>
          <w:lang w:val="sq-AL"/>
        </w:rPr>
        <w:t>: Prodhuesit e produkteve të listuara në Pjesën E të Shtojcës I janë të detyruar të mbulojnë drejtpërdrejt kostot e grumbullimit në sistemet publike, duke përfshirë infrastrukturën kosto-efektive, transportin, trajtimin dhe funksionimin e koshave specifikë në zona me densitet të lartë mbetjesh. Grumbullimi i diferencuar dhe i izoluar i këtyre mbetjeve parandalon dërgimin e tyre në landfille të hapura apo djegien e pakontrolluar, duke reduktuar emetimet e gazrave serrë dhe duke parandaluar degradimin e plastikës në mikroplastikë sekondare që infekton tokën bujqësore. Ky sistem transferon tërësisht barrën e madhe financiare të menaxhimit të mbetjeve plastike nga buxhetet e bashkive dhe taksapaguesit e thjeshtë drejtpërdrejt te bizneset që i hedhin këto produkte në treg, duke internalizuar kostot mjedisore.</w:t>
      </w:r>
    </w:p>
    <w:p w14:paraId="01DB46DC" w14:textId="093A2C37" w:rsidR="00BD02A8" w:rsidRPr="00BD02A8" w:rsidRDefault="00BD02A8" w:rsidP="00BD02A8">
      <w:pPr>
        <w:spacing w:after="0"/>
        <w:jc w:val="both"/>
        <w:rPr>
          <w:rFonts w:ascii="Times New Roman" w:eastAsia="Times New Roman" w:hAnsi="Times New Roman"/>
          <w:color w:val="000000"/>
          <w:sz w:val="28"/>
          <w:szCs w:val="28"/>
          <w:lang w:val="sq-AL"/>
        </w:rPr>
      </w:pPr>
      <w:r>
        <w:rPr>
          <w:rFonts w:ascii="Times New Roman" w:eastAsia="Times New Roman" w:hAnsi="Times New Roman"/>
          <w:b/>
          <w:bCs/>
          <w:color w:val="000000"/>
          <w:sz w:val="28"/>
          <w:szCs w:val="28"/>
          <w:lang w:val="sq-AL"/>
        </w:rPr>
        <w:t>Kostot e pastrimit të mjedisit (mbetje të hedhura paligjshëm)</w:t>
      </w:r>
      <w:r>
        <w:rPr>
          <w:rFonts w:ascii="Times New Roman" w:eastAsia="Times New Roman" w:hAnsi="Times New Roman"/>
          <w:color w:val="000000"/>
          <w:sz w:val="28"/>
          <w:szCs w:val="28"/>
          <w:lang w:val="sq-AL"/>
        </w:rPr>
        <w:t>: Sipas neneve 8</w:t>
      </w:r>
      <w:r w:rsidR="00C61080">
        <w:rPr>
          <w:rFonts w:ascii="Times New Roman" w:eastAsia="Times New Roman" w:hAnsi="Times New Roman"/>
          <w:color w:val="000000"/>
          <w:sz w:val="28"/>
          <w:szCs w:val="28"/>
          <w:lang w:val="sq-AL"/>
        </w:rPr>
        <w:t xml:space="preserve"> pika </w:t>
      </w:r>
      <w:r>
        <w:rPr>
          <w:rFonts w:ascii="Times New Roman" w:eastAsia="Times New Roman" w:hAnsi="Times New Roman"/>
          <w:color w:val="000000"/>
          <w:sz w:val="28"/>
          <w:szCs w:val="28"/>
          <w:lang w:val="sq-AL"/>
        </w:rPr>
        <w:t>2</w:t>
      </w:r>
      <w:r w:rsidR="00C61080">
        <w:rPr>
          <w:rFonts w:ascii="Times New Roman" w:eastAsia="Times New Roman" w:hAnsi="Times New Roman"/>
          <w:color w:val="000000"/>
          <w:sz w:val="28"/>
          <w:szCs w:val="28"/>
          <w:lang w:val="sq-AL"/>
        </w:rPr>
        <w:t xml:space="preserve"> </w:t>
      </w:r>
      <w:r w:rsidR="00347EF7">
        <w:rPr>
          <w:rFonts w:ascii="Times New Roman" w:eastAsia="Times New Roman" w:hAnsi="Times New Roman"/>
          <w:color w:val="000000"/>
          <w:sz w:val="28"/>
          <w:szCs w:val="28"/>
          <w:lang w:val="sq-AL"/>
        </w:rPr>
        <w:t xml:space="preserve">germa </w:t>
      </w:r>
      <w:r>
        <w:rPr>
          <w:rFonts w:ascii="Times New Roman" w:eastAsia="Times New Roman" w:hAnsi="Times New Roman"/>
          <w:color w:val="000000"/>
          <w:sz w:val="28"/>
          <w:szCs w:val="28"/>
          <w:lang w:val="sq-AL"/>
        </w:rPr>
        <w:t>c</w:t>
      </w:r>
      <w:r w:rsidR="00347EF7">
        <w:rPr>
          <w:rFonts w:ascii="Times New Roman" w:eastAsia="Times New Roman" w:hAnsi="Times New Roman"/>
          <w:color w:val="000000"/>
          <w:sz w:val="28"/>
          <w:szCs w:val="28"/>
          <w:lang w:val="sq-AL"/>
        </w:rPr>
        <w:t xml:space="preserve"> </w:t>
      </w:r>
      <w:r>
        <w:rPr>
          <w:rFonts w:ascii="Times New Roman" w:eastAsia="Times New Roman" w:hAnsi="Times New Roman"/>
          <w:color w:val="000000"/>
          <w:sz w:val="28"/>
          <w:szCs w:val="28"/>
          <w:lang w:val="sq-AL"/>
        </w:rPr>
        <w:t xml:space="preserve"> dhe </w:t>
      </w:r>
      <w:r w:rsidR="00347EF7">
        <w:rPr>
          <w:rFonts w:ascii="Times New Roman" w:eastAsia="Times New Roman" w:hAnsi="Times New Roman"/>
          <w:color w:val="000000"/>
          <w:sz w:val="28"/>
          <w:szCs w:val="28"/>
          <w:lang w:val="sq-AL"/>
        </w:rPr>
        <w:t xml:space="preserve">neni </w:t>
      </w:r>
      <w:r>
        <w:rPr>
          <w:rFonts w:ascii="Times New Roman" w:eastAsia="Times New Roman" w:hAnsi="Times New Roman"/>
          <w:color w:val="000000"/>
          <w:sz w:val="28"/>
          <w:szCs w:val="28"/>
          <w:lang w:val="sq-AL"/>
        </w:rPr>
        <w:t>8</w:t>
      </w:r>
      <w:r w:rsidR="00E4713B">
        <w:rPr>
          <w:rFonts w:ascii="Times New Roman" w:eastAsia="Times New Roman" w:hAnsi="Times New Roman"/>
          <w:color w:val="000000"/>
          <w:sz w:val="28"/>
          <w:szCs w:val="28"/>
          <w:lang w:val="sq-AL"/>
        </w:rPr>
        <w:t xml:space="preserve">  pika </w:t>
      </w:r>
      <w:r>
        <w:rPr>
          <w:rFonts w:ascii="Times New Roman" w:eastAsia="Times New Roman" w:hAnsi="Times New Roman"/>
          <w:color w:val="000000"/>
          <w:sz w:val="28"/>
          <w:szCs w:val="28"/>
          <w:lang w:val="sq-AL"/>
        </w:rPr>
        <w:t>5, prodhuesit duhet të mbulojnë edhe kostot e pastrimit, transportit dhe trajtimit të mbetjeve të skartuara apo të hedhura në mënyrë të paligjshme në hapësirat publike dhe natyrë (</w:t>
      </w:r>
      <w:r>
        <w:rPr>
          <w:rFonts w:ascii="Times New Roman" w:eastAsia="Times New Roman" w:hAnsi="Times New Roman"/>
          <w:i/>
          <w:iCs/>
          <w:color w:val="000000"/>
          <w:sz w:val="28"/>
          <w:szCs w:val="28"/>
          <w:lang w:val="sq-AL"/>
        </w:rPr>
        <w:t>littering</w:t>
      </w:r>
      <w:r>
        <w:rPr>
          <w:rFonts w:ascii="Times New Roman" w:eastAsia="Times New Roman" w:hAnsi="Times New Roman"/>
          <w:color w:val="000000"/>
          <w:sz w:val="28"/>
          <w:szCs w:val="28"/>
          <w:lang w:val="sq-AL"/>
        </w:rPr>
        <w:t>). Ky detyrim penalizon financiarisht ndotjen dhe nxit pastrimin e shpejtë të mjediseve bregdetare dhe lumore, gjë që ndalon fragmentimin e mbetjeve në mikrogrimca përpara se ato të transportohen drejt deteve, ku kapja ose filtrimi i tyre teknik bëhet i pamundur. Kjo masë krijon një shkallë pasigurie financiare për buxhetet e bizneseve, pasi kostot e pastrimit të ndotjes së paligjshme janë të vështira për t'u parashikuar në mënyrë ekzakte përpara miratimit të metodologjisë specifike të shpërndarjes nga Ministria.</w:t>
      </w:r>
    </w:p>
    <w:p w14:paraId="543A27DC" w14:textId="77777777" w:rsidR="00BD02A8" w:rsidRPr="00BD02A8" w:rsidRDefault="00BD02A8" w:rsidP="00DD0997">
      <w:pPr>
        <w:spacing w:after="0"/>
        <w:jc w:val="both"/>
        <w:rPr>
          <w:rFonts w:ascii="Times New Roman" w:eastAsia="Times New Roman" w:hAnsi="Times New Roman"/>
          <w:color w:val="000000"/>
          <w:sz w:val="28"/>
          <w:szCs w:val="28"/>
          <w:lang w:val="sq-AL"/>
        </w:rPr>
      </w:pPr>
      <w:r>
        <w:rPr>
          <w:rFonts w:ascii="Times New Roman" w:eastAsia="Times New Roman" w:hAnsi="Times New Roman"/>
          <w:b/>
          <w:bCs/>
          <w:color w:val="000000"/>
          <w:sz w:val="28"/>
          <w:szCs w:val="28"/>
          <w:lang w:val="sq-AL"/>
        </w:rPr>
        <w:t>Kostot e sistemit DRS (Deposit Return System)</w:t>
      </w:r>
      <w:r>
        <w:rPr>
          <w:rFonts w:ascii="Times New Roman" w:eastAsia="Times New Roman" w:hAnsi="Times New Roman"/>
          <w:color w:val="000000"/>
          <w:sz w:val="28"/>
          <w:szCs w:val="28"/>
          <w:lang w:val="sq-AL"/>
        </w:rPr>
        <w:t xml:space="preserve">: Përcakton që të gjitha kostot që lidhen me ngritjen dhe funksionimin e skemës së kthimit të depozitës duhet të llogariten në mënyrë transparente dhe të mos kalojnë kufijtë e nevojshëm për </w:t>
      </w:r>
      <w:r>
        <w:rPr>
          <w:rFonts w:ascii="Times New Roman" w:eastAsia="Times New Roman" w:hAnsi="Times New Roman"/>
          <w:color w:val="000000"/>
          <w:sz w:val="28"/>
          <w:szCs w:val="28"/>
          <w:lang w:val="sq-AL"/>
        </w:rPr>
        <w:lastRenderedPageBreak/>
        <w:t>ofrimin kosto-efektiv të shërbimit. Ky funksion garanton një rrjedhë materiale  të pastër dhe të pandotur nga mbetjet organike, gjë që mundëson riciklimin e vërtetë me cikël të mbyllur dhe redukton ndjeshëm sasinë e mikroplastikës që përfundon në impiantet e trajtimit të ujërave të zeza. Ky rregull synon të parandalojë transferimin e kostove të paarsyeshme administrative apo operative tek konsumatorët finalë, duke shmangur shtrembërimet e tregut, pozitat monopol dhe rritjen artificiale të çmimeve të produkteve bazë.</w:t>
      </w:r>
    </w:p>
    <w:p w14:paraId="5617F6C5" w14:textId="6277D903" w:rsidR="00BD02A8" w:rsidRPr="00BD02A8" w:rsidRDefault="00BD02A8" w:rsidP="00D203D2">
      <w:pPr>
        <w:spacing w:after="0"/>
        <w:jc w:val="both"/>
        <w:rPr>
          <w:rFonts w:ascii="Times New Roman" w:eastAsia="Times New Roman" w:hAnsi="Times New Roman"/>
          <w:color w:val="000000"/>
          <w:sz w:val="28"/>
          <w:szCs w:val="28"/>
          <w:lang w:val="sq-AL"/>
        </w:rPr>
      </w:pPr>
      <w:r>
        <w:rPr>
          <w:rFonts w:ascii="Times New Roman" w:eastAsia="Times New Roman" w:hAnsi="Times New Roman"/>
          <w:b/>
          <w:bCs/>
          <w:color w:val="000000"/>
          <w:sz w:val="28"/>
          <w:szCs w:val="28"/>
          <w:lang w:val="sq-AL"/>
        </w:rPr>
        <w:t>Detyrimet specifike për pajisjet e peshkimit</w:t>
      </w:r>
      <w:r>
        <w:rPr>
          <w:rFonts w:ascii="Times New Roman" w:eastAsia="Times New Roman" w:hAnsi="Times New Roman"/>
          <w:color w:val="000000"/>
          <w:sz w:val="28"/>
          <w:szCs w:val="28"/>
          <w:lang w:val="sq-AL"/>
        </w:rPr>
        <w:t>: Neni 8</w:t>
      </w:r>
      <w:r w:rsidR="00FA0DFA">
        <w:rPr>
          <w:rFonts w:ascii="Times New Roman" w:eastAsia="Times New Roman" w:hAnsi="Times New Roman"/>
          <w:color w:val="000000"/>
          <w:sz w:val="28"/>
          <w:szCs w:val="28"/>
          <w:lang w:val="sq-AL"/>
        </w:rPr>
        <w:t xml:space="preserve"> pika </w:t>
      </w:r>
      <w:r>
        <w:rPr>
          <w:rFonts w:ascii="Times New Roman" w:eastAsia="Times New Roman" w:hAnsi="Times New Roman"/>
          <w:color w:val="000000"/>
          <w:sz w:val="28"/>
          <w:szCs w:val="28"/>
          <w:lang w:val="sq-AL"/>
        </w:rPr>
        <w:t xml:space="preserve">8 vendos detyrime specifike dhe të rrepta të EPR-së për prodhuesit dhe importuesit e pajisjeve të peshkimit që përmbajnë plastikë, duke kërkuar arritjen e një norme minimale grumbullimi të diferencuar prej 70% në peshë në porte për riciklim. Ky detyrim synon eliminimin e </w:t>
      </w:r>
      <w:r>
        <w:rPr>
          <w:rFonts w:ascii="Times New Roman" w:eastAsia="Times New Roman" w:hAnsi="Times New Roman"/>
          <w:b/>
          <w:bCs/>
          <w:color w:val="000000"/>
          <w:sz w:val="28"/>
          <w:szCs w:val="28"/>
          <w:lang w:val="sq-AL"/>
        </w:rPr>
        <w:t>"rrjetave fantazmë"</w:t>
      </w:r>
      <w:r>
        <w:rPr>
          <w:rFonts w:ascii="Times New Roman" w:eastAsia="Times New Roman" w:hAnsi="Times New Roman"/>
          <w:color w:val="000000"/>
          <w:sz w:val="28"/>
          <w:szCs w:val="28"/>
          <w:lang w:val="sq-AL"/>
        </w:rPr>
        <w:t xml:space="preserve"> (</w:t>
      </w:r>
      <w:r>
        <w:rPr>
          <w:rFonts w:ascii="Times New Roman" w:eastAsia="Times New Roman" w:hAnsi="Times New Roman"/>
          <w:i/>
          <w:iCs/>
          <w:color w:val="000000"/>
          <w:sz w:val="28"/>
          <w:szCs w:val="28"/>
          <w:lang w:val="sq-AL"/>
        </w:rPr>
        <w:t>ghost gear</w:t>
      </w:r>
      <w:r>
        <w:rPr>
          <w:rFonts w:ascii="Times New Roman" w:eastAsia="Times New Roman" w:hAnsi="Times New Roman"/>
          <w:color w:val="000000"/>
          <w:sz w:val="28"/>
          <w:szCs w:val="28"/>
          <w:lang w:val="sq-AL"/>
        </w:rPr>
        <w:t>) të humbura në det, të cilat përveçse vrasin faunën detare, u nënshtrohen forcave të fërkimit nga dallgët dhe kripa, duke u kthyer në një nga burimet kryesore të prodhimit të mikroplastikës primare dhe fibrave sintetike në det. Kjo kërkesë ngarkon sektorin e peshkimit dhe industrinë mbështetëse me kosto logjistike shtesë për ngritjen e impianteve të grumbullimit në zonat portuale dhe menaxhimin e mbetjeve të anijeve të peshkimit. Transpozimi i këtij neni kryhet në mënyrë integrale me Nenin 8 të Direktivës SUP, duke sjellë për herë të parë në Shqipëri skemat moderne të përgjegjësisë prodhuese sipas standardit evropian.</w:t>
      </w:r>
    </w:p>
    <w:p w14:paraId="37BE8DAD" w14:textId="77777777" w:rsidR="0003727D" w:rsidRPr="005D65DC" w:rsidRDefault="0003727D" w:rsidP="00973D62">
      <w:pPr>
        <w:spacing w:after="0"/>
        <w:jc w:val="both"/>
        <w:rPr>
          <w:rFonts w:ascii="Times New Roman" w:eastAsia="Times New Roman" w:hAnsi="Times New Roman"/>
          <w:color w:val="000000"/>
          <w:sz w:val="28"/>
          <w:szCs w:val="28"/>
          <w:lang w:val="sq-AL"/>
        </w:rPr>
      </w:pPr>
    </w:p>
    <w:p w14:paraId="16345A07" w14:textId="5680725B" w:rsidR="00973D62" w:rsidRPr="005D65DC" w:rsidRDefault="00973D62" w:rsidP="00973D62">
      <w:pPr>
        <w:spacing w:after="0"/>
        <w:jc w:val="both"/>
        <w:rPr>
          <w:rFonts w:ascii="Times New Roman" w:eastAsia="Times New Roman" w:hAnsi="Times New Roman"/>
          <w:color w:val="000000"/>
          <w:sz w:val="28"/>
          <w:szCs w:val="28"/>
          <w:lang w:val="sq-AL"/>
        </w:rPr>
      </w:pPr>
      <w:r>
        <w:rPr>
          <w:rFonts w:ascii="Times New Roman" w:eastAsia="Times New Roman" w:hAnsi="Times New Roman"/>
          <w:color w:val="000000"/>
          <w:sz w:val="28"/>
          <w:szCs w:val="28"/>
          <w:lang w:val="sq-AL"/>
        </w:rPr>
        <w:t>Neni 14 siguron koordinimin e masave me legjislacionin tjetër, veçanërisht në fushën e sigurisë ushqimore, duke garantuar që përdorimi i alternativave të mos cenojë standardet e higjienës dhe sigurisë.</w:t>
      </w:r>
    </w:p>
    <w:p w14:paraId="716E6F9E" w14:textId="77777777" w:rsidR="00973D62" w:rsidRPr="005D65DC" w:rsidRDefault="003E484A" w:rsidP="00973D62">
      <w:pPr>
        <w:spacing w:after="0"/>
        <w:jc w:val="both"/>
        <w:rPr>
          <w:rFonts w:ascii="Times New Roman" w:eastAsia="Times New Roman" w:hAnsi="Times New Roman"/>
          <w:color w:val="000000"/>
          <w:sz w:val="28"/>
          <w:szCs w:val="28"/>
          <w:lang w:val="sq-AL"/>
        </w:rPr>
      </w:pPr>
      <w:r>
        <w:rPr>
          <w:rFonts w:ascii="Times New Roman" w:eastAsia="Times New Roman" w:hAnsi="Times New Roman"/>
          <w:color w:val="000000"/>
          <w:sz w:val="28"/>
          <w:szCs w:val="28"/>
          <w:lang w:val="sq-AL"/>
        </w:rPr>
        <w:t>Garanton që implementimi i masave të këtij vendimi dhe përdorimi i alternativave të qëndrueshme të mos cenojë në asnjë rast standardet e higjienës, shëndetit publik dhe sigurisë ushqimore në fuqi në Republikën e Shqipërisë. Ky koordinim siguron që ambalazhet e reja ekologjike ose plastika e ricikluar të mos lëshojnë (migrojnë) kimikate toksike, mbetje mikroplastike apo aditivë brenda ushqimit, duke garantuar mbrojtjen maksimale të shëndetit të konsumatorit final. Në aspektin tregtar, ky nen mbron industrinë e paketimit dhe përpunimit ushqimor nga rreziqet financiare të tërheqjes së produkteve nga tregu për shkak të dëmtimeve të higjienës apo kontaminimeve materiale. Ky koordinim bën lidhjen e detyrueshme midis Direktivës SUP dhe Rregullores së BE-së (KE) 1935/2004 për materialet në kontakt me ushqimin (Food Contact Materials), duke siguruar që tranzicioni i gjelbër të jetë plotësisht i sigurt për popullatën.</w:t>
      </w:r>
    </w:p>
    <w:p w14:paraId="34BCFFA1" w14:textId="77777777" w:rsidR="00944E6D" w:rsidRPr="005D65DC" w:rsidRDefault="00944E6D" w:rsidP="00973D62">
      <w:pPr>
        <w:spacing w:after="0"/>
        <w:jc w:val="both"/>
        <w:rPr>
          <w:rFonts w:ascii="Times New Roman" w:eastAsia="Times New Roman" w:hAnsi="Times New Roman"/>
          <w:color w:val="000000"/>
          <w:sz w:val="28"/>
          <w:szCs w:val="28"/>
          <w:lang w:val="sq-AL"/>
        </w:rPr>
      </w:pPr>
      <w:r>
        <w:rPr>
          <w:rFonts w:ascii="Times New Roman" w:eastAsia="Times New Roman" w:hAnsi="Times New Roman"/>
          <w:color w:val="000000"/>
          <w:sz w:val="28"/>
          <w:szCs w:val="28"/>
          <w:lang w:val="sq-AL"/>
        </w:rPr>
        <w:t xml:space="preserve"> </w:t>
      </w:r>
    </w:p>
    <w:p w14:paraId="51A78773" w14:textId="18AFED0B" w:rsidR="00973D62" w:rsidRPr="005D65DC" w:rsidRDefault="00973D62" w:rsidP="00973D62">
      <w:pPr>
        <w:spacing w:after="0"/>
        <w:jc w:val="both"/>
        <w:rPr>
          <w:rFonts w:ascii="Times New Roman" w:eastAsia="Times New Roman" w:hAnsi="Times New Roman"/>
          <w:color w:val="000000"/>
          <w:sz w:val="28"/>
          <w:szCs w:val="28"/>
          <w:lang w:val="sq-AL"/>
        </w:rPr>
      </w:pPr>
      <w:r>
        <w:rPr>
          <w:rFonts w:ascii="Times New Roman" w:eastAsia="Times New Roman" w:hAnsi="Times New Roman"/>
          <w:color w:val="000000"/>
          <w:sz w:val="28"/>
          <w:szCs w:val="28"/>
          <w:lang w:val="sq-AL"/>
        </w:rPr>
        <w:lastRenderedPageBreak/>
        <w:t>Neni 15 përcakton institucionet përgjegjëse për zbatimin e vendimit. Bashkitë kanë rol kyç në nivel lokal për grumbullimin e mbetjeve, ndërgjegjësimin dhe monitorimin, ndërsa Agjencia Kombëtare e Mjedisit është përgjegjëse për monitorimin dhe raportimin në nivel kombëtar, si dhe për administrimin e sistemit të informacionit.</w:t>
      </w:r>
    </w:p>
    <w:p w14:paraId="230416F4" w14:textId="77777777" w:rsidR="00877680" w:rsidRPr="005D65DC" w:rsidRDefault="00877680" w:rsidP="00973D62">
      <w:pPr>
        <w:spacing w:after="0"/>
        <w:jc w:val="both"/>
        <w:rPr>
          <w:rFonts w:ascii="Times New Roman" w:eastAsia="Times New Roman" w:hAnsi="Times New Roman"/>
          <w:color w:val="000000"/>
          <w:sz w:val="28"/>
          <w:szCs w:val="28"/>
          <w:lang w:val="sq-AL"/>
        </w:rPr>
      </w:pPr>
      <w:r>
        <w:rPr>
          <w:rFonts w:ascii="Times New Roman" w:eastAsia="Times New Roman" w:hAnsi="Times New Roman"/>
          <w:color w:val="000000"/>
          <w:sz w:val="28"/>
          <w:szCs w:val="28"/>
          <w:lang w:val="sq-AL"/>
        </w:rPr>
        <w:t>Bashkitë ngarkohen me rolin kyç në nivel lokal për organizimin e grumbullimit të diferencuar, inspektimin vendor dhe zbatimin e penaliteteve, ndërsa Agjencia Kombëtare e Mjedisit (AKM) administron sistemin e informacionit, monitorimin e të dhënave dhe raportimin kombëtar. Ky organizim krijon një rrjet solid të monitorimit dhe mbledhjes së të dhënave reale, gjë që ndihmon në matjen e saktë të efikasitetit të masave kombëtare kundër ndotjes plastike dhe gjurmimin e rrjedhave të mbetjeve kritike. Nga pikëpamja administrative, ky nen kërkon rritjen e kapaciteteve njerëzore të institucioneve, investime të reja në sisteme IT për AKM-në për menaxhimin e bazës së të dhënave, si dhe ndarjen e fondeve buxhetore për trajnimin e inspektorëve të bashkive. Ky strukturim institucional plotëson kriteret e monitorimit të kërkuar nga BE-ja për të garantuar zbatimin efektiv të ligjit (</w:t>
      </w:r>
      <w:r>
        <w:rPr>
          <w:rFonts w:ascii="Times New Roman" w:eastAsia="Times New Roman" w:hAnsi="Times New Roman"/>
          <w:i/>
          <w:iCs/>
          <w:color w:val="000000"/>
          <w:sz w:val="28"/>
          <w:szCs w:val="28"/>
          <w:lang w:val="sq-AL"/>
        </w:rPr>
        <w:t>enforcement</w:t>
      </w:r>
      <w:r>
        <w:rPr>
          <w:rFonts w:ascii="Times New Roman" w:eastAsia="Times New Roman" w:hAnsi="Times New Roman"/>
          <w:color w:val="000000"/>
          <w:sz w:val="28"/>
          <w:szCs w:val="28"/>
          <w:lang w:val="sq-AL"/>
        </w:rPr>
        <w:t>), duke dëshmuar kapacitetet administrative të Shqipërisë për të menaxhuar Kapitullin 27.</w:t>
      </w:r>
    </w:p>
    <w:p w14:paraId="6EF14FC0" w14:textId="77777777" w:rsidR="00973D62" w:rsidRPr="005D65DC" w:rsidRDefault="00973D62" w:rsidP="00973D62">
      <w:pPr>
        <w:spacing w:after="0"/>
        <w:jc w:val="both"/>
        <w:rPr>
          <w:rFonts w:ascii="Times New Roman" w:eastAsia="Times New Roman" w:hAnsi="Times New Roman"/>
          <w:color w:val="000000"/>
          <w:sz w:val="28"/>
          <w:szCs w:val="28"/>
          <w:lang w:val="sq-AL"/>
        </w:rPr>
      </w:pPr>
    </w:p>
    <w:p w14:paraId="3A8D7309" w14:textId="2B90907F" w:rsidR="00973D62" w:rsidRDefault="00973D62" w:rsidP="00973D62">
      <w:pPr>
        <w:spacing w:after="0"/>
        <w:jc w:val="both"/>
        <w:rPr>
          <w:rFonts w:ascii="Times New Roman" w:eastAsia="Times New Roman" w:hAnsi="Times New Roman"/>
          <w:color w:val="000000"/>
          <w:sz w:val="28"/>
          <w:szCs w:val="28"/>
          <w:lang w:val="sq-AL"/>
        </w:rPr>
      </w:pPr>
      <w:r>
        <w:rPr>
          <w:rFonts w:ascii="Times New Roman" w:eastAsia="Times New Roman" w:hAnsi="Times New Roman"/>
          <w:color w:val="000000"/>
          <w:sz w:val="28"/>
          <w:szCs w:val="28"/>
          <w:lang w:val="sq-AL"/>
        </w:rPr>
        <w:t>Neni 16 përcakton organet përgjegjëse për zbatimin dhe hyrjen në fuqi të vendimit pas publikimit në Fletoren Zyrtare.</w:t>
      </w:r>
      <w:r>
        <w:rPr>
          <w:lang w:val="sq-AL"/>
        </w:rPr>
        <w:t xml:space="preserve"> </w:t>
      </w:r>
      <w:r>
        <w:rPr>
          <w:rFonts w:ascii="Times New Roman" w:eastAsia="Times New Roman" w:hAnsi="Times New Roman"/>
          <w:color w:val="000000"/>
          <w:sz w:val="28"/>
          <w:szCs w:val="28"/>
          <w:lang w:val="sq-AL"/>
        </w:rPr>
        <w:t>Ai përcakton afatet e qarta të përshtatjes ekonomike për bizneset, si fillimi i efekteve të zbatimit më 1 korrik 2028, afatet e etiketimit më 1 janar 2028 dhe ato të kuotave të riciklimit në vitin 2030.</w:t>
      </w:r>
    </w:p>
    <w:p w14:paraId="5F82E487" w14:textId="77777777" w:rsidR="00FB1E4E" w:rsidRPr="005D65DC" w:rsidRDefault="00FB1E4E" w:rsidP="00973D62">
      <w:pPr>
        <w:spacing w:after="0"/>
        <w:jc w:val="both"/>
        <w:rPr>
          <w:rFonts w:ascii="Times New Roman" w:eastAsia="Times New Roman" w:hAnsi="Times New Roman"/>
          <w:color w:val="000000"/>
          <w:sz w:val="28"/>
          <w:szCs w:val="28"/>
          <w:lang w:val="sq-AL"/>
        </w:rPr>
      </w:pPr>
    </w:p>
    <w:p w14:paraId="3B85FB17" w14:textId="77777777" w:rsidR="00973D62" w:rsidRPr="005D65DC" w:rsidRDefault="00973D62" w:rsidP="00973D62">
      <w:pPr>
        <w:spacing w:after="0"/>
        <w:jc w:val="both"/>
        <w:rPr>
          <w:rFonts w:ascii="Times New Roman" w:eastAsia="Times New Roman" w:hAnsi="Times New Roman"/>
          <w:color w:val="000000"/>
          <w:sz w:val="28"/>
          <w:szCs w:val="28"/>
          <w:lang w:val="sq-AL"/>
        </w:rPr>
      </w:pPr>
      <w:r>
        <w:rPr>
          <w:rFonts w:ascii="Times New Roman" w:eastAsia="Times New Roman" w:hAnsi="Times New Roman"/>
          <w:color w:val="000000"/>
          <w:sz w:val="28"/>
          <w:szCs w:val="28"/>
          <w:lang w:val="sq-AL"/>
        </w:rPr>
        <w:t>Shtojca I përmban listën e detajuar të produkteve plastike njëpërdorimëshe, të ndara sipas kategorive funksionale. Ajo përcakton produktet që i nënshtrohen reduktimit të konsumit, ato që ndalohen në treg, produktet për të cilat vendosen kërkesa teknike, produktet që i nënshtrohen etiketimit, si dhe ato që përfshihen në skemat e përgjegjësisë së zgjeruar të prodhuesit, grumbullimit të diferencuar dhe masave ndërgjegjësuese.</w:t>
      </w:r>
    </w:p>
    <w:p w14:paraId="1DFE785A" w14:textId="77777777" w:rsidR="00973D62" w:rsidRPr="005D65DC" w:rsidRDefault="00973D62" w:rsidP="00973D62">
      <w:pPr>
        <w:spacing w:after="0"/>
        <w:jc w:val="both"/>
        <w:rPr>
          <w:rFonts w:ascii="Times New Roman" w:eastAsia="Times New Roman" w:hAnsi="Times New Roman"/>
          <w:color w:val="000000"/>
          <w:sz w:val="28"/>
          <w:szCs w:val="28"/>
          <w:lang w:val="sq-AL"/>
        </w:rPr>
      </w:pPr>
    </w:p>
    <w:p w14:paraId="465BC3C0" w14:textId="77777777" w:rsidR="00C87152" w:rsidRPr="005D65DC" w:rsidRDefault="00973D62" w:rsidP="00973D62">
      <w:pPr>
        <w:spacing w:after="0"/>
        <w:jc w:val="both"/>
        <w:rPr>
          <w:rFonts w:ascii="Times New Roman" w:eastAsia="Times New Roman" w:hAnsi="Times New Roman"/>
          <w:color w:val="000000"/>
          <w:sz w:val="28"/>
          <w:szCs w:val="28"/>
          <w:lang w:val="sq-AL"/>
        </w:rPr>
      </w:pPr>
      <w:r>
        <w:rPr>
          <w:rFonts w:ascii="Times New Roman" w:eastAsia="Times New Roman" w:hAnsi="Times New Roman"/>
          <w:color w:val="000000"/>
          <w:sz w:val="28"/>
          <w:szCs w:val="28"/>
          <w:lang w:val="sq-AL"/>
        </w:rPr>
        <w:t xml:space="preserve">Shtojca II përmban specifikimet teknike të detajuara për etiketimin e produkteve plastike njëpërdorimëshe. Ajo përcakton mënyrën e vendosjes së shënjimeve, madhësinë, dizajnin, ngjyrat dhe përmbajtjen e tyre për kategori të ndryshme produktesh, si pecetat higjienike, pecetat e lagura, produktet e duhanit me filtra </w:t>
      </w:r>
      <w:r>
        <w:rPr>
          <w:rFonts w:ascii="Times New Roman" w:eastAsia="Times New Roman" w:hAnsi="Times New Roman"/>
          <w:color w:val="000000"/>
          <w:sz w:val="28"/>
          <w:szCs w:val="28"/>
          <w:lang w:val="sq-AL"/>
        </w:rPr>
        <w:lastRenderedPageBreak/>
        <w:t>dhe gotat e pijeve, me qëllim sigurimin e një informimi të qartë dhe të standardizuar për konsumatorët.</w:t>
      </w:r>
    </w:p>
    <w:p w14:paraId="49717949" w14:textId="77777777" w:rsidR="00D4112C" w:rsidRPr="005D65DC" w:rsidRDefault="00D4112C" w:rsidP="00D43C6A">
      <w:pPr>
        <w:spacing w:after="0"/>
        <w:jc w:val="both"/>
        <w:rPr>
          <w:rFonts w:ascii="Times New Roman" w:eastAsia="Times New Roman" w:hAnsi="Times New Roman"/>
          <w:color w:val="000000"/>
          <w:sz w:val="28"/>
          <w:szCs w:val="28"/>
          <w:lang w:val="sq-AL"/>
        </w:rPr>
      </w:pPr>
    </w:p>
    <w:p w14:paraId="2146CBE0" w14:textId="77777777" w:rsidR="00D43C6A" w:rsidRPr="005D65DC" w:rsidRDefault="00D43C6A" w:rsidP="00D43C6A">
      <w:pPr>
        <w:numPr>
          <w:ilvl w:val="0"/>
          <w:numId w:val="1"/>
        </w:numPr>
        <w:spacing w:after="0"/>
        <w:contextualSpacing/>
        <w:jc w:val="both"/>
        <w:rPr>
          <w:rFonts w:ascii="Times New Roman" w:eastAsia="Times New Roman" w:hAnsi="Times New Roman"/>
          <w:b/>
          <w:color w:val="000000"/>
          <w:sz w:val="28"/>
          <w:szCs w:val="28"/>
          <w:lang w:val="sq-AL"/>
        </w:rPr>
      </w:pPr>
      <w:r>
        <w:rPr>
          <w:rFonts w:ascii="Times New Roman" w:eastAsia="Times New Roman" w:hAnsi="Times New Roman"/>
          <w:b/>
          <w:color w:val="000000"/>
          <w:sz w:val="28"/>
          <w:szCs w:val="28"/>
          <w:lang w:val="sq-AL"/>
        </w:rPr>
        <w:t>INSTITUCIONET DHE ORGANET QË NGARKOHEN PËR ZBATIMIN E AKTIT</w:t>
      </w:r>
    </w:p>
    <w:p w14:paraId="3408087F" w14:textId="77777777" w:rsidR="00D43C6A" w:rsidRPr="005D65DC" w:rsidRDefault="00D43C6A" w:rsidP="00D43C6A">
      <w:pPr>
        <w:spacing w:after="0"/>
        <w:ind w:left="1080"/>
        <w:contextualSpacing/>
        <w:jc w:val="both"/>
        <w:rPr>
          <w:rFonts w:ascii="Times New Roman" w:eastAsia="Times New Roman" w:hAnsi="Times New Roman"/>
          <w:b/>
          <w:color w:val="000000"/>
          <w:sz w:val="28"/>
          <w:szCs w:val="28"/>
          <w:lang w:val="sq-AL"/>
        </w:rPr>
      </w:pPr>
    </w:p>
    <w:p w14:paraId="333ACBDA" w14:textId="64041EB8" w:rsidR="00D43C6A" w:rsidRPr="005D65DC" w:rsidRDefault="00D93AC9" w:rsidP="00D43C6A">
      <w:pPr>
        <w:spacing w:after="0"/>
        <w:jc w:val="both"/>
        <w:rPr>
          <w:rFonts w:ascii="Times New Roman" w:hAnsi="Times New Roman"/>
          <w:color w:val="000000"/>
          <w:sz w:val="28"/>
          <w:szCs w:val="28"/>
          <w:lang w:val="sq-AL"/>
        </w:rPr>
      </w:pPr>
      <w:r>
        <w:rPr>
          <w:rFonts w:ascii="Times New Roman" w:hAnsi="Times New Roman"/>
          <w:color w:val="000000"/>
          <w:sz w:val="28"/>
          <w:szCs w:val="28"/>
          <w:lang w:val="sq-AL"/>
        </w:rPr>
        <w:t>Institucionet përgjegjëse për zbatimin e këtij projektvendimi janë Ministria e Mjedisit, Agjencia Kombëtare e Mjedisit, struktura përgjegjëse për inspektimin në fushën e mjedisit, Drejtoria e Përgjithshme e Doganave dhe bashkitë e Republikës së Shqipërisë.</w:t>
      </w:r>
    </w:p>
    <w:p w14:paraId="71AB2A42" w14:textId="77777777" w:rsidR="00984024" w:rsidRPr="005D65DC" w:rsidRDefault="00984024" w:rsidP="00D43C6A">
      <w:pPr>
        <w:spacing w:after="0"/>
        <w:jc w:val="both"/>
        <w:rPr>
          <w:rFonts w:ascii="Times New Roman" w:hAnsi="Times New Roman"/>
          <w:color w:val="000000"/>
          <w:sz w:val="28"/>
          <w:szCs w:val="28"/>
          <w:lang w:val="sq-AL"/>
        </w:rPr>
      </w:pPr>
    </w:p>
    <w:p w14:paraId="4E810B6E" w14:textId="77777777" w:rsidR="00D43C6A" w:rsidRPr="005D65DC" w:rsidRDefault="00584A08" w:rsidP="00D43C6A">
      <w:pPr>
        <w:numPr>
          <w:ilvl w:val="0"/>
          <w:numId w:val="1"/>
        </w:numPr>
        <w:spacing w:after="0"/>
        <w:contextualSpacing/>
        <w:jc w:val="both"/>
        <w:rPr>
          <w:rFonts w:ascii="Times New Roman" w:hAnsi="Times New Roman"/>
          <w:b/>
          <w:color w:val="000000"/>
          <w:sz w:val="28"/>
          <w:szCs w:val="28"/>
          <w:lang w:val="sq-AL"/>
        </w:rPr>
      </w:pPr>
      <w:r>
        <w:rPr>
          <w:rFonts w:ascii="Times New Roman" w:hAnsi="Times New Roman"/>
          <w:b/>
          <w:color w:val="000000"/>
          <w:sz w:val="28"/>
          <w:szCs w:val="28"/>
          <w:lang w:val="sq-AL"/>
        </w:rPr>
        <w:t>PERSONAT DHE INSTITUCIONET QË KANË KONTRIBUAR NË HARTIMIN E PROJEKTAKTIT</w:t>
      </w:r>
    </w:p>
    <w:p w14:paraId="47A052B4" w14:textId="77777777" w:rsidR="00D43C6A" w:rsidRPr="005D65DC" w:rsidRDefault="00D43C6A" w:rsidP="00D43C6A">
      <w:pPr>
        <w:spacing w:after="0"/>
        <w:ind w:left="1080"/>
        <w:contextualSpacing/>
        <w:jc w:val="both"/>
        <w:rPr>
          <w:rFonts w:ascii="Times New Roman" w:hAnsi="Times New Roman"/>
          <w:b/>
          <w:color w:val="000000"/>
          <w:sz w:val="28"/>
          <w:szCs w:val="28"/>
          <w:lang w:val="sq-AL"/>
        </w:rPr>
      </w:pPr>
    </w:p>
    <w:p w14:paraId="6C9191C3" w14:textId="77777777" w:rsidR="005654DB" w:rsidRPr="005D65DC" w:rsidRDefault="00D43C6A" w:rsidP="00D43C6A">
      <w:pPr>
        <w:spacing w:after="0"/>
        <w:contextualSpacing/>
        <w:jc w:val="both"/>
        <w:rPr>
          <w:rFonts w:ascii="Times New Roman" w:hAnsi="Times New Roman"/>
          <w:color w:val="000000"/>
          <w:sz w:val="28"/>
          <w:szCs w:val="28"/>
          <w:lang w:val="sq-AL"/>
        </w:rPr>
      </w:pPr>
      <w:r>
        <w:rPr>
          <w:rFonts w:ascii="Times New Roman" w:eastAsia="Times New Roman" w:hAnsi="Times New Roman"/>
          <w:color w:val="000000"/>
          <w:sz w:val="28"/>
          <w:szCs w:val="28"/>
          <w:lang w:val="sq-AL"/>
        </w:rPr>
        <w:t>Për hartimin e këtij projektvendimi kanë kontribuar Drejtoria e Menaxhimit të Integruar të Mbetjeve dhe Drejtoria e Programimit dhe Harmonizimit të Kuadrit Rregullator.</w:t>
      </w:r>
      <w:r>
        <w:rPr>
          <w:rFonts w:ascii="Times New Roman" w:hAnsi="Times New Roman"/>
          <w:color w:val="000000"/>
          <w:sz w:val="28"/>
          <w:szCs w:val="28"/>
          <w:lang w:val="sq-AL"/>
        </w:rPr>
        <w:t xml:space="preserve"> </w:t>
      </w:r>
    </w:p>
    <w:p w14:paraId="2791E5E5" w14:textId="77777777" w:rsidR="00A06EF9" w:rsidRPr="005D65DC" w:rsidRDefault="00CA206D" w:rsidP="00D43C6A">
      <w:pPr>
        <w:spacing w:after="0"/>
        <w:contextualSpacing/>
        <w:jc w:val="both"/>
        <w:rPr>
          <w:rFonts w:ascii="Times New Roman" w:hAnsi="Times New Roman"/>
          <w:sz w:val="28"/>
          <w:szCs w:val="28"/>
          <w:lang w:val="sq-AL"/>
        </w:rPr>
      </w:pPr>
      <w:r>
        <w:rPr>
          <w:rFonts w:ascii="Times New Roman" w:hAnsi="Times New Roman"/>
          <w:color w:val="000000"/>
          <w:sz w:val="28"/>
          <w:szCs w:val="28"/>
          <w:lang w:val="sq-AL"/>
        </w:rPr>
        <w:t>Projektvendimi do dërgohet për mendim pranë Ministrisë së Drejtësisë, Ministrisë së Financave, Ministrisë së Bujqësisë dhe Zhvillimit Rural, Ministrisë së Ekonomisë dhe Inovacionit, Ministrit të Shtetit për Sipërmarrjen dhe Klimën e Biznesit, Ministrit të Shtetit për Pushtetin Vendor dhe Inspektoriati Qëndror.</w:t>
      </w:r>
    </w:p>
    <w:p w14:paraId="232D4601" w14:textId="77777777" w:rsidR="009C1F2E" w:rsidRPr="005D65DC" w:rsidRDefault="009C1F2E" w:rsidP="00D43C6A">
      <w:pPr>
        <w:spacing w:after="0"/>
        <w:contextualSpacing/>
        <w:jc w:val="both"/>
        <w:rPr>
          <w:rFonts w:ascii="Times New Roman" w:eastAsia="Times New Roman" w:hAnsi="Times New Roman"/>
          <w:color w:val="000000"/>
          <w:sz w:val="28"/>
          <w:szCs w:val="28"/>
          <w:lang w:val="sq-AL"/>
        </w:rPr>
      </w:pPr>
    </w:p>
    <w:p w14:paraId="1AE3569A" w14:textId="77777777" w:rsidR="00D43C6A" w:rsidRPr="005D65DC" w:rsidRDefault="00D43C6A" w:rsidP="00D43C6A">
      <w:pPr>
        <w:numPr>
          <w:ilvl w:val="0"/>
          <w:numId w:val="1"/>
        </w:numPr>
        <w:spacing w:after="0"/>
        <w:contextualSpacing/>
        <w:jc w:val="both"/>
        <w:rPr>
          <w:rFonts w:ascii="Times New Roman" w:eastAsia="Times New Roman" w:hAnsi="Times New Roman"/>
          <w:b/>
          <w:color w:val="000000"/>
          <w:sz w:val="28"/>
          <w:szCs w:val="28"/>
          <w:lang w:val="sq-AL"/>
        </w:rPr>
      </w:pPr>
      <w:r>
        <w:rPr>
          <w:rFonts w:ascii="Times New Roman" w:eastAsia="Times New Roman" w:hAnsi="Times New Roman"/>
          <w:b/>
          <w:color w:val="000000"/>
          <w:sz w:val="28"/>
          <w:szCs w:val="28"/>
          <w:lang w:val="sq-AL"/>
        </w:rPr>
        <w:t>RAPORTI I VLERËSIMIT TË TË ARDHURAVE DHE SHPENZIMEVE BUXHETORE</w:t>
      </w:r>
    </w:p>
    <w:p w14:paraId="1E7E1B4D" w14:textId="77777777" w:rsidR="00D43C6A" w:rsidRPr="005D65DC" w:rsidRDefault="00D43C6A" w:rsidP="00D43C6A">
      <w:pPr>
        <w:spacing w:after="0"/>
        <w:ind w:left="1080"/>
        <w:contextualSpacing/>
        <w:jc w:val="both"/>
        <w:rPr>
          <w:rFonts w:ascii="Times New Roman" w:eastAsia="Times New Roman" w:hAnsi="Times New Roman"/>
          <w:b/>
          <w:color w:val="000000"/>
          <w:sz w:val="28"/>
          <w:szCs w:val="28"/>
          <w:lang w:val="sq-AL"/>
        </w:rPr>
      </w:pPr>
    </w:p>
    <w:p w14:paraId="66EA2C24" w14:textId="3DD9A4F0" w:rsidR="00083FC5" w:rsidRDefault="008C2AA5">
      <w:pPr>
        <w:spacing w:after="0"/>
        <w:jc w:val="both"/>
        <w:rPr>
          <w:rFonts w:ascii="Times New Roman" w:eastAsia="Times New Roman" w:hAnsi="Times New Roman"/>
          <w:color w:val="000000"/>
          <w:sz w:val="28"/>
          <w:szCs w:val="28"/>
          <w:lang w:val="sq-AL"/>
        </w:rPr>
      </w:pPr>
      <w:r>
        <w:rPr>
          <w:rFonts w:ascii="Times New Roman" w:eastAsia="Times New Roman" w:hAnsi="Times New Roman"/>
          <w:color w:val="000000"/>
          <w:sz w:val="28"/>
          <w:szCs w:val="28"/>
          <w:lang w:val="sq-AL"/>
        </w:rPr>
        <w:t>Projektvendimi bazohet në parimin “ndotësi paguan” dhe është hartuar në përputhje me Planin e Zbatimit të Rregullores (BE) 2025/40 për ambalazhet dhe mbetjet e ambalazheve RSIP, i cili mbulon edhe produktet plastike njëpërdorimëshe. Pjesa më e madhe e kostove të zbatimit u ngarkohet prodhuesve dhe importuesve dhe jo buxhetit të shtetit apo buxheteve vendore. Konkretisht, prodhuesit dhe importuesit mbulojnë:</w:t>
      </w:r>
    </w:p>
    <w:p w14:paraId="40AC52BF" w14:textId="77777777" w:rsidR="00083FC5" w:rsidRDefault="008C2AA5" w:rsidP="00EC3A98">
      <w:pPr>
        <w:pStyle w:val="ListParagraph"/>
        <w:numPr>
          <w:ilvl w:val="0"/>
          <w:numId w:val="7"/>
        </w:numPr>
        <w:spacing w:after="0"/>
        <w:jc w:val="both"/>
        <w:rPr>
          <w:rFonts w:ascii="Times New Roman" w:eastAsia="Times New Roman" w:hAnsi="Times New Roman"/>
          <w:color w:val="000000"/>
          <w:sz w:val="28"/>
          <w:szCs w:val="28"/>
          <w:lang w:val="sq-AL"/>
        </w:rPr>
      </w:pPr>
      <w:r>
        <w:rPr>
          <w:rFonts w:ascii="Times New Roman" w:eastAsia="Times New Roman" w:hAnsi="Times New Roman"/>
          <w:color w:val="000000"/>
          <w:sz w:val="28"/>
          <w:szCs w:val="28"/>
          <w:lang w:val="sq-AL"/>
        </w:rPr>
        <w:t>përshtatjen e dizajnit (tapa të lidhura) dhe përmbajtjen e ricikluar në shishet e pijeve (nenet 6 dhe 8);</w:t>
      </w:r>
    </w:p>
    <w:p w14:paraId="2DEF31EB" w14:textId="77777777" w:rsidR="00083FC5" w:rsidRDefault="008C2AA5" w:rsidP="00EC3A98">
      <w:pPr>
        <w:pStyle w:val="ListParagraph"/>
        <w:numPr>
          <w:ilvl w:val="0"/>
          <w:numId w:val="7"/>
        </w:numPr>
        <w:spacing w:after="0"/>
        <w:jc w:val="both"/>
        <w:rPr>
          <w:rFonts w:ascii="Times New Roman" w:eastAsia="Times New Roman" w:hAnsi="Times New Roman"/>
          <w:color w:val="000000"/>
          <w:sz w:val="28"/>
          <w:szCs w:val="28"/>
          <w:lang w:val="sq-AL"/>
        </w:rPr>
      </w:pPr>
      <w:r>
        <w:rPr>
          <w:rFonts w:ascii="Times New Roman" w:eastAsia="Times New Roman" w:hAnsi="Times New Roman"/>
          <w:color w:val="000000"/>
          <w:sz w:val="28"/>
          <w:szCs w:val="28"/>
          <w:lang w:val="sq-AL"/>
        </w:rPr>
        <w:t>etiketimin e produkteve (neni 7);</w:t>
      </w:r>
    </w:p>
    <w:p w14:paraId="4C5AD79E" w14:textId="77777777" w:rsidR="00083FC5" w:rsidRDefault="008C2AA5" w:rsidP="00EC3A98">
      <w:pPr>
        <w:pStyle w:val="ListParagraph"/>
        <w:numPr>
          <w:ilvl w:val="0"/>
          <w:numId w:val="7"/>
        </w:numPr>
        <w:spacing w:after="0"/>
        <w:jc w:val="both"/>
        <w:rPr>
          <w:rFonts w:ascii="Times New Roman" w:eastAsia="Times New Roman" w:hAnsi="Times New Roman"/>
          <w:color w:val="000000"/>
          <w:sz w:val="28"/>
          <w:szCs w:val="28"/>
          <w:lang w:val="sq-AL"/>
        </w:rPr>
      </w:pPr>
      <w:r>
        <w:rPr>
          <w:rFonts w:ascii="Times New Roman" w:eastAsia="Times New Roman" w:hAnsi="Times New Roman"/>
          <w:color w:val="000000"/>
          <w:sz w:val="28"/>
          <w:szCs w:val="28"/>
          <w:lang w:val="sq-AL"/>
        </w:rPr>
        <w:t>certifikatat e konformitetit në import, si dhe kthimin e ngarkesave jo konforme me shpenzimet e tyre (neni 9);</w:t>
      </w:r>
    </w:p>
    <w:p w14:paraId="540E9AAB" w14:textId="77777777" w:rsidR="00083FC5" w:rsidRDefault="008C2AA5" w:rsidP="00EC3A98">
      <w:pPr>
        <w:pStyle w:val="ListParagraph"/>
        <w:numPr>
          <w:ilvl w:val="0"/>
          <w:numId w:val="7"/>
        </w:numPr>
        <w:spacing w:after="0"/>
        <w:jc w:val="both"/>
        <w:rPr>
          <w:rFonts w:ascii="Times New Roman" w:eastAsia="Times New Roman" w:hAnsi="Times New Roman"/>
          <w:color w:val="000000"/>
          <w:sz w:val="28"/>
          <w:szCs w:val="28"/>
          <w:lang w:val="sq-AL"/>
        </w:rPr>
      </w:pPr>
      <w:r>
        <w:rPr>
          <w:rFonts w:ascii="Times New Roman" w:eastAsia="Times New Roman" w:hAnsi="Times New Roman"/>
          <w:color w:val="000000"/>
          <w:sz w:val="28"/>
          <w:szCs w:val="28"/>
          <w:lang w:val="sq-AL"/>
        </w:rPr>
        <w:t>fushatat e informimit dhe ndërgjegjësimit (neni 10);</w:t>
      </w:r>
    </w:p>
    <w:p w14:paraId="4F507CE5" w14:textId="77777777" w:rsidR="00083FC5" w:rsidRDefault="008C2AA5" w:rsidP="00EC3A98">
      <w:pPr>
        <w:pStyle w:val="ListParagraph"/>
        <w:numPr>
          <w:ilvl w:val="0"/>
          <w:numId w:val="7"/>
        </w:numPr>
        <w:spacing w:after="0"/>
        <w:jc w:val="both"/>
        <w:rPr>
          <w:rFonts w:ascii="Times New Roman" w:eastAsia="Times New Roman" w:hAnsi="Times New Roman"/>
          <w:color w:val="000000"/>
          <w:sz w:val="28"/>
          <w:szCs w:val="28"/>
          <w:lang w:val="sq-AL"/>
        </w:rPr>
      </w:pPr>
      <w:r>
        <w:rPr>
          <w:rFonts w:ascii="Times New Roman" w:eastAsia="Times New Roman" w:hAnsi="Times New Roman"/>
          <w:color w:val="000000"/>
          <w:sz w:val="28"/>
          <w:szCs w:val="28"/>
          <w:lang w:val="sq-AL"/>
        </w:rPr>
        <w:lastRenderedPageBreak/>
        <w:t>grumbullimin e diferencuar dhe sistemin e kthimit të depozitës (neni 12);</w:t>
      </w:r>
    </w:p>
    <w:p w14:paraId="6CDB0E43" w14:textId="5D1163ED" w:rsidR="007A4DD7" w:rsidRPr="00784903" w:rsidRDefault="008C2AA5" w:rsidP="00784903">
      <w:pPr>
        <w:pStyle w:val="ListParagraph"/>
        <w:numPr>
          <w:ilvl w:val="0"/>
          <w:numId w:val="7"/>
        </w:numPr>
        <w:spacing w:after="0"/>
        <w:jc w:val="both"/>
        <w:rPr>
          <w:rFonts w:ascii="Times New Roman" w:eastAsia="Times New Roman" w:hAnsi="Times New Roman"/>
          <w:color w:val="000000"/>
          <w:sz w:val="28"/>
          <w:szCs w:val="28"/>
          <w:lang w:val="sq-AL"/>
        </w:rPr>
      </w:pPr>
      <w:r>
        <w:rPr>
          <w:rFonts w:ascii="Times New Roman" w:eastAsia="Times New Roman" w:hAnsi="Times New Roman"/>
          <w:color w:val="000000"/>
          <w:sz w:val="28"/>
          <w:szCs w:val="28"/>
          <w:lang w:val="sq-AL"/>
        </w:rPr>
        <w:t>kostot e grumbullimit, transportit, trajtimit dhe pastrimit të mbetjeve të hedhura në mënyrë të paligjshme, nëpërmjet skemave të përgjegjësisë së zgjeruar të prodhuesit (neni 13).</w:t>
      </w:r>
    </w:p>
    <w:p w14:paraId="7CA47C0A" w14:textId="77777777" w:rsidR="007A4DD7" w:rsidRDefault="007A4DD7">
      <w:pPr>
        <w:spacing w:after="0"/>
        <w:jc w:val="both"/>
        <w:rPr>
          <w:rFonts w:ascii="Times New Roman" w:eastAsia="Times New Roman" w:hAnsi="Times New Roman"/>
          <w:b/>
          <w:color w:val="000000"/>
          <w:sz w:val="28"/>
          <w:szCs w:val="28"/>
          <w:lang w:val="sq-AL"/>
        </w:rPr>
      </w:pPr>
    </w:p>
    <w:p w14:paraId="51B09B35" w14:textId="058DBE7F" w:rsidR="00083FC5" w:rsidRDefault="008C2AA5">
      <w:pPr>
        <w:spacing w:after="0"/>
        <w:jc w:val="both"/>
        <w:rPr>
          <w:rFonts w:ascii="Times New Roman" w:eastAsia="Times New Roman" w:hAnsi="Times New Roman"/>
          <w:color w:val="000000"/>
          <w:sz w:val="28"/>
          <w:szCs w:val="28"/>
          <w:lang w:val="sq-AL"/>
        </w:rPr>
      </w:pPr>
      <w:r>
        <w:rPr>
          <w:rFonts w:ascii="Times New Roman" w:eastAsia="Times New Roman" w:hAnsi="Times New Roman"/>
          <w:b/>
          <w:color w:val="000000"/>
          <w:sz w:val="28"/>
          <w:szCs w:val="28"/>
          <w:lang w:val="sq-AL"/>
        </w:rPr>
        <w:t xml:space="preserve">Efektet për buxhetin e shtetit. </w:t>
      </w:r>
      <w:r>
        <w:rPr>
          <w:rFonts w:ascii="Times New Roman" w:eastAsia="Times New Roman" w:hAnsi="Times New Roman"/>
          <w:color w:val="000000"/>
          <w:sz w:val="28"/>
          <w:szCs w:val="28"/>
          <w:lang w:val="sq-AL"/>
        </w:rPr>
        <w:t>Efektet buxhetore lidhen vetëm me detyrimet institucionale të nenit 15 dhe fillojnë nga data 1 korrik 2028, kur vendimi fillon efektet e zbatimit. Për këtë arsye, projektvendimi nuk kërkon staf</w:t>
      </w:r>
      <w:r w:rsidR="00A626A1">
        <w:rPr>
          <w:rFonts w:ascii="Times New Roman" w:eastAsia="Times New Roman" w:hAnsi="Times New Roman"/>
          <w:color w:val="000000"/>
          <w:sz w:val="28"/>
          <w:szCs w:val="28"/>
          <w:lang w:val="sq-AL"/>
        </w:rPr>
        <w:t xml:space="preserve"> shtesë</w:t>
      </w:r>
      <w:r w:rsidR="000964C7">
        <w:rPr>
          <w:rFonts w:ascii="Times New Roman" w:eastAsia="Times New Roman" w:hAnsi="Times New Roman"/>
          <w:color w:val="000000"/>
          <w:sz w:val="28"/>
          <w:szCs w:val="28"/>
          <w:lang w:val="sq-AL"/>
        </w:rPr>
        <w:t xml:space="preserve"> për zbatimin e këtij projektvendimi</w:t>
      </w:r>
      <w:r w:rsidR="0025599A">
        <w:rPr>
          <w:rFonts w:ascii="Times New Roman" w:eastAsia="Times New Roman" w:hAnsi="Times New Roman"/>
          <w:color w:val="000000"/>
          <w:sz w:val="28"/>
          <w:szCs w:val="28"/>
          <w:lang w:val="sq-AL"/>
        </w:rPr>
        <w:t>.</w:t>
      </w:r>
    </w:p>
    <w:p w14:paraId="290018F9" w14:textId="77777777" w:rsidR="00CF301F" w:rsidRDefault="00D43C6A" w:rsidP="001F4E35">
      <w:pPr>
        <w:tabs>
          <w:tab w:val="left" w:pos="-1440"/>
          <w:tab w:val="left" w:pos="-720"/>
          <w:tab w:val="left" w:pos="240"/>
          <w:tab w:val="left" w:pos="720"/>
        </w:tabs>
        <w:suppressAutoHyphens/>
        <w:spacing w:after="0"/>
        <w:jc w:val="both"/>
        <w:rPr>
          <w:rFonts w:ascii="Times New Roman" w:eastAsia="Times New Roman" w:hAnsi="Times New Roman"/>
          <w:b/>
          <w:color w:val="000000"/>
          <w:sz w:val="28"/>
          <w:szCs w:val="28"/>
          <w:lang w:val="sq-AL"/>
        </w:rPr>
      </w:pPr>
      <w:r>
        <w:rPr>
          <w:rFonts w:ascii="Times New Roman" w:hAnsi="Times New Roman"/>
          <w:i/>
          <w:color w:val="000000"/>
          <w:sz w:val="28"/>
          <w:szCs w:val="28"/>
          <w:lang w:val="sq-AL"/>
        </w:rPr>
        <w:tab/>
      </w:r>
      <w:r>
        <w:rPr>
          <w:rFonts w:ascii="Times New Roman" w:hAnsi="Times New Roman"/>
          <w:i/>
          <w:color w:val="000000"/>
          <w:sz w:val="28"/>
          <w:szCs w:val="28"/>
          <w:lang w:val="sq-AL"/>
        </w:rPr>
        <w:tab/>
      </w:r>
      <w:r>
        <w:rPr>
          <w:rFonts w:ascii="Times New Roman" w:hAnsi="Times New Roman"/>
          <w:i/>
          <w:color w:val="000000"/>
          <w:sz w:val="28"/>
          <w:szCs w:val="28"/>
          <w:lang w:val="sq-AL"/>
        </w:rPr>
        <w:tab/>
      </w:r>
      <w:r>
        <w:rPr>
          <w:rFonts w:ascii="Times New Roman" w:eastAsia="Times New Roman" w:hAnsi="Times New Roman"/>
          <w:b/>
          <w:color w:val="000000"/>
          <w:sz w:val="28"/>
          <w:szCs w:val="28"/>
          <w:lang w:val="sq-AL"/>
        </w:rPr>
        <w:tab/>
      </w:r>
      <w:r>
        <w:rPr>
          <w:rFonts w:ascii="Times New Roman" w:eastAsia="Times New Roman" w:hAnsi="Times New Roman"/>
          <w:b/>
          <w:color w:val="000000"/>
          <w:sz w:val="28"/>
          <w:szCs w:val="28"/>
          <w:lang w:val="sq-AL"/>
        </w:rPr>
        <w:tab/>
      </w:r>
      <w:r>
        <w:rPr>
          <w:rFonts w:ascii="Times New Roman" w:eastAsia="Times New Roman" w:hAnsi="Times New Roman"/>
          <w:b/>
          <w:color w:val="000000"/>
          <w:sz w:val="28"/>
          <w:szCs w:val="28"/>
          <w:lang w:val="sq-AL"/>
        </w:rPr>
        <w:tab/>
      </w:r>
    </w:p>
    <w:p w14:paraId="5B707A0F" w14:textId="77777777" w:rsidR="00FF6BA9" w:rsidRDefault="00FF6BA9" w:rsidP="001F4E35">
      <w:pPr>
        <w:tabs>
          <w:tab w:val="left" w:pos="-1440"/>
          <w:tab w:val="left" w:pos="-720"/>
          <w:tab w:val="left" w:pos="240"/>
          <w:tab w:val="left" w:pos="720"/>
        </w:tabs>
        <w:suppressAutoHyphens/>
        <w:spacing w:after="0"/>
        <w:jc w:val="both"/>
        <w:rPr>
          <w:rFonts w:ascii="Times New Roman" w:eastAsia="Times New Roman" w:hAnsi="Times New Roman"/>
          <w:b/>
          <w:color w:val="000000"/>
          <w:sz w:val="28"/>
          <w:szCs w:val="28"/>
          <w:lang w:val="sq-AL"/>
        </w:rPr>
      </w:pPr>
    </w:p>
    <w:p w14:paraId="08444C37" w14:textId="77777777" w:rsidR="00FF6BA9" w:rsidRPr="005D65DC" w:rsidRDefault="00FF6BA9" w:rsidP="001F4E35">
      <w:pPr>
        <w:tabs>
          <w:tab w:val="left" w:pos="-1440"/>
          <w:tab w:val="left" w:pos="-720"/>
          <w:tab w:val="left" w:pos="240"/>
          <w:tab w:val="left" w:pos="720"/>
        </w:tabs>
        <w:suppressAutoHyphens/>
        <w:spacing w:after="0"/>
        <w:jc w:val="both"/>
        <w:rPr>
          <w:rFonts w:ascii="Times New Roman" w:eastAsia="Times New Roman" w:hAnsi="Times New Roman"/>
          <w:b/>
          <w:color w:val="000000"/>
          <w:sz w:val="28"/>
          <w:szCs w:val="28"/>
          <w:lang w:val="sq-AL"/>
        </w:rPr>
      </w:pPr>
    </w:p>
    <w:p w14:paraId="03CAD2DD" w14:textId="77777777" w:rsidR="00D43C6A" w:rsidRPr="005D65DC" w:rsidRDefault="00D43C6A" w:rsidP="00C82AB6">
      <w:pPr>
        <w:tabs>
          <w:tab w:val="left" w:pos="-1440"/>
          <w:tab w:val="left" w:pos="-720"/>
          <w:tab w:val="left" w:pos="240"/>
          <w:tab w:val="left" w:pos="720"/>
        </w:tabs>
        <w:suppressAutoHyphens/>
        <w:spacing w:after="0"/>
        <w:jc w:val="right"/>
        <w:rPr>
          <w:rFonts w:ascii="Times New Roman" w:eastAsia="Times New Roman" w:hAnsi="Times New Roman"/>
          <w:b/>
          <w:color w:val="000000"/>
          <w:sz w:val="28"/>
          <w:szCs w:val="28"/>
          <w:lang w:val="sq-AL"/>
        </w:rPr>
      </w:pPr>
      <w:r>
        <w:rPr>
          <w:rFonts w:ascii="Times New Roman" w:eastAsia="Times New Roman" w:hAnsi="Times New Roman"/>
          <w:b/>
          <w:color w:val="000000"/>
          <w:sz w:val="28"/>
          <w:szCs w:val="28"/>
          <w:lang w:val="sq-AL"/>
        </w:rPr>
        <w:t>M I N I S T R I</w:t>
      </w:r>
    </w:p>
    <w:p w14:paraId="170829ED" w14:textId="77777777" w:rsidR="00BB6141" w:rsidRPr="005D65DC" w:rsidRDefault="00BB6141" w:rsidP="00411823">
      <w:pPr>
        <w:spacing w:after="0"/>
        <w:jc w:val="right"/>
        <w:rPr>
          <w:rFonts w:ascii="Times New Roman" w:eastAsia="Times New Roman" w:hAnsi="Times New Roman"/>
          <w:b/>
          <w:color w:val="000000"/>
          <w:sz w:val="28"/>
          <w:szCs w:val="28"/>
          <w:lang w:val="sq-AL"/>
        </w:rPr>
      </w:pPr>
    </w:p>
    <w:p w14:paraId="2F3D2112" w14:textId="77777777" w:rsidR="00BB6141" w:rsidRPr="005D65DC" w:rsidRDefault="00BB6141" w:rsidP="00411823">
      <w:pPr>
        <w:spacing w:after="0"/>
        <w:jc w:val="right"/>
        <w:rPr>
          <w:rFonts w:ascii="Times New Roman" w:eastAsia="Times New Roman" w:hAnsi="Times New Roman"/>
          <w:b/>
          <w:color w:val="000000"/>
          <w:sz w:val="28"/>
          <w:szCs w:val="28"/>
          <w:lang w:val="sq-AL"/>
        </w:rPr>
      </w:pPr>
    </w:p>
    <w:p w14:paraId="572A7D50" w14:textId="77777777" w:rsidR="00D43C6A" w:rsidRPr="005D65DC" w:rsidRDefault="00D4112C" w:rsidP="00411823">
      <w:pPr>
        <w:spacing w:after="0"/>
        <w:jc w:val="right"/>
        <w:rPr>
          <w:rFonts w:ascii="Times New Roman" w:hAnsi="Times New Roman"/>
          <w:i/>
          <w:color w:val="000000"/>
          <w:sz w:val="28"/>
          <w:szCs w:val="28"/>
          <w:lang w:val="sq-AL"/>
        </w:rPr>
      </w:pPr>
      <w:r>
        <w:rPr>
          <w:rFonts w:ascii="Times New Roman" w:eastAsia="Times New Roman" w:hAnsi="Times New Roman"/>
          <w:b/>
          <w:color w:val="000000"/>
          <w:sz w:val="28"/>
          <w:szCs w:val="28"/>
          <w:lang w:val="sq-AL"/>
        </w:rPr>
        <w:t>Sofjan JAUPAJ</w:t>
      </w:r>
    </w:p>
    <w:p w14:paraId="30CD0B7B" w14:textId="77777777" w:rsidR="00BB6141" w:rsidRPr="005D65DC" w:rsidRDefault="00BB6141" w:rsidP="00411823">
      <w:pPr>
        <w:spacing w:after="0" w:line="240" w:lineRule="auto"/>
        <w:rPr>
          <w:rFonts w:ascii="Times New Roman" w:hAnsi="Times New Roman"/>
          <w:sz w:val="14"/>
          <w:szCs w:val="14"/>
          <w:lang w:val="sq-AL"/>
        </w:rPr>
      </w:pPr>
    </w:p>
    <w:p w14:paraId="453E4C05" w14:textId="77777777" w:rsidR="00BB6141" w:rsidRPr="005D65DC" w:rsidRDefault="00BB6141" w:rsidP="00411823">
      <w:pPr>
        <w:spacing w:after="0" w:line="240" w:lineRule="auto"/>
        <w:rPr>
          <w:rFonts w:ascii="Times New Roman" w:hAnsi="Times New Roman"/>
          <w:sz w:val="14"/>
          <w:szCs w:val="14"/>
          <w:lang w:val="sq-AL"/>
        </w:rPr>
      </w:pPr>
    </w:p>
    <w:p w14:paraId="01F72999" w14:textId="77777777" w:rsidR="00BB6141" w:rsidRPr="005D65DC" w:rsidRDefault="00BB6141" w:rsidP="00411823">
      <w:pPr>
        <w:spacing w:after="0" w:line="240" w:lineRule="auto"/>
        <w:rPr>
          <w:rFonts w:ascii="Times New Roman" w:hAnsi="Times New Roman"/>
          <w:sz w:val="14"/>
          <w:szCs w:val="14"/>
          <w:lang w:val="sq-AL"/>
        </w:rPr>
      </w:pPr>
    </w:p>
    <w:sectPr w:rsidR="00BB6141" w:rsidRPr="005D65DC" w:rsidSect="006E14C8">
      <w:footerReference w:type="default" r:id="rId8"/>
      <w:pgSz w:w="11907" w:h="16839" w:code="9"/>
      <w:pgMar w:top="630" w:right="1440" w:bottom="12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52CB8" w14:textId="77777777" w:rsidR="00997A89" w:rsidRDefault="00997A89">
      <w:pPr>
        <w:spacing w:after="0" w:line="240" w:lineRule="auto"/>
      </w:pPr>
      <w:r>
        <w:separator/>
      </w:r>
    </w:p>
  </w:endnote>
  <w:endnote w:type="continuationSeparator" w:id="0">
    <w:p w14:paraId="48AAAAF9" w14:textId="77777777" w:rsidR="00997A89" w:rsidRDefault="00997A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A69EB" w14:textId="77777777" w:rsidR="003F70B6" w:rsidRDefault="00D43C6A" w:rsidP="00582D78">
    <w:pPr>
      <w:pStyle w:val="Footer"/>
      <w:pBdr>
        <w:top w:val="thinThickSmallGap" w:sz="24" w:space="1" w:color="622423"/>
      </w:pBdr>
      <w:jc w:val="both"/>
    </w:pPr>
    <w:r w:rsidRPr="004076B6">
      <w:rPr>
        <w:rFonts w:ascii="Times New Roman" w:eastAsia="Times New Roman" w:hAnsi="Times New Roman"/>
      </w:rPr>
      <w:t xml:space="preserve">Relacion </w:t>
    </w:r>
    <w:proofErr w:type="spellStart"/>
    <w:r w:rsidRPr="004076B6">
      <w:rPr>
        <w:rFonts w:ascii="Times New Roman" w:eastAsia="Times New Roman" w:hAnsi="Times New Roman"/>
      </w:rPr>
      <w:t>shpjegues</w:t>
    </w:r>
    <w:proofErr w:type="spellEnd"/>
    <w:r w:rsidRPr="004076B6">
      <w:rPr>
        <w:rFonts w:ascii="Times New Roman" w:eastAsia="Times New Roman" w:hAnsi="Times New Roman"/>
      </w:rPr>
      <w:t xml:space="preserve"> </w:t>
    </w:r>
    <w:proofErr w:type="spellStart"/>
    <w:r w:rsidRPr="004076B6">
      <w:rPr>
        <w:rFonts w:ascii="Times New Roman" w:eastAsia="Times New Roman" w:hAnsi="Times New Roman"/>
      </w:rPr>
      <w:t>për</w:t>
    </w:r>
    <w:proofErr w:type="spellEnd"/>
    <w:r w:rsidRPr="004076B6">
      <w:rPr>
        <w:rFonts w:ascii="Times New Roman" w:eastAsia="Times New Roman" w:hAnsi="Times New Roman"/>
      </w:rPr>
      <w:t xml:space="preserve"> </w:t>
    </w:r>
    <w:proofErr w:type="spellStart"/>
    <w:r w:rsidR="00510FA8">
      <w:rPr>
        <w:rFonts w:ascii="Times New Roman" w:eastAsia="Times New Roman" w:hAnsi="Times New Roman"/>
      </w:rPr>
      <w:t>projektvendimin</w:t>
    </w:r>
    <w:proofErr w:type="spellEnd"/>
    <w:r w:rsidRPr="004076B6">
      <w:rPr>
        <w:rFonts w:ascii="Times New Roman" w:eastAsia="Times New Roman" w:hAnsi="Times New Roman"/>
      </w:rPr>
      <w:t xml:space="preserve"> </w:t>
    </w:r>
    <w:r w:rsidR="00A7329D" w:rsidRPr="00A7329D">
      <w:rPr>
        <w:rFonts w:ascii="Times New Roman" w:eastAsia="Times New Roman" w:hAnsi="Times New Roman"/>
      </w:rPr>
      <w:t>“</w:t>
    </w:r>
    <w:proofErr w:type="spellStart"/>
    <w:r w:rsidR="00582D78">
      <w:rPr>
        <w:rFonts w:ascii="Times New Roman" w:eastAsia="Times New Roman" w:hAnsi="Times New Roman"/>
      </w:rPr>
      <w:t>P</w:t>
    </w:r>
    <w:r w:rsidR="00582D78" w:rsidRPr="00582D78">
      <w:rPr>
        <w:rFonts w:ascii="Times New Roman" w:eastAsia="Times New Roman" w:hAnsi="Times New Roman"/>
      </w:rPr>
      <w:t>ër</w:t>
    </w:r>
    <w:proofErr w:type="spellEnd"/>
    <w:r w:rsidR="00582D78">
      <w:rPr>
        <w:rFonts w:ascii="Times New Roman" w:eastAsia="Times New Roman" w:hAnsi="Times New Roman"/>
      </w:rPr>
      <w:t xml:space="preserve"> </w:t>
    </w:r>
    <w:proofErr w:type="spellStart"/>
    <w:r w:rsidR="00582D78" w:rsidRPr="00582D78">
      <w:rPr>
        <w:rFonts w:ascii="Times New Roman" w:eastAsia="Times New Roman" w:hAnsi="Times New Roman"/>
      </w:rPr>
      <w:t>përcaktimin</w:t>
    </w:r>
    <w:proofErr w:type="spellEnd"/>
    <w:r w:rsidR="00582D78" w:rsidRPr="00582D78">
      <w:rPr>
        <w:rFonts w:ascii="Times New Roman" w:eastAsia="Times New Roman" w:hAnsi="Times New Roman"/>
      </w:rPr>
      <w:t xml:space="preserve"> e </w:t>
    </w:r>
    <w:proofErr w:type="spellStart"/>
    <w:r w:rsidR="00582D78" w:rsidRPr="00582D78">
      <w:rPr>
        <w:rFonts w:ascii="Times New Roman" w:eastAsia="Times New Roman" w:hAnsi="Times New Roman"/>
      </w:rPr>
      <w:t>masave</w:t>
    </w:r>
    <w:proofErr w:type="spellEnd"/>
    <w:r w:rsidR="00582D78" w:rsidRPr="00582D78">
      <w:rPr>
        <w:rFonts w:ascii="Times New Roman" w:eastAsia="Times New Roman" w:hAnsi="Times New Roman"/>
      </w:rPr>
      <w:t xml:space="preserve">, </w:t>
    </w:r>
    <w:proofErr w:type="spellStart"/>
    <w:r w:rsidR="00582D78" w:rsidRPr="00582D78">
      <w:rPr>
        <w:rFonts w:ascii="Times New Roman" w:eastAsia="Times New Roman" w:hAnsi="Times New Roman"/>
      </w:rPr>
      <w:t>listës</w:t>
    </w:r>
    <w:proofErr w:type="spellEnd"/>
    <w:r w:rsidR="00582D78" w:rsidRPr="00582D78">
      <w:rPr>
        <w:rFonts w:ascii="Times New Roman" w:eastAsia="Times New Roman" w:hAnsi="Times New Roman"/>
      </w:rPr>
      <w:t xml:space="preserve"> </w:t>
    </w:r>
    <w:proofErr w:type="spellStart"/>
    <w:r w:rsidR="00582D78" w:rsidRPr="00582D78">
      <w:rPr>
        <w:rFonts w:ascii="Times New Roman" w:eastAsia="Times New Roman" w:hAnsi="Times New Roman"/>
      </w:rPr>
      <w:t>së</w:t>
    </w:r>
    <w:proofErr w:type="spellEnd"/>
    <w:r w:rsidR="00582D78" w:rsidRPr="00582D78">
      <w:rPr>
        <w:rFonts w:ascii="Times New Roman" w:eastAsia="Times New Roman" w:hAnsi="Times New Roman"/>
      </w:rPr>
      <w:t xml:space="preserve"> </w:t>
    </w:r>
    <w:proofErr w:type="spellStart"/>
    <w:r w:rsidR="00582D78" w:rsidRPr="00582D78">
      <w:rPr>
        <w:rFonts w:ascii="Times New Roman" w:eastAsia="Times New Roman" w:hAnsi="Times New Roman"/>
      </w:rPr>
      <w:t>produkteve</w:t>
    </w:r>
    <w:proofErr w:type="spellEnd"/>
    <w:r w:rsidR="00582D78" w:rsidRPr="00582D78">
      <w:rPr>
        <w:rFonts w:ascii="Times New Roman" w:eastAsia="Times New Roman" w:hAnsi="Times New Roman"/>
      </w:rPr>
      <w:t xml:space="preserve"> </w:t>
    </w:r>
    <w:proofErr w:type="spellStart"/>
    <w:r w:rsidR="00582D78" w:rsidRPr="00582D78">
      <w:rPr>
        <w:rFonts w:ascii="Times New Roman" w:eastAsia="Times New Roman" w:hAnsi="Times New Roman"/>
      </w:rPr>
      <w:t>plastike</w:t>
    </w:r>
    <w:proofErr w:type="spellEnd"/>
    <w:r w:rsidR="00582D78" w:rsidRPr="00582D78">
      <w:rPr>
        <w:rFonts w:ascii="Times New Roman" w:eastAsia="Times New Roman" w:hAnsi="Times New Roman"/>
      </w:rPr>
      <w:t xml:space="preserve"> </w:t>
    </w:r>
    <w:proofErr w:type="spellStart"/>
    <w:r w:rsidR="00582D78" w:rsidRPr="00582D78">
      <w:rPr>
        <w:rFonts w:ascii="Times New Roman" w:eastAsia="Times New Roman" w:hAnsi="Times New Roman"/>
      </w:rPr>
      <w:t>njëpërdorimëshe</w:t>
    </w:r>
    <w:proofErr w:type="spellEnd"/>
    <w:r w:rsidR="00582D78" w:rsidRPr="00582D78">
      <w:rPr>
        <w:rFonts w:ascii="Times New Roman" w:eastAsia="Times New Roman" w:hAnsi="Times New Roman"/>
      </w:rPr>
      <w:t xml:space="preserve"> </w:t>
    </w:r>
    <w:proofErr w:type="spellStart"/>
    <w:r w:rsidR="00582D78" w:rsidRPr="00582D78">
      <w:rPr>
        <w:rFonts w:ascii="Times New Roman" w:eastAsia="Times New Roman" w:hAnsi="Times New Roman"/>
      </w:rPr>
      <w:t>të</w:t>
    </w:r>
    <w:proofErr w:type="spellEnd"/>
    <w:r w:rsidR="00582D78" w:rsidRPr="00582D78">
      <w:rPr>
        <w:rFonts w:ascii="Times New Roman" w:eastAsia="Times New Roman" w:hAnsi="Times New Roman"/>
      </w:rPr>
      <w:t xml:space="preserve"> </w:t>
    </w:r>
    <w:proofErr w:type="spellStart"/>
    <w:r w:rsidR="00582D78" w:rsidRPr="00582D78">
      <w:rPr>
        <w:rFonts w:ascii="Times New Roman" w:eastAsia="Times New Roman" w:hAnsi="Times New Roman"/>
      </w:rPr>
      <w:t>cilat</w:t>
    </w:r>
    <w:proofErr w:type="spellEnd"/>
    <w:r w:rsidR="00582D78" w:rsidRPr="00582D78">
      <w:rPr>
        <w:rFonts w:ascii="Times New Roman" w:eastAsia="Times New Roman" w:hAnsi="Times New Roman"/>
      </w:rPr>
      <w:t xml:space="preserve"> </w:t>
    </w:r>
    <w:proofErr w:type="spellStart"/>
    <w:r w:rsidR="00582D78" w:rsidRPr="00582D78">
      <w:rPr>
        <w:rFonts w:ascii="Times New Roman" w:eastAsia="Times New Roman" w:hAnsi="Times New Roman"/>
      </w:rPr>
      <w:t>ndalohet</w:t>
    </w:r>
    <w:proofErr w:type="spellEnd"/>
    <w:r w:rsidR="00582D78" w:rsidRPr="00582D78">
      <w:rPr>
        <w:rFonts w:ascii="Times New Roman" w:eastAsia="Times New Roman" w:hAnsi="Times New Roman"/>
      </w:rPr>
      <w:t xml:space="preserve"> </w:t>
    </w:r>
    <w:proofErr w:type="spellStart"/>
    <w:r w:rsidR="00582D78" w:rsidRPr="00582D78">
      <w:rPr>
        <w:rFonts w:ascii="Times New Roman" w:eastAsia="Times New Roman" w:hAnsi="Times New Roman"/>
      </w:rPr>
      <w:t>të</w:t>
    </w:r>
    <w:proofErr w:type="spellEnd"/>
    <w:r w:rsidR="00582D78" w:rsidRPr="00582D78">
      <w:rPr>
        <w:rFonts w:ascii="Times New Roman" w:eastAsia="Times New Roman" w:hAnsi="Times New Roman"/>
      </w:rPr>
      <w:t xml:space="preserve"> </w:t>
    </w:r>
    <w:proofErr w:type="spellStart"/>
    <w:r w:rsidR="00582D78" w:rsidRPr="00582D78">
      <w:rPr>
        <w:rFonts w:ascii="Times New Roman" w:eastAsia="Times New Roman" w:hAnsi="Times New Roman"/>
      </w:rPr>
      <w:t>përdoren</w:t>
    </w:r>
    <w:proofErr w:type="spellEnd"/>
    <w:r w:rsidR="00582D78" w:rsidRPr="00582D78">
      <w:rPr>
        <w:rFonts w:ascii="Times New Roman" w:eastAsia="Times New Roman" w:hAnsi="Times New Roman"/>
      </w:rPr>
      <w:t xml:space="preserve">, </w:t>
    </w:r>
    <w:proofErr w:type="spellStart"/>
    <w:r w:rsidR="00582D78" w:rsidRPr="00582D78">
      <w:rPr>
        <w:rFonts w:ascii="Times New Roman" w:eastAsia="Times New Roman" w:hAnsi="Times New Roman"/>
      </w:rPr>
      <w:t>të</w:t>
    </w:r>
    <w:proofErr w:type="spellEnd"/>
    <w:r w:rsidR="00582D78" w:rsidRPr="00582D78">
      <w:rPr>
        <w:rFonts w:ascii="Times New Roman" w:eastAsia="Times New Roman" w:hAnsi="Times New Roman"/>
      </w:rPr>
      <w:t xml:space="preserve"> </w:t>
    </w:r>
    <w:proofErr w:type="spellStart"/>
    <w:r w:rsidR="00582D78" w:rsidRPr="00582D78">
      <w:rPr>
        <w:rFonts w:ascii="Times New Roman" w:eastAsia="Times New Roman" w:hAnsi="Times New Roman"/>
      </w:rPr>
      <w:t>hidhen</w:t>
    </w:r>
    <w:proofErr w:type="spellEnd"/>
    <w:r w:rsidR="00582D78" w:rsidRPr="00582D78">
      <w:rPr>
        <w:rFonts w:ascii="Times New Roman" w:eastAsia="Times New Roman" w:hAnsi="Times New Roman"/>
      </w:rPr>
      <w:t xml:space="preserve"> </w:t>
    </w:r>
    <w:proofErr w:type="spellStart"/>
    <w:r w:rsidR="00582D78" w:rsidRPr="00582D78">
      <w:rPr>
        <w:rFonts w:ascii="Times New Roman" w:eastAsia="Times New Roman" w:hAnsi="Times New Roman"/>
      </w:rPr>
      <w:t>në</w:t>
    </w:r>
    <w:proofErr w:type="spellEnd"/>
    <w:r w:rsidR="00582D78" w:rsidRPr="00582D78">
      <w:rPr>
        <w:rFonts w:ascii="Times New Roman" w:eastAsia="Times New Roman" w:hAnsi="Times New Roman"/>
      </w:rPr>
      <w:t xml:space="preserve"> </w:t>
    </w:r>
    <w:proofErr w:type="spellStart"/>
    <w:r w:rsidR="00582D78" w:rsidRPr="00582D78">
      <w:rPr>
        <w:rFonts w:ascii="Times New Roman" w:eastAsia="Times New Roman" w:hAnsi="Times New Roman"/>
      </w:rPr>
      <w:t>treg</w:t>
    </w:r>
    <w:proofErr w:type="spellEnd"/>
    <w:r w:rsidR="00582D78" w:rsidRPr="00582D78">
      <w:rPr>
        <w:rFonts w:ascii="Times New Roman" w:eastAsia="Times New Roman" w:hAnsi="Times New Roman"/>
      </w:rPr>
      <w:t xml:space="preserve">, </w:t>
    </w:r>
    <w:proofErr w:type="spellStart"/>
    <w:r w:rsidR="00582D78" w:rsidRPr="00582D78">
      <w:rPr>
        <w:rFonts w:ascii="Times New Roman" w:eastAsia="Times New Roman" w:hAnsi="Times New Roman"/>
      </w:rPr>
      <w:t>të</w:t>
    </w:r>
    <w:proofErr w:type="spellEnd"/>
    <w:r w:rsidR="00582D78" w:rsidRPr="00582D78">
      <w:rPr>
        <w:rFonts w:ascii="Times New Roman" w:eastAsia="Times New Roman" w:hAnsi="Times New Roman"/>
      </w:rPr>
      <w:t xml:space="preserve"> </w:t>
    </w:r>
    <w:proofErr w:type="spellStart"/>
    <w:r w:rsidR="00582D78" w:rsidRPr="00582D78">
      <w:rPr>
        <w:rFonts w:ascii="Times New Roman" w:eastAsia="Times New Roman" w:hAnsi="Times New Roman"/>
      </w:rPr>
      <w:t>prodhohen</w:t>
    </w:r>
    <w:proofErr w:type="spellEnd"/>
    <w:r w:rsidR="00582D78" w:rsidRPr="00582D78">
      <w:rPr>
        <w:rFonts w:ascii="Times New Roman" w:eastAsia="Times New Roman" w:hAnsi="Times New Roman"/>
      </w:rPr>
      <w:t xml:space="preserve"> </w:t>
    </w:r>
    <w:proofErr w:type="spellStart"/>
    <w:r w:rsidR="00582D78" w:rsidRPr="00582D78">
      <w:rPr>
        <w:rFonts w:ascii="Times New Roman" w:eastAsia="Times New Roman" w:hAnsi="Times New Roman"/>
      </w:rPr>
      <w:t>ose</w:t>
    </w:r>
    <w:proofErr w:type="spellEnd"/>
    <w:r w:rsidR="00582D78" w:rsidRPr="00582D78">
      <w:rPr>
        <w:rFonts w:ascii="Times New Roman" w:eastAsia="Times New Roman" w:hAnsi="Times New Roman"/>
      </w:rPr>
      <w:t xml:space="preserve"> </w:t>
    </w:r>
    <w:proofErr w:type="spellStart"/>
    <w:r w:rsidR="00582D78" w:rsidRPr="00582D78">
      <w:rPr>
        <w:rFonts w:ascii="Times New Roman" w:eastAsia="Times New Roman" w:hAnsi="Times New Roman"/>
      </w:rPr>
      <w:t>të</w:t>
    </w:r>
    <w:proofErr w:type="spellEnd"/>
    <w:r w:rsidR="00582D78" w:rsidRPr="00582D78">
      <w:rPr>
        <w:rFonts w:ascii="Times New Roman" w:eastAsia="Times New Roman" w:hAnsi="Times New Roman"/>
      </w:rPr>
      <w:t xml:space="preserve"> </w:t>
    </w:r>
    <w:proofErr w:type="spellStart"/>
    <w:r w:rsidR="00582D78" w:rsidRPr="00582D78">
      <w:rPr>
        <w:rFonts w:ascii="Times New Roman" w:eastAsia="Times New Roman" w:hAnsi="Times New Roman"/>
      </w:rPr>
      <w:t>importohen</w:t>
    </w:r>
    <w:proofErr w:type="spellEnd"/>
    <w:r w:rsidR="00582D78" w:rsidRPr="00582D78">
      <w:rPr>
        <w:rFonts w:ascii="Times New Roman" w:eastAsia="Times New Roman" w:hAnsi="Times New Roman"/>
      </w:rPr>
      <w:t xml:space="preserve">, </w:t>
    </w:r>
    <w:proofErr w:type="spellStart"/>
    <w:r w:rsidR="00582D78" w:rsidRPr="00582D78">
      <w:rPr>
        <w:rFonts w:ascii="Times New Roman" w:eastAsia="Times New Roman" w:hAnsi="Times New Roman"/>
      </w:rPr>
      <w:t>institucionet</w:t>
    </w:r>
    <w:proofErr w:type="spellEnd"/>
    <w:r w:rsidR="00582D78" w:rsidRPr="00582D78">
      <w:rPr>
        <w:rFonts w:ascii="Times New Roman" w:eastAsia="Times New Roman" w:hAnsi="Times New Roman"/>
      </w:rPr>
      <w:t xml:space="preserve"> </w:t>
    </w:r>
    <w:proofErr w:type="spellStart"/>
    <w:r w:rsidR="00582D78" w:rsidRPr="00582D78">
      <w:rPr>
        <w:rFonts w:ascii="Times New Roman" w:eastAsia="Times New Roman" w:hAnsi="Times New Roman"/>
      </w:rPr>
      <w:t>shtetërore</w:t>
    </w:r>
    <w:proofErr w:type="spellEnd"/>
    <w:r w:rsidR="00582D78" w:rsidRPr="00582D78">
      <w:rPr>
        <w:rFonts w:ascii="Times New Roman" w:eastAsia="Times New Roman" w:hAnsi="Times New Roman"/>
      </w:rPr>
      <w:t xml:space="preserve"> </w:t>
    </w:r>
    <w:proofErr w:type="spellStart"/>
    <w:r w:rsidR="00582D78" w:rsidRPr="00582D78">
      <w:rPr>
        <w:rFonts w:ascii="Times New Roman" w:eastAsia="Times New Roman" w:hAnsi="Times New Roman"/>
      </w:rPr>
      <w:t>përgjegjëse</w:t>
    </w:r>
    <w:proofErr w:type="spellEnd"/>
    <w:r w:rsidR="00582D78" w:rsidRPr="00582D78">
      <w:rPr>
        <w:rFonts w:ascii="Times New Roman" w:eastAsia="Times New Roman" w:hAnsi="Times New Roman"/>
      </w:rPr>
      <w:t xml:space="preserve"> </w:t>
    </w:r>
    <w:proofErr w:type="spellStart"/>
    <w:r w:rsidR="00582D78" w:rsidRPr="00582D78">
      <w:rPr>
        <w:rFonts w:ascii="Times New Roman" w:eastAsia="Times New Roman" w:hAnsi="Times New Roman"/>
      </w:rPr>
      <w:t>dhe</w:t>
    </w:r>
    <w:proofErr w:type="spellEnd"/>
    <w:r w:rsidR="00582D78" w:rsidRPr="00582D78">
      <w:rPr>
        <w:rFonts w:ascii="Times New Roman" w:eastAsia="Times New Roman" w:hAnsi="Times New Roman"/>
      </w:rPr>
      <w:t xml:space="preserve"> </w:t>
    </w:r>
    <w:proofErr w:type="spellStart"/>
    <w:r w:rsidR="00582D78" w:rsidRPr="00582D78">
      <w:rPr>
        <w:rFonts w:ascii="Times New Roman" w:eastAsia="Times New Roman" w:hAnsi="Times New Roman"/>
      </w:rPr>
      <w:t>miratimin</w:t>
    </w:r>
    <w:proofErr w:type="spellEnd"/>
    <w:r w:rsidR="00582D78" w:rsidRPr="00582D78">
      <w:rPr>
        <w:rFonts w:ascii="Times New Roman" w:eastAsia="Times New Roman" w:hAnsi="Times New Roman"/>
      </w:rPr>
      <w:t xml:space="preserve"> e </w:t>
    </w:r>
    <w:proofErr w:type="spellStart"/>
    <w:r w:rsidR="00582D78" w:rsidRPr="00582D78">
      <w:rPr>
        <w:rFonts w:ascii="Times New Roman" w:eastAsia="Times New Roman" w:hAnsi="Times New Roman"/>
      </w:rPr>
      <w:t>kritereve</w:t>
    </w:r>
    <w:proofErr w:type="spellEnd"/>
    <w:r w:rsidR="00582D78" w:rsidRPr="00582D78">
      <w:rPr>
        <w:rFonts w:ascii="Times New Roman" w:eastAsia="Times New Roman" w:hAnsi="Times New Roman"/>
      </w:rPr>
      <w:t xml:space="preserve"> </w:t>
    </w:r>
    <w:proofErr w:type="spellStart"/>
    <w:r w:rsidR="00582D78" w:rsidRPr="00582D78">
      <w:rPr>
        <w:rFonts w:ascii="Times New Roman" w:eastAsia="Times New Roman" w:hAnsi="Times New Roman"/>
      </w:rPr>
      <w:t>dhe</w:t>
    </w:r>
    <w:proofErr w:type="spellEnd"/>
    <w:r w:rsidR="00582D78" w:rsidRPr="00582D78">
      <w:rPr>
        <w:rFonts w:ascii="Times New Roman" w:eastAsia="Times New Roman" w:hAnsi="Times New Roman"/>
      </w:rPr>
      <w:t xml:space="preserve"> </w:t>
    </w:r>
    <w:proofErr w:type="spellStart"/>
    <w:r w:rsidR="00582D78" w:rsidRPr="00582D78">
      <w:rPr>
        <w:rFonts w:ascii="Times New Roman" w:eastAsia="Times New Roman" w:hAnsi="Times New Roman"/>
      </w:rPr>
      <w:t>masave</w:t>
    </w:r>
    <w:proofErr w:type="spellEnd"/>
    <w:r w:rsidR="00582D78" w:rsidRPr="00582D78">
      <w:rPr>
        <w:rFonts w:ascii="Times New Roman" w:eastAsia="Times New Roman" w:hAnsi="Times New Roman"/>
      </w:rPr>
      <w:t xml:space="preserve"> </w:t>
    </w:r>
    <w:proofErr w:type="spellStart"/>
    <w:r w:rsidR="00582D78" w:rsidRPr="00582D78">
      <w:rPr>
        <w:rFonts w:ascii="Times New Roman" w:eastAsia="Times New Roman" w:hAnsi="Times New Roman"/>
      </w:rPr>
      <w:t>të</w:t>
    </w:r>
    <w:proofErr w:type="spellEnd"/>
    <w:r w:rsidR="00582D78" w:rsidRPr="00582D78">
      <w:rPr>
        <w:rFonts w:ascii="Times New Roman" w:eastAsia="Times New Roman" w:hAnsi="Times New Roman"/>
      </w:rPr>
      <w:t xml:space="preserve"> </w:t>
    </w:r>
    <w:proofErr w:type="spellStart"/>
    <w:r w:rsidR="00582D78" w:rsidRPr="00582D78">
      <w:rPr>
        <w:rFonts w:ascii="Times New Roman" w:eastAsia="Times New Roman" w:hAnsi="Times New Roman"/>
      </w:rPr>
      <w:t>nevojshme</w:t>
    </w:r>
    <w:proofErr w:type="spellEnd"/>
    <w:r w:rsidR="00582D78" w:rsidRPr="00582D78">
      <w:rPr>
        <w:rFonts w:ascii="Times New Roman" w:eastAsia="Times New Roman" w:hAnsi="Times New Roman"/>
      </w:rPr>
      <w:t xml:space="preserve"> </w:t>
    </w:r>
    <w:proofErr w:type="spellStart"/>
    <w:r w:rsidR="00582D78" w:rsidRPr="00582D78">
      <w:rPr>
        <w:rFonts w:ascii="Times New Roman" w:eastAsia="Times New Roman" w:hAnsi="Times New Roman"/>
      </w:rPr>
      <w:t>për</w:t>
    </w:r>
    <w:proofErr w:type="spellEnd"/>
    <w:r w:rsidR="00582D78" w:rsidRPr="00582D78">
      <w:rPr>
        <w:rFonts w:ascii="Times New Roman" w:eastAsia="Times New Roman" w:hAnsi="Times New Roman"/>
      </w:rPr>
      <w:t xml:space="preserve"> </w:t>
    </w:r>
    <w:proofErr w:type="spellStart"/>
    <w:r w:rsidR="00582D78" w:rsidRPr="00582D78">
      <w:rPr>
        <w:rFonts w:ascii="Times New Roman" w:eastAsia="Times New Roman" w:hAnsi="Times New Roman"/>
      </w:rPr>
      <w:t>parandalimin</w:t>
    </w:r>
    <w:proofErr w:type="spellEnd"/>
    <w:r w:rsidR="00582D78" w:rsidRPr="00582D78">
      <w:rPr>
        <w:rFonts w:ascii="Times New Roman" w:eastAsia="Times New Roman" w:hAnsi="Times New Roman"/>
      </w:rPr>
      <w:t xml:space="preserve"> </w:t>
    </w:r>
    <w:proofErr w:type="spellStart"/>
    <w:r w:rsidR="00582D78" w:rsidRPr="00582D78">
      <w:rPr>
        <w:rFonts w:ascii="Times New Roman" w:eastAsia="Times New Roman" w:hAnsi="Times New Roman"/>
      </w:rPr>
      <w:t>dhe</w:t>
    </w:r>
    <w:proofErr w:type="spellEnd"/>
    <w:r w:rsidR="00582D78" w:rsidRPr="00582D78">
      <w:rPr>
        <w:rFonts w:ascii="Times New Roman" w:eastAsia="Times New Roman" w:hAnsi="Times New Roman"/>
      </w:rPr>
      <w:t xml:space="preserve"> </w:t>
    </w:r>
    <w:proofErr w:type="spellStart"/>
    <w:r w:rsidR="00582D78" w:rsidRPr="00582D78">
      <w:rPr>
        <w:rFonts w:ascii="Times New Roman" w:eastAsia="Times New Roman" w:hAnsi="Times New Roman"/>
      </w:rPr>
      <w:t>zvogëlimin</w:t>
    </w:r>
    <w:proofErr w:type="spellEnd"/>
    <w:r w:rsidR="00582D78" w:rsidRPr="00582D78">
      <w:rPr>
        <w:rFonts w:ascii="Times New Roman" w:eastAsia="Times New Roman" w:hAnsi="Times New Roman"/>
      </w:rPr>
      <w:t xml:space="preserve"> e </w:t>
    </w:r>
    <w:proofErr w:type="spellStart"/>
    <w:r w:rsidR="00582D78" w:rsidRPr="00582D78">
      <w:rPr>
        <w:rFonts w:ascii="Times New Roman" w:eastAsia="Times New Roman" w:hAnsi="Times New Roman"/>
      </w:rPr>
      <w:t>ndikimit</w:t>
    </w:r>
    <w:proofErr w:type="spellEnd"/>
    <w:r w:rsidR="00582D78" w:rsidRPr="00582D78">
      <w:rPr>
        <w:rFonts w:ascii="Times New Roman" w:eastAsia="Times New Roman" w:hAnsi="Times New Roman"/>
      </w:rPr>
      <w:t xml:space="preserve"> </w:t>
    </w:r>
    <w:proofErr w:type="spellStart"/>
    <w:r w:rsidR="00582D78" w:rsidRPr="00582D78">
      <w:rPr>
        <w:rFonts w:ascii="Times New Roman" w:eastAsia="Times New Roman" w:hAnsi="Times New Roman"/>
      </w:rPr>
      <w:t>në</w:t>
    </w:r>
    <w:proofErr w:type="spellEnd"/>
    <w:r w:rsidR="00582D78" w:rsidRPr="00582D78">
      <w:rPr>
        <w:rFonts w:ascii="Times New Roman" w:eastAsia="Times New Roman" w:hAnsi="Times New Roman"/>
      </w:rPr>
      <w:t xml:space="preserve"> </w:t>
    </w:r>
    <w:proofErr w:type="spellStart"/>
    <w:r w:rsidR="00582D78" w:rsidRPr="00582D78">
      <w:rPr>
        <w:rFonts w:ascii="Times New Roman" w:eastAsia="Times New Roman" w:hAnsi="Times New Roman"/>
      </w:rPr>
      <w:t>mjedis</w:t>
    </w:r>
    <w:proofErr w:type="spellEnd"/>
    <w:r w:rsidR="00582D78" w:rsidRPr="00582D78">
      <w:rPr>
        <w:rFonts w:ascii="Times New Roman" w:eastAsia="Times New Roman" w:hAnsi="Times New Roman"/>
      </w:rPr>
      <w:t xml:space="preserve"> </w:t>
    </w:r>
    <w:proofErr w:type="spellStart"/>
    <w:r w:rsidR="00582D78" w:rsidRPr="00582D78">
      <w:rPr>
        <w:rFonts w:ascii="Times New Roman" w:eastAsia="Times New Roman" w:hAnsi="Times New Roman"/>
      </w:rPr>
      <w:t>të</w:t>
    </w:r>
    <w:proofErr w:type="spellEnd"/>
    <w:r w:rsidR="00582D78" w:rsidRPr="00582D78">
      <w:rPr>
        <w:rFonts w:ascii="Times New Roman" w:eastAsia="Times New Roman" w:hAnsi="Times New Roman"/>
      </w:rPr>
      <w:t xml:space="preserve"> </w:t>
    </w:r>
    <w:proofErr w:type="spellStart"/>
    <w:r w:rsidR="00582D78" w:rsidRPr="00582D78">
      <w:rPr>
        <w:rFonts w:ascii="Times New Roman" w:eastAsia="Times New Roman" w:hAnsi="Times New Roman"/>
      </w:rPr>
      <w:t>disa</w:t>
    </w:r>
    <w:proofErr w:type="spellEnd"/>
    <w:r w:rsidR="00582D78" w:rsidRPr="00582D78">
      <w:rPr>
        <w:rFonts w:ascii="Times New Roman" w:eastAsia="Times New Roman" w:hAnsi="Times New Roman"/>
      </w:rPr>
      <w:t xml:space="preserve"> </w:t>
    </w:r>
    <w:proofErr w:type="spellStart"/>
    <w:r w:rsidR="00582D78" w:rsidRPr="00582D78">
      <w:rPr>
        <w:rFonts w:ascii="Times New Roman" w:eastAsia="Times New Roman" w:hAnsi="Times New Roman"/>
      </w:rPr>
      <w:t>llojeve</w:t>
    </w:r>
    <w:proofErr w:type="spellEnd"/>
    <w:r w:rsidR="00582D78" w:rsidRPr="00582D78">
      <w:rPr>
        <w:rFonts w:ascii="Times New Roman" w:eastAsia="Times New Roman" w:hAnsi="Times New Roman"/>
      </w:rPr>
      <w:t xml:space="preserve"> </w:t>
    </w:r>
    <w:proofErr w:type="spellStart"/>
    <w:r w:rsidR="00582D78" w:rsidRPr="00582D78">
      <w:rPr>
        <w:rFonts w:ascii="Times New Roman" w:eastAsia="Times New Roman" w:hAnsi="Times New Roman"/>
      </w:rPr>
      <w:t>të</w:t>
    </w:r>
    <w:proofErr w:type="spellEnd"/>
    <w:r w:rsidR="00582D78" w:rsidRPr="00582D78">
      <w:rPr>
        <w:rFonts w:ascii="Times New Roman" w:eastAsia="Times New Roman" w:hAnsi="Times New Roman"/>
      </w:rPr>
      <w:t xml:space="preserve"> </w:t>
    </w:r>
    <w:proofErr w:type="spellStart"/>
    <w:r w:rsidR="00582D78" w:rsidRPr="00582D78">
      <w:rPr>
        <w:rFonts w:ascii="Times New Roman" w:eastAsia="Times New Roman" w:hAnsi="Times New Roman"/>
      </w:rPr>
      <w:t>produkteve</w:t>
    </w:r>
    <w:proofErr w:type="spellEnd"/>
    <w:r w:rsidR="00582D78" w:rsidRPr="00582D78">
      <w:rPr>
        <w:rFonts w:ascii="Times New Roman" w:eastAsia="Times New Roman" w:hAnsi="Times New Roman"/>
      </w:rPr>
      <w:t xml:space="preserve"> </w:t>
    </w:r>
    <w:proofErr w:type="spellStart"/>
    <w:r w:rsidR="00582D78" w:rsidRPr="00582D78">
      <w:rPr>
        <w:rFonts w:ascii="Times New Roman" w:eastAsia="Times New Roman" w:hAnsi="Times New Roman"/>
      </w:rPr>
      <w:t>plastike</w:t>
    </w:r>
    <w:proofErr w:type="spellEnd"/>
    <w:r w:rsidR="00582D78" w:rsidRPr="00582D78">
      <w:rPr>
        <w:rFonts w:ascii="Times New Roman" w:eastAsia="Times New Roman" w:hAnsi="Times New Roman"/>
      </w:rPr>
      <w:t xml:space="preserve"> </w:t>
    </w:r>
    <w:proofErr w:type="spellStart"/>
    <w:r w:rsidR="00582D78" w:rsidRPr="00582D78">
      <w:rPr>
        <w:rFonts w:ascii="Times New Roman" w:eastAsia="Times New Roman" w:hAnsi="Times New Roman"/>
      </w:rPr>
      <w:t>njëpërdorimëshe</w:t>
    </w:r>
    <w:proofErr w:type="spellEnd"/>
    <w:r w:rsidR="00A7329D" w:rsidRPr="00A7329D">
      <w:rPr>
        <w:rFonts w:ascii="Times New Roman" w:eastAsia="Times New Roman" w:hAnsi="Times New Roman"/>
      </w:rPr>
      <w:t>”</w:t>
    </w:r>
    <w:r w:rsidR="00E702B2" w:rsidRPr="00E702B2">
      <w:rPr>
        <w:rFonts w:ascii="Times New Roman" w:eastAsia="Times New Roman" w:hAnsi="Times New Roman"/>
      </w:rPr>
      <w:t>.</w:t>
    </w:r>
    <w:r>
      <w:tab/>
    </w:r>
  </w:p>
  <w:p w14:paraId="6CCE1431" w14:textId="77777777" w:rsidR="003F70B6" w:rsidRDefault="003F70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4CC45" w14:textId="77777777" w:rsidR="00997A89" w:rsidRDefault="00997A89">
      <w:pPr>
        <w:spacing w:after="0" w:line="240" w:lineRule="auto"/>
      </w:pPr>
      <w:r>
        <w:separator/>
      </w:r>
    </w:p>
  </w:footnote>
  <w:footnote w:type="continuationSeparator" w:id="0">
    <w:p w14:paraId="4CA1BBC8" w14:textId="77777777" w:rsidR="00997A89" w:rsidRDefault="00997A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E42D0"/>
    <w:multiLevelType w:val="hybridMultilevel"/>
    <w:tmpl w:val="F3FCB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D534E2"/>
    <w:multiLevelType w:val="multilevel"/>
    <w:tmpl w:val="1F882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CD3666"/>
    <w:multiLevelType w:val="hybridMultilevel"/>
    <w:tmpl w:val="255E1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95163E8"/>
    <w:multiLevelType w:val="hybridMultilevel"/>
    <w:tmpl w:val="A9025C3E"/>
    <w:lvl w:ilvl="0" w:tplc="04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49F44CD9"/>
    <w:multiLevelType w:val="multilevel"/>
    <w:tmpl w:val="D54C5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164399C"/>
    <w:multiLevelType w:val="hybridMultilevel"/>
    <w:tmpl w:val="FB9EA562"/>
    <w:lvl w:ilvl="0" w:tplc="FFFFFFFF">
      <w:start w:val="1"/>
      <w:numFmt w:val="upperRoman"/>
      <w:lvlText w:val="%1."/>
      <w:lvlJc w:val="left"/>
      <w:pPr>
        <w:ind w:left="1170" w:hanging="72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B7B3D2A"/>
    <w:multiLevelType w:val="hybridMultilevel"/>
    <w:tmpl w:val="54C8EA4E"/>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92322880">
    <w:abstractNumId w:val="5"/>
  </w:num>
  <w:num w:numId="2" w16cid:durableId="423067458">
    <w:abstractNumId w:val="2"/>
  </w:num>
  <w:num w:numId="3" w16cid:durableId="2018999030">
    <w:abstractNumId w:val="6"/>
  </w:num>
  <w:num w:numId="4" w16cid:durableId="843055598">
    <w:abstractNumId w:val="1"/>
  </w:num>
  <w:num w:numId="5" w16cid:durableId="2004621015">
    <w:abstractNumId w:val="4"/>
  </w:num>
  <w:num w:numId="6" w16cid:durableId="1175999329">
    <w:abstractNumId w:val="0"/>
  </w:num>
  <w:num w:numId="7" w16cid:durableId="21401495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C6A"/>
    <w:rsid w:val="00000316"/>
    <w:rsid w:val="0000653E"/>
    <w:rsid w:val="0000756D"/>
    <w:rsid w:val="00024C07"/>
    <w:rsid w:val="0003727D"/>
    <w:rsid w:val="0004710A"/>
    <w:rsid w:val="00062D5D"/>
    <w:rsid w:val="000813E7"/>
    <w:rsid w:val="00081414"/>
    <w:rsid w:val="00083B1B"/>
    <w:rsid w:val="00083FC5"/>
    <w:rsid w:val="00095D14"/>
    <w:rsid w:val="000964C7"/>
    <w:rsid w:val="000B26B2"/>
    <w:rsid w:val="000F4D70"/>
    <w:rsid w:val="000F6E2A"/>
    <w:rsid w:val="001037F0"/>
    <w:rsid w:val="00107091"/>
    <w:rsid w:val="00112AE9"/>
    <w:rsid w:val="00114040"/>
    <w:rsid w:val="001372C4"/>
    <w:rsid w:val="001506FF"/>
    <w:rsid w:val="00156707"/>
    <w:rsid w:val="0017042F"/>
    <w:rsid w:val="001727D0"/>
    <w:rsid w:val="00174BA1"/>
    <w:rsid w:val="00174DB0"/>
    <w:rsid w:val="001774BA"/>
    <w:rsid w:val="00182DFD"/>
    <w:rsid w:val="0018399F"/>
    <w:rsid w:val="00194B4C"/>
    <w:rsid w:val="001A13EC"/>
    <w:rsid w:val="001A31E0"/>
    <w:rsid w:val="001A7B47"/>
    <w:rsid w:val="001B43E1"/>
    <w:rsid w:val="001C2647"/>
    <w:rsid w:val="001C3D1E"/>
    <w:rsid w:val="001D5D6B"/>
    <w:rsid w:val="001F1504"/>
    <w:rsid w:val="001F2D42"/>
    <w:rsid w:val="001F4E35"/>
    <w:rsid w:val="001F5371"/>
    <w:rsid w:val="001F6AD8"/>
    <w:rsid w:val="001F6D21"/>
    <w:rsid w:val="00204BB4"/>
    <w:rsid w:val="00204C7B"/>
    <w:rsid w:val="00214691"/>
    <w:rsid w:val="002361BE"/>
    <w:rsid w:val="002538D3"/>
    <w:rsid w:val="00253E75"/>
    <w:rsid w:val="0025599A"/>
    <w:rsid w:val="00275A01"/>
    <w:rsid w:val="002778B5"/>
    <w:rsid w:val="0028079E"/>
    <w:rsid w:val="00291218"/>
    <w:rsid w:val="00291251"/>
    <w:rsid w:val="00293E7C"/>
    <w:rsid w:val="00293FD3"/>
    <w:rsid w:val="002956B2"/>
    <w:rsid w:val="002B3568"/>
    <w:rsid w:val="002B4B4F"/>
    <w:rsid w:val="002C3416"/>
    <w:rsid w:val="002C40B9"/>
    <w:rsid w:val="002C49BD"/>
    <w:rsid w:val="002D376A"/>
    <w:rsid w:val="002E671B"/>
    <w:rsid w:val="0031055C"/>
    <w:rsid w:val="00316D6C"/>
    <w:rsid w:val="003216A8"/>
    <w:rsid w:val="003223B7"/>
    <w:rsid w:val="00324417"/>
    <w:rsid w:val="00341310"/>
    <w:rsid w:val="00347EF7"/>
    <w:rsid w:val="0035249D"/>
    <w:rsid w:val="00353DF4"/>
    <w:rsid w:val="00357765"/>
    <w:rsid w:val="00363652"/>
    <w:rsid w:val="00367B4A"/>
    <w:rsid w:val="00372F48"/>
    <w:rsid w:val="003736A6"/>
    <w:rsid w:val="00387C0A"/>
    <w:rsid w:val="003946AF"/>
    <w:rsid w:val="003A08AF"/>
    <w:rsid w:val="003A1036"/>
    <w:rsid w:val="003A4002"/>
    <w:rsid w:val="003A41F9"/>
    <w:rsid w:val="003C1EF1"/>
    <w:rsid w:val="003C2AE7"/>
    <w:rsid w:val="003D0441"/>
    <w:rsid w:val="003D2301"/>
    <w:rsid w:val="003D39AF"/>
    <w:rsid w:val="003D5EA7"/>
    <w:rsid w:val="003E211A"/>
    <w:rsid w:val="003E484A"/>
    <w:rsid w:val="003F346E"/>
    <w:rsid w:val="003F4326"/>
    <w:rsid w:val="003F70B6"/>
    <w:rsid w:val="00404044"/>
    <w:rsid w:val="0040465A"/>
    <w:rsid w:val="004076B6"/>
    <w:rsid w:val="0041115B"/>
    <w:rsid w:val="00411823"/>
    <w:rsid w:val="0041617D"/>
    <w:rsid w:val="0042486E"/>
    <w:rsid w:val="00426A54"/>
    <w:rsid w:val="004513C5"/>
    <w:rsid w:val="00452A59"/>
    <w:rsid w:val="00454871"/>
    <w:rsid w:val="00462D42"/>
    <w:rsid w:val="00467051"/>
    <w:rsid w:val="00467107"/>
    <w:rsid w:val="004834F4"/>
    <w:rsid w:val="00491544"/>
    <w:rsid w:val="004953E5"/>
    <w:rsid w:val="004A08D7"/>
    <w:rsid w:val="004A58A4"/>
    <w:rsid w:val="004C67A7"/>
    <w:rsid w:val="004D1053"/>
    <w:rsid w:val="004F7F5E"/>
    <w:rsid w:val="00500D01"/>
    <w:rsid w:val="00510341"/>
    <w:rsid w:val="00510C97"/>
    <w:rsid w:val="00510FA8"/>
    <w:rsid w:val="00523200"/>
    <w:rsid w:val="00533135"/>
    <w:rsid w:val="00536433"/>
    <w:rsid w:val="00554212"/>
    <w:rsid w:val="005654DB"/>
    <w:rsid w:val="00581E6C"/>
    <w:rsid w:val="00582D78"/>
    <w:rsid w:val="00584A08"/>
    <w:rsid w:val="005957EB"/>
    <w:rsid w:val="005970FE"/>
    <w:rsid w:val="005C386E"/>
    <w:rsid w:val="005C3990"/>
    <w:rsid w:val="005C526F"/>
    <w:rsid w:val="005D65DC"/>
    <w:rsid w:val="005E52C4"/>
    <w:rsid w:val="005F2822"/>
    <w:rsid w:val="005F351D"/>
    <w:rsid w:val="00600426"/>
    <w:rsid w:val="00603711"/>
    <w:rsid w:val="00612BA4"/>
    <w:rsid w:val="006145A2"/>
    <w:rsid w:val="00614974"/>
    <w:rsid w:val="006160B1"/>
    <w:rsid w:val="006254D3"/>
    <w:rsid w:val="00633978"/>
    <w:rsid w:val="00637EF2"/>
    <w:rsid w:val="0064667B"/>
    <w:rsid w:val="006474D7"/>
    <w:rsid w:val="006475C7"/>
    <w:rsid w:val="00647D50"/>
    <w:rsid w:val="00653C67"/>
    <w:rsid w:val="006560CE"/>
    <w:rsid w:val="00660F39"/>
    <w:rsid w:val="00661206"/>
    <w:rsid w:val="00663042"/>
    <w:rsid w:val="00666A4C"/>
    <w:rsid w:val="00666CF9"/>
    <w:rsid w:val="00680434"/>
    <w:rsid w:val="00690066"/>
    <w:rsid w:val="00693815"/>
    <w:rsid w:val="006A0CD8"/>
    <w:rsid w:val="006B300A"/>
    <w:rsid w:val="006B3528"/>
    <w:rsid w:val="006B7D61"/>
    <w:rsid w:val="006C7EE4"/>
    <w:rsid w:val="006D4B9D"/>
    <w:rsid w:val="006E14C8"/>
    <w:rsid w:val="006E369C"/>
    <w:rsid w:val="006E3B82"/>
    <w:rsid w:val="00713E70"/>
    <w:rsid w:val="007154C9"/>
    <w:rsid w:val="00721EEF"/>
    <w:rsid w:val="00722985"/>
    <w:rsid w:val="00741AE7"/>
    <w:rsid w:val="00742F8F"/>
    <w:rsid w:val="00750596"/>
    <w:rsid w:val="0077790A"/>
    <w:rsid w:val="00784903"/>
    <w:rsid w:val="00787ADF"/>
    <w:rsid w:val="00792D53"/>
    <w:rsid w:val="0079545E"/>
    <w:rsid w:val="007A4DD7"/>
    <w:rsid w:val="007C4C38"/>
    <w:rsid w:val="007D5768"/>
    <w:rsid w:val="007E5EEF"/>
    <w:rsid w:val="00806363"/>
    <w:rsid w:val="00820E9C"/>
    <w:rsid w:val="00826462"/>
    <w:rsid w:val="0083444F"/>
    <w:rsid w:val="00841613"/>
    <w:rsid w:val="00855E80"/>
    <w:rsid w:val="008613EA"/>
    <w:rsid w:val="00873529"/>
    <w:rsid w:val="00877680"/>
    <w:rsid w:val="008868CD"/>
    <w:rsid w:val="00890C4C"/>
    <w:rsid w:val="00891B45"/>
    <w:rsid w:val="008A23AB"/>
    <w:rsid w:val="008A2577"/>
    <w:rsid w:val="008B43C0"/>
    <w:rsid w:val="008B7F57"/>
    <w:rsid w:val="008C07C8"/>
    <w:rsid w:val="008C2AA5"/>
    <w:rsid w:val="008C3B38"/>
    <w:rsid w:val="008C4AD3"/>
    <w:rsid w:val="008D0CF0"/>
    <w:rsid w:val="008E1104"/>
    <w:rsid w:val="008E7EAE"/>
    <w:rsid w:val="008F194A"/>
    <w:rsid w:val="008F21BC"/>
    <w:rsid w:val="008F391F"/>
    <w:rsid w:val="0090284B"/>
    <w:rsid w:val="00944E6D"/>
    <w:rsid w:val="009469D4"/>
    <w:rsid w:val="00960799"/>
    <w:rsid w:val="00963861"/>
    <w:rsid w:val="00973D62"/>
    <w:rsid w:val="00984024"/>
    <w:rsid w:val="009861DB"/>
    <w:rsid w:val="00991012"/>
    <w:rsid w:val="00991B21"/>
    <w:rsid w:val="00997A89"/>
    <w:rsid w:val="009A05AF"/>
    <w:rsid w:val="009A339B"/>
    <w:rsid w:val="009B56D4"/>
    <w:rsid w:val="009B7514"/>
    <w:rsid w:val="009C1F2E"/>
    <w:rsid w:val="009C32C0"/>
    <w:rsid w:val="009C527A"/>
    <w:rsid w:val="009D1F67"/>
    <w:rsid w:val="009E4AD9"/>
    <w:rsid w:val="009F0C82"/>
    <w:rsid w:val="009F1CA8"/>
    <w:rsid w:val="009F20E1"/>
    <w:rsid w:val="00A04292"/>
    <w:rsid w:val="00A06EF9"/>
    <w:rsid w:val="00A13B1A"/>
    <w:rsid w:val="00A149D7"/>
    <w:rsid w:val="00A54DE0"/>
    <w:rsid w:val="00A626A1"/>
    <w:rsid w:val="00A63933"/>
    <w:rsid w:val="00A649DF"/>
    <w:rsid w:val="00A72077"/>
    <w:rsid w:val="00A7329D"/>
    <w:rsid w:val="00A74E79"/>
    <w:rsid w:val="00A77D53"/>
    <w:rsid w:val="00A80157"/>
    <w:rsid w:val="00A811D7"/>
    <w:rsid w:val="00A870A9"/>
    <w:rsid w:val="00A9120C"/>
    <w:rsid w:val="00A9193B"/>
    <w:rsid w:val="00AA473D"/>
    <w:rsid w:val="00AA587C"/>
    <w:rsid w:val="00AA75A1"/>
    <w:rsid w:val="00AB092C"/>
    <w:rsid w:val="00AB2FD5"/>
    <w:rsid w:val="00AB72FC"/>
    <w:rsid w:val="00AC0D77"/>
    <w:rsid w:val="00AC2F42"/>
    <w:rsid w:val="00AC5104"/>
    <w:rsid w:val="00AC6DE3"/>
    <w:rsid w:val="00AE097C"/>
    <w:rsid w:val="00AE1678"/>
    <w:rsid w:val="00AF283D"/>
    <w:rsid w:val="00AF2B1C"/>
    <w:rsid w:val="00B14312"/>
    <w:rsid w:val="00B301D5"/>
    <w:rsid w:val="00B35DB2"/>
    <w:rsid w:val="00B5155B"/>
    <w:rsid w:val="00B528E4"/>
    <w:rsid w:val="00B52BCB"/>
    <w:rsid w:val="00B56B9B"/>
    <w:rsid w:val="00BB6141"/>
    <w:rsid w:val="00BD02A8"/>
    <w:rsid w:val="00BE0738"/>
    <w:rsid w:val="00BE0F64"/>
    <w:rsid w:val="00BE2692"/>
    <w:rsid w:val="00BF0A3C"/>
    <w:rsid w:val="00BF7821"/>
    <w:rsid w:val="00C265C8"/>
    <w:rsid w:val="00C4358D"/>
    <w:rsid w:val="00C44474"/>
    <w:rsid w:val="00C505A3"/>
    <w:rsid w:val="00C57FF7"/>
    <w:rsid w:val="00C61080"/>
    <w:rsid w:val="00C77B0A"/>
    <w:rsid w:val="00C8255F"/>
    <w:rsid w:val="00C82AB6"/>
    <w:rsid w:val="00C8488A"/>
    <w:rsid w:val="00C87152"/>
    <w:rsid w:val="00C91EC0"/>
    <w:rsid w:val="00CA206D"/>
    <w:rsid w:val="00CA7A7C"/>
    <w:rsid w:val="00CC0B54"/>
    <w:rsid w:val="00CD09F8"/>
    <w:rsid w:val="00CF301F"/>
    <w:rsid w:val="00CF666E"/>
    <w:rsid w:val="00D001B6"/>
    <w:rsid w:val="00D05435"/>
    <w:rsid w:val="00D1316D"/>
    <w:rsid w:val="00D14DA3"/>
    <w:rsid w:val="00D200F5"/>
    <w:rsid w:val="00D203D2"/>
    <w:rsid w:val="00D24DEF"/>
    <w:rsid w:val="00D30738"/>
    <w:rsid w:val="00D35C24"/>
    <w:rsid w:val="00D4112C"/>
    <w:rsid w:val="00D43B0A"/>
    <w:rsid w:val="00D43C6A"/>
    <w:rsid w:val="00D5046A"/>
    <w:rsid w:val="00D56581"/>
    <w:rsid w:val="00D61571"/>
    <w:rsid w:val="00D71EBF"/>
    <w:rsid w:val="00D72FAA"/>
    <w:rsid w:val="00D73993"/>
    <w:rsid w:val="00D75F33"/>
    <w:rsid w:val="00D777EC"/>
    <w:rsid w:val="00D80103"/>
    <w:rsid w:val="00D80968"/>
    <w:rsid w:val="00D87731"/>
    <w:rsid w:val="00D87E66"/>
    <w:rsid w:val="00D93AC9"/>
    <w:rsid w:val="00D94EDC"/>
    <w:rsid w:val="00DA40B0"/>
    <w:rsid w:val="00DA692C"/>
    <w:rsid w:val="00DB350E"/>
    <w:rsid w:val="00DC4D8D"/>
    <w:rsid w:val="00DD0997"/>
    <w:rsid w:val="00DD1F09"/>
    <w:rsid w:val="00DD3EFC"/>
    <w:rsid w:val="00DF5525"/>
    <w:rsid w:val="00E013FC"/>
    <w:rsid w:val="00E15A40"/>
    <w:rsid w:val="00E27F17"/>
    <w:rsid w:val="00E37976"/>
    <w:rsid w:val="00E40E62"/>
    <w:rsid w:val="00E44D8C"/>
    <w:rsid w:val="00E450F9"/>
    <w:rsid w:val="00E453B1"/>
    <w:rsid w:val="00E4713B"/>
    <w:rsid w:val="00E54E28"/>
    <w:rsid w:val="00E60E4C"/>
    <w:rsid w:val="00E64BF8"/>
    <w:rsid w:val="00E65AE4"/>
    <w:rsid w:val="00E66C73"/>
    <w:rsid w:val="00E702B2"/>
    <w:rsid w:val="00E84179"/>
    <w:rsid w:val="00E84757"/>
    <w:rsid w:val="00E85DD0"/>
    <w:rsid w:val="00E87216"/>
    <w:rsid w:val="00E91FD3"/>
    <w:rsid w:val="00E95C9A"/>
    <w:rsid w:val="00E976C1"/>
    <w:rsid w:val="00EA68FE"/>
    <w:rsid w:val="00EB0380"/>
    <w:rsid w:val="00EC3A98"/>
    <w:rsid w:val="00ED1528"/>
    <w:rsid w:val="00EE2A98"/>
    <w:rsid w:val="00EE2B93"/>
    <w:rsid w:val="00F02100"/>
    <w:rsid w:val="00F0304C"/>
    <w:rsid w:val="00F04A4F"/>
    <w:rsid w:val="00F14D0C"/>
    <w:rsid w:val="00F17660"/>
    <w:rsid w:val="00F22CDA"/>
    <w:rsid w:val="00F3110B"/>
    <w:rsid w:val="00F3258B"/>
    <w:rsid w:val="00F40B5E"/>
    <w:rsid w:val="00F450C6"/>
    <w:rsid w:val="00F472FE"/>
    <w:rsid w:val="00F5721F"/>
    <w:rsid w:val="00F7486D"/>
    <w:rsid w:val="00F75DD2"/>
    <w:rsid w:val="00F807DC"/>
    <w:rsid w:val="00F87485"/>
    <w:rsid w:val="00FA0DFA"/>
    <w:rsid w:val="00FA3E43"/>
    <w:rsid w:val="00FA69BB"/>
    <w:rsid w:val="00FB1E4E"/>
    <w:rsid w:val="00FB2AFD"/>
    <w:rsid w:val="00FC0063"/>
    <w:rsid w:val="00FC6E31"/>
    <w:rsid w:val="00FD40DE"/>
    <w:rsid w:val="00FD7249"/>
    <w:rsid w:val="00FE5E12"/>
    <w:rsid w:val="00FE709B"/>
    <w:rsid w:val="00FF16C1"/>
    <w:rsid w:val="00FF49F4"/>
    <w:rsid w:val="00FF6B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3210D"/>
  <w15:chartTrackingRefBased/>
  <w15:docId w15:val="{328986C4-5D91-4E28-A577-5909F1369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3C6A"/>
    <w:pPr>
      <w:spacing w:after="200" w:line="276" w:lineRule="auto"/>
    </w:pPr>
    <w:rPr>
      <w:rFonts w:ascii="Calibri" w:eastAsia="Calibri" w:hAnsi="Calibri" w:cs="Times New Roman"/>
    </w:rPr>
  </w:style>
  <w:style w:type="paragraph" w:styleId="Heading1">
    <w:name w:val="heading 1"/>
    <w:basedOn w:val="Normal"/>
    <w:next w:val="Normal"/>
    <w:link w:val="Heading1Char"/>
    <w:qFormat/>
    <w:rsid w:val="00D43C6A"/>
    <w:pPr>
      <w:keepNext/>
      <w:spacing w:after="0" w:line="240" w:lineRule="auto"/>
      <w:jc w:val="center"/>
      <w:outlineLvl w:val="0"/>
    </w:pPr>
    <w:rPr>
      <w:rFonts w:ascii="Times New Roman" w:hAnsi="Times New Roman"/>
      <w:b/>
      <w:bCs/>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43C6A"/>
    <w:rPr>
      <w:rFonts w:ascii="Times New Roman" w:eastAsia="Calibri" w:hAnsi="Times New Roman" w:cs="Times New Roman"/>
      <w:b/>
      <w:bCs/>
      <w:sz w:val="24"/>
      <w:szCs w:val="24"/>
      <w:lang w:val="sq-AL"/>
    </w:rPr>
  </w:style>
  <w:style w:type="paragraph" w:styleId="Footer">
    <w:name w:val="footer"/>
    <w:basedOn w:val="Normal"/>
    <w:link w:val="FooterChar"/>
    <w:uiPriority w:val="99"/>
    <w:unhideWhenUsed/>
    <w:rsid w:val="00D43C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3C6A"/>
    <w:rPr>
      <w:rFonts w:ascii="Calibri" w:eastAsia="Calibri" w:hAnsi="Calibri" w:cs="Times New Roman"/>
    </w:rPr>
  </w:style>
  <w:style w:type="paragraph" w:styleId="ListParagraph">
    <w:name w:val="List Paragraph"/>
    <w:aliases w:val="List Paragraph2,List Paragraph (numbered (a)),Normal 1,List Paragraph 1,Akapit z listą BS,Bullets,Bullet1,Listenabsatz1"/>
    <w:basedOn w:val="Normal"/>
    <w:link w:val="ListParagraphChar"/>
    <w:qFormat/>
    <w:rsid w:val="00D43C6A"/>
    <w:pPr>
      <w:ind w:left="720"/>
    </w:pPr>
  </w:style>
  <w:style w:type="paragraph" w:styleId="BodyText">
    <w:name w:val="Body Text"/>
    <w:aliases w:val="uvlaka 2,Paragraf Normal"/>
    <w:basedOn w:val="Normal"/>
    <w:link w:val="BodyTextChar"/>
    <w:rsid w:val="00D43C6A"/>
    <w:pPr>
      <w:spacing w:after="0" w:line="240" w:lineRule="auto"/>
    </w:pPr>
    <w:rPr>
      <w:rFonts w:ascii="Times New Roman" w:eastAsia="MS Mincho" w:hAnsi="Times New Roman"/>
      <w:szCs w:val="20"/>
      <w:lang w:val="hr-HR" w:eastAsia="hr-HR"/>
    </w:rPr>
  </w:style>
  <w:style w:type="character" w:customStyle="1" w:styleId="BodyTextChar">
    <w:name w:val="Body Text Char"/>
    <w:aliases w:val="uvlaka 2 Char,Paragraf Normal Char"/>
    <w:basedOn w:val="DefaultParagraphFont"/>
    <w:link w:val="BodyText"/>
    <w:rsid w:val="00D43C6A"/>
    <w:rPr>
      <w:rFonts w:ascii="Times New Roman" w:eastAsia="MS Mincho" w:hAnsi="Times New Roman" w:cs="Times New Roman"/>
      <w:szCs w:val="20"/>
      <w:lang w:val="hr-HR" w:eastAsia="hr-HR"/>
    </w:rPr>
  </w:style>
  <w:style w:type="paragraph" w:customStyle="1" w:styleId="ColorfulList-Accent11">
    <w:name w:val="Colorful List - Accent 11"/>
    <w:basedOn w:val="Normal"/>
    <w:uiPriority w:val="34"/>
    <w:qFormat/>
    <w:rsid w:val="00D43C6A"/>
    <w:pPr>
      <w:spacing w:after="0" w:line="240" w:lineRule="auto"/>
      <w:ind w:left="720"/>
      <w:contextualSpacing/>
    </w:pPr>
    <w:rPr>
      <w:rFonts w:ascii="Times New Roman" w:eastAsia="Times New Roman" w:hAnsi="Times New Roman"/>
      <w:sz w:val="24"/>
      <w:szCs w:val="24"/>
      <w:lang w:val="sq-AL"/>
    </w:rPr>
  </w:style>
  <w:style w:type="paragraph" w:customStyle="1" w:styleId="1">
    <w:name w:val="Название1"/>
    <w:basedOn w:val="Normal"/>
    <w:rsid w:val="00D43C6A"/>
    <w:pPr>
      <w:spacing w:after="0" w:line="240" w:lineRule="auto"/>
      <w:jc w:val="center"/>
    </w:pPr>
    <w:rPr>
      <w:rFonts w:ascii="Times New Roman" w:eastAsia="Times New Roman" w:hAnsi="Times New Roman"/>
      <w:b/>
      <w:bCs/>
      <w:u w:color="000000"/>
      <w:lang w:val="ru-RU" w:eastAsia="ru-RU"/>
    </w:rPr>
  </w:style>
  <w:style w:type="paragraph" w:styleId="Revision">
    <w:name w:val="Revision"/>
    <w:hidden/>
    <w:uiPriority w:val="99"/>
    <w:semiHidden/>
    <w:rsid w:val="00454871"/>
    <w:pPr>
      <w:spacing w:after="0" w:line="240" w:lineRule="auto"/>
    </w:pPr>
    <w:rPr>
      <w:rFonts w:ascii="Calibri" w:eastAsia="Calibri" w:hAnsi="Calibri" w:cs="Times New Roman"/>
    </w:rPr>
  </w:style>
  <w:style w:type="paragraph" w:styleId="Header">
    <w:name w:val="header"/>
    <w:basedOn w:val="Normal"/>
    <w:link w:val="HeaderChar"/>
    <w:uiPriority w:val="99"/>
    <w:unhideWhenUsed/>
    <w:rsid w:val="00426A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6A54"/>
    <w:rPr>
      <w:rFonts w:ascii="Calibri" w:eastAsia="Calibri" w:hAnsi="Calibri" w:cs="Times New Roman"/>
    </w:rPr>
  </w:style>
  <w:style w:type="paragraph" w:styleId="NormalWeb">
    <w:name w:val="Normal (Web)"/>
    <w:basedOn w:val="Normal"/>
    <w:uiPriority w:val="99"/>
    <w:unhideWhenUsed/>
    <w:rsid w:val="00523200"/>
    <w:pPr>
      <w:spacing w:before="100" w:beforeAutospacing="1" w:after="100" w:afterAutospacing="1" w:line="240" w:lineRule="auto"/>
    </w:pPr>
    <w:rPr>
      <w:rFonts w:ascii="Times New Roman" w:eastAsia="Times New Roman" w:hAnsi="Times New Roman"/>
      <w:sz w:val="24"/>
      <w:szCs w:val="24"/>
    </w:rPr>
  </w:style>
  <w:style w:type="character" w:customStyle="1" w:styleId="ListParagraphChar">
    <w:name w:val="List Paragraph Char"/>
    <w:aliases w:val="List Paragraph2 Char,List Paragraph (numbered (a)) Char,Normal 1 Char,List Paragraph 1 Char,Akapit z listą BS Char,Bullets Char,Bullet1 Char,Listenabsatz1 Char"/>
    <w:link w:val="ListParagraph"/>
    <w:locked/>
    <w:rsid w:val="00F3110B"/>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8031">
      <w:bodyDiv w:val="1"/>
      <w:marLeft w:val="0"/>
      <w:marRight w:val="0"/>
      <w:marTop w:val="0"/>
      <w:marBottom w:val="0"/>
      <w:divBdr>
        <w:top w:val="none" w:sz="0" w:space="0" w:color="auto"/>
        <w:left w:val="none" w:sz="0" w:space="0" w:color="auto"/>
        <w:bottom w:val="none" w:sz="0" w:space="0" w:color="auto"/>
        <w:right w:val="none" w:sz="0" w:space="0" w:color="auto"/>
      </w:divBdr>
    </w:div>
    <w:div w:id="124930058">
      <w:bodyDiv w:val="1"/>
      <w:marLeft w:val="0"/>
      <w:marRight w:val="0"/>
      <w:marTop w:val="0"/>
      <w:marBottom w:val="0"/>
      <w:divBdr>
        <w:top w:val="none" w:sz="0" w:space="0" w:color="auto"/>
        <w:left w:val="none" w:sz="0" w:space="0" w:color="auto"/>
        <w:bottom w:val="none" w:sz="0" w:space="0" w:color="auto"/>
        <w:right w:val="none" w:sz="0" w:space="0" w:color="auto"/>
      </w:divBdr>
      <w:divsChild>
        <w:div w:id="1339893314">
          <w:marLeft w:val="0"/>
          <w:marRight w:val="0"/>
          <w:marTop w:val="180"/>
          <w:marBottom w:val="240"/>
          <w:divBdr>
            <w:top w:val="none" w:sz="0" w:space="0" w:color="auto"/>
            <w:left w:val="none" w:sz="0" w:space="0" w:color="auto"/>
            <w:bottom w:val="none" w:sz="0" w:space="0" w:color="auto"/>
            <w:right w:val="none" w:sz="0" w:space="0" w:color="auto"/>
          </w:divBdr>
        </w:div>
      </w:divsChild>
    </w:div>
    <w:div w:id="282930124">
      <w:bodyDiv w:val="1"/>
      <w:marLeft w:val="0"/>
      <w:marRight w:val="0"/>
      <w:marTop w:val="0"/>
      <w:marBottom w:val="0"/>
      <w:divBdr>
        <w:top w:val="none" w:sz="0" w:space="0" w:color="auto"/>
        <w:left w:val="none" w:sz="0" w:space="0" w:color="auto"/>
        <w:bottom w:val="none" w:sz="0" w:space="0" w:color="auto"/>
        <w:right w:val="none" w:sz="0" w:space="0" w:color="auto"/>
      </w:divBdr>
      <w:divsChild>
        <w:div w:id="108013305">
          <w:marLeft w:val="0"/>
          <w:marRight w:val="0"/>
          <w:marTop w:val="0"/>
          <w:marBottom w:val="0"/>
          <w:divBdr>
            <w:top w:val="none" w:sz="0" w:space="0" w:color="auto"/>
            <w:left w:val="none" w:sz="0" w:space="0" w:color="auto"/>
            <w:bottom w:val="none" w:sz="0" w:space="0" w:color="auto"/>
            <w:right w:val="none" w:sz="0" w:space="0" w:color="auto"/>
          </w:divBdr>
          <w:divsChild>
            <w:div w:id="2096708052">
              <w:marLeft w:val="0"/>
              <w:marRight w:val="0"/>
              <w:marTop w:val="0"/>
              <w:marBottom w:val="0"/>
              <w:divBdr>
                <w:top w:val="none" w:sz="0" w:space="0" w:color="auto"/>
                <w:left w:val="none" w:sz="0" w:space="0" w:color="auto"/>
                <w:bottom w:val="none" w:sz="0" w:space="0" w:color="auto"/>
                <w:right w:val="none" w:sz="0" w:space="0" w:color="auto"/>
              </w:divBdr>
              <w:divsChild>
                <w:div w:id="939527522">
                  <w:marLeft w:val="0"/>
                  <w:marRight w:val="0"/>
                  <w:marTop w:val="0"/>
                  <w:marBottom w:val="0"/>
                  <w:divBdr>
                    <w:top w:val="none" w:sz="0" w:space="0" w:color="auto"/>
                    <w:left w:val="none" w:sz="0" w:space="0" w:color="auto"/>
                    <w:bottom w:val="none" w:sz="0" w:space="0" w:color="auto"/>
                    <w:right w:val="none" w:sz="0" w:space="0" w:color="auto"/>
                  </w:divBdr>
                  <w:divsChild>
                    <w:div w:id="398594291">
                      <w:marLeft w:val="0"/>
                      <w:marRight w:val="0"/>
                      <w:marTop w:val="0"/>
                      <w:marBottom w:val="0"/>
                      <w:divBdr>
                        <w:top w:val="none" w:sz="0" w:space="0" w:color="auto"/>
                        <w:left w:val="none" w:sz="0" w:space="0" w:color="auto"/>
                        <w:bottom w:val="none" w:sz="0" w:space="0" w:color="auto"/>
                        <w:right w:val="none" w:sz="0" w:space="0" w:color="auto"/>
                      </w:divBdr>
                      <w:divsChild>
                        <w:div w:id="1655404693">
                          <w:marLeft w:val="2220"/>
                          <w:marRight w:val="0"/>
                          <w:marTop w:val="0"/>
                          <w:marBottom w:val="0"/>
                          <w:divBdr>
                            <w:top w:val="none" w:sz="0" w:space="0" w:color="auto"/>
                            <w:left w:val="none" w:sz="0" w:space="0" w:color="auto"/>
                            <w:bottom w:val="none" w:sz="0" w:space="0" w:color="auto"/>
                            <w:right w:val="none" w:sz="0" w:space="0" w:color="auto"/>
                          </w:divBdr>
                          <w:divsChild>
                            <w:div w:id="121000728">
                              <w:marLeft w:val="0"/>
                              <w:marRight w:val="0"/>
                              <w:marTop w:val="0"/>
                              <w:marBottom w:val="0"/>
                              <w:divBdr>
                                <w:top w:val="none" w:sz="0" w:space="0" w:color="auto"/>
                                <w:left w:val="none" w:sz="0" w:space="0" w:color="auto"/>
                                <w:bottom w:val="none" w:sz="0" w:space="0" w:color="auto"/>
                                <w:right w:val="none" w:sz="0" w:space="0" w:color="auto"/>
                              </w:divBdr>
                              <w:divsChild>
                                <w:div w:id="66081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3119506">
              <w:marLeft w:val="0"/>
              <w:marRight w:val="0"/>
              <w:marTop w:val="0"/>
              <w:marBottom w:val="0"/>
              <w:divBdr>
                <w:top w:val="none" w:sz="0" w:space="0" w:color="auto"/>
                <w:left w:val="none" w:sz="0" w:space="0" w:color="auto"/>
                <w:bottom w:val="none" w:sz="0" w:space="0" w:color="auto"/>
                <w:right w:val="none" w:sz="0" w:space="0" w:color="auto"/>
              </w:divBdr>
              <w:divsChild>
                <w:div w:id="989208446">
                  <w:marLeft w:val="0"/>
                  <w:marRight w:val="0"/>
                  <w:marTop w:val="0"/>
                  <w:marBottom w:val="0"/>
                  <w:divBdr>
                    <w:top w:val="none" w:sz="0" w:space="0" w:color="auto"/>
                    <w:left w:val="none" w:sz="0" w:space="0" w:color="auto"/>
                    <w:bottom w:val="none" w:sz="0" w:space="0" w:color="auto"/>
                    <w:right w:val="none" w:sz="0" w:space="0" w:color="auto"/>
                  </w:divBdr>
                  <w:divsChild>
                    <w:div w:id="354116686">
                      <w:marLeft w:val="0"/>
                      <w:marRight w:val="0"/>
                      <w:marTop w:val="0"/>
                      <w:marBottom w:val="0"/>
                      <w:divBdr>
                        <w:top w:val="none" w:sz="0" w:space="0" w:color="auto"/>
                        <w:left w:val="none" w:sz="0" w:space="0" w:color="auto"/>
                        <w:bottom w:val="none" w:sz="0" w:space="0" w:color="auto"/>
                        <w:right w:val="none" w:sz="0" w:space="0" w:color="auto"/>
                      </w:divBdr>
                      <w:divsChild>
                        <w:div w:id="1842424972">
                          <w:marLeft w:val="0"/>
                          <w:marRight w:val="0"/>
                          <w:marTop w:val="0"/>
                          <w:marBottom w:val="0"/>
                          <w:divBdr>
                            <w:top w:val="none" w:sz="0" w:space="0" w:color="auto"/>
                            <w:left w:val="none" w:sz="0" w:space="0" w:color="auto"/>
                            <w:bottom w:val="none" w:sz="0" w:space="0" w:color="auto"/>
                            <w:right w:val="none" w:sz="0" w:space="0" w:color="auto"/>
                          </w:divBdr>
                          <w:divsChild>
                            <w:div w:id="1226649960">
                              <w:marLeft w:val="0"/>
                              <w:marRight w:val="0"/>
                              <w:marTop w:val="0"/>
                              <w:marBottom w:val="0"/>
                              <w:divBdr>
                                <w:top w:val="none" w:sz="0" w:space="0" w:color="auto"/>
                                <w:left w:val="none" w:sz="0" w:space="0" w:color="auto"/>
                                <w:bottom w:val="none" w:sz="0" w:space="0" w:color="auto"/>
                                <w:right w:val="none" w:sz="0" w:space="0" w:color="auto"/>
                              </w:divBdr>
                              <w:divsChild>
                                <w:div w:id="482351444">
                                  <w:marLeft w:val="0"/>
                                  <w:marRight w:val="0"/>
                                  <w:marTop w:val="0"/>
                                  <w:marBottom w:val="0"/>
                                  <w:divBdr>
                                    <w:top w:val="none" w:sz="0" w:space="0" w:color="auto"/>
                                    <w:left w:val="none" w:sz="0" w:space="0" w:color="auto"/>
                                    <w:bottom w:val="none" w:sz="0" w:space="0" w:color="auto"/>
                                    <w:right w:val="none" w:sz="0" w:space="0" w:color="auto"/>
                                  </w:divBdr>
                                  <w:divsChild>
                                    <w:div w:id="3434984">
                                      <w:marLeft w:val="0"/>
                                      <w:marRight w:val="0"/>
                                      <w:marTop w:val="180"/>
                                      <w:marBottom w:val="240"/>
                                      <w:divBdr>
                                        <w:top w:val="none" w:sz="0" w:space="0" w:color="auto"/>
                                        <w:left w:val="none" w:sz="0" w:space="0" w:color="auto"/>
                                        <w:bottom w:val="none" w:sz="0" w:space="0" w:color="auto"/>
                                        <w:right w:val="none" w:sz="0" w:space="0" w:color="auto"/>
                                      </w:divBdr>
                                    </w:div>
                                    <w:div w:id="56901000">
                                      <w:marLeft w:val="0"/>
                                      <w:marRight w:val="0"/>
                                      <w:marTop w:val="360"/>
                                      <w:marBottom w:val="180"/>
                                      <w:divBdr>
                                        <w:top w:val="none" w:sz="0" w:space="0" w:color="auto"/>
                                        <w:left w:val="none" w:sz="0" w:space="0" w:color="auto"/>
                                        <w:bottom w:val="none" w:sz="0" w:space="0" w:color="auto"/>
                                        <w:right w:val="none" w:sz="0" w:space="0" w:color="auto"/>
                                      </w:divBdr>
                                    </w:div>
                                    <w:div w:id="1833645002">
                                      <w:blockQuote w:val="1"/>
                                      <w:marLeft w:val="600"/>
                                      <w:marRight w:val="600"/>
                                      <w:marTop w:val="60"/>
                                      <w:marBottom w:val="0"/>
                                      <w:divBdr>
                                        <w:top w:val="none" w:sz="0" w:space="0" w:color="auto"/>
                                        <w:left w:val="none" w:sz="0" w:space="0" w:color="auto"/>
                                        <w:bottom w:val="none" w:sz="0" w:space="0" w:color="auto"/>
                                        <w:right w:val="none" w:sz="0" w:space="0" w:color="auto"/>
                                      </w:divBdr>
                                      <w:divsChild>
                                        <w:div w:id="436827227">
                                          <w:marLeft w:val="0"/>
                                          <w:marRight w:val="0"/>
                                          <w:marTop w:val="0"/>
                                          <w:marBottom w:val="0"/>
                                          <w:divBdr>
                                            <w:top w:val="none" w:sz="0" w:space="0" w:color="auto"/>
                                            <w:left w:val="none" w:sz="0" w:space="0" w:color="auto"/>
                                            <w:bottom w:val="none" w:sz="0" w:space="0" w:color="auto"/>
                                            <w:right w:val="none" w:sz="0" w:space="0" w:color="auto"/>
                                          </w:divBdr>
                                        </w:div>
                                      </w:divsChild>
                                    </w:div>
                                    <w:div w:id="1958566279">
                                      <w:marLeft w:val="0"/>
                                      <w:marRight w:val="0"/>
                                      <w:marTop w:val="360"/>
                                      <w:marBottom w:val="180"/>
                                      <w:divBdr>
                                        <w:top w:val="none" w:sz="0" w:space="0" w:color="auto"/>
                                        <w:left w:val="none" w:sz="0" w:space="0" w:color="auto"/>
                                        <w:bottom w:val="none" w:sz="0" w:space="0" w:color="auto"/>
                                        <w:right w:val="none" w:sz="0" w:space="0" w:color="auto"/>
                                      </w:divBdr>
                                    </w:div>
                                    <w:div w:id="1919630929">
                                      <w:blockQuote w:val="1"/>
                                      <w:marLeft w:val="600"/>
                                      <w:marRight w:val="600"/>
                                      <w:marTop w:val="60"/>
                                      <w:marBottom w:val="0"/>
                                      <w:divBdr>
                                        <w:top w:val="none" w:sz="0" w:space="0" w:color="auto"/>
                                        <w:left w:val="none" w:sz="0" w:space="0" w:color="auto"/>
                                        <w:bottom w:val="none" w:sz="0" w:space="0" w:color="auto"/>
                                        <w:right w:val="none" w:sz="0" w:space="0" w:color="auto"/>
                                      </w:divBdr>
                                      <w:divsChild>
                                        <w:div w:id="653267001">
                                          <w:marLeft w:val="0"/>
                                          <w:marRight w:val="0"/>
                                          <w:marTop w:val="0"/>
                                          <w:marBottom w:val="0"/>
                                          <w:divBdr>
                                            <w:top w:val="none" w:sz="0" w:space="0" w:color="auto"/>
                                            <w:left w:val="none" w:sz="0" w:space="0" w:color="auto"/>
                                            <w:bottom w:val="none" w:sz="0" w:space="0" w:color="auto"/>
                                            <w:right w:val="none" w:sz="0" w:space="0" w:color="auto"/>
                                          </w:divBdr>
                                        </w:div>
                                      </w:divsChild>
                                    </w:div>
                                    <w:div w:id="1091926982">
                                      <w:marLeft w:val="0"/>
                                      <w:marRight w:val="0"/>
                                      <w:marTop w:val="360"/>
                                      <w:marBottom w:val="180"/>
                                      <w:divBdr>
                                        <w:top w:val="none" w:sz="0" w:space="0" w:color="auto"/>
                                        <w:left w:val="none" w:sz="0" w:space="0" w:color="auto"/>
                                        <w:bottom w:val="none" w:sz="0" w:space="0" w:color="auto"/>
                                        <w:right w:val="none" w:sz="0" w:space="0" w:color="auto"/>
                                      </w:divBdr>
                                    </w:div>
                                    <w:div w:id="617294071">
                                      <w:marLeft w:val="0"/>
                                      <w:marRight w:val="0"/>
                                      <w:marTop w:val="180"/>
                                      <w:marBottom w:val="240"/>
                                      <w:divBdr>
                                        <w:top w:val="none" w:sz="0" w:space="0" w:color="auto"/>
                                        <w:left w:val="none" w:sz="0" w:space="0" w:color="auto"/>
                                        <w:bottom w:val="none" w:sz="0" w:space="0" w:color="auto"/>
                                        <w:right w:val="none" w:sz="0" w:space="0" w:color="auto"/>
                                      </w:divBdr>
                                    </w:div>
                                    <w:div w:id="643655918">
                                      <w:marLeft w:val="0"/>
                                      <w:marRight w:val="0"/>
                                      <w:marTop w:val="0"/>
                                      <w:marBottom w:val="0"/>
                                      <w:divBdr>
                                        <w:top w:val="none" w:sz="0" w:space="0" w:color="auto"/>
                                        <w:left w:val="none" w:sz="0" w:space="0" w:color="auto"/>
                                        <w:bottom w:val="none" w:sz="0" w:space="0" w:color="auto"/>
                                        <w:right w:val="none" w:sz="0" w:space="0" w:color="auto"/>
                                      </w:divBdr>
                                      <w:divsChild>
                                        <w:div w:id="1881504094">
                                          <w:marLeft w:val="0"/>
                                          <w:marRight w:val="0"/>
                                          <w:marTop w:val="60"/>
                                          <w:marBottom w:val="0"/>
                                          <w:divBdr>
                                            <w:top w:val="none" w:sz="0" w:space="0" w:color="auto"/>
                                            <w:left w:val="none" w:sz="0" w:space="0" w:color="auto"/>
                                            <w:bottom w:val="none" w:sz="0" w:space="0" w:color="auto"/>
                                            <w:right w:val="none" w:sz="0" w:space="0" w:color="auto"/>
                                          </w:divBdr>
                                          <w:divsChild>
                                            <w:div w:id="5031315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67162589">
          <w:marLeft w:val="0"/>
          <w:marRight w:val="0"/>
          <w:marTop w:val="360"/>
          <w:marBottom w:val="0"/>
          <w:divBdr>
            <w:top w:val="none" w:sz="0" w:space="0" w:color="auto"/>
            <w:left w:val="none" w:sz="0" w:space="0" w:color="auto"/>
            <w:bottom w:val="none" w:sz="0" w:space="0" w:color="auto"/>
            <w:right w:val="none" w:sz="0" w:space="0" w:color="auto"/>
          </w:divBdr>
          <w:divsChild>
            <w:div w:id="467358414">
              <w:marLeft w:val="0"/>
              <w:marRight w:val="0"/>
              <w:marTop w:val="0"/>
              <w:marBottom w:val="0"/>
              <w:divBdr>
                <w:top w:val="none" w:sz="0" w:space="0" w:color="auto"/>
                <w:left w:val="none" w:sz="0" w:space="0" w:color="auto"/>
                <w:bottom w:val="none" w:sz="0" w:space="0" w:color="auto"/>
                <w:right w:val="none" w:sz="0" w:space="0" w:color="auto"/>
              </w:divBdr>
              <w:divsChild>
                <w:div w:id="1271091020">
                  <w:marLeft w:val="0"/>
                  <w:marRight w:val="0"/>
                  <w:marTop w:val="0"/>
                  <w:marBottom w:val="0"/>
                  <w:divBdr>
                    <w:top w:val="none" w:sz="0" w:space="0" w:color="auto"/>
                    <w:left w:val="none" w:sz="0" w:space="0" w:color="auto"/>
                    <w:bottom w:val="none" w:sz="0" w:space="0" w:color="auto"/>
                    <w:right w:val="none" w:sz="0" w:space="0" w:color="auto"/>
                  </w:divBdr>
                  <w:divsChild>
                    <w:div w:id="123234050">
                      <w:marLeft w:val="0"/>
                      <w:marRight w:val="0"/>
                      <w:marTop w:val="0"/>
                      <w:marBottom w:val="0"/>
                      <w:divBdr>
                        <w:top w:val="none" w:sz="0" w:space="0" w:color="auto"/>
                        <w:left w:val="none" w:sz="0" w:space="0" w:color="auto"/>
                        <w:bottom w:val="none" w:sz="0" w:space="0" w:color="auto"/>
                        <w:right w:val="none" w:sz="0" w:space="0" w:color="auto"/>
                      </w:divBdr>
                      <w:divsChild>
                        <w:div w:id="764376786">
                          <w:marLeft w:val="2220"/>
                          <w:marRight w:val="0"/>
                          <w:marTop w:val="0"/>
                          <w:marBottom w:val="0"/>
                          <w:divBdr>
                            <w:top w:val="none" w:sz="0" w:space="0" w:color="auto"/>
                            <w:left w:val="none" w:sz="0" w:space="0" w:color="auto"/>
                            <w:bottom w:val="none" w:sz="0" w:space="0" w:color="auto"/>
                            <w:right w:val="none" w:sz="0" w:space="0" w:color="auto"/>
                          </w:divBdr>
                          <w:divsChild>
                            <w:div w:id="284770623">
                              <w:marLeft w:val="0"/>
                              <w:marRight w:val="0"/>
                              <w:marTop w:val="0"/>
                              <w:marBottom w:val="0"/>
                              <w:divBdr>
                                <w:top w:val="none" w:sz="0" w:space="0" w:color="auto"/>
                                <w:left w:val="none" w:sz="0" w:space="0" w:color="auto"/>
                                <w:bottom w:val="none" w:sz="0" w:space="0" w:color="auto"/>
                                <w:right w:val="none" w:sz="0" w:space="0" w:color="auto"/>
                              </w:divBdr>
                              <w:divsChild>
                                <w:div w:id="733087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1473561">
                  <w:marLeft w:val="0"/>
                  <w:marRight w:val="0"/>
                  <w:marTop w:val="0"/>
                  <w:marBottom w:val="0"/>
                  <w:divBdr>
                    <w:top w:val="none" w:sz="0" w:space="0" w:color="auto"/>
                    <w:left w:val="none" w:sz="0" w:space="0" w:color="auto"/>
                    <w:bottom w:val="none" w:sz="0" w:space="0" w:color="auto"/>
                    <w:right w:val="none" w:sz="0" w:space="0" w:color="auto"/>
                  </w:divBdr>
                  <w:divsChild>
                    <w:div w:id="57826107">
                      <w:marLeft w:val="0"/>
                      <w:marRight w:val="0"/>
                      <w:marTop w:val="0"/>
                      <w:marBottom w:val="0"/>
                      <w:divBdr>
                        <w:top w:val="none" w:sz="0" w:space="0" w:color="auto"/>
                        <w:left w:val="none" w:sz="0" w:space="0" w:color="auto"/>
                        <w:bottom w:val="none" w:sz="0" w:space="0" w:color="auto"/>
                        <w:right w:val="none" w:sz="0" w:space="0" w:color="auto"/>
                      </w:divBdr>
                      <w:divsChild>
                        <w:div w:id="34551341">
                          <w:marLeft w:val="0"/>
                          <w:marRight w:val="0"/>
                          <w:marTop w:val="0"/>
                          <w:marBottom w:val="0"/>
                          <w:divBdr>
                            <w:top w:val="none" w:sz="0" w:space="0" w:color="auto"/>
                            <w:left w:val="none" w:sz="0" w:space="0" w:color="auto"/>
                            <w:bottom w:val="none" w:sz="0" w:space="0" w:color="auto"/>
                            <w:right w:val="none" w:sz="0" w:space="0" w:color="auto"/>
                          </w:divBdr>
                          <w:divsChild>
                            <w:div w:id="1160848503">
                              <w:marLeft w:val="0"/>
                              <w:marRight w:val="0"/>
                              <w:marTop w:val="0"/>
                              <w:marBottom w:val="0"/>
                              <w:divBdr>
                                <w:top w:val="none" w:sz="0" w:space="0" w:color="auto"/>
                                <w:left w:val="none" w:sz="0" w:space="0" w:color="auto"/>
                                <w:bottom w:val="none" w:sz="0" w:space="0" w:color="auto"/>
                                <w:right w:val="none" w:sz="0" w:space="0" w:color="auto"/>
                              </w:divBdr>
                              <w:divsChild>
                                <w:div w:id="1283531693">
                                  <w:marLeft w:val="0"/>
                                  <w:marRight w:val="0"/>
                                  <w:marTop w:val="0"/>
                                  <w:marBottom w:val="0"/>
                                  <w:divBdr>
                                    <w:top w:val="none" w:sz="0" w:space="0" w:color="auto"/>
                                    <w:left w:val="none" w:sz="0" w:space="0" w:color="auto"/>
                                    <w:bottom w:val="none" w:sz="0" w:space="0" w:color="auto"/>
                                    <w:right w:val="none" w:sz="0" w:space="0" w:color="auto"/>
                                  </w:divBdr>
                                  <w:divsChild>
                                    <w:div w:id="837379785">
                                      <w:marLeft w:val="0"/>
                                      <w:marRight w:val="0"/>
                                      <w:marTop w:val="0"/>
                                      <w:marBottom w:val="0"/>
                                      <w:divBdr>
                                        <w:top w:val="none" w:sz="0" w:space="0" w:color="auto"/>
                                        <w:left w:val="none" w:sz="0" w:space="0" w:color="auto"/>
                                        <w:bottom w:val="none" w:sz="0" w:space="0" w:color="auto"/>
                                        <w:right w:val="none" w:sz="0" w:space="0" w:color="auto"/>
                                      </w:divBdr>
                                      <w:divsChild>
                                        <w:div w:id="933829805">
                                          <w:marLeft w:val="0"/>
                                          <w:marRight w:val="0"/>
                                          <w:marTop w:val="0"/>
                                          <w:marBottom w:val="0"/>
                                          <w:divBdr>
                                            <w:top w:val="none" w:sz="0" w:space="0" w:color="auto"/>
                                            <w:left w:val="none" w:sz="0" w:space="0" w:color="auto"/>
                                            <w:bottom w:val="none" w:sz="0" w:space="0" w:color="auto"/>
                                            <w:right w:val="none" w:sz="0" w:space="0" w:color="auto"/>
                                          </w:divBdr>
                                          <w:divsChild>
                                            <w:div w:id="1095515378">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11061331">
          <w:marLeft w:val="0"/>
          <w:marRight w:val="0"/>
          <w:marTop w:val="360"/>
          <w:marBottom w:val="0"/>
          <w:divBdr>
            <w:top w:val="none" w:sz="0" w:space="0" w:color="auto"/>
            <w:left w:val="none" w:sz="0" w:space="0" w:color="auto"/>
            <w:bottom w:val="none" w:sz="0" w:space="0" w:color="auto"/>
            <w:right w:val="none" w:sz="0" w:space="0" w:color="auto"/>
          </w:divBdr>
          <w:divsChild>
            <w:div w:id="1204175900">
              <w:marLeft w:val="0"/>
              <w:marRight w:val="0"/>
              <w:marTop w:val="0"/>
              <w:marBottom w:val="0"/>
              <w:divBdr>
                <w:top w:val="none" w:sz="0" w:space="0" w:color="auto"/>
                <w:left w:val="none" w:sz="0" w:space="0" w:color="auto"/>
                <w:bottom w:val="none" w:sz="0" w:space="0" w:color="auto"/>
                <w:right w:val="none" w:sz="0" w:space="0" w:color="auto"/>
              </w:divBdr>
              <w:divsChild>
                <w:div w:id="198902149">
                  <w:marLeft w:val="0"/>
                  <w:marRight w:val="0"/>
                  <w:marTop w:val="0"/>
                  <w:marBottom w:val="0"/>
                  <w:divBdr>
                    <w:top w:val="none" w:sz="0" w:space="0" w:color="auto"/>
                    <w:left w:val="none" w:sz="0" w:space="0" w:color="auto"/>
                    <w:bottom w:val="none" w:sz="0" w:space="0" w:color="auto"/>
                    <w:right w:val="none" w:sz="0" w:space="0" w:color="auto"/>
                  </w:divBdr>
                  <w:divsChild>
                    <w:div w:id="460924494">
                      <w:marLeft w:val="0"/>
                      <w:marRight w:val="0"/>
                      <w:marTop w:val="0"/>
                      <w:marBottom w:val="0"/>
                      <w:divBdr>
                        <w:top w:val="none" w:sz="0" w:space="0" w:color="auto"/>
                        <w:left w:val="none" w:sz="0" w:space="0" w:color="auto"/>
                        <w:bottom w:val="none" w:sz="0" w:space="0" w:color="auto"/>
                        <w:right w:val="none" w:sz="0" w:space="0" w:color="auto"/>
                      </w:divBdr>
                      <w:divsChild>
                        <w:div w:id="79832821">
                          <w:marLeft w:val="2220"/>
                          <w:marRight w:val="0"/>
                          <w:marTop w:val="0"/>
                          <w:marBottom w:val="0"/>
                          <w:divBdr>
                            <w:top w:val="none" w:sz="0" w:space="0" w:color="auto"/>
                            <w:left w:val="none" w:sz="0" w:space="0" w:color="auto"/>
                            <w:bottom w:val="none" w:sz="0" w:space="0" w:color="auto"/>
                            <w:right w:val="none" w:sz="0" w:space="0" w:color="auto"/>
                          </w:divBdr>
                          <w:divsChild>
                            <w:div w:id="1754273810">
                              <w:marLeft w:val="0"/>
                              <w:marRight w:val="0"/>
                              <w:marTop w:val="0"/>
                              <w:marBottom w:val="0"/>
                              <w:divBdr>
                                <w:top w:val="none" w:sz="0" w:space="0" w:color="auto"/>
                                <w:left w:val="none" w:sz="0" w:space="0" w:color="auto"/>
                                <w:bottom w:val="none" w:sz="0" w:space="0" w:color="auto"/>
                                <w:right w:val="none" w:sz="0" w:space="0" w:color="auto"/>
                              </w:divBdr>
                              <w:divsChild>
                                <w:div w:id="120436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5704097">
                  <w:marLeft w:val="0"/>
                  <w:marRight w:val="0"/>
                  <w:marTop w:val="0"/>
                  <w:marBottom w:val="0"/>
                  <w:divBdr>
                    <w:top w:val="none" w:sz="0" w:space="0" w:color="auto"/>
                    <w:left w:val="none" w:sz="0" w:space="0" w:color="auto"/>
                    <w:bottom w:val="none" w:sz="0" w:space="0" w:color="auto"/>
                    <w:right w:val="none" w:sz="0" w:space="0" w:color="auto"/>
                  </w:divBdr>
                  <w:divsChild>
                    <w:div w:id="1946232736">
                      <w:marLeft w:val="0"/>
                      <w:marRight w:val="0"/>
                      <w:marTop w:val="0"/>
                      <w:marBottom w:val="0"/>
                      <w:divBdr>
                        <w:top w:val="none" w:sz="0" w:space="0" w:color="auto"/>
                        <w:left w:val="none" w:sz="0" w:space="0" w:color="auto"/>
                        <w:bottom w:val="none" w:sz="0" w:space="0" w:color="auto"/>
                        <w:right w:val="none" w:sz="0" w:space="0" w:color="auto"/>
                      </w:divBdr>
                      <w:divsChild>
                        <w:div w:id="1948853454">
                          <w:marLeft w:val="0"/>
                          <w:marRight w:val="0"/>
                          <w:marTop w:val="0"/>
                          <w:marBottom w:val="0"/>
                          <w:divBdr>
                            <w:top w:val="none" w:sz="0" w:space="0" w:color="auto"/>
                            <w:left w:val="none" w:sz="0" w:space="0" w:color="auto"/>
                            <w:bottom w:val="none" w:sz="0" w:space="0" w:color="auto"/>
                            <w:right w:val="none" w:sz="0" w:space="0" w:color="auto"/>
                          </w:divBdr>
                          <w:divsChild>
                            <w:div w:id="693769594">
                              <w:marLeft w:val="0"/>
                              <w:marRight w:val="0"/>
                              <w:marTop w:val="0"/>
                              <w:marBottom w:val="0"/>
                              <w:divBdr>
                                <w:top w:val="none" w:sz="0" w:space="0" w:color="auto"/>
                                <w:left w:val="none" w:sz="0" w:space="0" w:color="auto"/>
                                <w:bottom w:val="none" w:sz="0" w:space="0" w:color="auto"/>
                                <w:right w:val="none" w:sz="0" w:space="0" w:color="auto"/>
                              </w:divBdr>
                              <w:divsChild>
                                <w:div w:id="1198470219">
                                  <w:marLeft w:val="0"/>
                                  <w:marRight w:val="0"/>
                                  <w:marTop w:val="0"/>
                                  <w:marBottom w:val="0"/>
                                  <w:divBdr>
                                    <w:top w:val="none" w:sz="0" w:space="0" w:color="auto"/>
                                    <w:left w:val="none" w:sz="0" w:space="0" w:color="auto"/>
                                    <w:bottom w:val="none" w:sz="0" w:space="0" w:color="auto"/>
                                    <w:right w:val="none" w:sz="0" w:space="0" w:color="auto"/>
                                  </w:divBdr>
                                  <w:divsChild>
                                    <w:div w:id="1472594185">
                                      <w:marLeft w:val="0"/>
                                      <w:marRight w:val="0"/>
                                      <w:marTop w:val="0"/>
                                      <w:marBottom w:val="0"/>
                                      <w:divBdr>
                                        <w:top w:val="none" w:sz="0" w:space="0" w:color="auto"/>
                                        <w:left w:val="none" w:sz="0" w:space="0" w:color="auto"/>
                                        <w:bottom w:val="none" w:sz="0" w:space="0" w:color="auto"/>
                                        <w:right w:val="none" w:sz="0" w:space="0" w:color="auto"/>
                                      </w:divBdr>
                                      <w:divsChild>
                                        <w:div w:id="1759324929">
                                          <w:marLeft w:val="0"/>
                                          <w:marRight w:val="0"/>
                                          <w:marTop w:val="0"/>
                                          <w:marBottom w:val="0"/>
                                          <w:divBdr>
                                            <w:top w:val="none" w:sz="0" w:space="0" w:color="auto"/>
                                            <w:left w:val="none" w:sz="0" w:space="0" w:color="auto"/>
                                            <w:bottom w:val="none" w:sz="0" w:space="0" w:color="auto"/>
                                            <w:right w:val="none" w:sz="0" w:space="0" w:color="auto"/>
                                          </w:divBdr>
                                          <w:divsChild>
                                            <w:div w:id="1620796891">
                                              <w:marLeft w:val="0"/>
                                              <w:marRight w:val="0"/>
                                              <w:marTop w:val="180"/>
                                              <w:marBottom w:val="240"/>
                                              <w:divBdr>
                                                <w:top w:val="none" w:sz="0" w:space="0" w:color="auto"/>
                                                <w:left w:val="none" w:sz="0" w:space="0" w:color="auto"/>
                                                <w:bottom w:val="none" w:sz="0" w:space="0" w:color="auto"/>
                                                <w:right w:val="none" w:sz="0" w:space="0" w:color="auto"/>
                                              </w:divBdr>
                                            </w:div>
                                            <w:div w:id="753552877">
                                              <w:marLeft w:val="0"/>
                                              <w:marRight w:val="0"/>
                                              <w:marTop w:val="180"/>
                                              <w:marBottom w:val="240"/>
                                              <w:divBdr>
                                                <w:top w:val="none" w:sz="0" w:space="0" w:color="auto"/>
                                                <w:left w:val="none" w:sz="0" w:space="0" w:color="auto"/>
                                                <w:bottom w:val="none" w:sz="0" w:space="0" w:color="auto"/>
                                                <w:right w:val="none" w:sz="0" w:space="0" w:color="auto"/>
                                              </w:divBdr>
                                            </w:div>
                                            <w:div w:id="539977184">
                                              <w:marLeft w:val="0"/>
                                              <w:marRight w:val="0"/>
                                              <w:marTop w:val="360"/>
                                              <w:marBottom w:val="180"/>
                                              <w:divBdr>
                                                <w:top w:val="none" w:sz="0" w:space="0" w:color="auto"/>
                                                <w:left w:val="none" w:sz="0" w:space="0" w:color="auto"/>
                                                <w:bottom w:val="none" w:sz="0" w:space="0" w:color="auto"/>
                                                <w:right w:val="none" w:sz="0" w:space="0" w:color="auto"/>
                                              </w:divBdr>
                                            </w:div>
                                            <w:div w:id="1768189597">
                                              <w:marLeft w:val="0"/>
                                              <w:marRight w:val="0"/>
                                              <w:marTop w:val="360"/>
                                              <w:marBottom w:val="180"/>
                                              <w:divBdr>
                                                <w:top w:val="none" w:sz="0" w:space="0" w:color="auto"/>
                                                <w:left w:val="none" w:sz="0" w:space="0" w:color="auto"/>
                                                <w:bottom w:val="none" w:sz="0" w:space="0" w:color="auto"/>
                                                <w:right w:val="none" w:sz="0" w:space="0" w:color="auto"/>
                                              </w:divBdr>
                                            </w:div>
                                            <w:div w:id="326323468">
                                              <w:marLeft w:val="0"/>
                                              <w:marRight w:val="0"/>
                                              <w:marTop w:val="360"/>
                                              <w:marBottom w:val="180"/>
                                              <w:divBdr>
                                                <w:top w:val="none" w:sz="0" w:space="0" w:color="auto"/>
                                                <w:left w:val="none" w:sz="0" w:space="0" w:color="auto"/>
                                                <w:bottom w:val="none" w:sz="0" w:space="0" w:color="auto"/>
                                                <w:right w:val="none" w:sz="0" w:space="0" w:color="auto"/>
                                              </w:divBdr>
                                            </w:div>
                                            <w:div w:id="1152331031">
                                              <w:marLeft w:val="0"/>
                                              <w:marRight w:val="0"/>
                                              <w:marTop w:val="360"/>
                                              <w:marBottom w:val="180"/>
                                              <w:divBdr>
                                                <w:top w:val="none" w:sz="0" w:space="0" w:color="auto"/>
                                                <w:left w:val="none" w:sz="0" w:space="0" w:color="auto"/>
                                                <w:bottom w:val="none" w:sz="0" w:space="0" w:color="auto"/>
                                                <w:right w:val="none" w:sz="0" w:space="0" w:color="auto"/>
                                              </w:divBdr>
                                            </w:div>
                                            <w:div w:id="33773685">
                                              <w:marLeft w:val="0"/>
                                              <w:marRight w:val="0"/>
                                              <w:marTop w:val="360"/>
                                              <w:marBottom w:val="180"/>
                                              <w:divBdr>
                                                <w:top w:val="none" w:sz="0" w:space="0" w:color="auto"/>
                                                <w:left w:val="none" w:sz="0" w:space="0" w:color="auto"/>
                                                <w:bottom w:val="none" w:sz="0" w:space="0" w:color="auto"/>
                                                <w:right w:val="none" w:sz="0" w:space="0" w:color="auto"/>
                                              </w:divBdr>
                                            </w:div>
                                            <w:div w:id="81070541">
                                              <w:marLeft w:val="0"/>
                                              <w:marRight w:val="0"/>
                                              <w:marTop w:val="360"/>
                                              <w:marBottom w:val="180"/>
                                              <w:divBdr>
                                                <w:top w:val="none" w:sz="0" w:space="0" w:color="auto"/>
                                                <w:left w:val="none" w:sz="0" w:space="0" w:color="auto"/>
                                                <w:bottom w:val="none" w:sz="0" w:space="0" w:color="auto"/>
                                                <w:right w:val="none" w:sz="0" w:space="0" w:color="auto"/>
                                              </w:divBdr>
                                            </w:div>
                                            <w:div w:id="2021393596">
                                              <w:marLeft w:val="0"/>
                                              <w:marRight w:val="0"/>
                                              <w:marTop w:val="360"/>
                                              <w:marBottom w:val="180"/>
                                              <w:divBdr>
                                                <w:top w:val="none" w:sz="0" w:space="0" w:color="auto"/>
                                                <w:left w:val="none" w:sz="0" w:space="0" w:color="auto"/>
                                                <w:bottom w:val="none" w:sz="0" w:space="0" w:color="auto"/>
                                                <w:right w:val="none" w:sz="0" w:space="0" w:color="auto"/>
                                              </w:divBdr>
                                            </w:div>
                                            <w:div w:id="1215774318">
                                              <w:marLeft w:val="0"/>
                                              <w:marRight w:val="0"/>
                                              <w:marTop w:val="60"/>
                                              <w:marBottom w:val="180"/>
                                              <w:divBdr>
                                                <w:top w:val="none" w:sz="0" w:space="0" w:color="auto"/>
                                                <w:left w:val="none" w:sz="0" w:space="0" w:color="auto"/>
                                                <w:bottom w:val="none" w:sz="0" w:space="0" w:color="auto"/>
                                                <w:right w:val="none" w:sz="0" w:space="0" w:color="auto"/>
                                              </w:divBdr>
                                            </w:div>
                                            <w:div w:id="735476675">
                                              <w:marLeft w:val="0"/>
                                              <w:marRight w:val="0"/>
                                              <w:marTop w:val="360"/>
                                              <w:marBottom w:val="180"/>
                                              <w:divBdr>
                                                <w:top w:val="none" w:sz="0" w:space="0" w:color="auto"/>
                                                <w:left w:val="none" w:sz="0" w:space="0" w:color="auto"/>
                                                <w:bottom w:val="none" w:sz="0" w:space="0" w:color="auto"/>
                                                <w:right w:val="none" w:sz="0" w:space="0" w:color="auto"/>
                                              </w:divBdr>
                                            </w:div>
                                            <w:div w:id="564880267">
                                              <w:marLeft w:val="0"/>
                                              <w:marRight w:val="0"/>
                                              <w:marTop w:val="360"/>
                                              <w:marBottom w:val="180"/>
                                              <w:divBdr>
                                                <w:top w:val="none" w:sz="0" w:space="0" w:color="auto"/>
                                                <w:left w:val="none" w:sz="0" w:space="0" w:color="auto"/>
                                                <w:bottom w:val="none" w:sz="0" w:space="0" w:color="auto"/>
                                                <w:right w:val="none" w:sz="0" w:space="0" w:color="auto"/>
                                              </w:divBdr>
                                            </w:div>
                                            <w:div w:id="1588342158">
                                              <w:marLeft w:val="0"/>
                                              <w:marRight w:val="0"/>
                                              <w:marTop w:val="180"/>
                                              <w:marBottom w:val="240"/>
                                              <w:divBdr>
                                                <w:top w:val="none" w:sz="0" w:space="0" w:color="auto"/>
                                                <w:left w:val="none" w:sz="0" w:space="0" w:color="auto"/>
                                                <w:bottom w:val="none" w:sz="0" w:space="0" w:color="auto"/>
                                                <w:right w:val="none" w:sz="0" w:space="0" w:color="auto"/>
                                              </w:divBdr>
                                            </w:div>
                                            <w:div w:id="925771988">
                                              <w:marLeft w:val="0"/>
                                              <w:marRight w:val="0"/>
                                              <w:marTop w:val="360"/>
                                              <w:marBottom w:val="180"/>
                                              <w:divBdr>
                                                <w:top w:val="none" w:sz="0" w:space="0" w:color="auto"/>
                                                <w:left w:val="none" w:sz="0" w:space="0" w:color="auto"/>
                                                <w:bottom w:val="none" w:sz="0" w:space="0" w:color="auto"/>
                                                <w:right w:val="none" w:sz="0" w:space="0" w:color="auto"/>
                                              </w:divBdr>
                                            </w:div>
                                            <w:div w:id="570969950">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2516122">
          <w:marLeft w:val="0"/>
          <w:marRight w:val="0"/>
          <w:marTop w:val="360"/>
          <w:marBottom w:val="0"/>
          <w:divBdr>
            <w:top w:val="none" w:sz="0" w:space="0" w:color="auto"/>
            <w:left w:val="none" w:sz="0" w:space="0" w:color="auto"/>
            <w:bottom w:val="none" w:sz="0" w:space="0" w:color="auto"/>
            <w:right w:val="none" w:sz="0" w:space="0" w:color="auto"/>
          </w:divBdr>
          <w:divsChild>
            <w:div w:id="1880822788">
              <w:marLeft w:val="0"/>
              <w:marRight w:val="0"/>
              <w:marTop w:val="0"/>
              <w:marBottom w:val="0"/>
              <w:divBdr>
                <w:top w:val="none" w:sz="0" w:space="0" w:color="auto"/>
                <w:left w:val="none" w:sz="0" w:space="0" w:color="auto"/>
                <w:bottom w:val="none" w:sz="0" w:space="0" w:color="auto"/>
                <w:right w:val="none" w:sz="0" w:space="0" w:color="auto"/>
              </w:divBdr>
              <w:divsChild>
                <w:div w:id="1023439585">
                  <w:marLeft w:val="0"/>
                  <w:marRight w:val="0"/>
                  <w:marTop w:val="0"/>
                  <w:marBottom w:val="0"/>
                  <w:divBdr>
                    <w:top w:val="none" w:sz="0" w:space="0" w:color="auto"/>
                    <w:left w:val="none" w:sz="0" w:space="0" w:color="auto"/>
                    <w:bottom w:val="none" w:sz="0" w:space="0" w:color="auto"/>
                    <w:right w:val="none" w:sz="0" w:space="0" w:color="auto"/>
                  </w:divBdr>
                  <w:divsChild>
                    <w:div w:id="2039117063">
                      <w:marLeft w:val="0"/>
                      <w:marRight w:val="0"/>
                      <w:marTop w:val="0"/>
                      <w:marBottom w:val="0"/>
                      <w:divBdr>
                        <w:top w:val="none" w:sz="0" w:space="0" w:color="auto"/>
                        <w:left w:val="none" w:sz="0" w:space="0" w:color="auto"/>
                        <w:bottom w:val="none" w:sz="0" w:space="0" w:color="auto"/>
                        <w:right w:val="none" w:sz="0" w:space="0" w:color="auto"/>
                      </w:divBdr>
                      <w:divsChild>
                        <w:div w:id="1723555920">
                          <w:marLeft w:val="2220"/>
                          <w:marRight w:val="0"/>
                          <w:marTop w:val="0"/>
                          <w:marBottom w:val="0"/>
                          <w:divBdr>
                            <w:top w:val="none" w:sz="0" w:space="0" w:color="auto"/>
                            <w:left w:val="none" w:sz="0" w:space="0" w:color="auto"/>
                            <w:bottom w:val="none" w:sz="0" w:space="0" w:color="auto"/>
                            <w:right w:val="none" w:sz="0" w:space="0" w:color="auto"/>
                          </w:divBdr>
                          <w:divsChild>
                            <w:div w:id="1341159261">
                              <w:marLeft w:val="0"/>
                              <w:marRight w:val="0"/>
                              <w:marTop w:val="0"/>
                              <w:marBottom w:val="0"/>
                              <w:divBdr>
                                <w:top w:val="none" w:sz="0" w:space="0" w:color="auto"/>
                                <w:left w:val="none" w:sz="0" w:space="0" w:color="auto"/>
                                <w:bottom w:val="none" w:sz="0" w:space="0" w:color="auto"/>
                                <w:right w:val="none" w:sz="0" w:space="0" w:color="auto"/>
                              </w:divBdr>
                              <w:divsChild>
                                <w:div w:id="1947806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222350">
                  <w:marLeft w:val="0"/>
                  <w:marRight w:val="0"/>
                  <w:marTop w:val="0"/>
                  <w:marBottom w:val="0"/>
                  <w:divBdr>
                    <w:top w:val="none" w:sz="0" w:space="0" w:color="auto"/>
                    <w:left w:val="none" w:sz="0" w:space="0" w:color="auto"/>
                    <w:bottom w:val="none" w:sz="0" w:space="0" w:color="auto"/>
                    <w:right w:val="none" w:sz="0" w:space="0" w:color="auto"/>
                  </w:divBdr>
                  <w:divsChild>
                    <w:div w:id="464392736">
                      <w:marLeft w:val="0"/>
                      <w:marRight w:val="0"/>
                      <w:marTop w:val="0"/>
                      <w:marBottom w:val="0"/>
                      <w:divBdr>
                        <w:top w:val="none" w:sz="0" w:space="0" w:color="auto"/>
                        <w:left w:val="none" w:sz="0" w:space="0" w:color="auto"/>
                        <w:bottom w:val="none" w:sz="0" w:space="0" w:color="auto"/>
                        <w:right w:val="none" w:sz="0" w:space="0" w:color="auto"/>
                      </w:divBdr>
                      <w:divsChild>
                        <w:div w:id="1261832503">
                          <w:marLeft w:val="0"/>
                          <w:marRight w:val="0"/>
                          <w:marTop w:val="0"/>
                          <w:marBottom w:val="0"/>
                          <w:divBdr>
                            <w:top w:val="none" w:sz="0" w:space="0" w:color="auto"/>
                            <w:left w:val="none" w:sz="0" w:space="0" w:color="auto"/>
                            <w:bottom w:val="none" w:sz="0" w:space="0" w:color="auto"/>
                            <w:right w:val="none" w:sz="0" w:space="0" w:color="auto"/>
                          </w:divBdr>
                          <w:divsChild>
                            <w:div w:id="1257056661">
                              <w:marLeft w:val="0"/>
                              <w:marRight w:val="0"/>
                              <w:marTop w:val="0"/>
                              <w:marBottom w:val="0"/>
                              <w:divBdr>
                                <w:top w:val="none" w:sz="0" w:space="0" w:color="auto"/>
                                <w:left w:val="none" w:sz="0" w:space="0" w:color="auto"/>
                                <w:bottom w:val="none" w:sz="0" w:space="0" w:color="auto"/>
                                <w:right w:val="none" w:sz="0" w:space="0" w:color="auto"/>
                              </w:divBdr>
                              <w:divsChild>
                                <w:div w:id="511914423">
                                  <w:marLeft w:val="0"/>
                                  <w:marRight w:val="0"/>
                                  <w:marTop w:val="0"/>
                                  <w:marBottom w:val="0"/>
                                  <w:divBdr>
                                    <w:top w:val="none" w:sz="0" w:space="0" w:color="auto"/>
                                    <w:left w:val="none" w:sz="0" w:space="0" w:color="auto"/>
                                    <w:bottom w:val="none" w:sz="0" w:space="0" w:color="auto"/>
                                    <w:right w:val="none" w:sz="0" w:space="0" w:color="auto"/>
                                  </w:divBdr>
                                  <w:divsChild>
                                    <w:div w:id="851526288">
                                      <w:marLeft w:val="0"/>
                                      <w:marRight w:val="0"/>
                                      <w:marTop w:val="0"/>
                                      <w:marBottom w:val="0"/>
                                      <w:divBdr>
                                        <w:top w:val="none" w:sz="0" w:space="0" w:color="auto"/>
                                        <w:left w:val="none" w:sz="0" w:space="0" w:color="auto"/>
                                        <w:bottom w:val="none" w:sz="0" w:space="0" w:color="auto"/>
                                        <w:right w:val="none" w:sz="0" w:space="0" w:color="auto"/>
                                      </w:divBdr>
                                      <w:divsChild>
                                        <w:div w:id="2037074750">
                                          <w:marLeft w:val="0"/>
                                          <w:marRight w:val="0"/>
                                          <w:marTop w:val="0"/>
                                          <w:marBottom w:val="0"/>
                                          <w:divBdr>
                                            <w:top w:val="none" w:sz="0" w:space="0" w:color="auto"/>
                                            <w:left w:val="none" w:sz="0" w:space="0" w:color="auto"/>
                                            <w:bottom w:val="none" w:sz="0" w:space="0" w:color="auto"/>
                                            <w:right w:val="none" w:sz="0" w:space="0" w:color="auto"/>
                                          </w:divBdr>
                                          <w:divsChild>
                                            <w:div w:id="959844259">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4331110">
          <w:marLeft w:val="0"/>
          <w:marRight w:val="0"/>
          <w:marTop w:val="360"/>
          <w:marBottom w:val="0"/>
          <w:divBdr>
            <w:top w:val="none" w:sz="0" w:space="0" w:color="auto"/>
            <w:left w:val="none" w:sz="0" w:space="0" w:color="auto"/>
            <w:bottom w:val="none" w:sz="0" w:space="0" w:color="auto"/>
            <w:right w:val="none" w:sz="0" w:space="0" w:color="auto"/>
          </w:divBdr>
          <w:divsChild>
            <w:div w:id="1748309211">
              <w:marLeft w:val="0"/>
              <w:marRight w:val="0"/>
              <w:marTop w:val="0"/>
              <w:marBottom w:val="0"/>
              <w:divBdr>
                <w:top w:val="none" w:sz="0" w:space="0" w:color="auto"/>
                <w:left w:val="none" w:sz="0" w:space="0" w:color="auto"/>
                <w:bottom w:val="none" w:sz="0" w:space="0" w:color="auto"/>
                <w:right w:val="none" w:sz="0" w:space="0" w:color="auto"/>
              </w:divBdr>
              <w:divsChild>
                <w:div w:id="1346908935">
                  <w:marLeft w:val="0"/>
                  <w:marRight w:val="0"/>
                  <w:marTop w:val="0"/>
                  <w:marBottom w:val="0"/>
                  <w:divBdr>
                    <w:top w:val="none" w:sz="0" w:space="0" w:color="auto"/>
                    <w:left w:val="none" w:sz="0" w:space="0" w:color="auto"/>
                    <w:bottom w:val="none" w:sz="0" w:space="0" w:color="auto"/>
                    <w:right w:val="none" w:sz="0" w:space="0" w:color="auto"/>
                  </w:divBdr>
                  <w:divsChild>
                    <w:div w:id="1001666436">
                      <w:marLeft w:val="0"/>
                      <w:marRight w:val="0"/>
                      <w:marTop w:val="0"/>
                      <w:marBottom w:val="0"/>
                      <w:divBdr>
                        <w:top w:val="none" w:sz="0" w:space="0" w:color="auto"/>
                        <w:left w:val="none" w:sz="0" w:space="0" w:color="auto"/>
                        <w:bottom w:val="none" w:sz="0" w:space="0" w:color="auto"/>
                        <w:right w:val="none" w:sz="0" w:space="0" w:color="auto"/>
                      </w:divBdr>
                      <w:divsChild>
                        <w:div w:id="2048680048">
                          <w:marLeft w:val="2220"/>
                          <w:marRight w:val="0"/>
                          <w:marTop w:val="0"/>
                          <w:marBottom w:val="0"/>
                          <w:divBdr>
                            <w:top w:val="none" w:sz="0" w:space="0" w:color="auto"/>
                            <w:left w:val="none" w:sz="0" w:space="0" w:color="auto"/>
                            <w:bottom w:val="none" w:sz="0" w:space="0" w:color="auto"/>
                            <w:right w:val="none" w:sz="0" w:space="0" w:color="auto"/>
                          </w:divBdr>
                          <w:divsChild>
                            <w:div w:id="291252153">
                              <w:marLeft w:val="0"/>
                              <w:marRight w:val="0"/>
                              <w:marTop w:val="0"/>
                              <w:marBottom w:val="0"/>
                              <w:divBdr>
                                <w:top w:val="none" w:sz="0" w:space="0" w:color="auto"/>
                                <w:left w:val="none" w:sz="0" w:space="0" w:color="auto"/>
                                <w:bottom w:val="none" w:sz="0" w:space="0" w:color="auto"/>
                                <w:right w:val="none" w:sz="0" w:space="0" w:color="auto"/>
                              </w:divBdr>
                              <w:divsChild>
                                <w:div w:id="105276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0704396">
                  <w:marLeft w:val="0"/>
                  <w:marRight w:val="0"/>
                  <w:marTop w:val="0"/>
                  <w:marBottom w:val="0"/>
                  <w:divBdr>
                    <w:top w:val="none" w:sz="0" w:space="0" w:color="auto"/>
                    <w:left w:val="none" w:sz="0" w:space="0" w:color="auto"/>
                    <w:bottom w:val="none" w:sz="0" w:space="0" w:color="auto"/>
                    <w:right w:val="none" w:sz="0" w:space="0" w:color="auto"/>
                  </w:divBdr>
                  <w:divsChild>
                    <w:div w:id="1286618861">
                      <w:marLeft w:val="0"/>
                      <w:marRight w:val="0"/>
                      <w:marTop w:val="0"/>
                      <w:marBottom w:val="0"/>
                      <w:divBdr>
                        <w:top w:val="none" w:sz="0" w:space="0" w:color="auto"/>
                        <w:left w:val="none" w:sz="0" w:space="0" w:color="auto"/>
                        <w:bottom w:val="none" w:sz="0" w:space="0" w:color="auto"/>
                        <w:right w:val="none" w:sz="0" w:space="0" w:color="auto"/>
                      </w:divBdr>
                      <w:divsChild>
                        <w:div w:id="1600749155">
                          <w:marLeft w:val="0"/>
                          <w:marRight w:val="0"/>
                          <w:marTop w:val="0"/>
                          <w:marBottom w:val="0"/>
                          <w:divBdr>
                            <w:top w:val="none" w:sz="0" w:space="0" w:color="auto"/>
                            <w:left w:val="none" w:sz="0" w:space="0" w:color="auto"/>
                            <w:bottom w:val="none" w:sz="0" w:space="0" w:color="auto"/>
                            <w:right w:val="none" w:sz="0" w:space="0" w:color="auto"/>
                          </w:divBdr>
                          <w:divsChild>
                            <w:div w:id="623971688">
                              <w:marLeft w:val="0"/>
                              <w:marRight w:val="0"/>
                              <w:marTop w:val="0"/>
                              <w:marBottom w:val="0"/>
                              <w:divBdr>
                                <w:top w:val="none" w:sz="0" w:space="0" w:color="auto"/>
                                <w:left w:val="none" w:sz="0" w:space="0" w:color="auto"/>
                                <w:bottom w:val="none" w:sz="0" w:space="0" w:color="auto"/>
                                <w:right w:val="none" w:sz="0" w:space="0" w:color="auto"/>
                              </w:divBdr>
                              <w:divsChild>
                                <w:div w:id="2099868120">
                                  <w:marLeft w:val="0"/>
                                  <w:marRight w:val="0"/>
                                  <w:marTop w:val="0"/>
                                  <w:marBottom w:val="0"/>
                                  <w:divBdr>
                                    <w:top w:val="none" w:sz="0" w:space="0" w:color="auto"/>
                                    <w:left w:val="none" w:sz="0" w:space="0" w:color="auto"/>
                                    <w:bottom w:val="none" w:sz="0" w:space="0" w:color="auto"/>
                                    <w:right w:val="none" w:sz="0" w:space="0" w:color="auto"/>
                                  </w:divBdr>
                                  <w:divsChild>
                                    <w:div w:id="2083287593">
                                      <w:marLeft w:val="0"/>
                                      <w:marRight w:val="0"/>
                                      <w:marTop w:val="0"/>
                                      <w:marBottom w:val="0"/>
                                      <w:divBdr>
                                        <w:top w:val="none" w:sz="0" w:space="0" w:color="auto"/>
                                        <w:left w:val="none" w:sz="0" w:space="0" w:color="auto"/>
                                        <w:bottom w:val="none" w:sz="0" w:space="0" w:color="auto"/>
                                        <w:right w:val="none" w:sz="0" w:space="0" w:color="auto"/>
                                      </w:divBdr>
                                      <w:divsChild>
                                        <w:div w:id="1067387654">
                                          <w:marLeft w:val="0"/>
                                          <w:marRight w:val="0"/>
                                          <w:marTop w:val="0"/>
                                          <w:marBottom w:val="0"/>
                                          <w:divBdr>
                                            <w:top w:val="none" w:sz="0" w:space="0" w:color="auto"/>
                                            <w:left w:val="none" w:sz="0" w:space="0" w:color="auto"/>
                                            <w:bottom w:val="none" w:sz="0" w:space="0" w:color="auto"/>
                                            <w:right w:val="none" w:sz="0" w:space="0" w:color="auto"/>
                                          </w:divBdr>
                                          <w:divsChild>
                                            <w:div w:id="783689158">
                                              <w:marLeft w:val="0"/>
                                              <w:marRight w:val="0"/>
                                              <w:marTop w:val="180"/>
                                              <w:marBottom w:val="240"/>
                                              <w:divBdr>
                                                <w:top w:val="none" w:sz="0" w:space="0" w:color="auto"/>
                                                <w:left w:val="none" w:sz="0" w:space="0" w:color="auto"/>
                                                <w:bottom w:val="none" w:sz="0" w:space="0" w:color="auto"/>
                                                <w:right w:val="none" w:sz="0" w:space="0" w:color="auto"/>
                                              </w:divBdr>
                                            </w:div>
                                            <w:div w:id="730616736">
                                              <w:marLeft w:val="0"/>
                                              <w:marRight w:val="0"/>
                                              <w:marTop w:val="180"/>
                                              <w:marBottom w:val="240"/>
                                              <w:divBdr>
                                                <w:top w:val="none" w:sz="0" w:space="0" w:color="auto"/>
                                                <w:left w:val="none" w:sz="0" w:space="0" w:color="auto"/>
                                                <w:bottom w:val="none" w:sz="0" w:space="0" w:color="auto"/>
                                                <w:right w:val="none" w:sz="0" w:space="0" w:color="auto"/>
                                              </w:divBdr>
                                            </w:div>
                                            <w:div w:id="1218055618">
                                              <w:marLeft w:val="0"/>
                                              <w:marRight w:val="0"/>
                                              <w:marTop w:val="180"/>
                                              <w:marBottom w:val="240"/>
                                              <w:divBdr>
                                                <w:top w:val="none" w:sz="0" w:space="0" w:color="auto"/>
                                                <w:left w:val="none" w:sz="0" w:space="0" w:color="auto"/>
                                                <w:bottom w:val="none" w:sz="0" w:space="0" w:color="auto"/>
                                                <w:right w:val="none" w:sz="0" w:space="0" w:color="auto"/>
                                              </w:divBdr>
                                            </w:div>
                                            <w:div w:id="1564365348">
                                              <w:marLeft w:val="0"/>
                                              <w:marRight w:val="0"/>
                                              <w:marTop w:val="360"/>
                                              <w:marBottom w:val="180"/>
                                              <w:divBdr>
                                                <w:top w:val="none" w:sz="0" w:space="0" w:color="auto"/>
                                                <w:left w:val="none" w:sz="0" w:space="0" w:color="auto"/>
                                                <w:bottom w:val="none" w:sz="0" w:space="0" w:color="auto"/>
                                                <w:right w:val="none" w:sz="0" w:space="0" w:color="auto"/>
                                              </w:divBdr>
                                            </w:div>
                                            <w:div w:id="1535534534">
                                              <w:marLeft w:val="0"/>
                                              <w:marRight w:val="0"/>
                                              <w:marTop w:val="180"/>
                                              <w:marBottom w:val="240"/>
                                              <w:divBdr>
                                                <w:top w:val="none" w:sz="0" w:space="0" w:color="auto"/>
                                                <w:left w:val="none" w:sz="0" w:space="0" w:color="auto"/>
                                                <w:bottom w:val="none" w:sz="0" w:space="0" w:color="auto"/>
                                                <w:right w:val="none" w:sz="0" w:space="0" w:color="auto"/>
                                              </w:divBdr>
                                            </w:div>
                                            <w:div w:id="1836067244">
                                              <w:marLeft w:val="0"/>
                                              <w:marRight w:val="0"/>
                                              <w:marTop w:val="180"/>
                                              <w:marBottom w:val="240"/>
                                              <w:divBdr>
                                                <w:top w:val="none" w:sz="0" w:space="0" w:color="auto"/>
                                                <w:left w:val="none" w:sz="0" w:space="0" w:color="auto"/>
                                                <w:bottom w:val="none" w:sz="0" w:space="0" w:color="auto"/>
                                                <w:right w:val="none" w:sz="0" w:space="0" w:color="auto"/>
                                              </w:divBdr>
                                            </w:div>
                                            <w:div w:id="1187670616">
                                              <w:marLeft w:val="0"/>
                                              <w:marRight w:val="0"/>
                                              <w:marTop w:val="360"/>
                                              <w:marBottom w:val="180"/>
                                              <w:divBdr>
                                                <w:top w:val="none" w:sz="0" w:space="0" w:color="auto"/>
                                                <w:left w:val="none" w:sz="0" w:space="0" w:color="auto"/>
                                                <w:bottom w:val="none" w:sz="0" w:space="0" w:color="auto"/>
                                                <w:right w:val="none" w:sz="0" w:space="0" w:color="auto"/>
                                              </w:divBdr>
                                            </w:div>
                                            <w:div w:id="1239051656">
                                              <w:marLeft w:val="0"/>
                                              <w:marRight w:val="0"/>
                                              <w:marTop w:val="180"/>
                                              <w:marBottom w:val="240"/>
                                              <w:divBdr>
                                                <w:top w:val="none" w:sz="0" w:space="0" w:color="auto"/>
                                                <w:left w:val="none" w:sz="0" w:space="0" w:color="auto"/>
                                                <w:bottom w:val="none" w:sz="0" w:space="0" w:color="auto"/>
                                                <w:right w:val="none" w:sz="0" w:space="0" w:color="auto"/>
                                              </w:divBdr>
                                            </w:div>
                                            <w:div w:id="586814686">
                                              <w:marLeft w:val="0"/>
                                              <w:marRight w:val="0"/>
                                              <w:marTop w:val="180"/>
                                              <w:marBottom w:val="240"/>
                                              <w:divBdr>
                                                <w:top w:val="none" w:sz="0" w:space="0" w:color="auto"/>
                                                <w:left w:val="none" w:sz="0" w:space="0" w:color="auto"/>
                                                <w:bottom w:val="none" w:sz="0" w:space="0" w:color="auto"/>
                                                <w:right w:val="none" w:sz="0" w:space="0" w:color="auto"/>
                                              </w:divBdr>
                                            </w:div>
                                            <w:div w:id="179970809">
                                              <w:marLeft w:val="0"/>
                                              <w:marRight w:val="0"/>
                                              <w:marTop w:val="360"/>
                                              <w:marBottom w:val="180"/>
                                              <w:divBdr>
                                                <w:top w:val="none" w:sz="0" w:space="0" w:color="auto"/>
                                                <w:left w:val="none" w:sz="0" w:space="0" w:color="auto"/>
                                                <w:bottom w:val="none" w:sz="0" w:space="0" w:color="auto"/>
                                                <w:right w:val="none" w:sz="0" w:space="0" w:color="auto"/>
                                              </w:divBdr>
                                            </w:div>
                                            <w:div w:id="1159804778">
                                              <w:marLeft w:val="0"/>
                                              <w:marRight w:val="0"/>
                                              <w:marTop w:val="180"/>
                                              <w:marBottom w:val="240"/>
                                              <w:divBdr>
                                                <w:top w:val="none" w:sz="0" w:space="0" w:color="auto"/>
                                                <w:left w:val="none" w:sz="0" w:space="0" w:color="auto"/>
                                                <w:bottom w:val="none" w:sz="0" w:space="0" w:color="auto"/>
                                                <w:right w:val="none" w:sz="0" w:space="0" w:color="auto"/>
                                              </w:divBdr>
                                            </w:div>
                                            <w:div w:id="2033996191">
                                              <w:marLeft w:val="0"/>
                                              <w:marRight w:val="0"/>
                                              <w:marTop w:val="180"/>
                                              <w:marBottom w:val="240"/>
                                              <w:divBdr>
                                                <w:top w:val="none" w:sz="0" w:space="0" w:color="auto"/>
                                                <w:left w:val="none" w:sz="0" w:space="0" w:color="auto"/>
                                                <w:bottom w:val="none" w:sz="0" w:space="0" w:color="auto"/>
                                                <w:right w:val="none" w:sz="0" w:space="0" w:color="auto"/>
                                              </w:divBdr>
                                            </w:div>
                                            <w:div w:id="1438327624">
                                              <w:marLeft w:val="0"/>
                                              <w:marRight w:val="0"/>
                                              <w:marTop w:val="360"/>
                                              <w:marBottom w:val="180"/>
                                              <w:divBdr>
                                                <w:top w:val="none" w:sz="0" w:space="0" w:color="auto"/>
                                                <w:left w:val="none" w:sz="0" w:space="0" w:color="auto"/>
                                                <w:bottom w:val="none" w:sz="0" w:space="0" w:color="auto"/>
                                                <w:right w:val="none" w:sz="0" w:space="0" w:color="auto"/>
                                              </w:divBdr>
                                            </w:div>
                                            <w:div w:id="466507559">
                                              <w:marLeft w:val="0"/>
                                              <w:marRight w:val="0"/>
                                              <w:marTop w:val="180"/>
                                              <w:marBottom w:val="240"/>
                                              <w:divBdr>
                                                <w:top w:val="none" w:sz="0" w:space="0" w:color="auto"/>
                                                <w:left w:val="none" w:sz="0" w:space="0" w:color="auto"/>
                                                <w:bottom w:val="none" w:sz="0" w:space="0" w:color="auto"/>
                                                <w:right w:val="none" w:sz="0" w:space="0" w:color="auto"/>
                                              </w:divBdr>
                                            </w:div>
                                            <w:div w:id="237634118">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867717173">
                                      <w:marLeft w:val="0"/>
                                      <w:marRight w:val="0"/>
                                      <w:marTop w:val="0"/>
                                      <w:marBottom w:val="0"/>
                                      <w:divBdr>
                                        <w:top w:val="none" w:sz="0" w:space="0" w:color="auto"/>
                                        <w:left w:val="none" w:sz="0" w:space="0" w:color="auto"/>
                                        <w:bottom w:val="none" w:sz="0" w:space="0" w:color="auto"/>
                                        <w:right w:val="none" w:sz="0" w:space="0" w:color="auto"/>
                                      </w:divBdr>
                                      <w:divsChild>
                                        <w:div w:id="121273742">
                                          <w:marLeft w:val="0"/>
                                          <w:marRight w:val="0"/>
                                          <w:marTop w:val="0"/>
                                          <w:marBottom w:val="0"/>
                                          <w:divBdr>
                                            <w:top w:val="none" w:sz="0" w:space="0" w:color="auto"/>
                                            <w:left w:val="none" w:sz="0" w:space="0" w:color="auto"/>
                                            <w:bottom w:val="none" w:sz="0" w:space="0" w:color="auto"/>
                                            <w:right w:val="none" w:sz="0" w:space="0" w:color="auto"/>
                                          </w:divBdr>
                                          <w:divsChild>
                                            <w:div w:id="1859268034">
                                              <w:marLeft w:val="0"/>
                                              <w:marRight w:val="0"/>
                                              <w:marTop w:val="0"/>
                                              <w:marBottom w:val="0"/>
                                              <w:divBdr>
                                                <w:top w:val="none" w:sz="0" w:space="0" w:color="auto"/>
                                                <w:left w:val="none" w:sz="0" w:space="0" w:color="auto"/>
                                                <w:bottom w:val="none" w:sz="0" w:space="0" w:color="auto"/>
                                                <w:right w:val="none" w:sz="0" w:space="0" w:color="auto"/>
                                              </w:divBdr>
                                              <w:divsChild>
                                                <w:div w:id="276645482">
                                                  <w:marLeft w:val="0"/>
                                                  <w:marRight w:val="0"/>
                                                  <w:marTop w:val="0"/>
                                                  <w:marBottom w:val="0"/>
                                                  <w:divBdr>
                                                    <w:top w:val="none" w:sz="0" w:space="0" w:color="auto"/>
                                                    <w:left w:val="none" w:sz="0" w:space="0" w:color="auto"/>
                                                    <w:bottom w:val="none" w:sz="0" w:space="0" w:color="auto"/>
                                                    <w:right w:val="none" w:sz="0" w:space="0" w:color="auto"/>
                                                  </w:divBdr>
                                                  <w:divsChild>
                                                    <w:div w:id="284123735">
                                                      <w:marLeft w:val="0"/>
                                                      <w:marRight w:val="0"/>
                                                      <w:marTop w:val="0"/>
                                                      <w:marBottom w:val="0"/>
                                                      <w:divBdr>
                                                        <w:top w:val="none" w:sz="0" w:space="0" w:color="auto"/>
                                                        <w:left w:val="none" w:sz="0" w:space="0" w:color="auto"/>
                                                        <w:bottom w:val="none" w:sz="0" w:space="0" w:color="auto"/>
                                                        <w:right w:val="none" w:sz="0" w:space="0" w:color="auto"/>
                                                      </w:divBdr>
                                                      <w:divsChild>
                                                        <w:div w:id="1184319126">
                                                          <w:marLeft w:val="0"/>
                                                          <w:marRight w:val="0"/>
                                                          <w:marTop w:val="0"/>
                                                          <w:marBottom w:val="0"/>
                                                          <w:divBdr>
                                                            <w:top w:val="none" w:sz="0" w:space="0" w:color="auto"/>
                                                            <w:left w:val="none" w:sz="0" w:space="0" w:color="auto"/>
                                                            <w:bottom w:val="none" w:sz="0" w:space="0" w:color="auto"/>
                                                            <w:right w:val="none" w:sz="0" w:space="0" w:color="auto"/>
                                                          </w:divBdr>
                                                        </w:div>
                                                      </w:divsChild>
                                                    </w:div>
                                                    <w:div w:id="1158576182">
                                                      <w:marLeft w:val="0"/>
                                                      <w:marRight w:val="0"/>
                                                      <w:marTop w:val="0"/>
                                                      <w:marBottom w:val="0"/>
                                                      <w:divBdr>
                                                        <w:top w:val="none" w:sz="0" w:space="0" w:color="auto"/>
                                                        <w:left w:val="none" w:sz="0" w:space="0" w:color="auto"/>
                                                        <w:bottom w:val="none" w:sz="0" w:space="0" w:color="auto"/>
                                                        <w:right w:val="none" w:sz="0" w:space="0" w:color="auto"/>
                                                      </w:divBdr>
                                                      <w:divsChild>
                                                        <w:div w:id="982150921">
                                                          <w:marLeft w:val="0"/>
                                                          <w:marRight w:val="0"/>
                                                          <w:marTop w:val="0"/>
                                                          <w:marBottom w:val="0"/>
                                                          <w:divBdr>
                                                            <w:top w:val="none" w:sz="0" w:space="0" w:color="auto"/>
                                                            <w:left w:val="none" w:sz="0" w:space="0" w:color="auto"/>
                                                            <w:bottom w:val="none" w:sz="0" w:space="0" w:color="auto"/>
                                                            <w:right w:val="none" w:sz="0" w:space="0" w:color="auto"/>
                                                          </w:divBdr>
                                                          <w:divsChild>
                                                            <w:div w:id="993948954">
                                                              <w:marLeft w:val="0"/>
                                                              <w:marRight w:val="0"/>
                                                              <w:marTop w:val="0"/>
                                                              <w:marBottom w:val="0"/>
                                                              <w:divBdr>
                                                                <w:top w:val="none" w:sz="0" w:space="0" w:color="auto"/>
                                                                <w:left w:val="none" w:sz="0" w:space="0" w:color="auto"/>
                                                                <w:bottom w:val="none" w:sz="0" w:space="0" w:color="auto"/>
                                                                <w:right w:val="none" w:sz="0" w:space="0" w:color="auto"/>
                                                              </w:divBdr>
                                                              <w:divsChild>
                                                                <w:div w:id="1407990239">
                                                                  <w:marLeft w:val="0"/>
                                                                  <w:marRight w:val="0"/>
                                                                  <w:marTop w:val="0"/>
                                                                  <w:marBottom w:val="0"/>
                                                                  <w:divBdr>
                                                                    <w:top w:val="none" w:sz="0" w:space="0" w:color="auto"/>
                                                                    <w:left w:val="none" w:sz="0" w:space="0" w:color="auto"/>
                                                                    <w:bottom w:val="none" w:sz="0" w:space="0" w:color="auto"/>
                                                                    <w:right w:val="none" w:sz="0" w:space="0" w:color="auto"/>
                                                                  </w:divBdr>
                                                                  <w:divsChild>
                                                                    <w:div w:id="2058579788">
                                                                      <w:marLeft w:val="0"/>
                                                                      <w:marRight w:val="0"/>
                                                                      <w:marTop w:val="0"/>
                                                                      <w:marBottom w:val="60"/>
                                                                      <w:divBdr>
                                                                        <w:top w:val="none" w:sz="0" w:space="0" w:color="auto"/>
                                                                        <w:left w:val="none" w:sz="0" w:space="0" w:color="auto"/>
                                                                        <w:bottom w:val="none" w:sz="0" w:space="0" w:color="auto"/>
                                                                        <w:right w:val="none" w:sz="0" w:space="0" w:color="auto"/>
                                                                      </w:divBdr>
                                                                    </w:div>
                                                                  </w:divsChild>
                                                                </w:div>
                                                                <w:div w:id="725882363">
                                                                  <w:marLeft w:val="0"/>
                                                                  <w:marRight w:val="0"/>
                                                                  <w:marTop w:val="0"/>
                                                                  <w:marBottom w:val="0"/>
                                                                  <w:divBdr>
                                                                    <w:top w:val="none" w:sz="0" w:space="0" w:color="auto"/>
                                                                    <w:left w:val="none" w:sz="0" w:space="0" w:color="auto"/>
                                                                    <w:bottom w:val="none" w:sz="0" w:space="0" w:color="auto"/>
                                                                    <w:right w:val="none" w:sz="0" w:space="0" w:color="auto"/>
                                                                  </w:divBdr>
                                                                </w:div>
                                                              </w:divsChild>
                                                            </w:div>
                                                            <w:div w:id="2109613637">
                                                              <w:marLeft w:val="0"/>
                                                              <w:marRight w:val="0"/>
                                                              <w:marTop w:val="0"/>
                                                              <w:marBottom w:val="0"/>
                                                              <w:divBdr>
                                                                <w:top w:val="none" w:sz="0" w:space="0" w:color="auto"/>
                                                                <w:left w:val="none" w:sz="0" w:space="0" w:color="auto"/>
                                                                <w:bottom w:val="none" w:sz="0" w:space="0" w:color="auto"/>
                                                                <w:right w:val="none" w:sz="0" w:space="0" w:color="auto"/>
                                                              </w:divBdr>
                                                              <w:divsChild>
                                                                <w:div w:id="1425302142">
                                                                  <w:marLeft w:val="0"/>
                                                                  <w:marRight w:val="0"/>
                                                                  <w:marTop w:val="0"/>
                                                                  <w:marBottom w:val="0"/>
                                                                  <w:divBdr>
                                                                    <w:top w:val="none" w:sz="0" w:space="0" w:color="auto"/>
                                                                    <w:left w:val="none" w:sz="0" w:space="0" w:color="auto"/>
                                                                    <w:bottom w:val="none" w:sz="0" w:space="0" w:color="auto"/>
                                                                    <w:right w:val="none" w:sz="0" w:space="0" w:color="auto"/>
                                                                  </w:divBdr>
                                                                  <w:divsChild>
                                                                    <w:div w:id="486166929">
                                                                      <w:marLeft w:val="0"/>
                                                                      <w:marRight w:val="0"/>
                                                                      <w:marTop w:val="0"/>
                                                                      <w:marBottom w:val="0"/>
                                                                      <w:divBdr>
                                                                        <w:top w:val="none" w:sz="0" w:space="0" w:color="auto"/>
                                                                        <w:left w:val="none" w:sz="0" w:space="0" w:color="auto"/>
                                                                        <w:bottom w:val="none" w:sz="0" w:space="0" w:color="auto"/>
                                                                        <w:right w:val="none" w:sz="0" w:space="0" w:color="auto"/>
                                                                      </w:divBdr>
                                                                    </w:div>
                                                                  </w:divsChild>
                                                                </w:div>
                                                                <w:div w:id="677735481">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8054811">
                                                      <w:marLeft w:val="0"/>
                                                      <w:marRight w:val="0"/>
                                                      <w:marTop w:val="0"/>
                                                      <w:marBottom w:val="0"/>
                                                      <w:divBdr>
                                                        <w:top w:val="none" w:sz="0" w:space="0" w:color="auto"/>
                                                        <w:left w:val="none" w:sz="0" w:space="0" w:color="auto"/>
                                                        <w:bottom w:val="none" w:sz="0" w:space="0" w:color="auto"/>
                                                        <w:right w:val="none" w:sz="0" w:space="0" w:color="auto"/>
                                                      </w:divBdr>
                                                      <w:divsChild>
                                                        <w:div w:id="1458523488">
                                                          <w:marLeft w:val="0"/>
                                                          <w:marRight w:val="0"/>
                                                          <w:marTop w:val="0"/>
                                                          <w:marBottom w:val="0"/>
                                                          <w:divBdr>
                                                            <w:top w:val="none" w:sz="0" w:space="0" w:color="auto"/>
                                                            <w:left w:val="none" w:sz="0" w:space="0" w:color="auto"/>
                                                            <w:bottom w:val="none" w:sz="0" w:space="0" w:color="auto"/>
                                                            <w:right w:val="none" w:sz="0" w:space="0" w:color="auto"/>
                                                          </w:divBdr>
                                                          <w:divsChild>
                                                            <w:div w:id="730889326">
                                                              <w:marLeft w:val="0"/>
                                                              <w:marRight w:val="0"/>
                                                              <w:marTop w:val="0"/>
                                                              <w:marBottom w:val="0"/>
                                                              <w:divBdr>
                                                                <w:top w:val="none" w:sz="0" w:space="0" w:color="auto"/>
                                                                <w:left w:val="none" w:sz="0" w:space="0" w:color="auto"/>
                                                                <w:bottom w:val="none" w:sz="0" w:space="0" w:color="auto"/>
                                                                <w:right w:val="none" w:sz="0" w:space="0" w:color="auto"/>
                                                              </w:divBdr>
                                                              <w:divsChild>
                                                                <w:div w:id="1118644316">
                                                                  <w:marLeft w:val="0"/>
                                                                  <w:marRight w:val="0"/>
                                                                  <w:marTop w:val="0"/>
                                                                  <w:marBottom w:val="0"/>
                                                                  <w:divBdr>
                                                                    <w:top w:val="none" w:sz="0" w:space="0" w:color="auto"/>
                                                                    <w:left w:val="none" w:sz="0" w:space="0" w:color="auto"/>
                                                                    <w:bottom w:val="none" w:sz="0" w:space="0" w:color="auto"/>
                                                                    <w:right w:val="none" w:sz="0" w:space="0" w:color="auto"/>
                                                                  </w:divBdr>
                                                                  <w:divsChild>
                                                                    <w:div w:id="1666199630">
                                                                      <w:marLeft w:val="0"/>
                                                                      <w:marRight w:val="0"/>
                                                                      <w:marTop w:val="0"/>
                                                                      <w:marBottom w:val="60"/>
                                                                      <w:divBdr>
                                                                        <w:top w:val="none" w:sz="0" w:space="0" w:color="auto"/>
                                                                        <w:left w:val="none" w:sz="0" w:space="0" w:color="auto"/>
                                                                        <w:bottom w:val="none" w:sz="0" w:space="0" w:color="auto"/>
                                                                        <w:right w:val="none" w:sz="0" w:space="0" w:color="auto"/>
                                                                      </w:divBdr>
                                                                    </w:div>
                                                                  </w:divsChild>
                                                                </w:div>
                                                                <w:div w:id="2013022064">
                                                                  <w:marLeft w:val="0"/>
                                                                  <w:marRight w:val="0"/>
                                                                  <w:marTop w:val="0"/>
                                                                  <w:marBottom w:val="0"/>
                                                                  <w:divBdr>
                                                                    <w:top w:val="none" w:sz="0" w:space="0" w:color="auto"/>
                                                                    <w:left w:val="none" w:sz="0" w:space="0" w:color="auto"/>
                                                                    <w:bottom w:val="none" w:sz="0" w:space="0" w:color="auto"/>
                                                                    <w:right w:val="none" w:sz="0" w:space="0" w:color="auto"/>
                                                                  </w:divBdr>
                                                                </w:div>
                                                              </w:divsChild>
                                                            </w:div>
                                                            <w:div w:id="991131378">
                                                              <w:marLeft w:val="0"/>
                                                              <w:marRight w:val="0"/>
                                                              <w:marTop w:val="0"/>
                                                              <w:marBottom w:val="0"/>
                                                              <w:divBdr>
                                                                <w:top w:val="none" w:sz="0" w:space="0" w:color="auto"/>
                                                                <w:left w:val="none" w:sz="0" w:space="0" w:color="auto"/>
                                                                <w:bottom w:val="none" w:sz="0" w:space="0" w:color="auto"/>
                                                                <w:right w:val="none" w:sz="0" w:space="0" w:color="auto"/>
                                                              </w:divBdr>
                                                              <w:divsChild>
                                                                <w:div w:id="401568729">
                                                                  <w:marLeft w:val="0"/>
                                                                  <w:marRight w:val="0"/>
                                                                  <w:marTop w:val="0"/>
                                                                  <w:marBottom w:val="0"/>
                                                                  <w:divBdr>
                                                                    <w:top w:val="none" w:sz="0" w:space="0" w:color="auto"/>
                                                                    <w:left w:val="none" w:sz="0" w:space="0" w:color="auto"/>
                                                                    <w:bottom w:val="none" w:sz="0" w:space="0" w:color="auto"/>
                                                                    <w:right w:val="none" w:sz="0" w:space="0" w:color="auto"/>
                                                                  </w:divBdr>
                                                                  <w:divsChild>
                                                                    <w:div w:id="764033345">
                                                                      <w:marLeft w:val="0"/>
                                                                      <w:marRight w:val="0"/>
                                                                      <w:marTop w:val="0"/>
                                                                      <w:marBottom w:val="0"/>
                                                                      <w:divBdr>
                                                                        <w:top w:val="none" w:sz="0" w:space="0" w:color="auto"/>
                                                                        <w:left w:val="none" w:sz="0" w:space="0" w:color="auto"/>
                                                                        <w:bottom w:val="none" w:sz="0" w:space="0" w:color="auto"/>
                                                                        <w:right w:val="none" w:sz="0" w:space="0" w:color="auto"/>
                                                                      </w:divBdr>
                                                                    </w:div>
                                                                  </w:divsChild>
                                                                </w:div>
                                                                <w:div w:id="1933777239">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780593">
                                                      <w:marLeft w:val="0"/>
                                                      <w:marRight w:val="0"/>
                                                      <w:marTop w:val="0"/>
                                                      <w:marBottom w:val="0"/>
                                                      <w:divBdr>
                                                        <w:top w:val="none" w:sz="0" w:space="0" w:color="auto"/>
                                                        <w:left w:val="none" w:sz="0" w:space="0" w:color="auto"/>
                                                        <w:bottom w:val="none" w:sz="0" w:space="0" w:color="auto"/>
                                                        <w:right w:val="none" w:sz="0" w:space="0" w:color="auto"/>
                                                      </w:divBdr>
                                                      <w:divsChild>
                                                        <w:div w:id="251546047">
                                                          <w:marLeft w:val="0"/>
                                                          <w:marRight w:val="0"/>
                                                          <w:marTop w:val="0"/>
                                                          <w:marBottom w:val="0"/>
                                                          <w:divBdr>
                                                            <w:top w:val="none" w:sz="0" w:space="0" w:color="auto"/>
                                                            <w:left w:val="none" w:sz="0" w:space="0" w:color="auto"/>
                                                            <w:bottom w:val="none" w:sz="0" w:space="0" w:color="auto"/>
                                                            <w:right w:val="none" w:sz="0" w:space="0" w:color="auto"/>
                                                          </w:divBdr>
                                                          <w:divsChild>
                                                            <w:div w:id="1598517908">
                                                              <w:marLeft w:val="0"/>
                                                              <w:marRight w:val="0"/>
                                                              <w:marTop w:val="0"/>
                                                              <w:marBottom w:val="0"/>
                                                              <w:divBdr>
                                                                <w:top w:val="none" w:sz="0" w:space="0" w:color="auto"/>
                                                                <w:left w:val="none" w:sz="0" w:space="0" w:color="auto"/>
                                                                <w:bottom w:val="none" w:sz="0" w:space="0" w:color="auto"/>
                                                                <w:right w:val="none" w:sz="0" w:space="0" w:color="auto"/>
                                                              </w:divBdr>
                                                              <w:divsChild>
                                                                <w:div w:id="1909460891">
                                                                  <w:marLeft w:val="0"/>
                                                                  <w:marRight w:val="0"/>
                                                                  <w:marTop w:val="0"/>
                                                                  <w:marBottom w:val="0"/>
                                                                  <w:divBdr>
                                                                    <w:top w:val="none" w:sz="0" w:space="0" w:color="auto"/>
                                                                    <w:left w:val="none" w:sz="0" w:space="0" w:color="auto"/>
                                                                    <w:bottom w:val="none" w:sz="0" w:space="0" w:color="auto"/>
                                                                    <w:right w:val="none" w:sz="0" w:space="0" w:color="auto"/>
                                                                  </w:divBdr>
                                                                  <w:divsChild>
                                                                    <w:div w:id="954290238">
                                                                      <w:marLeft w:val="0"/>
                                                                      <w:marRight w:val="0"/>
                                                                      <w:marTop w:val="0"/>
                                                                      <w:marBottom w:val="60"/>
                                                                      <w:divBdr>
                                                                        <w:top w:val="none" w:sz="0" w:space="0" w:color="auto"/>
                                                                        <w:left w:val="none" w:sz="0" w:space="0" w:color="auto"/>
                                                                        <w:bottom w:val="none" w:sz="0" w:space="0" w:color="auto"/>
                                                                        <w:right w:val="none" w:sz="0" w:space="0" w:color="auto"/>
                                                                      </w:divBdr>
                                                                    </w:div>
                                                                  </w:divsChild>
                                                                </w:div>
                                                                <w:div w:id="1083458157">
                                                                  <w:marLeft w:val="0"/>
                                                                  <w:marRight w:val="0"/>
                                                                  <w:marTop w:val="0"/>
                                                                  <w:marBottom w:val="0"/>
                                                                  <w:divBdr>
                                                                    <w:top w:val="none" w:sz="0" w:space="0" w:color="auto"/>
                                                                    <w:left w:val="none" w:sz="0" w:space="0" w:color="auto"/>
                                                                    <w:bottom w:val="none" w:sz="0" w:space="0" w:color="auto"/>
                                                                    <w:right w:val="none" w:sz="0" w:space="0" w:color="auto"/>
                                                                  </w:divBdr>
                                                                </w:div>
                                                              </w:divsChild>
                                                            </w:div>
                                                            <w:div w:id="1319575801">
                                                              <w:marLeft w:val="0"/>
                                                              <w:marRight w:val="0"/>
                                                              <w:marTop w:val="0"/>
                                                              <w:marBottom w:val="0"/>
                                                              <w:divBdr>
                                                                <w:top w:val="none" w:sz="0" w:space="0" w:color="auto"/>
                                                                <w:left w:val="none" w:sz="0" w:space="0" w:color="auto"/>
                                                                <w:bottom w:val="none" w:sz="0" w:space="0" w:color="auto"/>
                                                                <w:right w:val="none" w:sz="0" w:space="0" w:color="auto"/>
                                                              </w:divBdr>
                                                              <w:divsChild>
                                                                <w:div w:id="740103309">
                                                                  <w:marLeft w:val="0"/>
                                                                  <w:marRight w:val="0"/>
                                                                  <w:marTop w:val="0"/>
                                                                  <w:marBottom w:val="0"/>
                                                                  <w:divBdr>
                                                                    <w:top w:val="none" w:sz="0" w:space="0" w:color="auto"/>
                                                                    <w:left w:val="none" w:sz="0" w:space="0" w:color="auto"/>
                                                                    <w:bottom w:val="none" w:sz="0" w:space="0" w:color="auto"/>
                                                                    <w:right w:val="none" w:sz="0" w:space="0" w:color="auto"/>
                                                                  </w:divBdr>
                                                                  <w:divsChild>
                                                                    <w:div w:id="879975738">
                                                                      <w:marLeft w:val="0"/>
                                                                      <w:marRight w:val="0"/>
                                                                      <w:marTop w:val="0"/>
                                                                      <w:marBottom w:val="0"/>
                                                                      <w:divBdr>
                                                                        <w:top w:val="none" w:sz="0" w:space="0" w:color="auto"/>
                                                                        <w:left w:val="none" w:sz="0" w:space="0" w:color="auto"/>
                                                                        <w:bottom w:val="none" w:sz="0" w:space="0" w:color="auto"/>
                                                                        <w:right w:val="none" w:sz="0" w:space="0" w:color="auto"/>
                                                                      </w:divBdr>
                                                                    </w:div>
                                                                  </w:divsChild>
                                                                </w:div>
                                                                <w:div w:id="2066054105">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2536985">
                                                      <w:marLeft w:val="0"/>
                                                      <w:marRight w:val="0"/>
                                                      <w:marTop w:val="0"/>
                                                      <w:marBottom w:val="0"/>
                                                      <w:divBdr>
                                                        <w:top w:val="none" w:sz="0" w:space="0" w:color="auto"/>
                                                        <w:left w:val="none" w:sz="0" w:space="0" w:color="auto"/>
                                                        <w:bottom w:val="none" w:sz="0" w:space="0" w:color="auto"/>
                                                        <w:right w:val="none" w:sz="0" w:space="0" w:color="auto"/>
                                                      </w:divBdr>
                                                      <w:divsChild>
                                                        <w:div w:id="22880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89089925">
          <w:marLeft w:val="0"/>
          <w:marRight w:val="0"/>
          <w:marTop w:val="360"/>
          <w:marBottom w:val="0"/>
          <w:divBdr>
            <w:top w:val="none" w:sz="0" w:space="0" w:color="auto"/>
            <w:left w:val="none" w:sz="0" w:space="0" w:color="auto"/>
            <w:bottom w:val="none" w:sz="0" w:space="0" w:color="auto"/>
            <w:right w:val="none" w:sz="0" w:space="0" w:color="auto"/>
          </w:divBdr>
          <w:divsChild>
            <w:div w:id="284115892">
              <w:marLeft w:val="0"/>
              <w:marRight w:val="0"/>
              <w:marTop w:val="0"/>
              <w:marBottom w:val="0"/>
              <w:divBdr>
                <w:top w:val="none" w:sz="0" w:space="0" w:color="auto"/>
                <w:left w:val="none" w:sz="0" w:space="0" w:color="auto"/>
                <w:bottom w:val="none" w:sz="0" w:space="0" w:color="auto"/>
                <w:right w:val="none" w:sz="0" w:space="0" w:color="auto"/>
              </w:divBdr>
              <w:divsChild>
                <w:div w:id="198859758">
                  <w:marLeft w:val="0"/>
                  <w:marRight w:val="0"/>
                  <w:marTop w:val="0"/>
                  <w:marBottom w:val="0"/>
                  <w:divBdr>
                    <w:top w:val="none" w:sz="0" w:space="0" w:color="auto"/>
                    <w:left w:val="none" w:sz="0" w:space="0" w:color="auto"/>
                    <w:bottom w:val="none" w:sz="0" w:space="0" w:color="auto"/>
                    <w:right w:val="none" w:sz="0" w:space="0" w:color="auto"/>
                  </w:divBdr>
                  <w:divsChild>
                    <w:div w:id="1827354875">
                      <w:marLeft w:val="0"/>
                      <w:marRight w:val="0"/>
                      <w:marTop w:val="0"/>
                      <w:marBottom w:val="0"/>
                      <w:divBdr>
                        <w:top w:val="none" w:sz="0" w:space="0" w:color="auto"/>
                        <w:left w:val="none" w:sz="0" w:space="0" w:color="auto"/>
                        <w:bottom w:val="none" w:sz="0" w:space="0" w:color="auto"/>
                        <w:right w:val="none" w:sz="0" w:space="0" w:color="auto"/>
                      </w:divBdr>
                      <w:divsChild>
                        <w:div w:id="148205996">
                          <w:marLeft w:val="2644"/>
                          <w:marRight w:val="0"/>
                          <w:marTop w:val="0"/>
                          <w:marBottom w:val="0"/>
                          <w:divBdr>
                            <w:top w:val="none" w:sz="0" w:space="0" w:color="auto"/>
                            <w:left w:val="none" w:sz="0" w:space="0" w:color="auto"/>
                            <w:bottom w:val="none" w:sz="0" w:space="0" w:color="auto"/>
                            <w:right w:val="none" w:sz="0" w:space="0" w:color="auto"/>
                          </w:divBdr>
                          <w:divsChild>
                            <w:div w:id="450511934">
                              <w:marLeft w:val="0"/>
                              <w:marRight w:val="0"/>
                              <w:marTop w:val="0"/>
                              <w:marBottom w:val="0"/>
                              <w:divBdr>
                                <w:top w:val="none" w:sz="0" w:space="0" w:color="auto"/>
                                <w:left w:val="none" w:sz="0" w:space="0" w:color="auto"/>
                                <w:bottom w:val="none" w:sz="0" w:space="0" w:color="auto"/>
                                <w:right w:val="none" w:sz="0" w:space="0" w:color="auto"/>
                              </w:divBdr>
                              <w:divsChild>
                                <w:div w:id="94255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1253136">
                  <w:marLeft w:val="0"/>
                  <w:marRight w:val="0"/>
                  <w:marTop w:val="0"/>
                  <w:marBottom w:val="0"/>
                  <w:divBdr>
                    <w:top w:val="none" w:sz="0" w:space="0" w:color="auto"/>
                    <w:left w:val="none" w:sz="0" w:space="0" w:color="auto"/>
                    <w:bottom w:val="none" w:sz="0" w:space="0" w:color="auto"/>
                    <w:right w:val="none" w:sz="0" w:space="0" w:color="auto"/>
                  </w:divBdr>
                  <w:divsChild>
                    <w:div w:id="44062093">
                      <w:marLeft w:val="0"/>
                      <w:marRight w:val="0"/>
                      <w:marTop w:val="0"/>
                      <w:marBottom w:val="0"/>
                      <w:divBdr>
                        <w:top w:val="none" w:sz="0" w:space="0" w:color="auto"/>
                        <w:left w:val="none" w:sz="0" w:space="0" w:color="auto"/>
                        <w:bottom w:val="none" w:sz="0" w:space="0" w:color="auto"/>
                        <w:right w:val="none" w:sz="0" w:space="0" w:color="auto"/>
                      </w:divBdr>
                      <w:divsChild>
                        <w:div w:id="1536237844">
                          <w:marLeft w:val="0"/>
                          <w:marRight w:val="0"/>
                          <w:marTop w:val="0"/>
                          <w:marBottom w:val="0"/>
                          <w:divBdr>
                            <w:top w:val="none" w:sz="0" w:space="0" w:color="auto"/>
                            <w:left w:val="none" w:sz="0" w:space="0" w:color="auto"/>
                            <w:bottom w:val="none" w:sz="0" w:space="0" w:color="auto"/>
                            <w:right w:val="none" w:sz="0" w:space="0" w:color="auto"/>
                          </w:divBdr>
                          <w:divsChild>
                            <w:div w:id="881212045">
                              <w:marLeft w:val="0"/>
                              <w:marRight w:val="0"/>
                              <w:marTop w:val="0"/>
                              <w:marBottom w:val="0"/>
                              <w:divBdr>
                                <w:top w:val="none" w:sz="0" w:space="0" w:color="auto"/>
                                <w:left w:val="none" w:sz="0" w:space="0" w:color="auto"/>
                                <w:bottom w:val="none" w:sz="0" w:space="0" w:color="auto"/>
                                <w:right w:val="none" w:sz="0" w:space="0" w:color="auto"/>
                              </w:divBdr>
                              <w:divsChild>
                                <w:div w:id="123232010">
                                  <w:marLeft w:val="0"/>
                                  <w:marRight w:val="0"/>
                                  <w:marTop w:val="0"/>
                                  <w:marBottom w:val="0"/>
                                  <w:divBdr>
                                    <w:top w:val="none" w:sz="0" w:space="0" w:color="auto"/>
                                    <w:left w:val="none" w:sz="0" w:space="0" w:color="auto"/>
                                    <w:bottom w:val="none" w:sz="0" w:space="0" w:color="auto"/>
                                    <w:right w:val="none" w:sz="0" w:space="0" w:color="auto"/>
                                  </w:divBdr>
                                  <w:divsChild>
                                    <w:div w:id="1849324882">
                                      <w:marLeft w:val="0"/>
                                      <w:marRight w:val="0"/>
                                      <w:marTop w:val="0"/>
                                      <w:marBottom w:val="0"/>
                                      <w:divBdr>
                                        <w:top w:val="none" w:sz="0" w:space="0" w:color="auto"/>
                                        <w:left w:val="none" w:sz="0" w:space="0" w:color="auto"/>
                                        <w:bottom w:val="none" w:sz="0" w:space="0" w:color="auto"/>
                                        <w:right w:val="none" w:sz="0" w:space="0" w:color="auto"/>
                                      </w:divBdr>
                                      <w:divsChild>
                                        <w:div w:id="1608803982">
                                          <w:marLeft w:val="0"/>
                                          <w:marRight w:val="0"/>
                                          <w:marTop w:val="0"/>
                                          <w:marBottom w:val="0"/>
                                          <w:divBdr>
                                            <w:top w:val="none" w:sz="0" w:space="0" w:color="auto"/>
                                            <w:left w:val="none" w:sz="0" w:space="0" w:color="auto"/>
                                            <w:bottom w:val="none" w:sz="0" w:space="0" w:color="auto"/>
                                            <w:right w:val="none" w:sz="0" w:space="0" w:color="auto"/>
                                          </w:divBdr>
                                          <w:divsChild>
                                            <w:div w:id="1520195648">
                                              <w:marLeft w:val="0"/>
                                              <w:marRight w:val="0"/>
                                              <w:marTop w:val="180"/>
                                              <w:marBottom w:val="240"/>
                                              <w:divBdr>
                                                <w:top w:val="none" w:sz="0" w:space="0" w:color="auto"/>
                                                <w:left w:val="none" w:sz="0" w:space="0" w:color="auto"/>
                                                <w:bottom w:val="none" w:sz="0" w:space="0" w:color="auto"/>
                                                <w:right w:val="none" w:sz="0" w:space="0" w:color="auto"/>
                                              </w:divBdr>
                                            </w:div>
                                            <w:div w:id="819614783">
                                              <w:marLeft w:val="0"/>
                                              <w:marRight w:val="0"/>
                                              <w:marTop w:val="180"/>
                                              <w:marBottom w:val="240"/>
                                              <w:divBdr>
                                                <w:top w:val="none" w:sz="0" w:space="0" w:color="auto"/>
                                                <w:left w:val="none" w:sz="0" w:space="0" w:color="auto"/>
                                                <w:bottom w:val="none" w:sz="0" w:space="0" w:color="auto"/>
                                                <w:right w:val="none" w:sz="0" w:space="0" w:color="auto"/>
                                              </w:divBdr>
                                            </w:div>
                                            <w:div w:id="440492753">
                                              <w:marLeft w:val="0"/>
                                              <w:marRight w:val="0"/>
                                              <w:marTop w:val="360"/>
                                              <w:marBottom w:val="180"/>
                                              <w:divBdr>
                                                <w:top w:val="none" w:sz="0" w:space="0" w:color="auto"/>
                                                <w:left w:val="none" w:sz="0" w:space="0" w:color="auto"/>
                                                <w:bottom w:val="none" w:sz="0" w:space="0" w:color="auto"/>
                                                <w:right w:val="none" w:sz="0" w:space="0" w:color="auto"/>
                                              </w:divBdr>
                                            </w:div>
                                            <w:div w:id="388965577">
                                              <w:marLeft w:val="0"/>
                                              <w:marRight w:val="0"/>
                                              <w:marTop w:val="180"/>
                                              <w:marBottom w:val="240"/>
                                              <w:divBdr>
                                                <w:top w:val="none" w:sz="0" w:space="0" w:color="auto"/>
                                                <w:left w:val="none" w:sz="0" w:space="0" w:color="auto"/>
                                                <w:bottom w:val="none" w:sz="0" w:space="0" w:color="auto"/>
                                                <w:right w:val="none" w:sz="0" w:space="0" w:color="auto"/>
                                              </w:divBdr>
                                            </w:div>
                                            <w:div w:id="799803361">
                                              <w:marLeft w:val="0"/>
                                              <w:marRight w:val="0"/>
                                              <w:marTop w:val="180"/>
                                              <w:marBottom w:val="240"/>
                                              <w:divBdr>
                                                <w:top w:val="none" w:sz="0" w:space="0" w:color="auto"/>
                                                <w:left w:val="none" w:sz="0" w:space="0" w:color="auto"/>
                                                <w:bottom w:val="none" w:sz="0" w:space="0" w:color="auto"/>
                                                <w:right w:val="none" w:sz="0" w:space="0" w:color="auto"/>
                                              </w:divBdr>
                                            </w:div>
                                            <w:div w:id="1059675132">
                                              <w:marLeft w:val="0"/>
                                              <w:marRight w:val="0"/>
                                              <w:marTop w:val="360"/>
                                              <w:marBottom w:val="180"/>
                                              <w:divBdr>
                                                <w:top w:val="none" w:sz="0" w:space="0" w:color="auto"/>
                                                <w:left w:val="none" w:sz="0" w:space="0" w:color="auto"/>
                                                <w:bottom w:val="none" w:sz="0" w:space="0" w:color="auto"/>
                                                <w:right w:val="none" w:sz="0" w:space="0" w:color="auto"/>
                                              </w:divBdr>
                                            </w:div>
                                            <w:div w:id="2048408853">
                                              <w:marLeft w:val="0"/>
                                              <w:marRight w:val="0"/>
                                              <w:marTop w:val="180"/>
                                              <w:marBottom w:val="240"/>
                                              <w:divBdr>
                                                <w:top w:val="none" w:sz="0" w:space="0" w:color="auto"/>
                                                <w:left w:val="none" w:sz="0" w:space="0" w:color="auto"/>
                                                <w:bottom w:val="none" w:sz="0" w:space="0" w:color="auto"/>
                                                <w:right w:val="none" w:sz="0" w:space="0" w:color="auto"/>
                                              </w:divBdr>
                                            </w:div>
                                            <w:div w:id="1879316649">
                                              <w:marLeft w:val="0"/>
                                              <w:marRight w:val="0"/>
                                              <w:marTop w:val="180"/>
                                              <w:marBottom w:val="240"/>
                                              <w:divBdr>
                                                <w:top w:val="none" w:sz="0" w:space="0" w:color="auto"/>
                                                <w:left w:val="none" w:sz="0" w:space="0" w:color="auto"/>
                                                <w:bottom w:val="none" w:sz="0" w:space="0" w:color="auto"/>
                                                <w:right w:val="none" w:sz="0" w:space="0" w:color="auto"/>
                                              </w:divBdr>
                                            </w:div>
                                            <w:div w:id="453207870">
                                              <w:marLeft w:val="0"/>
                                              <w:marRight w:val="0"/>
                                              <w:marTop w:val="360"/>
                                              <w:marBottom w:val="180"/>
                                              <w:divBdr>
                                                <w:top w:val="none" w:sz="0" w:space="0" w:color="auto"/>
                                                <w:left w:val="none" w:sz="0" w:space="0" w:color="auto"/>
                                                <w:bottom w:val="none" w:sz="0" w:space="0" w:color="auto"/>
                                                <w:right w:val="none" w:sz="0" w:space="0" w:color="auto"/>
                                              </w:divBdr>
                                            </w:div>
                                            <w:div w:id="1767919842">
                                              <w:marLeft w:val="0"/>
                                              <w:marRight w:val="0"/>
                                              <w:marTop w:val="180"/>
                                              <w:marBottom w:val="240"/>
                                              <w:divBdr>
                                                <w:top w:val="none" w:sz="0" w:space="0" w:color="auto"/>
                                                <w:left w:val="none" w:sz="0" w:space="0" w:color="auto"/>
                                                <w:bottom w:val="none" w:sz="0" w:space="0" w:color="auto"/>
                                                <w:right w:val="none" w:sz="0" w:space="0" w:color="auto"/>
                                              </w:divBdr>
                                            </w:div>
                                            <w:div w:id="443766580">
                                              <w:marLeft w:val="0"/>
                                              <w:marRight w:val="0"/>
                                              <w:marTop w:val="180"/>
                                              <w:marBottom w:val="240"/>
                                              <w:divBdr>
                                                <w:top w:val="none" w:sz="0" w:space="0" w:color="auto"/>
                                                <w:left w:val="none" w:sz="0" w:space="0" w:color="auto"/>
                                                <w:bottom w:val="none" w:sz="0" w:space="0" w:color="auto"/>
                                                <w:right w:val="none" w:sz="0" w:space="0" w:color="auto"/>
                                              </w:divBdr>
                                            </w:div>
                                            <w:div w:id="182398205">
                                              <w:marLeft w:val="0"/>
                                              <w:marRight w:val="0"/>
                                              <w:marTop w:val="360"/>
                                              <w:marBottom w:val="180"/>
                                              <w:divBdr>
                                                <w:top w:val="none" w:sz="0" w:space="0" w:color="auto"/>
                                                <w:left w:val="none" w:sz="0" w:space="0" w:color="auto"/>
                                                <w:bottom w:val="none" w:sz="0" w:space="0" w:color="auto"/>
                                                <w:right w:val="none" w:sz="0" w:space="0" w:color="auto"/>
                                              </w:divBdr>
                                            </w:div>
                                            <w:div w:id="1945528660">
                                              <w:marLeft w:val="0"/>
                                              <w:marRight w:val="0"/>
                                              <w:marTop w:val="180"/>
                                              <w:marBottom w:val="240"/>
                                              <w:divBdr>
                                                <w:top w:val="none" w:sz="0" w:space="0" w:color="auto"/>
                                                <w:left w:val="none" w:sz="0" w:space="0" w:color="auto"/>
                                                <w:bottom w:val="none" w:sz="0" w:space="0" w:color="auto"/>
                                                <w:right w:val="none" w:sz="0" w:space="0" w:color="auto"/>
                                              </w:divBdr>
                                            </w:div>
                                            <w:div w:id="1670938023">
                                              <w:marLeft w:val="0"/>
                                              <w:marRight w:val="0"/>
                                              <w:marTop w:val="180"/>
                                              <w:marBottom w:val="240"/>
                                              <w:divBdr>
                                                <w:top w:val="none" w:sz="0" w:space="0" w:color="auto"/>
                                                <w:left w:val="none" w:sz="0" w:space="0" w:color="auto"/>
                                                <w:bottom w:val="none" w:sz="0" w:space="0" w:color="auto"/>
                                                <w:right w:val="none" w:sz="0" w:space="0" w:color="auto"/>
                                              </w:divBdr>
                                            </w:div>
                                            <w:div w:id="682783968">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3757471">
          <w:marLeft w:val="0"/>
          <w:marRight w:val="0"/>
          <w:marTop w:val="360"/>
          <w:marBottom w:val="0"/>
          <w:divBdr>
            <w:top w:val="none" w:sz="0" w:space="0" w:color="auto"/>
            <w:left w:val="none" w:sz="0" w:space="0" w:color="auto"/>
            <w:bottom w:val="none" w:sz="0" w:space="0" w:color="auto"/>
            <w:right w:val="none" w:sz="0" w:space="0" w:color="auto"/>
          </w:divBdr>
          <w:divsChild>
            <w:div w:id="768164814">
              <w:marLeft w:val="0"/>
              <w:marRight w:val="0"/>
              <w:marTop w:val="0"/>
              <w:marBottom w:val="0"/>
              <w:divBdr>
                <w:top w:val="none" w:sz="0" w:space="0" w:color="auto"/>
                <w:left w:val="none" w:sz="0" w:space="0" w:color="auto"/>
                <w:bottom w:val="none" w:sz="0" w:space="0" w:color="auto"/>
                <w:right w:val="none" w:sz="0" w:space="0" w:color="auto"/>
              </w:divBdr>
              <w:divsChild>
                <w:div w:id="537401234">
                  <w:marLeft w:val="0"/>
                  <w:marRight w:val="0"/>
                  <w:marTop w:val="0"/>
                  <w:marBottom w:val="0"/>
                  <w:divBdr>
                    <w:top w:val="none" w:sz="0" w:space="0" w:color="auto"/>
                    <w:left w:val="none" w:sz="0" w:space="0" w:color="auto"/>
                    <w:bottom w:val="none" w:sz="0" w:space="0" w:color="auto"/>
                    <w:right w:val="none" w:sz="0" w:space="0" w:color="auto"/>
                  </w:divBdr>
                  <w:divsChild>
                    <w:div w:id="409932018">
                      <w:marLeft w:val="0"/>
                      <w:marRight w:val="0"/>
                      <w:marTop w:val="0"/>
                      <w:marBottom w:val="0"/>
                      <w:divBdr>
                        <w:top w:val="none" w:sz="0" w:space="0" w:color="auto"/>
                        <w:left w:val="none" w:sz="0" w:space="0" w:color="auto"/>
                        <w:bottom w:val="none" w:sz="0" w:space="0" w:color="auto"/>
                        <w:right w:val="none" w:sz="0" w:space="0" w:color="auto"/>
                      </w:divBdr>
                      <w:divsChild>
                        <w:div w:id="1151024033">
                          <w:marLeft w:val="5898"/>
                          <w:marRight w:val="0"/>
                          <w:marTop w:val="0"/>
                          <w:marBottom w:val="0"/>
                          <w:divBdr>
                            <w:top w:val="none" w:sz="0" w:space="0" w:color="auto"/>
                            <w:left w:val="none" w:sz="0" w:space="0" w:color="auto"/>
                            <w:bottom w:val="none" w:sz="0" w:space="0" w:color="auto"/>
                            <w:right w:val="none" w:sz="0" w:space="0" w:color="auto"/>
                          </w:divBdr>
                          <w:divsChild>
                            <w:div w:id="612442052">
                              <w:marLeft w:val="0"/>
                              <w:marRight w:val="0"/>
                              <w:marTop w:val="0"/>
                              <w:marBottom w:val="0"/>
                              <w:divBdr>
                                <w:top w:val="none" w:sz="0" w:space="0" w:color="auto"/>
                                <w:left w:val="none" w:sz="0" w:space="0" w:color="auto"/>
                                <w:bottom w:val="none" w:sz="0" w:space="0" w:color="auto"/>
                                <w:right w:val="none" w:sz="0" w:space="0" w:color="auto"/>
                              </w:divBdr>
                              <w:divsChild>
                                <w:div w:id="1659308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5233486">
                  <w:marLeft w:val="0"/>
                  <w:marRight w:val="0"/>
                  <w:marTop w:val="0"/>
                  <w:marBottom w:val="0"/>
                  <w:divBdr>
                    <w:top w:val="none" w:sz="0" w:space="0" w:color="auto"/>
                    <w:left w:val="none" w:sz="0" w:space="0" w:color="auto"/>
                    <w:bottom w:val="none" w:sz="0" w:space="0" w:color="auto"/>
                    <w:right w:val="none" w:sz="0" w:space="0" w:color="auto"/>
                  </w:divBdr>
                  <w:divsChild>
                    <w:div w:id="412435263">
                      <w:marLeft w:val="0"/>
                      <w:marRight w:val="0"/>
                      <w:marTop w:val="0"/>
                      <w:marBottom w:val="0"/>
                      <w:divBdr>
                        <w:top w:val="none" w:sz="0" w:space="0" w:color="auto"/>
                        <w:left w:val="none" w:sz="0" w:space="0" w:color="auto"/>
                        <w:bottom w:val="none" w:sz="0" w:space="0" w:color="auto"/>
                        <w:right w:val="none" w:sz="0" w:space="0" w:color="auto"/>
                      </w:divBdr>
                      <w:divsChild>
                        <w:div w:id="1944603734">
                          <w:marLeft w:val="0"/>
                          <w:marRight w:val="0"/>
                          <w:marTop w:val="0"/>
                          <w:marBottom w:val="0"/>
                          <w:divBdr>
                            <w:top w:val="none" w:sz="0" w:space="0" w:color="auto"/>
                            <w:left w:val="none" w:sz="0" w:space="0" w:color="auto"/>
                            <w:bottom w:val="none" w:sz="0" w:space="0" w:color="auto"/>
                            <w:right w:val="none" w:sz="0" w:space="0" w:color="auto"/>
                          </w:divBdr>
                          <w:divsChild>
                            <w:div w:id="1199857920">
                              <w:marLeft w:val="0"/>
                              <w:marRight w:val="0"/>
                              <w:marTop w:val="0"/>
                              <w:marBottom w:val="0"/>
                              <w:divBdr>
                                <w:top w:val="none" w:sz="0" w:space="0" w:color="auto"/>
                                <w:left w:val="none" w:sz="0" w:space="0" w:color="auto"/>
                                <w:bottom w:val="none" w:sz="0" w:space="0" w:color="auto"/>
                                <w:right w:val="none" w:sz="0" w:space="0" w:color="auto"/>
                              </w:divBdr>
                              <w:divsChild>
                                <w:div w:id="2126803407">
                                  <w:marLeft w:val="0"/>
                                  <w:marRight w:val="0"/>
                                  <w:marTop w:val="0"/>
                                  <w:marBottom w:val="0"/>
                                  <w:divBdr>
                                    <w:top w:val="none" w:sz="0" w:space="0" w:color="auto"/>
                                    <w:left w:val="none" w:sz="0" w:space="0" w:color="auto"/>
                                    <w:bottom w:val="none" w:sz="0" w:space="0" w:color="auto"/>
                                    <w:right w:val="none" w:sz="0" w:space="0" w:color="auto"/>
                                  </w:divBdr>
                                  <w:divsChild>
                                    <w:div w:id="433987866">
                                      <w:marLeft w:val="0"/>
                                      <w:marRight w:val="0"/>
                                      <w:marTop w:val="0"/>
                                      <w:marBottom w:val="0"/>
                                      <w:divBdr>
                                        <w:top w:val="none" w:sz="0" w:space="0" w:color="auto"/>
                                        <w:left w:val="none" w:sz="0" w:space="0" w:color="auto"/>
                                        <w:bottom w:val="none" w:sz="0" w:space="0" w:color="auto"/>
                                        <w:right w:val="none" w:sz="0" w:space="0" w:color="auto"/>
                                      </w:divBdr>
                                      <w:divsChild>
                                        <w:div w:id="1866479954">
                                          <w:marLeft w:val="0"/>
                                          <w:marRight w:val="0"/>
                                          <w:marTop w:val="0"/>
                                          <w:marBottom w:val="0"/>
                                          <w:divBdr>
                                            <w:top w:val="none" w:sz="0" w:space="0" w:color="auto"/>
                                            <w:left w:val="none" w:sz="0" w:space="0" w:color="auto"/>
                                            <w:bottom w:val="none" w:sz="0" w:space="0" w:color="auto"/>
                                            <w:right w:val="none" w:sz="0" w:space="0" w:color="auto"/>
                                          </w:divBdr>
                                          <w:divsChild>
                                            <w:div w:id="959646170">
                                              <w:marLeft w:val="0"/>
                                              <w:marRight w:val="0"/>
                                              <w:marTop w:val="180"/>
                                              <w:marBottom w:val="240"/>
                                              <w:divBdr>
                                                <w:top w:val="none" w:sz="0" w:space="0" w:color="auto"/>
                                                <w:left w:val="none" w:sz="0" w:space="0" w:color="auto"/>
                                                <w:bottom w:val="none" w:sz="0" w:space="0" w:color="auto"/>
                                                <w:right w:val="none" w:sz="0" w:space="0" w:color="auto"/>
                                              </w:divBdr>
                                            </w:div>
                                            <w:div w:id="9724816">
                                              <w:marLeft w:val="0"/>
                                              <w:marRight w:val="0"/>
                                              <w:marTop w:val="180"/>
                                              <w:marBottom w:val="240"/>
                                              <w:divBdr>
                                                <w:top w:val="none" w:sz="0" w:space="0" w:color="auto"/>
                                                <w:left w:val="none" w:sz="0" w:space="0" w:color="auto"/>
                                                <w:bottom w:val="none" w:sz="0" w:space="0" w:color="auto"/>
                                                <w:right w:val="none" w:sz="0" w:space="0" w:color="auto"/>
                                              </w:divBdr>
                                            </w:div>
                                            <w:div w:id="1031492025">
                                              <w:marLeft w:val="0"/>
                                              <w:marRight w:val="0"/>
                                              <w:marTop w:val="360"/>
                                              <w:marBottom w:val="180"/>
                                              <w:divBdr>
                                                <w:top w:val="none" w:sz="0" w:space="0" w:color="auto"/>
                                                <w:left w:val="none" w:sz="0" w:space="0" w:color="auto"/>
                                                <w:bottom w:val="none" w:sz="0" w:space="0" w:color="auto"/>
                                                <w:right w:val="none" w:sz="0" w:space="0" w:color="auto"/>
                                              </w:divBdr>
                                            </w:div>
                                            <w:div w:id="1141921790">
                                              <w:marLeft w:val="0"/>
                                              <w:marRight w:val="0"/>
                                              <w:marTop w:val="180"/>
                                              <w:marBottom w:val="240"/>
                                              <w:divBdr>
                                                <w:top w:val="none" w:sz="0" w:space="0" w:color="auto"/>
                                                <w:left w:val="none" w:sz="0" w:space="0" w:color="auto"/>
                                                <w:bottom w:val="none" w:sz="0" w:space="0" w:color="auto"/>
                                                <w:right w:val="none" w:sz="0" w:space="0" w:color="auto"/>
                                              </w:divBdr>
                                            </w:div>
                                            <w:div w:id="717824880">
                                              <w:marLeft w:val="0"/>
                                              <w:marRight w:val="0"/>
                                              <w:marTop w:val="180"/>
                                              <w:marBottom w:val="240"/>
                                              <w:divBdr>
                                                <w:top w:val="none" w:sz="0" w:space="0" w:color="auto"/>
                                                <w:left w:val="none" w:sz="0" w:space="0" w:color="auto"/>
                                                <w:bottom w:val="none" w:sz="0" w:space="0" w:color="auto"/>
                                                <w:right w:val="none" w:sz="0" w:space="0" w:color="auto"/>
                                              </w:divBdr>
                                            </w:div>
                                            <w:div w:id="626661690">
                                              <w:marLeft w:val="0"/>
                                              <w:marRight w:val="0"/>
                                              <w:marTop w:val="360"/>
                                              <w:marBottom w:val="180"/>
                                              <w:divBdr>
                                                <w:top w:val="none" w:sz="0" w:space="0" w:color="auto"/>
                                                <w:left w:val="none" w:sz="0" w:space="0" w:color="auto"/>
                                                <w:bottom w:val="none" w:sz="0" w:space="0" w:color="auto"/>
                                                <w:right w:val="none" w:sz="0" w:space="0" w:color="auto"/>
                                              </w:divBdr>
                                            </w:div>
                                            <w:div w:id="1206024657">
                                              <w:marLeft w:val="0"/>
                                              <w:marRight w:val="0"/>
                                              <w:marTop w:val="180"/>
                                              <w:marBottom w:val="240"/>
                                              <w:divBdr>
                                                <w:top w:val="none" w:sz="0" w:space="0" w:color="auto"/>
                                                <w:left w:val="none" w:sz="0" w:space="0" w:color="auto"/>
                                                <w:bottom w:val="none" w:sz="0" w:space="0" w:color="auto"/>
                                                <w:right w:val="none" w:sz="0" w:space="0" w:color="auto"/>
                                              </w:divBdr>
                                            </w:div>
                                            <w:div w:id="2032562359">
                                              <w:marLeft w:val="0"/>
                                              <w:marRight w:val="0"/>
                                              <w:marTop w:val="180"/>
                                              <w:marBottom w:val="240"/>
                                              <w:divBdr>
                                                <w:top w:val="none" w:sz="0" w:space="0" w:color="auto"/>
                                                <w:left w:val="none" w:sz="0" w:space="0" w:color="auto"/>
                                                <w:bottom w:val="none" w:sz="0" w:space="0" w:color="auto"/>
                                                <w:right w:val="none" w:sz="0" w:space="0" w:color="auto"/>
                                              </w:divBdr>
                                            </w:div>
                                            <w:div w:id="1189487216">
                                              <w:marLeft w:val="0"/>
                                              <w:marRight w:val="0"/>
                                              <w:marTop w:val="360"/>
                                              <w:marBottom w:val="180"/>
                                              <w:divBdr>
                                                <w:top w:val="none" w:sz="0" w:space="0" w:color="auto"/>
                                                <w:left w:val="none" w:sz="0" w:space="0" w:color="auto"/>
                                                <w:bottom w:val="none" w:sz="0" w:space="0" w:color="auto"/>
                                                <w:right w:val="none" w:sz="0" w:space="0" w:color="auto"/>
                                              </w:divBdr>
                                            </w:div>
                                            <w:div w:id="730421328">
                                              <w:marLeft w:val="0"/>
                                              <w:marRight w:val="0"/>
                                              <w:marTop w:val="180"/>
                                              <w:marBottom w:val="240"/>
                                              <w:divBdr>
                                                <w:top w:val="none" w:sz="0" w:space="0" w:color="auto"/>
                                                <w:left w:val="none" w:sz="0" w:space="0" w:color="auto"/>
                                                <w:bottom w:val="none" w:sz="0" w:space="0" w:color="auto"/>
                                                <w:right w:val="none" w:sz="0" w:space="0" w:color="auto"/>
                                              </w:divBdr>
                                            </w:div>
                                            <w:div w:id="504631735">
                                              <w:marLeft w:val="0"/>
                                              <w:marRight w:val="0"/>
                                              <w:marTop w:val="180"/>
                                              <w:marBottom w:val="240"/>
                                              <w:divBdr>
                                                <w:top w:val="none" w:sz="0" w:space="0" w:color="auto"/>
                                                <w:left w:val="none" w:sz="0" w:space="0" w:color="auto"/>
                                                <w:bottom w:val="none" w:sz="0" w:space="0" w:color="auto"/>
                                                <w:right w:val="none" w:sz="0" w:space="0" w:color="auto"/>
                                              </w:divBdr>
                                            </w:div>
                                            <w:div w:id="734474181">
                                              <w:marLeft w:val="0"/>
                                              <w:marRight w:val="0"/>
                                              <w:marTop w:val="360"/>
                                              <w:marBottom w:val="180"/>
                                              <w:divBdr>
                                                <w:top w:val="none" w:sz="0" w:space="0" w:color="auto"/>
                                                <w:left w:val="none" w:sz="0" w:space="0" w:color="auto"/>
                                                <w:bottom w:val="none" w:sz="0" w:space="0" w:color="auto"/>
                                                <w:right w:val="none" w:sz="0" w:space="0" w:color="auto"/>
                                              </w:divBdr>
                                            </w:div>
                                            <w:div w:id="930042089">
                                              <w:marLeft w:val="0"/>
                                              <w:marRight w:val="0"/>
                                              <w:marTop w:val="180"/>
                                              <w:marBottom w:val="240"/>
                                              <w:divBdr>
                                                <w:top w:val="none" w:sz="0" w:space="0" w:color="auto"/>
                                                <w:left w:val="none" w:sz="0" w:space="0" w:color="auto"/>
                                                <w:bottom w:val="none" w:sz="0" w:space="0" w:color="auto"/>
                                                <w:right w:val="none" w:sz="0" w:space="0" w:color="auto"/>
                                              </w:divBdr>
                                            </w:div>
                                            <w:div w:id="419716142">
                                              <w:marLeft w:val="0"/>
                                              <w:marRight w:val="0"/>
                                              <w:marTop w:val="180"/>
                                              <w:marBottom w:val="240"/>
                                              <w:divBdr>
                                                <w:top w:val="none" w:sz="0" w:space="0" w:color="auto"/>
                                                <w:left w:val="none" w:sz="0" w:space="0" w:color="auto"/>
                                                <w:bottom w:val="none" w:sz="0" w:space="0" w:color="auto"/>
                                                <w:right w:val="none" w:sz="0" w:space="0" w:color="auto"/>
                                              </w:divBdr>
                                            </w:div>
                                            <w:div w:id="2001931651">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4217985">
          <w:marLeft w:val="0"/>
          <w:marRight w:val="0"/>
          <w:marTop w:val="360"/>
          <w:marBottom w:val="0"/>
          <w:divBdr>
            <w:top w:val="none" w:sz="0" w:space="0" w:color="auto"/>
            <w:left w:val="none" w:sz="0" w:space="0" w:color="auto"/>
            <w:bottom w:val="none" w:sz="0" w:space="0" w:color="auto"/>
            <w:right w:val="none" w:sz="0" w:space="0" w:color="auto"/>
          </w:divBdr>
          <w:divsChild>
            <w:div w:id="1329097840">
              <w:marLeft w:val="0"/>
              <w:marRight w:val="0"/>
              <w:marTop w:val="0"/>
              <w:marBottom w:val="0"/>
              <w:divBdr>
                <w:top w:val="none" w:sz="0" w:space="0" w:color="auto"/>
                <w:left w:val="none" w:sz="0" w:space="0" w:color="auto"/>
                <w:bottom w:val="none" w:sz="0" w:space="0" w:color="auto"/>
                <w:right w:val="none" w:sz="0" w:space="0" w:color="auto"/>
              </w:divBdr>
              <w:divsChild>
                <w:div w:id="778723706">
                  <w:marLeft w:val="0"/>
                  <w:marRight w:val="0"/>
                  <w:marTop w:val="0"/>
                  <w:marBottom w:val="0"/>
                  <w:divBdr>
                    <w:top w:val="none" w:sz="0" w:space="0" w:color="auto"/>
                    <w:left w:val="none" w:sz="0" w:space="0" w:color="auto"/>
                    <w:bottom w:val="none" w:sz="0" w:space="0" w:color="auto"/>
                    <w:right w:val="none" w:sz="0" w:space="0" w:color="auto"/>
                  </w:divBdr>
                  <w:divsChild>
                    <w:div w:id="971599737">
                      <w:marLeft w:val="0"/>
                      <w:marRight w:val="0"/>
                      <w:marTop w:val="0"/>
                      <w:marBottom w:val="0"/>
                      <w:divBdr>
                        <w:top w:val="none" w:sz="0" w:space="0" w:color="auto"/>
                        <w:left w:val="none" w:sz="0" w:space="0" w:color="auto"/>
                        <w:bottom w:val="none" w:sz="0" w:space="0" w:color="auto"/>
                        <w:right w:val="none" w:sz="0" w:space="0" w:color="auto"/>
                      </w:divBdr>
                      <w:divsChild>
                        <w:div w:id="944845595">
                          <w:marLeft w:val="2220"/>
                          <w:marRight w:val="0"/>
                          <w:marTop w:val="0"/>
                          <w:marBottom w:val="0"/>
                          <w:divBdr>
                            <w:top w:val="none" w:sz="0" w:space="0" w:color="auto"/>
                            <w:left w:val="none" w:sz="0" w:space="0" w:color="auto"/>
                            <w:bottom w:val="none" w:sz="0" w:space="0" w:color="auto"/>
                            <w:right w:val="none" w:sz="0" w:space="0" w:color="auto"/>
                          </w:divBdr>
                          <w:divsChild>
                            <w:div w:id="2127771917">
                              <w:marLeft w:val="0"/>
                              <w:marRight w:val="0"/>
                              <w:marTop w:val="0"/>
                              <w:marBottom w:val="0"/>
                              <w:divBdr>
                                <w:top w:val="none" w:sz="0" w:space="0" w:color="auto"/>
                                <w:left w:val="none" w:sz="0" w:space="0" w:color="auto"/>
                                <w:bottom w:val="none" w:sz="0" w:space="0" w:color="auto"/>
                                <w:right w:val="none" w:sz="0" w:space="0" w:color="auto"/>
                              </w:divBdr>
                              <w:divsChild>
                                <w:div w:id="144326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7095692">
                  <w:marLeft w:val="0"/>
                  <w:marRight w:val="0"/>
                  <w:marTop w:val="0"/>
                  <w:marBottom w:val="0"/>
                  <w:divBdr>
                    <w:top w:val="none" w:sz="0" w:space="0" w:color="auto"/>
                    <w:left w:val="none" w:sz="0" w:space="0" w:color="auto"/>
                    <w:bottom w:val="none" w:sz="0" w:space="0" w:color="auto"/>
                    <w:right w:val="none" w:sz="0" w:space="0" w:color="auto"/>
                  </w:divBdr>
                  <w:divsChild>
                    <w:div w:id="369233763">
                      <w:marLeft w:val="0"/>
                      <w:marRight w:val="0"/>
                      <w:marTop w:val="0"/>
                      <w:marBottom w:val="0"/>
                      <w:divBdr>
                        <w:top w:val="none" w:sz="0" w:space="0" w:color="auto"/>
                        <w:left w:val="none" w:sz="0" w:space="0" w:color="auto"/>
                        <w:bottom w:val="none" w:sz="0" w:space="0" w:color="auto"/>
                        <w:right w:val="none" w:sz="0" w:space="0" w:color="auto"/>
                      </w:divBdr>
                      <w:divsChild>
                        <w:div w:id="1843548553">
                          <w:marLeft w:val="0"/>
                          <w:marRight w:val="0"/>
                          <w:marTop w:val="0"/>
                          <w:marBottom w:val="0"/>
                          <w:divBdr>
                            <w:top w:val="none" w:sz="0" w:space="0" w:color="auto"/>
                            <w:left w:val="none" w:sz="0" w:space="0" w:color="auto"/>
                            <w:bottom w:val="none" w:sz="0" w:space="0" w:color="auto"/>
                            <w:right w:val="none" w:sz="0" w:space="0" w:color="auto"/>
                          </w:divBdr>
                          <w:divsChild>
                            <w:div w:id="992098744">
                              <w:marLeft w:val="0"/>
                              <w:marRight w:val="0"/>
                              <w:marTop w:val="0"/>
                              <w:marBottom w:val="0"/>
                              <w:divBdr>
                                <w:top w:val="none" w:sz="0" w:space="0" w:color="auto"/>
                                <w:left w:val="none" w:sz="0" w:space="0" w:color="auto"/>
                                <w:bottom w:val="none" w:sz="0" w:space="0" w:color="auto"/>
                                <w:right w:val="none" w:sz="0" w:space="0" w:color="auto"/>
                              </w:divBdr>
                              <w:divsChild>
                                <w:div w:id="1986620338">
                                  <w:marLeft w:val="0"/>
                                  <w:marRight w:val="0"/>
                                  <w:marTop w:val="0"/>
                                  <w:marBottom w:val="0"/>
                                  <w:divBdr>
                                    <w:top w:val="none" w:sz="0" w:space="0" w:color="auto"/>
                                    <w:left w:val="none" w:sz="0" w:space="0" w:color="auto"/>
                                    <w:bottom w:val="none" w:sz="0" w:space="0" w:color="auto"/>
                                    <w:right w:val="none" w:sz="0" w:space="0" w:color="auto"/>
                                  </w:divBdr>
                                  <w:divsChild>
                                    <w:div w:id="1749688018">
                                      <w:marLeft w:val="0"/>
                                      <w:marRight w:val="0"/>
                                      <w:marTop w:val="0"/>
                                      <w:marBottom w:val="0"/>
                                      <w:divBdr>
                                        <w:top w:val="none" w:sz="0" w:space="0" w:color="auto"/>
                                        <w:left w:val="none" w:sz="0" w:space="0" w:color="auto"/>
                                        <w:bottom w:val="none" w:sz="0" w:space="0" w:color="auto"/>
                                        <w:right w:val="none" w:sz="0" w:space="0" w:color="auto"/>
                                      </w:divBdr>
                                      <w:divsChild>
                                        <w:div w:id="1630354022">
                                          <w:marLeft w:val="0"/>
                                          <w:marRight w:val="0"/>
                                          <w:marTop w:val="0"/>
                                          <w:marBottom w:val="0"/>
                                          <w:divBdr>
                                            <w:top w:val="none" w:sz="0" w:space="0" w:color="auto"/>
                                            <w:left w:val="none" w:sz="0" w:space="0" w:color="auto"/>
                                            <w:bottom w:val="none" w:sz="0" w:space="0" w:color="auto"/>
                                            <w:right w:val="none" w:sz="0" w:space="0" w:color="auto"/>
                                          </w:divBdr>
                                          <w:divsChild>
                                            <w:div w:id="800273612">
                                              <w:marLeft w:val="0"/>
                                              <w:marRight w:val="0"/>
                                              <w:marTop w:val="180"/>
                                              <w:marBottom w:val="240"/>
                                              <w:divBdr>
                                                <w:top w:val="none" w:sz="0" w:space="0" w:color="auto"/>
                                                <w:left w:val="none" w:sz="0" w:space="0" w:color="auto"/>
                                                <w:bottom w:val="none" w:sz="0" w:space="0" w:color="auto"/>
                                                <w:right w:val="none" w:sz="0" w:space="0" w:color="auto"/>
                                              </w:divBdr>
                                            </w:div>
                                            <w:div w:id="33966404">
                                              <w:marLeft w:val="0"/>
                                              <w:marRight w:val="0"/>
                                              <w:marTop w:val="360"/>
                                              <w:marBottom w:val="180"/>
                                              <w:divBdr>
                                                <w:top w:val="none" w:sz="0" w:space="0" w:color="auto"/>
                                                <w:left w:val="none" w:sz="0" w:space="0" w:color="auto"/>
                                                <w:bottom w:val="none" w:sz="0" w:space="0" w:color="auto"/>
                                                <w:right w:val="none" w:sz="0" w:space="0" w:color="auto"/>
                                              </w:divBdr>
                                            </w:div>
                                            <w:div w:id="1411580562">
                                              <w:marLeft w:val="0"/>
                                              <w:marRight w:val="0"/>
                                              <w:marTop w:val="360"/>
                                              <w:marBottom w:val="180"/>
                                              <w:divBdr>
                                                <w:top w:val="none" w:sz="0" w:space="0" w:color="auto"/>
                                                <w:left w:val="none" w:sz="0" w:space="0" w:color="auto"/>
                                                <w:bottom w:val="none" w:sz="0" w:space="0" w:color="auto"/>
                                                <w:right w:val="none" w:sz="0" w:space="0" w:color="auto"/>
                                              </w:divBdr>
                                            </w:div>
                                            <w:div w:id="881671231">
                                              <w:marLeft w:val="0"/>
                                              <w:marRight w:val="0"/>
                                              <w:marTop w:val="180"/>
                                              <w:marBottom w:val="240"/>
                                              <w:divBdr>
                                                <w:top w:val="none" w:sz="0" w:space="0" w:color="auto"/>
                                                <w:left w:val="none" w:sz="0" w:space="0" w:color="auto"/>
                                                <w:bottom w:val="none" w:sz="0" w:space="0" w:color="auto"/>
                                                <w:right w:val="none" w:sz="0" w:space="0" w:color="auto"/>
                                              </w:divBdr>
                                            </w:div>
                                            <w:div w:id="1408725515">
                                              <w:marLeft w:val="0"/>
                                              <w:marRight w:val="0"/>
                                              <w:marTop w:val="180"/>
                                              <w:marBottom w:val="240"/>
                                              <w:divBdr>
                                                <w:top w:val="none" w:sz="0" w:space="0" w:color="auto"/>
                                                <w:left w:val="none" w:sz="0" w:space="0" w:color="auto"/>
                                                <w:bottom w:val="none" w:sz="0" w:space="0" w:color="auto"/>
                                                <w:right w:val="none" w:sz="0" w:space="0" w:color="auto"/>
                                              </w:divBdr>
                                            </w:div>
                                            <w:div w:id="1258709905">
                                              <w:marLeft w:val="0"/>
                                              <w:marRight w:val="0"/>
                                              <w:marTop w:val="360"/>
                                              <w:marBottom w:val="180"/>
                                              <w:divBdr>
                                                <w:top w:val="none" w:sz="0" w:space="0" w:color="auto"/>
                                                <w:left w:val="none" w:sz="0" w:space="0" w:color="auto"/>
                                                <w:bottom w:val="none" w:sz="0" w:space="0" w:color="auto"/>
                                                <w:right w:val="none" w:sz="0" w:space="0" w:color="auto"/>
                                              </w:divBdr>
                                            </w:div>
                                            <w:div w:id="1706103067">
                                              <w:marLeft w:val="0"/>
                                              <w:marRight w:val="0"/>
                                              <w:marTop w:val="180"/>
                                              <w:marBottom w:val="240"/>
                                              <w:divBdr>
                                                <w:top w:val="none" w:sz="0" w:space="0" w:color="auto"/>
                                                <w:left w:val="none" w:sz="0" w:space="0" w:color="auto"/>
                                                <w:bottom w:val="none" w:sz="0" w:space="0" w:color="auto"/>
                                                <w:right w:val="none" w:sz="0" w:space="0" w:color="auto"/>
                                              </w:divBdr>
                                            </w:div>
                                            <w:div w:id="1457337652">
                                              <w:marLeft w:val="0"/>
                                              <w:marRight w:val="0"/>
                                              <w:marTop w:val="180"/>
                                              <w:marBottom w:val="240"/>
                                              <w:divBdr>
                                                <w:top w:val="none" w:sz="0" w:space="0" w:color="auto"/>
                                                <w:left w:val="none" w:sz="0" w:space="0" w:color="auto"/>
                                                <w:bottom w:val="none" w:sz="0" w:space="0" w:color="auto"/>
                                                <w:right w:val="none" w:sz="0" w:space="0" w:color="auto"/>
                                              </w:divBdr>
                                            </w:div>
                                            <w:div w:id="919750596">
                                              <w:marLeft w:val="0"/>
                                              <w:marRight w:val="0"/>
                                              <w:marTop w:val="360"/>
                                              <w:marBottom w:val="180"/>
                                              <w:divBdr>
                                                <w:top w:val="none" w:sz="0" w:space="0" w:color="auto"/>
                                                <w:left w:val="none" w:sz="0" w:space="0" w:color="auto"/>
                                                <w:bottom w:val="none" w:sz="0" w:space="0" w:color="auto"/>
                                                <w:right w:val="none" w:sz="0" w:space="0" w:color="auto"/>
                                              </w:divBdr>
                                            </w:div>
                                            <w:div w:id="1199127242">
                                              <w:marLeft w:val="0"/>
                                              <w:marRight w:val="0"/>
                                              <w:marTop w:val="180"/>
                                              <w:marBottom w:val="240"/>
                                              <w:divBdr>
                                                <w:top w:val="none" w:sz="0" w:space="0" w:color="auto"/>
                                                <w:left w:val="none" w:sz="0" w:space="0" w:color="auto"/>
                                                <w:bottom w:val="none" w:sz="0" w:space="0" w:color="auto"/>
                                                <w:right w:val="none" w:sz="0" w:space="0" w:color="auto"/>
                                              </w:divBdr>
                                            </w:div>
                                            <w:div w:id="2137215242">
                                              <w:marLeft w:val="0"/>
                                              <w:marRight w:val="0"/>
                                              <w:marTop w:val="180"/>
                                              <w:marBottom w:val="240"/>
                                              <w:divBdr>
                                                <w:top w:val="none" w:sz="0" w:space="0" w:color="auto"/>
                                                <w:left w:val="none" w:sz="0" w:space="0" w:color="auto"/>
                                                <w:bottom w:val="none" w:sz="0" w:space="0" w:color="auto"/>
                                                <w:right w:val="none" w:sz="0" w:space="0" w:color="auto"/>
                                              </w:divBdr>
                                            </w:div>
                                            <w:div w:id="509830187">
                                              <w:marLeft w:val="0"/>
                                              <w:marRight w:val="0"/>
                                              <w:marTop w:val="360"/>
                                              <w:marBottom w:val="180"/>
                                              <w:divBdr>
                                                <w:top w:val="none" w:sz="0" w:space="0" w:color="auto"/>
                                                <w:left w:val="none" w:sz="0" w:space="0" w:color="auto"/>
                                                <w:bottom w:val="none" w:sz="0" w:space="0" w:color="auto"/>
                                                <w:right w:val="none" w:sz="0" w:space="0" w:color="auto"/>
                                              </w:divBdr>
                                            </w:div>
                                            <w:div w:id="1806117292">
                                              <w:marLeft w:val="0"/>
                                              <w:marRight w:val="0"/>
                                              <w:marTop w:val="180"/>
                                              <w:marBottom w:val="240"/>
                                              <w:divBdr>
                                                <w:top w:val="none" w:sz="0" w:space="0" w:color="auto"/>
                                                <w:left w:val="none" w:sz="0" w:space="0" w:color="auto"/>
                                                <w:bottom w:val="none" w:sz="0" w:space="0" w:color="auto"/>
                                                <w:right w:val="none" w:sz="0" w:space="0" w:color="auto"/>
                                              </w:divBdr>
                                            </w:div>
                                            <w:div w:id="859977414">
                                              <w:marLeft w:val="0"/>
                                              <w:marRight w:val="0"/>
                                              <w:marTop w:val="180"/>
                                              <w:marBottom w:val="240"/>
                                              <w:divBdr>
                                                <w:top w:val="none" w:sz="0" w:space="0" w:color="auto"/>
                                                <w:left w:val="none" w:sz="0" w:space="0" w:color="auto"/>
                                                <w:bottom w:val="none" w:sz="0" w:space="0" w:color="auto"/>
                                                <w:right w:val="none" w:sz="0" w:space="0" w:color="auto"/>
                                              </w:divBdr>
                                            </w:div>
                                            <w:div w:id="1827086965">
                                              <w:marLeft w:val="0"/>
                                              <w:marRight w:val="0"/>
                                              <w:marTop w:val="360"/>
                                              <w:marBottom w:val="180"/>
                                              <w:divBdr>
                                                <w:top w:val="none" w:sz="0" w:space="0" w:color="auto"/>
                                                <w:left w:val="none" w:sz="0" w:space="0" w:color="auto"/>
                                                <w:bottom w:val="none" w:sz="0" w:space="0" w:color="auto"/>
                                                <w:right w:val="none" w:sz="0" w:space="0" w:color="auto"/>
                                              </w:divBdr>
                                            </w:div>
                                            <w:div w:id="2104958316">
                                              <w:marLeft w:val="0"/>
                                              <w:marRight w:val="0"/>
                                              <w:marTop w:val="180"/>
                                              <w:marBottom w:val="240"/>
                                              <w:divBdr>
                                                <w:top w:val="none" w:sz="0" w:space="0" w:color="auto"/>
                                                <w:left w:val="none" w:sz="0" w:space="0" w:color="auto"/>
                                                <w:bottom w:val="none" w:sz="0" w:space="0" w:color="auto"/>
                                                <w:right w:val="none" w:sz="0" w:space="0" w:color="auto"/>
                                              </w:divBdr>
                                            </w:div>
                                            <w:div w:id="1233197071">
                                              <w:marLeft w:val="0"/>
                                              <w:marRight w:val="0"/>
                                              <w:marTop w:val="180"/>
                                              <w:marBottom w:val="240"/>
                                              <w:divBdr>
                                                <w:top w:val="none" w:sz="0" w:space="0" w:color="auto"/>
                                                <w:left w:val="none" w:sz="0" w:space="0" w:color="auto"/>
                                                <w:bottom w:val="none" w:sz="0" w:space="0" w:color="auto"/>
                                                <w:right w:val="none" w:sz="0" w:space="0" w:color="auto"/>
                                              </w:divBdr>
                                            </w:div>
                                            <w:div w:id="261454024">
                                              <w:marLeft w:val="0"/>
                                              <w:marRight w:val="0"/>
                                              <w:marTop w:val="360"/>
                                              <w:marBottom w:val="180"/>
                                              <w:divBdr>
                                                <w:top w:val="none" w:sz="0" w:space="0" w:color="auto"/>
                                                <w:left w:val="none" w:sz="0" w:space="0" w:color="auto"/>
                                                <w:bottom w:val="none" w:sz="0" w:space="0" w:color="auto"/>
                                                <w:right w:val="none" w:sz="0" w:space="0" w:color="auto"/>
                                              </w:divBdr>
                                            </w:div>
                                            <w:div w:id="1160852256">
                                              <w:marLeft w:val="0"/>
                                              <w:marRight w:val="0"/>
                                              <w:marTop w:val="180"/>
                                              <w:marBottom w:val="240"/>
                                              <w:divBdr>
                                                <w:top w:val="none" w:sz="0" w:space="0" w:color="auto"/>
                                                <w:left w:val="none" w:sz="0" w:space="0" w:color="auto"/>
                                                <w:bottom w:val="none" w:sz="0" w:space="0" w:color="auto"/>
                                                <w:right w:val="none" w:sz="0" w:space="0" w:color="auto"/>
                                              </w:divBdr>
                                            </w:div>
                                            <w:div w:id="1577979081">
                                              <w:marLeft w:val="0"/>
                                              <w:marRight w:val="0"/>
                                              <w:marTop w:val="360"/>
                                              <w:marBottom w:val="180"/>
                                              <w:divBdr>
                                                <w:top w:val="none" w:sz="0" w:space="0" w:color="auto"/>
                                                <w:left w:val="none" w:sz="0" w:space="0" w:color="auto"/>
                                                <w:bottom w:val="none" w:sz="0" w:space="0" w:color="auto"/>
                                                <w:right w:val="none" w:sz="0" w:space="0" w:color="auto"/>
                                              </w:divBdr>
                                            </w:div>
                                            <w:div w:id="2012176130">
                                              <w:marLeft w:val="0"/>
                                              <w:marRight w:val="0"/>
                                              <w:marTop w:val="180"/>
                                              <w:marBottom w:val="240"/>
                                              <w:divBdr>
                                                <w:top w:val="none" w:sz="0" w:space="0" w:color="auto"/>
                                                <w:left w:val="none" w:sz="0" w:space="0" w:color="auto"/>
                                                <w:bottom w:val="none" w:sz="0" w:space="0" w:color="auto"/>
                                                <w:right w:val="none" w:sz="0" w:space="0" w:color="auto"/>
                                              </w:divBdr>
                                            </w:div>
                                            <w:div w:id="2123573377">
                                              <w:marLeft w:val="0"/>
                                              <w:marRight w:val="0"/>
                                              <w:marTop w:val="180"/>
                                              <w:marBottom w:val="240"/>
                                              <w:divBdr>
                                                <w:top w:val="none" w:sz="0" w:space="0" w:color="auto"/>
                                                <w:left w:val="none" w:sz="0" w:space="0" w:color="auto"/>
                                                <w:bottom w:val="none" w:sz="0" w:space="0" w:color="auto"/>
                                                <w:right w:val="none" w:sz="0" w:space="0" w:color="auto"/>
                                              </w:divBdr>
                                            </w:div>
                                            <w:div w:id="1617250792">
                                              <w:marLeft w:val="0"/>
                                              <w:marRight w:val="0"/>
                                              <w:marTop w:val="360"/>
                                              <w:marBottom w:val="180"/>
                                              <w:divBdr>
                                                <w:top w:val="none" w:sz="0" w:space="0" w:color="auto"/>
                                                <w:left w:val="none" w:sz="0" w:space="0" w:color="auto"/>
                                                <w:bottom w:val="none" w:sz="0" w:space="0" w:color="auto"/>
                                                <w:right w:val="none" w:sz="0" w:space="0" w:color="auto"/>
                                              </w:divBdr>
                                            </w:div>
                                            <w:div w:id="1904439706">
                                              <w:marLeft w:val="0"/>
                                              <w:marRight w:val="0"/>
                                              <w:marTop w:val="180"/>
                                              <w:marBottom w:val="240"/>
                                              <w:divBdr>
                                                <w:top w:val="none" w:sz="0" w:space="0" w:color="auto"/>
                                                <w:left w:val="none" w:sz="0" w:space="0" w:color="auto"/>
                                                <w:bottom w:val="none" w:sz="0" w:space="0" w:color="auto"/>
                                                <w:right w:val="none" w:sz="0" w:space="0" w:color="auto"/>
                                              </w:divBdr>
                                            </w:div>
                                            <w:div w:id="1364794258">
                                              <w:marLeft w:val="0"/>
                                              <w:marRight w:val="0"/>
                                              <w:marTop w:val="180"/>
                                              <w:marBottom w:val="240"/>
                                              <w:divBdr>
                                                <w:top w:val="none" w:sz="0" w:space="0" w:color="auto"/>
                                                <w:left w:val="none" w:sz="0" w:space="0" w:color="auto"/>
                                                <w:bottom w:val="none" w:sz="0" w:space="0" w:color="auto"/>
                                                <w:right w:val="none" w:sz="0" w:space="0" w:color="auto"/>
                                              </w:divBdr>
                                            </w:div>
                                            <w:div w:id="983002897">
                                              <w:marLeft w:val="0"/>
                                              <w:marRight w:val="0"/>
                                              <w:marTop w:val="360"/>
                                              <w:marBottom w:val="180"/>
                                              <w:divBdr>
                                                <w:top w:val="none" w:sz="0" w:space="0" w:color="auto"/>
                                                <w:left w:val="none" w:sz="0" w:space="0" w:color="auto"/>
                                                <w:bottom w:val="none" w:sz="0" w:space="0" w:color="auto"/>
                                                <w:right w:val="none" w:sz="0" w:space="0" w:color="auto"/>
                                              </w:divBdr>
                                            </w:div>
                                            <w:div w:id="450244342">
                                              <w:marLeft w:val="0"/>
                                              <w:marRight w:val="0"/>
                                              <w:marTop w:val="180"/>
                                              <w:marBottom w:val="240"/>
                                              <w:divBdr>
                                                <w:top w:val="none" w:sz="0" w:space="0" w:color="auto"/>
                                                <w:left w:val="none" w:sz="0" w:space="0" w:color="auto"/>
                                                <w:bottom w:val="none" w:sz="0" w:space="0" w:color="auto"/>
                                                <w:right w:val="none" w:sz="0" w:space="0" w:color="auto"/>
                                              </w:divBdr>
                                            </w:div>
                                            <w:div w:id="876308481">
                                              <w:marLeft w:val="0"/>
                                              <w:marRight w:val="0"/>
                                              <w:marTop w:val="180"/>
                                              <w:marBottom w:val="240"/>
                                              <w:divBdr>
                                                <w:top w:val="none" w:sz="0" w:space="0" w:color="auto"/>
                                                <w:left w:val="none" w:sz="0" w:space="0" w:color="auto"/>
                                                <w:bottom w:val="none" w:sz="0" w:space="0" w:color="auto"/>
                                                <w:right w:val="none" w:sz="0" w:space="0" w:color="auto"/>
                                              </w:divBdr>
                                            </w:div>
                                            <w:div w:id="266431358">
                                              <w:marLeft w:val="0"/>
                                              <w:marRight w:val="0"/>
                                              <w:marTop w:val="360"/>
                                              <w:marBottom w:val="180"/>
                                              <w:divBdr>
                                                <w:top w:val="none" w:sz="0" w:space="0" w:color="auto"/>
                                                <w:left w:val="none" w:sz="0" w:space="0" w:color="auto"/>
                                                <w:bottom w:val="none" w:sz="0" w:space="0" w:color="auto"/>
                                                <w:right w:val="none" w:sz="0" w:space="0" w:color="auto"/>
                                              </w:divBdr>
                                            </w:div>
                                            <w:div w:id="2035572552">
                                              <w:marLeft w:val="0"/>
                                              <w:marRight w:val="0"/>
                                              <w:marTop w:val="180"/>
                                              <w:marBottom w:val="240"/>
                                              <w:divBdr>
                                                <w:top w:val="none" w:sz="0" w:space="0" w:color="auto"/>
                                                <w:left w:val="none" w:sz="0" w:space="0" w:color="auto"/>
                                                <w:bottom w:val="none" w:sz="0" w:space="0" w:color="auto"/>
                                                <w:right w:val="none" w:sz="0" w:space="0" w:color="auto"/>
                                              </w:divBdr>
                                            </w:div>
                                            <w:div w:id="79719406">
                                              <w:marLeft w:val="0"/>
                                              <w:marRight w:val="0"/>
                                              <w:marTop w:val="360"/>
                                              <w:marBottom w:val="180"/>
                                              <w:divBdr>
                                                <w:top w:val="none" w:sz="0" w:space="0" w:color="auto"/>
                                                <w:left w:val="none" w:sz="0" w:space="0" w:color="auto"/>
                                                <w:bottom w:val="none" w:sz="0" w:space="0" w:color="auto"/>
                                                <w:right w:val="none" w:sz="0" w:space="0" w:color="auto"/>
                                              </w:divBdr>
                                            </w:div>
                                            <w:div w:id="757020007">
                                              <w:marLeft w:val="0"/>
                                              <w:marRight w:val="0"/>
                                              <w:marTop w:val="180"/>
                                              <w:marBottom w:val="240"/>
                                              <w:divBdr>
                                                <w:top w:val="none" w:sz="0" w:space="0" w:color="auto"/>
                                                <w:left w:val="none" w:sz="0" w:space="0" w:color="auto"/>
                                                <w:bottom w:val="none" w:sz="0" w:space="0" w:color="auto"/>
                                                <w:right w:val="none" w:sz="0" w:space="0" w:color="auto"/>
                                              </w:divBdr>
                                            </w:div>
                                            <w:div w:id="948044970">
                                              <w:marLeft w:val="0"/>
                                              <w:marRight w:val="0"/>
                                              <w:marTop w:val="180"/>
                                              <w:marBottom w:val="240"/>
                                              <w:divBdr>
                                                <w:top w:val="none" w:sz="0" w:space="0" w:color="auto"/>
                                                <w:left w:val="none" w:sz="0" w:space="0" w:color="auto"/>
                                                <w:bottom w:val="none" w:sz="0" w:space="0" w:color="auto"/>
                                                <w:right w:val="none" w:sz="0" w:space="0" w:color="auto"/>
                                              </w:divBdr>
                                            </w:div>
                                            <w:div w:id="123277195">
                                              <w:marLeft w:val="0"/>
                                              <w:marRight w:val="0"/>
                                              <w:marTop w:val="360"/>
                                              <w:marBottom w:val="180"/>
                                              <w:divBdr>
                                                <w:top w:val="none" w:sz="0" w:space="0" w:color="auto"/>
                                                <w:left w:val="none" w:sz="0" w:space="0" w:color="auto"/>
                                                <w:bottom w:val="none" w:sz="0" w:space="0" w:color="auto"/>
                                                <w:right w:val="none" w:sz="0" w:space="0" w:color="auto"/>
                                              </w:divBdr>
                                            </w:div>
                                            <w:div w:id="1265960160">
                                              <w:marLeft w:val="0"/>
                                              <w:marRight w:val="0"/>
                                              <w:marTop w:val="180"/>
                                              <w:marBottom w:val="240"/>
                                              <w:divBdr>
                                                <w:top w:val="none" w:sz="0" w:space="0" w:color="auto"/>
                                                <w:left w:val="none" w:sz="0" w:space="0" w:color="auto"/>
                                                <w:bottom w:val="none" w:sz="0" w:space="0" w:color="auto"/>
                                                <w:right w:val="none" w:sz="0" w:space="0" w:color="auto"/>
                                              </w:divBdr>
                                            </w:div>
                                            <w:div w:id="94904733">
                                              <w:marLeft w:val="0"/>
                                              <w:marRight w:val="0"/>
                                              <w:marTop w:val="180"/>
                                              <w:marBottom w:val="240"/>
                                              <w:divBdr>
                                                <w:top w:val="none" w:sz="0" w:space="0" w:color="auto"/>
                                                <w:left w:val="none" w:sz="0" w:space="0" w:color="auto"/>
                                                <w:bottom w:val="none" w:sz="0" w:space="0" w:color="auto"/>
                                                <w:right w:val="none" w:sz="0" w:space="0" w:color="auto"/>
                                              </w:divBdr>
                                            </w:div>
                                            <w:div w:id="585843732">
                                              <w:marLeft w:val="0"/>
                                              <w:marRight w:val="0"/>
                                              <w:marTop w:val="360"/>
                                              <w:marBottom w:val="180"/>
                                              <w:divBdr>
                                                <w:top w:val="none" w:sz="0" w:space="0" w:color="auto"/>
                                                <w:left w:val="none" w:sz="0" w:space="0" w:color="auto"/>
                                                <w:bottom w:val="none" w:sz="0" w:space="0" w:color="auto"/>
                                                <w:right w:val="none" w:sz="0" w:space="0" w:color="auto"/>
                                              </w:divBdr>
                                            </w:div>
                                            <w:div w:id="1135100951">
                                              <w:marLeft w:val="0"/>
                                              <w:marRight w:val="0"/>
                                              <w:marTop w:val="180"/>
                                              <w:marBottom w:val="240"/>
                                              <w:divBdr>
                                                <w:top w:val="none" w:sz="0" w:space="0" w:color="auto"/>
                                                <w:left w:val="none" w:sz="0" w:space="0" w:color="auto"/>
                                                <w:bottom w:val="none" w:sz="0" w:space="0" w:color="auto"/>
                                                <w:right w:val="none" w:sz="0" w:space="0" w:color="auto"/>
                                              </w:divBdr>
                                            </w:div>
                                            <w:div w:id="1299414898">
                                              <w:marLeft w:val="0"/>
                                              <w:marRight w:val="0"/>
                                              <w:marTop w:val="180"/>
                                              <w:marBottom w:val="240"/>
                                              <w:divBdr>
                                                <w:top w:val="none" w:sz="0" w:space="0" w:color="auto"/>
                                                <w:left w:val="none" w:sz="0" w:space="0" w:color="auto"/>
                                                <w:bottom w:val="none" w:sz="0" w:space="0" w:color="auto"/>
                                                <w:right w:val="none" w:sz="0" w:space="0" w:color="auto"/>
                                              </w:divBdr>
                                            </w:div>
                                            <w:div w:id="1465855534">
                                              <w:marLeft w:val="0"/>
                                              <w:marRight w:val="0"/>
                                              <w:marTop w:val="360"/>
                                              <w:marBottom w:val="180"/>
                                              <w:divBdr>
                                                <w:top w:val="none" w:sz="0" w:space="0" w:color="auto"/>
                                                <w:left w:val="none" w:sz="0" w:space="0" w:color="auto"/>
                                                <w:bottom w:val="none" w:sz="0" w:space="0" w:color="auto"/>
                                                <w:right w:val="none" w:sz="0" w:space="0" w:color="auto"/>
                                              </w:divBdr>
                                            </w:div>
                                            <w:div w:id="619381358">
                                              <w:marLeft w:val="0"/>
                                              <w:marRight w:val="0"/>
                                              <w:marTop w:val="180"/>
                                              <w:marBottom w:val="240"/>
                                              <w:divBdr>
                                                <w:top w:val="none" w:sz="0" w:space="0" w:color="auto"/>
                                                <w:left w:val="none" w:sz="0" w:space="0" w:color="auto"/>
                                                <w:bottom w:val="none" w:sz="0" w:space="0" w:color="auto"/>
                                                <w:right w:val="none" w:sz="0" w:space="0" w:color="auto"/>
                                              </w:divBdr>
                                            </w:div>
                                            <w:div w:id="1339506896">
                                              <w:marLeft w:val="0"/>
                                              <w:marRight w:val="0"/>
                                              <w:marTop w:val="180"/>
                                              <w:marBottom w:val="240"/>
                                              <w:divBdr>
                                                <w:top w:val="none" w:sz="0" w:space="0" w:color="auto"/>
                                                <w:left w:val="none" w:sz="0" w:space="0" w:color="auto"/>
                                                <w:bottom w:val="none" w:sz="0" w:space="0" w:color="auto"/>
                                                <w:right w:val="none" w:sz="0" w:space="0" w:color="auto"/>
                                              </w:divBdr>
                                            </w:div>
                                            <w:div w:id="2031493061">
                                              <w:marLeft w:val="0"/>
                                              <w:marRight w:val="0"/>
                                              <w:marTop w:val="360"/>
                                              <w:marBottom w:val="180"/>
                                              <w:divBdr>
                                                <w:top w:val="none" w:sz="0" w:space="0" w:color="auto"/>
                                                <w:left w:val="none" w:sz="0" w:space="0" w:color="auto"/>
                                                <w:bottom w:val="none" w:sz="0" w:space="0" w:color="auto"/>
                                                <w:right w:val="none" w:sz="0" w:space="0" w:color="auto"/>
                                              </w:divBdr>
                                            </w:div>
                                            <w:div w:id="1631088086">
                                              <w:marLeft w:val="0"/>
                                              <w:marRight w:val="0"/>
                                              <w:marTop w:val="180"/>
                                              <w:marBottom w:val="240"/>
                                              <w:divBdr>
                                                <w:top w:val="none" w:sz="0" w:space="0" w:color="auto"/>
                                                <w:left w:val="none" w:sz="0" w:space="0" w:color="auto"/>
                                                <w:bottom w:val="none" w:sz="0" w:space="0" w:color="auto"/>
                                                <w:right w:val="none" w:sz="0" w:space="0" w:color="auto"/>
                                              </w:divBdr>
                                            </w:div>
                                            <w:div w:id="1267154341">
                                              <w:marLeft w:val="0"/>
                                              <w:marRight w:val="0"/>
                                              <w:marTop w:val="180"/>
                                              <w:marBottom w:val="240"/>
                                              <w:divBdr>
                                                <w:top w:val="none" w:sz="0" w:space="0" w:color="auto"/>
                                                <w:left w:val="none" w:sz="0" w:space="0" w:color="auto"/>
                                                <w:bottom w:val="none" w:sz="0" w:space="0" w:color="auto"/>
                                                <w:right w:val="none" w:sz="0" w:space="0" w:color="auto"/>
                                              </w:divBdr>
                                            </w:div>
                                            <w:div w:id="1970627932">
                                              <w:marLeft w:val="0"/>
                                              <w:marRight w:val="0"/>
                                              <w:marTop w:val="360"/>
                                              <w:marBottom w:val="180"/>
                                              <w:divBdr>
                                                <w:top w:val="none" w:sz="0" w:space="0" w:color="auto"/>
                                                <w:left w:val="none" w:sz="0" w:space="0" w:color="auto"/>
                                                <w:bottom w:val="none" w:sz="0" w:space="0" w:color="auto"/>
                                                <w:right w:val="none" w:sz="0" w:space="0" w:color="auto"/>
                                              </w:divBdr>
                                            </w:div>
                                            <w:div w:id="277878092">
                                              <w:marLeft w:val="0"/>
                                              <w:marRight w:val="0"/>
                                              <w:marTop w:val="180"/>
                                              <w:marBottom w:val="240"/>
                                              <w:divBdr>
                                                <w:top w:val="none" w:sz="0" w:space="0" w:color="auto"/>
                                                <w:left w:val="none" w:sz="0" w:space="0" w:color="auto"/>
                                                <w:bottom w:val="none" w:sz="0" w:space="0" w:color="auto"/>
                                                <w:right w:val="none" w:sz="0" w:space="0" w:color="auto"/>
                                              </w:divBdr>
                                            </w:div>
                                            <w:div w:id="339507989">
                                              <w:marLeft w:val="0"/>
                                              <w:marRight w:val="0"/>
                                              <w:marTop w:val="180"/>
                                              <w:marBottom w:val="240"/>
                                              <w:divBdr>
                                                <w:top w:val="none" w:sz="0" w:space="0" w:color="auto"/>
                                                <w:left w:val="none" w:sz="0" w:space="0" w:color="auto"/>
                                                <w:bottom w:val="none" w:sz="0" w:space="0" w:color="auto"/>
                                                <w:right w:val="none" w:sz="0" w:space="0" w:color="auto"/>
                                              </w:divBdr>
                                            </w:div>
                                            <w:div w:id="1898661980">
                                              <w:marLeft w:val="0"/>
                                              <w:marRight w:val="0"/>
                                              <w:marTop w:val="360"/>
                                              <w:marBottom w:val="180"/>
                                              <w:divBdr>
                                                <w:top w:val="none" w:sz="0" w:space="0" w:color="auto"/>
                                                <w:left w:val="none" w:sz="0" w:space="0" w:color="auto"/>
                                                <w:bottom w:val="none" w:sz="0" w:space="0" w:color="auto"/>
                                                <w:right w:val="none" w:sz="0" w:space="0" w:color="auto"/>
                                              </w:divBdr>
                                            </w:div>
                                            <w:div w:id="150365987">
                                              <w:marLeft w:val="0"/>
                                              <w:marRight w:val="0"/>
                                              <w:marTop w:val="180"/>
                                              <w:marBottom w:val="240"/>
                                              <w:divBdr>
                                                <w:top w:val="none" w:sz="0" w:space="0" w:color="auto"/>
                                                <w:left w:val="none" w:sz="0" w:space="0" w:color="auto"/>
                                                <w:bottom w:val="none" w:sz="0" w:space="0" w:color="auto"/>
                                                <w:right w:val="none" w:sz="0" w:space="0" w:color="auto"/>
                                              </w:divBdr>
                                            </w:div>
                                            <w:div w:id="1141069725">
                                              <w:marLeft w:val="0"/>
                                              <w:marRight w:val="0"/>
                                              <w:marTop w:val="180"/>
                                              <w:marBottom w:val="240"/>
                                              <w:divBdr>
                                                <w:top w:val="none" w:sz="0" w:space="0" w:color="auto"/>
                                                <w:left w:val="none" w:sz="0" w:space="0" w:color="auto"/>
                                                <w:bottom w:val="none" w:sz="0" w:space="0" w:color="auto"/>
                                                <w:right w:val="none" w:sz="0" w:space="0" w:color="auto"/>
                                              </w:divBdr>
                                            </w:div>
                                            <w:div w:id="1355499738">
                                              <w:marLeft w:val="0"/>
                                              <w:marRight w:val="0"/>
                                              <w:marTop w:val="360"/>
                                              <w:marBottom w:val="180"/>
                                              <w:divBdr>
                                                <w:top w:val="none" w:sz="0" w:space="0" w:color="auto"/>
                                                <w:left w:val="none" w:sz="0" w:space="0" w:color="auto"/>
                                                <w:bottom w:val="none" w:sz="0" w:space="0" w:color="auto"/>
                                                <w:right w:val="none" w:sz="0" w:space="0" w:color="auto"/>
                                              </w:divBdr>
                                            </w:div>
                                            <w:div w:id="1987587276">
                                              <w:marLeft w:val="0"/>
                                              <w:marRight w:val="0"/>
                                              <w:marTop w:val="180"/>
                                              <w:marBottom w:val="240"/>
                                              <w:divBdr>
                                                <w:top w:val="none" w:sz="0" w:space="0" w:color="auto"/>
                                                <w:left w:val="none" w:sz="0" w:space="0" w:color="auto"/>
                                                <w:bottom w:val="none" w:sz="0" w:space="0" w:color="auto"/>
                                                <w:right w:val="none" w:sz="0" w:space="0" w:color="auto"/>
                                              </w:divBdr>
                                            </w:div>
                                            <w:div w:id="765424173">
                                              <w:marLeft w:val="0"/>
                                              <w:marRight w:val="0"/>
                                              <w:marTop w:val="180"/>
                                              <w:marBottom w:val="240"/>
                                              <w:divBdr>
                                                <w:top w:val="none" w:sz="0" w:space="0" w:color="auto"/>
                                                <w:left w:val="none" w:sz="0" w:space="0" w:color="auto"/>
                                                <w:bottom w:val="none" w:sz="0" w:space="0" w:color="auto"/>
                                                <w:right w:val="none" w:sz="0" w:space="0" w:color="auto"/>
                                              </w:divBdr>
                                            </w:div>
                                            <w:div w:id="1529903153">
                                              <w:marLeft w:val="0"/>
                                              <w:marRight w:val="0"/>
                                              <w:marTop w:val="360"/>
                                              <w:marBottom w:val="180"/>
                                              <w:divBdr>
                                                <w:top w:val="none" w:sz="0" w:space="0" w:color="auto"/>
                                                <w:left w:val="none" w:sz="0" w:space="0" w:color="auto"/>
                                                <w:bottom w:val="none" w:sz="0" w:space="0" w:color="auto"/>
                                                <w:right w:val="none" w:sz="0" w:space="0" w:color="auto"/>
                                              </w:divBdr>
                                            </w:div>
                                            <w:div w:id="671300120">
                                              <w:marLeft w:val="0"/>
                                              <w:marRight w:val="0"/>
                                              <w:marTop w:val="180"/>
                                              <w:marBottom w:val="240"/>
                                              <w:divBdr>
                                                <w:top w:val="none" w:sz="0" w:space="0" w:color="auto"/>
                                                <w:left w:val="none" w:sz="0" w:space="0" w:color="auto"/>
                                                <w:bottom w:val="none" w:sz="0" w:space="0" w:color="auto"/>
                                                <w:right w:val="none" w:sz="0" w:space="0" w:color="auto"/>
                                              </w:divBdr>
                                            </w:div>
                                            <w:div w:id="1373382308">
                                              <w:marLeft w:val="0"/>
                                              <w:marRight w:val="0"/>
                                              <w:marTop w:val="180"/>
                                              <w:marBottom w:val="240"/>
                                              <w:divBdr>
                                                <w:top w:val="none" w:sz="0" w:space="0" w:color="auto"/>
                                                <w:left w:val="none" w:sz="0" w:space="0" w:color="auto"/>
                                                <w:bottom w:val="none" w:sz="0" w:space="0" w:color="auto"/>
                                                <w:right w:val="none" w:sz="0" w:space="0" w:color="auto"/>
                                              </w:divBdr>
                                            </w:div>
                                            <w:div w:id="1796561449">
                                              <w:marLeft w:val="0"/>
                                              <w:marRight w:val="0"/>
                                              <w:marTop w:val="360"/>
                                              <w:marBottom w:val="180"/>
                                              <w:divBdr>
                                                <w:top w:val="none" w:sz="0" w:space="0" w:color="auto"/>
                                                <w:left w:val="none" w:sz="0" w:space="0" w:color="auto"/>
                                                <w:bottom w:val="none" w:sz="0" w:space="0" w:color="auto"/>
                                                <w:right w:val="none" w:sz="0" w:space="0" w:color="auto"/>
                                              </w:divBdr>
                                            </w:div>
                                            <w:div w:id="103810820">
                                              <w:marLeft w:val="0"/>
                                              <w:marRight w:val="0"/>
                                              <w:marTop w:val="180"/>
                                              <w:marBottom w:val="240"/>
                                              <w:divBdr>
                                                <w:top w:val="none" w:sz="0" w:space="0" w:color="auto"/>
                                                <w:left w:val="none" w:sz="0" w:space="0" w:color="auto"/>
                                                <w:bottom w:val="none" w:sz="0" w:space="0" w:color="auto"/>
                                                <w:right w:val="none" w:sz="0" w:space="0" w:color="auto"/>
                                              </w:divBdr>
                                            </w:div>
                                            <w:div w:id="1027756325">
                                              <w:marLeft w:val="0"/>
                                              <w:marRight w:val="0"/>
                                              <w:marTop w:val="180"/>
                                              <w:marBottom w:val="240"/>
                                              <w:divBdr>
                                                <w:top w:val="none" w:sz="0" w:space="0" w:color="auto"/>
                                                <w:left w:val="none" w:sz="0" w:space="0" w:color="auto"/>
                                                <w:bottom w:val="none" w:sz="0" w:space="0" w:color="auto"/>
                                                <w:right w:val="none" w:sz="0" w:space="0" w:color="auto"/>
                                              </w:divBdr>
                                            </w:div>
                                            <w:div w:id="301497076">
                                              <w:marLeft w:val="0"/>
                                              <w:marRight w:val="0"/>
                                              <w:marTop w:val="360"/>
                                              <w:marBottom w:val="180"/>
                                              <w:divBdr>
                                                <w:top w:val="none" w:sz="0" w:space="0" w:color="auto"/>
                                                <w:left w:val="none" w:sz="0" w:space="0" w:color="auto"/>
                                                <w:bottom w:val="none" w:sz="0" w:space="0" w:color="auto"/>
                                                <w:right w:val="none" w:sz="0" w:space="0" w:color="auto"/>
                                              </w:divBdr>
                                            </w:div>
                                            <w:div w:id="511266527">
                                              <w:marLeft w:val="0"/>
                                              <w:marRight w:val="0"/>
                                              <w:marTop w:val="180"/>
                                              <w:marBottom w:val="240"/>
                                              <w:divBdr>
                                                <w:top w:val="none" w:sz="0" w:space="0" w:color="auto"/>
                                                <w:left w:val="none" w:sz="0" w:space="0" w:color="auto"/>
                                                <w:bottom w:val="none" w:sz="0" w:space="0" w:color="auto"/>
                                                <w:right w:val="none" w:sz="0" w:space="0" w:color="auto"/>
                                              </w:divBdr>
                                            </w:div>
                                            <w:div w:id="1761370932">
                                              <w:marLeft w:val="0"/>
                                              <w:marRight w:val="0"/>
                                              <w:marTop w:val="180"/>
                                              <w:marBottom w:val="240"/>
                                              <w:divBdr>
                                                <w:top w:val="none" w:sz="0" w:space="0" w:color="auto"/>
                                                <w:left w:val="none" w:sz="0" w:space="0" w:color="auto"/>
                                                <w:bottom w:val="none" w:sz="0" w:space="0" w:color="auto"/>
                                                <w:right w:val="none" w:sz="0" w:space="0" w:color="auto"/>
                                              </w:divBdr>
                                            </w:div>
                                            <w:div w:id="1989549911">
                                              <w:marLeft w:val="0"/>
                                              <w:marRight w:val="0"/>
                                              <w:marTop w:val="360"/>
                                              <w:marBottom w:val="180"/>
                                              <w:divBdr>
                                                <w:top w:val="none" w:sz="0" w:space="0" w:color="auto"/>
                                                <w:left w:val="none" w:sz="0" w:space="0" w:color="auto"/>
                                                <w:bottom w:val="none" w:sz="0" w:space="0" w:color="auto"/>
                                                <w:right w:val="none" w:sz="0" w:space="0" w:color="auto"/>
                                              </w:divBdr>
                                            </w:div>
                                            <w:div w:id="1486825282">
                                              <w:marLeft w:val="0"/>
                                              <w:marRight w:val="0"/>
                                              <w:marTop w:val="180"/>
                                              <w:marBottom w:val="240"/>
                                              <w:divBdr>
                                                <w:top w:val="none" w:sz="0" w:space="0" w:color="auto"/>
                                                <w:left w:val="none" w:sz="0" w:space="0" w:color="auto"/>
                                                <w:bottom w:val="none" w:sz="0" w:space="0" w:color="auto"/>
                                                <w:right w:val="none" w:sz="0" w:space="0" w:color="auto"/>
                                              </w:divBdr>
                                            </w:div>
                                            <w:div w:id="588853486">
                                              <w:marLeft w:val="0"/>
                                              <w:marRight w:val="0"/>
                                              <w:marTop w:val="180"/>
                                              <w:marBottom w:val="240"/>
                                              <w:divBdr>
                                                <w:top w:val="none" w:sz="0" w:space="0" w:color="auto"/>
                                                <w:left w:val="none" w:sz="0" w:space="0" w:color="auto"/>
                                                <w:bottom w:val="none" w:sz="0" w:space="0" w:color="auto"/>
                                                <w:right w:val="none" w:sz="0" w:space="0" w:color="auto"/>
                                              </w:divBdr>
                                            </w:div>
                                            <w:div w:id="639073084">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7400141">
          <w:marLeft w:val="0"/>
          <w:marRight w:val="0"/>
          <w:marTop w:val="360"/>
          <w:marBottom w:val="0"/>
          <w:divBdr>
            <w:top w:val="none" w:sz="0" w:space="0" w:color="auto"/>
            <w:left w:val="none" w:sz="0" w:space="0" w:color="auto"/>
            <w:bottom w:val="none" w:sz="0" w:space="0" w:color="auto"/>
            <w:right w:val="none" w:sz="0" w:space="0" w:color="auto"/>
          </w:divBdr>
          <w:divsChild>
            <w:div w:id="403651009">
              <w:marLeft w:val="0"/>
              <w:marRight w:val="0"/>
              <w:marTop w:val="0"/>
              <w:marBottom w:val="0"/>
              <w:divBdr>
                <w:top w:val="none" w:sz="0" w:space="0" w:color="auto"/>
                <w:left w:val="none" w:sz="0" w:space="0" w:color="auto"/>
                <w:bottom w:val="none" w:sz="0" w:space="0" w:color="auto"/>
                <w:right w:val="none" w:sz="0" w:space="0" w:color="auto"/>
              </w:divBdr>
              <w:divsChild>
                <w:div w:id="1717504454">
                  <w:marLeft w:val="0"/>
                  <w:marRight w:val="0"/>
                  <w:marTop w:val="0"/>
                  <w:marBottom w:val="0"/>
                  <w:divBdr>
                    <w:top w:val="none" w:sz="0" w:space="0" w:color="auto"/>
                    <w:left w:val="none" w:sz="0" w:space="0" w:color="auto"/>
                    <w:bottom w:val="none" w:sz="0" w:space="0" w:color="auto"/>
                    <w:right w:val="none" w:sz="0" w:space="0" w:color="auto"/>
                  </w:divBdr>
                  <w:divsChild>
                    <w:div w:id="1839467737">
                      <w:marLeft w:val="0"/>
                      <w:marRight w:val="0"/>
                      <w:marTop w:val="0"/>
                      <w:marBottom w:val="0"/>
                      <w:divBdr>
                        <w:top w:val="none" w:sz="0" w:space="0" w:color="auto"/>
                        <w:left w:val="none" w:sz="0" w:space="0" w:color="auto"/>
                        <w:bottom w:val="none" w:sz="0" w:space="0" w:color="auto"/>
                        <w:right w:val="none" w:sz="0" w:space="0" w:color="auto"/>
                      </w:divBdr>
                      <w:divsChild>
                        <w:div w:id="476411481">
                          <w:marLeft w:val="2220"/>
                          <w:marRight w:val="0"/>
                          <w:marTop w:val="0"/>
                          <w:marBottom w:val="0"/>
                          <w:divBdr>
                            <w:top w:val="none" w:sz="0" w:space="0" w:color="auto"/>
                            <w:left w:val="none" w:sz="0" w:space="0" w:color="auto"/>
                            <w:bottom w:val="none" w:sz="0" w:space="0" w:color="auto"/>
                            <w:right w:val="none" w:sz="0" w:space="0" w:color="auto"/>
                          </w:divBdr>
                          <w:divsChild>
                            <w:div w:id="601686577">
                              <w:marLeft w:val="0"/>
                              <w:marRight w:val="0"/>
                              <w:marTop w:val="0"/>
                              <w:marBottom w:val="0"/>
                              <w:divBdr>
                                <w:top w:val="none" w:sz="0" w:space="0" w:color="auto"/>
                                <w:left w:val="none" w:sz="0" w:space="0" w:color="auto"/>
                                <w:bottom w:val="none" w:sz="0" w:space="0" w:color="auto"/>
                                <w:right w:val="none" w:sz="0" w:space="0" w:color="auto"/>
                              </w:divBdr>
                              <w:divsChild>
                                <w:div w:id="1666857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2414515">
                  <w:marLeft w:val="0"/>
                  <w:marRight w:val="0"/>
                  <w:marTop w:val="0"/>
                  <w:marBottom w:val="0"/>
                  <w:divBdr>
                    <w:top w:val="none" w:sz="0" w:space="0" w:color="auto"/>
                    <w:left w:val="none" w:sz="0" w:space="0" w:color="auto"/>
                    <w:bottom w:val="none" w:sz="0" w:space="0" w:color="auto"/>
                    <w:right w:val="none" w:sz="0" w:space="0" w:color="auto"/>
                  </w:divBdr>
                  <w:divsChild>
                    <w:div w:id="1771318671">
                      <w:marLeft w:val="0"/>
                      <w:marRight w:val="0"/>
                      <w:marTop w:val="0"/>
                      <w:marBottom w:val="0"/>
                      <w:divBdr>
                        <w:top w:val="none" w:sz="0" w:space="0" w:color="auto"/>
                        <w:left w:val="none" w:sz="0" w:space="0" w:color="auto"/>
                        <w:bottom w:val="none" w:sz="0" w:space="0" w:color="auto"/>
                        <w:right w:val="none" w:sz="0" w:space="0" w:color="auto"/>
                      </w:divBdr>
                      <w:divsChild>
                        <w:div w:id="1121412786">
                          <w:marLeft w:val="0"/>
                          <w:marRight w:val="0"/>
                          <w:marTop w:val="0"/>
                          <w:marBottom w:val="0"/>
                          <w:divBdr>
                            <w:top w:val="none" w:sz="0" w:space="0" w:color="auto"/>
                            <w:left w:val="none" w:sz="0" w:space="0" w:color="auto"/>
                            <w:bottom w:val="none" w:sz="0" w:space="0" w:color="auto"/>
                            <w:right w:val="none" w:sz="0" w:space="0" w:color="auto"/>
                          </w:divBdr>
                          <w:divsChild>
                            <w:div w:id="1628463009">
                              <w:marLeft w:val="0"/>
                              <w:marRight w:val="0"/>
                              <w:marTop w:val="0"/>
                              <w:marBottom w:val="0"/>
                              <w:divBdr>
                                <w:top w:val="none" w:sz="0" w:space="0" w:color="auto"/>
                                <w:left w:val="none" w:sz="0" w:space="0" w:color="auto"/>
                                <w:bottom w:val="none" w:sz="0" w:space="0" w:color="auto"/>
                                <w:right w:val="none" w:sz="0" w:space="0" w:color="auto"/>
                              </w:divBdr>
                              <w:divsChild>
                                <w:div w:id="1259868844">
                                  <w:marLeft w:val="0"/>
                                  <w:marRight w:val="0"/>
                                  <w:marTop w:val="0"/>
                                  <w:marBottom w:val="0"/>
                                  <w:divBdr>
                                    <w:top w:val="none" w:sz="0" w:space="0" w:color="auto"/>
                                    <w:left w:val="none" w:sz="0" w:space="0" w:color="auto"/>
                                    <w:bottom w:val="none" w:sz="0" w:space="0" w:color="auto"/>
                                    <w:right w:val="none" w:sz="0" w:space="0" w:color="auto"/>
                                  </w:divBdr>
                                  <w:divsChild>
                                    <w:div w:id="134639475">
                                      <w:marLeft w:val="0"/>
                                      <w:marRight w:val="0"/>
                                      <w:marTop w:val="0"/>
                                      <w:marBottom w:val="0"/>
                                      <w:divBdr>
                                        <w:top w:val="none" w:sz="0" w:space="0" w:color="auto"/>
                                        <w:left w:val="none" w:sz="0" w:space="0" w:color="auto"/>
                                        <w:bottom w:val="none" w:sz="0" w:space="0" w:color="auto"/>
                                        <w:right w:val="none" w:sz="0" w:space="0" w:color="auto"/>
                                      </w:divBdr>
                                      <w:divsChild>
                                        <w:div w:id="57703933">
                                          <w:marLeft w:val="0"/>
                                          <w:marRight w:val="0"/>
                                          <w:marTop w:val="0"/>
                                          <w:marBottom w:val="0"/>
                                          <w:divBdr>
                                            <w:top w:val="none" w:sz="0" w:space="0" w:color="auto"/>
                                            <w:left w:val="none" w:sz="0" w:space="0" w:color="auto"/>
                                            <w:bottom w:val="none" w:sz="0" w:space="0" w:color="auto"/>
                                            <w:right w:val="none" w:sz="0" w:space="0" w:color="auto"/>
                                          </w:divBdr>
                                          <w:divsChild>
                                            <w:div w:id="2052341563">
                                              <w:marLeft w:val="0"/>
                                              <w:marRight w:val="0"/>
                                              <w:marTop w:val="180"/>
                                              <w:marBottom w:val="240"/>
                                              <w:divBdr>
                                                <w:top w:val="none" w:sz="0" w:space="0" w:color="auto"/>
                                                <w:left w:val="none" w:sz="0" w:space="0" w:color="auto"/>
                                                <w:bottom w:val="none" w:sz="0" w:space="0" w:color="auto"/>
                                                <w:right w:val="none" w:sz="0" w:space="0" w:color="auto"/>
                                              </w:divBdr>
                                            </w:div>
                                            <w:div w:id="1402866444">
                                              <w:marLeft w:val="0"/>
                                              <w:marRight w:val="0"/>
                                              <w:marTop w:val="360"/>
                                              <w:marBottom w:val="180"/>
                                              <w:divBdr>
                                                <w:top w:val="none" w:sz="0" w:space="0" w:color="auto"/>
                                                <w:left w:val="none" w:sz="0" w:space="0" w:color="auto"/>
                                                <w:bottom w:val="none" w:sz="0" w:space="0" w:color="auto"/>
                                                <w:right w:val="none" w:sz="0" w:space="0" w:color="auto"/>
                                              </w:divBdr>
                                            </w:div>
                                            <w:div w:id="1330060511">
                                              <w:marLeft w:val="0"/>
                                              <w:marRight w:val="0"/>
                                              <w:marTop w:val="360"/>
                                              <w:marBottom w:val="180"/>
                                              <w:divBdr>
                                                <w:top w:val="none" w:sz="0" w:space="0" w:color="auto"/>
                                                <w:left w:val="none" w:sz="0" w:space="0" w:color="auto"/>
                                                <w:bottom w:val="none" w:sz="0" w:space="0" w:color="auto"/>
                                                <w:right w:val="none" w:sz="0" w:space="0" w:color="auto"/>
                                              </w:divBdr>
                                            </w:div>
                                            <w:div w:id="692726735">
                                              <w:marLeft w:val="0"/>
                                              <w:marRight w:val="0"/>
                                              <w:marTop w:val="360"/>
                                              <w:marBottom w:val="180"/>
                                              <w:divBdr>
                                                <w:top w:val="none" w:sz="0" w:space="0" w:color="auto"/>
                                                <w:left w:val="none" w:sz="0" w:space="0" w:color="auto"/>
                                                <w:bottom w:val="none" w:sz="0" w:space="0" w:color="auto"/>
                                                <w:right w:val="none" w:sz="0" w:space="0" w:color="auto"/>
                                              </w:divBdr>
                                            </w:div>
                                            <w:div w:id="906181839">
                                              <w:marLeft w:val="0"/>
                                              <w:marRight w:val="0"/>
                                              <w:marTop w:val="180"/>
                                              <w:marBottom w:val="240"/>
                                              <w:divBdr>
                                                <w:top w:val="none" w:sz="0" w:space="0" w:color="auto"/>
                                                <w:left w:val="none" w:sz="0" w:space="0" w:color="auto"/>
                                                <w:bottom w:val="none" w:sz="0" w:space="0" w:color="auto"/>
                                                <w:right w:val="none" w:sz="0" w:space="0" w:color="auto"/>
                                              </w:divBdr>
                                            </w:div>
                                            <w:div w:id="1875193201">
                                              <w:marLeft w:val="0"/>
                                              <w:marRight w:val="0"/>
                                              <w:marTop w:val="180"/>
                                              <w:marBottom w:val="240"/>
                                              <w:divBdr>
                                                <w:top w:val="none" w:sz="0" w:space="0" w:color="auto"/>
                                                <w:left w:val="none" w:sz="0" w:space="0" w:color="auto"/>
                                                <w:bottom w:val="none" w:sz="0" w:space="0" w:color="auto"/>
                                                <w:right w:val="none" w:sz="0" w:space="0" w:color="auto"/>
                                              </w:divBdr>
                                            </w:div>
                                            <w:div w:id="1591505741">
                                              <w:marLeft w:val="0"/>
                                              <w:marRight w:val="0"/>
                                              <w:marTop w:val="360"/>
                                              <w:marBottom w:val="180"/>
                                              <w:divBdr>
                                                <w:top w:val="none" w:sz="0" w:space="0" w:color="auto"/>
                                                <w:left w:val="none" w:sz="0" w:space="0" w:color="auto"/>
                                                <w:bottom w:val="none" w:sz="0" w:space="0" w:color="auto"/>
                                                <w:right w:val="none" w:sz="0" w:space="0" w:color="auto"/>
                                              </w:divBdr>
                                            </w:div>
                                            <w:div w:id="1760519759">
                                              <w:marLeft w:val="0"/>
                                              <w:marRight w:val="0"/>
                                              <w:marTop w:val="180"/>
                                              <w:marBottom w:val="240"/>
                                              <w:divBdr>
                                                <w:top w:val="none" w:sz="0" w:space="0" w:color="auto"/>
                                                <w:left w:val="none" w:sz="0" w:space="0" w:color="auto"/>
                                                <w:bottom w:val="none" w:sz="0" w:space="0" w:color="auto"/>
                                                <w:right w:val="none" w:sz="0" w:space="0" w:color="auto"/>
                                              </w:divBdr>
                                            </w:div>
                                            <w:div w:id="2050835075">
                                              <w:marLeft w:val="0"/>
                                              <w:marRight w:val="0"/>
                                              <w:marTop w:val="180"/>
                                              <w:marBottom w:val="240"/>
                                              <w:divBdr>
                                                <w:top w:val="none" w:sz="0" w:space="0" w:color="auto"/>
                                                <w:left w:val="none" w:sz="0" w:space="0" w:color="auto"/>
                                                <w:bottom w:val="none" w:sz="0" w:space="0" w:color="auto"/>
                                                <w:right w:val="none" w:sz="0" w:space="0" w:color="auto"/>
                                              </w:divBdr>
                                            </w:div>
                                            <w:div w:id="1012685178">
                                              <w:marLeft w:val="0"/>
                                              <w:marRight w:val="0"/>
                                              <w:marTop w:val="360"/>
                                              <w:marBottom w:val="180"/>
                                              <w:divBdr>
                                                <w:top w:val="none" w:sz="0" w:space="0" w:color="auto"/>
                                                <w:left w:val="none" w:sz="0" w:space="0" w:color="auto"/>
                                                <w:bottom w:val="none" w:sz="0" w:space="0" w:color="auto"/>
                                                <w:right w:val="none" w:sz="0" w:space="0" w:color="auto"/>
                                              </w:divBdr>
                                            </w:div>
                                            <w:div w:id="888416110">
                                              <w:marLeft w:val="0"/>
                                              <w:marRight w:val="0"/>
                                              <w:marTop w:val="180"/>
                                              <w:marBottom w:val="240"/>
                                              <w:divBdr>
                                                <w:top w:val="none" w:sz="0" w:space="0" w:color="auto"/>
                                                <w:left w:val="none" w:sz="0" w:space="0" w:color="auto"/>
                                                <w:bottom w:val="none" w:sz="0" w:space="0" w:color="auto"/>
                                                <w:right w:val="none" w:sz="0" w:space="0" w:color="auto"/>
                                              </w:divBdr>
                                            </w:div>
                                            <w:div w:id="811946120">
                                              <w:marLeft w:val="0"/>
                                              <w:marRight w:val="0"/>
                                              <w:marTop w:val="180"/>
                                              <w:marBottom w:val="240"/>
                                              <w:divBdr>
                                                <w:top w:val="none" w:sz="0" w:space="0" w:color="auto"/>
                                                <w:left w:val="none" w:sz="0" w:space="0" w:color="auto"/>
                                                <w:bottom w:val="none" w:sz="0" w:space="0" w:color="auto"/>
                                                <w:right w:val="none" w:sz="0" w:space="0" w:color="auto"/>
                                              </w:divBdr>
                                            </w:div>
                                            <w:div w:id="71660838">
                                              <w:marLeft w:val="0"/>
                                              <w:marRight w:val="0"/>
                                              <w:marTop w:val="360"/>
                                              <w:marBottom w:val="180"/>
                                              <w:divBdr>
                                                <w:top w:val="none" w:sz="0" w:space="0" w:color="auto"/>
                                                <w:left w:val="none" w:sz="0" w:space="0" w:color="auto"/>
                                                <w:bottom w:val="none" w:sz="0" w:space="0" w:color="auto"/>
                                                <w:right w:val="none" w:sz="0" w:space="0" w:color="auto"/>
                                              </w:divBdr>
                                            </w:div>
                                            <w:div w:id="1867790444">
                                              <w:marLeft w:val="0"/>
                                              <w:marRight w:val="0"/>
                                              <w:marTop w:val="180"/>
                                              <w:marBottom w:val="240"/>
                                              <w:divBdr>
                                                <w:top w:val="none" w:sz="0" w:space="0" w:color="auto"/>
                                                <w:left w:val="none" w:sz="0" w:space="0" w:color="auto"/>
                                                <w:bottom w:val="none" w:sz="0" w:space="0" w:color="auto"/>
                                                <w:right w:val="none" w:sz="0" w:space="0" w:color="auto"/>
                                              </w:divBdr>
                                            </w:div>
                                            <w:div w:id="720791028">
                                              <w:marLeft w:val="0"/>
                                              <w:marRight w:val="0"/>
                                              <w:marTop w:val="180"/>
                                              <w:marBottom w:val="240"/>
                                              <w:divBdr>
                                                <w:top w:val="none" w:sz="0" w:space="0" w:color="auto"/>
                                                <w:left w:val="none" w:sz="0" w:space="0" w:color="auto"/>
                                                <w:bottom w:val="none" w:sz="0" w:space="0" w:color="auto"/>
                                                <w:right w:val="none" w:sz="0" w:space="0" w:color="auto"/>
                                              </w:divBdr>
                                            </w:div>
                                            <w:div w:id="1695694237">
                                              <w:marLeft w:val="0"/>
                                              <w:marRight w:val="0"/>
                                              <w:marTop w:val="360"/>
                                              <w:marBottom w:val="180"/>
                                              <w:divBdr>
                                                <w:top w:val="none" w:sz="0" w:space="0" w:color="auto"/>
                                                <w:left w:val="none" w:sz="0" w:space="0" w:color="auto"/>
                                                <w:bottom w:val="none" w:sz="0" w:space="0" w:color="auto"/>
                                                <w:right w:val="none" w:sz="0" w:space="0" w:color="auto"/>
                                              </w:divBdr>
                                            </w:div>
                                            <w:div w:id="1431779383">
                                              <w:marLeft w:val="0"/>
                                              <w:marRight w:val="0"/>
                                              <w:marTop w:val="180"/>
                                              <w:marBottom w:val="240"/>
                                              <w:divBdr>
                                                <w:top w:val="none" w:sz="0" w:space="0" w:color="auto"/>
                                                <w:left w:val="none" w:sz="0" w:space="0" w:color="auto"/>
                                                <w:bottom w:val="none" w:sz="0" w:space="0" w:color="auto"/>
                                                <w:right w:val="none" w:sz="0" w:space="0" w:color="auto"/>
                                              </w:divBdr>
                                            </w:div>
                                            <w:div w:id="887227338">
                                              <w:marLeft w:val="0"/>
                                              <w:marRight w:val="0"/>
                                              <w:marTop w:val="180"/>
                                              <w:marBottom w:val="240"/>
                                              <w:divBdr>
                                                <w:top w:val="none" w:sz="0" w:space="0" w:color="auto"/>
                                                <w:left w:val="none" w:sz="0" w:space="0" w:color="auto"/>
                                                <w:bottom w:val="none" w:sz="0" w:space="0" w:color="auto"/>
                                                <w:right w:val="none" w:sz="0" w:space="0" w:color="auto"/>
                                              </w:divBdr>
                                            </w:div>
                                            <w:div w:id="1548907239">
                                              <w:marLeft w:val="0"/>
                                              <w:marRight w:val="0"/>
                                              <w:marTop w:val="360"/>
                                              <w:marBottom w:val="180"/>
                                              <w:divBdr>
                                                <w:top w:val="none" w:sz="0" w:space="0" w:color="auto"/>
                                                <w:left w:val="none" w:sz="0" w:space="0" w:color="auto"/>
                                                <w:bottom w:val="none" w:sz="0" w:space="0" w:color="auto"/>
                                                <w:right w:val="none" w:sz="0" w:space="0" w:color="auto"/>
                                              </w:divBdr>
                                            </w:div>
                                            <w:div w:id="724261199">
                                              <w:marLeft w:val="0"/>
                                              <w:marRight w:val="0"/>
                                              <w:marTop w:val="180"/>
                                              <w:marBottom w:val="240"/>
                                              <w:divBdr>
                                                <w:top w:val="none" w:sz="0" w:space="0" w:color="auto"/>
                                                <w:left w:val="none" w:sz="0" w:space="0" w:color="auto"/>
                                                <w:bottom w:val="none" w:sz="0" w:space="0" w:color="auto"/>
                                                <w:right w:val="none" w:sz="0" w:space="0" w:color="auto"/>
                                              </w:divBdr>
                                            </w:div>
                                            <w:div w:id="1473791493">
                                              <w:marLeft w:val="0"/>
                                              <w:marRight w:val="0"/>
                                              <w:marTop w:val="360"/>
                                              <w:marBottom w:val="180"/>
                                              <w:divBdr>
                                                <w:top w:val="none" w:sz="0" w:space="0" w:color="auto"/>
                                                <w:left w:val="none" w:sz="0" w:space="0" w:color="auto"/>
                                                <w:bottom w:val="none" w:sz="0" w:space="0" w:color="auto"/>
                                                <w:right w:val="none" w:sz="0" w:space="0" w:color="auto"/>
                                              </w:divBdr>
                                            </w:div>
                                            <w:div w:id="1418942285">
                                              <w:marLeft w:val="0"/>
                                              <w:marRight w:val="0"/>
                                              <w:marTop w:val="180"/>
                                              <w:marBottom w:val="240"/>
                                              <w:divBdr>
                                                <w:top w:val="none" w:sz="0" w:space="0" w:color="auto"/>
                                                <w:left w:val="none" w:sz="0" w:space="0" w:color="auto"/>
                                                <w:bottom w:val="none" w:sz="0" w:space="0" w:color="auto"/>
                                                <w:right w:val="none" w:sz="0" w:space="0" w:color="auto"/>
                                              </w:divBdr>
                                            </w:div>
                                            <w:div w:id="1223523456">
                                              <w:marLeft w:val="0"/>
                                              <w:marRight w:val="0"/>
                                              <w:marTop w:val="180"/>
                                              <w:marBottom w:val="240"/>
                                              <w:divBdr>
                                                <w:top w:val="none" w:sz="0" w:space="0" w:color="auto"/>
                                                <w:left w:val="none" w:sz="0" w:space="0" w:color="auto"/>
                                                <w:bottom w:val="none" w:sz="0" w:space="0" w:color="auto"/>
                                                <w:right w:val="none" w:sz="0" w:space="0" w:color="auto"/>
                                              </w:divBdr>
                                            </w:div>
                                            <w:div w:id="1463694847">
                                              <w:marLeft w:val="0"/>
                                              <w:marRight w:val="0"/>
                                              <w:marTop w:val="360"/>
                                              <w:marBottom w:val="180"/>
                                              <w:divBdr>
                                                <w:top w:val="none" w:sz="0" w:space="0" w:color="auto"/>
                                                <w:left w:val="none" w:sz="0" w:space="0" w:color="auto"/>
                                                <w:bottom w:val="none" w:sz="0" w:space="0" w:color="auto"/>
                                                <w:right w:val="none" w:sz="0" w:space="0" w:color="auto"/>
                                              </w:divBdr>
                                            </w:div>
                                            <w:div w:id="299967422">
                                              <w:marLeft w:val="0"/>
                                              <w:marRight w:val="0"/>
                                              <w:marTop w:val="180"/>
                                              <w:marBottom w:val="240"/>
                                              <w:divBdr>
                                                <w:top w:val="none" w:sz="0" w:space="0" w:color="auto"/>
                                                <w:left w:val="none" w:sz="0" w:space="0" w:color="auto"/>
                                                <w:bottom w:val="none" w:sz="0" w:space="0" w:color="auto"/>
                                                <w:right w:val="none" w:sz="0" w:space="0" w:color="auto"/>
                                              </w:divBdr>
                                            </w:div>
                                            <w:div w:id="1195970317">
                                              <w:marLeft w:val="0"/>
                                              <w:marRight w:val="0"/>
                                              <w:marTop w:val="180"/>
                                              <w:marBottom w:val="240"/>
                                              <w:divBdr>
                                                <w:top w:val="none" w:sz="0" w:space="0" w:color="auto"/>
                                                <w:left w:val="none" w:sz="0" w:space="0" w:color="auto"/>
                                                <w:bottom w:val="none" w:sz="0" w:space="0" w:color="auto"/>
                                                <w:right w:val="none" w:sz="0" w:space="0" w:color="auto"/>
                                              </w:divBdr>
                                            </w:div>
                                            <w:div w:id="1943029834">
                                              <w:marLeft w:val="0"/>
                                              <w:marRight w:val="0"/>
                                              <w:marTop w:val="360"/>
                                              <w:marBottom w:val="180"/>
                                              <w:divBdr>
                                                <w:top w:val="none" w:sz="0" w:space="0" w:color="auto"/>
                                                <w:left w:val="none" w:sz="0" w:space="0" w:color="auto"/>
                                                <w:bottom w:val="none" w:sz="0" w:space="0" w:color="auto"/>
                                                <w:right w:val="none" w:sz="0" w:space="0" w:color="auto"/>
                                              </w:divBdr>
                                            </w:div>
                                            <w:div w:id="1476944796">
                                              <w:marLeft w:val="0"/>
                                              <w:marRight w:val="0"/>
                                              <w:marTop w:val="180"/>
                                              <w:marBottom w:val="240"/>
                                              <w:divBdr>
                                                <w:top w:val="none" w:sz="0" w:space="0" w:color="auto"/>
                                                <w:left w:val="none" w:sz="0" w:space="0" w:color="auto"/>
                                                <w:bottom w:val="none" w:sz="0" w:space="0" w:color="auto"/>
                                                <w:right w:val="none" w:sz="0" w:space="0" w:color="auto"/>
                                              </w:divBdr>
                                            </w:div>
                                            <w:div w:id="155926894">
                                              <w:marLeft w:val="0"/>
                                              <w:marRight w:val="0"/>
                                              <w:marTop w:val="180"/>
                                              <w:marBottom w:val="240"/>
                                              <w:divBdr>
                                                <w:top w:val="none" w:sz="0" w:space="0" w:color="auto"/>
                                                <w:left w:val="none" w:sz="0" w:space="0" w:color="auto"/>
                                                <w:bottom w:val="none" w:sz="0" w:space="0" w:color="auto"/>
                                                <w:right w:val="none" w:sz="0" w:space="0" w:color="auto"/>
                                              </w:divBdr>
                                            </w:div>
                                            <w:div w:id="670719085">
                                              <w:marLeft w:val="0"/>
                                              <w:marRight w:val="0"/>
                                              <w:marTop w:val="360"/>
                                              <w:marBottom w:val="180"/>
                                              <w:divBdr>
                                                <w:top w:val="none" w:sz="0" w:space="0" w:color="auto"/>
                                                <w:left w:val="none" w:sz="0" w:space="0" w:color="auto"/>
                                                <w:bottom w:val="none" w:sz="0" w:space="0" w:color="auto"/>
                                                <w:right w:val="none" w:sz="0" w:space="0" w:color="auto"/>
                                              </w:divBdr>
                                            </w:div>
                                            <w:div w:id="1705403805">
                                              <w:marLeft w:val="0"/>
                                              <w:marRight w:val="0"/>
                                              <w:marTop w:val="180"/>
                                              <w:marBottom w:val="240"/>
                                              <w:divBdr>
                                                <w:top w:val="none" w:sz="0" w:space="0" w:color="auto"/>
                                                <w:left w:val="none" w:sz="0" w:space="0" w:color="auto"/>
                                                <w:bottom w:val="none" w:sz="0" w:space="0" w:color="auto"/>
                                                <w:right w:val="none" w:sz="0" w:space="0" w:color="auto"/>
                                              </w:divBdr>
                                            </w:div>
                                            <w:div w:id="1615014904">
                                              <w:marLeft w:val="0"/>
                                              <w:marRight w:val="0"/>
                                              <w:marTop w:val="360"/>
                                              <w:marBottom w:val="180"/>
                                              <w:divBdr>
                                                <w:top w:val="none" w:sz="0" w:space="0" w:color="auto"/>
                                                <w:left w:val="none" w:sz="0" w:space="0" w:color="auto"/>
                                                <w:bottom w:val="none" w:sz="0" w:space="0" w:color="auto"/>
                                                <w:right w:val="none" w:sz="0" w:space="0" w:color="auto"/>
                                              </w:divBdr>
                                            </w:div>
                                            <w:div w:id="1580364305">
                                              <w:marLeft w:val="0"/>
                                              <w:marRight w:val="0"/>
                                              <w:marTop w:val="180"/>
                                              <w:marBottom w:val="240"/>
                                              <w:divBdr>
                                                <w:top w:val="none" w:sz="0" w:space="0" w:color="auto"/>
                                                <w:left w:val="none" w:sz="0" w:space="0" w:color="auto"/>
                                                <w:bottom w:val="none" w:sz="0" w:space="0" w:color="auto"/>
                                                <w:right w:val="none" w:sz="0" w:space="0" w:color="auto"/>
                                              </w:divBdr>
                                            </w:div>
                                            <w:div w:id="620961636">
                                              <w:marLeft w:val="0"/>
                                              <w:marRight w:val="0"/>
                                              <w:marTop w:val="180"/>
                                              <w:marBottom w:val="240"/>
                                              <w:divBdr>
                                                <w:top w:val="none" w:sz="0" w:space="0" w:color="auto"/>
                                                <w:left w:val="none" w:sz="0" w:space="0" w:color="auto"/>
                                                <w:bottom w:val="none" w:sz="0" w:space="0" w:color="auto"/>
                                                <w:right w:val="none" w:sz="0" w:space="0" w:color="auto"/>
                                              </w:divBdr>
                                            </w:div>
                                            <w:div w:id="1031030445">
                                              <w:marLeft w:val="0"/>
                                              <w:marRight w:val="0"/>
                                              <w:marTop w:val="360"/>
                                              <w:marBottom w:val="180"/>
                                              <w:divBdr>
                                                <w:top w:val="none" w:sz="0" w:space="0" w:color="auto"/>
                                                <w:left w:val="none" w:sz="0" w:space="0" w:color="auto"/>
                                                <w:bottom w:val="none" w:sz="0" w:space="0" w:color="auto"/>
                                                <w:right w:val="none" w:sz="0" w:space="0" w:color="auto"/>
                                              </w:divBdr>
                                            </w:div>
                                            <w:div w:id="166216803">
                                              <w:marLeft w:val="0"/>
                                              <w:marRight w:val="0"/>
                                              <w:marTop w:val="180"/>
                                              <w:marBottom w:val="240"/>
                                              <w:divBdr>
                                                <w:top w:val="none" w:sz="0" w:space="0" w:color="auto"/>
                                                <w:left w:val="none" w:sz="0" w:space="0" w:color="auto"/>
                                                <w:bottom w:val="none" w:sz="0" w:space="0" w:color="auto"/>
                                                <w:right w:val="none" w:sz="0" w:space="0" w:color="auto"/>
                                              </w:divBdr>
                                            </w:div>
                                            <w:div w:id="458648382">
                                              <w:marLeft w:val="0"/>
                                              <w:marRight w:val="0"/>
                                              <w:marTop w:val="180"/>
                                              <w:marBottom w:val="240"/>
                                              <w:divBdr>
                                                <w:top w:val="none" w:sz="0" w:space="0" w:color="auto"/>
                                                <w:left w:val="none" w:sz="0" w:space="0" w:color="auto"/>
                                                <w:bottom w:val="none" w:sz="0" w:space="0" w:color="auto"/>
                                                <w:right w:val="none" w:sz="0" w:space="0" w:color="auto"/>
                                              </w:divBdr>
                                            </w:div>
                                            <w:div w:id="1251353377">
                                              <w:marLeft w:val="0"/>
                                              <w:marRight w:val="0"/>
                                              <w:marTop w:val="360"/>
                                              <w:marBottom w:val="180"/>
                                              <w:divBdr>
                                                <w:top w:val="none" w:sz="0" w:space="0" w:color="auto"/>
                                                <w:left w:val="none" w:sz="0" w:space="0" w:color="auto"/>
                                                <w:bottom w:val="none" w:sz="0" w:space="0" w:color="auto"/>
                                                <w:right w:val="none" w:sz="0" w:space="0" w:color="auto"/>
                                              </w:divBdr>
                                            </w:div>
                                            <w:div w:id="1122580873">
                                              <w:marLeft w:val="0"/>
                                              <w:marRight w:val="0"/>
                                              <w:marTop w:val="180"/>
                                              <w:marBottom w:val="240"/>
                                              <w:divBdr>
                                                <w:top w:val="none" w:sz="0" w:space="0" w:color="auto"/>
                                                <w:left w:val="none" w:sz="0" w:space="0" w:color="auto"/>
                                                <w:bottom w:val="none" w:sz="0" w:space="0" w:color="auto"/>
                                                <w:right w:val="none" w:sz="0" w:space="0" w:color="auto"/>
                                              </w:divBdr>
                                            </w:div>
                                            <w:div w:id="1440027429">
                                              <w:marLeft w:val="0"/>
                                              <w:marRight w:val="0"/>
                                              <w:marTop w:val="180"/>
                                              <w:marBottom w:val="240"/>
                                              <w:divBdr>
                                                <w:top w:val="none" w:sz="0" w:space="0" w:color="auto"/>
                                                <w:left w:val="none" w:sz="0" w:space="0" w:color="auto"/>
                                                <w:bottom w:val="none" w:sz="0" w:space="0" w:color="auto"/>
                                                <w:right w:val="none" w:sz="0" w:space="0" w:color="auto"/>
                                              </w:divBdr>
                                            </w:div>
                                            <w:div w:id="260264572">
                                              <w:marLeft w:val="0"/>
                                              <w:marRight w:val="0"/>
                                              <w:marTop w:val="360"/>
                                              <w:marBottom w:val="180"/>
                                              <w:divBdr>
                                                <w:top w:val="none" w:sz="0" w:space="0" w:color="auto"/>
                                                <w:left w:val="none" w:sz="0" w:space="0" w:color="auto"/>
                                                <w:bottom w:val="none" w:sz="0" w:space="0" w:color="auto"/>
                                                <w:right w:val="none" w:sz="0" w:space="0" w:color="auto"/>
                                              </w:divBdr>
                                            </w:div>
                                            <w:div w:id="113720937">
                                              <w:marLeft w:val="0"/>
                                              <w:marRight w:val="0"/>
                                              <w:marTop w:val="180"/>
                                              <w:marBottom w:val="240"/>
                                              <w:divBdr>
                                                <w:top w:val="none" w:sz="0" w:space="0" w:color="auto"/>
                                                <w:left w:val="none" w:sz="0" w:space="0" w:color="auto"/>
                                                <w:bottom w:val="none" w:sz="0" w:space="0" w:color="auto"/>
                                                <w:right w:val="none" w:sz="0" w:space="0" w:color="auto"/>
                                              </w:divBdr>
                                            </w:div>
                                            <w:div w:id="1453745502">
                                              <w:marLeft w:val="0"/>
                                              <w:marRight w:val="0"/>
                                              <w:marTop w:val="180"/>
                                              <w:marBottom w:val="240"/>
                                              <w:divBdr>
                                                <w:top w:val="none" w:sz="0" w:space="0" w:color="auto"/>
                                                <w:left w:val="none" w:sz="0" w:space="0" w:color="auto"/>
                                                <w:bottom w:val="none" w:sz="0" w:space="0" w:color="auto"/>
                                                <w:right w:val="none" w:sz="0" w:space="0" w:color="auto"/>
                                              </w:divBdr>
                                            </w:div>
                                            <w:div w:id="1985887215">
                                              <w:marLeft w:val="0"/>
                                              <w:marRight w:val="0"/>
                                              <w:marTop w:val="360"/>
                                              <w:marBottom w:val="180"/>
                                              <w:divBdr>
                                                <w:top w:val="none" w:sz="0" w:space="0" w:color="auto"/>
                                                <w:left w:val="none" w:sz="0" w:space="0" w:color="auto"/>
                                                <w:bottom w:val="none" w:sz="0" w:space="0" w:color="auto"/>
                                                <w:right w:val="none" w:sz="0" w:space="0" w:color="auto"/>
                                              </w:divBdr>
                                            </w:div>
                                            <w:div w:id="1628466506">
                                              <w:marLeft w:val="0"/>
                                              <w:marRight w:val="0"/>
                                              <w:marTop w:val="180"/>
                                              <w:marBottom w:val="240"/>
                                              <w:divBdr>
                                                <w:top w:val="none" w:sz="0" w:space="0" w:color="auto"/>
                                                <w:left w:val="none" w:sz="0" w:space="0" w:color="auto"/>
                                                <w:bottom w:val="none" w:sz="0" w:space="0" w:color="auto"/>
                                                <w:right w:val="none" w:sz="0" w:space="0" w:color="auto"/>
                                              </w:divBdr>
                                            </w:div>
                                            <w:div w:id="1258757436">
                                              <w:marLeft w:val="0"/>
                                              <w:marRight w:val="0"/>
                                              <w:marTop w:val="180"/>
                                              <w:marBottom w:val="240"/>
                                              <w:divBdr>
                                                <w:top w:val="none" w:sz="0" w:space="0" w:color="auto"/>
                                                <w:left w:val="none" w:sz="0" w:space="0" w:color="auto"/>
                                                <w:bottom w:val="none" w:sz="0" w:space="0" w:color="auto"/>
                                                <w:right w:val="none" w:sz="0" w:space="0" w:color="auto"/>
                                              </w:divBdr>
                                            </w:div>
                                            <w:div w:id="555556249">
                                              <w:marLeft w:val="0"/>
                                              <w:marRight w:val="0"/>
                                              <w:marTop w:val="360"/>
                                              <w:marBottom w:val="180"/>
                                              <w:divBdr>
                                                <w:top w:val="none" w:sz="0" w:space="0" w:color="auto"/>
                                                <w:left w:val="none" w:sz="0" w:space="0" w:color="auto"/>
                                                <w:bottom w:val="none" w:sz="0" w:space="0" w:color="auto"/>
                                                <w:right w:val="none" w:sz="0" w:space="0" w:color="auto"/>
                                              </w:divBdr>
                                            </w:div>
                                            <w:div w:id="2089228416">
                                              <w:marLeft w:val="0"/>
                                              <w:marRight w:val="0"/>
                                              <w:marTop w:val="180"/>
                                              <w:marBottom w:val="240"/>
                                              <w:divBdr>
                                                <w:top w:val="none" w:sz="0" w:space="0" w:color="auto"/>
                                                <w:left w:val="none" w:sz="0" w:space="0" w:color="auto"/>
                                                <w:bottom w:val="none" w:sz="0" w:space="0" w:color="auto"/>
                                                <w:right w:val="none" w:sz="0" w:space="0" w:color="auto"/>
                                              </w:divBdr>
                                            </w:div>
                                            <w:div w:id="2072267382">
                                              <w:marLeft w:val="0"/>
                                              <w:marRight w:val="0"/>
                                              <w:marTop w:val="180"/>
                                              <w:marBottom w:val="240"/>
                                              <w:divBdr>
                                                <w:top w:val="none" w:sz="0" w:space="0" w:color="auto"/>
                                                <w:left w:val="none" w:sz="0" w:space="0" w:color="auto"/>
                                                <w:bottom w:val="none" w:sz="0" w:space="0" w:color="auto"/>
                                                <w:right w:val="none" w:sz="0" w:space="0" w:color="auto"/>
                                              </w:divBdr>
                                            </w:div>
                                            <w:div w:id="1049232019">
                                              <w:marLeft w:val="0"/>
                                              <w:marRight w:val="0"/>
                                              <w:marTop w:val="360"/>
                                              <w:marBottom w:val="180"/>
                                              <w:divBdr>
                                                <w:top w:val="none" w:sz="0" w:space="0" w:color="auto"/>
                                                <w:left w:val="none" w:sz="0" w:space="0" w:color="auto"/>
                                                <w:bottom w:val="none" w:sz="0" w:space="0" w:color="auto"/>
                                                <w:right w:val="none" w:sz="0" w:space="0" w:color="auto"/>
                                              </w:divBdr>
                                            </w:div>
                                            <w:div w:id="1538858937">
                                              <w:marLeft w:val="0"/>
                                              <w:marRight w:val="0"/>
                                              <w:marTop w:val="180"/>
                                              <w:marBottom w:val="240"/>
                                              <w:divBdr>
                                                <w:top w:val="none" w:sz="0" w:space="0" w:color="auto"/>
                                                <w:left w:val="none" w:sz="0" w:space="0" w:color="auto"/>
                                                <w:bottom w:val="none" w:sz="0" w:space="0" w:color="auto"/>
                                                <w:right w:val="none" w:sz="0" w:space="0" w:color="auto"/>
                                              </w:divBdr>
                                            </w:div>
                                            <w:div w:id="328145091">
                                              <w:marLeft w:val="0"/>
                                              <w:marRight w:val="0"/>
                                              <w:marTop w:val="180"/>
                                              <w:marBottom w:val="240"/>
                                              <w:divBdr>
                                                <w:top w:val="none" w:sz="0" w:space="0" w:color="auto"/>
                                                <w:left w:val="none" w:sz="0" w:space="0" w:color="auto"/>
                                                <w:bottom w:val="none" w:sz="0" w:space="0" w:color="auto"/>
                                                <w:right w:val="none" w:sz="0" w:space="0" w:color="auto"/>
                                              </w:divBdr>
                                            </w:div>
                                            <w:div w:id="148985617">
                                              <w:marLeft w:val="0"/>
                                              <w:marRight w:val="0"/>
                                              <w:marTop w:val="360"/>
                                              <w:marBottom w:val="180"/>
                                              <w:divBdr>
                                                <w:top w:val="none" w:sz="0" w:space="0" w:color="auto"/>
                                                <w:left w:val="none" w:sz="0" w:space="0" w:color="auto"/>
                                                <w:bottom w:val="none" w:sz="0" w:space="0" w:color="auto"/>
                                                <w:right w:val="none" w:sz="0" w:space="0" w:color="auto"/>
                                              </w:divBdr>
                                            </w:div>
                                            <w:div w:id="1405832732">
                                              <w:marLeft w:val="0"/>
                                              <w:marRight w:val="0"/>
                                              <w:marTop w:val="180"/>
                                              <w:marBottom w:val="240"/>
                                              <w:divBdr>
                                                <w:top w:val="none" w:sz="0" w:space="0" w:color="auto"/>
                                                <w:left w:val="none" w:sz="0" w:space="0" w:color="auto"/>
                                                <w:bottom w:val="none" w:sz="0" w:space="0" w:color="auto"/>
                                                <w:right w:val="none" w:sz="0" w:space="0" w:color="auto"/>
                                              </w:divBdr>
                                            </w:div>
                                            <w:div w:id="901865221">
                                              <w:marLeft w:val="0"/>
                                              <w:marRight w:val="0"/>
                                              <w:marTop w:val="180"/>
                                              <w:marBottom w:val="240"/>
                                              <w:divBdr>
                                                <w:top w:val="none" w:sz="0" w:space="0" w:color="auto"/>
                                                <w:left w:val="none" w:sz="0" w:space="0" w:color="auto"/>
                                                <w:bottom w:val="none" w:sz="0" w:space="0" w:color="auto"/>
                                                <w:right w:val="none" w:sz="0" w:space="0" w:color="auto"/>
                                              </w:divBdr>
                                            </w:div>
                                            <w:div w:id="1792165012">
                                              <w:marLeft w:val="0"/>
                                              <w:marRight w:val="0"/>
                                              <w:marTop w:val="360"/>
                                              <w:marBottom w:val="180"/>
                                              <w:divBdr>
                                                <w:top w:val="none" w:sz="0" w:space="0" w:color="auto"/>
                                                <w:left w:val="none" w:sz="0" w:space="0" w:color="auto"/>
                                                <w:bottom w:val="none" w:sz="0" w:space="0" w:color="auto"/>
                                                <w:right w:val="none" w:sz="0" w:space="0" w:color="auto"/>
                                              </w:divBdr>
                                            </w:div>
                                            <w:div w:id="1908761413">
                                              <w:marLeft w:val="0"/>
                                              <w:marRight w:val="0"/>
                                              <w:marTop w:val="180"/>
                                              <w:marBottom w:val="240"/>
                                              <w:divBdr>
                                                <w:top w:val="none" w:sz="0" w:space="0" w:color="auto"/>
                                                <w:left w:val="none" w:sz="0" w:space="0" w:color="auto"/>
                                                <w:bottom w:val="none" w:sz="0" w:space="0" w:color="auto"/>
                                                <w:right w:val="none" w:sz="0" w:space="0" w:color="auto"/>
                                              </w:divBdr>
                                            </w:div>
                                            <w:div w:id="2126272741">
                                              <w:marLeft w:val="0"/>
                                              <w:marRight w:val="0"/>
                                              <w:marTop w:val="180"/>
                                              <w:marBottom w:val="240"/>
                                              <w:divBdr>
                                                <w:top w:val="none" w:sz="0" w:space="0" w:color="auto"/>
                                                <w:left w:val="none" w:sz="0" w:space="0" w:color="auto"/>
                                                <w:bottom w:val="none" w:sz="0" w:space="0" w:color="auto"/>
                                                <w:right w:val="none" w:sz="0" w:space="0" w:color="auto"/>
                                              </w:divBdr>
                                            </w:div>
                                            <w:div w:id="2039429296">
                                              <w:marLeft w:val="0"/>
                                              <w:marRight w:val="0"/>
                                              <w:marTop w:val="360"/>
                                              <w:marBottom w:val="180"/>
                                              <w:divBdr>
                                                <w:top w:val="none" w:sz="0" w:space="0" w:color="auto"/>
                                                <w:left w:val="none" w:sz="0" w:space="0" w:color="auto"/>
                                                <w:bottom w:val="none" w:sz="0" w:space="0" w:color="auto"/>
                                                <w:right w:val="none" w:sz="0" w:space="0" w:color="auto"/>
                                              </w:divBdr>
                                            </w:div>
                                            <w:div w:id="1209564500">
                                              <w:marLeft w:val="0"/>
                                              <w:marRight w:val="0"/>
                                              <w:marTop w:val="180"/>
                                              <w:marBottom w:val="240"/>
                                              <w:divBdr>
                                                <w:top w:val="none" w:sz="0" w:space="0" w:color="auto"/>
                                                <w:left w:val="none" w:sz="0" w:space="0" w:color="auto"/>
                                                <w:bottom w:val="none" w:sz="0" w:space="0" w:color="auto"/>
                                                <w:right w:val="none" w:sz="0" w:space="0" w:color="auto"/>
                                              </w:divBdr>
                                            </w:div>
                                            <w:div w:id="1027408187">
                                              <w:marLeft w:val="0"/>
                                              <w:marRight w:val="0"/>
                                              <w:marTop w:val="180"/>
                                              <w:marBottom w:val="240"/>
                                              <w:divBdr>
                                                <w:top w:val="none" w:sz="0" w:space="0" w:color="auto"/>
                                                <w:left w:val="none" w:sz="0" w:space="0" w:color="auto"/>
                                                <w:bottom w:val="none" w:sz="0" w:space="0" w:color="auto"/>
                                                <w:right w:val="none" w:sz="0" w:space="0" w:color="auto"/>
                                              </w:divBdr>
                                            </w:div>
                                            <w:div w:id="885026221">
                                              <w:marLeft w:val="0"/>
                                              <w:marRight w:val="0"/>
                                              <w:marTop w:val="360"/>
                                              <w:marBottom w:val="180"/>
                                              <w:divBdr>
                                                <w:top w:val="none" w:sz="0" w:space="0" w:color="auto"/>
                                                <w:left w:val="none" w:sz="0" w:space="0" w:color="auto"/>
                                                <w:bottom w:val="none" w:sz="0" w:space="0" w:color="auto"/>
                                                <w:right w:val="none" w:sz="0" w:space="0" w:color="auto"/>
                                              </w:divBdr>
                                            </w:div>
                                            <w:div w:id="784084008">
                                              <w:marLeft w:val="0"/>
                                              <w:marRight w:val="0"/>
                                              <w:marTop w:val="180"/>
                                              <w:marBottom w:val="240"/>
                                              <w:divBdr>
                                                <w:top w:val="none" w:sz="0" w:space="0" w:color="auto"/>
                                                <w:left w:val="none" w:sz="0" w:space="0" w:color="auto"/>
                                                <w:bottom w:val="none" w:sz="0" w:space="0" w:color="auto"/>
                                                <w:right w:val="none" w:sz="0" w:space="0" w:color="auto"/>
                                              </w:divBdr>
                                            </w:div>
                                            <w:div w:id="342242345">
                                              <w:marLeft w:val="0"/>
                                              <w:marRight w:val="0"/>
                                              <w:marTop w:val="180"/>
                                              <w:marBottom w:val="240"/>
                                              <w:divBdr>
                                                <w:top w:val="none" w:sz="0" w:space="0" w:color="auto"/>
                                                <w:left w:val="none" w:sz="0" w:space="0" w:color="auto"/>
                                                <w:bottom w:val="none" w:sz="0" w:space="0" w:color="auto"/>
                                                <w:right w:val="none" w:sz="0" w:space="0" w:color="auto"/>
                                              </w:divBdr>
                                            </w:div>
                                            <w:div w:id="552959629">
                                              <w:marLeft w:val="0"/>
                                              <w:marRight w:val="0"/>
                                              <w:marTop w:val="360"/>
                                              <w:marBottom w:val="180"/>
                                              <w:divBdr>
                                                <w:top w:val="none" w:sz="0" w:space="0" w:color="auto"/>
                                                <w:left w:val="none" w:sz="0" w:space="0" w:color="auto"/>
                                                <w:bottom w:val="none" w:sz="0" w:space="0" w:color="auto"/>
                                                <w:right w:val="none" w:sz="0" w:space="0" w:color="auto"/>
                                              </w:divBdr>
                                            </w:div>
                                            <w:div w:id="78066761">
                                              <w:marLeft w:val="0"/>
                                              <w:marRight w:val="0"/>
                                              <w:marTop w:val="180"/>
                                              <w:marBottom w:val="240"/>
                                              <w:divBdr>
                                                <w:top w:val="none" w:sz="0" w:space="0" w:color="auto"/>
                                                <w:left w:val="none" w:sz="0" w:space="0" w:color="auto"/>
                                                <w:bottom w:val="none" w:sz="0" w:space="0" w:color="auto"/>
                                                <w:right w:val="none" w:sz="0" w:space="0" w:color="auto"/>
                                              </w:divBdr>
                                            </w:div>
                                            <w:div w:id="1538156349">
                                              <w:marLeft w:val="0"/>
                                              <w:marRight w:val="0"/>
                                              <w:marTop w:val="180"/>
                                              <w:marBottom w:val="240"/>
                                              <w:divBdr>
                                                <w:top w:val="none" w:sz="0" w:space="0" w:color="auto"/>
                                                <w:left w:val="none" w:sz="0" w:space="0" w:color="auto"/>
                                                <w:bottom w:val="none" w:sz="0" w:space="0" w:color="auto"/>
                                                <w:right w:val="none" w:sz="0" w:space="0" w:color="auto"/>
                                              </w:divBdr>
                                            </w:div>
                                            <w:div w:id="1105466086">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9935742">
          <w:marLeft w:val="0"/>
          <w:marRight w:val="0"/>
          <w:marTop w:val="360"/>
          <w:marBottom w:val="0"/>
          <w:divBdr>
            <w:top w:val="none" w:sz="0" w:space="0" w:color="auto"/>
            <w:left w:val="none" w:sz="0" w:space="0" w:color="auto"/>
            <w:bottom w:val="none" w:sz="0" w:space="0" w:color="auto"/>
            <w:right w:val="none" w:sz="0" w:space="0" w:color="auto"/>
          </w:divBdr>
          <w:divsChild>
            <w:div w:id="2115397139">
              <w:marLeft w:val="0"/>
              <w:marRight w:val="0"/>
              <w:marTop w:val="0"/>
              <w:marBottom w:val="0"/>
              <w:divBdr>
                <w:top w:val="none" w:sz="0" w:space="0" w:color="auto"/>
                <w:left w:val="none" w:sz="0" w:space="0" w:color="auto"/>
                <w:bottom w:val="none" w:sz="0" w:space="0" w:color="auto"/>
                <w:right w:val="none" w:sz="0" w:space="0" w:color="auto"/>
              </w:divBdr>
              <w:divsChild>
                <w:div w:id="49504391">
                  <w:marLeft w:val="0"/>
                  <w:marRight w:val="0"/>
                  <w:marTop w:val="0"/>
                  <w:marBottom w:val="0"/>
                  <w:divBdr>
                    <w:top w:val="none" w:sz="0" w:space="0" w:color="auto"/>
                    <w:left w:val="none" w:sz="0" w:space="0" w:color="auto"/>
                    <w:bottom w:val="none" w:sz="0" w:space="0" w:color="auto"/>
                    <w:right w:val="none" w:sz="0" w:space="0" w:color="auto"/>
                  </w:divBdr>
                  <w:divsChild>
                    <w:div w:id="1815684966">
                      <w:marLeft w:val="0"/>
                      <w:marRight w:val="0"/>
                      <w:marTop w:val="0"/>
                      <w:marBottom w:val="0"/>
                      <w:divBdr>
                        <w:top w:val="none" w:sz="0" w:space="0" w:color="auto"/>
                        <w:left w:val="none" w:sz="0" w:space="0" w:color="auto"/>
                        <w:bottom w:val="none" w:sz="0" w:space="0" w:color="auto"/>
                        <w:right w:val="none" w:sz="0" w:space="0" w:color="auto"/>
                      </w:divBdr>
                      <w:divsChild>
                        <w:div w:id="158347947">
                          <w:marLeft w:val="2220"/>
                          <w:marRight w:val="0"/>
                          <w:marTop w:val="0"/>
                          <w:marBottom w:val="0"/>
                          <w:divBdr>
                            <w:top w:val="none" w:sz="0" w:space="0" w:color="auto"/>
                            <w:left w:val="none" w:sz="0" w:space="0" w:color="auto"/>
                            <w:bottom w:val="none" w:sz="0" w:space="0" w:color="auto"/>
                            <w:right w:val="none" w:sz="0" w:space="0" w:color="auto"/>
                          </w:divBdr>
                          <w:divsChild>
                            <w:div w:id="1623027670">
                              <w:marLeft w:val="0"/>
                              <w:marRight w:val="0"/>
                              <w:marTop w:val="0"/>
                              <w:marBottom w:val="0"/>
                              <w:divBdr>
                                <w:top w:val="none" w:sz="0" w:space="0" w:color="auto"/>
                                <w:left w:val="none" w:sz="0" w:space="0" w:color="auto"/>
                                <w:bottom w:val="none" w:sz="0" w:space="0" w:color="auto"/>
                                <w:right w:val="none" w:sz="0" w:space="0" w:color="auto"/>
                              </w:divBdr>
                              <w:divsChild>
                                <w:div w:id="202054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6017669">
                  <w:marLeft w:val="0"/>
                  <w:marRight w:val="0"/>
                  <w:marTop w:val="0"/>
                  <w:marBottom w:val="0"/>
                  <w:divBdr>
                    <w:top w:val="none" w:sz="0" w:space="0" w:color="auto"/>
                    <w:left w:val="none" w:sz="0" w:space="0" w:color="auto"/>
                    <w:bottom w:val="none" w:sz="0" w:space="0" w:color="auto"/>
                    <w:right w:val="none" w:sz="0" w:space="0" w:color="auto"/>
                  </w:divBdr>
                  <w:divsChild>
                    <w:div w:id="1416973249">
                      <w:marLeft w:val="0"/>
                      <w:marRight w:val="0"/>
                      <w:marTop w:val="0"/>
                      <w:marBottom w:val="0"/>
                      <w:divBdr>
                        <w:top w:val="none" w:sz="0" w:space="0" w:color="auto"/>
                        <w:left w:val="none" w:sz="0" w:space="0" w:color="auto"/>
                        <w:bottom w:val="none" w:sz="0" w:space="0" w:color="auto"/>
                        <w:right w:val="none" w:sz="0" w:space="0" w:color="auto"/>
                      </w:divBdr>
                      <w:divsChild>
                        <w:div w:id="60181375">
                          <w:marLeft w:val="0"/>
                          <w:marRight w:val="0"/>
                          <w:marTop w:val="0"/>
                          <w:marBottom w:val="0"/>
                          <w:divBdr>
                            <w:top w:val="none" w:sz="0" w:space="0" w:color="auto"/>
                            <w:left w:val="none" w:sz="0" w:space="0" w:color="auto"/>
                            <w:bottom w:val="none" w:sz="0" w:space="0" w:color="auto"/>
                            <w:right w:val="none" w:sz="0" w:space="0" w:color="auto"/>
                          </w:divBdr>
                          <w:divsChild>
                            <w:div w:id="1483691381">
                              <w:marLeft w:val="0"/>
                              <w:marRight w:val="0"/>
                              <w:marTop w:val="0"/>
                              <w:marBottom w:val="0"/>
                              <w:divBdr>
                                <w:top w:val="none" w:sz="0" w:space="0" w:color="auto"/>
                                <w:left w:val="none" w:sz="0" w:space="0" w:color="auto"/>
                                <w:bottom w:val="none" w:sz="0" w:space="0" w:color="auto"/>
                                <w:right w:val="none" w:sz="0" w:space="0" w:color="auto"/>
                              </w:divBdr>
                              <w:divsChild>
                                <w:div w:id="1977450257">
                                  <w:marLeft w:val="0"/>
                                  <w:marRight w:val="0"/>
                                  <w:marTop w:val="0"/>
                                  <w:marBottom w:val="0"/>
                                  <w:divBdr>
                                    <w:top w:val="none" w:sz="0" w:space="0" w:color="auto"/>
                                    <w:left w:val="none" w:sz="0" w:space="0" w:color="auto"/>
                                    <w:bottom w:val="none" w:sz="0" w:space="0" w:color="auto"/>
                                    <w:right w:val="none" w:sz="0" w:space="0" w:color="auto"/>
                                  </w:divBdr>
                                  <w:divsChild>
                                    <w:div w:id="1413817193">
                                      <w:marLeft w:val="0"/>
                                      <w:marRight w:val="0"/>
                                      <w:marTop w:val="0"/>
                                      <w:marBottom w:val="0"/>
                                      <w:divBdr>
                                        <w:top w:val="none" w:sz="0" w:space="0" w:color="auto"/>
                                        <w:left w:val="none" w:sz="0" w:space="0" w:color="auto"/>
                                        <w:bottom w:val="none" w:sz="0" w:space="0" w:color="auto"/>
                                        <w:right w:val="none" w:sz="0" w:space="0" w:color="auto"/>
                                      </w:divBdr>
                                      <w:divsChild>
                                        <w:div w:id="926039423">
                                          <w:marLeft w:val="0"/>
                                          <w:marRight w:val="0"/>
                                          <w:marTop w:val="0"/>
                                          <w:marBottom w:val="0"/>
                                          <w:divBdr>
                                            <w:top w:val="none" w:sz="0" w:space="0" w:color="auto"/>
                                            <w:left w:val="none" w:sz="0" w:space="0" w:color="auto"/>
                                            <w:bottom w:val="none" w:sz="0" w:space="0" w:color="auto"/>
                                            <w:right w:val="none" w:sz="0" w:space="0" w:color="auto"/>
                                          </w:divBdr>
                                          <w:divsChild>
                                            <w:div w:id="1336495045">
                                              <w:marLeft w:val="0"/>
                                              <w:marRight w:val="0"/>
                                              <w:marTop w:val="180"/>
                                              <w:marBottom w:val="240"/>
                                              <w:divBdr>
                                                <w:top w:val="none" w:sz="0" w:space="0" w:color="auto"/>
                                                <w:left w:val="none" w:sz="0" w:space="0" w:color="auto"/>
                                                <w:bottom w:val="none" w:sz="0" w:space="0" w:color="auto"/>
                                                <w:right w:val="none" w:sz="0" w:space="0" w:color="auto"/>
                                              </w:divBdr>
                                            </w:div>
                                            <w:div w:id="1706562998">
                                              <w:marLeft w:val="0"/>
                                              <w:marRight w:val="0"/>
                                              <w:marTop w:val="180"/>
                                              <w:marBottom w:val="240"/>
                                              <w:divBdr>
                                                <w:top w:val="none" w:sz="0" w:space="0" w:color="auto"/>
                                                <w:left w:val="none" w:sz="0" w:space="0" w:color="auto"/>
                                                <w:bottom w:val="none" w:sz="0" w:space="0" w:color="auto"/>
                                                <w:right w:val="none" w:sz="0" w:space="0" w:color="auto"/>
                                              </w:divBdr>
                                            </w:div>
                                            <w:div w:id="47268224">
                                              <w:marLeft w:val="0"/>
                                              <w:marRight w:val="0"/>
                                              <w:marTop w:val="360"/>
                                              <w:marBottom w:val="180"/>
                                              <w:divBdr>
                                                <w:top w:val="none" w:sz="0" w:space="0" w:color="auto"/>
                                                <w:left w:val="none" w:sz="0" w:space="0" w:color="auto"/>
                                                <w:bottom w:val="none" w:sz="0" w:space="0" w:color="auto"/>
                                                <w:right w:val="none" w:sz="0" w:space="0" w:color="auto"/>
                                              </w:divBdr>
                                            </w:div>
                                            <w:div w:id="1417625797">
                                              <w:marLeft w:val="0"/>
                                              <w:marRight w:val="0"/>
                                              <w:marTop w:val="360"/>
                                              <w:marBottom w:val="180"/>
                                              <w:divBdr>
                                                <w:top w:val="none" w:sz="0" w:space="0" w:color="auto"/>
                                                <w:left w:val="none" w:sz="0" w:space="0" w:color="auto"/>
                                                <w:bottom w:val="none" w:sz="0" w:space="0" w:color="auto"/>
                                                <w:right w:val="none" w:sz="0" w:space="0" w:color="auto"/>
                                              </w:divBdr>
                                            </w:div>
                                            <w:div w:id="1927957161">
                                              <w:marLeft w:val="0"/>
                                              <w:marRight w:val="0"/>
                                              <w:marTop w:val="360"/>
                                              <w:marBottom w:val="180"/>
                                              <w:divBdr>
                                                <w:top w:val="none" w:sz="0" w:space="0" w:color="auto"/>
                                                <w:left w:val="none" w:sz="0" w:space="0" w:color="auto"/>
                                                <w:bottom w:val="none" w:sz="0" w:space="0" w:color="auto"/>
                                                <w:right w:val="none" w:sz="0" w:space="0" w:color="auto"/>
                                              </w:divBdr>
                                            </w:div>
                                            <w:div w:id="1307279143">
                                              <w:marLeft w:val="0"/>
                                              <w:marRight w:val="0"/>
                                              <w:marTop w:val="180"/>
                                              <w:marBottom w:val="240"/>
                                              <w:divBdr>
                                                <w:top w:val="none" w:sz="0" w:space="0" w:color="auto"/>
                                                <w:left w:val="none" w:sz="0" w:space="0" w:color="auto"/>
                                                <w:bottom w:val="none" w:sz="0" w:space="0" w:color="auto"/>
                                                <w:right w:val="none" w:sz="0" w:space="0" w:color="auto"/>
                                              </w:divBdr>
                                            </w:div>
                                            <w:div w:id="1864902219">
                                              <w:marLeft w:val="0"/>
                                              <w:marRight w:val="0"/>
                                              <w:marTop w:val="360"/>
                                              <w:marBottom w:val="180"/>
                                              <w:divBdr>
                                                <w:top w:val="none" w:sz="0" w:space="0" w:color="auto"/>
                                                <w:left w:val="none" w:sz="0" w:space="0" w:color="auto"/>
                                                <w:bottom w:val="none" w:sz="0" w:space="0" w:color="auto"/>
                                                <w:right w:val="none" w:sz="0" w:space="0" w:color="auto"/>
                                              </w:divBdr>
                                            </w:div>
                                            <w:div w:id="705444665">
                                              <w:marLeft w:val="0"/>
                                              <w:marRight w:val="0"/>
                                              <w:marTop w:val="180"/>
                                              <w:marBottom w:val="240"/>
                                              <w:divBdr>
                                                <w:top w:val="none" w:sz="0" w:space="0" w:color="auto"/>
                                                <w:left w:val="none" w:sz="0" w:space="0" w:color="auto"/>
                                                <w:bottom w:val="none" w:sz="0" w:space="0" w:color="auto"/>
                                                <w:right w:val="none" w:sz="0" w:space="0" w:color="auto"/>
                                              </w:divBdr>
                                            </w:div>
                                            <w:div w:id="348607204">
                                              <w:marLeft w:val="0"/>
                                              <w:marRight w:val="0"/>
                                              <w:marTop w:val="360"/>
                                              <w:marBottom w:val="180"/>
                                              <w:divBdr>
                                                <w:top w:val="none" w:sz="0" w:space="0" w:color="auto"/>
                                                <w:left w:val="none" w:sz="0" w:space="0" w:color="auto"/>
                                                <w:bottom w:val="none" w:sz="0" w:space="0" w:color="auto"/>
                                                <w:right w:val="none" w:sz="0" w:space="0" w:color="auto"/>
                                              </w:divBdr>
                                            </w:div>
                                            <w:div w:id="635985828">
                                              <w:marLeft w:val="0"/>
                                              <w:marRight w:val="0"/>
                                              <w:marTop w:val="180"/>
                                              <w:marBottom w:val="240"/>
                                              <w:divBdr>
                                                <w:top w:val="none" w:sz="0" w:space="0" w:color="auto"/>
                                                <w:left w:val="none" w:sz="0" w:space="0" w:color="auto"/>
                                                <w:bottom w:val="none" w:sz="0" w:space="0" w:color="auto"/>
                                                <w:right w:val="none" w:sz="0" w:space="0" w:color="auto"/>
                                              </w:divBdr>
                                            </w:div>
                                            <w:div w:id="932325559">
                                              <w:marLeft w:val="0"/>
                                              <w:marRight w:val="0"/>
                                              <w:marTop w:val="360"/>
                                              <w:marBottom w:val="180"/>
                                              <w:divBdr>
                                                <w:top w:val="none" w:sz="0" w:space="0" w:color="auto"/>
                                                <w:left w:val="none" w:sz="0" w:space="0" w:color="auto"/>
                                                <w:bottom w:val="none" w:sz="0" w:space="0" w:color="auto"/>
                                                <w:right w:val="none" w:sz="0" w:space="0" w:color="auto"/>
                                              </w:divBdr>
                                            </w:div>
                                            <w:div w:id="426275059">
                                              <w:marLeft w:val="0"/>
                                              <w:marRight w:val="0"/>
                                              <w:marTop w:val="180"/>
                                              <w:marBottom w:val="240"/>
                                              <w:divBdr>
                                                <w:top w:val="none" w:sz="0" w:space="0" w:color="auto"/>
                                                <w:left w:val="none" w:sz="0" w:space="0" w:color="auto"/>
                                                <w:bottom w:val="none" w:sz="0" w:space="0" w:color="auto"/>
                                                <w:right w:val="none" w:sz="0" w:space="0" w:color="auto"/>
                                              </w:divBdr>
                                            </w:div>
                                            <w:div w:id="73866817">
                                              <w:marLeft w:val="0"/>
                                              <w:marRight w:val="0"/>
                                              <w:marTop w:val="360"/>
                                              <w:marBottom w:val="180"/>
                                              <w:divBdr>
                                                <w:top w:val="none" w:sz="0" w:space="0" w:color="auto"/>
                                                <w:left w:val="none" w:sz="0" w:space="0" w:color="auto"/>
                                                <w:bottom w:val="none" w:sz="0" w:space="0" w:color="auto"/>
                                                <w:right w:val="none" w:sz="0" w:space="0" w:color="auto"/>
                                              </w:divBdr>
                                            </w:div>
                                            <w:div w:id="752819822">
                                              <w:marLeft w:val="0"/>
                                              <w:marRight w:val="0"/>
                                              <w:marTop w:val="180"/>
                                              <w:marBottom w:val="240"/>
                                              <w:divBdr>
                                                <w:top w:val="none" w:sz="0" w:space="0" w:color="auto"/>
                                                <w:left w:val="none" w:sz="0" w:space="0" w:color="auto"/>
                                                <w:bottom w:val="none" w:sz="0" w:space="0" w:color="auto"/>
                                                <w:right w:val="none" w:sz="0" w:space="0" w:color="auto"/>
                                              </w:divBdr>
                                            </w:div>
                                            <w:div w:id="531112977">
                                              <w:marLeft w:val="0"/>
                                              <w:marRight w:val="0"/>
                                              <w:marTop w:val="360"/>
                                              <w:marBottom w:val="180"/>
                                              <w:divBdr>
                                                <w:top w:val="none" w:sz="0" w:space="0" w:color="auto"/>
                                                <w:left w:val="none" w:sz="0" w:space="0" w:color="auto"/>
                                                <w:bottom w:val="none" w:sz="0" w:space="0" w:color="auto"/>
                                                <w:right w:val="none" w:sz="0" w:space="0" w:color="auto"/>
                                              </w:divBdr>
                                            </w:div>
                                            <w:div w:id="890313230">
                                              <w:marLeft w:val="0"/>
                                              <w:marRight w:val="0"/>
                                              <w:marTop w:val="180"/>
                                              <w:marBottom w:val="240"/>
                                              <w:divBdr>
                                                <w:top w:val="none" w:sz="0" w:space="0" w:color="auto"/>
                                                <w:left w:val="none" w:sz="0" w:space="0" w:color="auto"/>
                                                <w:bottom w:val="none" w:sz="0" w:space="0" w:color="auto"/>
                                                <w:right w:val="none" w:sz="0" w:space="0" w:color="auto"/>
                                              </w:divBdr>
                                            </w:div>
                                            <w:div w:id="167257431">
                                              <w:marLeft w:val="0"/>
                                              <w:marRight w:val="0"/>
                                              <w:marTop w:val="360"/>
                                              <w:marBottom w:val="180"/>
                                              <w:divBdr>
                                                <w:top w:val="none" w:sz="0" w:space="0" w:color="auto"/>
                                                <w:left w:val="none" w:sz="0" w:space="0" w:color="auto"/>
                                                <w:bottom w:val="none" w:sz="0" w:space="0" w:color="auto"/>
                                                <w:right w:val="none" w:sz="0" w:space="0" w:color="auto"/>
                                              </w:divBdr>
                                            </w:div>
                                            <w:div w:id="2054847389">
                                              <w:marLeft w:val="0"/>
                                              <w:marRight w:val="0"/>
                                              <w:marTop w:val="180"/>
                                              <w:marBottom w:val="240"/>
                                              <w:divBdr>
                                                <w:top w:val="none" w:sz="0" w:space="0" w:color="auto"/>
                                                <w:left w:val="none" w:sz="0" w:space="0" w:color="auto"/>
                                                <w:bottom w:val="none" w:sz="0" w:space="0" w:color="auto"/>
                                                <w:right w:val="none" w:sz="0" w:space="0" w:color="auto"/>
                                              </w:divBdr>
                                            </w:div>
                                            <w:div w:id="1967344198">
                                              <w:marLeft w:val="0"/>
                                              <w:marRight w:val="0"/>
                                              <w:marTop w:val="360"/>
                                              <w:marBottom w:val="180"/>
                                              <w:divBdr>
                                                <w:top w:val="none" w:sz="0" w:space="0" w:color="auto"/>
                                                <w:left w:val="none" w:sz="0" w:space="0" w:color="auto"/>
                                                <w:bottom w:val="none" w:sz="0" w:space="0" w:color="auto"/>
                                                <w:right w:val="none" w:sz="0" w:space="0" w:color="auto"/>
                                              </w:divBdr>
                                            </w:div>
                                            <w:div w:id="2025012661">
                                              <w:marLeft w:val="0"/>
                                              <w:marRight w:val="0"/>
                                              <w:marTop w:val="180"/>
                                              <w:marBottom w:val="240"/>
                                              <w:divBdr>
                                                <w:top w:val="none" w:sz="0" w:space="0" w:color="auto"/>
                                                <w:left w:val="none" w:sz="0" w:space="0" w:color="auto"/>
                                                <w:bottom w:val="none" w:sz="0" w:space="0" w:color="auto"/>
                                                <w:right w:val="none" w:sz="0" w:space="0" w:color="auto"/>
                                              </w:divBdr>
                                            </w:div>
                                            <w:div w:id="1333725306">
                                              <w:marLeft w:val="0"/>
                                              <w:marRight w:val="0"/>
                                              <w:marTop w:val="360"/>
                                              <w:marBottom w:val="180"/>
                                              <w:divBdr>
                                                <w:top w:val="none" w:sz="0" w:space="0" w:color="auto"/>
                                                <w:left w:val="none" w:sz="0" w:space="0" w:color="auto"/>
                                                <w:bottom w:val="none" w:sz="0" w:space="0" w:color="auto"/>
                                                <w:right w:val="none" w:sz="0" w:space="0" w:color="auto"/>
                                              </w:divBdr>
                                            </w:div>
                                            <w:div w:id="970012572">
                                              <w:marLeft w:val="0"/>
                                              <w:marRight w:val="0"/>
                                              <w:marTop w:val="180"/>
                                              <w:marBottom w:val="240"/>
                                              <w:divBdr>
                                                <w:top w:val="none" w:sz="0" w:space="0" w:color="auto"/>
                                                <w:left w:val="none" w:sz="0" w:space="0" w:color="auto"/>
                                                <w:bottom w:val="none" w:sz="0" w:space="0" w:color="auto"/>
                                                <w:right w:val="none" w:sz="0" w:space="0" w:color="auto"/>
                                              </w:divBdr>
                                            </w:div>
                                            <w:div w:id="1738015170">
                                              <w:marLeft w:val="0"/>
                                              <w:marRight w:val="0"/>
                                              <w:marTop w:val="360"/>
                                              <w:marBottom w:val="180"/>
                                              <w:divBdr>
                                                <w:top w:val="none" w:sz="0" w:space="0" w:color="auto"/>
                                                <w:left w:val="none" w:sz="0" w:space="0" w:color="auto"/>
                                                <w:bottom w:val="none" w:sz="0" w:space="0" w:color="auto"/>
                                                <w:right w:val="none" w:sz="0" w:space="0" w:color="auto"/>
                                              </w:divBdr>
                                            </w:div>
                                            <w:div w:id="182402083">
                                              <w:marLeft w:val="0"/>
                                              <w:marRight w:val="0"/>
                                              <w:marTop w:val="180"/>
                                              <w:marBottom w:val="240"/>
                                              <w:divBdr>
                                                <w:top w:val="none" w:sz="0" w:space="0" w:color="auto"/>
                                                <w:left w:val="none" w:sz="0" w:space="0" w:color="auto"/>
                                                <w:bottom w:val="none" w:sz="0" w:space="0" w:color="auto"/>
                                                <w:right w:val="none" w:sz="0" w:space="0" w:color="auto"/>
                                              </w:divBdr>
                                            </w:div>
                                            <w:div w:id="680008209">
                                              <w:marLeft w:val="0"/>
                                              <w:marRight w:val="0"/>
                                              <w:marTop w:val="360"/>
                                              <w:marBottom w:val="180"/>
                                              <w:divBdr>
                                                <w:top w:val="none" w:sz="0" w:space="0" w:color="auto"/>
                                                <w:left w:val="none" w:sz="0" w:space="0" w:color="auto"/>
                                                <w:bottom w:val="none" w:sz="0" w:space="0" w:color="auto"/>
                                                <w:right w:val="none" w:sz="0" w:space="0" w:color="auto"/>
                                              </w:divBdr>
                                            </w:div>
                                            <w:div w:id="359821614">
                                              <w:marLeft w:val="0"/>
                                              <w:marRight w:val="0"/>
                                              <w:marTop w:val="180"/>
                                              <w:marBottom w:val="240"/>
                                              <w:divBdr>
                                                <w:top w:val="none" w:sz="0" w:space="0" w:color="auto"/>
                                                <w:left w:val="none" w:sz="0" w:space="0" w:color="auto"/>
                                                <w:bottom w:val="none" w:sz="0" w:space="0" w:color="auto"/>
                                                <w:right w:val="none" w:sz="0" w:space="0" w:color="auto"/>
                                              </w:divBdr>
                                            </w:div>
                                            <w:div w:id="806821064">
                                              <w:marLeft w:val="0"/>
                                              <w:marRight w:val="0"/>
                                              <w:marTop w:val="360"/>
                                              <w:marBottom w:val="180"/>
                                              <w:divBdr>
                                                <w:top w:val="none" w:sz="0" w:space="0" w:color="auto"/>
                                                <w:left w:val="none" w:sz="0" w:space="0" w:color="auto"/>
                                                <w:bottom w:val="none" w:sz="0" w:space="0" w:color="auto"/>
                                                <w:right w:val="none" w:sz="0" w:space="0" w:color="auto"/>
                                              </w:divBdr>
                                            </w:div>
                                            <w:div w:id="1073045873">
                                              <w:marLeft w:val="0"/>
                                              <w:marRight w:val="0"/>
                                              <w:marTop w:val="180"/>
                                              <w:marBottom w:val="240"/>
                                              <w:divBdr>
                                                <w:top w:val="none" w:sz="0" w:space="0" w:color="auto"/>
                                                <w:left w:val="none" w:sz="0" w:space="0" w:color="auto"/>
                                                <w:bottom w:val="none" w:sz="0" w:space="0" w:color="auto"/>
                                                <w:right w:val="none" w:sz="0" w:space="0" w:color="auto"/>
                                              </w:divBdr>
                                            </w:div>
                                            <w:div w:id="457145057">
                                              <w:marLeft w:val="0"/>
                                              <w:marRight w:val="0"/>
                                              <w:marTop w:val="360"/>
                                              <w:marBottom w:val="180"/>
                                              <w:divBdr>
                                                <w:top w:val="none" w:sz="0" w:space="0" w:color="auto"/>
                                                <w:left w:val="none" w:sz="0" w:space="0" w:color="auto"/>
                                                <w:bottom w:val="none" w:sz="0" w:space="0" w:color="auto"/>
                                                <w:right w:val="none" w:sz="0" w:space="0" w:color="auto"/>
                                              </w:divBdr>
                                            </w:div>
                                            <w:div w:id="905337611">
                                              <w:marLeft w:val="0"/>
                                              <w:marRight w:val="0"/>
                                              <w:marTop w:val="180"/>
                                              <w:marBottom w:val="240"/>
                                              <w:divBdr>
                                                <w:top w:val="none" w:sz="0" w:space="0" w:color="auto"/>
                                                <w:left w:val="none" w:sz="0" w:space="0" w:color="auto"/>
                                                <w:bottom w:val="none" w:sz="0" w:space="0" w:color="auto"/>
                                                <w:right w:val="none" w:sz="0" w:space="0" w:color="auto"/>
                                              </w:divBdr>
                                            </w:div>
                                            <w:div w:id="663892953">
                                              <w:marLeft w:val="0"/>
                                              <w:marRight w:val="0"/>
                                              <w:marTop w:val="360"/>
                                              <w:marBottom w:val="180"/>
                                              <w:divBdr>
                                                <w:top w:val="none" w:sz="0" w:space="0" w:color="auto"/>
                                                <w:left w:val="none" w:sz="0" w:space="0" w:color="auto"/>
                                                <w:bottom w:val="none" w:sz="0" w:space="0" w:color="auto"/>
                                                <w:right w:val="none" w:sz="0" w:space="0" w:color="auto"/>
                                              </w:divBdr>
                                            </w:div>
                                            <w:div w:id="280455955">
                                              <w:marLeft w:val="0"/>
                                              <w:marRight w:val="0"/>
                                              <w:marTop w:val="180"/>
                                              <w:marBottom w:val="240"/>
                                              <w:divBdr>
                                                <w:top w:val="none" w:sz="0" w:space="0" w:color="auto"/>
                                                <w:left w:val="none" w:sz="0" w:space="0" w:color="auto"/>
                                                <w:bottom w:val="none" w:sz="0" w:space="0" w:color="auto"/>
                                                <w:right w:val="none" w:sz="0" w:space="0" w:color="auto"/>
                                              </w:divBdr>
                                            </w:div>
                                            <w:div w:id="1310207088">
                                              <w:marLeft w:val="0"/>
                                              <w:marRight w:val="0"/>
                                              <w:marTop w:val="360"/>
                                              <w:marBottom w:val="180"/>
                                              <w:divBdr>
                                                <w:top w:val="none" w:sz="0" w:space="0" w:color="auto"/>
                                                <w:left w:val="none" w:sz="0" w:space="0" w:color="auto"/>
                                                <w:bottom w:val="none" w:sz="0" w:space="0" w:color="auto"/>
                                                <w:right w:val="none" w:sz="0" w:space="0" w:color="auto"/>
                                              </w:divBdr>
                                            </w:div>
                                            <w:div w:id="1204252981">
                                              <w:marLeft w:val="0"/>
                                              <w:marRight w:val="0"/>
                                              <w:marTop w:val="180"/>
                                              <w:marBottom w:val="240"/>
                                              <w:divBdr>
                                                <w:top w:val="none" w:sz="0" w:space="0" w:color="auto"/>
                                                <w:left w:val="none" w:sz="0" w:space="0" w:color="auto"/>
                                                <w:bottom w:val="none" w:sz="0" w:space="0" w:color="auto"/>
                                                <w:right w:val="none" w:sz="0" w:space="0" w:color="auto"/>
                                              </w:divBdr>
                                            </w:div>
                                            <w:div w:id="812674855">
                                              <w:marLeft w:val="0"/>
                                              <w:marRight w:val="0"/>
                                              <w:marTop w:val="360"/>
                                              <w:marBottom w:val="180"/>
                                              <w:divBdr>
                                                <w:top w:val="none" w:sz="0" w:space="0" w:color="auto"/>
                                                <w:left w:val="none" w:sz="0" w:space="0" w:color="auto"/>
                                                <w:bottom w:val="none" w:sz="0" w:space="0" w:color="auto"/>
                                                <w:right w:val="none" w:sz="0" w:space="0" w:color="auto"/>
                                              </w:divBdr>
                                            </w:div>
                                            <w:div w:id="1226526775">
                                              <w:marLeft w:val="0"/>
                                              <w:marRight w:val="0"/>
                                              <w:marTop w:val="180"/>
                                              <w:marBottom w:val="240"/>
                                              <w:divBdr>
                                                <w:top w:val="none" w:sz="0" w:space="0" w:color="auto"/>
                                                <w:left w:val="none" w:sz="0" w:space="0" w:color="auto"/>
                                                <w:bottom w:val="none" w:sz="0" w:space="0" w:color="auto"/>
                                                <w:right w:val="none" w:sz="0" w:space="0" w:color="auto"/>
                                              </w:divBdr>
                                            </w:div>
                                            <w:div w:id="418255285">
                                              <w:marLeft w:val="0"/>
                                              <w:marRight w:val="0"/>
                                              <w:marTop w:val="360"/>
                                              <w:marBottom w:val="180"/>
                                              <w:divBdr>
                                                <w:top w:val="none" w:sz="0" w:space="0" w:color="auto"/>
                                                <w:left w:val="none" w:sz="0" w:space="0" w:color="auto"/>
                                                <w:bottom w:val="none" w:sz="0" w:space="0" w:color="auto"/>
                                                <w:right w:val="none" w:sz="0" w:space="0" w:color="auto"/>
                                              </w:divBdr>
                                            </w:div>
                                            <w:div w:id="1512137053">
                                              <w:marLeft w:val="0"/>
                                              <w:marRight w:val="0"/>
                                              <w:marTop w:val="180"/>
                                              <w:marBottom w:val="240"/>
                                              <w:divBdr>
                                                <w:top w:val="none" w:sz="0" w:space="0" w:color="auto"/>
                                                <w:left w:val="none" w:sz="0" w:space="0" w:color="auto"/>
                                                <w:bottom w:val="none" w:sz="0" w:space="0" w:color="auto"/>
                                                <w:right w:val="none" w:sz="0" w:space="0" w:color="auto"/>
                                              </w:divBdr>
                                            </w:div>
                                            <w:div w:id="23795134">
                                              <w:marLeft w:val="0"/>
                                              <w:marRight w:val="0"/>
                                              <w:marTop w:val="360"/>
                                              <w:marBottom w:val="180"/>
                                              <w:divBdr>
                                                <w:top w:val="none" w:sz="0" w:space="0" w:color="auto"/>
                                                <w:left w:val="none" w:sz="0" w:space="0" w:color="auto"/>
                                                <w:bottom w:val="none" w:sz="0" w:space="0" w:color="auto"/>
                                                <w:right w:val="none" w:sz="0" w:space="0" w:color="auto"/>
                                              </w:divBdr>
                                            </w:div>
                                            <w:div w:id="438642591">
                                              <w:marLeft w:val="0"/>
                                              <w:marRight w:val="0"/>
                                              <w:marTop w:val="180"/>
                                              <w:marBottom w:val="240"/>
                                              <w:divBdr>
                                                <w:top w:val="none" w:sz="0" w:space="0" w:color="auto"/>
                                                <w:left w:val="none" w:sz="0" w:space="0" w:color="auto"/>
                                                <w:bottom w:val="none" w:sz="0" w:space="0" w:color="auto"/>
                                                <w:right w:val="none" w:sz="0" w:space="0" w:color="auto"/>
                                              </w:divBdr>
                                            </w:div>
                                            <w:div w:id="276058808">
                                              <w:marLeft w:val="0"/>
                                              <w:marRight w:val="0"/>
                                              <w:marTop w:val="360"/>
                                              <w:marBottom w:val="180"/>
                                              <w:divBdr>
                                                <w:top w:val="none" w:sz="0" w:space="0" w:color="auto"/>
                                                <w:left w:val="none" w:sz="0" w:space="0" w:color="auto"/>
                                                <w:bottom w:val="none" w:sz="0" w:space="0" w:color="auto"/>
                                                <w:right w:val="none" w:sz="0" w:space="0" w:color="auto"/>
                                              </w:divBdr>
                                            </w:div>
                                            <w:div w:id="1923836614">
                                              <w:marLeft w:val="0"/>
                                              <w:marRight w:val="0"/>
                                              <w:marTop w:val="180"/>
                                              <w:marBottom w:val="240"/>
                                              <w:divBdr>
                                                <w:top w:val="none" w:sz="0" w:space="0" w:color="auto"/>
                                                <w:left w:val="none" w:sz="0" w:space="0" w:color="auto"/>
                                                <w:bottom w:val="none" w:sz="0" w:space="0" w:color="auto"/>
                                                <w:right w:val="none" w:sz="0" w:space="0" w:color="auto"/>
                                              </w:divBdr>
                                            </w:div>
                                            <w:div w:id="251862266">
                                              <w:marLeft w:val="0"/>
                                              <w:marRight w:val="0"/>
                                              <w:marTop w:val="360"/>
                                              <w:marBottom w:val="180"/>
                                              <w:divBdr>
                                                <w:top w:val="none" w:sz="0" w:space="0" w:color="auto"/>
                                                <w:left w:val="none" w:sz="0" w:space="0" w:color="auto"/>
                                                <w:bottom w:val="none" w:sz="0" w:space="0" w:color="auto"/>
                                                <w:right w:val="none" w:sz="0" w:space="0" w:color="auto"/>
                                              </w:divBdr>
                                            </w:div>
                                            <w:div w:id="1098720178">
                                              <w:marLeft w:val="0"/>
                                              <w:marRight w:val="0"/>
                                              <w:marTop w:val="180"/>
                                              <w:marBottom w:val="240"/>
                                              <w:divBdr>
                                                <w:top w:val="none" w:sz="0" w:space="0" w:color="auto"/>
                                                <w:left w:val="none" w:sz="0" w:space="0" w:color="auto"/>
                                                <w:bottom w:val="none" w:sz="0" w:space="0" w:color="auto"/>
                                                <w:right w:val="none" w:sz="0" w:space="0" w:color="auto"/>
                                              </w:divBdr>
                                            </w:div>
                                            <w:div w:id="1875271183">
                                              <w:marLeft w:val="0"/>
                                              <w:marRight w:val="0"/>
                                              <w:marTop w:val="360"/>
                                              <w:marBottom w:val="180"/>
                                              <w:divBdr>
                                                <w:top w:val="none" w:sz="0" w:space="0" w:color="auto"/>
                                                <w:left w:val="none" w:sz="0" w:space="0" w:color="auto"/>
                                                <w:bottom w:val="none" w:sz="0" w:space="0" w:color="auto"/>
                                                <w:right w:val="none" w:sz="0" w:space="0" w:color="auto"/>
                                              </w:divBdr>
                                            </w:div>
                                            <w:div w:id="2008439298">
                                              <w:marLeft w:val="0"/>
                                              <w:marRight w:val="0"/>
                                              <w:marTop w:val="180"/>
                                              <w:marBottom w:val="240"/>
                                              <w:divBdr>
                                                <w:top w:val="none" w:sz="0" w:space="0" w:color="auto"/>
                                                <w:left w:val="none" w:sz="0" w:space="0" w:color="auto"/>
                                                <w:bottom w:val="none" w:sz="0" w:space="0" w:color="auto"/>
                                                <w:right w:val="none" w:sz="0" w:space="0" w:color="auto"/>
                                              </w:divBdr>
                                            </w:div>
                                            <w:div w:id="2105109774">
                                              <w:marLeft w:val="0"/>
                                              <w:marRight w:val="0"/>
                                              <w:marTop w:val="360"/>
                                              <w:marBottom w:val="180"/>
                                              <w:divBdr>
                                                <w:top w:val="none" w:sz="0" w:space="0" w:color="auto"/>
                                                <w:left w:val="none" w:sz="0" w:space="0" w:color="auto"/>
                                                <w:bottom w:val="none" w:sz="0" w:space="0" w:color="auto"/>
                                                <w:right w:val="none" w:sz="0" w:space="0" w:color="auto"/>
                                              </w:divBdr>
                                            </w:div>
                                            <w:div w:id="1636258575">
                                              <w:marLeft w:val="0"/>
                                              <w:marRight w:val="0"/>
                                              <w:marTop w:val="180"/>
                                              <w:marBottom w:val="240"/>
                                              <w:divBdr>
                                                <w:top w:val="none" w:sz="0" w:space="0" w:color="auto"/>
                                                <w:left w:val="none" w:sz="0" w:space="0" w:color="auto"/>
                                                <w:bottom w:val="none" w:sz="0" w:space="0" w:color="auto"/>
                                                <w:right w:val="none" w:sz="0" w:space="0" w:color="auto"/>
                                              </w:divBdr>
                                            </w:div>
                                            <w:div w:id="226041054">
                                              <w:marLeft w:val="0"/>
                                              <w:marRight w:val="0"/>
                                              <w:marTop w:val="180"/>
                                              <w:marBottom w:val="240"/>
                                              <w:divBdr>
                                                <w:top w:val="none" w:sz="0" w:space="0" w:color="auto"/>
                                                <w:left w:val="none" w:sz="0" w:space="0" w:color="auto"/>
                                                <w:bottom w:val="none" w:sz="0" w:space="0" w:color="auto"/>
                                                <w:right w:val="none" w:sz="0" w:space="0" w:color="auto"/>
                                              </w:divBdr>
                                            </w:div>
                                            <w:div w:id="1211764335">
                                              <w:marLeft w:val="0"/>
                                              <w:marRight w:val="0"/>
                                              <w:marTop w:val="0"/>
                                              <w:marBottom w:val="0"/>
                                              <w:divBdr>
                                                <w:top w:val="none" w:sz="0" w:space="0" w:color="auto"/>
                                                <w:left w:val="none" w:sz="0" w:space="0" w:color="auto"/>
                                                <w:bottom w:val="none" w:sz="0" w:space="0" w:color="auto"/>
                                                <w:right w:val="none" w:sz="0" w:space="0" w:color="auto"/>
                                              </w:divBdr>
                                              <w:divsChild>
                                                <w:div w:id="920943820">
                                                  <w:marLeft w:val="0"/>
                                                  <w:marRight w:val="0"/>
                                                  <w:marTop w:val="60"/>
                                                  <w:marBottom w:val="0"/>
                                                  <w:divBdr>
                                                    <w:top w:val="none" w:sz="0" w:space="0" w:color="auto"/>
                                                    <w:left w:val="none" w:sz="0" w:space="0" w:color="auto"/>
                                                    <w:bottom w:val="none" w:sz="0" w:space="0" w:color="auto"/>
                                                    <w:right w:val="none" w:sz="0" w:space="0" w:color="auto"/>
                                                  </w:divBdr>
                                                  <w:divsChild>
                                                    <w:div w:id="326517169">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299950">
          <w:marLeft w:val="0"/>
          <w:marRight w:val="0"/>
          <w:marTop w:val="360"/>
          <w:marBottom w:val="0"/>
          <w:divBdr>
            <w:top w:val="none" w:sz="0" w:space="0" w:color="auto"/>
            <w:left w:val="none" w:sz="0" w:space="0" w:color="auto"/>
            <w:bottom w:val="none" w:sz="0" w:space="0" w:color="auto"/>
            <w:right w:val="none" w:sz="0" w:space="0" w:color="auto"/>
          </w:divBdr>
          <w:divsChild>
            <w:div w:id="649090374">
              <w:marLeft w:val="0"/>
              <w:marRight w:val="0"/>
              <w:marTop w:val="0"/>
              <w:marBottom w:val="0"/>
              <w:divBdr>
                <w:top w:val="none" w:sz="0" w:space="0" w:color="auto"/>
                <w:left w:val="none" w:sz="0" w:space="0" w:color="auto"/>
                <w:bottom w:val="none" w:sz="0" w:space="0" w:color="auto"/>
                <w:right w:val="none" w:sz="0" w:space="0" w:color="auto"/>
              </w:divBdr>
              <w:divsChild>
                <w:div w:id="1086994924">
                  <w:marLeft w:val="0"/>
                  <w:marRight w:val="0"/>
                  <w:marTop w:val="0"/>
                  <w:marBottom w:val="0"/>
                  <w:divBdr>
                    <w:top w:val="none" w:sz="0" w:space="0" w:color="auto"/>
                    <w:left w:val="none" w:sz="0" w:space="0" w:color="auto"/>
                    <w:bottom w:val="none" w:sz="0" w:space="0" w:color="auto"/>
                    <w:right w:val="none" w:sz="0" w:space="0" w:color="auto"/>
                  </w:divBdr>
                  <w:divsChild>
                    <w:div w:id="1650940259">
                      <w:marLeft w:val="0"/>
                      <w:marRight w:val="0"/>
                      <w:marTop w:val="0"/>
                      <w:marBottom w:val="0"/>
                      <w:divBdr>
                        <w:top w:val="none" w:sz="0" w:space="0" w:color="auto"/>
                        <w:left w:val="none" w:sz="0" w:space="0" w:color="auto"/>
                        <w:bottom w:val="none" w:sz="0" w:space="0" w:color="auto"/>
                        <w:right w:val="none" w:sz="0" w:space="0" w:color="auto"/>
                      </w:divBdr>
                      <w:divsChild>
                        <w:div w:id="146020550">
                          <w:marLeft w:val="4631"/>
                          <w:marRight w:val="0"/>
                          <w:marTop w:val="0"/>
                          <w:marBottom w:val="0"/>
                          <w:divBdr>
                            <w:top w:val="none" w:sz="0" w:space="0" w:color="auto"/>
                            <w:left w:val="none" w:sz="0" w:space="0" w:color="auto"/>
                            <w:bottom w:val="none" w:sz="0" w:space="0" w:color="auto"/>
                            <w:right w:val="none" w:sz="0" w:space="0" w:color="auto"/>
                          </w:divBdr>
                          <w:divsChild>
                            <w:div w:id="1965773043">
                              <w:marLeft w:val="0"/>
                              <w:marRight w:val="0"/>
                              <w:marTop w:val="0"/>
                              <w:marBottom w:val="0"/>
                              <w:divBdr>
                                <w:top w:val="none" w:sz="0" w:space="0" w:color="auto"/>
                                <w:left w:val="none" w:sz="0" w:space="0" w:color="auto"/>
                                <w:bottom w:val="none" w:sz="0" w:space="0" w:color="auto"/>
                                <w:right w:val="none" w:sz="0" w:space="0" w:color="auto"/>
                              </w:divBdr>
                              <w:divsChild>
                                <w:div w:id="56059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7502665">
                  <w:marLeft w:val="0"/>
                  <w:marRight w:val="0"/>
                  <w:marTop w:val="0"/>
                  <w:marBottom w:val="0"/>
                  <w:divBdr>
                    <w:top w:val="none" w:sz="0" w:space="0" w:color="auto"/>
                    <w:left w:val="none" w:sz="0" w:space="0" w:color="auto"/>
                    <w:bottom w:val="none" w:sz="0" w:space="0" w:color="auto"/>
                    <w:right w:val="none" w:sz="0" w:space="0" w:color="auto"/>
                  </w:divBdr>
                  <w:divsChild>
                    <w:div w:id="1415391443">
                      <w:marLeft w:val="0"/>
                      <w:marRight w:val="0"/>
                      <w:marTop w:val="0"/>
                      <w:marBottom w:val="0"/>
                      <w:divBdr>
                        <w:top w:val="none" w:sz="0" w:space="0" w:color="auto"/>
                        <w:left w:val="none" w:sz="0" w:space="0" w:color="auto"/>
                        <w:bottom w:val="none" w:sz="0" w:space="0" w:color="auto"/>
                        <w:right w:val="none" w:sz="0" w:space="0" w:color="auto"/>
                      </w:divBdr>
                      <w:divsChild>
                        <w:div w:id="1209610242">
                          <w:marLeft w:val="0"/>
                          <w:marRight w:val="0"/>
                          <w:marTop w:val="0"/>
                          <w:marBottom w:val="0"/>
                          <w:divBdr>
                            <w:top w:val="none" w:sz="0" w:space="0" w:color="auto"/>
                            <w:left w:val="none" w:sz="0" w:space="0" w:color="auto"/>
                            <w:bottom w:val="none" w:sz="0" w:space="0" w:color="auto"/>
                            <w:right w:val="none" w:sz="0" w:space="0" w:color="auto"/>
                          </w:divBdr>
                          <w:divsChild>
                            <w:div w:id="1238245213">
                              <w:marLeft w:val="0"/>
                              <w:marRight w:val="0"/>
                              <w:marTop w:val="0"/>
                              <w:marBottom w:val="0"/>
                              <w:divBdr>
                                <w:top w:val="none" w:sz="0" w:space="0" w:color="auto"/>
                                <w:left w:val="none" w:sz="0" w:space="0" w:color="auto"/>
                                <w:bottom w:val="none" w:sz="0" w:space="0" w:color="auto"/>
                                <w:right w:val="none" w:sz="0" w:space="0" w:color="auto"/>
                              </w:divBdr>
                              <w:divsChild>
                                <w:div w:id="111680099">
                                  <w:marLeft w:val="0"/>
                                  <w:marRight w:val="0"/>
                                  <w:marTop w:val="0"/>
                                  <w:marBottom w:val="0"/>
                                  <w:divBdr>
                                    <w:top w:val="none" w:sz="0" w:space="0" w:color="auto"/>
                                    <w:left w:val="none" w:sz="0" w:space="0" w:color="auto"/>
                                    <w:bottom w:val="none" w:sz="0" w:space="0" w:color="auto"/>
                                    <w:right w:val="none" w:sz="0" w:space="0" w:color="auto"/>
                                  </w:divBdr>
                                  <w:divsChild>
                                    <w:div w:id="1623272037">
                                      <w:marLeft w:val="0"/>
                                      <w:marRight w:val="0"/>
                                      <w:marTop w:val="0"/>
                                      <w:marBottom w:val="0"/>
                                      <w:divBdr>
                                        <w:top w:val="none" w:sz="0" w:space="0" w:color="auto"/>
                                        <w:left w:val="none" w:sz="0" w:space="0" w:color="auto"/>
                                        <w:bottom w:val="none" w:sz="0" w:space="0" w:color="auto"/>
                                        <w:right w:val="none" w:sz="0" w:space="0" w:color="auto"/>
                                      </w:divBdr>
                                      <w:divsChild>
                                        <w:div w:id="409037057">
                                          <w:marLeft w:val="0"/>
                                          <w:marRight w:val="0"/>
                                          <w:marTop w:val="0"/>
                                          <w:marBottom w:val="0"/>
                                          <w:divBdr>
                                            <w:top w:val="none" w:sz="0" w:space="0" w:color="auto"/>
                                            <w:left w:val="none" w:sz="0" w:space="0" w:color="auto"/>
                                            <w:bottom w:val="none" w:sz="0" w:space="0" w:color="auto"/>
                                            <w:right w:val="none" w:sz="0" w:space="0" w:color="auto"/>
                                          </w:divBdr>
                                          <w:divsChild>
                                            <w:div w:id="670252785">
                                              <w:marLeft w:val="0"/>
                                              <w:marRight w:val="0"/>
                                              <w:marTop w:val="360"/>
                                              <w:marBottom w:val="180"/>
                                              <w:divBdr>
                                                <w:top w:val="none" w:sz="0" w:space="0" w:color="auto"/>
                                                <w:left w:val="none" w:sz="0" w:space="0" w:color="auto"/>
                                                <w:bottom w:val="none" w:sz="0" w:space="0" w:color="auto"/>
                                                <w:right w:val="none" w:sz="0" w:space="0" w:color="auto"/>
                                              </w:divBdr>
                                            </w:div>
                                            <w:div w:id="1270552462">
                                              <w:marLeft w:val="0"/>
                                              <w:marRight w:val="0"/>
                                              <w:marTop w:val="180"/>
                                              <w:marBottom w:val="240"/>
                                              <w:divBdr>
                                                <w:top w:val="none" w:sz="0" w:space="0" w:color="auto"/>
                                                <w:left w:val="none" w:sz="0" w:space="0" w:color="auto"/>
                                                <w:bottom w:val="none" w:sz="0" w:space="0" w:color="auto"/>
                                                <w:right w:val="none" w:sz="0" w:space="0" w:color="auto"/>
                                              </w:divBdr>
                                            </w:div>
                                            <w:div w:id="1060060058">
                                              <w:marLeft w:val="0"/>
                                              <w:marRight w:val="0"/>
                                              <w:marTop w:val="360"/>
                                              <w:marBottom w:val="180"/>
                                              <w:divBdr>
                                                <w:top w:val="none" w:sz="0" w:space="0" w:color="auto"/>
                                                <w:left w:val="none" w:sz="0" w:space="0" w:color="auto"/>
                                                <w:bottom w:val="none" w:sz="0" w:space="0" w:color="auto"/>
                                                <w:right w:val="none" w:sz="0" w:space="0" w:color="auto"/>
                                              </w:divBdr>
                                            </w:div>
                                            <w:div w:id="511719998">
                                              <w:marLeft w:val="0"/>
                                              <w:marRight w:val="0"/>
                                              <w:marTop w:val="180"/>
                                              <w:marBottom w:val="240"/>
                                              <w:divBdr>
                                                <w:top w:val="none" w:sz="0" w:space="0" w:color="auto"/>
                                                <w:left w:val="none" w:sz="0" w:space="0" w:color="auto"/>
                                                <w:bottom w:val="none" w:sz="0" w:space="0" w:color="auto"/>
                                                <w:right w:val="none" w:sz="0" w:space="0" w:color="auto"/>
                                              </w:divBdr>
                                            </w:div>
                                            <w:div w:id="2042630485">
                                              <w:marLeft w:val="0"/>
                                              <w:marRight w:val="0"/>
                                              <w:marTop w:val="360"/>
                                              <w:marBottom w:val="180"/>
                                              <w:divBdr>
                                                <w:top w:val="none" w:sz="0" w:space="0" w:color="auto"/>
                                                <w:left w:val="none" w:sz="0" w:space="0" w:color="auto"/>
                                                <w:bottom w:val="none" w:sz="0" w:space="0" w:color="auto"/>
                                                <w:right w:val="none" w:sz="0" w:space="0" w:color="auto"/>
                                              </w:divBdr>
                                            </w:div>
                                            <w:div w:id="1801418886">
                                              <w:marLeft w:val="0"/>
                                              <w:marRight w:val="0"/>
                                              <w:marTop w:val="180"/>
                                              <w:marBottom w:val="240"/>
                                              <w:divBdr>
                                                <w:top w:val="none" w:sz="0" w:space="0" w:color="auto"/>
                                                <w:left w:val="none" w:sz="0" w:space="0" w:color="auto"/>
                                                <w:bottom w:val="none" w:sz="0" w:space="0" w:color="auto"/>
                                                <w:right w:val="none" w:sz="0" w:space="0" w:color="auto"/>
                                              </w:divBdr>
                                            </w:div>
                                            <w:div w:id="866139121">
                                              <w:marLeft w:val="0"/>
                                              <w:marRight w:val="0"/>
                                              <w:marTop w:val="360"/>
                                              <w:marBottom w:val="180"/>
                                              <w:divBdr>
                                                <w:top w:val="none" w:sz="0" w:space="0" w:color="auto"/>
                                                <w:left w:val="none" w:sz="0" w:space="0" w:color="auto"/>
                                                <w:bottom w:val="none" w:sz="0" w:space="0" w:color="auto"/>
                                                <w:right w:val="none" w:sz="0" w:space="0" w:color="auto"/>
                                              </w:divBdr>
                                            </w:div>
                                            <w:div w:id="700282886">
                                              <w:marLeft w:val="0"/>
                                              <w:marRight w:val="0"/>
                                              <w:marTop w:val="180"/>
                                              <w:marBottom w:val="240"/>
                                              <w:divBdr>
                                                <w:top w:val="none" w:sz="0" w:space="0" w:color="auto"/>
                                                <w:left w:val="none" w:sz="0" w:space="0" w:color="auto"/>
                                                <w:bottom w:val="none" w:sz="0" w:space="0" w:color="auto"/>
                                                <w:right w:val="none" w:sz="0" w:space="0" w:color="auto"/>
                                              </w:divBdr>
                                            </w:div>
                                            <w:div w:id="1556893233">
                                              <w:marLeft w:val="0"/>
                                              <w:marRight w:val="0"/>
                                              <w:marTop w:val="360"/>
                                              <w:marBottom w:val="180"/>
                                              <w:divBdr>
                                                <w:top w:val="none" w:sz="0" w:space="0" w:color="auto"/>
                                                <w:left w:val="none" w:sz="0" w:space="0" w:color="auto"/>
                                                <w:bottom w:val="none" w:sz="0" w:space="0" w:color="auto"/>
                                                <w:right w:val="none" w:sz="0" w:space="0" w:color="auto"/>
                                              </w:divBdr>
                                            </w:div>
                                            <w:div w:id="1084567951">
                                              <w:marLeft w:val="0"/>
                                              <w:marRight w:val="0"/>
                                              <w:marTop w:val="180"/>
                                              <w:marBottom w:val="240"/>
                                              <w:divBdr>
                                                <w:top w:val="none" w:sz="0" w:space="0" w:color="auto"/>
                                                <w:left w:val="none" w:sz="0" w:space="0" w:color="auto"/>
                                                <w:bottom w:val="none" w:sz="0" w:space="0" w:color="auto"/>
                                                <w:right w:val="none" w:sz="0" w:space="0" w:color="auto"/>
                                              </w:divBdr>
                                            </w:div>
                                            <w:div w:id="700085913">
                                              <w:marLeft w:val="0"/>
                                              <w:marRight w:val="0"/>
                                              <w:marTop w:val="360"/>
                                              <w:marBottom w:val="180"/>
                                              <w:divBdr>
                                                <w:top w:val="none" w:sz="0" w:space="0" w:color="auto"/>
                                                <w:left w:val="none" w:sz="0" w:space="0" w:color="auto"/>
                                                <w:bottom w:val="none" w:sz="0" w:space="0" w:color="auto"/>
                                                <w:right w:val="none" w:sz="0" w:space="0" w:color="auto"/>
                                              </w:divBdr>
                                            </w:div>
                                            <w:div w:id="1959799472">
                                              <w:marLeft w:val="0"/>
                                              <w:marRight w:val="0"/>
                                              <w:marTop w:val="180"/>
                                              <w:marBottom w:val="240"/>
                                              <w:divBdr>
                                                <w:top w:val="none" w:sz="0" w:space="0" w:color="auto"/>
                                                <w:left w:val="none" w:sz="0" w:space="0" w:color="auto"/>
                                                <w:bottom w:val="none" w:sz="0" w:space="0" w:color="auto"/>
                                                <w:right w:val="none" w:sz="0" w:space="0" w:color="auto"/>
                                              </w:divBdr>
                                            </w:div>
                                            <w:div w:id="1018502852">
                                              <w:marLeft w:val="0"/>
                                              <w:marRight w:val="0"/>
                                              <w:marTop w:val="360"/>
                                              <w:marBottom w:val="180"/>
                                              <w:divBdr>
                                                <w:top w:val="none" w:sz="0" w:space="0" w:color="auto"/>
                                                <w:left w:val="none" w:sz="0" w:space="0" w:color="auto"/>
                                                <w:bottom w:val="none" w:sz="0" w:space="0" w:color="auto"/>
                                                <w:right w:val="none" w:sz="0" w:space="0" w:color="auto"/>
                                              </w:divBdr>
                                            </w:div>
                                            <w:div w:id="1490291347">
                                              <w:marLeft w:val="0"/>
                                              <w:marRight w:val="0"/>
                                              <w:marTop w:val="180"/>
                                              <w:marBottom w:val="240"/>
                                              <w:divBdr>
                                                <w:top w:val="none" w:sz="0" w:space="0" w:color="auto"/>
                                                <w:left w:val="none" w:sz="0" w:space="0" w:color="auto"/>
                                                <w:bottom w:val="none" w:sz="0" w:space="0" w:color="auto"/>
                                                <w:right w:val="none" w:sz="0" w:space="0" w:color="auto"/>
                                              </w:divBdr>
                                            </w:div>
                                            <w:div w:id="419527046">
                                              <w:marLeft w:val="0"/>
                                              <w:marRight w:val="0"/>
                                              <w:marTop w:val="360"/>
                                              <w:marBottom w:val="180"/>
                                              <w:divBdr>
                                                <w:top w:val="none" w:sz="0" w:space="0" w:color="auto"/>
                                                <w:left w:val="none" w:sz="0" w:space="0" w:color="auto"/>
                                                <w:bottom w:val="none" w:sz="0" w:space="0" w:color="auto"/>
                                                <w:right w:val="none" w:sz="0" w:space="0" w:color="auto"/>
                                              </w:divBdr>
                                            </w:div>
                                            <w:div w:id="974289097">
                                              <w:marLeft w:val="0"/>
                                              <w:marRight w:val="0"/>
                                              <w:marTop w:val="180"/>
                                              <w:marBottom w:val="240"/>
                                              <w:divBdr>
                                                <w:top w:val="none" w:sz="0" w:space="0" w:color="auto"/>
                                                <w:left w:val="none" w:sz="0" w:space="0" w:color="auto"/>
                                                <w:bottom w:val="none" w:sz="0" w:space="0" w:color="auto"/>
                                                <w:right w:val="none" w:sz="0" w:space="0" w:color="auto"/>
                                              </w:divBdr>
                                            </w:div>
                                            <w:div w:id="1497915338">
                                              <w:marLeft w:val="0"/>
                                              <w:marRight w:val="0"/>
                                              <w:marTop w:val="360"/>
                                              <w:marBottom w:val="180"/>
                                              <w:divBdr>
                                                <w:top w:val="none" w:sz="0" w:space="0" w:color="auto"/>
                                                <w:left w:val="none" w:sz="0" w:space="0" w:color="auto"/>
                                                <w:bottom w:val="none" w:sz="0" w:space="0" w:color="auto"/>
                                                <w:right w:val="none" w:sz="0" w:space="0" w:color="auto"/>
                                              </w:divBdr>
                                            </w:div>
                                            <w:div w:id="1866092613">
                                              <w:marLeft w:val="0"/>
                                              <w:marRight w:val="0"/>
                                              <w:marTop w:val="180"/>
                                              <w:marBottom w:val="240"/>
                                              <w:divBdr>
                                                <w:top w:val="none" w:sz="0" w:space="0" w:color="auto"/>
                                                <w:left w:val="none" w:sz="0" w:space="0" w:color="auto"/>
                                                <w:bottom w:val="none" w:sz="0" w:space="0" w:color="auto"/>
                                                <w:right w:val="none" w:sz="0" w:space="0" w:color="auto"/>
                                              </w:divBdr>
                                            </w:div>
                                            <w:div w:id="571161419">
                                              <w:marLeft w:val="0"/>
                                              <w:marRight w:val="0"/>
                                              <w:marTop w:val="360"/>
                                              <w:marBottom w:val="180"/>
                                              <w:divBdr>
                                                <w:top w:val="none" w:sz="0" w:space="0" w:color="auto"/>
                                                <w:left w:val="none" w:sz="0" w:space="0" w:color="auto"/>
                                                <w:bottom w:val="none" w:sz="0" w:space="0" w:color="auto"/>
                                                <w:right w:val="none" w:sz="0" w:space="0" w:color="auto"/>
                                              </w:divBdr>
                                            </w:div>
                                            <w:div w:id="1040667032">
                                              <w:marLeft w:val="0"/>
                                              <w:marRight w:val="0"/>
                                              <w:marTop w:val="180"/>
                                              <w:marBottom w:val="240"/>
                                              <w:divBdr>
                                                <w:top w:val="none" w:sz="0" w:space="0" w:color="auto"/>
                                                <w:left w:val="none" w:sz="0" w:space="0" w:color="auto"/>
                                                <w:bottom w:val="none" w:sz="0" w:space="0" w:color="auto"/>
                                                <w:right w:val="none" w:sz="0" w:space="0" w:color="auto"/>
                                              </w:divBdr>
                                            </w:div>
                                            <w:div w:id="1590575633">
                                              <w:marLeft w:val="0"/>
                                              <w:marRight w:val="0"/>
                                              <w:marTop w:val="360"/>
                                              <w:marBottom w:val="180"/>
                                              <w:divBdr>
                                                <w:top w:val="none" w:sz="0" w:space="0" w:color="auto"/>
                                                <w:left w:val="none" w:sz="0" w:space="0" w:color="auto"/>
                                                <w:bottom w:val="none" w:sz="0" w:space="0" w:color="auto"/>
                                                <w:right w:val="none" w:sz="0" w:space="0" w:color="auto"/>
                                              </w:divBdr>
                                            </w:div>
                                            <w:div w:id="664741852">
                                              <w:marLeft w:val="0"/>
                                              <w:marRight w:val="0"/>
                                              <w:marTop w:val="180"/>
                                              <w:marBottom w:val="240"/>
                                              <w:divBdr>
                                                <w:top w:val="none" w:sz="0" w:space="0" w:color="auto"/>
                                                <w:left w:val="none" w:sz="0" w:space="0" w:color="auto"/>
                                                <w:bottom w:val="none" w:sz="0" w:space="0" w:color="auto"/>
                                                <w:right w:val="none" w:sz="0" w:space="0" w:color="auto"/>
                                              </w:divBdr>
                                            </w:div>
                                            <w:div w:id="1634796286">
                                              <w:marLeft w:val="0"/>
                                              <w:marRight w:val="0"/>
                                              <w:marTop w:val="360"/>
                                              <w:marBottom w:val="180"/>
                                              <w:divBdr>
                                                <w:top w:val="none" w:sz="0" w:space="0" w:color="auto"/>
                                                <w:left w:val="none" w:sz="0" w:space="0" w:color="auto"/>
                                                <w:bottom w:val="none" w:sz="0" w:space="0" w:color="auto"/>
                                                <w:right w:val="none" w:sz="0" w:space="0" w:color="auto"/>
                                              </w:divBdr>
                                            </w:div>
                                            <w:div w:id="1464040816">
                                              <w:marLeft w:val="0"/>
                                              <w:marRight w:val="0"/>
                                              <w:marTop w:val="180"/>
                                              <w:marBottom w:val="240"/>
                                              <w:divBdr>
                                                <w:top w:val="none" w:sz="0" w:space="0" w:color="auto"/>
                                                <w:left w:val="none" w:sz="0" w:space="0" w:color="auto"/>
                                                <w:bottom w:val="none" w:sz="0" w:space="0" w:color="auto"/>
                                                <w:right w:val="none" w:sz="0" w:space="0" w:color="auto"/>
                                              </w:divBdr>
                                            </w:div>
                                            <w:div w:id="1862283383">
                                              <w:marLeft w:val="0"/>
                                              <w:marRight w:val="0"/>
                                              <w:marTop w:val="360"/>
                                              <w:marBottom w:val="180"/>
                                              <w:divBdr>
                                                <w:top w:val="none" w:sz="0" w:space="0" w:color="auto"/>
                                                <w:left w:val="none" w:sz="0" w:space="0" w:color="auto"/>
                                                <w:bottom w:val="none" w:sz="0" w:space="0" w:color="auto"/>
                                                <w:right w:val="none" w:sz="0" w:space="0" w:color="auto"/>
                                              </w:divBdr>
                                            </w:div>
                                            <w:div w:id="1782070427">
                                              <w:marLeft w:val="0"/>
                                              <w:marRight w:val="0"/>
                                              <w:marTop w:val="180"/>
                                              <w:marBottom w:val="240"/>
                                              <w:divBdr>
                                                <w:top w:val="none" w:sz="0" w:space="0" w:color="auto"/>
                                                <w:left w:val="none" w:sz="0" w:space="0" w:color="auto"/>
                                                <w:bottom w:val="none" w:sz="0" w:space="0" w:color="auto"/>
                                                <w:right w:val="none" w:sz="0" w:space="0" w:color="auto"/>
                                              </w:divBdr>
                                            </w:div>
                                            <w:div w:id="443771200">
                                              <w:marLeft w:val="0"/>
                                              <w:marRight w:val="0"/>
                                              <w:marTop w:val="360"/>
                                              <w:marBottom w:val="180"/>
                                              <w:divBdr>
                                                <w:top w:val="none" w:sz="0" w:space="0" w:color="auto"/>
                                                <w:left w:val="none" w:sz="0" w:space="0" w:color="auto"/>
                                                <w:bottom w:val="none" w:sz="0" w:space="0" w:color="auto"/>
                                                <w:right w:val="none" w:sz="0" w:space="0" w:color="auto"/>
                                              </w:divBdr>
                                            </w:div>
                                            <w:div w:id="1477725802">
                                              <w:marLeft w:val="0"/>
                                              <w:marRight w:val="0"/>
                                              <w:marTop w:val="180"/>
                                              <w:marBottom w:val="240"/>
                                              <w:divBdr>
                                                <w:top w:val="none" w:sz="0" w:space="0" w:color="auto"/>
                                                <w:left w:val="none" w:sz="0" w:space="0" w:color="auto"/>
                                                <w:bottom w:val="none" w:sz="0" w:space="0" w:color="auto"/>
                                                <w:right w:val="none" w:sz="0" w:space="0" w:color="auto"/>
                                              </w:divBdr>
                                            </w:div>
                                            <w:div w:id="2102292897">
                                              <w:marLeft w:val="0"/>
                                              <w:marRight w:val="0"/>
                                              <w:marTop w:val="360"/>
                                              <w:marBottom w:val="180"/>
                                              <w:divBdr>
                                                <w:top w:val="none" w:sz="0" w:space="0" w:color="auto"/>
                                                <w:left w:val="none" w:sz="0" w:space="0" w:color="auto"/>
                                                <w:bottom w:val="none" w:sz="0" w:space="0" w:color="auto"/>
                                                <w:right w:val="none" w:sz="0" w:space="0" w:color="auto"/>
                                              </w:divBdr>
                                            </w:div>
                                            <w:div w:id="1685548438">
                                              <w:marLeft w:val="0"/>
                                              <w:marRight w:val="0"/>
                                              <w:marTop w:val="180"/>
                                              <w:marBottom w:val="240"/>
                                              <w:divBdr>
                                                <w:top w:val="none" w:sz="0" w:space="0" w:color="auto"/>
                                                <w:left w:val="none" w:sz="0" w:space="0" w:color="auto"/>
                                                <w:bottom w:val="none" w:sz="0" w:space="0" w:color="auto"/>
                                                <w:right w:val="none" w:sz="0" w:space="0" w:color="auto"/>
                                              </w:divBdr>
                                            </w:div>
                                            <w:div w:id="606238181">
                                              <w:marLeft w:val="0"/>
                                              <w:marRight w:val="0"/>
                                              <w:marTop w:val="360"/>
                                              <w:marBottom w:val="180"/>
                                              <w:divBdr>
                                                <w:top w:val="none" w:sz="0" w:space="0" w:color="auto"/>
                                                <w:left w:val="none" w:sz="0" w:space="0" w:color="auto"/>
                                                <w:bottom w:val="none" w:sz="0" w:space="0" w:color="auto"/>
                                                <w:right w:val="none" w:sz="0" w:space="0" w:color="auto"/>
                                              </w:divBdr>
                                            </w:div>
                                            <w:div w:id="1932010917">
                                              <w:marLeft w:val="0"/>
                                              <w:marRight w:val="0"/>
                                              <w:marTop w:val="180"/>
                                              <w:marBottom w:val="240"/>
                                              <w:divBdr>
                                                <w:top w:val="none" w:sz="0" w:space="0" w:color="auto"/>
                                                <w:left w:val="none" w:sz="0" w:space="0" w:color="auto"/>
                                                <w:bottom w:val="none" w:sz="0" w:space="0" w:color="auto"/>
                                                <w:right w:val="none" w:sz="0" w:space="0" w:color="auto"/>
                                              </w:divBdr>
                                            </w:div>
                                            <w:div w:id="2065908228">
                                              <w:marLeft w:val="0"/>
                                              <w:marRight w:val="0"/>
                                              <w:marTop w:val="360"/>
                                              <w:marBottom w:val="180"/>
                                              <w:divBdr>
                                                <w:top w:val="none" w:sz="0" w:space="0" w:color="auto"/>
                                                <w:left w:val="none" w:sz="0" w:space="0" w:color="auto"/>
                                                <w:bottom w:val="none" w:sz="0" w:space="0" w:color="auto"/>
                                                <w:right w:val="none" w:sz="0" w:space="0" w:color="auto"/>
                                              </w:divBdr>
                                            </w:div>
                                            <w:div w:id="994339275">
                                              <w:marLeft w:val="0"/>
                                              <w:marRight w:val="0"/>
                                              <w:marTop w:val="180"/>
                                              <w:marBottom w:val="240"/>
                                              <w:divBdr>
                                                <w:top w:val="none" w:sz="0" w:space="0" w:color="auto"/>
                                                <w:left w:val="none" w:sz="0" w:space="0" w:color="auto"/>
                                                <w:bottom w:val="none" w:sz="0" w:space="0" w:color="auto"/>
                                                <w:right w:val="none" w:sz="0" w:space="0" w:color="auto"/>
                                              </w:divBdr>
                                            </w:div>
                                            <w:div w:id="828523043">
                                              <w:marLeft w:val="0"/>
                                              <w:marRight w:val="0"/>
                                              <w:marTop w:val="360"/>
                                              <w:marBottom w:val="180"/>
                                              <w:divBdr>
                                                <w:top w:val="none" w:sz="0" w:space="0" w:color="auto"/>
                                                <w:left w:val="none" w:sz="0" w:space="0" w:color="auto"/>
                                                <w:bottom w:val="none" w:sz="0" w:space="0" w:color="auto"/>
                                                <w:right w:val="none" w:sz="0" w:space="0" w:color="auto"/>
                                              </w:divBdr>
                                            </w:div>
                                            <w:div w:id="1248807389">
                                              <w:marLeft w:val="0"/>
                                              <w:marRight w:val="0"/>
                                              <w:marTop w:val="180"/>
                                              <w:marBottom w:val="240"/>
                                              <w:divBdr>
                                                <w:top w:val="none" w:sz="0" w:space="0" w:color="auto"/>
                                                <w:left w:val="none" w:sz="0" w:space="0" w:color="auto"/>
                                                <w:bottom w:val="none" w:sz="0" w:space="0" w:color="auto"/>
                                                <w:right w:val="none" w:sz="0" w:space="0" w:color="auto"/>
                                              </w:divBdr>
                                            </w:div>
                                            <w:div w:id="2034962299">
                                              <w:marLeft w:val="0"/>
                                              <w:marRight w:val="0"/>
                                              <w:marTop w:val="360"/>
                                              <w:marBottom w:val="180"/>
                                              <w:divBdr>
                                                <w:top w:val="none" w:sz="0" w:space="0" w:color="auto"/>
                                                <w:left w:val="none" w:sz="0" w:space="0" w:color="auto"/>
                                                <w:bottom w:val="none" w:sz="0" w:space="0" w:color="auto"/>
                                                <w:right w:val="none" w:sz="0" w:space="0" w:color="auto"/>
                                              </w:divBdr>
                                            </w:div>
                                            <w:div w:id="1930456727">
                                              <w:marLeft w:val="0"/>
                                              <w:marRight w:val="0"/>
                                              <w:marTop w:val="180"/>
                                              <w:marBottom w:val="240"/>
                                              <w:divBdr>
                                                <w:top w:val="none" w:sz="0" w:space="0" w:color="auto"/>
                                                <w:left w:val="none" w:sz="0" w:space="0" w:color="auto"/>
                                                <w:bottom w:val="none" w:sz="0" w:space="0" w:color="auto"/>
                                                <w:right w:val="none" w:sz="0" w:space="0" w:color="auto"/>
                                              </w:divBdr>
                                            </w:div>
                                            <w:div w:id="1234971859">
                                              <w:marLeft w:val="0"/>
                                              <w:marRight w:val="0"/>
                                              <w:marTop w:val="360"/>
                                              <w:marBottom w:val="180"/>
                                              <w:divBdr>
                                                <w:top w:val="none" w:sz="0" w:space="0" w:color="auto"/>
                                                <w:left w:val="none" w:sz="0" w:space="0" w:color="auto"/>
                                                <w:bottom w:val="none" w:sz="0" w:space="0" w:color="auto"/>
                                                <w:right w:val="none" w:sz="0" w:space="0" w:color="auto"/>
                                              </w:divBdr>
                                            </w:div>
                                            <w:div w:id="636448391">
                                              <w:marLeft w:val="0"/>
                                              <w:marRight w:val="0"/>
                                              <w:marTop w:val="180"/>
                                              <w:marBottom w:val="240"/>
                                              <w:divBdr>
                                                <w:top w:val="none" w:sz="0" w:space="0" w:color="auto"/>
                                                <w:left w:val="none" w:sz="0" w:space="0" w:color="auto"/>
                                                <w:bottom w:val="none" w:sz="0" w:space="0" w:color="auto"/>
                                                <w:right w:val="none" w:sz="0" w:space="0" w:color="auto"/>
                                              </w:divBdr>
                                            </w:div>
                                            <w:div w:id="772019637">
                                              <w:marLeft w:val="0"/>
                                              <w:marRight w:val="0"/>
                                              <w:marTop w:val="360"/>
                                              <w:marBottom w:val="180"/>
                                              <w:divBdr>
                                                <w:top w:val="none" w:sz="0" w:space="0" w:color="auto"/>
                                                <w:left w:val="none" w:sz="0" w:space="0" w:color="auto"/>
                                                <w:bottom w:val="none" w:sz="0" w:space="0" w:color="auto"/>
                                                <w:right w:val="none" w:sz="0" w:space="0" w:color="auto"/>
                                              </w:divBdr>
                                            </w:div>
                                            <w:div w:id="1081829817">
                                              <w:marLeft w:val="0"/>
                                              <w:marRight w:val="0"/>
                                              <w:marTop w:val="180"/>
                                              <w:marBottom w:val="240"/>
                                              <w:divBdr>
                                                <w:top w:val="none" w:sz="0" w:space="0" w:color="auto"/>
                                                <w:left w:val="none" w:sz="0" w:space="0" w:color="auto"/>
                                                <w:bottom w:val="none" w:sz="0" w:space="0" w:color="auto"/>
                                                <w:right w:val="none" w:sz="0" w:space="0" w:color="auto"/>
                                              </w:divBdr>
                                            </w:div>
                                            <w:div w:id="653798341">
                                              <w:marLeft w:val="0"/>
                                              <w:marRight w:val="0"/>
                                              <w:marTop w:val="360"/>
                                              <w:marBottom w:val="180"/>
                                              <w:divBdr>
                                                <w:top w:val="none" w:sz="0" w:space="0" w:color="auto"/>
                                                <w:left w:val="none" w:sz="0" w:space="0" w:color="auto"/>
                                                <w:bottom w:val="none" w:sz="0" w:space="0" w:color="auto"/>
                                                <w:right w:val="none" w:sz="0" w:space="0" w:color="auto"/>
                                              </w:divBdr>
                                            </w:div>
                                            <w:div w:id="846166979">
                                              <w:marLeft w:val="0"/>
                                              <w:marRight w:val="0"/>
                                              <w:marTop w:val="180"/>
                                              <w:marBottom w:val="240"/>
                                              <w:divBdr>
                                                <w:top w:val="none" w:sz="0" w:space="0" w:color="auto"/>
                                                <w:left w:val="none" w:sz="0" w:space="0" w:color="auto"/>
                                                <w:bottom w:val="none" w:sz="0" w:space="0" w:color="auto"/>
                                                <w:right w:val="none" w:sz="0" w:space="0" w:color="auto"/>
                                              </w:divBdr>
                                            </w:div>
                                            <w:div w:id="870725967">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62874720">
          <w:marLeft w:val="0"/>
          <w:marRight w:val="0"/>
          <w:marTop w:val="360"/>
          <w:marBottom w:val="0"/>
          <w:divBdr>
            <w:top w:val="none" w:sz="0" w:space="0" w:color="auto"/>
            <w:left w:val="none" w:sz="0" w:space="0" w:color="auto"/>
            <w:bottom w:val="none" w:sz="0" w:space="0" w:color="auto"/>
            <w:right w:val="none" w:sz="0" w:space="0" w:color="auto"/>
          </w:divBdr>
          <w:divsChild>
            <w:div w:id="732118957">
              <w:marLeft w:val="0"/>
              <w:marRight w:val="0"/>
              <w:marTop w:val="0"/>
              <w:marBottom w:val="0"/>
              <w:divBdr>
                <w:top w:val="none" w:sz="0" w:space="0" w:color="auto"/>
                <w:left w:val="none" w:sz="0" w:space="0" w:color="auto"/>
                <w:bottom w:val="none" w:sz="0" w:space="0" w:color="auto"/>
                <w:right w:val="none" w:sz="0" w:space="0" w:color="auto"/>
              </w:divBdr>
              <w:divsChild>
                <w:div w:id="404299280">
                  <w:marLeft w:val="0"/>
                  <w:marRight w:val="0"/>
                  <w:marTop w:val="0"/>
                  <w:marBottom w:val="0"/>
                  <w:divBdr>
                    <w:top w:val="none" w:sz="0" w:space="0" w:color="auto"/>
                    <w:left w:val="none" w:sz="0" w:space="0" w:color="auto"/>
                    <w:bottom w:val="none" w:sz="0" w:space="0" w:color="auto"/>
                    <w:right w:val="none" w:sz="0" w:space="0" w:color="auto"/>
                  </w:divBdr>
                  <w:divsChild>
                    <w:div w:id="2076782202">
                      <w:marLeft w:val="0"/>
                      <w:marRight w:val="0"/>
                      <w:marTop w:val="0"/>
                      <w:marBottom w:val="0"/>
                      <w:divBdr>
                        <w:top w:val="none" w:sz="0" w:space="0" w:color="auto"/>
                        <w:left w:val="none" w:sz="0" w:space="0" w:color="auto"/>
                        <w:bottom w:val="none" w:sz="0" w:space="0" w:color="auto"/>
                        <w:right w:val="none" w:sz="0" w:space="0" w:color="auto"/>
                      </w:divBdr>
                      <w:divsChild>
                        <w:div w:id="789054517">
                          <w:marLeft w:val="2884"/>
                          <w:marRight w:val="0"/>
                          <w:marTop w:val="0"/>
                          <w:marBottom w:val="0"/>
                          <w:divBdr>
                            <w:top w:val="none" w:sz="0" w:space="0" w:color="auto"/>
                            <w:left w:val="none" w:sz="0" w:space="0" w:color="auto"/>
                            <w:bottom w:val="none" w:sz="0" w:space="0" w:color="auto"/>
                            <w:right w:val="none" w:sz="0" w:space="0" w:color="auto"/>
                          </w:divBdr>
                          <w:divsChild>
                            <w:div w:id="1801413270">
                              <w:marLeft w:val="0"/>
                              <w:marRight w:val="0"/>
                              <w:marTop w:val="0"/>
                              <w:marBottom w:val="0"/>
                              <w:divBdr>
                                <w:top w:val="none" w:sz="0" w:space="0" w:color="auto"/>
                                <w:left w:val="none" w:sz="0" w:space="0" w:color="auto"/>
                                <w:bottom w:val="none" w:sz="0" w:space="0" w:color="auto"/>
                                <w:right w:val="none" w:sz="0" w:space="0" w:color="auto"/>
                              </w:divBdr>
                              <w:divsChild>
                                <w:div w:id="167603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285188">
                  <w:marLeft w:val="0"/>
                  <w:marRight w:val="0"/>
                  <w:marTop w:val="0"/>
                  <w:marBottom w:val="0"/>
                  <w:divBdr>
                    <w:top w:val="none" w:sz="0" w:space="0" w:color="auto"/>
                    <w:left w:val="none" w:sz="0" w:space="0" w:color="auto"/>
                    <w:bottom w:val="none" w:sz="0" w:space="0" w:color="auto"/>
                    <w:right w:val="none" w:sz="0" w:space="0" w:color="auto"/>
                  </w:divBdr>
                  <w:divsChild>
                    <w:div w:id="1280448974">
                      <w:marLeft w:val="0"/>
                      <w:marRight w:val="0"/>
                      <w:marTop w:val="0"/>
                      <w:marBottom w:val="0"/>
                      <w:divBdr>
                        <w:top w:val="none" w:sz="0" w:space="0" w:color="auto"/>
                        <w:left w:val="none" w:sz="0" w:space="0" w:color="auto"/>
                        <w:bottom w:val="none" w:sz="0" w:space="0" w:color="auto"/>
                        <w:right w:val="none" w:sz="0" w:space="0" w:color="auto"/>
                      </w:divBdr>
                      <w:divsChild>
                        <w:div w:id="2111970431">
                          <w:marLeft w:val="0"/>
                          <w:marRight w:val="0"/>
                          <w:marTop w:val="0"/>
                          <w:marBottom w:val="0"/>
                          <w:divBdr>
                            <w:top w:val="none" w:sz="0" w:space="0" w:color="auto"/>
                            <w:left w:val="none" w:sz="0" w:space="0" w:color="auto"/>
                            <w:bottom w:val="none" w:sz="0" w:space="0" w:color="auto"/>
                            <w:right w:val="none" w:sz="0" w:space="0" w:color="auto"/>
                          </w:divBdr>
                          <w:divsChild>
                            <w:div w:id="45761817">
                              <w:marLeft w:val="0"/>
                              <w:marRight w:val="0"/>
                              <w:marTop w:val="0"/>
                              <w:marBottom w:val="0"/>
                              <w:divBdr>
                                <w:top w:val="none" w:sz="0" w:space="0" w:color="auto"/>
                                <w:left w:val="none" w:sz="0" w:space="0" w:color="auto"/>
                                <w:bottom w:val="none" w:sz="0" w:space="0" w:color="auto"/>
                                <w:right w:val="none" w:sz="0" w:space="0" w:color="auto"/>
                              </w:divBdr>
                              <w:divsChild>
                                <w:div w:id="1555116389">
                                  <w:marLeft w:val="0"/>
                                  <w:marRight w:val="0"/>
                                  <w:marTop w:val="0"/>
                                  <w:marBottom w:val="0"/>
                                  <w:divBdr>
                                    <w:top w:val="none" w:sz="0" w:space="0" w:color="auto"/>
                                    <w:left w:val="none" w:sz="0" w:space="0" w:color="auto"/>
                                    <w:bottom w:val="none" w:sz="0" w:space="0" w:color="auto"/>
                                    <w:right w:val="none" w:sz="0" w:space="0" w:color="auto"/>
                                  </w:divBdr>
                                  <w:divsChild>
                                    <w:div w:id="2008285847">
                                      <w:marLeft w:val="0"/>
                                      <w:marRight w:val="0"/>
                                      <w:marTop w:val="0"/>
                                      <w:marBottom w:val="0"/>
                                      <w:divBdr>
                                        <w:top w:val="none" w:sz="0" w:space="0" w:color="auto"/>
                                        <w:left w:val="none" w:sz="0" w:space="0" w:color="auto"/>
                                        <w:bottom w:val="none" w:sz="0" w:space="0" w:color="auto"/>
                                        <w:right w:val="none" w:sz="0" w:space="0" w:color="auto"/>
                                      </w:divBdr>
                                      <w:divsChild>
                                        <w:div w:id="817765848">
                                          <w:marLeft w:val="0"/>
                                          <w:marRight w:val="0"/>
                                          <w:marTop w:val="0"/>
                                          <w:marBottom w:val="0"/>
                                          <w:divBdr>
                                            <w:top w:val="none" w:sz="0" w:space="0" w:color="auto"/>
                                            <w:left w:val="none" w:sz="0" w:space="0" w:color="auto"/>
                                            <w:bottom w:val="none" w:sz="0" w:space="0" w:color="auto"/>
                                            <w:right w:val="none" w:sz="0" w:space="0" w:color="auto"/>
                                          </w:divBdr>
                                          <w:divsChild>
                                            <w:div w:id="1565219332">
                                              <w:marLeft w:val="0"/>
                                              <w:marRight w:val="0"/>
                                              <w:marTop w:val="360"/>
                                              <w:marBottom w:val="180"/>
                                              <w:divBdr>
                                                <w:top w:val="none" w:sz="0" w:space="0" w:color="auto"/>
                                                <w:left w:val="none" w:sz="0" w:space="0" w:color="auto"/>
                                                <w:bottom w:val="none" w:sz="0" w:space="0" w:color="auto"/>
                                                <w:right w:val="none" w:sz="0" w:space="0" w:color="auto"/>
                                              </w:divBdr>
                                            </w:div>
                                            <w:div w:id="2041127848">
                                              <w:marLeft w:val="0"/>
                                              <w:marRight w:val="0"/>
                                              <w:marTop w:val="180"/>
                                              <w:marBottom w:val="240"/>
                                              <w:divBdr>
                                                <w:top w:val="none" w:sz="0" w:space="0" w:color="auto"/>
                                                <w:left w:val="none" w:sz="0" w:space="0" w:color="auto"/>
                                                <w:bottom w:val="none" w:sz="0" w:space="0" w:color="auto"/>
                                                <w:right w:val="none" w:sz="0" w:space="0" w:color="auto"/>
                                              </w:divBdr>
                                            </w:div>
                                            <w:div w:id="1543710513">
                                              <w:marLeft w:val="0"/>
                                              <w:marRight w:val="0"/>
                                              <w:marTop w:val="360"/>
                                              <w:marBottom w:val="180"/>
                                              <w:divBdr>
                                                <w:top w:val="none" w:sz="0" w:space="0" w:color="auto"/>
                                                <w:left w:val="none" w:sz="0" w:space="0" w:color="auto"/>
                                                <w:bottom w:val="none" w:sz="0" w:space="0" w:color="auto"/>
                                                <w:right w:val="none" w:sz="0" w:space="0" w:color="auto"/>
                                              </w:divBdr>
                                            </w:div>
                                            <w:div w:id="431822494">
                                              <w:marLeft w:val="0"/>
                                              <w:marRight w:val="0"/>
                                              <w:marTop w:val="180"/>
                                              <w:marBottom w:val="240"/>
                                              <w:divBdr>
                                                <w:top w:val="none" w:sz="0" w:space="0" w:color="auto"/>
                                                <w:left w:val="none" w:sz="0" w:space="0" w:color="auto"/>
                                                <w:bottom w:val="none" w:sz="0" w:space="0" w:color="auto"/>
                                                <w:right w:val="none" w:sz="0" w:space="0" w:color="auto"/>
                                              </w:divBdr>
                                            </w:div>
                                            <w:div w:id="963079392">
                                              <w:marLeft w:val="0"/>
                                              <w:marRight w:val="0"/>
                                              <w:marTop w:val="360"/>
                                              <w:marBottom w:val="180"/>
                                              <w:divBdr>
                                                <w:top w:val="none" w:sz="0" w:space="0" w:color="auto"/>
                                                <w:left w:val="none" w:sz="0" w:space="0" w:color="auto"/>
                                                <w:bottom w:val="none" w:sz="0" w:space="0" w:color="auto"/>
                                                <w:right w:val="none" w:sz="0" w:space="0" w:color="auto"/>
                                              </w:divBdr>
                                            </w:div>
                                            <w:div w:id="28922629">
                                              <w:marLeft w:val="0"/>
                                              <w:marRight w:val="0"/>
                                              <w:marTop w:val="180"/>
                                              <w:marBottom w:val="240"/>
                                              <w:divBdr>
                                                <w:top w:val="none" w:sz="0" w:space="0" w:color="auto"/>
                                                <w:left w:val="none" w:sz="0" w:space="0" w:color="auto"/>
                                                <w:bottom w:val="none" w:sz="0" w:space="0" w:color="auto"/>
                                                <w:right w:val="none" w:sz="0" w:space="0" w:color="auto"/>
                                              </w:divBdr>
                                            </w:div>
                                            <w:div w:id="141969266">
                                              <w:marLeft w:val="0"/>
                                              <w:marRight w:val="0"/>
                                              <w:marTop w:val="360"/>
                                              <w:marBottom w:val="180"/>
                                              <w:divBdr>
                                                <w:top w:val="none" w:sz="0" w:space="0" w:color="auto"/>
                                                <w:left w:val="none" w:sz="0" w:space="0" w:color="auto"/>
                                                <w:bottom w:val="none" w:sz="0" w:space="0" w:color="auto"/>
                                                <w:right w:val="none" w:sz="0" w:space="0" w:color="auto"/>
                                              </w:divBdr>
                                            </w:div>
                                            <w:div w:id="38826626">
                                              <w:marLeft w:val="0"/>
                                              <w:marRight w:val="0"/>
                                              <w:marTop w:val="180"/>
                                              <w:marBottom w:val="240"/>
                                              <w:divBdr>
                                                <w:top w:val="none" w:sz="0" w:space="0" w:color="auto"/>
                                                <w:left w:val="none" w:sz="0" w:space="0" w:color="auto"/>
                                                <w:bottom w:val="none" w:sz="0" w:space="0" w:color="auto"/>
                                                <w:right w:val="none" w:sz="0" w:space="0" w:color="auto"/>
                                              </w:divBdr>
                                            </w:div>
                                            <w:div w:id="287517629">
                                              <w:marLeft w:val="0"/>
                                              <w:marRight w:val="0"/>
                                              <w:marTop w:val="360"/>
                                              <w:marBottom w:val="180"/>
                                              <w:divBdr>
                                                <w:top w:val="none" w:sz="0" w:space="0" w:color="auto"/>
                                                <w:left w:val="none" w:sz="0" w:space="0" w:color="auto"/>
                                                <w:bottom w:val="none" w:sz="0" w:space="0" w:color="auto"/>
                                                <w:right w:val="none" w:sz="0" w:space="0" w:color="auto"/>
                                              </w:divBdr>
                                            </w:div>
                                            <w:div w:id="364404402">
                                              <w:marLeft w:val="0"/>
                                              <w:marRight w:val="0"/>
                                              <w:marTop w:val="180"/>
                                              <w:marBottom w:val="240"/>
                                              <w:divBdr>
                                                <w:top w:val="none" w:sz="0" w:space="0" w:color="auto"/>
                                                <w:left w:val="none" w:sz="0" w:space="0" w:color="auto"/>
                                                <w:bottom w:val="none" w:sz="0" w:space="0" w:color="auto"/>
                                                <w:right w:val="none" w:sz="0" w:space="0" w:color="auto"/>
                                              </w:divBdr>
                                            </w:div>
                                            <w:div w:id="1777630903">
                                              <w:marLeft w:val="0"/>
                                              <w:marRight w:val="0"/>
                                              <w:marTop w:val="360"/>
                                              <w:marBottom w:val="180"/>
                                              <w:divBdr>
                                                <w:top w:val="none" w:sz="0" w:space="0" w:color="auto"/>
                                                <w:left w:val="none" w:sz="0" w:space="0" w:color="auto"/>
                                                <w:bottom w:val="none" w:sz="0" w:space="0" w:color="auto"/>
                                                <w:right w:val="none" w:sz="0" w:space="0" w:color="auto"/>
                                              </w:divBdr>
                                            </w:div>
                                            <w:div w:id="1687517399">
                                              <w:marLeft w:val="0"/>
                                              <w:marRight w:val="0"/>
                                              <w:marTop w:val="180"/>
                                              <w:marBottom w:val="240"/>
                                              <w:divBdr>
                                                <w:top w:val="none" w:sz="0" w:space="0" w:color="auto"/>
                                                <w:left w:val="none" w:sz="0" w:space="0" w:color="auto"/>
                                                <w:bottom w:val="none" w:sz="0" w:space="0" w:color="auto"/>
                                                <w:right w:val="none" w:sz="0" w:space="0" w:color="auto"/>
                                              </w:divBdr>
                                            </w:div>
                                            <w:div w:id="1943102204">
                                              <w:marLeft w:val="0"/>
                                              <w:marRight w:val="0"/>
                                              <w:marTop w:val="360"/>
                                              <w:marBottom w:val="180"/>
                                              <w:divBdr>
                                                <w:top w:val="none" w:sz="0" w:space="0" w:color="auto"/>
                                                <w:left w:val="none" w:sz="0" w:space="0" w:color="auto"/>
                                                <w:bottom w:val="none" w:sz="0" w:space="0" w:color="auto"/>
                                                <w:right w:val="none" w:sz="0" w:space="0" w:color="auto"/>
                                              </w:divBdr>
                                            </w:div>
                                            <w:div w:id="256715220">
                                              <w:marLeft w:val="0"/>
                                              <w:marRight w:val="0"/>
                                              <w:marTop w:val="180"/>
                                              <w:marBottom w:val="240"/>
                                              <w:divBdr>
                                                <w:top w:val="none" w:sz="0" w:space="0" w:color="auto"/>
                                                <w:left w:val="none" w:sz="0" w:space="0" w:color="auto"/>
                                                <w:bottom w:val="none" w:sz="0" w:space="0" w:color="auto"/>
                                                <w:right w:val="none" w:sz="0" w:space="0" w:color="auto"/>
                                              </w:divBdr>
                                            </w:div>
                                            <w:div w:id="1234967638">
                                              <w:marLeft w:val="0"/>
                                              <w:marRight w:val="0"/>
                                              <w:marTop w:val="360"/>
                                              <w:marBottom w:val="180"/>
                                              <w:divBdr>
                                                <w:top w:val="none" w:sz="0" w:space="0" w:color="auto"/>
                                                <w:left w:val="none" w:sz="0" w:space="0" w:color="auto"/>
                                                <w:bottom w:val="none" w:sz="0" w:space="0" w:color="auto"/>
                                                <w:right w:val="none" w:sz="0" w:space="0" w:color="auto"/>
                                              </w:divBdr>
                                            </w:div>
                                            <w:div w:id="643706451">
                                              <w:marLeft w:val="0"/>
                                              <w:marRight w:val="0"/>
                                              <w:marTop w:val="180"/>
                                              <w:marBottom w:val="240"/>
                                              <w:divBdr>
                                                <w:top w:val="none" w:sz="0" w:space="0" w:color="auto"/>
                                                <w:left w:val="none" w:sz="0" w:space="0" w:color="auto"/>
                                                <w:bottom w:val="none" w:sz="0" w:space="0" w:color="auto"/>
                                                <w:right w:val="none" w:sz="0" w:space="0" w:color="auto"/>
                                              </w:divBdr>
                                            </w:div>
                                            <w:div w:id="1133518403">
                                              <w:marLeft w:val="0"/>
                                              <w:marRight w:val="0"/>
                                              <w:marTop w:val="360"/>
                                              <w:marBottom w:val="180"/>
                                              <w:divBdr>
                                                <w:top w:val="none" w:sz="0" w:space="0" w:color="auto"/>
                                                <w:left w:val="none" w:sz="0" w:space="0" w:color="auto"/>
                                                <w:bottom w:val="none" w:sz="0" w:space="0" w:color="auto"/>
                                                <w:right w:val="none" w:sz="0" w:space="0" w:color="auto"/>
                                              </w:divBdr>
                                            </w:div>
                                            <w:div w:id="1984626701">
                                              <w:marLeft w:val="0"/>
                                              <w:marRight w:val="0"/>
                                              <w:marTop w:val="180"/>
                                              <w:marBottom w:val="240"/>
                                              <w:divBdr>
                                                <w:top w:val="none" w:sz="0" w:space="0" w:color="auto"/>
                                                <w:left w:val="none" w:sz="0" w:space="0" w:color="auto"/>
                                                <w:bottom w:val="none" w:sz="0" w:space="0" w:color="auto"/>
                                                <w:right w:val="none" w:sz="0" w:space="0" w:color="auto"/>
                                              </w:divBdr>
                                            </w:div>
                                            <w:div w:id="1359425141">
                                              <w:marLeft w:val="0"/>
                                              <w:marRight w:val="0"/>
                                              <w:marTop w:val="360"/>
                                              <w:marBottom w:val="180"/>
                                              <w:divBdr>
                                                <w:top w:val="none" w:sz="0" w:space="0" w:color="auto"/>
                                                <w:left w:val="none" w:sz="0" w:space="0" w:color="auto"/>
                                                <w:bottom w:val="none" w:sz="0" w:space="0" w:color="auto"/>
                                                <w:right w:val="none" w:sz="0" w:space="0" w:color="auto"/>
                                              </w:divBdr>
                                            </w:div>
                                            <w:div w:id="1381053331">
                                              <w:marLeft w:val="0"/>
                                              <w:marRight w:val="0"/>
                                              <w:marTop w:val="180"/>
                                              <w:marBottom w:val="240"/>
                                              <w:divBdr>
                                                <w:top w:val="none" w:sz="0" w:space="0" w:color="auto"/>
                                                <w:left w:val="none" w:sz="0" w:space="0" w:color="auto"/>
                                                <w:bottom w:val="none" w:sz="0" w:space="0" w:color="auto"/>
                                                <w:right w:val="none" w:sz="0" w:space="0" w:color="auto"/>
                                              </w:divBdr>
                                            </w:div>
                                            <w:div w:id="417596830">
                                              <w:marLeft w:val="0"/>
                                              <w:marRight w:val="0"/>
                                              <w:marTop w:val="360"/>
                                              <w:marBottom w:val="180"/>
                                              <w:divBdr>
                                                <w:top w:val="none" w:sz="0" w:space="0" w:color="auto"/>
                                                <w:left w:val="none" w:sz="0" w:space="0" w:color="auto"/>
                                                <w:bottom w:val="none" w:sz="0" w:space="0" w:color="auto"/>
                                                <w:right w:val="none" w:sz="0" w:space="0" w:color="auto"/>
                                              </w:divBdr>
                                            </w:div>
                                            <w:div w:id="336805379">
                                              <w:marLeft w:val="0"/>
                                              <w:marRight w:val="0"/>
                                              <w:marTop w:val="180"/>
                                              <w:marBottom w:val="240"/>
                                              <w:divBdr>
                                                <w:top w:val="none" w:sz="0" w:space="0" w:color="auto"/>
                                                <w:left w:val="none" w:sz="0" w:space="0" w:color="auto"/>
                                                <w:bottom w:val="none" w:sz="0" w:space="0" w:color="auto"/>
                                                <w:right w:val="none" w:sz="0" w:space="0" w:color="auto"/>
                                              </w:divBdr>
                                            </w:div>
                                            <w:div w:id="1996953850">
                                              <w:marLeft w:val="0"/>
                                              <w:marRight w:val="0"/>
                                              <w:marTop w:val="360"/>
                                              <w:marBottom w:val="180"/>
                                              <w:divBdr>
                                                <w:top w:val="none" w:sz="0" w:space="0" w:color="auto"/>
                                                <w:left w:val="none" w:sz="0" w:space="0" w:color="auto"/>
                                                <w:bottom w:val="none" w:sz="0" w:space="0" w:color="auto"/>
                                                <w:right w:val="none" w:sz="0" w:space="0" w:color="auto"/>
                                              </w:divBdr>
                                            </w:div>
                                            <w:div w:id="891691162">
                                              <w:marLeft w:val="0"/>
                                              <w:marRight w:val="0"/>
                                              <w:marTop w:val="180"/>
                                              <w:marBottom w:val="240"/>
                                              <w:divBdr>
                                                <w:top w:val="none" w:sz="0" w:space="0" w:color="auto"/>
                                                <w:left w:val="none" w:sz="0" w:space="0" w:color="auto"/>
                                                <w:bottom w:val="none" w:sz="0" w:space="0" w:color="auto"/>
                                                <w:right w:val="none" w:sz="0" w:space="0" w:color="auto"/>
                                              </w:divBdr>
                                            </w:div>
                                            <w:div w:id="1423257823">
                                              <w:marLeft w:val="0"/>
                                              <w:marRight w:val="0"/>
                                              <w:marTop w:val="360"/>
                                              <w:marBottom w:val="180"/>
                                              <w:divBdr>
                                                <w:top w:val="none" w:sz="0" w:space="0" w:color="auto"/>
                                                <w:left w:val="none" w:sz="0" w:space="0" w:color="auto"/>
                                                <w:bottom w:val="none" w:sz="0" w:space="0" w:color="auto"/>
                                                <w:right w:val="none" w:sz="0" w:space="0" w:color="auto"/>
                                              </w:divBdr>
                                            </w:div>
                                            <w:div w:id="2023775300">
                                              <w:marLeft w:val="0"/>
                                              <w:marRight w:val="0"/>
                                              <w:marTop w:val="180"/>
                                              <w:marBottom w:val="240"/>
                                              <w:divBdr>
                                                <w:top w:val="none" w:sz="0" w:space="0" w:color="auto"/>
                                                <w:left w:val="none" w:sz="0" w:space="0" w:color="auto"/>
                                                <w:bottom w:val="none" w:sz="0" w:space="0" w:color="auto"/>
                                                <w:right w:val="none" w:sz="0" w:space="0" w:color="auto"/>
                                              </w:divBdr>
                                            </w:div>
                                            <w:div w:id="1523400750">
                                              <w:marLeft w:val="0"/>
                                              <w:marRight w:val="0"/>
                                              <w:marTop w:val="360"/>
                                              <w:marBottom w:val="180"/>
                                              <w:divBdr>
                                                <w:top w:val="none" w:sz="0" w:space="0" w:color="auto"/>
                                                <w:left w:val="none" w:sz="0" w:space="0" w:color="auto"/>
                                                <w:bottom w:val="none" w:sz="0" w:space="0" w:color="auto"/>
                                                <w:right w:val="none" w:sz="0" w:space="0" w:color="auto"/>
                                              </w:divBdr>
                                            </w:div>
                                            <w:div w:id="858857602">
                                              <w:marLeft w:val="0"/>
                                              <w:marRight w:val="0"/>
                                              <w:marTop w:val="180"/>
                                              <w:marBottom w:val="240"/>
                                              <w:divBdr>
                                                <w:top w:val="none" w:sz="0" w:space="0" w:color="auto"/>
                                                <w:left w:val="none" w:sz="0" w:space="0" w:color="auto"/>
                                                <w:bottom w:val="none" w:sz="0" w:space="0" w:color="auto"/>
                                                <w:right w:val="none" w:sz="0" w:space="0" w:color="auto"/>
                                              </w:divBdr>
                                            </w:div>
                                            <w:div w:id="1107890254">
                                              <w:marLeft w:val="0"/>
                                              <w:marRight w:val="0"/>
                                              <w:marTop w:val="360"/>
                                              <w:marBottom w:val="180"/>
                                              <w:divBdr>
                                                <w:top w:val="none" w:sz="0" w:space="0" w:color="auto"/>
                                                <w:left w:val="none" w:sz="0" w:space="0" w:color="auto"/>
                                                <w:bottom w:val="none" w:sz="0" w:space="0" w:color="auto"/>
                                                <w:right w:val="none" w:sz="0" w:space="0" w:color="auto"/>
                                              </w:divBdr>
                                            </w:div>
                                            <w:div w:id="2072540116">
                                              <w:marLeft w:val="0"/>
                                              <w:marRight w:val="0"/>
                                              <w:marTop w:val="180"/>
                                              <w:marBottom w:val="240"/>
                                              <w:divBdr>
                                                <w:top w:val="none" w:sz="0" w:space="0" w:color="auto"/>
                                                <w:left w:val="none" w:sz="0" w:space="0" w:color="auto"/>
                                                <w:bottom w:val="none" w:sz="0" w:space="0" w:color="auto"/>
                                                <w:right w:val="none" w:sz="0" w:space="0" w:color="auto"/>
                                              </w:divBdr>
                                            </w:div>
                                            <w:div w:id="671877619">
                                              <w:marLeft w:val="0"/>
                                              <w:marRight w:val="0"/>
                                              <w:marTop w:val="360"/>
                                              <w:marBottom w:val="180"/>
                                              <w:divBdr>
                                                <w:top w:val="none" w:sz="0" w:space="0" w:color="auto"/>
                                                <w:left w:val="none" w:sz="0" w:space="0" w:color="auto"/>
                                                <w:bottom w:val="none" w:sz="0" w:space="0" w:color="auto"/>
                                                <w:right w:val="none" w:sz="0" w:space="0" w:color="auto"/>
                                              </w:divBdr>
                                            </w:div>
                                            <w:div w:id="1018655417">
                                              <w:marLeft w:val="0"/>
                                              <w:marRight w:val="0"/>
                                              <w:marTop w:val="180"/>
                                              <w:marBottom w:val="240"/>
                                              <w:divBdr>
                                                <w:top w:val="none" w:sz="0" w:space="0" w:color="auto"/>
                                                <w:left w:val="none" w:sz="0" w:space="0" w:color="auto"/>
                                                <w:bottom w:val="none" w:sz="0" w:space="0" w:color="auto"/>
                                                <w:right w:val="none" w:sz="0" w:space="0" w:color="auto"/>
                                              </w:divBdr>
                                            </w:div>
                                            <w:div w:id="556169623">
                                              <w:marLeft w:val="0"/>
                                              <w:marRight w:val="0"/>
                                              <w:marTop w:val="360"/>
                                              <w:marBottom w:val="180"/>
                                              <w:divBdr>
                                                <w:top w:val="none" w:sz="0" w:space="0" w:color="auto"/>
                                                <w:left w:val="none" w:sz="0" w:space="0" w:color="auto"/>
                                                <w:bottom w:val="none" w:sz="0" w:space="0" w:color="auto"/>
                                                <w:right w:val="none" w:sz="0" w:space="0" w:color="auto"/>
                                              </w:divBdr>
                                            </w:div>
                                            <w:div w:id="1398894023">
                                              <w:marLeft w:val="0"/>
                                              <w:marRight w:val="0"/>
                                              <w:marTop w:val="180"/>
                                              <w:marBottom w:val="240"/>
                                              <w:divBdr>
                                                <w:top w:val="none" w:sz="0" w:space="0" w:color="auto"/>
                                                <w:left w:val="none" w:sz="0" w:space="0" w:color="auto"/>
                                                <w:bottom w:val="none" w:sz="0" w:space="0" w:color="auto"/>
                                                <w:right w:val="none" w:sz="0" w:space="0" w:color="auto"/>
                                              </w:divBdr>
                                            </w:div>
                                            <w:div w:id="1639263758">
                                              <w:marLeft w:val="0"/>
                                              <w:marRight w:val="0"/>
                                              <w:marTop w:val="360"/>
                                              <w:marBottom w:val="180"/>
                                              <w:divBdr>
                                                <w:top w:val="none" w:sz="0" w:space="0" w:color="auto"/>
                                                <w:left w:val="none" w:sz="0" w:space="0" w:color="auto"/>
                                                <w:bottom w:val="none" w:sz="0" w:space="0" w:color="auto"/>
                                                <w:right w:val="none" w:sz="0" w:space="0" w:color="auto"/>
                                              </w:divBdr>
                                            </w:div>
                                            <w:div w:id="1442649787">
                                              <w:marLeft w:val="0"/>
                                              <w:marRight w:val="0"/>
                                              <w:marTop w:val="180"/>
                                              <w:marBottom w:val="240"/>
                                              <w:divBdr>
                                                <w:top w:val="none" w:sz="0" w:space="0" w:color="auto"/>
                                                <w:left w:val="none" w:sz="0" w:space="0" w:color="auto"/>
                                                <w:bottom w:val="none" w:sz="0" w:space="0" w:color="auto"/>
                                                <w:right w:val="none" w:sz="0" w:space="0" w:color="auto"/>
                                              </w:divBdr>
                                            </w:div>
                                            <w:div w:id="1792431298">
                                              <w:marLeft w:val="0"/>
                                              <w:marRight w:val="0"/>
                                              <w:marTop w:val="360"/>
                                              <w:marBottom w:val="180"/>
                                              <w:divBdr>
                                                <w:top w:val="none" w:sz="0" w:space="0" w:color="auto"/>
                                                <w:left w:val="none" w:sz="0" w:space="0" w:color="auto"/>
                                                <w:bottom w:val="none" w:sz="0" w:space="0" w:color="auto"/>
                                                <w:right w:val="none" w:sz="0" w:space="0" w:color="auto"/>
                                              </w:divBdr>
                                            </w:div>
                                            <w:div w:id="721759479">
                                              <w:marLeft w:val="0"/>
                                              <w:marRight w:val="0"/>
                                              <w:marTop w:val="180"/>
                                              <w:marBottom w:val="240"/>
                                              <w:divBdr>
                                                <w:top w:val="none" w:sz="0" w:space="0" w:color="auto"/>
                                                <w:left w:val="none" w:sz="0" w:space="0" w:color="auto"/>
                                                <w:bottom w:val="none" w:sz="0" w:space="0" w:color="auto"/>
                                                <w:right w:val="none" w:sz="0" w:space="0" w:color="auto"/>
                                              </w:divBdr>
                                            </w:div>
                                            <w:div w:id="1730029501">
                                              <w:marLeft w:val="0"/>
                                              <w:marRight w:val="0"/>
                                              <w:marTop w:val="360"/>
                                              <w:marBottom w:val="180"/>
                                              <w:divBdr>
                                                <w:top w:val="none" w:sz="0" w:space="0" w:color="auto"/>
                                                <w:left w:val="none" w:sz="0" w:space="0" w:color="auto"/>
                                                <w:bottom w:val="none" w:sz="0" w:space="0" w:color="auto"/>
                                                <w:right w:val="none" w:sz="0" w:space="0" w:color="auto"/>
                                              </w:divBdr>
                                            </w:div>
                                            <w:div w:id="578635921">
                                              <w:marLeft w:val="0"/>
                                              <w:marRight w:val="0"/>
                                              <w:marTop w:val="180"/>
                                              <w:marBottom w:val="240"/>
                                              <w:divBdr>
                                                <w:top w:val="none" w:sz="0" w:space="0" w:color="auto"/>
                                                <w:left w:val="none" w:sz="0" w:space="0" w:color="auto"/>
                                                <w:bottom w:val="none" w:sz="0" w:space="0" w:color="auto"/>
                                                <w:right w:val="none" w:sz="0" w:space="0" w:color="auto"/>
                                              </w:divBdr>
                                            </w:div>
                                            <w:div w:id="1081440194">
                                              <w:marLeft w:val="0"/>
                                              <w:marRight w:val="0"/>
                                              <w:marTop w:val="360"/>
                                              <w:marBottom w:val="180"/>
                                              <w:divBdr>
                                                <w:top w:val="none" w:sz="0" w:space="0" w:color="auto"/>
                                                <w:left w:val="none" w:sz="0" w:space="0" w:color="auto"/>
                                                <w:bottom w:val="none" w:sz="0" w:space="0" w:color="auto"/>
                                                <w:right w:val="none" w:sz="0" w:space="0" w:color="auto"/>
                                              </w:divBdr>
                                            </w:div>
                                            <w:div w:id="2128809018">
                                              <w:marLeft w:val="0"/>
                                              <w:marRight w:val="0"/>
                                              <w:marTop w:val="180"/>
                                              <w:marBottom w:val="240"/>
                                              <w:divBdr>
                                                <w:top w:val="none" w:sz="0" w:space="0" w:color="auto"/>
                                                <w:left w:val="none" w:sz="0" w:space="0" w:color="auto"/>
                                                <w:bottom w:val="none" w:sz="0" w:space="0" w:color="auto"/>
                                                <w:right w:val="none" w:sz="0" w:space="0" w:color="auto"/>
                                              </w:divBdr>
                                            </w:div>
                                            <w:div w:id="79908898">
                                              <w:marLeft w:val="0"/>
                                              <w:marRight w:val="0"/>
                                              <w:marTop w:val="360"/>
                                              <w:marBottom w:val="180"/>
                                              <w:divBdr>
                                                <w:top w:val="none" w:sz="0" w:space="0" w:color="auto"/>
                                                <w:left w:val="none" w:sz="0" w:space="0" w:color="auto"/>
                                                <w:bottom w:val="none" w:sz="0" w:space="0" w:color="auto"/>
                                                <w:right w:val="none" w:sz="0" w:space="0" w:color="auto"/>
                                              </w:divBdr>
                                            </w:div>
                                            <w:div w:id="1277904176">
                                              <w:marLeft w:val="0"/>
                                              <w:marRight w:val="0"/>
                                              <w:marTop w:val="180"/>
                                              <w:marBottom w:val="240"/>
                                              <w:divBdr>
                                                <w:top w:val="none" w:sz="0" w:space="0" w:color="auto"/>
                                                <w:left w:val="none" w:sz="0" w:space="0" w:color="auto"/>
                                                <w:bottom w:val="none" w:sz="0" w:space="0" w:color="auto"/>
                                                <w:right w:val="none" w:sz="0" w:space="0" w:color="auto"/>
                                              </w:divBdr>
                                            </w:div>
                                            <w:div w:id="271400272">
                                              <w:marLeft w:val="0"/>
                                              <w:marRight w:val="0"/>
                                              <w:marTop w:val="180"/>
                                              <w:marBottom w:val="240"/>
                                              <w:divBdr>
                                                <w:top w:val="none" w:sz="0" w:space="0" w:color="auto"/>
                                                <w:left w:val="none" w:sz="0" w:space="0" w:color="auto"/>
                                                <w:bottom w:val="none" w:sz="0" w:space="0" w:color="auto"/>
                                                <w:right w:val="none" w:sz="0" w:space="0" w:color="auto"/>
                                              </w:divBdr>
                                            </w:div>
                                            <w:div w:id="974604039">
                                              <w:marLeft w:val="0"/>
                                              <w:marRight w:val="0"/>
                                              <w:marTop w:val="180"/>
                                              <w:marBottom w:val="240"/>
                                              <w:divBdr>
                                                <w:top w:val="none" w:sz="0" w:space="0" w:color="auto"/>
                                                <w:left w:val="none" w:sz="0" w:space="0" w:color="auto"/>
                                                <w:bottom w:val="none" w:sz="0" w:space="0" w:color="auto"/>
                                                <w:right w:val="none" w:sz="0" w:space="0" w:color="auto"/>
                                              </w:divBdr>
                                            </w:div>
                                            <w:div w:id="1045714771">
                                              <w:marLeft w:val="0"/>
                                              <w:marRight w:val="0"/>
                                              <w:marTop w:val="0"/>
                                              <w:marBottom w:val="0"/>
                                              <w:divBdr>
                                                <w:top w:val="none" w:sz="0" w:space="0" w:color="auto"/>
                                                <w:left w:val="none" w:sz="0" w:space="0" w:color="auto"/>
                                                <w:bottom w:val="none" w:sz="0" w:space="0" w:color="auto"/>
                                                <w:right w:val="none" w:sz="0" w:space="0" w:color="auto"/>
                                              </w:divBdr>
                                              <w:divsChild>
                                                <w:div w:id="1748384000">
                                                  <w:marLeft w:val="0"/>
                                                  <w:marRight w:val="0"/>
                                                  <w:marTop w:val="60"/>
                                                  <w:marBottom w:val="0"/>
                                                  <w:divBdr>
                                                    <w:top w:val="none" w:sz="0" w:space="0" w:color="auto"/>
                                                    <w:left w:val="none" w:sz="0" w:space="0" w:color="auto"/>
                                                    <w:bottom w:val="none" w:sz="0" w:space="0" w:color="auto"/>
                                                    <w:right w:val="none" w:sz="0" w:space="0" w:color="auto"/>
                                                  </w:divBdr>
                                                  <w:divsChild>
                                                    <w:div w:id="2044405078">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5384338">
          <w:marLeft w:val="0"/>
          <w:marRight w:val="0"/>
          <w:marTop w:val="360"/>
          <w:marBottom w:val="0"/>
          <w:divBdr>
            <w:top w:val="none" w:sz="0" w:space="0" w:color="auto"/>
            <w:left w:val="none" w:sz="0" w:space="0" w:color="auto"/>
            <w:bottom w:val="none" w:sz="0" w:space="0" w:color="auto"/>
            <w:right w:val="none" w:sz="0" w:space="0" w:color="auto"/>
          </w:divBdr>
          <w:divsChild>
            <w:div w:id="2133665672">
              <w:marLeft w:val="0"/>
              <w:marRight w:val="0"/>
              <w:marTop w:val="0"/>
              <w:marBottom w:val="0"/>
              <w:divBdr>
                <w:top w:val="none" w:sz="0" w:space="0" w:color="auto"/>
                <w:left w:val="none" w:sz="0" w:space="0" w:color="auto"/>
                <w:bottom w:val="none" w:sz="0" w:space="0" w:color="auto"/>
                <w:right w:val="none" w:sz="0" w:space="0" w:color="auto"/>
              </w:divBdr>
              <w:divsChild>
                <w:div w:id="1474761597">
                  <w:marLeft w:val="0"/>
                  <w:marRight w:val="0"/>
                  <w:marTop w:val="0"/>
                  <w:marBottom w:val="0"/>
                  <w:divBdr>
                    <w:top w:val="none" w:sz="0" w:space="0" w:color="auto"/>
                    <w:left w:val="none" w:sz="0" w:space="0" w:color="auto"/>
                    <w:bottom w:val="none" w:sz="0" w:space="0" w:color="auto"/>
                    <w:right w:val="none" w:sz="0" w:space="0" w:color="auto"/>
                  </w:divBdr>
                  <w:divsChild>
                    <w:div w:id="844126770">
                      <w:marLeft w:val="0"/>
                      <w:marRight w:val="0"/>
                      <w:marTop w:val="0"/>
                      <w:marBottom w:val="0"/>
                      <w:divBdr>
                        <w:top w:val="none" w:sz="0" w:space="0" w:color="auto"/>
                        <w:left w:val="none" w:sz="0" w:space="0" w:color="auto"/>
                        <w:bottom w:val="none" w:sz="0" w:space="0" w:color="auto"/>
                        <w:right w:val="none" w:sz="0" w:space="0" w:color="auto"/>
                      </w:divBdr>
                      <w:divsChild>
                        <w:div w:id="514417352">
                          <w:marLeft w:val="5911"/>
                          <w:marRight w:val="0"/>
                          <w:marTop w:val="0"/>
                          <w:marBottom w:val="0"/>
                          <w:divBdr>
                            <w:top w:val="none" w:sz="0" w:space="0" w:color="auto"/>
                            <w:left w:val="none" w:sz="0" w:space="0" w:color="auto"/>
                            <w:bottom w:val="none" w:sz="0" w:space="0" w:color="auto"/>
                            <w:right w:val="none" w:sz="0" w:space="0" w:color="auto"/>
                          </w:divBdr>
                          <w:divsChild>
                            <w:div w:id="271670119">
                              <w:marLeft w:val="0"/>
                              <w:marRight w:val="0"/>
                              <w:marTop w:val="0"/>
                              <w:marBottom w:val="0"/>
                              <w:divBdr>
                                <w:top w:val="none" w:sz="0" w:space="0" w:color="auto"/>
                                <w:left w:val="none" w:sz="0" w:space="0" w:color="auto"/>
                                <w:bottom w:val="none" w:sz="0" w:space="0" w:color="auto"/>
                                <w:right w:val="none" w:sz="0" w:space="0" w:color="auto"/>
                              </w:divBdr>
                              <w:divsChild>
                                <w:div w:id="1389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1385941">
                  <w:marLeft w:val="0"/>
                  <w:marRight w:val="0"/>
                  <w:marTop w:val="0"/>
                  <w:marBottom w:val="0"/>
                  <w:divBdr>
                    <w:top w:val="none" w:sz="0" w:space="0" w:color="auto"/>
                    <w:left w:val="none" w:sz="0" w:space="0" w:color="auto"/>
                    <w:bottom w:val="none" w:sz="0" w:space="0" w:color="auto"/>
                    <w:right w:val="none" w:sz="0" w:space="0" w:color="auto"/>
                  </w:divBdr>
                  <w:divsChild>
                    <w:div w:id="1578783317">
                      <w:marLeft w:val="0"/>
                      <w:marRight w:val="0"/>
                      <w:marTop w:val="0"/>
                      <w:marBottom w:val="0"/>
                      <w:divBdr>
                        <w:top w:val="none" w:sz="0" w:space="0" w:color="auto"/>
                        <w:left w:val="none" w:sz="0" w:space="0" w:color="auto"/>
                        <w:bottom w:val="none" w:sz="0" w:space="0" w:color="auto"/>
                        <w:right w:val="none" w:sz="0" w:space="0" w:color="auto"/>
                      </w:divBdr>
                      <w:divsChild>
                        <w:div w:id="1567297579">
                          <w:marLeft w:val="0"/>
                          <w:marRight w:val="0"/>
                          <w:marTop w:val="0"/>
                          <w:marBottom w:val="0"/>
                          <w:divBdr>
                            <w:top w:val="none" w:sz="0" w:space="0" w:color="auto"/>
                            <w:left w:val="none" w:sz="0" w:space="0" w:color="auto"/>
                            <w:bottom w:val="none" w:sz="0" w:space="0" w:color="auto"/>
                            <w:right w:val="none" w:sz="0" w:space="0" w:color="auto"/>
                          </w:divBdr>
                          <w:divsChild>
                            <w:div w:id="883175513">
                              <w:marLeft w:val="0"/>
                              <w:marRight w:val="0"/>
                              <w:marTop w:val="0"/>
                              <w:marBottom w:val="0"/>
                              <w:divBdr>
                                <w:top w:val="none" w:sz="0" w:space="0" w:color="auto"/>
                                <w:left w:val="none" w:sz="0" w:space="0" w:color="auto"/>
                                <w:bottom w:val="none" w:sz="0" w:space="0" w:color="auto"/>
                                <w:right w:val="none" w:sz="0" w:space="0" w:color="auto"/>
                              </w:divBdr>
                              <w:divsChild>
                                <w:div w:id="887255042">
                                  <w:marLeft w:val="0"/>
                                  <w:marRight w:val="0"/>
                                  <w:marTop w:val="0"/>
                                  <w:marBottom w:val="0"/>
                                  <w:divBdr>
                                    <w:top w:val="none" w:sz="0" w:space="0" w:color="auto"/>
                                    <w:left w:val="none" w:sz="0" w:space="0" w:color="auto"/>
                                    <w:bottom w:val="none" w:sz="0" w:space="0" w:color="auto"/>
                                    <w:right w:val="none" w:sz="0" w:space="0" w:color="auto"/>
                                  </w:divBdr>
                                  <w:divsChild>
                                    <w:div w:id="532546371">
                                      <w:marLeft w:val="0"/>
                                      <w:marRight w:val="0"/>
                                      <w:marTop w:val="0"/>
                                      <w:marBottom w:val="0"/>
                                      <w:divBdr>
                                        <w:top w:val="none" w:sz="0" w:space="0" w:color="auto"/>
                                        <w:left w:val="none" w:sz="0" w:space="0" w:color="auto"/>
                                        <w:bottom w:val="none" w:sz="0" w:space="0" w:color="auto"/>
                                        <w:right w:val="none" w:sz="0" w:space="0" w:color="auto"/>
                                      </w:divBdr>
                                      <w:divsChild>
                                        <w:div w:id="826364237">
                                          <w:marLeft w:val="0"/>
                                          <w:marRight w:val="0"/>
                                          <w:marTop w:val="0"/>
                                          <w:marBottom w:val="0"/>
                                          <w:divBdr>
                                            <w:top w:val="none" w:sz="0" w:space="0" w:color="auto"/>
                                            <w:left w:val="none" w:sz="0" w:space="0" w:color="auto"/>
                                            <w:bottom w:val="none" w:sz="0" w:space="0" w:color="auto"/>
                                            <w:right w:val="none" w:sz="0" w:space="0" w:color="auto"/>
                                          </w:divBdr>
                                          <w:divsChild>
                                            <w:div w:id="530651199">
                                              <w:marLeft w:val="0"/>
                                              <w:marRight w:val="0"/>
                                              <w:marTop w:val="360"/>
                                              <w:marBottom w:val="180"/>
                                              <w:divBdr>
                                                <w:top w:val="none" w:sz="0" w:space="0" w:color="auto"/>
                                                <w:left w:val="none" w:sz="0" w:space="0" w:color="auto"/>
                                                <w:bottom w:val="none" w:sz="0" w:space="0" w:color="auto"/>
                                                <w:right w:val="none" w:sz="0" w:space="0" w:color="auto"/>
                                              </w:divBdr>
                                            </w:div>
                                            <w:div w:id="1225028207">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86863311">
      <w:bodyDiv w:val="1"/>
      <w:marLeft w:val="0"/>
      <w:marRight w:val="0"/>
      <w:marTop w:val="0"/>
      <w:marBottom w:val="0"/>
      <w:divBdr>
        <w:top w:val="none" w:sz="0" w:space="0" w:color="auto"/>
        <w:left w:val="none" w:sz="0" w:space="0" w:color="auto"/>
        <w:bottom w:val="none" w:sz="0" w:space="0" w:color="auto"/>
        <w:right w:val="none" w:sz="0" w:space="0" w:color="auto"/>
      </w:divBdr>
    </w:div>
    <w:div w:id="290746434">
      <w:bodyDiv w:val="1"/>
      <w:marLeft w:val="0"/>
      <w:marRight w:val="0"/>
      <w:marTop w:val="0"/>
      <w:marBottom w:val="0"/>
      <w:divBdr>
        <w:top w:val="none" w:sz="0" w:space="0" w:color="auto"/>
        <w:left w:val="none" w:sz="0" w:space="0" w:color="auto"/>
        <w:bottom w:val="none" w:sz="0" w:space="0" w:color="auto"/>
        <w:right w:val="none" w:sz="0" w:space="0" w:color="auto"/>
      </w:divBdr>
    </w:div>
    <w:div w:id="302740466">
      <w:bodyDiv w:val="1"/>
      <w:marLeft w:val="0"/>
      <w:marRight w:val="0"/>
      <w:marTop w:val="0"/>
      <w:marBottom w:val="0"/>
      <w:divBdr>
        <w:top w:val="none" w:sz="0" w:space="0" w:color="auto"/>
        <w:left w:val="none" w:sz="0" w:space="0" w:color="auto"/>
        <w:bottom w:val="none" w:sz="0" w:space="0" w:color="auto"/>
        <w:right w:val="none" w:sz="0" w:space="0" w:color="auto"/>
      </w:divBdr>
      <w:divsChild>
        <w:div w:id="1825900174">
          <w:marLeft w:val="0"/>
          <w:marRight w:val="0"/>
          <w:marTop w:val="180"/>
          <w:marBottom w:val="240"/>
          <w:divBdr>
            <w:top w:val="none" w:sz="0" w:space="0" w:color="auto"/>
            <w:left w:val="none" w:sz="0" w:space="0" w:color="auto"/>
            <w:bottom w:val="none" w:sz="0" w:space="0" w:color="auto"/>
            <w:right w:val="none" w:sz="0" w:space="0" w:color="auto"/>
          </w:divBdr>
        </w:div>
      </w:divsChild>
    </w:div>
    <w:div w:id="443767654">
      <w:bodyDiv w:val="1"/>
      <w:marLeft w:val="0"/>
      <w:marRight w:val="0"/>
      <w:marTop w:val="0"/>
      <w:marBottom w:val="0"/>
      <w:divBdr>
        <w:top w:val="none" w:sz="0" w:space="0" w:color="auto"/>
        <w:left w:val="none" w:sz="0" w:space="0" w:color="auto"/>
        <w:bottom w:val="none" w:sz="0" w:space="0" w:color="auto"/>
        <w:right w:val="none" w:sz="0" w:space="0" w:color="auto"/>
      </w:divBdr>
    </w:div>
    <w:div w:id="502866406">
      <w:bodyDiv w:val="1"/>
      <w:marLeft w:val="0"/>
      <w:marRight w:val="0"/>
      <w:marTop w:val="0"/>
      <w:marBottom w:val="0"/>
      <w:divBdr>
        <w:top w:val="none" w:sz="0" w:space="0" w:color="auto"/>
        <w:left w:val="none" w:sz="0" w:space="0" w:color="auto"/>
        <w:bottom w:val="none" w:sz="0" w:space="0" w:color="auto"/>
        <w:right w:val="none" w:sz="0" w:space="0" w:color="auto"/>
      </w:divBdr>
    </w:div>
    <w:div w:id="565140582">
      <w:bodyDiv w:val="1"/>
      <w:marLeft w:val="0"/>
      <w:marRight w:val="0"/>
      <w:marTop w:val="0"/>
      <w:marBottom w:val="0"/>
      <w:divBdr>
        <w:top w:val="none" w:sz="0" w:space="0" w:color="auto"/>
        <w:left w:val="none" w:sz="0" w:space="0" w:color="auto"/>
        <w:bottom w:val="none" w:sz="0" w:space="0" w:color="auto"/>
        <w:right w:val="none" w:sz="0" w:space="0" w:color="auto"/>
      </w:divBdr>
    </w:div>
    <w:div w:id="648023551">
      <w:bodyDiv w:val="1"/>
      <w:marLeft w:val="0"/>
      <w:marRight w:val="0"/>
      <w:marTop w:val="0"/>
      <w:marBottom w:val="0"/>
      <w:divBdr>
        <w:top w:val="none" w:sz="0" w:space="0" w:color="auto"/>
        <w:left w:val="none" w:sz="0" w:space="0" w:color="auto"/>
        <w:bottom w:val="none" w:sz="0" w:space="0" w:color="auto"/>
        <w:right w:val="none" w:sz="0" w:space="0" w:color="auto"/>
      </w:divBdr>
      <w:divsChild>
        <w:div w:id="302128051">
          <w:marLeft w:val="0"/>
          <w:marRight w:val="0"/>
          <w:marTop w:val="180"/>
          <w:marBottom w:val="240"/>
          <w:divBdr>
            <w:top w:val="none" w:sz="0" w:space="0" w:color="auto"/>
            <w:left w:val="none" w:sz="0" w:space="0" w:color="auto"/>
            <w:bottom w:val="none" w:sz="0" w:space="0" w:color="auto"/>
            <w:right w:val="none" w:sz="0" w:space="0" w:color="auto"/>
          </w:divBdr>
        </w:div>
      </w:divsChild>
    </w:div>
    <w:div w:id="745879246">
      <w:bodyDiv w:val="1"/>
      <w:marLeft w:val="0"/>
      <w:marRight w:val="0"/>
      <w:marTop w:val="0"/>
      <w:marBottom w:val="0"/>
      <w:divBdr>
        <w:top w:val="none" w:sz="0" w:space="0" w:color="auto"/>
        <w:left w:val="none" w:sz="0" w:space="0" w:color="auto"/>
        <w:bottom w:val="none" w:sz="0" w:space="0" w:color="auto"/>
        <w:right w:val="none" w:sz="0" w:space="0" w:color="auto"/>
      </w:divBdr>
    </w:div>
    <w:div w:id="821970385">
      <w:bodyDiv w:val="1"/>
      <w:marLeft w:val="0"/>
      <w:marRight w:val="0"/>
      <w:marTop w:val="0"/>
      <w:marBottom w:val="0"/>
      <w:divBdr>
        <w:top w:val="none" w:sz="0" w:space="0" w:color="auto"/>
        <w:left w:val="none" w:sz="0" w:space="0" w:color="auto"/>
        <w:bottom w:val="none" w:sz="0" w:space="0" w:color="auto"/>
        <w:right w:val="none" w:sz="0" w:space="0" w:color="auto"/>
      </w:divBdr>
      <w:divsChild>
        <w:div w:id="918559541">
          <w:marLeft w:val="0"/>
          <w:marRight w:val="0"/>
          <w:marTop w:val="360"/>
          <w:marBottom w:val="180"/>
          <w:divBdr>
            <w:top w:val="none" w:sz="0" w:space="0" w:color="auto"/>
            <w:left w:val="none" w:sz="0" w:space="0" w:color="auto"/>
            <w:bottom w:val="none" w:sz="0" w:space="0" w:color="auto"/>
            <w:right w:val="none" w:sz="0" w:space="0" w:color="auto"/>
          </w:divBdr>
        </w:div>
        <w:div w:id="1126196358">
          <w:marLeft w:val="0"/>
          <w:marRight w:val="0"/>
          <w:marTop w:val="180"/>
          <w:marBottom w:val="240"/>
          <w:divBdr>
            <w:top w:val="none" w:sz="0" w:space="0" w:color="auto"/>
            <w:left w:val="none" w:sz="0" w:space="0" w:color="auto"/>
            <w:bottom w:val="none" w:sz="0" w:space="0" w:color="auto"/>
            <w:right w:val="none" w:sz="0" w:space="0" w:color="auto"/>
          </w:divBdr>
        </w:div>
        <w:div w:id="735906490">
          <w:marLeft w:val="0"/>
          <w:marRight w:val="0"/>
          <w:marTop w:val="360"/>
          <w:marBottom w:val="180"/>
          <w:divBdr>
            <w:top w:val="none" w:sz="0" w:space="0" w:color="auto"/>
            <w:left w:val="none" w:sz="0" w:space="0" w:color="auto"/>
            <w:bottom w:val="none" w:sz="0" w:space="0" w:color="auto"/>
            <w:right w:val="none" w:sz="0" w:space="0" w:color="auto"/>
          </w:divBdr>
        </w:div>
        <w:div w:id="363755751">
          <w:marLeft w:val="0"/>
          <w:marRight w:val="0"/>
          <w:marTop w:val="180"/>
          <w:marBottom w:val="240"/>
          <w:divBdr>
            <w:top w:val="none" w:sz="0" w:space="0" w:color="auto"/>
            <w:left w:val="none" w:sz="0" w:space="0" w:color="auto"/>
            <w:bottom w:val="none" w:sz="0" w:space="0" w:color="auto"/>
            <w:right w:val="none" w:sz="0" w:space="0" w:color="auto"/>
          </w:divBdr>
        </w:div>
        <w:div w:id="1131098812">
          <w:marLeft w:val="0"/>
          <w:marRight w:val="0"/>
          <w:marTop w:val="360"/>
          <w:marBottom w:val="180"/>
          <w:divBdr>
            <w:top w:val="none" w:sz="0" w:space="0" w:color="auto"/>
            <w:left w:val="none" w:sz="0" w:space="0" w:color="auto"/>
            <w:bottom w:val="none" w:sz="0" w:space="0" w:color="auto"/>
            <w:right w:val="none" w:sz="0" w:space="0" w:color="auto"/>
          </w:divBdr>
        </w:div>
        <w:div w:id="2014411335">
          <w:marLeft w:val="0"/>
          <w:marRight w:val="0"/>
          <w:marTop w:val="180"/>
          <w:marBottom w:val="240"/>
          <w:divBdr>
            <w:top w:val="none" w:sz="0" w:space="0" w:color="auto"/>
            <w:left w:val="none" w:sz="0" w:space="0" w:color="auto"/>
            <w:bottom w:val="none" w:sz="0" w:space="0" w:color="auto"/>
            <w:right w:val="none" w:sz="0" w:space="0" w:color="auto"/>
          </w:divBdr>
        </w:div>
        <w:div w:id="134954083">
          <w:marLeft w:val="0"/>
          <w:marRight w:val="0"/>
          <w:marTop w:val="360"/>
          <w:marBottom w:val="180"/>
          <w:divBdr>
            <w:top w:val="none" w:sz="0" w:space="0" w:color="auto"/>
            <w:left w:val="none" w:sz="0" w:space="0" w:color="auto"/>
            <w:bottom w:val="none" w:sz="0" w:space="0" w:color="auto"/>
            <w:right w:val="none" w:sz="0" w:space="0" w:color="auto"/>
          </w:divBdr>
        </w:div>
        <w:div w:id="1166477010">
          <w:marLeft w:val="0"/>
          <w:marRight w:val="0"/>
          <w:marTop w:val="180"/>
          <w:marBottom w:val="240"/>
          <w:divBdr>
            <w:top w:val="none" w:sz="0" w:space="0" w:color="auto"/>
            <w:left w:val="none" w:sz="0" w:space="0" w:color="auto"/>
            <w:bottom w:val="none" w:sz="0" w:space="0" w:color="auto"/>
            <w:right w:val="none" w:sz="0" w:space="0" w:color="auto"/>
          </w:divBdr>
        </w:div>
        <w:div w:id="365374735">
          <w:marLeft w:val="0"/>
          <w:marRight w:val="0"/>
          <w:marTop w:val="360"/>
          <w:marBottom w:val="180"/>
          <w:divBdr>
            <w:top w:val="none" w:sz="0" w:space="0" w:color="auto"/>
            <w:left w:val="none" w:sz="0" w:space="0" w:color="auto"/>
            <w:bottom w:val="none" w:sz="0" w:space="0" w:color="auto"/>
            <w:right w:val="none" w:sz="0" w:space="0" w:color="auto"/>
          </w:divBdr>
        </w:div>
        <w:div w:id="1051617900">
          <w:marLeft w:val="0"/>
          <w:marRight w:val="0"/>
          <w:marTop w:val="180"/>
          <w:marBottom w:val="240"/>
          <w:divBdr>
            <w:top w:val="none" w:sz="0" w:space="0" w:color="auto"/>
            <w:left w:val="none" w:sz="0" w:space="0" w:color="auto"/>
            <w:bottom w:val="none" w:sz="0" w:space="0" w:color="auto"/>
            <w:right w:val="none" w:sz="0" w:space="0" w:color="auto"/>
          </w:divBdr>
        </w:div>
        <w:div w:id="856388135">
          <w:marLeft w:val="0"/>
          <w:marRight w:val="0"/>
          <w:marTop w:val="360"/>
          <w:marBottom w:val="180"/>
          <w:divBdr>
            <w:top w:val="none" w:sz="0" w:space="0" w:color="auto"/>
            <w:left w:val="none" w:sz="0" w:space="0" w:color="auto"/>
            <w:bottom w:val="none" w:sz="0" w:space="0" w:color="auto"/>
            <w:right w:val="none" w:sz="0" w:space="0" w:color="auto"/>
          </w:divBdr>
        </w:div>
        <w:div w:id="1800412294">
          <w:marLeft w:val="0"/>
          <w:marRight w:val="0"/>
          <w:marTop w:val="180"/>
          <w:marBottom w:val="240"/>
          <w:divBdr>
            <w:top w:val="none" w:sz="0" w:space="0" w:color="auto"/>
            <w:left w:val="none" w:sz="0" w:space="0" w:color="auto"/>
            <w:bottom w:val="none" w:sz="0" w:space="0" w:color="auto"/>
            <w:right w:val="none" w:sz="0" w:space="0" w:color="auto"/>
          </w:divBdr>
        </w:div>
        <w:div w:id="1322854685">
          <w:marLeft w:val="0"/>
          <w:marRight w:val="0"/>
          <w:marTop w:val="360"/>
          <w:marBottom w:val="180"/>
          <w:divBdr>
            <w:top w:val="none" w:sz="0" w:space="0" w:color="auto"/>
            <w:left w:val="none" w:sz="0" w:space="0" w:color="auto"/>
            <w:bottom w:val="none" w:sz="0" w:space="0" w:color="auto"/>
            <w:right w:val="none" w:sz="0" w:space="0" w:color="auto"/>
          </w:divBdr>
        </w:div>
        <w:div w:id="1576623471">
          <w:marLeft w:val="0"/>
          <w:marRight w:val="0"/>
          <w:marTop w:val="180"/>
          <w:marBottom w:val="240"/>
          <w:divBdr>
            <w:top w:val="none" w:sz="0" w:space="0" w:color="auto"/>
            <w:left w:val="none" w:sz="0" w:space="0" w:color="auto"/>
            <w:bottom w:val="none" w:sz="0" w:space="0" w:color="auto"/>
            <w:right w:val="none" w:sz="0" w:space="0" w:color="auto"/>
          </w:divBdr>
        </w:div>
        <w:div w:id="366368275">
          <w:marLeft w:val="0"/>
          <w:marRight w:val="0"/>
          <w:marTop w:val="360"/>
          <w:marBottom w:val="180"/>
          <w:divBdr>
            <w:top w:val="none" w:sz="0" w:space="0" w:color="auto"/>
            <w:left w:val="none" w:sz="0" w:space="0" w:color="auto"/>
            <w:bottom w:val="none" w:sz="0" w:space="0" w:color="auto"/>
            <w:right w:val="none" w:sz="0" w:space="0" w:color="auto"/>
          </w:divBdr>
        </w:div>
        <w:div w:id="691490104">
          <w:marLeft w:val="0"/>
          <w:marRight w:val="0"/>
          <w:marTop w:val="180"/>
          <w:marBottom w:val="240"/>
          <w:divBdr>
            <w:top w:val="none" w:sz="0" w:space="0" w:color="auto"/>
            <w:left w:val="none" w:sz="0" w:space="0" w:color="auto"/>
            <w:bottom w:val="none" w:sz="0" w:space="0" w:color="auto"/>
            <w:right w:val="none" w:sz="0" w:space="0" w:color="auto"/>
          </w:divBdr>
        </w:div>
        <w:div w:id="190068833">
          <w:marLeft w:val="0"/>
          <w:marRight w:val="0"/>
          <w:marTop w:val="360"/>
          <w:marBottom w:val="180"/>
          <w:divBdr>
            <w:top w:val="none" w:sz="0" w:space="0" w:color="auto"/>
            <w:left w:val="none" w:sz="0" w:space="0" w:color="auto"/>
            <w:bottom w:val="none" w:sz="0" w:space="0" w:color="auto"/>
            <w:right w:val="none" w:sz="0" w:space="0" w:color="auto"/>
          </w:divBdr>
        </w:div>
        <w:div w:id="105515036">
          <w:marLeft w:val="0"/>
          <w:marRight w:val="0"/>
          <w:marTop w:val="180"/>
          <w:marBottom w:val="240"/>
          <w:divBdr>
            <w:top w:val="none" w:sz="0" w:space="0" w:color="auto"/>
            <w:left w:val="none" w:sz="0" w:space="0" w:color="auto"/>
            <w:bottom w:val="none" w:sz="0" w:space="0" w:color="auto"/>
            <w:right w:val="none" w:sz="0" w:space="0" w:color="auto"/>
          </w:divBdr>
        </w:div>
        <w:div w:id="1242760192">
          <w:marLeft w:val="0"/>
          <w:marRight w:val="0"/>
          <w:marTop w:val="360"/>
          <w:marBottom w:val="180"/>
          <w:divBdr>
            <w:top w:val="none" w:sz="0" w:space="0" w:color="auto"/>
            <w:left w:val="none" w:sz="0" w:space="0" w:color="auto"/>
            <w:bottom w:val="none" w:sz="0" w:space="0" w:color="auto"/>
            <w:right w:val="none" w:sz="0" w:space="0" w:color="auto"/>
          </w:divBdr>
        </w:div>
        <w:div w:id="1802115158">
          <w:marLeft w:val="0"/>
          <w:marRight w:val="0"/>
          <w:marTop w:val="180"/>
          <w:marBottom w:val="240"/>
          <w:divBdr>
            <w:top w:val="none" w:sz="0" w:space="0" w:color="auto"/>
            <w:left w:val="none" w:sz="0" w:space="0" w:color="auto"/>
            <w:bottom w:val="none" w:sz="0" w:space="0" w:color="auto"/>
            <w:right w:val="none" w:sz="0" w:space="0" w:color="auto"/>
          </w:divBdr>
        </w:div>
        <w:div w:id="704133370">
          <w:marLeft w:val="0"/>
          <w:marRight w:val="0"/>
          <w:marTop w:val="360"/>
          <w:marBottom w:val="180"/>
          <w:divBdr>
            <w:top w:val="none" w:sz="0" w:space="0" w:color="auto"/>
            <w:left w:val="none" w:sz="0" w:space="0" w:color="auto"/>
            <w:bottom w:val="none" w:sz="0" w:space="0" w:color="auto"/>
            <w:right w:val="none" w:sz="0" w:space="0" w:color="auto"/>
          </w:divBdr>
        </w:div>
        <w:div w:id="1429160738">
          <w:marLeft w:val="0"/>
          <w:marRight w:val="0"/>
          <w:marTop w:val="180"/>
          <w:marBottom w:val="240"/>
          <w:divBdr>
            <w:top w:val="none" w:sz="0" w:space="0" w:color="auto"/>
            <w:left w:val="none" w:sz="0" w:space="0" w:color="auto"/>
            <w:bottom w:val="none" w:sz="0" w:space="0" w:color="auto"/>
            <w:right w:val="none" w:sz="0" w:space="0" w:color="auto"/>
          </w:divBdr>
        </w:div>
        <w:div w:id="233586107">
          <w:marLeft w:val="0"/>
          <w:marRight w:val="0"/>
          <w:marTop w:val="360"/>
          <w:marBottom w:val="180"/>
          <w:divBdr>
            <w:top w:val="none" w:sz="0" w:space="0" w:color="auto"/>
            <w:left w:val="none" w:sz="0" w:space="0" w:color="auto"/>
            <w:bottom w:val="none" w:sz="0" w:space="0" w:color="auto"/>
            <w:right w:val="none" w:sz="0" w:space="0" w:color="auto"/>
          </w:divBdr>
        </w:div>
        <w:div w:id="1332684298">
          <w:marLeft w:val="0"/>
          <w:marRight w:val="0"/>
          <w:marTop w:val="180"/>
          <w:marBottom w:val="240"/>
          <w:divBdr>
            <w:top w:val="none" w:sz="0" w:space="0" w:color="auto"/>
            <w:left w:val="none" w:sz="0" w:space="0" w:color="auto"/>
            <w:bottom w:val="none" w:sz="0" w:space="0" w:color="auto"/>
            <w:right w:val="none" w:sz="0" w:space="0" w:color="auto"/>
          </w:divBdr>
        </w:div>
        <w:div w:id="1462454856">
          <w:marLeft w:val="0"/>
          <w:marRight w:val="0"/>
          <w:marTop w:val="360"/>
          <w:marBottom w:val="180"/>
          <w:divBdr>
            <w:top w:val="none" w:sz="0" w:space="0" w:color="auto"/>
            <w:left w:val="none" w:sz="0" w:space="0" w:color="auto"/>
            <w:bottom w:val="none" w:sz="0" w:space="0" w:color="auto"/>
            <w:right w:val="none" w:sz="0" w:space="0" w:color="auto"/>
          </w:divBdr>
        </w:div>
        <w:div w:id="1042099339">
          <w:marLeft w:val="0"/>
          <w:marRight w:val="0"/>
          <w:marTop w:val="180"/>
          <w:marBottom w:val="240"/>
          <w:divBdr>
            <w:top w:val="none" w:sz="0" w:space="0" w:color="auto"/>
            <w:left w:val="none" w:sz="0" w:space="0" w:color="auto"/>
            <w:bottom w:val="none" w:sz="0" w:space="0" w:color="auto"/>
            <w:right w:val="none" w:sz="0" w:space="0" w:color="auto"/>
          </w:divBdr>
        </w:div>
        <w:div w:id="1490557604">
          <w:marLeft w:val="0"/>
          <w:marRight w:val="0"/>
          <w:marTop w:val="360"/>
          <w:marBottom w:val="180"/>
          <w:divBdr>
            <w:top w:val="none" w:sz="0" w:space="0" w:color="auto"/>
            <w:left w:val="none" w:sz="0" w:space="0" w:color="auto"/>
            <w:bottom w:val="none" w:sz="0" w:space="0" w:color="auto"/>
            <w:right w:val="none" w:sz="0" w:space="0" w:color="auto"/>
          </w:divBdr>
        </w:div>
        <w:div w:id="534126239">
          <w:marLeft w:val="0"/>
          <w:marRight w:val="0"/>
          <w:marTop w:val="180"/>
          <w:marBottom w:val="240"/>
          <w:divBdr>
            <w:top w:val="none" w:sz="0" w:space="0" w:color="auto"/>
            <w:left w:val="none" w:sz="0" w:space="0" w:color="auto"/>
            <w:bottom w:val="none" w:sz="0" w:space="0" w:color="auto"/>
            <w:right w:val="none" w:sz="0" w:space="0" w:color="auto"/>
          </w:divBdr>
        </w:div>
        <w:div w:id="2119834433">
          <w:marLeft w:val="0"/>
          <w:marRight w:val="0"/>
          <w:marTop w:val="360"/>
          <w:marBottom w:val="180"/>
          <w:divBdr>
            <w:top w:val="none" w:sz="0" w:space="0" w:color="auto"/>
            <w:left w:val="none" w:sz="0" w:space="0" w:color="auto"/>
            <w:bottom w:val="none" w:sz="0" w:space="0" w:color="auto"/>
            <w:right w:val="none" w:sz="0" w:space="0" w:color="auto"/>
          </w:divBdr>
        </w:div>
        <w:div w:id="547642153">
          <w:marLeft w:val="0"/>
          <w:marRight w:val="0"/>
          <w:marTop w:val="180"/>
          <w:marBottom w:val="240"/>
          <w:divBdr>
            <w:top w:val="none" w:sz="0" w:space="0" w:color="auto"/>
            <w:left w:val="none" w:sz="0" w:space="0" w:color="auto"/>
            <w:bottom w:val="none" w:sz="0" w:space="0" w:color="auto"/>
            <w:right w:val="none" w:sz="0" w:space="0" w:color="auto"/>
          </w:divBdr>
        </w:div>
        <w:div w:id="610237377">
          <w:marLeft w:val="0"/>
          <w:marRight w:val="0"/>
          <w:marTop w:val="360"/>
          <w:marBottom w:val="180"/>
          <w:divBdr>
            <w:top w:val="none" w:sz="0" w:space="0" w:color="auto"/>
            <w:left w:val="none" w:sz="0" w:space="0" w:color="auto"/>
            <w:bottom w:val="none" w:sz="0" w:space="0" w:color="auto"/>
            <w:right w:val="none" w:sz="0" w:space="0" w:color="auto"/>
          </w:divBdr>
        </w:div>
        <w:div w:id="1316950486">
          <w:marLeft w:val="0"/>
          <w:marRight w:val="0"/>
          <w:marTop w:val="180"/>
          <w:marBottom w:val="240"/>
          <w:divBdr>
            <w:top w:val="none" w:sz="0" w:space="0" w:color="auto"/>
            <w:left w:val="none" w:sz="0" w:space="0" w:color="auto"/>
            <w:bottom w:val="none" w:sz="0" w:space="0" w:color="auto"/>
            <w:right w:val="none" w:sz="0" w:space="0" w:color="auto"/>
          </w:divBdr>
        </w:div>
        <w:div w:id="1868715670">
          <w:marLeft w:val="0"/>
          <w:marRight w:val="0"/>
          <w:marTop w:val="360"/>
          <w:marBottom w:val="180"/>
          <w:divBdr>
            <w:top w:val="none" w:sz="0" w:space="0" w:color="auto"/>
            <w:left w:val="none" w:sz="0" w:space="0" w:color="auto"/>
            <w:bottom w:val="none" w:sz="0" w:space="0" w:color="auto"/>
            <w:right w:val="none" w:sz="0" w:space="0" w:color="auto"/>
          </w:divBdr>
        </w:div>
        <w:div w:id="1515456280">
          <w:marLeft w:val="0"/>
          <w:marRight w:val="0"/>
          <w:marTop w:val="180"/>
          <w:marBottom w:val="240"/>
          <w:divBdr>
            <w:top w:val="none" w:sz="0" w:space="0" w:color="auto"/>
            <w:left w:val="none" w:sz="0" w:space="0" w:color="auto"/>
            <w:bottom w:val="none" w:sz="0" w:space="0" w:color="auto"/>
            <w:right w:val="none" w:sz="0" w:space="0" w:color="auto"/>
          </w:divBdr>
        </w:div>
        <w:div w:id="1576549030">
          <w:marLeft w:val="0"/>
          <w:marRight w:val="0"/>
          <w:marTop w:val="360"/>
          <w:marBottom w:val="180"/>
          <w:divBdr>
            <w:top w:val="none" w:sz="0" w:space="0" w:color="auto"/>
            <w:left w:val="none" w:sz="0" w:space="0" w:color="auto"/>
            <w:bottom w:val="none" w:sz="0" w:space="0" w:color="auto"/>
            <w:right w:val="none" w:sz="0" w:space="0" w:color="auto"/>
          </w:divBdr>
        </w:div>
        <w:div w:id="273177160">
          <w:marLeft w:val="0"/>
          <w:marRight w:val="0"/>
          <w:marTop w:val="180"/>
          <w:marBottom w:val="240"/>
          <w:divBdr>
            <w:top w:val="none" w:sz="0" w:space="0" w:color="auto"/>
            <w:left w:val="none" w:sz="0" w:space="0" w:color="auto"/>
            <w:bottom w:val="none" w:sz="0" w:space="0" w:color="auto"/>
            <w:right w:val="none" w:sz="0" w:space="0" w:color="auto"/>
          </w:divBdr>
        </w:div>
        <w:div w:id="1368991313">
          <w:marLeft w:val="0"/>
          <w:marRight w:val="0"/>
          <w:marTop w:val="360"/>
          <w:marBottom w:val="180"/>
          <w:divBdr>
            <w:top w:val="none" w:sz="0" w:space="0" w:color="auto"/>
            <w:left w:val="none" w:sz="0" w:space="0" w:color="auto"/>
            <w:bottom w:val="none" w:sz="0" w:space="0" w:color="auto"/>
            <w:right w:val="none" w:sz="0" w:space="0" w:color="auto"/>
          </w:divBdr>
        </w:div>
        <w:div w:id="113714805">
          <w:marLeft w:val="0"/>
          <w:marRight w:val="0"/>
          <w:marTop w:val="180"/>
          <w:marBottom w:val="240"/>
          <w:divBdr>
            <w:top w:val="none" w:sz="0" w:space="0" w:color="auto"/>
            <w:left w:val="none" w:sz="0" w:space="0" w:color="auto"/>
            <w:bottom w:val="none" w:sz="0" w:space="0" w:color="auto"/>
            <w:right w:val="none" w:sz="0" w:space="0" w:color="auto"/>
          </w:divBdr>
        </w:div>
        <w:div w:id="545878237">
          <w:marLeft w:val="0"/>
          <w:marRight w:val="0"/>
          <w:marTop w:val="360"/>
          <w:marBottom w:val="180"/>
          <w:divBdr>
            <w:top w:val="none" w:sz="0" w:space="0" w:color="auto"/>
            <w:left w:val="none" w:sz="0" w:space="0" w:color="auto"/>
            <w:bottom w:val="none" w:sz="0" w:space="0" w:color="auto"/>
            <w:right w:val="none" w:sz="0" w:space="0" w:color="auto"/>
          </w:divBdr>
        </w:div>
        <w:div w:id="1796636341">
          <w:marLeft w:val="0"/>
          <w:marRight w:val="0"/>
          <w:marTop w:val="180"/>
          <w:marBottom w:val="240"/>
          <w:divBdr>
            <w:top w:val="none" w:sz="0" w:space="0" w:color="auto"/>
            <w:left w:val="none" w:sz="0" w:space="0" w:color="auto"/>
            <w:bottom w:val="none" w:sz="0" w:space="0" w:color="auto"/>
            <w:right w:val="none" w:sz="0" w:space="0" w:color="auto"/>
          </w:divBdr>
        </w:div>
        <w:div w:id="1291520541">
          <w:marLeft w:val="0"/>
          <w:marRight w:val="0"/>
          <w:marTop w:val="360"/>
          <w:marBottom w:val="180"/>
          <w:divBdr>
            <w:top w:val="none" w:sz="0" w:space="0" w:color="auto"/>
            <w:left w:val="none" w:sz="0" w:space="0" w:color="auto"/>
            <w:bottom w:val="none" w:sz="0" w:space="0" w:color="auto"/>
            <w:right w:val="none" w:sz="0" w:space="0" w:color="auto"/>
          </w:divBdr>
        </w:div>
        <w:div w:id="2122258706">
          <w:marLeft w:val="0"/>
          <w:marRight w:val="0"/>
          <w:marTop w:val="180"/>
          <w:marBottom w:val="240"/>
          <w:divBdr>
            <w:top w:val="none" w:sz="0" w:space="0" w:color="auto"/>
            <w:left w:val="none" w:sz="0" w:space="0" w:color="auto"/>
            <w:bottom w:val="none" w:sz="0" w:space="0" w:color="auto"/>
            <w:right w:val="none" w:sz="0" w:space="0" w:color="auto"/>
          </w:divBdr>
        </w:div>
        <w:div w:id="1734809926">
          <w:marLeft w:val="0"/>
          <w:marRight w:val="0"/>
          <w:marTop w:val="360"/>
          <w:marBottom w:val="180"/>
          <w:divBdr>
            <w:top w:val="none" w:sz="0" w:space="0" w:color="auto"/>
            <w:left w:val="none" w:sz="0" w:space="0" w:color="auto"/>
            <w:bottom w:val="none" w:sz="0" w:space="0" w:color="auto"/>
            <w:right w:val="none" w:sz="0" w:space="0" w:color="auto"/>
          </w:divBdr>
        </w:div>
        <w:div w:id="252011480">
          <w:marLeft w:val="0"/>
          <w:marRight w:val="0"/>
          <w:marTop w:val="180"/>
          <w:marBottom w:val="240"/>
          <w:divBdr>
            <w:top w:val="none" w:sz="0" w:space="0" w:color="auto"/>
            <w:left w:val="none" w:sz="0" w:space="0" w:color="auto"/>
            <w:bottom w:val="none" w:sz="0" w:space="0" w:color="auto"/>
            <w:right w:val="none" w:sz="0" w:space="0" w:color="auto"/>
          </w:divBdr>
        </w:div>
      </w:divsChild>
    </w:div>
    <w:div w:id="890339151">
      <w:bodyDiv w:val="1"/>
      <w:marLeft w:val="0"/>
      <w:marRight w:val="0"/>
      <w:marTop w:val="0"/>
      <w:marBottom w:val="0"/>
      <w:divBdr>
        <w:top w:val="none" w:sz="0" w:space="0" w:color="auto"/>
        <w:left w:val="none" w:sz="0" w:space="0" w:color="auto"/>
        <w:bottom w:val="none" w:sz="0" w:space="0" w:color="auto"/>
        <w:right w:val="none" w:sz="0" w:space="0" w:color="auto"/>
      </w:divBdr>
    </w:div>
    <w:div w:id="969672601">
      <w:bodyDiv w:val="1"/>
      <w:marLeft w:val="0"/>
      <w:marRight w:val="0"/>
      <w:marTop w:val="0"/>
      <w:marBottom w:val="0"/>
      <w:divBdr>
        <w:top w:val="none" w:sz="0" w:space="0" w:color="auto"/>
        <w:left w:val="none" w:sz="0" w:space="0" w:color="auto"/>
        <w:bottom w:val="none" w:sz="0" w:space="0" w:color="auto"/>
        <w:right w:val="none" w:sz="0" w:space="0" w:color="auto"/>
      </w:divBdr>
      <w:divsChild>
        <w:div w:id="1146555688">
          <w:marLeft w:val="0"/>
          <w:marRight w:val="0"/>
          <w:marTop w:val="180"/>
          <w:marBottom w:val="240"/>
          <w:divBdr>
            <w:top w:val="none" w:sz="0" w:space="0" w:color="auto"/>
            <w:left w:val="none" w:sz="0" w:space="0" w:color="auto"/>
            <w:bottom w:val="none" w:sz="0" w:space="0" w:color="auto"/>
            <w:right w:val="none" w:sz="0" w:space="0" w:color="auto"/>
          </w:divBdr>
        </w:div>
      </w:divsChild>
    </w:div>
    <w:div w:id="1077747150">
      <w:bodyDiv w:val="1"/>
      <w:marLeft w:val="0"/>
      <w:marRight w:val="0"/>
      <w:marTop w:val="0"/>
      <w:marBottom w:val="0"/>
      <w:divBdr>
        <w:top w:val="none" w:sz="0" w:space="0" w:color="auto"/>
        <w:left w:val="none" w:sz="0" w:space="0" w:color="auto"/>
        <w:bottom w:val="none" w:sz="0" w:space="0" w:color="auto"/>
        <w:right w:val="none" w:sz="0" w:space="0" w:color="auto"/>
      </w:divBdr>
    </w:div>
    <w:div w:id="1192643857">
      <w:bodyDiv w:val="1"/>
      <w:marLeft w:val="0"/>
      <w:marRight w:val="0"/>
      <w:marTop w:val="0"/>
      <w:marBottom w:val="0"/>
      <w:divBdr>
        <w:top w:val="none" w:sz="0" w:space="0" w:color="auto"/>
        <w:left w:val="none" w:sz="0" w:space="0" w:color="auto"/>
        <w:bottom w:val="none" w:sz="0" w:space="0" w:color="auto"/>
        <w:right w:val="none" w:sz="0" w:space="0" w:color="auto"/>
      </w:divBdr>
      <w:divsChild>
        <w:div w:id="300766768">
          <w:marLeft w:val="0"/>
          <w:marRight w:val="0"/>
          <w:marTop w:val="180"/>
          <w:marBottom w:val="240"/>
          <w:divBdr>
            <w:top w:val="none" w:sz="0" w:space="0" w:color="auto"/>
            <w:left w:val="none" w:sz="0" w:space="0" w:color="auto"/>
            <w:bottom w:val="none" w:sz="0" w:space="0" w:color="auto"/>
            <w:right w:val="none" w:sz="0" w:space="0" w:color="auto"/>
          </w:divBdr>
        </w:div>
      </w:divsChild>
    </w:div>
    <w:div w:id="1222210841">
      <w:bodyDiv w:val="1"/>
      <w:marLeft w:val="0"/>
      <w:marRight w:val="0"/>
      <w:marTop w:val="0"/>
      <w:marBottom w:val="0"/>
      <w:divBdr>
        <w:top w:val="none" w:sz="0" w:space="0" w:color="auto"/>
        <w:left w:val="none" w:sz="0" w:space="0" w:color="auto"/>
        <w:bottom w:val="none" w:sz="0" w:space="0" w:color="auto"/>
        <w:right w:val="none" w:sz="0" w:space="0" w:color="auto"/>
      </w:divBdr>
    </w:div>
    <w:div w:id="1334335482">
      <w:bodyDiv w:val="1"/>
      <w:marLeft w:val="0"/>
      <w:marRight w:val="0"/>
      <w:marTop w:val="0"/>
      <w:marBottom w:val="0"/>
      <w:divBdr>
        <w:top w:val="none" w:sz="0" w:space="0" w:color="auto"/>
        <w:left w:val="none" w:sz="0" w:space="0" w:color="auto"/>
        <w:bottom w:val="none" w:sz="0" w:space="0" w:color="auto"/>
        <w:right w:val="none" w:sz="0" w:space="0" w:color="auto"/>
      </w:divBdr>
      <w:divsChild>
        <w:div w:id="1948535606">
          <w:marLeft w:val="0"/>
          <w:marRight w:val="0"/>
          <w:marTop w:val="180"/>
          <w:marBottom w:val="240"/>
          <w:divBdr>
            <w:top w:val="none" w:sz="0" w:space="0" w:color="auto"/>
            <w:left w:val="none" w:sz="0" w:space="0" w:color="auto"/>
            <w:bottom w:val="none" w:sz="0" w:space="0" w:color="auto"/>
            <w:right w:val="none" w:sz="0" w:space="0" w:color="auto"/>
          </w:divBdr>
        </w:div>
      </w:divsChild>
    </w:div>
    <w:div w:id="1395423259">
      <w:bodyDiv w:val="1"/>
      <w:marLeft w:val="0"/>
      <w:marRight w:val="0"/>
      <w:marTop w:val="0"/>
      <w:marBottom w:val="0"/>
      <w:divBdr>
        <w:top w:val="none" w:sz="0" w:space="0" w:color="auto"/>
        <w:left w:val="none" w:sz="0" w:space="0" w:color="auto"/>
        <w:bottom w:val="none" w:sz="0" w:space="0" w:color="auto"/>
        <w:right w:val="none" w:sz="0" w:space="0" w:color="auto"/>
      </w:divBdr>
      <w:divsChild>
        <w:div w:id="795441376">
          <w:marLeft w:val="0"/>
          <w:marRight w:val="0"/>
          <w:marTop w:val="180"/>
          <w:marBottom w:val="240"/>
          <w:divBdr>
            <w:top w:val="none" w:sz="0" w:space="0" w:color="auto"/>
            <w:left w:val="none" w:sz="0" w:space="0" w:color="auto"/>
            <w:bottom w:val="none" w:sz="0" w:space="0" w:color="auto"/>
            <w:right w:val="none" w:sz="0" w:space="0" w:color="auto"/>
          </w:divBdr>
        </w:div>
      </w:divsChild>
    </w:div>
    <w:div w:id="1487238220">
      <w:bodyDiv w:val="1"/>
      <w:marLeft w:val="0"/>
      <w:marRight w:val="0"/>
      <w:marTop w:val="0"/>
      <w:marBottom w:val="0"/>
      <w:divBdr>
        <w:top w:val="none" w:sz="0" w:space="0" w:color="auto"/>
        <w:left w:val="none" w:sz="0" w:space="0" w:color="auto"/>
        <w:bottom w:val="none" w:sz="0" w:space="0" w:color="auto"/>
        <w:right w:val="none" w:sz="0" w:space="0" w:color="auto"/>
      </w:divBdr>
      <w:divsChild>
        <w:div w:id="566302430">
          <w:marLeft w:val="0"/>
          <w:marRight w:val="0"/>
          <w:marTop w:val="180"/>
          <w:marBottom w:val="240"/>
          <w:divBdr>
            <w:top w:val="none" w:sz="0" w:space="0" w:color="auto"/>
            <w:left w:val="none" w:sz="0" w:space="0" w:color="auto"/>
            <w:bottom w:val="none" w:sz="0" w:space="0" w:color="auto"/>
            <w:right w:val="none" w:sz="0" w:space="0" w:color="auto"/>
          </w:divBdr>
        </w:div>
      </w:divsChild>
    </w:div>
    <w:div w:id="1568372646">
      <w:bodyDiv w:val="1"/>
      <w:marLeft w:val="0"/>
      <w:marRight w:val="0"/>
      <w:marTop w:val="0"/>
      <w:marBottom w:val="0"/>
      <w:divBdr>
        <w:top w:val="none" w:sz="0" w:space="0" w:color="auto"/>
        <w:left w:val="none" w:sz="0" w:space="0" w:color="auto"/>
        <w:bottom w:val="none" w:sz="0" w:space="0" w:color="auto"/>
        <w:right w:val="none" w:sz="0" w:space="0" w:color="auto"/>
      </w:divBdr>
    </w:div>
    <w:div w:id="1585333567">
      <w:bodyDiv w:val="1"/>
      <w:marLeft w:val="0"/>
      <w:marRight w:val="0"/>
      <w:marTop w:val="0"/>
      <w:marBottom w:val="0"/>
      <w:divBdr>
        <w:top w:val="none" w:sz="0" w:space="0" w:color="auto"/>
        <w:left w:val="none" w:sz="0" w:space="0" w:color="auto"/>
        <w:bottom w:val="none" w:sz="0" w:space="0" w:color="auto"/>
        <w:right w:val="none" w:sz="0" w:space="0" w:color="auto"/>
      </w:divBdr>
    </w:div>
    <w:div w:id="1668509726">
      <w:bodyDiv w:val="1"/>
      <w:marLeft w:val="0"/>
      <w:marRight w:val="0"/>
      <w:marTop w:val="0"/>
      <w:marBottom w:val="0"/>
      <w:divBdr>
        <w:top w:val="none" w:sz="0" w:space="0" w:color="auto"/>
        <w:left w:val="none" w:sz="0" w:space="0" w:color="auto"/>
        <w:bottom w:val="none" w:sz="0" w:space="0" w:color="auto"/>
        <w:right w:val="none" w:sz="0" w:space="0" w:color="auto"/>
      </w:divBdr>
    </w:div>
    <w:div w:id="1692368338">
      <w:bodyDiv w:val="1"/>
      <w:marLeft w:val="0"/>
      <w:marRight w:val="0"/>
      <w:marTop w:val="0"/>
      <w:marBottom w:val="0"/>
      <w:divBdr>
        <w:top w:val="none" w:sz="0" w:space="0" w:color="auto"/>
        <w:left w:val="none" w:sz="0" w:space="0" w:color="auto"/>
        <w:bottom w:val="none" w:sz="0" w:space="0" w:color="auto"/>
        <w:right w:val="none" w:sz="0" w:space="0" w:color="auto"/>
      </w:divBdr>
      <w:divsChild>
        <w:div w:id="72434975">
          <w:marLeft w:val="0"/>
          <w:marRight w:val="0"/>
          <w:marTop w:val="180"/>
          <w:marBottom w:val="240"/>
          <w:divBdr>
            <w:top w:val="none" w:sz="0" w:space="0" w:color="auto"/>
            <w:left w:val="none" w:sz="0" w:space="0" w:color="auto"/>
            <w:bottom w:val="none" w:sz="0" w:space="0" w:color="auto"/>
            <w:right w:val="none" w:sz="0" w:space="0" w:color="auto"/>
          </w:divBdr>
        </w:div>
      </w:divsChild>
    </w:div>
    <w:div w:id="1705716272">
      <w:bodyDiv w:val="1"/>
      <w:marLeft w:val="0"/>
      <w:marRight w:val="0"/>
      <w:marTop w:val="0"/>
      <w:marBottom w:val="0"/>
      <w:divBdr>
        <w:top w:val="none" w:sz="0" w:space="0" w:color="auto"/>
        <w:left w:val="none" w:sz="0" w:space="0" w:color="auto"/>
        <w:bottom w:val="none" w:sz="0" w:space="0" w:color="auto"/>
        <w:right w:val="none" w:sz="0" w:space="0" w:color="auto"/>
      </w:divBdr>
      <w:divsChild>
        <w:div w:id="1355226717">
          <w:marLeft w:val="0"/>
          <w:marRight w:val="0"/>
          <w:marTop w:val="180"/>
          <w:marBottom w:val="240"/>
          <w:divBdr>
            <w:top w:val="none" w:sz="0" w:space="0" w:color="auto"/>
            <w:left w:val="none" w:sz="0" w:space="0" w:color="auto"/>
            <w:bottom w:val="none" w:sz="0" w:space="0" w:color="auto"/>
            <w:right w:val="none" w:sz="0" w:space="0" w:color="auto"/>
          </w:divBdr>
        </w:div>
      </w:divsChild>
    </w:div>
    <w:div w:id="1718236579">
      <w:bodyDiv w:val="1"/>
      <w:marLeft w:val="0"/>
      <w:marRight w:val="0"/>
      <w:marTop w:val="0"/>
      <w:marBottom w:val="0"/>
      <w:divBdr>
        <w:top w:val="none" w:sz="0" w:space="0" w:color="auto"/>
        <w:left w:val="none" w:sz="0" w:space="0" w:color="auto"/>
        <w:bottom w:val="none" w:sz="0" w:space="0" w:color="auto"/>
        <w:right w:val="none" w:sz="0" w:space="0" w:color="auto"/>
      </w:divBdr>
      <w:divsChild>
        <w:div w:id="168184189">
          <w:marLeft w:val="0"/>
          <w:marRight w:val="0"/>
          <w:marTop w:val="180"/>
          <w:marBottom w:val="240"/>
          <w:divBdr>
            <w:top w:val="none" w:sz="0" w:space="0" w:color="auto"/>
            <w:left w:val="none" w:sz="0" w:space="0" w:color="auto"/>
            <w:bottom w:val="none" w:sz="0" w:space="0" w:color="auto"/>
            <w:right w:val="none" w:sz="0" w:space="0" w:color="auto"/>
          </w:divBdr>
        </w:div>
      </w:divsChild>
    </w:div>
    <w:div w:id="1757969450">
      <w:bodyDiv w:val="1"/>
      <w:marLeft w:val="0"/>
      <w:marRight w:val="0"/>
      <w:marTop w:val="0"/>
      <w:marBottom w:val="0"/>
      <w:divBdr>
        <w:top w:val="none" w:sz="0" w:space="0" w:color="auto"/>
        <w:left w:val="none" w:sz="0" w:space="0" w:color="auto"/>
        <w:bottom w:val="none" w:sz="0" w:space="0" w:color="auto"/>
        <w:right w:val="none" w:sz="0" w:space="0" w:color="auto"/>
      </w:divBdr>
    </w:div>
    <w:div w:id="1767917664">
      <w:bodyDiv w:val="1"/>
      <w:marLeft w:val="0"/>
      <w:marRight w:val="0"/>
      <w:marTop w:val="0"/>
      <w:marBottom w:val="0"/>
      <w:divBdr>
        <w:top w:val="none" w:sz="0" w:space="0" w:color="auto"/>
        <w:left w:val="none" w:sz="0" w:space="0" w:color="auto"/>
        <w:bottom w:val="none" w:sz="0" w:space="0" w:color="auto"/>
        <w:right w:val="none" w:sz="0" w:space="0" w:color="auto"/>
      </w:divBdr>
    </w:div>
    <w:div w:id="1768765034">
      <w:bodyDiv w:val="1"/>
      <w:marLeft w:val="0"/>
      <w:marRight w:val="0"/>
      <w:marTop w:val="0"/>
      <w:marBottom w:val="0"/>
      <w:divBdr>
        <w:top w:val="none" w:sz="0" w:space="0" w:color="auto"/>
        <w:left w:val="none" w:sz="0" w:space="0" w:color="auto"/>
        <w:bottom w:val="none" w:sz="0" w:space="0" w:color="auto"/>
        <w:right w:val="none" w:sz="0" w:space="0" w:color="auto"/>
      </w:divBdr>
      <w:divsChild>
        <w:div w:id="1608197232">
          <w:marLeft w:val="0"/>
          <w:marRight w:val="0"/>
          <w:marTop w:val="0"/>
          <w:marBottom w:val="0"/>
          <w:divBdr>
            <w:top w:val="none" w:sz="0" w:space="0" w:color="auto"/>
            <w:left w:val="none" w:sz="0" w:space="0" w:color="auto"/>
            <w:bottom w:val="none" w:sz="0" w:space="0" w:color="auto"/>
            <w:right w:val="none" w:sz="0" w:space="0" w:color="auto"/>
          </w:divBdr>
          <w:divsChild>
            <w:div w:id="481778815">
              <w:marLeft w:val="0"/>
              <w:marRight w:val="0"/>
              <w:marTop w:val="0"/>
              <w:marBottom w:val="0"/>
              <w:divBdr>
                <w:top w:val="none" w:sz="0" w:space="0" w:color="auto"/>
                <w:left w:val="none" w:sz="0" w:space="0" w:color="auto"/>
                <w:bottom w:val="none" w:sz="0" w:space="0" w:color="auto"/>
                <w:right w:val="none" w:sz="0" w:space="0" w:color="auto"/>
              </w:divBdr>
              <w:divsChild>
                <w:div w:id="228544568">
                  <w:marLeft w:val="0"/>
                  <w:marRight w:val="0"/>
                  <w:marTop w:val="0"/>
                  <w:marBottom w:val="0"/>
                  <w:divBdr>
                    <w:top w:val="none" w:sz="0" w:space="0" w:color="auto"/>
                    <w:left w:val="none" w:sz="0" w:space="0" w:color="auto"/>
                    <w:bottom w:val="none" w:sz="0" w:space="0" w:color="auto"/>
                    <w:right w:val="none" w:sz="0" w:space="0" w:color="auto"/>
                  </w:divBdr>
                  <w:divsChild>
                    <w:div w:id="1680623117">
                      <w:marLeft w:val="0"/>
                      <w:marRight w:val="0"/>
                      <w:marTop w:val="0"/>
                      <w:marBottom w:val="0"/>
                      <w:divBdr>
                        <w:top w:val="none" w:sz="0" w:space="0" w:color="auto"/>
                        <w:left w:val="none" w:sz="0" w:space="0" w:color="auto"/>
                        <w:bottom w:val="none" w:sz="0" w:space="0" w:color="auto"/>
                        <w:right w:val="none" w:sz="0" w:space="0" w:color="auto"/>
                      </w:divBdr>
                      <w:divsChild>
                        <w:div w:id="602883103">
                          <w:marLeft w:val="2220"/>
                          <w:marRight w:val="0"/>
                          <w:marTop w:val="0"/>
                          <w:marBottom w:val="0"/>
                          <w:divBdr>
                            <w:top w:val="none" w:sz="0" w:space="0" w:color="auto"/>
                            <w:left w:val="none" w:sz="0" w:space="0" w:color="auto"/>
                            <w:bottom w:val="none" w:sz="0" w:space="0" w:color="auto"/>
                            <w:right w:val="none" w:sz="0" w:space="0" w:color="auto"/>
                          </w:divBdr>
                          <w:divsChild>
                            <w:div w:id="298463249">
                              <w:marLeft w:val="0"/>
                              <w:marRight w:val="0"/>
                              <w:marTop w:val="0"/>
                              <w:marBottom w:val="0"/>
                              <w:divBdr>
                                <w:top w:val="none" w:sz="0" w:space="0" w:color="auto"/>
                                <w:left w:val="none" w:sz="0" w:space="0" w:color="auto"/>
                                <w:bottom w:val="none" w:sz="0" w:space="0" w:color="auto"/>
                                <w:right w:val="none" w:sz="0" w:space="0" w:color="auto"/>
                              </w:divBdr>
                              <w:divsChild>
                                <w:div w:id="1204563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9131019">
              <w:marLeft w:val="0"/>
              <w:marRight w:val="0"/>
              <w:marTop w:val="0"/>
              <w:marBottom w:val="0"/>
              <w:divBdr>
                <w:top w:val="none" w:sz="0" w:space="0" w:color="auto"/>
                <w:left w:val="none" w:sz="0" w:space="0" w:color="auto"/>
                <w:bottom w:val="none" w:sz="0" w:space="0" w:color="auto"/>
                <w:right w:val="none" w:sz="0" w:space="0" w:color="auto"/>
              </w:divBdr>
              <w:divsChild>
                <w:div w:id="1870557907">
                  <w:marLeft w:val="0"/>
                  <w:marRight w:val="0"/>
                  <w:marTop w:val="0"/>
                  <w:marBottom w:val="0"/>
                  <w:divBdr>
                    <w:top w:val="none" w:sz="0" w:space="0" w:color="auto"/>
                    <w:left w:val="none" w:sz="0" w:space="0" w:color="auto"/>
                    <w:bottom w:val="none" w:sz="0" w:space="0" w:color="auto"/>
                    <w:right w:val="none" w:sz="0" w:space="0" w:color="auto"/>
                  </w:divBdr>
                  <w:divsChild>
                    <w:div w:id="1763381339">
                      <w:marLeft w:val="0"/>
                      <w:marRight w:val="0"/>
                      <w:marTop w:val="0"/>
                      <w:marBottom w:val="0"/>
                      <w:divBdr>
                        <w:top w:val="none" w:sz="0" w:space="0" w:color="auto"/>
                        <w:left w:val="none" w:sz="0" w:space="0" w:color="auto"/>
                        <w:bottom w:val="none" w:sz="0" w:space="0" w:color="auto"/>
                        <w:right w:val="none" w:sz="0" w:space="0" w:color="auto"/>
                      </w:divBdr>
                      <w:divsChild>
                        <w:div w:id="1166048648">
                          <w:marLeft w:val="0"/>
                          <w:marRight w:val="0"/>
                          <w:marTop w:val="0"/>
                          <w:marBottom w:val="0"/>
                          <w:divBdr>
                            <w:top w:val="none" w:sz="0" w:space="0" w:color="auto"/>
                            <w:left w:val="none" w:sz="0" w:space="0" w:color="auto"/>
                            <w:bottom w:val="none" w:sz="0" w:space="0" w:color="auto"/>
                            <w:right w:val="none" w:sz="0" w:space="0" w:color="auto"/>
                          </w:divBdr>
                          <w:divsChild>
                            <w:div w:id="1545024978">
                              <w:marLeft w:val="0"/>
                              <w:marRight w:val="0"/>
                              <w:marTop w:val="0"/>
                              <w:marBottom w:val="0"/>
                              <w:divBdr>
                                <w:top w:val="none" w:sz="0" w:space="0" w:color="auto"/>
                                <w:left w:val="none" w:sz="0" w:space="0" w:color="auto"/>
                                <w:bottom w:val="none" w:sz="0" w:space="0" w:color="auto"/>
                                <w:right w:val="none" w:sz="0" w:space="0" w:color="auto"/>
                              </w:divBdr>
                              <w:divsChild>
                                <w:div w:id="1974096697">
                                  <w:marLeft w:val="0"/>
                                  <w:marRight w:val="0"/>
                                  <w:marTop w:val="0"/>
                                  <w:marBottom w:val="0"/>
                                  <w:divBdr>
                                    <w:top w:val="none" w:sz="0" w:space="0" w:color="auto"/>
                                    <w:left w:val="none" w:sz="0" w:space="0" w:color="auto"/>
                                    <w:bottom w:val="none" w:sz="0" w:space="0" w:color="auto"/>
                                    <w:right w:val="none" w:sz="0" w:space="0" w:color="auto"/>
                                  </w:divBdr>
                                  <w:divsChild>
                                    <w:div w:id="577057784">
                                      <w:marLeft w:val="0"/>
                                      <w:marRight w:val="0"/>
                                      <w:marTop w:val="180"/>
                                      <w:marBottom w:val="240"/>
                                      <w:divBdr>
                                        <w:top w:val="none" w:sz="0" w:space="0" w:color="auto"/>
                                        <w:left w:val="none" w:sz="0" w:space="0" w:color="auto"/>
                                        <w:bottom w:val="none" w:sz="0" w:space="0" w:color="auto"/>
                                        <w:right w:val="none" w:sz="0" w:space="0" w:color="auto"/>
                                      </w:divBdr>
                                    </w:div>
                                    <w:div w:id="1115907774">
                                      <w:marLeft w:val="0"/>
                                      <w:marRight w:val="0"/>
                                      <w:marTop w:val="360"/>
                                      <w:marBottom w:val="180"/>
                                      <w:divBdr>
                                        <w:top w:val="none" w:sz="0" w:space="0" w:color="auto"/>
                                        <w:left w:val="none" w:sz="0" w:space="0" w:color="auto"/>
                                        <w:bottom w:val="none" w:sz="0" w:space="0" w:color="auto"/>
                                        <w:right w:val="none" w:sz="0" w:space="0" w:color="auto"/>
                                      </w:divBdr>
                                    </w:div>
                                    <w:div w:id="1658917339">
                                      <w:blockQuote w:val="1"/>
                                      <w:marLeft w:val="600"/>
                                      <w:marRight w:val="600"/>
                                      <w:marTop w:val="60"/>
                                      <w:marBottom w:val="0"/>
                                      <w:divBdr>
                                        <w:top w:val="none" w:sz="0" w:space="0" w:color="auto"/>
                                        <w:left w:val="none" w:sz="0" w:space="0" w:color="auto"/>
                                        <w:bottom w:val="none" w:sz="0" w:space="0" w:color="auto"/>
                                        <w:right w:val="none" w:sz="0" w:space="0" w:color="auto"/>
                                      </w:divBdr>
                                      <w:divsChild>
                                        <w:div w:id="975910541">
                                          <w:marLeft w:val="0"/>
                                          <w:marRight w:val="0"/>
                                          <w:marTop w:val="0"/>
                                          <w:marBottom w:val="0"/>
                                          <w:divBdr>
                                            <w:top w:val="none" w:sz="0" w:space="0" w:color="auto"/>
                                            <w:left w:val="none" w:sz="0" w:space="0" w:color="auto"/>
                                            <w:bottom w:val="none" w:sz="0" w:space="0" w:color="auto"/>
                                            <w:right w:val="none" w:sz="0" w:space="0" w:color="auto"/>
                                          </w:divBdr>
                                        </w:div>
                                      </w:divsChild>
                                    </w:div>
                                    <w:div w:id="399131667">
                                      <w:marLeft w:val="0"/>
                                      <w:marRight w:val="0"/>
                                      <w:marTop w:val="360"/>
                                      <w:marBottom w:val="180"/>
                                      <w:divBdr>
                                        <w:top w:val="none" w:sz="0" w:space="0" w:color="auto"/>
                                        <w:left w:val="none" w:sz="0" w:space="0" w:color="auto"/>
                                        <w:bottom w:val="none" w:sz="0" w:space="0" w:color="auto"/>
                                        <w:right w:val="none" w:sz="0" w:space="0" w:color="auto"/>
                                      </w:divBdr>
                                    </w:div>
                                    <w:div w:id="2079935627">
                                      <w:blockQuote w:val="1"/>
                                      <w:marLeft w:val="600"/>
                                      <w:marRight w:val="600"/>
                                      <w:marTop w:val="60"/>
                                      <w:marBottom w:val="0"/>
                                      <w:divBdr>
                                        <w:top w:val="none" w:sz="0" w:space="0" w:color="auto"/>
                                        <w:left w:val="none" w:sz="0" w:space="0" w:color="auto"/>
                                        <w:bottom w:val="none" w:sz="0" w:space="0" w:color="auto"/>
                                        <w:right w:val="none" w:sz="0" w:space="0" w:color="auto"/>
                                      </w:divBdr>
                                      <w:divsChild>
                                        <w:div w:id="453403918">
                                          <w:marLeft w:val="0"/>
                                          <w:marRight w:val="0"/>
                                          <w:marTop w:val="0"/>
                                          <w:marBottom w:val="0"/>
                                          <w:divBdr>
                                            <w:top w:val="none" w:sz="0" w:space="0" w:color="auto"/>
                                            <w:left w:val="none" w:sz="0" w:space="0" w:color="auto"/>
                                            <w:bottom w:val="none" w:sz="0" w:space="0" w:color="auto"/>
                                            <w:right w:val="none" w:sz="0" w:space="0" w:color="auto"/>
                                          </w:divBdr>
                                        </w:div>
                                      </w:divsChild>
                                    </w:div>
                                    <w:div w:id="76709772">
                                      <w:marLeft w:val="0"/>
                                      <w:marRight w:val="0"/>
                                      <w:marTop w:val="360"/>
                                      <w:marBottom w:val="180"/>
                                      <w:divBdr>
                                        <w:top w:val="none" w:sz="0" w:space="0" w:color="auto"/>
                                        <w:left w:val="none" w:sz="0" w:space="0" w:color="auto"/>
                                        <w:bottom w:val="none" w:sz="0" w:space="0" w:color="auto"/>
                                        <w:right w:val="none" w:sz="0" w:space="0" w:color="auto"/>
                                      </w:divBdr>
                                    </w:div>
                                    <w:div w:id="174346640">
                                      <w:marLeft w:val="0"/>
                                      <w:marRight w:val="0"/>
                                      <w:marTop w:val="180"/>
                                      <w:marBottom w:val="240"/>
                                      <w:divBdr>
                                        <w:top w:val="none" w:sz="0" w:space="0" w:color="auto"/>
                                        <w:left w:val="none" w:sz="0" w:space="0" w:color="auto"/>
                                        <w:bottom w:val="none" w:sz="0" w:space="0" w:color="auto"/>
                                        <w:right w:val="none" w:sz="0" w:space="0" w:color="auto"/>
                                      </w:divBdr>
                                    </w:div>
                                    <w:div w:id="1136531280">
                                      <w:marLeft w:val="0"/>
                                      <w:marRight w:val="0"/>
                                      <w:marTop w:val="0"/>
                                      <w:marBottom w:val="0"/>
                                      <w:divBdr>
                                        <w:top w:val="none" w:sz="0" w:space="0" w:color="auto"/>
                                        <w:left w:val="none" w:sz="0" w:space="0" w:color="auto"/>
                                        <w:bottom w:val="none" w:sz="0" w:space="0" w:color="auto"/>
                                        <w:right w:val="none" w:sz="0" w:space="0" w:color="auto"/>
                                      </w:divBdr>
                                      <w:divsChild>
                                        <w:div w:id="168838371">
                                          <w:marLeft w:val="0"/>
                                          <w:marRight w:val="0"/>
                                          <w:marTop w:val="60"/>
                                          <w:marBottom w:val="0"/>
                                          <w:divBdr>
                                            <w:top w:val="none" w:sz="0" w:space="0" w:color="auto"/>
                                            <w:left w:val="none" w:sz="0" w:space="0" w:color="auto"/>
                                            <w:bottom w:val="none" w:sz="0" w:space="0" w:color="auto"/>
                                            <w:right w:val="none" w:sz="0" w:space="0" w:color="auto"/>
                                          </w:divBdr>
                                          <w:divsChild>
                                            <w:div w:id="521014870">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5520919">
          <w:marLeft w:val="0"/>
          <w:marRight w:val="0"/>
          <w:marTop w:val="360"/>
          <w:marBottom w:val="0"/>
          <w:divBdr>
            <w:top w:val="none" w:sz="0" w:space="0" w:color="auto"/>
            <w:left w:val="none" w:sz="0" w:space="0" w:color="auto"/>
            <w:bottom w:val="none" w:sz="0" w:space="0" w:color="auto"/>
            <w:right w:val="none" w:sz="0" w:space="0" w:color="auto"/>
          </w:divBdr>
          <w:divsChild>
            <w:div w:id="608009058">
              <w:marLeft w:val="0"/>
              <w:marRight w:val="0"/>
              <w:marTop w:val="0"/>
              <w:marBottom w:val="0"/>
              <w:divBdr>
                <w:top w:val="none" w:sz="0" w:space="0" w:color="auto"/>
                <w:left w:val="none" w:sz="0" w:space="0" w:color="auto"/>
                <w:bottom w:val="none" w:sz="0" w:space="0" w:color="auto"/>
                <w:right w:val="none" w:sz="0" w:space="0" w:color="auto"/>
              </w:divBdr>
              <w:divsChild>
                <w:div w:id="676614120">
                  <w:marLeft w:val="0"/>
                  <w:marRight w:val="0"/>
                  <w:marTop w:val="0"/>
                  <w:marBottom w:val="0"/>
                  <w:divBdr>
                    <w:top w:val="none" w:sz="0" w:space="0" w:color="auto"/>
                    <w:left w:val="none" w:sz="0" w:space="0" w:color="auto"/>
                    <w:bottom w:val="none" w:sz="0" w:space="0" w:color="auto"/>
                    <w:right w:val="none" w:sz="0" w:space="0" w:color="auto"/>
                  </w:divBdr>
                  <w:divsChild>
                    <w:div w:id="1646010238">
                      <w:marLeft w:val="0"/>
                      <w:marRight w:val="0"/>
                      <w:marTop w:val="0"/>
                      <w:marBottom w:val="0"/>
                      <w:divBdr>
                        <w:top w:val="none" w:sz="0" w:space="0" w:color="auto"/>
                        <w:left w:val="none" w:sz="0" w:space="0" w:color="auto"/>
                        <w:bottom w:val="none" w:sz="0" w:space="0" w:color="auto"/>
                        <w:right w:val="none" w:sz="0" w:space="0" w:color="auto"/>
                      </w:divBdr>
                      <w:divsChild>
                        <w:div w:id="203905376">
                          <w:marLeft w:val="2220"/>
                          <w:marRight w:val="0"/>
                          <w:marTop w:val="0"/>
                          <w:marBottom w:val="0"/>
                          <w:divBdr>
                            <w:top w:val="none" w:sz="0" w:space="0" w:color="auto"/>
                            <w:left w:val="none" w:sz="0" w:space="0" w:color="auto"/>
                            <w:bottom w:val="none" w:sz="0" w:space="0" w:color="auto"/>
                            <w:right w:val="none" w:sz="0" w:space="0" w:color="auto"/>
                          </w:divBdr>
                          <w:divsChild>
                            <w:div w:id="1011024976">
                              <w:marLeft w:val="0"/>
                              <w:marRight w:val="0"/>
                              <w:marTop w:val="0"/>
                              <w:marBottom w:val="0"/>
                              <w:divBdr>
                                <w:top w:val="none" w:sz="0" w:space="0" w:color="auto"/>
                                <w:left w:val="none" w:sz="0" w:space="0" w:color="auto"/>
                                <w:bottom w:val="none" w:sz="0" w:space="0" w:color="auto"/>
                                <w:right w:val="none" w:sz="0" w:space="0" w:color="auto"/>
                              </w:divBdr>
                              <w:divsChild>
                                <w:div w:id="1696417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5784434">
                  <w:marLeft w:val="0"/>
                  <w:marRight w:val="0"/>
                  <w:marTop w:val="0"/>
                  <w:marBottom w:val="0"/>
                  <w:divBdr>
                    <w:top w:val="none" w:sz="0" w:space="0" w:color="auto"/>
                    <w:left w:val="none" w:sz="0" w:space="0" w:color="auto"/>
                    <w:bottom w:val="none" w:sz="0" w:space="0" w:color="auto"/>
                    <w:right w:val="none" w:sz="0" w:space="0" w:color="auto"/>
                  </w:divBdr>
                  <w:divsChild>
                    <w:div w:id="1021976364">
                      <w:marLeft w:val="0"/>
                      <w:marRight w:val="0"/>
                      <w:marTop w:val="0"/>
                      <w:marBottom w:val="0"/>
                      <w:divBdr>
                        <w:top w:val="none" w:sz="0" w:space="0" w:color="auto"/>
                        <w:left w:val="none" w:sz="0" w:space="0" w:color="auto"/>
                        <w:bottom w:val="none" w:sz="0" w:space="0" w:color="auto"/>
                        <w:right w:val="none" w:sz="0" w:space="0" w:color="auto"/>
                      </w:divBdr>
                      <w:divsChild>
                        <w:div w:id="1899364884">
                          <w:marLeft w:val="0"/>
                          <w:marRight w:val="0"/>
                          <w:marTop w:val="0"/>
                          <w:marBottom w:val="0"/>
                          <w:divBdr>
                            <w:top w:val="none" w:sz="0" w:space="0" w:color="auto"/>
                            <w:left w:val="none" w:sz="0" w:space="0" w:color="auto"/>
                            <w:bottom w:val="none" w:sz="0" w:space="0" w:color="auto"/>
                            <w:right w:val="none" w:sz="0" w:space="0" w:color="auto"/>
                          </w:divBdr>
                          <w:divsChild>
                            <w:div w:id="1270044167">
                              <w:marLeft w:val="0"/>
                              <w:marRight w:val="0"/>
                              <w:marTop w:val="0"/>
                              <w:marBottom w:val="0"/>
                              <w:divBdr>
                                <w:top w:val="none" w:sz="0" w:space="0" w:color="auto"/>
                                <w:left w:val="none" w:sz="0" w:space="0" w:color="auto"/>
                                <w:bottom w:val="none" w:sz="0" w:space="0" w:color="auto"/>
                                <w:right w:val="none" w:sz="0" w:space="0" w:color="auto"/>
                              </w:divBdr>
                              <w:divsChild>
                                <w:div w:id="1509905332">
                                  <w:marLeft w:val="0"/>
                                  <w:marRight w:val="0"/>
                                  <w:marTop w:val="0"/>
                                  <w:marBottom w:val="0"/>
                                  <w:divBdr>
                                    <w:top w:val="none" w:sz="0" w:space="0" w:color="auto"/>
                                    <w:left w:val="none" w:sz="0" w:space="0" w:color="auto"/>
                                    <w:bottom w:val="none" w:sz="0" w:space="0" w:color="auto"/>
                                    <w:right w:val="none" w:sz="0" w:space="0" w:color="auto"/>
                                  </w:divBdr>
                                  <w:divsChild>
                                    <w:div w:id="74514538">
                                      <w:marLeft w:val="0"/>
                                      <w:marRight w:val="0"/>
                                      <w:marTop w:val="0"/>
                                      <w:marBottom w:val="0"/>
                                      <w:divBdr>
                                        <w:top w:val="none" w:sz="0" w:space="0" w:color="auto"/>
                                        <w:left w:val="none" w:sz="0" w:space="0" w:color="auto"/>
                                        <w:bottom w:val="none" w:sz="0" w:space="0" w:color="auto"/>
                                        <w:right w:val="none" w:sz="0" w:space="0" w:color="auto"/>
                                      </w:divBdr>
                                      <w:divsChild>
                                        <w:div w:id="940449441">
                                          <w:marLeft w:val="0"/>
                                          <w:marRight w:val="0"/>
                                          <w:marTop w:val="0"/>
                                          <w:marBottom w:val="0"/>
                                          <w:divBdr>
                                            <w:top w:val="none" w:sz="0" w:space="0" w:color="auto"/>
                                            <w:left w:val="none" w:sz="0" w:space="0" w:color="auto"/>
                                            <w:bottom w:val="none" w:sz="0" w:space="0" w:color="auto"/>
                                            <w:right w:val="none" w:sz="0" w:space="0" w:color="auto"/>
                                          </w:divBdr>
                                          <w:divsChild>
                                            <w:div w:id="609775789">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8225923">
          <w:marLeft w:val="0"/>
          <w:marRight w:val="0"/>
          <w:marTop w:val="360"/>
          <w:marBottom w:val="0"/>
          <w:divBdr>
            <w:top w:val="none" w:sz="0" w:space="0" w:color="auto"/>
            <w:left w:val="none" w:sz="0" w:space="0" w:color="auto"/>
            <w:bottom w:val="none" w:sz="0" w:space="0" w:color="auto"/>
            <w:right w:val="none" w:sz="0" w:space="0" w:color="auto"/>
          </w:divBdr>
          <w:divsChild>
            <w:div w:id="1985617401">
              <w:marLeft w:val="0"/>
              <w:marRight w:val="0"/>
              <w:marTop w:val="0"/>
              <w:marBottom w:val="0"/>
              <w:divBdr>
                <w:top w:val="none" w:sz="0" w:space="0" w:color="auto"/>
                <w:left w:val="none" w:sz="0" w:space="0" w:color="auto"/>
                <w:bottom w:val="none" w:sz="0" w:space="0" w:color="auto"/>
                <w:right w:val="none" w:sz="0" w:space="0" w:color="auto"/>
              </w:divBdr>
              <w:divsChild>
                <w:div w:id="954943174">
                  <w:marLeft w:val="0"/>
                  <w:marRight w:val="0"/>
                  <w:marTop w:val="0"/>
                  <w:marBottom w:val="0"/>
                  <w:divBdr>
                    <w:top w:val="none" w:sz="0" w:space="0" w:color="auto"/>
                    <w:left w:val="none" w:sz="0" w:space="0" w:color="auto"/>
                    <w:bottom w:val="none" w:sz="0" w:space="0" w:color="auto"/>
                    <w:right w:val="none" w:sz="0" w:space="0" w:color="auto"/>
                  </w:divBdr>
                  <w:divsChild>
                    <w:div w:id="1326320195">
                      <w:marLeft w:val="0"/>
                      <w:marRight w:val="0"/>
                      <w:marTop w:val="0"/>
                      <w:marBottom w:val="0"/>
                      <w:divBdr>
                        <w:top w:val="none" w:sz="0" w:space="0" w:color="auto"/>
                        <w:left w:val="none" w:sz="0" w:space="0" w:color="auto"/>
                        <w:bottom w:val="none" w:sz="0" w:space="0" w:color="auto"/>
                        <w:right w:val="none" w:sz="0" w:space="0" w:color="auto"/>
                      </w:divBdr>
                      <w:divsChild>
                        <w:div w:id="1545096967">
                          <w:marLeft w:val="2220"/>
                          <w:marRight w:val="0"/>
                          <w:marTop w:val="0"/>
                          <w:marBottom w:val="0"/>
                          <w:divBdr>
                            <w:top w:val="none" w:sz="0" w:space="0" w:color="auto"/>
                            <w:left w:val="none" w:sz="0" w:space="0" w:color="auto"/>
                            <w:bottom w:val="none" w:sz="0" w:space="0" w:color="auto"/>
                            <w:right w:val="none" w:sz="0" w:space="0" w:color="auto"/>
                          </w:divBdr>
                          <w:divsChild>
                            <w:div w:id="1858152847">
                              <w:marLeft w:val="0"/>
                              <w:marRight w:val="0"/>
                              <w:marTop w:val="0"/>
                              <w:marBottom w:val="0"/>
                              <w:divBdr>
                                <w:top w:val="none" w:sz="0" w:space="0" w:color="auto"/>
                                <w:left w:val="none" w:sz="0" w:space="0" w:color="auto"/>
                                <w:bottom w:val="none" w:sz="0" w:space="0" w:color="auto"/>
                                <w:right w:val="none" w:sz="0" w:space="0" w:color="auto"/>
                              </w:divBdr>
                              <w:divsChild>
                                <w:div w:id="1735933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3324328">
                  <w:marLeft w:val="0"/>
                  <w:marRight w:val="0"/>
                  <w:marTop w:val="0"/>
                  <w:marBottom w:val="0"/>
                  <w:divBdr>
                    <w:top w:val="none" w:sz="0" w:space="0" w:color="auto"/>
                    <w:left w:val="none" w:sz="0" w:space="0" w:color="auto"/>
                    <w:bottom w:val="none" w:sz="0" w:space="0" w:color="auto"/>
                    <w:right w:val="none" w:sz="0" w:space="0" w:color="auto"/>
                  </w:divBdr>
                  <w:divsChild>
                    <w:div w:id="1741976574">
                      <w:marLeft w:val="0"/>
                      <w:marRight w:val="0"/>
                      <w:marTop w:val="0"/>
                      <w:marBottom w:val="0"/>
                      <w:divBdr>
                        <w:top w:val="none" w:sz="0" w:space="0" w:color="auto"/>
                        <w:left w:val="none" w:sz="0" w:space="0" w:color="auto"/>
                        <w:bottom w:val="none" w:sz="0" w:space="0" w:color="auto"/>
                        <w:right w:val="none" w:sz="0" w:space="0" w:color="auto"/>
                      </w:divBdr>
                      <w:divsChild>
                        <w:div w:id="1001392628">
                          <w:marLeft w:val="0"/>
                          <w:marRight w:val="0"/>
                          <w:marTop w:val="0"/>
                          <w:marBottom w:val="0"/>
                          <w:divBdr>
                            <w:top w:val="none" w:sz="0" w:space="0" w:color="auto"/>
                            <w:left w:val="none" w:sz="0" w:space="0" w:color="auto"/>
                            <w:bottom w:val="none" w:sz="0" w:space="0" w:color="auto"/>
                            <w:right w:val="none" w:sz="0" w:space="0" w:color="auto"/>
                          </w:divBdr>
                          <w:divsChild>
                            <w:div w:id="715009472">
                              <w:marLeft w:val="0"/>
                              <w:marRight w:val="0"/>
                              <w:marTop w:val="0"/>
                              <w:marBottom w:val="0"/>
                              <w:divBdr>
                                <w:top w:val="none" w:sz="0" w:space="0" w:color="auto"/>
                                <w:left w:val="none" w:sz="0" w:space="0" w:color="auto"/>
                                <w:bottom w:val="none" w:sz="0" w:space="0" w:color="auto"/>
                                <w:right w:val="none" w:sz="0" w:space="0" w:color="auto"/>
                              </w:divBdr>
                              <w:divsChild>
                                <w:div w:id="108552016">
                                  <w:marLeft w:val="0"/>
                                  <w:marRight w:val="0"/>
                                  <w:marTop w:val="0"/>
                                  <w:marBottom w:val="0"/>
                                  <w:divBdr>
                                    <w:top w:val="none" w:sz="0" w:space="0" w:color="auto"/>
                                    <w:left w:val="none" w:sz="0" w:space="0" w:color="auto"/>
                                    <w:bottom w:val="none" w:sz="0" w:space="0" w:color="auto"/>
                                    <w:right w:val="none" w:sz="0" w:space="0" w:color="auto"/>
                                  </w:divBdr>
                                  <w:divsChild>
                                    <w:div w:id="764109047">
                                      <w:marLeft w:val="0"/>
                                      <w:marRight w:val="0"/>
                                      <w:marTop w:val="0"/>
                                      <w:marBottom w:val="0"/>
                                      <w:divBdr>
                                        <w:top w:val="none" w:sz="0" w:space="0" w:color="auto"/>
                                        <w:left w:val="none" w:sz="0" w:space="0" w:color="auto"/>
                                        <w:bottom w:val="none" w:sz="0" w:space="0" w:color="auto"/>
                                        <w:right w:val="none" w:sz="0" w:space="0" w:color="auto"/>
                                      </w:divBdr>
                                      <w:divsChild>
                                        <w:div w:id="2065978568">
                                          <w:marLeft w:val="0"/>
                                          <w:marRight w:val="0"/>
                                          <w:marTop w:val="0"/>
                                          <w:marBottom w:val="0"/>
                                          <w:divBdr>
                                            <w:top w:val="none" w:sz="0" w:space="0" w:color="auto"/>
                                            <w:left w:val="none" w:sz="0" w:space="0" w:color="auto"/>
                                            <w:bottom w:val="none" w:sz="0" w:space="0" w:color="auto"/>
                                            <w:right w:val="none" w:sz="0" w:space="0" w:color="auto"/>
                                          </w:divBdr>
                                          <w:divsChild>
                                            <w:div w:id="824471331">
                                              <w:marLeft w:val="0"/>
                                              <w:marRight w:val="0"/>
                                              <w:marTop w:val="180"/>
                                              <w:marBottom w:val="240"/>
                                              <w:divBdr>
                                                <w:top w:val="none" w:sz="0" w:space="0" w:color="auto"/>
                                                <w:left w:val="none" w:sz="0" w:space="0" w:color="auto"/>
                                                <w:bottom w:val="none" w:sz="0" w:space="0" w:color="auto"/>
                                                <w:right w:val="none" w:sz="0" w:space="0" w:color="auto"/>
                                              </w:divBdr>
                                            </w:div>
                                            <w:div w:id="903027192">
                                              <w:marLeft w:val="0"/>
                                              <w:marRight w:val="0"/>
                                              <w:marTop w:val="180"/>
                                              <w:marBottom w:val="240"/>
                                              <w:divBdr>
                                                <w:top w:val="none" w:sz="0" w:space="0" w:color="auto"/>
                                                <w:left w:val="none" w:sz="0" w:space="0" w:color="auto"/>
                                                <w:bottom w:val="none" w:sz="0" w:space="0" w:color="auto"/>
                                                <w:right w:val="none" w:sz="0" w:space="0" w:color="auto"/>
                                              </w:divBdr>
                                            </w:div>
                                            <w:div w:id="1430849535">
                                              <w:marLeft w:val="0"/>
                                              <w:marRight w:val="0"/>
                                              <w:marTop w:val="360"/>
                                              <w:marBottom w:val="180"/>
                                              <w:divBdr>
                                                <w:top w:val="none" w:sz="0" w:space="0" w:color="auto"/>
                                                <w:left w:val="none" w:sz="0" w:space="0" w:color="auto"/>
                                                <w:bottom w:val="none" w:sz="0" w:space="0" w:color="auto"/>
                                                <w:right w:val="none" w:sz="0" w:space="0" w:color="auto"/>
                                              </w:divBdr>
                                            </w:div>
                                            <w:div w:id="1485584273">
                                              <w:marLeft w:val="0"/>
                                              <w:marRight w:val="0"/>
                                              <w:marTop w:val="360"/>
                                              <w:marBottom w:val="180"/>
                                              <w:divBdr>
                                                <w:top w:val="none" w:sz="0" w:space="0" w:color="auto"/>
                                                <w:left w:val="none" w:sz="0" w:space="0" w:color="auto"/>
                                                <w:bottom w:val="none" w:sz="0" w:space="0" w:color="auto"/>
                                                <w:right w:val="none" w:sz="0" w:space="0" w:color="auto"/>
                                              </w:divBdr>
                                            </w:div>
                                            <w:div w:id="1623803206">
                                              <w:marLeft w:val="0"/>
                                              <w:marRight w:val="0"/>
                                              <w:marTop w:val="360"/>
                                              <w:marBottom w:val="180"/>
                                              <w:divBdr>
                                                <w:top w:val="none" w:sz="0" w:space="0" w:color="auto"/>
                                                <w:left w:val="none" w:sz="0" w:space="0" w:color="auto"/>
                                                <w:bottom w:val="none" w:sz="0" w:space="0" w:color="auto"/>
                                                <w:right w:val="none" w:sz="0" w:space="0" w:color="auto"/>
                                              </w:divBdr>
                                            </w:div>
                                            <w:div w:id="1409958837">
                                              <w:marLeft w:val="0"/>
                                              <w:marRight w:val="0"/>
                                              <w:marTop w:val="360"/>
                                              <w:marBottom w:val="180"/>
                                              <w:divBdr>
                                                <w:top w:val="none" w:sz="0" w:space="0" w:color="auto"/>
                                                <w:left w:val="none" w:sz="0" w:space="0" w:color="auto"/>
                                                <w:bottom w:val="none" w:sz="0" w:space="0" w:color="auto"/>
                                                <w:right w:val="none" w:sz="0" w:space="0" w:color="auto"/>
                                              </w:divBdr>
                                            </w:div>
                                            <w:div w:id="1433475082">
                                              <w:marLeft w:val="0"/>
                                              <w:marRight w:val="0"/>
                                              <w:marTop w:val="360"/>
                                              <w:marBottom w:val="180"/>
                                              <w:divBdr>
                                                <w:top w:val="none" w:sz="0" w:space="0" w:color="auto"/>
                                                <w:left w:val="none" w:sz="0" w:space="0" w:color="auto"/>
                                                <w:bottom w:val="none" w:sz="0" w:space="0" w:color="auto"/>
                                                <w:right w:val="none" w:sz="0" w:space="0" w:color="auto"/>
                                              </w:divBdr>
                                            </w:div>
                                            <w:div w:id="639845046">
                                              <w:marLeft w:val="0"/>
                                              <w:marRight w:val="0"/>
                                              <w:marTop w:val="360"/>
                                              <w:marBottom w:val="180"/>
                                              <w:divBdr>
                                                <w:top w:val="none" w:sz="0" w:space="0" w:color="auto"/>
                                                <w:left w:val="none" w:sz="0" w:space="0" w:color="auto"/>
                                                <w:bottom w:val="none" w:sz="0" w:space="0" w:color="auto"/>
                                                <w:right w:val="none" w:sz="0" w:space="0" w:color="auto"/>
                                              </w:divBdr>
                                            </w:div>
                                            <w:div w:id="1040134265">
                                              <w:marLeft w:val="0"/>
                                              <w:marRight w:val="0"/>
                                              <w:marTop w:val="360"/>
                                              <w:marBottom w:val="180"/>
                                              <w:divBdr>
                                                <w:top w:val="none" w:sz="0" w:space="0" w:color="auto"/>
                                                <w:left w:val="none" w:sz="0" w:space="0" w:color="auto"/>
                                                <w:bottom w:val="none" w:sz="0" w:space="0" w:color="auto"/>
                                                <w:right w:val="none" w:sz="0" w:space="0" w:color="auto"/>
                                              </w:divBdr>
                                            </w:div>
                                            <w:div w:id="1105609842">
                                              <w:marLeft w:val="0"/>
                                              <w:marRight w:val="0"/>
                                              <w:marTop w:val="60"/>
                                              <w:marBottom w:val="180"/>
                                              <w:divBdr>
                                                <w:top w:val="none" w:sz="0" w:space="0" w:color="auto"/>
                                                <w:left w:val="none" w:sz="0" w:space="0" w:color="auto"/>
                                                <w:bottom w:val="none" w:sz="0" w:space="0" w:color="auto"/>
                                                <w:right w:val="none" w:sz="0" w:space="0" w:color="auto"/>
                                              </w:divBdr>
                                            </w:div>
                                            <w:div w:id="1699577079">
                                              <w:marLeft w:val="0"/>
                                              <w:marRight w:val="0"/>
                                              <w:marTop w:val="360"/>
                                              <w:marBottom w:val="180"/>
                                              <w:divBdr>
                                                <w:top w:val="none" w:sz="0" w:space="0" w:color="auto"/>
                                                <w:left w:val="none" w:sz="0" w:space="0" w:color="auto"/>
                                                <w:bottom w:val="none" w:sz="0" w:space="0" w:color="auto"/>
                                                <w:right w:val="none" w:sz="0" w:space="0" w:color="auto"/>
                                              </w:divBdr>
                                            </w:div>
                                            <w:div w:id="877206083">
                                              <w:marLeft w:val="0"/>
                                              <w:marRight w:val="0"/>
                                              <w:marTop w:val="360"/>
                                              <w:marBottom w:val="180"/>
                                              <w:divBdr>
                                                <w:top w:val="none" w:sz="0" w:space="0" w:color="auto"/>
                                                <w:left w:val="none" w:sz="0" w:space="0" w:color="auto"/>
                                                <w:bottom w:val="none" w:sz="0" w:space="0" w:color="auto"/>
                                                <w:right w:val="none" w:sz="0" w:space="0" w:color="auto"/>
                                              </w:divBdr>
                                            </w:div>
                                            <w:div w:id="293216931">
                                              <w:marLeft w:val="0"/>
                                              <w:marRight w:val="0"/>
                                              <w:marTop w:val="180"/>
                                              <w:marBottom w:val="240"/>
                                              <w:divBdr>
                                                <w:top w:val="none" w:sz="0" w:space="0" w:color="auto"/>
                                                <w:left w:val="none" w:sz="0" w:space="0" w:color="auto"/>
                                                <w:bottom w:val="none" w:sz="0" w:space="0" w:color="auto"/>
                                                <w:right w:val="none" w:sz="0" w:space="0" w:color="auto"/>
                                              </w:divBdr>
                                            </w:div>
                                            <w:div w:id="1373772231">
                                              <w:marLeft w:val="0"/>
                                              <w:marRight w:val="0"/>
                                              <w:marTop w:val="360"/>
                                              <w:marBottom w:val="180"/>
                                              <w:divBdr>
                                                <w:top w:val="none" w:sz="0" w:space="0" w:color="auto"/>
                                                <w:left w:val="none" w:sz="0" w:space="0" w:color="auto"/>
                                                <w:bottom w:val="none" w:sz="0" w:space="0" w:color="auto"/>
                                                <w:right w:val="none" w:sz="0" w:space="0" w:color="auto"/>
                                              </w:divBdr>
                                            </w:div>
                                            <w:div w:id="2109810801">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18059777">
          <w:marLeft w:val="0"/>
          <w:marRight w:val="0"/>
          <w:marTop w:val="360"/>
          <w:marBottom w:val="0"/>
          <w:divBdr>
            <w:top w:val="none" w:sz="0" w:space="0" w:color="auto"/>
            <w:left w:val="none" w:sz="0" w:space="0" w:color="auto"/>
            <w:bottom w:val="none" w:sz="0" w:space="0" w:color="auto"/>
            <w:right w:val="none" w:sz="0" w:space="0" w:color="auto"/>
          </w:divBdr>
          <w:divsChild>
            <w:div w:id="1840194869">
              <w:marLeft w:val="0"/>
              <w:marRight w:val="0"/>
              <w:marTop w:val="0"/>
              <w:marBottom w:val="0"/>
              <w:divBdr>
                <w:top w:val="none" w:sz="0" w:space="0" w:color="auto"/>
                <w:left w:val="none" w:sz="0" w:space="0" w:color="auto"/>
                <w:bottom w:val="none" w:sz="0" w:space="0" w:color="auto"/>
                <w:right w:val="none" w:sz="0" w:space="0" w:color="auto"/>
              </w:divBdr>
              <w:divsChild>
                <w:div w:id="1334143031">
                  <w:marLeft w:val="0"/>
                  <w:marRight w:val="0"/>
                  <w:marTop w:val="0"/>
                  <w:marBottom w:val="0"/>
                  <w:divBdr>
                    <w:top w:val="none" w:sz="0" w:space="0" w:color="auto"/>
                    <w:left w:val="none" w:sz="0" w:space="0" w:color="auto"/>
                    <w:bottom w:val="none" w:sz="0" w:space="0" w:color="auto"/>
                    <w:right w:val="none" w:sz="0" w:space="0" w:color="auto"/>
                  </w:divBdr>
                  <w:divsChild>
                    <w:div w:id="1940794250">
                      <w:marLeft w:val="0"/>
                      <w:marRight w:val="0"/>
                      <w:marTop w:val="0"/>
                      <w:marBottom w:val="0"/>
                      <w:divBdr>
                        <w:top w:val="none" w:sz="0" w:space="0" w:color="auto"/>
                        <w:left w:val="none" w:sz="0" w:space="0" w:color="auto"/>
                        <w:bottom w:val="none" w:sz="0" w:space="0" w:color="auto"/>
                        <w:right w:val="none" w:sz="0" w:space="0" w:color="auto"/>
                      </w:divBdr>
                      <w:divsChild>
                        <w:div w:id="1950549075">
                          <w:marLeft w:val="2220"/>
                          <w:marRight w:val="0"/>
                          <w:marTop w:val="0"/>
                          <w:marBottom w:val="0"/>
                          <w:divBdr>
                            <w:top w:val="none" w:sz="0" w:space="0" w:color="auto"/>
                            <w:left w:val="none" w:sz="0" w:space="0" w:color="auto"/>
                            <w:bottom w:val="none" w:sz="0" w:space="0" w:color="auto"/>
                            <w:right w:val="none" w:sz="0" w:space="0" w:color="auto"/>
                          </w:divBdr>
                          <w:divsChild>
                            <w:div w:id="648438861">
                              <w:marLeft w:val="0"/>
                              <w:marRight w:val="0"/>
                              <w:marTop w:val="0"/>
                              <w:marBottom w:val="0"/>
                              <w:divBdr>
                                <w:top w:val="none" w:sz="0" w:space="0" w:color="auto"/>
                                <w:left w:val="none" w:sz="0" w:space="0" w:color="auto"/>
                                <w:bottom w:val="none" w:sz="0" w:space="0" w:color="auto"/>
                                <w:right w:val="none" w:sz="0" w:space="0" w:color="auto"/>
                              </w:divBdr>
                              <w:divsChild>
                                <w:div w:id="450055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7466388">
                  <w:marLeft w:val="0"/>
                  <w:marRight w:val="0"/>
                  <w:marTop w:val="0"/>
                  <w:marBottom w:val="0"/>
                  <w:divBdr>
                    <w:top w:val="none" w:sz="0" w:space="0" w:color="auto"/>
                    <w:left w:val="none" w:sz="0" w:space="0" w:color="auto"/>
                    <w:bottom w:val="none" w:sz="0" w:space="0" w:color="auto"/>
                    <w:right w:val="none" w:sz="0" w:space="0" w:color="auto"/>
                  </w:divBdr>
                  <w:divsChild>
                    <w:div w:id="1418136006">
                      <w:marLeft w:val="0"/>
                      <w:marRight w:val="0"/>
                      <w:marTop w:val="0"/>
                      <w:marBottom w:val="0"/>
                      <w:divBdr>
                        <w:top w:val="none" w:sz="0" w:space="0" w:color="auto"/>
                        <w:left w:val="none" w:sz="0" w:space="0" w:color="auto"/>
                        <w:bottom w:val="none" w:sz="0" w:space="0" w:color="auto"/>
                        <w:right w:val="none" w:sz="0" w:space="0" w:color="auto"/>
                      </w:divBdr>
                      <w:divsChild>
                        <w:div w:id="1322198424">
                          <w:marLeft w:val="0"/>
                          <w:marRight w:val="0"/>
                          <w:marTop w:val="0"/>
                          <w:marBottom w:val="0"/>
                          <w:divBdr>
                            <w:top w:val="none" w:sz="0" w:space="0" w:color="auto"/>
                            <w:left w:val="none" w:sz="0" w:space="0" w:color="auto"/>
                            <w:bottom w:val="none" w:sz="0" w:space="0" w:color="auto"/>
                            <w:right w:val="none" w:sz="0" w:space="0" w:color="auto"/>
                          </w:divBdr>
                          <w:divsChild>
                            <w:div w:id="1733194438">
                              <w:marLeft w:val="0"/>
                              <w:marRight w:val="0"/>
                              <w:marTop w:val="0"/>
                              <w:marBottom w:val="0"/>
                              <w:divBdr>
                                <w:top w:val="none" w:sz="0" w:space="0" w:color="auto"/>
                                <w:left w:val="none" w:sz="0" w:space="0" w:color="auto"/>
                                <w:bottom w:val="none" w:sz="0" w:space="0" w:color="auto"/>
                                <w:right w:val="none" w:sz="0" w:space="0" w:color="auto"/>
                              </w:divBdr>
                              <w:divsChild>
                                <w:div w:id="2100978014">
                                  <w:marLeft w:val="0"/>
                                  <w:marRight w:val="0"/>
                                  <w:marTop w:val="0"/>
                                  <w:marBottom w:val="0"/>
                                  <w:divBdr>
                                    <w:top w:val="none" w:sz="0" w:space="0" w:color="auto"/>
                                    <w:left w:val="none" w:sz="0" w:space="0" w:color="auto"/>
                                    <w:bottom w:val="none" w:sz="0" w:space="0" w:color="auto"/>
                                    <w:right w:val="none" w:sz="0" w:space="0" w:color="auto"/>
                                  </w:divBdr>
                                  <w:divsChild>
                                    <w:div w:id="1539465790">
                                      <w:marLeft w:val="0"/>
                                      <w:marRight w:val="0"/>
                                      <w:marTop w:val="0"/>
                                      <w:marBottom w:val="0"/>
                                      <w:divBdr>
                                        <w:top w:val="none" w:sz="0" w:space="0" w:color="auto"/>
                                        <w:left w:val="none" w:sz="0" w:space="0" w:color="auto"/>
                                        <w:bottom w:val="none" w:sz="0" w:space="0" w:color="auto"/>
                                        <w:right w:val="none" w:sz="0" w:space="0" w:color="auto"/>
                                      </w:divBdr>
                                      <w:divsChild>
                                        <w:div w:id="944963796">
                                          <w:marLeft w:val="0"/>
                                          <w:marRight w:val="0"/>
                                          <w:marTop w:val="0"/>
                                          <w:marBottom w:val="0"/>
                                          <w:divBdr>
                                            <w:top w:val="none" w:sz="0" w:space="0" w:color="auto"/>
                                            <w:left w:val="none" w:sz="0" w:space="0" w:color="auto"/>
                                            <w:bottom w:val="none" w:sz="0" w:space="0" w:color="auto"/>
                                            <w:right w:val="none" w:sz="0" w:space="0" w:color="auto"/>
                                          </w:divBdr>
                                          <w:divsChild>
                                            <w:div w:id="923879073">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74656786">
          <w:marLeft w:val="0"/>
          <w:marRight w:val="0"/>
          <w:marTop w:val="360"/>
          <w:marBottom w:val="0"/>
          <w:divBdr>
            <w:top w:val="none" w:sz="0" w:space="0" w:color="auto"/>
            <w:left w:val="none" w:sz="0" w:space="0" w:color="auto"/>
            <w:bottom w:val="none" w:sz="0" w:space="0" w:color="auto"/>
            <w:right w:val="none" w:sz="0" w:space="0" w:color="auto"/>
          </w:divBdr>
          <w:divsChild>
            <w:div w:id="611277929">
              <w:marLeft w:val="0"/>
              <w:marRight w:val="0"/>
              <w:marTop w:val="0"/>
              <w:marBottom w:val="0"/>
              <w:divBdr>
                <w:top w:val="none" w:sz="0" w:space="0" w:color="auto"/>
                <w:left w:val="none" w:sz="0" w:space="0" w:color="auto"/>
                <w:bottom w:val="none" w:sz="0" w:space="0" w:color="auto"/>
                <w:right w:val="none" w:sz="0" w:space="0" w:color="auto"/>
              </w:divBdr>
              <w:divsChild>
                <w:div w:id="569540046">
                  <w:marLeft w:val="0"/>
                  <w:marRight w:val="0"/>
                  <w:marTop w:val="0"/>
                  <w:marBottom w:val="0"/>
                  <w:divBdr>
                    <w:top w:val="none" w:sz="0" w:space="0" w:color="auto"/>
                    <w:left w:val="none" w:sz="0" w:space="0" w:color="auto"/>
                    <w:bottom w:val="none" w:sz="0" w:space="0" w:color="auto"/>
                    <w:right w:val="none" w:sz="0" w:space="0" w:color="auto"/>
                  </w:divBdr>
                  <w:divsChild>
                    <w:div w:id="1599438507">
                      <w:marLeft w:val="0"/>
                      <w:marRight w:val="0"/>
                      <w:marTop w:val="0"/>
                      <w:marBottom w:val="0"/>
                      <w:divBdr>
                        <w:top w:val="none" w:sz="0" w:space="0" w:color="auto"/>
                        <w:left w:val="none" w:sz="0" w:space="0" w:color="auto"/>
                        <w:bottom w:val="none" w:sz="0" w:space="0" w:color="auto"/>
                        <w:right w:val="none" w:sz="0" w:space="0" w:color="auto"/>
                      </w:divBdr>
                      <w:divsChild>
                        <w:div w:id="1244215853">
                          <w:marLeft w:val="2220"/>
                          <w:marRight w:val="0"/>
                          <w:marTop w:val="0"/>
                          <w:marBottom w:val="0"/>
                          <w:divBdr>
                            <w:top w:val="none" w:sz="0" w:space="0" w:color="auto"/>
                            <w:left w:val="none" w:sz="0" w:space="0" w:color="auto"/>
                            <w:bottom w:val="none" w:sz="0" w:space="0" w:color="auto"/>
                            <w:right w:val="none" w:sz="0" w:space="0" w:color="auto"/>
                          </w:divBdr>
                          <w:divsChild>
                            <w:div w:id="1058280898">
                              <w:marLeft w:val="0"/>
                              <w:marRight w:val="0"/>
                              <w:marTop w:val="0"/>
                              <w:marBottom w:val="0"/>
                              <w:divBdr>
                                <w:top w:val="none" w:sz="0" w:space="0" w:color="auto"/>
                                <w:left w:val="none" w:sz="0" w:space="0" w:color="auto"/>
                                <w:bottom w:val="none" w:sz="0" w:space="0" w:color="auto"/>
                                <w:right w:val="none" w:sz="0" w:space="0" w:color="auto"/>
                              </w:divBdr>
                              <w:divsChild>
                                <w:div w:id="1127822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7263279">
                  <w:marLeft w:val="0"/>
                  <w:marRight w:val="0"/>
                  <w:marTop w:val="0"/>
                  <w:marBottom w:val="0"/>
                  <w:divBdr>
                    <w:top w:val="none" w:sz="0" w:space="0" w:color="auto"/>
                    <w:left w:val="none" w:sz="0" w:space="0" w:color="auto"/>
                    <w:bottom w:val="none" w:sz="0" w:space="0" w:color="auto"/>
                    <w:right w:val="none" w:sz="0" w:space="0" w:color="auto"/>
                  </w:divBdr>
                  <w:divsChild>
                    <w:div w:id="1720087663">
                      <w:marLeft w:val="0"/>
                      <w:marRight w:val="0"/>
                      <w:marTop w:val="0"/>
                      <w:marBottom w:val="0"/>
                      <w:divBdr>
                        <w:top w:val="none" w:sz="0" w:space="0" w:color="auto"/>
                        <w:left w:val="none" w:sz="0" w:space="0" w:color="auto"/>
                        <w:bottom w:val="none" w:sz="0" w:space="0" w:color="auto"/>
                        <w:right w:val="none" w:sz="0" w:space="0" w:color="auto"/>
                      </w:divBdr>
                      <w:divsChild>
                        <w:div w:id="1561214526">
                          <w:marLeft w:val="0"/>
                          <w:marRight w:val="0"/>
                          <w:marTop w:val="0"/>
                          <w:marBottom w:val="0"/>
                          <w:divBdr>
                            <w:top w:val="none" w:sz="0" w:space="0" w:color="auto"/>
                            <w:left w:val="none" w:sz="0" w:space="0" w:color="auto"/>
                            <w:bottom w:val="none" w:sz="0" w:space="0" w:color="auto"/>
                            <w:right w:val="none" w:sz="0" w:space="0" w:color="auto"/>
                          </w:divBdr>
                          <w:divsChild>
                            <w:div w:id="1530683611">
                              <w:marLeft w:val="0"/>
                              <w:marRight w:val="0"/>
                              <w:marTop w:val="0"/>
                              <w:marBottom w:val="0"/>
                              <w:divBdr>
                                <w:top w:val="none" w:sz="0" w:space="0" w:color="auto"/>
                                <w:left w:val="none" w:sz="0" w:space="0" w:color="auto"/>
                                <w:bottom w:val="none" w:sz="0" w:space="0" w:color="auto"/>
                                <w:right w:val="none" w:sz="0" w:space="0" w:color="auto"/>
                              </w:divBdr>
                              <w:divsChild>
                                <w:div w:id="73087409">
                                  <w:marLeft w:val="0"/>
                                  <w:marRight w:val="0"/>
                                  <w:marTop w:val="0"/>
                                  <w:marBottom w:val="0"/>
                                  <w:divBdr>
                                    <w:top w:val="none" w:sz="0" w:space="0" w:color="auto"/>
                                    <w:left w:val="none" w:sz="0" w:space="0" w:color="auto"/>
                                    <w:bottom w:val="none" w:sz="0" w:space="0" w:color="auto"/>
                                    <w:right w:val="none" w:sz="0" w:space="0" w:color="auto"/>
                                  </w:divBdr>
                                  <w:divsChild>
                                    <w:div w:id="250897143">
                                      <w:marLeft w:val="0"/>
                                      <w:marRight w:val="0"/>
                                      <w:marTop w:val="0"/>
                                      <w:marBottom w:val="0"/>
                                      <w:divBdr>
                                        <w:top w:val="none" w:sz="0" w:space="0" w:color="auto"/>
                                        <w:left w:val="none" w:sz="0" w:space="0" w:color="auto"/>
                                        <w:bottom w:val="none" w:sz="0" w:space="0" w:color="auto"/>
                                        <w:right w:val="none" w:sz="0" w:space="0" w:color="auto"/>
                                      </w:divBdr>
                                      <w:divsChild>
                                        <w:div w:id="1134565608">
                                          <w:marLeft w:val="0"/>
                                          <w:marRight w:val="0"/>
                                          <w:marTop w:val="0"/>
                                          <w:marBottom w:val="0"/>
                                          <w:divBdr>
                                            <w:top w:val="none" w:sz="0" w:space="0" w:color="auto"/>
                                            <w:left w:val="none" w:sz="0" w:space="0" w:color="auto"/>
                                            <w:bottom w:val="none" w:sz="0" w:space="0" w:color="auto"/>
                                            <w:right w:val="none" w:sz="0" w:space="0" w:color="auto"/>
                                          </w:divBdr>
                                          <w:divsChild>
                                            <w:div w:id="1652556672">
                                              <w:marLeft w:val="0"/>
                                              <w:marRight w:val="0"/>
                                              <w:marTop w:val="180"/>
                                              <w:marBottom w:val="240"/>
                                              <w:divBdr>
                                                <w:top w:val="none" w:sz="0" w:space="0" w:color="auto"/>
                                                <w:left w:val="none" w:sz="0" w:space="0" w:color="auto"/>
                                                <w:bottom w:val="none" w:sz="0" w:space="0" w:color="auto"/>
                                                <w:right w:val="none" w:sz="0" w:space="0" w:color="auto"/>
                                              </w:divBdr>
                                            </w:div>
                                            <w:div w:id="1088621196">
                                              <w:marLeft w:val="0"/>
                                              <w:marRight w:val="0"/>
                                              <w:marTop w:val="180"/>
                                              <w:marBottom w:val="240"/>
                                              <w:divBdr>
                                                <w:top w:val="none" w:sz="0" w:space="0" w:color="auto"/>
                                                <w:left w:val="none" w:sz="0" w:space="0" w:color="auto"/>
                                                <w:bottom w:val="none" w:sz="0" w:space="0" w:color="auto"/>
                                                <w:right w:val="none" w:sz="0" w:space="0" w:color="auto"/>
                                              </w:divBdr>
                                            </w:div>
                                            <w:div w:id="435953539">
                                              <w:marLeft w:val="0"/>
                                              <w:marRight w:val="0"/>
                                              <w:marTop w:val="180"/>
                                              <w:marBottom w:val="240"/>
                                              <w:divBdr>
                                                <w:top w:val="none" w:sz="0" w:space="0" w:color="auto"/>
                                                <w:left w:val="none" w:sz="0" w:space="0" w:color="auto"/>
                                                <w:bottom w:val="none" w:sz="0" w:space="0" w:color="auto"/>
                                                <w:right w:val="none" w:sz="0" w:space="0" w:color="auto"/>
                                              </w:divBdr>
                                            </w:div>
                                            <w:div w:id="2052729701">
                                              <w:marLeft w:val="0"/>
                                              <w:marRight w:val="0"/>
                                              <w:marTop w:val="360"/>
                                              <w:marBottom w:val="180"/>
                                              <w:divBdr>
                                                <w:top w:val="none" w:sz="0" w:space="0" w:color="auto"/>
                                                <w:left w:val="none" w:sz="0" w:space="0" w:color="auto"/>
                                                <w:bottom w:val="none" w:sz="0" w:space="0" w:color="auto"/>
                                                <w:right w:val="none" w:sz="0" w:space="0" w:color="auto"/>
                                              </w:divBdr>
                                            </w:div>
                                            <w:div w:id="1415589507">
                                              <w:marLeft w:val="0"/>
                                              <w:marRight w:val="0"/>
                                              <w:marTop w:val="180"/>
                                              <w:marBottom w:val="240"/>
                                              <w:divBdr>
                                                <w:top w:val="none" w:sz="0" w:space="0" w:color="auto"/>
                                                <w:left w:val="none" w:sz="0" w:space="0" w:color="auto"/>
                                                <w:bottom w:val="none" w:sz="0" w:space="0" w:color="auto"/>
                                                <w:right w:val="none" w:sz="0" w:space="0" w:color="auto"/>
                                              </w:divBdr>
                                            </w:div>
                                            <w:div w:id="553735900">
                                              <w:marLeft w:val="0"/>
                                              <w:marRight w:val="0"/>
                                              <w:marTop w:val="180"/>
                                              <w:marBottom w:val="240"/>
                                              <w:divBdr>
                                                <w:top w:val="none" w:sz="0" w:space="0" w:color="auto"/>
                                                <w:left w:val="none" w:sz="0" w:space="0" w:color="auto"/>
                                                <w:bottom w:val="none" w:sz="0" w:space="0" w:color="auto"/>
                                                <w:right w:val="none" w:sz="0" w:space="0" w:color="auto"/>
                                              </w:divBdr>
                                            </w:div>
                                            <w:div w:id="1730836009">
                                              <w:marLeft w:val="0"/>
                                              <w:marRight w:val="0"/>
                                              <w:marTop w:val="360"/>
                                              <w:marBottom w:val="180"/>
                                              <w:divBdr>
                                                <w:top w:val="none" w:sz="0" w:space="0" w:color="auto"/>
                                                <w:left w:val="none" w:sz="0" w:space="0" w:color="auto"/>
                                                <w:bottom w:val="none" w:sz="0" w:space="0" w:color="auto"/>
                                                <w:right w:val="none" w:sz="0" w:space="0" w:color="auto"/>
                                              </w:divBdr>
                                            </w:div>
                                            <w:div w:id="711878613">
                                              <w:marLeft w:val="0"/>
                                              <w:marRight w:val="0"/>
                                              <w:marTop w:val="180"/>
                                              <w:marBottom w:val="240"/>
                                              <w:divBdr>
                                                <w:top w:val="none" w:sz="0" w:space="0" w:color="auto"/>
                                                <w:left w:val="none" w:sz="0" w:space="0" w:color="auto"/>
                                                <w:bottom w:val="none" w:sz="0" w:space="0" w:color="auto"/>
                                                <w:right w:val="none" w:sz="0" w:space="0" w:color="auto"/>
                                              </w:divBdr>
                                            </w:div>
                                            <w:div w:id="2009366065">
                                              <w:marLeft w:val="0"/>
                                              <w:marRight w:val="0"/>
                                              <w:marTop w:val="180"/>
                                              <w:marBottom w:val="240"/>
                                              <w:divBdr>
                                                <w:top w:val="none" w:sz="0" w:space="0" w:color="auto"/>
                                                <w:left w:val="none" w:sz="0" w:space="0" w:color="auto"/>
                                                <w:bottom w:val="none" w:sz="0" w:space="0" w:color="auto"/>
                                                <w:right w:val="none" w:sz="0" w:space="0" w:color="auto"/>
                                              </w:divBdr>
                                            </w:div>
                                            <w:div w:id="1206019779">
                                              <w:marLeft w:val="0"/>
                                              <w:marRight w:val="0"/>
                                              <w:marTop w:val="360"/>
                                              <w:marBottom w:val="180"/>
                                              <w:divBdr>
                                                <w:top w:val="none" w:sz="0" w:space="0" w:color="auto"/>
                                                <w:left w:val="none" w:sz="0" w:space="0" w:color="auto"/>
                                                <w:bottom w:val="none" w:sz="0" w:space="0" w:color="auto"/>
                                                <w:right w:val="none" w:sz="0" w:space="0" w:color="auto"/>
                                              </w:divBdr>
                                            </w:div>
                                            <w:div w:id="2077320194">
                                              <w:marLeft w:val="0"/>
                                              <w:marRight w:val="0"/>
                                              <w:marTop w:val="180"/>
                                              <w:marBottom w:val="240"/>
                                              <w:divBdr>
                                                <w:top w:val="none" w:sz="0" w:space="0" w:color="auto"/>
                                                <w:left w:val="none" w:sz="0" w:space="0" w:color="auto"/>
                                                <w:bottom w:val="none" w:sz="0" w:space="0" w:color="auto"/>
                                                <w:right w:val="none" w:sz="0" w:space="0" w:color="auto"/>
                                              </w:divBdr>
                                            </w:div>
                                            <w:div w:id="1206334089">
                                              <w:marLeft w:val="0"/>
                                              <w:marRight w:val="0"/>
                                              <w:marTop w:val="180"/>
                                              <w:marBottom w:val="240"/>
                                              <w:divBdr>
                                                <w:top w:val="none" w:sz="0" w:space="0" w:color="auto"/>
                                                <w:left w:val="none" w:sz="0" w:space="0" w:color="auto"/>
                                                <w:bottom w:val="none" w:sz="0" w:space="0" w:color="auto"/>
                                                <w:right w:val="none" w:sz="0" w:space="0" w:color="auto"/>
                                              </w:divBdr>
                                            </w:div>
                                            <w:div w:id="1307012941">
                                              <w:marLeft w:val="0"/>
                                              <w:marRight w:val="0"/>
                                              <w:marTop w:val="360"/>
                                              <w:marBottom w:val="180"/>
                                              <w:divBdr>
                                                <w:top w:val="none" w:sz="0" w:space="0" w:color="auto"/>
                                                <w:left w:val="none" w:sz="0" w:space="0" w:color="auto"/>
                                                <w:bottom w:val="none" w:sz="0" w:space="0" w:color="auto"/>
                                                <w:right w:val="none" w:sz="0" w:space="0" w:color="auto"/>
                                              </w:divBdr>
                                            </w:div>
                                            <w:div w:id="189758213">
                                              <w:marLeft w:val="0"/>
                                              <w:marRight w:val="0"/>
                                              <w:marTop w:val="180"/>
                                              <w:marBottom w:val="240"/>
                                              <w:divBdr>
                                                <w:top w:val="none" w:sz="0" w:space="0" w:color="auto"/>
                                                <w:left w:val="none" w:sz="0" w:space="0" w:color="auto"/>
                                                <w:bottom w:val="none" w:sz="0" w:space="0" w:color="auto"/>
                                                <w:right w:val="none" w:sz="0" w:space="0" w:color="auto"/>
                                              </w:divBdr>
                                            </w:div>
                                            <w:div w:id="430853434">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92501039">
                                      <w:marLeft w:val="0"/>
                                      <w:marRight w:val="0"/>
                                      <w:marTop w:val="0"/>
                                      <w:marBottom w:val="0"/>
                                      <w:divBdr>
                                        <w:top w:val="none" w:sz="0" w:space="0" w:color="auto"/>
                                        <w:left w:val="none" w:sz="0" w:space="0" w:color="auto"/>
                                        <w:bottom w:val="none" w:sz="0" w:space="0" w:color="auto"/>
                                        <w:right w:val="none" w:sz="0" w:space="0" w:color="auto"/>
                                      </w:divBdr>
                                      <w:divsChild>
                                        <w:div w:id="1379625358">
                                          <w:marLeft w:val="0"/>
                                          <w:marRight w:val="0"/>
                                          <w:marTop w:val="0"/>
                                          <w:marBottom w:val="0"/>
                                          <w:divBdr>
                                            <w:top w:val="none" w:sz="0" w:space="0" w:color="auto"/>
                                            <w:left w:val="none" w:sz="0" w:space="0" w:color="auto"/>
                                            <w:bottom w:val="none" w:sz="0" w:space="0" w:color="auto"/>
                                            <w:right w:val="none" w:sz="0" w:space="0" w:color="auto"/>
                                          </w:divBdr>
                                          <w:divsChild>
                                            <w:div w:id="863639315">
                                              <w:marLeft w:val="0"/>
                                              <w:marRight w:val="0"/>
                                              <w:marTop w:val="0"/>
                                              <w:marBottom w:val="0"/>
                                              <w:divBdr>
                                                <w:top w:val="none" w:sz="0" w:space="0" w:color="auto"/>
                                                <w:left w:val="none" w:sz="0" w:space="0" w:color="auto"/>
                                                <w:bottom w:val="none" w:sz="0" w:space="0" w:color="auto"/>
                                                <w:right w:val="none" w:sz="0" w:space="0" w:color="auto"/>
                                              </w:divBdr>
                                              <w:divsChild>
                                                <w:div w:id="1593511091">
                                                  <w:marLeft w:val="0"/>
                                                  <w:marRight w:val="0"/>
                                                  <w:marTop w:val="0"/>
                                                  <w:marBottom w:val="0"/>
                                                  <w:divBdr>
                                                    <w:top w:val="none" w:sz="0" w:space="0" w:color="auto"/>
                                                    <w:left w:val="none" w:sz="0" w:space="0" w:color="auto"/>
                                                    <w:bottom w:val="none" w:sz="0" w:space="0" w:color="auto"/>
                                                    <w:right w:val="none" w:sz="0" w:space="0" w:color="auto"/>
                                                  </w:divBdr>
                                                  <w:divsChild>
                                                    <w:div w:id="450899772">
                                                      <w:marLeft w:val="0"/>
                                                      <w:marRight w:val="0"/>
                                                      <w:marTop w:val="0"/>
                                                      <w:marBottom w:val="0"/>
                                                      <w:divBdr>
                                                        <w:top w:val="none" w:sz="0" w:space="0" w:color="auto"/>
                                                        <w:left w:val="none" w:sz="0" w:space="0" w:color="auto"/>
                                                        <w:bottom w:val="none" w:sz="0" w:space="0" w:color="auto"/>
                                                        <w:right w:val="none" w:sz="0" w:space="0" w:color="auto"/>
                                                      </w:divBdr>
                                                      <w:divsChild>
                                                        <w:div w:id="1113983564">
                                                          <w:marLeft w:val="0"/>
                                                          <w:marRight w:val="0"/>
                                                          <w:marTop w:val="0"/>
                                                          <w:marBottom w:val="0"/>
                                                          <w:divBdr>
                                                            <w:top w:val="none" w:sz="0" w:space="0" w:color="auto"/>
                                                            <w:left w:val="none" w:sz="0" w:space="0" w:color="auto"/>
                                                            <w:bottom w:val="none" w:sz="0" w:space="0" w:color="auto"/>
                                                            <w:right w:val="none" w:sz="0" w:space="0" w:color="auto"/>
                                                          </w:divBdr>
                                                        </w:div>
                                                      </w:divsChild>
                                                    </w:div>
                                                    <w:div w:id="442189833">
                                                      <w:marLeft w:val="0"/>
                                                      <w:marRight w:val="0"/>
                                                      <w:marTop w:val="0"/>
                                                      <w:marBottom w:val="0"/>
                                                      <w:divBdr>
                                                        <w:top w:val="none" w:sz="0" w:space="0" w:color="auto"/>
                                                        <w:left w:val="none" w:sz="0" w:space="0" w:color="auto"/>
                                                        <w:bottom w:val="none" w:sz="0" w:space="0" w:color="auto"/>
                                                        <w:right w:val="none" w:sz="0" w:space="0" w:color="auto"/>
                                                      </w:divBdr>
                                                      <w:divsChild>
                                                        <w:div w:id="1684242145">
                                                          <w:marLeft w:val="0"/>
                                                          <w:marRight w:val="0"/>
                                                          <w:marTop w:val="0"/>
                                                          <w:marBottom w:val="0"/>
                                                          <w:divBdr>
                                                            <w:top w:val="none" w:sz="0" w:space="0" w:color="auto"/>
                                                            <w:left w:val="none" w:sz="0" w:space="0" w:color="auto"/>
                                                            <w:bottom w:val="none" w:sz="0" w:space="0" w:color="auto"/>
                                                            <w:right w:val="none" w:sz="0" w:space="0" w:color="auto"/>
                                                          </w:divBdr>
                                                          <w:divsChild>
                                                            <w:div w:id="326828354">
                                                              <w:marLeft w:val="0"/>
                                                              <w:marRight w:val="0"/>
                                                              <w:marTop w:val="0"/>
                                                              <w:marBottom w:val="0"/>
                                                              <w:divBdr>
                                                                <w:top w:val="none" w:sz="0" w:space="0" w:color="auto"/>
                                                                <w:left w:val="none" w:sz="0" w:space="0" w:color="auto"/>
                                                                <w:bottom w:val="none" w:sz="0" w:space="0" w:color="auto"/>
                                                                <w:right w:val="none" w:sz="0" w:space="0" w:color="auto"/>
                                                              </w:divBdr>
                                                              <w:divsChild>
                                                                <w:div w:id="582178334">
                                                                  <w:marLeft w:val="0"/>
                                                                  <w:marRight w:val="0"/>
                                                                  <w:marTop w:val="0"/>
                                                                  <w:marBottom w:val="0"/>
                                                                  <w:divBdr>
                                                                    <w:top w:val="none" w:sz="0" w:space="0" w:color="auto"/>
                                                                    <w:left w:val="none" w:sz="0" w:space="0" w:color="auto"/>
                                                                    <w:bottom w:val="none" w:sz="0" w:space="0" w:color="auto"/>
                                                                    <w:right w:val="none" w:sz="0" w:space="0" w:color="auto"/>
                                                                  </w:divBdr>
                                                                  <w:divsChild>
                                                                    <w:div w:id="1981229386">
                                                                      <w:marLeft w:val="0"/>
                                                                      <w:marRight w:val="0"/>
                                                                      <w:marTop w:val="0"/>
                                                                      <w:marBottom w:val="60"/>
                                                                      <w:divBdr>
                                                                        <w:top w:val="none" w:sz="0" w:space="0" w:color="auto"/>
                                                                        <w:left w:val="none" w:sz="0" w:space="0" w:color="auto"/>
                                                                        <w:bottom w:val="none" w:sz="0" w:space="0" w:color="auto"/>
                                                                        <w:right w:val="none" w:sz="0" w:space="0" w:color="auto"/>
                                                                      </w:divBdr>
                                                                    </w:div>
                                                                  </w:divsChild>
                                                                </w:div>
                                                                <w:div w:id="1657805566">
                                                                  <w:marLeft w:val="0"/>
                                                                  <w:marRight w:val="0"/>
                                                                  <w:marTop w:val="0"/>
                                                                  <w:marBottom w:val="0"/>
                                                                  <w:divBdr>
                                                                    <w:top w:val="none" w:sz="0" w:space="0" w:color="auto"/>
                                                                    <w:left w:val="none" w:sz="0" w:space="0" w:color="auto"/>
                                                                    <w:bottom w:val="none" w:sz="0" w:space="0" w:color="auto"/>
                                                                    <w:right w:val="none" w:sz="0" w:space="0" w:color="auto"/>
                                                                  </w:divBdr>
                                                                </w:div>
                                                              </w:divsChild>
                                                            </w:div>
                                                            <w:div w:id="874463546">
                                                              <w:marLeft w:val="0"/>
                                                              <w:marRight w:val="0"/>
                                                              <w:marTop w:val="0"/>
                                                              <w:marBottom w:val="0"/>
                                                              <w:divBdr>
                                                                <w:top w:val="none" w:sz="0" w:space="0" w:color="auto"/>
                                                                <w:left w:val="none" w:sz="0" w:space="0" w:color="auto"/>
                                                                <w:bottom w:val="none" w:sz="0" w:space="0" w:color="auto"/>
                                                                <w:right w:val="none" w:sz="0" w:space="0" w:color="auto"/>
                                                              </w:divBdr>
                                                              <w:divsChild>
                                                                <w:div w:id="1774327041">
                                                                  <w:marLeft w:val="0"/>
                                                                  <w:marRight w:val="0"/>
                                                                  <w:marTop w:val="0"/>
                                                                  <w:marBottom w:val="0"/>
                                                                  <w:divBdr>
                                                                    <w:top w:val="none" w:sz="0" w:space="0" w:color="auto"/>
                                                                    <w:left w:val="none" w:sz="0" w:space="0" w:color="auto"/>
                                                                    <w:bottom w:val="none" w:sz="0" w:space="0" w:color="auto"/>
                                                                    <w:right w:val="none" w:sz="0" w:space="0" w:color="auto"/>
                                                                  </w:divBdr>
                                                                  <w:divsChild>
                                                                    <w:div w:id="1465194717">
                                                                      <w:marLeft w:val="0"/>
                                                                      <w:marRight w:val="0"/>
                                                                      <w:marTop w:val="0"/>
                                                                      <w:marBottom w:val="0"/>
                                                                      <w:divBdr>
                                                                        <w:top w:val="none" w:sz="0" w:space="0" w:color="auto"/>
                                                                        <w:left w:val="none" w:sz="0" w:space="0" w:color="auto"/>
                                                                        <w:bottom w:val="none" w:sz="0" w:space="0" w:color="auto"/>
                                                                        <w:right w:val="none" w:sz="0" w:space="0" w:color="auto"/>
                                                                      </w:divBdr>
                                                                    </w:div>
                                                                  </w:divsChild>
                                                                </w:div>
                                                                <w:div w:id="1604721430">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2861624">
                                                      <w:marLeft w:val="0"/>
                                                      <w:marRight w:val="0"/>
                                                      <w:marTop w:val="0"/>
                                                      <w:marBottom w:val="0"/>
                                                      <w:divBdr>
                                                        <w:top w:val="none" w:sz="0" w:space="0" w:color="auto"/>
                                                        <w:left w:val="none" w:sz="0" w:space="0" w:color="auto"/>
                                                        <w:bottom w:val="none" w:sz="0" w:space="0" w:color="auto"/>
                                                        <w:right w:val="none" w:sz="0" w:space="0" w:color="auto"/>
                                                      </w:divBdr>
                                                      <w:divsChild>
                                                        <w:div w:id="252207008">
                                                          <w:marLeft w:val="0"/>
                                                          <w:marRight w:val="0"/>
                                                          <w:marTop w:val="0"/>
                                                          <w:marBottom w:val="0"/>
                                                          <w:divBdr>
                                                            <w:top w:val="none" w:sz="0" w:space="0" w:color="auto"/>
                                                            <w:left w:val="none" w:sz="0" w:space="0" w:color="auto"/>
                                                            <w:bottom w:val="none" w:sz="0" w:space="0" w:color="auto"/>
                                                            <w:right w:val="none" w:sz="0" w:space="0" w:color="auto"/>
                                                          </w:divBdr>
                                                          <w:divsChild>
                                                            <w:div w:id="1070301126">
                                                              <w:marLeft w:val="0"/>
                                                              <w:marRight w:val="0"/>
                                                              <w:marTop w:val="0"/>
                                                              <w:marBottom w:val="0"/>
                                                              <w:divBdr>
                                                                <w:top w:val="none" w:sz="0" w:space="0" w:color="auto"/>
                                                                <w:left w:val="none" w:sz="0" w:space="0" w:color="auto"/>
                                                                <w:bottom w:val="none" w:sz="0" w:space="0" w:color="auto"/>
                                                                <w:right w:val="none" w:sz="0" w:space="0" w:color="auto"/>
                                                              </w:divBdr>
                                                              <w:divsChild>
                                                                <w:div w:id="1724983988">
                                                                  <w:marLeft w:val="0"/>
                                                                  <w:marRight w:val="0"/>
                                                                  <w:marTop w:val="0"/>
                                                                  <w:marBottom w:val="0"/>
                                                                  <w:divBdr>
                                                                    <w:top w:val="none" w:sz="0" w:space="0" w:color="auto"/>
                                                                    <w:left w:val="none" w:sz="0" w:space="0" w:color="auto"/>
                                                                    <w:bottom w:val="none" w:sz="0" w:space="0" w:color="auto"/>
                                                                    <w:right w:val="none" w:sz="0" w:space="0" w:color="auto"/>
                                                                  </w:divBdr>
                                                                  <w:divsChild>
                                                                    <w:div w:id="660037334">
                                                                      <w:marLeft w:val="0"/>
                                                                      <w:marRight w:val="0"/>
                                                                      <w:marTop w:val="0"/>
                                                                      <w:marBottom w:val="60"/>
                                                                      <w:divBdr>
                                                                        <w:top w:val="none" w:sz="0" w:space="0" w:color="auto"/>
                                                                        <w:left w:val="none" w:sz="0" w:space="0" w:color="auto"/>
                                                                        <w:bottom w:val="none" w:sz="0" w:space="0" w:color="auto"/>
                                                                        <w:right w:val="none" w:sz="0" w:space="0" w:color="auto"/>
                                                                      </w:divBdr>
                                                                    </w:div>
                                                                  </w:divsChild>
                                                                </w:div>
                                                                <w:div w:id="1056780206">
                                                                  <w:marLeft w:val="0"/>
                                                                  <w:marRight w:val="0"/>
                                                                  <w:marTop w:val="0"/>
                                                                  <w:marBottom w:val="0"/>
                                                                  <w:divBdr>
                                                                    <w:top w:val="none" w:sz="0" w:space="0" w:color="auto"/>
                                                                    <w:left w:val="none" w:sz="0" w:space="0" w:color="auto"/>
                                                                    <w:bottom w:val="none" w:sz="0" w:space="0" w:color="auto"/>
                                                                    <w:right w:val="none" w:sz="0" w:space="0" w:color="auto"/>
                                                                  </w:divBdr>
                                                                </w:div>
                                                              </w:divsChild>
                                                            </w:div>
                                                            <w:div w:id="1524588861">
                                                              <w:marLeft w:val="0"/>
                                                              <w:marRight w:val="0"/>
                                                              <w:marTop w:val="0"/>
                                                              <w:marBottom w:val="0"/>
                                                              <w:divBdr>
                                                                <w:top w:val="none" w:sz="0" w:space="0" w:color="auto"/>
                                                                <w:left w:val="none" w:sz="0" w:space="0" w:color="auto"/>
                                                                <w:bottom w:val="none" w:sz="0" w:space="0" w:color="auto"/>
                                                                <w:right w:val="none" w:sz="0" w:space="0" w:color="auto"/>
                                                              </w:divBdr>
                                                              <w:divsChild>
                                                                <w:div w:id="1560247380">
                                                                  <w:marLeft w:val="0"/>
                                                                  <w:marRight w:val="0"/>
                                                                  <w:marTop w:val="0"/>
                                                                  <w:marBottom w:val="0"/>
                                                                  <w:divBdr>
                                                                    <w:top w:val="none" w:sz="0" w:space="0" w:color="auto"/>
                                                                    <w:left w:val="none" w:sz="0" w:space="0" w:color="auto"/>
                                                                    <w:bottom w:val="none" w:sz="0" w:space="0" w:color="auto"/>
                                                                    <w:right w:val="none" w:sz="0" w:space="0" w:color="auto"/>
                                                                  </w:divBdr>
                                                                  <w:divsChild>
                                                                    <w:div w:id="2082632461">
                                                                      <w:marLeft w:val="0"/>
                                                                      <w:marRight w:val="0"/>
                                                                      <w:marTop w:val="0"/>
                                                                      <w:marBottom w:val="0"/>
                                                                      <w:divBdr>
                                                                        <w:top w:val="none" w:sz="0" w:space="0" w:color="auto"/>
                                                                        <w:left w:val="none" w:sz="0" w:space="0" w:color="auto"/>
                                                                        <w:bottom w:val="none" w:sz="0" w:space="0" w:color="auto"/>
                                                                        <w:right w:val="none" w:sz="0" w:space="0" w:color="auto"/>
                                                                      </w:divBdr>
                                                                    </w:div>
                                                                  </w:divsChild>
                                                                </w:div>
                                                                <w:div w:id="140275184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501557">
                                                      <w:marLeft w:val="0"/>
                                                      <w:marRight w:val="0"/>
                                                      <w:marTop w:val="0"/>
                                                      <w:marBottom w:val="0"/>
                                                      <w:divBdr>
                                                        <w:top w:val="none" w:sz="0" w:space="0" w:color="auto"/>
                                                        <w:left w:val="none" w:sz="0" w:space="0" w:color="auto"/>
                                                        <w:bottom w:val="none" w:sz="0" w:space="0" w:color="auto"/>
                                                        <w:right w:val="none" w:sz="0" w:space="0" w:color="auto"/>
                                                      </w:divBdr>
                                                      <w:divsChild>
                                                        <w:div w:id="1480616419">
                                                          <w:marLeft w:val="0"/>
                                                          <w:marRight w:val="0"/>
                                                          <w:marTop w:val="0"/>
                                                          <w:marBottom w:val="0"/>
                                                          <w:divBdr>
                                                            <w:top w:val="none" w:sz="0" w:space="0" w:color="auto"/>
                                                            <w:left w:val="none" w:sz="0" w:space="0" w:color="auto"/>
                                                            <w:bottom w:val="none" w:sz="0" w:space="0" w:color="auto"/>
                                                            <w:right w:val="none" w:sz="0" w:space="0" w:color="auto"/>
                                                          </w:divBdr>
                                                          <w:divsChild>
                                                            <w:div w:id="1955676534">
                                                              <w:marLeft w:val="0"/>
                                                              <w:marRight w:val="0"/>
                                                              <w:marTop w:val="0"/>
                                                              <w:marBottom w:val="0"/>
                                                              <w:divBdr>
                                                                <w:top w:val="none" w:sz="0" w:space="0" w:color="auto"/>
                                                                <w:left w:val="none" w:sz="0" w:space="0" w:color="auto"/>
                                                                <w:bottom w:val="none" w:sz="0" w:space="0" w:color="auto"/>
                                                                <w:right w:val="none" w:sz="0" w:space="0" w:color="auto"/>
                                                              </w:divBdr>
                                                              <w:divsChild>
                                                                <w:div w:id="1930655032">
                                                                  <w:marLeft w:val="0"/>
                                                                  <w:marRight w:val="0"/>
                                                                  <w:marTop w:val="0"/>
                                                                  <w:marBottom w:val="0"/>
                                                                  <w:divBdr>
                                                                    <w:top w:val="none" w:sz="0" w:space="0" w:color="auto"/>
                                                                    <w:left w:val="none" w:sz="0" w:space="0" w:color="auto"/>
                                                                    <w:bottom w:val="none" w:sz="0" w:space="0" w:color="auto"/>
                                                                    <w:right w:val="none" w:sz="0" w:space="0" w:color="auto"/>
                                                                  </w:divBdr>
                                                                  <w:divsChild>
                                                                    <w:div w:id="284772807">
                                                                      <w:marLeft w:val="0"/>
                                                                      <w:marRight w:val="0"/>
                                                                      <w:marTop w:val="0"/>
                                                                      <w:marBottom w:val="60"/>
                                                                      <w:divBdr>
                                                                        <w:top w:val="none" w:sz="0" w:space="0" w:color="auto"/>
                                                                        <w:left w:val="none" w:sz="0" w:space="0" w:color="auto"/>
                                                                        <w:bottom w:val="none" w:sz="0" w:space="0" w:color="auto"/>
                                                                        <w:right w:val="none" w:sz="0" w:space="0" w:color="auto"/>
                                                                      </w:divBdr>
                                                                    </w:div>
                                                                  </w:divsChild>
                                                                </w:div>
                                                                <w:div w:id="557015213">
                                                                  <w:marLeft w:val="0"/>
                                                                  <w:marRight w:val="0"/>
                                                                  <w:marTop w:val="0"/>
                                                                  <w:marBottom w:val="0"/>
                                                                  <w:divBdr>
                                                                    <w:top w:val="none" w:sz="0" w:space="0" w:color="auto"/>
                                                                    <w:left w:val="none" w:sz="0" w:space="0" w:color="auto"/>
                                                                    <w:bottom w:val="none" w:sz="0" w:space="0" w:color="auto"/>
                                                                    <w:right w:val="none" w:sz="0" w:space="0" w:color="auto"/>
                                                                  </w:divBdr>
                                                                </w:div>
                                                              </w:divsChild>
                                                            </w:div>
                                                            <w:div w:id="1151796867">
                                                              <w:marLeft w:val="0"/>
                                                              <w:marRight w:val="0"/>
                                                              <w:marTop w:val="0"/>
                                                              <w:marBottom w:val="0"/>
                                                              <w:divBdr>
                                                                <w:top w:val="none" w:sz="0" w:space="0" w:color="auto"/>
                                                                <w:left w:val="none" w:sz="0" w:space="0" w:color="auto"/>
                                                                <w:bottom w:val="none" w:sz="0" w:space="0" w:color="auto"/>
                                                                <w:right w:val="none" w:sz="0" w:space="0" w:color="auto"/>
                                                              </w:divBdr>
                                                              <w:divsChild>
                                                                <w:div w:id="806243385">
                                                                  <w:marLeft w:val="0"/>
                                                                  <w:marRight w:val="0"/>
                                                                  <w:marTop w:val="0"/>
                                                                  <w:marBottom w:val="0"/>
                                                                  <w:divBdr>
                                                                    <w:top w:val="none" w:sz="0" w:space="0" w:color="auto"/>
                                                                    <w:left w:val="none" w:sz="0" w:space="0" w:color="auto"/>
                                                                    <w:bottom w:val="none" w:sz="0" w:space="0" w:color="auto"/>
                                                                    <w:right w:val="none" w:sz="0" w:space="0" w:color="auto"/>
                                                                  </w:divBdr>
                                                                  <w:divsChild>
                                                                    <w:div w:id="1956788342">
                                                                      <w:marLeft w:val="0"/>
                                                                      <w:marRight w:val="0"/>
                                                                      <w:marTop w:val="0"/>
                                                                      <w:marBottom w:val="0"/>
                                                                      <w:divBdr>
                                                                        <w:top w:val="none" w:sz="0" w:space="0" w:color="auto"/>
                                                                        <w:left w:val="none" w:sz="0" w:space="0" w:color="auto"/>
                                                                        <w:bottom w:val="none" w:sz="0" w:space="0" w:color="auto"/>
                                                                        <w:right w:val="none" w:sz="0" w:space="0" w:color="auto"/>
                                                                      </w:divBdr>
                                                                    </w:div>
                                                                  </w:divsChild>
                                                                </w:div>
                                                                <w:div w:id="105966731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395981">
                                                      <w:marLeft w:val="0"/>
                                                      <w:marRight w:val="0"/>
                                                      <w:marTop w:val="0"/>
                                                      <w:marBottom w:val="0"/>
                                                      <w:divBdr>
                                                        <w:top w:val="none" w:sz="0" w:space="0" w:color="auto"/>
                                                        <w:left w:val="none" w:sz="0" w:space="0" w:color="auto"/>
                                                        <w:bottom w:val="none" w:sz="0" w:space="0" w:color="auto"/>
                                                        <w:right w:val="none" w:sz="0" w:space="0" w:color="auto"/>
                                                      </w:divBdr>
                                                      <w:divsChild>
                                                        <w:div w:id="157426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43081718">
          <w:marLeft w:val="0"/>
          <w:marRight w:val="0"/>
          <w:marTop w:val="360"/>
          <w:marBottom w:val="0"/>
          <w:divBdr>
            <w:top w:val="none" w:sz="0" w:space="0" w:color="auto"/>
            <w:left w:val="none" w:sz="0" w:space="0" w:color="auto"/>
            <w:bottom w:val="none" w:sz="0" w:space="0" w:color="auto"/>
            <w:right w:val="none" w:sz="0" w:space="0" w:color="auto"/>
          </w:divBdr>
          <w:divsChild>
            <w:div w:id="1780251389">
              <w:marLeft w:val="0"/>
              <w:marRight w:val="0"/>
              <w:marTop w:val="0"/>
              <w:marBottom w:val="0"/>
              <w:divBdr>
                <w:top w:val="none" w:sz="0" w:space="0" w:color="auto"/>
                <w:left w:val="none" w:sz="0" w:space="0" w:color="auto"/>
                <w:bottom w:val="none" w:sz="0" w:space="0" w:color="auto"/>
                <w:right w:val="none" w:sz="0" w:space="0" w:color="auto"/>
              </w:divBdr>
              <w:divsChild>
                <w:div w:id="2048480053">
                  <w:marLeft w:val="0"/>
                  <w:marRight w:val="0"/>
                  <w:marTop w:val="0"/>
                  <w:marBottom w:val="0"/>
                  <w:divBdr>
                    <w:top w:val="none" w:sz="0" w:space="0" w:color="auto"/>
                    <w:left w:val="none" w:sz="0" w:space="0" w:color="auto"/>
                    <w:bottom w:val="none" w:sz="0" w:space="0" w:color="auto"/>
                    <w:right w:val="none" w:sz="0" w:space="0" w:color="auto"/>
                  </w:divBdr>
                  <w:divsChild>
                    <w:div w:id="833762047">
                      <w:marLeft w:val="0"/>
                      <w:marRight w:val="0"/>
                      <w:marTop w:val="0"/>
                      <w:marBottom w:val="0"/>
                      <w:divBdr>
                        <w:top w:val="none" w:sz="0" w:space="0" w:color="auto"/>
                        <w:left w:val="none" w:sz="0" w:space="0" w:color="auto"/>
                        <w:bottom w:val="none" w:sz="0" w:space="0" w:color="auto"/>
                        <w:right w:val="none" w:sz="0" w:space="0" w:color="auto"/>
                      </w:divBdr>
                      <w:divsChild>
                        <w:div w:id="442307663">
                          <w:marLeft w:val="2644"/>
                          <w:marRight w:val="0"/>
                          <w:marTop w:val="0"/>
                          <w:marBottom w:val="0"/>
                          <w:divBdr>
                            <w:top w:val="none" w:sz="0" w:space="0" w:color="auto"/>
                            <w:left w:val="none" w:sz="0" w:space="0" w:color="auto"/>
                            <w:bottom w:val="none" w:sz="0" w:space="0" w:color="auto"/>
                            <w:right w:val="none" w:sz="0" w:space="0" w:color="auto"/>
                          </w:divBdr>
                          <w:divsChild>
                            <w:div w:id="1229459408">
                              <w:marLeft w:val="0"/>
                              <w:marRight w:val="0"/>
                              <w:marTop w:val="0"/>
                              <w:marBottom w:val="0"/>
                              <w:divBdr>
                                <w:top w:val="none" w:sz="0" w:space="0" w:color="auto"/>
                                <w:left w:val="none" w:sz="0" w:space="0" w:color="auto"/>
                                <w:bottom w:val="none" w:sz="0" w:space="0" w:color="auto"/>
                                <w:right w:val="none" w:sz="0" w:space="0" w:color="auto"/>
                              </w:divBdr>
                              <w:divsChild>
                                <w:div w:id="1639842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6693591">
                  <w:marLeft w:val="0"/>
                  <w:marRight w:val="0"/>
                  <w:marTop w:val="0"/>
                  <w:marBottom w:val="0"/>
                  <w:divBdr>
                    <w:top w:val="none" w:sz="0" w:space="0" w:color="auto"/>
                    <w:left w:val="none" w:sz="0" w:space="0" w:color="auto"/>
                    <w:bottom w:val="none" w:sz="0" w:space="0" w:color="auto"/>
                    <w:right w:val="none" w:sz="0" w:space="0" w:color="auto"/>
                  </w:divBdr>
                  <w:divsChild>
                    <w:div w:id="607852415">
                      <w:marLeft w:val="0"/>
                      <w:marRight w:val="0"/>
                      <w:marTop w:val="0"/>
                      <w:marBottom w:val="0"/>
                      <w:divBdr>
                        <w:top w:val="none" w:sz="0" w:space="0" w:color="auto"/>
                        <w:left w:val="none" w:sz="0" w:space="0" w:color="auto"/>
                        <w:bottom w:val="none" w:sz="0" w:space="0" w:color="auto"/>
                        <w:right w:val="none" w:sz="0" w:space="0" w:color="auto"/>
                      </w:divBdr>
                      <w:divsChild>
                        <w:div w:id="308948022">
                          <w:marLeft w:val="0"/>
                          <w:marRight w:val="0"/>
                          <w:marTop w:val="0"/>
                          <w:marBottom w:val="0"/>
                          <w:divBdr>
                            <w:top w:val="none" w:sz="0" w:space="0" w:color="auto"/>
                            <w:left w:val="none" w:sz="0" w:space="0" w:color="auto"/>
                            <w:bottom w:val="none" w:sz="0" w:space="0" w:color="auto"/>
                            <w:right w:val="none" w:sz="0" w:space="0" w:color="auto"/>
                          </w:divBdr>
                          <w:divsChild>
                            <w:div w:id="1205487972">
                              <w:marLeft w:val="0"/>
                              <w:marRight w:val="0"/>
                              <w:marTop w:val="0"/>
                              <w:marBottom w:val="0"/>
                              <w:divBdr>
                                <w:top w:val="none" w:sz="0" w:space="0" w:color="auto"/>
                                <w:left w:val="none" w:sz="0" w:space="0" w:color="auto"/>
                                <w:bottom w:val="none" w:sz="0" w:space="0" w:color="auto"/>
                                <w:right w:val="none" w:sz="0" w:space="0" w:color="auto"/>
                              </w:divBdr>
                              <w:divsChild>
                                <w:div w:id="993341862">
                                  <w:marLeft w:val="0"/>
                                  <w:marRight w:val="0"/>
                                  <w:marTop w:val="0"/>
                                  <w:marBottom w:val="0"/>
                                  <w:divBdr>
                                    <w:top w:val="none" w:sz="0" w:space="0" w:color="auto"/>
                                    <w:left w:val="none" w:sz="0" w:space="0" w:color="auto"/>
                                    <w:bottom w:val="none" w:sz="0" w:space="0" w:color="auto"/>
                                    <w:right w:val="none" w:sz="0" w:space="0" w:color="auto"/>
                                  </w:divBdr>
                                  <w:divsChild>
                                    <w:div w:id="649407953">
                                      <w:marLeft w:val="0"/>
                                      <w:marRight w:val="0"/>
                                      <w:marTop w:val="0"/>
                                      <w:marBottom w:val="0"/>
                                      <w:divBdr>
                                        <w:top w:val="none" w:sz="0" w:space="0" w:color="auto"/>
                                        <w:left w:val="none" w:sz="0" w:space="0" w:color="auto"/>
                                        <w:bottom w:val="none" w:sz="0" w:space="0" w:color="auto"/>
                                        <w:right w:val="none" w:sz="0" w:space="0" w:color="auto"/>
                                      </w:divBdr>
                                      <w:divsChild>
                                        <w:div w:id="1655178862">
                                          <w:marLeft w:val="0"/>
                                          <w:marRight w:val="0"/>
                                          <w:marTop w:val="0"/>
                                          <w:marBottom w:val="0"/>
                                          <w:divBdr>
                                            <w:top w:val="none" w:sz="0" w:space="0" w:color="auto"/>
                                            <w:left w:val="none" w:sz="0" w:space="0" w:color="auto"/>
                                            <w:bottom w:val="none" w:sz="0" w:space="0" w:color="auto"/>
                                            <w:right w:val="none" w:sz="0" w:space="0" w:color="auto"/>
                                          </w:divBdr>
                                          <w:divsChild>
                                            <w:div w:id="995842064">
                                              <w:marLeft w:val="0"/>
                                              <w:marRight w:val="0"/>
                                              <w:marTop w:val="180"/>
                                              <w:marBottom w:val="240"/>
                                              <w:divBdr>
                                                <w:top w:val="none" w:sz="0" w:space="0" w:color="auto"/>
                                                <w:left w:val="none" w:sz="0" w:space="0" w:color="auto"/>
                                                <w:bottom w:val="none" w:sz="0" w:space="0" w:color="auto"/>
                                                <w:right w:val="none" w:sz="0" w:space="0" w:color="auto"/>
                                              </w:divBdr>
                                            </w:div>
                                            <w:div w:id="1965892023">
                                              <w:marLeft w:val="0"/>
                                              <w:marRight w:val="0"/>
                                              <w:marTop w:val="180"/>
                                              <w:marBottom w:val="240"/>
                                              <w:divBdr>
                                                <w:top w:val="none" w:sz="0" w:space="0" w:color="auto"/>
                                                <w:left w:val="none" w:sz="0" w:space="0" w:color="auto"/>
                                                <w:bottom w:val="none" w:sz="0" w:space="0" w:color="auto"/>
                                                <w:right w:val="none" w:sz="0" w:space="0" w:color="auto"/>
                                              </w:divBdr>
                                            </w:div>
                                            <w:div w:id="72053436">
                                              <w:marLeft w:val="0"/>
                                              <w:marRight w:val="0"/>
                                              <w:marTop w:val="360"/>
                                              <w:marBottom w:val="180"/>
                                              <w:divBdr>
                                                <w:top w:val="none" w:sz="0" w:space="0" w:color="auto"/>
                                                <w:left w:val="none" w:sz="0" w:space="0" w:color="auto"/>
                                                <w:bottom w:val="none" w:sz="0" w:space="0" w:color="auto"/>
                                                <w:right w:val="none" w:sz="0" w:space="0" w:color="auto"/>
                                              </w:divBdr>
                                            </w:div>
                                            <w:div w:id="936793083">
                                              <w:marLeft w:val="0"/>
                                              <w:marRight w:val="0"/>
                                              <w:marTop w:val="180"/>
                                              <w:marBottom w:val="240"/>
                                              <w:divBdr>
                                                <w:top w:val="none" w:sz="0" w:space="0" w:color="auto"/>
                                                <w:left w:val="none" w:sz="0" w:space="0" w:color="auto"/>
                                                <w:bottom w:val="none" w:sz="0" w:space="0" w:color="auto"/>
                                                <w:right w:val="none" w:sz="0" w:space="0" w:color="auto"/>
                                              </w:divBdr>
                                            </w:div>
                                            <w:div w:id="277180355">
                                              <w:marLeft w:val="0"/>
                                              <w:marRight w:val="0"/>
                                              <w:marTop w:val="180"/>
                                              <w:marBottom w:val="240"/>
                                              <w:divBdr>
                                                <w:top w:val="none" w:sz="0" w:space="0" w:color="auto"/>
                                                <w:left w:val="none" w:sz="0" w:space="0" w:color="auto"/>
                                                <w:bottom w:val="none" w:sz="0" w:space="0" w:color="auto"/>
                                                <w:right w:val="none" w:sz="0" w:space="0" w:color="auto"/>
                                              </w:divBdr>
                                            </w:div>
                                            <w:div w:id="1180655627">
                                              <w:marLeft w:val="0"/>
                                              <w:marRight w:val="0"/>
                                              <w:marTop w:val="360"/>
                                              <w:marBottom w:val="180"/>
                                              <w:divBdr>
                                                <w:top w:val="none" w:sz="0" w:space="0" w:color="auto"/>
                                                <w:left w:val="none" w:sz="0" w:space="0" w:color="auto"/>
                                                <w:bottom w:val="none" w:sz="0" w:space="0" w:color="auto"/>
                                                <w:right w:val="none" w:sz="0" w:space="0" w:color="auto"/>
                                              </w:divBdr>
                                            </w:div>
                                            <w:div w:id="796066918">
                                              <w:marLeft w:val="0"/>
                                              <w:marRight w:val="0"/>
                                              <w:marTop w:val="180"/>
                                              <w:marBottom w:val="240"/>
                                              <w:divBdr>
                                                <w:top w:val="none" w:sz="0" w:space="0" w:color="auto"/>
                                                <w:left w:val="none" w:sz="0" w:space="0" w:color="auto"/>
                                                <w:bottom w:val="none" w:sz="0" w:space="0" w:color="auto"/>
                                                <w:right w:val="none" w:sz="0" w:space="0" w:color="auto"/>
                                              </w:divBdr>
                                            </w:div>
                                            <w:div w:id="1187062316">
                                              <w:marLeft w:val="0"/>
                                              <w:marRight w:val="0"/>
                                              <w:marTop w:val="180"/>
                                              <w:marBottom w:val="240"/>
                                              <w:divBdr>
                                                <w:top w:val="none" w:sz="0" w:space="0" w:color="auto"/>
                                                <w:left w:val="none" w:sz="0" w:space="0" w:color="auto"/>
                                                <w:bottom w:val="none" w:sz="0" w:space="0" w:color="auto"/>
                                                <w:right w:val="none" w:sz="0" w:space="0" w:color="auto"/>
                                              </w:divBdr>
                                            </w:div>
                                            <w:div w:id="272826595">
                                              <w:marLeft w:val="0"/>
                                              <w:marRight w:val="0"/>
                                              <w:marTop w:val="360"/>
                                              <w:marBottom w:val="180"/>
                                              <w:divBdr>
                                                <w:top w:val="none" w:sz="0" w:space="0" w:color="auto"/>
                                                <w:left w:val="none" w:sz="0" w:space="0" w:color="auto"/>
                                                <w:bottom w:val="none" w:sz="0" w:space="0" w:color="auto"/>
                                                <w:right w:val="none" w:sz="0" w:space="0" w:color="auto"/>
                                              </w:divBdr>
                                            </w:div>
                                            <w:div w:id="399062508">
                                              <w:marLeft w:val="0"/>
                                              <w:marRight w:val="0"/>
                                              <w:marTop w:val="180"/>
                                              <w:marBottom w:val="240"/>
                                              <w:divBdr>
                                                <w:top w:val="none" w:sz="0" w:space="0" w:color="auto"/>
                                                <w:left w:val="none" w:sz="0" w:space="0" w:color="auto"/>
                                                <w:bottom w:val="none" w:sz="0" w:space="0" w:color="auto"/>
                                                <w:right w:val="none" w:sz="0" w:space="0" w:color="auto"/>
                                              </w:divBdr>
                                            </w:div>
                                            <w:div w:id="972372002">
                                              <w:marLeft w:val="0"/>
                                              <w:marRight w:val="0"/>
                                              <w:marTop w:val="180"/>
                                              <w:marBottom w:val="240"/>
                                              <w:divBdr>
                                                <w:top w:val="none" w:sz="0" w:space="0" w:color="auto"/>
                                                <w:left w:val="none" w:sz="0" w:space="0" w:color="auto"/>
                                                <w:bottom w:val="none" w:sz="0" w:space="0" w:color="auto"/>
                                                <w:right w:val="none" w:sz="0" w:space="0" w:color="auto"/>
                                              </w:divBdr>
                                            </w:div>
                                            <w:div w:id="2112431596">
                                              <w:marLeft w:val="0"/>
                                              <w:marRight w:val="0"/>
                                              <w:marTop w:val="360"/>
                                              <w:marBottom w:val="180"/>
                                              <w:divBdr>
                                                <w:top w:val="none" w:sz="0" w:space="0" w:color="auto"/>
                                                <w:left w:val="none" w:sz="0" w:space="0" w:color="auto"/>
                                                <w:bottom w:val="none" w:sz="0" w:space="0" w:color="auto"/>
                                                <w:right w:val="none" w:sz="0" w:space="0" w:color="auto"/>
                                              </w:divBdr>
                                            </w:div>
                                            <w:div w:id="1431118909">
                                              <w:marLeft w:val="0"/>
                                              <w:marRight w:val="0"/>
                                              <w:marTop w:val="180"/>
                                              <w:marBottom w:val="240"/>
                                              <w:divBdr>
                                                <w:top w:val="none" w:sz="0" w:space="0" w:color="auto"/>
                                                <w:left w:val="none" w:sz="0" w:space="0" w:color="auto"/>
                                                <w:bottom w:val="none" w:sz="0" w:space="0" w:color="auto"/>
                                                <w:right w:val="none" w:sz="0" w:space="0" w:color="auto"/>
                                              </w:divBdr>
                                            </w:div>
                                            <w:div w:id="1314218752">
                                              <w:marLeft w:val="0"/>
                                              <w:marRight w:val="0"/>
                                              <w:marTop w:val="180"/>
                                              <w:marBottom w:val="240"/>
                                              <w:divBdr>
                                                <w:top w:val="none" w:sz="0" w:space="0" w:color="auto"/>
                                                <w:left w:val="none" w:sz="0" w:space="0" w:color="auto"/>
                                                <w:bottom w:val="none" w:sz="0" w:space="0" w:color="auto"/>
                                                <w:right w:val="none" w:sz="0" w:space="0" w:color="auto"/>
                                              </w:divBdr>
                                            </w:div>
                                            <w:div w:id="459420758">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1940718">
          <w:marLeft w:val="0"/>
          <w:marRight w:val="0"/>
          <w:marTop w:val="360"/>
          <w:marBottom w:val="0"/>
          <w:divBdr>
            <w:top w:val="none" w:sz="0" w:space="0" w:color="auto"/>
            <w:left w:val="none" w:sz="0" w:space="0" w:color="auto"/>
            <w:bottom w:val="none" w:sz="0" w:space="0" w:color="auto"/>
            <w:right w:val="none" w:sz="0" w:space="0" w:color="auto"/>
          </w:divBdr>
          <w:divsChild>
            <w:div w:id="2133548689">
              <w:marLeft w:val="0"/>
              <w:marRight w:val="0"/>
              <w:marTop w:val="0"/>
              <w:marBottom w:val="0"/>
              <w:divBdr>
                <w:top w:val="none" w:sz="0" w:space="0" w:color="auto"/>
                <w:left w:val="none" w:sz="0" w:space="0" w:color="auto"/>
                <w:bottom w:val="none" w:sz="0" w:space="0" w:color="auto"/>
                <w:right w:val="none" w:sz="0" w:space="0" w:color="auto"/>
              </w:divBdr>
              <w:divsChild>
                <w:div w:id="1502044364">
                  <w:marLeft w:val="0"/>
                  <w:marRight w:val="0"/>
                  <w:marTop w:val="0"/>
                  <w:marBottom w:val="0"/>
                  <w:divBdr>
                    <w:top w:val="none" w:sz="0" w:space="0" w:color="auto"/>
                    <w:left w:val="none" w:sz="0" w:space="0" w:color="auto"/>
                    <w:bottom w:val="none" w:sz="0" w:space="0" w:color="auto"/>
                    <w:right w:val="none" w:sz="0" w:space="0" w:color="auto"/>
                  </w:divBdr>
                  <w:divsChild>
                    <w:div w:id="999387320">
                      <w:marLeft w:val="0"/>
                      <w:marRight w:val="0"/>
                      <w:marTop w:val="0"/>
                      <w:marBottom w:val="0"/>
                      <w:divBdr>
                        <w:top w:val="none" w:sz="0" w:space="0" w:color="auto"/>
                        <w:left w:val="none" w:sz="0" w:space="0" w:color="auto"/>
                        <w:bottom w:val="none" w:sz="0" w:space="0" w:color="auto"/>
                        <w:right w:val="none" w:sz="0" w:space="0" w:color="auto"/>
                      </w:divBdr>
                      <w:divsChild>
                        <w:div w:id="546532972">
                          <w:marLeft w:val="5898"/>
                          <w:marRight w:val="0"/>
                          <w:marTop w:val="0"/>
                          <w:marBottom w:val="0"/>
                          <w:divBdr>
                            <w:top w:val="none" w:sz="0" w:space="0" w:color="auto"/>
                            <w:left w:val="none" w:sz="0" w:space="0" w:color="auto"/>
                            <w:bottom w:val="none" w:sz="0" w:space="0" w:color="auto"/>
                            <w:right w:val="none" w:sz="0" w:space="0" w:color="auto"/>
                          </w:divBdr>
                          <w:divsChild>
                            <w:div w:id="1595913">
                              <w:marLeft w:val="0"/>
                              <w:marRight w:val="0"/>
                              <w:marTop w:val="0"/>
                              <w:marBottom w:val="0"/>
                              <w:divBdr>
                                <w:top w:val="none" w:sz="0" w:space="0" w:color="auto"/>
                                <w:left w:val="none" w:sz="0" w:space="0" w:color="auto"/>
                                <w:bottom w:val="none" w:sz="0" w:space="0" w:color="auto"/>
                                <w:right w:val="none" w:sz="0" w:space="0" w:color="auto"/>
                              </w:divBdr>
                              <w:divsChild>
                                <w:div w:id="1363556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3451644">
                  <w:marLeft w:val="0"/>
                  <w:marRight w:val="0"/>
                  <w:marTop w:val="0"/>
                  <w:marBottom w:val="0"/>
                  <w:divBdr>
                    <w:top w:val="none" w:sz="0" w:space="0" w:color="auto"/>
                    <w:left w:val="none" w:sz="0" w:space="0" w:color="auto"/>
                    <w:bottom w:val="none" w:sz="0" w:space="0" w:color="auto"/>
                    <w:right w:val="none" w:sz="0" w:space="0" w:color="auto"/>
                  </w:divBdr>
                  <w:divsChild>
                    <w:div w:id="385224985">
                      <w:marLeft w:val="0"/>
                      <w:marRight w:val="0"/>
                      <w:marTop w:val="0"/>
                      <w:marBottom w:val="0"/>
                      <w:divBdr>
                        <w:top w:val="none" w:sz="0" w:space="0" w:color="auto"/>
                        <w:left w:val="none" w:sz="0" w:space="0" w:color="auto"/>
                        <w:bottom w:val="none" w:sz="0" w:space="0" w:color="auto"/>
                        <w:right w:val="none" w:sz="0" w:space="0" w:color="auto"/>
                      </w:divBdr>
                      <w:divsChild>
                        <w:div w:id="1121613936">
                          <w:marLeft w:val="0"/>
                          <w:marRight w:val="0"/>
                          <w:marTop w:val="0"/>
                          <w:marBottom w:val="0"/>
                          <w:divBdr>
                            <w:top w:val="none" w:sz="0" w:space="0" w:color="auto"/>
                            <w:left w:val="none" w:sz="0" w:space="0" w:color="auto"/>
                            <w:bottom w:val="none" w:sz="0" w:space="0" w:color="auto"/>
                            <w:right w:val="none" w:sz="0" w:space="0" w:color="auto"/>
                          </w:divBdr>
                          <w:divsChild>
                            <w:div w:id="1438673212">
                              <w:marLeft w:val="0"/>
                              <w:marRight w:val="0"/>
                              <w:marTop w:val="0"/>
                              <w:marBottom w:val="0"/>
                              <w:divBdr>
                                <w:top w:val="none" w:sz="0" w:space="0" w:color="auto"/>
                                <w:left w:val="none" w:sz="0" w:space="0" w:color="auto"/>
                                <w:bottom w:val="none" w:sz="0" w:space="0" w:color="auto"/>
                                <w:right w:val="none" w:sz="0" w:space="0" w:color="auto"/>
                              </w:divBdr>
                              <w:divsChild>
                                <w:div w:id="1222601070">
                                  <w:marLeft w:val="0"/>
                                  <w:marRight w:val="0"/>
                                  <w:marTop w:val="0"/>
                                  <w:marBottom w:val="0"/>
                                  <w:divBdr>
                                    <w:top w:val="none" w:sz="0" w:space="0" w:color="auto"/>
                                    <w:left w:val="none" w:sz="0" w:space="0" w:color="auto"/>
                                    <w:bottom w:val="none" w:sz="0" w:space="0" w:color="auto"/>
                                    <w:right w:val="none" w:sz="0" w:space="0" w:color="auto"/>
                                  </w:divBdr>
                                  <w:divsChild>
                                    <w:div w:id="357006693">
                                      <w:marLeft w:val="0"/>
                                      <w:marRight w:val="0"/>
                                      <w:marTop w:val="0"/>
                                      <w:marBottom w:val="0"/>
                                      <w:divBdr>
                                        <w:top w:val="none" w:sz="0" w:space="0" w:color="auto"/>
                                        <w:left w:val="none" w:sz="0" w:space="0" w:color="auto"/>
                                        <w:bottom w:val="none" w:sz="0" w:space="0" w:color="auto"/>
                                        <w:right w:val="none" w:sz="0" w:space="0" w:color="auto"/>
                                      </w:divBdr>
                                      <w:divsChild>
                                        <w:div w:id="1301113280">
                                          <w:marLeft w:val="0"/>
                                          <w:marRight w:val="0"/>
                                          <w:marTop w:val="0"/>
                                          <w:marBottom w:val="0"/>
                                          <w:divBdr>
                                            <w:top w:val="none" w:sz="0" w:space="0" w:color="auto"/>
                                            <w:left w:val="none" w:sz="0" w:space="0" w:color="auto"/>
                                            <w:bottom w:val="none" w:sz="0" w:space="0" w:color="auto"/>
                                            <w:right w:val="none" w:sz="0" w:space="0" w:color="auto"/>
                                          </w:divBdr>
                                          <w:divsChild>
                                            <w:div w:id="371657989">
                                              <w:marLeft w:val="0"/>
                                              <w:marRight w:val="0"/>
                                              <w:marTop w:val="180"/>
                                              <w:marBottom w:val="240"/>
                                              <w:divBdr>
                                                <w:top w:val="none" w:sz="0" w:space="0" w:color="auto"/>
                                                <w:left w:val="none" w:sz="0" w:space="0" w:color="auto"/>
                                                <w:bottom w:val="none" w:sz="0" w:space="0" w:color="auto"/>
                                                <w:right w:val="none" w:sz="0" w:space="0" w:color="auto"/>
                                              </w:divBdr>
                                            </w:div>
                                            <w:div w:id="1995448424">
                                              <w:marLeft w:val="0"/>
                                              <w:marRight w:val="0"/>
                                              <w:marTop w:val="180"/>
                                              <w:marBottom w:val="240"/>
                                              <w:divBdr>
                                                <w:top w:val="none" w:sz="0" w:space="0" w:color="auto"/>
                                                <w:left w:val="none" w:sz="0" w:space="0" w:color="auto"/>
                                                <w:bottom w:val="none" w:sz="0" w:space="0" w:color="auto"/>
                                                <w:right w:val="none" w:sz="0" w:space="0" w:color="auto"/>
                                              </w:divBdr>
                                            </w:div>
                                            <w:div w:id="1383138734">
                                              <w:marLeft w:val="0"/>
                                              <w:marRight w:val="0"/>
                                              <w:marTop w:val="360"/>
                                              <w:marBottom w:val="180"/>
                                              <w:divBdr>
                                                <w:top w:val="none" w:sz="0" w:space="0" w:color="auto"/>
                                                <w:left w:val="none" w:sz="0" w:space="0" w:color="auto"/>
                                                <w:bottom w:val="none" w:sz="0" w:space="0" w:color="auto"/>
                                                <w:right w:val="none" w:sz="0" w:space="0" w:color="auto"/>
                                              </w:divBdr>
                                            </w:div>
                                            <w:div w:id="1988439132">
                                              <w:marLeft w:val="0"/>
                                              <w:marRight w:val="0"/>
                                              <w:marTop w:val="180"/>
                                              <w:marBottom w:val="240"/>
                                              <w:divBdr>
                                                <w:top w:val="none" w:sz="0" w:space="0" w:color="auto"/>
                                                <w:left w:val="none" w:sz="0" w:space="0" w:color="auto"/>
                                                <w:bottom w:val="none" w:sz="0" w:space="0" w:color="auto"/>
                                                <w:right w:val="none" w:sz="0" w:space="0" w:color="auto"/>
                                              </w:divBdr>
                                            </w:div>
                                            <w:div w:id="643313946">
                                              <w:marLeft w:val="0"/>
                                              <w:marRight w:val="0"/>
                                              <w:marTop w:val="180"/>
                                              <w:marBottom w:val="240"/>
                                              <w:divBdr>
                                                <w:top w:val="none" w:sz="0" w:space="0" w:color="auto"/>
                                                <w:left w:val="none" w:sz="0" w:space="0" w:color="auto"/>
                                                <w:bottom w:val="none" w:sz="0" w:space="0" w:color="auto"/>
                                                <w:right w:val="none" w:sz="0" w:space="0" w:color="auto"/>
                                              </w:divBdr>
                                            </w:div>
                                            <w:div w:id="1545674042">
                                              <w:marLeft w:val="0"/>
                                              <w:marRight w:val="0"/>
                                              <w:marTop w:val="360"/>
                                              <w:marBottom w:val="180"/>
                                              <w:divBdr>
                                                <w:top w:val="none" w:sz="0" w:space="0" w:color="auto"/>
                                                <w:left w:val="none" w:sz="0" w:space="0" w:color="auto"/>
                                                <w:bottom w:val="none" w:sz="0" w:space="0" w:color="auto"/>
                                                <w:right w:val="none" w:sz="0" w:space="0" w:color="auto"/>
                                              </w:divBdr>
                                            </w:div>
                                            <w:div w:id="1287347800">
                                              <w:marLeft w:val="0"/>
                                              <w:marRight w:val="0"/>
                                              <w:marTop w:val="180"/>
                                              <w:marBottom w:val="240"/>
                                              <w:divBdr>
                                                <w:top w:val="none" w:sz="0" w:space="0" w:color="auto"/>
                                                <w:left w:val="none" w:sz="0" w:space="0" w:color="auto"/>
                                                <w:bottom w:val="none" w:sz="0" w:space="0" w:color="auto"/>
                                                <w:right w:val="none" w:sz="0" w:space="0" w:color="auto"/>
                                              </w:divBdr>
                                            </w:div>
                                            <w:div w:id="182983709">
                                              <w:marLeft w:val="0"/>
                                              <w:marRight w:val="0"/>
                                              <w:marTop w:val="180"/>
                                              <w:marBottom w:val="240"/>
                                              <w:divBdr>
                                                <w:top w:val="none" w:sz="0" w:space="0" w:color="auto"/>
                                                <w:left w:val="none" w:sz="0" w:space="0" w:color="auto"/>
                                                <w:bottom w:val="none" w:sz="0" w:space="0" w:color="auto"/>
                                                <w:right w:val="none" w:sz="0" w:space="0" w:color="auto"/>
                                              </w:divBdr>
                                            </w:div>
                                            <w:div w:id="601960445">
                                              <w:marLeft w:val="0"/>
                                              <w:marRight w:val="0"/>
                                              <w:marTop w:val="360"/>
                                              <w:marBottom w:val="180"/>
                                              <w:divBdr>
                                                <w:top w:val="none" w:sz="0" w:space="0" w:color="auto"/>
                                                <w:left w:val="none" w:sz="0" w:space="0" w:color="auto"/>
                                                <w:bottom w:val="none" w:sz="0" w:space="0" w:color="auto"/>
                                                <w:right w:val="none" w:sz="0" w:space="0" w:color="auto"/>
                                              </w:divBdr>
                                            </w:div>
                                            <w:div w:id="177041367">
                                              <w:marLeft w:val="0"/>
                                              <w:marRight w:val="0"/>
                                              <w:marTop w:val="180"/>
                                              <w:marBottom w:val="240"/>
                                              <w:divBdr>
                                                <w:top w:val="none" w:sz="0" w:space="0" w:color="auto"/>
                                                <w:left w:val="none" w:sz="0" w:space="0" w:color="auto"/>
                                                <w:bottom w:val="none" w:sz="0" w:space="0" w:color="auto"/>
                                                <w:right w:val="none" w:sz="0" w:space="0" w:color="auto"/>
                                              </w:divBdr>
                                            </w:div>
                                            <w:div w:id="987250815">
                                              <w:marLeft w:val="0"/>
                                              <w:marRight w:val="0"/>
                                              <w:marTop w:val="180"/>
                                              <w:marBottom w:val="240"/>
                                              <w:divBdr>
                                                <w:top w:val="none" w:sz="0" w:space="0" w:color="auto"/>
                                                <w:left w:val="none" w:sz="0" w:space="0" w:color="auto"/>
                                                <w:bottom w:val="none" w:sz="0" w:space="0" w:color="auto"/>
                                                <w:right w:val="none" w:sz="0" w:space="0" w:color="auto"/>
                                              </w:divBdr>
                                            </w:div>
                                            <w:div w:id="1975334117">
                                              <w:marLeft w:val="0"/>
                                              <w:marRight w:val="0"/>
                                              <w:marTop w:val="360"/>
                                              <w:marBottom w:val="180"/>
                                              <w:divBdr>
                                                <w:top w:val="none" w:sz="0" w:space="0" w:color="auto"/>
                                                <w:left w:val="none" w:sz="0" w:space="0" w:color="auto"/>
                                                <w:bottom w:val="none" w:sz="0" w:space="0" w:color="auto"/>
                                                <w:right w:val="none" w:sz="0" w:space="0" w:color="auto"/>
                                              </w:divBdr>
                                            </w:div>
                                            <w:div w:id="1557618514">
                                              <w:marLeft w:val="0"/>
                                              <w:marRight w:val="0"/>
                                              <w:marTop w:val="180"/>
                                              <w:marBottom w:val="240"/>
                                              <w:divBdr>
                                                <w:top w:val="none" w:sz="0" w:space="0" w:color="auto"/>
                                                <w:left w:val="none" w:sz="0" w:space="0" w:color="auto"/>
                                                <w:bottom w:val="none" w:sz="0" w:space="0" w:color="auto"/>
                                                <w:right w:val="none" w:sz="0" w:space="0" w:color="auto"/>
                                              </w:divBdr>
                                            </w:div>
                                            <w:div w:id="1794133476">
                                              <w:marLeft w:val="0"/>
                                              <w:marRight w:val="0"/>
                                              <w:marTop w:val="180"/>
                                              <w:marBottom w:val="240"/>
                                              <w:divBdr>
                                                <w:top w:val="none" w:sz="0" w:space="0" w:color="auto"/>
                                                <w:left w:val="none" w:sz="0" w:space="0" w:color="auto"/>
                                                <w:bottom w:val="none" w:sz="0" w:space="0" w:color="auto"/>
                                                <w:right w:val="none" w:sz="0" w:space="0" w:color="auto"/>
                                              </w:divBdr>
                                            </w:div>
                                            <w:div w:id="1251038312">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4307512">
          <w:marLeft w:val="0"/>
          <w:marRight w:val="0"/>
          <w:marTop w:val="360"/>
          <w:marBottom w:val="0"/>
          <w:divBdr>
            <w:top w:val="none" w:sz="0" w:space="0" w:color="auto"/>
            <w:left w:val="none" w:sz="0" w:space="0" w:color="auto"/>
            <w:bottom w:val="none" w:sz="0" w:space="0" w:color="auto"/>
            <w:right w:val="none" w:sz="0" w:space="0" w:color="auto"/>
          </w:divBdr>
          <w:divsChild>
            <w:div w:id="341709565">
              <w:marLeft w:val="0"/>
              <w:marRight w:val="0"/>
              <w:marTop w:val="0"/>
              <w:marBottom w:val="0"/>
              <w:divBdr>
                <w:top w:val="none" w:sz="0" w:space="0" w:color="auto"/>
                <w:left w:val="none" w:sz="0" w:space="0" w:color="auto"/>
                <w:bottom w:val="none" w:sz="0" w:space="0" w:color="auto"/>
                <w:right w:val="none" w:sz="0" w:space="0" w:color="auto"/>
              </w:divBdr>
              <w:divsChild>
                <w:div w:id="1637294911">
                  <w:marLeft w:val="0"/>
                  <w:marRight w:val="0"/>
                  <w:marTop w:val="0"/>
                  <w:marBottom w:val="0"/>
                  <w:divBdr>
                    <w:top w:val="none" w:sz="0" w:space="0" w:color="auto"/>
                    <w:left w:val="none" w:sz="0" w:space="0" w:color="auto"/>
                    <w:bottom w:val="none" w:sz="0" w:space="0" w:color="auto"/>
                    <w:right w:val="none" w:sz="0" w:space="0" w:color="auto"/>
                  </w:divBdr>
                  <w:divsChild>
                    <w:div w:id="943345268">
                      <w:marLeft w:val="0"/>
                      <w:marRight w:val="0"/>
                      <w:marTop w:val="0"/>
                      <w:marBottom w:val="0"/>
                      <w:divBdr>
                        <w:top w:val="none" w:sz="0" w:space="0" w:color="auto"/>
                        <w:left w:val="none" w:sz="0" w:space="0" w:color="auto"/>
                        <w:bottom w:val="none" w:sz="0" w:space="0" w:color="auto"/>
                        <w:right w:val="none" w:sz="0" w:space="0" w:color="auto"/>
                      </w:divBdr>
                      <w:divsChild>
                        <w:div w:id="997416995">
                          <w:marLeft w:val="2220"/>
                          <w:marRight w:val="0"/>
                          <w:marTop w:val="0"/>
                          <w:marBottom w:val="0"/>
                          <w:divBdr>
                            <w:top w:val="none" w:sz="0" w:space="0" w:color="auto"/>
                            <w:left w:val="none" w:sz="0" w:space="0" w:color="auto"/>
                            <w:bottom w:val="none" w:sz="0" w:space="0" w:color="auto"/>
                            <w:right w:val="none" w:sz="0" w:space="0" w:color="auto"/>
                          </w:divBdr>
                          <w:divsChild>
                            <w:div w:id="712273189">
                              <w:marLeft w:val="0"/>
                              <w:marRight w:val="0"/>
                              <w:marTop w:val="0"/>
                              <w:marBottom w:val="0"/>
                              <w:divBdr>
                                <w:top w:val="none" w:sz="0" w:space="0" w:color="auto"/>
                                <w:left w:val="none" w:sz="0" w:space="0" w:color="auto"/>
                                <w:bottom w:val="none" w:sz="0" w:space="0" w:color="auto"/>
                                <w:right w:val="none" w:sz="0" w:space="0" w:color="auto"/>
                              </w:divBdr>
                              <w:divsChild>
                                <w:div w:id="69484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0192478">
                  <w:marLeft w:val="0"/>
                  <w:marRight w:val="0"/>
                  <w:marTop w:val="0"/>
                  <w:marBottom w:val="0"/>
                  <w:divBdr>
                    <w:top w:val="none" w:sz="0" w:space="0" w:color="auto"/>
                    <w:left w:val="none" w:sz="0" w:space="0" w:color="auto"/>
                    <w:bottom w:val="none" w:sz="0" w:space="0" w:color="auto"/>
                    <w:right w:val="none" w:sz="0" w:space="0" w:color="auto"/>
                  </w:divBdr>
                  <w:divsChild>
                    <w:div w:id="259414920">
                      <w:marLeft w:val="0"/>
                      <w:marRight w:val="0"/>
                      <w:marTop w:val="0"/>
                      <w:marBottom w:val="0"/>
                      <w:divBdr>
                        <w:top w:val="none" w:sz="0" w:space="0" w:color="auto"/>
                        <w:left w:val="none" w:sz="0" w:space="0" w:color="auto"/>
                        <w:bottom w:val="none" w:sz="0" w:space="0" w:color="auto"/>
                        <w:right w:val="none" w:sz="0" w:space="0" w:color="auto"/>
                      </w:divBdr>
                      <w:divsChild>
                        <w:div w:id="1672176711">
                          <w:marLeft w:val="0"/>
                          <w:marRight w:val="0"/>
                          <w:marTop w:val="0"/>
                          <w:marBottom w:val="0"/>
                          <w:divBdr>
                            <w:top w:val="none" w:sz="0" w:space="0" w:color="auto"/>
                            <w:left w:val="none" w:sz="0" w:space="0" w:color="auto"/>
                            <w:bottom w:val="none" w:sz="0" w:space="0" w:color="auto"/>
                            <w:right w:val="none" w:sz="0" w:space="0" w:color="auto"/>
                          </w:divBdr>
                          <w:divsChild>
                            <w:div w:id="640232800">
                              <w:marLeft w:val="0"/>
                              <w:marRight w:val="0"/>
                              <w:marTop w:val="0"/>
                              <w:marBottom w:val="0"/>
                              <w:divBdr>
                                <w:top w:val="none" w:sz="0" w:space="0" w:color="auto"/>
                                <w:left w:val="none" w:sz="0" w:space="0" w:color="auto"/>
                                <w:bottom w:val="none" w:sz="0" w:space="0" w:color="auto"/>
                                <w:right w:val="none" w:sz="0" w:space="0" w:color="auto"/>
                              </w:divBdr>
                              <w:divsChild>
                                <w:div w:id="1588151292">
                                  <w:marLeft w:val="0"/>
                                  <w:marRight w:val="0"/>
                                  <w:marTop w:val="0"/>
                                  <w:marBottom w:val="0"/>
                                  <w:divBdr>
                                    <w:top w:val="none" w:sz="0" w:space="0" w:color="auto"/>
                                    <w:left w:val="none" w:sz="0" w:space="0" w:color="auto"/>
                                    <w:bottom w:val="none" w:sz="0" w:space="0" w:color="auto"/>
                                    <w:right w:val="none" w:sz="0" w:space="0" w:color="auto"/>
                                  </w:divBdr>
                                  <w:divsChild>
                                    <w:div w:id="2016882810">
                                      <w:marLeft w:val="0"/>
                                      <w:marRight w:val="0"/>
                                      <w:marTop w:val="0"/>
                                      <w:marBottom w:val="0"/>
                                      <w:divBdr>
                                        <w:top w:val="none" w:sz="0" w:space="0" w:color="auto"/>
                                        <w:left w:val="none" w:sz="0" w:space="0" w:color="auto"/>
                                        <w:bottom w:val="none" w:sz="0" w:space="0" w:color="auto"/>
                                        <w:right w:val="none" w:sz="0" w:space="0" w:color="auto"/>
                                      </w:divBdr>
                                      <w:divsChild>
                                        <w:div w:id="876164229">
                                          <w:marLeft w:val="0"/>
                                          <w:marRight w:val="0"/>
                                          <w:marTop w:val="0"/>
                                          <w:marBottom w:val="0"/>
                                          <w:divBdr>
                                            <w:top w:val="none" w:sz="0" w:space="0" w:color="auto"/>
                                            <w:left w:val="none" w:sz="0" w:space="0" w:color="auto"/>
                                            <w:bottom w:val="none" w:sz="0" w:space="0" w:color="auto"/>
                                            <w:right w:val="none" w:sz="0" w:space="0" w:color="auto"/>
                                          </w:divBdr>
                                          <w:divsChild>
                                            <w:div w:id="1164319007">
                                              <w:marLeft w:val="0"/>
                                              <w:marRight w:val="0"/>
                                              <w:marTop w:val="180"/>
                                              <w:marBottom w:val="240"/>
                                              <w:divBdr>
                                                <w:top w:val="none" w:sz="0" w:space="0" w:color="auto"/>
                                                <w:left w:val="none" w:sz="0" w:space="0" w:color="auto"/>
                                                <w:bottom w:val="none" w:sz="0" w:space="0" w:color="auto"/>
                                                <w:right w:val="none" w:sz="0" w:space="0" w:color="auto"/>
                                              </w:divBdr>
                                            </w:div>
                                            <w:div w:id="1264260462">
                                              <w:marLeft w:val="0"/>
                                              <w:marRight w:val="0"/>
                                              <w:marTop w:val="360"/>
                                              <w:marBottom w:val="180"/>
                                              <w:divBdr>
                                                <w:top w:val="none" w:sz="0" w:space="0" w:color="auto"/>
                                                <w:left w:val="none" w:sz="0" w:space="0" w:color="auto"/>
                                                <w:bottom w:val="none" w:sz="0" w:space="0" w:color="auto"/>
                                                <w:right w:val="none" w:sz="0" w:space="0" w:color="auto"/>
                                              </w:divBdr>
                                            </w:div>
                                            <w:div w:id="911232706">
                                              <w:marLeft w:val="0"/>
                                              <w:marRight w:val="0"/>
                                              <w:marTop w:val="360"/>
                                              <w:marBottom w:val="180"/>
                                              <w:divBdr>
                                                <w:top w:val="none" w:sz="0" w:space="0" w:color="auto"/>
                                                <w:left w:val="none" w:sz="0" w:space="0" w:color="auto"/>
                                                <w:bottom w:val="none" w:sz="0" w:space="0" w:color="auto"/>
                                                <w:right w:val="none" w:sz="0" w:space="0" w:color="auto"/>
                                              </w:divBdr>
                                            </w:div>
                                            <w:div w:id="18700030">
                                              <w:marLeft w:val="0"/>
                                              <w:marRight w:val="0"/>
                                              <w:marTop w:val="180"/>
                                              <w:marBottom w:val="240"/>
                                              <w:divBdr>
                                                <w:top w:val="none" w:sz="0" w:space="0" w:color="auto"/>
                                                <w:left w:val="none" w:sz="0" w:space="0" w:color="auto"/>
                                                <w:bottom w:val="none" w:sz="0" w:space="0" w:color="auto"/>
                                                <w:right w:val="none" w:sz="0" w:space="0" w:color="auto"/>
                                              </w:divBdr>
                                            </w:div>
                                            <w:div w:id="2001695683">
                                              <w:marLeft w:val="0"/>
                                              <w:marRight w:val="0"/>
                                              <w:marTop w:val="180"/>
                                              <w:marBottom w:val="240"/>
                                              <w:divBdr>
                                                <w:top w:val="none" w:sz="0" w:space="0" w:color="auto"/>
                                                <w:left w:val="none" w:sz="0" w:space="0" w:color="auto"/>
                                                <w:bottom w:val="none" w:sz="0" w:space="0" w:color="auto"/>
                                                <w:right w:val="none" w:sz="0" w:space="0" w:color="auto"/>
                                              </w:divBdr>
                                            </w:div>
                                            <w:div w:id="788668358">
                                              <w:marLeft w:val="0"/>
                                              <w:marRight w:val="0"/>
                                              <w:marTop w:val="360"/>
                                              <w:marBottom w:val="180"/>
                                              <w:divBdr>
                                                <w:top w:val="none" w:sz="0" w:space="0" w:color="auto"/>
                                                <w:left w:val="none" w:sz="0" w:space="0" w:color="auto"/>
                                                <w:bottom w:val="none" w:sz="0" w:space="0" w:color="auto"/>
                                                <w:right w:val="none" w:sz="0" w:space="0" w:color="auto"/>
                                              </w:divBdr>
                                            </w:div>
                                            <w:div w:id="214246980">
                                              <w:marLeft w:val="0"/>
                                              <w:marRight w:val="0"/>
                                              <w:marTop w:val="180"/>
                                              <w:marBottom w:val="240"/>
                                              <w:divBdr>
                                                <w:top w:val="none" w:sz="0" w:space="0" w:color="auto"/>
                                                <w:left w:val="none" w:sz="0" w:space="0" w:color="auto"/>
                                                <w:bottom w:val="none" w:sz="0" w:space="0" w:color="auto"/>
                                                <w:right w:val="none" w:sz="0" w:space="0" w:color="auto"/>
                                              </w:divBdr>
                                            </w:div>
                                            <w:div w:id="112553691">
                                              <w:marLeft w:val="0"/>
                                              <w:marRight w:val="0"/>
                                              <w:marTop w:val="180"/>
                                              <w:marBottom w:val="240"/>
                                              <w:divBdr>
                                                <w:top w:val="none" w:sz="0" w:space="0" w:color="auto"/>
                                                <w:left w:val="none" w:sz="0" w:space="0" w:color="auto"/>
                                                <w:bottom w:val="none" w:sz="0" w:space="0" w:color="auto"/>
                                                <w:right w:val="none" w:sz="0" w:space="0" w:color="auto"/>
                                              </w:divBdr>
                                            </w:div>
                                            <w:div w:id="1762919075">
                                              <w:marLeft w:val="0"/>
                                              <w:marRight w:val="0"/>
                                              <w:marTop w:val="360"/>
                                              <w:marBottom w:val="180"/>
                                              <w:divBdr>
                                                <w:top w:val="none" w:sz="0" w:space="0" w:color="auto"/>
                                                <w:left w:val="none" w:sz="0" w:space="0" w:color="auto"/>
                                                <w:bottom w:val="none" w:sz="0" w:space="0" w:color="auto"/>
                                                <w:right w:val="none" w:sz="0" w:space="0" w:color="auto"/>
                                              </w:divBdr>
                                            </w:div>
                                            <w:div w:id="1086851201">
                                              <w:marLeft w:val="0"/>
                                              <w:marRight w:val="0"/>
                                              <w:marTop w:val="180"/>
                                              <w:marBottom w:val="240"/>
                                              <w:divBdr>
                                                <w:top w:val="none" w:sz="0" w:space="0" w:color="auto"/>
                                                <w:left w:val="none" w:sz="0" w:space="0" w:color="auto"/>
                                                <w:bottom w:val="none" w:sz="0" w:space="0" w:color="auto"/>
                                                <w:right w:val="none" w:sz="0" w:space="0" w:color="auto"/>
                                              </w:divBdr>
                                            </w:div>
                                            <w:div w:id="986320303">
                                              <w:marLeft w:val="0"/>
                                              <w:marRight w:val="0"/>
                                              <w:marTop w:val="180"/>
                                              <w:marBottom w:val="240"/>
                                              <w:divBdr>
                                                <w:top w:val="none" w:sz="0" w:space="0" w:color="auto"/>
                                                <w:left w:val="none" w:sz="0" w:space="0" w:color="auto"/>
                                                <w:bottom w:val="none" w:sz="0" w:space="0" w:color="auto"/>
                                                <w:right w:val="none" w:sz="0" w:space="0" w:color="auto"/>
                                              </w:divBdr>
                                            </w:div>
                                            <w:div w:id="169370451">
                                              <w:marLeft w:val="0"/>
                                              <w:marRight w:val="0"/>
                                              <w:marTop w:val="360"/>
                                              <w:marBottom w:val="180"/>
                                              <w:divBdr>
                                                <w:top w:val="none" w:sz="0" w:space="0" w:color="auto"/>
                                                <w:left w:val="none" w:sz="0" w:space="0" w:color="auto"/>
                                                <w:bottom w:val="none" w:sz="0" w:space="0" w:color="auto"/>
                                                <w:right w:val="none" w:sz="0" w:space="0" w:color="auto"/>
                                              </w:divBdr>
                                            </w:div>
                                            <w:div w:id="392697984">
                                              <w:marLeft w:val="0"/>
                                              <w:marRight w:val="0"/>
                                              <w:marTop w:val="180"/>
                                              <w:marBottom w:val="240"/>
                                              <w:divBdr>
                                                <w:top w:val="none" w:sz="0" w:space="0" w:color="auto"/>
                                                <w:left w:val="none" w:sz="0" w:space="0" w:color="auto"/>
                                                <w:bottom w:val="none" w:sz="0" w:space="0" w:color="auto"/>
                                                <w:right w:val="none" w:sz="0" w:space="0" w:color="auto"/>
                                              </w:divBdr>
                                            </w:div>
                                            <w:div w:id="1748990279">
                                              <w:marLeft w:val="0"/>
                                              <w:marRight w:val="0"/>
                                              <w:marTop w:val="180"/>
                                              <w:marBottom w:val="240"/>
                                              <w:divBdr>
                                                <w:top w:val="none" w:sz="0" w:space="0" w:color="auto"/>
                                                <w:left w:val="none" w:sz="0" w:space="0" w:color="auto"/>
                                                <w:bottom w:val="none" w:sz="0" w:space="0" w:color="auto"/>
                                                <w:right w:val="none" w:sz="0" w:space="0" w:color="auto"/>
                                              </w:divBdr>
                                            </w:div>
                                            <w:div w:id="1307737921">
                                              <w:marLeft w:val="0"/>
                                              <w:marRight w:val="0"/>
                                              <w:marTop w:val="360"/>
                                              <w:marBottom w:val="180"/>
                                              <w:divBdr>
                                                <w:top w:val="none" w:sz="0" w:space="0" w:color="auto"/>
                                                <w:left w:val="none" w:sz="0" w:space="0" w:color="auto"/>
                                                <w:bottom w:val="none" w:sz="0" w:space="0" w:color="auto"/>
                                                <w:right w:val="none" w:sz="0" w:space="0" w:color="auto"/>
                                              </w:divBdr>
                                            </w:div>
                                            <w:div w:id="84806171">
                                              <w:marLeft w:val="0"/>
                                              <w:marRight w:val="0"/>
                                              <w:marTop w:val="180"/>
                                              <w:marBottom w:val="240"/>
                                              <w:divBdr>
                                                <w:top w:val="none" w:sz="0" w:space="0" w:color="auto"/>
                                                <w:left w:val="none" w:sz="0" w:space="0" w:color="auto"/>
                                                <w:bottom w:val="none" w:sz="0" w:space="0" w:color="auto"/>
                                                <w:right w:val="none" w:sz="0" w:space="0" w:color="auto"/>
                                              </w:divBdr>
                                            </w:div>
                                            <w:div w:id="1043558601">
                                              <w:marLeft w:val="0"/>
                                              <w:marRight w:val="0"/>
                                              <w:marTop w:val="180"/>
                                              <w:marBottom w:val="240"/>
                                              <w:divBdr>
                                                <w:top w:val="none" w:sz="0" w:space="0" w:color="auto"/>
                                                <w:left w:val="none" w:sz="0" w:space="0" w:color="auto"/>
                                                <w:bottom w:val="none" w:sz="0" w:space="0" w:color="auto"/>
                                                <w:right w:val="none" w:sz="0" w:space="0" w:color="auto"/>
                                              </w:divBdr>
                                            </w:div>
                                            <w:div w:id="1802115254">
                                              <w:marLeft w:val="0"/>
                                              <w:marRight w:val="0"/>
                                              <w:marTop w:val="360"/>
                                              <w:marBottom w:val="180"/>
                                              <w:divBdr>
                                                <w:top w:val="none" w:sz="0" w:space="0" w:color="auto"/>
                                                <w:left w:val="none" w:sz="0" w:space="0" w:color="auto"/>
                                                <w:bottom w:val="none" w:sz="0" w:space="0" w:color="auto"/>
                                                <w:right w:val="none" w:sz="0" w:space="0" w:color="auto"/>
                                              </w:divBdr>
                                            </w:div>
                                            <w:div w:id="447435104">
                                              <w:marLeft w:val="0"/>
                                              <w:marRight w:val="0"/>
                                              <w:marTop w:val="180"/>
                                              <w:marBottom w:val="240"/>
                                              <w:divBdr>
                                                <w:top w:val="none" w:sz="0" w:space="0" w:color="auto"/>
                                                <w:left w:val="none" w:sz="0" w:space="0" w:color="auto"/>
                                                <w:bottom w:val="none" w:sz="0" w:space="0" w:color="auto"/>
                                                <w:right w:val="none" w:sz="0" w:space="0" w:color="auto"/>
                                              </w:divBdr>
                                            </w:div>
                                            <w:div w:id="1601992033">
                                              <w:marLeft w:val="0"/>
                                              <w:marRight w:val="0"/>
                                              <w:marTop w:val="360"/>
                                              <w:marBottom w:val="180"/>
                                              <w:divBdr>
                                                <w:top w:val="none" w:sz="0" w:space="0" w:color="auto"/>
                                                <w:left w:val="none" w:sz="0" w:space="0" w:color="auto"/>
                                                <w:bottom w:val="none" w:sz="0" w:space="0" w:color="auto"/>
                                                <w:right w:val="none" w:sz="0" w:space="0" w:color="auto"/>
                                              </w:divBdr>
                                            </w:div>
                                            <w:div w:id="832187332">
                                              <w:marLeft w:val="0"/>
                                              <w:marRight w:val="0"/>
                                              <w:marTop w:val="180"/>
                                              <w:marBottom w:val="240"/>
                                              <w:divBdr>
                                                <w:top w:val="none" w:sz="0" w:space="0" w:color="auto"/>
                                                <w:left w:val="none" w:sz="0" w:space="0" w:color="auto"/>
                                                <w:bottom w:val="none" w:sz="0" w:space="0" w:color="auto"/>
                                                <w:right w:val="none" w:sz="0" w:space="0" w:color="auto"/>
                                              </w:divBdr>
                                            </w:div>
                                            <w:div w:id="505246807">
                                              <w:marLeft w:val="0"/>
                                              <w:marRight w:val="0"/>
                                              <w:marTop w:val="180"/>
                                              <w:marBottom w:val="240"/>
                                              <w:divBdr>
                                                <w:top w:val="none" w:sz="0" w:space="0" w:color="auto"/>
                                                <w:left w:val="none" w:sz="0" w:space="0" w:color="auto"/>
                                                <w:bottom w:val="none" w:sz="0" w:space="0" w:color="auto"/>
                                                <w:right w:val="none" w:sz="0" w:space="0" w:color="auto"/>
                                              </w:divBdr>
                                            </w:div>
                                            <w:div w:id="1473787046">
                                              <w:marLeft w:val="0"/>
                                              <w:marRight w:val="0"/>
                                              <w:marTop w:val="360"/>
                                              <w:marBottom w:val="180"/>
                                              <w:divBdr>
                                                <w:top w:val="none" w:sz="0" w:space="0" w:color="auto"/>
                                                <w:left w:val="none" w:sz="0" w:space="0" w:color="auto"/>
                                                <w:bottom w:val="none" w:sz="0" w:space="0" w:color="auto"/>
                                                <w:right w:val="none" w:sz="0" w:space="0" w:color="auto"/>
                                              </w:divBdr>
                                            </w:div>
                                            <w:div w:id="1839466305">
                                              <w:marLeft w:val="0"/>
                                              <w:marRight w:val="0"/>
                                              <w:marTop w:val="180"/>
                                              <w:marBottom w:val="240"/>
                                              <w:divBdr>
                                                <w:top w:val="none" w:sz="0" w:space="0" w:color="auto"/>
                                                <w:left w:val="none" w:sz="0" w:space="0" w:color="auto"/>
                                                <w:bottom w:val="none" w:sz="0" w:space="0" w:color="auto"/>
                                                <w:right w:val="none" w:sz="0" w:space="0" w:color="auto"/>
                                              </w:divBdr>
                                            </w:div>
                                            <w:div w:id="1292637420">
                                              <w:marLeft w:val="0"/>
                                              <w:marRight w:val="0"/>
                                              <w:marTop w:val="180"/>
                                              <w:marBottom w:val="240"/>
                                              <w:divBdr>
                                                <w:top w:val="none" w:sz="0" w:space="0" w:color="auto"/>
                                                <w:left w:val="none" w:sz="0" w:space="0" w:color="auto"/>
                                                <w:bottom w:val="none" w:sz="0" w:space="0" w:color="auto"/>
                                                <w:right w:val="none" w:sz="0" w:space="0" w:color="auto"/>
                                              </w:divBdr>
                                            </w:div>
                                            <w:div w:id="1028292056">
                                              <w:marLeft w:val="0"/>
                                              <w:marRight w:val="0"/>
                                              <w:marTop w:val="360"/>
                                              <w:marBottom w:val="180"/>
                                              <w:divBdr>
                                                <w:top w:val="none" w:sz="0" w:space="0" w:color="auto"/>
                                                <w:left w:val="none" w:sz="0" w:space="0" w:color="auto"/>
                                                <w:bottom w:val="none" w:sz="0" w:space="0" w:color="auto"/>
                                                <w:right w:val="none" w:sz="0" w:space="0" w:color="auto"/>
                                              </w:divBdr>
                                            </w:div>
                                            <w:div w:id="1903056813">
                                              <w:marLeft w:val="0"/>
                                              <w:marRight w:val="0"/>
                                              <w:marTop w:val="180"/>
                                              <w:marBottom w:val="240"/>
                                              <w:divBdr>
                                                <w:top w:val="none" w:sz="0" w:space="0" w:color="auto"/>
                                                <w:left w:val="none" w:sz="0" w:space="0" w:color="auto"/>
                                                <w:bottom w:val="none" w:sz="0" w:space="0" w:color="auto"/>
                                                <w:right w:val="none" w:sz="0" w:space="0" w:color="auto"/>
                                              </w:divBdr>
                                            </w:div>
                                            <w:div w:id="530536458">
                                              <w:marLeft w:val="0"/>
                                              <w:marRight w:val="0"/>
                                              <w:marTop w:val="180"/>
                                              <w:marBottom w:val="240"/>
                                              <w:divBdr>
                                                <w:top w:val="none" w:sz="0" w:space="0" w:color="auto"/>
                                                <w:left w:val="none" w:sz="0" w:space="0" w:color="auto"/>
                                                <w:bottom w:val="none" w:sz="0" w:space="0" w:color="auto"/>
                                                <w:right w:val="none" w:sz="0" w:space="0" w:color="auto"/>
                                              </w:divBdr>
                                            </w:div>
                                            <w:div w:id="154539846">
                                              <w:marLeft w:val="0"/>
                                              <w:marRight w:val="0"/>
                                              <w:marTop w:val="360"/>
                                              <w:marBottom w:val="180"/>
                                              <w:divBdr>
                                                <w:top w:val="none" w:sz="0" w:space="0" w:color="auto"/>
                                                <w:left w:val="none" w:sz="0" w:space="0" w:color="auto"/>
                                                <w:bottom w:val="none" w:sz="0" w:space="0" w:color="auto"/>
                                                <w:right w:val="none" w:sz="0" w:space="0" w:color="auto"/>
                                              </w:divBdr>
                                            </w:div>
                                            <w:div w:id="1441605637">
                                              <w:marLeft w:val="0"/>
                                              <w:marRight w:val="0"/>
                                              <w:marTop w:val="180"/>
                                              <w:marBottom w:val="240"/>
                                              <w:divBdr>
                                                <w:top w:val="none" w:sz="0" w:space="0" w:color="auto"/>
                                                <w:left w:val="none" w:sz="0" w:space="0" w:color="auto"/>
                                                <w:bottom w:val="none" w:sz="0" w:space="0" w:color="auto"/>
                                                <w:right w:val="none" w:sz="0" w:space="0" w:color="auto"/>
                                              </w:divBdr>
                                            </w:div>
                                            <w:div w:id="1626233073">
                                              <w:marLeft w:val="0"/>
                                              <w:marRight w:val="0"/>
                                              <w:marTop w:val="360"/>
                                              <w:marBottom w:val="180"/>
                                              <w:divBdr>
                                                <w:top w:val="none" w:sz="0" w:space="0" w:color="auto"/>
                                                <w:left w:val="none" w:sz="0" w:space="0" w:color="auto"/>
                                                <w:bottom w:val="none" w:sz="0" w:space="0" w:color="auto"/>
                                                <w:right w:val="none" w:sz="0" w:space="0" w:color="auto"/>
                                              </w:divBdr>
                                            </w:div>
                                            <w:div w:id="1068071902">
                                              <w:marLeft w:val="0"/>
                                              <w:marRight w:val="0"/>
                                              <w:marTop w:val="180"/>
                                              <w:marBottom w:val="240"/>
                                              <w:divBdr>
                                                <w:top w:val="none" w:sz="0" w:space="0" w:color="auto"/>
                                                <w:left w:val="none" w:sz="0" w:space="0" w:color="auto"/>
                                                <w:bottom w:val="none" w:sz="0" w:space="0" w:color="auto"/>
                                                <w:right w:val="none" w:sz="0" w:space="0" w:color="auto"/>
                                              </w:divBdr>
                                            </w:div>
                                            <w:div w:id="724328778">
                                              <w:marLeft w:val="0"/>
                                              <w:marRight w:val="0"/>
                                              <w:marTop w:val="180"/>
                                              <w:marBottom w:val="240"/>
                                              <w:divBdr>
                                                <w:top w:val="none" w:sz="0" w:space="0" w:color="auto"/>
                                                <w:left w:val="none" w:sz="0" w:space="0" w:color="auto"/>
                                                <w:bottom w:val="none" w:sz="0" w:space="0" w:color="auto"/>
                                                <w:right w:val="none" w:sz="0" w:space="0" w:color="auto"/>
                                              </w:divBdr>
                                            </w:div>
                                            <w:div w:id="130055780">
                                              <w:marLeft w:val="0"/>
                                              <w:marRight w:val="0"/>
                                              <w:marTop w:val="360"/>
                                              <w:marBottom w:val="180"/>
                                              <w:divBdr>
                                                <w:top w:val="none" w:sz="0" w:space="0" w:color="auto"/>
                                                <w:left w:val="none" w:sz="0" w:space="0" w:color="auto"/>
                                                <w:bottom w:val="none" w:sz="0" w:space="0" w:color="auto"/>
                                                <w:right w:val="none" w:sz="0" w:space="0" w:color="auto"/>
                                              </w:divBdr>
                                            </w:div>
                                            <w:div w:id="1665235290">
                                              <w:marLeft w:val="0"/>
                                              <w:marRight w:val="0"/>
                                              <w:marTop w:val="180"/>
                                              <w:marBottom w:val="240"/>
                                              <w:divBdr>
                                                <w:top w:val="none" w:sz="0" w:space="0" w:color="auto"/>
                                                <w:left w:val="none" w:sz="0" w:space="0" w:color="auto"/>
                                                <w:bottom w:val="none" w:sz="0" w:space="0" w:color="auto"/>
                                                <w:right w:val="none" w:sz="0" w:space="0" w:color="auto"/>
                                              </w:divBdr>
                                            </w:div>
                                            <w:div w:id="352388526">
                                              <w:marLeft w:val="0"/>
                                              <w:marRight w:val="0"/>
                                              <w:marTop w:val="180"/>
                                              <w:marBottom w:val="240"/>
                                              <w:divBdr>
                                                <w:top w:val="none" w:sz="0" w:space="0" w:color="auto"/>
                                                <w:left w:val="none" w:sz="0" w:space="0" w:color="auto"/>
                                                <w:bottom w:val="none" w:sz="0" w:space="0" w:color="auto"/>
                                                <w:right w:val="none" w:sz="0" w:space="0" w:color="auto"/>
                                              </w:divBdr>
                                            </w:div>
                                            <w:div w:id="1747457537">
                                              <w:marLeft w:val="0"/>
                                              <w:marRight w:val="0"/>
                                              <w:marTop w:val="360"/>
                                              <w:marBottom w:val="180"/>
                                              <w:divBdr>
                                                <w:top w:val="none" w:sz="0" w:space="0" w:color="auto"/>
                                                <w:left w:val="none" w:sz="0" w:space="0" w:color="auto"/>
                                                <w:bottom w:val="none" w:sz="0" w:space="0" w:color="auto"/>
                                                <w:right w:val="none" w:sz="0" w:space="0" w:color="auto"/>
                                              </w:divBdr>
                                            </w:div>
                                            <w:div w:id="1155030503">
                                              <w:marLeft w:val="0"/>
                                              <w:marRight w:val="0"/>
                                              <w:marTop w:val="180"/>
                                              <w:marBottom w:val="240"/>
                                              <w:divBdr>
                                                <w:top w:val="none" w:sz="0" w:space="0" w:color="auto"/>
                                                <w:left w:val="none" w:sz="0" w:space="0" w:color="auto"/>
                                                <w:bottom w:val="none" w:sz="0" w:space="0" w:color="auto"/>
                                                <w:right w:val="none" w:sz="0" w:space="0" w:color="auto"/>
                                              </w:divBdr>
                                            </w:div>
                                            <w:div w:id="469057132">
                                              <w:marLeft w:val="0"/>
                                              <w:marRight w:val="0"/>
                                              <w:marTop w:val="180"/>
                                              <w:marBottom w:val="240"/>
                                              <w:divBdr>
                                                <w:top w:val="none" w:sz="0" w:space="0" w:color="auto"/>
                                                <w:left w:val="none" w:sz="0" w:space="0" w:color="auto"/>
                                                <w:bottom w:val="none" w:sz="0" w:space="0" w:color="auto"/>
                                                <w:right w:val="none" w:sz="0" w:space="0" w:color="auto"/>
                                              </w:divBdr>
                                            </w:div>
                                            <w:div w:id="1584874498">
                                              <w:marLeft w:val="0"/>
                                              <w:marRight w:val="0"/>
                                              <w:marTop w:val="360"/>
                                              <w:marBottom w:val="180"/>
                                              <w:divBdr>
                                                <w:top w:val="none" w:sz="0" w:space="0" w:color="auto"/>
                                                <w:left w:val="none" w:sz="0" w:space="0" w:color="auto"/>
                                                <w:bottom w:val="none" w:sz="0" w:space="0" w:color="auto"/>
                                                <w:right w:val="none" w:sz="0" w:space="0" w:color="auto"/>
                                              </w:divBdr>
                                            </w:div>
                                            <w:div w:id="509492575">
                                              <w:marLeft w:val="0"/>
                                              <w:marRight w:val="0"/>
                                              <w:marTop w:val="180"/>
                                              <w:marBottom w:val="240"/>
                                              <w:divBdr>
                                                <w:top w:val="none" w:sz="0" w:space="0" w:color="auto"/>
                                                <w:left w:val="none" w:sz="0" w:space="0" w:color="auto"/>
                                                <w:bottom w:val="none" w:sz="0" w:space="0" w:color="auto"/>
                                                <w:right w:val="none" w:sz="0" w:space="0" w:color="auto"/>
                                              </w:divBdr>
                                            </w:div>
                                            <w:div w:id="128864488">
                                              <w:marLeft w:val="0"/>
                                              <w:marRight w:val="0"/>
                                              <w:marTop w:val="180"/>
                                              <w:marBottom w:val="240"/>
                                              <w:divBdr>
                                                <w:top w:val="none" w:sz="0" w:space="0" w:color="auto"/>
                                                <w:left w:val="none" w:sz="0" w:space="0" w:color="auto"/>
                                                <w:bottom w:val="none" w:sz="0" w:space="0" w:color="auto"/>
                                                <w:right w:val="none" w:sz="0" w:space="0" w:color="auto"/>
                                              </w:divBdr>
                                            </w:div>
                                            <w:div w:id="1971129507">
                                              <w:marLeft w:val="0"/>
                                              <w:marRight w:val="0"/>
                                              <w:marTop w:val="360"/>
                                              <w:marBottom w:val="180"/>
                                              <w:divBdr>
                                                <w:top w:val="none" w:sz="0" w:space="0" w:color="auto"/>
                                                <w:left w:val="none" w:sz="0" w:space="0" w:color="auto"/>
                                                <w:bottom w:val="none" w:sz="0" w:space="0" w:color="auto"/>
                                                <w:right w:val="none" w:sz="0" w:space="0" w:color="auto"/>
                                              </w:divBdr>
                                            </w:div>
                                            <w:div w:id="1152409913">
                                              <w:marLeft w:val="0"/>
                                              <w:marRight w:val="0"/>
                                              <w:marTop w:val="180"/>
                                              <w:marBottom w:val="240"/>
                                              <w:divBdr>
                                                <w:top w:val="none" w:sz="0" w:space="0" w:color="auto"/>
                                                <w:left w:val="none" w:sz="0" w:space="0" w:color="auto"/>
                                                <w:bottom w:val="none" w:sz="0" w:space="0" w:color="auto"/>
                                                <w:right w:val="none" w:sz="0" w:space="0" w:color="auto"/>
                                              </w:divBdr>
                                            </w:div>
                                            <w:div w:id="1688292623">
                                              <w:marLeft w:val="0"/>
                                              <w:marRight w:val="0"/>
                                              <w:marTop w:val="180"/>
                                              <w:marBottom w:val="240"/>
                                              <w:divBdr>
                                                <w:top w:val="none" w:sz="0" w:space="0" w:color="auto"/>
                                                <w:left w:val="none" w:sz="0" w:space="0" w:color="auto"/>
                                                <w:bottom w:val="none" w:sz="0" w:space="0" w:color="auto"/>
                                                <w:right w:val="none" w:sz="0" w:space="0" w:color="auto"/>
                                              </w:divBdr>
                                            </w:div>
                                            <w:div w:id="1782645135">
                                              <w:marLeft w:val="0"/>
                                              <w:marRight w:val="0"/>
                                              <w:marTop w:val="360"/>
                                              <w:marBottom w:val="180"/>
                                              <w:divBdr>
                                                <w:top w:val="none" w:sz="0" w:space="0" w:color="auto"/>
                                                <w:left w:val="none" w:sz="0" w:space="0" w:color="auto"/>
                                                <w:bottom w:val="none" w:sz="0" w:space="0" w:color="auto"/>
                                                <w:right w:val="none" w:sz="0" w:space="0" w:color="auto"/>
                                              </w:divBdr>
                                            </w:div>
                                            <w:div w:id="1190145114">
                                              <w:marLeft w:val="0"/>
                                              <w:marRight w:val="0"/>
                                              <w:marTop w:val="180"/>
                                              <w:marBottom w:val="240"/>
                                              <w:divBdr>
                                                <w:top w:val="none" w:sz="0" w:space="0" w:color="auto"/>
                                                <w:left w:val="none" w:sz="0" w:space="0" w:color="auto"/>
                                                <w:bottom w:val="none" w:sz="0" w:space="0" w:color="auto"/>
                                                <w:right w:val="none" w:sz="0" w:space="0" w:color="auto"/>
                                              </w:divBdr>
                                            </w:div>
                                            <w:div w:id="165832412">
                                              <w:marLeft w:val="0"/>
                                              <w:marRight w:val="0"/>
                                              <w:marTop w:val="180"/>
                                              <w:marBottom w:val="240"/>
                                              <w:divBdr>
                                                <w:top w:val="none" w:sz="0" w:space="0" w:color="auto"/>
                                                <w:left w:val="none" w:sz="0" w:space="0" w:color="auto"/>
                                                <w:bottom w:val="none" w:sz="0" w:space="0" w:color="auto"/>
                                                <w:right w:val="none" w:sz="0" w:space="0" w:color="auto"/>
                                              </w:divBdr>
                                            </w:div>
                                            <w:div w:id="903639975">
                                              <w:marLeft w:val="0"/>
                                              <w:marRight w:val="0"/>
                                              <w:marTop w:val="360"/>
                                              <w:marBottom w:val="180"/>
                                              <w:divBdr>
                                                <w:top w:val="none" w:sz="0" w:space="0" w:color="auto"/>
                                                <w:left w:val="none" w:sz="0" w:space="0" w:color="auto"/>
                                                <w:bottom w:val="none" w:sz="0" w:space="0" w:color="auto"/>
                                                <w:right w:val="none" w:sz="0" w:space="0" w:color="auto"/>
                                              </w:divBdr>
                                            </w:div>
                                            <w:div w:id="37777857">
                                              <w:marLeft w:val="0"/>
                                              <w:marRight w:val="0"/>
                                              <w:marTop w:val="180"/>
                                              <w:marBottom w:val="240"/>
                                              <w:divBdr>
                                                <w:top w:val="none" w:sz="0" w:space="0" w:color="auto"/>
                                                <w:left w:val="none" w:sz="0" w:space="0" w:color="auto"/>
                                                <w:bottom w:val="none" w:sz="0" w:space="0" w:color="auto"/>
                                                <w:right w:val="none" w:sz="0" w:space="0" w:color="auto"/>
                                              </w:divBdr>
                                            </w:div>
                                            <w:div w:id="587807936">
                                              <w:marLeft w:val="0"/>
                                              <w:marRight w:val="0"/>
                                              <w:marTop w:val="180"/>
                                              <w:marBottom w:val="240"/>
                                              <w:divBdr>
                                                <w:top w:val="none" w:sz="0" w:space="0" w:color="auto"/>
                                                <w:left w:val="none" w:sz="0" w:space="0" w:color="auto"/>
                                                <w:bottom w:val="none" w:sz="0" w:space="0" w:color="auto"/>
                                                <w:right w:val="none" w:sz="0" w:space="0" w:color="auto"/>
                                              </w:divBdr>
                                            </w:div>
                                            <w:div w:id="545457138">
                                              <w:marLeft w:val="0"/>
                                              <w:marRight w:val="0"/>
                                              <w:marTop w:val="360"/>
                                              <w:marBottom w:val="180"/>
                                              <w:divBdr>
                                                <w:top w:val="none" w:sz="0" w:space="0" w:color="auto"/>
                                                <w:left w:val="none" w:sz="0" w:space="0" w:color="auto"/>
                                                <w:bottom w:val="none" w:sz="0" w:space="0" w:color="auto"/>
                                                <w:right w:val="none" w:sz="0" w:space="0" w:color="auto"/>
                                              </w:divBdr>
                                            </w:div>
                                            <w:div w:id="1786535620">
                                              <w:marLeft w:val="0"/>
                                              <w:marRight w:val="0"/>
                                              <w:marTop w:val="180"/>
                                              <w:marBottom w:val="240"/>
                                              <w:divBdr>
                                                <w:top w:val="none" w:sz="0" w:space="0" w:color="auto"/>
                                                <w:left w:val="none" w:sz="0" w:space="0" w:color="auto"/>
                                                <w:bottom w:val="none" w:sz="0" w:space="0" w:color="auto"/>
                                                <w:right w:val="none" w:sz="0" w:space="0" w:color="auto"/>
                                              </w:divBdr>
                                            </w:div>
                                            <w:div w:id="495074119">
                                              <w:marLeft w:val="0"/>
                                              <w:marRight w:val="0"/>
                                              <w:marTop w:val="180"/>
                                              <w:marBottom w:val="240"/>
                                              <w:divBdr>
                                                <w:top w:val="none" w:sz="0" w:space="0" w:color="auto"/>
                                                <w:left w:val="none" w:sz="0" w:space="0" w:color="auto"/>
                                                <w:bottom w:val="none" w:sz="0" w:space="0" w:color="auto"/>
                                                <w:right w:val="none" w:sz="0" w:space="0" w:color="auto"/>
                                              </w:divBdr>
                                            </w:div>
                                            <w:div w:id="835267961">
                                              <w:marLeft w:val="0"/>
                                              <w:marRight w:val="0"/>
                                              <w:marTop w:val="360"/>
                                              <w:marBottom w:val="180"/>
                                              <w:divBdr>
                                                <w:top w:val="none" w:sz="0" w:space="0" w:color="auto"/>
                                                <w:left w:val="none" w:sz="0" w:space="0" w:color="auto"/>
                                                <w:bottom w:val="none" w:sz="0" w:space="0" w:color="auto"/>
                                                <w:right w:val="none" w:sz="0" w:space="0" w:color="auto"/>
                                              </w:divBdr>
                                            </w:div>
                                            <w:div w:id="35127528">
                                              <w:marLeft w:val="0"/>
                                              <w:marRight w:val="0"/>
                                              <w:marTop w:val="180"/>
                                              <w:marBottom w:val="240"/>
                                              <w:divBdr>
                                                <w:top w:val="none" w:sz="0" w:space="0" w:color="auto"/>
                                                <w:left w:val="none" w:sz="0" w:space="0" w:color="auto"/>
                                                <w:bottom w:val="none" w:sz="0" w:space="0" w:color="auto"/>
                                                <w:right w:val="none" w:sz="0" w:space="0" w:color="auto"/>
                                              </w:divBdr>
                                            </w:div>
                                            <w:div w:id="1439105978">
                                              <w:marLeft w:val="0"/>
                                              <w:marRight w:val="0"/>
                                              <w:marTop w:val="180"/>
                                              <w:marBottom w:val="240"/>
                                              <w:divBdr>
                                                <w:top w:val="none" w:sz="0" w:space="0" w:color="auto"/>
                                                <w:left w:val="none" w:sz="0" w:space="0" w:color="auto"/>
                                                <w:bottom w:val="none" w:sz="0" w:space="0" w:color="auto"/>
                                                <w:right w:val="none" w:sz="0" w:space="0" w:color="auto"/>
                                              </w:divBdr>
                                            </w:div>
                                            <w:div w:id="109326365">
                                              <w:marLeft w:val="0"/>
                                              <w:marRight w:val="0"/>
                                              <w:marTop w:val="360"/>
                                              <w:marBottom w:val="180"/>
                                              <w:divBdr>
                                                <w:top w:val="none" w:sz="0" w:space="0" w:color="auto"/>
                                                <w:left w:val="none" w:sz="0" w:space="0" w:color="auto"/>
                                                <w:bottom w:val="none" w:sz="0" w:space="0" w:color="auto"/>
                                                <w:right w:val="none" w:sz="0" w:space="0" w:color="auto"/>
                                              </w:divBdr>
                                            </w:div>
                                            <w:div w:id="1408766483">
                                              <w:marLeft w:val="0"/>
                                              <w:marRight w:val="0"/>
                                              <w:marTop w:val="180"/>
                                              <w:marBottom w:val="240"/>
                                              <w:divBdr>
                                                <w:top w:val="none" w:sz="0" w:space="0" w:color="auto"/>
                                                <w:left w:val="none" w:sz="0" w:space="0" w:color="auto"/>
                                                <w:bottom w:val="none" w:sz="0" w:space="0" w:color="auto"/>
                                                <w:right w:val="none" w:sz="0" w:space="0" w:color="auto"/>
                                              </w:divBdr>
                                            </w:div>
                                            <w:div w:id="1830363499">
                                              <w:marLeft w:val="0"/>
                                              <w:marRight w:val="0"/>
                                              <w:marTop w:val="180"/>
                                              <w:marBottom w:val="240"/>
                                              <w:divBdr>
                                                <w:top w:val="none" w:sz="0" w:space="0" w:color="auto"/>
                                                <w:left w:val="none" w:sz="0" w:space="0" w:color="auto"/>
                                                <w:bottom w:val="none" w:sz="0" w:space="0" w:color="auto"/>
                                                <w:right w:val="none" w:sz="0" w:space="0" w:color="auto"/>
                                              </w:divBdr>
                                            </w:div>
                                            <w:div w:id="600726930">
                                              <w:marLeft w:val="0"/>
                                              <w:marRight w:val="0"/>
                                              <w:marTop w:val="360"/>
                                              <w:marBottom w:val="180"/>
                                              <w:divBdr>
                                                <w:top w:val="none" w:sz="0" w:space="0" w:color="auto"/>
                                                <w:left w:val="none" w:sz="0" w:space="0" w:color="auto"/>
                                                <w:bottom w:val="none" w:sz="0" w:space="0" w:color="auto"/>
                                                <w:right w:val="none" w:sz="0" w:space="0" w:color="auto"/>
                                              </w:divBdr>
                                            </w:div>
                                            <w:div w:id="1363676379">
                                              <w:marLeft w:val="0"/>
                                              <w:marRight w:val="0"/>
                                              <w:marTop w:val="180"/>
                                              <w:marBottom w:val="240"/>
                                              <w:divBdr>
                                                <w:top w:val="none" w:sz="0" w:space="0" w:color="auto"/>
                                                <w:left w:val="none" w:sz="0" w:space="0" w:color="auto"/>
                                                <w:bottom w:val="none" w:sz="0" w:space="0" w:color="auto"/>
                                                <w:right w:val="none" w:sz="0" w:space="0" w:color="auto"/>
                                              </w:divBdr>
                                            </w:div>
                                            <w:div w:id="827474635">
                                              <w:marLeft w:val="0"/>
                                              <w:marRight w:val="0"/>
                                              <w:marTop w:val="180"/>
                                              <w:marBottom w:val="240"/>
                                              <w:divBdr>
                                                <w:top w:val="none" w:sz="0" w:space="0" w:color="auto"/>
                                                <w:left w:val="none" w:sz="0" w:space="0" w:color="auto"/>
                                                <w:bottom w:val="none" w:sz="0" w:space="0" w:color="auto"/>
                                                <w:right w:val="none" w:sz="0" w:space="0" w:color="auto"/>
                                              </w:divBdr>
                                            </w:div>
                                            <w:div w:id="164059454">
                                              <w:marLeft w:val="0"/>
                                              <w:marRight w:val="0"/>
                                              <w:marTop w:val="360"/>
                                              <w:marBottom w:val="180"/>
                                              <w:divBdr>
                                                <w:top w:val="none" w:sz="0" w:space="0" w:color="auto"/>
                                                <w:left w:val="none" w:sz="0" w:space="0" w:color="auto"/>
                                                <w:bottom w:val="none" w:sz="0" w:space="0" w:color="auto"/>
                                                <w:right w:val="none" w:sz="0" w:space="0" w:color="auto"/>
                                              </w:divBdr>
                                            </w:div>
                                            <w:div w:id="1336306405">
                                              <w:marLeft w:val="0"/>
                                              <w:marRight w:val="0"/>
                                              <w:marTop w:val="180"/>
                                              <w:marBottom w:val="240"/>
                                              <w:divBdr>
                                                <w:top w:val="none" w:sz="0" w:space="0" w:color="auto"/>
                                                <w:left w:val="none" w:sz="0" w:space="0" w:color="auto"/>
                                                <w:bottom w:val="none" w:sz="0" w:space="0" w:color="auto"/>
                                                <w:right w:val="none" w:sz="0" w:space="0" w:color="auto"/>
                                              </w:divBdr>
                                            </w:div>
                                            <w:div w:id="116796464">
                                              <w:marLeft w:val="0"/>
                                              <w:marRight w:val="0"/>
                                              <w:marTop w:val="180"/>
                                              <w:marBottom w:val="240"/>
                                              <w:divBdr>
                                                <w:top w:val="none" w:sz="0" w:space="0" w:color="auto"/>
                                                <w:left w:val="none" w:sz="0" w:space="0" w:color="auto"/>
                                                <w:bottom w:val="none" w:sz="0" w:space="0" w:color="auto"/>
                                                <w:right w:val="none" w:sz="0" w:space="0" w:color="auto"/>
                                              </w:divBdr>
                                            </w:div>
                                            <w:div w:id="897743522">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85201656">
          <w:marLeft w:val="0"/>
          <w:marRight w:val="0"/>
          <w:marTop w:val="360"/>
          <w:marBottom w:val="0"/>
          <w:divBdr>
            <w:top w:val="none" w:sz="0" w:space="0" w:color="auto"/>
            <w:left w:val="none" w:sz="0" w:space="0" w:color="auto"/>
            <w:bottom w:val="none" w:sz="0" w:space="0" w:color="auto"/>
            <w:right w:val="none" w:sz="0" w:space="0" w:color="auto"/>
          </w:divBdr>
          <w:divsChild>
            <w:div w:id="1572613815">
              <w:marLeft w:val="0"/>
              <w:marRight w:val="0"/>
              <w:marTop w:val="0"/>
              <w:marBottom w:val="0"/>
              <w:divBdr>
                <w:top w:val="none" w:sz="0" w:space="0" w:color="auto"/>
                <w:left w:val="none" w:sz="0" w:space="0" w:color="auto"/>
                <w:bottom w:val="none" w:sz="0" w:space="0" w:color="auto"/>
                <w:right w:val="none" w:sz="0" w:space="0" w:color="auto"/>
              </w:divBdr>
              <w:divsChild>
                <w:div w:id="1474717495">
                  <w:marLeft w:val="0"/>
                  <w:marRight w:val="0"/>
                  <w:marTop w:val="0"/>
                  <w:marBottom w:val="0"/>
                  <w:divBdr>
                    <w:top w:val="none" w:sz="0" w:space="0" w:color="auto"/>
                    <w:left w:val="none" w:sz="0" w:space="0" w:color="auto"/>
                    <w:bottom w:val="none" w:sz="0" w:space="0" w:color="auto"/>
                    <w:right w:val="none" w:sz="0" w:space="0" w:color="auto"/>
                  </w:divBdr>
                  <w:divsChild>
                    <w:div w:id="2051147632">
                      <w:marLeft w:val="0"/>
                      <w:marRight w:val="0"/>
                      <w:marTop w:val="0"/>
                      <w:marBottom w:val="0"/>
                      <w:divBdr>
                        <w:top w:val="none" w:sz="0" w:space="0" w:color="auto"/>
                        <w:left w:val="none" w:sz="0" w:space="0" w:color="auto"/>
                        <w:bottom w:val="none" w:sz="0" w:space="0" w:color="auto"/>
                        <w:right w:val="none" w:sz="0" w:space="0" w:color="auto"/>
                      </w:divBdr>
                      <w:divsChild>
                        <w:div w:id="1562712863">
                          <w:marLeft w:val="2220"/>
                          <w:marRight w:val="0"/>
                          <w:marTop w:val="0"/>
                          <w:marBottom w:val="0"/>
                          <w:divBdr>
                            <w:top w:val="none" w:sz="0" w:space="0" w:color="auto"/>
                            <w:left w:val="none" w:sz="0" w:space="0" w:color="auto"/>
                            <w:bottom w:val="none" w:sz="0" w:space="0" w:color="auto"/>
                            <w:right w:val="none" w:sz="0" w:space="0" w:color="auto"/>
                          </w:divBdr>
                          <w:divsChild>
                            <w:div w:id="1251963377">
                              <w:marLeft w:val="0"/>
                              <w:marRight w:val="0"/>
                              <w:marTop w:val="0"/>
                              <w:marBottom w:val="0"/>
                              <w:divBdr>
                                <w:top w:val="none" w:sz="0" w:space="0" w:color="auto"/>
                                <w:left w:val="none" w:sz="0" w:space="0" w:color="auto"/>
                                <w:bottom w:val="none" w:sz="0" w:space="0" w:color="auto"/>
                                <w:right w:val="none" w:sz="0" w:space="0" w:color="auto"/>
                              </w:divBdr>
                              <w:divsChild>
                                <w:div w:id="130419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0581292">
                  <w:marLeft w:val="0"/>
                  <w:marRight w:val="0"/>
                  <w:marTop w:val="0"/>
                  <w:marBottom w:val="0"/>
                  <w:divBdr>
                    <w:top w:val="none" w:sz="0" w:space="0" w:color="auto"/>
                    <w:left w:val="none" w:sz="0" w:space="0" w:color="auto"/>
                    <w:bottom w:val="none" w:sz="0" w:space="0" w:color="auto"/>
                    <w:right w:val="none" w:sz="0" w:space="0" w:color="auto"/>
                  </w:divBdr>
                  <w:divsChild>
                    <w:div w:id="522788809">
                      <w:marLeft w:val="0"/>
                      <w:marRight w:val="0"/>
                      <w:marTop w:val="0"/>
                      <w:marBottom w:val="0"/>
                      <w:divBdr>
                        <w:top w:val="none" w:sz="0" w:space="0" w:color="auto"/>
                        <w:left w:val="none" w:sz="0" w:space="0" w:color="auto"/>
                        <w:bottom w:val="none" w:sz="0" w:space="0" w:color="auto"/>
                        <w:right w:val="none" w:sz="0" w:space="0" w:color="auto"/>
                      </w:divBdr>
                      <w:divsChild>
                        <w:div w:id="744228014">
                          <w:marLeft w:val="0"/>
                          <w:marRight w:val="0"/>
                          <w:marTop w:val="0"/>
                          <w:marBottom w:val="0"/>
                          <w:divBdr>
                            <w:top w:val="none" w:sz="0" w:space="0" w:color="auto"/>
                            <w:left w:val="none" w:sz="0" w:space="0" w:color="auto"/>
                            <w:bottom w:val="none" w:sz="0" w:space="0" w:color="auto"/>
                            <w:right w:val="none" w:sz="0" w:space="0" w:color="auto"/>
                          </w:divBdr>
                          <w:divsChild>
                            <w:div w:id="942765906">
                              <w:marLeft w:val="0"/>
                              <w:marRight w:val="0"/>
                              <w:marTop w:val="0"/>
                              <w:marBottom w:val="0"/>
                              <w:divBdr>
                                <w:top w:val="none" w:sz="0" w:space="0" w:color="auto"/>
                                <w:left w:val="none" w:sz="0" w:space="0" w:color="auto"/>
                                <w:bottom w:val="none" w:sz="0" w:space="0" w:color="auto"/>
                                <w:right w:val="none" w:sz="0" w:space="0" w:color="auto"/>
                              </w:divBdr>
                              <w:divsChild>
                                <w:div w:id="1866209700">
                                  <w:marLeft w:val="0"/>
                                  <w:marRight w:val="0"/>
                                  <w:marTop w:val="0"/>
                                  <w:marBottom w:val="0"/>
                                  <w:divBdr>
                                    <w:top w:val="none" w:sz="0" w:space="0" w:color="auto"/>
                                    <w:left w:val="none" w:sz="0" w:space="0" w:color="auto"/>
                                    <w:bottom w:val="none" w:sz="0" w:space="0" w:color="auto"/>
                                    <w:right w:val="none" w:sz="0" w:space="0" w:color="auto"/>
                                  </w:divBdr>
                                  <w:divsChild>
                                    <w:div w:id="1861770766">
                                      <w:marLeft w:val="0"/>
                                      <w:marRight w:val="0"/>
                                      <w:marTop w:val="0"/>
                                      <w:marBottom w:val="0"/>
                                      <w:divBdr>
                                        <w:top w:val="none" w:sz="0" w:space="0" w:color="auto"/>
                                        <w:left w:val="none" w:sz="0" w:space="0" w:color="auto"/>
                                        <w:bottom w:val="none" w:sz="0" w:space="0" w:color="auto"/>
                                        <w:right w:val="none" w:sz="0" w:space="0" w:color="auto"/>
                                      </w:divBdr>
                                      <w:divsChild>
                                        <w:div w:id="781190584">
                                          <w:marLeft w:val="0"/>
                                          <w:marRight w:val="0"/>
                                          <w:marTop w:val="0"/>
                                          <w:marBottom w:val="0"/>
                                          <w:divBdr>
                                            <w:top w:val="none" w:sz="0" w:space="0" w:color="auto"/>
                                            <w:left w:val="none" w:sz="0" w:space="0" w:color="auto"/>
                                            <w:bottom w:val="none" w:sz="0" w:space="0" w:color="auto"/>
                                            <w:right w:val="none" w:sz="0" w:space="0" w:color="auto"/>
                                          </w:divBdr>
                                          <w:divsChild>
                                            <w:div w:id="1569682177">
                                              <w:marLeft w:val="0"/>
                                              <w:marRight w:val="0"/>
                                              <w:marTop w:val="180"/>
                                              <w:marBottom w:val="240"/>
                                              <w:divBdr>
                                                <w:top w:val="none" w:sz="0" w:space="0" w:color="auto"/>
                                                <w:left w:val="none" w:sz="0" w:space="0" w:color="auto"/>
                                                <w:bottom w:val="none" w:sz="0" w:space="0" w:color="auto"/>
                                                <w:right w:val="none" w:sz="0" w:space="0" w:color="auto"/>
                                              </w:divBdr>
                                            </w:div>
                                            <w:div w:id="301154481">
                                              <w:marLeft w:val="0"/>
                                              <w:marRight w:val="0"/>
                                              <w:marTop w:val="360"/>
                                              <w:marBottom w:val="180"/>
                                              <w:divBdr>
                                                <w:top w:val="none" w:sz="0" w:space="0" w:color="auto"/>
                                                <w:left w:val="none" w:sz="0" w:space="0" w:color="auto"/>
                                                <w:bottom w:val="none" w:sz="0" w:space="0" w:color="auto"/>
                                                <w:right w:val="none" w:sz="0" w:space="0" w:color="auto"/>
                                              </w:divBdr>
                                            </w:div>
                                            <w:div w:id="1673341090">
                                              <w:marLeft w:val="0"/>
                                              <w:marRight w:val="0"/>
                                              <w:marTop w:val="360"/>
                                              <w:marBottom w:val="180"/>
                                              <w:divBdr>
                                                <w:top w:val="none" w:sz="0" w:space="0" w:color="auto"/>
                                                <w:left w:val="none" w:sz="0" w:space="0" w:color="auto"/>
                                                <w:bottom w:val="none" w:sz="0" w:space="0" w:color="auto"/>
                                                <w:right w:val="none" w:sz="0" w:space="0" w:color="auto"/>
                                              </w:divBdr>
                                            </w:div>
                                            <w:div w:id="1357662033">
                                              <w:marLeft w:val="0"/>
                                              <w:marRight w:val="0"/>
                                              <w:marTop w:val="360"/>
                                              <w:marBottom w:val="180"/>
                                              <w:divBdr>
                                                <w:top w:val="none" w:sz="0" w:space="0" w:color="auto"/>
                                                <w:left w:val="none" w:sz="0" w:space="0" w:color="auto"/>
                                                <w:bottom w:val="none" w:sz="0" w:space="0" w:color="auto"/>
                                                <w:right w:val="none" w:sz="0" w:space="0" w:color="auto"/>
                                              </w:divBdr>
                                            </w:div>
                                            <w:div w:id="2090541801">
                                              <w:marLeft w:val="0"/>
                                              <w:marRight w:val="0"/>
                                              <w:marTop w:val="180"/>
                                              <w:marBottom w:val="240"/>
                                              <w:divBdr>
                                                <w:top w:val="none" w:sz="0" w:space="0" w:color="auto"/>
                                                <w:left w:val="none" w:sz="0" w:space="0" w:color="auto"/>
                                                <w:bottom w:val="none" w:sz="0" w:space="0" w:color="auto"/>
                                                <w:right w:val="none" w:sz="0" w:space="0" w:color="auto"/>
                                              </w:divBdr>
                                            </w:div>
                                            <w:div w:id="1408070851">
                                              <w:marLeft w:val="0"/>
                                              <w:marRight w:val="0"/>
                                              <w:marTop w:val="180"/>
                                              <w:marBottom w:val="240"/>
                                              <w:divBdr>
                                                <w:top w:val="none" w:sz="0" w:space="0" w:color="auto"/>
                                                <w:left w:val="none" w:sz="0" w:space="0" w:color="auto"/>
                                                <w:bottom w:val="none" w:sz="0" w:space="0" w:color="auto"/>
                                                <w:right w:val="none" w:sz="0" w:space="0" w:color="auto"/>
                                              </w:divBdr>
                                            </w:div>
                                            <w:div w:id="146825927">
                                              <w:marLeft w:val="0"/>
                                              <w:marRight w:val="0"/>
                                              <w:marTop w:val="360"/>
                                              <w:marBottom w:val="180"/>
                                              <w:divBdr>
                                                <w:top w:val="none" w:sz="0" w:space="0" w:color="auto"/>
                                                <w:left w:val="none" w:sz="0" w:space="0" w:color="auto"/>
                                                <w:bottom w:val="none" w:sz="0" w:space="0" w:color="auto"/>
                                                <w:right w:val="none" w:sz="0" w:space="0" w:color="auto"/>
                                              </w:divBdr>
                                            </w:div>
                                            <w:div w:id="315382963">
                                              <w:marLeft w:val="0"/>
                                              <w:marRight w:val="0"/>
                                              <w:marTop w:val="180"/>
                                              <w:marBottom w:val="240"/>
                                              <w:divBdr>
                                                <w:top w:val="none" w:sz="0" w:space="0" w:color="auto"/>
                                                <w:left w:val="none" w:sz="0" w:space="0" w:color="auto"/>
                                                <w:bottom w:val="none" w:sz="0" w:space="0" w:color="auto"/>
                                                <w:right w:val="none" w:sz="0" w:space="0" w:color="auto"/>
                                              </w:divBdr>
                                            </w:div>
                                            <w:div w:id="1949267255">
                                              <w:marLeft w:val="0"/>
                                              <w:marRight w:val="0"/>
                                              <w:marTop w:val="180"/>
                                              <w:marBottom w:val="240"/>
                                              <w:divBdr>
                                                <w:top w:val="none" w:sz="0" w:space="0" w:color="auto"/>
                                                <w:left w:val="none" w:sz="0" w:space="0" w:color="auto"/>
                                                <w:bottom w:val="none" w:sz="0" w:space="0" w:color="auto"/>
                                                <w:right w:val="none" w:sz="0" w:space="0" w:color="auto"/>
                                              </w:divBdr>
                                            </w:div>
                                            <w:div w:id="1492720480">
                                              <w:marLeft w:val="0"/>
                                              <w:marRight w:val="0"/>
                                              <w:marTop w:val="360"/>
                                              <w:marBottom w:val="180"/>
                                              <w:divBdr>
                                                <w:top w:val="none" w:sz="0" w:space="0" w:color="auto"/>
                                                <w:left w:val="none" w:sz="0" w:space="0" w:color="auto"/>
                                                <w:bottom w:val="none" w:sz="0" w:space="0" w:color="auto"/>
                                                <w:right w:val="none" w:sz="0" w:space="0" w:color="auto"/>
                                              </w:divBdr>
                                            </w:div>
                                            <w:div w:id="1029531825">
                                              <w:marLeft w:val="0"/>
                                              <w:marRight w:val="0"/>
                                              <w:marTop w:val="180"/>
                                              <w:marBottom w:val="240"/>
                                              <w:divBdr>
                                                <w:top w:val="none" w:sz="0" w:space="0" w:color="auto"/>
                                                <w:left w:val="none" w:sz="0" w:space="0" w:color="auto"/>
                                                <w:bottom w:val="none" w:sz="0" w:space="0" w:color="auto"/>
                                                <w:right w:val="none" w:sz="0" w:space="0" w:color="auto"/>
                                              </w:divBdr>
                                            </w:div>
                                            <w:div w:id="2073232705">
                                              <w:marLeft w:val="0"/>
                                              <w:marRight w:val="0"/>
                                              <w:marTop w:val="180"/>
                                              <w:marBottom w:val="240"/>
                                              <w:divBdr>
                                                <w:top w:val="none" w:sz="0" w:space="0" w:color="auto"/>
                                                <w:left w:val="none" w:sz="0" w:space="0" w:color="auto"/>
                                                <w:bottom w:val="none" w:sz="0" w:space="0" w:color="auto"/>
                                                <w:right w:val="none" w:sz="0" w:space="0" w:color="auto"/>
                                              </w:divBdr>
                                            </w:div>
                                            <w:div w:id="145050954">
                                              <w:marLeft w:val="0"/>
                                              <w:marRight w:val="0"/>
                                              <w:marTop w:val="360"/>
                                              <w:marBottom w:val="180"/>
                                              <w:divBdr>
                                                <w:top w:val="none" w:sz="0" w:space="0" w:color="auto"/>
                                                <w:left w:val="none" w:sz="0" w:space="0" w:color="auto"/>
                                                <w:bottom w:val="none" w:sz="0" w:space="0" w:color="auto"/>
                                                <w:right w:val="none" w:sz="0" w:space="0" w:color="auto"/>
                                              </w:divBdr>
                                            </w:div>
                                            <w:div w:id="699742795">
                                              <w:marLeft w:val="0"/>
                                              <w:marRight w:val="0"/>
                                              <w:marTop w:val="180"/>
                                              <w:marBottom w:val="240"/>
                                              <w:divBdr>
                                                <w:top w:val="none" w:sz="0" w:space="0" w:color="auto"/>
                                                <w:left w:val="none" w:sz="0" w:space="0" w:color="auto"/>
                                                <w:bottom w:val="none" w:sz="0" w:space="0" w:color="auto"/>
                                                <w:right w:val="none" w:sz="0" w:space="0" w:color="auto"/>
                                              </w:divBdr>
                                            </w:div>
                                            <w:div w:id="2030180920">
                                              <w:marLeft w:val="0"/>
                                              <w:marRight w:val="0"/>
                                              <w:marTop w:val="180"/>
                                              <w:marBottom w:val="240"/>
                                              <w:divBdr>
                                                <w:top w:val="none" w:sz="0" w:space="0" w:color="auto"/>
                                                <w:left w:val="none" w:sz="0" w:space="0" w:color="auto"/>
                                                <w:bottom w:val="none" w:sz="0" w:space="0" w:color="auto"/>
                                                <w:right w:val="none" w:sz="0" w:space="0" w:color="auto"/>
                                              </w:divBdr>
                                            </w:div>
                                            <w:div w:id="1580754294">
                                              <w:marLeft w:val="0"/>
                                              <w:marRight w:val="0"/>
                                              <w:marTop w:val="360"/>
                                              <w:marBottom w:val="180"/>
                                              <w:divBdr>
                                                <w:top w:val="none" w:sz="0" w:space="0" w:color="auto"/>
                                                <w:left w:val="none" w:sz="0" w:space="0" w:color="auto"/>
                                                <w:bottom w:val="none" w:sz="0" w:space="0" w:color="auto"/>
                                                <w:right w:val="none" w:sz="0" w:space="0" w:color="auto"/>
                                              </w:divBdr>
                                            </w:div>
                                            <w:div w:id="5790738">
                                              <w:marLeft w:val="0"/>
                                              <w:marRight w:val="0"/>
                                              <w:marTop w:val="180"/>
                                              <w:marBottom w:val="240"/>
                                              <w:divBdr>
                                                <w:top w:val="none" w:sz="0" w:space="0" w:color="auto"/>
                                                <w:left w:val="none" w:sz="0" w:space="0" w:color="auto"/>
                                                <w:bottom w:val="none" w:sz="0" w:space="0" w:color="auto"/>
                                                <w:right w:val="none" w:sz="0" w:space="0" w:color="auto"/>
                                              </w:divBdr>
                                            </w:div>
                                            <w:div w:id="1409038501">
                                              <w:marLeft w:val="0"/>
                                              <w:marRight w:val="0"/>
                                              <w:marTop w:val="180"/>
                                              <w:marBottom w:val="240"/>
                                              <w:divBdr>
                                                <w:top w:val="none" w:sz="0" w:space="0" w:color="auto"/>
                                                <w:left w:val="none" w:sz="0" w:space="0" w:color="auto"/>
                                                <w:bottom w:val="none" w:sz="0" w:space="0" w:color="auto"/>
                                                <w:right w:val="none" w:sz="0" w:space="0" w:color="auto"/>
                                              </w:divBdr>
                                            </w:div>
                                            <w:div w:id="640312270">
                                              <w:marLeft w:val="0"/>
                                              <w:marRight w:val="0"/>
                                              <w:marTop w:val="360"/>
                                              <w:marBottom w:val="180"/>
                                              <w:divBdr>
                                                <w:top w:val="none" w:sz="0" w:space="0" w:color="auto"/>
                                                <w:left w:val="none" w:sz="0" w:space="0" w:color="auto"/>
                                                <w:bottom w:val="none" w:sz="0" w:space="0" w:color="auto"/>
                                                <w:right w:val="none" w:sz="0" w:space="0" w:color="auto"/>
                                              </w:divBdr>
                                            </w:div>
                                            <w:div w:id="2064938372">
                                              <w:marLeft w:val="0"/>
                                              <w:marRight w:val="0"/>
                                              <w:marTop w:val="180"/>
                                              <w:marBottom w:val="240"/>
                                              <w:divBdr>
                                                <w:top w:val="none" w:sz="0" w:space="0" w:color="auto"/>
                                                <w:left w:val="none" w:sz="0" w:space="0" w:color="auto"/>
                                                <w:bottom w:val="none" w:sz="0" w:space="0" w:color="auto"/>
                                                <w:right w:val="none" w:sz="0" w:space="0" w:color="auto"/>
                                              </w:divBdr>
                                            </w:div>
                                            <w:div w:id="1679382584">
                                              <w:marLeft w:val="0"/>
                                              <w:marRight w:val="0"/>
                                              <w:marTop w:val="360"/>
                                              <w:marBottom w:val="180"/>
                                              <w:divBdr>
                                                <w:top w:val="none" w:sz="0" w:space="0" w:color="auto"/>
                                                <w:left w:val="none" w:sz="0" w:space="0" w:color="auto"/>
                                                <w:bottom w:val="none" w:sz="0" w:space="0" w:color="auto"/>
                                                <w:right w:val="none" w:sz="0" w:space="0" w:color="auto"/>
                                              </w:divBdr>
                                            </w:div>
                                            <w:div w:id="45958060">
                                              <w:marLeft w:val="0"/>
                                              <w:marRight w:val="0"/>
                                              <w:marTop w:val="180"/>
                                              <w:marBottom w:val="240"/>
                                              <w:divBdr>
                                                <w:top w:val="none" w:sz="0" w:space="0" w:color="auto"/>
                                                <w:left w:val="none" w:sz="0" w:space="0" w:color="auto"/>
                                                <w:bottom w:val="none" w:sz="0" w:space="0" w:color="auto"/>
                                                <w:right w:val="none" w:sz="0" w:space="0" w:color="auto"/>
                                              </w:divBdr>
                                            </w:div>
                                            <w:div w:id="1070421906">
                                              <w:marLeft w:val="0"/>
                                              <w:marRight w:val="0"/>
                                              <w:marTop w:val="180"/>
                                              <w:marBottom w:val="240"/>
                                              <w:divBdr>
                                                <w:top w:val="none" w:sz="0" w:space="0" w:color="auto"/>
                                                <w:left w:val="none" w:sz="0" w:space="0" w:color="auto"/>
                                                <w:bottom w:val="none" w:sz="0" w:space="0" w:color="auto"/>
                                                <w:right w:val="none" w:sz="0" w:space="0" w:color="auto"/>
                                              </w:divBdr>
                                            </w:div>
                                            <w:div w:id="219829993">
                                              <w:marLeft w:val="0"/>
                                              <w:marRight w:val="0"/>
                                              <w:marTop w:val="360"/>
                                              <w:marBottom w:val="180"/>
                                              <w:divBdr>
                                                <w:top w:val="none" w:sz="0" w:space="0" w:color="auto"/>
                                                <w:left w:val="none" w:sz="0" w:space="0" w:color="auto"/>
                                                <w:bottom w:val="none" w:sz="0" w:space="0" w:color="auto"/>
                                                <w:right w:val="none" w:sz="0" w:space="0" w:color="auto"/>
                                              </w:divBdr>
                                            </w:div>
                                            <w:div w:id="1399211532">
                                              <w:marLeft w:val="0"/>
                                              <w:marRight w:val="0"/>
                                              <w:marTop w:val="180"/>
                                              <w:marBottom w:val="240"/>
                                              <w:divBdr>
                                                <w:top w:val="none" w:sz="0" w:space="0" w:color="auto"/>
                                                <w:left w:val="none" w:sz="0" w:space="0" w:color="auto"/>
                                                <w:bottom w:val="none" w:sz="0" w:space="0" w:color="auto"/>
                                                <w:right w:val="none" w:sz="0" w:space="0" w:color="auto"/>
                                              </w:divBdr>
                                            </w:div>
                                            <w:div w:id="1407072047">
                                              <w:marLeft w:val="0"/>
                                              <w:marRight w:val="0"/>
                                              <w:marTop w:val="180"/>
                                              <w:marBottom w:val="240"/>
                                              <w:divBdr>
                                                <w:top w:val="none" w:sz="0" w:space="0" w:color="auto"/>
                                                <w:left w:val="none" w:sz="0" w:space="0" w:color="auto"/>
                                                <w:bottom w:val="none" w:sz="0" w:space="0" w:color="auto"/>
                                                <w:right w:val="none" w:sz="0" w:space="0" w:color="auto"/>
                                              </w:divBdr>
                                            </w:div>
                                            <w:div w:id="201596729">
                                              <w:marLeft w:val="0"/>
                                              <w:marRight w:val="0"/>
                                              <w:marTop w:val="360"/>
                                              <w:marBottom w:val="180"/>
                                              <w:divBdr>
                                                <w:top w:val="none" w:sz="0" w:space="0" w:color="auto"/>
                                                <w:left w:val="none" w:sz="0" w:space="0" w:color="auto"/>
                                                <w:bottom w:val="none" w:sz="0" w:space="0" w:color="auto"/>
                                                <w:right w:val="none" w:sz="0" w:space="0" w:color="auto"/>
                                              </w:divBdr>
                                            </w:div>
                                            <w:div w:id="1905097427">
                                              <w:marLeft w:val="0"/>
                                              <w:marRight w:val="0"/>
                                              <w:marTop w:val="180"/>
                                              <w:marBottom w:val="240"/>
                                              <w:divBdr>
                                                <w:top w:val="none" w:sz="0" w:space="0" w:color="auto"/>
                                                <w:left w:val="none" w:sz="0" w:space="0" w:color="auto"/>
                                                <w:bottom w:val="none" w:sz="0" w:space="0" w:color="auto"/>
                                                <w:right w:val="none" w:sz="0" w:space="0" w:color="auto"/>
                                              </w:divBdr>
                                            </w:div>
                                            <w:div w:id="787091018">
                                              <w:marLeft w:val="0"/>
                                              <w:marRight w:val="0"/>
                                              <w:marTop w:val="180"/>
                                              <w:marBottom w:val="240"/>
                                              <w:divBdr>
                                                <w:top w:val="none" w:sz="0" w:space="0" w:color="auto"/>
                                                <w:left w:val="none" w:sz="0" w:space="0" w:color="auto"/>
                                                <w:bottom w:val="none" w:sz="0" w:space="0" w:color="auto"/>
                                                <w:right w:val="none" w:sz="0" w:space="0" w:color="auto"/>
                                              </w:divBdr>
                                            </w:div>
                                            <w:div w:id="1207719503">
                                              <w:marLeft w:val="0"/>
                                              <w:marRight w:val="0"/>
                                              <w:marTop w:val="360"/>
                                              <w:marBottom w:val="180"/>
                                              <w:divBdr>
                                                <w:top w:val="none" w:sz="0" w:space="0" w:color="auto"/>
                                                <w:left w:val="none" w:sz="0" w:space="0" w:color="auto"/>
                                                <w:bottom w:val="none" w:sz="0" w:space="0" w:color="auto"/>
                                                <w:right w:val="none" w:sz="0" w:space="0" w:color="auto"/>
                                              </w:divBdr>
                                            </w:div>
                                            <w:div w:id="664865883">
                                              <w:marLeft w:val="0"/>
                                              <w:marRight w:val="0"/>
                                              <w:marTop w:val="180"/>
                                              <w:marBottom w:val="240"/>
                                              <w:divBdr>
                                                <w:top w:val="none" w:sz="0" w:space="0" w:color="auto"/>
                                                <w:left w:val="none" w:sz="0" w:space="0" w:color="auto"/>
                                                <w:bottom w:val="none" w:sz="0" w:space="0" w:color="auto"/>
                                                <w:right w:val="none" w:sz="0" w:space="0" w:color="auto"/>
                                              </w:divBdr>
                                            </w:div>
                                            <w:div w:id="200436967">
                                              <w:marLeft w:val="0"/>
                                              <w:marRight w:val="0"/>
                                              <w:marTop w:val="360"/>
                                              <w:marBottom w:val="180"/>
                                              <w:divBdr>
                                                <w:top w:val="none" w:sz="0" w:space="0" w:color="auto"/>
                                                <w:left w:val="none" w:sz="0" w:space="0" w:color="auto"/>
                                                <w:bottom w:val="none" w:sz="0" w:space="0" w:color="auto"/>
                                                <w:right w:val="none" w:sz="0" w:space="0" w:color="auto"/>
                                              </w:divBdr>
                                            </w:div>
                                            <w:div w:id="152648690">
                                              <w:marLeft w:val="0"/>
                                              <w:marRight w:val="0"/>
                                              <w:marTop w:val="180"/>
                                              <w:marBottom w:val="240"/>
                                              <w:divBdr>
                                                <w:top w:val="none" w:sz="0" w:space="0" w:color="auto"/>
                                                <w:left w:val="none" w:sz="0" w:space="0" w:color="auto"/>
                                                <w:bottom w:val="none" w:sz="0" w:space="0" w:color="auto"/>
                                                <w:right w:val="none" w:sz="0" w:space="0" w:color="auto"/>
                                              </w:divBdr>
                                            </w:div>
                                            <w:div w:id="1396589460">
                                              <w:marLeft w:val="0"/>
                                              <w:marRight w:val="0"/>
                                              <w:marTop w:val="180"/>
                                              <w:marBottom w:val="240"/>
                                              <w:divBdr>
                                                <w:top w:val="none" w:sz="0" w:space="0" w:color="auto"/>
                                                <w:left w:val="none" w:sz="0" w:space="0" w:color="auto"/>
                                                <w:bottom w:val="none" w:sz="0" w:space="0" w:color="auto"/>
                                                <w:right w:val="none" w:sz="0" w:space="0" w:color="auto"/>
                                              </w:divBdr>
                                            </w:div>
                                            <w:div w:id="497426429">
                                              <w:marLeft w:val="0"/>
                                              <w:marRight w:val="0"/>
                                              <w:marTop w:val="360"/>
                                              <w:marBottom w:val="180"/>
                                              <w:divBdr>
                                                <w:top w:val="none" w:sz="0" w:space="0" w:color="auto"/>
                                                <w:left w:val="none" w:sz="0" w:space="0" w:color="auto"/>
                                                <w:bottom w:val="none" w:sz="0" w:space="0" w:color="auto"/>
                                                <w:right w:val="none" w:sz="0" w:space="0" w:color="auto"/>
                                              </w:divBdr>
                                            </w:div>
                                            <w:div w:id="996227377">
                                              <w:marLeft w:val="0"/>
                                              <w:marRight w:val="0"/>
                                              <w:marTop w:val="180"/>
                                              <w:marBottom w:val="240"/>
                                              <w:divBdr>
                                                <w:top w:val="none" w:sz="0" w:space="0" w:color="auto"/>
                                                <w:left w:val="none" w:sz="0" w:space="0" w:color="auto"/>
                                                <w:bottom w:val="none" w:sz="0" w:space="0" w:color="auto"/>
                                                <w:right w:val="none" w:sz="0" w:space="0" w:color="auto"/>
                                              </w:divBdr>
                                            </w:div>
                                            <w:div w:id="323358971">
                                              <w:marLeft w:val="0"/>
                                              <w:marRight w:val="0"/>
                                              <w:marTop w:val="180"/>
                                              <w:marBottom w:val="240"/>
                                              <w:divBdr>
                                                <w:top w:val="none" w:sz="0" w:space="0" w:color="auto"/>
                                                <w:left w:val="none" w:sz="0" w:space="0" w:color="auto"/>
                                                <w:bottom w:val="none" w:sz="0" w:space="0" w:color="auto"/>
                                                <w:right w:val="none" w:sz="0" w:space="0" w:color="auto"/>
                                              </w:divBdr>
                                            </w:div>
                                            <w:div w:id="1798988565">
                                              <w:marLeft w:val="0"/>
                                              <w:marRight w:val="0"/>
                                              <w:marTop w:val="360"/>
                                              <w:marBottom w:val="180"/>
                                              <w:divBdr>
                                                <w:top w:val="none" w:sz="0" w:space="0" w:color="auto"/>
                                                <w:left w:val="none" w:sz="0" w:space="0" w:color="auto"/>
                                                <w:bottom w:val="none" w:sz="0" w:space="0" w:color="auto"/>
                                                <w:right w:val="none" w:sz="0" w:space="0" w:color="auto"/>
                                              </w:divBdr>
                                            </w:div>
                                            <w:div w:id="909268661">
                                              <w:marLeft w:val="0"/>
                                              <w:marRight w:val="0"/>
                                              <w:marTop w:val="180"/>
                                              <w:marBottom w:val="240"/>
                                              <w:divBdr>
                                                <w:top w:val="none" w:sz="0" w:space="0" w:color="auto"/>
                                                <w:left w:val="none" w:sz="0" w:space="0" w:color="auto"/>
                                                <w:bottom w:val="none" w:sz="0" w:space="0" w:color="auto"/>
                                                <w:right w:val="none" w:sz="0" w:space="0" w:color="auto"/>
                                              </w:divBdr>
                                            </w:div>
                                            <w:div w:id="87897296">
                                              <w:marLeft w:val="0"/>
                                              <w:marRight w:val="0"/>
                                              <w:marTop w:val="180"/>
                                              <w:marBottom w:val="240"/>
                                              <w:divBdr>
                                                <w:top w:val="none" w:sz="0" w:space="0" w:color="auto"/>
                                                <w:left w:val="none" w:sz="0" w:space="0" w:color="auto"/>
                                                <w:bottom w:val="none" w:sz="0" w:space="0" w:color="auto"/>
                                                <w:right w:val="none" w:sz="0" w:space="0" w:color="auto"/>
                                              </w:divBdr>
                                            </w:div>
                                            <w:div w:id="794131499">
                                              <w:marLeft w:val="0"/>
                                              <w:marRight w:val="0"/>
                                              <w:marTop w:val="360"/>
                                              <w:marBottom w:val="180"/>
                                              <w:divBdr>
                                                <w:top w:val="none" w:sz="0" w:space="0" w:color="auto"/>
                                                <w:left w:val="none" w:sz="0" w:space="0" w:color="auto"/>
                                                <w:bottom w:val="none" w:sz="0" w:space="0" w:color="auto"/>
                                                <w:right w:val="none" w:sz="0" w:space="0" w:color="auto"/>
                                              </w:divBdr>
                                            </w:div>
                                            <w:div w:id="790324838">
                                              <w:marLeft w:val="0"/>
                                              <w:marRight w:val="0"/>
                                              <w:marTop w:val="180"/>
                                              <w:marBottom w:val="240"/>
                                              <w:divBdr>
                                                <w:top w:val="none" w:sz="0" w:space="0" w:color="auto"/>
                                                <w:left w:val="none" w:sz="0" w:space="0" w:color="auto"/>
                                                <w:bottom w:val="none" w:sz="0" w:space="0" w:color="auto"/>
                                                <w:right w:val="none" w:sz="0" w:space="0" w:color="auto"/>
                                              </w:divBdr>
                                            </w:div>
                                            <w:div w:id="229077189">
                                              <w:marLeft w:val="0"/>
                                              <w:marRight w:val="0"/>
                                              <w:marTop w:val="180"/>
                                              <w:marBottom w:val="240"/>
                                              <w:divBdr>
                                                <w:top w:val="none" w:sz="0" w:space="0" w:color="auto"/>
                                                <w:left w:val="none" w:sz="0" w:space="0" w:color="auto"/>
                                                <w:bottom w:val="none" w:sz="0" w:space="0" w:color="auto"/>
                                                <w:right w:val="none" w:sz="0" w:space="0" w:color="auto"/>
                                              </w:divBdr>
                                            </w:div>
                                            <w:div w:id="1691489732">
                                              <w:marLeft w:val="0"/>
                                              <w:marRight w:val="0"/>
                                              <w:marTop w:val="360"/>
                                              <w:marBottom w:val="180"/>
                                              <w:divBdr>
                                                <w:top w:val="none" w:sz="0" w:space="0" w:color="auto"/>
                                                <w:left w:val="none" w:sz="0" w:space="0" w:color="auto"/>
                                                <w:bottom w:val="none" w:sz="0" w:space="0" w:color="auto"/>
                                                <w:right w:val="none" w:sz="0" w:space="0" w:color="auto"/>
                                              </w:divBdr>
                                            </w:div>
                                            <w:div w:id="490292383">
                                              <w:marLeft w:val="0"/>
                                              <w:marRight w:val="0"/>
                                              <w:marTop w:val="180"/>
                                              <w:marBottom w:val="240"/>
                                              <w:divBdr>
                                                <w:top w:val="none" w:sz="0" w:space="0" w:color="auto"/>
                                                <w:left w:val="none" w:sz="0" w:space="0" w:color="auto"/>
                                                <w:bottom w:val="none" w:sz="0" w:space="0" w:color="auto"/>
                                                <w:right w:val="none" w:sz="0" w:space="0" w:color="auto"/>
                                              </w:divBdr>
                                            </w:div>
                                            <w:div w:id="489176642">
                                              <w:marLeft w:val="0"/>
                                              <w:marRight w:val="0"/>
                                              <w:marTop w:val="180"/>
                                              <w:marBottom w:val="240"/>
                                              <w:divBdr>
                                                <w:top w:val="none" w:sz="0" w:space="0" w:color="auto"/>
                                                <w:left w:val="none" w:sz="0" w:space="0" w:color="auto"/>
                                                <w:bottom w:val="none" w:sz="0" w:space="0" w:color="auto"/>
                                                <w:right w:val="none" w:sz="0" w:space="0" w:color="auto"/>
                                              </w:divBdr>
                                            </w:div>
                                            <w:div w:id="395713223">
                                              <w:marLeft w:val="0"/>
                                              <w:marRight w:val="0"/>
                                              <w:marTop w:val="360"/>
                                              <w:marBottom w:val="180"/>
                                              <w:divBdr>
                                                <w:top w:val="none" w:sz="0" w:space="0" w:color="auto"/>
                                                <w:left w:val="none" w:sz="0" w:space="0" w:color="auto"/>
                                                <w:bottom w:val="none" w:sz="0" w:space="0" w:color="auto"/>
                                                <w:right w:val="none" w:sz="0" w:space="0" w:color="auto"/>
                                              </w:divBdr>
                                            </w:div>
                                            <w:div w:id="1685747571">
                                              <w:marLeft w:val="0"/>
                                              <w:marRight w:val="0"/>
                                              <w:marTop w:val="180"/>
                                              <w:marBottom w:val="240"/>
                                              <w:divBdr>
                                                <w:top w:val="none" w:sz="0" w:space="0" w:color="auto"/>
                                                <w:left w:val="none" w:sz="0" w:space="0" w:color="auto"/>
                                                <w:bottom w:val="none" w:sz="0" w:space="0" w:color="auto"/>
                                                <w:right w:val="none" w:sz="0" w:space="0" w:color="auto"/>
                                              </w:divBdr>
                                            </w:div>
                                            <w:div w:id="393742819">
                                              <w:marLeft w:val="0"/>
                                              <w:marRight w:val="0"/>
                                              <w:marTop w:val="180"/>
                                              <w:marBottom w:val="240"/>
                                              <w:divBdr>
                                                <w:top w:val="none" w:sz="0" w:space="0" w:color="auto"/>
                                                <w:left w:val="none" w:sz="0" w:space="0" w:color="auto"/>
                                                <w:bottom w:val="none" w:sz="0" w:space="0" w:color="auto"/>
                                                <w:right w:val="none" w:sz="0" w:space="0" w:color="auto"/>
                                              </w:divBdr>
                                            </w:div>
                                            <w:div w:id="1242642987">
                                              <w:marLeft w:val="0"/>
                                              <w:marRight w:val="0"/>
                                              <w:marTop w:val="360"/>
                                              <w:marBottom w:val="180"/>
                                              <w:divBdr>
                                                <w:top w:val="none" w:sz="0" w:space="0" w:color="auto"/>
                                                <w:left w:val="none" w:sz="0" w:space="0" w:color="auto"/>
                                                <w:bottom w:val="none" w:sz="0" w:space="0" w:color="auto"/>
                                                <w:right w:val="none" w:sz="0" w:space="0" w:color="auto"/>
                                              </w:divBdr>
                                            </w:div>
                                            <w:div w:id="353848586">
                                              <w:marLeft w:val="0"/>
                                              <w:marRight w:val="0"/>
                                              <w:marTop w:val="180"/>
                                              <w:marBottom w:val="240"/>
                                              <w:divBdr>
                                                <w:top w:val="none" w:sz="0" w:space="0" w:color="auto"/>
                                                <w:left w:val="none" w:sz="0" w:space="0" w:color="auto"/>
                                                <w:bottom w:val="none" w:sz="0" w:space="0" w:color="auto"/>
                                                <w:right w:val="none" w:sz="0" w:space="0" w:color="auto"/>
                                              </w:divBdr>
                                            </w:div>
                                            <w:div w:id="636647347">
                                              <w:marLeft w:val="0"/>
                                              <w:marRight w:val="0"/>
                                              <w:marTop w:val="180"/>
                                              <w:marBottom w:val="240"/>
                                              <w:divBdr>
                                                <w:top w:val="none" w:sz="0" w:space="0" w:color="auto"/>
                                                <w:left w:val="none" w:sz="0" w:space="0" w:color="auto"/>
                                                <w:bottom w:val="none" w:sz="0" w:space="0" w:color="auto"/>
                                                <w:right w:val="none" w:sz="0" w:space="0" w:color="auto"/>
                                              </w:divBdr>
                                            </w:div>
                                            <w:div w:id="1282497951">
                                              <w:marLeft w:val="0"/>
                                              <w:marRight w:val="0"/>
                                              <w:marTop w:val="360"/>
                                              <w:marBottom w:val="180"/>
                                              <w:divBdr>
                                                <w:top w:val="none" w:sz="0" w:space="0" w:color="auto"/>
                                                <w:left w:val="none" w:sz="0" w:space="0" w:color="auto"/>
                                                <w:bottom w:val="none" w:sz="0" w:space="0" w:color="auto"/>
                                                <w:right w:val="none" w:sz="0" w:space="0" w:color="auto"/>
                                              </w:divBdr>
                                            </w:div>
                                            <w:div w:id="1293096593">
                                              <w:marLeft w:val="0"/>
                                              <w:marRight w:val="0"/>
                                              <w:marTop w:val="180"/>
                                              <w:marBottom w:val="240"/>
                                              <w:divBdr>
                                                <w:top w:val="none" w:sz="0" w:space="0" w:color="auto"/>
                                                <w:left w:val="none" w:sz="0" w:space="0" w:color="auto"/>
                                                <w:bottom w:val="none" w:sz="0" w:space="0" w:color="auto"/>
                                                <w:right w:val="none" w:sz="0" w:space="0" w:color="auto"/>
                                              </w:divBdr>
                                            </w:div>
                                            <w:div w:id="1258707991">
                                              <w:marLeft w:val="0"/>
                                              <w:marRight w:val="0"/>
                                              <w:marTop w:val="180"/>
                                              <w:marBottom w:val="240"/>
                                              <w:divBdr>
                                                <w:top w:val="none" w:sz="0" w:space="0" w:color="auto"/>
                                                <w:left w:val="none" w:sz="0" w:space="0" w:color="auto"/>
                                                <w:bottom w:val="none" w:sz="0" w:space="0" w:color="auto"/>
                                                <w:right w:val="none" w:sz="0" w:space="0" w:color="auto"/>
                                              </w:divBdr>
                                            </w:div>
                                            <w:div w:id="51512916">
                                              <w:marLeft w:val="0"/>
                                              <w:marRight w:val="0"/>
                                              <w:marTop w:val="360"/>
                                              <w:marBottom w:val="180"/>
                                              <w:divBdr>
                                                <w:top w:val="none" w:sz="0" w:space="0" w:color="auto"/>
                                                <w:left w:val="none" w:sz="0" w:space="0" w:color="auto"/>
                                                <w:bottom w:val="none" w:sz="0" w:space="0" w:color="auto"/>
                                                <w:right w:val="none" w:sz="0" w:space="0" w:color="auto"/>
                                              </w:divBdr>
                                            </w:div>
                                            <w:div w:id="1028990613">
                                              <w:marLeft w:val="0"/>
                                              <w:marRight w:val="0"/>
                                              <w:marTop w:val="180"/>
                                              <w:marBottom w:val="240"/>
                                              <w:divBdr>
                                                <w:top w:val="none" w:sz="0" w:space="0" w:color="auto"/>
                                                <w:left w:val="none" w:sz="0" w:space="0" w:color="auto"/>
                                                <w:bottom w:val="none" w:sz="0" w:space="0" w:color="auto"/>
                                                <w:right w:val="none" w:sz="0" w:space="0" w:color="auto"/>
                                              </w:divBdr>
                                            </w:div>
                                            <w:div w:id="708918193">
                                              <w:marLeft w:val="0"/>
                                              <w:marRight w:val="0"/>
                                              <w:marTop w:val="180"/>
                                              <w:marBottom w:val="240"/>
                                              <w:divBdr>
                                                <w:top w:val="none" w:sz="0" w:space="0" w:color="auto"/>
                                                <w:left w:val="none" w:sz="0" w:space="0" w:color="auto"/>
                                                <w:bottom w:val="none" w:sz="0" w:space="0" w:color="auto"/>
                                                <w:right w:val="none" w:sz="0" w:space="0" w:color="auto"/>
                                              </w:divBdr>
                                            </w:div>
                                            <w:div w:id="161240047">
                                              <w:marLeft w:val="0"/>
                                              <w:marRight w:val="0"/>
                                              <w:marTop w:val="360"/>
                                              <w:marBottom w:val="180"/>
                                              <w:divBdr>
                                                <w:top w:val="none" w:sz="0" w:space="0" w:color="auto"/>
                                                <w:left w:val="none" w:sz="0" w:space="0" w:color="auto"/>
                                                <w:bottom w:val="none" w:sz="0" w:space="0" w:color="auto"/>
                                                <w:right w:val="none" w:sz="0" w:space="0" w:color="auto"/>
                                              </w:divBdr>
                                            </w:div>
                                            <w:div w:id="198586368">
                                              <w:marLeft w:val="0"/>
                                              <w:marRight w:val="0"/>
                                              <w:marTop w:val="180"/>
                                              <w:marBottom w:val="240"/>
                                              <w:divBdr>
                                                <w:top w:val="none" w:sz="0" w:space="0" w:color="auto"/>
                                                <w:left w:val="none" w:sz="0" w:space="0" w:color="auto"/>
                                                <w:bottom w:val="none" w:sz="0" w:space="0" w:color="auto"/>
                                                <w:right w:val="none" w:sz="0" w:space="0" w:color="auto"/>
                                              </w:divBdr>
                                            </w:div>
                                            <w:div w:id="1957785452">
                                              <w:marLeft w:val="0"/>
                                              <w:marRight w:val="0"/>
                                              <w:marTop w:val="180"/>
                                              <w:marBottom w:val="240"/>
                                              <w:divBdr>
                                                <w:top w:val="none" w:sz="0" w:space="0" w:color="auto"/>
                                                <w:left w:val="none" w:sz="0" w:space="0" w:color="auto"/>
                                                <w:bottom w:val="none" w:sz="0" w:space="0" w:color="auto"/>
                                                <w:right w:val="none" w:sz="0" w:space="0" w:color="auto"/>
                                              </w:divBdr>
                                            </w:div>
                                            <w:div w:id="1017199528">
                                              <w:marLeft w:val="0"/>
                                              <w:marRight w:val="0"/>
                                              <w:marTop w:val="360"/>
                                              <w:marBottom w:val="180"/>
                                              <w:divBdr>
                                                <w:top w:val="none" w:sz="0" w:space="0" w:color="auto"/>
                                                <w:left w:val="none" w:sz="0" w:space="0" w:color="auto"/>
                                                <w:bottom w:val="none" w:sz="0" w:space="0" w:color="auto"/>
                                                <w:right w:val="none" w:sz="0" w:space="0" w:color="auto"/>
                                              </w:divBdr>
                                            </w:div>
                                            <w:div w:id="848105466">
                                              <w:marLeft w:val="0"/>
                                              <w:marRight w:val="0"/>
                                              <w:marTop w:val="180"/>
                                              <w:marBottom w:val="240"/>
                                              <w:divBdr>
                                                <w:top w:val="none" w:sz="0" w:space="0" w:color="auto"/>
                                                <w:left w:val="none" w:sz="0" w:space="0" w:color="auto"/>
                                                <w:bottom w:val="none" w:sz="0" w:space="0" w:color="auto"/>
                                                <w:right w:val="none" w:sz="0" w:space="0" w:color="auto"/>
                                              </w:divBdr>
                                            </w:div>
                                            <w:div w:id="92164609">
                                              <w:marLeft w:val="0"/>
                                              <w:marRight w:val="0"/>
                                              <w:marTop w:val="180"/>
                                              <w:marBottom w:val="240"/>
                                              <w:divBdr>
                                                <w:top w:val="none" w:sz="0" w:space="0" w:color="auto"/>
                                                <w:left w:val="none" w:sz="0" w:space="0" w:color="auto"/>
                                                <w:bottom w:val="none" w:sz="0" w:space="0" w:color="auto"/>
                                                <w:right w:val="none" w:sz="0" w:space="0" w:color="auto"/>
                                              </w:divBdr>
                                            </w:div>
                                            <w:div w:id="105590205">
                                              <w:marLeft w:val="0"/>
                                              <w:marRight w:val="0"/>
                                              <w:marTop w:val="360"/>
                                              <w:marBottom w:val="180"/>
                                              <w:divBdr>
                                                <w:top w:val="none" w:sz="0" w:space="0" w:color="auto"/>
                                                <w:left w:val="none" w:sz="0" w:space="0" w:color="auto"/>
                                                <w:bottom w:val="none" w:sz="0" w:space="0" w:color="auto"/>
                                                <w:right w:val="none" w:sz="0" w:space="0" w:color="auto"/>
                                              </w:divBdr>
                                            </w:div>
                                            <w:div w:id="1342783613">
                                              <w:marLeft w:val="0"/>
                                              <w:marRight w:val="0"/>
                                              <w:marTop w:val="180"/>
                                              <w:marBottom w:val="240"/>
                                              <w:divBdr>
                                                <w:top w:val="none" w:sz="0" w:space="0" w:color="auto"/>
                                                <w:left w:val="none" w:sz="0" w:space="0" w:color="auto"/>
                                                <w:bottom w:val="none" w:sz="0" w:space="0" w:color="auto"/>
                                                <w:right w:val="none" w:sz="0" w:space="0" w:color="auto"/>
                                              </w:divBdr>
                                            </w:div>
                                            <w:div w:id="589199551">
                                              <w:marLeft w:val="0"/>
                                              <w:marRight w:val="0"/>
                                              <w:marTop w:val="180"/>
                                              <w:marBottom w:val="240"/>
                                              <w:divBdr>
                                                <w:top w:val="none" w:sz="0" w:space="0" w:color="auto"/>
                                                <w:left w:val="none" w:sz="0" w:space="0" w:color="auto"/>
                                                <w:bottom w:val="none" w:sz="0" w:space="0" w:color="auto"/>
                                                <w:right w:val="none" w:sz="0" w:space="0" w:color="auto"/>
                                              </w:divBdr>
                                            </w:div>
                                            <w:div w:id="1848012789">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8426993">
          <w:marLeft w:val="0"/>
          <w:marRight w:val="0"/>
          <w:marTop w:val="360"/>
          <w:marBottom w:val="0"/>
          <w:divBdr>
            <w:top w:val="none" w:sz="0" w:space="0" w:color="auto"/>
            <w:left w:val="none" w:sz="0" w:space="0" w:color="auto"/>
            <w:bottom w:val="none" w:sz="0" w:space="0" w:color="auto"/>
            <w:right w:val="none" w:sz="0" w:space="0" w:color="auto"/>
          </w:divBdr>
          <w:divsChild>
            <w:div w:id="1871602346">
              <w:marLeft w:val="0"/>
              <w:marRight w:val="0"/>
              <w:marTop w:val="0"/>
              <w:marBottom w:val="0"/>
              <w:divBdr>
                <w:top w:val="none" w:sz="0" w:space="0" w:color="auto"/>
                <w:left w:val="none" w:sz="0" w:space="0" w:color="auto"/>
                <w:bottom w:val="none" w:sz="0" w:space="0" w:color="auto"/>
                <w:right w:val="none" w:sz="0" w:space="0" w:color="auto"/>
              </w:divBdr>
              <w:divsChild>
                <w:div w:id="998115669">
                  <w:marLeft w:val="0"/>
                  <w:marRight w:val="0"/>
                  <w:marTop w:val="0"/>
                  <w:marBottom w:val="0"/>
                  <w:divBdr>
                    <w:top w:val="none" w:sz="0" w:space="0" w:color="auto"/>
                    <w:left w:val="none" w:sz="0" w:space="0" w:color="auto"/>
                    <w:bottom w:val="none" w:sz="0" w:space="0" w:color="auto"/>
                    <w:right w:val="none" w:sz="0" w:space="0" w:color="auto"/>
                  </w:divBdr>
                  <w:divsChild>
                    <w:div w:id="1943032919">
                      <w:marLeft w:val="0"/>
                      <w:marRight w:val="0"/>
                      <w:marTop w:val="0"/>
                      <w:marBottom w:val="0"/>
                      <w:divBdr>
                        <w:top w:val="none" w:sz="0" w:space="0" w:color="auto"/>
                        <w:left w:val="none" w:sz="0" w:space="0" w:color="auto"/>
                        <w:bottom w:val="none" w:sz="0" w:space="0" w:color="auto"/>
                        <w:right w:val="none" w:sz="0" w:space="0" w:color="auto"/>
                      </w:divBdr>
                      <w:divsChild>
                        <w:div w:id="234896241">
                          <w:marLeft w:val="2220"/>
                          <w:marRight w:val="0"/>
                          <w:marTop w:val="0"/>
                          <w:marBottom w:val="0"/>
                          <w:divBdr>
                            <w:top w:val="none" w:sz="0" w:space="0" w:color="auto"/>
                            <w:left w:val="none" w:sz="0" w:space="0" w:color="auto"/>
                            <w:bottom w:val="none" w:sz="0" w:space="0" w:color="auto"/>
                            <w:right w:val="none" w:sz="0" w:space="0" w:color="auto"/>
                          </w:divBdr>
                          <w:divsChild>
                            <w:div w:id="30345230">
                              <w:marLeft w:val="0"/>
                              <w:marRight w:val="0"/>
                              <w:marTop w:val="0"/>
                              <w:marBottom w:val="0"/>
                              <w:divBdr>
                                <w:top w:val="none" w:sz="0" w:space="0" w:color="auto"/>
                                <w:left w:val="none" w:sz="0" w:space="0" w:color="auto"/>
                                <w:bottom w:val="none" w:sz="0" w:space="0" w:color="auto"/>
                                <w:right w:val="none" w:sz="0" w:space="0" w:color="auto"/>
                              </w:divBdr>
                              <w:divsChild>
                                <w:div w:id="578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1807807">
                  <w:marLeft w:val="0"/>
                  <w:marRight w:val="0"/>
                  <w:marTop w:val="0"/>
                  <w:marBottom w:val="0"/>
                  <w:divBdr>
                    <w:top w:val="none" w:sz="0" w:space="0" w:color="auto"/>
                    <w:left w:val="none" w:sz="0" w:space="0" w:color="auto"/>
                    <w:bottom w:val="none" w:sz="0" w:space="0" w:color="auto"/>
                    <w:right w:val="none" w:sz="0" w:space="0" w:color="auto"/>
                  </w:divBdr>
                  <w:divsChild>
                    <w:div w:id="866677270">
                      <w:marLeft w:val="0"/>
                      <w:marRight w:val="0"/>
                      <w:marTop w:val="0"/>
                      <w:marBottom w:val="0"/>
                      <w:divBdr>
                        <w:top w:val="none" w:sz="0" w:space="0" w:color="auto"/>
                        <w:left w:val="none" w:sz="0" w:space="0" w:color="auto"/>
                        <w:bottom w:val="none" w:sz="0" w:space="0" w:color="auto"/>
                        <w:right w:val="none" w:sz="0" w:space="0" w:color="auto"/>
                      </w:divBdr>
                      <w:divsChild>
                        <w:div w:id="636373412">
                          <w:marLeft w:val="0"/>
                          <w:marRight w:val="0"/>
                          <w:marTop w:val="0"/>
                          <w:marBottom w:val="0"/>
                          <w:divBdr>
                            <w:top w:val="none" w:sz="0" w:space="0" w:color="auto"/>
                            <w:left w:val="none" w:sz="0" w:space="0" w:color="auto"/>
                            <w:bottom w:val="none" w:sz="0" w:space="0" w:color="auto"/>
                            <w:right w:val="none" w:sz="0" w:space="0" w:color="auto"/>
                          </w:divBdr>
                          <w:divsChild>
                            <w:div w:id="879972238">
                              <w:marLeft w:val="0"/>
                              <w:marRight w:val="0"/>
                              <w:marTop w:val="0"/>
                              <w:marBottom w:val="0"/>
                              <w:divBdr>
                                <w:top w:val="none" w:sz="0" w:space="0" w:color="auto"/>
                                <w:left w:val="none" w:sz="0" w:space="0" w:color="auto"/>
                                <w:bottom w:val="none" w:sz="0" w:space="0" w:color="auto"/>
                                <w:right w:val="none" w:sz="0" w:space="0" w:color="auto"/>
                              </w:divBdr>
                              <w:divsChild>
                                <w:div w:id="631447325">
                                  <w:marLeft w:val="0"/>
                                  <w:marRight w:val="0"/>
                                  <w:marTop w:val="0"/>
                                  <w:marBottom w:val="0"/>
                                  <w:divBdr>
                                    <w:top w:val="none" w:sz="0" w:space="0" w:color="auto"/>
                                    <w:left w:val="none" w:sz="0" w:space="0" w:color="auto"/>
                                    <w:bottom w:val="none" w:sz="0" w:space="0" w:color="auto"/>
                                    <w:right w:val="none" w:sz="0" w:space="0" w:color="auto"/>
                                  </w:divBdr>
                                  <w:divsChild>
                                    <w:div w:id="882520505">
                                      <w:marLeft w:val="0"/>
                                      <w:marRight w:val="0"/>
                                      <w:marTop w:val="0"/>
                                      <w:marBottom w:val="0"/>
                                      <w:divBdr>
                                        <w:top w:val="none" w:sz="0" w:space="0" w:color="auto"/>
                                        <w:left w:val="none" w:sz="0" w:space="0" w:color="auto"/>
                                        <w:bottom w:val="none" w:sz="0" w:space="0" w:color="auto"/>
                                        <w:right w:val="none" w:sz="0" w:space="0" w:color="auto"/>
                                      </w:divBdr>
                                      <w:divsChild>
                                        <w:div w:id="293558012">
                                          <w:marLeft w:val="0"/>
                                          <w:marRight w:val="0"/>
                                          <w:marTop w:val="0"/>
                                          <w:marBottom w:val="0"/>
                                          <w:divBdr>
                                            <w:top w:val="none" w:sz="0" w:space="0" w:color="auto"/>
                                            <w:left w:val="none" w:sz="0" w:space="0" w:color="auto"/>
                                            <w:bottom w:val="none" w:sz="0" w:space="0" w:color="auto"/>
                                            <w:right w:val="none" w:sz="0" w:space="0" w:color="auto"/>
                                          </w:divBdr>
                                          <w:divsChild>
                                            <w:div w:id="186648335">
                                              <w:marLeft w:val="0"/>
                                              <w:marRight w:val="0"/>
                                              <w:marTop w:val="180"/>
                                              <w:marBottom w:val="240"/>
                                              <w:divBdr>
                                                <w:top w:val="none" w:sz="0" w:space="0" w:color="auto"/>
                                                <w:left w:val="none" w:sz="0" w:space="0" w:color="auto"/>
                                                <w:bottom w:val="none" w:sz="0" w:space="0" w:color="auto"/>
                                                <w:right w:val="none" w:sz="0" w:space="0" w:color="auto"/>
                                              </w:divBdr>
                                            </w:div>
                                            <w:div w:id="1669097771">
                                              <w:marLeft w:val="0"/>
                                              <w:marRight w:val="0"/>
                                              <w:marTop w:val="180"/>
                                              <w:marBottom w:val="240"/>
                                              <w:divBdr>
                                                <w:top w:val="none" w:sz="0" w:space="0" w:color="auto"/>
                                                <w:left w:val="none" w:sz="0" w:space="0" w:color="auto"/>
                                                <w:bottom w:val="none" w:sz="0" w:space="0" w:color="auto"/>
                                                <w:right w:val="none" w:sz="0" w:space="0" w:color="auto"/>
                                              </w:divBdr>
                                            </w:div>
                                            <w:div w:id="1318457362">
                                              <w:marLeft w:val="0"/>
                                              <w:marRight w:val="0"/>
                                              <w:marTop w:val="360"/>
                                              <w:marBottom w:val="180"/>
                                              <w:divBdr>
                                                <w:top w:val="none" w:sz="0" w:space="0" w:color="auto"/>
                                                <w:left w:val="none" w:sz="0" w:space="0" w:color="auto"/>
                                                <w:bottom w:val="none" w:sz="0" w:space="0" w:color="auto"/>
                                                <w:right w:val="none" w:sz="0" w:space="0" w:color="auto"/>
                                              </w:divBdr>
                                            </w:div>
                                            <w:div w:id="111678047">
                                              <w:marLeft w:val="0"/>
                                              <w:marRight w:val="0"/>
                                              <w:marTop w:val="360"/>
                                              <w:marBottom w:val="180"/>
                                              <w:divBdr>
                                                <w:top w:val="none" w:sz="0" w:space="0" w:color="auto"/>
                                                <w:left w:val="none" w:sz="0" w:space="0" w:color="auto"/>
                                                <w:bottom w:val="none" w:sz="0" w:space="0" w:color="auto"/>
                                                <w:right w:val="none" w:sz="0" w:space="0" w:color="auto"/>
                                              </w:divBdr>
                                            </w:div>
                                            <w:div w:id="1417093408">
                                              <w:marLeft w:val="0"/>
                                              <w:marRight w:val="0"/>
                                              <w:marTop w:val="360"/>
                                              <w:marBottom w:val="180"/>
                                              <w:divBdr>
                                                <w:top w:val="none" w:sz="0" w:space="0" w:color="auto"/>
                                                <w:left w:val="none" w:sz="0" w:space="0" w:color="auto"/>
                                                <w:bottom w:val="none" w:sz="0" w:space="0" w:color="auto"/>
                                                <w:right w:val="none" w:sz="0" w:space="0" w:color="auto"/>
                                              </w:divBdr>
                                            </w:div>
                                            <w:div w:id="1419715158">
                                              <w:marLeft w:val="0"/>
                                              <w:marRight w:val="0"/>
                                              <w:marTop w:val="180"/>
                                              <w:marBottom w:val="240"/>
                                              <w:divBdr>
                                                <w:top w:val="none" w:sz="0" w:space="0" w:color="auto"/>
                                                <w:left w:val="none" w:sz="0" w:space="0" w:color="auto"/>
                                                <w:bottom w:val="none" w:sz="0" w:space="0" w:color="auto"/>
                                                <w:right w:val="none" w:sz="0" w:space="0" w:color="auto"/>
                                              </w:divBdr>
                                            </w:div>
                                            <w:div w:id="1970553810">
                                              <w:marLeft w:val="0"/>
                                              <w:marRight w:val="0"/>
                                              <w:marTop w:val="360"/>
                                              <w:marBottom w:val="180"/>
                                              <w:divBdr>
                                                <w:top w:val="none" w:sz="0" w:space="0" w:color="auto"/>
                                                <w:left w:val="none" w:sz="0" w:space="0" w:color="auto"/>
                                                <w:bottom w:val="none" w:sz="0" w:space="0" w:color="auto"/>
                                                <w:right w:val="none" w:sz="0" w:space="0" w:color="auto"/>
                                              </w:divBdr>
                                            </w:div>
                                            <w:div w:id="1836072754">
                                              <w:marLeft w:val="0"/>
                                              <w:marRight w:val="0"/>
                                              <w:marTop w:val="180"/>
                                              <w:marBottom w:val="240"/>
                                              <w:divBdr>
                                                <w:top w:val="none" w:sz="0" w:space="0" w:color="auto"/>
                                                <w:left w:val="none" w:sz="0" w:space="0" w:color="auto"/>
                                                <w:bottom w:val="none" w:sz="0" w:space="0" w:color="auto"/>
                                                <w:right w:val="none" w:sz="0" w:space="0" w:color="auto"/>
                                              </w:divBdr>
                                            </w:div>
                                            <w:div w:id="141780747">
                                              <w:marLeft w:val="0"/>
                                              <w:marRight w:val="0"/>
                                              <w:marTop w:val="360"/>
                                              <w:marBottom w:val="180"/>
                                              <w:divBdr>
                                                <w:top w:val="none" w:sz="0" w:space="0" w:color="auto"/>
                                                <w:left w:val="none" w:sz="0" w:space="0" w:color="auto"/>
                                                <w:bottom w:val="none" w:sz="0" w:space="0" w:color="auto"/>
                                                <w:right w:val="none" w:sz="0" w:space="0" w:color="auto"/>
                                              </w:divBdr>
                                            </w:div>
                                            <w:div w:id="782654584">
                                              <w:marLeft w:val="0"/>
                                              <w:marRight w:val="0"/>
                                              <w:marTop w:val="180"/>
                                              <w:marBottom w:val="240"/>
                                              <w:divBdr>
                                                <w:top w:val="none" w:sz="0" w:space="0" w:color="auto"/>
                                                <w:left w:val="none" w:sz="0" w:space="0" w:color="auto"/>
                                                <w:bottom w:val="none" w:sz="0" w:space="0" w:color="auto"/>
                                                <w:right w:val="none" w:sz="0" w:space="0" w:color="auto"/>
                                              </w:divBdr>
                                            </w:div>
                                            <w:div w:id="1089737669">
                                              <w:marLeft w:val="0"/>
                                              <w:marRight w:val="0"/>
                                              <w:marTop w:val="360"/>
                                              <w:marBottom w:val="180"/>
                                              <w:divBdr>
                                                <w:top w:val="none" w:sz="0" w:space="0" w:color="auto"/>
                                                <w:left w:val="none" w:sz="0" w:space="0" w:color="auto"/>
                                                <w:bottom w:val="none" w:sz="0" w:space="0" w:color="auto"/>
                                                <w:right w:val="none" w:sz="0" w:space="0" w:color="auto"/>
                                              </w:divBdr>
                                            </w:div>
                                            <w:div w:id="2098675279">
                                              <w:marLeft w:val="0"/>
                                              <w:marRight w:val="0"/>
                                              <w:marTop w:val="180"/>
                                              <w:marBottom w:val="240"/>
                                              <w:divBdr>
                                                <w:top w:val="none" w:sz="0" w:space="0" w:color="auto"/>
                                                <w:left w:val="none" w:sz="0" w:space="0" w:color="auto"/>
                                                <w:bottom w:val="none" w:sz="0" w:space="0" w:color="auto"/>
                                                <w:right w:val="none" w:sz="0" w:space="0" w:color="auto"/>
                                              </w:divBdr>
                                            </w:div>
                                            <w:div w:id="391737041">
                                              <w:marLeft w:val="0"/>
                                              <w:marRight w:val="0"/>
                                              <w:marTop w:val="360"/>
                                              <w:marBottom w:val="180"/>
                                              <w:divBdr>
                                                <w:top w:val="none" w:sz="0" w:space="0" w:color="auto"/>
                                                <w:left w:val="none" w:sz="0" w:space="0" w:color="auto"/>
                                                <w:bottom w:val="none" w:sz="0" w:space="0" w:color="auto"/>
                                                <w:right w:val="none" w:sz="0" w:space="0" w:color="auto"/>
                                              </w:divBdr>
                                            </w:div>
                                            <w:div w:id="1668290278">
                                              <w:marLeft w:val="0"/>
                                              <w:marRight w:val="0"/>
                                              <w:marTop w:val="180"/>
                                              <w:marBottom w:val="240"/>
                                              <w:divBdr>
                                                <w:top w:val="none" w:sz="0" w:space="0" w:color="auto"/>
                                                <w:left w:val="none" w:sz="0" w:space="0" w:color="auto"/>
                                                <w:bottom w:val="none" w:sz="0" w:space="0" w:color="auto"/>
                                                <w:right w:val="none" w:sz="0" w:space="0" w:color="auto"/>
                                              </w:divBdr>
                                            </w:div>
                                            <w:div w:id="146433907">
                                              <w:marLeft w:val="0"/>
                                              <w:marRight w:val="0"/>
                                              <w:marTop w:val="360"/>
                                              <w:marBottom w:val="180"/>
                                              <w:divBdr>
                                                <w:top w:val="none" w:sz="0" w:space="0" w:color="auto"/>
                                                <w:left w:val="none" w:sz="0" w:space="0" w:color="auto"/>
                                                <w:bottom w:val="none" w:sz="0" w:space="0" w:color="auto"/>
                                                <w:right w:val="none" w:sz="0" w:space="0" w:color="auto"/>
                                              </w:divBdr>
                                            </w:div>
                                            <w:div w:id="1385174854">
                                              <w:marLeft w:val="0"/>
                                              <w:marRight w:val="0"/>
                                              <w:marTop w:val="180"/>
                                              <w:marBottom w:val="240"/>
                                              <w:divBdr>
                                                <w:top w:val="none" w:sz="0" w:space="0" w:color="auto"/>
                                                <w:left w:val="none" w:sz="0" w:space="0" w:color="auto"/>
                                                <w:bottom w:val="none" w:sz="0" w:space="0" w:color="auto"/>
                                                <w:right w:val="none" w:sz="0" w:space="0" w:color="auto"/>
                                              </w:divBdr>
                                            </w:div>
                                            <w:div w:id="1923373570">
                                              <w:marLeft w:val="0"/>
                                              <w:marRight w:val="0"/>
                                              <w:marTop w:val="360"/>
                                              <w:marBottom w:val="180"/>
                                              <w:divBdr>
                                                <w:top w:val="none" w:sz="0" w:space="0" w:color="auto"/>
                                                <w:left w:val="none" w:sz="0" w:space="0" w:color="auto"/>
                                                <w:bottom w:val="none" w:sz="0" w:space="0" w:color="auto"/>
                                                <w:right w:val="none" w:sz="0" w:space="0" w:color="auto"/>
                                              </w:divBdr>
                                            </w:div>
                                            <w:div w:id="680471657">
                                              <w:marLeft w:val="0"/>
                                              <w:marRight w:val="0"/>
                                              <w:marTop w:val="180"/>
                                              <w:marBottom w:val="240"/>
                                              <w:divBdr>
                                                <w:top w:val="none" w:sz="0" w:space="0" w:color="auto"/>
                                                <w:left w:val="none" w:sz="0" w:space="0" w:color="auto"/>
                                                <w:bottom w:val="none" w:sz="0" w:space="0" w:color="auto"/>
                                                <w:right w:val="none" w:sz="0" w:space="0" w:color="auto"/>
                                              </w:divBdr>
                                            </w:div>
                                            <w:div w:id="156314561">
                                              <w:marLeft w:val="0"/>
                                              <w:marRight w:val="0"/>
                                              <w:marTop w:val="360"/>
                                              <w:marBottom w:val="180"/>
                                              <w:divBdr>
                                                <w:top w:val="none" w:sz="0" w:space="0" w:color="auto"/>
                                                <w:left w:val="none" w:sz="0" w:space="0" w:color="auto"/>
                                                <w:bottom w:val="none" w:sz="0" w:space="0" w:color="auto"/>
                                                <w:right w:val="none" w:sz="0" w:space="0" w:color="auto"/>
                                              </w:divBdr>
                                            </w:div>
                                            <w:div w:id="503014027">
                                              <w:marLeft w:val="0"/>
                                              <w:marRight w:val="0"/>
                                              <w:marTop w:val="180"/>
                                              <w:marBottom w:val="240"/>
                                              <w:divBdr>
                                                <w:top w:val="none" w:sz="0" w:space="0" w:color="auto"/>
                                                <w:left w:val="none" w:sz="0" w:space="0" w:color="auto"/>
                                                <w:bottom w:val="none" w:sz="0" w:space="0" w:color="auto"/>
                                                <w:right w:val="none" w:sz="0" w:space="0" w:color="auto"/>
                                              </w:divBdr>
                                            </w:div>
                                            <w:div w:id="1678341048">
                                              <w:marLeft w:val="0"/>
                                              <w:marRight w:val="0"/>
                                              <w:marTop w:val="360"/>
                                              <w:marBottom w:val="180"/>
                                              <w:divBdr>
                                                <w:top w:val="none" w:sz="0" w:space="0" w:color="auto"/>
                                                <w:left w:val="none" w:sz="0" w:space="0" w:color="auto"/>
                                                <w:bottom w:val="none" w:sz="0" w:space="0" w:color="auto"/>
                                                <w:right w:val="none" w:sz="0" w:space="0" w:color="auto"/>
                                              </w:divBdr>
                                            </w:div>
                                            <w:div w:id="2068991483">
                                              <w:marLeft w:val="0"/>
                                              <w:marRight w:val="0"/>
                                              <w:marTop w:val="180"/>
                                              <w:marBottom w:val="240"/>
                                              <w:divBdr>
                                                <w:top w:val="none" w:sz="0" w:space="0" w:color="auto"/>
                                                <w:left w:val="none" w:sz="0" w:space="0" w:color="auto"/>
                                                <w:bottom w:val="none" w:sz="0" w:space="0" w:color="auto"/>
                                                <w:right w:val="none" w:sz="0" w:space="0" w:color="auto"/>
                                              </w:divBdr>
                                            </w:div>
                                            <w:div w:id="1222446275">
                                              <w:marLeft w:val="0"/>
                                              <w:marRight w:val="0"/>
                                              <w:marTop w:val="360"/>
                                              <w:marBottom w:val="180"/>
                                              <w:divBdr>
                                                <w:top w:val="none" w:sz="0" w:space="0" w:color="auto"/>
                                                <w:left w:val="none" w:sz="0" w:space="0" w:color="auto"/>
                                                <w:bottom w:val="none" w:sz="0" w:space="0" w:color="auto"/>
                                                <w:right w:val="none" w:sz="0" w:space="0" w:color="auto"/>
                                              </w:divBdr>
                                            </w:div>
                                            <w:div w:id="461653438">
                                              <w:marLeft w:val="0"/>
                                              <w:marRight w:val="0"/>
                                              <w:marTop w:val="180"/>
                                              <w:marBottom w:val="240"/>
                                              <w:divBdr>
                                                <w:top w:val="none" w:sz="0" w:space="0" w:color="auto"/>
                                                <w:left w:val="none" w:sz="0" w:space="0" w:color="auto"/>
                                                <w:bottom w:val="none" w:sz="0" w:space="0" w:color="auto"/>
                                                <w:right w:val="none" w:sz="0" w:space="0" w:color="auto"/>
                                              </w:divBdr>
                                            </w:div>
                                            <w:div w:id="954289414">
                                              <w:marLeft w:val="0"/>
                                              <w:marRight w:val="0"/>
                                              <w:marTop w:val="360"/>
                                              <w:marBottom w:val="180"/>
                                              <w:divBdr>
                                                <w:top w:val="none" w:sz="0" w:space="0" w:color="auto"/>
                                                <w:left w:val="none" w:sz="0" w:space="0" w:color="auto"/>
                                                <w:bottom w:val="none" w:sz="0" w:space="0" w:color="auto"/>
                                                <w:right w:val="none" w:sz="0" w:space="0" w:color="auto"/>
                                              </w:divBdr>
                                            </w:div>
                                            <w:div w:id="2067603668">
                                              <w:marLeft w:val="0"/>
                                              <w:marRight w:val="0"/>
                                              <w:marTop w:val="180"/>
                                              <w:marBottom w:val="240"/>
                                              <w:divBdr>
                                                <w:top w:val="none" w:sz="0" w:space="0" w:color="auto"/>
                                                <w:left w:val="none" w:sz="0" w:space="0" w:color="auto"/>
                                                <w:bottom w:val="none" w:sz="0" w:space="0" w:color="auto"/>
                                                <w:right w:val="none" w:sz="0" w:space="0" w:color="auto"/>
                                              </w:divBdr>
                                            </w:div>
                                            <w:div w:id="996765843">
                                              <w:marLeft w:val="0"/>
                                              <w:marRight w:val="0"/>
                                              <w:marTop w:val="360"/>
                                              <w:marBottom w:val="180"/>
                                              <w:divBdr>
                                                <w:top w:val="none" w:sz="0" w:space="0" w:color="auto"/>
                                                <w:left w:val="none" w:sz="0" w:space="0" w:color="auto"/>
                                                <w:bottom w:val="none" w:sz="0" w:space="0" w:color="auto"/>
                                                <w:right w:val="none" w:sz="0" w:space="0" w:color="auto"/>
                                              </w:divBdr>
                                            </w:div>
                                            <w:div w:id="1518234212">
                                              <w:marLeft w:val="0"/>
                                              <w:marRight w:val="0"/>
                                              <w:marTop w:val="180"/>
                                              <w:marBottom w:val="240"/>
                                              <w:divBdr>
                                                <w:top w:val="none" w:sz="0" w:space="0" w:color="auto"/>
                                                <w:left w:val="none" w:sz="0" w:space="0" w:color="auto"/>
                                                <w:bottom w:val="none" w:sz="0" w:space="0" w:color="auto"/>
                                                <w:right w:val="none" w:sz="0" w:space="0" w:color="auto"/>
                                              </w:divBdr>
                                            </w:div>
                                            <w:div w:id="1170560790">
                                              <w:marLeft w:val="0"/>
                                              <w:marRight w:val="0"/>
                                              <w:marTop w:val="360"/>
                                              <w:marBottom w:val="180"/>
                                              <w:divBdr>
                                                <w:top w:val="none" w:sz="0" w:space="0" w:color="auto"/>
                                                <w:left w:val="none" w:sz="0" w:space="0" w:color="auto"/>
                                                <w:bottom w:val="none" w:sz="0" w:space="0" w:color="auto"/>
                                                <w:right w:val="none" w:sz="0" w:space="0" w:color="auto"/>
                                              </w:divBdr>
                                            </w:div>
                                            <w:div w:id="2112165270">
                                              <w:marLeft w:val="0"/>
                                              <w:marRight w:val="0"/>
                                              <w:marTop w:val="180"/>
                                              <w:marBottom w:val="240"/>
                                              <w:divBdr>
                                                <w:top w:val="none" w:sz="0" w:space="0" w:color="auto"/>
                                                <w:left w:val="none" w:sz="0" w:space="0" w:color="auto"/>
                                                <w:bottom w:val="none" w:sz="0" w:space="0" w:color="auto"/>
                                                <w:right w:val="none" w:sz="0" w:space="0" w:color="auto"/>
                                              </w:divBdr>
                                            </w:div>
                                            <w:div w:id="1508445125">
                                              <w:marLeft w:val="0"/>
                                              <w:marRight w:val="0"/>
                                              <w:marTop w:val="360"/>
                                              <w:marBottom w:val="180"/>
                                              <w:divBdr>
                                                <w:top w:val="none" w:sz="0" w:space="0" w:color="auto"/>
                                                <w:left w:val="none" w:sz="0" w:space="0" w:color="auto"/>
                                                <w:bottom w:val="none" w:sz="0" w:space="0" w:color="auto"/>
                                                <w:right w:val="none" w:sz="0" w:space="0" w:color="auto"/>
                                              </w:divBdr>
                                            </w:div>
                                            <w:div w:id="172258122">
                                              <w:marLeft w:val="0"/>
                                              <w:marRight w:val="0"/>
                                              <w:marTop w:val="180"/>
                                              <w:marBottom w:val="240"/>
                                              <w:divBdr>
                                                <w:top w:val="none" w:sz="0" w:space="0" w:color="auto"/>
                                                <w:left w:val="none" w:sz="0" w:space="0" w:color="auto"/>
                                                <w:bottom w:val="none" w:sz="0" w:space="0" w:color="auto"/>
                                                <w:right w:val="none" w:sz="0" w:space="0" w:color="auto"/>
                                              </w:divBdr>
                                            </w:div>
                                            <w:div w:id="2092501528">
                                              <w:marLeft w:val="0"/>
                                              <w:marRight w:val="0"/>
                                              <w:marTop w:val="360"/>
                                              <w:marBottom w:val="180"/>
                                              <w:divBdr>
                                                <w:top w:val="none" w:sz="0" w:space="0" w:color="auto"/>
                                                <w:left w:val="none" w:sz="0" w:space="0" w:color="auto"/>
                                                <w:bottom w:val="none" w:sz="0" w:space="0" w:color="auto"/>
                                                <w:right w:val="none" w:sz="0" w:space="0" w:color="auto"/>
                                              </w:divBdr>
                                            </w:div>
                                            <w:div w:id="915432617">
                                              <w:marLeft w:val="0"/>
                                              <w:marRight w:val="0"/>
                                              <w:marTop w:val="180"/>
                                              <w:marBottom w:val="240"/>
                                              <w:divBdr>
                                                <w:top w:val="none" w:sz="0" w:space="0" w:color="auto"/>
                                                <w:left w:val="none" w:sz="0" w:space="0" w:color="auto"/>
                                                <w:bottom w:val="none" w:sz="0" w:space="0" w:color="auto"/>
                                                <w:right w:val="none" w:sz="0" w:space="0" w:color="auto"/>
                                              </w:divBdr>
                                            </w:div>
                                            <w:div w:id="666517550">
                                              <w:marLeft w:val="0"/>
                                              <w:marRight w:val="0"/>
                                              <w:marTop w:val="360"/>
                                              <w:marBottom w:val="180"/>
                                              <w:divBdr>
                                                <w:top w:val="none" w:sz="0" w:space="0" w:color="auto"/>
                                                <w:left w:val="none" w:sz="0" w:space="0" w:color="auto"/>
                                                <w:bottom w:val="none" w:sz="0" w:space="0" w:color="auto"/>
                                                <w:right w:val="none" w:sz="0" w:space="0" w:color="auto"/>
                                              </w:divBdr>
                                            </w:div>
                                            <w:div w:id="1384863074">
                                              <w:marLeft w:val="0"/>
                                              <w:marRight w:val="0"/>
                                              <w:marTop w:val="180"/>
                                              <w:marBottom w:val="240"/>
                                              <w:divBdr>
                                                <w:top w:val="none" w:sz="0" w:space="0" w:color="auto"/>
                                                <w:left w:val="none" w:sz="0" w:space="0" w:color="auto"/>
                                                <w:bottom w:val="none" w:sz="0" w:space="0" w:color="auto"/>
                                                <w:right w:val="none" w:sz="0" w:space="0" w:color="auto"/>
                                              </w:divBdr>
                                            </w:div>
                                            <w:div w:id="567418080">
                                              <w:marLeft w:val="0"/>
                                              <w:marRight w:val="0"/>
                                              <w:marTop w:val="360"/>
                                              <w:marBottom w:val="180"/>
                                              <w:divBdr>
                                                <w:top w:val="none" w:sz="0" w:space="0" w:color="auto"/>
                                                <w:left w:val="none" w:sz="0" w:space="0" w:color="auto"/>
                                                <w:bottom w:val="none" w:sz="0" w:space="0" w:color="auto"/>
                                                <w:right w:val="none" w:sz="0" w:space="0" w:color="auto"/>
                                              </w:divBdr>
                                            </w:div>
                                            <w:div w:id="1002200831">
                                              <w:marLeft w:val="0"/>
                                              <w:marRight w:val="0"/>
                                              <w:marTop w:val="180"/>
                                              <w:marBottom w:val="240"/>
                                              <w:divBdr>
                                                <w:top w:val="none" w:sz="0" w:space="0" w:color="auto"/>
                                                <w:left w:val="none" w:sz="0" w:space="0" w:color="auto"/>
                                                <w:bottom w:val="none" w:sz="0" w:space="0" w:color="auto"/>
                                                <w:right w:val="none" w:sz="0" w:space="0" w:color="auto"/>
                                              </w:divBdr>
                                            </w:div>
                                            <w:div w:id="1241985172">
                                              <w:marLeft w:val="0"/>
                                              <w:marRight w:val="0"/>
                                              <w:marTop w:val="360"/>
                                              <w:marBottom w:val="180"/>
                                              <w:divBdr>
                                                <w:top w:val="none" w:sz="0" w:space="0" w:color="auto"/>
                                                <w:left w:val="none" w:sz="0" w:space="0" w:color="auto"/>
                                                <w:bottom w:val="none" w:sz="0" w:space="0" w:color="auto"/>
                                                <w:right w:val="none" w:sz="0" w:space="0" w:color="auto"/>
                                              </w:divBdr>
                                            </w:div>
                                            <w:div w:id="902911696">
                                              <w:marLeft w:val="0"/>
                                              <w:marRight w:val="0"/>
                                              <w:marTop w:val="180"/>
                                              <w:marBottom w:val="240"/>
                                              <w:divBdr>
                                                <w:top w:val="none" w:sz="0" w:space="0" w:color="auto"/>
                                                <w:left w:val="none" w:sz="0" w:space="0" w:color="auto"/>
                                                <w:bottom w:val="none" w:sz="0" w:space="0" w:color="auto"/>
                                                <w:right w:val="none" w:sz="0" w:space="0" w:color="auto"/>
                                              </w:divBdr>
                                            </w:div>
                                            <w:div w:id="246618649">
                                              <w:marLeft w:val="0"/>
                                              <w:marRight w:val="0"/>
                                              <w:marTop w:val="360"/>
                                              <w:marBottom w:val="180"/>
                                              <w:divBdr>
                                                <w:top w:val="none" w:sz="0" w:space="0" w:color="auto"/>
                                                <w:left w:val="none" w:sz="0" w:space="0" w:color="auto"/>
                                                <w:bottom w:val="none" w:sz="0" w:space="0" w:color="auto"/>
                                                <w:right w:val="none" w:sz="0" w:space="0" w:color="auto"/>
                                              </w:divBdr>
                                            </w:div>
                                            <w:div w:id="859126664">
                                              <w:marLeft w:val="0"/>
                                              <w:marRight w:val="0"/>
                                              <w:marTop w:val="180"/>
                                              <w:marBottom w:val="240"/>
                                              <w:divBdr>
                                                <w:top w:val="none" w:sz="0" w:space="0" w:color="auto"/>
                                                <w:left w:val="none" w:sz="0" w:space="0" w:color="auto"/>
                                                <w:bottom w:val="none" w:sz="0" w:space="0" w:color="auto"/>
                                                <w:right w:val="none" w:sz="0" w:space="0" w:color="auto"/>
                                              </w:divBdr>
                                            </w:div>
                                            <w:div w:id="670254655">
                                              <w:marLeft w:val="0"/>
                                              <w:marRight w:val="0"/>
                                              <w:marTop w:val="360"/>
                                              <w:marBottom w:val="180"/>
                                              <w:divBdr>
                                                <w:top w:val="none" w:sz="0" w:space="0" w:color="auto"/>
                                                <w:left w:val="none" w:sz="0" w:space="0" w:color="auto"/>
                                                <w:bottom w:val="none" w:sz="0" w:space="0" w:color="auto"/>
                                                <w:right w:val="none" w:sz="0" w:space="0" w:color="auto"/>
                                              </w:divBdr>
                                            </w:div>
                                            <w:div w:id="222329845">
                                              <w:marLeft w:val="0"/>
                                              <w:marRight w:val="0"/>
                                              <w:marTop w:val="180"/>
                                              <w:marBottom w:val="240"/>
                                              <w:divBdr>
                                                <w:top w:val="none" w:sz="0" w:space="0" w:color="auto"/>
                                                <w:left w:val="none" w:sz="0" w:space="0" w:color="auto"/>
                                                <w:bottom w:val="none" w:sz="0" w:space="0" w:color="auto"/>
                                                <w:right w:val="none" w:sz="0" w:space="0" w:color="auto"/>
                                              </w:divBdr>
                                            </w:div>
                                            <w:div w:id="921567754">
                                              <w:marLeft w:val="0"/>
                                              <w:marRight w:val="0"/>
                                              <w:marTop w:val="360"/>
                                              <w:marBottom w:val="180"/>
                                              <w:divBdr>
                                                <w:top w:val="none" w:sz="0" w:space="0" w:color="auto"/>
                                                <w:left w:val="none" w:sz="0" w:space="0" w:color="auto"/>
                                                <w:bottom w:val="none" w:sz="0" w:space="0" w:color="auto"/>
                                                <w:right w:val="none" w:sz="0" w:space="0" w:color="auto"/>
                                              </w:divBdr>
                                            </w:div>
                                            <w:div w:id="918640450">
                                              <w:marLeft w:val="0"/>
                                              <w:marRight w:val="0"/>
                                              <w:marTop w:val="180"/>
                                              <w:marBottom w:val="240"/>
                                              <w:divBdr>
                                                <w:top w:val="none" w:sz="0" w:space="0" w:color="auto"/>
                                                <w:left w:val="none" w:sz="0" w:space="0" w:color="auto"/>
                                                <w:bottom w:val="none" w:sz="0" w:space="0" w:color="auto"/>
                                                <w:right w:val="none" w:sz="0" w:space="0" w:color="auto"/>
                                              </w:divBdr>
                                            </w:div>
                                            <w:div w:id="664943973">
                                              <w:marLeft w:val="0"/>
                                              <w:marRight w:val="0"/>
                                              <w:marTop w:val="360"/>
                                              <w:marBottom w:val="180"/>
                                              <w:divBdr>
                                                <w:top w:val="none" w:sz="0" w:space="0" w:color="auto"/>
                                                <w:left w:val="none" w:sz="0" w:space="0" w:color="auto"/>
                                                <w:bottom w:val="none" w:sz="0" w:space="0" w:color="auto"/>
                                                <w:right w:val="none" w:sz="0" w:space="0" w:color="auto"/>
                                              </w:divBdr>
                                            </w:div>
                                            <w:div w:id="1642076030">
                                              <w:marLeft w:val="0"/>
                                              <w:marRight w:val="0"/>
                                              <w:marTop w:val="180"/>
                                              <w:marBottom w:val="240"/>
                                              <w:divBdr>
                                                <w:top w:val="none" w:sz="0" w:space="0" w:color="auto"/>
                                                <w:left w:val="none" w:sz="0" w:space="0" w:color="auto"/>
                                                <w:bottom w:val="none" w:sz="0" w:space="0" w:color="auto"/>
                                                <w:right w:val="none" w:sz="0" w:space="0" w:color="auto"/>
                                              </w:divBdr>
                                            </w:div>
                                            <w:div w:id="1490440660">
                                              <w:marLeft w:val="0"/>
                                              <w:marRight w:val="0"/>
                                              <w:marTop w:val="180"/>
                                              <w:marBottom w:val="240"/>
                                              <w:divBdr>
                                                <w:top w:val="none" w:sz="0" w:space="0" w:color="auto"/>
                                                <w:left w:val="none" w:sz="0" w:space="0" w:color="auto"/>
                                                <w:bottom w:val="none" w:sz="0" w:space="0" w:color="auto"/>
                                                <w:right w:val="none" w:sz="0" w:space="0" w:color="auto"/>
                                              </w:divBdr>
                                            </w:div>
                                            <w:div w:id="1324315793">
                                              <w:marLeft w:val="0"/>
                                              <w:marRight w:val="0"/>
                                              <w:marTop w:val="0"/>
                                              <w:marBottom w:val="0"/>
                                              <w:divBdr>
                                                <w:top w:val="none" w:sz="0" w:space="0" w:color="auto"/>
                                                <w:left w:val="none" w:sz="0" w:space="0" w:color="auto"/>
                                                <w:bottom w:val="none" w:sz="0" w:space="0" w:color="auto"/>
                                                <w:right w:val="none" w:sz="0" w:space="0" w:color="auto"/>
                                              </w:divBdr>
                                              <w:divsChild>
                                                <w:div w:id="1431512108">
                                                  <w:marLeft w:val="0"/>
                                                  <w:marRight w:val="0"/>
                                                  <w:marTop w:val="60"/>
                                                  <w:marBottom w:val="0"/>
                                                  <w:divBdr>
                                                    <w:top w:val="none" w:sz="0" w:space="0" w:color="auto"/>
                                                    <w:left w:val="none" w:sz="0" w:space="0" w:color="auto"/>
                                                    <w:bottom w:val="none" w:sz="0" w:space="0" w:color="auto"/>
                                                    <w:right w:val="none" w:sz="0" w:space="0" w:color="auto"/>
                                                  </w:divBdr>
                                                  <w:divsChild>
                                                    <w:div w:id="166743842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67172217">
          <w:marLeft w:val="0"/>
          <w:marRight w:val="0"/>
          <w:marTop w:val="360"/>
          <w:marBottom w:val="0"/>
          <w:divBdr>
            <w:top w:val="none" w:sz="0" w:space="0" w:color="auto"/>
            <w:left w:val="none" w:sz="0" w:space="0" w:color="auto"/>
            <w:bottom w:val="none" w:sz="0" w:space="0" w:color="auto"/>
            <w:right w:val="none" w:sz="0" w:space="0" w:color="auto"/>
          </w:divBdr>
          <w:divsChild>
            <w:div w:id="670564992">
              <w:marLeft w:val="0"/>
              <w:marRight w:val="0"/>
              <w:marTop w:val="0"/>
              <w:marBottom w:val="0"/>
              <w:divBdr>
                <w:top w:val="none" w:sz="0" w:space="0" w:color="auto"/>
                <w:left w:val="none" w:sz="0" w:space="0" w:color="auto"/>
                <w:bottom w:val="none" w:sz="0" w:space="0" w:color="auto"/>
                <w:right w:val="none" w:sz="0" w:space="0" w:color="auto"/>
              </w:divBdr>
              <w:divsChild>
                <w:div w:id="1234242601">
                  <w:marLeft w:val="0"/>
                  <w:marRight w:val="0"/>
                  <w:marTop w:val="0"/>
                  <w:marBottom w:val="0"/>
                  <w:divBdr>
                    <w:top w:val="none" w:sz="0" w:space="0" w:color="auto"/>
                    <w:left w:val="none" w:sz="0" w:space="0" w:color="auto"/>
                    <w:bottom w:val="none" w:sz="0" w:space="0" w:color="auto"/>
                    <w:right w:val="none" w:sz="0" w:space="0" w:color="auto"/>
                  </w:divBdr>
                  <w:divsChild>
                    <w:div w:id="1930844712">
                      <w:marLeft w:val="0"/>
                      <w:marRight w:val="0"/>
                      <w:marTop w:val="0"/>
                      <w:marBottom w:val="0"/>
                      <w:divBdr>
                        <w:top w:val="none" w:sz="0" w:space="0" w:color="auto"/>
                        <w:left w:val="none" w:sz="0" w:space="0" w:color="auto"/>
                        <w:bottom w:val="none" w:sz="0" w:space="0" w:color="auto"/>
                        <w:right w:val="none" w:sz="0" w:space="0" w:color="auto"/>
                      </w:divBdr>
                      <w:divsChild>
                        <w:div w:id="1336373319">
                          <w:marLeft w:val="4631"/>
                          <w:marRight w:val="0"/>
                          <w:marTop w:val="0"/>
                          <w:marBottom w:val="0"/>
                          <w:divBdr>
                            <w:top w:val="none" w:sz="0" w:space="0" w:color="auto"/>
                            <w:left w:val="none" w:sz="0" w:space="0" w:color="auto"/>
                            <w:bottom w:val="none" w:sz="0" w:space="0" w:color="auto"/>
                            <w:right w:val="none" w:sz="0" w:space="0" w:color="auto"/>
                          </w:divBdr>
                          <w:divsChild>
                            <w:div w:id="1844779716">
                              <w:marLeft w:val="0"/>
                              <w:marRight w:val="0"/>
                              <w:marTop w:val="0"/>
                              <w:marBottom w:val="0"/>
                              <w:divBdr>
                                <w:top w:val="none" w:sz="0" w:space="0" w:color="auto"/>
                                <w:left w:val="none" w:sz="0" w:space="0" w:color="auto"/>
                                <w:bottom w:val="none" w:sz="0" w:space="0" w:color="auto"/>
                                <w:right w:val="none" w:sz="0" w:space="0" w:color="auto"/>
                              </w:divBdr>
                              <w:divsChild>
                                <w:div w:id="17557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4865057">
                  <w:marLeft w:val="0"/>
                  <w:marRight w:val="0"/>
                  <w:marTop w:val="0"/>
                  <w:marBottom w:val="0"/>
                  <w:divBdr>
                    <w:top w:val="none" w:sz="0" w:space="0" w:color="auto"/>
                    <w:left w:val="none" w:sz="0" w:space="0" w:color="auto"/>
                    <w:bottom w:val="none" w:sz="0" w:space="0" w:color="auto"/>
                    <w:right w:val="none" w:sz="0" w:space="0" w:color="auto"/>
                  </w:divBdr>
                  <w:divsChild>
                    <w:div w:id="1806311779">
                      <w:marLeft w:val="0"/>
                      <w:marRight w:val="0"/>
                      <w:marTop w:val="0"/>
                      <w:marBottom w:val="0"/>
                      <w:divBdr>
                        <w:top w:val="none" w:sz="0" w:space="0" w:color="auto"/>
                        <w:left w:val="none" w:sz="0" w:space="0" w:color="auto"/>
                        <w:bottom w:val="none" w:sz="0" w:space="0" w:color="auto"/>
                        <w:right w:val="none" w:sz="0" w:space="0" w:color="auto"/>
                      </w:divBdr>
                      <w:divsChild>
                        <w:div w:id="1606421634">
                          <w:marLeft w:val="0"/>
                          <w:marRight w:val="0"/>
                          <w:marTop w:val="0"/>
                          <w:marBottom w:val="0"/>
                          <w:divBdr>
                            <w:top w:val="none" w:sz="0" w:space="0" w:color="auto"/>
                            <w:left w:val="none" w:sz="0" w:space="0" w:color="auto"/>
                            <w:bottom w:val="none" w:sz="0" w:space="0" w:color="auto"/>
                            <w:right w:val="none" w:sz="0" w:space="0" w:color="auto"/>
                          </w:divBdr>
                          <w:divsChild>
                            <w:div w:id="949164950">
                              <w:marLeft w:val="0"/>
                              <w:marRight w:val="0"/>
                              <w:marTop w:val="0"/>
                              <w:marBottom w:val="0"/>
                              <w:divBdr>
                                <w:top w:val="none" w:sz="0" w:space="0" w:color="auto"/>
                                <w:left w:val="none" w:sz="0" w:space="0" w:color="auto"/>
                                <w:bottom w:val="none" w:sz="0" w:space="0" w:color="auto"/>
                                <w:right w:val="none" w:sz="0" w:space="0" w:color="auto"/>
                              </w:divBdr>
                              <w:divsChild>
                                <w:div w:id="1639455947">
                                  <w:marLeft w:val="0"/>
                                  <w:marRight w:val="0"/>
                                  <w:marTop w:val="0"/>
                                  <w:marBottom w:val="0"/>
                                  <w:divBdr>
                                    <w:top w:val="none" w:sz="0" w:space="0" w:color="auto"/>
                                    <w:left w:val="none" w:sz="0" w:space="0" w:color="auto"/>
                                    <w:bottom w:val="none" w:sz="0" w:space="0" w:color="auto"/>
                                    <w:right w:val="none" w:sz="0" w:space="0" w:color="auto"/>
                                  </w:divBdr>
                                  <w:divsChild>
                                    <w:div w:id="2123379635">
                                      <w:marLeft w:val="0"/>
                                      <w:marRight w:val="0"/>
                                      <w:marTop w:val="0"/>
                                      <w:marBottom w:val="0"/>
                                      <w:divBdr>
                                        <w:top w:val="none" w:sz="0" w:space="0" w:color="auto"/>
                                        <w:left w:val="none" w:sz="0" w:space="0" w:color="auto"/>
                                        <w:bottom w:val="none" w:sz="0" w:space="0" w:color="auto"/>
                                        <w:right w:val="none" w:sz="0" w:space="0" w:color="auto"/>
                                      </w:divBdr>
                                      <w:divsChild>
                                        <w:div w:id="1167329374">
                                          <w:marLeft w:val="0"/>
                                          <w:marRight w:val="0"/>
                                          <w:marTop w:val="0"/>
                                          <w:marBottom w:val="0"/>
                                          <w:divBdr>
                                            <w:top w:val="none" w:sz="0" w:space="0" w:color="auto"/>
                                            <w:left w:val="none" w:sz="0" w:space="0" w:color="auto"/>
                                            <w:bottom w:val="none" w:sz="0" w:space="0" w:color="auto"/>
                                            <w:right w:val="none" w:sz="0" w:space="0" w:color="auto"/>
                                          </w:divBdr>
                                          <w:divsChild>
                                            <w:div w:id="309485234">
                                              <w:marLeft w:val="0"/>
                                              <w:marRight w:val="0"/>
                                              <w:marTop w:val="360"/>
                                              <w:marBottom w:val="180"/>
                                              <w:divBdr>
                                                <w:top w:val="none" w:sz="0" w:space="0" w:color="auto"/>
                                                <w:left w:val="none" w:sz="0" w:space="0" w:color="auto"/>
                                                <w:bottom w:val="none" w:sz="0" w:space="0" w:color="auto"/>
                                                <w:right w:val="none" w:sz="0" w:space="0" w:color="auto"/>
                                              </w:divBdr>
                                            </w:div>
                                            <w:div w:id="1907253200">
                                              <w:marLeft w:val="0"/>
                                              <w:marRight w:val="0"/>
                                              <w:marTop w:val="180"/>
                                              <w:marBottom w:val="240"/>
                                              <w:divBdr>
                                                <w:top w:val="none" w:sz="0" w:space="0" w:color="auto"/>
                                                <w:left w:val="none" w:sz="0" w:space="0" w:color="auto"/>
                                                <w:bottom w:val="none" w:sz="0" w:space="0" w:color="auto"/>
                                                <w:right w:val="none" w:sz="0" w:space="0" w:color="auto"/>
                                              </w:divBdr>
                                            </w:div>
                                            <w:div w:id="1445494719">
                                              <w:marLeft w:val="0"/>
                                              <w:marRight w:val="0"/>
                                              <w:marTop w:val="360"/>
                                              <w:marBottom w:val="180"/>
                                              <w:divBdr>
                                                <w:top w:val="none" w:sz="0" w:space="0" w:color="auto"/>
                                                <w:left w:val="none" w:sz="0" w:space="0" w:color="auto"/>
                                                <w:bottom w:val="none" w:sz="0" w:space="0" w:color="auto"/>
                                                <w:right w:val="none" w:sz="0" w:space="0" w:color="auto"/>
                                              </w:divBdr>
                                            </w:div>
                                            <w:div w:id="1978951973">
                                              <w:marLeft w:val="0"/>
                                              <w:marRight w:val="0"/>
                                              <w:marTop w:val="180"/>
                                              <w:marBottom w:val="240"/>
                                              <w:divBdr>
                                                <w:top w:val="none" w:sz="0" w:space="0" w:color="auto"/>
                                                <w:left w:val="none" w:sz="0" w:space="0" w:color="auto"/>
                                                <w:bottom w:val="none" w:sz="0" w:space="0" w:color="auto"/>
                                                <w:right w:val="none" w:sz="0" w:space="0" w:color="auto"/>
                                              </w:divBdr>
                                            </w:div>
                                            <w:div w:id="1596478385">
                                              <w:marLeft w:val="0"/>
                                              <w:marRight w:val="0"/>
                                              <w:marTop w:val="360"/>
                                              <w:marBottom w:val="180"/>
                                              <w:divBdr>
                                                <w:top w:val="none" w:sz="0" w:space="0" w:color="auto"/>
                                                <w:left w:val="none" w:sz="0" w:space="0" w:color="auto"/>
                                                <w:bottom w:val="none" w:sz="0" w:space="0" w:color="auto"/>
                                                <w:right w:val="none" w:sz="0" w:space="0" w:color="auto"/>
                                              </w:divBdr>
                                            </w:div>
                                            <w:div w:id="1540435123">
                                              <w:marLeft w:val="0"/>
                                              <w:marRight w:val="0"/>
                                              <w:marTop w:val="180"/>
                                              <w:marBottom w:val="240"/>
                                              <w:divBdr>
                                                <w:top w:val="none" w:sz="0" w:space="0" w:color="auto"/>
                                                <w:left w:val="none" w:sz="0" w:space="0" w:color="auto"/>
                                                <w:bottom w:val="none" w:sz="0" w:space="0" w:color="auto"/>
                                                <w:right w:val="none" w:sz="0" w:space="0" w:color="auto"/>
                                              </w:divBdr>
                                            </w:div>
                                            <w:div w:id="286398073">
                                              <w:marLeft w:val="0"/>
                                              <w:marRight w:val="0"/>
                                              <w:marTop w:val="360"/>
                                              <w:marBottom w:val="180"/>
                                              <w:divBdr>
                                                <w:top w:val="none" w:sz="0" w:space="0" w:color="auto"/>
                                                <w:left w:val="none" w:sz="0" w:space="0" w:color="auto"/>
                                                <w:bottom w:val="none" w:sz="0" w:space="0" w:color="auto"/>
                                                <w:right w:val="none" w:sz="0" w:space="0" w:color="auto"/>
                                              </w:divBdr>
                                            </w:div>
                                            <w:div w:id="1039935288">
                                              <w:marLeft w:val="0"/>
                                              <w:marRight w:val="0"/>
                                              <w:marTop w:val="180"/>
                                              <w:marBottom w:val="240"/>
                                              <w:divBdr>
                                                <w:top w:val="none" w:sz="0" w:space="0" w:color="auto"/>
                                                <w:left w:val="none" w:sz="0" w:space="0" w:color="auto"/>
                                                <w:bottom w:val="none" w:sz="0" w:space="0" w:color="auto"/>
                                                <w:right w:val="none" w:sz="0" w:space="0" w:color="auto"/>
                                              </w:divBdr>
                                            </w:div>
                                            <w:div w:id="620919978">
                                              <w:marLeft w:val="0"/>
                                              <w:marRight w:val="0"/>
                                              <w:marTop w:val="360"/>
                                              <w:marBottom w:val="180"/>
                                              <w:divBdr>
                                                <w:top w:val="none" w:sz="0" w:space="0" w:color="auto"/>
                                                <w:left w:val="none" w:sz="0" w:space="0" w:color="auto"/>
                                                <w:bottom w:val="none" w:sz="0" w:space="0" w:color="auto"/>
                                                <w:right w:val="none" w:sz="0" w:space="0" w:color="auto"/>
                                              </w:divBdr>
                                            </w:div>
                                            <w:div w:id="647827954">
                                              <w:marLeft w:val="0"/>
                                              <w:marRight w:val="0"/>
                                              <w:marTop w:val="180"/>
                                              <w:marBottom w:val="240"/>
                                              <w:divBdr>
                                                <w:top w:val="none" w:sz="0" w:space="0" w:color="auto"/>
                                                <w:left w:val="none" w:sz="0" w:space="0" w:color="auto"/>
                                                <w:bottom w:val="none" w:sz="0" w:space="0" w:color="auto"/>
                                                <w:right w:val="none" w:sz="0" w:space="0" w:color="auto"/>
                                              </w:divBdr>
                                            </w:div>
                                            <w:div w:id="965742639">
                                              <w:marLeft w:val="0"/>
                                              <w:marRight w:val="0"/>
                                              <w:marTop w:val="360"/>
                                              <w:marBottom w:val="180"/>
                                              <w:divBdr>
                                                <w:top w:val="none" w:sz="0" w:space="0" w:color="auto"/>
                                                <w:left w:val="none" w:sz="0" w:space="0" w:color="auto"/>
                                                <w:bottom w:val="none" w:sz="0" w:space="0" w:color="auto"/>
                                                <w:right w:val="none" w:sz="0" w:space="0" w:color="auto"/>
                                              </w:divBdr>
                                            </w:div>
                                            <w:div w:id="1935746465">
                                              <w:marLeft w:val="0"/>
                                              <w:marRight w:val="0"/>
                                              <w:marTop w:val="180"/>
                                              <w:marBottom w:val="240"/>
                                              <w:divBdr>
                                                <w:top w:val="none" w:sz="0" w:space="0" w:color="auto"/>
                                                <w:left w:val="none" w:sz="0" w:space="0" w:color="auto"/>
                                                <w:bottom w:val="none" w:sz="0" w:space="0" w:color="auto"/>
                                                <w:right w:val="none" w:sz="0" w:space="0" w:color="auto"/>
                                              </w:divBdr>
                                            </w:div>
                                            <w:div w:id="739402317">
                                              <w:marLeft w:val="0"/>
                                              <w:marRight w:val="0"/>
                                              <w:marTop w:val="360"/>
                                              <w:marBottom w:val="180"/>
                                              <w:divBdr>
                                                <w:top w:val="none" w:sz="0" w:space="0" w:color="auto"/>
                                                <w:left w:val="none" w:sz="0" w:space="0" w:color="auto"/>
                                                <w:bottom w:val="none" w:sz="0" w:space="0" w:color="auto"/>
                                                <w:right w:val="none" w:sz="0" w:space="0" w:color="auto"/>
                                              </w:divBdr>
                                            </w:div>
                                            <w:div w:id="974024445">
                                              <w:marLeft w:val="0"/>
                                              <w:marRight w:val="0"/>
                                              <w:marTop w:val="180"/>
                                              <w:marBottom w:val="240"/>
                                              <w:divBdr>
                                                <w:top w:val="none" w:sz="0" w:space="0" w:color="auto"/>
                                                <w:left w:val="none" w:sz="0" w:space="0" w:color="auto"/>
                                                <w:bottom w:val="none" w:sz="0" w:space="0" w:color="auto"/>
                                                <w:right w:val="none" w:sz="0" w:space="0" w:color="auto"/>
                                              </w:divBdr>
                                            </w:div>
                                            <w:div w:id="1386756998">
                                              <w:marLeft w:val="0"/>
                                              <w:marRight w:val="0"/>
                                              <w:marTop w:val="360"/>
                                              <w:marBottom w:val="180"/>
                                              <w:divBdr>
                                                <w:top w:val="none" w:sz="0" w:space="0" w:color="auto"/>
                                                <w:left w:val="none" w:sz="0" w:space="0" w:color="auto"/>
                                                <w:bottom w:val="none" w:sz="0" w:space="0" w:color="auto"/>
                                                <w:right w:val="none" w:sz="0" w:space="0" w:color="auto"/>
                                              </w:divBdr>
                                            </w:div>
                                            <w:div w:id="356852875">
                                              <w:marLeft w:val="0"/>
                                              <w:marRight w:val="0"/>
                                              <w:marTop w:val="180"/>
                                              <w:marBottom w:val="240"/>
                                              <w:divBdr>
                                                <w:top w:val="none" w:sz="0" w:space="0" w:color="auto"/>
                                                <w:left w:val="none" w:sz="0" w:space="0" w:color="auto"/>
                                                <w:bottom w:val="none" w:sz="0" w:space="0" w:color="auto"/>
                                                <w:right w:val="none" w:sz="0" w:space="0" w:color="auto"/>
                                              </w:divBdr>
                                            </w:div>
                                            <w:div w:id="602880077">
                                              <w:marLeft w:val="0"/>
                                              <w:marRight w:val="0"/>
                                              <w:marTop w:val="360"/>
                                              <w:marBottom w:val="180"/>
                                              <w:divBdr>
                                                <w:top w:val="none" w:sz="0" w:space="0" w:color="auto"/>
                                                <w:left w:val="none" w:sz="0" w:space="0" w:color="auto"/>
                                                <w:bottom w:val="none" w:sz="0" w:space="0" w:color="auto"/>
                                                <w:right w:val="none" w:sz="0" w:space="0" w:color="auto"/>
                                              </w:divBdr>
                                            </w:div>
                                            <w:div w:id="1921256291">
                                              <w:marLeft w:val="0"/>
                                              <w:marRight w:val="0"/>
                                              <w:marTop w:val="180"/>
                                              <w:marBottom w:val="240"/>
                                              <w:divBdr>
                                                <w:top w:val="none" w:sz="0" w:space="0" w:color="auto"/>
                                                <w:left w:val="none" w:sz="0" w:space="0" w:color="auto"/>
                                                <w:bottom w:val="none" w:sz="0" w:space="0" w:color="auto"/>
                                                <w:right w:val="none" w:sz="0" w:space="0" w:color="auto"/>
                                              </w:divBdr>
                                            </w:div>
                                            <w:div w:id="1041058746">
                                              <w:marLeft w:val="0"/>
                                              <w:marRight w:val="0"/>
                                              <w:marTop w:val="360"/>
                                              <w:marBottom w:val="180"/>
                                              <w:divBdr>
                                                <w:top w:val="none" w:sz="0" w:space="0" w:color="auto"/>
                                                <w:left w:val="none" w:sz="0" w:space="0" w:color="auto"/>
                                                <w:bottom w:val="none" w:sz="0" w:space="0" w:color="auto"/>
                                                <w:right w:val="none" w:sz="0" w:space="0" w:color="auto"/>
                                              </w:divBdr>
                                            </w:div>
                                            <w:div w:id="806976112">
                                              <w:marLeft w:val="0"/>
                                              <w:marRight w:val="0"/>
                                              <w:marTop w:val="180"/>
                                              <w:marBottom w:val="240"/>
                                              <w:divBdr>
                                                <w:top w:val="none" w:sz="0" w:space="0" w:color="auto"/>
                                                <w:left w:val="none" w:sz="0" w:space="0" w:color="auto"/>
                                                <w:bottom w:val="none" w:sz="0" w:space="0" w:color="auto"/>
                                                <w:right w:val="none" w:sz="0" w:space="0" w:color="auto"/>
                                              </w:divBdr>
                                            </w:div>
                                            <w:div w:id="1491099116">
                                              <w:marLeft w:val="0"/>
                                              <w:marRight w:val="0"/>
                                              <w:marTop w:val="360"/>
                                              <w:marBottom w:val="180"/>
                                              <w:divBdr>
                                                <w:top w:val="none" w:sz="0" w:space="0" w:color="auto"/>
                                                <w:left w:val="none" w:sz="0" w:space="0" w:color="auto"/>
                                                <w:bottom w:val="none" w:sz="0" w:space="0" w:color="auto"/>
                                                <w:right w:val="none" w:sz="0" w:space="0" w:color="auto"/>
                                              </w:divBdr>
                                            </w:div>
                                            <w:div w:id="1070536565">
                                              <w:marLeft w:val="0"/>
                                              <w:marRight w:val="0"/>
                                              <w:marTop w:val="180"/>
                                              <w:marBottom w:val="240"/>
                                              <w:divBdr>
                                                <w:top w:val="none" w:sz="0" w:space="0" w:color="auto"/>
                                                <w:left w:val="none" w:sz="0" w:space="0" w:color="auto"/>
                                                <w:bottom w:val="none" w:sz="0" w:space="0" w:color="auto"/>
                                                <w:right w:val="none" w:sz="0" w:space="0" w:color="auto"/>
                                              </w:divBdr>
                                            </w:div>
                                            <w:div w:id="845025329">
                                              <w:marLeft w:val="0"/>
                                              <w:marRight w:val="0"/>
                                              <w:marTop w:val="360"/>
                                              <w:marBottom w:val="180"/>
                                              <w:divBdr>
                                                <w:top w:val="none" w:sz="0" w:space="0" w:color="auto"/>
                                                <w:left w:val="none" w:sz="0" w:space="0" w:color="auto"/>
                                                <w:bottom w:val="none" w:sz="0" w:space="0" w:color="auto"/>
                                                <w:right w:val="none" w:sz="0" w:space="0" w:color="auto"/>
                                              </w:divBdr>
                                            </w:div>
                                            <w:div w:id="877086204">
                                              <w:marLeft w:val="0"/>
                                              <w:marRight w:val="0"/>
                                              <w:marTop w:val="180"/>
                                              <w:marBottom w:val="240"/>
                                              <w:divBdr>
                                                <w:top w:val="none" w:sz="0" w:space="0" w:color="auto"/>
                                                <w:left w:val="none" w:sz="0" w:space="0" w:color="auto"/>
                                                <w:bottom w:val="none" w:sz="0" w:space="0" w:color="auto"/>
                                                <w:right w:val="none" w:sz="0" w:space="0" w:color="auto"/>
                                              </w:divBdr>
                                            </w:div>
                                            <w:div w:id="847600088">
                                              <w:marLeft w:val="0"/>
                                              <w:marRight w:val="0"/>
                                              <w:marTop w:val="360"/>
                                              <w:marBottom w:val="180"/>
                                              <w:divBdr>
                                                <w:top w:val="none" w:sz="0" w:space="0" w:color="auto"/>
                                                <w:left w:val="none" w:sz="0" w:space="0" w:color="auto"/>
                                                <w:bottom w:val="none" w:sz="0" w:space="0" w:color="auto"/>
                                                <w:right w:val="none" w:sz="0" w:space="0" w:color="auto"/>
                                              </w:divBdr>
                                            </w:div>
                                            <w:div w:id="1216161767">
                                              <w:marLeft w:val="0"/>
                                              <w:marRight w:val="0"/>
                                              <w:marTop w:val="180"/>
                                              <w:marBottom w:val="240"/>
                                              <w:divBdr>
                                                <w:top w:val="none" w:sz="0" w:space="0" w:color="auto"/>
                                                <w:left w:val="none" w:sz="0" w:space="0" w:color="auto"/>
                                                <w:bottom w:val="none" w:sz="0" w:space="0" w:color="auto"/>
                                                <w:right w:val="none" w:sz="0" w:space="0" w:color="auto"/>
                                              </w:divBdr>
                                            </w:div>
                                            <w:div w:id="1289505332">
                                              <w:marLeft w:val="0"/>
                                              <w:marRight w:val="0"/>
                                              <w:marTop w:val="360"/>
                                              <w:marBottom w:val="180"/>
                                              <w:divBdr>
                                                <w:top w:val="none" w:sz="0" w:space="0" w:color="auto"/>
                                                <w:left w:val="none" w:sz="0" w:space="0" w:color="auto"/>
                                                <w:bottom w:val="none" w:sz="0" w:space="0" w:color="auto"/>
                                                <w:right w:val="none" w:sz="0" w:space="0" w:color="auto"/>
                                              </w:divBdr>
                                            </w:div>
                                            <w:div w:id="993607526">
                                              <w:marLeft w:val="0"/>
                                              <w:marRight w:val="0"/>
                                              <w:marTop w:val="180"/>
                                              <w:marBottom w:val="240"/>
                                              <w:divBdr>
                                                <w:top w:val="none" w:sz="0" w:space="0" w:color="auto"/>
                                                <w:left w:val="none" w:sz="0" w:space="0" w:color="auto"/>
                                                <w:bottom w:val="none" w:sz="0" w:space="0" w:color="auto"/>
                                                <w:right w:val="none" w:sz="0" w:space="0" w:color="auto"/>
                                              </w:divBdr>
                                            </w:div>
                                            <w:div w:id="162284034">
                                              <w:marLeft w:val="0"/>
                                              <w:marRight w:val="0"/>
                                              <w:marTop w:val="360"/>
                                              <w:marBottom w:val="180"/>
                                              <w:divBdr>
                                                <w:top w:val="none" w:sz="0" w:space="0" w:color="auto"/>
                                                <w:left w:val="none" w:sz="0" w:space="0" w:color="auto"/>
                                                <w:bottom w:val="none" w:sz="0" w:space="0" w:color="auto"/>
                                                <w:right w:val="none" w:sz="0" w:space="0" w:color="auto"/>
                                              </w:divBdr>
                                            </w:div>
                                            <w:div w:id="1560556360">
                                              <w:marLeft w:val="0"/>
                                              <w:marRight w:val="0"/>
                                              <w:marTop w:val="180"/>
                                              <w:marBottom w:val="240"/>
                                              <w:divBdr>
                                                <w:top w:val="none" w:sz="0" w:space="0" w:color="auto"/>
                                                <w:left w:val="none" w:sz="0" w:space="0" w:color="auto"/>
                                                <w:bottom w:val="none" w:sz="0" w:space="0" w:color="auto"/>
                                                <w:right w:val="none" w:sz="0" w:space="0" w:color="auto"/>
                                              </w:divBdr>
                                            </w:div>
                                            <w:div w:id="1015229331">
                                              <w:marLeft w:val="0"/>
                                              <w:marRight w:val="0"/>
                                              <w:marTop w:val="360"/>
                                              <w:marBottom w:val="180"/>
                                              <w:divBdr>
                                                <w:top w:val="none" w:sz="0" w:space="0" w:color="auto"/>
                                                <w:left w:val="none" w:sz="0" w:space="0" w:color="auto"/>
                                                <w:bottom w:val="none" w:sz="0" w:space="0" w:color="auto"/>
                                                <w:right w:val="none" w:sz="0" w:space="0" w:color="auto"/>
                                              </w:divBdr>
                                            </w:div>
                                            <w:div w:id="1103527119">
                                              <w:marLeft w:val="0"/>
                                              <w:marRight w:val="0"/>
                                              <w:marTop w:val="180"/>
                                              <w:marBottom w:val="240"/>
                                              <w:divBdr>
                                                <w:top w:val="none" w:sz="0" w:space="0" w:color="auto"/>
                                                <w:left w:val="none" w:sz="0" w:space="0" w:color="auto"/>
                                                <w:bottom w:val="none" w:sz="0" w:space="0" w:color="auto"/>
                                                <w:right w:val="none" w:sz="0" w:space="0" w:color="auto"/>
                                              </w:divBdr>
                                            </w:div>
                                            <w:div w:id="293145066">
                                              <w:marLeft w:val="0"/>
                                              <w:marRight w:val="0"/>
                                              <w:marTop w:val="360"/>
                                              <w:marBottom w:val="180"/>
                                              <w:divBdr>
                                                <w:top w:val="none" w:sz="0" w:space="0" w:color="auto"/>
                                                <w:left w:val="none" w:sz="0" w:space="0" w:color="auto"/>
                                                <w:bottom w:val="none" w:sz="0" w:space="0" w:color="auto"/>
                                                <w:right w:val="none" w:sz="0" w:space="0" w:color="auto"/>
                                              </w:divBdr>
                                            </w:div>
                                            <w:div w:id="1916478621">
                                              <w:marLeft w:val="0"/>
                                              <w:marRight w:val="0"/>
                                              <w:marTop w:val="180"/>
                                              <w:marBottom w:val="240"/>
                                              <w:divBdr>
                                                <w:top w:val="none" w:sz="0" w:space="0" w:color="auto"/>
                                                <w:left w:val="none" w:sz="0" w:space="0" w:color="auto"/>
                                                <w:bottom w:val="none" w:sz="0" w:space="0" w:color="auto"/>
                                                <w:right w:val="none" w:sz="0" w:space="0" w:color="auto"/>
                                              </w:divBdr>
                                            </w:div>
                                            <w:div w:id="1712610106">
                                              <w:marLeft w:val="0"/>
                                              <w:marRight w:val="0"/>
                                              <w:marTop w:val="360"/>
                                              <w:marBottom w:val="180"/>
                                              <w:divBdr>
                                                <w:top w:val="none" w:sz="0" w:space="0" w:color="auto"/>
                                                <w:left w:val="none" w:sz="0" w:space="0" w:color="auto"/>
                                                <w:bottom w:val="none" w:sz="0" w:space="0" w:color="auto"/>
                                                <w:right w:val="none" w:sz="0" w:space="0" w:color="auto"/>
                                              </w:divBdr>
                                            </w:div>
                                            <w:div w:id="1391999149">
                                              <w:marLeft w:val="0"/>
                                              <w:marRight w:val="0"/>
                                              <w:marTop w:val="180"/>
                                              <w:marBottom w:val="240"/>
                                              <w:divBdr>
                                                <w:top w:val="none" w:sz="0" w:space="0" w:color="auto"/>
                                                <w:left w:val="none" w:sz="0" w:space="0" w:color="auto"/>
                                                <w:bottom w:val="none" w:sz="0" w:space="0" w:color="auto"/>
                                                <w:right w:val="none" w:sz="0" w:space="0" w:color="auto"/>
                                              </w:divBdr>
                                            </w:div>
                                            <w:div w:id="1440643010">
                                              <w:marLeft w:val="0"/>
                                              <w:marRight w:val="0"/>
                                              <w:marTop w:val="360"/>
                                              <w:marBottom w:val="180"/>
                                              <w:divBdr>
                                                <w:top w:val="none" w:sz="0" w:space="0" w:color="auto"/>
                                                <w:left w:val="none" w:sz="0" w:space="0" w:color="auto"/>
                                                <w:bottom w:val="none" w:sz="0" w:space="0" w:color="auto"/>
                                                <w:right w:val="none" w:sz="0" w:space="0" w:color="auto"/>
                                              </w:divBdr>
                                            </w:div>
                                            <w:div w:id="1952666951">
                                              <w:marLeft w:val="0"/>
                                              <w:marRight w:val="0"/>
                                              <w:marTop w:val="180"/>
                                              <w:marBottom w:val="240"/>
                                              <w:divBdr>
                                                <w:top w:val="none" w:sz="0" w:space="0" w:color="auto"/>
                                                <w:left w:val="none" w:sz="0" w:space="0" w:color="auto"/>
                                                <w:bottom w:val="none" w:sz="0" w:space="0" w:color="auto"/>
                                                <w:right w:val="none" w:sz="0" w:space="0" w:color="auto"/>
                                              </w:divBdr>
                                            </w:div>
                                            <w:div w:id="1179082323">
                                              <w:marLeft w:val="0"/>
                                              <w:marRight w:val="0"/>
                                              <w:marTop w:val="360"/>
                                              <w:marBottom w:val="180"/>
                                              <w:divBdr>
                                                <w:top w:val="none" w:sz="0" w:space="0" w:color="auto"/>
                                                <w:left w:val="none" w:sz="0" w:space="0" w:color="auto"/>
                                                <w:bottom w:val="none" w:sz="0" w:space="0" w:color="auto"/>
                                                <w:right w:val="none" w:sz="0" w:space="0" w:color="auto"/>
                                              </w:divBdr>
                                            </w:div>
                                            <w:div w:id="672494210">
                                              <w:marLeft w:val="0"/>
                                              <w:marRight w:val="0"/>
                                              <w:marTop w:val="180"/>
                                              <w:marBottom w:val="240"/>
                                              <w:divBdr>
                                                <w:top w:val="none" w:sz="0" w:space="0" w:color="auto"/>
                                                <w:left w:val="none" w:sz="0" w:space="0" w:color="auto"/>
                                                <w:bottom w:val="none" w:sz="0" w:space="0" w:color="auto"/>
                                                <w:right w:val="none" w:sz="0" w:space="0" w:color="auto"/>
                                              </w:divBdr>
                                            </w:div>
                                            <w:div w:id="911626693">
                                              <w:marLeft w:val="0"/>
                                              <w:marRight w:val="0"/>
                                              <w:marTop w:val="360"/>
                                              <w:marBottom w:val="180"/>
                                              <w:divBdr>
                                                <w:top w:val="none" w:sz="0" w:space="0" w:color="auto"/>
                                                <w:left w:val="none" w:sz="0" w:space="0" w:color="auto"/>
                                                <w:bottom w:val="none" w:sz="0" w:space="0" w:color="auto"/>
                                                <w:right w:val="none" w:sz="0" w:space="0" w:color="auto"/>
                                              </w:divBdr>
                                            </w:div>
                                            <w:div w:id="502479249">
                                              <w:marLeft w:val="0"/>
                                              <w:marRight w:val="0"/>
                                              <w:marTop w:val="180"/>
                                              <w:marBottom w:val="240"/>
                                              <w:divBdr>
                                                <w:top w:val="none" w:sz="0" w:space="0" w:color="auto"/>
                                                <w:left w:val="none" w:sz="0" w:space="0" w:color="auto"/>
                                                <w:bottom w:val="none" w:sz="0" w:space="0" w:color="auto"/>
                                                <w:right w:val="none" w:sz="0" w:space="0" w:color="auto"/>
                                              </w:divBdr>
                                            </w:div>
                                            <w:div w:id="633409861">
                                              <w:marLeft w:val="0"/>
                                              <w:marRight w:val="0"/>
                                              <w:marTop w:val="360"/>
                                              <w:marBottom w:val="180"/>
                                              <w:divBdr>
                                                <w:top w:val="none" w:sz="0" w:space="0" w:color="auto"/>
                                                <w:left w:val="none" w:sz="0" w:space="0" w:color="auto"/>
                                                <w:bottom w:val="none" w:sz="0" w:space="0" w:color="auto"/>
                                                <w:right w:val="none" w:sz="0" w:space="0" w:color="auto"/>
                                              </w:divBdr>
                                            </w:div>
                                            <w:div w:id="310715629">
                                              <w:marLeft w:val="0"/>
                                              <w:marRight w:val="0"/>
                                              <w:marTop w:val="180"/>
                                              <w:marBottom w:val="240"/>
                                              <w:divBdr>
                                                <w:top w:val="none" w:sz="0" w:space="0" w:color="auto"/>
                                                <w:left w:val="none" w:sz="0" w:space="0" w:color="auto"/>
                                                <w:bottom w:val="none" w:sz="0" w:space="0" w:color="auto"/>
                                                <w:right w:val="none" w:sz="0" w:space="0" w:color="auto"/>
                                              </w:divBdr>
                                            </w:div>
                                            <w:div w:id="644969679">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0633880">
          <w:marLeft w:val="0"/>
          <w:marRight w:val="0"/>
          <w:marTop w:val="360"/>
          <w:marBottom w:val="0"/>
          <w:divBdr>
            <w:top w:val="none" w:sz="0" w:space="0" w:color="auto"/>
            <w:left w:val="none" w:sz="0" w:space="0" w:color="auto"/>
            <w:bottom w:val="none" w:sz="0" w:space="0" w:color="auto"/>
            <w:right w:val="none" w:sz="0" w:space="0" w:color="auto"/>
          </w:divBdr>
          <w:divsChild>
            <w:div w:id="1157260647">
              <w:marLeft w:val="0"/>
              <w:marRight w:val="0"/>
              <w:marTop w:val="0"/>
              <w:marBottom w:val="0"/>
              <w:divBdr>
                <w:top w:val="none" w:sz="0" w:space="0" w:color="auto"/>
                <w:left w:val="none" w:sz="0" w:space="0" w:color="auto"/>
                <w:bottom w:val="none" w:sz="0" w:space="0" w:color="auto"/>
                <w:right w:val="none" w:sz="0" w:space="0" w:color="auto"/>
              </w:divBdr>
              <w:divsChild>
                <w:div w:id="1200237315">
                  <w:marLeft w:val="0"/>
                  <w:marRight w:val="0"/>
                  <w:marTop w:val="0"/>
                  <w:marBottom w:val="0"/>
                  <w:divBdr>
                    <w:top w:val="none" w:sz="0" w:space="0" w:color="auto"/>
                    <w:left w:val="none" w:sz="0" w:space="0" w:color="auto"/>
                    <w:bottom w:val="none" w:sz="0" w:space="0" w:color="auto"/>
                    <w:right w:val="none" w:sz="0" w:space="0" w:color="auto"/>
                  </w:divBdr>
                  <w:divsChild>
                    <w:div w:id="2080059377">
                      <w:marLeft w:val="0"/>
                      <w:marRight w:val="0"/>
                      <w:marTop w:val="0"/>
                      <w:marBottom w:val="0"/>
                      <w:divBdr>
                        <w:top w:val="none" w:sz="0" w:space="0" w:color="auto"/>
                        <w:left w:val="none" w:sz="0" w:space="0" w:color="auto"/>
                        <w:bottom w:val="none" w:sz="0" w:space="0" w:color="auto"/>
                        <w:right w:val="none" w:sz="0" w:space="0" w:color="auto"/>
                      </w:divBdr>
                      <w:divsChild>
                        <w:div w:id="292758420">
                          <w:marLeft w:val="2884"/>
                          <w:marRight w:val="0"/>
                          <w:marTop w:val="0"/>
                          <w:marBottom w:val="0"/>
                          <w:divBdr>
                            <w:top w:val="none" w:sz="0" w:space="0" w:color="auto"/>
                            <w:left w:val="none" w:sz="0" w:space="0" w:color="auto"/>
                            <w:bottom w:val="none" w:sz="0" w:space="0" w:color="auto"/>
                            <w:right w:val="none" w:sz="0" w:space="0" w:color="auto"/>
                          </w:divBdr>
                          <w:divsChild>
                            <w:div w:id="1525097598">
                              <w:marLeft w:val="0"/>
                              <w:marRight w:val="0"/>
                              <w:marTop w:val="0"/>
                              <w:marBottom w:val="0"/>
                              <w:divBdr>
                                <w:top w:val="none" w:sz="0" w:space="0" w:color="auto"/>
                                <w:left w:val="none" w:sz="0" w:space="0" w:color="auto"/>
                                <w:bottom w:val="none" w:sz="0" w:space="0" w:color="auto"/>
                                <w:right w:val="none" w:sz="0" w:space="0" w:color="auto"/>
                              </w:divBdr>
                              <w:divsChild>
                                <w:div w:id="1080560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7742706">
                  <w:marLeft w:val="0"/>
                  <w:marRight w:val="0"/>
                  <w:marTop w:val="0"/>
                  <w:marBottom w:val="0"/>
                  <w:divBdr>
                    <w:top w:val="none" w:sz="0" w:space="0" w:color="auto"/>
                    <w:left w:val="none" w:sz="0" w:space="0" w:color="auto"/>
                    <w:bottom w:val="none" w:sz="0" w:space="0" w:color="auto"/>
                    <w:right w:val="none" w:sz="0" w:space="0" w:color="auto"/>
                  </w:divBdr>
                  <w:divsChild>
                    <w:div w:id="708527376">
                      <w:marLeft w:val="0"/>
                      <w:marRight w:val="0"/>
                      <w:marTop w:val="0"/>
                      <w:marBottom w:val="0"/>
                      <w:divBdr>
                        <w:top w:val="none" w:sz="0" w:space="0" w:color="auto"/>
                        <w:left w:val="none" w:sz="0" w:space="0" w:color="auto"/>
                        <w:bottom w:val="none" w:sz="0" w:space="0" w:color="auto"/>
                        <w:right w:val="none" w:sz="0" w:space="0" w:color="auto"/>
                      </w:divBdr>
                      <w:divsChild>
                        <w:div w:id="825704290">
                          <w:marLeft w:val="0"/>
                          <w:marRight w:val="0"/>
                          <w:marTop w:val="0"/>
                          <w:marBottom w:val="0"/>
                          <w:divBdr>
                            <w:top w:val="none" w:sz="0" w:space="0" w:color="auto"/>
                            <w:left w:val="none" w:sz="0" w:space="0" w:color="auto"/>
                            <w:bottom w:val="none" w:sz="0" w:space="0" w:color="auto"/>
                            <w:right w:val="none" w:sz="0" w:space="0" w:color="auto"/>
                          </w:divBdr>
                          <w:divsChild>
                            <w:div w:id="2012681385">
                              <w:marLeft w:val="0"/>
                              <w:marRight w:val="0"/>
                              <w:marTop w:val="0"/>
                              <w:marBottom w:val="0"/>
                              <w:divBdr>
                                <w:top w:val="none" w:sz="0" w:space="0" w:color="auto"/>
                                <w:left w:val="none" w:sz="0" w:space="0" w:color="auto"/>
                                <w:bottom w:val="none" w:sz="0" w:space="0" w:color="auto"/>
                                <w:right w:val="none" w:sz="0" w:space="0" w:color="auto"/>
                              </w:divBdr>
                              <w:divsChild>
                                <w:div w:id="841548083">
                                  <w:marLeft w:val="0"/>
                                  <w:marRight w:val="0"/>
                                  <w:marTop w:val="0"/>
                                  <w:marBottom w:val="0"/>
                                  <w:divBdr>
                                    <w:top w:val="none" w:sz="0" w:space="0" w:color="auto"/>
                                    <w:left w:val="none" w:sz="0" w:space="0" w:color="auto"/>
                                    <w:bottom w:val="none" w:sz="0" w:space="0" w:color="auto"/>
                                    <w:right w:val="none" w:sz="0" w:space="0" w:color="auto"/>
                                  </w:divBdr>
                                  <w:divsChild>
                                    <w:div w:id="1917543936">
                                      <w:marLeft w:val="0"/>
                                      <w:marRight w:val="0"/>
                                      <w:marTop w:val="0"/>
                                      <w:marBottom w:val="0"/>
                                      <w:divBdr>
                                        <w:top w:val="none" w:sz="0" w:space="0" w:color="auto"/>
                                        <w:left w:val="none" w:sz="0" w:space="0" w:color="auto"/>
                                        <w:bottom w:val="none" w:sz="0" w:space="0" w:color="auto"/>
                                        <w:right w:val="none" w:sz="0" w:space="0" w:color="auto"/>
                                      </w:divBdr>
                                      <w:divsChild>
                                        <w:div w:id="1192692623">
                                          <w:marLeft w:val="0"/>
                                          <w:marRight w:val="0"/>
                                          <w:marTop w:val="0"/>
                                          <w:marBottom w:val="0"/>
                                          <w:divBdr>
                                            <w:top w:val="none" w:sz="0" w:space="0" w:color="auto"/>
                                            <w:left w:val="none" w:sz="0" w:space="0" w:color="auto"/>
                                            <w:bottom w:val="none" w:sz="0" w:space="0" w:color="auto"/>
                                            <w:right w:val="none" w:sz="0" w:space="0" w:color="auto"/>
                                          </w:divBdr>
                                          <w:divsChild>
                                            <w:div w:id="674265758">
                                              <w:marLeft w:val="0"/>
                                              <w:marRight w:val="0"/>
                                              <w:marTop w:val="360"/>
                                              <w:marBottom w:val="180"/>
                                              <w:divBdr>
                                                <w:top w:val="none" w:sz="0" w:space="0" w:color="auto"/>
                                                <w:left w:val="none" w:sz="0" w:space="0" w:color="auto"/>
                                                <w:bottom w:val="none" w:sz="0" w:space="0" w:color="auto"/>
                                                <w:right w:val="none" w:sz="0" w:space="0" w:color="auto"/>
                                              </w:divBdr>
                                            </w:div>
                                            <w:div w:id="739405857">
                                              <w:marLeft w:val="0"/>
                                              <w:marRight w:val="0"/>
                                              <w:marTop w:val="180"/>
                                              <w:marBottom w:val="240"/>
                                              <w:divBdr>
                                                <w:top w:val="none" w:sz="0" w:space="0" w:color="auto"/>
                                                <w:left w:val="none" w:sz="0" w:space="0" w:color="auto"/>
                                                <w:bottom w:val="none" w:sz="0" w:space="0" w:color="auto"/>
                                                <w:right w:val="none" w:sz="0" w:space="0" w:color="auto"/>
                                              </w:divBdr>
                                            </w:div>
                                            <w:div w:id="1421219993">
                                              <w:marLeft w:val="0"/>
                                              <w:marRight w:val="0"/>
                                              <w:marTop w:val="360"/>
                                              <w:marBottom w:val="180"/>
                                              <w:divBdr>
                                                <w:top w:val="none" w:sz="0" w:space="0" w:color="auto"/>
                                                <w:left w:val="none" w:sz="0" w:space="0" w:color="auto"/>
                                                <w:bottom w:val="none" w:sz="0" w:space="0" w:color="auto"/>
                                                <w:right w:val="none" w:sz="0" w:space="0" w:color="auto"/>
                                              </w:divBdr>
                                            </w:div>
                                            <w:div w:id="1049569918">
                                              <w:marLeft w:val="0"/>
                                              <w:marRight w:val="0"/>
                                              <w:marTop w:val="180"/>
                                              <w:marBottom w:val="240"/>
                                              <w:divBdr>
                                                <w:top w:val="none" w:sz="0" w:space="0" w:color="auto"/>
                                                <w:left w:val="none" w:sz="0" w:space="0" w:color="auto"/>
                                                <w:bottom w:val="none" w:sz="0" w:space="0" w:color="auto"/>
                                                <w:right w:val="none" w:sz="0" w:space="0" w:color="auto"/>
                                              </w:divBdr>
                                            </w:div>
                                            <w:div w:id="416707330">
                                              <w:marLeft w:val="0"/>
                                              <w:marRight w:val="0"/>
                                              <w:marTop w:val="360"/>
                                              <w:marBottom w:val="180"/>
                                              <w:divBdr>
                                                <w:top w:val="none" w:sz="0" w:space="0" w:color="auto"/>
                                                <w:left w:val="none" w:sz="0" w:space="0" w:color="auto"/>
                                                <w:bottom w:val="none" w:sz="0" w:space="0" w:color="auto"/>
                                                <w:right w:val="none" w:sz="0" w:space="0" w:color="auto"/>
                                              </w:divBdr>
                                            </w:div>
                                            <w:div w:id="976111998">
                                              <w:marLeft w:val="0"/>
                                              <w:marRight w:val="0"/>
                                              <w:marTop w:val="180"/>
                                              <w:marBottom w:val="240"/>
                                              <w:divBdr>
                                                <w:top w:val="none" w:sz="0" w:space="0" w:color="auto"/>
                                                <w:left w:val="none" w:sz="0" w:space="0" w:color="auto"/>
                                                <w:bottom w:val="none" w:sz="0" w:space="0" w:color="auto"/>
                                                <w:right w:val="none" w:sz="0" w:space="0" w:color="auto"/>
                                              </w:divBdr>
                                            </w:div>
                                            <w:div w:id="590940655">
                                              <w:marLeft w:val="0"/>
                                              <w:marRight w:val="0"/>
                                              <w:marTop w:val="360"/>
                                              <w:marBottom w:val="180"/>
                                              <w:divBdr>
                                                <w:top w:val="none" w:sz="0" w:space="0" w:color="auto"/>
                                                <w:left w:val="none" w:sz="0" w:space="0" w:color="auto"/>
                                                <w:bottom w:val="none" w:sz="0" w:space="0" w:color="auto"/>
                                                <w:right w:val="none" w:sz="0" w:space="0" w:color="auto"/>
                                              </w:divBdr>
                                            </w:div>
                                            <w:div w:id="288315645">
                                              <w:marLeft w:val="0"/>
                                              <w:marRight w:val="0"/>
                                              <w:marTop w:val="180"/>
                                              <w:marBottom w:val="240"/>
                                              <w:divBdr>
                                                <w:top w:val="none" w:sz="0" w:space="0" w:color="auto"/>
                                                <w:left w:val="none" w:sz="0" w:space="0" w:color="auto"/>
                                                <w:bottom w:val="none" w:sz="0" w:space="0" w:color="auto"/>
                                                <w:right w:val="none" w:sz="0" w:space="0" w:color="auto"/>
                                              </w:divBdr>
                                            </w:div>
                                            <w:div w:id="1933202262">
                                              <w:marLeft w:val="0"/>
                                              <w:marRight w:val="0"/>
                                              <w:marTop w:val="360"/>
                                              <w:marBottom w:val="180"/>
                                              <w:divBdr>
                                                <w:top w:val="none" w:sz="0" w:space="0" w:color="auto"/>
                                                <w:left w:val="none" w:sz="0" w:space="0" w:color="auto"/>
                                                <w:bottom w:val="none" w:sz="0" w:space="0" w:color="auto"/>
                                                <w:right w:val="none" w:sz="0" w:space="0" w:color="auto"/>
                                              </w:divBdr>
                                            </w:div>
                                            <w:div w:id="616108138">
                                              <w:marLeft w:val="0"/>
                                              <w:marRight w:val="0"/>
                                              <w:marTop w:val="180"/>
                                              <w:marBottom w:val="240"/>
                                              <w:divBdr>
                                                <w:top w:val="none" w:sz="0" w:space="0" w:color="auto"/>
                                                <w:left w:val="none" w:sz="0" w:space="0" w:color="auto"/>
                                                <w:bottom w:val="none" w:sz="0" w:space="0" w:color="auto"/>
                                                <w:right w:val="none" w:sz="0" w:space="0" w:color="auto"/>
                                              </w:divBdr>
                                            </w:div>
                                            <w:div w:id="1399791941">
                                              <w:marLeft w:val="0"/>
                                              <w:marRight w:val="0"/>
                                              <w:marTop w:val="360"/>
                                              <w:marBottom w:val="180"/>
                                              <w:divBdr>
                                                <w:top w:val="none" w:sz="0" w:space="0" w:color="auto"/>
                                                <w:left w:val="none" w:sz="0" w:space="0" w:color="auto"/>
                                                <w:bottom w:val="none" w:sz="0" w:space="0" w:color="auto"/>
                                                <w:right w:val="none" w:sz="0" w:space="0" w:color="auto"/>
                                              </w:divBdr>
                                            </w:div>
                                            <w:div w:id="1645236459">
                                              <w:marLeft w:val="0"/>
                                              <w:marRight w:val="0"/>
                                              <w:marTop w:val="180"/>
                                              <w:marBottom w:val="240"/>
                                              <w:divBdr>
                                                <w:top w:val="none" w:sz="0" w:space="0" w:color="auto"/>
                                                <w:left w:val="none" w:sz="0" w:space="0" w:color="auto"/>
                                                <w:bottom w:val="none" w:sz="0" w:space="0" w:color="auto"/>
                                                <w:right w:val="none" w:sz="0" w:space="0" w:color="auto"/>
                                              </w:divBdr>
                                            </w:div>
                                            <w:div w:id="1543247616">
                                              <w:marLeft w:val="0"/>
                                              <w:marRight w:val="0"/>
                                              <w:marTop w:val="360"/>
                                              <w:marBottom w:val="180"/>
                                              <w:divBdr>
                                                <w:top w:val="none" w:sz="0" w:space="0" w:color="auto"/>
                                                <w:left w:val="none" w:sz="0" w:space="0" w:color="auto"/>
                                                <w:bottom w:val="none" w:sz="0" w:space="0" w:color="auto"/>
                                                <w:right w:val="none" w:sz="0" w:space="0" w:color="auto"/>
                                              </w:divBdr>
                                            </w:div>
                                            <w:div w:id="1539972668">
                                              <w:marLeft w:val="0"/>
                                              <w:marRight w:val="0"/>
                                              <w:marTop w:val="180"/>
                                              <w:marBottom w:val="240"/>
                                              <w:divBdr>
                                                <w:top w:val="none" w:sz="0" w:space="0" w:color="auto"/>
                                                <w:left w:val="none" w:sz="0" w:space="0" w:color="auto"/>
                                                <w:bottom w:val="none" w:sz="0" w:space="0" w:color="auto"/>
                                                <w:right w:val="none" w:sz="0" w:space="0" w:color="auto"/>
                                              </w:divBdr>
                                            </w:div>
                                            <w:div w:id="1852062325">
                                              <w:marLeft w:val="0"/>
                                              <w:marRight w:val="0"/>
                                              <w:marTop w:val="360"/>
                                              <w:marBottom w:val="180"/>
                                              <w:divBdr>
                                                <w:top w:val="none" w:sz="0" w:space="0" w:color="auto"/>
                                                <w:left w:val="none" w:sz="0" w:space="0" w:color="auto"/>
                                                <w:bottom w:val="none" w:sz="0" w:space="0" w:color="auto"/>
                                                <w:right w:val="none" w:sz="0" w:space="0" w:color="auto"/>
                                              </w:divBdr>
                                            </w:div>
                                            <w:div w:id="820581829">
                                              <w:marLeft w:val="0"/>
                                              <w:marRight w:val="0"/>
                                              <w:marTop w:val="180"/>
                                              <w:marBottom w:val="240"/>
                                              <w:divBdr>
                                                <w:top w:val="none" w:sz="0" w:space="0" w:color="auto"/>
                                                <w:left w:val="none" w:sz="0" w:space="0" w:color="auto"/>
                                                <w:bottom w:val="none" w:sz="0" w:space="0" w:color="auto"/>
                                                <w:right w:val="none" w:sz="0" w:space="0" w:color="auto"/>
                                              </w:divBdr>
                                            </w:div>
                                            <w:div w:id="1396005459">
                                              <w:marLeft w:val="0"/>
                                              <w:marRight w:val="0"/>
                                              <w:marTop w:val="360"/>
                                              <w:marBottom w:val="180"/>
                                              <w:divBdr>
                                                <w:top w:val="none" w:sz="0" w:space="0" w:color="auto"/>
                                                <w:left w:val="none" w:sz="0" w:space="0" w:color="auto"/>
                                                <w:bottom w:val="none" w:sz="0" w:space="0" w:color="auto"/>
                                                <w:right w:val="none" w:sz="0" w:space="0" w:color="auto"/>
                                              </w:divBdr>
                                            </w:div>
                                            <w:div w:id="1179856225">
                                              <w:marLeft w:val="0"/>
                                              <w:marRight w:val="0"/>
                                              <w:marTop w:val="180"/>
                                              <w:marBottom w:val="240"/>
                                              <w:divBdr>
                                                <w:top w:val="none" w:sz="0" w:space="0" w:color="auto"/>
                                                <w:left w:val="none" w:sz="0" w:space="0" w:color="auto"/>
                                                <w:bottom w:val="none" w:sz="0" w:space="0" w:color="auto"/>
                                                <w:right w:val="none" w:sz="0" w:space="0" w:color="auto"/>
                                              </w:divBdr>
                                            </w:div>
                                            <w:div w:id="1425220667">
                                              <w:marLeft w:val="0"/>
                                              <w:marRight w:val="0"/>
                                              <w:marTop w:val="360"/>
                                              <w:marBottom w:val="180"/>
                                              <w:divBdr>
                                                <w:top w:val="none" w:sz="0" w:space="0" w:color="auto"/>
                                                <w:left w:val="none" w:sz="0" w:space="0" w:color="auto"/>
                                                <w:bottom w:val="none" w:sz="0" w:space="0" w:color="auto"/>
                                                <w:right w:val="none" w:sz="0" w:space="0" w:color="auto"/>
                                              </w:divBdr>
                                            </w:div>
                                            <w:div w:id="102191487">
                                              <w:marLeft w:val="0"/>
                                              <w:marRight w:val="0"/>
                                              <w:marTop w:val="180"/>
                                              <w:marBottom w:val="240"/>
                                              <w:divBdr>
                                                <w:top w:val="none" w:sz="0" w:space="0" w:color="auto"/>
                                                <w:left w:val="none" w:sz="0" w:space="0" w:color="auto"/>
                                                <w:bottom w:val="none" w:sz="0" w:space="0" w:color="auto"/>
                                                <w:right w:val="none" w:sz="0" w:space="0" w:color="auto"/>
                                              </w:divBdr>
                                            </w:div>
                                            <w:div w:id="235868248">
                                              <w:marLeft w:val="0"/>
                                              <w:marRight w:val="0"/>
                                              <w:marTop w:val="360"/>
                                              <w:marBottom w:val="180"/>
                                              <w:divBdr>
                                                <w:top w:val="none" w:sz="0" w:space="0" w:color="auto"/>
                                                <w:left w:val="none" w:sz="0" w:space="0" w:color="auto"/>
                                                <w:bottom w:val="none" w:sz="0" w:space="0" w:color="auto"/>
                                                <w:right w:val="none" w:sz="0" w:space="0" w:color="auto"/>
                                              </w:divBdr>
                                            </w:div>
                                            <w:div w:id="194388653">
                                              <w:marLeft w:val="0"/>
                                              <w:marRight w:val="0"/>
                                              <w:marTop w:val="180"/>
                                              <w:marBottom w:val="240"/>
                                              <w:divBdr>
                                                <w:top w:val="none" w:sz="0" w:space="0" w:color="auto"/>
                                                <w:left w:val="none" w:sz="0" w:space="0" w:color="auto"/>
                                                <w:bottom w:val="none" w:sz="0" w:space="0" w:color="auto"/>
                                                <w:right w:val="none" w:sz="0" w:space="0" w:color="auto"/>
                                              </w:divBdr>
                                            </w:div>
                                            <w:div w:id="101613422">
                                              <w:marLeft w:val="0"/>
                                              <w:marRight w:val="0"/>
                                              <w:marTop w:val="360"/>
                                              <w:marBottom w:val="180"/>
                                              <w:divBdr>
                                                <w:top w:val="none" w:sz="0" w:space="0" w:color="auto"/>
                                                <w:left w:val="none" w:sz="0" w:space="0" w:color="auto"/>
                                                <w:bottom w:val="none" w:sz="0" w:space="0" w:color="auto"/>
                                                <w:right w:val="none" w:sz="0" w:space="0" w:color="auto"/>
                                              </w:divBdr>
                                            </w:div>
                                            <w:div w:id="1523975681">
                                              <w:marLeft w:val="0"/>
                                              <w:marRight w:val="0"/>
                                              <w:marTop w:val="180"/>
                                              <w:marBottom w:val="240"/>
                                              <w:divBdr>
                                                <w:top w:val="none" w:sz="0" w:space="0" w:color="auto"/>
                                                <w:left w:val="none" w:sz="0" w:space="0" w:color="auto"/>
                                                <w:bottom w:val="none" w:sz="0" w:space="0" w:color="auto"/>
                                                <w:right w:val="none" w:sz="0" w:space="0" w:color="auto"/>
                                              </w:divBdr>
                                            </w:div>
                                            <w:div w:id="177280757">
                                              <w:marLeft w:val="0"/>
                                              <w:marRight w:val="0"/>
                                              <w:marTop w:val="360"/>
                                              <w:marBottom w:val="180"/>
                                              <w:divBdr>
                                                <w:top w:val="none" w:sz="0" w:space="0" w:color="auto"/>
                                                <w:left w:val="none" w:sz="0" w:space="0" w:color="auto"/>
                                                <w:bottom w:val="none" w:sz="0" w:space="0" w:color="auto"/>
                                                <w:right w:val="none" w:sz="0" w:space="0" w:color="auto"/>
                                              </w:divBdr>
                                            </w:div>
                                            <w:div w:id="854540212">
                                              <w:marLeft w:val="0"/>
                                              <w:marRight w:val="0"/>
                                              <w:marTop w:val="180"/>
                                              <w:marBottom w:val="240"/>
                                              <w:divBdr>
                                                <w:top w:val="none" w:sz="0" w:space="0" w:color="auto"/>
                                                <w:left w:val="none" w:sz="0" w:space="0" w:color="auto"/>
                                                <w:bottom w:val="none" w:sz="0" w:space="0" w:color="auto"/>
                                                <w:right w:val="none" w:sz="0" w:space="0" w:color="auto"/>
                                              </w:divBdr>
                                            </w:div>
                                            <w:div w:id="2050179707">
                                              <w:marLeft w:val="0"/>
                                              <w:marRight w:val="0"/>
                                              <w:marTop w:val="360"/>
                                              <w:marBottom w:val="180"/>
                                              <w:divBdr>
                                                <w:top w:val="none" w:sz="0" w:space="0" w:color="auto"/>
                                                <w:left w:val="none" w:sz="0" w:space="0" w:color="auto"/>
                                                <w:bottom w:val="none" w:sz="0" w:space="0" w:color="auto"/>
                                                <w:right w:val="none" w:sz="0" w:space="0" w:color="auto"/>
                                              </w:divBdr>
                                            </w:div>
                                            <w:div w:id="1906180917">
                                              <w:marLeft w:val="0"/>
                                              <w:marRight w:val="0"/>
                                              <w:marTop w:val="180"/>
                                              <w:marBottom w:val="240"/>
                                              <w:divBdr>
                                                <w:top w:val="none" w:sz="0" w:space="0" w:color="auto"/>
                                                <w:left w:val="none" w:sz="0" w:space="0" w:color="auto"/>
                                                <w:bottom w:val="none" w:sz="0" w:space="0" w:color="auto"/>
                                                <w:right w:val="none" w:sz="0" w:space="0" w:color="auto"/>
                                              </w:divBdr>
                                            </w:div>
                                            <w:div w:id="592323657">
                                              <w:marLeft w:val="0"/>
                                              <w:marRight w:val="0"/>
                                              <w:marTop w:val="360"/>
                                              <w:marBottom w:val="180"/>
                                              <w:divBdr>
                                                <w:top w:val="none" w:sz="0" w:space="0" w:color="auto"/>
                                                <w:left w:val="none" w:sz="0" w:space="0" w:color="auto"/>
                                                <w:bottom w:val="none" w:sz="0" w:space="0" w:color="auto"/>
                                                <w:right w:val="none" w:sz="0" w:space="0" w:color="auto"/>
                                              </w:divBdr>
                                            </w:div>
                                            <w:div w:id="163783603">
                                              <w:marLeft w:val="0"/>
                                              <w:marRight w:val="0"/>
                                              <w:marTop w:val="180"/>
                                              <w:marBottom w:val="240"/>
                                              <w:divBdr>
                                                <w:top w:val="none" w:sz="0" w:space="0" w:color="auto"/>
                                                <w:left w:val="none" w:sz="0" w:space="0" w:color="auto"/>
                                                <w:bottom w:val="none" w:sz="0" w:space="0" w:color="auto"/>
                                                <w:right w:val="none" w:sz="0" w:space="0" w:color="auto"/>
                                              </w:divBdr>
                                            </w:div>
                                            <w:div w:id="1939749237">
                                              <w:marLeft w:val="0"/>
                                              <w:marRight w:val="0"/>
                                              <w:marTop w:val="360"/>
                                              <w:marBottom w:val="180"/>
                                              <w:divBdr>
                                                <w:top w:val="none" w:sz="0" w:space="0" w:color="auto"/>
                                                <w:left w:val="none" w:sz="0" w:space="0" w:color="auto"/>
                                                <w:bottom w:val="none" w:sz="0" w:space="0" w:color="auto"/>
                                                <w:right w:val="none" w:sz="0" w:space="0" w:color="auto"/>
                                              </w:divBdr>
                                            </w:div>
                                            <w:div w:id="1418016935">
                                              <w:marLeft w:val="0"/>
                                              <w:marRight w:val="0"/>
                                              <w:marTop w:val="180"/>
                                              <w:marBottom w:val="240"/>
                                              <w:divBdr>
                                                <w:top w:val="none" w:sz="0" w:space="0" w:color="auto"/>
                                                <w:left w:val="none" w:sz="0" w:space="0" w:color="auto"/>
                                                <w:bottom w:val="none" w:sz="0" w:space="0" w:color="auto"/>
                                                <w:right w:val="none" w:sz="0" w:space="0" w:color="auto"/>
                                              </w:divBdr>
                                            </w:div>
                                            <w:div w:id="668405778">
                                              <w:marLeft w:val="0"/>
                                              <w:marRight w:val="0"/>
                                              <w:marTop w:val="360"/>
                                              <w:marBottom w:val="180"/>
                                              <w:divBdr>
                                                <w:top w:val="none" w:sz="0" w:space="0" w:color="auto"/>
                                                <w:left w:val="none" w:sz="0" w:space="0" w:color="auto"/>
                                                <w:bottom w:val="none" w:sz="0" w:space="0" w:color="auto"/>
                                                <w:right w:val="none" w:sz="0" w:space="0" w:color="auto"/>
                                              </w:divBdr>
                                            </w:div>
                                            <w:div w:id="123698518">
                                              <w:marLeft w:val="0"/>
                                              <w:marRight w:val="0"/>
                                              <w:marTop w:val="180"/>
                                              <w:marBottom w:val="240"/>
                                              <w:divBdr>
                                                <w:top w:val="none" w:sz="0" w:space="0" w:color="auto"/>
                                                <w:left w:val="none" w:sz="0" w:space="0" w:color="auto"/>
                                                <w:bottom w:val="none" w:sz="0" w:space="0" w:color="auto"/>
                                                <w:right w:val="none" w:sz="0" w:space="0" w:color="auto"/>
                                              </w:divBdr>
                                            </w:div>
                                            <w:div w:id="439640735">
                                              <w:marLeft w:val="0"/>
                                              <w:marRight w:val="0"/>
                                              <w:marTop w:val="360"/>
                                              <w:marBottom w:val="180"/>
                                              <w:divBdr>
                                                <w:top w:val="none" w:sz="0" w:space="0" w:color="auto"/>
                                                <w:left w:val="none" w:sz="0" w:space="0" w:color="auto"/>
                                                <w:bottom w:val="none" w:sz="0" w:space="0" w:color="auto"/>
                                                <w:right w:val="none" w:sz="0" w:space="0" w:color="auto"/>
                                              </w:divBdr>
                                            </w:div>
                                            <w:div w:id="533885297">
                                              <w:marLeft w:val="0"/>
                                              <w:marRight w:val="0"/>
                                              <w:marTop w:val="180"/>
                                              <w:marBottom w:val="240"/>
                                              <w:divBdr>
                                                <w:top w:val="none" w:sz="0" w:space="0" w:color="auto"/>
                                                <w:left w:val="none" w:sz="0" w:space="0" w:color="auto"/>
                                                <w:bottom w:val="none" w:sz="0" w:space="0" w:color="auto"/>
                                                <w:right w:val="none" w:sz="0" w:space="0" w:color="auto"/>
                                              </w:divBdr>
                                            </w:div>
                                            <w:div w:id="1522553017">
                                              <w:marLeft w:val="0"/>
                                              <w:marRight w:val="0"/>
                                              <w:marTop w:val="360"/>
                                              <w:marBottom w:val="180"/>
                                              <w:divBdr>
                                                <w:top w:val="none" w:sz="0" w:space="0" w:color="auto"/>
                                                <w:left w:val="none" w:sz="0" w:space="0" w:color="auto"/>
                                                <w:bottom w:val="none" w:sz="0" w:space="0" w:color="auto"/>
                                                <w:right w:val="none" w:sz="0" w:space="0" w:color="auto"/>
                                              </w:divBdr>
                                            </w:div>
                                            <w:div w:id="1908413757">
                                              <w:marLeft w:val="0"/>
                                              <w:marRight w:val="0"/>
                                              <w:marTop w:val="180"/>
                                              <w:marBottom w:val="240"/>
                                              <w:divBdr>
                                                <w:top w:val="none" w:sz="0" w:space="0" w:color="auto"/>
                                                <w:left w:val="none" w:sz="0" w:space="0" w:color="auto"/>
                                                <w:bottom w:val="none" w:sz="0" w:space="0" w:color="auto"/>
                                                <w:right w:val="none" w:sz="0" w:space="0" w:color="auto"/>
                                              </w:divBdr>
                                            </w:div>
                                            <w:div w:id="1323048024">
                                              <w:marLeft w:val="0"/>
                                              <w:marRight w:val="0"/>
                                              <w:marTop w:val="360"/>
                                              <w:marBottom w:val="180"/>
                                              <w:divBdr>
                                                <w:top w:val="none" w:sz="0" w:space="0" w:color="auto"/>
                                                <w:left w:val="none" w:sz="0" w:space="0" w:color="auto"/>
                                                <w:bottom w:val="none" w:sz="0" w:space="0" w:color="auto"/>
                                                <w:right w:val="none" w:sz="0" w:space="0" w:color="auto"/>
                                              </w:divBdr>
                                            </w:div>
                                            <w:div w:id="1503887015">
                                              <w:marLeft w:val="0"/>
                                              <w:marRight w:val="0"/>
                                              <w:marTop w:val="180"/>
                                              <w:marBottom w:val="240"/>
                                              <w:divBdr>
                                                <w:top w:val="none" w:sz="0" w:space="0" w:color="auto"/>
                                                <w:left w:val="none" w:sz="0" w:space="0" w:color="auto"/>
                                                <w:bottom w:val="none" w:sz="0" w:space="0" w:color="auto"/>
                                                <w:right w:val="none" w:sz="0" w:space="0" w:color="auto"/>
                                              </w:divBdr>
                                            </w:div>
                                            <w:div w:id="1455246885">
                                              <w:marLeft w:val="0"/>
                                              <w:marRight w:val="0"/>
                                              <w:marTop w:val="360"/>
                                              <w:marBottom w:val="180"/>
                                              <w:divBdr>
                                                <w:top w:val="none" w:sz="0" w:space="0" w:color="auto"/>
                                                <w:left w:val="none" w:sz="0" w:space="0" w:color="auto"/>
                                                <w:bottom w:val="none" w:sz="0" w:space="0" w:color="auto"/>
                                                <w:right w:val="none" w:sz="0" w:space="0" w:color="auto"/>
                                              </w:divBdr>
                                            </w:div>
                                            <w:div w:id="278996415">
                                              <w:marLeft w:val="0"/>
                                              <w:marRight w:val="0"/>
                                              <w:marTop w:val="180"/>
                                              <w:marBottom w:val="240"/>
                                              <w:divBdr>
                                                <w:top w:val="none" w:sz="0" w:space="0" w:color="auto"/>
                                                <w:left w:val="none" w:sz="0" w:space="0" w:color="auto"/>
                                                <w:bottom w:val="none" w:sz="0" w:space="0" w:color="auto"/>
                                                <w:right w:val="none" w:sz="0" w:space="0" w:color="auto"/>
                                              </w:divBdr>
                                            </w:div>
                                            <w:div w:id="300772339">
                                              <w:marLeft w:val="0"/>
                                              <w:marRight w:val="0"/>
                                              <w:marTop w:val="360"/>
                                              <w:marBottom w:val="180"/>
                                              <w:divBdr>
                                                <w:top w:val="none" w:sz="0" w:space="0" w:color="auto"/>
                                                <w:left w:val="none" w:sz="0" w:space="0" w:color="auto"/>
                                                <w:bottom w:val="none" w:sz="0" w:space="0" w:color="auto"/>
                                                <w:right w:val="none" w:sz="0" w:space="0" w:color="auto"/>
                                              </w:divBdr>
                                            </w:div>
                                            <w:div w:id="2146121684">
                                              <w:marLeft w:val="0"/>
                                              <w:marRight w:val="0"/>
                                              <w:marTop w:val="180"/>
                                              <w:marBottom w:val="240"/>
                                              <w:divBdr>
                                                <w:top w:val="none" w:sz="0" w:space="0" w:color="auto"/>
                                                <w:left w:val="none" w:sz="0" w:space="0" w:color="auto"/>
                                                <w:bottom w:val="none" w:sz="0" w:space="0" w:color="auto"/>
                                                <w:right w:val="none" w:sz="0" w:space="0" w:color="auto"/>
                                              </w:divBdr>
                                            </w:div>
                                            <w:div w:id="1014724878">
                                              <w:marLeft w:val="0"/>
                                              <w:marRight w:val="0"/>
                                              <w:marTop w:val="180"/>
                                              <w:marBottom w:val="240"/>
                                              <w:divBdr>
                                                <w:top w:val="none" w:sz="0" w:space="0" w:color="auto"/>
                                                <w:left w:val="none" w:sz="0" w:space="0" w:color="auto"/>
                                                <w:bottom w:val="none" w:sz="0" w:space="0" w:color="auto"/>
                                                <w:right w:val="none" w:sz="0" w:space="0" w:color="auto"/>
                                              </w:divBdr>
                                            </w:div>
                                            <w:div w:id="697200735">
                                              <w:marLeft w:val="0"/>
                                              <w:marRight w:val="0"/>
                                              <w:marTop w:val="180"/>
                                              <w:marBottom w:val="240"/>
                                              <w:divBdr>
                                                <w:top w:val="none" w:sz="0" w:space="0" w:color="auto"/>
                                                <w:left w:val="none" w:sz="0" w:space="0" w:color="auto"/>
                                                <w:bottom w:val="none" w:sz="0" w:space="0" w:color="auto"/>
                                                <w:right w:val="none" w:sz="0" w:space="0" w:color="auto"/>
                                              </w:divBdr>
                                            </w:div>
                                            <w:div w:id="1017660549">
                                              <w:marLeft w:val="0"/>
                                              <w:marRight w:val="0"/>
                                              <w:marTop w:val="0"/>
                                              <w:marBottom w:val="0"/>
                                              <w:divBdr>
                                                <w:top w:val="none" w:sz="0" w:space="0" w:color="auto"/>
                                                <w:left w:val="none" w:sz="0" w:space="0" w:color="auto"/>
                                                <w:bottom w:val="none" w:sz="0" w:space="0" w:color="auto"/>
                                                <w:right w:val="none" w:sz="0" w:space="0" w:color="auto"/>
                                              </w:divBdr>
                                              <w:divsChild>
                                                <w:div w:id="1059524424">
                                                  <w:marLeft w:val="0"/>
                                                  <w:marRight w:val="0"/>
                                                  <w:marTop w:val="60"/>
                                                  <w:marBottom w:val="0"/>
                                                  <w:divBdr>
                                                    <w:top w:val="none" w:sz="0" w:space="0" w:color="auto"/>
                                                    <w:left w:val="none" w:sz="0" w:space="0" w:color="auto"/>
                                                    <w:bottom w:val="none" w:sz="0" w:space="0" w:color="auto"/>
                                                    <w:right w:val="none" w:sz="0" w:space="0" w:color="auto"/>
                                                  </w:divBdr>
                                                  <w:divsChild>
                                                    <w:div w:id="12728349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64729093">
          <w:marLeft w:val="0"/>
          <w:marRight w:val="0"/>
          <w:marTop w:val="360"/>
          <w:marBottom w:val="0"/>
          <w:divBdr>
            <w:top w:val="none" w:sz="0" w:space="0" w:color="auto"/>
            <w:left w:val="none" w:sz="0" w:space="0" w:color="auto"/>
            <w:bottom w:val="none" w:sz="0" w:space="0" w:color="auto"/>
            <w:right w:val="none" w:sz="0" w:space="0" w:color="auto"/>
          </w:divBdr>
          <w:divsChild>
            <w:div w:id="1743285008">
              <w:marLeft w:val="0"/>
              <w:marRight w:val="0"/>
              <w:marTop w:val="0"/>
              <w:marBottom w:val="0"/>
              <w:divBdr>
                <w:top w:val="none" w:sz="0" w:space="0" w:color="auto"/>
                <w:left w:val="none" w:sz="0" w:space="0" w:color="auto"/>
                <w:bottom w:val="none" w:sz="0" w:space="0" w:color="auto"/>
                <w:right w:val="none" w:sz="0" w:space="0" w:color="auto"/>
              </w:divBdr>
              <w:divsChild>
                <w:div w:id="1736513891">
                  <w:marLeft w:val="0"/>
                  <w:marRight w:val="0"/>
                  <w:marTop w:val="0"/>
                  <w:marBottom w:val="0"/>
                  <w:divBdr>
                    <w:top w:val="none" w:sz="0" w:space="0" w:color="auto"/>
                    <w:left w:val="none" w:sz="0" w:space="0" w:color="auto"/>
                    <w:bottom w:val="none" w:sz="0" w:space="0" w:color="auto"/>
                    <w:right w:val="none" w:sz="0" w:space="0" w:color="auto"/>
                  </w:divBdr>
                  <w:divsChild>
                    <w:div w:id="660237362">
                      <w:marLeft w:val="0"/>
                      <w:marRight w:val="0"/>
                      <w:marTop w:val="0"/>
                      <w:marBottom w:val="0"/>
                      <w:divBdr>
                        <w:top w:val="none" w:sz="0" w:space="0" w:color="auto"/>
                        <w:left w:val="none" w:sz="0" w:space="0" w:color="auto"/>
                        <w:bottom w:val="none" w:sz="0" w:space="0" w:color="auto"/>
                        <w:right w:val="none" w:sz="0" w:space="0" w:color="auto"/>
                      </w:divBdr>
                      <w:divsChild>
                        <w:div w:id="539243504">
                          <w:marLeft w:val="5911"/>
                          <w:marRight w:val="0"/>
                          <w:marTop w:val="0"/>
                          <w:marBottom w:val="0"/>
                          <w:divBdr>
                            <w:top w:val="none" w:sz="0" w:space="0" w:color="auto"/>
                            <w:left w:val="none" w:sz="0" w:space="0" w:color="auto"/>
                            <w:bottom w:val="none" w:sz="0" w:space="0" w:color="auto"/>
                            <w:right w:val="none" w:sz="0" w:space="0" w:color="auto"/>
                          </w:divBdr>
                          <w:divsChild>
                            <w:div w:id="518349405">
                              <w:marLeft w:val="0"/>
                              <w:marRight w:val="0"/>
                              <w:marTop w:val="0"/>
                              <w:marBottom w:val="0"/>
                              <w:divBdr>
                                <w:top w:val="none" w:sz="0" w:space="0" w:color="auto"/>
                                <w:left w:val="none" w:sz="0" w:space="0" w:color="auto"/>
                                <w:bottom w:val="none" w:sz="0" w:space="0" w:color="auto"/>
                                <w:right w:val="none" w:sz="0" w:space="0" w:color="auto"/>
                              </w:divBdr>
                              <w:divsChild>
                                <w:div w:id="1578901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9865532">
                  <w:marLeft w:val="0"/>
                  <w:marRight w:val="0"/>
                  <w:marTop w:val="0"/>
                  <w:marBottom w:val="0"/>
                  <w:divBdr>
                    <w:top w:val="none" w:sz="0" w:space="0" w:color="auto"/>
                    <w:left w:val="none" w:sz="0" w:space="0" w:color="auto"/>
                    <w:bottom w:val="none" w:sz="0" w:space="0" w:color="auto"/>
                    <w:right w:val="none" w:sz="0" w:space="0" w:color="auto"/>
                  </w:divBdr>
                  <w:divsChild>
                    <w:div w:id="1658532343">
                      <w:marLeft w:val="0"/>
                      <w:marRight w:val="0"/>
                      <w:marTop w:val="0"/>
                      <w:marBottom w:val="0"/>
                      <w:divBdr>
                        <w:top w:val="none" w:sz="0" w:space="0" w:color="auto"/>
                        <w:left w:val="none" w:sz="0" w:space="0" w:color="auto"/>
                        <w:bottom w:val="none" w:sz="0" w:space="0" w:color="auto"/>
                        <w:right w:val="none" w:sz="0" w:space="0" w:color="auto"/>
                      </w:divBdr>
                      <w:divsChild>
                        <w:div w:id="774785452">
                          <w:marLeft w:val="0"/>
                          <w:marRight w:val="0"/>
                          <w:marTop w:val="0"/>
                          <w:marBottom w:val="0"/>
                          <w:divBdr>
                            <w:top w:val="none" w:sz="0" w:space="0" w:color="auto"/>
                            <w:left w:val="none" w:sz="0" w:space="0" w:color="auto"/>
                            <w:bottom w:val="none" w:sz="0" w:space="0" w:color="auto"/>
                            <w:right w:val="none" w:sz="0" w:space="0" w:color="auto"/>
                          </w:divBdr>
                          <w:divsChild>
                            <w:div w:id="1778325206">
                              <w:marLeft w:val="0"/>
                              <w:marRight w:val="0"/>
                              <w:marTop w:val="0"/>
                              <w:marBottom w:val="0"/>
                              <w:divBdr>
                                <w:top w:val="none" w:sz="0" w:space="0" w:color="auto"/>
                                <w:left w:val="none" w:sz="0" w:space="0" w:color="auto"/>
                                <w:bottom w:val="none" w:sz="0" w:space="0" w:color="auto"/>
                                <w:right w:val="none" w:sz="0" w:space="0" w:color="auto"/>
                              </w:divBdr>
                              <w:divsChild>
                                <w:div w:id="539172438">
                                  <w:marLeft w:val="0"/>
                                  <w:marRight w:val="0"/>
                                  <w:marTop w:val="0"/>
                                  <w:marBottom w:val="0"/>
                                  <w:divBdr>
                                    <w:top w:val="none" w:sz="0" w:space="0" w:color="auto"/>
                                    <w:left w:val="none" w:sz="0" w:space="0" w:color="auto"/>
                                    <w:bottom w:val="none" w:sz="0" w:space="0" w:color="auto"/>
                                    <w:right w:val="none" w:sz="0" w:space="0" w:color="auto"/>
                                  </w:divBdr>
                                  <w:divsChild>
                                    <w:div w:id="36470206">
                                      <w:marLeft w:val="0"/>
                                      <w:marRight w:val="0"/>
                                      <w:marTop w:val="0"/>
                                      <w:marBottom w:val="0"/>
                                      <w:divBdr>
                                        <w:top w:val="none" w:sz="0" w:space="0" w:color="auto"/>
                                        <w:left w:val="none" w:sz="0" w:space="0" w:color="auto"/>
                                        <w:bottom w:val="none" w:sz="0" w:space="0" w:color="auto"/>
                                        <w:right w:val="none" w:sz="0" w:space="0" w:color="auto"/>
                                      </w:divBdr>
                                      <w:divsChild>
                                        <w:div w:id="124275394">
                                          <w:marLeft w:val="0"/>
                                          <w:marRight w:val="0"/>
                                          <w:marTop w:val="0"/>
                                          <w:marBottom w:val="0"/>
                                          <w:divBdr>
                                            <w:top w:val="none" w:sz="0" w:space="0" w:color="auto"/>
                                            <w:left w:val="none" w:sz="0" w:space="0" w:color="auto"/>
                                            <w:bottom w:val="none" w:sz="0" w:space="0" w:color="auto"/>
                                            <w:right w:val="none" w:sz="0" w:space="0" w:color="auto"/>
                                          </w:divBdr>
                                          <w:divsChild>
                                            <w:div w:id="224724874">
                                              <w:marLeft w:val="0"/>
                                              <w:marRight w:val="0"/>
                                              <w:marTop w:val="360"/>
                                              <w:marBottom w:val="180"/>
                                              <w:divBdr>
                                                <w:top w:val="none" w:sz="0" w:space="0" w:color="auto"/>
                                                <w:left w:val="none" w:sz="0" w:space="0" w:color="auto"/>
                                                <w:bottom w:val="none" w:sz="0" w:space="0" w:color="auto"/>
                                                <w:right w:val="none" w:sz="0" w:space="0" w:color="auto"/>
                                              </w:divBdr>
                                            </w:div>
                                            <w:div w:id="818350708">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4341472">
      <w:bodyDiv w:val="1"/>
      <w:marLeft w:val="0"/>
      <w:marRight w:val="0"/>
      <w:marTop w:val="0"/>
      <w:marBottom w:val="0"/>
      <w:divBdr>
        <w:top w:val="none" w:sz="0" w:space="0" w:color="auto"/>
        <w:left w:val="none" w:sz="0" w:space="0" w:color="auto"/>
        <w:bottom w:val="none" w:sz="0" w:space="0" w:color="auto"/>
        <w:right w:val="none" w:sz="0" w:space="0" w:color="auto"/>
      </w:divBdr>
      <w:divsChild>
        <w:div w:id="754519838">
          <w:marLeft w:val="0"/>
          <w:marRight w:val="0"/>
          <w:marTop w:val="180"/>
          <w:marBottom w:val="240"/>
          <w:divBdr>
            <w:top w:val="none" w:sz="0" w:space="0" w:color="auto"/>
            <w:left w:val="none" w:sz="0" w:space="0" w:color="auto"/>
            <w:bottom w:val="none" w:sz="0" w:space="0" w:color="auto"/>
            <w:right w:val="none" w:sz="0" w:space="0" w:color="auto"/>
          </w:divBdr>
        </w:div>
      </w:divsChild>
    </w:div>
    <w:div w:id="1873610190">
      <w:bodyDiv w:val="1"/>
      <w:marLeft w:val="0"/>
      <w:marRight w:val="0"/>
      <w:marTop w:val="0"/>
      <w:marBottom w:val="0"/>
      <w:divBdr>
        <w:top w:val="none" w:sz="0" w:space="0" w:color="auto"/>
        <w:left w:val="none" w:sz="0" w:space="0" w:color="auto"/>
        <w:bottom w:val="none" w:sz="0" w:space="0" w:color="auto"/>
        <w:right w:val="none" w:sz="0" w:space="0" w:color="auto"/>
      </w:divBdr>
      <w:divsChild>
        <w:div w:id="358243426">
          <w:marLeft w:val="0"/>
          <w:marRight w:val="0"/>
          <w:marTop w:val="360"/>
          <w:marBottom w:val="180"/>
          <w:divBdr>
            <w:top w:val="none" w:sz="0" w:space="0" w:color="auto"/>
            <w:left w:val="none" w:sz="0" w:space="0" w:color="auto"/>
            <w:bottom w:val="none" w:sz="0" w:space="0" w:color="auto"/>
            <w:right w:val="none" w:sz="0" w:space="0" w:color="auto"/>
          </w:divBdr>
        </w:div>
        <w:div w:id="750085137">
          <w:marLeft w:val="0"/>
          <w:marRight w:val="0"/>
          <w:marTop w:val="180"/>
          <w:marBottom w:val="240"/>
          <w:divBdr>
            <w:top w:val="none" w:sz="0" w:space="0" w:color="auto"/>
            <w:left w:val="none" w:sz="0" w:space="0" w:color="auto"/>
            <w:bottom w:val="none" w:sz="0" w:space="0" w:color="auto"/>
            <w:right w:val="none" w:sz="0" w:space="0" w:color="auto"/>
          </w:divBdr>
        </w:div>
        <w:div w:id="1095786995">
          <w:marLeft w:val="0"/>
          <w:marRight w:val="0"/>
          <w:marTop w:val="360"/>
          <w:marBottom w:val="180"/>
          <w:divBdr>
            <w:top w:val="none" w:sz="0" w:space="0" w:color="auto"/>
            <w:left w:val="none" w:sz="0" w:space="0" w:color="auto"/>
            <w:bottom w:val="none" w:sz="0" w:space="0" w:color="auto"/>
            <w:right w:val="none" w:sz="0" w:space="0" w:color="auto"/>
          </w:divBdr>
        </w:div>
        <w:div w:id="1548224930">
          <w:marLeft w:val="0"/>
          <w:marRight w:val="0"/>
          <w:marTop w:val="180"/>
          <w:marBottom w:val="240"/>
          <w:divBdr>
            <w:top w:val="none" w:sz="0" w:space="0" w:color="auto"/>
            <w:left w:val="none" w:sz="0" w:space="0" w:color="auto"/>
            <w:bottom w:val="none" w:sz="0" w:space="0" w:color="auto"/>
            <w:right w:val="none" w:sz="0" w:space="0" w:color="auto"/>
          </w:divBdr>
        </w:div>
        <w:div w:id="55275814">
          <w:marLeft w:val="0"/>
          <w:marRight w:val="0"/>
          <w:marTop w:val="360"/>
          <w:marBottom w:val="180"/>
          <w:divBdr>
            <w:top w:val="none" w:sz="0" w:space="0" w:color="auto"/>
            <w:left w:val="none" w:sz="0" w:space="0" w:color="auto"/>
            <w:bottom w:val="none" w:sz="0" w:space="0" w:color="auto"/>
            <w:right w:val="none" w:sz="0" w:space="0" w:color="auto"/>
          </w:divBdr>
        </w:div>
        <w:div w:id="1578704596">
          <w:marLeft w:val="0"/>
          <w:marRight w:val="0"/>
          <w:marTop w:val="180"/>
          <w:marBottom w:val="240"/>
          <w:divBdr>
            <w:top w:val="none" w:sz="0" w:space="0" w:color="auto"/>
            <w:left w:val="none" w:sz="0" w:space="0" w:color="auto"/>
            <w:bottom w:val="none" w:sz="0" w:space="0" w:color="auto"/>
            <w:right w:val="none" w:sz="0" w:space="0" w:color="auto"/>
          </w:divBdr>
        </w:div>
        <w:div w:id="2052654309">
          <w:marLeft w:val="0"/>
          <w:marRight w:val="0"/>
          <w:marTop w:val="360"/>
          <w:marBottom w:val="180"/>
          <w:divBdr>
            <w:top w:val="none" w:sz="0" w:space="0" w:color="auto"/>
            <w:left w:val="none" w:sz="0" w:space="0" w:color="auto"/>
            <w:bottom w:val="none" w:sz="0" w:space="0" w:color="auto"/>
            <w:right w:val="none" w:sz="0" w:space="0" w:color="auto"/>
          </w:divBdr>
        </w:div>
        <w:div w:id="1590574350">
          <w:marLeft w:val="0"/>
          <w:marRight w:val="0"/>
          <w:marTop w:val="180"/>
          <w:marBottom w:val="240"/>
          <w:divBdr>
            <w:top w:val="none" w:sz="0" w:space="0" w:color="auto"/>
            <w:left w:val="none" w:sz="0" w:space="0" w:color="auto"/>
            <w:bottom w:val="none" w:sz="0" w:space="0" w:color="auto"/>
            <w:right w:val="none" w:sz="0" w:space="0" w:color="auto"/>
          </w:divBdr>
        </w:div>
        <w:div w:id="584919133">
          <w:marLeft w:val="0"/>
          <w:marRight w:val="0"/>
          <w:marTop w:val="360"/>
          <w:marBottom w:val="180"/>
          <w:divBdr>
            <w:top w:val="none" w:sz="0" w:space="0" w:color="auto"/>
            <w:left w:val="none" w:sz="0" w:space="0" w:color="auto"/>
            <w:bottom w:val="none" w:sz="0" w:space="0" w:color="auto"/>
            <w:right w:val="none" w:sz="0" w:space="0" w:color="auto"/>
          </w:divBdr>
        </w:div>
        <w:div w:id="310715743">
          <w:marLeft w:val="0"/>
          <w:marRight w:val="0"/>
          <w:marTop w:val="180"/>
          <w:marBottom w:val="240"/>
          <w:divBdr>
            <w:top w:val="none" w:sz="0" w:space="0" w:color="auto"/>
            <w:left w:val="none" w:sz="0" w:space="0" w:color="auto"/>
            <w:bottom w:val="none" w:sz="0" w:space="0" w:color="auto"/>
            <w:right w:val="none" w:sz="0" w:space="0" w:color="auto"/>
          </w:divBdr>
        </w:div>
        <w:div w:id="1882786409">
          <w:marLeft w:val="0"/>
          <w:marRight w:val="0"/>
          <w:marTop w:val="360"/>
          <w:marBottom w:val="180"/>
          <w:divBdr>
            <w:top w:val="none" w:sz="0" w:space="0" w:color="auto"/>
            <w:left w:val="none" w:sz="0" w:space="0" w:color="auto"/>
            <w:bottom w:val="none" w:sz="0" w:space="0" w:color="auto"/>
            <w:right w:val="none" w:sz="0" w:space="0" w:color="auto"/>
          </w:divBdr>
        </w:div>
        <w:div w:id="2012638234">
          <w:marLeft w:val="0"/>
          <w:marRight w:val="0"/>
          <w:marTop w:val="180"/>
          <w:marBottom w:val="240"/>
          <w:divBdr>
            <w:top w:val="none" w:sz="0" w:space="0" w:color="auto"/>
            <w:left w:val="none" w:sz="0" w:space="0" w:color="auto"/>
            <w:bottom w:val="none" w:sz="0" w:space="0" w:color="auto"/>
            <w:right w:val="none" w:sz="0" w:space="0" w:color="auto"/>
          </w:divBdr>
        </w:div>
        <w:div w:id="1321932346">
          <w:marLeft w:val="0"/>
          <w:marRight w:val="0"/>
          <w:marTop w:val="360"/>
          <w:marBottom w:val="180"/>
          <w:divBdr>
            <w:top w:val="none" w:sz="0" w:space="0" w:color="auto"/>
            <w:left w:val="none" w:sz="0" w:space="0" w:color="auto"/>
            <w:bottom w:val="none" w:sz="0" w:space="0" w:color="auto"/>
            <w:right w:val="none" w:sz="0" w:space="0" w:color="auto"/>
          </w:divBdr>
        </w:div>
        <w:div w:id="1222445826">
          <w:marLeft w:val="0"/>
          <w:marRight w:val="0"/>
          <w:marTop w:val="180"/>
          <w:marBottom w:val="240"/>
          <w:divBdr>
            <w:top w:val="none" w:sz="0" w:space="0" w:color="auto"/>
            <w:left w:val="none" w:sz="0" w:space="0" w:color="auto"/>
            <w:bottom w:val="none" w:sz="0" w:space="0" w:color="auto"/>
            <w:right w:val="none" w:sz="0" w:space="0" w:color="auto"/>
          </w:divBdr>
        </w:div>
        <w:div w:id="1510295972">
          <w:marLeft w:val="0"/>
          <w:marRight w:val="0"/>
          <w:marTop w:val="360"/>
          <w:marBottom w:val="180"/>
          <w:divBdr>
            <w:top w:val="none" w:sz="0" w:space="0" w:color="auto"/>
            <w:left w:val="none" w:sz="0" w:space="0" w:color="auto"/>
            <w:bottom w:val="none" w:sz="0" w:space="0" w:color="auto"/>
            <w:right w:val="none" w:sz="0" w:space="0" w:color="auto"/>
          </w:divBdr>
        </w:div>
        <w:div w:id="804273402">
          <w:marLeft w:val="0"/>
          <w:marRight w:val="0"/>
          <w:marTop w:val="180"/>
          <w:marBottom w:val="240"/>
          <w:divBdr>
            <w:top w:val="none" w:sz="0" w:space="0" w:color="auto"/>
            <w:left w:val="none" w:sz="0" w:space="0" w:color="auto"/>
            <w:bottom w:val="none" w:sz="0" w:space="0" w:color="auto"/>
            <w:right w:val="none" w:sz="0" w:space="0" w:color="auto"/>
          </w:divBdr>
        </w:div>
        <w:div w:id="1812089621">
          <w:marLeft w:val="0"/>
          <w:marRight w:val="0"/>
          <w:marTop w:val="360"/>
          <w:marBottom w:val="180"/>
          <w:divBdr>
            <w:top w:val="none" w:sz="0" w:space="0" w:color="auto"/>
            <w:left w:val="none" w:sz="0" w:space="0" w:color="auto"/>
            <w:bottom w:val="none" w:sz="0" w:space="0" w:color="auto"/>
            <w:right w:val="none" w:sz="0" w:space="0" w:color="auto"/>
          </w:divBdr>
        </w:div>
        <w:div w:id="1894611984">
          <w:marLeft w:val="0"/>
          <w:marRight w:val="0"/>
          <w:marTop w:val="180"/>
          <w:marBottom w:val="240"/>
          <w:divBdr>
            <w:top w:val="none" w:sz="0" w:space="0" w:color="auto"/>
            <w:left w:val="none" w:sz="0" w:space="0" w:color="auto"/>
            <w:bottom w:val="none" w:sz="0" w:space="0" w:color="auto"/>
            <w:right w:val="none" w:sz="0" w:space="0" w:color="auto"/>
          </w:divBdr>
        </w:div>
        <w:div w:id="409733638">
          <w:marLeft w:val="0"/>
          <w:marRight w:val="0"/>
          <w:marTop w:val="360"/>
          <w:marBottom w:val="180"/>
          <w:divBdr>
            <w:top w:val="none" w:sz="0" w:space="0" w:color="auto"/>
            <w:left w:val="none" w:sz="0" w:space="0" w:color="auto"/>
            <w:bottom w:val="none" w:sz="0" w:space="0" w:color="auto"/>
            <w:right w:val="none" w:sz="0" w:space="0" w:color="auto"/>
          </w:divBdr>
        </w:div>
        <w:div w:id="180245383">
          <w:marLeft w:val="0"/>
          <w:marRight w:val="0"/>
          <w:marTop w:val="180"/>
          <w:marBottom w:val="240"/>
          <w:divBdr>
            <w:top w:val="none" w:sz="0" w:space="0" w:color="auto"/>
            <w:left w:val="none" w:sz="0" w:space="0" w:color="auto"/>
            <w:bottom w:val="none" w:sz="0" w:space="0" w:color="auto"/>
            <w:right w:val="none" w:sz="0" w:space="0" w:color="auto"/>
          </w:divBdr>
        </w:div>
        <w:div w:id="226232960">
          <w:marLeft w:val="0"/>
          <w:marRight w:val="0"/>
          <w:marTop w:val="360"/>
          <w:marBottom w:val="180"/>
          <w:divBdr>
            <w:top w:val="none" w:sz="0" w:space="0" w:color="auto"/>
            <w:left w:val="none" w:sz="0" w:space="0" w:color="auto"/>
            <w:bottom w:val="none" w:sz="0" w:space="0" w:color="auto"/>
            <w:right w:val="none" w:sz="0" w:space="0" w:color="auto"/>
          </w:divBdr>
        </w:div>
        <w:div w:id="1456024157">
          <w:marLeft w:val="0"/>
          <w:marRight w:val="0"/>
          <w:marTop w:val="180"/>
          <w:marBottom w:val="240"/>
          <w:divBdr>
            <w:top w:val="none" w:sz="0" w:space="0" w:color="auto"/>
            <w:left w:val="none" w:sz="0" w:space="0" w:color="auto"/>
            <w:bottom w:val="none" w:sz="0" w:space="0" w:color="auto"/>
            <w:right w:val="none" w:sz="0" w:space="0" w:color="auto"/>
          </w:divBdr>
        </w:div>
        <w:div w:id="2131704212">
          <w:marLeft w:val="0"/>
          <w:marRight w:val="0"/>
          <w:marTop w:val="360"/>
          <w:marBottom w:val="180"/>
          <w:divBdr>
            <w:top w:val="none" w:sz="0" w:space="0" w:color="auto"/>
            <w:left w:val="none" w:sz="0" w:space="0" w:color="auto"/>
            <w:bottom w:val="none" w:sz="0" w:space="0" w:color="auto"/>
            <w:right w:val="none" w:sz="0" w:space="0" w:color="auto"/>
          </w:divBdr>
        </w:div>
        <w:div w:id="2093120458">
          <w:marLeft w:val="0"/>
          <w:marRight w:val="0"/>
          <w:marTop w:val="180"/>
          <w:marBottom w:val="240"/>
          <w:divBdr>
            <w:top w:val="none" w:sz="0" w:space="0" w:color="auto"/>
            <w:left w:val="none" w:sz="0" w:space="0" w:color="auto"/>
            <w:bottom w:val="none" w:sz="0" w:space="0" w:color="auto"/>
            <w:right w:val="none" w:sz="0" w:space="0" w:color="auto"/>
          </w:divBdr>
        </w:div>
        <w:div w:id="1751004681">
          <w:marLeft w:val="0"/>
          <w:marRight w:val="0"/>
          <w:marTop w:val="360"/>
          <w:marBottom w:val="180"/>
          <w:divBdr>
            <w:top w:val="none" w:sz="0" w:space="0" w:color="auto"/>
            <w:left w:val="none" w:sz="0" w:space="0" w:color="auto"/>
            <w:bottom w:val="none" w:sz="0" w:space="0" w:color="auto"/>
            <w:right w:val="none" w:sz="0" w:space="0" w:color="auto"/>
          </w:divBdr>
        </w:div>
        <w:div w:id="243104563">
          <w:marLeft w:val="0"/>
          <w:marRight w:val="0"/>
          <w:marTop w:val="180"/>
          <w:marBottom w:val="240"/>
          <w:divBdr>
            <w:top w:val="none" w:sz="0" w:space="0" w:color="auto"/>
            <w:left w:val="none" w:sz="0" w:space="0" w:color="auto"/>
            <w:bottom w:val="none" w:sz="0" w:space="0" w:color="auto"/>
            <w:right w:val="none" w:sz="0" w:space="0" w:color="auto"/>
          </w:divBdr>
        </w:div>
        <w:div w:id="1147405475">
          <w:marLeft w:val="0"/>
          <w:marRight w:val="0"/>
          <w:marTop w:val="360"/>
          <w:marBottom w:val="180"/>
          <w:divBdr>
            <w:top w:val="none" w:sz="0" w:space="0" w:color="auto"/>
            <w:left w:val="none" w:sz="0" w:space="0" w:color="auto"/>
            <w:bottom w:val="none" w:sz="0" w:space="0" w:color="auto"/>
            <w:right w:val="none" w:sz="0" w:space="0" w:color="auto"/>
          </w:divBdr>
        </w:div>
        <w:div w:id="1506365018">
          <w:marLeft w:val="0"/>
          <w:marRight w:val="0"/>
          <w:marTop w:val="180"/>
          <w:marBottom w:val="240"/>
          <w:divBdr>
            <w:top w:val="none" w:sz="0" w:space="0" w:color="auto"/>
            <w:left w:val="none" w:sz="0" w:space="0" w:color="auto"/>
            <w:bottom w:val="none" w:sz="0" w:space="0" w:color="auto"/>
            <w:right w:val="none" w:sz="0" w:space="0" w:color="auto"/>
          </w:divBdr>
        </w:div>
        <w:div w:id="1374771909">
          <w:marLeft w:val="0"/>
          <w:marRight w:val="0"/>
          <w:marTop w:val="360"/>
          <w:marBottom w:val="180"/>
          <w:divBdr>
            <w:top w:val="none" w:sz="0" w:space="0" w:color="auto"/>
            <w:left w:val="none" w:sz="0" w:space="0" w:color="auto"/>
            <w:bottom w:val="none" w:sz="0" w:space="0" w:color="auto"/>
            <w:right w:val="none" w:sz="0" w:space="0" w:color="auto"/>
          </w:divBdr>
        </w:div>
        <w:div w:id="1305115959">
          <w:marLeft w:val="0"/>
          <w:marRight w:val="0"/>
          <w:marTop w:val="180"/>
          <w:marBottom w:val="240"/>
          <w:divBdr>
            <w:top w:val="none" w:sz="0" w:space="0" w:color="auto"/>
            <w:left w:val="none" w:sz="0" w:space="0" w:color="auto"/>
            <w:bottom w:val="none" w:sz="0" w:space="0" w:color="auto"/>
            <w:right w:val="none" w:sz="0" w:space="0" w:color="auto"/>
          </w:divBdr>
        </w:div>
        <w:div w:id="1256940381">
          <w:marLeft w:val="0"/>
          <w:marRight w:val="0"/>
          <w:marTop w:val="360"/>
          <w:marBottom w:val="180"/>
          <w:divBdr>
            <w:top w:val="none" w:sz="0" w:space="0" w:color="auto"/>
            <w:left w:val="none" w:sz="0" w:space="0" w:color="auto"/>
            <w:bottom w:val="none" w:sz="0" w:space="0" w:color="auto"/>
            <w:right w:val="none" w:sz="0" w:space="0" w:color="auto"/>
          </w:divBdr>
        </w:div>
        <w:div w:id="142739687">
          <w:marLeft w:val="0"/>
          <w:marRight w:val="0"/>
          <w:marTop w:val="180"/>
          <w:marBottom w:val="240"/>
          <w:divBdr>
            <w:top w:val="none" w:sz="0" w:space="0" w:color="auto"/>
            <w:left w:val="none" w:sz="0" w:space="0" w:color="auto"/>
            <w:bottom w:val="none" w:sz="0" w:space="0" w:color="auto"/>
            <w:right w:val="none" w:sz="0" w:space="0" w:color="auto"/>
          </w:divBdr>
        </w:div>
        <w:div w:id="1615479528">
          <w:marLeft w:val="0"/>
          <w:marRight w:val="0"/>
          <w:marTop w:val="360"/>
          <w:marBottom w:val="180"/>
          <w:divBdr>
            <w:top w:val="none" w:sz="0" w:space="0" w:color="auto"/>
            <w:left w:val="none" w:sz="0" w:space="0" w:color="auto"/>
            <w:bottom w:val="none" w:sz="0" w:space="0" w:color="auto"/>
            <w:right w:val="none" w:sz="0" w:space="0" w:color="auto"/>
          </w:divBdr>
        </w:div>
        <w:div w:id="1271862693">
          <w:marLeft w:val="0"/>
          <w:marRight w:val="0"/>
          <w:marTop w:val="180"/>
          <w:marBottom w:val="240"/>
          <w:divBdr>
            <w:top w:val="none" w:sz="0" w:space="0" w:color="auto"/>
            <w:left w:val="none" w:sz="0" w:space="0" w:color="auto"/>
            <w:bottom w:val="none" w:sz="0" w:space="0" w:color="auto"/>
            <w:right w:val="none" w:sz="0" w:space="0" w:color="auto"/>
          </w:divBdr>
        </w:div>
        <w:div w:id="843669455">
          <w:marLeft w:val="0"/>
          <w:marRight w:val="0"/>
          <w:marTop w:val="360"/>
          <w:marBottom w:val="180"/>
          <w:divBdr>
            <w:top w:val="none" w:sz="0" w:space="0" w:color="auto"/>
            <w:left w:val="none" w:sz="0" w:space="0" w:color="auto"/>
            <w:bottom w:val="none" w:sz="0" w:space="0" w:color="auto"/>
            <w:right w:val="none" w:sz="0" w:space="0" w:color="auto"/>
          </w:divBdr>
        </w:div>
        <w:div w:id="939458849">
          <w:marLeft w:val="0"/>
          <w:marRight w:val="0"/>
          <w:marTop w:val="180"/>
          <w:marBottom w:val="240"/>
          <w:divBdr>
            <w:top w:val="none" w:sz="0" w:space="0" w:color="auto"/>
            <w:left w:val="none" w:sz="0" w:space="0" w:color="auto"/>
            <w:bottom w:val="none" w:sz="0" w:space="0" w:color="auto"/>
            <w:right w:val="none" w:sz="0" w:space="0" w:color="auto"/>
          </w:divBdr>
        </w:div>
        <w:div w:id="1005858113">
          <w:marLeft w:val="0"/>
          <w:marRight w:val="0"/>
          <w:marTop w:val="360"/>
          <w:marBottom w:val="180"/>
          <w:divBdr>
            <w:top w:val="none" w:sz="0" w:space="0" w:color="auto"/>
            <w:left w:val="none" w:sz="0" w:space="0" w:color="auto"/>
            <w:bottom w:val="none" w:sz="0" w:space="0" w:color="auto"/>
            <w:right w:val="none" w:sz="0" w:space="0" w:color="auto"/>
          </w:divBdr>
        </w:div>
        <w:div w:id="533268897">
          <w:marLeft w:val="0"/>
          <w:marRight w:val="0"/>
          <w:marTop w:val="180"/>
          <w:marBottom w:val="240"/>
          <w:divBdr>
            <w:top w:val="none" w:sz="0" w:space="0" w:color="auto"/>
            <w:left w:val="none" w:sz="0" w:space="0" w:color="auto"/>
            <w:bottom w:val="none" w:sz="0" w:space="0" w:color="auto"/>
            <w:right w:val="none" w:sz="0" w:space="0" w:color="auto"/>
          </w:divBdr>
        </w:div>
        <w:div w:id="745030035">
          <w:marLeft w:val="0"/>
          <w:marRight w:val="0"/>
          <w:marTop w:val="360"/>
          <w:marBottom w:val="180"/>
          <w:divBdr>
            <w:top w:val="none" w:sz="0" w:space="0" w:color="auto"/>
            <w:left w:val="none" w:sz="0" w:space="0" w:color="auto"/>
            <w:bottom w:val="none" w:sz="0" w:space="0" w:color="auto"/>
            <w:right w:val="none" w:sz="0" w:space="0" w:color="auto"/>
          </w:divBdr>
        </w:div>
        <w:div w:id="1134369599">
          <w:marLeft w:val="0"/>
          <w:marRight w:val="0"/>
          <w:marTop w:val="180"/>
          <w:marBottom w:val="240"/>
          <w:divBdr>
            <w:top w:val="none" w:sz="0" w:space="0" w:color="auto"/>
            <w:left w:val="none" w:sz="0" w:space="0" w:color="auto"/>
            <w:bottom w:val="none" w:sz="0" w:space="0" w:color="auto"/>
            <w:right w:val="none" w:sz="0" w:space="0" w:color="auto"/>
          </w:divBdr>
        </w:div>
        <w:div w:id="1685479232">
          <w:marLeft w:val="0"/>
          <w:marRight w:val="0"/>
          <w:marTop w:val="360"/>
          <w:marBottom w:val="180"/>
          <w:divBdr>
            <w:top w:val="none" w:sz="0" w:space="0" w:color="auto"/>
            <w:left w:val="none" w:sz="0" w:space="0" w:color="auto"/>
            <w:bottom w:val="none" w:sz="0" w:space="0" w:color="auto"/>
            <w:right w:val="none" w:sz="0" w:space="0" w:color="auto"/>
          </w:divBdr>
        </w:div>
        <w:div w:id="937903656">
          <w:marLeft w:val="0"/>
          <w:marRight w:val="0"/>
          <w:marTop w:val="180"/>
          <w:marBottom w:val="240"/>
          <w:divBdr>
            <w:top w:val="none" w:sz="0" w:space="0" w:color="auto"/>
            <w:left w:val="none" w:sz="0" w:space="0" w:color="auto"/>
            <w:bottom w:val="none" w:sz="0" w:space="0" w:color="auto"/>
            <w:right w:val="none" w:sz="0" w:space="0" w:color="auto"/>
          </w:divBdr>
        </w:div>
        <w:div w:id="625088254">
          <w:marLeft w:val="0"/>
          <w:marRight w:val="0"/>
          <w:marTop w:val="360"/>
          <w:marBottom w:val="180"/>
          <w:divBdr>
            <w:top w:val="none" w:sz="0" w:space="0" w:color="auto"/>
            <w:left w:val="none" w:sz="0" w:space="0" w:color="auto"/>
            <w:bottom w:val="none" w:sz="0" w:space="0" w:color="auto"/>
            <w:right w:val="none" w:sz="0" w:space="0" w:color="auto"/>
          </w:divBdr>
        </w:div>
        <w:div w:id="286397326">
          <w:marLeft w:val="0"/>
          <w:marRight w:val="0"/>
          <w:marTop w:val="180"/>
          <w:marBottom w:val="240"/>
          <w:divBdr>
            <w:top w:val="none" w:sz="0" w:space="0" w:color="auto"/>
            <w:left w:val="none" w:sz="0" w:space="0" w:color="auto"/>
            <w:bottom w:val="none" w:sz="0" w:space="0" w:color="auto"/>
            <w:right w:val="none" w:sz="0" w:space="0" w:color="auto"/>
          </w:divBdr>
        </w:div>
      </w:divsChild>
    </w:div>
    <w:div w:id="1879514066">
      <w:bodyDiv w:val="1"/>
      <w:marLeft w:val="0"/>
      <w:marRight w:val="0"/>
      <w:marTop w:val="0"/>
      <w:marBottom w:val="0"/>
      <w:divBdr>
        <w:top w:val="none" w:sz="0" w:space="0" w:color="auto"/>
        <w:left w:val="none" w:sz="0" w:space="0" w:color="auto"/>
        <w:bottom w:val="none" w:sz="0" w:space="0" w:color="auto"/>
        <w:right w:val="none" w:sz="0" w:space="0" w:color="auto"/>
      </w:divBdr>
      <w:divsChild>
        <w:div w:id="957493950">
          <w:marLeft w:val="0"/>
          <w:marRight w:val="0"/>
          <w:marTop w:val="180"/>
          <w:marBottom w:val="240"/>
          <w:divBdr>
            <w:top w:val="none" w:sz="0" w:space="0" w:color="auto"/>
            <w:left w:val="none" w:sz="0" w:space="0" w:color="auto"/>
            <w:bottom w:val="none" w:sz="0" w:space="0" w:color="auto"/>
            <w:right w:val="none" w:sz="0" w:space="0" w:color="auto"/>
          </w:divBdr>
        </w:div>
      </w:divsChild>
    </w:div>
    <w:div w:id="2027291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CAE013-30BA-4366-83D9-6CD890FE0421}">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1</TotalTime>
  <Pages>17</Pages>
  <Words>5620</Words>
  <Characters>32034</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Jula</dc:creator>
  <cp:keywords/>
  <dc:description/>
  <cp:lastModifiedBy>Elisa Trezhnjeva</cp:lastModifiedBy>
  <cp:revision>3</cp:revision>
  <dcterms:created xsi:type="dcterms:W3CDTF">2026-10-23T10:17:00Z</dcterms:created>
  <dcterms:modified xsi:type="dcterms:W3CDTF">2026-11-02T09:29:00Z</dcterms:modified>
</cp:coreProperties>
</file>