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096F" w14:textId="77777777" w:rsidR="00CE3142" w:rsidRPr="00561E73" w:rsidRDefault="00CE3142" w:rsidP="00CE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561E73">
        <w:rPr>
          <w:rFonts w:ascii="Times New Roman" w:hAnsi="Times New Roman"/>
          <w:b/>
          <w:sz w:val="28"/>
          <w:szCs w:val="28"/>
          <w:lang w:val="sq-AL"/>
        </w:rPr>
        <w:t>RELACION</w:t>
      </w:r>
      <w:r w:rsidR="00D35E02" w:rsidRPr="00561E73">
        <w:rPr>
          <w:rFonts w:ascii="Times New Roman" w:hAnsi="Times New Roman"/>
          <w:b/>
          <w:sz w:val="28"/>
          <w:szCs w:val="28"/>
          <w:lang w:val="sq-AL"/>
        </w:rPr>
        <w:t xml:space="preserve"> SHPJEGUES </w:t>
      </w:r>
    </w:p>
    <w:p w14:paraId="732BB433" w14:textId="77777777" w:rsidR="00D35E02" w:rsidRPr="00561E73" w:rsidRDefault="00D35E02" w:rsidP="00CE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14:paraId="6EACF04D" w14:textId="77777777" w:rsidR="00D35E02" w:rsidRPr="00561E73" w:rsidRDefault="00D35E02" w:rsidP="00CE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561E73">
        <w:rPr>
          <w:rFonts w:ascii="Times New Roman" w:hAnsi="Times New Roman"/>
          <w:b/>
          <w:sz w:val="28"/>
          <w:szCs w:val="28"/>
          <w:lang w:val="sq-AL"/>
        </w:rPr>
        <w:t xml:space="preserve">PËR PROJEKTLIGJIN </w:t>
      </w:r>
    </w:p>
    <w:p w14:paraId="7B8BA9D6" w14:textId="77777777" w:rsidR="00CE3142" w:rsidRPr="00561E73" w:rsidRDefault="00CE3142" w:rsidP="00CE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14:paraId="37FF7E4A" w14:textId="77777777" w:rsidR="00D35E02" w:rsidRPr="00561E73" w:rsidRDefault="00CE3142" w:rsidP="00D35E02">
      <w:pPr>
        <w:pStyle w:val="NormalWeb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561E73">
        <w:rPr>
          <w:b/>
          <w:sz w:val="28"/>
          <w:szCs w:val="28"/>
        </w:rPr>
        <w:t>PËR</w:t>
      </w:r>
      <w:r w:rsidR="00D35E02" w:rsidRPr="00561E73">
        <w:rPr>
          <w:b/>
          <w:sz w:val="28"/>
          <w:szCs w:val="28"/>
        </w:rPr>
        <w:t xml:space="preserve"> </w:t>
      </w:r>
      <w:r w:rsidR="00D35E02" w:rsidRPr="00561E73">
        <w:rPr>
          <w:b/>
          <w:sz w:val="28"/>
          <w:szCs w:val="28"/>
          <w:lang w:val="sq-AL"/>
        </w:rPr>
        <w:t>NJË SHTESË NË LIGJIN NR. 10383, DATË 24.2.2011, “PËR SIGURIMIN E DETYRUESHËM TË KUJDESIT SHËNDETËSOR NË REPUBLIKËN E SHQIPËRISË”, TË NDRYSHUAR</w:t>
      </w:r>
    </w:p>
    <w:p w14:paraId="5F9CA6FC" w14:textId="77777777" w:rsidR="00CE3142" w:rsidRPr="00561E73" w:rsidRDefault="00CE3142" w:rsidP="00BB091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  <w:lang w:val="sq-AL"/>
        </w:rPr>
      </w:pPr>
    </w:p>
    <w:p w14:paraId="17BF040A" w14:textId="77777777" w:rsidR="00CE3142" w:rsidRPr="00561E73" w:rsidRDefault="00CE3142" w:rsidP="00CE314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561E73">
        <w:rPr>
          <w:rFonts w:ascii="Times New Roman" w:hAnsi="Times New Roman"/>
          <w:b/>
          <w:sz w:val="28"/>
          <w:szCs w:val="28"/>
          <w:lang w:val="sq-AL"/>
        </w:rPr>
        <w:t xml:space="preserve">QËLLIMI I PROJEKTAKTIT DHE OBJEKTIVAT QË SYNOHEN TË ARRIHEN </w:t>
      </w:r>
    </w:p>
    <w:p w14:paraId="160ABC17" w14:textId="77777777" w:rsidR="00CE3142" w:rsidRPr="00561E73" w:rsidRDefault="00CE3142" w:rsidP="00CE3142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sq-AL"/>
        </w:rPr>
      </w:pPr>
    </w:p>
    <w:p w14:paraId="34DE8AA2" w14:textId="77777777" w:rsidR="00003828" w:rsidRDefault="00CE3142" w:rsidP="00D54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D54EB6">
        <w:rPr>
          <w:rFonts w:ascii="Times New Roman" w:hAnsi="Times New Roman"/>
          <w:sz w:val="28"/>
          <w:szCs w:val="28"/>
          <w:lang w:val="sq-AL"/>
        </w:rPr>
        <w:t xml:space="preserve">Ky projektligj është hartuar nga Ministria e Shëndetësisë dhe Mbrojtjes Sociale, </w:t>
      </w:r>
      <w:r w:rsidR="00272B37" w:rsidRPr="00D54EB6">
        <w:rPr>
          <w:rFonts w:ascii="Times New Roman" w:hAnsi="Times New Roman"/>
          <w:sz w:val="28"/>
          <w:szCs w:val="28"/>
          <w:lang w:val="sq-AL"/>
        </w:rPr>
        <w:t xml:space="preserve">dhe ka për </w:t>
      </w:r>
      <w:r w:rsidRPr="00D54EB6">
        <w:rPr>
          <w:rFonts w:ascii="Times New Roman" w:hAnsi="Times New Roman"/>
          <w:sz w:val="28"/>
          <w:szCs w:val="28"/>
          <w:lang w:val="sq-AL"/>
        </w:rPr>
        <w:t>qëllim</w:t>
      </w:r>
      <w:r w:rsidR="00272B37" w:rsidRPr="00D54EB6">
        <w:rPr>
          <w:rFonts w:ascii="Times New Roman" w:hAnsi="Times New Roman"/>
          <w:sz w:val="28"/>
          <w:szCs w:val="28"/>
          <w:lang w:val="sq-AL"/>
        </w:rPr>
        <w:t xml:space="preserve"> mbështetjen </w:t>
      </w:r>
      <w:r w:rsidR="003107B6">
        <w:rPr>
          <w:rFonts w:ascii="Times New Roman" w:hAnsi="Times New Roman"/>
          <w:sz w:val="28"/>
          <w:szCs w:val="28"/>
          <w:lang w:val="sq-AL"/>
        </w:rPr>
        <w:t xml:space="preserve">më të mirë financiare </w:t>
      </w:r>
      <w:r w:rsidR="00D54EB6" w:rsidRPr="00D54EB6">
        <w:rPr>
          <w:rFonts w:ascii="Times New Roman" w:eastAsia="Times New Roman" w:hAnsi="Times New Roman"/>
          <w:sz w:val="28"/>
          <w:szCs w:val="28"/>
          <w:lang w:val="sq-AL"/>
        </w:rPr>
        <w:t xml:space="preserve">të grave të papuna, me tre apo më shumë fëmijë të moshës deri në 18 vjeç, ku ku njëri prej fëmijëve është nën moshën 5 vjeç dhe familja ka të ardhura nën </w:t>
      </w:r>
      <w:r w:rsidR="00D54EB6" w:rsidRPr="00D54EB6">
        <w:rPr>
          <w:rFonts w:ascii="Times New Roman" w:hAnsi="Times New Roman"/>
          <w:sz w:val="28"/>
          <w:szCs w:val="28"/>
        </w:rPr>
        <w:t>100 mijë lekë në muaj, për periudhën e kujdesit ndaj fëmijës deri në moshën 5 vjeçare</w:t>
      </w:r>
      <w:r w:rsidR="00D54EB6" w:rsidRPr="00D54EB6">
        <w:rPr>
          <w:rFonts w:ascii="Times New Roman" w:eastAsia="Times New Roman" w:hAnsi="Times New Roman"/>
          <w:sz w:val="28"/>
          <w:szCs w:val="28"/>
          <w:lang w:val="sq-AL"/>
        </w:rPr>
        <w:t xml:space="preserve">”. </w:t>
      </w:r>
    </w:p>
    <w:p w14:paraId="58793F3E" w14:textId="77777777" w:rsidR="00003828" w:rsidRDefault="00003828" w:rsidP="00D54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3E7C17EC" w14:textId="77777777" w:rsidR="00D54EB6" w:rsidRPr="00D54EB6" w:rsidRDefault="003107B6" w:rsidP="00D54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>
        <w:rPr>
          <w:rFonts w:ascii="Times New Roman" w:eastAsia="Times New Roman" w:hAnsi="Times New Roman"/>
          <w:sz w:val="28"/>
          <w:szCs w:val="28"/>
          <w:lang w:val="sq-AL"/>
        </w:rPr>
        <w:t xml:space="preserve">Objektivat që synohen të </w:t>
      </w:r>
      <w:r w:rsidR="00003828">
        <w:rPr>
          <w:rFonts w:ascii="Times New Roman" w:eastAsia="Times New Roman" w:hAnsi="Times New Roman"/>
          <w:sz w:val="28"/>
          <w:szCs w:val="28"/>
          <w:lang w:val="sq-AL"/>
        </w:rPr>
        <w:t>arrihen janë zbutja e varfërisë</w:t>
      </w:r>
      <w:r>
        <w:rPr>
          <w:rFonts w:ascii="Times New Roman" w:eastAsia="Times New Roman" w:hAnsi="Times New Roman"/>
          <w:sz w:val="28"/>
          <w:szCs w:val="28"/>
          <w:lang w:val="sq-AL"/>
        </w:rPr>
        <w:t xml:space="preserve">, fuqizimi ekonomik i familjes dhe veçanërisht i gruas.  </w:t>
      </w:r>
    </w:p>
    <w:p w14:paraId="39AE8FE0" w14:textId="77777777" w:rsidR="00CE3142" w:rsidRPr="00561E73" w:rsidRDefault="00CE3142" w:rsidP="00CE3142">
      <w:pPr>
        <w:pStyle w:val="Default"/>
        <w:jc w:val="both"/>
        <w:rPr>
          <w:sz w:val="28"/>
          <w:szCs w:val="28"/>
          <w:lang w:val="sq-AL"/>
        </w:rPr>
      </w:pPr>
    </w:p>
    <w:p w14:paraId="78D267BA" w14:textId="77777777" w:rsidR="00CE3142" w:rsidRPr="00561E73" w:rsidRDefault="00CE3142" w:rsidP="00CE314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561E73">
        <w:rPr>
          <w:rFonts w:ascii="Times New Roman" w:hAnsi="Times New Roman"/>
          <w:b/>
          <w:sz w:val="28"/>
          <w:szCs w:val="28"/>
          <w:lang w:val="sq-AL"/>
        </w:rPr>
        <w:t xml:space="preserve">VLERËSIMI I PROJEKTAKTIT NË RAPORT ME PROGRAMIN POLITIK TË KËSHILLIT TË MINISTRAVE, ME PROGRAMIN ANALITIK TË AKTEVE DHE DOKUMENTE TË TJERA POLITIKE </w:t>
      </w:r>
    </w:p>
    <w:p w14:paraId="3AE2453B" w14:textId="77777777" w:rsidR="00CE3142" w:rsidRPr="00561E73" w:rsidRDefault="00CE3142" w:rsidP="00CE3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1586A940" w14:textId="77777777" w:rsidR="00CE3142" w:rsidRPr="00561E73" w:rsidRDefault="00CE3142" w:rsidP="00CE3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561E73">
        <w:rPr>
          <w:rFonts w:ascii="Times New Roman" w:hAnsi="Times New Roman"/>
          <w:sz w:val="28"/>
          <w:szCs w:val="28"/>
          <w:lang w:val="sq-AL"/>
        </w:rPr>
        <w:t>Projektligji është në përputhje me objektivat e parashikuara në programin e qeverisë dhe hartohet jasht</w:t>
      </w:r>
      <w:r w:rsidR="00D35E02" w:rsidRPr="00561E73">
        <w:rPr>
          <w:rFonts w:ascii="Times New Roman" w:hAnsi="Times New Roman"/>
          <w:sz w:val="28"/>
          <w:szCs w:val="28"/>
          <w:lang w:val="sq-AL"/>
        </w:rPr>
        <w:t>ë</w:t>
      </w:r>
      <w:r w:rsidRPr="00561E73">
        <w:rPr>
          <w:rFonts w:ascii="Times New Roman" w:hAnsi="Times New Roman"/>
          <w:sz w:val="28"/>
          <w:szCs w:val="28"/>
          <w:lang w:val="sq-AL"/>
        </w:rPr>
        <w:t xml:space="preserve"> programit  t</w:t>
      </w:r>
      <w:r w:rsidR="00D35E02" w:rsidRPr="00561E73">
        <w:rPr>
          <w:rFonts w:ascii="Times New Roman" w:hAnsi="Times New Roman"/>
          <w:sz w:val="28"/>
          <w:szCs w:val="28"/>
          <w:lang w:val="sq-AL"/>
        </w:rPr>
        <w:t>ë</w:t>
      </w:r>
      <w:r w:rsidRPr="00561E73">
        <w:rPr>
          <w:rFonts w:ascii="Times New Roman" w:hAnsi="Times New Roman"/>
          <w:sz w:val="28"/>
          <w:szCs w:val="28"/>
          <w:lang w:val="sq-AL"/>
        </w:rPr>
        <w:t xml:space="preserve"> përgjithshëm analitik të projektakteve që do të paraqiten gjatë vitit 2022, për shqyrtim, pranë Këshillit të Ministrave.</w:t>
      </w:r>
    </w:p>
    <w:p w14:paraId="6A17B44B" w14:textId="77777777" w:rsidR="00CE3142" w:rsidRPr="00561E73" w:rsidRDefault="00CE3142" w:rsidP="00CE3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2A6C9C5B" w14:textId="77777777" w:rsidR="00CE3142" w:rsidRPr="00561E73" w:rsidRDefault="00561E73" w:rsidP="00CE31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561E73">
        <w:rPr>
          <w:rFonts w:ascii="Times New Roman" w:hAnsi="Times New Roman"/>
          <w:b/>
          <w:sz w:val="28"/>
          <w:szCs w:val="28"/>
          <w:lang w:val="sq-AL"/>
        </w:rPr>
        <w:t xml:space="preserve">III. </w:t>
      </w:r>
      <w:r w:rsidR="00CE3142" w:rsidRPr="00561E73">
        <w:rPr>
          <w:rFonts w:ascii="Times New Roman" w:hAnsi="Times New Roman"/>
          <w:b/>
          <w:sz w:val="28"/>
          <w:szCs w:val="28"/>
          <w:lang w:val="sq-AL"/>
        </w:rPr>
        <w:t xml:space="preserve">ARGUMENTIMI I PROJEKTLIGJIT LIDHUR ME PËRPARËSITË, PROBLEMATIKAT, EFEKTET E PRITSHME </w:t>
      </w:r>
    </w:p>
    <w:p w14:paraId="23B7133F" w14:textId="77777777" w:rsidR="000E717D" w:rsidRDefault="000E717D" w:rsidP="00CE31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q-AL"/>
        </w:rPr>
      </w:pPr>
    </w:p>
    <w:p w14:paraId="416A169A" w14:textId="77777777" w:rsidR="008A00AF" w:rsidRDefault="008A00AF" w:rsidP="008A00AF">
      <w:pPr>
        <w:pStyle w:val="NoSpacing"/>
        <w:jc w:val="both"/>
        <w:rPr>
          <w:rFonts w:ascii="Times New Roman" w:hAnsi="Times New Roman"/>
          <w:iCs/>
          <w:sz w:val="28"/>
          <w:szCs w:val="28"/>
        </w:rPr>
      </w:pPr>
      <w:r w:rsidRPr="00561E73">
        <w:rPr>
          <w:rFonts w:ascii="Times New Roman" w:hAnsi="Times New Roman"/>
          <w:sz w:val="28"/>
          <w:szCs w:val="28"/>
          <w:lang w:val="sq-AL"/>
        </w:rPr>
        <w:t xml:space="preserve">Miratimi i këtij projektligji do të mundësojë mbështetjen financiare për </w:t>
      </w:r>
      <w:r>
        <w:rPr>
          <w:rFonts w:ascii="Times New Roman" w:eastAsia="Times New Roman" w:hAnsi="Times New Roman"/>
          <w:sz w:val="28"/>
          <w:szCs w:val="28"/>
          <w:lang w:val="sq-AL"/>
        </w:rPr>
        <w:t>gratë</w:t>
      </w:r>
      <w:r w:rsidRPr="002B3F2F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q-AL"/>
        </w:rPr>
        <w:t>e</w:t>
      </w:r>
      <w:r w:rsidRPr="002B3F2F">
        <w:rPr>
          <w:rFonts w:ascii="Times New Roman" w:eastAsia="Times New Roman" w:hAnsi="Times New Roman"/>
          <w:sz w:val="28"/>
          <w:szCs w:val="28"/>
          <w:lang w:val="sq-AL"/>
        </w:rPr>
        <w:t xml:space="preserve"> papuna, </w:t>
      </w:r>
      <w:r>
        <w:rPr>
          <w:rFonts w:ascii="Times New Roman" w:eastAsia="Times New Roman" w:hAnsi="Times New Roman"/>
          <w:sz w:val="28"/>
          <w:szCs w:val="28"/>
          <w:lang w:val="sq-AL"/>
        </w:rPr>
        <w:t xml:space="preserve">me tre apo më shumë fëmijë të moshës deri në 18 vjeç, ku </w:t>
      </w:r>
      <w:r w:rsidRPr="002B3F2F">
        <w:rPr>
          <w:rFonts w:ascii="Times New Roman" w:eastAsia="Times New Roman" w:hAnsi="Times New Roman"/>
          <w:sz w:val="28"/>
          <w:szCs w:val="28"/>
          <w:lang w:val="sq-AL"/>
        </w:rPr>
        <w:t xml:space="preserve">ku njëri prej fëmijëve është nën </w:t>
      </w:r>
      <w:r>
        <w:rPr>
          <w:rFonts w:ascii="Times New Roman" w:eastAsia="Times New Roman" w:hAnsi="Times New Roman"/>
          <w:sz w:val="28"/>
          <w:szCs w:val="28"/>
          <w:lang w:val="sq-AL"/>
        </w:rPr>
        <w:t xml:space="preserve">moshën </w:t>
      </w:r>
      <w:r w:rsidRPr="002B3F2F">
        <w:rPr>
          <w:rFonts w:ascii="Times New Roman" w:eastAsia="Times New Roman" w:hAnsi="Times New Roman"/>
          <w:sz w:val="28"/>
          <w:szCs w:val="28"/>
          <w:lang w:val="sq-AL"/>
        </w:rPr>
        <w:t>5 vjeç</w:t>
      </w:r>
      <w:r>
        <w:rPr>
          <w:rFonts w:ascii="Times New Roman" w:eastAsia="Times New Roman" w:hAnsi="Times New Roman"/>
          <w:sz w:val="28"/>
          <w:szCs w:val="28"/>
          <w:lang w:val="sq-AL"/>
        </w:rPr>
        <w:t xml:space="preserve"> dhe familja ka të ardhura nën</w:t>
      </w:r>
      <w:r w:rsidRPr="002B3F2F">
        <w:rPr>
          <w:rFonts w:ascii="Times New Roman" w:hAnsi="Times New Roman"/>
          <w:sz w:val="28"/>
          <w:szCs w:val="28"/>
        </w:rPr>
        <w:t xml:space="preserve"> 100 </w:t>
      </w:r>
      <w:r>
        <w:rPr>
          <w:rFonts w:ascii="Times New Roman" w:hAnsi="Times New Roman"/>
          <w:sz w:val="28"/>
          <w:szCs w:val="28"/>
        </w:rPr>
        <w:t>mijë</w:t>
      </w:r>
      <w:r w:rsidRPr="002B3F2F">
        <w:rPr>
          <w:rFonts w:ascii="Times New Roman" w:hAnsi="Times New Roman"/>
          <w:sz w:val="28"/>
          <w:szCs w:val="28"/>
        </w:rPr>
        <w:t xml:space="preserve"> lekë</w:t>
      </w:r>
      <w:r>
        <w:rPr>
          <w:rFonts w:ascii="Times New Roman" w:hAnsi="Times New Roman"/>
          <w:sz w:val="28"/>
          <w:szCs w:val="28"/>
        </w:rPr>
        <w:t xml:space="preserve"> në muaj, për periudhën e kujdesit ndaj fëmijës deri në moshën 5 vjeçare, </w:t>
      </w:r>
      <w:r w:rsidRPr="00643E13">
        <w:rPr>
          <w:rFonts w:ascii="Times New Roman" w:hAnsi="Times New Roman"/>
          <w:iCs/>
          <w:sz w:val="28"/>
          <w:szCs w:val="28"/>
        </w:rPr>
        <w:t>që fëmijët të kenë më shumë mundësi për mirëushqyerje dhe nënat të përballojnë jetesë</w:t>
      </w:r>
      <w:r>
        <w:rPr>
          <w:rFonts w:ascii="Times New Roman" w:hAnsi="Times New Roman"/>
          <w:iCs/>
          <w:sz w:val="28"/>
          <w:szCs w:val="28"/>
        </w:rPr>
        <w:t xml:space="preserve">n. </w:t>
      </w:r>
    </w:p>
    <w:p w14:paraId="1DF1ED0F" w14:textId="77777777" w:rsidR="008945F1" w:rsidRPr="008A00AF" w:rsidRDefault="003107B6" w:rsidP="008A00AF">
      <w:pPr>
        <w:pStyle w:val="NoSpacing"/>
        <w:jc w:val="both"/>
        <w:rPr>
          <w:rFonts w:ascii="Times New Roman" w:hAnsi="Times New Roman"/>
          <w:sz w:val="28"/>
          <w:szCs w:val="28"/>
          <w:lang w:val="sq-AL"/>
        </w:rPr>
      </w:pPr>
      <w:r w:rsidRPr="00643E13">
        <w:rPr>
          <w:rFonts w:ascii="Times New Roman" w:hAnsi="Times New Roman"/>
          <w:iCs/>
          <w:sz w:val="28"/>
          <w:szCs w:val="28"/>
        </w:rPr>
        <w:t xml:space="preserve">Mbështetja më e mirë </w:t>
      </w:r>
      <w:r w:rsidR="008A00AF">
        <w:rPr>
          <w:rFonts w:ascii="Times New Roman" w:hAnsi="Times New Roman"/>
          <w:iCs/>
          <w:sz w:val="28"/>
          <w:szCs w:val="28"/>
        </w:rPr>
        <w:t>për këtë kategori</w:t>
      </w:r>
      <w:r w:rsidRPr="00643E13">
        <w:rPr>
          <w:rFonts w:ascii="Times New Roman" w:hAnsi="Times New Roman"/>
          <w:iCs/>
          <w:sz w:val="28"/>
          <w:szCs w:val="28"/>
        </w:rPr>
        <w:t xml:space="preserve"> është një investim, përfitimet e të cilit do të kenë impakt pozitiv tek mirëqenia e individit, shoqëria dhe ekonomia e vendit. Fokusi i politikave sociale ka në themel fuqizimin e gruas, familjes dhe kujdesin e </w:t>
      </w:r>
      <w:r w:rsidRPr="00643E13">
        <w:rPr>
          <w:rFonts w:ascii="Times New Roman" w:hAnsi="Times New Roman"/>
          <w:iCs/>
          <w:sz w:val="28"/>
          <w:szCs w:val="28"/>
        </w:rPr>
        <w:lastRenderedPageBreak/>
        <w:t xml:space="preserve">veçantë tek </w:t>
      </w:r>
      <w:r>
        <w:rPr>
          <w:rFonts w:ascii="Times New Roman" w:hAnsi="Times New Roman"/>
          <w:iCs/>
          <w:sz w:val="28"/>
          <w:szCs w:val="28"/>
        </w:rPr>
        <w:t>fëmijët.</w:t>
      </w:r>
      <w:r w:rsidRPr="00643E13">
        <w:rPr>
          <w:rFonts w:ascii="Times New Roman" w:hAnsi="Times New Roman"/>
          <w:iCs/>
          <w:sz w:val="28"/>
          <w:szCs w:val="28"/>
        </w:rPr>
        <w:t xml:space="preserve">Gratë </w:t>
      </w:r>
      <w:r w:rsidR="008A00AF">
        <w:rPr>
          <w:rFonts w:ascii="Times New Roman" w:hAnsi="Times New Roman"/>
          <w:iCs/>
          <w:sz w:val="28"/>
          <w:szCs w:val="28"/>
        </w:rPr>
        <w:t xml:space="preserve">e papuna me tre a më shumë fëmijë në </w:t>
      </w:r>
      <w:r w:rsidRPr="00643E13">
        <w:rPr>
          <w:rFonts w:ascii="Times New Roman" w:hAnsi="Times New Roman"/>
          <w:iCs/>
          <w:sz w:val="28"/>
          <w:szCs w:val="28"/>
        </w:rPr>
        <w:t xml:space="preserve">ngarkim paraqesin nevoja më të mëdha si përsa i përket mirërritjes së fëmijëve, por edhe ndjekjes së tyre në kopshte, çerdhe e shkolla. </w:t>
      </w:r>
    </w:p>
    <w:p w14:paraId="65202D7E" w14:textId="77777777" w:rsidR="003107B6" w:rsidRPr="00643E13" w:rsidRDefault="003107B6" w:rsidP="008945F1">
      <w:pPr>
        <w:pStyle w:val="NoSpacing"/>
        <w:jc w:val="both"/>
        <w:rPr>
          <w:rFonts w:ascii="Times New Roman" w:hAnsi="Times New Roman"/>
          <w:iCs/>
          <w:sz w:val="28"/>
          <w:szCs w:val="28"/>
        </w:rPr>
      </w:pPr>
      <w:r w:rsidRPr="00643E13">
        <w:rPr>
          <w:rFonts w:ascii="Times New Roman" w:hAnsi="Times New Roman"/>
          <w:iCs/>
          <w:sz w:val="28"/>
          <w:szCs w:val="28"/>
        </w:rPr>
        <w:t xml:space="preserve">Për këto arsye </w:t>
      </w:r>
      <w:r w:rsidR="008A00AF">
        <w:rPr>
          <w:rFonts w:ascii="Times New Roman" w:hAnsi="Times New Roman"/>
          <w:iCs/>
          <w:sz w:val="28"/>
          <w:szCs w:val="28"/>
        </w:rPr>
        <w:t>kjo kategori</w:t>
      </w:r>
      <w:r w:rsidRPr="00643E13">
        <w:rPr>
          <w:rFonts w:ascii="Times New Roman" w:hAnsi="Times New Roman"/>
          <w:iCs/>
          <w:sz w:val="28"/>
          <w:szCs w:val="28"/>
        </w:rPr>
        <w:t xml:space="preserve"> </w:t>
      </w:r>
      <w:r w:rsidR="008A00AF">
        <w:rPr>
          <w:rFonts w:ascii="Times New Roman" w:hAnsi="Times New Roman"/>
          <w:iCs/>
          <w:sz w:val="28"/>
          <w:szCs w:val="28"/>
        </w:rPr>
        <w:t>është targetuar dhe ka</w:t>
      </w:r>
      <w:r w:rsidRPr="00643E13">
        <w:rPr>
          <w:rFonts w:ascii="Times New Roman" w:hAnsi="Times New Roman"/>
          <w:iCs/>
          <w:sz w:val="28"/>
          <w:szCs w:val="28"/>
        </w:rPr>
        <w:t xml:space="preserve"> patur vëmendjen e shtuar në këtë politikë sociale mbështetëse. </w:t>
      </w:r>
    </w:p>
    <w:p w14:paraId="1E7E1AD5" w14:textId="77777777" w:rsidR="00CE3142" w:rsidRPr="00561E73" w:rsidRDefault="00CE3142" w:rsidP="00CE3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6D831F9" w14:textId="77777777" w:rsidR="00CE3142" w:rsidRPr="00561E73" w:rsidRDefault="00CE3142" w:rsidP="00CE314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b/>
          <w:sz w:val="28"/>
          <w:szCs w:val="28"/>
          <w:lang w:val="sq-AL" w:eastAsia="zh-CN"/>
        </w:rPr>
      </w:pPr>
      <w:r w:rsidRPr="00561E73">
        <w:rPr>
          <w:rFonts w:ascii="Times New Roman" w:eastAsia="SimSun" w:hAnsi="Times New Roman"/>
          <w:b/>
          <w:sz w:val="28"/>
          <w:szCs w:val="28"/>
          <w:lang w:val="sq-AL" w:eastAsia="zh-CN"/>
        </w:rPr>
        <w:t>VLERËSIMI I LIGJSHMËRISË, KUSHTETUTSHMËRISË DHE HARMONIZIMI ME LEGJISLACIONIN NË FUQI VENDAS E NDËRKOMBËTAR</w:t>
      </w:r>
    </w:p>
    <w:p w14:paraId="0F01FA12" w14:textId="77777777" w:rsidR="00CE3142" w:rsidRPr="00561E73" w:rsidRDefault="00CE3142" w:rsidP="00CE3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9E34B7F" w14:textId="77777777" w:rsidR="00CE3142" w:rsidRPr="00561E73" w:rsidRDefault="00CE3142" w:rsidP="00CE3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561E73">
        <w:rPr>
          <w:rFonts w:ascii="Times New Roman" w:hAnsi="Times New Roman"/>
          <w:sz w:val="28"/>
          <w:szCs w:val="28"/>
          <w:lang w:val="sq-AL"/>
        </w:rPr>
        <w:t xml:space="preserve">Projektligji hartohet në mbështetje në nenet 78 dhe 83, pika 1 të Kushtetutës së Republikës së Shqipërisë. </w:t>
      </w:r>
    </w:p>
    <w:p w14:paraId="7FD4217F" w14:textId="77777777" w:rsidR="00CE3142" w:rsidRPr="00561E73" w:rsidRDefault="00CE3142" w:rsidP="00CE31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q-AL"/>
        </w:rPr>
      </w:pPr>
    </w:p>
    <w:p w14:paraId="08160797" w14:textId="77777777" w:rsidR="00CE3142" w:rsidRPr="00561E73" w:rsidRDefault="00CE3142" w:rsidP="00CE314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561E73">
        <w:rPr>
          <w:rFonts w:ascii="Times New Roman" w:hAnsi="Times New Roman"/>
          <w:b/>
          <w:sz w:val="28"/>
          <w:szCs w:val="28"/>
          <w:lang w:val="sq-AL"/>
        </w:rPr>
        <w:t>VLERËSIMI I SHKALLËS SË PËRAFRIMIT ME ACQUIS COMMUNAUTAIRE (PËR PROJEKTAKTET NORMATIVE)</w:t>
      </w:r>
    </w:p>
    <w:p w14:paraId="502DE879" w14:textId="77777777" w:rsidR="000E717D" w:rsidRPr="00561E73" w:rsidRDefault="000E717D" w:rsidP="000E717D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sq-AL"/>
        </w:rPr>
      </w:pPr>
    </w:p>
    <w:p w14:paraId="0C3C41C7" w14:textId="77777777" w:rsidR="000E717D" w:rsidRPr="00561E73" w:rsidRDefault="000E717D" w:rsidP="000E71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561E73">
        <w:rPr>
          <w:rFonts w:ascii="Times New Roman" w:hAnsi="Times New Roman"/>
          <w:sz w:val="28"/>
          <w:szCs w:val="28"/>
          <w:lang w:val="sq-AL"/>
        </w:rPr>
        <w:t xml:space="preserve">Projektligji nuk ka përputhshmëri me Acquies të Bashkimit Europian. </w:t>
      </w:r>
    </w:p>
    <w:p w14:paraId="7EB41E45" w14:textId="77777777" w:rsidR="00CE3142" w:rsidRPr="00561E73" w:rsidRDefault="00CE3142" w:rsidP="00CE3142">
      <w:pPr>
        <w:pStyle w:val="Heading1"/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b w:val="0"/>
          <w:bCs w:val="0"/>
          <w:color w:val="444444"/>
          <w:sz w:val="28"/>
          <w:szCs w:val="28"/>
        </w:rPr>
      </w:pPr>
    </w:p>
    <w:p w14:paraId="5EFA38FF" w14:textId="77777777" w:rsidR="00CE3142" w:rsidRPr="00561E73" w:rsidRDefault="00CE3142" w:rsidP="00CE31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  <w:lang w:val="sq-AL"/>
        </w:rPr>
      </w:pPr>
      <w:r w:rsidRPr="00561E73">
        <w:rPr>
          <w:rFonts w:ascii="Times New Roman" w:hAnsi="Times New Roman"/>
          <w:b/>
          <w:sz w:val="28"/>
          <w:szCs w:val="28"/>
          <w:lang w:val="sq-AL"/>
        </w:rPr>
        <w:t xml:space="preserve">PËRMBLEDHJE SHPJEGUESE E PËRMBAJTJES SË PROJEKTAKTIT </w:t>
      </w:r>
    </w:p>
    <w:p w14:paraId="40697943" w14:textId="77777777" w:rsidR="00D35E02" w:rsidRPr="00561E73" w:rsidRDefault="00D35E02" w:rsidP="00D35E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sq-AL"/>
        </w:rPr>
      </w:pPr>
    </w:p>
    <w:p w14:paraId="295DC506" w14:textId="77777777" w:rsidR="00272B37" w:rsidRDefault="000E717D" w:rsidP="00D35E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sq-AL"/>
        </w:rPr>
      </w:pPr>
      <w:r w:rsidRPr="00561E73">
        <w:rPr>
          <w:rFonts w:ascii="Times New Roman" w:hAnsi="Times New Roman"/>
          <w:sz w:val="28"/>
          <w:szCs w:val="28"/>
          <w:lang w:val="sq-AL"/>
        </w:rPr>
        <w:t>Ndryshimi i propozuar:</w:t>
      </w:r>
    </w:p>
    <w:p w14:paraId="0D5C4E2D" w14:textId="77777777" w:rsidR="000E717D" w:rsidRPr="00561E73" w:rsidRDefault="000E717D" w:rsidP="00D35E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sq-AL"/>
        </w:rPr>
      </w:pPr>
      <w:r w:rsidRPr="00561E73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14:paraId="292FC368" w14:textId="77777777" w:rsidR="000E717D" w:rsidRPr="00561E73" w:rsidRDefault="000E717D" w:rsidP="000E7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561E73">
        <w:rPr>
          <w:rFonts w:ascii="Times New Roman" w:eastAsia="Times New Roman" w:hAnsi="Times New Roman"/>
          <w:sz w:val="28"/>
          <w:szCs w:val="28"/>
          <w:lang w:val="sq-AL"/>
        </w:rPr>
        <w:t xml:space="preserve">Në ligjin nr. 10383, datë 24.2.2011, “Për sigurimin e detyrueshëm të kujdesit shëndetësor në Republikën e Shqipërisë”, të ndryshuar, bëhet shtesa: </w:t>
      </w:r>
    </w:p>
    <w:p w14:paraId="286822F5" w14:textId="77777777" w:rsidR="000E717D" w:rsidRPr="00561E73" w:rsidRDefault="000E717D" w:rsidP="000E7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3E11D0FE" w14:textId="77777777" w:rsidR="000E717D" w:rsidRPr="00561E73" w:rsidRDefault="000E717D" w:rsidP="000E71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q-AL"/>
        </w:rPr>
      </w:pPr>
      <w:r w:rsidRPr="00561E73">
        <w:rPr>
          <w:rFonts w:ascii="Times New Roman" w:eastAsia="Times New Roman" w:hAnsi="Times New Roman"/>
          <w:sz w:val="28"/>
          <w:szCs w:val="28"/>
          <w:lang w:val="sq-AL"/>
        </w:rPr>
        <w:t>Neni 1</w:t>
      </w:r>
    </w:p>
    <w:p w14:paraId="4C8B7EC2" w14:textId="77777777" w:rsidR="000E717D" w:rsidRPr="00561E73" w:rsidRDefault="000E717D" w:rsidP="000E71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1E8AB431" w14:textId="77777777" w:rsidR="000E717D" w:rsidRPr="00561E73" w:rsidRDefault="000E717D" w:rsidP="000E7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561E73">
        <w:rPr>
          <w:rFonts w:ascii="Times New Roman" w:eastAsia="Times New Roman" w:hAnsi="Times New Roman"/>
          <w:sz w:val="28"/>
          <w:szCs w:val="28"/>
          <w:lang w:val="sq-AL"/>
        </w:rPr>
        <w:t xml:space="preserve">Në nenin 5, </w:t>
      </w:r>
      <w:r w:rsidR="00AE6C60">
        <w:rPr>
          <w:rFonts w:ascii="Times New Roman" w:eastAsia="Times New Roman" w:hAnsi="Times New Roman"/>
          <w:sz w:val="28"/>
          <w:szCs w:val="28"/>
          <w:lang w:val="sq-AL"/>
        </w:rPr>
        <w:t xml:space="preserve">pika 2, </w:t>
      </w:r>
      <w:r w:rsidRPr="00561E73">
        <w:rPr>
          <w:rFonts w:ascii="Times New Roman" w:eastAsia="Times New Roman" w:hAnsi="Times New Roman"/>
          <w:sz w:val="28"/>
          <w:szCs w:val="28"/>
          <w:lang w:val="sq-AL"/>
        </w:rPr>
        <w:t xml:space="preserve">pas shkronjës “ë” shtohet shkronja “f”, me këtë përmbajtje: </w:t>
      </w:r>
    </w:p>
    <w:p w14:paraId="4A2F7BDD" w14:textId="77777777" w:rsidR="00D54EB6" w:rsidRPr="002B3F2F" w:rsidRDefault="00D54EB6" w:rsidP="00D54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1AAFB2BE" w14:textId="77777777" w:rsidR="00D54EB6" w:rsidRDefault="00D54EB6" w:rsidP="00D54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2B3F2F">
        <w:rPr>
          <w:rFonts w:ascii="Times New Roman" w:eastAsia="Times New Roman" w:hAnsi="Times New Roman"/>
          <w:sz w:val="28"/>
          <w:szCs w:val="28"/>
          <w:lang w:val="sq-AL"/>
        </w:rPr>
        <w:t xml:space="preserve">“f) </w:t>
      </w:r>
      <w:r>
        <w:rPr>
          <w:rFonts w:ascii="Times New Roman" w:eastAsia="Times New Roman" w:hAnsi="Times New Roman"/>
          <w:sz w:val="28"/>
          <w:szCs w:val="28"/>
          <w:lang w:val="sq-AL"/>
        </w:rPr>
        <w:t>grave</w:t>
      </w:r>
      <w:r w:rsidRPr="002B3F2F">
        <w:rPr>
          <w:rFonts w:ascii="Times New Roman" w:eastAsia="Times New Roman" w:hAnsi="Times New Roman"/>
          <w:sz w:val="28"/>
          <w:szCs w:val="28"/>
          <w:lang w:val="sq-AL"/>
        </w:rPr>
        <w:t xml:space="preserve"> të papuna, </w:t>
      </w:r>
      <w:r>
        <w:rPr>
          <w:rFonts w:ascii="Times New Roman" w:eastAsia="Times New Roman" w:hAnsi="Times New Roman"/>
          <w:sz w:val="28"/>
          <w:szCs w:val="28"/>
          <w:lang w:val="sq-AL"/>
        </w:rPr>
        <w:t xml:space="preserve">me tre apo më shumë fëmijë të moshës deri në 18 vjeç, ku </w:t>
      </w:r>
      <w:r w:rsidRPr="002B3F2F">
        <w:rPr>
          <w:rFonts w:ascii="Times New Roman" w:eastAsia="Times New Roman" w:hAnsi="Times New Roman"/>
          <w:sz w:val="28"/>
          <w:szCs w:val="28"/>
          <w:lang w:val="sq-AL"/>
        </w:rPr>
        <w:t xml:space="preserve">ku njëri prej fëmijëve është nën </w:t>
      </w:r>
      <w:r>
        <w:rPr>
          <w:rFonts w:ascii="Times New Roman" w:eastAsia="Times New Roman" w:hAnsi="Times New Roman"/>
          <w:sz w:val="28"/>
          <w:szCs w:val="28"/>
          <w:lang w:val="sq-AL"/>
        </w:rPr>
        <w:t xml:space="preserve">moshën </w:t>
      </w:r>
      <w:r w:rsidRPr="002B3F2F">
        <w:rPr>
          <w:rFonts w:ascii="Times New Roman" w:eastAsia="Times New Roman" w:hAnsi="Times New Roman"/>
          <w:sz w:val="28"/>
          <w:szCs w:val="28"/>
          <w:lang w:val="sq-AL"/>
        </w:rPr>
        <w:t>5 vjeç</w:t>
      </w:r>
      <w:r>
        <w:rPr>
          <w:rFonts w:ascii="Times New Roman" w:eastAsia="Times New Roman" w:hAnsi="Times New Roman"/>
          <w:sz w:val="28"/>
          <w:szCs w:val="28"/>
          <w:lang w:val="sq-AL"/>
        </w:rPr>
        <w:t xml:space="preserve"> dhe familja ka të ardhura nën </w:t>
      </w:r>
      <w:r w:rsidRPr="002B3F2F">
        <w:rPr>
          <w:rFonts w:ascii="Times New Roman" w:hAnsi="Times New Roman"/>
          <w:sz w:val="28"/>
          <w:szCs w:val="28"/>
        </w:rPr>
        <w:t xml:space="preserve"> 100 </w:t>
      </w:r>
      <w:r>
        <w:rPr>
          <w:rFonts w:ascii="Times New Roman" w:hAnsi="Times New Roman"/>
          <w:sz w:val="28"/>
          <w:szCs w:val="28"/>
        </w:rPr>
        <w:t>mijë</w:t>
      </w:r>
      <w:r w:rsidRPr="002B3F2F">
        <w:rPr>
          <w:rFonts w:ascii="Times New Roman" w:hAnsi="Times New Roman"/>
          <w:sz w:val="28"/>
          <w:szCs w:val="28"/>
        </w:rPr>
        <w:t xml:space="preserve"> lekë</w:t>
      </w:r>
      <w:r>
        <w:rPr>
          <w:rFonts w:ascii="Times New Roman" w:hAnsi="Times New Roman"/>
          <w:sz w:val="28"/>
          <w:szCs w:val="28"/>
        </w:rPr>
        <w:t xml:space="preserve"> në muaj, për periudhën e kujdesit ndaj fëmijës deri në moshën 5 vjeçare</w:t>
      </w:r>
      <w:r w:rsidRPr="002B3F2F">
        <w:rPr>
          <w:rFonts w:ascii="Times New Roman" w:eastAsia="Times New Roman" w:hAnsi="Times New Roman"/>
          <w:sz w:val="28"/>
          <w:szCs w:val="28"/>
          <w:lang w:val="sq-AL"/>
        </w:rPr>
        <w:t>”</w:t>
      </w:r>
      <w:r>
        <w:rPr>
          <w:rFonts w:ascii="Times New Roman" w:eastAsia="Times New Roman" w:hAnsi="Times New Roman"/>
          <w:sz w:val="28"/>
          <w:szCs w:val="28"/>
          <w:lang w:val="sq-AL"/>
        </w:rPr>
        <w:t>.</w:t>
      </w:r>
    </w:p>
    <w:p w14:paraId="6168D440" w14:textId="77777777" w:rsidR="00CE3142" w:rsidRPr="00561E73" w:rsidRDefault="00CE3142" w:rsidP="00CE3142">
      <w:pPr>
        <w:pStyle w:val="Default"/>
        <w:jc w:val="both"/>
        <w:rPr>
          <w:sz w:val="28"/>
          <w:szCs w:val="28"/>
          <w:lang w:val="en-US"/>
        </w:rPr>
      </w:pPr>
    </w:p>
    <w:p w14:paraId="0DA3820E" w14:textId="77777777" w:rsidR="00CE3142" w:rsidRPr="00561E73" w:rsidRDefault="00CE3142" w:rsidP="00CE314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sq-AL"/>
        </w:rPr>
      </w:pPr>
      <w:r w:rsidRPr="00561E73">
        <w:rPr>
          <w:rFonts w:ascii="Times New Roman" w:eastAsia="Arial" w:hAnsi="Times New Roman"/>
          <w:b/>
          <w:sz w:val="28"/>
          <w:szCs w:val="28"/>
          <w:lang w:val="sq-AL"/>
        </w:rPr>
        <w:t>INSTITUCIONET DHE ORGANET QË NGARKOHEN PËR ZBATIMIN E KËTIJ AKTI</w:t>
      </w:r>
    </w:p>
    <w:p w14:paraId="54C10EA7" w14:textId="77777777" w:rsidR="00CE3142" w:rsidRPr="00561E73" w:rsidRDefault="00CE3142" w:rsidP="00CE3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0D5C0605" w14:textId="77777777" w:rsidR="00CE3142" w:rsidRPr="00561E73" w:rsidRDefault="00CE3142" w:rsidP="00CE3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561E73">
        <w:rPr>
          <w:rFonts w:ascii="Times New Roman" w:hAnsi="Times New Roman"/>
          <w:sz w:val="28"/>
          <w:szCs w:val="28"/>
          <w:lang w:val="sq-AL"/>
        </w:rPr>
        <w:t>Për zbatimin e këtij projektligji ngarkohet Ministria e Shë</w:t>
      </w:r>
      <w:r w:rsidR="000E717D" w:rsidRPr="00561E73">
        <w:rPr>
          <w:rFonts w:ascii="Times New Roman" w:hAnsi="Times New Roman"/>
          <w:sz w:val="28"/>
          <w:szCs w:val="28"/>
          <w:lang w:val="sq-AL"/>
        </w:rPr>
        <w:t xml:space="preserve">ndetësisë dhe Mbrojtjes Sociale. </w:t>
      </w:r>
    </w:p>
    <w:p w14:paraId="1E5FB021" w14:textId="77777777" w:rsidR="00CE3142" w:rsidRPr="00561E73" w:rsidRDefault="00CE3142" w:rsidP="00CE314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561E73">
        <w:rPr>
          <w:rFonts w:ascii="Times New Roman" w:eastAsia="Arial" w:hAnsi="Times New Roman"/>
          <w:b/>
          <w:sz w:val="28"/>
          <w:szCs w:val="28"/>
          <w:lang w:val="sq-AL"/>
        </w:rPr>
        <w:lastRenderedPageBreak/>
        <w:t xml:space="preserve">PERSONAT DHE INSTITUCIONET QË KANË KONTRIBUAR NË HARTIMIN E PROJEKTAKTIT </w:t>
      </w:r>
    </w:p>
    <w:p w14:paraId="57F4B24F" w14:textId="77777777" w:rsidR="00CE3142" w:rsidRPr="00561E73" w:rsidRDefault="00CE3142" w:rsidP="00CE31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169761C" w14:textId="77777777" w:rsidR="00CE3142" w:rsidRDefault="00CE3142" w:rsidP="00CE31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E73">
        <w:rPr>
          <w:rFonts w:ascii="Times New Roman" w:hAnsi="Times New Roman"/>
          <w:sz w:val="28"/>
          <w:szCs w:val="28"/>
          <w:lang w:val="sq-AL"/>
        </w:rPr>
        <w:t>Projektligji është iniciuar nga Ministria e Shëndetësisë dhe Mbrojtjes Sociale dhe d</w:t>
      </w:r>
      <w:r w:rsidR="00D35E02" w:rsidRPr="00561E73">
        <w:rPr>
          <w:rFonts w:ascii="Times New Roman" w:hAnsi="Times New Roman"/>
          <w:sz w:val="28"/>
          <w:szCs w:val="28"/>
          <w:lang w:val="sq-AL"/>
        </w:rPr>
        <w:t>ë</w:t>
      </w:r>
      <w:r w:rsidRPr="00561E73">
        <w:rPr>
          <w:rFonts w:ascii="Times New Roman" w:hAnsi="Times New Roman"/>
          <w:sz w:val="28"/>
          <w:szCs w:val="28"/>
          <w:lang w:val="sq-AL"/>
        </w:rPr>
        <w:t>rgohet p</w:t>
      </w:r>
      <w:r w:rsidR="00D35E02" w:rsidRPr="00561E73">
        <w:rPr>
          <w:rFonts w:ascii="Times New Roman" w:hAnsi="Times New Roman"/>
          <w:sz w:val="28"/>
          <w:szCs w:val="28"/>
          <w:lang w:val="sq-AL"/>
        </w:rPr>
        <w:t>ë</w:t>
      </w:r>
      <w:r w:rsidRPr="00561E73">
        <w:rPr>
          <w:rFonts w:ascii="Times New Roman" w:hAnsi="Times New Roman"/>
          <w:sz w:val="28"/>
          <w:szCs w:val="28"/>
          <w:lang w:val="sq-AL"/>
        </w:rPr>
        <w:t>r konsultim t</w:t>
      </w:r>
      <w:r w:rsidR="00D35E02" w:rsidRPr="00561E73">
        <w:rPr>
          <w:rFonts w:ascii="Times New Roman" w:hAnsi="Times New Roman"/>
          <w:sz w:val="28"/>
          <w:szCs w:val="28"/>
          <w:lang w:val="sq-AL"/>
        </w:rPr>
        <w:t>ë</w:t>
      </w:r>
      <w:r w:rsidRPr="00561E73">
        <w:rPr>
          <w:rFonts w:ascii="Times New Roman" w:hAnsi="Times New Roman"/>
          <w:sz w:val="28"/>
          <w:szCs w:val="28"/>
          <w:lang w:val="sq-AL"/>
        </w:rPr>
        <w:t xml:space="preserve"> brendsh</w:t>
      </w:r>
      <w:r w:rsidR="00D35E02" w:rsidRPr="00561E73">
        <w:rPr>
          <w:rFonts w:ascii="Times New Roman" w:hAnsi="Times New Roman"/>
          <w:sz w:val="28"/>
          <w:szCs w:val="28"/>
          <w:lang w:val="sq-AL"/>
        </w:rPr>
        <w:t>ë</w:t>
      </w:r>
      <w:r w:rsidRPr="00561E73">
        <w:rPr>
          <w:rFonts w:ascii="Times New Roman" w:hAnsi="Times New Roman"/>
          <w:sz w:val="28"/>
          <w:szCs w:val="28"/>
          <w:lang w:val="sq-AL"/>
        </w:rPr>
        <w:t>m</w:t>
      </w:r>
      <w:r w:rsidRPr="00561E73">
        <w:rPr>
          <w:rFonts w:ascii="Times New Roman" w:hAnsi="Times New Roman"/>
          <w:sz w:val="28"/>
          <w:szCs w:val="28"/>
        </w:rPr>
        <w:t xml:space="preserve"> në Ministrinë e Drejtësisë dhe Ministrinë e Financave dhe Ekonomisë. </w:t>
      </w:r>
    </w:p>
    <w:p w14:paraId="25E50237" w14:textId="77777777" w:rsidR="00AE6C60" w:rsidRDefault="00AE6C60" w:rsidP="00CE31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2E4C56" w14:textId="77777777" w:rsidR="00CE3142" w:rsidRPr="00561E73" w:rsidRDefault="00CE3142" w:rsidP="00CE3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38333890" w14:textId="77777777" w:rsidR="00CE3142" w:rsidRPr="00561E73" w:rsidRDefault="00CE3142" w:rsidP="00CE314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561E73">
        <w:rPr>
          <w:rFonts w:ascii="Times New Roman" w:eastAsia="Arial" w:hAnsi="Times New Roman"/>
          <w:b/>
          <w:sz w:val="28"/>
          <w:szCs w:val="28"/>
          <w:lang w:val="sq-AL"/>
        </w:rPr>
        <w:t xml:space="preserve">RAPORTI I VLERËSIMIT TË TË ARDHURAVE DHE SHPENZIMEVE BUXHETORE </w:t>
      </w:r>
    </w:p>
    <w:p w14:paraId="200DC46E" w14:textId="77777777" w:rsidR="00CE3142" w:rsidRPr="00561E73" w:rsidRDefault="00CE3142" w:rsidP="00CE31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q-AL"/>
        </w:rPr>
      </w:pPr>
    </w:p>
    <w:p w14:paraId="4B357AD0" w14:textId="77777777" w:rsidR="00CE3142" w:rsidRPr="00003828" w:rsidRDefault="00561E73" w:rsidP="00CE31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003828">
        <w:rPr>
          <w:rFonts w:ascii="Times New Roman" w:hAnsi="Times New Roman"/>
          <w:sz w:val="28"/>
          <w:szCs w:val="28"/>
          <w:lang w:val="sq-AL"/>
        </w:rPr>
        <w:t xml:space="preserve">Efektet financiare që rrjedhin nga zbatimi i këtij projektligji 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>p</w:t>
      </w:r>
      <w:r w:rsidR="00003828">
        <w:rPr>
          <w:rFonts w:ascii="Times New Roman" w:hAnsi="Times New Roman"/>
          <w:sz w:val="28"/>
          <w:szCs w:val="28"/>
          <w:lang w:val="sq-AL"/>
        </w:rPr>
        <w:t>ë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>rballohen n</w:t>
      </w:r>
      <w:r w:rsidR="00003828">
        <w:rPr>
          <w:rFonts w:ascii="Times New Roman" w:hAnsi="Times New Roman"/>
          <w:sz w:val="28"/>
          <w:szCs w:val="28"/>
          <w:lang w:val="sq-AL"/>
        </w:rPr>
        <w:t>ë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 xml:space="preserve"> shpenzimet korrente, t</w:t>
      </w:r>
      <w:r w:rsidR="00003828">
        <w:rPr>
          <w:rFonts w:ascii="Times New Roman" w:hAnsi="Times New Roman"/>
          <w:sz w:val="28"/>
          <w:szCs w:val="28"/>
          <w:lang w:val="sq-AL"/>
        </w:rPr>
        <w:t>ë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 xml:space="preserve"> programit 10130 (P</w:t>
      </w:r>
      <w:r w:rsidR="00003828">
        <w:rPr>
          <w:rFonts w:ascii="Times New Roman" w:hAnsi="Times New Roman"/>
          <w:sz w:val="28"/>
          <w:szCs w:val="28"/>
          <w:lang w:val="sq-AL"/>
        </w:rPr>
        <w:t>ë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>rkujdesi social) n</w:t>
      </w:r>
      <w:r w:rsidR="00003828">
        <w:rPr>
          <w:rFonts w:ascii="Times New Roman" w:hAnsi="Times New Roman"/>
          <w:sz w:val="28"/>
          <w:szCs w:val="28"/>
          <w:lang w:val="sq-AL"/>
        </w:rPr>
        <w:t>ë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 xml:space="preserve"> llogarin</w:t>
      </w:r>
      <w:r w:rsidR="00003828">
        <w:rPr>
          <w:rFonts w:ascii="Times New Roman" w:hAnsi="Times New Roman"/>
          <w:sz w:val="28"/>
          <w:szCs w:val="28"/>
          <w:lang w:val="sq-AL"/>
        </w:rPr>
        <w:t>ë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 xml:space="preserve"> (artikullin</w:t>
      </w:r>
      <w:r w:rsidR="008A00AF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9C1A34">
        <w:rPr>
          <w:rFonts w:ascii="Times New Roman" w:hAnsi="Times New Roman"/>
          <w:sz w:val="28"/>
          <w:szCs w:val="28"/>
          <w:lang w:val="sq-AL"/>
        </w:rPr>
        <w:t>6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 xml:space="preserve">06, </w:t>
      </w:r>
      <w:r w:rsidR="008A00AF">
        <w:rPr>
          <w:rFonts w:ascii="Times New Roman" w:hAnsi="Times New Roman"/>
          <w:sz w:val="28"/>
          <w:szCs w:val="28"/>
          <w:lang w:val="sq-AL"/>
        </w:rPr>
        <w:t>“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>Transfert</w:t>
      </w:r>
      <w:r w:rsidR="00003828">
        <w:rPr>
          <w:rFonts w:ascii="Times New Roman" w:hAnsi="Times New Roman"/>
          <w:sz w:val="28"/>
          <w:szCs w:val="28"/>
          <w:lang w:val="sq-AL"/>
        </w:rPr>
        <w:t>ë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003828">
        <w:rPr>
          <w:rFonts w:ascii="Times New Roman" w:hAnsi="Times New Roman"/>
          <w:sz w:val="28"/>
          <w:szCs w:val="28"/>
          <w:lang w:val="sq-AL"/>
        </w:rPr>
        <w:t>ë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>r buxhetet familjare dhe individ</w:t>
      </w:r>
      <w:r w:rsidR="00003828">
        <w:rPr>
          <w:rFonts w:ascii="Times New Roman" w:hAnsi="Times New Roman"/>
          <w:sz w:val="28"/>
          <w:szCs w:val="28"/>
          <w:lang w:val="sq-AL"/>
        </w:rPr>
        <w:t>ë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>t</w:t>
      </w:r>
      <w:r w:rsidR="008A00AF">
        <w:rPr>
          <w:rFonts w:ascii="Times New Roman" w:hAnsi="Times New Roman"/>
          <w:sz w:val="28"/>
          <w:szCs w:val="28"/>
          <w:lang w:val="sq-AL"/>
        </w:rPr>
        <w:t>”. Fonde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003828">
        <w:rPr>
          <w:rFonts w:ascii="Times New Roman" w:hAnsi="Times New Roman"/>
          <w:sz w:val="28"/>
          <w:szCs w:val="28"/>
          <w:lang w:val="sq-AL"/>
        </w:rPr>
        <w:t>ë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 xml:space="preserve"> planifikuara jan</w:t>
      </w:r>
      <w:r w:rsidR="00003828">
        <w:rPr>
          <w:rFonts w:ascii="Times New Roman" w:hAnsi="Times New Roman"/>
          <w:sz w:val="28"/>
          <w:szCs w:val="28"/>
          <w:lang w:val="sq-AL"/>
        </w:rPr>
        <w:t>ë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 xml:space="preserve"> brenda tavaneve buxhetore t</w:t>
      </w:r>
      <w:r w:rsidR="00003828">
        <w:rPr>
          <w:rFonts w:ascii="Times New Roman" w:hAnsi="Times New Roman"/>
          <w:sz w:val="28"/>
          <w:szCs w:val="28"/>
          <w:lang w:val="sq-AL"/>
        </w:rPr>
        <w:t>ë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003828">
        <w:rPr>
          <w:rFonts w:ascii="Times New Roman" w:hAnsi="Times New Roman"/>
          <w:sz w:val="28"/>
          <w:szCs w:val="28"/>
          <w:lang w:val="sq-AL"/>
        </w:rPr>
        <w:t>ë</w:t>
      </w:r>
      <w:r w:rsidR="00003828" w:rsidRPr="00003828">
        <w:rPr>
          <w:rFonts w:ascii="Times New Roman" w:hAnsi="Times New Roman"/>
          <w:sz w:val="28"/>
          <w:szCs w:val="28"/>
          <w:lang w:val="sq-AL"/>
        </w:rPr>
        <w:t xml:space="preserve">rcaktuara. </w:t>
      </w:r>
    </w:p>
    <w:p w14:paraId="5DB56902" w14:textId="77777777" w:rsidR="00CE3142" w:rsidRPr="00D35E02" w:rsidRDefault="00CE3142" w:rsidP="00CE31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38A5DB4" w14:textId="77777777" w:rsidR="00CE3142" w:rsidRPr="00D35E02" w:rsidRDefault="00CE3142" w:rsidP="00CE31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E396C0D" w14:textId="77777777" w:rsidR="00CE3142" w:rsidRPr="00D35E02" w:rsidRDefault="00CE3142" w:rsidP="00CE3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3BF30843" w14:textId="77777777" w:rsidR="00CE3142" w:rsidRPr="00561E73" w:rsidRDefault="00CE3142" w:rsidP="00CE3142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561E73">
        <w:rPr>
          <w:rFonts w:ascii="Times New Roman" w:hAnsi="Times New Roman"/>
          <w:b/>
          <w:sz w:val="28"/>
          <w:szCs w:val="28"/>
          <w:lang w:val="sq-AL"/>
        </w:rPr>
        <w:t>PROPOZUESI</w:t>
      </w:r>
    </w:p>
    <w:p w14:paraId="7590CE80" w14:textId="77777777" w:rsidR="00CE3142" w:rsidRPr="00561E73" w:rsidRDefault="00CE3142" w:rsidP="00CE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14:paraId="4F4EEE60" w14:textId="77777777" w:rsidR="00CE3142" w:rsidRPr="00561E73" w:rsidRDefault="00CE3142" w:rsidP="00CE3142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561E73">
        <w:rPr>
          <w:rFonts w:ascii="Times New Roman" w:hAnsi="Times New Roman"/>
          <w:b/>
          <w:sz w:val="28"/>
          <w:szCs w:val="28"/>
          <w:lang w:val="sq-AL"/>
        </w:rPr>
        <w:t>MINISTRI</w:t>
      </w:r>
    </w:p>
    <w:p w14:paraId="221BA5AE" w14:textId="77777777" w:rsidR="00CE3142" w:rsidRPr="00561E73" w:rsidRDefault="00CE3142" w:rsidP="00CE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14:paraId="19AFBEA8" w14:textId="77777777" w:rsidR="00CE3142" w:rsidRPr="00561E73" w:rsidRDefault="00CE3142" w:rsidP="00CE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14:paraId="06320096" w14:textId="77777777" w:rsidR="00CE3142" w:rsidRPr="00561E73" w:rsidRDefault="00CE3142" w:rsidP="00CE3142">
      <w:pPr>
        <w:spacing w:after="0" w:line="240" w:lineRule="auto"/>
        <w:ind w:left="576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561E73">
        <w:rPr>
          <w:rFonts w:ascii="Times New Roman" w:hAnsi="Times New Roman"/>
          <w:b/>
          <w:sz w:val="28"/>
          <w:szCs w:val="28"/>
          <w:lang w:val="sq-AL"/>
        </w:rPr>
        <w:t>Ogerta Manastirliu</w:t>
      </w:r>
    </w:p>
    <w:p w14:paraId="474D2DE5" w14:textId="77777777" w:rsidR="00CE3142" w:rsidRPr="00D35E02" w:rsidRDefault="00CE3142" w:rsidP="00CE3142">
      <w:pPr>
        <w:pStyle w:val="Default"/>
        <w:jc w:val="center"/>
        <w:rPr>
          <w:lang w:val="sq-AL"/>
        </w:rPr>
      </w:pPr>
    </w:p>
    <w:p w14:paraId="76E674E4" w14:textId="77777777" w:rsidR="00CE3142" w:rsidRPr="00D35E02" w:rsidRDefault="00CE3142" w:rsidP="00CE31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1F52B5" w14:textId="77777777" w:rsidR="00CE3142" w:rsidRPr="00D35E02" w:rsidRDefault="00CE3142" w:rsidP="00CE3142">
      <w:pPr>
        <w:jc w:val="right"/>
        <w:rPr>
          <w:rFonts w:ascii="Times New Roman" w:hAnsi="Times New Roman"/>
        </w:rPr>
      </w:pPr>
    </w:p>
    <w:p w14:paraId="06B4913F" w14:textId="77777777" w:rsidR="006718A2" w:rsidRPr="00D35E02" w:rsidRDefault="006718A2" w:rsidP="00CE3142">
      <w:pPr>
        <w:jc w:val="right"/>
        <w:rPr>
          <w:rFonts w:ascii="Times New Roman" w:hAnsi="Times New Roman"/>
        </w:rPr>
      </w:pPr>
    </w:p>
    <w:p w14:paraId="5834C6CC" w14:textId="77777777" w:rsidR="00CE3142" w:rsidRPr="00D35E02" w:rsidRDefault="00CE3142">
      <w:pPr>
        <w:jc w:val="right"/>
        <w:rPr>
          <w:rFonts w:ascii="Times New Roman" w:hAnsi="Times New Roman"/>
        </w:rPr>
      </w:pPr>
    </w:p>
    <w:p w14:paraId="7BBB77AF" w14:textId="77777777" w:rsidR="00D35E02" w:rsidRPr="00D35E02" w:rsidRDefault="00D35E02">
      <w:pPr>
        <w:jc w:val="right"/>
        <w:rPr>
          <w:rFonts w:ascii="Times New Roman" w:hAnsi="Times New Roman"/>
        </w:rPr>
      </w:pPr>
    </w:p>
    <w:sectPr w:rsidR="00D35E02" w:rsidRPr="00D35E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B885" w14:textId="77777777" w:rsidR="00C3249E" w:rsidRDefault="00C3249E" w:rsidP="00D35E02">
      <w:pPr>
        <w:spacing w:after="0" w:line="240" w:lineRule="auto"/>
      </w:pPr>
      <w:r>
        <w:separator/>
      </w:r>
    </w:p>
  </w:endnote>
  <w:endnote w:type="continuationSeparator" w:id="0">
    <w:p w14:paraId="1175291C" w14:textId="77777777" w:rsidR="00C3249E" w:rsidRDefault="00C3249E" w:rsidP="00D3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BE12" w14:textId="77777777" w:rsidR="00D35E02" w:rsidRDefault="00D35E02" w:rsidP="00D35E02">
    <w:pPr>
      <w:pStyle w:val="Footer"/>
      <w:pBdr>
        <w:top w:val="thinThickSmallGap" w:sz="24" w:space="1" w:color="622423"/>
      </w:pBdr>
      <w:tabs>
        <w:tab w:val="clear" w:pos="4680"/>
      </w:tabs>
      <w:rPr>
        <w:rFonts w:ascii="Times New Roman" w:hAnsi="Times New Roman"/>
        <w:sz w:val="24"/>
        <w:szCs w:val="24"/>
        <w:lang w:val="sq-AL"/>
      </w:rPr>
    </w:pPr>
    <w:r w:rsidRPr="003425D0">
      <w:rPr>
        <w:rFonts w:ascii="Times New Roman" w:eastAsia="Times New Roman" w:hAnsi="Times New Roman"/>
      </w:rPr>
      <w:t xml:space="preserve">Relacion shpjegues për </w:t>
    </w:r>
    <w:r>
      <w:rPr>
        <w:rFonts w:ascii="Times New Roman" w:eastAsia="Times New Roman" w:hAnsi="Times New Roman"/>
      </w:rPr>
      <w:t>projektligjin “Për një shtesë në Ligjin nr 10383, datë 24.2.2011</w:t>
    </w:r>
    <w:r w:rsidR="000E717D">
      <w:rPr>
        <w:rFonts w:ascii="Times New Roman" w:eastAsia="Times New Roman" w:hAnsi="Times New Roman"/>
      </w:rPr>
      <w:t>,</w:t>
    </w:r>
    <w:r>
      <w:rPr>
        <w:rFonts w:ascii="Times New Roman" w:eastAsia="Times New Roman" w:hAnsi="Times New Roman"/>
      </w:rPr>
      <w:t xml:space="preserve"> “Për sigurimin e detyrueshëm të kujdesit shëndetësor në Republikën e Shqipërisë”, të ndryshuar </w:t>
    </w:r>
  </w:p>
  <w:p w14:paraId="4D59A197" w14:textId="77777777" w:rsidR="00D35E02" w:rsidRDefault="00D35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19AA" w14:textId="77777777" w:rsidR="00C3249E" w:rsidRDefault="00C3249E" w:rsidP="00D35E02">
      <w:pPr>
        <w:spacing w:after="0" w:line="240" w:lineRule="auto"/>
      </w:pPr>
      <w:r>
        <w:separator/>
      </w:r>
    </w:p>
  </w:footnote>
  <w:footnote w:type="continuationSeparator" w:id="0">
    <w:p w14:paraId="6D58B2E5" w14:textId="77777777" w:rsidR="00C3249E" w:rsidRDefault="00C3249E" w:rsidP="00D3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C3D"/>
    <w:multiLevelType w:val="hybridMultilevel"/>
    <w:tmpl w:val="1A76898A"/>
    <w:lvl w:ilvl="0" w:tplc="D79C2AB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95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142"/>
    <w:rsid w:val="00003828"/>
    <w:rsid w:val="000955D5"/>
    <w:rsid w:val="000E717D"/>
    <w:rsid w:val="001D152C"/>
    <w:rsid w:val="00272B37"/>
    <w:rsid w:val="003107B6"/>
    <w:rsid w:val="00310FAA"/>
    <w:rsid w:val="003923E0"/>
    <w:rsid w:val="003D6078"/>
    <w:rsid w:val="00413D23"/>
    <w:rsid w:val="004C5200"/>
    <w:rsid w:val="005043A7"/>
    <w:rsid w:val="00505569"/>
    <w:rsid w:val="00561E73"/>
    <w:rsid w:val="006718A2"/>
    <w:rsid w:val="00691EAF"/>
    <w:rsid w:val="008945F1"/>
    <w:rsid w:val="008A00AF"/>
    <w:rsid w:val="008A7DCD"/>
    <w:rsid w:val="009C1A34"/>
    <w:rsid w:val="00AA46BD"/>
    <w:rsid w:val="00AA57A1"/>
    <w:rsid w:val="00AE6C60"/>
    <w:rsid w:val="00BB0914"/>
    <w:rsid w:val="00C3249E"/>
    <w:rsid w:val="00CE3142"/>
    <w:rsid w:val="00D35E02"/>
    <w:rsid w:val="00D54EB6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B5CD"/>
  <w15:docId w15:val="{A0A75102-2CBC-47A7-A44E-64B2BF9F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42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E3142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142"/>
    <w:rPr>
      <w:rFonts w:ascii="Times" w:eastAsia="Calibri" w:hAnsi="Times" w:cs="Times New Roman"/>
      <w:b/>
      <w:bCs/>
      <w:kern w:val="36"/>
      <w:sz w:val="48"/>
      <w:szCs w:val="48"/>
    </w:rPr>
  </w:style>
  <w:style w:type="character" w:customStyle="1" w:styleId="NormalWebChar">
    <w:name w:val="Normal (Web) Char"/>
    <w:link w:val="NormalWeb"/>
    <w:locked/>
    <w:rsid w:val="00CE314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CE3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basedOn w:val="Normal"/>
    <w:rsid w:val="00CE3142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D35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E0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5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E0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107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B07D-3EAB-46D6-8D22-BB631487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Anila Prifti</dc:creator>
  <cp:lastModifiedBy>Bora Kola</cp:lastModifiedBy>
  <cp:revision>18</cp:revision>
  <dcterms:created xsi:type="dcterms:W3CDTF">2022-10-11T09:21:00Z</dcterms:created>
  <dcterms:modified xsi:type="dcterms:W3CDTF">2022-10-25T14:40:00Z</dcterms:modified>
</cp:coreProperties>
</file>