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074C3" w14:textId="77777777" w:rsidR="00A16067" w:rsidRPr="00A84C72" w:rsidRDefault="00A16067" w:rsidP="00A16067">
      <w:pPr>
        <w:spacing w:after="0" w:line="240" w:lineRule="auto"/>
        <w:jc w:val="center"/>
        <w:rPr>
          <w:rFonts w:ascii="Times New Roman" w:hAnsi="Times New Roman"/>
          <w:b/>
          <w:sz w:val="28"/>
          <w:szCs w:val="28"/>
          <w:lang w:val="sq-AL"/>
        </w:rPr>
      </w:pPr>
      <w:bookmarkStart w:id="0" w:name="_GoBack"/>
      <w:bookmarkEnd w:id="0"/>
      <w:r w:rsidRPr="00A84C72">
        <w:rPr>
          <w:rFonts w:ascii="Times New Roman" w:hAnsi="Times New Roman"/>
          <w:b/>
          <w:sz w:val="28"/>
          <w:szCs w:val="28"/>
          <w:lang w:val="sq-AL"/>
        </w:rPr>
        <w:t xml:space="preserve">R E L A C I O N </w:t>
      </w:r>
    </w:p>
    <w:p w14:paraId="5B7C3062" w14:textId="77777777" w:rsidR="00A16067" w:rsidRPr="00A84C72" w:rsidRDefault="00A16067" w:rsidP="00A16067">
      <w:pPr>
        <w:spacing w:after="0" w:line="240" w:lineRule="auto"/>
        <w:jc w:val="center"/>
        <w:rPr>
          <w:rFonts w:ascii="Times New Roman" w:hAnsi="Times New Roman"/>
          <w:b/>
          <w:sz w:val="28"/>
          <w:szCs w:val="28"/>
          <w:lang w:val="sq-AL"/>
        </w:rPr>
      </w:pPr>
    </w:p>
    <w:p w14:paraId="46590DBF" w14:textId="77777777" w:rsidR="00A16067" w:rsidRPr="00A84C72" w:rsidRDefault="00A16067" w:rsidP="00A16067">
      <w:pPr>
        <w:spacing w:after="0" w:line="240" w:lineRule="auto"/>
        <w:jc w:val="center"/>
        <w:rPr>
          <w:rFonts w:ascii="Times New Roman" w:hAnsi="Times New Roman"/>
          <w:b/>
          <w:sz w:val="28"/>
          <w:szCs w:val="28"/>
          <w:lang w:val="sq-AL"/>
        </w:rPr>
      </w:pPr>
      <w:r w:rsidRPr="00A84C72">
        <w:rPr>
          <w:rFonts w:ascii="Times New Roman" w:hAnsi="Times New Roman"/>
          <w:b/>
          <w:sz w:val="28"/>
          <w:szCs w:val="28"/>
          <w:lang w:val="sq-AL"/>
        </w:rPr>
        <w:t xml:space="preserve">PËR </w:t>
      </w:r>
    </w:p>
    <w:p w14:paraId="617132AC" w14:textId="77777777" w:rsidR="00A16067" w:rsidRPr="00A84C72" w:rsidRDefault="00A16067" w:rsidP="00A16067">
      <w:pPr>
        <w:spacing w:after="0" w:line="240" w:lineRule="auto"/>
        <w:jc w:val="center"/>
        <w:rPr>
          <w:rFonts w:ascii="Times New Roman" w:hAnsi="Times New Roman"/>
          <w:b/>
          <w:sz w:val="28"/>
          <w:szCs w:val="28"/>
          <w:lang w:val="sq-AL"/>
        </w:rPr>
      </w:pPr>
    </w:p>
    <w:p w14:paraId="4EB1EBF7" w14:textId="70A9D89B" w:rsidR="00A16067" w:rsidRPr="00A84C72" w:rsidRDefault="002E6E8D" w:rsidP="00A16067">
      <w:pPr>
        <w:spacing w:after="0" w:line="240" w:lineRule="auto"/>
        <w:jc w:val="center"/>
        <w:rPr>
          <w:rFonts w:ascii="Times New Roman" w:hAnsi="Times New Roman"/>
          <w:b/>
          <w:color w:val="262626"/>
          <w:spacing w:val="10"/>
          <w:sz w:val="28"/>
          <w:szCs w:val="28"/>
          <w:u w:val="single"/>
          <w:lang w:val="sq-AL"/>
        </w:rPr>
      </w:pPr>
      <w:r>
        <w:rPr>
          <w:rFonts w:ascii="Times New Roman" w:hAnsi="Times New Roman"/>
          <w:b/>
          <w:sz w:val="28"/>
          <w:szCs w:val="28"/>
          <w:u w:val="single"/>
          <w:lang w:val="sq-AL"/>
        </w:rPr>
        <w:t>PROJEKTLIGJI</w:t>
      </w:r>
      <w:r w:rsidR="00335EE7">
        <w:rPr>
          <w:rFonts w:ascii="Times New Roman" w:hAnsi="Times New Roman"/>
          <w:b/>
          <w:sz w:val="28"/>
          <w:szCs w:val="28"/>
          <w:u w:val="single"/>
          <w:lang w:val="sq-AL"/>
        </w:rPr>
        <w:t>N</w:t>
      </w:r>
      <w:r>
        <w:rPr>
          <w:rFonts w:ascii="Times New Roman" w:hAnsi="Times New Roman"/>
          <w:b/>
          <w:sz w:val="28"/>
          <w:szCs w:val="28"/>
          <w:u w:val="single"/>
          <w:lang w:val="sq-AL"/>
        </w:rPr>
        <w:t xml:space="preserve"> </w:t>
      </w:r>
      <w:r w:rsidR="0065313A">
        <w:rPr>
          <w:rFonts w:ascii="Times New Roman" w:hAnsi="Times New Roman"/>
          <w:b/>
          <w:sz w:val="28"/>
          <w:szCs w:val="28"/>
          <w:u w:val="single"/>
          <w:lang w:val="sq-AL"/>
        </w:rPr>
        <w:t>“</w:t>
      </w:r>
      <w:r w:rsidRPr="002E6E8D">
        <w:rPr>
          <w:rFonts w:ascii="Times New Roman" w:hAnsi="Times New Roman"/>
          <w:b/>
          <w:sz w:val="28"/>
          <w:szCs w:val="28"/>
          <w:u w:val="single"/>
          <w:lang w:val="sq-AL"/>
        </w:rPr>
        <w:t>PËR VULLNETARIZMIN</w:t>
      </w:r>
      <w:r w:rsidR="00BF573D">
        <w:rPr>
          <w:rFonts w:ascii="Times New Roman" w:hAnsi="Times New Roman"/>
          <w:b/>
          <w:sz w:val="28"/>
          <w:szCs w:val="28"/>
          <w:u w:val="single"/>
          <w:lang w:val="sq-AL"/>
        </w:rPr>
        <w:t>”</w:t>
      </w:r>
    </w:p>
    <w:p w14:paraId="1AB649C2" w14:textId="77777777" w:rsidR="00A16067" w:rsidRPr="00A84C72" w:rsidRDefault="00A16067" w:rsidP="00A16067">
      <w:pPr>
        <w:spacing w:after="0" w:line="240" w:lineRule="auto"/>
        <w:jc w:val="center"/>
        <w:rPr>
          <w:rFonts w:ascii="Times New Roman" w:hAnsi="Times New Roman"/>
          <w:b/>
          <w:sz w:val="28"/>
          <w:szCs w:val="28"/>
          <w:lang w:val="sq-AL"/>
        </w:rPr>
      </w:pPr>
    </w:p>
    <w:p w14:paraId="5E3867F3" w14:textId="77777777" w:rsidR="00A16067" w:rsidRDefault="00A16067" w:rsidP="00A16067">
      <w:pPr>
        <w:spacing w:after="0" w:line="240" w:lineRule="auto"/>
        <w:jc w:val="center"/>
        <w:rPr>
          <w:rFonts w:ascii="Times New Roman" w:hAnsi="Times New Roman"/>
          <w:b/>
          <w:sz w:val="28"/>
          <w:szCs w:val="28"/>
          <w:lang w:val="sq-AL"/>
        </w:rPr>
      </w:pPr>
    </w:p>
    <w:p w14:paraId="632BCEF2" w14:textId="77777777" w:rsidR="002E6E8D" w:rsidRPr="00A84C72" w:rsidRDefault="002E6E8D" w:rsidP="00A16067">
      <w:pPr>
        <w:spacing w:after="0" w:line="240" w:lineRule="auto"/>
        <w:jc w:val="center"/>
        <w:rPr>
          <w:rFonts w:ascii="Times New Roman" w:hAnsi="Times New Roman"/>
          <w:b/>
          <w:sz w:val="28"/>
          <w:szCs w:val="28"/>
          <w:lang w:val="sq-AL"/>
        </w:rPr>
      </w:pPr>
    </w:p>
    <w:p w14:paraId="34F8B244" w14:textId="77777777" w:rsidR="00A16067" w:rsidRPr="00A84C72" w:rsidRDefault="00A16067" w:rsidP="00034359">
      <w:pPr>
        <w:spacing w:after="0" w:line="240" w:lineRule="auto"/>
        <w:ind w:hanging="360"/>
        <w:jc w:val="both"/>
        <w:rPr>
          <w:rFonts w:ascii="Times New Roman" w:hAnsi="Times New Roman"/>
          <w:b/>
          <w:sz w:val="28"/>
          <w:szCs w:val="28"/>
          <w:lang w:val="sq-AL"/>
        </w:rPr>
      </w:pPr>
      <w:r w:rsidRPr="00A84C72">
        <w:rPr>
          <w:rFonts w:ascii="Times New Roman" w:hAnsi="Times New Roman"/>
          <w:b/>
          <w:sz w:val="28"/>
          <w:szCs w:val="28"/>
          <w:lang w:val="sq-AL"/>
        </w:rPr>
        <w:t>I. QËLLIMI I PROJEKTAKTIT DHE OBJEKTIVAT QË SYNOHEN TË ARRIHEN</w:t>
      </w:r>
    </w:p>
    <w:p w14:paraId="43DB9E24" w14:textId="77777777" w:rsidR="00B706FB" w:rsidRDefault="00B706FB" w:rsidP="00A16067">
      <w:pPr>
        <w:spacing w:after="0" w:line="240" w:lineRule="auto"/>
        <w:jc w:val="both"/>
        <w:rPr>
          <w:rFonts w:ascii="Times New Roman" w:hAnsi="Times New Roman"/>
          <w:sz w:val="28"/>
          <w:szCs w:val="28"/>
          <w:lang w:val="sq-AL"/>
        </w:rPr>
      </w:pPr>
    </w:p>
    <w:p w14:paraId="67A9D51B" w14:textId="3B0139F4" w:rsidR="0065313A" w:rsidRDefault="002E6E8D" w:rsidP="0065313A">
      <w:pPr>
        <w:spacing w:after="0" w:line="240" w:lineRule="auto"/>
        <w:jc w:val="both"/>
        <w:rPr>
          <w:rFonts w:ascii="Times New Roman" w:hAnsi="Times New Roman"/>
          <w:sz w:val="28"/>
          <w:szCs w:val="28"/>
          <w:lang w:val="sq-AL"/>
        </w:rPr>
      </w:pPr>
      <w:r>
        <w:rPr>
          <w:rFonts w:ascii="Times New Roman" w:hAnsi="Times New Roman"/>
          <w:sz w:val="28"/>
          <w:szCs w:val="28"/>
          <w:lang w:val="sq-AL"/>
        </w:rPr>
        <w:t>Projektligji i propozuar ka si</w:t>
      </w:r>
      <w:r w:rsidRPr="002E6E8D">
        <w:rPr>
          <w:rFonts w:ascii="Times New Roman" w:hAnsi="Times New Roman"/>
          <w:sz w:val="28"/>
          <w:szCs w:val="28"/>
          <w:lang w:val="sq-AL"/>
        </w:rPr>
        <w:t xml:space="preserve"> qëllim të </w:t>
      </w:r>
      <w:r w:rsidR="0066621F">
        <w:rPr>
          <w:rFonts w:ascii="Times New Roman" w:hAnsi="Times New Roman"/>
          <w:sz w:val="28"/>
          <w:szCs w:val="28"/>
          <w:lang w:val="sq-AL"/>
        </w:rPr>
        <w:t xml:space="preserve">ndërtojë </w:t>
      </w:r>
      <w:r w:rsidRPr="002E6E8D">
        <w:rPr>
          <w:rFonts w:ascii="Times New Roman" w:hAnsi="Times New Roman"/>
          <w:sz w:val="28"/>
          <w:szCs w:val="28"/>
          <w:lang w:val="sq-AL"/>
        </w:rPr>
        <w:t xml:space="preserve">një kuadër </w:t>
      </w:r>
      <w:r w:rsidR="00E41327">
        <w:rPr>
          <w:rFonts w:ascii="Times New Roman" w:hAnsi="Times New Roman"/>
          <w:sz w:val="28"/>
          <w:szCs w:val="28"/>
          <w:lang w:val="sq-AL"/>
        </w:rPr>
        <w:t>ligjor</w:t>
      </w:r>
      <w:r w:rsidRPr="002E6E8D">
        <w:rPr>
          <w:rFonts w:ascii="Times New Roman" w:hAnsi="Times New Roman"/>
          <w:sz w:val="28"/>
          <w:szCs w:val="28"/>
          <w:lang w:val="sq-AL"/>
        </w:rPr>
        <w:t xml:space="preserve"> </w:t>
      </w:r>
      <w:r w:rsidR="00B95CC2">
        <w:rPr>
          <w:rFonts w:ascii="Times New Roman" w:hAnsi="Times New Roman"/>
          <w:sz w:val="28"/>
          <w:szCs w:val="28"/>
          <w:lang w:val="sq-AL"/>
        </w:rPr>
        <w:t>të qëndrueshëm</w:t>
      </w:r>
      <w:r w:rsidR="00E41327">
        <w:rPr>
          <w:rFonts w:ascii="Times New Roman" w:hAnsi="Times New Roman"/>
          <w:sz w:val="28"/>
          <w:szCs w:val="28"/>
          <w:lang w:val="sq-AL"/>
        </w:rPr>
        <w:t xml:space="preserve"> dhe të</w:t>
      </w:r>
      <w:r w:rsidRPr="002E6E8D">
        <w:rPr>
          <w:rFonts w:ascii="Times New Roman" w:hAnsi="Times New Roman"/>
          <w:sz w:val="28"/>
          <w:szCs w:val="28"/>
          <w:lang w:val="sq-AL"/>
        </w:rPr>
        <w:t xml:space="preserve"> favorshëm</w:t>
      </w:r>
      <w:r w:rsidR="0066621F">
        <w:rPr>
          <w:rFonts w:ascii="Times New Roman" w:hAnsi="Times New Roman"/>
          <w:sz w:val="28"/>
          <w:szCs w:val="28"/>
          <w:lang w:val="sq-AL"/>
        </w:rPr>
        <w:t xml:space="preserve"> për</w:t>
      </w:r>
      <w:r w:rsidRPr="002E6E8D">
        <w:rPr>
          <w:rFonts w:ascii="Times New Roman" w:hAnsi="Times New Roman"/>
          <w:sz w:val="28"/>
          <w:szCs w:val="28"/>
          <w:lang w:val="sq-AL"/>
        </w:rPr>
        <w:t xml:space="preserve"> </w:t>
      </w:r>
      <w:r w:rsidR="00E41327">
        <w:rPr>
          <w:rFonts w:ascii="Times New Roman" w:hAnsi="Times New Roman"/>
          <w:sz w:val="28"/>
          <w:szCs w:val="28"/>
          <w:lang w:val="sq-AL"/>
        </w:rPr>
        <w:t>kryerjen e vullnetarizmit</w:t>
      </w:r>
      <w:r w:rsidR="0066621F">
        <w:rPr>
          <w:rFonts w:ascii="Times New Roman" w:hAnsi="Times New Roman"/>
          <w:sz w:val="28"/>
          <w:szCs w:val="28"/>
          <w:lang w:val="sq-AL"/>
        </w:rPr>
        <w:t xml:space="preserve"> në Republikën e Shqipërisë. </w:t>
      </w:r>
      <w:r w:rsidR="0065313A">
        <w:rPr>
          <w:rFonts w:ascii="Times New Roman" w:hAnsi="Times New Roman"/>
          <w:sz w:val="28"/>
          <w:szCs w:val="28"/>
          <w:lang w:val="sq-AL"/>
        </w:rPr>
        <w:t xml:space="preserve">Përmes këtij projektligji synohet rritja e pjesëmarrjes dhe kontributit të individëve në veprimtaritë vullnetare, me qëllim </w:t>
      </w:r>
      <w:r w:rsidR="0065313A" w:rsidRPr="002E6E8D">
        <w:rPr>
          <w:rFonts w:ascii="Times New Roman" w:hAnsi="Times New Roman"/>
          <w:sz w:val="28"/>
          <w:szCs w:val="28"/>
          <w:lang w:val="sq-AL"/>
        </w:rPr>
        <w:t>zhvillimin e vlerave njerëzore dhe solidariteti</w:t>
      </w:r>
      <w:r w:rsidR="00B95CC2">
        <w:rPr>
          <w:rFonts w:ascii="Times New Roman" w:hAnsi="Times New Roman"/>
          <w:sz w:val="28"/>
          <w:szCs w:val="28"/>
          <w:lang w:val="sq-AL"/>
        </w:rPr>
        <w:t>t</w:t>
      </w:r>
      <w:r w:rsidR="0065313A" w:rsidRPr="002E6E8D">
        <w:rPr>
          <w:rFonts w:ascii="Times New Roman" w:hAnsi="Times New Roman"/>
          <w:sz w:val="28"/>
          <w:szCs w:val="28"/>
          <w:lang w:val="sq-AL"/>
        </w:rPr>
        <w:t xml:space="preserve"> shoqëror.</w:t>
      </w:r>
    </w:p>
    <w:p w14:paraId="5EB52106" w14:textId="1008F8A4" w:rsidR="0066621F" w:rsidRDefault="0066621F" w:rsidP="00BF08C9">
      <w:pPr>
        <w:spacing w:after="0" w:line="240" w:lineRule="auto"/>
        <w:jc w:val="both"/>
        <w:rPr>
          <w:rFonts w:ascii="Times New Roman" w:hAnsi="Times New Roman"/>
          <w:sz w:val="28"/>
          <w:szCs w:val="28"/>
          <w:lang w:val="sq-AL"/>
        </w:rPr>
      </w:pPr>
    </w:p>
    <w:p w14:paraId="03C2E9B0" w14:textId="59A91A9C" w:rsidR="00871337" w:rsidRDefault="00DA1868" w:rsidP="00DA1868">
      <w:pPr>
        <w:jc w:val="both"/>
        <w:rPr>
          <w:rFonts w:ascii="Times New Roman" w:hAnsi="Times New Roman"/>
          <w:sz w:val="28"/>
          <w:szCs w:val="28"/>
          <w:lang w:val="sq-AL"/>
        </w:rPr>
      </w:pPr>
      <w:r>
        <w:rPr>
          <w:rFonts w:ascii="Times New Roman" w:hAnsi="Times New Roman"/>
          <w:sz w:val="28"/>
          <w:szCs w:val="28"/>
          <w:lang w:val="sq-AL"/>
        </w:rPr>
        <w:t>P</w:t>
      </w:r>
      <w:r w:rsidRPr="00DA1868">
        <w:rPr>
          <w:rFonts w:ascii="Times New Roman" w:hAnsi="Times New Roman"/>
          <w:sz w:val="28"/>
          <w:szCs w:val="28"/>
          <w:lang w:val="sq-AL"/>
        </w:rPr>
        <w:t xml:space="preserve">rojektligji </w:t>
      </w:r>
      <w:r w:rsidR="00871337">
        <w:rPr>
          <w:rFonts w:ascii="Times New Roman" w:hAnsi="Times New Roman"/>
          <w:sz w:val="28"/>
          <w:szCs w:val="28"/>
          <w:lang w:val="sq-AL"/>
        </w:rPr>
        <w:t>a</w:t>
      </w:r>
      <w:r w:rsidR="00871337" w:rsidRPr="00871337">
        <w:rPr>
          <w:rFonts w:ascii="Times New Roman" w:hAnsi="Times New Roman"/>
          <w:sz w:val="28"/>
          <w:szCs w:val="28"/>
          <w:lang w:val="sq-AL"/>
        </w:rPr>
        <w:t xml:space="preserve">dreson dhe ofron rregullimet e nevojshme ligjore për zgjidhjen e problematikave kryesore që </w:t>
      </w:r>
      <w:r w:rsidR="004B5E21">
        <w:rPr>
          <w:rFonts w:ascii="Times New Roman" w:hAnsi="Times New Roman"/>
          <w:sz w:val="28"/>
          <w:szCs w:val="28"/>
          <w:lang w:val="sq-AL"/>
        </w:rPr>
        <w:t>kanë penguar</w:t>
      </w:r>
      <w:r w:rsidR="00871337" w:rsidRPr="00871337">
        <w:rPr>
          <w:rFonts w:ascii="Times New Roman" w:hAnsi="Times New Roman"/>
          <w:sz w:val="28"/>
          <w:szCs w:val="28"/>
          <w:lang w:val="sq-AL"/>
        </w:rPr>
        <w:t xml:space="preserve"> zbatimi</w:t>
      </w:r>
      <w:r w:rsidR="004B5E21">
        <w:rPr>
          <w:rFonts w:ascii="Times New Roman" w:hAnsi="Times New Roman"/>
          <w:sz w:val="28"/>
          <w:szCs w:val="28"/>
          <w:lang w:val="sq-AL"/>
        </w:rPr>
        <w:t>n</w:t>
      </w:r>
      <w:r w:rsidR="00871337" w:rsidRPr="00871337">
        <w:rPr>
          <w:rFonts w:ascii="Times New Roman" w:hAnsi="Times New Roman"/>
          <w:sz w:val="28"/>
          <w:szCs w:val="28"/>
          <w:lang w:val="sq-AL"/>
        </w:rPr>
        <w:t xml:space="preserve"> </w:t>
      </w:r>
      <w:r w:rsidR="004B5E21">
        <w:rPr>
          <w:rFonts w:ascii="Times New Roman" w:hAnsi="Times New Roman"/>
          <w:sz w:val="28"/>
          <w:szCs w:val="28"/>
          <w:lang w:val="sq-AL"/>
        </w:rPr>
        <w:t>e</w:t>
      </w:r>
      <w:r w:rsidR="00871337" w:rsidRPr="00871337">
        <w:rPr>
          <w:rFonts w:ascii="Times New Roman" w:hAnsi="Times New Roman"/>
          <w:sz w:val="28"/>
          <w:szCs w:val="28"/>
          <w:lang w:val="sq-AL"/>
        </w:rPr>
        <w:t xml:space="preserve"> ligjit </w:t>
      </w:r>
      <w:r w:rsidR="009125D0">
        <w:rPr>
          <w:rFonts w:ascii="Times New Roman" w:hAnsi="Times New Roman"/>
          <w:sz w:val="28"/>
          <w:szCs w:val="28"/>
          <w:lang w:val="sq-AL"/>
        </w:rPr>
        <w:t>n</w:t>
      </w:r>
      <w:r w:rsidR="009125D0" w:rsidRPr="00871337">
        <w:rPr>
          <w:rFonts w:ascii="Times New Roman" w:hAnsi="Times New Roman"/>
          <w:sz w:val="28"/>
          <w:szCs w:val="28"/>
          <w:lang w:val="sq-AL"/>
        </w:rPr>
        <w:t>ë</w:t>
      </w:r>
      <w:r w:rsidR="009125D0">
        <w:rPr>
          <w:rFonts w:ascii="Times New Roman" w:hAnsi="Times New Roman"/>
          <w:sz w:val="28"/>
          <w:szCs w:val="28"/>
          <w:lang w:val="sq-AL"/>
        </w:rPr>
        <w:t xml:space="preserve"> fuqi mbi vullnetarizmin</w:t>
      </w:r>
      <w:r w:rsidR="00871337">
        <w:rPr>
          <w:rFonts w:ascii="Times New Roman" w:hAnsi="Times New Roman"/>
          <w:sz w:val="28"/>
          <w:szCs w:val="28"/>
          <w:lang w:val="sq-AL"/>
        </w:rPr>
        <w:t>, si</w:t>
      </w:r>
      <w:r w:rsidR="009125D0">
        <w:rPr>
          <w:rFonts w:ascii="Times New Roman" w:hAnsi="Times New Roman"/>
          <w:sz w:val="28"/>
          <w:szCs w:val="28"/>
          <w:lang w:val="sq-AL"/>
        </w:rPr>
        <w:t xml:space="preserve"> vijon</w:t>
      </w:r>
      <w:r w:rsidR="00871337">
        <w:rPr>
          <w:rFonts w:ascii="Times New Roman" w:hAnsi="Times New Roman"/>
          <w:sz w:val="28"/>
          <w:szCs w:val="28"/>
          <w:lang w:val="sq-AL"/>
        </w:rPr>
        <w:t>:</w:t>
      </w:r>
    </w:p>
    <w:p w14:paraId="4F38D059" w14:textId="5A432523" w:rsidR="00871337" w:rsidRDefault="00871337" w:rsidP="00DA1868">
      <w:pPr>
        <w:jc w:val="both"/>
        <w:rPr>
          <w:rFonts w:ascii="Times New Roman" w:hAnsi="Times New Roman"/>
          <w:sz w:val="28"/>
          <w:szCs w:val="28"/>
          <w:lang w:val="sq-AL"/>
        </w:rPr>
      </w:pPr>
      <w:r>
        <w:rPr>
          <w:rFonts w:ascii="Times New Roman" w:hAnsi="Times New Roman"/>
          <w:sz w:val="28"/>
          <w:szCs w:val="28"/>
          <w:lang w:val="sq-AL"/>
        </w:rPr>
        <w:t xml:space="preserve">- Mungesa e përcaktimeve ligjore </w:t>
      </w:r>
      <w:r w:rsidR="0013318D">
        <w:rPr>
          <w:rFonts w:ascii="Times New Roman" w:hAnsi="Times New Roman"/>
          <w:sz w:val="28"/>
          <w:szCs w:val="28"/>
          <w:lang w:val="sq-AL"/>
        </w:rPr>
        <w:t>t</w:t>
      </w:r>
      <w:r w:rsidR="0013318D" w:rsidRPr="00871337">
        <w:rPr>
          <w:rFonts w:ascii="Times New Roman" w:hAnsi="Times New Roman"/>
          <w:sz w:val="28"/>
          <w:szCs w:val="28"/>
          <w:lang w:val="sq-AL"/>
        </w:rPr>
        <w:t>ë qarta</w:t>
      </w:r>
      <w:r w:rsidR="0013318D">
        <w:rPr>
          <w:rFonts w:ascii="Times New Roman" w:hAnsi="Times New Roman"/>
          <w:sz w:val="28"/>
          <w:szCs w:val="28"/>
          <w:lang w:val="sq-AL"/>
        </w:rPr>
        <w:t xml:space="preserve">, </w:t>
      </w:r>
      <w:r w:rsidR="00DE657F">
        <w:rPr>
          <w:rFonts w:ascii="Times New Roman" w:hAnsi="Times New Roman"/>
          <w:sz w:val="28"/>
          <w:szCs w:val="28"/>
          <w:lang w:val="sq-AL"/>
        </w:rPr>
        <w:t xml:space="preserve">mbi konceptin </w:t>
      </w:r>
      <w:r w:rsidR="0013318D">
        <w:rPr>
          <w:rFonts w:ascii="Times New Roman" w:hAnsi="Times New Roman"/>
          <w:sz w:val="28"/>
          <w:szCs w:val="28"/>
          <w:lang w:val="sq-AL"/>
        </w:rPr>
        <w:t xml:space="preserve">e </w:t>
      </w:r>
      <w:r w:rsidR="0013318D" w:rsidRPr="00871337">
        <w:rPr>
          <w:rFonts w:ascii="Times New Roman" w:hAnsi="Times New Roman"/>
          <w:sz w:val="28"/>
          <w:szCs w:val="28"/>
          <w:lang w:val="sq-AL"/>
        </w:rPr>
        <w:t>vullnetarizmi</w:t>
      </w:r>
      <w:r w:rsidR="0013318D">
        <w:rPr>
          <w:rFonts w:ascii="Times New Roman" w:hAnsi="Times New Roman"/>
          <w:sz w:val="28"/>
          <w:szCs w:val="28"/>
          <w:lang w:val="sq-AL"/>
        </w:rPr>
        <w:t xml:space="preserve">t </w:t>
      </w:r>
      <w:r w:rsidR="00DE657F">
        <w:rPr>
          <w:rFonts w:ascii="Times New Roman" w:hAnsi="Times New Roman"/>
          <w:sz w:val="28"/>
          <w:szCs w:val="28"/>
          <w:lang w:val="sq-AL"/>
        </w:rPr>
        <w:t xml:space="preserve">dhe elementët </w:t>
      </w:r>
      <w:r w:rsidR="0013318D">
        <w:rPr>
          <w:rFonts w:ascii="Times New Roman" w:hAnsi="Times New Roman"/>
          <w:sz w:val="28"/>
          <w:szCs w:val="28"/>
          <w:lang w:val="sq-AL"/>
        </w:rPr>
        <w:t>përbër</w:t>
      </w:r>
      <w:r w:rsidR="00F02AD4">
        <w:rPr>
          <w:rFonts w:ascii="Times New Roman" w:hAnsi="Times New Roman"/>
          <w:sz w:val="28"/>
          <w:szCs w:val="28"/>
          <w:lang w:val="sq-AL"/>
        </w:rPr>
        <w:t>ë</w:t>
      </w:r>
      <w:r w:rsidR="0013318D">
        <w:rPr>
          <w:rFonts w:ascii="Times New Roman" w:hAnsi="Times New Roman"/>
          <w:sz w:val="28"/>
          <w:szCs w:val="28"/>
          <w:lang w:val="sq-AL"/>
        </w:rPr>
        <w:t xml:space="preserve">s </w:t>
      </w:r>
      <w:r w:rsidR="00303D95">
        <w:rPr>
          <w:rFonts w:ascii="Times New Roman" w:hAnsi="Times New Roman"/>
          <w:sz w:val="28"/>
          <w:szCs w:val="28"/>
          <w:lang w:val="sq-AL"/>
        </w:rPr>
        <w:t xml:space="preserve">të </w:t>
      </w:r>
      <w:r w:rsidR="0013318D">
        <w:rPr>
          <w:rFonts w:ascii="Times New Roman" w:hAnsi="Times New Roman"/>
          <w:sz w:val="28"/>
          <w:szCs w:val="28"/>
          <w:lang w:val="sq-AL"/>
        </w:rPr>
        <w:t>tij.</w:t>
      </w:r>
      <w:r w:rsidRPr="00871337">
        <w:rPr>
          <w:rFonts w:ascii="Times New Roman" w:hAnsi="Times New Roman"/>
          <w:sz w:val="28"/>
          <w:szCs w:val="28"/>
          <w:lang w:val="sq-AL"/>
        </w:rPr>
        <w:t xml:space="preserve"> </w:t>
      </w:r>
    </w:p>
    <w:p w14:paraId="6478272A" w14:textId="476EB487" w:rsidR="00CE5217" w:rsidRDefault="00CE5217" w:rsidP="00CE5217">
      <w:pPr>
        <w:jc w:val="both"/>
        <w:rPr>
          <w:rFonts w:ascii="Times New Roman" w:hAnsi="Times New Roman"/>
          <w:sz w:val="28"/>
          <w:szCs w:val="28"/>
          <w:lang w:val="sq-AL"/>
        </w:rPr>
      </w:pPr>
      <w:r>
        <w:rPr>
          <w:rFonts w:ascii="Times New Roman" w:hAnsi="Times New Roman"/>
          <w:sz w:val="28"/>
          <w:szCs w:val="28"/>
          <w:lang w:val="sq-AL"/>
        </w:rPr>
        <w:t>- Mungesa e përcaktimeve ligjore t</w:t>
      </w:r>
      <w:r w:rsidRPr="00871337">
        <w:rPr>
          <w:rFonts w:ascii="Times New Roman" w:hAnsi="Times New Roman"/>
          <w:sz w:val="28"/>
          <w:szCs w:val="28"/>
          <w:lang w:val="sq-AL"/>
        </w:rPr>
        <w:t>ë qarta</w:t>
      </w:r>
      <w:r w:rsidR="0013318D">
        <w:rPr>
          <w:rFonts w:ascii="Times New Roman" w:hAnsi="Times New Roman"/>
          <w:sz w:val="28"/>
          <w:szCs w:val="28"/>
          <w:lang w:val="sq-AL"/>
        </w:rPr>
        <w:t>,</w:t>
      </w:r>
      <w:r>
        <w:rPr>
          <w:rFonts w:ascii="Times New Roman" w:hAnsi="Times New Roman"/>
          <w:sz w:val="28"/>
          <w:szCs w:val="28"/>
          <w:lang w:val="sq-AL"/>
        </w:rPr>
        <w:t xml:space="preserve"> mbi llojin</w:t>
      </w:r>
      <w:r w:rsidR="00CF3387">
        <w:rPr>
          <w:rFonts w:ascii="Times New Roman" w:hAnsi="Times New Roman"/>
          <w:sz w:val="28"/>
          <w:szCs w:val="28"/>
          <w:lang w:val="sq-AL"/>
        </w:rPr>
        <w:t>,</w:t>
      </w:r>
      <w:r>
        <w:rPr>
          <w:rFonts w:ascii="Times New Roman" w:hAnsi="Times New Roman"/>
          <w:sz w:val="28"/>
          <w:szCs w:val="28"/>
          <w:lang w:val="sq-AL"/>
        </w:rPr>
        <w:t xml:space="preserve"> masën </w:t>
      </w:r>
      <w:r w:rsidR="00CF3387">
        <w:rPr>
          <w:rFonts w:ascii="Times New Roman" w:hAnsi="Times New Roman"/>
          <w:sz w:val="28"/>
          <w:szCs w:val="28"/>
          <w:lang w:val="sq-AL"/>
        </w:rPr>
        <w:t xml:space="preserve">dhe mënyrën e </w:t>
      </w:r>
      <w:r w:rsidR="0013318D">
        <w:rPr>
          <w:rFonts w:ascii="Times New Roman" w:hAnsi="Times New Roman"/>
          <w:sz w:val="28"/>
          <w:szCs w:val="28"/>
          <w:lang w:val="sq-AL"/>
        </w:rPr>
        <w:t>mbulimit</w:t>
      </w:r>
      <w:r w:rsidR="00CF3387">
        <w:rPr>
          <w:rFonts w:ascii="Times New Roman" w:hAnsi="Times New Roman"/>
          <w:sz w:val="28"/>
          <w:szCs w:val="28"/>
          <w:lang w:val="sq-AL"/>
        </w:rPr>
        <w:t xml:space="preserve"> </w:t>
      </w:r>
      <w:r w:rsidR="0013318D">
        <w:rPr>
          <w:rFonts w:ascii="Times New Roman" w:hAnsi="Times New Roman"/>
          <w:sz w:val="28"/>
          <w:szCs w:val="28"/>
          <w:lang w:val="sq-AL"/>
        </w:rPr>
        <w:t>t</w:t>
      </w:r>
      <w:r w:rsidR="00CF3387">
        <w:rPr>
          <w:rFonts w:ascii="Times New Roman" w:hAnsi="Times New Roman"/>
          <w:sz w:val="28"/>
          <w:szCs w:val="28"/>
          <w:lang w:val="sq-AL"/>
        </w:rPr>
        <w:t xml:space="preserve">ë sigurimit </w:t>
      </w:r>
      <w:r w:rsidR="0013318D">
        <w:rPr>
          <w:rFonts w:ascii="Times New Roman" w:hAnsi="Times New Roman"/>
          <w:sz w:val="28"/>
          <w:szCs w:val="28"/>
          <w:lang w:val="sq-AL"/>
        </w:rPr>
        <w:t xml:space="preserve">për </w:t>
      </w:r>
      <w:r w:rsidR="00CF3387">
        <w:rPr>
          <w:rFonts w:ascii="Times New Roman" w:hAnsi="Times New Roman"/>
          <w:sz w:val="28"/>
          <w:szCs w:val="28"/>
          <w:lang w:val="sq-AL"/>
        </w:rPr>
        <w:t>shëndeti</w:t>
      </w:r>
      <w:r w:rsidR="0013318D">
        <w:rPr>
          <w:rFonts w:ascii="Times New Roman" w:hAnsi="Times New Roman"/>
          <w:sz w:val="28"/>
          <w:szCs w:val="28"/>
          <w:lang w:val="sq-AL"/>
        </w:rPr>
        <w:t xml:space="preserve">n </w:t>
      </w:r>
      <w:r w:rsidR="00303D95">
        <w:rPr>
          <w:rFonts w:ascii="Times New Roman" w:hAnsi="Times New Roman"/>
          <w:sz w:val="28"/>
          <w:szCs w:val="28"/>
          <w:lang w:val="sq-AL"/>
        </w:rPr>
        <w:t>për vullnetarin</w:t>
      </w:r>
      <w:r w:rsidR="004B5E21">
        <w:rPr>
          <w:rFonts w:ascii="Times New Roman" w:hAnsi="Times New Roman"/>
          <w:sz w:val="28"/>
          <w:szCs w:val="28"/>
          <w:lang w:val="sq-AL"/>
        </w:rPr>
        <w:t>,</w:t>
      </w:r>
      <w:r w:rsidR="00303D95">
        <w:rPr>
          <w:rFonts w:ascii="Times New Roman" w:hAnsi="Times New Roman"/>
          <w:sz w:val="28"/>
          <w:szCs w:val="28"/>
          <w:lang w:val="sq-AL"/>
        </w:rPr>
        <w:t xml:space="preserve"> nga </w:t>
      </w:r>
      <w:r w:rsidR="00CF3387">
        <w:rPr>
          <w:rFonts w:ascii="Times New Roman" w:hAnsi="Times New Roman"/>
          <w:sz w:val="28"/>
          <w:szCs w:val="28"/>
          <w:lang w:val="sq-AL"/>
        </w:rPr>
        <w:t>ofruesi</w:t>
      </w:r>
      <w:r w:rsidR="00CF3387" w:rsidRPr="00CE5217">
        <w:rPr>
          <w:rFonts w:ascii="Times New Roman" w:hAnsi="Times New Roman"/>
          <w:sz w:val="28"/>
          <w:szCs w:val="28"/>
          <w:lang w:val="sq-AL"/>
        </w:rPr>
        <w:t xml:space="preserve"> i vullnetarizmit</w:t>
      </w:r>
      <w:r w:rsidR="00303D95">
        <w:rPr>
          <w:rFonts w:ascii="Times New Roman" w:hAnsi="Times New Roman"/>
          <w:sz w:val="28"/>
          <w:szCs w:val="28"/>
          <w:lang w:val="sq-AL"/>
        </w:rPr>
        <w:t>;</w:t>
      </w:r>
    </w:p>
    <w:p w14:paraId="56E8F697" w14:textId="5D37C1D9" w:rsidR="00303D95" w:rsidRDefault="00303D95" w:rsidP="00CE5217">
      <w:pPr>
        <w:jc w:val="both"/>
        <w:rPr>
          <w:rFonts w:ascii="Times New Roman" w:hAnsi="Times New Roman"/>
          <w:sz w:val="28"/>
          <w:szCs w:val="28"/>
          <w:lang w:val="sq-AL"/>
        </w:rPr>
      </w:pPr>
      <w:r>
        <w:rPr>
          <w:rFonts w:ascii="Times New Roman" w:hAnsi="Times New Roman"/>
          <w:sz w:val="28"/>
          <w:szCs w:val="28"/>
          <w:lang w:val="sq-AL"/>
        </w:rPr>
        <w:t>- Mungesa e p</w:t>
      </w:r>
      <w:bookmarkStart w:id="1" w:name="OLE_LINK1"/>
      <w:r>
        <w:rPr>
          <w:rFonts w:ascii="Times New Roman" w:hAnsi="Times New Roman"/>
          <w:sz w:val="28"/>
          <w:szCs w:val="28"/>
          <w:lang w:val="sq-AL"/>
        </w:rPr>
        <w:t>ë</w:t>
      </w:r>
      <w:bookmarkEnd w:id="1"/>
      <w:r>
        <w:rPr>
          <w:rFonts w:ascii="Times New Roman" w:hAnsi="Times New Roman"/>
          <w:sz w:val="28"/>
          <w:szCs w:val="28"/>
          <w:lang w:val="sq-AL"/>
        </w:rPr>
        <w:t xml:space="preserve">rcaktimit </w:t>
      </w:r>
      <w:r w:rsidR="00A41951">
        <w:rPr>
          <w:rFonts w:ascii="Times New Roman" w:hAnsi="Times New Roman"/>
          <w:sz w:val="28"/>
          <w:szCs w:val="28"/>
          <w:lang w:val="sq-AL"/>
        </w:rPr>
        <w:t xml:space="preserve">ligjor </w:t>
      </w:r>
      <w:r>
        <w:rPr>
          <w:rFonts w:ascii="Times New Roman" w:hAnsi="Times New Roman"/>
          <w:sz w:val="28"/>
          <w:szCs w:val="28"/>
          <w:lang w:val="sq-AL"/>
        </w:rPr>
        <w:t xml:space="preserve">të </w:t>
      </w:r>
      <w:r w:rsidRPr="00303D95">
        <w:rPr>
          <w:rFonts w:ascii="Times New Roman" w:hAnsi="Times New Roman"/>
          <w:sz w:val="28"/>
          <w:szCs w:val="28"/>
          <w:lang w:val="sq-AL"/>
        </w:rPr>
        <w:t>qëllimi</w:t>
      </w:r>
      <w:r>
        <w:rPr>
          <w:rFonts w:ascii="Times New Roman" w:hAnsi="Times New Roman"/>
          <w:sz w:val="28"/>
          <w:szCs w:val="28"/>
          <w:lang w:val="sq-AL"/>
        </w:rPr>
        <w:t>t</w:t>
      </w:r>
      <w:r w:rsidR="004B5E21">
        <w:rPr>
          <w:rFonts w:ascii="Times New Roman" w:hAnsi="Times New Roman"/>
          <w:sz w:val="28"/>
          <w:szCs w:val="28"/>
          <w:lang w:val="sq-AL"/>
        </w:rPr>
        <w:t>,</w:t>
      </w:r>
      <w:r>
        <w:rPr>
          <w:rFonts w:ascii="Times New Roman" w:hAnsi="Times New Roman"/>
          <w:sz w:val="28"/>
          <w:szCs w:val="28"/>
          <w:lang w:val="sq-AL"/>
        </w:rPr>
        <w:t xml:space="preserve"> </w:t>
      </w:r>
      <w:r w:rsidRPr="00303D95">
        <w:rPr>
          <w:rFonts w:ascii="Times New Roman" w:hAnsi="Times New Roman"/>
          <w:sz w:val="28"/>
          <w:szCs w:val="28"/>
          <w:lang w:val="sq-AL"/>
        </w:rPr>
        <w:t xml:space="preserve">mbajtjes dhe përdorimit të regjistrit të vullnetareve; </w:t>
      </w:r>
    </w:p>
    <w:p w14:paraId="3ED39EFF" w14:textId="48B235B4" w:rsidR="004B5E21" w:rsidRDefault="004B5E21" w:rsidP="00CE5217">
      <w:pPr>
        <w:jc w:val="both"/>
        <w:rPr>
          <w:rFonts w:ascii="Times New Roman" w:hAnsi="Times New Roman"/>
          <w:sz w:val="28"/>
          <w:szCs w:val="28"/>
          <w:lang w:val="sq-AL"/>
        </w:rPr>
      </w:pPr>
      <w:r>
        <w:rPr>
          <w:rFonts w:ascii="Times New Roman" w:hAnsi="Times New Roman"/>
          <w:sz w:val="28"/>
          <w:szCs w:val="28"/>
          <w:lang w:val="sq-AL"/>
        </w:rPr>
        <w:t xml:space="preserve">- </w:t>
      </w:r>
      <w:r w:rsidR="009125D0">
        <w:rPr>
          <w:rFonts w:ascii="Times New Roman" w:hAnsi="Times New Roman"/>
          <w:sz w:val="28"/>
          <w:szCs w:val="28"/>
          <w:lang w:val="sq-AL"/>
        </w:rPr>
        <w:t>Rregullimet e ligjit</w:t>
      </w:r>
      <w:r w:rsidR="00F02AD4">
        <w:rPr>
          <w:rFonts w:ascii="Times New Roman" w:hAnsi="Times New Roman"/>
          <w:sz w:val="28"/>
          <w:szCs w:val="28"/>
          <w:lang w:val="sq-AL"/>
        </w:rPr>
        <w:t xml:space="preserve"> mbi</w:t>
      </w:r>
      <w:r>
        <w:rPr>
          <w:rFonts w:ascii="Times New Roman" w:hAnsi="Times New Roman"/>
          <w:sz w:val="28"/>
          <w:szCs w:val="28"/>
          <w:lang w:val="sq-AL"/>
        </w:rPr>
        <w:t xml:space="preserve"> kontraktimin e vullnetarizmit </w:t>
      </w:r>
      <w:r w:rsidR="00741F00">
        <w:rPr>
          <w:rFonts w:ascii="Times New Roman" w:hAnsi="Times New Roman"/>
          <w:sz w:val="28"/>
          <w:szCs w:val="28"/>
          <w:lang w:val="sq-AL"/>
        </w:rPr>
        <w:t xml:space="preserve">janë të pa përshtatshme për </w:t>
      </w:r>
      <w:r w:rsidR="009125D0">
        <w:rPr>
          <w:rFonts w:ascii="Times New Roman" w:hAnsi="Times New Roman"/>
          <w:sz w:val="28"/>
          <w:szCs w:val="28"/>
          <w:lang w:val="sq-AL"/>
        </w:rPr>
        <w:t xml:space="preserve">natyrën dhe mënyrën e </w:t>
      </w:r>
      <w:r w:rsidR="00741F00">
        <w:rPr>
          <w:rFonts w:ascii="Times New Roman" w:hAnsi="Times New Roman"/>
          <w:sz w:val="28"/>
          <w:szCs w:val="28"/>
          <w:lang w:val="sq-AL"/>
        </w:rPr>
        <w:t>zbatimi</w:t>
      </w:r>
      <w:r w:rsidR="009125D0">
        <w:rPr>
          <w:rFonts w:ascii="Times New Roman" w:hAnsi="Times New Roman"/>
          <w:sz w:val="28"/>
          <w:szCs w:val="28"/>
          <w:lang w:val="sq-AL"/>
        </w:rPr>
        <w:t>t</w:t>
      </w:r>
      <w:r w:rsidR="00741F00">
        <w:rPr>
          <w:rFonts w:ascii="Times New Roman" w:hAnsi="Times New Roman"/>
          <w:sz w:val="28"/>
          <w:szCs w:val="28"/>
          <w:lang w:val="sq-AL"/>
        </w:rPr>
        <w:t xml:space="preserve"> </w:t>
      </w:r>
      <w:r w:rsidR="009125D0">
        <w:rPr>
          <w:rFonts w:ascii="Times New Roman" w:hAnsi="Times New Roman"/>
          <w:sz w:val="28"/>
          <w:szCs w:val="28"/>
          <w:lang w:val="sq-AL"/>
        </w:rPr>
        <w:t>të</w:t>
      </w:r>
      <w:r w:rsidR="00741F00">
        <w:rPr>
          <w:rFonts w:ascii="Times New Roman" w:hAnsi="Times New Roman"/>
          <w:sz w:val="28"/>
          <w:szCs w:val="28"/>
          <w:lang w:val="sq-AL"/>
        </w:rPr>
        <w:t xml:space="preserve"> formave të veçanta të vullnetarizmit, si vul</w:t>
      </w:r>
      <w:r w:rsidR="00AA0285">
        <w:rPr>
          <w:rFonts w:ascii="Times New Roman" w:hAnsi="Times New Roman"/>
          <w:sz w:val="28"/>
          <w:szCs w:val="28"/>
          <w:lang w:val="sq-AL"/>
        </w:rPr>
        <w:t>lnetarizmi rastësor, masiv etj</w:t>
      </w:r>
      <w:r w:rsidR="009125D0">
        <w:rPr>
          <w:rFonts w:ascii="Times New Roman" w:hAnsi="Times New Roman"/>
          <w:sz w:val="28"/>
          <w:szCs w:val="28"/>
          <w:lang w:val="sq-AL"/>
        </w:rPr>
        <w:t>,</w:t>
      </w:r>
      <w:r w:rsidR="00AA0285">
        <w:rPr>
          <w:rFonts w:ascii="Times New Roman" w:hAnsi="Times New Roman"/>
          <w:sz w:val="28"/>
          <w:szCs w:val="28"/>
          <w:lang w:val="sq-AL"/>
        </w:rPr>
        <w:t xml:space="preserve"> </w:t>
      </w:r>
      <w:r w:rsidR="009125D0">
        <w:rPr>
          <w:rFonts w:ascii="Times New Roman" w:hAnsi="Times New Roman"/>
          <w:sz w:val="28"/>
          <w:szCs w:val="28"/>
          <w:lang w:val="sq-AL"/>
        </w:rPr>
        <w:t>duke</w:t>
      </w:r>
      <w:r w:rsidR="004105F5">
        <w:rPr>
          <w:rFonts w:ascii="Times New Roman" w:hAnsi="Times New Roman"/>
          <w:sz w:val="28"/>
          <w:szCs w:val="28"/>
          <w:lang w:val="sq-AL"/>
        </w:rPr>
        <w:t xml:space="preserve"> </w:t>
      </w:r>
      <w:r w:rsidR="009125D0">
        <w:rPr>
          <w:rFonts w:ascii="Times New Roman" w:hAnsi="Times New Roman"/>
          <w:sz w:val="28"/>
          <w:szCs w:val="28"/>
          <w:lang w:val="sq-AL"/>
        </w:rPr>
        <w:t xml:space="preserve">sjellë </w:t>
      </w:r>
      <w:r w:rsidR="004105F5">
        <w:rPr>
          <w:rFonts w:ascii="Times New Roman" w:hAnsi="Times New Roman"/>
          <w:sz w:val="28"/>
          <w:szCs w:val="28"/>
          <w:lang w:val="sq-AL"/>
        </w:rPr>
        <w:t>fren</w:t>
      </w:r>
      <w:r w:rsidR="009125D0">
        <w:rPr>
          <w:rFonts w:ascii="Times New Roman" w:hAnsi="Times New Roman"/>
          <w:sz w:val="28"/>
          <w:szCs w:val="28"/>
          <w:lang w:val="sq-AL"/>
        </w:rPr>
        <w:t>imin e</w:t>
      </w:r>
      <w:r w:rsidR="004105F5">
        <w:rPr>
          <w:rFonts w:ascii="Times New Roman" w:hAnsi="Times New Roman"/>
          <w:sz w:val="28"/>
          <w:szCs w:val="28"/>
          <w:lang w:val="sq-AL"/>
        </w:rPr>
        <w:t xml:space="preserve"> </w:t>
      </w:r>
      <w:r w:rsidR="00A41951">
        <w:rPr>
          <w:rFonts w:ascii="Times New Roman" w:hAnsi="Times New Roman"/>
          <w:sz w:val="28"/>
          <w:szCs w:val="28"/>
          <w:lang w:val="sq-AL"/>
        </w:rPr>
        <w:t>veprimtari</w:t>
      </w:r>
      <w:r w:rsidR="009125D0">
        <w:rPr>
          <w:rFonts w:ascii="Times New Roman" w:hAnsi="Times New Roman"/>
          <w:sz w:val="28"/>
          <w:szCs w:val="28"/>
          <w:lang w:val="sq-AL"/>
        </w:rPr>
        <w:t>s</w:t>
      </w:r>
      <w:r w:rsidR="00A41951">
        <w:rPr>
          <w:rFonts w:ascii="Times New Roman" w:hAnsi="Times New Roman"/>
          <w:sz w:val="28"/>
          <w:szCs w:val="28"/>
          <w:lang w:val="sq-AL"/>
        </w:rPr>
        <w:t xml:space="preserve">ë vullnetare.  </w:t>
      </w:r>
      <w:r>
        <w:rPr>
          <w:rFonts w:ascii="Times New Roman" w:hAnsi="Times New Roman"/>
          <w:sz w:val="28"/>
          <w:szCs w:val="28"/>
          <w:lang w:val="sq-AL"/>
        </w:rPr>
        <w:t xml:space="preserve"> </w:t>
      </w:r>
    </w:p>
    <w:p w14:paraId="42B8D9F4" w14:textId="5970AE03" w:rsidR="00303D95" w:rsidRDefault="00303D95" w:rsidP="00CE5217">
      <w:pPr>
        <w:jc w:val="both"/>
        <w:rPr>
          <w:rFonts w:ascii="Times New Roman" w:hAnsi="Times New Roman"/>
          <w:sz w:val="28"/>
          <w:szCs w:val="28"/>
          <w:lang w:val="sq-AL"/>
        </w:rPr>
      </w:pPr>
      <w:r>
        <w:rPr>
          <w:rFonts w:ascii="Times New Roman" w:hAnsi="Times New Roman"/>
          <w:sz w:val="28"/>
          <w:szCs w:val="28"/>
          <w:lang w:val="sq-AL"/>
        </w:rPr>
        <w:t xml:space="preserve">- Mungesa e </w:t>
      </w:r>
      <w:r w:rsidR="00A41951">
        <w:rPr>
          <w:rFonts w:ascii="Times New Roman" w:hAnsi="Times New Roman"/>
          <w:sz w:val="28"/>
          <w:szCs w:val="28"/>
          <w:lang w:val="sq-AL"/>
        </w:rPr>
        <w:t>mekanizmave të përshtatshme ligjore</w:t>
      </w:r>
      <w:r w:rsidR="00075397">
        <w:rPr>
          <w:rFonts w:ascii="Times New Roman" w:hAnsi="Times New Roman"/>
          <w:sz w:val="28"/>
          <w:szCs w:val="28"/>
          <w:lang w:val="sq-AL"/>
        </w:rPr>
        <w:t xml:space="preserve">, </w:t>
      </w:r>
      <w:r w:rsidR="00A41951">
        <w:rPr>
          <w:rFonts w:ascii="Times New Roman" w:hAnsi="Times New Roman"/>
          <w:sz w:val="28"/>
          <w:szCs w:val="28"/>
          <w:lang w:val="sq-AL"/>
        </w:rPr>
        <w:t xml:space="preserve">institucionale </w:t>
      </w:r>
      <w:r w:rsidR="00075397">
        <w:rPr>
          <w:rFonts w:ascii="Times New Roman" w:hAnsi="Times New Roman"/>
          <w:sz w:val="28"/>
          <w:szCs w:val="28"/>
          <w:lang w:val="sq-AL"/>
        </w:rPr>
        <w:t xml:space="preserve">dhe financiare </w:t>
      </w:r>
      <w:r w:rsidR="00A41951">
        <w:rPr>
          <w:rFonts w:ascii="Times New Roman" w:hAnsi="Times New Roman"/>
          <w:sz w:val="28"/>
          <w:szCs w:val="28"/>
          <w:lang w:val="sq-AL"/>
        </w:rPr>
        <w:t xml:space="preserve">për </w:t>
      </w:r>
      <w:r w:rsidR="004105F5">
        <w:rPr>
          <w:rFonts w:ascii="Times New Roman" w:hAnsi="Times New Roman"/>
          <w:sz w:val="28"/>
          <w:szCs w:val="28"/>
          <w:lang w:val="sq-AL"/>
        </w:rPr>
        <w:t xml:space="preserve">nxitjen, mbështetjen dhe mbikëqyrjen e vullnetarizmit në Republikën e Shqipërisë. </w:t>
      </w:r>
    </w:p>
    <w:p w14:paraId="2C672930" w14:textId="77777777" w:rsidR="006B6BBD" w:rsidRDefault="006B6BBD" w:rsidP="00DA1868">
      <w:pPr>
        <w:jc w:val="both"/>
        <w:rPr>
          <w:rFonts w:ascii="Times New Roman" w:hAnsi="Times New Roman"/>
          <w:sz w:val="28"/>
          <w:szCs w:val="28"/>
          <w:lang w:val="sq-AL"/>
        </w:rPr>
      </w:pPr>
      <w:r>
        <w:rPr>
          <w:rFonts w:ascii="Times New Roman" w:hAnsi="Times New Roman"/>
          <w:sz w:val="28"/>
          <w:szCs w:val="28"/>
          <w:lang w:val="sq-AL"/>
        </w:rPr>
        <w:t>Objektivat e këtij projektligji synojnë:</w:t>
      </w:r>
    </w:p>
    <w:p w14:paraId="1DDDB85D" w14:textId="6BDBCEAB" w:rsidR="00CE5217" w:rsidRPr="00871337" w:rsidRDefault="006B6BBD" w:rsidP="00DA1868">
      <w:pPr>
        <w:jc w:val="both"/>
        <w:rPr>
          <w:rFonts w:ascii="Times New Roman" w:hAnsi="Times New Roman"/>
          <w:sz w:val="28"/>
          <w:szCs w:val="28"/>
          <w:lang w:val="sq-AL"/>
        </w:rPr>
      </w:pPr>
      <w:r>
        <w:rPr>
          <w:rFonts w:ascii="Times New Roman" w:hAnsi="Times New Roman"/>
          <w:sz w:val="28"/>
          <w:szCs w:val="28"/>
          <w:lang w:val="sq-AL"/>
        </w:rPr>
        <w:t>1. Përmirësimin në</w:t>
      </w:r>
      <w:r w:rsidR="00BB1649" w:rsidRPr="00BB1649">
        <w:rPr>
          <w:rFonts w:ascii="Times New Roman" w:hAnsi="Times New Roman"/>
          <w:sz w:val="28"/>
          <w:szCs w:val="28"/>
          <w:lang w:val="sq-AL"/>
        </w:rPr>
        <w:t xml:space="preserve"> tërësi </w:t>
      </w:r>
      <w:r>
        <w:rPr>
          <w:rFonts w:ascii="Times New Roman" w:hAnsi="Times New Roman"/>
          <w:sz w:val="28"/>
          <w:szCs w:val="28"/>
          <w:lang w:val="sq-AL"/>
        </w:rPr>
        <w:t xml:space="preserve">të </w:t>
      </w:r>
      <w:r w:rsidR="00BB1649">
        <w:rPr>
          <w:rFonts w:ascii="Times New Roman" w:hAnsi="Times New Roman"/>
          <w:sz w:val="28"/>
          <w:szCs w:val="28"/>
          <w:lang w:val="sq-AL"/>
        </w:rPr>
        <w:t>kuadri</w:t>
      </w:r>
      <w:r>
        <w:rPr>
          <w:rFonts w:ascii="Times New Roman" w:hAnsi="Times New Roman"/>
          <w:sz w:val="28"/>
          <w:szCs w:val="28"/>
          <w:lang w:val="sq-AL"/>
        </w:rPr>
        <w:t>t</w:t>
      </w:r>
      <w:r w:rsidR="00BB1649" w:rsidRPr="00BB1649">
        <w:rPr>
          <w:rFonts w:ascii="Times New Roman" w:hAnsi="Times New Roman"/>
          <w:sz w:val="28"/>
          <w:szCs w:val="28"/>
          <w:lang w:val="sq-AL"/>
        </w:rPr>
        <w:t xml:space="preserve"> </w:t>
      </w:r>
      <w:r w:rsidR="00BB1649">
        <w:rPr>
          <w:rFonts w:ascii="Times New Roman" w:hAnsi="Times New Roman"/>
          <w:sz w:val="28"/>
          <w:szCs w:val="28"/>
          <w:lang w:val="sq-AL"/>
        </w:rPr>
        <w:t>ligjor të</w:t>
      </w:r>
      <w:r w:rsidR="00BB1649" w:rsidRPr="00BB1649">
        <w:rPr>
          <w:rFonts w:ascii="Times New Roman" w:hAnsi="Times New Roman"/>
          <w:sz w:val="28"/>
          <w:szCs w:val="28"/>
          <w:lang w:val="sq-AL"/>
        </w:rPr>
        <w:t xml:space="preserve"> </w:t>
      </w:r>
      <w:r w:rsidR="00BB1649">
        <w:rPr>
          <w:rFonts w:ascii="Times New Roman" w:hAnsi="Times New Roman"/>
          <w:sz w:val="28"/>
          <w:szCs w:val="28"/>
          <w:lang w:val="sq-AL"/>
        </w:rPr>
        <w:t>vullnetarizmit</w:t>
      </w:r>
      <w:r w:rsidR="00BB1649" w:rsidRPr="00BB1649">
        <w:rPr>
          <w:rFonts w:ascii="Times New Roman" w:hAnsi="Times New Roman"/>
          <w:sz w:val="28"/>
          <w:szCs w:val="28"/>
          <w:lang w:val="sq-AL"/>
        </w:rPr>
        <w:t xml:space="preserve"> </w:t>
      </w:r>
      <w:r w:rsidR="00BB1649">
        <w:rPr>
          <w:rFonts w:ascii="Times New Roman" w:hAnsi="Times New Roman"/>
          <w:sz w:val="28"/>
          <w:szCs w:val="28"/>
          <w:lang w:val="sq-AL"/>
        </w:rPr>
        <w:t xml:space="preserve">në Shqipëri </w:t>
      </w:r>
      <w:r w:rsidR="009125D0">
        <w:rPr>
          <w:rFonts w:ascii="Times New Roman" w:hAnsi="Times New Roman"/>
          <w:sz w:val="28"/>
          <w:szCs w:val="28"/>
          <w:lang w:val="sq-AL"/>
        </w:rPr>
        <w:t>përmes</w:t>
      </w:r>
      <w:r w:rsidR="00BB1649" w:rsidRPr="00BB1649">
        <w:rPr>
          <w:rFonts w:ascii="Times New Roman" w:hAnsi="Times New Roman"/>
          <w:sz w:val="28"/>
          <w:szCs w:val="28"/>
          <w:lang w:val="sq-AL"/>
        </w:rPr>
        <w:t>:</w:t>
      </w:r>
    </w:p>
    <w:p w14:paraId="35E10B75" w14:textId="396381C9" w:rsidR="00BE359C" w:rsidRDefault="00BB1649" w:rsidP="00391AD0">
      <w:pPr>
        <w:spacing w:after="0"/>
        <w:jc w:val="both"/>
        <w:rPr>
          <w:rFonts w:ascii="Times New Roman" w:hAnsi="Times New Roman"/>
          <w:sz w:val="28"/>
          <w:szCs w:val="28"/>
          <w:lang w:val="sq-AL"/>
        </w:rPr>
      </w:pPr>
      <w:r>
        <w:rPr>
          <w:rFonts w:ascii="Times New Roman" w:hAnsi="Times New Roman"/>
          <w:sz w:val="28"/>
          <w:szCs w:val="28"/>
          <w:lang w:val="sq-AL"/>
        </w:rPr>
        <w:lastRenderedPageBreak/>
        <w:t xml:space="preserve">- </w:t>
      </w:r>
      <w:r w:rsidR="009125D0">
        <w:rPr>
          <w:rFonts w:ascii="Times New Roman" w:hAnsi="Times New Roman"/>
          <w:sz w:val="28"/>
          <w:szCs w:val="28"/>
          <w:lang w:val="sq-AL"/>
        </w:rPr>
        <w:t xml:space="preserve"> </w:t>
      </w:r>
      <w:r w:rsidR="00CE0F49">
        <w:rPr>
          <w:rFonts w:ascii="Times New Roman" w:hAnsi="Times New Roman"/>
          <w:sz w:val="28"/>
          <w:szCs w:val="28"/>
          <w:lang w:val="sq-AL"/>
        </w:rPr>
        <w:t>p</w:t>
      </w:r>
      <w:r w:rsidR="009125D0">
        <w:rPr>
          <w:rFonts w:ascii="Times New Roman" w:hAnsi="Times New Roman"/>
          <w:sz w:val="28"/>
          <w:szCs w:val="28"/>
          <w:lang w:val="sq-AL"/>
        </w:rPr>
        <w:t>rezantimit të k</w:t>
      </w:r>
      <w:r w:rsidR="00710D17">
        <w:rPr>
          <w:rFonts w:ascii="Times New Roman" w:hAnsi="Times New Roman"/>
          <w:sz w:val="28"/>
          <w:szCs w:val="28"/>
          <w:lang w:val="sq-AL"/>
        </w:rPr>
        <w:t>oncepte</w:t>
      </w:r>
      <w:r w:rsidR="009125D0">
        <w:rPr>
          <w:rFonts w:ascii="Times New Roman" w:hAnsi="Times New Roman"/>
          <w:sz w:val="28"/>
          <w:szCs w:val="28"/>
          <w:lang w:val="sq-AL"/>
        </w:rPr>
        <w:t>ve</w:t>
      </w:r>
      <w:r w:rsidR="00710D17">
        <w:rPr>
          <w:rFonts w:ascii="Times New Roman" w:hAnsi="Times New Roman"/>
          <w:sz w:val="28"/>
          <w:szCs w:val="28"/>
          <w:lang w:val="sq-AL"/>
        </w:rPr>
        <w:t xml:space="preserve"> </w:t>
      </w:r>
      <w:r w:rsidR="00BE359C">
        <w:rPr>
          <w:rFonts w:ascii="Times New Roman" w:hAnsi="Times New Roman"/>
          <w:sz w:val="28"/>
          <w:szCs w:val="28"/>
          <w:lang w:val="sq-AL"/>
        </w:rPr>
        <w:t>dhe parime</w:t>
      </w:r>
      <w:r w:rsidR="009125D0">
        <w:rPr>
          <w:rFonts w:ascii="Times New Roman" w:hAnsi="Times New Roman"/>
          <w:sz w:val="28"/>
          <w:szCs w:val="28"/>
          <w:lang w:val="sq-AL"/>
        </w:rPr>
        <w:t>ve</w:t>
      </w:r>
      <w:r w:rsidR="00BE359C">
        <w:rPr>
          <w:rFonts w:ascii="Times New Roman" w:hAnsi="Times New Roman"/>
          <w:sz w:val="28"/>
          <w:szCs w:val="28"/>
          <w:lang w:val="sq-AL"/>
        </w:rPr>
        <w:t xml:space="preserve"> bazë për vullnetarizmin që lejojnë përcaktimin e </w:t>
      </w:r>
      <w:r w:rsidR="004E22BD">
        <w:rPr>
          <w:rFonts w:ascii="Times New Roman" w:hAnsi="Times New Roman"/>
          <w:sz w:val="28"/>
          <w:szCs w:val="28"/>
          <w:lang w:val="sq-AL"/>
        </w:rPr>
        <w:t xml:space="preserve">konceptit ligjor të </w:t>
      </w:r>
      <w:r w:rsidR="00BE359C">
        <w:rPr>
          <w:rFonts w:ascii="Times New Roman" w:hAnsi="Times New Roman"/>
          <w:sz w:val="28"/>
          <w:szCs w:val="28"/>
          <w:lang w:val="sq-AL"/>
        </w:rPr>
        <w:t>vullnetarizmit</w:t>
      </w:r>
      <w:r w:rsidR="004E22BD">
        <w:rPr>
          <w:rFonts w:ascii="Times New Roman" w:hAnsi="Times New Roman"/>
          <w:sz w:val="28"/>
          <w:szCs w:val="28"/>
          <w:lang w:val="sq-AL"/>
        </w:rPr>
        <w:t xml:space="preserve">, </w:t>
      </w:r>
      <w:r w:rsidR="009125D0">
        <w:rPr>
          <w:rFonts w:ascii="Times New Roman" w:hAnsi="Times New Roman"/>
          <w:sz w:val="28"/>
          <w:szCs w:val="28"/>
          <w:lang w:val="sq-AL"/>
        </w:rPr>
        <w:t xml:space="preserve">si </w:t>
      </w:r>
      <w:r w:rsidR="004E22BD">
        <w:rPr>
          <w:rFonts w:ascii="Times New Roman" w:hAnsi="Times New Roman"/>
          <w:sz w:val="28"/>
          <w:szCs w:val="28"/>
          <w:lang w:val="sq-AL"/>
        </w:rPr>
        <w:t xml:space="preserve">dhe elementëve përbërës së tij, </w:t>
      </w:r>
      <w:r w:rsidR="00CE0F49">
        <w:rPr>
          <w:rFonts w:ascii="Times New Roman" w:hAnsi="Times New Roman"/>
          <w:sz w:val="28"/>
          <w:szCs w:val="28"/>
          <w:lang w:val="sq-AL"/>
        </w:rPr>
        <w:t>duke mundësuar</w:t>
      </w:r>
      <w:r w:rsidR="00BE359C">
        <w:rPr>
          <w:rFonts w:ascii="Times New Roman" w:hAnsi="Times New Roman"/>
          <w:sz w:val="28"/>
          <w:szCs w:val="28"/>
          <w:lang w:val="sq-AL"/>
        </w:rPr>
        <w:t xml:space="preserve"> dallimin e marrëdhënies vullnetare </w:t>
      </w:r>
      <w:r w:rsidR="009E5CB4">
        <w:rPr>
          <w:rFonts w:ascii="Times New Roman" w:hAnsi="Times New Roman"/>
          <w:sz w:val="28"/>
          <w:szCs w:val="28"/>
          <w:lang w:val="sq-AL"/>
        </w:rPr>
        <w:t xml:space="preserve">për efekt të zbatimimit, </w:t>
      </w:r>
      <w:r w:rsidR="00BE359C">
        <w:rPr>
          <w:rFonts w:ascii="Times New Roman" w:hAnsi="Times New Roman"/>
          <w:sz w:val="28"/>
          <w:szCs w:val="28"/>
          <w:lang w:val="sq-AL"/>
        </w:rPr>
        <w:t xml:space="preserve">nga marrëdhënie të tjera juridike, si marrëdhëniet e punës </w:t>
      </w:r>
      <w:r w:rsidR="00B40B86">
        <w:rPr>
          <w:rFonts w:ascii="Times New Roman" w:hAnsi="Times New Roman"/>
          <w:sz w:val="28"/>
          <w:szCs w:val="28"/>
          <w:lang w:val="sq-AL"/>
        </w:rPr>
        <w:t xml:space="preserve">apo </w:t>
      </w:r>
      <w:r w:rsidR="00BE359C">
        <w:rPr>
          <w:rFonts w:ascii="Times New Roman" w:hAnsi="Times New Roman"/>
          <w:sz w:val="28"/>
          <w:szCs w:val="28"/>
          <w:lang w:val="sq-AL"/>
        </w:rPr>
        <w:t xml:space="preserve">marrëdhëniet </w:t>
      </w:r>
      <w:r w:rsidR="00B40B86">
        <w:rPr>
          <w:rFonts w:ascii="Times New Roman" w:hAnsi="Times New Roman"/>
          <w:sz w:val="28"/>
          <w:szCs w:val="28"/>
          <w:lang w:val="sq-AL"/>
        </w:rPr>
        <w:t>e</w:t>
      </w:r>
      <w:r w:rsidR="00BE359C">
        <w:rPr>
          <w:rFonts w:ascii="Times New Roman" w:hAnsi="Times New Roman"/>
          <w:sz w:val="28"/>
          <w:szCs w:val="28"/>
          <w:lang w:val="sq-AL"/>
        </w:rPr>
        <w:t xml:space="preserve"> shërbimit.  </w:t>
      </w:r>
    </w:p>
    <w:p w14:paraId="1C0526BC" w14:textId="0B8B1BB3" w:rsidR="00BE359C" w:rsidRPr="00FC60C5" w:rsidRDefault="00AA0E6A" w:rsidP="00391AD0">
      <w:pPr>
        <w:spacing w:after="0"/>
        <w:jc w:val="both"/>
        <w:rPr>
          <w:rFonts w:ascii="Segoe UI Symbol" w:hAnsi="Segoe UI Symbol"/>
          <w:sz w:val="28"/>
          <w:szCs w:val="28"/>
          <w:lang w:val="sq-AL"/>
        </w:rPr>
      </w:pPr>
      <w:r>
        <w:rPr>
          <w:rFonts w:ascii="Times New Roman" w:hAnsi="Times New Roman"/>
          <w:sz w:val="28"/>
          <w:szCs w:val="28"/>
          <w:lang w:val="sq-AL"/>
        </w:rPr>
        <w:t xml:space="preserve">- </w:t>
      </w:r>
      <w:r w:rsidR="00176217">
        <w:rPr>
          <w:rFonts w:ascii="Times New Roman" w:hAnsi="Times New Roman"/>
          <w:sz w:val="28"/>
          <w:szCs w:val="28"/>
          <w:lang w:val="sq-AL"/>
        </w:rPr>
        <w:t xml:space="preserve"> </w:t>
      </w:r>
      <w:r w:rsidR="00CE0F49">
        <w:rPr>
          <w:rFonts w:ascii="Times New Roman" w:hAnsi="Times New Roman"/>
          <w:sz w:val="28"/>
          <w:szCs w:val="28"/>
          <w:lang w:val="sq-AL"/>
        </w:rPr>
        <w:t>vendosjes së rregullimeve ligjore për</w:t>
      </w:r>
      <w:r w:rsidR="00176217">
        <w:rPr>
          <w:rFonts w:ascii="Times New Roman" w:hAnsi="Times New Roman"/>
          <w:sz w:val="28"/>
          <w:szCs w:val="28"/>
          <w:lang w:val="sq-AL"/>
        </w:rPr>
        <w:t xml:space="preserve"> </w:t>
      </w:r>
      <w:r w:rsidR="00CE0F49">
        <w:rPr>
          <w:rFonts w:ascii="Times New Roman" w:hAnsi="Times New Roman"/>
          <w:sz w:val="28"/>
          <w:szCs w:val="28"/>
          <w:lang w:val="sq-AL"/>
        </w:rPr>
        <w:t>organizimin dhe monitorimin e vullnetarizmit</w:t>
      </w:r>
      <w:r w:rsidR="00176217">
        <w:rPr>
          <w:rFonts w:ascii="Times New Roman" w:hAnsi="Times New Roman"/>
          <w:sz w:val="28"/>
          <w:szCs w:val="28"/>
          <w:lang w:val="sq-AL"/>
        </w:rPr>
        <w:t xml:space="preserve">, </w:t>
      </w:r>
      <w:r w:rsidR="00CE0F49">
        <w:rPr>
          <w:rFonts w:ascii="Times New Roman" w:hAnsi="Times New Roman"/>
          <w:sz w:val="28"/>
          <w:szCs w:val="28"/>
          <w:lang w:val="sq-AL"/>
        </w:rPr>
        <w:t xml:space="preserve">si dhe për </w:t>
      </w:r>
      <w:r w:rsidR="007641C9">
        <w:rPr>
          <w:rFonts w:ascii="Times New Roman" w:hAnsi="Times New Roman"/>
          <w:sz w:val="28"/>
          <w:szCs w:val="28"/>
          <w:lang w:val="sq-AL"/>
        </w:rPr>
        <w:t>angazhimin</w:t>
      </w:r>
      <w:r w:rsidR="00CE0F49">
        <w:rPr>
          <w:rFonts w:ascii="Times New Roman" w:hAnsi="Times New Roman"/>
          <w:sz w:val="28"/>
          <w:szCs w:val="28"/>
          <w:lang w:val="sq-AL"/>
        </w:rPr>
        <w:t xml:space="preserve">, </w:t>
      </w:r>
      <w:r w:rsidR="00176217">
        <w:rPr>
          <w:rFonts w:ascii="Times New Roman" w:hAnsi="Times New Roman"/>
          <w:sz w:val="28"/>
          <w:szCs w:val="28"/>
          <w:lang w:val="sq-AL"/>
        </w:rPr>
        <w:t>sigurimin</w:t>
      </w:r>
      <w:r w:rsidR="00CE0F49">
        <w:rPr>
          <w:rFonts w:ascii="Times New Roman" w:hAnsi="Times New Roman"/>
          <w:sz w:val="28"/>
          <w:szCs w:val="28"/>
          <w:lang w:val="sq-AL"/>
        </w:rPr>
        <w:t xml:space="preserve"> dhe </w:t>
      </w:r>
      <w:r w:rsidR="00176217">
        <w:rPr>
          <w:rFonts w:ascii="Times New Roman" w:hAnsi="Times New Roman"/>
          <w:sz w:val="28"/>
          <w:szCs w:val="28"/>
          <w:lang w:val="sq-AL"/>
        </w:rPr>
        <w:t>regjistrimin</w:t>
      </w:r>
      <w:r w:rsidR="00CE0F49">
        <w:rPr>
          <w:rFonts w:ascii="Times New Roman" w:hAnsi="Times New Roman"/>
          <w:sz w:val="28"/>
          <w:szCs w:val="28"/>
          <w:lang w:val="sq-AL"/>
        </w:rPr>
        <w:t xml:space="preserve"> e vullnetarëve</w:t>
      </w:r>
      <w:r w:rsidR="00176217">
        <w:rPr>
          <w:rFonts w:ascii="Times New Roman" w:hAnsi="Times New Roman"/>
          <w:sz w:val="28"/>
          <w:szCs w:val="28"/>
          <w:lang w:val="sq-AL"/>
        </w:rPr>
        <w:t xml:space="preserve"> </w:t>
      </w:r>
      <w:r w:rsidR="009E5CB4">
        <w:rPr>
          <w:rFonts w:ascii="Times New Roman" w:hAnsi="Times New Roman"/>
          <w:sz w:val="28"/>
          <w:szCs w:val="28"/>
          <w:lang w:val="sq-AL"/>
        </w:rPr>
        <w:t>q</w:t>
      </w:r>
      <w:r w:rsidR="00CE0F49">
        <w:rPr>
          <w:rFonts w:ascii="Times New Roman" w:hAnsi="Times New Roman"/>
          <w:sz w:val="28"/>
          <w:szCs w:val="28"/>
          <w:lang w:val="sq-AL"/>
        </w:rPr>
        <w:t>ë harmoni</w:t>
      </w:r>
      <w:r w:rsidR="009E5CB4">
        <w:rPr>
          <w:rFonts w:ascii="Times New Roman" w:hAnsi="Times New Roman"/>
          <w:sz w:val="28"/>
          <w:szCs w:val="28"/>
          <w:lang w:val="sq-AL"/>
        </w:rPr>
        <w:t>zohen</w:t>
      </w:r>
      <w:r w:rsidR="00CE0F49">
        <w:rPr>
          <w:rFonts w:ascii="Times New Roman" w:hAnsi="Times New Roman"/>
          <w:sz w:val="28"/>
          <w:szCs w:val="28"/>
          <w:lang w:val="sq-AL"/>
        </w:rPr>
        <w:t xml:space="preserve"> me </w:t>
      </w:r>
      <w:r w:rsidR="00176217">
        <w:rPr>
          <w:rFonts w:ascii="Times New Roman" w:hAnsi="Times New Roman"/>
          <w:sz w:val="28"/>
          <w:szCs w:val="28"/>
          <w:lang w:val="sq-AL"/>
        </w:rPr>
        <w:t xml:space="preserve"> </w:t>
      </w:r>
      <w:r w:rsidR="009E5CB4">
        <w:rPr>
          <w:rFonts w:ascii="Times New Roman" w:hAnsi="Times New Roman"/>
          <w:sz w:val="28"/>
          <w:szCs w:val="28"/>
          <w:lang w:val="sq-AL"/>
        </w:rPr>
        <w:t>format e ndryshme</w:t>
      </w:r>
      <w:r w:rsidR="00176217">
        <w:rPr>
          <w:rFonts w:ascii="Times New Roman" w:hAnsi="Times New Roman"/>
          <w:sz w:val="28"/>
          <w:szCs w:val="28"/>
          <w:lang w:val="sq-AL"/>
        </w:rPr>
        <w:t xml:space="preserve"> të veprimtari</w:t>
      </w:r>
      <w:r w:rsidR="009E5CB4">
        <w:rPr>
          <w:rFonts w:ascii="Times New Roman" w:hAnsi="Times New Roman"/>
          <w:sz w:val="28"/>
          <w:szCs w:val="28"/>
          <w:lang w:val="sq-AL"/>
        </w:rPr>
        <w:t>së</w:t>
      </w:r>
      <w:r w:rsidR="00176217">
        <w:rPr>
          <w:rFonts w:ascii="Times New Roman" w:hAnsi="Times New Roman"/>
          <w:sz w:val="28"/>
          <w:szCs w:val="28"/>
          <w:lang w:val="sq-AL"/>
        </w:rPr>
        <w:t xml:space="preserve"> vullnetare. </w:t>
      </w:r>
    </w:p>
    <w:p w14:paraId="5A2D6854" w14:textId="2C876122" w:rsidR="00BA648A" w:rsidRDefault="00710D17" w:rsidP="00391AD0">
      <w:pPr>
        <w:spacing w:after="0"/>
        <w:jc w:val="both"/>
        <w:rPr>
          <w:rFonts w:ascii="Times New Roman" w:hAnsi="Times New Roman"/>
          <w:sz w:val="28"/>
          <w:szCs w:val="28"/>
          <w:lang w:val="sq-AL"/>
        </w:rPr>
      </w:pPr>
      <w:r>
        <w:rPr>
          <w:rFonts w:ascii="Times New Roman" w:hAnsi="Times New Roman"/>
          <w:sz w:val="28"/>
          <w:szCs w:val="28"/>
          <w:lang w:val="sq-AL"/>
        </w:rPr>
        <w:t xml:space="preserve">- </w:t>
      </w:r>
      <w:r w:rsidR="009E5CB4">
        <w:rPr>
          <w:rFonts w:ascii="Times New Roman" w:hAnsi="Times New Roman"/>
          <w:sz w:val="28"/>
          <w:szCs w:val="28"/>
          <w:lang w:val="sq-AL"/>
        </w:rPr>
        <w:t>parashikimit të r</w:t>
      </w:r>
      <w:r w:rsidR="00BA648A">
        <w:rPr>
          <w:rFonts w:ascii="Times New Roman" w:hAnsi="Times New Roman"/>
          <w:sz w:val="28"/>
          <w:szCs w:val="28"/>
          <w:lang w:val="sq-AL"/>
        </w:rPr>
        <w:t>regulla</w:t>
      </w:r>
      <w:r w:rsidR="009E5CB4">
        <w:rPr>
          <w:rFonts w:ascii="Times New Roman" w:hAnsi="Times New Roman"/>
          <w:sz w:val="28"/>
          <w:szCs w:val="28"/>
          <w:lang w:val="sq-AL"/>
        </w:rPr>
        <w:t>ve</w:t>
      </w:r>
      <w:r w:rsidR="00BA648A">
        <w:rPr>
          <w:rFonts w:ascii="Times New Roman" w:hAnsi="Times New Roman"/>
          <w:sz w:val="28"/>
          <w:szCs w:val="28"/>
          <w:lang w:val="sq-AL"/>
        </w:rPr>
        <w:t xml:space="preserve"> </w:t>
      </w:r>
      <w:r w:rsidR="009E5CB4">
        <w:rPr>
          <w:rFonts w:ascii="Times New Roman" w:hAnsi="Times New Roman"/>
          <w:sz w:val="28"/>
          <w:szCs w:val="28"/>
          <w:lang w:val="sq-AL"/>
        </w:rPr>
        <w:t>të</w:t>
      </w:r>
      <w:r w:rsidR="00176217">
        <w:rPr>
          <w:rFonts w:ascii="Times New Roman" w:hAnsi="Times New Roman"/>
          <w:sz w:val="28"/>
          <w:szCs w:val="28"/>
          <w:lang w:val="sq-AL"/>
        </w:rPr>
        <w:t xml:space="preserve"> posaçme </w:t>
      </w:r>
      <w:r w:rsidR="00BA648A">
        <w:rPr>
          <w:rFonts w:ascii="Times New Roman" w:hAnsi="Times New Roman"/>
          <w:sz w:val="28"/>
          <w:szCs w:val="28"/>
          <w:lang w:val="sq-AL"/>
        </w:rPr>
        <w:t>për kryerjen e vullnetarizmit, duke përfshirë garanci të shtuara</w:t>
      </w:r>
      <w:r w:rsidR="006B1245">
        <w:rPr>
          <w:rFonts w:ascii="Times New Roman" w:hAnsi="Times New Roman"/>
          <w:sz w:val="28"/>
          <w:szCs w:val="28"/>
          <w:lang w:val="sq-AL"/>
        </w:rPr>
        <w:t xml:space="preserve"> për mbrojtjen e vullnetarit të</w:t>
      </w:r>
      <w:r w:rsidR="00BA648A">
        <w:rPr>
          <w:rFonts w:ascii="Times New Roman" w:hAnsi="Times New Roman"/>
          <w:sz w:val="28"/>
          <w:szCs w:val="28"/>
          <w:lang w:val="sq-AL"/>
        </w:rPr>
        <w:t xml:space="preserve"> mitur, vullnetarit dhe përfituesit të vullnetarizmit me nevoja të veçanta</w:t>
      </w:r>
      <w:r w:rsidR="00F9476A">
        <w:rPr>
          <w:rFonts w:ascii="Times New Roman" w:hAnsi="Times New Roman"/>
          <w:sz w:val="28"/>
          <w:szCs w:val="28"/>
          <w:lang w:val="sq-AL"/>
        </w:rPr>
        <w:t xml:space="preserve">. </w:t>
      </w:r>
      <w:r w:rsidR="00BA648A">
        <w:rPr>
          <w:rFonts w:ascii="Times New Roman" w:hAnsi="Times New Roman"/>
          <w:sz w:val="28"/>
          <w:szCs w:val="28"/>
          <w:lang w:val="sq-AL"/>
        </w:rPr>
        <w:t xml:space="preserve"> </w:t>
      </w:r>
    </w:p>
    <w:p w14:paraId="27A4A9DA" w14:textId="35DB5C7D" w:rsidR="00DE657F" w:rsidRDefault="00BA648A" w:rsidP="00391AD0">
      <w:pPr>
        <w:spacing w:after="0"/>
        <w:jc w:val="both"/>
        <w:rPr>
          <w:rFonts w:ascii="Times New Roman" w:hAnsi="Times New Roman"/>
          <w:sz w:val="28"/>
          <w:szCs w:val="28"/>
          <w:lang w:val="sq-AL"/>
        </w:rPr>
      </w:pPr>
      <w:r>
        <w:rPr>
          <w:rFonts w:ascii="Times New Roman" w:hAnsi="Times New Roman"/>
          <w:sz w:val="28"/>
          <w:szCs w:val="28"/>
          <w:lang w:val="sq-AL"/>
        </w:rPr>
        <w:t xml:space="preserve">- </w:t>
      </w:r>
      <w:r w:rsidR="009E5CB4">
        <w:rPr>
          <w:rFonts w:ascii="Times New Roman" w:hAnsi="Times New Roman"/>
          <w:sz w:val="28"/>
          <w:szCs w:val="28"/>
          <w:lang w:val="sq-AL"/>
        </w:rPr>
        <w:t>parashikimit të k</w:t>
      </w:r>
      <w:r w:rsidR="006B6BBD">
        <w:rPr>
          <w:rFonts w:ascii="Times New Roman" w:hAnsi="Times New Roman"/>
          <w:sz w:val="28"/>
          <w:szCs w:val="28"/>
          <w:lang w:val="sq-AL"/>
        </w:rPr>
        <w:t>ontratë</w:t>
      </w:r>
      <w:r w:rsidR="009E5CB4">
        <w:rPr>
          <w:rFonts w:ascii="Times New Roman" w:hAnsi="Times New Roman"/>
          <w:sz w:val="28"/>
          <w:szCs w:val="28"/>
          <w:lang w:val="sq-AL"/>
        </w:rPr>
        <w:t>s</w:t>
      </w:r>
      <w:r w:rsidR="006B6BBD">
        <w:rPr>
          <w:rFonts w:ascii="Times New Roman" w:hAnsi="Times New Roman"/>
          <w:sz w:val="28"/>
          <w:szCs w:val="28"/>
          <w:lang w:val="sq-AL"/>
        </w:rPr>
        <w:t xml:space="preserve"> </w:t>
      </w:r>
      <w:r w:rsidR="009E5CB4">
        <w:rPr>
          <w:rFonts w:ascii="Times New Roman" w:hAnsi="Times New Roman"/>
          <w:sz w:val="28"/>
          <w:szCs w:val="28"/>
          <w:lang w:val="sq-AL"/>
        </w:rPr>
        <w:t>së</w:t>
      </w:r>
      <w:r w:rsidR="006B6BBD">
        <w:rPr>
          <w:rFonts w:ascii="Times New Roman" w:hAnsi="Times New Roman"/>
          <w:sz w:val="28"/>
          <w:szCs w:val="28"/>
          <w:lang w:val="sq-AL"/>
        </w:rPr>
        <w:t xml:space="preserve"> vullnetarizmit dhe elementë</w:t>
      </w:r>
      <w:r w:rsidR="009E5CB4">
        <w:rPr>
          <w:rFonts w:ascii="Times New Roman" w:hAnsi="Times New Roman"/>
          <w:sz w:val="28"/>
          <w:szCs w:val="28"/>
          <w:lang w:val="sq-AL"/>
        </w:rPr>
        <w:t>ve</w:t>
      </w:r>
      <w:r w:rsidR="006B6BBD">
        <w:rPr>
          <w:rFonts w:ascii="Times New Roman" w:hAnsi="Times New Roman"/>
          <w:sz w:val="28"/>
          <w:szCs w:val="28"/>
          <w:lang w:val="sq-AL"/>
        </w:rPr>
        <w:t xml:space="preserve"> përbërës së saj. </w:t>
      </w:r>
      <w:r w:rsidR="00710D17">
        <w:rPr>
          <w:rFonts w:ascii="Times New Roman" w:hAnsi="Times New Roman"/>
          <w:sz w:val="28"/>
          <w:szCs w:val="28"/>
          <w:lang w:val="sq-AL"/>
        </w:rPr>
        <w:t xml:space="preserve"> </w:t>
      </w:r>
    </w:p>
    <w:p w14:paraId="19B5DC36" w14:textId="3509911B" w:rsidR="006B6BBD" w:rsidRDefault="006B6BBD" w:rsidP="00391AD0">
      <w:pPr>
        <w:spacing w:after="0"/>
        <w:jc w:val="both"/>
        <w:rPr>
          <w:rFonts w:ascii="Times New Roman" w:hAnsi="Times New Roman"/>
          <w:sz w:val="28"/>
          <w:szCs w:val="28"/>
          <w:lang w:val="sq-AL"/>
        </w:rPr>
      </w:pPr>
      <w:r>
        <w:rPr>
          <w:rFonts w:ascii="Times New Roman" w:hAnsi="Times New Roman"/>
          <w:sz w:val="28"/>
          <w:szCs w:val="28"/>
          <w:lang w:val="sq-AL"/>
        </w:rPr>
        <w:t xml:space="preserve">- </w:t>
      </w:r>
      <w:r w:rsidR="009E5CB4">
        <w:rPr>
          <w:rFonts w:ascii="Times New Roman" w:hAnsi="Times New Roman"/>
          <w:sz w:val="28"/>
          <w:szCs w:val="28"/>
          <w:lang w:val="sq-AL"/>
        </w:rPr>
        <w:t>parashikimit të rregullimit për v</w:t>
      </w:r>
      <w:r>
        <w:rPr>
          <w:rFonts w:ascii="Times New Roman" w:hAnsi="Times New Roman"/>
          <w:sz w:val="28"/>
          <w:szCs w:val="28"/>
          <w:lang w:val="sq-AL"/>
        </w:rPr>
        <w:t xml:space="preserve">ullnetarizmin </w:t>
      </w:r>
      <w:r w:rsidR="004E22BD">
        <w:rPr>
          <w:rFonts w:ascii="Times New Roman" w:hAnsi="Times New Roman"/>
          <w:sz w:val="28"/>
          <w:szCs w:val="28"/>
          <w:lang w:val="sq-AL"/>
        </w:rPr>
        <w:t>që</w:t>
      </w:r>
      <w:r>
        <w:rPr>
          <w:rFonts w:ascii="Times New Roman" w:hAnsi="Times New Roman"/>
          <w:sz w:val="28"/>
          <w:szCs w:val="28"/>
          <w:lang w:val="sq-AL"/>
        </w:rPr>
        <w:t xml:space="preserve"> </w:t>
      </w:r>
      <w:r w:rsidR="00826DD0">
        <w:rPr>
          <w:rFonts w:ascii="Times New Roman" w:hAnsi="Times New Roman"/>
          <w:sz w:val="28"/>
          <w:szCs w:val="28"/>
          <w:lang w:val="sq-AL"/>
        </w:rPr>
        <w:t xml:space="preserve">nga natyra dhe specifikat e tij nuk mund të rregullohet përmes </w:t>
      </w:r>
      <w:r>
        <w:rPr>
          <w:rFonts w:ascii="Times New Roman" w:hAnsi="Times New Roman"/>
          <w:sz w:val="28"/>
          <w:szCs w:val="28"/>
          <w:lang w:val="sq-AL"/>
        </w:rPr>
        <w:t>kontrat</w:t>
      </w:r>
      <w:r w:rsidR="00826DD0">
        <w:rPr>
          <w:rFonts w:ascii="Times New Roman" w:hAnsi="Times New Roman"/>
          <w:sz w:val="28"/>
          <w:szCs w:val="28"/>
          <w:lang w:val="sq-AL"/>
        </w:rPr>
        <w:t>ës së</w:t>
      </w:r>
      <w:r w:rsidR="009E5CB4">
        <w:rPr>
          <w:rFonts w:ascii="Times New Roman" w:hAnsi="Times New Roman"/>
          <w:sz w:val="28"/>
          <w:szCs w:val="28"/>
          <w:lang w:val="sq-AL"/>
        </w:rPr>
        <w:t xml:space="preserve"> vullnetarizmit</w:t>
      </w:r>
      <w:r>
        <w:rPr>
          <w:rFonts w:ascii="Times New Roman" w:hAnsi="Times New Roman"/>
          <w:sz w:val="28"/>
          <w:szCs w:val="28"/>
          <w:lang w:val="sq-AL"/>
        </w:rPr>
        <w:t>.</w:t>
      </w:r>
    </w:p>
    <w:p w14:paraId="07114AF7" w14:textId="6E10F8B4" w:rsidR="006B6BBD" w:rsidRDefault="006B6BBD" w:rsidP="00391AD0">
      <w:pPr>
        <w:spacing w:after="0"/>
        <w:jc w:val="both"/>
        <w:rPr>
          <w:rFonts w:ascii="Times New Roman" w:hAnsi="Times New Roman"/>
          <w:sz w:val="28"/>
          <w:szCs w:val="28"/>
          <w:lang w:val="sq-AL"/>
        </w:rPr>
      </w:pPr>
      <w:r>
        <w:rPr>
          <w:rFonts w:ascii="Times New Roman" w:hAnsi="Times New Roman"/>
          <w:sz w:val="28"/>
          <w:szCs w:val="28"/>
          <w:lang w:val="sq-AL"/>
        </w:rPr>
        <w:t xml:space="preserve">- </w:t>
      </w:r>
      <w:r w:rsidR="009E5CB4">
        <w:rPr>
          <w:rFonts w:ascii="Times New Roman" w:hAnsi="Times New Roman"/>
          <w:sz w:val="28"/>
          <w:szCs w:val="28"/>
          <w:lang w:val="sq-AL"/>
        </w:rPr>
        <w:t xml:space="preserve">përcktimi të të </w:t>
      </w:r>
      <w:r>
        <w:rPr>
          <w:rFonts w:ascii="Times New Roman" w:hAnsi="Times New Roman"/>
          <w:sz w:val="28"/>
          <w:szCs w:val="28"/>
          <w:lang w:val="sq-AL"/>
        </w:rPr>
        <w:t>drejta</w:t>
      </w:r>
      <w:r w:rsidR="009E5CB4">
        <w:rPr>
          <w:rFonts w:ascii="Times New Roman" w:hAnsi="Times New Roman"/>
          <w:sz w:val="28"/>
          <w:szCs w:val="28"/>
          <w:lang w:val="sq-AL"/>
        </w:rPr>
        <w:t>ve</w:t>
      </w:r>
      <w:r>
        <w:rPr>
          <w:rFonts w:ascii="Times New Roman" w:hAnsi="Times New Roman"/>
          <w:sz w:val="28"/>
          <w:szCs w:val="28"/>
          <w:lang w:val="sq-AL"/>
        </w:rPr>
        <w:t xml:space="preserve"> dhe përgjegjësi</w:t>
      </w:r>
      <w:r w:rsidR="00826DD0">
        <w:rPr>
          <w:rFonts w:ascii="Times New Roman" w:hAnsi="Times New Roman"/>
          <w:sz w:val="28"/>
          <w:szCs w:val="28"/>
          <w:lang w:val="sq-AL"/>
        </w:rPr>
        <w:t>ve të vullnetarit dhe</w:t>
      </w:r>
      <w:r>
        <w:rPr>
          <w:rFonts w:ascii="Times New Roman" w:hAnsi="Times New Roman"/>
          <w:sz w:val="28"/>
          <w:szCs w:val="28"/>
          <w:lang w:val="sq-AL"/>
        </w:rPr>
        <w:t xml:space="preserve"> ofruesit të vullnetarit </w:t>
      </w:r>
      <w:r w:rsidR="004E22BD">
        <w:rPr>
          <w:rFonts w:ascii="Times New Roman" w:hAnsi="Times New Roman"/>
          <w:sz w:val="28"/>
          <w:szCs w:val="28"/>
          <w:lang w:val="sq-AL"/>
        </w:rPr>
        <w:t>në marrëdhënien e vullnetarizmit</w:t>
      </w:r>
      <w:r>
        <w:rPr>
          <w:rFonts w:ascii="Times New Roman" w:hAnsi="Times New Roman"/>
          <w:sz w:val="28"/>
          <w:szCs w:val="28"/>
          <w:lang w:val="sq-AL"/>
        </w:rPr>
        <w:t xml:space="preserve">. </w:t>
      </w:r>
    </w:p>
    <w:p w14:paraId="1C4DB885" w14:textId="590D3F1E" w:rsidR="006B6BBD" w:rsidRDefault="006B6BBD" w:rsidP="00391AD0">
      <w:pPr>
        <w:spacing w:after="0"/>
        <w:jc w:val="both"/>
        <w:rPr>
          <w:rFonts w:ascii="Times New Roman" w:hAnsi="Times New Roman"/>
          <w:sz w:val="28"/>
          <w:szCs w:val="28"/>
          <w:lang w:val="sq-AL"/>
        </w:rPr>
      </w:pPr>
      <w:r>
        <w:rPr>
          <w:rFonts w:ascii="Times New Roman" w:hAnsi="Times New Roman"/>
          <w:sz w:val="28"/>
          <w:szCs w:val="28"/>
          <w:lang w:val="sq-AL"/>
        </w:rPr>
        <w:t xml:space="preserve">-  </w:t>
      </w:r>
      <w:r w:rsidR="009E5CB4">
        <w:rPr>
          <w:rFonts w:ascii="Times New Roman" w:hAnsi="Times New Roman"/>
          <w:sz w:val="28"/>
          <w:szCs w:val="28"/>
          <w:lang w:val="sq-AL"/>
        </w:rPr>
        <w:t>parashikimit të l</w:t>
      </w:r>
      <w:r>
        <w:rPr>
          <w:rFonts w:ascii="Times New Roman" w:hAnsi="Times New Roman"/>
          <w:sz w:val="28"/>
          <w:szCs w:val="28"/>
          <w:lang w:val="sq-AL"/>
        </w:rPr>
        <w:t>loji</w:t>
      </w:r>
      <w:r w:rsidR="00826DD0">
        <w:rPr>
          <w:rFonts w:ascii="Times New Roman" w:hAnsi="Times New Roman"/>
          <w:sz w:val="28"/>
          <w:szCs w:val="28"/>
          <w:lang w:val="sq-AL"/>
        </w:rPr>
        <w:t>t</w:t>
      </w:r>
      <w:r w:rsidR="004E22BD">
        <w:rPr>
          <w:rFonts w:ascii="Times New Roman" w:hAnsi="Times New Roman"/>
          <w:sz w:val="28"/>
          <w:szCs w:val="28"/>
          <w:lang w:val="sq-AL"/>
        </w:rPr>
        <w:t xml:space="preserve"> </w:t>
      </w:r>
      <w:r w:rsidR="009E5CB4">
        <w:rPr>
          <w:rFonts w:ascii="Times New Roman" w:hAnsi="Times New Roman"/>
          <w:sz w:val="28"/>
          <w:szCs w:val="28"/>
          <w:lang w:val="sq-AL"/>
        </w:rPr>
        <w:t>të</w:t>
      </w:r>
      <w:r w:rsidR="00BA7BD6">
        <w:rPr>
          <w:rFonts w:ascii="Times New Roman" w:hAnsi="Times New Roman"/>
          <w:sz w:val="28"/>
          <w:szCs w:val="28"/>
          <w:lang w:val="sq-AL"/>
        </w:rPr>
        <w:t xml:space="preserve"> </w:t>
      </w:r>
      <w:r>
        <w:rPr>
          <w:rFonts w:ascii="Times New Roman" w:hAnsi="Times New Roman"/>
          <w:sz w:val="28"/>
          <w:szCs w:val="28"/>
          <w:lang w:val="sq-AL"/>
        </w:rPr>
        <w:t xml:space="preserve">sigurimit </w:t>
      </w:r>
      <w:r w:rsidR="00826DD0">
        <w:rPr>
          <w:rFonts w:ascii="Times New Roman" w:hAnsi="Times New Roman"/>
          <w:sz w:val="28"/>
          <w:szCs w:val="28"/>
          <w:lang w:val="sq-AL"/>
        </w:rPr>
        <w:t xml:space="preserve">me të cilin ofruesi i vullnetarizmit do të  </w:t>
      </w:r>
      <w:r>
        <w:rPr>
          <w:rFonts w:ascii="Times New Roman" w:hAnsi="Times New Roman"/>
          <w:sz w:val="28"/>
          <w:szCs w:val="28"/>
          <w:lang w:val="sq-AL"/>
        </w:rPr>
        <w:t xml:space="preserve"> </w:t>
      </w:r>
      <w:r w:rsidR="00826DD0">
        <w:rPr>
          <w:rFonts w:ascii="Times New Roman" w:hAnsi="Times New Roman"/>
          <w:sz w:val="28"/>
          <w:szCs w:val="28"/>
          <w:lang w:val="sq-AL"/>
        </w:rPr>
        <w:t>mbulojë vullnetarin si dhe mënyrën e deklarimit të tij</w:t>
      </w:r>
      <w:r w:rsidR="004D2BB7">
        <w:rPr>
          <w:rFonts w:ascii="Times New Roman" w:hAnsi="Times New Roman"/>
          <w:sz w:val="28"/>
          <w:szCs w:val="28"/>
          <w:lang w:val="sq-AL"/>
        </w:rPr>
        <w:t>, në përputhje me parimin e sigurisë juridike</w:t>
      </w:r>
      <w:r w:rsidR="00826DD0">
        <w:rPr>
          <w:rFonts w:ascii="Times New Roman" w:hAnsi="Times New Roman"/>
          <w:sz w:val="28"/>
          <w:szCs w:val="28"/>
          <w:lang w:val="sq-AL"/>
        </w:rPr>
        <w:t xml:space="preserve">. </w:t>
      </w:r>
      <w:r w:rsidR="009E5CB4">
        <w:rPr>
          <w:rFonts w:ascii="Times New Roman" w:hAnsi="Times New Roman"/>
          <w:sz w:val="28"/>
          <w:szCs w:val="28"/>
          <w:lang w:val="sq-AL"/>
        </w:rPr>
        <w:t xml:space="preserve"> </w:t>
      </w:r>
    </w:p>
    <w:p w14:paraId="00D11381" w14:textId="761633BC" w:rsidR="00E11201" w:rsidRDefault="00E11201" w:rsidP="00391AD0">
      <w:pPr>
        <w:spacing w:after="0"/>
        <w:jc w:val="both"/>
        <w:rPr>
          <w:rFonts w:ascii="Times New Roman" w:hAnsi="Times New Roman"/>
          <w:sz w:val="28"/>
          <w:szCs w:val="28"/>
          <w:lang w:val="sq-AL"/>
        </w:rPr>
      </w:pPr>
      <w:r>
        <w:rPr>
          <w:rFonts w:ascii="Times New Roman" w:hAnsi="Times New Roman"/>
          <w:sz w:val="28"/>
          <w:szCs w:val="28"/>
          <w:lang w:val="sq-AL"/>
        </w:rPr>
        <w:t>-</w:t>
      </w:r>
      <w:r w:rsidR="007641C9">
        <w:rPr>
          <w:rFonts w:ascii="Times New Roman" w:hAnsi="Times New Roman"/>
          <w:sz w:val="28"/>
          <w:szCs w:val="28"/>
          <w:lang w:val="sq-AL"/>
        </w:rPr>
        <w:t xml:space="preserve">  </w:t>
      </w:r>
      <w:r w:rsidR="00826DD0">
        <w:rPr>
          <w:rFonts w:ascii="Times New Roman" w:hAnsi="Times New Roman"/>
          <w:sz w:val="28"/>
          <w:szCs w:val="28"/>
          <w:lang w:val="sq-AL"/>
        </w:rPr>
        <w:t>parashikmit të k</w:t>
      </w:r>
      <w:r w:rsidR="007641C9">
        <w:rPr>
          <w:rFonts w:ascii="Times New Roman" w:hAnsi="Times New Roman"/>
          <w:sz w:val="28"/>
          <w:szCs w:val="28"/>
          <w:lang w:val="sq-AL"/>
        </w:rPr>
        <w:t>odi</w:t>
      </w:r>
      <w:r w:rsidR="00826DD0">
        <w:rPr>
          <w:rFonts w:ascii="Times New Roman" w:hAnsi="Times New Roman"/>
          <w:sz w:val="28"/>
          <w:szCs w:val="28"/>
          <w:lang w:val="sq-AL"/>
        </w:rPr>
        <w:t>t</w:t>
      </w:r>
      <w:r w:rsidR="007641C9">
        <w:rPr>
          <w:rFonts w:ascii="Times New Roman" w:hAnsi="Times New Roman"/>
          <w:sz w:val="28"/>
          <w:szCs w:val="28"/>
          <w:lang w:val="sq-AL"/>
        </w:rPr>
        <w:t xml:space="preserve"> </w:t>
      </w:r>
      <w:r w:rsidR="00826DD0">
        <w:rPr>
          <w:rFonts w:ascii="Times New Roman" w:hAnsi="Times New Roman"/>
          <w:sz w:val="28"/>
          <w:szCs w:val="28"/>
          <w:lang w:val="sq-AL"/>
        </w:rPr>
        <w:t>të</w:t>
      </w:r>
      <w:r w:rsidR="007641C9">
        <w:rPr>
          <w:rFonts w:ascii="Times New Roman" w:hAnsi="Times New Roman"/>
          <w:sz w:val="28"/>
          <w:szCs w:val="28"/>
          <w:lang w:val="sq-AL"/>
        </w:rPr>
        <w:t xml:space="preserve"> etikës së vullnetarit, duke </w:t>
      </w:r>
      <w:r w:rsidR="00826DD0">
        <w:rPr>
          <w:rFonts w:ascii="Times New Roman" w:hAnsi="Times New Roman"/>
          <w:sz w:val="28"/>
          <w:szCs w:val="28"/>
          <w:lang w:val="sq-AL"/>
        </w:rPr>
        <w:t>përcaktuar</w:t>
      </w:r>
      <w:r w:rsidR="00E761B9">
        <w:rPr>
          <w:rFonts w:ascii="Times New Roman" w:hAnsi="Times New Roman"/>
          <w:sz w:val="28"/>
          <w:szCs w:val="28"/>
          <w:lang w:val="sq-AL"/>
        </w:rPr>
        <w:t xml:space="preserve"> rreg</w:t>
      </w:r>
      <w:r w:rsidR="00FC60C5">
        <w:rPr>
          <w:rFonts w:ascii="Times New Roman" w:hAnsi="Times New Roman"/>
          <w:sz w:val="28"/>
          <w:szCs w:val="28"/>
          <w:lang w:val="sq-AL"/>
        </w:rPr>
        <w:t xml:space="preserve">ullat e pranueshme të sjelljes </w:t>
      </w:r>
      <w:r w:rsidR="00826DD0">
        <w:rPr>
          <w:rFonts w:ascii="Times New Roman" w:hAnsi="Times New Roman"/>
          <w:sz w:val="28"/>
          <w:szCs w:val="28"/>
          <w:lang w:val="sq-AL"/>
        </w:rPr>
        <w:t xml:space="preserve">për vullnetarin, ofruesin e vullnetarizmit dhe </w:t>
      </w:r>
      <w:r w:rsidR="00E761B9">
        <w:rPr>
          <w:rFonts w:ascii="Times New Roman" w:hAnsi="Times New Roman"/>
          <w:sz w:val="28"/>
          <w:szCs w:val="28"/>
          <w:lang w:val="sq-AL"/>
        </w:rPr>
        <w:t xml:space="preserve">kundrejt </w:t>
      </w:r>
      <w:r w:rsidR="007641C9">
        <w:rPr>
          <w:rFonts w:ascii="Times New Roman" w:hAnsi="Times New Roman"/>
          <w:sz w:val="28"/>
          <w:szCs w:val="28"/>
          <w:lang w:val="sq-AL"/>
        </w:rPr>
        <w:t>përfituesi</w:t>
      </w:r>
      <w:r w:rsidR="00E761B9">
        <w:rPr>
          <w:rFonts w:ascii="Times New Roman" w:hAnsi="Times New Roman"/>
          <w:sz w:val="28"/>
          <w:szCs w:val="28"/>
          <w:lang w:val="sq-AL"/>
        </w:rPr>
        <w:t>t</w:t>
      </w:r>
      <w:r w:rsidR="007641C9">
        <w:rPr>
          <w:rFonts w:ascii="Times New Roman" w:hAnsi="Times New Roman"/>
          <w:sz w:val="28"/>
          <w:szCs w:val="28"/>
          <w:lang w:val="sq-AL"/>
        </w:rPr>
        <w:t xml:space="preserve"> </w:t>
      </w:r>
      <w:r w:rsidR="00E761B9">
        <w:rPr>
          <w:rFonts w:ascii="Times New Roman" w:hAnsi="Times New Roman"/>
          <w:sz w:val="28"/>
          <w:szCs w:val="28"/>
          <w:lang w:val="sq-AL"/>
        </w:rPr>
        <w:t>të</w:t>
      </w:r>
      <w:r w:rsidR="007641C9">
        <w:rPr>
          <w:rFonts w:ascii="Times New Roman" w:hAnsi="Times New Roman"/>
          <w:sz w:val="28"/>
          <w:szCs w:val="28"/>
          <w:lang w:val="sq-AL"/>
        </w:rPr>
        <w:t xml:space="preserve"> vullnet</w:t>
      </w:r>
      <w:r w:rsidR="00E761B9">
        <w:rPr>
          <w:rFonts w:ascii="Times New Roman" w:hAnsi="Times New Roman"/>
          <w:sz w:val="28"/>
          <w:szCs w:val="28"/>
          <w:lang w:val="sq-AL"/>
        </w:rPr>
        <w:t xml:space="preserve">arizmit. </w:t>
      </w:r>
    </w:p>
    <w:p w14:paraId="1C54DB68" w14:textId="25A4188B" w:rsidR="00E11201" w:rsidRDefault="00E11201" w:rsidP="00391AD0">
      <w:pPr>
        <w:spacing w:after="0"/>
        <w:jc w:val="both"/>
        <w:rPr>
          <w:rFonts w:ascii="Times New Roman" w:hAnsi="Times New Roman"/>
          <w:sz w:val="28"/>
          <w:szCs w:val="28"/>
          <w:lang w:val="sq-AL"/>
        </w:rPr>
      </w:pPr>
      <w:r>
        <w:rPr>
          <w:rFonts w:ascii="Times New Roman" w:hAnsi="Times New Roman"/>
          <w:sz w:val="28"/>
          <w:szCs w:val="28"/>
          <w:lang w:val="sq-AL"/>
        </w:rPr>
        <w:t xml:space="preserve">- </w:t>
      </w:r>
      <w:r w:rsidR="00AA0285">
        <w:rPr>
          <w:rFonts w:ascii="Times New Roman" w:hAnsi="Times New Roman"/>
          <w:sz w:val="28"/>
          <w:szCs w:val="28"/>
          <w:lang w:val="sq-AL"/>
        </w:rPr>
        <w:t xml:space="preserve"> </w:t>
      </w:r>
      <w:r w:rsidR="00826DD0">
        <w:rPr>
          <w:rFonts w:ascii="Times New Roman" w:hAnsi="Times New Roman"/>
          <w:sz w:val="28"/>
          <w:szCs w:val="28"/>
          <w:lang w:val="sq-AL"/>
        </w:rPr>
        <w:t xml:space="preserve">përcaktimin </w:t>
      </w:r>
      <w:r w:rsidR="00946581">
        <w:rPr>
          <w:rFonts w:ascii="Times New Roman" w:hAnsi="Times New Roman"/>
          <w:sz w:val="28"/>
          <w:szCs w:val="28"/>
          <w:lang w:val="sq-AL"/>
        </w:rPr>
        <w:t xml:space="preserve">e </w:t>
      </w:r>
      <w:r w:rsidR="00826DD0">
        <w:rPr>
          <w:rFonts w:ascii="Times New Roman" w:hAnsi="Times New Roman"/>
          <w:sz w:val="28"/>
          <w:szCs w:val="28"/>
          <w:lang w:val="sq-AL"/>
        </w:rPr>
        <w:t xml:space="preserve">regjistrit të </w:t>
      </w:r>
      <w:r w:rsidR="00946581">
        <w:rPr>
          <w:rFonts w:ascii="Times New Roman" w:hAnsi="Times New Roman"/>
          <w:sz w:val="28"/>
          <w:szCs w:val="28"/>
          <w:lang w:val="sq-AL"/>
        </w:rPr>
        <w:t xml:space="preserve">vullnetarizmit </w:t>
      </w:r>
      <w:r w:rsidR="00826DD0">
        <w:rPr>
          <w:rFonts w:ascii="Times New Roman" w:hAnsi="Times New Roman"/>
          <w:sz w:val="28"/>
          <w:szCs w:val="28"/>
          <w:lang w:val="sq-AL"/>
        </w:rPr>
        <w:t xml:space="preserve">që mbahet </w:t>
      </w:r>
      <w:r w:rsidR="00946581">
        <w:rPr>
          <w:rFonts w:ascii="Times New Roman" w:hAnsi="Times New Roman"/>
          <w:sz w:val="28"/>
          <w:szCs w:val="28"/>
          <w:lang w:val="sq-AL"/>
        </w:rPr>
        <w:t>pranë ofruesit të vullnetarizmit.</w:t>
      </w:r>
    </w:p>
    <w:p w14:paraId="4509770D" w14:textId="0E5C7147" w:rsidR="00946581" w:rsidRDefault="00AA0285" w:rsidP="00391AD0">
      <w:pPr>
        <w:spacing w:after="0"/>
        <w:jc w:val="both"/>
        <w:rPr>
          <w:rFonts w:ascii="Times New Roman" w:hAnsi="Times New Roman"/>
          <w:sz w:val="28"/>
          <w:szCs w:val="28"/>
          <w:lang w:val="sq-AL"/>
        </w:rPr>
      </w:pPr>
      <w:r>
        <w:rPr>
          <w:rFonts w:ascii="Times New Roman" w:hAnsi="Times New Roman"/>
          <w:sz w:val="28"/>
          <w:szCs w:val="28"/>
          <w:lang w:val="sq-AL"/>
        </w:rPr>
        <w:t xml:space="preserve">- </w:t>
      </w:r>
      <w:r w:rsidR="00826DD0">
        <w:rPr>
          <w:rFonts w:ascii="Times New Roman" w:hAnsi="Times New Roman"/>
          <w:sz w:val="28"/>
          <w:szCs w:val="28"/>
          <w:lang w:val="sq-AL"/>
        </w:rPr>
        <w:t>n</w:t>
      </w:r>
      <w:r w:rsidR="00946581">
        <w:rPr>
          <w:rFonts w:ascii="Times New Roman" w:hAnsi="Times New Roman"/>
          <w:sz w:val="28"/>
          <w:szCs w:val="28"/>
          <w:lang w:val="sq-AL"/>
        </w:rPr>
        <w:t>gritjen, administrimi</w:t>
      </w:r>
      <w:r w:rsidR="006D215B">
        <w:rPr>
          <w:rFonts w:ascii="Times New Roman" w:hAnsi="Times New Roman"/>
          <w:sz w:val="28"/>
          <w:szCs w:val="28"/>
          <w:lang w:val="sq-AL"/>
        </w:rPr>
        <w:t>n</w:t>
      </w:r>
      <w:r w:rsidR="00946581">
        <w:rPr>
          <w:rFonts w:ascii="Times New Roman" w:hAnsi="Times New Roman"/>
          <w:sz w:val="28"/>
          <w:szCs w:val="28"/>
          <w:lang w:val="sq-AL"/>
        </w:rPr>
        <w:t xml:space="preserve"> dhe </w:t>
      </w:r>
      <w:r w:rsidR="00E761B9">
        <w:rPr>
          <w:rFonts w:ascii="Times New Roman" w:hAnsi="Times New Roman"/>
          <w:sz w:val="28"/>
          <w:szCs w:val="28"/>
          <w:lang w:val="sq-AL"/>
        </w:rPr>
        <w:t xml:space="preserve">mënyrën e </w:t>
      </w:r>
      <w:r w:rsidR="00946581">
        <w:rPr>
          <w:rFonts w:ascii="Times New Roman" w:hAnsi="Times New Roman"/>
          <w:sz w:val="28"/>
          <w:szCs w:val="28"/>
          <w:lang w:val="sq-AL"/>
        </w:rPr>
        <w:t>përdorimi</w:t>
      </w:r>
      <w:r w:rsidR="00E761B9">
        <w:rPr>
          <w:rFonts w:ascii="Times New Roman" w:hAnsi="Times New Roman"/>
          <w:sz w:val="28"/>
          <w:szCs w:val="28"/>
          <w:lang w:val="sq-AL"/>
        </w:rPr>
        <w:t>t</w:t>
      </w:r>
      <w:r w:rsidR="00946581">
        <w:rPr>
          <w:rFonts w:ascii="Times New Roman" w:hAnsi="Times New Roman"/>
          <w:sz w:val="28"/>
          <w:szCs w:val="28"/>
          <w:lang w:val="sq-AL"/>
        </w:rPr>
        <w:t xml:space="preserve"> </w:t>
      </w:r>
      <w:r w:rsidR="00E761B9">
        <w:rPr>
          <w:rFonts w:ascii="Times New Roman" w:hAnsi="Times New Roman"/>
          <w:sz w:val="28"/>
          <w:szCs w:val="28"/>
          <w:lang w:val="sq-AL"/>
        </w:rPr>
        <w:t xml:space="preserve">të </w:t>
      </w:r>
      <w:r w:rsidR="00946581">
        <w:rPr>
          <w:rFonts w:ascii="Times New Roman" w:hAnsi="Times New Roman"/>
          <w:sz w:val="28"/>
          <w:szCs w:val="28"/>
          <w:lang w:val="sq-AL"/>
        </w:rPr>
        <w:t xml:space="preserve">Regjistrit Elektronik </w:t>
      </w:r>
      <w:r w:rsidR="00F52B1B">
        <w:rPr>
          <w:rFonts w:ascii="Times New Roman" w:hAnsi="Times New Roman"/>
          <w:sz w:val="28"/>
          <w:szCs w:val="28"/>
          <w:lang w:val="sq-AL"/>
        </w:rPr>
        <w:t xml:space="preserve">për </w:t>
      </w:r>
      <w:r w:rsidR="00946581">
        <w:rPr>
          <w:rFonts w:ascii="Times New Roman" w:hAnsi="Times New Roman"/>
          <w:sz w:val="28"/>
          <w:szCs w:val="28"/>
          <w:lang w:val="sq-AL"/>
        </w:rPr>
        <w:t>v</w:t>
      </w:r>
      <w:r w:rsidR="0048038D">
        <w:rPr>
          <w:rFonts w:ascii="Times New Roman" w:hAnsi="Times New Roman"/>
          <w:sz w:val="28"/>
          <w:szCs w:val="28"/>
          <w:lang w:val="sq-AL"/>
        </w:rPr>
        <w:t xml:space="preserve">ullnetarizmit. </w:t>
      </w:r>
    </w:p>
    <w:p w14:paraId="4C1DBC14" w14:textId="4B21FFD3" w:rsidR="00946581" w:rsidRDefault="00946581" w:rsidP="00391AD0">
      <w:pPr>
        <w:spacing w:after="0"/>
        <w:jc w:val="both"/>
        <w:rPr>
          <w:rFonts w:ascii="Times New Roman" w:hAnsi="Times New Roman"/>
          <w:sz w:val="28"/>
          <w:szCs w:val="28"/>
          <w:lang w:val="sq-AL"/>
        </w:rPr>
      </w:pPr>
      <w:r>
        <w:rPr>
          <w:rFonts w:ascii="Times New Roman" w:hAnsi="Times New Roman"/>
          <w:sz w:val="28"/>
          <w:szCs w:val="28"/>
          <w:lang w:val="sq-AL"/>
        </w:rPr>
        <w:t xml:space="preserve">- </w:t>
      </w:r>
      <w:r w:rsidR="004A15F2">
        <w:rPr>
          <w:rFonts w:ascii="Times New Roman" w:hAnsi="Times New Roman"/>
          <w:sz w:val="28"/>
          <w:szCs w:val="28"/>
          <w:lang w:val="sq-AL"/>
        </w:rPr>
        <w:t xml:space="preserve">parashikimin e rregullave për lëshimin dhe </w:t>
      </w:r>
      <w:r w:rsidR="005B1DF6">
        <w:rPr>
          <w:rFonts w:ascii="Times New Roman" w:hAnsi="Times New Roman"/>
          <w:sz w:val="28"/>
          <w:szCs w:val="28"/>
          <w:lang w:val="sq-AL"/>
        </w:rPr>
        <w:t>plotësimin e</w:t>
      </w:r>
      <w:r w:rsidR="00826DD0">
        <w:rPr>
          <w:rFonts w:ascii="Times New Roman" w:hAnsi="Times New Roman"/>
          <w:sz w:val="28"/>
          <w:szCs w:val="28"/>
          <w:lang w:val="sq-AL"/>
        </w:rPr>
        <w:t xml:space="preserve"> l</w:t>
      </w:r>
      <w:r>
        <w:rPr>
          <w:rFonts w:ascii="Times New Roman" w:hAnsi="Times New Roman"/>
          <w:sz w:val="28"/>
          <w:szCs w:val="28"/>
          <w:lang w:val="sq-AL"/>
        </w:rPr>
        <w:t>ibrezë</w:t>
      </w:r>
      <w:r w:rsidR="00826DD0">
        <w:rPr>
          <w:rFonts w:ascii="Times New Roman" w:hAnsi="Times New Roman"/>
          <w:sz w:val="28"/>
          <w:szCs w:val="28"/>
          <w:lang w:val="sq-AL"/>
        </w:rPr>
        <w:t>s</w:t>
      </w:r>
      <w:r>
        <w:rPr>
          <w:rFonts w:ascii="Times New Roman" w:hAnsi="Times New Roman"/>
          <w:sz w:val="28"/>
          <w:szCs w:val="28"/>
          <w:lang w:val="sq-AL"/>
        </w:rPr>
        <w:t xml:space="preserve"> </w:t>
      </w:r>
      <w:r w:rsidR="00826DD0">
        <w:rPr>
          <w:rFonts w:ascii="Times New Roman" w:hAnsi="Times New Roman"/>
          <w:sz w:val="28"/>
          <w:szCs w:val="28"/>
          <w:lang w:val="sq-AL"/>
        </w:rPr>
        <w:t>së</w:t>
      </w:r>
      <w:r w:rsidR="00E761B9">
        <w:rPr>
          <w:rFonts w:ascii="Times New Roman" w:hAnsi="Times New Roman"/>
          <w:sz w:val="28"/>
          <w:szCs w:val="28"/>
          <w:lang w:val="sq-AL"/>
        </w:rPr>
        <w:t xml:space="preserve"> vullnetarit</w:t>
      </w:r>
      <w:r w:rsidR="005B1DF6">
        <w:rPr>
          <w:rFonts w:ascii="Times New Roman" w:hAnsi="Times New Roman"/>
          <w:sz w:val="28"/>
          <w:szCs w:val="28"/>
          <w:lang w:val="sq-AL"/>
        </w:rPr>
        <w:t>.</w:t>
      </w:r>
    </w:p>
    <w:p w14:paraId="6BE47F87" w14:textId="5BE0F56B" w:rsidR="00C9134E" w:rsidRDefault="00C9134E" w:rsidP="00391AD0">
      <w:pPr>
        <w:spacing w:after="0"/>
        <w:jc w:val="both"/>
        <w:rPr>
          <w:rFonts w:ascii="Times New Roman" w:hAnsi="Times New Roman"/>
          <w:sz w:val="28"/>
          <w:szCs w:val="28"/>
          <w:lang w:val="sq-AL"/>
        </w:rPr>
      </w:pPr>
      <w:r>
        <w:rPr>
          <w:rFonts w:ascii="Times New Roman" w:hAnsi="Times New Roman"/>
          <w:sz w:val="28"/>
          <w:szCs w:val="28"/>
          <w:lang w:val="sq-AL"/>
        </w:rPr>
        <w:t xml:space="preserve">- </w:t>
      </w:r>
      <w:r w:rsidR="004A15F2">
        <w:rPr>
          <w:rFonts w:ascii="Times New Roman" w:hAnsi="Times New Roman"/>
          <w:sz w:val="28"/>
          <w:szCs w:val="28"/>
          <w:lang w:val="sq-AL"/>
        </w:rPr>
        <w:t xml:space="preserve">parashikimit të </w:t>
      </w:r>
      <w:r w:rsidR="008319CB">
        <w:rPr>
          <w:rFonts w:ascii="Times New Roman" w:hAnsi="Times New Roman"/>
          <w:sz w:val="28"/>
          <w:szCs w:val="28"/>
          <w:lang w:val="sq-AL"/>
        </w:rPr>
        <w:t>sanksione</w:t>
      </w:r>
      <w:r w:rsidR="004A15F2">
        <w:rPr>
          <w:rFonts w:ascii="Times New Roman" w:hAnsi="Times New Roman"/>
          <w:sz w:val="28"/>
          <w:szCs w:val="28"/>
          <w:lang w:val="sq-AL"/>
        </w:rPr>
        <w:t>ve</w:t>
      </w:r>
      <w:r w:rsidR="008319CB">
        <w:rPr>
          <w:rFonts w:ascii="Times New Roman" w:hAnsi="Times New Roman"/>
          <w:sz w:val="28"/>
          <w:szCs w:val="28"/>
          <w:lang w:val="sq-AL"/>
        </w:rPr>
        <w:t xml:space="preserve"> administrative</w:t>
      </w:r>
      <w:r w:rsidR="00E761B9">
        <w:rPr>
          <w:rFonts w:ascii="Times New Roman" w:hAnsi="Times New Roman"/>
          <w:sz w:val="28"/>
          <w:szCs w:val="28"/>
          <w:lang w:val="sq-AL"/>
        </w:rPr>
        <w:t xml:space="preserve"> </w:t>
      </w:r>
      <w:r w:rsidR="004D2BB7">
        <w:rPr>
          <w:rFonts w:ascii="Times New Roman" w:hAnsi="Times New Roman"/>
          <w:sz w:val="28"/>
          <w:szCs w:val="28"/>
          <w:lang w:val="sq-AL"/>
        </w:rPr>
        <w:t xml:space="preserve">të posaçme </w:t>
      </w:r>
      <w:r w:rsidR="00E761B9">
        <w:rPr>
          <w:rFonts w:ascii="Times New Roman" w:hAnsi="Times New Roman"/>
          <w:sz w:val="28"/>
          <w:szCs w:val="28"/>
          <w:lang w:val="sq-AL"/>
        </w:rPr>
        <w:t>për shkeljet e detyrimeve të ligjit</w:t>
      </w:r>
      <w:r w:rsidR="004D2BB7">
        <w:rPr>
          <w:rFonts w:ascii="Times New Roman" w:hAnsi="Times New Roman"/>
          <w:sz w:val="28"/>
          <w:szCs w:val="28"/>
          <w:lang w:val="sq-AL"/>
        </w:rPr>
        <w:t xml:space="preserve">, në përputhje me parimin e sigurisë juridike. </w:t>
      </w:r>
      <w:r w:rsidR="00E761B9">
        <w:rPr>
          <w:rFonts w:ascii="Times New Roman" w:hAnsi="Times New Roman"/>
          <w:sz w:val="28"/>
          <w:szCs w:val="28"/>
          <w:lang w:val="sq-AL"/>
        </w:rPr>
        <w:t xml:space="preserve"> </w:t>
      </w:r>
      <w:r w:rsidR="00351CC6">
        <w:rPr>
          <w:rFonts w:ascii="Times New Roman" w:hAnsi="Times New Roman"/>
          <w:sz w:val="28"/>
          <w:szCs w:val="28"/>
          <w:lang w:val="sq-AL"/>
        </w:rPr>
        <w:t xml:space="preserve"> </w:t>
      </w:r>
      <w:r w:rsidR="008319CB">
        <w:rPr>
          <w:rFonts w:ascii="Times New Roman" w:hAnsi="Times New Roman"/>
          <w:sz w:val="28"/>
          <w:szCs w:val="28"/>
          <w:lang w:val="sq-AL"/>
        </w:rPr>
        <w:t xml:space="preserve">  </w:t>
      </w:r>
    </w:p>
    <w:p w14:paraId="7314E888" w14:textId="77777777" w:rsidR="00DE657F" w:rsidRDefault="00DE657F" w:rsidP="00DA1868">
      <w:pPr>
        <w:jc w:val="both"/>
        <w:rPr>
          <w:rFonts w:ascii="Times New Roman" w:hAnsi="Times New Roman"/>
          <w:sz w:val="28"/>
          <w:szCs w:val="28"/>
          <w:lang w:val="sq-AL"/>
        </w:rPr>
      </w:pPr>
    </w:p>
    <w:p w14:paraId="637DD16A" w14:textId="16FCCC8D" w:rsidR="00391AD0" w:rsidRDefault="00391AD0" w:rsidP="00391AD0">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2. </w:t>
      </w:r>
      <w:r w:rsidR="005B1DF6">
        <w:rPr>
          <w:rFonts w:ascii="Times New Roman" w:hAnsi="Times New Roman"/>
          <w:sz w:val="28"/>
          <w:szCs w:val="28"/>
          <w:lang w:val="sq-AL"/>
        </w:rPr>
        <w:t xml:space="preserve">Prezantimin e  instrumentave ligjorë që synojnë </w:t>
      </w:r>
      <w:r>
        <w:rPr>
          <w:rFonts w:ascii="Times New Roman" w:hAnsi="Times New Roman"/>
          <w:sz w:val="28"/>
          <w:szCs w:val="28"/>
          <w:lang w:val="sq-AL"/>
        </w:rPr>
        <w:t xml:space="preserve">nxitjen e pjesëmarrjes së individëve në </w:t>
      </w:r>
      <w:r w:rsidR="00E444BD">
        <w:rPr>
          <w:rFonts w:ascii="Times New Roman" w:hAnsi="Times New Roman"/>
          <w:sz w:val="28"/>
          <w:szCs w:val="28"/>
          <w:lang w:val="sq-AL"/>
        </w:rPr>
        <w:t xml:space="preserve">vullnetarizëm dhe rritjen e veprimtarive vullnetare </w:t>
      </w:r>
      <w:r w:rsidR="005B1DF6">
        <w:rPr>
          <w:rFonts w:ascii="Times New Roman" w:hAnsi="Times New Roman"/>
          <w:sz w:val="28"/>
          <w:szCs w:val="28"/>
          <w:lang w:val="sq-AL"/>
        </w:rPr>
        <w:t>në vend, ku përfshihen</w:t>
      </w:r>
      <w:r w:rsidR="00E444BD">
        <w:rPr>
          <w:rFonts w:ascii="Times New Roman" w:hAnsi="Times New Roman"/>
          <w:sz w:val="28"/>
          <w:szCs w:val="28"/>
          <w:lang w:val="sq-AL"/>
        </w:rPr>
        <w:t>:</w:t>
      </w:r>
    </w:p>
    <w:p w14:paraId="2FBCB637" w14:textId="77777777" w:rsidR="00351CC6" w:rsidRDefault="00351CC6" w:rsidP="00391AD0">
      <w:pPr>
        <w:spacing w:after="0" w:line="240" w:lineRule="auto"/>
        <w:jc w:val="both"/>
        <w:rPr>
          <w:rFonts w:ascii="Times New Roman" w:hAnsi="Times New Roman"/>
          <w:sz w:val="28"/>
          <w:szCs w:val="28"/>
          <w:lang w:val="sq-AL"/>
        </w:rPr>
      </w:pPr>
    </w:p>
    <w:p w14:paraId="6D142E04" w14:textId="1420AAC1" w:rsidR="00E86888" w:rsidRDefault="00E444BD" w:rsidP="00391AD0">
      <w:pPr>
        <w:spacing w:after="0" w:line="240" w:lineRule="auto"/>
        <w:jc w:val="both"/>
        <w:rPr>
          <w:rFonts w:ascii="Times New Roman" w:hAnsi="Times New Roman"/>
          <w:sz w:val="28"/>
          <w:szCs w:val="28"/>
          <w:lang w:val="sq-AL"/>
        </w:rPr>
      </w:pPr>
      <w:r>
        <w:rPr>
          <w:rFonts w:ascii="Times New Roman" w:hAnsi="Times New Roman"/>
          <w:sz w:val="28"/>
          <w:szCs w:val="28"/>
          <w:lang w:val="sq-AL"/>
        </w:rPr>
        <w:lastRenderedPageBreak/>
        <w:t xml:space="preserve">- </w:t>
      </w:r>
      <w:r w:rsidR="00F9476A">
        <w:rPr>
          <w:rFonts w:ascii="Times New Roman" w:hAnsi="Times New Roman"/>
          <w:sz w:val="28"/>
          <w:szCs w:val="28"/>
          <w:lang w:val="sq-AL"/>
        </w:rPr>
        <w:t xml:space="preserve"> </w:t>
      </w:r>
      <w:r w:rsidR="005B1DF6">
        <w:rPr>
          <w:rFonts w:ascii="Times New Roman" w:hAnsi="Times New Roman"/>
          <w:sz w:val="28"/>
          <w:szCs w:val="28"/>
          <w:lang w:val="sq-AL"/>
        </w:rPr>
        <w:t>përcaktimi i</w:t>
      </w:r>
      <w:r w:rsidR="00351CC6">
        <w:rPr>
          <w:rFonts w:ascii="Times New Roman" w:hAnsi="Times New Roman"/>
          <w:sz w:val="28"/>
          <w:szCs w:val="28"/>
          <w:lang w:val="sq-AL"/>
        </w:rPr>
        <w:t xml:space="preserve"> konceptit të edukimit mbi vullnetarizmin dhe </w:t>
      </w:r>
      <w:r w:rsidR="00500C08">
        <w:rPr>
          <w:rFonts w:ascii="Times New Roman" w:hAnsi="Times New Roman"/>
          <w:sz w:val="28"/>
          <w:szCs w:val="28"/>
          <w:lang w:val="sq-AL"/>
        </w:rPr>
        <w:t xml:space="preserve">sigurimin e </w:t>
      </w:r>
      <w:r w:rsidR="00351CC6">
        <w:rPr>
          <w:rFonts w:ascii="Times New Roman" w:hAnsi="Times New Roman"/>
          <w:sz w:val="28"/>
          <w:szCs w:val="28"/>
          <w:lang w:val="sq-AL"/>
        </w:rPr>
        <w:t>mbështetje</w:t>
      </w:r>
      <w:r w:rsidR="00500C08">
        <w:rPr>
          <w:rFonts w:ascii="Times New Roman" w:hAnsi="Times New Roman"/>
          <w:sz w:val="28"/>
          <w:szCs w:val="28"/>
          <w:lang w:val="sq-AL"/>
        </w:rPr>
        <w:t>s</w:t>
      </w:r>
      <w:r w:rsidR="00351CC6">
        <w:rPr>
          <w:rFonts w:ascii="Times New Roman" w:hAnsi="Times New Roman"/>
          <w:sz w:val="28"/>
          <w:szCs w:val="28"/>
          <w:lang w:val="sq-AL"/>
        </w:rPr>
        <w:t xml:space="preserve"> </w:t>
      </w:r>
      <w:r w:rsidR="00500C08">
        <w:rPr>
          <w:rFonts w:ascii="Times New Roman" w:hAnsi="Times New Roman"/>
          <w:sz w:val="28"/>
          <w:szCs w:val="28"/>
          <w:lang w:val="sq-AL"/>
        </w:rPr>
        <w:t>së</w:t>
      </w:r>
      <w:r w:rsidR="00351CC6">
        <w:rPr>
          <w:rFonts w:ascii="Times New Roman" w:hAnsi="Times New Roman"/>
          <w:sz w:val="28"/>
          <w:szCs w:val="28"/>
          <w:lang w:val="sq-AL"/>
        </w:rPr>
        <w:t xml:space="preserve"> </w:t>
      </w:r>
      <w:r w:rsidR="00500C08">
        <w:rPr>
          <w:rFonts w:ascii="Times New Roman" w:hAnsi="Times New Roman"/>
          <w:sz w:val="28"/>
          <w:szCs w:val="28"/>
          <w:lang w:val="sq-AL"/>
        </w:rPr>
        <w:t xml:space="preserve">posaçme të </w:t>
      </w:r>
      <w:r w:rsidR="00351CC6">
        <w:rPr>
          <w:rFonts w:ascii="Times New Roman" w:hAnsi="Times New Roman"/>
          <w:sz w:val="28"/>
          <w:szCs w:val="28"/>
          <w:lang w:val="sq-AL"/>
        </w:rPr>
        <w:t>fëmijëve dhe të rinjve për fitimin e përvojës dhe kompetencave vullnetare</w:t>
      </w:r>
      <w:r w:rsidR="009125D0">
        <w:rPr>
          <w:rFonts w:ascii="Times New Roman" w:hAnsi="Times New Roman"/>
          <w:sz w:val="28"/>
          <w:szCs w:val="28"/>
          <w:lang w:val="sq-AL"/>
        </w:rPr>
        <w:t>.</w:t>
      </w:r>
    </w:p>
    <w:p w14:paraId="6675FD30" w14:textId="7FBA00D3" w:rsidR="003A0468" w:rsidRDefault="003A0468" w:rsidP="00391AD0">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9E42FE">
        <w:rPr>
          <w:rFonts w:ascii="Times New Roman" w:hAnsi="Times New Roman"/>
          <w:sz w:val="28"/>
          <w:szCs w:val="28"/>
          <w:lang w:val="sq-AL"/>
        </w:rPr>
        <w:t>n</w:t>
      </w:r>
      <w:r>
        <w:rPr>
          <w:rFonts w:ascii="Times New Roman" w:hAnsi="Times New Roman"/>
          <w:sz w:val="28"/>
          <w:szCs w:val="28"/>
          <w:lang w:val="sq-AL"/>
        </w:rPr>
        <w:t xml:space="preserve">johjen </w:t>
      </w:r>
      <w:r w:rsidR="009E42FE">
        <w:rPr>
          <w:rFonts w:ascii="Times New Roman" w:hAnsi="Times New Roman"/>
          <w:sz w:val="28"/>
          <w:szCs w:val="28"/>
          <w:lang w:val="sq-AL"/>
        </w:rPr>
        <w:t xml:space="preserve">e </w:t>
      </w:r>
      <w:r w:rsidRPr="003A0468">
        <w:rPr>
          <w:rFonts w:ascii="Times New Roman" w:hAnsi="Times New Roman"/>
          <w:sz w:val="28"/>
          <w:szCs w:val="28"/>
          <w:lang w:val="sq-AL"/>
        </w:rPr>
        <w:t>vullnetariz</w:t>
      </w:r>
      <w:r>
        <w:rPr>
          <w:rFonts w:ascii="Times New Roman" w:hAnsi="Times New Roman"/>
          <w:sz w:val="28"/>
          <w:szCs w:val="28"/>
          <w:lang w:val="sq-AL"/>
        </w:rPr>
        <w:t xml:space="preserve">mit si </w:t>
      </w:r>
      <w:r w:rsidR="006B1245">
        <w:rPr>
          <w:rFonts w:ascii="Times New Roman" w:hAnsi="Times New Roman"/>
          <w:sz w:val="28"/>
          <w:szCs w:val="28"/>
          <w:lang w:val="sq-AL"/>
        </w:rPr>
        <w:t xml:space="preserve">përvojë pune, </w:t>
      </w:r>
      <w:r w:rsidRPr="003A0468">
        <w:rPr>
          <w:rFonts w:ascii="Times New Roman" w:hAnsi="Times New Roman"/>
          <w:sz w:val="28"/>
          <w:szCs w:val="28"/>
          <w:lang w:val="sq-AL"/>
        </w:rPr>
        <w:t>për efekt të procedurav</w:t>
      </w:r>
      <w:r>
        <w:rPr>
          <w:rFonts w:ascii="Times New Roman" w:hAnsi="Times New Roman"/>
          <w:sz w:val="28"/>
          <w:szCs w:val="28"/>
          <w:lang w:val="sq-AL"/>
        </w:rPr>
        <w:t>e të rekru</w:t>
      </w:r>
      <w:r w:rsidR="002A0A91">
        <w:rPr>
          <w:rFonts w:ascii="Times New Roman" w:hAnsi="Times New Roman"/>
          <w:sz w:val="28"/>
          <w:szCs w:val="28"/>
          <w:lang w:val="sq-AL"/>
        </w:rPr>
        <w:t xml:space="preserve">timit të punëmarrësve </w:t>
      </w:r>
      <w:r w:rsidR="00AA0E6A">
        <w:rPr>
          <w:rFonts w:ascii="Times New Roman" w:hAnsi="Times New Roman"/>
          <w:sz w:val="28"/>
          <w:szCs w:val="28"/>
          <w:lang w:val="sq-AL"/>
        </w:rPr>
        <w:t>brenda vendit</w:t>
      </w:r>
      <w:r w:rsidR="009125D0">
        <w:rPr>
          <w:rFonts w:ascii="Times New Roman" w:hAnsi="Times New Roman"/>
          <w:sz w:val="28"/>
          <w:szCs w:val="28"/>
          <w:lang w:val="sq-AL"/>
        </w:rPr>
        <w:t>.</w:t>
      </w:r>
    </w:p>
    <w:p w14:paraId="0B1DFFE2" w14:textId="174DF7CC" w:rsidR="003A0468" w:rsidRPr="003A0468" w:rsidRDefault="003A0468" w:rsidP="003A0468">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9E42FE">
        <w:rPr>
          <w:rFonts w:ascii="Times New Roman" w:hAnsi="Times New Roman"/>
          <w:sz w:val="28"/>
          <w:szCs w:val="28"/>
          <w:lang w:val="sq-AL"/>
        </w:rPr>
        <w:t>n</w:t>
      </w:r>
      <w:r>
        <w:rPr>
          <w:rFonts w:ascii="Times New Roman" w:hAnsi="Times New Roman"/>
          <w:sz w:val="28"/>
          <w:szCs w:val="28"/>
          <w:lang w:val="sq-AL"/>
        </w:rPr>
        <w:t>gritj</w:t>
      </w:r>
      <w:r w:rsidR="009E42FE">
        <w:rPr>
          <w:rFonts w:ascii="Times New Roman" w:hAnsi="Times New Roman"/>
          <w:sz w:val="28"/>
          <w:szCs w:val="28"/>
          <w:lang w:val="sq-AL"/>
        </w:rPr>
        <w:t>a e</w:t>
      </w:r>
      <w:r>
        <w:rPr>
          <w:rFonts w:ascii="Times New Roman" w:hAnsi="Times New Roman"/>
          <w:sz w:val="28"/>
          <w:szCs w:val="28"/>
          <w:lang w:val="sq-AL"/>
        </w:rPr>
        <w:t xml:space="preserve"> programeve </w:t>
      </w:r>
      <w:r w:rsidR="00AA0E6A">
        <w:rPr>
          <w:rFonts w:ascii="Times New Roman" w:hAnsi="Times New Roman"/>
          <w:sz w:val="28"/>
          <w:szCs w:val="28"/>
          <w:lang w:val="sq-AL"/>
        </w:rPr>
        <w:t>të dedikuara për</w:t>
      </w:r>
      <w:r>
        <w:rPr>
          <w:rFonts w:ascii="Times New Roman" w:hAnsi="Times New Roman"/>
          <w:sz w:val="28"/>
          <w:szCs w:val="28"/>
          <w:lang w:val="sq-AL"/>
        </w:rPr>
        <w:t xml:space="preserve"> </w:t>
      </w:r>
      <w:r w:rsidR="00176217">
        <w:rPr>
          <w:rFonts w:ascii="Times New Roman" w:hAnsi="Times New Roman"/>
          <w:sz w:val="28"/>
          <w:szCs w:val="28"/>
          <w:lang w:val="sq-AL"/>
        </w:rPr>
        <w:t xml:space="preserve">promovimin, </w:t>
      </w:r>
      <w:r>
        <w:rPr>
          <w:rFonts w:ascii="Times New Roman" w:hAnsi="Times New Roman"/>
          <w:sz w:val="28"/>
          <w:szCs w:val="28"/>
          <w:lang w:val="sq-AL"/>
        </w:rPr>
        <w:t>n</w:t>
      </w:r>
      <w:r w:rsidRPr="003A0468">
        <w:rPr>
          <w:rFonts w:ascii="Times New Roman" w:hAnsi="Times New Roman"/>
          <w:sz w:val="28"/>
          <w:szCs w:val="28"/>
          <w:lang w:val="sq-AL"/>
        </w:rPr>
        <w:t>xitj</w:t>
      </w:r>
      <w:r>
        <w:rPr>
          <w:rFonts w:ascii="Times New Roman" w:hAnsi="Times New Roman"/>
          <w:sz w:val="28"/>
          <w:szCs w:val="28"/>
          <w:lang w:val="sq-AL"/>
        </w:rPr>
        <w:t>en</w:t>
      </w:r>
      <w:r w:rsidRPr="003A0468">
        <w:rPr>
          <w:rFonts w:ascii="Times New Roman" w:hAnsi="Times New Roman"/>
          <w:sz w:val="28"/>
          <w:szCs w:val="28"/>
          <w:lang w:val="sq-AL"/>
        </w:rPr>
        <w:t xml:space="preserve"> dhe mbështetj</w:t>
      </w:r>
      <w:r>
        <w:rPr>
          <w:rFonts w:ascii="Times New Roman" w:hAnsi="Times New Roman"/>
          <w:sz w:val="28"/>
          <w:szCs w:val="28"/>
          <w:lang w:val="sq-AL"/>
        </w:rPr>
        <w:t xml:space="preserve">en </w:t>
      </w:r>
      <w:r w:rsidR="009125D0">
        <w:rPr>
          <w:rFonts w:ascii="Times New Roman" w:hAnsi="Times New Roman"/>
          <w:sz w:val="28"/>
          <w:szCs w:val="28"/>
          <w:lang w:val="sq-AL"/>
        </w:rPr>
        <w:t xml:space="preserve">veprimtarive </w:t>
      </w:r>
      <w:r w:rsidRPr="003A0468">
        <w:rPr>
          <w:rFonts w:ascii="Times New Roman" w:hAnsi="Times New Roman"/>
          <w:sz w:val="28"/>
          <w:szCs w:val="28"/>
          <w:lang w:val="sq-AL"/>
        </w:rPr>
        <w:t>vullnetar</w:t>
      </w:r>
      <w:r w:rsidR="009125D0">
        <w:rPr>
          <w:rFonts w:ascii="Times New Roman" w:hAnsi="Times New Roman"/>
          <w:sz w:val="28"/>
          <w:szCs w:val="28"/>
          <w:lang w:val="sq-AL"/>
        </w:rPr>
        <w:t xml:space="preserve">e </w:t>
      </w:r>
      <w:r w:rsidR="00E761B9">
        <w:rPr>
          <w:rFonts w:ascii="Times New Roman" w:hAnsi="Times New Roman"/>
          <w:sz w:val="28"/>
          <w:szCs w:val="28"/>
          <w:lang w:val="sq-AL"/>
        </w:rPr>
        <w:t>në vend</w:t>
      </w:r>
      <w:r w:rsidRPr="003A0468">
        <w:rPr>
          <w:rFonts w:ascii="Times New Roman" w:hAnsi="Times New Roman"/>
          <w:sz w:val="28"/>
          <w:szCs w:val="28"/>
          <w:lang w:val="sq-AL"/>
        </w:rPr>
        <w:t xml:space="preserve">, </w:t>
      </w:r>
      <w:r w:rsidR="00E761B9">
        <w:rPr>
          <w:rFonts w:ascii="Times New Roman" w:hAnsi="Times New Roman"/>
          <w:sz w:val="28"/>
          <w:szCs w:val="28"/>
          <w:lang w:val="sq-AL"/>
        </w:rPr>
        <w:t>ku përfshihen:</w:t>
      </w:r>
    </w:p>
    <w:p w14:paraId="18EE36FA" w14:textId="7B400394" w:rsidR="003A0468" w:rsidRPr="003A0468" w:rsidRDefault="003A0468" w:rsidP="003A0468">
      <w:pPr>
        <w:spacing w:after="0" w:line="240" w:lineRule="auto"/>
        <w:jc w:val="both"/>
        <w:rPr>
          <w:rFonts w:ascii="Times New Roman" w:hAnsi="Times New Roman"/>
          <w:sz w:val="28"/>
          <w:szCs w:val="28"/>
          <w:lang w:val="sq-AL"/>
        </w:rPr>
      </w:pPr>
      <w:r w:rsidRPr="003A0468">
        <w:rPr>
          <w:rFonts w:ascii="Times New Roman" w:hAnsi="Times New Roman"/>
          <w:sz w:val="28"/>
          <w:szCs w:val="28"/>
          <w:lang w:val="sq-AL"/>
        </w:rPr>
        <w:t>a)</w:t>
      </w:r>
      <w:r w:rsidRPr="003A0468">
        <w:rPr>
          <w:rFonts w:ascii="Times New Roman" w:hAnsi="Times New Roman"/>
          <w:sz w:val="28"/>
          <w:szCs w:val="28"/>
          <w:lang w:val="sq-AL"/>
        </w:rPr>
        <w:tab/>
        <w:t>Çmimet Ko</w:t>
      </w:r>
      <w:r>
        <w:rPr>
          <w:rFonts w:ascii="Times New Roman" w:hAnsi="Times New Roman"/>
          <w:sz w:val="28"/>
          <w:szCs w:val="28"/>
          <w:lang w:val="sq-AL"/>
        </w:rPr>
        <w:t>mbëtare për Vullnetarët e Vitit</w:t>
      </w:r>
      <w:r w:rsidR="005B1DF6">
        <w:rPr>
          <w:rFonts w:ascii="Times New Roman" w:hAnsi="Times New Roman"/>
          <w:sz w:val="28"/>
          <w:szCs w:val="28"/>
          <w:lang w:val="sq-AL"/>
        </w:rPr>
        <w:t>;</w:t>
      </w:r>
    </w:p>
    <w:p w14:paraId="05BFDF4E" w14:textId="46660571" w:rsidR="003A0468" w:rsidRPr="003A0468" w:rsidRDefault="003A0468" w:rsidP="003A0468">
      <w:pPr>
        <w:spacing w:after="0" w:line="240" w:lineRule="auto"/>
        <w:jc w:val="both"/>
        <w:rPr>
          <w:rFonts w:ascii="Times New Roman" w:hAnsi="Times New Roman"/>
          <w:sz w:val="28"/>
          <w:szCs w:val="28"/>
          <w:lang w:val="sq-AL"/>
        </w:rPr>
      </w:pPr>
      <w:r w:rsidRPr="003A0468">
        <w:rPr>
          <w:rFonts w:ascii="Times New Roman" w:hAnsi="Times New Roman"/>
          <w:sz w:val="28"/>
          <w:szCs w:val="28"/>
          <w:lang w:val="sq-AL"/>
        </w:rPr>
        <w:t>b)</w:t>
      </w:r>
      <w:r w:rsidRPr="003A0468">
        <w:rPr>
          <w:rFonts w:ascii="Times New Roman" w:hAnsi="Times New Roman"/>
          <w:sz w:val="28"/>
          <w:szCs w:val="28"/>
          <w:lang w:val="sq-AL"/>
        </w:rPr>
        <w:tab/>
        <w:t>Financimi i programeve të vullnetarizmit</w:t>
      </w:r>
      <w:r w:rsidR="002A0A91">
        <w:rPr>
          <w:rFonts w:ascii="Times New Roman" w:hAnsi="Times New Roman"/>
          <w:sz w:val="28"/>
          <w:szCs w:val="28"/>
          <w:lang w:val="sq-AL"/>
        </w:rPr>
        <w:t>;</w:t>
      </w:r>
    </w:p>
    <w:p w14:paraId="23C23119" w14:textId="7199ED03" w:rsidR="003A0468" w:rsidRDefault="003A0468" w:rsidP="003A0468">
      <w:pPr>
        <w:spacing w:after="0" w:line="240" w:lineRule="auto"/>
        <w:jc w:val="both"/>
        <w:rPr>
          <w:rFonts w:ascii="Times New Roman" w:hAnsi="Times New Roman"/>
          <w:sz w:val="28"/>
          <w:szCs w:val="28"/>
          <w:lang w:val="sq-AL"/>
        </w:rPr>
      </w:pPr>
      <w:r w:rsidRPr="003A0468">
        <w:rPr>
          <w:rFonts w:ascii="Times New Roman" w:hAnsi="Times New Roman"/>
          <w:sz w:val="28"/>
          <w:szCs w:val="28"/>
          <w:lang w:val="sq-AL"/>
        </w:rPr>
        <w:t>c)</w:t>
      </w:r>
      <w:r w:rsidRPr="003A0468">
        <w:rPr>
          <w:rFonts w:ascii="Times New Roman" w:hAnsi="Times New Roman"/>
          <w:sz w:val="28"/>
          <w:szCs w:val="28"/>
          <w:lang w:val="sq-AL"/>
        </w:rPr>
        <w:tab/>
        <w:t>Platforma elekronike e vullnetarizmit</w:t>
      </w:r>
      <w:r w:rsidR="005B1DF6">
        <w:rPr>
          <w:rFonts w:ascii="Times New Roman" w:hAnsi="Times New Roman"/>
          <w:sz w:val="28"/>
          <w:szCs w:val="28"/>
          <w:lang w:val="sq-AL"/>
        </w:rPr>
        <w:t>.</w:t>
      </w:r>
    </w:p>
    <w:p w14:paraId="7A3BE7BB" w14:textId="0A830DFA" w:rsidR="006B1245" w:rsidRDefault="006B1245" w:rsidP="003A0468">
      <w:pPr>
        <w:spacing w:after="0" w:line="240" w:lineRule="auto"/>
        <w:jc w:val="both"/>
        <w:rPr>
          <w:rFonts w:ascii="Times New Roman" w:hAnsi="Times New Roman"/>
          <w:sz w:val="28"/>
          <w:szCs w:val="28"/>
          <w:lang w:val="sq-AL"/>
        </w:rPr>
      </w:pPr>
      <w:r>
        <w:rPr>
          <w:rFonts w:ascii="Times New Roman" w:hAnsi="Times New Roman"/>
          <w:sz w:val="28"/>
          <w:szCs w:val="28"/>
          <w:lang w:val="sq-AL"/>
        </w:rPr>
        <w:t>-</w:t>
      </w:r>
      <w:r w:rsidR="009E42FE">
        <w:rPr>
          <w:rFonts w:ascii="Times New Roman" w:hAnsi="Times New Roman"/>
          <w:sz w:val="28"/>
          <w:szCs w:val="28"/>
          <w:lang w:val="sq-AL"/>
        </w:rPr>
        <w:t>k</w:t>
      </w:r>
      <w:r>
        <w:rPr>
          <w:rFonts w:ascii="Times New Roman" w:hAnsi="Times New Roman"/>
          <w:sz w:val="28"/>
          <w:szCs w:val="28"/>
          <w:lang w:val="sq-AL"/>
        </w:rPr>
        <w:t xml:space="preserve">ompensimi nga shteti i kontributit </w:t>
      </w:r>
      <w:r w:rsidR="001478B7">
        <w:rPr>
          <w:rFonts w:ascii="Times New Roman" w:hAnsi="Times New Roman"/>
          <w:sz w:val="28"/>
          <w:szCs w:val="28"/>
          <w:lang w:val="sq-AL"/>
        </w:rPr>
        <w:t xml:space="preserve">të paguar nga ofruesi </w:t>
      </w:r>
      <w:r w:rsidR="006A64E1">
        <w:rPr>
          <w:rFonts w:ascii="Times New Roman" w:hAnsi="Times New Roman"/>
          <w:sz w:val="28"/>
          <w:szCs w:val="28"/>
          <w:lang w:val="sq-AL"/>
        </w:rPr>
        <w:t xml:space="preserve">i vullnetarizmit </w:t>
      </w:r>
      <w:r>
        <w:rPr>
          <w:rFonts w:ascii="Times New Roman" w:hAnsi="Times New Roman"/>
          <w:sz w:val="28"/>
          <w:szCs w:val="28"/>
          <w:lang w:val="sq-AL"/>
        </w:rPr>
        <w:t xml:space="preserve">për sigurimin </w:t>
      </w:r>
      <w:r w:rsidR="006A64E1">
        <w:rPr>
          <w:rFonts w:ascii="Times New Roman" w:hAnsi="Times New Roman"/>
          <w:sz w:val="28"/>
          <w:szCs w:val="28"/>
          <w:lang w:val="sq-AL"/>
        </w:rPr>
        <w:t xml:space="preserve">nga aksidentet në punë dhe sëmundjet profesionale të </w:t>
      </w:r>
      <w:r w:rsidR="001737CC">
        <w:rPr>
          <w:rFonts w:ascii="Times New Roman" w:hAnsi="Times New Roman"/>
          <w:sz w:val="28"/>
          <w:szCs w:val="28"/>
          <w:lang w:val="sq-AL"/>
        </w:rPr>
        <w:t xml:space="preserve">vullnetarit. </w:t>
      </w:r>
      <w:r w:rsidR="006A64E1">
        <w:rPr>
          <w:rFonts w:ascii="Times New Roman" w:hAnsi="Times New Roman"/>
          <w:sz w:val="28"/>
          <w:szCs w:val="28"/>
          <w:lang w:val="sq-AL"/>
        </w:rPr>
        <w:t xml:space="preserve"> </w:t>
      </w:r>
    </w:p>
    <w:p w14:paraId="64C855C3" w14:textId="748B0EC9" w:rsidR="003A0468" w:rsidRDefault="003A0468" w:rsidP="00391AD0">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 grumbullimi </w:t>
      </w:r>
      <w:r w:rsidR="009E42FE">
        <w:rPr>
          <w:rFonts w:ascii="Times New Roman" w:hAnsi="Times New Roman"/>
          <w:sz w:val="28"/>
          <w:szCs w:val="28"/>
          <w:lang w:val="sq-AL"/>
        </w:rPr>
        <w:t>i</w:t>
      </w:r>
      <w:r>
        <w:rPr>
          <w:rFonts w:ascii="Times New Roman" w:hAnsi="Times New Roman"/>
          <w:sz w:val="28"/>
          <w:szCs w:val="28"/>
          <w:lang w:val="sq-AL"/>
        </w:rPr>
        <w:t xml:space="preserve"> statistikave dhe të dhënave mbi vullnetarizmin,  </w:t>
      </w:r>
      <w:r w:rsidRPr="003A0468">
        <w:rPr>
          <w:rFonts w:ascii="Times New Roman" w:hAnsi="Times New Roman"/>
          <w:sz w:val="28"/>
          <w:szCs w:val="28"/>
          <w:lang w:val="sq-AL"/>
        </w:rPr>
        <w:t>për matjen e kontributit vullnetar në zhvill</w:t>
      </w:r>
      <w:r>
        <w:rPr>
          <w:rFonts w:ascii="Times New Roman" w:hAnsi="Times New Roman"/>
          <w:sz w:val="28"/>
          <w:szCs w:val="28"/>
          <w:lang w:val="sq-AL"/>
        </w:rPr>
        <w:t xml:space="preserve">imin dhe mirëqenien e shoqërisë </w:t>
      </w:r>
      <w:r w:rsidR="00AA0E6A">
        <w:rPr>
          <w:rFonts w:ascii="Times New Roman" w:hAnsi="Times New Roman"/>
          <w:sz w:val="28"/>
          <w:szCs w:val="28"/>
          <w:lang w:val="sq-AL"/>
        </w:rPr>
        <w:t xml:space="preserve">dhe për rritjen e efektivitetit të politikave publike në këtë fushë. </w:t>
      </w:r>
    </w:p>
    <w:p w14:paraId="600DE537" w14:textId="00DDEC26" w:rsidR="003A0468" w:rsidRDefault="00AA0E6A" w:rsidP="00391AD0">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9E42FE">
        <w:rPr>
          <w:rFonts w:ascii="Times New Roman" w:hAnsi="Times New Roman"/>
          <w:sz w:val="28"/>
          <w:szCs w:val="28"/>
          <w:lang w:val="sq-AL"/>
        </w:rPr>
        <w:t>p</w:t>
      </w:r>
      <w:r w:rsidR="00500C08">
        <w:rPr>
          <w:rFonts w:ascii="Times New Roman" w:hAnsi="Times New Roman"/>
          <w:sz w:val="28"/>
          <w:szCs w:val="28"/>
          <w:lang w:val="sq-AL"/>
        </w:rPr>
        <w:t xml:space="preserve">ërcaktimit të detyrave </w:t>
      </w:r>
      <w:r w:rsidR="00E761B9">
        <w:rPr>
          <w:rFonts w:ascii="Times New Roman" w:hAnsi="Times New Roman"/>
          <w:sz w:val="28"/>
          <w:szCs w:val="28"/>
          <w:lang w:val="sq-AL"/>
        </w:rPr>
        <w:t xml:space="preserve">të posaçme për promovimin, </w:t>
      </w:r>
      <w:r w:rsidR="00E761B9" w:rsidRPr="00E761B9">
        <w:rPr>
          <w:rFonts w:ascii="Times New Roman" w:hAnsi="Times New Roman"/>
          <w:sz w:val="28"/>
          <w:szCs w:val="28"/>
          <w:lang w:val="sq-AL"/>
        </w:rPr>
        <w:t>nxitjen dhe mbështetjen e vullnetarizmit</w:t>
      </w:r>
      <w:r w:rsidR="00E761B9">
        <w:rPr>
          <w:rFonts w:ascii="Times New Roman" w:hAnsi="Times New Roman"/>
          <w:sz w:val="28"/>
          <w:szCs w:val="28"/>
          <w:lang w:val="sq-AL"/>
        </w:rPr>
        <w:t xml:space="preserve">, </w:t>
      </w:r>
      <w:r w:rsidR="004A0EF4">
        <w:rPr>
          <w:rFonts w:ascii="Times New Roman" w:hAnsi="Times New Roman"/>
          <w:sz w:val="28"/>
          <w:szCs w:val="28"/>
          <w:lang w:val="sq-AL"/>
        </w:rPr>
        <w:t>për</w:t>
      </w:r>
      <w:r w:rsidR="00E761B9">
        <w:rPr>
          <w:rFonts w:ascii="Times New Roman" w:hAnsi="Times New Roman"/>
          <w:sz w:val="28"/>
          <w:szCs w:val="28"/>
          <w:lang w:val="sq-AL"/>
        </w:rPr>
        <w:t xml:space="preserve"> institucione</w:t>
      </w:r>
      <w:r w:rsidR="004A0EF4">
        <w:rPr>
          <w:rFonts w:ascii="Times New Roman" w:hAnsi="Times New Roman"/>
          <w:sz w:val="28"/>
          <w:szCs w:val="28"/>
          <w:lang w:val="sq-AL"/>
        </w:rPr>
        <w:t>t</w:t>
      </w:r>
      <w:r w:rsidR="00E761B9">
        <w:rPr>
          <w:rFonts w:ascii="Times New Roman" w:hAnsi="Times New Roman"/>
          <w:sz w:val="28"/>
          <w:szCs w:val="28"/>
          <w:lang w:val="sq-AL"/>
        </w:rPr>
        <w:t xml:space="preserve"> shtetërore në fushën e </w:t>
      </w:r>
      <w:r w:rsidR="004A0EF4">
        <w:rPr>
          <w:rFonts w:ascii="Times New Roman" w:hAnsi="Times New Roman"/>
          <w:sz w:val="28"/>
          <w:szCs w:val="28"/>
          <w:lang w:val="sq-AL"/>
        </w:rPr>
        <w:t xml:space="preserve">punësimit, </w:t>
      </w:r>
      <w:r w:rsidR="00E761B9">
        <w:rPr>
          <w:rFonts w:ascii="Times New Roman" w:hAnsi="Times New Roman"/>
          <w:sz w:val="28"/>
          <w:szCs w:val="28"/>
          <w:lang w:val="sq-AL"/>
        </w:rPr>
        <w:t xml:space="preserve">arsimit, rinisë, </w:t>
      </w:r>
      <w:r w:rsidR="004A0EF4">
        <w:rPr>
          <w:rFonts w:ascii="Times New Roman" w:hAnsi="Times New Roman"/>
          <w:sz w:val="28"/>
          <w:szCs w:val="28"/>
          <w:lang w:val="sq-AL"/>
        </w:rPr>
        <w:t xml:space="preserve">mbështetjes së shoqërisë civile dhe vetëqeverisjes vendore.  </w:t>
      </w:r>
      <w:r>
        <w:rPr>
          <w:rFonts w:ascii="Times New Roman" w:hAnsi="Times New Roman"/>
          <w:sz w:val="28"/>
          <w:szCs w:val="28"/>
          <w:lang w:val="sq-AL"/>
        </w:rPr>
        <w:t xml:space="preserve"> </w:t>
      </w:r>
    </w:p>
    <w:p w14:paraId="311FA9D0" w14:textId="456C96C3" w:rsidR="00D2279F" w:rsidRDefault="004A0EF4" w:rsidP="00391AD0">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 </w:t>
      </w:r>
      <w:r w:rsidR="009E42FE">
        <w:rPr>
          <w:rFonts w:ascii="Times New Roman" w:hAnsi="Times New Roman"/>
          <w:sz w:val="28"/>
          <w:szCs w:val="28"/>
          <w:lang w:val="sq-AL"/>
        </w:rPr>
        <w:t>r</w:t>
      </w:r>
      <w:r>
        <w:rPr>
          <w:rFonts w:ascii="Times New Roman" w:hAnsi="Times New Roman"/>
          <w:sz w:val="28"/>
          <w:szCs w:val="28"/>
          <w:lang w:val="sq-AL"/>
        </w:rPr>
        <w:t xml:space="preserve">ritjes së efektivitetit dhe uljes së kohës në </w:t>
      </w:r>
      <w:r w:rsidR="001439F5">
        <w:rPr>
          <w:rFonts w:ascii="Times New Roman" w:hAnsi="Times New Roman"/>
          <w:sz w:val="28"/>
          <w:szCs w:val="28"/>
          <w:lang w:val="sq-AL"/>
        </w:rPr>
        <w:t>përfitimin</w:t>
      </w:r>
      <w:r>
        <w:rPr>
          <w:rFonts w:ascii="Times New Roman" w:hAnsi="Times New Roman"/>
          <w:sz w:val="28"/>
          <w:szCs w:val="28"/>
          <w:lang w:val="sq-AL"/>
        </w:rPr>
        <w:t xml:space="preserve"> e shërbimeve publike </w:t>
      </w:r>
      <w:r w:rsidR="001439F5">
        <w:rPr>
          <w:rFonts w:ascii="Times New Roman" w:hAnsi="Times New Roman"/>
          <w:sz w:val="28"/>
          <w:szCs w:val="28"/>
          <w:lang w:val="sq-AL"/>
        </w:rPr>
        <w:t xml:space="preserve">të lidhura me vullnetarizmin, për ofruesit të vullnetarizmit dhe vullnetarët, përmes riinxhinierimit të </w:t>
      </w:r>
      <w:r w:rsidR="005B1DF6">
        <w:rPr>
          <w:rFonts w:ascii="Times New Roman" w:hAnsi="Times New Roman"/>
          <w:sz w:val="28"/>
          <w:szCs w:val="28"/>
          <w:lang w:val="sq-AL"/>
        </w:rPr>
        <w:t xml:space="preserve">këtyre </w:t>
      </w:r>
      <w:r w:rsidR="001439F5">
        <w:rPr>
          <w:rFonts w:ascii="Times New Roman" w:hAnsi="Times New Roman"/>
          <w:sz w:val="28"/>
          <w:szCs w:val="28"/>
          <w:lang w:val="sq-AL"/>
        </w:rPr>
        <w:t xml:space="preserve">dhe kalimit në format </w:t>
      </w:r>
      <w:r w:rsidR="009125D0">
        <w:rPr>
          <w:rFonts w:ascii="Times New Roman" w:hAnsi="Times New Roman"/>
          <w:sz w:val="28"/>
          <w:szCs w:val="28"/>
          <w:lang w:val="sq-AL"/>
        </w:rPr>
        <w:t xml:space="preserve">plotësisht </w:t>
      </w:r>
      <w:r w:rsidR="001439F5">
        <w:rPr>
          <w:rFonts w:ascii="Times New Roman" w:hAnsi="Times New Roman"/>
          <w:sz w:val="28"/>
          <w:szCs w:val="28"/>
          <w:lang w:val="sq-AL"/>
        </w:rPr>
        <w:t xml:space="preserve">elektronik.  </w:t>
      </w:r>
    </w:p>
    <w:p w14:paraId="2702E988" w14:textId="77777777" w:rsidR="00A16067" w:rsidRPr="00A84C72" w:rsidRDefault="00A16067" w:rsidP="00A16067">
      <w:pPr>
        <w:spacing w:after="0" w:line="240" w:lineRule="auto"/>
        <w:jc w:val="both"/>
        <w:rPr>
          <w:rFonts w:ascii="Times New Roman" w:hAnsi="Times New Roman"/>
          <w:sz w:val="28"/>
          <w:szCs w:val="28"/>
          <w:lang w:val="sq-AL"/>
        </w:rPr>
      </w:pPr>
    </w:p>
    <w:p w14:paraId="35C5DF32" w14:textId="77777777" w:rsidR="00A16067" w:rsidRPr="00A84C72" w:rsidRDefault="00A16067" w:rsidP="00A16067">
      <w:pPr>
        <w:spacing w:after="0" w:line="240" w:lineRule="auto"/>
        <w:ind w:hanging="450"/>
        <w:jc w:val="both"/>
        <w:rPr>
          <w:rFonts w:ascii="Times New Roman" w:eastAsia="Times New Roman" w:hAnsi="Times New Roman"/>
          <w:b/>
          <w:sz w:val="28"/>
          <w:szCs w:val="28"/>
          <w:lang w:val="sq-AL"/>
        </w:rPr>
      </w:pPr>
      <w:r w:rsidRPr="00A84C72">
        <w:rPr>
          <w:rFonts w:ascii="Times New Roman" w:eastAsia="Times New Roman" w:hAnsi="Times New Roman"/>
          <w:b/>
          <w:sz w:val="28"/>
          <w:szCs w:val="28"/>
          <w:lang w:val="sq-AL"/>
        </w:rPr>
        <w:t xml:space="preserve">II. </w:t>
      </w:r>
      <w:r w:rsidRPr="00A84C72">
        <w:rPr>
          <w:rFonts w:ascii="Times New Roman" w:eastAsia="Times New Roman" w:hAnsi="Times New Roman"/>
          <w:b/>
          <w:sz w:val="28"/>
          <w:szCs w:val="28"/>
          <w:lang w:val="sq-AL"/>
        </w:rPr>
        <w:tab/>
        <w:t>VLERËSIMI I PROJEKTAKTIT NË RAPORT ME PROGRAMIN POLITIK TË KËSHILLIT TË MINISTRAVE, ME PROGRAMIN ANALITIK TË AKTEVE DHE DOKUMENTE TË TJERA POLITIKE</w:t>
      </w:r>
    </w:p>
    <w:p w14:paraId="03106460" w14:textId="77777777" w:rsidR="00A16067" w:rsidRPr="00A84C72" w:rsidRDefault="00A16067" w:rsidP="00A16067">
      <w:pPr>
        <w:spacing w:after="0" w:line="240" w:lineRule="auto"/>
        <w:jc w:val="both"/>
        <w:rPr>
          <w:rFonts w:ascii="Times New Roman" w:eastAsia="Times New Roman" w:hAnsi="Times New Roman"/>
          <w:b/>
          <w:sz w:val="28"/>
          <w:szCs w:val="28"/>
          <w:lang w:val="sq-AL"/>
        </w:rPr>
      </w:pPr>
    </w:p>
    <w:p w14:paraId="0D132C0A" w14:textId="423C830C" w:rsidR="00E141BB" w:rsidRPr="0062199C" w:rsidRDefault="008B0B2F" w:rsidP="0062199C">
      <w:pPr>
        <w:spacing w:after="0"/>
        <w:jc w:val="both"/>
        <w:rPr>
          <w:rFonts w:ascii="Times New Roman" w:hAnsi="Times New Roman"/>
          <w:sz w:val="28"/>
          <w:szCs w:val="28"/>
          <w:lang w:val="sq-AL"/>
        </w:rPr>
      </w:pPr>
      <w:r w:rsidRPr="0062199C">
        <w:rPr>
          <w:rFonts w:ascii="Times New Roman" w:hAnsi="Times New Roman"/>
          <w:sz w:val="28"/>
          <w:szCs w:val="28"/>
          <w:lang w:val="sq-AL"/>
        </w:rPr>
        <w:t xml:space="preserve">Ky projektligj është </w:t>
      </w:r>
      <w:r w:rsidR="000A02AD" w:rsidRPr="0062199C">
        <w:rPr>
          <w:rFonts w:ascii="Times New Roman" w:hAnsi="Times New Roman"/>
          <w:sz w:val="28"/>
          <w:szCs w:val="28"/>
          <w:lang w:val="sq-AL"/>
        </w:rPr>
        <w:t xml:space="preserve">në </w:t>
      </w:r>
      <w:r w:rsidR="00E95628" w:rsidRPr="0062199C">
        <w:rPr>
          <w:rFonts w:ascii="Times New Roman" w:hAnsi="Times New Roman"/>
          <w:sz w:val="28"/>
          <w:szCs w:val="28"/>
          <w:lang w:val="sq-AL"/>
        </w:rPr>
        <w:t xml:space="preserve">përputhje të plotë </w:t>
      </w:r>
      <w:r w:rsidR="00E95628">
        <w:rPr>
          <w:rFonts w:ascii="Times New Roman" w:hAnsi="Times New Roman"/>
          <w:sz w:val="28"/>
          <w:szCs w:val="28"/>
          <w:lang w:val="sq-AL"/>
        </w:rPr>
        <w:t xml:space="preserve">dhe adreson </w:t>
      </w:r>
      <w:r w:rsidR="005A7BE0">
        <w:rPr>
          <w:rFonts w:ascii="Times New Roman" w:hAnsi="Times New Roman"/>
          <w:sz w:val="28"/>
          <w:szCs w:val="28"/>
          <w:lang w:val="sq-AL"/>
        </w:rPr>
        <w:t>synimet</w:t>
      </w:r>
      <w:r w:rsidR="00E95628">
        <w:rPr>
          <w:rFonts w:ascii="Times New Roman" w:hAnsi="Times New Roman"/>
          <w:sz w:val="28"/>
          <w:szCs w:val="28"/>
          <w:lang w:val="sq-AL"/>
        </w:rPr>
        <w:t xml:space="preserve"> e </w:t>
      </w:r>
      <w:r w:rsidR="00E153F6">
        <w:rPr>
          <w:rFonts w:ascii="Times New Roman" w:hAnsi="Times New Roman"/>
          <w:sz w:val="28"/>
          <w:szCs w:val="28"/>
          <w:lang w:val="sq-AL"/>
        </w:rPr>
        <w:t xml:space="preserve">një </w:t>
      </w:r>
      <w:r w:rsidR="00E95628" w:rsidRPr="0062199C">
        <w:rPr>
          <w:rFonts w:ascii="Times New Roman" w:hAnsi="Times New Roman"/>
          <w:sz w:val="28"/>
          <w:szCs w:val="28"/>
          <w:lang w:val="sq-AL"/>
        </w:rPr>
        <w:t>numr</w:t>
      </w:r>
      <w:r w:rsidR="005A7BE0">
        <w:rPr>
          <w:rFonts w:ascii="Times New Roman" w:hAnsi="Times New Roman"/>
          <w:sz w:val="28"/>
          <w:szCs w:val="28"/>
          <w:lang w:val="sq-AL"/>
        </w:rPr>
        <w:t>i</w:t>
      </w:r>
      <w:r w:rsidR="00E95628" w:rsidRPr="0062199C">
        <w:rPr>
          <w:rFonts w:ascii="Times New Roman" w:hAnsi="Times New Roman"/>
          <w:sz w:val="28"/>
          <w:szCs w:val="28"/>
          <w:lang w:val="sq-AL"/>
        </w:rPr>
        <w:t xml:space="preserve"> </w:t>
      </w:r>
      <w:r w:rsidR="0086719D" w:rsidRPr="0062199C">
        <w:rPr>
          <w:rFonts w:ascii="Times New Roman" w:hAnsi="Times New Roman"/>
          <w:sz w:val="28"/>
          <w:szCs w:val="28"/>
          <w:lang w:val="sq-AL"/>
        </w:rPr>
        <w:t xml:space="preserve">dokumentesh politike </w:t>
      </w:r>
      <w:r w:rsidR="005B3E71" w:rsidRPr="0062199C">
        <w:rPr>
          <w:rFonts w:ascii="Times New Roman" w:hAnsi="Times New Roman"/>
          <w:sz w:val="28"/>
          <w:szCs w:val="28"/>
          <w:lang w:val="sq-AL"/>
        </w:rPr>
        <w:t xml:space="preserve">dhe </w:t>
      </w:r>
      <w:r w:rsidR="00796EF5">
        <w:rPr>
          <w:rFonts w:ascii="Times New Roman" w:hAnsi="Times New Roman"/>
          <w:sz w:val="28"/>
          <w:szCs w:val="28"/>
          <w:lang w:val="sq-AL"/>
        </w:rPr>
        <w:t xml:space="preserve">strategjike </w:t>
      </w:r>
      <w:r w:rsidR="00E153F6">
        <w:rPr>
          <w:rFonts w:ascii="Times New Roman" w:hAnsi="Times New Roman"/>
          <w:sz w:val="28"/>
          <w:szCs w:val="28"/>
          <w:lang w:val="sq-AL"/>
        </w:rPr>
        <w:t>në vend</w:t>
      </w:r>
      <w:r w:rsidR="0086719D" w:rsidRPr="0062199C">
        <w:rPr>
          <w:rFonts w:ascii="Times New Roman" w:hAnsi="Times New Roman"/>
          <w:sz w:val="28"/>
          <w:szCs w:val="28"/>
          <w:lang w:val="sq-AL"/>
        </w:rPr>
        <w:t>, si vijon:</w:t>
      </w:r>
    </w:p>
    <w:p w14:paraId="52579D6F" w14:textId="77777777" w:rsidR="005B3E71" w:rsidRDefault="005B3E71" w:rsidP="00FD1444">
      <w:pPr>
        <w:spacing w:after="0"/>
        <w:jc w:val="both"/>
        <w:rPr>
          <w:rFonts w:ascii="Times New Roman" w:hAnsi="Times New Roman"/>
          <w:sz w:val="24"/>
          <w:szCs w:val="24"/>
          <w:lang w:val="sq-AL"/>
        </w:rPr>
      </w:pPr>
    </w:p>
    <w:p w14:paraId="233B13FD" w14:textId="51B3A27A" w:rsidR="005A7BE0" w:rsidRDefault="00E153F6" w:rsidP="00FD1444">
      <w:pPr>
        <w:spacing w:after="0"/>
        <w:jc w:val="both"/>
        <w:rPr>
          <w:rFonts w:ascii="Times New Roman" w:hAnsi="Times New Roman"/>
          <w:sz w:val="28"/>
          <w:szCs w:val="28"/>
          <w:lang w:val="sq-AL"/>
        </w:rPr>
      </w:pPr>
      <w:r>
        <w:rPr>
          <w:rFonts w:ascii="Times New Roman" w:hAnsi="Times New Roman"/>
          <w:sz w:val="28"/>
          <w:szCs w:val="28"/>
          <w:lang w:val="sq-AL"/>
        </w:rPr>
        <w:t>P</w:t>
      </w:r>
      <w:r w:rsidR="005A7BE0" w:rsidRPr="0062199C">
        <w:rPr>
          <w:rFonts w:ascii="Times New Roman" w:hAnsi="Times New Roman"/>
          <w:sz w:val="28"/>
          <w:szCs w:val="28"/>
          <w:lang w:val="sq-AL"/>
        </w:rPr>
        <w:t xml:space="preserve">rojektligj është në përputhje me </w:t>
      </w:r>
      <w:r w:rsidR="005A7BE0" w:rsidRPr="005A7BE0">
        <w:rPr>
          <w:rFonts w:ascii="Times New Roman" w:hAnsi="Times New Roman"/>
          <w:sz w:val="28"/>
          <w:szCs w:val="28"/>
          <w:lang w:val="sq-AL"/>
        </w:rPr>
        <w:t>Plani</w:t>
      </w:r>
      <w:r w:rsidR="005A7BE0">
        <w:rPr>
          <w:rFonts w:ascii="Times New Roman" w:hAnsi="Times New Roman"/>
          <w:sz w:val="28"/>
          <w:szCs w:val="28"/>
          <w:lang w:val="sq-AL"/>
        </w:rPr>
        <w:t>n</w:t>
      </w:r>
      <w:r w:rsidR="005A7BE0" w:rsidRPr="005A7BE0">
        <w:rPr>
          <w:rFonts w:ascii="Times New Roman" w:hAnsi="Times New Roman"/>
          <w:sz w:val="28"/>
          <w:szCs w:val="28"/>
          <w:lang w:val="sq-AL"/>
        </w:rPr>
        <w:t xml:space="preserve"> Kombëtar për Integrimin Evropian 2024-26,</w:t>
      </w:r>
      <w:r w:rsidR="005A7BE0" w:rsidRPr="0062199C">
        <w:rPr>
          <w:rFonts w:ascii="Times New Roman" w:hAnsi="Times New Roman"/>
          <w:sz w:val="28"/>
          <w:szCs w:val="28"/>
          <w:lang w:val="sq-AL"/>
        </w:rPr>
        <w:t xml:space="preserve"> të miratuar me vendimin </w:t>
      </w:r>
      <w:r w:rsidR="005A7BE0" w:rsidRPr="005A7BE0">
        <w:rPr>
          <w:rFonts w:ascii="Times New Roman" w:hAnsi="Times New Roman"/>
          <w:sz w:val="28"/>
          <w:szCs w:val="28"/>
          <w:lang w:val="sq-AL"/>
        </w:rPr>
        <w:t>nr. 16, datë 11.1.2024</w:t>
      </w:r>
      <w:r w:rsidR="005A7BE0" w:rsidRPr="0062199C">
        <w:rPr>
          <w:rFonts w:ascii="Times New Roman" w:hAnsi="Times New Roman"/>
          <w:sz w:val="28"/>
          <w:szCs w:val="28"/>
          <w:lang w:val="sq-AL"/>
        </w:rPr>
        <w:t xml:space="preserve"> të Këshillit të Ministrave</w:t>
      </w:r>
      <w:r w:rsidR="005A7BE0">
        <w:rPr>
          <w:rFonts w:ascii="Times New Roman" w:hAnsi="Times New Roman"/>
          <w:sz w:val="28"/>
          <w:szCs w:val="28"/>
          <w:lang w:val="sq-AL"/>
        </w:rPr>
        <w:t xml:space="preserve">, në </w:t>
      </w:r>
      <w:r w:rsidR="005A7BE0" w:rsidRPr="005A7BE0">
        <w:rPr>
          <w:rFonts w:ascii="Times New Roman" w:hAnsi="Times New Roman"/>
          <w:sz w:val="28"/>
          <w:szCs w:val="28"/>
          <w:lang w:val="sq-AL"/>
        </w:rPr>
        <w:t>Kapitulli</w:t>
      </w:r>
      <w:r w:rsidR="005A7BE0">
        <w:rPr>
          <w:rFonts w:ascii="Times New Roman" w:hAnsi="Times New Roman"/>
          <w:sz w:val="28"/>
          <w:szCs w:val="28"/>
          <w:lang w:val="sq-AL"/>
        </w:rPr>
        <w:t>n</w:t>
      </w:r>
      <w:r w:rsidR="005A7BE0" w:rsidRPr="005A7BE0">
        <w:rPr>
          <w:rFonts w:ascii="Times New Roman" w:hAnsi="Times New Roman"/>
          <w:sz w:val="28"/>
          <w:szCs w:val="28"/>
          <w:lang w:val="sq-AL"/>
        </w:rPr>
        <w:t xml:space="preserve"> 26</w:t>
      </w:r>
      <w:r w:rsidR="005A7BE0">
        <w:rPr>
          <w:rFonts w:ascii="Times New Roman" w:hAnsi="Times New Roman"/>
          <w:sz w:val="28"/>
          <w:szCs w:val="28"/>
          <w:lang w:val="sq-AL"/>
        </w:rPr>
        <w:t xml:space="preserve"> Arsimi dhe Kultura</w:t>
      </w:r>
      <w:r w:rsidR="005A7BE0" w:rsidRPr="005A7BE0">
        <w:rPr>
          <w:rFonts w:ascii="Times New Roman" w:hAnsi="Times New Roman"/>
          <w:sz w:val="28"/>
          <w:szCs w:val="28"/>
          <w:lang w:val="sq-AL"/>
        </w:rPr>
        <w:t xml:space="preserve">/nën kapitulli për Rininë, </w:t>
      </w:r>
      <w:r>
        <w:rPr>
          <w:rFonts w:ascii="Times New Roman" w:hAnsi="Times New Roman"/>
          <w:sz w:val="28"/>
          <w:szCs w:val="28"/>
          <w:lang w:val="sq-AL"/>
        </w:rPr>
        <w:t xml:space="preserve">ku </w:t>
      </w:r>
      <w:r w:rsidR="005A7BE0">
        <w:rPr>
          <w:rFonts w:ascii="Times New Roman" w:hAnsi="Times New Roman"/>
          <w:sz w:val="28"/>
          <w:szCs w:val="28"/>
          <w:lang w:val="sq-AL"/>
        </w:rPr>
        <w:t xml:space="preserve">parashikohet </w:t>
      </w:r>
      <w:r w:rsidR="005A7BE0" w:rsidRPr="005A7BE0">
        <w:rPr>
          <w:rFonts w:ascii="Times New Roman" w:hAnsi="Times New Roman"/>
          <w:sz w:val="28"/>
          <w:szCs w:val="28"/>
          <w:lang w:val="sq-AL"/>
        </w:rPr>
        <w:t xml:space="preserve"> </w:t>
      </w:r>
      <w:r w:rsidR="005A7BE0" w:rsidRPr="0062199C">
        <w:rPr>
          <w:rFonts w:ascii="Times New Roman" w:hAnsi="Times New Roman"/>
          <w:i/>
          <w:sz w:val="28"/>
          <w:szCs w:val="28"/>
          <w:lang w:val="sq-AL"/>
        </w:rPr>
        <w:t>“Rishikimi i Ligjit 45/2016 “Për vullnetarizmin”</w:t>
      </w:r>
      <w:r>
        <w:rPr>
          <w:rFonts w:ascii="Times New Roman" w:hAnsi="Times New Roman"/>
          <w:sz w:val="28"/>
          <w:szCs w:val="28"/>
          <w:lang w:val="sq-AL"/>
        </w:rPr>
        <w:t>,</w:t>
      </w:r>
      <w:r w:rsidR="005A7BE0" w:rsidRPr="0062199C">
        <w:rPr>
          <w:rFonts w:ascii="Times New Roman" w:hAnsi="Times New Roman"/>
          <w:sz w:val="28"/>
          <w:szCs w:val="28"/>
          <w:lang w:val="sq-AL"/>
        </w:rPr>
        <w:t xml:space="preserve"> </w:t>
      </w:r>
      <w:r w:rsidR="005A7BE0">
        <w:rPr>
          <w:rFonts w:ascii="Times New Roman" w:hAnsi="Times New Roman"/>
          <w:sz w:val="28"/>
          <w:szCs w:val="28"/>
          <w:lang w:val="sq-AL"/>
        </w:rPr>
        <w:t xml:space="preserve">me qëllim </w:t>
      </w:r>
      <w:r>
        <w:rPr>
          <w:rFonts w:ascii="Times New Roman" w:hAnsi="Times New Roman"/>
          <w:sz w:val="28"/>
          <w:szCs w:val="28"/>
          <w:lang w:val="sq-AL"/>
        </w:rPr>
        <w:t>h</w:t>
      </w:r>
      <w:r w:rsidRPr="00E153F6">
        <w:rPr>
          <w:rFonts w:ascii="Times New Roman" w:hAnsi="Times New Roman"/>
          <w:sz w:val="28"/>
          <w:szCs w:val="28"/>
          <w:lang w:val="sq-AL"/>
        </w:rPr>
        <w:t>armonizimi</w:t>
      </w:r>
      <w:r>
        <w:rPr>
          <w:rFonts w:ascii="Times New Roman" w:hAnsi="Times New Roman"/>
          <w:sz w:val="28"/>
          <w:szCs w:val="28"/>
          <w:lang w:val="sq-AL"/>
        </w:rPr>
        <w:t>n</w:t>
      </w:r>
      <w:r w:rsidRPr="00E153F6">
        <w:rPr>
          <w:rFonts w:ascii="Times New Roman" w:hAnsi="Times New Roman"/>
          <w:sz w:val="28"/>
          <w:szCs w:val="28"/>
          <w:lang w:val="sq-AL"/>
        </w:rPr>
        <w:t xml:space="preserve"> i ligjit me Rekomandimi</w:t>
      </w:r>
      <w:r>
        <w:rPr>
          <w:rFonts w:ascii="Times New Roman" w:hAnsi="Times New Roman"/>
          <w:sz w:val="28"/>
          <w:szCs w:val="28"/>
          <w:lang w:val="sq-AL"/>
        </w:rPr>
        <w:t>n</w:t>
      </w:r>
      <w:r w:rsidRPr="00E153F6">
        <w:rPr>
          <w:rFonts w:ascii="Times New Roman" w:hAnsi="Times New Roman"/>
          <w:sz w:val="28"/>
          <w:szCs w:val="28"/>
          <w:lang w:val="sq-AL"/>
        </w:rPr>
        <w:t xml:space="preserve"> </w:t>
      </w:r>
      <w:r>
        <w:rPr>
          <w:rFonts w:ascii="Times New Roman" w:hAnsi="Times New Roman"/>
          <w:sz w:val="28"/>
          <w:szCs w:val="28"/>
          <w:lang w:val="sq-AL"/>
        </w:rPr>
        <w:t xml:space="preserve">e </w:t>
      </w:r>
      <w:r w:rsidRPr="00E153F6">
        <w:rPr>
          <w:rFonts w:ascii="Times New Roman" w:hAnsi="Times New Roman"/>
          <w:sz w:val="28"/>
          <w:szCs w:val="28"/>
          <w:lang w:val="sq-AL"/>
        </w:rPr>
        <w:t>Këshillit Europian</w:t>
      </w:r>
      <w:r>
        <w:rPr>
          <w:rFonts w:ascii="Times New Roman" w:hAnsi="Times New Roman"/>
          <w:sz w:val="28"/>
          <w:szCs w:val="28"/>
          <w:lang w:val="sq-AL"/>
        </w:rPr>
        <w:t>,</w:t>
      </w:r>
      <w:r w:rsidRPr="00E153F6">
        <w:rPr>
          <w:rFonts w:ascii="Times New Roman" w:hAnsi="Times New Roman"/>
          <w:sz w:val="28"/>
          <w:szCs w:val="28"/>
          <w:lang w:val="sq-AL"/>
        </w:rPr>
        <w:t xml:space="preserve"> </w:t>
      </w:r>
      <w:r>
        <w:rPr>
          <w:rFonts w:ascii="Times New Roman" w:hAnsi="Times New Roman"/>
          <w:sz w:val="28"/>
          <w:szCs w:val="28"/>
          <w:lang w:val="sq-AL"/>
        </w:rPr>
        <w:t xml:space="preserve">të datës </w:t>
      </w:r>
      <w:r w:rsidRPr="00E153F6">
        <w:rPr>
          <w:rFonts w:ascii="Times New Roman" w:hAnsi="Times New Roman"/>
          <w:sz w:val="28"/>
          <w:szCs w:val="28"/>
          <w:lang w:val="sq-AL"/>
        </w:rPr>
        <w:t>5 Prillit 2022</w:t>
      </w:r>
      <w:r>
        <w:rPr>
          <w:rFonts w:ascii="Times New Roman" w:hAnsi="Times New Roman"/>
          <w:sz w:val="28"/>
          <w:szCs w:val="28"/>
          <w:lang w:val="sq-AL"/>
        </w:rPr>
        <w:t>,</w:t>
      </w:r>
      <w:r w:rsidRPr="00E153F6">
        <w:rPr>
          <w:rFonts w:ascii="Times New Roman" w:hAnsi="Times New Roman"/>
          <w:sz w:val="28"/>
          <w:szCs w:val="28"/>
          <w:lang w:val="sq-AL"/>
        </w:rPr>
        <w:t xml:space="preserve"> për Mobilitetin e Vullnetarëve të rinj në BE (2022/C 157/01)</w:t>
      </w:r>
      <w:r>
        <w:rPr>
          <w:rFonts w:ascii="Times New Roman" w:hAnsi="Times New Roman"/>
          <w:sz w:val="28"/>
          <w:szCs w:val="28"/>
          <w:lang w:val="sq-AL"/>
        </w:rPr>
        <w:t>.</w:t>
      </w:r>
    </w:p>
    <w:p w14:paraId="6723A12C" w14:textId="77777777" w:rsidR="00E153F6" w:rsidRDefault="00E153F6" w:rsidP="00FD1444">
      <w:pPr>
        <w:spacing w:after="0"/>
        <w:jc w:val="both"/>
        <w:rPr>
          <w:rFonts w:ascii="Times New Roman" w:hAnsi="Times New Roman"/>
          <w:sz w:val="28"/>
          <w:szCs w:val="28"/>
          <w:lang w:val="sq-AL"/>
        </w:rPr>
      </w:pPr>
    </w:p>
    <w:p w14:paraId="591188C3" w14:textId="07B357C5" w:rsidR="00B56FDC" w:rsidRDefault="00E153F6" w:rsidP="0062199C">
      <w:pPr>
        <w:spacing w:after="0"/>
        <w:jc w:val="both"/>
        <w:rPr>
          <w:rFonts w:ascii="Times New Roman" w:hAnsi="Times New Roman"/>
          <w:sz w:val="28"/>
          <w:szCs w:val="28"/>
          <w:lang w:val="sq-AL"/>
        </w:rPr>
      </w:pPr>
      <w:r>
        <w:rPr>
          <w:rFonts w:ascii="Times New Roman" w:hAnsi="Times New Roman"/>
          <w:sz w:val="28"/>
          <w:szCs w:val="28"/>
          <w:lang w:val="sq-AL"/>
        </w:rPr>
        <w:t>P</w:t>
      </w:r>
      <w:r w:rsidRPr="008440DE">
        <w:rPr>
          <w:rFonts w:ascii="Times New Roman" w:hAnsi="Times New Roman"/>
          <w:sz w:val="28"/>
          <w:szCs w:val="28"/>
          <w:lang w:val="sq-AL"/>
        </w:rPr>
        <w:t>rojektligj</w:t>
      </w:r>
      <w:r w:rsidR="00B56FDC">
        <w:rPr>
          <w:rFonts w:ascii="Times New Roman" w:hAnsi="Times New Roman"/>
          <w:sz w:val="28"/>
          <w:szCs w:val="28"/>
          <w:lang w:val="sq-AL"/>
        </w:rPr>
        <w:t>i</w:t>
      </w:r>
      <w:r w:rsidRPr="008440DE">
        <w:rPr>
          <w:rFonts w:ascii="Times New Roman" w:hAnsi="Times New Roman"/>
          <w:sz w:val="28"/>
          <w:szCs w:val="28"/>
          <w:lang w:val="sq-AL"/>
        </w:rPr>
        <w:t xml:space="preserve"> është në përputhje me</w:t>
      </w:r>
      <w:r>
        <w:rPr>
          <w:rFonts w:ascii="Times New Roman" w:hAnsi="Times New Roman"/>
          <w:sz w:val="28"/>
          <w:szCs w:val="28"/>
          <w:lang w:val="sq-AL"/>
        </w:rPr>
        <w:t xml:space="preserve"> </w:t>
      </w:r>
      <w:r w:rsidRPr="00E153F6">
        <w:rPr>
          <w:rFonts w:ascii="Times New Roman" w:hAnsi="Times New Roman"/>
          <w:sz w:val="28"/>
          <w:szCs w:val="28"/>
          <w:lang w:val="sq-AL"/>
        </w:rPr>
        <w:t>Udhërrëfyesi</w:t>
      </w:r>
      <w:r>
        <w:rPr>
          <w:rFonts w:ascii="Times New Roman" w:hAnsi="Times New Roman"/>
          <w:sz w:val="28"/>
          <w:szCs w:val="28"/>
          <w:lang w:val="sq-AL"/>
        </w:rPr>
        <w:t>n</w:t>
      </w:r>
      <w:r w:rsidRPr="00E153F6">
        <w:rPr>
          <w:rFonts w:ascii="Times New Roman" w:hAnsi="Times New Roman"/>
          <w:sz w:val="28"/>
          <w:szCs w:val="28"/>
          <w:lang w:val="sq-AL"/>
        </w:rPr>
        <w:t xml:space="preserve"> për Funksionimin e Institucioneve Demokratike, i miratuar </w:t>
      </w:r>
      <w:r w:rsidRPr="008440DE">
        <w:rPr>
          <w:rFonts w:ascii="Times New Roman" w:hAnsi="Times New Roman"/>
          <w:sz w:val="28"/>
          <w:szCs w:val="28"/>
          <w:lang w:val="sq-AL"/>
        </w:rPr>
        <w:t xml:space="preserve">me vendimin </w:t>
      </w:r>
      <w:r>
        <w:rPr>
          <w:rFonts w:ascii="Times New Roman" w:hAnsi="Times New Roman"/>
          <w:sz w:val="28"/>
          <w:szCs w:val="28"/>
          <w:lang w:val="sq-AL"/>
        </w:rPr>
        <w:t>nr</w:t>
      </w:r>
      <w:r w:rsidRPr="00E153F6">
        <w:rPr>
          <w:rFonts w:ascii="Times New Roman" w:hAnsi="Times New Roman"/>
          <w:sz w:val="28"/>
          <w:szCs w:val="28"/>
          <w:lang w:val="sq-AL"/>
        </w:rPr>
        <w:t xml:space="preserve">.611, datë 02.10.2024, </w:t>
      </w:r>
      <w:r w:rsidRPr="008440DE">
        <w:rPr>
          <w:rFonts w:ascii="Times New Roman" w:hAnsi="Times New Roman"/>
          <w:sz w:val="28"/>
          <w:szCs w:val="28"/>
          <w:lang w:val="sq-AL"/>
        </w:rPr>
        <w:t>të Këshillit të Ministrave</w:t>
      </w:r>
      <w:r>
        <w:rPr>
          <w:rFonts w:ascii="Times New Roman" w:hAnsi="Times New Roman"/>
          <w:sz w:val="28"/>
          <w:szCs w:val="28"/>
          <w:lang w:val="sq-AL"/>
        </w:rPr>
        <w:t>,</w:t>
      </w:r>
      <w:r w:rsidRPr="00E153F6">
        <w:rPr>
          <w:rFonts w:ascii="Times New Roman" w:hAnsi="Times New Roman"/>
          <w:sz w:val="28"/>
          <w:szCs w:val="28"/>
          <w:lang w:val="sq-AL"/>
        </w:rPr>
        <w:t xml:space="preserve"> </w:t>
      </w:r>
      <w:r w:rsidR="00B56FDC" w:rsidRPr="00B56FDC">
        <w:rPr>
          <w:rFonts w:ascii="Times New Roman" w:hAnsi="Times New Roman"/>
          <w:sz w:val="28"/>
          <w:szCs w:val="28"/>
          <w:lang w:val="sq-AL"/>
        </w:rPr>
        <w:t xml:space="preserve">i cili </w:t>
      </w:r>
      <w:r w:rsidR="00B56FDC">
        <w:rPr>
          <w:rFonts w:ascii="Times New Roman" w:hAnsi="Times New Roman"/>
          <w:sz w:val="28"/>
          <w:szCs w:val="28"/>
          <w:lang w:val="sq-AL"/>
        </w:rPr>
        <w:t xml:space="preserve">parashikon </w:t>
      </w:r>
      <w:r w:rsidR="00B56FDC" w:rsidRPr="00B56FDC">
        <w:rPr>
          <w:rFonts w:ascii="Times New Roman" w:hAnsi="Times New Roman"/>
          <w:sz w:val="28"/>
          <w:szCs w:val="28"/>
          <w:lang w:val="sq-AL"/>
        </w:rPr>
        <w:t xml:space="preserve">masat kryesore në kuadër të procesit të </w:t>
      </w:r>
      <w:r w:rsidR="00B56FDC" w:rsidRPr="00B56FDC">
        <w:rPr>
          <w:rFonts w:ascii="Times New Roman" w:hAnsi="Times New Roman"/>
          <w:sz w:val="28"/>
          <w:szCs w:val="28"/>
          <w:lang w:val="sq-AL"/>
        </w:rPr>
        <w:lastRenderedPageBreak/>
        <w:t>adresimit të gjetjeve të paraqitura nga Komisioni Evropian në raportin e shqyrtimit (screening report) për Shqipërinë</w:t>
      </w:r>
      <w:r w:rsidR="004B5528">
        <w:rPr>
          <w:rFonts w:ascii="Times New Roman" w:hAnsi="Times New Roman"/>
          <w:sz w:val="28"/>
          <w:szCs w:val="28"/>
          <w:lang w:val="sq-AL"/>
        </w:rPr>
        <w:t>,</w:t>
      </w:r>
      <w:r w:rsidR="00B56FDC" w:rsidRPr="00B56FDC">
        <w:rPr>
          <w:rFonts w:ascii="Times New Roman" w:hAnsi="Times New Roman"/>
          <w:sz w:val="28"/>
          <w:szCs w:val="28"/>
          <w:lang w:val="sq-AL"/>
        </w:rPr>
        <w:t xml:space="preserve"> për sa i përket Kriterit Politik</w:t>
      </w:r>
      <w:r w:rsidR="00B56FDC">
        <w:rPr>
          <w:rFonts w:ascii="Times New Roman" w:hAnsi="Times New Roman"/>
          <w:sz w:val="28"/>
          <w:szCs w:val="28"/>
          <w:lang w:val="sq-AL"/>
        </w:rPr>
        <w:t>,</w:t>
      </w:r>
      <w:r w:rsidR="00B56FDC" w:rsidRPr="00B56FDC">
        <w:rPr>
          <w:rFonts w:ascii="Times New Roman" w:hAnsi="Times New Roman"/>
          <w:sz w:val="28"/>
          <w:szCs w:val="28"/>
          <w:lang w:val="sq-AL"/>
        </w:rPr>
        <w:t xml:space="preserve"> kryesisht Funksionimit t</w:t>
      </w:r>
      <w:r w:rsidR="00B56FDC">
        <w:rPr>
          <w:rFonts w:ascii="Times New Roman" w:hAnsi="Times New Roman"/>
          <w:sz w:val="28"/>
          <w:szCs w:val="28"/>
          <w:lang w:val="sq-AL"/>
        </w:rPr>
        <w:t>ë</w:t>
      </w:r>
      <w:r w:rsidR="00B56FDC" w:rsidRPr="00B56FDC">
        <w:rPr>
          <w:rFonts w:ascii="Times New Roman" w:hAnsi="Times New Roman"/>
          <w:sz w:val="28"/>
          <w:szCs w:val="28"/>
          <w:lang w:val="sq-AL"/>
        </w:rPr>
        <w:t xml:space="preserve"> Institucioneve </w:t>
      </w:r>
      <w:r w:rsidR="00B56FDC">
        <w:rPr>
          <w:rFonts w:ascii="Times New Roman" w:hAnsi="Times New Roman"/>
          <w:sz w:val="28"/>
          <w:szCs w:val="28"/>
          <w:lang w:val="sq-AL"/>
        </w:rPr>
        <w:t>D</w:t>
      </w:r>
      <w:r w:rsidR="00B56FDC" w:rsidRPr="00B56FDC">
        <w:rPr>
          <w:rFonts w:ascii="Times New Roman" w:hAnsi="Times New Roman"/>
          <w:sz w:val="28"/>
          <w:szCs w:val="28"/>
          <w:lang w:val="sq-AL"/>
        </w:rPr>
        <w:t>emokratike</w:t>
      </w:r>
      <w:r w:rsidR="00B56FDC">
        <w:rPr>
          <w:rFonts w:ascii="Times New Roman" w:hAnsi="Times New Roman"/>
          <w:sz w:val="28"/>
          <w:szCs w:val="28"/>
          <w:lang w:val="sq-AL"/>
        </w:rPr>
        <w:t xml:space="preserve">. Udhërrëfyesi parashikon në pikën 3.3 </w:t>
      </w:r>
      <w:r w:rsidR="00B56FDC" w:rsidRPr="0062199C">
        <w:rPr>
          <w:rFonts w:ascii="Times New Roman" w:hAnsi="Times New Roman"/>
          <w:i/>
          <w:sz w:val="28"/>
          <w:szCs w:val="28"/>
          <w:lang w:val="sq-AL"/>
        </w:rPr>
        <w:t>“Korniza ligjore e rishikuar për vullnetarizmin miratuar brenda vitit 2025”</w:t>
      </w:r>
      <w:r w:rsidR="004B5528">
        <w:rPr>
          <w:rFonts w:ascii="Times New Roman" w:hAnsi="Times New Roman"/>
          <w:i/>
          <w:sz w:val="28"/>
          <w:szCs w:val="28"/>
          <w:lang w:val="sq-AL"/>
        </w:rPr>
        <w:t>,</w:t>
      </w:r>
      <w:r w:rsidR="00B56FDC">
        <w:rPr>
          <w:rFonts w:ascii="Times New Roman" w:hAnsi="Times New Roman"/>
          <w:sz w:val="28"/>
          <w:szCs w:val="28"/>
          <w:lang w:val="sq-AL"/>
        </w:rPr>
        <w:t xml:space="preserve"> me qëllim sigurimin e një mjedisi mundësues dhe të favorshëm për veprimtarinë e shoqërisë civile në vend.  </w:t>
      </w:r>
    </w:p>
    <w:p w14:paraId="14E4A1BC" w14:textId="77777777" w:rsidR="00B56FDC" w:rsidRDefault="00B56FDC" w:rsidP="0062199C">
      <w:pPr>
        <w:spacing w:after="0"/>
        <w:jc w:val="both"/>
        <w:rPr>
          <w:rFonts w:ascii="Times New Roman" w:hAnsi="Times New Roman"/>
          <w:sz w:val="28"/>
          <w:szCs w:val="28"/>
          <w:lang w:val="sq-AL"/>
        </w:rPr>
      </w:pPr>
    </w:p>
    <w:p w14:paraId="2BF3C80A" w14:textId="4FD42BBF" w:rsidR="00796EF5" w:rsidRDefault="00B56FDC" w:rsidP="00B56FDC">
      <w:pPr>
        <w:spacing w:after="0"/>
        <w:jc w:val="both"/>
        <w:rPr>
          <w:rFonts w:ascii="Times New Roman" w:hAnsi="Times New Roman"/>
          <w:sz w:val="28"/>
          <w:szCs w:val="28"/>
          <w:lang w:val="sq-AL"/>
        </w:rPr>
      </w:pPr>
      <w:r>
        <w:rPr>
          <w:rFonts w:ascii="Times New Roman" w:hAnsi="Times New Roman"/>
          <w:sz w:val="28"/>
          <w:szCs w:val="28"/>
          <w:lang w:val="sq-AL"/>
        </w:rPr>
        <w:t>P</w:t>
      </w:r>
      <w:r w:rsidRPr="008440DE">
        <w:rPr>
          <w:rFonts w:ascii="Times New Roman" w:hAnsi="Times New Roman"/>
          <w:sz w:val="28"/>
          <w:szCs w:val="28"/>
          <w:lang w:val="sq-AL"/>
        </w:rPr>
        <w:t>rojektligj</w:t>
      </w:r>
      <w:r>
        <w:rPr>
          <w:rFonts w:ascii="Times New Roman" w:hAnsi="Times New Roman"/>
          <w:sz w:val="28"/>
          <w:szCs w:val="28"/>
          <w:lang w:val="sq-AL"/>
        </w:rPr>
        <w:t>i</w:t>
      </w:r>
      <w:r w:rsidRPr="008440DE">
        <w:rPr>
          <w:rFonts w:ascii="Times New Roman" w:hAnsi="Times New Roman"/>
          <w:sz w:val="28"/>
          <w:szCs w:val="28"/>
          <w:lang w:val="sq-AL"/>
        </w:rPr>
        <w:t xml:space="preserve"> është në përputhje me</w:t>
      </w:r>
      <w:r>
        <w:rPr>
          <w:rFonts w:ascii="Times New Roman" w:hAnsi="Times New Roman"/>
          <w:sz w:val="28"/>
          <w:szCs w:val="28"/>
          <w:lang w:val="sq-AL"/>
        </w:rPr>
        <w:t xml:space="preserve"> </w:t>
      </w:r>
      <w:r w:rsidR="00B62A37">
        <w:rPr>
          <w:rFonts w:ascii="Times New Roman" w:hAnsi="Times New Roman"/>
          <w:sz w:val="28"/>
          <w:szCs w:val="28"/>
          <w:lang w:val="sq-AL"/>
        </w:rPr>
        <w:t xml:space="preserve">parashikimet e </w:t>
      </w:r>
      <w:r w:rsidRPr="00B56FDC">
        <w:rPr>
          <w:rFonts w:ascii="Times New Roman" w:hAnsi="Times New Roman"/>
          <w:sz w:val="28"/>
          <w:szCs w:val="28"/>
          <w:lang w:val="sq-AL"/>
        </w:rPr>
        <w:t>Strategji</w:t>
      </w:r>
      <w:r w:rsidR="00B62A37">
        <w:rPr>
          <w:rFonts w:ascii="Times New Roman" w:hAnsi="Times New Roman"/>
          <w:sz w:val="28"/>
          <w:szCs w:val="28"/>
          <w:lang w:val="sq-AL"/>
        </w:rPr>
        <w:t>s</w:t>
      </w:r>
      <w:r>
        <w:rPr>
          <w:rFonts w:ascii="Times New Roman" w:hAnsi="Times New Roman"/>
          <w:sz w:val="28"/>
          <w:szCs w:val="28"/>
          <w:lang w:val="sq-AL"/>
        </w:rPr>
        <w:t>ë</w:t>
      </w:r>
      <w:r w:rsidRPr="00B56FDC">
        <w:rPr>
          <w:rFonts w:ascii="Times New Roman" w:hAnsi="Times New Roman"/>
          <w:sz w:val="28"/>
          <w:szCs w:val="28"/>
          <w:lang w:val="sq-AL"/>
        </w:rPr>
        <w:t xml:space="preserve"> Kombëtare të Rinisë dhe plani</w:t>
      </w:r>
      <w:r>
        <w:rPr>
          <w:rFonts w:ascii="Times New Roman" w:hAnsi="Times New Roman"/>
          <w:sz w:val="28"/>
          <w:szCs w:val="28"/>
          <w:lang w:val="sq-AL"/>
        </w:rPr>
        <w:t>n</w:t>
      </w:r>
      <w:r w:rsidRPr="00B56FDC">
        <w:rPr>
          <w:rFonts w:ascii="Times New Roman" w:hAnsi="Times New Roman"/>
          <w:sz w:val="28"/>
          <w:szCs w:val="28"/>
          <w:lang w:val="sq-AL"/>
        </w:rPr>
        <w:t xml:space="preserve"> </w:t>
      </w:r>
      <w:r>
        <w:rPr>
          <w:rFonts w:ascii="Times New Roman" w:hAnsi="Times New Roman"/>
          <w:sz w:val="28"/>
          <w:szCs w:val="28"/>
          <w:lang w:val="sq-AL"/>
        </w:rPr>
        <w:t xml:space="preserve">e saj të </w:t>
      </w:r>
      <w:r w:rsidRPr="00B56FDC">
        <w:rPr>
          <w:rFonts w:ascii="Times New Roman" w:hAnsi="Times New Roman"/>
          <w:sz w:val="28"/>
          <w:szCs w:val="28"/>
          <w:lang w:val="sq-AL"/>
        </w:rPr>
        <w:t>veprimit 2022-2029,</w:t>
      </w:r>
      <w:r>
        <w:rPr>
          <w:rFonts w:ascii="Times New Roman" w:hAnsi="Times New Roman"/>
          <w:sz w:val="28"/>
          <w:szCs w:val="28"/>
          <w:lang w:val="sq-AL"/>
        </w:rPr>
        <w:t xml:space="preserve"> </w:t>
      </w:r>
      <w:r w:rsidRPr="00E153F6">
        <w:rPr>
          <w:rFonts w:ascii="Times New Roman" w:hAnsi="Times New Roman"/>
          <w:sz w:val="28"/>
          <w:szCs w:val="28"/>
          <w:lang w:val="sq-AL"/>
        </w:rPr>
        <w:t xml:space="preserve">i miratuar </w:t>
      </w:r>
      <w:r w:rsidRPr="008440DE">
        <w:rPr>
          <w:rFonts w:ascii="Times New Roman" w:hAnsi="Times New Roman"/>
          <w:sz w:val="28"/>
          <w:szCs w:val="28"/>
          <w:lang w:val="sq-AL"/>
        </w:rPr>
        <w:t xml:space="preserve">me vendimin </w:t>
      </w:r>
      <w:r w:rsidRPr="00B56FDC">
        <w:rPr>
          <w:rFonts w:ascii="Times New Roman" w:hAnsi="Times New Roman"/>
          <w:sz w:val="28"/>
          <w:szCs w:val="28"/>
          <w:lang w:val="sq-AL"/>
        </w:rPr>
        <w:t>nr.692, datë 26.10.2022,</w:t>
      </w:r>
      <w:r>
        <w:rPr>
          <w:rFonts w:ascii="Times New Roman" w:hAnsi="Times New Roman"/>
          <w:sz w:val="28"/>
          <w:szCs w:val="28"/>
          <w:lang w:val="sq-AL"/>
        </w:rPr>
        <w:t xml:space="preserve"> </w:t>
      </w:r>
      <w:r w:rsidRPr="008440DE">
        <w:rPr>
          <w:rFonts w:ascii="Times New Roman" w:hAnsi="Times New Roman"/>
          <w:sz w:val="28"/>
          <w:szCs w:val="28"/>
          <w:lang w:val="sq-AL"/>
        </w:rPr>
        <w:t>të Këshillit të Ministrave</w:t>
      </w:r>
      <w:r>
        <w:rPr>
          <w:rFonts w:ascii="Times New Roman" w:hAnsi="Times New Roman"/>
          <w:sz w:val="28"/>
          <w:szCs w:val="28"/>
          <w:lang w:val="sq-AL"/>
        </w:rPr>
        <w:t xml:space="preserve">, </w:t>
      </w:r>
      <w:r w:rsidRPr="00B56FDC">
        <w:rPr>
          <w:rFonts w:ascii="Times New Roman" w:hAnsi="Times New Roman"/>
          <w:sz w:val="28"/>
          <w:szCs w:val="28"/>
          <w:lang w:val="sq-AL"/>
        </w:rPr>
        <w:t>mas</w:t>
      </w:r>
      <w:r w:rsidR="00B62A37">
        <w:rPr>
          <w:rFonts w:ascii="Times New Roman" w:hAnsi="Times New Roman"/>
          <w:sz w:val="28"/>
          <w:szCs w:val="28"/>
          <w:lang w:val="sq-AL"/>
        </w:rPr>
        <w:t>a</w:t>
      </w:r>
      <w:r w:rsidRPr="00B56FDC">
        <w:rPr>
          <w:rFonts w:ascii="Times New Roman" w:hAnsi="Times New Roman"/>
          <w:sz w:val="28"/>
          <w:szCs w:val="28"/>
          <w:lang w:val="sq-AL"/>
        </w:rPr>
        <w:t xml:space="preserve"> strategjike 1.1.8 </w:t>
      </w:r>
      <w:r w:rsidRPr="00B56FDC">
        <w:rPr>
          <w:rFonts w:ascii="Times New Roman" w:hAnsi="Times New Roman"/>
          <w:i/>
          <w:sz w:val="28"/>
          <w:szCs w:val="28"/>
          <w:lang w:val="sq-AL"/>
        </w:rPr>
        <w:t>“</w:t>
      </w:r>
      <w:r w:rsidR="004B5528">
        <w:rPr>
          <w:rFonts w:ascii="Times New Roman" w:hAnsi="Times New Roman"/>
          <w:i/>
          <w:sz w:val="28"/>
          <w:szCs w:val="28"/>
          <w:lang w:val="sq-AL"/>
        </w:rPr>
        <w:t>Ndërmerret r</w:t>
      </w:r>
      <w:r w:rsidRPr="00B56FDC">
        <w:rPr>
          <w:rFonts w:ascii="Times New Roman" w:hAnsi="Times New Roman"/>
          <w:i/>
          <w:sz w:val="28"/>
          <w:szCs w:val="28"/>
          <w:lang w:val="sq-AL"/>
        </w:rPr>
        <w:t>ishikimi i ligjit “Për vullnetarizmin” me qëllim fuqizimin e mundësive për vullnetarizmin e të rejave/rinjve”</w:t>
      </w:r>
      <w:r w:rsidRPr="00B56FDC">
        <w:rPr>
          <w:rFonts w:ascii="Times New Roman" w:hAnsi="Times New Roman"/>
          <w:sz w:val="28"/>
          <w:szCs w:val="28"/>
          <w:lang w:val="sq-AL"/>
        </w:rPr>
        <w:t>.</w:t>
      </w:r>
    </w:p>
    <w:p w14:paraId="7391977F" w14:textId="77777777" w:rsidR="005A7BE0" w:rsidRDefault="005A7BE0" w:rsidP="00FD1444">
      <w:pPr>
        <w:spacing w:after="0"/>
        <w:jc w:val="both"/>
        <w:rPr>
          <w:rFonts w:ascii="Times New Roman" w:hAnsi="Times New Roman"/>
          <w:sz w:val="28"/>
          <w:szCs w:val="28"/>
          <w:lang w:val="sq-AL"/>
        </w:rPr>
      </w:pPr>
    </w:p>
    <w:p w14:paraId="1722301A" w14:textId="081AEFDD" w:rsidR="005A7BE0" w:rsidRDefault="004A7196" w:rsidP="00FD1444">
      <w:pPr>
        <w:spacing w:after="0"/>
        <w:jc w:val="both"/>
        <w:rPr>
          <w:rFonts w:ascii="Times New Roman" w:hAnsi="Times New Roman"/>
          <w:sz w:val="28"/>
          <w:szCs w:val="28"/>
          <w:lang w:val="sq-AL"/>
        </w:rPr>
      </w:pPr>
      <w:r w:rsidRPr="004A7196">
        <w:rPr>
          <w:rFonts w:ascii="Times New Roman" w:hAnsi="Times New Roman"/>
          <w:sz w:val="28"/>
          <w:szCs w:val="28"/>
          <w:lang w:val="sq-AL"/>
        </w:rPr>
        <w:t xml:space="preserve">Projektligji është pjesë e programit të përgjithshëm analitik të projekt akteve për </w:t>
      </w:r>
      <w:r>
        <w:rPr>
          <w:rFonts w:ascii="Times New Roman" w:hAnsi="Times New Roman"/>
          <w:sz w:val="28"/>
          <w:szCs w:val="28"/>
          <w:lang w:val="sq-AL"/>
        </w:rPr>
        <w:t xml:space="preserve">Ministrin e Shtetit për Rininë dhe Fëmijët dhe Ministrinë e Ekonomisë, Kulturës dhe Inovacionit, parashikuar </w:t>
      </w:r>
      <w:r w:rsidRPr="004A7196">
        <w:rPr>
          <w:rFonts w:ascii="Times New Roman" w:hAnsi="Times New Roman"/>
          <w:sz w:val="28"/>
          <w:szCs w:val="28"/>
          <w:lang w:val="sq-AL"/>
        </w:rPr>
        <w:t xml:space="preserve"> për t’u miratuar gjatë katër mujorit të III-të të vitit 2024, në zbatim të vendimit nr. Vendimin nr. 790, datë 28.12.202</w:t>
      </w:r>
      <w:r w:rsidR="00A671E4">
        <w:rPr>
          <w:rFonts w:ascii="Times New Roman" w:hAnsi="Times New Roman"/>
          <w:sz w:val="28"/>
          <w:szCs w:val="28"/>
          <w:lang w:val="sq-AL"/>
        </w:rPr>
        <w:t>3, të Këshillit të Ministrave “</w:t>
      </w:r>
      <w:r w:rsidRPr="004A7196">
        <w:rPr>
          <w:rFonts w:ascii="Times New Roman" w:hAnsi="Times New Roman"/>
          <w:sz w:val="28"/>
          <w:szCs w:val="28"/>
          <w:lang w:val="sq-AL"/>
        </w:rPr>
        <w:t>Për miratimin e programit të përgjithshëm analitik të projektakteve që do të paraqiten për shqyrtim në këshilli</w:t>
      </w:r>
      <w:r>
        <w:rPr>
          <w:rFonts w:ascii="Times New Roman" w:hAnsi="Times New Roman"/>
          <w:sz w:val="28"/>
          <w:szCs w:val="28"/>
          <w:lang w:val="sq-AL"/>
        </w:rPr>
        <w:t>n e ministrave gjatë vitit 2024</w:t>
      </w:r>
      <w:r w:rsidRPr="004A7196">
        <w:rPr>
          <w:rFonts w:ascii="Times New Roman" w:hAnsi="Times New Roman"/>
          <w:sz w:val="28"/>
          <w:szCs w:val="28"/>
          <w:lang w:val="sq-AL"/>
        </w:rPr>
        <w:t>”.</w:t>
      </w:r>
    </w:p>
    <w:p w14:paraId="11B7113B" w14:textId="77777777" w:rsidR="008B0B2F" w:rsidRDefault="008B0B2F" w:rsidP="009A73F7">
      <w:pPr>
        <w:spacing w:after="0"/>
        <w:jc w:val="both"/>
        <w:rPr>
          <w:rFonts w:ascii="Times New Roman" w:hAnsi="Times New Roman"/>
          <w:sz w:val="28"/>
          <w:szCs w:val="28"/>
          <w:lang w:val="sq-AL"/>
        </w:rPr>
      </w:pPr>
    </w:p>
    <w:p w14:paraId="13FC71FF" w14:textId="77777777" w:rsidR="00A16067" w:rsidRPr="00A84C72" w:rsidRDefault="00A16067" w:rsidP="009A73F7">
      <w:pPr>
        <w:spacing w:after="0"/>
        <w:jc w:val="both"/>
        <w:rPr>
          <w:rFonts w:ascii="Times New Roman" w:eastAsia="Times New Roman" w:hAnsi="Times New Roman"/>
          <w:b/>
          <w:sz w:val="28"/>
          <w:szCs w:val="28"/>
          <w:lang w:val="sq-AL"/>
        </w:rPr>
      </w:pPr>
      <w:r w:rsidRPr="00A84C72">
        <w:rPr>
          <w:rFonts w:ascii="Times New Roman" w:eastAsia="Times New Roman" w:hAnsi="Times New Roman"/>
          <w:b/>
          <w:sz w:val="28"/>
          <w:szCs w:val="28"/>
          <w:lang w:val="sq-AL"/>
        </w:rPr>
        <w:t>III. ARGUMENTIMI I PROJEKTAKTIT LIDHUR ME PËRPARËSITË, PROBLEMATIKAT, EFEKTET E PRITSHME</w:t>
      </w:r>
    </w:p>
    <w:p w14:paraId="2555DAF2" w14:textId="77777777" w:rsidR="006277C7" w:rsidRDefault="006277C7" w:rsidP="00D83594">
      <w:pPr>
        <w:spacing w:after="0" w:line="240" w:lineRule="auto"/>
        <w:jc w:val="both"/>
        <w:rPr>
          <w:rFonts w:ascii="Times New Roman" w:hAnsi="Times New Roman"/>
          <w:sz w:val="28"/>
          <w:szCs w:val="28"/>
          <w:lang w:val="sq-AL"/>
        </w:rPr>
      </w:pPr>
    </w:p>
    <w:p w14:paraId="69BD3394" w14:textId="0A08A841" w:rsidR="006277C7" w:rsidRDefault="003169F8" w:rsidP="003169F8">
      <w:pPr>
        <w:spacing w:after="0" w:line="240" w:lineRule="auto"/>
        <w:jc w:val="both"/>
        <w:rPr>
          <w:rFonts w:ascii="Times New Roman" w:hAnsi="Times New Roman"/>
          <w:sz w:val="28"/>
          <w:szCs w:val="28"/>
          <w:lang w:val="sq-AL"/>
        </w:rPr>
      </w:pPr>
      <w:r w:rsidRPr="003169F8">
        <w:rPr>
          <w:rFonts w:ascii="Times New Roman" w:hAnsi="Times New Roman"/>
          <w:sz w:val="28"/>
          <w:szCs w:val="28"/>
          <w:lang w:val="sq-AL"/>
        </w:rPr>
        <w:t xml:space="preserve">Efektet e pritshme të projektligjit kanë të bëjnë me </w:t>
      </w:r>
      <w:r>
        <w:rPr>
          <w:rFonts w:ascii="Times New Roman" w:hAnsi="Times New Roman"/>
          <w:sz w:val="28"/>
          <w:szCs w:val="28"/>
          <w:lang w:val="sq-AL"/>
        </w:rPr>
        <w:t xml:space="preserve">krijimin e një mjedisi mundësues për </w:t>
      </w:r>
      <w:r w:rsidR="00C20014">
        <w:rPr>
          <w:rFonts w:ascii="Times New Roman" w:hAnsi="Times New Roman"/>
          <w:sz w:val="28"/>
          <w:szCs w:val="28"/>
          <w:lang w:val="sq-AL"/>
        </w:rPr>
        <w:t>angazhimin e individ</w:t>
      </w:r>
      <w:r w:rsidR="00C20014" w:rsidRPr="003169F8">
        <w:rPr>
          <w:rFonts w:ascii="Times New Roman" w:hAnsi="Times New Roman"/>
          <w:sz w:val="28"/>
          <w:szCs w:val="28"/>
          <w:lang w:val="sq-AL"/>
        </w:rPr>
        <w:t>ë</w:t>
      </w:r>
      <w:r w:rsidR="00C20014">
        <w:rPr>
          <w:rFonts w:ascii="Times New Roman" w:hAnsi="Times New Roman"/>
          <w:sz w:val="28"/>
          <w:szCs w:val="28"/>
          <w:lang w:val="sq-AL"/>
        </w:rPr>
        <w:t>ve n</w:t>
      </w:r>
      <w:r w:rsidR="00C20014" w:rsidRPr="003169F8">
        <w:rPr>
          <w:rFonts w:ascii="Times New Roman" w:hAnsi="Times New Roman"/>
          <w:sz w:val="28"/>
          <w:szCs w:val="28"/>
          <w:lang w:val="sq-AL"/>
        </w:rPr>
        <w:t>ë</w:t>
      </w:r>
      <w:r w:rsidR="00C20014">
        <w:rPr>
          <w:rFonts w:ascii="Times New Roman" w:hAnsi="Times New Roman"/>
          <w:sz w:val="28"/>
          <w:szCs w:val="28"/>
          <w:lang w:val="sq-AL"/>
        </w:rPr>
        <w:t xml:space="preserve"> vullnetarizëm </w:t>
      </w:r>
      <w:r w:rsidR="006B31E4">
        <w:rPr>
          <w:rFonts w:ascii="Times New Roman" w:hAnsi="Times New Roman"/>
          <w:sz w:val="28"/>
          <w:szCs w:val="28"/>
          <w:lang w:val="sq-AL"/>
        </w:rPr>
        <w:t xml:space="preserve">dhe </w:t>
      </w:r>
      <w:r w:rsidR="00EB453F">
        <w:rPr>
          <w:rFonts w:ascii="Times New Roman" w:hAnsi="Times New Roman"/>
          <w:sz w:val="28"/>
          <w:szCs w:val="28"/>
          <w:lang w:val="sq-AL"/>
        </w:rPr>
        <w:t>rritjen e numrit të  aktiviteteve</w:t>
      </w:r>
      <w:r>
        <w:rPr>
          <w:rFonts w:ascii="Times New Roman" w:hAnsi="Times New Roman"/>
          <w:sz w:val="28"/>
          <w:szCs w:val="28"/>
          <w:lang w:val="sq-AL"/>
        </w:rPr>
        <w:t xml:space="preserve"> vullnetare </w:t>
      </w:r>
      <w:r w:rsidR="00EB453F">
        <w:rPr>
          <w:rFonts w:ascii="Times New Roman" w:hAnsi="Times New Roman"/>
          <w:sz w:val="28"/>
          <w:szCs w:val="28"/>
          <w:lang w:val="sq-AL"/>
        </w:rPr>
        <w:t xml:space="preserve">të zhvilluara dhe të raportuara në vend </w:t>
      </w:r>
      <w:r w:rsidR="00F10CD4">
        <w:rPr>
          <w:rFonts w:ascii="Times New Roman" w:hAnsi="Times New Roman"/>
          <w:sz w:val="28"/>
          <w:szCs w:val="28"/>
          <w:lang w:val="sq-AL"/>
        </w:rPr>
        <w:t>, përmes</w:t>
      </w:r>
      <w:r w:rsidRPr="003169F8">
        <w:rPr>
          <w:rFonts w:ascii="Times New Roman" w:hAnsi="Times New Roman"/>
          <w:sz w:val="28"/>
          <w:szCs w:val="28"/>
          <w:lang w:val="sq-AL"/>
        </w:rPr>
        <w:t>:</w:t>
      </w:r>
    </w:p>
    <w:p w14:paraId="10943B63" w14:textId="77777777" w:rsidR="00C20014" w:rsidRDefault="00C20014" w:rsidP="00F10CD4">
      <w:pPr>
        <w:spacing w:after="0" w:line="240" w:lineRule="auto"/>
        <w:jc w:val="both"/>
        <w:rPr>
          <w:rFonts w:ascii="Times New Roman" w:hAnsi="Times New Roman"/>
          <w:b/>
          <w:bCs/>
          <w:sz w:val="28"/>
          <w:szCs w:val="28"/>
          <w:lang w:val="sq-AL"/>
        </w:rPr>
      </w:pPr>
    </w:p>
    <w:p w14:paraId="52F7DB83" w14:textId="02E8716B" w:rsidR="00C20014" w:rsidRDefault="00245992" w:rsidP="00C20014">
      <w:pPr>
        <w:spacing w:after="0" w:line="240" w:lineRule="auto"/>
        <w:jc w:val="both"/>
        <w:rPr>
          <w:rFonts w:ascii="Times New Roman" w:hAnsi="Times New Roman"/>
          <w:sz w:val="28"/>
          <w:szCs w:val="28"/>
          <w:lang w:val="sq-AL"/>
        </w:rPr>
      </w:pPr>
      <w:r>
        <w:rPr>
          <w:rFonts w:ascii="Times New Roman" w:hAnsi="Times New Roman"/>
          <w:sz w:val="28"/>
          <w:szCs w:val="28"/>
          <w:lang w:val="sq-AL"/>
        </w:rPr>
        <w:t>E</w:t>
      </w:r>
      <w:r w:rsidR="00C20014">
        <w:rPr>
          <w:rFonts w:ascii="Times New Roman" w:hAnsi="Times New Roman"/>
          <w:sz w:val="28"/>
          <w:szCs w:val="28"/>
          <w:lang w:val="sq-AL"/>
        </w:rPr>
        <w:t>dukimi</w:t>
      </w:r>
      <w:r>
        <w:rPr>
          <w:rFonts w:ascii="Times New Roman" w:hAnsi="Times New Roman"/>
          <w:sz w:val="28"/>
          <w:szCs w:val="28"/>
          <w:lang w:val="sq-AL"/>
        </w:rPr>
        <w:t>t</w:t>
      </w:r>
      <w:r w:rsidR="00C20014">
        <w:rPr>
          <w:rFonts w:ascii="Times New Roman" w:hAnsi="Times New Roman"/>
          <w:sz w:val="28"/>
          <w:szCs w:val="28"/>
          <w:lang w:val="sq-AL"/>
        </w:rPr>
        <w:t xml:space="preserve"> </w:t>
      </w:r>
      <w:r>
        <w:rPr>
          <w:rFonts w:ascii="Times New Roman" w:hAnsi="Times New Roman"/>
          <w:sz w:val="28"/>
          <w:szCs w:val="28"/>
          <w:lang w:val="sq-AL"/>
        </w:rPr>
        <w:t>të</w:t>
      </w:r>
      <w:r w:rsidR="00C20014">
        <w:rPr>
          <w:rFonts w:ascii="Times New Roman" w:hAnsi="Times New Roman"/>
          <w:sz w:val="28"/>
          <w:szCs w:val="28"/>
          <w:lang w:val="sq-AL"/>
        </w:rPr>
        <w:t xml:space="preserve"> </w:t>
      </w:r>
      <w:r>
        <w:rPr>
          <w:rFonts w:ascii="Times New Roman" w:hAnsi="Times New Roman"/>
          <w:sz w:val="28"/>
          <w:szCs w:val="28"/>
          <w:lang w:val="sq-AL"/>
        </w:rPr>
        <w:t xml:space="preserve">fëmijëve dhe të rinjve mbi vlerat, rëndësinë dhe konceptet e </w:t>
      </w:r>
      <w:r w:rsidR="00C20014">
        <w:rPr>
          <w:rFonts w:ascii="Times New Roman" w:hAnsi="Times New Roman"/>
          <w:sz w:val="28"/>
          <w:szCs w:val="28"/>
          <w:lang w:val="sq-AL"/>
        </w:rPr>
        <w:t>vullnetarizmi</w:t>
      </w:r>
      <w:r>
        <w:rPr>
          <w:rFonts w:ascii="Times New Roman" w:hAnsi="Times New Roman"/>
          <w:sz w:val="28"/>
          <w:szCs w:val="28"/>
          <w:lang w:val="sq-AL"/>
        </w:rPr>
        <w:t>t</w:t>
      </w:r>
      <w:r w:rsidR="00C20014">
        <w:rPr>
          <w:rFonts w:ascii="Times New Roman" w:hAnsi="Times New Roman"/>
          <w:sz w:val="28"/>
          <w:szCs w:val="28"/>
          <w:lang w:val="sq-AL"/>
        </w:rPr>
        <w:t xml:space="preserve"> dhe sigurimi</w:t>
      </w:r>
      <w:r>
        <w:rPr>
          <w:rFonts w:ascii="Times New Roman" w:hAnsi="Times New Roman"/>
          <w:sz w:val="28"/>
          <w:szCs w:val="28"/>
          <w:lang w:val="sq-AL"/>
        </w:rPr>
        <w:t>t</w:t>
      </w:r>
      <w:r w:rsidR="00C20014">
        <w:rPr>
          <w:rFonts w:ascii="Times New Roman" w:hAnsi="Times New Roman"/>
          <w:sz w:val="28"/>
          <w:szCs w:val="28"/>
          <w:lang w:val="sq-AL"/>
        </w:rPr>
        <w:t xml:space="preserve"> </w:t>
      </w:r>
      <w:r>
        <w:rPr>
          <w:rFonts w:ascii="Times New Roman" w:hAnsi="Times New Roman"/>
          <w:sz w:val="28"/>
          <w:szCs w:val="28"/>
          <w:lang w:val="sq-AL"/>
        </w:rPr>
        <w:t xml:space="preserve">të mundësive për </w:t>
      </w:r>
      <w:r w:rsidR="00C20014">
        <w:rPr>
          <w:rFonts w:ascii="Times New Roman" w:hAnsi="Times New Roman"/>
          <w:sz w:val="28"/>
          <w:szCs w:val="28"/>
          <w:lang w:val="sq-AL"/>
        </w:rPr>
        <w:t xml:space="preserve">fitimin </w:t>
      </w:r>
      <w:r w:rsidR="00EB453F">
        <w:rPr>
          <w:rFonts w:ascii="Times New Roman" w:hAnsi="Times New Roman"/>
          <w:sz w:val="28"/>
          <w:szCs w:val="28"/>
          <w:lang w:val="sq-AL"/>
        </w:rPr>
        <w:t xml:space="preserve">nga ana e tyre </w:t>
      </w:r>
      <w:r w:rsidR="00C20014">
        <w:rPr>
          <w:rFonts w:ascii="Times New Roman" w:hAnsi="Times New Roman"/>
          <w:sz w:val="28"/>
          <w:szCs w:val="28"/>
          <w:lang w:val="sq-AL"/>
        </w:rPr>
        <w:t>e përvojës dhe kompetencave vullnetare.</w:t>
      </w:r>
    </w:p>
    <w:p w14:paraId="64C4B307" w14:textId="77777777" w:rsidR="00245992" w:rsidRDefault="00245992" w:rsidP="00C20014">
      <w:pPr>
        <w:spacing w:after="0" w:line="240" w:lineRule="auto"/>
        <w:jc w:val="both"/>
        <w:rPr>
          <w:rFonts w:ascii="Times New Roman" w:hAnsi="Times New Roman"/>
          <w:sz w:val="28"/>
          <w:szCs w:val="28"/>
          <w:lang w:val="sq-AL"/>
        </w:rPr>
      </w:pPr>
    </w:p>
    <w:p w14:paraId="09AD0809" w14:textId="22DE0665" w:rsidR="00C20014" w:rsidRDefault="00245992" w:rsidP="00C20014">
      <w:pPr>
        <w:spacing w:after="0" w:line="240" w:lineRule="auto"/>
        <w:jc w:val="both"/>
        <w:rPr>
          <w:rFonts w:ascii="Times New Roman" w:hAnsi="Times New Roman"/>
          <w:sz w:val="28"/>
          <w:szCs w:val="28"/>
          <w:lang w:val="sq-AL"/>
        </w:rPr>
      </w:pPr>
      <w:r>
        <w:rPr>
          <w:rFonts w:ascii="Times New Roman" w:hAnsi="Times New Roman"/>
          <w:sz w:val="28"/>
          <w:szCs w:val="28"/>
          <w:lang w:val="sq-AL"/>
        </w:rPr>
        <w:t>Nxitjen e vullnetarizmit mes moshave të reja përmes mundësisë</w:t>
      </w:r>
      <w:r w:rsidR="00C20014">
        <w:rPr>
          <w:rFonts w:ascii="Times New Roman" w:hAnsi="Times New Roman"/>
          <w:sz w:val="28"/>
          <w:szCs w:val="28"/>
          <w:lang w:val="sq-AL"/>
        </w:rPr>
        <w:t xml:space="preserve"> </w:t>
      </w:r>
      <w:r>
        <w:rPr>
          <w:rFonts w:ascii="Times New Roman" w:hAnsi="Times New Roman"/>
          <w:sz w:val="28"/>
          <w:szCs w:val="28"/>
          <w:lang w:val="sq-AL"/>
        </w:rPr>
        <w:t xml:space="preserve">për </w:t>
      </w:r>
      <w:r w:rsidR="00C20014">
        <w:rPr>
          <w:rFonts w:ascii="Times New Roman" w:hAnsi="Times New Roman"/>
          <w:sz w:val="28"/>
          <w:szCs w:val="28"/>
          <w:lang w:val="sq-AL"/>
        </w:rPr>
        <w:t xml:space="preserve">njohjen e </w:t>
      </w:r>
      <w:r w:rsidR="00C20014" w:rsidRPr="003A0468">
        <w:rPr>
          <w:rFonts w:ascii="Times New Roman" w:hAnsi="Times New Roman"/>
          <w:sz w:val="28"/>
          <w:szCs w:val="28"/>
          <w:lang w:val="sq-AL"/>
        </w:rPr>
        <w:t>vullnetariz</w:t>
      </w:r>
      <w:r w:rsidR="00C20014">
        <w:rPr>
          <w:rFonts w:ascii="Times New Roman" w:hAnsi="Times New Roman"/>
          <w:sz w:val="28"/>
          <w:szCs w:val="28"/>
          <w:lang w:val="sq-AL"/>
        </w:rPr>
        <w:t xml:space="preserve">mit si përvojë pune, </w:t>
      </w:r>
      <w:r w:rsidR="00C20014" w:rsidRPr="003A0468">
        <w:rPr>
          <w:rFonts w:ascii="Times New Roman" w:hAnsi="Times New Roman"/>
          <w:sz w:val="28"/>
          <w:szCs w:val="28"/>
          <w:lang w:val="sq-AL"/>
        </w:rPr>
        <w:t>për efekt të procedurav</w:t>
      </w:r>
      <w:r w:rsidR="00C20014">
        <w:rPr>
          <w:rFonts w:ascii="Times New Roman" w:hAnsi="Times New Roman"/>
          <w:sz w:val="28"/>
          <w:szCs w:val="28"/>
          <w:lang w:val="sq-AL"/>
        </w:rPr>
        <w:t>e të rekrutimit të punëmarrësve brenda vendit.</w:t>
      </w:r>
    </w:p>
    <w:p w14:paraId="5AD17600" w14:textId="77777777" w:rsidR="00245992" w:rsidRDefault="00245992" w:rsidP="00C20014">
      <w:pPr>
        <w:spacing w:after="0" w:line="240" w:lineRule="auto"/>
        <w:jc w:val="both"/>
        <w:rPr>
          <w:rFonts w:ascii="Times New Roman" w:hAnsi="Times New Roman"/>
          <w:sz w:val="28"/>
          <w:szCs w:val="28"/>
          <w:lang w:val="sq-AL"/>
        </w:rPr>
      </w:pPr>
    </w:p>
    <w:p w14:paraId="267128B2" w14:textId="531A8B1A" w:rsidR="00C20014" w:rsidRDefault="00245992" w:rsidP="00245992">
      <w:pPr>
        <w:spacing w:after="0" w:line="240" w:lineRule="auto"/>
        <w:jc w:val="both"/>
        <w:rPr>
          <w:rFonts w:ascii="Times New Roman" w:hAnsi="Times New Roman"/>
          <w:sz w:val="28"/>
          <w:szCs w:val="28"/>
          <w:lang w:val="sq-AL"/>
        </w:rPr>
      </w:pPr>
      <w:r>
        <w:rPr>
          <w:rFonts w:ascii="Times New Roman" w:hAnsi="Times New Roman"/>
          <w:sz w:val="28"/>
          <w:szCs w:val="28"/>
          <w:lang w:val="sq-AL"/>
        </w:rPr>
        <w:lastRenderedPageBreak/>
        <w:t>Ngritjes së</w:t>
      </w:r>
      <w:r w:rsidR="00C20014">
        <w:rPr>
          <w:rFonts w:ascii="Times New Roman" w:hAnsi="Times New Roman"/>
          <w:sz w:val="28"/>
          <w:szCs w:val="28"/>
          <w:lang w:val="sq-AL"/>
        </w:rPr>
        <w:t xml:space="preserve"> programeve të </w:t>
      </w:r>
      <w:r>
        <w:rPr>
          <w:rFonts w:ascii="Times New Roman" w:hAnsi="Times New Roman"/>
          <w:sz w:val="28"/>
          <w:szCs w:val="28"/>
          <w:lang w:val="sq-AL"/>
        </w:rPr>
        <w:t xml:space="preserve">reja që sigurojnë financime për organizatat jo fitimprurëse për organizimin e </w:t>
      </w:r>
      <w:r w:rsidR="00C20014">
        <w:rPr>
          <w:rFonts w:ascii="Times New Roman" w:hAnsi="Times New Roman"/>
          <w:sz w:val="28"/>
          <w:szCs w:val="28"/>
          <w:lang w:val="sq-AL"/>
        </w:rPr>
        <w:t xml:space="preserve">veprimtarive </w:t>
      </w:r>
      <w:r w:rsidR="00C20014" w:rsidRPr="003A0468">
        <w:rPr>
          <w:rFonts w:ascii="Times New Roman" w:hAnsi="Times New Roman"/>
          <w:sz w:val="28"/>
          <w:szCs w:val="28"/>
          <w:lang w:val="sq-AL"/>
        </w:rPr>
        <w:t>vullnetar</w:t>
      </w:r>
      <w:r>
        <w:rPr>
          <w:rFonts w:ascii="Times New Roman" w:hAnsi="Times New Roman"/>
          <w:sz w:val="28"/>
          <w:szCs w:val="28"/>
          <w:lang w:val="sq-AL"/>
        </w:rPr>
        <w:t xml:space="preserve">e dhe për kompensimin e sigurimit për vullnetarët nga shteti. </w:t>
      </w:r>
    </w:p>
    <w:p w14:paraId="3C573644" w14:textId="77777777" w:rsidR="00245992" w:rsidRDefault="00245992" w:rsidP="00245992">
      <w:pPr>
        <w:spacing w:after="0" w:line="240" w:lineRule="auto"/>
        <w:jc w:val="both"/>
        <w:rPr>
          <w:rFonts w:ascii="Times New Roman" w:hAnsi="Times New Roman"/>
          <w:sz w:val="28"/>
          <w:szCs w:val="28"/>
          <w:lang w:val="sq-AL"/>
        </w:rPr>
      </w:pPr>
    </w:p>
    <w:p w14:paraId="78C9B607" w14:textId="7EFCCFE7" w:rsidR="00245992" w:rsidRDefault="00245992" w:rsidP="00245992">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Thjeshtëzimin e kërkesave ligjore për </w:t>
      </w:r>
      <w:r w:rsidR="00EB453F">
        <w:rPr>
          <w:rFonts w:ascii="Times New Roman" w:hAnsi="Times New Roman"/>
          <w:sz w:val="28"/>
          <w:szCs w:val="28"/>
          <w:lang w:val="sq-AL"/>
        </w:rPr>
        <w:t xml:space="preserve">ofrimin, kontraktimin dhe regjistrimin e vullnetarëve në programet e vullnetarizmit afatshkurtër, masiv etj. </w:t>
      </w:r>
    </w:p>
    <w:p w14:paraId="603400B5" w14:textId="77777777" w:rsidR="004D2BB7" w:rsidRDefault="004D2BB7" w:rsidP="00245992">
      <w:pPr>
        <w:spacing w:after="0" w:line="240" w:lineRule="auto"/>
        <w:jc w:val="both"/>
        <w:rPr>
          <w:rFonts w:ascii="Times New Roman" w:hAnsi="Times New Roman"/>
          <w:sz w:val="28"/>
          <w:szCs w:val="28"/>
          <w:lang w:val="sq-AL"/>
        </w:rPr>
      </w:pPr>
    </w:p>
    <w:p w14:paraId="092B6CBB" w14:textId="6AD0F31B" w:rsidR="00EB453F" w:rsidRDefault="00EB453F" w:rsidP="00245992">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Qartësimit të llojit të sigurimit të </w:t>
      </w:r>
      <w:r w:rsidR="004D2BB7">
        <w:rPr>
          <w:rFonts w:ascii="Times New Roman" w:hAnsi="Times New Roman"/>
          <w:sz w:val="28"/>
          <w:szCs w:val="28"/>
          <w:lang w:val="sq-AL"/>
        </w:rPr>
        <w:t xml:space="preserve">detyrueshëm për vullnetarit dhe procedurave për mbulimin e tij, si dhe parashikimin e sanksioneve administrative të posaçme për shkeljen e detyrimeve të ligjit, duke rritur sigurinë juridike për ofruesit e vullnetarizmit. </w:t>
      </w:r>
    </w:p>
    <w:p w14:paraId="0EAC3740" w14:textId="77777777" w:rsidR="00EB453F" w:rsidRDefault="00EB453F" w:rsidP="00245992">
      <w:pPr>
        <w:spacing w:after="0" w:line="240" w:lineRule="auto"/>
        <w:jc w:val="both"/>
        <w:rPr>
          <w:rFonts w:ascii="Times New Roman" w:hAnsi="Times New Roman"/>
          <w:sz w:val="28"/>
          <w:szCs w:val="28"/>
          <w:lang w:val="sq-AL"/>
        </w:rPr>
      </w:pPr>
    </w:p>
    <w:p w14:paraId="577F5FDE" w14:textId="02D30B05" w:rsidR="00EB453F" w:rsidRDefault="00EB453F" w:rsidP="00245992">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Lehtësimit të procedurave për raportimit të </w:t>
      </w:r>
      <w:proofErr w:type="spellStart"/>
      <w:r>
        <w:rPr>
          <w:rFonts w:ascii="Times New Roman" w:hAnsi="Times New Roman"/>
          <w:sz w:val="28"/>
          <w:szCs w:val="28"/>
          <w:lang w:val="sq-AL"/>
        </w:rPr>
        <w:t>të</w:t>
      </w:r>
      <w:proofErr w:type="spellEnd"/>
      <w:r>
        <w:rPr>
          <w:rFonts w:ascii="Times New Roman" w:hAnsi="Times New Roman"/>
          <w:sz w:val="28"/>
          <w:szCs w:val="28"/>
          <w:lang w:val="sq-AL"/>
        </w:rPr>
        <w:t xml:space="preserve"> dhënave për vullnetarizmin dhe përfitimin e shërbimeve publike të lidhura me vullnetarizmin për ofruesit të vullnetarizmit dhe vullnetarët, përmes </w:t>
      </w:r>
      <w:proofErr w:type="spellStart"/>
      <w:r>
        <w:rPr>
          <w:rFonts w:ascii="Times New Roman" w:hAnsi="Times New Roman"/>
          <w:sz w:val="28"/>
          <w:szCs w:val="28"/>
          <w:lang w:val="sq-AL"/>
        </w:rPr>
        <w:t>riinxhinierimit</w:t>
      </w:r>
      <w:proofErr w:type="spellEnd"/>
      <w:r>
        <w:rPr>
          <w:rFonts w:ascii="Times New Roman" w:hAnsi="Times New Roman"/>
          <w:sz w:val="28"/>
          <w:szCs w:val="28"/>
          <w:lang w:val="sq-AL"/>
        </w:rPr>
        <w:t xml:space="preserve"> të këtyre dhe kalimit në format plotësisht elektronik. </w:t>
      </w:r>
    </w:p>
    <w:p w14:paraId="23F57B8C" w14:textId="77777777" w:rsidR="00C20014" w:rsidRDefault="00C20014" w:rsidP="004D2BB7">
      <w:pPr>
        <w:spacing w:after="0" w:line="240" w:lineRule="auto"/>
        <w:jc w:val="both"/>
        <w:rPr>
          <w:rFonts w:ascii="Times New Roman" w:hAnsi="Times New Roman"/>
          <w:b/>
          <w:bCs/>
          <w:sz w:val="28"/>
          <w:szCs w:val="28"/>
          <w:lang w:val="sq-AL"/>
        </w:rPr>
      </w:pPr>
    </w:p>
    <w:p w14:paraId="34238D7E" w14:textId="77777777" w:rsidR="00C20014" w:rsidRPr="00A84C72" w:rsidRDefault="00C20014" w:rsidP="00A16067">
      <w:pPr>
        <w:spacing w:after="0" w:line="240" w:lineRule="auto"/>
        <w:ind w:left="900"/>
        <w:jc w:val="both"/>
        <w:rPr>
          <w:rFonts w:ascii="Times New Roman" w:hAnsi="Times New Roman"/>
          <w:sz w:val="28"/>
          <w:szCs w:val="28"/>
          <w:lang w:val="sq-AL"/>
        </w:rPr>
      </w:pPr>
    </w:p>
    <w:p w14:paraId="1D36A177" w14:textId="77777777" w:rsidR="00A16067" w:rsidRPr="00A84C72" w:rsidRDefault="00A16067" w:rsidP="00A16067">
      <w:pPr>
        <w:spacing w:after="0" w:line="240" w:lineRule="auto"/>
        <w:ind w:hanging="630"/>
        <w:jc w:val="both"/>
        <w:rPr>
          <w:rFonts w:ascii="Times New Roman" w:eastAsia="Times New Roman" w:hAnsi="Times New Roman"/>
          <w:b/>
          <w:sz w:val="28"/>
          <w:szCs w:val="28"/>
          <w:lang w:val="sq-AL"/>
        </w:rPr>
      </w:pPr>
      <w:r w:rsidRPr="00A84C72">
        <w:rPr>
          <w:rFonts w:ascii="Times New Roman" w:eastAsia="Times New Roman" w:hAnsi="Times New Roman"/>
          <w:b/>
          <w:sz w:val="28"/>
          <w:szCs w:val="28"/>
          <w:lang w:val="sq-AL"/>
        </w:rPr>
        <w:t xml:space="preserve">IV. </w:t>
      </w:r>
      <w:r w:rsidRPr="00A84C72">
        <w:rPr>
          <w:rFonts w:ascii="Times New Roman" w:eastAsia="Times New Roman" w:hAnsi="Times New Roman"/>
          <w:b/>
          <w:sz w:val="28"/>
          <w:szCs w:val="28"/>
          <w:lang w:val="sq-AL"/>
        </w:rPr>
        <w:tab/>
        <w:t>VLERËSIMI I LIGJSHMËRISË, KUSHTETUTSHMËRISË DHE HARMONIZIMI ME LEGJISLACIONIN NË FUQI VENDAS                            E NDËRKOMBËTAR</w:t>
      </w:r>
    </w:p>
    <w:p w14:paraId="53DD101F" w14:textId="77777777" w:rsidR="00A16067" w:rsidRPr="00A84C72" w:rsidRDefault="00A16067" w:rsidP="00A16067">
      <w:pPr>
        <w:spacing w:after="0" w:line="240" w:lineRule="auto"/>
        <w:jc w:val="both"/>
        <w:rPr>
          <w:rFonts w:ascii="Times New Roman" w:eastAsia="Times New Roman" w:hAnsi="Times New Roman"/>
          <w:b/>
          <w:sz w:val="28"/>
          <w:szCs w:val="28"/>
          <w:lang w:val="sq-AL"/>
        </w:rPr>
      </w:pPr>
    </w:p>
    <w:p w14:paraId="11F80F6E" w14:textId="065DB363" w:rsidR="00D4729F" w:rsidRDefault="0040141D" w:rsidP="00A16067">
      <w:pPr>
        <w:spacing w:after="0" w:line="240" w:lineRule="auto"/>
        <w:jc w:val="both"/>
        <w:rPr>
          <w:rFonts w:ascii="Times New Roman" w:eastAsia="Times New Roman" w:hAnsi="Times New Roman"/>
          <w:sz w:val="28"/>
          <w:szCs w:val="28"/>
          <w:lang w:val="sq-AL"/>
        </w:rPr>
      </w:pPr>
      <w:r>
        <w:rPr>
          <w:rFonts w:ascii="Times New Roman" w:hAnsi="Times New Roman"/>
          <w:sz w:val="28"/>
          <w:szCs w:val="28"/>
          <w:lang w:val="sq-AL"/>
        </w:rPr>
        <w:t>Projektligji</w:t>
      </w:r>
      <w:r w:rsidR="0055591A">
        <w:rPr>
          <w:rFonts w:ascii="Times New Roman" w:hAnsi="Times New Roman"/>
          <w:sz w:val="28"/>
          <w:szCs w:val="28"/>
          <w:lang w:val="sq-AL"/>
        </w:rPr>
        <w:t xml:space="preserve"> është në harmoni me rendin e brendshëm juridik </w:t>
      </w:r>
      <w:r w:rsidR="00D4729F">
        <w:rPr>
          <w:rFonts w:ascii="Times New Roman" w:hAnsi="Times New Roman"/>
          <w:sz w:val="28"/>
          <w:szCs w:val="28"/>
          <w:lang w:val="sq-AL"/>
        </w:rPr>
        <w:t>dhe</w:t>
      </w:r>
      <w:r w:rsidR="0055591A">
        <w:rPr>
          <w:rFonts w:ascii="Times New Roman" w:hAnsi="Times New Roman"/>
          <w:sz w:val="28"/>
          <w:szCs w:val="28"/>
          <w:lang w:val="sq-AL"/>
        </w:rPr>
        <w:t xml:space="preserve"> propozohet në bazë të nenit </w:t>
      </w:r>
      <w:r w:rsidRPr="0040141D">
        <w:rPr>
          <w:rFonts w:ascii="Times New Roman" w:hAnsi="Times New Roman"/>
          <w:sz w:val="28"/>
          <w:szCs w:val="28"/>
          <w:lang w:val="sq-AL"/>
        </w:rPr>
        <w:t>të neneve 78, dhe 83, pika 1, të Kushtetutës</w:t>
      </w:r>
      <w:r>
        <w:rPr>
          <w:rFonts w:ascii="Times New Roman" w:hAnsi="Times New Roman"/>
          <w:sz w:val="28"/>
          <w:szCs w:val="28"/>
          <w:lang w:val="sq-AL"/>
        </w:rPr>
        <w:t>.</w:t>
      </w:r>
    </w:p>
    <w:p w14:paraId="76B77D90" w14:textId="77777777" w:rsidR="001A227C" w:rsidRPr="00612955" w:rsidRDefault="001A227C" w:rsidP="001A227C">
      <w:pPr>
        <w:spacing w:after="0" w:line="240" w:lineRule="auto"/>
        <w:ind w:left="720"/>
        <w:jc w:val="both"/>
        <w:rPr>
          <w:rFonts w:ascii="Times New Roman" w:hAnsi="Times New Roman"/>
          <w:sz w:val="28"/>
          <w:szCs w:val="28"/>
          <w:lang w:val="sq-AL"/>
        </w:rPr>
      </w:pPr>
    </w:p>
    <w:p w14:paraId="7858FC63" w14:textId="77777777" w:rsidR="00A16067" w:rsidRPr="00A84C72" w:rsidRDefault="00A16067" w:rsidP="00A16067">
      <w:pPr>
        <w:spacing w:after="0" w:line="240" w:lineRule="auto"/>
        <w:ind w:hanging="360"/>
        <w:contextualSpacing/>
        <w:jc w:val="both"/>
        <w:rPr>
          <w:rFonts w:ascii="Times New Roman" w:eastAsia="Times New Roman" w:hAnsi="Times New Roman"/>
          <w:b/>
          <w:sz w:val="28"/>
          <w:szCs w:val="28"/>
          <w:lang w:val="sq-AL"/>
        </w:rPr>
      </w:pPr>
      <w:r w:rsidRPr="00A84C72">
        <w:rPr>
          <w:rFonts w:ascii="Times New Roman" w:eastAsia="Times New Roman" w:hAnsi="Times New Roman"/>
          <w:b/>
          <w:sz w:val="28"/>
          <w:szCs w:val="28"/>
          <w:lang w:val="sq-AL"/>
        </w:rPr>
        <w:t>V.</w:t>
      </w:r>
      <w:r w:rsidRPr="00A84C72">
        <w:rPr>
          <w:rFonts w:ascii="Times New Roman" w:eastAsia="Times New Roman" w:hAnsi="Times New Roman"/>
          <w:b/>
          <w:sz w:val="28"/>
          <w:szCs w:val="28"/>
          <w:lang w:val="sq-AL"/>
        </w:rPr>
        <w:tab/>
        <w:t>VLERËSIMI I SHKALLËS SË PËRAFRIMIT ME</w:t>
      </w:r>
      <w:r w:rsidR="00DD28A0">
        <w:rPr>
          <w:rFonts w:ascii="Times New Roman" w:eastAsia="Times New Roman" w:hAnsi="Times New Roman"/>
          <w:b/>
          <w:sz w:val="28"/>
          <w:szCs w:val="28"/>
          <w:lang w:val="sq-AL"/>
        </w:rPr>
        <w:t xml:space="preserve"> EU</w:t>
      </w:r>
      <w:r w:rsidRPr="00A84C72">
        <w:rPr>
          <w:rFonts w:ascii="Times New Roman" w:eastAsia="Times New Roman" w:hAnsi="Times New Roman"/>
          <w:b/>
          <w:sz w:val="28"/>
          <w:szCs w:val="28"/>
          <w:lang w:val="sq-AL"/>
        </w:rPr>
        <w:t xml:space="preserve"> </w:t>
      </w:r>
      <w:r w:rsidRPr="00A84C72">
        <w:rPr>
          <w:rFonts w:ascii="Times New Roman" w:eastAsia="Times New Roman" w:hAnsi="Times New Roman"/>
          <w:b/>
          <w:i/>
          <w:sz w:val="28"/>
          <w:szCs w:val="28"/>
          <w:lang w:val="sq-AL"/>
        </w:rPr>
        <w:t xml:space="preserve">ACQUIS </w:t>
      </w:r>
      <w:r w:rsidRPr="00A84C72">
        <w:rPr>
          <w:rFonts w:ascii="Times New Roman" w:eastAsia="Times New Roman" w:hAnsi="Times New Roman"/>
          <w:b/>
          <w:sz w:val="28"/>
          <w:szCs w:val="28"/>
          <w:lang w:val="sq-AL"/>
        </w:rPr>
        <w:t>(PËR PROJEKTAKET NORMATIVE)</w:t>
      </w:r>
    </w:p>
    <w:p w14:paraId="21B1F22F" w14:textId="77777777" w:rsidR="00AC77EE" w:rsidRDefault="00AC77EE" w:rsidP="00A16067">
      <w:pPr>
        <w:spacing w:after="0" w:line="240" w:lineRule="auto"/>
        <w:jc w:val="both"/>
        <w:rPr>
          <w:rFonts w:ascii="Times New Roman" w:hAnsi="Times New Roman"/>
          <w:sz w:val="28"/>
          <w:szCs w:val="28"/>
          <w:lang w:val="sq-AL"/>
        </w:rPr>
      </w:pPr>
    </w:p>
    <w:p w14:paraId="72A9B005" w14:textId="77777777" w:rsidR="00AC77EE" w:rsidRDefault="00A16067" w:rsidP="00A16067">
      <w:pPr>
        <w:spacing w:after="0" w:line="240" w:lineRule="auto"/>
        <w:jc w:val="both"/>
        <w:rPr>
          <w:rFonts w:ascii="Times New Roman" w:hAnsi="Times New Roman"/>
          <w:i/>
          <w:sz w:val="28"/>
          <w:szCs w:val="28"/>
          <w:lang w:val="sq-AL"/>
        </w:rPr>
      </w:pPr>
      <w:r w:rsidRPr="00D4729F">
        <w:rPr>
          <w:rFonts w:ascii="Times New Roman" w:hAnsi="Times New Roman"/>
          <w:sz w:val="28"/>
          <w:szCs w:val="28"/>
          <w:lang w:val="sq-AL"/>
        </w:rPr>
        <w:t>Projekt</w:t>
      </w:r>
      <w:r w:rsidR="00AC77EE">
        <w:rPr>
          <w:rFonts w:ascii="Times New Roman" w:hAnsi="Times New Roman"/>
          <w:sz w:val="28"/>
          <w:szCs w:val="28"/>
          <w:lang w:val="sq-AL"/>
        </w:rPr>
        <w:t xml:space="preserve">ligji </w:t>
      </w:r>
      <w:r w:rsidRPr="00D4729F">
        <w:rPr>
          <w:rFonts w:ascii="Times New Roman" w:hAnsi="Times New Roman"/>
          <w:sz w:val="28"/>
          <w:szCs w:val="28"/>
          <w:lang w:val="sq-AL"/>
        </w:rPr>
        <w:t xml:space="preserve">nuk synon përafrimin me ndonjë acquis të Bashkimit Evropian. </w:t>
      </w:r>
      <w:r w:rsidR="00AC77EE">
        <w:rPr>
          <w:rFonts w:ascii="Times New Roman" w:hAnsi="Times New Roman"/>
          <w:sz w:val="28"/>
          <w:szCs w:val="28"/>
          <w:lang w:val="sq-AL"/>
        </w:rPr>
        <w:t xml:space="preserve"> </w:t>
      </w:r>
    </w:p>
    <w:p w14:paraId="1780E3F3" w14:textId="77777777" w:rsidR="00AC77EE" w:rsidRDefault="00AC77EE" w:rsidP="00A16067">
      <w:pPr>
        <w:spacing w:after="0" w:line="240" w:lineRule="auto"/>
        <w:jc w:val="both"/>
        <w:rPr>
          <w:rFonts w:ascii="Times New Roman" w:hAnsi="Times New Roman"/>
          <w:i/>
          <w:sz w:val="28"/>
          <w:szCs w:val="28"/>
          <w:lang w:val="sq-AL"/>
        </w:rPr>
      </w:pPr>
    </w:p>
    <w:p w14:paraId="08D76492" w14:textId="43D98ECA" w:rsidR="00A16067" w:rsidRPr="00D4729F" w:rsidRDefault="00AC77EE" w:rsidP="00A16067">
      <w:pPr>
        <w:spacing w:after="0" w:line="240" w:lineRule="auto"/>
        <w:jc w:val="both"/>
        <w:rPr>
          <w:rFonts w:ascii="Times New Roman" w:hAnsi="Times New Roman"/>
          <w:sz w:val="28"/>
          <w:szCs w:val="28"/>
          <w:lang w:val="sq-AL"/>
        </w:rPr>
      </w:pPr>
      <w:r w:rsidRPr="00AC77EE">
        <w:rPr>
          <w:rFonts w:ascii="Times New Roman" w:hAnsi="Times New Roman"/>
          <w:sz w:val="28"/>
          <w:szCs w:val="28"/>
          <w:lang w:val="sq-AL"/>
        </w:rPr>
        <w:t>Megjithatë</w:t>
      </w:r>
      <w:r>
        <w:rPr>
          <w:rFonts w:ascii="Times New Roman" w:hAnsi="Times New Roman"/>
          <w:sz w:val="28"/>
          <w:szCs w:val="28"/>
          <w:lang w:val="sq-AL"/>
        </w:rPr>
        <w:t>,</w:t>
      </w:r>
      <w:r w:rsidRPr="00AC77EE">
        <w:rPr>
          <w:rFonts w:ascii="Times New Roman" w:hAnsi="Times New Roman"/>
          <w:sz w:val="28"/>
          <w:szCs w:val="28"/>
          <w:lang w:val="sq-AL"/>
        </w:rPr>
        <w:t xml:space="preserve"> </w:t>
      </w:r>
      <w:r w:rsidR="00EC4A64">
        <w:rPr>
          <w:rFonts w:ascii="Times New Roman" w:hAnsi="Times New Roman"/>
          <w:sz w:val="28"/>
          <w:szCs w:val="28"/>
          <w:lang w:val="sq-AL"/>
        </w:rPr>
        <w:t xml:space="preserve">projektligji është </w:t>
      </w:r>
      <w:r>
        <w:rPr>
          <w:rFonts w:ascii="Times New Roman" w:hAnsi="Times New Roman"/>
          <w:sz w:val="28"/>
          <w:szCs w:val="28"/>
          <w:lang w:val="sq-AL"/>
        </w:rPr>
        <w:t>h</w:t>
      </w:r>
      <w:r w:rsidRPr="00E153F6">
        <w:rPr>
          <w:rFonts w:ascii="Times New Roman" w:hAnsi="Times New Roman"/>
          <w:sz w:val="28"/>
          <w:szCs w:val="28"/>
          <w:lang w:val="sq-AL"/>
        </w:rPr>
        <w:t>armoniz</w:t>
      </w:r>
      <w:r>
        <w:rPr>
          <w:rFonts w:ascii="Times New Roman" w:hAnsi="Times New Roman"/>
          <w:sz w:val="28"/>
          <w:szCs w:val="28"/>
          <w:lang w:val="sq-AL"/>
        </w:rPr>
        <w:t>uar me r</w:t>
      </w:r>
      <w:r w:rsidRPr="00E153F6">
        <w:rPr>
          <w:rFonts w:ascii="Times New Roman" w:hAnsi="Times New Roman"/>
          <w:sz w:val="28"/>
          <w:szCs w:val="28"/>
          <w:lang w:val="sq-AL"/>
        </w:rPr>
        <w:t>ekomandimi</w:t>
      </w:r>
      <w:r>
        <w:rPr>
          <w:rFonts w:ascii="Times New Roman" w:hAnsi="Times New Roman"/>
          <w:sz w:val="28"/>
          <w:szCs w:val="28"/>
          <w:lang w:val="sq-AL"/>
        </w:rPr>
        <w:t>n</w:t>
      </w:r>
      <w:r w:rsidRPr="00E153F6">
        <w:rPr>
          <w:rFonts w:ascii="Times New Roman" w:hAnsi="Times New Roman"/>
          <w:sz w:val="28"/>
          <w:szCs w:val="28"/>
          <w:lang w:val="sq-AL"/>
        </w:rPr>
        <w:t xml:space="preserve"> </w:t>
      </w:r>
      <w:r>
        <w:rPr>
          <w:rFonts w:ascii="Times New Roman" w:hAnsi="Times New Roman"/>
          <w:sz w:val="28"/>
          <w:szCs w:val="28"/>
          <w:lang w:val="sq-AL"/>
        </w:rPr>
        <w:t xml:space="preserve">e </w:t>
      </w:r>
      <w:r w:rsidRPr="00E153F6">
        <w:rPr>
          <w:rFonts w:ascii="Times New Roman" w:hAnsi="Times New Roman"/>
          <w:sz w:val="28"/>
          <w:szCs w:val="28"/>
          <w:lang w:val="sq-AL"/>
        </w:rPr>
        <w:t>Këshillit Europian</w:t>
      </w:r>
      <w:r>
        <w:rPr>
          <w:rFonts w:ascii="Times New Roman" w:hAnsi="Times New Roman"/>
          <w:sz w:val="28"/>
          <w:szCs w:val="28"/>
          <w:lang w:val="sq-AL"/>
        </w:rPr>
        <w:t>,</w:t>
      </w:r>
      <w:r w:rsidRPr="00E153F6">
        <w:rPr>
          <w:rFonts w:ascii="Times New Roman" w:hAnsi="Times New Roman"/>
          <w:sz w:val="28"/>
          <w:szCs w:val="28"/>
          <w:lang w:val="sq-AL"/>
        </w:rPr>
        <w:t xml:space="preserve"> </w:t>
      </w:r>
      <w:r>
        <w:rPr>
          <w:rFonts w:ascii="Times New Roman" w:hAnsi="Times New Roman"/>
          <w:sz w:val="28"/>
          <w:szCs w:val="28"/>
          <w:lang w:val="sq-AL"/>
        </w:rPr>
        <w:t xml:space="preserve">të datës </w:t>
      </w:r>
      <w:r w:rsidRPr="00E153F6">
        <w:rPr>
          <w:rFonts w:ascii="Times New Roman" w:hAnsi="Times New Roman"/>
          <w:sz w:val="28"/>
          <w:szCs w:val="28"/>
          <w:lang w:val="sq-AL"/>
        </w:rPr>
        <w:t>5 Prillit 2022</w:t>
      </w:r>
      <w:r>
        <w:rPr>
          <w:rFonts w:ascii="Times New Roman" w:hAnsi="Times New Roman"/>
          <w:sz w:val="28"/>
          <w:szCs w:val="28"/>
          <w:lang w:val="sq-AL"/>
        </w:rPr>
        <w:t>,</w:t>
      </w:r>
      <w:r w:rsidRPr="00E153F6">
        <w:rPr>
          <w:rFonts w:ascii="Times New Roman" w:hAnsi="Times New Roman"/>
          <w:sz w:val="28"/>
          <w:szCs w:val="28"/>
          <w:lang w:val="sq-AL"/>
        </w:rPr>
        <w:t xml:space="preserve"> për Mobilitetin e Vullnetarëve të rinj në BE (2022/C 157/01)</w:t>
      </w:r>
      <w:r>
        <w:rPr>
          <w:rFonts w:ascii="Times New Roman" w:hAnsi="Times New Roman"/>
          <w:sz w:val="28"/>
          <w:szCs w:val="28"/>
          <w:lang w:val="sq-AL"/>
        </w:rPr>
        <w:t>.</w:t>
      </w:r>
    </w:p>
    <w:p w14:paraId="61EE7471" w14:textId="77777777" w:rsidR="00000938" w:rsidRPr="00A340FB" w:rsidRDefault="00000938" w:rsidP="00A16067">
      <w:pPr>
        <w:spacing w:after="0" w:line="240" w:lineRule="auto"/>
        <w:jc w:val="both"/>
        <w:rPr>
          <w:rFonts w:ascii="Times New Roman" w:eastAsia="Times New Roman" w:hAnsi="Times New Roman"/>
          <w:sz w:val="28"/>
          <w:szCs w:val="28"/>
          <w:lang w:val="sq-AL"/>
        </w:rPr>
      </w:pPr>
    </w:p>
    <w:p w14:paraId="4A39D93B" w14:textId="26564258" w:rsidR="00A16067" w:rsidRPr="00A84C72" w:rsidRDefault="00A16067" w:rsidP="00DB6437">
      <w:pPr>
        <w:spacing w:after="0" w:line="240" w:lineRule="auto"/>
        <w:ind w:hanging="540"/>
        <w:contextualSpacing/>
        <w:jc w:val="both"/>
        <w:rPr>
          <w:rFonts w:ascii="Times New Roman" w:eastAsia="Times New Roman" w:hAnsi="Times New Roman"/>
          <w:b/>
          <w:sz w:val="28"/>
          <w:szCs w:val="28"/>
          <w:lang w:val="sq-AL"/>
        </w:rPr>
      </w:pPr>
      <w:r w:rsidRPr="00A84C72">
        <w:rPr>
          <w:rFonts w:ascii="Times New Roman" w:eastAsia="Times New Roman" w:hAnsi="Times New Roman"/>
          <w:b/>
          <w:sz w:val="28"/>
          <w:szCs w:val="28"/>
          <w:lang w:val="sq-AL"/>
        </w:rPr>
        <w:t xml:space="preserve">VI. </w:t>
      </w:r>
      <w:r w:rsidRPr="00A84C72">
        <w:rPr>
          <w:rFonts w:ascii="Times New Roman" w:eastAsia="Times New Roman" w:hAnsi="Times New Roman"/>
          <w:b/>
          <w:sz w:val="28"/>
          <w:szCs w:val="28"/>
          <w:lang w:val="sq-AL"/>
        </w:rPr>
        <w:tab/>
        <w:t>PËRMBLEDHJE SHPJEGUESE E PËRMBAJTJES</w:t>
      </w:r>
      <w:r w:rsidR="00DB6437">
        <w:rPr>
          <w:rFonts w:ascii="Times New Roman" w:eastAsia="Times New Roman" w:hAnsi="Times New Roman"/>
          <w:b/>
          <w:sz w:val="28"/>
          <w:szCs w:val="28"/>
          <w:lang w:val="sq-AL"/>
        </w:rPr>
        <w:t xml:space="preserve"> </w:t>
      </w:r>
      <w:r w:rsidRPr="00A84C72">
        <w:rPr>
          <w:rFonts w:ascii="Times New Roman" w:eastAsia="Times New Roman" w:hAnsi="Times New Roman"/>
          <w:b/>
          <w:sz w:val="28"/>
          <w:szCs w:val="28"/>
          <w:lang w:val="sq-AL"/>
        </w:rPr>
        <w:t>SË PROJEKTAKTIT</w:t>
      </w:r>
    </w:p>
    <w:p w14:paraId="10A52701" w14:textId="295BF16B" w:rsidR="00D4729F" w:rsidRDefault="00D4729F" w:rsidP="00A16067">
      <w:pPr>
        <w:spacing w:after="0" w:line="240" w:lineRule="auto"/>
        <w:jc w:val="both"/>
        <w:rPr>
          <w:rFonts w:ascii="Times New Roman" w:eastAsia="Times New Roman" w:hAnsi="Times New Roman"/>
          <w:b/>
          <w:sz w:val="28"/>
          <w:szCs w:val="28"/>
          <w:lang w:val="sq-AL"/>
        </w:rPr>
      </w:pPr>
    </w:p>
    <w:p w14:paraId="650B8736" w14:textId="77777777" w:rsidR="00362AFA" w:rsidRDefault="00362AFA" w:rsidP="00A16067">
      <w:pPr>
        <w:spacing w:after="0" w:line="240" w:lineRule="auto"/>
        <w:jc w:val="both"/>
        <w:rPr>
          <w:rFonts w:ascii="Times New Roman" w:eastAsia="Times New Roman" w:hAnsi="Times New Roman"/>
          <w:sz w:val="28"/>
          <w:szCs w:val="28"/>
          <w:lang w:val="sq-AL"/>
        </w:rPr>
      </w:pPr>
    </w:p>
    <w:p w14:paraId="77F3D64A" w14:textId="06A4FA20" w:rsidR="00BD1ABC" w:rsidRDefault="006370EE" w:rsidP="00A16067">
      <w:pPr>
        <w:spacing w:after="0" w:line="240" w:lineRule="auto"/>
        <w:jc w:val="both"/>
        <w:rPr>
          <w:rFonts w:ascii="Times New Roman" w:eastAsia="Times New Roman" w:hAnsi="Times New Roman"/>
          <w:sz w:val="28"/>
          <w:szCs w:val="28"/>
          <w:lang w:val="sq-AL"/>
        </w:rPr>
      </w:pPr>
      <w:r w:rsidRPr="0058714C">
        <w:rPr>
          <w:rFonts w:ascii="Times New Roman" w:eastAsia="Times New Roman" w:hAnsi="Times New Roman"/>
          <w:sz w:val="28"/>
          <w:szCs w:val="28"/>
          <w:lang w:val="sq-AL"/>
        </w:rPr>
        <w:t>Projekt</w:t>
      </w:r>
      <w:r w:rsidR="00AC77EE">
        <w:rPr>
          <w:rFonts w:ascii="Times New Roman" w:eastAsia="Times New Roman" w:hAnsi="Times New Roman"/>
          <w:sz w:val="28"/>
          <w:szCs w:val="28"/>
          <w:lang w:val="sq-AL"/>
        </w:rPr>
        <w:t>ligji</w:t>
      </w:r>
      <w:r w:rsidRPr="0058714C">
        <w:rPr>
          <w:rFonts w:ascii="Times New Roman" w:eastAsia="Times New Roman" w:hAnsi="Times New Roman"/>
          <w:sz w:val="28"/>
          <w:szCs w:val="28"/>
          <w:lang w:val="sq-AL"/>
        </w:rPr>
        <w:t xml:space="preserve"> </w:t>
      </w:r>
      <w:r w:rsidR="00910F21">
        <w:rPr>
          <w:rFonts w:ascii="Times New Roman" w:eastAsia="Times New Roman" w:hAnsi="Times New Roman"/>
          <w:sz w:val="28"/>
          <w:szCs w:val="28"/>
          <w:lang w:val="sq-AL"/>
        </w:rPr>
        <w:t>përmban</w:t>
      </w:r>
      <w:r w:rsidR="00362AFA">
        <w:rPr>
          <w:rFonts w:ascii="Times New Roman" w:eastAsia="Times New Roman" w:hAnsi="Times New Roman"/>
          <w:sz w:val="28"/>
          <w:szCs w:val="28"/>
          <w:lang w:val="sq-AL"/>
        </w:rPr>
        <w:t xml:space="preserve"> </w:t>
      </w:r>
      <w:r w:rsidR="00910F21">
        <w:rPr>
          <w:rFonts w:ascii="Times New Roman" w:eastAsia="Times New Roman" w:hAnsi="Times New Roman"/>
          <w:sz w:val="28"/>
          <w:szCs w:val="28"/>
          <w:lang w:val="sq-AL"/>
        </w:rPr>
        <w:t xml:space="preserve">8 krerë, të strukturuar në 50 nene. </w:t>
      </w:r>
      <w:r w:rsidR="00843401" w:rsidRPr="0058714C">
        <w:rPr>
          <w:rFonts w:ascii="Times New Roman" w:eastAsia="Times New Roman" w:hAnsi="Times New Roman"/>
          <w:sz w:val="28"/>
          <w:szCs w:val="28"/>
          <w:lang w:val="sq-AL"/>
        </w:rPr>
        <w:t xml:space="preserve"> </w:t>
      </w:r>
    </w:p>
    <w:p w14:paraId="10C99739" w14:textId="77777777" w:rsidR="00910F21" w:rsidRPr="0058714C" w:rsidRDefault="00910F21" w:rsidP="00A16067">
      <w:pPr>
        <w:spacing w:after="0" w:line="240" w:lineRule="auto"/>
        <w:jc w:val="both"/>
        <w:rPr>
          <w:rFonts w:ascii="Times New Roman" w:eastAsia="Times New Roman" w:hAnsi="Times New Roman"/>
          <w:sz w:val="28"/>
          <w:szCs w:val="28"/>
          <w:lang w:val="sq-AL"/>
        </w:rPr>
      </w:pPr>
    </w:p>
    <w:p w14:paraId="6E4A802C" w14:textId="77777777" w:rsidR="00910F21" w:rsidRDefault="00BD1ABC" w:rsidP="00362AFA">
      <w:pPr>
        <w:spacing w:after="0" w:line="240" w:lineRule="auto"/>
        <w:jc w:val="both"/>
        <w:rPr>
          <w:rFonts w:ascii="Times New Roman" w:eastAsia="Times New Roman" w:hAnsi="Times New Roman"/>
          <w:sz w:val="28"/>
          <w:szCs w:val="28"/>
          <w:lang w:val="sq-AL"/>
        </w:rPr>
      </w:pPr>
      <w:r w:rsidRPr="0058714C">
        <w:rPr>
          <w:rFonts w:ascii="Times New Roman" w:eastAsia="Times New Roman" w:hAnsi="Times New Roman"/>
          <w:b/>
          <w:bCs/>
          <w:sz w:val="28"/>
          <w:szCs w:val="28"/>
          <w:lang w:val="sq-AL"/>
        </w:rPr>
        <w:t xml:space="preserve">Kreu I-rë </w:t>
      </w:r>
      <w:r w:rsidR="00362AFA" w:rsidRPr="00362AFA">
        <w:rPr>
          <w:rFonts w:ascii="Times New Roman" w:eastAsia="Times New Roman" w:hAnsi="Times New Roman"/>
          <w:sz w:val="28"/>
          <w:szCs w:val="28"/>
          <w:lang w:val="sq-AL"/>
        </w:rPr>
        <w:t xml:space="preserve">përmban dispozitat e përgjithshme </w:t>
      </w:r>
      <w:r w:rsidR="00910F21">
        <w:rPr>
          <w:rFonts w:ascii="Times New Roman" w:eastAsia="Times New Roman" w:hAnsi="Times New Roman"/>
          <w:sz w:val="28"/>
          <w:szCs w:val="28"/>
          <w:lang w:val="sq-AL"/>
        </w:rPr>
        <w:t>dhe përbëhet nga 4 nene.</w:t>
      </w:r>
    </w:p>
    <w:p w14:paraId="7250A026" w14:textId="77777777" w:rsidR="00910F21" w:rsidRDefault="00910F21" w:rsidP="00362AFA">
      <w:pPr>
        <w:spacing w:after="0" w:line="240" w:lineRule="auto"/>
        <w:jc w:val="both"/>
        <w:rPr>
          <w:rFonts w:ascii="Times New Roman" w:eastAsia="Times New Roman" w:hAnsi="Times New Roman"/>
          <w:sz w:val="28"/>
          <w:szCs w:val="28"/>
          <w:lang w:val="sq-AL"/>
        </w:rPr>
      </w:pPr>
    </w:p>
    <w:p w14:paraId="1A1CD8D4" w14:textId="6F9AB957" w:rsidR="00910F21" w:rsidRDefault="00910F21" w:rsidP="00910F21">
      <w:pPr>
        <w:spacing w:after="0" w:line="240" w:lineRule="auto"/>
        <w:jc w:val="both"/>
        <w:rPr>
          <w:rFonts w:ascii="Times New Roman" w:eastAsia="Times New Roman" w:hAnsi="Times New Roman"/>
          <w:sz w:val="28"/>
          <w:szCs w:val="28"/>
          <w:lang w:val="sq-AL"/>
        </w:rPr>
      </w:pPr>
      <w:r w:rsidRPr="00910F21">
        <w:rPr>
          <w:rFonts w:ascii="Times New Roman" w:eastAsia="Times New Roman" w:hAnsi="Times New Roman"/>
          <w:i/>
          <w:sz w:val="28"/>
          <w:szCs w:val="28"/>
          <w:lang w:val="sq-AL"/>
        </w:rPr>
        <w:lastRenderedPageBreak/>
        <w:t>Neni 1</w:t>
      </w:r>
      <w:r>
        <w:rPr>
          <w:rFonts w:ascii="Times New Roman" w:eastAsia="Times New Roman" w:hAnsi="Times New Roman"/>
          <w:i/>
          <w:sz w:val="28"/>
          <w:szCs w:val="28"/>
          <w:lang w:val="sq-AL"/>
        </w:rPr>
        <w:t xml:space="preserve"> </w:t>
      </w:r>
      <w:r>
        <w:rPr>
          <w:rFonts w:ascii="Times New Roman" w:eastAsia="Times New Roman" w:hAnsi="Times New Roman"/>
          <w:sz w:val="28"/>
          <w:szCs w:val="28"/>
          <w:lang w:val="sq-AL"/>
        </w:rPr>
        <w:t xml:space="preserve">përcakton objektin e projektligjit, që përfshin </w:t>
      </w:r>
      <w:r w:rsidRPr="00910F21">
        <w:rPr>
          <w:rFonts w:ascii="Times New Roman" w:eastAsia="Times New Roman" w:hAnsi="Times New Roman"/>
          <w:sz w:val="28"/>
          <w:szCs w:val="28"/>
          <w:lang w:val="sq-AL"/>
        </w:rPr>
        <w:t>konceptet, parim</w:t>
      </w:r>
      <w:r>
        <w:rPr>
          <w:rFonts w:ascii="Times New Roman" w:eastAsia="Times New Roman" w:hAnsi="Times New Roman"/>
          <w:sz w:val="28"/>
          <w:szCs w:val="28"/>
          <w:lang w:val="sq-AL"/>
        </w:rPr>
        <w:t>et bazë, rregullat për kryerjen</w:t>
      </w:r>
      <w:r w:rsidRPr="00910F21">
        <w:rPr>
          <w:rFonts w:ascii="Times New Roman" w:eastAsia="Times New Roman" w:hAnsi="Times New Roman"/>
          <w:sz w:val="28"/>
          <w:szCs w:val="28"/>
          <w:lang w:val="sq-AL"/>
        </w:rPr>
        <w:t xml:space="preserve"> e vullnetarizmit, të drejtat dhe detyrimet e vullnetarëve dhe ofruesve të vullnetarizmit, kontratën e vullnetarizmit, organet shtetërore përgjegjëse dhe mekanizmat e përdorura për nxitjen, mbështetjen dhe mbikëqyrjen e vullnetarizmit në Republikën e Shqipërisë.</w:t>
      </w:r>
    </w:p>
    <w:p w14:paraId="3EA88DAC" w14:textId="77777777" w:rsidR="00910F21" w:rsidRPr="00910F21" w:rsidRDefault="00910F21" w:rsidP="00362AFA">
      <w:pPr>
        <w:spacing w:after="0" w:line="240" w:lineRule="auto"/>
        <w:jc w:val="both"/>
        <w:rPr>
          <w:rFonts w:ascii="Times New Roman" w:eastAsia="Times New Roman" w:hAnsi="Times New Roman"/>
          <w:sz w:val="28"/>
          <w:szCs w:val="28"/>
          <w:lang w:val="sq-AL"/>
        </w:rPr>
      </w:pPr>
    </w:p>
    <w:p w14:paraId="3FF045F4" w14:textId="03642D1A" w:rsidR="00910F21" w:rsidRPr="00910F21" w:rsidRDefault="00910F21" w:rsidP="00910F21">
      <w:pPr>
        <w:spacing w:after="0" w:line="240" w:lineRule="auto"/>
        <w:jc w:val="both"/>
        <w:rPr>
          <w:rFonts w:ascii="Times New Roman" w:eastAsia="Times New Roman" w:hAnsi="Times New Roman"/>
          <w:sz w:val="28"/>
          <w:szCs w:val="28"/>
          <w:lang w:val="sq-AL"/>
        </w:rPr>
      </w:pPr>
      <w:r w:rsidRPr="00910F21">
        <w:rPr>
          <w:rFonts w:ascii="Times New Roman" w:eastAsia="Times New Roman" w:hAnsi="Times New Roman"/>
          <w:i/>
          <w:sz w:val="28"/>
          <w:szCs w:val="28"/>
          <w:lang w:val="sq-AL"/>
        </w:rPr>
        <w:t xml:space="preserve">Neni </w:t>
      </w:r>
      <w:r>
        <w:rPr>
          <w:rFonts w:ascii="Times New Roman" w:eastAsia="Times New Roman" w:hAnsi="Times New Roman"/>
          <w:i/>
          <w:sz w:val="28"/>
          <w:szCs w:val="28"/>
          <w:lang w:val="sq-AL"/>
        </w:rPr>
        <w:t xml:space="preserve">2 </w:t>
      </w:r>
      <w:r w:rsidR="00362AFA" w:rsidRPr="00362AFA">
        <w:rPr>
          <w:rFonts w:ascii="Times New Roman" w:eastAsia="Times New Roman" w:hAnsi="Times New Roman"/>
          <w:sz w:val="28"/>
          <w:szCs w:val="28"/>
          <w:lang w:val="sq-AL"/>
        </w:rPr>
        <w:t xml:space="preserve"> përcakto</w:t>
      </w:r>
      <w:r>
        <w:rPr>
          <w:rFonts w:ascii="Times New Roman" w:eastAsia="Times New Roman" w:hAnsi="Times New Roman"/>
          <w:sz w:val="28"/>
          <w:szCs w:val="28"/>
          <w:lang w:val="sq-AL"/>
        </w:rPr>
        <w:t xml:space="preserve">n </w:t>
      </w:r>
      <w:r w:rsidR="00362AFA" w:rsidRPr="00362AFA">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 xml:space="preserve">qëllimin  e projektligjit, për krijimin e </w:t>
      </w:r>
      <w:r w:rsidRPr="00910F21">
        <w:rPr>
          <w:rFonts w:ascii="Times New Roman" w:eastAsia="Times New Roman" w:hAnsi="Times New Roman"/>
          <w:sz w:val="28"/>
          <w:szCs w:val="28"/>
          <w:lang w:val="sq-AL"/>
        </w:rPr>
        <w:t xml:space="preserve"> një kuad</w:t>
      </w:r>
      <w:r>
        <w:rPr>
          <w:rFonts w:ascii="Times New Roman" w:eastAsia="Times New Roman" w:hAnsi="Times New Roman"/>
          <w:sz w:val="28"/>
          <w:szCs w:val="28"/>
          <w:lang w:val="sq-AL"/>
        </w:rPr>
        <w:t>ri</w:t>
      </w:r>
      <w:r w:rsidRPr="00910F21">
        <w:rPr>
          <w:rFonts w:ascii="Times New Roman" w:eastAsia="Times New Roman" w:hAnsi="Times New Roman"/>
          <w:sz w:val="28"/>
          <w:szCs w:val="28"/>
          <w:lang w:val="sq-AL"/>
        </w:rPr>
        <w:t xml:space="preserve"> rregullator dhe institucional të favorshëm, për nxitjen dhe mbështetjen e vullnetarizmit dhe pjesëmarrjes së individëve në vullnetarizëm, për zhvillimin e vlerave njerëzore dhe solidaritetin shoqëror.</w:t>
      </w:r>
    </w:p>
    <w:p w14:paraId="27A1E4E7" w14:textId="6F4FBD2B" w:rsidR="00362AFA" w:rsidRDefault="00362AFA" w:rsidP="00362AFA">
      <w:pPr>
        <w:spacing w:after="0" w:line="240" w:lineRule="auto"/>
        <w:jc w:val="both"/>
        <w:rPr>
          <w:rFonts w:ascii="Times New Roman" w:eastAsia="Times New Roman" w:hAnsi="Times New Roman"/>
          <w:sz w:val="28"/>
          <w:szCs w:val="28"/>
          <w:lang w:val="sq-AL"/>
        </w:rPr>
      </w:pPr>
    </w:p>
    <w:p w14:paraId="738E368F" w14:textId="09A728FE" w:rsidR="00910F21" w:rsidRPr="00910F21" w:rsidRDefault="00910F21" w:rsidP="00910F21">
      <w:pPr>
        <w:spacing w:after="0" w:line="240" w:lineRule="auto"/>
        <w:jc w:val="both"/>
        <w:rPr>
          <w:rFonts w:ascii="Times New Roman" w:eastAsia="Times New Roman" w:hAnsi="Times New Roman"/>
          <w:sz w:val="28"/>
          <w:szCs w:val="28"/>
          <w:lang w:val="sq-AL"/>
        </w:rPr>
      </w:pPr>
      <w:r w:rsidRPr="00910F21">
        <w:rPr>
          <w:rFonts w:ascii="Times New Roman" w:eastAsia="Times New Roman" w:hAnsi="Times New Roman"/>
          <w:i/>
          <w:sz w:val="28"/>
          <w:szCs w:val="28"/>
          <w:lang w:val="sq-AL"/>
        </w:rPr>
        <w:t>Neni 3</w:t>
      </w:r>
      <w:r>
        <w:rPr>
          <w:rFonts w:ascii="Times New Roman" w:eastAsia="Times New Roman" w:hAnsi="Times New Roman"/>
          <w:i/>
          <w:sz w:val="28"/>
          <w:szCs w:val="28"/>
          <w:lang w:val="sq-AL"/>
        </w:rPr>
        <w:t xml:space="preserve"> </w:t>
      </w:r>
      <w:r w:rsidRPr="00362AFA">
        <w:rPr>
          <w:rFonts w:ascii="Times New Roman" w:eastAsia="Times New Roman" w:hAnsi="Times New Roman"/>
          <w:sz w:val="28"/>
          <w:szCs w:val="28"/>
          <w:lang w:val="sq-AL"/>
        </w:rPr>
        <w:t>përcakto</w:t>
      </w:r>
      <w:r w:rsidR="004E0C42">
        <w:rPr>
          <w:rFonts w:ascii="Times New Roman" w:eastAsia="Times New Roman" w:hAnsi="Times New Roman"/>
          <w:sz w:val="28"/>
          <w:szCs w:val="28"/>
          <w:lang w:val="sq-AL"/>
        </w:rPr>
        <w:t>n</w:t>
      </w:r>
      <w:r w:rsidRPr="00362AFA">
        <w:rPr>
          <w:rFonts w:ascii="Times New Roman" w:eastAsia="Times New Roman" w:hAnsi="Times New Roman"/>
          <w:sz w:val="28"/>
          <w:szCs w:val="28"/>
          <w:lang w:val="sq-AL"/>
        </w:rPr>
        <w:t xml:space="preserve"> </w:t>
      </w:r>
      <w:r w:rsidR="00330F2F">
        <w:rPr>
          <w:rFonts w:ascii="Times New Roman" w:eastAsia="Times New Roman" w:hAnsi="Times New Roman"/>
          <w:sz w:val="28"/>
          <w:szCs w:val="28"/>
          <w:lang w:val="sq-AL"/>
        </w:rPr>
        <w:t xml:space="preserve">fushën e zbatimit të projektligjit </w:t>
      </w:r>
      <w:r w:rsidR="00876881">
        <w:rPr>
          <w:rFonts w:ascii="Times New Roman" w:eastAsia="Times New Roman" w:hAnsi="Times New Roman"/>
          <w:sz w:val="28"/>
          <w:szCs w:val="28"/>
          <w:lang w:val="sq-AL"/>
        </w:rPr>
        <w:t xml:space="preserve">mbi </w:t>
      </w:r>
      <w:r w:rsidR="00330F2F">
        <w:rPr>
          <w:rFonts w:ascii="Times New Roman" w:eastAsia="Times New Roman" w:hAnsi="Times New Roman"/>
          <w:sz w:val="28"/>
          <w:szCs w:val="28"/>
          <w:lang w:val="sq-AL"/>
        </w:rPr>
        <w:t xml:space="preserve">të gjithë </w:t>
      </w:r>
      <w:r w:rsidRPr="00910F21">
        <w:rPr>
          <w:rFonts w:ascii="Times New Roman" w:eastAsia="Times New Roman" w:hAnsi="Times New Roman"/>
          <w:sz w:val="28"/>
          <w:szCs w:val="28"/>
          <w:lang w:val="sq-AL"/>
        </w:rPr>
        <w:t>subjektet që kryejnë, ofrojnë ose përfitojnë vullnetari</w:t>
      </w:r>
      <w:r w:rsidR="00330F2F">
        <w:rPr>
          <w:rFonts w:ascii="Times New Roman" w:eastAsia="Times New Roman" w:hAnsi="Times New Roman"/>
          <w:sz w:val="28"/>
          <w:szCs w:val="28"/>
          <w:lang w:val="sq-AL"/>
        </w:rPr>
        <w:t>zëm në Republikën e Shqipërisë dhe</w:t>
      </w:r>
      <w:r w:rsidR="00876881">
        <w:rPr>
          <w:rFonts w:ascii="Times New Roman" w:eastAsia="Times New Roman" w:hAnsi="Times New Roman"/>
          <w:sz w:val="28"/>
          <w:szCs w:val="28"/>
          <w:lang w:val="sq-AL"/>
        </w:rPr>
        <w:t xml:space="preserve"> mbi </w:t>
      </w:r>
      <w:r w:rsidR="00D9562D">
        <w:rPr>
          <w:rFonts w:ascii="Times New Roman" w:eastAsia="Times New Roman" w:hAnsi="Times New Roman"/>
          <w:sz w:val="28"/>
          <w:szCs w:val="28"/>
          <w:lang w:val="sq-AL"/>
        </w:rPr>
        <w:t>vullnetarizmin e organizuar në</w:t>
      </w:r>
      <w:r w:rsidR="00876881">
        <w:rPr>
          <w:rFonts w:ascii="Times New Roman" w:eastAsia="Times New Roman" w:hAnsi="Times New Roman"/>
          <w:sz w:val="28"/>
          <w:szCs w:val="28"/>
          <w:lang w:val="sq-AL"/>
        </w:rPr>
        <w:t xml:space="preserve"> </w:t>
      </w:r>
      <w:r w:rsidR="00D9562D">
        <w:rPr>
          <w:rFonts w:ascii="Times New Roman" w:eastAsia="Times New Roman" w:hAnsi="Times New Roman"/>
          <w:sz w:val="28"/>
          <w:szCs w:val="28"/>
          <w:lang w:val="sq-AL"/>
        </w:rPr>
        <w:t xml:space="preserve">formë </w:t>
      </w:r>
      <w:r w:rsidRPr="00910F21">
        <w:rPr>
          <w:rFonts w:ascii="Times New Roman" w:eastAsia="Times New Roman" w:hAnsi="Times New Roman"/>
          <w:sz w:val="28"/>
          <w:szCs w:val="28"/>
          <w:lang w:val="sq-AL"/>
        </w:rPr>
        <w:t xml:space="preserve">afatgjatë dhe afatshkurtër. </w:t>
      </w:r>
      <w:r w:rsidR="00876881">
        <w:rPr>
          <w:rFonts w:ascii="Times New Roman" w:eastAsia="Times New Roman" w:hAnsi="Times New Roman"/>
          <w:sz w:val="28"/>
          <w:szCs w:val="28"/>
          <w:lang w:val="sq-AL"/>
        </w:rPr>
        <w:t xml:space="preserve">Në këtë nen </w:t>
      </w:r>
      <w:r w:rsidR="00DC19DB">
        <w:rPr>
          <w:rFonts w:ascii="Times New Roman" w:eastAsia="Times New Roman" w:hAnsi="Times New Roman"/>
          <w:sz w:val="28"/>
          <w:szCs w:val="28"/>
          <w:lang w:val="sq-AL"/>
        </w:rPr>
        <w:t xml:space="preserve">përcaktohen dhe kufizimet e zbatimit të projektligjit në rastet e </w:t>
      </w:r>
      <w:r w:rsidRPr="00910F21">
        <w:rPr>
          <w:rFonts w:ascii="Times New Roman" w:eastAsia="Times New Roman" w:hAnsi="Times New Roman"/>
          <w:sz w:val="28"/>
          <w:szCs w:val="28"/>
          <w:lang w:val="sq-AL"/>
        </w:rPr>
        <w:t>kryerje</w:t>
      </w:r>
      <w:r w:rsidR="00DC19DB">
        <w:rPr>
          <w:rFonts w:ascii="Times New Roman" w:eastAsia="Times New Roman" w:hAnsi="Times New Roman"/>
          <w:sz w:val="28"/>
          <w:szCs w:val="28"/>
          <w:lang w:val="sq-AL"/>
        </w:rPr>
        <w:t>s</w:t>
      </w:r>
      <w:r w:rsidRPr="00910F21">
        <w:rPr>
          <w:rFonts w:ascii="Times New Roman" w:eastAsia="Times New Roman" w:hAnsi="Times New Roman"/>
          <w:sz w:val="28"/>
          <w:szCs w:val="28"/>
          <w:lang w:val="sq-AL"/>
        </w:rPr>
        <w:t xml:space="preserve"> </w:t>
      </w:r>
      <w:r w:rsidR="00DC19DB">
        <w:rPr>
          <w:rFonts w:ascii="Times New Roman" w:eastAsia="Times New Roman" w:hAnsi="Times New Roman"/>
          <w:sz w:val="28"/>
          <w:szCs w:val="28"/>
          <w:lang w:val="sq-AL"/>
        </w:rPr>
        <w:t>së</w:t>
      </w:r>
      <w:r w:rsidRPr="00910F21">
        <w:rPr>
          <w:rFonts w:ascii="Times New Roman" w:eastAsia="Times New Roman" w:hAnsi="Times New Roman"/>
          <w:sz w:val="28"/>
          <w:szCs w:val="28"/>
          <w:lang w:val="sq-AL"/>
        </w:rPr>
        <w:t xml:space="preserve"> punëve ose shërbimeve që një person është i detyruar t’i kryejë për një person tjetër, sipas legjislacionit në fuqi</w:t>
      </w:r>
      <w:r w:rsidR="00DC19DB">
        <w:rPr>
          <w:rFonts w:ascii="Times New Roman" w:eastAsia="Times New Roman" w:hAnsi="Times New Roman"/>
          <w:sz w:val="28"/>
          <w:szCs w:val="28"/>
          <w:lang w:val="sq-AL"/>
        </w:rPr>
        <w:t>, ose</w:t>
      </w:r>
      <w:r w:rsidRPr="00910F21">
        <w:rPr>
          <w:rFonts w:ascii="Times New Roman" w:eastAsia="Times New Roman" w:hAnsi="Times New Roman"/>
          <w:sz w:val="28"/>
          <w:szCs w:val="28"/>
          <w:lang w:val="sq-AL"/>
        </w:rPr>
        <w:t xml:space="preserve"> që janë të zakonshme në familje, shoqëri apo në marrëdhëniet e fqinj</w:t>
      </w:r>
      <w:r w:rsidR="00DC19DB">
        <w:rPr>
          <w:rFonts w:ascii="Times New Roman" w:eastAsia="Times New Roman" w:hAnsi="Times New Roman"/>
          <w:sz w:val="28"/>
          <w:szCs w:val="28"/>
          <w:lang w:val="sq-AL"/>
        </w:rPr>
        <w:t xml:space="preserve">ësisë, </w:t>
      </w:r>
      <w:r w:rsidRPr="00910F21">
        <w:rPr>
          <w:rFonts w:ascii="Times New Roman" w:eastAsia="Times New Roman" w:hAnsi="Times New Roman"/>
          <w:sz w:val="28"/>
          <w:szCs w:val="28"/>
          <w:lang w:val="sq-AL"/>
        </w:rPr>
        <w:t>dhurimin e gjakut</w:t>
      </w:r>
      <w:r w:rsidR="00DC19DB">
        <w:rPr>
          <w:rFonts w:ascii="Times New Roman" w:eastAsia="Times New Roman" w:hAnsi="Times New Roman"/>
          <w:sz w:val="28"/>
          <w:szCs w:val="28"/>
          <w:lang w:val="sq-AL"/>
        </w:rPr>
        <w:t xml:space="preserve">, </w:t>
      </w:r>
      <w:r w:rsidRPr="00910F21">
        <w:rPr>
          <w:rFonts w:ascii="Times New Roman" w:eastAsia="Times New Roman" w:hAnsi="Times New Roman"/>
          <w:sz w:val="28"/>
          <w:szCs w:val="28"/>
          <w:lang w:val="sq-AL"/>
        </w:rPr>
        <w:t>realizimin e detyrimeve të caktuara me ven</w:t>
      </w:r>
      <w:r w:rsidR="00DC19DB">
        <w:rPr>
          <w:rFonts w:ascii="Times New Roman" w:eastAsia="Times New Roman" w:hAnsi="Times New Roman"/>
          <w:sz w:val="28"/>
          <w:szCs w:val="28"/>
          <w:lang w:val="sq-AL"/>
        </w:rPr>
        <w:t xml:space="preserve">dim gjykate të formës së prerë, </w:t>
      </w:r>
      <w:r w:rsidRPr="00910F21">
        <w:rPr>
          <w:rFonts w:ascii="Times New Roman" w:eastAsia="Times New Roman" w:hAnsi="Times New Roman"/>
          <w:sz w:val="28"/>
          <w:szCs w:val="28"/>
          <w:lang w:val="sq-AL"/>
        </w:rPr>
        <w:t>kohën e shpenzuar në trajnim apo formim profesional, para fillimit të marrëdhënies së punës, sipas legjislacionit në fuqi</w:t>
      </w:r>
      <w:r w:rsidR="00DC19DB">
        <w:rPr>
          <w:rFonts w:ascii="Times New Roman" w:eastAsia="Times New Roman" w:hAnsi="Times New Roman"/>
          <w:sz w:val="28"/>
          <w:szCs w:val="28"/>
          <w:lang w:val="sq-AL"/>
        </w:rPr>
        <w:t>, në rastin e</w:t>
      </w:r>
      <w:r w:rsidRPr="00910F21">
        <w:rPr>
          <w:rFonts w:ascii="Times New Roman" w:eastAsia="Times New Roman" w:hAnsi="Times New Roman"/>
          <w:sz w:val="28"/>
          <w:szCs w:val="28"/>
          <w:lang w:val="sq-AL"/>
        </w:rPr>
        <w:t xml:space="preserve"> vullnetarizmin e drejtpërdrejtë, përveç </w:t>
      </w:r>
      <w:r w:rsidR="00DC19DB">
        <w:rPr>
          <w:rFonts w:ascii="Times New Roman" w:eastAsia="Times New Roman" w:hAnsi="Times New Roman"/>
          <w:sz w:val="28"/>
          <w:szCs w:val="28"/>
          <w:lang w:val="sq-AL"/>
        </w:rPr>
        <w:t xml:space="preserve">sa është e përcaktuar </w:t>
      </w:r>
      <w:r w:rsidRPr="00910F21">
        <w:rPr>
          <w:rFonts w:ascii="Times New Roman" w:eastAsia="Times New Roman" w:hAnsi="Times New Roman"/>
          <w:sz w:val="28"/>
          <w:szCs w:val="28"/>
          <w:lang w:val="sq-AL"/>
        </w:rPr>
        <w:t>për mbledhjen e statistikave mbi vullnetarizmin</w:t>
      </w:r>
      <w:r w:rsidR="00DC19DB">
        <w:rPr>
          <w:rFonts w:ascii="Times New Roman" w:eastAsia="Times New Roman" w:hAnsi="Times New Roman"/>
          <w:sz w:val="28"/>
          <w:szCs w:val="28"/>
          <w:lang w:val="sq-AL"/>
        </w:rPr>
        <w:t xml:space="preserve">, </w:t>
      </w:r>
      <w:r w:rsidR="00DC19DB" w:rsidRPr="00F37404">
        <w:rPr>
          <w:rFonts w:ascii="Times New Roman" w:eastAsia="Times New Roman" w:hAnsi="Times New Roman"/>
          <w:sz w:val="28"/>
          <w:szCs w:val="28"/>
          <w:lang w:val="sq-AL"/>
        </w:rPr>
        <w:t xml:space="preserve">vullnetarizmin </w:t>
      </w:r>
      <w:r w:rsidR="00CB0ECE" w:rsidRPr="00F37404">
        <w:rPr>
          <w:rFonts w:ascii="Times New Roman" w:eastAsia="Times New Roman" w:hAnsi="Times New Roman"/>
          <w:sz w:val="28"/>
          <w:szCs w:val="28"/>
          <w:lang w:val="sq-AL"/>
        </w:rPr>
        <w:t>nga partitë politike</w:t>
      </w:r>
      <w:r w:rsidR="00CB0ECE">
        <w:rPr>
          <w:rFonts w:ascii="Times New Roman" w:eastAsia="Times New Roman" w:hAnsi="Times New Roman"/>
          <w:sz w:val="28"/>
          <w:szCs w:val="28"/>
          <w:lang w:val="sq-AL"/>
        </w:rPr>
        <w:t xml:space="preserve">, </w:t>
      </w:r>
      <w:r w:rsidR="00CB0ECE" w:rsidRPr="00910F21">
        <w:rPr>
          <w:rFonts w:ascii="Times New Roman" w:eastAsia="Times New Roman" w:hAnsi="Times New Roman"/>
          <w:sz w:val="28"/>
          <w:szCs w:val="28"/>
          <w:lang w:val="sq-AL"/>
        </w:rPr>
        <w:t>kryerjen e punëve, shërbimeve ose veprimtarive nga sindikatat ose shoqatat e tjera ekonomike, profesionale dhe tregtare që lidhen me realizimin e qëllimeve dhe objektivave të përcaktuara në statutin e tyre</w:t>
      </w:r>
      <w:r w:rsidR="00CB0ECE">
        <w:rPr>
          <w:rFonts w:ascii="Times New Roman" w:eastAsia="Times New Roman" w:hAnsi="Times New Roman"/>
          <w:sz w:val="28"/>
          <w:szCs w:val="28"/>
          <w:lang w:val="sq-AL"/>
        </w:rPr>
        <w:t xml:space="preserve">, si dhe </w:t>
      </w:r>
      <w:r w:rsidRPr="00910F21">
        <w:rPr>
          <w:rFonts w:ascii="Times New Roman" w:eastAsia="Times New Roman" w:hAnsi="Times New Roman"/>
          <w:sz w:val="28"/>
          <w:szCs w:val="28"/>
          <w:lang w:val="sq-AL"/>
        </w:rPr>
        <w:t>angazhimin dhe trajtimin e vullnetarëve në fushën e mbrojtjes civile, që kryhet sipas legjislacionit në fuqi për mbrojtjen civile.</w:t>
      </w:r>
    </w:p>
    <w:p w14:paraId="31CFEEC8" w14:textId="77777777" w:rsidR="00910F21" w:rsidRPr="00910F21" w:rsidRDefault="00910F21" w:rsidP="00362AFA">
      <w:pPr>
        <w:spacing w:after="0" w:line="240" w:lineRule="auto"/>
        <w:jc w:val="both"/>
        <w:rPr>
          <w:rFonts w:ascii="Times New Roman" w:eastAsia="Times New Roman" w:hAnsi="Times New Roman"/>
          <w:sz w:val="28"/>
          <w:szCs w:val="28"/>
          <w:lang w:val="sq-AL"/>
        </w:rPr>
      </w:pPr>
    </w:p>
    <w:p w14:paraId="1108389D" w14:textId="7882E08F" w:rsidR="00910F21" w:rsidRDefault="00CB0ECE" w:rsidP="00362AFA">
      <w:pPr>
        <w:spacing w:after="0" w:line="240" w:lineRule="auto"/>
        <w:jc w:val="both"/>
        <w:rPr>
          <w:rFonts w:ascii="Times New Roman" w:eastAsia="Times New Roman" w:hAnsi="Times New Roman"/>
          <w:i/>
          <w:sz w:val="28"/>
          <w:szCs w:val="28"/>
          <w:lang w:val="sq-AL"/>
        </w:rPr>
      </w:pPr>
      <w:r>
        <w:rPr>
          <w:rFonts w:ascii="Times New Roman" w:eastAsia="Times New Roman" w:hAnsi="Times New Roman"/>
          <w:i/>
          <w:sz w:val="28"/>
          <w:szCs w:val="28"/>
          <w:lang w:val="sq-AL"/>
        </w:rPr>
        <w:t xml:space="preserve">Neni </w:t>
      </w:r>
      <w:r w:rsidR="00D456AC">
        <w:rPr>
          <w:rFonts w:ascii="Times New Roman" w:eastAsia="Times New Roman" w:hAnsi="Times New Roman"/>
          <w:i/>
          <w:sz w:val="28"/>
          <w:szCs w:val="28"/>
          <w:lang w:val="sq-AL"/>
        </w:rPr>
        <w:t xml:space="preserve">4 </w:t>
      </w:r>
      <w:r w:rsidR="004E0C42" w:rsidRPr="004E0C42">
        <w:rPr>
          <w:rFonts w:ascii="Times New Roman" w:eastAsia="Times New Roman" w:hAnsi="Times New Roman"/>
          <w:sz w:val="28"/>
          <w:szCs w:val="28"/>
          <w:lang w:val="sq-AL"/>
        </w:rPr>
        <w:t xml:space="preserve">parashikon përkufizimet </w:t>
      </w:r>
      <w:r w:rsidR="004E0C42">
        <w:rPr>
          <w:rFonts w:ascii="Times New Roman" w:eastAsia="Times New Roman" w:hAnsi="Times New Roman"/>
          <w:sz w:val="28"/>
          <w:szCs w:val="28"/>
          <w:lang w:val="sq-AL"/>
        </w:rPr>
        <w:t>e termave të përdorur në projektligji si:</w:t>
      </w:r>
      <w:r w:rsidR="004E0C42" w:rsidRPr="00362AFA">
        <w:rPr>
          <w:rFonts w:ascii="Times New Roman" w:eastAsia="Times New Roman" w:hAnsi="Times New Roman"/>
          <w:sz w:val="28"/>
          <w:szCs w:val="28"/>
          <w:lang w:val="sq-AL"/>
        </w:rPr>
        <w:t xml:space="preserve"> </w:t>
      </w:r>
      <w:r w:rsidR="004E0C42">
        <w:rPr>
          <w:rFonts w:ascii="Times New Roman" w:eastAsia="Times New Roman" w:hAnsi="Times New Roman"/>
          <w:sz w:val="28"/>
          <w:szCs w:val="28"/>
          <w:lang w:val="sq-AL"/>
        </w:rPr>
        <w:t>v</w:t>
      </w:r>
      <w:r w:rsidR="004E0C42" w:rsidRPr="004E0C42">
        <w:rPr>
          <w:rFonts w:ascii="Times New Roman" w:eastAsia="Times New Roman" w:hAnsi="Times New Roman"/>
          <w:sz w:val="28"/>
          <w:szCs w:val="28"/>
          <w:lang w:val="sq-AL"/>
        </w:rPr>
        <w:t>ullnetarizëm i drejtpërdrejtë</w:t>
      </w:r>
      <w:r w:rsidR="004E0C42">
        <w:rPr>
          <w:rFonts w:ascii="Times New Roman" w:eastAsia="Times New Roman" w:hAnsi="Times New Roman"/>
          <w:sz w:val="28"/>
          <w:szCs w:val="28"/>
          <w:lang w:val="sq-AL"/>
        </w:rPr>
        <w:t>, v</w:t>
      </w:r>
      <w:r w:rsidR="004E0C42" w:rsidRPr="004E0C42">
        <w:rPr>
          <w:rFonts w:ascii="Times New Roman" w:eastAsia="Times New Roman" w:hAnsi="Times New Roman"/>
          <w:sz w:val="28"/>
          <w:szCs w:val="28"/>
          <w:lang w:val="sq-AL"/>
        </w:rPr>
        <w:t>ullnetarizëm i organizuar</w:t>
      </w:r>
      <w:r w:rsidR="004E0C42">
        <w:rPr>
          <w:rFonts w:ascii="Times New Roman" w:eastAsia="Times New Roman" w:hAnsi="Times New Roman"/>
          <w:sz w:val="28"/>
          <w:szCs w:val="28"/>
          <w:lang w:val="sq-AL"/>
        </w:rPr>
        <w:t>, k</w:t>
      </w:r>
      <w:r w:rsidR="004E0C42" w:rsidRPr="004E0C42">
        <w:rPr>
          <w:rFonts w:ascii="Times New Roman" w:eastAsia="Times New Roman" w:hAnsi="Times New Roman"/>
          <w:sz w:val="28"/>
          <w:szCs w:val="28"/>
          <w:lang w:val="sq-AL"/>
        </w:rPr>
        <w:t>ohëzgjatje e vullnetarizmit</w:t>
      </w:r>
      <w:r w:rsidR="004E0C42">
        <w:rPr>
          <w:rFonts w:ascii="Times New Roman" w:eastAsia="Times New Roman" w:hAnsi="Times New Roman"/>
          <w:sz w:val="28"/>
          <w:szCs w:val="28"/>
          <w:lang w:val="sq-AL"/>
        </w:rPr>
        <w:t>, p</w:t>
      </w:r>
      <w:r w:rsidR="004E0C42" w:rsidRPr="004E0C42">
        <w:rPr>
          <w:rFonts w:ascii="Times New Roman" w:eastAsia="Times New Roman" w:hAnsi="Times New Roman"/>
          <w:sz w:val="28"/>
          <w:szCs w:val="28"/>
          <w:lang w:val="sq-AL"/>
        </w:rPr>
        <w:t>rogram vullnetarizmi</w:t>
      </w:r>
      <w:r w:rsidR="004E0C42">
        <w:rPr>
          <w:rFonts w:ascii="Times New Roman" w:eastAsia="Times New Roman" w:hAnsi="Times New Roman"/>
          <w:sz w:val="28"/>
          <w:szCs w:val="28"/>
          <w:lang w:val="sq-AL"/>
        </w:rPr>
        <w:t>, v</w:t>
      </w:r>
      <w:r w:rsidR="004E0C42" w:rsidRPr="004E0C42">
        <w:rPr>
          <w:rFonts w:ascii="Times New Roman" w:eastAsia="Times New Roman" w:hAnsi="Times New Roman"/>
          <w:sz w:val="28"/>
          <w:szCs w:val="28"/>
          <w:lang w:val="sq-AL"/>
        </w:rPr>
        <w:t>eprimtari në të mirë dhe interes të publikut</w:t>
      </w:r>
      <w:r w:rsidR="004E0C42">
        <w:rPr>
          <w:rFonts w:ascii="Times New Roman" w:eastAsia="Times New Roman" w:hAnsi="Times New Roman"/>
          <w:sz w:val="28"/>
          <w:szCs w:val="28"/>
          <w:lang w:val="sq-AL"/>
        </w:rPr>
        <w:t>, ministri</w:t>
      </w:r>
      <w:r w:rsidR="00075397">
        <w:rPr>
          <w:rFonts w:ascii="Times New Roman" w:eastAsia="Times New Roman" w:hAnsi="Times New Roman"/>
          <w:sz w:val="28"/>
          <w:szCs w:val="28"/>
          <w:lang w:val="sq-AL"/>
        </w:rPr>
        <w:t xml:space="preserve"> dhe</w:t>
      </w:r>
      <w:r w:rsidR="004E0C42">
        <w:rPr>
          <w:rFonts w:ascii="Times New Roman" w:eastAsia="Times New Roman" w:hAnsi="Times New Roman"/>
          <w:sz w:val="28"/>
          <w:szCs w:val="28"/>
          <w:lang w:val="sq-AL"/>
        </w:rPr>
        <w:t xml:space="preserve"> m</w:t>
      </w:r>
      <w:r w:rsidR="004E0C42" w:rsidRPr="004E0C42">
        <w:rPr>
          <w:rFonts w:ascii="Times New Roman" w:eastAsia="Times New Roman" w:hAnsi="Times New Roman"/>
          <w:sz w:val="28"/>
          <w:szCs w:val="28"/>
          <w:lang w:val="sq-AL"/>
        </w:rPr>
        <w:t>inistria</w:t>
      </w:r>
      <w:r w:rsidR="004E0C42">
        <w:rPr>
          <w:rFonts w:ascii="Times New Roman" w:eastAsia="Times New Roman" w:hAnsi="Times New Roman"/>
          <w:sz w:val="28"/>
          <w:szCs w:val="28"/>
          <w:lang w:val="sq-AL"/>
        </w:rPr>
        <w:t>.</w:t>
      </w:r>
    </w:p>
    <w:p w14:paraId="03709D3B" w14:textId="77777777" w:rsidR="00910F21" w:rsidRDefault="00910F21" w:rsidP="00362AFA">
      <w:pPr>
        <w:spacing w:after="0" w:line="240" w:lineRule="auto"/>
        <w:jc w:val="both"/>
        <w:rPr>
          <w:rFonts w:ascii="Times New Roman" w:eastAsia="Times New Roman" w:hAnsi="Times New Roman"/>
          <w:i/>
          <w:sz w:val="28"/>
          <w:szCs w:val="28"/>
          <w:lang w:val="sq-AL"/>
        </w:rPr>
      </w:pPr>
    </w:p>
    <w:p w14:paraId="14825105" w14:textId="69033F25" w:rsidR="00D9562D" w:rsidRPr="00D9562D" w:rsidRDefault="004E0C42" w:rsidP="00D9562D">
      <w:pPr>
        <w:spacing w:after="0" w:line="240" w:lineRule="auto"/>
        <w:jc w:val="both"/>
        <w:rPr>
          <w:rFonts w:ascii="Times New Roman" w:eastAsia="Times New Roman" w:hAnsi="Times New Roman"/>
          <w:sz w:val="28"/>
          <w:szCs w:val="28"/>
          <w:lang w:val="sq-AL"/>
        </w:rPr>
      </w:pPr>
      <w:r>
        <w:rPr>
          <w:rFonts w:ascii="Times New Roman" w:eastAsia="Times New Roman" w:hAnsi="Times New Roman"/>
          <w:i/>
          <w:sz w:val="28"/>
          <w:szCs w:val="28"/>
          <w:lang w:val="sq-AL"/>
        </w:rPr>
        <w:t xml:space="preserve">Neni 5 </w:t>
      </w:r>
      <w:r w:rsidR="00D9562D">
        <w:rPr>
          <w:rFonts w:ascii="Times New Roman" w:eastAsia="Times New Roman" w:hAnsi="Times New Roman"/>
          <w:i/>
          <w:sz w:val="28"/>
          <w:szCs w:val="28"/>
          <w:lang w:val="sq-AL"/>
        </w:rPr>
        <w:t xml:space="preserve">i </w:t>
      </w:r>
      <w:r w:rsidR="00D9562D" w:rsidRPr="00D9562D">
        <w:rPr>
          <w:rFonts w:ascii="Times New Roman" w:eastAsia="Times New Roman" w:hAnsi="Times New Roman"/>
          <w:sz w:val="28"/>
          <w:szCs w:val="28"/>
          <w:lang w:val="sq-AL"/>
        </w:rPr>
        <w:t xml:space="preserve">projektligjit </w:t>
      </w:r>
      <w:r>
        <w:rPr>
          <w:rFonts w:ascii="Times New Roman" w:eastAsia="Times New Roman" w:hAnsi="Times New Roman"/>
          <w:sz w:val="28"/>
          <w:szCs w:val="28"/>
          <w:lang w:val="sq-AL"/>
        </w:rPr>
        <w:t>përcakton kuptimin e vullnetarizmit</w:t>
      </w:r>
      <w:r w:rsidR="00D9562D">
        <w:rPr>
          <w:rFonts w:ascii="Times New Roman" w:eastAsia="Times New Roman" w:hAnsi="Times New Roman"/>
          <w:sz w:val="28"/>
          <w:szCs w:val="28"/>
          <w:lang w:val="sq-AL"/>
        </w:rPr>
        <w:t>,</w:t>
      </w:r>
      <w:r>
        <w:rPr>
          <w:rFonts w:ascii="Times New Roman" w:eastAsia="Times New Roman" w:hAnsi="Times New Roman"/>
          <w:sz w:val="28"/>
          <w:szCs w:val="28"/>
          <w:lang w:val="sq-AL"/>
        </w:rPr>
        <w:t xml:space="preserve"> </w:t>
      </w:r>
      <w:r w:rsidR="00D9562D">
        <w:rPr>
          <w:rFonts w:ascii="Times New Roman" w:eastAsia="Times New Roman" w:hAnsi="Times New Roman"/>
          <w:sz w:val="28"/>
          <w:szCs w:val="28"/>
          <w:lang w:val="sq-AL"/>
        </w:rPr>
        <w:t xml:space="preserve">si </w:t>
      </w:r>
      <w:r w:rsidR="00D9562D" w:rsidRPr="00D9562D">
        <w:rPr>
          <w:rFonts w:ascii="Times New Roman" w:eastAsia="Times New Roman" w:hAnsi="Times New Roman"/>
          <w:sz w:val="28"/>
          <w:szCs w:val="28"/>
          <w:lang w:val="sq-AL"/>
        </w:rPr>
        <w:t>investimi me vullnet të lirë i kohës, njohurive dhe aftësive vetjake, në kryerjen pa kundër shpërblim dhe në mënyrë të organizuar, i punëve dhe/ose shërbimeve në të mirë dhe interes të publikut dhe/ose në dobi të të tjerëve</w:t>
      </w:r>
      <w:r w:rsidR="00D9562D">
        <w:rPr>
          <w:rFonts w:ascii="Times New Roman" w:eastAsia="Times New Roman" w:hAnsi="Times New Roman"/>
          <w:sz w:val="28"/>
          <w:szCs w:val="28"/>
          <w:lang w:val="sq-AL"/>
        </w:rPr>
        <w:t xml:space="preserve">.  </w:t>
      </w:r>
      <w:r w:rsidR="003D74ED">
        <w:rPr>
          <w:rFonts w:ascii="Times New Roman" w:eastAsia="Times New Roman" w:hAnsi="Times New Roman"/>
          <w:sz w:val="28"/>
          <w:szCs w:val="28"/>
          <w:lang w:val="sq-AL"/>
        </w:rPr>
        <w:t>V</w:t>
      </w:r>
      <w:r w:rsidR="00D9562D" w:rsidRPr="00D9562D">
        <w:rPr>
          <w:rFonts w:ascii="Times New Roman" w:eastAsia="Times New Roman" w:hAnsi="Times New Roman"/>
          <w:sz w:val="28"/>
          <w:szCs w:val="28"/>
          <w:lang w:val="sq-AL"/>
        </w:rPr>
        <w:t>ullnetarizmi organizohet në formën e vullnetarizmit afatgjatë dhe vullnetarizmit afatshkurtër</w:t>
      </w:r>
      <w:r w:rsidR="003D74ED">
        <w:rPr>
          <w:rFonts w:ascii="Times New Roman" w:eastAsia="Times New Roman" w:hAnsi="Times New Roman"/>
          <w:sz w:val="28"/>
          <w:szCs w:val="28"/>
          <w:lang w:val="sq-AL"/>
        </w:rPr>
        <w:t>. Në këtë dispozitë përcaktohe</w:t>
      </w:r>
      <w:r w:rsidR="00FA316B">
        <w:rPr>
          <w:rFonts w:ascii="Times New Roman" w:eastAsia="Times New Roman" w:hAnsi="Times New Roman"/>
          <w:sz w:val="28"/>
          <w:szCs w:val="28"/>
          <w:lang w:val="sq-AL"/>
        </w:rPr>
        <w:t>n</w:t>
      </w:r>
      <w:r w:rsidR="003D74ED">
        <w:rPr>
          <w:rFonts w:ascii="Times New Roman" w:eastAsia="Times New Roman" w:hAnsi="Times New Roman"/>
          <w:sz w:val="28"/>
          <w:szCs w:val="28"/>
          <w:lang w:val="sq-AL"/>
        </w:rPr>
        <w:t xml:space="preserve"> kuptimi i </w:t>
      </w:r>
      <w:r w:rsidR="00FA316B">
        <w:rPr>
          <w:rFonts w:ascii="Times New Roman" w:eastAsia="Times New Roman" w:hAnsi="Times New Roman"/>
          <w:sz w:val="28"/>
          <w:szCs w:val="28"/>
          <w:lang w:val="sq-AL"/>
        </w:rPr>
        <w:t>v</w:t>
      </w:r>
      <w:r w:rsidR="00D9562D" w:rsidRPr="00D9562D">
        <w:rPr>
          <w:rFonts w:ascii="Times New Roman" w:eastAsia="Times New Roman" w:hAnsi="Times New Roman"/>
          <w:sz w:val="28"/>
          <w:szCs w:val="28"/>
          <w:lang w:val="sq-AL"/>
        </w:rPr>
        <w:t xml:space="preserve">ullnetarizëm afatgjatë </w:t>
      </w:r>
      <w:r w:rsidR="00FA316B">
        <w:rPr>
          <w:rFonts w:ascii="Times New Roman" w:eastAsia="Times New Roman" w:hAnsi="Times New Roman"/>
          <w:sz w:val="28"/>
          <w:szCs w:val="28"/>
          <w:lang w:val="sq-AL"/>
        </w:rPr>
        <w:t xml:space="preserve">që </w:t>
      </w:r>
      <w:r w:rsidR="00D9562D" w:rsidRPr="00D9562D">
        <w:rPr>
          <w:rFonts w:ascii="Times New Roman" w:eastAsia="Times New Roman" w:hAnsi="Times New Roman"/>
          <w:sz w:val="28"/>
          <w:szCs w:val="28"/>
          <w:lang w:val="sq-AL"/>
        </w:rPr>
        <w:t xml:space="preserve">organizohet nga ofruesi i vullnetarizmit, me </w:t>
      </w:r>
      <w:r w:rsidR="008F0180">
        <w:rPr>
          <w:rFonts w:ascii="Times New Roman" w:eastAsia="Times New Roman" w:hAnsi="Times New Roman"/>
          <w:sz w:val="28"/>
          <w:szCs w:val="28"/>
          <w:lang w:val="sq-AL"/>
        </w:rPr>
        <w:t>nj</w:t>
      </w:r>
      <w:r w:rsidR="008F0180" w:rsidRPr="00D9562D">
        <w:rPr>
          <w:rFonts w:ascii="Times New Roman" w:eastAsia="Times New Roman" w:hAnsi="Times New Roman"/>
          <w:sz w:val="28"/>
          <w:szCs w:val="28"/>
          <w:lang w:val="sq-AL"/>
        </w:rPr>
        <w:t>ë</w:t>
      </w:r>
      <w:r w:rsidR="008F0180">
        <w:rPr>
          <w:rFonts w:ascii="Times New Roman" w:eastAsia="Times New Roman" w:hAnsi="Times New Roman"/>
          <w:sz w:val="28"/>
          <w:szCs w:val="28"/>
          <w:lang w:val="sq-AL"/>
        </w:rPr>
        <w:t xml:space="preserve"> </w:t>
      </w:r>
      <w:r w:rsidR="00D9562D" w:rsidRPr="00D9562D">
        <w:rPr>
          <w:rFonts w:ascii="Times New Roman" w:eastAsia="Times New Roman" w:hAnsi="Times New Roman"/>
          <w:sz w:val="28"/>
          <w:szCs w:val="28"/>
          <w:lang w:val="sq-AL"/>
        </w:rPr>
        <w:t>kohëzgjatje të paktën 20 orë në javë dhe zbatim të rregullt, për të pa</w:t>
      </w:r>
      <w:r w:rsidR="00FA316B">
        <w:rPr>
          <w:rFonts w:ascii="Times New Roman" w:eastAsia="Times New Roman" w:hAnsi="Times New Roman"/>
          <w:sz w:val="28"/>
          <w:szCs w:val="28"/>
          <w:lang w:val="sq-AL"/>
        </w:rPr>
        <w:t>ktën tre muaj të njëpasnjëshëm</w:t>
      </w:r>
      <w:r w:rsidR="008F0180">
        <w:rPr>
          <w:rFonts w:ascii="Times New Roman" w:eastAsia="Times New Roman" w:hAnsi="Times New Roman"/>
          <w:sz w:val="28"/>
          <w:szCs w:val="28"/>
          <w:lang w:val="sq-AL"/>
        </w:rPr>
        <w:t>, si</w:t>
      </w:r>
      <w:r w:rsidR="00FA316B">
        <w:rPr>
          <w:rFonts w:ascii="Times New Roman" w:eastAsia="Times New Roman" w:hAnsi="Times New Roman"/>
          <w:sz w:val="28"/>
          <w:szCs w:val="28"/>
          <w:lang w:val="sq-AL"/>
        </w:rPr>
        <w:t xml:space="preserve"> dhe </w:t>
      </w:r>
      <w:r w:rsidR="008F0180">
        <w:rPr>
          <w:rFonts w:ascii="Times New Roman" w:eastAsia="Times New Roman" w:hAnsi="Times New Roman"/>
          <w:sz w:val="28"/>
          <w:szCs w:val="28"/>
          <w:lang w:val="sq-AL"/>
        </w:rPr>
        <w:t xml:space="preserve">kuptimi </w:t>
      </w:r>
      <w:r w:rsidR="00FA316B">
        <w:rPr>
          <w:rFonts w:ascii="Times New Roman" w:eastAsia="Times New Roman" w:hAnsi="Times New Roman"/>
          <w:sz w:val="28"/>
          <w:szCs w:val="28"/>
          <w:lang w:val="sq-AL"/>
        </w:rPr>
        <w:t>i v</w:t>
      </w:r>
      <w:r w:rsidR="00D9562D" w:rsidRPr="00D9562D">
        <w:rPr>
          <w:rFonts w:ascii="Times New Roman" w:eastAsia="Times New Roman" w:hAnsi="Times New Roman"/>
          <w:sz w:val="28"/>
          <w:szCs w:val="28"/>
          <w:lang w:val="sq-AL"/>
        </w:rPr>
        <w:t>ullnetarizmi</w:t>
      </w:r>
      <w:r w:rsidR="00FA316B">
        <w:rPr>
          <w:rFonts w:ascii="Times New Roman" w:eastAsia="Times New Roman" w:hAnsi="Times New Roman"/>
          <w:sz w:val="28"/>
          <w:szCs w:val="28"/>
          <w:lang w:val="sq-AL"/>
        </w:rPr>
        <w:t>t</w:t>
      </w:r>
      <w:r w:rsidR="00D9562D" w:rsidRPr="00D9562D">
        <w:rPr>
          <w:rFonts w:ascii="Times New Roman" w:eastAsia="Times New Roman" w:hAnsi="Times New Roman"/>
          <w:sz w:val="28"/>
          <w:szCs w:val="28"/>
          <w:lang w:val="sq-AL"/>
        </w:rPr>
        <w:t xml:space="preserve"> </w:t>
      </w:r>
      <w:r w:rsidR="00D9562D" w:rsidRPr="00D9562D">
        <w:rPr>
          <w:rFonts w:ascii="Times New Roman" w:eastAsia="Times New Roman" w:hAnsi="Times New Roman"/>
          <w:sz w:val="28"/>
          <w:szCs w:val="28"/>
          <w:lang w:val="sq-AL"/>
        </w:rPr>
        <w:lastRenderedPageBreak/>
        <w:t xml:space="preserve">afatshkurtër </w:t>
      </w:r>
      <w:r w:rsidR="00FA316B">
        <w:rPr>
          <w:rFonts w:ascii="Times New Roman" w:eastAsia="Times New Roman" w:hAnsi="Times New Roman"/>
          <w:sz w:val="28"/>
          <w:szCs w:val="28"/>
          <w:lang w:val="sq-AL"/>
        </w:rPr>
        <w:t xml:space="preserve">i </w:t>
      </w:r>
      <w:r w:rsidR="00D9562D" w:rsidRPr="00D9562D">
        <w:rPr>
          <w:rFonts w:ascii="Times New Roman" w:eastAsia="Times New Roman" w:hAnsi="Times New Roman"/>
          <w:sz w:val="28"/>
          <w:szCs w:val="28"/>
          <w:lang w:val="sq-AL"/>
        </w:rPr>
        <w:t>organiz</w:t>
      </w:r>
      <w:r w:rsidR="00FA316B">
        <w:rPr>
          <w:rFonts w:ascii="Times New Roman" w:eastAsia="Times New Roman" w:hAnsi="Times New Roman"/>
          <w:sz w:val="28"/>
          <w:szCs w:val="28"/>
          <w:lang w:val="sq-AL"/>
        </w:rPr>
        <w:t>uar</w:t>
      </w:r>
      <w:r w:rsidR="00D9562D" w:rsidRPr="00D9562D">
        <w:rPr>
          <w:rFonts w:ascii="Times New Roman" w:eastAsia="Times New Roman" w:hAnsi="Times New Roman"/>
          <w:sz w:val="28"/>
          <w:szCs w:val="28"/>
          <w:lang w:val="sq-AL"/>
        </w:rPr>
        <w:t xml:space="preserve"> nga ofruesi i vullnetarizmit, me </w:t>
      </w:r>
      <w:r w:rsidR="008F0180">
        <w:rPr>
          <w:rFonts w:ascii="Times New Roman" w:eastAsia="Times New Roman" w:hAnsi="Times New Roman"/>
          <w:sz w:val="28"/>
          <w:szCs w:val="28"/>
          <w:lang w:val="sq-AL"/>
        </w:rPr>
        <w:t>nj</w:t>
      </w:r>
      <w:r w:rsidR="008F0180" w:rsidRPr="00D9562D">
        <w:rPr>
          <w:rFonts w:ascii="Times New Roman" w:eastAsia="Times New Roman" w:hAnsi="Times New Roman"/>
          <w:sz w:val="28"/>
          <w:szCs w:val="28"/>
          <w:lang w:val="sq-AL"/>
        </w:rPr>
        <w:t>ë</w:t>
      </w:r>
      <w:r w:rsidR="008F0180">
        <w:rPr>
          <w:rFonts w:ascii="Times New Roman" w:eastAsia="Times New Roman" w:hAnsi="Times New Roman"/>
          <w:sz w:val="28"/>
          <w:szCs w:val="28"/>
          <w:lang w:val="sq-AL"/>
        </w:rPr>
        <w:t xml:space="preserve"> </w:t>
      </w:r>
      <w:r w:rsidR="00D9562D" w:rsidRPr="00D9562D">
        <w:rPr>
          <w:rFonts w:ascii="Times New Roman" w:eastAsia="Times New Roman" w:hAnsi="Times New Roman"/>
          <w:sz w:val="28"/>
          <w:szCs w:val="28"/>
          <w:lang w:val="sq-AL"/>
        </w:rPr>
        <w:t>kohëzgjatje më të kufizuar se vullnetarizmi afatgjatë</w:t>
      </w:r>
      <w:r w:rsidR="00FA316B">
        <w:rPr>
          <w:rFonts w:ascii="Times New Roman" w:eastAsia="Times New Roman" w:hAnsi="Times New Roman"/>
          <w:sz w:val="28"/>
          <w:szCs w:val="28"/>
          <w:lang w:val="sq-AL"/>
        </w:rPr>
        <w:t xml:space="preserve"> dhe </w:t>
      </w:r>
      <w:r w:rsidR="008F0180">
        <w:rPr>
          <w:rFonts w:ascii="Times New Roman" w:eastAsia="Times New Roman" w:hAnsi="Times New Roman"/>
          <w:sz w:val="28"/>
          <w:szCs w:val="28"/>
          <w:lang w:val="sq-AL"/>
        </w:rPr>
        <w:t xml:space="preserve">me </w:t>
      </w:r>
      <w:r w:rsidR="00FA316B">
        <w:rPr>
          <w:rFonts w:ascii="Times New Roman" w:eastAsia="Times New Roman" w:hAnsi="Times New Roman"/>
          <w:sz w:val="28"/>
          <w:szCs w:val="28"/>
          <w:lang w:val="sq-AL"/>
        </w:rPr>
        <w:t>zbatim</w:t>
      </w:r>
      <w:r w:rsidR="00D9562D" w:rsidRPr="00D9562D">
        <w:rPr>
          <w:rFonts w:ascii="Times New Roman" w:eastAsia="Times New Roman" w:hAnsi="Times New Roman"/>
          <w:sz w:val="28"/>
          <w:szCs w:val="28"/>
          <w:lang w:val="sq-AL"/>
        </w:rPr>
        <w:t xml:space="preserve"> rastësor </w:t>
      </w:r>
      <w:r w:rsidR="008F0180">
        <w:rPr>
          <w:rFonts w:ascii="Times New Roman" w:eastAsia="Times New Roman" w:hAnsi="Times New Roman"/>
          <w:sz w:val="28"/>
          <w:szCs w:val="28"/>
          <w:lang w:val="sq-AL"/>
        </w:rPr>
        <w:t>ose</w:t>
      </w:r>
      <w:r w:rsidR="00D9562D" w:rsidRPr="00D9562D">
        <w:rPr>
          <w:rFonts w:ascii="Times New Roman" w:eastAsia="Times New Roman" w:hAnsi="Times New Roman"/>
          <w:sz w:val="28"/>
          <w:szCs w:val="28"/>
          <w:lang w:val="sq-AL"/>
        </w:rPr>
        <w:t xml:space="preserve"> </w:t>
      </w:r>
      <w:r w:rsidR="00FA316B">
        <w:rPr>
          <w:rFonts w:ascii="Times New Roman" w:eastAsia="Times New Roman" w:hAnsi="Times New Roman"/>
          <w:sz w:val="28"/>
          <w:szCs w:val="28"/>
          <w:lang w:val="sq-AL"/>
        </w:rPr>
        <w:t>të</w:t>
      </w:r>
      <w:r w:rsidR="00D9562D" w:rsidRPr="00D9562D">
        <w:rPr>
          <w:rFonts w:ascii="Times New Roman" w:eastAsia="Times New Roman" w:hAnsi="Times New Roman"/>
          <w:sz w:val="28"/>
          <w:szCs w:val="28"/>
          <w:lang w:val="sq-AL"/>
        </w:rPr>
        <w:t xml:space="preserve"> përsëritur.</w:t>
      </w:r>
    </w:p>
    <w:p w14:paraId="2749B6BA" w14:textId="586F6546" w:rsidR="00D9562D" w:rsidRPr="00D9562D" w:rsidRDefault="00FA316B" w:rsidP="00D9562D">
      <w:pPr>
        <w:spacing w:after="0" w:line="240" w:lineRule="auto"/>
        <w:jc w:val="both"/>
        <w:rPr>
          <w:rFonts w:ascii="Times New Roman" w:eastAsia="Times New Roman" w:hAnsi="Times New Roman"/>
          <w:sz w:val="28"/>
          <w:szCs w:val="28"/>
          <w:lang w:val="sq-AL"/>
        </w:rPr>
      </w:pPr>
      <w:r>
        <w:rPr>
          <w:rFonts w:ascii="Times New Roman" w:eastAsia="Times New Roman" w:hAnsi="Times New Roman"/>
          <w:sz w:val="28"/>
          <w:szCs w:val="28"/>
          <w:lang w:val="sq-AL"/>
        </w:rPr>
        <w:t>Po këtu theksohet e drejt</w:t>
      </w:r>
      <w:r w:rsidR="008F0180">
        <w:rPr>
          <w:rFonts w:ascii="Times New Roman" w:eastAsia="Times New Roman" w:hAnsi="Times New Roman"/>
          <w:sz w:val="28"/>
          <w:szCs w:val="28"/>
          <w:lang w:val="sq-AL"/>
        </w:rPr>
        <w:t>a</w:t>
      </w:r>
      <w:r>
        <w:rPr>
          <w:rFonts w:ascii="Times New Roman" w:eastAsia="Times New Roman" w:hAnsi="Times New Roman"/>
          <w:sz w:val="28"/>
          <w:szCs w:val="28"/>
          <w:lang w:val="sq-AL"/>
        </w:rPr>
        <w:t xml:space="preserve"> e garantuar e ç</w:t>
      </w:r>
      <w:r w:rsidR="00D9562D" w:rsidRPr="00D9562D">
        <w:rPr>
          <w:rFonts w:ascii="Times New Roman" w:eastAsia="Times New Roman" w:hAnsi="Times New Roman"/>
          <w:sz w:val="28"/>
          <w:szCs w:val="28"/>
          <w:lang w:val="sq-AL"/>
        </w:rPr>
        <w:t>do shtetas</w:t>
      </w:r>
      <w:r>
        <w:rPr>
          <w:rFonts w:ascii="Times New Roman" w:eastAsia="Times New Roman" w:hAnsi="Times New Roman"/>
          <w:sz w:val="28"/>
          <w:szCs w:val="28"/>
          <w:lang w:val="sq-AL"/>
        </w:rPr>
        <w:t>i</w:t>
      </w:r>
      <w:r w:rsidR="00D9562D" w:rsidRPr="00D9562D">
        <w:rPr>
          <w:rFonts w:ascii="Times New Roman" w:eastAsia="Times New Roman" w:hAnsi="Times New Roman"/>
          <w:sz w:val="28"/>
          <w:szCs w:val="28"/>
          <w:lang w:val="sq-AL"/>
        </w:rPr>
        <w:t xml:space="preserve"> shqiptar </w:t>
      </w:r>
      <w:r>
        <w:rPr>
          <w:rFonts w:ascii="Times New Roman" w:eastAsia="Times New Roman" w:hAnsi="Times New Roman"/>
          <w:sz w:val="28"/>
          <w:szCs w:val="28"/>
          <w:lang w:val="sq-AL"/>
        </w:rPr>
        <w:t>për të kryer</w:t>
      </w:r>
      <w:r w:rsidR="00D9562D" w:rsidRPr="00D9562D">
        <w:rPr>
          <w:rFonts w:ascii="Times New Roman" w:eastAsia="Times New Roman" w:hAnsi="Times New Roman"/>
          <w:sz w:val="28"/>
          <w:szCs w:val="28"/>
          <w:lang w:val="sq-AL"/>
        </w:rPr>
        <w:t xml:space="preserve"> vullnetarizëm dhe </w:t>
      </w:r>
      <w:r w:rsidR="00242BCD">
        <w:rPr>
          <w:rFonts w:ascii="Times New Roman" w:eastAsia="Times New Roman" w:hAnsi="Times New Roman"/>
          <w:sz w:val="28"/>
          <w:szCs w:val="28"/>
          <w:lang w:val="sq-AL"/>
        </w:rPr>
        <w:t>p</w:t>
      </w:r>
      <w:r w:rsidR="00242BCD" w:rsidRPr="00D9562D">
        <w:rPr>
          <w:rFonts w:ascii="Times New Roman" w:eastAsia="Times New Roman" w:hAnsi="Times New Roman"/>
          <w:sz w:val="28"/>
          <w:szCs w:val="28"/>
          <w:lang w:val="sq-AL"/>
        </w:rPr>
        <w:t>ë</w:t>
      </w:r>
      <w:r w:rsidR="00242BCD">
        <w:rPr>
          <w:rFonts w:ascii="Times New Roman" w:eastAsia="Times New Roman" w:hAnsi="Times New Roman"/>
          <w:sz w:val="28"/>
          <w:szCs w:val="28"/>
          <w:lang w:val="sq-AL"/>
        </w:rPr>
        <w:t xml:space="preserve">r </w:t>
      </w:r>
      <w:r w:rsidR="00D9562D" w:rsidRPr="00D9562D">
        <w:rPr>
          <w:rFonts w:ascii="Times New Roman" w:eastAsia="Times New Roman" w:hAnsi="Times New Roman"/>
          <w:sz w:val="28"/>
          <w:szCs w:val="28"/>
          <w:lang w:val="sq-AL"/>
        </w:rPr>
        <w:t xml:space="preserve">të </w:t>
      </w:r>
      <w:r>
        <w:rPr>
          <w:rFonts w:ascii="Times New Roman" w:eastAsia="Times New Roman" w:hAnsi="Times New Roman"/>
          <w:sz w:val="28"/>
          <w:szCs w:val="28"/>
          <w:lang w:val="sq-AL"/>
        </w:rPr>
        <w:t xml:space="preserve">dhënë </w:t>
      </w:r>
      <w:r w:rsidR="00D9562D" w:rsidRPr="00D9562D">
        <w:rPr>
          <w:rFonts w:ascii="Times New Roman" w:eastAsia="Times New Roman" w:hAnsi="Times New Roman"/>
          <w:sz w:val="28"/>
          <w:szCs w:val="28"/>
          <w:lang w:val="sq-AL"/>
        </w:rPr>
        <w:t>kontribut në të mirë dhe interes të publikut ose në dobi të të tj</w:t>
      </w:r>
      <w:r>
        <w:rPr>
          <w:rFonts w:ascii="Times New Roman" w:eastAsia="Times New Roman" w:hAnsi="Times New Roman"/>
          <w:sz w:val="28"/>
          <w:szCs w:val="28"/>
          <w:lang w:val="sq-AL"/>
        </w:rPr>
        <w:t xml:space="preserve">erëve, pa qenë i detyruar të organizohet pranë ose </w:t>
      </w:r>
      <w:r w:rsidR="00D9562D" w:rsidRPr="00D9562D">
        <w:rPr>
          <w:rFonts w:ascii="Times New Roman" w:eastAsia="Times New Roman" w:hAnsi="Times New Roman"/>
          <w:sz w:val="28"/>
          <w:szCs w:val="28"/>
          <w:lang w:val="sq-AL"/>
        </w:rPr>
        <w:t xml:space="preserve">përmes një ofruesi </w:t>
      </w:r>
      <w:r>
        <w:rPr>
          <w:rFonts w:ascii="Times New Roman" w:eastAsia="Times New Roman" w:hAnsi="Times New Roman"/>
          <w:sz w:val="28"/>
          <w:szCs w:val="28"/>
          <w:lang w:val="sq-AL"/>
        </w:rPr>
        <w:t xml:space="preserve">të </w:t>
      </w:r>
      <w:r w:rsidR="00D9562D" w:rsidRPr="00D9562D">
        <w:rPr>
          <w:rFonts w:ascii="Times New Roman" w:eastAsia="Times New Roman" w:hAnsi="Times New Roman"/>
          <w:sz w:val="28"/>
          <w:szCs w:val="28"/>
          <w:lang w:val="sq-AL"/>
        </w:rPr>
        <w:t>vullnetarizmi</w:t>
      </w:r>
      <w:r>
        <w:rPr>
          <w:rFonts w:ascii="Times New Roman" w:eastAsia="Times New Roman" w:hAnsi="Times New Roman"/>
          <w:sz w:val="28"/>
          <w:szCs w:val="28"/>
          <w:lang w:val="sq-AL"/>
        </w:rPr>
        <w:t>t</w:t>
      </w:r>
      <w:r w:rsidR="00D9562D" w:rsidRPr="00D9562D">
        <w:rPr>
          <w:rFonts w:ascii="Times New Roman" w:eastAsia="Times New Roman" w:hAnsi="Times New Roman"/>
          <w:sz w:val="28"/>
          <w:szCs w:val="28"/>
          <w:lang w:val="sq-AL"/>
        </w:rPr>
        <w:t>.</w:t>
      </w:r>
      <w:r w:rsidR="00D025A3">
        <w:rPr>
          <w:rFonts w:ascii="Times New Roman" w:eastAsia="Times New Roman" w:hAnsi="Times New Roman"/>
          <w:sz w:val="28"/>
          <w:szCs w:val="28"/>
          <w:lang w:val="sq-AL"/>
        </w:rPr>
        <w:t xml:space="preserve"> Kontributi i vullnetarizmit </w:t>
      </w:r>
      <w:r w:rsidR="00D025A3" w:rsidRPr="00D9562D">
        <w:rPr>
          <w:rFonts w:ascii="Times New Roman" w:eastAsia="Times New Roman" w:hAnsi="Times New Roman"/>
          <w:sz w:val="28"/>
          <w:szCs w:val="28"/>
          <w:lang w:val="sq-AL"/>
        </w:rPr>
        <w:t xml:space="preserve">në të mirë dhe interes të publikut ose në dobi të </w:t>
      </w:r>
      <w:r w:rsidR="00D025A3">
        <w:rPr>
          <w:rFonts w:ascii="Times New Roman" w:eastAsia="Times New Roman" w:hAnsi="Times New Roman"/>
          <w:sz w:val="28"/>
          <w:szCs w:val="28"/>
          <w:lang w:val="sq-AL"/>
        </w:rPr>
        <w:t xml:space="preserve">personave të tjerë është një nga elementët dallues dhe përcaktues i </w:t>
      </w:r>
      <w:r w:rsidR="00075397">
        <w:rPr>
          <w:rFonts w:ascii="Times New Roman" w:eastAsia="Times New Roman" w:hAnsi="Times New Roman"/>
          <w:sz w:val="28"/>
          <w:szCs w:val="28"/>
          <w:lang w:val="sq-AL"/>
        </w:rPr>
        <w:t xml:space="preserve">konceptit juridik të </w:t>
      </w:r>
      <w:r w:rsidR="00D025A3">
        <w:rPr>
          <w:rFonts w:ascii="Times New Roman" w:eastAsia="Times New Roman" w:hAnsi="Times New Roman"/>
          <w:sz w:val="28"/>
          <w:szCs w:val="28"/>
          <w:lang w:val="sq-AL"/>
        </w:rPr>
        <w:t xml:space="preserve">vullnetarizmit.  </w:t>
      </w:r>
    </w:p>
    <w:p w14:paraId="64F8EFBC" w14:textId="77777777" w:rsidR="00F26BBB" w:rsidRDefault="00F26BBB" w:rsidP="00A16067">
      <w:pPr>
        <w:spacing w:after="0" w:line="240" w:lineRule="auto"/>
        <w:jc w:val="both"/>
        <w:rPr>
          <w:rFonts w:ascii="Times New Roman" w:eastAsia="Times New Roman" w:hAnsi="Times New Roman"/>
          <w:sz w:val="28"/>
          <w:szCs w:val="28"/>
          <w:lang w:val="sq-AL"/>
        </w:rPr>
      </w:pPr>
    </w:p>
    <w:p w14:paraId="7CE879D3" w14:textId="2B63AFA3" w:rsidR="00273DE9" w:rsidRDefault="00273DE9" w:rsidP="00273DE9">
      <w:pPr>
        <w:pStyle w:val="Hapesira7"/>
        <w:ind w:firstLine="0"/>
        <w:rPr>
          <w:rFonts w:ascii="Times New Roman" w:eastAsia="Times New Roman" w:hAnsi="Times New Roman"/>
          <w:sz w:val="28"/>
          <w:szCs w:val="28"/>
          <w:lang w:val="sq-AL"/>
        </w:rPr>
      </w:pPr>
      <w:r>
        <w:rPr>
          <w:rFonts w:ascii="Times New Roman" w:eastAsia="Times New Roman" w:hAnsi="Times New Roman"/>
          <w:i/>
          <w:sz w:val="28"/>
          <w:szCs w:val="28"/>
          <w:lang w:val="sq-AL"/>
        </w:rPr>
        <w:t xml:space="preserve">Neni 6 i </w:t>
      </w:r>
      <w:r w:rsidRPr="00D9562D">
        <w:rPr>
          <w:rFonts w:ascii="Times New Roman" w:eastAsia="Times New Roman" w:hAnsi="Times New Roman"/>
          <w:sz w:val="28"/>
          <w:szCs w:val="28"/>
          <w:lang w:val="sq-AL"/>
        </w:rPr>
        <w:t xml:space="preserve">projektligjit </w:t>
      </w:r>
      <w:r w:rsidR="008F0180">
        <w:rPr>
          <w:rFonts w:ascii="Times New Roman" w:eastAsia="Times New Roman" w:hAnsi="Times New Roman"/>
          <w:sz w:val="28"/>
          <w:szCs w:val="28"/>
          <w:lang w:val="sq-AL"/>
        </w:rPr>
        <w:t>p</w:t>
      </w:r>
      <w:r w:rsidR="008F0180" w:rsidRPr="00D9562D">
        <w:rPr>
          <w:rFonts w:ascii="Times New Roman" w:eastAsia="Times New Roman" w:hAnsi="Times New Roman"/>
          <w:sz w:val="28"/>
          <w:szCs w:val="28"/>
          <w:lang w:val="sq-AL"/>
        </w:rPr>
        <w:t>ë</w:t>
      </w:r>
      <w:r w:rsidR="008F0180">
        <w:rPr>
          <w:rFonts w:ascii="Times New Roman" w:eastAsia="Times New Roman" w:hAnsi="Times New Roman"/>
          <w:sz w:val="28"/>
          <w:szCs w:val="28"/>
          <w:lang w:val="sq-AL"/>
        </w:rPr>
        <w:t xml:space="preserve">rcakton </w:t>
      </w:r>
      <w:r w:rsidR="009C488B">
        <w:rPr>
          <w:rFonts w:ascii="Times New Roman" w:eastAsia="Times New Roman" w:hAnsi="Times New Roman"/>
          <w:sz w:val="28"/>
          <w:szCs w:val="28"/>
          <w:lang w:val="sq-AL"/>
        </w:rPr>
        <w:t>subjekt</w:t>
      </w:r>
      <w:r w:rsidR="00C935C6">
        <w:rPr>
          <w:rFonts w:ascii="Times New Roman" w:eastAsia="Times New Roman" w:hAnsi="Times New Roman"/>
          <w:sz w:val="28"/>
          <w:szCs w:val="28"/>
          <w:lang w:val="sq-AL"/>
        </w:rPr>
        <w:t>in e vullnetarit</w:t>
      </w:r>
      <w:r>
        <w:rPr>
          <w:rFonts w:ascii="Times New Roman" w:eastAsia="Times New Roman" w:hAnsi="Times New Roman"/>
          <w:sz w:val="28"/>
          <w:szCs w:val="28"/>
          <w:lang w:val="sq-AL"/>
        </w:rPr>
        <w:t xml:space="preserve">, </w:t>
      </w:r>
      <w:r w:rsidR="00C935C6">
        <w:rPr>
          <w:rFonts w:ascii="Times New Roman" w:eastAsia="Times New Roman" w:hAnsi="Times New Roman"/>
          <w:sz w:val="28"/>
          <w:szCs w:val="28"/>
          <w:lang w:val="sq-AL"/>
        </w:rPr>
        <w:t xml:space="preserve">që mund të jetë </w:t>
      </w:r>
      <w:r w:rsidR="00C935C6" w:rsidRPr="00C935C6">
        <w:rPr>
          <w:rFonts w:ascii="Times New Roman" w:eastAsia="Times New Roman" w:hAnsi="Times New Roman"/>
          <w:sz w:val="28"/>
          <w:szCs w:val="28"/>
          <w:lang w:val="sq-AL"/>
        </w:rPr>
        <w:t>çdo person, vendas ose i huaj, që gëzon zotësi të plotë për të vepruar sipas legjislacionit në fuqi dhe me vullnet të lirë kryen vullnetarizëm</w:t>
      </w:r>
      <w:r w:rsidR="00C935C6">
        <w:rPr>
          <w:rFonts w:ascii="Times New Roman" w:eastAsia="Times New Roman" w:hAnsi="Times New Roman"/>
          <w:sz w:val="28"/>
          <w:szCs w:val="28"/>
          <w:lang w:val="sq-AL"/>
        </w:rPr>
        <w:t>, por edhe një i mitur</w:t>
      </w:r>
      <w:r w:rsidR="00C935C6" w:rsidRPr="00C935C6">
        <w:rPr>
          <w:rFonts w:ascii="Times New Roman" w:eastAsia="Times New Roman" w:hAnsi="Times New Roman"/>
          <w:sz w:val="28"/>
          <w:szCs w:val="28"/>
          <w:lang w:val="sq-AL"/>
        </w:rPr>
        <w:t>, një person të cilit i është kufizuar zotësia për të vepruar, ose nj</w:t>
      </w:r>
      <w:r w:rsidR="00C935C6">
        <w:rPr>
          <w:rFonts w:ascii="Times New Roman" w:eastAsia="Times New Roman" w:hAnsi="Times New Roman"/>
          <w:sz w:val="28"/>
          <w:szCs w:val="28"/>
          <w:lang w:val="sq-AL"/>
        </w:rPr>
        <w:t xml:space="preserve">ë person me nevoja të veçanta </w:t>
      </w:r>
      <w:r w:rsidR="00C935C6" w:rsidRPr="00C935C6">
        <w:rPr>
          <w:rFonts w:ascii="Times New Roman" w:eastAsia="Times New Roman" w:hAnsi="Times New Roman"/>
          <w:sz w:val="28"/>
          <w:szCs w:val="28"/>
          <w:lang w:val="sq-AL"/>
        </w:rPr>
        <w:t>që</w:t>
      </w:r>
      <w:r w:rsidR="00C935C6">
        <w:rPr>
          <w:rFonts w:ascii="Times New Roman" w:eastAsia="Times New Roman" w:hAnsi="Times New Roman"/>
          <w:sz w:val="28"/>
          <w:szCs w:val="28"/>
          <w:lang w:val="sq-AL"/>
        </w:rPr>
        <w:t xml:space="preserve"> </w:t>
      </w:r>
      <w:r w:rsidR="00C935C6" w:rsidRPr="00C935C6">
        <w:rPr>
          <w:rFonts w:ascii="Times New Roman" w:eastAsia="Times New Roman" w:hAnsi="Times New Roman"/>
          <w:sz w:val="28"/>
          <w:szCs w:val="28"/>
          <w:lang w:val="sq-AL"/>
        </w:rPr>
        <w:t>krye</w:t>
      </w:r>
      <w:r w:rsidR="00C935C6">
        <w:rPr>
          <w:rFonts w:ascii="Times New Roman" w:eastAsia="Times New Roman" w:hAnsi="Times New Roman"/>
          <w:sz w:val="28"/>
          <w:szCs w:val="28"/>
          <w:lang w:val="sq-AL"/>
        </w:rPr>
        <w:t xml:space="preserve">rjen </w:t>
      </w:r>
      <w:r w:rsidR="00C935C6" w:rsidRPr="00C935C6">
        <w:rPr>
          <w:rFonts w:ascii="Times New Roman" w:eastAsia="Times New Roman" w:hAnsi="Times New Roman"/>
          <w:sz w:val="28"/>
          <w:szCs w:val="28"/>
          <w:lang w:val="sq-AL"/>
        </w:rPr>
        <w:t>vullnetariz</w:t>
      </w:r>
      <w:r w:rsidR="00C935C6">
        <w:rPr>
          <w:rFonts w:ascii="Times New Roman" w:eastAsia="Times New Roman" w:hAnsi="Times New Roman"/>
          <w:sz w:val="28"/>
          <w:szCs w:val="28"/>
          <w:lang w:val="sq-AL"/>
        </w:rPr>
        <w:t xml:space="preserve">min bazuar në </w:t>
      </w:r>
      <w:r w:rsidR="00C935C6" w:rsidRPr="00C935C6">
        <w:rPr>
          <w:rFonts w:ascii="Times New Roman" w:eastAsia="Times New Roman" w:hAnsi="Times New Roman"/>
          <w:sz w:val="28"/>
          <w:szCs w:val="28"/>
          <w:lang w:val="sq-AL"/>
        </w:rPr>
        <w:t>përcaktime</w:t>
      </w:r>
      <w:r w:rsidR="00C935C6">
        <w:rPr>
          <w:rFonts w:ascii="Times New Roman" w:eastAsia="Times New Roman" w:hAnsi="Times New Roman"/>
          <w:sz w:val="28"/>
          <w:szCs w:val="28"/>
          <w:lang w:val="sq-AL"/>
        </w:rPr>
        <w:t>t</w:t>
      </w:r>
      <w:r w:rsidR="00C935C6" w:rsidRPr="00C935C6">
        <w:rPr>
          <w:rFonts w:ascii="Times New Roman" w:eastAsia="Times New Roman" w:hAnsi="Times New Roman"/>
          <w:sz w:val="28"/>
          <w:szCs w:val="28"/>
          <w:lang w:val="sq-AL"/>
        </w:rPr>
        <w:t xml:space="preserve"> </w:t>
      </w:r>
      <w:r w:rsidR="00C41A62">
        <w:rPr>
          <w:rFonts w:ascii="Times New Roman" w:eastAsia="Times New Roman" w:hAnsi="Times New Roman"/>
          <w:sz w:val="28"/>
          <w:szCs w:val="28"/>
          <w:lang w:val="sq-AL"/>
        </w:rPr>
        <w:t>e</w:t>
      </w:r>
      <w:r w:rsidR="00C935C6" w:rsidRPr="00C935C6">
        <w:rPr>
          <w:rFonts w:ascii="Times New Roman" w:eastAsia="Times New Roman" w:hAnsi="Times New Roman"/>
          <w:sz w:val="28"/>
          <w:szCs w:val="28"/>
          <w:lang w:val="sq-AL"/>
        </w:rPr>
        <w:t xml:space="preserve"> ligji</w:t>
      </w:r>
      <w:r w:rsidR="00C41A62">
        <w:rPr>
          <w:rFonts w:ascii="Times New Roman" w:eastAsia="Times New Roman" w:hAnsi="Times New Roman"/>
          <w:sz w:val="28"/>
          <w:szCs w:val="28"/>
          <w:lang w:val="sq-AL"/>
        </w:rPr>
        <w:t>t</w:t>
      </w:r>
      <w:r w:rsidR="00C935C6">
        <w:rPr>
          <w:rFonts w:ascii="Times New Roman" w:eastAsia="Times New Roman" w:hAnsi="Times New Roman"/>
          <w:sz w:val="28"/>
          <w:szCs w:val="28"/>
          <w:lang w:val="sq-AL"/>
        </w:rPr>
        <w:t xml:space="preserve">. </w:t>
      </w:r>
    </w:p>
    <w:p w14:paraId="3DE6EE8D" w14:textId="77777777" w:rsidR="00C935C6" w:rsidRDefault="00C935C6" w:rsidP="00273DE9">
      <w:pPr>
        <w:pStyle w:val="Hapesira7"/>
        <w:ind w:firstLine="0"/>
        <w:rPr>
          <w:rFonts w:ascii="Times New Roman" w:eastAsia="Times New Roman" w:hAnsi="Times New Roman"/>
          <w:sz w:val="28"/>
          <w:szCs w:val="28"/>
          <w:lang w:val="sq-AL"/>
        </w:rPr>
      </w:pPr>
    </w:p>
    <w:p w14:paraId="6923410B" w14:textId="1F6297D0" w:rsidR="00471BFB" w:rsidRDefault="00C935C6" w:rsidP="00273DE9">
      <w:pPr>
        <w:pStyle w:val="Hapesira7"/>
        <w:ind w:firstLine="0"/>
        <w:rPr>
          <w:rFonts w:ascii="Times New Roman" w:eastAsia="Times New Roman" w:hAnsi="Times New Roman"/>
          <w:sz w:val="28"/>
          <w:szCs w:val="28"/>
          <w:lang w:val="sq-AL"/>
        </w:rPr>
      </w:pPr>
      <w:r w:rsidRPr="00C935C6">
        <w:rPr>
          <w:rFonts w:ascii="Times New Roman" w:eastAsia="Times New Roman" w:hAnsi="Times New Roman"/>
          <w:i/>
          <w:sz w:val="28"/>
          <w:szCs w:val="28"/>
          <w:lang w:val="sq-AL"/>
        </w:rPr>
        <w:t xml:space="preserve">Neni 7 </w:t>
      </w:r>
      <w:r w:rsidRPr="00C935C6">
        <w:rPr>
          <w:rFonts w:ascii="Times New Roman" w:eastAsia="Times New Roman" w:hAnsi="Times New Roman"/>
          <w:sz w:val="28"/>
          <w:szCs w:val="28"/>
          <w:lang w:val="sq-AL"/>
        </w:rPr>
        <w:t xml:space="preserve">i </w:t>
      </w:r>
      <w:r w:rsidRPr="00D9562D">
        <w:rPr>
          <w:rFonts w:ascii="Times New Roman" w:eastAsia="Times New Roman" w:hAnsi="Times New Roman"/>
          <w:sz w:val="28"/>
          <w:szCs w:val="28"/>
          <w:lang w:val="sq-AL"/>
        </w:rPr>
        <w:t xml:space="preserve">projektligjit </w:t>
      </w:r>
      <w:r>
        <w:rPr>
          <w:rFonts w:ascii="Times New Roman" w:eastAsia="Times New Roman" w:hAnsi="Times New Roman"/>
          <w:sz w:val="28"/>
          <w:szCs w:val="28"/>
          <w:lang w:val="sq-AL"/>
        </w:rPr>
        <w:t>p</w:t>
      </w:r>
      <w:r w:rsidRPr="00D9562D">
        <w:rPr>
          <w:rFonts w:ascii="Times New Roman" w:eastAsia="Times New Roman" w:hAnsi="Times New Roman"/>
          <w:sz w:val="28"/>
          <w:szCs w:val="28"/>
          <w:lang w:val="sq-AL"/>
        </w:rPr>
        <w:t>ë</w:t>
      </w:r>
      <w:r>
        <w:rPr>
          <w:rFonts w:ascii="Times New Roman" w:eastAsia="Times New Roman" w:hAnsi="Times New Roman"/>
          <w:sz w:val="28"/>
          <w:szCs w:val="28"/>
          <w:lang w:val="sq-AL"/>
        </w:rPr>
        <w:t xml:space="preserve">rcakton </w:t>
      </w:r>
      <w:r w:rsidR="00471BFB">
        <w:rPr>
          <w:rFonts w:ascii="Times New Roman" w:eastAsia="Times New Roman" w:hAnsi="Times New Roman"/>
          <w:sz w:val="28"/>
          <w:szCs w:val="28"/>
          <w:lang w:val="sq-AL"/>
        </w:rPr>
        <w:t>subjektin e</w:t>
      </w:r>
      <w:r>
        <w:rPr>
          <w:rFonts w:ascii="Times New Roman" w:eastAsia="Times New Roman" w:hAnsi="Times New Roman"/>
          <w:sz w:val="28"/>
          <w:szCs w:val="28"/>
          <w:lang w:val="sq-AL"/>
        </w:rPr>
        <w:t xml:space="preserve"> ofruesit të vullnetarizmit</w:t>
      </w:r>
      <w:r w:rsidR="00471BFB">
        <w:rPr>
          <w:rFonts w:ascii="Times New Roman" w:eastAsia="Times New Roman" w:hAnsi="Times New Roman"/>
          <w:sz w:val="28"/>
          <w:szCs w:val="28"/>
          <w:lang w:val="sq-AL"/>
        </w:rPr>
        <w:t xml:space="preserve">, që organizon vullnetarizmin, </w:t>
      </w:r>
      <w:r w:rsidR="003B562E">
        <w:rPr>
          <w:rFonts w:ascii="Times New Roman" w:eastAsia="Times New Roman" w:hAnsi="Times New Roman"/>
          <w:sz w:val="28"/>
          <w:szCs w:val="28"/>
          <w:lang w:val="sq-AL"/>
        </w:rPr>
        <w:t>dhe</w:t>
      </w:r>
      <w:r w:rsidR="00471BFB">
        <w:rPr>
          <w:rFonts w:ascii="Times New Roman" w:eastAsia="Times New Roman" w:hAnsi="Times New Roman"/>
          <w:sz w:val="28"/>
          <w:szCs w:val="28"/>
          <w:lang w:val="sq-AL"/>
        </w:rPr>
        <w:t xml:space="preserve"> mund të jetë: </w:t>
      </w:r>
    </w:p>
    <w:p w14:paraId="50A6319E" w14:textId="77777777" w:rsidR="00471BFB" w:rsidRPr="00471BFB" w:rsidRDefault="00471BFB" w:rsidP="0008044D">
      <w:pPr>
        <w:pStyle w:val="Hapesira7"/>
        <w:numPr>
          <w:ilvl w:val="0"/>
          <w:numId w:val="2"/>
        </w:numPr>
        <w:ind w:left="0" w:firstLine="0"/>
        <w:rPr>
          <w:rFonts w:ascii="Times New Roman" w:eastAsia="Times New Roman" w:hAnsi="Times New Roman"/>
          <w:i/>
          <w:sz w:val="28"/>
          <w:szCs w:val="28"/>
          <w:lang w:val="sq-AL"/>
        </w:rPr>
      </w:pPr>
      <w:r>
        <w:rPr>
          <w:rFonts w:ascii="Times New Roman" w:eastAsia="Times New Roman" w:hAnsi="Times New Roman"/>
          <w:sz w:val="28"/>
          <w:szCs w:val="28"/>
          <w:lang w:val="sq-AL"/>
        </w:rPr>
        <w:t xml:space="preserve">një organ publik që ofron vullnetarizëm </w:t>
      </w:r>
      <w:r w:rsidRPr="00471BFB">
        <w:rPr>
          <w:rFonts w:ascii="Times New Roman" w:eastAsia="Times New Roman" w:hAnsi="Times New Roman"/>
          <w:sz w:val="28"/>
          <w:szCs w:val="28"/>
          <w:lang w:val="sq-AL"/>
        </w:rPr>
        <w:t>në përputhje me këtë ligj, ligje të veçanta apo detyrime të përcaktuara në akte ndërkombëtare</w:t>
      </w:r>
      <w:r>
        <w:rPr>
          <w:rFonts w:ascii="Times New Roman" w:eastAsia="Times New Roman" w:hAnsi="Times New Roman"/>
          <w:sz w:val="28"/>
          <w:szCs w:val="28"/>
          <w:lang w:val="sq-AL"/>
        </w:rPr>
        <w:t xml:space="preserve">; </w:t>
      </w:r>
    </w:p>
    <w:p w14:paraId="4D1DE91F" w14:textId="77777777" w:rsidR="003B562E" w:rsidRPr="003B562E" w:rsidRDefault="00471BFB" w:rsidP="0008044D">
      <w:pPr>
        <w:pStyle w:val="Hapesira7"/>
        <w:numPr>
          <w:ilvl w:val="0"/>
          <w:numId w:val="2"/>
        </w:numPr>
        <w:ind w:left="90" w:firstLine="0"/>
        <w:rPr>
          <w:rFonts w:ascii="Times New Roman" w:eastAsia="Times New Roman" w:hAnsi="Times New Roman"/>
          <w:i/>
          <w:sz w:val="28"/>
          <w:szCs w:val="28"/>
          <w:lang w:val="sq-AL"/>
        </w:rPr>
      </w:pPr>
      <w:r w:rsidRPr="00471BFB">
        <w:rPr>
          <w:rFonts w:ascii="Times New Roman" w:eastAsia="Times New Roman" w:hAnsi="Times New Roman"/>
          <w:sz w:val="28"/>
          <w:szCs w:val="28"/>
          <w:lang w:val="sq-AL"/>
        </w:rPr>
        <w:t xml:space="preserve">bashkësi fetare </w:t>
      </w:r>
      <w:r w:rsidR="003B562E">
        <w:rPr>
          <w:rFonts w:ascii="Times New Roman" w:eastAsia="Times New Roman" w:hAnsi="Times New Roman"/>
          <w:sz w:val="28"/>
          <w:szCs w:val="28"/>
          <w:lang w:val="sq-AL"/>
        </w:rPr>
        <w:t xml:space="preserve">dhe çdo </w:t>
      </w:r>
      <w:r w:rsidRPr="00471BFB">
        <w:rPr>
          <w:rFonts w:ascii="Times New Roman" w:eastAsia="Times New Roman" w:hAnsi="Times New Roman"/>
          <w:sz w:val="28"/>
          <w:szCs w:val="28"/>
          <w:lang w:val="sq-AL"/>
        </w:rPr>
        <w:t>organizatë jofitimprurëse</w:t>
      </w:r>
      <w:r>
        <w:rPr>
          <w:rFonts w:ascii="Times New Roman" w:eastAsia="Times New Roman" w:hAnsi="Times New Roman"/>
          <w:sz w:val="28"/>
          <w:szCs w:val="28"/>
          <w:lang w:val="sq-AL"/>
        </w:rPr>
        <w:t xml:space="preserve">, sipas </w:t>
      </w:r>
      <w:r w:rsidR="003B562E">
        <w:rPr>
          <w:rFonts w:ascii="Times New Roman" w:eastAsia="Times New Roman" w:hAnsi="Times New Roman"/>
          <w:sz w:val="28"/>
          <w:szCs w:val="28"/>
          <w:lang w:val="sq-AL"/>
        </w:rPr>
        <w:t>përcaktimit</w:t>
      </w:r>
      <w:r>
        <w:rPr>
          <w:rFonts w:ascii="Times New Roman" w:eastAsia="Times New Roman" w:hAnsi="Times New Roman"/>
          <w:sz w:val="28"/>
          <w:szCs w:val="28"/>
          <w:lang w:val="sq-AL"/>
        </w:rPr>
        <w:t xml:space="preserve"> t</w:t>
      </w:r>
      <w:r w:rsidR="003B562E">
        <w:rPr>
          <w:rFonts w:ascii="Times New Roman" w:eastAsia="Times New Roman" w:hAnsi="Times New Roman"/>
          <w:sz w:val="28"/>
          <w:szCs w:val="28"/>
          <w:lang w:val="sq-AL"/>
        </w:rPr>
        <w:t xml:space="preserve">ë këtij ligji dhe që </w:t>
      </w:r>
      <w:r w:rsidR="003B562E" w:rsidRPr="003B562E">
        <w:rPr>
          <w:rFonts w:ascii="Times New Roman" w:eastAsia="Times New Roman" w:hAnsi="Times New Roman"/>
          <w:sz w:val="28"/>
          <w:szCs w:val="28"/>
          <w:lang w:val="sq-AL"/>
        </w:rPr>
        <w:t>do të angazhojë vullnetarët vetëm në veprimtari që janë në të mirë dhe interes të publikut ose në dobi të personave të tjerë</w:t>
      </w:r>
      <w:r w:rsidR="003B562E">
        <w:rPr>
          <w:rFonts w:ascii="Times New Roman" w:eastAsia="Times New Roman" w:hAnsi="Times New Roman"/>
          <w:sz w:val="28"/>
          <w:szCs w:val="28"/>
          <w:lang w:val="sq-AL"/>
        </w:rPr>
        <w:t xml:space="preserve">; </w:t>
      </w:r>
    </w:p>
    <w:p w14:paraId="34A75443" w14:textId="361215FA" w:rsidR="00C41A62" w:rsidRDefault="003B562E" w:rsidP="0008044D">
      <w:pPr>
        <w:pStyle w:val="ListParagraph"/>
        <w:numPr>
          <w:ilvl w:val="0"/>
          <w:numId w:val="2"/>
        </w:numPr>
        <w:jc w:val="both"/>
        <w:rPr>
          <w:rFonts w:ascii="Times New Roman" w:eastAsia="Times New Roman" w:hAnsi="Times New Roman" w:cs="CG Times"/>
          <w:sz w:val="28"/>
          <w:szCs w:val="28"/>
          <w:lang w:val="sq-AL"/>
        </w:rPr>
      </w:pPr>
      <w:r w:rsidRPr="00124355">
        <w:rPr>
          <w:rFonts w:ascii="Times New Roman" w:eastAsia="Times New Roman" w:hAnsi="Times New Roman" w:cs="CG Times"/>
          <w:sz w:val="28"/>
          <w:szCs w:val="28"/>
          <w:lang w:val="sq-AL"/>
        </w:rPr>
        <w:t xml:space="preserve">një person juridik i regjistruar sipas legjislacionit në fuqi, që kryen veprimtari fitimprurëse, por që në ofrimin e vullnetarizmit nuk duhet të synojnë veprimtari fitimprurëse. </w:t>
      </w:r>
      <w:r w:rsidR="00124355" w:rsidRPr="00124355">
        <w:rPr>
          <w:rFonts w:ascii="Times New Roman" w:eastAsia="Times New Roman" w:hAnsi="Times New Roman" w:cs="CG Times"/>
          <w:sz w:val="28"/>
          <w:szCs w:val="28"/>
          <w:lang w:val="sq-AL"/>
        </w:rPr>
        <w:t>Nisur nga natyra fitimprurëse e veprimtarisë së rregullt që zhvillon kjo</w:t>
      </w:r>
      <w:r w:rsidRPr="00124355">
        <w:rPr>
          <w:rFonts w:ascii="Times New Roman" w:eastAsia="Times New Roman" w:hAnsi="Times New Roman" w:cs="CG Times"/>
          <w:sz w:val="28"/>
          <w:szCs w:val="28"/>
          <w:lang w:val="sq-AL"/>
        </w:rPr>
        <w:t xml:space="preserve"> kategori ofruesi</w:t>
      </w:r>
      <w:r w:rsidR="00124355" w:rsidRPr="00124355">
        <w:rPr>
          <w:rFonts w:ascii="Times New Roman" w:eastAsia="Times New Roman" w:hAnsi="Times New Roman" w:cs="CG Times"/>
          <w:sz w:val="28"/>
          <w:szCs w:val="28"/>
          <w:lang w:val="sq-AL"/>
        </w:rPr>
        <w:t>sh të vullnetarizmit</w:t>
      </w:r>
      <w:r w:rsidRPr="00124355">
        <w:rPr>
          <w:rFonts w:ascii="Times New Roman" w:eastAsia="Times New Roman" w:hAnsi="Times New Roman" w:cs="CG Times"/>
          <w:sz w:val="28"/>
          <w:szCs w:val="28"/>
          <w:lang w:val="sq-AL"/>
        </w:rPr>
        <w:t xml:space="preserve">, ligji </w:t>
      </w:r>
      <w:r w:rsidR="00124355" w:rsidRPr="00124355">
        <w:rPr>
          <w:rFonts w:ascii="Times New Roman" w:eastAsia="Times New Roman" w:hAnsi="Times New Roman" w:cs="CG Times"/>
          <w:sz w:val="28"/>
          <w:szCs w:val="28"/>
          <w:lang w:val="sq-AL"/>
        </w:rPr>
        <w:t xml:space="preserve">ka </w:t>
      </w:r>
      <w:r w:rsidRPr="00124355">
        <w:rPr>
          <w:rFonts w:ascii="Times New Roman" w:eastAsia="Times New Roman" w:hAnsi="Times New Roman" w:cs="CG Times"/>
          <w:sz w:val="28"/>
          <w:szCs w:val="28"/>
          <w:lang w:val="sq-AL"/>
        </w:rPr>
        <w:t>parashik</w:t>
      </w:r>
      <w:r w:rsidR="00124355" w:rsidRPr="00124355">
        <w:rPr>
          <w:rFonts w:ascii="Times New Roman" w:eastAsia="Times New Roman" w:hAnsi="Times New Roman" w:cs="CG Times"/>
          <w:sz w:val="28"/>
          <w:szCs w:val="28"/>
          <w:lang w:val="sq-AL"/>
        </w:rPr>
        <w:t>uar</w:t>
      </w:r>
      <w:r w:rsidRPr="00124355">
        <w:rPr>
          <w:rFonts w:ascii="Times New Roman" w:eastAsia="Times New Roman" w:hAnsi="Times New Roman" w:cs="CG Times"/>
          <w:sz w:val="28"/>
          <w:szCs w:val="28"/>
          <w:lang w:val="sq-AL"/>
        </w:rPr>
        <w:t xml:space="preserve"> kushte </w:t>
      </w:r>
      <w:r w:rsidR="00124355" w:rsidRPr="00124355">
        <w:rPr>
          <w:rFonts w:ascii="Times New Roman" w:eastAsia="Times New Roman" w:hAnsi="Times New Roman" w:cs="CG Times"/>
          <w:sz w:val="28"/>
          <w:szCs w:val="28"/>
          <w:lang w:val="sq-AL"/>
        </w:rPr>
        <w:t xml:space="preserve">shtesë për organizmin e vullnetarizmit prej tyre, që synojnë </w:t>
      </w:r>
      <w:r w:rsidR="00EB18FC">
        <w:rPr>
          <w:rFonts w:ascii="Times New Roman" w:eastAsia="Times New Roman" w:hAnsi="Times New Roman" w:cs="CG Times"/>
          <w:sz w:val="28"/>
          <w:szCs w:val="28"/>
          <w:lang w:val="sq-AL"/>
        </w:rPr>
        <w:t>garantimin</w:t>
      </w:r>
      <w:r w:rsidR="00124355">
        <w:rPr>
          <w:rFonts w:ascii="Times New Roman" w:eastAsia="Times New Roman" w:hAnsi="Times New Roman" w:cs="CG Times"/>
          <w:sz w:val="28"/>
          <w:szCs w:val="28"/>
          <w:lang w:val="sq-AL"/>
        </w:rPr>
        <w:t xml:space="preserve"> që vullnetarizmi </w:t>
      </w:r>
      <w:r w:rsidR="00C41A62">
        <w:rPr>
          <w:rFonts w:ascii="Times New Roman" w:eastAsia="Times New Roman" w:hAnsi="Times New Roman" w:cs="CG Times"/>
          <w:sz w:val="28"/>
          <w:szCs w:val="28"/>
          <w:lang w:val="sq-AL"/>
        </w:rPr>
        <w:t xml:space="preserve">do </w:t>
      </w:r>
      <w:r w:rsidR="00124355">
        <w:rPr>
          <w:rFonts w:ascii="Times New Roman" w:eastAsia="Times New Roman" w:hAnsi="Times New Roman" w:cs="CG Times"/>
          <w:sz w:val="28"/>
          <w:szCs w:val="28"/>
          <w:lang w:val="sq-AL"/>
        </w:rPr>
        <w:t>të jetë në</w:t>
      </w:r>
      <w:r w:rsidR="00124355" w:rsidRPr="00124355">
        <w:rPr>
          <w:rFonts w:ascii="Times New Roman" w:eastAsia="Times New Roman" w:hAnsi="Times New Roman" w:cs="CG Times"/>
          <w:sz w:val="28"/>
          <w:szCs w:val="28"/>
          <w:lang w:val="sq-AL"/>
        </w:rPr>
        <w:t xml:space="preserve"> të mirë dhe interes të publikut </w:t>
      </w:r>
      <w:r w:rsidR="00C41A62">
        <w:rPr>
          <w:rFonts w:ascii="Times New Roman" w:eastAsia="Times New Roman" w:hAnsi="Times New Roman" w:cs="CG Times"/>
          <w:sz w:val="28"/>
          <w:szCs w:val="28"/>
          <w:lang w:val="sq-AL"/>
        </w:rPr>
        <w:t>ose në dobi të personave të tjerë</w:t>
      </w:r>
      <w:r w:rsidR="00EB18FC">
        <w:rPr>
          <w:rFonts w:ascii="Times New Roman" w:eastAsia="Times New Roman" w:hAnsi="Times New Roman" w:cs="CG Times"/>
          <w:sz w:val="28"/>
          <w:szCs w:val="28"/>
          <w:lang w:val="sq-AL"/>
        </w:rPr>
        <w:t>.</w:t>
      </w:r>
    </w:p>
    <w:p w14:paraId="492EE2CE" w14:textId="7B1E5253" w:rsidR="00C935C6" w:rsidRDefault="00EB18FC" w:rsidP="00C41A62">
      <w:pPr>
        <w:jc w:val="both"/>
        <w:rPr>
          <w:rFonts w:ascii="Times New Roman" w:eastAsia="Times New Roman" w:hAnsi="Times New Roman" w:cs="CG Times"/>
          <w:sz w:val="28"/>
          <w:szCs w:val="28"/>
          <w:lang w:val="sq-AL"/>
        </w:rPr>
      </w:pPr>
      <w:r w:rsidRPr="00C41A62">
        <w:rPr>
          <w:rFonts w:ascii="Times New Roman" w:eastAsia="Times New Roman" w:hAnsi="Times New Roman" w:cs="CG Times"/>
          <w:sz w:val="28"/>
          <w:szCs w:val="28"/>
          <w:lang w:val="sq-AL"/>
        </w:rPr>
        <w:t>Ky nen parashikon të drejtën e o</w:t>
      </w:r>
      <w:r w:rsidR="00C935C6" w:rsidRPr="00C41A62">
        <w:rPr>
          <w:rFonts w:ascii="Times New Roman" w:eastAsia="Times New Roman" w:hAnsi="Times New Roman" w:cs="CG Times"/>
          <w:sz w:val="28"/>
          <w:szCs w:val="28"/>
          <w:lang w:val="sq-AL"/>
        </w:rPr>
        <w:t>fruesi</w:t>
      </w:r>
      <w:r w:rsidRPr="00C41A62">
        <w:rPr>
          <w:rFonts w:ascii="Times New Roman" w:eastAsia="Times New Roman" w:hAnsi="Times New Roman" w:cs="CG Times"/>
          <w:sz w:val="28"/>
          <w:szCs w:val="28"/>
          <w:lang w:val="sq-AL"/>
        </w:rPr>
        <w:t>t</w:t>
      </w:r>
      <w:r w:rsidR="00C935C6" w:rsidRPr="00C41A62">
        <w:rPr>
          <w:rFonts w:ascii="Times New Roman" w:eastAsia="Times New Roman" w:hAnsi="Times New Roman" w:cs="CG Times"/>
          <w:sz w:val="28"/>
          <w:szCs w:val="28"/>
          <w:lang w:val="sq-AL"/>
        </w:rPr>
        <w:t xml:space="preserve"> </w:t>
      </w:r>
      <w:r w:rsidRPr="00C41A62">
        <w:rPr>
          <w:rFonts w:ascii="Times New Roman" w:eastAsia="Times New Roman" w:hAnsi="Times New Roman" w:cs="CG Times"/>
          <w:sz w:val="28"/>
          <w:szCs w:val="28"/>
          <w:lang w:val="sq-AL"/>
        </w:rPr>
        <w:t>të</w:t>
      </w:r>
      <w:r w:rsidR="00C935C6" w:rsidRPr="00C41A62">
        <w:rPr>
          <w:rFonts w:ascii="Times New Roman" w:eastAsia="Times New Roman" w:hAnsi="Times New Roman" w:cs="CG Times"/>
          <w:sz w:val="28"/>
          <w:szCs w:val="28"/>
          <w:lang w:val="sq-AL"/>
        </w:rPr>
        <w:t xml:space="preserve"> vullnetarizmit </w:t>
      </w:r>
      <w:r w:rsidRPr="00C41A62">
        <w:rPr>
          <w:rFonts w:ascii="Times New Roman" w:eastAsia="Times New Roman" w:hAnsi="Times New Roman" w:cs="CG Times"/>
          <w:sz w:val="28"/>
          <w:szCs w:val="28"/>
          <w:lang w:val="sq-AL"/>
        </w:rPr>
        <w:t xml:space="preserve">për të </w:t>
      </w:r>
      <w:r w:rsidR="00C935C6" w:rsidRPr="00C41A62">
        <w:rPr>
          <w:rFonts w:ascii="Times New Roman" w:eastAsia="Times New Roman" w:hAnsi="Times New Roman" w:cs="CG Times"/>
          <w:sz w:val="28"/>
          <w:szCs w:val="28"/>
          <w:lang w:val="sq-AL"/>
        </w:rPr>
        <w:t>përcakt</w:t>
      </w:r>
      <w:r w:rsidRPr="00C41A62">
        <w:rPr>
          <w:rFonts w:ascii="Times New Roman" w:eastAsia="Times New Roman" w:hAnsi="Times New Roman" w:cs="CG Times"/>
          <w:sz w:val="28"/>
          <w:szCs w:val="28"/>
          <w:lang w:val="sq-AL"/>
        </w:rPr>
        <w:t xml:space="preserve">uar përmes programit të vullnetarizmit, </w:t>
      </w:r>
      <w:r w:rsidR="00C935C6" w:rsidRPr="00C41A62">
        <w:rPr>
          <w:rFonts w:ascii="Times New Roman" w:eastAsia="Times New Roman" w:hAnsi="Times New Roman" w:cs="CG Times"/>
          <w:sz w:val="28"/>
          <w:szCs w:val="28"/>
          <w:lang w:val="sq-AL"/>
        </w:rPr>
        <w:t xml:space="preserve"> nevojën për angazhimin e vullnetarëve, natyrën dhe sasinë e punëve ose shërbimeve vullnetare si dhe mënyrën e kryerjes së vullnetarizmit.  </w:t>
      </w:r>
      <w:r w:rsidR="00C41A62">
        <w:rPr>
          <w:rFonts w:ascii="Times New Roman" w:eastAsia="Times New Roman" w:hAnsi="Times New Roman" w:cs="CG Times"/>
          <w:sz w:val="28"/>
          <w:szCs w:val="28"/>
          <w:lang w:val="sq-AL"/>
        </w:rPr>
        <w:t>Gjithashtu, parashikon se o</w:t>
      </w:r>
      <w:r w:rsidR="00C935C6" w:rsidRPr="00C41A62">
        <w:rPr>
          <w:rFonts w:ascii="Times New Roman" w:eastAsia="Times New Roman" w:hAnsi="Times New Roman" w:cs="CG Times"/>
          <w:sz w:val="28"/>
          <w:szCs w:val="28"/>
          <w:lang w:val="sq-AL"/>
        </w:rPr>
        <w:t xml:space="preserve">fruesi i vullnetarizmit në programet e BE-së ose programet e tjera ndërkombëtare në fushën vullnetarizmit, përcaktohet në bazë të rregullimeve të këtyre programeve.  </w:t>
      </w:r>
    </w:p>
    <w:p w14:paraId="6EE1D974" w14:textId="5BDAF2E2" w:rsidR="00C41A62" w:rsidRPr="00C41A62" w:rsidRDefault="00C41A62" w:rsidP="00C41A62">
      <w:pPr>
        <w:jc w:val="both"/>
        <w:rPr>
          <w:rFonts w:ascii="Times New Roman" w:eastAsia="Times New Roman" w:hAnsi="Times New Roman" w:cs="CG Times"/>
          <w:sz w:val="28"/>
          <w:szCs w:val="28"/>
          <w:lang w:val="sq-AL"/>
        </w:rPr>
      </w:pPr>
      <w:r>
        <w:rPr>
          <w:rFonts w:ascii="Times New Roman" w:eastAsia="Times New Roman" w:hAnsi="Times New Roman" w:cs="CG Times"/>
          <w:sz w:val="28"/>
          <w:szCs w:val="28"/>
          <w:lang w:val="sq-AL"/>
        </w:rPr>
        <w:t xml:space="preserve">Neni </w:t>
      </w:r>
      <w:r w:rsidR="0021502B">
        <w:rPr>
          <w:rFonts w:ascii="Times New Roman" w:eastAsia="Times New Roman" w:hAnsi="Times New Roman"/>
          <w:sz w:val="28"/>
          <w:szCs w:val="28"/>
          <w:lang w:val="sq-AL"/>
        </w:rPr>
        <w:t>p</w:t>
      </w:r>
      <w:r w:rsidR="0021502B" w:rsidRPr="00D9562D">
        <w:rPr>
          <w:rFonts w:ascii="Times New Roman" w:eastAsia="Times New Roman" w:hAnsi="Times New Roman"/>
          <w:sz w:val="28"/>
          <w:szCs w:val="28"/>
          <w:lang w:val="sq-AL"/>
        </w:rPr>
        <w:t>ë</w:t>
      </w:r>
      <w:r w:rsidR="0021502B">
        <w:rPr>
          <w:rFonts w:ascii="Times New Roman" w:eastAsia="Times New Roman" w:hAnsi="Times New Roman"/>
          <w:sz w:val="28"/>
          <w:szCs w:val="28"/>
          <w:lang w:val="sq-AL"/>
        </w:rPr>
        <w:t>rcakton subjektin e</w:t>
      </w:r>
      <w:r w:rsidR="0021502B">
        <w:rPr>
          <w:rFonts w:ascii="Times New Roman" w:eastAsia="Times New Roman" w:hAnsi="Times New Roman" w:cs="CG Times"/>
          <w:sz w:val="28"/>
          <w:szCs w:val="28"/>
          <w:lang w:val="sq-AL"/>
        </w:rPr>
        <w:t xml:space="preserve"> </w:t>
      </w:r>
      <w:r>
        <w:rPr>
          <w:rFonts w:ascii="Times New Roman" w:eastAsia="Times New Roman" w:hAnsi="Times New Roman" w:cs="CG Times"/>
          <w:sz w:val="28"/>
          <w:szCs w:val="28"/>
          <w:lang w:val="sq-AL"/>
        </w:rPr>
        <w:t>përfitues</w:t>
      </w:r>
      <w:r w:rsidR="0021502B">
        <w:rPr>
          <w:rFonts w:ascii="Times New Roman" w:eastAsia="Times New Roman" w:hAnsi="Times New Roman" w:cs="CG Times"/>
          <w:sz w:val="28"/>
          <w:szCs w:val="28"/>
          <w:lang w:val="sq-AL"/>
        </w:rPr>
        <w:t>it</w:t>
      </w:r>
      <w:r>
        <w:rPr>
          <w:rFonts w:ascii="Times New Roman" w:eastAsia="Times New Roman" w:hAnsi="Times New Roman" w:cs="CG Times"/>
          <w:sz w:val="28"/>
          <w:szCs w:val="28"/>
          <w:lang w:val="sq-AL"/>
        </w:rPr>
        <w:t xml:space="preserve"> </w:t>
      </w:r>
      <w:r w:rsidR="0021502B">
        <w:rPr>
          <w:rFonts w:ascii="Times New Roman" w:eastAsia="Times New Roman" w:hAnsi="Times New Roman" w:cs="CG Times"/>
          <w:sz w:val="28"/>
          <w:szCs w:val="28"/>
          <w:lang w:val="sq-AL"/>
        </w:rPr>
        <w:t>të</w:t>
      </w:r>
      <w:r>
        <w:rPr>
          <w:rFonts w:ascii="Times New Roman" w:eastAsia="Times New Roman" w:hAnsi="Times New Roman" w:cs="CG Times"/>
          <w:sz w:val="28"/>
          <w:szCs w:val="28"/>
          <w:lang w:val="sq-AL"/>
        </w:rPr>
        <w:t xml:space="preserve"> vullnetarizmit</w:t>
      </w:r>
      <w:r w:rsidR="0021502B">
        <w:rPr>
          <w:rFonts w:ascii="Times New Roman" w:eastAsia="Times New Roman" w:hAnsi="Times New Roman" w:cs="CG Times"/>
          <w:sz w:val="28"/>
          <w:szCs w:val="28"/>
          <w:lang w:val="sq-AL"/>
        </w:rPr>
        <w:t>, që</w:t>
      </w:r>
      <w:r>
        <w:rPr>
          <w:rFonts w:ascii="Times New Roman" w:eastAsia="Times New Roman" w:hAnsi="Times New Roman" w:cs="CG Times"/>
          <w:sz w:val="28"/>
          <w:szCs w:val="28"/>
          <w:lang w:val="sq-AL"/>
        </w:rPr>
        <w:t xml:space="preserve"> mund të jetë një person fizik, një organ publik ose një person juridik vendas </w:t>
      </w:r>
      <w:r w:rsidR="0021502B">
        <w:rPr>
          <w:rFonts w:ascii="Times New Roman" w:eastAsia="Times New Roman" w:hAnsi="Times New Roman" w:cs="CG Times"/>
          <w:sz w:val="28"/>
          <w:szCs w:val="28"/>
          <w:lang w:val="sq-AL"/>
        </w:rPr>
        <w:t xml:space="preserve">ose i huaj </w:t>
      </w:r>
      <w:r w:rsidR="0021502B" w:rsidRPr="0021502B">
        <w:rPr>
          <w:rFonts w:ascii="Times New Roman" w:eastAsia="Times New Roman" w:hAnsi="Times New Roman" w:cs="CG Times"/>
          <w:sz w:val="28"/>
          <w:szCs w:val="28"/>
          <w:lang w:val="sq-AL"/>
        </w:rPr>
        <w:t xml:space="preserve">që kryen veprimtari </w:t>
      </w:r>
      <w:r w:rsidR="0021502B" w:rsidRPr="0021502B">
        <w:rPr>
          <w:rFonts w:ascii="Times New Roman" w:eastAsia="Times New Roman" w:hAnsi="Times New Roman" w:cs="CG Times"/>
          <w:sz w:val="28"/>
          <w:szCs w:val="28"/>
          <w:lang w:val="sq-AL"/>
        </w:rPr>
        <w:lastRenderedPageBreak/>
        <w:t>jo-fitimprurëse</w:t>
      </w:r>
      <w:r w:rsidR="0021502B">
        <w:rPr>
          <w:rFonts w:ascii="Times New Roman" w:eastAsia="Times New Roman" w:hAnsi="Times New Roman" w:cs="CG Times"/>
          <w:sz w:val="28"/>
          <w:szCs w:val="28"/>
          <w:lang w:val="sq-AL"/>
        </w:rPr>
        <w:t xml:space="preserve"> dhe që në bazë të parashikimeve të këtij ligji, p</w:t>
      </w:r>
      <w:r w:rsidR="0021502B" w:rsidRPr="0021502B">
        <w:rPr>
          <w:rFonts w:ascii="Times New Roman" w:eastAsia="Times New Roman" w:hAnsi="Times New Roman" w:cs="CG Times"/>
          <w:sz w:val="28"/>
          <w:szCs w:val="28"/>
          <w:lang w:val="sq-AL"/>
        </w:rPr>
        <w:t>ërfituesi i vullnetarizmit mund të jetë në të njëjtën kohë edhe ofrues i vullnetarizmit</w:t>
      </w:r>
      <w:r w:rsidR="0021502B">
        <w:rPr>
          <w:rFonts w:ascii="Times New Roman" w:eastAsia="Times New Roman" w:hAnsi="Times New Roman" w:cs="CG Times"/>
          <w:sz w:val="28"/>
          <w:szCs w:val="28"/>
          <w:lang w:val="sq-AL"/>
        </w:rPr>
        <w:t xml:space="preserve">. </w:t>
      </w:r>
    </w:p>
    <w:p w14:paraId="765F7AB2" w14:textId="77777777" w:rsidR="00B23886" w:rsidRPr="0058714C" w:rsidRDefault="00B23886" w:rsidP="00A16067">
      <w:pPr>
        <w:spacing w:after="0" w:line="240" w:lineRule="auto"/>
        <w:jc w:val="both"/>
        <w:rPr>
          <w:rFonts w:ascii="Times New Roman" w:eastAsia="Times New Roman" w:hAnsi="Times New Roman"/>
          <w:sz w:val="28"/>
          <w:szCs w:val="28"/>
          <w:lang w:val="sq-AL"/>
        </w:rPr>
      </w:pPr>
    </w:p>
    <w:p w14:paraId="3A943318" w14:textId="30E5BB0E" w:rsidR="00974CF4" w:rsidRDefault="00F26BBB" w:rsidP="00A16067">
      <w:pPr>
        <w:spacing w:after="0" w:line="240" w:lineRule="auto"/>
        <w:jc w:val="both"/>
        <w:rPr>
          <w:rFonts w:ascii="Times New Roman" w:eastAsia="Times New Roman" w:hAnsi="Times New Roman"/>
          <w:sz w:val="28"/>
          <w:szCs w:val="28"/>
          <w:lang w:val="sq-AL"/>
        </w:rPr>
      </w:pPr>
      <w:r w:rsidRPr="0058714C">
        <w:rPr>
          <w:rFonts w:ascii="Times New Roman" w:eastAsia="Times New Roman" w:hAnsi="Times New Roman"/>
          <w:b/>
          <w:bCs/>
          <w:sz w:val="28"/>
          <w:szCs w:val="28"/>
          <w:lang w:val="sq-AL"/>
        </w:rPr>
        <w:t>Kreu II-të</w:t>
      </w:r>
      <w:r w:rsidRPr="0058714C">
        <w:rPr>
          <w:rFonts w:ascii="Times New Roman" w:eastAsia="Times New Roman" w:hAnsi="Times New Roman"/>
          <w:sz w:val="28"/>
          <w:szCs w:val="28"/>
          <w:lang w:val="sq-AL"/>
        </w:rPr>
        <w:t xml:space="preserve"> </w:t>
      </w:r>
      <w:r w:rsidR="00974CF4">
        <w:rPr>
          <w:rFonts w:ascii="Times New Roman" w:eastAsia="Times New Roman" w:hAnsi="Times New Roman"/>
          <w:sz w:val="28"/>
          <w:szCs w:val="28"/>
          <w:lang w:val="sq-AL"/>
        </w:rPr>
        <w:t>përmban parimet bazë të vullnetarizmit dhe përbëhet nga 6 nene.</w:t>
      </w:r>
    </w:p>
    <w:p w14:paraId="556F7B9B" w14:textId="77777777" w:rsidR="00974CF4" w:rsidRDefault="00974CF4" w:rsidP="00A16067">
      <w:pPr>
        <w:spacing w:after="0" w:line="240" w:lineRule="auto"/>
        <w:jc w:val="both"/>
        <w:rPr>
          <w:rFonts w:ascii="Times New Roman" w:eastAsia="Times New Roman" w:hAnsi="Times New Roman"/>
          <w:sz w:val="28"/>
          <w:szCs w:val="28"/>
          <w:lang w:val="sq-AL"/>
        </w:rPr>
      </w:pPr>
    </w:p>
    <w:p w14:paraId="4CA048CC" w14:textId="45DE544A" w:rsidR="000E6BC0" w:rsidRDefault="00974CF4" w:rsidP="000E6BC0">
      <w:pPr>
        <w:spacing w:after="0" w:line="240" w:lineRule="auto"/>
        <w:jc w:val="both"/>
        <w:rPr>
          <w:rFonts w:ascii="Times New Roman" w:eastAsia="Times New Roman" w:hAnsi="Times New Roman"/>
          <w:sz w:val="28"/>
          <w:szCs w:val="28"/>
          <w:lang w:val="sq-AL"/>
        </w:rPr>
      </w:pPr>
      <w:r w:rsidRPr="00C935C6">
        <w:rPr>
          <w:rFonts w:ascii="Times New Roman" w:eastAsia="Times New Roman" w:hAnsi="Times New Roman"/>
          <w:i/>
          <w:sz w:val="28"/>
          <w:szCs w:val="28"/>
          <w:lang w:val="sq-AL"/>
        </w:rPr>
        <w:t xml:space="preserve">Neni </w:t>
      </w:r>
      <w:r>
        <w:rPr>
          <w:rFonts w:ascii="Times New Roman" w:eastAsia="Times New Roman" w:hAnsi="Times New Roman"/>
          <w:i/>
          <w:sz w:val="28"/>
          <w:szCs w:val="28"/>
          <w:lang w:val="sq-AL"/>
        </w:rPr>
        <w:t xml:space="preserve">8 </w:t>
      </w:r>
      <w:r w:rsidRPr="00974CF4">
        <w:rPr>
          <w:rFonts w:ascii="Times New Roman" w:eastAsia="Times New Roman" w:hAnsi="Times New Roman"/>
          <w:sz w:val="28"/>
          <w:szCs w:val="28"/>
          <w:lang w:val="sq-AL"/>
        </w:rPr>
        <w:t>parashikon parimin e njohjes dhe mbështetjes së vullnetarizmit,</w:t>
      </w:r>
      <w:r>
        <w:rPr>
          <w:rFonts w:ascii="Times New Roman" w:eastAsia="Times New Roman" w:hAnsi="Times New Roman"/>
          <w:i/>
          <w:sz w:val="28"/>
          <w:szCs w:val="28"/>
          <w:lang w:val="sq-AL"/>
        </w:rPr>
        <w:t xml:space="preserve"> </w:t>
      </w:r>
      <w:r w:rsidR="000E6BC0">
        <w:rPr>
          <w:rFonts w:ascii="Times New Roman" w:eastAsia="Times New Roman" w:hAnsi="Times New Roman"/>
          <w:sz w:val="28"/>
          <w:szCs w:val="28"/>
          <w:lang w:val="sq-AL"/>
        </w:rPr>
        <w:t>në Republikën e Shqipërisë si nj</w:t>
      </w:r>
      <w:r w:rsidR="000E6BC0" w:rsidRPr="000E6BC0">
        <w:rPr>
          <w:rFonts w:ascii="Times New Roman" w:eastAsia="Times New Roman" w:hAnsi="Times New Roman"/>
          <w:sz w:val="28"/>
          <w:szCs w:val="28"/>
          <w:lang w:val="sq-AL"/>
        </w:rPr>
        <w:t>ë veprimtari me vlerë të lartë që kontribuon në përmirësimin e cilësisë së jetesës,  zhvillimit të shoqërisë dhe personalitetit njerëzor, që nxit përfshirjen e individëve në jetën shoqërore dhe ndërtimin e një shoqërie demokratike, të drejtë dhe solidare</w:t>
      </w:r>
      <w:r w:rsidR="000E6BC0">
        <w:rPr>
          <w:rFonts w:ascii="Times New Roman" w:eastAsia="Times New Roman" w:hAnsi="Times New Roman"/>
          <w:sz w:val="28"/>
          <w:szCs w:val="28"/>
          <w:lang w:val="sq-AL"/>
        </w:rPr>
        <w:t>.</w:t>
      </w:r>
      <w:r w:rsidR="00C66AC5">
        <w:rPr>
          <w:rFonts w:ascii="Times New Roman" w:eastAsia="Times New Roman" w:hAnsi="Times New Roman"/>
          <w:sz w:val="28"/>
          <w:szCs w:val="28"/>
          <w:lang w:val="sq-AL"/>
        </w:rPr>
        <w:t xml:space="preserve"> Ky nen parashikon po ashtu të drejtën e fëmijëve dhe të rinjve që janë pjesë e sistemit arsimor dhe të angazhuar në programet e </w:t>
      </w:r>
      <w:r w:rsidR="00C66AC5" w:rsidRPr="00C66AC5">
        <w:rPr>
          <w:rFonts w:ascii="Times New Roman" w:eastAsia="Times New Roman" w:hAnsi="Times New Roman"/>
          <w:sz w:val="28"/>
          <w:szCs w:val="28"/>
          <w:lang w:val="sq-AL"/>
        </w:rPr>
        <w:t>edukimit jo-formal të mbështetura nga shteti</w:t>
      </w:r>
      <w:r w:rsidR="00C66AC5">
        <w:rPr>
          <w:rFonts w:ascii="Times New Roman" w:eastAsia="Times New Roman" w:hAnsi="Times New Roman"/>
          <w:sz w:val="28"/>
          <w:szCs w:val="28"/>
          <w:lang w:val="sq-AL"/>
        </w:rPr>
        <w:t xml:space="preserve">, për tu edukuar mbi </w:t>
      </w:r>
      <w:r w:rsidR="00C66AC5" w:rsidRPr="00C66AC5">
        <w:rPr>
          <w:rFonts w:ascii="Times New Roman" w:eastAsia="Times New Roman" w:hAnsi="Times New Roman"/>
          <w:sz w:val="28"/>
          <w:szCs w:val="28"/>
          <w:lang w:val="sq-AL"/>
        </w:rPr>
        <w:t>konceptet, vlerat, dhe rëndësinë e vullnetarizmit</w:t>
      </w:r>
      <w:r w:rsidR="00C66AC5">
        <w:rPr>
          <w:rFonts w:ascii="Times New Roman" w:eastAsia="Times New Roman" w:hAnsi="Times New Roman"/>
          <w:sz w:val="28"/>
          <w:szCs w:val="28"/>
          <w:lang w:val="sq-AL"/>
        </w:rPr>
        <w:t xml:space="preserve">, </w:t>
      </w:r>
      <w:r w:rsidR="00464D89">
        <w:rPr>
          <w:rFonts w:ascii="Times New Roman" w:eastAsia="Times New Roman" w:hAnsi="Times New Roman"/>
          <w:sz w:val="28"/>
          <w:szCs w:val="28"/>
          <w:lang w:val="sq-AL"/>
        </w:rPr>
        <w:t>për tu lejuar</w:t>
      </w:r>
      <w:r w:rsidR="00464D89" w:rsidRPr="00464D89">
        <w:rPr>
          <w:rFonts w:ascii="Times New Roman" w:eastAsia="Times New Roman" w:hAnsi="Times New Roman"/>
          <w:sz w:val="28"/>
          <w:szCs w:val="28"/>
          <w:lang w:val="sq-AL"/>
        </w:rPr>
        <w:t xml:space="preserve"> të kryejnë vullnetarizëm dhe të fitojnë përvojën vullnetare, si dhe të marrin kualifikime të përshtatshme për vullnetarizmin, solidaritetin shoqëror dhe qytetarinë aktive</w:t>
      </w:r>
      <w:r w:rsidR="00464D89">
        <w:rPr>
          <w:rFonts w:ascii="Times New Roman" w:eastAsia="Times New Roman" w:hAnsi="Times New Roman"/>
          <w:sz w:val="28"/>
          <w:szCs w:val="28"/>
          <w:lang w:val="sq-AL"/>
        </w:rPr>
        <w:t xml:space="preserve">. </w:t>
      </w:r>
      <w:r w:rsidR="00460C3E">
        <w:rPr>
          <w:rFonts w:ascii="Times New Roman" w:eastAsia="Times New Roman" w:hAnsi="Times New Roman"/>
          <w:sz w:val="28"/>
          <w:szCs w:val="28"/>
          <w:lang w:val="sq-AL"/>
        </w:rPr>
        <w:t xml:space="preserve"> </w:t>
      </w:r>
    </w:p>
    <w:p w14:paraId="250D099A" w14:textId="77777777" w:rsidR="000E6BC0" w:rsidRDefault="000E6BC0" w:rsidP="000E6BC0">
      <w:pPr>
        <w:spacing w:after="0" w:line="240" w:lineRule="auto"/>
        <w:jc w:val="both"/>
        <w:rPr>
          <w:rFonts w:ascii="Times New Roman" w:eastAsia="Times New Roman" w:hAnsi="Times New Roman"/>
          <w:sz w:val="28"/>
          <w:szCs w:val="28"/>
          <w:lang w:val="sq-AL"/>
        </w:rPr>
      </w:pPr>
    </w:p>
    <w:p w14:paraId="0036303E" w14:textId="1EC6F771" w:rsidR="000E6BC0" w:rsidRDefault="00460C3E" w:rsidP="000E6BC0">
      <w:pPr>
        <w:spacing w:after="0" w:line="240" w:lineRule="auto"/>
        <w:jc w:val="both"/>
        <w:rPr>
          <w:rFonts w:ascii="Times New Roman" w:eastAsia="Times New Roman" w:hAnsi="Times New Roman"/>
          <w:sz w:val="28"/>
          <w:szCs w:val="28"/>
          <w:lang w:val="sq-AL"/>
        </w:rPr>
      </w:pPr>
      <w:r w:rsidRPr="00C935C6">
        <w:rPr>
          <w:rFonts w:ascii="Times New Roman" w:eastAsia="Times New Roman" w:hAnsi="Times New Roman"/>
          <w:i/>
          <w:sz w:val="28"/>
          <w:szCs w:val="28"/>
          <w:lang w:val="sq-AL"/>
        </w:rPr>
        <w:t xml:space="preserve">Neni </w:t>
      </w:r>
      <w:r>
        <w:rPr>
          <w:rFonts w:ascii="Times New Roman" w:eastAsia="Times New Roman" w:hAnsi="Times New Roman"/>
          <w:i/>
          <w:sz w:val="28"/>
          <w:szCs w:val="28"/>
          <w:lang w:val="sq-AL"/>
        </w:rPr>
        <w:t xml:space="preserve">9 </w:t>
      </w:r>
      <w:r w:rsidRPr="00974CF4">
        <w:rPr>
          <w:rFonts w:ascii="Times New Roman" w:eastAsia="Times New Roman" w:hAnsi="Times New Roman"/>
          <w:sz w:val="28"/>
          <w:szCs w:val="28"/>
          <w:lang w:val="sq-AL"/>
        </w:rPr>
        <w:t>parashikon parimin</w:t>
      </w:r>
      <w:r>
        <w:rPr>
          <w:rFonts w:ascii="Times New Roman" w:eastAsia="Times New Roman" w:hAnsi="Times New Roman"/>
          <w:sz w:val="28"/>
          <w:szCs w:val="28"/>
          <w:lang w:val="sq-AL"/>
        </w:rPr>
        <w:t xml:space="preserve"> e </w:t>
      </w:r>
      <w:r w:rsidRPr="00460C3E">
        <w:rPr>
          <w:rFonts w:ascii="Times New Roman" w:eastAsia="Times New Roman" w:hAnsi="Times New Roman"/>
          <w:sz w:val="28"/>
          <w:szCs w:val="28"/>
          <w:lang w:val="sq-AL"/>
        </w:rPr>
        <w:t xml:space="preserve">trajtimit të barabartë dhe mosdiskriminimit të </w:t>
      </w:r>
      <w:r>
        <w:rPr>
          <w:rFonts w:ascii="Times New Roman" w:eastAsia="Times New Roman" w:hAnsi="Times New Roman"/>
          <w:sz w:val="28"/>
          <w:szCs w:val="28"/>
          <w:lang w:val="sq-AL"/>
        </w:rPr>
        <w:t>o</w:t>
      </w:r>
      <w:r w:rsidRPr="00460C3E">
        <w:rPr>
          <w:rFonts w:ascii="Times New Roman" w:eastAsia="Times New Roman" w:hAnsi="Times New Roman"/>
          <w:sz w:val="28"/>
          <w:szCs w:val="28"/>
          <w:lang w:val="sq-AL"/>
        </w:rPr>
        <w:t>fruesi</w:t>
      </w:r>
      <w:r>
        <w:rPr>
          <w:rFonts w:ascii="Times New Roman" w:eastAsia="Times New Roman" w:hAnsi="Times New Roman"/>
          <w:sz w:val="28"/>
          <w:szCs w:val="28"/>
          <w:lang w:val="sq-AL"/>
        </w:rPr>
        <w:t>t</w:t>
      </w:r>
      <w:r w:rsidRPr="00460C3E">
        <w:rPr>
          <w:rFonts w:ascii="Times New Roman" w:eastAsia="Times New Roman" w:hAnsi="Times New Roman"/>
          <w:sz w:val="28"/>
          <w:szCs w:val="28"/>
          <w:lang w:val="sq-AL"/>
        </w:rPr>
        <w:t xml:space="preserve"> vullnetarizmit </w:t>
      </w:r>
      <w:r>
        <w:rPr>
          <w:rFonts w:ascii="Times New Roman" w:eastAsia="Times New Roman" w:hAnsi="Times New Roman"/>
          <w:sz w:val="28"/>
          <w:szCs w:val="28"/>
          <w:lang w:val="sq-AL"/>
        </w:rPr>
        <w:t xml:space="preserve">ndaj </w:t>
      </w:r>
      <w:r w:rsidRPr="00460C3E">
        <w:rPr>
          <w:rFonts w:ascii="Times New Roman" w:eastAsia="Times New Roman" w:hAnsi="Times New Roman"/>
          <w:sz w:val="28"/>
          <w:szCs w:val="28"/>
          <w:lang w:val="sq-AL"/>
        </w:rPr>
        <w:t xml:space="preserve">vullnetarit dhe </w:t>
      </w:r>
      <w:r>
        <w:rPr>
          <w:rFonts w:ascii="Times New Roman" w:eastAsia="Times New Roman" w:hAnsi="Times New Roman"/>
          <w:sz w:val="28"/>
          <w:szCs w:val="28"/>
          <w:lang w:val="sq-AL"/>
        </w:rPr>
        <w:t>të tyre ndaj</w:t>
      </w:r>
      <w:r w:rsidRPr="00460C3E">
        <w:rPr>
          <w:rFonts w:ascii="Times New Roman" w:eastAsia="Times New Roman" w:hAnsi="Times New Roman"/>
          <w:sz w:val="28"/>
          <w:szCs w:val="28"/>
          <w:lang w:val="sq-AL"/>
        </w:rPr>
        <w:t xml:space="preserve"> përfituesit të vullnetarizmit</w:t>
      </w:r>
      <w:r>
        <w:rPr>
          <w:rFonts w:ascii="Times New Roman" w:eastAsia="Times New Roman" w:hAnsi="Times New Roman"/>
          <w:sz w:val="28"/>
          <w:szCs w:val="28"/>
          <w:lang w:val="sq-AL"/>
        </w:rPr>
        <w:t xml:space="preserve"> dhe rastet përjashtimore të përcaktuara në ligj. Ky nen përcakton se shkelj</w:t>
      </w:r>
      <w:r w:rsidR="000125AD">
        <w:rPr>
          <w:rFonts w:ascii="Times New Roman" w:eastAsia="Times New Roman" w:hAnsi="Times New Roman"/>
          <w:sz w:val="28"/>
          <w:szCs w:val="28"/>
          <w:lang w:val="sq-AL"/>
        </w:rPr>
        <w:t>et</w:t>
      </w:r>
      <w:r>
        <w:rPr>
          <w:rFonts w:ascii="Times New Roman" w:eastAsia="Times New Roman" w:hAnsi="Times New Roman"/>
          <w:sz w:val="28"/>
          <w:szCs w:val="28"/>
          <w:lang w:val="sq-AL"/>
        </w:rPr>
        <w:t xml:space="preserve"> e </w:t>
      </w:r>
      <w:r w:rsidR="000125AD">
        <w:rPr>
          <w:rFonts w:ascii="Times New Roman" w:eastAsia="Times New Roman" w:hAnsi="Times New Roman"/>
          <w:sz w:val="28"/>
          <w:szCs w:val="28"/>
          <w:lang w:val="sq-AL"/>
        </w:rPr>
        <w:t xml:space="preserve">parimit të trajtimit </w:t>
      </w:r>
      <w:r w:rsidR="000125AD" w:rsidRPr="00460C3E">
        <w:rPr>
          <w:rFonts w:ascii="Times New Roman" w:eastAsia="Times New Roman" w:hAnsi="Times New Roman"/>
          <w:sz w:val="28"/>
          <w:szCs w:val="28"/>
          <w:lang w:val="sq-AL"/>
        </w:rPr>
        <w:t>të barabartë dhe mosdiskriminimit</w:t>
      </w:r>
      <w:r w:rsidR="000125AD">
        <w:rPr>
          <w:rFonts w:ascii="Times New Roman" w:eastAsia="Times New Roman" w:hAnsi="Times New Roman"/>
          <w:sz w:val="28"/>
          <w:szCs w:val="28"/>
          <w:lang w:val="sq-AL"/>
        </w:rPr>
        <w:t xml:space="preserve"> gjatë vullnetarizmit, ndiqen dhe trajtohen sipas parashikimeve të </w:t>
      </w:r>
      <w:r w:rsidR="000125AD" w:rsidRPr="000125AD">
        <w:rPr>
          <w:rFonts w:ascii="Times New Roman" w:eastAsia="Times New Roman" w:hAnsi="Times New Roman"/>
          <w:sz w:val="28"/>
          <w:szCs w:val="28"/>
          <w:lang w:val="sq-AL"/>
        </w:rPr>
        <w:t>legjislacioni</w:t>
      </w:r>
      <w:r w:rsidR="000125AD">
        <w:rPr>
          <w:rFonts w:ascii="Times New Roman" w:eastAsia="Times New Roman" w:hAnsi="Times New Roman"/>
          <w:sz w:val="28"/>
          <w:szCs w:val="28"/>
          <w:lang w:val="sq-AL"/>
        </w:rPr>
        <w:t>t</w:t>
      </w:r>
      <w:r w:rsidR="000125AD" w:rsidRPr="000125AD">
        <w:rPr>
          <w:rFonts w:ascii="Times New Roman" w:eastAsia="Times New Roman" w:hAnsi="Times New Roman"/>
          <w:sz w:val="28"/>
          <w:szCs w:val="28"/>
          <w:lang w:val="sq-AL"/>
        </w:rPr>
        <w:t xml:space="preserve"> në fuqi për mbrojtjen nga diskriminimi</w:t>
      </w:r>
      <w:r w:rsidR="000125AD">
        <w:rPr>
          <w:rFonts w:ascii="Times New Roman" w:eastAsia="Times New Roman" w:hAnsi="Times New Roman"/>
          <w:sz w:val="28"/>
          <w:szCs w:val="28"/>
          <w:lang w:val="sq-AL"/>
        </w:rPr>
        <w:t xml:space="preserve">.  </w:t>
      </w:r>
    </w:p>
    <w:p w14:paraId="44CD05D6" w14:textId="77777777" w:rsidR="000125AD" w:rsidRDefault="000125AD" w:rsidP="000E6BC0">
      <w:pPr>
        <w:spacing w:after="0" w:line="240" w:lineRule="auto"/>
        <w:jc w:val="both"/>
        <w:rPr>
          <w:rFonts w:ascii="Times New Roman" w:eastAsia="Times New Roman" w:hAnsi="Times New Roman"/>
          <w:sz w:val="28"/>
          <w:szCs w:val="28"/>
          <w:lang w:val="sq-AL"/>
        </w:rPr>
      </w:pPr>
    </w:p>
    <w:p w14:paraId="48389A9B" w14:textId="1639586F" w:rsidR="00EC4A64" w:rsidRDefault="00EC4A64" w:rsidP="00EC4A64">
      <w:pPr>
        <w:spacing w:after="0" w:line="240" w:lineRule="auto"/>
        <w:jc w:val="both"/>
        <w:rPr>
          <w:rFonts w:ascii="Times New Roman" w:eastAsia="Times New Roman" w:hAnsi="Times New Roman"/>
          <w:sz w:val="28"/>
          <w:szCs w:val="28"/>
          <w:lang w:val="sq-AL"/>
        </w:rPr>
      </w:pPr>
      <w:r w:rsidRPr="000125AD">
        <w:rPr>
          <w:rFonts w:ascii="Times New Roman" w:eastAsia="Times New Roman" w:hAnsi="Times New Roman"/>
          <w:i/>
          <w:sz w:val="28"/>
          <w:szCs w:val="28"/>
          <w:lang w:val="sq-AL"/>
        </w:rPr>
        <w:t>Neni 1</w:t>
      </w:r>
      <w:r>
        <w:rPr>
          <w:rFonts w:ascii="Times New Roman" w:eastAsia="Times New Roman" w:hAnsi="Times New Roman"/>
          <w:i/>
          <w:sz w:val="28"/>
          <w:szCs w:val="28"/>
          <w:lang w:val="sq-AL"/>
        </w:rPr>
        <w:t>0</w:t>
      </w:r>
      <w:r w:rsidRPr="000125AD">
        <w:rPr>
          <w:rFonts w:ascii="Times New Roman" w:eastAsia="Times New Roman" w:hAnsi="Times New Roman"/>
          <w:i/>
          <w:sz w:val="28"/>
          <w:szCs w:val="28"/>
          <w:lang w:val="sq-AL"/>
        </w:rPr>
        <w:t xml:space="preserve"> </w:t>
      </w:r>
      <w:r>
        <w:rPr>
          <w:rFonts w:ascii="Times New Roman" w:eastAsia="Times New Roman" w:hAnsi="Times New Roman"/>
          <w:sz w:val="28"/>
          <w:szCs w:val="28"/>
          <w:lang w:val="sq-AL"/>
        </w:rPr>
        <w:t xml:space="preserve">përcakton parimin e mbrojtjes së personalitetit </w:t>
      </w:r>
      <w:r w:rsidRPr="000125AD">
        <w:rPr>
          <w:rFonts w:ascii="Times New Roman" w:eastAsia="Times New Roman" w:hAnsi="Times New Roman"/>
          <w:sz w:val="28"/>
          <w:szCs w:val="28"/>
          <w:lang w:val="sq-AL"/>
        </w:rPr>
        <w:t xml:space="preserve">të </w:t>
      </w:r>
      <w:r>
        <w:rPr>
          <w:rFonts w:ascii="Times New Roman" w:eastAsia="Times New Roman" w:hAnsi="Times New Roman"/>
          <w:sz w:val="28"/>
          <w:szCs w:val="28"/>
          <w:lang w:val="sq-AL"/>
        </w:rPr>
        <w:t xml:space="preserve">vullnetarit dhe përfituesit të vullnetarizmit. </w:t>
      </w:r>
    </w:p>
    <w:p w14:paraId="31026445" w14:textId="77777777" w:rsidR="00EC4A64" w:rsidRDefault="00EC4A64" w:rsidP="000E6BC0">
      <w:pPr>
        <w:spacing w:after="0" w:line="240" w:lineRule="auto"/>
        <w:jc w:val="both"/>
        <w:rPr>
          <w:rFonts w:ascii="Garamond" w:hAnsi="Garamond"/>
        </w:rPr>
      </w:pPr>
    </w:p>
    <w:p w14:paraId="28A5C280" w14:textId="6486C0E3" w:rsidR="00917059" w:rsidRDefault="000125AD" w:rsidP="000E6BC0">
      <w:pPr>
        <w:spacing w:after="0" w:line="240" w:lineRule="auto"/>
        <w:jc w:val="both"/>
        <w:rPr>
          <w:rFonts w:ascii="Times New Roman" w:eastAsia="Times New Roman" w:hAnsi="Times New Roman"/>
          <w:sz w:val="28"/>
          <w:szCs w:val="28"/>
          <w:lang w:val="sq-AL"/>
        </w:rPr>
      </w:pPr>
      <w:r w:rsidRPr="000125AD">
        <w:rPr>
          <w:rFonts w:ascii="Times New Roman" w:eastAsia="Times New Roman" w:hAnsi="Times New Roman"/>
          <w:i/>
          <w:sz w:val="28"/>
          <w:szCs w:val="28"/>
          <w:lang w:val="sq-AL"/>
        </w:rPr>
        <w:t>Neni 1</w:t>
      </w:r>
      <w:r w:rsidR="00EC4A64">
        <w:rPr>
          <w:rFonts w:ascii="Times New Roman" w:eastAsia="Times New Roman" w:hAnsi="Times New Roman"/>
          <w:i/>
          <w:sz w:val="28"/>
          <w:szCs w:val="28"/>
          <w:lang w:val="sq-AL"/>
        </w:rPr>
        <w:t>1</w:t>
      </w:r>
      <w:r w:rsidRPr="000125AD">
        <w:rPr>
          <w:rFonts w:ascii="Times New Roman" w:eastAsia="Times New Roman" w:hAnsi="Times New Roman"/>
          <w:i/>
          <w:sz w:val="28"/>
          <w:szCs w:val="28"/>
          <w:lang w:val="sq-AL"/>
        </w:rPr>
        <w:t xml:space="preserve"> </w:t>
      </w:r>
      <w:r>
        <w:rPr>
          <w:rFonts w:ascii="Times New Roman" w:eastAsia="Times New Roman" w:hAnsi="Times New Roman"/>
          <w:sz w:val="28"/>
          <w:szCs w:val="28"/>
          <w:lang w:val="sq-AL"/>
        </w:rPr>
        <w:t xml:space="preserve">përcakton parimin e </w:t>
      </w:r>
      <w:r w:rsidRPr="000125AD">
        <w:rPr>
          <w:rFonts w:ascii="Times New Roman" w:eastAsia="Times New Roman" w:hAnsi="Times New Roman"/>
          <w:sz w:val="28"/>
          <w:szCs w:val="28"/>
          <w:lang w:val="sq-AL"/>
        </w:rPr>
        <w:t>ndalimit të shfrytëzimit të vullnetarit</w:t>
      </w:r>
      <w:r>
        <w:rPr>
          <w:rFonts w:ascii="Times New Roman" w:eastAsia="Times New Roman" w:hAnsi="Times New Roman"/>
          <w:sz w:val="28"/>
          <w:szCs w:val="28"/>
          <w:lang w:val="sq-AL"/>
        </w:rPr>
        <w:t xml:space="preserve">, </w:t>
      </w:r>
      <w:r w:rsidR="00917059">
        <w:rPr>
          <w:rFonts w:ascii="Times New Roman" w:eastAsia="Times New Roman" w:hAnsi="Times New Roman"/>
          <w:sz w:val="28"/>
          <w:szCs w:val="28"/>
          <w:lang w:val="sq-AL"/>
        </w:rPr>
        <w:t>nga ofruesi i vullnetarizmit, në kuptim të:</w:t>
      </w:r>
    </w:p>
    <w:p w14:paraId="0865CDD2" w14:textId="7764D43A" w:rsidR="000125AD" w:rsidRPr="00764857" w:rsidRDefault="00917059" w:rsidP="0008044D">
      <w:pPr>
        <w:pStyle w:val="ListParagraph"/>
        <w:numPr>
          <w:ilvl w:val="0"/>
          <w:numId w:val="3"/>
        </w:numPr>
        <w:spacing w:after="0" w:line="240" w:lineRule="auto"/>
        <w:ind w:left="0" w:firstLine="0"/>
        <w:jc w:val="both"/>
        <w:rPr>
          <w:rFonts w:ascii="Times New Roman" w:eastAsia="Times New Roman" w:hAnsi="Times New Roman"/>
          <w:sz w:val="28"/>
          <w:szCs w:val="28"/>
          <w:lang w:val="sq-AL"/>
        </w:rPr>
      </w:pPr>
      <w:r w:rsidRPr="00764857">
        <w:rPr>
          <w:rFonts w:ascii="Times New Roman" w:eastAsia="Times New Roman" w:hAnsi="Times New Roman"/>
          <w:sz w:val="28"/>
          <w:szCs w:val="28"/>
          <w:lang w:val="sq-AL"/>
        </w:rPr>
        <w:t xml:space="preserve">shfrytëzimit </w:t>
      </w:r>
      <w:r w:rsidR="00764857">
        <w:rPr>
          <w:rFonts w:ascii="Times New Roman" w:eastAsia="Times New Roman" w:hAnsi="Times New Roman"/>
          <w:sz w:val="28"/>
          <w:szCs w:val="28"/>
          <w:lang w:val="sq-AL"/>
        </w:rPr>
        <w:t>ekonomik</w:t>
      </w:r>
      <w:r w:rsidRPr="00764857">
        <w:rPr>
          <w:rFonts w:ascii="Times New Roman" w:eastAsia="Times New Roman" w:hAnsi="Times New Roman"/>
          <w:sz w:val="28"/>
          <w:szCs w:val="28"/>
          <w:lang w:val="sq-AL"/>
        </w:rPr>
        <w:t>, duke e përdorur vullnetarin për qëllime fitimi ose për zëvendësimin e punëve dhe shërbimeve që kryhen në mënyrë të zakonshme nga punëmarrësit ose që kontraktohen rregullisht si shërbime të jashtme</w:t>
      </w:r>
      <w:r w:rsidR="00764857" w:rsidRPr="00764857">
        <w:rPr>
          <w:rFonts w:ascii="Times New Roman" w:eastAsia="Times New Roman" w:hAnsi="Times New Roman"/>
          <w:sz w:val="28"/>
          <w:szCs w:val="28"/>
          <w:lang w:val="sq-AL"/>
        </w:rPr>
        <w:t>;</w:t>
      </w:r>
    </w:p>
    <w:p w14:paraId="654F8D9B" w14:textId="4EAEF8E8" w:rsidR="00764857" w:rsidRDefault="00BD4D9C" w:rsidP="0008044D">
      <w:pPr>
        <w:pStyle w:val="ListParagraph"/>
        <w:numPr>
          <w:ilvl w:val="0"/>
          <w:numId w:val="3"/>
        </w:numPr>
        <w:spacing w:after="0" w:line="240" w:lineRule="auto"/>
        <w:ind w:left="0" w:firstLine="0"/>
        <w:jc w:val="both"/>
        <w:rPr>
          <w:rFonts w:ascii="Times New Roman" w:eastAsia="Times New Roman" w:hAnsi="Times New Roman"/>
          <w:sz w:val="28"/>
          <w:szCs w:val="28"/>
          <w:lang w:val="sq-AL"/>
        </w:rPr>
      </w:pPr>
      <w:r>
        <w:rPr>
          <w:rFonts w:ascii="Times New Roman" w:eastAsia="Times New Roman" w:hAnsi="Times New Roman"/>
          <w:sz w:val="28"/>
          <w:szCs w:val="28"/>
          <w:lang w:val="sq-AL"/>
        </w:rPr>
        <w:t xml:space="preserve">ngarkesës së </w:t>
      </w:r>
      <w:r w:rsidR="007D0846">
        <w:rPr>
          <w:rFonts w:ascii="Times New Roman" w:eastAsia="Times New Roman" w:hAnsi="Times New Roman"/>
          <w:sz w:val="28"/>
          <w:szCs w:val="28"/>
          <w:lang w:val="sq-AL"/>
        </w:rPr>
        <w:t>vullnetarit</w:t>
      </w:r>
      <w:r>
        <w:rPr>
          <w:rFonts w:ascii="Times New Roman" w:eastAsia="Times New Roman" w:hAnsi="Times New Roman"/>
          <w:sz w:val="28"/>
          <w:szCs w:val="28"/>
          <w:lang w:val="sq-AL"/>
        </w:rPr>
        <w:t xml:space="preserve">, </w:t>
      </w:r>
      <w:r w:rsidR="00AE4605">
        <w:rPr>
          <w:rFonts w:ascii="Times New Roman" w:eastAsia="Times New Roman" w:hAnsi="Times New Roman"/>
          <w:sz w:val="28"/>
          <w:szCs w:val="28"/>
          <w:lang w:val="sq-AL"/>
        </w:rPr>
        <w:t>duke ndaluar</w:t>
      </w:r>
      <w:r w:rsidR="00AE4605" w:rsidRPr="00AE4605">
        <w:rPr>
          <w:rFonts w:ascii="Times New Roman" w:eastAsia="Times New Roman" w:hAnsi="Times New Roman"/>
          <w:sz w:val="28"/>
          <w:szCs w:val="28"/>
          <w:lang w:val="sq-AL"/>
        </w:rPr>
        <w:t xml:space="preserve"> vullnetarizmi</w:t>
      </w:r>
      <w:r w:rsidR="00AE4605">
        <w:rPr>
          <w:rFonts w:ascii="Times New Roman" w:eastAsia="Times New Roman" w:hAnsi="Times New Roman"/>
          <w:sz w:val="28"/>
          <w:szCs w:val="28"/>
          <w:lang w:val="sq-AL"/>
        </w:rPr>
        <w:t>n</w:t>
      </w:r>
      <w:r w:rsidR="00AE4605" w:rsidRPr="00AE4605">
        <w:rPr>
          <w:rFonts w:ascii="Times New Roman" w:eastAsia="Times New Roman" w:hAnsi="Times New Roman"/>
          <w:sz w:val="28"/>
          <w:szCs w:val="28"/>
          <w:lang w:val="sq-AL"/>
        </w:rPr>
        <w:t xml:space="preserve"> me kohëzgjatje më të madhe se 40 orë në javë</w:t>
      </w:r>
      <w:r w:rsidR="00AE4605">
        <w:rPr>
          <w:rFonts w:ascii="Times New Roman" w:eastAsia="Times New Roman" w:hAnsi="Times New Roman"/>
          <w:sz w:val="28"/>
          <w:szCs w:val="28"/>
          <w:lang w:val="sq-AL"/>
        </w:rPr>
        <w:t xml:space="preserve">, </w:t>
      </w:r>
      <w:r w:rsidR="00AE4605" w:rsidRPr="00AE4605">
        <w:rPr>
          <w:rFonts w:ascii="Times New Roman" w:eastAsia="Times New Roman" w:hAnsi="Times New Roman"/>
          <w:sz w:val="28"/>
          <w:szCs w:val="28"/>
          <w:lang w:val="sq-AL"/>
        </w:rPr>
        <w:t>vullnetarizmi me kohëzgjatje 40 orë në javë dhe zbatim të rregullt, për tre muaj të njëpasnjëshëm</w:t>
      </w:r>
      <w:r w:rsidR="007D0846">
        <w:rPr>
          <w:rFonts w:ascii="Times New Roman" w:eastAsia="Times New Roman" w:hAnsi="Times New Roman"/>
          <w:sz w:val="28"/>
          <w:szCs w:val="28"/>
          <w:lang w:val="sq-AL"/>
        </w:rPr>
        <w:t xml:space="preserve"> kur nuk shoqërohet në vijim,</w:t>
      </w:r>
      <w:r w:rsidR="00AE4605" w:rsidRPr="00AE4605">
        <w:rPr>
          <w:rFonts w:ascii="Times New Roman" w:eastAsia="Times New Roman" w:hAnsi="Times New Roman"/>
          <w:sz w:val="28"/>
          <w:szCs w:val="28"/>
          <w:lang w:val="sq-AL"/>
        </w:rPr>
        <w:t xml:space="preserve"> </w:t>
      </w:r>
      <w:r w:rsidR="007D0846">
        <w:rPr>
          <w:rFonts w:ascii="Times New Roman" w:eastAsia="Times New Roman" w:hAnsi="Times New Roman"/>
          <w:sz w:val="28"/>
          <w:szCs w:val="28"/>
          <w:lang w:val="sq-AL"/>
        </w:rPr>
        <w:t>me</w:t>
      </w:r>
      <w:r w:rsidR="00AE4605" w:rsidRPr="00AE4605">
        <w:rPr>
          <w:rFonts w:ascii="Times New Roman" w:eastAsia="Times New Roman" w:hAnsi="Times New Roman"/>
          <w:sz w:val="28"/>
          <w:szCs w:val="28"/>
          <w:lang w:val="sq-AL"/>
        </w:rPr>
        <w:t xml:space="preserve"> një pushim</w:t>
      </w:r>
      <w:r w:rsidR="00AE4605">
        <w:rPr>
          <w:rFonts w:ascii="Times New Roman" w:eastAsia="Times New Roman" w:hAnsi="Times New Roman"/>
          <w:sz w:val="28"/>
          <w:szCs w:val="28"/>
          <w:lang w:val="sq-AL"/>
        </w:rPr>
        <w:t xml:space="preserve"> </w:t>
      </w:r>
      <w:r w:rsidR="007D0846">
        <w:rPr>
          <w:rFonts w:ascii="Times New Roman" w:eastAsia="Times New Roman" w:hAnsi="Times New Roman"/>
          <w:sz w:val="28"/>
          <w:szCs w:val="28"/>
          <w:lang w:val="sq-AL"/>
        </w:rPr>
        <w:t>për</w:t>
      </w:r>
      <w:r w:rsidR="00AE4605" w:rsidRPr="00AE4605">
        <w:rPr>
          <w:rFonts w:ascii="Times New Roman" w:eastAsia="Times New Roman" w:hAnsi="Times New Roman"/>
          <w:sz w:val="28"/>
          <w:szCs w:val="28"/>
          <w:lang w:val="sq-AL"/>
        </w:rPr>
        <w:t xml:space="preserve"> të paktën dy muaj të njëpasnjëshëm</w:t>
      </w:r>
      <w:r w:rsidR="007D0846">
        <w:rPr>
          <w:rFonts w:ascii="Times New Roman" w:eastAsia="Times New Roman" w:hAnsi="Times New Roman"/>
          <w:sz w:val="28"/>
          <w:szCs w:val="28"/>
          <w:lang w:val="sq-AL"/>
        </w:rPr>
        <w:t>, si dhe</w:t>
      </w:r>
      <w:r w:rsidR="00AE4605">
        <w:rPr>
          <w:rFonts w:ascii="Times New Roman" w:eastAsia="Times New Roman" w:hAnsi="Times New Roman"/>
          <w:sz w:val="28"/>
          <w:szCs w:val="28"/>
          <w:lang w:val="sq-AL"/>
        </w:rPr>
        <w:t xml:space="preserve"> </w:t>
      </w:r>
      <w:r w:rsidR="00AE4605" w:rsidRPr="00AE4605">
        <w:rPr>
          <w:rFonts w:ascii="Times New Roman" w:eastAsia="Times New Roman" w:hAnsi="Times New Roman"/>
          <w:sz w:val="28"/>
          <w:szCs w:val="28"/>
          <w:lang w:val="sq-AL"/>
        </w:rPr>
        <w:t>vullnetarizmi</w:t>
      </w:r>
      <w:r w:rsidR="00AE4605">
        <w:rPr>
          <w:rFonts w:ascii="Times New Roman" w:eastAsia="Times New Roman" w:hAnsi="Times New Roman"/>
          <w:sz w:val="28"/>
          <w:szCs w:val="28"/>
          <w:lang w:val="sq-AL"/>
        </w:rPr>
        <w:t>n</w:t>
      </w:r>
      <w:r w:rsidR="00AE4605" w:rsidRPr="00AE4605">
        <w:rPr>
          <w:rFonts w:ascii="Times New Roman" w:eastAsia="Times New Roman" w:hAnsi="Times New Roman"/>
          <w:sz w:val="28"/>
          <w:szCs w:val="28"/>
          <w:lang w:val="sq-AL"/>
        </w:rPr>
        <w:t xml:space="preserve"> me kohëzgjatje </w:t>
      </w:r>
      <w:r w:rsidR="00AE4605">
        <w:rPr>
          <w:rFonts w:ascii="Times New Roman" w:eastAsia="Times New Roman" w:hAnsi="Times New Roman"/>
          <w:sz w:val="28"/>
          <w:szCs w:val="28"/>
          <w:lang w:val="sq-AL"/>
        </w:rPr>
        <w:t xml:space="preserve">ditore </w:t>
      </w:r>
      <w:r w:rsidR="00AE4605" w:rsidRPr="00AE4605">
        <w:rPr>
          <w:rFonts w:ascii="Times New Roman" w:eastAsia="Times New Roman" w:hAnsi="Times New Roman"/>
          <w:sz w:val="28"/>
          <w:szCs w:val="28"/>
          <w:lang w:val="sq-AL"/>
        </w:rPr>
        <w:t xml:space="preserve">më të madhe se 10 orë </w:t>
      </w:r>
      <w:r w:rsidR="00AE4605">
        <w:rPr>
          <w:rFonts w:ascii="Times New Roman" w:eastAsia="Times New Roman" w:hAnsi="Times New Roman"/>
          <w:sz w:val="28"/>
          <w:szCs w:val="28"/>
          <w:lang w:val="sq-AL"/>
        </w:rPr>
        <w:t xml:space="preserve">dhe </w:t>
      </w:r>
      <w:r w:rsidR="00AE4605" w:rsidRPr="00AE4605">
        <w:rPr>
          <w:rFonts w:ascii="Times New Roman" w:eastAsia="Times New Roman" w:hAnsi="Times New Roman"/>
          <w:sz w:val="28"/>
          <w:szCs w:val="28"/>
          <w:lang w:val="sq-AL"/>
        </w:rPr>
        <w:t xml:space="preserve">zbatim për tre ditë të njëpasnjëshme, nëse nuk shoqërohet në vijim, </w:t>
      </w:r>
      <w:r w:rsidR="007D0846">
        <w:rPr>
          <w:rFonts w:ascii="Times New Roman" w:eastAsia="Times New Roman" w:hAnsi="Times New Roman"/>
          <w:sz w:val="28"/>
          <w:szCs w:val="28"/>
          <w:lang w:val="sq-AL"/>
        </w:rPr>
        <w:t>me</w:t>
      </w:r>
      <w:r w:rsidR="00AE4605" w:rsidRPr="00AE4605">
        <w:rPr>
          <w:rFonts w:ascii="Times New Roman" w:eastAsia="Times New Roman" w:hAnsi="Times New Roman"/>
          <w:sz w:val="28"/>
          <w:szCs w:val="28"/>
          <w:lang w:val="sq-AL"/>
        </w:rPr>
        <w:t xml:space="preserve"> një pushim për të paktën tre ditë të njëpasnjëshme</w:t>
      </w:r>
      <w:r w:rsidR="007D0846">
        <w:rPr>
          <w:rFonts w:ascii="Times New Roman" w:eastAsia="Times New Roman" w:hAnsi="Times New Roman"/>
          <w:sz w:val="28"/>
          <w:szCs w:val="28"/>
          <w:lang w:val="sq-AL"/>
        </w:rPr>
        <w:t xml:space="preserve">. </w:t>
      </w:r>
    </w:p>
    <w:p w14:paraId="298FBB97" w14:textId="77777777" w:rsidR="007D0846" w:rsidRDefault="007D0846" w:rsidP="007D0846">
      <w:pPr>
        <w:spacing w:after="0" w:line="240" w:lineRule="auto"/>
        <w:jc w:val="both"/>
        <w:rPr>
          <w:rFonts w:ascii="Times New Roman" w:eastAsia="Times New Roman" w:hAnsi="Times New Roman"/>
          <w:sz w:val="28"/>
          <w:szCs w:val="28"/>
          <w:lang w:val="sq-AL"/>
        </w:rPr>
      </w:pPr>
    </w:p>
    <w:p w14:paraId="5824164F" w14:textId="3DC2A1C7" w:rsidR="007D0846" w:rsidRDefault="007D0846" w:rsidP="007D0846">
      <w:pPr>
        <w:spacing w:after="0" w:line="240" w:lineRule="auto"/>
        <w:jc w:val="both"/>
        <w:rPr>
          <w:rFonts w:ascii="Times New Roman" w:eastAsia="Times New Roman" w:hAnsi="Times New Roman"/>
          <w:sz w:val="28"/>
          <w:szCs w:val="28"/>
          <w:lang w:val="sq-AL"/>
        </w:rPr>
      </w:pPr>
      <w:r w:rsidRPr="00C60E35">
        <w:rPr>
          <w:rFonts w:ascii="Times New Roman" w:eastAsia="Times New Roman" w:hAnsi="Times New Roman"/>
          <w:i/>
          <w:sz w:val="28"/>
          <w:szCs w:val="28"/>
          <w:lang w:val="sq-AL"/>
        </w:rPr>
        <w:lastRenderedPageBreak/>
        <w:t>Neni 1</w:t>
      </w:r>
      <w:r w:rsidR="00EC4A64">
        <w:rPr>
          <w:rFonts w:ascii="Times New Roman" w:eastAsia="Times New Roman" w:hAnsi="Times New Roman"/>
          <w:i/>
          <w:sz w:val="28"/>
          <w:szCs w:val="28"/>
          <w:lang w:val="sq-AL"/>
        </w:rPr>
        <w:t>2</w:t>
      </w:r>
      <w:r w:rsidR="00C60E35">
        <w:rPr>
          <w:rFonts w:ascii="Times New Roman" w:eastAsia="Times New Roman" w:hAnsi="Times New Roman"/>
          <w:sz w:val="28"/>
          <w:szCs w:val="28"/>
          <w:lang w:val="sq-AL"/>
        </w:rPr>
        <w:t xml:space="preserve"> përcakton parimin e mbështetjes së </w:t>
      </w:r>
      <w:r w:rsidR="00DE1C83">
        <w:rPr>
          <w:rFonts w:ascii="Times New Roman" w:eastAsia="Times New Roman" w:hAnsi="Times New Roman"/>
          <w:sz w:val="28"/>
          <w:szCs w:val="28"/>
          <w:lang w:val="sq-AL"/>
        </w:rPr>
        <w:t xml:space="preserve">vullnetarizmit </w:t>
      </w:r>
      <w:r w:rsidR="00C60E35">
        <w:rPr>
          <w:rFonts w:ascii="Times New Roman" w:eastAsia="Times New Roman" w:hAnsi="Times New Roman"/>
          <w:sz w:val="28"/>
          <w:szCs w:val="28"/>
          <w:lang w:val="sq-AL"/>
        </w:rPr>
        <w:t>mbi</w:t>
      </w:r>
      <w:r w:rsidR="00C60E35" w:rsidRPr="00C60E35">
        <w:rPr>
          <w:rFonts w:ascii="Times New Roman" w:eastAsia="Times New Roman" w:hAnsi="Times New Roman"/>
          <w:sz w:val="28"/>
          <w:szCs w:val="28"/>
          <w:lang w:val="sq-AL"/>
        </w:rPr>
        <w:t xml:space="preserve"> vullnetin e lirë dhe ndjenjë</w:t>
      </w:r>
      <w:r w:rsidR="00C60E35">
        <w:rPr>
          <w:rFonts w:ascii="Times New Roman" w:eastAsia="Times New Roman" w:hAnsi="Times New Roman"/>
          <w:sz w:val="28"/>
          <w:szCs w:val="28"/>
          <w:lang w:val="sq-AL"/>
        </w:rPr>
        <w:t>n</w:t>
      </w:r>
      <w:r w:rsidR="00C60E35" w:rsidRPr="00C60E35">
        <w:rPr>
          <w:rFonts w:ascii="Times New Roman" w:eastAsia="Times New Roman" w:hAnsi="Times New Roman"/>
          <w:sz w:val="28"/>
          <w:szCs w:val="28"/>
          <w:lang w:val="sq-AL"/>
        </w:rPr>
        <w:t xml:space="preserve"> solidare</w:t>
      </w:r>
      <w:r w:rsidR="00C60E35">
        <w:rPr>
          <w:rFonts w:ascii="Times New Roman" w:eastAsia="Times New Roman" w:hAnsi="Times New Roman"/>
          <w:sz w:val="28"/>
          <w:szCs w:val="28"/>
          <w:lang w:val="sq-AL"/>
        </w:rPr>
        <w:t xml:space="preserve"> të vullnetarit,</w:t>
      </w:r>
      <w:r w:rsidR="00DE1C83">
        <w:rPr>
          <w:rFonts w:ascii="Times New Roman" w:eastAsia="Times New Roman" w:hAnsi="Times New Roman"/>
          <w:sz w:val="28"/>
          <w:szCs w:val="28"/>
          <w:lang w:val="sq-AL"/>
        </w:rPr>
        <w:t xml:space="preserve"> si një nga elementet kryesor dhe </w:t>
      </w:r>
      <w:r w:rsidR="00164120">
        <w:rPr>
          <w:rFonts w:ascii="Times New Roman" w:eastAsia="Times New Roman" w:hAnsi="Times New Roman"/>
          <w:sz w:val="28"/>
          <w:szCs w:val="28"/>
          <w:lang w:val="sq-AL"/>
        </w:rPr>
        <w:t xml:space="preserve">përcaktues </w:t>
      </w:r>
      <w:r w:rsidR="00A03845">
        <w:rPr>
          <w:rFonts w:ascii="Times New Roman" w:eastAsia="Times New Roman" w:hAnsi="Times New Roman"/>
          <w:sz w:val="28"/>
          <w:szCs w:val="28"/>
          <w:lang w:val="sq-AL"/>
        </w:rPr>
        <w:t>t</w:t>
      </w:r>
      <w:r w:rsidR="00164120">
        <w:rPr>
          <w:rFonts w:ascii="Times New Roman" w:eastAsia="Times New Roman" w:hAnsi="Times New Roman"/>
          <w:sz w:val="28"/>
          <w:szCs w:val="28"/>
          <w:lang w:val="sq-AL"/>
        </w:rPr>
        <w:t xml:space="preserve">ë </w:t>
      </w:r>
      <w:r w:rsidR="00A03845">
        <w:rPr>
          <w:rFonts w:ascii="Times New Roman" w:eastAsia="Times New Roman" w:hAnsi="Times New Roman"/>
          <w:sz w:val="28"/>
          <w:szCs w:val="28"/>
          <w:lang w:val="sq-AL"/>
        </w:rPr>
        <w:t xml:space="preserve">marrëdhënies </w:t>
      </w:r>
      <w:r w:rsidR="00164120">
        <w:rPr>
          <w:rFonts w:ascii="Times New Roman" w:eastAsia="Times New Roman" w:hAnsi="Times New Roman"/>
          <w:sz w:val="28"/>
          <w:szCs w:val="28"/>
          <w:lang w:val="sq-AL"/>
        </w:rPr>
        <w:t>vullnetar</w:t>
      </w:r>
      <w:r w:rsidR="00A03845">
        <w:rPr>
          <w:rFonts w:ascii="Times New Roman" w:eastAsia="Times New Roman" w:hAnsi="Times New Roman"/>
          <w:sz w:val="28"/>
          <w:szCs w:val="28"/>
          <w:lang w:val="sq-AL"/>
        </w:rPr>
        <w:t>e.</w:t>
      </w:r>
    </w:p>
    <w:p w14:paraId="5C67B78B" w14:textId="77777777" w:rsidR="00A03845" w:rsidRPr="007D0846" w:rsidRDefault="00A03845" w:rsidP="007D0846">
      <w:pPr>
        <w:spacing w:after="0" w:line="240" w:lineRule="auto"/>
        <w:jc w:val="both"/>
        <w:rPr>
          <w:rFonts w:ascii="Times New Roman" w:eastAsia="Times New Roman" w:hAnsi="Times New Roman"/>
          <w:sz w:val="28"/>
          <w:szCs w:val="28"/>
          <w:lang w:val="sq-AL"/>
        </w:rPr>
      </w:pPr>
    </w:p>
    <w:p w14:paraId="37C3A8EE" w14:textId="1CB3AFEE" w:rsidR="00CD5BC4" w:rsidRDefault="00A03845" w:rsidP="003D4B17">
      <w:pPr>
        <w:spacing w:after="0" w:line="240" w:lineRule="auto"/>
        <w:jc w:val="both"/>
        <w:rPr>
          <w:rFonts w:ascii="Times New Roman" w:eastAsia="Times New Roman" w:hAnsi="Times New Roman"/>
          <w:sz w:val="28"/>
          <w:szCs w:val="28"/>
          <w:lang w:val="sq-AL"/>
        </w:rPr>
      </w:pPr>
      <w:r w:rsidRPr="00C60E35">
        <w:rPr>
          <w:rFonts w:ascii="Times New Roman" w:eastAsia="Times New Roman" w:hAnsi="Times New Roman"/>
          <w:i/>
          <w:sz w:val="28"/>
          <w:szCs w:val="28"/>
          <w:lang w:val="sq-AL"/>
        </w:rPr>
        <w:t>Neni 1</w:t>
      </w:r>
      <w:r w:rsidR="00EC4A64">
        <w:rPr>
          <w:rFonts w:ascii="Times New Roman" w:eastAsia="Times New Roman" w:hAnsi="Times New Roman"/>
          <w:i/>
          <w:sz w:val="28"/>
          <w:szCs w:val="28"/>
          <w:lang w:val="sq-AL"/>
        </w:rPr>
        <w:t>3</w:t>
      </w:r>
      <w:r>
        <w:rPr>
          <w:rFonts w:ascii="Times New Roman" w:eastAsia="Times New Roman" w:hAnsi="Times New Roman"/>
          <w:sz w:val="28"/>
          <w:szCs w:val="28"/>
          <w:lang w:val="sq-AL"/>
        </w:rPr>
        <w:t xml:space="preserve"> përcakton parimin e kryerjes së </w:t>
      </w:r>
      <w:r w:rsidRPr="00A03845">
        <w:rPr>
          <w:rFonts w:ascii="Times New Roman" w:eastAsia="Times New Roman" w:hAnsi="Times New Roman"/>
          <w:sz w:val="28"/>
          <w:szCs w:val="28"/>
          <w:lang w:val="sq-AL"/>
        </w:rPr>
        <w:t>vullnetarizmit pa përfitim material</w:t>
      </w:r>
      <w:r>
        <w:rPr>
          <w:rFonts w:ascii="Times New Roman" w:eastAsia="Times New Roman" w:hAnsi="Times New Roman"/>
          <w:sz w:val="28"/>
          <w:szCs w:val="28"/>
          <w:lang w:val="sq-AL"/>
        </w:rPr>
        <w:t xml:space="preserve">, </w:t>
      </w:r>
      <w:r w:rsidR="003D4B17">
        <w:rPr>
          <w:rFonts w:ascii="Times New Roman" w:eastAsia="Times New Roman" w:hAnsi="Times New Roman"/>
          <w:sz w:val="28"/>
          <w:szCs w:val="28"/>
          <w:lang w:val="sq-AL"/>
        </w:rPr>
        <w:t xml:space="preserve">duke parashikuar ndalimin e vullnetarizmit </w:t>
      </w:r>
      <w:r w:rsidR="00D025A3">
        <w:rPr>
          <w:rFonts w:ascii="Times New Roman" w:eastAsia="Times New Roman" w:hAnsi="Times New Roman"/>
          <w:sz w:val="28"/>
          <w:szCs w:val="28"/>
          <w:lang w:val="sq-AL"/>
        </w:rPr>
        <w:t>të</w:t>
      </w:r>
      <w:r w:rsidR="003D4B17">
        <w:rPr>
          <w:rFonts w:ascii="Times New Roman" w:eastAsia="Times New Roman" w:hAnsi="Times New Roman"/>
          <w:sz w:val="28"/>
          <w:szCs w:val="28"/>
          <w:lang w:val="sq-AL"/>
        </w:rPr>
        <w:t xml:space="preserve"> kry</w:t>
      </w:r>
      <w:r w:rsidR="00D025A3">
        <w:rPr>
          <w:rFonts w:ascii="Times New Roman" w:eastAsia="Times New Roman" w:hAnsi="Times New Roman"/>
          <w:sz w:val="28"/>
          <w:szCs w:val="28"/>
          <w:lang w:val="sq-AL"/>
        </w:rPr>
        <w:t>er</w:t>
      </w:r>
      <w:r w:rsidR="003D4B17">
        <w:rPr>
          <w:rFonts w:ascii="Times New Roman" w:eastAsia="Times New Roman" w:hAnsi="Times New Roman"/>
          <w:sz w:val="28"/>
          <w:szCs w:val="28"/>
          <w:lang w:val="sq-AL"/>
        </w:rPr>
        <w:t xml:space="preserve"> mbi bazë të</w:t>
      </w:r>
      <w:r w:rsidR="003D4B17" w:rsidRPr="003D4B17">
        <w:t xml:space="preserve"> </w:t>
      </w:r>
      <w:r w:rsidR="003D4B17" w:rsidRPr="003D4B17">
        <w:rPr>
          <w:rFonts w:ascii="Times New Roman" w:eastAsia="Times New Roman" w:hAnsi="Times New Roman"/>
          <w:sz w:val="28"/>
          <w:szCs w:val="28"/>
          <w:lang w:val="sq-AL"/>
        </w:rPr>
        <w:t>premtimi</w:t>
      </w:r>
      <w:r w:rsidR="003D4B17">
        <w:rPr>
          <w:rFonts w:ascii="Times New Roman" w:eastAsia="Times New Roman" w:hAnsi="Times New Roman"/>
          <w:sz w:val="28"/>
          <w:szCs w:val="28"/>
          <w:lang w:val="sq-AL"/>
        </w:rPr>
        <w:t>t</w:t>
      </w:r>
      <w:r w:rsidR="003D4B17" w:rsidRPr="003D4B17">
        <w:rPr>
          <w:rFonts w:ascii="Times New Roman" w:eastAsia="Times New Roman" w:hAnsi="Times New Roman"/>
          <w:sz w:val="28"/>
          <w:szCs w:val="28"/>
          <w:lang w:val="sq-AL"/>
        </w:rPr>
        <w:t xml:space="preserve"> ose dhënie</w:t>
      </w:r>
      <w:r w:rsidR="003D4B17">
        <w:rPr>
          <w:rFonts w:ascii="Times New Roman" w:eastAsia="Times New Roman" w:hAnsi="Times New Roman"/>
          <w:sz w:val="28"/>
          <w:szCs w:val="28"/>
          <w:lang w:val="sq-AL"/>
        </w:rPr>
        <w:t>s</w:t>
      </w:r>
      <w:r w:rsidR="003D4B17" w:rsidRPr="003D4B17">
        <w:t xml:space="preserve"> </w:t>
      </w:r>
      <w:r w:rsidR="003D4B17" w:rsidRPr="003D4B17">
        <w:rPr>
          <w:rFonts w:ascii="Times New Roman" w:eastAsia="Times New Roman" w:hAnsi="Times New Roman"/>
          <w:sz w:val="28"/>
          <w:szCs w:val="28"/>
          <w:lang w:val="sq-AL"/>
        </w:rPr>
        <w:t>shpërblim monetar, në natyrë ose formë tjetër përfitimi material, përgjatë kohëzgjatjes së vullnetarizmit apo me përfundimin e tij</w:t>
      </w:r>
      <w:r w:rsidR="003D4B17">
        <w:rPr>
          <w:rFonts w:ascii="Times New Roman" w:eastAsia="Times New Roman" w:hAnsi="Times New Roman"/>
          <w:sz w:val="28"/>
          <w:szCs w:val="28"/>
          <w:lang w:val="sq-AL"/>
        </w:rPr>
        <w:t xml:space="preserve">. </w:t>
      </w:r>
      <w:r w:rsidR="00D025A3">
        <w:rPr>
          <w:rFonts w:ascii="Times New Roman" w:eastAsia="Times New Roman" w:hAnsi="Times New Roman"/>
          <w:sz w:val="28"/>
          <w:szCs w:val="28"/>
          <w:lang w:val="sq-AL"/>
        </w:rPr>
        <w:t>Mungesa e përftimit dhe pritshmërisë për përftim material përmes vullnetarizmit, është elementi kryesor dallues midis marrëdhënies vullnetare me marrëdhënieve të tjera juridike, si marrëdh</w:t>
      </w:r>
      <w:r w:rsidR="00CD5BC4">
        <w:rPr>
          <w:rFonts w:ascii="Times New Roman" w:eastAsia="Times New Roman" w:hAnsi="Times New Roman"/>
          <w:sz w:val="28"/>
          <w:szCs w:val="28"/>
          <w:lang w:val="sq-AL"/>
        </w:rPr>
        <w:t xml:space="preserve">ëniet e punës ose të shërbimit. </w:t>
      </w:r>
      <w:r w:rsidR="00D025A3">
        <w:rPr>
          <w:rFonts w:ascii="Times New Roman" w:eastAsia="Times New Roman" w:hAnsi="Times New Roman"/>
          <w:sz w:val="28"/>
          <w:szCs w:val="28"/>
          <w:lang w:val="sq-AL"/>
        </w:rPr>
        <w:t xml:space="preserve"> </w:t>
      </w:r>
      <w:r w:rsidR="003D4B17">
        <w:rPr>
          <w:rFonts w:ascii="Times New Roman" w:eastAsia="Times New Roman" w:hAnsi="Times New Roman"/>
          <w:sz w:val="28"/>
          <w:szCs w:val="28"/>
          <w:lang w:val="sq-AL"/>
        </w:rPr>
        <w:t xml:space="preserve"> </w:t>
      </w:r>
    </w:p>
    <w:p w14:paraId="56959E2C" w14:textId="383066BD" w:rsidR="00FD79CD" w:rsidRPr="00C3400F" w:rsidRDefault="00CD5BC4" w:rsidP="00FD79CD">
      <w:pPr>
        <w:spacing w:after="0" w:line="240" w:lineRule="auto"/>
        <w:jc w:val="both"/>
        <w:rPr>
          <w:rFonts w:ascii="Garamond" w:hAnsi="Garamond"/>
          <w:lang w:val="sq-AL"/>
        </w:rPr>
      </w:pPr>
      <w:r>
        <w:rPr>
          <w:rFonts w:ascii="Times New Roman" w:eastAsia="Times New Roman" w:hAnsi="Times New Roman"/>
          <w:sz w:val="28"/>
          <w:szCs w:val="28"/>
          <w:lang w:val="sq-AL"/>
        </w:rPr>
        <w:t>Në këtë nen parashikohe</w:t>
      </w:r>
      <w:r w:rsidR="00883DD8">
        <w:rPr>
          <w:rFonts w:ascii="Times New Roman" w:eastAsia="Times New Roman" w:hAnsi="Times New Roman"/>
          <w:sz w:val="28"/>
          <w:szCs w:val="28"/>
          <w:lang w:val="sq-AL"/>
        </w:rPr>
        <w:t>t</w:t>
      </w:r>
      <w:r w:rsidR="001930E4">
        <w:rPr>
          <w:rFonts w:ascii="Times New Roman" w:eastAsia="Times New Roman" w:hAnsi="Times New Roman"/>
          <w:sz w:val="28"/>
          <w:szCs w:val="28"/>
          <w:lang w:val="sq-AL"/>
        </w:rPr>
        <w:t xml:space="preserve"> edhe </w:t>
      </w:r>
      <w:r w:rsidR="00883DD8">
        <w:rPr>
          <w:rFonts w:ascii="Times New Roman" w:eastAsia="Times New Roman" w:hAnsi="Times New Roman"/>
          <w:sz w:val="28"/>
          <w:szCs w:val="28"/>
          <w:lang w:val="sq-AL"/>
        </w:rPr>
        <w:t xml:space="preserve">e drejta e vullnetarit për kompensimin e shpenzimeve të kryera dhe të dokumentuara gjatë vullnetarizmit, që nuk do të konsiderohen përfitim material dhe do të përfshijnë: </w:t>
      </w:r>
      <w:r w:rsidR="00FC60C5">
        <w:rPr>
          <w:rFonts w:ascii="Times New Roman" w:eastAsia="Times New Roman" w:hAnsi="Times New Roman"/>
          <w:sz w:val="28"/>
          <w:szCs w:val="28"/>
          <w:lang w:val="sq-AL"/>
        </w:rPr>
        <w:t>s</w:t>
      </w:r>
      <w:r w:rsidR="00FD79CD" w:rsidRPr="00FD79CD">
        <w:rPr>
          <w:rFonts w:ascii="Times New Roman" w:eastAsia="Times New Roman" w:hAnsi="Times New Roman"/>
          <w:sz w:val="28"/>
          <w:szCs w:val="28"/>
          <w:lang w:val="sq-AL"/>
        </w:rPr>
        <w:t>hpenzime</w:t>
      </w:r>
      <w:r w:rsidR="00FD79CD">
        <w:rPr>
          <w:rFonts w:ascii="Times New Roman" w:eastAsia="Times New Roman" w:hAnsi="Times New Roman"/>
          <w:sz w:val="28"/>
          <w:szCs w:val="28"/>
          <w:lang w:val="sq-AL"/>
        </w:rPr>
        <w:t>t</w:t>
      </w:r>
      <w:r w:rsidR="00FD79CD" w:rsidRPr="00FD79CD">
        <w:rPr>
          <w:rFonts w:ascii="Times New Roman" w:eastAsia="Times New Roman" w:hAnsi="Times New Roman"/>
          <w:sz w:val="28"/>
          <w:szCs w:val="28"/>
          <w:lang w:val="sq-AL"/>
        </w:rPr>
        <w:t xml:space="preserve"> për sigurimin e veshjeve, mjeteve ose pajisjeve të nevojshme për ruajtjen e shëndetit të vullnetarit ose për kryerjen e vullnetarizmit</w:t>
      </w:r>
      <w:r w:rsidR="00FD79CD">
        <w:rPr>
          <w:rFonts w:ascii="Times New Roman" w:eastAsia="Times New Roman" w:hAnsi="Times New Roman"/>
          <w:sz w:val="28"/>
          <w:szCs w:val="28"/>
          <w:lang w:val="sq-AL"/>
        </w:rPr>
        <w:t xml:space="preserve">; </w:t>
      </w:r>
      <w:r w:rsidR="00FC60C5">
        <w:rPr>
          <w:rFonts w:ascii="Times New Roman" w:eastAsia="Times New Roman" w:hAnsi="Times New Roman"/>
          <w:sz w:val="28"/>
          <w:szCs w:val="28"/>
          <w:lang w:val="sq-AL"/>
        </w:rPr>
        <w:t>s</w:t>
      </w:r>
      <w:r w:rsidR="00FD79CD" w:rsidRPr="00FD79CD">
        <w:rPr>
          <w:rFonts w:ascii="Times New Roman" w:eastAsia="Times New Roman" w:hAnsi="Times New Roman"/>
          <w:sz w:val="28"/>
          <w:szCs w:val="28"/>
          <w:lang w:val="sq-AL"/>
        </w:rPr>
        <w:t>hpenzime</w:t>
      </w:r>
      <w:r w:rsidR="00FD79CD">
        <w:rPr>
          <w:rFonts w:ascii="Times New Roman" w:eastAsia="Times New Roman" w:hAnsi="Times New Roman"/>
          <w:sz w:val="28"/>
          <w:szCs w:val="28"/>
          <w:lang w:val="sq-AL"/>
        </w:rPr>
        <w:t>t</w:t>
      </w:r>
      <w:r w:rsidR="00FD79CD" w:rsidRPr="00FD79CD">
        <w:rPr>
          <w:rFonts w:ascii="Times New Roman" w:eastAsia="Times New Roman" w:hAnsi="Times New Roman"/>
          <w:sz w:val="28"/>
          <w:szCs w:val="28"/>
          <w:lang w:val="sq-AL"/>
        </w:rPr>
        <w:t xml:space="preserve"> për udhëtimin, akomodimin, ushqimin ose çdo shpenzim tjetër i përballuar nga vullnetari gjatë kryerjes së vullnetarizmit; </w:t>
      </w:r>
      <w:r w:rsidR="00FD79CD">
        <w:rPr>
          <w:rFonts w:ascii="Times New Roman" w:eastAsia="Times New Roman" w:hAnsi="Times New Roman"/>
          <w:sz w:val="28"/>
          <w:szCs w:val="28"/>
          <w:lang w:val="sq-AL"/>
        </w:rPr>
        <w:t xml:space="preserve"> </w:t>
      </w:r>
      <w:r w:rsidR="00FC60C5">
        <w:rPr>
          <w:rFonts w:ascii="Times New Roman" w:eastAsia="Times New Roman" w:hAnsi="Times New Roman"/>
          <w:sz w:val="28"/>
          <w:szCs w:val="28"/>
          <w:lang w:val="sq-AL"/>
        </w:rPr>
        <w:t>s</w:t>
      </w:r>
      <w:r w:rsidR="00FD79CD" w:rsidRPr="00FD79CD">
        <w:rPr>
          <w:rFonts w:ascii="Times New Roman" w:eastAsia="Times New Roman" w:hAnsi="Times New Roman"/>
          <w:sz w:val="28"/>
          <w:szCs w:val="28"/>
          <w:lang w:val="sq-AL"/>
        </w:rPr>
        <w:t>hpenzime</w:t>
      </w:r>
      <w:r w:rsidR="00FD79CD">
        <w:rPr>
          <w:rFonts w:ascii="Times New Roman" w:eastAsia="Times New Roman" w:hAnsi="Times New Roman"/>
          <w:sz w:val="28"/>
          <w:szCs w:val="28"/>
          <w:lang w:val="sq-AL"/>
        </w:rPr>
        <w:t>t</w:t>
      </w:r>
      <w:r w:rsidR="00FD79CD" w:rsidRPr="00FD79CD">
        <w:rPr>
          <w:rFonts w:ascii="Times New Roman" w:eastAsia="Times New Roman" w:hAnsi="Times New Roman"/>
          <w:sz w:val="28"/>
          <w:szCs w:val="28"/>
          <w:lang w:val="sq-AL"/>
        </w:rPr>
        <w:t xml:space="preserve"> për ushqimin, kujdesin dhe trajnimin e kafshëve në pronësi të vullnetarit dhe që përdoren p</w:t>
      </w:r>
      <w:r w:rsidR="00FC60C5">
        <w:rPr>
          <w:rFonts w:ascii="Times New Roman" w:eastAsia="Times New Roman" w:hAnsi="Times New Roman"/>
          <w:sz w:val="28"/>
          <w:szCs w:val="28"/>
          <w:lang w:val="sq-AL"/>
        </w:rPr>
        <w:t>ër kryerjen e vullnetarizmit;  s</w:t>
      </w:r>
      <w:r w:rsidR="00FD79CD" w:rsidRPr="00FD79CD">
        <w:rPr>
          <w:rFonts w:ascii="Times New Roman" w:eastAsia="Times New Roman" w:hAnsi="Times New Roman"/>
          <w:sz w:val="28"/>
          <w:szCs w:val="28"/>
          <w:lang w:val="sq-AL"/>
        </w:rPr>
        <w:t>hpenzime për kontrollet mjekësore dhe shërbimet spitalore, kur nevojiten për kryerjen e  vullnetarizmit;</w:t>
      </w:r>
      <w:r w:rsidR="00FD79CD">
        <w:rPr>
          <w:rFonts w:ascii="Times New Roman" w:eastAsia="Times New Roman" w:hAnsi="Times New Roman"/>
          <w:sz w:val="28"/>
          <w:szCs w:val="28"/>
          <w:lang w:val="sq-AL"/>
        </w:rPr>
        <w:t xml:space="preserve"> </w:t>
      </w:r>
      <w:r w:rsidR="00FC60C5">
        <w:rPr>
          <w:rFonts w:ascii="Times New Roman" w:eastAsia="Times New Roman" w:hAnsi="Times New Roman"/>
          <w:sz w:val="28"/>
          <w:szCs w:val="28"/>
          <w:lang w:val="sq-AL"/>
        </w:rPr>
        <w:t>s</w:t>
      </w:r>
      <w:r w:rsidR="00FD79CD" w:rsidRPr="00FD79CD">
        <w:rPr>
          <w:rFonts w:ascii="Times New Roman" w:eastAsia="Times New Roman" w:hAnsi="Times New Roman"/>
          <w:sz w:val="28"/>
          <w:szCs w:val="28"/>
          <w:lang w:val="sq-AL"/>
        </w:rPr>
        <w:t>hpenzime për pjesëmarrjen në trajnim apo një program edukimi, i ofruar jashtë sistemit arsimor, kur lidhet me</w:t>
      </w:r>
      <w:r w:rsidR="00FD79CD">
        <w:rPr>
          <w:rFonts w:ascii="Times New Roman" w:eastAsia="Times New Roman" w:hAnsi="Times New Roman"/>
          <w:sz w:val="28"/>
          <w:szCs w:val="28"/>
          <w:lang w:val="sq-AL"/>
        </w:rPr>
        <w:t xml:space="preserve"> kryerjen e vullnetarizmit; </w:t>
      </w:r>
      <w:r w:rsidR="00FC60C5">
        <w:rPr>
          <w:rFonts w:ascii="Times New Roman" w:eastAsia="Times New Roman" w:hAnsi="Times New Roman"/>
          <w:sz w:val="28"/>
          <w:szCs w:val="28"/>
          <w:lang w:val="sq-AL"/>
        </w:rPr>
        <w:t>s</w:t>
      </w:r>
      <w:r w:rsidR="00FD79CD" w:rsidRPr="00FD79CD">
        <w:rPr>
          <w:rFonts w:ascii="Times New Roman" w:eastAsia="Times New Roman" w:hAnsi="Times New Roman"/>
          <w:sz w:val="28"/>
          <w:szCs w:val="28"/>
          <w:lang w:val="sq-AL"/>
        </w:rPr>
        <w:t>hpenzime për sigurimin e jetës dhe shëndetit të vullnetarit dhe për sigurimin për shpërblimi dëmi të shkaktuar ndaj ofruesit të vul</w:t>
      </w:r>
      <w:r w:rsidR="00FD79CD">
        <w:rPr>
          <w:rFonts w:ascii="Times New Roman" w:eastAsia="Times New Roman" w:hAnsi="Times New Roman"/>
          <w:sz w:val="28"/>
          <w:szCs w:val="28"/>
          <w:lang w:val="sq-AL"/>
        </w:rPr>
        <w:t xml:space="preserve">lnetarizmit ose ndaj të tretëve; </w:t>
      </w:r>
      <w:r w:rsidR="00FC60C5">
        <w:rPr>
          <w:rFonts w:ascii="Times New Roman" w:eastAsia="Times New Roman" w:hAnsi="Times New Roman"/>
          <w:sz w:val="28"/>
          <w:szCs w:val="28"/>
          <w:lang w:val="sq-AL"/>
        </w:rPr>
        <w:t>p</w:t>
      </w:r>
      <w:r w:rsidR="00FD79CD" w:rsidRPr="00FD79CD">
        <w:rPr>
          <w:rFonts w:ascii="Times New Roman" w:eastAsia="Times New Roman" w:hAnsi="Times New Roman"/>
          <w:sz w:val="28"/>
          <w:szCs w:val="28"/>
          <w:lang w:val="sq-AL"/>
        </w:rPr>
        <w:t>ages</w:t>
      </w:r>
      <w:r w:rsidR="00FD79CD">
        <w:rPr>
          <w:rFonts w:ascii="Times New Roman" w:eastAsia="Times New Roman" w:hAnsi="Times New Roman"/>
          <w:sz w:val="28"/>
          <w:szCs w:val="28"/>
          <w:lang w:val="sq-AL"/>
        </w:rPr>
        <w:t>a</w:t>
      </w:r>
      <w:r w:rsidR="00FD79CD" w:rsidRPr="00FD79CD">
        <w:rPr>
          <w:rFonts w:ascii="Times New Roman" w:eastAsia="Times New Roman" w:hAnsi="Times New Roman"/>
          <w:sz w:val="28"/>
          <w:szCs w:val="28"/>
          <w:lang w:val="sq-AL"/>
        </w:rPr>
        <w:t xml:space="preserve"> për para xhepi, </w:t>
      </w:r>
      <w:r w:rsidR="00FD79CD">
        <w:rPr>
          <w:rFonts w:ascii="Times New Roman" w:eastAsia="Times New Roman" w:hAnsi="Times New Roman"/>
          <w:sz w:val="28"/>
          <w:szCs w:val="28"/>
          <w:lang w:val="sq-AL"/>
        </w:rPr>
        <w:t xml:space="preserve">që i jepet vullnetarit nga ofruesi i vullnetarizmit sipas përcaktimeve të kontratës së vullnetarizmit, dhe që nuk kalon pagesën e </w:t>
      </w:r>
      <w:r w:rsidR="00FD79CD" w:rsidRPr="00FD79CD">
        <w:rPr>
          <w:rFonts w:ascii="Times New Roman" w:eastAsia="Times New Roman" w:hAnsi="Times New Roman"/>
          <w:sz w:val="28"/>
          <w:szCs w:val="28"/>
          <w:lang w:val="sq-AL"/>
        </w:rPr>
        <w:t xml:space="preserve">përllogaritur </w:t>
      </w:r>
      <w:r w:rsidR="00FD79CD">
        <w:rPr>
          <w:rFonts w:ascii="Times New Roman" w:eastAsia="Times New Roman" w:hAnsi="Times New Roman"/>
          <w:sz w:val="28"/>
          <w:szCs w:val="28"/>
          <w:lang w:val="sq-AL"/>
        </w:rPr>
        <w:t>prej</w:t>
      </w:r>
      <w:r w:rsidR="00FD79CD" w:rsidRPr="00FD79CD">
        <w:rPr>
          <w:rFonts w:ascii="Times New Roman" w:eastAsia="Times New Roman" w:hAnsi="Times New Roman"/>
          <w:sz w:val="28"/>
          <w:szCs w:val="28"/>
          <w:lang w:val="sq-AL"/>
        </w:rPr>
        <w:t xml:space="preserve"> 30 % të vlerës neto të pagës minimale në shkallë vendi</w:t>
      </w:r>
      <w:r w:rsidR="00FD79CD">
        <w:rPr>
          <w:rFonts w:ascii="Times New Roman" w:eastAsia="Times New Roman" w:hAnsi="Times New Roman"/>
          <w:sz w:val="28"/>
          <w:szCs w:val="28"/>
          <w:lang w:val="sq-AL"/>
        </w:rPr>
        <w:t xml:space="preserve">; si dhe </w:t>
      </w:r>
      <w:r w:rsidR="00FC60C5">
        <w:rPr>
          <w:rFonts w:ascii="Times New Roman" w:eastAsia="Times New Roman" w:hAnsi="Times New Roman"/>
          <w:sz w:val="28"/>
          <w:szCs w:val="28"/>
          <w:lang w:val="sq-AL"/>
        </w:rPr>
        <w:t>s</w:t>
      </w:r>
      <w:r w:rsidR="00FD79CD" w:rsidRPr="00FD79CD">
        <w:rPr>
          <w:rFonts w:ascii="Times New Roman" w:eastAsia="Times New Roman" w:hAnsi="Times New Roman"/>
          <w:sz w:val="28"/>
          <w:szCs w:val="28"/>
          <w:lang w:val="sq-AL"/>
        </w:rPr>
        <w:t>hpenzime</w:t>
      </w:r>
      <w:r w:rsidR="00FD79CD">
        <w:rPr>
          <w:rFonts w:ascii="Times New Roman" w:eastAsia="Times New Roman" w:hAnsi="Times New Roman"/>
          <w:sz w:val="28"/>
          <w:szCs w:val="28"/>
          <w:lang w:val="sq-AL"/>
        </w:rPr>
        <w:t>t</w:t>
      </w:r>
      <w:r w:rsidR="00FD79CD" w:rsidRPr="00FD79CD">
        <w:rPr>
          <w:rFonts w:ascii="Times New Roman" w:eastAsia="Times New Roman" w:hAnsi="Times New Roman"/>
          <w:sz w:val="28"/>
          <w:szCs w:val="28"/>
          <w:lang w:val="sq-AL"/>
        </w:rPr>
        <w:t xml:space="preserve"> për pjesëmarrjen dhe mbulimin e kostove të tjera të parashikuar në një program të BE-së ose program tjetër ndërkombëtar në fushën vullnetarizmit</w:t>
      </w:r>
      <w:r w:rsidR="00FD79CD">
        <w:rPr>
          <w:rFonts w:ascii="Times New Roman" w:eastAsia="Times New Roman" w:hAnsi="Times New Roman"/>
          <w:sz w:val="28"/>
          <w:szCs w:val="28"/>
          <w:lang w:val="sq-AL"/>
        </w:rPr>
        <w:t xml:space="preserve">. </w:t>
      </w:r>
    </w:p>
    <w:p w14:paraId="314C2E19" w14:textId="77777777" w:rsidR="00FD79CD" w:rsidRDefault="00FD79CD" w:rsidP="00A03845">
      <w:pPr>
        <w:spacing w:after="0" w:line="240" w:lineRule="auto"/>
        <w:jc w:val="both"/>
        <w:rPr>
          <w:rFonts w:ascii="Times New Roman" w:eastAsia="Times New Roman" w:hAnsi="Times New Roman"/>
          <w:sz w:val="28"/>
          <w:szCs w:val="28"/>
          <w:lang w:val="sq-AL"/>
        </w:rPr>
      </w:pPr>
    </w:p>
    <w:p w14:paraId="269A582E" w14:textId="4138C905" w:rsidR="00630241" w:rsidRDefault="00630241" w:rsidP="00630241">
      <w:pPr>
        <w:spacing w:after="0" w:line="240" w:lineRule="auto"/>
        <w:jc w:val="both"/>
        <w:rPr>
          <w:rFonts w:ascii="Times New Roman" w:eastAsia="Times New Roman" w:hAnsi="Times New Roman"/>
          <w:sz w:val="28"/>
          <w:szCs w:val="28"/>
          <w:lang w:val="sq-AL"/>
        </w:rPr>
      </w:pPr>
      <w:r w:rsidRPr="0058714C">
        <w:rPr>
          <w:rFonts w:ascii="Times New Roman" w:eastAsia="Times New Roman" w:hAnsi="Times New Roman"/>
          <w:b/>
          <w:bCs/>
          <w:sz w:val="28"/>
          <w:szCs w:val="28"/>
          <w:lang w:val="sq-AL"/>
        </w:rPr>
        <w:t>Kreu II</w:t>
      </w:r>
      <w:r>
        <w:rPr>
          <w:rFonts w:ascii="Times New Roman" w:eastAsia="Times New Roman" w:hAnsi="Times New Roman"/>
          <w:b/>
          <w:bCs/>
          <w:sz w:val="28"/>
          <w:szCs w:val="28"/>
          <w:lang w:val="sq-AL"/>
        </w:rPr>
        <w:t>I</w:t>
      </w:r>
      <w:r w:rsidRPr="0058714C">
        <w:rPr>
          <w:rFonts w:ascii="Times New Roman" w:eastAsia="Times New Roman" w:hAnsi="Times New Roman"/>
          <w:b/>
          <w:bCs/>
          <w:sz w:val="28"/>
          <w:szCs w:val="28"/>
          <w:lang w:val="sq-AL"/>
        </w:rPr>
        <w:t>-të</w:t>
      </w:r>
      <w:r w:rsidRPr="0058714C">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 xml:space="preserve">rregullon përgjegjësitë institucionale dhe përbëhet nga 4 nene. </w:t>
      </w:r>
    </w:p>
    <w:p w14:paraId="529135BF" w14:textId="77777777" w:rsidR="00FD79CD" w:rsidRDefault="00FD79CD" w:rsidP="00A03845">
      <w:pPr>
        <w:spacing w:after="0" w:line="240" w:lineRule="auto"/>
        <w:jc w:val="both"/>
        <w:rPr>
          <w:rFonts w:ascii="Times New Roman" w:eastAsia="Times New Roman" w:hAnsi="Times New Roman"/>
          <w:sz w:val="28"/>
          <w:szCs w:val="28"/>
          <w:lang w:val="sq-AL"/>
        </w:rPr>
      </w:pPr>
    </w:p>
    <w:p w14:paraId="0E7E61E9" w14:textId="701C47B7" w:rsidR="00630241" w:rsidRPr="00630241" w:rsidRDefault="00630241" w:rsidP="00577AB0">
      <w:pPr>
        <w:pStyle w:val="ListParagraph"/>
        <w:autoSpaceDE w:val="0"/>
        <w:autoSpaceDN w:val="0"/>
        <w:adjustRightInd w:val="0"/>
        <w:spacing w:line="240" w:lineRule="auto"/>
        <w:ind w:left="0"/>
        <w:jc w:val="both"/>
        <w:rPr>
          <w:rFonts w:ascii="Times New Roman" w:eastAsia="Times New Roman" w:hAnsi="Times New Roman"/>
          <w:sz w:val="28"/>
          <w:szCs w:val="28"/>
          <w:lang w:val="sq-AL"/>
        </w:rPr>
      </w:pPr>
      <w:r w:rsidRPr="00630241">
        <w:rPr>
          <w:rFonts w:ascii="Times New Roman" w:eastAsia="Times New Roman" w:hAnsi="Times New Roman"/>
          <w:i/>
          <w:sz w:val="28"/>
          <w:szCs w:val="28"/>
          <w:lang w:val="sq-AL"/>
        </w:rPr>
        <w:t>Neni 1</w:t>
      </w:r>
      <w:r w:rsidR="00EC4A64">
        <w:rPr>
          <w:rFonts w:ascii="Times New Roman" w:eastAsia="Times New Roman" w:hAnsi="Times New Roman"/>
          <w:i/>
          <w:sz w:val="28"/>
          <w:szCs w:val="28"/>
          <w:lang w:val="sq-AL"/>
        </w:rPr>
        <w:t>4</w:t>
      </w:r>
      <w:r>
        <w:rPr>
          <w:rFonts w:ascii="Times New Roman" w:eastAsia="Times New Roman" w:hAnsi="Times New Roman"/>
          <w:sz w:val="28"/>
          <w:szCs w:val="28"/>
          <w:lang w:val="sq-AL"/>
        </w:rPr>
        <w:t xml:space="preserve"> parashikon o</w:t>
      </w:r>
      <w:r w:rsidRPr="00630241">
        <w:rPr>
          <w:rFonts w:ascii="Times New Roman" w:eastAsia="Times New Roman" w:hAnsi="Times New Roman"/>
          <w:sz w:val="28"/>
          <w:szCs w:val="28"/>
          <w:lang w:val="sq-AL"/>
        </w:rPr>
        <w:t xml:space="preserve">rganet përgjegjëse për nxitjen, mbështetjen dhe mbikëqyrjen e vullnetarizmit, </w:t>
      </w:r>
      <w:r>
        <w:rPr>
          <w:rFonts w:ascii="Times New Roman" w:eastAsia="Times New Roman" w:hAnsi="Times New Roman"/>
          <w:sz w:val="28"/>
          <w:szCs w:val="28"/>
          <w:lang w:val="sq-AL"/>
        </w:rPr>
        <w:t xml:space="preserve">ku përfshihen </w:t>
      </w:r>
      <w:r w:rsidRPr="00630241">
        <w:rPr>
          <w:rFonts w:ascii="Times New Roman" w:eastAsia="Times New Roman" w:hAnsi="Times New Roman"/>
          <w:sz w:val="28"/>
          <w:szCs w:val="28"/>
          <w:lang w:val="sq-AL"/>
        </w:rPr>
        <w:t>ministria përgjegjëse për çështjet e punësimit</w:t>
      </w:r>
      <w:r>
        <w:rPr>
          <w:rFonts w:ascii="Times New Roman" w:eastAsia="Times New Roman" w:hAnsi="Times New Roman"/>
          <w:sz w:val="28"/>
          <w:szCs w:val="28"/>
          <w:lang w:val="sq-AL"/>
        </w:rPr>
        <w:t xml:space="preserve">; </w:t>
      </w:r>
      <w:r w:rsidRPr="00630241">
        <w:rPr>
          <w:rFonts w:ascii="Times New Roman" w:eastAsia="Times New Roman" w:hAnsi="Times New Roman"/>
          <w:sz w:val="28"/>
          <w:szCs w:val="28"/>
          <w:lang w:val="sq-AL"/>
        </w:rPr>
        <w:t xml:space="preserve"> Agjencia Kombët</w:t>
      </w:r>
      <w:r>
        <w:rPr>
          <w:rFonts w:ascii="Times New Roman" w:eastAsia="Times New Roman" w:hAnsi="Times New Roman"/>
          <w:sz w:val="28"/>
          <w:szCs w:val="28"/>
          <w:lang w:val="sq-AL"/>
        </w:rPr>
        <w:t xml:space="preserve">are e Punësimit dhe Aftësive; </w:t>
      </w:r>
      <w:r w:rsidRPr="00630241">
        <w:rPr>
          <w:rFonts w:ascii="Times New Roman" w:eastAsia="Times New Roman" w:hAnsi="Times New Roman"/>
          <w:sz w:val="28"/>
          <w:szCs w:val="28"/>
          <w:lang w:val="sq-AL"/>
        </w:rPr>
        <w:t xml:space="preserve"> ministritë dhe institucionet e tjera shtetërore.</w:t>
      </w:r>
    </w:p>
    <w:p w14:paraId="1D72FEEB" w14:textId="53B47D6A" w:rsidR="00512FFF" w:rsidRPr="00512FFF" w:rsidRDefault="00630241" w:rsidP="00577AB0">
      <w:pPr>
        <w:spacing w:line="240" w:lineRule="auto"/>
        <w:jc w:val="both"/>
        <w:rPr>
          <w:rFonts w:ascii="Times New Roman" w:eastAsia="Times New Roman" w:hAnsi="Times New Roman"/>
          <w:sz w:val="28"/>
          <w:szCs w:val="28"/>
          <w:lang w:val="sq-AL"/>
        </w:rPr>
      </w:pPr>
      <w:r w:rsidRPr="00773C79">
        <w:rPr>
          <w:rFonts w:ascii="Times New Roman" w:eastAsia="Times New Roman" w:hAnsi="Times New Roman"/>
          <w:i/>
          <w:sz w:val="28"/>
          <w:szCs w:val="28"/>
          <w:lang w:val="sq-AL"/>
        </w:rPr>
        <w:t>Neni 1</w:t>
      </w:r>
      <w:r w:rsidR="00EC4A64">
        <w:rPr>
          <w:rFonts w:ascii="Times New Roman" w:eastAsia="Times New Roman" w:hAnsi="Times New Roman"/>
          <w:i/>
          <w:sz w:val="28"/>
          <w:szCs w:val="28"/>
          <w:lang w:val="sq-AL"/>
        </w:rPr>
        <w:t>5</w:t>
      </w:r>
      <w:r>
        <w:rPr>
          <w:rFonts w:ascii="Times New Roman" w:eastAsia="Times New Roman" w:hAnsi="Times New Roman"/>
          <w:sz w:val="28"/>
          <w:szCs w:val="28"/>
          <w:lang w:val="sq-AL"/>
        </w:rPr>
        <w:t xml:space="preserve"> parashikon detyrat dhe përgjegjësitë </w:t>
      </w:r>
      <w:r w:rsidR="00773C79">
        <w:rPr>
          <w:rFonts w:ascii="Times New Roman" w:eastAsia="Times New Roman" w:hAnsi="Times New Roman"/>
          <w:sz w:val="28"/>
          <w:szCs w:val="28"/>
          <w:lang w:val="sq-AL"/>
        </w:rPr>
        <w:t>specifike të</w:t>
      </w:r>
      <w:r>
        <w:rPr>
          <w:rFonts w:ascii="Times New Roman" w:eastAsia="Times New Roman" w:hAnsi="Times New Roman"/>
          <w:sz w:val="28"/>
          <w:szCs w:val="28"/>
          <w:lang w:val="sq-AL"/>
        </w:rPr>
        <w:t xml:space="preserve"> </w:t>
      </w:r>
      <w:r w:rsidR="00773C79">
        <w:rPr>
          <w:rFonts w:ascii="Times New Roman" w:eastAsia="Times New Roman" w:hAnsi="Times New Roman"/>
          <w:sz w:val="28"/>
          <w:szCs w:val="28"/>
          <w:lang w:val="sq-AL"/>
        </w:rPr>
        <w:t xml:space="preserve">ministrisë përgjegjëse për çështjet e punësimit në lidhje </w:t>
      </w:r>
      <w:r w:rsidR="00773C79" w:rsidRPr="00630241">
        <w:rPr>
          <w:rFonts w:ascii="Times New Roman" w:eastAsia="Times New Roman" w:hAnsi="Times New Roman"/>
          <w:sz w:val="28"/>
          <w:szCs w:val="28"/>
          <w:lang w:val="sq-AL"/>
        </w:rPr>
        <w:t>nxitjen, mbështetjen dhe mbikëqyrjen e vullnetarizmit</w:t>
      </w:r>
      <w:r w:rsidR="00773C79">
        <w:rPr>
          <w:rFonts w:ascii="Times New Roman" w:eastAsia="Times New Roman" w:hAnsi="Times New Roman"/>
          <w:sz w:val="28"/>
          <w:szCs w:val="28"/>
          <w:lang w:val="sq-AL"/>
        </w:rPr>
        <w:t xml:space="preserve">. Në këtë nen parashikohet dhe detyrimi i ministrisë për bashkëpunimin ndërinstitucional me institucionet shtetërore </w:t>
      </w:r>
      <w:r w:rsidR="00577AB0">
        <w:rPr>
          <w:rFonts w:ascii="Times New Roman" w:eastAsia="Times New Roman" w:hAnsi="Times New Roman"/>
          <w:sz w:val="28"/>
          <w:szCs w:val="28"/>
          <w:lang w:val="sq-AL"/>
        </w:rPr>
        <w:t>që kanë</w:t>
      </w:r>
      <w:r w:rsidR="00512FFF">
        <w:rPr>
          <w:rFonts w:ascii="Times New Roman" w:eastAsia="Times New Roman" w:hAnsi="Times New Roman"/>
          <w:sz w:val="28"/>
          <w:szCs w:val="28"/>
          <w:lang w:val="sq-AL"/>
        </w:rPr>
        <w:t xml:space="preserve"> ndikim</w:t>
      </w:r>
      <w:r w:rsidR="00577AB0">
        <w:rPr>
          <w:rFonts w:ascii="Times New Roman" w:eastAsia="Times New Roman" w:hAnsi="Times New Roman"/>
          <w:sz w:val="28"/>
          <w:szCs w:val="28"/>
          <w:lang w:val="sq-AL"/>
        </w:rPr>
        <w:t>in</w:t>
      </w:r>
      <w:r w:rsidR="00512FFF">
        <w:rPr>
          <w:rFonts w:ascii="Times New Roman" w:eastAsia="Times New Roman" w:hAnsi="Times New Roman"/>
          <w:sz w:val="28"/>
          <w:szCs w:val="28"/>
          <w:lang w:val="sq-AL"/>
        </w:rPr>
        <w:t xml:space="preserve"> më </w:t>
      </w:r>
      <w:r w:rsidR="00512FFF">
        <w:rPr>
          <w:rFonts w:ascii="Times New Roman" w:eastAsia="Times New Roman" w:hAnsi="Times New Roman"/>
          <w:sz w:val="28"/>
          <w:szCs w:val="28"/>
          <w:lang w:val="sq-AL"/>
        </w:rPr>
        <w:lastRenderedPageBreak/>
        <w:t xml:space="preserve">të madh në </w:t>
      </w:r>
      <w:r w:rsidR="00577AB0">
        <w:rPr>
          <w:rFonts w:ascii="Times New Roman" w:eastAsia="Times New Roman" w:hAnsi="Times New Roman"/>
          <w:sz w:val="28"/>
          <w:szCs w:val="28"/>
          <w:lang w:val="sq-AL"/>
        </w:rPr>
        <w:t>veprimtarinë</w:t>
      </w:r>
      <w:r w:rsidR="00512FFF">
        <w:rPr>
          <w:rFonts w:ascii="Times New Roman" w:eastAsia="Times New Roman" w:hAnsi="Times New Roman"/>
          <w:sz w:val="28"/>
          <w:szCs w:val="28"/>
          <w:lang w:val="sq-AL"/>
        </w:rPr>
        <w:t xml:space="preserve"> vullnetar</w:t>
      </w:r>
      <w:r w:rsidR="00577AB0">
        <w:rPr>
          <w:rFonts w:ascii="Times New Roman" w:eastAsia="Times New Roman" w:hAnsi="Times New Roman"/>
          <w:sz w:val="28"/>
          <w:szCs w:val="28"/>
          <w:lang w:val="sq-AL"/>
        </w:rPr>
        <w:t>e në vend, si</w:t>
      </w:r>
      <w:r w:rsidR="00512FFF">
        <w:rPr>
          <w:rFonts w:ascii="Times New Roman" w:eastAsia="Times New Roman" w:hAnsi="Times New Roman"/>
          <w:sz w:val="28"/>
          <w:szCs w:val="28"/>
          <w:lang w:val="sq-AL"/>
        </w:rPr>
        <w:t xml:space="preserve"> dhe me </w:t>
      </w:r>
      <w:r w:rsidR="00512FFF" w:rsidRPr="00512FFF">
        <w:rPr>
          <w:rFonts w:ascii="Times New Roman" w:eastAsia="Times New Roman" w:hAnsi="Times New Roman"/>
          <w:sz w:val="28"/>
          <w:szCs w:val="28"/>
          <w:lang w:val="sq-AL"/>
        </w:rPr>
        <w:t>organizatat e shoqërisë civile.</w:t>
      </w:r>
    </w:p>
    <w:p w14:paraId="2E927C9E" w14:textId="740CFD87" w:rsidR="00577AB0" w:rsidRDefault="00512FFF" w:rsidP="00577AB0">
      <w:pPr>
        <w:spacing w:after="0" w:line="240" w:lineRule="auto"/>
        <w:jc w:val="both"/>
        <w:rPr>
          <w:rFonts w:ascii="Times New Roman" w:eastAsia="Times New Roman" w:hAnsi="Times New Roman"/>
          <w:sz w:val="28"/>
          <w:szCs w:val="28"/>
          <w:lang w:val="sq-AL"/>
        </w:rPr>
      </w:pPr>
      <w:r w:rsidRPr="00773C79">
        <w:rPr>
          <w:rFonts w:ascii="Times New Roman" w:eastAsia="Times New Roman" w:hAnsi="Times New Roman"/>
          <w:i/>
          <w:sz w:val="28"/>
          <w:szCs w:val="28"/>
          <w:lang w:val="sq-AL"/>
        </w:rPr>
        <w:t>Neni 1</w:t>
      </w:r>
      <w:r w:rsidR="00EC4A64">
        <w:rPr>
          <w:rFonts w:ascii="Times New Roman" w:eastAsia="Times New Roman" w:hAnsi="Times New Roman"/>
          <w:i/>
          <w:sz w:val="28"/>
          <w:szCs w:val="28"/>
          <w:lang w:val="sq-AL"/>
        </w:rPr>
        <w:t>6</w:t>
      </w:r>
      <w:r w:rsidR="00577AB0">
        <w:rPr>
          <w:rFonts w:ascii="Times New Roman" w:eastAsia="Times New Roman" w:hAnsi="Times New Roman"/>
          <w:i/>
          <w:sz w:val="28"/>
          <w:szCs w:val="28"/>
          <w:lang w:val="sq-AL"/>
        </w:rPr>
        <w:t xml:space="preserve"> </w:t>
      </w:r>
      <w:r w:rsidR="00577AB0">
        <w:rPr>
          <w:rFonts w:ascii="Times New Roman" w:eastAsia="Times New Roman" w:hAnsi="Times New Roman"/>
          <w:sz w:val="28"/>
          <w:szCs w:val="28"/>
          <w:lang w:val="sq-AL"/>
        </w:rPr>
        <w:t xml:space="preserve">parashikon detyrat dhe përgjegjësitë specifike të </w:t>
      </w:r>
      <w:r w:rsidR="00577AB0" w:rsidRPr="00577AB0">
        <w:rPr>
          <w:rFonts w:ascii="Times New Roman" w:eastAsia="Times New Roman" w:hAnsi="Times New Roman"/>
          <w:sz w:val="28"/>
          <w:szCs w:val="28"/>
          <w:lang w:val="sq-AL"/>
        </w:rPr>
        <w:t>Agjencia Kombëtare e Punësimit dhe Aftësive</w:t>
      </w:r>
      <w:r w:rsidR="00577AB0">
        <w:rPr>
          <w:rFonts w:ascii="Times New Roman" w:eastAsia="Times New Roman" w:hAnsi="Times New Roman"/>
          <w:sz w:val="28"/>
          <w:szCs w:val="28"/>
          <w:lang w:val="sq-AL"/>
        </w:rPr>
        <w:t xml:space="preserve"> në lidhje me </w:t>
      </w:r>
      <w:r w:rsidR="00577AB0" w:rsidRPr="00630241">
        <w:rPr>
          <w:rFonts w:ascii="Times New Roman" w:eastAsia="Times New Roman" w:hAnsi="Times New Roman"/>
          <w:sz w:val="28"/>
          <w:szCs w:val="28"/>
          <w:lang w:val="sq-AL"/>
        </w:rPr>
        <w:t>nxitjen, mbështetjen dhe mbikëqyrjen e vullnetarizmit</w:t>
      </w:r>
      <w:r w:rsidR="00577AB0">
        <w:rPr>
          <w:rFonts w:ascii="Times New Roman" w:eastAsia="Times New Roman" w:hAnsi="Times New Roman"/>
          <w:sz w:val="28"/>
          <w:szCs w:val="28"/>
          <w:lang w:val="sq-AL"/>
        </w:rPr>
        <w:t xml:space="preserve"> dhe monitorimin e zbatimit të këtij ligji. </w:t>
      </w:r>
    </w:p>
    <w:p w14:paraId="404BAA21" w14:textId="77777777" w:rsidR="00577AB0" w:rsidRDefault="00577AB0" w:rsidP="00577AB0">
      <w:pPr>
        <w:spacing w:after="0" w:line="240" w:lineRule="auto"/>
        <w:jc w:val="both"/>
        <w:rPr>
          <w:rFonts w:ascii="Times New Roman" w:eastAsia="Times New Roman" w:hAnsi="Times New Roman"/>
          <w:sz w:val="28"/>
          <w:szCs w:val="28"/>
          <w:lang w:val="sq-AL"/>
        </w:rPr>
      </w:pPr>
    </w:p>
    <w:p w14:paraId="31CA7CBF" w14:textId="5B738764" w:rsidR="00577AB0" w:rsidRDefault="00577AB0" w:rsidP="00577AB0">
      <w:pPr>
        <w:spacing w:after="0" w:line="240" w:lineRule="auto"/>
        <w:jc w:val="both"/>
        <w:rPr>
          <w:rFonts w:ascii="Times New Roman" w:eastAsia="Times New Roman" w:hAnsi="Times New Roman"/>
          <w:sz w:val="28"/>
          <w:szCs w:val="28"/>
          <w:lang w:val="sq-AL"/>
        </w:rPr>
      </w:pPr>
      <w:r w:rsidRPr="00773C79">
        <w:rPr>
          <w:rFonts w:ascii="Times New Roman" w:eastAsia="Times New Roman" w:hAnsi="Times New Roman"/>
          <w:i/>
          <w:sz w:val="28"/>
          <w:szCs w:val="28"/>
          <w:lang w:val="sq-AL"/>
        </w:rPr>
        <w:t>Neni 1</w:t>
      </w:r>
      <w:r w:rsidR="00EC4A64">
        <w:rPr>
          <w:rFonts w:ascii="Times New Roman" w:eastAsia="Times New Roman" w:hAnsi="Times New Roman"/>
          <w:i/>
          <w:sz w:val="28"/>
          <w:szCs w:val="28"/>
          <w:lang w:val="sq-AL"/>
        </w:rPr>
        <w:t>7</w:t>
      </w:r>
      <w:r>
        <w:rPr>
          <w:rFonts w:ascii="Times New Roman" w:eastAsia="Times New Roman" w:hAnsi="Times New Roman"/>
          <w:i/>
          <w:sz w:val="28"/>
          <w:szCs w:val="28"/>
          <w:lang w:val="sq-AL"/>
        </w:rPr>
        <w:t xml:space="preserve"> </w:t>
      </w:r>
      <w:r>
        <w:rPr>
          <w:rFonts w:ascii="Times New Roman" w:eastAsia="Times New Roman" w:hAnsi="Times New Roman"/>
          <w:sz w:val="28"/>
          <w:szCs w:val="28"/>
          <w:lang w:val="sq-AL"/>
        </w:rPr>
        <w:t xml:space="preserve">parashikon detyrat dhe përgjegjësitë specifike të </w:t>
      </w:r>
      <w:r w:rsidR="004376F0">
        <w:rPr>
          <w:rFonts w:ascii="Times New Roman" w:eastAsia="Times New Roman" w:hAnsi="Times New Roman"/>
          <w:sz w:val="28"/>
          <w:szCs w:val="28"/>
          <w:lang w:val="sq-AL"/>
        </w:rPr>
        <w:t>m</w:t>
      </w:r>
      <w:r w:rsidRPr="00577AB0">
        <w:rPr>
          <w:rFonts w:ascii="Times New Roman" w:eastAsia="Times New Roman" w:hAnsi="Times New Roman"/>
          <w:sz w:val="28"/>
          <w:szCs w:val="28"/>
          <w:lang w:val="sq-AL"/>
        </w:rPr>
        <w:t>inistri</w:t>
      </w:r>
      <w:r>
        <w:rPr>
          <w:rFonts w:ascii="Times New Roman" w:eastAsia="Times New Roman" w:hAnsi="Times New Roman"/>
          <w:sz w:val="28"/>
          <w:szCs w:val="28"/>
          <w:lang w:val="sq-AL"/>
        </w:rPr>
        <w:t>ve</w:t>
      </w:r>
      <w:r w:rsidRPr="00577AB0">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të</w:t>
      </w:r>
      <w:r w:rsidRPr="00577AB0">
        <w:rPr>
          <w:rFonts w:ascii="Times New Roman" w:eastAsia="Times New Roman" w:hAnsi="Times New Roman"/>
          <w:sz w:val="28"/>
          <w:szCs w:val="28"/>
          <w:lang w:val="sq-AL"/>
        </w:rPr>
        <w:t xml:space="preserve"> linjës dhe institucione</w:t>
      </w:r>
      <w:r>
        <w:rPr>
          <w:rFonts w:ascii="Times New Roman" w:eastAsia="Times New Roman" w:hAnsi="Times New Roman"/>
          <w:sz w:val="28"/>
          <w:szCs w:val="28"/>
          <w:lang w:val="sq-AL"/>
        </w:rPr>
        <w:t>ve</w:t>
      </w:r>
      <w:r w:rsidRPr="00577AB0">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të</w:t>
      </w:r>
      <w:r w:rsidRPr="00577AB0">
        <w:rPr>
          <w:rFonts w:ascii="Times New Roman" w:eastAsia="Times New Roman" w:hAnsi="Times New Roman"/>
          <w:sz w:val="28"/>
          <w:szCs w:val="28"/>
          <w:lang w:val="sq-AL"/>
        </w:rPr>
        <w:t xml:space="preserve"> tjera shtetërore</w:t>
      </w:r>
      <w:r w:rsidR="004376F0">
        <w:rPr>
          <w:rFonts w:ascii="Times New Roman" w:eastAsia="Times New Roman" w:hAnsi="Times New Roman"/>
          <w:sz w:val="28"/>
          <w:szCs w:val="28"/>
          <w:lang w:val="sq-AL"/>
        </w:rPr>
        <w:t xml:space="preserve">, në lidhje me </w:t>
      </w:r>
      <w:r w:rsidR="004376F0" w:rsidRPr="004376F0">
        <w:rPr>
          <w:rFonts w:ascii="Times New Roman" w:eastAsia="Times New Roman" w:hAnsi="Times New Roman"/>
          <w:sz w:val="28"/>
          <w:szCs w:val="28"/>
          <w:lang w:val="sq-AL"/>
        </w:rPr>
        <w:t>nxitjen dhe mbështetjen e vullnetarizmit</w:t>
      </w:r>
      <w:r w:rsidR="004376F0">
        <w:rPr>
          <w:rFonts w:ascii="Times New Roman" w:eastAsia="Times New Roman" w:hAnsi="Times New Roman"/>
          <w:sz w:val="28"/>
          <w:szCs w:val="28"/>
          <w:lang w:val="sq-AL"/>
        </w:rPr>
        <w:t xml:space="preserve">. Masat </w:t>
      </w:r>
      <w:r w:rsidR="00D94FAB">
        <w:rPr>
          <w:rFonts w:ascii="Times New Roman" w:eastAsia="Times New Roman" w:hAnsi="Times New Roman"/>
          <w:sz w:val="28"/>
          <w:szCs w:val="28"/>
          <w:lang w:val="sq-AL"/>
        </w:rPr>
        <w:t xml:space="preserve">dhe detyrat e </w:t>
      </w:r>
      <w:r w:rsidR="004376F0">
        <w:rPr>
          <w:rFonts w:ascii="Times New Roman" w:eastAsia="Times New Roman" w:hAnsi="Times New Roman"/>
          <w:sz w:val="28"/>
          <w:szCs w:val="28"/>
          <w:lang w:val="sq-AL"/>
        </w:rPr>
        <w:t xml:space="preserve">parashikuara në këtë nen për institucionet shtetërore qendrore </w:t>
      </w:r>
      <w:r w:rsidR="00D94FAB">
        <w:rPr>
          <w:rFonts w:ascii="Times New Roman" w:eastAsia="Times New Roman" w:hAnsi="Times New Roman"/>
          <w:sz w:val="28"/>
          <w:szCs w:val="28"/>
          <w:lang w:val="sq-AL"/>
        </w:rPr>
        <w:t xml:space="preserve">dhe </w:t>
      </w:r>
      <w:r w:rsidR="00B40B86">
        <w:rPr>
          <w:rFonts w:ascii="Times New Roman" w:eastAsia="Times New Roman" w:hAnsi="Times New Roman"/>
          <w:sz w:val="28"/>
          <w:szCs w:val="28"/>
          <w:lang w:val="sq-AL"/>
        </w:rPr>
        <w:t xml:space="preserve">vendore, si dhe </w:t>
      </w:r>
      <w:r w:rsidR="00D94FAB">
        <w:rPr>
          <w:rFonts w:ascii="Times New Roman" w:eastAsia="Times New Roman" w:hAnsi="Times New Roman"/>
          <w:sz w:val="28"/>
          <w:szCs w:val="28"/>
          <w:lang w:val="sq-AL"/>
        </w:rPr>
        <w:t xml:space="preserve">titullarët e tyre, parashikohen të realizohen </w:t>
      </w:r>
      <w:r w:rsidR="00B40B86">
        <w:rPr>
          <w:rFonts w:ascii="Times New Roman" w:eastAsia="Times New Roman" w:hAnsi="Times New Roman"/>
          <w:sz w:val="28"/>
          <w:szCs w:val="28"/>
          <w:lang w:val="sq-AL"/>
        </w:rPr>
        <w:t xml:space="preserve">në përputhje me politikat dhe brenda </w:t>
      </w:r>
      <w:r w:rsidR="00447A3A">
        <w:rPr>
          <w:rFonts w:ascii="Times New Roman" w:eastAsia="Times New Roman" w:hAnsi="Times New Roman"/>
          <w:sz w:val="28"/>
          <w:szCs w:val="28"/>
          <w:lang w:val="sq-AL"/>
        </w:rPr>
        <w:t>kuadri</w:t>
      </w:r>
      <w:r w:rsidR="00B40B86">
        <w:rPr>
          <w:rFonts w:ascii="Times New Roman" w:eastAsia="Times New Roman" w:hAnsi="Times New Roman"/>
          <w:sz w:val="28"/>
          <w:szCs w:val="28"/>
          <w:lang w:val="sq-AL"/>
        </w:rPr>
        <w:t>t</w:t>
      </w:r>
      <w:r w:rsidR="00447A3A">
        <w:rPr>
          <w:rFonts w:ascii="Times New Roman" w:eastAsia="Times New Roman" w:hAnsi="Times New Roman"/>
          <w:sz w:val="28"/>
          <w:szCs w:val="28"/>
          <w:lang w:val="sq-AL"/>
        </w:rPr>
        <w:t xml:space="preserve"> ligjor që rregullo</w:t>
      </w:r>
      <w:r w:rsidR="00B40B86">
        <w:rPr>
          <w:rFonts w:ascii="Times New Roman" w:eastAsia="Times New Roman" w:hAnsi="Times New Roman"/>
          <w:sz w:val="28"/>
          <w:szCs w:val="28"/>
          <w:lang w:val="sq-AL"/>
        </w:rPr>
        <w:t>n</w:t>
      </w:r>
      <w:r w:rsidR="00447A3A">
        <w:rPr>
          <w:rFonts w:ascii="Times New Roman" w:eastAsia="Times New Roman" w:hAnsi="Times New Roman"/>
          <w:sz w:val="28"/>
          <w:szCs w:val="28"/>
          <w:lang w:val="sq-AL"/>
        </w:rPr>
        <w:t xml:space="preserve"> fushën e veprimtarisë </w:t>
      </w:r>
      <w:r w:rsidR="00B40B86">
        <w:rPr>
          <w:rFonts w:ascii="Times New Roman" w:eastAsia="Times New Roman" w:hAnsi="Times New Roman"/>
          <w:sz w:val="28"/>
          <w:szCs w:val="28"/>
          <w:lang w:val="sq-AL"/>
        </w:rPr>
        <w:t xml:space="preserve">shtetërore përkatëse. </w:t>
      </w:r>
    </w:p>
    <w:p w14:paraId="0C47BE84" w14:textId="77777777" w:rsidR="00EC4A64" w:rsidRDefault="00EC4A64" w:rsidP="00577AB0">
      <w:pPr>
        <w:spacing w:after="0" w:line="240" w:lineRule="auto"/>
        <w:jc w:val="both"/>
        <w:rPr>
          <w:rFonts w:ascii="Times New Roman" w:eastAsia="Times New Roman" w:hAnsi="Times New Roman"/>
          <w:sz w:val="28"/>
          <w:szCs w:val="28"/>
          <w:lang w:val="sq-AL"/>
        </w:rPr>
      </w:pPr>
    </w:p>
    <w:p w14:paraId="278F3612" w14:textId="3E442FCC" w:rsidR="00EC4A64" w:rsidRDefault="00EC4A64" w:rsidP="00577AB0">
      <w:pPr>
        <w:spacing w:after="0" w:line="240" w:lineRule="auto"/>
        <w:jc w:val="both"/>
        <w:rPr>
          <w:rFonts w:ascii="Times New Roman" w:eastAsia="Times New Roman" w:hAnsi="Times New Roman"/>
          <w:sz w:val="28"/>
          <w:szCs w:val="28"/>
          <w:lang w:val="sq-AL"/>
        </w:rPr>
      </w:pPr>
      <w:bookmarkStart w:id="2" w:name="OLE_LINK2"/>
      <w:r w:rsidRPr="0058714C">
        <w:rPr>
          <w:rFonts w:ascii="Times New Roman" w:eastAsia="Times New Roman" w:hAnsi="Times New Roman"/>
          <w:b/>
          <w:bCs/>
          <w:sz w:val="28"/>
          <w:szCs w:val="28"/>
          <w:lang w:val="sq-AL"/>
        </w:rPr>
        <w:t xml:space="preserve">Kreu </w:t>
      </w:r>
      <w:r>
        <w:rPr>
          <w:rFonts w:ascii="Times New Roman" w:eastAsia="Times New Roman" w:hAnsi="Times New Roman"/>
          <w:b/>
          <w:bCs/>
          <w:sz w:val="28"/>
          <w:szCs w:val="28"/>
          <w:lang w:val="sq-AL"/>
        </w:rPr>
        <w:t>IV</w:t>
      </w:r>
      <w:r w:rsidRPr="0058714C">
        <w:rPr>
          <w:rFonts w:ascii="Times New Roman" w:eastAsia="Times New Roman" w:hAnsi="Times New Roman"/>
          <w:b/>
          <w:bCs/>
          <w:sz w:val="28"/>
          <w:szCs w:val="28"/>
          <w:lang w:val="sq-AL"/>
        </w:rPr>
        <w:t>-të</w:t>
      </w:r>
      <w:r w:rsidRPr="0058714C">
        <w:rPr>
          <w:rFonts w:ascii="Times New Roman" w:eastAsia="Times New Roman" w:hAnsi="Times New Roman"/>
          <w:sz w:val="28"/>
          <w:szCs w:val="28"/>
          <w:lang w:val="sq-AL"/>
        </w:rPr>
        <w:t xml:space="preserve"> </w:t>
      </w:r>
      <w:r w:rsidR="00D2279F">
        <w:rPr>
          <w:rFonts w:ascii="Times New Roman" w:eastAsia="Times New Roman" w:hAnsi="Times New Roman"/>
          <w:sz w:val="28"/>
          <w:szCs w:val="28"/>
          <w:lang w:val="sq-AL"/>
        </w:rPr>
        <w:t xml:space="preserve">parashikon rregullat e veçanta për kryerjen e vullnetarizmit dhe përbëhet nga 6 nene. </w:t>
      </w:r>
    </w:p>
    <w:bookmarkEnd w:id="2"/>
    <w:p w14:paraId="6648BD61" w14:textId="77777777" w:rsidR="00D2279F" w:rsidRDefault="00D2279F" w:rsidP="00D2279F">
      <w:pPr>
        <w:spacing w:after="0" w:line="240" w:lineRule="auto"/>
        <w:jc w:val="both"/>
        <w:rPr>
          <w:rFonts w:ascii="Times New Roman" w:eastAsia="Times New Roman" w:hAnsi="Times New Roman"/>
          <w:sz w:val="28"/>
          <w:szCs w:val="28"/>
          <w:lang w:val="sq-AL"/>
        </w:rPr>
      </w:pPr>
    </w:p>
    <w:p w14:paraId="50F74F97" w14:textId="001C4826" w:rsidR="00D2279F" w:rsidRDefault="00D2279F" w:rsidP="00D2279F">
      <w:pPr>
        <w:pStyle w:val="NormalWeb"/>
        <w:spacing w:beforeLines="40" w:before="96" w:beforeAutospacing="0" w:afterLines="40" w:after="96" w:afterAutospacing="0"/>
        <w:jc w:val="both"/>
        <w:rPr>
          <w:sz w:val="28"/>
          <w:szCs w:val="28"/>
        </w:rPr>
      </w:pPr>
      <w:r w:rsidRPr="00773C79">
        <w:rPr>
          <w:i/>
          <w:sz w:val="28"/>
          <w:szCs w:val="28"/>
        </w:rPr>
        <w:t>Neni 1</w:t>
      </w:r>
      <w:r>
        <w:rPr>
          <w:i/>
          <w:sz w:val="28"/>
          <w:szCs w:val="28"/>
        </w:rPr>
        <w:t xml:space="preserve">8 </w:t>
      </w:r>
      <w:r>
        <w:rPr>
          <w:sz w:val="28"/>
          <w:szCs w:val="28"/>
        </w:rPr>
        <w:t>parashikon rregullat e posaçme për kryerjen e vullnetarizmit nga vullnetari i mitur</w:t>
      </w:r>
      <w:r w:rsidR="00FD6EF7">
        <w:rPr>
          <w:sz w:val="28"/>
          <w:szCs w:val="28"/>
        </w:rPr>
        <w:t>, duke dalluar mes të miturve nën moshën 15 vjeç dhe atyre mb</w:t>
      </w:r>
      <w:r w:rsidR="00523A97">
        <w:rPr>
          <w:sz w:val="28"/>
          <w:szCs w:val="28"/>
        </w:rPr>
        <w:t>i këtë moshë. Sipas përcaktimeve të këtij neni</w:t>
      </w:r>
      <w:r>
        <w:rPr>
          <w:sz w:val="28"/>
          <w:szCs w:val="28"/>
        </w:rPr>
        <w:t xml:space="preserve"> mituri </w:t>
      </w:r>
      <w:r w:rsidR="00523A97">
        <w:rPr>
          <w:sz w:val="28"/>
          <w:szCs w:val="28"/>
        </w:rPr>
        <w:t>nën</w:t>
      </w:r>
      <w:r w:rsidR="00FD6EF7">
        <w:rPr>
          <w:sz w:val="28"/>
          <w:szCs w:val="28"/>
        </w:rPr>
        <w:t xml:space="preserve"> </w:t>
      </w:r>
      <w:r w:rsidR="00FD6EF7" w:rsidRPr="00FD6EF7">
        <w:rPr>
          <w:sz w:val="28"/>
          <w:szCs w:val="28"/>
        </w:rPr>
        <w:t>moshë</w:t>
      </w:r>
      <w:r w:rsidR="00523A97">
        <w:rPr>
          <w:sz w:val="28"/>
          <w:szCs w:val="28"/>
        </w:rPr>
        <w:t>n</w:t>
      </w:r>
      <w:r w:rsidR="00FD6EF7" w:rsidRPr="00FD6EF7">
        <w:rPr>
          <w:sz w:val="28"/>
          <w:szCs w:val="28"/>
        </w:rPr>
        <w:t xml:space="preserve"> 15 vjeç, mund të kryejë </w:t>
      </w:r>
      <w:r w:rsidR="00FD6EF7">
        <w:rPr>
          <w:sz w:val="28"/>
          <w:szCs w:val="28"/>
        </w:rPr>
        <w:t>vetëm</w:t>
      </w:r>
      <w:r w:rsidR="00FD6EF7" w:rsidRPr="00FD6EF7">
        <w:rPr>
          <w:sz w:val="28"/>
          <w:szCs w:val="28"/>
        </w:rPr>
        <w:t xml:space="preserve"> vullnetarizëm me natyrë sociale edukative</w:t>
      </w:r>
      <w:r w:rsidR="00FD6EF7">
        <w:rPr>
          <w:sz w:val="28"/>
          <w:szCs w:val="28"/>
        </w:rPr>
        <w:t xml:space="preserve"> </w:t>
      </w:r>
      <w:r w:rsidR="00FD6EF7" w:rsidRPr="00FD6EF7">
        <w:rPr>
          <w:sz w:val="28"/>
          <w:szCs w:val="28"/>
        </w:rPr>
        <w:t xml:space="preserve">dhe </w:t>
      </w:r>
      <w:r w:rsidR="00FD6EF7">
        <w:rPr>
          <w:sz w:val="28"/>
          <w:szCs w:val="28"/>
        </w:rPr>
        <w:t>që</w:t>
      </w:r>
      <w:r w:rsidR="00FD6EF7" w:rsidRPr="00FD6EF7">
        <w:rPr>
          <w:sz w:val="28"/>
          <w:szCs w:val="28"/>
        </w:rPr>
        <w:t xml:space="preserve"> qëllim kryesor </w:t>
      </w:r>
      <w:r w:rsidR="00FD6EF7">
        <w:rPr>
          <w:sz w:val="28"/>
          <w:szCs w:val="28"/>
        </w:rPr>
        <w:t>ka edukimin</w:t>
      </w:r>
      <w:r w:rsidR="00FD6EF7" w:rsidRPr="00FD6EF7">
        <w:rPr>
          <w:sz w:val="28"/>
          <w:szCs w:val="28"/>
        </w:rPr>
        <w:t>, zhvillimin e personalitetit dhe socializmin e tij</w:t>
      </w:r>
      <w:r w:rsidR="00FD6EF7">
        <w:rPr>
          <w:sz w:val="28"/>
          <w:szCs w:val="28"/>
        </w:rPr>
        <w:t>. Për shkak të moshës së re</w:t>
      </w:r>
      <w:r w:rsidR="00523A97">
        <w:rPr>
          <w:sz w:val="28"/>
          <w:szCs w:val="28"/>
        </w:rPr>
        <w:t xml:space="preserve">, nivelit të zhvillimit të aftësive dhe personalitetit dhe ndjekjes së arsimit të detyrueshëm në këtë moshë, i mituri nën moshën 15 vjeç nuk mund të angazhohet në vullnetarizëm afatgjatë dhe mund të organizohet vetëm pranë një ofruesi vullnetarizmi që është </w:t>
      </w:r>
      <w:r w:rsidR="00523A97" w:rsidRPr="00523A97">
        <w:rPr>
          <w:sz w:val="28"/>
          <w:szCs w:val="28"/>
        </w:rPr>
        <w:t>institucion arsimor, institucion tjetër shtetëror ose person juridik jo-fitimprurës që organizon vullnetarizëm për qëllime edukimi, me miratimin ose në bashkëpunim me institucionin shtetëror përgjegjës ose institucionin arsimor.</w:t>
      </w:r>
    </w:p>
    <w:p w14:paraId="15AA9D47" w14:textId="77777777" w:rsidR="001439F5" w:rsidRDefault="006E5C50" w:rsidP="00D2279F">
      <w:pPr>
        <w:pStyle w:val="NormalWeb"/>
        <w:spacing w:beforeLines="40" w:before="96" w:beforeAutospacing="0" w:afterLines="40" w:after="96" w:afterAutospacing="0"/>
        <w:jc w:val="both"/>
        <w:rPr>
          <w:sz w:val="28"/>
          <w:szCs w:val="28"/>
        </w:rPr>
      </w:pPr>
      <w:r>
        <w:rPr>
          <w:sz w:val="28"/>
          <w:szCs w:val="28"/>
        </w:rPr>
        <w:t>Ky nen përcakton se vullnetar</w:t>
      </w:r>
      <w:r w:rsidR="009468AC">
        <w:rPr>
          <w:sz w:val="28"/>
          <w:szCs w:val="28"/>
        </w:rPr>
        <w:t xml:space="preserve">i mitur me moshë 15 vjeç e lartë, </w:t>
      </w:r>
      <w:r w:rsidR="009468AC" w:rsidRPr="009468AC">
        <w:rPr>
          <w:sz w:val="28"/>
          <w:szCs w:val="28"/>
        </w:rPr>
        <w:t xml:space="preserve">mund të kryejë </w:t>
      </w:r>
      <w:r w:rsidR="009468AC">
        <w:rPr>
          <w:sz w:val="28"/>
          <w:szCs w:val="28"/>
        </w:rPr>
        <w:t xml:space="preserve">vetëm </w:t>
      </w:r>
      <w:r w:rsidR="009468AC" w:rsidRPr="009468AC">
        <w:rPr>
          <w:sz w:val="28"/>
          <w:szCs w:val="28"/>
        </w:rPr>
        <w:t>punë ose shërbime vullnetare që janë të përshtatshme për moshën, nivelin e zhvillimit dhe aftësive të tij fizike, mendore, shoqërore dhe morale të tij dhe që nuk paraqesin rrezik për sigurinë, shëndetin, mirëqenien dhe zhvillimin tërësor dhe nuk cenojnë edukimin e tij.</w:t>
      </w:r>
      <w:r w:rsidR="009468AC">
        <w:rPr>
          <w:sz w:val="28"/>
          <w:szCs w:val="28"/>
        </w:rPr>
        <w:t xml:space="preserve">  </w:t>
      </w:r>
      <w:r w:rsidR="00EC5BA2">
        <w:rPr>
          <w:sz w:val="28"/>
          <w:szCs w:val="28"/>
        </w:rPr>
        <w:t>Kushtet</w:t>
      </w:r>
      <w:r w:rsidR="00385780">
        <w:rPr>
          <w:sz w:val="28"/>
          <w:szCs w:val="28"/>
        </w:rPr>
        <w:t xml:space="preserve"> dhe </w:t>
      </w:r>
      <w:r w:rsidR="009468AC" w:rsidRPr="009468AC">
        <w:rPr>
          <w:sz w:val="28"/>
          <w:szCs w:val="28"/>
        </w:rPr>
        <w:t xml:space="preserve">kriteret </w:t>
      </w:r>
      <w:r w:rsidR="00EC5BA2">
        <w:rPr>
          <w:sz w:val="28"/>
          <w:szCs w:val="28"/>
        </w:rPr>
        <w:t xml:space="preserve">dhe rregullat </w:t>
      </w:r>
      <w:r w:rsidR="009468AC" w:rsidRPr="009468AC">
        <w:rPr>
          <w:sz w:val="28"/>
          <w:szCs w:val="28"/>
        </w:rPr>
        <w:t>e parashikuara për punësimin dhe mbrojtjen e punëmarrësit të mitur në legjislacionin në fuqi për marrëdhëniet e punës, do të zbatohen edhe për kryerjen e vullnetarizmit nga të miturit dhe m</w:t>
      </w:r>
      <w:r w:rsidR="001439F5">
        <w:rPr>
          <w:sz w:val="28"/>
          <w:szCs w:val="28"/>
        </w:rPr>
        <w:t>brojtjen e vullnetarit të mitur për këtë moshë.</w:t>
      </w:r>
    </w:p>
    <w:p w14:paraId="503B8002" w14:textId="0B7AEDC8" w:rsidR="001439F5" w:rsidRDefault="001439F5" w:rsidP="00A26207">
      <w:pPr>
        <w:pStyle w:val="NormalWeb"/>
        <w:spacing w:beforeLines="40" w:before="96" w:beforeAutospacing="0" w:afterLines="40" w:after="96" w:afterAutospacing="0"/>
        <w:jc w:val="both"/>
        <w:rPr>
          <w:sz w:val="28"/>
          <w:szCs w:val="28"/>
        </w:rPr>
      </w:pPr>
      <w:r>
        <w:rPr>
          <w:sz w:val="28"/>
          <w:szCs w:val="28"/>
        </w:rPr>
        <w:t xml:space="preserve">Sipas parashikimeve të këtij neni, një vullnetar i mitur do të kryej vullnetarizëm sipas rastit të parë ose të lidhë kontratë vullnetarizmi në  rastin e dytë, </w:t>
      </w:r>
      <w:r w:rsidRPr="001439F5">
        <w:rPr>
          <w:sz w:val="28"/>
          <w:szCs w:val="28"/>
        </w:rPr>
        <w:t>vetëm me pëlqimin me shkrim të prindit ose kujd</w:t>
      </w:r>
      <w:r w:rsidR="00A26207">
        <w:rPr>
          <w:sz w:val="28"/>
          <w:szCs w:val="28"/>
        </w:rPr>
        <w:t xml:space="preserve">estarit ligjor, </w:t>
      </w:r>
      <w:r w:rsidR="00FC60C5">
        <w:rPr>
          <w:sz w:val="28"/>
          <w:szCs w:val="28"/>
        </w:rPr>
        <w:t xml:space="preserve">si </w:t>
      </w:r>
      <w:r w:rsidR="00A26207">
        <w:rPr>
          <w:sz w:val="28"/>
          <w:szCs w:val="28"/>
        </w:rPr>
        <w:t xml:space="preserve">dhe </w:t>
      </w:r>
      <w:r w:rsidR="00FC60C5">
        <w:rPr>
          <w:sz w:val="28"/>
          <w:szCs w:val="28"/>
        </w:rPr>
        <w:t xml:space="preserve">që </w:t>
      </w:r>
      <w:r w:rsidR="00A26207">
        <w:rPr>
          <w:sz w:val="28"/>
          <w:szCs w:val="28"/>
        </w:rPr>
        <w:t xml:space="preserve">ai mund ta </w:t>
      </w:r>
      <w:r w:rsidRPr="001439F5">
        <w:rPr>
          <w:sz w:val="28"/>
          <w:szCs w:val="28"/>
        </w:rPr>
        <w:t xml:space="preserve">ndërpresë </w:t>
      </w:r>
      <w:r w:rsidRPr="001439F5">
        <w:rPr>
          <w:sz w:val="28"/>
          <w:szCs w:val="28"/>
        </w:rPr>
        <w:lastRenderedPageBreak/>
        <w:t>vullnetarizëm në çdo kohë, pa nevojën e pëlqimit me shkrim, por duke vënë në dijeni prindin ose kujdestarit ligjor.</w:t>
      </w:r>
      <w:r w:rsidR="00A26207">
        <w:rPr>
          <w:sz w:val="28"/>
          <w:szCs w:val="28"/>
        </w:rPr>
        <w:t xml:space="preserve"> Gjithashtu parashikohet që një v</w:t>
      </w:r>
      <w:r w:rsidRPr="001439F5">
        <w:rPr>
          <w:sz w:val="28"/>
          <w:szCs w:val="28"/>
        </w:rPr>
        <w:t xml:space="preserve">ullnetari i mitur mund të kryejë vullnetarizëm jashtë </w:t>
      </w:r>
      <w:r w:rsidR="00A26207">
        <w:rPr>
          <w:sz w:val="28"/>
          <w:szCs w:val="28"/>
        </w:rPr>
        <w:t>vendi</w:t>
      </w:r>
      <w:r w:rsidR="000B162A">
        <w:rPr>
          <w:sz w:val="28"/>
          <w:szCs w:val="28"/>
        </w:rPr>
        <w:t>t</w:t>
      </w:r>
      <w:r w:rsidRPr="001439F5">
        <w:rPr>
          <w:sz w:val="28"/>
          <w:szCs w:val="28"/>
        </w:rPr>
        <w:t xml:space="preserve">, vetëm  me pëlqimin e prindit ose kujdestarit ligjor dhe </w:t>
      </w:r>
      <w:r w:rsidR="000B162A">
        <w:rPr>
          <w:sz w:val="28"/>
          <w:szCs w:val="28"/>
        </w:rPr>
        <w:t>n</w:t>
      </w:r>
      <w:r w:rsidR="000B162A" w:rsidRPr="001439F5">
        <w:rPr>
          <w:sz w:val="28"/>
          <w:szCs w:val="28"/>
        </w:rPr>
        <w:t>ë</w:t>
      </w:r>
      <w:r w:rsidR="000B162A">
        <w:rPr>
          <w:sz w:val="28"/>
          <w:szCs w:val="28"/>
        </w:rPr>
        <w:t>se</w:t>
      </w:r>
      <w:r w:rsidRPr="001439F5">
        <w:rPr>
          <w:sz w:val="28"/>
          <w:szCs w:val="28"/>
        </w:rPr>
        <w:t xml:space="preserve"> shoqër</w:t>
      </w:r>
      <w:r w:rsidR="000B162A">
        <w:rPr>
          <w:sz w:val="28"/>
          <w:szCs w:val="28"/>
        </w:rPr>
        <w:t xml:space="preserve">ohet </w:t>
      </w:r>
      <w:r w:rsidRPr="001439F5">
        <w:rPr>
          <w:sz w:val="28"/>
          <w:szCs w:val="28"/>
        </w:rPr>
        <w:t>nga prindi, kujdestari ligjor ose ofruesi i vullnetarizmit.</w:t>
      </w:r>
    </w:p>
    <w:p w14:paraId="4586EE5E" w14:textId="77777777" w:rsidR="000B162A" w:rsidRDefault="000B162A" w:rsidP="00A26207">
      <w:pPr>
        <w:pStyle w:val="NormalWeb"/>
        <w:spacing w:beforeLines="40" w:before="96" w:beforeAutospacing="0" w:afterLines="40" w:after="96" w:afterAutospacing="0"/>
        <w:jc w:val="both"/>
        <w:rPr>
          <w:sz w:val="28"/>
          <w:szCs w:val="28"/>
        </w:rPr>
      </w:pPr>
    </w:p>
    <w:p w14:paraId="38B7FC9F" w14:textId="2A9888BB" w:rsidR="000B162A" w:rsidRPr="0026521C" w:rsidRDefault="000B162A" w:rsidP="000B162A">
      <w:pPr>
        <w:pStyle w:val="NormalWeb"/>
        <w:spacing w:beforeLines="40" w:before="96" w:beforeAutospacing="0" w:afterLines="40" w:after="96" w:afterAutospacing="0"/>
        <w:jc w:val="both"/>
        <w:rPr>
          <w:b/>
          <w:bCs/>
          <w:sz w:val="28"/>
          <w:szCs w:val="28"/>
        </w:rPr>
      </w:pPr>
      <w:r w:rsidRPr="00773C79">
        <w:rPr>
          <w:i/>
          <w:sz w:val="28"/>
          <w:szCs w:val="28"/>
        </w:rPr>
        <w:t>Neni 1</w:t>
      </w:r>
      <w:r>
        <w:rPr>
          <w:i/>
          <w:sz w:val="28"/>
          <w:szCs w:val="28"/>
        </w:rPr>
        <w:t xml:space="preserve">9 </w:t>
      </w:r>
      <w:r>
        <w:rPr>
          <w:sz w:val="28"/>
          <w:szCs w:val="28"/>
        </w:rPr>
        <w:t xml:space="preserve">parashikon </w:t>
      </w:r>
      <w:r w:rsidR="00441059">
        <w:rPr>
          <w:sz w:val="28"/>
          <w:szCs w:val="28"/>
        </w:rPr>
        <w:t>q</w:t>
      </w:r>
      <w:r w:rsidR="00441059" w:rsidRPr="001439F5">
        <w:rPr>
          <w:sz w:val="28"/>
          <w:szCs w:val="28"/>
        </w:rPr>
        <w:t>ë</w:t>
      </w:r>
      <w:r w:rsidR="00441059">
        <w:rPr>
          <w:sz w:val="28"/>
          <w:szCs w:val="28"/>
        </w:rPr>
        <w:t xml:space="preserve"> o</w:t>
      </w:r>
      <w:r w:rsidRPr="00441059">
        <w:rPr>
          <w:sz w:val="28"/>
          <w:szCs w:val="28"/>
        </w:rPr>
        <w:t xml:space="preserve">fruesi i vullnetarizmit </w:t>
      </w:r>
      <w:r w:rsidR="00441059">
        <w:rPr>
          <w:sz w:val="28"/>
          <w:szCs w:val="28"/>
        </w:rPr>
        <w:t>ti kushtoj</w:t>
      </w:r>
      <w:r w:rsidR="00441059" w:rsidRPr="001439F5">
        <w:rPr>
          <w:sz w:val="28"/>
          <w:szCs w:val="28"/>
        </w:rPr>
        <w:t>ë</w:t>
      </w:r>
      <w:r w:rsidR="00441059">
        <w:rPr>
          <w:sz w:val="28"/>
          <w:szCs w:val="28"/>
        </w:rPr>
        <w:t xml:space="preserve"> </w:t>
      </w:r>
      <w:r w:rsidRPr="00441059">
        <w:rPr>
          <w:sz w:val="28"/>
          <w:szCs w:val="28"/>
        </w:rPr>
        <w:t xml:space="preserve">vëmendje të veçantë krijimit të kushteve për angazhimin si vullnetarë, të personave që i përkasin kategorive të posaçme shoqërore, si personat me aftësi të kufizuara, personat që i përkasin grupeve sociale dhe ekonomike të disavantazhuara dhe personave që u është kufizuar zotësia për të vepruar, me qëllim </w:t>
      </w:r>
      <w:r w:rsidR="00441059">
        <w:rPr>
          <w:sz w:val="28"/>
          <w:szCs w:val="28"/>
        </w:rPr>
        <w:t>q</w:t>
      </w:r>
      <w:r w:rsidR="00441059" w:rsidRPr="001439F5">
        <w:rPr>
          <w:sz w:val="28"/>
          <w:szCs w:val="28"/>
        </w:rPr>
        <w:t>ë</w:t>
      </w:r>
      <w:r w:rsidR="00441059">
        <w:rPr>
          <w:sz w:val="28"/>
          <w:szCs w:val="28"/>
        </w:rPr>
        <w:t xml:space="preserve"> vullnetarizmi t</w:t>
      </w:r>
      <w:r w:rsidR="00441059" w:rsidRPr="001439F5">
        <w:rPr>
          <w:sz w:val="28"/>
          <w:szCs w:val="28"/>
        </w:rPr>
        <w:t>ë</w:t>
      </w:r>
      <w:r w:rsidR="00441059">
        <w:rPr>
          <w:sz w:val="28"/>
          <w:szCs w:val="28"/>
        </w:rPr>
        <w:t xml:space="preserve"> kontribuoj</w:t>
      </w:r>
      <w:r w:rsidR="00441059" w:rsidRPr="001439F5">
        <w:rPr>
          <w:sz w:val="28"/>
          <w:szCs w:val="28"/>
        </w:rPr>
        <w:t>ë</w:t>
      </w:r>
      <w:r w:rsidR="00441059">
        <w:rPr>
          <w:sz w:val="28"/>
          <w:szCs w:val="28"/>
        </w:rPr>
        <w:t xml:space="preserve"> n</w:t>
      </w:r>
      <w:r w:rsidR="00441059" w:rsidRPr="001439F5">
        <w:rPr>
          <w:sz w:val="28"/>
          <w:szCs w:val="28"/>
        </w:rPr>
        <w:t>ë</w:t>
      </w:r>
      <w:r w:rsidR="00441059">
        <w:rPr>
          <w:sz w:val="28"/>
          <w:szCs w:val="28"/>
        </w:rPr>
        <w:t xml:space="preserve"> </w:t>
      </w:r>
      <w:r w:rsidRPr="00441059">
        <w:rPr>
          <w:sz w:val="28"/>
          <w:szCs w:val="28"/>
        </w:rPr>
        <w:t>zhvillimin e personalitetit</w:t>
      </w:r>
      <w:r w:rsidR="00441059">
        <w:rPr>
          <w:sz w:val="28"/>
          <w:szCs w:val="28"/>
        </w:rPr>
        <w:t xml:space="preserve">, </w:t>
      </w:r>
      <w:r w:rsidRPr="00441059">
        <w:rPr>
          <w:sz w:val="28"/>
          <w:szCs w:val="28"/>
        </w:rPr>
        <w:t>fuqizimin dhe riintegrimin e tyre në shoqëri</w:t>
      </w:r>
      <w:r w:rsidR="00441059">
        <w:rPr>
          <w:sz w:val="28"/>
          <w:szCs w:val="28"/>
        </w:rPr>
        <w:t xml:space="preserve"> si dhe </w:t>
      </w:r>
      <w:r w:rsidR="00FC60C5">
        <w:rPr>
          <w:sz w:val="28"/>
          <w:szCs w:val="28"/>
        </w:rPr>
        <w:t>detyrimin</w:t>
      </w:r>
      <w:r w:rsidR="00441059">
        <w:rPr>
          <w:sz w:val="28"/>
          <w:szCs w:val="28"/>
        </w:rPr>
        <w:t xml:space="preserve"> p</w:t>
      </w:r>
      <w:r w:rsidR="00441059" w:rsidRPr="001439F5">
        <w:rPr>
          <w:sz w:val="28"/>
          <w:szCs w:val="28"/>
        </w:rPr>
        <w:t>ë</w:t>
      </w:r>
      <w:r w:rsidR="00441059">
        <w:rPr>
          <w:sz w:val="28"/>
          <w:szCs w:val="28"/>
        </w:rPr>
        <w:t>r t</w:t>
      </w:r>
      <w:r w:rsidR="00441059" w:rsidRPr="001439F5">
        <w:rPr>
          <w:sz w:val="28"/>
          <w:szCs w:val="28"/>
        </w:rPr>
        <w:t>ë</w:t>
      </w:r>
      <w:r w:rsidR="00441059">
        <w:rPr>
          <w:sz w:val="28"/>
          <w:szCs w:val="28"/>
        </w:rPr>
        <w:t xml:space="preserve"> siguruar n</w:t>
      </w:r>
      <w:r w:rsidR="00D34326">
        <w:rPr>
          <w:sz w:val="28"/>
          <w:szCs w:val="28"/>
        </w:rPr>
        <w:t>iv</w:t>
      </w:r>
      <w:r w:rsidR="00441059">
        <w:rPr>
          <w:sz w:val="28"/>
          <w:szCs w:val="28"/>
        </w:rPr>
        <w:t>el t</w:t>
      </w:r>
      <w:r w:rsidR="00441059" w:rsidRPr="001439F5">
        <w:rPr>
          <w:sz w:val="28"/>
          <w:szCs w:val="28"/>
        </w:rPr>
        <w:t>ë</w:t>
      </w:r>
      <w:r w:rsidR="00441059">
        <w:rPr>
          <w:sz w:val="28"/>
          <w:szCs w:val="28"/>
        </w:rPr>
        <w:t xml:space="preserve"> p</w:t>
      </w:r>
      <w:r w:rsidR="00441059" w:rsidRPr="001439F5">
        <w:rPr>
          <w:sz w:val="28"/>
          <w:szCs w:val="28"/>
        </w:rPr>
        <w:t>ë</w:t>
      </w:r>
      <w:r w:rsidR="00441059">
        <w:rPr>
          <w:sz w:val="28"/>
          <w:szCs w:val="28"/>
        </w:rPr>
        <w:t>rshtatsh</w:t>
      </w:r>
      <w:r w:rsidR="00441059" w:rsidRPr="001439F5">
        <w:rPr>
          <w:sz w:val="28"/>
          <w:szCs w:val="28"/>
        </w:rPr>
        <w:t>ë</w:t>
      </w:r>
      <w:r w:rsidR="00441059">
        <w:rPr>
          <w:sz w:val="28"/>
          <w:szCs w:val="28"/>
        </w:rPr>
        <w:t>m mb</w:t>
      </w:r>
      <w:r w:rsidR="00441059" w:rsidRPr="001439F5">
        <w:rPr>
          <w:sz w:val="28"/>
          <w:szCs w:val="28"/>
        </w:rPr>
        <w:t>ë</w:t>
      </w:r>
      <w:r w:rsidR="00441059">
        <w:rPr>
          <w:sz w:val="28"/>
          <w:szCs w:val="28"/>
        </w:rPr>
        <w:t>shtetjeje dhe mbik</w:t>
      </w:r>
      <w:r w:rsidR="00441059" w:rsidRPr="001439F5">
        <w:rPr>
          <w:sz w:val="28"/>
          <w:szCs w:val="28"/>
        </w:rPr>
        <w:t>ë</w:t>
      </w:r>
      <w:r w:rsidR="00441059">
        <w:rPr>
          <w:sz w:val="28"/>
          <w:szCs w:val="28"/>
        </w:rPr>
        <w:t>qyrje ndaj tyre p</w:t>
      </w:r>
      <w:r w:rsidR="00441059" w:rsidRPr="001439F5">
        <w:rPr>
          <w:sz w:val="28"/>
          <w:szCs w:val="28"/>
        </w:rPr>
        <w:t>ë</w:t>
      </w:r>
      <w:r w:rsidR="00441059">
        <w:rPr>
          <w:sz w:val="28"/>
          <w:szCs w:val="28"/>
        </w:rPr>
        <w:t>rgjat</w:t>
      </w:r>
      <w:r w:rsidR="00441059" w:rsidRPr="001439F5">
        <w:rPr>
          <w:sz w:val="28"/>
          <w:szCs w:val="28"/>
        </w:rPr>
        <w:t>ë</w:t>
      </w:r>
      <w:r w:rsidR="00441059">
        <w:rPr>
          <w:sz w:val="28"/>
          <w:szCs w:val="28"/>
        </w:rPr>
        <w:t xml:space="preserve"> vullnetarizmit. </w:t>
      </w:r>
      <w:r w:rsidR="0026521C">
        <w:rPr>
          <w:sz w:val="28"/>
          <w:szCs w:val="28"/>
        </w:rPr>
        <w:t>N</w:t>
      </w:r>
      <w:r w:rsidR="0026521C" w:rsidRPr="001439F5">
        <w:rPr>
          <w:sz w:val="28"/>
          <w:szCs w:val="28"/>
        </w:rPr>
        <w:t>ë</w:t>
      </w:r>
      <w:r w:rsidR="0026521C">
        <w:rPr>
          <w:sz w:val="28"/>
          <w:szCs w:val="28"/>
        </w:rPr>
        <w:t xml:space="preserve"> k</w:t>
      </w:r>
      <w:r w:rsidR="0026521C" w:rsidRPr="001439F5">
        <w:rPr>
          <w:sz w:val="28"/>
          <w:szCs w:val="28"/>
        </w:rPr>
        <w:t>ë</w:t>
      </w:r>
      <w:r w:rsidR="0026521C">
        <w:rPr>
          <w:sz w:val="28"/>
          <w:szCs w:val="28"/>
        </w:rPr>
        <w:t>t</w:t>
      </w:r>
      <w:r w:rsidR="0026521C" w:rsidRPr="001439F5">
        <w:rPr>
          <w:sz w:val="28"/>
          <w:szCs w:val="28"/>
        </w:rPr>
        <w:t>ë</w:t>
      </w:r>
      <w:r w:rsidR="0026521C">
        <w:rPr>
          <w:sz w:val="28"/>
          <w:szCs w:val="28"/>
        </w:rPr>
        <w:t xml:space="preserve"> nen p</w:t>
      </w:r>
      <w:r w:rsidR="0026521C" w:rsidRPr="001439F5">
        <w:rPr>
          <w:sz w:val="28"/>
          <w:szCs w:val="28"/>
        </w:rPr>
        <w:t>ë</w:t>
      </w:r>
      <w:r w:rsidR="0026521C">
        <w:rPr>
          <w:sz w:val="28"/>
          <w:szCs w:val="28"/>
        </w:rPr>
        <w:t>rcaktohet se v</w:t>
      </w:r>
      <w:r w:rsidRPr="0026521C">
        <w:rPr>
          <w:sz w:val="28"/>
          <w:szCs w:val="28"/>
        </w:rPr>
        <w:t>ullnetari, të cilit i është kufizuar zotësia për të vepruar, mund të kryejë vullnetarizëm dhe lidhë kontratë vullnetarizmi vetëm me pëlqimin me shkrim të kujdestarit të tij ligjo</w:t>
      </w:r>
      <w:r w:rsidR="0026521C">
        <w:rPr>
          <w:sz w:val="28"/>
          <w:szCs w:val="28"/>
        </w:rPr>
        <w:t xml:space="preserve">r dhe ai </w:t>
      </w:r>
      <w:r w:rsidRPr="0026521C">
        <w:rPr>
          <w:sz w:val="28"/>
          <w:szCs w:val="28"/>
        </w:rPr>
        <w:t>mund ta ndërpresë vullnetarizëm në çdo kohë, pa nevojën e pëlqimit me shkrim, por duke vënë në dijeni kujdestarin ligjor</w:t>
      </w:r>
    </w:p>
    <w:p w14:paraId="213C4200" w14:textId="40CE53CF" w:rsidR="00946AB3" w:rsidRPr="00946AB3" w:rsidRDefault="0026521C" w:rsidP="00946AB3">
      <w:pPr>
        <w:spacing w:beforeLines="30" w:before="72" w:afterLines="30" w:after="72" w:line="240" w:lineRule="auto"/>
        <w:ind w:left="90"/>
        <w:contextualSpacing/>
        <w:jc w:val="both"/>
        <w:rPr>
          <w:rFonts w:ascii="Times New Roman" w:eastAsia="Times New Roman" w:hAnsi="Times New Roman"/>
          <w:sz w:val="28"/>
          <w:szCs w:val="28"/>
          <w:lang w:val="sq-AL" w:eastAsia="en-GB"/>
        </w:rPr>
      </w:pPr>
      <w:r w:rsidRPr="00FC60C5">
        <w:rPr>
          <w:rFonts w:ascii="Times New Roman" w:eastAsia="Times New Roman" w:hAnsi="Times New Roman"/>
          <w:i/>
          <w:iCs/>
          <w:sz w:val="28"/>
          <w:szCs w:val="28"/>
          <w:lang w:val="sq-AL" w:eastAsia="en-GB"/>
        </w:rPr>
        <w:t>Neni 20</w:t>
      </w:r>
      <w:r w:rsidRPr="0026521C">
        <w:rPr>
          <w:sz w:val="28"/>
          <w:szCs w:val="28"/>
        </w:rPr>
        <w:t xml:space="preserve"> </w:t>
      </w:r>
      <w:r w:rsidRPr="00946AB3">
        <w:rPr>
          <w:rFonts w:ascii="Times New Roman" w:hAnsi="Times New Roman"/>
          <w:sz w:val="28"/>
          <w:szCs w:val="28"/>
          <w:lang w:val="sq-AL" w:eastAsia="en-GB"/>
        </w:rPr>
        <w:t>parashikon rregullat e posacme p</w:t>
      </w:r>
      <w:r w:rsidRPr="0026521C">
        <w:rPr>
          <w:rFonts w:ascii="Times New Roman" w:hAnsi="Times New Roman"/>
          <w:sz w:val="28"/>
          <w:szCs w:val="28"/>
          <w:lang w:val="sq-AL" w:eastAsia="en-GB"/>
        </w:rPr>
        <w:t>ë</w:t>
      </w:r>
      <w:r w:rsidRPr="00946AB3">
        <w:rPr>
          <w:rFonts w:ascii="Times New Roman" w:hAnsi="Times New Roman"/>
          <w:sz w:val="28"/>
          <w:szCs w:val="28"/>
          <w:lang w:val="sq-AL" w:eastAsia="en-GB"/>
        </w:rPr>
        <w:t>r kryerjen e vullnetarizmit me përfitues personat me nevoja të veçanta, duke p</w:t>
      </w:r>
      <w:r w:rsidRPr="0026521C">
        <w:rPr>
          <w:rFonts w:ascii="Times New Roman" w:hAnsi="Times New Roman"/>
          <w:sz w:val="28"/>
          <w:szCs w:val="28"/>
          <w:lang w:val="sq-AL" w:eastAsia="en-GB"/>
        </w:rPr>
        <w:t>ë</w:t>
      </w:r>
      <w:r w:rsidRPr="00946AB3">
        <w:rPr>
          <w:rFonts w:ascii="Times New Roman" w:hAnsi="Times New Roman"/>
          <w:sz w:val="28"/>
          <w:szCs w:val="28"/>
          <w:lang w:val="sq-AL" w:eastAsia="en-GB"/>
        </w:rPr>
        <w:t>rcaktuar se o</w:t>
      </w:r>
      <w:r w:rsidRPr="0026521C">
        <w:rPr>
          <w:rFonts w:ascii="Times New Roman" w:hAnsi="Times New Roman"/>
          <w:sz w:val="28"/>
          <w:szCs w:val="28"/>
          <w:lang w:val="sq-AL" w:eastAsia="en-GB"/>
        </w:rPr>
        <w:t>fruesi vullnetarizmit, duhet ti kushtojë</w:t>
      </w:r>
      <w:r w:rsidRPr="0026521C">
        <w:rPr>
          <w:rFonts w:ascii="Times New Roman" w:eastAsia="Times New Roman" w:hAnsi="Times New Roman"/>
          <w:sz w:val="28"/>
          <w:szCs w:val="28"/>
          <w:lang w:val="sq-AL" w:eastAsia="en-GB"/>
        </w:rPr>
        <w:t xml:space="preserve"> vëmendje të veçantë përzgjedhjes, trajnimit dhe mbikëqyrjes së vullnetarëve që angazhohen në një program vullnetarizmi me përfitues personat fizik, që i përkasin kategorive të posaçme shoqërore, si fëmijët, personat me aftësi të kufizuar, personat me çrregullime të shëndetit mendor, të moshuarit, të miturit, viktimat e dhunës në familje, viktimat e krimeve seksuale </w:t>
      </w:r>
      <w:r w:rsidRPr="0026521C">
        <w:rPr>
          <w:rFonts w:ascii="Times New Roman" w:hAnsi="Times New Roman"/>
          <w:sz w:val="28"/>
          <w:szCs w:val="28"/>
          <w:lang w:val="sq-AL" w:eastAsia="en-GB"/>
        </w:rPr>
        <w:t xml:space="preserve">dhe të trafikimit, personave që u është hequr ose kufizuar zotësia për të vepruar.  </w:t>
      </w:r>
      <w:r w:rsidR="00946AB3" w:rsidRPr="00946AB3">
        <w:rPr>
          <w:rFonts w:ascii="Times New Roman" w:hAnsi="Times New Roman"/>
          <w:sz w:val="28"/>
          <w:szCs w:val="28"/>
          <w:lang w:val="sq-AL" w:eastAsia="en-GB"/>
        </w:rPr>
        <w:t>Gjithashtu ky nen p</w:t>
      </w:r>
      <w:r w:rsidR="00946AB3" w:rsidRPr="0026521C">
        <w:rPr>
          <w:rFonts w:ascii="Times New Roman" w:hAnsi="Times New Roman"/>
          <w:sz w:val="28"/>
          <w:szCs w:val="28"/>
          <w:lang w:val="sq-AL" w:eastAsia="en-GB"/>
        </w:rPr>
        <w:t>ë</w:t>
      </w:r>
      <w:r w:rsidR="00946AB3" w:rsidRPr="00946AB3">
        <w:rPr>
          <w:rFonts w:ascii="Times New Roman" w:hAnsi="Times New Roman"/>
          <w:sz w:val="28"/>
          <w:szCs w:val="28"/>
          <w:lang w:val="sq-AL" w:eastAsia="en-GB"/>
        </w:rPr>
        <w:t>rcakton ndalimin e angazhimi si vullnetarë në një program vullnetarizmi me përfitues personat që i përkasin kategorive të posaçme shoqërore, të personave të cilët po i nënshtrohen një detyrimi për trajtim të pavullnetshëm për sëmundjet e rënda mendore, një detyrimi për pjesëmarrje në programe rehabilitimi psikosociale, të alkoologjisë ose të toksikologjisë, një detyrimi për pjesëmarrje në program të aftësimit prindëror, ose ndaj të cilit është vendosur një nga masat e mbrojtjes ndaj dhunës në familje, sipas legjislacionit për masat ndaj dhunës në marrëdhëniet familjare</w:t>
      </w:r>
      <w:r w:rsidR="00946AB3">
        <w:rPr>
          <w:sz w:val="28"/>
          <w:szCs w:val="28"/>
          <w:lang w:val="sq-AL" w:eastAsia="en-GB"/>
        </w:rPr>
        <w:t xml:space="preserve">, </w:t>
      </w:r>
      <w:r w:rsidR="00946AB3" w:rsidRPr="00946AB3">
        <w:rPr>
          <w:rFonts w:ascii="Times New Roman" w:eastAsia="Times New Roman" w:hAnsi="Times New Roman"/>
          <w:sz w:val="28"/>
          <w:szCs w:val="28"/>
          <w:lang w:val="sq-AL" w:eastAsia="en-GB"/>
        </w:rPr>
        <w:t>të persona</w:t>
      </w:r>
      <w:r w:rsidR="00946AB3">
        <w:rPr>
          <w:rFonts w:ascii="Times New Roman" w:eastAsia="Times New Roman" w:hAnsi="Times New Roman"/>
          <w:sz w:val="28"/>
          <w:szCs w:val="28"/>
          <w:lang w:val="sq-AL" w:eastAsia="en-GB"/>
        </w:rPr>
        <w:t>ve</w:t>
      </w:r>
      <w:r w:rsidR="00946AB3" w:rsidRPr="00946AB3">
        <w:rPr>
          <w:rFonts w:ascii="Times New Roman" w:eastAsia="Times New Roman" w:hAnsi="Times New Roman"/>
          <w:sz w:val="28"/>
          <w:szCs w:val="28"/>
          <w:lang w:val="sq-AL" w:eastAsia="en-GB"/>
        </w:rPr>
        <w:t xml:space="preserve"> ndaj të cilëve zbatohet një masë e ndalimit të përkohshëm të ushtrimit të veprimtarive të caktuara profesionale, kur këto lidhen me vullnetarizmin</w:t>
      </w:r>
      <w:r w:rsidR="00946AB3">
        <w:rPr>
          <w:rFonts w:ascii="Times New Roman" w:eastAsia="Times New Roman" w:hAnsi="Times New Roman"/>
          <w:sz w:val="28"/>
          <w:szCs w:val="28"/>
          <w:lang w:val="sq-AL" w:eastAsia="en-GB"/>
        </w:rPr>
        <w:t xml:space="preserve"> q</w:t>
      </w:r>
      <w:r w:rsidR="00946AB3" w:rsidRPr="00946AB3">
        <w:rPr>
          <w:rFonts w:ascii="Times New Roman" w:eastAsia="Times New Roman" w:hAnsi="Times New Roman"/>
          <w:sz w:val="28"/>
          <w:szCs w:val="28"/>
          <w:lang w:val="sq-AL" w:eastAsia="en-GB"/>
        </w:rPr>
        <w:t>ë</w:t>
      </w:r>
      <w:r w:rsidR="00946AB3">
        <w:rPr>
          <w:rFonts w:ascii="Times New Roman" w:eastAsia="Times New Roman" w:hAnsi="Times New Roman"/>
          <w:sz w:val="28"/>
          <w:szCs w:val="28"/>
          <w:lang w:val="sq-AL" w:eastAsia="en-GB"/>
        </w:rPr>
        <w:t xml:space="preserve"> do t</w:t>
      </w:r>
      <w:r w:rsidR="00946AB3" w:rsidRPr="00946AB3">
        <w:rPr>
          <w:rFonts w:ascii="Times New Roman" w:eastAsia="Times New Roman" w:hAnsi="Times New Roman"/>
          <w:sz w:val="28"/>
          <w:szCs w:val="28"/>
          <w:lang w:val="sq-AL" w:eastAsia="en-GB"/>
        </w:rPr>
        <w:t>ë</w:t>
      </w:r>
      <w:r w:rsidR="00946AB3">
        <w:rPr>
          <w:rFonts w:ascii="Times New Roman" w:eastAsia="Times New Roman" w:hAnsi="Times New Roman"/>
          <w:sz w:val="28"/>
          <w:szCs w:val="28"/>
          <w:lang w:val="sq-AL" w:eastAsia="en-GB"/>
        </w:rPr>
        <w:t xml:space="preserve"> kryhet</w:t>
      </w:r>
      <w:r w:rsidR="00946AB3" w:rsidRPr="00946AB3">
        <w:rPr>
          <w:rFonts w:ascii="Times New Roman" w:eastAsia="Times New Roman" w:hAnsi="Times New Roman"/>
          <w:sz w:val="28"/>
          <w:szCs w:val="28"/>
          <w:lang w:val="sq-AL" w:eastAsia="en-GB"/>
        </w:rPr>
        <w:t>, në përputhje me legjislacionin penal në fuqi</w:t>
      </w:r>
      <w:r w:rsidR="00946AB3">
        <w:rPr>
          <w:rFonts w:ascii="Times New Roman" w:eastAsia="Times New Roman" w:hAnsi="Times New Roman"/>
          <w:sz w:val="28"/>
          <w:szCs w:val="28"/>
          <w:lang w:val="sq-AL" w:eastAsia="en-GB"/>
        </w:rPr>
        <w:t>, si dhe t</w:t>
      </w:r>
      <w:r w:rsidR="00946AB3" w:rsidRPr="00946AB3">
        <w:rPr>
          <w:rFonts w:ascii="Times New Roman" w:eastAsia="Times New Roman" w:hAnsi="Times New Roman"/>
          <w:sz w:val="28"/>
          <w:szCs w:val="28"/>
          <w:lang w:val="sq-AL" w:eastAsia="en-GB"/>
        </w:rPr>
        <w:t>ë</w:t>
      </w:r>
      <w:r w:rsidR="00946AB3">
        <w:rPr>
          <w:rFonts w:ascii="Times New Roman" w:eastAsia="Times New Roman" w:hAnsi="Times New Roman"/>
          <w:sz w:val="28"/>
          <w:szCs w:val="28"/>
          <w:lang w:val="sq-AL" w:eastAsia="en-GB"/>
        </w:rPr>
        <w:t xml:space="preserve"> personave </w:t>
      </w:r>
      <w:r w:rsidR="00946AB3" w:rsidRPr="00946AB3">
        <w:rPr>
          <w:rFonts w:ascii="Times New Roman" w:hAnsi="Times New Roman"/>
          <w:sz w:val="28"/>
          <w:szCs w:val="28"/>
          <w:lang w:val="sq-AL" w:eastAsia="en-GB"/>
        </w:rPr>
        <w:t xml:space="preserve">që janë në procedim penal ose janë të dënuar me vendim gjyqësor të formës së prerë për një vepër penale kundër jetës, shëndetit, krimeve seksuale, lirisë së personit, kundër </w:t>
      </w:r>
      <w:r w:rsidR="00946AB3" w:rsidRPr="00946AB3">
        <w:rPr>
          <w:rFonts w:ascii="Times New Roman" w:hAnsi="Times New Roman"/>
          <w:sz w:val="28"/>
          <w:szCs w:val="28"/>
          <w:lang w:val="sq-AL" w:eastAsia="en-GB"/>
        </w:rPr>
        <w:lastRenderedPageBreak/>
        <w:t xml:space="preserve">moralit dhe dinjitetit ose kundër fëmijëve, martesës dhe familjes, në përputhje me legjislacionin penal në fuqi. </w:t>
      </w:r>
    </w:p>
    <w:p w14:paraId="6BBADF07" w14:textId="74F19C35" w:rsidR="00C7783B" w:rsidRDefault="00C7783B" w:rsidP="00C7783B">
      <w:pPr>
        <w:pStyle w:val="NormalWeb"/>
        <w:spacing w:beforeLines="40" w:before="96" w:afterLines="40" w:after="96"/>
        <w:jc w:val="both"/>
        <w:rPr>
          <w:rFonts w:eastAsia="Calibri"/>
          <w:sz w:val="28"/>
          <w:szCs w:val="28"/>
        </w:rPr>
      </w:pPr>
      <w:r w:rsidRPr="0026521C">
        <w:rPr>
          <w:i/>
          <w:iCs/>
          <w:sz w:val="28"/>
          <w:szCs w:val="28"/>
        </w:rPr>
        <w:t>Nen</w:t>
      </w:r>
      <w:r>
        <w:rPr>
          <w:i/>
          <w:iCs/>
          <w:sz w:val="28"/>
          <w:szCs w:val="28"/>
        </w:rPr>
        <w:t>i</w:t>
      </w:r>
      <w:r w:rsidRPr="0026521C">
        <w:rPr>
          <w:i/>
          <w:iCs/>
          <w:sz w:val="28"/>
          <w:szCs w:val="28"/>
        </w:rPr>
        <w:t xml:space="preserve"> 2</w:t>
      </w:r>
      <w:r>
        <w:rPr>
          <w:i/>
          <w:iCs/>
          <w:sz w:val="28"/>
          <w:szCs w:val="28"/>
        </w:rPr>
        <w:t xml:space="preserve">1 </w:t>
      </w:r>
      <w:r w:rsidRPr="00B71C1F">
        <w:rPr>
          <w:rFonts w:eastAsia="Calibri"/>
          <w:sz w:val="28"/>
          <w:szCs w:val="28"/>
        </w:rPr>
        <w:t>parashikon të drejtën e personit që nuk ka shtetësi shqiptare për të kryer vullnetarizëm në territorin e Republikës së Shqipërisë, në përputhje me këtë ligj, legjislacionin kombëtar dhe aketet e detyrueshme ndërkombëtare</w:t>
      </w:r>
      <w:r w:rsidR="00B71C1F">
        <w:rPr>
          <w:rFonts w:eastAsia="Calibri"/>
          <w:sz w:val="28"/>
          <w:szCs w:val="28"/>
        </w:rPr>
        <w:t xml:space="preserve"> dhe n</w:t>
      </w:r>
      <w:r w:rsidR="00B71C1F" w:rsidRPr="00B71C1F">
        <w:rPr>
          <w:rFonts w:eastAsia="Calibri"/>
          <w:sz w:val="28"/>
          <w:szCs w:val="28"/>
        </w:rPr>
        <w:t>ë</w:t>
      </w:r>
      <w:r w:rsidR="00B71C1F">
        <w:rPr>
          <w:rFonts w:eastAsia="Calibri"/>
          <w:sz w:val="28"/>
          <w:szCs w:val="28"/>
        </w:rPr>
        <w:t xml:space="preserve">se </w:t>
      </w:r>
      <w:r w:rsidR="00075397">
        <w:rPr>
          <w:rFonts w:eastAsia="Calibri"/>
          <w:sz w:val="28"/>
          <w:szCs w:val="28"/>
        </w:rPr>
        <w:t xml:space="preserve">ai </w:t>
      </w:r>
      <w:r w:rsidR="00B71C1F">
        <w:rPr>
          <w:rFonts w:eastAsia="Calibri"/>
          <w:sz w:val="28"/>
          <w:szCs w:val="28"/>
        </w:rPr>
        <w:t xml:space="preserve"> </w:t>
      </w:r>
      <w:r w:rsidR="00075397" w:rsidRPr="00B71C1F">
        <w:rPr>
          <w:rFonts w:eastAsia="Calibri"/>
          <w:sz w:val="28"/>
          <w:szCs w:val="28"/>
        </w:rPr>
        <w:t>ë</w:t>
      </w:r>
      <w:r w:rsidR="00075397">
        <w:rPr>
          <w:rFonts w:eastAsia="Calibri"/>
          <w:sz w:val="28"/>
          <w:szCs w:val="28"/>
        </w:rPr>
        <w:t>sht</w:t>
      </w:r>
      <w:r w:rsidR="00075397" w:rsidRPr="00B71C1F">
        <w:rPr>
          <w:rFonts w:eastAsia="Calibri"/>
          <w:sz w:val="28"/>
          <w:szCs w:val="28"/>
        </w:rPr>
        <w:t>ë</w:t>
      </w:r>
      <w:r w:rsidR="00075397">
        <w:rPr>
          <w:rFonts w:eastAsia="Calibri"/>
          <w:sz w:val="28"/>
          <w:szCs w:val="28"/>
        </w:rPr>
        <w:t xml:space="preserve"> nv </w:t>
      </w:r>
      <w:r w:rsidR="00B71C1F">
        <w:rPr>
          <w:rFonts w:eastAsia="Calibri"/>
          <w:sz w:val="28"/>
          <w:szCs w:val="28"/>
        </w:rPr>
        <w:t>mosh</w:t>
      </w:r>
      <w:r w:rsidR="00B71C1F" w:rsidRPr="00B71C1F">
        <w:rPr>
          <w:rFonts w:eastAsia="Calibri"/>
          <w:sz w:val="28"/>
          <w:szCs w:val="28"/>
        </w:rPr>
        <w:t>ë</w:t>
      </w:r>
      <w:r w:rsidR="00B71C1F">
        <w:rPr>
          <w:rFonts w:eastAsia="Calibri"/>
          <w:sz w:val="28"/>
          <w:szCs w:val="28"/>
        </w:rPr>
        <w:t xml:space="preserve"> t</w:t>
      </w:r>
      <w:r w:rsidR="00B71C1F" w:rsidRPr="00B71C1F">
        <w:rPr>
          <w:rFonts w:eastAsia="Calibri"/>
          <w:sz w:val="28"/>
          <w:szCs w:val="28"/>
        </w:rPr>
        <w:t>ë</w:t>
      </w:r>
      <w:r w:rsidR="00B71C1F">
        <w:rPr>
          <w:rFonts w:eastAsia="Calibri"/>
          <w:sz w:val="28"/>
          <w:szCs w:val="28"/>
        </w:rPr>
        <w:t xml:space="preserve"> mitur, g</w:t>
      </w:r>
      <w:r w:rsidR="00B71C1F" w:rsidRPr="00B71C1F">
        <w:rPr>
          <w:rFonts w:eastAsia="Calibri"/>
          <w:sz w:val="28"/>
          <w:szCs w:val="28"/>
        </w:rPr>
        <w:t>ë</w:t>
      </w:r>
      <w:r w:rsidR="00B71C1F">
        <w:rPr>
          <w:rFonts w:eastAsia="Calibri"/>
          <w:sz w:val="28"/>
          <w:szCs w:val="28"/>
        </w:rPr>
        <w:t xml:space="preserve">zon </w:t>
      </w:r>
      <w:r w:rsidR="00B71C1F" w:rsidRPr="00B71C1F">
        <w:rPr>
          <w:rFonts w:eastAsia="Calibri"/>
          <w:sz w:val="28"/>
          <w:szCs w:val="28"/>
        </w:rPr>
        <w:t>të drejtat e parashikuara në këtë ligj për vullnetarët e mitur me shtetë</w:t>
      </w:r>
      <w:r w:rsidR="00B71C1F">
        <w:rPr>
          <w:rFonts w:eastAsia="Calibri"/>
          <w:sz w:val="28"/>
          <w:szCs w:val="28"/>
        </w:rPr>
        <w:t xml:space="preserve">si shqiptare. </w:t>
      </w:r>
      <w:r w:rsidR="00B71C1F" w:rsidRPr="00B71C1F">
        <w:rPr>
          <w:rFonts w:eastAsia="Calibri"/>
          <w:sz w:val="28"/>
          <w:szCs w:val="28"/>
        </w:rPr>
        <w:t xml:space="preserve"> Neni pë</w:t>
      </w:r>
      <w:r w:rsidR="00B71C1F">
        <w:rPr>
          <w:rFonts w:eastAsia="Calibri"/>
          <w:sz w:val="28"/>
          <w:szCs w:val="28"/>
        </w:rPr>
        <w:t>rcakton se q</w:t>
      </w:r>
      <w:r w:rsidR="00B71C1F" w:rsidRPr="00B71C1F">
        <w:rPr>
          <w:rFonts w:eastAsia="Calibri"/>
          <w:sz w:val="28"/>
          <w:szCs w:val="28"/>
        </w:rPr>
        <w:t>ë</w:t>
      </w:r>
      <w:r w:rsidR="00B71C1F">
        <w:rPr>
          <w:rFonts w:eastAsia="Calibri"/>
          <w:sz w:val="28"/>
          <w:szCs w:val="28"/>
        </w:rPr>
        <w:t xml:space="preserve">ndrimi i </w:t>
      </w:r>
      <w:r w:rsidR="00B71C1F" w:rsidRPr="00B71C1F">
        <w:rPr>
          <w:rFonts w:eastAsia="Calibri"/>
          <w:sz w:val="28"/>
          <w:szCs w:val="28"/>
        </w:rPr>
        <w:t xml:space="preserve">vullnetarit të huaj në territorin e vendit rregullohet </w:t>
      </w:r>
      <w:r w:rsidR="00B71C1F">
        <w:rPr>
          <w:rFonts w:eastAsia="Calibri"/>
          <w:sz w:val="28"/>
          <w:szCs w:val="28"/>
        </w:rPr>
        <w:t xml:space="preserve">sipas </w:t>
      </w:r>
      <w:r w:rsidR="00B71C1F" w:rsidRPr="00B71C1F">
        <w:rPr>
          <w:rFonts w:eastAsia="Calibri"/>
          <w:sz w:val="28"/>
          <w:szCs w:val="28"/>
        </w:rPr>
        <w:t>legjislacionit në fuqi për të huajt</w:t>
      </w:r>
      <w:r w:rsidR="00B71C1F">
        <w:rPr>
          <w:rFonts w:eastAsia="Calibri"/>
          <w:sz w:val="28"/>
          <w:szCs w:val="28"/>
        </w:rPr>
        <w:t xml:space="preserve">. </w:t>
      </w:r>
    </w:p>
    <w:p w14:paraId="00C17518" w14:textId="64A38696" w:rsidR="007F56F5" w:rsidRPr="007F56F5" w:rsidRDefault="00075397" w:rsidP="007F56F5">
      <w:pPr>
        <w:pStyle w:val="NormalWeb"/>
        <w:spacing w:beforeLines="40" w:before="96" w:afterLines="40" w:after="96"/>
        <w:jc w:val="both"/>
        <w:rPr>
          <w:rFonts w:eastAsia="Calibri"/>
          <w:sz w:val="28"/>
          <w:szCs w:val="28"/>
        </w:rPr>
      </w:pPr>
      <w:r w:rsidRPr="00075397">
        <w:rPr>
          <w:i/>
          <w:iCs/>
          <w:sz w:val="28"/>
          <w:szCs w:val="28"/>
        </w:rPr>
        <w:t>Neni 22</w:t>
      </w:r>
      <w:r>
        <w:rPr>
          <w:i/>
          <w:iCs/>
          <w:sz w:val="28"/>
          <w:szCs w:val="28"/>
        </w:rPr>
        <w:t xml:space="preserve"> </w:t>
      </w:r>
      <w:r w:rsidR="00861591" w:rsidRPr="007F56F5">
        <w:rPr>
          <w:rFonts w:eastAsia="Calibri"/>
          <w:sz w:val="28"/>
          <w:szCs w:val="28"/>
        </w:rPr>
        <w:t>para</w:t>
      </w:r>
      <w:r w:rsidR="007F56F5" w:rsidRPr="007F56F5">
        <w:rPr>
          <w:rFonts w:eastAsia="Calibri"/>
          <w:sz w:val="28"/>
          <w:szCs w:val="28"/>
        </w:rPr>
        <w:t xml:space="preserve">shikon </w:t>
      </w:r>
      <w:r w:rsidR="007F56F5">
        <w:rPr>
          <w:rFonts w:eastAsia="Calibri"/>
          <w:sz w:val="28"/>
          <w:szCs w:val="28"/>
        </w:rPr>
        <w:t>t</w:t>
      </w:r>
      <w:r w:rsidR="007F56F5" w:rsidRPr="00B71C1F">
        <w:rPr>
          <w:rFonts w:eastAsia="Calibri"/>
          <w:sz w:val="28"/>
          <w:szCs w:val="28"/>
        </w:rPr>
        <w:t>ë</w:t>
      </w:r>
      <w:r w:rsidR="007F56F5">
        <w:rPr>
          <w:rFonts w:eastAsia="Calibri"/>
          <w:sz w:val="28"/>
          <w:szCs w:val="28"/>
        </w:rPr>
        <w:t xml:space="preserve"> drejt</w:t>
      </w:r>
      <w:r w:rsidR="007F56F5" w:rsidRPr="00B71C1F">
        <w:rPr>
          <w:rFonts w:eastAsia="Calibri"/>
          <w:sz w:val="28"/>
          <w:szCs w:val="28"/>
        </w:rPr>
        <w:t>ë</w:t>
      </w:r>
      <w:r w:rsidR="007F56F5">
        <w:rPr>
          <w:rFonts w:eastAsia="Calibri"/>
          <w:sz w:val="28"/>
          <w:szCs w:val="28"/>
        </w:rPr>
        <w:t>n e cdo shtetasi</w:t>
      </w:r>
      <w:r w:rsidR="007F56F5" w:rsidRPr="007F56F5">
        <w:rPr>
          <w:rFonts w:eastAsia="Calibri"/>
          <w:sz w:val="28"/>
          <w:szCs w:val="28"/>
        </w:rPr>
        <w:t xml:space="preserve"> shqiptar </w:t>
      </w:r>
      <w:r w:rsidR="007F56F5">
        <w:rPr>
          <w:rFonts w:eastAsia="Calibri"/>
          <w:sz w:val="28"/>
          <w:szCs w:val="28"/>
        </w:rPr>
        <w:t>p</w:t>
      </w:r>
      <w:r w:rsidR="007F56F5" w:rsidRPr="00B71C1F">
        <w:rPr>
          <w:rFonts w:eastAsia="Calibri"/>
          <w:sz w:val="28"/>
          <w:szCs w:val="28"/>
        </w:rPr>
        <w:t>ë</w:t>
      </w:r>
      <w:r w:rsidR="007F56F5">
        <w:rPr>
          <w:rFonts w:eastAsia="Calibri"/>
          <w:sz w:val="28"/>
          <w:szCs w:val="28"/>
        </w:rPr>
        <w:t xml:space="preserve">r </w:t>
      </w:r>
      <w:r w:rsidR="007F56F5" w:rsidRPr="007F56F5">
        <w:rPr>
          <w:rFonts w:eastAsia="Calibri"/>
          <w:sz w:val="28"/>
          <w:szCs w:val="28"/>
        </w:rPr>
        <w:t>të krye</w:t>
      </w:r>
      <w:r w:rsidR="007F56F5">
        <w:rPr>
          <w:rFonts w:eastAsia="Calibri"/>
          <w:sz w:val="28"/>
          <w:szCs w:val="28"/>
        </w:rPr>
        <w:t>r</w:t>
      </w:r>
      <w:r w:rsidR="007F56F5" w:rsidRPr="007F56F5">
        <w:rPr>
          <w:rFonts w:eastAsia="Calibri"/>
          <w:sz w:val="28"/>
          <w:szCs w:val="28"/>
        </w:rPr>
        <w:t xml:space="preserve"> vullnetarizëm jashtë territorit të Republikës së Shqipërisë, në përputhje me aktet ndërkombëtare dhe legjislacioni</w:t>
      </w:r>
      <w:r w:rsidR="007F56F5">
        <w:rPr>
          <w:rFonts w:eastAsia="Calibri"/>
          <w:sz w:val="28"/>
          <w:szCs w:val="28"/>
        </w:rPr>
        <w:t>n</w:t>
      </w:r>
      <w:r w:rsidR="007F56F5" w:rsidRPr="007F56F5">
        <w:rPr>
          <w:rFonts w:eastAsia="Calibri"/>
          <w:sz w:val="28"/>
          <w:szCs w:val="28"/>
        </w:rPr>
        <w:t xml:space="preserve"> e vendit </w:t>
      </w:r>
      <w:r w:rsidR="007F56F5">
        <w:rPr>
          <w:rFonts w:eastAsia="Calibri"/>
          <w:sz w:val="28"/>
          <w:szCs w:val="28"/>
        </w:rPr>
        <w:t>t</w:t>
      </w:r>
      <w:r w:rsidR="007F56F5" w:rsidRPr="00B71C1F">
        <w:rPr>
          <w:rFonts w:eastAsia="Calibri"/>
          <w:sz w:val="28"/>
          <w:szCs w:val="28"/>
        </w:rPr>
        <w:t>ë</w:t>
      </w:r>
      <w:r w:rsidR="007F56F5">
        <w:rPr>
          <w:rFonts w:eastAsia="Calibri"/>
          <w:sz w:val="28"/>
          <w:szCs w:val="28"/>
        </w:rPr>
        <w:t xml:space="preserve"> huaj</w:t>
      </w:r>
      <w:r w:rsidR="007F56F5" w:rsidRPr="007F56F5">
        <w:rPr>
          <w:rFonts w:eastAsia="Calibri"/>
          <w:sz w:val="28"/>
          <w:szCs w:val="28"/>
        </w:rPr>
        <w:t xml:space="preserve">.  </w:t>
      </w:r>
    </w:p>
    <w:p w14:paraId="633862A7" w14:textId="74A17ACD" w:rsidR="00E322F8" w:rsidRPr="00FC60C5" w:rsidRDefault="00415811" w:rsidP="004F46A4">
      <w:pPr>
        <w:pStyle w:val="NormalWeb"/>
        <w:spacing w:beforeLines="40" w:before="96" w:afterLines="40" w:after="96" w:afterAutospacing="0"/>
        <w:jc w:val="both"/>
        <w:rPr>
          <w:rFonts w:ascii="Garamond" w:hAnsi="Garamond"/>
        </w:rPr>
      </w:pPr>
      <w:r w:rsidRPr="00FC60C5">
        <w:rPr>
          <w:rFonts w:eastAsia="Calibri"/>
          <w:i/>
          <w:iCs/>
          <w:sz w:val="28"/>
          <w:szCs w:val="28"/>
        </w:rPr>
        <w:t>Neni 2</w:t>
      </w:r>
      <w:r w:rsidR="00A224DE">
        <w:rPr>
          <w:rFonts w:eastAsia="Calibri"/>
          <w:i/>
          <w:iCs/>
          <w:sz w:val="28"/>
          <w:szCs w:val="28"/>
        </w:rPr>
        <w:t>3</w:t>
      </w:r>
      <w:r w:rsidRPr="00FC60C5">
        <w:rPr>
          <w:rFonts w:eastAsia="Calibri"/>
          <w:sz w:val="28"/>
          <w:szCs w:val="28"/>
        </w:rPr>
        <w:t xml:space="preserve"> parashikon rregullat e </w:t>
      </w:r>
      <w:r w:rsidR="00FC60C5" w:rsidRPr="00FC60C5">
        <w:rPr>
          <w:rFonts w:eastAsia="Calibri"/>
          <w:sz w:val="28"/>
          <w:szCs w:val="28"/>
        </w:rPr>
        <w:t>posaçme</w:t>
      </w:r>
      <w:r w:rsidRPr="00FC60C5">
        <w:rPr>
          <w:rFonts w:eastAsia="Calibri"/>
          <w:sz w:val="28"/>
          <w:szCs w:val="28"/>
        </w:rPr>
        <w:t xml:space="preserve"> për </w:t>
      </w:r>
      <w:r w:rsidR="00E56CC4" w:rsidRPr="00FC60C5">
        <w:rPr>
          <w:rFonts w:eastAsia="Calibri"/>
          <w:sz w:val="28"/>
          <w:szCs w:val="28"/>
        </w:rPr>
        <w:t>ofrimin</w:t>
      </w:r>
      <w:r w:rsidRPr="00FC60C5">
        <w:rPr>
          <w:rFonts w:eastAsia="Calibri"/>
          <w:sz w:val="28"/>
          <w:szCs w:val="28"/>
        </w:rPr>
        <w:t xml:space="preserve"> e vullnetarizmit nga personat juridik fitimprurës</w:t>
      </w:r>
      <w:r w:rsidR="00183E17" w:rsidRPr="00FC60C5">
        <w:rPr>
          <w:rFonts w:eastAsia="Calibri"/>
          <w:sz w:val="28"/>
          <w:szCs w:val="28"/>
        </w:rPr>
        <w:t xml:space="preserve">, duke e </w:t>
      </w:r>
      <w:r w:rsidR="00E322F8" w:rsidRPr="00FC60C5">
        <w:rPr>
          <w:rFonts w:eastAsia="Calibri"/>
          <w:sz w:val="28"/>
          <w:szCs w:val="28"/>
        </w:rPr>
        <w:t>lidh</w:t>
      </w:r>
      <w:r w:rsidR="00183E17" w:rsidRPr="00FC60C5">
        <w:rPr>
          <w:rFonts w:eastAsia="Calibri"/>
          <w:sz w:val="28"/>
          <w:szCs w:val="28"/>
        </w:rPr>
        <w:t>ur</w:t>
      </w:r>
      <w:r w:rsidR="00E322F8" w:rsidRPr="00FC60C5">
        <w:rPr>
          <w:rFonts w:eastAsia="Calibri"/>
          <w:sz w:val="28"/>
          <w:szCs w:val="28"/>
        </w:rPr>
        <w:t xml:space="preserve"> me plotësimin e </w:t>
      </w:r>
      <w:r w:rsidR="008B581B" w:rsidRPr="00FC60C5">
        <w:rPr>
          <w:rFonts w:eastAsia="Calibri"/>
          <w:sz w:val="28"/>
          <w:szCs w:val="28"/>
        </w:rPr>
        <w:t xml:space="preserve">disa </w:t>
      </w:r>
      <w:r w:rsidR="00E322F8" w:rsidRPr="00FC60C5">
        <w:rPr>
          <w:rFonts w:eastAsia="Calibri"/>
          <w:sz w:val="28"/>
          <w:szCs w:val="28"/>
        </w:rPr>
        <w:t>kushteve</w:t>
      </w:r>
      <w:r w:rsidR="00814DB0" w:rsidRPr="00FC60C5">
        <w:rPr>
          <w:rFonts w:eastAsia="Calibri"/>
          <w:sz w:val="28"/>
          <w:szCs w:val="28"/>
        </w:rPr>
        <w:t>,</w:t>
      </w:r>
      <w:r w:rsidR="00E322F8" w:rsidRPr="00FC60C5">
        <w:rPr>
          <w:rFonts w:eastAsia="Calibri"/>
          <w:sz w:val="28"/>
          <w:szCs w:val="28"/>
        </w:rPr>
        <w:t xml:space="preserve"> </w:t>
      </w:r>
      <w:r w:rsidR="008B581B" w:rsidRPr="00FC60C5">
        <w:rPr>
          <w:rFonts w:eastAsia="Calibri"/>
          <w:sz w:val="28"/>
          <w:szCs w:val="28"/>
        </w:rPr>
        <w:t>si</w:t>
      </w:r>
      <w:r w:rsidR="00E322F8" w:rsidRPr="00FC60C5">
        <w:rPr>
          <w:rFonts w:eastAsia="Calibri"/>
          <w:sz w:val="28"/>
          <w:szCs w:val="28"/>
        </w:rPr>
        <w:t xml:space="preserve"> vullnetarizmi </w:t>
      </w:r>
      <w:r w:rsidR="00E322F8" w:rsidRPr="00FC60C5">
        <w:rPr>
          <w:sz w:val="28"/>
          <w:szCs w:val="28"/>
        </w:rPr>
        <w:t>të organizohet në të mirë dhe interes të publikut ose personave të tjerë, veprimtar</w:t>
      </w:r>
      <w:r w:rsidR="00183E17" w:rsidRPr="00FC60C5">
        <w:rPr>
          <w:sz w:val="28"/>
          <w:szCs w:val="28"/>
        </w:rPr>
        <w:t xml:space="preserve">ia vullnetare </w:t>
      </w:r>
      <w:r w:rsidR="00E322F8" w:rsidRPr="00FC60C5">
        <w:rPr>
          <w:sz w:val="28"/>
          <w:szCs w:val="28"/>
        </w:rPr>
        <w:t xml:space="preserve">të </w:t>
      </w:r>
      <w:r w:rsidR="00183E17" w:rsidRPr="00FC60C5">
        <w:rPr>
          <w:sz w:val="28"/>
          <w:szCs w:val="28"/>
        </w:rPr>
        <w:t xml:space="preserve">jetë e </w:t>
      </w:r>
      <w:r w:rsidR="00E322F8" w:rsidRPr="00FC60C5">
        <w:rPr>
          <w:sz w:val="28"/>
          <w:szCs w:val="28"/>
        </w:rPr>
        <w:t xml:space="preserve">ndryshme nga fusha e aktivitetit </w:t>
      </w:r>
      <w:r w:rsidR="00183E17" w:rsidRPr="00FC60C5">
        <w:rPr>
          <w:sz w:val="28"/>
          <w:szCs w:val="28"/>
        </w:rPr>
        <w:t>ekonomik</w:t>
      </w:r>
      <w:r w:rsidR="00814DB0" w:rsidRPr="00FC60C5">
        <w:rPr>
          <w:sz w:val="28"/>
          <w:szCs w:val="28"/>
        </w:rPr>
        <w:t xml:space="preserve"> të personit juridik</w:t>
      </w:r>
      <w:r w:rsidR="008B581B" w:rsidRPr="00FC60C5">
        <w:rPr>
          <w:sz w:val="28"/>
          <w:szCs w:val="28"/>
        </w:rPr>
        <w:t xml:space="preserve">, </w:t>
      </w:r>
      <w:r w:rsidR="00183E17" w:rsidRPr="00FC60C5">
        <w:rPr>
          <w:sz w:val="28"/>
          <w:szCs w:val="28"/>
        </w:rPr>
        <w:t>mos</w:t>
      </w:r>
      <w:r w:rsidR="008B581B" w:rsidRPr="00FC60C5">
        <w:rPr>
          <w:sz w:val="28"/>
          <w:szCs w:val="28"/>
        </w:rPr>
        <w:t xml:space="preserve"> krijo</w:t>
      </w:r>
      <w:r w:rsidR="00183E17" w:rsidRPr="00FC60C5">
        <w:rPr>
          <w:sz w:val="28"/>
          <w:szCs w:val="28"/>
        </w:rPr>
        <w:t>het</w:t>
      </w:r>
      <w:r w:rsidR="008B581B" w:rsidRPr="00FC60C5">
        <w:rPr>
          <w:sz w:val="28"/>
          <w:szCs w:val="28"/>
        </w:rPr>
        <w:t xml:space="preserve"> fitim dhe </w:t>
      </w:r>
      <w:r w:rsidR="00183E17" w:rsidRPr="00FC60C5">
        <w:rPr>
          <w:sz w:val="28"/>
          <w:szCs w:val="28"/>
        </w:rPr>
        <w:t>mos</w:t>
      </w:r>
      <w:r w:rsidR="008B581B" w:rsidRPr="00FC60C5">
        <w:rPr>
          <w:sz w:val="28"/>
          <w:szCs w:val="28"/>
        </w:rPr>
        <w:t xml:space="preserve"> zëvendëso</w:t>
      </w:r>
      <w:r w:rsidR="00183E17" w:rsidRPr="00FC60C5">
        <w:rPr>
          <w:sz w:val="28"/>
          <w:szCs w:val="28"/>
        </w:rPr>
        <w:t>hen përmes vullnetarizmit</w:t>
      </w:r>
      <w:r w:rsidR="00814DB0" w:rsidRPr="00FC60C5">
        <w:rPr>
          <w:sz w:val="28"/>
          <w:szCs w:val="28"/>
        </w:rPr>
        <w:t>,</w:t>
      </w:r>
      <w:r w:rsidR="008B581B" w:rsidRPr="00FC60C5">
        <w:rPr>
          <w:sz w:val="28"/>
          <w:szCs w:val="28"/>
        </w:rPr>
        <w:t xml:space="preserve"> pun</w:t>
      </w:r>
      <w:r w:rsidR="00183E17" w:rsidRPr="00FC60C5">
        <w:rPr>
          <w:sz w:val="28"/>
          <w:szCs w:val="28"/>
        </w:rPr>
        <w:t>a</w:t>
      </w:r>
      <w:r w:rsidR="008B581B" w:rsidRPr="00FC60C5">
        <w:rPr>
          <w:sz w:val="28"/>
          <w:szCs w:val="28"/>
        </w:rPr>
        <w:t xml:space="preserve"> ose shërbimet që kryhen në mënyrë të zakonshme nga punëmarrësit ose kontraktohen rregullisht si shërbime të jashtme. Ky nen parashikon </w:t>
      </w:r>
      <w:r w:rsidR="004209BE" w:rsidRPr="00FC60C5">
        <w:rPr>
          <w:sz w:val="28"/>
          <w:szCs w:val="28"/>
        </w:rPr>
        <w:t>detyrimin</w:t>
      </w:r>
      <w:r w:rsidR="008B581B" w:rsidRPr="00FC60C5">
        <w:rPr>
          <w:sz w:val="28"/>
          <w:szCs w:val="28"/>
        </w:rPr>
        <w:t xml:space="preserve"> e miratimit paraprak nga AKPA përpara zbatimit të programit të vullnetarizmit, </w:t>
      </w:r>
      <w:r w:rsidR="00814DB0" w:rsidRPr="00FC60C5">
        <w:rPr>
          <w:sz w:val="28"/>
          <w:szCs w:val="28"/>
        </w:rPr>
        <w:t xml:space="preserve">rregullat </w:t>
      </w:r>
      <w:r w:rsidR="00FC60C5" w:rsidRPr="00FC60C5">
        <w:rPr>
          <w:sz w:val="28"/>
          <w:szCs w:val="28"/>
        </w:rPr>
        <w:t>procedurale</w:t>
      </w:r>
      <w:r w:rsidR="00814DB0" w:rsidRPr="00FC60C5">
        <w:rPr>
          <w:sz w:val="28"/>
          <w:szCs w:val="28"/>
        </w:rPr>
        <w:t xml:space="preserve"> për</w:t>
      </w:r>
      <w:r w:rsidR="004209BE" w:rsidRPr="00FC60C5">
        <w:rPr>
          <w:sz w:val="28"/>
          <w:szCs w:val="28"/>
        </w:rPr>
        <w:t xml:space="preserve"> dorëzimin </w:t>
      </w:r>
      <w:r w:rsidR="00814DB0" w:rsidRPr="00FC60C5">
        <w:rPr>
          <w:sz w:val="28"/>
          <w:szCs w:val="28"/>
        </w:rPr>
        <w:t xml:space="preserve">dhe shqyrtimin </w:t>
      </w:r>
      <w:r w:rsidR="004209BE" w:rsidRPr="00FC60C5">
        <w:rPr>
          <w:sz w:val="28"/>
          <w:szCs w:val="28"/>
        </w:rPr>
        <w:t xml:space="preserve">e kërkesës, </w:t>
      </w:r>
      <w:r w:rsidR="00814DB0" w:rsidRPr="00FC60C5">
        <w:rPr>
          <w:sz w:val="28"/>
          <w:szCs w:val="28"/>
        </w:rPr>
        <w:t xml:space="preserve">si dhe </w:t>
      </w:r>
      <w:r w:rsidR="00FC60C5" w:rsidRPr="00FC60C5">
        <w:rPr>
          <w:sz w:val="28"/>
          <w:szCs w:val="28"/>
        </w:rPr>
        <w:t>autorizimin</w:t>
      </w:r>
      <w:r w:rsidR="00814DB0" w:rsidRPr="00FC60C5">
        <w:rPr>
          <w:sz w:val="28"/>
          <w:szCs w:val="28"/>
        </w:rPr>
        <w:t xml:space="preserve"> ligjor për ministrin, për miratimin e </w:t>
      </w:r>
      <w:r w:rsidR="00F43E18" w:rsidRPr="00FC60C5">
        <w:rPr>
          <w:sz w:val="28"/>
          <w:szCs w:val="28"/>
        </w:rPr>
        <w:t xml:space="preserve">formatit dhe </w:t>
      </w:r>
      <w:r w:rsidR="00814DB0" w:rsidRPr="00FC60C5">
        <w:rPr>
          <w:sz w:val="28"/>
          <w:szCs w:val="28"/>
        </w:rPr>
        <w:t xml:space="preserve">dokumentacionin </w:t>
      </w:r>
      <w:r w:rsidR="00F43E18" w:rsidRPr="00FC60C5">
        <w:rPr>
          <w:sz w:val="28"/>
          <w:szCs w:val="28"/>
        </w:rPr>
        <w:t xml:space="preserve">shoqërues për kërkesën. </w:t>
      </w:r>
    </w:p>
    <w:p w14:paraId="4B4F5A23" w14:textId="3388C4BB" w:rsidR="00751F77" w:rsidRDefault="00751F77" w:rsidP="00751F77">
      <w:pPr>
        <w:spacing w:after="0" w:line="240" w:lineRule="auto"/>
        <w:jc w:val="both"/>
        <w:rPr>
          <w:rFonts w:ascii="Times New Roman" w:eastAsia="Times New Roman" w:hAnsi="Times New Roman"/>
          <w:sz w:val="28"/>
          <w:szCs w:val="28"/>
          <w:lang w:val="sq-AL"/>
        </w:rPr>
      </w:pPr>
      <w:r w:rsidRPr="0058714C">
        <w:rPr>
          <w:rFonts w:ascii="Times New Roman" w:eastAsia="Times New Roman" w:hAnsi="Times New Roman"/>
          <w:b/>
          <w:bCs/>
          <w:sz w:val="28"/>
          <w:szCs w:val="28"/>
          <w:lang w:val="sq-AL"/>
        </w:rPr>
        <w:t xml:space="preserve">Kreu </w:t>
      </w:r>
      <w:r>
        <w:rPr>
          <w:rFonts w:ascii="Times New Roman" w:eastAsia="Times New Roman" w:hAnsi="Times New Roman"/>
          <w:b/>
          <w:bCs/>
          <w:sz w:val="28"/>
          <w:szCs w:val="28"/>
          <w:lang w:val="sq-AL"/>
        </w:rPr>
        <w:t>V</w:t>
      </w:r>
      <w:r w:rsidRPr="0058714C">
        <w:rPr>
          <w:rFonts w:ascii="Times New Roman" w:eastAsia="Times New Roman" w:hAnsi="Times New Roman"/>
          <w:b/>
          <w:bCs/>
          <w:sz w:val="28"/>
          <w:szCs w:val="28"/>
          <w:lang w:val="sq-AL"/>
        </w:rPr>
        <w:t>-të</w:t>
      </w:r>
      <w:r w:rsidRPr="0058714C">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 xml:space="preserve">parashikon kontratën e vullnetarizmit dhe përbëhet nga </w:t>
      </w:r>
      <w:r w:rsidR="00C11847">
        <w:rPr>
          <w:rFonts w:ascii="Times New Roman" w:eastAsia="Times New Roman" w:hAnsi="Times New Roman"/>
          <w:sz w:val="28"/>
          <w:szCs w:val="28"/>
          <w:lang w:val="sq-AL"/>
        </w:rPr>
        <w:t xml:space="preserve">5 </w:t>
      </w:r>
      <w:r>
        <w:rPr>
          <w:rFonts w:ascii="Times New Roman" w:eastAsia="Times New Roman" w:hAnsi="Times New Roman"/>
          <w:sz w:val="28"/>
          <w:szCs w:val="28"/>
          <w:lang w:val="sq-AL"/>
        </w:rPr>
        <w:t xml:space="preserve">nene. </w:t>
      </w:r>
    </w:p>
    <w:p w14:paraId="4E809A0C" w14:textId="77777777" w:rsidR="00E56CC4" w:rsidRDefault="00E56CC4" w:rsidP="00751F77">
      <w:pPr>
        <w:spacing w:after="0" w:line="240" w:lineRule="auto"/>
        <w:jc w:val="both"/>
        <w:rPr>
          <w:rFonts w:ascii="Times New Roman" w:eastAsia="Times New Roman" w:hAnsi="Times New Roman"/>
          <w:sz w:val="28"/>
          <w:szCs w:val="28"/>
          <w:lang w:val="sq-AL"/>
        </w:rPr>
      </w:pPr>
    </w:p>
    <w:p w14:paraId="052D7F62" w14:textId="41B50CC5" w:rsidR="00E322F8" w:rsidRDefault="00A46308" w:rsidP="000E056C">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Neni 24</w:t>
      </w:r>
      <w:r w:rsidRPr="000E056C">
        <w:rPr>
          <w:rFonts w:ascii="Times New Roman" w:eastAsia="Times New Roman" w:hAnsi="Times New Roman"/>
          <w:sz w:val="28"/>
          <w:szCs w:val="28"/>
          <w:lang w:val="sq-AL"/>
        </w:rPr>
        <w:t xml:space="preserve"> parashikon</w:t>
      </w:r>
      <w:r>
        <w:rPr>
          <w:rFonts w:ascii="Times New Roman" w:hAnsi="Times New Roman"/>
          <w:i/>
          <w:iCs/>
          <w:sz w:val="28"/>
          <w:szCs w:val="28"/>
          <w:lang w:val="sq-AL" w:eastAsia="en-GB"/>
        </w:rPr>
        <w:t xml:space="preserve"> </w:t>
      </w:r>
      <w:r>
        <w:rPr>
          <w:rFonts w:ascii="Times New Roman" w:eastAsia="Times New Roman" w:hAnsi="Times New Roman"/>
          <w:sz w:val="28"/>
          <w:szCs w:val="28"/>
          <w:lang w:val="sq-AL"/>
        </w:rPr>
        <w:t xml:space="preserve">kontratën e vullnetarizmit dhe </w:t>
      </w:r>
      <w:r w:rsidR="000E056C">
        <w:rPr>
          <w:rFonts w:ascii="Times New Roman" w:eastAsia="Times New Roman" w:hAnsi="Times New Roman"/>
          <w:sz w:val="28"/>
          <w:szCs w:val="28"/>
          <w:lang w:val="sq-AL"/>
        </w:rPr>
        <w:t xml:space="preserve">nisur nga karakteristikat e vullnetarizmit, vullnearit ose përfituesit të vullnetarizmit, përcakton dhe </w:t>
      </w:r>
      <w:r>
        <w:rPr>
          <w:rFonts w:ascii="Times New Roman" w:eastAsia="Times New Roman" w:hAnsi="Times New Roman"/>
          <w:sz w:val="28"/>
          <w:szCs w:val="28"/>
          <w:lang w:val="sq-AL"/>
        </w:rPr>
        <w:t xml:space="preserve">rastet kur lidhja e saj është e detyrueshme. </w:t>
      </w:r>
    </w:p>
    <w:p w14:paraId="68D53D0F" w14:textId="297BB761" w:rsidR="000E056C" w:rsidRDefault="000E056C" w:rsidP="000E056C">
      <w:pPr>
        <w:jc w:val="both"/>
        <w:rPr>
          <w:rFonts w:ascii="Garamond" w:hAnsi="Garamond"/>
          <w:lang w:val="it-IT"/>
        </w:rPr>
      </w:pPr>
      <w:r w:rsidRPr="00A46308">
        <w:rPr>
          <w:rFonts w:ascii="Times New Roman" w:hAnsi="Times New Roman"/>
          <w:i/>
          <w:iCs/>
          <w:sz w:val="28"/>
          <w:szCs w:val="28"/>
          <w:lang w:val="sq-AL" w:eastAsia="en-GB"/>
        </w:rPr>
        <w:t>Neni 2</w:t>
      </w:r>
      <w:r>
        <w:rPr>
          <w:rFonts w:ascii="Times New Roman" w:hAnsi="Times New Roman"/>
          <w:i/>
          <w:iCs/>
          <w:sz w:val="28"/>
          <w:szCs w:val="28"/>
          <w:lang w:val="sq-AL" w:eastAsia="en-GB"/>
        </w:rPr>
        <w:t>5</w:t>
      </w:r>
      <w:r w:rsidRPr="000E056C">
        <w:rPr>
          <w:rFonts w:ascii="Times New Roman" w:eastAsia="Times New Roman" w:hAnsi="Times New Roman"/>
          <w:sz w:val="28"/>
          <w:szCs w:val="28"/>
          <w:lang w:val="sq-AL"/>
        </w:rPr>
        <w:t xml:space="preserve"> parashikon</w:t>
      </w:r>
      <w:r w:rsidR="00044AA9">
        <w:rPr>
          <w:rFonts w:ascii="Times New Roman" w:eastAsia="Times New Roman" w:hAnsi="Times New Roman"/>
          <w:sz w:val="28"/>
          <w:szCs w:val="28"/>
          <w:lang w:val="sq-AL"/>
        </w:rPr>
        <w:t xml:space="preserve"> elementët bazë të</w:t>
      </w:r>
      <w:r>
        <w:rPr>
          <w:rFonts w:ascii="Times New Roman" w:hAnsi="Times New Roman"/>
          <w:i/>
          <w:iCs/>
          <w:sz w:val="28"/>
          <w:szCs w:val="28"/>
          <w:lang w:val="sq-AL" w:eastAsia="en-GB"/>
        </w:rPr>
        <w:t xml:space="preserve"> </w:t>
      </w:r>
      <w:r>
        <w:rPr>
          <w:rFonts w:ascii="Times New Roman" w:eastAsia="Times New Roman" w:hAnsi="Times New Roman"/>
          <w:sz w:val="28"/>
          <w:szCs w:val="28"/>
          <w:lang w:val="sq-AL"/>
        </w:rPr>
        <w:t>kontratë</w:t>
      </w:r>
      <w:r w:rsidR="00044AA9">
        <w:rPr>
          <w:rFonts w:ascii="Times New Roman" w:eastAsia="Times New Roman" w:hAnsi="Times New Roman"/>
          <w:sz w:val="28"/>
          <w:szCs w:val="28"/>
          <w:lang w:val="sq-AL"/>
        </w:rPr>
        <w:t>s</w:t>
      </w:r>
      <w:r>
        <w:rPr>
          <w:rFonts w:ascii="Times New Roman" w:eastAsia="Times New Roman" w:hAnsi="Times New Roman"/>
          <w:sz w:val="28"/>
          <w:szCs w:val="28"/>
          <w:lang w:val="sq-AL"/>
        </w:rPr>
        <w:t xml:space="preserve"> </w:t>
      </w:r>
      <w:r w:rsidR="00044AA9">
        <w:rPr>
          <w:rFonts w:ascii="Times New Roman" w:eastAsia="Times New Roman" w:hAnsi="Times New Roman"/>
          <w:sz w:val="28"/>
          <w:szCs w:val="28"/>
          <w:lang w:val="sq-AL"/>
        </w:rPr>
        <w:t>së</w:t>
      </w:r>
      <w:r>
        <w:rPr>
          <w:rFonts w:ascii="Times New Roman" w:eastAsia="Times New Roman" w:hAnsi="Times New Roman"/>
          <w:sz w:val="28"/>
          <w:szCs w:val="28"/>
          <w:lang w:val="sq-AL"/>
        </w:rPr>
        <w:t xml:space="preserve"> vullnetarizmit</w:t>
      </w:r>
      <w:r w:rsidR="00820197">
        <w:rPr>
          <w:rFonts w:ascii="Times New Roman" w:eastAsia="Times New Roman" w:hAnsi="Times New Roman"/>
          <w:sz w:val="28"/>
          <w:szCs w:val="28"/>
          <w:lang w:val="sq-AL"/>
        </w:rPr>
        <w:t>. Ky nen përcakton</w:t>
      </w:r>
      <w:r w:rsidR="00044AA9">
        <w:rPr>
          <w:rFonts w:ascii="Times New Roman" w:eastAsia="Times New Roman" w:hAnsi="Times New Roman"/>
          <w:sz w:val="28"/>
          <w:szCs w:val="28"/>
          <w:lang w:val="sq-AL"/>
        </w:rPr>
        <w:t xml:space="preserve"> </w:t>
      </w:r>
      <w:r w:rsidR="00D25359">
        <w:rPr>
          <w:rFonts w:ascii="Times New Roman" w:eastAsia="Times New Roman" w:hAnsi="Times New Roman"/>
          <w:sz w:val="28"/>
          <w:szCs w:val="28"/>
          <w:lang w:val="sq-AL"/>
        </w:rPr>
        <w:t xml:space="preserve">dhe </w:t>
      </w:r>
      <w:r w:rsidR="007B0DEB">
        <w:rPr>
          <w:rFonts w:ascii="Times New Roman" w:eastAsia="Times New Roman" w:hAnsi="Times New Roman"/>
          <w:sz w:val="28"/>
          <w:szCs w:val="28"/>
          <w:lang w:val="sq-AL"/>
        </w:rPr>
        <w:t xml:space="preserve">dokumetacionin </w:t>
      </w:r>
      <w:r w:rsidR="00820197">
        <w:rPr>
          <w:rFonts w:ascii="Times New Roman" w:eastAsia="Times New Roman" w:hAnsi="Times New Roman"/>
          <w:sz w:val="28"/>
          <w:szCs w:val="28"/>
          <w:lang w:val="sq-AL"/>
        </w:rPr>
        <w:t xml:space="preserve">shtesë të kërkuar për vullnetarët që angazhohen në program vullnetarizmi me </w:t>
      </w:r>
      <w:r w:rsidR="00820197" w:rsidRPr="003804C6">
        <w:rPr>
          <w:rFonts w:ascii="Times New Roman" w:eastAsia="Times New Roman" w:hAnsi="Times New Roman"/>
          <w:sz w:val="28"/>
          <w:szCs w:val="28"/>
          <w:lang w:val="sq-AL"/>
        </w:rPr>
        <w:t xml:space="preserve">përfitues të vullnetarizmit personat </w:t>
      </w:r>
      <w:r w:rsidR="00D371C8" w:rsidRPr="003804C6">
        <w:rPr>
          <w:rFonts w:ascii="Times New Roman" w:eastAsia="Times New Roman" w:hAnsi="Times New Roman"/>
          <w:sz w:val="28"/>
          <w:szCs w:val="28"/>
          <w:lang w:val="sq-AL"/>
        </w:rPr>
        <w:t xml:space="preserve">fizik </w:t>
      </w:r>
      <w:r w:rsidR="003804C6" w:rsidRPr="003804C6">
        <w:rPr>
          <w:rFonts w:ascii="Times New Roman" w:eastAsia="Times New Roman" w:hAnsi="Times New Roman"/>
          <w:sz w:val="28"/>
          <w:szCs w:val="28"/>
          <w:lang w:val="sq-AL"/>
        </w:rPr>
        <w:t>me nevoja t</w:t>
      </w:r>
      <w:r w:rsidR="003804C6">
        <w:rPr>
          <w:rFonts w:ascii="Times New Roman" w:eastAsia="Times New Roman" w:hAnsi="Times New Roman"/>
          <w:sz w:val="28"/>
          <w:szCs w:val="28"/>
          <w:lang w:val="sq-AL"/>
        </w:rPr>
        <w:t>ë vecanta, n</w:t>
      </w:r>
      <w:r w:rsidR="003804C6" w:rsidRPr="003804C6">
        <w:rPr>
          <w:rFonts w:ascii="Times New Roman" w:eastAsia="Times New Roman" w:hAnsi="Times New Roman"/>
          <w:sz w:val="28"/>
          <w:szCs w:val="28"/>
          <w:lang w:val="sq-AL"/>
        </w:rPr>
        <w:t>ë</w:t>
      </w:r>
      <w:r w:rsidR="003804C6">
        <w:rPr>
          <w:rFonts w:ascii="Times New Roman" w:eastAsia="Times New Roman" w:hAnsi="Times New Roman"/>
          <w:sz w:val="28"/>
          <w:szCs w:val="28"/>
          <w:lang w:val="sq-AL"/>
        </w:rPr>
        <w:t xml:space="preserve"> baz</w:t>
      </w:r>
      <w:r w:rsidR="003804C6" w:rsidRPr="003804C6">
        <w:rPr>
          <w:rFonts w:ascii="Times New Roman" w:eastAsia="Times New Roman" w:hAnsi="Times New Roman"/>
          <w:sz w:val="28"/>
          <w:szCs w:val="28"/>
          <w:lang w:val="sq-AL"/>
        </w:rPr>
        <w:t>ë</w:t>
      </w:r>
      <w:r w:rsidR="003804C6">
        <w:rPr>
          <w:rFonts w:ascii="Times New Roman" w:eastAsia="Times New Roman" w:hAnsi="Times New Roman"/>
          <w:sz w:val="28"/>
          <w:szCs w:val="28"/>
          <w:lang w:val="sq-AL"/>
        </w:rPr>
        <w:t xml:space="preserve"> t</w:t>
      </w:r>
      <w:r w:rsidR="003804C6" w:rsidRPr="003804C6">
        <w:rPr>
          <w:rFonts w:ascii="Times New Roman" w:eastAsia="Times New Roman" w:hAnsi="Times New Roman"/>
          <w:sz w:val="28"/>
          <w:szCs w:val="28"/>
          <w:lang w:val="sq-AL"/>
        </w:rPr>
        <w:t>ë</w:t>
      </w:r>
      <w:r w:rsidR="003804C6">
        <w:rPr>
          <w:rFonts w:ascii="Times New Roman" w:eastAsia="Times New Roman" w:hAnsi="Times New Roman"/>
          <w:sz w:val="28"/>
          <w:szCs w:val="28"/>
          <w:lang w:val="sq-AL"/>
        </w:rPr>
        <w:t xml:space="preserve"> natyr</w:t>
      </w:r>
      <w:r w:rsidR="003804C6" w:rsidRPr="003804C6">
        <w:rPr>
          <w:rFonts w:ascii="Times New Roman" w:eastAsia="Times New Roman" w:hAnsi="Times New Roman"/>
          <w:sz w:val="28"/>
          <w:szCs w:val="28"/>
          <w:lang w:val="sq-AL"/>
        </w:rPr>
        <w:t>ë</w:t>
      </w:r>
      <w:r w:rsidR="003804C6">
        <w:rPr>
          <w:rFonts w:ascii="Times New Roman" w:eastAsia="Times New Roman" w:hAnsi="Times New Roman"/>
          <w:sz w:val="28"/>
          <w:szCs w:val="28"/>
          <w:lang w:val="sq-AL"/>
        </w:rPr>
        <w:t>s s</w:t>
      </w:r>
      <w:r w:rsidR="003804C6" w:rsidRPr="003804C6">
        <w:rPr>
          <w:rFonts w:ascii="Times New Roman" w:eastAsia="Times New Roman" w:hAnsi="Times New Roman"/>
          <w:sz w:val="28"/>
          <w:szCs w:val="28"/>
          <w:lang w:val="sq-AL"/>
        </w:rPr>
        <w:t>ë</w:t>
      </w:r>
      <w:r w:rsidR="003804C6">
        <w:rPr>
          <w:rFonts w:ascii="Times New Roman" w:eastAsia="Times New Roman" w:hAnsi="Times New Roman"/>
          <w:sz w:val="28"/>
          <w:szCs w:val="28"/>
          <w:lang w:val="sq-AL"/>
        </w:rPr>
        <w:t xml:space="preserve"> vullnetarimit. </w:t>
      </w:r>
      <w:r w:rsidR="003804C6">
        <w:rPr>
          <w:rFonts w:ascii="Garamond" w:hAnsi="Garamond"/>
          <w:lang w:val="it-IT"/>
        </w:rPr>
        <w:t xml:space="preserve"> </w:t>
      </w:r>
    </w:p>
    <w:p w14:paraId="348FE05E" w14:textId="7D773106" w:rsidR="00F46218" w:rsidRPr="00A46308" w:rsidRDefault="00F46218" w:rsidP="00F46218">
      <w:pPr>
        <w:jc w:val="both"/>
        <w:rPr>
          <w:rFonts w:ascii="Times New Roman" w:hAnsi="Times New Roman"/>
          <w:i/>
          <w:iCs/>
          <w:sz w:val="28"/>
          <w:szCs w:val="28"/>
          <w:lang w:val="sq-AL" w:eastAsia="en-GB"/>
        </w:rPr>
      </w:pPr>
      <w:r w:rsidRPr="00A46308">
        <w:rPr>
          <w:rFonts w:ascii="Times New Roman" w:hAnsi="Times New Roman"/>
          <w:i/>
          <w:iCs/>
          <w:sz w:val="28"/>
          <w:szCs w:val="28"/>
          <w:lang w:val="sq-AL" w:eastAsia="en-GB"/>
        </w:rPr>
        <w:t>Neni 2</w:t>
      </w:r>
      <w:r>
        <w:rPr>
          <w:rFonts w:ascii="Times New Roman" w:hAnsi="Times New Roman"/>
          <w:i/>
          <w:iCs/>
          <w:sz w:val="28"/>
          <w:szCs w:val="28"/>
          <w:lang w:val="sq-AL" w:eastAsia="en-GB"/>
        </w:rPr>
        <w:t>6</w:t>
      </w:r>
      <w:r w:rsidRPr="000E056C">
        <w:rPr>
          <w:rFonts w:ascii="Times New Roman" w:eastAsia="Times New Roman" w:hAnsi="Times New Roman"/>
          <w:sz w:val="28"/>
          <w:szCs w:val="28"/>
          <w:lang w:val="sq-AL"/>
        </w:rPr>
        <w:t xml:space="preserve"> parashikon</w:t>
      </w:r>
      <w:r>
        <w:rPr>
          <w:rFonts w:ascii="Times New Roman" w:eastAsia="Times New Roman" w:hAnsi="Times New Roman"/>
          <w:sz w:val="28"/>
          <w:szCs w:val="28"/>
          <w:lang w:val="sq-AL"/>
        </w:rPr>
        <w:t xml:space="preserve"> që me lidhjen e </w:t>
      </w:r>
      <w:r w:rsidRPr="00F46218">
        <w:rPr>
          <w:rFonts w:ascii="Times New Roman" w:eastAsia="Times New Roman" w:hAnsi="Times New Roman"/>
          <w:sz w:val="28"/>
          <w:szCs w:val="28"/>
          <w:lang w:val="sq-AL"/>
        </w:rPr>
        <w:t xml:space="preserve">kontratës së vullnetarizmit, të drejtat që </w:t>
      </w:r>
      <w:r>
        <w:rPr>
          <w:rFonts w:ascii="Times New Roman" w:eastAsia="Times New Roman" w:hAnsi="Times New Roman"/>
          <w:sz w:val="28"/>
          <w:szCs w:val="28"/>
          <w:lang w:val="sq-AL"/>
        </w:rPr>
        <w:t xml:space="preserve">lindin </w:t>
      </w:r>
      <w:r w:rsidRPr="00F46218">
        <w:rPr>
          <w:rFonts w:ascii="Times New Roman" w:eastAsia="Times New Roman" w:hAnsi="Times New Roman"/>
          <w:sz w:val="28"/>
          <w:szCs w:val="28"/>
          <w:lang w:val="sq-AL"/>
        </w:rPr>
        <w:t>nga papunësia</w:t>
      </w:r>
      <w:r>
        <w:rPr>
          <w:rFonts w:ascii="Times New Roman" w:eastAsia="Times New Roman" w:hAnsi="Times New Roman"/>
          <w:sz w:val="28"/>
          <w:szCs w:val="28"/>
          <w:lang w:val="sq-AL"/>
        </w:rPr>
        <w:t xml:space="preserve"> </w:t>
      </w:r>
      <w:r w:rsidR="0005088B" w:rsidRPr="0005088B">
        <w:rPr>
          <w:rFonts w:ascii="Times New Roman" w:eastAsia="Times New Roman" w:hAnsi="Times New Roman"/>
          <w:sz w:val="28"/>
          <w:szCs w:val="28"/>
          <w:lang w:val="sq-AL"/>
        </w:rPr>
        <w:t>dhe nga ske</w:t>
      </w:r>
      <w:r w:rsidR="0005088B">
        <w:rPr>
          <w:rFonts w:ascii="Times New Roman" w:eastAsia="Times New Roman" w:hAnsi="Times New Roman"/>
          <w:sz w:val="28"/>
          <w:szCs w:val="28"/>
          <w:lang w:val="sq-AL"/>
        </w:rPr>
        <w:t xml:space="preserve">mat e sigurimeve shoqërore nuk </w:t>
      </w:r>
      <w:r w:rsidR="0005088B" w:rsidRPr="0005088B">
        <w:rPr>
          <w:rFonts w:ascii="Times New Roman" w:eastAsia="Times New Roman" w:hAnsi="Times New Roman"/>
          <w:sz w:val="28"/>
          <w:szCs w:val="28"/>
          <w:lang w:val="sq-AL"/>
        </w:rPr>
        <w:t>humbasin.</w:t>
      </w:r>
      <w:r>
        <w:rPr>
          <w:rFonts w:ascii="Times New Roman" w:eastAsia="Times New Roman" w:hAnsi="Times New Roman"/>
          <w:sz w:val="28"/>
          <w:szCs w:val="28"/>
          <w:lang w:val="sq-AL"/>
        </w:rPr>
        <w:t xml:space="preserve"> Kjo pasi vullnetarizmi nuk mund të shërbejë si mjet i ligjshëm për sigurimin e mjeteve të jetesës dhe marrjes së përfitimeve materiale për vullnetarin.  </w:t>
      </w:r>
    </w:p>
    <w:p w14:paraId="12E3E565" w14:textId="593A4FBB" w:rsidR="00EA5524" w:rsidRPr="00EA5524" w:rsidRDefault="003804C6" w:rsidP="00EA5524">
      <w:pPr>
        <w:rPr>
          <w:rFonts w:ascii="Times New Roman" w:eastAsia="Times New Roman" w:hAnsi="Times New Roman"/>
          <w:sz w:val="28"/>
          <w:szCs w:val="28"/>
          <w:lang w:val="sq-AL"/>
        </w:rPr>
      </w:pPr>
      <w:r w:rsidRPr="00A46308">
        <w:rPr>
          <w:rFonts w:ascii="Times New Roman" w:hAnsi="Times New Roman"/>
          <w:i/>
          <w:iCs/>
          <w:sz w:val="28"/>
          <w:szCs w:val="28"/>
          <w:lang w:val="sq-AL" w:eastAsia="en-GB"/>
        </w:rPr>
        <w:lastRenderedPageBreak/>
        <w:t>Neni 2</w:t>
      </w:r>
      <w:r w:rsidR="00F46218">
        <w:rPr>
          <w:rFonts w:ascii="Times New Roman" w:hAnsi="Times New Roman"/>
          <w:i/>
          <w:iCs/>
          <w:sz w:val="28"/>
          <w:szCs w:val="28"/>
          <w:lang w:val="sq-AL" w:eastAsia="en-GB"/>
        </w:rPr>
        <w:t>7</w:t>
      </w:r>
      <w:r w:rsidR="00DF2758">
        <w:rPr>
          <w:rFonts w:ascii="Times New Roman" w:hAnsi="Times New Roman"/>
          <w:i/>
          <w:iCs/>
          <w:sz w:val="28"/>
          <w:szCs w:val="28"/>
          <w:lang w:val="sq-AL" w:eastAsia="en-GB"/>
        </w:rPr>
        <w:t xml:space="preserve"> </w:t>
      </w:r>
      <w:r w:rsidR="00EA5524" w:rsidRPr="00EA5524">
        <w:rPr>
          <w:rFonts w:ascii="Times New Roman" w:eastAsia="Times New Roman" w:hAnsi="Times New Roman"/>
          <w:sz w:val="28"/>
          <w:szCs w:val="28"/>
          <w:lang w:val="sq-AL"/>
        </w:rPr>
        <w:t>dhe</w:t>
      </w:r>
      <w:r w:rsidR="00EA5524">
        <w:rPr>
          <w:rFonts w:ascii="Times New Roman" w:hAnsi="Times New Roman"/>
          <w:i/>
          <w:iCs/>
          <w:sz w:val="28"/>
          <w:szCs w:val="28"/>
          <w:lang w:val="sq-AL" w:eastAsia="en-GB"/>
        </w:rPr>
        <w:t xml:space="preserve"> neni 2</w:t>
      </w:r>
      <w:r w:rsidR="00F46218">
        <w:rPr>
          <w:rFonts w:ascii="Times New Roman" w:hAnsi="Times New Roman"/>
          <w:i/>
          <w:iCs/>
          <w:sz w:val="28"/>
          <w:szCs w:val="28"/>
          <w:lang w:val="sq-AL" w:eastAsia="en-GB"/>
        </w:rPr>
        <w:t>8</w:t>
      </w:r>
      <w:r w:rsidR="00EA5524">
        <w:rPr>
          <w:rFonts w:ascii="Times New Roman" w:hAnsi="Times New Roman"/>
          <w:i/>
          <w:iCs/>
          <w:sz w:val="28"/>
          <w:szCs w:val="28"/>
          <w:lang w:val="sq-AL" w:eastAsia="en-GB"/>
        </w:rPr>
        <w:t xml:space="preserve">  </w:t>
      </w:r>
      <w:r w:rsidR="00EA5524">
        <w:rPr>
          <w:rFonts w:ascii="Times New Roman" w:eastAsia="Times New Roman" w:hAnsi="Times New Roman"/>
          <w:sz w:val="28"/>
          <w:szCs w:val="28"/>
          <w:lang w:val="sq-AL"/>
        </w:rPr>
        <w:t xml:space="preserve">përcaktojnë  </w:t>
      </w:r>
      <w:r w:rsidR="00DF2758">
        <w:rPr>
          <w:rFonts w:ascii="Times New Roman" w:eastAsia="Times New Roman" w:hAnsi="Times New Roman"/>
          <w:sz w:val="28"/>
          <w:szCs w:val="28"/>
          <w:lang w:val="sq-AL"/>
        </w:rPr>
        <w:t xml:space="preserve">rastet </w:t>
      </w:r>
      <w:r w:rsidR="00EA5524">
        <w:rPr>
          <w:rFonts w:ascii="Times New Roman" w:eastAsia="Times New Roman" w:hAnsi="Times New Roman"/>
          <w:sz w:val="28"/>
          <w:szCs w:val="28"/>
          <w:lang w:val="sq-AL"/>
        </w:rPr>
        <w:t>e</w:t>
      </w:r>
      <w:r w:rsidR="00DF2758" w:rsidRPr="00EA5524">
        <w:rPr>
          <w:rFonts w:ascii="Times New Roman" w:eastAsia="Times New Roman" w:hAnsi="Times New Roman"/>
          <w:sz w:val="28"/>
          <w:szCs w:val="28"/>
          <w:lang w:val="sq-AL"/>
        </w:rPr>
        <w:t xml:space="preserve"> p</w:t>
      </w:r>
      <w:r w:rsidR="00DF2758">
        <w:rPr>
          <w:rFonts w:ascii="Times New Roman" w:eastAsia="Times New Roman" w:hAnsi="Times New Roman"/>
          <w:sz w:val="28"/>
          <w:szCs w:val="28"/>
          <w:lang w:val="sq-AL"/>
        </w:rPr>
        <w:t>ër</w:t>
      </w:r>
      <w:r w:rsidR="00E73DFA">
        <w:rPr>
          <w:rFonts w:ascii="Times New Roman" w:eastAsia="Times New Roman" w:hAnsi="Times New Roman"/>
          <w:sz w:val="28"/>
          <w:szCs w:val="28"/>
          <w:lang w:val="sq-AL"/>
        </w:rPr>
        <w:t>f</w:t>
      </w:r>
      <w:r w:rsidR="00DF2758">
        <w:rPr>
          <w:rFonts w:ascii="Times New Roman" w:eastAsia="Times New Roman" w:hAnsi="Times New Roman"/>
          <w:sz w:val="28"/>
          <w:szCs w:val="28"/>
          <w:lang w:val="sq-AL"/>
        </w:rPr>
        <w:t xml:space="preserve">undimit </w:t>
      </w:r>
      <w:r w:rsidR="00EA5524">
        <w:rPr>
          <w:rFonts w:ascii="Times New Roman" w:eastAsia="Times New Roman" w:hAnsi="Times New Roman"/>
          <w:sz w:val="28"/>
          <w:szCs w:val="28"/>
          <w:lang w:val="sq-AL"/>
        </w:rPr>
        <w:t>dhe z</w:t>
      </w:r>
      <w:r w:rsidR="00EA5524" w:rsidRPr="00EA5524">
        <w:rPr>
          <w:rFonts w:ascii="Times New Roman" w:eastAsia="Times New Roman" w:hAnsi="Times New Roman"/>
          <w:sz w:val="28"/>
          <w:szCs w:val="28"/>
          <w:lang w:val="sq-AL"/>
        </w:rPr>
        <w:t>gjidhj</w:t>
      </w:r>
      <w:r w:rsidR="00EA5524">
        <w:rPr>
          <w:rFonts w:ascii="Times New Roman" w:eastAsia="Times New Roman" w:hAnsi="Times New Roman"/>
          <w:sz w:val="28"/>
          <w:szCs w:val="28"/>
          <w:lang w:val="sq-AL"/>
        </w:rPr>
        <w:t>es</w:t>
      </w:r>
      <w:r w:rsidR="00EA5524" w:rsidRPr="00EA5524">
        <w:rPr>
          <w:rFonts w:ascii="Times New Roman" w:eastAsia="Times New Roman" w:hAnsi="Times New Roman"/>
          <w:sz w:val="28"/>
          <w:szCs w:val="28"/>
          <w:lang w:val="sq-AL"/>
        </w:rPr>
        <w:t xml:space="preserve"> në mënyrë të njëanshme t</w:t>
      </w:r>
      <w:r w:rsidR="00EA5524">
        <w:rPr>
          <w:rFonts w:ascii="Times New Roman" w:eastAsia="Times New Roman" w:hAnsi="Times New Roman"/>
          <w:sz w:val="28"/>
          <w:szCs w:val="28"/>
          <w:lang w:val="sq-AL"/>
        </w:rPr>
        <w:t xml:space="preserve">ë </w:t>
      </w:r>
      <w:r w:rsidR="00EA5524" w:rsidRPr="00EA5524">
        <w:rPr>
          <w:rFonts w:ascii="Times New Roman" w:eastAsia="Times New Roman" w:hAnsi="Times New Roman"/>
          <w:sz w:val="28"/>
          <w:szCs w:val="28"/>
          <w:lang w:val="sq-AL"/>
        </w:rPr>
        <w:t>kontratës</w:t>
      </w:r>
      <w:r w:rsidR="00BB1CFF">
        <w:rPr>
          <w:rFonts w:ascii="Times New Roman" w:eastAsia="Times New Roman" w:hAnsi="Times New Roman"/>
          <w:sz w:val="28"/>
          <w:szCs w:val="28"/>
          <w:lang w:val="sq-AL"/>
        </w:rPr>
        <w:t xml:space="preserve"> së vullnetarizmit. </w:t>
      </w:r>
    </w:p>
    <w:p w14:paraId="257300C3" w14:textId="190FDDE3" w:rsidR="003503BE" w:rsidRPr="003503BE" w:rsidRDefault="00BB1CFF" w:rsidP="003503BE">
      <w:pPr>
        <w:jc w:val="both"/>
        <w:rPr>
          <w:rFonts w:ascii="Times New Roman" w:eastAsia="Times New Roman" w:hAnsi="Times New Roman"/>
          <w:sz w:val="28"/>
          <w:szCs w:val="28"/>
          <w:lang w:val="it-IT"/>
        </w:rPr>
      </w:pPr>
      <w:r w:rsidRPr="00AF4ADD">
        <w:rPr>
          <w:rFonts w:ascii="Times New Roman" w:hAnsi="Times New Roman"/>
          <w:i/>
          <w:iCs/>
          <w:sz w:val="28"/>
          <w:szCs w:val="28"/>
          <w:lang w:val="sq-AL" w:eastAsia="en-GB"/>
        </w:rPr>
        <w:t>Neni 2</w:t>
      </w:r>
      <w:r w:rsidR="00F46218">
        <w:rPr>
          <w:rFonts w:ascii="Times New Roman" w:hAnsi="Times New Roman"/>
          <w:i/>
          <w:iCs/>
          <w:sz w:val="28"/>
          <w:szCs w:val="28"/>
          <w:lang w:val="sq-AL" w:eastAsia="en-GB"/>
        </w:rPr>
        <w:t>9</w:t>
      </w:r>
      <w:r w:rsidRPr="000E056C">
        <w:rPr>
          <w:rFonts w:ascii="Times New Roman" w:eastAsia="Times New Roman" w:hAnsi="Times New Roman"/>
          <w:sz w:val="28"/>
          <w:szCs w:val="28"/>
          <w:lang w:val="sq-AL"/>
        </w:rPr>
        <w:t xml:space="preserve"> parashikon</w:t>
      </w:r>
      <w:r>
        <w:rPr>
          <w:rFonts w:ascii="Times New Roman" w:eastAsia="Times New Roman" w:hAnsi="Times New Roman"/>
          <w:sz w:val="28"/>
          <w:szCs w:val="28"/>
          <w:lang w:val="sq-AL"/>
        </w:rPr>
        <w:t xml:space="preserve"> </w:t>
      </w:r>
      <w:r w:rsidR="00AF4ADD">
        <w:rPr>
          <w:rFonts w:ascii="Times New Roman" w:eastAsia="Times New Roman" w:hAnsi="Times New Roman"/>
          <w:sz w:val="28"/>
          <w:szCs w:val="28"/>
          <w:lang w:val="sq-AL"/>
        </w:rPr>
        <w:t xml:space="preserve">mënyrën e </w:t>
      </w:r>
      <w:r w:rsidR="00C11847">
        <w:rPr>
          <w:rFonts w:ascii="Times New Roman" w:eastAsia="Times New Roman" w:hAnsi="Times New Roman"/>
          <w:sz w:val="28"/>
          <w:szCs w:val="28"/>
          <w:lang w:val="sq-AL"/>
        </w:rPr>
        <w:t>rregull</w:t>
      </w:r>
      <w:r w:rsidR="00AF4ADD">
        <w:rPr>
          <w:rFonts w:ascii="Times New Roman" w:eastAsia="Times New Roman" w:hAnsi="Times New Roman"/>
          <w:sz w:val="28"/>
          <w:szCs w:val="28"/>
          <w:lang w:val="sq-AL"/>
        </w:rPr>
        <w:t xml:space="preserve">imit të vullnetarizmit afatshkurtër që kryehet pa lidhjen e një kontrate vullnetarizmi, </w:t>
      </w:r>
      <w:r w:rsidR="00C11847">
        <w:rPr>
          <w:rFonts w:ascii="Times New Roman" w:eastAsia="Times New Roman" w:hAnsi="Times New Roman"/>
          <w:sz w:val="28"/>
          <w:szCs w:val="28"/>
          <w:lang w:val="sq-AL"/>
        </w:rPr>
        <w:t xml:space="preserve"> </w:t>
      </w:r>
      <w:r w:rsidR="004F46A4">
        <w:rPr>
          <w:rFonts w:ascii="Times New Roman" w:eastAsia="Times New Roman" w:hAnsi="Times New Roman"/>
          <w:sz w:val="28"/>
          <w:szCs w:val="28"/>
          <w:lang w:val="sq-AL"/>
        </w:rPr>
        <w:t>duke e z</w:t>
      </w:r>
      <w:r w:rsidR="004F46A4" w:rsidRPr="004F46A4">
        <w:rPr>
          <w:rFonts w:ascii="Times New Roman" w:eastAsia="Times New Roman" w:hAnsi="Times New Roman"/>
          <w:sz w:val="28"/>
          <w:szCs w:val="28"/>
          <w:lang w:val="sq-AL"/>
        </w:rPr>
        <w:t>ë</w:t>
      </w:r>
      <w:r w:rsidR="004F46A4">
        <w:rPr>
          <w:rFonts w:ascii="Times New Roman" w:eastAsia="Times New Roman" w:hAnsi="Times New Roman"/>
          <w:sz w:val="28"/>
          <w:szCs w:val="28"/>
          <w:lang w:val="sq-AL"/>
        </w:rPr>
        <w:t>vend</w:t>
      </w:r>
      <w:r w:rsidR="004F46A4" w:rsidRPr="004F46A4">
        <w:rPr>
          <w:rFonts w:ascii="Times New Roman" w:eastAsia="Times New Roman" w:hAnsi="Times New Roman"/>
          <w:sz w:val="28"/>
          <w:szCs w:val="28"/>
          <w:lang w:val="sq-AL"/>
        </w:rPr>
        <w:t>ë</w:t>
      </w:r>
      <w:r w:rsidR="004F46A4">
        <w:rPr>
          <w:rFonts w:ascii="Times New Roman" w:eastAsia="Times New Roman" w:hAnsi="Times New Roman"/>
          <w:sz w:val="28"/>
          <w:szCs w:val="28"/>
          <w:lang w:val="sq-AL"/>
        </w:rPr>
        <w:t>suar me nj</w:t>
      </w:r>
      <w:r w:rsidR="004F46A4" w:rsidRPr="004F46A4">
        <w:rPr>
          <w:rFonts w:ascii="Times New Roman" w:eastAsia="Times New Roman" w:hAnsi="Times New Roman"/>
          <w:sz w:val="28"/>
          <w:szCs w:val="28"/>
          <w:lang w:val="sq-AL"/>
        </w:rPr>
        <w:t>ë</w:t>
      </w:r>
      <w:r w:rsidR="004F46A4">
        <w:rPr>
          <w:rFonts w:ascii="Times New Roman" w:eastAsia="Times New Roman" w:hAnsi="Times New Roman"/>
          <w:sz w:val="28"/>
          <w:szCs w:val="28"/>
          <w:lang w:val="sq-AL"/>
        </w:rPr>
        <w:t xml:space="preserve"> </w:t>
      </w:r>
      <w:r w:rsidR="004F46A4" w:rsidRPr="004F46A4">
        <w:rPr>
          <w:rFonts w:ascii="Times New Roman" w:eastAsia="Times New Roman" w:hAnsi="Times New Roman"/>
          <w:sz w:val="28"/>
          <w:szCs w:val="28"/>
          <w:lang w:val="sq-AL"/>
        </w:rPr>
        <w:t xml:space="preserve">deklaratë </w:t>
      </w:r>
      <w:r w:rsidR="004F46A4">
        <w:rPr>
          <w:rFonts w:ascii="Times New Roman" w:eastAsia="Times New Roman" w:hAnsi="Times New Roman"/>
          <w:sz w:val="28"/>
          <w:szCs w:val="28"/>
          <w:lang w:val="sq-AL"/>
        </w:rPr>
        <w:t>me shkrim t</w:t>
      </w:r>
      <w:r w:rsidR="004F46A4" w:rsidRPr="004F46A4">
        <w:rPr>
          <w:rFonts w:ascii="Times New Roman" w:eastAsia="Times New Roman" w:hAnsi="Times New Roman"/>
          <w:sz w:val="28"/>
          <w:szCs w:val="28"/>
          <w:lang w:val="sq-AL"/>
        </w:rPr>
        <w:t>ë</w:t>
      </w:r>
      <w:r w:rsidR="004F46A4">
        <w:rPr>
          <w:rFonts w:ascii="Times New Roman" w:eastAsia="Times New Roman" w:hAnsi="Times New Roman"/>
          <w:sz w:val="28"/>
          <w:szCs w:val="28"/>
          <w:lang w:val="sq-AL"/>
        </w:rPr>
        <w:t xml:space="preserve"> vullnetarit, </w:t>
      </w:r>
      <w:r w:rsidR="004F46A4" w:rsidRPr="004F46A4">
        <w:rPr>
          <w:rFonts w:ascii="Times New Roman" w:eastAsia="Times New Roman" w:hAnsi="Times New Roman"/>
          <w:sz w:val="28"/>
          <w:szCs w:val="28"/>
          <w:lang w:val="sq-AL"/>
        </w:rPr>
        <w:t>ku shpreh vullnetin për të kryer vullnetarizëm në përputhje me kushtet dhe rregullat e përcaktuara nga ofruesi i vullentarizmit, me rregulloren e brendshme të</w:t>
      </w:r>
      <w:r w:rsidR="004F46A4">
        <w:rPr>
          <w:rFonts w:ascii="Times New Roman" w:eastAsia="Times New Roman" w:hAnsi="Times New Roman"/>
          <w:sz w:val="28"/>
          <w:szCs w:val="28"/>
          <w:lang w:val="sq-AL"/>
        </w:rPr>
        <w:t xml:space="preserve"> </w:t>
      </w:r>
      <w:r w:rsidR="004F46A4" w:rsidRPr="004F46A4">
        <w:rPr>
          <w:rFonts w:ascii="Times New Roman" w:eastAsia="Times New Roman" w:hAnsi="Times New Roman"/>
          <w:sz w:val="28"/>
          <w:szCs w:val="28"/>
          <w:lang w:val="sq-AL"/>
        </w:rPr>
        <w:t>ofruesit të vullnetarizmit</w:t>
      </w:r>
      <w:r w:rsidR="003503BE">
        <w:rPr>
          <w:rFonts w:ascii="Times New Roman" w:eastAsia="Times New Roman" w:hAnsi="Times New Roman"/>
          <w:sz w:val="28"/>
          <w:szCs w:val="28"/>
          <w:lang w:val="sq-AL"/>
        </w:rPr>
        <w:t xml:space="preserve">, </w:t>
      </w:r>
      <w:r w:rsidR="004F46A4" w:rsidRPr="004F46A4">
        <w:rPr>
          <w:rFonts w:ascii="Times New Roman" w:eastAsia="Times New Roman" w:hAnsi="Times New Roman"/>
          <w:sz w:val="28"/>
          <w:szCs w:val="28"/>
          <w:lang w:val="sq-AL"/>
        </w:rPr>
        <w:t xml:space="preserve">që duhet të </w:t>
      </w:r>
      <w:r w:rsidR="003503BE">
        <w:rPr>
          <w:rFonts w:ascii="Times New Roman" w:eastAsia="Times New Roman" w:hAnsi="Times New Roman"/>
          <w:sz w:val="28"/>
          <w:szCs w:val="28"/>
          <w:lang w:val="sq-AL"/>
        </w:rPr>
        <w:t>p</w:t>
      </w:r>
      <w:r w:rsidR="003503BE" w:rsidRPr="004F46A4">
        <w:rPr>
          <w:rFonts w:ascii="Times New Roman" w:eastAsia="Times New Roman" w:hAnsi="Times New Roman"/>
          <w:sz w:val="28"/>
          <w:szCs w:val="28"/>
          <w:lang w:val="sq-AL"/>
        </w:rPr>
        <w:t>ë</w:t>
      </w:r>
      <w:r w:rsidR="003503BE">
        <w:rPr>
          <w:rFonts w:ascii="Times New Roman" w:eastAsia="Times New Roman" w:hAnsi="Times New Roman"/>
          <w:sz w:val="28"/>
          <w:szCs w:val="28"/>
          <w:lang w:val="sq-AL"/>
        </w:rPr>
        <w:t>rmbaj</w:t>
      </w:r>
      <w:r w:rsidR="003503BE" w:rsidRPr="004F46A4">
        <w:rPr>
          <w:rFonts w:ascii="Times New Roman" w:eastAsia="Times New Roman" w:hAnsi="Times New Roman"/>
          <w:sz w:val="28"/>
          <w:szCs w:val="28"/>
          <w:lang w:val="sq-AL"/>
        </w:rPr>
        <w:t>ë</w:t>
      </w:r>
      <w:r w:rsidR="003503BE">
        <w:rPr>
          <w:rFonts w:ascii="Times New Roman" w:eastAsia="Times New Roman" w:hAnsi="Times New Roman"/>
          <w:sz w:val="28"/>
          <w:szCs w:val="28"/>
          <w:lang w:val="sq-AL"/>
        </w:rPr>
        <w:t xml:space="preserve"> </w:t>
      </w:r>
      <w:r w:rsidR="004F46A4" w:rsidRPr="004F46A4">
        <w:rPr>
          <w:rFonts w:ascii="Times New Roman" w:eastAsia="Times New Roman" w:hAnsi="Times New Roman"/>
          <w:sz w:val="28"/>
          <w:szCs w:val="28"/>
          <w:lang w:val="sq-AL"/>
        </w:rPr>
        <w:t>përcakt</w:t>
      </w:r>
      <w:r w:rsidR="003503BE">
        <w:rPr>
          <w:rFonts w:ascii="Times New Roman" w:eastAsia="Times New Roman" w:hAnsi="Times New Roman"/>
          <w:sz w:val="28"/>
          <w:szCs w:val="28"/>
          <w:lang w:val="sq-AL"/>
        </w:rPr>
        <w:t>imet se si</w:t>
      </w:r>
      <w:r w:rsidR="004F46A4" w:rsidRPr="004F46A4">
        <w:rPr>
          <w:rFonts w:ascii="Times New Roman" w:eastAsia="Times New Roman" w:hAnsi="Times New Roman"/>
          <w:sz w:val="28"/>
          <w:szCs w:val="28"/>
          <w:lang w:val="sq-AL"/>
        </w:rPr>
        <w:t xml:space="preserve"> angazh</w:t>
      </w:r>
      <w:r w:rsidR="003503BE">
        <w:rPr>
          <w:rFonts w:ascii="Times New Roman" w:eastAsia="Times New Roman" w:hAnsi="Times New Roman"/>
          <w:sz w:val="28"/>
          <w:szCs w:val="28"/>
          <w:lang w:val="sq-AL"/>
        </w:rPr>
        <w:t>ohen</w:t>
      </w:r>
      <w:r w:rsidR="004F46A4" w:rsidRPr="004F46A4">
        <w:rPr>
          <w:rFonts w:ascii="Times New Roman" w:eastAsia="Times New Roman" w:hAnsi="Times New Roman"/>
          <w:sz w:val="28"/>
          <w:szCs w:val="28"/>
          <w:lang w:val="sq-AL"/>
        </w:rPr>
        <w:t xml:space="preserve"> dhe trajti</w:t>
      </w:r>
      <w:r w:rsidR="003503BE">
        <w:rPr>
          <w:rFonts w:ascii="Times New Roman" w:eastAsia="Times New Roman" w:hAnsi="Times New Roman"/>
          <w:sz w:val="28"/>
          <w:szCs w:val="28"/>
          <w:lang w:val="sq-AL"/>
        </w:rPr>
        <w:t xml:space="preserve">ohen </w:t>
      </w:r>
      <w:r w:rsidR="004F46A4" w:rsidRPr="004F46A4">
        <w:rPr>
          <w:rFonts w:ascii="Times New Roman" w:eastAsia="Times New Roman" w:hAnsi="Times New Roman"/>
          <w:sz w:val="28"/>
          <w:szCs w:val="28"/>
          <w:lang w:val="sq-AL"/>
        </w:rPr>
        <w:t>vullnetarë</w:t>
      </w:r>
      <w:r w:rsidR="003503BE">
        <w:rPr>
          <w:rFonts w:ascii="Times New Roman" w:eastAsia="Times New Roman" w:hAnsi="Times New Roman"/>
          <w:sz w:val="28"/>
          <w:szCs w:val="28"/>
          <w:lang w:val="sq-AL"/>
        </w:rPr>
        <w:t xml:space="preserve">t nga ofruesi </w:t>
      </w:r>
      <w:r w:rsidR="004F46A4" w:rsidRPr="004F46A4">
        <w:rPr>
          <w:rFonts w:ascii="Times New Roman" w:eastAsia="Times New Roman" w:hAnsi="Times New Roman"/>
          <w:sz w:val="28"/>
          <w:szCs w:val="28"/>
          <w:lang w:val="sq-AL"/>
        </w:rPr>
        <w:t xml:space="preserve">dhe </w:t>
      </w:r>
      <w:r w:rsidR="003503BE">
        <w:rPr>
          <w:rFonts w:ascii="Times New Roman" w:eastAsia="Times New Roman" w:hAnsi="Times New Roman"/>
          <w:sz w:val="28"/>
          <w:szCs w:val="28"/>
          <w:lang w:val="sq-AL"/>
        </w:rPr>
        <w:t>n</w:t>
      </w:r>
      <w:r w:rsidR="003503BE" w:rsidRPr="004F46A4">
        <w:rPr>
          <w:rFonts w:ascii="Times New Roman" w:eastAsia="Times New Roman" w:hAnsi="Times New Roman"/>
          <w:sz w:val="28"/>
          <w:szCs w:val="28"/>
          <w:lang w:val="sq-AL"/>
        </w:rPr>
        <w:t>ë</w:t>
      </w:r>
      <w:r w:rsidR="003503BE">
        <w:rPr>
          <w:rFonts w:ascii="Times New Roman" w:eastAsia="Times New Roman" w:hAnsi="Times New Roman"/>
          <w:sz w:val="28"/>
          <w:szCs w:val="28"/>
          <w:lang w:val="sq-AL"/>
        </w:rPr>
        <w:t xml:space="preserve"> </w:t>
      </w:r>
      <w:r w:rsidR="004F46A4" w:rsidRPr="004F46A4">
        <w:rPr>
          <w:rFonts w:ascii="Times New Roman" w:eastAsia="Times New Roman" w:hAnsi="Times New Roman"/>
          <w:sz w:val="28"/>
          <w:szCs w:val="28"/>
          <w:lang w:val="sq-AL"/>
        </w:rPr>
        <w:t xml:space="preserve">programin </w:t>
      </w:r>
      <w:r w:rsidR="003503BE">
        <w:rPr>
          <w:rFonts w:ascii="Times New Roman" w:eastAsia="Times New Roman" w:hAnsi="Times New Roman"/>
          <w:sz w:val="28"/>
          <w:szCs w:val="28"/>
          <w:lang w:val="sq-AL"/>
        </w:rPr>
        <w:t>konkret t</w:t>
      </w:r>
      <w:r w:rsidR="003503BE" w:rsidRPr="004F46A4">
        <w:rPr>
          <w:rFonts w:ascii="Times New Roman" w:eastAsia="Times New Roman" w:hAnsi="Times New Roman"/>
          <w:sz w:val="28"/>
          <w:szCs w:val="28"/>
          <w:lang w:val="sq-AL"/>
        </w:rPr>
        <w:t>ë</w:t>
      </w:r>
      <w:r w:rsidR="003503BE">
        <w:rPr>
          <w:rFonts w:ascii="Times New Roman" w:eastAsia="Times New Roman" w:hAnsi="Times New Roman"/>
          <w:sz w:val="28"/>
          <w:szCs w:val="28"/>
          <w:lang w:val="sq-AL"/>
        </w:rPr>
        <w:t xml:space="preserve"> </w:t>
      </w:r>
      <w:r w:rsidR="004F46A4" w:rsidRPr="004F46A4">
        <w:rPr>
          <w:rFonts w:ascii="Times New Roman" w:eastAsia="Times New Roman" w:hAnsi="Times New Roman"/>
          <w:sz w:val="28"/>
          <w:szCs w:val="28"/>
          <w:lang w:val="sq-AL"/>
        </w:rPr>
        <w:t>vullnetarizmit</w:t>
      </w:r>
      <w:r w:rsidR="003503BE">
        <w:rPr>
          <w:rFonts w:ascii="Times New Roman" w:eastAsia="Times New Roman" w:hAnsi="Times New Roman"/>
          <w:sz w:val="28"/>
          <w:szCs w:val="28"/>
          <w:lang w:val="sq-AL"/>
        </w:rPr>
        <w:t xml:space="preserve"> q</w:t>
      </w:r>
      <w:r w:rsidR="003503BE" w:rsidRPr="004F46A4">
        <w:rPr>
          <w:rFonts w:ascii="Times New Roman" w:eastAsia="Times New Roman" w:hAnsi="Times New Roman"/>
          <w:sz w:val="28"/>
          <w:szCs w:val="28"/>
          <w:lang w:val="sq-AL"/>
        </w:rPr>
        <w:t>ë</w:t>
      </w:r>
      <w:r w:rsidR="003503BE">
        <w:rPr>
          <w:rFonts w:ascii="Times New Roman" w:eastAsia="Times New Roman" w:hAnsi="Times New Roman"/>
          <w:sz w:val="28"/>
          <w:szCs w:val="28"/>
          <w:lang w:val="sq-AL"/>
        </w:rPr>
        <w:t xml:space="preserve"> do t</w:t>
      </w:r>
      <w:r w:rsidR="003503BE" w:rsidRPr="004F46A4">
        <w:rPr>
          <w:rFonts w:ascii="Times New Roman" w:eastAsia="Times New Roman" w:hAnsi="Times New Roman"/>
          <w:sz w:val="28"/>
          <w:szCs w:val="28"/>
          <w:lang w:val="sq-AL"/>
        </w:rPr>
        <w:t>ë</w:t>
      </w:r>
      <w:r w:rsidR="003503BE">
        <w:rPr>
          <w:rFonts w:ascii="Times New Roman" w:eastAsia="Times New Roman" w:hAnsi="Times New Roman"/>
          <w:sz w:val="28"/>
          <w:szCs w:val="28"/>
          <w:lang w:val="sq-AL"/>
        </w:rPr>
        <w:t xml:space="preserve"> kryet. Ky nen p</w:t>
      </w:r>
      <w:r w:rsidR="003503BE" w:rsidRPr="004F46A4">
        <w:rPr>
          <w:rFonts w:ascii="Times New Roman" w:eastAsia="Times New Roman" w:hAnsi="Times New Roman"/>
          <w:sz w:val="28"/>
          <w:szCs w:val="28"/>
          <w:lang w:val="sq-AL"/>
        </w:rPr>
        <w:t>ë</w:t>
      </w:r>
      <w:r w:rsidR="003503BE">
        <w:rPr>
          <w:rFonts w:ascii="Times New Roman" w:eastAsia="Times New Roman" w:hAnsi="Times New Roman"/>
          <w:sz w:val="28"/>
          <w:szCs w:val="28"/>
          <w:lang w:val="sq-AL"/>
        </w:rPr>
        <w:t>rcakton detyrimin q</w:t>
      </w:r>
      <w:r w:rsidR="003503BE" w:rsidRPr="004F46A4">
        <w:rPr>
          <w:rFonts w:ascii="Times New Roman" w:eastAsia="Times New Roman" w:hAnsi="Times New Roman"/>
          <w:sz w:val="28"/>
          <w:szCs w:val="28"/>
          <w:lang w:val="sq-AL"/>
        </w:rPr>
        <w:t>ë</w:t>
      </w:r>
      <w:r w:rsidR="003503BE">
        <w:rPr>
          <w:rFonts w:ascii="Times New Roman" w:eastAsia="Times New Roman" w:hAnsi="Times New Roman"/>
          <w:sz w:val="28"/>
          <w:szCs w:val="28"/>
          <w:lang w:val="sq-AL"/>
        </w:rPr>
        <w:t xml:space="preserve"> </w:t>
      </w:r>
      <w:r w:rsidR="003503BE">
        <w:rPr>
          <w:rFonts w:ascii="Times New Roman" w:eastAsia="Times New Roman" w:hAnsi="Times New Roman"/>
          <w:sz w:val="28"/>
          <w:szCs w:val="28"/>
          <w:lang w:val="it-IT"/>
        </w:rPr>
        <w:t>o</w:t>
      </w:r>
      <w:r w:rsidR="003503BE" w:rsidRPr="003503BE">
        <w:rPr>
          <w:rFonts w:ascii="Times New Roman" w:eastAsia="Times New Roman" w:hAnsi="Times New Roman"/>
          <w:sz w:val="28"/>
          <w:szCs w:val="28"/>
          <w:lang w:val="it-IT"/>
        </w:rPr>
        <w:t>fruesi i vullnetarizmit dhe vullnetari</w:t>
      </w:r>
      <w:r w:rsidR="003503BE">
        <w:rPr>
          <w:rFonts w:ascii="Times New Roman" w:eastAsia="Times New Roman" w:hAnsi="Times New Roman"/>
          <w:sz w:val="28"/>
          <w:szCs w:val="28"/>
          <w:lang w:val="it-IT"/>
        </w:rPr>
        <w:t xml:space="preserve"> t</w:t>
      </w:r>
      <w:r w:rsidR="003503BE" w:rsidRPr="004F46A4">
        <w:rPr>
          <w:rFonts w:ascii="Times New Roman" w:eastAsia="Times New Roman" w:hAnsi="Times New Roman"/>
          <w:sz w:val="28"/>
          <w:szCs w:val="28"/>
          <w:lang w:val="sq-AL"/>
        </w:rPr>
        <w:t>ë</w:t>
      </w:r>
      <w:r w:rsidR="003503BE">
        <w:rPr>
          <w:rFonts w:ascii="Times New Roman" w:eastAsia="Times New Roman" w:hAnsi="Times New Roman"/>
          <w:sz w:val="28"/>
          <w:szCs w:val="28"/>
          <w:lang w:val="sq-AL"/>
        </w:rPr>
        <w:t xml:space="preserve"> respektojn</w:t>
      </w:r>
      <w:r w:rsidR="003503BE" w:rsidRPr="004F46A4">
        <w:rPr>
          <w:rFonts w:ascii="Times New Roman" w:eastAsia="Times New Roman" w:hAnsi="Times New Roman"/>
          <w:sz w:val="28"/>
          <w:szCs w:val="28"/>
          <w:lang w:val="sq-AL"/>
        </w:rPr>
        <w:t>ë</w:t>
      </w:r>
      <w:r w:rsidR="003503BE">
        <w:rPr>
          <w:rFonts w:ascii="Times New Roman" w:eastAsia="Times New Roman" w:hAnsi="Times New Roman"/>
          <w:sz w:val="28"/>
          <w:szCs w:val="28"/>
          <w:lang w:val="sq-AL"/>
        </w:rPr>
        <w:t xml:space="preserve"> t</w:t>
      </w:r>
      <w:r w:rsidR="003503BE" w:rsidRPr="004F46A4">
        <w:rPr>
          <w:rFonts w:ascii="Times New Roman" w:eastAsia="Times New Roman" w:hAnsi="Times New Roman"/>
          <w:sz w:val="28"/>
          <w:szCs w:val="28"/>
          <w:lang w:val="sq-AL"/>
        </w:rPr>
        <w:t>ë</w:t>
      </w:r>
      <w:r w:rsidR="003503BE">
        <w:rPr>
          <w:rFonts w:ascii="Times New Roman" w:eastAsia="Times New Roman" w:hAnsi="Times New Roman"/>
          <w:sz w:val="28"/>
          <w:szCs w:val="28"/>
          <w:lang w:val="sq-AL"/>
        </w:rPr>
        <w:t xml:space="preserve"> gjitha </w:t>
      </w:r>
      <w:r w:rsidR="003503BE" w:rsidRPr="003503BE">
        <w:rPr>
          <w:rFonts w:ascii="Times New Roman" w:eastAsia="Times New Roman" w:hAnsi="Times New Roman"/>
          <w:sz w:val="28"/>
          <w:szCs w:val="28"/>
          <w:lang w:val="it-IT"/>
        </w:rPr>
        <w:t xml:space="preserve">përcaktimet e ligjit </w:t>
      </w:r>
      <w:r w:rsidR="003503BE">
        <w:rPr>
          <w:rFonts w:ascii="Times New Roman" w:eastAsia="Times New Roman" w:hAnsi="Times New Roman"/>
          <w:sz w:val="28"/>
          <w:szCs w:val="28"/>
          <w:lang w:val="it-IT"/>
        </w:rPr>
        <w:t>q</w:t>
      </w:r>
      <w:r w:rsidR="003503BE" w:rsidRPr="003503BE">
        <w:rPr>
          <w:rFonts w:ascii="Times New Roman" w:eastAsia="Times New Roman" w:hAnsi="Times New Roman"/>
          <w:sz w:val="28"/>
          <w:szCs w:val="28"/>
          <w:lang w:val="it-IT"/>
        </w:rPr>
        <w:t xml:space="preserve">ë </w:t>
      </w:r>
      <w:r w:rsidR="00286C68">
        <w:rPr>
          <w:rFonts w:ascii="Times New Roman" w:eastAsia="Times New Roman" w:hAnsi="Times New Roman"/>
          <w:sz w:val="28"/>
          <w:szCs w:val="28"/>
          <w:lang w:val="it-IT"/>
        </w:rPr>
        <w:t>jan</w:t>
      </w:r>
      <w:r w:rsidR="00286C68" w:rsidRPr="003503BE">
        <w:rPr>
          <w:rFonts w:ascii="Times New Roman" w:eastAsia="Times New Roman" w:hAnsi="Times New Roman"/>
          <w:sz w:val="28"/>
          <w:szCs w:val="28"/>
          <w:lang w:val="it-IT"/>
        </w:rPr>
        <w:t>ë</w:t>
      </w:r>
      <w:r w:rsidR="00286C68">
        <w:rPr>
          <w:rFonts w:ascii="Times New Roman" w:eastAsia="Times New Roman" w:hAnsi="Times New Roman"/>
          <w:sz w:val="28"/>
          <w:szCs w:val="28"/>
          <w:lang w:val="it-IT"/>
        </w:rPr>
        <w:t xml:space="preserve"> t</w:t>
      </w:r>
      <w:r w:rsidR="00286C68" w:rsidRPr="003503BE">
        <w:rPr>
          <w:rFonts w:ascii="Times New Roman" w:eastAsia="Times New Roman" w:hAnsi="Times New Roman"/>
          <w:sz w:val="28"/>
          <w:szCs w:val="28"/>
          <w:lang w:val="it-IT"/>
        </w:rPr>
        <w:t>ë</w:t>
      </w:r>
      <w:r w:rsidR="00286C68">
        <w:rPr>
          <w:rFonts w:ascii="Times New Roman" w:eastAsia="Times New Roman" w:hAnsi="Times New Roman"/>
          <w:sz w:val="28"/>
          <w:szCs w:val="28"/>
          <w:lang w:val="it-IT"/>
        </w:rPr>
        <w:t xml:space="preserve"> </w:t>
      </w:r>
      <w:r w:rsidR="003503BE" w:rsidRPr="003503BE">
        <w:rPr>
          <w:rFonts w:ascii="Times New Roman" w:eastAsia="Times New Roman" w:hAnsi="Times New Roman"/>
          <w:sz w:val="28"/>
          <w:szCs w:val="28"/>
          <w:lang w:val="it-IT"/>
        </w:rPr>
        <w:t>vlefshme për kryerjen e vullnetarizmit afatshkurtër  dhe në çdo rast, të mos shkelin</w:t>
      </w:r>
      <w:r w:rsidR="008027BA">
        <w:rPr>
          <w:rFonts w:ascii="Times New Roman" w:eastAsia="Times New Roman" w:hAnsi="Times New Roman"/>
          <w:sz w:val="28"/>
          <w:szCs w:val="28"/>
          <w:lang w:val="it-IT"/>
        </w:rPr>
        <w:t xml:space="preserve"> </w:t>
      </w:r>
      <w:r w:rsidR="003503BE" w:rsidRPr="003503BE">
        <w:rPr>
          <w:rFonts w:ascii="Times New Roman" w:eastAsia="Times New Roman" w:hAnsi="Times New Roman"/>
          <w:sz w:val="28"/>
          <w:szCs w:val="28"/>
          <w:lang w:val="it-IT"/>
        </w:rPr>
        <w:t>parimet bazë të</w:t>
      </w:r>
      <w:r w:rsidR="008027BA">
        <w:rPr>
          <w:rFonts w:ascii="Times New Roman" w:eastAsia="Times New Roman" w:hAnsi="Times New Roman"/>
          <w:sz w:val="28"/>
          <w:szCs w:val="28"/>
          <w:lang w:val="it-IT"/>
        </w:rPr>
        <w:t xml:space="preserve"> </w:t>
      </w:r>
      <w:r w:rsidR="008027BA" w:rsidRPr="003503BE">
        <w:rPr>
          <w:rFonts w:ascii="Times New Roman" w:eastAsia="Times New Roman" w:hAnsi="Times New Roman"/>
          <w:sz w:val="28"/>
          <w:szCs w:val="28"/>
          <w:lang w:val="it-IT"/>
        </w:rPr>
        <w:t>përcakt</w:t>
      </w:r>
      <w:r w:rsidR="008027BA">
        <w:rPr>
          <w:rFonts w:ascii="Times New Roman" w:eastAsia="Times New Roman" w:hAnsi="Times New Roman"/>
          <w:sz w:val="28"/>
          <w:szCs w:val="28"/>
          <w:lang w:val="it-IT"/>
        </w:rPr>
        <w:t>uara n</w:t>
      </w:r>
      <w:r w:rsidR="008027BA" w:rsidRPr="003503BE">
        <w:rPr>
          <w:rFonts w:ascii="Times New Roman" w:eastAsia="Times New Roman" w:hAnsi="Times New Roman"/>
          <w:sz w:val="28"/>
          <w:szCs w:val="28"/>
          <w:lang w:val="it-IT"/>
        </w:rPr>
        <w:t>ë</w:t>
      </w:r>
      <w:r w:rsidR="008027BA">
        <w:rPr>
          <w:rFonts w:ascii="Times New Roman" w:eastAsia="Times New Roman" w:hAnsi="Times New Roman"/>
          <w:sz w:val="28"/>
          <w:szCs w:val="28"/>
          <w:lang w:val="it-IT"/>
        </w:rPr>
        <w:t xml:space="preserve"> kreun </w:t>
      </w:r>
      <w:r w:rsidR="00286C68">
        <w:rPr>
          <w:rFonts w:ascii="Times New Roman" w:eastAsia="Times New Roman" w:hAnsi="Times New Roman"/>
          <w:sz w:val="28"/>
          <w:szCs w:val="28"/>
          <w:lang w:val="it-IT"/>
        </w:rPr>
        <w:t>II, t</w:t>
      </w:r>
      <w:r w:rsidR="00286C68" w:rsidRPr="003503BE">
        <w:rPr>
          <w:rFonts w:ascii="Times New Roman" w:eastAsia="Times New Roman" w:hAnsi="Times New Roman"/>
          <w:sz w:val="28"/>
          <w:szCs w:val="28"/>
          <w:lang w:val="it-IT"/>
        </w:rPr>
        <w:t>ë</w:t>
      </w:r>
      <w:r w:rsidR="00286C68">
        <w:rPr>
          <w:rFonts w:ascii="Times New Roman" w:eastAsia="Times New Roman" w:hAnsi="Times New Roman"/>
          <w:sz w:val="28"/>
          <w:szCs w:val="28"/>
          <w:lang w:val="it-IT"/>
        </w:rPr>
        <w:t xml:space="preserve"> ligjit. </w:t>
      </w:r>
      <w:r w:rsidR="003503BE" w:rsidRPr="003503BE">
        <w:rPr>
          <w:rFonts w:ascii="Times New Roman" w:eastAsia="Times New Roman" w:hAnsi="Times New Roman"/>
          <w:sz w:val="28"/>
          <w:szCs w:val="28"/>
          <w:lang w:val="it-IT"/>
        </w:rPr>
        <w:t xml:space="preserve"> </w:t>
      </w:r>
    </w:p>
    <w:p w14:paraId="3C521420" w14:textId="39CD4CDF" w:rsidR="00C11847" w:rsidRPr="00C11847" w:rsidRDefault="00286C68" w:rsidP="00AF4ADD">
      <w:pPr>
        <w:jc w:val="both"/>
        <w:rPr>
          <w:rFonts w:ascii="Times New Roman" w:eastAsia="Times New Roman" w:hAnsi="Times New Roman"/>
          <w:sz w:val="28"/>
          <w:szCs w:val="28"/>
          <w:lang w:val="sq-AL"/>
        </w:rPr>
      </w:pPr>
      <w:r w:rsidRPr="0058714C">
        <w:rPr>
          <w:rFonts w:ascii="Times New Roman" w:eastAsia="Times New Roman" w:hAnsi="Times New Roman"/>
          <w:b/>
          <w:bCs/>
          <w:sz w:val="28"/>
          <w:szCs w:val="28"/>
          <w:lang w:val="sq-AL"/>
        </w:rPr>
        <w:t xml:space="preserve">Kreu </w:t>
      </w:r>
      <w:r>
        <w:rPr>
          <w:rFonts w:ascii="Times New Roman" w:eastAsia="Times New Roman" w:hAnsi="Times New Roman"/>
          <w:b/>
          <w:bCs/>
          <w:sz w:val="28"/>
          <w:szCs w:val="28"/>
          <w:lang w:val="sq-AL"/>
        </w:rPr>
        <w:t>V</w:t>
      </w:r>
      <w:r w:rsidR="00091ABD">
        <w:rPr>
          <w:rFonts w:ascii="Times New Roman" w:eastAsia="Times New Roman" w:hAnsi="Times New Roman"/>
          <w:b/>
          <w:bCs/>
          <w:sz w:val="28"/>
          <w:szCs w:val="28"/>
          <w:lang w:val="sq-AL"/>
        </w:rPr>
        <w:t>I</w:t>
      </w:r>
      <w:r w:rsidRPr="0058714C">
        <w:rPr>
          <w:rFonts w:ascii="Times New Roman" w:eastAsia="Times New Roman" w:hAnsi="Times New Roman"/>
          <w:b/>
          <w:bCs/>
          <w:sz w:val="28"/>
          <w:szCs w:val="28"/>
          <w:lang w:val="sq-AL"/>
        </w:rPr>
        <w:t>-të</w:t>
      </w:r>
      <w:r w:rsidRPr="0058714C">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 xml:space="preserve">parashikon </w:t>
      </w:r>
      <w:r w:rsidR="00091ABD">
        <w:rPr>
          <w:rFonts w:ascii="Times New Roman" w:eastAsia="Times New Roman" w:hAnsi="Times New Roman"/>
          <w:sz w:val="28"/>
          <w:szCs w:val="28"/>
          <w:lang w:val="sq-AL"/>
        </w:rPr>
        <w:t xml:space="preserve">të drejtat dhe përgjegjësitë e vullnetarëve dhe ofruesit të vullnetarizmit </w:t>
      </w:r>
      <w:r>
        <w:rPr>
          <w:rFonts w:ascii="Times New Roman" w:eastAsia="Times New Roman" w:hAnsi="Times New Roman"/>
          <w:sz w:val="28"/>
          <w:szCs w:val="28"/>
          <w:lang w:val="sq-AL"/>
        </w:rPr>
        <w:t>dhe përbëhet nga 5 nene.</w:t>
      </w:r>
    </w:p>
    <w:p w14:paraId="07BA966A" w14:textId="6DDB7312" w:rsidR="00C70B8C" w:rsidRDefault="00091ABD" w:rsidP="00C70B8C">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3</w:t>
      </w:r>
      <w:r w:rsidR="00782F2A">
        <w:rPr>
          <w:rFonts w:ascii="Times New Roman" w:hAnsi="Times New Roman"/>
          <w:i/>
          <w:iCs/>
          <w:sz w:val="28"/>
          <w:szCs w:val="28"/>
          <w:lang w:val="sq-AL" w:eastAsia="en-GB"/>
        </w:rPr>
        <w:t>0</w:t>
      </w:r>
      <w:r w:rsidRPr="000E056C">
        <w:rPr>
          <w:rFonts w:ascii="Times New Roman" w:eastAsia="Times New Roman" w:hAnsi="Times New Roman"/>
          <w:sz w:val="28"/>
          <w:szCs w:val="28"/>
          <w:lang w:val="sq-AL"/>
        </w:rPr>
        <w:t xml:space="preserve"> p</w:t>
      </w:r>
      <w:r w:rsidR="00C70B8C">
        <w:rPr>
          <w:rFonts w:ascii="Times New Roman" w:eastAsia="Times New Roman" w:hAnsi="Times New Roman"/>
          <w:sz w:val="28"/>
          <w:szCs w:val="28"/>
          <w:lang w:val="sq-AL"/>
        </w:rPr>
        <w:t>ërcakton</w:t>
      </w:r>
      <w:r w:rsidRPr="00C70B8C">
        <w:rPr>
          <w:rFonts w:ascii="Times New Roman" w:eastAsia="Times New Roman" w:hAnsi="Times New Roman"/>
          <w:sz w:val="28"/>
          <w:szCs w:val="28"/>
          <w:lang w:val="sq-AL"/>
        </w:rPr>
        <w:t xml:space="preserve"> </w:t>
      </w:r>
      <w:r w:rsidR="00C70B8C" w:rsidRPr="00C70B8C">
        <w:rPr>
          <w:rFonts w:ascii="Times New Roman" w:eastAsia="Times New Roman" w:hAnsi="Times New Roman"/>
          <w:sz w:val="28"/>
          <w:szCs w:val="28"/>
          <w:lang w:val="sq-AL"/>
        </w:rPr>
        <w:t xml:space="preserve">të drejtat </w:t>
      </w:r>
      <w:r w:rsidR="00C70B8C">
        <w:rPr>
          <w:rFonts w:ascii="Times New Roman" w:eastAsia="Times New Roman" w:hAnsi="Times New Roman"/>
          <w:sz w:val="28"/>
          <w:szCs w:val="28"/>
          <w:lang w:val="sq-AL"/>
        </w:rPr>
        <w:t>dhe garancitë</w:t>
      </w:r>
      <w:r w:rsidR="00C70B8C" w:rsidRPr="00C70B8C">
        <w:rPr>
          <w:rFonts w:ascii="Times New Roman" w:eastAsia="Times New Roman" w:hAnsi="Times New Roman"/>
          <w:sz w:val="28"/>
          <w:szCs w:val="28"/>
          <w:lang w:val="sq-AL"/>
        </w:rPr>
        <w:t xml:space="preserve"> </w:t>
      </w:r>
      <w:r w:rsidR="005221D3">
        <w:rPr>
          <w:rFonts w:ascii="Times New Roman" w:eastAsia="Times New Roman" w:hAnsi="Times New Roman"/>
          <w:sz w:val="28"/>
          <w:szCs w:val="28"/>
          <w:lang w:val="sq-AL"/>
        </w:rPr>
        <w:t xml:space="preserve">për </w:t>
      </w:r>
      <w:r w:rsidR="00C70B8C" w:rsidRPr="00C70B8C">
        <w:rPr>
          <w:rFonts w:ascii="Times New Roman" w:eastAsia="Times New Roman" w:hAnsi="Times New Roman"/>
          <w:sz w:val="28"/>
          <w:szCs w:val="28"/>
          <w:lang w:val="sq-AL"/>
        </w:rPr>
        <w:t>vullnetari</w:t>
      </w:r>
      <w:r w:rsidR="005221D3">
        <w:rPr>
          <w:rFonts w:ascii="Times New Roman" w:eastAsia="Times New Roman" w:hAnsi="Times New Roman"/>
          <w:sz w:val="28"/>
          <w:szCs w:val="28"/>
          <w:lang w:val="sq-AL"/>
        </w:rPr>
        <w:t>n</w:t>
      </w:r>
      <w:r w:rsidR="00C70B8C" w:rsidRPr="00C70B8C">
        <w:rPr>
          <w:rFonts w:ascii="Times New Roman" w:eastAsia="Times New Roman" w:hAnsi="Times New Roman"/>
          <w:sz w:val="28"/>
          <w:szCs w:val="28"/>
          <w:lang w:val="sq-AL"/>
        </w:rPr>
        <w:t xml:space="preserve"> </w:t>
      </w:r>
      <w:r w:rsidR="00C70B8C">
        <w:rPr>
          <w:rFonts w:ascii="Times New Roman" w:eastAsia="Times New Roman" w:hAnsi="Times New Roman"/>
          <w:sz w:val="28"/>
          <w:szCs w:val="28"/>
          <w:lang w:val="sq-AL"/>
        </w:rPr>
        <w:t xml:space="preserve">në marrëdhënien e vullnetarizmit. </w:t>
      </w:r>
    </w:p>
    <w:p w14:paraId="59C396C6" w14:textId="549D354B" w:rsidR="005221D3" w:rsidRDefault="005221D3" w:rsidP="005221D3">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3</w:t>
      </w:r>
      <w:r w:rsidR="00782F2A">
        <w:rPr>
          <w:rFonts w:ascii="Times New Roman" w:hAnsi="Times New Roman"/>
          <w:i/>
          <w:iCs/>
          <w:sz w:val="28"/>
          <w:szCs w:val="28"/>
          <w:lang w:val="sq-AL" w:eastAsia="en-GB"/>
        </w:rPr>
        <w:t>1</w:t>
      </w:r>
      <w:r w:rsidRPr="000E056C">
        <w:rPr>
          <w:rFonts w:ascii="Times New Roman" w:eastAsia="Times New Roman" w:hAnsi="Times New Roman"/>
          <w:sz w:val="28"/>
          <w:szCs w:val="28"/>
          <w:lang w:val="sq-AL"/>
        </w:rPr>
        <w:t xml:space="preserve"> p</w:t>
      </w:r>
      <w:r>
        <w:rPr>
          <w:rFonts w:ascii="Times New Roman" w:eastAsia="Times New Roman" w:hAnsi="Times New Roman"/>
          <w:sz w:val="28"/>
          <w:szCs w:val="28"/>
          <w:lang w:val="sq-AL"/>
        </w:rPr>
        <w:t>ërcakton</w:t>
      </w:r>
      <w:r w:rsidRPr="00C70B8C">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për</w:t>
      </w:r>
      <w:r w:rsidR="0011588C">
        <w:rPr>
          <w:rFonts w:ascii="Times New Roman" w:eastAsia="Times New Roman" w:hAnsi="Times New Roman"/>
          <w:sz w:val="28"/>
          <w:szCs w:val="28"/>
          <w:lang w:val="sq-AL"/>
        </w:rPr>
        <w:t>gjegjësitë</w:t>
      </w:r>
      <w:r>
        <w:rPr>
          <w:rFonts w:ascii="Times New Roman" w:eastAsia="Times New Roman" w:hAnsi="Times New Roman"/>
          <w:sz w:val="28"/>
          <w:szCs w:val="28"/>
          <w:lang w:val="sq-AL"/>
        </w:rPr>
        <w:t xml:space="preserve"> </w:t>
      </w:r>
      <w:r w:rsidRPr="00C70B8C">
        <w:rPr>
          <w:rFonts w:ascii="Times New Roman" w:eastAsia="Times New Roman" w:hAnsi="Times New Roman"/>
          <w:sz w:val="28"/>
          <w:szCs w:val="28"/>
          <w:lang w:val="sq-AL"/>
        </w:rPr>
        <w:t>vullnetari</w:t>
      </w:r>
      <w:r w:rsidR="0011588C">
        <w:rPr>
          <w:rFonts w:ascii="Times New Roman" w:eastAsia="Times New Roman" w:hAnsi="Times New Roman"/>
          <w:sz w:val="28"/>
          <w:szCs w:val="28"/>
          <w:lang w:val="sq-AL"/>
        </w:rPr>
        <w:t>t</w:t>
      </w:r>
      <w:r w:rsidRPr="00C70B8C">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 xml:space="preserve">në </w:t>
      </w:r>
      <w:r w:rsidR="0011588C">
        <w:rPr>
          <w:rFonts w:ascii="Times New Roman" w:eastAsia="Times New Roman" w:hAnsi="Times New Roman"/>
          <w:sz w:val="28"/>
          <w:szCs w:val="28"/>
          <w:lang w:val="sq-AL"/>
        </w:rPr>
        <w:t xml:space="preserve">raport me ofruesin e vullnetarizmit, dhe </w:t>
      </w:r>
      <w:r w:rsidR="00856D37">
        <w:rPr>
          <w:rFonts w:ascii="Times New Roman" w:eastAsia="Times New Roman" w:hAnsi="Times New Roman"/>
          <w:sz w:val="28"/>
          <w:szCs w:val="28"/>
          <w:lang w:val="sq-AL"/>
        </w:rPr>
        <w:t xml:space="preserve">për mbarëvajtjen e </w:t>
      </w:r>
      <w:r>
        <w:rPr>
          <w:rFonts w:ascii="Times New Roman" w:eastAsia="Times New Roman" w:hAnsi="Times New Roman"/>
          <w:sz w:val="28"/>
          <w:szCs w:val="28"/>
          <w:lang w:val="sq-AL"/>
        </w:rPr>
        <w:t xml:space="preserve">vullnetarizmit. </w:t>
      </w:r>
    </w:p>
    <w:p w14:paraId="5DF53165" w14:textId="105FBA74" w:rsidR="00856D37" w:rsidRDefault="00856D37" w:rsidP="00856D37">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3</w:t>
      </w:r>
      <w:r w:rsidR="00782F2A">
        <w:rPr>
          <w:rFonts w:ascii="Times New Roman" w:hAnsi="Times New Roman"/>
          <w:i/>
          <w:iCs/>
          <w:sz w:val="28"/>
          <w:szCs w:val="28"/>
          <w:lang w:val="sq-AL" w:eastAsia="en-GB"/>
        </w:rPr>
        <w:t>2</w:t>
      </w:r>
      <w:r w:rsidRPr="000E056C">
        <w:rPr>
          <w:rFonts w:ascii="Times New Roman" w:eastAsia="Times New Roman" w:hAnsi="Times New Roman"/>
          <w:sz w:val="28"/>
          <w:szCs w:val="28"/>
          <w:lang w:val="sq-AL"/>
        </w:rPr>
        <w:t xml:space="preserve"> p</w:t>
      </w:r>
      <w:r>
        <w:rPr>
          <w:rFonts w:ascii="Times New Roman" w:eastAsia="Times New Roman" w:hAnsi="Times New Roman"/>
          <w:sz w:val="28"/>
          <w:szCs w:val="28"/>
          <w:lang w:val="sq-AL"/>
        </w:rPr>
        <w:t>ërcakton</w:t>
      </w:r>
      <w:r w:rsidRPr="00C70B8C">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 xml:space="preserve">përgjegjësitë ofruesit të vullnetarizmit ndaj vullnetarit. </w:t>
      </w:r>
    </w:p>
    <w:p w14:paraId="57EF8932" w14:textId="5494E303" w:rsidR="00856D37" w:rsidRDefault="00856D37" w:rsidP="00271D4D">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3</w:t>
      </w:r>
      <w:r w:rsidR="00782F2A">
        <w:rPr>
          <w:rFonts w:ascii="Times New Roman" w:hAnsi="Times New Roman"/>
          <w:i/>
          <w:iCs/>
          <w:sz w:val="28"/>
          <w:szCs w:val="28"/>
          <w:lang w:val="sq-AL" w:eastAsia="en-GB"/>
        </w:rPr>
        <w:t>3</w:t>
      </w:r>
      <w:r w:rsidRPr="000E056C">
        <w:rPr>
          <w:rFonts w:ascii="Times New Roman" w:eastAsia="Times New Roman" w:hAnsi="Times New Roman"/>
          <w:sz w:val="28"/>
          <w:szCs w:val="28"/>
          <w:lang w:val="sq-AL"/>
        </w:rPr>
        <w:t xml:space="preserve"> p</w:t>
      </w:r>
      <w:r w:rsidR="00FD07BD">
        <w:rPr>
          <w:rFonts w:ascii="Times New Roman" w:eastAsia="Times New Roman" w:hAnsi="Times New Roman"/>
          <w:sz w:val="28"/>
          <w:szCs w:val="28"/>
          <w:lang w:val="sq-AL"/>
        </w:rPr>
        <w:t xml:space="preserve">arashikon rregullat për </w:t>
      </w:r>
      <w:r w:rsidR="00FD07BD" w:rsidRPr="00FD07BD">
        <w:rPr>
          <w:rFonts w:ascii="Times New Roman" w:eastAsia="Times New Roman" w:hAnsi="Times New Roman"/>
          <w:sz w:val="28"/>
          <w:szCs w:val="28"/>
          <w:lang w:val="sq-AL"/>
        </w:rPr>
        <w:t>sigurimin e vullnetarit ndaj aksidenteve dhe sëmundjeve profesionale</w:t>
      </w:r>
      <w:r w:rsidR="00FD07BD">
        <w:rPr>
          <w:rFonts w:ascii="Times New Roman" w:eastAsia="Times New Roman" w:hAnsi="Times New Roman"/>
          <w:sz w:val="28"/>
          <w:szCs w:val="28"/>
          <w:lang w:val="sq-AL"/>
        </w:rPr>
        <w:t xml:space="preserve"> gjat</w:t>
      </w:r>
      <w:r w:rsidR="00FD07BD" w:rsidRPr="00FD07BD">
        <w:rPr>
          <w:rFonts w:ascii="Times New Roman" w:hAnsi="Times New Roman"/>
          <w:sz w:val="28"/>
          <w:szCs w:val="28"/>
          <w:lang w:val="sq-AL"/>
        </w:rPr>
        <w:t>ë</w:t>
      </w:r>
      <w:r w:rsidR="00FD07BD">
        <w:rPr>
          <w:rFonts w:ascii="Times New Roman" w:hAnsi="Times New Roman"/>
          <w:sz w:val="28"/>
          <w:szCs w:val="28"/>
          <w:lang w:val="sq-AL"/>
        </w:rPr>
        <w:t xml:space="preserve"> vullnetarizmit. Ky nen p</w:t>
      </w:r>
      <w:r w:rsidR="00FD07BD">
        <w:rPr>
          <w:rFonts w:ascii="Times New Roman" w:eastAsia="Times New Roman" w:hAnsi="Times New Roman"/>
          <w:sz w:val="28"/>
          <w:szCs w:val="28"/>
          <w:lang w:val="sq-AL"/>
        </w:rPr>
        <w:t xml:space="preserve">ërcakton </w:t>
      </w:r>
      <w:r w:rsidR="005D45F8">
        <w:rPr>
          <w:rFonts w:ascii="Times New Roman" w:eastAsia="Times New Roman" w:hAnsi="Times New Roman"/>
          <w:sz w:val="28"/>
          <w:szCs w:val="28"/>
          <w:lang w:val="sq-AL"/>
        </w:rPr>
        <w:t>detyrimin e</w:t>
      </w:r>
      <w:r w:rsidR="00FD07BD">
        <w:rPr>
          <w:rFonts w:ascii="Times New Roman" w:eastAsia="Times New Roman" w:hAnsi="Times New Roman"/>
          <w:sz w:val="28"/>
          <w:szCs w:val="28"/>
          <w:lang w:val="sq-AL"/>
        </w:rPr>
        <w:t xml:space="preserve"> ofruesi</w:t>
      </w:r>
      <w:r w:rsidR="005D45F8">
        <w:rPr>
          <w:rFonts w:ascii="Times New Roman" w:eastAsia="Times New Roman" w:hAnsi="Times New Roman"/>
          <w:sz w:val="28"/>
          <w:szCs w:val="28"/>
          <w:lang w:val="sq-AL"/>
        </w:rPr>
        <w:t>t</w:t>
      </w:r>
      <w:r w:rsidR="00FD07BD">
        <w:rPr>
          <w:rFonts w:ascii="Times New Roman" w:eastAsia="Times New Roman" w:hAnsi="Times New Roman"/>
          <w:sz w:val="28"/>
          <w:szCs w:val="28"/>
          <w:lang w:val="sq-AL"/>
        </w:rPr>
        <w:t xml:space="preserve"> </w:t>
      </w:r>
      <w:r w:rsidR="005D45F8">
        <w:rPr>
          <w:rFonts w:ascii="Times New Roman" w:eastAsia="Times New Roman" w:hAnsi="Times New Roman"/>
          <w:sz w:val="28"/>
          <w:szCs w:val="28"/>
          <w:lang w:val="sq-AL"/>
        </w:rPr>
        <w:t>t</w:t>
      </w:r>
      <w:r w:rsidR="005D45F8" w:rsidRPr="00FD07BD">
        <w:rPr>
          <w:rFonts w:ascii="Times New Roman" w:hAnsi="Times New Roman"/>
          <w:sz w:val="28"/>
          <w:szCs w:val="28"/>
          <w:lang w:val="sq-AL"/>
        </w:rPr>
        <w:t>ë</w:t>
      </w:r>
      <w:r w:rsidR="00FD07BD">
        <w:rPr>
          <w:rFonts w:ascii="Times New Roman" w:eastAsia="Times New Roman" w:hAnsi="Times New Roman"/>
          <w:sz w:val="28"/>
          <w:szCs w:val="28"/>
          <w:lang w:val="sq-AL"/>
        </w:rPr>
        <w:t xml:space="preserve"> vullnetarizmit</w:t>
      </w:r>
      <w:r w:rsidR="00CA27A6">
        <w:rPr>
          <w:rFonts w:ascii="Times New Roman" w:eastAsia="Times New Roman" w:hAnsi="Times New Roman"/>
          <w:sz w:val="28"/>
          <w:szCs w:val="28"/>
          <w:lang w:val="sq-AL"/>
        </w:rPr>
        <w:t xml:space="preserve"> </w:t>
      </w:r>
      <w:r w:rsidR="005D45F8">
        <w:rPr>
          <w:rFonts w:ascii="Times New Roman" w:eastAsia="Times New Roman" w:hAnsi="Times New Roman"/>
          <w:sz w:val="28"/>
          <w:szCs w:val="28"/>
          <w:lang w:val="sq-AL"/>
        </w:rPr>
        <w:t>p</w:t>
      </w:r>
      <w:r w:rsidR="005D45F8" w:rsidRPr="00FD07BD">
        <w:rPr>
          <w:rFonts w:ascii="Times New Roman" w:hAnsi="Times New Roman"/>
          <w:sz w:val="28"/>
          <w:szCs w:val="28"/>
          <w:lang w:val="sq-AL"/>
        </w:rPr>
        <w:t>ë</w:t>
      </w:r>
      <w:r w:rsidR="005D45F8">
        <w:rPr>
          <w:rFonts w:ascii="Times New Roman" w:hAnsi="Times New Roman"/>
          <w:sz w:val="28"/>
          <w:szCs w:val="28"/>
          <w:lang w:val="sq-AL"/>
        </w:rPr>
        <w:t xml:space="preserve">r </w:t>
      </w:r>
      <w:r w:rsidR="00FD07BD">
        <w:rPr>
          <w:rFonts w:ascii="Times New Roman" w:eastAsia="Times New Roman" w:hAnsi="Times New Roman"/>
          <w:sz w:val="28"/>
          <w:szCs w:val="28"/>
          <w:lang w:val="sq-AL"/>
        </w:rPr>
        <w:t>sigur</w:t>
      </w:r>
      <w:r w:rsidR="005D45F8">
        <w:rPr>
          <w:rFonts w:ascii="Times New Roman" w:eastAsia="Times New Roman" w:hAnsi="Times New Roman"/>
          <w:sz w:val="28"/>
          <w:szCs w:val="28"/>
          <w:lang w:val="sq-AL"/>
        </w:rPr>
        <w:t>imin e</w:t>
      </w:r>
      <w:r w:rsidR="00FD07BD">
        <w:rPr>
          <w:rFonts w:ascii="Times New Roman" w:eastAsia="Times New Roman" w:hAnsi="Times New Roman"/>
          <w:sz w:val="28"/>
          <w:szCs w:val="28"/>
          <w:lang w:val="sq-AL"/>
        </w:rPr>
        <w:t xml:space="preserve"> vullnetari</w:t>
      </w:r>
      <w:r w:rsidR="005D45F8">
        <w:rPr>
          <w:rFonts w:ascii="Times New Roman" w:eastAsia="Times New Roman" w:hAnsi="Times New Roman"/>
          <w:sz w:val="28"/>
          <w:szCs w:val="28"/>
          <w:lang w:val="sq-AL"/>
        </w:rPr>
        <w:t xml:space="preserve">t, kur vullnetarizmi </w:t>
      </w:r>
      <w:r w:rsidR="00CA27A6">
        <w:rPr>
          <w:rFonts w:ascii="Times New Roman" w:eastAsia="Times New Roman" w:hAnsi="Times New Roman"/>
          <w:sz w:val="28"/>
          <w:szCs w:val="28"/>
          <w:lang w:val="sq-AL"/>
        </w:rPr>
        <w:t xml:space="preserve">është afatgjatë </w:t>
      </w:r>
      <w:r w:rsidR="005D45F8">
        <w:rPr>
          <w:rFonts w:ascii="Times New Roman" w:eastAsia="Times New Roman" w:hAnsi="Times New Roman"/>
          <w:sz w:val="28"/>
          <w:szCs w:val="28"/>
          <w:lang w:val="sq-AL"/>
        </w:rPr>
        <w:t>dhe kur pal</w:t>
      </w:r>
      <w:r w:rsidR="005D45F8" w:rsidRPr="00FD07BD">
        <w:rPr>
          <w:rFonts w:ascii="Times New Roman" w:hAnsi="Times New Roman"/>
          <w:sz w:val="28"/>
          <w:szCs w:val="28"/>
          <w:lang w:val="sq-AL"/>
        </w:rPr>
        <w:t>ë</w:t>
      </w:r>
      <w:r w:rsidR="005D45F8">
        <w:rPr>
          <w:rFonts w:ascii="Times New Roman" w:hAnsi="Times New Roman"/>
          <w:sz w:val="28"/>
          <w:szCs w:val="28"/>
          <w:lang w:val="sq-AL"/>
        </w:rPr>
        <w:t xml:space="preserve">t e </w:t>
      </w:r>
      <w:r w:rsidR="005D45F8">
        <w:rPr>
          <w:rFonts w:ascii="Times New Roman" w:eastAsia="Times New Roman" w:hAnsi="Times New Roman"/>
          <w:sz w:val="28"/>
          <w:szCs w:val="28"/>
          <w:lang w:val="sq-AL"/>
        </w:rPr>
        <w:t>parashikojn</w:t>
      </w:r>
      <w:r w:rsidR="005D45F8" w:rsidRPr="00FD07BD">
        <w:rPr>
          <w:rFonts w:ascii="Times New Roman" w:hAnsi="Times New Roman"/>
          <w:sz w:val="28"/>
          <w:szCs w:val="28"/>
          <w:lang w:val="sq-AL"/>
        </w:rPr>
        <w:t>ë</w:t>
      </w:r>
      <w:r w:rsidR="005D45F8">
        <w:rPr>
          <w:rFonts w:ascii="Times New Roman" w:hAnsi="Times New Roman"/>
          <w:sz w:val="28"/>
          <w:szCs w:val="28"/>
          <w:lang w:val="sq-AL"/>
        </w:rPr>
        <w:t xml:space="preserve"> n</w:t>
      </w:r>
      <w:r w:rsidR="005D45F8" w:rsidRPr="00FD07BD">
        <w:rPr>
          <w:rFonts w:ascii="Times New Roman" w:hAnsi="Times New Roman"/>
          <w:sz w:val="28"/>
          <w:szCs w:val="28"/>
          <w:lang w:val="sq-AL"/>
        </w:rPr>
        <w:t>ë</w:t>
      </w:r>
      <w:r w:rsidR="005D45F8">
        <w:rPr>
          <w:rFonts w:ascii="Times New Roman" w:hAnsi="Times New Roman"/>
          <w:sz w:val="28"/>
          <w:szCs w:val="28"/>
          <w:lang w:val="sq-AL"/>
        </w:rPr>
        <w:t xml:space="preserve"> kontrat</w:t>
      </w:r>
      <w:r w:rsidR="005D45F8" w:rsidRPr="00FD07BD">
        <w:rPr>
          <w:rFonts w:ascii="Times New Roman" w:hAnsi="Times New Roman"/>
          <w:sz w:val="28"/>
          <w:szCs w:val="28"/>
          <w:lang w:val="sq-AL"/>
        </w:rPr>
        <w:t>ë</w:t>
      </w:r>
      <w:r w:rsidR="005D45F8">
        <w:rPr>
          <w:rFonts w:ascii="Times New Roman" w:hAnsi="Times New Roman"/>
          <w:sz w:val="28"/>
          <w:szCs w:val="28"/>
          <w:lang w:val="sq-AL"/>
        </w:rPr>
        <w:t>n e vullnetarizmit, n</w:t>
      </w:r>
      <w:r w:rsidR="005D45F8" w:rsidRPr="00FD07BD">
        <w:rPr>
          <w:rFonts w:ascii="Times New Roman" w:hAnsi="Times New Roman"/>
          <w:sz w:val="28"/>
          <w:szCs w:val="28"/>
          <w:lang w:val="sq-AL"/>
        </w:rPr>
        <w:t>ë</w:t>
      </w:r>
      <w:r w:rsidR="005D45F8">
        <w:rPr>
          <w:rFonts w:ascii="Times New Roman" w:hAnsi="Times New Roman"/>
          <w:sz w:val="28"/>
          <w:szCs w:val="28"/>
          <w:lang w:val="sq-AL"/>
        </w:rPr>
        <w:t xml:space="preserve"> rastin e vullnetarizmit afatshkurt</w:t>
      </w:r>
      <w:r w:rsidR="005D45F8" w:rsidRPr="00FD07BD">
        <w:rPr>
          <w:rFonts w:ascii="Times New Roman" w:hAnsi="Times New Roman"/>
          <w:sz w:val="28"/>
          <w:szCs w:val="28"/>
          <w:lang w:val="sq-AL"/>
        </w:rPr>
        <w:t>ë</w:t>
      </w:r>
      <w:r w:rsidR="005D45F8">
        <w:rPr>
          <w:rFonts w:ascii="Times New Roman" w:hAnsi="Times New Roman"/>
          <w:sz w:val="28"/>
          <w:szCs w:val="28"/>
          <w:lang w:val="sq-AL"/>
        </w:rPr>
        <w:t xml:space="preserve">r. </w:t>
      </w:r>
      <w:r w:rsidR="0005088B">
        <w:rPr>
          <w:rFonts w:ascii="Times New Roman" w:hAnsi="Times New Roman"/>
          <w:sz w:val="28"/>
          <w:szCs w:val="28"/>
          <w:lang w:val="sq-AL"/>
        </w:rPr>
        <w:t>Neni parashikon përjashtimin e v</w:t>
      </w:r>
      <w:r w:rsidR="0005088B" w:rsidRPr="0005088B">
        <w:rPr>
          <w:rFonts w:ascii="Times New Roman" w:hAnsi="Times New Roman"/>
          <w:sz w:val="28"/>
          <w:szCs w:val="28"/>
          <w:lang w:val="sq-AL"/>
        </w:rPr>
        <w:t>ullnetari</w:t>
      </w:r>
      <w:r w:rsidR="0005088B">
        <w:rPr>
          <w:rFonts w:ascii="Times New Roman" w:hAnsi="Times New Roman"/>
          <w:sz w:val="28"/>
          <w:szCs w:val="28"/>
          <w:lang w:val="sq-AL"/>
        </w:rPr>
        <w:t>t</w:t>
      </w:r>
      <w:r w:rsidR="0005088B" w:rsidRPr="0005088B">
        <w:rPr>
          <w:rFonts w:ascii="Times New Roman" w:hAnsi="Times New Roman"/>
          <w:sz w:val="28"/>
          <w:szCs w:val="28"/>
          <w:lang w:val="sq-AL"/>
        </w:rPr>
        <w:t xml:space="preserve"> nga detyrimi për pagesën e kontributeve të detyrueshme për sigurimet shoqërore, përveç pagesës së kontributit për sigurimin ndaj aksidenteve dhe sëmundjeve profesionale, </w:t>
      </w:r>
      <w:r w:rsidR="0005088B">
        <w:rPr>
          <w:rFonts w:ascii="Times New Roman" w:hAnsi="Times New Roman"/>
          <w:sz w:val="28"/>
          <w:szCs w:val="28"/>
          <w:lang w:val="sq-AL"/>
        </w:rPr>
        <w:t xml:space="preserve">që kryhet </w:t>
      </w:r>
      <w:r w:rsidR="0005088B" w:rsidRPr="0005088B">
        <w:rPr>
          <w:rFonts w:ascii="Times New Roman" w:hAnsi="Times New Roman"/>
          <w:sz w:val="28"/>
          <w:szCs w:val="28"/>
          <w:lang w:val="sq-AL"/>
        </w:rPr>
        <w:t xml:space="preserve">sipas përcaktimeve të këtij neni. </w:t>
      </w:r>
      <w:r w:rsidR="005D45F8">
        <w:rPr>
          <w:rFonts w:ascii="Times New Roman" w:hAnsi="Times New Roman"/>
          <w:sz w:val="28"/>
          <w:szCs w:val="28"/>
          <w:lang w:val="sq-AL"/>
        </w:rPr>
        <w:t>Neni parashikon q</w:t>
      </w:r>
      <w:r w:rsidR="005D45F8" w:rsidRPr="00FD07BD">
        <w:rPr>
          <w:rFonts w:ascii="Times New Roman" w:hAnsi="Times New Roman"/>
          <w:sz w:val="28"/>
          <w:szCs w:val="28"/>
          <w:lang w:val="sq-AL"/>
        </w:rPr>
        <w:t>ë</w:t>
      </w:r>
      <w:r w:rsidR="005D45F8">
        <w:rPr>
          <w:rFonts w:ascii="Times New Roman" w:hAnsi="Times New Roman"/>
          <w:sz w:val="28"/>
          <w:szCs w:val="28"/>
          <w:lang w:val="sq-AL"/>
        </w:rPr>
        <w:t xml:space="preserve"> k</w:t>
      </w:r>
      <w:r w:rsidR="005D45F8" w:rsidRPr="005D45F8">
        <w:rPr>
          <w:rFonts w:ascii="Times New Roman" w:hAnsi="Times New Roman"/>
          <w:sz w:val="28"/>
          <w:szCs w:val="28"/>
          <w:lang w:val="sq-AL"/>
        </w:rPr>
        <w:t xml:space="preserve">ontributi për sigurimin e vullnetarit </w:t>
      </w:r>
      <w:r w:rsidR="005D45F8">
        <w:rPr>
          <w:rFonts w:ascii="Times New Roman" w:hAnsi="Times New Roman"/>
          <w:sz w:val="28"/>
          <w:szCs w:val="28"/>
          <w:lang w:val="sq-AL"/>
        </w:rPr>
        <w:t>do t</w:t>
      </w:r>
      <w:r w:rsidR="005D45F8" w:rsidRPr="00FD07BD">
        <w:rPr>
          <w:rFonts w:ascii="Times New Roman" w:hAnsi="Times New Roman"/>
          <w:sz w:val="28"/>
          <w:szCs w:val="28"/>
          <w:lang w:val="sq-AL"/>
        </w:rPr>
        <w:t>ë</w:t>
      </w:r>
      <w:r w:rsidR="005D45F8">
        <w:rPr>
          <w:rFonts w:ascii="Times New Roman" w:hAnsi="Times New Roman"/>
          <w:sz w:val="28"/>
          <w:szCs w:val="28"/>
          <w:lang w:val="sq-AL"/>
        </w:rPr>
        <w:t xml:space="preserve"> p</w:t>
      </w:r>
      <w:r w:rsidR="005D45F8" w:rsidRPr="00FD07BD">
        <w:rPr>
          <w:rFonts w:ascii="Times New Roman" w:hAnsi="Times New Roman"/>
          <w:sz w:val="28"/>
          <w:szCs w:val="28"/>
          <w:lang w:val="sq-AL"/>
        </w:rPr>
        <w:t>ë</w:t>
      </w:r>
      <w:r w:rsidR="005D45F8">
        <w:rPr>
          <w:rFonts w:ascii="Times New Roman" w:hAnsi="Times New Roman"/>
          <w:sz w:val="28"/>
          <w:szCs w:val="28"/>
          <w:lang w:val="sq-AL"/>
        </w:rPr>
        <w:t>r</w:t>
      </w:r>
      <w:r w:rsidR="005D45F8" w:rsidRPr="005D45F8">
        <w:rPr>
          <w:rFonts w:ascii="Times New Roman" w:hAnsi="Times New Roman"/>
          <w:sz w:val="28"/>
          <w:szCs w:val="28"/>
          <w:lang w:val="sq-AL"/>
        </w:rPr>
        <w:t>llogaritet mbi pag</w:t>
      </w:r>
      <w:bookmarkStart w:id="3" w:name="OLE_LINK4"/>
      <w:r w:rsidR="005D45F8" w:rsidRPr="005D45F8">
        <w:rPr>
          <w:rFonts w:ascii="Times New Roman" w:hAnsi="Times New Roman"/>
          <w:sz w:val="28"/>
          <w:szCs w:val="28"/>
          <w:lang w:val="sq-AL"/>
        </w:rPr>
        <w:t>ë</w:t>
      </w:r>
      <w:bookmarkEnd w:id="3"/>
      <w:r w:rsidR="005D45F8" w:rsidRPr="005D45F8">
        <w:rPr>
          <w:rFonts w:ascii="Times New Roman" w:hAnsi="Times New Roman"/>
          <w:sz w:val="28"/>
          <w:szCs w:val="28"/>
          <w:lang w:val="sq-AL"/>
        </w:rPr>
        <w:t>n minimale të miratuar në shkallë vendi, në masën e përcaktuar në legjislacionin në fuqi për sigurimet shoqërore</w:t>
      </w:r>
      <w:r w:rsidR="005D45F8">
        <w:rPr>
          <w:rFonts w:ascii="Times New Roman" w:hAnsi="Times New Roman"/>
          <w:sz w:val="28"/>
          <w:szCs w:val="28"/>
          <w:lang w:val="sq-AL"/>
        </w:rPr>
        <w:t>, nd</w:t>
      </w:r>
      <w:r w:rsidR="005D45F8" w:rsidRPr="005D45F8">
        <w:rPr>
          <w:rFonts w:ascii="Times New Roman" w:hAnsi="Times New Roman"/>
          <w:sz w:val="28"/>
          <w:szCs w:val="28"/>
          <w:lang w:val="sq-AL"/>
        </w:rPr>
        <w:t>ë</w:t>
      </w:r>
      <w:r w:rsidR="005D45F8">
        <w:rPr>
          <w:rFonts w:ascii="Times New Roman" w:hAnsi="Times New Roman"/>
          <w:sz w:val="28"/>
          <w:szCs w:val="28"/>
          <w:lang w:val="sq-AL"/>
        </w:rPr>
        <w:t xml:space="preserve">rsa </w:t>
      </w:r>
      <w:r w:rsidR="008565BC">
        <w:rPr>
          <w:rFonts w:ascii="Times New Roman" w:hAnsi="Times New Roman"/>
          <w:sz w:val="28"/>
          <w:szCs w:val="28"/>
          <w:lang w:val="sq-AL"/>
        </w:rPr>
        <w:t>d</w:t>
      </w:r>
      <w:r w:rsidR="005D45F8" w:rsidRPr="008565BC">
        <w:rPr>
          <w:rFonts w:ascii="Times New Roman" w:hAnsi="Times New Roman"/>
          <w:sz w:val="28"/>
          <w:szCs w:val="28"/>
          <w:lang w:val="sq-AL"/>
        </w:rPr>
        <w:t xml:space="preserve">eklarimi dhe pagesa e këtij kontributi </w:t>
      </w:r>
      <w:r w:rsidR="008565BC">
        <w:rPr>
          <w:rFonts w:ascii="Times New Roman" w:hAnsi="Times New Roman"/>
          <w:sz w:val="28"/>
          <w:szCs w:val="28"/>
          <w:lang w:val="sq-AL"/>
        </w:rPr>
        <w:t>do t</w:t>
      </w:r>
      <w:r w:rsidR="008565BC" w:rsidRPr="008565BC">
        <w:rPr>
          <w:rFonts w:ascii="Times New Roman" w:hAnsi="Times New Roman"/>
          <w:sz w:val="28"/>
          <w:szCs w:val="28"/>
          <w:lang w:val="sq-AL"/>
        </w:rPr>
        <w:t>ë</w:t>
      </w:r>
      <w:r w:rsidR="008565BC">
        <w:rPr>
          <w:rFonts w:ascii="Times New Roman" w:hAnsi="Times New Roman"/>
          <w:sz w:val="28"/>
          <w:szCs w:val="28"/>
          <w:lang w:val="sq-AL"/>
        </w:rPr>
        <w:t xml:space="preserve"> </w:t>
      </w:r>
      <w:r w:rsidR="005D45F8" w:rsidRPr="008565BC">
        <w:rPr>
          <w:rFonts w:ascii="Times New Roman" w:hAnsi="Times New Roman"/>
          <w:sz w:val="28"/>
          <w:szCs w:val="28"/>
          <w:lang w:val="sq-AL"/>
        </w:rPr>
        <w:t xml:space="preserve">bëhet nga ofruesi i vullnetarizmit, sipas afateve dhe procedurave të përcaktuara në legjislacionin në fuqi për mbledhjen e kontributeve të detyrueshme të sigurimeve </w:t>
      </w:r>
      <w:r w:rsidR="005D45F8" w:rsidRPr="008565BC">
        <w:rPr>
          <w:rFonts w:ascii="Times New Roman" w:hAnsi="Times New Roman"/>
          <w:sz w:val="28"/>
          <w:szCs w:val="28"/>
          <w:lang w:val="sq-AL"/>
        </w:rPr>
        <w:lastRenderedPageBreak/>
        <w:t>shoqërore</w:t>
      </w:r>
      <w:r w:rsidR="008565BC">
        <w:rPr>
          <w:rFonts w:ascii="Times New Roman" w:hAnsi="Times New Roman"/>
          <w:sz w:val="28"/>
          <w:szCs w:val="28"/>
          <w:lang w:val="sq-AL"/>
        </w:rPr>
        <w:t>. Neni parashikon t</w:t>
      </w:r>
      <w:r w:rsidR="008565BC" w:rsidRPr="008565BC">
        <w:rPr>
          <w:rFonts w:ascii="Times New Roman" w:hAnsi="Times New Roman"/>
          <w:sz w:val="28"/>
          <w:szCs w:val="28"/>
          <w:lang w:val="sq-AL"/>
        </w:rPr>
        <w:t>ë</w:t>
      </w:r>
      <w:r w:rsidR="008565BC">
        <w:rPr>
          <w:rFonts w:ascii="Times New Roman" w:hAnsi="Times New Roman"/>
          <w:sz w:val="28"/>
          <w:szCs w:val="28"/>
          <w:lang w:val="sq-AL"/>
        </w:rPr>
        <w:t xml:space="preserve"> drejt</w:t>
      </w:r>
      <w:r w:rsidR="008565BC" w:rsidRPr="008565BC">
        <w:rPr>
          <w:rFonts w:ascii="Times New Roman" w:hAnsi="Times New Roman"/>
          <w:sz w:val="28"/>
          <w:szCs w:val="28"/>
          <w:lang w:val="sq-AL"/>
        </w:rPr>
        <w:t>ë</w:t>
      </w:r>
      <w:r w:rsidR="008565BC">
        <w:rPr>
          <w:rFonts w:ascii="Times New Roman" w:hAnsi="Times New Roman"/>
          <w:sz w:val="28"/>
          <w:szCs w:val="28"/>
          <w:lang w:val="sq-AL"/>
        </w:rPr>
        <w:t>n e ofruesit t</w:t>
      </w:r>
      <w:r w:rsidR="008565BC" w:rsidRPr="008565BC">
        <w:rPr>
          <w:rFonts w:ascii="Times New Roman" w:hAnsi="Times New Roman"/>
          <w:sz w:val="28"/>
          <w:szCs w:val="28"/>
          <w:lang w:val="sq-AL"/>
        </w:rPr>
        <w:t>ë</w:t>
      </w:r>
      <w:r w:rsidR="008565BC">
        <w:rPr>
          <w:rFonts w:ascii="Times New Roman" w:hAnsi="Times New Roman"/>
          <w:sz w:val="28"/>
          <w:szCs w:val="28"/>
          <w:lang w:val="sq-AL"/>
        </w:rPr>
        <w:t xml:space="preserve"> vullnetarizmit p</w:t>
      </w:r>
      <w:r w:rsidR="008565BC" w:rsidRPr="008565BC">
        <w:rPr>
          <w:rFonts w:ascii="Times New Roman" w:hAnsi="Times New Roman"/>
          <w:sz w:val="28"/>
          <w:szCs w:val="28"/>
          <w:lang w:val="sq-AL"/>
        </w:rPr>
        <w:t>ë</w:t>
      </w:r>
      <w:r w:rsidR="008565BC">
        <w:rPr>
          <w:rFonts w:ascii="Times New Roman" w:hAnsi="Times New Roman"/>
          <w:sz w:val="28"/>
          <w:szCs w:val="28"/>
          <w:lang w:val="sq-AL"/>
        </w:rPr>
        <w:t>r tu kompensuar nga shteti p</w:t>
      </w:r>
      <w:r w:rsidR="008565BC" w:rsidRPr="008565BC">
        <w:rPr>
          <w:rFonts w:ascii="Times New Roman" w:hAnsi="Times New Roman"/>
          <w:sz w:val="28"/>
          <w:szCs w:val="28"/>
          <w:lang w:val="sq-AL"/>
        </w:rPr>
        <w:t>ë</w:t>
      </w:r>
      <w:r w:rsidR="008565BC">
        <w:rPr>
          <w:rFonts w:ascii="Times New Roman" w:hAnsi="Times New Roman"/>
          <w:sz w:val="28"/>
          <w:szCs w:val="28"/>
          <w:lang w:val="sq-AL"/>
        </w:rPr>
        <w:t>r kontributin e paguar dhe autorizon bashk</w:t>
      </w:r>
      <w:r w:rsidR="008565BC" w:rsidRPr="008565BC">
        <w:rPr>
          <w:rFonts w:ascii="Times New Roman" w:hAnsi="Times New Roman"/>
          <w:sz w:val="28"/>
          <w:szCs w:val="28"/>
          <w:lang w:val="sq-AL"/>
        </w:rPr>
        <w:t>ë</w:t>
      </w:r>
      <w:r w:rsidR="008565BC">
        <w:rPr>
          <w:rFonts w:ascii="Times New Roman" w:hAnsi="Times New Roman"/>
          <w:sz w:val="28"/>
          <w:szCs w:val="28"/>
          <w:lang w:val="sq-AL"/>
        </w:rPr>
        <w:t>risht m</w:t>
      </w:r>
      <w:r w:rsidR="008565BC" w:rsidRPr="008565BC">
        <w:rPr>
          <w:rFonts w:ascii="Times New Roman" w:hAnsi="Times New Roman"/>
          <w:sz w:val="28"/>
          <w:szCs w:val="28"/>
          <w:lang w:val="sq-AL"/>
        </w:rPr>
        <w:t>inistri</w:t>
      </w:r>
      <w:r w:rsidR="008565BC">
        <w:rPr>
          <w:rFonts w:ascii="Times New Roman" w:hAnsi="Times New Roman"/>
          <w:sz w:val="28"/>
          <w:szCs w:val="28"/>
          <w:lang w:val="sq-AL"/>
        </w:rPr>
        <w:t>n</w:t>
      </w:r>
      <w:r w:rsidR="008565BC" w:rsidRPr="008565BC">
        <w:rPr>
          <w:rFonts w:ascii="Times New Roman" w:hAnsi="Times New Roman"/>
          <w:sz w:val="28"/>
          <w:szCs w:val="28"/>
          <w:lang w:val="sq-AL"/>
        </w:rPr>
        <w:t xml:space="preserve"> dhe ministri</w:t>
      </w:r>
      <w:r w:rsidR="00271D4D">
        <w:rPr>
          <w:rFonts w:ascii="Times New Roman" w:hAnsi="Times New Roman"/>
          <w:sz w:val="28"/>
          <w:szCs w:val="28"/>
          <w:lang w:val="sq-AL"/>
        </w:rPr>
        <w:t>n</w:t>
      </w:r>
      <w:r w:rsidR="008565BC" w:rsidRPr="008565BC">
        <w:rPr>
          <w:rFonts w:ascii="Times New Roman" w:hAnsi="Times New Roman"/>
          <w:sz w:val="28"/>
          <w:szCs w:val="28"/>
          <w:lang w:val="sq-AL"/>
        </w:rPr>
        <w:t xml:space="preserve"> përgjegjës për financat</w:t>
      </w:r>
      <w:r w:rsidR="008565BC">
        <w:rPr>
          <w:rFonts w:ascii="Times New Roman" w:hAnsi="Times New Roman"/>
          <w:sz w:val="28"/>
          <w:szCs w:val="28"/>
          <w:lang w:val="sq-AL"/>
        </w:rPr>
        <w:t xml:space="preserve"> </w:t>
      </w:r>
      <w:r w:rsidR="00271D4D">
        <w:rPr>
          <w:rFonts w:ascii="Times New Roman" w:hAnsi="Times New Roman"/>
          <w:sz w:val="28"/>
          <w:szCs w:val="28"/>
          <w:lang w:val="sq-AL"/>
        </w:rPr>
        <w:t>p</w:t>
      </w:r>
      <w:r w:rsidR="00271D4D" w:rsidRPr="008565BC">
        <w:rPr>
          <w:rFonts w:ascii="Times New Roman" w:hAnsi="Times New Roman"/>
          <w:sz w:val="28"/>
          <w:szCs w:val="28"/>
          <w:lang w:val="sq-AL"/>
        </w:rPr>
        <w:t>ë</w:t>
      </w:r>
      <w:r w:rsidR="00271D4D">
        <w:rPr>
          <w:rFonts w:ascii="Times New Roman" w:hAnsi="Times New Roman"/>
          <w:sz w:val="28"/>
          <w:szCs w:val="28"/>
          <w:lang w:val="sq-AL"/>
        </w:rPr>
        <w:t>r t</w:t>
      </w:r>
      <w:r w:rsidR="00271D4D" w:rsidRPr="008565BC">
        <w:rPr>
          <w:rFonts w:ascii="Times New Roman" w:hAnsi="Times New Roman"/>
          <w:sz w:val="28"/>
          <w:szCs w:val="28"/>
          <w:lang w:val="sq-AL"/>
        </w:rPr>
        <w:t>ë</w:t>
      </w:r>
      <w:r w:rsidR="00271D4D">
        <w:rPr>
          <w:rFonts w:ascii="Times New Roman" w:hAnsi="Times New Roman"/>
          <w:sz w:val="28"/>
          <w:szCs w:val="28"/>
          <w:lang w:val="sq-AL"/>
        </w:rPr>
        <w:t xml:space="preserve"> miratuar </w:t>
      </w:r>
      <w:r w:rsidR="00271D4D" w:rsidRPr="00271D4D">
        <w:rPr>
          <w:rFonts w:ascii="Times New Roman" w:hAnsi="Times New Roman"/>
          <w:sz w:val="28"/>
          <w:szCs w:val="28"/>
          <w:lang w:val="sq-AL"/>
        </w:rPr>
        <w:t>rregulltat</w:t>
      </w:r>
      <w:r w:rsidR="00271D4D">
        <w:rPr>
          <w:rFonts w:ascii="Times New Roman" w:hAnsi="Times New Roman"/>
          <w:sz w:val="28"/>
          <w:szCs w:val="28"/>
          <w:lang w:val="sq-AL"/>
        </w:rPr>
        <w:t xml:space="preserve"> dhe </w:t>
      </w:r>
      <w:r w:rsidR="00271D4D" w:rsidRPr="00271D4D">
        <w:rPr>
          <w:rFonts w:ascii="Times New Roman" w:hAnsi="Times New Roman"/>
          <w:sz w:val="28"/>
          <w:szCs w:val="28"/>
          <w:lang w:val="sq-AL"/>
        </w:rPr>
        <w:t xml:space="preserve">procedurat </w:t>
      </w:r>
      <w:r w:rsidR="00271D4D">
        <w:rPr>
          <w:rFonts w:ascii="Times New Roman" w:hAnsi="Times New Roman"/>
          <w:sz w:val="28"/>
          <w:szCs w:val="28"/>
          <w:lang w:val="sq-AL"/>
        </w:rPr>
        <w:t>p</w:t>
      </w:r>
      <w:r w:rsidR="00271D4D" w:rsidRPr="008565BC">
        <w:rPr>
          <w:rFonts w:ascii="Times New Roman" w:hAnsi="Times New Roman"/>
          <w:sz w:val="28"/>
          <w:szCs w:val="28"/>
          <w:lang w:val="sq-AL"/>
        </w:rPr>
        <w:t>ë</w:t>
      </w:r>
      <w:r w:rsidR="00271D4D">
        <w:rPr>
          <w:rFonts w:ascii="Times New Roman" w:hAnsi="Times New Roman"/>
          <w:sz w:val="28"/>
          <w:szCs w:val="28"/>
          <w:lang w:val="sq-AL"/>
        </w:rPr>
        <w:t>r kompensimin. Neni parashikon gjithashtu mund</w:t>
      </w:r>
      <w:r w:rsidR="00271D4D" w:rsidRPr="008565BC">
        <w:rPr>
          <w:rFonts w:ascii="Times New Roman" w:hAnsi="Times New Roman"/>
          <w:sz w:val="28"/>
          <w:szCs w:val="28"/>
          <w:lang w:val="sq-AL"/>
        </w:rPr>
        <w:t>ë</w:t>
      </w:r>
      <w:r w:rsidR="00271D4D">
        <w:rPr>
          <w:rFonts w:ascii="Times New Roman" w:hAnsi="Times New Roman"/>
          <w:sz w:val="28"/>
          <w:szCs w:val="28"/>
          <w:lang w:val="sq-AL"/>
        </w:rPr>
        <w:t>sin</w:t>
      </w:r>
      <w:r w:rsidR="00271D4D" w:rsidRPr="008565BC">
        <w:rPr>
          <w:rFonts w:ascii="Times New Roman" w:hAnsi="Times New Roman"/>
          <w:sz w:val="28"/>
          <w:szCs w:val="28"/>
          <w:lang w:val="sq-AL"/>
        </w:rPr>
        <w:t>ë</w:t>
      </w:r>
      <w:r w:rsidR="00271D4D">
        <w:rPr>
          <w:rFonts w:ascii="Times New Roman" w:hAnsi="Times New Roman"/>
          <w:sz w:val="28"/>
          <w:szCs w:val="28"/>
          <w:lang w:val="sq-AL"/>
        </w:rPr>
        <w:t xml:space="preserve"> q</w:t>
      </w:r>
      <w:r w:rsidR="00271D4D" w:rsidRPr="008565BC">
        <w:rPr>
          <w:rFonts w:ascii="Times New Roman" w:hAnsi="Times New Roman"/>
          <w:sz w:val="28"/>
          <w:szCs w:val="28"/>
          <w:lang w:val="sq-AL"/>
        </w:rPr>
        <w:t>ë</w:t>
      </w:r>
      <w:r w:rsidR="00271D4D">
        <w:rPr>
          <w:rFonts w:ascii="Times New Roman" w:hAnsi="Times New Roman"/>
          <w:sz w:val="28"/>
          <w:szCs w:val="28"/>
          <w:lang w:val="sq-AL"/>
        </w:rPr>
        <w:t xml:space="preserve"> pal</w:t>
      </w:r>
      <w:r w:rsidR="00271D4D" w:rsidRPr="008565BC">
        <w:rPr>
          <w:rFonts w:ascii="Times New Roman" w:hAnsi="Times New Roman"/>
          <w:sz w:val="28"/>
          <w:szCs w:val="28"/>
          <w:lang w:val="sq-AL"/>
        </w:rPr>
        <w:t>ë</w:t>
      </w:r>
      <w:r w:rsidR="00271D4D">
        <w:rPr>
          <w:rFonts w:ascii="Times New Roman" w:hAnsi="Times New Roman"/>
          <w:sz w:val="28"/>
          <w:szCs w:val="28"/>
          <w:lang w:val="sq-AL"/>
        </w:rPr>
        <w:t>t t</w:t>
      </w:r>
      <w:r w:rsidR="00271D4D" w:rsidRPr="008565BC">
        <w:rPr>
          <w:rFonts w:ascii="Times New Roman" w:hAnsi="Times New Roman"/>
          <w:sz w:val="28"/>
          <w:szCs w:val="28"/>
          <w:lang w:val="sq-AL"/>
        </w:rPr>
        <w:t>ë</w:t>
      </w:r>
      <w:r w:rsidR="00271D4D">
        <w:rPr>
          <w:rFonts w:ascii="Times New Roman" w:hAnsi="Times New Roman"/>
          <w:sz w:val="28"/>
          <w:szCs w:val="28"/>
          <w:lang w:val="sq-AL"/>
        </w:rPr>
        <w:t xml:space="preserve"> dakord</w:t>
      </w:r>
      <w:r w:rsidR="00271D4D" w:rsidRPr="008565BC">
        <w:rPr>
          <w:rFonts w:ascii="Times New Roman" w:hAnsi="Times New Roman"/>
          <w:sz w:val="28"/>
          <w:szCs w:val="28"/>
          <w:lang w:val="sq-AL"/>
        </w:rPr>
        <w:t>ë</w:t>
      </w:r>
      <w:r w:rsidR="00271D4D">
        <w:rPr>
          <w:rFonts w:ascii="Times New Roman" w:hAnsi="Times New Roman"/>
          <w:sz w:val="28"/>
          <w:szCs w:val="28"/>
          <w:lang w:val="sq-AL"/>
        </w:rPr>
        <w:t>sojn</w:t>
      </w:r>
      <w:r w:rsidR="00271D4D" w:rsidRPr="008565BC">
        <w:rPr>
          <w:rFonts w:ascii="Times New Roman" w:hAnsi="Times New Roman"/>
          <w:sz w:val="28"/>
          <w:szCs w:val="28"/>
          <w:lang w:val="sq-AL"/>
        </w:rPr>
        <w:t>ë</w:t>
      </w:r>
      <w:r w:rsidR="00271D4D">
        <w:rPr>
          <w:rFonts w:ascii="Times New Roman" w:hAnsi="Times New Roman"/>
          <w:sz w:val="28"/>
          <w:szCs w:val="28"/>
          <w:lang w:val="sq-AL"/>
        </w:rPr>
        <w:t xml:space="preserve"> zgjerimin e gam</w:t>
      </w:r>
      <w:r w:rsidR="00271D4D" w:rsidRPr="008565BC">
        <w:rPr>
          <w:rFonts w:ascii="Times New Roman" w:hAnsi="Times New Roman"/>
          <w:sz w:val="28"/>
          <w:szCs w:val="28"/>
          <w:lang w:val="sq-AL"/>
        </w:rPr>
        <w:t>ë</w:t>
      </w:r>
      <w:r w:rsidR="00271D4D">
        <w:rPr>
          <w:rFonts w:ascii="Times New Roman" w:hAnsi="Times New Roman"/>
          <w:sz w:val="28"/>
          <w:szCs w:val="28"/>
          <w:lang w:val="sq-AL"/>
        </w:rPr>
        <w:t>s s</w:t>
      </w:r>
      <w:r w:rsidR="00271D4D" w:rsidRPr="008565BC">
        <w:rPr>
          <w:rFonts w:ascii="Times New Roman" w:hAnsi="Times New Roman"/>
          <w:sz w:val="28"/>
          <w:szCs w:val="28"/>
          <w:lang w:val="sq-AL"/>
        </w:rPr>
        <w:t>ë</w:t>
      </w:r>
      <w:r w:rsidR="00271D4D">
        <w:rPr>
          <w:rFonts w:ascii="Times New Roman" w:hAnsi="Times New Roman"/>
          <w:sz w:val="28"/>
          <w:szCs w:val="28"/>
          <w:lang w:val="sq-AL"/>
        </w:rPr>
        <w:t xml:space="preserve"> sigurimit p</w:t>
      </w:r>
      <w:r w:rsidR="00271D4D" w:rsidRPr="008565BC">
        <w:rPr>
          <w:rFonts w:ascii="Times New Roman" w:hAnsi="Times New Roman"/>
          <w:sz w:val="28"/>
          <w:szCs w:val="28"/>
          <w:lang w:val="sq-AL"/>
        </w:rPr>
        <w:t>ë</w:t>
      </w:r>
      <w:r w:rsidR="00271D4D">
        <w:rPr>
          <w:rFonts w:ascii="Times New Roman" w:hAnsi="Times New Roman"/>
          <w:sz w:val="28"/>
          <w:szCs w:val="28"/>
          <w:lang w:val="sq-AL"/>
        </w:rPr>
        <w:t>r vullnetarin p</w:t>
      </w:r>
      <w:r w:rsidR="00271D4D" w:rsidRPr="008565BC">
        <w:rPr>
          <w:rFonts w:ascii="Times New Roman" w:hAnsi="Times New Roman"/>
          <w:sz w:val="28"/>
          <w:szCs w:val="28"/>
          <w:lang w:val="sq-AL"/>
        </w:rPr>
        <w:t>ë</w:t>
      </w:r>
      <w:r w:rsidR="00271D4D">
        <w:rPr>
          <w:rFonts w:ascii="Times New Roman" w:hAnsi="Times New Roman"/>
          <w:sz w:val="28"/>
          <w:szCs w:val="28"/>
          <w:lang w:val="sq-AL"/>
        </w:rPr>
        <w:t>rmes lidhjes s</w:t>
      </w:r>
      <w:r w:rsidR="00271D4D" w:rsidRPr="008565BC">
        <w:rPr>
          <w:rFonts w:ascii="Times New Roman" w:hAnsi="Times New Roman"/>
          <w:sz w:val="28"/>
          <w:szCs w:val="28"/>
          <w:lang w:val="sq-AL"/>
        </w:rPr>
        <w:t>ë</w:t>
      </w:r>
      <w:r w:rsidR="00271D4D">
        <w:rPr>
          <w:rFonts w:ascii="Times New Roman" w:hAnsi="Times New Roman"/>
          <w:sz w:val="28"/>
          <w:szCs w:val="28"/>
          <w:lang w:val="sq-AL"/>
        </w:rPr>
        <w:t xml:space="preserve"> kontrate private sigurimi. </w:t>
      </w:r>
    </w:p>
    <w:p w14:paraId="68748949" w14:textId="7B33FDD5" w:rsidR="005221D3" w:rsidRDefault="00DA0475" w:rsidP="00C70B8C">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3</w:t>
      </w:r>
      <w:r w:rsidR="00782F2A">
        <w:rPr>
          <w:rFonts w:ascii="Times New Roman" w:hAnsi="Times New Roman"/>
          <w:i/>
          <w:iCs/>
          <w:sz w:val="28"/>
          <w:szCs w:val="28"/>
          <w:lang w:val="sq-AL" w:eastAsia="en-GB"/>
        </w:rPr>
        <w:t>4</w:t>
      </w:r>
      <w:r w:rsidRPr="000E056C">
        <w:rPr>
          <w:rFonts w:ascii="Times New Roman" w:eastAsia="Times New Roman" w:hAnsi="Times New Roman"/>
          <w:sz w:val="28"/>
          <w:szCs w:val="28"/>
          <w:lang w:val="sq-AL"/>
        </w:rPr>
        <w:t xml:space="preserve"> p</w:t>
      </w:r>
      <w:r>
        <w:rPr>
          <w:rFonts w:ascii="Times New Roman" w:eastAsia="Times New Roman" w:hAnsi="Times New Roman"/>
          <w:sz w:val="28"/>
          <w:szCs w:val="28"/>
          <w:lang w:val="sq-AL"/>
        </w:rPr>
        <w:t xml:space="preserve">arashikon </w:t>
      </w:r>
      <w:r w:rsidR="001D5DE9">
        <w:rPr>
          <w:rFonts w:ascii="Times New Roman" w:eastAsia="Times New Roman" w:hAnsi="Times New Roman"/>
          <w:sz w:val="28"/>
          <w:szCs w:val="28"/>
          <w:lang w:val="sq-AL"/>
        </w:rPr>
        <w:t xml:space="preserve">detyrimin </w:t>
      </w:r>
      <w:r>
        <w:rPr>
          <w:rFonts w:ascii="Times New Roman" w:hAnsi="Times New Roman"/>
          <w:sz w:val="28"/>
          <w:szCs w:val="28"/>
          <w:lang w:val="sq-AL"/>
        </w:rPr>
        <w:t>e ofruesit t</w:t>
      </w:r>
      <w:r w:rsidRPr="008565BC">
        <w:rPr>
          <w:rFonts w:ascii="Times New Roman" w:hAnsi="Times New Roman"/>
          <w:sz w:val="28"/>
          <w:szCs w:val="28"/>
          <w:lang w:val="sq-AL"/>
        </w:rPr>
        <w:t>ë</w:t>
      </w:r>
      <w:r>
        <w:rPr>
          <w:rFonts w:ascii="Times New Roman" w:hAnsi="Times New Roman"/>
          <w:sz w:val="28"/>
          <w:szCs w:val="28"/>
          <w:lang w:val="sq-AL"/>
        </w:rPr>
        <w:t xml:space="preserve"> vullnetarizmit dhe vullnetarit p</w:t>
      </w:r>
      <w:r w:rsidRPr="008565BC">
        <w:rPr>
          <w:rFonts w:ascii="Times New Roman" w:hAnsi="Times New Roman"/>
          <w:sz w:val="28"/>
          <w:szCs w:val="28"/>
          <w:lang w:val="sq-AL"/>
        </w:rPr>
        <w:t>ë</w:t>
      </w:r>
      <w:r>
        <w:rPr>
          <w:rFonts w:ascii="Times New Roman" w:hAnsi="Times New Roman"/>
          <w:sz w:val="28"/>
          <w:szCs w:val="28"/>
          <w:lang w:val="sq-AL"/>
        </w:rPr>
        <w:t>r shp</w:t>
      </w:r>
      <w:r w:rsidRPr="008565BC">
        <w:rPr>
          <w:rFonts w:ascii="Times New Roman" w:hAnsi="Times New Roman"/>
          <w:sz w:val="28"/>
          <w:szCs w:val="28"/>
          <w:lang w:val="sq-AL"/>
        </w:rPr>
        <w:t>ë</w:t>
      </w:r>
      <w:r>
        <w:rPr>
          <w:rFonts w:ascii="Times New Roman" w:hAnsi="Times New Roman"/>
          <w:sz w:val="28"/>
          <w:szCs w:val="28"/>
          <w:lang w:val="sq-AL"/>
        </w:rPr>
        <w:t>rblimin e d</w:t>
      </w:r>
      <w:r w:rsidRPr="008565BC">
        <w:rPr>
          <w:rFonts w:ascii="Times New Roman" w:hAnsi="Times New Roman"/>
          <w:sz w:val="28"/>
          <w:szCs w:val="28"/>
          <w:lang w:val="sq-AL"/>
        </w:rPr>
        <w:t>ë</w:t>
      </w:r>
      <w:r>
        <w:rPr>
          <w:rFonts w:ascii="Times New Roman" w:hAnsi="Times New Roman"/>
          <w:sz w:val="28"/>
          <w:szCs w:val="28"/>
          <w:lang w:val="sq-AL"/>
        </w:rPr>
        <w:t>mit t</w:t>
      </w:r>
      <w:r w:rsidRPr="008565BC">
        <w:rPr>
          <w:rFonts w:ascii="Times New Roman" w:hAnsi="Times New Roman"/>
          <w:sz w:val="28"/>
          <w:szCs w:val="28"/>
          <w:lang w:val="sq-AL"/>
        </w:rPr>
        <w:t>ë</w:t>
      </w:r>
      <w:r>
        <w:rPr>
          <w:rFonts w:ascii="Times New Roman" w:hAnsi="Times New Roman"/>
          <w:sz w:val="28"/>
          <w:szCs w:val="28"/>
          <w:lang w:val="sq-AL"/>
        </w:rPr>
        <w:t xml:space="preserve"> shkaktuar gjat</w:t>
      </w:r>
      <w:r w:rsidRPr="008565BC">
        <w:rPr>
          <w:rFonts w:ascii="Times New Roman" w:hAnsi="Times New Roman"/>
          <w:sz w:val="28"/>
          <w:szCs w:val="28"/>
          <w:lang w:val="sq-AL"/>
        </w:rPr>
        <w:t>ë</w:t>
      </w:r>
      <w:r>
        <w:rPr>
          <w:rFonts w:ascii="Times New Roman" w:hAnsi="Times New Roman"/>
          <w:sz w:val="28"/>
          <w:szCs w:val="28"/>
          <w:lang w:val="sq-AL"/>
        </w:rPr>
        <w:t xml:space="preserve"> vullnetarizmit, sipas </w:t>
      </w:r>
      <w:r w:rsidR="00782F2A">
        <w:rPr>
          <w:rFonts w:ascii="Times New Roman" w:hAnsi="Times New Roman"/>
          <w:sz w:val="28"/>
          <w:szCs w:val="28"/>
          <w:lang w:val="sq-AL"/>
        </w:rPr>
        <w:t>rasteve t</w:t>
      </w:r>
      <w:r w:rsidR="00782F2A" w:rsidRPr="008565BC">
        <w:rPr>
          <w:rFonts w:ascii="Times New Roman" w:hAnsi="Times New Roman"/>
          <w:sz w:val="28"/>
          <w:szCs w:val="28"/>
          <w:lang w:val="sq-AL"/>
        </w:rPr>
        <w:t>ë</w:t>
      </w:r>
      <w:r w:rsidR="00782F2A">
        <w:rPr>
          <w:rFonts w:ascii="Times New Roman" w:hAnsi="Times New Roman"/>
          <w:sz w:val="28"/>
          <w:szCs w:val="28"/>
          <w:lang w:val="sq-AL"/>
        </w:rPr>
        <w:t xml:space="preserve"> </w:t>
      </w:r>
      <w:r w:rsidR="001D5DE9">
        <w:rPr>
          <w:rFonts w:ascii="Times New Roman" w:hAnsi="Times New Roman"/>
          <w:sz w:val="28"/>
          <w:szCs w:val="28"/>
          <w:lang w:val="sq-AL"/>
        </w:rPr>
        <w:t>p</w:t>
      </w:r>
      <w:r w:rsidR="001D5DE9" w:rsidRPr="008565BC">
        <w:rPr>
          <w:rFonts w:ascii="Times New Roman" w:hAnsi="Times New Roman"/>
          <w:sz w:val="28"/>
          <w:szCs w:val="28"/>
          <w:lang w:val="sq-AL"/>
        </w:rPr>
        <w:t>ë</w:t>
      </w:r>
      <w:r w:rsidR="001D5DE9">
        <w:rPr>
          <w:rFonts w:ascii="Times New Roman" w:hAnsi="Times New Roman"/>
          <w:sz w:val="28"/>
          <w:szCs w:val="28"/>
          <w:lang w:val="sq-AL"/>
        </w:rPr>
        <w:t>rgjegj</w:t>
      </w:r>
      <w:r w:rsidR="001D5DE9" w:rsidRPr="008565BC">
        <w:rPr>
          <w:rFonts w:ascii="Times New Roman" w:hAnsi="Times New Roman"/>
          <w:sz w:val="28"/>
          <w:szCs w:val="28"/>
          <w:lang w:val="sq-AL"/>
        </w:rPr>
        <w:t>ë</w:t>
      </w:r>
      <w:r w:rsidR="001D5DE9">
        <w:rPr>
          <w:rFonts w:ascii="Times New Roman" w:hAnsi="Times New Roman"/>
          <w:sz w:val="28"/>
          <w:szCs w:val="28"/>
          <w:lang w:val="sq-AL"/>
        </w:rPr>
        <w:t>sis</w:t>
      </w:r>
      <w:r w:rsidR="001D5DE9" w:rsidRPr="008565BC">
        <w:rPr>
          <w:rFonts w:ascii="Times New Roman" w:hAnsi="Times New Roman"/>
          <w:sz w:val="28"/>
          <w:szCs w:val="28"/>
          <w:lang w:val="sq-AL"/>
        </w:rPr>
        <w:t>ë</w:t>
      </w:r>
      <w:r w:rsidR="001D5DE9">
        <w:rPr>
          <w:rFonts w:ascii="Times New Roman" w:hAnsi="Times New Roman"/>
          <w:sz w:val="28"/>
          <w:szCs w:val="28"/>
          <w:lang w:val="sq-AL"/>
        </w:rPr>
        <w:t xml:space="preserve"> </w:t>
      </w:r>
      <w:r w:rsidR="00782F2A">
        <w:rPr>
          <w:rFonts w:ascii="Times New Roman" w:hAnsi="Times New Roman"/>
          <w:sz w:val="28"/>
          <w:szCs w:val="28"/>
          <w:lang w:val="sq-AL"/>
        </w:rPr>
        <w:t xml:space="preserve">individuale. </w:t>
      </w:r>
      <w:r w:rsidRPr="00DA0475">
        <w:rPr>
          <w:rFonts w:ascii="Times New Roman" w:hAnsi="Times New Roman"/>
          <w:i/>
          <w:iCs/>
          <w:sz w:val="28"/>
          <w:szCs w:val="28"/>
          <w:lang w:val="sq-AL" w:eastAsia="en-GB"/>
        </w:rPr>
        <w:t xml:space="preserve"> </w:t>
      </w:r>
    </w:p>
    <w:p w14:paraId="441BA30D" w14:textId="515D3532" w:rsidR="000345B4" w:rsidRPr="000345B4" w:rsidRDefault="00782F2A" w:rsidP="00055A2D">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35</w:t>
      </w:r>
      <w:r w:rsidRPr="000E056C">
        <w:rPr>
          <w:rFonts w:ascii="Times New Roman" w:eastAsia="Times New Roman" w:hAnsi="Times New Roman"/>
          <w:sz w:val="28"/>
          <w:szCs w:val="28"/>
          <w:lang w:val="sq-AL"/>
        </w:rPr>
        <w:t xml:space="preserve"> p</w:t>
      </w:r>
      <w:r>
        <w:rPr>
          <w:rFonts w:ascii="Times New Roman" w:eastAsia="Times New Roman" w:hAnsi="Times New Roman"/>
          <w:sz w:val="28"/>
          <w:szCs w:val="28"/>
          <w:lang w:val="sq-AL"/>
        </w:rPr>
        <w:t xml:space="preserve">arashikon </w:t>
      </w:r>
      <w:r w:rsidR="000345B4">
        <w:rPr>
          <w:rFonts w:ascii="Times New Roman" w:eastAsia="Times New Roman" w:hAnsi="Times New Roman"/>
          <w:sz w:val="28"/>
          <w:szCs w:val="28"/>
          <w:lang w:val="sq-AL"/>
        </w:rPr>
        <w:t xml:space="preserve">miratimin e </w:t>
      </w:r>
      <w:r w:rsidR="000345B4" w:rsidRPr="000345B4">
        <w:rPr>
          <w:rFonts w:ascii="Times New Roman" w:eastAsia="Times New Roman" w:hAnsi="Times New Roman"/>
          <w:sz w:val="28"/>
          <w:szCs w:val="28"/>
          <w:lang w:val="sq-AL"/>
        </w:rPr>
        <w:t>Kodi</w:t>
      </w:r>
      <w:r w:rsidR="000345B4">
        <w:rPr>
          <w:rFonts w:ascii="Times New Roman" w:eastAsia="Times New Roman" w:hAnsi="Times New Roman"/>
          <w:sz w:val="28"/>
          <w:szCs w:val="28"/>
          <w:lang w:val="sq-AL"/>
        </w:rPr>
        <w:t>t</w:t>
      </w:r>
      <w:r w:rsidR="000345B4" w:rsidRPr="000345B4">
        <w:rPr>
          <w:rFonts w:ascii="Times New Roman" w:eastAsia="Times New Roman" w:hAnsi="Times New Roman"/>
          <w:sz w:val="28"/>
          <w:szCs w:val="28"/>
          <w:lang w:val="sq-AL"/>
        </w:rPr>
        <w:t xml:space="preserve"> </w:t>
      </w:r>
      <w:r w:rsidR="000345B4">
        <w:rPr>
          <w:rFonts w:ascii="Times New Roman" w:eastAsia="Times New Roman" w:hAnsi="Times New Roman"/>
          <w:sz w:val="28"/>
          <w:szCs w:val="28"/>
          <w:lang w:val="sq-AL"/>
        </w:rPr>
        <w:t>t</w:t>
      </w:r>
      <w:r w:rsidR="000345B4" w:rsidRPr="000345B4">
        <w:rPr>
          <w:rFonts w:ascii="Times New Roman" w:eastAsia="Times New Roman" w:hAnsi="Times New Roman"/>
          <w:sz w:val="28"/>
          <w:szCs w:val="28"/>
          <w:lang w:val="sq-AL"/>
        </w:rPr>
        <w:t>ë</w:t>
      </w:r>
      <w:r w:rsidR="000345B4">
        <w:rPr>
          <w:rFonts w:ascii="Times New Roman" w:eastAsia="Times New Roman" w:hAnsi="Times New Roman"/>
          <w:sz w:val="28"/>
          <w:szCs w:val="28"/>
          <w:lang w:val="sq-AL"/>
        </w:rPr>
        <w:t xml:space="preserve"> </w:t>
      </w:r>
      <w:r w:rsidR="000345B4" w:rsidRPr="000345B4">
        <w:rPr>
          <w:rFonts w:ascii="Times New Roman" w:eastAsia="Times New Roman" w:hAnsi="Times New Roman"/>
          <w:sz w:val="28"/>
          <w:szCs w:val="28"/>
          <w:lang w:val="sq-AL"/>
        </w:rPr>
        <w:t xml:space="preserve">Etikës së Vullnetarit </w:t>
      </w:r>
      <w:r w:rsidR="000345B4">
        <w:rPr>
          <w:rFonts w:ascii="Times New Roman" w:eastAsia="Times New Roman" w:hAnsi="Times New Roman"/>
          <w:sz w:val="28"/>
          <w:szCs w:val="28"/>
          <w:lang w:val="sq-AL"/>
        </w:rPr>
        <w:t>q</w:t>
      </w:r>
      <w:r w:rsidR="000345B4" w:rsidRPr="000345B4">
        <w:rPr>
          <w:rFonts w:ascii="Times New Roman" w:eastAsia="Times New Roman" w:hAnsi="Times New Roman"/>
          <w:sz w:val="28"/>
          <w:szCs w:val="28"/>
          <w:lang w:val="sq-AL"/>
        </w:rPr>
        <w:t>ë</w:t>
      </w:r>
      <w:r w:rsidR="000345B4">
        <w:rPr>
          <w:rFonts w:ascii="Times New Roman" w:eastAsia="Times New Roman" w:hAnsi="Times New Roman"/>
          <w:sz w:val="28"/>
          <w:szCs w:val="28"/>
          <w:lang w:val="sq-AL"/>
        </w:rPr>
        <w:t xml:space="preserve"> </w:t>
      </w:r>
      <w:r w:rsidR="000345B4" w:rsidRPr="000345B4">
        <w:rPr>
          <w:rFonts w:ascii="Times New Roman" w:eastAsia="Times New Roman" w:hAnsi="Times New Roman"/>
          <w:sz w:val="28"/>
          <w:szCs w:val="28"/>
          <w:lang w:val="sq-AL"/>
        </w:rPr>
        <w:t>përcakton rregullat e pranueshme të sjelljes për ofruesin e vullnetarizmit, vullnetarin dhe përfituesin e vullnetarizmit, në përputhje me parimet bazë të vullnetarizmit</w:t>
      </w:r>
      <w:r w:rsidR="000345B4">
        <w:rPr>
          <w:rFonts w:ascii="Times New Roman" w:eastAsia="Times New Roman" w:hAnsi="Times New Roman"/>
          <w:sz w:val="28"/>
          <w:szCs w:val="28"/>
          <w:lang w:val="sq-AL"/>
        </w:rPr>
        <w:t>.</w:t>
      </w:r>
    </w:p>
    <w:p w14:paraId="0FFF3535" w14:textId="0B6E8079" w:rsidR="0012401C" w:rsidRPr="0012401C" w:rsidRDefault="000345B4" w:rsidP="00055A2D">
      <w:pPr>
        <w:jc w:val="both"/>
        <w:rPr>
          <w:rFonts w:ascii="Times New Roman" w:eastAsia="Times New Roman" w:hAnsi="Times New Roman"/>
          <w:b/>
          <w:sz w:val="28"/>
          <w:szCs w:val="28"/>
        </w:rPr>
      </w:pPr>
      <w:r w:rsidRPr="0012401C">
        <w:rPr>
          <w:rFonts w:ascii="Times New Roman" w:hAnsi="Times New Roman"/>
          <w:i/>
          <w:iCs/>
          <w:sz w:val="28"/>
          <w:szCs w:val="28"/>
          <w:lang w:val="sq-AL" w:eastAsia="en-GB"/>
        </w:rPr>
        <w:t xml:space="preserve">Neni 36 </w:t>
      </w:r>
      <w:r w:rsidR="0012401C" w:rsidRPr="0012401C">
        <w:rPr>
          <w:rFonts w:ascii="Times New Roman" w:eastAsia="Times New Roman" w:hAnsi="Times New Roman"/>
          <w:sz w:val="28"/>
          <w:szCs w:val="28"/>
          <w:lang w:val="sq-AL"/>
        </w:rPr>
        <w:t>parashikon</w:t>
      </w:r>
      <w:r w:rsidR="0012401C">
        <w:rPr>
          <w:rFonts w:ascii="Times New Roman" w:eastAsia="Times New Roman" w:hAnsi="Times New Roman"/>
          <w:sz w:val="28"/>
          <w:szCs w:val="28"/>
          <w:lang w:val="sq-AL"/>
        </w:rPr>
        <w:t xml:space="preserve"> l</w:t>
      </w:r>
      <w:r w:rsidR="0012401C" w:rsidRPr="000345B4">
        <w:rPr>
          <w:rFonts w:ascii="Times New Roman" w:eastAsia="Times New Roman" w:hAnsi="Times New Roman"/>
          <w:sz w:val="28"/>
          <w:szCs w:val="28"/>
          <w:lang w:val="sq-AL"/>
        </w:rPr>
        <w:t>ë</w:t>
      </w:r>
      <w:r w:rsidR="0012401C">
        <w:rPr>
          <w:rFonts w:ascii="Times New Roman" w:eastAsia="Times New Roman" w:hAnsi="Times New Roman"/>
          <w:sz w:val="28"/>
          <w:szCs w:val="28"/>
          <w:lang w:val="sq-AL"/>
        </w:rPr>
        <w:t>shimin e c</w:t>
      </w:r>
      <w:r w:rsidR="0012401C" w:rsidRPr="0012401C">
        <w:rPr>
          <w:rFonts w:ascii="Times New Roman" w:eastAsia="Times New Roman" w:hAnsi="Times New Roman"/>
          <w:sz w:val="28"/>
          <w:szCs w:val="28"/>
          <w:lang w:val="sq-AL"/>
        </w:rPr>
        <w:t>ertifikat</w:t>
      </w:r>
      <w:r w:rsidR="0012401C" w:rsidRPr="000345B4">
        <w:rPr>
          <w:rFonts w:ascii="Times New Roman" w:eastAsia="Times New Roman" w:hAnsi="Times New Roman"/>
          <w:sz w:val="28"/>
          <w:szCs w:val="28"/>
          <w:lang w:val="sq-AL"/>
        </w:rPr>
        <w:t>ë</w:t>
      </w:r>
      <w:r w:rsidR="0012401C">
        <w:rPr>
          <w:rFonts w:ascii="Times New Roman" w:eastAsia="Times New Roman" w:hAnsi="Times New Roman"/>
          <w:sz w:val="28"/>
          <w:szCs w:val="28"/>
          <w:lang w:val="sq-AL"/>
        </w:rPr>
        <w:t>s</w:t>
      </w:r>
      <w:r w:rsidR="0012401C" w:rsidRPr="0012401C">
        <w:rPr>
          <w:rFonts w:ascii="Times New Roman" w:eastAsia="Times New Roman" w:hAnsi="Times New Roman"/>
          <w:sz w:val="28"/>
          <w:szCs w:val="28"/>
          <w:lang w:val="sq-AL"/>
        </w:rPr>
        <w:t xml:space="preserve"> </w:t>
      </w:r>
      <w:r w:rsidR="0012401C">
        <w:rPr>
          <w:rFonts w:ascii="Times New Roman" w:eastAsia="Times New Roman" w:hAnsi="Times New Roman"/>
          <w:sz w:val="28"/>
          <w:szCs w:val="28"/>
          <w:lang w:val="sq-AL"/>
        </w:rPr>
        <w:t>s</w:t>
      </w:r>
      <w:r w:rsidR="0012401C" w:rsidRPr="000345B4">
        <w:rPr>
          <w:rFonts w:ascii="Times New Roman" w:eastAsia="Times New Roman" w:hAnsi="Times New Roman"/>
          <w:sz w:val="28"/>
          <w:szCs w:val="28"/>
          <w:lang w:val="sq-AL"/>
        </w:rPr>
        <w:t>ë</w:t>
      </w:r>
      <w:r w:rsidR="0012401C" w:rsidRPr="0012401C">
        <w:rPr>
          <w:rFonts w:ascii="Times New Roman" w:eastAsia="Times New Roman" w:hAnsi="Times New Roman"/>
          <w:sz w:val="28"/>
          <w:szCs w:val="28"/>
          <w:lang w:val="sq-AL"/>
        </w:rPr>
        <w:t xml:space="preserve"> </w:t>
      </w:r>
      <w:r w:rsidR="0012401C">
        <w:rPr>
          <w:rFonts w:ascii="Times New Roman" w:eastAsia="Times New Roman" w:hAnsi="Times New Roman"/>
          <w:sz w:val="28"/>
          <w:szCs w:val="28"/>
          <w:lang w:val="sq-AL"/>
        </w:rPr>
        <w:t>v</w:t>
      </w:r>
      <w:r w:rsidR="0012401C" w:rsidRPr="0012401C">
        <w:rPr>
          <w:rFonts w:ascii="Times New Roman" w:eastAsia="Times New Roman" w:hAnsi="Times New Roman"/>
          <w:sz w:val="28"/>
          <w:szCs w:val="28"/>
          <w:lang w:val="sq-AL"/>
        </w:rPr>
        <w:t>ullnetarizmit</w:t>
      </w:r>
      <w:r w:rsidR="0012401C">
        <w:rPr>
          <w:rFonts w:ascii="Times New Roman" w:eastAsia="Times New Roman" w:hAnsi="Times New Roman"/>
          <w:sz w:val="28"/>
          <w:szCs w:val="28"/>
          <w:lang w:val="sq-AL"/>
        </w:rPr>
        <w:t xml:space="preserve"> </w:t>
      </w:r>
      <w:r w:rsidR="00895676">
        <w:rPr>
          <w:rFonts w:ascii="Times New Roman" w:eastAsia="Times New Roman" w:hAnsi="Times New Roman"/>
          <w:sz w:val="28"/>
          <w:szCs w:val="28"/>
          <w:lang w:val="sq-AL"/>
        </w:rPr>
        <w:t>p</w:t>
      </w:r>
      <w:r w:rsidR="00895676" w:rsidRPr="000345B4">
        <w:rPr>
          <w:rFonts w:ascii="Times New Roman" w:eastAsia="Times New Roman" w:hAnsi="Times New Roman"/>
          <w:sz w:val="28"/>
          <w:szCs w:val="28"/>
          <w:lang w:val="sq-AL"/>
        </w:rPr>
        <w:t>ë</w:t>
      </w:r>
      <w:r w:rsidR="00895676">
        <w:rPr>
          <w:rFonts w:ascii="Times New Roman" w:eastAsia="Times New Roman" w:hAnsi="Times New Roman"/>
          <w:sz w:val="28"/>
          <w:szCs w:val="28"/>
          <w:lang w:val="sq-AL"/>
        </w:rPr>
        <w:t>r vullnetarin, n</w:t>
      </w:r>
      <w:r w:rsidR="00895676" w:rsidRPr="000345B4">
        <w:rPr>
          <w:rFonts w:ascii="Times New Roman" w:eastAsia="Times New Roman" w:hAnsi="Times New Roman"/>
          <w:sz w:val="28"/>
          <w:szCs w:val="28"/>
          <w:lang w:val="sq-AL"/>
        </w:rPr>
        <w:t>ë</w:t>
      </w:r>
      <w:r w:rsidR="00895676">
        <w:rPr>
          <w:rFonts w:ascii="Times New Roman" w:eastAsia="Times New Roman" w:hAnsi="Times New Roman"/>
          <w:sz w:val="28"/>
          <w:szCs w:val="28"/>
          <w:lang w:val="sq-AL"/>
        </w:rPr>
        <w:t xml:space="preserve"> </w:t>
      </w:r>
      <w:r w:rsidR="00895676" w:rsidRPr="00895676">
        <w:rPr>
          <w:rFonts w:ascii="Times New Roman" w:eastAsia="Times New Roman" w:hAnsi="Times New Roman"/>
          <w:sz w:val="28"/>
          <w:szCs w:val="28"/>
          <w:lang w:val="sq-AL"/>
        </w:rPr>
        <w:t>përfundim të programit të vullnetarizmit</w:t>
      </w:r>
      <w:r w:rsidR="00895676">
        <w:rPr>
          <w:rFonts w:ascii="Times New Roman" w:eastAsia="Times New Roman" w:hAnsi="Times New Roman"/>
          <w:sz w:val="28"/>
          <w:szCs w:val="28"/>
          <w:lang w:val="sq-AL"/>
        </w:rPr>
        <w:t xml:space="preserve"> dhe t</w:t>
      </w:r>
      <w:r w:rsidR="00895676" w:rsidRPr="000345B4">
        <w:rPr>
          <w:rFonts w:ascii="Times New Roman" w:eastAsia="Times New Roman" w:hAnsi="Times New Roman"/>
          <w:sz w:val="28"/>
          <w:szCs w:val="28"/>
          <w:lang w:val="sq-AL"/>
        </w:rPr>
        <w:t>ë</w:t>
      </w:r>
      <w:r w:rsidR="00895676">
        <w:rPr>
          <w:rFonts w:ascii="Times New Roman" w:eastAsia="Times New Roman" w:hAnsi="Times New Roman"/>
          <w:sz w:val="28"/>
          <w:szCs w:val="28"/>
          <w:lang w:val="sq-AL"/>
        </w:rPr>
        <w:t xml:space="preserve"> dh</w:t>
      </w:r>
      <w:r w:rsidR="00895676" w:rsidRPr="000345B4">
        <w:rPr>
          <w:rFonts w:ascii="Times New Roman" w:eastAsia="Times New Roman" w:hAnsi="Times New Roman"/>
          <w:sz w:val="28"/>
          <w:szCs w:val="28"/>
          <w:lang w:val="sq-AL"/>
        </w:rPr>
        <w:t>ë</w:t>
      </w:r>
      <w:r w:rsidR="00895676">
        <w:rPr>
          <w:rFonts w:ascii="Times New Roman" w:eastAsia="Times New Roman" w:hAnsi="Times New Roman"/>
          <w:sz w:val="28"/>
          <w:szCs w:val="28"/>
          <w:lang w:val="sq-AL"/>
        </w:rPr>
        <w:t>nat q</w:t>
      </w:r>
      <w:r w:rsidR="00895676" w:rsidRPr="000345B4">
        <w:rPr>
          <w:rFonts w:ascii="Times New Roman" w:eastAsia="Times New Roman" w:hAnsi="Times New Roman"/>
          <w:sz w:val="28"/>
          <w:szCs w:val="28"/>
          <w:lang w:val="sq-AL"/>
        </w:rPr>
        <w:t>ë</w:t>
      </w:r>
      <w:r w:rsidR="00895676">
        <w:rPr>
          <w:rFonts w:ascii="Times New Roman" w:eastAsia="Times New Roman" w:hAnsi="Times New Roman"/>
          <w:sz w:val="28"/>
          <w:szCs w:val="28"/>
          <w:lang w:val="sq-AL"/>
        </w:rPr>
        <w:t xml:space="preserve"> p</w:t>
      </w:r>
      <w:r w:rsidR="00895676" w:rsidRPr="000345B4">
        <w:rPr>
          <w:rFonts w:ascii="Times New Roman" w:eastAsia="Times New Roman" w:hAnsi="Times New Roman"/>
          <w:sz w:val="28"/>
          <w:szCs w:val="28"/>
          <w:lang w:val="sq-AL"/>
        </w:rPr>
        <w:t>ë</w:t>
      </w:r>
      <w:r w:rsidR="00895676">
        <w:rPr>
          <w:rFonts w:ascii="Times New Roman" w:eastAsia="Times New Roman" w:hAnsi="Times New Roman"/>
          <w:sz w:val="28"/>
          <w:szCs w:val="28"/>
          <w:lang w:val="sq-AL"/>
        </w:rPr>
        <w:t>rmban certifikata. Ky nen parashikon p</w:t>
      </w:r>
      <w:r w:rsidR="00895676" w:rsidRPr="000345B4">
        <w:rPr>
          <w:rFonts w:ascii="Times New Roman" w:eastAsia="Times New Roman" w:hAnsi="Times New Roman"/>
          <w:sz w:val="28"/>
          <w:szCs w:val="28"/>
          <w:lang w:val="sq-AL"/>
        </w:rPr>
        <w:t>ë</w:t>
      </w:r>
      <w:r w:rsidR="00895676">
        <w:rPr>
          <w:rFonts w:ascii="Times New Roman" w:eastAsia="Times New Roman" w:hAnsi="Times New Roman"/>
          <w:sz w:val="28"/>
          <w:szCs w:val="28"/>
          <w:lang w:val="sq-AL"/>
        </w:rPr>
        <w:t>rfshirjen n</w:t>
      </w:r>
      <w:r w:rsidR="00895676" w:rsidRPr="000345B4">
        <w:rPr>
          <w:rFonts w:ascii="Times New Roman" w:eastAsia="Times New Roman" w:hAnsi="Times New Roman"/>
          <w:sz w:val="28"/>
          <w:szCs w:val="28"/>
          <w:lang w:val="sq-AL"/>
        </w:rPr>
        <w:t>ë</w:t>
      </w:r>
      <w:r w:rsidR="00895676">
        <w:rPr>
          <w:rFonts w:ascii="Times New Roman" w:eastAsia="Times New Roman" w:hAnsi="Times New Roman"/>
          <w:sz w:val="28"/>
          <w:szCs w:val="28"/>
          <w:lang w:val="sq-AL"/>
        </w:rPr>
        <w:t xml:space="preserve"> </w:t>
      </w:r>
      <w:r w:rsidR="00055A2D">
        <w:rPr>
          <w:rFonts w:ascii="Times New Roman" w:eastAsia="Times New Roman" w:hAnsi="Times New Roman"/>
          <w:sz w:val="28"/>
          <w:szCs w:val="28"/>
          <w:lang w:val="sq-AL"/>
        </w:rPr>
        <w:t>certifikat</w:t>
      </w:r>
      <w:r w:rsidR="00055A2D" w:rsidRPr="00895676">
        <w:rPr>
          <w:rFonts w:ascii="Times New Roman" w:eastAsia="Times New Roman" w:hAnsi="Times New Roman"/>
          <w:sz w:val="28"/>
          <w:szCs w:val="28"/>
          <w:lang w:val="sq-AL"/>
        </w:rPr>
        <w:t>ë</w:t>
      </w:r>
      <w:r w:rsidR="00055A2D">
        <w:rPr>
          <w:rFonts w:ascii="Times New Roman" w:eastAsia="Times New Roman" w:hAnsi="Times New Roman"/>
          <w:sz w:val="28"/>
          <w:szCs w:val="28"/>
          <w:lang w:val="sq-AL"/>
        </w:rPr>
        <w:t xml:space="preserve"> </w:t>
      </w:r>
      <w:r w:rsidR="00895676" w:rsidRPr="00895676">
        <w:rPr>
          <w:rFonts w:ascii="Times New Roman" w:eastAsia="Times New Roman" w:hAnsi="Times New Roman"/>
          <w:sz w:val="28"/>
          <w:szCs w:val="28"/>
          <w:lang w:val="sq-AL"/>
        </w:rPr>
        <w:t xml:space="preserve">edhe </w:t>
      </w:r>
      <w:r w:rsidR="007D20C3">
        <w:rPr>
          <w:rFonts w:ascii="Times New Roman" w:eastAsia="Times New Roman" w:hAnsi="Times New Roman"/>
          <w:sz w:val="28"/>
          <w:szCs w:val="28"/>
          <w:lang w:val="sq-AL"/>
        </w:rPr>
        <w:t>t</w:t>
      </w:r>
      <w:r w:rsidR="007D20C3" w:rsidRPr="00895676">
        <w:rPr>
          <w:rFonts w:ascii="Times New Roman" w:eastAsia="Times New Roman" w:hAnsi="Times New Roman"/>
          <w:sz w:val="28"/>
          <w:szCs w:val="28"/>
          <w:lang w:val="sq-AL"/>
        </w:rPr>
        <w:t>ë</w:t>
      </w:r>
      <w:r w:rsidR="007D20C3">
        <w:rPr>
          <w:rFonts w:ascii="Times New Roman" w:eastAsia="Times New Roman" w:hAnsi="Times New Roman"/>
          <w:sz w:val="28"/>
          <w:szCs w:val="28"/>
          <w:lang w:val="sq-AL"/>
        </w:rPr>
        <w:t xml:space="preserve"> </w:t>
      </w:r>
      <w:r w:rsidR="00895676" w:rsidRPr="00895676">
        <w:rPr>
          <w:rFonts w:ascii="Times New Roman" w:eastAsia="Times New Roman" w:hAnsi="Times New Roman"/>
          <w:sz w:val="28"/>
          <w:szCs w:val="28"/>
          <w:lang w:val="sq-AL"/>
        </w:rPr>
        <w:t>dëshmi</w:t>
      </w:r>
      <w:r w:rsidR="007D20C3">
        <w:rPr>
          <w:rFonts w:ascii="Times New Roman" w:eastAsia="Times New Roman" w:hAnsi="Times New Roman"/>
          <w:sz w:val="28"/>
          <w:szCs w:val="28"/>
          <w:lang w:val="sq-AL"/>
        </w:rPr>
        <w:t>s</w:t>
      </w:r>
      <w:r w:rsidR="00895676" w:rsidRPr="00895676">
        <w:rPr>
          <w:rFonts w:ascii="Times New Roman" w:eastAsia="Times New Roman" w:hAnsi="Times New Roman"/>
          <w:sz w:val="28"/>
          <w:szCs w:val="28"/>
          <w:lang w:val="sq-AL"/>
        </w:rPr>
        <w:t>ë mbi kompetencat e fituara përmes vullnetarizmit</w:t>
      </w:r>
      <w:r w:rsidR="0005088B">
        <w:rPr>
          <w:rFonts w:ascii="Times New Roman" w:eastAsia="Times New Roman" w:hAnsi="Times New Roman"/>
          <w:sz w:val="28"/>
          <w:szCs w:val="28"/>
          <w:lang w:val="sq-AL"/>
        </w:rPr>
        <w:t>.</w:t>
      </w:r>
      <w:r w:rsidR="00895676">
        <w:rPr>
          <w:rFonts w:ascii="Times New Roman" w:eastAsia="Times New Roman" w:hAnsi="Times New Roman"/>
          <w:sz w:val="28"/>
          <w:szCs w:val="28"/>
          <w:lang w:val="sq-AL"/>
        </w:rPr>
        <w:t xml:space="preserve"> </w:t>
      </w:r>
    </w:p>
    <w:p w14:paraId="5EBA4E0C" w14:textId="07412A9D" w:rsidR="00B4355C" w:rsidRPr="00B4355C" w:rsidRDefault="00B4355C" w:rsidP="00B4355C">
      <w:pPr>
        <w:spacing w:after="0" w:line="240" w:lineRule="auto"/>
        <w:jc w:val="both"/>
        <w:rPr>
          <w:rFonts w:ascii="Times New Roman" w:eastAsia="Times New Roman" w:hAnsi="Times New Roman"/>
          <w:b/>
          <w:sz w:val="28"/>
          <w:szCs w:val="28"/>
        </w:rPr>
      </w:pPr>
      <w:r w:rsidRPr="0058714C">
        <w:rPr>
          <w:rFonts w:ascii="Times New Roman" w:eastAsia="Times New Roman" w:hAnsi="Times New Roman"/>
          <w:b/>
          <w:bCs/>
          <w:sz w:val="28"/>
          <w:szCs w:val="28"/>
          <w:lang w:val="sq-AL"/>
        </w:rPr>
        <w:t xml:space="preserve">Kreu </w:t>
      </w:r>
      <w:r>
        <w:rPr>
          <w:rFonts w:ascii="Times New Roman" w:eastAsia="Times New Roman" w:hAnsi="Times New Roman"/>
          <w:b/>
          <w:bCs/>
          <w:sz w:val="28"/>
          <w:szCs w:val="28"/>
          <w:lang w:val="sq-AL"/>
        </w:rPr>
        <w:t>VII</w:t>
      </w:r>
      <w:r w:rsidRPr="0058714C">
        <w:rPr>
          <w:rFonts w:ascii="Times New Roman" w:eastAsia="Times New Roman" w:hAnsi="Times New Roman"/>
          <w:b/>
          <w:bCs/>
          <w:sz w:val="28"/>
          <w:szCs w:val="28"/>
          <w:lang w:val="sq-AL"/>
        </w:rPr>
        <w:t>-të</w:t>
      </w:r>
      <w:r w:rsidRPr="0058714C">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 xml:space="preserve">parashikon </w:t>
      </w:r>
      <w:r w:rsidR="00FC60C5">
        <w:rPr>
          <w:rFonts w:ascii="Times New Roman" w:eastAsia="Times New Roman" w:hAnsi="Times New Roman"/>
          <w:sz w:val="28"/>
          <w:szCs w:val="28"/>
          <w:lang w:val="sq-AL"/>
        </w:rPr>
        <w:t>ngritjen</w:t>
      </w:r>
      <w:r w:rsidR="004128C5">
        <w:rPr>
          <w:rFonts w:ascii="Times New Roman" w:eastAsia="Times New Roman" w:hAnsi="Times New Roman"/>
          <w:sz w:val="28"/>
          <w:szCs w:val="28"/>
          <w:lang w:val="sq-AL"/>
        </w:rPr>
        <w:t xml:space="preserve"> e </w:t>
      </w:r>
      <w:r>
        <w:rPr>
          <w:rFonts w:ascii="Times New Roman" w:eastAsia="Times New Roman" w:hAnsi="Times New Roman"/>
          <w:sz w:val="28"/>
          <w:szCs w:val="28"/>
          <w:lang w:val="sq-AL"/>
        </w:rPr>
        <w:t>p</w:t>
      </w:r>
      <w:r w:rsidRPr="00B4355C">
        <w:rPr>
          <w:rFonts w:ascii="Times New Roman" w:eastAsia="Times New Roman" w:hAnsi="Times New Roman"/>
          <w:sz w:val="28"/>
          <w:szCs w:val="28"/>
          <w:lang w:val="sq-AL"/>
        </w:rPr>
        <w:t>rograme</w:t>
      </w:r>
      <w:r w:rsidR="004128C5">
        <w:rPr>
          <w:rFonts w:ascii="Times New Roman" w:eastAsia="Times New Roman" w:hAnsi="Times New Roman"/>
          <w:sz w:val="28"/>
          <w:szCs w:val="28"/>
          <w:lang w:val="sq-AL"/>
        </w:rPr>
        <w:t>ve</w:t>
      </w:r>
      <w:r w:rsidRPr="00B4355C">
        <w:rPr>
          <w:rFonts w:ascii="Times New Roman" w:eastAsia="Times New Roman" w:hAnsi="Times New Roman"/>
          <w:sz w:val="28"/>
          <w:szCs w:val="28"/>
          <w:lang w:val="sq-AL"/>
        </w:rPr>
        <w:t xml:space="preserve"> </w:t>
      </w:r>
      <w:r w:rsidR="004128C5">
        <w:rPr>
          <w:rFonts w:ascii="Times New Roman" w:eastAsia="Times New Roman" w:hAnsi="Times New Roman"/>
          <w:sz w:val="28"/>
          <w:szCs w:val="28"/>
          <w:lang w:val="sq-AL"/>
        </w:rPr>
        <w:t>t</w:t>
      </w:r>
      <w:r w:rsidR="004128C5" w:rsidRPr="00B4355C">
        <w:rPr>
          <w:rFonts w:ascii="Times New Roman" w:eastAsia="Times New Roman" w:hAnsi="Times New Roman"/>
          <w:sz w:val="28"/>
          <w:szCs w:val="28"/>
          <w:lang w:val="sq-AL"/>
        </w:rPr>
        <w:t>ë</w:t>
      </w:r>
      <w:r w:rsidRPr="00B4355C">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n</w:t>
      </w:r>
      <w:r w:rsidRPr="00B4355C">
        <w:rPr>
          <w:rFonts w:ascii="Times New Roman" w:eastAsia="Times New Roman" w:hAnsi="Times New Roman"/>
          <w:sz w:val="28"/>
          <w:szCs w:val="28"/>
          <w:lang w:val="sq-AL"/>
        </w:rPr>
        <w:t xml:space="preserve">xitjes dhe </w:t>
      </w:r>
      <w:r>
        <w:rPr>
          <w:rFonts w:ascii="Times New Roman" w:eastAsia="Times New Roman" w:hAnsi="Times New Roman"/>
          <w:sz w:val="28"/>
          <w:szCs w:val="28"/>
          <w:lang w:val="sq-AL"/>
        </w:rPr>
        <w:t>m</w:t>
      </w:r>
      <w:r w:rsidRPr="00B4355C">
        <w:rPr>
          <w:rFonts w:ascii="Times New Roman" w:eastAsia="Times New Roman" w:hAnsi="Times New Roman"/>
          <w:sz w:val="28"/>
          <w:szCs w:val="28"/>
          <w:lang w:val="sq-AL"/>
        </w:rPr>
        <w:t>bështetjes së vullnetarizmit</w:t>
      </w:r>
      <w:r w:rsidRPr="00B4355C">
        <w:rPr>
          <w:rFonts w:ascii="Times New Roman" w:eastAsia="Times New Roman" w:hAnsi="Times New Roman"/>
          <w:b/>
          <w:sz w:val="28"/>
          <w:szCs w:val="28"/>
        </w:rPr>
        <w:t xml:space="preserve"> </w:t>
      </w:r>
      <w:r>
        <w:rPr>
          <w:rFonts w:ascii="Times New Roman" w:eastAsia="Times New Roman" w:hAnsi="Times New Roman"/>
          <w:sz w:val="28"/>
          <w:szCs w:val="28"/>
          <w:lang w:val="sq-AL"/>
        </w:rPr>
        <w:t xml:space="preserve">dhe përbëhet nga </w:t>
      </w:r>
      <w:r w:rsidR="00E43220">
        <w:rPr>
          <w:rFonts w:ascii="Times New Roman" w:eastAsia="Times New Roman" w:hAnsi="Times New Roman"/>
          <w:sz w:val="28"/>
          <w:szCs w:val="28"/>
          <w:lang w:val="sq-AL"/>
        </w:rPr>
        <w:t>4</w:t>
      </w:r>
      <w:r>
        <w:rPr>
          <w:rFonts w:ascii="Times New Roman" w:eastAsia="Times New Roman" w:hAnsi="Times New Roman"/>
          <w:sz w:val="28"/>
          <w:szCs w:val="28"/>
          <w:lang w:val="sq-AL"/>
        </w:rPr>
        <w:t xml:space="preserve"> nene. </w:t>
      </w:r>
    </w:p>
    <w:p w14:paraId="53A299E3" w14:textId="77777777" w:rsidR="00B4355C" w:rsidRDefault="00B4355C" w:rsidP="000345B4">
      <w:pPr>
        <w:rPr>
          <w:rFonts w:ascii="Times New Roman" w:hAnsi="Times New Roman"/>
          <w:i/>
          <w:iCs/>
          <w:sz w:val="28"/>
          <w:szCs w:val="28"/>
          <w:lang w:val="sq-AL" w:eastAsia="en-GB"/>
        </w:rPr>
      </w:pPr>
    </w:p>
    <w:p w14:paraId="0D97754F" w14:textId="710A96C2" w:rsidR="00B4355C" w:rsidRPr="004128C5" w:rsidRDefault="00B4355C" w:rsidP="004128C5">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37</w:t>
      </w:r>
      <w:r w:rsidRPr="000E056C">
        <w:rPr>
          <w:rFonts w:ascii="Times New Roman" w:eastAsia="Times New Roman" w:hAnsi="Times New Roman"/>
          <w:sz w:val="28"/>
          <w:szCs w:val="28"/>
          <w:lang w:val="sq-AL"/>
        </w:rPr>
        <w:t xml:space="preserve"> p</w:t>
      </w:r>
      <w:r>
        <w:rPr>
          <w:rFonts w:ascii="Times New Roman" w:eastAsia="Times New Roman" w:hAnsi="Times New Roman"/>
          <w:sz w:val="28"/>
          <w:szCs w:val="28"/>
          <w:lang w:val="sq-AL"/>
        </w:rPr>
        <w:t>arashikon p</w:t>
      </w:r>
      <w:r w:rsidRPr="00B4355C">
        <w:rPr>
          <w:rFonts w:ascii="Times New Roman" w:eastAsia="Times New Roman" w:hAnsi="Times New Roman"/>
          <w:sz w:val="28"/>
          <w:szCs w:val="28"/>
          <w:lang w:val="sq-AL"/>
        </w:rPr>
        <w:t xml:space="preserve">rogramet </w:t>
      </w:r>
      <w:r w:rsidR="00CE0372">
        <w:rPr>
          <w:rFonts w:ascii="Times New Roman" w:eastAsia="Times New Roman" w:hAnsi="Times New Roman"/>
          <w:sz w:val="28"/>
          <w:szCs w:val="28"/>
          <w:lang w:val="sq-AL"/>
        </w:rPr>
        <w:t xml:space="preserve">e posaçme </w:t>
      </w:r>
      <w:r>
        <w:rPr>
          <w:rFonts w:ascii="Times New Roman" w:eastAsia="Times New Roman" w:hAnsi="Times New Roman"/>
          <w:sz w:val="28"/>
          <w:szCs w:val="28"/>
          <w:lang w:val="sq-AL"/>
        </w:rPr>
        <w:t>p</w:t>
      </w:r>
      <w:r w:rsidRPr="00B4355C">
        <w:rPr>
          <w:rFonts w:ascii="Times New Roman" w:eastAsia="Times New Roman" w:hAnsi="Times New Roman"/>
          <w:sz w:val="28"/>
          <w:szCs w:val="28"/>
          <w:lang w:val="sq-AL"/>
        </w:rPr>
        <w:t xml:space="preserve">ër </w:t>
      </w:r>
      <w:r>
        <w:rPr>
          <w:rFonts w:ascii="Times New Roman" w:eastAsia="Times New Roman" w:hAnsi="Times New Roman"/>
          <w:sz w:val="28"/>
          <w:szCs w:val="28"/>
          <w:lang w:val="sq-AL"/>
        </w:rPr>
        <w:t xml:space="preserve">nxitjen </w:t>
      </w:r>
      <w:r w:rsidR="00592C0C">
        <w:rPr>
          <w:rFonts w:ascii="Times New Roman" w:eastAsia="Times New Roman" w:hAnsi="Times New Roman"/>
          <w:sz w:val="28"/>
          <w:szCs w:val="28"/>
          <w:lang w:val="sq-AL"/>
        </w:rPr>
        <w:t xml:space="preserve">e </w:t>
      </w:r>
      <w:r w:rsidRPr="00B4355C">
        <w:rPr>
          <w:rFonts w:ascii="Times New Roman" w:eastAsia="Times New Roman" w:hAnsi="Times New Roman"/>
          <w:sz w:val="28"/>
          <w:szCs w:val="28"/>
          <w:lang w:val="sq-AL"/>
        </w:rPr>
        <w:t>veprimtarive vullnetare dhe pjesëmarrjes së individëve në vullnetarizëm</w:t>
      </w:r>
      <w:r w:rsidR="00CE0372">
        <w:rPr>
          <w:rFonts w:ascii="Times New Roman" w:eastAsia="Times New Roman" w:hAnsi="Times New Roman"/>
          <w:sz w:val="28"/>
          <w:szCs w:val="28"/>
          <w:lang w:val="sq-AL"/>
        </w:rPr>
        <w:t>, që</w:t>
      </w:r>
      <w:r w:rsidR="00592C0C">
        <w:rPr>
          <w:rFonts w:ascii="Times New Roman" w:eastAsia="Times New Roman" w:hAnsi="Times New Roman"/>
          <w:sz w:val="28"/>
          <w:szCs w:val="28"/>
          <w:lang w:val="sq-AL"/>
        </w:rPr>
        <w:t xml:space="preserve"> jan</w:t>
      </w:r>
      <w:r w:rsidR="00592C0C" w:rsidRPr="00B4355C">
        <w:rPr>
          <w:rFonts w:ascii="Times New Roman" w:eastAsia="Times New Roman" w:hAnsi="Times New Roman"/>
          <w:sz w:val="28"/>
          <w:szCs w:val="28"/>
          <w:lang w:val="sq-AL"/>
        </w:rPr>
        <w:t>ë</w:t>
      </w:r>
      <w:r w:rsidR="00592C0C">
        <w:rPr>
          <w:rFonts w:ascii="Times New Roman" w:eastAsia="Times New Roman" w:hAnsi="Times New Roman"/>
          <w:sz w:val="28"/>
          <w:szCs w:val="28"/>
          <w:lang w:val="sq-AL"/>
        </w:rPr>
        <w:t xml:space="preserve"> </w:t>
      </w:r>
      <w:r w:rsidR="00FC60C5">
        <w:rPr>
          <w:rFonts w:ascii="Times New Roman" w:eastAsia="Times New Roman" w:hAnsi="Times New Roman"/>
          <w:sz w:val="28"/>
          <w:szCs w:val="28"/>
          <w:lang w:val="sq-AL"/>
        </w:rPr>
        <w:t>ç</w:t>
      </w:r>
      <w:r w:rsidR="00FC60C5" w:rsidRPr="00592C0C">
        <w:rPr>
          <w:rFonts w:ascii="Times New Roman" w:eastAsia="Times New Roman" w:hAnsi="Times New Roman"/>
          <w:sz w:val="28"/>
          <w:szCs w:val="28"/>
          <w:lang w:val="sq-AL"/>
        </w:rPr>
        <w:t>mimet</w:t>
      </w:r>
      <w:r w:rsidR="00592C0C" w:rsidRPr="00592C0C">
        <w:rPr>
          <w:rFonts w:ascii="Times New Roman" w:eastAsia="Times New Roman" w:hAnsi="Times New Roman"/>
          <w:sz w:val="28"/>
          <w:szCs w:val="28"/>
          <w:lang w:val="sq-AL"/>
        </w:rPr>
        <w:t xml:space="preserve"> </w:t>
      </w:r>
      <w:r w:rsidR="00592C0C">
        <w:rPr>
          <w:rFonts w:ascii="Times New Roman" w:eastAsia="Times New Roman" w:hAnsi="Times New Roman"/>
          <w:sz w:val="28"/>
          <w:szCs w:val="28"/>
          <w:lang w:val="sq-AL"/>
        </w:rPr>
        <w:t>k</w:t>
      </w:r>
      <w:r w:rsidR="00592C0C" w:rsidRPr="00592C0C">
        <w:rPr>
          <w:rFonts w:ascii="Times New Roman" w:eastAsia="Times New Roman" w:hAnsi="Times New Roman"/>
          <w:sz w:val="28"/>
          <w:szCs w:val="28"/>
          <w:lang w:val="sq-AL"/>
        </w:rPr>
        <w:t xml:space="preserve">ombëtare për </w:t>
      </w:r>
      <w:r w:rsidR="00592C0C">
        <w:rPr>
          <w:rFonts w:ascii="Times New Roman" w:eastAsia="Times New Roman" w:hAnsi="Times New Roman"/>
          <w:sz w:val="28"/>
          <w:szCs w:val="28"/>
          <w:lang w:val="sq-AL"/>
        </w:rPr>
        <w:t>v</w:t>
      </w:r>
      <w:r w:rsidR="00592C0C" w:rsidRPr="00592C0C">
        <w:rPr>
          <w:rFonts w:ascii="Times New Roman" w:eastAsia="Times New Roman" w:hAnsi="Times New Roman"/>
          <w:sz w:val="28"/>
          <w:szCs w:val="28"/>
          <w:lang w:val="sq-AL"/>
        </w:rPr>
        <w:t xml:space="preserve">ullnetarët e </w:t>
      </w:r>
      <w:r w:rsidR="00592C0C">
        <w:rPr>
          <w:rFonts w:ascii="Times New Roman" w:eastAsia="Times New Roman" w:hAnsi="Times New Roman"/>
          <w:sz w:val="28"/>
          <w:szCs w:val="28"/>
          <w:lang w:val="sq-AL"/>
        </w:rPr>
        <w:t>v</w:t>
      </w:r>
      <w:r w:rsidR="00592C0C" w:rsidRPr="00592C0C">
        <w:rPr>
          <w:rFonts w:ascii="Times New Roman" w:eastAsia="Times New Roman" w:hAnsi="Times New Roman"/>
          <w:sz w:val="28"/>
          <w:szCs w:val="28"/>
          <w:lang w:val="sq-AL"/>
        </w:rPr>
        <w:t>itit</w:t>
      </w:r>
      <w:r w:rsidR="00592C0C">
        <w:rPr>
          <w:rFonts w:ascii="Times New Roman" w:eastAsia="Times New Roman" w:hAnsi="Times New Roman"/>
          <w:sz w:val="28"/>
          <w:szCs w:val="28"/>
          <w:lang w:val="sq-AL"/>
        </w:rPr>
        <w:t xml:space="preserve">, </w:t>
      </w:r>
      <w:r w:rsidR="004128C5">
        <w:rPr>
          <w:rFonts w:ascii="Times New Roman" w:eastAsia="Times New Roman" w:hAnsi="Times New Roman"/>
          <w:sz w:val="28"/>
          <w:szCs w:val="28"/>
          <w:lang w:val="sq-AL"/>
        </w:rPr>
        <w:t>financimi</w:t>
      </w:r>
      <w:r w:rsidR="00592C0C">
        <w:rPr>
          <w:rFonts w:ascii="Times New Roman" w:eastAsia="Times New Roman" w:hAnsi="Times New Roman"/>
          <w:sz w:val="28"/>
          <w:szCs w:val="28"/>
          <w:lang w:val="sq-AL"/>
        </w:rPr>
        <w:t xml:space="preserve"> </w:t>
      </w:r>
      <w:r w:rsidR="004128C5">
        <w:rPr>
          <w:rFonts w:ascii="Times New Roman" w:eastAsia="Times New Roman" w:hAnsi="Times New Roman"/>
          <w:sz w:val="28"/>
          <w:szCs w:val="28"/>
          <w:lang w:val="sq-AL"/>
        </w:rPr>
        <w:t>i</w:t>
      </w:r>
      <w:r w:rsidR="00592C0C">
        <w:rPr>
          <w:rFonts w:ascii="Times New Roman" w:eastAsia="Times New Roman" w:hAnsi="Times New Roman"/>
          <w:sz w:val="28"/>
          <w:szCs w:val="28"/>
          <w:lang w:val="sq-AL"/>
        </w:rPr>
        <w:t xml:space="preserve"> </w:t>
      </w:r>
      <w:r w:rsidR="00592C0C" w:rsidRPr="00592C0C">
        <w:rPr>
          <w:rFonts w:ascii="Times New Roman" w:eastAsia="Times New Roman" w:hAnsi="Times New Roman"/>
          <w:sz w:val="28"/>
          <w:szCs w:val="28"/>
          <w:lang w:val="sq-AL"/>
        </w:rPr>
        <w:t>programe</w:t>
      </w:r>
      <w:r w:rsidR="004128C5">
        <w:rPr>
          <w:rFonts w:ascii="Times New Roman" w:eastAsia="Times New Roman" w:hAnsi="Times New Roman"/>
          <w:sz w:val="28"/>
          <w:szCs w:val="28"/>
          <w:lang w:val="sq-AL"/>
        </w:rPr>
        <w:t>ve</w:t>
      </w:r>
      <w:r w:rsidR="00592C0C" w:rsidRPr="00592C0C">
        <w:rPr>
          <w:rFonts w:ascii="Times New Roman" w:eastAsia="Times New Roman" w:hAnsi="Times New Roman"/>
          <w:sz w:val="28"/>
          <w:szCs w:val="28"/>
          <w:lang w:val="sq-AL"/>
        </w:rPr>
        <w:t xml:space="preserve"> </w:t>
      </w:r>
      <w:r w:rsidR="004128C5">
        <w:rPr>
          <w:rFonts w:ascii="Times New Roman" w:eastAsia="Times New Roman" w:hAnsi="Times New Roman"/>
          <w:sz w:val="28"/>
          <w:szCs w:val="28"/>
          <w:lang w:val="sq-AL"/>
        </w:rPr>
        <w:t>t</w:t>
      </w:r>
      <w:r w:rsidR="004128C5" w:rsidRPr="00B4355C">
        <w:rPr>
          <w:rFonts w:ascii="Times New Roman" w:eastAsia="Times New Roman" w:hAnsi="Times New Roman"/>
          <w:sz w:val="28"/>
          <w:szCs w:val="28"/>
          <w:lang w:val="sq-AL"/>
        </w:rPr>
        <w:t>ë</w:t>
      </w:r>
      <w:r w:rsidR="00592C0C" w:rsidRPr="00592C0C">
        <w:rPr>
          <w:rFonts w:ascii="Times New Roman" w:eastAsia="Times New Roman" w:hAnsi="Times New Roman"/>
          <w:sz w:val="28"/>
          <w:szCs w:val="28"/>
          <w:lang w:val="sq-AL"/>
        </w:rPr>
        <w:t xml:space="preserve"> vullnetarizmit</w:t>
      </w:r>
      <w:r w:rsidR="00592C0C">
        <w:rPr>
          <w:rFonts w:ascii="Times New Roman" w:eastAsia="Times New Roman" w:hAnsi="Times New Roman"/>
          <w:sz w:val="28"/>
          <w:szCs w:val="28"/>
          <w:lang w:val="sq-AL"/>
        </w:rPr>
        <w:t xml:space="preserve"> dhe platforma elektronike e vull</w:t>
      </w:r>
      <w:r w:rsidR="00690494">
        <w:rPr>
          <w:rFonts w:ascii="Times New Roman" w:eastAsia="Times New Roman" w:hAnsi="Times New Roman"/>
          <w:sz w:val="28"/>
          <w:szCs w:val="28"/>
          <w:lang w:val="sq-AL"/>
        </w:rPr>
        <w:t xml:space="preserve">netarizmit. </w:t>
      </w:r>
      <w:r w:rsidR="00592C0C">
        <w:rPr>
          <w:rFonts w:ascii="Times New Roman" w:eastAsia="Times New Roman" w:hAnsi="Times New Roman"/>
          <w:sz w:val="28"/>
          <w:szCs w:val="28"/>
          <w:lang w:val="sq-AL"/>
        </w:rPr>
        <w:t xml:space="preserve"> </w:t>
      </w:r>
    </w:p>
    <w:p w14:paraId="67712323" w14:textId="0E46CD94" w:rsidR="00690494" w:rsidRPr="00690494" w:rsidRDefault="00690494" w:rsidP="00690494">
      <w:pPr>
        <w:jc w:val="both"/>
        <w:rPr>
          <w:sz w:val="28"/>
          <w:szCs w:val="28"/>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38</w:t>
      </w:r>
      <w:r w:rsidRPr="000E056C">
        <w:rPr>
          <w:rFonts w:ascii="Times New Roman" w:eastAsia="Times New Roman" w:hAnsi="Times New Roman"/>
          <w:sz w:val="28"/>
          <w:szCs w:val="28"/>
          <w:lang w:val="sq-AL"/>
        </w:rPr>
        <w:t xml:space="preserve"> p</w:t>
      </w:r>
      <w:r w:rsidR="004128C5" w:rsidRPr="00B4355C">
        <w:rPr>
          <w:rFonts w:ascii="Times New Roman" w:eastAsia="Times New Roman" w:hAnsi="Times New Roman"/>
          <w:sz w:val="28"/>
          <w:szCs w:val="28"/>
          <w:lang w:val="sq-AL"/>
        </w:rPr>
        <w:t>ë</w:t>
      </w:r>
      <w:r w:rsidR="004128C5">
        <w:rPr>
          <w:rFonts w:ascii="Times New Roman" w:eastAsia="Times New Roman" w:hAnsi="Times New Roman"/>
          <w:sz w:val="28"/>
          <w:szCs w:val="28"/>
          <w:lang w:val="sq-AL"/>
        </w:rPr>
        <w:t>rcakton</w:t>
      </w:r>
      <w:r>
        <w:rPr>
          <w:rFonts w:ascii="Times New Roman" w:eastAsia="Times New Roman" w:hAnsi="Times New Roman"/>
          <w:sz w:val="28"/>
          <w:szCs w:val="28"/>
          <w:lang w:val="sq-AL"/>
        </w:rPr>
        <w:t xml:space="preserve"> </w:t>
      </w:r>
      <w:r w:rsidR="00FC60C5">
        <w:rPr>
          <w:rFonts w:ascii="Times New Roman" w:eastAsia="Times New Roman" w:hAnsi="Times New Roman"/>
          <w:sz w:val="28"/>
          <w:szCs w:val="28"/>
          <w:lang w:val="sq-AL"/>
        </w:rPr>
        <w:t>ç</w:t>
      </w:r>
      <w:r w:rsidR="00FC60C5" w:rsidRPr="00592C0C">
        <w:rPr>
          <w:rFonts w:ascii="Times New Roman" w:eastAsia="Times New Roman" w:hAnsi="Times New Roman"/>
          <w:sz w:val="28"/>
          <w:szCs w:val="28"/>
          <w:lang w:val="sq-AL"/>
        </w:rPr>
        <w:t>mimet</w:t>
      </w:r>
      <w:r w:rsidRPr="00592C0C">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k</w:t>
      </w:r>
      <w:r w:rsidRPr="00592C0C">
        <w:rPr>
          <w:rFonts w:ascii="Times New Roman" w:eastAsia="Times New Roman" w:hAnsi="Times New Roman"/>
          <w:sz w:val="28"/>
          <w:szCs w:val="28"/>
          <w:lang w:val="sq-AL"/>
        </w:rPr>
        <w:t xml:space="preserve">ombëtare për </w:t>
      </w:r>
      <w:r>
        <w:rPr>
          <w:rFonts w:ascii="Times New Roman" w:eastAsia="Times New Roman" w:hAnsi="Times New Roman"/>
          <w:sz w:val="28"/>
          <w:szCs w:val="28"/>
          <w:lang w:val="sq-AL"/>
        </w:rPr>
        <w:t>v</w:t>
      </w:r>
      <w:r w:rsidRPr="00592C0C">
        <w:rPr>
          <w:rFonts w:ascii="Times New Roman" w:eastAsia="Times New Roman" w:hAnsi="Times New Roman"/>
          <w:sz w:val="28"/>
          <w:szCs w:val="28"/>
          <w:lang w:val="sq-AL"/>
        </w:rPr>
        <w:t xml:space="preserve">ullnetarët e </w:t>
      </w:r>
      <w:r>
        <w:rPr>
          <w:rFonts w:ascii="Times New Roman" w:eastAsia="Times New Roman" w:hAnsi="Times New Roman"/>
          <w:sz w:val="28"/>
          <w:szCs w:val="28"/>
          <w:lang w:val="sq-AL"/>
        </w:rPr>
        <w:t>v</w:t>
      </w:r>
      <w:r w:rsidRPr="00592C0C">
        <w:rPr>
          <w:rFonts w:ascii="Times New Roman" w:eastAsia="Times New Roman" w:hAnsi="Times New Roman"/>
          <w:sz w:val="28"/>
          <w:szCs w:val="28"/>
          <w:lang w:val="sq-AL"/>
        </w:rPr>
        <w:t>itit</w:t>
      </w:r>
      <w:r>
        <w:rPr>
          <w:rFonts w:ascii="Times New Roman" w:eastAsia="Times New Roman" w:hAnsi="Times New Roman"/>
          <w:sz w:val="28"/>
          <w:szCs w:val="28"/>
          <w:lang w:val="sq-AL"/>
        </w:rPr>
        <w:t xml:space="preserve"> si </w:t>
      </w:r>
      <w:r w:rsidRPr="00690494">
        <w:rPr>
          <w:rFonts w:ascii="Times New Roman" w:eastAsia="Times New Roman" w:hAnsi="Times New Roman"/>
          <w:sz w:val="28"/>
          <w:szCs w:val="28"/>
          <w:lang w:val="sq-AL"/>
        </w:rPr>
        <w:t xml:space="preserve">vlerësimi më i lartë </w:t>
      </w:r>
      <w:r w:rsidR="00CE0372">
        <w:rPr>
          <w:rFonts w:ascii="Times New Roman" w:eastAsia="Times New Roman" w:hAnsi="Times New Roman"/>
          <w:sz w:val="28"/>
          <w:szCs w:val="28"/>
          <w:lang w:val="sq-AL"/>
        </w:rPr>
        <w:t>vjetor</w:t>
      </w:r>
      <w:r w:rsidRPr="00690494">
        <w:rPr>
          <w:rFonts w:ascii="Times New Roman" w:eastAsia="Times New Roman" w:hAnsi="Times New Roman"/>
          <w:sz w:val="28"/>
          <w:szCs w:val="28"/>
          <w:lang w:val="sq-AL"/>
        </w:rPr>
        <w:t xml:space="preserve"> për kontributet e dhëna për </w:t>
      </w:r>
      <w:r w:rsidR="00CE0372" w:rsidRPr="00690494">
        <w:rPr>
          <w:rFonts w:ascii="Times New Roman" w:eastAsia="Times New Roman" w:hAnsi="Times New Roman"/>
          <w:sz w:val="28"/>
          <w:szCs w:val="28"/>
          <w:lang w:val="sq-AL"/>
        </w:rPr>
        <w:t xml:space="preserve">promovimin </w:t>
      </w:r>
      <w:r w:rsidRPr="00690494">
        <w:rPr>
          <w:rFonts w:ascii="Times New Roman" w:eastAsia="Times New Roman" w:hAnsi="Times New Roman"/>
          <w:sz w:val="28"/>
          <w:szCs w:val="28"/>
          <w:lang w:val="sq-AL"/>
        </w:rPr>
        <w:t xml:space="preserve">dhe </w:t>
      </w:r>
      <w:r w:rsidR="00CE0372" w:rsidRPr="00690494">
        <w:rPr>
          <w:rFonts w:ascii="Times New Roman" w:eastAsia="Times New Roman" w:hAnsi="Times New Roman"/>
          <w:sz w:val="28"/>
          <w:szCs w:val="28"/>
          <w:lang w:val="sq-AL"/>
        </w:rPr>
        <w:t>veprimtarinë</w:t>
      </w:r>
      <w:r w:rsidRPr="00690494">
        <w:rPr>
          <w:rFonts w:ascii="Times New Roman" w:eastAsia="Times New Roman" w:hAnsi="Times New Roman"/>
          <w:sz w:val="28"/>
          <w:szCs w:val="28"/>
          <w:lang w:val="sq-AL"/>
        </w:rPr>
        <w:t xml:space="preserve"> e vullnetarizmit në Republikën e Shqipërisë</w:t>
      </w:r>
      <w:r w:rsidR="004128C5">
        <w:rPr>
          <w:rFonts w:ascii="Times New Roman" w:eastAsia="Times New Roman" w:hAnsi="Times New Roman"/>
          <w:sz w:val="28"/>
          <w:szCs w:val="28"/>
          <w:lang w:val="sq-AL"/>
        </w:rPr>
        <w:t xml:space="preserve"> dhe </w:t>
      </w:r>
      <w:r w:rsidR="00FC60C5">
        <w:rPr>
          <w:rFonts w:ascii="Times New Roman" w:eastAsia="Times New Roman" w:hAnsi="Times New Roman"/>
          <w:sz w:val="28"/>
          <w:szCs w:val="28"/>
          <w:lang w:val="sq-AL"/>
        </w:rPr>
        <w:t>autorizimin</w:t>
      </w:r>
      <w:r w:rsidR="004128C5">
        <w:rPr>
          <w:rFonts w:ascii="Times New Roman" w:eastAsia="Times New Roman" w:hAnsi="Times New Roman"/>
          <w:sz w:val="28"/>
          <w:szCs w:val="28"/>
          <w:lang w:val="sq-AL"/>
        </w:rPr>
        <w:t xml:space="preserve"> ligjor p</w:t>
      </w:r>
      <w:r w:rsidR="004128C5" w:rsidRPr="00592C0C">
        <w:rPr>
          <w:rFonts w:ascii="Times New Roman" w:eastAsia="Times New Roman" w:hAnsi="Times New Roman"/>
          <w:sz w:val="28"/>
          <w:szCs w:val="28"/>
          <w:lang w:val="sq-AL"/>
        </w:rPr>
        <w:t>ë</w:t>
      </w:r>
      <w:r w:rsidR="004128C5">
        <w:rPr>
          <w:rFonts w:ascii="Times New Roman" w:eastAsia="Times New Roman" w:hAnsi="Times New Roman"/>
          <w:sz w:val="28"/>
          <w:szCs w:val="28"/>
          <w:lang w:val="sq-AL"/>
        </w:rPr>
        <w:t xml:space="preserve">r </w:t>
      </w:r>
      <w:r w:rsidR="004128C5" w:rsidRPr="004128C5">
        <w:rPr>
          <w:rFonts w:ascii="Times New Roman" w:eastAsia="Times New Roman" w:hAnsi="Times New Roman"/>
          <w:sz w:val="28"/>
          <w:szCs w:val="28"/>
          <w:lang w:val="sq-AL"/>
        </w:rPr>
        <w:t>Këshilli</w:t>
      </w:r>
      <w:r w:rsidR="004128C5">
        <w:rPr>
          <w:rFonts w:ascii="Times New Roman" w:eastAsia="Times New Roman" w:hAnsi="Times New Roman"/>
          <w:sz w:val="28"/>
          <w:szCs w:val="28"/>
          <w:lang w:val="sq-AL"/>
        </w:rPr>
        <w:t>n</w:t>
      </w:r>
      <w:r w:rsidR="004128C5" w:rsidRPr="004128C5">
        <w:rPr>
          <w:rFonts w:ascii="Times New Roman" w:eastAsia="Times New Roman" w:hAnsi="Times New Roman"/>
          <w:sz w:val="28"/>
          <w:szCs w:val="28"/>
          <w:lang w:val="sq-AL"/>
        </w:rPr>
        <w:t xml:space="preserve"> </w:t>
      </w:r>
      <w:r w:rsidR="004128C5">
        <w:rPr>
          <w:rFonts w:ascii="Times New Roman" w:eastAsia="Times New Roman" w:hAnsi="Times New Roman"/>
          <w:sz w:val="28"/>
          <w:szCs w:val="28"/>
          <w:lang w:val="sq-AL"/>
        </w:rPr>
        <w:t>e</w:t>
      </w:r>
      <w:r w:rsidR="004128C5" w:rsidRPr="004128C5">
        <w:rPr>
          <w:rFonts w:ascii="Times New Roman" w:eastAsia="Times New Roman" w:hAnsi="Times New Roman"/>
          <w:sz w:val="28"/>
          <w:szCs w:val="28"/>
          <w:lang w:val="sq-AL"/>
        </w:rPr>
        <w:t xml:space="preserve"> Ministrave</w:t>
      </w:r>
      <w:r w:rsidR="004128C5">
        <w:rPr>
          <w:rFonts w:ascii="Times New Roman" w:eastAsia="Times New Roman" w:hAnsi="Times New Roman"/>
          <w:sz w:val="28"/>
          <w:szCs w:val="28"/>
          <w:lang w:val="sq-AL"/>
        </w:rPr>
        <w:t xml:space="preserve"> p</w:t>
      </w:r>
      <w:r w:rsidR="004128C5" w:rsidRPr="00690494">
        <w:rPr>
          <w:rFonts w:ascii="Times New Roman" w:eastAsia="Times New Roman" w:hAnsi="Times New Roman"/>
          <w:sz w:val="28"/>
          <w:szCs w:val="28"/>
          <w:lang w:val="sq-AL"/>
        </w:rPr>
        <w:t>ë</w:t>
      </w:r>
      <w:r w:rsidR="004128C5">
        <w:rPr>
          <w:rFonts w:ascii="Times New Roman" w:eastAsia="Times New Roman" w:hAnsi="Times New Roman"/>
          <w:sz w:val="28"/>
          <w:szCs w:val="28"/>
          <w:lang w:val="sq-AL"/>
        </w:rPr>
        <w:t>r t</w:t>
      </w:r>
      <w:r w:rsidR="004128C5" w:rsidRPr="00690494">
        <w:rPr>
          <w:rFonts w:ascii="Times New Roman" w:eastAsia="Times New Roman" w:hAnsi="Times New Roman"/>
          <w:sz w:val="28"/>
          <w:szCs w:val="28"/>
          <w:lang w:val="sq-AL"/>
        </w:rPr>
        <w:t>ë</w:t>
      </w:r>
      <w:r w:rsidR="004128C5">
        <w:rPr>
          <w:rFonts w:ascii="Times New Roman" w:eastAsia="Times New Roman" w:hAnsi="Times New Roman"/>
          <w:sz w:val="28"/>
          <w:szCs w:val="28"/>
          <w:lang w:val="sq-AL"/>
        </w:rPr>
        <w:t xml:space="preserve"> miratuar </w:t>
      </w:r>
      <w:r w:rsidR="004128C5" w:rsidRPr="004128C5">
        <w:rPr>
          <w:rFonts w:ascii="Times New Roman" w:eastAsia="Times New Roman" w:hAnsi="Times New Roman"/>
          <w:sz w:val="28"/>
          <w:szCs w:val="28"/>
          <w:lang w:val="sq-AL"/>
        </w:rPr>
        <w:t>procedurat, kriteret, kategorit</w:t>
      </w:r>
      <w:r w:rsidR="004128C5" w:rsidRPr="00690494">
        <w:rPr>
          <w:rFonts w:ascii="Times New Roman" w:eastAsia="Times New Roman" w:hAnsi="Times New Roman"/>
          <w:sz w:val="28"/>
          <w:szCs w:val="28"/>
          <w:lang w:val="sq-AL"/>
        </w:rPr>
        <w:t>ë</w:t>
      </w:r>
      <w:r w:rsidR="00D736A8">
        <w:rPr>
          <w:rFonts w:ascii="Times New Roman" w:eastAsia="Times New Roman" w:hAnsi="Times New Roman"/>
          <w:sz w:val="28"/>
          <w:szCs w:val="28"/>
          <w:lang w:val="sq-AL"/>
        </w:rPr>
        <w:t xml:space="preserve"> e </w:t>
      </w:r>
      <w:r w:rsidR="00FC60C5">
        <w:rPr>
          <w:rFonts w:ascii="Times New Roman" w:eastAsia="Times New Roman" w:hAnsi="Times New Roman"/>
          <w:sz w:val="28"/>
          <w:szCs w:val="28"/>
          <w:lang w:val="sq-AL"/>
        </w:rPr>
        <w:t>çmimeve</w:t>
      </w:r>
      <w:r w:rsidR="00D736A8">
        <w:rPr>
          <w:rFonts w:ascii="Times New Roman" w:eastAsia="Times New Roman" w:hAnsi="Times New Roman"/>
          <w:sz w:val="28"/>
          <w:szCs w:val="28"/>
          <w:lang w:val="sq-AL"/>
        </w:rPr>
        <w:t xml:space="preserve"> dhe mas</w:t>
      </w:r>
      <w:r w:rsidR="00D736A8" w:rsidRPr="00690494">
        <w:rPr>
          <w:rFonts w:ascii="Times New Roman" w:eastAsia="Times New Roman" w:hAnsi="Times New Roman"/>
          <w:sz w:val="28"/>
          <w:szCs w:val="28"/>
          <w:lang w:val="sq-AL"/>
        </w:rPr>
        <w:t>ë</w:t>
      </w:r>
      <w:r w:rsidR="00D736A8">
        <w:rPr>
          <w:rFonts w:ascii="Times New Roman" w:eastAsia="Times New Roman" w:hAnsi="Times New Roman"/>
          <w:sz w:val="28"/>
          <w:szCs w:val="28"/>
          <w:lang w:val="sq-AL"/>
        </w:rPr>
        <w:t>n e shp</w:t>
      </w:r>
      <w:r w:rsidR="00D736A8" w:rsidRPr="00690494">
        <w:rPr>
          <w:rFonts w:ascii="Times New Roman" w:eastAsia="Times New Roman" w:hAnsi="Times New Roman"/>
          <w:sz w:val="28"/>
          <w:szCs w:val="28"/>
          <w:lang w:val="sq-AL"/>
        </w:rPr>
        <w:t>ë</w:t>
      </w:r>
      <w:r w:rsidR="00D736A8">
        <w:rPr>
          <w:rFonts w:ascii="Times New Roman" w:eastAsia="Times New Roman" w:hAnsi="Times New Roman"/>
          <w:sz w:val="28"/>
          <w:szCs w:val="28"/>
          <w:lang w:val="sq-AL"/>
        </w:rPr>
        <w:t xml:space="preserve">rblimit financiar. </w:t>
      </w:r>
    </w:p>
    <w:p w14:paraId="65681445" w14:textId="7C552EC9" w:rsidR="00D736A8" w:rsidRDefault="00D736A8" w:rsidP="00D736A8">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sidR="007056FA">
        <w:rPr>
          <w:rFonts w:ascii="Times New Roman" w:hAnsi="Times New Roman"/>
          <w:i/>
          <w:iCs/>
          <w:sz w:val="28"/>
          <w:szCs w:val="28"/>
          <w:lang w:val="sq-AL" w:eastAsia="en-GB"/>
        </w:rPr>
        <w:t>39</w:t>
      </w:r>
      <w:r w:rsidRPr="000E056C">
        <w:rPr>
          <w:rFonts w:ascii="Times New Roman" w:eastAsia="Times New Roman" w:hAnsi="Times New Roman"/>
          <w:sz w:val="28"/>
          <w:szCs w:val="28"/>
          <w:lang w:val="sq-AL"/>
        </w:rPr>
        <w:t xml:space="preserve"> p</w:t>
      </w:r>
      <w:r w:rsidRPr="00B4355C">
        <w:rPr>
          <w:rFonts w:ascii="Times New Roman" w:eastAsia="Times New Roman" w:hAnsi="Times New Roman"/>
          <w:sz w:val="28"/>
          <w:szCs w:val="28"/>
          <w:lang w:val="sq-AL"/>
        </w:rPr>
        <w:t>ë</w:t>
      </w:r>
      <w:r>
        <w:rPr>
          <w:rFonts w:ascii="Times New Roman" w:eastAsia="Times New Roman" w:hAnsi="Times New Roman"/>
          <w:sz w:val="28"/>
          <w:szCs w:val="28"/>
          <w:lang w:val="sq-AL"/>
        </w:rPr>
        <w:t xml:space="preserve">rcakton </w:t>
      </w:r>
      <w:r w:rsidR="00194FBD">
        <w:rPr>
          <w:rFonts w:ascii="Times New Roman" w:eastAsia="Times New Roman" w:hAnsi="Times New Roman"/>
          <w:sz w:val="28"/>
          <w:szCs w:val="28"/>
          <w:lang w:val="sq-AL"/>
        </w:rPr>
        <w:t>mekanizmin p</w:t>
      </w:r>
      <w:r w:rsidR="00194FBD" w:rsidRPr="00592C0C">
        <w:rPr>
          <w:rFonts w:ascii="Times New Roman" w:eastAsia="Times New Roman" w:hAnsi="Times New Roman"/>
          <w:sz w:val="28"/>
          <w:szCs w:val="28"/>
          <w:lang w:val="sq-AL"/>
        </w:rPr>
        <w:t>ë</w:t>
      </w:r>
      <w:r w:rsidR="00194FBD">
        <w:rPr>
          <w:rFonts w:ascii="Times New Roman" w:eastAsia="Times New Roman" w:hAnsi="Times New Roman"/>
          <w:sz w:val="28"/>
          <w:szCs w:val="28"/>
          <w:lang w:val="sq-AL"/>
        </w:rPr>
        <w:t>r financimin e programeve t</w:t>
      </w:r>
      <w:r w:rsidR="00194FBD" w:rsidRPr="00592C0C">
        <w:rPr>
          <w:rFonts w:ascii="Times New Roman" w:eastAsia="Times New Roman" w:hAnsi="Times New Roman"/>
          <w:sz w:val="28"/>
          <w:szCs w:val="28"/>
          <w:lang w:val="sq-AL"/>
        </w:rPr>
        <w:t>ë</w:t>
      </w:r>
      <w:r w:rsidR="00194FBD">
        <w:rPr>
          <w:rFonts w:ascii="Times New Roman" w:eastAsia="Times New Roman" w:hAnsi="Times New Roman"/>
          <w:sz w:val="28"/>
          <w:szCs w:val="28"/>
          <w:lang w:val="sq-AL"/>
        </w:rPr>
        <w:t xml:space="preserve"> vullnetarizmit </w:t>
      </w:r>
      <w:r>
        <w:rPr>
          <w:rFonts w:ascii="Times New Roman" w:eastAsia="Times New Roman" w:hAnsi="Times New Roman"/>
          <w:sz w:val="28"/>
          <w:szCs w:val="28"/>
          <w:lang w:val="sq-AL"/>
        </w:rPr>
        <w:t xml:space="preserve"> </w:t>
      </w:r>
      <w:r w:rsidR="007056FA">
        <w:rPr>
          <w:rFonts w:ascii="Times New Roman" w:eastAsia="Times New Roman" w:hAnsi="Times New Roman"/>
          <w:sz w:val="28"/>
          <w:szCs w:val="28"/>
          <w:lang w:val="sq-AL"/>
        </w:rPr>
        <w:t>t</w:t>
      </w:r>
      <w:r w:rsidR="007056FA" w:rsidRPr="00592C0C">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 xml:space="preserve"> organizuara nga organet publike, bashk</w:t>
      </w:r>
      <w:r w:rsidR="007056FA" w:rsidRPr="00592C0C">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sit</w:t>
      </w:r>
      <w:r w:rsidR="007056FA" w:rsidRPr="00592C0C">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 xml:space="preserve"> fetare dhe organizatat jofitimprur</w:t>
      </w:r>
      <w:r w:rsidR="007056FA" w:rsidRPr="00592C0C">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se p</w:t>
      </w:r>
      <w:r w:rsidR="007056FA" w:rsidRPr="00592C0C">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rmes subvencionitmit t</w:t>
      </w:r>
      <w:r w:rsidR="007056FA" w:rsidRPr="00592C0C">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 xml:space="preserve"> kostove t</w:t>
      </w:r>
      <w:r w:rsidR="007056FA" w:rsidRPr="00592C0C">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 xml:space="preserve"> lejuara sipas p</w:t>
      </w:r>
      <w:r w:rsidR="007056FA" w:rsidRPr="00592C0C">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rcaktimit t</w:t>
      </w:r>
      <w:r w:rsidR="007056FA" w:rsidRPr="00592C0C">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 xml:space="preserve"> ligjit, si dhe ngarkon ministrin p</w:t>
      </w:r>
      <w:r w:rsidR="007056FA" w:rsidRPr="00592C0C">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r t</w:t>
      </w:r>
      <w:r w:rsidR="007056FA" w:rsidRPr="00592C0C">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 xml:space="preserve"> p</w:t>
      </w:r>
      <w:r w:rsidR="007056FA" w:rsidRPr="00592C0C">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 xml:space="preserve">rcaktuar </w:t>
      </w:r>
      <w:r w:rsidR="007056FA" w:rsidRPr="007056FA">
        <w:rPr>
          <w:rFonts w:ascii="Times New Roman" w:eastAsia="Times New Roman" w:hAnsi="Times New Roman"/>
          <w:sz w:val="28"/>
          <w:szCs w:val="28"/>
          <w:lang w:val="sq-AL"/>
        </w:rPr>
        <w:t xml:space="preserve">fushat e përparësisë për mbështetjen e </w:t>
      </w:r>
      <w:r w:rsidR="007056FA" w:rsidRPr="007056FA">
        <w:rPr>
          <w:rFonts w:ascii="Times New Roman" w:eastAsia="Times New Roman" w:hAnsi="Times New Roman"/>
          <w:sz w:val="28"/>
          <w:szCs w:val="28"/>
          <w:lang w:val="sq-AL"/>
        </w:rPr>
        <w:lastRenderedPageBreak/>
        <w:t>programeve të vullnetarizmit</w:t>
      </w:r>
      <w:r w:rsidR="007056FA">
        <w:rPr>
          <w:rFonts w:ascii="Times New Roman" w:eastAsia="Times New Roman" w:hAnsi="Times New Roman"/>
          <w:sz w:val="28"/>
          <w:szCs w:val="28"/>
          <w:lang w:val="sq-AL"/>
        </w:rPr>
        <w:t xml:space="preserve"> dhe </w:t>
      </w:r>
      <w:r w:rsidRPr="004128C5">
        <w:rPr>
          <w:rFonts w:ascii="Times New Roman" w:eastAsia="Times New Roman" w:hAnsi="Times New Roman"/>
          <w:sz w:val="28"/>
          <w:szCs w:val="28"/>
          <w:lang w:val="sq-AL"/>
        </w:rPr>
        <w:t>Këshilli</w:t>
      </w:r>
      <w:r>
        <w:rPr>
          <w:rFonts w:ascii="Times New Roman" w:eastAsia="Times New Roman" w:hAnsi="Times New Roman"/>
          <w:sz w:val="28"/>
          <w:szCs w:val="28"/>
          <w:lang w:val="sq-AL"/>
        </w:rPr>
        <w:t>n</w:t>
      </w:r>
      <w:r w:rsidRPr="004128C5">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e</w:t>
      </w:r>
      <w:r w:rsidRPr="004128C5">
        <w:rPr>
          <w:rFonts w:ascii="Times New Roman" w:eastAsia="Times New Roman" w:hAnsi="Times New Roman"/>
          <w:sz w:val="28"/>
          <w:szCs w:val="28"/>
          <w:lang w:val="sq-AL"/>
        </w:rPr>
        <w:t xml:space="preserve"> Ministrave</w:t>
      </w:r>
      <w:r>
        <w:rPr>
          <w:rFonts w:ascii="Times New Roman" w:eastAsia="Times New Roman" w:hAnsi="Times New Roman"/>
          <w:sz w:val="28"/>
          <w:szCs w:val="28"/>
          <w:lang w:val="sq-AL"/>
        </w:rPr>
        <w:t xml:space="preserve"> p</w:t>
      </w:r>
      <w:r w:rsidRPr="00690494">
        <w:rPr>
          <w:rFonts w:ascii="Times New Roman" w:eastAsia="Times New Roman" w:hAnsi="Times New Roman"/>
          <w:sz w:val="28"/>
          <w:szCs w:val="28"/>
          <w:lang w:val="sq-AL"/>
        </w:rPr>
        <w:t>ë</w:t>
      </w:r>
      <w:r>
        <w:rPr>
          <w:rFonts w:ascii="Times New Roman" w:eastAsia="Times New Roman" w:hAnsi="Times New Roman"/>
          <w:sz w:val="28"/>
          <w:szCs w:val="28"/>
          <w:lang w:val="sq-AL"/>
        </w:rPr>
        <w:t>r t</w:t>
      </w:r>
      <w:r w:rsidRPr="00690494">
        <w:rPr>
          <w:rFonts w:ascii="Times New Roman" w:eastAsia="Times New Roman" w:hAnsi="Times New Roman"/>
          <w:sz w:val="28"/>
          <w:szCs w:val="28"/>
          <w:lang w:val="sq-AL"/>
        </w:rPr>
        <w:t>ë</w:t>
      </w:r>
      <w:r>
        <w:rPr>
          <w:rFonts w:ascii="Times New Roman" w:eastAsia="Times New Roman" w:hAnsi="Times New Roman"/>
          <w:sz w:val="28"/>
          <w:szCs w:val="28"/>
          <w:lang w:val="sq-AL"/>
        </w:rPr>
        <w:t xml:space="preserve"> miratuar </w:t>
      </w:r>
      <w:r w:rsidRPr="004128C5">
        <w:rPr>
          <w:rFonts w:ascii="Times New Roman" w:eastAsia="Times New Roman" w:hAnsi="Times New Roman"/>
          <w:sz w:val="28"/>
          <w:szCs w:val="28"/>
          <w:lang w:val="sq-AL"/>
        </w:rPr>
        <w:t>procedurat, kriteret</w:t>
      </w:r>
      <w:r w:rsidR="007056FA">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 xml:space="preserve">dhe </w:t>
      </w:r>
      <w:r w:rsidR="007056FA">
        <w:rPr>
          <w:rFonts w:ascii="Times New Roman" w:eastAsia="Times New Roman" w:hAnsi="Times New Roman"/>
          <w:sz w:val="28"/>
          <w:szCs w:val="28"/>
          <w:lang w:val="sq-AL"/>
        </w:rPr>
        <w:t xml:space="preserve">rregullat </w:t>
      </w:r>
      <w:r w:rsidR="007056FA" w:rsidRPr="007056FA">
        <w:rPr>
          <w:rFonts w:ascii="Times New Roman" w:eastAsia="Times New Roman" w:hAnsi="Times New Roman"/>
          <w:sz w:val="28"/>
          <w:szCs w:val="28"/>
          <w:lang w:val="sq-AL"/>
        </w:rPr>
        <w:t xml:space="preserve">për përzgjedhjen </w:t>
      </w:r>
      <w:r w:rsidR="007056FA">
        <w:rPr>
          <w:rFonts w:ascii="Times New Roman" w:eastAsia="Times New Roman" w:hAnsi="Times New Roman"/>
          <w:sz w:val="28"/>
          <w:szCs w:val="28"/>
          <w:lang w:val="sq-AL"/>
        </w:rPr>
        <w:t>e ofruesve t</w:t>
      </w:r>
      <w:r w:rsidR="007056FA" w:rsidRPr="00690494">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 xml:space="preserve"> vullnetarizmit q</w:t>
      </w:r>
      <w:r w:rsidR="007056FA" w:rsidRPr="00690494">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 xml:space="preserve"> do t</w:t>
      </w:r>
      <w:r w:rsidR="007056FA" w:rsidRPr="00690494">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 xml:space="preserve"> mb</w:t>
      </w:r>
      <w:r w:rsidR="007056FA" w:rsidRPr="00690494">
        <w:rPr>
          <w:rFonts w:ascii="Times New Roman" w:eastAsia="Times New Roman" w:hAnsi="Times New Roman"/>
          <w:sz w:val="28"/>
          <w:szCs w:val="28"/>
          <w:lang w:val="sq-AL"/>
        </w:rPr>
        <w:t>ë</w:t>
      </w:r>
      <w:r w:rsidR="007056FA">
        <w:rPr>
          <w:rFonts w:ascii="Times New Roman" w:eastAsia="Times New Roman" w:hAnsi="Times New Roman"/>
          <w:sz w:val="28"/>
          <w:szCs w:val="28"/>
          <w:lang w:val="sq-AL"/>
        </w:rPr>
        <w:t xml:space="preserve">shteten. </w:t>
      </w:r>
    </w:p>
    <w:p w14:paraId="18337D8C" w14:textId="3A761C8C" w:rsidR="007056FA" w:rsidRDefault="007056FA" w:rsidP="00D736A8">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40</w:t>
      </w:r>
      <w:r w:rsidRPr="000E056C">
        <w:rPr>
          <w:rFonts w:ascii="Times New Roman" w:eastAsia="Times New Roman" w:hAnsi="Times New Roman"/>
          <w:sz w:val="28"/>
          <w:szCs w:val="28"/>
          <w:lang w:val="sq-AL"/>
        </w:rPr>
        <w:t xml:space="preserve"> p</w:t>
      </w:r>
      <w:r w:rsidRPr="00B4355C">
        <w:rPr>
          <w:rFonts w:ascii="Times New Roman" w:eastAsia="Times New Roman" w:hAnsi="Times New Roman"/>
          <w:sz w:val="28"/>
          <w:szCs w:val="28"/>
          <w:lang w:val="sq-AL"/>
        </w:rPr>
        <w:t>ë</w:t>
      </w:r>
      <w:r>
        <w:rPr>
          <w:rFonts w:ascii="Times New Roman" w:eastAsia="Times New Roman" w:hAnsi="Times New Roman"/>
          <w:sz w:val="28"/>
          <w:szCs w:val="28"/>
          <w:lang w:val="sq-AL"/>
        </w:rPr>
        <w:t>rcakton ngritjen e p</w:t>
      </w:r>
      <w:r w:rsidRPr="007056FA">
        <w:rPr>
          <w:rFonts w:ascii="Times New Roman" w:eastAsia="Times New Roman" w:hAnsi="Times New Roman"/>
          <w:sz w:val="28"/>
          <w:szCs w:val="28"/>
          <w:lang w:val="sq-AL"/>
        </w:rPr>
        <w:t>latformë</w:t>
      </w:r>
      <w:r>
        <w:rPr>
          <w:rFonts w:ascii="Times New Roman" w:eastAsia="Times New Roman" w:hAnsi="Times New Roman"/>
          <w:sz w:val="28"/>
          <w:szCs w:val="28"/>
          <w:lang w:val="sq-AL"/>
        </w:rPr>
        <w:t>s</w:t>
      </w:r>
      <w:r w:rsidRPr="007056FA">
        <w:rPr>
          <w:rFonts w:ascii="Times New Roman" w:eastAsia="Times New Roman" w:hAnsi="Times New Roman"/>
          <w:sz w:val="28"/>
          <w:szCs w:val="28"/>
          <w:lang w:val="sq-AL"/>
        </w:rPr>
        <w:t xml:space="preserve"> elektronike </w:t>
      </w:r>
      <w:r>
        <w:rPr>
          <w:rFonts w:ascii="Times New Roman" w:eastAsia="Times New Roman" w:hAnsi="Times New Roman"/>
          <w:sz w:val="28"/>
          <w:szCs w:val="28"/>
          <w:lang w:val="sq-AL"/>
        </w:rPr>
        <w:t>t</w:t>
      </w:r>
      <w:r w:rsidRPr="007056FA">
        <w:rPr>
          <w:rFonts w:ascii="Times New Roman" w:eastAsia="Times New Roman" w:hAnsi="Times New Roman"/>
          <w:sz w:val="28"/>
          <w:szCs w:val="28"/>
          <w:lang w:val="sq-AL"/>
        </w:rPr>
        <w:t>ë vullnetarizmit</w:t>
      </w:r>
      <w:r>
        <w:rPr>
          <w:rFonts w:ascii="Times New Roman" w:eastAsia="Times New Roman" w:hAnsi="Times New Roman"/>
          <w:sz w:val="28"/>
          <w:szCs w:val="28"/>
          <w:lang w:val="sq-AL"/>
        </w:rPr>
        <w:t xml:space="preserve"> </w:t>
      </w:r>
      <w:r w:rsidRPr="007056FA">
        <w:rPr>
          <w:rFonts w:ascii="Times New Roman" w:eastAsia="Times New Roman" w:hAnsi="Times New Roman"/>
          <w:sz w:val="28"/>
          <w:szCs w:val="28"/>
          <w:lang w:val="sq-AL"/>
        </w:rPr>
        <w:t xml:space="preserve">si një hapësirë e dedikuar interaktive në portalin zyrtar të punësimit dhe aftësive, </w:t>
      </w:r>
      <w:r w:rsidR="00E43220">
        <w:rPr>
          <w:rFonts w:ascii="Times New Roman" w:eastAsia="Times New Roman" w:hAnsi="Times New Roman"/>
          <w:sz w:val="28"/>
          <w:szCs w:val="28"/>
          <w:lang w:val="sq-AL"/>
        </w:rPr>
        <w:t>q</w:t>
      </w:r>
      <w:r w:rsidR="00E43220" w:rsidRPr="007056FA">
        <w:rPr>
          <w:rFonts w:ascii="Times New Roman" w:eastAsia="Times New Roman" w:hAnsi="Times New Roman"/>
          <w:sz w:val="28"/>
          <w:szCs w:val="28"/>
          <w:lang w:val="sq-AL"/>
        </w:rPr>
        <w:t>ë</w:t>
      </w:r>
      <w:r w:rsidR="00E43220">
        <w:rPr>
          <w:rFonts w:ascii="Times New Roman" w:eastAsia="Times New Roman" w:hAnsi="Times New Roman"/>
          <w:sz w:val="28"/>
          <w:szCs w:val="28"/>
          <w:lang w:val="sq-AL"/>
        </w:rPr>
        <w:t xml:space="preserve"> sh</w:t>
      </w:r>
      <w:r w:rsidR="00E43220" w:rsidRPr="007056FA">
        <w:rPr>
          <w:rFonts w:ascii="Times New Roman" w:eastAsia="Times New Roman" w:hAnsi="Times New Roman"/>
          <w:sz w:val="28"/>
          <w:szCs w:val="28"/>
          <w:lang w:val="sq-AL"/>
        </w:rPr>
        <w:t>ë</w:t>
      </w:r>
      <w:r w:rsidR="00E43220">
        <w:rPr>
          <w:rFonts w:ascii="Times New Roman" w:eastAsia="Times New Roman" w:hAnsi="Times New Roman"/>
          <w:sz w:val="28"/>
          <w:szCs w:val="28"/>
          <w:lang w:val="sq-AL"/>
        </w:rPr>
        <w:t>rben p</w:t>
      </w:r>
      <w:r w:rsidR="00E43220" w:rsidRPr="007056FA">
        <w:rPr>
          <w:rFonts w:ascii="Times New Roman" w:eastAsia="Times New Roman" w:hAnsi="Times New Roman"/>
          <w:sz w:val="28"/>
          <w:szCs w:val="28"/>
          <w:lang w:val="sq-AL"/>
        </w:rPr>
        <w:t>ë</w:t>
      </w:r>
      <w:r w:rsidR="00E43220">
        <w:rPr>
          <w:rFonts w:ascii="Times New Roman" w:eastAsia="Times New Roman" w:hAnsi="Times New Roman"/>
          <w:sz w:val="28"/>
          <w:szCs w:val="28"/>
          <w:lang w:val="sq-AL"/>
        </w:rPr>
        <w:t xml:space="preserve">r </w:t>
      </w:r>
      <w:r w:rsidRPr="007056FA">
        <w:rPr>
          <w:rFonts w:ascii="Times New Roman" w:eastAsia="Times New Roman" w:hAnsi="Times New Roman"/>
          <w:sz w:val="28"/>
          <w:szCs w:val="28"/>
          <w:lang w:val="sq-AL"/>
        </w:rPr>
        <w:t xml:space="preserve">promovimin e vullnetarizmit </w:t>
      </w:r>
      <w:r w:rsidR="00E43220">
        <w:rPr>
          <w:rFonts w:ascii="Times New Roman" w:eastAsia="Times New Roman" w:hAnsi="Times New Roman"/>
          <w:sz w:val="28"/>
          <w:szCs w:val="28"/>
          <w:lang w:val="sq-AL"/>
        </w:rPr>
        <w:t xml:space="preserve">dhe </w:t>
      </w:r>
      <w:r w:rsidRPr="007056FA">
        <w:rPr>
          <w:rFonts w:ascii="Times New Roman" w:eastAsia="Times New Roman" w:hAnsi="Times New Roman"/>
          <w:sz w:val="28"/>
          <w:szCs w:val="28"/>
          <w:lang w:val="sq-AL"/>
        </w:rPr>
        <w:t>ndërlidh</w:t>
      </w:r>
      <w:r w:rsidR="00E43220">
        <w:rPr>
          <w:rFonts w:ascii="Times New Roman" w:eastAsia="Times New Roman" w:hAnsi="Times New Roman"/>
          <w:sz w:val="28"/>
          <w:szCs w:val="28"/>
          <w:lang w:val="sq-AL"/>
        </w:rPr>
        <w:t>ur</w:t>
      </w:r>
      <w:r w:rsidRPr="007056FA">
        <w:rPr>
          <w:rFonts w:ascii="Times New Roman" w:eastAsia="Times New Roman" w:hAnsi="Times New Roman"/>
          <w:sz w:val="28"/>
          <w:szCs w:val="28"/>
          <w:lang w:val="sq-AL"/>
        </w:rPr>
        <w:t xml:space="preserve">  ofrues</w:t>
      </w:r>
      <w:r w:rsidR="00E43220">
        <w:rPr>
          <w:rFonts w:ascii="Times New Roman" w:eastAsia="Times New Roman" w:hAnsi="Times New Roman"/>
          <w:sz w:val="28"/>
          <w:szCs w:val="28"/>
          <w:lang w:val="sq-AL"/>
        </w:rPr>
        <w:t>it</w:t>
      </w:r>
      <w:r w:rsidRPr="007056FA">
        <w:rPr>
          <w:rFonts w:ascii="Times New Roman" w:eastAsia="Times New Roman" w:hAnsi="Times New Roman"/>
          <w:sz w:val="28"/>
          <w:szCs w:val="28"/>
          <w:lang w:val="sq-AL"/>
        </w:rPr>
        <w:t xml:space="preserve"> të vullnetarizmit dhe vullnetarë</w:t>
      </w:r>
      <w:r w:rsidR="00E43220">
        <w:rPr>
          <w:rFonts w:ascii="Times New Roman" w:eastAsia="Times New Roman" w:hAnsi="Times New Roman"/>
          <w:sz w:val="28"/>
          <w:szCs w:val="28"/>
          <w:lang w:val="sq-AL"/>
        </w:rPr>
        <w:t xml:space="preserve">t dhe ngarkon </w:t>
      </w:r>
      <w:r w:rsidR="00E43220" w:rsidRPr="00E43220">
        <w:rPr>
          <w:rFonts w:ascii="Times New Roman" w:eastAsia="Times New Roman" w:hAnsi="Times New Roman"/>
          <w:sz w:val="28"/>
          <w:szCs w:val="28"/>
          <w:lang w:val="sq-AL"/>
        </w:rPr>
        <w:t>Agjenci</w:t>
      </w:r>
      <w:r w:rsidR="00E43220">
        <w:rPr>
          <w:rFonts w:ascii="Times New Roman" w:eastAsia="Times New Roman" w:hAnsi="Times New Roman"/>
          <w:sz w:val="28"/>
          <w:szCs w:val="28"/>
          <w:lang w:val="sq-AL"/>
        </w:rPr>
        <w:t>n</w:t>
      </w:r>
      <w:r w:rsidR="00E43220" w:rsidRPr="007056FA">
        <w:rPr>
          <w:rFonts w:ascii="Times New Roman" w:eastAsia="Times New Roman" w:hAnsi="Times New Roman"/>
          <w:sz w:val="28"/>
          <w:szCs w:val="28"/>
          <w:lang w:val="sq-AL"/>
        </w:rPr>
        <w:t>ë</w:t>
      </w:r>
      <w:r w:rsidR="00E43220" w:rsidRPr="00E43220">
        <w:rPr>
          <w:rFonts w:ascii="Times New Roman" w:eastAsia="Times New Roman" w:hAnsi="Times New Roman"/>
          <w:sz w:val="28"/>
          <w:szCs w:val="28"/>
          <w:lang w:val="sq-AL"/>
        </w:rPr>
        <w:t xml:space="preserve"> Kombëtare </w:t>
      </w:r>
      <w:r w:rsidR="00E43220">
        <w:rPr>
          <w:rFonts w:ascii="Times New Roman" w:eastAsia="Times New Roman" w:hAnsi="Times New Roman"/>
          <w:sz w:val="28"/>
          <w:szCs w:val="28"/>
          <w:lang w:val="sq-AL"/>
        </w:rPr>
        <w:t>t</w:t>
      </w:r>
      <w:r w:rsidR="00E43220" w:rsidRPr="007056FA">
        <w:rPr>
          <w:rFonts w:ascii="Times New Roman" w:eastAsia="Times New Roman" w:hAnsi="Times New Roman"/>
          <w:sz w:val="28"/>
          <w:szCs w:val="28"/>
          <w:lang w:val="sq-AL"/>
        </w:rPr>
        <w:t>ë</w:t>
      </w:r>
      <w:r w:rsidR="00E43220" w:rsidRPr="00E43220">
        <w:rPr>
          <w:rFonts w:ascii="Times New Roman" w:eastAsia="Times New Roman" w:hAnsi="Times New Roman"/>
          <w:sz w:val="28"/>
          <w:szCs w:val="28"/>
          <w:lang w:val="sq-AL"/>
        </w:rPr>
        <w:t xml:space="preserve"> Punësimit dhe Aftësive</w:t>
      </w:r>
      <w:r w:rsidR="00E43220">
        <w:rPr>
          <w:rFonts w:ascii="Times New Roman" w:eastAsia="Times New Roman" w:hAnsi="Times New Roman"/>
          <w:sz w:val="28"/>
          <w:szCs w:val="28"/>
          <w:lang w:val="sq-AL"/>
        </w:rPr>
        <w:t xml:space="preserve"> p</w:t>
      </w:r>
      <w:r w:rsidR="00E43220" w:rsidRPr="007056FA">
        <w:rPr>
          <w:rFonts w:ascii="Times New Roman" w:eastAsia="Times New Roman" w:hAnsi="Times New Roman"/>
          <w:sz w:val="28"/>
          <w:szCs w:val="28"/>
          <w:lang w:val="sq-AL"/>
        </w:rPr>
        <w:t>ë</w:t>
      </w:r>
      <w:r w:rsidR="00E43220">
        <w:rPr>
          <w:rFonts w:ascii="Times New Roman" w:eastAsia="Times New Roman" w:hAnsi="Times New Roman"/>
          <w:sz w:val="28"/>
          <w:szCs w:val="28"/>
          <w:lang w:val="sq-AL"/>
        </w:rPr>
        <w:t>r mir</w:t>
      </w:r>
      <w:r w:rsidR="00E43220" w:rsidRPr="007056FA">
        <w:rPr>
          <w:rFonts w:ascii="Times New Roman" w:eastAsia="Times New Roman" w:hAnsi="Times New Roman"/>
          <w:sz w:val="28"/>
          <w:szCs w:val="28"/>
          <w:lang w:val="sq-AL"/>
        </w:rPr>
        <w:t>ë</w:t>
      </w:r>
      <w:r w:rsidR="00E43220">
        <w:rPr>
          <w:rFonts w:ascii="Times New Roman" w:eastAsia="Times New Roman" w:hAnsi="Times New Roman"/>
          <w:sz w:val="28"/>
          <w:szCs w:val="28"/>
          <w:lang w:val="sq-AL"/>
        </w:rPr>
        <w:t xml:space="preserve">mbajtjen e saj. </w:t>
      </w:r>
    </w:p>
    <w:p w14:paraId="571DA77C" w14:textId="370F4525" w:rsidR="00E43220" w:rsidRDefault="00E43220" w:rsidP="00E43220">
      <w:pPr>
        <w:spacing w:after="0" w:line="240" w:lineRule="auto"/>
        <w:jc w:val="both"/>
        <w:rPr>
          <w:rFonts w:ascii="Times New Roman" w:eastAsia="Times New Roman" w:hAnsi="Times New Roman"/>
          <w:sz w:val="28"/>
          <w:szCs w:val="28"/>
          <w:lang w:val="sq-AL"/>
        </w:rPr>
      </w:pPr>
      <w:r w:rsidRPr="0058714C">
        <w:rPr>
          <w:rFonts w:ascii="Times New Roman" w:eastAsia="Times New Roman" w:hAnsi="Times New Roman"/>
          <w:b/>
          <w:bCs/>
          <w:sz w:val="28"/>
          <w:szCs w:val="28"/>
          <w:lang w:val="sq-AL"/>
        </w:rPr>
        <w:t xml:space="preserve">Kreu </w:t>
      </w:r>
      <w:r>
        <w:rPr>
          <w:rFonts w:ascii="Times New Roman" w:eastAsia="Times New Roman" w:hAnsi="Times New Roman"/>
          <w:b/>
          <w:bCs/>
          <w:sz w:val="28"/>
          <w:szCs w:val="28"/>
          <w:lang w:val="sq-AL"/>
        </w:rPr>
        <w:t>VIII</w:t>
      </w:r>
      <w:r w:rsidRPr="0058714C">
        <w:rPr>
          <w:rFonts w:ascii="Times New Roman" w:eastAsia="Times New Roman" w:hAnsi="Times New Roman"/>
          <w:b/>
          <w:bCs/>
          <w:sz w:val="28"/>
          <w:szCs w:val="28"/>
          <w:lang w:val="sq-AL"/>
        </w:rPr>
        <w:t>-të</w:t>
      </w:r>
      <w:r w:rsidRPr="0058714C">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parashikon regjistrimin dhe monitorimin</w:t>
      </w:r>
      <w:r w:rsidRPr="00B4355C">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e</w:t>
      </w:r>
      <w:r w:rsidRPr="00B4355C">
        <w:rPr>
          <w:rFonts w:ascii="Times New Roman" w:eastAsia="Times New Roman" w:hAnsi="Times New Roman"/>
          <w:sz w:val="28"/>
          <w:szCs w:val="28"/>
          <w:lang w:val="sq-AL"/>
        </w:rPr>
        <w:t xml:space="preserve"> vullnetarizmit</w:t>
      </w:r>
      <w:r w:rsidRPr="00B4355C">
        <w:rPr>
          <w:rFonts w:ascii="Times New Roman" w:eastAsia="Times New Roman" w:hAnsi="Times New Roman"/>
          <w:b/>
          <w:sz w:val="28"/>
          <w:szCs w:val="28"/>
        </w:rPr>
        <w:t xml:space="preserve"> </w:t>
      </w:r>
      <w:r>
        <w:rPr>
          <w:rFonts w:ascii="Times New Roman" w:eastAsia="Times New Roman" w:hAnsi="Times New Roman"/>
          <w:sz w:val="28"/>
          <w:szCs w:val="28"/>
          <w:lang w:val="sq-AL"/>
        </w:rPr>
        <w:t>dhe përbëhet nga 5 nene.</w:t>
      </w:r>
    </w:p>
    <w:p w14:paraId="248ABE2C" w14:textId="77777777" w:rsidR="00357D8C" w:rsidRPr="00E43220" w:rsidRDefault="00357D8C" w:rsidP="00E43220">
      <w:pPr>
        <w:spacing w:after="0" w:line="240" w:lineRule="auto"/>
        <w:jc w:val="both"/>
        <w:rPr>
          <w:rFonts w:ascii="Times New Roman" w:eastAsia="Times New Roman" w:hAnsi="Times New Roman"/>
          <w:b/>
          <w:sz w:val="28"/>
          <w:szCs w:val="28"/>
        </w:rPr>
      </w:pPr>
    </w:p>
    <w:p w14:paraId="18ED91EA" w14:textId="5DE23AC5" w:rsidR="00E43220" w:rsidRDefault="00E43220" w:rsidP="00E43220">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 xml:space="preserve">41 </w:t>
      </w:r>
      <w:r w:rsidRPr="000E056C">
        <w:rPr>
          <w:rFonts w:ascii="Times New Roman" w:eastAsia="Times New Roman" w:hAnsi="Times New Roman"/>
          <w:sz w:val="28"/>
          <w:szCs w:val="28"/>
          <w:lang w:val="sq-AL"/>
        </w:rPr>
        <w:t>p</w:t>
      </w:r>
      <w:r w:rsidRPr="00B4355C">
        <w:rPr>
          <w:rFonts w:ascii="Times New Roman" w:eastAsia="Times New Roman" w:hAnsi="Times New Roman"/>
          <w:sz w:val="28"/>
          <w:szCs w:val="28"/>
          <w:lang w:val="sq-AL"/>
        </w:rPr>
        <w:t>ë</w:t>
      </w:r>
      <w:r>
        <w:rPr>
          <w:rFonts w:ascii="Times New Roman" w:eastAsia="Times New Roman" w:hAnsi="Times New Roman"/>
          <w:sz w:val="28"/>
          <w:szCs w:val="28"/>
          <w:lang w:val="sq-AL"/>
        </w:rPr>
        <w:t xml:space="preserve">rcakton regjistrin </w:t>
      </w:r>
      <w:r w:rsidRPr="00E43220">
        <w:rPr>
          <w:rFonts w:ascii="Times New Roman" w:eastAsia="Times New Roman" w:hAnsi="Times New Roman"/>
          <w:sz w:val="28"/>
          <w:szCs w:val="28"/>
          <w:lang w:val="sq-AL"/>
        </w:rPr>
        <w:t xml:space="preserve">e vullnetarizmit, që </w:t>
      </w:r>
      <w:r w:rsidR="00357D8C">
        <w:rPr>
          <w:rFonts w:ascii="Times New Roman" w:eastAsia="Times New Roman" w:hAnsi="Times New Roman"/>
          <w:sz w:val="28"/>
          <w:szCs w:val="28"/>
          <w:lang w:val="sq-AL"/>
        </w:rPr>
        <w:t>mbahet nga o</w:t>
      </w:r>
      <w:r w:rsidR="00357D8C" w:rsidRPr="00357D8C">
        <w:rPr>
          <w:rFonts w:ascii="Times New Roman" w:eastAsia="Times New Roman" w:hAnsi="Times New Roman"/>
          <w:sz w:val="28"/>
          <w:szCs w:val="28"/>
          <w:lang w:val="sq-AL"/>
        </w:rPr>
        <w:t>fruesi i vullnetarizmit</w:t>
      </w:r>
      <w:r w:rsidRPr="00E43220">
        <w:rPr>
          <w:rFonts w:ascii="Times New Roman" w:eastAsia="Times New Roman" w:hAnsi="Times New Roman"/>
          <w:sz w:val="28"/>
          <w:szCs w:val="28"/>
          <w:lang w:val="sq-AL"/>
        </w:rPr>
        <w:t xml:space="preserve"> </w:t>
      </w:r>
      <w:r w:rsidR="00357D8C">
        <w:rPr>
          <w:rFonts w:ascii="Times New Roman" w:eastAsia="Times New Roman" w:hAnsi="Times New Roman"/>
          <w:sz w:val="28"/>
          <w:szCs w:val="28"/>
          <w:lang w:val="sq-AL"/>
        </w:rPr>
        <w:t>dhe p</w:t>
      </w:r>
      <w:r w:rsidR="00357D8C" w:rsidRPr="00E43220">
        <w:rPr>
          <w:rFonts w:ascii="Times New Roman" w:eastAsia="Times New Roman" w:hAnsi="Times New Roman"/>
          <w:sz w:val="28"/>
          <w:szCs w:val="28"/>
          <w:lang w:val="sq-AL"/>
        </w:rPr>
        <w:t>ë</w:t>
      </w:r>
      <w:r w:rsidR="00357D8C">
        <w:rPr>
          <w:rFonts w:ascii="Times New Roman" w:eastAsia="Times New Roman" w:hAnsi="Times New Roman"/>
          <w:sz w:val="28"/>
          <w:szCs w:val="28"/>
          <w:lang w:val="sq-AL"/>
        </w:rPr>
        <w:t xml:space="preserve">rmban </w:t>
      </w:r>
      <w:r w:rsidRPr="00E43220">
        <w:rPr>
          <w:rFonts w:ascii="Times New Roman" w:eastAsia="Times New Roman" w:hAnsi="Times New Roman"/>
          <w:sz w:val="28"/>
          <w:szCs w:val="28"/>
          <w:lang w:val="sq-AL"/>
        </w:rPr>
        <w:t>të dhënat për vullnetarizmin afatgjatë dhe afatshkurtër</w:t>
      </w:r>
      <w:r w:rsidR="00357D8C">
        <w:rPr>
          <w:rFonts w:ascii="Times New Roman" w:eastAsia="Times New Roman" w:hAnsi="Times New Roman"/>
          <w:sz w:val="28"/>
          <w:szCs w:val="28"/>
          <w:lang w:val="sq-AL"/>
        </w:rPr>
        <w:t xml:space="preserve">. </w:t>
      </w:r>
    </w:p>
    <w:p w14:paraId="44B32A51" w14:textId="2E003F8C" w:rsidR="003C45C8" w:rsidRDefault="00357D8C" w:rsidP="003C45C8">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 xml:space="preserve">42 </w:t>
      </w:r>
      <w:r w:rsidRPr="000E056C">
        <w:rPr>
          <w:rFonts w:ascii="Times New Roman" w:eastAsia="Times New Roman" w:hAnsi="Times New Roman"/>
          <w:sz w:val="28"/>
          <w:szCs w:val="28"/>
          <w:lang w:val="sq-AL"/>
        </w:rPr>
        <w:t>p</w:t>
      </w:r>
      <w:r w:rsidRPr="00B4355C">
        <w:rPr>
          <w:rFonts w:ascii="Times New Roman" w:eastAsia="Times New Roman" w:hAnsi="Times New Roman"/>
          <w:sz w:val="28"/>
          <w:szCs w:val="28"/>
          <w:lang w:val="sq-AL"/>
        </w:rPr>
        <w:t>ë</w:t>
      </w:r>
      <w:r>
        <w:rPr>
          <w:rFonts w:ascii="Times New Roman" w:eastAsia="Times New Roman" w:hAnsi="Times New Roman"/>
          <w:sz w:val="28"/>
          <w:szCs w:val="28"/>
          <w:lang w:val="sq-AL"/>
        </w:rPr>
        <w:t xml:space="preserve">rcakton </w:t>
      </w:r>
      <w:r w:rsidR="003C45C8">
        <w:rPr>
          <w:rFonts w:ascii="Times New Roman" w:eastAsia="Times New Roman" w:hAnsi="Times New Roman"/>
          <w:sz w:val="28"/>
          <w:szCs w:val="28"/>
          <w:lang w:val="sq-AL"/>
        </w:rPr>
        <w:t>r</w:t>
      </w:r>
      <w:r w:rsidR="003C45C8" w:rsidRPr="003C45C8">
        <w:rPr>
          <w:rFonts w:ascii="Times New Roman" w:eastAsia="Times New Roman" w:hAnsi="Times New Roman"/>
          <w:sz w:val="28"/>
          <w:szCs w:val="28"/>
          <w:lang w:val="sq-AL"/>
        </w:rPr>
        <w:t>egjistri</w:t>
      </w:r>
      <w:r w:rsidR="003C45C8">
        <w:rPr>
          <w:rFonts w:ascii="Times New Roman" w:eastAsia="Times New Roman" w:hAnsi="Times New Roman"/>
          <w:sz w:val="28"/>
          <w:szCs w:val="28"/>
          <w:lang w:val="sq-AL"/>
        </w:rPr>
        <w:t>n</w:t>
      </w:r>
      <w:r w:rsidR="003C45C8" w:rsidRPr="003C45C8">
        <w:rPr>
          <w:rFonts w:ascii="Times New Roman" w:eastAsia="Times New Roman" w:hAnsi="Times New Roman"/>
          <w:sz w:val="28"/>
          <w:szCs w:val="28"/>
          <w:lang w:val="sq-AL"/>
        </w:rPr>
        <w:t xml:space="preserve"> </w:t>
      </w:r>
      <w:r w:rsidR="003C45C8">
        <w:rPr>
          <w:rFonts w:ascii="Times New Roman" w:eastAsia="Times New Roman" w:hAnsi="Times New Roman"/>
          <w:sz w:val="28"/>
          <w:szCs w:val="28"/>
          <w:lang w:val="sq-AL"/>
        </w:rPr>
        <w:t>e</w:t>
      </w:r>
      <w:r w:rsidR="003C45C8" w:rsidRPr="003C45C8">
        <w:rPr>
          <w:rFonts w:ascii="Times New Roman" w:eastAsia="Times New Roman" w:hAnsi="Times New Roman"/>
          <w:sz w:val="28"/>
          <w:szCs w:val="28"/>
          <w:lang w:val="sq-AL"/>
        </w:rPr>
        <w:t xml:space="preserve">lektronik për </w:t>
      </w:r>
      <w:r w:rsidR="003C45C8">
        <w:rPr>
          <w:rFonts w:ascii="Times New Roman" w:eastAsia="Times New Roman" w:hAnsi="Times New Roman"/>
          <w:sz w:val="28"/>
          <w:szCs w:val="28"/>
          <w:lang w:val="sq-AL"/>
        </w:rPr>
        <w:t>v</w:t>
      </w:r>
      <w:r w:rsidR="003C45C8" w:rsidRPr="003C45C8">
        <w:rPr>
          <w:rFonts w:ascii="Times New Roman" w:eastAsia="Times New Roman" w:hAnsi="Times New Roman"/>
          <w:sz w:val="28"/>
          <w:szCs w:val="28"/>
          <w:lang w:val="sq-AL"/>
        </w:rPr>
        <w:t>ullnetarizmin që ngrihet dhe integrohet në bazën e të dhënave të sistemit të shërbimeve të punësimi dhe shërben për grumbullimin e informacionit të përditësuar mbi vullnetarizmin në vend,</w:t>
      </w:r>
      <w:r w:rsidR="00AB0B23">
        <w:rPr>
          <w:rFonts w:ascii="Times New Roman" w:eastAsia="Times New Roman" w:hAnsi="Times New Roman"/>
          <w:sz w:val="28"/>
          <w:szCs w:val="28"/>
          <w:lang w:val="sq-AL"/>
        </w:rPr>
        <w:t xml:space="preserve"> </w:t>
      </w:r>
      <w:r w:rsidR="003C45C8" w:rsidRPr="003C45C8">
        <w:rPr>
          <w:rFonts w:ascii="Times New Roman" w:eastAsia="Times New Roman" w:hAnsi="Times New Roman"/>
          <w:sz w:val="28"/>
          <w:szCs w:val="28"/>
          <w:lang w:val="sq-AL"/>
        </w:rPr>
        <w:t>për ofrimin e shërbimeve publike për vullnetarët, ofruesit e vullnetarizmit dhe subjektet e tjera. Neni përcakton që Agjencia Kombëtare e Punësimit dhe Aftësive grumbullon dhe administron të dhënat për vullnetarizmin dhe që ofruesi i vullnetarizmit ka detyrim të ngark</w:t>
      </w:r>
      <w:r w:rsidR="003C45C8">
        <w:rPr>
          <w:rFonts w:ascii="Times New Roman" w:eastAsia="Times New Roman" w:hAnsi="Times New Roman"/>
          <w:sz w:val="28"/>
          <w:szCs w:val="28"/>
          <w:lang w:val="sq-AL"/>
        </w:rPr>
        <w:t>oj</w:t>
      </w:r>
      <w:r w:rsidR="003C45C8" w:rsidRPr="003C45C8">
        <w:rPr>
          <w:rFonts w:ascii="Times New Roman" w:eastAsia="Times New Roman" w:hAnsi="Times New Roman"/>
          <w:sz w:val="28"/>
          <w:szCs w:val="28"/>
          <w:lang w:val="sq-AL"/>
        </w:rPr>
        <w:t xml:space="preserve">ë </w:t>
      </w:r>
      <w:r w:rsidR="003C45C8">
        <w:rPr>
          <w:rFonts w:ascii="Times New Roman" w:eastAsia="Times New Roman" w:hAnsi="Times New Roman"/>
          <w:sz w:val="28"/>
          <w:szCs w:val="28"/>
          <w:lang w:val="sq-AL"/>
        </w:rPr>
        <w:t>t</w:t>
      </w:r>
      <w:r w:rsidR="003C45C8" w:rsidRPr="003C45C8">
        <w:rPr>
          <w:rFonts w:ascii="Times New Roman" w:eastAsia="Times New Roman" w:hAnsi="Times New Roman"/>
          <w:sz w:val="28"/>
          <w:szCs w:val="28"/>
          <w:lang w:val="sq-AL"/>
        </w:rPr>
        <w:t>ë</w:t>
      </w:r>
      <w:r w:rsidR="003C45C8">
        <w:rPr>
          <w:rFonts w:ascii="Times New Roman" w:eastAsia="Times New Roman" w:hAnsi="Times New Roman"/>
          <w:sz w:val="28"/>
          <w:szCs w:val="28"/>
          <w:lang w:val="sq-AL"/>
        </w:rPr>
        <w:t xml:space="preserve"> </w:t>
      </w:r>
      <w:r w:rsidR="003C45C8" w:rsidRPr="003C45C8">
        <w:rPr>
          <w:rFonts w:ascii="Times New Roman" w:eastAsia="Times New Roman" w:hAnsi="Times New Roman"/>
          <w:sz w:val="28"/>
          <w:szCs w:val="28"/>
          <w:lang w:val="sq-AL"/>
        </w:rPr>
        <w:t>dhëna</w:t>
      </w:r>
      <w:r w:rsidR="003C45C8">
        <w:rPr>
          <w:rFonts w:ascii="Times New Roman" w:eastAsia="Times New Roman" w:hAnsi="Times New Roman"/>
          <w:sz w:val="28"/>
          <w:szCs w:val="28"/>
          <w:lang w:val="sq-AL"/>
        </w:rPr>
        <w:t xml:space="preserve">t </w:t>
      </w:r>
      <w:r w:rsidR="00DE77C3">
        <w:rPr>
          <w:rFonts w:ascii="Times New Roman" w:eastAsia="Times New Roman" w:hAnsi="Times New Roman"/>
          <w:sz w:val="28"/>
          <w:szCs w:val="28"/>
          <w:lang w:val="sq-AL"/>
        </w:rPr>
        <w:t xml:space="preserve">e </w:t>
      </w:r>
      <w:r w:rsidR="003C45C8">
        <w:rPr>
          <w:rFonts w:ascii="Times New Roman" w:eastAsia="Times New Roman" w:hAnsi="Times New Roman"/>
          <w:sz w:val="28"/>
          <w:szCs w:val="28"/>
          <w:lang w:val="sq-AL"/>
        </w:rPr>
        <w:t xml:space="preserve">regjistrit </w:t>
      </w:r>
      <w:r w:rsidR="00DE77C3">
        <w:rPr>
          <w:rFonts w:ascii="Times New Roman" w:eastAsia="Times New Roman" w:hAnsi="Times New Roman"/>
          <w:sz w:val="28"/>
          <w:szCs w:val="28"/>
          <w:lang w:val="sq-AL"/>
        </w:rPr>
        <w:t>t</w:t>
      </w:r>
      <w:r w:rsidR="00DE77C3" w:rsidRPr="003C45C8">
        <w:rPr>
          <w:rFonts w:ascii="Times New Roman" w:eastAsia="Times New Roman" w:hAnsi="Times New Roman"/>
          <w:sz w:val="28"/>
          <w:szCs w:val="28"/>
          <w:lang w:val="sq-AL"/>
        </w:rPr>
        <w:t>ë</w:t>
      </w:r>
      <w:r w:rsidR="003C45C8" w:rsidRPr="00E43220">
        <w:rPr>
          <w:rFonts w:ascii="Times New Roman" w:eastAsia="Times New Roman" w:hAnsi="Times New Roman"/>
          <w:sz w:val="28"/>
          <w:szCs w:val="28"/>
          <w:lang w:val="sq-AL"/>
        </w:rPr>
        <w:t xml:space="preserve"> vullnetarizmit</w:t>
      </w:r>
      <w:r w:rsidR="003C45C8" w:rsidRPr="003C45C8">
        <w:rPr>
          <w:rFonts w:ascii="Times New Roman" w:eastAsia="Times New Roman" w:hAnsi="Times New Roman"/>
          <w:sz w:val="28"/>
          <w:szCs w:val="28"/>
          <w:lang w:val="sq-AL"/>
        </w:rPr>
        <w:t xml:space="preserve"> në bazën e të dhënave të shërbimeve të punësimit</w:t>
      </w:r>
      <w:r w:rsidR="00DE77C3">
        <w:rPr>
          <w:rFonts w:ascii="Times New Roman" w:eastAsia="Times New Roman" w:hAnsi="Times New Roman"/>
          <w:sz w:val="28"/>
          <w:szCs w:val="28"/>
          <w:lang w:val="sq-AL"/>
        </w:rPr>
        <w:t>.</w:t>
      </w:r>
    </w:p>
    <w:p w14:paraId="66F7700F" w14:textId="0CAD88D7" w:rsidR="00AB0B23" w:rsidRDefault="00AB0B23" w:rsidP="00AB0B23">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 xml:space="preserve">43 </w:t>
      </w:r>
      <w:r w:rsidRPr="000E056C">
        <w:rPr>
          <w:rFonts w:ascii="Times New Roman" w:eastAsia="Times New Roman" w:hAnsi="Times New Roman"/>
          <w:sz w:val="28"/>
          <w:szCs w:val="28"/>
          <w:lang w:val="sq-AL"/>
        </w:rPr>
        <w:t>p</w:t>
      </w:r>
      <w:r w:rsidRPr="00B4355C">
        <w:rPr>
          <w:rFonts w:ascii="Times New Roman" w:eastAsia="Times New Roman" w:hAnsi="Times New Roman"/>
          <w:sz w:val="28"/>
          <w:szCs w:val="28"/>
          <w:lang w:val="sq-AL"/>
        </w:rPr>
        <w:t>ë</w:t>
      </w:r>
      <w:r>
        <w:rPr>
          <w:rFonts w:ascii="Times New Roman" w:eastAsia="Times New Roman" w:hAnsi="Times New Roman"/>
          <w:sz w:val="28"/>
          <w:szCs w:val="28"/>
          <w:lang w:val="sq-AL"/>
        </w:rPr>
        <w:t>rcakton l</w:t>
      </w:r>
      <w:r w:rsidRPr="00AB0B23">
        <w:rPr>
          <w:rFonts w:ascii="Times New Roman" w:eastAsia="Times New Roman" w:hAnsi="Times New Roman"/>
          <w:sz w:val="28"/>
          <w:szCs w:val="28"/>
          <w:lang w:val="sq-AL"/>
        </w:rPr>
        <w:t>ibrez</w:t>
      </w:r>
      <w:r w:rsidRPr="003C45C8">
        <w:rPr>
          <w:rFonts w:ascii="Times New Roman" w:eastAsia="Times New Roman" w:hAnsi="Times New Roman"/>
          <w:sz w:val="28"/>
          <w:szCs w:val="28"/>
          <w:lang w:val="sq-AL"/>
        </w:rPr>
        <w:t>ë</w:t>
      </w:r>
      <w:r>
        <w:rPr>
          <w:rFonts w:ascii="Times New Roman" w:eastAsia="Times New Roman" w:hAnsi="Times New Roman"/>
          <w:sz w:val="28"/>
          <w:szCs w:val="28"/>
          <w:lang w:val="sq-AL"/>
        </w:rPr>
        <w:t>n</w:t>
      </w:r>
      <w:r w:rsidRPr="00AB0B23">
        <w:rPr>
          <w:rFonts w:ascii="Times New Roman" w:eastAsia="Times New Roman" w:hAnsi="Times New Roman"/>
          <w:sz w:val="28"/>
          <w:szCs w:val="28"/>
          <w:lang w:val="sq-AL"/>
        </w:rPr>
        <w:t xml:space="preserve"> e </w:t>
      </w:r>
      <w:r>
        <w:rPr>
          <w:rFonts w:ascii="Times New Roman" w:eastAsia="Times New Roman" w:hAnsi="Times New Roman"/>
          <w:sz w:val="28"/>
          <w:szCs w:val="28"/>
          <w:lang w:val="sq-AL"/>
        </w:rPr>
        <w:t>v</w:t>
      </w:r>
      <w:r w:rsidRPr="00AB0B23">
        <w:rPr>
          <w:rFonts w:ascii="Times New Roman" w:eastAsia="Times New Roman" w:hAnsi="Times New Roman"/>
          <w:sz w:val="28"/>
          <w:szCs w:val="28"/>
          <w:lang w:val="sq-AL"/>
        </w:rPr>
        <w:t>ullnetarit</w:t>
      </w:r>
      <w:r>
        <w:rPr>
          <w:rFonts w:ascii="Times New Roman" w:eastAsia="Times New Roman" w:hAnsi="Times New Roman"/>
          <w:sz w:val="28"/>
          <w:szCs w:val="28"/>
          <w:lang w:val="sq-AL"/>
        </w:rPr>
        <w:t xml:space="preserve"> si </w:t>
      </w:r>
      <w:r w:rsidRPr="00AB0B23">
        <w:rPr>
          <w:rFonts w:ascii="Times New Roman" w:eastAsia="Times New Roman" w:hAnsi="Times New Roman"/>
          <w:sz w:val="28"/>
          <w:szCs w:val="28"/>
          <w:lang w:val="sq-AL"/>
        </w:rPr>
        <w:t>dokumenti me vulë elektronike, që lëshohet nga Agjencia Kombëtare për Punësimin dhe Aftësitë dhe përmban të dhënat për vullnetarizmin e kryer nga vullnetari</w:t>
      </w:r>
      <w:r>
        <w:rPr>
          <w:rFonts w:ascii="Times New Roman" w:eastAsia="Times New Roman" w:hAnsi="Times New Roman"/>
          <w:sz w:val="28"/>
          <w:szCs w:val="28"/>
          <w:lang w:val="sq-AL"/>
        </w:rPr>
        <w:t xml:space="preserve"> brenda dhe jasht</w:t>
      </w:r>
      <w:r w:rsidRPr="00AB0B23">
        <w:rPr>
          <w:rFonts w:ascii="Times New Roman" w:eastAsia="Times New Roman" w:hAnsi="Times New Roman"/>
          <w:sz w:val="28"/>
          <w:szCs w:val="28"/>
          <w:lang w:val="sq-AL"/>
        </w:rPr>
        <w:t>ë</w:t>
      </w:r>
      <w:r>
        <w:rPr>
          <w:rFonts w:ascii="Times New Roman" w:eastAsia="Times New Roman" w:hAnsi="Times New Roman"/>
          <w:sz w:val="28"/>
          <w:szCs w:val="28"/>
          <w:lang w:val="sq-AL"/>
        </w:rPr>
        <w:t xml:space="preserve"> vendit. Ky nen p</w:t>
      </w:r>
      <w:r w:rsidRPr="00AB0B23">
        <w:rPr>
          <w:rFonts w:ascii="Times New Roman" w:eastAsia="Times New Roman" w:hAnsi="Times New Roman"/>
          <w:sz w:val="28"/>
          <w:szCs w:val="28"/>
          <w:lang w:val="sq-AL"/>
        </w:rPr>
        <w:t>ë</w:t>
      </w:r>
      <w:r>
        <w:rPr>
          <w:rFonts w:ascii="Times New Roman" w:eastAsia="Times New Roman" w:hAnsi="Times New Roman"/>
          <w:sz w:val="28"/>
          <w:szCs w:val="28"/>
          <w:lang w:val="sq-AL"/>
        </w:rPr>
        <w:t>rcakton se libreza do t</w:t>
      </w:r>
      <w:r w:rsidRPr="00AB0B23">
        <w:rPr>
          <w:rFonts w:ascii="Times New Roman" w:eastAsia="Times New Roman" w:hAnsi="Times New Roman"/>
          <w:sz w:val="28"/>
          <w:szCs w:val="28"/>
          <w:lang w:val="sq-AL"/>
        </w:rPr>
        <w:t>ë</w:t>
      </w:r>
      <w:r>
        <w:rPr>
          <w:rFonts w:ascii="Times New Roman" w:eastAsia="Times New Roman" w:hAnsi="Times New Roman"/>
          <w:sz w:val="28"/>
          <w:szCs w:val="28"/>
          <w:lang w:val="sq-AL"/>
        </w:rPr>
        <w:t xml:space="preserve"> </w:t>
      </w:r>
      <w:r w:rsidRPr="00AB0B23">
        <w:rPr>
          <w:rFonts w:ascii="Times New Roman" w:eastAsia="Times New Roman" w:hAnsi="Times New Roman"/>
          <w:sz w:val="28"/>
          <w:szCs w:val="28"/>
          <w:lang w:val="sq-AL"/>
        </w:rPr>
        <w:t>shërbe</w:t>
      </w:r>
      <w:r>
        <w:rPr>
          <w:rFonts w:ascii="Times New Roman" w:eastAsia="Times New Roman" w:hAnsi="Times New Roman"/>
          <w:sz w:val="28"/>
          <w:szCs w:val="28"/>
          <w:lang w:val="sq-AL"/>
        </w:rPr>
        <w:t>j</w:t>
      </w:r>
      <w:r w:rsidRPr="00AB0B23">
        <w:rPr>
          <w:rFonts w:ascii="Times New Roman" w:eastAsia="Times New Roman" w:hAnsi="Times New Roman"/>
          <w:sz w:val="28"/>
          <w:szCs w:val="28"/>
          <w:lang w:val="sq-AL"/>
        </w:rPr>
        <w:t xml:space="preserve">ë për vërtetimin e përvojës vullnetare, ku koha e shpenzuar në vullnetarizëm </w:t>
      </w:r>
      <w:r w:rsidR="00FC60C5">
        <w:rPr>
          <w:rFonts w:ascii="Times New Roman" w:eastAsia="Times New Roman" w:hAnsi="Times New Roman"/>
          <w:sz w:val="28"/>
          <w:szCs w:val="28"/>
          <w:lang w:val="sq-AL"/>
        </w:rPr>
        <w:t xml:space="preserve">do të </w:t>
      </w:r>
      <w:r w:rsidRPr="00AB0B23">
        <w:rPr>
          <w:rFonts w:ascii="Times New Roman" w:eastAsia="Times New Roman" w:hAnsi="Times New Roman"/>
          <w:sz w:val="28"/>
          <w:szCs w:val="28"/>
          <w:lang w:val="sq-AL"/>
        </w:rPr>
        <w:t>përllogaritet dhe njihet si përvojë pune për efekt të procedurave të rekrutimit të punëmarrësve</w:t>
      </w:r>
      <w:r>
        <w:rPr>
          <w:rFonts w:ascii="Times New Roman" w:eastAsia="Times New Roman" w:hAnsi="Times New Roman"/>
          <w:sz w:val="28"/>
          <w:szCs w:val="28"/>
          <w:lang w:val="sq-AL"/>
        </w:rPr>
        <w:t xml:space="preserve"> </w:t>
      </w:r>
      <w:r w:rsidRPr="00AB0B23">
        <w:rPr>
          <w:rFonts w:ascii="Times New Roman" w:eastAsia="Times New Roman" w:hAnsi="Times New Roman"/>
          <w:sz w:val="28"/>
          <w:szCs w:val="28"/>
          <w:lang w:val="sq-AL"/>
        </w:rPr>
        <w:t xml:space="preserve">nga çdo punëdhënës në </w:t>
      </w:r>
      <w:r>
        <w:rPr>
          <w:rFonts w:ascii="Times New Roman" w:eastAsia="Times New Roman" w:hAnsi="Times New Roman"/>
          <w:sz w:val="28"/>
          <w:szCs w:val="28"/>
          <w:lang w:val="sq-AL"/>
        </w:rPr>
        <w:t>vend.</w:t>
      </w:r>
      <w:r w:rsidR="006D69C9">
        <w:rPr>
          <w:rFonts w:ascii="Times New Roman" w:eastAsia="Times New Roman" w:hAnsi="Times New Roman"/>
          <w:sz w:val="28"/>
          <w:szCs w:val="28"/>
          <w:lang w:val="sq-AL"/>
        </w:rPr>
        <w:t xml:space="preserve"> Neni përcakton mënyrën e grumbullimit të të dhënave për plotësimin e librezës së vullnetarit.   </w:t>
      </w:r>
      <w:r>
        <w:rPr>
          <w:rFonts w:ascii="Times New Roman" w:eastAsia="Times New Roman" w:hAnsi="Times New Roman"/>
          <w:sz w:val="28"/>
          <w:szCs w:val="28"/>
          <w:lang w:val="sq-AL"/>
        </w:rPr>
        <w:t xml:space="preserve"> </w:t>
      </w:r>
    </w:p>
    <w:p w14:paraId="5943A1C9" w14:textId="4D34FE69" w:rsidR="00CE0372" w:rsidRDefault="006D69C9" w:rsidP="006D69C9">
      <w:pPr>
        <w:jc w:val="both"/>
        <w:rPr>
          <w:rFonts w:ascii="Times New Roman" w:eastAsia="Times New Roman" w:hAnsi="Times New Roman"/>
          <w:sz w:val="28"/>
          <w:szCs w:val="28"/>
          <w:lang w:val="sq-AL"/>
        </w:rPr>
      </w:pPr>
      <w:r w:rsidRPr="00A46308">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 xml:space="preserve">44 </w:t>
      </w:r>
      <w:r w:rsidRPr="000E056C">
        <w:rPr>
          <w:rFonts w:ascii="Times New Roman" w:eastAsia="Times New Roman" w:hAnsi="Times New Roman"/>
          <w:sz w:val="28"/>
          <w:szCs w:val="28"/>
          <w:lang w:val="sq-AL"/>
        </w:rPr>
        <w:t>p</w:t>
      </w:r>
      <w:r>
        <w:rPr>
          <w:rFonts w:ascii="Times New Roman" w:eastAsia="Times New Roman" w:hAnsi="Times New Roman"/>
          <w:sz w:val="28"/>
          <w:szCs w:val="28"/>
          <w:lang w:val="sq-AL"/>
        </w:rPr>
        <w:t xml:space="preserve">arashikon </w:t>
      </w:r>
      <w:r w:rsidR="00CE0372">
        <w:rPr>
          <w:rFonts w:ascii="Times New Roman" w:eastAsia="Times New Roman" w:hAnsi="Times New Roman"/>
          <w:sz w:val="28"/>
          <w:szCs w:val="28"/>
          <w:lang w:val="sq-AL"/>
        </w:rPr>
        <w:t>që a</w:t>
      </w:r>
      <w:r w:rsidR="00CE0372" w:rsidRPr="00CE0372">
        <w:rPr>
          <w:rFonts w:ascii="Times New Roman" w:eastAsia="Times New Roman" w:hAnsi="Times New Roman"/>
          <w:sz w:val="28"/>
          <w:szCs w:val="28"/>
          <w:lang w:val="sq-AL"/>
        </w:rPr>
        <w:t xml:space="preserve">gjencia </w:t>
      </w:r>
      <w:r w:rsidR="00CE0372">
        <w:rPr>
          <w:rFonts w:ascii="Times New Roman" w:eastAsia="Times New Roman" w:hAnsi="Times New Roman"/>
          <w:sz w:val="28"/>
          <w:szCs w:val="28"/>
          <w:lang w:val="sq-AL"/>
        </w:rPr>
        <w:t>k</w:t>
      </w:r>
      <w:r w:rsidR="00CE0372" w:rsidRPr="00CE0372">
        <w:rPr>
          <w:rFonts w:ascii="Times New Roman" w:eastAsia="Times New Roman" w:hAnsi="Times New Roman"/>
          <w:sz w:val="28"/>
          <w:szCs w:val="28"/>
          <w:lang w:val="sq-AL"/>
        </w:rPr>
        <w:t xml:space="preserve">ombëtare për punësimin dhe aftësitë përpunon dhe analizon informacion mbi vullnetarizmin sipas të dhënave periodike të raportuara nga ofruesit e vullnetarizmit, në bazën e të dhënave për vullnetarizmit </w:t>
      </w:r>
      <w:r w:rsidR="00CE0372" w:rsidRPr="00CE0372">
        <w:rPr>
          <w:rFonts w:ascii="Times New Roman" w:eastAsia="Times New Roman" w:hAnsi="Times New Roman"/>
          <w:sz w:val="28"/>
          <w:szCs w:val="28"/>
          <w:lang w:val="sq-AL"/>
        </w:rPr>
        <w:lastRenderedPageBreak/>
        <w:t>dhe nëpërmjet kryerjes së hulumtimeve dhe studimeve për matjen e kontributit vullnetar në zhvill</w:t>
      </w:r>
      <w:r w:rsidR="00CE0372">
        <w:rPr>
          <w:rFonts w:ascii="Times New Roman" w:eastAsia="Times New Roman" w:hAnsi="Times New Roman"/>
          <w:sz w:val="28"/>
          <w:szCs w:val="28"/>
          <w:lang w:val="sq-AL"/>
        </w:rPr>
        <w:t xml:space="preserve">imin dhe mirëqenien e shoqërisë. </w:t>
      </w:r>
      <w:r>
        <w:rPr>
          <w:rFonts w:ascii="Times New Roman" w:eastAsia="Times New Roman" w:hAnsi="Times New Roman"/>
          <w:sz w:val="28"/>
          <w:szCs w:val="28"/>
          <w:lang w:val="sq-AL"/>
        </w:rPr>
        <w:t>Ky nen p</w:t>
      </w:r>
      <w:r w:rsidRPr="00AB0B23">
        <w:rPr>
          <w:rFonts w:ascii="Times New Roman" w:eastAsia="Times New Roman" w:hAnsi="Times New Roman"/>
          <w:sz w:val="28"/>
          <w:szCs w:val="28"/>
          <w:lang w:val="sq-AL"/>
        </w:rPr>
        <w:t>ë</w:t>
      </w:r>
      <w:r>
        <w:rPr>
          <w:rFonts w:ascii="Times New Roman" w:eastAsia="Times New Roman" w:hAnsi="Times New Roman"/>
          <w:sz w:val="28"/>
          <w:szCs w:val="28"/>
          <w:lang w:val="sq-AL"/>
        </w:rPr>
        <w:t xml:space="preserve">rcakton se </w:t>
      </w:r>
      <w:r w:rsidR="00CE0372">
        <w:rPr>
          <w:rFonts w:ascii="Times New Roman" w:eastAsia="Times New Roman" w:hAnsi="Times New Roman"/>
          <w:sz w:val="28"/>
          <w:szCs w:val="28"/>
          <w:lang w:val="sq-AL"/>
        </w:rPr>
        <w:t>informacioni i</w:t>
      </w:r>
      <w:r w:rsidR="00CE0372" w:rsidRPr="00CE0372">
        <w:rPr>
          <w:rFonts w:ascii="Times New Roman" w:eastAsia="Times New Roman" w:hAnsi="Times New Roman"/>
          <w:sz w:val="28"/>
          <w:szCs w:val="28"/>
          <w:lang w:val="sq-AL"/>
        </w:rPr>
        <w:t xml:space="preserve"> mbledhur</w:t>
      </w:r>
      <w:r w:rsidR="009E02B8">
        <w:rPr>
          <w:rFonts w:ascii="Times New Roman" w:eastAsia="Times New Roman" w:hAnsi="Times New Roman"/>
          <w:sz w:val="28"/>
          <w:szCs w:val="28"/>
          <w:lang w:val="sq-AL"/>
        </w:rPr>
        <w:t xml:space="preserve"> </w:t>
      </w:r>
      <w:r w:rsidR="009E02B8" w:rsidRPr="009E02B8">
        <w:rPr>
          <w:rFonts w:ascii="Times New Roman" w:eastAsia="Times New Roman" w:hAnsi="Times New Roman"/>
          <w:sz w:val="28"/>
          <w:szCs w:val="28"/>
          <w:lang w:val="sq-AL"/>
        </w:rPr>
        <w:t>vlerëso</w:t>
      </w:r>
      <w:r w:rsidR="009E02B8">
        <w:rPr>
          <w:rFonts w:ascii="Times New Roman" w:eastAsia="Times New Roman" w:hAnsi="Times New Roman"/>
          <w:sz w:val="28"/>
          <w:szCs w:val="28"/>
          <w:lang w:val="sq-AL"/>
        </w:rPr>
        <w:t>het</w:t>
      </w:r>
      <w:r w:rsidR="009E02B8" w:rsidRPr="009E02B8">
        <w:rPr>
          <w:rFonts w:ascii="Times New Roman" w:eastAsia="Times New Roman" w:hAnsi="Times New Roman"/>
          <w:sz w:val="28"/>
          <w:szCs w:val="28"/>
          <w:lang w:val="sq-AL"/>
        </w:rPr>
        <w:t>, administro</w:t>
      </w:r>
      <w:r w:rsidR="009E02B8">
        <w:rPr>
          <w:rFonts w:ascii="Times New Roman" w:eastAsia="Times New Roman" w:hAnsi="Times New Roman"/>
          <w:sz w:val="28"/>
          <w:szCs w:val="28"/>
          <w:lang w:val="sq-AL"/>
        </w:rPr>
        <w:t xml:space="preserve">het dhe shpërndahet </w:t>
      </w:r>
      <w:r w:rsidR="009E02B8" w:rsidRPr="009E02B8">
        <w:rPr>
          <w:rFonts w:ascii="Times New Roman" w:eastAsia="Times New Roman" w:hAnsi="Times New Roman"/>
          <w:sz w:val="28"/>
          <w:szCs w:val="28"/>
          <w:lang w:val="sq-AL"/>
        </w:rPr>
        <w:t>në koordinim me institucionin përgjegjës për statistikat zyrtare, në mënyrë që të ketë një sistem të harmonizuar të mbledhjes së të dhënave dhe analizave</w:t>
      </w:r>
      <w:r w:rsidR="009E02B8">
        <w:rPr>
          <w:rFonts w:ascii="Times New Roman" w:eastAsia="Times New Roman" w:hAnsi="Times New Roman"/>
          <w:sz w:val="28"/>
          <w:szCs w:val="28"/>
          <w:lang w:val="sq-AL"/>
        </w:rPr>
        <w:t xml:space="preserve"> dhe që çdo </w:t>
      </w:r>
      <w:r w:rsidR="009E02B8" w:rsidRPr="009E02B8">
        <w:rPr>
          <w:rFonts w:ascii="Times New Roman" w:eastAsia="Times New Roman" w:hAnsi="Times New Roman"/>
          <w:sz w:val="28"/>
          <w:szCs w:val="28"/>
          <w:lang w:val="sq-AL"/>
        </w:rPr>
        <w:t xml:space="preserve">institucion </w:t>
      </w:r>
      <w:r w:rsidR="009E02B8">
        <w:rPr>
          <w:rFonts w:ascii="Times New Roman" w:eastAsia="Times New Roman" w:hAnsi="Times New Roman"/>
          <w:sz w:val="28"/>
          <w:szCs w:val="28"/>
          <w:lang w:val="sq-AL"/>
        </w:rPr>
        <w:t>publik</w:t>
      </w:r>
      <w:r w:rsidR="009E02B8" w:rsidRPr="009E02B8">
        <w:rPr>
          <w:rFonts w:ascii="Times New Roman" w:eastAsia="Times New Roman" w:hAnsi="Times New Roman"/>
          <w:sz w:val="28"/>
          <w:szCs w:val="28"/>
          <w:lang w:val="sq-AL"/>
        </w:rPr>
        <w:t xml:space="preserve"> ka detyrimin e dhënies së informacionit, të kërkuar nga </w:t>
      </w:r>
      <w:r w:rsidR="009E02B8">
        <w:rPr>
          <w:rFonts w:ascii="Times New Roman" w:eastAsia="Times New Roman" w:hAnsi="Times New Roman"/>
          <w:sz w:val="28"/>
          <w:szCs w:val="28"/>
          <w:lang w:val="sq-AL"/>
        </w:rPr>
        <w:t>AKPA</w:t>
      </w:r>
      <w:r w:rsidR="009E02B8" w:rsidRPr="009E02B8">
        <w:rPr>
          <w:rFonts w:ascii="Times New Roman" w:eastAsia="Times New Roman" w:hAnsi="Times New Roman"/>
          <w:sz w:val="28"/>
          <w:szCs w:val="28"/>
          <w:lang w:val="sq-AL"/>
        </w:rPr>
        <w:t xml:space="preserve"> për qëllimet e zbatimit të këtij ligji</w:t>
      </w:r>
      <w:r w:rsidR="009E02B8">
        <w:rPr>
          <w:rFonts w:ascii="Times New Roman" w:eastAsia="Times New Roman" w:hAnsi="Times New Roman"/>
          <w:sz w:val="28"/>
          <w:szCs w:val="28"/>
          <w:lang w:val="sq-AL"/>
        </w:rPr>
        <w:t xml:space="preserve">. </w:t>
      </w:r>
    </w:p>
    <w:p w14:paraId="5AB776DC" w14:textId="5A0CA69C" w:rsidR="009E02B8" w:rsidRDefault="009E02B8" w:rsidP="00EC7E1B">
      <w:pPr>
        <w:jc w:val="both"/>
        <w:rPr>
          <w:rFonts w:ascii="Garamond" w:hAnsi="Garamond"/>
        </w:rPr>
      </w:pPr>
      <w:r w:rsidRPr="009E02B8">
        <w:rPr>
          <w:rFonts w:ascii="Times New Roman" w:hAnsi="Times New Roman"/>
          <w:i/>
          <w:iCs/>
          <w:sz w:val="28"/>
          <w:szCs w:val="28"/>
          <w:lang w:val="sq-AL" w:eastAsia="en-GB"/>
        </w:rPr>
        <w:t>Neni 4</w:t>
      </w:r>
      <w:r w:rsidR="00F46218">
        <w:rPr>
          <w:rFonts w:ascii="Times New Roman" w:hAnsi="Times New Roman"/>
          <w:i/>
          <w:iCs/>
          <w:sz w:val="28"/>
          <w:szCs w:val="28"/>
          <w:lang w:val="sq-AL" w:eastAsia="en-GB"/>
        </w:rPr>
        <w:t>5</w:t>
      </w:r>
      <w:r>
        <w:rPr>
          <w:rFonts w:ascii="Times New Roman" w:hAnsi="Times New Roman"/>
          <w:i/>
          <w:iCs/>
          <w:sz w:val="28"/>
          <w:szCs w:val="28"/>
          <w:lang w:val="sq-AL" w:eastAsia="en-GB"/>
        </w:rPr>
        <w:t xml:space="preserve"> </w:t>
      </w:r>
      <w:r w:rsidRPr="000E056C">
        <w:rPr>
          <w:rFonts w:ascii="Times New Roman" w:eastAsia="Times New Roman" w:hAnsi="Times New Roman"/>
          <w:sz w:val="28"/>
          <w:szCs w:val="28"/>
          <w:lang w:val="sq-AL"/>
        </w:rPr>
        <w:t>p</w:t>
      </w:r>
      <w:r>
        <w:rPr>
          <w:rFonts w:ascii="Times New Roman" w:eastAsia="Times New Roman" w:hAnsi="Times New Roman"/>
          <w:sz w:val="28"/>
          <w:szCs w:val="28"/>
          <w:lang w:val="sq-AL"/>
        </w:rPr>
        <w:t>arashikon përgjegjësinë e i</w:t>
      </w:r>
      <w:r w:rsidRPr="009E02B8">
        <w:rPr>
          <w:rFonts w:ascii="Times New Roman" w:eastAsia="Times New Roman" w:hAnsi="Times New Roman"/>
          <w:sz w:val="28"/>
          <w:szCs w:val="28"/>
          <w:lang w:val="sq-AL"/>
        </w:rPr>
        <w:t>nspektorati</w:t>
      </w:r>
      <w:r>
        <w:rPr>
          <w:rFonts w:ascii="Times New Roman" w:eastAsia="Times New Roman" w:hAnsi="Times New Roman"/>
          <w:sz w:val="28"/>
          <w:szCs w:val="28"/>
          <w:lang w:val="sq-AL"/>
        </w:rPr>
        <w:t>t</w:t>
      </w:r>
      <w:r w:rsidRPr="009E02B8">
        <w:rPr>
          <w:rFonts w:ascii="Times New Roman" w:eastAsia="Times New Roman" w:hAnsi="Times New Roman"/>
          <w:sz w:val="28"/>
          <w:szCs w:val="28"/>
          <w:lang w:val="sq-AL"/>
        </w:rPr>
        <w:t xml:space="preserve"> që mbulon çështjet e punës </w:t>
      </w:r>
      <w:r>
        <w:rPr>
          <w:rFonts w:ascii="Times New Roman" w:eastAsia="Times New Roman" w:hAnsi="Times New Roman"/>
          <w:sz w:val="28"/>
          <w:szCs w:val="28"/>
          <w:lang w:val="sq-AL"/>
        </w:rPr>
        <w:t xml:space="preserve">për </w:t>
      </w:r>
      <w:r w:rsidRPr="009E02B8">
        <w:rPr>
          <w:rFonts w:ascii="Times New Roman" w:eastAsia="Times New Roman" w:hAnsi="Times New Roman"/>
          <w:sz w:val="28"/>
          <w:szCs w:val="28"/>
          <w:lang w:val="sq-AL"/>
        </w:rPr>
        <w:t xml:space="preserve">kontrollin </w:t>
      </w:r>
      <w:r>
        <w:rPr>
          <w:rFonts w:ascii="Times New Roman" w:eastAsia="Times New Roman" w:hAnsi="Times New Roman"/>
          <w:sz w:val="28"/>
          <w:szCs w:val="28"/>
          <w:lang w:val="sq-AL"/>
        </w:rPr>
        <w:t>e</w:t>
      </w:r>
      <w:r w:rsidRPr="009E02B8">
        <w:rPr>
          <w:rFonts w:ascii="Times New Roman" w:eastAsia="Times New Roman" w:hAnsi="Times New Roman"/>
          <w:sz w:val="28"/>
          <w:szCs w:val="28"/>
          <w:lang w:val="sq-AL"/>
        </w:rPr>
        <w:t xml:space="preserve"> zbatimi</w:t>
      </w:r>
      <w:r>
        <w:rPr>
          <w:rFonts w:ascii="Times New Roman" w:eastAsia="Times New Roman" w:hAnsi="Times New Roman"/>
          <w:sz w:val="28"/>
          <w:szCs w:val="28"/>
          <w:lang w:val="sq-AL"/>
        </w:rPr>
        <w:t>t</w:t>
      </w:r>
      <w:r w:rsidRPr="009E02B8">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të</w:t>
      </w:r>
      <w:r w:rsidRPr="009E02B8">
        <w:rPr>
          <w:rFonts w:ascii="Times New Roman" w:eastAsia="Times New Roman" w:hAnsi="Times New Roman"/>
          <w:sz w:val="28"/>
          <w:szCs w:val="28"/>
          <w:lang w:val="sq-AL"/>
        </w:rPr>
        <w:t xml:space="preserve"> detyrimeve </w:t>
      </w:r>
      <w:r w:rsidR="00EC7E1B">
        <w:rPr>
          <w:rFonts w:ascii="Times New Roman" w:eastAsia="Times New Roman" w:hAnsi="Times New Roman"/>
          <w:sz w:val="28"/>
          <w:szCs w:val="28"/>
          <w:lang w:val="sq-AL"/>
        </w:rPr>
        <w:t>të</w:t>
      </w:r>
      <w:r w:rsidRPr="009E02B8">
        <w:rPr>
          <w:rFonts w:ascii="Times New Roman" w:eastAsia="Times New Roman" w:hAnsi="Times New Roman"/>
          <w:sz w:val="28"/>
          <w:szCs w:val="28"/>
          <w:lang w:val="sq-AL"/>
        </w:rPr>
        <w:t xml:space="preserve"> ligj</w:t>
      </w:r>
      <w:r w:rsidR="00EC7E1B">
        <w:rPr>
          <w:rFonts w:ascii="Times New Roman" w:eastAsia="Times New Roman" w:hAnsi="Times New Roman"/>
          <w:sz w:val="28"/>
          <w:szCs w:val="28"/>
          <w:lang w:val="sq-AL"/>
        </w:rPr>
        <w:t>it,  akteve</w:t>
      </w:r>
      <w:r w:rsidRPr="009E02B8">
        <w:rPr>
          <w:rFonts w:ascii="Times New Roman" w:eastAsia="Times New Roman" w:hAnsi="Times New Roman"/>
          <w:sz w:val="28"/>
          <w:szCs w:val="28"/>
          <w:lang w:val="sq-AL"/>
        </w:rPr>
        <w:t xml:space="preserve"> nën ligjore dhe kontrat</w:t>
      </w:r>
      <w:r w:rsidR="00EC7E1B">
        <w:rPr>
          <w:rFonts w:ascii="Times New Roman" w:eastAsia="Times New Roman" w:hAnsi="Times New Roman"/>
          <w:sz w:val="28"/>
          <w:szCs w:val="28"/>
          <w:lang w:val="sq-AL"/>
        </w:rPr>
        <w:t>ës</w:t>
      </w:r>
      <w:r w:rsidRPr="009E02B8">
        <w:rPr>
          <w:rFonts w:ascii="Times New Roman" w:eastAsia="Times New Roman" w:hAnsi="Times New Roman"/>
          <w:sz w:val="28"/>
          <w:szCs w:val="28"/>
          <w:lang w:val="sq-AL"/>
        </w:rPr>
        <w:t xml:space="preserve"> </w:t>
      </w:r>
      <w:r w:rsidR="00EC7E1B">
        <w:rPr>
          <w:rFonts w:ascii="Times New Roman" w:eastAsia="Times New Roman" w:hAnsi="Times New Roman"/>
          <w:sz w:val="28"/>
          <w:szCs w:val="28"/>
          <w:lang w:val="sq-AL"/>
        </w:rPr>
        <w:t xml:space="preserve">së </w:t>
      </w:r>
      <w:r w:rsidRPr="009E02B8">
        <w:rPr>
          <w:rFonts w:ascii="Times New Roman" w:eastAsia="Times New Roman" w:hAnsi="Times New Roman"/>
          <w:sz w:val="28"/>
          <w:szCs w:val="28"/>
          <w:lang w:val="sq-AL"/>
        </w:rPr>
        <w:t xml:space="preserve"> vullnetarizmit</w:t>
      </w:r>
      <w:r w:rsidR="00EC7E1B">
        <w:rPr>
          <w:rFonts w:ascii="Times New Roman" w:eastAsia="Times New Roman" w:hAnsi="Times New Roman"/>
          <w:sz w:val="28"/>
          <w:szCs w:val="28"/>
          <w:lang w:val="sq-AL"/>
        </w:rPr>
        <w:t xml:space="preserve"> dhe zbatimin e sanksioneve t</w:t>
      </w:r>
      <w:r w:rsidR="00EC7E1B" w:rsidRPr="00EC7E1B">
        <w:rPr>
          <w:rFonts w:ascii="Times New Roman" w:eastAsia="Times New Roman" w:hAnsi="Times New Roman"/>
          <w:sz w:val="28"/>
          <w:szCs w:val="28"/>
          <w:lang w:val="sq-AL"/>
        </w:rPr>
        <w:t xml:space="preserve">ë </w:t>
      </w:r>
      <w:r w:rsidR="00EC7E1B">
        <w:rPr>
          <w:rFonts w:ascii="Times New Roman" w:eastAsia="Times New Roman" w:hAnsi="Times New Roman"/>
          <w:sz w:val="28"/>
          <w:szCs w:val="28"/>
          <w:lang w:val="sq-AL"/>
        </w:rPr>
        <w:t xml:space="preserve">parashikuara në </w:t>
      </w:r>
      <w:r w:rsidR="00EC7E1B" w:rsidRPr="00EC7E1B">
        <w:rPr>
          <w:rFonts w:ascii="Times New Roman" w:eastAsia="Times New Roman" w:hAnsi="Times New Roman"/>
          <w:sz w:val="28"/>
          <w:szCs w:val="28"/>
          <w:lang w:val="sq-AL"/>
        </w:rPr>
        <w:t>ligji</w:t>
      </w:r>
      <w:r w:rsidR="00EC7E1B">
        <w:rPr>
          <w:rFonts w:ascii="Times New Roman" w:eastAsia="Times New Roman" w:hAnsi="Times New Roman"/>
          <w:sz w:val="28"/>
          <w:szCs w:val="28"/>
          <w:lang w:val="sq-AL"/>
        </w:rPr>
        <w:t>n</w:t>
      </w:r>
      <w:r w:rsidR="00EC7E1B" w:rsidRPr="00EC7E1B">
        <w:rPr>
          <w:rFonts w:ascii="Times New Roman" w:eastAsia="Times New Roman" w:hAnsi="Times New Roman"/>
          <w:sz w:val="28"/>
          <w:szCs w:val="28"/>
          <w:lang w:val="sq-AL"/>
        </w:rPr>
        <w:t xml:space="preserve"> për inspektimin e punës</w:t>
      </w:r>
      <w:r w:rsidR="00EC7E1B">
        <w:rPr>
          <w:rFonts w:ascii="Times New Roman" w:eastAsia="Times New Roman" w:hAnsi="Times New Roman"/>
          <w:sz w:val="28"/>
          <w:szCs w:val="28"/>
          <w:lang w:val="sq-AL"/>
        </w:rPr>
        <w:t xml:space="preserve"> kur konstatohen shkelje. Ky nen parashikon që kur i</w:t>
      </w:r>
      <w:r w:rsidRPr="00EC7E1B">
        <w:rPr>
          <w:rFonts w:ascii="Times New Roman" w:eastAsia="Times New Roman" w:hAnsi="Times New Roman"/>
          <w:sz w:val="28"/>
          <w:szCs w:val="28"/>
          <w:lang w:val="sq-AL"/>
        </w:rPr>
        <w:t>nspektorati i punës, konstaton shkelje të dispozitave të këtij ligji për shfrytëzimin e vullnetarëve për çështje fitimi, njofton administratën tatimore për të kryer kontrollin dhe vlerësuar masën e përftimit të paligjshëm.</w:t>
      </w:r>
      <w:r>
        <w:rPr>
          <w:rFonts w:ascii="Garamond" w:hAnsi="Garamond"/>
        </w:rPr>
        <w:t xml:space="preserve"> </w:t>
      </w:r>
    </w:p>
    <w:p w14:paraId="01841D13" w14:textId="0517767E" w:rsidR="00CE0372" w:rsidRDefault="00EC7E1B" w:rsidP="008109C8">
      <w:pPr>
        <w:pStyle w:val="NormalWeb"/>
        <w:spacing w:beforeLines="40" w:before="96" w:beforeAutospacing="0" w:afterLines="40" w:after="96" w:afterAutospacing="0"/>
        <w:rPr>
          <w:sz w:val="28"/>
          <w:szCs w:val="28"/>
        </w:rPr>
      </w:pPr>
      <w:r w:rsidRPr="009E02B8">
        <w:rPr>
          <w:i/>
          <w:iCs/>
          <w:sz w:val="28"/>
          <w:szCs w:val="28"/>
        </w:rPr>
        <w:t>Neni 4</w:t>
      </w:r>
      <w:r>
        <w:rPr>
          <w:i/>
          <w:iCs/>
          <w:sz w:val="28"/>
          <w:szCs w:val="28"/>
        </w:rPr>
        <w:t xml:space="preserve">6  </w:t>
      </w:r>
      <w:r w:rsidRPr="000E056C">
        <w:rPr>
          <w:sz w:val="28"/>
          <w:szCs w:val="28"/>
        </w:rPr>
        <w:t>p</w:t>
      </w:r>
      <w:r>
        <w:rPr>
          <w:sz w:val="28"/>
          <w:szCs w:val="28"/>
        </w:rPr>
        <w:t xml:space="preserve">arashikon gjobat për </w:t>
      </w:r>
      <w:r w:rsidR="008109C8">
        <w:rPr>
          <w:sz w:val="28"/>
          <w:szCs w:val="28"/>
        </w:rPr>
        <w:t xml:space="preserve">shkeljet e dispozitave të ligjit.  </w:t>
      </w:r>
      <w:r>
        <w:rPr>
          <w:sz w:val="28"/>
          <w:szCs w:val="28"/>
        </w:rPr>
        <w:t xml:space="preserve">   </w:t>
      </w:r>
    </w:p>
    <w:p w14:paraId="5F86DB86" w14:textId="13190DC8" w:rsidR="009E02B8" w:rsidRDefault="008109C8" w:rsidP="00C036AA">
      <w:pPr>
        <w:spacing w:after="0" w:line="240" w:lineRule="auto"/>
        <w:jc w:val="both"/>
        <w:rPr>
          <w:rFonts w:ascii="Times New Roman" w:eastAsia="Times New Roman" w:hAnsi="Times New Roman"/>
          <w:sz w:val="28"/>
          <w:szCs w:val="28"/>
          <w:lang w:val="sq-AL"/>
        </w:rPr>
      </w:pPr>
      <w:r w:rsidRPr="0058714C">
        <w:rPr>
          <w:rFonts w:ascii="Times New Roman" w:eastAsia="Times New Roman" w:hAnsi="Times New Roman"/>
          <w:b/>
          <w:bCs/>
          <w:sz w:val="28"/>
          <w:szCs w:val="28"/>
          <w:lang w:val="sq-AL"/>
        </w:rPr>
        <w:t xml:space="preserve">Kreu </w:t>
      </w:r>
      <w:r>
        <w:rPr>
          <w:rFonts w:ascii="Times New Roman" w:eastAsia="Times New Roman" w:hAnsi="Times New Roman"/>
          <w:b/>
          <w:bCs/>
          <w:sz w:val="28"/>
          <w:szCs w:val="28"/>
          <w:lang w:val="sq-AL"/>
        </w:rPr>
        <w:t>IV</w:t>
      </w:r>
      <w:r w:rsidRPr="0058714C">
        <w:rPr>
          <w:rFonts w:ascii="Times New Roman" w:eastAsia="Times New Roman" w:hAnsi="Times New Roman"/>
          <w:b/>
          <w:bCs/>
          <w:sz w:val="28"/>
          <w:szCs w:val="28"/>
          <w:lang w:val="sq-AL"/>
        </w:rPr>
        <w:t>-të</w:t>
      </w:r>
      <w:r w:rsidRPr="0058714C">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parashikon dispozitat kalimtare dhe të fundit</w:t>
      </w:r>
      <w:r w:rsidRPr="00B4355C">
        <w:rPr>
          <w:rFonts w:ascii="Times New Roman" w:eastAsia="Times New Roman" w:hAnsi="Times New Roman"/>
          <w:b/>
          <w:sz w:val="28"/>
          <w:szCs w:val="28"/>
        </w:rPr>
        <w:t xml:space="preserve"> </w:t>
      </w:r>
      <w:r>
        <w:rPr>
          <w:rFonts w:ascii="Times New Roman" w:eastAsia="Times New Roman" w:hAnsi="Times New Roman"/>
          <w:sz w:val="28"/>
          <w:szCs w:val="28"/>
          <w:lang w:val="sq-AL"/>
        </w:rPr>
        <w:t>dhe përbëhet nga 4 nene.</w:t>
      </w:r>
    </w:p>
    <w:p w14:paraId="34B9AC69" w14:textId="03FB4889" w:rsidR="008109C8" w:rsidRDefault="008109C8" w:rsidP="006D69C9">
      <w:pPr>
        <w:jc w:val="both"/>
        <w:rPr>
          <w:rFonts w:ascii="Times New Roman" w:eastAsia="Times New Roman" w:hAnsi="Times New Roman"/>
          <w:sz w:val="28"/>
          <w:szCs w:val="28"/>
          <w:lang w:val="sq-AL" w:eastAsia="en-GB"/>
        </w:rPr>
      </w:pPr>
      <w:r w:rsidRPr="009E02B8">
        <w:rPr>
          <w:rFonts w:ascii="Times New Roman" w:hAnsi="Times New Roman"/>
          <w:i/>
          <w:iCs/>
          <w:sz w:val="28"/>
          <w:szCs w:val="28"/>
          <w:lang w:val="sq-AL" w:eastAsia="en-GB"/>
        </w:rPr>
        <w:t>Neni 4</w:t>
      </w:r>
      <w:r>
        <w:rPr>
          <w:i/>
          <w:iCs/>
          <w:sz w:val="28"/>
          <w:szCs w:val="28"/>
        </w:rPr>
        <w:t xml:space="preserve">7 </w:t>
      </w:r>
      <w:r>
        <w:rPr>
          <w:rFonts w:ascii="Times New Roman" w:hAnsi="Times New Roman"/>
          <w:i/>
          <w:iCs/>
          <w:sz w:val="28"/>
          <w:szCs w:val="28"/>
          <w:lang w:val="sq-AL" w:eastAsia="en-GB"/>
        </w:rPr>
        <w:t xml:space="preserve"> </w:t>
      </w:r>
      <w:r w:rsidRPr="000E056C">
        <w:rPr>
          <w:rFonts w:ascii="Times New Roman" w:eastAsia="Times New Roman" w:hAnsi="Times New Roman"/>
          <w:sz w:val="28"/>
          <w:szCs w:val="28"/>
          <w:lang w:val="sq-AL" w:eastAsia="en-GB"/>
        </w:rPr>
        <w:t>p</w:t>
      </w:r>
      <w:r>
        <w:rPr>
          <w:rFonts w:ascii="Times New Roman" w:eastAsia="Times New Roman" w:hAnsi="Times New Roman"/>
          <w:sz w:val="28"/>
          <w:szCs w:val="28"/>
          <w:lang w:val="sq-AL" w:eastAsia="en-GB"/>
        </w:rPr>
        <w:t xml:space="preserve">arashikon </w:t>
      </w:r>
      <w:r w:rsidRPr="008109C8">
        <w:rPr>
          <w:rFonts w:ascii="Times New Roman" w:eastAsia="Times New Roman" w:hAnsi="Times New Roman"/>
          <w:sz w:val="28"/>
          <w:szCs w:val="28"/>
          <w:lang w:val="sq-AL" w:eastAsia="en-GB"/>
        </w:rPr>
        <w:t>aktet nën ligjore që duhet të</w:t>
      </w:r>
      <w:r w:rsidRPr="00C036AA">
        <w:rPr>
          <w:rFonts w:ascii="Times New Roman" w:eastAsia="Times New Roman" w:hAnsi="Times New Roman"/>
          <w:sz w:val="28"/>
          <w:szCs w:val="28"/>
          <w:lang w:val="sq-AL" w:eastAsia="en-GB"/>
        </w:rPr>
        <w:t xml:space="preserve"> </w:t>
      </w:r>
      <w:r w:rsidR="00C036AA">
        <w:rPr>
          <w:rFonts w:ascii="Times New Roman" w:eastAsia="Times New Roman" w:hAnsi="Times New Roman"/>
          <w:sz w:val="28"/>
          <w:szCs w:val="28"/>
          <w:lang w:val="sq-AL" w:eastAsia="en-GB"/>
        </w:rPr>
        <w:t>nxirr</w:t>
      </w:r>
      <w:r w:rsidR="00C036AA" w:rsidRPr="00C036AA">
        <w:rPr>
          <w:rFonts w:ascii="Times New Roman" w:eastAsia="Times New Roman" w:hAnsi="Times New Roman"/>
          <w:sz w:val="28"/>
          <w:szCs w:val="28"/>
          <w:lang w:val="sq-AL" w:eastAsia="en-GB"/>
        </w:rPr>
        <w:t xml:space="preserve">en për zbatimin e ligjit. </w:t>
      </w:r>
    </w:p>
    <w:p w14:paraId="3B080C4D" w14:textId="37F9993A" w:rsidR="00C036AA" w:rsidRDefault="00C036AA" w:rsidP="006D69C9">
      <w:pPr>
        <w:jc w:val="both"/>
        <w:rPr>
          <w:rFonts w:ascii="Times New Roman" w:eastAsia="Times New Roman" w:hAnsi="Times New Roman"/>
          <w:sz w:val="28"/>
          <w:szCs w:val="28"/>
          <w:lang w:val="sq-AL" w:eastAsia="en-GB"/>
        </w:rPr>
      </w:pPr>
      <w:r w:rsidRPr="00C036AA">
        <w:rPr>
          <w:rFonts w:ascii="Times New Roman" w:hAnsi="Times New Roman"/>
          <w:i/>
          <w:iCs/>
          <w:sz w:val="28"/>
          <w:szCs w:val="28"/>
          <w:lang w:val="sq-AL" w:eastAsia="en-GB"/>
        </w:rPr>
        <w:t xml:space="preserve">Neni 48 </w:t>
      </w:r>
      <w:r w:rsidRPr="000E056C">
        <w:rPr>
          <w:rFonts w:ascii="Times New Roman" w:eastAsia="Times New Roman" w:hAnsi="Times New Roman"/>
          <w:sz w:val="28"/>
          <w:szCs w:val="28"/>
          <w:lang w:val="sq-AL" w:eastAsia="en-GB"/>
        </w:rPr>
        <w:t>p</w:t>
      </w:r>
      <w:r>
        <w:rPr>
          <w:rFonts w:ascii="Times New Roman" w:eastAsia="Times New Roman" w:hAnsi="Times New Roman"/>
          <w:sz w:val="28"/>
          <w:szCs w:val="28"/>
          <w:lang w:val="sq-AL" w:eastAsia="en-GB"/>
        </w:rPr>
        <w:t>ërcakton shfuqizimet e akteve ligjore.</w:t>
      </w:r>
    </w:p>
    <w:p w14:paraId="028E967D" w14:textId="77777777" w:rsidR="00C036AA" w:rsidRDefault="00C036AA" w:rsidP="00C036AA">
      <w:pPr>
        <w:jc w:val="both"/>
        <w:rPr>
          <w:rFonts w:ascii="Times New Roman" w:eastAsia="Times New Roman" w:hAnsi="Times New Roman"/>
          <w:sz w:val="28"/>
          <w:szCs w:val="28"/>
          <w:lang w:val="sq-AL" w:eastAsia="en-GB"/>
        </w:rPr>
      </w:pPr>
      <w:r w:rsidRPr="00C036AA">
        <w:rPr>
          <w:rFonts w:ascii="Times New Roman" w:hAnsi="Times New Roman"/>
          <w:i/>
          <w:iCs/>
          <w:sz w:val="28"/>
          <w:szCs w:val="28"/>
          <w:lang w:val="sq-AL" w:eastAsia="en-GB"/>
        </w:rPr>
        <w:t>Neni 4</w:t>
      </w:r>
      <w:r>
        <w:rPr>
          <w:rFonts w:ascii="Times New Roman" w:hAnsi="Times New Roman"/>
          <w:i/>
          <w:iCs/>
          <w:sz w:val="28"/>
          <w:szCs w:val="28"/>
          <w:lang w:val="sq-AL" w:eastAsia="en-GB"/>
        </w:rPr>
        <w:t>9</w:t>
      </w:r>
      <w:r w:rsidRPr="00C036AA">
        <w:rPr>
          <w:rFonts w:ascii="Times New Roman" w:hAnsi="Times New Roman"/>
          <w:i/>
          <w:iCs/>
          <w:sz w:val="28"/>
          <w:szCs w:val="28"/>
          <w:lang w:val="sq-AL" w:eastAsia="en-GB"/>
        </w:rPr>
        <w:t xml:space="preserve"> </w:t>
      </w:r>
      <w:r w:rsidRPr="000E056C">
        <w:rPr>
          <w:rFonts w:ascii="Times New Roman" w:eastAsia="Times New Roman" w:hAnsi="Times New Roman"/>
          <w:sz w:val="28"/>
          <w:szCs w:val="28"/>
          <w:lang w:val="sq-AL" w:eastAsia="en-GB"/>
        </w:rPr>
        <w:t>p</w:t>
      </w:r>
      <w:r>
        <w:rPr>
          <w:rFonts w:ascii="Times New Roman" w:eastAsia="Times New Roman" w:hAnsi="Times New Roman"/>
          <w:sz w:val="28"/>
          <w:szCs w:val="28"/>
          <w:lang w:val="sq-AL" w:eastAsia="en-GB"/>
        </w:rPr>
        <w:t xml:space="preserve">arashikon dispozitat kalimtare.  </w:t>
      </w:r>
    </w:p>
    <w:p w14:paraId="517E8BB1" w14:textId="65F1F138" w:rsidR="00C036AA" w:rsidRDefault="00C036AA" w:rsidP="00C036AA">
      <w:pPr>
        <w:jc w:val="both"/>
        <w:rPr>
          <w:rFonts w:ascii="Times New Roman" w:eastAsia="Times New Roman" w:hAnsi="Times New Roman"/>
          <w:sz w:val="28"/>
          <w:szCs w:val="28"/>
          <w:lang w:val="sq-AL" w:eastAsia="en-GB"/>
        </w:rPr>
      </w:pPr>
      <w:r w:rsidRPr="00C036AA">
        <w:rPr>
          <w:rFonts w:ascii="Times New Roman" w:hAnsi="Times New Roman"/>
          <w:i/>
          <w:iCs/>
          <w:sz w:val="28"/>
          <w:szCs w:val="28"/>
          <w:lang w:val="sq-AL" w:eastAsia="en-GB"/>
        </w:rPr>
        <w:t xml:space="preserve">Neni </w:t>
      </w:r>
      <w:r>
        <w:rPr>
          <w:rFonts w:ascii="Times New Roman" w:hAnsi="Times New Roman"/>
          <w:i/>
          <w:iCs/>
          <w:sz w:val="28"/>
          <w:szCs w:val="28"/>
          <w:lang w:val="sq-AL" w:eastAsia="en-GB"/>
        </w:rPr>
        <w:t>50</w:t>
      </w:r>
      <w:r w:rsidRPr="00C036AA">
        <w:rPr>
          <w:rFonts w:ascii="Times New Roman" w:hAnsi="Times New Roman"/>
          <w:i/>
          <w:iCs/>
          <w:sz w:val="28"/>
          <w:szCs w:val="28"/>
          <w:lang w:val="sq-AL" w:eastAsia="en-GB"/>
        </w:rPr>
        <w:t xml:space="preserve"> </w:t>
      </w:r>
      <w:r w:rsidRPr="000E056C">
        <w:rPr>
          <w:rFonts w:ascii="Times New Roman" w:eastAsia="Times New Roman" w:hAnsi="Times New Roman"/>
          <w:sz w:val="28"/>
          <w:szCs w:val="28"/>
          <w:lang w:val="sq-AL" w:eastAsia="en-GB"/>
        </w:rPr>
        <w:t>p</w:t>
      </w:r>
      <w:r>
        <w:rPr>
          <w:rFonts w:ascii="Times New Roman" w:eastAsia="Times New Roman" w:hAnsi="Times New Roman"/>
          <w:sz w:val="28"/>
          <w:szCs w:val="28"/>
          <w:lang w:val="sq-AL" w:eastAsia="en-GB"/>
        </w:rPr>
        <w:t xml:space="preserve">arashikon hyrjen në fuqi të ligjit.  </w:t>
      </w:r>
    </w:p>
    <w:p w14:paraId="53A08F80" w14:textId="77777777" w:rsidR="009E02B8" w:rsidRDefault="009E02B8" w:rsidP="006D69C9">
      <w:pPr>
        <w:jc w:val="both"/>
        <w:rPr>
          <w:rFonts w:ascii="Times New Roman" w:eastAsia="Times New Roman" w:hAnsi="Times New Roman"/>
          <w:sz w:val="28"/>
          <w:szCs w:val="28"/>
          <w:lang w:val="sq-AL"/>
        </w:rPr>
      </w:pPr>
    </w:p>
    <w:p w14:paraId="280488ED" w14:textId="77777777" w:rsidR="00A16067" w:rsidRPr="00A84C72" w:rsidRDefault="00A16067" w:rsidP="00A16067">
      <w:pPr>
        <w:spacing w:after="0" w:line="240" w:lineRule="auto"/>
        <w:ind w:hanging="540"/>
        <w:contextualSpacing/>
        <w:jc w:val="both"/>
        <w:rPr>
          <w:rFonts w:ascii="Times New Roman" w:eastAsia="Times New Roman" w:hAnsi="Times New Roman"/>
          <w:b/>
          <w:sz w:val="28"/>
          <w:szCs w:val="28"/>
          <w:lang w:val="sq-AL"/>
        </w:rPr>
      </w:pPr>
      <w:r w:rsidRPr="00A84C72">
        <w:rPr>
          <w:rFonts w:ascii="Times New Roman" w:eastAsia="Times New Roman" w:hAnsi="Times New Roman"/>
          <w:b/>
          <w:sz w:val="28"/>
          <w:szCs w:val="28"/>
          <w:lang w:val="sq-AL"/>
        </w:rPr>
        <w:t>VII. INSTITUCIONET DHE ORGANET QË NGARKOHEN PËR ZBATIMIN E AKTIT</w:t>
      </w:r>
    </w:p>
    <w:p w14:paraId="2074F320" w14:textId="77777777" w:rsidR="003D2C05" w:rsidRDefault="003D2C05" w:rsidP="003D2C05">
      <w:pPr>
        <w:spacing w:after="0" w:line="240" w:lineRule="auto"/>
        <w:jc w:val="both"/>
        <w:rPr>
          <w:rFonts w:ascii="Times New Roman" w:eastAsia="Times New Roman" w:hAnsi="Times New Roman"/>
          <w:sz w:val="28"/>
          <w:szCs w:val="28"/>
          <w:lang w:val="sq-AL"/>
        </w:rPr>
      </w:pPr>
    </w:p>
    <w:p w14:paraId="249848CF" w14:textId="2840855B" w:rsidR="00572AB7" w:rsidRDefault="00327FF6" w:rsidP="00572AB7">
      <w:pPr>
        <w:spacing w:after="0" w:line="240" w:lineRule="auto"/>
        <w:jc w:val="both"/>
        <w:rPr>
          <w:rFonts w:ascii="Times New Roman" w:eastAsia="Times New Roman" w:hAnsi="Times New Roman"/>
          <w:sz w:val="28"/>
          <w:szCs w:val="28"/>
          <w:lang w:val="sq-AL" w:eastAsia="en-GB"/>
        </w:rPr>
      </w:pPr>
      <w:r w:rsidRPr="00327FF6">
        <w:rPr>
          <w:rFonts w:ascii="Times New Roman" w:eastAsia="Times New Roman" w:hAnsi="Times New Roman"/>
          <w:sz w:val="28"/>
          <w:szCs w:val="28"/>
          <w:lang w:val="sq-AL" w:eastAsia="en-GB"/>
        </w:rPr>
        <w:t>Ngarkohen p</w:t>
      </w:r>
      <w:r>
        <w:rPr>
          <w:rFonts w:ascii="Times New Roman" w:eastAsia="Times New Roman" w:hAnsi="Times New Roman"/>
          <w:sz w:val="28"/>
          <w:szCs w:val="28"/>
          <w:lang w:val="sq-AL" w:eastAsia="en-GB"/>
        </w:rPr>
        <w:t xml:space="preserve">ër zbatimin e këtij ligji </w:t>
      </w:r>
      <w:r w:rsidR="00B1590D">
        <w:rPr>
          <w:rFonts w:ascii="Times New Roman" w:eastAsia="Times New Roman" w:hAnsi="Times New Roman"/>
          <w:sz w:val="28"/>
          <w:szCs w:val="28"/>
          <w:lang w:val="sq-AL" w:eastAsia="en-GB"/>
        </w:rPr>
        <w:t>m</w:t>
      </w:r>
      <w:r>
        <w:rPr>
          <w:rFonts w:ascii="Times New Roman" w:eastAsia="Times New Roman" w:hAnsi="Times New Roman"/>
          <w:sz w:val="28"/>
          <w:szCs w:val="28"/>
          <w:lang w:val="sq-AL" w:eastAsia="en-GB"/>
        </w:rPr>
        <w:t xml:space="preserve">inistria përgjegjëse për çështjet e punësimit, Agjencia Kombëtare e Punësimit dhe Aftësive, </w:t>
      </w:r>
      <w:r w:rsidRPr="00327FF6">
        <w:rPr>
          <w:rFonts w:ascii="Times New Roman" w:eastAsia="Times New Roman" w:hAnsi="Times New Roman"/>
          <w:sz w:val="28"/>
          <w:szCs w:val="28"/>
          <w:lang w:val="sq-AL" w:eastAsia="en-GB"/>
        </w:rPr>
        <w:t xml:space="preserve"> </w:t>
      </w:r>
      <w:r w:rsidR="00B1590D">
        <w:rPr>
          <w:rFonts w:ascii="Times New Roman" w:eastAsia="Times New Roman" w:hAnsi="Times New Roman"/>
          <w:sz w:val="28"/>
          <w:szCs w:val="28"/>
          <w:lang w:val="sq-AL" w:eastAsia="en-GB"/>
        </w:rPr>
        <w:t>m</w:t>
      </w:r>
      <w:r>
        <w:rPr>
          <w:rFonts w:ascii="Times New Roman" w:eastAsia="Times New Roman" w:hAnsi="Times New Roman"/>
          <w:sz w:val="28"/>
          <w:szCs w:val="28"/>
          <w:lang w:val="sq-AL" w:eastAsia="en-GB"/>
        </w:rPr>
        <w:t>inistritë dhe institucionet e tjera shtetërore, në masën që ky ligj përcakton rregullime</w:t>
      </w:r>
      <w:r w:rsidRPr="00327FF6">
        <w:rPr>
          <w:rFonts w:ascii="Times New Roman" w:eastAsia="Times New Roman" w:hAnsi="Times New Roman"/>
          <w:sz w:val="28"/>
          <w:szCs w:val="28"/>
          <w:lang w:val="sq-AL" w:eastAsia="en-GB"/>
        </w:rPr>
        <w:t xml:space="preserve"> </w:t>
      </w:r>
      <w:r>
        <w:rPr>
          <w:rFonts w:ascii="Times New Roman" w:eastAsia="Times New Roman" w:hAnsi="Times New Roman"/>
          <w:sz w:val="28"/>
          <w:szCs w:val="28"/>
          <w:lang w:val="sq-AL" w:eastAsia="en-GB"/>
        </w:rPr>
        <w:t xml:space="preserve">brenda </w:t>
      </w:r>
      <w:r w:rsidRPr="00327FF6">
        <w:rPr>
          <w:rFonts w:ascii="Times New Roman" w:eastAsia="Times New Roman" w:hAnsi="Times New Roman"/>
          <w:sz w:val="28"/>
          <w:szCs w:val="28"/>
          <w:lang w:val="sq-AL" w:eastAsia="en-GB"/>
        </w:rPr>
        <w:t xml:space="preserve">fushës së </w:t>
      </w:r>
      <w:r>
        <w:rPr>
          <w:rFonts w:ascii="Times New Roman" w:eastAsia="Times New Roman" w:hAnsi="Times New Roman"/>
          <w:sz w:val="28"/>
          <w:szCs w:val="28"/>
          <w:lang w:val="sq-AL" w:eastAsia="en-GB"/>
        </w:rPr>
        <w:t xml:space="preserve">tyre të përgjegjësisë. </w:t>
      </w:r>
      <w:r w:rsidRPr="00327FF6">
        <w:rPr>
          <w:rFonts w:ascii="Times New Roman" w:eastAsia="Times New Roman" w:hAnsi="Times New Roman"/>
          <w:sz w:val="28"/>
          <w:szCs w:val="28"/>
          <w:lang w:val="sq-AL" w:eastAsia="en-GB"/>
        </w:rPr>
        <w:t xml:space="preserve"> </w:t>
      </w:r>
    </w:p>
    <w:p w14:paraId="57F018CA" w14:textId="77777777" w:rsidR="00327FF6" w:rsidRDefault="00327FF6" w:rsidP="00572AB7">
      <w:pPr>
        <w:spacing w:after="0" w:line="240" w:lineRule="auto"/>
        <w:jc w:val="both"/>
        <w:rPr>
          <w:rFonts w:ascii="Times New Roman" w:eastAsia="Times New Roman" w:hAnsi="Times New Roman"/>
          <w:sz w:val="28"/>
          <w:szCs w:val="28"/>
          <w:lang w:val="sq-AL" w:eastAsia="en-GB"/>
        </w:rPr>
      </w:pPr>
    </w:p>
    <w:p w14:paraId="048CC070" w14:textId="77777777" w:rsidR="00A16067" w:rsidRPr="00A84C72" w:rsidRDefault="00A16067" w:rsidP="00A16067">
      <w:pPr>
        <w:spacing w:after="0" w:line="240" w:lineRule="auto"/>
        <w:ind w:hanging="810"/>
        <w:contextualSpacing/>
        <w:jc w:val="both"/>
        <w:rPr>
          <w:rFonts w:ascii="Times New Roman" w:eastAsia="Times New Roman" w:hAnsi="Times New Roman"/>
          <w:b/>
          <w:sz w:val="28"/>
          <w:szCs w:val="28"/>
          <w:lang w:val="sq-AL"/>
        </w:rPr>
      </w:pPr>
      <w:r w:rsidRPr="00A84C72">
        <w:rPr>
          <w:rFonts w:ascii="Times New Roman" w:eastAsia="Times New Roman" w:hAnsi="Times New Roman"/>
          <w:b/>
          <w:sz w:val="28"/>
          <w:szCs w:val="28"/>
          <w:lang w:val="sq-AL"/>
        </w:rPr>
        <w:t xml:space="preserve">VIII. </w:t>
      </w:r>
      <w:r w:rsidRPr="00A84C72">
        <w:rPr>
          <w:rFonts w:ascii="Times New Roman" w:eastAsia="Times New Roman" w:hAnsi="Times New Roman"/>
          <w:b/>
          <w:sz w:val="28"/>
          <w:szCs w:val="28"/>
          <w:lang w:val="sq-AL"/>
        </w:rPr>
        <w:tab/>
        <w:t>PERSONAT DHE INSTITUCIONET QË KANË KONTRIBUAR NË HARTIMIN E PROJEKTAKTIT</w:t>
      </w:r>
    </w:p>
    <w:p w14:paraId="26BF3B7E" w14:textId="77777777" w:rsidR="00A16067" w:rsidRPr="00A84C72" w:rsidRDefault="00A16067" w:rsidP="00A16067">
      <w:pPr>
        <w:spacing w:after="0" w:line="240" w:lineRule="auto"/>
        <w:jc w:val="both"/>
        <w:rPr>
          <w:rFonts w:ascii="Times New Roman" w:hAnsi="Times New Roman"/>
          <w:b/>
          <w:sz w:val="28"/>
          <w:szCs w:val="28"/>
          <w:lang w:val="sq-AL"/>
        </w:rPr>
      </w:pPr>
    </w:p>
    <w:p w14:paraId="27186D93" w14:textId="0466AE12" w:rsidR="00F46218" w:rsidRPr="002978F2" w:rsidRDefault="00F46218" w:rsidP="002978F2">
      <w:pPr>
        <w:jc w:val="both"/>
        <w:rPr>
          <w:rFonts w:ascii="Times New Roman" w:eastAsia="Times New Roman" w:hAnsi="Times New Roman"/>
          <w:sz w:val="28"/>
          <w:szCs w:val="28"/>
          <w:lang w:val="sq-AL" w:eastAsia="en-GB"/>
        </w:rPr>
      </w:pPr>
      <w:r>
        <w:rPr>
          <w:rFonts w:ascii="Times New Roman" w:eastAsia="Times New Roman" w:hAnsi="Times New Roman"/>
          <w:sz w:val="28"/>
          <w:szCs w:val="28"/>
          <w:lang w:val="sq-AL" w:eastAsia="en-GB"/>
        </w:rPr>
        <w:lastRenderedPageBreak/>
        <w:t xml:space="preserve">Ky projektligj u hartua nga </w:t>
      </w:r>
      <w:r w:rsidRPr="00F46218">
        <w:rPr>
          <w:rFonts w:ascii="Times New Roman" w:eastAsia="Times New Roman" w:hAnsi="Times New Roman"/>
          <w:sz w:val="28"/>
          <w:szCs w:val="28"/>
          <w:lang w:val="sq-AL" w:eastAsia="en-GB"/>
        </w:rPr>
        <w:t>Grupi Ndërinstitucional i Punës</w:t>
      </w:r>
      <w:r>
        <w:rPr>
          <w:rFonts w:ascii="Times New Roman" w:eastAsia="Times New Roman" w:hAnsi="Times New Roman"/>
          <w:sz w:val="28"/>
          <w:szCs w:val="28"/>
          <w:lang w:val="sq-AL" w:eastAsia="en-GB"/>
        </w:rPr>
        <w:t xml:space="preserve"> i ngritur përmes </w:t>
      </w:r>
      <w:r w:rsidRPr="00F46218">
        <w:rPr>
          <w:rFonts w:ascii="Times New Roman" w:eastAsia="Times New Roman" w:hAnsi="Times New Roman"/>
          <w:sz w:val="28"/>
          <w:szCs w:val="28"/>
          <w:lang w:val="sq-AL" w:eastAsia="en-GB"/>
        </w:rPr>
        <w:t>Urdhrit të Kryeministrit Nr</w:t>
      </w:r>
      <w:r>
        <w:rPr>
          <w:rFonts w:ascii="Times New Roman" w:eastAsia="Times New Roman" w:hAnsi="Times New Roman"/>
          <w:sz w:val="28"/>
          <w:szCs w:val="28"/>
          <w:lang w:val="sq-AL" w:eastAsia="en-GB"/>
        </w:rPr>
        <w:t>.</w:t>
      </w:r>
      <w:r w:rsidRPr="00F46218">
        <w:rPr>
          <w:rFonts w:ascii="Times New Roman" w:eastAsia="Times New Roman" w:hAnsi="Times New Roman"/>
          <w:sz w:val="28"/>
          <w:szCs w:val="28"/>
          <w:lang w:val="sq-AL" w:eastAsia="en-GB"/>
        </w:rPr>
        <w:t xml:space="preserve"> 9, datë 17.1.2024 për hartimin e projektligjit “Për disa shtesa dhe ndryshime në ligjin Ligjit 45/2016 “Për vullnetarizmin”.  </w:t>
      </w:r>
      <w:r>
        <w:rPr>
          <w:rFonts w:ascii="Times New Roman" w:eastAsia="Times New Roman" w:hAnsi="Times New Roman"/>
          <w:sz w:val="28"/>
          <w:szCs w:val="28"/>
          <w:lang w:val="sq-AL" w:eastAsia="en-GB"/>
        </w:rPr>
        <w:t xml:space="preserve">Në përgatitjen e këtij projektligji, GNP bashkëpunoi </w:t>
      </w:r>
      <w:r w:rsidRPr="00F46218">
        <w:rPr>
          <w:rFonts w:ascii="Times New Roman" w:eastAsia="Times New Roman" w:hAnsi="Times New Roman"/>
          <w:sz w:val="28"/>
          <w:szCs w:val="28"/>
          <w:lang w:val="sq-AL" w:eastAsia="en-GB"/>
        </w:rPr>
        <w:t xml:space="preserve">me </w:t>
      </w:r>
      <w:r w:rsidR="000064F9">
        <w:rPr>
          <w:rFonts w:ascii="Times New Roman" w:eastAsia="Times New Roman" w:hAnsi="Times New Roman"/>
          <w:sz w:val="28"/>
          <w:szCs w:val="28"/>
          <w:lang w:val="sq-AL" w:eastAsia="en-GB"/>
        </w:rPr>
        <w:t>përfaqësuesit të një</w:t>
      </w:r>
      <w:r>
        <w:rPr>
          <w:rFonts w:ascii="Times New Roman" w:eastAsia="Times New Roman" w:hAnsi="Times New Roman"/>
          <w:sz w:val="28"/>
          <w:szCs w:val="28"/>
          <w:lang w:val="sq-AL" w:eastAsia="en-GB"/>
        </w:rPr>
        <w:t xml:space="preserve"> </w:t>
      </w:r>
      <w:r w:rsidRPr="00F46218">
        <w:rPr>
          <w:rFonts w:ascii="Times New Roman" w:eastAsia="Times New Roman" w:hAnsi="Times New Roman"/>
          <w:sz w:val="28"/>
          <w:szCs w:val="28"/>
          <w:lang w:val="sq-AL" w:eastAsia="en-GB"/>
        </w:rPr>
        <w:t>rrjet</w:t>
      </w:r>
      <w:r w:rsidR="000064F9">
        <w:rPr>
          <w:rFonts w:ascii="Times New Roman" w:eastAsia="Times New Roman" w:hAnsi="Times New Roman"/>
          <w:sz w:val="28"/>
          <w:szCs w:val="28"/>
          <w:lang w:val="sq-AL" w:eastAsia="en-GB"/>
        </w:rPr>
        <w:t>i</w:t>
      </w:r>
      <w:r w:rsidRPr="00F46218">
        <w:rPr>
          <w:rFonts w:ascii="Times New Roman" w:eastAsia="Times New Roman" w:hAnsi="Times New Roman"/>
          <w:sz w:val="28"/>
          <w:szCs w:val="28"/>
          <w:lang w:val="sq-AL" w:eastAsia="en-GB"/>
        </w:rPr>
        <w:t xml:space="preserve"> </w:t>
      </w:r>
      <w:r>
        <w:rPr>
          <w:rFonts w:ascii="Times New Roman" w:eastAsia="Times New Roman" w:hAnsi="Times New Roman"/>
          <w:sz w:val="28"/>
          <w:szCs w:val="28"/>
          <w:lang w:val="sq-AL" w:eastAsia="en-GB"/>
        </w:rPr>
        <w:t xml:space="preserve">të gjerë organizatash të shoqërisë civile të angazhuar </w:t>
      </w:r>
      <w:r w:rsidR="002978F2">
        <w:rPr>
          <w:rFonts w:ascii="Times New Roman" w:eastAsia="Times New Roman" w:hAnsi="Times New Roman"/>
          <w:sz w:val="28"/>
          <w:szCs w:val="28"/>
          <w:lang w:val="sq-AL" w:eastAsia="en-GB"/>
        </w:rPr>
        <w:t xml:space="preserve">në procesin e rishikimit të ligjit </w:t>
      </w:r>
      <w:r w:rsidR="00A32DA3">
        <w:rPr>
          <w:rFonts w:ascii="Times New Roman" w:eastAsia="Times New Roman" w:hAnsi="Times New Roman"/>
          <w:sz w:val="28"/>
          <w:szCs w:val="28"/>
          <w:lang w:val="sq-AL" w:eastAsia="en-GB"/>
        </w:rPr>
        <w:t xml:space="preserve">ekzistues të vullnetarizmit </w:t>
      </w:r>
      <w:r w:rsidR="002978F2">
        <w:rPr>
          <w:rFonts w:ascii="Times New Roman" w:eastAsia="Times New Roman" w:hAnsi="Times New Roman"/>
          <w:sz w:val="28"/>
          <w:szCs w:val="28"/>
          <w:lang w:val="sq-AL" w:eastAsia="en-GB"/>
        </w:rPr>
        <w:t xml:space="preserve">dhe u mbështet </w:t>
      </w:r>
      <w:r w:rsidR="000064F9">
        <w:rPr>
          <w:rFonts w:ascii="Times New Roman" w:eastAsia="Times New Roman" w:hAnsi="Times New Roman"/>
          <w:sz w:val="28"/>
          <w:szCs w:val="28"/>
          <w:lang w:val="sq-AL" w:eastAsia="en-GB"/>
        </w:rPr>
        <w:t xml:space="preserve">me </w:t>
      </w:r>
      <w:r w:rsidR="002978F2">
        <w:rPr>
          <w:rFonts w:ascii="Times New Roman" w:eastAsia="Times New Roman" w:hAnsi="Times New Roman"/>
          <w:sz w:val="28"/>
          <w:szCs w:val="28"/>
          <w:lang w:val="sq-AL" w:eastAsia="en-GB"/>
        </w:rPr>
        <w:t xml:space="preserve">ekspertizë </w:t>
      </w:r>
      <w:r w:rsidR="00B1590D">
        <w:rPr>
          <w:rFonts w:ascii="Times New Roman" w:eastAsia="Times New Roman" w:hAnsi="Times New Roman"/>
          <w:sz w:val="28"/>
          <w:szCs w:val="28"/>
          <w:lang w:val="sq-AL" w:eastAsia="en-GB"/>
        </w:rPr>
        <w:t xml:space="preserve">nga projekte </w:t>
      </w:r>
      <w:r w:rsidR="002978F2">
        <w:rPr>
          <w:rFonts w:ascii="Times New Roman" w:eastAsia="Times New Roman" w:hAnsi="Times New Roman"/>
          <w:sz w:val="28"/>
          <w:szCs w:val="28"/>
          <w:lang w:val="sq-AL" w:eastAsia="en-GB"/>
        </w:rPr>
        <w:t xml:space="preserve">ndërkombëtare. </w:t>
      </w:r>
      <w:r w:rsidRPr="00F46218">
        <w:rPr>
          <w:rFonts w:ascii="Times New Roman" w:eastAsia="Times New Roman" w:hAnsi="Times New Roman"/>
          <w:sz w:val="28"/>
          <w:szCs w:val="28"/>
          <w:lang w:val="sq-AL" w:eastAsia="en-GB"/>
        </w:rPr>
        <w:t xml:space="preserve">  </w:t>
      </w:r>
    </w:p>
    <w:p w14:paraId="50803B78" w14:textId="77777777" w:rsidR="00457EAF" w:rsidRPr="00A84C72" w:rsidRDefault="00457EAF" w:rsidP="0062199C">
      <w:pPr>
        <w:spacing w:after="0" w:line="240" w:lineRule="auto"/>
        <w:jc w:val="both"/>
        <w:rPr>
          <w:rFonts w:ascii="Times New Roman" w:hAnsi="Times New Roman"/>
          <w:b/>
          <w:sz w:val="28"/>
          <w:szCs w:val="28"/>
          <w:lang w:val="sq-AL"/>
        </w:rPr>
      </w:pPr>
    </w:p>
    <w:p w14:paraId="2F8925E1" w14:textId="77777777" w:rsidR="00A16067" w:rsidRPr="00A84C72" w:rsidRDefault="00A16067" w:rsidP="00A16067">
      <w:pPr>
        <w:spacing w:after="0" w:line="240" w:lineRule="auto"/>
        <w:ind w:hanging="540"/>
        <w:contextualSpacing/>
        <w:jc w:val="both"/>
        <w:rPr>
          <w:rFonts w:ascii="Times New Roman" w:eastAsia="Times New Roman" w:hAnsi="Times New Roman"/>
          <w:b/>
          <w:sz w:val="28"/>
          <w:szCs w:val="28"/>
          <w:lang w:val="sq-AL"/>
        </w:rPr>
      </w:pPr>
      <w:r w:rsidRPr="00A84C72">
        <w:rPr>
          <w:rFonts w:ascii="Times New Roman" w:eastAsia="Times New Roman" w:hAnsi="Times New Roman"/>
          <w:b/>
          <w:sz w:val="28"/>
          <w:szCs w:val="28"/>
          <w:lang w:val="sq-AL"/>
        </w:rPr>
        <w:t>IX. RAPORTI I VLERËSIMIT TË TË ARDHURAVE DHE SHPENZIMEVE BUXHETORE</w:t>
      </w:r>
    </w:p>
    <w:p w14:paraId="3B7F06B4" w14:textId="77777777" w:rsidR="00A16067" w:rsidRPr="00A84C72" w:rsidRDefault="00A16067" w:rsidP="00A16067">
      <w:pPr>
        <w:spacing w:after="0" w:line="240" w:lineRule="auto"/>
        <w:jc w:val="both"/>
        <w:rPr>
          <w:rFonts w:ascii="Times New Roman" w:eastAsia="Times New Roman" w:hAnsi="Times New Roman"/>
          <w:b/>
          <w:sz w:val="28"/>
          <w:szCs w:val="28"/>
          <w:lang w:val="sq-AL"/>
        </w:rPr>
      </w:pPr>
    </w:p>
    <w:p w14:paraId="18CA2A1E" w14:textId="5A331FB1" w:rsidR="00B1590D" w:rsidRPr="00B1590D" w:rsidRDefault="00A16067" w:rsidP="00A16067">
      <w:pPr>
        <w:spacing w:after="0" w:line="240" w:lineRule="auto"/>
        <w:jc w:val="both"/>
        <w:rPr>
          <w:rFonts w:ascii="Times New Roman" w:hAnsi="Times New Roman"/>
          <w:sz w:val="28"/>
          <w:szCs w:val="28"/>
          <w:lang w:val="sq-AL"/>
        </w:rPr>
      </w:pPr>
      <w:r w:rsidRPr="00941617">
        <w:rPr>
          <w:rFonts w:ascii="Times New Roman" w:hAnsi="Times New Roman"/>
          <w:sz w:val="28"/>
          <w:szCs w:val="28"/>
          <w:lang w:val="sq-AL"/>
        </w:rPr>
        <w:t>Projekt</w:t>
      </w:r>
      <w:r w:rsidR="001439F5">
        <w:rPr>
          <w:rFonts w:ascii="Times New Roman" w:hAnsi="Times New Roman"/>
          <w:sz w:val="28"/>
          <w:szCs w:val="28"/>
          <w:lang w:val="sq-AL"/>
        </w:rPr>
        <w:t>ligji</w:t>
      </w:r>
      <w:r w:rsidRPr="00941617">
        <w:rPr>
          <w:rFonts w:ascii="Times New Roman" w:hAnsi="Times New Roman"/>
          <w:sz w:val="28"/>
          <w:szCs w:val="28"/>
          <w:lang w:val="sq-AL"/>
        </w:rPr>
        <w:t xml:space="preserve"> </w:t>
      </w:r>
      <w:r w:rsidR="00BD6837">
        <w:rPr>
          <w:rFonts w:ascii="Times New Roman" w:hAnsi="Times New Roman"/>
          <w:sz w:val="28"/>
          <w:szCs w:val="28"/>
          <w:lang w:val="sq-AL"/>
        </w:rPr>
        <w:t>shoqërohet me</w:t>
      </w:r>
      <w:r w:rsidR="00BD6837" w:rsidRPr="008D0634">
        <w:rPr>
          <w:rFonts w:ascii="Times New Roman" w:hAnsi="Times New Roman"/>
          <w:sz w:val="28"/>
          <w:szCs w:val="28"/>
          <w:lang w:val="sq-AL"/>
        </w:rPr>
        <w:t xml:space="preserve"> </w:t>
      </w:r>
      <w:r w:rsidRPr="008D0634">
        <w:rPr>
          <w:rFonts w:ascii="Times New Roman" w:hAnsi="Times New Roman"/>
          <w:sz w:val="28"/>
          <w:szCs w:val="28"/>
          <w:lang w:val="sq-AL"/>
        </w:rPr>
        <w:t>efekte financiare</w:t>
      </w:r>
      <w:r w:rsidR="000064F9">
        <w:rPr>
          <w:rFonts w:ascii="Times New Roman" w:hAnsi="Times New Roman"/>
          <w:sz w:val="28"/>
          <w:szCs w:val="28"/>
          <w:lang w:val="sq-AL"/>
        </w:rPr>
        <w:t xml:space="preserve"> për buxhetin e Agjencisë Kombët</w:t>
      </w:r>
      <w:r w:rsidR="00A32DA3">
        <w:rPr>
          <w:rFonts w:ascii="Times New Roman" w:hAnsi="Times New Roman"/>
          <w:sz w:val="28"/>
          <w:szCs w:val="28"/>
          <w:lang w:val="sq-AL"/>
        </w:rPr>
        <w:t xml:space="preserve">are për Punësimin dhe Aftësitë, ku pagesat nga buxheti i shtetit për financimin e programeve të vullnetarizmit dhe çmimet për vullnetarët e vitit </w:t>
      </w:r>
      <w:r w:rsidR="00B1590D">
        <w:rPr>
          <w:rFonts w:ascii="Times New Roman" w:hAnsi="Times New Roman"/>
          <w:sz w:val="28"/>
          <w:szCs w:val="28"/>
          <w:lang w:val="sq-AL"/>
        </w:rPr>
        <w:t>parashikohet të fillojnë në vitin 2026. Për vitin 2025 janë parashikuar shpenzime në masën 2,360,000 lekë që do të përdoren kryesisht për përshtatjen</w:t>
      </w:r>
      <w:r w:rsidR="00B1590D" w:rsidRPr="00B1590D">
        <w:rPr>
          <w:rFonts w:ascii="Times New Roman" w:hAnsi="Times New Roman"/>
          <w:sz w:val="28"/>
          <w:szCs w:val="28"/>
          <w:lang w:val="sq-AL"/>
        </w:rPr>
        <w:t xml:space="preserve"> sistemit të shërbimeve të punësimi</w:t>
      </w:r>
      <w:r w:rsidR="00B1590D">
        <w:rPr>
          <w:rFonts w:ascii="Times New Roman" w:hAnsi="Times New Roman"/>
          <w:sz w:val="28"/>
          <w:szCs w:val="28"/>
          <w:lang w:val="sq-AL"/>
        </w:rPr>
        <w:t>t</w:t>
      </w:r>
      <w:r w:rsidR="00B1590D" w:rsidRPr="00B1590D">
        <w:rPr>
          <w:rFonts w:ascii="Times New Roman" w:hAnsi="Times New Roman"/>
          <w:sz w:val="28"/>
          <w:szCs w:val="28"/>
          <w:lang w:val="sq-AL"/>
        </w:rPr>
        <w:t xml:space="preserve"> </w:t>
      </w:r>
      <w:r w:rsidR="00B1590D">
        <w:rPr>
          <w:rFonts w:ascii="Times New Roman" w:hAnsi="Times New Roman"/>
          <w:sz w:val="28"/>
          <w:szCs w:val="28"/>
          <w:lang w:val="sq-AL"/>
        </w:rPr>
        <w:t xml:space="preserve">me qëllim përfshirjen e funksionalitete të </w:t>
      </w:r>
      <w:r w:rsidR="00B1590D" w:rsidRPr="00B1590D">
        <w:rPr>
          <w:rFonts w:ascii="Times New Roman" w:hAnsi="Times New Roman"/>
          <w:sz w:val="28"/>
          <w:szCs w:val="28"/>
          <w:lang w:val="sq-AL"/>
        </w:rPr>
        <w:t>Regjistrit Elektronik për Vullnetarizmin</w:t>
      </w:r>
      <w:r w:rsidR="00B1590D">
        <w:rPr>
          <w:rFonts w:ascii="Times New Roman" w:hAnsi="Times New Roman"/>
          <w:sz w:val="28"/>
          <w:szCs w:val="28"/>
          <w:lang w:val="sq-AL"/>
        </w:rPr>
        <w:t xml:space="preserve">. Financimi për periudhën 2025-27 është planifikuar brenda tavaneve të programit “Tregu i Punës”, me shuma të miratuara për çdo vit. </w:t>
      </w:r>
    </w:p>
    <w:p w14:paraId="0D48AE29" w14:textId="77777777" w:rsidR="00A16067" w:rsidRDefault="00A16067" w:rsidP="00A16067">
      <w:pPr>
        <w:spacing w:after="0" w:line="240" w:lineRule="auto"/>
        <w:jc w:val="center"/>
        <w:rPr>
          <w:rFonts w:ascii="Times New Roman" w:hAnsi="Times New Roman"/>
          <w:sz w:val="28"/>
          <w:szCs w:val="28"/>
          <w:lang w:val="sq-AL"/>
        </w:rPr>
      </w:pPr>
    </w:p>
    <w:p w14:paraId="7653B57F" w14:textId="77777777" w:rsidR="00B1590D" w:rsidRPr="00A84C72" w:rsidRDefault="00B1590D" w:rsidP="00A16067">
      <w:pPr>
        <w:spacing w:after="0" w:line="240" w:lineRule="auto"/>
        <w:jc w:val="center"/>
        <w:rPr>
          <w:rFonts w:ascii="Times New Roman" w:eastAsia="Times New Roman" w:hAnsi="Times New Roman"/>
          <w:b/>
          <w:sz w:val="28"/>
          <w:szCs w:val="28"/>
          <w:lang w:val="sq-AL"/>
        </w:rPr>
      </w:pPr>
    </w:p>
    <w:p w14:paraId="384E0D79" w14:textId="77777777" w:rsidR="00A16067" w:rsidRPr="00A84C72" w:rsidRDefault="00A16067" w:rsidP="00A16067">
      <w:pPr>
        <w:spacing w:after="0" w:line="240" w:lineRule="auto"/>
        <w:jc w:val="center"/>
        <w:rPr>
          <w:rFonts w:ascii="Times New Roman" w:eastAsia="Times New Roman" w:hAnsi="Times New Roman"/>
          <w:b/>
          <w:sz w:val="28"/>
          <w:szCs w:val="28"/>
          <w:lang w:val="sq-AL"/>
        </w:rPr>
      </w:pPr>
    </w:p>
    <w:p w14:paraId="4EF3E413" w14:textId="77777777" w:rsidR="00A16067" w:rsidRPr="00A84C72" w:rsidRDefault="00A16067" w:rsidP="00A16067">
      <w:pPr>
        <w:spacing w:after="0" w:line="240" w:lineRule="auto"/>
        <w:rPr>
          <w:rFonts w:ascii="Times New Roman" w:eastAsia="Times New Roman" w:hAnsi="Times New Roman"/>
          <w:sz w:val="28"/>
          <w:szCs w:val="28"/>
          <w:lang w:val="sq-AL"/>
        </w:rPr>
      </w:pPr>
    </w:p>
    <w:p w14:paraId="7F1E7CD2" w14:textId="38BE9157" w:rsidR="00AC77EE" w:rsidRDefault="00F37404" w:rsidP="00AC77EE">
      <w:pPr>
        <w:jc w:val="right"/>
        <w:rPr>
          <w:rFonts w:ascii="Times New Roman" w:hAnsi="Times New Roman"/>
          <w:b/>
          <w:bCs/>
          <w:sz w:val="24"/>
          <w:szCs w:val="24"/>
        </w:rPr>
      </w:pPr>
      <w:r>
        <w:rPr>
          <w:rFonts w:ascii="Times New Roman" w:hAnsi="Times New Roman"/>
          <w:b/>
          <w:bCs/>
          <w:sz w:val="24"/>
          <w:szCs w:val="24"/>
        </w:rPr>
        <w:t>MINIST</w:t>
      </w:r>
      <w:r>
        <w:rPr>
          <w:rFonts w:ascii="Times New Roman" w:eastAsia="Times New Roman" w:hAnsi="Times New Roman"/>
          <w:b/>
          <w:bCs/>
          <w:sz w:val="24"/>
          <w:szCs w:val="24"/>
          <w:bdr w:val="none" w:sz="0" w:space="0" w:color="auto" w:frame="1"/>
          <w:lang w:val="sq-AL"/>
        </w:rPr>
        <w:t>ËR</w:t>
      </w:r>
      <w:r w:rsidR="00AC77EE">
        <w:rPr>
          <w:rFonts w:ascii="Times New Roman" w:hAnsi="Times New Roman"/>
          <w:b/>
          <w:bCs/>
          <w:sz w:val="24"/>
          <w:szCs w:val="24"/>
        </w:rPr>
        <w:t xml:space="preserve"> I SHTETIT P</w:t>
      </w:r>
      <w:r w:rsidR="00AC77EE">
        <w:rPr>
          <w:rFonts w:ascii="Times New Roman" w:eastAsia="Times New Roman" w:hAnsi="Times New Roman"/>
          <w:b/>
          <w:bCs/>
          <w:sz w:val="24"/>
          <w:szCs w:val="24"/>
          <w:bdr w:val="none" w:sz="0" w:space="0" w:color="auto" w:frame="1"/>
          <w:lang w:val="sq-AL"/>
        </w:rPr>
        <w:t>ËR RININË DHE FËMIJËT</w:t>
      </w:r>
    </w:p>
    <w:p w14:paraId="4FA777C1" w14:textId="77777777" w:rsidR="00AC77EE" w:rsidRDefault="00AC77EE" w:rsidP="00AC77EE">
      <w:pPr>
        <w:jc w:val="right"/>
        <w:rPr>
          <w:rFonts w:ascii="Times New Roman" w:hAnsi="Times New Roman"/>
          <w:b/>
          <w:bCs/>
          <w:sz w:val="24"/>
          <w:szCs w:val="24"/>
        </w:rPr>
      </w:pPr>
      <w:r>
        <w:rPr>
          <w:rFonts w:ascii="Times New Roman" w:hAnsi="Times New Roman"/>
          <w:b/>
          <w:bCs/>
          <w:sz w:val="24"/>
          <w:szCs w:val="24"/>
        </w:rPr>
        <w:t>BORA MUZHAQI</w:t>
      </w:r>
    </w:p>
    <w:p w14:paraId="66A9FD81" w14:textId="77777777" w:rsidR="00AC77EE" w:rsidRDefault="00AC77EE" w:rsidP="00AC77EE">
      <w:pPr>
        <w:jc w:val="right"/>
        <w:rPr>
          <w:rFonts w:ascii="Times New Roman" w:hAnsi="Times New Roman"/>
          <w:b/>
          <w:bCs/>
          <w:sz w:val="24"/>
          <w:szCs w:val="24"/>
        </w:rPr>
      </w:pPr>
    </w:p>
    <w:p w14:paraId="226F2843" w14:textId="77777777" w:rsidR="00AC77EE" w:rsidRDefault="00AC77EE" w:rsidP="00AC77EE">
      <w:pPr>
        <w:rPr>
          <w:rFonts w:ascii="Times New Roman" w:hAnsi="Times New Roman"/>
          <w:b/>
          <w:bCs/>
          <w:sz w:val="24"/>
          <w:szCs w:val="24"/>
        </w:rPr>
      </w:pPr>
    </w:p>
    <w:p w14:paraId="1D68697C" w14:textId="77777777" w:rsidR="00AC77EE" w:rsidRDefault="00AC77EE" w:rsidP="00AC77EE">
      <w:pPr>
        <w:rPr>
          <w:rFonts w:ascii="Times New Roman" w:hAnsi="Times New Roman"/>
          <w:b/>
          <w:bCs/>
          <w:sz w:val="24"/>
          <w:szCs w:val="24"/>
        </w:rPr>
      </w:pPr>
    </w:p>
    <w:p w14:paraId="49A3770A" w14:textId="77777777" w:rsidR="00AC77EE" w:rsidRDefault="00AC77EE" w:rsidP="00AC77EE">
      <w:pPr>
        <w:jc w:val="right"/>
        <w:rPr>
          <w:rFonts w:ascii="Times New Roman" w:hAnsi="Times New Roman"/>
          <w:b/>
          <w:bCs/>
          <w:sz w:val="24"/>
          <w:szCs w:val="24"/>
        </w:rPr>
      </w:pPr>
    </w:p>
    <w:p w14:paraId="1F1A8EEE" w14:textId="3A8FBD83" w:rsidR="00AC77EE" w:rsidRDefault="00AC77EE" w:rsidP="00AC77EE">
      <w:pPr>
        <w:jc w:val="right"/>
        <w:rPr>
          <w:rFonts w:ascii="Times New Roman" w:hAnsi="Times New Roman"/>
          <w:b/>
          <w:bCs/>
          <w:sz w:val="24"/>
          <w:szCs w:val="24"/>
        </w:rPr>
      </w:pPr>
      <w:r>
        <w:rPr>
          <w:rFonts w:ascii="Times New Roman" w:hAnsi="Times New Roman"/>
          <w:b/>
          <w:bCs/>
          <w:sz w:val="24"/>
          <w:szCs w:val="24"/>
        </w:rPr>
        <w:t>MINIST</w:t>
      </w:r>
      <w:r>
        <w:rPr>
          <w:rFonts w:ascii="Times New Roman" w:eastAsia="Times New Roman" w:hAnsi="Times New Roman"/>
          <w:b/>
          <w:bCs/>
          <w:sz w:val="24"/>
          <w:szCs w:val="24"/>
          <w:bdr w:val="none" w:sz="0" w:space="0" w:color="auto" w:frame="1"/>
          <w:lang w:val="sq-AL"/>
        </w:rPr>
        <w:t>ËR</w:t>
      </w:r>
      <w:r>
        <w:rPr>
          <w:rFonts w:ascii="Times New Roman" w:hAnsi="Times New Roman"/>
          <w:b/>
          <w:bCs/>
          <w:sz w:val="24"/>
          <w:szCs w:val="24"/>
        </w:rPr>
        <w:t xml:space="preserve"> I EKONOMIS</w:t>
      </w:r>
      <w:r>
        <w:rPr>
          <w:rFonts w:ascii="Times New Roman" w:eastAsia="Times New Roman" w:hAnsi="Times New Roman"/>
          <w:b/>
          <w:bCs/>
          <w:sz w:val="24"/>
          <w:szCs w:val="24"/>
          <w:bdr w:val="none" w:sz="0" w:space="0" w:color="auto" w:frame="1"/>
          <w:lang w:val="sq-AL"/>
        </w:rPr>
        <w:t>Ë, KULTURËS DHE INOVACIONIT</w:t>
      </w:r>
    </w:p>
    <w:p w14:paraId="1125D765" w14:textId="64E0DE02" w:rsidR="00675564" w:rsidRPr="000A0494" w:rsidRDefault="00AC77EE" w:rsidP="00AC77EE">
      <w:pPr>
        <w:spacing w:after="120" w:line="288" w:lineRule="auto"/>
        <w:jc w:val="right"/>
        <w:rPr>
          <w:rFonts w:ascii="Times New Roman" w:hAnsi="Times New Roman"/>
          <w:color w:val="000000"/>
        </w:rPr>
      </w:pPr>
      <w:r>
        <w:rPr>
          <w:rFonts w:ascii="Times New Roman" w:hAnsi="Times New Roman"/>
          <w:b/>
          <w:bCs/>
          <w:sz w:val="24"/>
          <w:szCs w:val="24"/>
        </w:rPr>
        <w:t>BLENDI GONXHJA</w:t>
      </w:r>
    </w:p>
    <w:p w14:paraId="7D819DAA" w14:textId="77777777" w:rsidR="00A16067" w:rsidRPr="00A84C72" w:rsidRDefault="00A16067" w:rsidP="00A16067">
      <w:pPr>
        <w:spacing w:after="0" w:line="240" w:lineRule="auto"/>
        <w:jc w:val="center"/>
        <w:rPr>
          <w:rFonts w:ascii="Times New Roman" w:eastAsia="Times New Roman" w:hAnsi="Times New Roman"/>
          <w:sz w:val="28"/>
          <w:szCs w:val="28"/>
          <w:lang w:val="sq-AL"/>
        </w:rPr>
      </w:pPr>
    </w:p>
    <w:p w14:paraId="708A911E" w14:textId="77777777" w:rsidR="00A16067" w:rsidRPr="00A84C72" w:rsidRDefault="00A16067" w:rsidP="00A16067">
      <w:pPr>
        <w:spacing w:after="0" w:line="240" w:lineRule="auto"/>
        <w:rPr>
          <w:rFonts w:ascii="Times New Roman" w:eastAsia="Times New Roman" w:hAnsi="Times New Roman"/>
          <w:sz w:val="28"/>
          <w:szCs w:val="28"/>
          <w:lang w:val="sq-AL"/>
        </w:rPr>
      </w:pPr>
    </w:p>
    <w:sectPr w:rsidR="00A16067" w:rsidRPr="00A84C72" w:rsidSect="00381E6E">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3BAAC" w14:textId="77777777" w:rsidR="002339A3" w:rsidRDefault="002339A3" w:rsidP="00381E6E">
      <w:pPr>
        <w:spacing w:after="0" w:line="240" w:lineRule="auto"/>
      </w:pPr>
      <w:r>
        <w:separator/>
      </w:r>
    </w:p>
  </w:endnote>
  <w:endnote w:type="continuationSeparator" w:id="0">
    <w:p w14:paraId="29528F01" w14:textId="77777777" w:rsidR="002339A3" w:rsidRDefault="002339A3" w:rsidP="0038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altName w:val="Times New Roman"/>
    <w:charset w:val="00"/>
    <w:family w:val="roman"/>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F992" w14:textId="77777777" w:rsidR="00B40B86" w:rsidRDefault="00B40B86" w:rsidP="00722C07">
    <w:pPr>
      <w:spacing w:after="0" w:line="240" w:lineRule="auto"/>
      <w:jc w:val="both"/>
      <w:rPr>
        <w:rFonts w:ascii="Times New Roman" w:hAnsi="Times New Roman"/>
        <w:color w:val="262626"/>
        <w:spacing w:val="10"/>
        <w:lang w:val="sq-AL"/>
      </w:rPr>
    </w:pPr>
    <w:r w:rsidRPr="004B7907">
      <w:rPr>
        <w:rFonts w:ascii="Times New Roman" w:eastAsia="Times New Roman" w:hAnsi="Times New Roman"/>
      </w:rPr>
      <w:tab/>
    </w:r>
  </w:p>
  <w:p w14:paraId="25181FB2" w14:textId="77777777" w:rsidR="00B40B86" w:rsidRPr="0062199C" w:rsidRDefault="00B40B86" w:rsidP="00722C07">
    <w:pPr>
      <w:pStyle w:val="Footer"/>
      <w:pBdr>
        <w:top w:val="thinThickSmallGap" w:sz="24" w:space="1" w:color="622423"/>
      </w:pBdr>
      <w:tabs>
        <w:tab w:val="clear" w:pos="4680"/>
        <w:tab w:val="left" w:pos="885"/>
      </w:tabs>
      <w:rPr>
        <w:rFonts w:ascii="Times New Roman" w:eastAsia="Times New Roman" w:hAnsi="Times New Roman"/>
        <w:lang w:val="sq-AL"/>
      </w:rPr>
    </w:pPr>
    <w:r w:rsidRPr="0062199C">
      <w:rPr>
        <w:rFonts w:ascii="Times New Roman" w:eastAsia="Times New Roman" w:hAnsi="Times New Roman"/>
        <w:lang w:val="sq-AL"/>
      </w:rPr>
      <w:tab/>
    </w:r>
  </w:p>
  <w:p w14:paraId="2984B859" w14:textId="1B5D8781" w:rsidR="00B40B86" w:rsidRPr="00E41327" w:rsidRDefault="00B40B86" w:rsidP="00722C07">
    <w:pPr>
      <w:spacing w:after="0" w:line="240" w:lineRule="auto"/>
      <w:jc w:val="both"/>
      <w:rPr>
        <w:rFonts w:ascii="Times New Roman" w:hAnsi="Times New Roman"/>
        <w:color w:val="262626"/>
        <w:spacing w:val="10"/>
        <w:lang w:val="sq-AL"/>
      </w:rPr>
    </w:pPr>
    <w:r w:rsidRPr="0062199C">
      <w:rPr>
        <w:rFonts w:ascii="Times New Roman" w:eastAsia="Times New Roman" w:hAnsi="Times New Roman"/>
        <w:lang w:val="sq-AL"/>
      </w:rPr>
      <w:t xml:space="preserve">Relacion shpjegues për projektligjin </w:t>
    </w:r>
    <w:r>
      <w:rPr>
        <w:rFonts w:ascii="Times New Roman" w:eastAsia="Times New Roman" w:hAnsi="Times New Roman"/>
        <w:lang w:val="sq-AL"/>
      </w:rPr>
      <w:t>“P</w:t>
    </w:r>
    <w:r w:rsidRPr="0062199C">
      <w:rPr>
        <w:rFonts w:ascii="Times New Roman" w:eastAsia="Times New Roman" w:hAnsi="Times New Roman"/>
        <w:lang w:val="sq-AL"/>
      </w:rPr>
      <w:t>ër vullnetarizmin</w:t>
    </w:r>
    <w:r w:rsidRPr="00E41327">
      <w:rPr>
        <w:rFonts w:ascii="Times New Roman" w:hAnsi="Times New Roman"/>
        <w:color w:val="262626"/>
        <w:spacing w:val="10"/>
        <w:lang w:val="sq-AL"/>
      </w:rPr>
      <w:t>”</w:t>
    </w:r>
  </w:p>
  <w:p w14:paraId="63A0E926" w14:textId="77777777" w:rsidR="00B40B86" w:rsidRDefault="00B40B86" w:rsidP="00722C07">
    <w:pPr>
      <w:spacing w:after="0" w:line="240" w:lineRule="auto"/>
      <w:jc w:val="both"/>
      <w:rPr>
        <w:rFonts w:ascii="Times New Roman" w:hAnsi="Times New Roman"/>
        <w:color w:val="262626"/>
        <w:spacing w:val="10"/>
        <w:lang w:val="sq-AL"/>
      </w:rPr>
    </w:pPr>
  </w:p>
  <w:p w14:paraId="2F1D4733" w14:textId="77777777" w:rsidR="00B40B86" w:rsidRDefault="00B40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1F0C5" w14:textId="77777777" w:rsidR="002339A3" w:rsidRDefault="002339A3" w:rsidP="00381E6E">
      <w:pPr>
        <w:spacing w:after="0" w:line="240" w:lineRule="auto"/>
      </w:pPr>
      <w:r>
        <w:separator/>
      </w:r>
    </w:p>
  </w:footnote>
  <w:footnote w:type="continuationSeparator" w:id="0">
    <w:p w14:paraId="769980EB" w14:textId="77777777" w:rsidR="002339A3" w:rsidRDefault="002339A3" w:rsidP="00381E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F33DD"/>
    <w:multiLevelType w:val="hybridMultilevel"/>
    <w:tmpl w:val="4E9898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345F7"/>
    <w:multiLevelType w:val="hybridMultilevel"/>
    <w:tmpl w:val="546409C6"/>
    <w:lvl w:ilvl="0" w:tplc="AC14EA70">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477E7E"/>
    <w:multiLevelType w:val="multilevel"/>
    <w:tmpl w:val="D5AC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515D3"/>
    <w:multiLevelType w:val="hybridMultilevel"/>
    <w:tmpl w:val="D2FEEFEA"/>
    <w:lvl w:ilvl="0" w:tplc="04090017">
      <w:start w:val="1"/>
      <w:numFmt w:val="low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4E"/>
    <w:rsid w:val="00000938"/>
    <w:rsid w:val="00002EBE"/>
    <w:rsid w:val="000064F9"/>
    <w:rsid w:val="00010D4E"/>
    <w:rsid w:val="000117C9"/>
    <w:rsid w:val="000125AD"/>
    <w:rsid w:val="00017903"/>
    <w:rsid w:val="00021536"/>
    <w:rsid w:val="000241DB"/>
    <w:rsid w:val="00030DD4"/>
    <w:rsid w:val="00034359"/>
    <w:rsid w:val="000345B4"/>
    <w:rsid w:val="00044871"/>
    <w:rsid w:val="00044AA9"/>
    <w:rsid w:val="00044EDA"/>
    <w:rsid w:val="00045C5A"/>
    <w:rsid w:val="0005088B"/>
    <w:rsid w:val="00055A2D"/>
    <w:rsid w:val="0006720C"/>
    <w:rsid w:val="00071111"/>
    <w:rsid w:val="00072C92"/>
    <w:rsid w:val="00075397"/>
    <w:rsid w:val="0008044D"/>
    <w:rsid w:val="000833E9"/>
    <w:rsid w:val="00084809"/>
    <w:rsid w:val="0008695F"/>
    <w:rsid w:val="00091ABD"/>
    <w:rsid w:val="00093DAB"/>
    <w:rsid w:val="000A02AD"/>
    <w:rsid w:val="000B02F3"/>
    <w:rsid w:val="000B15BF"/>
    <w:rsid w:val="000B162A"/>
    <w:rsid w:val="000C7311"/>
    <w:rsid w:val="000E056C"/>
    <w:rsid w:val="000E5CCD"/>
    <w:rsid w:val="000E6BC0"/>
    <w:rsid w:val="00107FDD"/>
    <w:rsid w:val="0011159E"/>
    <w:rsid w:val="00112586"/>
    <w:rsid w:val="0011588C"/>
    <w:rsid w:val="0011605F"/>
    <w:rsid w:val="00122BD1"/>
    <w:rsid w:val="00122C9C"/>
    <w:rsid w:val="0012401C"/>
    <w:rsid w:val="00124355"/>
    <w:rsid w:val="00125F0F"/>
    <w:rsid w:val="001302EB"/>
    <w:rsid w:val="0013318D"/>
    <w:rsid w:val="001346DB"/>
    <w:rsid w:val="001439F5"/>
    <w:rsid w:val="00143C9B"/>
    <w:rsid w:val="001478B7"/>
    <w:rsid w:val="00152BB4"/>
    <w:rsid w:val="00152DA5"/>
    <w:rsid w:val="00152FBA"/>
    <w:rsid w:val="00154398"/>
    <w:rsid w:val="001545CE"/>
    <w:rsid w:val="001568AF"/>
    <w:rsid w:val="00164120"/>
    <w:rsid w:val="00167147"/>
    <w:rsid w:val="001737CC"/>
    <w:rsid w:val="001752DA"/>
    <w:rsid w:val="00176217"/>
    <w:rsid w:val="001831AC"/>
    <w:rsid w:val="00183E17"/>
    <w:rsid w:val="001930E4"/>
    <w:rsid w:val="00194FBD"/>
    <w:rsid w:val="00196446"/>
    <w:rsid w:val="001973D5"/>
    <w:rsid w:val="001A1178"/>
    <w:rsid w:val="001A227C"/>
    <w:rsid w:val="001A2647"/>
    <w:rsid w:val="001B39CE"/>
    <w:rsid w:val="001B534F"/>
    <w:rsid w:val="001C00A4"/>
    <w:rsid w:val="001C2658"/>
    <w:rsid w:val="001D00EC"/>
    <w:rsid w:val="001D2456"/>
    <w:rsid w:val="001D5DE9"/>
    <w:rsid w:val="001E04FB"/>
    <w:rsid w:val="001E40AD"/>
    <w:rsid w:val="001E68F1"/>
    <w:rsid w:val="001F08C6"/>
    <w:rsid w:val="001F1446"/>
    <w:rsid w:val="001F39AB"/>
    <w:rsid w:val="001F6805"/>
    <w:rsid w:val="00206CF4"/>
    <w:rsid w:val="00210577"/>
    <w:rsid w:val="002138BF"/>
    <w:rsid w:val="0021502B"/>
    <w:rsid w:val="0021789B"/>
    <w:rsid w:val="0022004F"/>
    <w:rsid w:val="00220F5D"/>
    <w:rsid w:val="00221A32"/>
    <w:rsid w:val="00221BBB"/>
    <w:rsid w:val="00222D71"/>
    <w:rsid w:val="002339A3"/>
    <w:rsid w:val="002356DE"/>
    <w:rsid w:val="0024207D"/>
    <w:rsid w:val="00242BCD"/>
    <w:rsid w:val="00245992"/>
    <w:rsid w:val="00247B11"/>
    <w:rsid w:val="00257525"/>
    <w:rsid w:val="00262155"/>
    <w:rsid w:val="0026521C"/>
    <w:rsid w:val="002658DB"/>
    <w:rsid w:val="00266D88"/>
    <w:rsid w:val="00267590"/>
    <w:rsid w:val="00271D4D"/>
    <w:rsid w:val="00272FD8"/>
    <w:rsid w:val="00273DE9"/>
    <w:rsid w:val="002818BB"/>
    <w:rsid w:val="00282036"/>
    <w:rsid w:val="00286C68"/>
    <w:rsid w:val="00290C6D"/>
    <w:rsid w:val="00293B25"/>
    <w:rsid w:val="00294ED3"/>
    <w:rsid w:val="002950B6"/>
    <w:rsid w:val="002978F2"/>
    <w:rsid w:val="00297A8C"/>
    <w:rsid w:val="002A0462"/>
    <w:rsid w:val="002A051C"/>
    <w:rsid w:val="002A0A91"/>
    <w:rsid w:val="002A73B2"/>
    <w:rsid w:val="002B0310"/>
    <w:rsid w:val="002B11E6"/>
    <w:rsid w:val="002B212D"/>
    <w:rsid w:val="002B2390"/>
    <w:rsid w:val="002B3DAC"/>
    <w:rsid w:val="002B4194"/>
    <w:rsid w:val="002C2DB2"/>
    <w:rsid w:val="002C3AC0"/>
    <w:rsid w:val="002D3856"/>
    <w:rsid w:val="002D71F7"/>
    <w:rsid w:val="002E1798"/>
    <w:rsid w:val="002E2E28"/>
    <w:rsid w:val="002E6E8D"/>
    <w:rsid w:val="002F2780"/>
    <w:rsid w:val="002F5A58"/>
    <w:rsid w:val="00300D83"/>
    <w:rsid w:val="00303573"/>
    <w:rsid w:val="00303D95"/>
    <w:rsid w:val="00305A65"/>
    <w:rsid w:val="003063FB"/>
    <w:rsid w:val="00312538"/>
    <w:rsid w:val="00313FAC"/>
    <w:rsid w:val="003169F8"/>
    <w:rsid w:val="00327613"/>
    <w:rsid w:val="00327FF6"/>
    <w:rsid w:val="00330F2F"/>
    <w:rsid w:val="00334ADF"/>
    <w:rsid w:val="00335EE7"/>
    <w:rsid w:val="0034137F"/>
    <w:rsid w:val="003503BE"/>
    <w:rsid w:val="00351846"/>
    <w:rsid w:val="00351CC6"/>
    <w:rsid w:val="00352D15"/>
    <w:rsid w:val="00353C28"/>
    <w:rsid w:val="00357CB1"/>
    <w:rsid w:val="00357D8C"/>
    <w:rsid w:val="00362AFA"/>
    <w:rsid w:val="00376BDE"/>
    <w:rsid w:val="003804C6"/>
    <w:rsid w:val="00381BE2"/>
    <w:rsid w:val="00381E6E"/>
    <w:rsid w:val="00385780"/>
    <w:rsid w:val="00391AD0"/>
    <w:rsid w:val="00391B60"/>
    <w:rsid w:val="00391B74"/>
    <w:rsid w:val="003A0468"/>
    <w:rsid w:val="003A3551"/>
    <w:rsid w:val="003A60BB"/>
    <w:rsid w:val="003A62A3"/>
    <w:rsid w:val="003B5148"/>
    <w:rsid w:val="003B562E"/>
    <w:rsid w:val="003B5F3D"/>
    <w:rsid w:val="003B6095"/>
    <w:rsid w:val="003B70BE"/>
    <w:rsid w:val="003C1362"/>
    <w:rsid w:val="003C2140"/>
    <w:rsid w:val="003C449D"/>
    <w:rsid w:val="003C45C8"/>
    <w:rsid w:val="003C5632"/>
    <w:rsid w:val="003D0A3E"/>
    <w:rsid w:val="003D2C05"/>
    <w:rsid w:val="003D40CF"/>
    <w:rsid w:val="003D4B17"/>
    <w:rsid w:val="003D74ED"/>
    <w:rsid w:val="003D758E"/>
    <w:rsid w:val="003E2124"/>
    <w:rsid w:val="003E2372"/>
    <w:rsid w:val="003E42A0"/>
    <w:rsid w:val="003E53D0"/>
    <w:rsid w:val="003E6CFA"/>
    <w:rsid w:val="003E79E1"/>
    <w:rsid w:val="003F579F"/>
    <w:rsid w:val="003F62CC"/>
    <w:rsid w:val="0040141D"/>
    <w:rsid w:val="00403176"/>
    <w:rsid w:val="004105F5"/>
    <w:rsid w:val="00410F5A"/>
    <w:rsid w:val="004128C5"/>
    <w:rsid w:val="004131F3"/>
    <w:rsid w:val="00413889"/>
    <w:rsid w:val="004143D3"/>
    <w:rsid w:val="00415811"/>
    <w:rsid w:val="004209BE"/>
    <w:rsid w:val="00424018"/>
    <w:rsid w:val="00425D7F"/>
    <w:rsid w:val="004364D6"/>
    <w:rsid w:val="004367BC"/>
    <w:rsid w:val="004376F0"/>
    <w:rsid w:val="00441059"/>
    <w:rsid w:val="0044653A"/>
    <w:rsid w:val="00447A3A"/>
    <w:rsid w:val="004514CA"/>
    <w:rsid w:val="00457EAF"/>
    <w:rsid w:val="00460C3E"/>
    <w:rsid w:val="00464D89"/>
    <w:rsid w:val="00471BFB"/>
    <w:rsid w:val="00472758"/>
    <w:rsid w:val="0047755F"/>
    <w:rsid w:val="0048038D"/>
    <w:rsid w:val="004913F1"/>
    <w:rsid w:val="0049274D"/>
    <w:rsid w:val="004A0EF4"/>
    <w:rsid w:val="004A15F2"/>
    <w:rsid w:val="004A1A46"/>
    <w:rsid w:val="004A46C2"/>
    <w:rsid w:val="004A5463"/>
    <w:rsid w:val="004A7196"/>
    <w:rsid w:val="004A7C2B"/>
    <w:rsid w:val="004B16EF"/>
    <w:rsid w:val="004B5528"/>
    <w:rsid w:val="004B5E21"/>
    <w:rsid w:val="004C1A12"/>
    <w:rsid w:val="004C2CC7"/>
    <w:rsid w:val="004C4429"/>
    <w:rsid w:val="004C7078"/>
    <w:rsid w:val="004D2BB7"/>
    <w:rsid w:val="004D478B"/>
    <w:rsid w:val="004E0401"/>
    <w:rsid w:val="004E0C42"/>
    <w:rsid w:val="004E2085"/>
    <w:rsid w:val="004E22BD"/>
    <w:rsid w:val="004E51AF"/>
    <w:rsid w:val="004F2AFD"/>
    <w:rsid w:val="004F4450"/>
    <w:rsid w:val="004F46A4"/>
    <w:rsid w:val="00500C08"/>
    <w:rsid w:val="005055DF"/>
    <w:rsid w:val="00512FFF"/>
    <w:rsid w:val="005131C2"/>
    <w:rsid w:val="00517501"/>
    <w:rsid w:val="005221D3"/>
    <w:rsid w:val="00522F06"/>
    <w:rsid w:val="00523A83"/>
    <w:rsid w:val="00523A97"/>
    <w:rsid w:val="00532BA1"/>
    <w:rsid w:val="0053644F"/>
    <w:rsid w:val="0054516B"/>
    <w:rsid w:val="005515AE"/>
    <w:rsid w:val="0055591A"/>
    <w:rsid w:val="0056539B"/>
    <w:rsid w:val="00570CE0"/>
    <w:rsid w:val="00571AEF"/>
    <w:rsid w:val="00572AB7"/>
    <w:rsid w:val="00573ECC"/>
    <w:rsid w:val="00574187"/>
    <w:rsid w:val="00577AB0"/>
    <w:rsid w:val="00581662"/>
    <w:rsid w:val="005818B3"/>
    <w:rsid w:val="0058714C"/>
    <w:rsid w:val="00591830"/>
    <w:rsid w:val="00592B58"/>
    <w:rsid w:val="00592C0C"/>
    <w:rsid w:val="00593A03"/>
    <w:rsid w:val="005A7BE0"/>
    <w:rsid w:val="005B1DF6"/>
    <w:rsid w:val="005B3E71"/>
    <w:rsid w:val="005C2730"/>
    <w:rsid w:val="005C544F"/>
    <w:rsid w:val="005D0647"/>
    <w:rsid w:val="005D1ECE"/>
    <w:rsid w:val="005D45F8"/>
    <w:rsid w:val="005D6A29"/>
    <w:rsid w:val="005E4F9A"/>
    <w:rsid w:val="005F6620"/>
    <w:rsid w:val="005F6FDE"/>
    <w:rsid w:val="005F773C"/>
    <w:rsid w:val="006002C0"/>
    <w:rsid w:val="006003BD"/>
    <w:rsid w:val="006051DC"/>
    <w:rsid w:val="00610588"/>
    <w:rsid w:val="00611F2E"/>
    <w:rsid w:val="00612955"/>
    <w:rsid w:val="0062199C"/>
    <w:rsid w:val="00625AEA"/>
    <w:rsid w:val="00626979"/>
    <w:rsid w:val="006277C7"/>
    <w:rsid w:val="00630241"/>
    <w:rsid w:val="0063055B"/>
    <w:rsid w:val="006370EE"/>
    <w:rsid w:val="006379C8"/>
    <w:rsid w:val="006414E7"/>
    <w:rsid w:val="00641698"/>
    <w:rsid w:val="00644B4F"/>
    <w:rsid w:val="00650475"/>
    <w:rsid w:val="00652827"/>
    <w:rsid w:val="0065313A"/>
    <w:rsid w:val="006541A2"/>
    <w:rsid w:val="00662211"/>
    <w:rsid w:val="0066621F"/>
    <w:rsid w:val="00666469"/>
    <w:rsid w:val="006678FF"/>
    <w:rsid w:val="00672E85"/>
    <w:rsid w:val="00675564"/>
    <w:rsid w:val="006776E6"/>
    <w:rsid w:val="00686876"/>
    <w:rsid w:val="00690494"/>
    <w:rsid w:val="006A64E1"/>
    <w:rsid w:val="006B1245"/>
    <w:rsid w:val="006B20F7"/>
    <w:rsid w:val="006B31E4"/>
    <w:rsid w:val="006B6BBD"/>
    <w:rsid w:val="006B6D6C"/>
    <w:rsid w:val="006B7750"/>
    <w:rsid w:val="006C04D4"/>
    <w:rsid w:val="006C089A"/>
    <w:rsid w:val="006C0C4B"/>
    <w:rsid w:val="006C0D42"/>
    <w:rsid w:val="006C10CE"/>
    <w:rsid w:val="006C4B26"/>
    <w:rsid w:val="006D215B"/>
    <w:rsid w:val="006D69C9"/>
    <w:rsid w:val="006E3617"/>
    <w:rsid w:val="006E5C50"/>
    <w:rsid w:val="00701A04"/>
    <w:rsid w:val="00702A07"/>
    <w:rsid w:val="007056FA"/>
    <w:rsid w:val="00710D17"/>
    <w:rsid w:val="00716926"/>
    <w:rsid w:val="00722C07"/>
    <w:rsid w:val="00723E58"/>
    <w:rsid w:val="007247BE"/>
    <w:rsid w:val="00730A99"/>
    <w:rsid w:val="00735FEA"/>
    <w:rsid w:val="00737055"/>
    <w:rsid w:val="00737D9E"/>
    <w:rsid w:val="00740D6B"/>
    <w:rsid w:val="00741F00"/>
    <w:rsid w:val="00747423"/>
    <w:rsid w:val="00751146"/>
    <w:rsid w:val="00751F77"/>
    <w:rsid w:val="00755CC0"/>
    <w:rsid w:val="00756F13"/>
    <w:rsid w:val="00760C28"/>
    <w:rsid w:val="007631F9"/>
    <w:rsid w:val="007641C9"/>
    <w:rsid w:val="00764857"/>
    <w:rsid w:val="0076740B"/>
    <w:rsid w:val="00767503"/>
    <w:rsid w:val="007676C8"/>
    <w:rsid w:val="00773C79"/>
    <w:rsid w:val="00781F27"/>
    <w:rsid w:val="00782F2A"/>
    <w:rsid w:val="00791B04"/>
    <w:rsid w:val="00796C7B"/>
    <w:rsid w:val="00796EF5"/>
    <w:rsid w:val="00797FA1"/>
    <w:rsid w:val="007A0EAF"/>
    <w:rsid w:val="007A3E87"/>
    <w:rsid w:val="007A7EF7"/>
    <w:rsid w:val="007B017D"/>
    <w:rsid w:val="007B0DEB"/>
    <w:rsid w:val="007B2EF6"/>
    <w:rsid w:val="007B61A3"/>
    <w:rsid w:val="007C10C7"/>
    <w:rsid w:val="007D0846"/>
    <w:rsid w:val="007D20C3"/>
    <w:rsid w:val="007D7F63"/>
    <w:rsid w:val="007E317C"/>
    <w:rsid w:val="007E71DB"/>
    <w:rsid w:val="007F24F9"/>
    <w:rsid w:val="007F56F5"/>
    <w:rsid w:val="007F65D0"/>
    <w:rsid w:val="008027BA"/>
    <w:rsid w:val="00806ECF"/>
    <w:rsid w:val="008109C8"/>
    <w:rsid w:val="00814DB0"/>
    <w:rsid w:val="008168D1"/>
    <w:rsid w:val="0082001A"/>
    <w:rsid w:val="00820197"/>
    <w:rsid w:val="00821123"/>
    <w:rsid w:val="00826CC9"/>
    <w:rsid w:val="00826DD0"/>
    <w:rsid w:val="008319CB"/>
    <w:rsid w:val="00832432"/>
    <w:rsid w:val="008346F0"/>
    <w:rsid w:val="00835E10"/>
    <w:rsid w:val="008409A8"/>
    <w:rsid w:val="00841BB7"/>
    <w:rsid w:val="00842542"/>
    <w:rsid w:val="008433E0"/>
    <w:rsid w:val="00843401"/>
    <w:rsid w:val="00846591"/>
    <w:rsid w:val="008503E9"/>
    <w:rsid w:val="0085044D"/>
    <w:rsid w:val="008517BD"/>
    <w:rsid w:val="00852448"/>
    <w:rsid w:val="008565BC"/>
    <w:rsid w:val="00856D37"/>
    <w:rsid w:val="008610D9"/>
    <w:rsid w:val="00861591"/>
    <w:rsid w:val="00862B67"/>
    <w:rsid w:val="0086719D"/>
    <w:rsid w:val="00871337"/>
    <w:rsid w:val="00871395"/>
    <w:rsid w:val="008731B4"/>
    <w:rsid w:val="00875BEF"/>
    <w:rsid w:val="00876881"/>
    <w:rsid w:val="00883DD8"/>
    <w:rsid w:val="00884084"/>
    <w:rsid w:val="00884442"/>
    <w:rsid w:val="00884856"/>
    <w:rsid w:val="00895676"/>
    <w:rsid w:val="008B0B2F"/>
    <w:rsid w:val="008B14E8"/>
    <w:rsid w:val="008B3A3E"/>
    <w:rsid w:val="008B581B"/>
    <w:rsid w:val="008B5D10"/>
    <w:rsid w:val="008C2AF5"/>
    <w:rsid w:val="008C4A22"/>
    <w:rsid w:val="008C773C"/>
    <w:rsid w:val="008D0634"/>
    <w:rsid w:val="008E1100"/>
    <w:rsid w:val="008E3FD3"/>
    <w:rsid w:val="008F0180"/>
    <w:rsid w:val="008F7D07"/>
    <w:rsid w:val="0090005D"/>
    <w:rsid w:val="00900352"/>
    <w:rsid w:val="0090045B"/>
    <w:rsid w:val="00910F21"/>
    <w:rsid w:val="00911C66"/>
    <w:rsid w:val="009125D0"/>
    <w:rsid w:val="00913633"/>
    <w:rsid w:val="00917059"/>
    <w:rsid w:val="009211EA"/>
    <w:rsid w:val="00921BDD"/>
    <w:rsid w:val="009237C1"/>
    <w:rsid w:val="009303FB"/>
    <w:rsid w:val="00933186"/>
    <w:rsid w:val="00937879"/>
    <w:rsid w:val="0094024E"/>
    <w:rsid w:val="00941617"/>
    <w:rsid w:val="00943D22"/>
    <w:rsid w:val="00945FAA"/>
    <w:rsid w:val="009460F7"/>
    <w:rsid w:val="00946581"/>
    <w:rsid w:val="0094687A"/>
    <w:rsid w:val="009468AC"/>
    <w:rsid w:val="00946AB3"/>
    <w:rsid w:val="00952D62"/>
    <w:rsid w:val="00961D0A"/>
    <w:rsid w:val="00962228"/>
    <w:rsid w:val="00962612"/>
    <w:rsid w:val="00963FA9"/>
    <w:rsid w:val="00974CF4"/>
    <w:rsid w:val="00977C44"/>
    <w:rsid w:val="00985DCC"/>
    <w:rsid w:val="00986159"/>
    <w:rsid w:val="00987DDB"/>
    <w:rsid w:val="009916FC"/>
    <w:rsid w:val="00992C64"/>
    <w:rsid w:val="009A0AA2"/>
    <w:rsid w:val="009A2503"/>
    <w:rsid w:val="009A3384"/>
    <w:rsid w:val="009A73F7"/>
    <w:rsid w:val="009B2B86"/>
    <w:rsid w:val="009B58EF"/>
    <w:rsid w:val="009C488B"/>
    <w:rsid w:val="009C75CC"/>
    <w:rsid w:val="009D09B1"/>
    <w:rsid w:val="009D35A0"/>
    <w:rsid w:val="009D376A"/>
    <w:rsid w:val="009D4DE7"/>
    <w:rsid w:val="009D58EA"/>
    <w:rsid w:val="009D5D24"/>
    <w:rsid w:val="009D5E99"/>
    <w:rsid w:val="009E02B8"/>
    <w:rsid w:val="009E42FE"/>
    <w:rsid w:val="009E4C09"/>
    <w:rsid w:val="009E5CB4"/>
    <w:rsid w:val="009E740B"/>
    <w:rsid w:val="009F6208"/>
    <w:rsid w:val="009F745A"/>
    <w:rsid w:val="00A02B48"/>
    <w:rsid w:val="00A03845"/>
    <w:rsid w:val="00A06EE0"/>
    <w:rsid w:val="00A16067"/>
    <w:rsid w:val="00A160DC"/>
    <w:rsid w:val="00A16FDC"/>
    <w:rsid w:val="00A21C95"/>
    <w:rsid w:val="00A224DE"/>
    <w:rsid w:val="00A22C9F"/>
    <w:rsid w:val="00A26207"/>
    <w:rsid w:val="00A320C5"/>
    <w:rsid w:val="00A32DA3"/>
    <w:rsid w:val="00A33C11"/>
    <w:rsid w:val="00A340FB"/>
    <w:rsid w:val="00A368D8"/>
    <w:rsid w:val="00A41951"/>
    <w:rsid w:val="00A441FD"/>
    <w:rsid w:val="00A46308"/>
    <w:rsid w:val="00A50B08"/>
    <w:rsid w:val="00A552E9"/>
    <w:rsid w:val="00A56849"/>
    <w:rsid w:val="00A64686"/>
    <w:rsid w:val="00A66502"/>
    <w:rsid w:val="00A66B1D"/>
    <w:rsid w:val="00A671E4"/>
    <w:rsid w:val="00A739A8"/>
    <w:rsid w:val="00A869B2"/>
    <w:rsid w:val="00A909EB"/>
    <w:rsid w:val="00A948C3"/>
    <w:rsid w:val="00AA0285"/>
    <w:rsid w:val="00AA0E6A"/>
    <w:rsid w:val="00AA10C9"/>
    <w:rsid w:val="00AA1B89"/>
    <w:rsid w:val="00AA207F"/>
    <w:rsid w:val="00AA44DD"/>
    <w:rsid w:val="00AB0B23"/>
    <w:rsid w:val="00AB12CD"/>
    <w:rsid w:val="00AB2223"/>
    <w:rsid w:val="00AB516D"/>
    <w:rsid w:val="00AB6AD0"/>
    <w:rsid w:val="00AC3D1D"/>
    <w:rsid w:val="00AC7657"/>
    <w:rsid w:val="00AC77EE"/>
    <w:rsid w:val="00AD19AF"/>
    <w:rsid w:val="00AD3693"/>
    <w:rsid w:val="00AD5BB6"/>
    <w:rsid w:val="00AE016D"/>
    <w:rsid w:val="00AE4605"/>
    <w:rsid w:val="00AE7CD5"/>
    <w:rsid w:val="00AF396F"/>
    <w:rsid w:val="00AF4ADD"/>
    <w:rsid w:val="00AF6C2E"/>
    <w:rsid w:val="00B00346"/>
    <w:rsid w:val="00B00644"/>
    <w:rsid w:val="00B0191F"/>
    <w:rsid w:val="00B038F4"/>
    <w:rsid w:val="00B060F2"/>
    <w:rsid w:val="00B132FC"/>
    <w:rsid w:val="00B1590D"/>
    <w:rsid w:val="00B17482"/>
    <w:rsid w:val="00B23886"/>
    <w:rsid w:val="00B247B5"/>
    <w:rsid w:val="00B3437F"/>
    <w:rsid w:val="00B3441E"/>
    <w:rsid w:val="00B40B86"/>
    <w:rsid w:val="00B4355C"/>
    <w:rsid w:val="00B55181"/>
    <w:rsid w:val="00B56FDC"/>
    <w:rsid w:val="00B60997"/>
    <w:rsid w:val="00B62A37"/>
    <w:rsid w:val="00B706FB"/>
    <w:rsid w:val="00B71C1F"/>
    <w:rsid w:val="00B725F2"/>
    <w:rsid w:val="00B72707"/>
    <w:rsid w:val="00B727DD"/>
    <w:rsid w:val="00B77D04"/>
    <w:rsid w:val="00B81923"/>
    <w:rsid w:val="00B844CA"/>
    <w:rsid w:val="00B85DB7"/>
    <w:rsid w:val="00B86A45"/>
    <w:rsid w:val="00B90B7C"/>
    <w:rsid w:val="00B90F8B"/>
    <w:rsid w:val="00B95CC2"/>
    <w:rsid w:val="00B9631D"/>
    <w:rsid w:val="00BA07D3"/>
    <w:rsid w:val="00BA2139"/>
    <w:rsid w:val="00BA31DA"/>
    <w:rsid w:val="00BA648A"/>
    <w:rsid w:val="00BA7BD6"/>
    <w:rsid w:val="00BB1649"/>
    <w:rsid w:val="00BB1CFF"/>
    <w:rsid w:val="00BB2229"/>
    <w:rsid w:val="00BC0472"/>
    <w:rsid w:val="00BC1CE9"/>
    <w:rsid w:val="00BC6C3B"/>
    <w:rsid w:val="00BD1ABC"/>
    <w:rsid w:val="00BD2F6B"/>
    <w:rsid w:val="00BD4D9C"/>
    <w:rsid w:val="00BD6837"/>
    <w:rsid w:val="00BE359C"/>
    <w:rsid w:val="00BF08C9"/>
    <w:rsid w:val="00BF573D"/>
    <w:rsid w:val="00C020C4"/>
    <w:rsid w:val="00C02CDC"/>
    <w:rsid w:val="00C036AA"/>
    <w:rsid w:val="00C11847"/>
    <w:rsid w:val="00C1242B"/>
    <w:rsid w:val="00C13A8D"/>
    <w:rsid w:val="00C20014"/>
    <w:rsid w:val="00C31A19"/>
    <w:rsid w:val="00C351A2"/>
    <w:rsid w:val="00C36859"/>
    <w:rsid w:val="00C37875"/>
    <w:rsid w:val="00C41A62"/>
    <w:rsid w:val="00C43382"/>
    <w:rsid w:val="00C546D0"/>
    <w:rsid w:val="00C574C3"/>
    <w:rsid w:val="00C60E35"/>
    <w:rsid w:val="00C663C0"/>
    <w:rsid w:val="00C66AC5"/>
    <w:rsid w:val="00C70B8C"/>
    <w:rsid w:val="00C72FF7"/>
    <w:rsid w:val="00C7783B"/>
    <w:rsid w:val="00C77BC8"/>
    <w:rsid w:val="00C877AD"/>
    <w:rsid w:val="00C91275"/>
    <w:rsid w:val="00C9134E"/>
    <w:rsid w:val="00C929DE"/>
    <w:rsid w:val="00C935C6"/>
    <w:rsid w:val="00CA0002"/>
    <w:rsid w:val="00CA1CED"/>
    <w:rsid w:val="00CA27A6"/>
    <w:rsid w:val="00CA7243"/>
    <w:rsid w:val="00CA741D"/>
    <w:rsid w:val="00CB0ECE"/>
    <w:rsid w:val="00CB1020"/>
    <w:rsid w:val="00CB57FC"/>
    <w:rsid w:val="00CC573A"/>
    <w:rsid w:val="00CC6D48"/>
    <w:rsid w:val="00CC7A49"/>
    <w:rsid w:val="00CD0913"/>
    <w:rsid w:val="00CD1B53"/>
    <w:rsid w:val="00CD2284"/>
    <w:rsid w:val="00CD2382"/>
    <w:rsid w:val="00CD5BC4"/>
    <w:rsid w:val="00CE0372"/>
    <w:rsid w:val="00CE0F49"/>
    <w:rsid w:val="00CE1C62"/>
    <w:rsid w:val="00CE310B"/>
    <w:rsid w:val="00CE5217"/>
    <w:rsid w:val="00CE605C"/>
    <w:rsid w:val="00CE7268"/>
    <w:rsid w:val="00CF3387"/>
    <w:rsid w:val="00CF7864"/>
    <w:rsid w:val="00D025A3"/>
    <w:rsid w:val="00D066FF"/>
    <w:rsid w:val="00D15311"/>
    <w:rsid w:val="00D15A10"/>
    <w:rsid w:val="00D16A5D"/>
    <w:rsid w:val="00D16FE1"/>
    <w:rsid w:val="00D20854"/>
    <w:rsid w:val="00D22084"/>
    <w:rsid w:val="00D225DD"/>
    <w:rsid w:val="00D2279F"/>
    <w:rsid w:val="00D25359"/>
    <w:rsid w:val="00D31097"/>
    <w:rsid w:val="00D31EAD"/>
    <w:rsid w:val="00D32255"/>
    <w:rsid w:val="00D34326"/>
    <w:rsid w:val="00D371C8"/>
    <w:rsid w:val="00D456AC"/>
    <w:rsid w:val="00D45719"/>
    <w:rsid w:val="00D46D7D"/>
    <w:rsid w:val="00D4729F"/>
    <w:rsid w:val="00D5319C"/>
    <w:rsid w:val="00D62CA4"/>
    <w:rsid w:val="00D736A8"/>
    <w:rsid w:val="00D755DB"/>
    <w:rsid w:val="00D802A0"/>
    <w:rsid w:val="00D83594"/>
    <w:rsid w:val="00D86CA6"/>
    <w:rsid w:val="00D90398"/>
    <w:rsid w:val="00D91F10"/>
    <w:rsid w:val="00D93C10"/>
    <w:rsid w:val="00D94FAB"/>
    <w:rsid w:val="00D9562D"/>
    <w:rsid w:val="00DA0475"/>
    <w:rsid w:val="00DA1868"/>
    <w:rsid w:val="00DA7EEC"/>
    <w:rsid w:val="00DB0490"/>
    <w:rsid w:val="00DB581A"/>
    <w:rsid w:val="00DB6437"/>
    <w:rsid w:val="00DC0E47"/>
    <w:rsid w:val="00DC19DB"/>
    <w:rsid w:val="00DC5E67"/>
    <w:rsid w:val="00DC6037"/>
    <w:rsid w:val="00DD28A0"/>
    <w:rsid w:val="00DD5F92"/>
    <w:rsid w:val="00DD7C10"/>
    <w:rsid w:val="00DE10AD"/>
    <w:rsid w:val="00DE1C83"/>
    <w:rsid w:val="00DE657F"/>
    <w:rsid w:val="00DE77C3"/>
    <w:rsid w:val="00DF2758"/>
    <w:rsid w:val="00DF389A"/>
    <w:rsid w:val="00DF4112"/>
    <w:rsid w:val="00DF5341"/>
    <w:rsid w:val="00DF76F5"/>
    <w:rsid w:val="00E051E6"/>
    <w:rsid w:val="00E0586D"/>
    <w:rsid w:val="00E11201"/>
    <w:rsid w:val="00E12D92"/>
    <w:rsid w:val="00E141BB"/>
    <w:rsid w:val="00E153F6"/>
    <w:rsid w:val="00E16E98"/>
    <w:rsid w:val="00E201A2"/>
    <w:rsid w:val="00E22518"/>
    <w:rsid w:val="00E2433D"/>
    <w:rsid w:val="00E27556"/>
    <w:rsid w:val="00E30474"/>
    <w:rsid w:val="00E322F8"/>
    <w:rsid w:val="00E32FF4"/>
    <w:rsid w:val="00E334DC"/>
    <w:rsid w:val="00E33559"/>
    <w:rsid w:val="00E41327"/>
    <w:rsid w:val="00E42ECD"/>
    <w:rsid w:val="00E43220"/>
    <w:rsid w:val="00E444BD"/>
    <w:rsid w:val="00E456A2"/>
    <w:rsid w:val="00E53635"/>
    <w:rsid w:val="00E54BAF"/>
    <w:rsid w:val="00E54FEF"/>
    <w:rsid w:val="00E56181"/>
    <w:rsid w:val="00E56CC4"/>
    <w:rsid w:val="00E57688"/>
    <w:rsid w:val="00E629DB"/>
    <w:rsid w:val="00E63636"/>
    <w:rsid w:val="00E65E6F"/>
    <w:rsid w:val="00E66F26"/>
    <w:rsid w:val="00E71754"/>
    <w:rsid w:val="00E73DFA"/>
    <w:rsid w:val="00E761AF"/>
    <w:rsid w:val="00E761B9"/>
    <w:rsid w:val="00E86888"/>
    <w:rsid w:val="00E9531A"/>
    <w:rsid w:val="00E95628"/>
    <w:rsid w:val="00E957AF"/>
    <w:rsid w:val="00E95B89"/>
    <w:rsid w:val="00E97850"/>
    <w:rsid w:val="00EA3AC6"/>
    <w:rsid w:val="00EA5524"/>
    <w:rsid w:val="00EA7516"/>
    <w:rsid w:val="00EB0866"/>
    <w:rsid w:val="00EB18FC"/>
    <w:rsid w:val="00EB453F"/>
    <w:rsid w:val="00EC4A64"/>
    <w:rsid w:val="00EC5BA2"/>
    <w:rsid w:val="00EC7E1B"/>
    <w:rsid w:val="00EE035F"/>
    <w:rsid w:val="00EE5098"/>
    <w:rsid w:val="00EE52D9"/>
    <w:rsid w:val="00EF33F8"/>
    <w:rsid w:val="00EF7C6F"/>
    <w:rsid w:val="00F00D19"/>
    <w:rsid w:val="00F01D63"/>
    <w:rsid w:val="00F021AD"/>
    <w:rsid w:val="00F02AD4"/>
    <w:rsid w:val="00F05804"/>
    <w:rsid w:val="00F0592C"/>
    <w:rsid w:val="00F1039B"/>
    <w:rsid w:val="00F10CD4"/>
    <w:rsid w:val="00F13E16"/>
    <w:rsid w:val="00F14A10"/>
    <w:rsid w:val="00F2116D"/>
    <w:rsid w:val="00F245B1"/>
    <w:rsid w:val="00F26BBB"/>
    <w:rsid w:val="00F27535"/>
    <w:rsid w:val="00F3203D"/>
    <w:rsid w:val="00F37404"/>
    <w:rsid w:val="00F41EB5"/>
    <w:rsid w:val="00F43E18"/>
    <w:rsid w:val="00F46218"/>
    <w:rsid w:val="00F47AA1"/>
    <w:rsid w:val="00F52B1B"/>
    <w:rsid w:val="00F52CBA"/>
    <w:rsid w:val="00F53362"/>
    <w:rsid w:val="00F538DF"/>
    <w:rsid w:val="00F54E89"/>
    <w:rsid w:val="00F6674D"/>
    <w:rsid w:val="00F72FB6"/>
    <w:rsid w:val="00F85C26"/>
    <w:rsid w:val="00F90670"/>
    <w:rsid w:val="00F90AF7"/>
    <w:rsid w:val="00F9476A"/>
    <w:rsid w:val="00F97E61"/>
    <w:rsid w:val="00FA1594"/>
    <w:rsid w:val="00FA316B"/>
    <w:rsid w:val="00FA67C5"/>
    <w:rsid w:val="00FA734C"/>
    <w:rsid w:val="00FA7B89"/>
    <w:rsid w:val="00FB3B73"/>
    <w:rsid w:val="00FB46D5"/>
    <w:rsid w:val="00FB4FE9"/>
    <w:rsid w:val="00FC03F1"/>
    <w:rsid w:val="00FC1132"/>
    <w:rsid w:val="00FC5364"/>
    <w:rsid w:val="00FC5B04"/>
    <w:rsid w:val="00FC60C5"/>
    <w:rsid w:val="00FC7854"/>
    <w:rsid w:val="00FD07BD"/>
    <w:rsid w:val="00FD1444"/>
    <w:rsid w:val="00FD2D56"/>
    <w:rsid w:val="00FD6EF7"/>
    <w:rsid w:val="00FD79CD"/>
    <w:rsid w:val="00FE0460"/>
    <w:rsid w:val="00FE444E"/>
    <w:rsid w:val="00FE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8A278"/>
  <w15:chartTrackingRefBased/>
  <w15:docId w15:val="{0B8D7681-66F4-414B-8D9E-989D733B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9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urfulListAccent11">
    <w:name w:val="Colou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aliases w:val="List Paragraph2"/>
    <w:basedOn w:val="Normal"/>
    <w:link w:val="ListParagraphChar"/>
    <w:uiPriority w:val="34"/>
    <w:qFormat/>
    <w:rsid w:val="001E1005"/>
    <w:pPr>
      <w:ind w:left="720"/>
    </w:pPr>
  </w:style>
  <w:style w:type="paragraph" w:styleId="NormalWeb">
    <w:name w:val="Normal (Web)"/>
    <w:basedOn w:val="Normal"/>
    <w:uiPriority w:val="99"/>
    <w:unhideWhenUsed/>
    <w:rsid w:val="009D5D24"/>
    <w:pPr>
      <w:spacing w:before="100" w:beforeAutospacing="1" w:after="100" w:afterAutospacing="1" w:line="240" w:lineRule="auto"/>
    </w:pPr>
    <w:rPr>
      <w:rFonts w:ascii="Times New Roman" w:eastAsia="Times New Roman" w:hAnsi="Times New Roman"/>
      <w:sz w:val="24"/>
      <w:szCs w:val="24"/>
      <w:lang w:val="sq-AL" w:eastAsia="en-GB"/>
    </w:rPr>
  </w:style>
  <w:style w:type="character" w:customStyle="1" w:styleId="apple-converted-space">
    <w:name w:val="apple-converted-space"/>
    <w:basedOn w:val="DefaultParagraphFont"/>
    <w:rsid w:val="00EE5098"/>
  </w:style>
  <w:style w:type="paragraph" w:customStyle="1" w:styleId="s3">
    <w:name w:val="s3"/>
    <w:basedOn w:val="Normal"/>
    <w:rsid w:val="00EE5098"/>
    <w:pPr>
      <w:spacing w:before="100" w:beforeAutospacing="1" w:after="100" w:afterAutospacing="1" w:line="240" w:lineRule="auto"/>
    </w:pPr>
    <w:rPr>
      <w:rFonts w:ascii="Times New Roman" w:eastAsia="Times New Roman" w:hAnsi="Times New Roman"/>
      <w:sz w:val="24"/>
      <w:szCs w:val="24"/>
      <w:lang w:val="sq-AL" w:eastAsia="en-GB"/>
    </w:rPr>
  </w:style>
  <w:style w:type="character" w:customStyle="1" w:styleId="s2">
    <w:name w:val="s2"/>
    <w:basedOn w:val="DefaultParagraphFont"/>
    <w:rsid w:val="00EE5098"/>
  </w:style>
  <w:style w:type="character" w:styleId="CommentReference">
    <w:name w:val="annotation reference"/>
    <w:uiPriority w:val="99"/>
    <w:semiHidden/>
    <w:unhideWhenUsed/>
    <w:rsid w:val="0085044D"/>
    <w:rPr>
      <w:sz w:val="16"/>
      <w:szCs w:val="16"/>
    </w:rPr>
  </w:style>
  <w:style w:type="paragraph" w:styleId="CommentText">
    <w:name w:val="annotation text"/>
    <w:basedOn w:val="Normal"/>
    <w:link w:val="CommentTextChar"/>
    <w:uiPriority w:val="99"/>
    <w:unhideWhenUsed/>
    <w:rsid w:val="0085044D"/>
    <w:rPr>
      <w:sz w:val="20"/>
      <w:szCs w:val="20"/>
    </w:rPr>
  </w:style>
  <w:style w:type="character" w:customStyle="1" w:styleId="CommentTextChar">
    <w:name w:val="Comment Text Char"/>
    <w:link w:val="CommentText"/>
    <w:uiPriority w:val="99"/>
    <w:rsid w:val="0085044D"/>
    <w:rPr>
      <w:lang w:val="en-US" w:eastAsia="en-US"/>
    </w:rPr>
  </w:style>
  <w:style w:type="paragraph" w:styleId="CommentSubject">
    <w:name w:val="annotation subject"/>
    <w:basedOn w:val="CommentText"/>
    <w:next w:val="CommentText"/>
    <w:link w:val="CommentSubjectChar"/>
    <w:uiPriority w:val="99"/>
    <w:semiHidden/>
    <w:unhideWhenUsed/>
    <w:rsid w:val="0085044D"/>
    <w:rPr>
      <w:b/>
      <w:bCs/>
    </w:rPr>
  </w:style>
  <w:style w:type="character" w:customStyle="1" w:styleId="CommentSubjectChar">
    <w:name w:val="Comment Subject Char"/>
    <w:link w:val="CommentSubject"/>
    <w:uiPriority w:val="99"/>
    <w:semiHidden/>
    <w:rsid w:val="0085044D"/>
    <w:rPr>
      <w:b/>
      <w:bCs/>
      <w:lang w:val="en-US" w:eastAsia="en-US"/>
    </w:rPr>
  </w:style>
  <w:style w:type="paragraph" w:styleId="Revision">
    <w:name w:val="Revision"/>
    <w:hidden/>
    <w:uiPriority w:val="99"/>
    <w:semiHidden/>
    <w:rsid w:val="00A66B1D"/>
    <w:rPr>
      <w:sz w:val="22"/>
      <w:szCs w:val="22"/>
    </w:rPr>
  </w:style>
  <w:style w:type="paragraph" w:customStyle="1" w:styleId="Hapesira7">
    <w:name w:val="Hapesira 7"/>
    <w:basedOn w:val="Normal"/>
    <w:qFormat/>
    <w:rsid w:val="002E6E8D"/>
    <w:pPr>
      <w:widowControl w:val="0"/>
      <w:spacing w:after="0" w:line="240" w:lineRule="auto"/>
      <w:ind w:firstLine="284"/>
      <w:jc w:val="both"/>
    </w:pPr>
    <w:rPr>
      <w:rFonts w:ascii="Garamond" w:eastAsia="MS Mincho" w:hAnsi="Garamond" w:cs="CG Times"/>
      <w:sz w:val="14"/>
      <w:szCs w:val="24"/>
    </w:rPr>
  </w:style>
  <w:style w:type="character" w:customStyle="1" w:styleId="ListParagraphChar">
    <w:name w:val="List Paragraph Char"/>
    <w:aliases w:val="List Paragraph2 Char"/>
    <w:link w:val="ListParagraph"/>
    <w:uiPriority w:val="34"/>
    <w:locked/>
    <w:rsid w:val="003A0468"/>
    <w:rPr>
      <w:sz w:val="22"/>
      <w:szCs w:val="22"/>
    </w:rPr>
  </w:style>
  <w:style w:type="paragraph" w:customStyle="1" w:styleId="t-9-8">
    <w:name w:val="t-9-8"/>
    <w:basedOn w:val="Normal"/>
    <w:rsid w:val="000B162A"/>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paragrafi">
    <w:name w:val="paragrafi"/>
    <w:basedOn w:val="Normal"/>
    <w:rsid w:val="009E02B8"/>
    <w:pPr>
      <w:spacing w:before="100" w:beforeAutospacing="1" w:after="100" w:afterAutospacing="1" w:line="240" w:lineRule="auto"/>
    </w:pPr>
    <w:rPr>
      <w:rFonts w:ascii="Times New Roman" w:eastAsia="Times New Roman" w:hAnsi="Times New Roman"/>
      <w:sz w:val="24"/>
      <w:szCs w:val="24"/>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4637">
      <w:bodyDiv w:val="1"/>
      <w:marLeft w:val="0"/>
      <w:marRight w:val="0"/>
      <w:marTop w:val="0"/>
      <w:marBottom w:val="0"/>
      <w:divBdr>
        <w:top w:val="none" w:sz="0" w:space="0" w:color="auto"/>
        <w:left w:val="none" w:sz="0" w:space="0" w:color="auto"/>
        <w:bottom w:val="none" w:sz="0" w:space="0" w:color="auto"/>
        <w:right w:val="none" w:sz="0" w:space="0" w:color="auto"/>
      </w:divBdr>
    </w:div>
    <w:div w:id="379983891">
      <w:bodyDiv w:val="1"/>
      <w:marLeft w:val="0"/>
      <w:marRight w:val="0"/>
      <w:marTop w:val="0"/>
      <w:marBottom w:val="0"/>
      <w:divBdr>
        <w:top w:val="none" w:sz="0" w:space="0" w:color="auto"/>
        <w:left w:val="none" w:sz="0" w:space="0" w:color="auto"/>
        <w:bottom w:val="none" w:sz="0" w:space="0" w:color="auto"/>
        <w:right w:val="none" w:sz="0" w:space="0" w:color="auto"/>
      </w:divBdr>
    </w:div>
    <w:div w:id="497887494">
      <w:bodyDiv w:val="1"/>
      <w:marLeft w:val="0"/>
      <w:marRight w:val="0"/>
      <w:marTop w:val="0"/>
      <w:marBottom w:val="0"/>
      <w:divBdr>
        <w:top w:val="none" w:sz="0" w:space="0" w:color="auto"/>
        <w:left w:val="none" w:sz="0" w:space="0" w:color="auto"/>
        <w:bottom w:val="none" w:sz="0" w:space="0" w:color="auto"/>
        <w:right w:val="none" w:sz="0" w:space="0" w:color="auto"/>
      </w:divBdr>
    </w:div>
    <w:div w:id="506291629">
      <w:bodyDiv w:val="1"/>
      <w:marLeft w:val="0"/>
      <w:marRight w:val="0"/>
      <w:marTop w:val="0"/>
      <w:marBottom w:val="0"/>
      <w:divBdr>
        <w:top w:val="none" w:sz="0" w:space="0" w:color="auto"/>
        <w:left w:val="none" w:sz="0" w:space="0" w:color="auto"/>
        <w:bottom w:val="none" w:sz="0" w:space="0" w:color="auto"/>
        <w:right w:val="none" w:sz="0" w:space="0" w:color="auto"/>
      </w:divBdr>
      <w:divsChild>
        <w:div w:id="845680178">
          <w:marLeft w:val="0"/>
          <w:marRight w:val="0"/>
          <w:marTop w:val="0"/>
          <w:marBottom w:val="0"/>
          <w:divBdr>
            <w:top w:val="none" w:sz="0" w:space="0" w:color="auto"/>
            <w:left w:val="none" w:sz="0" w:space="0" w:color="auto"/>
            <w:bottom w:val="none" w:sz="0" w:space="0" w:color="auto"/>
            <w:right w:val="none" w:sz="0" w:space="0" w:color="auto"/>
          </w:divBdr>
        </w:div>
        <w:div w:id="321854453">
          <w:marLeft w:val="0"/>
          <w:marRight w:val="0"/>
          <w:marTop w:val="0"/>
          <w:marBottom w:val="0"/>
          <w:divBdr>
            <w:top w:val="none" w:sz="0" w:space="0" w:color="auto"/>
            <w:left w:val="none" w:sz="0" w:space="0" w:color="auto"/>
            <w:bottom w:val="none" w:sz="0" w:space="0" w:color="auto"/>
            <w:right w:val="none" w:sz="0" w:space="0" w:color="auto"/>
          </w:divBdr>
        </w:div>
        <w:div w:id="192884672">
          <w:marLeft w:val="0"/>
          <w:marRight w:val="0"/>
          <w:marTop w:val="0"/>
          <w:marBottom w:val="0"/>
          <w:divBdr>
            <w:top w:val="none" w:sz="0" w:space="0" w:color="auto"/>
            <w:left w:val="none" w:sz="0" w:space="0" w:color="auto"/>
            <w:bottom w:val="none" w:sz="0" w:space="0" w:color="auto"/>
            <w:right w:val="none" w:sz="0" w:space="0" w:color="auto"/>
          </w:divBdr>
        </w:div>
        <w:div w:id="2117020179">
          <w:marLeft w:val="0"/>
          <w:marRight w:val="0"/>
          <w:marTop w:val="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
    <w:div w:id="828450410">
      <w:bodyDiv w:val="1"/>
      <w:marLeft w:val="0"/>
      <w:marRight w:val="0"/>
      <w:marTop w:val="0"/>
      <w:marBottom w:val="0"/>
      <w:divBdr>
        <w:top w:val="none" w:sz="0" w:space="0" w:color="auto"/>
        <w:left w:val="none" w:sz="0" w:space="0" w:color="auto"/>
        <w:bottom w:val="none" w:sz="0" w:space="0" w:color="auto"/>
        <w:right w:val="none" w:sz="0" w:space="0" w:color="auto"/>
      </w:divBdr>
    </w:div>
    <w:div w:id="947466236">
      <w:bodyDiv w:val="1"/>
      <w:marLeft w:val="0"/>
      <w:marRight w:val="0"/>
      <w:marTop w:val="0"/>
      <w:marBottom w:val="0"/>
      <w:divBdr>
        <w:top w:val="none" w:sz="0" w:space="0" w:color="auto"/>
        <w:left w:val="none" w:sz="0" w:space="0" w:color="auto"/>
        <w:bottom w:val="none" w:sz="0" w:space="0" w:color="auto"/>
        <w:right w:val="none" w:sz="0" w:space="0" w:color="auto"/>
      </w:divBdr>
    </w:div>
    <w:div w:id="1090278680">
      <w:bodyDiv w:val="1"/>
      <w:marLeft w:val="0"/>
      <w:marRight w:val="0"/>
      <w:marTop w:val="0"/>
      <w:marBottom w:val="0"/>
      <w:divBdr>
        <w:top w:val="none" w:sz="0" w:space="0" w:color="auto"/>
        <w:left w:val="none" w:sz="0" w:space="0" w:color="auto"/>
        <w:bottom w:val="none" w:sz="0" w:space="0" w:color="auto"/>
        <w:right w:val="none" w:sz="0" w:space="0" w:color="auto"/>
      </w:divBdr>
    </w:div>
    <w:div w:id="1219785417">
      <w:bodyDiv w:val="1"/>
      <w:marLeft w:val="0"/>
      <w:marRight w:val="0"/>
      <w:marTop w:val="0"/>
      <w:marBottom w:val="0"/>
      <w:divBdr>
        <w:top w:val="none" w:sz="0" w:space="0" w:color="auto"/>
        <w:left w:val="none" w:sz="0" w:space="0" w:color="auto"/>
        <w:bottom w:val="none" w:sz="0" w:space="0" w:color="auto"/>
        <w:right w:val="none" w:sz="0" w:space="0" w:color="auto"/>
      </w:divBdr>
    </w:div>
    <w:div w:id="1270237985">
      <w:bodyDiv w:val="1"/>
      <w:marLeft w:val="0"/>
      <w:marRight w:val="0"/>
      <w:marTop w:val="0"/>
      <w:marBottom w:val="0"/>
      <w:divBdr>
        <w:top w:val="none" w:sz="0" w:space="0" w:color="auto"/>
        <w:left w:val="none" w:sz="0" w:space="0" w:color="auto"/>
        <w:bottom w:val="none" w:sz="0" w:space="0" w:color="auto"/>
        <w:right w:val="none" w:sz="0" w:space="0" w:color="auto"/>
      </w:divBdr>
    </w:div>
    <w:div w:id="1845626168">
      <w:bodyDiv w:val="1"/>
      <w:marLeft w:val="0"/>
      <w:marRight w:val="0"/>
      <w:marTop w:val="0"/>
      <w:marBottom w:val="0"/>
      <w:divBdr>
        <w:top w:val="none" w:sz="0" w:space="0" w:color="auto"/>
        <w:left w:val="none" w:sz="0" w:space="0" w:color="auto"/>
        <w:bottom w:val="none" w:sz="0" w:space="0" w:color="auto"/>
        <w:right w:val="none" w:sz="0" w:space="0" w:color="auto"/>
      </w:divBdr>
      <w:divsChild>
        <w:div w:id="484977827">
          <w:marLeft w:val="0"/>
          <w:marRight w:val="0"/>
          <w:marTop w:val="0"/>
          <w:marBottom w:val="0"/>
          <w:divBdr>
            <w:top w:val="none" w:sz="0" w:space="0" w:color="auto"/>
            <w:left w:val="none" w:sz="0" w:space="0" w:color="auto"/>
            <w:bottom w:val="none" w:sz="0" w:space="0" w:color="auto"/>
            <w:right w:val="none" w:sz="0" w:space="0" w:color="auto"/>
          </w:divBdr>
          <w:divsChild>
            <w:div w:id="79572637">
              <w:marLeft w:val="0"/>
              <w:marRight w:val="0"/>
              <w:marTop w:val="0"/>
              <w:marBottom w:val="0"/>
              <w:divBdr>
                <w:top w:val="none" w:sz="0" w:space="0" w:color="auto"/>
                <w:left w:val="none" w:sz="0" w:space="0" w:color="auto"/>
                <w:bottom w:val="none" w:sz="0" w:space="0" w:color="auto"/>
                <w:right w:val="none" w:sz="0" w:space="0" w:color="auto"/>
              </w:divBdr>
              <w:divsChild>
                <w:div w:id="2115132723">
                  <w:marLeft w:val="0"/>
                  <w:marRight w:val="0"/>
                  <w:marTop w:val="0"/>
                  <w:marBottom w:val="0"/>
                  <w:divBdr>
                    <w:top w:val="none" w:sz="0" w:space="0" w:color="auto"/>
                    <w:left w:val="none" w:sz="0" w:space="0" w:color="auto"/>
                    <w:bottom w:val="none" w:sz="0" w:space="0" w:color="auto"/>
                    <w:right w:val="none" w:sz="0" w:space="0" w:color="auto"/>
                  </w:divBdr>
                </w:div>
              </w:divsChild>
            </w:div>
            <w:div w:id="205336652">
              <w:marLeft w:val="0"/>
              <w:marRight w:val="0"/>
              <w:marTop w:val="0"/>
              <w:marBottom w:val="0"/>
              <w:divBdr>
                <w:top w:val="none" w:sz="0" w:space="0" w:color="auto"/>
                <w:left w:val="none" w:sz="0" w:space="0" w:color="auto"/>
                <w:bottom w:val="none" w:sz="0" w:space="0" w:color="auto"/>
                <w:right w:val="none" w:sz="0" w:space="0" w:color="auto"/>
              </w:divBdr>
              <w:divsChild>
                <w:div w:id="1353218737">
                  <w:marLeft w:val="0"/>
                  <w:marRight w:val="0"/>
                  <w:marTop w:val="0"/>
                  <w:marBottom w:val="0"/>
                  <w:divBdr>
                    <w:top w:val="none" w:sz="0" w:space="0" w:color="auto"/>
                    <w:left w:val="none" w:sz="0" w:space="0" w:color="auto"/>
                    <w:bottom w:val="none" w:sz="0" w:space="0" w:color="auto"/>
                    <w:right w:val="none" w:sz="0" w:space="0" w:color="auto"/>
                  </w:divBdr>
                </w:div>
              </w:divsChild>
            </w:div>
            <w:div w:id="1360858711">
              <w:marLeft w:val="0"/>
              <w:marRight w:val="0"/>
              <w:marTop w:val="0"/>
              <w:marBottom w:val="0"/>
              <w:divBdr>
                <w:top w:val="none" w:sz="0" w:space="0" w:color="auto"/>
                <w:left w:val="none" w:sz="0" w:space="0" w:color="auto"/>
                <w:bottom w:val="none" w:sz="0" w:space="0" w:color="auto"/>
                <w:right w:val="none" w:sz="0" w:space="0" w:color="auto"/>
              </w:divBdr>
              <w:divsChild>
                <w:div w:id="1758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2286">
      <w:bodyDiv w:val="1"/>
      <w:marLeft w:val="0"/>
      <w:marRight w:val="0"/>
      <w:marTop w:val="0"/>
      <w:marBottom w:val="0"/>
      <w:divBdr>
        <w:top w:val="none" w:sz="0" w:space="0" w:color="auto"/>
        <w:left w:val="none" w:sz="0" w:space="0" w:color="auto"/>
        <w:bottom w:val="none" w:sz="0" w:space="0" w:color="auto"/>
        <w:right w:val="none" w:sz="0" w:space="0" w:color="auto"/>
      </w:divBdr>
    </w:div>
    <w:div w:id="2102335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06653C5F6449C7498B873B5D3AB0948D" ma:contentTypeVersion="" ma:contentTypeDescription="" ma:contentTypeScope="" ma:versionID="30e574c37d6c277a1e20f4126847c43c">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7DF39D81-F8D1-4007-B421-398F83884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0ADF9-5B0B-4D51-B5F6-A79C880B31B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5641</Words>
  <Characters>32158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37724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Ilirjana Nano</dc:creator>
  <cp:keywords/>
  <cp:lastModifiedBy>Arlinda Topciu</cp:lastModifiedBy>
  <cp:revision>2</cp:revision>
  <cp:lastPrinted>1899-12-31T23:00:00Z</cp:lastPrinted>
  <dcterms:created xsi:type="dcterms:W3CDTF">2024-12-16T10:28:00Z</dcterms:created>
  <dcterms:modified xsi:type="dcterms:W3CDTF">2024-12-16T10:28:00Z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y fmtid="{D5CDD505-2E9C-101B-9397-08002B2CF9AE}" pid="3" name="DocumentTypeId">
    <vt:lpwstr>3</vt:lpwstr>
  </property>
  <property fmtid="{D5CDD505-2E9C-101B-9397-08002B2CF9AE}" pid="4" name="TemplateUrl">
    <vt:lpwstr/>
  </property>
  <property fmtid="{D5CDD505-2E9C-101B-9397-08002B2CF9AE}" pid="5" name="ProtocolNumberIn">
    <vt:lpwstr/>
  </property>
  <property fmtid="{D5CDD505-2E9C-101B-9397-08002B2CF9AE}" pid="6" name="ProtocolNumberOut">
    <vt:lpwstr/>
  </property>
  <property fmtid="{D5CDD505-2E9C-101B-9397-08002B2CF9AE}" pid="7" name="xd_ProgID">
    <vt:lpwstr/>
  </property>
  <property fmtid="{D5CDD505-2E9C-101B-9397-08002B2CF9AE}" pid="8" name="Order">
    <vt:lpwstr/>
  </property>
  <property fmtid="{D5CDD505-2E9C-101B-9397-08002B2CF9AE}" pid="9" name="MetaInfo">
    <vt:lpwstr/>
  </property>
  <property fmtid="{D5CDD505-2E9C-101B-9397-08002B2CF9AE}" pid="10" name="_SourceUrl">
    <vt:lpwstr/>
  </property>
  <property fmtid="{D5CDD505-2E9C-101B-9397-08002B2CF9AE}" pid="11" name="_SharedFileIndex">
    <vt:lpwstr/>
  </property>
</Properties>
</file>