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EB964" w14:textId="77777777" w:rsidR="00A92832" w:rsidRPr="0026246E" w:rsidRDefault="00A92832" w:rsidP="004A0E97">
      <w:pPr>
        <w:pStyle w:val="ListParagraph"/>
        <w:rPr>
          <w:rFonts w:asciiTheme="minorHAnsi" w:hAnsiTheme="minorHAnsi"/>
          <w:sz w:val="26"/>
          <w:szCs w:val="26"/>
          <w:lang w:val="de-DE" w:bidi="en-GB"/>
        </w:rPr>
      </w:pPr>
      <w:r w:rsidRPr="0026246E">
        <w:rPr>
          <w:noProof/>
          <w:sz w:val="26"/>
          <w:szCs w:val="26"/>
          <w:lang w:val="en-US"/>
        </w:rPr>
        <w:drawing>
          <wp:inline distT="0" distB="0" distL="0" distR="0" wp14:anchorId="7F474D57" wp14:editId="6D6EFA57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0B3F" w14:textId="77777777" w:rsidR="00A92832" w:rsidRPr="0026246E" w:rsidRDefault="00A92832" w:rsidP="00A92832">
      <w:pPr>
        <w:tabs>
          <w:tab w:val="left" w:pos="1155"/>
        </w:tabs>
        <w:spacing w:line="276" w:lineRule="auto"/>
        <w:jc w:val="center"/>
        <w:rPr>
          <w:sz w:val="26"/>
          <w:szCs w:val="26"/>
        </w:rPr>
      </w:pPr>
      <w:r w:rsidRPr="0026246E">
        <w:rPr>
          <w:rFonts w:ascii="Times New Roman" w:hAnsi="Times New Roman"/>
          <w:b/>
          <w:bCs/>
          <w:sz w:val="26"/>
          <w:szCs w:val="26"/>
        </w:rPr>
        <w:t>MINISTRIA E TURIZMIT DHE MJEDISIT</w:t>
      </w:r>
    </w:p>
    <w:p w14:paraId="749B2229" w14:textId="77777777" w:rsidR="00A92832" w:rsidRPr="0026246E" w:rsidRDefault="00A92832" w:rsidP="00A92832">
      <w:pPr>
        <w:jc w:val="center"/>
        <w:rPr>
          <w:rFonts w:asciiTheme="minorHAnsi" w:hAnsiTheme="minorHAnsi"/>
          <w:b/>
          <w:bCs/>
          <w:iCs/>
          <w:sz w:val="26"/>
          <w:szCs w:val="26"/>
          <w:lang w:val="de-DE" w:bidi="en-GB"/>
        </w:rPr>
      </w:pPr>
    </w:p>
    <w:p w14:paraId="3BBB5BCB" w14:textId="40040FD1" w:rsidR="00A92832" w:rsidRPr="0026246E" w:rsidRDefault="00A92832" w:rsidP="00A92832">
      <w:pPr>
        <w:jc w:val="center"/>
        <w:rPr>
          <w:rFonts w:ascii="Times New Roman" w:hAnsi="Times New Roman"/>
          <w:b/>
          <w:bCs/>
          <w:iCs/>
          <w:sz w:val="26"/>
          <w:szCs w:val="26"/>
          <w:lang w:val="de-DE" w:bidi="en-GB"/>
        </w:rPr>
      </w:pPr>
      <w:r w:rsidRPr="0026246E">
        <w:rPr>
          <w:rFonts w:ascii="Times New Roman" w:hAnsi="Times New Roman"/>
          <w:b/>
          <w:bCs/>
          <w:iCs/>
          <w:sz w:val="26"/>
          <w:szCs w:val="26"/>
          <w:lang w:val="de-DE" w:bidi="en-GB"/>
        </w:rPr>
        <w:t>Raport për rezultatet e konsultim</w:t>
      </w:r>
      <w:r w:rsidR="00C214E2">
        <w:rPr>
          <w:rFonts w:ascii="Times New Roman" w:hAnsi="Times New Roman"/>
          <w:b/>
          <w:bCs/>
          <w:iCs/>
          <w:sz w:val="26"/>
          <w:szCs w:val="26"/>
          <w:lang w:val="de-DE" w:bidi="en-GB"/>
        </w:rPr>
        <w:t>it</w:t>
      </w:r>
      <w:r w:rsidRPr="0026246E">
        <w:rPr>
          <w:rFonts w:ascii="Times New Roman" w:hAnsi="Times New Roman"/>
          <w:b/>
          <w:bCs/>
          <w:iCs/>
          <w:sz w:val="26"/>
          <w:szCs w:val="26"/>
          <w:lang w:val="de-DE" w:bidi="en-GB"/>
        </w:rPr>
        <w:t xml:space="preserve"> publik</w:t>
      </w:r>
    </w:p>
    <w:p w14:paraId="1DBD50FE" w14:textId="77777777" w:rsidR="00A92832" w:rsidRPr="0026246E" w:rsidRDefault="00A92832" w:rsidP="00A92832">
      <w:pPr>
        <w:rPr>
          <w:rFonts w:ascii="Times New Roman" w:hAnsi="Times New Roman"/>
          <w:sz w:val="26"/>
          <w:szCs w:val="26"/>
          <w:lang w:val="de-DE"/>
        </w:rPr>
      </w:pPr>
    </w:p>
    <w:p w14:paraId="53A4D9E5" w14:textId="02D49C90" w:rsidR="00A92832" w:rsidRPr="002167EE" w:rsidRDefault="00A92832" w:rsidP="002167E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2167EE">
        <w:rPr>
          <w:rFonts w:ascii="Times New Roman" w:hAnsi="Times New Roman"/>
          <w:b/>
          <w:bCs/>
          <w:sz w:val="26"/>
          <w:szCs w:val="26"/>
        </w:rPr>
        <w:t xml:space="preserve">Titulli i </w:t>
      </w:r>
      <w:r w:rsidR="0026246E" w:rsidRPr="002167EE">
        <w:rPr>
          <w:rFonts w:ascii="Times New Roman" w:hAnsi="Times New Roman"/>
          <w:b/>
          <w:bCs/>
          <w:sz w:val="26"/>
          <w:szCs w:val="26"/>
        </w:rPr>
        <w:t>projekt</w:t>
      </w:r>
      <w:r w:rsidRPr="002167EE">
        <w:rPr>
          <w:rFonts w:ascii="Times New Roman" w:hAnsi="Times New Roman"/>
          <w:b/>
          <w:bCs/>
          <w:sz w:val="26"/>
          <w:szCs w:val="26"/>
        </w:rPr>
        <w:t xml:space="preserve"> aktit</w:t>
      </w:r>
    </w:p>
    <w:p w14:paraId="79FE8106" w14:textId="1C869123" w:rsidR="00847B2E" w:rsidRPr="0026246E" w:rsidRDefault="0026246E" w:rsidP="001425CC">
      <w:pPr>
        <w:pStyle w:val="Heading1"/>
        <w:jc w:val="both"/>
        <w:rPr>
          <w:rFonts w:ascii="Times New Roman" w:hAnsi="Times New Roman" w:cs="Times New Roman"/>
          <w:b w:val="0"/>
          <w:sz w:val="26"/>
          <w:szCs w:val="26"/>
          <w:lang w:val="sq-AL"/>
        </w:rPr>
      </w:pPr>
      <w:r>
        <w:rPr>
          <w:rFonts w:ascii="Times New Roman" w:hAnsi="Times New Roman" w:cs="Times New Roman"/>
          <w:b w:val="0"/>
          <w:sz w:val="26"/>
          <w:szCs w:val="26"/>
          <w:lang w:val="sq-AL"/>
        </w:rPr>
        <w:t>Projektvendim “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Për </w:t>
      </w:r>
      <w:r w:rsidR="008A23AD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disa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 ndryshim</w:t>
      </w:r>
      <w:r w:rsidR="008A23AD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e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 në 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VKM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 nr. 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417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, datë 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25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.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6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.20</w:t>
      </w:r>
      <w:r w:rsidR="008A23AD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1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4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 “</w:t>
      </w:r>
      <w:r w:rsidR="003D41CB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Për miratimin e tarifave të lejeve të mjedisit</w:t>
      </w:r>
      <w:r w:rsidR="00847B2E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” i ndryshuar</w:t>
      </w:r>
      <w:r w:rsidR="008A23AD" w:rsidRPr="0026246E">
        <w:rPr>
          <w:rFonts w:ascii="Times New Roman" w:hAnsi="Times New Roman" w:cs="Times New Roman"/>
          <w:b w:val="0"/>
          <w:sz w:val="26"/>
          <w:szCs w:val="26"/>
          <w:lang w:val="sq-AL"/>
        </w:rPr>
        <w:t>.</w:t>
      </w:r>
    </w:p>
    <w:p w14:paraId="764808CC" w14:textId="77777777" w:rsidR="004A0E97" w:rsidRPr="0026246E" w:rsidRDefault="004A0E97" w:rsidP="004A0E97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FB58CE" w14:textId="34098FBC" w:rsidR="00A92832" w:rsidRPr="002167EE" w:rsidRDefault="00A92832" w:rsidP="002167E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iCs/>
          <w:sz w:val="26"/>
          <w:szCs w:val="26"/>
        </w:rPr>
      </w:pPr>
      <w:r w:rsidRPr="002167EE">
        <w:rPr>
          <w:rFonts w:ascii="Times New Roman" w:hAnsi="Times New Roman"/>
          <w:b/>
          <w:bCs/>
          <w:sz w:val="26"/>
          <w:szCs w:val="26"/>
        </w:rPr>
        <w:t>Kohëzgjatja e konsultimeve</w:t>
      </w:r>
    </w:p>
    <w:p w14:paraId="61B074E1" w14:textId="77777777" w:rsidR="002167EE" w:rsidRDefault="002167EE" w:rsidP="002167EE">
      <w:pPr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2B3178A6" w14:textId="77777777" w:rsidR="002167EE" w:rsidRPr="00A02FCA" w:rsidRDefault="002167EE" w:rsidP="002167EE">
      <w:pPr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02FCA">
        <w:rPr>
          <w:rFonts w:ascii="Times New Roman" w:hAnsi="Times New Roman"/>
          <w:i/>
          <w:color w:val="000000"/>
          <w:sz w:val="26"/>
          <w:szCs w:val="26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6722555B" w14:textId="77777777" w:rsidR="002167EE" w:rsidRPr="002167EE" w:rsidRDefault="002167EE" w:rsidP="002167EE">
      <w:pPr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22B29B4E" w14:textId="71E5E66D" w:rsidR="000F765E" w:rsidRPr="0026246E" w:rsidRDefault="000F765E" w:rsidP="002167EE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26246E">
        <w:rPr>
          <w:rFonts w:ascii="Times New Roman" w:hAnsi="Times New Roman"/>
          <w:sz w:val="26"/>
          <w:szCs w:val="26"/>
          <w:lang w:val="sq-AL"/>
        </w:rPr>
        <w:t>Kohëzgjatja e konsultimit publik për këtë akt ishte 21 ditë nga data e shpalljes së njoftimit në Regjistrin Elektronik për Njoftimet dhe Konsultimet Publike, bazuar në ligjin 146/2014 “Për njoftimin dhe konsultimin publik”.</w:t>
      </w:r>
    </w:p>
    <w:p w14:paraId="5BB36B8F" w14:textId="77777777" w:rsidR="000F765E" w:rsidRPr="0026246E" w:rsidRDefault="000F765E" w:rsidP="000F765E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F02EB6" w14:textId="1E87731C" w:rsidR="000F765E" w:rsidRPr="0026246E" w:rsidRDefault="000F765E" w:rsidP="002167EE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26246E">
        <w:rPr>
          <w:rFonts w:ascii="Times New Roman" w:hAnsi="Times New Roman"/>
          <w:sz w:val="26"/>
          <w:szCs w:val="26"/>
          <w:lang w:val="sq-AL"/>
        </w:rPr>
        <w:t xml:space="preserve">Publikimi u bë në datë </w:t>
      </w:r>
      <w:r w:rsidR="003D41CB" w:rsidRPr="0026246E">
        <w:rPr>
          <w:rFonts w:ascii="Times New Roman" w:hAnsi="Times New Roman"/>
          <w:sz w:val="26"/>
          <w:szCs w:val="26"/>
          <w:lang w:val="sq-AL"/>
        </w:rPr>
        <w:t>1</w:t>
      </w:r>
      <w:r w:rsidRPr="0026246E">
        <w:rPr>
          <w:rFonts w:ascii="Times New Roman" w:hAnsi="Times New Roman"/>
          <w:sz w:val="26"/>
          <w:szCs w:val="26"/>
          <w:lang w:val="sq-AL"/>
        </w:rPr>
        <w:t>1.</w:t>
      </w:r>
      <w:r w:rsidR="003D41CB" w:rsidRPr="0026246E">
        <w:rPr>
          <w:rFonts w:ascii="Times New Roman" w:hAnsi="Times New Roman"/>
          <w:sz w:val="26"/>
          <w:szCs w:val="26"/>
          <w:lang w:val="sq-AL"/>
        </w:rPr>
        <w:t>2</w:t>
      </w:r>
      <w:r w:rsidRPr="0026246E">
        <w:rPr>
          <w:rFonts w:ascii="Times New Roman" w:hAnsi="Times New Roman"/>
          <w:sz w:val="26"/>
          <w:szCs w:val="26"/>
          <w:lang w:val="sq-AL"/>
        </w:rPr>
        <w:t>.202</w:t>
      </w:r>
      <w:r w:rsidR="003D41CB" w:rsidRPr="0026246E">
        <w:rPr>
          <w:rFonts w:ascii="Times New Roman" w:hAnsi="Times New Roman"/>
          <w:sz w:val="26"/>
          <w:szCs w:val="26"/>
          <w:lang w:val="sq-AL"/>
        </w:rPr>
        <w:t>5</w:t>
      </w:r>
      <w:r w:rsidRPr="0026246E">
        <w:rPr>
          <w:rFonts w:ascii="Times New Roman" w:hAnsi="Times New Roman"/>
          <w:sz w:val="26"/>
          <w:szCs w:val="26"/>
          <w:lang w:val="sq-AL"/>
        </w:rPr>
        <w:t xml:space="preserve"> dhe nëpërmjet një njoftimi të publikuar online në RENJK, të gjitha palët e interesuara: 1) organet publike; 2) shtetasit e Republikës së Shqipërisë dhe grupet e interesit; 3) personat fizikë të huaj me vendqëndrim të përhershëm në Republikën e Shqipërisë, si dhe personat juridikë të huaj, të regjistruar në Republikën e Shqipërisë, ishin të ftuar për të paraqitur komentet dhe rekomandimet e tyre për </w:t>
      </w:r>
      <w:r w:rsidR="00B50CA0" w:rsidRPr="0026246E">
        <w:rPr>
          <w:rFonts w:ascii="Times New Roman" w:hAnsi="Times New Roman"/>
          <w:sz w:val="26"/>
          <w:szCs w:val="26"/>
          <w:lang w:val="sq-AL"/>
        </w:rPr>
        <w:t>projektligjin</w:t>
      </w:r>
      <w:r w:rsidRPr="0026246E">
        <w:rPr>
          <w:rFonts w:ascii="Times New Roman" w:hAnsi="Times New Roman"/>
          <w:sz w:val="26"/>
          <w:szCs w:val="26"/>
          <w:lang w:val="sq-AL"/>
        </w:rPr>
        <w:t xml:space="preserve">, në adresën e koordinatorit për njoftimin dhe konsultimin publik: </w:t>
      </w:r>
      <w:r w:rsidR="00A31241" w:rsidRPr="0026246E">
        <w:rPr>
          <w:rFonts w:ascii="Times New Roman" w:hAnsi="Times New Roman"/>
          <w:sz w:val="26"/>
          <w:szCs w:val="26"/>
          <w:lang w:val="sq-AL"/>
        </w:rPr>
        <w:t>Elisa.Trezhnjeva@turizmi.gov.al</w:t>
      </w:r>
      <w:r w:rsidRPr="0026246E">
        <w:rPr>
          <w:rFonts w:ascii="Times New Roman" w:hAnsi="Times New Roman"/>
          <w:sz w:val="26"/>
          <w:szCs w:val="26"/>
          <w:lang w:val="sq-AL"/>
        </w:rPr>
        <w:t>.</w:t>
      </w:r>
    </w:p>
    <w:p w14:paraId="7F3CCDDD" w14:textId="77777777" w:rsidR="000F765E" w:rsidRPr="0026246E" w:rsidRDefault="000F765E" w:rsidP="000F765E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AD2A4DA" w14:textId="39EE524D" w:rsidR="000F765E" w:rsidRPr="0026246E" w:rsidRDefault="000F765E" w:rsidP="004E3A9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26246E">
        <w:rPr>
          <w:rFonts w:ascii="Times New Roman" w:hAnsi="Times New Roman"/>
          <w:sz w:val="26"/>
          <w:szCs w:val="26"/>
          <w:lang w:val="sq-AL"/>
        </w:rPr>
        <w:t xml:space="preserve">Data e mbylljes së procesit të konsultimit ishte </w:t>
      </w:r>
      <w:r w:rsidR="003D41CB" w:rsidRPr="0026246E">
        <w:rPr>
          <w:rFonts w:ascii="Times New Roman" w:hAnsi="Times New Roman"/>
          <w:sz w:val="26"/>
          <w:szCs w:val="26"/>
          <w:lang w:val="sq-AL"/>
        </w:rPr>
        <w:t>3</w:t>
      </w:r>
      <w:r w:rsidRPr="0026246E">
        <w:rPr>
          <w:rFonts w:ascii="Times New Roman" w:hAnsi="Times New Roman"/>
          <w:sz w:val="26"/>
          <w:szCs w:val="26"/>
          <w:lang w:val="sq-AL"/>
        </w:rPr>
        <w:t>.3.</w:t>
      </w:r>
      <w:r w:rsidR="003D41CB" w:rsidRPr="0026246E">
        <w:rPr>
          <w:rFonts w:ascii="Times New Roman" w:hAnsi="Times New Roman"/>
          <w:sz w:val="26"/>
          <w:szCs w:val="26"/>
          <w:lang w:val="sq-AL"/>
        </w:rPr>
        <w:t>2025</w:t>
      </w:r>
      <w:r w:rsidRPr="0026246E">
        <w:rPr>
          <w:rFonts w:ascii="Times New Roman" w:hAnsi="Times New Roman"/>
          <w:sz w:val="26"/>
          <w:szCs w:val="26"/>
          <w:lang w:val="sq-AL"/>
        </w:rPr>
        <w:t>.</w:t>
      </w:r>
    </w:p>
    <w:p w14:paraId="55D6F405" w14:textId="77777777" w:rsidR="000F765E" w:rsidRPr="0026246E" w:rsidRDefault="000F765E" w:rsidP="000F765E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BB716E4" w14:textId="57BB43BC" w:rsidR="00A92832" w:rsidRPr="00181CCB" w:rsidRDefault="00A92832" w:rsidP="00181CC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181CCB">
        <w:rPr>
          <w:rFonts w:ascii="Times New Roman" w:hAnsi="Times New Roman"/>
          <w:b/>
          <w:bCs/>
          <w:sz w:val="26"/>
          <w:szCs w:val="26"/>
        </w:rPr>
        <w:t>Metoda e konsultimit</w:t>
      </w:r>
    </w:p>
    <w:p w14:paraId="44C3AE59" w14:textId="6A7612FA" w:rsidR="00B05473" w:rsidRDefault="00B05473" w:rsidP="00B05473">
      <w:pPr>
        <w:ind w:left="360"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1863C6F7" w14:textId="77777777" w:rsidR="002167EE" w:rsidRPr="008F6A7A" w:rsidRDefault="002167EE" w:rsidP="002167EE">
      <w:pPr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02FCA">
        <w:rPr>
          <w:rFonts w:ascii="Times New Roman" w:hAnsi="Times New Roman"/>
          <w:color w:val="000000"/>
          <w:sz w:val="26"/>
          <w:szCs w:val="26"/>
        </w:rPr>
        <w:t xml:space="preserve">Listoni të gjitha metodat e konsultimit të përdorura, të tilla si konsultimet elektronike </w:t>
      </w:r>
      <w:r w:rsidRPr="008F6A7A">
        <w:rPr>
          <w:rFonts w:ascii="Times New Roman" w:hAnsi="Times New Roman"/>
          <w:i/>
          <w:color w:val="000000"/>
          <w:sz w:val="26"/>
          <w:szCs w:val="26"/>
        </w:rPr>
        <w:t>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1B189047" w14:textId="77777777" w:rsidR="002167EE" w:rsidRPr="0026246E" w:rsidRDefault="002167EE" w:rsidP="002167EE">
      <w:pPr>
        <w:jc w:val="both"/>
        <w:rPr>
          <w:rFonts w:ascii="Times New Roman" w:hAnsi="Times New Roman"/>
          <w:sz w:val="26"/>
          <w:szCs w:val="26"/>
          <w:lang w:val="de-DE"/>
        </w:rPr>
      </w:pPr>
    </w:p>
    <w:p w14:paraId="22045B3C" w14:textId="5090C04B" w:rsidR="00B05473" w:rsidRPr="0026246E" w:rsidRDefault="0057477F" w:rsidP="006C392B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26246E">
        <w:rPr>
          <w:rFonts w:ascii="Times New Roman" w:hAnsi="Times New Roman"/>
          <w:sz w:val="26"/>
          <w:szCs w:val="26"/>
          <w:lang w:val="de-DE"/>
        </w:rPr>
        <w:t>Projektvendimi</w:t>
      </w:r>
      <w:r w:rsidR="00816182" w:rsidRPr="0026246E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u publikua, në regjistrin elektronik të njoftimit dhe konsultimit publik (RENJKP) nga data </w:t>
      </w:r>
      <w:r w:rsidR="003D41CB" w:rsidRPr="0026246E">
        <w:rPr>
          <w:rFonts w:ascii="Times New Roman" w:hAnsi="Times New Roman"/>
          <w:sz w:val="26"/>
          <w:szCs w:val="26"/>
          <w:lang w:val="de-DE"/>
        </w:rPr>
        <w:t>11</w:t>
      </w:r>
      <w:r w:rsidR="002167EE">
        <w:rPr>
          <w:rFonts w:ascii="Times New Roman" w:hAnsi="Times New Roman"/>
          <w:sz w:val="26"/>
          <w:szCs w:val="26"/>
          <w:lang w:val="de-DE"/>
        </w:rPr>
        <w:t>.</w:t>
      </w:r>
      <w:r w:rsidR="003D41CB" w:rsidRPr="0026246E">
        <w:rPr>
          <w:rFonts w:ascii="Times New Roman" w:hAnsi="Times New Roman"/>
          <w:sz w:val="26"/>
          <w:szCs w:val="26"/>
          <w:lang w:val="de-DE"/>
        </w:rPr>
        <w:t>2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>.202</w:t>
      </w:r>
      <w:r w:rsidR="003D41CB" w:rsidRPr="0026246E">
        <w:rPr>
          <w:rFonts w:ascii="Times New Roman" w:hAnsi="Times New Roman"/>
          <w:sz w:val="26"/>
          <w:szCs w:val="26"/>
          <w:lang w:val="de-DE"/>
        </w:rPr>
        <w:t>5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 deri me datë </w:t>
      </w:r>
      <w:r w:rsidR="003D41CB" w:rsidRPr="0026246E">
        <w:rPr>
          <w:rFonts w:ascii="Times New Roman" w:hAnsi="Times New Roman"/>
          <w:sz w:val="26"/>
          <w:szCs w:val="26"/>
          <w:lang w:val="de-DE"/>
        </w:rPr>
        <w:t>3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>.</w:t>
      </w:r>
      <w:r w:rsidR="00947C04" w:rsidRPr="0026246E">
        <w:rPr>
          <w:rFonts w:ascii="Times New Roman" w:hAnsi="Times New Roman"/>
          <w:sz w:val="26"/>
          <w:szCs w:val="26"/>
          <w:lang w:val="de-DE"/>
        </w:rPr>
        <w:t>3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>.202</w:t>
      </w:r>
      <w:r w:rsidR="003D41CB" w:rsidRPr="0026246E">
        <w:rPr>
          <w:rFonts w:ascii="Times New Roman" w:hAnsi="Times New Roman"/>
          <w:sz w:val="26"/>
          <w:szCs w:val="26"/>
          <w:lang w:val="de-DE"/>
        </w:rPr>
        <w:t>5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, por nuk ka patur asnjë koment </w:t>
      </w:r>
      <w:r w:rsidR="001425CC">
        <w:rPr>
          <w:rFonts w:ascii="Times New Roman" w:hAnsi="Times New Roman"/>
          <w:sz w:val="26"/>
          <w:szCs w:val="26"/>
          <w:lang w:val="de-DE"/>
        </w:rPr>
        <w:t>n</w:t>
      </w:r>
      <w:r w:rsidR="001D018E">
        <w:rPr>
          <w:rFonts w:ascii="Times New Roman" w:hAnsi="Times New Roman"/>
          <w:sz w:val="26"/>
          <w:szCs w:val="26"/>
          <w:lang w:val="de-DE"/>
        </w:rPr>
        <w:t>ë</w:t>
      </w:r>
      <w:r w:rsidR="001425CC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1425CC">
        <w:rPr>
          <w:rFonts w:ascii="Times New Roman" w:hAnsi="Times New Roman"/>
          <w:sz w:val="26"/>
          <w:szCs w:val="26"/>
          <w:lang w:val="de-DE"/>
        </w:rPr>
        <w:lastRenderedPageBreak/>
        <w:t>lidhje me k</w:t>
      </w:r>
      <w:r w:rsidR="001D018E">
        <w:rPr>
          <w:rFonts w:ascii="Times New Roman" w:hAnsi="Times New Roman"/>
          <w:sz w:val="26"/>
          <w:szCs w:val="26"/>
          <w:lang w:val="de-DE"/>
        </w:rPr>
        <w:t>ë</w:t>
      </w:r>
      <w:r w:rsidR="001425CC">
        <w:rPr>
          <w:rFonts w:ascii="Times New Roman" w:hAnsi="Times New Roman"/>
          <w:sz w:val="26"/>
          <w:szCs w:val="26"/>
          <w:lang w:val="de-DE"/>
        </w:rPr>
        <w:t>t</w:t>
      </w:r>
      <w:r w:rsidR="001D018E">
        <w:rPr>
          <w:rFonts w:ascii="Times New Roman" w:hAnsi="Times New Roman"/>
          <w:sz w:val="26"/>
          <w:szCs w:val="26"/>
          <w:lang w:val="de-DE"/>
        </w:rPr>
        <w:t>ë</w:t>
      </w:r>
      <w:r w:rsidR="001425CC">
        <w:rPr>
          <w:rFonts w:ascii="Times New Roman" w:hAnsi="Times New Roman"/>
          <w:sz w:val="26"/>
          <w:szCs w:val="26"/>
          <w:lang w:val="de-DE"/>
        </w:rPr>
        <w:t xml:space="preserve"> projekt. N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umri i shikimeve është </w:t>
      </w:r>
      <w:r w:rsidR="004D14D1" w:rsidRPr="0026246E">
        <w:rPr>
          <w:rFonts w:ascii="Times New Roman" w:hAnsi="Times New Roman"/>
          <w:sz w:val="26"/>
          <w:szCs w:val="26"/>
          <w:lang w:val="de-DE"/>
        </w:rPr>
        <w:t>268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. Gjithashtu, projektligji është publikuar edhe në faqen zyrtare të </w:t>
      </w:r>
      <w:r w:rsidR="00816182" w:rsidRPr="0026246E">
        <w:rPr>
          <w:rFonts w:ascii="Times New Roman" w:hAnsi="Times New Roman"/>
          <w:sz w:val="26"/>
          <w:szCs w:val="26"/>
          <w:lang w:val="de-DE"/>
        </w:rPr>
        <w:t>M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inistrisë së </w:t>
      </w:r>
      <w:r w:rsidR="00816182" w:rsidRPr="0026246E">
        <w:rPr>
          <w:rFonts w:ascii="Times New Roman" w:hAnsi="Times New Roman"/>
          <w:sz w:val="26"/>
          <w:szCs w:val="26"/>
          <w:lang w:val="de-DE"/>
        </w:rPr>
        <w:t>T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 xml:space="preserve">urizmit dhe </w:t>
      </w:r>
      <w:r w:rsidR="00816182" w:rsidRPr="0026246E">
        <w:rPr>
          <w:rFonts w:ascii="Times New Roman" w:hAnsi="Times New Roman"/>
          <w:sz w:val="26"/>
          <w:szCs w:val="26"/>
          <w:lang w:val="de-DE"/>
        </w:rPr>
        <w:t>M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>jedisit</w:t>
      </w:r>
      <w:r w:rsidR="00B822AA">
        <w:rPr>
          <w:rFonts w:ascii="Times New Roman" w:hAnsi="Times New Roman"/>
          <w:sz w:val="26"/>
          <w:szCs w:val="26"/>
          <w:lang w:val="de-DE"/>
        </w:rPr>
        <w:t>, në rubrikën“</w:t>
      </w:r>
      <w:r w:rsidRPr="0026246E">
        <w:rPr>
          <w:rFonts w:ascii="Times New Roman" w:hAnsi="Times New Roman"/>
          <w:sz w:val="26"/>
          <w:szCs w:val="26"/>
          <w:lang w:val="de-DE"/>
        </w:rPr>
        <w:t>konsultime publike</w:t>
      </w:r>
      <w:r w:rsidR="008E6341" w:rsidRPr="0026246E">
        <w:rPr>
          <w:rFonts w:ascii="Times New Roman" w:hAnsi="Times New Roman"/>
          <w:sz w:val="26"/>
          <w:szCs w:val="26"/>
          <w:lang w:val="de-DE"/>
        </w:rPr>
        <w:t>”</w:t>
      </w:r>
      <w:r w:rsidR="00B05473" w:rsidRPr="0026246E">
        <w:rPr>
          <w:rFonts w:ascii="Times New Roman" w:hAnsi="Times New Roman"/>
          <w:sz w:val="26"/>
          <w:szCs w:val="26"/>
          <w:lang w:val="de-DE"/>
        </w:rPr>
        <w:t>.</w:t>
      </w:r>
    </w:p>
    <w:p w14:paraId="19F619E6" w14:textId="75283040" w:rsidR="00A92832" w:rsidRPr="0026246E" w:rsidRDefault="00A92832" w:rsidP="00B05473">
      <w:pPr>
        <w:ind w:left="360"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35CE1E3E" w14:textId="77777777" w:rsidR="00A92832" w:rsidRPr="0026246E" w:rsidRDefault="00A92832" w:rsidP="00181CC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26246E">
        <w:rPr>
          <w:rFonts w:ascii="Times New Roman" w:hAnsi="Times New Roman"/>
          <w:b/>
          <w:bCs/>
          <w:sz w:val="26"/>
          <w:szCs w:val="26"/>
        </w:rPr>
        <w:t>Palët e interesit të përfshira</w:t>
      </w:r>
    </w:p>
    <w:p w14:paraId="06E415B2" w14:textId="6825C39D" w:rsidR="004A0E97" w:rsidRPr="0026246E" w:rsidRDefault="0057477F" w:rsidP="006C392B">
      <w:p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26246E">
        <w:rPr>
          <w:rFonts w:ascii="Times New Roman" w:hAnsi="Times New Roman"/>
          <w:sz w:val="26"/>
          <w:szCs w:val="26"/>
          <w:lang w:val="de-DE"/>
        </w:rPr>
        <w:t xml:space="preserve">Në lidhje me </w:t>
      </w:r>
      <w:r w:rsidR="004D14D1" w:rsidRPr="0026246E">
        <w:rPr>
          <w:rFonts w:ascii="Times New Roman" w:hAnsi="Times New Roman"/>
          <w:sz w:val="26"/>
          <w:szCs w:val="26"/>
          <w:lang w:val="de-DE"/>
        </w:rPr>
        <w:t xml:space="preserve">ndryshimet </w:t>
      </w:r>
      <w:r w:rsidRPr="0026246E">
        <w:rPr>
          <w:rFonts w:ascii="Times New Roman" w:hAnsi="Times New Roman"/>
          <w:sz w:val="26"/>
          <w:szCs w:val="26"/>
          <w:lang w:val="de-DE"/>
        </w:rPr>
        <w:t xml:space="preserve">që do të pësonte </w:t>
      </w:r>
      <w:r w:rsidR="00A6676C">
        <w:rPr>
          <w:rFonts w:ascii="Times New Roman" w:hAnsi="Times New Roman"/>
          <w:sz w:val="26"/>
          <w:szCs w:val="26"/>
          <w:lang w:val="de-DE"/>
        </w:rPr>
        <w:t>VKM nr. 417, datë 25.</w:t>
      </w:r>
      <w:r w:rsidR="004D14D1" w:rsidRPr="0026246E">
        <w:rPr>
          <w:rFonts w:ascii="Times New Roman" w:hAnsi="Times New Roman"/>
          <w:sz w:val="26"/>
          <w:szCs w:val="26"/>
          <w:lang w:val="de-DE"/>
        </w:rPr>
        <w:t>6.2014, “Për miratimin e tarifave të lejeve të mjedisit” i ndryshuar, nuk është kryer dëgjesë publike në ambjentet e Ministrisë së Turizmit dhe Mjedisit</w:t>
      </w:r>
      <w:r w:rsidR="00B841A1">
        <w:rPr>
          <w:rFonts w:ascii="Times New Roman" w:hAnsi="Times New Roman"/>
          <w:sz w:val="26"/>
          <w:szCs w:val="26"/>
          <w:lang w:val="de-DE"/>
        </w:rPr>
        <w:t>,</w:t>
      </w:r>
      <w:r w:rsidR="004D14D1" w:rsidRPr="0026246E">
        <w:rPr>
          <w:rFonts w:ascii="Times New Roman" w:hAnsi="Times New Roman"/>
          <w:sz w:val="26"/>
          <w:szCs w:val="26"/>
          <w:lang w:val="de-DE"/>
        </w:rPr>
        <w:t xml:space="preserve"> por është publikuar në faqen zyrtare të MTM dhe RENJK.</w:t>
      </w:r>
    </w:p>
    <w:p w14:paraId="1786ABAE" w14:textId="77777777" w:rsidR="0057477F" w:rsidRPr="0026246E" w:rsidRDefault="0057477F" w:rsidP="0057477F">
      <w:pPr>
        <w:pStyle w:val="ListParagraph"/>
        <w:tabs>
          <w:tab w:val="left" w:pos="7552"/>
        </w:tabs>
        <w:ind w:left="720" w:firstLine="0"/>
        <w:jc w:val="both"/>
        <w:rPr>
          <w:rFonts w:ascii="Times New Roman" w:hAnsi="Times New Roman"/>
          <w:iCs/>
          <w:sz w:val="26"/>
          <w:szCs w:val="26"/>
        </w:rPr>
      </w:pPr>
    </w:p>
    <w:p w14:paraId="7721064F" w14:textId="391CB8F9" w:rsidR="00A92832" w:rsidRPr="00181CCB" w:rsidRDefault="00A92832" w:rsidP="00181CC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181CCB">
        <w:rPr>
          <w:rFonts w:ascii="Times New Roman" w:hAnsi="Times New Roman"/>
          <w:b/>
          <w:bCs/>
          <w:sz w:val="26"/>
          <w:szCs w:val="26"/>
        </w:rPr>
        <w:t>Pasqyra e komenteve të pranuara me arsyetimin e komenteve të pranuara/ refuzuara</w:t>
      </w:r>
    </w:p>
    <w:p w14:paraId="0502A7F9" w14:textId="77777777" w:rsidR="00C214E2" w:rsidRDefault="00C214E2" w:rsidP="00C214E2">
      <w:pPr>
        <w:jc w:val="both"/>
        <w:rPr>
          <w:rFonts w:ascii="Times New Roman" w:hAnsi="Times New Roman"/>
          <w:sz w:val="26"/>
          <w:szCs w:val="26"/>
        </w:rPr>
      </w:pPr>
    </w:p>
    <w:p w14:paraId="49A294D8" w14:textId="77777777" w:rsidR="00C214E2" w:rsidRPr="00A02FCA" w:rsidRDefault="00C214E2" w:rsidP="00C214E2">
      <w:pPr>
        <w:spacing w:before="100" w:beforeAutospacing="1" w:after="100" w:afterAutospacing="1"/>
        <w:contextualSpacing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A02FCA">
        <w:rPr>
          <w:rFonts w:ascii="Times New Roman" w:hAnsi="Times New Roman"/>
          <w:i/>
          <w:color w:val="000000"/>
          <w:sz w:val="26"/>
          <w:szCs w:val="26"/>
          <w:lang w:val="en-US"/>
        </w:rPr>
        <w:t>Gruponi komentet/ propozimet e pranuara sipas çështjes që ato ngritën;</w:t>
      </w:r>
    </w:p>
    <w:p w14:paraId="7D350765" w14:textId="77777777" w:rsidR="00C214E2" w:rsidRPr="00A02FCA" w:rsidRDefault="00C214E2" w:rsidP="00C214E2">
      <w:pPr>
        <w:spacing w:before="100" w:beforeAutospacing="1" w:after="100" w:afterAutospacing="1"/>
        <w:contextualSpacing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A02FCA">
        <w:rPr>
          <w:rFonts w:ascii="Times New Roman" w:hAnsi="Times New Roman"/>
          <w:i/>
          <w:color w:val="000000"/>
          <w:sz w:val="26"/>
          <w:szCs w:val="26"/>
          <w:lang w:val="en-US"/>
        </w:rPr>
        <w:t>Gruponi komente të ngjashme së bashku dhe renditni palët e interesuara që i ngritën ato;</w:t>
      </w:r>
    </w:p>
    <w:p w14:paraId="7669A13A" w14:textId="77777777" w:rsidR="00C214E2" w:rsidRPr="00A02FCA" w:rsidRDefault="00C214E2" w:rsidP="00C214E2">
      <w:pPr>
        <w:spacing w:before="100" w:beforeAutospacing="1" w:after="100" w:afterAutospacing="1"/>
        <w:contextualSpacing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A02FCA">
        <w:rPr>
          <w:rFonts w:ascii="Times New Roman" w:hAnsi="Times New Roman"/>
          <w:i/>
          <w:color w:val="000000"/>
          <w:sz w:val="26"/>
          <w:szCs w:val="26"/>
          <w:lang w:val="en-US"/>
        </w:rPr>
        <w:t>Shpjegoni cili ishte vendimi i marrë dhe sqaroni shkurtimisht arsyet për të.</w:t>
      </w:r>
    </w:p>
    <w:p w14:paraId="53B7B4DE" w14:textId="77777777" w:rsidR="00C214E2" w:rsidRPr="00C214E2" w:rsidRDefault="00C214E2" w:rsidP="00C214E2">
      <w:pPr>
        <w:jc w:val="both"/>
        <w:rPr>
          <w:rFonts w:ascii="Times New Roman" w:hAnsi="Times New Roman"/>
          <w:sz w:val="26"/>
          <w:szCs w:val="26"/>
        </w:rPr>
      </w:pPr>
    </w:p>
    <w:p w14:paraId="2F910014" w14:textId="03E01703" w:rsidR="00B05473" w:rsidRPr="0026246E" w:rsidRDefault="0057477F" w:rsidP="0057477F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26246E">
        <w:rPr>
          <w:rFonts w:ascii="Times New Roman" w:hAnsi="Times New Roman"/>
          <w:sz w:val="26"/>
          <w:szCs w:val="26"/>
          <w:lang w:val="de-DE"/>
        </w:rPr>
        <w:t>N</w:t>
      </w:r>
      <w:r w:rsidR="000F765E" w:rsidRPr="0026246E">
        <w:rPr>
          <w:rFonts w:ascii="Times New Roman" w:hAnsi="Times New Roman"/>
          <w:sz w:val="26"/>
          <w:szCs w:val="26"/>
          <w:lang w:val="de-DE"/>
        </w:rPr>
        <w:t xml:space="preserve">ë faqen e RNJEK nuk </w:t>
      </w:r>
      <w:r w:rsidRPr="0026246E">
        <w:rPr>
          <w:rFonts w:ascii="Times New Roman" w:hAnsi="Times New Roman"/>
          <w:sz w:val="26"/>
          <w:szCs w:val="26"/>
          <w:lang w:val="de-DE"/>
        </w:rPr>
        <w:t>ka pasur</w:t>
      </w:r>
      <w:r w:rsidR="000F765E" w:rsidRPr="0026246E">
        <w:rPr>
          <w:rFonts w:ascii="Times New Roman" w:hAnsi="Times New Roman"/>
          <w:sz w:val="26"/>
          <w:szCs w:val="26"/>
          <w:lang w:val="de-DE"/>
        </w:rPr>
        <w:t xml:space="preserve"> asnjë asnjë koment në lidhje me </w:t>
      </w:r>
      <w:r w:rsidRPr="0026246E">
        <w:rPr>
          <w:rFonts w:ascii="Times New Roman" w:hAnsi="Times New Roman"/>
          <w:sz w:val="26"/>
          <w:szCs w:val="26"/>
          <w:lang w:val="de-DE"/>
        </w:rPr>
        <w:t>projektvendimin</w:t>
      </w:r>
      <w:r w:rsidR="00A31241" w:rsidRPr="0026246E">
        <w:rPr>
          <w:rFonts w:ascii="Times New Roman" w:hAnsi="Times New Roman"/>
          <w:sz w:val="26"/>
          <w:szCs w:val="26"/>
          <w:lang w:val="de-DE"/>
        </w:rPr>
        <w:t xml:space="preserve"> e publikuar.</w:t>
      </w:r>
    </w:p>
    <w:p w14:paraId="48FBEAD4" w14:textId="68BCC0E7" w:rsidR="00455E53" w:rsidRPr="0026246E" w:rsidRDefault="00455E53" w:rsidP="00455E53">
      <w:pPr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036C90AD" w14:textId="77777777" w:rsidR="00A92832" w:rsidRPr="0026246E" w:rsidRDefault="00A92832" w:rsidP="00A92832">
      <w:pPr>
        <w:ind w:left="360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26246E" w14:paraId="6EDCEC3F" w14:textId="77777777" w:rsidTr="0057477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F29" w14:textId="1922FFBE" w:rsidR="00A92832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Çështja e adresuar</w:t>
            </w:r>
          </w:p>
          <w:p w14:paraId="5A350286" w14:textId="46B7ED9A" w:rsidR="00B05473" w:rsidRPr="0026246E" w:rsidRDefault="00B05473" w:rsidP="0057477F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</w:pP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 xml:space="preserve">Për 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disa ndryshime ne VKM</w:t>
            </w: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 xml:space="preserve"> nr. 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417</w:t>
            </w: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 xml:space="preserve">, datë 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25</w:t>
            </w: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.</w:t>
            </w:r>
            <w:r w:rsidR="008A23AD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0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6</w:t>
            </w: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.20</w:t>
            </w:r>
            <w:r w:rsidR="008A23AD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1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4</w:t>
            </w:r>
            <w:r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 xml:space="preserve"> </w:t>
            </w:r>
            <w:r w:rsidR="0057477F" w:rsidRPr="0026246E">
              <w:rPr>
                <w:rFonts w:ascii="Times New Roman" w:hAnsi="Times New Roman" w:cs="Times New Roman"/>
                <w:b w:val="0"/>
                <w:sz w:val="26"/>
                <w:szCs w:val="26"/>
                <w:lang w:val="sq-AL"/>
              </w:rPr>
              <w:t>“Për miratimin e tarifave të lejeve të mjedisit” i ndryshuar</w:t>
            </w:r>
          </w:p>
          <w:p w14:paraId="3EAEA213" w14:textId="77777777" w:rsidR="00B05473" w:rsidRPr="0026246E" w:rsidRDefault="00B05473" w:rsidP="0057477F">
            <w:pPr>
              <w:pStyle w:val="1"/>
              <w:keepLines/>
              <w:rPr>
                <w:b w:val="0"/>
                <w:sz w:val="26"/>
                <w:szCs w:val="26"/>
                <w:u w:val="single"/>
                <w:lang w:val="sq-AL"/>
              </w:rPr>
            </w:pPr>
          </w:p>
          <w:p w14:paraId="77DC2F70" w14:textId="2D541531" w:rsidR="00A92832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CC27" w14:textId="77777777" w:rsidR="00A92832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Komenti</w:t>
            </w:r>
          </w:p>
          <w:p w14:paraId="19E8E6BC" w14:textId="37820830" w:rsidR="00A92832" w:rsidRPr="0026246E" w:rsidRDefault="00B05473" w:rsidP="0057477F">
            <w:pPr>
              <w:pStyle w:val="BodyText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Nuk ka patur asnjë koment, pavarësisht se numri i shikimeve është </w:t>
            </w:r>
            <w:r w:rsidR="0057477F" w:rsidRPr="0026246E">
              <w:rPr>
                <w:rFonts w:ascii="Times New Roman" w:hAnsi="Times New Roman"/>
                <w:sz w:val="26"/>
                <w:szCs w:val="26"/>
                <w:lang w:val="de-DE"/>
              </w:rPr>
              <w:t>268</w:t>
            </w:r>
            <w:r w:rsidRPr="0026246E">
              <w:rPr>
                <w:rFonts w:ascii="Times New Roman" w:hAnsi="Times New Roman"/>
                <w:sz w:val="26"/>
                <w:szCs w:val="26"/>
                <w:lang w:val="de-D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EDB8" w14:textId="6EB9EAD8" w:rsidR="00A92832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Palët e interesuara</w:t>
            </w:r>
          </w:p>
          <w:p w14:paraId="16E889B9" w14:textId="5C92F999" w:rsidR="00B05473" w:rsidRPr="0026246E" w:rsidRDefault="00B05473" w:rsidP="0057477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73F7" w14:textId="6D7363F7" w:rsidR="00A92832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Vendimi (I pranuar/I pranuar pjesërisht/I refuzuar)</w:t>
            </w:r>
          </w:p>
          <w:p w14:paraId="71F8465C" w14:textId="7ECEF28A" w:rsidR="00B05473" w:rsidRPr="0026246E" w:rsidRDefault="00B05473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Vendimi i 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348D" w14:textId="21A15EA0" w:rsidR="00B05473" w:rsidRPr="0026246E" w:rsidRDefault="00A92832" w:rsidP="0057477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46E">
              <w:rPr>
                <w:rFonts w:ascii="Times New Roman" w:hAnsi="Times New Roman"/>
                <w:sz w:val="26"/>
                <w:szCs w:val="26"/>
              </w:rPr>
              <w:t>Justifikimi</w:t>
            </w:r>
          </w:p>
        </w:tc>
      </w:tr>
    </w:tbl>
    <w:p w14:paraId="2C6023B9" w14:textId="77777777" w:rsidR="00A92832" w:rsidRPr="0026246E" w:rsidRDefault="00A92832">
      <w:pPr>
        <w:rPr>
          <w:rFonts w:ascii="Times New Roman" w:hAnsi="Times New Roman"/>
          <w:sz w:val="26"/>
          <w:szCs w:val="26"/>
        </w:rPr>
      </w:pPr>
    </w:p>
    <w:sectPr w:rsidR="00A92832" w:rsidRPr="0026246E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59C10" w14:textId="77777777" w:rsidR="0025317C" w:rsidRDefault="0025317C" w:rsidP="00A92832">
      <w:r>
        <w:separator/>
      </w:r>
    </w:p>
  </w:endnote>
  <w:endnote w:type="continuationSeparator" w:id="0">
    <w:p w14:paraId="3BBAEA8E" w14:textId="77777777" w:rsidR="0025317C" w:rsidRDefault="0025317C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4EE57" w14:textId="77777777" w:rsidR="0025317C" w:rsidRDefault="0025317C" w:rsidP="00A92832">
      <w:r>
        <w:separator/>
      </w:r>
    </w:p>
  </w:footnote>
  <w:footnote w:type="continuationSeparator" w:id="0">
    <w:p w14:paraId="109C52CB" w14:textId="77777777" w:rsidR="0025317C" w:rsidRDefault="0025317C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394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14602"/>
    <w:multiLevelType w:val="hybridMultilevel"/>
    <w:tmpl w:val="58F630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2"/>
    <w:rsid w:val="000323B9"/>
    <w:rsid w:val="000F765E"/>
    <w:rsid w:val="001425CC"/>
    <w:rsid w:val="00181CCB"/>
    <w:rsid w:val="001D018E"/>
    <w:rsid w:val="002167EE"/>
    <w:rsid w:val="00243ECD"/>
    <w:rsid w:val="0025317C"/>
    <w:rsid w:val="0026246E"/>
    <w:rsid w:val="002F34B7"/>
    <w:rsid w:val="003C5D7C"/>
    <w:rsid w:val="003D41CB"/>
    <w:rsid w:val="00455E53"/>
    <w:rsid w:val="004A0E97"/>
    <w:rsid w:val="004B6E67"/>
    <w:rsid w:val="004D14D1"/>
    <w:rsid w:val="004E3A92"/>
    <w:rsid w:val="0057477F"/>
    <w:rsid w:val="00593A97"/>
    <w:rsid w:val="005E4059"/>
    <w:rsid w:val="006C392B"/>
    <w:rsid w:val="006C53D3"/>
    <w:rsid w:val="00711709"/>
    <w:rsid w:val="00781936"/>
    <w:rsid w:val="00816182"/>
    <w:rsid w:val="00824A2A"/>
    <w:rsid w:val="00847B2E"/>
    <w:rsid w:val="008A0424"/>
    <w:rsid w:val="008A23AD"/>
    <w:rsid w:val="008E6341"/>
    <w:rsid w:val="00921773"/>
    <w:rsid w:val="009311D4"/>
    <w:rsid w:val="00947C04"/>
    <w:rsid w:val="009C6A3F"/>
    <w:rsid w:val="00A168F8"/>
    <w:rsid w:val="00A31241"/>
    <w:rsid w:val="00A40B7D"/>
    <w:rsid w:val="00A6676C"/>
    <w:rsid w:val="00A92832"/>
    <w:rsid w:val="00B05473"/>
    <w:rsid w:val="00B50CA0"/>
    <w:rsid w:val="00B60F49"/>
    <w:rsid w:val="00B822AA"/>
    <w:rsid w:val="00B841A1"/>
    <w:rsid w:val="00C0057C"/>
    <w:rsid w:val="00C170FA"/>
    <w:rsid w:val="00C214E2"/>
    <w:rsid w:val="00DF771E"/>
    <w:rsid w:val="00E212C2"/>
    <w:rsid w:val="00ED18FA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01FA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2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7B2E"/>
    <w:rPr>
      <w:rFonts w:ascii="Arial" w:eastAsiaTheme="majorEastAsia" w:hAnsi="Arial" w:cstheme="majorBidi"/>
      <w:b/>
      <w:bCs/>
      <w:kern w:val="0"/>
      <w:sz w:val="28"/>
      <w:szCs w:val="28"/>
      <w:lang w:val="en-GB"/>
      <w14:ligatures w14:val="none"/>
    </w:rPr>
  </w:style>
  <w:style w:type="paragraph" w:customStyle="1" w:styleId="1">
    <w:name w:val="Название1"/>
    <w:basedOn w:val="Normal"/>
    <w:rsid w:val="00847B2E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cf01">
    <w:name w:val="cf01"/>
    <w:basedOn w:val="DefaultParagraphFont"/>
    <w:rsid w:val="00B0547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B0547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Merita Bundo</cp:lastModifiedBy>
  <cp:revision>29</cp:revision>
  <dcterms:created xsi:type="dcterms:W3CDTF">2025-04-24T07:26:00Z</dcterms:created>
  <dcterms:modified xsi:type="dcterms:W3CDTF">2025-04-24T09:08:00Z</dcterms:modified>
</cp:coreProperties>
</file>