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FDD1F" w14:textId="77777777" w:rsidR="008675CA" w:rsidRPr="00B44112" w:rsidRDefault="00E54C97" w:rsidP="008675CA">
      <w:pPr>
        <w:pStyle w:val="Heading2"/>
        <w:jc w:val="center"/>
        <w:rPr>
          <w:rFonts w:ascii="Times New Roman" w:hAnsi="Times New Roman"/>
          <w:i w:val="0"/>
          <w:iCs/>
          <w:sz w:val="22"/>
          <w:szCs w:val="22"/>
          <w:lang w:val="sq-AL"/>
        </w:rPr>
      </w:pPr>
      <w:r w:rsidRPr="00B44112">
        <w:rPr>
          <w:rFonts w:ascii="Times New Roman" w:hAnsi="Times New Roman"/>
          <w:i w:val="0"/>
          <w:iCs/>
          <w:sz w:val="22"/>
          <w:szCs w:val="22"/>
          <w:lang w:val="sq-AL"/>
        </w:rPr>
        <w:t>MODEL</w:t>
      </w:r>
      <w:r w:rsidR="00463C25" w:rsidRPr="00B44112">
        <w:rPr>
          <w:rFonts w:ascii="Times New Roman" w:hAnsi="Times New Roman"/>
          <w:i w:val="0"/>
          <w:iCs/>
          <w:sz w:val="22"/>
          <w:szCs w:val="22"/>
          <w:lang w:val="sq-AL"/>
        </w:rPr>
        <w:t xml:space="preserve">I </w:t>
      </w:r>
      <w:r w:rsidRPr="00B44112">
        <w:rPr>
          <w:rFonts w:ascii="Times New Roman" w:hAnsi="Times New Roman"/>
          <w:i w:val="0"/>
          <w:iCs/>
          <w:sz w:val="22"/>
          <w:szCs w:val="22"/>
          <w:lang w:val="sq-AL"/>
        </w:rPr>
        <w:t>P</w:t>
      </w:r>
      <w:r w:rsidR="00044810" w:rsidRPr="00B44112">
        <w:rPr>
          <w:rFonts w:ascii="Times New Roman" w:hAnsi="Times New Roman"/>
          <w:i w:val="0"/>
          <w:iCs/>
          <w:sz w:val="22"/>
          <w:szCs w:val="22"/>
          <w:lang w:val="sq-AL"/>
        </w:rPr>
        <w:t>Ë</w:t>
      </w:r>
      <w:r w:rsidRPr="00B44112">
        <w:rPr>
          <w:rFonts w:ascii="Times New Roman" w:hAnsi="Times New Roman"/>
          <w:i w:val="0"/>
          <w:iCs/>
          <w:sz w:val="22"/>
          <w:szCs w:val="22"/>
          <w:lang w:val="sq-AL"/>
        </w:rPr>
        <w:t>R DOKUMENTIN KONSULTATIV</w:t>
      </w:r>
    </w:p>
    <w:p w14:paraId="6372D3DD" w14:textId="6375E5B3" w:rsidR="008675CA" w:rsidRPr="00B44112" w:rsidRDefault="00E54C97" w:rsidP="001E4573">
      <w:pPr>
        <w:pStyle w:val="BodyText"/>
        <w:jc w:val="center"/>
        <w:rPr>
          <w:rFonts w:ascii="Times New Roman" w:hAnsi="Times New Roman"/>
          <w:szCs w:val="22"/>
          <w:lang w:val="sq-AL"/>
        </w:rPr>
      </w:pPr>
      <w:r w:rsidRPr="00B44112">
        <w:rPr>
          <w:rFonts w:ascii="Times New Roman" w:hAnsi="Times New Roman"/>
          <w:szCs w:val="22"/>
          <w:lang w:val="sq-AL"/>
        </w:rPr>
        <w:t>P</w:t>
      </w:r>
      <w:r w:rsidR="00044810" w:rsidRPr="00B44112">
        <w:rPr>
          <w:rFonts w:ascii="Times New Roman" w:hAnsi="Times New Roman"/>
          <w:szCs w:val="22"/>
          <w:lang w:val="sq-AL"/>
        </w:rPr>
        <w:t>ë</w:t>
      </w:r>
      <w:r w:rsidRPr="00B44112">
        <w:rPr>
          <w:rFonts w:ascii="Times New Roman" w:hAnsi="Times New Roman"/>
          <w:szCs w:val="22"/>
          <w:lang w:val="sq-AL"/>
        </w:rPr>
        <w:t>r draft</w:t>
      </w:r>
      <w:r w:rsidR="00850880" w:rsidRPr="00B44112">
        <w:rPr>
          <w:rFonts w:ascii="Times New Roman" w:hAnsi="Times New Roman"/>
          <w:szCs w:val="22"/>
          <w:lang w:val="sq-AL"/>
        </w:rPr>
        <w:t>-in e projektv</w:t>
      </w:r>
      <w:r w:rsidR="005051F0" w:rsidRPr="00B44112">
        <w:rPr>
          <w:rFonts w:ascii="Times New Roman" w:hAnsi="Times New Roman"/>
          <w:szCs w:val="22"/>
          <w:lang w:val="sq-AL"/>
        </w:rPr>
        <w:t>endimi</w:t>
      </w:r>
      <w:r w:rsidR="00850880" w:rsidRPr="00B44112">
        <w:rPr>
          <w:rFonts w:ascii="Times New Roman" w:hAnsi="Times New Roman"/>
          <w:szCs w:val="22"/>
          <w:lang w:val="sq-AL"/>
        </w:rPr>
        <w:t>t</w:t>
      </w:r>
      <w:r w:rsidR="005051F0" w:rsidRPr="00B44112">
        <w:rPr>
          <w:rFonts w:ascii="Times New Roman" w:hAnsi="Times New Roman"/>
          <w:szCs w:val="22"/>
          <w:lang w:val="sq-AL"/>
        </w:rPr>
        <w:t xml:space="preserve"> </w:t>
      </w:r>
      <w:r w:rsidR="00850880" w:rsidRPr="00B44112">
        <w:rPr>
          <w:rFonts w:ascii="Times New Roman" w:hAnsi="Times New Roman"/>
          <w:szCs w:val="22"/>
          <w:lang w:val="sq-AL"/>
        </w:rPr>
        <w:t>të</w:t>
      </w:r>
      <w:r w:rsidR="005051F0" w:rsidRPr="00B44112">
        <w:rPr>
          <w:rFonts w:ascii="Times New Roman" w:hAnsi="Times New Roman"/>
          <w:szCs w:val="22"/>
          <w:lang w:val="sq-AL"/>
        </w:rPr>
        <w:t xml:space="preserve"> K</w:t>
      </w:r>
      <w:r w:rsidR="00AC7C06" w:rsidRPr="00B44112">
        <w:rPr>
          <w:rFonts w:ascii="Times New Roman" w:hAnsi="Times New Roman"/>
          <w:szCs w:val="22"/>
          <w:lang w:val="sq-AL"/>
        </w:rPr>
        <w:t>ë</w:t>
      </w:r>
      <w:r w:rsidR="005051F0" w:rsidRPr="00B44112">
        <w:rPr>
          <w:rFonts w:ascii="Times New Roman" w:hAnsi="Times New Roman"/>
          <w:szCs w:val="22"/>
          <w:lang w:val="sq-AL"/>
        </w:rPr>
        <w:t>shillit t</w:t>
      </w:r>
      <w:r w:rsidR="00AC7C06" w:rsidRPr="00B44112">
        <w:rPr>
          <w:rFonts w:ascii="Times New Roman" w:hAnsi="Times New Roman"/>
          <w:szCs w:val="22"/>
          <w:lang w:val="sq-AL"/>
        </w:rPr>
        <w:t>ë</w:t>
      </w:r>
      <w:r w:rsidR="005051F0" w:rsidRPr="00B44112">
        <w:rPr>
          <w:rFonts w:ascii="Times New Roman" w:hAnsi="Times New Roman"/>
          <w:szCs w:val="22"/>
          <w:lang w:val="sq-AL"/>
        </w:rPr>
        <w:t xml:space="preserve"> Ministrave </w:t>
      </w:r>
      <w:r w:rsidR="00850880" w:rsidRPr="00850880">
        <w:rPr>
          <w:rFonts w:ascii="Times New Roman" w:hAnsi="Times New Roman"/>
          <w:spacing w:val="-4"/>
          <w:szCs w:val="22"/>
          <w:lang w:val="sq-AL"/>
        </w:rPr>
        <w:t>“</w:t>
      </w:r>
      <w:r w:rsidR="005051F0" w:rsidRPr="00B44112">
        <w:rPr>
          <w:rFonts w:ascii="Times New Roman" w:hAnsi="Times New Roman"/>
          <w:szCs w:val="22"/>
          <w:lang w:val="sq-AL"/>
        </w:rPr>
        <w:t>P</w:t>
      </w:r>
      <w:r w:rsidR="00AC7C06" w:rsidRPr="00B44112">
        <w:rPr>
          <w:rFonts w:ascii="Times New Roman" w:hAnsi="Times New Roman"/>
          <w:szCs w:val="22"/>
          <w:lang w:val="sq-AL"/>
        </w:rPr>
        <w:t>ë</w:t>
      </w:r>
      <w:r w:rsidR="005051F0" w:rsidRPr="00B44112">
        <w:rPr>
          <w:rFonts w:ascii="Times New Roman" w:hAnsi="Times New Roman"/>
          <w:szCs w:val="22"/>
          <w:lang w:val="sq-AL"/>
        </w:rPr>
        <w:t xml:space="preserve">r </w:t>
      </w:r>
      <w:r w:rsidR="005051F0" w:rsidRPr="00850880">
        <w:rPr>
          <w:rFonts w:ascii="Times New Roman" w:hAnsi="Times New Roman"/>
          <w:spacing w:val="-4"/>
          <w:szCs w:val="22"/>
          <w:lang w:val="sq-AL"/>
        </w:rPr>
        <w:t>miratimin e metodologjisë, rregullave dhe procedurave për përcaktimin e vlerës së taksueshme të pasurisë së paluajtshme “ndërtesa”, llogaritjen e taksës mbi ndërtesën dhe pagesën e saj”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50880" w14:paraId="3BF55563" w14:textId="77777777" w:rsidTr="00B44112">
        <w:tc>
          <w:tcPr>
            <w:tcW w:w="9056" w:type="dxa"/>
          </w:tcPr>
          <w:p w14:paraId="4736AAD0" w14:textId="77777777" w:rsidR="008675CA" w:rsidRPr="00B44112" w:rsidRDefault="008675CA" w:rsidP="009F3A30">
            <w:pPr>
              <w:pStyle w:val="BodyText"/>
              <w:jc w:val="both"/>
              <w:rPr>
                <w:rFonts w:ascii="Times New Roman" w:hAnsi="Times New Roman"/>
                <w:i/>
                <w:iCs/>
                <w:szCs w:val="22"/>
                <w:lang w:val="sq-AL"/>
              </w:rPr>
            </w:pPr>
            <w:r w:rsidRPr="00B44112">
              <w:rPr>
                <w:rFonts w:ascii="Times New Roman" w:hAnsi="Times New Roman"/>
                <w:i/>
                <w:szCs w:val="22"/>
                <w:lang w:val="sq-AL"/>
              </w:rPr>
              <w:t>(</w:t>
            </w:r>
            <w:r w:rsidR="00E54C97" w:rsidRPr="00B44112">
              <w:rPr>
                <w:rFonts w:ascii="Times New Roman" w:hAnsi="Times New Roman"/>
                <w:i/>
                <w:szCs w:val="22"/>
                <w:lang w:val="sq-AL"/>
              </w:rPr>
              <w:t>Përcaktoni/shkruani komentet e kujt po kërkoni (veçanërisht), p.sh. komente (t</w:t>
            </w:r>
            <w:r w:rsidR="00044810" w:rsidRPr="00B44112">
              <w:rPr>
                <w:rFonts w:ascii="Times New Roman" w:hAnsi="Times New Roman"/>
                <w:i/>
                <w:szCs w:val="22"/>
                <w:lang w:val="sq-AL"/>
              </w:rPr>
              <w:t>ë</w:t>
            </w:r>
            <w:r w:rsidR="00E54C97" w:rsidRPr="00B44112">
              <w:rPr>
                <w:rFonts w:ascii="Times New Roman" w:hAnsi="Times New Roman"/>
                <w:i/>
                <w:szCs w:val="22"/>
                <w:lang w:val="sq-AL"/>
              </w:rPr>
              <w:t xml:space="preserve"> përgjithshme) publike, nga komuniteti ekspert në fushën përkatëse, nga organet përfaqësuese të komunitetit të </w:t>
            </w:r>
            <w:r w:rsidR="00E54C97" w:rsidRPr="00B44112">
              <w:rPr>
                <w:rFonts w:ascii="Times New Roman" w:hAnsi="Times New Roman"/>
                <w:i/>
                <w:iCs/>
                <w:szCs w:val="22"/>
                <w:lang w:val="sq-AL"/>
              </w:rPr>
              <w:t>biznesit, nga organizatat joqeveritare dhe individët me përvojë në fushën përkatëse, etj.)</w:t>
            </w:r>
          </w:p>
          <w:p w14:paraId="61C245D9" w14:textId="5B1FE408" w:rsidR="005F283B" w:rsidRPr="00850880" w:rsidRDefault="006A20F3" w:rsidP="005F283B">
            <w:pPr>
              <w:spacing w:line="276" w:lineRule="auto"/>
              <w:ind w:firstLine="36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B44112">
              <w:rPr>
                <w:rFonts w:ascii="Times New Roman" w:hAnsi="Times New Roman"/>
                <w:szCs w:val="22"/>
                <w:lang w:val="sq-AL"/>
              </w:rPr>
              <w:t xml:space="preserve">      </w:t>
            </w:r>
            <w:r w:rsidR="005F283B" w:rsidRPr="00850880">
              <w:rPr>
                <w:rFonts w:ascii="Times New Roman" w:hAnsi="Times New Roman"/>
                <w:szCs w:val="22"/>
                <w:lang w:val="sq-AL"/>
              </w:rPr>
              <w:t>Ministria e Financave ka ndërmarrë nismën për përmirësimin e mëtejshëm dhe konsolidimin e sistemit të taksimit mbi ndërtesat. Kjo nismë përfaqëson vetëm fazën e parë të një plani ambicioz për reformimin e sistemit të taksimit për të gjitha pasuritë e paluajtshme në Shqipëri dhe do të ndiqet nga një set ndërhyrjesh dhe masash të tjera përmirësuese në legjislacion dhe aspekte që lidhen me administrimin tatimor. Gjatë vitit 202</w:t>
            </w:r>
            <w:r w:rsidR="006C776B">
              <w:rPr>
                <w:rFonts w:ascii="Times New Roman" w:hAnsi="Times New Roman"/>
                <w:szCs w:val="22"/>
                <w:lang w:val="sq-AL"/>
              </w:rPr>
              <w:t>3</w:t>
            </w:r>
            <w:r w:rsidR="005F283B" w:rsidRPr="00850880">
              <w:rPr>
                <w:rFonts w:ascii="Times New Roman" w:hAnsi="Times New Roman"/>
                <w:szCs w:val="22"/>
                <w:lang w:val="sq-AL"/>
              </w:rPr>
              <w:t xml:space="preserve"> u krye konsultimi publik i </w:t>
            </w:r>
            <w:r w:rsidR="00FE4E4E">
              <w:rPr>
                <w:rFonts w:ascii="Times New Roman" w:hAnsi="Times New Roman"/>
                <w:szCs w:val="22"/>
                <w:lang w:val="sq-AL"/>
              </w:rPr>
              <w:t xml:space="preserve">draft-it të </w:t>
            </w:r>
            <w:r w:rsidR="005F283B" w:rsidRPr="00850880">
              <w:rPr>
                <w:rFonts w:ascii="Times New Roman" w:hAnsi="Times New Roman"/>
                <w:szCs w:val="22"/>
                <w:lang w:val="sq-AL"/>
              </w:rPr>
              <w:t xml:space="preserve">projektligjit të ri </w:t>
            </w:r>
            <w:r w:rsidR="006C776B" w:rsidRPr="006C776B">
              <w:rPr>
                <w:rFonts w:ascii="Times New Roman" w:hAnsi="Times New Roman"/>
                <w:szCs w:val="22"/>
                <w:lang w:val="sq-AL"/>
              </w:rPr>
              <w:t>“Për taksën mbi pasurinë e paluajtshme”</w:t>
            </w:r>
            <w:r w:rsidR="005F283B" w:rsidRPr="00850880">
              <w:rPr>
                <w:rFonts w:ascii="Times New Roman" w:hAnsi="Times New Roman"/>
                <w:szCs w:val="22"/>
                <w:lang w:val="sq-AL"/>
              </w:rPr>
              <w:t xml:space="preserve">. </w:t>
            </w:r>
          </w:p>
          <w:p w14:paraId="74FE8EB0" w14:textId="77777777" w:rsidR="005F283B" w:rsidRPr="00850880" w:rsidRDefault="005F283B" w:rsidP="005F283B">
            <w:pPr>
              <w:spacing w:line="276" w:lineRule="auto"/>
              <w:ind w:firstLine="36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850880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</w:p>
          <w:p w14:paraId="64B4F59D" w14:textId="77777777" w:rsidR="005F283B" w:rsidRPr="00850880" w:rsidRDefault="005F283B" w:rsidP="005F283B">
            <w:pPr>
              <w:spacing w:line="276" w:lineRule="auto"/>
              <w:ind w:firstLine="36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850880">
              <w:rPr>
                <w:rFonts w:ascii="Times New Roman" w:hAnsi="Times New Roman"/>
                <w:szCs w:val="22"/>
                <w:lang w:val="sq-AL"/>
              </w:rPr>
              <w:t>Kështu, ky projektvendim propozohet për të mundësuar arritjen e objektivave të fazës së parë të reformës, që ka si kryefjalë të saj përmirësimin dhe konsolidimin e sistemit të taksimit mbi ndërtesat, si dhe realizimin e punës paraprake për vazhdimin e reformës së ndërmarrë (disa nga ndërhyrjet që planifikohen në të ardhmen do të mundësohen apo lehtësohen si rezultat i arritjes së objektivave të fazës së parë të reformës).</w:t>
            </w:r>
          </w:p>
          <w:p w14:paraId="0D3F75A9" w14:textId="77777777" w:rsidR="005F283B" w:rsidRPr="00850880" w:rsidRDefault="005F283B" w:rsidP="005F283B">
            <w:pPr>
              <w:spacing w:line="276" w:lineRule="auto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  <w:p w14:paraId="56917DE7" w14:textId="717BED1B" w:rsidR="005F283B" w:rsidRPr="00850880" w:rsidRDefault="005F283B" w:rsidP="005F283B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850880">
              <w:rPr>
                <w:rFonts w:ascii="Times New Roman" w:hAnsi="Times New Roman"/>
                <w:szCs w:val="22"/>
                <w:lang w:val="sq-AL"/>
              </w:rPr>
              <w:t xml:space="preserve">Gjithashtu, projektvendimi paraqet çmimet e reja mesatare referuese për metër katror sipërfaqe ndërtimi për </w:t>
            </w:r>
            <w:r w:rsidR="00366D64">
              <w:rPr>
                <w:rFonts w:ascii="Times New Roman" w:hAnsi="Times New Roman"/>
                <w:szCs w:val="22"/>
                <w:lang w:val="sq-AL"/>
              </w:rPr>
              <w:t>përcaktimin</w:t>
            </w:r>
            <w:r w:rsidR="00366D64" w:rsidRPr="00850880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r w:rsidRPr="00850880">
              <w:rPr>
                <w:rFonts w:ascii="Times New Roman" w:hAnsi="Times New Roman"/>
                <w:szCs w:val="22"/>
                <w:lang w:val="sq-AL"/>
              </w:rPr>
              <w:t>e vlerës së taksueshme për banesat që ndodhen kudo të territ</w:t>
            </w:r>
            <w:r w:rsidR="006D17D7">
              <w:rPr>
                <w:rFonts w:ascii="Times New Roman" w:hAnsi="Times New Roman"/>
                <w:szCs w:val="22"/>
                <w:lang w:val="sq-AL"/>
              </w:rPr>
              <w:t>o</w:t>
            </w:r>
            <w:r w:rsidRPr="00850880">
              <w:rPr>
                <w:rFonts w:ascii="Times New Roman" w:hAnsi="Times New Roman"/>
                <w:szCs w:val="22"/>
                <w:lang w:val="sq-AL"/>
              </w:rPr>
              <w:t>rin e Rep</w:t>
            </w:r>
            <w:r w:rsidR="006D17D7">
              <w:rPr>
                <w:rFonts w:ascii="Times New Roman" w:hAnsi="Times New Roman"/>
                <w:szCs w:val="22"/>
                <w:lang w:val="sq-AL"/>
              </w:rPr>
              <w:t>u</w:t>
            </w:r>
            <w:r w:rsidRPr="00850880">
              <w:rPr>
                <w:rFonts w:ascii="Times New Roman" w:hAnsi="Times New Roman"/>
                <w:szCs w:val="22"/>
                <w:lang w:val="sq-AL"/>
              </w:rPr>
              <w:t xml:space="preserve">blikës së Shqipërisë (pa bashkinë Tiranë), për t’iu përafruar çmimeve reale të tregut. </w:t>
            </w:r>
          </w:p>
          <w:p w14:paraId="2697F8E3" w14:textId="77777777" w:rsidR="005F283B" w:rsidRPr="00850880" w:rsidRDefault="005F283B" w:rsidP="005F28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  <w:p w14:paraId="541CC567" w14:textId="77777777" w:rsidR="005F283B" w:rsidRPr="00850880" w:rsidRDefault="005F283B" w:rsidP="005F283B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850880">
              <w:rPr>
                <w:rFonts w:ascii="Times New Roman" w:hAnsi="Times New Roman"/>
                <w:szCs w:val="22"/>
                <w:lang w:val="sq-AL"/>
              </w:rPr>
              <w:t>Të gjitha zonat shoqërohen edhe me hartat përkatëse, ku përcaktohen zona dhe çmimi mesatar për metër katror sipërfaqe banimi për secilën zonë.</w:t>
            </w:r>
          </w:p>
          <w:p w14:paraId="0C497A25" w14:textId="77777777" w:rsidR="006D17D7" w:rsidRDefault="006D17D7" w:rsidP="005F283B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  <w:p w14:paraId="04AAE577" w14:textId="61E845DF" w:rsidR="005F283B" w:rsidRPr="00850880" w:rsidRDefault="00EE5882" w:rsidP="005F283B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B44112">
              <w:rPr>
                <w:rFonts w:ascii="Times New Roman" w:hAnsi="Times New Roman"/>
                <w:szCs w:val="22"/>
                <w:lang w:val="sq-AL"/>
              </w:rPr>
              <w:t>P</w:t>
            </w:r>
            <w:r w:rsidR="00EA5FB1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B44112">
              <w:rPr>
                <w:rFonts w:ascii="Times New Roman" w:hAnsi="Times New Roman"/>
                <w:szCs w:val="22"/>
                <w:lang w:val="sq-AL"/>
              </w:rPr>
              <w:t>r k</w:t>
            </w:r>
            <w:r w:rsidR="00EA5FB1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B44112">
              <w:rPr>
                <w:rFonts w:ascii="Times New Roman" w:hAnsi="Times New Roman"/>
                <w:szCs w:val="22"/>
                <w:lang w:val="sq-AL"/>
              </w:rPr>
              <w:t>t</w:t>
            </w:r>
            <w:r w:rsidR="00EA5FB1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B44112">
              <w:rPr>
                <w:rFonts w:ascii="Times New Roman" w:hAnsi="Times New Roman"/>
                <w:szCs w:val="22"/>
                <w:lang w:val="sq-AL"/>
              </w:rPr>
              <w:t xml:space="preserve"> arsye, n</w:t>
            </w:r>
            <w:r w:rsidR="00EA5FB1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B44112">
              <w:rPr>
                <w:rFonts w:ascii="Times New Roman" w:hAnsi="Times New Roman"/>
                <w:szCs w:val="22"/>
                <w:lang w:val="sq-AL"/>
              </w:rPr>
              <w:t>p</w:t>
            </w:r>
            <w:r w:rsidR="00EA5FB1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B44112">
              <w:rPr>
                <w:rFonts w:ascii="Times New Roman" w:hAnsi="Times New Roman"/>
                <w:szCs w:val="22"/>
                <w:lang w:val="sq-AL"/>
              </w:rPr>
              <w:t>rmj</w:t>
            </w:r>
            <w:r w:rsidR="00EA5FB1" w:rsidRPr="00B44112">
              <w:rPr>
                <w:rFonts w:ascii="Times New Roman" w:hAnsi="Times New Roman"/>
                <w:szCs w:val="22"/>
                <w:lang w:val="sq-AL"/>
              </w:rPr>
              <w:t>et</w:t>
            </w:r>
            <w:r w:rsidRPr="00B44112">
              <w:rPr>
                <w:rFonts w:ascii="Times New Roman" w:hAnsi="Times New Roman"/>
                <w:szCs w:val="22"/>
                <w:lang w:val="sq-AL"/>
              </w:rPr>
              <w:t xml:space="preserve"> konsultimit publik k</w:t>
            </w:r>
            <w:r w:rsidR="00EA5FB1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B44112">
              <w:rPr>
                <w:rFonts w:ascii="Times New Roman" w:hAnsi="Times New Roman"/>
                <w:szCs w:val="22"/>
                <w:lang w:val="sq-AL"/>
              </w:rPr>
              <w:t>rkohet q</w:t>
            </w:r>
            <w:r w:rsidR="00EA5FB1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B44112">
              <w:rPr>
                <w:rFonts w:ascii="Times New Roman" w:hAnsi="Times New Roman"/>
                <w:szCs w:val="22"/>
                <w:lang w:val="sq-AL"/>
              </w:rPr>
              <w:t xml:space="preserve"> t</w:t>
            </w:r>
            <w:r w:rsidR="00EA5FB1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B44112">
              <w:rPr>
                <w:rFonts w:ascii="Times New Roman" w:hAnsi="Times New Roman"/>
                <w:szCs w:val="22"/>
                <w:lang w:val="sq-AL"/>
              </w:rPr>
              <w:t xml:space="preserve"> merren mendimet/komente</w:t>
            </w:r>
            <w:r w:rsidR="002E5946" w:rsidRPr="00B44112">
              <w:rPr>
                <w:rFonts w:ascii="Times New Roman" w:hAnsi="Times New Roman"/>
                <w:szCs w:val="22"/>
                <w:lang w:val="sq-AL"/>
              </w:rPr>
              <w:t>t</w:t>
            </w:r>
            <w:r w:rsidRPr="00B44112">
              <w:rPr>
                <w:rFonts w:ascii="Times New Roman" w:hAnsi="Times New Roman"/>
                <w:szCs w:val="22"/>
                <w:lang w:val="sq-AL"/>
              </w:rPr>
              <w:t xml:space="preserve">/opinionet e </w:t>
            </w:r>
            <w:r w:rsidR="006A20F3" w:rsidRPr="00850880">
              <w:rPr>
                <w:rFonts w:ascii="Times New Roman" w:hAnsi="Times New Roman"/>
                <w:szCs w:val="22"/>
                <w:lang w:val="sq-AL"/>
              </w:rPr>
              <w:t xml:space="preserve">të gjithë individëve e tatimpaguesve të cilat kanë prona ndërtesë dhe </w:t>
            </w:r>
            <w:r w:rsidR="005F283B" w:rsidRPr="00850880">
              <w:rPr>
                <w:rFonts w:ascii="Times New Roman" w:hAnsi="Times New Roman"/>
                <w:szCs w:val="22"/>
                <w:lang w:val="sq-AL"/>
              </w:rPr>
              <w:t>paguajnë tatimet përkatëse.</w:t>
            </w:r>
          </w:p>
          <w:p w14:paraId="1C09AEE9" w14:textId="77777777" w:rsidR="006D17D7" w:rsidRDefault="006D17D7" w:rsidP="005F283B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  <w:p w14:paraId="0E3D4C36" w14:textId="6E21B3CA" w:rsidR="005F283B" w:rsidRPr="00B44112" w:rsidRDefault="006A20F3" w:rsidP="005F283B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850880">
              <w:rPr>
                <w:rFonts w:ascii="Times New Roman" w:hAnsi="Times New Roman"/>
                <w:szCs w:val="22"/>
                <w:lang w:val="sq-AL"/>
              </w:rPr>
              <w:t>Synohet t</w:t>
            </w:r>
            <w:r w:rsidR="00DA03C2" w:rsidRPr="00850880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850880">
              <w:rPr>
                <w:rFonts w:ascii="Times New Roman" w:hAnsi="Times New Roman"/>
                <w:szCs w:val="22"/>
                <w:lang w:val="sq-AL"/>
              </w:rPr>
              <w:t xml:space="preserve"> merren </w:t>
            </w:r>
            <w:r w:rsidR="00EE5882" w:rsidRPr="00B44112">
              <w:rPr>
                <w:rFonts w:ascii="Times New Roman" w:hAnsi="Times New Roman"/>
                <w:szCs w:val="22"/>
                <w:lang w:val="sq-AL"/>
              </w:rPr>
              <w:t>komente p</w:t>
            </w:r>
            <w:r w:rsidR="00EA5FB1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EE5882" w:rsidRPr="00B44112">
              <w:rPr>
                <w:rFonts w:ascii="Times New Roman" w:hAnsi="Times New Roman"/>
                <w:szCs w:val="22"/>
                <w:lang w:val="sq-AL"/>
              </w:rPr>
              <w:t xml:space="preserve">r </w:t>
            </w:r>
            <w:r w:rsidR="00F146CE">
              <w:rPr>
                <w:rFonts w:ascii="Times New Roman" w:hAnsi="Times New Roman"/>
                <w:szCs w:val="22"/>
                <w:lang w:val="sq-AL"/>
              </w:rPr>
              <w:t>ç</w:t>
            </w:r>
            <w:r w:rsidR="00EA5FB1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EE5882" w:rsidRPr="00B44112">
              <w:rPr>
                <w:rFonts w:ascii="Times New Roman" w:hAnsi="Times New Roman"/>
                <w:szCs w:val="22"/>
                <w:lang w:val="sq-AL"/>
              </w:rPr>
              <w:t>shtje konkrete q</w:t>
            </w:r>
            <w:r w:rsidR="00F146CE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EE5882" w:rsidRPr="00B44112">
              <w:rPr>
                <w:rFonts w:ascii="Times New Roman" w:hAnsi="Times New Roman"/>
                <w:szCs w:val="22"/>
                <w:lang w:val="sq-AL"/>
              </w:rPr>
              <w:t xml:space="preserve"> trajton </w:t>
            </w:r>
            <w:r w:rsidR="00F146CE" w:rsidRPr="00F146CE">
              <w:rPr>
                <w:rFonts w:ascii="Times New Roman" w:hAnsi="Times New Roman"/>
                <w:szCs w:val="22"/>
                <w:lang w:val="sq-AL"/>
              </w:rPr>
              <w:t xml:space="preserve">draft-i </w:t>
            </w:r>
            <w:r w:rsidR="00F146CE">
              <w:rPr>
                <w:rFonts w:ascii="Times New Roman" w:hAnsi="Times New Roman"/>
                <w:szCs w:val="22"/>
                <w:lang w:val="sq-AL"/>
              </w:rPr>
              <w:t>i</w:t>
            </w:r>
            <w:r w:rsidR="00F146CE" w:rsidRPr="00F146CE">
              <w:rPr>
                <w:rFonts w:ascii="Times New Roman" w:hAnsi="Times New Roman"/>
                <w:szCs w:val="22"/>
                <w:lang w:val="sq-AL"/>
              </w:rPr>
              <w:t xml:space="preserve"> projektvendimit të Këshillit të Ministrave</w:t>
            </w:r>
            <w:r w:rsidR="005F283B" w:rsidRPr="00B44112">
              <w:rPr>
                <w:rFonts w:ascii="Times New Roman" w:hAnsi="Times New Roman"/>
                <w:szCs w:val="22"/>
                <w:lang w:val="sq-AL"/>
              </w:rPr>
              <w:t>, nga vlerësues të pasurive dhe nga</w:t>
            </w:r>
            <w:r w:rsidR="00F929E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r w:rsidR="00094BDB" w:rsidRPr="00B44112">
              <w:rPr>
                <w:rFonts w:ascii="Times New Roman" w:hAnsi="Times New Roman"/>
                <w:szCs w:val="22"/>
                <w:lang w:val="sq-AL"/>
              </w:rPr>
              <w:t>Agjen</w:t>
            </w:r>
            <w:r w:rsidR="00F929EC">
              <w:rPr>
                <w:rFonts w:ascii="Times New Roman" w:hAnsi="Times New Roman"/>
                <w:szCs w:val="22"/>
                <w:lang w:val="sq-AL"/>
              </w:rPr>
              <w:t>c</w:t>
            </w:r>
            <w:r w:rsidR="00094BDB" w:rsidRPr="00B44112">
              <w:rPr>
                <w:rFonts w:ascii="Times New Roman" w:hAnsi="Times New Roman"/>
                <w:szCs w:val="22"/>
                <w:lang w:val="sq-AL"/>
              </w:rPr>
              <w:t>i</w:t>
            </w:r>
            <w:r w:rsidR="005F283B" w:rsidRPr="00B44112">
              <w:rPr>
                <w:rFonts w:ascii="Times New Roman" w:hAnsi="Times New Roman"/>
                <w:szCs w:val="22"/>
                <w:lang w:val="sq-AL"/>
              </w:rPr>
              <w:t>të</w:t>
            </w:r>
            <w:r w:rsidR="00094BDB" w:rsidRPr="00B44112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r w:rsidR="00F929EC">
              <w:rPr>
                <w:rFonts w:ascii="Times New Roman" w:hAnsi="Times New Roman"/>
                <w:szCs w:val="22"/>
                <w:lang w:val="sq-AL"/>
              </w:rPr>
              <w:t>e Pasurive të Paluajtshme (</w:t>
            </w:r>
            <w:r w:rsidR="00094BDB" w:rsidRPr="00B44112">
              <w:rPr>
                <w:rFonts w:ascii="Times New Roman" w:hAnsi="Times New Roman"/>
                <w:szCs w:val="22"/>
                <w:lang w:val="sq-AL"/>
              </w:rPr>
              <w:t>Real Estate</w:t>
            </w:r>
            <w:r w:rsidR="00F929EC">
              <w:rPr>
                <w:rFonts w:ascii="Times New Roman" w:hAnsi="Times New Roman"/>
                <w:szCs w:val="22"/>
                <w:lang w:val="sq-AL"/>
              </w:rPr>
              <w:t>)</w:t>
            </w:r>
            <w:r w:rsidR="00094BDB" w:rsidRPr="00B44112">
              <w:rPr>
                <w:rFonts w:ascii="Times New Roman" w:hAnsi="Times New Roman"/>
                <w:szCs w:val="22"/>
                <w:lang w:val="sq-AL"/>
              </w:rPr>
              <w:t xml:space="preserve"> n</w:t>
            </w:r>
            <w:r w:rsidR="005F283B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094BDB" w:rsidRPr="00B44112">
              <w:rPr>
                <w:rFonts w:ascii="Times New Roman" w:hAnsi="Times New Roman"/>
                <w:szCs w:val="22"/>
                <w:lang w:val="sq-AL"/>
              </w:rPr>
              <w:t xml:space="preserve"> Shqip</w:t>
            </w:r>
            <w:r w:rsidR="005F283B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094BDB" w:rsidRPr="00B44112">
              <w:rPr>
                <w:rFonts w:ascii="Times New Roman" w:hAnsi="Times New Roman"/>
                <w:szCs w:val="22"/>
                <w:lang w:val="sq-AL"/>
              </w:rPr>
              <w:t>ri, t</w:t>
            </w:r>
            <w:r w:rsidR="005F283B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094BDB" w:rsidRPr="00B44112">
              <w:rPr>
                <w:rFonts w:ascii="Times New Roman" w:hAnsi="Times New Roman"/>
                <w:szCs w:val="22"/>
                <w:lang w:val="sq-AL"/>
              </w:rPr>
              <w:t xml:space="preserve"> cil</w:t>
            </w:r>
            <w:r w:rsidR="005F283B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094BDB" w:rsidRPr="00B44112">
              <w:rPr>
                <w:rFonts w:ascii="Times New Roman" w:hAnsi="Times New Roman"/>
                <w:szCs w:val="22"/>
                <w:lang w:val="sq-AL"/>
              </w:rPr>
              <w:t>t kan</w:t>
            </w:r>
            <w:r w:rsidR="005F283B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094BDB" w:rsidRPr="00B44112">
              <w:rPr>
                <w:rFonts w:ascii="Times New Roman" w:hAnsi="Times New Roman"/>
                <w:szCs w:val="22"/>
                <w:lang w:val="sq-AL"/>
              </w:rPr>
              <w:t xml:space="preserve"> eksperienca </w:t>
            </w:r>
            <w:r w:rsidR="00F929EC">
              <w:rPr>
                <w:rFonts w:ascii="Times New Roman" w:hAnsi="Times New Roman"/>
                <w:szCs w:val="22"/>
                <w:lang w:val="sq-AL"/>
              </w:rPr>
              <w:t>me ç</w:t>
            </w:r>
            <w:r w:rsidR="00094BDB" w:rsidRPr="00B44112">
              <w:rPr>
                <w:rFonts w:ascii="Times New Roman" w:hAnsi="Times New Roman"/>
                <w:szCs w:val="22"/>
                <w:lang w:val="sq-AL"/>
              </w:rPr>
              <w:t>mimet e tregut</w:t>
            </w:r>
            <w:r w:rsidR="00EE5882" w:rsidRPr="00B44112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r w:rsidR="00094BDB" w:rsidRPr="00B44112">
              <w:rPr>
                <w:rFonts w:ascii="Times New Roman" w:hAnsi="Times New Roman"/>
                <w:szCs w:val="22"/>
                <w:lang w:val="sq-AL"/>
              </w:rPr>
              <w:t>dhe kan</w:t>
            </w:r>
            <w:r w:rsidR="005F283B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094BDB" w:rsidRPr="00B44112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r w:rsidR="00EE5882" w:rsidRPr="00B44112">
              <w:rPr>
                <w:rFonts w:ascii="Times New Roman" w:hAnsi="Times New Roman"/>
                <w:szCs w:val="22"/>
                <w:lang w:val="sq-AL"/>
              </w:rPr>
              <w:t>mendime si mund t</w:t>
            </w:r>
            <w:r w:rsidR="00EA5FB1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EE5882" w:rsidRPr="00B44112">
              <w:rPr>
                <w:rFonts w:ascii="Times New Roman" w:hAnsi="Times New Roman"/>
                <w:szCs w:val="22"/>
                <w:lang w:val="sq-AL"/>
              </w:rPr>
              <w:t xml:space="preserve"> p</w:t>
            </w:r>
            <w:r w:rsidR="00EA5FB1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EE5882" w:rsidRPr="00B44112">
              <w:rPr>
                <w:rFonts w:ascii="Times New Roman" w:hAnsi="Times New Roman"/>
                <w:szCs w:val="22"/>
                <w:lang w:val="sq-AL"/>
              </w:rPr>
              <w:t>rmir</w:t>
            </w:r>
            <w:r w:rsidR="00EA5FB1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EE5882" w:rsidRPr="00B44112">
              <w:rPr>
                <w:rFonts w:ascii="Times New Roman" w:hAnsi="Times New Roman"/>
                <w:szCs w:val="22"/>
                <w:lang w:val="sq-AL"/>
              </w:rPr>
              <w:t>sohe</w:t>
            </w:r>
            <w:r w:rsidRPr="00B44112">
              <w:rPr>
                <w:rFonts w:ascii="Times New Roman" w:hAnsi="Times New Roman"/>
                <w:szCs w:val="22"/>
                <w:lang w:val="sq-AL"/>
              </w:rPr>
              <w:t>t</w:t>
            </w:r>
            <w:r w:rsidR="00094BDB" w:rsidRPr="00B44112">
              <w:rPr>
                <w:rFonts w:ascii="Times New Roman" w:hAnsi="Times New Roman"/>
                <w:szCs w:val="22"/>
                <w:lang w:val="sq-AL"/>
              </w:rPr>
              <w:t xml:space="preserve"> draft</w:t>
            </w:r>
            <w:r w:rsidR="00F929EC">
              <w:rPr>
                <w:rFonts w:ascii="Times New Roman" w:hAnsi="Times New Roman"/>
                <w:szCs w:val="22"/>
                <w:lang w:val="sq-AL"/>
              </w:rPr>
              <w:t>-</w:t>
            </w:r>
            <w:r w:rsidR="00094BDB" w:rsidRPr="00B44112">
              <w:rPr>
                <w:rFonts w:ascii="Times New Roman" w:hAnsi="Times New Roman"/>
                <w:szCs w:val="22"/>
                <w:lang w:val="sq-AL"/>
              </w:rPr>
              <w:t>i</w:t>
            </w:r>
            <w:r w:rsidR="005F283B" w:rsidRPr="00B44112">
              <w:rPr>
                <w:rFonts w:ascii="Times New Roman" w:hAnsi="Times New Roman"/>
                <w:szCs w:val="22"/>
                <w:lang w:val="sq-AL"/>
              </w:rPr>
              <w:t>.</w:t>
            </w:r>
          </w:p>
          <w:p w14:paraId="2E595D20" w14:textId="77777777" w:rsidR="006D17D7" w:rsidRDefault="006D17D7" w:rsidP="005F283B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  <w:p w14:paraId="107036DC" w14:textId="6373DEE1" w:rsidR="001E4573" w:rsidRPr="00850880" w:rsidRDefault="00F929EC" w:rsidP="00B44112">
            <w:pPr>
              <w:autoSpaceDE w:val="0"/>
              <w:autoSpaceDN w:val="0"/>
              <w:adjustRightInd w:val="0"/>
              <w:spacing w:after="240" w:line="276" w:lineRule="auto"/>
              <w:ind w:firstLine="360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Ç</w:t>
            </w:r>
            <w:r w:rsidR="002E5946" w:rsidRPr="00B44112">
              <w:rPr>
                <w:rFonts w:ascii="Times New Roman" w:hAnsi="Times New Roman"/>
                <w:szCs w:val="22"/>
                <w:lang w:val="sq-AL"/>
              </w:rPr>
              <w:t>do tatimpagues n</w:t>
            </w:r>
            <w:r w:rsidR="00683DEB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2E5946" w:rsidRPr="00B44112">
              <w:rPr>
                <w:rFonts w:ascii="Times New Roman" w:hAnsi="Times New Roman"/>
                <w:szCs w:val="22"/>
                <w:lang w:val="sq-AL"/>
              </w:rPr>
              <w:t xml:space="preserve"> Shqip</w:t>
            </w:r>
            <w:r w:rsidR="00683DEB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2E5946" w:rsidRPr="00B44112">
              <w:rPr>
                <w:rFonts w:ascii="Times New Roman" w:hAnsi="Times New Roman"/>
                <w:szCs w:val="22"/>
                <w:lang w:val="sq-AL"/>
              </w:rPr>
              <w:t xml:space="preserve">ri </w:t>
            </w:r>
            <w:r w:rsidR="00683DEB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2E5946" w:rsidRPr="00B44112">
              <w:rPr>
                <w:rFonts w:ascii="Times New Roman" w:hAnsi="Times New Roman"/>
                <w:szCs w:val="22"/>
                <w:lang w:val="sq-AL"/>
              </w:rPr>
              <w:t>sht</w:t>
            </w:r>
            <w:r w:rsidR="00683DEB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2E5946" w:rsidRPr="00B44112">
              <w:rPr>
                <w:rFonts w:ascii="Times New Roman" w:hAnsi="Times New Roman"/>
                <w:szCs w:val="22"/>
                <w:lang w:val="sq-AL"/>
              </w:rPr>
              <w:t xml:space="preserve"> i ftuar q</w:t>
            </w:r>
            <w:r w:rsidR="00683DEB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2E5946" w:rsidRPr="00B44112">
              <w:rPr>
                <w:rFonts w:ascii="Times New Roman" w:hAnsi="Times New Roman"/>
                <w:szCs w:val="22"/>
                <w:lang w:val="sq-AL"/>
              </w:rPr>
              <w:t xml:space="preserve"> t</w:t>
            </w:r>
            <w:r w:rsidR="00683DEB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2E5946" w:rsidRPr="00B44112">
              <w:rPr>
                <w:rFonts w:ascii="Times New Roman" w:hAnsi="Times New Roman"/>
                <w:szCs w:val="22"/>
                <w:lang w:val="sq-AL"/>
              </w:rPr>
              <w:t xml:space="preserve"> jap</w:t>
            </w:r>
            <w:r>
              <w:rPr>
                <w:rFonts w:ascii="Times New Roman" w:hAnsi="Times New Roman"/>
                <w:szCs w:val="22"/>
                <w:lang w:val="sq-AL"/>
              </w:rPr>
              <w:t>ë</w:t>
            </w:r>
            <w:r w:rsidR="002E5946" w:rsidRPr="00B44112">
              <w:rPr>
                <w:rFonts w:ascii="Times New Roman" w:hAnsi="Times New Roman"/>
                <w:szCs w:val="22"/>
                <w:lang w:val="sq-AL"/>
              </w:rPr>
              <w:t xml:space="preserve"> mendime</w:t>
            </w:r>
            <w:r>
              <w:rPr>
                <w:rFonts w:ascii="Times New Roman" w:hAnsi="Times New Roman"/>
                <w:szCs w:val="22"/>
                <w:lang w:val="sq-AL"/>
              </w:rPr>
              <w:t>/</w:t>
            </w:r>
            <w:r w:rsidR="002E5946" w:rsidRPr="00B44112">
              <w:rPr>
                <w:rFonts w:ascii="Times New Roman" w:hAnsi="Times New Roman"/>
                <w:szCs w:val="22"/>
                <w:lang w:val="sq-AL"/>
              </w:rPr>
              <w:t xml:space="preserve">komente mbi </w:t>
            </w:r>
            <w:r w:rsidR="00EA7964" w:rsidRPr="00EA7964">
              <w:rPr>
                <w:rFonts w:ascii="Times New Roman" w:hAnsi="Times New Roman"/>
                <w:szCs w:val="22"/>
                <w:lang w:val="sq-AL"/>
              </w:rPr>
              <w:t>draft-i</w:t>
            </w:r>
            <w:r w:rsidR="00EA7964">
              <w:rPr>
                <w:rFonts w:ascii="Times New Roman" w:hAnsi="Times New Roman"/>
                <w:szCs w:val="22"/>
                <w:lang w:val="sq-AL"/>
              </w:rPr>
              <w:t>n</w:t>
            </w:r>
            <w:r w:rsidR="00EA7964" w:rsidRPr="00EA7964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r w:rsidR="00EA7964">
              <w:rPr>
                <w:rFonts w:ascii="Times New Roman" w:hAnsi="Times New Roman"/>
                <w:szCs w:val="22"/>
                <w:lang w:val="sq-AL"/>
              </w:rPr>
              <w:t>e</w:t>
            </w:r>
            <w:r w:rsidR="00EA7964" w:rsidRPr="00EA7964">
              <w:rPr>
                <w:rFonts w:ascii="Times New Roman" w:hAnsi="Times New Roman"/>
                <w:szCs w:val="22"/>
                <w:lang w:val="sq-AL"/>
              </w:rPr>
              <w:t xml:space="preserve"> projektvendimit të Këshillit të Ministrave</w:t>
            </w:r>
            <w:r w:rsidR="00EA7964">
              <w:rPr>
                <w:rFonts w:ascii="Times New Roman" w:hAnsi="Times New Roman"/>
                <w:szCs w:val="22"/>
                <w:lang w:val="sq-AL"/>
              </w:rPr>
              <w:t>,</w:t>
            </w:r>
            <w:r w:rsidR="002E5946" w:rsidRPr="00B44112">
              <w:rPr>
                <w:rFonts w:ascii="Times New Roman" w:hAnsi="Times New Roman"/>
                <w:szCs w:val="22"/>
                <w:lang w:val="sq-AL"/>
              </w:rPr>
              <w:t xml:space="preserve"> bazuar n</w:t>
            </w:r>
            <w:r w:rsidR="00683DEB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2E5946" w:rsidRPr="00B44112">
              <w:rPr>
                <w:rFonts w:ascii="Times New Roman" w:hAnsi="Times New Roman"/>
                <w:szCs w:val="22"/>
                <w:lang w:val="sq-AL"/>
              </w:rPr>
              <w:t xml:space="preserve"> eksperi</w:t>
            </w:r>
            <w:r w:rsidR="00C47DA0" w:rsidRPr="00B44112">
              <w:rPr>
                <w:rFonts w:ascii="Times New Roman" w:hAnsi="Times New Roman"/>
                <w:szCs w:val="22"/>
                <w:lang w:val="sq-AL"/>
              </w:rPr>
              <w:t xml:space="preserve">encat e </w:t>
            </w:r>
            <w:r w:rsidR="006A20F3" w:rsidRPr="00B44112">
              <w:rPr>
                <w:rFonts w:ascii="Times New Roman" w:hAnsi="Times New Roman"/>
                <w:szCs w:val="22"/>
                <w:lang w:val="sq-AL"/>
              </w:rPr>
              <w:t>m</w:t>
            </w:r>
            <w:r w:rsidR="00DA03C2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6A20F3" w:rsidRPr="00B44112">
              <w:rPr>
                <w:rFonts w:ascii="Times New Roman" w:hAnsi="Times New Roman"/>
                <w:szCs w:val="22"/>
                <w:lang w:val="sq-AL"/>
              </w:rPr>
              <w:t>pa</w:t>
            </w:r>
            <w:r w:rsidR="000A44A6" w:rsidRPr="00B44112">
              <w:rPr>
                <w:rFonts w:ascii="Times New Roman" w:hAnsi="Times New Roman"/>
                <w:szCs w:val="22"/>
                <w:lang w:val="sq-AL"/>
              </w:rPr>
              <w:t>r</w:t>
            </w:r>
            <w:r w:rsidR="006A20F3" w:rsidRPr="00B44112">
              <w:rPr>
                <w:rFonts w:ascii="Times New Roman" w:hAnsi="Times New Roman"/>
                <w:szCs w:val="22"/>
                <w:lang w:val="sq-AL"/>
              </w:rPr>
              <w:t xml:space="preserve">shme </w:t>
            </w:r>
            <w:r w:rsidR="00094BDB" w:rsidRPr="00B44112">
              <w:rPr>
                <w:rFonts w:ascii="Times New Roman" w:hAnsi="Times New Roman"/>
                <w:szCs w:val="22"/>
                <w:lang w:val="sq-AL"/>
              </w:rPr>
              <w:t>lidhur me vler</w:t>
            </w:r>
            <w:r w:rsidR="005F283B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094BDB" w:rsidRPr="00B44112">
              <w:rPr>
                <w:rFonts w:ascii="Times New Roman" w:hAnsi="Times New Roman"/>
                <w:szCs w:val="22"/>
                <w:lang w:val="sq-AL"/>
              </w:rPr>
              <w:t>simin e pasuris</w:t>
            </w:r>
            <w:r w:rsidR="005F283B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094BDB" w:rsidRPr="00B44112">
              <w:rPr>
                <w:rFonts w:ascii="Times New Roman" w:hAnsi="Times New Roman"/>
                <w:szCs w:val="22"/>
                <w:lang w:val="sq-AL"/>
              </w:rPr>
              <w:t xml:space="preserve"> s</w:t>
            </w:r>
            <w:r w:rsidR="005F283B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094BDB" w:rsidRPr="00B44112">
              <w:rPr>
                <w:rFonts w:ascii="Times New Roman" w:hAnsi="Times New Roman"/>
                <w:szCs w:val="22"/>
                <w:lang w:val="sq-AL"/>
              </w:rPr>
              <w:t xml:space="preserve"> paluajtshm</w:t>
            </w:r>
            <w:r w:rsidR="005F283B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EA7964">
              <w:rPr>
                <w:rFonts w:ascii="Times New Roman" w:hAnsi="Times New Roman"/>
                <w:szCs w:val="22"/>
                <w:lang w:val="sq-AL"/>
              </w:rPr>
              <w:t xml:space="preserve"> “</w:t>
            </w:r>
            <w:r w:rsidR="00094BDB" w:rsidRPr="00B44112">
              <w:rPr>
                <w:rFonts w:ascii="Times New Roman" w:hAnsi="Times New Roman"/>
                <w:szCs w:val="22"/>
                <w:lang w:val="sq-AL"/>
              </w:rPr>
              <w:t>nd</w:t>
            </w:r>
            <w:r w:rsidR="005F283B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094BDB" w:rsidRPr="00B44112">
              <w:rPr>
                <w:rFonts w:ascii="Times New Roman" w:hAnsi="Times New Roman"/>
                <w:szCs w:val="22"/>
                <w:lang w:val="sq-AL"/>
              </w:rPr>
              <w:t>rtes</w:t>
            </w:r>
            <w:r w:rsidR="005F283B" w:rsidRPr="00B44112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EA7964">
              <w:rPr>
                <w:rFonts w:ascii="Times New Roman" w:hAnsi="Times New Roman"/>
                <w:szCs w:val="22"/>
                <w:lang w:val="sq-AL"/>
              </w:rPr>
              <w:t>”</w:t>
            </w:r>
            <w:r w:rsidR="002E5946" w:rsidRPr="00B44112">
              <w:rPr>
                <w:rFonts w:ascii="Times New Roman" w:hAnsi="Times New Roman"/>
                <w:szCs w:val="22"/>
                <w:lang w:val="sq-AL"/>
              </w:rPr>
              <w:t>.</w:t>
            </w:r>
          </w:p>
        </w:tc>
      </w:tr>
    </w:tbl>
    <w:p w14:paraId="4DD98B09" w14:textId="77777777" w:rsidR="008675CA" w:rsidRPr="00B44112" w:rsidRDefault="008675CA" w:rsidP="008675CA">
      <w:pPr>
        <w:pStyle w:val="BodyText"/>
        <w:jc w:val="both"/>
        <w:rPr>
          <w:rFonts w:ascii="Times New Roman" w:hAnsi="Times New Roman"/>
          <w:szCs w:val="22"/>
          <w:lang w:val="sq-AL"/>
        </w:rPr>
      </w:pPr>
    </w:p>
    <w:p w14:paraId="2DB7AA78" w14:textId="77777777" w:rsidR="008675CA" w:rsidRPr="00B44112" w:rsidRDefault="00E54C97" w:rsidP="008675CA">
      <w:pPr>
        <w:pStyle w:val="BodyText"/>
        <w:jc w:val="both"/>
        <w:rPr>
          <w:rFonts w:ascii="Times New Roman" w:hAnsi="Times New Roman"/>
          <w:szCs w:val="22"/>
          <w:lang w:val="sq-AL"/>
        </w:rPr>
      </w:pPr>
      <w:r w:rsidRPr="00B44112">
        <w:rPr>
          <w:rFonts w:ascii="Times New Roman" w:hAnsi="Times New Roman"/>
          <w:szCs w:val="22"/>
          <w:lang w:val="sq-AL"/>
        </w:rPr>
        <w:t>Kohëzgjatja e konsultimeve</w:t>
      </w:r>
      <w:r w:rsidR="008675CA" w:rsidRPr="00B44112">
        <w:rPr>
          <w:rFonts w:ascii="Times New Roman" w:hAnsi="Times New Roman"/>
          <w:szCs w:val="22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50880" w14:paraId="0A95A18B" w14:textId="77777777" w:rsidTr="009F3A30">
        <w:tc>
          <w:tcPr>
            <w:tcW w:w="9212" w:type="dxa"/>
          </w:tcPr>
          <w:p w14:paraId="7A137B08" w14:textId="77777777" w:rsidR="008675CA" w:rsidRPr="00B44112" w:rsidRDefault="008675CA" w:rsidP="009F3A30">
            <w:pPr>
              <w:pStyle w:val="BodyText"/>
              <w:jc w:val="both"/>
              <w:rPr>
                <w:rFonts w:ascii="Times New Roman" w:hAnsi="Times New Roman"/>
                <w:sz w:val="2"/>
                <w:szCs w:val="2"/>
                <w:lang w:val="sq-AL"/>
              </w:rPr>
            </w:pPr>
          </w:p>
          <w:p w14:paraId="5863E002" w14:textId="6F3A4643" w:rsidR="001E4573" w:rsidRPr="00B44112" w:rsidRDefault="006A20F3" w:rsidP="00347B0D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B44112">
              <w:rPr>
                <w:rFonts w:ascii="Times New Roman" w:hAnsi="Times New Roman"/>
                <w:szCs w:val="22"/>
                <w:lang w:val="sq-AL"/>
              </w:rPr>
              <w:t>23 korrik 2025</w:t>
            </w:r>
            <w:r w:rsidR="00347B0D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r w:rsidR="00EE5882" w:rsidRPr="00B44112">
              <w:rPr>
                <w:rFonts w:ascii="Times New Roman" w:hAnsi="Times New Roman"/>
                <w:szCs w:val="22"/>
                <w:lang w:val="sq-AL"/>
              </w:rPr>
              <w:t>- 2</w:t>
            </w:r>
            <w:r w:rsidR="00F21FA7">
              <w:rPr>
                <w:rFonts w:ascii="Times New Roman" w:hAnsi="Times New Roman"/>
                <w:szCs w:val="22"/>
                <w:lang w:val="sq-AL"/>
              </w:rPr>
              <w:t>0</w:t>
            </w:r>
            <w:r w:rsidRPr="00B44112">
              <w:rPr>
                <w:rFonts w:ascii="Times New Roman" w:hAnsi="Times New Roman"/>
                <w:szCs w:val="22"/>
                <w:lang w:val="sq-AL"/>
              </w:rPr>
              <w:t xml:space="preserve"> gusht 202</w:t>
            </w:r>
            <w:r w:rsidR="00175877" w:rsidRPr="00B44112">
              <w:rPr>
                <w:rFonts w:ascii="Times New Roman" w:hAnsi="Times New Roman"/>
                <w:szCs w:val="22"/>
                <w:lang w:val="sq-AL"/>
              </w:rPr>
              <w:t>5</w:t>
            </w:r>
            <w:r w:rsidR="00882F3C">
              <w:rPr>
                <w:rFonts w:ascii="Times New Roman" w:hAnsi="Times New Roman"/>
                <w:szCs w:val="22"/>
                <w:lang w:val="sq-AL"/>
              </w:rPr>
              <w:t xml:space="preserve"> (</w:t>
            </w:r>
            <w:r w:rsidR="00882F3C" w:rsidRPr="00882F3C">
              <w:rPr>
                <w:rFonts w:ascii="Times New Roman" w:hAnsi="Times New Roman"/>
                <w:szCs w:val="22"/>
                <w:lang w:val="sq-AL"/>
              </w:rPr>
              <w:t>20 ditë pune nga data e njoftimit për procesin e konsultimit publik</w:t>
            </w:r>
            <w:r w:rsidR="00882F3C">
              <w:rPr>
                <w:rFonts w:ascii="Times New Roman" w:hAnsi="Times New Roman"/>
                <w:szCs w:val="22"/>
                <w:lang w:val="sq-AL"/>
              </w:rPr>
              <w:t>)</w:t>
            </w:r>
          </w:p>
        </w:tc>
      </w:tr>
    </w:tbl>
    <w:p w14:paraId="29630BCB" w14:textId="77777777" w:rsidR="008675CA" w:rsidRPr="00B44112" w:rsidRDefault="008675CA" w:rsidP="008675CA">
      <w:pPr>
        <w:pStyle w:val="BodyText"/>
        <w:jc w:val="both"/>
        <w:rPr>
          <w:rFonts w:ascii="Times New Roman" w:hAnsi="Times New Roman"/>
          <w:szCs w:val="22"/>
          <w:lang w:val="sq-AL"/>
        </w:rPr>
      </w:pPr>
    </w:p>
    <w:p w14:paraId="57C82A5C" w14:textId="77777777" w:rsidR="008675CA" w:rsidRPr="00B44112" w:rsidRDefault="00E54C97" w:rsidP="008675CA">
      <w:pPr>
        <w:pStyle w:val="BodyText"/>
        <w:jc w:val="both"/>
        <w:rPr>
          <w:rFonts w:ascii="Times New Roman" w:hAnsi="Times New Roman"/>
          <w:szCs w:val="22"/>
          <w:lang w:val="sq-AL"/>
        </w:rPr>
      </w:pPr>
      <w:r w:rsidRPr="00B44112">
        <w:rPr>
          <w:rFonts w:ascii="Times New Roman" w:hAnsi="Times New Roman"/>
          <w:szCs w:val="22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50880" w14:paraId="0FF81B91" w14:textId="77777777" w:rsidTr="009F3A30">
        <w:tc>
          <w:tcPr>
            <w:tcW w:w="9212" w:type="dxa"/>
          </w:tcPr>
          <w:p w14:paraId="350DED6E" w14:textId="77777777" w:rsidR="008675CA" w:rsidRPr="00B44112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Cs w:val="22"/>
                <w:lang w:val="sq-AL"/>
              </w:rPr>
            </w:pPr>
            <w:r w:rsidRPr="00B44112">
              <w:rPr>
                <w:rFonts w:ascii="Times New Roman" w:hAnsi="Times New Roman"/>
                <w:i/>
                <w:szCs w:val="22"/>
                <w:lang w:val="sq-AL"/>
              </w:rPr>
              <w:lastRenderedPageBreak/>
              <w:t>Shkruani si mund të p</w:t>
            </w:r>
            <w:r w:rsidR="00044810" w:rsidRPr="00B44112">
              <w:rPr>
                <w:rFonts w:ascii="Times New Roman" w:hAnsi="Times New Roman"/>
                <w:i/>
                <w:szCs w:val="22"/>
                <w:lang w:val="sq-AL"/>
              </w:rPr>
              <w:t>ë</w:t>
            </w:r>
            <w:r w:rsidRPr="00B44112">
              <w:rPr>
                <w:rFonts w:ascii="Times New Roman" w:hAnsi="Times New Roman"/>
                <w:i/>
                <w:szCs w:val="22"/>
                <w:lang w:val="sq-AL"/>
              </w:rPr>
              <w:t>rgjigjen  palët e interesuara/publiku në konsultime, p.sh. Me email:, Me post</w:t>
            </w:r>
            <w:r w:rsidR="00044810" w:rsidRPr="00B44112">
              <w:rPr>
                <w:rFonts w:ascii="Times New Roman" w:hAnsi="Times New Roman"/>
                <w:i/>
                <w:szCs w:val="22"/>
                <w:lang w:val="sq-AL"/>
              </w:rPr>
              <w:t>ë</w:t>
            </w:r>
            <w:r w:rsidRPr="00B44112">
              <w:rPr>
                <w:rFonts w:ascii="Times New Roman" w:hAnsi="Times New Roman"/>
                <w:i/>
                <w:szCs w:val="22"/>
                <w:lang w:val="sq-AL"/>
              </w:rPr>
              <w:t xml:space="preserve"> në:, Duke plotësuar formularin në internet në RENJKP (siguroni linket e drejtpërdrejta)</w:t>
            </w:r>
            <w:r w:rsidR="008675CA" w:rsidRPr="00B44112">
              <w:rPr>
                <w:rFonts w:ascii="Times New Roman" w:hAnsi="Times New Roman"/>
                <w:i/>
                <w:szCs w:val="22"/>
                <w:lang w:val="sq-AL"/>
              </w:rPr>
              <w:t>.</w:t>
            </w:r>
          </w:p>
          <w:p w14:paraId="1A9C6649" w14:textId="25340748" w:rsidR="007570A0" w:rsidRPr="00B44112" w:rsidRDefault="007570A0" w:rsidP="007570A0">
            <w:pPr>
              <w:pStyle w:val="BodyText"/>
              <w:jc w:val="both"/>
              <w:rPr>
                <w:rFonts w:ascii="Times New Roman" w:eastAsiaTheme="minorHAnsi" w:hAnsi="Times New Roman"/>
                <w:szCs w:val="22"/>
                <w:lang w:val="sq-AL"/>
              </w:rPr>
            </w:pPr>
            <w:r w:rsidRPr="00B44112">
              <w:rPr>
                <w:rFonts w:ascii="Times New Roman" w:eastAsiaTheme="minorHAnsi" w:hAnsi="Times New Roman"/>
                <w:szCs w:val="22"/>
                <w:lang w:val="sq-AL"/>
              </w:rPr>
              <w:t>Mund të merr</w:t>
            </w:r>
            <w:r w:rsidR="005A4AF0">
              <w:rPr>
                <w:rFonts w:ascii="Times New Roman" w:eastAsiaTheme="minorHAnsi" w:hAnsi="Times New Roman"/>
                <w:szCs w:val="22"/>
                <w:lang w:val="sq-AL"/>
              </w:rPr>
              <w:t>et</w:t>
            </w:r>
            <w:r w:rsidRPr="00B44112">
              <w:rPr>
                <w:rFonts w:ascii="Times New Roman" w:eastAsiaTheme="minorHAnsi" w:hAnsi="Times New Roman"/>
                <w:szCs w:val="22"/>
                <w:lang w:val="sq-AL"/>
              </w:rPr>
              <w:t xml:space="preserve"> pjesë në procesin e konsultim</w:t>
            </w:r>
            <w:r w:rsidR="00E978D6" w:rsidRPr="00B44112">
              <w:rPr>
                <w:rFonts w:ascii="Times New Roman" w:eastAsiaTheme="minorHAnsi" w:hAnsi="Times New Roman"/>
                <w:szCs w:val="22"/>
                <w:lang w:val="sq-AL"/>
              </w:rPr>
              <w:t>it</w:t>
            </w:r>
            <w:r w:rsidRPr="00B44112">
              <w:rPr>
                <w:rFonts w:ascii="Times New Roman" w:eastAsiaTheme="minorHAnsi" w:hAnsi="Times New Roman"/>
                <w:szCs w:val="22"/>
                <w:lang w:val="sq-AL"/>
              </w:rPr>
              <w:t xml:space="preserve"> publik, duke dërguar komente/kontribute </w:t>
            </w:r>
            <w:r w:rsidR="00642B9B">
              <w:rPr>
                <w:rFonts w:ascii="Times New Roman" w:eastAsiaTheme="minorHAnsi" w:hAnsi="Times New Roman"/>
                <w:szCs w:val="22"/>
                <w:lang w:val="sq-AL"/>
              </w:rPr>
              <w:t>mbi</w:t>
            </w:r>
            <w:r w:rsidRPr="00B44112">
              <w:rPr>
                <w:rFonts w:ascii="Times New Roman" w:eastAsiaTheme="minorHAnsi" w:hAnsi="Times New Roman"/>
                <w:szCs w:val="22"/>
                <w:lang w:val="sq-AL"/>
              </w:rPr>
              <w:t xml:space="preserve"> </w:t>
            </w:r>
            <w:r w:rsidR="00642B9B" w:rsidRPr="00642B9B">
              <w:rPr>
                <w:rFonts w:ascii="Times New Roman" w:eastAsiaTheme="minorHAnsi" w:hAnsi="Times New Roman"/>
                <w:szCs w:val="22"/>
                <w:lang w:val="sq-AL"/>
              </w:rPr>
              <w:t>draft-in e projektvendimit të Këshillit të Ministrave</w:t>
            </w:r>
            <w:r w:rsidRPr="00B44112">
              <w:rPr>
                <w:rFonts w:ascii="Times New Roman" w:eastAsiaTheme="minorHAnsi" w:hAnsi="Times New Roman"/>
                <w:szCs w:val="22"/>
                <w:lang w:val="sq-AL"/>
              </w:rPr>
              <w:t>:</w:t>
            </w:r>
          </w:p>
          <w:p w14:paraId="7D0CC9AB" w14:textId="434F3F63" w:rsidR="007570A0" w:rsidRPr="00B44112" w:rsidRDefault="00F15BB9" w:rsidP="007570A0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eastAsiaTheme="minorHAnsi" w:hAnsi="Times New Roman"/>
                <w:szCs w:val="22"/>
                <w:lang w:val="sq-AL"/>
              </w:rPr>
            </w:pPr>
            <w:r>
              <w:rPr>
                <w:rFonts w:ascii="Times New Roman" w:eastAsiaTheme="minorHAnsi" w:hAnsi="Times New Roman"/>
                <w:szCs w:val="22"/>
                <w:lang w:val="sq-AL"/>
              </w:rPr>
              <w:t xml:space="preserve">Nëpërmjet </w:t>
            </w:r>
            <w:r w:rsidR="007570A0" w:rsidRPr="00B44112">
              <w:rPr>
                <w:rFonts w:ascii="Times New Roman" w:eastAsiaTheme="minorHAnsi" w:hAnsi="Times New Roman"/>
                <w:szCs w:val="22"/>
                <w:lang w:val="sq-AL"/>
              </w:rPr>
              <w:t>plotës</w:t>
            </w:r>
            <w:r>
              <w:rPr>
                <w:rFonts w:ascii="Times New Roman" w:eastAsiaTheme="minorHAnsi" w:hAnsi="Times New Roman"/>
                <w:szCs w:val="22"/>
                <w:lang w:val="sq-AL"/>
              </w:rPr>
              <w:t>imit të</w:t>
            </w:r>
            <w:r w:rsidR="007570A0" w:rsidRPr="00B44112">
              <w:rPr>
                <w:rFonts w:ascii="Times New Roman" w:eastAsiaTheme="minorHAnsi" w:hAnsi="Times New Roman"/>
                <w:szCs w:val="22"/>
                <w:lang w:val="sq-AL"/>
              </w:rPr>
              <w:t xml:space="preserve"> formulari</w:t>
            </w:r>
            <w:r>
              <w:rPr>
                <w:rFonts w:ascii="Times New Roman" w:eastAsiaTheme="minorHAnsi" w:hAnsi="Times New Roman"/>
                <w:szCs w:val="22"/>
                <w:lang w:val="sq-AL"/>
              </w:rPr>
              <w:t>t</w:t>
            </w:r>
            <w:r w:rsidR="007570A0" w:rsidRPr="00B44112">
              <w:rPr>
                <w:rFonts w:ascii="Times New Roman" w:eastAsiaTheme="minorHAnsi" w:hAnsi="Times New Roman"/>
                <w:szCs w:val="22"/>
                <w:lang w:val="sq-AL"/>
              </w:rPr>
              <w:t xml:space="preserve"> online të </w:t>
            </w:r>
            <w:r w:rsidR="00DB51AD">
              <w:rPr>
                <w:rFonts w:ascii="Times New Roman" w:eastAsiaTheme="minorHAnsi" w:hAnsi="Times New Roman"/>
                <w:szCs w:val="22"/>
                <w:lang w:val="sq-AL"/>
              </w:rPr>
              <w:t>r</w:t>
            </w:r>
            <w:r w:rsidR="00DB51AD" w:rsidRPr="00DB51AD">
              <w:rPr>
                <w:rFonts w:ascii="Times New Roman" w:eastAsiaTheme="minorHAnsi" w:hAnsi="Times New Roman"/>
                <w:szCs w:val="22"/>
                <w:lang w:val="sq-AL"/>
              </w:rPr>
              <w:t>egjistri</w:t>
            </w:r>
            <w:r w:rsidR="00DB51AD">
              <w:rPr>
                <w:rFonts w:ascii="Times New Roman" w:eastAsiaTheme="minorHAnsi" w:hAnsi="Times New Roman"/>
                <w:szCs w:val="22"/>
                <w:lang w:val="sq-AL"/>
              </w:rPr>
              <w:t>t</w:t>
            </w:r>
            <w:r w:rsidR="00DB51AD" w:rsidRPr="00DB51AD">
              <w:rPr>
                <w:rFonts w:ascii="Times New Roman" w:eastAsiaTheme="minorHAnsi" w:hAnsi="Times New Roman"/>
                <w:szCs w:val="22"/>
                <w:lang w:val="sq-AL"/>
              </w:rPr>
              <w:t xml:space="preserve"> elektronik për njoftimet dhe konsultimet publike</w:t>
            </w:r>
            <w:r w:rsidR="007570A0" w:rsidRPr="00B44112">
              <w:rPr>
                <w:rFonts w:ascii="Times New Roman" w:eastAsiaTheme="minorHAnsi" w:hAnsi="Times New Roman"/>
                <w:szCs w:val="22"/>
                <w:lang w:val="sq-AL"/>
              </w:rPr>
              <w:t>, në adresën elektronike</w:t>
            </w:r>
            <w:r w:rsidR="00E12866">
              <w:rPr>
                <w:rFonts w:ascii="Times New Roman" w:eastAsiaTheme="minorHAnsi" w:hAnsi="Times New Roman"/>
                <w:szCs w:val="22"/>
                <w:lang w:val="sq-AL"/>
              </w:rPr>
              <w:t xml:space="preserve"> (web)</w:t>
            </w:r>
            <w:r w:rsidR="007570A0" w:rsidRPr="00B44112">
              <w:rPr>
                <w:rFonts w:ascii="Times New Roman" w:eastAsiaTheme="minorHAnsi" w:hAnsi="Times New Roman"/>
                <w:szCs w:val="22"/>
                <w:lang w:val="sq-AL"/>
              </w:rPr>
              <w:t xml:space="preserve">:  </w:t>
            </w:r>
            <w:hyperlink r:id="rId5" w:history="1">
              <w:r w:rsidR="00E12866" w:rsidRPr="00EC6B7C">
                <w:rPr>
                  <w:rStyle w:val="Hyperlink"/>
                  <w:rFonts w:ascii="Times New Roman" w:eastAsiaTheme="minorHAnsi" w:hAnsi="Times New Roman"/>
                  <w:szCs w:val="22"/>
                  <w:lang w:val="sq-AL"/>
                </w:rPr>
                <w:t>www.konsultimipublik.gov.al</w:t>
              </w:r>
            </w:hyperlink>
            <w:r w:rsidR="007570A0" w:rsidRPr="00B44112">
              <w:rPr>
                <w:rFonts w:ascii="Times New Roman" w:eastAsiaTheme="minorHAnsi" w:hAnsi="Times New Roman"/>
                <w:szCs w:val="22"/>
                <w:lang w:val="sq-AL"/>
              </w:rPr>
              <w:t xml:space="preserve">. </w:t>
            </w:r>
          </w:p>
          <w:p w14:paraId="725A5EEA" w14:textId="432B18F9" w:rsidR="00146864" w:rsidRPr="00B44112" w:rsidRDefault="00935504" w:rsidP="007570A0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935504">
              <w:rPr>
                <w:rFonts w:ascii="Times New Roman" w:eastAsiaTheme="minorHAnsi" w:hAnsi="Times New Roman"/>
                <w:szCs w:val="22"/>
                <w:lang w:val="sq-AL"/>
              </w:rPr>
              <w:t>Me e-mail</w:t>
            </w:r>
            <w:r w:rsidR="007D29BD">
              <w:rPr>
                <w:rFonts w:ascii="Times New Roman" w:eastAsiaTheme="minorHAnsi" w:hAnsi="Times New Roman"/>
                <w:szCs w:val="22"/>
                <w:lang w:val="sq-AL"/>
              </w:rPr>
              <w:t>,</w:t>
            </w:r>
            <w:r w:rsidRPr="00935504">
              <w:rPr>
                <w:rFonts w:ascii="Times New Roman" w:eastAsiaTheme="minorHAnsi" w:hAnsi="Times New Roman"/>
                <w:szCs w:val="22"/>
                <w:lang w:val="sq-AL"/>
              </w:rPr>
              <w:t xml:space="preserve"> duke dërguar propozimet/sugjerimet tuaja në adresën e postës elektronike:</w:t>
            </w:r>
            <w:r w:rsidR="007D29BD">
              <w:rPr>
                <w:rFonts w:ascii="Times New Roman" w:eastAsiaTheme="minorHAnsi" w:hAnsi="Times New Roman"/>
                <w:szCs w:val="22"/>
                <w:lang w:val="sq-AL"/>
              </w:rPr>
              <w:t xml:space="preserve"> </w:t>
            </w:r>
            <w:hyperlink r:id="rId6" w:history="1">
              <w:r w:rsidR="00175877" w:rsidRPr="00B44112">
                <w:rPr>
                  <w:rFonts w:eastAsiaTheme="minorHAnsi"/>
                </w:rPr>
                <w:t>info@financa.gov.al</w:t>
              </w:r>
            </w:hyperlink>
            <w:r w:rsidR="007D29BD">
              <w:rPr>
                <w:rFonts w:ascii="Times New Roman" w:eastAsiaTheme="minorHAnsi" w:hAnsi="Times New Roman"/>
                <w:szCs w:val="22"/>
                <w:lang w:val="sq-AL"/>
              </w:rPr>
              <w:t xml:space="preserve"> </w:t>
            </w:r>
          </w:p>
        </w:tc>
      </w:tr>
    </w:tbl>
    <w:p w14:paraId="3C463429" w14:textId="77777777" w:rsidR="008675CA" w:rsidRPr="00B44112" w:rsidRDefault="008675CA" w:rsidP="008675CA">
      <w:pPr>
        <w:pStyle w:val="BodyText"/>
        <w:jc w:val="both"/>
        <w:rPr>
          <w:rFonts w:ascii="Times New Roman" w:hAnsi="Times New Roman"/>
          <w:szCs w:val="22"/>
          <w:lang w:val="sq-AL"/>
        </w:rPr>
      </w:pPr>
    </w:p>
    <w:p w14:paraId="6C4BE25B" w14:textId="77777777" w:rsidR="008675CA" w:rsidRPr="00B44112" w:rsidRDefault="00E54C97" w:rsidP="008675CA">
      <w:pPr>
        <w:pStyle w:val="BodyText"/>
        <w:jc w:val="both"/>
        <w:rPr>
          <w:rFonts w:ascii="Times New Roman" w:hAnsi="Times New Roman"/>
          <w:szCs w:val="22"/>
          <w:lang w:val="sq-AL"/>
        </w:rPr>
      </w:pPr>
      <w:r w:rsidRPr="00B44112">
        <w:rPr>
          <w:rFonts w:ascii="Times New Roman" w:hAnsi="Times New Roman"/>
          <w:szCs w:val="22"/>
          <w:lang w:val="sq-AL"/>
        </w:rPr>
        <w:t>Kontakti</w:t>
      </w:r>
      <w:r w:rsidR="008675CA" w:rsidRPr="00B44112">
        <w:rPr>
          <w:rFonts w:ascii="Times New Roman" w:hAnsi="Times New Roman"/>
          <w:szCs w:val="22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50880" w14:paraId="12B24D1C" w14:textId="77777777" w:rsidTr="009F3A30">
        <w:tc>
          <w:tcPr>
            <w:tcW w:w="9212" w:type="dxa"/>
          </w:tcPr>
          <w:p w14:paraId="30781C6E" w14:textId="77777777" w:rsidR="008675CA" w:rsidRPr="00B44112" w:rsidRDefault="00E54C97" w:rsidP="00E54C97">
            <w:pPr>
              <w:pStyle w:val="BodyText"/>
              <w:jc w:val="both"/>
              <w:rPr>
                <w:rFonts w:ascii="Times New Roman" w:hAnsi="Times New Roman"/>
                <w:i/>
                <w:szCs w:val="22"/>
                <w:lang w:val="sq-AL"/>
              </w:rPr>
            </w:pPr>
            <w:r w:rsidRPr="00B44112">
              <w:rPr>
                <w:rFonts w:ascii="Times New Roman" w:hAnsi="Times New Roman"/>
                <w:i/>
                <w:szCs w:val="22"/>
                <w:lang w:val="sq-AL"/>
              </w:rPr>
              <w:t>Duhet t</w:t>
            </w:r>
            <w:r w:rsidR="00044810" w:rsidRPr="00B44112">
              <w:rPr>
                <w:rFonts w:ascii="Times New Roman" w:hAnsi="Times New Roman"/>
                <w:i/>
                <w:szCs w:val="22"/>
                <w:lang w:val="sq-AL"/>
              </w:rPr>
              <w:t>ë</w:t>
            </w:r>
            <w:r w:rsidRPr="00B44112">
              <w:rPr>
                <w:rFonts w:ascii="Times New Roman" w:hAnsi="Times New Roman"/>
                <w:i/>
                <w:szCs w:val="22"/>
                <w:lang w:val="sq-AL"/>
              </w:rPr>
              <w:t xml:space="preserve"> jepen t</w:t>
            </w:r>
            <w:r w:rsidR="00044810" w:rsidRPr="00B44112">
              <w:rPr>
                <w:rFonts w:ascii="Times New Roman" w:hAnsi="Times New Roman"/>
                <w:i/>
                <w:szCs w:val="22"/>
                <w:lang w:val="sq-AL"/>
              </w:rPr>
              <w:t>ë</w:t>
            </w:r>
            <w:r w:rsidRPr="00B44112">
              <w:rPr>
                <w:rFonts w:ascii="Times New Roman" w:hAnsi="Times New Roman"/>
                <w:i/>
                <w:szCs w:val="22"/>
                <w:lang w:val="sq-AL"/>
              </w:rPr>
              <w:t xml:space="preserve"> dh</w:t>
            </w:r>
            <w:r w:rsidR="00044810" w:rsidRPr="00B44112">
              <w:rPr>
                <w:rFonts w:ascii="Times New Roman" w:hAnsi="Times New Roman"/>
                <w:i/>
                <w:szCs w:val="22"/>
                <w:lang w:val="sq-AL"/>
              </w:rPr>
              <w:t>ë</w:t>
            </w:r>
            <w:r w:rsidRPr="00B44112">
              <w:rPr>
                <w:rFonts w:ascii="Times New Roman" w:hAnsi="Times New Roman"/>
                <w:i/>
                <w:szCs w:val="22"/>
                <w:lang w:val="sq-AL"/>
              </w:rPr>
              <w:t>nat e kontaktit të koordinatorit përkatës për konsultime publike dhe /ose të ndonjë personi tjetër t</w:t>
            </w:r>
            <w:r w:rsidR="00044810" w:rsidRPr="00B44112">
              <w:rPr>
                <w:rFonts w:ascii="Times New Roman" w:hAnsi="Times New Roman"/>
                <w:i/>
                <w:szCs w:val="22"/>
                <w:lang w:val="sq-AL"/>
              </w:rPr>
              <w:t>ë</w:t>
            </w:r>
            <w:r w:rsidRPr="00B44112">
              <w:rPr>
                <w:rFonts w:ascii="Times New Roman" w:hAnsi="Times New Roman"/>
                <w:i/>
                <w:szCs w:val="22"/>
                <w:lang w:val="sq-AL"/>
              </w:rPr>
              <w:t xml:space="preserve"> cilit i drejtohen pyetjet.</w:t>
            </w:r>
          </w:p>
          <w:p w14:paraId="3637B89E" w14:textId="4C5FC1FA" w:rsidR="00146864" w:rsidRPr="00B44112" w:rsidRDefault="006A20F3" w:rsidP="00146864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B44112">
              <w:rPr>
                <w:rFonts w:ascii="Times New Roman" w:hAnsi="Times New Roman"/>
                <w:szCs w:val="22"/>
                <w:lang w:val="sq-AL"/>
              </w:rPr>
              <w:t>info</w:t>
            </w:r>
            <w:r w:rsidR="00146864" w:rsidRPr="00B44112">
              <w:rPr>
                <w:rFonts w:ascii="Times New Roman" w:hAnsi="Times New Roman"/>
                <w:szCs w:val="22"/>
                <w:lang w:val="sq-AL"/>
              </w:rPr>
              <w:t>@financa.gov.al</w:t>
            </w:r>
          </w:p>
        </w:tc>
      </w:tr>
    </w:tbl>
    <w:p w14:paraId="5D44D821" w14:textId="77777777" w:rsidR="008675CA" w:rsidRPr="00B44112" w:rsidRDefault="008675CA" w:rsidP="008675CA">
      <w:pPr>
        <w:pStyle w:val="BodyText"/>
        <w:jc w:val="both"/>
        <w:rPr>
          <w:rFonts w:ascii="Times New Roman" w:hAnsi="Times New Roman"/>
          <w:szCs w:val="22"/>
          <w:lang w:val="sq-AL"/>
        </w:rPr>
      </w:pPr>
    </w:p>
    <w:p w14:paraId="3524433B" w14:textId="77777777" w:rsidR="008675CA" w:rsidRPr="00B44112" w:rsidRDefault="00E54C97" w:rsidP="008675CA">
      <w:pPr>
        <w:pStyle w:val="BodyText"/>
        <w:jc w:val="both"/>
        <w:rPr>
          <w:rFonts w:ascii="Times New Roman" w:hAnsi="Times New Roman"/>
          <w:szCs w:val="22"/>
          <w:lang w:val="sq-AL"/>
        </w:rPr>
      </w:pPr>
      <w:r w:rsidRPr="00B44112">
        <w:rPr>
          <w:rFonts w:ascii="Times New Roman" w:hAnsi="Times New Roman"/>
          <w:szCs w:val="22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50880" w14:paraId="7239AD1E" w14:textId="77777777" w:rsidTr="009F3A30">
        <w:tc>
          <w:tcPr>
            <w:tcW w:w="9212" w:type="dxa"/>
          </w:tcPr>
          <w:p w14:paraId="4B33EEB9" w14:textId="77777777" w:rsidR="008675CA" w:rsidRPr="00B44112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Cs w:val="22"/>
                <w:lang w:val="sq-AL"/>
              </w:rPr>
            </w:pPr>
            <w:r w:rsidRPr="00B44112">
              <w:rPr>
                <w:rFonts w:ascii="Times New Roman" w:hAnsi="Times New Roman"/>
                <w:i/>
                <w:szCs w:val="22"/>
                <w:lang w:val="sq-AL"/>
              </w:rPr>
              <w:t>Siguroni informacionin nëse ato janë të organizuar.</w:t>
            </w:r>
          </w:p>
          <w:p w14:paraId="225A0334" w14:textId="4B40567E" w:rsidR="00146864" w:rsidRPr="00B44112" w:rsidRDefault="006A20F3" w:rsidP="00B44112">
            <w:pPr>
              <w:pStyle w:val="elementtoproof"/>
              <w:spacing w:after="160" w:line="252" w:lineRule="auto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B44112">
              <w:rPr>
                <w:rFonts w:ascii="Times New Roman" w:hAnsi="Times New Roman"/>
                <w:szCs w:val="22"/>
                <w:lang w:val="sq-AL"/>
              </w:rPr>
              <w:t>Nuk parashikohe</w:t>
            </w:r>
            <w:r w:rsidR="00EB6307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t organizimi i t</w:t>
            </w:r>
            <w:r w:rsidRPr="00B44112">
              <w:rPr>
                <w:rFonts w:ascii="Times New Roman" w:hAnsi="Times New Roman"/>
                <w:szCs w:val="22"/>
                <w:lang w:val="sq-AL"/>
              </w:rPr>
              <w:t>akime</w:t>
            </w:r>
            <w:r w:rsidR="00EB6307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ve</w:t>
            </w:r>
            <w:r w:rsidRPr="00B44112">
              <w:rPr>
                <w:rFonts w:ascii="Times New Roman" w:hAnsi="Times New Roman"/>
                <w:szCs w:val="22"/>
                <w:lang w:val="sq-AL"/>
              </w:rPr>
              <w:t xml:space="preserve"> fizike</w:t>
            </w:r>
            <w:r w:rsidR="00F15BB9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.</w:t>
            </w:r>
          </w:p>
        </w:tc>
      </w:tr>
    </w:tbl>
    <w:p w14:paraId="29B33FD3" w14:textId="77777777" w:rsidR="008675CA" w:rsidRPr="00B44112" w:rsidRDefault="008675CA" w:rsidP="008675CA">
      <w:pPr>
        <w:pStyle w:val="BodyText"/>
        <w:jc w:val="both"/>
        <w:rPr>
          <w:rFonts w:ascii="Times New Roman" w:hAnsi="Times New Roman"/>
          <w:szCs w:val="22"/>
          <w:lang w:val="sq-AL"/>
        </w:rPr>
      </w:pPr>
    </w:p>
    <w:p w14:paraId="5CA45918" w14:textId="77777777" w:rsidR="008675CA" w:rsidRPr="00B44112" w:rsidRDefault="00E54C97" w:rsidP="008675CA">
      <w:pPr>
        <w:pStyle w:val="BodyText"/>
        <w:jc w:val="both"/>
        <w:rPr>
          <w:rFonts w:ascii="Times New Roman" w:hAnsi="Times New Roman"/>
          <w:szCs w:val="22"/>
          <w:lang w:val="sq-AL"/>
        </w:rPr>
      </w:pPr>
      <w:r w:rsidRPr="00B44112">
        <w:rPr>
          <w:rFonts w:ascii="Times New Roman" w:hAnsi="Times New Roman"/>
          <w:szCs w:val="22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50880" w14:paraId="5017327A" w14:textId="77777777" w:rsidTr="009F3A30">
        <w:tc>
          <w:tcPr>
            <w:tcW w:w="9212" w:type="dxa"/>
          </w:tcPr>
          <w:p w14:paraId="27FAC696" w14:textId="77777777" w:rsidR="001E4573" w:rsidRPr="00B44112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Cs w:val="22"/>
                <w:lang w:val="sq-AL"/>
              </w:rPr>
            </w:pPr>
            <w:r w:rsidRPr="00B44112">
              <w:rPr>
                <w:rFonts w:ascii="Times New Roman" w:hAnsi="Times New Roman"/>
                <w:i/>
                <w:szCs w:val="22"/>
                <w:lang w:val="sq-AL"/>
              </w:rPr>
              <w:t>Përshkruani pse ka nevojë për rregulloren e re/të ndryshuar, d.m.th cila është gjendja aktuale, si është e rregulluar, cilat janë sfidat, problemet dhe mangësitë ekzistuese si të praktikës, ashtu edhe  t</w:t>
            </w:r>
            <w:r w:rsidR="00044810" w:rsidRPr="00B44112">
              <w:rPr>
                <w:rFonts w:ascii="Times New Roman" w:hAnsi="Times New Roman"/>
                <w:i/>
                <w:szCs w:val="22"/>
                <w:lang w:val="sq-AL"/>
              </w:rPr>
              <w:t>ë</w:t>
            </w:r>
            <w:r w:rsidRPr="00B44112">
              <w:rPr>
                <w:rFonts w:ascii="Times New Roman" w:hAnsi="Times New Roman"/>
                <w:i/>
                <w:szCs w:val="22"/>
                <w:lang w:val="sq-AL"/>
              </w:rPr>
              <w:t xml:space="preserve"> rregulloreve ekzistuese, çfar</w:t>
            </w:r>
            <w:r w:rsidR="00044810" w:rsidRPr="00B44112">
              <w:rPr>
                <w:rFonts w:ascii="Times New Roman" w:hAnsi="Times New Roman"/>
                <w:i/>
                <w:szCs w:val="22"/>
                <w:lang w:val="sq-AL"/>
              </w:rPr>
              <w:t>ë</w:t>
            </w:r>
            <w:r w:rsidRPr="00B44112">
              <w:rPr>
                <w:rFonts w:ascii="Times New Roman" w:hAnsi="Times New Roman"/>
                <w:i/>
                <w:szCs w:val="22"/>
                <w:lang w:val="sq-AL"/>
              </w:rPr>
              <w:t xml:space="preserve"> eshte bërë në të kaluarën ashtu siç duhet me keto politika.</w:t>
            </w:r>
          </w:p>
          <w:p w14:paraId="5AA12C4D" w14:textId="77777777" w:rsidR="001E4573" w:rsidRPr="00B44112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Cs w:val="22"/>
                <w:lang w:val="sq-AL"/>
              </w:rPr>
            </w:pPr>
          </w:p>
          <w:p w14:paraId="53344F7E" w14:textId="7E42F3B1" w:rsidR="00DC145A" w:rsidRPr="00B44112" w:rsidRDefault="00DC145A" w:rsidP="00DC145A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color w:val="auto"/>
                <w:spacing w:val="-4"/>
                <w:sz w:val="22"/>
                <w:szCs w:val="22"/>
                <w:lang w:val="sq-AL"/>
              </w:rPr>
            </w:pPr>
            <w:r w:rsidRPr="00B44112">
              <w:rPr>
                <w:b/>
                <w:bCs/>
                <w:sz w:val="22"/>
                <w:szCs w:val="22"/>
                <w:lang w:val="sq-AL"/>
              </w:rPr>
              <w:t>Problematika</w:t>
            </w:r>
            <w:r w:rsidR="0088141C">
              <w:rPr>
                <w:b/>
                <w:bCs/>
                <w:sz w:val="22"/>
                <w:szCs w:val="22"/>
                <w:lang w:val="sq-AL"/>
              </w:rPr>
              <w:t>t</w:t>
            </w:r>
            <w:r w:rsidRPr="00B44112">
              <w:rPr>
                <w:b/>
                <w:bCs/>
                <w:sz w:val="22"/>
                <w:szCs w:val="22"/>
                <w:lang w:val="sq-AL"/>
              </w:rPr>
              <w:t xml:space="preserve"> e zbatimit t</w:t>
            </w:r>
            <w:r w:rsidR="00AC7C06" w:rsidRPr="00B44112">
              <w:rPr>
                <w:b/>
                <w:bCs/>
                <w:sz w:val="22"/>
                <w:szCs w:val="22"/>
                <w:lang w:val="sq-AL"/>
              </w:rPr>
              <w:t>ë</w:t>
            </w:r>
            <w:r w:rsidRPr="00B44112">
              <w:rPr>
                <w:b/>
                <w:bCs/>
                <w:sz w:val="22"/>
                <w:szCs w:val="22"/>
                <w:lang w:val="sq-AL"/>
              </w:rPr>
              <w:t xml:space="preserve"> metodologji</w:t>
            </w:r>
            <w:r w:rsidR="006E08D2" w:rsidRPr="00B44112">
              <w:rPr>
                <w:b/>
                <w:bCs/>
                <w:sz w:val="22"/>
                <w:szCs w:val="22"/>
                <w:lang w:val="sq-AL"/>
              </w:rPr>
              <w:t>s</w:t>
            </w:r>
            <w:r w:rsidR="00AC7C06" w:rsidRPr="00B44112">
              <w:rPr>
                <w:b/>
                <w:bCs/>
                <w:sz w:val="22"/>
                <w:szCs w:val="22"/>
                <w:lang w:val="sq-AL"/>
              </w:rPr>
              <w:t>ë</w:t>
            </w:r>
            <w:r w:rsidRPr="00B44112">
              <w:rPr>
                <w:b/>
                <w:bCs/>
                <w:sz w:val="22"/>
                <w:szCs w:val="22"/>
                <w:lang w:val="sq-AL"/>
              </w:rPr>
              <w:t xml:space="preserve"> aktuale</w:t>
            </w:r>
          </w:p>
          <w:p w14:paraId="605EB0AA" w14:textId="77777777" w:rsidR="00F15BB9" w:rsidRPr="00850880" w:rsidRDefault="00F15BB9" w:rsidP="00B44112">
            <w:pPr>
              <w:pStyle w:val="Default"/>
              <w:spacing w:line="276" w:lineRule="auto"/>
              <w:ind w:left="720"/>
              <w:jc w:val="both"/>
              <w:rPr>
                <w:color w:val="auto"/>
                <w:spacing w:val="-4"/>
                <w:sz w:val="22"/>
                <w:szCs w:val="22"/>
                <w:lang w:val="sq-AL"/>
              </w:rPr>
            </w:pPr>
          </w:p>
          <w:p w14:paraId="55D89624" w14:textId="174F2B14" w:rsidR="006D63AB" w:rsidRPr="00850880" w:rsidRDefault="006D63AB" w:rsidP="00DC145A">
            <w:pPr>
              <w:pStyle w:val="Default"/>
              <w:spacing w:line="276" w:lineRule="auto"/>
              <w:jc w:val="both"/>
              <w:rPr>
                <w:color w:val="auto"/>
                <w:spacing w:val="-4"/>
                <w:sz w:val="22"/>
                <w:szCs w:val="22"/>
                <w:lang w:val="sq-AL"/>
              </w:rPr>
            </w:pPr>
            <w:r w:rsidRPr="00850880">
              <w:rPr>
                <w:color w:val="auto"/>
                <w:spacing w:val="-4"/>
                <w:sz w:val="22"/>
                <w:szCs w:val="22"/>
                <w:lang w:val="sq-AL"/>
              </w:rPr>
              <w:t xml:space="preserve">Vendimi nr. 132, datë 7.3.2018, i Këshillit të Ministrave, “Për metodologjinë për përcaktimin e vlerës së taksueshme të pasurisë së paluajtshme “ndërtesa”, e bazës së taksës për kategori specifike, natyrën dhe prioritetin e informacionit dhe të dhënave për përcaktimin e bazës së taksës, si dhe të kritereve dhe rregullave për vlerësimin alternativ të detyrimit të taksës”, i ndryshuar, rezulton: </w:t>
            </w:r>
          </w:p>
          <w:p w14:paraId="7104D33E" w14:textId="77777777" w:rsidR="006D63AB" w:rsidRPr="00850880" w:rsidRDefault="006D63AB" w:rsidP="006D63AB">
            <w:pPr>
              <w:pStyle w:val="Default"/>
              <w:spacing w:line="276" w:lineRule="auto"/>
              <w:jc w:val="both"/>
              <w:rPr>
                <w:color w:val="auto"/>
                <w:spacing w:val="-4"/>
                <w:sz w:val="22"/>
                <w:szCs w:val="22"/>
                <w:lang w:val="sq-AL"/>
              </w:rPr>
            </w:pPr>
          </w:p>
          <w:p w14:paraId="7A52A3CD" w14:textId="4B1B1830" w:rsidR="006D63AB" w:rsidRPr="00850880" w:rsidRDefault="006D63AB" w:rsidP="00DC145A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color w:val="auto"/>
                <w:spacing w:val="-4"/>
                <w:sz w:val="22"/>
                <w:szCs w:val="22"/>
                <w:lang w:val="sq-AL"/>
              </w:rPr>
            </w:pPr>
            <w:r w:rsidRPr="00850880">
              <w:rPr>
                <w:color w:val="auto"/>
                <w:spacing w:val="-4"/>
                <w:sz w:val="22"/>
                <w:szCs w:val="22"/>
                <w:lang w:val="sq-AL"/>
              </w:rPr>
              <w:t>Të jetë i ndërlikuar dhe ndonjëherë i paqartë;</w:t>
            </w:r>
          </w:p>
          <w:p w14:paraId="1F4FCBAB" w14:textId="408B6B6F" w:rsidR="006D63AB" w:rsidRPr="00850880" w:rsidRDefault="006D63AB" w:rsidP="00DC145A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color w:val="auto"/>
                <w:spacing w:val="-4"/>
                <w:sz w:val="22"/>
                <w:szCs w:val="22"/>
                <w:lang w:val="sq-AL"/>
              </w:rPr>
            </w:pPr>
            <w:r w:rsidRPr="00850880">
              <w:rPr>
                <w:color w:val="auto"/>
                <w:spacing w:val="-4"/>
                <w:sz w:val="22"/>
                <w:szCs w:val="22"/>
                <w:lang w:val="sq-AL"/>
              </w:rPr>
              <w:t>Të ketë aspekte të parregulluara, që janë burim interpretimesh të ndryshme, duke lejuar aplikimin e praktikave dhe qasjeve të pa unifikuara;</w:t>
            </w:r>
          </w:p>
          <w:p w14:paraId="1B93ED02" w14:textId="48978ED4" w:rsidR="006D63AB" w:rsidRPr="00850880" w:rsidRDefault="006D63AB" w:rsidP="00DC145A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color w:val="auto"/>
                <w:spacing w:val="-4"/>
                <w:sz w:val="22"/>
                <w:szCs w:val="22"/>
                <w:lang w:val="sq-AL"/>
              </w:rPr>
            </w:pPr>
            <w:r w:rsidRPr="00850880">
              <w:rPr>
                <w:color w:val="auto"/>
                <w:spacing w:val="-4"/>
                <w:sz w:val="22"/>
                <w:szCs w:val="22"/>
                <w:lang w:val="sq-AL"/>
              </w:rPr>
              <w:t>Të mos ketë marrë plotësisht në konsideratë cilësinë dhe disponueshmërinë e të dhënave në lidhje me ndërtesat;</w:t>
            </w:r>
          </w:p>
          <w:p w14:paraId="0D840AB6" w14:textId="40415F89" w:rsidR="006D63AB" w:rsidRPr="00850880" w:rsidRDefault="006D63AB" w:rsidP="00DC145A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color w:val="auto"/>
                <w:spacing w:val="-4"/>
                <w:sz w:val="22"/>
                <w:szCs w:val="22"/>
                <w:lang w:val="sq-AL"/>
              </w:rPr>
            </w:pPr>
            <w:r w:rsidRPr="00850880">
              <w:rPr>
                <w:color w:val="auto"/>
                <w:spacing w:val="-4"/>
                <w:sz w:val="22"/>
                <w:szCs w:val="22"/>
                <w:lang w:val="sq-AL"/>
              </w:rPr>
              <w:t>Të mos ketë mekanizma që do të stimulonin përmirësimin e të dhënave në kadastrën fiskale;</w:t>
            </w:r>
          </w:p>
          <w:p w14:paraId="5E127A89" w14:textId="77777777" w:rsidR="00DC145A" w:rsidRPr="00850880" w:rsidRDefault="006D63AB" w:rsidP="00DC145A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color w:val="auto"/>
                <w:spacing w:val="-4"/>
                <w:sz w:val="22"/>
                <w:szCs w:val="22"/>
                <w:lang w:val="sq-AL"/>
              </w:rPr>
            </w:pPr>
            <w:r w:rsidRPr="00850880">
              <w:rPr>
                <w:color w:val="auto"/>
                <w:spacing w:val="-4"/>
                <w:sz w:val="22"/>
                <w:szCs w:val="22"/>
                <w:lang w:val="sq-AL"/>
              </w:rPr>
              <w:t>Të ketë një numër të pamjaftueshëm të rregullave për prezumimin e të dhënave të nevojshme për përcaktimin e vlerës së taksueshme për ndërtesat;</w:t>
            </w:r>
          </w:p>
          <w:p w14:paraId="238A8C34" w14:textId="77777777" w:rsidR="00DC145A" w:rsidRPr="00850880" w:rsidRDefault="006D63AB" w:rsidP="00DC145A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color w:val="auto"/>
                <w:spacing w:val="-4"/>
                <w:sz w:val="22"/>
                <w:szCs w:val="22"/>
                <w:lang w:val="sq-AL"/>
              </w:rPr>
            </w:pPr>
            <w:r w:rsidRPr="00850880">
              <w:rPr>
                <w:color w:val="auto"/>
                <w:spacing w:val="-4"/>
                <w:sz w:val="22"/>
                <w:szCs w:val="22"/>
                <w:lang w:val="sq-AL"/>
              </w:rPr>
              <w:t>Të ketë përcaktuar procese pune që kanë nevojë të optimizohen dhe unifikohen;</w:t>
            </w:r>
          </w:p>
          <w:p w14:paraId="53300A6A" w14:textId="77777777" w:rsidR="00DC145A" w:rsidRPr="00850880" w:rsidRDefault="006D63AB" w:rsidP="00DC145A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color w:val="auto"/>
                <w:spacing w:val="-4"/>
                <w:sz w:val="22"/>
                <w:szCs w:val="22"/>
                <w:lang w:val="sq-AL"/>
              </w:rPr>
            </w:pPr>
            <w:r w:rsidRPr="00850880">
              <w:rPr>
                <w:color w:val="auto"/>
                <w:spacing w:val="-4"/>
                <w:sz w:val="22"/>
                <w:szCs w:val="22"/>
                <w:lang w:val="sq-AL"/>
              </w:rPr>
              <w:t>Të ketë kërkesa që vështirësojnë zbatimin e njëjtë dhe efektiv të legjislacionit;</w:t>
            </w:r>
          </w:p>
          <w:p w14:paraId="0DA6116A" w14:textId="4EC0BD6E" w:rsidR="006D63AB" w:rsidRDefault="006D63AB" w:rsidP="00DC145A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color w:val="auto"/>
                <w:spacing w:val="-4"/>
                <w:sz w:val="22"/>
                <w:szCs w:val="22"/>
                <w:lang w:val="sq-AL"/>
              </w:rPr>
            </w:pPr>
            <w:r w:rsidRPr="00850880">
              <w:rPr>
                <w:color w:val="auto"/>
                <w:spacing w:val="-4"/>
                <w:sz w:val="22"/>
                <w:szCs w:val="22"/>
                <w:lang w:val="sq-AL"/>
              </w:rPr>
              <w:t xml:space="preserve">Të përmbajë mekanizma që trajtojnë taksapaguesit në mënyrë të pabarabartë pa ndonjë qëllim legjitim. </w:t>
            </w:r>
          </w:p>
          <w:p w14:paraId="6760692A" w14:textId="77777777" w:rsidR="002B6F31" w:rsidRPr="00850880" w:rsidRDefault="002B6F31" w:rsidP="00B44112">
            <w:pPr>
              <w:pStyle w:val="Default"/>
              <w:spacing w:line="276" w:lineRule="auto"/>
              <w:ind w:left="720"/>
              <w:jc w:val="both"/>
              <w:rPr>
                <w:color w:val="auto"/>
                <w:spacing w:val="-4"/>
                <w:sz w:val="22"/>
                <w:szCs w:val="22"/>
                <w:lang w:val="sq-AL"/>
              </w:rPr>
            </w:pPr>
          </w:p>
          <w:p w14:paraId="563FBEB1" w14:textId="03CB9262" w:rsidR="006D63AB" w:rsidRPr="00850880" w:rsidRDefault="006D63AB" w:rsidP="00DC145A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q-AL"/>
              </w:rPr>
            </w:pPr>
            <w:r w:rsidRPr="00850880">
              <w:rPr>
                <w:color w:val="auto"/>
                <w:spacing w:val="-4"/>
                <w:sz w:val="22"/>
                <w:szCs w:val="22"/>
                <w:lang w:val="sq-AL"/>
              </w:rPr>
              <w:lastRenderedPageBreak/>
              <w:t xml:space="preserve">Ekzistenca e këtyre mangësive ka implikime negative për drejtësinë, efektivitetin dhe efikasitetin e sistemit aktual të taksimit. </w:t>
            </w:r>
          </w:p>
          <w:p w14:paraId="66836610" w14:textId="77777777" w:rsidR="006D63AB" w:rsidRPr="00850880" w:rsidRDefault="006D63AB" w:rsidP="006D63AB">
            <w:pPr>
              <w:pStyle w:val="ListParagraph"/>
              <w:spacing w:line="276" w:lineRule="auto"/>
              <w:rPr>
                <w:rFonts w:ascii="Times New Roman" w:hAnsi="Times New Roman" w:cs="Times New Roman"/>
              </w:rPr>
            </w:pPr>
          </w:p>
          <w:p w14:paraId="59EF64E1" w14:textId="406D7CD3" w:rsidR="006D63AB" w:rsidRPr="00850880" w:rsidRDefault="006D63AB" w:rsidP="00B44112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50880">
              <w:rPr>
                <w:rFonts w:ascii="Times New Roman" w:hAnsi="Times New Roman" w:cs="Times New Roman"/>
                <w:b/>
              </w:rPr>
              <w:t>Përditësimi i çmimeve ref</w:t>
            </w:r>
            <w:r w:rsidR="00DC145A" w:rsidRPr="00850880">
              <w:rPr>
                <w:rFonts w:ascii="Times New Roman" w:hAnsi="Times New Roman" w:cs="Times New Roman"/>
                <w:b/>
              </w:rPr>
              <w:t>e</w:t>
            </w:r>
            <w:r w:rsidRPr="00850880">
              <w:rPr>
                <w:rFonts w:ascii="Times New Roman" w:hAnsi="Times New Roman" w:cs="Times New Roman"/>
                <w:b/>
              </w:rPr>
              <w:t>ruese</w:t>
            </w:r>
          </w:p>
          <w:p w14:paraId="4FFDE940" w14:textId="77777777" w:rsidR="006D63AB" w:rsidRPr="00850880" w:rsidRDefault="006D63AB" w:rsidP="006D63AB">
            <w:pPr>
              <w:tabs>
                <w:tab w:val="left" w:pos="284"/>
              </w:tabs>
              <w:spacing w:line="276" w:lineRule="auto"/>
              <w:contextualSpacing/>
              <w:jc w:val="both"/>
              <w:rPr>
                <w:rFonts w:ascii="Times New Roman" w:hAnsi="Times New Roman"/>
                <w:b/>
                <w:szCs w:val="22"/>
                <w:lang w:val="sq-AL"/>
              </w:rPr>
            </w:pPr>
          </w:p>
          <w:p w14:paraId="7973EEC0" w14:textId="345BE385" w:rsidR="004A57E1" w:rsidRPr="00850880" w:rsidRDefault="004A57E1" w:rsidP="004A57E1">
            <w:pPr>
              <w:pStyle w:val="ListParagraph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0880">
              <w:rPr>
                <w:rFonts w:ascii="Times New Roman" w:hAnsi="Times New Roman" w:cs="Times New Roman"/>
                <w:color w:val="000000"/>
              </w:rPr>
              <w:t xml:space="preserve">Në mesin e vitit 2023 u bë rishikimi i çmimeve mesatare referuese të banesave të Bashkisë Tiranë, ndërsa për të gjithë bashkitë e tjera në të gjithë territorin e Republikës së Shqipërisë,  </w:t>
            </w:r>
            <w:r w:rsidR="004B0EC5">
              <w:rPr>
                <w:rFonts w:ascii="Times New Roman" w:hAnsi="Times New Roman" w:cs="Times New Roman"/>
                <w:color w:val="000000"/>
              </w:rPr>
              <w:t>ç</w:t>
            </w:r>
            <w:r w:rsidRPr="00850880">
              <w:rPr>
                <w:rFonts w:ascii="Times New Roman" w:hAnsi="Times New Roman" w:cs="Times New Roman"/>
                <w:color w:val="000000"/>
              </w:rPr>
              <w:t>mimet mesatare referuese i p</w:t>
            </w:r>
            <w:r w:rsidR="004B0EC5">
              <w:rPr>
                <w:rFonts w:ascii="Times New Roman" w:hAnsi="Times New Roman" w:cs="Times New Roman"/>
                <w:color w:val="000000"/>
              </w:rPr>
              <w:t>ë</w:t>
            </w:r>
            <w:r w:rsidRPr="00850880">
              <w:rPr>
                <w:rFonts w:ascii="Times New Roman" w:hAnsi="Times New Roman" w:cs="Times New Roman"/>
                <w:color w:val="000000"/>
              </w:rPr>
              <w:t xml:space="preserve">rkasin vitit </w:t>
            </w:r>
            <w:r w:rsidRPr="009D0D7D">
              <w:rPr>
                <w:rFonts w:ascii="Times New Roman" w:hAnsi="Times New Roman" w:cs="Times New Roman"/>
                <w:color w:val="EE0000"/>
              </w:rPr>
              <w:t>2016</w:t>
            </w:r>
            <w:r w:rsidRPr="00850880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14:paraId="7590D3B8" w14:textId="222001F3" w:rsidR="00675C00" w:rsidRPr="00850880" w:rsidRDefault="006D63AB" w:rsidP="004A57E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0880">
              <w:rPr>
                <w:rFonts w:ascii="Times New Roman" w:hAnsi="Times New Roman" w:cs="Times New Roman"/>
                <w:bCs/>
              </w:rPr>
              <w:t xml:space="preserve">Në mbështetje të urdhrit të Kryeministrit nr. 19, datë 30.1.2024, “Për ngritjen e grupit ndërinstitucional të punës për përcaktimin e çmimeve mesatare referuese të banesave”, të ndryshuar, është ngritur grupi ndërinstitucional i punës, me qëllim rishikimin e çmimeve referuese për banesat </w:t>
            </w:r>
            <w:r w:rsidR="004A57E1" w:rsidRPr="00850880">
              <w:rPr>
                <w:rFonts w:ascii="Times New Roman" w:hAnsi="Times New Roman" w:cs="Times New Roman"/>
                <w:bCs/>
              </w:rPr>
              <w:t xml:space="preserve">në të gjithë territorin e </w:t>
            </w:r>
            <w:r w:rsidR="004B0EC5" w:rsidRPr="004B0EC5">
              <w:rPr>
                <w:rFonts w:ascii="Times New Roman" w:hAnsi="Times New Roman" w:cs="Times New Roman"/>
                <w:bCs/>
              </w:rPr>
              <w:t>Republikës së Shqipërisë</w:t>
            </w:r>
            <w:r w:rsidR="004A57E1" w:rsidRPr="00850880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14:paraId="24F85D3F" w14:textId="77777777" w:rsidR="008675CA" w:rsidRPr="00850880" w:rsidRDefault="008675CA" w:rsidP="008675CA">
      <w:pPr>
        <w:pStyle w:val="BodyText"/>
        <w:jc w:val="both"/>
        <w:rPr>
          <w:rFonts w:ascii="Times New Roman" w:hAnsi="Times New Roman"/>
          <w:szCs w:val="22"/>
          <w:lang w:val="sq-AL"/>
        </w:rPr>
      </w:pPr>
    </w:p>
    <w:p w14:paraId="671DF514" w14:textId="77777777" w:rsidR="00E54C97" w:rsidRPr="00850880" w:rsidRDefault="00E54C97" w:rsidP="008675CA">
      <w:pPr>
        <w:pStyle w:val="BodyText"/>
        <w:jc w:val="both"/>
        <w:rPr>
          <w:rFonts w:ascii="Times New Roman" w:hAnsi="Times New Roman"/>
          <w:szCs w:val="22"/>
          <w:lang w:val="sq-AL"/>
        </w:rPr>
      </w:pPr>
    </w:p>
    <w:p w14:paraId="034FED24" w14:textId="77777777" w:rsidR="008675CA" w:rsidRPr="00B44112" w:rsidRDefault="00E54C97" w:rsidP="008675CA">
      <w:pPr>
        <w:pStyle w:val="BodyText"/>
        <w:jc w:val="both"/>
        <w:rPr>
          <w:rFonts w:ascii="Times New Roman" w:hAnsi="Times New Roman"/>
          <w:szCs w:val="22"/>
          <w:lang w:val="sq-AL"/>
        </w:rPr>
      </w:pPr>
      <w:r w:rsidRPr="00B44112">
        <w:rPr>
          <w:rFonts w:ascii="Times New Roman" w:hAnsi="Times New Roman"/>
          <w:szCs w:val="22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50880" w14:paraId="59FC2C08" w14:textId="77777777" w:rsidTr="009F3A30">
        <w:tc>
          <w:tcPr>
            <w:tcW w:w="9212" w:type="dxa"/>
          </w:tcPr>
          <w:p w14:paraId="2C492EA2" w14:textId="77777777" w:rsidR="008675CA" w:rsidRPr="00B44112" w:rsidRDefault="00E54C97" w:rsidP="009F3A30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B44112">
              <w:rPr>
                <w:rFonts w:ascii="Times New Roman" w:hAnsi="Times New Roman"/>
                <w:i/>
                <w:szCs w:val="22"/>
                <w:lang w:val="sq-AL"/>
              </w:rPr>
              <w:t>Renditni dhe përshkruani në mënyrë të shkurtër dhe koncize të gjitha propozimet dhe ndryshimet që doni të prezantoni me rregulloren e reja. Përdorni nj</w:t>
            </w:r>
            <w:r w:rsidR="00044810" w:rsidRPr="00B44112">
              <w:rPr>
                <w:rFonts w:ascii="Times New Roman" w:hAnsi="Times New Roman"/>
                <w:i/>
                <w:szCs w:val="22"/>
                <w:lang w:val="sq-AL"/>
              </w:rPr>
              <w:t>ë</w:t>
            </w:r>
            <w:r w:rsidRPr="00B44112">
              <w:rPr>
                <w:rFonts w:ascii="Times New Roman" w:hAnsi="Times New Roman"/>
                <w:i/>
                <w:szCs w:val="22"/>
                <w:lang w:val="sq-AL"/>
              </w:rPr>
              <w:t xml:space="preserve"> gjuhë të thjeshtë.</w:t>
            </w:r>
          </w:p>
          <w:p w14:paraId="0E8ECB4F" w14:textId="77777777" w:rsidR="001E4573" w:rsidRPr="00B44112" w:rsidRDefault="001E4573" w:rsidP="009F3A30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  <w:p w14:paraId="5A8DBD96" w14:textId="40F783BF" w:rsidR="00AC7C06" w:rsidRPr="00850880" w:rsidRDefault="00AC7C06" w:rsidP="00AC7C06">
            <w:pPr>
              <w:pStyle w:val="Default"/>
              <w:numPr>
                <w:ilvl w:val="0"/>
                <w:numId w:val="14"/>
              </w:numPr>
              <w:spacing w:line="276" w:lineRule="auto"/>
              <w:jc w:val="both"/>
              <w:rPr>
                <w:color w:val="auto"/>
                <w:spacing w:val="-4"/>
                <w:sz w:val="22"/>
                <w:szCs w:val="22"/>
                <w:lang w:val="sq-AL"/>
              </w:rPr>
            </w:pPr>
            <w:r w:rsidRPr="00B44112">
              <w:rPr>
                <w:b/>
                <w:bCs/>
                <w:sz w:val="22"/>
                <w:szCs w:val="22"/>
                <w:lang w:val="sq-AL"/>
              </w:rPr>
              <w:t>Përmirësimi i</w:t>
            </w:r>
            <w:r w:rsidRPr="00B44112">
              <w:rPr>
                <w:sz w:val="22"/>
                <w:szCs w:val="22"/>
                <w:lang w:val="sq-AL"/>
              </w:rPr>
              <w:t xml:space="preserve"> </w:t>
            </w:r>
            <w:r w:rsidRPr="00B44112">
              <w:rPr>
                <w:b/>
                <w:bCs/>
                <w:sz w:val="22"/>
                <w:szCs w:val="22"/>
                <w:lang w:val="sq-AL"/>
              </w:rPr>
              <w:t>metodologji</w:t>
            </w:r>
            <w:r w:rsidR="00EF7A95">
              <w:rPr>
                <w:b/>
                <w:bCs/>
                <w:sz w:val="22"/>
                <w:szCs w:val="22"/>
                <w:lang w:val="sq-AL"/>
              </w:rPr>
              <w:t>s</w:t>
            </w:r>
            <w:r w:rsidRPr="00B44112">
              <w:rPr>
                <w:b/>
                <w:bCs/>
                <w:sz w:val="22"/>
                <w:szCs w:val="22"/>
                <w:lang w:val="sq-AL"/>
              </w:rPr>
              <w:t>ë aktuale</w:t>
            </w:r>
          </w:p>
          <w:p w14:paraId="79195671" w14:textId="77777777" w:rsidR="00AC7C06" w:rsidRPr="00850880" w:rsidRDefault="00AC7C06" w:rsidP="00AC7C06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  <w:lang w:val="sq-AL"/>
              </w:rPr>
            </w:pPr>
          </w:p>
          <w:p w14:paraId="3F98709A" w14:textId="19C50E4B" w:rsidR="00DC145A" w:rsidRPr="00850880" w:rsidRDefault="00C44D23" w:rsidP="00AC7C06">
            <w:pPr>
              <w:pStyle w:val="Default"/>
              <w:spacing w:line="276" w:lineRule="auto"/>
              <w:jc w:val="both"/>
              <w:rPr>
                <w:color w:val="auto"/>
                <w:spacing w:val="-4"/>
                <w:sz w:val="22"/>
                <w:szCs w:val="22"/>
                <w:lang w:val="sq-AL"/>
              </w:rPr>
            </w:pPr>
            <w:r w:rsidRPr="00B44112">
              <w:rPr>
                <w:sz w:val="22"/>
                <w:szCs w:val="22"/>
                <w:lang w:val="sq-AL"/>
              </w:rPr>
              <w:t xml:space="preserve">Propozimi i këtij </w:t>
            </w:r>
            <w:r w:rsidR="00DC145A" w:rsidRPr="00850880">
              <w:rPr>
                <w:color w:val="auto"/>
                <w:sz w:val="22"/>
                <w:szCs w:val="22"/>
                <w:lang w:val="sq-AL"/>
              </w:rPr>
              <w:t xml:space="preserve">projektvendimi </w:t>
            </w:r>
            <w:r w:rsidR="0088141C">
              <w:rPr>
                <w:color w:val="auto"/>
                <w:sz w:val="22"/>
                <w:szCs w:val="22"/>
                <w:lang w:val="sq-AL"/>
              </w:rPr>
              <w:t>për</w:t>
            </w:r>
            <w:r w:rsidR="00DC145A" w:rsidRPr="00850880">
              <w:rPr>
                <w:color w:val="auto"/>
                <w:sz w:val="22"/>
                <w:szCs w:val="22"/>
                <w:lang w:val="sq-AL"/>
              </w:rPr>
              <w:t xml:space="preserve"> miratimin e metodologjisë, synon:</w:t>
            </w:r>
          </w:p>
          <w:p w14:paraId="56249790" w14:textId="77777777" w:rsidR="00DC145A" w:rsidRPr="00850880" w:rsidRDefault="00DC145A" w:rsidP="00DC145A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q-AL"/>
              </w:rPr>
            </w:pPr>
          </w:p>
          <w:p w14:paraId="66347FC3" w14:textId="37C201C7" w:rsidR="00DC145A" w:rsidRPr="00850880" w:rsidRDefault="00DC145A" w:rsidP="00DC145A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sq-AL"/>
              </w:rPr>
            </w:pPr>
            <w:r w:rsidRPr="00850880">
              <w:rPr>
                <w:color w:val="auto"/>
                <w:sz w:val="22"/>
                <w:szCs w:val="22"/>
                <w:lang w:val="sq-AL"/>
              </w:rPr>
              <w:t xml:space="preserve">Të thjeshtojë rregullat dhe procedurat ekzistuese; </w:t>
            </w:r>
          </w:p>
          <w:p w14:paraId="7F2F2B2A" w14:textId="28CB016B" w:rsidR="00DC145A" w:rsidRPr="00850880" w:rsidRDefault="00DC145A" w:rsidP="00DC145A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sq-AL"/>
              </w:rPr>
            </w:pPr>
            <w:r w:rsidRPr="00850880">
              <w:rPr>
                <w:color w:val="auto"/>
                <w:sz w:val="22"/>
                <w:szCs w:val="22"/>
                <w:lang w:val="sq-AL"/>
              </w:rPr>
              <w:t xml:space="preserve">Të eliminojë paqartësitë, kundërshtitë dhe dykuptimësitë; </w:t>
            </w:r>
          </w:p>
          <w:p w14:paraId="134C7422" w14:textId="0F021C59" w:rsidR="00DC145A" w:rsidRPr="00850880" w:rsidRDefault="00DC145A" w:rsidP="00DC145A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sq-AL"/>
              </w:rPr>
            </w:pPr>
            <w:r w:rsidRPr="00850880">
              <w:rPr>
                <w:color w:val="auto"/>
                <w:sz w:val="22"/>
                <w:szCs w:val="22"/>
                <w:lang w:val="sq-AL"/>
              </w:rPr>
              <w:t xml:space="preserve">Të rregullojë aspekte të parregulluara të administrimit të taksës mbi ndërtesën; </w:t>
            </w:r>
          </w:p>
          <w:p w14:paraId="3A3C8082" w14:textId="5F0637D4" w:rsidR="00DC145A" w:rsidRPr="00850880" w:rsidRDefault="00DC145A" w:rsidP="00DC145A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sq-AL"/>
              </w:rPr>
            </w:pPr>
            <w:r w:rsidRPr="00850880">
              <w:rPr>
                <w:color w:val="auto"/>
                <w:sz w:val="22"/>
                <w:szCs w:val="22"/>
                <w:lang w:val="sq-AL"/>
              </w:rPr>
              <w:t>Të shtojë prezumime të reja për të taksuar sa më shumë njësi ndërtese për të cilat nuk disponohen të gjithë të dhënat e nevojshme;</w:t>
            </w:r>
          </w:p>
          <w:p w14:paraId="22C3A903" w14:textId="594CCA73" w:rsidR="00DC145A" w:rsidRPr="00850880" w:rsidRDefault="00DC145A" w:rsidP="00DC145A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sq-AL"/>
              </w:rPr>
            </w:pPr>
            <w:r w:rsidRPr="00850880">
              <w:rPr>
                <w:color w:val="auto"/>
                <w:sz w:val="22"/>
                <w:szCs w:val="22"/>
                <w:lang w:val="sq-AL"/>
              </w:rPr>
              <w:t>Të optimizojë dhe unifikojë proceset kryesore të punës;</w:t>
            </w:r>
          </w:p>
          <w:p w14:paraId="38FD8AD5" w14:textId="71FF761D" w:rsidR="00DC145A" w:rsidRPr="00850880" w:rsidRDefault="00DC145A" w:rsidP="00DC145A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sq-AL"/>
              </w:rPr>
            </w:pPr>
            <w:r w:rsidRPr="00850880">
              <w:rPr>
                <w:color w:val="auto"/>
                <w:sz w:val="22"/>
                <w:szCs w:val="22"/>
                <w:lang w:val="sq-AL"/>
              </w:rPr>
              <w:t>Të përcaktojë mekanizma që do të stimulonin përmirësimin e të dhënave në kadastrën fiskale;</w:t>
            </w:r>
          </w:p>
          <w:p w14:paraId="01007E3F" w14:textId="70633CA7" w:rsidR="00DC145A" w:rsidRPr="00850880" w:rsidRDefault="00DC145A" w:rsidP="00DC145A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sq-AL"/>
              </w:rPr>
            </w:pPr>
            <w:r w:rsidRPr="00850880">
              <w:rPr>
                <w:color w:val="auto"/>
                <w:sz w:val="22"/>
                <w:szCs w:val="22"/>
                <w:lang w:val="sq-AL"/>
              </w:rPr>
              <w:t>Të përmirësojë aspekte që kanë të bëjnë me barazinë dhe efikasitetin e sistemit;</w:t>
            </w:r>
          </w:p>
          <w:p w14:paraId="656DB1DE" w14:textId="2A1AD844" w:rsidR="00DC145A" w:rsidRPr="00850880" w:rsidRDefault="00DC145A" w:rsidP="00DC145A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sq-AL"/>
              </w:rPr>
            </w:pPr>
            <w:r w:rsidRPr="00850880">
              <w:rPr>
                <w:color w:val="auto"/>
                <w:sz w:val="22"/>
                <w:szCs w:val="22"/>
                <w:lang w:val="sq-AL"/>
              </w:rPr>
              <w:t xml:space="preserve">Të rrisi potencialin për gjenerimin e të ardhurave nga taksa mbi ndërtesën; </w:t>
            </w:r>
          </w:p>
          <w:p w14:paraId="3C4D8587" w14:textId="62E77D72" w:rsidR="00DC145A" w:rsidRPr="00850880" w:rsidRDefault="00DC145A" w:rsidP="00DC145A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sq-AL"/>
              </w:rPr>
            </w:pPr>
            <w:r w:rsidRPr="00850880">
              <w:rPr>
                <w:color w:val="auto"/>
                <w:sz w:val="22"/>
                <w:szCs w:val="22"/>
                <w:lang w:val="sq-AL"/>
              </w:rPr>
              <w:t xml:space="preserve">Të përshijë disa nga tiparet dhe mekanizmat e sistemit të ardhshëm të taksimit që planifikohet të miratohet dhe zbatohet në të ardhmen e afërt. </w:t>
            </w:r>
          </w:p>
          <w:p w14:paraId="2E5D0E15" w14:textId="77777777" w:rsidR="00AC7C06" w:rsidRPr="00850880" w:rsidRDefault="00AC7C06" w:rsidP="00AC7C06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sq-AL"/>
              </w:rPr>
            </w:pPr>
          </w:p>
          <w:p w14:paraId="11091EA5" w14:textId="10C5A6CF" w:rsidR="00AC7C06" w:rsidRPr="00850880" w:rsidRDefault="00AC7C06" w:rsidP="00AC7C06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50880">
              <w:rPr>
                <w:rFonts w:ascii="Times New Roman" w:hAnsi="Times New Roman" w:cs="Times New Roman"/>
                <w:b/>
              </w:rPr>
              <w:t>Përditësimi i çmimeve referuese</w:t>
            </w:r>
          </w:p>
          <w:p w14:paraId="105E1CA4" w14:textId="65C468F6" w:rsidR="00AC7C06" w:rsidRPr="00850880" w:rsidRDefault="00AC7C06" w:rsidP="00AC7C06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sz w:val="22"/>
                <w:szCs w:val="22"/>
                <w:lang w:val="sq-AL"/>
              </w:rPr>
            </w:pPr>
            <w:r w:rsidRPr="00850880">
              <w:rPr>
                <w:rFonts w:eastAsia="Calibri"/>
                <w:sz w:val="22"/>
                <w:szCs w:val="22"/>
                <w:lang w:val="sq-AL"/>
              </w:rPr>
              <w:t xml:space="preserve">Çmimet mesatare referuese për metër katror sipërfaqe ndërtimi për </w:t>
            </w:r>
            <w:r w:rsidR="00796D7C">
              <w:rPr>
                <w:rFonts w:eastAsia="Calibri"/>
                <w:sz w:val="22"/>
                <w:szCs w:val="22"/>
                <w:lang w:val="sq-AL"/>
              </w:rPr>
              <w:t>përcaktimin</w:t>
            </w:r>
            <w:r w:rsidR="00796D7C" w:rsidRPr="00850880">
              <w:rPr>
                <w:rFonts w:eastAsia="Calibri"/>
                <w:sz w:val="22"/>
                <w:szCs w:val="22"/>
                <w:lang w:val="sq-AL"/>
              </w:rPr>
              <w:t xml:space="preserve"> </w:t>
            </w:r>
            <w:r w:rsidRPr="00850880">
              <w:rPr>
                <w:rFonts w:eastAsia="Calibri"/>
                <w:sz w:val="22"/>
                <w:szCs w:val="22"/>
                <w:lang w:val="sq-AL"/>
              </w:rPr>
              <w:t>e vlerës së taksueshme për banesat që ndryshohen nëpërmjet këtij projektvendimi, reflektojnë çmimet aktuale bazuar në kontratat e mëparshme (mbështetur mbi informacionin e shitblerjeve për vitet 2022, 2023 dhe 2024), të siguruara nëpërmjet të dhënave që disponon Agjencia Shtetërore e Kadastrës.</w:t>
            </w:r>
          </w:p>
          <w:p w14:paraId="057D7E4C" w14:textId="1B3C9234" w:rsidR="00AC7C06" w:rsidRPr="00850880" w:rsidRDefault="00AC7C06" w:rsidP="00AC7C0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420"/>
              <w:jc w:val="both"/>
              <w:rPr>
                <w:sz w:val="22"/>
                <w:szCs w:val="22"/>
                <w:lang w:val="sq-AL"/>
              </w:rPr>
            </w:pPr>
          </w:p>
          <w:p w14:paraId="7A7AF454" w14:textId="3BDE1E0D" w:rsidR="001E4573" w:rsidRPr="00850880" w:rsidRDefault="00AC7C06" w:rsidP="00DC145A">
            <w:pPr>
              <w:widowControl w:val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F146CE">
              <w:rPr>
                <w:rFonts w:ascii="Times New Roman" w:hAnsi="Times New Roman"/>
              </w:rPr>
              <w:t>Të gjitha zonat shoqërohen edhe me hartat përkatëse, ku janë përcaktuar zona dhe çmimi mesatar për metër katror sipërfaqe banimi për secilën zonë. Gjithashtu, për lehtësimin e punës së strukturave të taksave dhe tarifave vendore, hartat do të publikohen edhe në formë elektronike në faqen zyrtare të internetit (</w:t>
            </w:r>
            <w:r w:rsidR="00347429" w:rsidRPr="00F146CE">
              <w:rPr>
                <w:rFonts w:ascii="Times New Roman" w:hAnsi="Times New Roman"/>
              </w:rPr>
              <w:t>w</w:t>
            </w:r>
            <w:r w:rsidRPr="00F146CE">
              <w:rPr>
                <w:rFonts w:ascii="Times New Roman" w:hAnsi="Times New Roman"/>
              </w:rPr>
              <w:t>eb) të Autoritetit Shtetëror për Informacionin Gjeohapësinor (ASIG).</w:t>
            </w:r>
          </w:p>
        </w:tc>
      </w:tr>
    </w:tbl>
    <w:p w14:paraId="3A320FF0" w14:textId="77777777" w:rsidR="008675CA" w:rsidRPr="00850880" w:rsidRDefault="008675CA" w:rsidP="008675CA">
      <w:pPr>
        <w:pStyle w:val="BodyText"/>
        <w:jc w:val="both"/>
        <w:rPr>
          <w:rFonts w:ascii="Times New Roman" w:hAnsi="Times New Roman"/>
          <w:i/>
          <w:szCs w:val="22"/>
          <w:lang w:val="sq-AL"/>
        </w:rPr>
      </w:pPr>
    </w:p>
    <w:p w14:paraId="2D9A4CA5" w14:textId="77777777" w:rsidR="008675CA" w:rsidRPr="00B44112" w:rsidRDefault="00E54C97" w:rsidP="008675CA">
      <w:pPr>
        <w:pStyle w:val="BodyText"/>
        <w:jc w:val="both"/>
        <w:rPr>
          <w:rFonts w:ascii="Times New Roman" w:hAnsi="Times New Roman"/>
          <w:szCs w:val="22"/>
          <w:lang w:val="sq-AL"/>
        </w:rPr>
      </w:pPr>
      <w:r w:rsidRPr="00B44112">
        <w:rPr>
          <w:rFonts w:ascii="Times New Roman" w:hAnsi="Times New Roman"/>
          <w:szCs w:val="22"/>
          <w:lang w:val="sq-AL"/>
        </w:rPr>
        <w:lastRenderedPageBreak/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50880" w14:paraId="6F85D1AB" w14:textId="77777777" w:rsidTr="009F3A30">
        <w:tc>
          <w:tcPr>
            <w:tcW w:w="9212" w:type="dxa"/>
          </w:tcPr>
          <w:p w14:paraId="137B2358" w14:textId="77777777" w:rsidR="001E4573" w:rsidRPr="00B44112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Cs w:val="22"/>
                <w:lang w:val="sq-AL"/>
              </w:rPr>
            </w:pPr>
            <w:r w:rsidRPr="00B44112">
              <w:rPr>
                <w:rFonts w:ascii="Times New Roman" w:hAnsi="Times New Roman"/>
                <w:i/>
                <w:szCs w:val="22"/>
                <w:lang w:val="sq-AL"/>
              </w:rPr>
              <w:t>Listoni pyetje për të cilat po kërkoni reagime. Ato mund të lidhen me propozimet tuaja (p.sh. A jeni dakord me propozimin për ..., A jeni dakord që duhet të ndërmerren veprime të mëtejshme për të parandaluar/rritur ..., A jeni dakord që ne e quajm</w:t>
            </w:r>
            <w:r w:rsidR="00044810" w:rsidRPr="00B44112">
              <w:rPr>
                <w:rFonts w:ascii="Times New Roman" w:hAnsi="Times New Roman"/>
                <w:i/>
                <w:szCs w:val="22"/>
                <w:lang w:val="sq-AL"/>
              </w:rPr>
              <w:t>ë</w:t>
            </w:r>
            <w:r w:rsidRPr="00B44112">
              <w:rPr>
                <w:rFonts w:ascii="Times New Roman" w:hAnsi="Times New Roman"/>
                <w:i/>
                <w:szCs w:val="22"/>
                <w:lang w:val="sq-AL"/>
              </w:rPr>
              <w:t xml:space="preserve"> shkelje ..., A pajtoheni me përkufizimin tonë të ri për ..., etj.) ose thjesht përdoren për të mbledhur të dhëna shtesë që ju kërkoni (p.sh. Cili do të ishte ndikimi i propozimeve tona në biznesin tuaj, organizatat, </w:t>
            </w:r>
            <w:r w:rsidR="00785430" w:rsidRPr="00B44112">
              <w:rPr>
                <w:rFonts w:ascii="Times New Roman" w:hAnsi="Times New Roman"/>
                <w:i/>
                <w:szCs w:val="22"/>
                <w:lang w:val="sq-AL"/>
              </w:rPr>
              <w:t>A e bën organizata</w:t>
            </w:r>
            <w:r w:rsidRPr="00B44112">
              <w:rPr>
                <w:rFonts w:ascii="Times New Roman" w:hAnsi="Times New Roman"/>
                <w:i/>
                <w:szCs w:val="22"/>
                <w:lang w:val="sq-AL"/>
              </w:rPr>
              <w:t xml:space="preserve"> </w:t>
            </w:r>
            <w:r w:rsidR="00785430" w:rsidRPr="00B44112">
              <w:rPr>
                <w:rFonts w:ascii="Times New Roman" w:hAnsi="Times New Roman"/>
                <w:i/>
                <w:szCs w:val="22"/>
                <w:lang w:val="sq-AL"/>
              </w:rPr>
              <w:t>j</w:t>
            </w:r>
            <w:r w:rsidRPr="00B44112">
              <w:rPr>
                <w:rFonts w:ascii="Times New Roman" w:hAnsi="Times New Roman"/>
                <w:i/>
                <w:szCs w:val="22"/>
                <w:lang w:val="sq-AL"/>
              </w:rPr>
              <w:t xml:space="preserve">uaj ..., etj.). Ju mund të merrni parasysh kufizimin e gjatësisë së përgjigjeve </w:t>
            </w:r>
            <w:r w:rsidR="00785430" w:rsidRPr="00B44112">
              <w:rPr>
                <w:rFonts w:ascii="Times New Roman" w:hAnsi="Times New Roman"/>
                <w:i/>
                <w:szCs w:val="22"/>
                <w:lang w:val="sq-AL"/>
              </w:rPr>
              <w:t>p</w:t>
            </w:r>
            <w:r w:rsidR="00044810" w:rsidRPr="00B44112">
              <w:rPr>
                <w:rFonts w:ascii="Times New Roman" w:hAnsi="Times New Roman"/>
                <w:i/>
                <w:szCs w:val="22"/>
                <w:lang w:val="sq-AL"/>
              </w:rPr>
              <w:t>ë</w:t>
            </w:r>
            <w:r w:rsidR="00785430" w:rsidRPr="00B44112">
              <w:rPr>
                <w:rFonts w:ascii="Times New Roman" w:hAnsi="Times New Roman"/>
                <w:i/>
                <w:szCs w:val="22"/>
                <w:lang w:val="sq-AL"/>
              </w:rPr>
              <w:t xml:space="preserve">r </w:t>
            </w:r>
            <w:r w:rsidRPr="00B44112">
              <w:rPr>
                <w:rFonts w:ascii="Times New Roman" w:hAnsi="Times New Roman"/>
                <w:i/>
                <w:szCs w:val="22"/>
                <w:lang w:val="sq-AL"/>
              </w:rPr>
              <w:t xml:space="preserve"> pyetje</w:t>
            </w:r>
            <w:r w:rsidR="00785430" w:rsidRPr="00B44112">
              <w:rPr>
                <w:rFonts w:ascii="Times New Roman" w:hAnsi="Times New Roman"/>
                <w:i/>
                <w:szCs w:val="22"/>
                <w:lang w:val="sq-AL"/>
              </w:rPr>
              <w:t>t</w:t>
            </w:r>
            <w:r w:rsidRPr="00B44112">
              <w:rPr>
                <w:rFonts w:ascii="Times New Roman" w:hAnsi="Times New Roman"/>
                <w:i/>
                <w:szCs w:val="22"/>
                <w:lang w:val="sq-AL"/>
              </w:rPr>
              <w:t xml:space="preserve"> individuale (p.sh. 250/500 fjalë).</w:t>
            </w:r>
          </w:p>
          <w:p w14:paraId="3D4086F2" w14:textId="05B4255A" w:rsidR="001E4573" w:rsidRPr="00B44112" w:rsidRDefault="00B81CAF" w:rsidP="009F3A30">
            <w:pPr>
              <w:pStyle w:val="BodyText"/>
              <w:jc w:val="both"/>
              <w:rPr>
                <w:rFonts w:ascii="Times New Roman" w:hAnsi="Times New Roman"/>
                <w:i/>
                <w:szCs w:val="22"/>
                <w:lang w:val="sq-AL"/>
              </w:rPr>
            </w:pPr>
            <w:r w:rsidRPr="00B81CAF">
              <w:rPr>
                <w:rFonts w:ascii="Times New Roman" w:hAnsi="Times New Roman"/>
                <w:iCs/>
                <w:szCs w:val="22"/>
                <w:lang w:val="sq-AL"/>
              </w:rPr>
              <w:t>Reagimet që priten janë të hapura dhe nuk parashikohet ngritja e pyetjeve specifike, të cilat kërkojnë përgjigje.</w:t>
            </w:r>
            <w:r>
              <w:rPr>
                <w:rFonts w:ascii="Times New Roman" w:hAnsi="Times New Roman"/>
                <w:iCs/>
                <w:szCs w:val="22"/>
                <w:lang w:val="sq-AL"/>
              </w:rPr>
              <w:t xml:space="preserve"> </w:t>
            </w:r>
            <w:r w:rsidR="00675C00" w:rsidRPr="00B44112">
              <w:rPr>
                <w:rFonts w:ascii="Times New Roman" w:hAnsi="Times New Roman"/>
                <w:iCs/>
                <w:szCs w:val="22"/>
                <w:lang w:val="sq-AL"/>
              </w:rPr>
              <w:t>N</w:t>
            </w:r>
            <w:r w:rsidR="00683DEB" w:rsidRPr="00B44112">
              <w:rPr>
                <w:rFonts w:ascii="Times New Roman" w:hAnsi="Times New Roman"/>
                <w:iCs/>
                <w:szCs w:val="22"/>
                <w:lang w:val="sq-AL"/>
              </w:rPr>
              <w:t>ëp</w:t>
            </w:r>
            <w:r w:rsidR="00D74830" w:rsidRPr="00B44112">
              <w:rPr>
                <w:rFonts w:ascii="Times New Roman" w:hAnsi="Times New Roman"/>
                <w:iCs/>
                <w:szCs w:val="22"/>
                <w:lang w:val="sq-AL"/>
              </w:rPr>
              <w:t>ë</w:t>
            </w:r>
            <w:r w:rsidR="00675C00" w:rsidRPr="00B44112">
              <w:rPr>
                <w:rFonts w:ascii="Times New Roman" w:hAnsi="Times New Roman"/>
                <w:iCs/>
                <w:szCs w:val="22"/>
                <w:lang w:val="sq-AL"/>
              </w:rPr>
              <w:t>rmjet konsultimit publik, Ministria e Fi</w:t>
            </w:r>
            <w:r w:rsidR="00683DEB" w:rsidRPr="00B44112">
              <w:rPr>
                <w:rFonts w:ascii="Times New Roman" w:hAnsi="Times New Roman"/>
                <w:iCs/>
                <w:szCs w:val="22"/>
                <w:lang w:val="sq-AL"/>
              </w:rPr>
              <w:t xml:space="preserve">nancave </w:t>
            </w:r>
            <w:r w:rsidR="00675C00" w:rsidRPr="00B44112">
              <w:rPr>
                <w:rFonts w:ascii="Times New Roman" w:hAnsi="Times New Roman"/>
                <w:iCs/>
                <w:szCs w:val="22"/>
                <w:lang w:val="sq-AL"/>
              </w:rPr>
              <w:t>k</w:t>
            </w:r>
            <w:r w:rsidR="00683DEB" w:rsidRPr="00B44112">
              <w:rPr>
                <w:rFonts w:ascii="Times New Roman" w:hAnsi="Times New Roman"/>
                <w:iCs/>
                <w:szCs w:val="22"/>
                <w:lang w:val="sq-AL"/>
              </w:rPr>
              <w:t>ë</w:t>
            </w:r>
            <w:r w:rsidR="00675C00" w:rsidRPr="00B44112">
              <w:rPr>
                <w:rFonts w:ascii="Times New Roman" w:hAnsi="Times New Roman"/>
                <w:iCs/>
                <w:szCs w:val="22"/>
                <w:lang w:val="sq-AL"/>
              </w:rPr>
              <w:t>rkon t</w:t>
            </w:r>
            <w:r w:rsidR="00683DEB" w:rsidRPr="00B44112">
              <w:rPr>
                <w:rFonts w:ascii="Times New Roman" w:hAnsi="Times New Roman"/>
                <w:iCs/>
                <w:szCs w:val="22"/>
                <w:lang w:val="sq-AL"/>
              </w:rPr>
              <w:t>ë</w:t>
            </w:r>
            <w:r w:rsidR="00675C00" w:rsidRPr="00B44112">
              <w:rPr>
                <w:rFonts w:ascii="Times New Roman" w:hAnsi="Times New Roman"/>
                <w:iCs/>
                <w:szCs w:val="22"/>
                <w:lang w:val="sq-AL"/>
              </w:rPr>
              <w:t xml:space="preserve"> </w:t>
            </w:r>
            <w:r w:rsidR="005547DD">
              <w:rPr>
                <w:rFonts w:ascii="Times New Roman" w:hAnsi="Times New Roman"/>
                <w:iCs/>
                <w:szCs w:val="22"/>
                <w:lang w:val="sq-AL"/>
              </w:rPr>
              <w:t>marrë</w:t>
            </w:r>
            <w:r w:rsidR="005547DD" w:rsidRPr="00B44112">
              <w:rPr>
                <w:rFonts w:ascii="Times New Roman" w:hAnsi="Times New Roman"/>
                <w:iCs/>
                <w:szCs w:val="22"/>
                <w:lang w:val="sq-AL"/>
              </w:rPr>
              <w:t xml:space="preserve"> </w:t>
            </w:r>
            <w:r w:rsidR="00675C00" w:rsidRPr="00B44112">
              <w:rPr>
                <w:rFonts w:ascii="Times New Roman" w:hAnsi="Times New Roman"/>
                <w:iCs/>
                <w:szCs w:val="22"/>
                <w:lang w:val="sq-AL"/>
              </w:rPr>
              <w:t xml:space="preserve">mendimet dhe komentet lidhur me </w:t>
            </w:r>
            <w:r w:rsidR="005918D4" w:rsidRPr="00B44112">
              <w:rPr>
                <w:rFonts w:ascii="Times New Roman" w:hAnsi="Times New Roman"/>
                <w:iCs/>
                <w:szCs w:val="22"/>
                <w:lang w:val="sq-AL"/>
              </w:rPr>
              <w:t>t</w:t>
            </w:r>
            <w:r w:rsidR="00DA03C2" w:rsidRPr="00B44112">
              <w:rPr>
                <w:rFonts w:ascii="Times New Roman" w:hAnsi="Times New Roman"/>
                <w:iCs/>
                <w:szCs w:val="22"/>
                <w:lang w:val="sq-AL"/>
              </w:rPr>
              <w:t>ë</w:t>
            </w:r>
            <w:r w:rsidR="005918D4" w:rsidRPr="00B44112">
              <w:rPr>
                <w:rFonts w:ascii="Times New Roman" w:hAnsi="Times New Roman"/>
                <w:iCs/>
                <w:szCs w:val="22"/>
                <w:lang w:val="sq-AL"/>
              </w:rPr>
              <w:t>r</w:t>
            </w:r>
            <w:r w:rsidR="00DA03C2" w:rsidRPr="00B44112">
              <w:rPr>
                <w:rFonts w:ascii="Times New Roman" w:hAnsi="Times New Roman"/>
                <w:iCs/>
                <w:szCs w:val="22"/>
                <w:lang w:val="sq-AL"/>
              </w:rPr>
              <w:t>ë</w:t>
            </w:r>
            <w:r w:rsidR="005918D4" w:rsidRPr="00B44112">
              <w:rPr>
                <w:rFonts w:ascii="Times New Roman" w:hAnsi="Times New Roman"/>
                <w:iCs/>
                <w:szCs w:val="22"/>
                <w:lang w:val="sq-AL"/>
              </w:rPr>
              <w:t>sin</w:t>
            </w:r>
            <w:r w:rsidR="00DA03C2" w:rsidRPr="00B44112">
              <w:rPr>
                <w:rFonts w:ascii="Times New Roman" w:hAnsi="Times New Roman"/>
                <w:iCs/>
                <w:szCs w:val="22"/>
                <w:lang w:val="sq-AL"/>
              </w:rPr>
              <w:t>ë</w:t>
            </w:r>
            <w:r w:rsidR="005918D4" w:rsidRPr="00B44112">
              <w:rPr>
                <w:rFonts w:ascii="Times New Roman" w:hAnsi="Times New Roman"/>
                <w:iCs/>
                <w:szCs w:val="22"/>
                <w:lang w:val="sq-AL"/>
              </w:rPr>
              <w:t xml:space="preserve"> e dispozit</w:t>
            </w:r>
            <w:r w:rsidR="00186DD3">
              <w:rPr>
                <w:rFonts w:ascii="Times New Roman" w:hAnsi="Times New Roman"/>
                <w:iCs/>
                <w:szCs w:val="22"/>
                <w:lang w:val="sq-AL"/>
              </w:rPr>
              <w:t>a</w:t>
            </w:r>
            <w:r w:rsidR="005918D4" w:rsidRPr="00B44112">
              <w:rPr>
                <w:rFonts w:ascii="Times New Roman" w:hAnsi="Times New Roman"/>
                <w:iCs/>
                <w:szCs w:val="22"/>
                <w:lang w:val="sq-AL"/>
              </w:rPr>
              <w:t>ve q</w:t>
            </w:r>
            <w:r w:rsidR="00DA03C2" w:rsidRPr="00B44112">
              <w:rPr>
                <w:rFonts w:ascii="Times New Roman" w:hAnsi="Times New Roman"/>
                <w:iCs/>
                <w:szCs w:val="22"/>
                <w:lang w:val="sq-AL"/>
              </w:rPr>
              <w:t>ë</w:t>
            </w:r>
            <w:r w:rsidR="005918D4" w:rsidRPr="00B44112">
              <w:rPr>
                <w:rFonts w:ascii="Times New Roman" w:hAnsi="Times New Roman"/>
                <w:iCs/>
                <w:szCs w:val="22"/>
                <w:lang w:val="sq-AL"/>
              </w:rPr>
              <w:t xml:space="preserve"> jan</w:t>
            </w:r>
            <w:r w:rsidR="00DA03C2" w:rsidRPr="00B44112">
              <w:rPr>
                <w:rFonts w:ascii="Times New Roman" w:hAnsi="Times New Roman"/>
                <w:iCs/>
                <w:szCs w:val="22"/>
                <w:lang w:val="sq-AL"/>
              </w:rPr>
              <w:t>ë</w:t>
            </w:r>
            <w:r w:rsidR="005918D4" w:rsidRPr="00B44112">
              <w:rPr>
                <w:rFonts w:ascii="Times New Roman" w:hAnsi="Times New Roman"/>
                <w:iCs/>
                <w:szCs w:val="22"/>
                <w:lang w:val="sq-AL"/>
              </w:rPr>
              <w:t xml:space="preserve"> par</w:t>
            </w:r>
            <w:r w:rsidR="005547DD">
              <w:rPr>
                <w:rFonts w:ascii="Times New Roman" w:hAnsi="Times New Roman"/>
                <w:iCs/>
                <w:szCs w:val="22"/>
                <w:lang w:val="sq-AL"/>
              </w:rPr>
              <w:t>a</w:t>
            </w:r>
            <w:r w:rsidR="005918D4" w:rsidRPr="00B44112">
              <w:rPr>
                <w:rFonts w:ascii="Times New Roman" w:hAnsi="Times New Roman"/>
                <w:iCs/>
                <w:szCs w:val="22"/>
                <w:lang w:val="sq-AL"/>
              </w:rPr>
              <w:t>shikuar p</w:t>
            </w:r>
            <w:r w:rsidR="00DA03C2" w:rsidRPr="00B44112">
              <w:rPr>
                <w:rFonts w:ascii="Times New Roman" w:hAnsi="Times New Roman"/>
                <w:iCs/>
                <w:szCs w:val="22"/>
                <w:lang w:val="sq-AL"/>
              </w:rPr>
              <w:t>ë</w:t>
            </w:r>
            <w:r w:rsidR="005918D4" w:rsidRPr="00B44112">
              <w:rPr>
                <w:rFonts w:ascii="Times New Roman" w:hAnsi="Times New Roman"/>
                <w:iCs/>
                <w:szCs w:val="22"/>
                <w:lang w:val="sq-AL"/>
              </w:rPr>
              <w:t xml:space="preserve">r </w:t>
            </w:r>
            <w:r w:rsidR="004A57E1" w:rsidRPr="00B44112">
              <w:rPr>
                <w:rFonts w:ascii="Times New Roman" w:hAnsi="Times New Roman"/>
                <w:iCs/>
                <w:szCs w:val="22"/>
                <w:lang w:val="sq-AL"/>
              </w:rPr>
              <w:t xml:space="preserve">metodologjinë dhe </w:t>
            </w:r>
            <w:r w:rsidR="005547DD" w:rsidRPr="005547DD">
              <w:rPr>
                <w:rFonts w:ascii="Times New Roman" w:hAnsi="Times New Roman"/>
                <w:iCs/>
                <w:szCs w:val="22"/>
                <w:lang w:val="sq-AL"/>
              </w:rPr>
              <w:t xml:space="preserve">çmimet e reja mesatare referuese për metër katror sipërfaqe ndërtimi </w:t>
            </w:r>
            <w:r w:rsidRPr="00B81CAF">
              <w:rPr>
                <w:rFonts w:ascii="Times New Roman" w:hAnsi="Times New Roman"/>
                <w:iCs/>
                <w:szCs w:val="22"/>
                <w:lang w:val="sq-AL"/>
              </w:rPr>
              <w:t>për përcaktimin e vlerës së taksueshme të pasurisë së paluajtshme “ndërtesa”</w:t>
            </w:r>
            <w:r w:rsidR="005547DD">
              <w:rPr>
                <w:rFonts w:ascii="Times New Roman" w:hAnsi="Times New Roman"/>
                <w:iCs/>
                <w:szCs w:val="22"/>
                <w:lang w:val="sq-AL"/>
              </w:rPr>
              <w:t>.</w:t>
            </w:r>
          </w:p>
        </w:tc>
      </w:tr>
    </w:tbl>
    <w:p w14:paraId="7BC99291" w14:textId="77777777" w:rsidR="008675CA" w:rsidRPr="00B44112" w:rsidRDefault="008675CA" w:rsidP="008675CA">
      <w:pPr>
        <w:pStyle w:val="BodyText"/>
        <w:jc w:val="both"/>
        <w:rPr>
          <w:rFonts w:ascii="Times New Roman" w:hAnsi="Times New Roman"/>
          <w:b/>
          <w:szCs w:val="22"/>
          <w:lang w:val="sq-AL"/>
        </w:rPr>
      </w:pPr>
    </w:p>
    <w:p w14:paraId="7F08B1D8" w14:textId="77777777" w:rsidR="008675CA" w:rsidRPr="00B44112" w:rsidRDefault="008675CA">
      <w:pPr>
        <w:rPr>
          <w:rFonts w:ascii="Times New Roman" w:hAnsi="Times New Roman"/>
          <w:szCs w:val="22"/>
          <w:lang w:val="sq-AL"/>
        </w:rPr>
      </w:pPr>
    </w:p>
    <w:sectPr w:rsidR="008675CA" w:rsidRPr="00B44112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35F95"/>
    <w:multiLevelType w:val="hybridMultilevel"/>
    <w:tmpl w:val="0E726F5C"/>
    <w:lvl w:ilvl="0" w:tplc="9B34B3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301F"/>
    <w:multiLevelType w:val="hybridMultilevel"/>
    <w:tmpl w:val="B6684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75F12"/>
    <w:multiLevelType w:val="hybridMultilevel"/>
    <w:tmpl w:val="EACA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C3DC7"/>
    <w:multiLevelType w:val="multilevel"/>
    <w:tmpl w:val="9360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340BA"/>
    <w:multiLevelType w:val="hybridMultilevel"/>
    <w:tmpl w:val="3E7685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2C53C6"/>
    <w:multiLevelType w:val="hybridMultilevel"/>
    <w:tmpl w:val="CAB40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14664"/>
    <w:multiLevelType w:val="hybridMultilevel"/>
    <w:tmpl w:val="48FEB3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0F45D8C"/>
    <w:multiLevelType w:val="hybridMultilevel"/>
    <w:tmpl w:val="33A247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7B0543"/>
    <w:multiLevelType w:val="hybridMultilevel"/>
    <w:tmpl w:val="B35092D6"/>
    <w:lvl w:ilvl="0" w:tplc="DD12B0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C20CA"/>
    <w:multiLevelType w:val="hybridMultilevel"/>
    <w:tmpl w:val="C36CAF96"/>
    <w:lvl w:ilvl="0" w:tplc="CFE8AC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17198"/>
    <w:multiLevelType w:val="hybridMultilevel"/>
    <w:tmpl w:val="307A2E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143D87"/>
    <w:multiLevelType w:val="multilevel"/>
    <w:tmpl w:val="C2F01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  <w:i/>
      </w:rPr>
    </w:lvl>
  </w:abstractNum>
  <w:abstractNum w:abstractNumId="12" w15:restartNumberingAfterBreak="0">
    <w:nsid w:val="70E01C5B"/>
    <w:multiLevelType w:val="hybridMultilevel"/>
    <w:tmpl w:val="1986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671C2"/>
    <w:multiLevelType w:val="hybridMultilevel"/>
    <w:tmpl w:val="FF4EE78E"/>
    <w:lvl w:ilvl="0" w:tplc="E62A9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41FF9"/>
    <w:multiLevelType w:val="hybridMultilevel"/>
    <w:tmpl w:val="4D10E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3320">
    <w:abstractNumId w:val="1"/>
  </w:num>
  <w:num w:numId="2" w16cid:durableId="1235582567">
    <w:abstractNumId w:val="14"/>
  </w:num>
  <w:num w:numId="3" w16cid:durableId="2061241654">
    <w:abstractNumId w:val="11"/>
  </w:num>
  <w:num w:numId="4" w16cid:durableId="1939368769">
    <w:abstractNumId w:val="4"/>
  </w:num>
  <w:num w:numId="5" w16cid:durableId="859855704">
    <w:abstractNumId w:val="10"/>
  </w:num>
  <w:num w:numId="6" w16cid:durableId="386301048">
    <w:abstractNumId w:val="6"/>
  </w:num>
  <w:num w:numId="7" w16cid:durableId="1398628794">
    <w:abstractNumId w:val="7"/>
  </w:num>
  <w:num w:numId="8" w16cid:durableId="1145244207">
    <w:abstractNumId w:val="12"/>
  </w:num>
  <w:num w:numId="9" w16cid:durableId="1272544267">
    <w:abstractNumId w:val="2"/>
  </w:num>
  <w:num w:numId="10" w16cid:durableId="1402754737">
    <w:abstractNumId w:val="3"/>
  </w:num>
  <w:num w:numId="11" w16cid:durableId="1924681710">
    <w:abstractNumId w:val="5"/>
  </w:num>
  <w:num w:numId="12" w16cid:durableId="798376069">
    <w:abstractNumId w:val="8"/>
  </w:num>
  <w:num w:numId="13" w16cid:durableId="1580404842">
    <w:abstractNumId w:val="9"/>
  </w:num>
  <w:num w:numId="14" w16cid:durableId="20982868">
    <w:abstractNumId w:val="0"/>
  </w:num>
  <w:num w:numId="15" w16cid:durableId="5417521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CA"/>
    <w:rsid w:val="00036597"/>
    <w:rsid w:val="00044810"/>
    <w:rsid w:val="00094BDB"/>
    <w:rsid w:val="000A44A6"/>
    <w:rsid w:val="000F0D93"/>
    <w:rsid w:val="00103C86"/>
    <w:rsid w:val="00146864"/>
    <w:rsid w:val="00175877"/>
    <w:rsid w:val="00186DD3"/>
    <w:rsid w:val="001E4573"/>
    <w:rsid w:val="002B6F31"/>
    <w:rsid w:val="002E5946"/>
    <w:rsid w:val="00347429"/>
    <w:rsid w:val="00347B0D"/>
    <w:rsid w:val="00366D64"/>
    <w:rsid w:val="003834E6"/>
    <w:rsid w:val="00394F4F"/>
    <w:rsid w:val="003B49CA"/>
    <w:rsid w:val="003C1376"/>
    <w:rsid w:val="00453FEB"/>
    <w:rsid w:val="00463C25"/>
    <w:rsid w:val="00496DC4"/>
    <w:rsid w:val="004A2C31"/>
    <w:rsid w:val="004A57E1"/>
    <w:rsid w:val="004B0EC5"/>
    <w:rsid w:val="004B6E9A"/>
    <w:rsid w:val="004C5AE2"/>
    <w:rsid w:val="004E56C1"/>
    <w:rsid w:val="005051F0"/>
    <w:rsid w:val="005547DD"/>
    <w:rsid w:val="005607B9"/>
    <w:rsid w:val="00574E6C"/>
    <w:rsid w:val="005918D4"/>
    <w:rsid w:val="005A4AF0"/>
    <w:rsid w:val="005F283B"/>
    <w:rsid w:val="00632AA1"/>
    <w:rsid w:val="00642B9B"/>
    <w:rsid w:val="006615AB"/>
    <w:rsid w:val="00675C00"/>
    <w:rsid w:val="00682BDA"/>
    <w:rsid w:val="00683DEB"/>
    <w:rsid w:val="006A20F3"/>
    <w:rsid w:val="006B28CE"/>
    <w:rsid w:val="006C776B"/>
    <w:rsid w:val="006D17D7"/>
    <w:rsid w:val="006D63AB"/>
    <w:rsid w:val="006E08D2"/>
    <w:rsid w:val="007540AC"/>
    <w:rsid w:val="007570A0"/>
    <w:rsid w:val="00785430"/>
    <w:rsid w:val="00796D7C"/>
    <w:rsid w:val="007D29BD"/>
    <w:rsid w:val="007D70B2"/>
    <w:rsid w:val="007E0E2F"/>
    <w:rsid w:val="00814E4E"/>
    <w:rsid w:val="00850880"/>
    <w:rsid w:val="00851E45"/>
    <w:rsid w:val="008675CA"/>
    <w:rsid w:val="0088141C"/>
    <w:rsid w:val="00882F3C"/>
    <w:rsid w:val="009128FA"/>
    <w:rsid w:val="00935504"/>
    <w:rsid w:val="009A7FFC"/>
    <w:rsid w:val="009D0D7D"/>
    <w:rsid w:val="00A17EE5"/>
    <w:rsid w:val="00AC7C06"/>
    <w:rsid w:val="00B33B39"/>
    <w:rsid w:val="00B44112"/>
    <w:rsid w:val="00B81CAF"/>
    <w:rsid w:val="00BD2CC2"/>
    <w:rsid w:val="00BF2747"/>
    <w:rsid w:val="00BF5E2A"/>
    <w:rsid w:val="00C447DC"/>
    <w:rsid w:val="00C44D23"/>
    <w:rsid w:val="00C47DA0"/>
    <w:rsid w:val="00CC3D10"/>
    <w:rsid w:val="00CD4F3B"/>
    <w:rsid w:val="00D12BDE"/>
    <w:rsid w:val="00D74830"/>
    <w:rsid w:val="00DA03C2"/>
    <w:rsid w:val="00DB51AD"/>
    <w:rsid w:val="00DC145A"/>
    <w:rsid w:val="00E12866"/>
    <w:rsid w:val="00E4228F"/>
    <w:rsid w:val="00E54C97"/>
    <w:rsid w:val="00E87F83"/>
    <w:rsid w:val="00E978D6"/>
    <w:rsid w:val="00EA5FB1"/>
    <w:rsid w:val="00EA7964"/>
    <w:rsid w:val="00EB1AD2"/>
    <w:rsid w:val="00EB6307"/>
    <w:rsid w:val="00EE5882"/>
    <w:rsid w:val="00EF7A95"/>
    <w:rsid w:val="00F146CE"/>
    <w:rsid w:val="00F15BB9"/>
    <w:rsid w:val="00F21FA7"/>
    <w:rsid w:val="00F22523"/>
    <w:rsid w:val="00F928E6"/>
    <w:rsid w:val="00F929EC"/>
    <w:rsid w:val="00FA0FA8"/>
    <w:rsid w:val="00FE4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4F3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1468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864"/>
    <w:rPr>
      <w:color w:val="605E5C"/>
      <w:shd w:val="clear" w:color="auto" w:fill="E1DFDD"/>
    </w:rPr>
  </w:style>
  <w:style w:type="paragraph" w:customStyle="1" w:styleId="elementtoproof">
    <w:name w:val="elementtoproof"/>
    <w:basedOn w:val="Normal"/>
    <w:uiPriority w:val="99"/>
    <w:rsid w:val="00146864"/>
    <w:rPr>
      <w:rFonts w:ascii="Aptos" w:eastAsiaTheme="minorHAnsi" w:hAnsi="Aptos" w:cs="Aptos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CD4F3B"/>
    <w:pPr>
      <w:spacing w:after="200"/>
    </w:pPr>
    <w:rPr>
      <w:rFonts w:asciiTheme="minorHAnsi" w:eastAsia="MS Mincho" w:hAnsiTheme="minorHAnsi" w:cstheme="minorBidi"/>
      <w:i/>
      <w:iCs/>
      <w:color w:val="44546A" w:themeColor="text2"/>
      <w:sz w:val="18"/>
      <w:szCs w:val="18"/>
      <w:lang w:val="sq-A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D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4F3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4F3B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sq-AL"/>
    </w:rPr>
  </w:style>
  <w:style w:type="paragraph" w:styleId="NoSpacing">
    <w:name w:val="No Spacing"/>
    <w:link w:val="NoSpacingChar"/>
    <w:uiPriority w:val="1"/>
    <w:qFormat/>
    <w:rsid w:val="00CD4F3B"/>
    <w:rPr>
      <w:rFonts w:eastAsia="MS Mincho"/>
      <w:sz w:val="22"/>
      <w:szCs w:val="22"/>
      <w:lang w:val="sq-AL"/>
    </w:rPr>
  </w:style>
  <w:style w:type="character" w:customStyle="1" w:styleId="NoSpacingChar">
    <w:name w:val="No Spacing Char"/>
    <w:link w:val="NoSpacing"/>
    <w:uiPriority w:val="1"/>
    <w:locked/>
    <w:rsid w:val="00CD4F3B"/>
    <w:rPr>
      <w:rFonts w:eastAsia="MS Mincho"/>
      <w:sz w:val="22"/>
      <w:szCs w:val="22"/>
      <w:lang w:val="sq-AL"/>
    </w:rPr>
  </w:style>
  <w:style w:type="paragraph" w:styleId="ListParagraph">
    <w:name w:val="List Paragraph"/>
    <w:aliases w:val="Normal 1,List Paragraph (numbered (a)),List Paragraph 1,Akapit z listą BS,Bullets,List Paragraph1,Bullet1,NumberedParas,Dot pt,F5 List Paragraph,List Paragraph Char Char Char,Indicator Text,Numbered Para 1,Bullet 1,Bullet Points,heading 4"/>
    <w:basedOn w:val="Normal"/>
    <w:link w:val="ListParagraphChar"/>
    <w:uiPriority w:val="34"/>
    <w:qFormat/>
    <w:rsid w:val="00675C00"/>
    <w:pPr>
      <w:spacing w:after="160" w:line="259" w:lineRule="auto"/>
      <w:ind w:left="720"/>
      <w:contextualSpacing/>
    </w:pPr>
    <w:rPr>
      <w:rFonts w:asciiTheme="minorHAnsi" w:eastAsia="MS Mincho" w:hAnsiTheme="minorHAnsi" w:cstheme="minorBidi"/>
      <w:szCs w:val="22"/>
      <w:lang w:val="sq-AL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675C00"/>
    <w:rPr>
      <w:rFonts w:eastAsia="MS Mincho"/>
      <w:sz w:val="22"/>
      <w:szCs w:val="22"/>
      <w:lang w:val="sq-AL"/>
    </w:rPr>
  </w:style>
  <w:style w:type="paragraph" w:styleId="NormalWeb">
    <w:name w:val="Normal (Web)"/>
    <w:basedOn w:val="Normal"/>
    <w:uiPriority w:val="99"/>
    <w:unhideWhenUsed/>
    <w:rsid w:val="003834E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834E6"/>
    <w:rPr>
      <w:b/>
      <w:bCs/>
    </w:rPr>
  </w:style>
  <w:style w:type="paragraph" w:customStyle="1" w:styleId="Default">
    <w:name w:val="Default"/>
    <w:rsid w:val="006D63A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Revision">
    <w:name w:val="Revision"/>
    <w:hidden/>
    <w:uiPriority w:val="99"/>
    <w:semiHidden/>
    <w:rsid w:val="00814E4E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6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inanca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Zarina Taja</cp:lastModifiedBy>
  <cp:revision>58</cp:revision>
  <dcterms:created xsi:type="dcterms:W3CDTF">2020-02-06T20:12:00Z</dcterms:created>
  <dcterms:modified xsi:type="dcterms:W3CDTF">2025-08-12T10:10:00Z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13cd4bdf-2b22-4839-90fd-36d5fdd2c989</vt:lpwstr>
  </property>
</Properties>
</file>