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06F9" w14:textId="77777777" w:rsidR="001C449E" w:rsidRDefault="001C449E" w:rsidP="001C449E">
      <w:pPr>
        <w:pStyle w:val="Heading1"/>
      </w:pPr>
      <w:r>
        <w:t>PARIMET E PËRGJITHSHME</w:t>
      </w:r>
    </w:p>
    <w:p w14:paraId="2FF067E2" w14:textId="77777777" w:rsidR="001C449E" w:rsidRDefault="001C449E" w:rsidP="001C449E">
      <w:pPr>
        <w:pStyle w:val="Heading2"/>
        <w:spacing w:before="120" w:after="120" w:line="300" w:lineRule="auto"/>
      </w:pPr>
      <w:r>
        <w:t>Procedurat Standarde të Veprimit për Mbrojtjen e Viktimave dhe Viktimave të Mundshme të Traﬁkimit janë ndërtuar mbi parimet drejtuese të mëposhtme, të cilat përbëjnë kuadrin konceptual për mbrojtjen e viktimave dhe viktimave të mundshme të traﬁkimit.</w:t>
      </w:r>
    </w:p>
    <w:p w14:paraId="34CE1275" w14:textId="77777777" w:rsidR="001C449E" w:rsidRDefault="001C449E" w:rsidP="001C449E">
      <w:pPr>
        <w:pStyle w:val="ListParagraph"/>
        <w:widowControl w:val="0"/>
        <w:numPr>
          <w:ilvl w:val="0"/>
          <w:numId w:val="8"/>
        </w:numPr>
        <w:autoSpaceDE w:val="0"/>
        <w:autoSpaceDN w:val="0"/>
        <w:spacing w:before="120" w:after="120" w:line="300" w:lineRule="auto"/>
        <w:ind w:left="450" w:hanging="450"/>
        <w:contextualSpacing w:val="0"/>
        <w:jc w:val="both"/>
        <w:rPr>
          <w:bCs/>
          <w:sz w:val="24"/>
          <w:szCs w:val="24"/>
        </w:rPr>
      </w:pPr>
      <w:r>
        <w:rPr>
          <w:bCs/>
          <w:sz w:val="24"/>
          <w:szCs w:val="24"/>
        </w:rPr>
        <w:t>Qasja e Procedurave Standarde të Veprimit është e bazuar në të drejtat e njeriut dhe është një qasje sensitive për mbrojtjen e viktimës dhe viktimës së mundshme të traﬁkimit, duke synuar interesin më të lartë të saj.</w:t>
      </w:r>
    </w:p>
    <w:p w14:paraId="60A6E5AC" w14:textId="77777777" w:rsidR="001C449E" w:rsidRDefault="001C449E" w:rsidP="001C449E">
      <w:pPr>
        <w:pStyle w:val="ListParagraph"/>
        <w:widowControl w:val="0"/>
        <w:numPr>
          <w:ilvl w:val="0"/>
          <w:numId w:val="8"/>
        </w:numPr>
        <w:autoSpaceDE w:val="0"/>
        <w:autoSpaceDN w:val="0"/>
        <w:spacing w:before="120" w:after="120" w:line="300" w:lineRule="auto"/>
        <w:ind w:left="450" w:hanging="450"/>
        <w:contextualSpacing w:val="0"/>
        <w:jc w:val="both"/>
        <w:rPr>
          <w:bCs/>
          <w:sz w:val="24"/>
          <w:szCs w:val="24"/>
        </w:rPr>
      </w:pPr>
      <w:r>
        <w:rPr>
          <w:bCs/>
          <w:sz w:val="24"/>
          <w:szCs w:val="24"/>
        </w:rPr>
        <w:t>Mbrojtja e të drejtave të personave të traﬁkuar do të jetë në qendër të gjitha përpjekjeve për parandalimin, mbrojtjen dhe riintegrimin e tyre, pavarësisht dëshirës apo aftësisë së viktimës për të dëshmuar në gjykatë. Ofrimi i mundësisë për t’u rehabilituar, dhënia e mundësisë që të riﬁllojnë jetën normale, nuk është thjeshtë një detyrim njerëzor i shtetit, por edhe një masë parandaluese ndaj ritraﬁkimit.</w:t>
      </w:r>
    </w:p>
    <w:p w14:paraId="7DC5E926" w14:textId="77777777" w:rsidR="001C449E" w:rsidRDefault="001C449E" w:rsidP="001C449E">
      <w:pPr>
        <w:pStyle w:val="ListParagraph"/>
        <w:widowControl w:val="0"/>
        <w:numPr>
          <w:ilvl w:val="0"/>
          <w:numId w:val="8"/>
        </w:numPr>
        <w:autoSpaceDE w:val="0"/>
        <w:autoSpaceDN w:val="0"/>
        <w:spacing w:before="120" w:after="120" w:line="300" w:lineRule="auto"/>
        <w:ind w:left="450" w:hanging="450"/>
        <w:contextualSpacing w:val="0"/>
        <w:jc w:val="both"/>
        <w:rPr>
          <w:bCs/>
          <w:sz w:val="24"/>
          <w:szCs w:val="24"/>
        </w:rPr>
      </w:pPr>
      <w:r>
        <w:rPr>
          <w:bCs/>
          <w:sz w:val="24"/>
          <w:szCs w:val="24"/>
        </w:rPr>
        <w:t>Çdo personi të identiﬁkuar si viktimë apo viktimë e mundshme traﬁkimi do t’i ofrohet ndihmë dhe mbrojtje falas dhe do t’i garantohet në kohë ndihma dhe mbrojtja e zgjedhur prej tij/saj. Të gjitha procedurat që kanë të bëjnë me viktimat e traﬁkimit apo viktimat e mundshme të traﬁkimit do të kryhen në çdo moment duke marrë masa serioze të ruajtjes së sigurisë.</w:t>
      </w:r>
    </w:p>
    <w:p w14:paraId="2C8E45B3" w14:textId="77777777" w:rsidR="001C449E" w:rsidRDefault="001C449E" w:rsidP="001C449E">
      <w:pPr>
        <w:pStyle w:val="ListParagraph"/>
        <w:widowControl w:val="0"/>
        <w:numPr>
          <w:ilvl w:val="0"/>
          <w:numId w:val="8"/>
        </w:numPr>
        <w:autoSpaceDE w:val="0"/>
        <w:autoSpaceDN w:val="0"/>
        <w:spacing w:before="120" w:after="120" w:line="300" w:lineRule="auto"/>
        <w:ind w:left="450" w:hanging="450"/>
        <w:contextualSpacing w:val="0"/>
        <w:jc w:val="both"/>
        <w:rPr>
          <w:bCs/>
          <w:sz w:val="24"/>
          <w:szCs w:val="24"/>
        </w:rPr>
      </w:pPr>
      <w:r>
        <w:rPr>
          <w:bCs/>
          <w:sz w:val="24"/>
          <w:szCs w:val="24"/>
        </w:rPr>
        <w:t>Megjithëse është fryt i përpjekjeve të bashkërenduara të qeverisë, organizatave shërbim ofruese për viktimat/viktimat e mundshme të traﬁkimit, shoqërisë civile dhe partnerëve ndërkombëtarë, përgjegjësia për zbatimin e Procedurave Standarde të Veprimit bie mbi institucionet shtetërore. Si rrjedhojë, institucionet shtetërore angazhohen të mobilizojnë burimet e nevojshme njerëzore dhe ﬁnanciare për implementim, kryesisht nga burimet e tyre.</w:t>
      </w:r>
    </w:p>
    <w:p w14:paraId="6914B745" w14:textId="77777777" w:rsidR="001C449E" w:rsidRDefault="001C449E" w:rsidP="001C449E">
      <w:pPr>
        <w:pStyle w:val="ListParagraph"/>
        <w:widowControl w:val="0"/>
        <w:numPr>
          <w:ilvl w:val="0"/>
          <w:numId w:val="8"/>
        </w:numPr>
        <w:autoSpaceDE w:val="0"/>
        <w:autoSpaceDN w:val="0"/>
        <w:spacing w:before="120" w:after="120" w:line="300" w:lineRule="auto"/>
        <w:ind w:left="450" w:hanging="450"/>
        <w:contextualSpacing w:val="0"/>
        <w:jc w:val="both"/>
        <w:rPr>
          <w:bCs/>
          <w:sz w:val="24"/>
          <w:szCs w:val="24"/>
        </w:rPr>
      </w:pPr>
      <w:r>
        <w:rPr>
          <w:bCs/>
          <w:sz w:val="24"/>
          <w:szCs w:val="24"/>
        </w:rPr>
        <w:t xml:space="preserve">Asnjë masë kundër traﬁkimit të personave nuk do të cenojë të drejtat dhe dinjitetin e njeriut, në veçanti të drejtat e personave të traﬁkuar, të migrantëve, të personave të zhvendosur, pa shtetësi, </w:t>
      </w:r>
      <w:r w:rsidRPr="00BD15DE">
        <w:rPr>
          <w:bCs/>
          <w:sz w:val="24"/>
          <w:szCs w:val="24"/>
        </w:rPr>
        <w:t>refugjatëve, azil-kërkuesve dhe personave të tjerë në nevojë.</w:t>
      </w:r>
    </w:p>
    <w:p w14:paraId="5AC7CAB3" w14:textId="77777777" w:rsidR="001C449E" w:rsidRDefault="001C449E" w:rsidP="001C449E">
      <w:pPr>
        <w:pStyle w:val="ListParagraph"/>
        <w:widowControl w:val="0"/>
        <w:numPr>
          <w:ilvl w:val="0"/>
          <w:numId w:val="8"/>
        </w:numPr>
        <w:autoSpaceDE w:val="0"/>
        <w:autoSpaceDN w:val="0"/>
        <w:spacing w:before="120" w:after="120" w:line="300" w:lineRule="auto"/>
        <w:ind w:left="450" w:hanging="450"/>
        <w:contextualSpacing w:val="0"/>
        <w:jc w:val="both"/>
        <w:rPr>
          <w:bCs/>
          <w:sz w:val="24"/>
          <w:szCs w:val="24"/>
        </w:rPr>
      </w:pPr>
      <w:r>
        <w:rPr>
          <w:bCs/>
          <w:sz w:val="24"/>
          <w:szCs w:val="24"/>
        </w:rPr>
        <w:t xml:space="preserve">Procedurat Standarde të Veprimit marrin në konsideratë në mënyrë speciﬁke detyrimin e posaçëm që ka shteti në lidhje me fëmijët, më konkretisht mbrojtjen e të drejtave të fëmijëve, në përputhje me Konventën e Kombeve të Bashkuara mbi të Drejtat e Fëmijës </w:t>
      </w:r>
      <w:r>
        <w:rPr>
          <w:bCs/>
          <w:sz w:val="24"/>
          <w:szCs w:val="24"/>
        </w:rPr>
        <w:lastRenderedPageBreak/>
        <w:t>(1989), dhe Ligjit nr. 18/2017 “Për të Drejtat dhe Mbrojtjen e Fëmijës” bazuar në interesin më të lartë të tij.</w:t>
      </w:r>
    </w:p>
    <w:p w14:paraId="3DB81FCD" w14:textId="77777777" w:rsidR="001C449E" w:rsidRDefault="001C449E" w:rsidP="001C449E">
      <w:pPr>
        <w:pStyle w:val="ListParagraph"/>
        <w:widowControl w:val="0"/>
        <w:numPr>
          <w:ilvl w:val="0"/>
          <w:numId w:val="8"/>
        </w:numPr>
        <w:autoSpaceDE w:val="0"/>
        <w:autoSpaceDN w:val="0"/>
        <w:spacing w:before="120" w:after="120" w:line="300" w:lineRule="auto"/>
        <w:ind w:left="450" w:hanging="450"/>
        <w:contextualSpacing w:val="0"/>
        <w:jc w:val="both"/>
        <w:rPr>
          <w:bCs/>
          <w:sz w:val="24"/>
          <w:szCs w:val="24"/>
        </w:rPr>
      </w:pPr>
      <w:r>
        <w:rPr>
          <w:bCs/>
          <w:sz w:val="24"/>
          <w:szCs w:val="24"/>
        </w:rPr>
        <w:t>Identiﬁkimi dhe referimi për ndihmë i personave të traﬁkuar bëhet në bashkërendim dhe bashkëpunim të plotë të gjitha autoriteteve dhe strukturave shtetërore ose joshtetërore. Identiﬁkimi i viktimave/viktimave të mundshme të traﬁkimit do të bëhet jo si qëllim në vetvete, por për t’i ndihmuar dhe mbrojtur ata/ato.</w:t>
      </w:r>
    </w:p>
    <w:p w14:paraId="5BA8CF17" w14:textId="77777777" w:rsidR="001C449E" w:rsidRDefault="001C449E" w:rsidP="001C449E">
      <w:pPr>
        <w:pStyle w:val="ListParagraph"/>
        <w:widowControl w:val="0"/>
        <w:numPr>
          <w:ilvl w:val="0"/>
          <w:numId w:val="8"/>
        </w:numPr>
        <w:autoSpaceDE w:val="0"/>
        <w:autoSpaceDN w:val="0"/>
        <w:spacing w:before="120" w:after="120" w:line="300" w:lineRule="auto"/>
        <w:ind w:left="450" w:hanging="450"/>
        <w:contextualSpacing w:val="0"/>
        <w:jc w:val="both"/>
        <w:rPr>
          <w:bCs/>
          <w:sz w:val="24"/>
          <w:szCs w:val="24"/>
        </w:rPr>
      </w:pPr>
      <w:r>
        <w:rPr>
          <w:bCs/>
          <w:sz w:val="24"/>
          <w:szCs w:val="24"/>
        </w:rPr>
        <w:t>Zbatimi i procedurave për identiﬁkim, referim dhe ndihmë për viktimat/viktimat e mundshme të traﬁkimit do të bëhet pa asnjë lloj diskriminimi mbi gjininë, racën, ngjyrën, gjuhën, besimin, bindjet politike apo të tjera, origjinën shoqërore apo kombësinë, pronën, lindjen apo çdo lloj statusi tjetër.</w:t>
      </w:r>
    </w:p>
    <w:p w14:paraId="761D9A77" w14:textId="77777777" w:rsidR="001C449E" w:rsidRDefault="001C449E" w:rsidP="001C449E">
      <w:pPr>
        <w:pStyle w:val="ListParagraph"/>
        <w:widowControl w:val="0"/>
        <w:numPr>
          <w:ilvl w:val="0"/>
          <w:numId w:val="8"/>
        </w:numPr>
        <w:autoSpaceDE w:val="0"/>
        <w:autoSpaceDN w:val="0"/>
        <w:spacing w:before="120" w:after="120" w:line="300" w:lineRule="auto"/>
        <w:ind w:left="450" w:hanging="450"/>
        <w:contextualSpacing w:val="0"/>
        <w:jc w:val="both"/>
        <w:rPr>
          <w:bCs/>
          <w:sz w:val="24"/>
          <w:szCs w:val="24"/>
        </w:rPr>
      </w:pPr>
      <w:r>
        <w:rPr>
          <w:bCs/>
          <w:sz w:val="24"/>
          <w:szCs w:val="24"/>
        </w:rPr>
        <w:t>Kthimi vullnetar i asistuar për viktimat/viktimat e mundshme të traﬁkimit do të mundësohet dhe garantohet nga vendi i origjinës dhe i destinacionit, duke bërë vlerësimin e situatës së personave në vendin dhe familjen e origjinës para kthimit dhe marrjen e vendimit të kthimit në interesin më të lartë të tyre.</w:t>
      </w:r>
    </w:p>
    <w:p w14:paraId="68BBC3C2" w14:textId="77777777" w:rsidR="001C449E" w:rsidRDefault="001C449E" w:rsidP="001C449E">
      <w:pPr>
        <w:pStyle w:val="ListParagraph"/>
        <w:widowControl w:val="0"/>
        <w:numPr>
          <w:ilvl w:val="0"/>
          <w:numId w:val="8"/>
        </w:numPr>
        <w:autoSpaceDE w:val="0"/>
        <w:autoSpaceDN w:val="0"/>
        <w:spacing w:before="120" w:after="120" w:line="300" w:lineRule="auto"/>
        <w:ind w:left="450" w:hanging="450"/>
        <w:contextualSpacing w:val="0"/>
        <w:jc w:val="both"/>
        <w:rPr>
          <w:bCs/>
          <w:sz w:val="24"/>
          <w:szCs w:val="24"/>
        </w:rPr>
      </w:pPr>
      <w:r>
        <w:rPr>
          <w:bCs/>
          <w:sz w:val="24"/>
          <w:szCs w:val="24"/>
        </w:rPr>
        <w:t>Qeveria ushtron autoritetin e duhur në identiﬁkimin, në parandalimin e përfshirjes së zyrtarëve publikë të implikuar në traﬁkim dhe merr masat për dënimin e tyre sipas legjislacionit në fuqi.</w:t>
      </w:r>
    </w:p>
    <w:p w14:paraId="0651E57D" w14:textId="77777777" w:rsidR="001C449E" w:rsidRDefault="001C449E" w:rsidP="001C449E">
      <w:pPr>
        <w:pStyle w:val="ListParagraph"/>
        <w:widowControl w:val="0"/>
        <w:numPr>
          <w:ilvl w:val="0"/>
          <w:numId w:val="8"/>
        </w:numPr>
        <w:autoSpaceDE w:val="0"/>
        <w:autoSpaceDN w:val="0"/>
        <w:spacing w:before="120" w:after="120" w:line="300" w:lineRule="auto"/>
        <w:ind w:left="450" w:hanging="450"/>
        <w:contextualSpacing w:val="0"/>
        <w:jc w:val="both"/>
        <w:rPr>
          <w:bCs/>
          <w:sz w:val="24"/>
          <w:szCs w:val="24"/>
        </w:rPr>
      </w:pPr>
      <w:r>
        <w:rPr>
          <w:bCs/>
          <w:sz w:val="24"/>
          <w:szCs w:val="24"/>
        </w:rPr>
        <w:t>Kurdoherë që është e nevojshme dhe e mundshme, viktimave të traﬁkimit do t’u ofrohet përfshirja në programin e mbrojtjes së dëshmitarit.</w:t>
      </w:r>
    </w:p>
    <w:p w14:paraId="0EDD9121" w14:textId="77777777" w:rsidR="001C449E" w:rsidRDefault="001C449E" w:rsidP="001C449E">
      <w:pPr>
        <w:pStyle w:val="ListParagraph"/>
        <w:widowControl w:val="0"/>
        <w:numPr>
          <w:ilvl w:val="0"/>
          <w:numId w:val="8"/>
        </w:numPr>
        <w:autoSpaceDE w:val="0"/>
        <w:autoSpaceDN w:val="0"/>
        <w:spacing w:before="120" w:after="120" w:line="300" w:lineRule="auto"/>
        <w:ind w:left="450" w:hanging="450"/>
        <w:contextualSpacing w:val="0"/>
        <w:jc w:val="both"/>
        <w:rPr>
          <w:bCs/>
          <w:sz w:val="24"/>
          <w:szCs w:val="24"/>
        </w:rPr>
      </w:pPr>
      <w:r>
        <w:rPr>
          <w:bCs/>
          <w:sz w:val="24"/>
          <w:szCs w:val="24"/>
        </w:rPr>
        <w:t>Pjesëmarrja e organizatave shërbim ofruese për viktimat/viktimat e mundshme të traﬁkimit dhe e shoqërisë civile është e domosdoshme për arritjen e synimeve të Procedurave Standarde të Veprimit, pra, mbrojtjen, parandalimin dhe ndihmën ndaj viktimave të këtij krimi. Të gjithë aktorët shtetërorë dhe joshtetërorë, përfshirë shoqërinë civile, marrin pjesë në hartimin dhe zbatimin e veprimtarisë</w:t>
      </w:r>
      <w:r>
        <w:t xml:space="preserve"> </w:t>
      </w:r>
      <w:r>
        <w:rPr>
          <w:bCs/>
          <w:sz w:val="24"/>
          <w:szCs w:val="24"/>
        </w:rPr>
        <w:t>së luftës kundër trafikimit te personave, në monitorimin e zbatimit të saj dhe në shqyrtimin e rregullt të zbatimit të procedurave.</w:t>
      </w:r>
    </w:p>
    <w:p w14:paraId="6515529D" w14:textId="77777777" w:rsidR="001C449E" w:rsidRDefault="001C449E" w:rsidP="001C449E">
      <w:pPr>
        <w:pStyle w:val="ListParagraph"/>
        <w:widowControl w:val="0"/>
        <w:numPr>
          <w:ilvl w:val="0"/>
          <w:numId w:val="8"/>
        </w:numPr>
        <w:autoSpaceDE w:val="0"/>
        <w:autoSpaceDN w:val="0"/>
        <w:spacing w:before="120" w:after="120" w:line="300" w:lineRule="auto"/>
        <w:ind w:left="450" w:hanging="450"/>
        <w:contextualSpacing w:val="0"/>
        <w:jc w:val="both"/>
        <w:rPr>
          <w:bCs/>
          <w:sz w:val="24"/>
          <w:szCs w:val="24"/>
        </w:rPr>
      </w:pPr>
      <w:r>
        <w:rPr>
          <w:bCs/>
          <w:sz w:val="24"/>
          <w:szCs w:val="24"/>
        </w:rPr>
        <w:t>Organizatat e shoqërisë civile, dhe në veçanti OJF-të, luajnë një rol kyç në luftën kundër traﬁkimit të personave, dhe si të tilla, mendimet dhe pikëpamjet e tyre janë të pasqyruara mirë në hartimin dhe zbatimin e këtyre Procedurave Standarde të Veprimit.</w:t>
      </w:r>
    </w:p>
    <w:p w14:paraId="7E0F30A4" w14:textId="77777777" w:rsidR="001C449E" w:rsidRDefault="001C449E" w:rsidP="001C449E">
      <w:pPr>
        <w:pStyle w:val="ListParagraph"/>
        <w:spacing w:before="120" w:after="120" w:line="300" w:lineRule="auto"/>
        <w:ind w:left="450"/>
        <w:jc w:val="both"/>
        <w:rPr>
          <w:bCs/>
          <w:sz w:val="24"/>
          <w:szCs w:val="24"/>
        </w:rPr>
      </w:pPr>
    </w:p>
    <w:p w14:paraId="27C9FB17" w14:textId="77777777" w:rsidR="001C449E" w:rsidRDefault="001C449E" w:rsidP="001C449E">
      <w:pPr>
        <w:pStyle w:val="Heading1"/>
      </w:pPr>
    </w:p>
    <w:p w14:paraId="0AB27069" w14:textId="77777777" w:rsidR="001C449E" w:rsidRDefault="001C449E" w:rsidP="001C449E">
      <w:pPr>
        <w:pStyle w:val="Heading1"/>
      </w:pPr>
    </w:p>
    <w:p w14:paraId="7A8F1175" w14:textId="77777777" w:rsidR="001C449E" w:rsidRDefault="001C449E" w:rsidP="001C449E">
      <w:pPr>
        <w:pStyle w:val="Heading1"/>
      </w:pPr>
      <w:r>
        <w:t>PËRKUFIZIME</w:t>
      </w:r>
    </w:p>
    <w:p w14:paraId="5D9DA0E0" w14:textId="77777777" w:rsidR="001C449E" w:rsidRDefault="001C449E" w:rsidP="001C449E">
      <w:pPr>
        <w:spacing w:before="120" w:after="120" w:line="300" w:lineRule="auto"/>
        <w:jc w:val="both"/>
        <w:rPr>
          <w:rFonts w:ascii="Times New Roman" w:hAnsi="Times New Roman" w:cs="Times New Roman"/>
          <w:b/>
          <w:sz w:val="24"/>
          <w:szCs w:val="24"/>
        </w:rPr>
      </w:pPr>
      <w:r>
        <w:rPr>
          <w:rFonts w:ascii="Times New Roman" w:hAnsi="Times New Roman" w:cs="Times New Roman"/>
          <w:b/>
          <w:sz w:val="24"/>
          <w:szCs w:val="24"/>
        </w:rPr>
        <w:t xml:space="preserve">“Viktimë traﬁkimi” (VT), </w:t>
      </w:r>
      <w:r>
        <w:rPr>
          <w:rFonts w:ascii="Times New Roman" w:hAnsi="Times New Roman" w:cs="Times New Roman"/>
          <w:bCs/>
          <w:sz w:val="24"/>
          <w:szCs w:val="24"/>
        </w:rPr>
        <w:t>ka të njëjtin kuptim sipas germës “e” të nenit 4, të ligjit nr. 9642 datë 20.11.2006 “Për ratiﬁkimin e Konventës së Këshillit të Evropës “Për masat kundër traﬁkimit të qenieve njerëzore”.</w:t>
      </w:r>
    </w:p>
    <w:p w14:paraId="03319675" w14:textId="77777777" w:rsidR="001C449E" w:rsidRDefault="001C449E" w:rsidP="001C449E">
      <w:pPr>
        <w:spacing w:before="120" w:after="120" w:line="300" w:lineRule="auto"/>
        <w:jc w:val="both"/>
        <w:rPr>
          <w:rFonts w:ascii="Times New Roman" w:hAnsi="Times New Roman" w:cs="Times New Roman"/>
          <w:b/>
          <w:sz w:val="24"/>
          <w:szCs w:val="24"/>
        </w:rPr>
      </w:pPr>
      <w:r>
        <w:rPr>
          <w:rFonts w:ascii="Times New Roman" w:hAnsi="Times New Roman" w:cs="Times New Roman"/>
          <w:b/>
          <w:sz w:val="24"/>
          <w:szCs w:val="24"/>
        </w:rPr>
        <w:t xml:space="preserve">“Viktimë e mundshme traﬁkimi” </w:t>
      </w:r>
      <w:r>
        <w:rPr>
          <w:rFonts w:ascii="Times New Roman" w:hAnsi="Times New Roman" w:cs="Times New Roman"/>
          <w:bCs/>
          <w:sz w:val="24"/>
          <w:szCs w:val="24"/>
        </w:rPr>
        <w:t>(VMT), është personi, për të cilin/të cilën, agjencitë/institucionet përgjegjëse për identiﬁkim ﬁllestar, bazuar në treguesit/indikatorët/dritën e rrethanave të veçanta të rasteve, në të cilën, të paktën tre ose më shumë elemente përbëjnë dyshimin e arsyeshëm se personi mund të jetë traﬁkuar</w:t>
      </w:r>
      <w:r>
        <w:rPr>
          <w:rFonts w:ascii="Times New Roman" w:hAnsi="Times New Roman" w:cs="Times New Roman"/>
          <w:b/>
          <w:sz w:val="24"/>
          <w:szCs w:val="24"/>
        </w:rPr>
        <w:t>.</w:t>
      </w:r>
    </w:p>
    <w:p w14:paraId="2065BB41"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 xml:space="preserve">“Fëmijë”, </w:t>
      </w:r>
      <w:r w:rsidRPr="00941EC4">
        <w:rPr>
          <w:rFonts w:ascii="Times New Roman" w:hAnsi="Times New Roman" w:cs="Times New Roman"/>
          <w:bCs/>
          <w:sz w:val="24"/>
          <w:szCs w:val="24"/>
        </w:rPr>
        <w:t>është çdo person nën moshën 18 vjeç. Në rastin kur mosha e personit është e pamundur të përcaktohet saktë, por ka arsye të besohet se personi është fëmijë, ai konsiderohet fëmijë, derisa mosha e tij të përcaktohet sipas legjislacionit në fuqi</w:t>
      </w:r>
      <w:r>
        <w:rPr>
          <w:rFonts w:ascii="Times New Roman" w:hAnsi="Times New Roman" w:cs="Times New Roman"/>
          <w:bCs/>
          <w:sz w:val="24"/>
          <w:szCs w:val="24"/>
        </w:rPr>
        <w:t>.</w:t>
      </w:r>
    </w:p>
    <w:p w14:paraId="79CD81A8" w14:textId="77777777" w:rsidR="001C449E" w:rsidRDefault="001C449E" w:rsidP="001C449E">
      <w:pPr>
        <w:spacing w:before="120" w:after="120" w:line="300" w:lineRule="auto"/>
        <w:jc w:val="both"/>
        <w:rPr>
          <w:rFonts w:ascii="Times New Roman" w:hAnsi="Times New Roman" w:cs="Times New Roman"/>
          <w:b/>
          <w:sz w:val="24"/>
          <w:szCs w:val="24"/>
        </w:rPr>
      </w:pPr>
      <w:r>
        <w:rPr>
          <w:rFonts w:ascii="Times New Roman" w:hAnsi="Times New Roman" w:cs="Times New Roman"/>
          <w:b/>
          <w:sz w:val="24"/>
          <w:szCs w:val="24"/>
        </w:rPr>
        <w:t xml:space="preserve">“Fëmijë në nevojë për mbrojtje”, </w:t>
      </w:r>
      <w:r>
        <w:rPr>
          <w:rFonts w:ascii="Times New Roman" w:hAnsi="Times New Roman" w:cs="Times New Roman"/>
          <w:bCs/>
          <w:sz w:val="24"/>
          <w:szCs w:val="24"/>
        </w:rPr>
        <w:t>është personi nën moshën 18 vjeç, pavarësisht ﬁtimit të zotësisë për të vepruar, sipas legjislacionit në fuqi, i cili mund të jetë viktimë e abuzimit, neglizhimit, shfrytëzimit, diskriminimit, dhunës apo ndonjë veprimtarie tjetër kriminale, si edhe individi nën moshën e përgjegjësisë penale, i cili dyshohet se ka kryer ose akuzohet se ka kryer një vepër penale, si dhe fëmijët në konﬂikt me ligjin</w:t>
      </w:r>
      <w:r>
        <w:rPr>
          <w:rFonts w:ascii="Times New Roman" w:hAnsi="Times New Roman" w:cs="Times New Roman"/>
          <w:b/>
          <w:sz w:val="24"/>
          <w:szCs w:val="24"/>
        </w:rPr>
        <w:t>.</w:t>
      </w:r>
    </w:p>
    <w:p w14:paraId="5BF40117" w14:textId="77777777" w:rsidR="001C449E" w:rsidRDefault="001C449E" w:rsidP="001C449E">
      <w:pPr>
        <w:spacing w:before="120" w:after="120" w:line="300" w:lineRule="auto"/>
        <w:jc w:val="both"/>
        <w:rPr>
          <w:rFonts w:ascii="Times New Roman" w:hAnsi="Times New Roman" w:cs="Times New Roman"/>
          <w:b/>
          <w:sz w:val="24"/>
          <w:szCs w:val="24"/>
        </w:rPr>
      </w:pPr>
      <w:r>
        <w:rPr>
          <w:rFonts w:ascii="Times New Roman" w:hAnsi="Times New Roman" w:cs="Times New Roman"/>
          <w:b/>
          <w:sz w:val="24"/>
          <w:szCs w:val="24"/>
        </w:rPr>
        <w:t>“Interesi më i lartë i fëmijës”,</w:t>
      </w:r>
      <w:r>
        <w:rPr>
          <w:rFonts w:ascii="Times New Roman" w:hAnsi="Times New Roman" w:cs="Times New Roman"/>
          <w:bCs/>
          <w:sz w:val="24"/>
          <w:szCs w:val="24"/>
        </w:rPr>
        <w:t xml:space="preserve"> është një koncept trekuptimësh, një e drejtë themelore, një parim themelor i interpretimit të ligjit, dhe një rregull procedural. Interesi më i lartë i fëmijës është e drejta themelore e fëmijës, që sa herë duhet të merret një vendim lidhur me një fëmijë, një grup i identiﬁkuar apo i paidentiﬁkuar fëmijësh ose fëmijët në përgjithësi, të vlerësohet se cilat janë interesat e fëmijës dhe këto interesa të qëndrojnë më lart se interesat e palëve të tjera. Si parim themelor i interpretimit të ligjit ka kuptimin që, nëse një parashikim ligjor është i hapur për më shumë se një interpretim, duhet të zgjidhet interpretimi që i shërben më mirë interesave të fëmijës. Si rregull procedural ka kuptimin që sa herë duhet të ketë një vendim që prek një fëmijë, apo grup fëmijësh, procesi vendimmarrës duhet të përfshijë një vlerësim të të gjitha efekteve (pozitive dhe negative) të vendimit mbi fëmijën dhe/ose grupin e fëmijëve.</w:t>
      </w:r>
    </w:p>
    <w:p w14:paraId="3ADAC152"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 xml:space="preserve">“Mbrojtje e personave të traﬁkuar”, </w:t>
      </w:r>
      <w:r>
        <w:rPr>
          <w:rFonts w:ascii="Times New Roman" w:hAnsi="Times New Roman" w:cs="Times New Roman"/>
          <w:bCs/>
          <w:sz w:val="24"/>
          <w:szCs w:val="24"/>
        </w:rPr>
        <w:t xml:space="preserve">përfshin të gjitha veprimet e kryera nga punonjës të institucioneve shtetërore qendrore dhe vendore, si dhe të institucioneve joshtetërore-anëtare ose jo të Mekanizmit Kombëtar të Referimit për pritjen, identiﬁkimin, ndihmën e menjëhershme dhe </w:t>
      </w:r>
      <w:r>
        <w:rPr>
          <w:rFonts w:ascii="Times New Roman" w:hAnsi="Times New Roman" w:cs="Times New Roman"/>
          <w:bCs/>
          <w:sz w:val="24"/>
          <w:szCs w:val="24"/>
        </w:rPr>
        <w:lastRenderedPageBreak/>
        <w:t xml:space="preserve">ndihmën për rehabilitimin dhe ri-integrimin e sigurt të personave të traﬁkuar në përputhje me këto procedura. </w:t>
      </w:r>
    </w:p>
    <w:p w14:paraId="75374B31"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Autoriteti Përgjegjës” (AP),</w:t>
      </w:r>
      <w:r>
        <w:rPr>
          <w:rFonts w:ascii="Times New Roman" w:hAnsi="Times New Roman" w:cs="Times New Roman"/>
          <w:bCs/>
          <w:sz w:val="24"/>
          <w:szCs w:val="24"/>
        </w:rPr>
        <w:t xml:space="preserve"> është strukturë e ngritur me Udhëzimin e Përbashkët nr. 132, datë 08.09.2023 “Për Ngritjen e Autoritetit Përgjegjës për Identifikimin, Referimin, Mbrojtjen dhe Riintegrimin e Viktimave/Viktimave të Mundshme të trafikimit”. Autoriteti Përgjegjës përbëhet nga përfaqësues të ministrive nënshkruese të udhëzimit për ngritjen e tij, si dhe një përfaqësues i Koalicionit Kombëtar të Strehëzave Antitrafik.</w:t>
      </w:r>
    </w:p>
    <w:p w14:paraId="654C7FEC"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
          <w:sz w:val="24"/>
          <w:szCs w:val="24"/>
        </w:rPr>
        <w:t>Anëtari Përkatës i Autoritetit Përgjegjës (APAP)”,</w:t>
      </w:r>
      <w:r>
        <w:rPr>
          <w:rFonts w:ascii="Times New Roman" w:hAnsi="Times New Roman" w:cs="Times New Roman"/>
          <w:bCs/>
          <w:sz w:val="24"/>
          <w:szCs w:val="24"/>
        </w:rPr>
        <w:t xml:space="preserve"> është anëtari i Autoritetit Përgjegjës tek i cili/e cila drejtohet çdo profesionist apo staf i institucionit dhe strukturave të varësisë së institucionit që ai/ajo përfaqëson në lidhje me viktimat/viktimat e mundshme të trafikimit. APAP-i e bën të njohur pozicionin e tij/saj tek strukturat bazë të institucionit që përfaqëson, shërben si marrës dhe përcjellës i informacionit të institucionit dhe strukturave në varësi tek Autoriteti Përgjegjës, komunikon me Drejtuesin/Kryesuesin e AP-së, Sekretariatin Teknik të AP-së dhe anëtarët e tjerë lidhur me nevojat e rasteve, udhëzon dhe monitoron veprimet e strukturave për mbrojtjen e viktimave/viktimave të mundshme të trafikimit.</w:t>
      </w:r>
    </w:p>
    <w:p w14:paraId="42D47AF1"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“Drejtues/Kryesues i Autoritetit Përgjegjës (D/KAP)”,</w:t>
      </w:r>
      <w:r>
        <w:rPr>
          <w:rFonts w:ascii="Times New Roman" w:hAnsi="Times New Roman" w:cs="Times New Roman"/>
          <w:bCs/>
          <w:sz w:val="24"/>
          <w:szCs w:val="24"/>
        </w:rPr>
        <w:t xml:space="preserve"> është Drejtori i Drejtorisë përgjegjëse per Antitrafikun në Ministrinë e Brendshme.</w:t>
      </w:r>
    </w:p>
    <w:p w14:paraId="6C7D5334"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“Tregues të trafikimit”,</w:t>
      </w:r>
      <w:r>
        <w:rPr>
          <w:rFonts w:ascii="Times New Roman" w:hAnsi="Times New Roman" w:cs="Times New Roman"/>
          <w:bCs/>
          <w:sz w:val="24"/>
          <w:szCs w:val="24"/>
        </w:rPr>
        <w:t xml:space="preserve"> janë elementë përshkrues të procesit të trafikimit që reflektojnë paraqitjen e efekteve/pasojave të trafikimit tek personat me shtetësi shqiptare ose të huaj deri në hartimin e këtij dokumenti. </w:t>
      </w:r>
    </w:p>
    <w:p w14:paraId="1EEDE210"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
          <w:sz w:val="24"/>
          <w:szCs w:val="24"/>
        </w:rPr>
        <w:t>Nevojat/të drejtat bazë gjatë identifikimit dhe reagimit fillestar dhe plotësimi i tyre”,</w:t>
      </w:r>
      <w:r>
        <w:rPr>
          <w:rFonts w:ascii="Times New Roman" w:hAnsi="Times New Roman" w:cs="Times New Roman"/>
          <w:bCs/>
          <w:sz w:val="24"/>
          <w:szCs w:val="24"/>
        </w:rPr>
        <w:t xml:space="preserve"> përfshijnë minimalisht nevojat/të drejtat bazë për ushqim, për fjetje, strehim, asistencë mjekësore, psiko-sociale, komunikim në një gjuhë të kuptueshme, kontakt me familjen, etj.</w:t>
      </w:r>
    </w:p>
    <w:p w14:paraId="27063025"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bCs/>
          <w:sz w:val="24"/>
          <w:szCs w:val="24"/>
        </w:rPr>
        <w:t>“Nevojat/ të drejtat bazë të mbrojtjes së personave të trafikuar”,</w:t>
      </w:r>
      <w:r>
        <w:rPr>
          <w:rFonts w:ascii="Times New Roman" w:hAnsi="Times New Roman" w:cs="Times New Roman"/>
          <w:bCs/>
          <w:sz w:val="24"/>
          <w:szCs w:val="24"/>
        </w:rPr>
        <w:t xml:space="preserve"> përfshijnë minimalisht ofrimin falas të një pakete shërbimesh, si: strehim të përshtatshëm dhe të sigurt, ndihmë psikologjike dhe materiale, trajtim mjekësor të menjëhershëm dhe ruajtje të shëndetit në vazhdim, përkthim kur është e nevojshme, këshillim dhe informacion, sidomos për të drejtat ligjore, ndihmë për paraqitje dhe marrje në konsideratë gjatë procedimit të trafikantëve, qasje në shkollim, trajnim profesional dhe punësim.</w:t>
      </w:r>
    </w:p>
    <w:p w14:paraId="3371B4FD" w14:textId="77777777" w:rsidR="001C449E" w:rsidRDefault="001C449E" w:rsidP="001C449E">
      <w:pPr>
        <w:spacing w:before="120" w:after="120" w:line="300" w:lineRule="auto"/>
        <w:jc w:val="both"/>
        <w:rPr>
          <w:rFonts w:ascii="Times New Roman" w:hAnsi="Times New Roman" w:cs="Times New Roman"/>
          <w:bCs/>
          <w:sz w:val="24"/>
          <w:szCs w:val="24"/>
        </w:rPr>
      </w:pPr>
      <w:r w:rsidRPr="00315F0B">
        <w:rPr>
          <w:rFonts w:ascii="Times New Roman" w:hAnsi="Times New Roman" w:cs="Times New Roman"/>
          <w:b/>
          <w:sz w:val="24"/>
          <w:szCs w:val="24"/>
        </w:rPr>
        <w:t>“Masa emergjente e mbrojtjes</w:t>
      </w:r>
      <w:r>
        <w:rPr>
          <w:rFonts w:ascii="Times New Roman" w:hAnsi="Times New Roman" w:cs="Times New Roman"/>
          <w:b/>
          <w:sz w:val="24"/>
          <w:szCs w:val="24"/>
        </w:rPr>
        <w:t xml:space="preserve"> për fëmijët</w:t>
      </w:r>
      <w:r w:rsidRPr="00315F0B">
        <w:rPr>
          <w:rFonts w:ascii="Times New Roman" w:hAnsi="Times New Roman" w:cs="Times New Roman"/>
          <w:b/>
          <w:sz w:val="24"/>
          <w:szCs w:val="24"/>
        </w:rPr>
        <w:t>”</w:t>
      </w:r>
      <w:r w:rsidRPr="00315F0B">
        <w:rPr>
          <w:rFonts w:ascii="Times New Roman" w:hAnsi="Times New Roman" w:cs="Times New Roman"/>
          <w:bCs/>
          <w:sz w:val="24"/>
          <w:szCs w:val="24"/>
        </w:rPr>
        <w:t xml:space="preserve"> </w:t>
      </w:r>
      <w:r>
        <w:rPr>
          <w:rStyle w:val="FootnoteReference"/>
          <w:rFonts w:ascii="Times New Roman" w:hAnsi="Times New Roman" w:cs="Times New Roman"/>
          <w:bCs/>
          <w:sz w:val="24"/>
          <w:szCs w:val="24"/>
        </w:rPr>
        <w:footnoteReference w:id="1"/>
      </w:r>
      <w:r w:rsidRPr="00315F0B">
        <w:rPr>
          <w:rFonts w:ascii="Times New Roman" w:hAnsi="Times New Roman" w:cs="Times New Roman"/>
          <w:bCs/>
          <w:sz w:val="24"/>
          <w:szCs w:val="24"/>
        </w:rPr>
        <w:t xml:space="preserve">është një masë e përkohshme mbrojtjeje e marrë nga drejtori i strukturës përgjegjëse për shërbimet shoqërore, për largimin e fëmijës dhe vendosjen në përkujdesje alternative kur vlerësohet të jetë në situatë rreziku të lartë dhe të menjëhershëm për shkak të abuzimit, shfrytëzimit, neglizhimit apo çdo formë dhune dhe për të cilin punonjësi i </w:t>
      </w:r>
      <w:r w:rsidRPr="00315F0B">
        <w:rPr>
          <w:rFonts w:ascii="Times New Roman" w:hAnsi="Times New Roman" w:cs="Times New Roman"/>
          <w:bCs/>
          <w:sz w:val="24"/>
          <w:szCs w:val="24"/>
        </w:rPr>
        <w:lastRenderedPageBreak/>
        <w:t>mbrojtjes së fëmijës dhe strukturat e policisë së shtetit apo prokurorisë kanë dyshime ose fakte se familja apo mjedisi ku i mituri qëndron nuk është e sigurt për fëmijën.</w:t>
      </w:r>
    </w:p>
    <w:p w14:paraId="2C391492"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 Menaxheri i rastit”,</w:t>
      </w:r>
      <w:r w:rsidRPr="00367F45">
        <w:t xml:space="preserve"> </w:t>
      </w:r>
      <w:r w:rsidRPr="00F1077B">
        <w:rPr>
          <w:rFonts w:ascii="Times New Roman" w:hAnsi="Times New Roman" w:cs="Times New Roman"/>
          <w:sz w:val="24"/>
          <w:szCs w:val="24"/>
        </w:rPr>
        <w:t xml:space="preserve">është </w:t>
      </w:r>
      <w:r w:rsidRPr="00F1077B">
        <w:t>p</w:t>
      </w:r>
      <w:r w:rsidRPr="00F1077B">
        <w:rPr>
          <w:rFonts w:ascii="Times New Roman" w:hAnsi="Times New Roman" w:cs="Times New Roman"/>
          <w:sz w:val="24"/>
          <w:szCs w:val="24"/>
        </w:rPr>
        <w:t>unonjësi për mbrojtjen e fëmijës, që nga momenti i identifikimit apo referimit, gjatë hartimit e zbatimit të masës së mbrojtjes dhe Planit Individual të Mbrojtjes deri në përfundimin e tyre.</w:t>
      </w:r>
    </w:p>
    <w:p w14:paraId="24D6E388" w14:textId="77777777" w:rsidR="001C449E" w:rsidRPr="00315F0B"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 Punonjesi i rastit”,</w:t>
      </w:r>
      <w:r>
        <w:rPr>
          <w:rFonts w:ascii="Times New Roman" w:hAnsi="Times New Roman" w:cs="Times New Roman"/>
          <w:bCs/>
          <w:sz w:val="24"/>
          <w:szCs w:val="24"/>
        </w:rPr>
        <w:t xml:space="preserve"> sipas këtij dokumenti është një punonjës social, psikolog ose staf i trajnuar i caktuar me qëllim dhënien e ndihmës dhe ndërmjetësimin për ndihmë për personat e trafikuar. Punonjësi i rastit vepron brenda një grupi këshillimor me profesionistë të tjerë, kur duhet të merren vendime mbi planin e përkujdesjes për secilin person. Punonjësi i i rastit, në rastin e një fëmije të dyshuar si i trafikuar ose të identifikuar si i/e trafikuar nga G/SPIF është punonjësi i mbrojtjes së fëmijëve në njësinë vendore ku asistohet rasti, ose punonjësi social i qendrës pritëse apo </w:t>
      </w:r>
      <w:r w:rsidRPr="00315F0B">
        <w:rPr>
          <w:rFonts w:ascii="Times New Roman" w:hAnsi="Times New Roman" w:cs="Times New Roman"/>
          <w:bCs/>
          <w:sz w:val="24"/>
          <w:szCs w:val="24"/>
        </w:rPr>
        <w:t>rehabilituese për viktimat e trafikimit, në moshë madhore.</w:t>
      </w:r>
    </w:p>
    <w:p w14:paraId="62E39E9D" w14:textId="77777777" w:rsidR="001C449E" w:rsidRPr="00315F0B" w:rsidRDefault="001C449E" w:rsidP="001C449E">
      <w:pPr>
        <w:spacing w:before="120" w:after="120" w:line="300" w:lineRule="auto"/>
        <w:jc w:val="both"/>
        <w:rPr>
          <w:rFonts w:ascii="Times New Roman" w:hAnsi="Times New Roman" w:cs="Times New Roman"/>
          <w:bCs/>
          <w:sz w:val="24"/>
          <w:szCs w:val="24"/>
        </w:rPr>
      </w:pPr>
      <w:r w:rsidRPr="00315F0B">
        <w:rPr>
          <w:rFonts w:ascii="Times New Roman" w:hAnsi="Times New Roman" w:cs="Times New Roman"/>
          <w:b/>
          <w:bCs/>
          <w:sz w:val="24"/>
          <w:szCs w:val="24"/>
        </w:rPr>
        <w:t>“Grupi/Struktura Përgjegjëse për Identifikim Formal (G/SPIF)”</w:t>
      </w:r>
      <w:r w:rsidRPr="00315F0B">
        <w:rPr>
          <w:rFonts w:ascii="Times New Roman" w:hAnsi="Times New Roman" w:cs="Times New Roman"/>
          <w:bCs/>
          <w:sz w:val="24"/>
          <w:szCs w:val="24"/>
        </w:rPr>
        <w:t>,  sipas këtij dokumenti është struktura përgjegjëse për identifikimin formal, e ngritur (ad hoc), e cila kryen intervistimin formal të personave që identifikohen si viktima të mundshme të trafikimit, e përbërë nga një punonjës i policisë së shtetit i seksionit të luftës kundër trafiqeve të paligjshme (SLKTP) dhe punonjësi i mbrojtjes së fëmijëve/NJMF në bashki/njësi administrative për çdo rast të të miturve dhe një punonjës social shtetëror i zyrës rajonale të shërbimit social shtetëror (ZRSHSSH) për të rriturit.</w:t>
      </w:r>
    </w:p>
    <w:p w14:paraId="5148CE71" w14:textId="77777777" w:rsidR="001C449E" w:rsidRDefault="001C449E" w:rsidP="001C449E">
      <w:pPr>
        <w:spacing w:before="120" w:after="120" w:line="300" w:lineRule="auto"/>
        <w:jc w:val="both"/>
        <w:rPr>
          <w:rFonts w:ascii="Times New Roman" w:hAnsi="Times New Roman" w:cs="Times New Roman"/>
          <w:bCs/>
          <w:sz w:val="24"/>
          <w:szCs w:val="24"/>
        </w:rPr>
      </w:pPr>
      <w:r w:rsidRPr="00315F0B">
        <w:rPr>
          <w:rFonts w:ascii="Times New Roman" w:hAnsi="Times New Roman" w:cs="Times New Roman"/>
          <w:b/>
          <w:sz w:val="24"/>
          <w:szCs w:val="24"/>
        </w:rPr>
        <w:t>“Ri/integrim i personave të trafikuar”,</w:t>
      </w:r>
      <w:r w:rsidRPr="00315F0B">
        <w:rPr>
          <w:rFonts w:ascii="Times New Roman" w:hAnsi="Times New Roman" w:cs="Times New Roman"/>
          <w:bCs/>
          <w:sz w:val="24"/>
          <w:szCs w:val="24"/>
        </w:rPr>
        <w:t xml:space="preserve"> është procesi i rikuperimit dhe përfshirjes sociale dhe ekonomike pas një përvoje trafikimi. Përfshin vendosjen në një mjedis të sigurt dhe të</w:t>
      </w:r>
      <w:r>
        <w:rPr>
          <w:rFonts w:ascii="Times New Roman" w:hAnsi="Times New Roman" w:cs="Times New Roman"/>
          <w:bCs/>
          <w:sz w:val="24"/>
          <w:szCs w:val="24"/>
        </w:rPr>
        <w:t xml:space="preserve"> qëndrueshëm, akses në standard jetese të arsyeshëm, mirëqenie fizike dhe mendore dhe mundësi për zhvillim personal, social, ekonomik dhe akses në mbështetje sociale dhe emocionale. Një aspekt qendror i ri/integrimit të suksesshëm është ai i fuqizimit, mbështetjes së viktimave për të zhvilluar aftësitë drejt pavarësisë dhe vetë- mjaftueshmërisë dhe për t'u përfshirë në mënyrë aktive në rikuperimin dhe ri/integrimin e tyre.</w:t>
      </w:r>
    </w:p>
    <w:p w14:paraId="7124A3FB"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“Komunikim i sigurt etik me personat e trafikuar”,</w:t>
      </w:r>
      <w:r>
        <w:rPr>
          <w:rFonts w:ascii="Times New Roman" w:hAnsi="Times New Roman" w:cs="Times New Roman"/>
          <w:bCs/>
          <w:sz w:val="24"/>
          <w:szCs w:val="24"/>
        </w:rPr>
        <w:t xml:space="preserve"> quhen komunikimet në ambiente të sigurta, që ruajnë parimet e: mosdëmtimit, sigurisë fizike, konfidencialitetit, mosdiskriminimit, komunikimit të qartë dhe të kuptueshëm, tolerancës etj.</w:t>
      </w:r>
    </w:p>
    <w:p w14:paraId="25B3D9B5"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“Informacioni për mbështetjen e hetimit”,</w:t>
      </w:r>
      <w:r>
        <w:rPr>
          <w:rFonts w:ascii="Times New Roman" w:hAnsi="Times New Roman" w:cs="Times New Roman"/>
          <w:bCs/>
          <w:sz w:val="24"/>
          <w:szCs w:val="24"/>
        </w:rPr>
        <w:t xml:space="preserve"> është informacioni që jep viktima/viktima e mundshme e trafikimit gjatë intervistimit nga G/SPIF ose gjatë procesit të riintegrimit, i cili i përcillet Autoritetit Përgjegjës për ndjekje të mëtejshme nga struktura përgjegjëse për hetimin.</w:t>
      </w:r>
    </w:p>
    <w:p w14:paraId="7FB3C29A"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“Trafikim i personave të rritur”,</w:t>
      </w:r>
      <w:r>
        <w:rPr>
          <w:rFonts w:ascii="Times New Roman" w:hAnsi="Times New Roman" w:cs="Times New Roman"/>
          <w:bCs/>
          <w:sz w:val="24"/>
          <w:szCs w:val="24"/>
        </w:rPr>
        <w:t xml:space="preserve"> ka të njëjtin kuptim sipas nenit 110/a të Kodit Penal të Republikës së Shqipërisë.</w:t>
      </w:r>
    </w:p>
    <w:p w14:paraId="2E3D8396"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lastRenderedPageBreak/>
        <w:t>“Trafikimi i të miturve”</w:t>
      </w:r>
      <w:r>
        <w:rPr>
          <w:rFonts w:ascii="Times New Roman" w:hAnsi="Times New Roman" w:cs="Times New Roman"/>
          <w:bCs/>
          <w:sz w:val="24"/>
          <w:szCs w:val="24"/>
        </w:rPr>
        <w:t>, ka të njëjtin kuptim sipas nenit 128/b të Kodi Penal të Republikës së Shqipërisë.</w:t>
      </w:r>
    </w:p>
    <w:p w14:paraId="08EDCBDD"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“I/e mitur”,</w:t>
      </w:r>
      <w:r>
        <w:rPr>
          <w:rFonts w:ascii="Times New Roman" w:hAnsi="Times New Roman" w:cs="Times New Roman"/>
          <w:bCs/>
          <w:sz w:val="24"/>
          <w:szCs w:val="24"/>
        </w:rPr>
        <w:t xml:space="preserve"> është personi nën moshën 18 vjeç, në përputhje me legjislacionin penal dhe civil në fuqi.</w:t>
      </w:r>
    </w:p>
    <w:p w14:paraId="25B2A3DF"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“Dëshmitar i drejtësisë</w:t>
      </w:r>
      <w:r>
        <w:rPr>
          <w:rFonts w:ascii="Times New Roman" w:hAnsi="Times New Roman" w:cs="Times New Roman"/>
          <w:bCs/>
          <w:sz w:val="24"/>
          <w:szCs w:val="24"/>
        </w:rPr>
        <w:t>”, është personi i cili, në cilësinë e dëshmitarit apo personit të dëmtuar bën deklarime a dëshmon për fakte e rrethana, që përbëjnë objekt prove në një procedim penal dhe që për shkak të këtyre deklarimeve e dëshmive, ndodhet në një gjendje rreziku.</w:t>
      </w:r>
    </w:p>
    <w:p w14:paraId="51455988"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bCs/>
          <w:sz w:val="24"/>
          <w:szCs w:val="24"/>
        </w:rPr>
        <w:t>“Trafikant i qenieve njerëzore”</w:t>
      </w:r>
      <w:r>
        <w:rPr>
          <w:rFonts w:ascii="Times New Roman" w:hAnsi="Times New Roman" w:cs="Times New Roman"/>
          <w:bCs/>
          <w:sz w:val="24"/>
          <w:szCs w:val="24"/>
        </w:rPr>
        <w:t>, është çdo person i dënuar me vendim Gjykate të formës së prerë për veprat penale të trafikimit të personave.</w:t>
      </w:r>
    </w:p>
    <w:p w14:paraId="6C88A719"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
          <w:sz w:val="24"/>
          <w:szCs w:val="24"/>
        </w:rPr>
        <w:t>Prind”,</w:t>
      </w:r>
      <w:r>
        <w:rPr>
          <w:rFonts w:ascii="Times New Roman" w:hAnsi="Times New Roman" w:cs="Times New Roman"/>
          <w:bCs/>
          <w:sz w:val="24"/>
          <w:szCs w:val="24"/>
        </w:rPr>
        <w:t xml:space="preserve"> është personi që e ka lindur ose e ka birësuar fëmijën, çift ose i vetëm, i martuar ose jo apo që ka njohur amësinë ose atësinë e fëmijës së lindur jashtë martese.</w:t>
      </w:r>
    </w:p>
    <w:p w14:paraId="517F4B1D"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“Përfaqësues procedural”,</w:t>
      </w:r>
      <w:r>
        <w:rPr>
          <w:rFonts w:ascii="Times New Roman" w:hAnsi="Times New Roman" w:cs="Times New Roman"/>
          <w:bCs/>
          <w:sz w:val="24"/>
          <w:szCs w:val="24"/>
        </w:rPr>
        <w:t xml:space="preserve"> është personi i caktuar nga autoriteti procedues nga lista e dërguar nga njësia për mbrojtjen e fëmijës, që do të kryejë përfaqësimin procedural të fëmijës në mungesë të përfaqësuesit të tij ligjor ose, në </w:t>
      </w:r>
      <w:r w:rsidRPr="00BD15DE">
        <w:rPr>
          <w:rFonts w:ascii="Times New Roman" w:hAnsi="Times New Roman" w:cs="Times New Roman"/>
          <w:bCs/>
          <w:sz w:val="24"/>
          <w:szCs w:val="24"/>
        </w:rPr>
        <w:t>rast konflikti interesi mes tij dhe fëmijës dhe ka të drejta përfaqësuese në emër të fëmijës në konflikt me ligjin, ose fëmijës dëshmitar/viktimë trafikimi ose viktimë e mundshme trafikimi, me qëllim për</w:t>
      </w:r>
      <w:r>
        <w:rPr>
          <w:rFonts w:ascii="Times New Roman" w:hAnsi="Times New Roman" w:cs="Times New Roman"/>
          <w:bCs/>
          <w:sz w:val="24"/>
          <w:szCs w:val="24"/>
        </w:rPr>
        <w:t xml:space="preserve"> të mbrojtur interesin më të lartë të fëmijës.</w:t>
      </w:r>
    </w:p>
    <w:p w14:paraId="1B717A12" w14:textId="77777777" w:rsidR="001C449E" w:rsidRDefault="001C449E" w:rsidP="001C449E">
      <w:pPr>
        <w:spacing w:before="120" w:after="120" w:line="300" w:lineRule="auto"/>
        <w:jc w:val="both"/>
        <w:rPr>
          <w:rFonts w:ascii="Times New Roman" w:hAnsi="Times New Roman" w:cs="Times New Roman"/>
          <w:bCs/>
          <w:sz w:val="24"/>
          <w:szCs w:val="24"/>
        </w:rPr>
      </w:pPr>
      <w:r w:rsidRPr="006E33A5">
        <w:rPr>
          <w:rFonts w:ascii="Times New Roman" w:hAnsi="Times New Roman" w:cs="Times New Roman"/>
          <w:b/>
          <w:sz w:val="24"/>
          <w:szCs w:val="24"/>
        </w:rPr>
        <w:t>“Person i besuar”</w:t>
      </w:r>
      <w:r>
        <w:rPr>
          <w:rFonts w:ascii="Times New Roman" w:hAnsi="Times New Roman" w:cs="Times New Roman"/>
          <w:bCs/>
          <w:sz w:val="24"/>
          <w:szCs w:val="24"/>
        </w:rPr>
        <w:t xml:space="preserve">, është </w:t>
      </w:r>
      <w:r w:rsidRPr="006E33A5">
        <w:rPr>
          <w:rFonts w:ascii="Times New Roman" w:hAnsi="Times New Roman" w:cs="Times New Roman"/>
          <w:bCs/>
          <w:sz w:val="24"/>
          <w:szCs w:val="24"/>
        </w:rPr>
        <w:t>personi madhor i kërkuar nga i mituri dhe i pranuar nga organi</w:t>
      </w:r>
      <w:r>
        <w:rPr>
          <w:rFonts w:ascii="Times New Roman" w:hAnsi="Times New Roman" w:cs="Times New Roman"/>
          <w:bCs/>
          <w:sz w:val="24"/>
          <w:szCs w:val="24"/>
        </w:rPr>
        <w:t xml:space="preserve"> </w:t>
      </w:r>
      <w:r w:rsidRPr="006E33A5">
        <w:rPr>
          <w:rFonts w:ascii="Times New Roman" w:hAnsi="Times New Roman" w:cs="Times New Roman"/>
          <w:bCs/>
          <w:sz w:val="24"/>
          <w:szCs w:val="24"/>
        </w:rPr>
        <w:t>kompetent, i cili shoqëron të miturin në fazat e procedimit penal</w:t>
      </w:r>
      <w:r>
        <w:rPr>
          <w:rFonts w:ascii="Times New Roman" w:hAnsi="Times New Roman" w:cs="Times New Roman"/>
          <w:bCs/>
          <w:sz w:val="24"/>
          <w:szCs w:val="24"/>
        </w:rPr>
        <w:t>.</w:t>
      </w:r>
    </w:p>
    <w:p w14:paraId="6B64B28B"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“I/</w:t>
      </w:r>
      <w:r w:rsidRPr="00315F0B">
        <w:rPr>
          <w:rFonts w:ascii="Times New Roman" w:hAnsi="Times New Roman" w:cs="Times New Roman"/>
          <w:b/>
          <w:sz w:val="24"/>
          <w:szCs w:val="24"/>
        </w:rPr>
        <w:t>e mitur i/e huaj i/e pashoqëruar</w:t>
      </w:r>
      <w:r>
        <w:rPr>
          <w:rFonts w:ascii="Times New Roman" w:hAnsi="Times New Roman" w:cs="Times New Roman"/>
          <w:b/>
          <w:sz w:val="24"/>
          <w:szCs w:val="24"/>
        </w:rPr>
        <w:t>”,</w:t>
      </w:r>
      <w:r>
        <w:rPr>
          <w:rFonts w:ascii="Times New Roman" w:hAnsi="Times New Roman" w:cs="Times New Roman"/>
          <w:bCs/>
          <w:sz w:val="24"/>
          <w:szCs w:val="24"/>
        </w:rPr>
        <w:t xml:space="preserve"> është i mituri i huaj, i cili hyn në territorin e Republikës së Shqipërisë, i pashoqëruar nga një person madhor përgjegjës, sipas ligjit dhe për sa kohë që nuk merret efektivisht në përkujdesje prej tij, ose i mituri që lihet i pashoqëruar, pas hyrjes në territorin e Republikës së Shqipërisë</w:t>
      </w:r>
    </w:p>
    <w:p w14:paraId="11226C92"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bCs/>
          <w:sz w:val="24"/>
          <w:szCs w:val="24"/>
        </w:rPr>
        <w:t>“Fëmijë i pashoqëruar”</w:t>
      </w:r>
      <w:r>
        <w:rPr>
          <w:rFonts w:ascii="Times New Roman" w:hAnsi="Times New Roman" w:cs="Times New Roman"/>
          <w:bCs/>
          <w:sz w:val="24"/>
          <w:szCs w:val="24"/>
        </w:rPr>
        <w:t xml:space="preserve">, është i mituri që është ndarë </w:t>
      </w:r>
      <w:r w:rsidRPr="00315F0B">
        <w:rPr>
          <w:rFonts w:ascii="Times New Roman" w:hAnsi="Times New Roman" w:cs="Times New Roman"/>
          <w:bCs/>
          <w:sz w:val="24"/>
          <w:szCs w:val="24"/>
        </w:rPr>
        <w:t>nga të dy prindërit ose të afërmit e tjerë të familjes dhe për të cilin nuk kujdeset ndonjë person madhor, sipas  ligjit nr. 18/2017 “Për të Drejtat dhe Mbrojtjen e Fëmijës”.</w:t>
      </w:r>
    </w:p>
    <w:p w14:paraId="70ABCA11"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“Azilkërkues</w:t>
      </w:r>
      <w:r>
        <w:rPr>
          <w:rFonts w:ascii="Times New Roman" w:hAnsi="Times New Roman" w:cs="Times New Roman"/>
          <w:bCs/>
          <w:sz w:val="24"/>
          <w:szCs w:val="24"/>
        </w:rPr>
        <w:t>”, është çdo shtetas i huaj ose person pa shtetësi, që ka paraqitur kërkesë për mbrojtje ndërkombëtare, për të cilën nuk është marrë ende një vendim përfundimtar i formës së prerë</w:t>
      </w:r>
    </w:p>
    <w:p w14:paraId="0973F4C0"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 xml:space="preserve">“Leje qëndrimi”, </w:t>
      </w:r>
      <w:r>
        <w:rPr>
          <w:rFonts w:ascii="Times New Roman" w:hAnsi="Times New Roman" w:cs="Times New Roman"/>
          <w:bCs/>
          <w:sz w:val="24"/>
          <w:szCs w:val="24"/>
        </w:rPr>
        <w:t>është dokumenti i lëshuar nga autoritetet kompetente, i cili autorizon dhe lejon të huajin të qëndrojë në Republikën e Shqipërisë më shumë se 90 ditë brenda 180 ditëve</w:t>
      </w:r>
    </w:p>
    <w:p w14:paraId="408125EB"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“Shërbime të kujdesit shoqëror”,</w:t>
      </w:r>
      <w:r>
        <w:rPr>
          <w:rFonts w:ascii="Times New Roman" w:hAnsi="Times New Roman" w:cs="Times New Roman"/>
          <w:bCs/>
          <w:sz w:val="24"/>
          <w:szCs w:val="24"/>
        </w:rPr>
        <w:t xml:space="preserve"> është një sistem i integruar dhe i organizuar përfitimesh dhe lehtësish, të cilat ofrohen nga profesionistë të fushave përkatëse të subjekteve publike ose jopublike, me qëllim sigurimin e mirëqenies, pavarësisë dhe përfshirjes shoqërore të individëve e të familjeve që kanë nevojë për kujdes shoqëror.</w:t>
      </w:r>
    </w:p>
    <w:p w14:paraId="35987CBE"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lastRenderedPageBreak/>
        <w:t>“Shërbimi Social Shtetëror (SHSSH)”,</w:t>
      </w:r>
      <w:r>
        <w:rPr>
          <w:rFonts w:ascii="Times New Roman" w:hAnsi="Times New Roman" w:cs="Times New Roman"/>
          <w:bCs/>
          <w:sz w:val="24"/>
          <w:szCs w:val="24"/>
        </w:rPr>
        <w:t xml:space="preserve"> është institucion në varësi të ministrisë përgjegjëse për çështjet sociale. Monitoron zbatimin e legjislacionit të shërbimeve shoqërore në të gjithë vendin, nëpërmjet strukturave të njësisë qendrore dhe drejtorive rajonale.</w:t>
      </w:r>
    </w:p>
    <w:p w14:paraId="35F64CBB" w14:textId="77777777" w:rsidR="001C449E" w:rsidRDefault="001C449E" w:rsidP="001C449E">
      <w:pPr>
        <w:spacing w:before="120" w:after="120" w:line="300" w:lineRule="auto"/>
        <w:jc w:val="both"/>
        <w:rPr>
          <w:rFonts w:ascii="Times New Roman" w:hAnsi="Times New Roman" w:cs="Times New Roman"/>
          <w:bCs/>
          <w:sz w:val="24"/>
          <w:szCs w:val="24"/>
        </w:rPr>
      </w:pPr>
      <w:r w:rsidRPr="00E80DF5">
        <w:rPr>
          <w:rFonts w:ascii="Times New Roman" w:hAnsi="Times New Roman" w:cs="Times New Roman"/>
          <w:b/>
          <w:sz w:val="24"/>
          <w:szCs w:val="24"/>
        </w:rPr>
        <w:t>“Ndihmë ekonomike</w:t>
      </w:r>
      <w:r w:rsidRPr="00E80DF5">
        <w:rPr>
          <w:rFonts w:ascii="Times New Roman" w:hAnsi="Times New Roman" w:cs="Times New Roman"/>
          <w:bCs/>
          <w:sz w:val="24"/>
          <w:szCs w:val="24"/>
        </w:rPr>
        <w:t>”, është mbështetja me para, që u jepet familjeve dhe individëve në nevojë, sipas përcaktimeve të bëra në ligjin nr.57/2019,“Për asistencën sociale në Republikën e Shqipërisë”, të ndryshuar”.</w:t>
      </w:r>
    </w:p>
    <w:p w14:paraId="44EA7541"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w:t>
      </w:r>
      <w:r w:rsidRPr="006858E6">
        <w:rPr>
          <w:rFonts w:ascii="Times New Roman" w:hAnsi="Times New Roman" w:cs="Times New Roman"/>
          <w:b/>
          <w:sz w:val="24"/>
          <w:szCs w:val="24"/>
        </w:rPr>
        <w:t>Strehëzat/qendrat për viktimat e trafikimit”,</w:t>
      </w:r>
      <w:r>
        <w:rPr>
          <w:rFonts w:ascii="Times New Roman" w:hAnsi="Times New Roman" w:cs="Times New Roman"/>
          <w:bCs/>
          <w:sz w:val="24"/>
          <w:szCs w:val="24"/>
        </w:rPr>
        <w:t xml:space="preserve"> kanë të njëjtin kuptim sipas ligjit nr. 121/2016 “Për shërbimet e kujdesit shoqëror në Republikën e Shqipërisë”.</w:t>
      </w:r>
    </w:p>
    <w:p w14:paraId="71A117DA"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“Kallëzimi”,</w:t>
      </w:r>
      <w:r>
        <w:rPr>
          <w:rFonts w:ascii="Times New Roman" w:hAnsi="Times New Roman" w:cs="Times New Roman"/>
          <w:bCs/>
          <w:sz w:val="24"/>
          <w:szCs w:val="24"/>
        </w:rPr>
        <w:t xml:space="preserve"> është referimi i fakteve që lidhen me veprën penale. Kallëzimi i viktimës së trafikimit të mitur e të rritur si persona të dëmtuar nga vepra penale, është vullnetar, dhe bëhet sipas përcaktimeve specifike të Kodit të Procedurës Penale.</w:t>
      </w:r>
    </w:p>
    <w:p w14:paraId="4C1CECD9"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
          <w:sz w:val="24"/>
          <w:szCs w:val="24"/>
        </w:rPr>
        <w:t>Refugjat”,</w:t>
      </w:r>
      <w:r>
        <w:rPr>
          <w:rFonts w:ascii="Times New Roman" w:hAnsi="Times New Roman" w:cs="Times New Roman"/>
          <w:bCs/>
          <w:sz w:val="24"/>
          <w:szCs w:val="24"/>
        </w:rPr>
        <w:t xml:space="preserve"> është i huaji apo personi pa shtetësi, i cili, për shkak të frikës së bazuar të persekutimit, për arsye të racës, besimit, kombësisë, anëtarësisë në një grup të caktuar shoqëror ose bindjes politike, ndodhet jashtë vendit të shtetësisë së tij ose vendit të zakonshëm të banimit dhe nuk ka mundësi ose dëshirë për të kërkuar mbrojtjen e atij vendi apo kthimin në atë vend, si pasojë e këtyre rrethanave, në përputhje me kriteret e nenit 1(A) të Konventës së Gjenevës.</w:t>
      </w:r>
    </w:p>
    <w:p w14:paraId="0CB714FB" w14:textId="77777777" w:rsidR="001C449E" w:rsidRDefault="001C449E" w:rsidP="001C449E">
      <w:pPr>
        <w:spacing w:before="120" w:after="120" w:line="300" w:lineRule="auto"/>
        <w:jc w:val="both"/>
        <w:rPr>
          <w:rFonts w:ascii="Times New Roman" w:hAnsi="Times New Roman" w:cs="Times New Roman"/>
          <w:bCs/>
          <w:sz w:val="24"/>
          <w:szCs w:val="24"/>
        </w:rPr>
      </w:pPr>
      <w:r>
        <w:rPr>
          <w:rFonts w:ascii="Times New Roman" w:hAnsi="Times New Roman" w:cs="Times New Roman"/>
          <w:b/>
          <w:sz w:val="24"/>
          <w:szCs w:val="24"/>
        </w:rPr>
        <w:t xml:space="preserve">Agjencitë/ Institucionet Përgjegjëse për Mbrojtjen (A/IPM)”, </w:t>
      </w:r>
      <w:r>
        <w:rPr>
          <w:rFonts w:ascii="Times New Roman" w:hAnsi="Times New Roman" w:cs="Times New Roman"/>
          <w:bCs/>
          <w:sz w:val="24"/>
          <w:szCs w:val="24"/>
        </w:rPr>
        <w:t>janë të gjitha institucionet e përmendura në këtë dokument, si përgjegjëse kryesore lidhur me veprimet për mbrojtjen e personave të trafikuar.</w:t>
      </w:r>
    </w:p>
    <w:p w14:paraId="66AC93FC" w14:textId="77777777" w:rsidR="001C449E" w:rsidRDefault="001C449E" w:rsidP="001C449E">
      <w:pPr>
        <w:spacing w:before="120" w:after="120" w:line="300" w:lineRule="auto"/>
        <w:jc w:val="both"/>
        <w:rPr>
          <w:rFonts w:ascii="Times New Roman" w:hAnsi="Times New Roman" w:cs="Times New Roman"/>
          <w:sz w:val="24"/>
          <w:szCs w:val="24"/>
        </w:rPr>
      </w:pPr>
      <w:r w:rsidRPr="00BD15DE">
        <w:rPr>
          <w:rFonts w:ascii="Times New Roman" w:hAnsi="Times New Roman" w:cs="Times New Roman"/>
          <w:b/>
          <w:sz w:val="24"/>
          <w:szCs w:val="24"/>
        </w:rPr>
        <w:t xml:space="preserve">Mekanizmi Kombëtar i Referimit, </w:t>
      </w:r>
      <w:r w:rsidRPr="00BD15DE">
        <w:rPr>
          <w:rFonts w:ascii="Times New Roman" w:hAnsi="Times New Roman" w:cs="Times New Roman"/>
          <w:sz w:val="24"/>
          <w:szCs w:val="24"/>
        </w:rPr>
        <w:t>i referohet procesit të identifikimit dhe referimit të viktimave/viktimave të mundshme të trafikimit për asistencë, ndërkohë që sigurohet mbrojtja e të drejtave të tyre. MKR siguron që mbrojtja e të drejtave të viktimave të trafikimit garantohet nga një sistem efektiv mbrojtjeje dhe siguron njëkohësisht ndjekjen penale të trafikantëve. Të drejtat e viktimave të trafikimit që mbrohen nga MKR-ja përfshijnë, ndër të tjera, identifikim dhe referim të sigurtë, mbrojtjen nga diskriminimi, ndihmën juridike falas, mbrojtjen e të dhënave personale e të jetës private, pëlqimin e informuar, sigurimin e strehimit, të kujdesit shëndetësor, social, periudhën e rikuperimit dhe të reflektimit, lejen e përkohshme apo të përhershme të qëndrimit, dëmshpërblimin, të drejtën e azilit apo mbrojtjes nga kthimi i pasigurt në vendin e origjinës.</w:t>
      </w:r>
    </w:p>
    <w:p w14:paraId="05B60A3C" w14:textId="77777777" w:rsidR="001C449E" w:rsidRDefault="001C449E" w:rsidP="001C449E">
      <w:pPr>
        <w:pStyle w:val="Heading1"/>
      </w:pPr>
      <w:r>
        <w:t>QËLLIMI</w:t>
      </w:r>
    </w:p>
    <w:p w14:paraId="33B3518D" w14:textId="77777777" w:rsidR="001C449E" w:rsidRDefault="001C449E" w:rsidP="001C449E">
      <w:pPr>
        <w:spacing w:before="120" w:after="120" w:line="30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 xml:space="preserve">Procedurat Standarde të Veprimit (PSV) për mbrojtjen e viktimave të trafikimit kanë për qëllim të ofrojnë një kuadër të qartë, të harmonizuar dhe funksional për të gjitha hallkat institucionale  shtetërore dhe jo-shtetërore të përfshira në trajtimin e këtij fenomeni kompleks dhe të ndjeshëm. </w:t>
      </w:r>
    </w:p>
    <w:p w14:paraId="014C5915" w14:textId="77777777" w:rsidR="001C449E" w:rsidRDefault="001C449E" w:rsidP="001C449E">
      <w:pPr>
        <w:spacing w:before="120" w:after="120" w:line="30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lastRenderedPageBreak/>
        <w:t>Ato përcaktojnë hapat që duhen ndjekur dhe ndarjen e qartë të përgjegjësive ndërmjet aktorëve të përfshirë në të gjitha fazat e procesit – nga identifikimi fillestar i një rasti të mundshëm, deri te mbështetja afatgjatë dhe riintegrimi i viktimës në shoqëri.</w:t>
      </w:r>
    </w:p>
    <w:p w14:paraId="69021959" w14:textId="77777777" w:rsidR="001C449E" w:rsidRDefault="001C449E" w:rsidP="001C449E">
      <w:pPr>
        <w:spacing w:before="120" w:after="120" w:line="30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Këto procedura janë ndërtuar mbi parimin e respektimit të të drejtave të njeriut dhe vendosin në qendër të veprimit viktimën, duke siguruar një qasje gjithëpërfshirëse, të ndjeshme ndaj gjinisë dhe moshës, si dhe të përshtatur me nevojat individuale të çdo rasti. Ato synojnë jo vetëm parandalimin e trafikimit, por edhe një përgjigje efektive dhe të koordinuar për identifikimin, mbrojtjen, asistencën, kthimin vullnetar të asistuar dhe riintegrimin e viktimave të trafikimit dhe viktimave të mundshme, pavarësisht nëse janë shtetas shqiptarë apo të huaj, dhe pavarësisht nëse janë të identifikuar brenda apo jashtë territorit të Republikës së Shqipërisë.</w:t>
      </w:r>
    </w:p>
    <w:p w14:paraId="1093574F" w14:textId="77777777" w:rsidR="001C449E" w:rsidRDefault="001C449E" w:rsidP="001C449E">
      <w:pPr>
        <w:spacing w:before="120" w:after="120" w:line="30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Procedurat i përgjigjen nevojës për një sistem të qëndrueshëm institucional, i cili garanton që asnjë viktimë apo viktime e mundshme trafikimi të mos mbetet jashtë vëmendjes, dhe që çdo institucion të veprojë në mënyrë të koordinuar dhe të standardizuar, pa mbivendosje apo boshllëqe në përgjegjësi.</w:t>
      </w:r>
    </w:p>
    <w:p w14:paraId="7F8926D2" w14:textId="77777777" w:rsidR="001C449E" w:rsidRDefault="001C449E" w:rsidP="001C449E">
      <w:pPr>
        <w:spacing w:before="120" w:after="120" w:line="30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Në të njëjtën kohë, PSV-të përfaqësojnë një hap të rëndësishëm në përafrimin e kuadrit rregullator dhe praktikës shqiptare me standardet e Bashkimit Evropian, si dhe me rekomandimet e vazhdueshme të raporteve kombëtare dhe ndërkombëtare që kanë vlerësuar reagimin institucional ndaj trafikimit të qenieve njerëzore në Shqipëri. Në përmbajtjen dhe strukturën e tyre, procedurat marrin në konsideratë nevojën për përmirësim të vazhdueshëm të mekanizmave ekzistues, sidomos në drejtim të kapaciteteve për identifikimin formal, hetimin, ndihmën psiko-sociale, ndjekjen penale të autorëve dhe mbështetjen për viktimat në rrugën drejt një jete të re dhe të sigurt.</w:t>
      </w:r>
    </w:p>
    <w:p w14:paraId="4BA33E2D" w14:textId="77777777" w:rsidR="001C449E" w:rsidRDefault="001C449E" w:rsidP="001C449E">
      <w:pPr>
        <w:spacing w:before="120" w:after="120" w:line="30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Në këtë kontekst, PSV-të janë konceptuar si një mjet pune praktik, referencë ligjore dhe udhërrëfyes operacional për të gjitha institucionet që janë pjesë e mekanizmit kombëtar për luftën kundër trafikimit të qenieve njerëzore, përfshirë Policinë e Shtetit, shërbimet sociale rajonale dhe lokale, shërbimet e punësimit dhe aftësimit profesional, autoritetet vendore, institucionet arsimore dhe shëndetësore, si dhe organizatat joqeveritare dhe partnerët ndërkombëtarë.</w:t>
      </w:r>
    </w:p>
    <w:p w14:paraId="50950FCD" w14:textId="77777777" w:rsidR="001C449E" w:rsidRDefault="001C449E" w:rsidP="001C449E">
      <w:pPr>
        <w:spacing w:before="120" w:after="120" w:line="30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Zbatimi efektiv i këtyre procedurave është një kusht thelbësor për garantimin e mbrojtjes së plotë dhe të qëndrueshme të viktimave të trafikimit, për rritjen e efikasitetit institucional dhe për forcimin e besimit të viktimave në institucionet shqiptare.</w:t>
      </w:r>
    </w:p>
    <w:p w14:paraId="018C01F2" w14:textId="77777777" w:rsidR="001C449E" w:rsidRDefault="001C449E" w:rsidP="001C449E">
      <w:pPr>
        <w:pStyle w:val="Heading1"/>
      </w:pPr>
      <w:r>
        <w:t>IDENTIFIKIMI</w:t>
      </w:r>
      <w:r>
        <w:rPr>
          <w:spacing w:val="-4"/>
        </w:rPr>
        <w:t xml:space="preserve"> </w:t>
      </w:r>
      <w:r>
        <w:t>DHE</w:t>
      </w:r>
      <w:r>
        <w:rPr>
          <w:spacing w:val="-3"/>
        </w:rPr>
        <w:t xml:space="preserve"> </w:t>
      </w:r>
      <w:r>
        <w:t>REAGIM</w:t>
      </w:r>
      <w:r>
        <w:rPr>
          <w:spacing w:val="-3"/>
        </w:rPr>
        <w:t xml:space="preserve"> </w:t>
      </w:r>
      <w:r>
        <w:rPr>
          <w:spacing w:val="-2"/>
        </w:rPr>
        <w:t>FILLESTAR</w:t>
      </w:r>
    </w:p>
    <w:p w14:paraId="7333458D" w14:textId="77777777" w:rsidR="001C449E" w:rsidRDefault="001C449E" w:rsidP="001C449E">
      <w:pPr>
        <w:tabs>
          <w:tab w:val="left" w:pos="1071"/>
        </w:tabs>
        <w:spacing w:before="120" w:after="120" w:line="300" w:lineRule="auto"/>
        <w:ind w:right="302"/>
        <w:jc w:val="both"/>
        <w:rPr>
          <w:rFonts w:ascii="Times New Roman" w:hAnsi="Times New Roman" w:cs="Times New Roman"/>
          <w:spacing w:val="-2"/>
          <w:sz w:val="24"/>
          <w:szCs w:val="24"/>
        </w:rPr>
      </w:pPr>
      <w:r>
        <w:rPr>
          <w:rFonts w:ascii="Times New Roman" w:hAnsi="Times New Roman" w:cs="Times New Roman"/>
          <w:b/>
          <w:sz w:val="24"/>
          <w:szCs w:val="24"/>
        </w:rPr>
        <w:t xml:space="preserve">Identifikim dhe Reagim Fillestar, </w:t>
      </w:r>
      <w:r>
        <w:rPr>
          <w:rFonts w:ascii="Times New Roman" w:hAnsi="Times New Roman" w:cs="Times New Roman"/>
          <w:sz w:val="24"/>
          <w:szCs w:val="24"/>
        </w:rPr>
        <w:t>është tërësia e veprimeve të ndërmarra nga punonjësit e institucioneve shtetërore dhe joshtetërore,</w:t>
      </w:r>
      <w:r>
        <w:rPr>
          <w:rFonts w:ascii="Times New Roman" w:hAnsi="Times New Roman" w:cs="Times New Roman"/>
          <w:spacing w:val="-2"/>
          <w:sz w:val="24"/>
          <w:szCs w:val="24"/>
        </w:rPr>
        <w:t xml:space="preserve"> </w:t>
      </w:r>
      <w:r>
        <w:rPr>
          <w:rFonts w:ascii="Times New Roman" w:hAnsi="Times New Roman" w:cs="Times New Roman"/>
          <w:sz w:val="24"/>
          <w:szCs w:val="24"/>
        </w:rPr>
        <w:t>vendore</w:t>
      </w:r>
      <w:r>
        <w:rPr>
          <w:rFonts w:ascii="Times New Roman" w:hAnsi="Times New Roman" w:cs="Times New Roman"/>
          <w:spacing w:val="-2"/>
          <w:sz w:val="24"/>
          <w:szCs w:val="24"/>
        </w:rPr>
        <w:t xml:space="preserve"> </w:t>
      </w:r>
      <w:r>
        <w:rPr>
          <w:rFonts w:ascii="Times New Roman" w:hAnsi="Times New Roman" w:cs="Times New Roman"/>
          <w:sz w:val="24"/>
          <w:szCs w:val="24"/>
        </w:rPr>
        <w:t>dhe</w:t>
      </w:r>
      <w:r>
        <w:rPr>
          <w:rFonts w:ascii="Times New Roman" w:hAnsi="Times New Roman" w:cs="Times New Roman"/>
          <w:spacing w:val="-2"/>
          <w:sz w:val="24"/>
          <w:szCs w:val="24"/>
        </w:rPr>
        <w:t xml:space="preserve"> </w:t>
      </w:r>
      <w:r>
        <w:rPr>
          <w:rFonts w:ascii="Times New Roman" w:hAnsi="Times New Roman" w:cs="Times New Roman"/>
          <w:sz w:val="24"/>
          <w:szCs w:val="24"/>
        </w:rPr>
        <w:t>qendrore,</w:t>
      </w:r>
      <w:r>
        <w:rPr>
          <w:rFonts w:ascii="Times New Roman" w:hAnsi="Times New Roman" w:cs="Times New Roman"/>
          <w:spacing w:val="-1"/>
          <w:sz w:val="24"/>
          <w:szCs w:val="24"/>
        </w:rPr>
        <w:t xml:space="preserve"> </w:t>
      </w:r>
      <w:r>
        <w:rPr>
          <w:rFonts w:ascii="Times New Roman" w:hAnsi="Times New Roman" w:cs="Times New Roman"/>
          <w:sz w:val="24"/>
          <w:szCs w:val="24"/>
        </w:rPr>
        <w:t>përgjegjëse</w:t>
      </w:r>
      <w:r>
        <w:rPr>
          <w:rFonts w:ascii="Times New Roman" w:hAnsi="Times New Roman" w:cs="Times New Roman"/>
          <w:spacing w:val="-2"/>
          <w:sz w:val="24"/>
          <w:szCs w:val="24"/>
        </w:rPr>
        <w:t xml:space="preserve"> </w:t>
      </w:r>
      <w:r>
        <w:rPr>
          <w:rFonts w:ascii="Times New Roman" w:hAnsi="Times New Roman" w:cs="Times New Roman"/>
          <w:sz w:val="24"/>
          <w:szCs w:val="24"/>
        </w:rPr>
        <w:t>për</w:t>
      </w:r>
      <w:r>
        <w:rPr>
          <w:rFonts w:ascii="Times New Roman" w:hAnsi="Times New Roman" w:cs="Times New Roman"/>
          <w:spacing w:val="-2"/>
          <w:sz w:val="24"/>
          <w:szCs w:val="24"/>
        </w:rPr>
        <w:t xml:space="preserve"> </w:t>
      </w:r>
      <w:r>
        <w:rPr>
          <w:rFonts w:ascii="Times New Roman" w:hAnsi="Times New Roman" w:cs="Times New Roman"/>
          <w:sz w:val="24"/>
          <w:szCs w:val="24"/>
        </w:rPr>
        <w:t>mbrojtjen</w:t>
      </w:r>
      <w:r>
        <w:rPr>
          <w:rFonts w:ascii="Times New Roman" w:hAnsi="Times New Roman" w:cs="Times New Roman"/>
          <w:spacing w:val="-2"/>
          <w:sz w:val="24"/>
          <w:szCs w:val="24"/>
        </w:rPr>
        <w:t xml:space="preserve"> </w:t>
      </w:r>
      <w:r>
        <w:rPr>
          <w:rFonts w:ascii="Times New Roman" w:hAnsi="Times New Roman" w:cs="Times New Roman"/>
          <w:sz w:val="24"/>
          <w:szCs w:val="24"/>
        </w:rPr>
        <w:t>e</w:t>
      </w:r>
      <w:r>
        <w:rPr>
          <w:rFonts w:ascii="Times New Roman" w:hAnsi="Times New Roman" w:cs="Times New Roman"/>
          <w:spacing w:val="-4"/>
          <w:sz w:val="24"/>
          <w:szCs w:val="24"/>
        </w:rPr>
        <w:t xml:space="preserve"> </w:t>
      </w:r>
      <w:r>
        <w:rPr>
          <w:rFonts w:ascii="Times New Roman" w:hAnsi="Times New Roman" w:cs="Times New Roman"/>
          <w:sz w:val="24"/>
          <w:szCs w:val="24"/>
        </w:rPr>
        <w:t>personave</w:t>
      </w:r>
      <w:r>
        <w:rPr>
          <w:rFonts w:ascii="Times New Roman" w:hAnsi="Times New Roman" w:cs="Times New Roman"/>
          <w:spacing w:val="-3"/>
          <w:sz w:val="24"/>
          <w:szCs w:val="24"/>
        </w:rPr>
        <w:t xml:space="preserve"> </w:t>
      </w:r>
      <w:r>
        <w:rPr>
          <w:rFonts w:ascii="Times New Roman" w:hAnsi="Times New Roman" w:cs="Times New Roman"/>
          <w:sz w:val="24"/>
          <w:szCs w:val="24"/>
        </w:rPr>
        <w:t>të</w:t>
      </w:r>
      <w:r>
        <w:rPr>
          <w:rFonts w:ascii="Times New Roman" w:hAnsi="Times New Roman" w:cs="Times New Roman"/>
          <w:spacing w:val="-3"/>
          <w:sz w:val="24"/>
          <w:szCs w:val="24"/>
        </w:rPr>
        <w:t xml:space="preserve"> </w:t>
      </w:r>
      <w:r>
        <w:rPr>
          <w:rFonts w:ascii="Times New Roman" w:hAnsi="Times New Roman" w:cs="Times New Roman"/>
          <w:sz w:val="24"/>
          <w:szCs w:val="24"/>
        </w:rPr>
        <w:t>trafikuar</w:t>
      </w:r>
      <w:r>
        <w:rPr>
          <w:rFonts w:ascii="Times New Roman" w:hAnsi="Times New Roman" w:cs="Times New Roman"/>
          <w:spacing w:val="-2"/>
          <w:sz w:val="24"/>
          <w:szCs w:val="24"/>
        </w:rPr>
        <w:t xml:space="preserve"> </w:t>
      </w:r>
      <w:r>
        <w:rPr>
          <w:rFonts w:ascii="Times New Roman" w:hAnsi="Times New Roman" w:cs="Times New Roman"/>
          <w:sz w:val="24"/>
          <w:szCs w:val="24"/>
        </w:rPr>
        <w:t>në</w:t>
      </w:r>
      <w:r>
        <w:rPr>
          <w:rFonts w:ascii="Times New Roman" w:hAnsi="Times New Roman" w:cs="Times New Roman"/>
          <w:spacing w:val="-2"/>
          <w:sz w:val="24"/>
          <w:szCs w:val="24"/>
        </w:rPr>
        <w:t xml:space="preserve"> </w:t>
      </w:r>
      <w:r>
        <w:rPr>
          <w:rFonts w:ascii="Times New Roman" w:hAnsi="Times New Roman" w:cs="Times New Roman"/>
          <w:sz w:val="24"/>
          <w:szCs w:val="24"/>
        </w:rPr>
        <w:t>kufijtë,</w:t>
      </w:r>
      <w:r>
        <w:rPr>
          <w:rFonts w:ascii="Times New Roman" w:hAnsi="Times New Roman" w:cs="Times New Roman"/>
          <w:spacing w:val="80"/>
          <w:sz w:val="24"/>
          <w:szCs w:val="24"/>
        </w:rPr>
        <w:t xml:space="preserve"> </w:t>
      </w:r>
      <w:r>
        <w:rPr>
          <w:rFonts w:ascii="Times New Roman" w:hAnsi="Times New Roman" w:cs="Times New Roman"/>
          <w:sz w:val="24"/>
          <w:szCs w:val="24"/>
        </w:rPr>
        <w:t>brenda</w:t>
      </w:r>
      <w:r>
        <w:rPr>
          <w:rFonts w:ascii="Times New Roman" w:hAnsi="Times New Roman" w:cs="Times New Roman"/>
          <w:spacing w:val="-2"/>
          <w:sz w:val="24"/>
          <w:szCs w:val="24"/>
        </w:rPr>
        <w:t xml:space="preserve"> </w:t>
      </w:r>
      <w:r>
        <w:rPr>
          <w:rFonts w:ascii="Times New Roman" w:hAnsi="Times New Roman" w:cs="Times New Roman"/>
          <w:sz w:val="24"/>
          <w:szCs w:val="24"/>
        </w:rPr>
        <w:t>dhe</w:t>
      </w:r>
      <w:r>
        <w:rPr>
          <w:rFonts w:ascii="Times New Roman" w:hAnsi="Times New Roman" w:cs="Times New Roman"/>
          <w:spacing w:val="-3"/>
          <w:sz w:val="24"/>
          <w:szCs w:val="24"/>
        </w:rPr>
        <w:t xml:space="preserve"> </w:t>
      </w:r>
      <w:r>
        <w:rPr>
          <w:rFonts w:ascii="Times New Roman" w:hAnsi="Times New Roman" w:cs="Times New Roman"/>
          <w:sz w:val="24"/>
          <w:szCs w:val="24"/>
        </w:rPr>
        <w:t>jashtë</w:t>
      </w:r>
      <w:r>
        <w:rPr>
          <w:rFonts w:ascii="Times New Roman" w:hAnsi="Times New Roman" w:cs="Times New Roman"/>
          <w:spacing w:val="-3"/>
          <w:sz w:val="24"/>
          <w:szCs w:val="24"/>
        </w:rPr>
        <w:t xml:space="preserve"> </w:t>
      </w:r>
      <w:r>
        <w:rPr>
          <w:rFonts w:ascii="Times New Roman" w:hAnsi="Times New Roman" w:cs="Times New Roman"/>
          <w:sz w:val="24"/>
          <w:szCs w:val="24"/>
        </w:rPr>
        <w:t>territorit të RSH-së,</w:t>
      </w:r>
      <w:r>
        <w:rPr>
          <w:rFonts w:ascii="Times New Roman" w:hAnsi="Times New Roman" w:cs="Times New Roman"/>
          <w:spacing w:val="-3"/>
          <w:sz w:val="24"/>
          <w:szCs w:val="24"/>
        </w:rPr>
        <w:t xml:space="preserve"> </w:t>
      </w:r>
      <w:r>
        <w:rPr>
          <w:rFonts w:ascii="Times New Roman" w:hAnsi="Times New Roman" w:cs="Times New Roman"/>
          <w:sz w:val="24"/>
          <w:szCs w:val="24"/>
        </w:rPr>
        <w:t>që</w:t>
      </w:r>
      <w:r>
        <w:rPr>
          <w:rFonts w:ascii="Times New Roman" w:hAnsi="Times New Roman" w:cs="Times New Roman"/>
          <w:spacing w:val="-5"/>
          <w:sz w:val="24"/>
          <w:szCs w:val="24"/>
        </w:rPr>
        <w:t xml:space="preserve"> </w:t>
      </w:r>
      <w:r>
        <w:rPr>
          <w:rFonts w:ascii="Times New Roman" w:hAnsi="Times New Roman" w:cs="Times New Roman"/>
          <w:sz w:val="24"/>
          <w:szCs w:val="24"/>
        </w:rPr>
        <w:t>përcaktojnë</w:t>
      </w:r>
      <w:r>
        <w:rPr>
          <w:rFonts w:ascii="Times New Roman" w:hAnsi="Times New Roman" w:cs="Times New Roman"/>
          <w:spacing w:val="-3"/>
          <w:sz w:val="24"/>
          <w:szCs w:val="24"/>
        </w:rPr>
        <w:t xml:space="preserve"> </w:t>
      </w:r>
      <w:r>
        <w:rPr>
          <w:rFonts w:ascii="Times New Roman" w:hAnsi="Times New Roman" w:cs="Times New Roman"/>
          <w:sz w:val="24"/>
          <w:szCs w:val="24"/>
        </w:rPr>
        <w:t>se</w:t>
      </w:r>
      <w:r>
        <w:rPr>
          <w:rFonts w:ascii="Times New Roman" w:hAnsi="Times New Roman" w:cs="Times New Roman"/>
          <w:spacing w:val="-2"/>
          <w:sz w:val="24"/>
          <w:szCs w:val="24"/>
        </w:rPr>
        <w:t xml:space="preserve"> </w:t>
      </w:r>
      <w:r>
        <w:rPr>
          <w:rFonts w:ascii="Times New Roman" w:hAnsi="Times New Roman" w:cs="Times New Roman"/>
          <w:sz w:val="24"/>
          <w:szCs w:val="24"/>
        </w:rPr>
        <w:t>një</w:t>
      </w:r>
      <w:r>
        <w:rPr>
          <w:rFonts w:ascii="Times New Roman" w:hAnsi="Times New Roman" w:cs="Times New Roman"/>
          <w:spacing w:val="-2"/>
          <w:sz w:val="24"/>
          <w:szCs w:val="24"/>
        </w:rPr>
        <w:t xml:space="preserve"> </w:t>
      </w:r>
      <w:r>
        <w:rPr>
          <w:rFonts w:ascii="Times New Roman" w:hAnsi="Times New Roman" w:cs="Times New Roman"/>
          <w:sz w:val="24"/>
          <w:szCs w:val="24"/>
        </w:rPr>
        <w:t>person,</w:t>
      </w:r>
      <w:r>
        <w:rPr>
          <w:rFonts w:ascii="Times New Roman" w:hAnsi="Times New Roman" w:cs="Times New Roman"/>
          <w:spacing w:val="-2"/>
          <w:sz w:val="24"/>
          <w:szCs w:val="24"/>
        </w:rPr>
        <w:t xml:space="preserve"> </w:t>
      </w:r>
      <w:r>
        <w:rPr>
          <w:rFonts w:ascii="Times New Roman" w:hAnsi="Times New Roman" w:cs="Times New Roman"/>
          <w:sz w:val="24"/>
          <w:szCs w:val="24"/>
        </w:rPr>
        <w:t>fëmijë</w:t>
      </w:r>
      <w:r>
        <w:rPr>
          <w:rFonts w:ascii="Times New Roman" w:hAnsi="Times New Roman" w:cs="Times New Roman"/>
          <w:spacing w:val="-2"/>
          <w:sz w:val="24"/>
          <w:szCs w:val="24"/>
        </w:rPr>
        <w:t xml:space="preserve"> </w:t>
      </w:r>
      <w:r>
        <w:rPr>
          <w:rFonts w:ascii="Times New Roman" w:hAnsi="Times New Roman" w:cs="Times New Roman"/>
          <w:sz w:val="24"/>
          <w:szCs w:val="24"/>
        </w:rPr>
        <w:t>apo i/e</w:t>
      </w:r>
      <w:r>
        <w:rPr>
          <w:rFonts w:ascii="Times New Roman" w:hAnsi="Times New Roman" w:cs="Times New Roman"/>
          <w:spacing w:val="-5"/>
          <w:sz w:val="24"/>
          <w:szCs w:val="24"/>
        </w:rPr>
        <w:t xml:space="preserve"> </w:t>
      </w:r>
      <w:r>
        <w:rPr>
          <w:rFonts w:ascii="Times New Roman" w:hAnsi="Times New Roman" w:cs="Times New Roman"/>
          <w:sz w:val="24"/>
          <w:szCs w:val="24"/>
        </w:rPr>
        <w:t>rritur është</w:t>
      </w:r>
      <w:r>
        <w:rPr>
          <w:rFonts w:ascii="Times New Roman" w:hAnsi="Times New Roman" w:cs="Times New Roman"/>
          <w:spacing w:val="-2"/>
          <w:sz w:val="24"/>
          <w:szCs w:val="24"/>
        </w:rPr>
        <w:t xml:space="preserve"> </w:t>
      </w:r>
      <w:r>
        <w:rPr>
          <w:rFonts w:ascii="Times New Roman" w:hAnsi="Times New Roman" w:cs="Times New Roman"/>
          <w:sz w:val="24"/>
          <w:szCs w:val="24"/>
        </w:rPr>
        <w:t>viktimë apo viktimë</w:t>
      </w:r>
      <w:r>
        <w:rPr>
          <w:rFonts w:ascii="Times New Roman" w:hAnsi="Times New Roman" w:cs="Times New Roman"/>
          <w:spacing w:val="-5"/>
          <w:sz w:val="24"/>
          <w:szCs w:val="24"/>
        </w:rPr>
        <w:t xml:space="preserve"> </w:t>
      </w:r>
      <w:r>
        <w:rPr>
          <w:rFonts w:ascii="Times New Roman" w:hAnsi="Times New Roman" w:cs="Times New Roman"/>
          <w:sz w:val="24"/>
          <w:szCs w:val="24"/>
        </w:rPr>
        <w:t>e mundshme</w:t>
      </w:r>
      <w:r>
        <w:rPr>
          <w:rFonts w:ascii="Times New Roman" w:hAnsi="Times New Roman" w:cs="Times New Roman"/>
          <w:spacing w:val="-2"/>
          <w:sz w:val="24"/>
          <w:szCs w:val="24"/>
        </w:rPr>
        <w:t xml:space="preserve"> </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z w:val="24"/>
          <w:szCs w:val="24"/>
        </w:rPr>
        <w:t>trafikimit të personave.</w:t>
      </w:r>
      <w:r>
        <w:rPr>
          <w:rFonts w:ascii="Times New Roman" w:hAnsi="Times New Roman" w:cs="Times New Roman"/>
          <w:spacing w:val="-2"/>
          <w:sz w:val="24"/>
          <w:szCs w:val="24"/>
        </w:rPr>
        <w:t xml:space="preserve"> </w:t>
      </w:r>
    </w:p>
    <w:p w14:paraId="11002B9C" w14:textId="77777777" w:rsidR="001C449E" w:rsidRDefault="001C449E" w:rsidP="001C449E">
      <w:pPr>
        <w:tabs>
          <w:tab w:val="left" w:pos="1071"/>
        </w:tabs>
        <w:spacing w:before="120" w:after="120" w:line="300" w:lineRule="auto"/>
        <w:ind w:right="303"/>
        <w:jc w:val="both"/>
        <w:rPr>
          <w:rFonts w:ascii="Times New Roman" w:hAnsi="Times New Roman" w:cs="Times New Roman"/>
          <w:sz w:val="24"/>
          <w:szCs w:val="24"/>
        </w:rPr>
      </w:pPr>
      <w:bookmarkStart w:id="0" w:name="_Hlk194549940"/>
      <w:r>
        <w:rPr>
          <w:rStyle w:val="Heading2Char"/>
          <w:rFonts w:cs="Times New Roman"/>
          <w:szCs w:val="24"/>
        </w:rPr>
        <w:lastRenderedPageBreak/>
        <w:t xml:space="preserve">Agjencitë/institucionet përgjegjëse shtetërore dhe jo shtetërore për identifikimin </w:t>
      </w:r>
      <w:bookmarkEnd w:id="0"/>
      <w:r>
        <w:rPr>
          <w:rStyle w:val="Heading2Char"/>
          <w:rFonts w:cs="Times New Roman"/>
          <w:szCs w:val="24"/>
        </w:rPr>
        <w:t>fillestar janë</w:t>
      </w:r>
      <w:r>
        <w:rPr>
          <w:rFonts w:ascii="Times New Roman" w:hAnsi="Times New Roman" w:cs="Times New Roman"/>
          <w:b/>
          <w:sz w:val="24"/>
          <w:szCs w:val="24"/>
        </w:rPr>
        <w:t xml:space="preserve">: </w:t>
      </w:r>
    </w:p>
    <w:p w14:paraId="4E95C894" w14:textId="77777777" w:rsidR="001C449E" w:rsidRDefault="001C449E" w:rsidP="001C449E">
      <w:pPr>
        <w:pStyle w:val="ListParagraph"/>
        <w:widowControl w:val="0"/>
        <w:numPr>
          <w:ilvl w:val="0"/>
          <w:numId w:val="9"/>
        </w:numPr>
        <w:tabs>
          <w:tab w:val="left" w:pos="1071"/>
        </w:tabs>
        <w:autoSpaceDE w:val="0"/>
        <w:autoSpaceDN w:val="0"/>
        <w:spacing w:before="120" w:after="120" w:line="300" w:lineRule="auto"/>
        <w:ind w:right="303"/>
        <w:contextualSpacing w:val="0"/>
        <w:jc w:val="both"/>
        <w:rPr>
          <w:sz w:val="24"/>
          <w:szCs w:val="24"/>
        </w:rPr>
      </w:pPr>
      <w:r>
        <w:rPr>
          <w:sz w:val="24"/>
          <w:szCs w:val="24"/>
        </w:rPr>
        <w:t xml:space="preserve">strukturat e policisë së shtetit, </w:t>
      </w:r>
    </w:p>
    <w:p w14:paraId="633CA57D" w14:textId="77777777" w:rsidR="001C449E" w:rsidRDefault="001C449E" w:rsidP="001C449E">
      <w:pPr>
        <w:pStyle w:val="ListParagraph"/>
        <w:widowControl w:val="0"/>
        <w:numPr>
          <w:ilvl w:val="0"/>
          <w:numId w:val="9"/>
        </w:numPr>
        <w:tabs>
          <w:tab w:val="left" w:pos="1071"/>
        </w:tabs>
        <w:autoSpaceDE w:val="0"/>
        <w:autoSpaceDN w:val="0"/>
        <w:spacing w:before="120" w:after="120" w:line="300" w:lineRule="auto"/>
        <w:ind w:right="303"/>
        <w:contextualSpacing w:val="0"/>
        <w:jc w:val="both"/>
        <w:rPr>
          <w:sz w:val="24"/>
          <w:szCs w:val="24"/>
        </w:rPr>
      </w:pPr>
      <w:r>
        <w:rPr>
          <w:sz w:val="24"/>
          <w:szCs w:val="24"/>
        </w:rPr>
        <w:t xml:space="preserve">KKSAT, </w:t>
      </w:r>
    </w:p>
    <w:p w14:paraId="28A59071" w14:textId="77777777" w:rsidR="001C449E" w:rsidRDefault="001C449E" w:rsidP="001C449E">
      <w:pPr>
        <w:pStyle w:val="ListParagraph"/>
        <w:widowControl w:val="0"/>
        <w:numPr>
          <w:ilvl w:val="0"/>
          <w:numId w:val="9"/>
        </w:numPr>
        <w:tabs>
          <w:tab w:val="left" w:pos="1071"/>
        </w:tabs>
        <w:autoSpaceDE w:val="0"/>
        <w:autoSpaceDN w:val="0"/>
        <w:spacing w:before="120" w:after="120" w:line="300" w:lineRule="auto"/>
        <w:ind w:right="303"/>
        <w:contextualSpacing w:val="0"/>
        <w:jc w:val="both"/>
        <w:rPr>
          <w:sz w:val="24"/>
          <w:szCs w:val="24"/>
        </w:rPr>
      </w:pPr>
      <w:r>
        <w:rPr>
          <w:sz w:val="24"/>
          <w:szCs w:val="24"/>
        </w:rPr>
        <w:t xml:space="preserve">qendrat e përkujdesjes shoqërore për persona në nevojë, </w:t>
      </w:r>
    </w:p>
    <w:p w14:paraId="72A30555" w14:textId="77777777" w:rsidR="001C449E" w:rsidRDefault="001C449E" w:rsidP="001C449E">
      <w:pPr>
        <w:pStyle w:val="ListParagraph"/>
        <w:widowControl w:val="0"/>
        <w:numPr>
          <w:ilvl w:val="0"/>
          <w:numId w:val="9"/>
        </w:numPr>
        <w:tabs>
          <w:tab w:val="left" w:pos="1071"/>
        </w:tabs>
        <w:autoSpaceDE w:val="0"/>
        <w:autoSpaceDN w:val="0"/>
        <w:spacing w:before="120" w:after="120" w:line="300" w:lineRule="auto"/>
        <w:ind w:right="303"/>
        <w:contextualSpacing w:val="0"/>
        <w:jc w:val="both"/>
        <w:rPr>
          <w:sz w:val="24"/>
          <w:szCs w:val="24"/>
        </w:rPr>
      </w:pPr>
      <w:r>
        <w:rPr>
          <w:sz w:val="24"/>
          <w:szCs w:val="24"/>
        </w:rPr>
        <w:t xml:space="preserve">organizatat me programe të ndihmës për persona në nevojë, </w:t>
      </w:r>
    </w:p>
    <w:p w14:paraId="73107640" w14:textId="77777777" w:rsidR="001C449E" w:rsidRDefault="001C449E" w:rsidP="001C449E">
      <w:pPr>
        <w:pStyle w:val="ListParagraph"/>
        <w:widowControl w:val="0"/>
        <w:numPr>
          <w:ilvl w:val="0"/>
          <w:numId w:val="9"/>
        </w:numPr>
        <w:tabs>
          <w:tab w:val="left" w:pos="1071"/>
        </w:tabs>
        <w:autoSpaceDE w:val="0"/>
        <w:autoSpaceDN w:val="0"/>
        <w:spacing w:before="120" w:after="120" w:line="300" w:lineRule="auto"/>
        <w:ind w:right="303"/>
        <w:contextualSpacing w:val="0"/>
        <w:jc w:val="both"/>
        <w:rPr>
          <w:sz w:val="24"/>
          <w:szCs w:val="24"/>
        </w:rPr>
      </w:pPr>
      <w:r>
        <w:rPr>
          <w:sz w:val="24"/>
          <w:szCs w:val="24"/>
        </w:rPr>
        <w:t xml:space="preserve">zyrat rajonale të shërbimit social shtetëror në qarqe,  </w:t>
      </w:r>
    </w:p>
    <w:p w14:paraId="59957680" w14:textId="77777777" w:rsidR="001C449E" w:rsidRDefault="001C449E" w:rsidP="001C449E">
      <w:pPr>
        <w:pStyle w:val="ListParagraph"/>
        <w:widowControl w:val="0"/>
        <w:numPr>
          <w:ilvl w:val="0"/>
          <w:numId w:val="9"/>
        </w:numPr>
        <w:tabs>
          <w:tab w:val="left" w:pos="1071"/>
        </w:tabs>
        <w:autoSpaceDE w:val="0"/>
        <w:autoSpaceDN w:val="0"/>
        <w:spacing w:before="120" w:after="120" w:line="300" w:lineRule="auto"/>
        <w:ind w:right="303"/>
        <w:contextualSpacing w:val="0"/>
        <w:jc w:val="both"/>
        <w:rPr>
          <w:sz w:val="24"/>
          <w:szCs w:val="24"/>
        </w:rPr>
      </w:pPr>
      <w:r>
        <w:rPr>
          <w:sz w:val="24"/>
          <w:szCs w:val="24"/>
        </w:rPr>
        <w:t>Inspektorati Qendror i Punës,</w:t>
      </w:r>
    </w:p>
    <w:p w14:paraId="55EFF313" w14:textId="77777777" w:rsidR="001C449E" w:rsidRDefault="001C449E" w:rsidP="001C449E">
      <w:pPr>
        <w:pStyle w:val="ListParagraph"/>
        <w:widowControl w:val="0"/>
        <w:numPr>
          <w:ilvl w:val="0"/>
          <w:numId w:val="9"/>
        </w:numPr>
        <w:tabs>
          <w:tab w:val="left" w:pos="1071"/>
        </w:tabs>
        <w:autoSpaceDE w:val="0"/>
        <w:autoSpaceDN w:val="0"/>
        <w:spacing w:before="120" w:after="120" w:line="300" w:lineRule="auto"/>
        <w:ind w:right="303"/>
        <w:contextualSpacing w:val="0"/>
        <w:jc w:val="both"/>
        <w:rPr>
          <w:sz w:val="24"/>
          <w:szCs w:val="24"/>
        </w:rPr>
      </w:pPr>
      <w:r>
        <w:rPr>
          <w:sz w:val="24"/>
          <w:szCs w:val="24"/>
        </w:rPr>
        <w:t xml:space="preserve">institucionet arsimore, </w:t>
      </w:r>
    </w:p>
    <w:p w14:paraId="714D134A" w14:textId="77777777" w:rsidR="001C449E" w:rsidRDefault="001C449E" w:rsidP="001C449E">
      <w:pPr>
        <w:pStyle w:val="ListParagraph"/>
        <w:widowControl w:val="0"/>
        <w:numPr>
          <w:ilvl w:val="0"/>
          <w:numId w:val="9"/>
        </w:numPr>
        <w:tabs>
          <w:tab w:val="left" w:pos="1071"/>
        </w:tabs>
        <w:autoSpaceDE w:val="0"/>
        <w:autoSpaceDN w:val="0"/>
        <w:spacing w:before="120" w:after="120" w:line="300" w:lineRule="auto"/>
        <w:ind w:right="303"/>
        <w:contextualSpacing w:val="0"/>
        <w:jc w:val="both"/>
        <w:rPr>
          <w:sz w:val="24"/>
          <w:szCs w:val="24"/>
        </w:rPr>
      </w:pPr>
      <w:r>
        <w:rPr>
          <w:sz w:val="24"/>
          <w:szCs w:val="24"/>
        </w:rPr>
        <w:t xml:space="preserve">institucionet e kujdesit shëndetësor, përfshirë strukturat që ofrojnë shërbime psikosociale, </w:t>
      </w:r>
    </w:p>
    <w:p w14:paraId="34E9F399" w14:textId="77777777" w:rsidR="001C449E" w:rsidRDefault="001C449E" w:rsidP="001C449E">
      <w:pPr>
        <w:pStyle w:val="ListParagraph"/>
        <w:widowControl w:val="0"/>
        <w:numPr>
          <w:ilvl w:val="0"/>
          <w:numId w:val="9"/>
        </w:numPr>
        <w:tabs>
          <w:tab w:val="left" w:pos="1071"/>
        </w:tabs>
        <w:autoSpaceDE w:val="0"/>
        <w:autoSpaceDN w:val="0"/>
        <w:spacing w:before="120" w:after="120" w:line="300" w:lineRule="auto"/>
        <w:ind w:right="303"/>
        <w:contextualSpacing w:val="0"/>
        <w:jc w:val="both"/>
        <w:rPr>
          <w:sz w:val="24"/>
          <w:szCs w:val="24"/>
        </w:rPr>
      </w:pPr>
      <w:r>
        <w:rPr>
          <w:sz w:val="24"/>
          <w:szCs w:val="24"/>
        </w:rPr>
        <w:t xml:space="preserve">strukturat e shërbimeve sociale në bashki, </w:t>
      </w:r>
    </w:p>
    <w:p w14:paraId="0E32F5D9" w14:textId="77777777" w:rsidR="001C449E" w:rsidRDefault="001C449E" w:rsidP="001C449E">
      <w:pPr>
        <w:pStyle w:val="ListParagraph"/>
        <w:widowControl w:val="0"/>
        <w:numPr>
          <w:ilvl w:val="0"/>
          <w:numId w:val="9"/>
        </w:numPr>
        <w:tabs>
          <w:tab w:val="left" w:pos="1071"/>
        </w:tabs>
        <w:autoSpaceDE w:val="0"/>
        <w:autoSpaceDN w:val="0"/>
        <w:spacing w:before="120" w:after="120" w:line="300" w:lineRule="auto"/>
        <w:ind w:right="303"/>
        <w:contextualSpacing w:val="0"/>
        <w:jc w:val="both"/>
        <w:rPr>
          <w:sz w:val="24"/>
          <w:szCs w:val="24"/>
        </w:rPr>
      </w:pPr>
      <w:r>
        <w:rPr>
          <w:sz w:val="24"/>
          <w:szCs w:val="24"/>
        </w:rPr>
        <w:t>njësitë/punonjësit e mbrojtjes së fëmijës,</w:t>
      </w:r>
    </w:p>
    <w:p w14:paraId="540E4153" w14:textId="77777777" w:rsidR="001C449E" w:rsidRDefault="001C449E" w:rsidP="001C449E">
      <w:pPr>
        <w:pStyle w:val="ListParagraph"/>
        <w:widowControl w:val="0"/>
        <w:numPr>
          <w:ilvl w:val="0"/>
          <w:numId w:val="9"/>
        </w:numPr>
        <w:tabs>
          <w:tab w:val="left" w:pos="1071"/>
        </w:tabs>
        <w:autoSpaceDE w:val="0"/>
        <w:autoSpaceDN w:val="0"/>
        <w:spacing w:before="120" w:after="120" w:line="300" w:lineRule="auto"/>
        <w:ind w:right="303"/>
        <w:contextualSpacing w:val="0"/>
        <w:jc w:val="both"/>
        <w:rPr>
          <w:sz w:val="24"/>
          <w:szCs w:val="24"/>
        </w:rPr>
      </w:pPr>
      <w:r>
        <w:rPr>
          <w:sz w:val="24"/>
          <w:szCs w:val="24"/>
        </w:rPr>
        <w:t xml:space="preserve">jashtë territorit të RSH-së, agjencitë/institucionet përgjegjëse për identifikimin e viktimave të mundshme të trafikimit me shtetësi shqiptare, janë punonjësit e përfaqësive diplomatike të RSH-së, </w:t>
      </w:r>
    </w:p>
    <w:p w14:paraId="41ECEF89" w14:textId="77777777" w:rsidR="001C449E" w:rsidRDefault="001C449E" w:rsidP="001C449E">
      <w:pPr>
        <w:pStyle w:val="ListParagraph"/>
        <w:widowControl w:val="0"/>
        <w:numPr>
          <w:ilvl w:val="0"/>
          <w:numId w:val="9"/>
        </w:numPr>
        <w:tabs>
          <w:tab w:val="left" w:pos="1071"/>
        </w:tabs>
        <w:autoSpaceDE w:val="0"/>
        <w:autoSpaceDN w:val="0"/>
        <w:spacing w:before="120" w:after="120" w:line="300" w:lineRule="auto"/>
        <w:ind w:right="303"/>
        <w:contextualSpacing w:val="0"/>
        <w:jc w:val="both"/>
        <w:rPr>
          <w:sz w:val="24"/>
          <w:szCs w:val="24"/>
        </w:rPr>
      </w:pPr>
      <w:r>
        <w:rPr>
          <w:sz w:val="24"/>
          <w:szCs w:val="24"/>
        </w:rPr>
        <w:t>agjenci të tjera shtetërore dhe joshtetërore me veprimtari në fushën e mbrojtjes së viktimave të trafikimit.</w:t>
      </w:r>
    </w:p>
    <w:p w14:paraId="39AE2134" w14:textId="77777777" w:rsidR="001C449E" w:rsidRDefault="001C449E" w:rsidP="001C449E">
      <w:pPr>
        <w:pStyle w:val="Heading2"/>
        <w:spacing w:before="120" w:after="120" w:line="300" w:lineRule="auto"/>
        <w:rPr>
          <w:color w:val="1F3864" w:themeColor="accent1" w:themeShade="80"/>
        </w:rPr>
      </w:pPr>
      <w:r>
        <w:rPr>
          <w:color w:val="1F3864" w:themeColor="accent1" w:themeShade="80"/>
        </w:rPr>
        <w:t>Treguesit e trafikimit të qenieve njerëzore</w:t>
      </w:r>
    </w:p>
    <w:p w14:paraId="683C97D6" w14:textId="77777777" w:rsidR="001C449E" w:rsidRDefault="001C449E" w:rsidP="001C449E">
      <w:pPr>
        <w:pStyle w:val="Heading2"/>
        <w:spacing w:before="120" w:after="120" w:line="300" w:lineRule="auto"/>
        <w:rPr>
          <w:i/>
          <w:iCs/>
        </w:rPr>
      </w:pPr>
      <w:r>
        <w:rPr>
          <w:i/>
          <w:iCs/>
        </w:rPr>
        <w:t>Personat që janë trafikuar mund të:</w:t>
      </w:r>
    </w:p>
    <w:p w14:paraId="7799E5AC"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Besojnë se duhet të punojnë kundër vullnetit të tyre.</w:t>
      </w:r>
    </w:p>
    <w:p w14:paraId="660CFE21"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Jenë kërcënuar që të punojnë kundër vullnetit të tyre.</w:t>
      </w:r>
    </w:p>
    <w:p w14:paraId="1B7E2191"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Mos jenë në gjendje të largohen nga ambienti i punës.</w:t>
      </w:r>
    </w:p>
    <w:p w14:paraId="50DA6887"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Tregojnë shenja që lëvizjet e tyre kontrollohen nga dikush tjetër.</w:t>
      </w:r>
    </w:p>
    <w:p w14:paraId="65E8ED5D"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Ndihen të paaftë për t'u larguar.</w:t>
      </w:r>
    </w:p>
    <w:p w14:paraId="33E6FF53"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Tregojnë frikë ose ankth.</w:t>
      </w:r>
    </w:p>
    <w:p w14:paraId="3FDDD444"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 xml:space="preserve">Jenë subjekt i dhunës ose kërcënimeve me dhunë ndaj tyre ose ndaj familjes dhe të dashurve </w:t>
      </w:r>
      <w:r>
        <w:rPr>
          <w:sz w:val="24"/>
          <w:szCs w:val="24"/>
        </w:rPr>
        <w:lastRenderedPageBreak/>
        <w:t>të tyre.</w:t>
      </w:r>
    </w:p>
    <w:p w14:paraId="3C2508A0"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Kenë lëndime që duken si rezultat i një sulmi.</w:t>
      </w:r>
    </w:p>
    <w:p w14:paraId="73C8A662"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Kenë lëndime ose dëmtime tipike të disa llojeve të punëve ose masave kontrolluese.</w:t>
      </w:r>
    </w:p>
    <w:p w14:paraId="73A3E9A5"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Jenë mosbesues ndaj autoriteteve.</w:t>
      </w:r>
    </w:p>
    <w:p w14:paraId="72475C72"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Jenë kërcënuar se do t’i dorëzojnë autoriteteve.</w:t>
      </w:r>
    </w:p>
    <w:p w14:paraId="36B264D8"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Kenë frikë të zbulojnë statusin e tyre të migracionit.</w:t>
      </w:r>
    </w:p>
    <w:p w14:paraId="74D38DCE"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Mos jenë në posedim të pasaportave ose dokumenteve të identitetit, pasi këto mbahen nga dikush tjetër.</w:t>
      </w:r>
    </w:p>
    <w:p w14:paraId="72F401C8"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Kenë dokumente të rreme të identitetit ose udhëtimit.</w:t>
      </w:r>
    </w:p>
    <w:p w14:paraId="15F54FDE"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Gjenden në ose të kenë lidhje me vende që përdoren për shfrytëzimin e njerëzve.</w:t>
      </w:r>
    </w:p>
    <w:p w14:paraId="7F05B503"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Mos njohin gjuhën lokale.</w:t>
      </w:r>
    </w:p>
    <w:p w14:paraId="18FE2B3B"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Mos e dinë adresën e shtëpisë ose punës së tyre.</w:t>
      </w:r>
    </w:p>
    <w:p w14:paraId="69CD22B7"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Lejojnë të tjerët të flasin për ta kur u drejtohen drejtpërdrejt.</w:t>
      </w:r>
    </w:p>
    <w:p w14:paraId="7DB9ADBA"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Sillen sikur janë udhëzuar nga dikush tjetër.</w:t>
      </w:r>
    </w:p>
    <w:p w14:paraId="574AC44F"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Detyrohen të punojnë në kushte të cilat janë në kundërshtim me standartet e legjislacionit të punës.</w:t>
      </w:r>
    </w:p>
    <w:p w14:paraId="6A5A01C2"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Disiplinohen përmes ndëshkimeve.</w:t>
      </w:r>
    </w:p>
    <w:p w14:paraId="1A02615F"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Mos jenë në gjendje të negociojnë kushtet e punës.</w:t>
      </w:r>
    </w:p>
    <w:p w14:paraId="685E3095"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Kenë lidhur një kontratë në një gjuhë që nuk e kuptojnë.</w:t>
      </w:r>
    </w:p>
    <w:p w14:paraId="007AB161"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 xml:space="preserve">Marrin pak ose asnjë pagesë për punën e kryer. </w:t>
      </w:r>
    </w:p>
    <w:p w14:paraId="7DF38344"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J</w:t>
      </w:r>
      <w:r w:rsidRPr="00496569">
        <w:rPr>
          <w:sz w:val="24"/>
          <w:szCs w:val="24"/>
        </w:rPr>
        <w:t>enë të detyruar të ndajnë të ardhurat me të tjerët.</w:t>
      </w:r>
    </w:p>
    <w:p w14:paraId="01FFCE48"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Mos kenë akses në fitimet e tyre.</w:t>
      </w:r>
    </w:p>
    <w:p w14:paraId="4D994180"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Punojnë orë të gjata dhe për periudha të gjata kohore në kundërshtim me ligjin.</w:t>
      </w:r>
    </w:p>
    <w:p w14:paraId="0B729ED3"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Mos kenë ditë pushimi javor apo leje vjetore.</w:t>
      </w:r>
    </w:p>
    <w:p w14:paraId="4743CE88"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Jetojnë në kushte të këqija ose nën standard, kur këto sigurohen nga punëdhënësi.</w:t>
      </w:r>
    </w:p>
    <w:p w14:paraId="0F5714FF"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Mos kenë qasje në kujdesin shëndetësor.</w:t>
      </w:r>
    </w:p>
    <w:p w14:paraId="1ACD2918"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Kenë pak ose aspak ndërveprim shoqëror.</w:t>
      </w:r>
    </w:p>
    <w:p w14:paraId="4BAE48DF"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lastRenderedPageBreak/>
        <w:t>Kenë kontakte të kufizuara me familjen ose njerëzit jashtë mjedisit të tyre të afërt.</w:t>
      </w:r>
    </w:p>
    <w:p w14:paraId="782E73F7"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Mos jenë të lirë të komunikojnë me të tjerët.</w:t>
      </w:r>
    </w:p>
    <w:p w14:paraId="2923CC95"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Kenë në perceptimin se janë të lidhur me borxhe.</w:t>
      </w:r>
    </w:p>
    <w:p w14:paraId="5D6C41B9"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Jenë në një situatë varësie.</w:t>
      </w:r>
    </w:p>
    <w:p w14:paraId="1D224EFE"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Vijnë nga një vend i njohur si burim i trafikimit të qenieve njerëzore.</w:t>
      </w:r>
    </w:p>
    <w:p w14:paraId="483D389F"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Kenë pasur tarifat e transportit të paguara nga lehtësuesit, të cilët duhet t’i shlyejnë duke punuar ose duke ofruar shërbime në vendin e destinacionit dhe tranzitit.</w:t>
      </w:r>
    </w:p>
    <w:p w14:paraId="6FB1F723"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 xml:space="preserve">Jenë rekrutuar nga agjencitë private të punësimit kundrejt një tarife, në kundërshtim me ligjin. </w:t>
      </w:r>
    </w:p>
    <w:p w14:paraId="1962EF94" w14:textId="77777777" w:rsidR="001C449E" w:rsidRDefault="001C449E" w:rsidP="001C449E">
      <w:pPr>
        <w:pStyle w:val="ListParagraph"/>
        <w:widowControl w:val="0"/>
        <w:numPr>
          <w:ilvl w:val="0"/>
          <w:numId w:val="10"/>
        </w:numPr>
        <w:autoSpaceDE w:val="0"/>
        <w:autoSpaceDN w:val="0"/>
        <w:spacing w:before="120" w:after="120" w:line="300" w:lineRule="auto"/>
        <w:contextualSpacing w:val="0"/>
        <w:jc w:val="both"/>
        <w:rPr>
          <w:sz w:val="24"/>
          <w:szCs w:val="24"/>
        </w:rPr>
      </w:pPr>
      <w:r>
        <w:rPr>
          <w:sz w:val="24"/>
          <w:szCs w:val="24"/>
        </w:rPr>
        <w:t>Kenë vepruar bazuar në premtime të rreme.</w:t>
      </w:r>
    </w:p>
    <w:p w14:paraId="038DCFF8" w14:textId="77777777" w:rsidR="001C449E" w:rsidRPr="000504FA" w:rsidRDefault="001C449E" w:rsidP="001C449E">
      <w:pPr>
        <w:pStyle w:val="pf0"/>
        <w:numPr>
          <w:ilvl w:val="0"/>
          <w:numId w:val="10"/>
        </w:numPr>
        <w:rPr>
          <w:lang w:val="sq-AL"/>
        </w:rPr>
      </w:pPr>
      <w:r w:rsidRPr="000504FA">
        <w:rPr>
          <w:lang w:val="sq-AL"/>
        </w:rPr>
        <w:t>Shfaqin elementë të vulnerabilitetit në të kaluarën, si dhunë në familje, abuzim/ngacmim seksual, braktisje të shkollës, etj.</w:t>
      </w:r>
    </w:p>
    <w:p w14:paraId="72701058" w14:textId="77777777" w:rsidR="001C449E" w:rsidRDefault="001C449E" w:rsidP="001C449E">
      <w:pPr>
        <w:pStyle w:val="ListParagraph"/>
        <w:spacing w:before="120" w:after="120" w:line="300" w:lineRule="auto"/>
        <w:ind w:left="360"/>
        <w:jc w:val="both"/>
        <w:rPr>
          <w:sz w:val="24"/>
          <w:szCs w:val="24"/>
        </w:rPr>
      </w:pPr>
    </w:p>
    <w:p w14:paraId="502FE319" w14:textId="77777777" w:rsidR="001C449E" w:rsidRDefault="001C449E" w:rsidP="001C449E">
      <w:pPr>
        <w:pStyle w:val="Heading2"/>
        <w:spacing w:before="120" w:after="120" w:line="300" w:lineRule="auto"/>
        <w:rPr>
          <w:color w:val="1F3864" w:themeColor="accent1" w:themeShade="80"/>
        </w:rPr>
      </w:pPr>
    </w:p>
    <w:p w14:paraId="58281BE9" w14:textId="77777777" w:rsidR="001C449E" w:rsidRDefault="001C449E" w:rsidP="001C449E">
      <w:pPr>
        <w:pStyle w:val="Heading2"/>
        <w:spacing w:before="120" w:after="120" w:line="300" w:lineRule="auto"/>
        <w:rPr>
          <w:color w:val="1F3864" w:themeColor="accent1" w:themeShade="80"/>
        </w:rPr>
      </w:pPr>
      <w:r>
        <w:rPr>
          <w:color w:val="1F3864" w:themeColor="accent1" w:themeShade="80"/>
        </w:rPr>
        <w:t>Treguesit e trafikimit për fëmijët</w:t>
      </w:r>
    </w:p>
    <w:p w14:paraId="15C38DB8" w14:textId="77777777" w:rsidR="001C449E" w:rsidRDefault="001C449E" w:rsidP="001C449E">
      <w:pPr>
        <w:pStyle w:val="Heading2"/>
        <w:spacing w:before="120" w:after="120" w:line="300" w:lineRule="auto"/>
        <w:rPr>
          <w:i/>
          <w:iCs/>
        </w:rPr>
      </w:pPr>
      <w:r>
        <w:rPr>
          <w:i/>
          <w:iCs/>
        </w:rPr>
        <w:t>Fëmijët që janë trafikuar mund të:</w:t>
      </w:r>
    </w:p>
    <w:p w14:paraId="0A2077AE" w14:textId="77777777" w:rsidR="001C449E"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Pr>
          <w:sz w:val="24"/>
          <w:szCs w:val="24"/>
        </w:rPr>
        <w:t>Mos kenë qasje tek prindërit ose kujdestarët.</w:t>
      </w:r>
    </w:p>
    <w:p w14:paraId="1A9C0BA8" w14:textId="77777777" w:rsidR="001C449E" w:rsidRPr="000504FA"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lang w:val="en-US"/>
        </w:rPr>
      </w:pPr>
      <w:r>
        <w:rPr>
          <w:sz w:val="24"/>
          <w:szCs w:val="24"/>
        </w:rPr>
        <w:t>Duken të frikësuar dhe të sillen në një mënyrë që nuk përputhet me sjelljen tipike të fëmijëve të moshës së tyre si dhe/ose m</w:t>
      </w:r>
      <w:r w:rsidRPr="000504FA">
        <w:rPr>
          <w:sz w:val="24"/>
          <w:szCs w:val="24"/>
          <w:lang w:val="en-US"/>
        </w:rPr>
        <w:t xml:space="preserve">und </w:t>
      </w:r>
      <w:proofErr w:type="spellStart"/>
      <w:r w:rsidRPr="000504FA">
        <w:rPr>
          <w:sz w:val="24"/>
          <w:szCs w:val="24"/>
          <w:lang w:val="en-US"/>
        </w:rPr>
        <w:t>të</w:t>
      </w:r>
      <w:proofErr w:type="spellEnd"/>
      <w:r w:rsidRPr="000504FA">
        <w:rPr>
          <w:sz w:val="24"/>
          <w:szCs w:val="24"/>
          <w:lang w:val="en-US"/>
        </w:rPr>
        <w:t xml:space="preserve"> </w:t>
      </w:r>
      <w:proofErr w:type="spellStart"/>
      <w:r w:rsidRPr="000504FA">
        <w:rPr>
          <w:sz w:val="24"/>
          <w:szCs w:val="24"/>
          <w:lang w:val="en-US"/>
        </w:rPr>
        <w:t>refuzojnë</w:t>
      </w:r>
      <w:proofErr w:type="spellEnd"/>
      <w:r w:rsidRPr="000504FA">
        <w:rPr>
          <w:sz w:val="24"/>
          <w:szCs w:val="24"/>
          <w:lang w:val="en-US"/>
        </w:rPr>
        <w:t xml:space="preserve"> </w:t>
      </w:r>
      <w:proofErr w:type="spellStart"/>
      <w:r w:rsidRPr="000504FA">
        <w:rPr>
          <w:sz w:val="24"/>
          <w:szCs w:val="24"/>
          <w:lang w:val="en-US"/>
        </w:rPr>
        <w:t>ndihmën</w:t>
      </w:r>
      <w:proofErr w:type="spellEnd"/>
      <w:r w:rsidRPr="000504FA">
        <w:rPr>
          <w:sz w:val="24"/>
          <w:szCs w:val="24"/>
          <w:lang w:val="en-US"/>
        </w:rPr>
        <w:t>.</w:t>
      </w:r>
    </w:p>
    <w:p w14:paraId="6F77DD68" w14:textId="77777777" w:rsidR="001C449E" w:rsidRPr="007C7F47"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sidRPr="007C7F47">
        <w:rPr>
          <w:sz w:val="24"/>
          <w:szCs w:val="24"/>
        </w:rPr>
        <w:t>Mos kenë miq të tyre jashtë punës.</w:t>
      </w:r>
    </w:p>
    <w:p w14:paraId="6475D385" w14:textId="77777777" w:rsidR="001C449E"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Pr>
          <w:sz w:val="24"/>
          <w:szCs w:val="24"/>
        </w:rPr>
        <w:t>Mos kenë qasje në arsim.</w:t>
      </w:r>
    </w:p>
    <w:p w14:paraId="17406F29" w14:textId="77777777" w:rsidR="001C449E"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Pr>
          <w:sz w:val="24"/>
          <w:szCs w:val="24"/>
        </w:rPr>
        <w:t>Mos kenë kohë për të luajtur.</w:t>
      </w:r>
    </w:p>
    <w:p w14:paraId="1DF52335" w14:textId="77777777" w:rsidR="001C449E"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Pr>
          <w:sz w:val="24"/>
          <w:szCs w:val="24"/>
        </w:rPr>
        <w:t>Jetojnë të ndarë nga fëmijët e tjerë dhe në kushte të këqija.</w:t>
      </w:r>
    </w:p>
    <w:p w14:paraId="60545B47" w14:textId="77777777" w:rsidR="001C449E"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sidRPr="0047669E">
        <w:rPr>
          <w:sz w:val="24"/>
          <w:szCs w:val="24"/>
        </w:rPr>
        <w:t>Shoqërohen nga persona palidhje gjaku në frekuentimin e ambienteve të papërshtatshme për moshen: hotele, lokale n</w:t>
      </w:r>
      <w:r>
        <w:rPr>
          <w:sz w:val="24"/>
          <w:szCs w:val="24"/>
        </w:rPr>
        <w:t>ate.</w:t>
      </w:r>
    </w:p>
    <w:p w14:paraId="1F3EA762" w14:textId="77777777" w:rsidR="001C449E" w:rsidRPr="00315F0B"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Pr>
          <w:sz w:val="24"/>
          <w:szCs w:val="24"/>
        </w:rPr>
        <w:t xml:space="preserve">Hanë të ndarë nga anëtarët e tjerë </w:t>
      </w:r>
      <w:r w:rsidRPr="00315F0B">
        <w:rPr>
          <w:sz w:val="24"/>
          <w:szCs w:val="24"/>
        </w:rPr>
        <w:t>të "familjes".</w:t>
      </w:r>
    </w:p>
    <w:p w14:paraId="41A8265B" w14:textId="77777777" w:rsidR="001C449E"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Pr>
          <w:sz w:val="24"/>
          <w:szCs w:val="24"/>
        </w:rPr>
        <w:t>Marrin vetëm mbetje ushqimi.</w:t>
      </w:r>
    </w:p>
    <w:p w14:paraId="6AD43D09" w14:textId="77777777" w:rsidR="001C449E"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Pr>
          <w:sz w:val="24"/>
          <w:szCs w:val="24"/>
        </w:rPr>
        <w:lastRenderedPageBreak/>
        <w:t>Punojnë në punën e natës.</w:t>
      </w:r>
    </w:p>
    <w:p w14:paraId="6B366326" w14:textId="77777777" w:rsidR="001C449E"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Pr>
          <w:sz w:val="24"/>
          <w:szCs w:val="24"/>
        </w:rPr>
        <w:t>Kryejnë punë që mund të dëmtojë sigurinë e shëndetin e tyre në punë apo zhvillimin fizik, mendor, moral apo social, ose të rrezikojë arsimimin apo pjesëmarrjen e tyre në aktivitete kulturore, tregtare dhe aktivitete të ngjashme.</w:t>
      </w:r>
    </w:p>
    <w:p w14:paraId="2086A3C4" w14:textId="77777777" w:rsidR="001C449E"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Pr>
          <w:sz w:val="24"/>
          <w:szCs w:val="24"/>
        </w:rPr>
        <w:t>Punojnë në punë të papërshtatshme për ta ose në punë të ndaluara, të vështira ose të rrezikshme.</w:t>
      </w:r>
    </w:p>
    <w:p w14:paraId="68454C86" w14:textId="77777777" w:rsidR="001C449E"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sidRPr="005A5881">
        <w:rPr>
          <w:sz w:val="24"/>
          <w:szCs w:val="24"/>
        </w:rPr>
        <w:t>Udhëtojnë brenda ose jashtë territorit të Republikës së Shqipërisë, të pashoqëruar nga të rriturit</w:t>
      </w:r>
      <w:r>
        <w:rPr>
          <w:sz w:val="24"/>
          <w:szCs w:val="24"/>
        </w:rPr>
        <w:t>.</w:t>
      </w:r>
    </w:p>
    <w:p w14:paraId="4595A4F8" w14:textId="77777777" w:rsidR="001C449E"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Pr>
          <w:sz w:val="24"/>
          <w:szCs w:val="24"/>
        </w:rPr>
        <w:t>Udhëtojnë në grupe me persona që nuk janë të afërm të tyre.</w:t>
      </w:r>
    </w:p>
    <w:p w14:paraId="18E69457" w14:textId="77777777" w:rsidR="001C449E" w:rsidRDefault="001C449E" w:rsidP="001C449E">
      <w:pPr>
        <w:pStyle w:val="ListParagraph"/>
        <w:widowControl w:val="0"/>
        <w:numPr>
          <w:ilvl w:val="0"/>
          <w:numId w:val="11"/>
        </w:numPr>
        <w:autoSpaceDE w:val="0"/>
        <w:autoSpaceDN w:val="0"/>
        <w:spacing w:after="0" w:line="240" w:lineRule="auto"/>
        <w:contextualSpacing w:val="0"/>
        <w:rPr>
          <w:sz w:val="24"/>
          <w:szCs w:val="24"/>
        </w:rPr>
      </w:pPr>
      <w:r>
        <w:rPr>
          <w:sz w:val="24"/>
          <w:szCs w:val="24"/>
        </w:rPr>
        <w:t>Mos jetë marrë autorizimi nga Inspektorati Qendror i Punes,  për punësimin e fëmijës nën 16 vjec.</w:t>
      </w:r>
    </w:p>
    <w:p w14:paraId="60D583B4" w14:textId="77777777" w:rsidR="001C449E"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Pr>
          <w:sz w:val="24"/>
          <w:szCs w:val="24"/>
        </w:rPr>
        <w:t>Punojnë me orë të gjata jashtë parashikimeve të legjislacionit të punës për ta.</w:t>
      </w:r>
    </w:p>
    <w:p w14:paraId="7A2A6FC5" w14:textId="77777777" w:rsidR="001C449E" w:rsidRDefault="001C449E" w:rsidP="001C449E">
      <w:pPr>
        <w:pStyle w:val="ListParagraph"/>
        <w:widowControl w:val="0"/>
        <w:numPr>
          <w:ilvl w:val="0"/>
          <w:numId w:val="11"/>
        </w:numPr>
        <w:autoSpaceDE w:val="0"/>
        <w:autoSpaceDN w:val="0"/>
        <w:spacing w:before="120" w:after="120" w:line="300" w:lineRule="auto"/>
        <w:contextualSpacing w:val="0"/>
        <w:jc w:val="both"/>
        <w:rPr>
          <w:sz w:val="24"/>
          <w:szCs w:val="24"/>
        </w:rPr>
      </w:pPr>
      <w:r>
        <w:rPr>
          <w:sz w:val="24"/>
          <w:szCs w:val="24"/>
        </w:rPr>
        <w:t>Të mos kenë ditë pushimi, javor, vjetor.</w:t>
      </w:r>
    </w:p>
    <w:p w14:paraId="490EE189" w14:textId="77777777" w:rsidR="001C449E" w:rsidRDefault="001C449E" w:rsidP="001C449E">
      <w:pPr>
        <w:spacing w:before="120" w:after="120" w:line="300" w:lineRule="auto"/>
        <w:jc w:val="both"/>
        <w:rPr>
          <w:sz w:val="24"/>
          <w:szCs w:val="24"/>
        </w:rPr>
      </w:pPr>
    </w:p>
    <w:p w14:paraId="5AEF201B" w14:textId="77777777" w:rsidR="001C449E" w:rsidRDefault="001C449E" w:rsidP="001C449E">
      <w:pPr>
        <w:spacing w:before="120" w:after="120" w:line="300" w:lineRule="auto"/>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Gjithashtu, indikatorë të mundshëm për trafikimin e fëmijëve mund të jenë:</w:t>
      </w:r>
    </w:p>
    <w:p w14:paraId="22AF95C2" w14:textId="77777777" w:rsidR="001C449E" w:rsidRDefault="001C449E" w:rsidP="001C449E">
      <w:pPr>
        <w:pStyle w:val="ListParagraph"/>
        <w:widowControl w:val="0"/>
        <w:numPr>
          <w:ilvl w:val="0"/>
          <w:numId w:val="12"/>
        </w:numPr>
        <w:autoSpaceDE w:val="0"/>
        <w:autoSpaceDN w:val="0"/>
        <w:spacing w:before="120" w:after="120" w:line="300" w:lineRule="auto"/>
        <w:contextualSpacing w:val="0"/>
        <w:jc w:val="both"/>
        <w:rPr>
          <w:sz w:val="24"/>
          <w:szCs w:val="24"/>
        </w:rPr>
      </w:pPr>
      <w:r>
        <w:rPr>
          <w:sz w:val="24"/>
          <w:szCs w:val="24"/>
        </w:rPr>
        <w:t>Prania e rrobave të vogla për fëmijë, zakonisht të përdorura për punë fizike ose seksuale.</w:t>
      </w:r>
    </w:p>
    <w:p w14:paraId="4511072C" w14:textId="77777777" w:rsidR="001C449E" w:rsidRDefault="001C449E" w:rsidP="001C449E">
      <w:pPr>
        <w:pStyle w:val="ListParagraph"/>
        <w:widowControl w:val="0"/>
        <w:numPr>
          <w:ilvl w:val="0"/>
          <w:numId w:val="12"/>
        </w:numPr>
        <w:autoSpaceDE w:val="0"/>
        <w:autoSpaceDN w:val="0"/>
        <w:spacing w:before="120" w:after="120" w:line="300" w:lineRule="auto"/>
        <w:contextualSpacing w:val="0"/>
        <w:jc w:val="both"/>
        <w:rPr>
          <w:sz w:val="24"/>
          <w:szCs w:val="24"/>
        </w:rPr>
      </w:pPr>
      <w:r>
        <w:rPr>
          <w:sz w:val="24"/>
          <w:szCs w:val="24"/>
        </w:rPr>
        <w:t>Prania e lodrave, shtratit dhe rrobave të fëmijëve në vende të papërshtatshme, si: strukturat akomoduese ose fabrikat.</w:t>
      </w:r>
    </w:p>
    <w:p w14:paraId="394CF8B4" w14:textId="77777777" w:rsidR="001C449E" w:rsidRDefault="001C449E" w:rsidP="001C449E">
      <w:pPr>
        <w:pStyle w:val="ListParagraph"/>
        <w:widowControl w:val="0"/>
        <w:numPr>
          <w:ilvl w:val="0"/>
          <w:numId w:val="12"/>
        </w:numPr>
        <w:autoSpaceDE w:val="0"/>
        <w:autoSpaceDN w:val="0"/>
        <w:spacing w:before="120" w:after="120" w:line="300" w:lineRule="auto"/>
        <w:contextualSpacing w:val="0"/>
        <w:jc w:val="both"/>
        <w:rPr>
          <w:sz w:val="24"/>
          <w:szCs w:val="24"/>
        </w:rPr>
      </w:pPr>
      <w:r>
        <w:rPr>
          <w:sz w:val="24"/>
          <w:szCs w:val="24"/>
        </w:rPr>
        <w:t>Deklarata nga një i rritur se ka "gjetur" një fëmijë të pashoqëruar.</w:t>
      </w:r>
    </w:p>
    <w:p w14:paraId="58EDE370" w14:textId="77777777" w:rsidR="001C449E" w:rsidRDefault="001C449E" w:rsidP="001C449E">
      <w:pPr>
        <w:pStyle w:val="ListParagraph"/>
        <w:widowControl w:val="0"/>
        <w:numPr>
          <w:ilvl w:val="0"/>
          <w:numId w:val="12"/>
        </w:numPr>
        <w:autoSpaceDE w:val="0"/>
        <w:autoSpaceDN w:val="0"/>
        <w:spacing w:before="120" w:after="120" w:line="300" w:lineRule="auto"/>
        <w:contextualSpacing w:val="0"/>
        <w:jc w:val="both"/>
        <w:rPr>
          <w:sz w:val="24"/>
          <w:szCs w:val="24"/>
        </w:rPr>
      </w:pPr>
      <w:r>
        <w:rPr>
          <w:sz w:val="24"/>
          <w:szCs w:val="24"/>
        </w:rPr>
        <w:t>Gjetja e fëmijëve të pashoqëruar që mbajnë numra telefoni për të thirrur taksi.</w:t>
      </w:r>
    </w:p>
    <w:p w14:paraId="393B158E" w14:textId="77777777" w:rsidR="001C449E" w:rsidRPr="009A5675" w:rsidRDefault="001C449E" w:rsidP="001C449E">
      <w:pPr>
        <w:pStyle w:val="ListParagraph"/>
        <w:widowControl w:val="0"/>
        <w:numPr>
          <w:ilvl w:val="0"/>
          <w:numId w:val="12"/>
        </w:numPr>
        <w:autoSpaceDE w:val="0"/>
        <w:autoSpaceDN w:val="0"/>
        <w:spacing w:before="120" w:after="120" w:line="300" w:lineRule="auto"/>
        <w:contextualSpacing w:val="0"/>
        <w:jc w:val="both"/>
        <w:rPr>
          <w:b/>
          <w:bCs/>
          <w:sz w:val="24"/>
          <w:szCs w:val="24"/>
        </w:rPr>
      </w:pPr>
      <w:r w:rsidRPr="005A5881">
        <w:rPr>
          <w:sz w:val="24"/>
          <w:szCs w:val="24"/>
        </w:rPr>
        <w:t>Kur fëmija qendron në kujdesin e njerëzve që nuk kanë lidhje gjaku ose kujdestari të formalizuar.</w:t>
      </w:r>
    </w:p>
    <w:p w14:paraId="2AB6C892" w14:textId="77777777" w:rsidR="001C449E" w:rsidRDefault="001C449E" w:rsidP="001C449E">
      <w:pPr>
        <w:pStyle w:val="Heading3"/>
        <w:spacing w:before="120" w:after="120" w:line="300" w:lineRule="auto"/>
        <w:jc w:val="both"/>
        <w:rPr>
          <w:rFonts w:ascii="Times New Roman" w:hAnsi="Times New Roman" w:cs="Times New Roman"/>
          <w:b/>
          <w:bCs/>
        </w:rPr>
      </w:pPr>
      <w:r>
        <w:rPr>
          <w:rFonts w:ascii="Times New Roman" w:hAnsi="Times New Roman" w:cs="Times New Roman"/>
          <w:b/>
          <w:bCs/>
        </w:rPr>
        <w:t>Treguesit sipas formës së trafikimit</w:t>
      </w:r>
    </w:p>
    <w:p w14:paraId="413956AA" w14:textId="77777777" w:rsidR="001C449E" w:rsidRDefault="001C449E" w:rsidP="001C449E">
      <w:pPr>
        <w:spacing w:before="120" w:after="120" w:line="300" w:lineRule="auto"/>
        <w:jc w:val="both"/>
        <w:rPr>
          <w:rFonts w:ascii="Times New Roman" w:hAnsi="Times New Roman" w:cs="Times New Roman"/>
          <w:b/>
          <w:i/>
          <w:sz w:val="24"/>
          <w:szCs w:val="24"/>
        </w:rPr>
      </w:pPr>
      <w:r>
        <w:rPr>
          <w:rFonts w:ascii="Times New Roman" w:hAnsi="Times New Roman" w:cs="Times New Roman"/>
          <w:b/>
          <w:i/>
          <w:sz w:val="24"/>
          <w:szCs w:val="24"/>
        </w:rPr>
        <w:t>Shfrytëzimi seksual</w:t>
      </w:r>
    </w:p>
    <w:p w14:paraId="4FBE987D" w14:textId="77777777" w:rsidR="001C449E" w:rsidRDefault="001C449E" w:rsidP="001C449E">
      <w:pPr>
        <w:spacing w:before="120" w:after="120" w:line="300" w:lineRule="auto"/>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Personat e trafikuar për qëllime të shfrytëzimit seksual mund të:</w:t>
      </w:r>
    </w:p>
    <w:p w14:paraId="5DECE05B" w14:textId="77777777" w:rsidR="001C449E" w:rsidRPr="00F82BB2" w:rsidRDefault="001C449E" w:rsidP="001C449E">
      <w:pPr>
        <w:pStyle w:val="ListParagraph"/>
        <w:widowControl w:val="0"/>
        <w:numPr>
          <w:ilvl w:val="0"/>
          <w:numId w:val="13"/>
        </w:numPr>
        <w:autoSpaceDE w:val="0"/>
        <w:autoSpaceDN w:val="0"/>
        <w:spacing w:before="120" w:after="120" w:line="300" w:lineRule="auto"/>
        <w:contextualSpacing w:val="0"/>
        <w:jc w:val="both"/>
        <w:rPr>
          <w:sz w:val="24"/>
          <w:szCs w:val="24"/>
        </w:rPr>
      </w:pPr>
      <w:r>
        <w:rPr>
          <w:sz w:val="24"/>
          <w:szCs w:val="24"/>
        </w:rPr>
        <w:t xml:space="preserve">Jenë të çdo </w:t>
      </w:r>
      <w:r w:rsidRPr="00F82BB2">
        <w:rPr>
          <w:sz w:val="24"/>
          <w:szCs w:val="24"/>
        </w:rPr>
        <w:t>moshe, megjithëse mosha ndryshon sipas vendndodhjes dhe tregut.</w:t>
      </w:r>
    </w:p>
    <w:p w14:paraId="6367E0F1" w14:textId="77777777" w:rsidR="001C449E" w:rsidRPr="00F82BB2" w:rsidRDefault="001C449E" w:rsidP="001C449E">
      <w:pPr>
        <w:pStyle w:val="ListParagraph"/>
        <w:widowControl w:val="0"/>
        <w:numPr>
          <w:ilvl w:val="0"/>
          <w:numId w:val="13"/>
        </w:numPr>
        <w:autoSpaceDE w:val="0"/>
        <w:autoSpaceDN w:val="0"/>
        <w:spacing w:before="120" w:after="120" w:line="300" w:lineRule="auto"/>
        <w:contextualSpacing w:val="0"/>
        <w:jc w:val="both"/>
        <w:rPr>
          <w:sz w:val="24"/>
          <w:szCs w:val="24"/>
        </w:rPr>
      </w:pPr>
      <w:r w:rsidRPr="00F82BB2">
        <w:rPr>
          <w:sz w:val="24"/>
          <w:szCs w:val="24"/>
        </w:rPr>
        <w:t>Lëvizin nga një vend/strukturë në tjetrin ose punojnë në disa vende/struktura të përshtatura për ofrimin e shërbimeve seksuale. .</w:t>
      </w:r>
    </w:p>
    <w:p w14:paraId="232D6E3F" w14:textId="77777777" w:rsidR="001C449E" w:rsidRDefault="001C449E" w:rsidP="001C449E">
      <w:pPr>
        <w:pStyle w:val="ListParagraph"/>
        <w:widowControl w:val="0"/>
        <w:numPr>
          <w:ilvl w:val="0"/>
          <w:numId w:val="13"/>
        </w:numPr>
        <w:autoSpaceDE w:val="0"/>
        <w:autoSpaceDN w:val="0"/>
        <w:spacing w:before="120" w:after="120" w:line="300" w:lineRule="auto"/>
        <w:contextualSpacing w:val="0"/>
        <w:jc w:val="both"/>
        <w:rPr>
          <w:sz w:val="24"/>
          <w:szCs w:val="24"/>
        </w:rPr>
      </w:pPr>
      <w:r w:rsidRPr="00734DE3">
        <w:rPr>
          <w:sz w:val="24"/>
          <w:szCs w:val="24"/>
        </w:rPr>
        <w:t>Jenë pjes</w:t>
      </w:r>
      <w:r>
        <w:rPr>
          <w:sz w:val="24"/>
          <w:szCs w:val="24"/>
        </w:rPr>
        <w:t>ë</w:t>
      </w:r>
      <w:r w:rsidRPr="00734DE3">
        <w:rPr>
          <w:sz w:val="24"/>
          <w:szCs w:val="24"/>
        </w:rPr>
        <w:t xml:space="preserve"> e portaleve/reklamave/rrjeteve online të shfrytëzimit</w:t>
      </w:r>
      <w:r>
        <w:rPr>
          <w:sz w:val="24"/>
          <w:szCs w:val="24"/>
        </w:rPr>
        <w:t>.</w:t>
      </w:r>
    </w:p>
    <w:p w14:paraId="20EB218F" w14:textId="77777777" w:rsidR="001C449E" w:rsidRDefault="001C449E" w:rsidP="001C449E">
      <w:pPr>
        <w:pStyle w:val="ListParagraph"/>
        <w:widowControl w:val="0"/>
        <w:numPr>
          <w:ilvl w:val="0"/>
          <w:numId w:val="13"/>
        </w:numPr>
        <w:autoSpaceDE w:val="0"/>
        <w:autoSpaceDN w:val="0"/>
        <w:spacing w:before="120" w:after="120" w:line="300" w:lineRule="auto"/>
        <w:contextualSpacing w:val="0"/>
        <w:jc w:val="both"/>
        <w:rPr>
          <w:sz w:val="24"/>
          <w:szCs w:val="24"/>
        </w:rPr>
      </w:pPr>
      <w:r>
        <w:rPr>
          <w:sz w:val="24"/>
          <w:szCs w:val="24"/>
        </w:rPr>
        <w:lastRenderedPageBreak/>
        <w:t>Shoqërohen kur dalin nga puna ose për aktivitete të tjera.</w:t>
      </w:r>
    </w:p>
    <w:p w14:paraId="7773270A" w14:textId="77777777" w:rsidR="001C449E" w:rsidRDefault="001C449E" w:rsidP="001C449E">
      <w:pPr>
        <w:pStyle w:val="ListParagraph"/>
        <w:widowControl w:val="0"/>
        <w:numPr>
          <w:ilvl w:val="0"/>
          <w:numId w:val="13"/>
        </w:numPr>
        <w:autoSpaceDE w:val="0"/>
        <w:autoSpaceDN w:val="0"/>
        <w:spacing w:before="120" w:after="120" w:line="300" w:lineRule="auto"/>
        <w:contextualSpacing w:val="0"/>
        <w:jc w:val="both"/>
        <w:rPr>
          <w:sz w:val="24"/>
          <w:szCs w:val="24"/>
        </w:rPr>
      </w:pPr>
      <w:r>
        <w:rPr>
          <w:sz w:val="24"/>
          <w:szCs w:val="24"/>
        </w:rPr>
        <w:t>Kenë tatuazhe ose shenja që tregojnë "pronësinë" nga shfrytëzuesit e tyre.</w:t>
      </w:r>
    </w:p>
    <w:p w14:paraId="17AD9E66" w14:textId="77777777" w:rsidR="001C449E" w:rsidRDefault="001C449E" w:rsidP="001C449E">
      <w:pPr>
        <w:pStyle w:val="ListParagraph"/>
        <w:widowControl w:val="0"/>
        <w:numPr>
          <w:ilvl w:val="0"/>
          <w:numId w:val="13"/>
        </w:numPr>
        <w:autoSpaceDE w:val="0"/>
        <w:autoSpaceDN w:val="0"/>
        <w:spacing w:before="120" w:after="120" w:line="300" w:lineRule="auto"/>
        <w:contextualSpacing w:val="0"/>
        <w:jc w:val="both"/>
        <w:rPr>
          <w:sz w:val="24"/>
          <w:szCs w:val="24"/>
        </w:rPr>
      </w:pPr>
      <w:r>
        <w:rPr>
          <w:sz w:val="24"/>
          <w:szCs w:val="24"/>
        </w:rPr>
        <w:t>Punojnë orë të gjata dhe mos kenë ditë pushimi.</w:t>
      </w:r>
    </w:p>
    <w:p w14:paraId="7AA27AF4" w14:textId="77777777" w:rsidR="001C449E" w:rsidRDefault="001C449E" w:rsidP="001C449E">
      <w:pPr>
        <w:pStyle w:val="ListParagraph"/>
        <w:widowControl w:val="0"/>
        <w:numPr>
          <w:ilvl w:val="0"/>
          <w:numId w:val="13"/>
        </w:numPr>
        <w:autoSpaceDE w:val="0"/>
        <w:autoSpaceDN w:val="0"/>
        <w:spacing w:before="120" w:after="120" w:line="300" w:lineRule="auto"/>
        <w:contextualSpacing w:val="0"/>
        <w:jc w:val="both"/>
        <w:rPr>
          <w:sz w:val="24"/>
          <w:szCs w:val="24"/>
        </w:rPr>
      </w:pPr>
      <w:r>
        <w:rPr>
          <w:sz w:val="24"/>
          <w:szCs w:val="24"/>
        </w:rPr>
        <w:t>Flenë aty ku punojnë.</w:t>
      </w:r>
    </w:p>
    <w:p w14:paraId="4653E2EB" w14:textId="77777777" w:rsidR="001C449E" w:rsidRDefault="001C449E" w:rsidP="001C449E">
      <w:pPr>
        <w:pStyle w:val="ListParagraph"/>
        <w:widowControl w:val="0"/>
        <w:numPr>
          <w:ilvl w:val="0"/>
          <w:numId w:val="13"/>
        </w:numPr>
        <w:autoSpaceDE w:val="0"/>
        <w:autoSpaceDN w:val="0"/>
        <w:spacing w:before="120" w:after="120" w:line="300" w:lineRule="auto"/>
        <w:contextualSpacing w:val="0"/>
        <w:jc w:val="both"/>
        <w:rPr>
          <w:sz w:val="24"/>
          <w:szCs w:val="24"/>
        </w:rPr>
      </w:pPr>
      <w:r>
        <w:rPr>
          <w:sz w:val="24"/>
          <w:szCs w:val="24"/>
        </w:rPr>
        <w:t>Jetojnë ose udhëtojnë në grupe me gra që nuk flasin të njëjtën gjuhë.</w:t>
      </w:r>
    </w:p>
    <w:p w14:paraId="1B352A04" w14:textId="77777777" w:rsidR="001C449E" w:rsidRDefault="001C449E" w:rsidP="001C449E">
      <w:pPr>
        <w:pStyle w:val="ListParagraph"/>
        <w:widowControl w:val="0"/>
        <w:numPr>
          <w:ilvl w:val="0"/>
          <w:numId w:val="13"/>
        </w:numPr>
        <w:autoSpaceDE w:val="0"/>
        <w:autoSpaceDN w:val="0"/>
        <w:spacing w:before="120" w:after="120" w:line="300" w:lineRule="auto"/>
        <w:contextualSpacing w:val="0"/>
        <w:jc w:val="both"/>
        <w:rPr>
          <w:sz w:val="24"/>
          <w:szCs w:val="24"/>
        </w:rPr>
      </w:pPr>
      <w:r>
        <w:rPr>
          <w:sz w:val="24"/>
          <w:szCs w:val="24"/>
        </w:rPr>
        <w:t>Kenë shumë pak veshje ose kryesisht veshje të përshtatshme për punë seksuale.</w:t>
      </w:r>
    </w:p>
    <w:p w14:paraId="61998A5B" w14:textId="77777777" w:rsidR="001C449E" w:rsidRDefault="001C449E" w:rsidP="001C449E">
      <w:pPr>
        <w:pStyle w:val="ListParagraph"/>
        <w:widowControl w:val="0"/>
        <w:numPr>
          <w:ilvl w:val="0"/>
          <w:numId w:val="13"/>
        </w:numPr>
        <w:autoSpaceDE w:val="0"/>
        <w:autoSpaceDN w:val="0"/>
        <w:spacing w:before="120" w:after="120" w:line="300" w:lineRule="auto"/>
        <w:contextualSpacing w:val="0"/>
        <w:jc w:val="both"/>
        <w:rPr>
          <w:sz w:val="24"/>
          <w:szCs w:val="24"/>
        </w:rPr>
      </w:pPr>
      <w:r>
        <w:rPr>
          <w:sz w:val="24"/>
          <w:szCs w:val="24"/>
        </w:rPr>
        <w:t>Mos kenë para me vete.</w:t>
      </w:r>
    </w:p>
    <w:p w14:paraId="5A5DBA05" w14:textId="77777777" w:rsidR="001C449E" w:rsidRDefault="001C449E" w:rsidP="001C449E">
      <w:pPr>
        <w:pStyle w:val="ListParagraph"/>
        <w:widowControl w:val="0"/>
        <w:numPr>
          <w:ilvl w:val="0"/>
          <w:numId w:val="13"/>
        </w:numPr>
        <w:autoSpaceDE w:val="0"/>
        <w:autoSpaceDN w:val="0"/>
        <w:spacing w:before="120" w:after="120" w:line="300" w:lineRule="auto"/>
        <w:contextualSpacing w:val="0"/>
        <w:jc w:val="both"/>
        <w:rPr>
          <w:sz w:val="24"/>
          <w:szCs w:val="24"/>
        </w:rPr>
      </w:pPr>
      <w:r>
        <w:rPr>
          <w:sz w:val="24"/>
          <w:szCs w:val="24"/>
        </w:rPr>
        <w:t>Mos kenë dokumente identifikimi.</w:t>
      </w:r>
    </w:p>
    <w:p w14:paraId="58B64069" w14:textId="77777777" w:rsidR="001C449E" w:rsidRPr="007C7F47" w:rsidRDefault="001C449E" w:rsidP="001C449E">
      <w:pPr>
        <w:pStyle w:val="ListParagraph"/>
        <w:widowControl w:val="0"/>
        <w:numPr>
          <w:ilvl w:val="0"/>
          <w:numId w:val="13"/>
        </w:numPr>
        <w:autoSpaceDE w:val="0"/>
        <w:autoSpaceDN w:val="0"/>
        <w:spacing w:before="120" w:after="120" w:line="300" w:lineRule="auto"/>
        <w:contextualSpacing w:val="0"/>
        <w:jc w:val="both"/>
        <w:rPr>
          <w:sz w:val="24"/>
          <w:szCs w:val="24"/>
        </w:rPr>
      </w:pPr>
      <w:r w:rsidRPr="007C7F47">
        <w:rPr>
          <w:sz w:val="24"/>
          <w:szCs w:val="24"/>
        </w:rPr>
        <w:t>Mos njohin zonën ku jetojnë dhe punojnë.</w:t>
      </w:r>
    </w:p>
    <w:p w14:paraId="62D1D9E1" w14:textId="77777777" w:rsidR="001C449E" w:rsidRDefault="001C449E" w:rsidP="001C449E">
      <w:pPr>
        <w:spacing w:before="120" w:after="120" w:line="300" w:lineRule="auto"/>
        <w:jc w:val="both"/>
        <w:rPr>
          <w:rFonts w:ascii="Times New Roman" w:hAnsi="Times New Roman" w:cs="Times New Roman"/>
          <w:bCs/>
          <w:iCs/>
          <w:sz w:val="24"/>
          <w:szCs w:val="24"/>
          <w:u w:val="single"/>
        </w:rPr>
      </w:pPr>
    </w:p>
    <w:p w14:paraId="27A06F7F" w14:textId="77777777" w:rsidR="001C449E" w:rsidRDefault="001C449E" w:rsidP="001C449E">
      <w:pPr>
        <w:spacing w:before="120" w:after="120" w:line="300" w:lineRule="auto"/>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Indikatorët për trafikimin e fëmijëve për shfrytëzim seksual përfshijnë:</w:t>
      </w:r>
    </w:p>
    <w:p w14:paraId="50E21E0C" w14:textId="77777777" w:rsidR="001C449E" w:rsidRDefault="001C449E" w:rsidP="001C449E">
      <w:pPr>
        <w:pStyle w:val="ListParagraph"/>
        <w:widowControl w:val="0"/>
        <w:numPr>
          <w:ilvl w:val="0"/>
          <w:numId w:val="14"/>
        </w:numPr>
        <w:autoSpaceDE w:val="0"/>
        <w:autoSpaceDN w:val="0"/>
        <w:spacing w:before="120" w:after="120" w:line="300" w:lineRule="auto"/>
        <w:contextualSpacing w:val="0"/>
        <w:jc w:val="both"/>
        <w:rPr>
          <w:sz w:val="24"/>
          <w:szCs w:val="24"/>
        </w:rPr>
      </w:pPr>
      <w:r>
        <w:rPr>
          <w:sz w:val="24"/>
          <w:szCs w:val="24"/>
        </w:rPr>
        <w:t>Prova se viktimat janë detyruar të kryejnë marrëdhënie seksuale të pambrojtura ose të dhunshme.</w:t>
      </w:r>
    </w:p>
    <w:p w14:paraId="0DA79412" w14:textId="77777777" w:rsidR="001C449E" w:rsidRDefault="001C449E" w:rsidP="001C449E">
      <w:pPr>
        <w:pStyle w:val="ListParagraph"/>
        <w:widowControl w:val="0"/>
        <w:numPr>
          <w:ilvl w:val="0"/>
          <w:numId w:val="14"/>
        </w:numPr>
        <w:autoSpaceDE w:val="0"/>
        <w:autoSpaceDN w:val="0"/>
        <w:spacing w:before="120" w:after="120" w:line="300" w:lineRule="auto"/>
        <w:contextualSpacing w:val="0"/>
        <w:jc w:val="both"/>
        <w:rPr>
          <w:sz w:val="24"/>
          <w:szCs w:val="24"/>
        </w:rPr>
      </w:pPr>
      <w:r>
        <w:rPr>
          <w:sz w:val="24"/>
          <w:szCs w:val="24"/>
        </w:rPr>
        <w:t>Prova se viktimat nuk mund të refuzojnë marrëdhënie seksuale të pambrojtura ose të dhunshme.</w:t>
      </w:r>
    </w:p>
    <w:p w14:paraId="70E8249E" w14:textId="77777777" w:rsidR="001C449E" w:rsidRDefault="001C449E" w:rsidP="001C449E">
      <w:pPr>
        <w:pStyle w:val="ListParagraph"/>
        <w:widowControl w:val="0"/>
        <w:numPr>
          <w:ilvl w:val="0"/>
          <w:numId w:val="14"/>
        </w:numPr>
        <w:autoSpaceDE w:val="0"/>
        <w:autoSpaceDN w:val="0"/>
        <w:spacing w:before="120" w:after="120" w:line="300" w:lineRule="auto"/>
        <w:contextualSpacing w:val="0"/>
        <w:jc w:val="both"/>
        <w:rPr>
          <w:sz w:val="24"/>
          <w:szCs w:val="24"/>
        </w:rPr>
      </w:pPr>
      <w:r>
        <w:rPr>
          <w:sz w:val="24"/>
          <w:szCs w:val="24"/>
        </w:rPr>
        <w:t>Prova se një person është blerë dhe shitur.</w:t>
      </w:r>
    </w:p>
    <w:p w14:paraId="14D1B670" w14:textId="77777777" w:rsidR="001C449E" w:rsidRDefault="001C449E" w:rsidP="001C449E">
      <w:pPr>
        <w:pStyle w:val="ListParagraph"/>
        <w:widowControl w:val="0"/>
        <w:numPr>
          <w:ilvl w:val="0"/>
          <w:numId w:val="14"/>
        </w:numPr>
        <w:autoSpaceDE w:val="0"/>
        <w:autoSpaceDN w:val="0"/>
        <w:spacing w:before="120" w:after="120" w:line="300" w:lineRule="auto"/>
        <w:contextualSpacing w:val="0"/>
        <w:jc w:val="both"/>
        <w:rPr>
          <w:sz w:val="24"/>
          <w:szCs w:val="24"/>
        </w:rPr>
      </w:pPr>
      <w:bookmarkStart w:id="1" w:name="_Hlk203376089"/>
      <w:r>
        <w:rPr>
          <w:sz w:val="24"/>
          <w:szCs w:val="24"/>
        </w:rPr>
        <w:t>Reklama që ofrojnë shërbime të fëmijëve të një etnie ose kombësie të veçantë</w:t>
      </w:r>
      <w:bookmarkEnd w:id="1"/>
      <w:r>
        <w:rPr>
          <w:sz w:val="24"/>
          <w:szCs w:val="24"/>
        </w:rPr>
        <w:t>.</w:t>
      </w:r>
    </w:p>
    <w:p w14:paraId="4C50B609" w14:textId="77777777" w:rsidR="001C449E" w:rsidRDefault="001C449E" w:rsidP="001C449E">
      <w:pPr>
        <w:spacing w:before="120" w:after="120" w:line="300" w:lineRule="auto"/>
        <w:jc w:val="both"/>
        <w:rPr>
          <w:rFonts w:ascii="Times New Roman" w:hAnsi="Times New Roman" w:cs="Times New Roman"/>
          <w:b/>
          <w:i/>
          <w:sz w:val="24"/>
          <w:szCs w:val="24"/>
        </w:rPr>
      </w:pPr>
    </w:p>
    <w:p w14:paraId="4F645ED2" w14:textId="77777777" w:rsidR="001C449E" w:rsidRDefault="001C449E" w:rsidP="001C449E">
      <w:pPr>
        <w:spacing w:before="120" w:after="120" w:line="300" w:lineRule="auto"/>
        <w:jc w:val="both"/>
        <w:rPr>
          <w:rFonts w:ascii="Times New Roman" w:hAnsi="Times New Roman" w:cs="Times New Roman"/>
          <w:b/>
          <w:i/>
          <w:sz w:val="24"/>
          <w:szCs w:val="24"/>
        </w:rPr>
      </w:pPr>
      <w:r>
        <w:rPr>
          <w:rFonts w:ascii="Times New Roman" w:hAnsi="Times New Roman" w:cs="Times New Roman"/>
          <w:b/>
          <w:i/>
          <w:sz w:val="24"/>
          <w:szCs w:val="24"/>
        </w:rPr>
        <w:t>Shfrytëzimi për punë të detyruar dhe lypje</w:t>
      </w:r>
    </w:p>
    <w:p w14:paraId="5896792D" w14:textId="77777777" w:rsidR="001C449E" w:rsidRDefault="001C449E" w:rsidP="001C449E">
      <w:pPr>
        <w:spacing w:before="120" w:after="120" w:line="300" w:lineRule="auto"/>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Personat e trafikuar për punë të detyruar mund të:</w:t>
      </w:r>
    </w:p>
    <w:p w14:paraId="1FB399DA" w14:textId="77777777" w:rsidR="001C449E" w:rsidRDefault="001C449E" w:rsidP="001C449E">
      <w:pPr>
        <w:pStyle w:val="ListParagraph"/>
        <w:widowControl w:val="0"/>
        <w:numPr>
          <w:ilvl w:val="0"/>
          <w:numId w:val="15"/>
        </w:numPr>
        <w:autoSpaceDE w:val="0"/>
        <w:autoSpaceDN w:val="0"/>
        <w:spacing w:before="120" w:after="120" w:line="300" w:lineRule="auto"/>
        <w:contextualSpacing w:val="0"/>
        <w:jc w:val="both"/>
        <w:rPr>
          <w:iCs/>
          <w:sz w:val="24"/>
          <w:szCs w:val="24"/>
        </w:rPr>
      </w:pPr>
      <w:r>
        <w:rPr>
          <w:iCs/>
          <w:sz w:val="24"/>
          <w:szCs w:val="24"/>
        </w:rPr>
        <w:t>Jetojnë në grupe në vendin ku punojnë dhe rrallë largohen prej andej.</w:t>
      </w:r>
    </w:p>
    <w:p w14:paraId="48220641" w14:textId="77777777" w:rsidR="001C449E" w:rsidRDefault="001C449E" w:rsidP="001C449E">
      <w:pPr>
        <w:pStyle w:val="ListParagraph"/>
        <w:widowControl w:val="0"/>
        <w:numPr>
          <w:ilvl w:val="0"/>
          <w:numId w:val="15"/>
        </w:numPr>
        <w:autoSpaceDE w:val="0"/>
        <w:autoSpaceDN w:val="0"/>
        <w:spacing w:before="120" w:after="120" w:line="300" w:lineRule="auto"/>
        <w:contextualSpacing w:val="0"/>
        <w:jc w:val="both"/>
        <w:rPr>
          <w:iCs/>
          <w:sz w:val="24"/>
          <w:szCs w:val="24"/>
        </w:rPr>
      </w:pPr>
      <w:r>
        <w:rPr>
          <w:iCs/>
          <w:sz w:val="24"/>
          <w:szCs w:val="24"/>
        </w:rPr>
        <w:t>Jetojnë në kushte të degraduara dhe të papërshtatshme, si në ndërtesa industriale ose bujqësore.</w:t>
      </w:r>
    </w:p>
    <w:p w14:paraId="5C56BF15" w14:textId="77777777" w:rsidR="001C449E" w:rsidRDefault="001C449E" w:rsidP="001C449E">
      <w:pPr>
        <w:pStyle w:val="ListParagraph"/>
        <w:widowControl w:val="0"/>
        <w:numPr>
          <w:ilvl w:val="0"/>
          <w:numId w:val="15"/>
        </w:numPr>
        <w:autoSpaceDE w:val="0"/>
        <w:autoSpaceDN w:val="0"/>
        <w:spacing w:before="120" w:after="120" w:line="300" w:lineRule="auto"/>
        <w:contextualSpacing w:val="0"/>
        <w:jc w:val="both"/>
        <w:rPr>
          <w:iCs/>
          <w:sz w:val="24"/>
          <w:szCs w:val="24"/>
        </w:rPr>
      </w:pPr>
      <w:r>
        <w:rPr>
          <w:iCs/>
          <w:sz w:val="24"/>
          <w:szCs w:val="24"/>
        </w:rPr>
        <w:t>Mos kenë veshje të përshtatshme për punën që bëjnë.</w:t>
      </w:r>
    </w:p>
    <w:p w14:paraId="06ED6FCF" w14:textId="77777777" w:rsidR="001C449E" w:rsidRDefault="001C449E" w:rsidP="001C449E">
      <w:pPr>
        <w:pStyle w:val="ListParagraph"/>
        <w:widowControl w:val="0"/>
        <w:numPr>
          <w:ilvl w:val="0"/>
          <w:numId w:val="15"/>
        </w:numPr>
        <w:autoSpaceDE w:val="0"/>
        <w:autoSpaceDN w:val="0"/>
        <w:spacing w:before="120" w:after="120" w:line="300" w:lineRule="auto"/>
        <w:contextualSpacing w:val="0"/>
        <w:jc w:val="both"/>
        <w:rPr>
          <w:iCs/>
          <w:sz w:val="24"/>
          <w:szCs w:val="24"/>
        </w:rPr>
      </w:pPr>
      <w:r>
        <w:rPr>
          <w:iCs/>
          <w:sz w:val="24"/>
          <w:szCs w:val="24"/>
        </w:rPr>
        <w:t>Marrin vetëm mbetje ushqimi.</w:t>
      </w:r>
    </w:p>
    <w:p w14:paraId="5DE7103E" w14:textId="77777777" w:rsidR="001C449E" w:rsidRDefault="001C449E" w:rsidP="001C449E">
      <w:pPr>
        <w:pStyle w:val="ListParagraph"/>
        <w:widowControl w:val="0"/>
        <w:numPr>
          <w:ilvl w:val="0"/>
          <w:numId w:val="15"/>
        </w:numPr>
        <w:autoSpaceDE w:val="0"/>
        <w:autoSpaceDN w:val="0"/>
        <w:spacing w:before="120" w:after="120" w:line="300" w:lineRule="auto"/>
        <w:contextualSpacing w:val="0"/>
        <w:jc w:val="both"/>
        <w:rPr>
          <w:iCs/>
          <w:sz w:val="24"/>
          <w:szCs w:val="24"/>
        </w:rPr>
      </w:pPr>
      <w:r>
        <w:rPr>
          <w:iCs/>
          <w:sz w:val="24"/>
          <w:szCs w:val="24"/>
        </w:rPr>
        <w:t>Mos kenë qasje në të ardhurat e tyre</w:t>
      </w:r>
    </w:p>
    <w:p w14:paraId="046715A2" w14:textId="77777777" w:rsidR="001C449E" w:rsidRDefault="001C449E" w:rsidP="001C449E">
      <w:pPr>
        <w:pStyle w:val="ListParagraph"/>
        <w:widowControl w:val="0"/>
        <w:numPr>
          <w:ilvl w:val="0"/>
          <w:numId w:val="15"/>
        </w:numPr>
        <w:autoSpaceDE w:val="0"/>
        <w:autoSpaceDN w:val="0"/>
        <w:spacing w:before="120" w:after="120" w:line="300" w:lineRule="auto"/>
        <w:contextualSpacing w:val="0"/>
        <w:jc w:val="both"/>
        <w:rPr>
          <w:iCs/>
          <w:sz w:val="24"/>
          <w:szCs w:val="24"/>
        </w:rPr>
      </w:pPr>
      <w:r>
        <w:rPr>
          <w:iCs/>
          <w:sz w:val="24"/>
          <w:szCs w:val="24"/>
        </w:rPr>
        <w:t>Mos kenë kontratë pune ose nuk respektohen standartet minimale të punës.</w:t>
      </w:r>
    </w:p>
    <w:p w14:paraId="01B5AC0A" w14:textId="77777777" w:rsidR="001C449E" w:rsidRDefault="001C449E" w:rsidP="001C449E">
      <w:pPr>
        <w:pStyle w:val="ListParagraph"/>
        <w:widowControl w:val="0"/>
        <w:numPr>
          <w:ilvl w:val="0"/>
          <w:numId w:val="15"/>
        </w:numPr>
        <w:autoSpaceDE w:val="0"/>
        <w:autoSpaceDN w:val="0"/>
        <w:spacing w:before="120" w:after="120" w:line="300" w:lineRule="auto"/>
        <w:contextualSpacing w:val="0"/>
        <w:jc w:val="both"/>
        <w:rPr>
          <w:iCs/>
          <w:sz w:val="24"/>
          <w:szCs w:val="24"/>
        </w:rPr>
      </w:pPr>
      <w:r>
        <w:rPr>
          <w:iCs/>
          <w:sz w:val="24"/>
          <w:szCs w:val="24"/>
        </w:rPr>
        <w:t>Punojnë orë të gjata dhe pa pushim.</w:t>
      </w:r>
    </w:p>
    <w:p w14:paraId="3195BA59" w14:textId="77777777" w:rsidR="001C449E" w:rsidRDefault="001C449E" w:rsidP="001C449E">
      <w:pPr>
        <w:pStyle w:val="ListParagraph"/>
        <w:widowControl w:val="0"/>
        <w:numPr>
          <w:ilvl w:val="0"/>
          <w:numId w:val="15"/>
        </w:numPr>
        <w:autoSpaceDE w:val="0"/>
        <w:autoSpaceDN w:val="0"/>
        <w:spacing w:before="120" w:after="120" w:line="300" w:lineRule="auto"/>
        <w:contextualSpacing w:val="0"/>
        <w:jc w:val="both"/>
        <w:rPr>
          <w:iCs/>
          <w:sz w:val="24"/>
          <w:szCs w:val="24"/>
        </w:rPr>
      </w:pPr>
      <w:r>
        <w:rPr>
          <w:iCs/>
          <w:sz w:val="24"/>
          <w:szCs w:val="24"/>
        </w:rPr>
        <w:lastRenderedPageBreak/>
        <w:t>Varen nga punëdhënësi për transport dhe strehim në kushte të degradueshme dhe të papërshtatshme.</w:t>
      </w:r>
    </w:p>
    <w:p w14:paraId="581AC372" w14:textId="77777777" w:rsidR="001C449E" w:rsidRDefault="001C449E" w:rsidP="001C449E">
      <w:pPr>
        <w:spacing w:before="120" w:after="120" w:line="300" w:lineRule="auto"/>
        <w:jc w:val="both"/>
        <w:rPr>
          <w:rFonts w:ascii="Times New Roman" w:hAnsi="Times New Roman" w:cs="Times New Roman"/>
          <w:b/>
          <w:iCs/>
          <w:sz w:val="24"/>
          <w:szCs w:val="24"/>
          <w:u w:val="single"/>
        </w:rPr>
      </w:pPr>
      <w:r>
        <w:rPr>
          <w:rFonts w:ascii="Times New Roman" w:hAnsi="Times New Roman" w:cs="Times New Roman"/>
          <w:b/>
          <w:iCs/>
          <w:sz w:val="24"/>
          <w:szCs w:val="24"/>
          <w:u w:val="single"/>
        </w:rPr>
        <w:t>Personat e trafikuar për lypje ose krime të vogla mund të:</w:t>
      </w:r>
    </w:p>
    <w:p w14:paraId="15C8D877" w14:textId="77777777" w:rsidR="001C449E" w:rsidRDefault="001C449E" w:rsidP="001C449E">
      <w:pPr>
        <w:pStyle w:val="ListParagraph"/>
        <w:widowControl w:val="0"/>
        <w:numPr>
          <w:ilvl w:val="0"/>
          <w:numId w:val="16"/>
        </w:numPr>
        <w:autoSpaceDE w:val="0"/>
        <w:autoSpaceDN w:val="0"/>
        <w:spacing w:before="120" w:after="120" w:line="300" w:lineRule="auto"/>
        <w:contextualSpacing w:val="0"/>
        <w:jc w:val="both"/>
        <w:rPr>
          <w:sz w:val="24"/>
          <w:szCs w:val="24"/>
        </w:rPr>
      </w:pPr>
      <w:r>
        <w:rPr>
          <w:sz w:val="24"/>
          <w:szCs w:val="24"/>
        </w:rPr>
        <w:t>Jenë fëmijë, të moshuar ose persona me aftësi të kufizuara që lypin në vende publike.</w:t>
      </w:r>
    </w:p>
    <w:p w14:paraId="5524FDDC" w14:textId="77777777" w:rsidR="001C449E" w:rsidRDefault="001C449E" w:rsidP="001C449E">
      <w:pPr>
        <w:pStyle w:val="ListParagraph"/>
        <w:widowControl w:val="0"/>
        <w:numPr>
          <w:ilvl w:val="0"/>
          <w:numId w:val="16"/>
        </w:numPr>
        <w:autoSpaceDE w:val="0"/>
        <w:autoSpaceDN w:val="0"/>
        <w:spacing w:before="120" w:after="120" w:line="300" w:lineRule="auto"/>
        <w:contextualSpacing w:val="0"/>
        <w:jc w:val="both"/>
        <w:rPr>
          <w:sz w:val="24"/>
          <w:szCs w:val="24"/>
        </w:rPr>
      </w:pPr>
      <w:r>
        <w:rPr>
          <w:sz w:val="24"/>
          <w:szCs w:val="24"/>
        </w:rPr>
        <w:t>Jenë fëmijë që transportojnë dhe/ose shesin drogëra të paligjshme.</w:t>
      </w:r>
    </w:p>
    <w:p w14:paraId="072BB658" w14:textId="77777777" w:rsidR="001C449E" w:rsidRDefault="001C449E" w:rsidP="001C449E">
      <w:pPr>
        <w:pStyle w:val="ListParagraph"/>
        <w:widowControl w:val="0"/>
        <w:numPr>
          <w:ilvl w:val="0"/>
          <w:numId w:val="16"/>
        </w:numPr>
        <w:autoSpaceDE w:val="0"/>
        <w:autoSpaceDN w:val="0"/>
        <w:spacing w:before="120" w:after="120" w:line="300" w:lineRule="auto"/>
        <w:contextualSpacing w:val="0"/>
        <w:jc w:val="both"/>
        <w:rPr>
          <w:sz w:val="24"/>
          <w:szCs w:val="24"/>
        </w:rPr>
      </w:pPr>
      <w:r>
        <w:rPr>
          <w:sz w:val="24"/>
          <w:szCs w:val="24"/>
        </w:rPr>
        <w:t>Kenë dëmtime fizike që duken si rezultat i gjymtimit.</w:t>
      </w:r>
    </w:p>
    <w:p w14:paraId="32FF0425" w14:textId="77777777" w:rsidR="001C449E" w:rsidRDefault="001C449E" w:rsidP="001C449E">
      <w:pPr>
        <w:pStyle w:val="ListParagraph"/>
        <w:widowControl w:val="0"/>
        <w:numPr>
          <w:ilvl w:val="0"/>
          <w:numId w:val="16"/>
        </w:numPr>
        <w:autoSpaceDE w:val="0"/>
        <w:autoSpaceDN w:val="0"/>
        <w:spacing w:before="120" w:after="120" w:line="300" w:lineRule="auto"/>
        <w:contextualSpacing w:val="0"/>
        <w:jc w:val="both"/>
        <w:rPr>
          <w:sz w:val="24"/>
          <w:szCs w:val="24"/>
        </w:rPr>
      </w:pPr>
      <w:r>
        <w:rPr>
          <w:sz w:val="24"/>
          <w:szCs w:val="24"/>
        </w:rPr>
        <w:t>Lëvizin në grupe dhe shoqërohen nga një numër i vogël i të rriturve.</w:t>
      </w:r>
    </w:p>
    <w:p w14:paraId="7C4EBF6D" w14:textId="77777777" w:rsidR="001C449E" w:rsidRDefault="001C449E" w:rsidP="001C449E">
      <w:pPr>
        <w:pStyle w:val="ListParagraph"/>
        <w:widowControl w:val="0"/>
        <w:numPr>
          <w:ilvl w:val="0"/>
          <w:numId w:val="16"/>
        </w:numPr>
        <w:autoSpaceDE w:val="0"/>
        <w:autoSpaceDN w:val="0"/>
        <w:spacing w:before="120" w:after="120" w:line="300" w:lineRule="auto"/>
        <w:contextualSpacing w:val="0"/>
        <w:jc w:val="both"/>
        <w:rPr>
          <w:sz w:val="24"/>
          <w:szCs w:val="24"/>
        </w:rPr>
      </w:pPr>
      <w:r>
        <w:rPr>
          <w:sz w:val="24"/>
          <w:szCs w:val="24"/>
        </w:rPr>
        <w:t>Jenë ndëshkuar nëse nuk mbledhin ose vjedhin mjaftueshëm para.</w:t>
      </w:r>
    </w:p>
    <w:p w14:paraId="7412BD71" w14:textId="77777777" w:rsidR="001C449E" w:rsidRDefault="001C449E" w:rsidP="001C449E">
      <w:pPr>
        <w:pStyle w:val="ListParagraph"/>
        <w:widowControl w:val="0"/>
        <w:numPr>
          <w:ilvl w:val="0"/>
          <w:numId w:val="16"/>
        </w:numPr>
        <w:autoSpaceDE w:val="0"/>
        <w:autoSpaceDN w:val="0"/>
        <w:spacing w:before="120" w:after="120" w:line="300" w:lineRule="auto"/>
        <w:contextualSpacing w:val="0"/>
        <w:jc w:val="both"/>
        <w:rPr>
          <w:sz w:val="24"/>
          <w:szCs w:val="24"/>
        </w:rPr>
      </w:pPr>
      <w:r>
        <w:rPr>
          <w:sz w:val="24"/>
          <w:szCs w:val="24"/>
        </w:rPr>
        <w:t>Jetojnë dhe udhëtojnë me anëtarët e bandave të tyre.</w:t>
      </w:r>
    </w:p>
    <w:p w14:paraId="0DFA9A34" w14:textId="77777777" w:rsidR="001C449E" w:rsidRDefault="001C449E" w:rsidP="001C449E">
      <w:pPr>
        <w:pStyle w:val="Heading2"/>
        <w:spacing w:before="120" w:after="120" w:line="300" w:lineRule="auto"/>
        <w:rPr>
          <w:color w:val="1F3864" w:themeColor="accent1" w:themeShade="80"/>
        </w:rPr>
      </w:pPr>
      <w:r>
        <w:rPr>
          <w:color w:val="1F3864" w:themeColor="accent1" w:themeShade="80"/>
        </w:rPr>
        <w:t xml:space="preserve">Veprimet që duhet të ndërmerren përfshijnë: </w:t>
      </w:r>
    </w:p>
    <w:p w14:paraId="61FA83FF" w14:textId="77777777" w:rsidR="001C449E" w:rsidRDefault="001C449E" w:rsidP="001C449E">
      <w:pPr>
        <w:pStyle w:val="ListParagraph"/>
        <w:widowControl w:val="0"/>
        <w:numPr>
          <w:ilvl w:val="0"/>
          <w:numId w:val="2"/>
        </w:numPr>
        <w:autoSpaceDE w:val="0"/>
        <w:autoSpaceDN w:val="0"/>
        <w:spacing w:before="120" w:after="120" w:line="300" w:lineRule="auto"/>
        <w:ind w:right="302"/>
        <w:contextualSpacing w:val="0"/>
        <w:jc w:val="both"/>
        <w:rPr>
          <w:sz w:val="24"/>
          <w:szCs w:val="24"/>
        </w:rPr>
      </w:pPr>
      <w:r>
        <w:rPr>
          <w:sz w:val="24"/>
          <w:szCs w:val="24"/>
        </w:rPr>
        <w:t>vlerësimin e</w:t>
      </w:r>
      <w:r>
        <w:rPr>
          <w:spacing w:val="-3"/>
          <w:sz w:val="24"/>
          <w:szCs w:val="24"/>
        </w:rPr>
        <w:t xml:space="preserve"> </w:t>
      </w:r>
      <w:r>
        <w:rPr>
          <w:sz w:val="24"/>
          <w:szCs w:val="24"/>
        </w:rPr>
        <w:t xml:space="preserve">situatës së personave kundrejt treguesve të trafikimit; </w:t>
      </w:r>
    </w:p>
    <w:p w14:paraId="62A6B5EF" w14:textId="77777777" w:rsidR="001C449E" w:rsidRDefault="001C449E" w:rsidP="001C449E">
      <w:pPr>
        <w:pStyle w:val="ListParagraph"/>
        <w:widowControl w:val="0"/>
        <w:numPr>
          <w:ilvl w:val="0"/>
          <w:numId w:val="2"/>
        </w:numPr>
        <w:autoSpaceDE w:val="0"/>
        <w:autoSpaceDN w:val="0"/>
        <w:spacing w:before="120" w:after="120" w:line="300" w:lineRule="auto"/>
        <w:ind w:right="302"/>
        <w:contextualSpacing w:val="0"/>
        <w:jc w:val="both"/>
        <w:rPr>
          <w:sz w:val="24"/>
          <w:szCs w:val="24"/>
        </w:rPr>
      </w:pPr>
      <w:r>
        <w:rPr>
          <w:sz w:val="24"/>
          <w:szCs w:val="24"/>
        </w:rPr>
        <w:t>vlerësimin e</w:t>
      </w:r>
      <w:r>
        <w:rPr>
          <w:spacing w:val="-3"/>
          <w:sz w:val="24"/>
          <w:szCs w:val="24"/>
        </w:rPr>
        <w:t xml:space="preserve"> </w:t>
      </w:r>
      <w:r>
        <w:rPr>
          <w:sz w:val="24"/>
          <w:szCs w:val="24"/>
        </w:rPr>
        <w:t xml:space="preserve">potencialit/ mundësive të institucionit/organizatës për ta nxjerrë menjëherë personin nga situata e shfrytëzimit; </w:t>
      </w:r>
    </w:p>
    <w:p w14:paraId="309E8C09" w14:textId="77777777" w:rsidR="001C449E" w:rsidRDefault="001C449E" w:rsidP="001C449E">
      <w:pPr>
        <w:pStyle w:val="ListParagraph"/>
        <w:widowControl w:val="0"/>
        <w:numPr>
          <w:ilvl w:val="0"/>
          <w:numId w:val="2"/>
        </w:numPr>
        <w:autoSpaceDE w:val="0"/>
        <w:autoSpaceDN w:val="0"/>
        <w:spacing w:before="120" w:after="120" w:line="300" w:lineRule="auto"/>
        <w:ind w:right="302"/>
        <w:contextualSpacing w:val="0"/>
        <w:jc w:val="both"/>
        <w:rPr>
          <w:sz w:val="24"/>
          <w:szCs w:val="24"/>
        </w:rPr>
      </w:pPr>
      <w:r>
        <w:rPr>
          <w:sz w:val="24"/>
          <w:szCs w:val="24"/>
        </w:rPr>
        <w:t>ndërhyrjen për ta nxjerrë menjëherë personin nga situata e shfrytëzimit/ndërprerjen e shfrytëzimit (vetë apo nëpërmjet punonjësve të policisë së shtetit);</w:t>
      </w:r>
    </w:p>
    <w:p w14:paraId="4D6EF28F" w14:textId="77777777" w:rsidR="001C449E" w:rsidRDefault="001C449E" w:rsidP="001C449E">
      <w:pPr>
        <w:pStyle w:val="ListParagraph"/>
        <w:widowControl w:val="0"/>
        <w:numPr>
          <w:ilvl w:val="0"/>
          <w:numId w:val="2"/>
        </w:numPr>
        <w:autoSpaceDE w:val="0"/>
        <w:autoSpaceDN w:val="0"/>
        <w:spacing w:before="120" w:after="120" w:line="300" w:lineRule="auto"/>
        <w:ind w:right="302"/>
        <w:contextualSpacing w:val="0"/>
        <w:jc w:val="both"/>
        <w:rPr>
          <w:sz w:val="24"/>
          <w:szCs w:val="24"/>
        </w:rPr>
      </w:pPr>
      <w:r>
        <w:rPr>
          <w:sz w:val="24"/>
          <w:szCs w:val="24"/>
        </w:rPr>
        <w:t xml:space="preserve">njoftimin e menjëhershëm të PMF-së në rastin kur VT/VMT dyshohet se është fëmijë; </w:t>
      </w:r>
    </w:p>
    <w:p w14:paraId="345C481E" w14:textId="77777777" w:rsidR="001C449E" w:rsidRDefault="001C449E" w:rsidP="001C449E">
      <w:pPr>
        <w:pStyle w:val="ListParagraph"/>
        <w:widowControl w:val="0"/>
        <w:numPr>
          <w:ilvl w:val="0"/>
          <w:numId w:val="2"/>
        </w:numPr>
        <w:autoSpaceDE w:val="0"/>
        <w:autoSpaceDN w:val="0"/>
        <w:spacing w:before="120" w:after="120" w:line="300" w:lineRule="auto"/>
        <w:ind w:right="302"/>
        <w:contextualSpacing w:val="0"/>
        <w:jc w:val="both"/>
        <w:rPr>
          <w:sz w:val="24"/>
          <w:szCs w:val="24"/>
        </w:rPr>
      </w:pPr>
      <w:r>
        <w:rPr>
          <w:sz w:val="24"/>
          <w:szCs w:val="24"/>
        </w:rPr>
        <w:t xml:space="preserve">njoftimin e menjëhershëm të përkthyesit zyrtar në rastin e një të huaji;  </w:t>
      </w:r>
    </w:p>
    <w:p w14:paraId="53477D84" w14:textId="77777777" w:rsidR="001C449E" w:rsidRDefault="001C449E" w:rsidP="001C449E">
      <w:pPr>
        <w:pStyle w:val="ListParagraph"/>
        <w:widowControl w:val="0"/>
        <w:numPr>
          <w:ilvl w:val="0"/>
          <w:numId w:val="2"/>
        </w:numPr>
        <w:autoSpaceDE w:val="0"/>
        <w:autoSpaceDN w:val="0"/>
        <w:spacing w:before="120" w:after="120" w:line="300" w:lineRule="auto"/>
        <w:ind w:right="302"/>
        <w:contextualSpacing w:val="0"/>
        <w:jc w:val="both"/>
        <w:rPr>
          <w:sz w:val="24"/>
          <w:szCs w:val="24"/>
        </w:rPr>
      </w:pPr>
      <w:r>
        <w:rPr>
          <w:sz w:val="24"/>
          <w:szCs w:val="24"/>
        </w:rPr>
        <w:t>informimin e personit për gjykimin e punonjësit mbi situatën e tij/saj, të drejtat dhe ndihmën që mund të japë vetë institucioni për</w:t>
      </w:r>
      <w:r>
        <w:rPr>
          <w:spacing w:val="-3"/>
          <w:sz w:val="24"/>
          <w:szCs w:val="24"/>
        </w:rPr>
        <w:t xml:space="preserve"> </w:t>
      </w:r>
      <w:r>
        <w:rPr>
          <w:sz w:val="24"/>
          <w:szCs w:val="24"/>
        </w:rPr>
        <w:t xml:space="preserve">viktimat e mundshme të trafikimit dhe viktimat e trafikimit ose mënyrat e qasjes tek ndihma e institucioneve të mbrojtjes së viktimave; </w:t>
      </w:r>
    </w:p>
    <w:p w14:paraId="78A709E4" w14:textId="77777777" w:rsidR="001C449E" w:rsidRDefault="001C449E" w:rsidP="001C449E">
      <w:pPr>
        <w:pStyle w:val="ListParagraph"/>
        <w:widowControl w:val="0"/>
        <w:numPr>
          <w:ilvl w:val="0"/>
          <w:numId w:val="2"/>
        </w:numPr>
        <w:autoSpaceDE w:val="0"/>
        <w:autoSpaceDN w:val="0"/>
        <w:spacing w:before="120" w:after="120" w:line="300" w:lineRule="auto"/>
        <w:ind w:right="302"/>
        <w:contextualSpacing w:val="0"/>
        <w:jc w:val="both"/>
        <w:rPr>
          <w:sz w:val="24"/>
          <w:szCs w:val="24"/>
        </w:rPr>
      </w:pPr>
      <w:r>
        <w:rPr>
          <w:sz w:val="24"/>
          <w:szCs w:val="24"/>
        </w:rPr>
        <w:t>njoftimin e Anëtarit Përkatës të Autoritetit Përgjegjës (APAP</w:t>
      </w:r>
      <w:r>
        <w:rPr>
          <w:spacing w:val="-15"/>
          <w:sz w:val="24"/>
          <w:szCs w:val="24"/>
        </w:rPr>
        <w:t xml:space="preserve"> </w:t>
      </w:r>
      <w:r>
        <w:rPr>
          <w:sz w:val="24"/>
          <w:szCs w:val="24"/>
        </w:rPr>
        <w:t xml:space="preserve">) ose drejtuesit/Kryesuesit të Autoritetit Përgjegjës (D/KAP) dhe komunikimin me të lidhur me vendosjen e personit në një mjedis të sigurt që i plotëson nevojat e tij/ saj të menjëhershme; </w:t>
      </w:r>
    </w:p>
    <w:p w14:paraId="3B3360F8" w14:textId="77777777" w:rsidR="001C449E" w:rsidRDefault="001C449E" w:rsidP="001C449E">
      <w:pPr>
        <w:pStyle w:val="ListParagraph"/>
        <w:widowControl w:val="0"/>
        <w:numPr>
          <w:ilvl w:val="0"/>
          <w:numId w:val="2"/>
        </w:numPr>
        <w:autoSpaceDE w:val="0"/>
        <w:autoSpaceDN w:val="0"/>
        <w:spacing w:before="120" w:after="120" w:line="300" w:lineRule="auto"/>
        <w:ind w:right="302"/>
        <w:contextualSpacing w:val="0"/>
        <w:jc w:val="both"/>
        <w:rPr>
          <w:sz w:val="24"/>
          <w:szCs w:val="24"/>
        </w:rPr>
      </w:pPr>
      <w:r>
        <w:rPr>
          <w:sz w:val="24"/>
          <w:szCs w:val="24"/>
        </w:rPr>
        <w:t xml:space="preserve">mbështetjen e vendosjes së personit në një mjedis të sigurt dhe të përshtatshëm; </w:t>
      </w:r>
    </w:p>
    <w:p w14:paraId="3D1BEEB9" w14:textId="77777777" w:rsidR="001C449E" w:rsidRDefault="001C449E" w:rsidP="001C449E">
      <w:pPr>
        <w:pStyle w:val="ListParagraph"/>
        <w:widowControl w:val="0"/>
        <w:numPr>
          <w:ilvl w:val="0"/>
          <w:numId w:val="2"/>
        </w:numPr>
        <w:autoSpaceDE w:val="0"/>
        <w:autoSpaceDN w:val="0"/>
        <w:spacing w:before="120" w:after="120" w:line="300" w:lineRule="auto"/>
        <w:ind w:right="302"/>
        <w:contextualSpacing w:val="0"/>
        <w:jc w:val="both"/>
        <w:rPr>
          <w:sz w:val="24"/>
          <w:szCs w:val="24"/>
        </w:rPr>
      </w:pPr>
      <w:bookmarkStart w:id="2" w:name="_Hlk201671513"/>
      <w:r>
        <w:rPr>
          <w:sz w:val="24"/>
          <w:szCs w:val="24"/>
        </w:rPr>
        <w:t xml:space="preserve">vlerësimin e situatës </w:t>
      </w:r>
      <w:bookmarkEnd w:id="2"/>
      <w:r>
        <w:rPr>
          <w:sz w:val="24"/>
          <w:szCs w:val="24"/>
        </w:rPr>
        <w:t xml:space="preserve">shëndetësore dhe referimin tek strukturat shëndetësore; </w:t>
      </w:r>
    </w:p>
    <w:p w14:paraId="73A206DF" w14:textId="77777777" w:rsidR="001C449E" w:rsidRPr="003F72CC" w:rsidRDefault="001C449E" w:rsidP="001C449E">
      <w:pPr>
        <w:pStyle w:val="ListParagraph"/>
        <w:widowControl w:val="0"/>
        <w:numPr>
          <w:ilvl w:val="0"/>
          <w:numId w:val="2"/>
        </w:numPr>
        <w:autoSpaceDE w:val="0"/>
        <w:autoSpaceDN w:val="0"/>
        <w:spacing w:before="120" w:after="120" w:line="300" w:lineRule="auto"/>
        <w:ind w:right="302"/>
        <w:contextualSpacing w:val="0"/>
        <w:jc w:val="both"/>
        <w:rPr>
          <w:sz w:val="24"/>
          <w:szCs w:val="24"/>
        </w:rPr>
      </w:pPr>
      <w:r w:rsidRPr="003F72CC">
        <w:rPr>
          <w:sz w:val="24"/>
          <w:szCs w:val="24"/>
        </w:rPr>
        <w:t>vlerësimin e situatës psikologjike</w:t>
      </w:r>
      <w:r>
        <w:rPr>
          <w:sz w:val="24"/>
          <w:szCs w:val="24"/>
        </w:rPr>
        <w:t>;</w:t>
      </w:r>
    </w:p>
    <w:p w14:paraId="29EE86C9" w14:textId="77777777" w:rsidR="001C449E" w:rsidRDefault="001C449E" w:rsidP="001C449E">
      <w:pPr>
        <w:pStyle w:val="ListParagraph"/>
        <w:widowControl w:val="0"/>
        <w:numPr>
          <w:ilvl w:val="0"/>
          <w:numId w:val="2"/>
        </w:numPr>
        <w:autoSpaceDE w:val="0"/>
        <w:autoSpaceDN w:val="0"/>
        <w:spacing w:before="120" w:after="120" w:line="300" w:lineRule="auto"/>
        <w:ind w:right="302"/>
        <w:contextualSpacing w:val="0"/>
        <w:jc w:val="both"/>
        <w:rPr>
          <w:spacing w:val="40"/>
          <w:sz w:val="24"/>
          <w:szCs w:val="24"/>
        </w:rPr>
      </w:pPr>
      <w:r>
        <w:rPr>
          <w:sz w:val="24"/>
          <w:szCs w:val="24"/>
        </w:rPr>
        <w:t>plotësimin e dokumentacionit të identifikimit fillestar dhe dërgimin e tij tek APAP-i;</w:t>
      </w:r>
      <w:r>
        <w:rPr>
          <w:spacing w:val="40"/>
          <w:sz w:val="24"/>
          <w:szCs w:val="24"/>
        </w:rPr>
        <w:t xml:space="preserve"> </w:t>
      </w:r>
    </w:p>
    <w:p w14:paraId="3EB5848B" w14:textId="77777777" w:rsidR="001C449E" w:rsidRDefault="001C449E" w:rsidP="001C449E">
      <w:pPr>
        <w:pStyle w:val="ListParagraph"/>
        <w:widowControl w:val="0"/>
        <w:numPr>
          <w:ilvl w:val="0"/>
          <w:numId w:val="2"/>
        </w:numPr>
        <w:autoSpaceDE w:val="0"/>
        <w:autoSpaceDN w:val="0"/>
        <w:spacing w:before="120" w:after="120" w:line="300" w:lineRule="auto"/>
        <w:ind w:right="302"/>
        <w:contextualSpacing w:val="0"/>
        <w:jc w:val="both"/>
        <w:rPr>
          <w:sz w:val="24"/>
          <w:szCs w:val="24"/>
        </w:rPr>
      </w:pPr>
      <w:r>
        <w:rPr>
          <w:sz w:val="24"/>
          <w:szCs w:val="24"/>
        </w:rPr>
        <w:lastRenderedPageBreak/>
        <w:t xml:space="preserve">mbështetjen e procesit të identifikimit formal; </w:t>
      </w:r>
    </w:p>
    <w:p w14:paraId="54AA92D3" w14:textId="77777777" w:rsidR="001C449E" w:rsidRDefault="001C449E" w:rsidP="001C449E">
      <w:pPr>
        <w:pStyle w:val="ListParagraph"/>
        <w:widowControl w:val="0"/>
        <w:numPr>
          <w:ilvl w:val="0"/>
          <w:numId w:val="2"/>
        </w:numPr>
        <w:autoSpaceDE w:val="0"/>
        <w:autoSpaceDN w:val="0"/>
        <w:spacing w:before="120" w:after="120" w:line="300" w:lineRule="auto"/>
        <w:ind w:right="302"/>
        <w:contextualSpacing w:val="0"/>
        <w:jc w:val="both"/>
        <w:rPr>
          <w:sz w:val="24"/>
          <w:szCs w:val="24"/>
        </w:rPr>
      </w:pPr>
      <w:r>
        <w:rPr>
          <w:sz w:val="24"/>
          <w:szCs w:val="24"/>
        </w:rPr>
        <w:t xml:space="preserve">mbështetjen e hetimit dhe kapjes së trafikantëve; </w:t>
      </w:r>
    </w:p>
    <w:p w14:paraId="2ECF89B0" w14:textId="77777777" w:rsidR="001C449E" w:rsidRDefault="001C449E" w:rsidP="001C449E">
      <w:pPr>
        <w:pStyle w:val="ListParagraph"/>
        <w:widowControl w:val="0"/>
        <w:numPr>
          <w:ilvl w:val="0"/>
          <w:numId w:val="2"/>
        </w:numPr>
        <w:autoSpaceDE w:val="0"/>
        <w:autoSpaceDN w:val="0"/>
        <w:spacing w:before="120" w:after="120" w:line="300" w:lineRule="auto"/>
        <w:ind w:right="302"/>
        <w:contextualSpacing w:val="0"/>
        <w:jc w:val="both"/>
        <w:rPr>
          <w:sz w:val="24"/>
          <w:szCs w:val="24"/>
        </w:rPr>
      </w:pPr>
      <w:r>
        <w:rPr>
          <w:sz w:val="24"/>
          <w:szCs w:val="24"/>
        </w:rPr>
        <w:t>vijimësinë e mbrojtjes.</w:t>
      </w:r>
    </w:p>
    <w:p w14:paraId="6AE1E107" w14:textId="77777777" w:rsidR="001C449E" w:rsidRDefault="001C449E" w:rsidP="001C449E">
      <w:pPr>
        <w:pStyle w:val="Heading3"/>
        <w:spacing w:before="120" w:after="120" w:line="300" w:lineRule="auto"/>
        <w:jc w:val="both"/>
        <w:rPr>
          <w:rFonts w:ascii="Times New Roman" w:hAnsi="Times New Roman" w:cs="Times New Roman"/>
          <w:b/>
          <w:bCs/>
        </w:rPr>
      </w:pPr>
      <w:r>
        <w:rPr>
          <w:rFonts w:ascii="Times New Roman" w:hAnsi="Times New Roman" w:cs="Times New Roman"/>
          <w:b/>
          <w:bCs/>
        </w:rPr>
        <w:t>Kushtet për zhvillimin e intervistës:</w:t>
      </w:r>
    </w:p>
    <w:p w14:paraId="7682BD4E" w14:textId="77777777" w:rsidR="001C449E" w:rsidRPr="00315F0B" w:rsidRDefault="001C449E" w:rsidP="001C449E">
      <w:pPr>
        <w:pStyle w:val="ListParagraph"/>
        <w:widowControl w:val="0"/>
        <w:numPr>
          <w:ilvl w:val="0"/>
          <w:numId w:val="17"/>
        </w:numPr>
        <w:autoSpaceDE w:val="0"/>
        <w:autoSpaceDN w:val="0"/>
        <w:spacing w:before="120" w:after="120" w:line="300" w:lineRule="auto"/>
        <w:contextualSpacing w:val="0"/>
        <w:jc w:val="both"/>
        <w:rPr>
          <w:sz w:val="24"/>
          <w:szCs w:val="24"/>
        </w:rPr>
      </w:pPr>
      <w:r>
        <w:rPr>
          <w:sz w:val="24"/>
          <w:szCs w:val="24"/>
        </w:rPr>
        <w:t xml:space="preserve">personi që është i huaj intervistohet nga G/SPIF me praninë e përkthyesit i cili ka nënshkruar paraprakisht deklaratën e </w:t>
      </w:r>
      <w:r w:rsidRPr="00315F0B">
        <w:rPr>
          <w:sz w:val="24"/>
          <w:szCs w:val="24"/>
        </w:rPr>
        <w:t>konfidencialitetit, sipas formatit A1;</w:t>
      </w:r>
    </w:p>
    <w:p w14:paraId="10A54B9B" w14:textId="77777777" w:rsidR="001C449E" w:rsidRDefault="001C449E" w:rsidP="001C449E">
      <w:pPr>
        <w:pStyle w:val="ListParagraph"/>
        <w:widowControl w:val="0"/>
        <w:numPr>
          <w:ilvl w:val="0"/>
          <w:numId w:val="17"/>
        </w:numPr>
        <w:autoSpaceDE w:val="0"/>
        <w:autoSpaceDN w:val="0"/>
        <w:spacing w:before="120" w:after="120" w:line="300" w:lineRule="auto"/>
        <w:contextualSpacing w:val="0"/>
        <w:jc w:val="both"/>
        <w:rPr>
          <w:sz w:val="24"/>
          <w:szCs w:val="24"/>
        </w:rPr>
      </w:pPr>
      <w:r>
        <w:rPr>
          <w:sz w:val="24"/>
          <w:szCs w:val="24"/>
        </w:rPr>
        <w:t>kurdoherë që është e mundur personi intervistohet nga persona të së njëjtës gjini;</w:t>
      </w:r>
    </w:p>
    <w:p w14:paraId="30522CEF" w14:textId="77777777" w:rsidR="001C449E" w:rsidRDefault="001C449E" w:rsidP="001C449E">
      <w:pPr>
        <w:pStyle w:val="ListParagraph"/>
        <w:widowControl w:val="0"/>
        <w:numPr>
          <w:ilvl w:val="0"/>
          <w:numId w:val="17"/>
        </w:numPr>
        <w:autoSpaceDE w:val="0"/>
        <w:autoSpaceDN w:val="0"/>
        <w:spacing w:before="120" w:after="120" w:line="300" w:lineRule="auto"/>
        <w:contextualSpacing w:val="0"/>
        <w:jc w:val="both"/>
        <w:rPr>
          <w:sz w:val="24"/>
          <w:szCs w:val="24"/>
        </w:rPr>
      </w:pPr>
      <w:r>
        <w:rPr>
          <w:sz w:val="24"/>
          <w:szCs w:val="24"/>
        </w:rPr>
        <w:t xml:space="preserve">intervistimi kryhet në një ambient që është i sigurt dhe i mbrojtur për personin që do të intervistohet dhe personat e tjerë që do të marrin pjesë në intervistim, larg personave që dyshohet se mund të jenë përfshirë në trafikim; </w:t>
      </w:r>
    </w:p>
    <w:p w14:paraId="5B92AC6E" w14:textId="77777777" w:rsidR="001C449E" w:rsidRDefault="001C449E" w:rsidP="001C449E">
      <w:pPr>
        <w:pStyle w:val="ListParagraph"/>
        <w:widowControl w:val="0"/>
        <w:numPr>
          <w:ilvl w:val="0"/>
          <w:numId w:val="17"/>
        </w:numPr>
        <w:autoSpaceDE w:val="0"/>
        <w:autoSpaceDN w:val="0"/>
        <w:spacing w:before="120" w:after="120" w:line="300" w:lineRule="auto"/>
        <w:contextualSpacing w:val="0"/>
        <w:jc w:val="both"/>
        <w:rPr>
          <w:sz w:val="24"/>
          <w:szCs w:val="24"/>
        </w:rPr>
      </w:pPr>
      <w:r>
        <w:rPr>
          <w:sz w:val="24"/>
          <w:szCs w:val="24"/>
        </w:rPr>
        <w:t>intervistimi kryhet në mjedise/dhoma që janë mjaftueshëm larg nga dhoma ku mbahen persona të ndaluar;</w:t>
      </w:r>
    </w:p>
    <w:p w14:paraId="24EDEF79" w14:textId="77777777" w:rsidR="001C449E" w:rsidRDefault="001C449E" w:rsidP="001C449E">
      <w:pPr>
        <w:pStyle w:val="ListParagraph"/>
        <w:widowControl w:val="0"/>
        <w:numPr>
          <w:ilvl w:val="0"/>
          <w:numId w:val="17"/>
        </w:numPr>
        <w:autoSpaceDE w:val="0"/>
        <w:autoSpaceDN w:val="0"/>
        <w:spacing w:before="120" w:after="120" w:line="300" w:lineRule="auto"/>
        <w:contextualSpacing w:val="0"/>
        <w:jc w:val="both"/>
        <w:rPr>
          <w:sz w:val="24"/>
          <w:szCs w:val="24"/>
        </w:rPr>
      </w:pPr>
      <w:r>
        <w:rPr>
          <w:sz w:val="24"/>
          <w:szCs w:val="24"/>
        </w:rPr>
        <w:t>dera e dhomës/ ambientit ku do të bëhet intervistimi mbahet e mbyllur gjatë gjithë kohës së intervistimit për të ruajtur konfidencialitetin dhe për të mos ndërprerë intervistën dhe personit i shpjegohen qartë arsyet për këtë;</w:t>
      </w:r>
    </w:p>
    <w:p w14:paraId="5708C3EE" w14:textId="77777777" w:rsidR="001C449E" w:rsidRDefault="001C449E" w:rsidP="001C449E">
      <w:pPr>
        <w:pStyle w:val="ListParagraph"/>
        <w:widowControl w:val="0"/>
        <w:numPr>
          <w:ilvl w:val="0"/>
          <w:numId w:val="17"/>
        </w:numPr>
        <w:autoSpaceDE w:val="0"/>
        <w:autoSpaceDN w:val="0"/>
        <w:spacing w:before="120" w:after="120" w:line="300" w:lineRule="auto"/>
        <w:contextualSpacing w:val="0"/>
        <w:jc w:val="both"/>
        <w:rPr>
          <w:sz w:val="24"/>
          <w:szCs w:val="24"/>
        </w:rPr>
      </w:pPr>
      <w:r>
        <w:rPr>
          <w:sz w:val="24"/>
          <w:szCs w:val="24"/>
        </w:rPr>
        <w:t xml:space="preserve">në asnjë mënyrë intervista nuk ndërpritet për shkak të detyrave të tjera që dalin gjatë kohës së intervistës; </w:t>
      </w:r>
    </w:p>
    <w:p w14:paraId="06516C8A" w14:textId="77777777" w:rsidR="001C449E" w:rsidRPr="003F72CC" w:rsidRDefault="001C449E" w:rsidP="001C449E">
      <w:pPr>
        <w:pStyle w:val="ListParagraph"/>
        <w:widowControl w:val="0"/>
        <w:numPr>
          <w:ilvl w:val="0"/>
          <w:numId w:val="17"/>
        </w:numPr>
        <w:autoSpaceDE w:val="0"/>
        <w:autoSpaceDN w:val="0"/>
        <w:spacing w:before="120" w:after="120" w:line="300" w:lineRule="auto"/>
        <w:contextualSpacing w:val="0"/>
        <w:jc w:val="both"/>
        <w:rPr>
          <w:sz w:val="24"/>
          <w:szCs w:val="24"/>
        </w:rPr>
      </w:pPr>
      <w:bookmarkStart w:id="3" w:name="_Hlk201672318"/>
      <w:r w:rsidRPr="003F72CC">
        <w:rPr>
          <w:sz w:val="24"/>
          <w:szCs w:val="24"/>
        </w:rPr>
        <w:t>Intervista të zhvillohet në praninë e mbrojtësit dhe, kur është rasti personi të mund të përfitojë ndihmë juridike parësore me qëllim garantimin e të drejtave procedurale dhe ruajtjen e interesave ligjore;</w:t>
      </w:r>
    </w:p>
    <w:bookmarkEnd w:id="3"/>
    <w:p w14:paraId="7CBD8CE5" w14:textId="77777777" w:rsidR="001C449E" w:rsidRDefault="001C449E" w:rsidP="001C449E">
      <w:pPr>
        <w:pStyle w:val="ListParagraph"/>
        <w:widowControl w:val="0"/>
        <w:numPr>
          <w:ilvl w:val="0"/>
          <w:numId w:val="17"/>
        </w:numPr>
        <w:autoSpaceDE w:val="0"/>
        <w:autoSpaceDN w:val="0"/>
        <w:spacing w:before="120" w:after="120" w:line="300" w:lineRule="auto"/>
        <w:contextualSpacing w:val="0"/>
        <w:jc w:val="both"/>
        <w:rPr>
          <w:sz w:val="24"/>
          <w:szCs w:val="24"/>
        </w:rPr>
      </w:pPr>
      <w:r>
        <w:rPr>
          <w:sz w:val="24"/>
          <w:szCs w:val="24"/>
        </w:rPr>
        <w:t>telefonat celularë mbahen të heshtur nga të gjithë personat e pranishëm gjatë intervistës</w:t>
      </w:r>
    </w:p>
    <w:p w14:paraId="0ED33830" w14:textId="77777777" w:rsidR="001C449E" w:rsidRDefault="001C449E" w:rsidP="001C449E">
      <w:pPr>
        <w:spacing w:before="120" w:after="120" w:line="300" w:lineRule="auto"/>
        <w:jc w:val="both"/>
        <w:rPr>
          <w:rFonts w:ascii="Times New Roman" w:hAnsi="Times New Roman" w:cs="Times New Roman"/>
          <w:sz w:val="24"/>
          <w:szCs w:val="24"/>
          <w:u w:val="single"/>
        </w:rPr>
      </w:pPr>
    </w:p>
    <w:p w14:paraId="581F3AD0" w14:textId="77777777" w:rsidR="001C449E" w:rsidRDefault="001C449E" w:rsidP="001C449E">
      <w:pPr>
        <w:spacing w:before="120" w:after="120" w:line="300" w:lineRule="auto"/>
        <w:jc w:val="both"/>
        <w:rPr>
          <w:rFonts w:ascii="Times New Roman" w:hAnsi="Times New Roman" w:cs="Times New Roman"/>
          <w:sz w:val="24"/>
          <w:szCs w:val="24"/>
          <w:u w:val="single"/>
        </w:rPr>
      </w:pPr>
      <w:r>
        <w:rPr>
          <w:rFonts w:ascii="Times New Roman" w:hAnsi="Times New Roman" w:cs="Times New Roman"/>
          <w:sz w:val="24"/>
          <w:szCs w:val="24"/>
          <w:u w:val="single"/>
        </w:rPr>
        <w:t>Personat e tretë që mund të marrin pjesë në interviste janë:</w:t>
      </w:r>
    </w:p>
    <w:p w14:paraId="4120324D" w14:textId="77777777" w:rsidR="001C449E" w:rsidRDefault="001C449E" w:rsidP="001C449E">
      <w:pPr>
        <w:pStyle w:val="ListParagraph"/>
        <w:widowControl w:val="0"/>
        <w:numPr>
          <w:ilvl w:val="0"/>
          <w:numId w:val="17"/>
        </w:numPr>
        <w:autoSpaceDE w:val="0"/>
        <w:autoSpaceDN w:val="0"/>
        <w:spacing w:before="120" w:after="120" w:line="300" w:lineRule="auto"/>
        <w:contextualSpacing w:val="0"/>
        <w:jc w:val="both"/>
        <w:rPr>
          <w:sz w:val="24"/>
          <w:szCs w:val="24"/>
        </w:rPr>
      </w:pPr>
      <w:r>
        <w:rPr>
          <w:sz w:val="24"/>
          <w:szCs w:val="24"/>
        </w:rPr>
        <w:t>Përkthyesi në rastin kur kemi të bëjmë me shtetas të huaj.</w:t>
      </w:r>
    </w:p>
    <w:p w14:paraId="0B368DAA" w14:textId="77777777" w:rsidR="001C449E" w:rsidRDefault="001C449E" w:rsidP="001C449E">
      <w:pPr>
        <w:pStyle w:val="ListParagraph"/>
        <w:widowControl w:val="0"/>
        <w:numPr>
          <w:ilvl w:val="0"/>
          <w:numId w:val="17"/>
        </w:numPr>
        <w:autoSpaceDE w:val="0"/>
        <w:autoSpaceDN w:val="0"/>
        <w:spacing w:before="120" w:after="120" w:line="300" w:lineRule="auto"/>
        <w:contextualSpacing w:val="0"/>
        <w:jc w:val="both"/>
        <w:rPr>
          <w:sz w:val="24"/>
          <w:szCs w:val="24"/>
        </w:rPr>
      </w:pPr>
      <w:r>
        <w:rPr>
          <w:sz w:val="24"/>
          <w:szCs w:val="24"/>
        </w:rPr>
        <w:t>Psikologu për të rriturin, sipas vlerësimit të rastit dhe i detyrueshëm për fëmijët.</w:t>
      </w:r>
    </w:p>
    <w:p w14:paraId="46E5767E" w14:textId="77777777" w:rsidR="001C449E" w:rsidRDefault="001C449E" w:rsidP="001C449E">
      <w:pPr>
        <w:pStyle w:val="ListParagraph"/>
        <w:widowControl w:val="0"/>
        <w:numPr>
          <w:ilvl w:val="0"/>
          <w:numId w:val="17"/>
        </w:numPr>
        <w:autoSpaceDE w:val="0"/>
        <w:autoSpaceDN w:val="0"/>
        <w:spacing w:before="120" w:after="120" w:line="300" w:lineRule="auto"/>
        <w:contextualSpacing w:val="0"/>
        <w:jc w:val="both"/>
        <w:rPr>
          <w:sz w:val="24"/>
          <w:szCs w:val="24"/>
        </w:rPr>
      </w:pPr>
      <w:r>
        <w:rPr>
          <w:sz w:val="24"/>
          <w:szCs w:val="24"/>
        </w:rPr>
        <w:t>Prindi ose kujdestari ligjor në rastin e fëmijëve.</w:t>
      </w:r>
    </w:p>
    <w:p w14:paraId="6BFFA167" w14:textId="77777777" w:rsidR="001C449E" w:rsidRDefault="001C449E" w:rsidP="001C449E">
      <w:pPr>
        <w:pStyle w:val="ListParagraph"/>
        <w:widowControl w:val="0"/>
        <w:numPr>
          <w:ilvl w:val="0"/>
          <w:numId w:val="17"/>
        </w:numPr>
        <w:autoSpaceDE w:val="0"/>
        <w:autoSpaceDN w:val="0"/>
        <w:spacing w:before="120" w:after="120" w:line="300" w:lineRule="auto"/>
        <w:contextualSpacing w:val="0"/>
        <w:jc w:val="both"/>
        <w:rPr>
          <w:sz w:val="24"/>
          <w:szCs w:val="24"/>
        </w:rPr>
      </w:pPr>
      <w:r>
        <w:rPr>
          <w:sz w:val="24"/>
          <w:szCs w:val="24"/>
        </w:rPr>
        <w:t xml:space="preserve">Punonjësi i mbrojtjes së fëmijës në rastin e fëmijëve.  </w:t>
      </w:r>
    </w:p>
    <w:p w14:paraId="48DFE042" w14:textId="77777777" w:rsidR="001C449E" w:rsidRPr="000171C0" w:rsidRDefault="001C449E" w:rsidP="001C449E">
      <w:pPr>
        <w:pStyle w:val="ListParagraph"/>
        <w:widowControl w:val="0"/>
        <w:numPr>
          <w:ilvl w:val="0"/>
          <w:numId w:val="17"/>
        </w:numPr>
        <w:autoSpaceDE w:val="0"/>
        <w:autoSpaceDN w:val="0"/>
        <w:spacing w:before="120" w:after="120" w:line="300" w:lineRule="auto"/>
        <w:contextualSpacing w:val="0"/>
        <w:jc w:val="both"/>
        <w:rPr>
          <w:b/>
          <w:bCs/>
          <w:color w:val="1F3864" w:themeColor="accent1" w:themeShade="80"/>
        </w:rPr>
      </w:pPr>
      <w:r>
        <w:rPr>
          <w:sz w:val="24"/>
          <w:szCs w:val="24"/>
        </w:rPr>
        <w:t xml:space="preserve">Intervistuesit dhe personat e tretë që marrin pjesë në intervistë kanë detyrimin që të nënshkruajnë deklaratën e konfidencialitetit, sipas formatit A1 që i bashkëlidhet këtij </w:t>
      </w:r>
      <w:r>
        <w:rPr>
          <w:sz w:val="24"/>
          <w:szCs w:val="24"/>
        </w:rPr>
        <w:lastRenderedPageBreak/>
        <w:t xml:space="preserve">dokumenti. </w:t>
      </w:r>
    </w:p>
    <w:p w14:paraId="4FAB16EC" w14:textId="77777777" w:rsidR="001C449E" w:rsidRPr="000171C0" w:rsidRDefault="001C449E" w:rsidP="001C449E">
      <w:pPr>
        <w:spacing w:before="120" w:after="120" w:line="300" w:lineRule="auto"/>
        <w:jc w:val="both"/>
        <w:rPr>
          <w:b/>
          <w:bCs/>
          <w:color w:val="1F3864" w:themeColor="accent1" w:themeShade="80"/>
        </w:rPr>
      </w:pPr>
      <w:r w:rsidRPr="000171C0">
        <w:rPr>
          <w:rFonts w:ascii="Times New Roman" w:eastAsiaTheme="majorEastAsia" w:hAnsi="Times New Roman" w:cstheme="majorBidi"/>
          <w:b/>
          <w:color w:val="1F3864" w:themeColor="accent1" w:themeShade="80"/>
          <w:sz w:val="24"/>
          <w:szCs w:val="24"/>
        </w:rPr>
        <w:t>Veprimet pas intervistës fillestare</w:t>
      </w:r>
      <w:r w:rsidRPr="000171C0">
        <w:rPr>
          <w:b/>
          <w:bCs/>
          <w:color w:val="1F3864" w:themeColor="accent1" w:themeShade="80"/>
        </w:rPr>
        <w:t>:</w:t>
      </w:r>
    </w:p>
    <w:p w14:paraId="719B387E" w14:textId="77777777" w:rsidR="001C449E" w:rsidRDefault="001C449E" w:rsidP="001C449E">
      <w:pPr>
        <w:pStyle w:val="ListParagraph"/>
        <w:widowControl w:val="0"/>
        <w:numPr>
          <w:ilvl w:val="0"/>
          <w:numId w:val="18"/>
        </w:numPr>
        <w:autoSpaceDE w:val="0"/>
        <w:autoSpaceDN w:val="0"/>
        <w:spacing w:before="120" w:after="120" w:line="300" w:lineRule="auto"/>
        <w:contextualSpacing w:val="0"/>
        <w:jc w:val="both"/>
        <w:rPr>
          <w:sz w:val="24"/>
          <w:szCs w:val="24"/>
        </w:rPr>
      </w:pPr>
      <w:r>
        <w:rPr>
          <w:sz w:val="24"/>
          <w:szCs w:val="24"/>
        </w:rPr>
        <w:t>Kërkesë për identifikim formal sipas formatit A5, drejtuar strukturës përgjegjëse rajonale duke bashkëlidhur deklaratën e dakortësinë për identifikimin formal, sipas formatit A2.</w:t>
      </w:r>
    </w:p>
    <w:p w14:paraId="6AD33507" w14:textId="77777777" w:rsidR="001C449E" w:rsidRDefault="001C449E" w:rsidP="001C449E">
      <w:pPr>
        <w:pStyle w:val="ListParagraph"/>
        <w:widowControl w:val="0"/>
        <w:numPr>
          <w:ilvl w:val="0"/>
          <w:numId w:val="18"/>
        </w:numPr>
        <w:autoSpaceDE w:val="0"/>
        <w:autoSpaceDN w:val="0"/>
        <w:spacing w:before="120" w:after="120" w:line="300" w:lineRule="auto"/>
        <w:contextualSpacing w:val="0"/>
        <w:jc w:val="both"/>
        <w:rPr>
          <w:sz w:val="24"/>
          <w:szCs w:val="24"/>
        </w:rPr>
      </w:pPr>
      <w:r>
        <w:rPr>
          <w:sz w:val="24"/>
          <w:szCs w:val="24"/>
        </w:rPr>
        <w:t>Dërgimi në AP i formatit A3/A4 së bashku me deklaratat e konfidencialitetit pas intervistës fillestare.</w:t>
      </w:r>
    </w:p>
    <w:p w14:paraId="43A6461A" w14:textId="77777777" w:rsidR="001C449E" w:rsidRPr="00315F0B" w:rsidRDefault="001C449E" w:rsidP="001C449E">
      <w:pPr>
        <w:pStyle w:val="Heading2"/>
        <w:spacing w:before="120" w:after="120" w:line="300" w:lineRule="auto"/>
        <w:rPr>
          <w:rFonts w:cs="Times New Roman"/>
          <w:b/>
          <w:bCs/>
          <w:szCs w:val="24"/>
        </w:rPr>
      </w:pPr>
      <w:r w:rsidRPr="00315F0B">
        <w:rPr>
          <w:rFonts w:cs="Times New Roman"/>
          <w:bCs/>
          <w:szCs w:val="24"/>
        </w:rPr>
        <w:t xml:space="preserve">Dokumentimi: Formatet </w:t>
      </w:r>
    </w:p>
    <w:p w14:paraId="5CDC3753" w14:textId="77777777" w:rsidR="001C449E" w:rsidRPr="00315F0B" w:rsidRDefault="001C449E" w:rsidP="001C449E">
      <w:pPr>
        <w:pStyle w:val="ListParagraph"/>
        <w:widowControl w:val="0"/>
        <w:numPr>
          <w:ilvl w:val="0"/>
          <w:numId w:val="29"/>
        </w:numPr>
        <w:autoSpaceDE w:val="0"/>
        <w:autoSpaceDN w:val="0"/>
        <w:spacing w:before="120" w:after="120" w:line="300" w:lineRule="auto"/>
        <w:contextualSpacing w:val="0"/>
        <w:jc w:val="both"/>
        <w:rPr>
          <w:sz w:val="24"/>
          <w:szCs w:val="24"/>
        </w:rPr>
      </w:pPr>
      <w:r w:rsidRPr="00315F0B">
        <w:rPr>
          <w:sz w:val="24"/>
          <w:szCs w:val="24"/>
        </w:rPr>
        <w:t>Intervista fillestare me fëmijën;</w:t>
      </w:r>
    </w:p>
    <w:p w14:paraId="074349DE" w14:textId="77777777" w:rsidR="001C449E" w:rsidRPr="00315F0B" w:rsidRDefault="001C449E" w:rsidP="001C449E">
      <w:pPr>
        <w:pStyle w:val="ListParagraph"/>
        <w:widowControl w:val="0"/>
        <w:numPr>
          <w:ilvl w:val="0"/>
          <w:numId w:val="29"/>
        </w:numPr>
        <w:autoSpaceDE w:val="0"/>
        <w:autoSpaceDN w:val="0"/>
        <w:spacing w:before="120" w:after="120" w:line="300" w:lineRule="auto"/>
        <w:contextualSpacing w:val="0"/>
        <w:jc w:val="both"/>
        <w:rPr>
          <w:sz w:val="24"/>
          <w:szCs w:val="24"/>
        </w:rPr>
      </w:pPr>
      <w:r w:rsidRPr="00315F0B">
        <w:rPr>
          <w:sz w:val="24"/>
          <w:szCs w:val="24"/>
        </w:rPr>
        <w:t>Intervista fillestare me të rritur;</w:t>
      </w:r>
    </w:p>
    <w:p w14:paraId="3B756D8A" w14:textId="77777777" w:rsidR="001C449E" w:rsidRPr="00315F0B" w:rsidRDefault="001C449E" w:rsidP="001C449E">
      <w:pPr>
        <w:pStyle w:val="ListParagraph"/>
        <w:widowControl w:val="0"/>
        <w:numPr>
          <w:ilvl w:val="0"/>
          <w:numId w:val="29"/>
        </w:numPr>
        <w:autoSpaceDE w:val="0"/>
        <w:autoSpaceDN w:val="0"/>
        <w:spacing w:before="120" w:after="120" w:line="300" w:lineRule="auto"/>
        <w:contextualSpacing w:val="0"/>
        <w:jc w:val="both"/>
        <w:rPr>
          <w:sz w:val="24"/>
          <w:szCs w:val="24"/>
        </w:rPr>
      </w:pPr>
      <w:r w:rsidRPr="00315F0B">
        <w:rPr>
          <w:sz w:val="24"/>
          <w:szCs w:val="24"/>
        </w:rPr>
        <w:t>Deklarata e Konfidecialitetit.</w:t>
      </w:r>
    </w:p>
    <w:p w14:paraId="22F82133" w14:textId="77777777" w:rsidR="001C449E" w:rsidRDefault="001C449E" w:rsidP="001C449E">
      <w:pPr>
        <w:pStyle w:val="Heading1"/>
      </w:pPr>
      <w:r>
        <w:t>IDENTIFIKIMI FORMAL</w:t>
      </w:r>
    </w:p>
    <w:p w14:paraId="241E61BE"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b/>
          <w:bCs/>
          <w:sz w:val="24"/>
          <w:szCs w:val="24"/>
        </w:rPr>
        <w:t>Identifikimi formal,</w:t>
      </w:r>
      <w:r>
        <w:rPr>
          <w:rFonts w:ascii="Times New Roman" w:hAnsi="Times New Roman" w:cs="Times New Roman"/>
          <w:sz w:val="24"/>
          <w:szCs w:val="24"/>
        </w:rPr>
        <w:t xml:space="preserve"> është identifikimi i një personi si viktimë trafikimi i kryer vetëm nga Grupi/Struktura Përgjegjëse për Identifikim Formal (G/SPIF) në bazë të formatit të intervistës formale të përfshirë në këtë dokument, e cila kryhet me vullnetin e vetë viktimës dhe kur ajo është e gatshme për ta kryer atë. </w:t>
      </w:r>
    </w:p>
    <w:p w14:paraId="3C98830D"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Mjeti i identifikimit formal është intervista formale dhe konsultimi i AP-së. Nëpërmjet intervistës përcaktohet përfundimisht statusi i personit në lidhje me trafikimin, bëhet vlerësimi i thelluar i nevojave të personit për ndihmë dhe mbrojtje, jepen udhëzime dhe sigurohet qasja e personit të trafikuar tek ndihma e përshtatshme afatgjatë dhe e sigurt dhe grumbullohet informacion për nisjen e hetimeve për penalizimin e trafikantëve.</w:t>
      </w:r>
    </w:p>
    <w:p w14:paraId="41E85912" w14:textId="77777777" w:rsidR="001C449E" w:rsidRDefault="001C449E" w:rsidP="001C449E">
      <w:pPr>
        <w:pStyle w:val="Heading2"/>
        <w:spacing w:before="120" w:after="120" w:line="300" w:lineRule="auto"/>
        <w:rPr>
          <w:rFonts w:cs="Times New Roman"/>
          <w:szCs w:val="24"/>
        </w:rPr>
      </w:pPr>
      <w:r>
        <w:rPr>
          <w:rFonts w:cs="Times New Roman"/>
          <w:szCs w:val="24"/>
        </w:rPr>
        <w:t>Agjencitë/institucionet përgjegjëse shtetërore dhe jo shtetërore për identifikimin formal:</w:t>
      </w:r>
    </w:p>
    <w:p w14:paraId="09ADEF18"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Identifikimi formal kryhet nga strukturat rajonale të </w:t>
      </w:r>
      <w:r w:rsidRPr="00315F0B">
        <w:rPr>
          <w:rFonts w:ascii="Times New Roman" w:hAnsi="Times New Roman" w:cs="Times New Roman"/>
          <w:sz w:val="24"/>
          <w:szCs w:val="24"/>
        </w:rPr>
        <w:t>ngritura ad-hoc (G/SPIF) që kryejnë intervistimin formal të personave që identifikohen si viktima apo viktima të mundshme të trafikimit. Në rastin e VT/VMT fëmijë kjo strukturë përbëhet nga një punonjës i policisë së shtetit i seksionit të luftës kundër trafiqeve të paligjshme dhe punonjësi i mbrojtjes së fëmijës në bashki/njësi administrative përkatëse. Në rastin e VT/VMT të rritur struktura përbëhet nga një punonjës i policisë së shtetit i seksionit të luftës kundër trafiqeve të</w:t>
      </w:r>
      <w:r>
        <w:rPr>
          <w:rFonts w:ascii="Times New Roman" w:hAnsi="Times New Roman" w:cs="Times New Roman"/>
          <w:sz w:val="24"/>
          <w:szCs w:val="24"/>
        </w:rPr>
        <w:t xml:space="preserve"> paligjshme dhe një punonjës social shtetëror i zyrës rajonale të shërbimit social shtetëror.</w:t>
      </w:r>
    </w:p>
    <w:p w14:paraId="70BA203E" w14:textId="77777777" w:rsidR="001C449E" w:rsidRDefault="001C449E" w:rsidP="001C449E">
      <w:pPr>
        <w:pStyle w:val="Heading2"/>
        <w:spacing w:before="120" w:after="120" w:line="300" w:lineRule="auto"/>
        <w:rPr>
          <w:rFonts w:cs="Times New Roman"/>
          <w:szCs w:val="24"/>
        </w:rPr>
      </w:pPr>
      <w:r>
        <w:rPr>
          <w:rFonts w:cs="Times New Roman"/>
          <w:szCs w:val="24"/>
        </w:rPr>
        <w:lastRenderedPageBreak/>
        <w:t>Veprimet e Identifikimi formal përfshijnë :</w:t>
      </w:r>
    </w:p>
    <w:p w14:paraId="2F73D107" w14:textId="77777777" w:rsidR="001C449E" w:rsidRPr="00315F0B" w:rsidRDefault="001C449E" w:rsidP="001C449E">
      <w:pPr>
        <w:pStyle w:val="ListParagraph"/>
        <w:widowControl w:val="0"/>
        <w:numPr>
          <w:ilvl w:val="0"/>
          <w:numId w:val="19"/>
        </w:numPr>
        <w:autoSpaceDE w:val="0"/>
        <w:autoSpaceDN w:val="0"/>
        <w:spacing w:before="120" w:after="120" w:line="300" w:lineRule="auto"/>
        <w:contextualSpacing w:val="0"/>
        <w:jc w:val="both"/>
        <w:rPr>
          <w:sz w:val="24"/>
          <w:szCs w:val="24"/>
        </w:rPr>
      </w:pPr>
      <w:r>
        <w:rPr>
          <w:sz w:val="24"/>
          <w:szCs w:val="24"/>
        </w:rPr>
        <w:t xml:space="preserve">Ndërhyrjen e menjëhershme të Sektorit për Hetimin e Trafikut të Paligjshëm, PMF në rastin e fëmijëve dhe shërbimi social për të rriturit. Kryerjen e intervistës formale kur njoftohet nga agjencia referuese apo kur vetë viktima (e mundshme) e trafikimit shpreh vullnetin pranë strukturave të policisë së shtetit për </w:t>
      </w:r>
      <w:r w:rsidRPr="00315F0B">
        <w:rPr>
          <w:sz w:val="24"/>
          <w:szCs w:val="24"/>
        </w:rPr>
        <w:t xml:space="preserve">të kryer intervistën formale. </w:t>
      </w:r>
    </w:p>
    <w:p w14:paraId="0926BF9B" w14:textId="77777777" w:rsidR="001C449E" w:rsidRPr="00315F0B" w:rsidRDefault="001C449E" w:rsidP="001C449E">
      <w:pPr>
        <w:pStyle w:val="ListParagraph"/>
        <w:widowControl w:val="0"/>
        <w:numPr>
          <w:ilvl w:val="0"/>
          <w:numId w:val="19"/>
        </w:numPr>
        <w:autoSpaceDE w:val="0"/>
        <w:autoSpaceDN w:val="0"/>
        <w:spacing w:before="120" w:after="120" w:line="300" w:lineRule="auto"/>
        <w:contextualSpacing w:val="0"/>
        <w:jc w:val="both"/>
        <w:rPr>
          <w:sz w:val="24"/>
          <w:szCs w:val="24"/>
        </w:rPr>
      </w:pPr>
      <w:r w:rsidRPr="00315F0B">
        <w:rPr>
          <w:sz w:val="24"/>
          <w:szCs w:val="24"/>
        </w:rPr>
        <w:t xml:space="preserve">Përcaktimin nëse personi është i/e trafikuar apo viktimë e mundshme e trafikimit, nëpërmjet mbledhjes dhe analizës së informacionit të dhënë nga vetë personi. </w:t>
      </w:r>
    </w:p>
    <w:p w14:paraId="2E914A6B" w14:textId="77777777" w:rsidR="001C449E" w:rsidRDefault="001C449E" w:rsidP="001C449E">
      <w:pPr>
        <w:pStyle w:val="ListParagraph"/>
        <w:widowControl w:val="0"/>
        <w:numPr>
          <w:ilvl w:val="0"/>
          <w:numId w:val="19"/>
        </w:numPr>
        <w:autoSpaceDE w:val="0"/>
        <w:autoSpaceDN w:val="0"/>
        <w:spacing w:before="120" w:after="120" w:line="300" w:lineRule="auto"/>
        <w:contextualSpacing w:val="0"/>
        <w:jc w:val="both"/>
        <w:rPr>
          <w:sz w:val="24"/>
          <w:szCs w:val="24"/>
        </w:rPr>
      </w:pPr>
      <w:r w:rsidRPr="00315F0B">
        <w:rPr>
          <w:sz w:val="24"/>
          <w:szCs w:val="24"/>
        </w:rPr>
        <w:t xml:space="preserve">Vlerësimin në mënyrë të thelluar të nevojave të </w:t>
      </w:r>
      <w:r>
        <w:rPr>
          <w:sz w:val="24"/>
          <w:szCs w:val="24"/>
        </w:rPr>
        <w:t xml:space="preserve">fëmijës/ të rriturit </w:t>
      </w:r>
      <w:r w:rsidRPr="00315F0B">
        <w:rPr>
          <w:sz w:val="24"/>
          <w:szCs w:val="24"/>
        </w:rPr>
        <w:t>viktimë (e mundshme) e trafikimit</w:t>
      </w:r>
      <w:r>
        <w:rPr>
          <w:sz w:val="24"/>
          <w:szCs w:val="24"/>
        </w:rPr>
        <w:t xml:space="preserve"> për ndihmë dhe mbrojtje nga PMF ose Punonjësi i shërbimit social.</w:t>
      </w:r>
    </w:p>
    <w:p w14:paraId="16E0ABB0" w14:textId="77777777" w:rsidR="001C449E" w:rsidRDefault="001C449E" w:rsidP="001C449E">
      <w:pPr>
        <w:pStyle w:val="ListParagraph"/>
        <w:widowControl w:val="0"/>
        <w:numPr>
          <w:ilvl w:val="0"/>
          <w:numId w:val="19"/>
        </w:numPr>
        <w:autoSpaceDE w:val="0"/>
        <w:autoSpaceDN w:val="0"/>
        <w:spacing w:before="120" w:after="120" w:line="300" w:lineRule="auto"/>
        <w:contextualSpacing w:val="0"/>
        <w:jc w:val="both"/>
        <w:rPr>
          <w:sz w:val="24"/>
          <w:szCs w:val="24"/>
        </w:rPr>
      </w:pPr>
      <w:r>
        <w:rPr>
          <w:sz w:val="24"/>
          <w:szCs w:val="24"/>
        </w:rPr>
        <w:t xml:space="preserve">Dhënien e udhëzimeve dhe sigurimin e qasjes së personit të trafikuar tek ndihma e përshtatshme dhe e sigurt. </w:t>
      </w:r>
    </w:p>
    <w:p w14:paraId="442736FC" w14:textId="77777777" w:rsidR="001C449E" w:rsidRDefault="001C449E" w:rsidP="001C449E">
      <w:pPr>
        <w:pStyle w:val="ListParagraph"/>
        <w:widowControl w:val="0"/>
        <w:numPr>
          <w:ilvl w:val="0"/>
          <w:numId w:val="19"/>
        </w:numPr>
        <w:autoSpaceDE w:val="0"/>
        <w:autoSpaceDN w:val="0"/>
        <w:spacing w:before="120" w:after="120" w:line="300" w:lineRule="auto"/>
        <w:contextualSpacing w:val="0"/>
        <w:jc w:val="both"/>
        <w:rPr>
          <w:sz w:val="24"/>
          <w:szCs w:val="24"/>
        </w:rPr>
      </w:pPr>
      <w:r>
        <w:rPr>
          <w:sz w:val="24"/>
          <w:szCs w:val="24"/>
        </w:rPr>
        <w:t xml:space="preserve">Grumbullimin e informacionit dhe nisjen e hetimeve për penalizimin e trafikantëve. </w:t>
      </w:r>
    </w:p>
    <w:p w14:paraId="2F75364B" w14:textId="77777777" w:rsidR="001C449E" w:rsidRPr="00315F0B" w:rsidRDefault="001C449E" w:rsidP="001C449E">
      <w:pPr>
        <w:pStyle w:val="Heading2"/>
        <w:spacing w:before="120" w:after="120" w:line="300" w:lineRule="auto"/>
        <w:rPr>
          <w:rFonts w:cs="Times New Roman"/>
          <w:b/>
          <w:bCs/>
          <w:color w:val="1F3864" w:themeColor="accent1" w:themeShade="80"/>
          <w:szCs w:val="24"/>
        </w:rPr>
      </w:pPr>
      <w:r w:rsidRPr="00315F0B">
        <w:rPr>
          <w:rFonts w:cs="Times New Roman"/>
          <w:bCs/>
          <w:color w:val="1F3864" w:themeColor="accent1" w:themeShade="80"/>
          <w:szCs w:val="24"/>
        </w:rPr>
        <w:t>Intervista formale</w:t>
      </w:r>
    </w:p>
    <w:p w14:paraId="3EB09F6E" w14:textId="77777777" w:rsidR="001C449E" w:rsidRDefault="001C449E" w:rsidP="001C449E">
      <w:pPr>
        <w:spacing w:before="120" w:after="120" w:line="300" w:lineRule="auto"/>
        <w:jc w:val="both"/>
        <w:rPr>
          <w:rFonts w:ascii="Times New Roman" w:hAnsi="Times New Roman" w:cs="Times New Roman"/>
          <w:sz w:val="24"/>
          <w:szCs w:val="24"/>
        </w:rPr>
      </w:pPr>
      <w:r w:rsidRPr="00315F0B">
        <w:rPr>
          <w:rFonts w:ascii="Times New Roman" w:hAnsi="Times New Roman" w:cs="Times New Roman"/>
          <w:sz w:val="24"/>
          <w:szCs w:val="24"/>
        </w:rPr>
        <w:t xml:space="preserve">Intervista formale për fëmijë realizohet nga punonjësi i policisë dhe punonjësi i mbrojtjes së fëmijës, ndërsa për të rritur realizohet nga punonjësi i policisë dhe punonjësi i shërbimit social shtetëror. </w:t>
      </w:r>
    </w:p>
    <w:p w14:paraId="18E1240B" w14:textId="77777777" w:rsidR="001C449E" w:rsidRPr="00315F0B" w:rsidRDefault="001C449E" w:rsidP="001C449E">
      <w:pPr>
        <w:spacing w:before="120" w:after="120" w:line="300" w:lineRule="auto"/>
        <w:jc w:val="both"/>
        <w:rPr>
          <w:rFonts w:ascii="Times New Roman" w:hAnsi="Times New Roman" w:cs="Times New Roman"/>
          <w:sz w:val="24"/>
          <w:szCs w:val="24"/>
        </w:rPr>
      </w:pPr>
      <w:r w:rsidRPr="003F72CC">
        <w:rPr>
          <w:rFonts w:ascii="Times New Roman" w:hAnsi="Times New Roman" w:cs="Times New Roman"/>
          <w:sz w:val="24"/>
          <w:szCs w:val="24"/>
        </w:rPr>
        <w:t>Intervista zhvillohet në praninë e mbrojtësit dhe, kur është rasti personi të mund të përfitojë ndihmë juridike parësore me qëllim garantimin e të drejtave procedurale dhe ruajtjen e interesave ligjore</w:t>
      </w:r>
      <w:r>
        <w:rPr>
          <w:rFonts w:ascii="Times New Roman" w:hAnsi="Times New Roman" w:cs="Times New Roman"/>
          <w:sz w:val="24"/>
          <w:szCs w:val="24"/>
        </w:rPr>
        <w:t>.</w:t>
      </w:r>
    </w:p>
    <w:p w14:paraId="10306EC0" w14:textId="77777777" w:rsidR="001C449E" w:rsidRPr="00315F0B" w:rsidRDefault="001C449E" w:rsidP="001C449E">
      <w:pPr>
        <w:spacing w:before="120" w:after="120" w:line="300" w:lineRule="auto"/>
        <w:jc w:val="both"/>
        <w:rPr>
          <w:rFonts w:ascii="Times New Roman" w:hAnsi="Times New Roman" w:cs="Times New Roman"/>
          <w:sz w:val="24"/>
          <w:szCs w:val="24"/>
        </w:rPr>
      </w:pPr>
      <w:r w:rsidRPr="00315F0B">
        <w:rPr>
          <w:rFonts w:ascii="Times New Roman" w:hAnsi="Times New Roman" w:cs="Times New Roman"/>
          <w:sz w:val="24"/>
          <w:szCs w:val="24"/>
        </w:rPr>
        <w:t>Për femijet</w:t>
      </w:r>
      <w:r>
        <w:rPr>
          <w:rFonts w:ascii="Times New Roman" w:hAnsi="Times New Roman" w:cs="Times New Roman"/>
          <w:sz w:val="24"/>
          <w:szCs w:val="24"/>
        </w:rPr>
        <w:t>,</w:t>
      </w:r>
      <w:r w:rsidRPr="00315F0B">
        <w:rPr>
          <w:rFonts w:ascii="Times New Roman" w:hAnsi="Times New Roman" w:cs="Times New Roman"/>
          <w:sz w:val="24"/>
          <w:szCs w:val="24"/>
        </w:rPr>
        <w:t xml:space="preserve"> vlerësimi i nevojave realizohet nga PMF-ja. Për të rriturit</w:t>
      </w:r>
      <w:r>
        <w:rPr>
          <w:rFonts w:ascii="Times New Roman" w:hAnsi="Times New Roman" w:cs="Times New Roman"/>
          <w:sz w:val="24"/>
          <w:szCs w:val="24"/>
        </w:rPr>
        <w:t>,</w:t>
      </w:r>
      <w:r w:rsidRPr="00315F0B">
        <w:rPr>
          <w:rFonts w:ascii="Times New Roman" w:hAnsi="Times New Roman" w:cs="Times New Roman"/>
          <w:sz w:val="24"/>
          <w:szCs w:val="24"/>
        </w:rPr>
        <w:t xml:space="preserve"> vlerësimi i nevojave  realizohet nga punonjësi i shërbimit social shtetëror.</w:t>
      </w:r>
    </w:p>
    <w:p w14:paraId="2D156A6F" w14:textId="77777777" w:rsidR="001C449E" w:rsidRDefault="001C449E" w:rsidP="001C449E">
      <w:pPr>
        <w:spacing w:before="120" w:after="120" w:line="300" w:lineRule="auto"/>
        <w:jc w:val="both"/>
        <w:rPr>
          <w:rFonts w:ascii="Times New Roman" w:hAnsi="Times New Roman" w:cs="Times New Roman"/>
          <w:sz w:val="24"/>
          <w:szCs w:val="24"/>
        </w:rPr>
      </w:pPr>
      <w:r w:rsidRPr="00315F0B">
        <w:rPr>
          <w:rFonts w:ascii="Times New Roman" w:hAnsi="Times New Roman" w:cs="Times New Roman"/>
          <w:sz w:val="24"/>
          <w:szCs w:val="24"/>
        </w:rPr>
        <w:t>NJMF/PMF-të kryejnë dhe ndërmarrin veprimet konkrete për menaxhimin e rastit të fëmijëve, me qëllim garantimin e mbrojtjes apo aksesin në të drejta të fëmijës.</w:t>
      </w:r>
    </w:p>
    <w:p w14:paraId="29A0DE05"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Intervista formale/vërtetimi i statusit të personit si i/e trafikuar kryhet përpara kallëzimit, duke vlerësuar njëkohësisht edhe kohën më të përshtatshme të mëvonshme për deklarime apo kallëzime në organet e policisë dhe prokurorisë.</w:t>
      </w:r>
    </w:p>
    <w:p w14:paraId="1B723A6A" w14:textId="77777777" w:rsidR="001C449E" w:rsidRDefault="001C449E" w:rsidP="001C449E">
      <w:pPr>
        <w:spacing w:before="120" w:after="120" w:line="30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Persona të tretë që mund të marrin pjesë në intervistën formale:</w:t>
      </w:r>
    </w:p>
    <w:p w14:paraId="0837AAC2" w14:textId="77777777" w:rsidR="001C449E" w:rsidRDefault="001C449E" w:rsidP="001C449E">
      <w:pPr>
        <w:pStyle w:val="ListParagraph"/>
        <w:widowControl w:val="0"/>
        <w:numPr>
          <w:ilvl w:val="0"/>
          <w:numId w:val="4"/>
        </w:numPr>
        <w:autoSpaceDE w:val="0"/>
        <w:autoSpaceDN w:val="0"/>
        <w:spacing w:before="120" w:after="120" w:line="300" w:lineRule="auto"/>
        <w:contextualSpacing w:val="0"/>
        <w:jc w:val="both"/>
        <w:rPr>
          <w:sz w:val="24"/>
          <w:szCs w:val="24"/>
        </w:rPr>
      </w:pPr>
      <w:r>
        <w:rPr>
          <w:sz w:val="24"/>
          <w:szCs w:val="24"/>
        </w:rPr>
        <w:t>menaxheri i rastit, punonjësi i rastit apo prindi/kujdestari ligjor (nëse ata nuk dyshohet të jenë të përfshirë në trafikimin) mund të jenë prezent gjatë intervistimit nëse këtë e kërkon fëmija apo personi i rritur), por nuk mund të drejtojnë intervistën;</w:t>
      </w:r>
    </w:p>
    <w:p w14:paraId="5A9E9B6F" w14:textId="77777777" w:rsidR="001C449E" w:rsidRDefault="001C449E" w:rsidP="001C449E">
      <w:pPr>
        <w:pStyle w:val="ListParagraph"/>
        <w:widowControl w:val="0"/>
        <w:numPr>
          <w:ilvl w:val="0"/>
          <w:numId w:val="4"/>
        </w:numPr>
        <w:autoSpaceDE w:val="0"/>
        <w:autoSpaceDN w:val="0"/>
        <w:spacing w:before="120" w:after="120" w:line="300" w:lineRule="auto"/>
        <w:contextualSpacing w:val="0"/>
        <w:jc w:val="both"/>
        <w:rPr>
          <w:sz w:val="24"/>
          <w:szCs w:val="24"/>
        </w:rPr>
      </w:pPr>
      <w:r>
        <w:rPr>
          <w:sz w:val="24"/>
          <w:szCs w:val="24"/>
        </w:rPr>
        <w:t>Psikologu;</w:t>
      </w:r>
    </w:p>
    <w:p w14:paraId="11BDCBB1" w14:textId="77777777" w:rsidR="001C449E" w:rsidRDefault="001C449E" w:rsidP="001C449E">
      <w:pPr>
        <w:pStyle w:val="ListParagraph"/>
        <w:widowControl w:val="0"/>
        <w:numPr>
          <w:ilvl w:val="0"/>
          <w:numId w:val="4"/>
        </w:numPr>
        <w:autoSpaceDE w:val="0"/>
        <w:autoSpaceDN w:val="0"/>
        <w:spacing w:before="120" w:after="120" w:line="300" w:lineRule="auto"/>
        <w:contextualSpacing w:val="0"/>
        <w:jc w:val="both"/>
        <w:rPr>
          <w:sz w:val="24"/>
          <w:szCs w:val="24"/>
        </w:rPr>
      </w:pPr>
      <w:r>
        <w:rPr>
          <w:sz w:val="24"/>
          <w:szCs w:val="24"/>
        </w:rPr>
        <w:lastRenderedPageBreak/>
        <w:t>Përkthyesi.</w:t>
      </w:r>
    </w:p>
    <w:p w14:paraId="393BFB06" w14:textId="77777777" w:rsidR="001C449E" w:rsidRDefault="001C449E" w:rsidP="001C449E">
      <w:pPr>
        <w:pStyle w:val="Heading3"/>
        <w:spacing w:before="120" w:after="120" w:line="300" w:lineRule="auto"/>
        <w:jc w:val="both"/>
        <w:rPr>
          <w:rFonts w:ascii="Times New Roman" w:hAnsi="Times New Roman" w:cs="Times New Roman"/>
          <w:b/>
          <w:bCs/>
        </w:rPr>
      </w:pPr>
      <w:r>
        <w:rPr>
          <w:rFonts w:ascii="Times New Roman" w:hAnsi="Times New Roman" w:cs="Times New Roman"/>
          <w:b/>
          <w:bCs/>
        </w:rPr>
        <w:t xml:space="preserve">Kushtet e intervistimit formal janë: </w:t>
      </w:r>
    </w:p>
    <w:p w14:paraId="4D19F816" w14:textId="77777777" w:rsidR="001C449E" w:rsidRDefault="001C449E" w:rsidP="001C449E">
      <w:pPr>
        <w:pStyle w:val="ListParagraph"/>
        <w:widowControl w:val="0"/>
        <w:numPr>
          <w:ilvl w:val="0"/>
          <w:numId w:val="3"/>
        </w:numPr>
        <w:autoSpaceDE w:val="0"/>
        <w:autoSpaceDN w:val="0"/>
        <w:spacing w:before="120" w:after="120" w:line="300" w:lineRule="auto"/>
        <w:contextualSpacing w:val="0"/>
        <w:jc w:val="both"/>
        <w:rPr>
          <w:sz w:val="24"/>
          <w:szCs w:val="24"/>
        </w:rPr>
      </w:pPr>
      <w:r>
        <w:rPr>
          <w:sz w:val="24"/>
          <w:szCs w:val="24"/>
        </w:rPr>
        <w:t xml:space="preserve">është bërë kërkesë për zhvillimin e intervistës nga një institucion; </w:t>
      </w:r>
    </w:p>
    <w:p w14:paraId="784F34D6" w14:textId="77777777" w:rsidR="001C449E" w:rsidRDefault="001C449E" w:rsidP="001C449E">
      <w:pPr>
        <w:pStyle w:val="ListParagraph"/>
        <w:widowControl w:val="0"/>
        <w:numPr>
          <w:ilvl w:val="0"/>
          <w:numId w:val="3"/>
        </w:numPr>
        <w:autoSpaceDE w:val="0"/>
        <w:autoSpaceDN w:val="0"/>
        <w:spacing w:before="120" w:after="120" w:line="300" w:lineRule="auto"/>
        <w:contextualSpacing w:val="0"/>
        <w:jc w:val="both"/>
        <w:rPr>
          <w:sz w:val="24"/>
          <w:szCs w:val="24"/>
        </w:rPr>
      </w:pPr>
      <w:r>
        <w:rPr>
          <w:sz w:val="24"/>
          <w:szCs w:val="24"/>
        </w:rPr>
        <w:t xml:space="preserve">personi ka një vërtetim të identifikimit fillestar; </w:t>
      </w:r>
    </w:p>
    <w:p w14:paraId="11AAF593" w14:textId="77777777" w:rsidR="001C449E" w:rsidRDefault="001C449E" w:rsidP="001C449E">
      <w:pPr>
        <w:pStyle w:val="ListParagraph"/>
        <w:widowControl w:val="0"/>
        <w:numPr>
          <w:ilvl w:val="0"/>
          <w:numId w:val="3"/>
        </w:numPr>
        <w:autoSpaceDE w:val="0"/>
        <w:autoSpaceDN w:val="0"/>
        <w:spacing w:before="120" w:after="120" w:line="300" w:lineRule="auto"/>
        <w:contextualSpacing w:val="0"/>
        <w:jc w:val="both"/>
        <w:rPr>
          <w:sz w:val="24"/>
          <w:szCs w:val="24"/>
        </w:rPr>
      </w:pPr>
      <w:r>
        <w:rPr>
          <w:sz w:val="24"/>
          <w:szCs w:val="24"/>
        </w:rPr>
        <w:t>personi që është i huaj intervistohet vetëm nga përkthyes që kanë nënshkruar deklaratën e konfidencialitetit;</w:t>
      </w:r>
    </w:p>
    <w:p w14:paraId="669BB761" w14:textId="77777777" w:rsidR="001C449E" w:rsidRDefault="001C449E" w:rsidP="001C449E">
      <w:pPr>
        <w:pStyle w:val="ListParagraph"/>
        <w:widowControl w:val="0"/>
        <w:numPr>
          <w:ilvl w:val="0"/>
          <w:numId w:val="3"/>
        </w:numPr>
        <w:autoSpaceDE w:val="0"/>
        <w:autoSpaceDN w:val="0"/>
        <w:spacing w:before="120" w:after="120" w:line="300" w:lineRule="auto"/>
        <w:contextualSpacing w:val="0"/>
        <w:jc w:val="both"/>
        <w:rPr>
          <w:sz w:val="24"/>
          <w:szCs w:val="24"/>
        </w:rPr>
      </w:pPr>
      <w:r>
        <w:rPr>
          <w:sz w:val="24"/>
          <w:szCs w:val="24"/>
        </w:rPr>
        <w:t>kurdoherë që është e mundur personi intervistohet nga persona të së njëjtës gjini;</w:t>
      </w:r>
    </w:p>
    <w:p w14:paraId="7ED7002B" w14:textId="77777777" w:rsidR="001C449E" w:rsidRPr="00315F0B" w:rsidRDefault="001C449E" w:rsidP="001C449E">
      <w:pPr>
        <w:pStyle w:val="ListParagraph"/>
        <w:widowControl w:val="0"/>
        <w:numPr>
          <w:ilvl w:val="0"/>
          <w:numId w:val="3"/>
        </w:numPr>
        <w:autoSpaceDE w:val="0"/>
        <w:autoSpaceDN w:val="0"/>
        <w:spacing w:before="120" w:after="120" w:line="300" w:lineRule="auto"/>
        <w:contextualSpacing w:val="0"/>
        <w:jc w:val="both"/>
        <w:rPr>
          <w:sz w:val="24"/>
          <w:szCs w:val="24"/>
        </w:rPr>
      </w:pPr>
      <w:r>
        <w:rPr>
          <w:sz w:val="24"/>
          <w:szCs w:val="24"/>
        </w:rPr>
        <w:t xml:space="preserve">intervistimi kryhet në një ambient që është i sigurt dhe i mbrojtur për personin që do të intervistohet dhe personat e tjerë që do të marrin pjesë në intervistim, larg personave që dyshohet </w:t>
      </w:r>
      <w:r w:rsidRPr="00315F0B">
        <w:rPr>
          <w:sz w:val="24"/>
          <w:szCs w:val="24"/>
        </w:rPr>
        <w:t xml:space="preserve">se mund të jenë përfshirë në trafikim; </w:t>
      </w:r>
    </w:p>
    <w:p w14:paraId="192E5C19" w14:textId="77777777" w:rsidR="001C449E" w:rsidRPr="00315F0B" w:rsidRDefault="001C449E" w:rsidP="001C449E">
      <w:pPr>
        <w:pStyle w:val="ListParagraph"/>
        <w:widowControl w:val="0"/>
        <w:numPr>
          <w:ilvl w:val="0"/>
          <w:numId w:val="3"/>
        </w:numPr>
        <w:autoSpaceDE w:val="0"/>
        <w:autoSpaceDN w:val="0"/>
        <w:spacing w:before="120" w:after="120" w:line="300" w:lineRule="auto"/>
        <w:contextualSpacing w:val="0"/>
        <w:jc w:val="both"/>
        <w:rPr>
          <w:sz w:val="24"/>
          <w:szCs w:val="24"/>
        </w:rPr>
      </w:pPr>
      <w:r w:rsidRPr="00315F0B">
        <w:rPr>
          <w:sz w:val="24"/>
          <w:szCs w:val="24"/>
        </w:rPr>
        <w:t>intervistimi kryhet në mjedise/dhoma që janë mjaftueshëm larg nga dhoma ku mbahen persona të ndaluar;</w:t>
      </w:r>
    </w:p>
    <w:p w14:paraId="228FE2E8" w14:textId="77777777" w:rsidR="001C449E" w:rsidRPr="00315F0B" w:rsidRDefault="001C449E" w:rsidP="001C449E">
      <w:pPr>
        <w:pStyle w:val="ListParagraph"/>
        <w:widowControl w:val="0"/>
        <w:numPr>
          <w:ilvl w:val="0"/>
          <w:numId w:val="3"/>
        </w:numPr>
        <w:autoSpaceDE w:val="0"/>
        <w:autoSpaceDN w:val="0"/>
        <w:spacing w:before="120" w:after="120" w:line="300" w:lineRule="auto"/>
        <w:contextualSpacing w:val="0"/>
        <w:jc w:val="both"/>
        <w:rPr>
          <w:sz w:val="24"/>
          <w:szCs w:val="24"/>
        </w:rPr>
      </w:pPr>
      <w:r w:rsidRPr="00315F0B">
        <w:rPr>
          <w:sz w:val="24"/>
          <w:szCs w:val="24"/>
        </w:rPr>
        <w:t>në rastet kur intervistohen fëmijë, duhet të sigurohet një ambient miqësor dhe i përshtatshëm për ta;</w:t>
      </w:r>
    </w:p>
    <w:p w14:paraId="05009E20" w14:textId="77777777" w:rsidR="001C449E" w:rsidRDefault="001C449E" w:rsidP="001C449E">
      <w:pPr>
        <w:pStyle w:val="ListParagraph"/>
        <w:widowControl w:val="0"/>
        <w:numPr>
          <w:ilvl w:val="0"/>
          <w:numId w:val="3"/>
        </w:numPr>
        <w:autoSpaceDE w:val="0"/>
        <w:autoSpaceDN w:val="0"/>
        <w:spacing w:before="120" w:after="120" w:line="300" w:lineRule="auto"/>
        <w:contextualSpacing w:val="0"/>
        <w:jc w:val="both"/>
        <w:rPr>
          <w:sz w:val="24"/>
          <w:szCs w:val="24"/>
        </w:rPr>
      </w:pPr>
      <w:r>
        <w:rPr>
          <w:sz w:val="24"/>
          <w:szCs w:val="24"/>
        </w:rPr>
        <w:t>dera e dhomës/ambientit ku do të bëhet intervistimi mbahet e mbyllur gjatë gjithë kohës së intervistimit për të ruajtur konfidencialitetin dhe për të mos ndërprerë intervistën dhe personit i shpjegohen qartë arsyet për këtë;</w:t>
      </w:r>
    </w:p>
    <w:p w14:paraId="03BEDBD0" w14:textId="77777777" w:rsidR="001C449E" w:rsidRDefault="001C449E" w:rsidP="001C449E">
      <w:pPr>
        <w:pStyle w:val="ListParagraph"/>
        <w:widowControl w:val="0"/>
        <w:numPr>
          <w:ilvl w:val="0"/>
          <w:numId w:val="3"/>
        </w:numPr>
        <w:autoSpaceDE w:val="0"/>
        <w:autoSpaceDN w:val="0"/>
        <w:spacing w:before="120" w:after="120" w:line="300" w:lineRule="auto"/>
        <w:contextualSpacing w:val="0"/>
        <w:jc w:val="both"/>
        <w:rPr>
          <w:sz w:val="24"/>
          <w:szCs w:val="24"/>
        </w:rPr>
      </w:pPr>
      <w:r>
        <w:rPr>
          <w:sz w:val="24"/>
          <w:szCs w:val="24"/>
        </w:rPr>
        <w:t xml:space="preserve">në asnjë mënyrë intervista nuk ndërpritet për shkak të detyrave të tjera që dalin gjatë kohës së intervistës; </w:t>
      </w:r>
    </w:p>
    <w:p w14:paraId="4C037827" w14:textId="77777777" w:rsidR="001C449E" w:rsidRPr="00224A6A" w:rsidRDefault="001C449E" w:rsidP="001C449E">
      <w:pPr>
        <w:pStyle w:val="ListParagraph"/>
        <w:widowControl w:val="0"/>
        <w:numPr>
          <w:ilvl w:val="0"/>
          <w:numId w:val="3"/>
        </w:numPr>
        <w:autoSpaceDE w:val="0"/>
        <w:autoSpaceDN w:val="0"/>
        <w:spacing w:before="120" w:after="120" w:line="300" w:lineRule="auto"/>
        <w:contextualSpacing w:val="0"/>
        <w:jc w:val="both"/>
        <w:rPr>
          <w:sz w:val="24"/>
          <w:szCs w:val="24"/>
        </w:rPr>
      </w:pPr>
      <w:r w:rsidRPr="00224A6A">
        <w:rPr>
          <w:sz w:val="24"/>
          <w:szCs w:val="24"/>
        </w:rPr>
        <w:t>telefonat celularë mbahen të heshtur nga të gjithë personat e pranishëm gjatë intervistës.</w:t>
      </w:r>
    </w:p>
    <w:p w14:paraId="3C2555D9" w14:textId="77777777" w:rsidR="001C449E" w:rsidRPr="00224A6A" w:rsidRDefault="001C449E" w:rsidP="001C449E">
      <w:pPr>
        <w:pStyle w:val="ListParagraph"/>
        <w:widowControl w:val="0"/>
        <w:numPr>
          <w:ilvl w:val="0"/>
          <w:numId w:val="3"/>
        </w:numPr>
        <w:autoSpaceDE w:val="0"/>
        <w:autoSpaceDN w:val="0"/>
        <w:spacing w:before="120" w:after="120" w:line="300" w:lineRule="auto"/>
        <w:contextualSpacing w:val="0"/>
        <w:jc w:val="both"/>
        <w:rPr>
          <w:sz w:val="24"/>
          <w:szCs w:val="24"/>
        </w:rPr>
      </w:pPr>
      <w:r w:rsidRPr="00224A6A">
        <w:rPr>
          <w:sz w:val="24"/>
          <w:szCs w:val="24"/>
        </w:rPr>
        <w:t>me qëllim shmangien e rëndimit të gjendjes psikologjike të fëmijës, ndalohet zhvillimi i intervistës 2 herë për të njëjtin fakt për të miturin.</w:t>
      </w:r>
      <w:r w:rsidRPr="00224A6A">
        <w:rPr>
          <w:color w:val="EE0000"/>
          <w:sz w:val="24"/>
          <w:szCs w:val="24"/>
        </w:rPr>
        <w:t xml:space="preserve"> </w:t>
      </w:r>
    </w:p>
    <w:p w14:paraId="7F5B2BF6" w14:textId="77777777" w:rsidR="001C449E" w:rsidRDefault="001C449E" w:rsidP="001C449E">
      <w:pPr>
        <w:pStyle w:val="Heading3"/>
        <w:spacing w:before="120" w:after="120" w:line="300" w:lineRule="auto"/>
        <w:jc w:val="both"/>
        <w:rPr>
          <w:rFonts w:ascii="Times New Roman" w:hAnsi="Times New Roman" w:cs="Times New Roman"/>
          <w:b/>
          <w:bCs/>
        </w:rPr>
      </w:pPr>
      <w:r>
        <w:rPr>
          <w:rFonts w:ascii="Times New Roman" w:hAnsi="Times New Roman" w:cs="Times New Roman"/>
          <w:b/>
          <w:bCs/>
        </w:rPr>
        <w:t>Kohëzgjatja e intervistës formale:</w:t>
      </w:r>
    </w:p>
    <w:p w14:paraId="67B27D2B" w14:textId="77777777" w:rsidR="001C449E" w:rsidRDefault="001C449E" w:rsidP="001C449E">
      <w:pPr>
        <w:pStyle w:val="ListParagraph"/>
        <w:widowControl w:val="0"/>
        <w:numPr>
          <w:ilvl w:val="0"/>
          <w:numId w:val="21"/>
        </w:numPr>
        <w:autoSpaceDE w:val="0"/>
        <w:autoSpaceDN w:val="0"/>
        <w:spacing w:before="120" w:after="120" w:line="300" w:lineRule="auto"/>
        <w:contextualSpacing w:val="0"/>
        <w:jc w:val="both"/>
        <w:rPr>
          <w:sz w:val="24"/>
          <w:szCs w:val="24"/>
        </w:rPr>
      </w:pPr>
      <w:r>
        <w:rPr>
          <w:sz w:val="24"/>
          <w:szCs w:val="24"/>
        </w:rPr>
        <w:t>Të gjitha veprimet për identifikimin formal duhet të zhvillohen në kohën më të shpejtë të mundshme.</w:t>
      </w:r>
    </w:p>
    <w:p w14:paraId="4578BDC0" w14:textId="77777777" w:rsidR="001C449E" w:rsidRDefault="001C449E" w:rsidP="001C449E">
      <w:pPr>
        <w:pStyle w:val="ListParagraph"/>
        <w:widowControl w:val="0"/>
        <w:numPr>
          <w:ilvl w:val="0"/>
          <w:numId w:val="21"/>
        </w:numPr>
        <w:autoSpaceDE w:val="0"/>
        <w:autoSpaceDN w:val="0"/>
        <w:spacing w:before="120" w:after="120" w:line="300" w:lineRule="auto"/>
        <w:contextualSpacing w:val="0"/>
        <w:jc w:val="both"/>
        <w:rPr>
          <w:sz w:val="24"/>
          <w:szCs w:val="24"/>
        </w:rPr>
      </w:pPr>
      <w:r>
        <w:rPr>
          <w:sz w:val="24"/>
          <w:szCs w:val="24"/>
        </w:rPr>
        <w:t>Intervista formale e fëmijës zgjat maksimumi 60 minuta.</w:t>
      </w:r>
    </w:p>
    <w:p w14:paraId="44145481" w14:textId="77777777" w:rsidR="001C449E" w:rsidRDefault="001C449E" w:rsidP="001C449E">
      <w:pPr>
        <w:pStyle w:val="ListParagraph"/>
        <w:widowControl w:val="0"/>
        <w:numPr>
          <w:ilvl w:val="0"/>
          <w:numId w:val="21"/>
        </w:numPr>
        <w:autoSpaceDE w:val="0"/>
        <w:autoSpaceDN w:val="0"/>
        <w:spacing w:before="120" w:after="120" w:line="300" w:lineRule="auto"/>
        <w:contextualSpacing w:val="0"/>
        <w:jc w:val="both"/>
        <w:rPr>
          <w:sz w:val="24"/>
          <w:szCs w:val="24"/>
        </w:rPr>
      </w:pPr>
      <w:r>
        <w:rPr>
          <w:sz w:val="24"/>
          <w:szCs w:val="24"/>
        </w:rPr>
        <w:t>Intervista formale e të rriturit zgjat maksimumi 90 minuta.</w:t>
      </w:r>
    </w:p>
    <w:p w14:paraId="5AFAA5F7" w14:textId="77777777" w:rsidR="001C449E" w:rsidRDefault="001C449E" w:rsidP="001C449E">
      <w:pPr>
        <w:pStyle w:val="Heading3"/>
        <w:spacing w:before="120" w:after="120" w:line="300" w:lineRule="auto"/>
        <w:jc w:val="both"/>
        <w:rPr>
          <w:rFonts w:ascii="Times New Roman" w:hAnsi="Times New Roman" w:cs="Times New Roman"/>
          <w:b/>
          <w:bCs/>
        </w:rPr>
      </w:pPr>
      <w:r>
        <w:rPr>
          <w:rFonts w:ascii="Times New Roman" w:hAnsi="Times New Roman" w:cs="Times New Roman"/>
          <w:b/>
          <w:bCs/>
        </w:rPr>
        <w:lastRenderedPageBreak/>
        <w:t>Të drejtat e personit që do të intervistohet:</w:t>
      </w:r>
    </w:p>
    <w:p w14:paraId="5CBDCB0C" w14:textId="77777777" w:rsidR="001C449E" w:rsidRDefault="001C449E" w:rsidP="001C449E">
      <w:pPr>
        <w:pStyle w:val="ListParagraph"/>
        <w:widowControl w:val="0"/>
        <w:numPr>
          <w:ilvl w:val="0"/>
          <w:numId w:val="22"/>
        </w:numPr>
        <w:autoSpaceDE w:val="0"/>
        <w:autoSpaceDN w:val="0"/>
        <w:spacing w:before="120" w:after="120" w:line="300" w:lineRule="auto"/>
        <w:contextualSpacing w:val="0"/>
        <w:jc w:val="both"/>
        <w:rPr>
          <w:sz w:val="24"/>
          <w:szCs w:val="24"/>
        </w:rPr>
      </w:pPr>
      <w:r>
        <w:rPr>
          <w:sz w:val="24"/>
          <w:szCs w:val="24"/>
        </w:rPr>
        <w:t xml:space="preserve">personi që do të intervistohet nuk lihet të presë gjatë; </w:t>
      </w:r>
    </w:p>
    <w:p w14:paraId="78236EC9" w14:textId="77777777" w:rsidR="001C449E" w:rsidRDefault="001C449E" w:rsidP="001C449E">
      <w:pPr>
        <w:pStyle w:val="ListParagraph"/>
        <w:widowControl w:val="0"/>
        <w:numPr>
          <w:ilvl w:val="0"/>
          <w:numId w:val="22"/>
        </w:numPr>
        <w:autoSpaceDE w:val="0"/>
        <w:autoSpaceDN w:val="0"/>
        <w:spacing w:before="120" w:after="120" w:line="300" w:lineRule="auto"/>
        <w:contextualSpacing w:val="0"/>
        <w:jc w:val="both"/>
        <w:rPr>
          <w:sz w:val="24"/>
          <w:szCs w:val="24"/>
        </w:rPr>
      </w:pPr>
      <w:r>
        <w:rPr>
          <w:sz w:val="24"/>
          <w:szCs w:val="24"/>
        </w:rPr>
        <w:t>personi nuk intervistohet në grup me persona të tjerë;</w:t>
      </w:r>
    </w:p>
    <w:p w14:paraId="025E16A6" w14:textId="77777777" w:rsidR="001C449E" w:rsidRDefault="001C449E" w:rsidP="001C449E">
      <w:pPr>
        <w:pStyle w:val="ListParagraph"/>
        <w:widowControl w:val="0"/>
        <w:numPr>
          <w:ilvl w:val="0"/>
          <w:numId w:val="22"/>
        </w:numPr>
        <w:autoSpaceDE w:val="0"/>
        <w:autoSpaceDN w:val="0"/>
        <w:spacing w:before="120" w:after="120" w:line="300" w:lineRule="auto"/>
        <w:contextualSpacing w:val="0"/>
        <w:jc w:val="both"/>
        <w:rPr>
          <w:sz w:val="24"/>
          <w:szCs w:val="24"/>
        </w:rPr>
      </w:pPr>
      <w:r>
        <w:rPr>
          <w:sz w:val="24"/>
          <w:szCs w:val="24"/>
        </w:rPr>
        <w:t xml:space="preserve">personi nuk intervistohet nëse ka shenja se nuk ndihet mirë fizikisht apo emocionalisht; </w:t>
      </w:r>
    </w:p>
    <w:p w14:paraId="6E979B12" w14:textId="77777777" w:rsidR="001C449E" w:rsidRDefault="001C449E" w:rsidP="001C449E">
      <w:pPr>
        <w:pStyle w:val="ListParagraph"/>
        <w:widowControl w:val="0"/>
        <w:numPr>
          <w:ilvl w:val="0"/>
          <w:numId w:val="22"/>
        </w:numPr>
        <w:autoSpaceDE w:val="0"/>
        <w:autoSpaceDN w:val="0"/>
        <w:spacing w:before="120" w:after="120" w:line="300" w:lineRule="auto"/>
        <w:contextualSpacing w:val="0"/>
        <w:jc w:val="both"/>
        <w:rPr>
          <w:sz w:val="24"/>
          <w:szCs w:val="24"/>
        </w:rPr>
      </w:pPr>
      <w:r>
        <w:rPr>
          <w:sz w:val="24"/>
          <w:szCs w:val="24"/>
        </w:rPr>
        <w:t xml:space="preserve">personit i jepet ndihmë e menjëhershme mjekësore dhe psikologjike nëse konstatohet se ka nevojë për këtë; </w:t>
      </w:r>
    </w:p>
    <w:p w14:paraId="4924E74B" w14:textId="77777777" w:rsidR="001C449E" w:rsidRDefault="001C449E" w:rsidP="001C449E">
      <w:pPr>
        <w:pStyle w:val="ListParagraph"/>
        <w:widowControl w:val="0"/>
        <w:numPr>
          <w:ilvl w:val="0"/>
          <w:numId w:val="22"/>
        </w:numPr>
        <w:autoSpaceDE w:val="0"/>
        <w:autoSpaceDN w:val="0"/>
        <w:spacing w:before="120" w:after="120" w:line="300" w:lineRule="auto"/>
        <w:contextualSpacing w:val="0"/>
        <w:jc w:val="both"/>
        <w:rPr>
          <w:sz w:val="24"/>
          <w:szCs w:val="24"/>
        </w:rPr>
      </w:pPr>
      <w:r>
        <w:rPr>
          <w:sz w:val="24"/>
          <w:szCs w:val="24"/>
        </w:rPr>
        <w:t xml:space="preserve">personit që intervistohet i shpjegohet qartë se ka të drejtë ta ndërpresë intervistën në momentin që ndjehet nën presion apo jo në vullnetin e vet të plotë e të lirë për t’u përgjigjur; </w:t>
      </w:r>
    </w:p>
    <w:p w14:paraId="27CA0C6D" w14:textId="77777777" w:rsidR="001C449E" w:rsidRDefault="001C449E" w:rsidP="001C449E">
      <w:pPr>
        <w:pStyle w:val="ListParagraph"/>
        <w:widowControl w:val="0"/>
        <w:numPr>
          <w:ilvl w:val="0"/>
          <w:numId w:val="22"/>
        </w:numPr>
        <w:autoSpaceDE w:val="0"/>
        <w:autoSpaceDN w:val="0"/>
        <w:spacing w:before="120" w:after="120" w:line="300" w:lineRule="auto"/>
        <w:contextualSpacing w:val="0"/>
        <w:jc w:val="both"/>
        <w:rPr>
          <w:sz w:val="24"/>
          <w:szCs w:val="24"/>
        </w:rPr>
      </w:pPr>
      <w:r>
        <w:rPr>
          <w:sz w:val="24"/>
          <w:szCs w:val="24"/>
        </w:rPr>
        <w:t xml:space="preserve">personit që intervistohet dhe kujdestarit apo prindit në rastin e fëmijës i shpjegohet çdo shënim që mbahet gjatë kohës së intervistimit, qëllimet për të cilat mbahen shënimet dhe i jepet informacion i kuptueshëm se si do ruhet e me kë do ndahet ky informacion; </w:t>
      </w:r>
    </w:p>
    <w:p w14:paraId="0D4B85D2" w14:textId="77777777" w:rsidR="001C449E" w:rsidRDefault="001C449E" w:rsidP="001C449E">
      <w:pPr>
        <w:pStyle w:val="ListParagraph"/>
        <w:widowControl w:val="0"/>
        <w:numPr>
          <w:ilvl w:val="0"/>
          <w:numId w:val="22"/>
        </w:numPr>
        <w:autoSpaceDE w:val="0"/>
        <w:autoSpaceDN w:val="0"/>
        <w:spacing w:before="120" w:after="120" w:line="300" w:lineRule="auto"/>
        <w:contextualSpacing w:val="0"/>
        <w:jc w:val="both"/>
        <w:rPr>
          <w:sz w:val="24"/>
          <w:szCs w:val="24"/>
        </w:rPr>
      </w:pPr>
      <w:r>
        <w:rPr>
          <w:sz w:val="24"/>
          <w:szCs w:val="24"/>
        </w:rPr>
        <w:t>personit që intervistohet dhe kujdestarit apo prindit në rastin e fëmijës i shpjegohet qartë procedura dhe qëllimi i intervistimit, kohëzgjatja e intervistës dhe i sigurohet që është i lirë/ e lirë, ta ndërpresë intervistimin në çdo kohë.</w:t>
      </w:r>
    </w:p>
    <w:p w14:paraId="25598310" w14:textId="77777777" w:rsidR="001C449E" w:rsidRDefault="001C449E" w:rsidP="001C449E">
      <w:pPr>
        <w:pStyle w:val="Heading2"/>
        <w:spacing w:before="120" w:after="120" w:line="300" w:lineRule="auto"/>
        <w:rPr>
          <w:rFonts w:cs="Times New Roman"/>
          <w:i/>
          <w:iCs/>
          <w:szCs w:val="24"/>
        </w:rPr>
      </w:pPr>
      <w:r>
        <w:rPr>
          <w:rFonts w:cs="Times New Roman"/>
          <w:i/>
          <w:iCs/>
          <w:szCs w:val="24"/>
        </w:rPr>
        <w:t xml:space="preserve">Veprime pas intervistës formale </w:t>
      </w:r>
    </w:p>
    <w:p w14:paraId="7605B202" w14:textId="77777777" w:rsidR="001C449E" w:rsidRDefault="001C449E" w:rsidP="001C449E">
      <w:pPr>
        <w:pStyle w:val="ListParagraph"/>
        <w:widowControl w:val="0"/>
        <w:numPr>
          <w:ilvl w:val="0"/>
          <w:numId w:val="20"/>
        </w:numPr>
        <w:autoSpaceDE w:val="0"/>
        <w:autoSpaceDN w:val="0"/>
        <w:spacing w:before="120" w:after="120" w:line="300" w:lineRule="auto"/>
        <w:contextualSpacing w:val="0"/>
        <w:jc w:val="both"/>
        <w:rPr>
          <w:sz w:val="24"/>
          <w:szCs w:val="24"/>
        </w:rPr>
      </w:pPr>
      <w:r>
        <w:rPr>
          <w:sz w:val="24"/>
          <w:szCs w:val="24"/>
        </w:rPr>
        <w:t xml:space="preserve">Pas intervistës formale intervistuesit organizojnë një mbledhje e cila nuk zgjat më shumë se një orë për të shqyrtuar faktet dhe për të marre vendimin. </w:t>
      </w:r>
    </w:p>
    <w:p w14:paraId="538AF594" w14:textId="77777777" w:rsidR="001C449E" w:rsidRDefault="001C449E" w:rsidP="001C449E">
      <w:pPr>
        <w:pStyle w:val="ListParagraph"/>
        <w:widowControl w:val="0"/>
        <w:numPr>
          <w:ilvl w:val="0"/>
          <w:numId w:val="20"/>
        </w:numPr>
        <w:autoSpaceDE w:val="0"/>
        <w:autoSpaceDN w:val="0"/>
        <w:spacing w:before="120" w:after="120" w:line="300" w:lineRule="auto"/>
        <w:contextualSpacing w:val="0"/>
        <w:jc w:val="both"/>
        <w:rPr>
          <w:sz w:val="24"/>
          <w:szCs w:val="24"/>
        </w:rPr>
      </w:pPr>
      <w:r>
        <w:rPr>
          <w:sz w:val="24"/>
          <w:szCs w:val="24"/>
        </w:rPr>
        <w:t xml:space="preserve">Vendimi i marrë dërgohet elektronikisht pranë AP-së brenda ditës. </w:t>
      </w:r>
    </w:p>
    <w:p w14:paraId="14FC1C8A" w14:textId="77777777" w:rsidR="001C449E" w:rsidRDefault="001C449E" w:rsidP="001C449E">
      <w:pPr>
        <w:spacing w:before="120" w:after="120" w:line="300" w:lineRule="auto"/>
        <w:jc w:val="both"/>
        <w:rPr>
          <w:sz w:val="24"/>
          <w:szCs w:val="24"/>
        </w:rPr>
      </w:pPr>
    </w:p>
    <w:p w14:paraId="26DF9195" w14:textId="77777777" w:rsidR="001C449E" w:rsidRDefault="001C449E" w:rsidP="001C449E">
      <w:pPr>
        <w:pStyle w:val="Heading2"/>
        <w:spacing w:before="120" w:after="120" w:line="300" w:lineRule="auto"/>
        <w:rPr>
          <w:rFonts w:cs="Times New Roman"/>
          <w:b/>
          <w:bCs/>
          <w:szCs w:val="24"/>
        </w:rPr>
      </w:pPr>
      <w:r>
        <w:rPr>
          <w:rFonts w:cs="Times New Roman"/>
          <w:bCs/>
          <w:szCs w:val="24"/>
        </w:rPr>
        <w:t>Dokumentimi</w:t>
      </w:r>
    </w:p>
    <w:p w14:paraId="69E0C47D" w14:textId="77777777" w:rsidR="001C449E" w:rsidRPr="00315F0B"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Formatet standarde që duhet të përdoren për të lehtësuar komunikimin midis institucioneve dhe agjencive, si dhe të dokumentojnë se institucionet përgjegjëse veprojnë në përputhje me këto </w:t>
      </w:r>
      <w:r w:rsidRPr="00315F0B">
        <w:rPr>
          <w:rFonts w:ascii="Times New Roman" w:hAnsi="Times New Roman" w:cs="Times New Roman"/>
          <w:sz w:val="24"/>
          <w:szCs w:val="24"/>
        </w:rPr>
        <w:t xml:space="preserve">procedura për identifikimin formal janë: </w:t>
      </w:r>
    </w:p>
    <w:p w14:paraId="6EDED490" w14:textId="77777777" w:rsidR="001C449E" w:rsidRPr="00315F0B" w:rsidRDefault="001C449E" w:rsidP="001C449E">
      <w:pPr>
        <w:pStyle w:val="ListParagraph"/>
        <w:widowControl w:val="0"/>
        <w:numPr>
          <w:ilvl w:val="0"/>
          <w:numId w:val="30"/>
        </w:numPr>
        <w:autoSpaceDE w:val="0"/>
        <w:autoSpaceDN w:val="0"/>
        <w:spacing w:before="120" w:after="120" w:line="300" w:lineRule="auto"/>
        <w:contextualSpacing w:val="0"/>
        <w:jc w:val="both"/>
        <w:rPr>
          <w:sz w:val="24"/>
          <w:szCs w:val="24"/>
        </w:rPr>
      </w:pPr>
      <w:r w:rsidRPr="00315F0B">
        <w:rPr>
          <w:sz w:val="24"/>
          <w:szCs w:val="24"/>
        </w:rPr>
        <w:t>Formati i intervistës formale për fëmijë;</w:t>
      </w:r>
    </w:p>
    <w:p w14:paraId="758D7A64" w14:textId="77777777" w:rsidR="001C449E" w:rsidRPr="00315F0B" w:rsidRDefault="001C449E" w:rsidP="001C449E">
      <w:pPr>
        <w:pStyle w:val="ListParagraph"/>
        <w:widowControl w:val="0"/>
        <w:numPr>
          <w:ilvl w:val="0"/>
          <w:numId w:val="30"/>
        </w:numPr>
        <w:autoSpaceDE w:val="0"/>
        <w:autoSpaceDN w:val="0"/>
        <w:spacing w:before="120" w:after="120" w:line="300" w:lineRule="auto"/>
        <w:contextualSpacing w:val="0"/>
        <w:jc w:val="both"/>
        <w:rPr>
          <w:sz w:val="24"/>
          <w:szCs w:val="24"/>
        </w:rPr>
      </w:pPr>
      <w:r w:rsidRPr="00315F0B">
        <w:rPr>
          <w:sz w:val="24"/>
          <w:szCs w:val="24"/>
        </w:rPr>
        <w:t>Formati i intervistës formale për të rritur;</w:t>
      </w:r>
    </w:p>
    <w:p w14:paraId="4F9D45B0" w14:textId="77777777" w:rsidR="001C449E" w:rsidRPr="00315F0B" w:rsidRDefault="001C449E" w:rsidP="001C449E">
      <w:pPr>
        <w:pStyle w:val="ListParagraph"/>
        <w:widowControl w:val="0"/>
        <w:numPr>
          <w:ilvl w:val="0"/>
          <w:numId w:val="30"/>
        </w:numPr>
        <w:autoSpaceDE w:val="0"/>
        <w:autoSpaceDN w:val="0"/>
        <w:spacing w:before="120" w:after="120" w:line="300" w:lineRule="auto"/>
        <w:contextualSpacing w:val="0"/>
        <w:jc w:val="both"/>
        <w:rPr>
          <w:sz w:val="24"/>
          <w:szCs w:val="24"/>
        </w:rPr>
      </w:pPr>
      <w:r w:rsidRPr="00315F0B">
        <w:rPr>
          <w:sz w:val="24"/>
          <w:szCs w:val="24"/>
        </w:rPr>
        <w:t>Njoftim i identifikimit formal.</w:t>
      </w:r>
    </w:p>
    <w:p w14:paraId="5F875869" w14:textId="77777777" w:rsidR="001C449E" w:rsidRDefault="001C449E" w:rsidP="001C449E">
      <w:pPr>
        <w:spacing w:before="120" w:after="120" w:line="300" w:lineRule="auto"/>
        <w:jc w:val="both"/>
        <w:rPr>
          <w:rFonts w:ascii="Times New Roman" w:hAnsi="Times New Roman" w:cs="Times New Roman"/>
          <w:b/>
          <w:bCs/>
          <w:sz w:val="24"/>
          <w:szCs w:val="24"/>
        </w:rPr>
      </w:pPr>
      <w:r>
        <w:rPr>
          <w:rFonts w:ascii="Times New Roman" w:hAnsi="Times New Roman" w:cs="Times New Roman"/>
          <w:b/>
          <w:bCs/>
          <w:sz w:val="24"/>
          <w:szCs w:val="24"/>
        </w:rPr>
        <w:t>Procedura në  rast të mos dakortësisë së antarëve te G/SPIF për statusin e  personit të intervistuar</w:t>
      </w:r>
    </w:p>
    <w:p w14:paraId="6657AE6D"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lastRenderedPageBreak/>
        <w:t>Në rastet kur anëtarët e (G/SPIF) nuk arrijnë konsensus mbi përcaktimin e statusit të personit, dosja përkatëse, së bashku me të gjithë dokumentacionin mbështetës, i përcillet brenda të njëjtës ditë Autoritetit Përgjegjës për shqyrtim dhe vlerësim.</w:t>
      </w:r>
    </w:p>
    <w:p w14:paraId="4CCB7638"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Kryetari i autoritetit përgjegjës është i detyruar të thërrasë mbledhjen e anëtarëve </w:t>
      </w:r>
      <w:r w:rsidRPr="00991925">
        <w:rPr>
          <w:rFonts w:ascii="Times New Roman" w:hAnsi="Times New Roman" w:cs="Times New Roman"/>
          <w:sz w:val="24"/>
          <w:szCs w:val="24"/>
        </w:rPr>
        <w:t>të Autoritetit Përgjegjës (AP) brenda një afati prej 24 orësh nga momenti i pranimit të dosjes.</w:t>
      </w:r>
    </w:p>
    <w:p w14:paraId="34832E64"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Mbledhja e AP duhet të zhvillohet në praninë e detyrueshme të:</w:t>
      </w:r>
    </w:p>
    <w:p w14:paraId="27978952" w14:textId="77777777" w:rsidR="001C449E" w:rsidRDefault="001C449E" w:rsidP="001C449E">
      <w:pPr>
        <w:pStyle w:val="ListParagraph"/>
        <w:widowControl w:val="0"/>
        <w:numPr>
          <w:ilvl w:val="0"/>
          <w:numId w:val="31"/>
        </w:numPr>
        <w:autoSpaceDE w:val="0"/>
        <w:autoSpaceDN w:val="0"/>
        <w:spacing w:before="120" w:after="120" w:line="300" w:lineRule="auto"/>
        <w:contextualSpacing w:val="0"/>
        <w:jc w:val="both"/>
        <w:rPr>
          <w:sz w:val="24"/>
          <w:szCs w:val="24"/>
        </w:rPr>
      </w:pPr>
      <w:r>
        <w:rPr>
          <w:sz w:val="24"/>
          <w:szCs w:val="24"/>
        </w:rPr>
        <w:t xml:space="preserve">të gjithë anëtarëve të AP-së, </w:t>
      </w:r>
    </w:p>
    <w:p w14:paraId="7B7BE434" w14:textId="77777777" w:rsidR="001C449E" w:rsidRDefault="001C449E" w:rsidP="001C449E">
      <w:pPr>
        <w:pStyle w:val="ListParagraph"/>
        <w:widowControl w:val="0"/>
        <w:numPr>
          <w:ilvl w:val="0"/>
          <w:numId w:val="31"/>
        </w:numPr>
        <w:autoSpaceDE w:val="0"/>
        <w:autoSpaceDN w:val="0"/>
        <w:spacing w:before="120" w:after="120" w:line="300" w:lineRule="auto"/>
        <w:contextualSpacing w:val="0"/>
        <w:jc w:val="both"/>
        <w:rPr>
          <w:sz w:val="24"/>
          <w:szCs w:val="24"/>
        </w:rPr>
      </w:pPr>
      <w:r>
        <w:rPr>
          <w:sz w:val="24"/>
          <w:szCs w:val="24"/>
        </w:rPr>
        <w:t>anëtarëve të (G/SPIF), dhe</w:t>
      </w:r>
    </w:p>
    <w:p w14:paraId="5AEEA1CA" w14:textId="77777777" w:rsidR="001C449E" w:rsidRDefault="001C449E" w:rsidP="001C449E">
      <w:pPr>
        <w:pStyle w:val="ListParagraph"/>
        <w:widowControl w:val="0"/>
        <w:numPr>
          <w:ilvl w:val="0"/>
          <w:numId w:val="31"/>
        </w:numPr>
        <w:autoSpaceDE w:val="0"/>
        <w:autoSpaceDN w:val="0"/>
        <w:spacing w:before="120" w:after="120" w:line="300" w:lineRule="auto"/>
        <w:contextualSpacing w:val="0"/>
        <w:jc w:val="both"/>
        <w:rPr>
          <w:sz w:val="24"/>
          <w:szCs w:val="24"/>
        </w:rPr>
      </w:pPr>
      <w:r>
        <w:rPr>
          <w:sz w:val="24"/>
          <w:szCs w:val="24"/>
        </w:rPr>
        <w:t xml:space="preserve">personave përgjegjës që kanë bërë identifikimin fillestar </w:t>
      </w:r>
    </w:p>
    <w:p w14:paraId="0FC1A8D0"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Gjatë mbledhjes, bazuar në shqyrtimin e dokumentacionit dhe fakteve të paraqitura, </w:t>
      </w:r>
      <w:r w:rsidRPr="00991925">
        <w:rPr>
          <w:rFonts w:ascii="Times New Roman" w:hAnsi="Times New Roman" w:cs="Times New Roman"/>
          <w:sz w:val="24"/>
          <w:szCs w:val="24"/>
        </w:rPr>
        <w:t>Autoriteti Përgjegjës</w:t>
      </w:r>
      <w:r>
        <w:rPr>
          <w:rFonts w:ascii="Times New Roman" w:hAnsi="Times New Roman" w:cs="Times New Roman"/>
          <w:sz w:val="24"/>
          <w:szCs w:val="24"/>
        </w:rPr>
        <w:t xml:space="preserve"> merr një vendim përfundimtar dhe të detyrueshëm mbi statusin e personit.</w:t>
      </w:r>
    </w:p>
    <w:p w14:paraId="1375F2A8"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Vendimi i AP-së dokumentohet me procesverbal zyrtar dhe i komunikohet menjëherë njësive përgjegjëse për zbatimin e mëtejshëm të procedurave.</w:t>
      </w:r>
    </w:p>
    <w:p w14:paraId="2EEAC843"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b/>
          <w:bCs/>
          <w:sz w:val="24"/>
          <w:szCs w:val="24"/>
        </w:rPr>
        <w:t>E drejta për ankimim dhe krijimi i Komisionit të Posaçëm</w:t>
      </w:r>
    </w:p>
    <w:p w14:paraId="001172C8" w14:textId="77777777" w:rsidR="001C449E" w:rsidRPr="00966B86"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Çdo person që nuk/është njohur si viktimë apo viktimë e mundshme e trafikimit, ka të drejtën të paraqesë ankim me shkrim kundër vendimit të marrë nga grupi i identifikimit formal, brenda 5 ditësh pune nga marrja e njoftimit, personalisht ose nëpërmjet përfaqësuesit ligjor/kujdestarit </w:t>
      </w:r>
      <w:r w:rsidRPr="00966B86">
        <w:rPr>
          <w:rFonts w:ascii="Times New Roman" w:hAnsi="Times New Roman" w:cs="Times New Roman"/>
          <w:sz w:val="24"/>
          <w:szCs w:val="24"/>
        </w:rPr>
        <w:t xml:space="preserve">ligjor. </w:t>
      </w:r>
    </w:p>
    <w:p w14:paraId="386D1E3A" w14:textId="77777777" w:rsidR="001C449E" w:rsidRDefault="001C449E" w:rsidP="001C449E">
      <w:pPr>
        <w:spacing w:before="120" w:after="120" w:line="300" w:lineRule="auto"/>
        <w:jc w:val="both"/>
        <w:rPr>
          <w:rFonts w:ascii="Times New Roman" w:hAnsi="Times New Roman" w:cs="Times New Roman"/>
          <w:sz w:val="24"/>
          <w:szCs w:val="24"/>
        </w:rPr>
      </w:pPr>
      <w:r w:rsidRPr="00966B86">
        <w:rPr>
          <w:rFonts w:ascii="Times New Roman" w:hAnsi="Times New Roman" w:cs="Times New Roman"/>
          <w:sz w:val="24"/>
          <w:szCs w:val="24"/>
        </w:rPr>
        <w:t>Në rastet kur personi është fëmijë, ankimimi kundër vendimit depozitohet nga prindi ose kujdestari ligjor.</w:t>
      </w:r>
      <w:r w:rsidRPr="001C0D9C">
        <w:rPr>
          <w:rFonts w:ascii="Times New Roman" w:hAnsi="Times New Roman" w:cs="Times New Roman"/>
          <w:sz w:val="24"/>
          <w:szCs w:val="24"/>
        </w:rPr>
        <w:t xml:space="preserve"> </w:t>
      </w:r>
    </w:p>
    <w:p w14:paraId="4D2D5A0F" w14:textId="77777777" w:rsidR="001C449E" w:rsidRPr="001C0D9C" w:rsidRDefault="001C449E" w:rsidP="001C449E">
      <w:pPr>
        <w:spacing w:before="120" w:after="120" w:line="300" w:lineRule="auto"/>
        <w:jc w:val="both"/>
        <w:rPr>
          <w:rFonts w:ascii="Times New Roman" w:hAnsi="Times New Roman" w:cs="Times New Roman"/>
          <w:sz w:val="24"/>
          <w:szCs w:val="24"/>
        </w:rPr>
      </w:pPr>
    </w:p>
    <w:p w14:paraId="5FE4C165"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Ankimi dorëzohet pranë sekretariatit të </w:t>
      </w:r>
      <w:r>
        <w:rPr>
          <w:rFonts w:ascii="Times New Roman" w:hAnsi="Times New Roman" w:cs="Times New Roman"/>
          <w:caps/>
          <w:sz w:val="24"/>
          <w:szCs w:val="24"/>
        </w:rPr>
        <w:t>A</w:t>
      </w:r>
      <w:r>
        <w:rPr>
          <w:rFonts w:ascii="Times New Roman" w:hAnsi="Times New Roman" w:cs="Times New Roman"/>
          <w:sz w:val="24"/>
          <w:szCs w:val="24"/>
        </w:rPr>
        <w:t xml:space="preserve">utoritetit Përgjegjës në Ministrinë e Brendshme. </w:t>
      </w:r>
    </w:p>
    <w:p w14:paraId="65DC38A0"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Shqyrtimin e ankimeve e bën një Komision i Posaçëm Ndërinstitucional, i përbërë nga përfaqësues të këtyre institucioneve:</w:t>
      </w:r>
    </w:p>
    <w:p w14:paraId="4C753268" w14:textId="77777777" w:rsidR="001C449E" w:rsidRPr="00991925" w:rsidRDefault="001C449E" w:rsidP="001C449E">
      <w:pPr>
        <w:pStyle w:val="ListParagraph"/>
        <w:widowControl w:val="0"/>
        <w:numPr>
          <w:ilvl w:val="0"/>
          <w:numId w:val="32"/>
        </w:numPr>
        <w:autoSpaceDE w:val="0"/>
        <w:autoSpaceDN w:val="0"/>
        <w:spacing w:before="120" w:after="120" w:line="300" w:lineRule="auto"/>
        <w:contextualSpacing w:val="0"/>
        <w:jc w:val="both"/>
        <w:rPr>
          <w:sz w:val="24"/>
          <w:szCs w:val="24"/>
        </w:rPr>
      </w:pPr>
      <w:r w:rsidRPr="00991925">
        <w:rPr>
          <w:sz w:val="24"/>
          <w:szCs w:val="24"/>
        </w:rPr>
        <w:t>Ministria e Brendshme (kryeson komisionin);</w:t>
      </w:r>
    </w:p>
    <w:p w14:paraId="471BA948" w14:textId="77777777" w:rsidR="001C449E" w:rsidRPr="00991925" w:rsidRDefault="001C449E" w:rsidP="001C449E">
      <w:pPr>
        <w:pStyle w:val="ListParagraph"/>
        <w:widowControl w:val="0"/>
        <w:numPr>
          <w:ilvl w:val="0"/>
          <w:numId w:val="32"/>
        </w:numPr>
        <w:autoSpaceDE w:val="0"/>
        <w:autoSpaceDN w:val="0"/>
        <w:spacing w:before="120" w:after="120" w:line="300" w:lineRule="auto"/>
        <w:contextualSpacing w:val="0"/>
        <w:jc w:val="both"/>
        <w:rPr>
          <w:sz w:val="24"/>
          <w:szCs w:val="24"/>
        </w:rPr>
      </w:pPr>
      <w:r w:rsidRPr="00991925">
        <w:rPr>
          <w:sz w:val="24"/>
          <w:szCs w:val="24"/>
        </w:rPr>
        <w:t>Ministria e Drejtësisë;</w:t>
      </w:r>
    </w:p>
    <w:p w14:paraId="0B39FF68" w14:textId="77777777" w:rsidR="001C449E" w:rsidRPr="00991925" w:rsidRDefault="001C449E" w:rsidP="001C449E">
      <w:pPr>
        <w:pStyle w:val="ListParagraph"/>
        <w:widowControl w:val="0"/>
        <w:numPr>
          <w:ilvl w:val="0"/>
          <w:numId w:val="32"/>
        </w:numPr>
        <w:autoSpaceDE w:val="0"/>
        <w:autoSpaceDN w:val="0"/>
        <w:spacing w:before="120" w:after="120" w:line="300" w:lineRule="auto"/>
        <w:contextualSpacing w:val="0"/>
        <w:jc w:val="both"/>
        <w:rPr>
          <w:sz w:val="24"/>
          <w:szCs w:val="24"/>
        </w:rPr>
      </w:pPr>
      <w:r w:rsidRPr="00991925">
        <w:rPr>
          <w:sz w:val="24"/>
          <w:szCs w:val="24"/>
        </w:rPr>
        <w:t>Ministria e Shëndetësisë dhe Mbrojtjes Sociale;</w:t>
      </w:r>
    </w:p>
    <w:p w14:paraId="4B0800DD" w14:textId="77777777" w:rsidR="001C449E" w:rsidRPr="00991925" w:rsidRDefault="001C449E" w:rsidP="001C449E">
      <w:pPr>
        <w:pStyle w:val="ListParagraph"/>
        <w:widowControl w:val="0"/>
        <w:numPr>
          <w:ilvl w:val="0"/>
          <w:numId w:val="32"/>
        </w:numPr>
        <w:autoSpaceDE w:val="0"/>
        <w:autoSpaceDN w:val="0"/>
        <w:spacing w:before="120" w:after="120" w:line="300" w:lineRule="auto"/>
        <w:contextualSpacing w:val="0"/>
        <w:jc w:val="both"/>
        <w:rPr>
          <w:sz w:val="24"/>
          <w:szCs w:val="24"/>
        </w:rPr>
      </w:pPr>
      <w:r w:rsidRPr="00991925">
        <w:rPr>
          <w:sz w:val="24"/>
          <w:szCs w:val="24"/>
        </w:rPr>
        <w:t>Ministria e Arsimit dhe Sport</w:t>
      </w:r>
      <w:r>
        <w:rPr>
          <w:sz w:val="24"/>
          <w:szCs w:val="24"/>
        </w:rPr>
        <w:t>it</w:t>
      </w:r>
      <w:r w:rsidRPr="00991925">
        <w:rPr>
          <w:sz w:val="24"/>
          <w:szCs w:val="24"/>
        </w:rPr>
        <w:t>;</w:t>
      </w:r>
    </w:p>
    <w:p w14:paraId="0D15EE16" w14:textId="77777777" w:rsidR="001C449E" w:rsidRPr="00991925" w:rsidRDefault="001C449E" w:rsidP="001C449E">
      <w:pPr>
        <w:pStyle w:val="ListParagraph"/>
        <w:widowControl w:val="0"/>
        <w:numPr>
          <w:ilvl w:val="0"/>
          <w:numId w:val="32"/>
        </w:numPr>
        <w:autoSpaceDE w:val="0"/>
        <w:autoSpaceDN w:val="0"/>
        <w:spacing w:before="120" w:after="120" w:line="300" w:lineRule="auto"/>
        <w:contextualSpacing w:val="0"/>
        <w:jc w:val="both"/>
        <w:rPr>
          <w:sz w:val="24"/>
          <w:szCs w:val="24"/>
        </w:rPr>
      </w:pPr>
      <w:r w:rsidRPr="00991925">
        <w:rPr>
          <w:sz w:val="24"/>
          <w:szCs w:val="24"/>
        </w:rPr>
        <w:t>Ministria e Ekonomisë, Kulturës dhe Inovacionit;</w:t>
      </w:r>
    </w:p>
    <w:p w14:paraId="1D5B86A1" w14:textId="77777777" w:rsidR="001C449E" w:rsidRPr="00991925" w:rsidRDefault="001C449E" w:rsidP="001C449E">
      <w:pPr>
        <w:pStyle w:val="ListParagraph"/>
        <w:widowControl w:val="0"/>
        <w:numPr>
          <w:ilvl w:val="0"/>
          <w:numId w:val="32"/>
        </w:numPr>
        <w:autoSpaceDE w:val="0"/>
        <w:autoSpaceDN w:val="0"/>
        <w:spacing w:before="120" w:after="120" w:line="300" w:lineRule="auto"/>
        <w:contextualSpacing w:val="0"/>
        <w:jc w:val="both"/>
        <w:rPr>
          <w:sz w:val="24"/>
          <w:szCs w:val="24"/>
        </w:rPr>
      </w:pPr>
      <w:r w:rsidRPr="00991925">
        <w:rPr>
          <w:sz w:val="24"/>
          <w:szCs w:val="24"/>
        </w:rPr>
        <w:t>Ministria për Evropën dhe Punët e Jashtme;</w:t>
      </w:r>
    </w:p>
    <w:p w14:paraId="5B4890A6" w14:textId="77777777" w:rsidR="001C449E" w:rsidRDefault="001C449E" w:rsidP="001C449E">
      <w:pPr>
        <w:spacing w:before="120" w:after="120" w:line="300" w:lineRule="auto"/>
        <w:jc w:val="both"/>
        <w:rPr>
          <w:rFonts w:ascii="Times New Roman" w:hAnsi="Times New Roman" w:cs="Times New Roman"/>
          <w:sz w:val="24"/>
          <w:szCs w:val="24"/>
        </w:rPr>
      </w:pPr>
      <w:r w:rsidRPr="00991925">
        <w:rPr>
          <w:rFonts w:ascii="Times New Roman" w:hAnsi="Times New Roman" w:cs="Times New Roman"/>
          <w:sz w:val="24"/>
          <w:szCs w:val="24"/>
        </w:rPr>
        <w:lastRenderedPageBreak/>
        <w:t>Komisioni i Posaçëm Ndërinstitucional, është organi epror i cili shqyrton ankimi</w:t>
      </w:r>
      <w:r>
        <w:rPr>
          <w:rFonts w:ascii="Times New Roman" w:hAnsi="Times New Roman" w:cs="Times New Roman"/>
          <w:sz w:val="24"/>
          <w:szCs w:val="24"/>
        </w:rPr>
        <w:t>mi</w:t>
      </w:r>
      <w:r w:rsidRPr="00991925">
        <w:rPr>
          <w:rFonts w:ascii="Times New Roman" w:hAnsi="Times New Roman" w:cs="Times New Roman"/>
          <w:sz w:val="24"/>
          <w:szCs w:val="24"/>
        </w:rPr>
        <w:t>n administrativ të paraqitur ndaj vendimit të dhënë nga grupi i identifikimit formal.</w:t>
      </w:r>
    </w:p>
    <w:p w14:paraId="09E2190F" w14:textId="77777777" w:rsidR="001C449E" w:rsidRPr="00224A6A" w:rsidRDefault="001C449E" w:rsidP="001C449E">
      <w:pPr>
        <w:spacing w:before="120" w:after="120" w:line="300" w:lineRule="auto"/>
        <w:jc w:val="both"/>
        <w:rPr>
          <w:rFonts w:ascii="Times New Roman" w:hAnsi="Times New Roman" w:cs="Times New Roman"/>
          <w:sz w:val="24"/>
          <w:szCs w:val="24"/>
        </w:rPr>
      </w:pPr>
      <w:r w:rsidRPr="00224A6A">
        <w:rPr>
          <w:rFonts w:ascii="Times New Roman" w:hAnsi="Times New Roman" w:cs="Times New Roman"/>
          <w:sz w:val="24"/>
          <w:szCs w:val="24"/>
        </w:rPr>
        <w:t>Detyrat e Komisionit të Posaçëm Ndërinstitucional janë si më poshtë:</w:t>
      </w:r>
    </w:p>
    <w:p w14:paraId="41E80561" w14:textId="77777777" w:rsidR="001C449E" w:rsidRDefault="001C449E" w:rsidP="001C449E">
      <w:pPr>
        <w:pStyle w:val="ListParagraph"/>
        <w:widowControl w:val="0"/>
        <w:numPr>
          <w:ilvl w:val="0"/>
          <w:numId w:val="87"/>
        </w:numPr>
        <w:autoSpaceDE w:val="0"/>
        <w:autoSpaceDN w:val="0"/>
        <w:spacing w:before="120" w:after="120" w:line="300" w:lineRule="auto"/>
        <w:contextualSpacing w:val="0"/>
        <w:jc w:val="both"/>
        <w:rPr>
          <w:sz w:val="24"/>
          <w:szCs w:val="24"/>
        </w:rPr>
      </w:pPr>
      <w:r w:rsidRPr="00224A6A">
        <w:rPr>
          <w:sz w:val="24"/>
          <w:szCs w:val="24"/>
        </w:rPr>
        <w:t>Të administrojë dhe shqyrtojë në mënyrë të paanshme të gjitha ankim</w:t>
      </w:r>
      <w:r>
        <w:rPr>
          <w:sz w:val="24"/>
          <w:szCs w:val="24"/>
        </w:rPr>
        <w:t>im</w:t>
      </w:r>
      <w:r w:rsidRPr="00224A6A">
        <w:rPr>
          <w:sz w:val="24"/>
          <w:szCs w:val="24"/>
        </w:rPr>
        <w:t>et e paraqitura nga persona që jan</w:t>
      </w:r>
      <w:r>
        <w:rPr>
          <w:sz w:val="24"/>
          <w:szCs w:val="24"/>
        </w:rPr>
        <w:t>ë</w:t>
      </w:r>
      <w:r w:rsidRPr="00224A6A">
        <w:rPr>
          <w:sz w:val="24"/>
          <w:szCs w:val="24"/>
        </w:rPr>
        <w:t xml:space="preserve"> njohur ose nuk janë njohur si viktima apo viktima të mundshme të trafikimit nga grupi i identifikimit formal.</w:t>
      </w:r>
    </w:p>
    <w:p w14:paraId="7D23252A" w14:textId="77777777" w:rsidR="001C449E" w:rsidRDefault="001C449E" w:rsidP="001C449E">
      <w:pPr>
        <w:pStyle w:val="ListParagraph"/>
        <w:widowControl w:val="0"/>
        <w:numPr>
          <w:ilvl w:val="0"/>
          <w:numId w:val="87"/>
        </w:numPr>
        <w:autoSpaceDE w:val="0"/>
        <w:autoSpaceDN w:val="0"/>
        <w:spacing w:before="120" w:after="120" w:line="300" w:lineRule="auto"/>
        <w:contextualSpacing w:val="0"/>
        <w:jc w:val="both"/>
        <w:rPr>
          <w:sz w:val="24"/>
          <w:szCs w:val="24"/>
        </w:rPr>
      </w:pPr>
      <w:r w:rsidRPr="00224A6A">
        <w:rPr>
          <w:sz w:val="24"/>
          <w:szCs w:val="24"/>
        </w:rPr>
        <w:t>Të verifikojë  ligjshmërinë e dokumentacionit të dosjes së rastit, përfshirë vendimin fillestar të grupit të identifikimit, provat mbështetëse dhe dokumentet shoqëruese.</w:t>
      </w:r>
    </w:p>
    <w:p w14:paraId="4855AEAC" w14:textId="77777777" w:rsidR="001C449E" w:rsidRDefault="001C449E" w:rsidP="001C449E">
      <w:pPr>
        <w:pStyle w:val="ListParagraph"/>
        <w:widowControl w:val="0"/>
        <w:numPr>
          <w:ilvl w:val="0"/>
          <w:numId w:val="87"/>
        </w:numPr>
        <w:autoSpaceDE w:val="0"/>
        <w:autoSpaceDN w:val="0"/>
        <w:spacing w:before="120" w:after="120" w:line="300" w:lineRule="auto"/>
        <w:contextualSpacing w:val="0"/>
        <w:jc w:val="both"/>
        <w:rPr>
          <w:sz w:val="24"/>
          <w:szCs w:val="24"/>
        </w:rPr>
      </w:pPr>
      <w:r w:rsidRPr="00224A6A">
        <w:rPr>
          <w:sz w:val="24"/>
          <w:szCs w:val="24"/>
        </w:rPr>
        <w:t>Të shqyrtojë argumentet dhe pretendimet e paraqitura nga personi ankues dhe/ose përfaqësuesi i tij ligjor, brenda afateve të përcaktuara me ligj.</w:t>
      </w:r>
    </w:p>
    <w:p w14:paraId="1A1AE46A" w14:textId="77777777" w:rsidR="001C449E" w:rsidRDefault="001C449E" w:rsidP="001C449E">
      <w:pPr>
        <w:pStyle w:val="ListParagraph"/>
        <w:widowControl w:val="0"/>
        <w:numPr>
          <w:ilvl w:val="0"/>
          <w:numId w:val="87"/>
        </w:numPr>
        <w:autoSpaceDE w:val="0"/>
        <w:autoSpaceDN w:val="0"/>
        <w:spacing w:before="120" w:after="120" w:line="300" w:lineRule="auto"/>
        <w:contextualSpacing w:val="0"/>
        <w:jc w:val="both"/>
        <w:rPr>
          <w:sz w:val="24"/>
          <w:szCs w:val="24"/>
        </w:rPr>
      </w:pPr>
      <w:r>
        <w:rPr>
          <w:sz w:val="24"/>
          <w:szCs w:val="24"/>
        </w:rPr>
        <w:t xml:space="preserve">Të shqyrtojë propozimet e përcjella nga Autoriteti Përgjegjës lidhur me rivlerësimin e statusit të viktimës/viktimës së mundshme të trafikimit, në rastet kur </w:t>
      </w:r>
      <w:r w:rsidRPr="00846FC2">
        <w:rPr>
          <w:sz w:val="24"/>
          <w:szCs w:val="24"/>
        </w:rPr>
        <w:t xml:space="preserve">personi </w:t>
      </w:r>
      <w:r>
        <w:rPr>
          <w:sz w:val="24"/>
          <w:szCs w:val="24"/>
        </w:rPr>
        <w:t xml:space="preserve">vlerësohet se </w:t>
      </w:r>
      <w:r w:rsidRPr="00846FC2">
        <w:rPr>
          <w:sz w:val="24"/>
          <w:szCs w:val="24"/>
        </w:rPr>
        <w:t>është riintegruar në mënyrë të qëndrueshme (punësim të sigurt dhe afatgjatë, strehim i sigurt, gëzon shëndet të plotë mendor dhe fizik)</w:t>
      </w:r>
      <w:r>
        <w:rPr>
          <w:sz w:val="24"/>
          <w:szCs w:val="24"/>
        </w:rPr>
        <w:t>.</w:t>
      </w:r>
    </w:p>
    <w:p w14:paraId="14B96784" w14:textId="77777777" w:rsidR="001C449E" w:rsidRDefault="001C449E" w:rsidP="001C449E">
      <w:pPr>
        <w:pStyle w:val="ListParagraph"/>
        <w:widowControl w:val="0"/>
        <w:numPr>
          <w:ilvl w:val="0"/>
          <w:numId w:val="87"/>
        </w:numPr>
        <w:autoSpaceDE w:val="0"/>
        <w:autoSpaceDN w:val="0"/>
        <w:spacing w:before="120" w:after="120" w:line="300" w:lineRule="auto"/>
        <w:contextualSpacing w:val="0"/>
        <w:jc w:val="both"/>
        <w:rPr>
          <w:sz w:val="24"/>
          <w:szCs w:val="24"/>
        </w:rPr>
      </w:pPr>
      <w:r w:rsidRPr="00224A6A">
        <w:rPr>
          <w:sz w:val="24"/>
          <w:szCs w:val="24"/>
        </w:rPr>
        <w:t>Të sigurojë marrjen dhe analizimin e informacionit shtesë nga institucionet shtetërore, organizatat e përfshira apo ekspertë të fushës, nëse e konsideron të nevojshme për të vlerësuar rastin</w:t>
      </w:r>
      <w:r>
        <w:rPr>
          <w:sz w:val="24"/>
          <w:szCs w:val="24"/>
        </w:rPr>
        <w:t>.</w:t>
      </w:r>
    </w:p>
    <w:p w14:paraId="27C4DE7D" w14:textId="77777777" w:rsidR="001C449E" w:rsidRDefault="001C449E" w:rsidP="001C449E">
      <w:pPr>
        <w:pStyle w:val="ListParagraph"/>
        <w:widowControl w:val="0"/>
        <w:numPr>
          <w:ilvl w:val="0"/>
          <w:numId w:val="87"/>
        </w:numPr>
        <w:autoSpaceDE w:val="0"/>
        <w:autoSpaceDN w:val="0"/>
        <w:spacing w:before="120" w:after="120" w:line="300" w:lineRule="auto"/>
        <w:contextualSpacing w:val="0"/>
        <w:jc w:val="both"/>
        <w:rPr>
          <w:sz w:val="24"/>
          <w:szCs w:val="24"/>
        </w:rPr>
      </w:pPr>
      <w:r w:rsidRPr="00224A6A">
        <w:rPr>
          <w:sz w:val="24"/>
          <w:szCs w:val="24"/>
        </w:rPr>
        <w:t>Të garantojë respektimin e parimeve të mbrojtjes së të dhënave personale, të drejtave të fëmijëve, viktimave dhe të gjitha palëve të përfshira, gjatë gjithë procesit të shqyrtimit të ankimimit</w:t>
      </w:r>
      <w:r>
        <w:rPr>
          <w:sz w:val="24"/>
          <w:szCs w:val="24"/>
        </w:rPr>
        <w:t>.</w:t>
      </w:r>
    </w:p>
    <w:p w14:paraId="46982957" w14:textId="77777777" w:rsidR="001C449E" w:rsidRDefault="001C449E" w:rsidP="001C449E">
      <w:pPr>
        <w:pStyle w:val="ListParagraph"/>
        <w:widowControl w:val="0"/>
        <w:numPr>
          <w:ilvl w:val="0"/>
          <w:numId w:val="87"/>
        </w:numPr>
        <w:autoSpaceDE w:val="0"/>
        <w:autoSpaceDN w:val="0"/>
        <w:spacing w:before="120" w:after="120" w:line="300" w:lineRule="auto"/>
        <w:contextualSpacing w:val="0"/>
        <w:jc w:val="both"/>
        <w:rPr>
          <w:sz w:val="24"/>
          <w:szCs w:val="24"/>
        </w:rPr>
      </w:pPr>
      <w:r w:rsidRPr="00224A6A">
        <w:rPr>
          <w:sz w:val="24"/>
          <w:szCs w:val="24"/>
        </w:rPr>
        <w:t>Të marrë një vendim të arsyetuar administrativ mbi ankimimin, me shumicë votash të anëtarëve, brenda një afati maksimal prej 15 ditësh pune nga data e shqyrtimit të dosjes.</w:t>
      </w:r>
    </w:p>
    <w:p w14:paraId="5676D6D4" w14:textId="77777777" w:rsidR="001C449E" w:rsidRDefault="001C449E" w:rsidP="001C449E">
      <w:pPr>
        <w:pStyle w:val="ListParagraph"/>
        <w:widowControl w:val="0"/>
        <w:numPr>
          <w:ilvl w:val="0"/>
          <w:numId w:val="87"/>
        </w:numPr>
        <w:autoSpaceDE w:val="0"/>
        <w:autoSpaceDN w:val="0"/>
        <w:spacing w:before="120" w:after="120" w:line="300" w:lineRule="auto"/>
        <w:contextualSpacing w:val="0"/>
        <w:jc w:val="both"/>
        <w:rPr>
          <w:sz w:val="24"/>
          <w:szCs w:val="24"/>
        </w:rPr>
      </w:pPr>
      <w:r w:rsidRPr="00224A6A">
        <w:rPr>
          <w:sz w:val="24"/>
          <w:szCs w:val="24"/>
        </w:rPr>
        <w:t>Të përgatisë dhe komunikojë vendimin përfundimtar të Komisionit tek personi ankues, grupi i identifikimit formal dhe Autoriteti Përgjegjës.</w:t>
      </w:r>
    </w:p>
    <w:p w14:paraId="281C7642" w14:textId="77777777" w:rsidR="001C449E" w:rsidRPr="00224A6A" w:rsidRDefault="001C449E" w:rsidP="001C449E">
      <w:pPr>
        <w:pStyle w:val="ListParagraph"/>
        <w:widowControl w:val="0"/>
        <w:numPr>
          <w:ilvl w:val="0"/>
          <w:numId w:val="87"/>
        </w:numPr>
        <w:autoSpaceDE w:val="0"/>
        <w:autoSpaceDN w:val="0"/>
        <w:spacing w:before="120" w:after="120" w:line="300" w:lineRule="auto"/>
        <w:contextualSpacing w:val="0"/>
        <w:jc w:val="both"/>
        <w:rPr>
          <w:sz w:val="24"/>
          <w:szCs w:val="24"/>
        </w:rPr>
      </w:pPr>
      <w:r w:rsidRPr="00224A6A">
        <w:rPr>
          <w:sz w:val="24"/>
          <w:szCs w:val="24"/>
        </w:rPr>
        <w:t>Të ruajë konfidencialitetin e plotë për të gjitha informacionet që trajtohen gjatë shqyrtimit të ankimimit.</w:t>
      </w:r>
    </w:p>
    <w:p w14:paraId="66F18363" w14:textId="77777777" w:rsidR="001C449E" w:rsidRPr="00991925" w:rsidRDefault="001C449E" w:rsidP="001C449E">
      <w:pPr>
        <w:spacing w:before="120" w:after="120" w:line="300" w:lineRule="auto"/>
        <w:jc w:val="both"/>
        <w:rPr>
          <w:rFonts w:ascii="Times New Roman" w:hAnsi="Times New Roman" w:cs="Times New Roman"/>
          <w:sz w:val="24"/>
          <w:szCs w:val="24"/>
        </w:rPr>
      </w:pPr>
      <w:r w:rsidRPr="00991925">
        <w:rPr>
          <w:rFonts w:ascii="Times New Roman" w:hAnsi="Times New Roman" w:cs="Times New Roman"/>
          <w:sz w:val="24"/>
          <w:szCs w:val="24"/>
        </w:rPr>
        <w:t xml:space="preserve">Kundër vendimit të Komisionit të Posaçëm Ndërinstitucional mund të bëhet ankim në gjykatën administrative kompetente, në përputhje me parashikimet e legjislacionit në fuqi. </w:t>
      </w:r>
    </w:p>
    <w:p w14:paraId="5A4A5CC2" w14:textId="77777777" w:rsidR="001C449E" w:rsidRPr="00991925" w:rsidRDefault="001C449E" w:rsidP="001C449E">
      <w:pPr>
        <w:spacing w:before="120" w:after="120" w:line="300" w:lineRule="auto"/>
        <w:jc w:val="both"/>
        <w:rPr>
          <w:rFonts w:ascii="Times New Roman" w:hAnsi="Times New Roman" w:cs="Times New Roman"/>
          <w:sz w:val="24"/>
          <w:szCs w:val="24"/>
        </w:rPr>
      </w:pPr>
      <w:r w:rsidRPr="00991925">
        <w:rPr>
          <w:rFonts w:ascii="Times New Roman" w:hAnsi="Times New Roman" w:cs="Times New Roman"/>
          <w:sz w:val="24"/>
          <w:szCs w:val="24"/>
        </w:rPr>
        <w:t xml:space="preserve">Ankimi kundër vendimit të Komisionit të Posaçëm Ndërinstitucional, në gjykatën administrartive, pezullon ekzekutimin e vendimit të ankimuar. </w:t>
      </w:r>
    </w:p>
    <w:p w14:paraId="71D5589D" w14:textId="77777777" w:rsidR="001C449E" w:rsidRDefault="001C449E" w:rsidP="001C449E">
      <w:pPr>
        <w:spacing w:before="120" w:after="120" w:line="300" w:lineRule="auto"/>
        <w:jc w:val="both"/>
        <w:rPr>
          <w:rFonts w:ascii="Times New Roman" w:hAnsi="Times New Roman" w:cs="Times New Roman"/>
          <w:sz w:val="24"/>
          <w:szCs w:val="24"/>
        </w:rPr>
      </w:pPr>
      <w:r w:rsidRPr="00991925">
        <w:rPr>
          <w:rFonts w:ascii="Times New Roman" w:hAnsi="Times New Roman" w:cs="Times New Roman"/>
          <w:sz w:val="24"/>
          <w:szCs w:val="24"/>
        </w:rPr>
        <w:lastRenderedPageBreak/>
        <w:t>Anëtarët e Komisionit përcaktohen me urdhërin e ministrit përgj</w:t>
      </w:r>
      <w:r>
        <w:rPr>
          <w:rFonts w:ascii="Times New Roman" w:hAnsi="Times New Roman" w:cs="Times New Roman"/>
          <w:sz w:val="24"/>
          <w:szCs w:val="24"/>
        </w:rPr>
        <w:t>e</w:t>
      </w:r>
      <w:r w:rsidRPr="00991925">
        <w:rPr>
          <w:rFonts w:ascii="Times New Roman" w:hAnsi="Times New Roman" w:cs="Times New Roman"/>
          <w:sz w:val="24"/>
          <w:szCs w:val="24"/>
        </w:rPr>
        <w:t>gjës, në nivel të lartë drejtues  dhe i komunikohen sekretariatit të Autoriteti Përgjegjës brenda 30 diteve nga hyrja në fuqi e Vendimit të Këshillit të Ministrave për miratimin e këtij dokumenti.</w:t>
      </w:r>
    </w:p>
    <w:p w14:paraId="20B56C95"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Komisioni thirret në mbledhje nga Kryetari, brenda 5 ditësh pune nga depozitimi i ankimimit.</w:t>
      </w:r>
    </w:p>
    <w:p w14:paraId="6B13592F" w14:textId="77777777" w:rsidR="001C449E" w:rsidRPr="00785DE9" w:rsidRDefault="001C449E" w:rsidP="001C449E">
      <w:pPr>
        <w:spacing w:before="120" w:after="120" w:line="300" w:lineRule="auto"/>
        <w:jc w:val="both"/>
        <w:rPr>
          <w:rFonts w:ascii="Times New Roman" w:hAnsi="Times New Roman" w:cs="Times New Roman"/>
          <w:sz w:val="24"/>
          <w:szCs w:val="24"/>
        </w:rPr>
      </w:pPr>
      <w:r w:rsidRPr="00785DE9">
        <w:rPr>
          <w:rFonts w:ascii="Times New Roman" w:hAnsi="Times New Roman" w:cs="Times New Roman"/>
          <w:sz w:val="24"/>
          <w:szCs w:val="24"/>
        </w:rPr>
        <w:t xml:space="preserve">Komisioni shqyrton: </w:t>
      </w:r>
    </w:p>
    <w:p w14:paraId="60513DBC" w14:textId="77777777" w:rsidR="001C449E" w:rsidRDefault="001C449E" w:rsidP="001C449E">
      <w:pPr>
        <w:pStyle w:val="ListParagraph"/>
        <w:widowControl w:val="0"/>
        <w:numPr>
          <w:ilvl w:val="0"/>
          <w:numId w:val="33"/>
        </w:numPr>
        <w:autoSpaceDE w:val="0"/>
        <w:autoSpaceDN w:val="0"/>
        <w:spacing w:before="120" w:after="120" w:line="300" w:lineRule="auto"/>
        <w:contextualSpacing w:val="0"/>
        <w:jc w:val="both"/>
        <w:rPr>
          <w:sz w:val="24"/>
          <w:szCs w:val="24"/>
        </w:rPr>
      </w:pPr>
      <w:r>
        <w:rPr>
          <w:sz w:val="24"/>
          <w:szCs w:val="24"/>
        </w:rPr>
        <w:t>Dosjen e plotë të rastit;</w:t>
      </w:r>
    </w:p>
    <w:p w14:paraId="27BA313C" w14:textId="77777777" w:rsidR="001C449E" w:rsidRDefault="001C449E" w:rsidP="001C449E">
      <w:pPr>
        <w:pStyle w:val="ListParagraph"/>
        <w:widowControl w:val="0"/>
        <w:numPr>
          <w:ilvl w:val="0"/>
          <w:numId w:val="33"/>
        </w:numPr>
        <w:autoSpaceDE w:val="0"/>
        <w:autoSpaceDN w:val="0"/>
        <w:spacing w:before="120" w:after="120" w:line="300" w:lineRule="auto"/>
        <w:contextualSpacing w:val="0"/>
        <w:jc w:val="both"/>
        <w:rPr>
          <w:sz w:val="24"/>
          <w:szCs w:val="24"/>
        </w:rPr>
      </w:pPr>
      <w:r>
        <w:rPr>
          <w:sz w:val="24"/>
          <w:szCs w:val="24"/>
        </w:rPr>
        <w:t>Vendimin fillestar të grupit të identifikimit;</w:t>
      </w:r>
    </w:p>
    <w:p w14:paraId="2CFF9FC4" w14:textId="77777777" w:rsidR="001C449E" w:rsidRDefault="001C449E" w:rsidP="001C449E">
      <w:pPr>
        <w:pStyle w:val="ListParagraph"/>
        <w:widowControl w:val="0"/>
        <w:numPr>
          <w:ilvl w:val="0"/>
          <w:numId w:val="33"/>
        </w:numPr>
        <w:autoSpaceDE w:val="0"/>
        <w:autoSpaceDN w:val="0"/>
        <w:spacing w:before="120" w:after="120" w:line="300" w:lineRule="auto"/>
        <w:contextualSpacing w:val="0"/>
        <w:jc w:val="both"/>
        <w:rPr>
          <w:sz w:val="24"/>
          <w:szCs w:val="24"/>
        </w:rPr>
      </w:pPr>
      <w:r>
        <w:rPr>
          <w:sz w:val="24"/>
          <w:szCs w:val="24"/>
        </w:rPr>
        <w:t>Argumentet e paraqitura nga personi ankues dhe/ose përfaqësuesi i tij ligjor;</w:t>
      </w:r>
    </w:p>
    <w:p w14:paraId="65A0FB4A" w14:textId="77777777" w:rsidR="001C449E" w:rsidRDefault="001C449E" w:rsidP="001C449E">
      <w:pPr>
        <w:pStyle w:val="ListParagraph"/>
        <w:widowControl w:val="0"/>
        <w:numPr>
          <w:ilvl w:val="0"/>
          <w:numId w:val="33"/>
        </w:numPr>
        <w:autoSpaceDE w:val="0"/>
        <w:autoSpaceDN w:val="0"/>
        <w:spacing w:before="120" w:after="120" w:line="300" w:lineRule="auto"/>
        <w:contextualSpacing w:val="0"/>
        <w:jc w:val="both"/>
        <w:rPr>
          <w:sz w:val="24"/>
          <w:szCs w:val="24"/>
        </w:rPr>
      </w:pPr>
      <w:r>
        <w:rPr>
          <w:sz w:val="24"/>
          <w:szCs w:val="24"/>
        </w:rPr>
        <w:t>Informacione shtesë nga institucionet apo organizatat që kanë qenë të përfshira në rast</w:t>
      </w:r>
    </w:p>
    <w:p w14:paraId="6BD544F5"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Komisioni mund të kërkojë informacione shtesë ose të ftojë ekspertë për të asistuar në vlerësim, nëse e konsideron të nevojshme.</w:t>
      </w:r>
    </w:p>
    <w:p w14:paraId="6FC36D9A"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Vendimi merret me shumicë votash dhe është përfundimtar në kuadër të procedurës administrative.</w:t>
      </w:r>
    </w:p>
    <w:p w14:paraId="37509DDD"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Mbledhjet e Komisionit zhvillohen me dyer të mbyllura dhe të gjitha procedurat zhvillohen në përputhje me legjislacionin për mbrojtjen e të dhënave personale dhe të drejtave të viktimave.</w:t>
      </w:r>
    </w:p>
    <w:p w14:paraId="2AC4F6F0"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Çdo anëtar i Komisionit ka detyrimin të ruajë konfidencialitetin për të dhënat dhe informacionin që shqyrtohet gjatë procesit të ankimimit.</w:t>
      </w:r>
    </w:p>
    <w:p w14:paraId="61420BE2"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Vendimi i Komisionit përmban arsyetim të qartë dhe nuk përmban të dhëna të ndjeshme identifikuese në versionin që i publikohet autoriteteve për zbatim statistikash apo monitorim politikash.</w:t>
      </w:r>
    </w:p>
    <w:p w14:paraId="3DCECDDE" w14:textId="77777777" w:rsidR="001C449E" w:rsidRDefault="001C449E" w:rsidP="001C449E">
      <w:pPr>
        <w:pStyle w:val="Heading1"/>
      </w:pPr>
      <w:r>
        <w:t>REFERIMI MBROJTJA DHE ASISTENCA</w:t>
      </w:r>
    </w:p>
    <w:p w14:paraId="41BCA5A6" w14:textId="77777777" w:rsidR="001C449E" w:rsidRDefault="001C449E" w:rsidP="001C449E">
      <w:pPr>
        <w:pStyle w:val="BodyText"/>
        <w:spacing w:before="120" w:after="120" w:line="300" w:lineRule="auto"/>
        <w:ind w:right="245"/>
        <w:jc w:val="both"/>
      </w:pPr>
      <w:r>
        <w:t>“</w:t>
      </w:r>
      <w:r>
        <w:rPr>
          <w:b/>
          <w:bCs/>
        </w:rPr>
        <w:t>Referimi Mbrojtja dhe Asistenca e VT dhe VMT</w:t>
      </w:r>
      <w:r>
        <w:t xml:space="preserve"> </w:t>
      </w:r>
      <w:r>
        <w:rPr>
          <w:b/>
        </w:rPr>
        <w:t xml:space="preserve">” </w:t>
      </w:r>
      <w:r>
        <w:t>është tërësia e veprimeve të ndërmarra nga punonjësit e institucioneve vendore dhe qendrore, shtetërore dhe joshtetërore</w:t>
      </w:r>
      <w:r>
        <w:rPr>
          <w:spacing w:val="40"/>
        </w:rPr>
        <w:t xml:space="preserve"> </w:t>
      </w:r>
      <w:r>
        <w:t>përgjegjëse për mbrojtjen e viktimave/viktimave të mundshme të trafikimit, në pika kufitare dhe brenda territorit të RSH-së për garantimin e sigurisë, strehimit dhe mbrojtjes sociale, shërbimet shëndetësore, psikologjike dhe ligjore, përmes shërbimeve të specializuara dhe qasjeve të integruara. Marrja e masave për mbrojtjen dhe asistencën e VT dhe VMT  kryhet direkt pas identifikimit fillestar.</w:t>
      </w:r>
    </w:p>
    <w:p w14:paraId="7D2BAFA3" w14:textId="77777777" w:rsidR="001C449E" w:rsidRDefault="001C449E" w:rsidP="001C449E">
      <w:pPr>
        <w:pStyle w:val="Heading2"/>
        <w:spacing w:before="120" w:after="120" w:line="300" w:lineRule="auto"/>
        <w:rPr>
          <w:rFonts w:cs="Times New Roman"/>
          <w:szCs w:val="24"/>
        </w:rPr>
      </w:pPr>
      <w:bookmarkStart w:id="4" w:name="_Hlk194628607"/>
      <w:r>
        <w:rPr>
          <w:rFonts w:cs="Times New Roman"/>
          <w:szCs w:val="24"/>
        </w:rPr>
        <w:t>Agjencitë/institucionet përgjegjëse shtetërore dhe jo shtetërore për referimin, mbrojtjen dhe asistencën janë</w:t>
      </w:r>
      <w:bookmarkEnd w:id="4"/>
      <w:r>
        <w:rPr>
          <w:rFonts w:cs="Times New Roman"/>
          <w:szCs w:val="24"/>
        </w:rPr>
        <w:t>:</w:t>
      </w:r>
    </w:p>
    <w:p w14:paraId="0FFDF45B" w14:textId="77777777" w:rsidR="001C449E" w:rsidRDefault="001C449E" w:rsidP="001C449E">
      <w:pPr>
        <w:pStyle w:val="BodyText"/>
        <w:numPr>
          <w:ilvl w:val="1"/>
          <w:numId w:val="1"/>
        </w:numPr>
        <w:spacing w:before="120" w:after="120" w:line="300" w:lineRule="auto"/>
        <w:ind w:right="245"/>
        <w:jc w:val="both"/>
      </w:pPr>
      <w:bookmarkStart w:id="5" w:name="_Hlk194629342"/>
      <w:r>
        <w:t>Shërbimet sociale të ngirtura ne nivel bashkie ose qarku;</w:t>
      </w:r>
    </w:p>
    <w:p w14:paraId="1C940F84" w14:textId="77777777" w:rsidR="001C449E" w:rsidRDefault="001C449E" w:rsidP="001C449E">
      <w:pPr>
        <w:pStyle w:val="BodyText"/>
        <w:numPr>
          <w:ilvl w:val="1"/>
          <w:numId w:val="1"/>
        </w:numPr>
        <w:spacing w:before="120" w:after="120" w:line="300" w:lineRule="auto"/>
        <w:ind w:right="245"/>
        <w:jc w:val="both"/>
      </w:pPr>
      <w:r>
        <w:lastRenderedPageBreak/>
        <w:t>Strukturat vendore dhe rajonale të policisë së shtetit;</w:t>
      </w:r>
    </w:p>
    <w:p w14:paraId="7724073A" w14:textId="77777777" w:rsidR="001C449E" w:rsidRDefault="001C449E" w:rsidP="001C449E">
      <w:pPr>
        <w:pStyle w:val="BodyText"/>
        <w:numPr>
          <w:ilvl w:val="1"/>
          <w:numId w:val="1"/>
        </w:numPr>
        <w:spacing w:before="120" w:after="120" w:line="300" w:lineRule="auto"/>
        <w:ind w:right="245"/>
        <w:jc w:val="both"/>
      </w:pPr>
      <w:r>
        <w:t>Qendrat e përkujdesjes shoqërore për persona në nevojë;</w:t>
      </w:r>
    </w:p>
    <w:p w14:paraId="3C3638D4" w14:textId="77777777" w:rsidR="001C449E" w:rsidRDefault="001C449E" w:rsidP="001C449E">
      <w:pPr>
        <w:pStyle w:val="BodyText"/>
        <w:numPr>
          <w:ilvl w:val="1"/>
          <w:numId w:val="1"/>
        </w:numPr>
        <w:spacing w:before="120" w:after="120" w:line="300" w:lineRule="auto"/>
        <w:ind w:right="245"/>
        <w:jc w:val="both"/>
      </w:pPr>
      <w:r>
        <w:t xml:space="preserve">Organizatat me programe të ndihmës për persona në nevojë;  </w:t>
      </w:r>
    </w:p>
    <w:p w14:paraId="072EE121" w14:textId="77777777" w:rsidR="001C449E" w:rsidRDefault="001C449E" w:rsidP="001C449E">
      <w:pPr>
        <w:pStyle w:val="BodyText"/>
        <w:numPr>
          <w:ilvl w:val="1"/>
          <w:numId w:val="1"/>
        </w:numPr>
        <w:spacing w:before="120" w:after="120" w:line="300" w:lineRule="auto"/>
        <w:ind w:right="245"/>
        <w:jc w:val="both"/>
      </w:pPr>
      <w:r>
        <w:t>Inspektorati Qendror i Punës;</w:t>
      </w:r>
    </w:p>
    <w:p w14:paraId="2C7F66BD" w14:textId="77777777" w:rsidR="001C449E" w:rsidRDefault="001C449E" w:rsidP="001C449E">
      <w:pPr>
        <w:pStyle w:val="BodyText"/>
        <w:numPr>
          <w:ilvl w:val="1"/>
          <w:numId w:val="1"/>
        </w:numPr>
        <w:spacing w:before="120" w:after="120" w:line="300" w:lineRule="auto"/>
        <w:ind w:right="245"/>
        <w:jc w:val="both"/>
      </w:pPr>
      <w:r>
        <w:t>Institucionet arsimore;</w:t>
      </w:r>
    </w:p>
    <w:p w14:paraId="2E951988" w14:textId="77777777" w:rsidR="001C449E" w:rsidRPr="00315F0B" w:rsidRDefault="001C449E" w:rsidP="001C449E">
      <w:pPr>
        <w:pStyle w:val="BodyText"/>
        <w:numPr>
          <w:ilvl w:val="1"/>
          <w:numId w:val="1"/>
        </w:numPr>
        <w:spacing w:before="120" w:after="120" w:line="300" w:lineRule="auto"/>
        <w:ind w:right="245"/>
        <w:jc w:val="both"/>
      </w:pPr>
      <w:r w:rsidRPr="00315F0B">
        <w:t>Institucionet e kujdesit shënd</w:t>
      </w:r>
      <w:r>
        <w:t>et</w:t>
      </w:r>
      <w:r w:rsidRPr="00315F0B">
        <w:t xml:space="preserve">ësor; </w:t>
      </w:r>
    </w:p>
    <w:p w14:paraId="29014B14" w14:textId="77777777" w:rsidR="001C449E" w:rsidRPr="00315F0B" w:rsidRDefault="001C449E" w:rsidP="001C449E">
      <w:pPr>
        <w:pStyle w:val="BodyText"/>
        <w:numPr>
          <w:ilvl w:val="1"/>
          <w:numId w:val="1"/>
        </w:numPr>
        <w:spacing w:before="120" w:after="120" w:line="300" w:lineRule="auto"/>
        <w:ind w:right="245"/>
        <w:jc w:val="both"/>
      </w:pPr>
      <w:r w:rsidRPr="00315F0B">
        <w:t xml:space="preserve">Njësia e Mbrojtjes së Fëmijës </w:t>
      </w:r>
    </w:p>
    <w:p w14:paraId="31A9FB7C" w14:textId="77777777" w:rsidR="001C449E" w:rsidRPr="00315F0B" w:rsidRDefault="001C449E" w:rsidP="001C449E">
      <w:pPr>
        <w:pStyle w:val="BodyText"/>
        <w:numPr>
          <w:ilvl w:val="1"/>
          <w:numId w:val="1"/>
        </w:numPr>
        <w:spacing w:before="120" w:after="120" w:line="300" w:lineRule="auto"/>
        <w:ind w:right="245"/>
        <w:jc w:val="both"/>
      </w:pPr>
      <w:r w:rsidRPr="00315F0B">
        <w:t>Agjenci të tjera shtetërore dhe joshtetërore me veprimtari në fushën e mbrojtjes së viktimave të trafikimit.</w:t>
      </w:r>
    </w:p>
    <w:bookmarkEnd w:id="5"/>
    <w:p w14:paraId="612186E2" w14:textId="77777777" w:rsidR="001C449E" w:rsidRPr="00315F0B" w:rsidRDefault="001C449E" w:rsidP="001C449E">
      <w:pPr>
        <w:pStyle w:val="Heading2"/>
        <w:spacing w:before="120" w:after="120" w:line="300" w:lineRule="auto"/>
        <w:rPr>
          <w:rFonts w:cs="Times New Roman"/>
          <w:szCs w:val="24"/>
        </w:rPr>
      </w:pPr>
      <w:r w:rsidRPr="00315F0B">
        <w:rPr>
          <w:rFonts w:cs="Times New Roman"/>
          <w:szCs w:val="24"/>
        </w:rPr>
        <w:t xml:space="preserve">Veprimet e përgjithshme </w:t>
      </w:r>
    </w:p>
    <w:p w14:paraId="5E4066D7" w14:textId="77777777" w:rsidR="001C449E" w:rsidRPr="00315F0B" w:rsidRDefault="001C449E" w:rsidP="001C449E">
      <w:pPr>
        <w:pStyle w:val="BodyText"/>
        <w:numPr>
          <w:ilvl w:val="0"/>
          <w:numId w:val="23"/>
        </w:numPr>
        <w:spacing w:before="120" w:after="120" w:line="300" w:lineRule="auto"/>
        <w:ind w:right="245"/>
        <w:jc w:val="both"/>
      </w:pPr>
      <w:r w:rsidRPr="00315F0B">
        <w:t>Vlerësimi i thelluar i nevojave të personave të trafikuar për ndihmë dhe mbrojtje me pjesëmarrjen e tij/ saj dhe të prindit/ kujdestarit nëse është fëmijë.</w:t>
      </w:r>
    </w:p>
    <w:p w14:paraId="67B61EAB" w14:textId="77777777" w:rsidR="001C449E" w:rsidRPr="00315F0B" w:rsidRDefault="001C449E" w:rsidP="001C449E">
      <w:pPr>
        <w:pStyle w:val="ListParagraph"/>
        <w:widowControl w:val="0"/>
        <w:numPr>
          <w:ilvl w:val="0"/>
          <w:numId w:val="23"/>
        </w:numPr>
        <w:autoSpaceDE w:val="0"/>
        <w:autoSpaceDN w:val="0"/>
        <w:spacing w:after="0" w:line="240" w:lineRule="auto"/>
        <w:contextualSpacing w:val="0"/>
      </w:pPr>
      <w:r w:rsidRPr="00315F0B">
        <w:rPr>
          <w:sz w:val="24"/>
          <w:szCs w:val="24"/>
        </w:rPr>
        <w:t>Viktimës i ofrohet kujdes social i integruar bazuar në vlerësimin e nevojave.</w:t>
      </w:r>
    </w:p>
    <w:p w14:paraId="50C37AC9" w14:textId="77777777" w:rsidR="001C449E" w:rsidRPr="00315F0B" w:rsidRDefault="001C449E" w:rsidP="001C449E">
      <w:pPr>
        <w:pStyle w:val="BodyText"/>
        <w:numPr>
          <w:ilvl w:val="0"/>
          <w:numId w:val="23"/>
        </w:numPr>
        <w:spacing w:before="120" w:after="120" w:line="300" w:lineRule="auto"/>
        <w:ind w:right="245"/>
        <w:jc w:val="both"/>
      </w:pPr>
      <w:r w:rsidRPr="00315F0B">
        <w:t xml:space="preserve">Masa të menjëhershme të mbrojtjes dhe vendosja e VT/VMT në një mjedis të sigurt. </w:t>
      </w:r>
    </w:p>
    <w:p w14:paraId="764A43BD" w14:textId="77777777" w:rsidR="001C449E" w:rsidRPr="00315F0B" w:rsidRDefault="001C449E" w:rsidP="001C449E">
      <w:pPr>
        <w:pStyle w:val="BodyText"/>
        <w:numPr>
          <w:ilvl w:val="0"/>
          <w:numId w:val="23"/>
        </w:numPr>
        <w:spacing w:before="120" w:after="120" w:line="300" w:lineRule="auto"/>
        <w:ind w:right="245"/>
        <w:jc w:val="both"/>
      </w:pPr>
      <w:r w:rsidRPr="00315F0B">
        <w:t>Viktimës i ofrohet kujdes shëndetësor i menjëhershëm për urgjencat mjekësore, mbështetje e menjëhershme psikosociale nga profesionistë të specializuar.</w:t>
      </w:r>
    </w:p>
    <w:p w14:paraId="1A1597E2" w14:textId="77777777" w:rsidR="001C449E" w:rsidRDefault="001C449E" w:rsidP="001C449E">
      <w:pPr>
        <w:pStyle w:val="BodyText"/>
        <w:numPr>
          <w:ilvl w:val="0"/>
          <w:numId w:val="23"/>
        </w:numPr>
        <w:spacing w:before="120" w:after="120" w:line="300" w:lineRule="auto"/>
        <w:ind w:right="245"/>
        <w:jc w:val="both"/>
      </w:pPr>
      <w:r>
        <w:t>Asistencë ligjore dhe administrimi i dokumenteve.</w:t>
      </w:r>
    </w:p>
    <w:p w14:paraId="49707412" w14:textId="77777777" w:rsidR="001C449E" w:rsidRDefault="001C449E" w:rsidP="001C449E">
      <w:pPr>
        <w:pStyle w:val="BodyText"/>
        <w:numPr>
          <w:ilvl w:val="0"/>
          <w:numId w:val="23"/>
        </w:numPr>
        <w:spacing w:before="120" w:after="120" w:line="300" w:lineRule="auto"/>
        <w:ind w:right="245"/>
        <w:jc w:val="both"/>
      </w:pPr>
      <w:r>
        <w:t xml:space="preserve">Njoftimi i AP-së për veprimet e ndërmarra. </w:t>
      </w:r>
    </w:p>
    <w:p w14:paraId="7A21AE80" w14:textId="77777777" w:rsidR="001C449E" w:rsidRDefault="001C449E" w:rsidP="001C449E">
      <w:pPr>
        <w:pStyle w:val="Heading2"/>
        <w:spacing w:before="120" w:after="120" w:line="300" w:lineRule="auto"/>
        <w:rPr>
          <w:rFonts w:cs="Times New Roman"/>
          <w:szCs w:val="24"/>
        </w:rPr>
      </w:pPr>
      <w:r>
        <w:rPr>
          <w:rFonts w:cs="Times New Roman"/>
          <w:szCs w:val="24"/>
        </w:rPr>
        <w:t xml:space="preserve">Masat emergjente </w:t>
      </w:r>
    </w:p>
    <w:p w14:paraId="79306E24" w14:textId="77777777" w:rsidR="001C449E" w:rsidRDefault="001C449E" w:rsidP="001C449E">
      <w:pPr>
        <w:pStyle w:val="BodyText"/>
        <w:spacing w:before="120" w:after="120" w:line="300" w:lineRule="auto"/>
        <w:ind w:right="245"/>
        <w:jc w:val="both"/>
      </w:pPr>
      <w:r>
        <w:t xml:space="preserve">Pas identifikimit fillestar, viktima ose viktima e mundshme e trafikimit referohet menjëherë në një qendër emergjence ose strukturë të specializuar për </w:t>
      </w:r>
      <w:r w:rsidRPr="00F927E7">
        <w:t>mbrojtje, në nivel lokal. Sigurohet</w:t>
      </w:r>
      <w:r>
        <w:t xml:space="preserve"> një mjedis i sigurt dhe konfidencial për të parandaluar çdo rrezik të mëtejshëm apo ri-viktimizim.</w:t>
      </w:r>
    </w:p>
    <w:p w14:paraId="51FE4ED7" w14:textId="77777777" w:rsidR="001C449E" w:rsidRPr="00315F0B" w:rsidRDefault="001C449E" w:rsidP="001C449E">
      <w:pPr>
        <w:pStyle w:val="Heading3"/>
        <w:spacing w:before="120" w:after="120" w:line="300" w:lineRule="auto"/>
        <w:jc w:val="both"/>
        <w:rPr>
          <w:rFonts w:ascii="Times New Roman" w:hAnsi="Times New Roman" w:cs="Times New Roman"/>
          <w:b/>
          <w:bCs/>
          <w:i/>
          <w:iCs/>
        </w:rPr>
      </w:pPr>
      <w:r>
        <w:rPr>
          <w:rFonts w:ascii="Times New Roman" w:hAnsi="Times New Roman" w:cs="Times New Roman"/>
          <w:b/>
          <w:bCs/>
          <w:i/>
          <w:iCs/>
        </w:rPr>
        <w:t xml:space="preserve">Për </w:t>
      </w:r>
      <w:r w:rsidRPr="00315F0B">
        <w:rPr>
          <w:rFonts w:ascii="Times New Roman" w:hAnsi="Times New Roman" w:cs="Times New Roman"/>
          <w:b/>
          <w:bCs/>
          <w:i/>
          <w:iCs/>
        </w:rPr>
        <w:t xml:space="preserve">Fëmijën </w:t>
      </w:r>
    </w:p>
    <w:p w14:paraId="24238060" w14:textId="77777777" w:rsidR="001C449E" w:rsidRPr="00315F0B" w:rsidRDefault="001C449E" w:rsidP="001C449E">
      <w:pPr>
        <w:pStyle w:val="BodyText"/>
        <w:spacing w:before="120" w:after="120" w:line="300" w:lineRule="auto"/>
        <w:ind w:right="245"/>
        <w:jc w:val="both"/>
      </w:pPr>
      <w:r w:rsidRPr="009A40ED">
        <w:t>Në situatë të rrezikut të lartë dhe të menjëhershëm, për shkak të abuzimit, shfrytëzimit, trafikimit, neglizhimit apo çdo forme tjetër dhune dhe për të cilin punonjësi i mbrojtjes së fëmijës dhe strukturat e Policisë së Shtetit apo të prokurorisë kanë dyshime ose fakte se familja apo mjedisi ku qëndron fëmija nuk është i sigurt për të, PMF-ja inicion procesin për marrjen në mbrojtje të fëmijës dhe vendosjen e masës emergjente të mbrojtjes, duke njoftuar menjëherë drejtorin e strukturës përgjegjëse për shërbimet shoqërore në bashki</w:t>
      </w:r>
      <w:r>
        <w:t xml:space="preserve">. </w:t>
      </w:r>
      <w:r w:rsidRPr="007267BD">
        <w:t xml:space="preserve">Punonjësi i rastit i qendrës së emergjencës/strukturës së specializuar për mbrojtje informon NJMF. NJMF mund të </w:t>
      </w:r>
      <w:r w:rsidRPr="007267BD">
        <w:lastRenderedPageBreak/>
        <w:t>njoftojnë APAP e ASHMDF në raste kur institucionet nuk i përgjigjen gjatë procesit të menaxhimit të rastit. Me marrjen e njoftimit, APAP-i përcjell informacionin tek Sekretariati i AP-së dhe nëse është e nevojshme, kërkon mbledhjen e menjëhershme të AP për të diskutuar në lidhje me vështirësitë e konstatuara në menaxhimin e rastit dhe mos përgjigje nga institucionet përgjegjëse</w:t>
      </w:r>
      <w:r w:rsidRPr="00315F0B">
        <w:t>.</w:t>
      </w:r>
    </w:p>
    <w:p w14:paraId="0100966E" w14:textId="77777777" w:rsidR="001C449E" w:rsidRPr="00E92D57" w:rsidRDefault="001C449E" w:rsidP="001C449E">
      <w:pPr>
        <w:pStyle w:val="BodyText"/>
        <w:spacing w:before="120" w:after="120" w:line="300" w:lineRule="auto"/>
        <w:ind w:right="245"/>
        <w:jc w:val="both"/>
      </w:pPr>
      <w:r w:rsidRPr="00E92D57">
        <w:t>Punonjësi për mbrojtjen e fëmijës/menaxheri i rastit, brenda 72 orëve kërkon mbledhjen e GTN dhe përgatit planin individual të mbrojtjes. Bazuar në vlerësimin e GTN-së, punonjësi për mbrojtjen e fëmijës/menaxheri i rastit informon punonjësin e rastit të qendrës së emergjencës/strukturës së specializuar për mbrojtje.</w:t>
      </w:r>
    </w:p>
    <w:p w14:paraId="0E97AC3E" w14:textId="77777777" w:rsidR="001C449E" w:rsidRPr="00315F0B" w:rsidRDefault="001C449E" w:rsidP="001C449E">
      <w:pPr>
        <w:pStyle w:val="BodyText"/>
        <w:spacing w:before="120" w:after="120" w:line="300" w:lineRule="auto"/>
        <w:ind w:right="245"/>
        <w:jc w:val="both"/>
      </w:pPr>
      <w:r w:rsidRPr="00E92D57">
        <w:t>Menaxheri i rastit së bashku me punonjësin e rastit, brenda</w:t>
      </w:r>
      <w:r w:rsidRPr="00315F0B">
        <w:t xml:space="preserve"> në qendër, i shpjegon në një gjuhë të kuptueshme fëmijës dhe prindit/kujdestarit ligjor, nëse nuk janë të dyshuar si të përfshirë në trafikim/shfrytëzim, procesin e intervistës formale. Punonjësi i mbrojtjes së fëmijës kontakton me specialistin e </w:t>
      </w:r>
      <w:r>
        <w:t xml:space="preserve">hetimit të </w:t>
      </w:r>
      <w:r w:rsidRPr="00315F0B">
        <w:t>trafiqeve për të koordinuar punën në zhvillimin e intervistës formale dhe ve në dijeni APAP-in.</w:t>
      </w:r>
    </w:p>
    <w:p w14:paraId="6BB7756D" w14:textId="77777777" w:rsidR="001C449E" w:rsidRPr="00315F0B" w:rsidRDefault="001C449E" w:rsidP="001C449E">
      <w:pPr>
        <w:pStyle w:val="BodyText"/>
        <w:spacing w:before="120" w:after="120" w:line="300" w:lineRule="auto"/>
        <w:ind w:right="245"/>
        <w:jc w:val="both"/>
      </w:pPr>
      <w:r w:rsidRPr="00315F0B">
        <w:t>Në përfundim të intervistës formale G/SPIF vendos për dhënien e statusit të viktimës apo viktimës së mundshme të trafikimit dhe cakton strehëzën ku do të akomodohet rasti.</w:t>
      </w:r>
    </w:p>
    <w:p w14:paraId="7820D70F" w14:textId="77777777" w:rsidR="001C449E" w:rsidRDefault="001C449E" w:rsidP="001C449E">
      <w:pPr>
        <w:pStyle w:val="BodyText"/>
        <w:spacing w:before="120" w:after="120" w:line="300" w:lineRule="auto"/>
        <w:ind w:right="245"/>
        <w:jc w:val="both"/>
      </w:pPr>
      <w:r w:rsidRPr="00315F0B">
        <w:t xml:space="preserve">Nëse fëmija në rrezik trafikimi, është i/e huaj, </w:t>
      </w:r>
      <w:r w:rsidRPr="00E92D57">
        <w:t>NJMF ka inicuar masën emergjente të mbrojtjes,  dhe vendosjen në një qendër për fëmijët (e huaj të pashoqëruar) viktima të trafikimi apo qendër emergjence/strukturë të specializuar për mbrojtje. PMF-ja e asistuar nga stafi i qendres nis menjëherë procedurën për marrjen e lejes së qëndrimit dhe atë të kujdestarisë për të garantuar mbrojtjen dhe integrimin e tij/saj në përputhje me ligjin.</w:t>
      </w:r>
    </w:p>
    <w:p w14:paraId="1EE757CE" w14:textId="77777777" w:rsidR="001C449E" w:rsidRPr="003A5FA7" w:rsidRDefault="001C449E" w:rsidP="001C449E">
      <w:pPr>
        <w:pStyle w:val="BodyText"/>
        <w:spacing w:before="120" w:after="120" w:line="300" w:lineRule="auto"/>
        <w:ind w:right="245"/>
        <w:jc w:val="both"/>
      </w:pPr>
      <w:r w:rsidRPr="003A5FA7">
        <w:t>Sekretariati i AP kërkon mbledhjen e AP brenda 24 orëve nga marrja e njoftimit për të garantuar një zgjidhje të shpejtë dhe efektive për dokumentimin e fëmijës.</w:t>
      </w:r>
    </w:p>
    <w:p w14:paraId="2C204F55" w14:textId="77777777" w:rsidR="001C449E" w:rsidRPr="003A5FA7" w:rsidRDefault="001C449E" w:rsidP="001C449E">
      <w:pPr>
        <w:pStyle w:val="Heading3"/>
        <w:spacing w:before="120" w:after="120" w:line="300" w:lineRule="auto"/>
        <w:jc w:val="both"/>
        <w:rPr>
          <w:rFonts w:ascii="Times New Roman" w:hAnsi="Times New Roman" w:cs="Times New Roman"/>
          <w:b/>
          <w:bCs/>
          <w:i/>
          <w:iCs/>
        </w:rPr>
      </w:pPr>
      <w:r w:rsidRPr="003A5FA7">
        <w:rPr>
          <w:rFonts w:ascii="Times New Roman" w:hAnsi="Times New Roman" w:cs="Times New Roman"/>
          <w:b/>
          <w:bCs/>
          <w:i/>
          <w:iCs/>
        </w:rPr>
        <w:t>Vendosja e fëmijës</w:t>
      </w:r>
      <w:r w:rsidRPr="003A5FA7">
        <w:t xml:space="preserve"> </w:t>
      </w:r>
      <w:r w:rsidRPr="003A5FA7">
        <w:rPr>
          <w:rFonts w:ascii="Times New Roman" w:hAnsi="Times New Roman" w:cs="Times New Roman"/>
          <w:b/>
          <w:bCs/>
          <w:i/>
          <w:iCs/>
        </w:rPr>
        <w:t>në qendrën e emergjencës</w:t>
      </w:r>
    </w:p>
    <w:p w14:paraId="6E902D05" w14:textId="77777777" w:rsidR="001C449E" w:rsidRPr="00315F0B" w:rsidRDefault="001C449E" w:rsidP="001C449E">
      <w:pPr>
        <w:pStyle w:val="BodyText"/>
        <w:spacing w:before="120" w:after="120" w:line="300" w:lineRule="auto"/>
        <w:ind w:right="245"/>
        <w:jc w:val="both"/>
      </w:pPr>
      <w:r w:rsidRPr="003A5FA7">
        <w:t>Një punonjës social ose psikolog i qendrës bën menjëherë pranimin e fëmijës, i cili është shoqëruar nga menaxheri i rastit,  plotëson</w:t>
      </w:r>
      <w:r w:rsidRPr="00315F0B">
        <w:t xml:space="preserve"> deklaratën e pranimit dhe njofton fëmijën dhe kujdestarin/prindin (nëse është i pranishëm) për ambientet dhe rregullat e qendrës.</w:t>
      </w:r>
    </w:p>
    <w:p w14:paraId="2C1BFB0D" w14:textId="77777777" w:rsidR="001C449E" w:rsidRPr="00315F0B" w:rsidRDefault="001C449E" w:rsidP="001C449E">
      <w:pPr>
        <w:pStyle w:val="BodyText"/>
        <w:spacing w:before="120" w:after="120" w:line="300" w:lineRule="auto"/>
        <w:ind w:right="245"/>
        <w:jc w:val="both"/>
      </w:pPr>
      <w:r w:rsidRPr="00315F0B">
        <w:t>Një mjek i qendrës kryen ekzaminimin e fëmijës. Në mungesë të një mjeku në qendër, kërkohet ndihma e shërbimit shëndetësor të urgjencës nëse është e domosdoshme.</w:t>
      </w:r>
    </w:p>
    <w:p w14:paraId="487ADA4B" w14:textId="77777777" w:rsidR="001C449E" w:rsidRPr="00315F0B" w:rsidRDefault="001C449E" w:rsidP="001C449E">
      <w:pPr>
        <w:pStyle w:val="BodyText"/>
        <w:spacing w:before="120" w:after="120" w:line="300" w:lineRule="auto"/>
        <w:ind w:right="245"/>
        <w:jc w:val="both"/>
      </w:pPr>
      <w:r w:rsidRPr="00315F0B">
        <w:t>Punonjësit e qendrës sigurojnë nevojat bazë të fëmijës, duke përfshirë ushqim, veshje dhe mbështetje psikosociale.</w:t>
      </w:r>
    </w:p>
    <w:p w14:paraId="2C154E68" w14:textId="77777777" w:rsidR="001C449E" w:rsidRPr="00315F0B" w:rsidRDefault="001C449E" w:rsidP="001C449E">
      <w:pPr>
        <w:pStyle w:val="BodyText"/>
        <w:spacing w:before="120" w:after="120" w:line="300" w:lineRule="auto"/>
        <w:ind w:right="245"/>
        <w:jc w:val="both"/>
      </w:pPr>
      <w:r w:rsidRPr="00713288">
        <w:t>Punonjësi i rastit të qendrës mban kontakte të vazhdueshme me NJMF,  në lidhje me çdo situatë, që ndikon në mirëqenien</w:t>
      </w:r>
      <w:r>
        <w:t>,</w:t>
      </w:r>
      <w:r w:rsidRPr="00713288">
        <w:t xml:space="preserve"> zhvillimin apo rrezikon sigurinë e fëmijës. Mban kontakte të vazhdueshme me PMF-në, i cili </w:t>
      </w:r>
      <w:r>
        <w:t>është</w:t>
      </w:r>
      <w:r w:rsidRPr="00713288">
        <w:t xml:space="preserve"> menaxher</w:t>
      </w:r>
      <w:r>
        <w:t>i i</w:t>
      </w:r>
      <w:r w:rsidRPr="00713288">
        <w:t xml:space="preserve"> rasti</w:t>
      </w:r>
      <w:r>
        <w:t>t</w:t>
      </w:r>
      <w:r w:rsidRPr="00713288">
        <w:t xml:space="preserve"> për fëmijën, ndaj të cilit ofrohen </w:t>
      </w:r>
      <w:r w:rsidRPr="00713288">
        <w:lastRenderedPageBreak/>
        <w:t>shërbimet në kuadër të P</w:t>
      </w:r>
      <w:r>
        <w:t xml:space="preserve">lanit </w:t>
      </w:r>
      <w:r w:rsidRPr="00713288">
        <w:t>I</w:t>
      </w:r>
      <w:r>
        <w:t xml:space="preserve">ndividual të </w:t>
      </w:r>
      <w:r w:rsidRPr="00713288">
        <w:t>M</w:t>
      </w:r>
      <w:r>
        <w:t>brojtjes</w:t>
      </w:r>
      <w:r w:rsidRPr="00713288">
        <w:t xml:space="preserve">, si dhe njofton PMF-në në lidhje me çdo situatë që ndikon në mirëqenien, zhvillimin apo rrezikon sigurinë e fëmijës. </w:t>
      </w:r>
    </w:p>
    <w:p w14:paraId="486DB97B" w14:textId="77777777" w:rsidR="001C449E" w:rsidRDefault="001C449E" w:rsidP="001C449E">
      <w:pPr>
        <w:pStyle w:val="BodyText"/>
        <w:spacing w:before="120" w:after="120" w:line="300" w:lineRule="auto"/>
        <w:ind w:right="245"/>
        <w:jc w:val="both"/>
      </w:pPr>
      <w:r w:rsidRPr="00315F0B">
        <w:t xml:space="preserve">Nëse </w:t>
      </w:r>
      <w:r w:rsidRPr="00D77A6C">
        <w:t>fëmija është i pashoqëruar dhe i huaj. PMF-ja, e asistuar nga  stafi i qendres nis menjëherë procedurën për marrjen e lejes së qëndrimit dhe atë të kujdestarisë për të garantuar mbrojtjen dhe integrimin e tij/saj në përputhje me ligjin.</w:t>
      </w:r>
    </w:p>
    <w:p w14:paraId="34718B63" w14:textId="77777777" w:rsidR="001C449E" w:rsidRPr="00315F0B" w:rsidRDefault="001C449E" w:rsidP="001C449E">
      <w:pPr>
        <w:pStyle w:val="BodyText"/>
        <w:spacing w:before="120" w:after="120" w:line="300" w:lineRule="auto"/>
        <w:ind w:right="245"/>
        <w:jc w:val="both"/>
      </w:pPr>
      <w:r w:rsidRPr="00315F0B">
        <w:t>Nëse fëmija largohet nga qendra pa leje, punonjësi i qendrës njofton menjëherë APAP dhe NJMF dhe kryhet kallëzimi në polici për fëmijën e larguar. APAP njofton Sekretariatin e AP për ndjekjen e mëtejshme të rastit.</w:t>
      </w:r>
    </w:p>
    <w:p w14:paraId="02FD176E" w14:textId="77777777" w:rsidR="001C449E" w:rsidRPr="00315F0B" w:rsidRDefault="001C449E" w:rsidP="001C449E">
      <w:pPr>
        <w:pStyle w:val="BodyText"/>
        <w:spacing w:before="120" w:after="120" w:line="300" w:lineRule="auto"/>
        <w:ind w:right="245"/>
        <w:jc w:val="both"/>
      </w:pPr>
      <w:r w:rsidRPr="00315F0B">
        <w:t>Nëse fëmija kthehet në qendër, kërkohet një vlerësim i situatës social-ekonomike nga NJMF, njësoj si në rastet e kthimit të fëmijëve nga jashtë vendit.</w:t>
      </w:r>
    </w:p>
    <w:p w14:paraId="42788EDC" w14:textId="77777777" w:rsidR="001C449E" w:rsidRPr="00C062D0" w:rsidRDefault="001C449E" w:rsidP="001C449E">
      <w:pPr>
        <w:pStyle w:val="BodyText"/>
        <w:spacing w:before="120" w:after="120" w:line="300" w:lineRule="auto"/>
        <w:ind w:right="245"/>
        <w:jc w:val="both"/>
      </w:pPr>
      <w:r w:rsidRPr="00C062D0">
        <w:t>Në rast se vlerësohet se fëmija është i gatshëm të dalë nga institucioni dhe familja/ familja kujdestare është një mjedis i përshtatshëm ku mund të vazhdojë të jetojë fëmija, atëherë mblidhet GTN (ku duhet të marrin pjese aktorët që e njohin rastin si dhe përfaqësues të qendrës), me qëllim ndyshimin e masës së mbrojtjes. Pas këtij vendimi PMF harton “masën për vendosjen e fëmijës në kujdesje aternative pranë familjes/familjes kujdestare.</w:t>
      </w:r>
      <w:r w:rsidRPr="009A40ED">
        <w:t xml:space="preserve"> Kjo masë miratohet nga Drejtori i Shërbimeve Sociale në bashki dhe dërgohet për miratim në Gjykatë</w:t>
      </w:r>
    </w:p>
    <w:p w14:paraId="260D54BC" w14:textId="77777777" w:rsidR="001C449E" w:rsidRPr="00C062D0" w:rsidRDefault="001C449E" w:rsidP="001C449E">
      <w:pPr>
        <w:pStyle w:val="BodyText"/>
        <w:spacing w:before="120" w:after="120" w:line="300" w:lineRule="auto"/>
        <w:ind w:right="245"/>
        <w:jc w:val="both"/>
      </w:pPr>
      <w:r w:rsidRPr="00C062D0">
        <w:t>Sekretariati i AP  bën koordinim të mëtejshëm institucional.</w:t>
      </w:r>
    </w:p>
    <w:p w14:paraId="68786D5C" w14:textId="77777777" w:rsidR="001C449E" w:rsidRDefault="001C449E" w:rsidP="001C449E">
      <w:pPr>
        <w:pStyle w:val="Heading3"/>
        <w:spacing w:before="120" w:after="120" w:line="300" w:lineRule="auto"/>
        <w:jc w:val="both"/>
        <w:rPr>
          <w:rFonts w:ascii="Times New Roman" w:hAnsi="Times New Roman" w:cs="Times New Roman"/>
          <w:b/>
          <w:bCs/>
          <w:i/>
          <w:iCs/>
        </w:rPr>
      </w:pPr>
      <w:r>
        <w:rPr>
          <w:rFonts w:ascii="Times New Roman" w:hAnsi="Times New Roman" w:cs="Times New Roman"/>
          <w:b/>
          <w:bCs/>
          <w:i/>
          <w:iCs/>
        </w:rPr>
        <w:t xml:space="preserve">Vendosja e fëmijës </w:t>
      </w:r>
      <w:r w:rsidRPr="00315F0B">
        <w:rPr>
          <w:rFonts w:ascii="Times New Roman" w:hAnsi="Times New Roman" w:cs="Times New Roman"/>
          <w:b/>
          <w:bCs/>
          <w:i/>
          <w:iCs/>
        </w:rPr>
        <w:t>në strehëz</w:t>
      </w:r>
    </w:p>
    <w:p w14:paraId="6F08640C" w14:textId="77777777" w:rsidR="001C449E" w:rsidRDefault="001C449E" w:rsidP="001C449E">
      <w:pPr>
        <w:pStyle w:val="BodyText"/>
        <w:spacing w:before="120" w:after="120" w:line="300" w:lineRule="auto"/>
        <w:ind w:right="245"/>
        <w:jc w:val="both"/>
      </w:pPr>
      <w:r>
        <w:t xml:space="preserve">Një punonjës social ose psikolog i qendrës bën menjëherë pranimin e fëmijës, </w:t>
      </w:r>
      <w:r w:rsidRPr="0093793F">
        <w:t>i cili është shoqëruar nga menaxheri i rastit</w:t>
      </w:r>
      <w:r>
        <w:t>,</w:t>
      </w:r>
      <w:r w:rsidRPr="0093793F">
        <w:t xml:space="preserve"> </w:t>
      </w:r>
      <w:r>
        <w:t>si dhe njeh menjëherë fëmijën dhe kujdestarin apo prindin, në rast se është me të, me ambientet e qendrës.</w:t>
      </w:r>
    </w:p>
    <w:p w14:paraId="2FF30357" w14:textId="77777777" w:rsidR="001C449E" w:rsidRDefault="001C449E" w:rsidP="001C449E">
      <w:pPr>
        <w:pStyle w:val="BodyText"/>
        <w:spacing w:before="120" w:after="120" w:line="300" w:lineRule="auto"/>
        <w:ind w:right="245"/>
        <w:jc w:val="both"/>
      </w:pPr>
      <w:r>
        <w:t>Punonjësit e qendrës menjëherë plotësojnë nevojat bazë të fëmijës.</w:t>
      </w:r>
      <w:r>
        <w:tab/>
      </w:r>
      <w:r>
        <w:tab/>
      </w:r>
    </w:p>
    <w:p w14:paraId="18D3F880" w14:textId="77777777" w:rsidR="001C449E" w:rsidRDefault="001C449E" w:rsidP="001C449E">
      <w:pPr>
        <w:pStyle w:val="BodyText"/>
        <w:spacing w:before="120" w:after="120" w:line="300" w:lineRule="auto"/>
        <w:ind w:right="245"/>
        <w:jc w:val="both"/>
      </w:pPr>
      <w:r>
        <w:t>Drejtuesi i institucionit rezidencial cakton një punonjës të rastit, i cili do të hartojë një plan individual ndihme për rastin në bashkëpunim me ekipin multidisiplinar të institucionit.</w:t>
      </w:r>
    </w:p>
    <w:p w14:paraId="16F0FC74" w14:textId="77777777" w:rsidR="001C449E" w:rsidRDefault="001C449E" w:rsidP="001C449E">
      <w:pPr>
        <w:pStyle w:val="BodyText"/>
        <w:spacing w:before="120" w:after="120" w:line="300" w:lineRule="auto"/>
        <w:ind w:right="245"/>
        <w:jc w:val="both"/>
      </w:pPr>
      <w:r>
        <w:t>Menaxheri i rastit në një gjuhë të kuptueshme për fëmijën i shpjegon atij planin e ndihmës.</w:t>
      </w:r>
    </w:p>
    <w:p w14:paraId="3611993A" w14:textId="77777777" w:rsidR="001C449E" w:rsidRPr="00D66E14" w:rsidRDefault="001C449E" w:rsidP="001C449E">
      <w:pPr>
        <w:pStyle w:val="BodyText"/>
        <w:spacing w:before="120" w:after="120" w:line="300" w:lineRule="auto"/>
        <w:ind w:right="245"/>
        <w:jc w:val="both"/>
      </w:pPr>
      <w:r>
        <w:t xml:space="preserve">Menaxheri informon prindin/kujdestarin ligjor për planin e ndihmës, në rast se ai nuk është i </w:t>
      </w:r>
      <w:r w:rsidRPr="00D66E14">
        <w:t>dyshuar për trafikimin apo shfrytëzimin e fëmijës.</w:t>
      </w:r>
      <w:r w:rsidRPr="00D66E14">
        <w:tab/>
      </w:r>
    </w:p>
    <w:p w14:paraId="5C300A8E" w14:textId="77777777" w:rsidR="001C449E" w:rsidRPr="00D66E14" w:rsidRDefault="001C449E" w:rsidP="001C449E">
      <w:pPr>
        <w:pStyle w:val="BodyText"/>
        <w:spacing w:before="120" w:after="120" w:line="300" w:lineRule="auto"/>
        <w:ind w:right="245"/>
        <w:jc w:val="both"/>
      </w:pPr>
      <w:r w:rsidRPr="00D66E14">
        <w:t>Pas akomodimit, brenda tre ditëve informohet rasti në lidhje me intervistën formale.</w:t>
      </w:r>
      <w:r w:rsidRPr="00D66E14">
        <w:tab/>
      </w:r>
    </w:p>
    <w:p w14:paraId="3A11C42D" w14:textId="77777777" w:rsidR="001C449E" w:rsidRPr="00767521" w:rsidRDefault="001C449E" w:rsidP="001C449E">
      <w:pPr>
        <w:pStyle w:val="BodyText"/>
        <w:spacing w:before="120" w:after="120" w:line="300" w:lineRule="auto"/>
        <w:ind w:right="245"/>
        <w:jc w:val="both"/>
      </w:pPr>
      <w:r w:rsidRPr="00D66E14">
        <w:t xml:space="preserve">Punonjësi  i qendrës/strehëzës njofton NJMF-në, menaxherin e rastit dhe punonjësin e policisë, aty ku fëmija ka vendbanimin për organizimin e intervistës formale. </w:t>
      </w:r>
    </w:p>
    <w:p w14:paraId="569FBCFA" w14:textId="77777777" w:rsidR="001C449E" w:rsidRDefault="001C449E" w:rsidP="001C449E">
      <w:pPr>
        <w:pStyle w:val="BodyText"/>
        <w:spacing w:before="120" w:after="120" w:line="300" w:lineRule="auto"/>
        <w:ind w:right="245"/>
        <w:jc w:val="both"/>
      </w:pPr>
      <w:r w:rsidRPr="00F45268">
        <w:t xml:space="preserve">Në rast se fëmija është i huaj, </w:t>
      </w:r>
      <w:r>
        <w:t>punonjësi</w:t>
      </w:r>
      <w:r w:rsidRPr="00F45268">
        <w:t xml:space="preserve"> i rastit në qendër/strehëz nis menjëherë procedurat për sigurimin e lejes së qëndrimit për fëmijën.</w:t>
      </w:r>
      <w:r>
        <w:tab/>
      </w:r>
      <w:r>
        <w:tab/>
      </w:r>
    </w:p>
    <w:p w14:paraId="4921995D" w14:textId="77777777" w:rsidR="001C449E" w:rsidRPr="00F04DB9" w:rsidRDefault="001C449E" w:rsidP="001C449E">
      <w:pPr>
        <w:pStyle w:val="BodyText"/>
        <w:spacing w:before="120" w:after="120" w:line="300" w:lineRule="auto"/>
        <w:ind w:right="245"/>
        <w:jc w:val="both"/>
      </w:pPr>
      <w:r w:rsidRPr="00F04DB9">
        <w:lastRenderedPageBreak/>
        <w:t>APAP informon Sekretariatin e AP-së mbi hapat që janë ndërmarrë lidhur me sigurimin e lejes së qëndrimit.</w:t>
      </w:r>
    </w:p>
    <w:p w14:paraId="290556C2" w14:textId="77777777" w:rsidR="001C449E" w:rsidRDefault="001C449E" w:rsidP="001C449E">
      <w:pPr>
        <w:pStyle w:val="BodyText"/>
        <w:spacing w:before="120" w:after="120" w:line="300" w:lineRule="auto"/>
        <w:ind w:right="245"/>
        <w:jc w:val="both"/>
      </w:pPr>
      <w:r w:rsidRPr="006D74B9">
        <w:t xml:space="preserve">Në rast të largimit të fëmijës nga qendra pa leje, </w:t>
      </w:r>
      <w:r>
        <w:t>punonjësi</w:t>
      </w:r>
      <w:r w:rsidRPr="006D74B9">
        <w:t xml:space="preserve"> i rastit të qendrës bën kallëzimin në strukturat vendore për Hetimin e Trafikut të Paligjshëm në DPQ, njofton menjëherë NJMF-në dhe Sekretariatin e AP.</w:t>
      </w:r>
      <w:r w:rsidRPr="006D74B9">
        <w:rPr>
          <w:color w:val="EE0000"/>
        </w:rPr>
        <w:tab/>
      </w:r>
    </w:p>
    <w:p w14:paraId="4CDE1F60" w14:textId="77777777" w:rsidR="001C449E" w:rsidRPr="00F04DB9" w:rsidRDefault="001C449E" w:rsidP="001C449E">
      <w:pPr>
        <w:pStyle w:val="BodyText"/>
        <w:spacing w:before="120" w:after="120" w:line="300" w:lineRule="auto"/>
        <w:ind w:right="245"/>
        <w:jc w:val="both"/>
      </w:pPr>
      <w:r w:rsidRPr="00F04DB9">
        <w:t>APAP-i i ASHMDF-së njofton Sekretariatin e AP</w:t>
      </w:r>
    </w:p>
    <w:p w14:paraId="006689FC" w14:textId="77777777" w:rsidR="001C449E" w:rsidRDefault="001C449E" w:rsidP="001C449E">
      <w:pPr>
        <w:pStyle w:val="BodyText"/>
        <w:spacing w:before="120" w:after="120" w:line="300" w:lineRule="auto"/>
        <w:ind w:right="245"/>
        <w:jc w:val="both"/>
      </w:pPr>
      <w:r w:rsidRPr="004849F8">
        <w:t>Në rast të referimit të fëmijës në familje/familjen kujdestare, NJMF</w:t>
      </w:r>
      <w:r>
        <w:t xml:space="preserve"> </w:t>
      </w:r>
      <w:r w:rsidRPr="004849F8">
        <w:t>informon periodikisht APAP e ASHMDF-së, në lidhje me monitorimin dhe ecurinë e rastit.</w:t>
      </w:r>
      <w:r>
        <w:tab/>
      </w:r>
    </w:p>
    <w:p w14:paraId="78C82F6E" w14:textId="77777777" w:rsidR="001C449E" w:rsidRDefault="001C449E" w:rsidP="001C449E">
      <w:pPr>
        <w:pStyle w:val="BodyText"/>
        <w:spacing w:before="120" w:after="120" w:line="300" w:lineRule="auto"/>
        <w:ind w:right="245"/>
        <w:jc w:val="both"/>
      </w:pPr>
      <w:r>
        <w:t>Punonjësi i rastit bashkëpunon me NJMF dhe PMF verifikon që fëmijës i jepen shërbimet e nevojshme dhe rivlerëson periodikisht dhe sipas nevojës situatën e tij/saj.</w:t>
      </w:r>
      <w:r>
        <w:tab/>
      </w:r>
      <w:r>
        <w:tab/>
      </w:r>
    </w:p>
    <w:p w14:paraId="32D09995" w14:textId="77777777" w:rsidR="001C449E" w:rsidRDefault="001C449E" w:rsidP="001C449E">
      <w:pPr>
        <w:pStyle w:val="Heading3"/>
        <w:spacing w:before="120" w:after="120" w:line="300" w:lineRule="auto"/>
        <w:jc w:val="both"/>
        <w:rPr>
          <w:rFonts w:ascii="Times New Roman" w:hAnsi="Times New Roman" w:cs="Times New Roman"/>
          <w:b/>
          <w:bCs/>
          <w:i/>
          <w:iCs/>
        </w:rPr>
      </w:pPr>
      <w:r>
        <w:rPr>
          <w:rFonts w:ascii="Times New Roman" w:hAnsi="Times New Roman" w:cs="Times New Roman"/>
          <w:b/>
          <w:bCs/>
          <w:i/>
          <w:iCs/>
        </w:rPr>
        <w:t>Vendosja e të rriturit në qendrën e emergjencës</w:t>
      </w:r>
    </w:p>
    <w:p w14:paraId="07A0AC58" w14:textId="77777777" w:rsidR="001C449E" w:rsidRDefault="001C449E" w:rsidP="001C449E">
      <w:pPr>
        <w:pStyle w:val="BodyText"/>
        <w:spacing w:before="120" w:after="120" w:line="300" w:lineRule="auto"/>
        <w:jc w:val="both"/>
      </w:pPr>
      <w:r>
        <w:t>Një punonjës social ose psikolog i qendrës informon viktimën (e mundshme) të trafikimit për ambientet, rregullat e qendrës si dhe programin e rehabilitimit. Pas plotësimit të deklaratës së pranimit bën menjëherë pranimin e viktimës së mundshme të trafikimit. .</w:t>
      </w:r>
    </w:p>
    <w:p w14:paraId="3A005CD3" w14:textId="77777777" w:rsidR="001C449E" w:rsidRDefault="001C449E" w:rsidP="001C449E">
      <w:pPr>
        <w:pStyle w:val="BodyText"/>
        <w:spacing w:before="120" w:after="120" w:line="300" w:lineRule="auto"/>
        <w:jc w:val="both"/>
      </w:pPr>
      <w:r>
        <w:t xml:space="preserve">Mjeku i qendrës kryen ekzaminimin e viktimës. Nëse nuk ka mjek në qendër, personi referohet në qendrën shëndetësore më afër zonës dhe në raste urgjente thirret shërbimi i urgjencës mjekësore. </w:t>
      </w:r>
    </w:p>
    <w:p w14:paraId="3AF5CE9D" w14:textId="77777777" w:rsidR="001C449E" w:rsidRDefault="001C449E" w:rsidP="001C449E">
      <w:pPr>
        <w:pStyle w:val="BodyText"/>
        <w:spacing w:before="120" w:after="120" w:line="300" w:lineRule="auto"/>
        <w:jc w:val="both"/>
      </w:pPr>
      <w:r>
        <w:t>Punonjësit e qendrës sigurojnë nevojat bazë të viktimës, si ushqim, veshje dhe mbështetje psikosociale.</w:t>
      </w:r>
    </w:p>
    <w:p w14:paraId="03042D36" w14:textId="77777777" w:rsidR="001C449E" w:rsidRDefault="001C449E" w:rsidP="001C449E">
      <w:pPr>
        <w:pStyle w:val="BodyText"/>
        <w:spacing w:before="120" w:after="120" w:line="300" w:lineRule="auto"/>
        <w:jc w:val="both"/>
      </w:pPr>
      <w:r>
        <w:t>Pas plotësimit të nevojave bazë, punonjësi i rastit (punonjës social ose psikolog) harton relacionin për AP, duke identifikuar nevojën për ndërhyrje të AP-së.</w:t>
      </w:r>
    </w:p>
    <w:p w14:paraId="524731BB" w14:textId="77777777" w:rsidR="001C449E" w:rsidRPr="00767521" w:rsidRDefault="001C449E" w:rsidP="001C449E">
      <w:pPr>
        <w:pStyle w:val="BodyText"/>
        <w:spacing w:before="120" w:after="120" w:line="300" w:lineRule="auto"/>
        <w:jc w:val="both"/>
      </w:pPr>
      <w:r>
        <w:t xml:space="preserve">Relacioni </w:t>
      </w:r>
      <w:r w:rsidRPr="00767521">
        <w:t>dërgohet tek Sekretariati i AP-së për shqyrtim dhe koordinim të mëtejshëm.</w:t>
      </w:r>
    </w:p>
    <w:p w14:paraId="104BA6DC" w14:textId="77777777" w:rsidR="001C449E" w:rsidRPr="00767521" w:rsidRDefault="001C449E" w:rsidP="001C449E">
      <w:pPr>
        <w:pStyle w:val="BodyText"/>
        <w:spacing w:before="120" w:after="120" w:line="300" w:lineRule="auto"/>
        <w:jc w:val="both"/>
      </w:pPr>
      <w:r w:rsidRPr="00767521">
        <w:t>APAP-i i SHSSH kërkon mbledhjen e AP për të diskutuar dhe vendosur mbi masat mbrojtëse për viktimën.</w:t>
      </w:r>
    </w:p>
    <w:p w14:paraId="414CFAD2" w14:textId="77777777" w:rsidR="001C449E" w:rsidRPr="00767521" w:rsidRDefault="001C449E" w:rsidP="001C449E">
      <w:pPr>
        <w:pStyle w:val="BodyText"/>
        <w:spacing w:before="120" w:after="120" w:line="300" w:lineRule="auto"/>
        <w:jc w:val="both"/>
      </w:pPr>
      <w:r w:rsidRPr="00767521">
        <w:t>Nëse viktima largohet nga qendra pa leje punonjësi i qendrës njofton menjëherë APAP-in e SHSSH, i cili njofton Sekretariatin e AP për ndjekjen e mëtejshme të rastit.</w:t>
      </w:r>
    </w:p>
    <w:p w14:paraId="413F2D45" w14:textId="77777777" w:rsidR="001C449E" w:rsidRPr="00767521" w:rsidRDefault="001C449E" w:rsidP="001C449E">
      <w:pPr>
        <w:pStyle w:val="BodyText"/>
        <w:spacing w:before="120" w:after="120" w:line="300" w:lineRule="auto"/>
        <w:jc w:val="both"/>
      </w:pPr>
      <w:r w:rsidRPr="00767521">
        <w:t>Nëse vendoset referimi i viktimës në familje ose komunitet, punonjësi i rastit njofton menjëherë APAP, i cili njofton DRSHSSH për të vijuar me monitorimin e mëtejshëm të rastit dhe Sekretariatin e AP-së për koordinim të mëtejshëm institucional.</w:t>
      </w:r>
    </w:p>
    <w:p w14:paraId="2FB887E2" w14:textId="77777777" w:rsidR="001C449E" w:rsidRPr="00767521" w:rsidRDefault="001C449E" w:rsidP="001C449E">
      <w:pPr>
        <w:pStyle w:val="Heading3"/>
        <w:spacing w:before="120" w:after="120" w:line="300" w:lineRule="auto"/>
        <w:jc w:val="both"/>
        <w:rPr>
          <w:rFonts w:ascii="Times New Roman" w:hAnsi="Times New Roman" w:cs="Times New Roman"/>
          <w:b/>
          <w:bCs/>
          <w:i/>
          <w:iCs/>
        </w:rPr>
      </w:pPr>
      <w:r w:rsidRPr="00767521">
        <w:rPr>
          <w:rFonts w:ascii="Times New Roman" w:hAnsi="Times New Roman" w:cs="Times New Roman"/>
          <w:b/>
          <w:bCs/>
          <w:i/>
          <w:iCs/>
        </w:rPr>
        <w:t xml:space="preserve">Vendosja e të rriturit në strehëz </w:t>
      </w:r>
    </w:p>
    <w:p w14:paraId="5541BE72" w14:textId="77777777" w:rsidR="001C449E" w:rsidRDefault="001C449E" w:rsidP="001C449E">
      <w:pPr>
        <w:spacing w:before="120" w:after="120" w:line="300" w:lineRule="auto"/>
        <w:jc w:val="both"/>
        <w:rPr>
          <w:rFonts w:ascii="Times New Roman" w:hAnsi="Times New Roman" w:cs="Times New Roman"/>
          <w:sz w:val="24"/>
          <w:szCs w:val="24"/>
        </w:rPr>
      </w:pPr>
      <w:r w:rsidRPr="00E97224">
        <w:rPr>
          <w:rFonts w:ascii="Times New Roman" w:hAnsi="Times New Roman" w:cs="Times New Roman"/>
          <w:sz w:val="24"/>
          <w:szCs w:val="24"/>
        </w:rPr>
        <w:t>Një punonjës social ose psikolog i qendrës informon viktimën (e mundshme) të trafikimit për ambientet, rregullat e qendrës si dhe programin e rehabilitimit. Pas plotësimit të deklaratës së pranimit bën menjëherë pranimin e viktimës së mundshme të trafikimit</w:t>
      </w:r>
      <w:r>
        <w:rPr>
          <w:rFonts w:ascii="Times New Roman" w:hAnsi="Times New Roman" w:cs="Times New Roman"/>
          <w:sz w:val="24"/>
          <w:szCs w:val="24"/>
        </w:rPr>
        <w:t>.</w:t>
      </w:r>
      <w:r>
        <w:rPr>
          <w:rFonts w:ascii="Times New Roman" w:hAnsi="Times New Roman" w:cs="Times New Roman"/>
          <w:sz w:val="24"/>
          <w:szCs w:val="24"/>
        </w:rPr>
        <w:tab/>
      </w:r>
    </w:p>
    <w:p w14:paraId="5633F0FB"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lastRenderedPageBreak/>
        <w:t>Drejtuesi i institucionit cakton një punonjës/menaxher të rastit, i cili do të hartojë një plan individual ndihme për rastin në bashkëpunim me ekipin multidisiplinar të institucionit.</w:t>
      </w:r>
    </w:p>
    <w:p w14:paraId="21B0B7A9"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Menaxheri i rastit i shpjegon në një gjuhë të kuptueshme planin e ndihmës dhe kërkon bashkëpunimin për zbatimin e tij.</w:t>
      </w:r>
      <w:r>
        <w:rPr>
          <w:rFonts w:ascii="Times New Roman" w:hAnsi="Times New Roman" w:cs="Times New Roman"/>
          <w:sz w:val="24"/>
          <w:szCs w:val="24"/>
        </w:rPr>
        <w:tab/>
      </w:r>
    </w:p>
    <w:p w14:paraId="13828625"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Menaxheri i rastit, brenda tre ditëve nga akomodimi në institucion, i shpjegon viktimës (së mundshme) të trafikimit të drejtën për të kryer intervistën formale.</w:t>
      </w:r>
      <w:r>
        <w:rPr>
          <w:rFonts w:ascii="Times New Roman" w:hAnsi="Times New Roman" w:cs="Times New Roman"/>
          <w:sz w:val="24"/>
          <w:szCs w:val="24"/>
        </w:rPr>
        <w:tab/>
      </w:r>
      <w:r>
        <w:rPr>
          <w:rFonts w:ascii="Times New Roman" w:hAnsi="Times New Roman" w:cs="Times New Roman"/>
          <w:sz w:val="24"/>
          <w:szCs w:val="24"/>
        </w:rPr>
        <w:tab/>
      </w:r>
    </w:p>
    <w:p w14:paraId="1160F251"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Në rast se viktima (e mundshme) e trafikimit, është i/e huaj, menaxheri i rastit nis menjëherë procedurat për sigurimin e lejes së qëndrimit. </w:t>
      </w:r>
    </w:p>
    <w:p w14:paraId="4F3CBBBB" w14:textId="77777777" w:rsidR="001C449E"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APAP-i i SHSSH informon</w:t>
      </w:r>
      <w:r>
        <w:rPr>
          <w:rFonts w:ascii="Times New Roman" w:hAnsi="Times New Roman" w:cs="Times New Roman"/>
          <w:sz w:val="24"/>
          <w:szCs w:val="24"/>
        </w:rPr>
        <w:t xml:space="preserve"> Sekretariatin e AP-së mbi hapat që janë ndërmarrë lidhur me sigurimin e lejes së qëndrimit</w:t>
      </w:r>
    </w:p>
    <w:p w14:paraId="67FAD883" w14:textId="77777777" w:rsidR="001C449E" w:rsidRPr="00767521"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Në rast se viktima e mundshme e trafikimit është i/e huaj, dhe nuk ka asnjë lloj dokumenti identifikimi, punonjësi i kërkon APAP</w:t>
      </w:r>
      <w:r w:rsidRPr="00767521">
        <w:rPr>
          <w:rFonts w:ascii="Times New Roman" w:hAnsi="Times New Roman" w:cs="Times New Roman"/>
          <w:sz w:val="24"/>
          <w:szCs w:val="24"/>
        </w:rPr>
        <w:t>-it të negociohet pajisja me dokument identifikimi nga përfaqësia diplomatike e vendit të origjinës.</w:t>
      </w:r>
    </w:p>
    <w:p w14:paraId="1D5102CB" w14:textId="77777777" w:rsidR="001C449E" w:rsidRPr="00767521"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Në rast të largimit të viktimës së mundshme të trafikimit nga strehëza pa leje, punonjësi njofton menjëherë APAP i cili njofton Sekretariatin e AP.</w:t>
      </w:r>
    </w:p>
    <w:p w14:paraId="47E4DA1F" w14:textId="77777777" w:rsidR="001C449E" w:rsidRPr="00767521"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Në rast të referimit të viktimës (së mundshme) të trafikimit në familje/komunitet, punonjësi njofton menjëherë APAP.</w:t>
      </w:r>
      <w:r w:rsidRPr="00767521">
        <w:rPr>
          <w:rFonts w:ascii="Times New Roman" w:hAnsi="Times New Roman" w:cs="Times New Roman"/>
          <w:sz w:val="24"/>
          <w:szCs w:val="24"/>
        </w:rPr>
        <w:tab/>
      </w:r>
    </w:p>
    <w:p w14:paraId="3190AFD4" w14:textId="77777777" w:rsidR="001C449E" w:rsidRPr="00767521"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APAP njofton DRSHSSH për monitorimin e mëtejshëm të rastit dhe Sekretariatin e AP.</w:t>
      </w:r>
    </w:p>
    <w:p w14:paraId="16B62652" w14:textId="77777777" w:rsidR="001C449E" w:rsidRPr="00767521"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Në rast se viktima e mundshme e trafikimit nuk pranon asnjë formë ndihme, punonjësi i kërkon APAP-in e SHSSH të njoftojë APAP-in e policisë në lidhje me dyshimet dhe të kërkojë ndjekjen e mëtejshëm të rastit.</w:t>
      </w:r>
    </w:p>
    <w:p w14:paraId="64E8C425" w14:textId="77777777" w:rsidR="001C449E" w:rsidRPr="00767521" w:rsidRDefault="001C449E" w:rsidP="001C449E">
      <w:pPr>
        <w:spacing w:before="120" w:after="120" w:line="300" w:lineRule="auto"/>
        <w:jc w:val="both"/>
        <w:rPr>
          <w:rFonts w:ascii="Times New Roman" w:eastAsia="Impact" w:hAnsi="Times New Roman" w:cs="Times New Roman"/>
          <w:b/>
          <w:bCs/>
          <w:color w:val="1F3864" w:themeColor="accent1" w:themeShade="80"/>
          <w:sz w:val="24"/>
          <w:szCs w:val="24"/>
        </w:rPr>
      </w:pPr>
      <w:r w:rsidRPr="00767521">
        <w:rPr>
          <w:rFonts w:ascii="Times New Roman" w:eastAsia="Impact" w:hAnsi="Times New Roman" w:cs="Times New Roman"/>
          <w:b/>
          <w:bCs/>
          <w:color w:val="1F3864" w:themeColor="accent1" w:themeShade="80"/>
          <w:sz w:val="24"/>
          <w:szCs w:val="24"/>
        </w:rPr>
        <w:t>Shërbimet shëndetësore</w:t>
      </w:r>
    </w:p>
    <w:p w14:paraId="50B9ADA9" w14:textId="77777777" w:rsidR="001C449E"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APAP-i i SHSSH lehtëson porcedurat për mbulimin e sigurimit të detyrueshëm shëndetësor të vikimave (të mundshme) të trafikimit si persona ekonomikisht joaktivë, pagesa e kontributeve të të cilëve financohet nga Buxheti i Shtetit, me</w:t>
      </w:r>
      <w:r>
        <w:rPr>
          <w:rFonts w:ascii="Times New Roman" w:hAnsi="Times New Roman" w:cs="Times New Roman"/>
          <w:sz w:val="24"/>
          <w:szCs w:val="24"/>
        </w:rPr>
        <w:t xml:space="preserve"> qëllim përfitimin e paketave të shërbimeve të sigurimit të detyrueshëm shëndetësor. </w:t>
      </w:r>
    </w:p>
    <w:p w14:paraId="7E480DA6"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Ofruesit publikë të  Shërbimeve  të Kujdesit Shëndetësor ofrojnë ndihmën e nevojshme për VT dhe VMT sipas kuadrit ligjor në fuqi. </w:t>
      </w:r>
    </w:p>
    <w:p w14:paraId="2D4090AB"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Porta e hyrjes në sistemin shëndetësor publik është Qendra Shëndetësore, me përjashtim të rasteve të urgjencës mjekësore. </w:t>
      </w:r>
    </w:p>
    <w:p w14:paraId="20FAB13C" w14:textId="77777777" w:rsidR="001C449E" w:rsidRDefault="001C449E" w:rsidP="001C449E">
      <w:pPr>
        <w:spacing w:before="120" w:after="120" w:line="300" w:lineRule="auto"/>
        <w:jc w:val="both"/>
        <w:rPr>
          <w:rFonts w:ascii="Times New Roman" w:hAnsi="Times New Roman" w:cs="Times New Roman"/>
          <w:sz w:val="24"/>
          <w:szCs w:val="24"/>
        </w:rPr>
      </w:pPr>
      <w:r w:rsidRPr="00054D81">
        <w:rPr>
          <w:rFonts w:ascii="Times New Roman" w:hAnsi="Times New Roman" w:cs="Times New Roman"/>
          <w:sz w:val="24"/>
          <w:szCs w:val="24"/>
        </w:rPr>
        <w:t>Për viktimat (e mundshme) të trafikimit të akomoduara në strehëza, shërbimi mjekësor mund të ofrohet në qendrën më të afërt shëndetësore.</w:t>
      </w:r>
    </w:p>
    <w:p w14:paraId="4C6E1EB7"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lastRenderedPageBreak/>
        <w:t>Stafet e shërbimeve të kujdesit shëndetësor parësor bazuar në rezultatet e ekzaminimit shëndetësor dhe protokolleve të trajtimit, trajtojnë rastin në këtë nivel ofrimi shërbimesh shëndetësore ose referojnë rastin për përfitimin e shërbimeve më të specializuara sipas sistemit të referimit në fuqi.</w:t>
      </w:r>
    </w:p>
    <w:p w14:paraId="379D3D1B"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Ofrimi i kujdesit shëndetësor tek fëmijët sigurohet me miratimin e informuar të kujdestarit ligjor ose menaxherit të rastit.</w:t>
      </w:r>
    </w:p>
    <w:p w14:paraId="263DFA7E"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Stafi i shërbimeve të kujdesit shëndetësor parësor orienton kujdestarin ligjor të fëmijëve VMT/VT në lidhje me hapat që duhet të ndërmerren më tej në funksion të ruajtjes dhe përmirësimit të shëndetit të fëmijës.</w:t>
      </w:r>
    </w:p>
    <w:p w14:paraId="32BF8AC4" w14:textId="77777777" w:rsidR="001C449E"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Njofton me telefon dhe email</w:t>
      </w:r>
      <w:r w:rsidRPr="00767521">
        <w:rPr>
          <w:rFonts w:ascii="Times New Roman" w:hAnsi="Times New Roman" w:cs="Times New Roman"/>
          <w:sz w:val="24"/>
          <w:szCs w:val="24"/>
        </w:rPr>
        <w:tab/>
        <w:t>NJVKSH, dhe këta të fundit APAP, i cili njofton me email Sekretariatin e AP.</w:t>
      </w:r>
      <w:r>
        <w:rPr>
          <w:rFonts w:ascii="Times New Roman" w:hAnsi="Times New Roman" w:cs="Times New Roman"/>
          <w:sz w:val="24"/>
          <w:szCs w:val="24"/>
        </w:rPr>
        <w:tab/>
      </w:r>
    </w:p>
    <w:p w14:paraId="793B569E" w14:textId="77777777" w:rsidR="001C449E" w:rsidRDefault="001C449E" w:rsidP="001C449E">
      <w:pPr>
        <w:pStyle w:val="Heading2"/>
        <w:spacing w:before="120" w:after="120" w:line="300" w:lineRule="auto"/>
        <w:rPr>
          <w:rFonts w:cs="Times New Roman"/>
          <w:b/>
          <w:bCs/>
          <w:color w:val="1F3864" w:themeColor="accent1" w:themeShade="80"/>
          <w:szCs w:val="24"/>
        </w:rPr>
      </w:pPr>
      <w:r>
        <w:rPr>
          <w:rFonts w:cs="Times New Roman"/>
          <w:bCs/>
          <w:color w:val="1F3864" w:themeColor="accent1" w:themeShade="80"/>
          <w:szCs w:val="24"/>
        </w:rPr>
        <w:t>Arsimi</w:t>
      </w:r>
    </w:p>
    <w:p w14:paraId="7476EE4C"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Punonjësit e arsimit </w:t>
      </w:r>
      <w:r w:rsidRPr="00767521">
        <w:rPr>
          <w:rFonts w:ascii="Times New Roman" w:hAnsi="Times New Roman" w:cs="Times New Roman"/>
          <w:sz w:val="24"/>
          <w:szCs w:val="24"/>
        </w:rPr>
        <w:t>në GTN kanë</w:t>
      </w:r>
      <w:r>
        <w:rPr>
          <w:rFonts w:ascii="Times New Roman" w:hAnsi="Times New Roman" w:cs="Times New Roman"/>
          <w:sz w:val="24"/>
          <w:szCs w:val="24"/>
        </w:rPr>
        <w:t xml:space="preserve"> detyrimin e ri-regjistrimit të</w:t>
      </w:r>
      <w:r>
        <w:rPr>
          <w:rFonts w:ascii="Times New Roman" w:hAnsi="Times New Roman" w:cs="Times New Roman"/>
          <w:sz w:val="28"/>
          <w:szCs w:val="28"/>
        </w:rPr>
        <w:t xml:space="preserve"> </w:t>
      </w:r>
      <w:r>
        <w:rPr>
          <w:rFonts w:ascii="Times New Roman" w:hAnsi="Times New Roman" w:cs="Times New Roman"/>
          <w:sz w:val="24"/>
          <w:szCs w:val="24"/>
        </w:rPr>
        <w:t>fëmijës</w:t>
      </w:r>
      <w:r>
        <w:rPr>
          <w:sz w:val="24"/>
          <w:szCs w:val="24"/>
        </w:rPr>
        <w:t xml:space="preserve"> </w:t>
      </w:r>
      <w:r>
        <w:rPr>
          <w:rFonts w:ascii="Times New Roman" w:hAnsi="Times New Roman" w:cs="Times New Roman"/>
          <w:sz w:val="24"/>
          <w:szCs w:val="24"/>
        </w:rPr>
        <w:t>në institucionet arsimore.</w:t>
      </w:r>
    </w:p>
    <w:p w14:paraId="11A0C00A"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Në rast të referimit nga ana e një entiteti/strukture/ institucioni shtetëror ose joshtetëror të një fëmije apo të rrituri VT ose VMT punonjësi i arsimit duhet të regjistrojë për vazhdimin e programit mësimor.</w:t>
      </w:r>
    </w:p>
    <w:p w14:paraId="5EF3FECC" w14:textId="77777777" w:rsidR="001C449E" w:rsidRPr="00767521"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PMF i asistuar nga punonjësi i qendrave rezidenciale përgatisin dokumentacionin e nevojshëm për regjistrimin në institucionin arsimor </w:t>
      </w:r>
      <w:r w:rsidRPr="00767521">
        <w:rPr>
          <w:rFonts w:ascii="Times New Roman" w:hAnsi="Times New Roman" w:cs="Times New Roman"/>
          <w:sz w:val="24"/>
          <w:szCs w:val="24"/>
        </w:rPr>
        <w:t>dhe shoqërojnë fëmijën në institucionin arsimor.</w:t>
      </w:r>
      <w:r w:rsidRPr="00767521">
        <w:rPr>
          <w:rFonts w:ascii="Times New Roman" w:hAnsi="Times New Roman" w:cs="Times New Roman"/>
          <w:sz w:val="24"/>
          <w:szCs w:val="24"/>
        </w:rPr>
        <w:tab/>
      </w:r>
    </w:p>
    <w:p w14:paraId="5182B6AB" w14:textId="77777777" w:rsidR="001C449E" w:rsidRPr="00767521" w:rsidRDefault="001C449E" w:rsidP="001C449E">
      <w:pPr>
        <w:spacing w:before="120" w:after="120" w:line="300" w:lineRule="auto"/>
        <w:jc w:val="both"/>
        <w:rPr>
          <w:rFonts w:ascii="Times New Roman" w:hAnsi="Times New Roman" w:cs="Times New Roman"/>
          <w:b/>
          <w:bCs/>
          <w:sz w:val="24"/>
          <w:szCs w:val="24"/>
        </w:rPr>
      </w:pPr>
      <w:r w:rsidRPr="00767521">
        <w:rPr>
          <w:rFonts w:ascii="Times New Roman" w:hAnsi="Times New Roman" w:cs="Times New Roman"/>
          <w:sz w:val="24"/>
          <w:szCs w:val="24"/>
        </w:rPr>
        <w:t>Punonjësi i arsimit njofton APAP-in e MAS në lidhje me rastin e referuar, i cili orienton për trajtimin e rastit dhe njofton Sekretariatin e AP-së.</w:t>
      </w:r>
    </w:p>
    <w:p w14:paraId="1EA6A0CE" w14:textId="77777777" w:rsidR="001C449E" w:rsidRPr="00767521" w:rsidRDefault="001C449E" w:rsidP="001C449E">
      <w:pPr>
        <w:pStyle w:val="Heading2"/>
        <w:spacing w:before="120" w:after="120" w:line="300" w:lineRule="auto"/>
        <w:rPr>
          <w:rFonts w:cs="Times New Roman"/>
          <w:i/>
          <w:iCs/>
          <w:szCs w:val="24"/>
        </w:rPr>
      </w:pPr>
      <w:r w:rsidRPr="00767521">
        <w:rPr>
          <w:rFonts w:cs="Times New Roman"/>
          <w:bCs/>
          <w:i/>
          <w:iCs/>
          <w:szCs w:val="24"/>
        </w:rPr>
        <w:t>Dokumentimi:</w:t>
      </w:r>
    </w:p>
    <w:p w14:paraId="7973BAC7" w14:textId="77777777" w:rsidR="001C449E" w:rsidRPr="00767521" w:rsidRDefault="001C449E" w:rsidP="001C449E">
      <w:pPr>
        <w:pStyle w:val="ListParagraph"/>
        <w:widowControl w:val="0"/>
        <w:numPr>
          <w:ilvl w:val="0"/>
          <w:numId w:val="24"/>
        </w:numPr>
        <w:autoSpaceDE w:val="0"/>
        <w:autoSpaceDN w:val="0"/>
        <w:spacing w:before="120" w:after="120" w:line="300" w:lineRule="auto"/>
        <w:contextualSpacing w:val="0"/>
        <w:jc w:val="both"/>
        <w:rPr>
          <w:sz w:val="24"/>
          <w:szCs w:val="24"/>
        </w:rPr>
      </w:pPr>
      <w:r w:rsidRPr="00767521">
        <w:rPr>
          <w:sz w:val="24"/>
          <w:szCs w:val="24"/>
        </w:rPr>
        <w:t>Dokumenti i pranimit në strehëz/qendrën rezidenciale/emergjencës;</w:t>
      </w:r>
    </w:p>
    <w:p w14:paraId="67D14A1E" w14:textId="77777777" w:rsidR="001C449E" w:rsidRPr="00767521" w:rsidRDefault="001C449E" w:rsidP="001C449E">
      <w:pPr>
        <w:pStyle w:val="ListParagraph"/>
        <w:widowControl w:val="0"/>
        <w:numPr>
          <w:ilvl w:val="0"/>
          <w:numId w:val="24"/>
        </w:numPr>
        <w:autoSpaceDE w:val="0"/>
        <w:autoSpaceDN w:val="0"/>
        <w:spacing w:before="120" w:after="120" w:line="300" w:lineRule="auto"/>
        <w:contextualSpacing w:val="0"/>
        <w:jc w:val="both"/>
        <w:rPr>
          <w:sz w:val="24"/>
          <w:szCs w:val="24"/>
        </w:rPr>
      </w:pPr>
      <w:r w:rsidRPr="00767521">
        <w:rPr>
          <w:sz w:val="24"/>
          <w:szCs w:val="24"/>
        </w:rPr>
        <w:t>Vlerësimi i nevojave të VT dhe VMT;</w:t>
      </w:r>
    </w:p>
    <w:p w14:paraId="63155B68" w14:textId="77777777" w:rsidR="001C449E" w:rsidRDefault="001C449E" w:rsidP="001C449E">
      <w:pPr>
        <w:pStyle w:val="ListParagraph"/>
        <w:widowControl w:val="0"/>
        <w:numPr>
          <w:ilvl w:val="0"/>
          <w:numId w:val="24"/>
        </w:numPr>
        <w:autoSpaceDE w:val="0"/>
        <w:autoSpaceDN w:val="0"/>
        <w:spacing w:before="120" w:after="120" w:line="300" w:lineRule="auto"/>
        <w:contextualSpacing w:val="0"/>
        <w:jc w:val="both"/>
        <w:rPr>
          <w:sz w:val="24"/>
          <w:szCs w:val="24"/>
        </w:rPr>
      </w:pPr>
      <w:r>
        <w:rPr>
          <w:sz w:val="24"/>
          <w:szCs w:val="24"/>
        </w:rPr>
        <w:t>Raportet dhe rekomandimet shëndetësore;</w:t>
      </w:r>
    </w:p>
    <w:p w14:paraId="45607DF2" w14:textId="77777777" w:rsidR="001C449E" w:rsidRDefault="001C449E" w:rsidP="001C449E">
      <w:pPr>
        <w:pStyle w:val="ListParagraph"/>
        <w:widowControl w:val="0"/>
        <w:numPr>
          <w:ilvl w:val="0"/>
          <w:numId w:val="24"/>
        </w:numPr>
        <w:autoSpaceDE w:val="0"/>
        <w:autoSpaceDN w:val="0"/>
        <w:spacing w:before="120" w:after="120" w:line="300" w:lineRule="auto"/>
        <w:contextualSpacing w:val="0"/>
        <w:jc w:val="both"/>
        <w:rPr>
          <w:sz w:val="24"/>
          <w:szCs w:val="24"/>
        </w:rPr>
      </w:pPr>
      <w:r>
        <w:rPr>
          <w:sz w:val="24"/>
          <w:szCs w:val="24"/>
        </w:rPr>
        <w:t>Procesverbalet e mbledhjes së AP-së.</w:t>
      </w:r>
    </w:p>
    <w:p w14:paraId="21CC8C9A" w14:textId="77777777" w:rsidR="001C449E" w:rsidRDefault="001C449E" w:rsidP="001C449E">
      <w:pPr>
        <w:spacing w:before="120" w:after="120" w:line="300" w:lineRule="auto"/>
        <w:jc w:val="both"/>
        <w:rPr>
          <w:rFonts w:ascii="Times New Roman" w:hAnsi="Times New Roman" w:cs="Times New Roman"/>
          <w:b/>
          <w:color w:val="1F3864" w:themeColor="accent1" w:themeShade="80"/>
          <w:sz w:val="24"/>
          <w:szCs w:val="24"/>
        </w:rPr>
      </w:pPr>
    </w:p>
    <w:p w14:paraId="3F3AA1B3" w14:textId="77777777" w:rsidR="001C449E" w:rsidRDefault="001C449E" w:rsidP="001C449E">
      <w:pPr>
        <w:spacing w:before="120" w:after="120" w:line="300" w:lineRule="auto"/>
        <w:jc w:val="both"/>
        <w:rPr>
          <w:rFonts w:ascii="Times New Roman" w:hAnsi="Times New Roman" w:cs="Times New Roman"/>
          <w:b/>
          <w:color w:val="1F3864" w:themeColor="accent1" w:themeShade="80"/>
          <w:sz w:val="24"/>
          <w:szCs w:val="24"/>
        </w:rPr>
      </w:pPr>
      <w:r w:rsidRPr="00767521">
        <w:rPr>
          <w:rFonts w:ascii="Times New Roman" w:hAnsi="Times New Roman" w:cs="Times New Roman"/>
          <w:b/>
          <w:color w:val="1F3864" w:themeColor="accent1" w:themeShade="80"/>
          <w:sz w:val="24"/>
          <w:szCs w:val="24"/>
        </w:rPr>
        <w:t>Regjistrimi ne zyrën e gjendjes civile</w:t>
      </w:r>
    </w:p>
    <w:p w14:paraId="475A1AE1" w14:textId="77777777" w:rsidR="001C449E" w:rsidRPr="00767521"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Menaxheri i rastit, në rastet që konstaton apo nuk ka të dhëna që fëmija të jetë  i regjistruar në gjendjen civile, njofton sekretariatin e AP-së në Ministrinë e Brendshme për të mundësuar regjistrimin e tij/saj nëpërmjet Drejtorisë së Përgjithshme të Gjendjes Civile.</w:t>
      </w:r>
    </w:p>
    <w:p w14:paraId="66C6152F" w14:textId="77777777" w:rsidR="001C449E" w:rsidRDefault="001C449E" w:rsidP="001C449E">
      <w:pPr>
        <w:pStyle w:val="Heading1"/>
      </w:pPr>
      <w:r>
        <w:lastRenderedPageBreak/>
        <w:t>KTHIMI VULLNETAR I ASISTUAR</w:t>
      </w:r>
    </w:p>
    <w:p w14:paraId="5827980B"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b/>
          <w:bCs/>
          <w:sz w:val="24"/>
          <w:szCs w:val="24"/>
        </w:rPr>
        <w:t>Kthimi vullnetar i asistuar</w:t>
      </w:r>
      <w:r>
        <w:rPr>
          <w:rFonts w:ascii="Times New Roman" w:hAnsi="Times New Roman" w:cs="Times New Roman"/>
          <w:sz w:val="24"/>
          <w:szCs w:val="24"/>
        </w:rPr>
        <w:t xml:space="preserve"> është tërësia e veprimeve që sigurojnë që viktimat e trafikimit, si dhe individët e dyshuar për trafikim, të kthehen në vendet e origjinës së tyre në një mënyrë të sigurt. Ky proces ka për qëllim të sigurojë që personat e kthyer nuk do të përballen me ndjekje penale dhe të marrin ndihmën dhe mbrojtjen e nevojshme për të parandaluar ri viktimizimin dhe për të ndihmuar në integrimin e tyre pas kthimit.</w:t>
      </w:r>
    </w:p>
    <w:p w14:paraId="0200D463" w14:textId="77777777" w:rsidR="001C449E" w:rsidRDefault="001C449E" w:rsidP="001C449E">
      <w:pPr>
        <w:pStyle w:val="Heading2"/>
        <w:spacing w:before="120" w:after="120" w:line="300" w:lineRule="auto"/>
        <w:rPr>
          <w:rFonts w:cs="Times New Roman"/>
          <w:b/>
          <w:bCs/>
          <w:szCs w:val="24"/>
        </w:rPr>
      </w:pPr>
      <w:r>
        <w:rPr>
          <w:rFonts w:cs="Times New Roman"/>
          <w:bCs/>
          <w:szCs w:val="24"/>
        </w:rPr>
        <w:t>Agjencitë/institucionet përgjegjëse shtetërore dhe jo shtetërore për  referimin, mbrojtjen dhe asistencën janë:</w:t>
      </w:r>
    </w:p>
    <w:p w14:paraId="74E08D23" w14:textId="77777777" w:rsidR="001C449E" w:rsidRDefault="001C449E" w:rsidP="001C449E">
      <w:pPr>
        <w:pStyle w:val="ListParagraph"/>
        <w:widowControl w:val="0"/>
        <w:numPr>
          <w:ilvl w:val="0"/>
          <w:numId w:val="5"/>
        </w:numPr>
        <w:autoSpaceDE w:val="0"/>
        <w:autoSpaceDN w:val="0"/>
        <w:spacing w:before="120" w:after="120" w:line="300" w:lineRule="auto"/>
        <w:contextualSpacing w:val="0"/>
        <w:jc w:val="both"/>
        <w:rPr>
          <w:sz w:val="24"/>
          <w:szCs w:val="24"/>
        </w:rPr>
      </w:pPr>
      <w:r>
        <w:rPr>
          <w:sz w:val="24"/>
          <w:szCs w:val="24"/>
        </w:rPr>
        <w:t>Ministria për Evropën dhe Punët e Jashtme (MEPJ);</w:t>
      </w:r>
    </w:p>
    <w:p w14:paraId="65937A3E" w14:textId="77777777" w:rsidR="001C449E" w:rsidRDefault="001C449E" w:rsidP="001C449E">
      <w:pPr>
        <w:pStyle w:val="ListParagraph"/>
        <w:widowControl w:val="0"/>
        <w:numPr>
          <w:ilvl w:val="0"/>
          <w:numId w:val="5"/>
        </w:numPr>
        <w:autoSpaceDE w:val="0"/>
        <w:autoSpaceDN w:val="0"/>
        <w:spacing w:before="120" w:after="120" w:line="300" w:lineRule="auto"/>
        <w:contextualSpacing w:val="0"/>
        <w:jc w:val="both"/>
        <w:rPr>
          <w:sz w:val="24"/>
          <w:szCs w:val="24"/>
        </w:rPr>
      </w:pPr>
      <w:r>
        <w:rPr>
          <w:sz w:val="24"/>
          <w:szCs w:val="24"/>
        </w:rPr>
        <w:t>Përfaqësitë Diplomatike të Republikës së Shqipërisë;</w:t>
      </w:r>
    </w:p>
    <w:p w14:paraId="65C5771C" w14:textId="77777777" w:rsidR="001C449E" w:rsidRDefault="001C449E" w:rsidP="001C449E">
      <w:pPr>
        <w:pStyle w:val="ListParagraph"/>
        <w:widowControl w:val="0"/>
        <w:numPr>
          <w:ilvl w:val="0"/>
          <w:numId w:val="5"/>
        </w:numPr>
        <w:autoSpaceDE w:val="0"/>
        <w:autoSpaceDN w:val="0"/>
        <w:spacing w:before="120" w:after="120" w:line="300" w:lineRule="auto"/>
        <w:contextualSpacing w:val="0"/>
        <w:jc w:val="both"/>
        <w:rPr>
          <w:sz w:val="24"/>
          <w:szCs w:val="24"/>
        </w:rPr>
      </w:pPr>
      <w:r>
        <w:rPr>
          <w:sz w:val="24"/>
          <w:szCs w:val="24"/>
        </w:rPr>
        <w:t>Shërbimi Social Shtetëror (SHSSH);</w:t>
      </w:r>
    </w:p>
    <w:p w14:paraId="63775E29" w14:textId="77777777" w:rsidR="001C449E" w:rsidRDefault="001C449E" w:rsidP="001C449E">
      <w:pPr>
        <w:pStyle w:val="ListParagraph"/>
        <w:widowControl w:val="0"/>
        <w:numPr>
          <w:ilvl w:val="0"/>
          <w:numId w:val="5"/>
        </w:numPr>
        <w:autoSpaceDE w:val="0"/>
        <w:autoSpaceDN w:val="0"/>
        <w:spacing w:before="120" w:after="120" w:line="300" w:lineRule="auto"/>
        <w:contextualSpacing w:val="0"/>
        <w:jc w:val="both"/>
        <w:rPr>
          <w:sz w:val="24"/>
          <w:szCs w:val="24"/>
        </w:rPr>
      </w:pPr>
      <w:r>
        <w:rPr>
          <w:sz w:val="24"/>
          <w:szCs w:val="24"/>
        </w:rPr>
        <w:t>Autoritetet e Policisë së Kufirit dhe Migracionit (AP/D/KAP);</w:t>
      </w:r>
    </w:p>
    <w:p w14:paraId="756447CC" w14:textId="77777777" w:rsidR="001C449E" w:rsidRDefault="001C449E" w:rsidP="001C449E">
      <w:pPr>
        <w:pStyle w:val="ListParagraph"/>
        <w:widowControl w:val="0"/>
        <w:numPr>
          <w:ilvl w:val="0"/>
          <w:numId w:val="5"/>
        </w:numPr>
        <w:autoSpaceDE w:val="0"/>
        <w:autoSpaceDN w:val="0"/>
        <w:spacing w:before="120" w:after="120" w:line="300" w:lineRule="auto"/>
        <w:contextualSpacing w:val="0"/>
        <w:jc w:val="both"/>
        <w:rPr>
          <w:sz w:val="24"/>
          <w:szCs w:val="24"/>
        </w:rPr>
      </w:pPr>
      <w:r>
        <w:rPr>
          <w:sz w:val="24"/>
          <w:szCs w:val="24"/>
        </w:rPr>
        <w:t>Qendrat Rezidenciale dhe Shërbimet Sociale të Bashkive;</w:t>
      </w:r>
    </w:p>
    <w:p w14:paraId="23235572" w14:textId="77777777" w:rsidR="001C449E" w:rsidRPr="001E0468" w:rsidRDefault="001C449E" w:rsidP="001C449E">
      <w:pPr>
        <w:pStyle w:val="ListParagraph"/>
        <w:widowControl w:val="0"/>
        <w:numPr>
          <w:ilvl w:val="0"/>
          <w:numId w:val="5"/>
        </w:numPr>
        <w:autoSpaceDE w:val="0"/>
        <w:autoSpaceDN w:val="0"/>
        <w:spacing w:before="120" w:after="120" w:line="300" w:lineRule="auto"/>
        <w:contextualSpacing w:val="0"/>
        <w:jc w:val="both"/>
        <w:rPr>
          <w:b/>
          <w:bCs/>
          <w:sz w:val="24"/>
          <w:szCs w:val="24"/>
        </w:rPr>
      </w:pPr>
      <w:r>
        <w:rPr>
          <w:sz w:val="24"/>
          <w:szCs w:val="24"/>
        </w:rPr>
        <w:t>Institucionet e shërbimeve shëndetësore;</w:t>
      </w:r>
    </w:p>
    <w:p w14:paraId="1D91C577" w14:textId="77777777" w:rsidR="001C449E" w:rsidRPr="001E0468" w:rsidRDefault="001C449E" w:rsidP="001C449E">
      <w:pPr>
        <w:pStyle w:val="ListParagraph"/>
        <w:widowControl w:val="0"/>
        <w:numPr>
          <w:ilvl w:val="0"/>
          <w:numId w:val="5"/>
        </w:numPr>
        <w:autoSpaceDE w:val="0"/>
        <w:autoSpaceDN w:val="0"/>
        <w:spacing w:before="120" w:after="120" w:line="300" w:lineRule="auto"/>
        <w:contextualSpacing w:val="0"/>
        <w:jc w:val="both"/>
        <w:rPr>
          <w:b/>
          <w:bCs/>
          <w:sz w:val="24"/>
          <w:szCs w:val="24"/>
        </w:rPr>
      </w:pPr>
      <w:r>
        <w:rPr>
          <w:sz w:val="24"/>
          <w:szCs w:val="24"/>
        </w:rPr>
        <w:t>Institucionet arsimore;</w:t>
      </w:r>
    </w:p>
    <w:p w14:paraId="7C5131E8" w14:textId="77777777" w:rsidR="001C449E" w:rsidRDefault="001C449E" w:rsidP="001C449E">
      <w:pPr>
        <w:pStyle w:val="ListParagraph"/>
        <w:widowControl w:val="0"/>
        <w:numPr>
          <w:ilvl w:val="0"/>
          <w:numId w:val="5"/>
        </w:numPr>
        <w:autoSpaceDE w:val="0"/>
        <w:autoSpaceDN w:val="0"/>
        <w:spacing w:before="120" w:after="120" w:line="300" w:lineRule="auto"/>
        <w:contextualSpacing w:val="0"/>
        <w:jc w:val="both"/>
        <w:rPr>
          <w:b/>
          <w:bCs/>
          <w:sz w:val="24"/>
          <w:szCs w:val="24"/>
        </w:rPr>
      </w:pPr>
      <w:r>
        <w:rPr>
          <w:sz w:val="24"/>
          <w:szCs w:val="24"/>
        </w:rPr>
        <w:t>Shërbimi i Mbrojtjes së Fëmijës.</w:t>
      </w:r>
    </w:p>
    <w:p w14:paraId="51F47CA7" w14:textId="77777777" w:rsidR="001C449E" w:rsidRPr="003E0684" w:rsidRDefault="001C449E" w:rsidP="001C449E">
      <w:pPr>
        <w:pStyle w:val="ListParagraph"/>
        <w:widowControl w:val="0"/>
        <w:numPr>
          <w:ilvl w:val="0"/>
          <w:numId w:val="5"/>
        </w:numPr>
        <w:autoSpaceDE w:val="0"/>
        <w:autoSpaceDN w:val="0"/>
        <w:spacing w:before="120" w:after="120" w:line="300" w:lineRule="auto"/>
        <w:contextualSpacing w:val="0"/>
        <w:jc w:val="both"/>
        <w:rPr>
          <w:sz w:val="24"/>
          <w:szCs w:val="24"/>
        </w:rPr>
      </w:pPr>
      <w:r w:rsidRPr="003E0684">
        <w:rPr>
          <w:sz w:val="24"/>
          <w:szCs w:val="24"/>
        </w:rPr>
        <w:t>ASHDMF</w:t>
      </w:r>
    </w:p>
    <w:p w14:paraId="2B5EF7BF" w14:textId="77777777" w:rsidR="001C449E" w:rsidRDefault="001C449E" w:rsidP="001C449E">
      <w:pPr>
        <w:pStyle w:val="Heading3"/>
        <w:spacing w:before="120" w:after="120" w:line="300" w:lineRule="auto"/>
        <w:jc w:val="both"/>
        <w:rPr>
          <w:rFonts w:ascii="Times New Roman" w:hAnsi="Times New Roman" w:cs="Times New Roman"/>
          <w:b/>
          <w:bCs/>
          <w:i/>
          <w:iCs/>
        </w:rPr>
      </w:pPr>
      <w:r>
        <w:rPr>
          <w:rFonts w:ascii="Times New Roman" w:hAnsi="Times New Roman" w:cs="Times New Roman"/>
          <w:b/>
          <w:bCs/>
          <w:i/>
          <w:iCs/>
        </w:rPr>
        <w:t>Për fëmijët</w:t>
      </w:r>
    </w:p>
    <w:p w14:paraId="7553357F" w14:textId="77777777" w:rsidR="001C449E" w:rsidRPr="00767521" w:rsidRDefault="001C449E" w:rsidP="001C449E">
      <w:pPr>
        <w:spacing w:before="120" w:after="120" w:line="300" w:lineRule="auto"/>
        <w:jc w:val="both"/>
        <w:rPr>
          <w:rFonts w:ascii="Times New Roman" w:hAnsi="Times New Roman" w:cs="Times New Roman"/>
          <w:sz w:val="24"/>
          <w:szCs w:val="24"/>
        </w:rPr>
      </w:pPr>
      <w:bookmarkStart w:id="6" w:name="_Hlk194548193"/>
      <w:r>
        <w:rPr>
          <w:rFonts w:ascii="Times New Roman" w:hAnsi="Times New Roman" w:cs="Times New Roman"/>
          <w:sz w:val="24"/>
          <w:szCs w:val="24"/>
        </w:rPr>
        <w:t xml:space="preserve">Punonjësi i rastit i qendrës ku është akomoduar fëmija, sa më shpejt që është e mundur dhe jo më vonë se 7 ditë nga mbërritja/futja e fëmijës në program, bën kërkesë për gjetjen dhe vlerësimin e familjes dhe riskut në vendin e origjinës. </w:t>
      </w:r>
      <w:r w:rsidRPr="00767521">
        <w:rPr>
          <w:rFonts w:ascii="Times New Roman" w:hAnsi="Times New Roman" w:cs="Times New Roman"/>
          <w:sz w:val="24"/>
          <w:szCs w:val="24"/>
        </w:rPr>
        <w:tab/>
      </w:r>
    </w:p>
    <w:p w14:paraId="1438448C" w14:textId="77777777" w:rsidR="001C449E" w:rsidRPr="00767521"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APAP-i nga MEPJ transferon kërkesën tek autoritetet e vendit të origjinës që mund të bëjnë vlerësimin.</w:t>
      </w:r>
      <w:r w:rsidRPr="00767521">
        <w:rPr>
          <w:rFonts w:ascii="Times New Roman" w:hAnsi="Times New Roman" w:cs="Times New Roman"/>
          <w:sz w:val="24"/>
          <w:szCs w:val="24"/>
        </w:rPr>
        <w:tab/>
      </w:r>
    </w:p>
    <w:p w14:paraId="4DAA68A1" w14:textId="77777777" w:rsidR="001C449E" w:rsidRPr="00767521"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 xml:space="preserve">Përgjigja ndaj kërkesës i dërgohet institucionit rezidencial. </w:t>
      </w:r>
    </w:p>
    <w:p w14:paraId="1D7CC40E" w14:textId="77777777" w:rsidR="001C449E" w:rsidRPr="00767521"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 xml:space="preserve">Drejtuesi i AP-së brenda 1 jave nga marrja e përgjigjes mbledh AP për shqyrtimin e interesit më të lartë të fëmijës. Nëse interesi më i lartë i fëmijës është kthimi në vendin e origjinës, caktohen  detyrat e organizimit të kthimit sipas vendimit dhe sigurohen fondet e udhëtimit të fëmijës. </w:t>
      </w:r>
    </w:p>
    <w:p w14:paraId="5679FF36" w14:textId="77777777" w:rsidR="001C449E" w:rsidRPr="00767521"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APAP-i nga kufiri dhe migracioni ndjek procedurën e pajisjes së fëmijës me dokument udhëtimi.</w:t>
      </w:r>
    </w:p>
    <w:p w14:paraId="2140A850" w14:textId="77777777" w:rsidR="001C449E" w:rsidRPr="00767521"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lastRenderedPageBreak/>
        <w:t>Menaxheri i rastit bashkë me q</w:t>
      </w:r>
      <w:r w:rsidRPr="00767521">
        <w:rPr>
          <w:rFonts w:ascii="Times New Roman" w:hAnsi="Times New Roman" w:cs="Times New Roman"/>
          <w:sz w:val="24"/>
          <w:szCs w:val="24"/>
        </w:rPr>
        <w:t>endr</w:t>
      </w:r>
      <w:r>
        <w:rPr>
          <w:rFonts w:ascii="Times New Roman" w:hAnsi="Times New Roman" w:cs="Times New Roman"/>
          <w:sz w:val="24"/>
          <w:szCs w:val="24"/>
        </w:rPr>
        <w:t>ën</w:t>
      </w:r>
      <w:r w:rsidRPr="00767521">
        <w:rPr>
          <w:rFonts w:ascii="Times New Roman" w:hAnsi="Times New Roman" w:cs="Times New Roman"/>
          <w:sz w:val="24"/>
          <w:szCs w:val="24"/>
        </w:rPr>
        <w:t xml:space="preserve"> ku është akomoduar fëmija siguron shoqëruesin e fëmijës në udhëtim. </w:t>
      </w:r>
      <w:r w:rsidRPr="00767521">
        <w:rPr>
          <w:rFonts w:ascii="Times New Roman" w:hAnsi="Times New Roman" w:cs="Times New Roman"/>
          <w:sz w:val="24"/>
          <w:szCs w:val="24"/>
        </w:rPr>
        <w:tab/>
      </w:r>
      <w:r w:rsidRPr="00767521">
        <w:rPr>
          <w:rFonts w:ascii="Times New Roman" w:hAnsi="Times New Roman" w:cs="Times New Roman"/>
          <w:sz w:val="24"/>
          <w:szCs w:val="24"/>
        </w:rPr>
        <w:tab/>
      </w:r>
      <w:r w:rsidRPr="00767521">
        <w:rPr>
          <w:rFonts w:ascii="Times New Roman" w:hAnsi="Times New Roman" w:cs="Times New Roman"/>
          <w:sz w:val="24"/>
          <w:szCs w:val="24"/>
        </w:rPr>
        <w:tab/>
      </w:r>
    </w:p>
    <w:p w14:paraId="4885DBE7" w14:textId="77777777" w:rsidR="001C449E" w:rsidRPr="00767521"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APAP-i nga MSHMS  kooridnon ofrimin e ekzaminimit shëndetësor  të fëmijës para udhëtimit pas miratimit të kujdestarit ligjor.</w:t>
      </w:r>
      <w:r w:rsidRPr="00767521">
        <w:rPr>
          <w:rFonts w:ascii="Times New Roman" w:hAnsi="Times New Roman" w:cs="Times New Roman"/>
          <w:sz w:val="24"/>
          <w:szCs w:val="24"/>
        </w:rPr>
        <w:tab/>
      </w:r>
      <w:r w:rsidRPr="00767521">
        <w:rPr>
          <w:rFonts w:ascii="Times New Roman" w:hAnsi="Times New Roman" w:cs="Times New Roman"/>
          <w:sz w:val="24"/>
          <w:szCs w:val="24"/>
        </w:rPr>
        <w:tab/>
      </w:r>
      <w:bookmarkEnd w:id="6"/>
      <w:r w:rsidRPr="00767521">
        <w:rPr>
          <w:rFonts w:ascii="Times New Roman" w:hAnsi="Times New Roman" w:cs="Times New Roman"/>
          <w:sz w:val="24"/>
          <w:szCs w:val="24"/>
        </w:rPr>
        <w:t xml:space="preserve">                                                       </w:t>
      </w:r>
    </w:p>
    <w:p w14:paraId="52521AC3" w14:textId="77777777" w:rsidR="001C449E" w:rsidRPr="00767521" w:rsidRDefault="001C449E" w:rsidP="001C449E">
      <w:pPr>
        <w:pStyle w:val="Heading3"/>
        <w:spacing w:before="120" w:after="120" w:line="300" w:lineRule="auto"/>
        <w:jc w:val="both"/>
        <w:rPr>
          <w:rFonts w:ascii="Times New Roman" w:hAnsi="Times New Roman" w:cs="Times New Roman"/>
          <w:b/>
          <w:bCs/>
          <w:i/>
          <w:iCs/>
        </w:rPr>
      </w:pPr>
      <w:r w:rsidRPr="00767521">
        <w:rPr>
          <w:rFonts w:ascii="Times New Roman" w:hAnsi="Times New Roman" w:cs="Times New Roman"/>
          <w:b/>
          <w:bCs/>
          <w:i/>
          <w:iCs/>
        </w:rPr>
        <w:t>Për të rritur</w:t>
      </w:r>
    </w:p>
    <w:p w14:paraId="32D98F9F" w14:textId="77777777" w:rsidR="001C449E" w:rsidRPr="00767521"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Punonjësi i rastit i qendrës ku është akomoduar VT /</w:t>
      </w:r>
      <w:r w:rsidRPr="003E0684">
        <w:rPr>
          <w:rFonts w:ascii="Times New Roman" w:hAnsi="Times New Roman" w:cs="Times New Roman"/>
          <w:sz w:val="24"/>
          <w:szCs w:val="24"/>
        </w:rPr>
        <w:t xml:space="preserve">VMT bën kërkesë </w:t>
      </w:r>
      <w:r w:rsidRPr="00767521">
        <w:rPr>
          <w:rFonts w:ascii="Times New Roman" w:hAnsi="Times New Roman" w:cs="Times New Roman"/>
          <w:sz w:val="24"/>
          <w:szCs w:val="24"/>
        </w:rPr>
        <w:t xml:space="preserve">për gjetjen dhe vlerësimin e familjes dhe riskut në vendin e origjinës.  </w:t>
      </w:r>
    </w:p>
    <w:p w14:paraId="5F678600" w14:textId="77777777" w:rsidR="001C449E"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Drejtuesi i qendrës ku</w:t>
      </w:r>
      <w:r w:rsidRPr="00767521">
        <w:rPr>
          <w:rFonts w:ascii="Times New Roman" w:hAnsi="Times New Roman" w:cs="Times New Roman"/>
          <w:sz w:val="24"/>
          <w:szCs w:val="24"/>
        </w:rPr>
        <w:tab/>
        <w:t>është akomoduar VT /VMT, brenda ditës nga përgatitja bën</w:t>
      </w:r>
      <w:r>
        <w:rPr>
          <w:rFonts w:ascii="Times New Roman" w:hAnsi="Times New Roman" w:cs="Times New Roman"/>
          <w:sz w:val="24"/>
          <w:szCs w:val="24"/>
        </w:rPr>
        <w:t xml:space="preserve"> rishikimin dhe dërgimi tek AP- ja të kërkesës.</w:t>
      </w:r>
      <w:r>
        <w:rPr>
          <w:rFonts w:ascii="Times New Roman" w:hAnsi="Times New Roman" w:cs="Times New Roman"/>
          <w:sz w:val="24"/>
          <w:szCs w:val="24"/>
        </w:rPr>
        <w:tab/>
      </w:r>
    </w:p>
    <w:p w14:paraId="218C9388"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APAP nga MEPJ transferon kërkesën tek autoritetet e vendit të origjinës që mund të bëjnë vlerësimin.</w:t>
      </w:r>
      <w:r>
        <w:rPr>
          <w:rFonts w:ascii="Times New Roman" w:hAnsi="Times New Roman" w:cs="Times New Roman"/>
          <w:sz w:val="24"/>
          <w:szCs w:val="24"/>
        </w:rPr>
        <w:tab/>
      </w:r>
    </w:p>
    <w:p w14:paraId="2904809B"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Përgjigja ndaj kërkesës i dërgohet institucionit rezidencial. </w:t>
      </w:r>
    </w:p>
    <w:p w14:paraId="2CC676A1"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Drejtuesi i AP</w:t>
      </w:r>
      <w:r>
        <w:rPr>
          <w:rFonts w:ascii="Times New Roman" w:hAnsi="Times New Roman" w:cs="Times New Roman"/>
          <w:sz w:val="24"/>
          <w:szCs w:val="24"/>
        </w:rPr>
        <w:tab/>
        <w:t xml:space="preserve">brenda 1 jave nga marrja e përgjigjes mbledh AP për shqyrtim. </w:t>
      </w:r>
    </w:p>
    <w:p w14:paraId="54C1BA6E"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Nëse vlerësohet kthimi në vendin e origjinës, caktohen detyrat e organizimit të kthimit sipas vendimit dhe sigurohen fondet e udhëtimit. </w:t>
      </w:r>
    </w:p>
    <w:p w14:paraId="2719F3CA" w14:textId="77777777" w:rsidR="001C449E" w:rsidRPr="00767521"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APAP-i </w:t>
      </w:r>
      <w:r w:rsidRPr="00767521">
        <w:rPr>
          <w:rFonts w:ascii="Times New Roman" w:hAnsi="Times New Roman" w:cs="Times New Roman"/>
          <w:sz w:val="24"/>
          <w:szCs w:val="24"/>
        </w:rPr>
        <w:t>nga kufiri dhe migracioni ndjek procedurën e pajisjes së VT/VMT me dokument udhëtimi</w:t>
      </w:r>
    </w:p>
    <w:p w14:paraId="29AA6074" w14:textId="77777777" w:rsidR="001C449E" w:rsidRDefault="001C449E" w:rsidP="001C449E">
      <w:pPr>
        <w:spacing w:before="120" w:after="120" w:line="300" w:lineRule="auto"/>
        <w:jc w:val="both"/>
        <w:rPr>
          <w:rFonts w:ascii="Times New Roman" w:hAnsi="Times New Roman" w:cs="Times New Roman"/>
          <w:sz w:val="24"/>
          <w:szCs w:val="24"/>
        </w:rPr>
      </w:pPr>
      <w:r w:rsidRPr="00767521">
        <w:rPr>
          <w:rFonts w:ascii="Times New Roman" w:hAnsi="Times New Roman" w:cs="Times New Roman"/>
          <w:sz w:val="24"/>
          <w:szCs w:val="24"/>
        </w:rPr>
        <w:t>Qendra ku është akomoduar VT/VMT siguron</w:t>
      </w:r>
      <w:r>
        <w:rPr>
          <w:rFonts w:ascii="Times New Roman" w:hAnsi="Times New Roman" w:cs="Times New Roman"/>
          <w:sz w:val="24"/>
          <w:szCs w:val="24"/>
        </w:rPr>
        <w:t xml:space="preserve"> shoqëruesin në udhëtim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8431457"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APAP-i nga MSHMS siguron kontrollin mjekësor të të rriturit para udhëtimit.</w:t>
      </w:r>
      <w:r>
        <w:rPr>
          <w:rFonts w:ascii="Times New Roman" w:hAnsi="Times New Roman" w:cs="Times New Roman"/>
          <w:sz w:val="24"/>
          <w:szCs w:val="24"/>
        </w:rPr>
        <w:tab/>
      </w:r>
    </w:p>
    <w:p w14:paraId="10700B0D" w14:textId="77777777" w:rsidR="001C449E" w:rsidRDefault="001C449E" w:rsidP="001C449E">
      <w:pPr>
        <w:pStyle w:val="Heading2"/>
        <w:spacing w:before="120" w:after="120" w:line="300" w:lineRule="auto"/>
        <w:rPr>
          <w:rFonts w:cs="Times New Roman"/>
          <w:b/>
          <w:bCs/>
          <w:szCs w:val="24"/>
        </w:rPr>
      </w:pPr>
      <w:r>
        <w:rPr>
          <w:rFonts w:cs="Times New Roman"/>
          <w:bCs/>
          <w:szCs w:val="24"/>
        </w:rPr>
        <w:t>Dokumentimi</w:t>
      </w:r>
    </w:p>
    <w:p w14:paraId="3564A31A" w14:textId="77777777" w:rsidR="001C449E" w:rsidRDefault="001C449E" w:rsidP="001C449E">
      <w:pPr>
        <w:pStyle w:val="ListParagraph"/>
        <w:widowControl w:val="0"/>
        <w:numPr>
          <w:ilvl w:val="0"/>
          <w:numId w:val="25"/>
        </w:numPr>
        <w:autoSpaceDE w:val="0"/>
        <w:autoSpaceDN w:val="0"/>
        <w:spacing w:before="120" w:after="120" w:line="300" w:lineRule="auto"/>
        <w:contextualSpacing w:val="0"/>
        <w:jc w:val="both"/>
        <w:rPr>
          <w:sz w:val="24"/>
          <w:szCs w:val="24"/>
        </w:rPr>
      </w:pPr>
      <w:r>
        <w:rPr>
          <w:sz w:val="24"/>
          <w:szCs w:val="24"/>
        </w:rPr>
        <w:t>Kërkesa për vlerësimin e familjes dhe riskun ne vendin e origjinës;</w:t>
      </w:r>
    </w:p>
    <w:p w14:paraId="70D1EAD1" w14:textId="77777777" w:rsidR="001C449E" w:rsidRDefault="001C449E" w:rsidP="001C449E">
      <w:pPr>
        <w:pStyle w:val="ListParagraph"/>
        <w:widowControl w:val="0"/>
        <w:numPr>
          <w:ilvl w:val="0"/>
          <w:numId w:val="25"/>
        </w:numPr>
        <w:autoSpaceDE w:val="0"/>
        <w:autoSpaceDN w:val="0"/>
        <w:spacing w:before="120" w:after="120" w:line="300" w:lineRule="auto"/>
        <w:contextualSpacing w:val="0"/>
        <w:jc w:val="both"/>
        <w:rPr>
          <w:sz w:val="24"/>
          <w:szCs w:val="24"/>
        </w:rPr>
      </w:pPr>
      <w:r>
        <w:rPr>
          <w:sz w:val="24"/>
          <w:szCs w:val="24"/>
        </w:rPr>
        <w:t>Procesverbali i mbledhjes dhe vendimi i AP-së;</w:t>
      </w:r>
    </w:p>
    <w:p w14:paraId="402A53FB" w14:textId="77777777" w:rsidR="001C449E" w:rsidRDefault="001C449E" w:rsidP="001C449E">
      <w:pPr>
        <w:pStyle w:val="ListParagraph"/>
        <w:widowControl w:val="0"/>
        <w:numPr>
          <w:ilvl w:val="0"/>
          <w:numId w:val="25"/>
        </w:numPr>
        <w:autoSpaceDE w:val="0"/>
        <w:autoSpaceDN w:val="0"/>
        <w:spacing w:before="120" w:after="120" w:line="300" w:lineRule="auto"/>
        <w:contextualSpacing w:val="0"/>
        <w:jc w:val="both"/>
        <w:rPr>
          <w:sz w:val="24"/>
          <w:szCs w:val="24"/>
        </w:rPr>
      </w:pPr>
      <w:r>
        <w:rPr>
          <w:sz w:val="24"/>
          <w:szCs w:val="24"/>
        </w:rPr>
        <w:t>Vlerësimi shëndetësor, psikik.</w:t>
      </w:r>
    </w:p>
    <w:p w14:paraId="32E487FF" w14:textId="77777777" w:rsidR="001C449E" w:rsidRDefault="001C449E" w:rsidP="001C449E">
      <w:pPr>
        <w:pStyle w:val="Heading1"/>
      </w:pPr>
      <w:r>
        <w:t>PRITJA E PERSONAVE TË TRAFIKUAR ME SHTETËSI SHQIPTARE</w:t>
      </w:r>
    </w:p>
    <w:p w14:paraId="044203E1" w14:textId="77777777" w:rsidR="001C449E" w:rsidRDefault="001C449E" w:rsidP="001C449E">
      <w:pPr>
        <w:pStyle w:val="BodyText"/>
        <w:spacing w:before="120" w:after="120" w:line="300" w:lineRule="auto"/>
        <w:ind w:right="246"/>
        <w:jc w:val="both"/>
      </w:pPr>
      <w:r>
        <w:rPr>
          <w:b/>
        </w:rPr>
        <w:t xml:space="preserve">“Pritja e personave të trafikuar me shtetësi shqiptare”, </w:t>
      </w:r>
      <w:r>
        <w:t>është tërësia e veprimeve të ndërmarra nga punonjësit e institucioneve shtetërore</w:t>
      </w:r>
      <w:r>
        <w:rPr>
          <w:spacing w:val="-11"/>
        </w:rPr>
        <w:t xml:space="preserve"> </w:t>
      </w:r>
      <w:r>
        <w:t>dhe joshtetërore përgjegjëse për mbrojtjen e personave të trafikuar për krijimin e kushteve për kthimin në Shqipëri, pritjen dhe plotësimin e nevojave të VT dhe VMT.</w:t>
      </w:r>
    </w:p>
    <w:p w14:paraId="739B71BA" w14:textId="77777777" w:rsidR="001C449E" w:rsidRDefault="001C449E" w:rsidP="001C449E">
      <w:pPr>
        <w:pStyle w:val="Heading2"/>
        <w:spacing w:before="120" w:after="120" w:line="300" w:lineRule="auto"/>
        <w:rPr>
          <w:rFonts w:cs="Times New Roman"/>
          <w:b/>
          <w:bCs/>
          <w:szCs w:val="24"/>
        </w:rPr>
      </w:pPr>
      <w:r>
        <w:rPr>
          <w:rFonts w:cs="Times New Roman"/>
          <w:bCs/>
          <w:szCs w:val="24"/>
        </w:rPr>
        <w:lastRenderedPageBreak/>
        <w:t xml:space="preserve">Agjencitë/institucionet përgjegjëse shtetërore dhe jo shtetërore për  referimin, mbrojtjen dhe asistencën janë: </w:t>
      </w:r>
    </w:p>
    <w:p w14:paraId="2D66E61B" w14:textId="77777777" w:rsidR="001C449E" w:rsidRDefault="001C449E" w:rsidP="001C449E">
      <w:pPr>
        <w:pStyle w:val="BodyText"/>
        <w:numPr>
          <w:ilvl w:val="0"/>
          <w:numId w:val="7"/>
        </w:numPr>
        <w:spacing w:before="120" w:after="120" w:line="300" w:lineRule="auto"/>
        <w:ind w:right="247"/>
        <w:jc w:val="both"/>
      </w:pPr>
      <w:r>
        <w:t xml:space="preserve">Përfaqësitë Diplomatike të RSH-së; </w:t>
      </w:r>
    </w:p>
    <w:p w14:paraId="5F966543" w14:textId="77777777" w:rsidR="001C449E" w:rsidRDefault="001C449E" w:rsidP="001C449E">
      <w:pPr>
        <w:pStyle w:val="BodyText"/>
        <w:numPr>
          <w:ilvl w:val="0"/>
          <w:numId w:val="7"/>
        </w:numPr>
        <w:spacing w:before="120" w:after="120" w:line="300" w:lineRule="auto"/>
        <w:ind w:right="247"/>
        <w:jc w:val="both"/>
      </w:pPr>
      <w:r>
        <w:t xml:space="preserve">Shërbimi Social Shtetëror Qendror dhe Rajonal/Vendor; </w:t>
      </w:r>
    </w:p>
    <w:p w14:paraId="27B791CF" w14:textId="77777777" w:rsidR="001C449E" w:rsidRDefault="001C449E" w:rsidP="001C449E">
      <w:pPr>
        <w:pStyle w:val="BodyText"/>
        <w:numPr>
          <w:ilvl w:val="0"/>
          <w:numId w:val="7"/>
        </w:numPr>
        <w:spacing w:before="120" w:after="120" w:line="300" w:lineRule="auto"/>
        <w:jc w:val="both"/>
      </w:pPr>
      <w:r>
        <w:t>Shërbimet Sociale të Bashkive (SHSB);</w:t>
      </w:r>
    </w:p>
    <w:p w14:paraId="48617D34" w14:textId="77777777" w:rsidR="001C449E" w:rsidRDefault="001C449E" w:rsidP="001C449E">
      <w:pPr>
        <w:pStyle w:val="BodyText"/>
        <w:numPr>
          <w:ilvl w:val="0"/>
          <w:numId w:val="7"/>
        </w:numPr>
        <w:spacing w:before="120" w:after="120" w:line="300" w:lineRule="auto"/>
        <w:ind w:right="247"/>
        <w:jc w:val="both"/>
      </w:pPr>
      <w:r>
        <w:t xml:space="preserve">Njësia e mbrojtjes së fëmijës (NJMF); </w:t>
      </w:r>
    </w:p>
    <w:p w14:paraId="5F0D06E9" w14:textId="77777777" w:rsidR="001C449E" w:rsidRDefault="001C449E" w:rsidP="001C449E">
      <w:pPr>
        <w:pStyle w:val="BodyText"/>
        <w:numPr>
          <w:ilvl w:val="0"/>
          <w:numId w:val="7"/>
        </w:numPr>
        <w:spacing w:before="120" w:after="120" w:line="300" w:lineRule="auto"/>
        <w:jc w:val="both"/>
      </w:pPr>
      <w:r>
        <w:t>Policia e Shtetit / Departamenti i Kufirit dhe Migracionit.</w:t>
      </w:r>
    </w:p>
    <w:p w14:paraId="11CEFC61" w14:textId="77777777" w:rsidR="001C449E" w:rsidRDefault="001C449E" w:rsidP="001C449E">
      <w:pPr>
        <w:pStyle w:val="BodyText"/>
        <w:numPr>
          <w:ilvl w:val="0"/>
          <w:numId w:val="7"/>
        </w:numPr>
        <w:spacing w:before="120" w:after="120" w:line="300" w:lineRule="auto"/>
        <w:jc w:val="both"/>
      </w:pPr>
      <w:r>
        <w:t>ASHDMF</w:t>
      </w:r>
    </w:p>
    <w:p w14:paraId="4CB4BFA6" w14:textId="77777777" w:rsidR="001C449E" w:rsidRDefault="001C449E" w:rsidP="001C449E">
      <w:pPr>
        <w:pStyle w:val="Heading2"/>
        <w:spacing w:before="120" w:after="120" w:line="300" w:lineRule="auto"/>
        <w:rPr>
          <w:rFonts w:cs="Times New Roman"/>
          <w:i/>
          <w:iCs/>
          <w:szCs w:val="24"/>
        </w:rPr>
      </w:pPr>
      <w:r>
        <w:rPr>
          <w:rFonts w:cs="Times New Roman"/>
          <w:bCs/>
          <w:i/>
          <w:iCs/>
          <w:szCs w:val="24"/>
        </w:rPr>
        <w:t>Veprimet e përgjithshme</w:t>
      </w:r>
    </w:p>
    <w:p w14:paraId="4D2915CD"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Punonjësi i Përfaqësisë Diplomatike të Republikës së Shqipërisë menjëherë informon AP-në për gjetjen/ndodhjen e personit të trafikuar në vendin e destinacionit/ tranzitit.</w:t>
      </w:r>
    </w:p>
    <w:p w14:paraId="3C3632CA"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Sekretariati i AP, menjëherë harton dhe dërgon kërkesën për vlerësimin (socio- ekonomik dhe të sigurisë) tek APAP-ët nga MSHMS (MSHMS, ASHMDF dhe SHSSH).</w:t>
      </w:r>
      <w:r>
        <w:rPr>
          <w:rFonts w:ascii="Times New Roman" w:hAnsi="Times New Roman" w:cs="Times New Roman"/>
          <w:sz w:val="24"/>
          <w:szCs w:val="24"/>
        </w:rPr>
        <w:tab/>
      </w:r>
      <w:r>
        <w:rPr>
          <w:rFonts w:ascii="Times New Roman" w:hAnsi="Times New Roman" w:cs="Times New Roman"/>
          <w:sz w:val="24"/>
          <w:szCs w:val="24"/>
        </w:rPr>
        <w:tab/>
      </w:r>
    </w:p>
    <w:p w14:paraId="064736A5"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APAP</w:t>
      </w:r>
      <w:r>
        <w:rPr>
          <w:rFonts w:ascii="Times New Roman" w:hAnsi="Times New Roman" w:cs="Times New Roman"/>
          <w:sz w:val="24"/>
          <w:szCs w:val="24"/>
        </w:rPr>
        <w:tab/>
        <w:t>nga MSHMS / SHSSH përcjell kërkesën për vlerësim tek Punonjësi Social i Bashkisë APAP</w:t>
      </w:r>
      <w:r>
        <w:rPr>
          <w:rFonts w:ascii="Times New Roman" w:hAnsi="Times New Roman" w:cs="Times New Roman"/>
          <w:sz w:val="24"/>
          <w:szCs w:val="24"/>
        </w:rPr>
        <w:tab/>
        <w:t xml:space="preserve">nga MSHMS / ASHMDF përcjell kërkesën për vlerësim pranë NJMF-së, lidhur me situatën familjare të fëmijës që pritet të kthehet. </w:t>
      </w:r>
    </w:p>
    <w:p w14:paraId="75080173"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Brenda 1 jave NJVRN kryejnë vlerësimin e të rriturve dhe brenda 15 ditëve NJMF-ja kryen vlerësimine familjes së fëmijës.</w:t>
      </w:r>
    </w:p>
    <w:p w14:paraId="4F2C8ABE"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APAP dërgon menjëherë vlerësimin për rastin tek Sekretariati i AP në format elektronik.</w:t>
      </w:r>
    </w:p>
    <w:p w14:paraId="7AD37F80"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APAP i MEPJ dërgon vlerësimin në vendin e destinacionit/ tranzitit.</w:t>
      </w:r>
      <w:r>
        <w:rPr>
          <w:rFonts w:ascii="Times New Roman" w:hAnsi="Times New Roman" w:cs="Times New Roman"/>
          <w:sz w:val="24"/>
          <w:szCs w:val="24"/>
        </w:rPr>
        <w:tab/>
      </w:r>
    </w:p>
    <w:p w14:paraId="1ECF4198"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APAP i MEPJ njofton Sekretariatin e AP në lidhje me vendimin e autoriteteve homologe të vendit të destinacionit/tranzitit për kthimin vullnetar të asistuar dhe dokumentacionin që mund të kërkohet nga vendi i origjinës.</w:t>
      </w:r>
    </w:p>
    <w:p w14:paraId="101433DF"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Drejtuesi i AP mbledh AP brenda 2 ditëve nga vendimi për të caktuar detyrat në lidhje me pritjen. </w:t>
      </w:r>
    </w:p>
    <w:p w14:paraId="7216A8B5" w14:textId="77777777" w:rsidR="001C449E" w:rsidRDefault="001C449E" w:rsidP="001C449E">
      <w:pPr>
        <w:pStyle w:val="Heading2"/>
        <w:spacing w:before="120" w:after="120" w:line="300" w:lineRule="auto"/>
        <w:rPr>
          <w:rFonts w:cs="Times New Roman"/>
          <w:b/>
          <w:bCs/>
          <w:szCs w:val="24"/>
        </w:rPr>
      </w:pPr>
      <w:r>
        <w:rPr>
          <w:rFonts w:cs="Times New Roman"/>
          <w:bCs/>
          <w:szCs w:val="24"/>
        </w:rPr>
        <w:t>Dokumentimi:</w:t>
      </w:r>
    </w:p>
    <w:p w14:paraId="6A531885" w14:textId="77777777" w:rsidR="001C449E" w:rsidRDefault="001C449E" w:rsidP="001C449E">
      <w:pPr>
        <w:pStyle w:val="ListParagraph"/>
        <w:widowControl w:val="0"/>
        <w:numPr>
          <w:ilvl w:val="0"/>
          <w:numId w:val="26"/>
        </w:numPr>
        <w:autoSpaceDE w:val="0"/>
        <w:autoSpaceDN w:val="0"/>
        <w:spacing w:before="120" w:after="120" w:line="300" w:lineRule="auto"/>
        <w:contextualSpacing w:val="0"/>
        <w:jc w:val="both"/>
        <w:rPr>
          <w:sz w:val="24"/>
          <w:szCs w:val="24"/>
        </w:rPr>
      </w:pPr>
      <w:r>
        <w:rPr>
          <w:sz w:val="24"/>
          <w:szCs w:val="24"/>
        </w:rPr>
        <w:t xml:space="preserve">Kërkesa për vlerësim; </w:t>
      </w:r>
    </w:p>
    <w:p w14:paraId="10E08E65" w14:textId="77777777" w:rsidR="001C449E" w:rsidRDefault="001C449E" w:rsidP="001C449E">
      <w:pPr>
        <w:pStyle w:val="ListParagraph"/>
        <w:widowControl w:val="0"/>
        <w:numPr>
          <w:ilvl w:val="0"/>
          <w:numId w:val="26"/>
        </w:numPr>
        <w:autoSpaceDE w:val="0"/>
        <w:autoSpaceDN w:val="0"/>
        <w:spacing w:before="120" w:after="120" w:line="300" w:lineRule="auto"/>
        <w:contextualSpacing w:val="0"/>
        <w:jc w:val="both"/>
        <w:rPr>
          <w:sz w:val="24"/>
          <w:szCs w:val="24"/>
        </w:rPr>
      </w:pPr>
      <w:r>
        <w:rPr>
          <w:sz w:val="24"/>
          <w:szCs w:val="24"/>
        </w:rPr>
        <w:t>Vlerësimi;</w:t>
      </w:r>
    </w:p>
    <w:p w14:paraId="11C377A2" w14:textId="77777777" w:rsidR="001C449E" w:rsidRDefault="001C449E" w:rsidP="001C449E">
      <w:pPr>
        <w:pStyle w:val="ListParagraph"/>
        <w:widowControl w:val="0"/>
        <w:numPr>
          <w:ilvl w:val="0"/>
          <w:numId w:val="26"/>
        </w:numPr>
        <w:autoSpaceDE w:val="0"/>
        <w:autoSpaceDN w:val="0"/>
        <w:spacing w:before="120" w:after="120" w:line="300" w:lineRule="auto"/>
        <w:contextualSpacing w:val="0"/>
        <w:jc w:val="both"/>
        <w:rPr>
          <w:sz w:val="24"/>
          <w:szCs w:val="24"/>
        </w:rPr>
      </w:pPr>
      <w:r>
        <w:rPr>
          <w:sz w:val="24"/>
          <w:szCs w:val="24"/>
        </w:rPr>
        <w:t>Përgjigja nga vendi i destinacionit;</w:t>
      </w:r>
    </w:p>
    <w:p w14:paraId="12D14B82" w14:textId="77777777" w:rsidR="001C449E" w:rsidRDefault="001C449E" w:rsidP="001C449E">
      <w:pPr>
        <w:pStyle w:val="ListParagraph"/>
        <w:widowControl w:val="0"/>
        <w:numPr>
          <w:ilvl w:val="0"/>
          <w:numId w:val="26"/>
        </w:numPr>
        <w:autoSpaceDE w:val="0"/>
        <w:autoSpaceDN w:val="0"/>
        <w:spacing w:before="120" w:after="120" w:line="300" w:lineRule="auto"/>
        <w:contextualSpacing w:val="0"/>
        <w:jc w:val="both"/>
        <w:rPr>
          <w:sz w:val="24"/>
          <w:szCs w:val="24"/>
        </w:rPr>
      </w:pPr>
      <w:r>
        <w:rPr>
          <w:sz w:val="24"/>
          <w:szCs w:val="24"/>
        </w:rPr>
        <w:lastRenderedPageBreak/>
        <w:t>Procesverbal i mbledhjes së AP-së.</w:t>
      </w:r>
    </w:p>
    <w:p w14:paraId="024A82E9" w14:textId="77777777" w:rsidR="001C449E" w:rsidRDefault="001C449E" w:rsidP="001C449E">
      <w:pPr>
        <w:pStyle w:val="Heading1"/>
      </w:pPr>
      <w:r>
        <w:t>MBËSHTETJA E HETIMIT DHE DËNIMIT TË TRAFIKANTËVE</w:t>
      </w:r>
    </w:p>
    <w:p w14:paraId="7F8CDF76"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b/>
          <w:bCs/>
          <w:sz w:val="24"/>
          <w:szCs w:val="24"/>
        </w:rPr>
        <w:t>Mbështetja e hetimit dhe dënimit të trafikantëve”,</w:t>
      </w:r>
      <w:r>
        <w:rPr>
          <w:rFonts w:ascii="Times New Roman" w:hAnsi="Times New Roman" w:cs="Times New Roman"/>
          <w:sz w:val="24"/>
          <w:szCs w:val="24"/>
        </w:rPr>
        <w:t xml:space="preserve"> është tërësia e veprimeve të ndërmarra nga punonjësit e institucioneve shtetërore dhe joshtetërore përgjegjëse për mbrojtjen e personave të trafikuar në kufij, brenda dhe jashtë territorit të RSH-së, të institucioneve vendore, ashtu edhe ata qendrore (sidomos anëtarët e AP-së) që bën të mundur grumbullimin dhe analizimin e informacionit për hetimin dhe ndjekjen e trafikantëve. </w:t>
      </w:r>
    </w:p>
    <w:p w14:paraId="5A65A243"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b/>
          <w:bCs/>
          <w:sz w:val="24"/>
          <w:szCs w:val="24"/>
        </w:rPr>
        <w:t xml:space="preserve">Agjencitë/institucionet përgjegjëse </w:t>
      </w:r>
      <w:r>
        <w:rPr>
          <w:rFonts w:ascii="Times New Roman" w:hAnsi="Times New Roman" w:cs="Times New Roman"/>
          <w:sz w:val="24"/>
          <w:szCs w:val="24"/>
        </w:rPr>
        <w:t xml:space="preserve">për Mbështetjen e hetimit dhe dënimit të trafikantëve: </w:t>
      </w:r>
    </w:p>
    <w:p w14:paraId="080EC095" w14:textId="77777777" w:rsidR="001C449E" w:rsidRDefault="001C449E" w:rsidP="001C449E">
      <w:pPr>
        <w:pStyle w:val="ListParagraph"/>
        <w:widowControl w:val="0"/>
        <w:numPr>
          <w:ilvl w:val="0"/>
          <w:numId w:val="27"/>
        </w:numPr>
        <w:autoSpaceDE w:val="0"/>
        <w:autoSpaceDN w:val="0"/>
        <w:spacing w:before="120" w:after="120" w:line="300" w:lineRule="auto"/>
        <w:contextualSpacing w:val="0"/>
        <w:jc w:val="both"/>
        <w:rPr>
          <w:sz w:val="24"/>
          <w:szCs w:val="24"/>
        </w:rPr>
      </w:pPr>
      <w:r>
        <w:rPr>
          <w:sz w:val="24"/>
          <w:szCs w:val="24"/>
        </w:rPr>
        <w:t>Të gjitha Institucionet e mbrojtjes</w:t>
      </w:r>
    </w:p>
    <w:p w14:paraId="38FEB83F" w14:textId="77777777" w:rsidR="001C449E" w:rsidRDefault="001C449E" w:rsidP="001C449E">
      <w:pPr>
        <w:pStyle w:val="Heading2"/>
        <w:spacing w:before="120" w:after="120" w:line="300" w:lineRule="auto"/>
        <w:rPr>
          <w:rFonts w:cs="Times New Roman"/>
          <w:szCs w:val="24"/>
        </w:rPr>
      </w:pPr>
      <w:r>
        <w:rPr>
          <w:rFonts w:cs="Times New Roman"/>
          <w:szCs w:val="24"/>
        </w:rPr>
        <w:t>Veprimet e përgjithshme:</w:t>
      </w:r>
    </w:p>
    <w:p w14:paraId="1EEF117F" w14:textId="77777777" w:rsidR="001C449E" w:rsidRDefault="001C449E" w:rsidP="001C449E">
      <w:pPr>
        <w:pStyle w:val="ListParagraph"/>
        <w:widowControl w:val="0"/>
        <w:numPr>
          <w:ilvl w:val="0"/>
          <w:numId w:val="28"/>
        </w:numPr>
        <w:autoSpaceDE w:val="0"/>
        <w:autoSpaceDN w:val="0"/>
        <w:spacing w:before="120" w:after="120" w:line="300" w:lineRule="auto"/>
        <w:contextualSpacing w:val="0"/>
        <w:jc w:val="both"/>
        <w:rPr>
          <w:sz w:val="24"/>
          <w:szCs w:val="24"/>
        </w:rPr>
      </w:pPr>
      <w:r>
        <w:rPr>
          <w:sz w:val="24"/>
          <w:szCs w:val="24"/>
        </w:rPr>
        <w:t>Pas çdo interviste të kryer me një rast të dyshuar të trafikuar, punonjësi që kryen intervistën duhet që menjëherë të ndajë informacionin e marrë me APAP;</w:t>
      </w:r>
    </w:p>
    <w:p w14:paraId="547EE8FC" w14:textId="77777777" w:rsidR="001C449E" w:rsidRDefault="001C449E" w:rsidP="001C449E">
      <w:pPr>
        <w:pStyle w:val="ListParagraph"/>
        <w:widowControl w:val="0"/>
        <w:numPr>
          <w:ilvl w:val="0"/>
          <w:numId w:val="28"/>
        </w:numPr>
        <w:autoSpaceDE w:val="0"/>
        <w:autoSpaceDN w:val="0"/>
        <w:spacing w:before="120" w:after="120" w:line="300" w:lineRule="auto"/>
        <w:contextualSpacing w:val="0"/>
        <w:jc w:val="both"/>
        <w:rPr>
          <w:sz w:val="24"/>
          <w:szCs w:val="24"/>
        </w:rPr>
      </w:pPr>
      <w:r>
        <w:rPr>
          <w:sz w:val="24"/>
          <w:szCs w:val="24"/>
        </w:rPr>
        <w:t>APAP ndan menjëherë informacionin e marrë me APAP nga Policia e Shtetit (Sektori për Hetimin e Trafiqeve të Paligjshme);</w:t>
      </w:r>
    </w:p>
    <w:p w14:paraId="23BD0010" w14:textId="77777777" w:rsidR="001C449E" w:rsidRDefault="001C449E" w:rsidP="001C449E">
      <w:pPr>
        <w:pStyle w:val="ListParagraph"/>
        <w:widowControl w:val="0"/>
        <w:numPr>
          <w:ilvl w:val="0"/>
          <w:numId w:val="28"/>
        </w:numPr>
        <w:autoSpaceDE w:val="0"/>
        <w:autoSpaceDN w:val="0"/>
        <w:spacing w:before="120" w:after="120" w:line="300" w:lineRule="auto"/>
        <w:contextualSpacing w:val="0"/>
        <w:jc w:val="both"/>
        <w:rPr>
          <w:b/>
          <w:bCs/>
          <w:sz w:val="24"/>
          <w:szCs w:val="24"/>
        </w:rPr>
      </w:pPr>
      <w:r>
        <w:rPr>
          <w:sz w:val="24"/>
          <w:szCs w:val="24"/>
        </w:rPr>
        <w:t>APAP nga Policia e Shtetit analizon informacionin dhe sugjeron nëse është e nevojshme nisjen e hetimit pro aktiv për rastin.</w:t>
      </w:r>
    </w:p>
    <w:p w14:paraId="24B82A99" w14:textId="77777777" w:rsidR="001C449E" w:rsidRDefault="001C449E" w:rsidP="001C449E">
      <w:pPr>
        <w:pStyle w:val="Heading2"/>
        <w:spacing w:before="120" w:after="120" w:line="300" w:lineRule="auto"/>
        <w:rPr>
          <w:rFonts w:cs="Times New Roman"/>
          <w:szCs w:val="24"/>
        </w:rPr>
      </w:pPr>
      <w:r>
        <w:rPr>
          <w:rFonts w:cs="Times New Roman"/>
          <w:bCs/>
          <w:szCs w:val="24"/>
        </w:rPr>
        <w:t>Dokumentimi:</w:t>
      </w:r>
    </w:p>
    <w:p w14:paraId="4846FFAE" w14:textId="77777777" w:rsidR="001C449E" w:rsidRDefault="001C449E" w:rsidP="001C449E">
      <w:pPr>
        <w:pStyle w:val="ListParagraph"/>
        <w:widowControl w:val="0"/>
        <w:numPr>
          <w:ilvl w:val="0"/>
          <w:numId w:val="6"/>
        </w:numPr>
        <w:autoSpaceDE w:val="0"/>
        <w:autoSpaceDN w:val="0"/>
        <w:spacing w:before="120" w:after="120" w:line="300" w:lineRule="auto"/>
        <w:contextualSpacing w:val="0"/>
        <w:jc w:val="both"/>
        <w:rPr>
          <w:sz w:val="24"/>
          <w:szCs w:val="24"/>
        </w:rPr>
      </w:pPr>
      <w:r>
        <w:rPr>
          <w:sz w:val="24"/>
          <w:szCs w:val="24"/>
        </w:rPr>
        <w:t>Formati i intervistës.</w:t>
      </w:r>
    </w:p>
    <w:p w14:paraId="66CB96B7" w14:textId="77777777" w:rsidR="001C449E" w:rsidRDefault="001C449E" w:rsidP="001C449E">
      <w:pPr>
        <w:pStyle w:val="Heading1"/>
      </w:pPr>
      <w:r>
        <w:t>MBËSHTETJA AFATGJATË DHE RI/INTEGRIMI SOCIAL EKONOMIK</w:t>
      </w:r>
    </w:p>
    <w:p w14:paraId="2B61E8E3" w14:textId="77777777" w:rsidR="001C449E" w:rsidRDefault="001C449E" w:rsidP="001C449E">
      <w:pPr>
        <w:spacing w:before="120" w:after="120" w:line="300" w:lineRule="auto"/>
        <w:jc w:val="both"/>
        <w:rPr>
          <w:rFonts w:ascii="Times New Roman" w:hAnsi="Times New Roman" w:cs="Times New Roman"/>
          <w:sz w:val="24"/>
          <w:szCs w:val="24"/>
        </w:rPr>
      </w:pPr>
      <w:bookmarkStart w:id="7" w:name="_Hlk194552903"/>
      <w:r>
        <w:rPr>
          <w:rFonts w:ascii="Times New Roman" w:hAnsi="Times New Roman" w:cs="Times New Roman"/>
          <w:b/>
          <w:sz w:val="24"/>
          <w:szCs w:val="24"/>
        </w:rPr>
        <w:t>Mbështetja afatgjatë dhe Ri/integrim i personave të traﬁkuar</w:t>
      </w:r>
      <w:bookmarkEnd w:id="7"/>
      <w:r>
        <w:rPr>
          <w:rFonts w:ascii="Times New Roman" w:hAnsi="Times New Roman" w:cs="Times New Roman"/>
          <w:b/>
          <w:sz w:val="24"/>
          <w:szCs w:val="24"/>
        </w:rPr>
        <w:t xml:space="preserve"> </w:t>
      </w:r>
      <w:r>
        <w:rPr>
          <w:rFonts w:ascii="Times New Roman" w:hAnsi="Times New Roman" w:cs="Times New Roman"/>
          <w:bCs/>
          <w:sz w:val="24"/>
          <w:szCs w:val="24"/>
        </w:rPr>
        <w:t>është tërësia e veprimeve të agjensive shtetërore dhe jo shtetërore për të mundësuar rikuperimin dhe përfshirjen sociale dhe ekonomike të Viktimave dhe viktimave të mundshme të trafikimit. Përfshin vendosjen në një mjedis të sigurt dhe të qëndrueshëm, akses në standard jetese të arsyeshëm, mirëqenie ﬁzike dhe mendore dhe mundësi për zhvillim personal, social, ekonomik dhe akses në mbështetje sociale dhe emocionale. Një aspekt qendror i ri-integrimit të suksesshëm është ai i fuqizimit, mbështetjes së viktimave për të zhvilluar aftësitë drejt pavarësisë dhe vetë- mjaftueshmërisë dhe për t'u përfshirë në mënyrë aktive në rikuperimin dhe ri/integrimin e tyre.</w:t>
      </w:r>
    </w:p>
    <w:p w14:paraId="66301059" w14:textId="77777777" w:rsidR="001C449E" w:rsidRDefault="001C449E" w:rsidP="001C449E">
      <w:pPr>
        <w:pStyle w:val="Heading2"/>
        <w:spacing w:before="120" w:after="120" w:line="300" w:lineRule="auto"/>
        <w:rPr>
          <w:rFonts w:cs="Times New Roman"/>
          <w:b/>
          <w:szCs w:val="24"/>
        </w:rPr>
      </w:pPr>
      <w:r>
        <w:rPr>
          <w:rStyle w:val="Heading2Char"/>
          <w:rFonts w:cs="Times New Roman"/>
          <w:b/>
          <w:bCs/>
          <w:szCs w:val="24"/>
        </w:rPr>
        <w:lastRenderedPageBreak/>
        <w:t>Agjencitë/institucionet përgjegjëse shtetërore dhe jo shtetërore për mbështetjen afatgjatë dhe ri integrimin social ekonomik janë</w:t>
      </w:r>
      <w:r>
        <w:rPr>
          <w:rFonts w:cs="Times New Roman"/>
          <w:bCs/>
          <w:szCs w:val="24"/>
        </w:rPr>
        <w:t>:</w:t>
      </w:r>
    </w:p>
    <w:p w14:paraId="5CF015E6" w14:textId="77777777" w:rsidR="001C449E" w:rsidRDefault="001C449E" w:rsidP="001C449E">
      <w:pPr>
        <w:pStyle w:val="BodyText"/>
        <w:numPr>
          <w:ilvl w:val="1"/>
          <w:numId w:val="1"/>
        </w:numPr>
        <w:spacing w:before="120" w:after="120" w:line="300" w:lineRule="auto"/>
        <w:ind w:right="245"/>
        <w:jc w:val="both"/>
      </w:pPr>
      <w:r>
        <w:t>Shërbimet sociale vendore;</w:t>
      </w:r>
    </w:p>
    <w:p w14:paraId="01850428" w14:textId="77777777" w:rsidR="001C449E" w:rsidRDefault="001C449E" w:rsidP="001C449E">
      <w:pPr>
        <w:pStyle w:val="BodyText"/>
        <w:numPr>
          <w:ilvl w:val="1"/>
          <w:numId w:val="1"/>
        </w:numPr>
        <w:spacing w:before="120" w:after="120" w:line="300" w:lineRule="auto"/>
        <w:ind w:right="245"/>
        <w:jc w:val="both"/>
      </w:pPr>
      <w:r>
        <w:t>KKSAT;</w:t>
      </w:r>
    </w:p>
    <w:p w14:paraId="66FD1FB6" w14:textId="77777777" w:rsidR="001C449E" w:rsidRDefault="001C449E" w:rsidP="001C449E">
      <w:pPr>
        <w:pStyle w:val="BodyText"/>
        <w:numPr>
          <w:ilvl w:val="1"/>
          <w:numId w:val="1"/>
        </w:numPr>
        <w:spacing w:before="120" w:after="120" w:line="300" w:lineRule="auto"/>
        <w:ind w:right="245"/>
        <w:jc w:val="both"/>
      </w:pPr>
      <w:r>
        <w:t xml:space="preserve">Qendrat e përkujdesjes shoqërore për persona në nevojë; </w:t>
      </w:r>
    </w:p>
    <w:p w14:paraId="17B67744" w14:textId="77777777" w:rsidR="001C449E" w:rsidRDefault="001C449E" w:rsidP="001C449E">
      <w:pPr>
        <w:pStyle w:val="BodyText"/>
        <w:numPr>
          <w:ilvl w:val="1"/>
          <w:numId w:val="1"/>
        </w:numPr>
        <w:spacing w:before="120" w:after="120" w:line="300" w:lineRule="auto"/>
        <w:ind w:right="245"/>
        <w:jc w:val="both"/>
      </w:pPr>
      <w:r>
        <w:t xml:space="preserve">Organizatat me programe të ndihmës për persona në nevojë;  </w:t>
      </w:r>
    </w:p>
    <w:p w14:paraId="4E0A2B18" w14:textId="77777777" w:rsidR="001C449E" w:rsidRDefault="001C449E" w:rsidP="001C449E">
      <w:pPr>
        <w:pStyle w:val="BodyText"/>
        <w:numPr>
          <w:ilvl w:val="1"/>
          <w:numId w:val="1"/>
        </w:numPr>
        <w:spacing w:before="120" w:after="120" w:line="300" w:lineRule="auto"/>
        <w:ind w:right="245"/>
        <w:jc w:val="both"/>
      </w:pPr>
      <w:r>
        <w:t>Institucionet arsimore;</w:t>
      </w:r>
    </w:p>
    <w:p w14:paraId="772404D1" w14:textId="77777777" w:rsidR="001C449E" w:rsidRDefault="001C449E" w:rsidP="001C449E">
      <w:pPr>
        <w:pStyle w:val="BodyText"/>
        <w:numPr>
          <w:ilvl w:val="1"/>
          <w:numId w:val="1"/>
        </w:numPr>
        <w:spacing w:before="120" w:after="120" w:line="300" w:lineRule="auto"/>
        <w:ind w:right="245"/>
        <w:jc w:val="both"/>
      </w:pPr>
      <w:r>
        <w:t xml:space="preserve">Institucionet e kujdesit shëndetësor;  </w:t>
      </w:r>
    </w:p>
    <w:p w14:paraId="3BD9C29B" w14:textId="77777777" w:rsidR="001C449E" w:rsidRPr="00224A6A" w:rsidRDefault="001C449E" w:rsidP="001C449E">
      <w:pPr>
        <w:pStyle w:val="BodyText"/>
        <w:numPr>
          <w:ilvl w:val="1"/>
          <w:numId w:val="1"/>
        </w:numPr>
        <w:spacing w:before="120" w:after="120" w:line="300" w:lineRule="auto"/>
        <w:ind w:right="245"/>
        <w:jc w:val="both"/>
      </w:pPr>
      <w:r>
        <w:t xml:space="preserve"> </w:t>
      </w:r>
      <w:r w:rsidRPr="00224A6A">
        <w:t>Drejtoritë Rajonale të Punësimit dhe të Formimit Profesional Publik;</w:t>
      </w:r>
    </w:p>
    <w:p w14:paraId="2C0B97BD" w14:textId="77777777" w:rsidR="001C449E" w:rsidRPr="00224A6A" w:rsidRDefault="001C449E" w:rsidP="001C449E">
      <w:pPr>
        <w:pStyle w:val="BodyText"/>
        <w:numPr>
          <w:ilvl w:val="1"/>
          <w:numId w:val="1"/>
        </w:numPr>
        <w:spacing w:before="120" w:after="120" w:line="300" w:lineRule="auto"/>
        <w:ind w:right="245"/>
        <w:jc w:val="both"/>
      </w:pPr>
      <w:r w:rsidRPr="00224A6A">
        <w:t>Qendrat e shërbimit të ndihmës juridike parësore;</w:t>
      </w:r>
    </w:p>
    <w:p w14:paraId="53C908EC" w14:textId="77777777" w:rsidR="001C449E" w:rsidRDefault="001C449E" w:rsidP="001C449E">
      <w:pPr>
        <w:pStyle w:val="BodyText"/>
        <w:numPr>
          <w:ilvl w:val="1"/>
          <w:numId w:val="1"/>
        </w:numPr>
        <w:spacing w:before="120" w:after="120" w:line="300" w:lineRule="auto"/>
        <w:ind w:right="245"/>
        <w:jc w:val="both"/>
      </w:pPr>
      <w:r>
        <w:t>Njësitë e Mbrojtjes së Fëmijëve.</w:t>
      </w:r>
    </w:p>
    <w:p w14:paraId="626828B6" w14:textId="77777777" w:rsidR="001C449E" w:rsidRDefault="001C449E" w:rsidP="001C449E">
      <w:pPr>
        <w:spacing w:before="120" w:after="120" w:line="300" w:lineRule="auto"/>
        <w:jc w:val="both"/>
        <w:rPr>
          <w:rFonts w:ascii="Times New Roman" w:hAnsi="Times New Roman" w:cs="Times New Roman"/>
          <w:b/>
          <w:bCs/>
          <w:sz w:val="24"/>
          <w:szCs w:val="24"/>
        </w:rPr>
      </w:pPr>
      <w:r>
        <w:rPr>
          <w:rFonts w:ascii="Times New Roman" w:hAnsi="Times New Roman" w:cs="Times New Roman"/>
          <w:b/>
          <w:bCs/>
          <w:sz w:val="24"/>
          <w:szCs w:val="24"/>
        </w:rPr>
        <w:t>Veprimet e përgjithshme</w:t>
      </w:r>
    </w:p>
    <w:p w14:paraId="50EECC4C"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Punonjësi social ose menaxheri i rastit harton një plan individual të riintegrimit për VT dhe VMT. Plani individual përfshin nevojat për vlerësim dhe mbështetje psiko-sociale, shëndetësore, për strehim, edukim, puësim aftësim profesional dhe mbështetje ekonomike.</w:t>
      </w:r>
    </w:p>
    <w:p w14:paraId="742054F3"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Plani i dërgohet AP dhe KRAT në mënyrë që të koordinohen ndërhyrjet me të gjithë anëtarët për adresimin e nevojave për riintegrim.</w:t>
      </w:r>
    </w:p>
    <w:p w14:paraId="1767EA36"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AP pas vlerësimit nxjerr një vendim brenda 7 ditëve me detyra konkrete për rastin që duhet të ndiqen nga secili anëtar.</w:t>
      </w:r>
    </w:p>
    <w:p w14:paraId="0890DDE1"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Punonjësi social ose menaxheri i rastit raporton 1 herë në muaj mbi ecurinë e planit të ri-integrimit në AP.</w:t>
      </w:r>
    </w:p>
    <w:p w14:paraId="389CC66C"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APAP i MSHMS ndjek dhe koordinon sigurimin e shërbimeve shëndetësore dhe psikologjike afatgjatë si dhe referimin në shërbime të specializuara psikiatrike në rastet e nevojshme.</w:t>
      </w:r>
    </w:p>
    <w:p w14:paraId="7174F439"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APAP-të e MSHMS-së në bashkëpunim më shërbimet sociale vendore ndjek dhe koordinon sigurimin e akomodimit në strehëza të mbrojtura, plotësimin e nevojave bazë për ushqim, veshje, transport, shërbime mjekësore, kalimin në strehim të pavarur si banesa sociale, subvencione qiraje etj., dhe përfitimin e ndihmës ekonomike.</w:t>
      </w:r>
    </w:p>
    <w:p w14:paraId="2ECA2A7D"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APAP i AKPA-s ndjek dhe koordinon mbështetjen për punësim, aftësim profesional dhe vetëpunësim nëpërmjet regjistrimit si punëkërkues,  referimet për kurset e formimit profesional dhe regjistrim në shkollat profesionale publike përfshirjes në skemat e nxitjes së punësimit dhe vetëpunësimit nëpërmjet mikro-granteve ose mentorimit.</w:t>
      </w:r>
    </w:p>
    <w:p w14:paraId="1CCCD9F3"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lastRenderedPageBreak/>
        <w:t>APAP i MD-së ndjek dhe koordinon këshillimin dhe mbrojtjen ligjore falas për çështjet penale, civile, apo administrative.</w:t>
      </w:r>
    </w:p>
    <w:p w14:paraId="79D1FF43"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APAP i MB-së ndjek dhe koordinon ndihmën në marrjen apo rinovimin e dokumenteve identifikuese. </w:t>
      </w:r>
    </w:p>
    <w:p w14:paraId="083AB231"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Sekretariati i AP monitoron ecurinë e ri-integrimit për një periudhë deri në 24 muaj. </w:t>
      </w:r>
    </w:p>
    <w:p w14:paraId="4ED2B739"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 xml:space="preserve">Në varësi të ecurisë së rastit, punonjësi social ose menaxheri i rastit bën dhe rishikimin e planit të ri-integrimit, i cili i dërgohet AP-së. </w:t>
      </w:r>
    </w:p>
    <w:p w14:paraId="04CBF31B" w14:textId="77777777" w:rsidR="001C449E" w:rsidRDefault="001C449E" w:rsidP="001C449E">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Në rast se vlerësohet që personi është riintegruar në mënyrë të qëndrueshme (punësim të sigurt dhe afatgjatë, strehim i sigurt, gëzon shëndet të plotë mendor dhe fizik), punonjësi social ose menaxheri i rastit, harton relacionin e argumentuar dhe e paraqet pranë Autoritetit Përgjegjës me qëllim përcjelljen për shqyrtim nga Komisioni i Posaçëm Ndërinstitucional dhe marrjen e një vendimi të informuar mbi statusin viktimë/viktimë e mundshme trafikimi.</w:t>
      </w:r>
    </w:p>
    <w:p w14:paraId="1F3A0DC8" w14:textId="77777777" w:rsidR="001C449E" w:rsidRDefault="001C449E" w:rsidP="001C449E">
      <w:pPr>
        <w:pStyle w:val="Heading2"/>
        <w:spacing w:before="120" w:after="120" w:line="300" w:lineRule="auto"/>
        <w:rPr>
          <w:rFonts w:cs="Times New Roman"/>
          <w:b/>
          <w:bCs/>
          <w:szCs w:val="24"/>
        </w:rPr>
      </w:pPr>
      <w:r>
        <w:rPr>
          <w:rFonts w:cs="Times New Roman"/>
          <w:bCs/>
          <w:szCs w:val="24"/>
        </w:rPr>
        <w:t>Dokumentimi</w:t>
      </w:r>
    </w:p>
    <w:p w14:paraId="112F6343" w14:textId="77777777" w:rsidR="001C449E" w:rsidRDefault="001C449E" w:rsidP="001C449E">
      <w:pPr>
        <w:pStyle w:val="ListParagraph"/>
        <w:widowControl w:val="0"/>
        <w:numPr>
          <w:ilvl w:val="0"/>
          <w:numId w:val="6"/>
        </w:numPr>
        <w:autoSpaceDE w:val="0"/>
        <w:autoSpaceDN w:val="0"/>
        <w:spacing w:before="120" w:after="120" w:line="300" w:lineRule="auto"/>
        <w:contextualSpacing w:val="0"/>
        <w:jc w:val="both"/>
        <w:rPr>
          <w:sz w:val="24"/>
          <w:szCs w:val="24"/>
        </w:rPr>
      </w:pPr>
      <w:r>
        <w:rPr>
          <w:sz w:val="24"/>
          <w:szCs w:val="24"/>
        </w:rPr>
        <w:t>Plani i ri-integrimit;</w:t>
      </w:r>
    </w:p>
    <w:p w14:paraId="61FFBE41" w14:textId="77777777" w:rsidR="001C449E" w:rsidRDefault="001C449E" w:rsidP="001C449E">
      <w:pPr>
        <w:pStyle w:val="ListParagraph"/>
        <w:widowControl w:val="0"/>
        <w:numPr>
          <w:ilvl w:val="0"/>
          <w:numId w:val="6"/>
        </w:numPr>
        <w:autoSpaceDE w:val="0"/>
        <w:autoSpaceDN w:val="0"/>
        <w:spacing w:before="120" w:after="120" w:line="300" w:lineRule="auto"/>
        <w:contextualSpacing w:val="0"/>
        <w:jc w:val="both"/>
        <w:rPr>
          <w:sz w:val="24"/>
          <w:szCs w:val="24"/>
        </w:rPr>
      </w:pPr>
      <w:r>
        <w:rPr>
          <w:sz w:val="24"/>
          <w:szCs w:val="24"/>
        </w:rPr>
        <w:t>Raporti i monitorimit të rastit.</w:t>
      </w:r>
    </w:p>
    <w:p w14:paraId="2B32B74E" w14:textId="77777777" w:rsidR="001C449E" w:rsidRDefault="001C449E" w:rsidP="001C449E">
      <w:pPr>
        <w:spacing w:before="120" w:after="120" w:line="300" w:lineRule="auto"/>
        <w:jc w:val="both"/>
        <w:rPr>
          <w:sz w:val="24"/>
          <w:szCs w:val="24"/>
        </w:rPr>
      </w:pPr>
    </w:p>
    <w:p w14:paraId="53AEF032" w14:textId="77777777" w:rsidR="001C449E" w:rsidRDefault="001C449E" w:rsidP="001C449E">
      <w:pPr>
        <w:spacing w:before="120" w:after="120" w:line="300" w:lineRule="auto"/>
        <w:jc w:val="both"/>
        <w:rPr>
          <w:sz w:val="24"/>
          <w:szCs w:val="24"/>
        </w:rPr>
      </w:pPr>
    </w:p>
    <w:p w14:paraId="7941853A" w14:textId="77777777" w:rsidR="001C449E" w:rsidRDefault="001C449E" w:rsidP="001C449E">
      <w:pPr>
        <w:spacing w:before="120" w:after="120" w:line="300" w:lineRule="auto"/>
        <w:jc w:val="both"/>
        <w:rPr>
          <w:sz w:val="24"/>
          <w:szCs w:val="24"/>
        </w:rPr>
      </w:pPr>
    </w:p>
    <w:sdt>
      <w:sdtPr>
        <w:rPr>
          <w:rFonts w:asciiTheme="minorHAnsi" w:eastAsiaTheme="minorHAnsi" w:hAnsiTheme="minorHAnsi" w:cstheme="minorBidi"/>
          <w:color w:val="auto"/>
          <w:sz w:val="22"/>
          <w:szCs w:val="22"/>
          <w:lang w:eastAsia="en-US"/>
        </w:rPr>
        <w:id w:val="1692955955"/>
        <w:docPartObj>
          <w:docPartGallery w:val="Table of Contents"/>
          <w:docPartUnique/>
        </w:docPartObj>
      </w:sdtPr>
      <w:sdtEndPr>
        <w:rPr>
          <w:rFonts w:eastAsia="MS Mincho"/>
          <w:b/>
          <w:bCs/>
          <w:color w:val="4472C4" w:themeColor="accent1"/>
        </w:rPr>
      </w:sdtEndPr>
      <w:sdtContent>
        <w:p w14:paraId="61A104D2" w14:textId="77777777" w:rsidR="001C449E" w:rsidRDefault="001C449E" w:rsidP="001C449E">
          <w:pPr>
            <w:pStyle w:val="TOCHeading"/>
            <w:rPr>
              <w:rFonts w:ascii="Times New Roman" w:hAnsi="Times New Roman" w:cs="Times New Roman"/>
            </w:rPr>
          </w:pPr>
          <w:r>
            <w:rPr>
              <w:rFonts w:eastAsiaTheme="minorHAnsi"/>
            </w:rPr>
            <w:t xml:space="preserve">FORMATET PËR ZBATIMIN E PROCEDURAVE STANDARTE </w:t>
          </w:r>
        </w:p>
        <w:p w14:paraId="7942C4C7" w14:textId="77777777" w:rsidR="001C449E" w:rsidRDefault="001C449E" w:rsidP="001C449E">
          <w:pPr>
            <w:pStyle w:val="TOC1"/>
            <w:rPr>
              <w:rFonts w:eastAsiaTheme="minorEastAsia"/>
              <w:b w:val="0"/>
              <w:bCs w:val="0"/>
              <w:sz w:val="24"/>
              <w:szCs w:val="24"/>
              <w:lang w:eastAsia="sq-AL"/>
            </w:rPr>
          </w:pPr>
          <w:r>
            <w:fldChar w:fldCharType="begin"/>
          </w:r>
          <w:r>
            <w:instrText xml:space="preserve"> TOC \o "1-3" \h \z \u </w:instrText>
          </w:r>
          <w:r>
            <w:fldChar w:fldCharType="separate"/>
          </w:r>
          <w:hyperlink w:anchor="_Toc197565293" w:history="1">
            <w:r>
              <w:rPr>
                <w:rStyle w:val="Hyperlink"/>
                <w:b w:val="0"/>
                <w:bCs w:val="0"/>
              </w:rPr>
              <w:t>A.FORMATET  PËR IDENTIFIKIMIN FILLESTAR</w:t>
            </w:r>
            <w:r>
              <w:rPr>
                <w:b w:val="0"/>
                <w:bCs w:val="0"/>
                <w:webHidden/>
              </w:rPr>
              <w:tab/>
            </w:r>
            <w:r>
              <w:rPr>
                <w:b w:val="0"/>
                <w:bCs w:val="0"/>
                <w:webHidden/>
              </w:rPr>
              <w:fldChar w:fldCharType="begin"/>
            </w:r>
            <w:r>
              <w:rPr>
                <w:b w:val="0"/>
                <w:bCs w:val="0"/>
                <w:webHidden/>
              </w:rPr>
              <w:instrText xml:space="preserve"> PAGEREF _Toc197565293 \h </w:instrText>
            </w:r>
            <w:r>
              <w:rPr>
                <w:b w:val="0"/>
                <w:bCs w:val="0"/>
                <w:webHidden/>
              </w:rPr>
            </w:r>
            <w:r>
              <w:rPr>
                <w:b w:val="0"/>
                <w:bCs w:val="0"/>
                <w:webHidden/>
              </w:rPr>
              <w:fldChar w:fldCharType="separate"/>
            </w:r>
            <w:r>
              <w:rPr>
                <w:b w:val="0"/>
                <w:bCs w:val="0"/>
                <w:webHidden/>
              </w:rPr>
              <w:t>2</w:t>
            </w:r>
            <w:r>
              <w:rPr>
                <w:b w:val="0"/>
                <w:bCs w:val="0"/>
                <w:webHidden/>
              </w:rPr>
              <w:fldChar w:fldCharType="end"/>
            </w:r>
          </w:hyperlink>
        </w:p>
        <w:p w14:paraId="1183F3FE"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294" w:history="1">
            <w:r>
              <w:rPr>
                <w:rStyle w:val="Hyperlink"/>
                <w:noProof/>
                <w:color w:val="4472C4" w:themeColor="accent1"/>
              </w:rPr>
              <w:t>A1. DEKLARATË E KONFIDENCIALITETIT</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_Toc197565294 \h </w:instrText>
            </w:r>
            <w:r>
              <w:rPr>
                <w:noProof/>
                <w:webHidden/>
                <w:color w:val="4472C4" w:themeColor="accent1"/>
              </w:rPr>
            </w:r>
            <w:r>
              <w:rPr>
                <w:noProof/>
                <w:webHidden/>
                <w:color w:val="4472C4" w:themeColor="accent1"/>
              </w:rPr>
              <w:fldChar w:fldCharType="separate"/>
            </w:r>
            <w:r>
              <w:rPr>
                <w:noProof/>
                <w:webHidden/>
                <w:color w:val="4472C4" w:themeColor="accent1"/>
              </w:rPr>
              <w:t>3</w:t>
            </w:r>
            <w:r>
              <w:rPr>
                <w:noProof/>
                <w:webHidden/>
                <w:color w:val="4472C4" w:themeColor="accent1"/>
              </w:rPr>
              <w:fldChar w:fldCharType="end"/>
            </w:r>
          </w:hyperlink>
        </w:p>
        <w:p w14:paraId="0E3407C1"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295" w:history="1">
            <w:r>
              <w:rPr>
                <w:rStyle w:val="Hyperlink"/>
                <w:noProof/>
                <w:color w:val="4472C4" w:themeColor="accent1"/>
              </w:rPr>
              <w:t>A2.DEKLARATA E PËLQIMIT PËR INTERVISTËN FORMALE</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_Toc197565295 \h </w:instrText>
            </w:r>
            <w:r>
              <w:rPr>
                <w:noProof/>
                <w:webHidden/>
                <w:color w:val="4472C4" w:themeColor="accent1"/>
              </w:rPr>
            </w:r>
            <w:r>
              <w:rPr>
                <w:noProof/>
                <w:webHidden/>
                <w:color w:val="4472C4" w:themeColor="accent1"/>
              </w:rPr>
              <w:fldChar w:fldCharType="separate"/>
            </w:r>
            <w:r>
              <w:rPr>
                <w:noProof/>
                <w:webHidden/>
                <w:color w:val="4472C4" w:themeColor="accent1"/>
              </w:rPr>
              <w:t>3</w:t>
            </w:r>
            <w:r>
              <w:rPr>
                <w:noProof/>
                <w:webHidden/>
                <w:color w:val="4472C4" w:themeColor="accent1"/>
              </w:rPr>
              <w:fldChar w:fldCharType="end"/>
            </w:r>
          </w:hyperlink>
        </w:p>
        <w:p w14:paraId="7D1A3E97"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296" w:history="1">
            <w:r>
              <w:rPr>
                <w:rStyle w:val="Hyperlink"/>
                <w:noProof/>
                <w:color w:val="4472C4" w:themeColor="accent1"/>
                <w:lang w:eastAsia="sq-AL"/>
              </w:rPr>
              <w:t>A3. INTERVISTA FILLESTARE ME FËMIJËN</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_Toc197565296 \h </w:instrText>
            </w:r>
            <w:r>
              <w:rPr>
                <w:noProof/>
                <w:webHidden/>
                <w:color w:val="4472C4" w:themeColor="accent1"/>
              </w:rPr>
            </w:r>
            <w:r>
              <w:rPr>
                <w:noProof/>
                <w:webHidden/>
                <w:color w:val="4472C4" w:themeColor="accent1"/>
              </w:rPr>
              <w:fldChar w:fldCharType="separate"/>
            </w:r>
            <w:r>
              <w:rPr>
                <w:noProof/>
                <w:webHidden/>
                <w:color w:val="4472C4" w:themeColor="accent1"/>
              </w:rPr>
              <w:t>4</w:t>
            </w:r>
            <w:r>
              <w:rPr>
                <w:noProof/>
                <w:webHidden/>
                <w:color w:val="4472C4" w:themeColor="accent1"/>
              </w:rPr>
              <w:fldChar w:fldCharType="end"/>
            </w:r>
          </w:hyperlink>
        </w:p>
        <w:p w14:paraId="72E031FF"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297" w:history="1">
            <w:r>
              <w:rPr>
                <w:rStyle w:val="Hyperlink"/>
                <w:noProof/>
                <w:color w:val="4472C4" w:themeColor="accent1"/>
                <w:lang w:eastAsia="sq-AL"/>
              </w:rPr>
              <w:t>A4. INTERVISTA FILLESTARE ME TË RRITUR</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_Toc197565297 \h </w:instrText>
            </w:r>
            <w:r>
              <w:rPr>
                <w:noProof/>
                <w:webHidden/>
                <w:color w:val="4472C4" w:themeColor="accent1"/>
              </w:rPr>
            </w:r>
            <w:r>
              <w:rPr>
                <w:noProof/>
                <w:webHidden/>
                <w:color w:val="4472C4" w:themeColor="accent1"/>
              </w:rPr>
              <w:fldChar w:fldCharType="separate"/>
            </w:r>
            <w:r>
              <w:rPr>
                <w:noProof/>
                <w:webHidden/>
                <w:color w:val="4472C4" w:themeColor="accent1"/>
              </w:rPr>
              <w:t>9</w:t>
            </w:r>
            <w:r>
              <w:rPr>
                <w:noProof/>
                <w:webHidden/>
                <w:color w:val="4472C4" w:themeColor="accent1"/>
              </w:rPr>
              <w:fldChar w:fldCharType="end"/>
            </w:r>
          </w:hyperlink>
        </w:p>
        <w:p w14:paraId="1DEAE951"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298" w:history="1">
            <w:r>
              <w:rPr>
                <w:rStyle w:val="Hyperlink"/>
                <w:noProof/>
                <w:color w:val="4472C4" w:themeColor="accent1"/>
                <w:lang w:eastAsia="sq-AL"/>
              </w:rPr>
              <w:t>A5. KËRKESË PËR IDENTIFIKIM FORMAL</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_Toc197565298 \h </w:instrText>
            </w:r>
            <w:r>
              <w:rPr>
                <w:noProof/>
                <w:webHidden/>
                <w:color w:val="4472C4" w:themeColor="accent1"/>
              </w:rPr>
            </w:r>
            <w:r>
              <w:rPr>
                <w:noProof/>
                <w:webHidden/>
                <w:color w:val="4472C4" w:themeColor="accent1"/>
              </w:rPr>
              <w:fldChar w:fldCharType="separate"/>
            </w:r>
            <w:r>
              <w:rPr>
                <w:noProof/>
                <w:webHidden/>
                <w:color w:val="4472C4" w:themeColor="accent1"/>
              </w:rPr>
              <w:t>15</w:t>
            </w:r>
            <w:r>
              <w:rPr>
                <w:noProof/>
                <w:webHidden/>
                <w:color w:val="4472C4" w:themeColor="accent1"/>
              </w:rPr>
              <w:fldChar w:fldCharType="end"/>
            </w:r>
          </w:hyperlink>
        </w:p>
        <w:p w14:paraId="58058EA2" w14:textId="77777777" w:rsidR="001C449E" w:rsidRDefault="001C449E" w:rsidP="001C449E">
          <w:pPr>
            <w:pStyle w:val="TOC1"/>
            <w:rPr>
              <w:rFonts w:eastAsiaTheme="minorEastAsia"/>
              <w:b w:val="0"/>
              <w:bCs w:val="0"/>
              <w:sz w:val="24"/>
              <w:szCs w:val="24"/>
              <w:lang w:eastAsia="sq-AL"/>
            </w:rPr>
          </w:pPr>
          <w:hyperlink w:anchor="_Toc197565299" w:history="1">
            <w:r>
              <w:rPr>
                <w:rStyle w:val="Hyperlink"/>
                <w:b w:val="0"/>
                <w:bCs w:val="0"/>
              </w:rPr>
              <w:t>B. FORMATET PËR IDENTIFIKIMIN FORMAL</w:t>
            </w:r>
            <w:r>
              <w:rPr>
                <w:b w:val="0"/>
                <w:bCs w:val="0"/>
                <w:webHidden/>
              </w:rPr>
              <w:tab/>
            </w:r>
            <w:r>
              <w:rPr>
                <w:b w:val="0"/>
                <w:bCs w:val="0"/>
                <w:webHidden/>
              </w:rPr>
              <w:fldChar w:fldCharType="begin"/>
            </w:r>
            <w:r>
              <w:rPr>
                <w:b w:val="0"/>
                <w:bCs w:val="0"/>
                <w:webHidden/>
              </w:rPr>
              <w:instrText xml:space="preserve"> PAGEREF _Toc197565299 \h </w:instrText>
            </w:r>
            <w:r>
              <w:rPr>
                <w:b w:val="0"/>
                <w:bCs w:val="0"/>
                <w:webHidden/>
              </w:rPr>
            </w:r>
            <w:r>
              <w:rPr>
                <w:b w:val="0"/>
                <w:bCs w:val="0"/>
                <w:webHidden/>
              </w:rPr>
              <w:fldChar w:fldCharType="separate"/>
            </w:r>
            <w:r>
              <w:rPr>
                <w:b w:val="0"/>
                <w:bCs w:val="0"/>
                <w:webHidden/>
              </w:rPr>
              <w:t>16</w:t>
            </w:r>
            <w:r>
              <w:rPr>
                <w:b w:val="0"/>
                <w:bCs w:val="0"/>
                <w:webHidden/>
              </w:rPr>
              <w:fldChar w:fldCharType="end"/>
            </w:r>
          </w:hyperlink>
        </w:p>
        <w:p w14:paraId="683DBE42"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00" w:history="1">
            <w:r>
              <w:rPr>
                <w:rStyle w:val="Hyperlink"/>
                <w:noProof/>
                <w:color w:val="4472C4" w:themeColor="accent1"/>
                <w:lang w:eastAsia="sq-AL"/>
              </w:rPr>
              <w:t>B1. FORMATI I INTERVISTËS FORMALE PËR FËMIJË</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_Toc197565300 \h </w:instrText>
            </w:r>
            <w:r>
              <w:rPr>
                <w:noProof/>
                <w:webHidden/>
                <w:color w:val="4472C4" w:themeColor="accent1"/>
              </w:rPr>
            </w:r>
            <w:r>
              <w:rPr>
                <w:noProof/>
                <w:webHidden/>
                <w:color w:val="4472C4" w:themeColor="accent1"/>
              </w:rPr>
              <w:fldChar w:fldCharType="separate"/>
            </w:r>
            <w:r>
              <w:rPr>
                <w:noProof/>
                <w:webHidden/>
                <w:color w:val="4472C4" w:themeColor="accent1"/>
              </w:rPr>
              <w:t>17</w:t>
            </w:r>
            <w:r>
              <w:rPr>
                <w:noProof/>
                <w:webHidden/>
                <w:color w:val="4472C4" w:themeColor="accent1"/>
              </w:rPr>
              <w:fldChar w:fldCharType="end"/>
            </w:r>
          </w:hyperlink>
        </w:p>
        <w:p w14:paraId="23B8C8EA"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01" w:history="1">
            <w:r>
              <w:rPr>
                <w:rStyle w:val="Hyperlink"/>
                <w:noProof/>
                <w:color w:val="4472C4" w:themeColor="accent1"/>
              </w:rPr>
              <w:t>B2. FORMATI I INTERVISTËS FORMALE ME TË RRITUR</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_Toc197565301 \h </w:instrText>
            </w:r>
            <w:r>
              <w:rPr>
                <w:noProof/>
                <w:webHidden/>
                <w:color w:val="4472C4" w:themeColor="accent1"/>
              </w:rPr>
            </w:r>
            <w:r>
              <w:rPr>
                <w:noProof/>
                <w:webHidden/>
                <w:color w:val="4472C4" w:themeColor="accent1"/>
              </w:rPr>
              <w:fldChar w:fldCharType="separate"/>
            </w:r>
            <w:r>
              <w:rPr>
                <w:noProof/>
                <w:webHidden/>
                <w:color w:val="4472C4" w:themeColor="accent1"/>
              </w:rPr>
              <w:t>23</w:t>
            </w:r>
            <w:r>
              <w:rPr>
                <w:noProof/>
                <w:webHidden/>
                <w:color w:val="4472C4" w:themeColor="accent1"/>
              </w:rPr>
              <w:fldChar w:fldCharType="end"/>
            </w:r>
          </w:hyperlink>
        </w:p>
        <w:p w14:paraId="030071CF"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02" w:history="1">
            <w:r>
              <w:rPr>
                <w:rStyle w:val="Hyperlink"/>
                <w:noProof/>
                <w:color w:val="4472C4" w:themeColor="accent1"/>
                <w:lang w:eastAsia="sq-AL"/>
              </w:rPr>
              <w:t>B3. V E N D I M</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_Toc197565302 \h </w:instrText>
            </w:r>
            <w:r>
              <w:rPr>
                <w:noProof/>
                <w:webHidden/>
                <w:color w:val="4472C4" w:themeColor="accent1"/>
              </w:rPr>
            </w:r>
            <w:r>
              <w:rPr>
                <w:noProof/>
                <w:webHidden/>
                <w:color w:val="4472C4" w:themeColor="accent1"/>
              </w:rPr>
              <w:fldChar w:fldCharType="separate"/>
            </w:r>
            <w:r>
              <w:rPr>
                <w:noProof/>
                <w:webHidden/>
                <w:color w:val="4472C4" w:themeColor="accent1"/>
              </w:rPr>
              <w:t>29</w:t>
            </w:r>
            <w:r>
              <w:rPr>
                <w:noProof/>
                <w:webHidden/>
                <w:color w:val="4472C4" w:themeColor="accent1"/>
              </w:rPr>
              <w:fldChar w:fldCharType="end"/>
            </w:r>
          </w:hyperlink>
        </w:p>
        <w:p w14:paraId="431AB989"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03" w:history="1">
            <w:r>
              <w:rPr>
                <w:rStyle w:val="Hyperlink"/>
                <w:noProof/>
                <w:color w:val="4472C4" w:themeColor="accent1"/>
                <w:lang w:eastAsia="sq-AL"/>
              </w:rPr>
              <w:t>PËR NJOHJEN E STATUSIT TË VIKTIMËS SË TRAFIKIMIT</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_Toc197565303 \h </w:instrText>
            </w:r>
            <w:r>
              <w:rPr>
                <w:noProof/>
                <w:webHidden/>
                <w:color w:val="4472C4" w:themeColor="accent1"/>
              </w:rPr>
            </w:r>
            <w:r>
              <w:rPr>
                <w:noProof/>
                <w:webHidden/>
                <w:color w:val="4472C4" w:themeColor="accent1"/>
              </w:rPr>
              <w:fldChar w:fldCharType="separate"/>
            </w:r>
            <w:r>
              <w:rPr>
                <w:noProof/>
                <w:webHidden/>
                <w:color w:val="4472C4" w:themeColor="accent1"/>
              </w:rPr>
              <w:t>29</w:t>
            </w:r>
            <w:r>
              <w:rPr>
                <w:noProof/>
                <w:webHidden/>
                <w:color w:val="4472C4" w:themeColor="accent1"/>
              </w:rPr>
              <w:fldChar w:fldCharType="end"/>
            </w:r>
          </w:hyperlink>
        </w:p>
        <w:p w14:paraId="734CA478" w14:textId="77777777" w:rsidR="001C449E" w:rsidRDefault="001C449E" w:rsidP="001C449E">
          <w:pPr>
            <w:pStyle w:val="TOC1"/>
            <w:rPr>
              <w:rFonts w:eastAsiaTheme="minorEastAsia"/>
              <w:b w:val="0"/>
              <w:bCs w:val="0"/>
              <w:sz w:val="24"/>
              <w:szCs w:val="24"/>
              <w:lang w:eastAsia="sq-AL"/>
            </w:rPr>
          </w:pPr>
          <w:hyperlink w:anchor="_Toc197565304" w:history="1">
            <w:r>
              <w:rPr>
                <w:rStyle w:val="Hyperlink"/>
                <w:b w:val="0"/>
                <w:bCs w:val="0"/>
              </w:rPr>
              <w:t>FORMATET PËR ANKIMINIM</w:t>
            </w:r>
            <w:r>
              <w:rPr>
                <w:b w:val="0"/>
                <w:bCs w:val="0"/>
                <w:webHidden/>
              </w:rPr>
              <w:tab/>
            </w:r>
            <w:r>
              <w:rPr>
                <w:b w:val="0"/>
                <w:bCs w:val="0"/>
                <w:webHidden/>
              </w:rPr>
              <w:fldChar w:fldCharType="begin"/>
            </w:r>
            <w:r>
              <w:rPr>
                <w:b w:val="0"/>
                <w:bCs w:val="0"/>
                <w:webHidden/>
              </w:rPr>
              <w:instrText xml:space="preserve"> PAGEREF _Toc197565304 \h </w:instrText>
            </w:r>
            <w:r>
              <w:rPr>
                <w:b w:val="0"/>
                <w:bCs w:val="0"/>
                <w:webHidden/>
              </w:rPr>
            </w:r>
            <w:r>
              <w:rPr>
                <w:b w:val="0"/>
                <w:bCs w:val="0"/>
                <w:webHidden/>
              </w:rPr>
              <w:fldChar w:fldCharType="separate"/>
            </w:r>
            <w:r>
              <w:rPr>
                <w:b w:val="0"/>
                <w:bCs w:val="0"/>
                <w:webHidden/>
              </w:rPr>
              <w:t>30</w:t>
            </w:r>
            <w:r>
              <w:rPr>
                <w:b w:val="0"/>
                <w:bCs w:val="0"/>
                <w:webHidden/>
              </w:rPr>
              <w:fldChar w:fldCharType="end"/>
            </w:r>
          </w:hyperlink>
        </w:p>
        <w:p w14:paraId="5E4E8F6B"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05" w:history="1">
            <w:r>
              <w:rPr>
                <w:rStyle w:val="Hyperlink"/>
                <w:noProof/>
                <w:color w:val="4472C4" w:themeColor="accent1"/>
                <w:lang w:eastAsia="sq-AL"/>
              </w:rPr>
              <w:t>VENDIM</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_Toc197565305 \h </w:instrText>
            </w:r>
            <w:r>
              <w:rPr>
                <w:noProof/>
                <w:webHidden/>
                <w:color w:val="4472C4" w:themeColor="accent1"/>
              </w:rPr>
            </w:r>
            <w:r>
              <w:rPr>
                <w:noProof/>
                <w:webHidden/>
                <w:color w:val="4472C4" w:themeColor="accent1"/>
              </w:rPr>
              <w:fldChar w:fldCharType="separate"/>
            </w:r>
            <w:r>
              <w:rPr>
                <w:noProof/>
                <w:webHidden/>
                <w:color w:val="4472C4" w:themeColor="accent1"/>
              </w:rPr>
              <w:t>31</w:t>
            </w:r>
            <w:r>
              <w:rPr>
                <w:noProof/>
                <w:webHidden/>
                <w:color w:val="4472C4" w:themeColor="accent1"/>
              </w:rPr>
              <w:fldChar w:fldCharType="end"/>
            </w:r>
          </w:hyperlink>
        </w:p>
        <w:p w14:paraId="06E0F795"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06" w:history="1">
            <w:r>
              <w:rPr>
                <w:rStyle w:val="Hyperlink"/>
                <w:noProof/>
                <w:color w:val="4472C4" w:themeColor="accent1"/>
                <w:lang w:eastAsia="sq-AL"/>
              </w:rPr>
              <w:t>I KOMISIONIT TË POSAÇËM NDËRINSTITUCIONAL PËR SHQYRTIMIN E ANKIMEVE PËR STATUSIN E VIKTIMËS/VIKTIMËS SË MUNDSHME TË TRAFIKIMIT</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_Toc197565306 \h </w:instrText>
            </w:r>
            <w:r>
              <w:rPr>
                <w:noProof/>
                <w:webHidden/>
                <w:color w:val="4472C4" w:themeColor="accent1"/>
              </w:rPr>
            </w:r>
            <w:r>
              <w:rPr>
                <w:noProof/>
                <w:webHidden/>
                <w:color w:val="4472C4" w:themeColor="accent1"/>
              </w:rPr>
              <w:fldChar w:fldCharType="separate"/>
            </w:r>
            <w:r>
              <w:rPr>
                <w:noProof/>
                <w:webHidden/>
                <w:color w:val="4472C4" w:themeColor="accent1"/>
              </w:rPr>
              <w:t>31</w:t>
            </w:r>
            <w:r>
              <w:rPr>
                <w:noProof/>
                <w:webHidden/>
                <w:color w:val="4472C4" w:themeColor="accent1"/>
              </w:rPr>
              <w:fldChar w:fldCharType="end"/>
            </w:r>
          </w:hyperlink>
        </w:p>
        <w:p w14:paraId="7F86BE55" w14:textId="77777777" w:rsidR="001C449E" w:rsidRDefault="001C449E" w:rsidP="001C449E">
          <w:pPr>
            <w:pStyle w:val="TOC1"/>
            <w:rPr>
              <w:rFonts w:eastAsiaTheme="minorEastAsia"/>
              <w:b w:val="0"/>
              <w:bCs w:val="0"/>
              <w:sz w:val="24"/>
              <w:szCs w:val="24"/>
              <w:lang w:eastAsia="sq-AL"/>
            </w:rPr>
          </w:pPr>
          <w:hyperlink w:anchor="_Toc197565307" w:history="1">
            <w:r>
              <w:rPr>
                <w:rStyle w:val="Hyperlink"/>
                <w:b w:val="0"/>
                <w:bCs w:val="0"/>
              </w:rPr>
              <w:t>C. FORMATET PER REFERIMIN, MBROJTJEN DHE ASISTENCËN</w:t>
            </w:r>
            <w:r>
              <w:rPr>
                <w:b w:val="0"/>
                <w:bCs w:val="0"/>
                <w:webHidden/>
              </w:rPr>
              <w:tab/>
            </w:r>
            <w:r>
              <w:rPr>
                <w:b w:val="0"/>
                <w:bCs w:val="0"/>
                <w:webHidden/>
              </w:rPr>
              <w:fldChar w:fldCharType="begin"/>
            </w:r>
            <w:r>
              <w:rPr>
                <w:b w:val="0"/>
                <w:bCs w:val="0"/>
                <w:webHidden/>
              </w:rPr>
              <w:instrText xml:space="preserve"> PAGEREF _Toc197565307 \h </w:instrText>
            </w:r>
            <w:r>
              <w:rPr>
                <w:b w:val="0"/>
                <w:bCs w:val="0"/>
                <w:webHidden/>
              </w:rPr>
            </w:r>
            <w:r>
              <w:rPr>
                <w:b w:val="0"/>
                <w:bCs w:val="0"/>
                <w:webHidden/>
              </w:rPr>
              <w:fldChar w:fldCharType="separate"/>
            </w:r>
            <w:r>
              <w:rPr>
                <w:b w:val="0"/>
                <w:bCs w:val="0"/>
                <w:webHidden/>
              </w:rPr>
              <w:t>32</w:t>
            </w:r>
            <w:r>
              <w:rPr>
                <w:b w:val="0"/>
                <w:bCs w:val="0"/>
                <w:webHidden/>
              </w:rPr>
              <w:fldChar w:fldCharType="end"/>
            </w:r>
          </w:hyperlink>
        </w:p>
        <w:p w14:paraId="6F40AD59"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08" w:history="1">
            <w:r>
              <w:rPr>
                <w:rStyle w:val="Hyperlink"/>
                <w:noProof/>
                <w:color w:val="4472C4" w:themeColor="accent1"/>
                <w:lang w:eastAsia="sq-AL"/>
              </w:rPr>
              <w:t>C1.  PËR PRANIMIN NË QENDËR REZIDENCIALE / EMERGJENCE PËR TË RRITUR</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_Toc197565308 \h </w:instrText>
            </w:r>
            <w:r>
              <w:rPr>
                <w:noProof/>
                <w:webHidden/>
                <w:color w:val="4472C4" w:themeColor="accent1"/>
              </w:rPr>
            </w:r>
            <w:r>
              <w:rPr>
                <w:noProof/>
                <w:webHidden/>
                <w:color w:val="4472C4" w:themeColor="accent1"/>
              </w:rPr>
              <w:fldChar w:fldCharType="separate"/>
            </w:r>
            <w:r>
              <w:rPr>
                <w:noProof/>
                <w:webHidden/>
                <w:color w:val="4472C4" w:themeColor="accent1"/>
              </w:rPr>
              <w:t>33</w:t>
            </w:r>
            <w:r>
              <w:rPr>
                <w:noProof/>
                <w:webHidden/>
                <w:color w:val="4472C4" w:themeColor="accent1"/>
              </w:rPr>
              <w:fldChar w:fldCharType="end"/>
            </w:r>
          </w:hyperlink>
        </w:p>
        <w:p w14:paraId="1F4733E2"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09" w:history="1">
            <w:r>
              <w:rPr>
                <w:rStyle w:val="Hyperlink"/>
                <w:noProof/>
                <w:color w:val="4472C4" w:themeColor="accent1"/>
                <w:lang w:eastAsia="sq-AL"/>
              </w:rPr>
              <w:t>C2. DEKLARATË DAKORDËSIE</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_Toc197565309 \h </w:instrText>
            </w:r>
            <w:r>
              <w:rPr>
                <w:noProof/>
                <w:webHidden/>
                <w:color w:val="4472C4" w:themeColor="accent1"/>
              </w:rPr>
            </w:r>
            <w:r>
              <w:rPr>
                <w:noProof/>
                <w:webHidden/>
                <w:color w:val="4472C4" w:themeColor="accent1"/>
              </w:rPr>
              <w:fldChar w:fldCharType="separate"/>
            </w:r>
            <w:r>
              <w:rPr>
                <w:noProof/>
                <w:webHidden/>
                <w:color w:val="4472C4" w:themeColor="accent1"/>
              </w:rPr>
              <w:t>34</w:t>
            </w:r>
            <w:r>
              <w:rPr>
                <w:noProof/>
                <w:webHidden/>
                <w:color w:val="4472C4" w:themeColor="accent1"/>
              </w:rPr>
              <w:fldChar w:fldCharType="end"/>
            </w:r>
          </w:hyperlink>
        </w:p>
        <w:p w14:paraId="099E2505"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10" w:history="1">
            <w:r>
              <w:rPr>
                <w:rStyle w:val="Hyperlink"/>
                <w:noProof/>
                <w:color w:val="4472C4" w:themeColor="accent1"/>
                <w:lang w:eastAsia="sq-AL"/>
              </w:rPr>
              <w:t>C3. FORMULAR PRANIMI NË QENDËR REZIDENCIALE/EMERGJENTE  PËR</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_Toc197565310 \h </w:instrText>
            </w:r>
            <w:r>
              <w:rPr>
                <w:noProof/>
                <w:webHidden/>
                <w:color w:val="4472C4" w:themeColor="accent1"/>
              </w:rPr>
            </w:r>
            <w:r>
              <w:rPr>
                <w:noProof/>
                <w:webHidden/>
                <w:color w:val="4472C4" w:themeColor="accent1"/>
              </w:rPr>
              <w:fldChar w:fldCharType="separate"/>
            </w:r>
            <w:r>
              <w:rPr>
                <w:noProof/>
                <w:webHidden/>
                <w:color w:val="4472C4" w:themeColor="accent1"/>
              </w:rPr>
              <w:t>35</w:t>
            </w:r>
            <w:r>
              <w:rPr>
                <w:noProof/>
                <w:webHidden/>
                <w:color w:val="4472C4" w:themeColor="accent1"/>
              </w:rPr>
              <w:fldChar w:fldCharType="end"/>
            </w:r>
          </w:hyperlink>
        </w:p>
        <w:p w14:paraId="12FEE1F9"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11" w:history="1">
            <w:r>
              <w:rPr>
                <w:rStyle w:val="Hyperlink"/>
                <w:noProof/>
                <w:color w:val="4472C4" w:themeColor="accent1"/>
                <w:lang w:eastAsia="sq-AL"/>
              </w:rPr>
              <w:t>FËMIJË</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_Toc197565311 \h </w:instrText>
            </w:r>
            <w:r>
              <w:rPr>
                <w:noProof/>
                <w:webHidden/>
                <w:color w:val="4472C4" w:themeColor="accent1"/>
              </w:rPr>
            </w:r>
            <w:r>
              <w:rPr>
                <w:noProof/>
                <w:webHidden/>
                <w:color w:val="4472C4" w:themeColor="accent1"/>
              </w:rPr>
              <w:fldChar w:fldCharType="separate"/>
            </w:r>
            <w:r>
              <w:rPr>
                <w:noProof/>
                <w:webHidden/>
                <w:color w:val="4472C4" w:themeColor="accent1"/>
              </w:rPr>
              <w:t>35</w:t>
            </w:r>
            <w:r>
              <w:rPr>
                <w:noProof/>
                <w:webHidden/>
                <w:color w:val="4472C4" w:themeColor="accent1"/>
              </w:rPr>
              <w:fldChar w:fldCharType="end"/>
            </w:r>
          </w:hyperlink>
        </w:p>
        <w:p w14:paraId="572FC6ED"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12" w:history="1">
            <w:r>
              <w:rPr>
                <w:rStyle w:val="Hyperlink"/>
                <w:noProof/>
                <w:color w:val="4472C4" w:themeColor="accent1"/>
                <w:lang w:eastAsia="sq-AL"/>
              </w:rPr>
              <w:t>C4. FORMULAR VLERËSIMI I NEVOJAVE</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_Toc197565312 \h </w:instrText>
            </w:r>
            <w:r>
              <w:rPr>
                <w:noProof/>
                <w:webHidden/>
                <w:color w:val="4472C4" w:themeColor="accent1"/>
              </w:rPr>
            </w:r>
            <w:r>
              <w:rPr>
                <w:noProof/>
                <w:webHidden/>
                <w:color w:val="4472C4" w:themeColor="accent1"/>
              </w:rPr>
              <w:fldChar w:fldCharType="separate"/>
            </w:r>
            <w:r>
              <w:rPr>
                <w:noProof/>
                <w:webHidden/>
                <w:color w:val="4472C4" w:themeColor="accent1"/>
              </w:rPr>
              <w:t>37</w:t>
            </w:r>
            <w:r>
              <w:rPr>
                <w:noProof/>
                <w:webHidden/>
                <w:color w:val="4472C4" w:themeColor="accent1"/>
              </w:rPr>
              <w:fldChar w:fldCharType="end"/>
            </w:r>
          </w:hyperlink>
        </w:p>
        <w:p w14:paraId="5EEF5826" w14:textId="77777777" w:rsidR="001C449E" w:rsidRDefault="001C449E" w:rsidP="001C449E">
          <w:pPr>
            <w:pStyle w:val="TOC1"/>
            <w:rPr>
              <w:rFonts w:eastAsiaTheme="minorEastAsia"/>
              <w:b w:val="0"/>
              <w:bCs w:val="0"/>
              <w:sz w:val="24"/>
              <w:szCs w:val="24"/>
              <w:lang w:eastAsia="sq-AL"/>
            </w:rPr>
          </w:pPr>
          <w:hyperlink w:anchor="_Toc197565313" w:history="1">
            <w:r>
              <w:rPr>
                <w:rStyle w:val="Hyperlink"/>
                <w:b w:val="0"/>
                <w:bCs w:val="0"/>
                <w:lang w:eastAsia="sq-AL"/>
              </w:rPr>
              <w:t>C5. FORMULAR VLERËSIMI I NEVOJAVE</w:t>
            </w:r>
            <w:r>
              <w:rPr>
                <w:b w:val="0"/>
                <w:bCs w:val="0"/>
                <w:webHidden/>
              </w:rPr>
              <w:tab/>
            </w:r>
            <w:r>
              <w:rPr>
                <w:b w:val="0"/>
                <w:bCs w:val="0"/>
                <w:webHidden/>
              </w:rPr>
              <w:fldChar w:fldCharType="begin"/>
            </w:r>
            <w:r>
              <w:rPr>
                <w:b w:val="0"/>
                <w:bCs w:val="0"/>
                <w:webHidden/>
              </w:rPr>
              <w:instrText xml:space="preserve"> PAGEREF _Toc197565313 \h </w:instrText>
            </w:r>
            <w:r>
              <w:rPr>
                <w:b w:val="0"/>
                <w:bCs w:val="0"/>
                <w:webHidden/>
              </w:rPr>
            </w:r>
            <w:r>
              <w:rPr>
                <w:b w:val="0"/>
                <w:bCs w:val="0"/>
                <w:webHidden/>
              </w:rPr>
              <w:fldChar w:fldCharType="separate"/>
            </w:r>
            <w:r>
              <w:rPr>
                <w:b w:val="0"/>
                <w:bCs w:val="0"/>
                <w:webHidden/>
              </w:rPr>
              <w:t>40</w:t>
            </w:r>
            <w:r>
              <w:rPr>
                <w:b w:val="0"/>
                <w:bCs w:val="0"/>
                <w:webHidden/>
              </w:rPr>
              <w:fldChar w:fldCharType="end"/>
            </w:r>
          </w:hyperlink>
        </w:p>
        <w:p w14:paraId="1F1592C8" w14:textId="77777777" w:rsidR="001C449E" w:rsidRDefault="001C449E" w:rsidP="001C449E">
          <w:pPr>
            <w:pStyle w:val="TOC1"/>
            <w:rPr>
              <w:rFonts w:eastAsiaTheme="minorEastAsia"/>
              <w:b w:val="0"/>
              <w:bCs w:val="0"/>
              <w:sz w:val="24"/>
              <w:szCs w:val="24"/>
              <w:lang w:eastAsia="sq-AL"/>
            </w:rPr>
          </w:pPr>
          <w:hyperlink w:anchor="_Toc197565314" w:history="1">
            <w:r>
              <w:rPr>
                <w:rStyle w:val="Hyperlink"/>
                <w:b w:val="0"/>
                <w:bCs w:val="0"/>
                <w:lang w:eastAsia="sq-AL"/>
              </w:rPr>
              <w:t>D.FORMATET PËR RINTEGRIMIN AFATGJATË</w:t>
            </w:r>
            <w:r>
              <w:rPr>
                <w:b w:val="0"/>
                <w:bCs w:val="0"/>
                <w:webHidden/>
              </w:rPr>
              <w:tab/>
            </w:r>
            <w:r>
              <w:rPr>
                <w:b w:val="0"/>
                <w:bCs w:val="0"/>
                <w:webHidden/>
              </w:rPr>
              <w:fldChar w:fldCharType="begin"/>
            </w:r>
            <w:r>
              <w:rPr>
                <w:b w:val="0"/>
                <w:bCs w:val="0"/>
                <w:webHidden/>
              </w:rPr>
              <w:instrText xml:space="preserve"> PAGEREF _Toc197565314 \h </w:instrText>
            </w:r>
            <w:r>
              <w:rPr>
                <w:b w:val="0"/>
                <w:bCs w:val="0"/>
                <w:webHidden/>
              </w:rPr>
            </w:r>
            <w:r>
              <w:rPr>
                <w:b w:val="0"/>
                <w:bCs w:val="0"/>
                <w:webHidden/>
              </w:rPr>
              <w:fldChar w:fldCharType="separate"/>
            </w:r>
            <w:r>
              <w:rPr>
                <w:b w:val="0"/>
                <w:bCs w:val="0"/>
                <w:webHidden/>
              </w:rPr>
              <w:t>43</w:t>
            </w:r>
            <w:r>
              <w:rPr>
                <w:b w:val="0"/>
                <w:bCs w:val="0"/>
                <w:webHidden/>
              </w:rPr>
              <w:fldChar w:fldCharType="end"/>
            </w:r>
          </w:hyperlink>
        </w:p>
        <w:p w14:paraId="19ACC87E"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15" w:history="1">
            <w:r>
              <w:rPr>
                <w:rStyle w:val="Hyperlink"/>
                <w:noProof/>
                <w:color w:val="4472C4" w:themeColor="accent1"/>
                <w:lang w:eastAsia="sq-AL"/>
              </w:rPr>
              <w:t>D1. PLANI I RI-INTEGRIMIT INDIVIDUAL</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_Toc197565315 \h </w:instrText>
            </w:r>
            <w:r>
              <w:rPr>
                <w:noProof/>
                <w:webHidden/>
                <w:color w:val="4472C4" w:themeColor="accent1"/>
              </w:rPr>
            </w:r>
            <w:r>
              <w:rPr>
                <w:noProof/>
                <w:webHidden/>
                <w:color w:val="4472C4" w:themeColor="accent1"/>
              </w:rPr>
              <w:fldChar w:fldCharType="separate"/>
            </w:r>
            <w:r>
              <w:rPr>
                <w:noProof/>
                <w:webHidden/>
                <w:color w:val="4472C4" w:themeColor="accent1"/>
              </w:rPr>
              <w:t>43</w:t>
            </w:r>
            <w:r>
              <w:rPr>
                <w:noProof/>
                <w:webHidden/>
                <w:color w:val="4472C4" w:themeColor="accent1"/>
              </w:rPr>
              <w:fldChar w:fldCharType="end"/>
            </w:r>
          </w:hyperlink>
        </w:p>
        <w:p w14:paraId="14944857"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16" w:history="1">
            <w:r>
              <w:rPr>
                <w:rStyle w:val="Hyperlink"/>
                <w:noProof/>
                <w:color w:val="4472C4" w:themeColor="accent1"/>
                <w:lang w:eastAsia="sq-AL"/>
              </w:rPr>
              <w:t>D2. RAPORT MONITORIMI I RASTIT</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_Toc197565316 \h </w:instrText>
            </w:r>
            <w:r>
              <w:rPr>
                <w:noProof/>
                <w:webHidden/>
                <w:color w:val="4472C4" w:themeColor="accent1"/>
              </w:rPr>
            </w:r>
            <w:r>
              <w:rPr>
                <w:noProof/>
                <w:webHidden/>
                <w:color w:val="4472C4" w:themeColor="accent1"/>
              </w:rPr>
              <w:fldChar w:fldCharType="separate"/>
            </w:r>
            <w:r>
              <w:rPr>
                <w:noProof/>
                <w:webHidden/>
                <w:color w:val="4472C4" w:themeColor="accent1"/>
              </w:rPr>
              <w:t>45</w:t>
            </w:r>
            <w:r>
              <w:rPr>
                <w:noProof/>
                <w:webHidden/>
                <w:color w:val="4472C4" w:themeColor="accent1"/>
              </w:rPr>
              <w:fldChar w:fldCharType="end"/>
            </w:r>
          </w:hyperlink>
        </w:p>
        <w:p w14:paraId="17A7FEC9" w14:textId="77777777" w:rsidR="001C449E" w:rsidRDefault="001C449E" w:rsidP="001C449E">
          <w:pPr>
            <w:pStyle w:val="TOC1"/>
            <w:rPr>
              <w:rFonts w:eastAsiaTheme="minorEastAsia"/>
              <w:b w:val="0"/>
              <w:bCs w:val="0"/>
              <w:sz w:val="24"/>
              <w:szCs w:val="24"/>
              <w:lang w:eastAsia="sq-AL"/>
            </w:rPr>
          </w:pPr>
          <w:hyperlink w:anchor="_Toc197565317" w:history="1">
            <w:r>
              <w:rPr>
                <w:rStyle w:val="Hyperlink"/>
                <w:b w:val="0"/>
                <w:bCs w:val="0"/>
              </w:rPr>
              <w:t>E. FORMATET PËR KTHIMIN VULLNETAR TË ASISTUAR</w:t>
            </w:r>
            <w:r>
              <w:rPr>
                <w:b w:val="0"/>
                <w:bCs w:val="0"/>
                <w:webHidden/>
              </w:rPr>
              <w:tab/>
            </w:r>
            <w:r>
              <w:rPr>
                <w:b w:val="0"/>
                <w:bCs w:val="0"/>
                <w:webHidden/>
              </w:rPr>
              <w:fldChar w:fldCharType="begin"/>
            </w:r>
            <w:r>
              <w:rPr>
                <w:b w:val="0"/>
                <w:bCs w:val="0"/>
                <w:webHidden/>
              </w:rPr>
              <w:instrText xml:space="preserve"> PAGEREF _Toc197565317 \h </w:instrText>
            </w:r>
            <w:r>
              <w:rPr>
                <w:b w:val="0"/>
                <w:bCs w:val="0"/>
                <w:webHidden/>
              </w:rPr>
            </w:r>
            <w:r>
              <w:rPr>
                <w:b w:val="0"/>
                <w:bCs w:val="0"/>
                <w:webHidden/>
              </w:rPr>
              <w:fldChar w:fldCharType="separate"/>
            </w:r>
            <w:r>
              <w:rPr>
                <w:b w:val="0"/>
                <w:bCs w:val="0"/>
                <w:webHidden/>
              </w:rPr>
              <w:t>47</w:t>
            </w:r>
            <w:r>
              <w:rPr>
                <w:b w:val="0"/>
                <w:bCs w:val="0"/>
                <w:webHidden/>
              </w:rPr>
              <w:fldChar w:fldCharType="end"/>
            </w:r>
          </w:hyperlink>
        </w:p>
        <w:p w14:paraId="22E61BF2"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18" w:history="1">
            <w:r>
              <w:rPr>
                <w:rStyle w:val="Hyperlink"/>
                <w:noProof/>
                <w:color w:val="4472C4" w:themeColor="accent1"/>
                <w:lang w:eastAsia="sq-AL"/>
              </w:rPr>
              <w:t>E1.INFORMACION TEK AP NË MBËSHTETJE TË KËRKESËS PËR KTHIMIN VULLNETAR TË ASISTUAR</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_Toc197565318 \h </w:instrText>
            </w:r>
            <w:r>
              <w:rPr>
                <w:noProof/>
                <w:webHidden/>
                <w:color w:val="4472C4" w:themeColor="accent1"/>
              </w:rPr>
            </w:r>
            <w:r>
              <w:rPr>
                <w:noProof/>
                <w:webHidden/>
                <w:color w:val="4472C4" w:themeColor="accent1"/>
              </w:rPr>
              <w:fldChar w:fldCharType="separate"/>
            </w:r>
            <w:r>
              <w:rPr>
                <w:noProof/>
                <w:webHidden/>
                <w:color w:val="4472C4" w:themeColor="accent1"/>
              </w:rPr>
              <w:t>47</w:t>
            </w:r>
            <w:r>
              <w:rPr>
                <w:noProof/>
                <w:webHidden/>
                <w:color w:val="4472C4" w:themeColor="accent1"/>
              </w:rPr>
              <w:fldChar w:fldCharType="end"/>
            </w:r>
          </w:hyperlink>
        </w:p>
        <w:p w14:paraId="70CACBDB" w14:textId="77777777" w:rsidR="001C449E" w:rsidRDefault="001C449E" w:rsidP="001C449E">
          <w:pPr>
            <w:pStyle w:val="TOC1"/>
            <w:rPr>
              <w:rFonts w:eastAsiaTheme="minorEastAsia"/>
              <w:b w:val="0"/>
              <w:bCs w:val="0"/>
              <w:sz w:val="24"/>
              <w:szCs w:val="24"/>
              <w:lang w:eastAsia="sq-AL"/>
            </w:rPr>
          </w:pPr>
          <w:hyperlink w:anchor="_Toc197565319" w:history="1">
            <w:r>
              <w:rPr>
                <w:rStyle w:val="Hyperlink"/>
                <w:b w:val="0"/>
                <w:bCs w:val="0"/>
                <w:lang w:eastAsia="sq-AL"/>
              </w:rPr>
              <w:t>E2. KËRKESË PËR VLERËSIM SOCIAL EKONOMIK DHE SIGURISË PARA KTHIMIT VULLNETAR</w:t>
            </w:r>
            <w:r>
              <w:rPr>
                <w:b w:val="0"/>
                <w:bCs w:val="0"/>
                <w:webHidden/>
              </w:rPr>
              <w:tab/>
            </w:r>
            <w:r>
              <w:rPr>
                <w:b w:val="0"/>
                <w:bCs w:val="0"/>
                <w:webHidden/>
              </w:rPr>
              <w:fldChar w:fldCharType="begin"/>
            </w:r>
            <w:r>
              <w:rPr>
                <w:b w:val="0"/>
                <w:bCs w:val="0"/>
                <w:webHidden/>
              </w:rPr>
              <w:instrText xml:space="preserve"> PAGEREF _Toc197565319 \h </w:instrText>
            </w:r>
            <w:r>
              <w:rPr>
                <w:b w:val="0"/>
                <w:bCs w:val="0"/>
                <w:webHidden/>
              </w:rPr>
            </w:r>
            <w:r>
              <w:rPr>
                <w:b w:val="0"/>
                <w:bCs w:val="0"/>
                <w:webHidden/>
              </w:rPr>
              <w:fldChar w:fldCharType="separate"/>
            </w:r>
            <w:r>
              <w:rPr>
                <w:b w:val="0"/>
                <w:bCs w:val="0"/>
                <w:webHidden/>
              </w:rPr>
              <w:t>48</w:t>
            </w:r>
            <w:r>
              <w:rPr>
                <w:b w:val="0"/>
                <w:bCs w:val="0"/>
                <w:webHidden/>
              </w:rPr>
              <w:fldChar w:fldCharType="end"/>
            </w:r>
          </w:hyperlink>
        </w:p>
        <w:p w14:paraId="2EFB9290"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20" w:history="1">
            <w:r>
              <w:rPr>
                <w:rStyle w:val="Hyperlink"/>
                <w:noProof/>
                <w:color w:val="4472C4" w:themeColor="accent1"/>
                <w:lang w:eastAsia="sq-AL"/>
              </w:rPr>
              <w:t>E3. RAPORT PËR VLERËSIMIN E SITUATËS FAMILJARE DHE RREZIKUT PARA KTHIMIT VULLNETAR</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_Toc197565320 \h </w:instrText>
            </w:r>
            <w:r>
              <w:rPr>
                <w:noProof/>
                <w:webHidden/>
                <w:color w:val="4472C4" w:themeColor="accent1"/>
              </w:rPr>
            </w:r>
            <w:r>
              <w:rPr>
                <w:noProof/>
                <w:webHidden/>
                <w:color w:val="4472C4" w:themeColor="accent1"/>
              </w:rPr>
              <w:fldChar w:fldCharType="separate"/>
            </w:r>
            <w:r>
              <w:rPr>
                <w:noProof/>
                <w:webHidden/>
                <w:color w:val="4472C4" w:themeColor="accent1"/>
              </w:rPr>
              <w:t>49</w:t>
            </w:r>
            <w:r>
              <w:rPr>
                <w:noProof/>
                <w:webHidden/>
                <w:color w:val="4472C4" w:themeColor="accent1"/>
              </w:rPr>
              <w:fldChar w:fldCharType="end"/>
            </w:r>
          </w:hyperlink>
        </w:p>
        <w:p w14:paraId="0432577D"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21" w:history="1">
            <w:r>
              <w:rPr>
                <w:rStyle w:val="Hyperlink"/>
                <w:noProof/>
                <w:color w:val="4472C4" w:themeColor="accent1"/>
                <w:lang w:eastAsia="sq-AL"/>
              </w:rPr>
              <w:t>E4.AUTORIZIM I PRINDIT/KUJDESTARIT PËR KTHIM TË ASISTUAR TË TË MITURIT</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_Toc197565321 \h </w:instrText>
            </w:r>
            <w:r>
              <w:rPr>
                <w:noProof/>
                <w:webHidden/>
                <w:color w:val="4472C4" w:themeColor="accent1"/>
              </w:rPr>
            </w:r>
            <w:r>
              <w:rPr>
                <w:noProof/>
                <w:webHidden/>
                <w:color w:val="4472C4" w:themeColor="accent1"/>
              </w:rPr>
              <w:fldChar w:fldCharType="separate"/>
            </w:r>
            <w:r>
              <w:rPr>
                <w:noProof/>
                <w:webHidden/>
                <w:color w:val="4472C4" w:themeColor="accent1"/>
              </w:rPr>
              <w:t>51</w:t>
            </w:r>
            <w:r>
              <w:rPr>
                <w:noProof/>
                <w:webHidden/>
                <w:color w:val="4472C4" w:themeColor="accent1"/>
              </w:rPr>
              <w:fldChar w:fldCharType="end"/>
            </w:r>
          </w:hyperlink>
        </w:p>
        <w:p w14:paraId="1A52FA3A" w14:textId="77777777" w:rsidR="001C449E" w:rsidRDefault="001C449E" w:rsidP="001C449E">
          <w:pPr>
            <w:pStyle w:val="TOC2"/>
            <w:tabs>
              <w:tab w:val="right" w:leader="dot" w:pos="9350"/>
            </w:tabs>
            <w:rPr>
              <w:rFonts w:eastAsiaTheme="minorEastAsia"/>
              <w:noProof/>
              <w:color w:val="4472C4" w:themeColor="accent1"/>
              <w:sz w:val="24"/>
              <w:szCs w:val="24"/>
              <w:lang w:eastAsia="sq-AL"/>
            </w:rPr>
          </w:pPr>
          <w:hyperlink w:anchor="_Toc197565322" w:history="1">
            <w:r>
              <w:rPr>
                <w:rStyle w:val="Hyperlink"/>
                <w:noProof/>
                <w:color w:val="4472C4" w:themeColor="accent1"/>
                <w:lang w:eastAsia="sq-AL"/>
              </w:rPr>
              <w:t>E5. AUTORIZIM I PRINDËRVE/KUJDESTARIT PËR UDHËTIMIN E TË MITURIT</w:t>
            </w:r>
            <w:r>
              <w:rPr>
                <w:noProof/>
                <w:webHidden/>
                <w:color w:val="4472C4" w:themeColor="accent1"/>
              </w:rPr>
              <w:tab/>
            </w:r>
            <w:r>
              <w:rPr>
                <w:noProof/>
                <w:webHidden/>
                <w:color w:val="4472C4" w:themeColor="accent1"/>
              </w:rPr>
              <w:fldChar w:fldCharType="begin"/>
            </w:r>
            <w:r>
              <w:rPr>
                <w:noProof/>
                <w:webHidden/>
                <w:color w:val="4472C4" w:themeColor="accent1"/>
              </w:rPr>
              <w:instrText xml:space="preserve"> PAGEREF _Toc197565322 \h </w:instrText>
            </w:r>
            <w:r>
              <w:rPr>
                <w:noProof/>
                <w:webHidden/>
                <w:color w:val="4472C4" w:themeColor="accent1"/>
              </w:rPr>
            </w:r>
            <w:r>
              <w:rPr>
                <w:noProof/>
                <w:webHidden/>
                <w:color w:val="4472C4" w:themeColor="accent1"/>
              </w:rPr>
              <w:fldChar w:fldCharType="separate"/>
            </w:r>
            <w:r>
              <w:rPr>
                <w:noProof/>
                <w:webHidden/>
                <w:color w:val="4472C4" w:themeColor="accent1"/>
              </w:rPr>
              <w:t>52</w:t>
            </w:r>
            <w:r>
              <w:rPr>
                <w:noProof/>
                <w:webHidden/>
                <w:color w:val="4472C4" w:themeColor="accent1"/>
              </w:rPr>
              <w:fldChar w:fldCharType="end"/>
            </w:r>
          </w:hyperlink>
        </w:p>
        <w:p w14:paraId="7C56562A" w14:textId="77777777" w:rsidR="001C449E" w:rsidRDefault="001C449E" w:rsidP="001C449E">
          <w:pPr>
            <w:rPr>
              <w:color w:val="4472C4" w:themeColor="accent1"/>
            </w:rPr>
          </w:pPr>
          <w:r>
            <w:rPr>
              <w:b/>
              <w:bCs/>
              <w:color w:val="4472C4" w:themeColor="accent1"/>
            </w:rPr>
            <w:fldChar w:fldCharType="end"/>
          </w:r>
        </w:p>
      </w:sdtContent>
    </w:sdt>
    <w:p w14:paraId="173473F5" w14:textId="77777777" w:rsidR="001C449E" w:rsidRDefault="001C449E" w:rsidP="001C449E"/>
    <w:p w14:paraId="52514AA8" w14:textId="77777777" w:rsidR="001C449E" w:rsidRDefault="001C449E" w:rsidP="001C449E">
      <w:pPr>
        <w:pStyle w:val="Heading1"/>
      </w:pPr>
      <w:bookmarkStart w:id="8" w:name="_Toc197565293"/>
      <w:r>
        <w:t>A.FORMATET  PËR IDENTIFIKIMIN FILLESTAR</w:t>
      </w:r>
      <w:bookmarkEnd w:id="8"/>
    </w:p>
    <w:p w14:paraId="13A9E1E8" w14:textId="77777777" w:rsidR="001C449E" w:rsidRDefault="001C449E" w:rsidP="001C449E">
      <w:pPr>
        <w:rPr>
          <w:rFonts w:ascii="Times New Roman" w:hAnsi="Times New Roman" w:cs="Times New Roman"/>
          <w:sz w:val="24"/>
          <w:szCs w:val="24"/>
        </w:rPr>
      </w:pPr>
    </w:p>
    <w:p w14:paraId="774C30B5" w14:textId="77777777" w:rsidR="001C449E" w:rsidRDefault="001C449E" w:rsidP="001C449E">
      <w:pPr>
        <w:rPr>
          <w:rFonts w:ascii="Times New Roman" w:hAnsi="Times New Roman" w:cs="Times New Roman"/>
          <w:sz w:val="24"/>
          <w:szCs w:val="24"/>
        </w:rPr>
      </w:pPr>
    </w:p>
    <w:p w14:paraId="40F58F22" w14:textId="77777777" w:rsidR="001C449E" w:rsidRPr="00767521" w:rsidRDefault="001C449E" w:rsidP="001C449E">
      <w:pPr>
        <w:pStyle w:val="Heading2"/>
        <w:jc w:val="center"/>
        <w:rPr>
          <w:rFonts w:cs="Times New Roman"/>
          <w:b/>
          <w:bCs/>
          <w:szCs w:val="24"/>
        </w:rPr>
      </w:pPr>
      <w:r w:rsidRPr="00767521">
        <w:rPr>
          <w:rFonts w:cs="Times New Roman"/>
          <w:bCs/>
          <w:szCs w:val="24"/>
        </w:rPr>
        <w:t>A1. DEKLARATË E KONFIDENCIALITETIT</w:t>
      </w:r>
    </w:p>
    <w:p w14:paraId="2780DD1A" w14:textId="77777777" w:rsidR="001C449E" w:rsidRPr="00767521" w:rsidRDefault="001C449E" w:rsidP="001C449E">
      <w:pPr>
        <w:jc w:val="center"/>
        <w:rPr>
          <w:rFonts w:ascii="Times New Roman" w:hAnsi="Times New Roman" w:cs="Times New Roman"/>
          <w:sz w:val="24"/>
          <w:szCs w:val="24"/>
        </w:rPr>
      </w:pPr>
      <w:r w:rsidRPr="00767521">
        <w:rPr>
          <w:rFonts w:ascii="Times New Roman" w:hAnsi="Times New Roman" w:cs="Times New Roman"/>
          <w:sz w:val="24"/>
          <w:szCs w:val="24"/>
        </w:rPr>
        <w:t>(për personat e tretë, pjesëmarrës në intervistë)</w:t>
      </w:r>
    </w:p>
    <w:p w14:paraId="15AEE871" w14:textId="77777777" w:rsidR="001C449E" w:rsidRPr="00767521" w:rsidRDefault="001C449E" w:rsidP="001C449E">
      <w:pPr>
        <w:jc w:val="both"/>
        <w:rPr>
          <w:rFonts w:ascii="Times New Roman" w:hAnsi="Times New Roman" w:cs="Times New Roman"/>
          <w:sz w:val="24"/>
          <w:szCs w:val="24"/>
        </w:rPr>
      </w:pPr>
      <w:r w:rsidRPr="00767521">
        <w:rPr>
          <w:rFonts w:ascii="Times New Roman" w:hAnsi="Times New Roman" w:cs="Times New Roman"/>
          <w:sz w:val="24"/>
          <w:szCs w:val="24"/>
        </w:rPr>
        <w:t xml:space="preserve">Unë i nënshkruari/e nënshkruara (Emri, Mbiemri) ....................................................., me dokument identifikimi..................................., me profesion............................... me numër liçence ......................................................................, pjesëmarrës në intervistën mes të intervistuarit ............ .............................. dhe intervistuesve, ................................................................përkatësisht punonjës të .............................................................................................................................. ............................. </w:t>
      </w:r>
      <w:r w:rsidRPr="00767521">
        <w:rPr>
          <w:rFonts w:ascii="Times New Roman" w:hAnsi="Times New Roman" w:cs="Times New Roman"/>
          <w:sz w:val="24"/>
          <w:szCs w:val="24"/>
        </w:rPr>
        <w:lastRenderedPageBreak/>
        <w:t>në cilësinë e__________________________________________, deklaroj me përgjegjësinë time se nuk do të përhap në asnjë lloj forme informacionin për të cilin vihem në dijeni gjatë kryerjes së k</w:t>
      </w:r>
      <w:r>
        <w:rPr>
          <w:rFonts w:ascii="Times New Roman" w:hAnsi="Times New Roman" w:cs="Times New Roman"/>
          <w:sz w:val="24"/>
          <w:szCs w:val="24"/>
        </w:rPr>
        <w:t>ë</w:t>
      </w:r>
      <w:r w:rsidRPr="00767521">
        <w:rPr>
          <w:rFonts w:ascii="Times New Roman" w:hAnsi="Times New Roman" w:cs="Times New Roman"/>
          <w:sz w:val="24"/>
          <w:szCs w:val="24"/>
        </w:rPr>
        <w:t>saj interviste, në përputhje me detyrimet e vëna në përputhje me ligjin nr.. 124/2024 “Për mbrojtjen e të dhënave personale”.</w:t>
      </w:r>
    </w:p>
    <w:p w14:paraId="72180127" w14:textId="77777777" w:rsidR="001C449E" w:rsidRPr="00767521" w:rsidRDefault="001C449E" w:rsidP="001C449E">
      <w:pPr>
        <w:jc w:val="both"/>
        <w:rPr>
          <w:rFonts w:ascii="Times New Roman" w:hAnsi="Times New Roman" w:cs="Times New Roman"/>
          <w:sz w:val="24"/>
          <w:szCs w:val="24"/>
        </w:rPr>
      </w:pPr>
    </w:p>
    <w:p w14:paraId="1DF127A9" w14:textId="77777777" w:rsidR="001C449E" w:rsidRPr="00767521" w:rsidRDefault="001C449E" w:rsidP="001C449E">
      <w:pPr>
        <w:jc w:val="right"/>
        <w:rPr>
          <w:rFonts w:ascii="Times New Roman" w:hAnsi="Times New Roman" w:cs="Times New Roman"/>
          <w:sz w:val="24"/>
          <w:szCs w:val="24"/>
        </w:rPr>
      </w:pPr>
      <w:r w:rsidRPr="00767521">
        <w:rPr>
          <w:rFonts w:ascii="Times New Roman" w:hAnsi="Times New Roman" w:cs="Times New Roman"/>
          <w:sz w:val="24"/>
          <w:szCs w:val="24"/>
        </w:rPr>
        <w:t>Emri Mbiemri dhe Firma</w:t>
      </w:r>
    </w:p>
    <w:p w14:paraId="478B46DA" w14:textId="77777777" w:rsidR="001C449E" w:rsidRDefault="001C449E" w:rsidP="001C449E">
      <w:pPr>
        <w:jc w:val="right"/>
        <w:rPr>
          <w:rFonts w:ascii="Times New Roman" w:hAnsi="Times New Roman" w:cs="Times New Roman"/>
          <w:sz w:val="24"/>
          <w:szCs w:val="24"/>
        </w:rPr>
      </w:pPr>
      <w:r w:rsidRPr="00767521">
        <w:rPr>
          <w:rFonts w:ascii="Times New Roman" w:hAnsi="Times New Roman" w:cs="Times New Roman"/>
          <w:sz w:val="24"/>
          <w:szCs w:val="24"/>
        </w:rPr>
        <w:t>Data ......................................................</w:t>
      </w:r>
    </w:p>
    <w:p w14:paraId="4529E579" w14:textId="77777777" w:rsidR="001C449E" w:rsidRDefault="001C449E" w:rsidP="001C449E">
      <w:pPr>
        <w:rPr>
          <w:rFonts w:ascii="Times New Roman" w:hAnsi="Times New Roman" w:cs="Times New Roman"/>
          <w:sz w:val="24"/>
          <w:szCs w:val="24"/>
        </w:rPr>
      </w:pPr>
    </w:p>
    <w:p w14:paraId="73552959" w14:textId="77777777" w:rsidR="001C449E" w:rsidRDefault="001C449E" w:rsidP="001C449E">
      <w:pPr>
        <w:rPr>
          <w:rFonts w:ascii="Times New Roman" w:hAnsi="Times New Roman" w:cs="Times New Roman"/>
          <w:sz w:val="24"/>
          <w:szCs w:val="24"/>
        </w:rPr>
      </w:pPr>
    </w:p>
    <w:p w14:paraId="252025BB" w14:textId="77777777" w:rsidR="001C449E" w:rsidRDefault="001C449E" w:rsidP="001C449E">
      <w:pPr>
        <w:rPr>
          <w:rFonts w:ascii="Times New Roman" w:hAnsi="Times New Roman" w:cs="Times New Roman"/>
          <w:sz w:val="24"/>
          <w:szCs w:val="24"/>
        </w:rPr>
      </w:pPr>
    </w:p>
    <w:p w14:paraId="5D544E13" w14:textId="77777777" w:rsidR="001C449E" w:rsidRDefault="001C449E" w:rsidP="001C449E">
      <w:pPr>
        <w:rPr>
          <w:rFonts w:ascii="Times New Roman" w:hAnsi="Times New Roman" w:cs="Times New Roman"/>
          <w:sz w:val="24"/>
          <w:szCs w:val="24"/>
        </w:rPr>
      </w:pPr>
    </w:p>
    <w:p w14:paraId="06441243" w14:textId="77777777" w:rsidR="001C449E" w:rsidRDefault="001C449E" w:rsidP="001C449E">
      <w:pPr>
        <w:rPr>
          <w:rFonts w:ascii="Times New Roman" w:hAnsi="Times New Roman" w:cs="Times New Roman"/>
          <w:sz w:val="24"/>
          <w:szCs w:val="24"/>
        </w:rPr>
      </w:pPr>
    </w:p>
    <w:p w14:paraId="7C7D4244" w14:textId="77777777" w:rsidR="001C449E" w:rsidRDefault="001C449E" w:rsidP="001C449E">
      <w:pPr>
        <w:rPr>
          <w:rFonts w:ascii="Times New Roman" w:hAnsi="Times New Roman" w:cs="Times New Roman"/>
          <w:sz w:val="24"/>
          <w:szCs w:val="24"/>
        </w:rPr>
      </w:pPr>
    </w:p>
    <w:p w14:paraId="6C64382A" w14:textId="77777777" w:rsidR="001C449E" w:rsidRDefault="001C449E" w:rsidP="001C449E">
      <w:pPr>
        <w:rPr>
          <w:rFonts w:ascii="Times New Roman" w:hAnsi="Times New Roman" w:cs="Times New Roman"/>
          <w:sz w:val="24"/>
          <w:szCs w:val="24"/>
        </w:rPr>
      </w:pPr>
    </w:p>
    <w:p w14:paraId="5BCBA110" w14:textId="77777777" w:rsidR="001C449E" w:rsidRDefault="001C449E" w:rsidP="001C449E">
      <w:pPr>
        <w:rPr>
          <w:rFonts w:ascii="Times New Roman" w:hAnsi="Times New Roman" w:cs="Times New Roman"/>
          <w:sz w:val="24"/>
          <w:szCs w:val="24"/>
        </w:rPr>
      </w:pPr>
    </w:p>
    <w:p w14:paraId="2DEEBBC1" w14:textId="77777777" w:rsidR="001C449E" w:rsidRDefault="001C449E" w:rsidP="001C449E">
      <w:pPr>
        <w:rPr>
          <w:rFonts w:ascii="Times New Roman" w:hAnsi="Times New Roman" w:cs="Times New Roman"/>
          <w:sz w:val="24"/>
          <w:szCs w:val="24"/>
        </w:rPr>
      </w:pPr>
    </w:p>
    <w:p w14:paraId="3AA5A5E4" w14:textId="77777777" w:rsidR="001C449E" w:rsidRDefault="001C449E" w:rsidP="001C449E">
      <w:pPr>
        <w:rPr>
          <w:rFonts w:ascii="Times New Roman" w:hAnsi="Times New Roman" w:cs="Times New Roman"/>
          <w:sz w:val="24"/>
          <w:szCs w:val="24"/>
        </w:rPr>
      </w:pPr>
    </w:p>
    <w:p w14:paraId="7FDA004E" w14:textId="77777777" w:rsidR="001C449E" w:rsidRDefault="001C449E" w:rsidP="001C449E">
      <w:pPr>
        <w:rPr>
          <w:rFonts w:ascii="Times New Roman" w:hAnsi="Times New Roman" w:cs="Times New Roman"/>
          <w:sz w:val="24"/>
          <w:szCs w:val="24"/>
        </w:rPr>
      </w:pPr>
    </w:p>
    <w:p w14:paraId="694AA06D" w14:textId="77777777" w:rsidR="001C449E" w:rsidRDefault="001C449E" w:rsidP="001C449E">
      <w:pPr>
        <w:rPr>
          <w:rFonts w:ascii="Times New Roman" w:hAnsi="Times New Roman" w:cs="Times New Roman"/>
          <w:sz w:val="24"/>
          <w:szCs w:val="24"/>
        </w:rPr>
      </w:pPr>
    </w:p>
    <w:p w14:paraId="6EF96B9B" w14:textId="77777777" w:rsidR="001C449E" w:rsidRDefault="001C449E" w:rsidP="001C449E">
      <w:pPr>
        <w:pStyle w:val="Heading2"/>
        <w:jc w:val="center"/>
        <w:rPr>
          <w:rFonts w:cs="Times New Roman"/>
          <w:b/>
          <w:bCs/>
          <w:szCs w:val="24"/>
        </w:rPr>
      </w:pPr>
      <w:bookmarkStart w:id="9" w:name="_Toc197565295"/>
      <w:r>
        <w:rPr>
          <w:rFonts w:cs="Times New Roman"/>
          <w:bCs/>
          <w:szCs w:val="24"/>
        </w:rPr>
        <w:t>A2.DEKLARATA E PËLQIMIT PËR INTERVISTËN FORMALE</w:t>
      </w:r>
      <w:bookmarkEnd w:id="9"/>
    </w:p>
    <w:p w14:paraId="71A21CBB" w14:textId="77777777" w:rsidR="001C449E" w:rsidRDefault="001C449E" w:rsidP="001C449E">
      <w:pPr>
        <w:pStyle w:val="Heading2"/>
        <w:rPr>
          <w:rFonts w:cs="Times New Roman"/>
          <w:b/>
          <w:bCs/>
          <w:szCs w:val="24"/>
        </w:rPr>
      </w:pPr>
    </w:p>
    <w:p w14:paraId="733522D9" w14:textId="77777777" w:rsidR="001C449E" w:rsidRDefault="001C449E" w:rsidP="001C449E">
      <w:pPr>
        <w:jc w:val="both"/>
        <w:rPr>
          <w:rFonts w:ascii="Times New Roman" w:hAnsi="Times New Roman" w:cs="Times New Roman"/>
          <w:sz w:val="24"/>
          <w:szCs w:val="24"/>
        </w:rPr>
      </w:pPr>
      <w:r>
        <w:rPr>
          <w:rFonts w:ascii="Times New Roman" w:hAnsi="Times New Roman" w:cs="Times New Roman"/>
          <w:sz w:val="24"/>
          <w:szCs w:val="24"/>
        </w:rPr>
        <w:t xml:space="preserve">Unë ………………………………………………, jam informuar për qëllimet e intervistimit formal për vlerësimin e situatës dhe adresimin drejt të nevojave te mia, dhe pranoj me vullnet të lire që të intervistohem sot më datë …………………. </w:t>
      </w:r>
    </w:p>
    <w:p w14:paraId="5886D4D8" w14:textId="77777777" w:rsidR="001C449E" w:rsidRDefault="001C449E" w:rsidP="001C449E">
      <w:pPr>
        <w:jc w:val="both"/>
        <w:rPr>
          <w:rFonts w:ascii="Times New Roman" w:hAnsi="Times New Roman" w:cs="Times New Roman"/>
          <w:sz w:val="24"/>
          <w:szCs w:val="24"/>
        </w:rPr>
      </w:pPr>
      <w:r>
        <w:rPr>
          <w:rFonts w:ascii="Times New Roman" w:hAnsi="Times New Roman" w:cs="Times New Roman"/>
          <w:sz w:val="24"/>
          <w:szCs w:val="24"/>
        </w:rPr>
        <w:t>Unë jam informuar dhe pranoj që, nëse ka nevojë për sqarime të informacionit të dhënë nëpërmjet intervistës, intervistuesit mund të më kontaktojnë drejtpërdrejt ose të mbledhin informacion apo dokumentacion shtesë që e gjykojnë të nevojshëm për të vlerësuar çdo rrezik që më kanoset dhe plotësuar nevojat e mia për ndihmë e mbrojtje sipas ligjit .</w:t>
      </w:r>
    </w:p>
    <w:p w14:paraId="47A03F9B" w14:textId="77777777" w:rsidR="001C449E" w:rsidRDefault="001C449E" w:rsidP="001C449E">
      <w:pPr>
        <w:jc w:val="both"/>
        <w:rPr>
          <w:rFonts w:ascii="Times New Roman" w:hAnsi="Times New Roman" w:cs="Times New Roman"/>
          <w:sz w:val="24"/>
          <w:szCs w:val="24"/>
        </w:rPr>
      </w:pPr>
      <w:r>
        <w:rPr>
          <w:rFonts w:ascii="Times New Roman" w:hAnsi="Times New Roman" w:cs="Times New Roman"/>
          <w:sz w:val="24"/>
          <w:szCs w:val="24"/>
        </w:rPr>
        <w:t>Unë jam informuar nga intervistuesit dhe bie dakord që të dhënat e mbledhura gjatë intervistës të ndahen me organizatat apo institucionet që ndihmojnë në përputhje me ligjin .</w:t>
      </w:r>
    </w:p>
    <w:p w14:paraId="69B4EEAE" w14:textId="77777777" w:rsidR="001C449E" w:rsidRDefault="001C449E" w:rsidP="001C449E">
      <w:pPr>
        <w:jc w:val="both"/>
        <w:rPr>
          <w:rFonts w:ascii="Times New Roman" w:hAnsi="Times New Roman" w:cs="Times New Roman"/>
          <w:sz w:val="24"/>
          <w:szCs w:val="24"/>
        </w:rPr>
      </w:pPr>
      <w:r>
        <w:rPr>
          <w:rFonts w:ascii="Times New Roman" w:hAnsi="Times New Roman" w:cs="Times New Roman"/>
          <w:sz w:val="24"/>
          <w:szCs w:val="24"/>
        </w:rPr>
        <w:lastRenderedPageBreak/>
        <w:t>Jam informuar gjithashtu nga intervistuesit dhe bie dakord që të dhëna të pa-personalizuara (që nuk zbulojnë identitetin tim) të mbledhura gjatë intervistës, të ndahen me struktura të zbatimit të ligjit me qëllim që të ndihmohen viktima të tjera që janë ende nën shfrytëzimin e kontrollin e trafikantëve, dhe për të parandaluar shfrytëzimin e viktimave të mundshme.</w:t>
      </w:r>
    </w:p>
    <w:p w14:paraId="5D356D17" w14:textId="77777777" w:rsidR="001C449E" w:rsidRDefault="001C449E" w:rsidP="001C449E">
      <w:pPr>
        <w:jc w:val="both"/>
        <w:rPr>
          <w:rFonts w:ascii="Times New Roman" w:hAnsi="Times New Roman" w:cs="Times New Roman"/>
          <w:sz w:val="24"/>
          <w:szCs w:val="24"/>
        </w:rPr>
      </w:pPr>
      <w:r>
        <w:rPr>
          <w:rFonts w:ascii="Times New Roman" w:hAnsi="Times New Roman" w:cs="Times New Roman"/>
          <w:sz w:val="24"/>
          <w:szCs w:val="24"/>
        </w:rPr>
        <w:t>Jam informuar gjithashtu nga intervistuesit dhe bie dakord që të dhëna të pa-personalizuara (që nuk zbulojnë identitetin tim), të mbledhura gjatë intervistës të ruhen e të përdoren në përputhje me ligjin, për qëllime të studimeve që kontribuojnë në luftën kundër shfrytëzimit e trafikimit të personave.</w:t>
      </w:r>
    </w:p>
    <w:p w14:paraId="65A6EA10" w14:textId="77777777" w:rsidR="001C449E" w:rsidRDefault="001C449E" w:rsidP="001C449E">
      <w:pPr>
        <w:jc w:val="both"/>
        <w:rPr>
          <w:rFonts w:ascii="Times New Roman" w:hAnsi="Times New Roman" w:cs="Times New Roman"/>
          <w:sz w:val="24"/>
          <w:szCs w:val="24"/>
        </w:rPr>
      </w:pPr>
    </w:p>
    <w:p w14:paraId="4F6E586E" w14:textId="77777777" w:rsidR="001C449E" w:rsidRDefault="001C449E" w:rsidP="001C449E">
      <w:pPr>
        <w:rPr>
          <w:rFonts w:ascii="Times New Roman" w:hAnsi="Times New Roman" w:cs="Times New Roman"/>
          <w:sz w:val="24"/>
          <w:szCs w:val="24"/>
        </w:rPr>
      </w:pPr>
      <w:r>
        <w:rPr>
          <w:rFonts w:ascii="Times New Roman" w:hAnsi="Times New Roman" w:cs="Times New Roman"/>
          <w:sz w:val="24"/>
          <w:szCs w:val="24"/>
        </w:rPr>
        <w:t xml:space="preserve">Emri Mbiemri dhe Firma e të intervistuarit ……………………………………………….. </w:t>
      </w:r>
    </w:p>
    <w:p w14:paraId="57434E06" w14:textId="77777777" w:rsidR="001C449E" w:rsidRDefault="001C449E" w:rsidP="001C449E">
      <w:pPr>
        <w:rPr>
          <w:rFonts w:ascii="Times New Roman" w:hAnsi="Times New Roman" w:cs="Times New Roman"/>
          <w:sz w:val="24"/>
          <w:szCs w:val="24"/>
        </w:rPr>
      </w:pPr>
      <w:r>
        <w:rPr>
          <w:rFonts w:ascii="Times New Roman" w:hAnsi="Times New Roman" w:cs="Times New Roman"/>
          <w:sz w:val="24"/>
          <w:szCs w:val="24"/>
        </w:rPr>
        <w:t>Data …………………………………………….</w:t>
      </w:r>
    </w:p>
    <w:p w14:paraId="4C1522C2" w14:textId="77777777" w:rsidR="001C449E" w:rsidRDefault="001C449E" w:rsidP="001C449E">
      <w:pPr>
        <w:rPr>
          <w:rFonts w:ascii="Times New Roman" w:hAnsi="Times New Roman" w:cs="Times New Roman"/>
          <w:sz w:val="24"/>
          <w:szCs w:val="24"/>
        </w:rPr>
      </w:pPr>
      <w:r>
        <w:rPr>
          <w:rFonts w:ascii="Times New Roman" w:hAnsi="Times New Roman" w:cs="Times New Roman"/>
          <w:sz w:val="24"/>
          <w:szCs w:val="24"/>
        </w:rPr>
        <w:t xml:space="preserve">Emri Mbiemri dhe Firma e kujdestarit të të intervistuarit (nëse i /e mitur) </w:t>
      </w:r>
    </w:p>
    <w:p w14:paraId="61E33980" w14:textId="77777777" w:rsidR="001C449E" w:rsidRDefault="001C449E" w:rsidP="001C449E">
      <w:pPr>
        <w:rPr>
          <w:rFonts w:ascii="Times New Roman" w:hAnsi="Times New Roman" w:cs="Times New Roman"/>
          <w:sz w:val="24"/>
          <w:szCs w:val="24"/>
        </w:rPr>
      </w:pPr>
      <w:r>
        <w:rPr>
          <w:rFonts w:ascii="Times New Roman" w:hAnsi="Times New Roman" w:cs="Times New Roman"/>
          <w:sz w:val="24"/>
          <w:szCs w:val="24"/>
        </w:rPr>
        <w:t>Data ............................................................................................................</w:t>
      </w:r>
    </w:p>
    <w:p w14:paraId="6521D936" w14:textId="77777777" w:rsidR="001C449E" w:rsidRDefault="001C449E" w:rsidP="001C449E">
      <w:pPr>
        <w:rPr>
          <w:rFonts w:ascii="Times New Roman" w:hAnsi="Times New Roman" w:cs="Times New Roman"/>
          <w:sz w:val="24"/>
          <w:szCs w:val="24"/>
        </w:rPr>
      </w:pPr>
      <w:r>
        <w:rPr>
          <w:rFonts w:ascii="Times New Roman" w:hAnsi="Times New Roman" w:cs="Times New Roman"/>
          <w:sz w:val="24"/>
          <w:szCs w:val="24"/>
        </w:rPr>
        <w:t xml:space="preserve"> Emri Mbiemri dhe firma e përkthyesit që ka përkthyer lejen …………........................................................................................................................... </w:t>
      </w:r>
    </w:p>
    <w:p w14:paraId="5E96D42B" w14:textId="77777777" w:rsidR="001C449E" w:rsidRDefault="001C449E" w:rsidP="001C449E">
      <w:pPr>
        <w:rPr>
          <w:rFonts w:ascii="Times New Roman" w:hAnsi="Times New Roman" w:cs="Times New Roman"/>
          <w:sz w:val="24"/>
          <w:szCs w:val="24"/>
        </w:rPr>
      </w:pPr>
      <w:r>
        <w:rPr>
          <w:rFonts w:ascii="Times New Roman" w:hAnsi="Times New Roman" w:cs="Times New Roman"/>
          <w:sz w:val="24"/>
          <w:szCs w:val="24"/>
        </w:rPr>
        <w:t>Gjuha në të cilën është komunikuar ...........................................................</w:t>
      </w:r>
    </w:p>
    <w:p w14:paraId="5B565082" w14:textId="77777777" w:rsidR="001C449E" w:rsidRDefault="001C449E" w:rsidP="001C449E">
      <w:pPr>
        <w:rPr>
          <w:rFonts w:ascii="Times New Roman" w:eastAsia="Times New Roman" w:hAnsi="Times New Roman" w:cs="Times New Roman"/>
          <w:b/>
          <w:bCs/>
          <w:sz w:val="24"/>
          <w:szCs w:val="24"/>
          <w:lang w:eastAsia="sq-AL"/>
        </w:rPr>
      </w:pPr>
    </w:p>
    <w:p w14:paraId="195B71BB" w14:textId="77777777" w:rsidR="001C449E" w:rsidRDefault="001C449E" w:rsidP="001C449E">
      <w:pPr>
        <w:rPr>
          <w:rFonts w:ascii="Times New Roman" w:eastAsia="Times New Roman" w:hAnsi="Times New Roman" w:cs="Times New Roman"/>
          <w:b/>
          <w:bCs/>
          <w:sz w:val="24"/>
          <w:szCs w:val="24"/>
          <w:lang w:eastAsia="sq-AL"/>
        </w:rPr>
      </w:pPr>
    </w:p>
    <w:p w14:paraId="6426D8FD" w14:textId="77777777" w:rsidR="001C449E" w:rsidRDefault="001C449E" w:rsidP="001C449E">
      <w:pPr>
        <w:rPr>
          <w:rFonts w:ascii="Times New Roman" w:eastAsia="Times New Roman" w:hAnsi="Times New Roman" w:cs="Times New Roman"/>
          <w:b/>
          <w:bCs/>
          <w:sz w:val="24"/>
          <w:szCs w:val="24"/>
          <w:lang w:eastAsia="sq-AL"/>
        </w:rPr>
      </w:pPr>
    </w:p>
    <w:p w14:paraId="415F5BBE" w14:textId="77777777" w:rsidR="001C449E" w:rsidRDefault="001C449E" w:rsidP="001C449E">
      <w:pPr>
        <w:rPr>
          <w:rFonts w:ascii="Times New Roman" w:eastAsia="Times New Roman" w:hAnsi="Times New Roman" w:cs="Times New Roman"/>
          <w:b/>
          <w:bCs/>
          <w:sz w:val="24"/>
          <w:szCs w:val="24"/>
          <w:lang w:eastAsia="sq-AL"/>
        </w:rPr>
      </w:pPr>
    </w:p>
    <w:p w14:paraId="024F6F34" w14:textId="77777777" w:rsidR="001C449E" w:rsidRDefault="001C449E" w:rsidP="001C449E">
      <w:pPr>
        <w:pStyle w:val="Heading2"/>
        <w:jc w:val="center"/>
        <w:rPr>
          <w:rFonts w:eastAsia="Times New Roman" w:cs="Times New Roman"/>
          <w:b/>
          <w:bCs/>
          <w:szCs w:val="24"/>
          <w:lang w:eastAsia="sq-AL"/>
        </w:rPr>
      </w:pPr>
      <w:bookmarkStart w:id="10" w:name="_Toc197565296"/>
      <w:r>
        <w:rPr>
          <w:rFonts w:eastAsia="Times New Roman" w:cs="Times New Roman"/>
          <w:bCs/>
          <w:szCs w:val="24"/>
          <w:lang w:eastAsia="sq-AL"/>
        </w:rPr>
        <w:t>A3. INTERVISTA FILLESTARE ME FËMIJËN</w:t>
      </w:r>
      <w:bookmarkEnd w:id="10"/>
    </w:p>
    <w:p w14:paraId="3C69D5F0" w14:textId="77777777" w:rsidR="001C449E" w:rsidRDefault="001C449E" w:rsidP="001C449E">
      <w:pPr>
        <w:spacing w:before="100" w:beforeAutospacing="1" w:after="100" w:afterAutospacing="1" w:line="24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br/>
        <w:t>Para zhvillimit të intervistës duhet të merren masat e nevojshme për të garantuar sigurinë dhe mirëqenien e fëmijës. Ambienti i intervistës duhet të jetë i përshtatshëm dhe në pronësi të një institucioni të autorizuar, duke u siguruar që intervista të mos dëgjohet nga persona të tjerë përmes masave si izolimi i zërit dhe prania vetëm e personave të autorizuar. Duhet të garantohet që intervistuesit të jenë të së njëjtës gjini me fëmijën, si dhe t’i prezantohen fëmijës dhe prindit/kujdestarit, duke shpjeguar qartë qëllimin e intervistës. Fëmija duhet të pyetet se si ndihet në lidhje me ambientin dhe personat e pranishëm, dhe të vlerësohet ndjesia e tij/saj për përkthyesin, nëse është i pranishëm. Po ashtu, është e domosdoshme të vlerësohet gjendja shëndetësore e fëmijës për të vijuar me intervistën dhe aftësia e tij/saj për të komunikuar dhe shprehur mendimet në mënyrë të qartë dhe të lirë. Këto masa janë të domosdoshme për të siguruar një proces intervistimi të ndjeshëm, të sigurt dhe efektiv.</w:t>
      </w:r>
    </w:p>
    <w:p w14:paraId="43412CEF"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TË DHËNA PËR FËMIJËN E INTERVISTUAR</w:t>
      </w:r>
    </w:p>
    <w:p w14:paraId="3665A80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Emri: ________________________</w:t>
      </w:r>
    </w:p>
    <w:p w14:paraId="74EB571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Mbiemri: ________________________</w:t>
      </w:r>
    </w:p>
    <w:p w14:paraId="03795C6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Gjinia: ________________________</w:t>
      </w:r>
    </w:p>
    <w:p w14:paraId="61D9F0A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Vendlindja: ________________________</w:t>
      </w:r>
    </w:p>
    <w:p w14:paraId="00F1CA0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Datëlindja: ________________________</w:t>
      </w:r>
    </w:p>
    <w:p w14:paraId="56DF369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Kombësia: ________________________</w:t>
      </w:r>
    </w:p>
    <w:p w14:paraId="4C3E41D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Gjuha e komunikimit: ________________________</w:t>
      </w:r>
    </w:p>
    <w:p w14:paraId="0B705AC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Rezidenca e fundit: ________________________</w:t>
      </w:r>
    </w:p>
    <w:p w14:paraId="70583CD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Rezidenca e përhershme: ________________________</w:t>
      </w:r>
    </w:p>
    <w:p w14:paraId="04220FA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Aftësi të kufizuara / veçanta: ________________________</w:t>
      </w:r>
    </w:p>
    <w:p w14:paraId="29BFE2C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Probleme shëndetësore të trajtuara para intervistës: ________________________</w:t>
      </w:r>
    </w:p>
    <w:p w14:paraId="416B7CA1"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II. ARSYET PËR INTERVISTË FILLESTARE</w:t>
      </w:r>
    </w:p>
    <w:p w14:paraId="5398F6E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Treguesit e evidentuar që çojnë në dyshimin për trafikim:</w:t>
      </w:r>
      <w:r>
        <w:rPr>
          <w:rFonts w:ascii="Times New Roman" w:hAnsi="Times New Roman" w:cs="Times New Roman"/>
          <w:sz w:val="24"/>
          <w:szCs w:val="24"/>
          <w:lang w:eastAsia="sq-AL"/>
        </w:rPr>
        <w:br/>
        <w:t>(Listo treguesit konkretë)</w:t>
      </w:r>
    </w:p>
    <w:p w14:paraId="2E4470D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133276D3">
          <v:rect id="_x0000_i1025" style="width:0;height:1.5pt" o:hralign="center" o:hrstd="t" o:hr="t" fillcolor="#a0a0a0" stroked="f"/>
        </w:pict>
      </w:r>
    </w:p>
    <w:p w14:paraId="12A9535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Vendi ku janë konstatuar treguesit:</w:t>
      </w:r>
      <w:r>
        <w:rPr>
          <w:rFonts w:ascii="Times New Roman" w:hAnsi="Times New Roman" w:cs="Times New Roman"/>
          <w:sz w:val="24"/>
          <w:szCs w:val="24"/>
          <w:lang w:eastAsia="sq-AL"/>
        </w:rPr>
        <w:br/>
        <w:t>(Shkolla, rruga, kufiri, qendër pritjeje, etj.)</w:t>
      </w:r>
    </w:p>
    <w:p w14:paraId="04EF717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12053719">
          <v:rect id="_x0000_i1026" style="width:0;height:1.5pt" o:hralign="center" o:hrstd="t" o:hr="t" fillcolor="#a0a0a0" stroked="f"/>
        </w:pict>
      </w:r>
    </w:p>
    <w:p w14:paraId="70E0F74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Punonjësi / institucioni që ka konstatuar treguesit:</w:t>
      </w:r>
      <w:r>
        <w:rPr>
          <w:rFonts w:ascii="Times New Roman" w:hAnsi="Times New Roman" w:cs="Times New Roman"/>
          <w:sz w:val="24"/>
          <w:szCs w:val="24"/>
          <w:lang w:eastAsia="sq-AL"/>
        </w:rPr>
        <w:br/>
        <w:t>(Emër, pozicion, institucion)</w:t>
      </w:r>
    </w:p>
    <w:p w14:paraId="017AAA0C"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PJESËMARRËSIT NË INTERVISTË</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9"/>
        <w:gridCol w:w="1714"/>
        <w:gridCol w:w="1318"/>
        <w:gridCol w:w="1741"/>
        <w:gridCol w:w="2338"/>
      </w:tblGrid>
      <w:tr w:rsidR="001C449E" w14:paraId="7C64B927" w14:textId="77777777" w:rsidTr="0061051A">
        <w:trPr>
          <w:tblHeader/>
          <w:tblCellSpacing w:w="15" w:type="dxa"/>
        </w:trPr>
        <w:tc>
          <w:tcPr>
            <w:tcW w:w="0" w:type="auto"/>
            <w:vAlign w:val="center"/>
            <w:hideMark/>
          </w:tcPr>
          <w:p w14:paraId="59DA46A1"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Pjesëmarrës</w:t>
            </w:r>
          </w:p>
        </w:tc>
        <w:tc>
          <w:tcPr>
            <w:tcW w:w="0" w:type="auto"/>
            <w:vAlign w:val="center"/>
            <w:hideMark/>
          </w:tcPr>
          <w:p w14:paraId="25D47824"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Pozicioni / Lidhja me fëmijën</w:t>
            </w:r>
          </w:p>
        </w:tc>
        <w:tc>
          <w:tcPr>
            <w:tcW w:w="0" w:type="auto"/>
            <w:vAlign w:val="center"/>
            <w:hideMark/>
          </w:tcPr>
          <w:p w14:paraId="6311C05D"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Marrë pjesë (PO/JO)</w:t>
            </w:r>
          </w:p>
        </w:tc>
        <w:tc>
          <w:tcPr>
            <w:tcW w:w="0" w:type="auto"/>
            <w:vAlign w:val="center"/>
            <w:hideMark/>
          </w:tcPr>
          <w:p w14:paraId="3B0D8DF8"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Emër/Mbiemër &amp; ID</w:t>
            </w:r>
          </w:p>
        </w:tc>
        <w:tc>
          <w:tcPr>
            <w:tcW w:w="0" w:type="auto"/>
            <w:vAlign w:val="center"/>
            <w:hideMark/>
          </w:tcPr>
          <w:p w14:paraId="120C494D"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Arsyetim për praninë/mungesën</w:t>
            </w:r>
          </w:p>
        </w:tc>
      </w:tr>
      <w:tr w:rsidR="001C449E" w14:paraId="489B1110" w14:textId="77777777" w:rsidTr="0061051A">
        <w:trPr>
          <w:tblCellSpacing w:w="15" w:type="dxa"/>
        </w:trPr>
        <w:tc>
          <w:tcPr>
            <w:tcW w:w="0" w:type="auto"/>
            <w:vAlign w:val="center"/>
            <w:hideMark/>
          </w:tcPr>
          <w:p w14:paraId="3F20177C"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Punonjës i A/IPIF</w:t>
            </w:r>
          </w:p>
        </w:tc>
        <w:tc>
          <w:tcPr>
            <w:tcW w:w="0" w:type="auto"/>
            <w:vAlign w:val="center"/>
            <w:hideMark/>
          </w:tcPr>
          <w:p w14:paraId="4D31D5E0"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0BE6C673"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2F57D59D"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57AAA57A" w14:textId="77777777" w:rsidR="001C449E" w:rsidRDefault="001C449E" w:rsidP="0061051A">
            <w:pPr>
              <w:rPr>
                <w:rFonts w:ascii="Times New Roman" w:hAnsi="Times New Roman" w:cs="Times New Roman"/>
                <w:sz w:val="24"/>
                <w:szCs w:val="24"/>
                <w:lang w:eastAsia="sq-AL"/>
              </w:rPr>
            </w:pPr>
          </w:p>
        </w:tc>
      </w:tr>
      <w:tr w:rsidR="001C449E" w14:paraId="6FDD8320" w14:textId="77777777" w:rsidTr="0061051A">
        <w:trPr>
          <w:tblCellSpacing w:w="15" w:type="dxa"/>
        </w:trPr>
        <w:tc>
          <w:tcPr>
            <w:tcW w:w="0" w:type="auto"/>
            <w:vAlign w:val="center"/>
            <w:hideMark/>
          </w:tcPr>
          <w:p w14:paraId="7FEA612F"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Punonjës social/psikolog i Policisë</w:t>
            </w:r>
          </w:p>
        </w:tc>
        <w:tc>
          <w:tcPr>
            <w:tcW w:w="0" w:type="auto"/>
            <w:vAlign w:val="center"/>
            <w:hideMark/>
          </w:tcPr>
          <w:p w14:paraId="5D9F4820"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429EDDCC"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63AFC3B5"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68F3E678" w14:textId="77777777" w:rsidR="001C449E" w:rsidRDefault="001C449E" w:rsidP="0061051A">
            <w:pPr>
              <w:rPr>
                <w:rFonts w:ascii="Times New Roman" w:hAnsi="Times New Roman" w:cs="Times New Roman"/>
                <w:sz w:val="24"/>
                <w:szCs w:val="24"/>
                <w:lang w:eastAsia="sq-AL"/>
              </w:rPr>
            </w:pPr>
          </w:p>
        </w:tc>
      </w:tr>
      <w:tr w:rsidR="001C449E" w14:paraId="7BD146F0" w14:textId="77777777" w:rsidTr="0061051A">
        <w:trPr>
          <w:tblCellSpacing w:w="15" w:type="dxa"/>
        </w:trPr>
        <w:tc>
          <w:tcPr>
            <w:tcW w:w="0" w:type="auto"/>
            <w:vAlign w:val="center"/>
            <w:hideMark/>
          </w:tcPr>
          <w:p w14:paraId="1FFC544B"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Punonjës i Mbrojtjes së Fëmijës</w:t>
            </w:r>
          </w:p>
        </w:tc>
        <w:tc>
          <w:tcPr>
            <w:tcW w:w="0" w:type="auto"/>
            <w:vAlign w:val="center"/>
            <w:hideMark/>
          </w:tcPr>
          <w:p w14:paraId="2E3A89DA"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16C74A69"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767E6C4B"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6B0D6464" w14:textId="77777777" w:rsidR="001C449E" w:rsidRDefault="001C449E" w:rsidP="0061051A">
            <w:pPr>
              <w:rPr>
                <w:rFonts w:ascii="Times New Roman" w:hAnsi="Times New Roman" w:cs="Times New Roman"/>
                <w:sz w:val="24"/>
                <w:szCs w:val="24"/>
                <w:lang w:eastAsia="sq-AL"/>
              </w:rPr>
            </w:pPr>
          </w:p>
        </w:tc>
      </w:tr>
      <w:tr w:rsidR="001C449E" w14:paraId="50016C08" w14:textId="77777777" w:rsidTr="0061051A">
        <w:trPr>
          <w:tblCellSpacing w:w="15" w:type="dxa"/>
        </w:trPr>
        <w:tc>
          <w:tcPr>
            <w:tcW w:w="0" w:type="auto"/>
            <w:vAlign w:val="center"/>
            <w:hideMark/>
          </w:tcPr>
          <w:p w14:paraId="269B53B5"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Prindi / Nëna / Babai</w:t>
            </w:r>
          </w:p>
        </w:tc>
        <w:tc>
          <w:tcPr>
            <w:tcW w:w="0" w:type="auto"/>
            <w:vAlign w:val="center"/>
            <w:hideMark/>
          </w:tcPr>
          <w:p w14:paraId="2FE71D99"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50673E10"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23C4D098"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50831675" w14:textId="77777777" w:rsidR="001C449E" w:rsidRDefault="001C449E" w:rsidP="0061051A">
            <w:pPr>
              <w:rPr>
                <w:rFonts w:ascii="Times New Roman" w:hAnsi="Times New Roman" w:cs="Times New Roman"/>
                <w:sz w:val="24"/>
                <w:szCs w:val="24"/>
                <w:lang w:eastAsia="sq-AL"/>
              </w:rPr>
            </w:pPr>
          </w:p>
        </w:tc>
      </w:tr>
      <w:tr w:rsidR="001C449E" w14:paraId="489A08F0" w14:textId="77777777" w:rsidTr="0061051A">
        <w:trPr>
          <w:tblCellSpacing w:w="15" w:type="dxa"/>
        </w:trPr>
        <w:tc>
          <w:tcPr>
            <w:tcW w:w="0" w:type="auto"/>
            <w:vAlign w:val="center"/>
            <w:hideMark/>
          </w:tcPr>
          <w:p w14:paraId="619A4D77"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Kujdestari aktual i fëmijës</w:t>
            </w:r>
          </w:p>
        </w:tc>
        <w:tc>
          <w:tcPr>
            <w:tcW w:w="0" w:type="auto"/>
            <w:vAlign w:val="center"/>
            <w:hideMark/>
          </w:tcPr>
          <w:p w14:paraId="779AB0E8"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0481BCF4"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003A9C1C"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63838BE0" w14:textId="77777777" w:rsidR="001C449E" w:rsidRDefault="001C449E" w:rsidP="0061051A">
            <w:pPr>
              <w:rPr>
                <w:rFonts w:ascii="Times New Roman" w:hAnsi="Times New Roman" w:cs="Times New Roman"/>
                <w:sz w:val="24"/>
                <w:szCs w:val="24"/>
                <w:lang w:eastAsia="sq-AL"/>
              </w:rPr>
            </w:pPr>
          </w:p>
        </w:tc>
      </w:tr>
    </w:tbl>
    <w:p w14:paraId="5855AB04"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MBLEDHJA E INFORMACIONIT – DYSHIM PËR TRAFIKIM</w:t>
      </w:r>
    </w:p>
    <w:p w14:paraId="698E8B66" w14:textId="77777777" w:rsidR="001C449E" w:rsidRDefault="001C449E" w:rsidP="001C449E">
      <w:pPr>
        <w:rPr>
          <w:rFonts w:ascii="Times New Roman" w:hAnsi="Times New Roman" w:cs="Times New Roman"/>
          <w:b/>
          <w:bCs/>
          <w:i/>
          <w:iCs/>
          <w:sz w:val="24"/>
          <w:szCs w:val="24"/>
          <w:lang w:eastAsia="sq-AL"/>
        </w:rPr>
      </w:pPr>
      <w:r>
        <w:rPr>
          <w:rFonts w:ascii="Times New Roman" w:hAnsi="Times New Roman" w:cs="Times New Roman"/>
          <w:b/>
          <w:bCs/>
          <w:i/>
          <w:iCs/>
          <w:sz w:val="24"/>
          <w:szCs w:val="24"/>
          <w:lang w:eastAsia="sq-AL"/>
        </w:rPr>
        <w:t>Dyshim për rekrutim të fëmijës</w:t>
      </w:r>
      <w:r>
        <w:rPr>
          <w:rFonts w:ascii="Times New Roman" w:hAnsi="Times New Roman" w:cs="Times New Roman"/>
          <w:b/>
          <w:bCs/>
          <w:i/>
          <w:iCs/>
          <w:sz w:val="24"/>
          <w:szCs w:val="24"/>
          <w:lang w:eastAsia="sq-AL"/>
        </w:rPr>
        <w:br/>
      </w:r>
    </w:p>
    <w:p w14:paraId="1C86A4D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 të ka thënë ndonjëherë dikush që do të të ndihmojë të udhëtosh apo të gjesh punë?</w:t>
      </w:r>
    </w:p>
    <w:p w14:paraId="746DBAD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6D1F87A1">
          <v:rect id="_x0000_i1027" style="width:0;height:1.5pt" o:hralign="center" o:hrstd="t" o:hr="t" fillcolor="#a0a0a0" stroked="f"/>
        </w:pict>
      </w:r>
    </w:p>
    <w:p w14:paraId="30A4DC6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Kush të ndihmoi për t’u larguar nga shtëpia ose për të udhëtuar?</w:t>
      </w:r>
    </w:p>
    <w:p w14:paraId="3FA884F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6DA32B9D">
          <v:rect id="_x0000_i1028" style="width:0;height:1.5pt" o:hralign="center" o:hrstd="t" o:hr="t" fillcolor="#a0a0a0" stroked="f"/>
        </w:pict>
      </w:r>
    </w:p>
    <w:p w14:paraId="3F026D0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i/>
          <w:iCs/>
          <w:sz w:val="24"/>
          <w:szCs w:val="24"/>
          <w:lang w:eastAsia="sq-AL"/>
        </w:rPr>
        <w:t>Dyshim që zhvendosja ka pasur qëllim përfshirjen në punë / veprimtari të paligjshme</w:t>
      </w:r>
      <w:r>
        <w:rPr>
          <w:rFonts w:ascii="Times New Roman" w:hAnsi="Times New Roman" w:cs="Times New Roman"/>
          <w:sz w:val="24"/>
          <w:szCs w:val="24"/>
          <w:lang w:eastAsia="sq-AL"/>
        </w:rPr>
        <w:br/>
        <w:t>Kur u zhvendose, a të premtuan diçka? P.sh. punë, para, një vend për të jetuar?</w:t>
      </w:r>
    </w:p>
    <w:p w14:paraId="5B1E335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27CD1741">
          <v:rect id="_x0000_i1029" style="width:0;height:1.5pt" o:hralign="center" o:hrstd="t" o:hr="t" fillcolor="#a0a0a0" stroked="f"/>
        </w:pict>
      </w:r>
    </w:p>
    <w:p w14:paraId="30A52DA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 të është kërkuar të bësh ndonjë punë që nuk doje ose që ishte e rrezikshme?</w:t>
      </w:r>
    </w:p>
    <w:p w14:paraId="4BD4783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0201DDC7">
          <v:rect id="_x0000_i1030" style="width:0;height:1.5pt" o:hralign="center" o:hrstd="t" o:hr="t" fillcolor="#a0a0a0" stroked="f"/>
        </w:pict>
      </w:r>
    </w:p>
    <w:p w14:paraId="3113CF8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Aktiviteti i fëmijës para dhe pas zhvendosjes</w:t>
      </w:r>
      <w:r>
        <w:rPr>
          <w:rFonts w:ascii="Times New Roman" w:hAnsi="Times New Roman" w:cs="Times New Roman"/>
          <w:sz w:val="24"/>
          <w:szCs w:val="24"/>
          <w:lang w:eastAsia="sq-AL"/>
        </w:rPr>
        <w:br/>
        <w:t>Çfarë bëje gjatë ditës përpara se të largoheshe? Shkoje në shkollë, punoje?</w:t>
      </w:r>
    </w:p>
    <w:p w14:paraId="600E800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1CA5C182">
          <v:rect id="_x0000_i1031" style="width:0;height:1.5pt" o:hralign="center" o:hrstd="t" o:hr="t" fillcolor="#a0a0a0" stroked="f"/>
        </w:pict>
      </w:r>
    </w:p>
    <w:p w14:paraId="2752A00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Pas zhvendosjes, çfarë bëje zakonisht gjatë ditës?</w:t>
      </w:r>
    </w:p>
    <w:p w14:paraId="27D10BD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1DFD6422">
          <v:rect id="_x0000_i1032" style="width:0;height:1.5pt" o:hralign="center" o:hrstd="t" o:hr="t" fillcolor="#a0a0a0" stroked="f"/>
        </w:pict>
      </w:r>
    </w:p>
    <w:p w14:paraId="19BF5FB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i/>
          <w:iCs/>
          <w:sz w:val="24"/>
          <w:szCs w:val="24"/>
          <w:lang w:eastAsia="sq-AL"/>
        </w:rPr>
        <w:t>Dyshim për fshehje (ku, si, nga kush)</w:t>
      </w:r>
      <w:r>
        <w:rPr>
          <w:rFonts w:ascii="Times New Roman" w:hAnsi="Times New Roman" w:cs="Times New Roman"/>
          <w:b/>
          <w:bCs/>
          <w:i/>
          <w:iCs/>
          <w:sz w:val="24"/>
          <w:szCs w:val="24"/>
          <w:lang w:eastAsia="sq-AL"/>
        </w:rPr>
        <w:br/>
      </w:r>
      <w:r>
        <w:rPr>
          <w:rFonts w:ascii="Times New Roman" w:hAnsi="Times New Roman" w:cs="Times New Roman"/>
          <w:sz w:val="24"/>
          <w:szCs w:val="24"/>
          <w:lang w:eastAsia="sq-AL"/>
        </w:rPr>
        <w:t>A ka pasur ndonjë rast që nuk lejohej të dilje jashtë apo të flisje me të tjerë?</w:t>
      </w:r>
    </w:p>
    <w:p w14:paraId="5DC8B77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1CF736E8">
          <v:rect id="_x0000_i1033" style="width:0;height:1.5pt" o:hralign="center" o:hrstd="t" o:hr="t" fillcolor="#a0a0a0" stroked="f"/>
        </w:pict>
      </w:r>
    </w:p>
    <w:p w14:paraId="7832457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 ishe ndonjëherë në një vend ku nuk të lejohej të largoheshe?</w:t>
      </w:r>
    </w:p>
    <w:p w14:paraId="3B9FB0C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530231DB">
          <v:rect id="_x0000_i1034" style="width:0;height:1.5pt" o:hralign="center" o:hrstd="t" o:hr="t" fillcolor="#a0a0a0" stroked="f"/>
        </w:pict>
      </w:r>
    </w:p>
    <w:p w14:paraId="784DDEA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i/>
          <w:iCs/>
          <w:sz w:val="24"/>
          <w:szCs w:val="24"/>
          <w:lang w:eastAsia="sq-AL"/>
        </w:rPr>
        <w:t>Dyshim për pritje nga dikush tjetër</w:t>
      </w:r>
      <w:r>
        <w:rPr>
          <w:rFonts w:ascii="Times New Roman" w:hAnsi="Times New Roman" w:cs="Times New Roman"/>
          <w:b/>
          <w:bCs/>
          <w:i/>
          <w:iCs/>
          <w:sz w:val="24"/>
          <w:szCs w:val="24"/>
          <w:lang w:eastAsia="sq-AL"/>
        </w:rPr>
        <w:br/>
      </w:r>
      <w:r>
        <w:rPr>
          <w:rFonts w:ascii="Times New Roman" w:hAnsi="Times New Roman" w:cs="Times New Roman"/>
          <w:sz w:val="24"/>
          <w:szCs w:val="24"/>
          <w:lang w:eastAsia="sq-AL"/>
        </w:rPr>
        <w:t>Kur mbërrite, a ishte dikush që të priste?</w:t>
      </w:r>
    </w:p>
    <w:p w14:paraId="5E64232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163F74A7">
          <v:rect id="_x0000_i1035" style="width:0;height:1.5pt" o:hralign="center" o:hrstd="t" o:hr="t" fillcolor="#a0a0a0" stroked="f"/>
        </w:pict>
      </w:r>
    </w:p>
    <w:p w14:paraId="42A68CA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A ishte ky person i njohur për ty më parë?</w:t>
      </w:r>
    </w:p>
    <w:p w14:paraId="0A6DCC1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1B6AF932">
          <v:rect id="_x0000_i1036" style="width:0;height:1.5pt" o:hralign="center" o:hrstd="t" o:hr="t" fillcolor="#a0a0a0" stroked="f"/>
        </w:pict>
      </w:r>
    </w:p>
    <w:p w14:paraId="313A57E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i/>
          <w:iCs/>
          <w:sz w:val="24"/>
          <w:szCs w:val="24"/>
          <w:lang w:eastAsia="sq-AL"/>
        </w:rPr>
        <w:t>Dyshim për shfrytëzim (lloji i shfrytëzimit)</w:t>
      </w:r>
      <w:r>
        <w:rPr>
          <w:rFonts w:ascii="Times New Roman" w:hAnsi="Times New Roman" w:cs="Times New Roman"/>
          <w:b/>
          <w:bCs/>
          <w:i/>
          <w:iCs/>
          <w:sz w:val="24"/>
          <w:szCs w:val="24"/>
          <w:lang w:eastAsia="sq-AL"/>
        </w:rPr>
        <w:br/>
      </w:r>
      <w:r>
        <w:rPr>
          <w:rFonts w:ascii="Times New Roman" w:hAnsi="Times New Roman" w:cs="Times New Roman"/>
          <w:sz w:val="24"/>
          <w:szCs w:val="24"/>
          <w:lang w:eastAsia="sq-AL"/>
        </w:rPr>
        <w:t>A të është kërkuar ndonjëherë të bësh diçka që të ka bërë të ndihesh keq apo i detyruar?</w:t>
      </w:r>
    </w:p>
    <w:p w14:paraId="264B2DC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71E6B46D">
          <v:rect id="_x0000_i1037" style="width:0;height:1.5pt" o:hralign="center" o:hrstd="t" o:hr="t" fillcolor="#a0a0a0" stroked="f"/>
        </w:pict>
      </w:r>
    </w:p>
    <w:p w14:paraId="2D291F7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 ke punuar ndonjëherë pa u paguar, ose për shumë orë në ditë?</w:t>
      </w:r>
      <w:r>
        <w:rPr>
          <w:rFonts w:ascii="Times New Roman" w:hAnsi="Times New Roman" w:cs="Times New Roman"/>
          <w:sz w:val="24"/>
          <w:szCs w:val="24"/>
          <w:lang w:eastAsia="sq-AL"/>
        </w:rPr>
        <w:pict w14:anchorId="3AA49B74">
          <v:rect id="_x0000_i1038" style="width:0;height:1.5pt" o:hralign="center" o:hrstd="t" o:hr="t" fillcolor="#a0a0a0" stroked="f"/>
        </w:pict>
      </w:r>
    </w:p>
    <w:p w14:paraId="1DA8D3B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i/>
          <w:iCs/>
          <w:sz w:val="24"/>
          <w:szCs w:val="24"/>
          <w:lang w:eastAsia="sq-AL"/>
        </w:rPr>
        <w:t>Informimi për dyshimin si viktimë trafiku dhe reagimi i tyre</w:t>
      </w:r>
      <w:r>
        <w:rPr>
          <w:rFonts w:ascii="Times New Roman" w:hAnsi="Times New Roman" w:cs="Times New Roman"/>
          <w:b/>
          <w:bCs/>
          <w:i/>
          <w:iCs/>
          <w:sz w:val="24"/>
          <w:szCs w:val="24"/>
          <w:lang w:eastAsia="sq-AL"/>
        </w:rPr>
        <w:br/>
      </w:r>
      <w:r>
        <w:rPr>
          <w:rFonts w:ascii="Times New Roman" w:hAnsi="Times New Roman" w:cs="Times New Roman"/>
          <w:sz w:val="24"/>
          <w:szCs w:val="24"/>
          <w:lang w:eastAsia="sq-AL"/>
        </w:rPr>
        <w:t>E di pse po zhvillojmë këtë bisedë?</w:t>
      </w:r>
    </w:p>
    <w:p w14:paraId="70CF429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57EC93AC">
          <v:rect id="_x0000_i1039" style="width:0;height:1.5pt" o:hralign="center" o:hrstd="t" o:hr="t" fillcolor="#a0a0a0" stroked="f"/>
        </w:pict>
      </w:r>
    </w:p>
    <w:p w14:paraId="5A3A614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Si ndihesh kur të themi që ndoshta je ndodhur në një situatë ku je keqtrajtuar ose shfrytëzuar?</w:t>
      </w:r>
    </w:p>
    <w:p w14:paraId="0CB323D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29EA01DB">
          <v:rect id="_x0000_i1040" style="width:0;height:1.5pt" o:hralign="center" o:hrstd="t" o:hr="t" fillcolor="#a0a0a0" stroked="f"/>
        </w:pict>
      </w:r>
    </w:p>
    <w:p w14:paraId="4F7274F3"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MASA TË MENJËHERSHME MBROJTËSE</w:t>
      </w:r>
    </w:p>
    <w:p w14:paraId="74FD6E8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Dyshim për dhunë nga të rritur jashtë familjes</w:t>
      </w:r>
      <w:r>
        <w:rPr>
          <w:rFonts w:ascii="Times New Roman" w:hAnsi="Times New Roman" w:cs="Times New Roman"/>
          <w:sz w:val="24"/>
          <w:szCs w:val="24"/>
          <w:lang w:eastAsia="sq-AL"/>
        </w:rPr>
        <w:br/>
        <w:t>A ka ndodhur ndonjëherë që dikush jashtë familjes të ketë qenë i dhunshëm me ty?</w:t>
      </w:r>
    </w:p>
    <w:p w14:paraId="39874D7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1155F645">
          <v:rect id="_x0000_i1041" style="width:0;height:1.5pt" o:hralign="center" o:hrstd="t" o:hr="t" fillcolor="#a0a0a0" stroked="f"/>
        </w:pict>
      </w:r>
    </w:p>
    <w:p w14:paraId="16B3050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 ndihesh i sigurt me njerëzit që të rrethojnë tani?</w:t>
      </w:r>
    </w:p>
    <w:p w14:paraId="6CD4A59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29D56206">
          <v:rect id="_x0000_i1042" style="width:0;height:1.5pt" o:hralign="center" o:hrstd="t" o:hr="t" fillcolor="#a0a0a0" stroked="f"/>
        </w:pict>
      </w:r>
    </w:p>
    <w:p w14:paraId="34E2BAE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Dyshim për dhunë nga persona brenda familjes</w:t>
      </w:r>
      <w:r>
        <w:rPr>
          <w:rFonts w:ascii="Times New Roman" w:hAnsi="Times New Roman" w:cs="Times New Roman"/>
          <w:sz w:val="24"/>
          <w:szCs w:val="24"/>
          <w:lang w:eastAsia="sq-AL"/>
        </w:rPr>
        <w:br/>
        <w:t>Në shtëpi, a ndodh që dikush të bërtasë, të të godasë apo të të frikësojë?</w:t>
      </w:r>
    </w:p>
    <w:p w14:paraId="7929DAC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7A1E596B">
          <v:rect id="_x0000_i1043" style="width:0;height:1.5pt" o:hralign="center" o:hrstd="t" o:hr="t" fillcolor="#a0a0a0" stroked="f"/>
        </w:pict>
      </w:r>
    </w:p>
    <w:p w14:paraId="55BC005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Kush kujdeset për ty dhe si silleni me njëri-tjetrin?</w:t>
      </w:r>
    </w:p>
    <w:p w14:paraId="28657B2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79594485">
          <v:rect id="_x0000_i1044" style="width:0;height:1.5pt" o:hralign="center" o:hrstd="t" o:hr="t" fillcolor="#a0a0a0" stroked="f"/>
        </w:pict>
      </w:r>
    </w:p>
    <w:p w14:paraId="5832121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Dyshim për abuzim seksual</w:t>
      </w:r>
      <w:r>
        <w:rPr>
          <w:rFonts w:ascii="Times New Roman" w:hAnsi="Times New Roman" w:cs="Times New Roman"/>
          <w:sz w:val="24"/>
          <w:szCs w:val="24"/>
          <w:lang w:eastAsia="sq-AL"/>
        </w:rPr>
        <w:br/>
        <w:t>A ka ndodhur ndonjëherë që dikush të të prekë në një mënyrë që nuk të ka pëlqyer?</w:t>
      </w:r>
    </w:p>
    <w:p w14:paraId="13ED839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70A69CD2">
          <v:rect id="_x0000_i1045" style="width:0;height:1.5pt" o:hralign="center" o:hrstd="t" o:hr="t" fillcolor="#a0a0a0" stroked="f"/>
        </w:pict>
      </w:r>
    </w:p>
    <w:p w14:paraId="19DDA29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 ka ndonjëherë ndodhur që dikush të të kërkojë të bësh gjëra që të bëjnë të ndihesh keq?</w:t>
      </w:r>
    </w:p>
    <w:p w14:paraId="66B2CB2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42DB23E4">
          <v:rect id="_x0000_i1046" style="width:0;height:1.5pt" o:hralign="center" o:hrstd="t" o:hr="t" fillcolor="#a0a0a0" stroked="f"/>
        </w:pict>
      </w:r>
    </w:p>
    <w:p w14:paraId="74276FC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Dyshim për neglizhencë</w:t>
      </w:r>
      <w:r>
        <w:rPr>
          <w:rFonts w:ascii="Times New Roman" w:hAnsi="Times New Roman" w:cs="Times New Roman"/>
          <w:sz w:val="24"/>
          <w:szCs w:val="24"/>
          <w:lang w:eastAsia="sq-AL"/>
        </w:rPr>
        <w:br/>
        <w:t>A ke ndjerë ndonjëherë që askush nuk kujdeset për ty apo që je i vetëm?</w:t>
      </w:r>
    </w:p>
    <w:p w14:paraId="27F8076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6BFCC88D">
          <v:rect id="_x0000_i1047" style="width:0;height:1.5pt" o:hralign="center" o:hrstd="t" o:hr="t" fillcolor="#a0a0a0" stroked="f"/>
        </w:pict>
      </w:r>
    </w:p>
    <w:p w14:paraId="713FBED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A ke ushqim, rroba dhe vend për të fjetur çdo ditë?</w:t>
      </w:r>
    </w:p>
    <w:p w14:paraId="358A586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5BA6CA8C">
          <v:rect id="_x0000_i1048" style="width:0;height:1.5pt" o:hralign="center" o:hrstd="t" o:hr="t" fillcolor="#a0a0a0" stroked="f"/>
        </w:pict>
      </w:r>
    </w:p>
    <w:p w14:paraId="176EA776"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VLERËSIMI I INFORMACIONIT TË MBLEDHUR</w:t>
      </w:r>
    </w:p>
    <w:p w14:paraId="0B1B224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Dyshim për trafikim (rekrutim, zhvendosje, shfrytëzim):</w:t>
      </w:r>
    </w:p>
    <w:p w14:paraId="2AFDB68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28B54A7B">
          <v:rect id="_x0000_i1049" style="width:0;height:1.5pt" o:hralign="center" o:hrstd="t" o:hr="t" fillcolor="#a0a0a0" stroked="f"/>
        </w:pict>
      </w:r>
    </w:p>
    <w:p w14:paraId="6251667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Dyshim për dhunë fizike/psikologjike:</w:t>
      </w:r>
    </w:p>
    <w:p w14:paraId="67D4A6E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4DF7208E">
          <v:rect id="_x0000_i1050" style="width:0;height:1.5pt" o:hralign="center" o:hrstd="t" o:hr="t" fillcolor="#a0a0a0" stroked="f"/>
        </w:pict>
      </w:r>
    </w:p>
    <w:p w14:paraId="6413537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Dyshim për abuzim seksual:</w:t>
      </w:r>
    </w:p>
    <w:p w14:paraId="5476DA5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1CA8D98E">
          <v:rect id="_x0000_i1051" style="width:0;height:1.5pt" o:hralign="center" o:hrstd="t" o:hr="t" fillcolor="#a0a0a0" stroked="f"/>
        </w:pict>
      </w:r>
    </w:p>
    <w:p w14:paraId="6EA440E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Dyshim për neglizhencë nga prindërit/kujdestarët:</w:t>
      </w:r>
    </w:p>
    <w:p w14:paraId="2E5BE32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14AEDAA1">
          <v:rect id="_x0000_i1052" style="width:0;height:1.5pt" o:hralign="center" o:hrstd="t" o:hr="t" fillcolor="#a0a0a0" stroked="f"/>
        </w:pict>
      </w:r>
    </w:p>
    <w:p w14:paraId="1626DA7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Shenja kontrolli apo manipulimi nga të rritur të tjerë:</w:t>
      </w:r>
    </w:p>
    <w:p w14:paraId="6B96D12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13061541">
          <v:rect id="_x0000_i1053" style="width:0;height:1.5pt" o:hralign="center" o:hrstd="t" o:hr="t" fillcolor="#a0a0a0" stroked="f"/>
        </w:pict>
      </w:r>
    </w:p>
    <w:p w14:paraId="13E2B68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Rrezik për rikthim në një situatë të dëmshme:</w:t>
      </w:r>
    </w:p>
    <w:p w14:paraId="7B8178D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6B6A0C04">
          <v:rect id="_x0000_i1054" style="width:0;height:1.5pt" o:hralign="center" o:hrstd="t" o:hr="t" fillcolor="#a0a0a0" stroked="f"/>
        </w:pict>
      </w:r>
    </w:p>
    <w:p w14:paraId="3106A0F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Gjendja psikologjike/emocionale e fëmijës:</w:t>
      </w:r>
    </w:p>
    <w:p w14:paraId="665AB03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5E5BF880">
          <v:rect id="_x0000_i1055" style="width:0;height:1.5pt" o:hralign="center" o:hrstd="t" o:hr="t" fillcolor="#a0a0a0" stroked="f"/>
        </w:pict>
      </w:r>
    </w:p>
    <w:p w14:paraId="4026676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Kapaciteti për të treguar dhe për t’u kuptuar:</w:t>
      </w:r>
    </w:p>
    <w:p w14:paraId="1C5989D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09593ADE">
          <v:rect id="_x0000_i1056" style="width:0;height:1.5pt" o:hralign="center" o:hrstd="t" o:hr="t" fillcolor="#a0a0a0" stroked="f"/>
        </w:pict>
      </w:r>
    </w:p>
    <w:p w14:paraId="320A22D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Marrëdhënie të dyshimta me të rritur të panjohur:</w:t>
      </w:r>
    </w:p>
    <w:p w14:paraId="49E7B09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3F340D7F">
          <v:rect id="_x0000_i1057" style="width:0;height:1.5pt" o:hralign="center" o:hrstd="t" o:hr="t" fillcolor="#a0a0a0" stroked="f"/>
        </w:pict>
      </w:r>
    </w:p>
    <w:p w14:paraId="586DFE1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4AF6997A">
          <v:rect id="_x0000_i1058" style="width:0;height:1.5pt" o:hralign="center" o:hrstd="t" o:hr="t" fillcolor="#a0a0a0" stroked="f"/>
        </w:pict>
      </w:r>
    </w:p>
    <w:p w14:paraId="0EBADBBB" w14:textId="77777777" w:rsidR="001C449E" w:rsidRDefault="001C449E" w:rsidP="001C449E">
      <w:pPr>
        <w:rPr>
          <w:rFonts w:ascii="Times New Roman" w:hAnsi="Times New Roman" w:cs="Times New Roman"/>
          <w:b/>
          <w:bCs/>
          <w:sz w:val="24"/>
          <w:szCs w:val="24"/>
          <w:lang w:eastAsia="sq-AL"/>
        </w:rPr>
      </w:pPr>
      <w:bookmarkStart w:id="11" w:name="_Hlk197401763"/>
      <w:r>
        <w:rPr>
          <w:rFonts w:ascii="Times New Roman" w:hAnsi="Times New Roman" w:cs="Times New Roman"/>
          <w:b/>
          <w:bCs/>
          <w:sz w:val="24"/>
          <w:szCs w:val="24"/>
          <w:lang w:eastAsia="sq-AL"/>
        </w:rPr>
        <w:t>VLERËSIM PËRFUNDIMTAR (DIFERENCIALI)</w:t>
      </w:r>
    </w:p>
    <w:p w14:paraId="318C611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Bazuar në informacionin e mbledhur gjatë intervistës dhe vëzhgimit të gjendjes së fëmijës, konstatohet se:</w:t>
      </w:r>
    </w:p>
    <w:p w14:paraId="71746B4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Fëmija është/NUK është nën rrezik të menjëhershëm</w:t>
      </w:r>
    </w:p>
    <w:p w14:paraId="1A44025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Ka/NUK ka indikacione të besueshme për trafikim</w:t>
      </w:r>
    </w:p>
    <w:p w14:paraId="3E1AC08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Ka/NUK ka nevojë për masa të menjëhershme mbrojtëse</w:t>
      </w:r>
    </w:p>
    <w:p w14:paraId="2358339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Rekomandohet/NUK rekomandohet referimi në SKMF/Polici/Prokurori</w:t>
      </w:r>
    </w:p>
    <w:bookmarkEnd w:id="11"/>
    <w:p w14:paraId="09BEEA37"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lastRenderedPageBreak/>
        <w:t>REKOMANDIME</w:t>
      </w:r>
    </w:p>
    <w:p w14:paraId="7C2BFDB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716ABD13">
          <v:rect id="_x0000_i1059" style="width:0;height:1.5pt" o:hralign="center" o:hrstd="t" o:hr="t" fillcolor="#a0a0a0" stroked="f"/>
        </w:pict>
      </w:r>
    </w:p>
    <w:p w14:paraId="3EB16F7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26E4875A">
          <v:rect id="_x0000_i1060" style="width:0;height:1.5pt" o:hralign="center" o:bullet="t" o:hrstd="t" o:hr="t" fillcolor="#a0a0a0" stroked="f"/>
        </w:pict>
      </w:r>
      <w:bookmarkStart w:id="12" w:name="_Hlk197402025"/>
    </w:p>
    <w:p w14:paraId="380DBFD5" w14:textId="77777777" w:rsidR="001C449E" w:rsidRDefault="001C449E" w:rsidP="001C449E">
      <w:pPr>
        <w:jc w:val="right"/>
        <w:rPr>
          <w:rFonts w:ascii="Times New Roman" w:hAnsi="Times New Roman" w:cs="Times New Roman"/>
          <w:sz w:val="24"/>
          <w:szCs w:val="24"/>
          <w:lang w:eastAsia="sq-AL"/>
        </w:rPr>
      </w:pPr>
      <w:r>
        <w:rPr>
          <w:rFonts w:ascii="Times New Roman" w:hAnsi="Times New Roman" w:cs="Times New Roman"/>
          <w:sz w:val="24"/>
          <w:szCs w:val="24"/>
          <w:lang w:eastAsia="sq-AL"/>
        </w:rPr>
        <w:t xml:space="preserve"> Emri &amp; Nënshkrimi i intervistuesit </w:t>
      </w:r>
    </w:p>
    <w:p w14:paraId="0285308A" w14:textId="77777777" w:rsidR="001C449E" w:rsidRDefault="001C449E" w:rsidP="001C449E">
      <w:pPr>
        <w:tabs>
          <w:tab w:val="center" w:pos="4680"/>
          <w:tab w:val="left" w:pos="6000"/>
        </w:tabs>
        <w:rPr>
          <w:rFonts w:ascii="Times New Roman" w:hAnsi="Times New Roman" w:cs="Times New Roman"/>
          <w:sz w:val="24"/>
          <w:szCs w:val="24"/>
          <w:lang w:eastAsia="sq-AL"/>
        </w:rPr>
      </w:pPr>
      <w:r>
        <w:rPr>
          <w:rFonts w:ascii="Times New Roman" w:hAnsi="Times New Roman" w:cs="Times New Roman"/>
          <w:sz w:val="24"/>
          <w:szCs w:val="24"/>
          <w:lang w:eastAsia="sq-AL"/>
        </w:rPr>
        <w:tab/>
        <w:t xml:space="preserve">  </w:t>
      </w:r>
      <w:r>
        <w:rPr>
          <w:rFonts w:ascii="Times New Roman" w:hAnsi="Times New Roman" w:cs="Times New Roman"/>
          <w:sz w:val="24"/>
          <w:szCs w:val="24"/>
          <w:lang w:eastAsia="sq-AL"/>
        </w:rPr>
        <w:tab/>
        <w:t xml:space="preserve">    Data</w:t>
      </w:r>
    </w:p>
    <w:p w14:paraId="4AA3CFA9" w14:textId="77777777" w:rsidR="001C449E" w:rsidRDefault="001C449E" w:rsidP="001C449E">
      <w:pPr>
        <w:jc w:val="center"/>
        <w:rPr>
          <w:rFonts w:ascii="Times New Roman" w:hAnsi="Times New Roman" w:cs="Times New Roman"/>
          <w:sz w:val="24"/>
          <w:szCs w:val="24"/>
          <w:lang w:eastAsia="sq-AL"/>
        </w:rPr>
      </w:pPr>
    </w:p>
    <w:p w14:paraId="096262B6" w14:textId="77777777" w:rsidR="001C449E" w:rsidRDefault="001C449E" w:rsidP="001C449E">
      <w:pPr>
        <w:jc w:val="center"/>
        <w:rPr>
          <w:rFonts w:ascii="Times New Roman" w:hAnsi="Times New Roman" w:cs="Times New Roman"/>
          <w:sz w:val="24"/>
          <w:szCs w:val="24"/>
          <w:lang w:eastAsia="sq-AL"/>
        </w:rPr>
      </w:pPr>
    </w:p>
    <w:p w14:paraId="1E71A235" w14:textId="77777777" w:rsidR="001C449E" w:rsidRDefault="001C449E" w:rsidP="001C449E">
      <w:pPr>
        <w:jc w:val="center"/>
        <w:rPr>
          <w:rFonts w:ascii="Times New Roman" w:hAnsi="Times New Roman" w:cs="Times New Roman"/>
          <w:sz w:val="24"/>
          <w:szCs w:val="24"/>
          <w:lang w:eastAsia="sq-AL"/>
        </w:rPr>
      </w:pPr>
    </w:p>
    <w:p w14:paraId="086886AD" w14:textId="77777777" w:rsidR="001C449E" w:rsidRDefault="001C449E" w:rsidP="001C449E">
      <w:pPr>
        <w:jc w:val="center"/>
        <w:rPr>
          <w:rFonts w:ascii="Times New Roman" w:hAnsi="Times New Roman" w:cs="Times New Roman"/>
          <w:sz w:val="24"/>
          <w:szCs w:val="24"/>
          <w:lang w:eastAsia="sq-AL"/>
        </w:rPr>
      </w:pPr>
    </w:p>
    <w:p w14:paraId="2D034FE6" w14:textId="77777777" w:rsidR="001C449E" w:rsidRDefault="001C449E" w:rsidP="001C449E">
      <w:pPr>
        <w:jc w:val="center"/>
        <w:rPr>
          <w:rFonts w:ascii="Times New Roman" w:hAnsi="Times New Roman" w:cs="Times New Roman"/>
          <w:sz w:val="24"/>
          <w:szCs w:val="24"/>
          <w:lang w:eastAsia="sq-AL"/>
        </w:rPr>
      </w:pPr>
    </w:p>
    <w:p w14:paraId="731CF51B" w14:textId="77777777" w:rsidR="001C449E" w:rsidRDefault="001C449E" w:rsidP="001C449E">
      <w:pPr>
        <w:jc w:val="center"/>
        <w:rPr>
          <w:rFonts w:ascii="Times New Roman" w:hAnsi="Times New Roman" w:cs="Times New Roman"/>
          <w:sz w:val="24"/>
          <w:szCs w:val="24"/>
          <w:lang w:eastAsia="sq-AL"/>
        </w:rPr>
      </w:pPr>
    </w:p>
    <w:p w14:paraId="38F402BF" w14:textId="77777777" w:rsidR="001C449E" w:rsidRDefault="001C449E" w:rsidP="001C449E">
      <w:pPr>
        <w:jc w:val="center"/>
        <w:rPr>
          <w:rFonts w:ascii="Times New Roman" w:hAnsi="Times New Roman" w:cs="Times New Roman"/>
          <w:sz w:val="24"/>
          <w:szCs w:val="24"/>
          <w:lang w:eastAsia="sq-AL"/>
        </w:rPr>
      </w:pPr>
    </w:p>
    <w:p w14:paraId="041A2FA2" w14:textId="77777777" w:rsidR="001C449E" w:rsidRDefault="001C449E" w:rsidP="001C449E">
      <w:pPr>
        <w:jc w:val="center"/>
        <w:rPr>
          <w:rFonts w:ascii="Times New Roman" w:hAnsi="Times New Roman" w:cs="Times New Roman"/>
          <w:sz w:val="24"/>
          <w:szCs w:val="24"/>
          <w:lang w:eastAsia="sq-AL"/>
        </w:rPr>
      </w:pPr>
    </w:p>
    <w:p w14:paraId="7BA20FF2" w14:textId="77777777" w:rsidR="001C449E" w:rsidRDefault="001C449E" w:rsidP="001C449E">
      <w:pPr>
        <w:jc w:val="center"/>
        <w:rPr>
          <w:rFonts w:ascii="Times New Roman" w:hAnsi="Times New Roman" w:cs="Times New Roman"/>
          <w:sz w:val="24"/>
          <w:szCs w:val="24"/>
          <w:lang w:eastAsia="sq-AL"/>
        </w:rPr>
      </w:pPr>
    </w:p>
    <w:p w14:paraId="134ABCAA" w14:textId="77777777" w:rsidR="001C449E" w:rsidRDefault="001C449E" w:rsidP="001C449E">
      <w:pPr>
        <w:jc w:val="center"/>
        <w:rPr>
          <w:rFonts w:ascii="Times New Roman" w:hAnsi="Times New Roman" w:cs="Times New Roman"/>
          <w:sz w:val="24"/>
          <w:szCs w:val="24"/>
          <w:lang w:eastAsia="sq-AL"/>
        </w:rPr>
      </w:pPr>
    </w:p>
    <w:p w14:paraId="35348213" w14:textId="77777777" w:rsidR="001C449E" w:rsidRDefault="001C449E" w:rsidP="001C449E">
      <w:pPr>
        <w:jc w:val="center"/>
        <w:rPr>
          <w:rFonts w:ascii="Times New Roman" w:hAnsi="Times New Roman" w:cs="Times New Roman"/>
          <w:sz w:val="24"/>
          <w:szCs w:val="24"/>
          <w:lang w:eastAsia="sq-AL"/>
        </w:rPr>
      </w:pPr>
    </w:p>
    <w:p w14:paraId="3A6EF535" w14:textId="77777777" w:rsidR="001C449E" w:rsidRDefault="001C449E" w:rsidP="001C449E">
      <w:pPr>
        <w:jc w:val="center"/>
        <w:rPr>
          <w:rFonts w:ascii="Times New Roman" w:hAnsi="Times New Roman" w:cs="Times New Roman"/>
          <w:sz w:val="24"/>
          <w:szCs w:val="24"/>
          <w:lang w:eastAsia="sq-AL"/>
        </w:rPr>
      </w:pPr>
    </w:p>
    <w:p w14:paraId="4DC1D815" w14:textId="77777777" w:rsidR="001C449E" w:rsidRDefault="001C449E" w:rsidP="001C449E">
      <w:pPr>
        <w:jc w:val="center"/>
        <w:rPr>
          <w:rFonts w:ascii="Times New Roman" w:hAnsi="Times New Roman" w:cs="Times New Roman"/>
          <w:sz w:val="24"/>
          <w:szCs w:val="24"/>
          <w:lang w:eastAsia="sq-AL"/>
        </w:rPr>
      </w:pPr>
    </w:p>
    <w:p w14:paraId="208B71B3" w14:textId="77777777" w:rsidR="001C449E" w:rsidRDefault="001C449E" w:rsidP="001C449E">
      <w:pPr>
        <w:jc w:val="center"/>
        <w:rPr>
          <w:rFonts w:ascii="Times New Roman" w:hAnsi="Times New Roman" w:cs="Times New Roman"/>
          <w:sz w:val="24"/>
          <w:szCs w:val="24"/>
          <w:lang w:eastAsia="sq-AL"/>
        </w:rPr>
      </w:pPr>
    </w:p>
    <w:p w14:paraId="2095B23A" w14:textId="77777777" w:rsidR="001C449E" w:rsidRDefault="001C449E" w:rsidP="001C449E">
      <w:pPr>
        <w:jc w:val="center"/>
        <w:rPr>
          <w:rFonts w:ascii="Times New Roman" w:hAnsi="Times New Roman" w:cs="Times New Roman"/>
          <w:sz w:val="24"/>
          <w:szCs w:val="24"/>
          <w:lang w:eastAsia="sq-AL"/>
        </w:rPr>
      </w:pPr>
      <w:r>
        <w:rPr>
          <w:rFonts w:ascii="Times New Roman" w:hAnsi="Times New Roman" w:cs="Times New Roman"/>
          <w:sz w:val="24"/>
          <w:szCs w:val="24"/>
          <w:lang w:eastAsia="sq-AL"/>
        </w:rPr>
        <w:t xml:space="preserve">                       </w:t>
      </w:r>
      <w:bookmarkEnd w:id="12"/>
    </w:p>
    <w:p w14:paraId="29E31883" w14:textId="77777777" w:rsidR="001C449E" w:rsidRDefault="001C449E" w:rsidP="001C449E">
      <w:pPr>
        <w:pStyle w:val="Heading2"/>
        <w:jc w:val="center"/>
        <w:rPr>
          <w:rFonts w:cs="Times New Roman"/>
          <w:b/>
          <w:bCs/>
          <w:szCs w:val="24"/>
          <w:lang w:eastAsia="sq-AL"/>
        </w:rPr>
      </w:pPr>
      <w:bookmarkStart w:id="13" w:name="_Toc197565297"/>
      <w:r>
        <w:rPr>
          <w:rFonts w:cs="Times New Roman"/>
          <w:bCs/>
          <w:szCs w:val="24"/>
          <w:lang w:eastAsia="sq-AL"/>
        </w:rPr>
        <w:t>A4. INTERVISTA FILLESTARE ME TË RRITUR</w:t>
      </w:r>
      <w:bookmarkEnd w:id="13"/>
    </w:p>
    <w:p w14:paraId="08303156" w14:textId="77777777" w:rsidR="001C449E" w:rsidRDefault="001C449E" w:rsidP="001C449E">
      <w:pPr>
        <w:jc w:val="both"/>
        <w:rPr>
          <w:rFonts w:ascii="Times New Roman" w:hAnsi="Times New Roman" w:cs="Times New Roman"/>
          <w:i/>
          <w:iCs/>
          <w:sz w:val="24"/>
          <w:szCs w:val="24"/>
        </w:rPr>
      </w:pPr>
      <w:r>
        <w:rPr>
          <w:rFonts w:ascii="Times New Roman" w:hAnsi="Times New Roman" w:cs="Times New Roman"/>
          <w:i/>
          <w:iCs/>
          <w:sz w:val="24"/>
          <w:szCs w:val="24"/>
        </w:rPr>
        <w:t xml:space="preserve">Përpara zhvillimit të intervistës fillestare me një të rritur që mund të jetë viktimë e trafikimit, </w:t>
      </w:r>
      <w:r>
        <w:rPr>
          <w:rStyle w:val="Strong"/>
          <w:rFonts w:ascii="Times New Roman" w:hAnsi="Times New Roman" w:cs="Times New Roman"/>
          <w:i/>
          <w:iCs/>
          <w:sz w:val="24"/>
          <w:szCs w:val="24"/>
        </w:rPr>
        <w:t>duhet të merren masa të posaçme</w:t>
      </w:r>
      <w:r>
        <w:rPr>
          <w:rFonts w:ascii="Times New Roman" w:hAnsi="Times New Roman" w:cs="Times New Roman"/>
          <w:i/>
          <w:iCs/>
          <w:sz w:val="24"/>
          <w:szCs w:val="24"/>
        </w:rPr>
        <w:t xml:space="preserve"> për të garantuar sigurinë dhe mirëqenien e tij/saj gjatë gjithë procesit. Së pari, duhet të sigurohet që ambienti ku zhvillohet intervista të jetë i tillë që të shmangë dëgjimin apo ndërhyrjen nga persona të tjerë. Gjithashtu, është e domosdoshme që intervista të realizohet nga një intervistues i së njëjtës gjini me të intervistuarin, për të garantuar një qasje të ndjeshme dhe për të lehtësuar komunikimin. Intervistuesi duhet të prezantohet qartë dhe të shpjegojë qëllimin e intervistës, duke krijuar një mjedis besimi dhe transparence. Para fillimit të intervistës, është e rëndësishme të merret mendimi i personit lidhur me vendin ku do të zhvillohet intervista dhe pjesëmarrësit në të, për të siguruar që ai/ajo ndihet rehat dhe i/e sigurt. Po ashtu, duhet të vlerësohet marrëdhënia me përkthyesin, nëse është i pranishëm, duke i dhënë të intervistuarit mundësinë të shprehë nëse ndihet mirë me të apo jo. Së fundmi, intervistuesit duhet të sigurohen </w:t>
      </w:r>
      <w:r>
        <w:rPr>
          <w:rFonts w:ascii="Times New Roman" w:hAnsi="Times New Roman" w:cs="Times New Roman"/>
          <w:i/>
          <w:iCs/>
          <w:sz w:val="24"/>
          <w:szCs w:val="24"/>
        </w:rPr>
        <w:lastRenderedPageBreak/>
        <w:t>se personi ndodhet në një gjendje të mirë shëndetësore dhe psikologjike që lejon zhvillimin e intervistës, në përputhje me standardet për mbrojtjen e të drejtave të viktimave të mundshme të trafikimit.</w:t>
      </w:r>
    </w:p>
    <w:p w14:paraId="3BE15841"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lang w:eastAsia="sq-AL"/>
        </w:rPr>
        <w:t>TË</w:t>
      </w:r>
      <w:r>
        <w:rPr>
          <w:rFonts w:ascii="Times New Roman" w:hAnsi="Times New Roman" w:cs="Times New Roman"/>
          <w:b/>
          <w:bCs/>
          <w:sz w:val="24"/>
          <w:szCs w:val="24"/>
          <w:lang w:eastAsia="sq-AL"/>
        </w:rPr>
        <w:t xml:space="preserve"> DHËNA PËR PERSONIN E INTERVISTUAR</w:t>
      </w:r>
    </w:p>
    <w:p w14:paraId="4F038F4D" w14:textId="77777777" w:rsidR="001C449E" w:rsidRDefault="001C449E" w:rsidP="001C449E">
      <w:pPr>
        <w:numPr>
          <w:ilvl w:val="0"/>
          <w:numId w:val="3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Emri dhe mbiemri: ___________________________</w:t>
      </w:r>
    </w:p>
    <w:p w14:paraId="569D6712" w14:textId="77777777" w:rsidR="001C449E" w:rsidRDefault="001C449E" w:rsidP="001C449E">
      <w:pPr>
        <w:numPr>
          <w:ilvl w:val="0"/>
          <w:numId w:val="3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Gjinia: ___________________________</w:t>
      </w:r>
    </w:p>
    <w:p w14:paraId="6F87FF2B" w14:textId="77777777" w:rsidR="001C449E" w:rsidRDefault="001C449E" w:rsidP="001C449E">
      <w:pPr>
        <w:numPr>
          <w:ilvl w:val="0"/>
          <w:numId w:val="3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Vendlindja: ___________________________</w:t>
      </w:r>
    </w:p>
    <w:p w14:paraId="4F550876" w14:textId="77777777" w:rsidR="001C449E" w:rsidRDefault="001C449E" w:rsidP="001C449E">
      <w:pPr>
        <w:numPr>
          <w:ilvl w:val="0"/>
          <w:numId w:val="3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Datëlindja: ___________________________</w:t>
      </w:r>
    </w:p>
    <w:p w14:paraId="0C3269D1" w14:textId="77777777" w:rsidR="001C449E" w:rsidRDefault="001C449E" w:rsidP="001C449E">
      <w:pPr>
        <w:numPr>
          <w:ilvl w:val="0"/>
          <w:numId w:val="3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Kombësia: ___________________________</w:t>
      </w:r>
    </w:p>
    <w:p w14:paraId="05122D54" w14:textId="77777777" w:rsidR="001C449E" w:rsidRDefault="001C449E" w:rsidP="001C449E">
      <w:pPr>
        <w:numPr>
          <w:ilvl w:val="0"/>
          <w:numId w:val="3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Gjuha e komunikimit: ___________________________</w:t>
      </w:r>
    </w:p>
    <w:p w14:paraId="25619E0C" w14:textId="77777777" w:rsidR="001C449E" w:rsidRDefault="001C449E" w:rsidP="001C449E">
      <w:pPr>
        <w:numPr>
          <w:ilvl w:val="0"/>
          <w:numId w:val="3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Rezidenca e fundit: ___________________________</w:t>
      </w:r>
    </w:p>
    <w:p w14:paraId="2CF9047B" w14:textId="77777777" w:rsidR="001C449E" w:rsidRDefault="001C449E" w:rsidP="001C449E">
      <w:pPr>
        <w:numPr>
          <w:ilvl w:val="0"/>
          <w:numId w:val="3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Rezidenca e përhershme: ___________________________</w:t>
      </w:r>
    </w:p>
    <w:p w14:paraId="682DBF85" w14:textId="77777777" w:rsidR="001C449E" w:rsidRDefault="001C449E" w:rsidP="001C449E">
      <w:pPr>
        <w:spacing w:after="0" w:line="240" w:lineRule="auto"/>
        <w:rPr>
          <w:rFonts w:ascii="Times New Roman" w:eastAsia="Times New Roman" w:hAnsi="Times New Roman" w:cs="Times New Roman"/>
          <w:sz w:val="24"/>
          <w:szCs w:val="24"/>
          <w:lang w:eastAsia="sq-AL"/>
        </w:rPr>
      </w:pPr>
    </w:p>
    <w:p w14:paraId="3E192D2E"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INFORMACION PËR RASTIN</w:t>
      </w:r>
    </w:p>
    <w:p w14:paraId="66E70BB6" w14:textId="77777777" w:rsidR="001C449E" w:rsidRDefault="001C449E" w:rsidP="001C449E">
      <w:pPr>
        <w:numPr>
          <w:ilvl w:val="0"/>
          <w:numId w:val="3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Arsyet për intervistë fillestare (treguesit e konstatuar): ___________________________</w:t>
      </w:r>
    </w:p>
    <w:p w14:paraId="48B92254" w14:textId="77777777" w:rsidR="001C449E" w:rsidRDefault="001C449E" w:rsidP="001C449E">
      <w:pPr>
        <w:numPr>
          <w:ilvl w:val="0"/>
          <w:numId w:val="3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Vendi ku janë konstatuar treguesit: ___________________________</w:t>
      </w:r>
    </w:p>
    <w:p w14:paraId="0166C8DC" w14:textId="77777777" w:rsidR="001C449E" w:rsidRDefault="001C449E" w:rsidP="001C449E">
      <w:pPr>
        <w:numPr>
          <w:ilvl w:val="0"/>
          <w:numId w:val="3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Punonjësi/institucioni që ka konstatuar treguesit: ___________________________</w:t>
      </w:r>
    </w:p>
    <w:p w14:paraId="5F345951" w14:textId="77777777" w:rsidR="001C449E" w:rsidRDefault="001C449E" w:rsidP="001C449E">
      <w:pPr>
        <w:numPr>
          <w:ilvl w:val="0"/>
          <w:numId w:val="3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Probleme shëndetësore të trajtuara para intervistës: ___________________________</w:t>
      </w:r>
    </w:p>
    <w:p w14:paraId="76535782" w14:textId="77777777" w:rsidR="001C449E" w:rsidRDefault="001C449E" w:rsidP="001C449E">
      <w:pPr>
        <w:numPr>
          <w:ilvl w:val="0"/>
          <w:numId w:val="3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Aftësi të kufizuara ose nevoja të veçanta (nëse ka): ___________________________</w:t>
      </w:r>
    </w:p>
    <w:p w14:paraId="76510EC8" w14:textId="77777777" w:rsidR="001C449E" w:rsidRDefault="001C449E" w:rsidP="001C449E">
      <w:pPr>
        <w:spacing w:after="0" w:line="240" w:lineRule="auto"/>
        <w:rPr>
          <w:rFonts w:ascii="Times New Roman" w:eastAsia="Times New Roman" w:hAnsi="Times New Roman" w:cs="Times New Roman"/>
          <w:sz w:val="24"/>
          <w:szCs w:val="24"/>
          <w:lang w:eastAsia="sq-AL"/>
        </w:rPr>
      </w:pPr>
    </w:p>
    <w:p w14:paraId="1EB118E7"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PJESËMARRËSIT NË INTERVISTË</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5"/>
        <w:gridCol w:w="1677"/>
        <w:gridCol w:w="1332"/>
        <w:gridCol w:w="1828"/>
        <w:gridCol w:w="2408"/>
      </w:tblGrid>
      <w:tr w:rsidR="001C449E" w14:paraId="44C4D313" w14:textId="77777777" w:rsidTr="0061051A">
        <w:trPr>
          <w:tblHeader/>
          <w:tblCellSpacing w:w="15" w:type="dxa"/>
        </w:trPr>
        <w:tc>
          <w:tcPr>
            <w:tcW w:w="0" w:type="auto"/>
            <w:vAlign w:val="center"/>
            <w:hideMark/>
          </w:tcPr>
          <w:p w14:paraId="0B150E58" w14:textId="77777777" w:rsidR="001C449E" w:rsidRDefault="001C449E" w:rsidP="0061051A">
            <w:pPr>
              <w:spacing w:after="0" w:line="240" w:lineRule="auto"/>
              <w:jc w:val="center"/>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Pjesëmarrës</w:t>
            </w:r>
          </w:p>
        </w:tc>
        <w:tc>
          <w:tcPr>
            <w:tcW w:w="0" w:type="auto"/>
            <w:vAlign w:val="center"/>
            <w:hideMark/>
          </w:tcPr>
          <w:p w14:paraId="41D3F0D4" w14:textId="77777777" w:rsidR="001C449E" w:rsidRDefault="001C449E" w:rsidP="0061051A">
            <w:pPr>
              <w:spacing w:after="0" w:line="240" w:lineRule="auto"/>
              <w:jc w:val="center"/>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Pozicioni / Lidhja me personin</w:t>
            </w:r>
          </w:p>
        </w:tc>
        <w:tc>
          <w:tcPr>
            <w:tcW w:w="0" w:type="auto"/>
            <w:vAlign w:val="center"/>
            <w:hideMark/>
          </w:tcPr>
          <w:p w14:paraId="7ACACAF5" w14:textId="77777777" w:rsidR="001C449E" w:rsidRDefault="001C449E" w:rsidP="0061051A">
            <w:pPr>
              <w:spacing w:after="0" w:line="240" w:lineRule="auto"/>
              <w:jc w:val="center"/>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Marrë pjesë (PO/JO)</w:t>
            </w:r>
          </w:p>
        </w:tc>
        <w:tc>
          <w:tcPr>
            <w:tcW w:w="0" w:type="auto"/>
            <w:vAlign w:val="center"/>
            <w:hideMark/>
          </w:tcPr>
          <w:p w14:paraId="50D8FFF4" w14:textId="77777777" w:rsidR="001C449E" w:rsidRDefault="001C449E" w:rsidP="0061051A">
            <w:pPr>
              <w:spacing w:after="0" w:line="240" w:lineRule="auto"/>
              <w:jc w:val="center"/>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Emër/Mbiemër &amp; ID</w:t>
            </w:r>
          </w:p>
        </w:tc>
        <w:tc>
          <w:tcPr>
            <w:tcW w:w="0" w:type="auto"/>
            <w:vAlign w:val="center"/>
            <w:hideMark/>
          </w:tcPr>
          <w:p w14:paraId="2FE023A9" w14:textId="77777777" w:rsidR="001C449E" w:rsidRDefault="001C449E" w:rsidP="0061051A">
            <w:pPr>
              <w:spacing w:after="0" w:line="240" w:lineRule="auto"/>
              <w:jc w:val="center"/>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Arsyetim për praninë/mungesën</w:t>
            </w:r>
          </w:p>
        </w:tc>
      </w:tr>
      <w:tr w:rsidR="001C449E" w14:paraId="27D4DAD2" w14:textId="77777777" w:rsidTr="0061051A">
        <w:trPr>
          <w:tblCellSpacing w:w="15" w:type="dxa"/>
        </w:trPr>
        <w:tc>
          <w:tcPr>
            <w:tcW w:w="0" w:type="auto"/>
            <w:vAlign w:val="center"/>
            <w:hideMark/>
          </w:tcPr>
          <w:p w14:paraId="4DE26115" w14:textId="77777777" w:rsidR="001C449E" w:rsidRDefault="001C449E" w:rsidP="0061051A">
            <w:pPr>
              <w:spacing w:after="0"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Punonjës i A/IPIF</w:t>
            </w:r>
          </w:p>
        </w:tc>
        <w:tc>
          <w:tcPr>
            <w:tcW w:w="0" w:type="auto"/>
            <w:vAlign w:val="center"/>
            <w:hideMark/>
          </w:tcPr>
          <w:p w14:paraId="00B35307" w14:textId="77777777" w:rsidR="001C449E" w:rsidRDefault="001C449E" w:rsidP="0061051A">
            <w:pPr>
              <w:spacing w:after="0" w:line="240" w:lineRule="auto"/>
              <w:rPr>
                <w:rFonts w:ascii="Times New Roman" w:eastAsia="Times New Roman" w:hAnsi="Times New Roman" w:cs="Times New Roman"/>
                <w:sz w:val="24"/>
                <w:szCs w:val="24"/>
                <w:lang w:eastAsia="sq-AL"/>
              </w:rPr>
            </w:pPr>
          </w:p>
        </w:tc>
        <w:tc>
          <w:tcPr>
            <w:tcW w:w="0" w:type="auto"/>
            <w:vAlign w:val="center"/>
            <w:hideMark/>
          </w:tcPr>
          <w:p w14:paraId="7A84D256" w14:textId="77777777" w:rsidR="001C449E" w:rsidRDefault="001C449E" w:rsidP="0061051A">
            <w:pPr>
              <w:spacing w:after="0" w:line="240" w:lineRule="auto"/>
              <w:rPr>
                <w:rFonts w:ascii="Times New Roman" w:eastAsia="Times New Roman" w:hAnsi="Times New Roman" w:cs="Times New Roman"/>
                <w:sz w:val="24"/>
                <w:szCs w:val="24"/>
                <w:lang w:eastAsia="sq-AL"/>
              </w:rPr>
            </w:pPr>
          </w:p>
        </w:tc>
        <w:tc>
          <w:tcPr>
            <w:tcW w:w="0" w:type="auto"/>
            <w:vAlign w:val="center"/>
            <w:hideMark/>
          </w:tcPr>
          <w:p w14:paraId="5486202F" w14:textId="77777777" w:rsidR="001C449E" w:rsidRDefault="001C449E" w:rsidP="0061051A">
            <w:pPr>
              <w:spacing w:after="0" w:line="240" w:lineRule="auto"/>
              <w:rPr>
                <w:rFonts w:ascii="Times New Roman" w:eastAsia="Times New Roman" w:hAnsi="Times New Roman" w:cs="Times New Roman"/>
                <w:sz w:val="24"/>
                <w:szCs w:val="24"/>
                <w:lang w:eastAsia="sq-AL"/>
              </w:rPr>
            </w:pPr>
          </w:p>
        </w:tc>
        <w:tc>
          <w:tcPr>
            <w:tcW w:w="0" w:type="auto"/>
            <w:vAlign w:val="center"/>
            <w:hideMark/>
          </w:tcPr>
          <w:p w14:paraId="388D8284" w14:textId="77777777" w:rsidR="001C449E" w:rsidRDefault="001C449E" w:rsidP="0061051A">
            <w:pPr>
              <w:spacing w:after="0" w:line="240" w:lineRule="auto"/>
              <w:rPr>
                <w:rFonts w:ascii="Times New Roman" w:eastAsia="Times New Roman" w:hAnsi="Times New Roman" w:cs="Times New Roman"/>
                <w:sz w:val="24"/>
                <w:szCs w:val="24"/>
                <w:lang w:eastAsia="sq-AL"/>
              </w:rPr>
            </w:pPr>
          </w:p>
        </w:tc>
      </w:tr>
      <w:tr w:rsidR="001C449E" w14:paraId="369AAD10" w14:textId="77777777" w:rsidTr="0061051A">
        <w:trPr>
          <w:tblCellSpacing w:w="15" w:type="dxa"/>
        </w:trPr>
        <w:tc>
          <w:tcPr>
            <w:tcW w:w="0" w:type="auto"/>
            <w:vAlign w:val="center"/>
            <w:hideMark/>
          </w:tcPr>
          <w:p w14:paraId="2BDB6E1A" w14:textId="77777777" w:rsidR="001C449E" w:rsidRDefault="001C449E" w:rsidP="0061051A">
            <w:pPr>
              <w:spacing w:after="0"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Punonjës social/psikolog i Policisë</w:t>
            </w:r>
          </w:p>
        </w:tc>
        <w:tc>
          <w:tcPr>
            <w:tcW w:w="0" w:type="auto"/>
            <w:vAlign w:val="center"/>
            <w:hideMark/>
          </w:tcPr>
          <w:p w14:paraId="1C1B9DAF" w14:textId="77777777" w:rsidR="001C449E" w:rsidRDefault="001C449E" w:rsidP="0061051A">
            <w:pPr>
              <w:spacing w:after="0" w:line="240" w:lineRule="auto"/>
              <w:rPr>
                <w:rFonts w:ascii="Times New Roman" w:eastAsia="Times New Roman" w:hAnsi="Times New Roman" w:cs="Times New Roman"/>
                <w:sz w:val="24"/>
                <w:szCs w:val="24"/>
                <w:lang w:eastAsia="sq-AL"/>
              </w:rPr>
            </w:pPr>
          </w:p>
        </w:tc>
        <w:tc>
          <w:tcPr>
            <w:tcW w:w="0" w:type="auto"/>
            <w:vAlign w:val="center"/>
            <w:hideMark/>
          </w:tcPr>
          <w:p w14:paraId="6A7D0BED" w14:textId="77777777" w:rsidR="001C449E" w:rsidRDefault="001C449E" w:rsidP="0061051A">
            <w:pPr>
              <w:spacing w:after="0" w:line="240" w:lineRule="auto"/>
              <w:rPr>
                <w:rFonts w:ascii="Times New Roman" w:eastAsia="Times New Roman" w:hAnsi="Times New Roman" w:cs="Times New Roman"/>
                <w:sz w:val="24"/>
                <w:szCs w:val="24"/>
                <w:lang w:eastAsia="sq-AL"/>
              </w:rPr>
            </w:pPr>
          </w:p>
        </w:tc>
        <w:tc>
          <w:tcPr>
            <w:tcW w:w="0" w:type="auto"/>
            <w:vAlign w:val="center"/>
            <w:hideMark/>
          </w:tcPr>
          <w:p w14:paraId="5A3F7CA1" w14:textId="77777777" w:rsidR="001C449E" w:rsidRDefault="001C449E" w:rsidP="0061051A">
            <w:pPr>
              <w:spacing w:after="0" w:line="240" w:lineRule="auto"/>
              <w:rPr>
                <w:rFonts w:ascii="Times New Roman" w:eastAsia="Times New Roman" w:hAnsi="Times New Roman" w:cs="Times New Roman"/>
                <w:sz w:val="24"/>
                <w:szCs w:val="24"/>
                <w:lang w:eastAsia="sq-AL"/>
              </w:rPr>
            </w:pPr>
          </w:p>
        </w:tc>
        <w:tc>
          <w:tcPr>
            <w:tcW w:w="0" w:type="auto"/>
            <w:vAlign w:val="center"/>
            <w:hideMark/>
          </w:tcPr>
          <w:p w14:paraId="509D1E27" w14:textId="77777777" w:rsidR="001C449E" w:rsidRDefault="001C449E" w:rsidP="0061051A">
            <w:pPr>
              <w:spacing w:after="0" w:line="240" w:lineRule="auto"/>
              <w:rPr>
                <w:rFonts w:ascii="Times New Roman" w:eastAsia="Times New Roman" w:hAnsi="Times New Roman" w:cs="Times New Roman"/>
                <w:sz w:val="24"/>
                <w:szCs w:val="24"/>
                <w:lang w:eastAsia="sq-AL"/>
              </w:rPr>
            </w:pPr>
          </w:p>
        </w:tc>
      </w:tr>
      <w:tr w:rsidR="001C449E" w14:paraId="473E6BD8" w14:textId="77777777" w:rsidTr="0061051A">
        <w:trPr>
          <w:tblCellSpacing w:w="15" w:type="dxa"/>
        </w:trPr>
        <w:tc>
          <w:tcPr>
            <w:tcW w:w="0" w:type="auto"/>
            <w:vAlign w:val="center"/>
            <w:hideMark/>
          </w:tcPr>
          <w:p w14:paraId="66EE120E" w14:textId="77777777" w:rsidR="001C449E" w:rsidRDefault="001C449E" w:rsidP="0061051A">
            <w:pPr>
              <w:spacing w:after="0"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Kujdestari aktual i personit</w:t>
            </w:r>
          </w:p>
        </w:tc>
        <w:tc>
          <w:tcPr>
            <w:tcW w:w="0" w:type="auto"/>
            <w:vAlign w:val="center"/>
            <w:hideMark/>
          </w:tcPr>
          <w:p w14:paraId="56379BB8" w14:textId="77777777" w:rsidR="001C449E" w:rsidRDefault="001C449E" w:rsidP="0061051A">
            <w:pPr>
              <w:spacing w:after="0" w:line="240" w:lineRule="auto"/>
              <w:rPr>
                <w:rFonts w:ascii="Times New Roman" w:eastAsia="Times New Roman" w:hAnsi="Times New Roman" w:cs="Times New Roman"/>
                <w:sz w:val="24"/>
                <w:szCs w:val="24"/>
                <w:lang w:eastAsia="sq-AL"/>
              </w:rPr>
            </w:pPr>
          </w:p>
        </w:tc>
        <w:tc>
          <w:tcPr>
            <w:tcW w:w="0" w:type="auto"/>
            <w:vAlign w:val="center"/>
            <w:hideMark/>
          </w:tcPr>
          <w:p w14:paraId="2E5DCC9E" w14:textId="77777777" w:rsidR="001C449E" w:rsidRDefault="001C449E" w:rsidP="0061051A">
            <w:pPr>
              <w:spacing w:after="0" w:line="240" w:lineRule="auto"/>
              <w:rPr>
                <w:rFonts w:ascii="Times New Roman" w:eastAsia="Times New Roman" w:hAnsi="Times New Roman" w:cs="Times New Roman"/>
                <w:sz w:val="24"/>
                <w:szCs w:val="24"/>
                <w:lang w:eastAsia="sq-AL"/>
              </w:rPr>
            </w:pPr>
          </w:p>
        </w:tc>
        <w:tc>
          <w:tcPr>
            <w:tcW w:w="0" w:type="auto"/>
            <w:vAlign w:val="center"/>
            <w:hideMark/>
          </w:tcPr>
          <w:p w14:paraId="5F7F9D04" w14:textId="77777777" w:rsidR="001C449E" w:rsidRDefault="001C449E" w:rsidP="0061051A">
            <w:pPr>
              <w:spacing w:after="0" w:line="240" w:lineRule="auto"/>
              <w:rPr>
                <w:rFonts w:ascii="Times New Roman" w:eastAsia="Times New Roman" w:hAnsi="Times New Roman" w:cs="Times New Roman"/>
                <w:sz w:val="24"/>
                <w:szCs w:val="24"/>
                <w:lang w:eastAsia="sq-AL"/>
              </w:rPr>
            </w:pPr>
          </w:p>
        </w:tc>
        <w:tc>
          <w:tcPr>
            <w:tcW w:w="0" w:type="auto"/>
            <w:vAlign w:val="center"/>
            <w:hideMark/>
          </w:tcPr>
          <w:p w14:paraId="3DB79791" w14:textId="77777777" w:rsidR="001C449E" w:rsidRDefault="001C449E" w:rsidP="0061051A">
            <w:pPr>
              <w:spacing w:after="0" w:line="240" w:lineRule="auto"/>
              <w:rPr>
                <w:rFonts w:ascii="Times New Roman" w:eastAsia="Times New Roman" w:hAnsi="Times New Roman" w:cs="Times New Roman"/>
                <w:sz w:val="24"/>
                <w:szCs w:val="24"/>
                <w:lang w:eastAsia="sq-AL"/>
              </w:rPr>
            </w:pPr>
          </w:p>
        </w:tc>
      </w:tr>
    </w:tbl>
    <w:p w14:paraId="40BC12F6" w14:textId="77777777" w:rsidR="001C449E" w:rsidRDefault="001C449E" w:rsidP="001C449E">
      <w:pPr>
        <w:spacing w:after="0" w:line="240" w:lineRule="auto"/>
        <w:rPr>
          <w:rFonts w:ascii="Times New Roman" w:eastAsia="Times New Roman" w:hAnsi="Times New Roman" w:cs="Times New Roman"/>
          <w:sz w:val="24"/>
          <w:szCs w:val="24"/>
          <w:lang w:eastAsia="sq-AL"/>
        </w:rPr>
      </w:pPr>
    </w:p>
    <w:p w14:paraId="0A304AE0"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MBLEDHJA E INFORMACIONIT – DYSHIM PËR TRAFIKIM</w:t>
      </w:r>
    </w:p>
    <w:p w14:paraId="79B52F3D" w14:textId="77777777" w:rsidR="001C449E" w:rsidRDefault="001C449E" w:rsidP="001C449E">
      <w:pPr>
        <w:numPr>
          <w:ilvl w:val="0"/>
          <w:numId w:val="38"/>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Mbi rekrutimin (mashtrim, dhunë, manipulim)</w:t>
      </w:r>
    </w:p>
    <w:p w14:paraId="36E23C62" w14:textId="77777777" w:rsidR="001C449E" w:rsidRDefault="001C449E" w:rsidP="001C449E">
      <w:pPr>
        <w:numPr>
          <w:ilvl w:val="0"/>
          <w:numId w:val="39"/>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keni ndjerë se jeni detyruar të bëni diçka që nuk donit?</w:t>
      </w:r>
    </w:p>
    <w:p w14:paraId="203353F2" w14:textId="77777777" w:rsidR="001C449E" w:rsidRDefault="001C449E" w:rsidP="001C449E">
      <w:pPr>
        <w:spacing w:after="0" w:line="240" w:lineRule="auto"/>
        <w:ind w:left="72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28294E81">
          <v:rect id="_x0000_i1061" style="width:0;height:1.5pt" o:hralign="center" o:hrstd="t" o:hr="t" fillcolor="#a0a0a0" stroked="f"/>
        </w:pict>
      </w:r>
    </w:p>
    <w:p w14:paraId="6C28244F" w14:textId="77777777" w:rsidR="001C449E" w:rsidRDefault="001C449E" w:rsidP="001C449E">
      <w:pPr>
        <w:numPr>
          <w:ilvl w:val="0"/>
          <w:numId w:val="39"/>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lastRenderedPageBreak/>
        <w:t>A</w:t>
      </w:r>
      <w:r w:rsidRPr="00C855E1">
        <w:rPr>
          <w:rFonts w:ascii="Times New Roman" w:eastAsia="Times New Roman" w:hAnsi="Times New Roman" w:cs="Times New Roman"/>
          <w:sz w:val="24"/>
          <w:szCs w:val="24"/>
          <w:lang w:eastAsia="sq-AL"/>
        </w:rPr>
        <w:t xml:space="preserve"> ju </w:t>
      </w:r>
      <w:r>
        <w:rPr>
          <w:rFonts w:ascii="Times New Roman" w:eastAsia="Times New Roman" w:hAnsi="Times New Roman" w:cs="Times New Roman"/>
          <w:sz w:val="24"/>
          <w:szCs w:val="24"/>
          <w:lang w:eastAsia="sq-AL"/>
        </w:rPr>
        <w:t>ë</w:t>
      </w:r>
      <w:r w:rsidRPr="00C855E1">
        <w:rPr>
          <w:rFonts w:ascii="Times New Roman" w:eastAsia="Times New Roman" w:hAnsi="Times New Roman" w:cs="Times New Roman"/>
          <w:sz w:val="24"/>
          <w:szCs w:val="24"/>
          <w:lang w:eastAsia="sq-AL"/>
        </w:rPr>
        <w:t>sht</w:t>
      </w:r>
      <w:r>
        <w:rPr>
          <w:rFonts w:ascii="Times New Roman" w:eastAsia="Times New Roman" w:hAnsi="Times New Roman" w:cs="Times New Roman"/>
          <w:sz w:val="24"/>
          <w:szCs w:val="24"/>
          <w:lang w:eastAsia="sq-AL"/>
        </w:rPr>
        <w:t>ë</w:t>
      </w:r>
      <w:r w:rsidRPr="00C855E1">
        <w:rPr>
          <w:rFonts w:ascii="Times New Roman" w:eastAsia="Times New Roman" w:hAnsi="Times New Roman" w:cs="Times New Roman"/>
          <w:sz w:val="24"/>
          <w:szCs w:val="24"/>
          <w:lang w:eastAsia="sq-AL"/>
        </w:rPr>
        <w:t xml:space="preserve"> ofruar dicka q</w:t>
      </w:r>
      <w:r>
        <w:rPr>
          <w:rFonts w:ascii="Times New Roman" w:eastAsia="Times New Roman" w:hAnsi="Times New Roman" w:cs="Times New Roman"/>
          <w:sz w:val="24"/>
          <w:szCs w:val="24"/>
          <w:lang w:eastAsia="sq-AL"/>
        </w:rPr>
        <w:t>ë</w:t>
      </w:r>
      <w:r w:rsidRPr="00C855E1">
        <w:rPr>
          <w:rFonts w:ascii="Times New Roman" w:eastAsia="Times New Roman" w:hAnsi="Times New Roman" w:cs="Times New Roman"/>
          <w:sz w:val="24"/>
          <w:szCs w:val="24"/>
          <w:lang w:eastAsia="sq-AL"/>
        </w:rPr>
        <w:t xml:space="preserve"> ju </w:t>
      </w:r>
      <w:r>
        <w:rPr>
          <w:rFonts w:ascii="Times New Roman" w:eastAsia="Times New Roman" w:hAnsi="Times New Roman" w:cs="Times New Roman"/>
          <w:sz w:val="24"/>
          <w:szCs w:val="24"/>
          <w:lang w:eastAsia="sq-AL"/>
        </w:rPr>
        <w:t>ë</w:t>
      </w:r>
      <w:r w:rsidRPr="00C855E1">
        <w:rPr>
          <w:rFonts w:ascii="Times New Roman" w:eastAsia="Times New Roman" w:hAnsi="Times New Roman" w:cs="Times New Roman"/>
          <w:sz w:val="24"/>
          <w:szCs w:val="24"/>
          <w:lang w:eastAsia="sq-AL"/>
        </w:rPr>
        <w:t>sht</w:t>
      </w:r>
      <w:r>
        <w:rPr>
          <w:rFonts w:ascii="Times New Roman" w:eastAsia="Times New Roman" w:hAnsi="Times New Roman" w:cs="Times New Roman"/>
          <w:sz w:val="24"/>
          <w:szCs w:val="24"/>
          <w:lang w:eastAsia="sq-AL"/>
        </w:rPr>
        <w:t>ë</w:t>
      </w:r>
      <w:r w:rsidRPr="00C855E1">
        <w:rPr>
          <w:rFonts w:ascii="Times New Roman" w:eastAsia="Times New Roman" w:hAnsi="Times New Roman" w:cs="Times New Roman"/>
          <w:sz w:val="24"/>
          <w:szCs w:val="24"/>
          <w:lang w:eastAsia="sq-AL"/>
        </w:rPr>
        <w:t xml:space="preserve"> dukur shum</w:t>
      </w:r>
      <w:r>
        <w:rPr>
          <w:rFonts w:ascii="Times New Roman" w:eastAsia="Times New Roman" w:hAnsi="Times New Roman" w:cs="Times New Roman"/>
          <w:sz w:val="24"/>
          <w:szCs w:val="24"/>
          <w:lang w:eastAsia="sq-AL"/>
        </w:rPr>
        <w:t>ë</w:t>
      </w:r>
      <w:r w:rsidRPr="00C855E1">
        <w:rPr>
          <w:rFonts w:ascii="Times New Roman" w:eastAsia="Times New Roman" w:hAnsi="Times New Roman" w:cs="Times New Roman"/>
          <w:sz w:val="24"/>
          <w:szCs w:val="24"/>
          <w:lang w:eastAsia="sq-AL"/>
        </w:rPr>
        <w:t xml:space="preserve"> e mir</w:t>
      </w:r>
      <w:r>
        <w:rPr>
          <w:rFonts w:ascii="Times New Roman" w:eastAsia="Times New Roman" w:hAnsi="Times New Roman" w:cs="Times New Roman"/>
          <w:sz w:val="24"/>
          <w:szCs w:val="24"/>
          <w:lang w:eastAsia="sq-AL"/>
        </w:rPr>
        <w:t>ë</w:t>
      </w:r>
      <w:r w:rsidRPr="00C855E1">
        <w:rPr>
          <w:rFonts w:ascii="Times New Roman" w:eastAsia="Times New Roman" w:hAnsi="Times New Roman" w:cs="Times New Roman"/>
          <w:sz w:val="24"/>
          <w:szCs w:val="24"/>
          <w:lang w:eastAsia="sq-AL"/>
        </w:rPr>
        <w:t xml:space="preserve">, edhe pse mund </w:t>
      </w:r>
      <w:r>
        <w:rPr>
          <w:rFonts w:ascii="Times New Roman" w:eastAsia="Times New Roman" w:hAnsi="Times New Roman" w:cs="Times New Roman"/>
          <w:sz w:val="24"/>
          <w:szCs w:val="24"/>
          <w:lang w:eastAsia="sq-AL"/>
        </w:rPr>
        <w:t>të</w:t>
      </w:r>
      <w:r w:rsidRPr="00C855E1">
        <w:rPr>
          <w:rFonts w:ascii="Times New Roman" w:eastAsia="Times New Roman" w:hAnsi="Times New Roman" w:cs="Times New Roman"/>
          <w:sz w:val="24"/>
          <w:szCs w:val="24"/>
          <w:lang w:eastAsia="sq-AL"/>
        </w:rPr>
        <w:t xml:space="preserve"> keni pasur dyshime</w:t>
      </w:r>
      <w:r>
        <w:rPr>
          <w:rFonts w:ascii="Times New Roman" w:eastAsia="Times New Roman" w:hAnsi="Times New Roman" w:cs="Times New Roman"/>
          <w:sz w:val="24"/>
          <w:szCs w:val="24"/>
          <w:lang w:eastAsia="sq-AL"/>
        </w:rPr>
        <w:t xml:space="preserve"> për vërtëtësinë e saj?</w:t>
      </w:r>
    </w:p>
    <w:p w14:paraId="5B05C9C8" w14:textId="77777777" w:rsidR="001C449E" w:rsidRDefault="001C449E" w:rsidP="001C449E">
      <w:pPr>
        <w:spacing w:after="0" w:line="240" w:lineRule="auto"/>
        <w:ind w:left="72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53B5774A">
          <v:rect id="_x0000_i1062" style="width:0;height:1.5pt" o:hralign="center" o:hrstd="t" o:hr="t" fillcolor="#a0a0a0" stroked="f"/>
        </w:pict>
      </w:r>
    </w:p>
    <w:p w14:paraId="081AEAD5" w14:textId="77777777" w:rsidR="001C449E" w:rsidRDefault="001C449E" w:rsidP="001C449E">
      <w:pPr>
        <w:numPr>
          <w:ilvl w:val="0"/>
          <w:numId w:val="39"/>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keni pasur ndonjëherë ndjenja se ju kanë mashtruar ose manipuluar për të bërë diçka?</w:t>
      </w:r>
    </w:p>
    <w:p w14:paraId="0BAF9372" w14:textId="77777777" w:rsidR="001C449E" w:rsidRDefault="001C449E" w:rsidP="001C449E">
      <w:pPr>
        <w:spacing w:after="0" w:line="240" w:lineRule="auto"/>
        <w:ind w:left="72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73AE3635">
          <v:rect id="_x0000_i1063" style="width:0;height:1.5pt" o:hralign="center" o:hrstd="t" o:hr="t" fillcolor="#a0a0a0" stroked="f"/>
        </w:pict>
      </w:r>
    </w:p>
    <w:p w14:paraId="69B83A61" w14:textId="77777777" w:rsidR="001C449E" w:rsidRDefault="001C449E" w:rsidP="001C449E">
      <w:pPr>
        <w:numPr>
          <w:ilvl w:val="0"/>
          <w:numId w:val="39"/>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jeni ndjerë i kërcënuar ose nën presion për të marrë një vendim që nuk dëshironit?</w:t>
      </w:r>
    </w:p>
    <w:p w14:paraId="5BA47D65" w14:textId="77777777" w:rsidR="001C449E" w:rsidRDefault="001C449E" w:rsidP="001C449E">
      <w:pPr>
        <w:spacing w:after="0" w:line="240" w:lineRule="auto"/>
        <w:ind w:left="72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7D6297C5">
          <v:rect id="_x0000_i1064" style="width:0;height:1.5pt" o:hralign="center" o:hrstd="t" o:hr="t" fillcolor="#a0a0a0" stroked="f"/>
        </w:pict>
      </w:r>
    </w:p>
    <w:p w14:paraId="506B6395" w14:textId="77777777" w:rsidR="001C449E" w:rsidRDefault="001C449E" w:rsidP="001C449E">
      <w:pPr>
        <w:numPr>
          <w:ilvl w:val="0"/>
          <w:numId w:val="4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Dyshime mbi zhvendosjen me qëllim shfrytëzimi</w:t>
      </w:r>
    </w:p>
    <w:p w14:paraId="42D82771" w14:textId="77777777" w:rsidR="001C449E" w:rsidRDefault="001C449E" w:rsidP="001C449E">
      <w:pPr>
        <w:numPr>
          <w:ilvl w:val="0"/>
          <w:numId w:val="41"/>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Pse u larguat nga vendi juaj i origjinës? Cilat ishin arsyet e zhvendosjes suaj?</w:t>
      </w:r>
    </w:p>
    <w:p w14:paraId="796DEB7F" w14:textId="77777777" w:rsidR="001C449E" w:rsidRDefault="001C449E" w:rsidP="001C449E">
      <w:pPr>
        <w:spacing w:after="0" w:line="240" w:lineRule="auto"/>
        <w:ind w:left="72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4A655EF8">
          <v:rect id="_x0000_i1065" style="width:0;height:1.5pt" o:hralign="center" o:hrstd="t" o:hr="t" fillcolor="#a0a0a0" stroked="f"/>
        </w:pict>
      </w:r>
    </w:p>
    <w:p w14:paraId="08F051FD" w14:textId="77777777" w:rsidR="001C449E" w:rsidRDefault="001C449E" w:rsidP="001C449E">
      <w:pPr>
        <w:numPr>
          <w:ilvl w:val="0"/>
          <w:numId w:val="41"/>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ju është ofruar një punë ose mundësi që dukej shumë e mirë, por më pas ka rezultuar ndryshe?</w:t>
      </w:r>
    </w:p>
    <w:p w14:paraId="06860B4A" w14:textId="77777777" w:rsidR="001C449E" w:rsidRDefault="001C449E" w:rsidP="001C449E">
      <w:pPr>
        <w:spacing w:after="0" w:line="240" w:lineRule="auto"/>
        <w:ind w:left="72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2DF93A6B">
          <v:rect id="_x0000_i1066" style="width:0;height:1.5pt" o:hralign="center" o:hrstd="t" o:hr="t" fillcolor="#a0a0a0" stroked="f"/>
        </w:pict>
      </w:r>
    </w:p>
    <w:p w14:paraId="5F6BC815" w14:textId="77777777" w:rsidR="001C449E" w:rsidRDefault="001C449E" w:rsidP="001C449E">
      <w:pPr>
        <w:numPr>
          <w:ilvl w:val="0"/>
          <w:numId w:val="41"/>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jeni ndjerë i detyruar të punoni në kushte që nuk i kishit pranuar më parë?</w:t>
      </w:r>
    </w:p>
    <w:p w14:paraId="44E7C24B" w14:textId="77777777" w:rsidR="001C449E" w:rsidRDefault="001C449E" w:rsidP="001C449E">
      <w:pPr>
        <w:spacing w:after="0" w:line="240" w:lineRule="auto"/>
        <w:ind w:left="72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4D42EB0B">
          <v:rect id="_x0000_i1067" style="width:0;height:1.5pt" o:hralign="center" o:hrstd="t" o:hr="t" fillcolor="#a0a0a0" stroked="f"/>
        </w:pict>
      </w:r>
    </w:p>
    <w:p w14:paraId="0A1589F8" w14:textId="77777777" w:rsidR="001C449E" w:rsidRDefault="001C449E" w:rsidP="001C449E">
      <w:pPr>
        <w:numPr>
          <w:ilvl w:val="0"/>
          <w:numId w:val="42"/>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Itinerari i zhvendosjes, aktiviteti para/pas saj</w:t>
      </w:r>
    </w:p>
    <w:p w14:paraId="775AB6F2" w14:textId="77777777" w:rsidR="001C449E" w:rsidRDefault="001C449E" w:rsidP="001C449E">
      <w:pPr>
        <w:numPr>
          <w:ilvl w:val="0"/>
          <w:numId w:val="43"/>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Cili ishte itinerari juaj për t’u zhvendosur nga vendi i origjinës në vendin ku ndodheni tani?</w:t>
      </w:r>
    </w:p>
    <w:p w14:paraId="6E296988" w14:textId="77777777" w:rsidR="001C449E" w:rsidRDefault="001C449E" w:rsidP="001C449E">
      <w:pPr>
        <w:spacing w:after="0" w:line="240" w:lineRule="auto"/>
        <w:ind w:left="72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1B3FEC7A">
          <v:rect id="_x0000_i1068" style="width:0;height:1.5pt" o:hralign="center" o:hrstd="t" o:hr="t" fillcolor="#a0a0a0" stroked="f"/>
        </w:pict>
      </w:r>
    </w:p>
    <w:p w14:paraId="45C27DEB" w14:textId="77777777" w:rsidR="001C449E" w:rsidRDefault="001C449E" w:rsidP="001C449E">
      <w:pPr>
        <w:numPr>
          <w:ilvl w:val="0"/>
          <w:numId w:val="43"/>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Çfarë keni bërë para se të largoheshtit nga vendi juaj? A keni punuar ose studiuar?</w:t>
      </w:r>
    </w:p>
    <w:p w14:paraId="51656F6B" w14:textId="77777777" w:rsidR="001C449E" w:rsidRDefault="001C449E" w:rsidP="001C449E">
      <w:pPr>
        <w:spacing w:after="0" w:line="240" w:lineRule="auto"/>
        <w:ind w:left="72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7E5FB1E0">
          <v:rect id="_x0000_i1069" style="width:0;height:1.5pt" o:hralign="center" o:hrstd="t" o:hr="t" fillcolor="#a0a0a0" stroked="f"/>
        </w:pict>
      </w:r>
    </w:p>
    <w:p w14:paraId="3B704DEA" w14:textId="77777777" w:rsidR="001C449E" w:rsidRDefault="001C449E" w:rsidP="001C449E">
      <w:pPr>
        <w:numPr>
          <w:ilvl w:val="0"/>
          <w:numId w:val="43"/>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Pas zhvendosjes, cilat kanë qenë aktivitetet tuaja kryesore? A ka pasur diçka që ka ndryshuar në jetën tuaj pas largimit nga vendi i origjinës?</w:t>
      </w:r>
    </w:p>
    <w:p w14:paraId="5E69CF04" w14:textId="77777777" w:rsidR="001C449E" w:rsidRDefault="001C449E" w:rsidP="001C449E">
      <w:pPr>
        <w:spacing w:after="0" w:line="240" w:lineRule="auto"/>
        <w:ind w:left="72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3837C900">
          <v:rect id="_x0000_i1070" style="width:0;height:1.5pt" o:hralign="center" o:hrstd="t" o:hr="t" fillcolor="#a0a0a0" stroked="f"/>
        </w:pict>
      </w:r>
    </w:p>
    <w:p w14:paraId="1C37B175" w14:textId="77777777" w:rsidR="001C449E" w:rsidRDefault="001C449E" w:rsidP="001C449E">
      <w:pPr>
        <w:numPr>
          <w:ilvl w:val="0"/>
          <w:numId w:val="44"/>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Informimi i personit për dyshimin si viktimë e trafikimit</w:t>
      </w:r>
    </w:p>
    <w:p w14:paraId="1F9FA9A7" w14:textId="77777777" w:rsidR="001C449E" w:rsidRDefault="001C449E" w:rsidP="001C449E">
      <w:pPr>
        <w:numPr>
          <w:ilvl w:val="0"/>
          <w:numId w:val="45"/>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lastRenderedPageBreak/>
        <w:t>Ne kemi disa dyshime se mund të jeni viktimë e trafikimit. Si ndiheni në lidhje me këtë?</w:t>
      </w:r>
    </w:p>
    <w:p w14:paraId="4B3C1E78" w14:textId="77777777" w:rsidR="001C449E" w:rsidRDefault="001C449E" w:rsidP="001C449E">
      <w:pPr>
        <w:spacing w:after="0" w:line="240" w:lineRule="auto"/>
        <w:ind w:left="72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4F26CAC2">
          <v:rect id="_x0000_i1071" style="width:0;height:1.5pt" o:hralign="center" o:hrstd="t" o:hr="t" fillcolor="#a0a0a0" stroked="f"/>
        </w:pict>
      </w:r>
    </w:p>
    <w:p w14:paraId="5C69C147" w14:textId="77777777" w:rsidR="001C449E" w:rsidRDefault="001C449E" w:rsidP="001C449E">
      <w:pPr>
        <w:numPr>
          <w:ilvl w:val="0"/>
          <w:numId w:val="45"/>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jeni i vetëdijshëm për të drejtat që keni si individ dhe mundësinë për t’u mbrojtur?</w:t>
      </w:r>
    </w:p>
    <w:p w14:paraId="602898E8" w14:textId="77777777" w:rsidR="001C449E" w:rsidRDefault="001C449E" w:rsidP="001C449E">
      <w:pPr>
        <w:spacing w:after="0" w:line="240" w:lineRule="auto"/>
        <w:ind w:left="72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1E3D5270">
          <v:rect id="_x0000_i1072" style="width:0;height:1.5pt" o:hralign="center" o:hrstd="t" o:hr="t" fillcolor="#a0a0a0" stroked="f"/>
        </w:pict>
      </w:r>
    </w:p>
    <w:p w14:paraId="107EED80" w14:textId="77777777" w:rsidR="001C449E" w:rsidRDefault="001C449E" w:rsidP="001C449E">
      <w:pPr>
        <w:numPr>
          <w:ilvl w:val="0"/>
          <w:numId w:val="45"/>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keni ndjerë ndonjëherë që dikush tjetër ka përfituar në mënyrë të padrejtë nga situata juaj, duke ju shfrytëzuar për përfitime?</w:t>
      </w:r>
    </w:p>
    <w:p w14:paraId="706A0C95" w14:textId="77777777" w:rsidR="001C449E" w:rsidRDefault="001C449E" w:rsidP="001C449E">
      <w:pPr>
        <w:spacing w:after="0" w:line="240" w:lineRule="auto"/>
        <w:ind w:left="72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319063FC">
          <v:rect id="_x0000_i1073" style="width:0;height:1.5pt" o:hralign="center" o:hrstd="t" o:hr="t" fillcolor="#a0a0a0" stroked="f"/>
        </w:pict>
      </w:r>
    </w:p>
    <w:p w14:paraId="2F719C1A" w14:textId="77777777" w:rsidR="001C449E" w:rsidRDefault="001C449E" w:rsidP="001C449E">
      <w:pPr>
        <w:spacing w:after="0" w:line="240" w:lineRule="auto"/>
        <w:rPr>
          <w:rFonts w:ascii="Times New Roman" w:eastAsia="Times New Roman" w:hAnsi="Times New Roman" w:cs="Times New Roman"/>
          <w:sz w:val="24"/>
          <w:szCs w:val="24"/>
          <w:lang w:eastAsia="sq-AL"/>
        </w:rPr>
      </w:pPr>
    </w:p>
    <w:p w14:paraId="347E618B"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VLERËSIMI I NEVOJAVE PËR SHËRBIME SHOQËRORE</w:t>
      </w:r>
    </w:p>
    <w:p w14:paraId="6F70F200" w14:textId="77777777" w:rsidR="001C449E" w:rsidRDefault="001C449E" w:rsidP="001C449E">
      <w:pPr>
        <w:numPr>
          <w:ilvl w:val="0"/>
          <w:numId w:val="4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Dyshim për dhunë në familje</w:t>
      </w:r>
      <w:r>
        <w:rPr>
          <w:rFonts w:ascii="Times New Roman" w:eastAsia="Times New Roman" w:hAnsi="Times New Roman" w:cs="Times New Roman"/>
          <w:sz w:val="24"/>
          <w:szCs w:val="24"/>
          <w:lang w:eastAsia="sq-AL"/>
        </w:rPr>
        <w:t>:</w:t>
      </w:r>
    </w:p>
    <w:p w14:paraId="5B00E867" w14:textId="77777777" w:rsidR="001C449E" w:rsidRDefault="001C449E" w:rsidP="001C449E">
      <w:pPr>
        <w:numPr>
          <w:ilvl w:val="1"/>
          <w:numId w:val="4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keni pasur ndonjëherë eksperiencë dhune në familje? Nëse po, çfarë forme të dhunës?</w:t>
      </w:r>
    </w:p>
    <w:p w14:paraId="4CE0A1BE" w14:textId="77777777" w:rsidR="001C449E" w:rsidRDefault="001C449E" w:rsidP="001C449E">
      <w:pPr>
        <w:spacing w:after="0" w:line="240" w:lineRule="auto"/>
        <w:ind w:left="144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0B589776">
          <v:rect id="_x0000_i1074" style="width:0;height:1.5pt" o:hralign="center" o:hrstd="t" o:hr="t" fillcolor="#a0a0a0" stroked="f"/>
        </w:pict>
      </w:r>
    </w:p>
    <w:p w14:paraId="60A9C632" w14:textId="77777777" w:rsidR="001C449E" w:rsidRDefault="001C449E" w:rsidP="001C449E">
      <w:pPr>
        <w:numPr>
          <w:ilvl w:val="1"/>
          <w:numId w:val="4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ndiheni të sigurt në mjedisin ku jetoni? A ka ndonjëherë konflikte apo dhunë fizike ose psikologjike në familjen tuaj?</w:t>
      </w:r>
    </w:p>
    <w:p w14:paraId="6C2553A3" w14:textId="77777777" w:rsidR="001C449E" w:rsidRDefault="001C449E" w:rsidP="001C449E">
      <w:pPr>
        <w:spacing w:after="0" w:line="240" w:lineRule="auto"/>
        <w:ind w:left="144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60B74655">
          <v:rect id="_x0000_i1075" style="width:0;height:1.5pt" o:hralign="center" o:hrstd="t" o:hr="t" fillcolor="#a0a0a0" stroked="f"/>
        </w:pict>
      </w:r>
    </w:p>
    <w:p w14:paraId="6F068E7F" w14:textId="77777777" w:rsidR="001C449E" w:rsidRDefault="001C449E" w:rsidP="001C449E">
      <w:pPr>
        <w:numPr>
          <w:ilvl w:val="0"/>
          <w:numId w:val="4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Dyshim për varësi nga droga/alkooli</w:t>
      </w:r>
      <w:r>
        <w:rPr>
          <w:rFonts w:ascii="Times New Roman" w:eastAsia="Times New Roman" w:hAnsi="Times New Roman" w:cs="Times New Roman"/>
          <w:sz w:val="24"/>
          <w:szCs w:val="24"/>
          <w:lang w:eastAsia="sq-AL"/>
        </w:rPr>
        <w:t>:</w:t>
      </w:r>
    </w:p>
    <w:p w14:paraId="699588C2" w14:textId="77777777" w:rsidR="001C449E" w:rsidRDefault="001C449E" w:rsidP="001C449E">
      <w:pPr>
        <w:numPr>
          <w:ilvl w:val="1"/>
          <w:numId w:val="4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keni pasur ndonjëherë probleme me përdorimin e drogës ose alkoolit? Si ka ndikuar kjo në jetën tuaj?</w:t>
      </w:r>
    </w:p>
    <w:p w14:paraId="28AC669A" w14:textId="77777777" w:rsidR="001C449E" w:rsidRDefault="001C449E" w:rsidP="001C449E">
      <w:pPr>
        <w:spacing w:after="0" w:line="240" w:lineRule="auto"/>
        <w:ind w:left="144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72121B1E">
          <v:rect id="_x0000_i1076" style="width:0;height:1.5pt" o:hralign="center" o:hrstd="t" o:hr="t" fillcolor="#a0a0a0" stroked="f"/>
        </w:pict>
      </w:r>
    </w:p>
    <w:p w14:paraId="78E8D98A" w14:textId="77777777" w:rsidR="001C449E" w:rsidRDefault="001C449E" w:rsidP="001C449E">
      <w:pPr>
        <w:numPr>
          <w:ilvl w:val="1"/>
          <w:numId w:val="4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jeni në një situatë ku ndiheni të varur nga një substancë dhe dëshironi të merrni ndihmë për këtë çështje?</w:t>
      </w:r>
    </w:p>
    <w:p w14:paraId="17EE7ACC" w14:textId="77777777" w:rsidR="001C449E" w:rsidRDefault="001C449E" w:rsidP="001C449E">
      <w:pPr>
        <w:spacing w:after="0" w:line="240" w:lineRule="auto"/>
        <w:ind w:left="144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3BA751D9">
          <v:rect id="_x0000_i1077" style="width:0;height:1.5pt" o:hralign="center" o:hrstd="t" o:hr="t" fillcolor="#a0a0a0" stroked="f"/>
        </w:pict>
      </w:r>
    </w:p>
    <w:p w14:paraId="32E99ABC" w14:textId="77777777" w:rsidR="001C449E" w:rsidRDefault="001C449E" w:rsidP="001C449E">
      <w:pPr>
        <w:numPr>
          <w:ilvl w:val="0"/>
          <w:numId w:val="4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Marrëdhënie me familjen dhe mundësia e strehimit me ta</w:t>
      </w:r>
      <w:r>
        <w:rPr>
          <w:rFonts w:ascii="Times New Roman" w:eastAsia="Times New Roman" w:hAnsi="Times New Roman" w:cs="Times New Roman"/>
          <w:sz w:val="24"/>
          <w:szCs w:val="24"/>
          <w:lang w:eastAsia="sq-AL"/>
        </w:rPr>
        <w:t>:</w:t>
      </w:r>
    </w:p>
    <w:p w14:paraId="46E1E1BB" w14:textId="77777777" w:rsidR="001C449E" w:rsidRDefault="001C449E" w:rsidP="001C449E">
      <w:pPr>
        <w:numPr>
          <w:ilvl w:val="1"/>
          <w:numId w:val="4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keni ndonjëherë mundësi të qëndroni me familjen tuaj? A është kjo një mundësi që mund t'ju ndihmojë të keni një vend për të jetuar?</w:t>
      </w:r>
    </w:p>
    <w:p w14:paraId="629DAF0E" w14:textId="77777777" w:rsidR="001C449E" w:rsidRDefault="001C449E" w:rsidP="001C449E">
      <w:pPr>
        <w:spacing w:after="0" w:line="240" w:lineRule="auto"/>
        <w:ind w:left="144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1CFBC6BA">
          <v:rect id="_x0000_i1078" style="width:0;height:1.5pt" o:hralign="center" o:hrstd="t" o:hr="t" fillcolor="#a0a0a0" stroked="f"/>
        </w:pict>
      </w:r>
    </w:p>
    <w:p w14:paraId="56518A0C" w14:textId="77777777" w:rsidR="001C449E" w:rsidRDefault="001C449E" w:rsidP="001C449E">
      <w:pPr>
        <w:numPr>
          <w:ilvl w:val="1"/>
          <w:numId w:val="4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Si janë marrëdhëniet tuaja me familjen? A mund të mbështeteni tek ata për ndihmë ose akomodim?</w:t>
      </w:r>
    </w:p>
    <w:p w14:paraId="1129BFA9" w14:textId="77777777" w:rsidR="001C449E" w:rsidRDefault="001C449E" w:rsidP="001C449E">
      <w:pPr>
        <w:spacing w:after="0" w:line="240" w:lineRule="auto"/>
        <w:ind w:left="144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lastRenderedPageBreak/>
        <w:pict w14:anchorId="02039FB2">
          <v:rect id="_x0000_i1079" style="width:0;height:1.5pt" o:hralign="center" o:hrstd="t" o:hr="t" fillcolor="#a0a0a0" stroked="f"/>
        </w:pict>
      </w:r>
    </w:p>
    <w:p w14:paraId="09AA6CF2" w14:textId="77777777" w:rsidR="001C449E" w:rsidRDefault="001C449E" w:rsidP="001C449E">
      <w:pPr>
        <w:numPr>
          <w:ilvl w:val="0"/>
          <w:numId w:val="4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Rreziku nga qëndrimi vetëm</w:t>
      </w:r>
      <w:r>
        <w:rPr>
          <w:rFonts w:ascii="Times New Roman" w:eastAsia="Times New Roman" w:hAnsi="Times New Roman" w:cs="Times New Roman"/>
          <w:sz w:val="24"/>
          <w:szCs w:val="24"/>
          <w:lang w:eastAsia="sq-AL"/>
        </w:rPr>
        <w:t>:</w:t>
      </w:r>
    </w:p>
    <w:p w14:paraId="6A223C61" w14:textId="77777777" w:rsidR="001C449E" w:rsidRDefault="001C449E" w:rsidP="001C449E">
      <w:pPr>
        <w:numPr>
          <w:ilvl w:val="1"/>
          <w:numId w:val="4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ndiheni të sigurt nëse qëndroni vetëm? A mendoni se qëndrimi vetëm mund të sjellë rreziqe për ju?</w:t>
      </w:r>
    </w:p>
    <w:p w14:paraId="3E73457B" w14:textId="77777777" w:rsidR="001C449E" w:rsidRDefault="001C449E" w:rsidP="001C449E">
      <w:pPr>
        <w:spacing w:after="0" w:line="240" w:lineRule="auto"/>
        <w:ind w:left="144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60122623">
          <v:rect id="_x0000_i1080" style="width:0;height:1.5pt" o:hralign="center" o:hrstd="t" o:hr="t" fillcolor="#a0a0a0" stroked="f"/>
        </w:pict>
      </w:r>
    </w:p>
    <w:p w14:paraId="673D5D44" w14:textId="77777777" w:rsidR="001C449E" w:rsidRDefault="001C449E" w:rsidP="001C449E">
      <w:pPr>
        <w:numPr>
          <w:ilvl w:val="1"/>
          <w:numId w:val="4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ka ndonjëherë shqetësime për sigurinë tuaj kur qëndroni vetëm?</w:t>
      </w:r>
    </w:p>
    <w:p w14:paraId="382FF4E3" w14:textId="77777777" w:rsidR="001C449E" w:rsidRDefault="001C449E" w:rsidP="001C449E">
      <w:pPr>
        <w:spacing w:after="0" w:line="240" w:lineRule="auto"/>
        <w:ind w:left="144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334DE895">
          <v:rect id="_x0000_i1081" style="width:0;height:1.5pt" o:hralign="center" o:hrstd="t" o:hr="t" fillcolor="#a0a0a0" stroked="f"/>
        </w:pict>
      </w:r>
    </w:p>
    <w:p w14:paraId="22D2739F" w14:textId="77777777" w:rsidR="001C449E" w:rsidRDefault="001C449E" w:rsidP="001C449E">
      <w:pPr>
        <w:numPr>
          <w:ilvl w:val="0"/>
          <w:numId w:val="4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Vullneti për t’u strehuar në strukturë për viktimat</w:t>
      </w:r>
      <w:r>
        <w:rPr>
          <w:rFonts w:ascii="Times New Roman" w:eastAsia="Times New Roman" w:hAnsi="Times New Roman" w:cs="Times New Roman"/>
          <w:sz w:val="24"/>
          <w:szCs w:val="24"/>
          <w:lang w:eastAsia="sq-AL"/>
        </w:rPr>
        <w:t>:</w:t>
      </w:r>
    </w:p>
    <w:p w14:paraId="7EAA555A" w14:textId="77777777" w:rsidR="001C449E" w:rsidRDefault="001C449E" w:rsidP="001C449E">
      <w:pPr>
        <w:numPr>
          <w:ilvl w:val="1"/>
          <w:numId w:val="4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jeni të hapur për mundësinë e strehuar në një strukturë për viktimat e trafikimit? Si e shihni këtë mundësi?</w:t>
      </w:r>
    </w:p>
    <w:p w14:paraId="67995F8B" w14:textId="77777777" w:rsidR="001C449E" w:rsidRDefault="001C449E" w:rsidP="001C449E">
      <w:pPr>
        <w:spacing w:after="0" w:line="240" w:lineRule="auto"/>
        <w:ind w:left="144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4EE05AC5">
          <v:rect id="_x0000_i1082" style="width:0;height:1.5pt" o:hralign="center" o:hrstd="t" o:hr="t" fillcolor="#a0a0a0" stroked="f"/>
        </w:pict>
      </w:r>
    </w:p>
    <w:p w14:paraId="01F34F76" w14:textId="77777777" w:rsidR="001C449E" w:rsidRDefault="001C449E" w:rsidP="001C449E">
      <w:pPr>
        <w:numPr>
          <w:ilvl w:val="1"/>
          <w:numId w:val="4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mendoni se kjo mund të jetë një mundësi e mirë për ju për të siguruar mbrojtjen dhe ndihmën që ju nevojitet?</w:t>
      </w:r>
    </w:p>
    <w:p w14:paraId="6E3C0DEC" w14:textId="77777777" w:rsidR="001C449E" w:rsidRDefault="001C449E" w:rsidP="001C449E">
      <w:pPr>
        <w:spacing w:after="0" w:line="240" w:lineRule="auto"/>
        <w:ind w:left="1440"/>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10070BB7">
          <v:rect id="_x0000_i1083" style="width:0;height:1.5pt" o:hralign="center" o:hrstd="t" o:hr="t" fillcolor="#a0a0a0" stroked="f"/>
        </w:pict>
      </w:r>
    </w:p>
    <w:p w14:paraId="10EF0F73" w14:textId="77777777" w:rsidR="001C449E" w:rsidRDefault="001C449E" w:rsidP="001C449E">
      <w:pPr>
        <w:rPr>
          <w:rFonts w:ascii="Times New Roman" w:hAnsi="Times New Roman" w:cs="Times New Roman"/>
          <w:b/>
          <w:bCs/>
          <w:sz w:val="24"/>
          <w:szCs w:val="24"/>
          <w:lang w:eastAsia="sq-AL"/>
        </w:rPr>
      </w:pPr>
    </w:p>
    <w:p w14:paraId="3E306ACC"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VLERËSIM PËRFUNDIMTAR (DIFERENCIALI)</w:t>
      </w:r>
    </w:p>
    <w:p w14:paraId="627DDA8A"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Bazuar në informacionin e mbledhur gjatë intervistës dhe vëzhgimit të gjendjes, konstatohet se:</w:t>
      </w:r>
    </w:p>
    <w:p w14:paraId="1135D673" w14:textId="77777777" w:rsidR="001C449E" w:rsidRDefault="001C449E" w:rsidP="001C449E">
      <w:pPr>
        <w:numPr>
          <w:ilvl w:val="0"/>
          <w:numId w:val="35"/>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është/NUK është</w:t>
      </w:r>
      <w:r>
        <w:rPr>
          <w:rFonts w:ascii="Times New Roman" w:eastAsia="Times New Roman" w:hAnsi="Times New Roman" w:cs="Times New Roman"/>
          <w:sz w:val="24"/>
          <w:szCs w:val="24"/>
          <w:lang w:eastAsia="sq-AL"/>
        </w:rPr>
        <w:t xml:space="preserve"> nën rrezik të menjëhershëm</w:t>
      </w:r>
    </w:p>
    <w:p w14:paraId="5970A5FC" w14:textId="77777777" w:rsidR="001C449E" w:rsidRDefault="001C449E" w:rsidP="001C449E">
      <w:pPr>
        <w:numPr>
          <w:ilvl w:val="0"/>
          <w:numId w:val="35"/>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 xml:space="preserve">Ka/NUK ka indikacione të besueshme për </w:t>
      </w:r>
      <w:r>
        <w:rPr>
          <w:rFonts w:ascii="Times New Roman" w:eastAsia="Times New Roman" w:hAnsi="Times New Roman" w:cs="Times New Roman"/>
          <w:b/>
          <w:bCs/>
          <w:sz w:val="24"/>
          <w:szCs w:val="24"/>
          <w:lang w:eastAsia="sq-AL"/>
        </w:rPr>
        <w:t>trafikim</w:t>
      </w:r>
    </w:p>
    <w:p w14:paraId="519C94D4" w14:textId="77777777" w:rsidR="001C449E" w:rsidRDefault="001C449E" w:rsidP="001C449E">
      <w:pPr>
        <w:numPr>
          <w:ilvl w:val="0"/>
          <w:numId w:val="35"/>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 xml:space="preserve">Ka/NUK ka nevojë për </w:t>
      </w:r>
      <w:r>
        <w:rPr>
          <w:rFonts w:ascii="Times New Roman" w:eastAsia="Times New Roman" w:hAnsi="Times New Roman" w:cs="Times New Roman"/>
          <w:b/>
          <w:bCs/>
          <w:sz w:val="24"/>
          <w:szCs w:val="24"/>
          <w:lang w:eastAsia="sq-AL"/>
        </w:rPr>
        <w:t>masa të menjëhershme mbrojtëse</w:t>
      </w:r>
    </w:p>
    <w:p w14:paraId="7F067283" w14:textId="77777777" w:rsidR="001C449E" w:rsidRDefault="001C449E" w:rsidP="001C449E">
      <w:pPr>
        <w:numPr>
          <w:ilvl w:val="0"/>
          <w:numId w:val="35"/>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 xml:space="preserve">Rekomandohet/NUK rekomandohet </w:t>
      </w:r>
      <w:r>
        <w:rPr>
          <w:rFonts w:ascii="Times New Roman" w:eastAsia="Times New Roman" w:hAnsi="Times New Roman" w:cs="Times New Roman"/>
          <w:b/>
          <w:bCs/>
          <w:sz w:val="24"/>
          <w:szCs w:val="24"/>
          <w:lang w:eastAsia="sq-AL"/>
        </w:rPr>
        <w:t>referimi në SKMF/Polici/Prokurori</w:t>
      </w:r>
    </w:p>
    <w:p w14:paraId="35640234" w14:textId="77777777" w:rsidR="001C449E" w:rsidRDefault="001C449E" w:rsidP="001C449E">
      <w:pPr>
        <w:spacing w:after="0" w:line="240" w:lineRule="auto"/>
        <w:rPr>
          <w:rFonts w:ascii="Times New Roman" w:eastAsia="Times New Roman" w:hAnsi="Times New Roman" w:cs="Times New Roman"/>
          <w:sz w:val="24"/>
          <w:szCs w:val="24"/>
          <w:lang w:eastAsia="sq-AL"/>
        </w:rPr>
      </w:pPr>
    </w:p>
    <w:p w14:paraId="58B54D0C"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r>
        <w:rPr>
          <w:rFonts w:ascii="Times New Roman" w:hAnsi="Times New Roman" w:cs="Times New Roman"/>
          <w:b/>
          <w:bCs/>
          <w:sz w:val="24"/>
          <w:szCs w:val="24"/>
        </w:rPr>
        <w:t>REKOMANDIME</w:t>
      </w:r>
      <w:r>
        <w:rPr>
          <w:rFonts w:ascii="Times New Roman" w:eastAsia="Times New Roman" w:hAnsi="Times New Roman" w:cs="Times New Roman"/>
          <w:b/>
          <w:bCs/>
          <w:sz w:val="24"/>
          <w:szCs w:val="24"/>
          <w:lang w:eastAsia="sq-AL"/>
        </w:rPr>
        <w:t>:</w:t>
      </w:r>
    </w:p>
    <w:p w14:paraId="3E599C20"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79591E47">
          <v:rect id="_x0000_i1084" style="width:0;height:1.5pt" o:hralign="center" o:hrstd="t" o:hr="t" fillcolor="#a0a0a0" stroked="f"/>
        </w:pict>
      </w:r>
    </w:p>
    <w:p w14:paraId="0EC75E81" w14:textId="77777777" w:rsidR="001C449E" w:rsidRDefault="001C449E" w:rsidP="001C449E">
      <w:pPr>
        <w:spacing w:after="0"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pict w14:anchorId="6AEB8FD6">
          <v:rect id="_x0000_i1085" style="width:0;height:1.5pt" o:hralign="center" o:hrstd="t" o:hr="t" fillcolor="#a0a0a0" stroked="f"/>
        </w:pict>
      </w:r>
    </w:p>
    <w:p w14:paraId="11813D67" w14:textId="77777777" w:rsidR="001C449E" w:rsidRDefault="001C449E" w:rsidP="001C449E">
      <w:pPr>
        <w:spacing w:before="100" w:beforeAutospacing="1" w:after="100" w:afterAutospacing="1" w:line="240" w:lineRule="auto"/>
        <w:jc w:val="center"/>
        <w:rPr>
          <w:rFonts w:ascii="Times New Roman" w:eastAsia="Times New Roman" w:hAnsi="Times New Roman" w:cs="Times New Roman"/>
          <w:sz w:val="24"/>
          <w:szCs w:val="24"/>
          <w:lang w:eastAsia="sq-AL"/>
        </w:rPr>
      </w:pPr>
    </w:p>
    <w:p w14:paraId="261D5749" w14:textId="77777777" w:rsidR="001C449E" w:rsidRDefault="001C449E" w:rsidP="001C449E">
      <w:pPr>
        <w:spacing w:after="0" w:line="240" w:lineRule="auto"/>
        <w:ind w:left="720"/>
        <w:jc w:val="right"/>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Emri &amp; Nënshkrimi i intervistuesit</w:t>
      </w:r>
    </w:p>
    <w:p w14:paraId="4EAA4E35" w14:textId="77777777" w:rsidR="001C449E" w:rsidRDefault="001C449E" w:rsidP="001C449E">
      <w:pPr>
        <w:spacing w:before="100" w:beforeAutospacing="1" w:after="100" w:afterAutospacing="1" w:line="240" w:lineRule="auto"/>
        <w:jc w:val="right"/>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 xml:space="preserve">                                           Data: ______________</w:t>
      </w:r>
    </w:p>
    <w:p w14:paraId="7687140D" w14:textId="77777777" w:rsidR="001C449E" w:rsidRDefault="001C449E" w:rsidP="001C449E">
      <w:pPr>
        <w:spacing w:before="100" w:beforeAutospacing="1" w:after="100" w:afterAutospacing="1" w:line="240" w:lineRule="auto"/>
        <w:jc w:val="center"/>
        <w:rPr>
          <w:rFonts w:ascii="Times New Roman" w:eastAsia="Times New Roman" w:hAnsi="Times New Roman" w:cs="Times New Roman"/>
          <w:b/>
          <w:bCs/>
          <w:sz w:val="24"/>
          <w:szCs w:val="24"/>
          <w:lang w:eastAsia="sq-AL"/>
        </w:rPr>
      </w:pPr>
    </w:p>
    <w:p w14:paraId="37193DE5"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p>
    <w:p w14:paraId="5E6847BE"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p>
    <w:p w14:paraId="61951DC9"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p>
    <w:p w14:paraId="30A49916"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p>
    <w:p w14:paraId="3591BE81"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p>
    <w:p w14:paraId="334628B7"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p>
    <w:p w14:paraId="2594C3C2"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p>
    <w:p w14:paraId="5726A3B2"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p>
    <w:p w14:paraId="0062C2AD"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p>
    <w:p w14:paraId="67D3269C"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p>
    <w:p w14:paraId="2A7D1E9E"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p>
    <w:p w14:paraId="1D0C6380"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p>
    <w:p w14:paraId="7F51DFA4"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p>
    <w:p w14:paraId="02FD94FC" w14:textId="77777777" w:rsidR="001C449E" w:rsidRDefault="001C449E" w:rsidP="001C449E">
      <w:pPr>
        <w:spacing w:before="100" w:beforeAutospacing="1" w:after="100" w:afterAutospacing="1" w:line="240" w:lineRule="auto"/>
        <w:rPr>
          <w:rFonts w:ascii="Times New Roman" w:eastAsia="Times New Roman" w:hAnsi="Times New Roman" w:cs="Times New Roman"/>
          <w:b/>
          <w:bCs/>
          <w:sz w:val="24"/>
          <w:szCs w:val="24"/>
          <w:lang w:eastAsia="sq-AL"/>
        </w:rPr>
      </w:pPr>
    </w:p>
    <w:p w14:paraId="55494B82" w14:textId="77777777" w:rsidR="001C449E" w:rsidRDefault="001C449E" w:rsidP="001C449E">
      <w:pPr>
        <w:pStyle w:val="Heading2"/>
        <w:jc w:val="center"/>
        <w:rPr>
          <w:rFonts w:eastAsia="Times New Roman" w:cs="Times New Roman"/>
          <w:b/>
          <w:bCs/>
          <w:szCs w:val="24"/>
          <w:lang w:eastAsia="sq-AL"/>
        </w:rPr>
      </w:pPr>
      <w:bookmarkStart w:id="14" w:name="_Toc197565298"/>
      <w:r>
        <w:rPr>
          <w:rFonts w:eastAsia="Times New Roman" w:cs="Times New Roman"/>
          <w:bCs/>
          <w:szCs w:val="24"/>
          <w:lang w:eastAsia="sq-AL"/>
        </w:rPr>
        <w:t>A5. KËRKESË PËR IDENTIFIKIM FORMAL</w:t>
      </w:r>
      <w:bookmarkEnd w:id="14"/>
    </w:p>
    <w:p w14:paraId="77E28A66"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Përshkrimi i kërkesës:</w:t>
      </w:r>
      <w:r>
        <w:rPr>
          <w:rFonts w:ascii="Times New Roman" w:eastAsia="Times New Roman" w:hAnsi="Times New Roman" w:cs="Times New Roman"/>
          <w:sz w:val="24"/>
          <w:szCs w:val="24"/>
          <w:lang w:eastAsia="sq-AL"/>
        </w:rPr>
        <w:br/>
        <w:t>[Emri i Agjencisë/Institucionit]</w:t>
      </w:r>
      <w:r>
        <w:rPr>
          <w:rFonts w:ascii="Times New Roman" w:eastAsia="Times New Roman" w:hAnsi="Times New Roman" w:cs="Times New Roman"/>
          <w:sz w:val="24"/>
          <w:szCs w:val="24"/>
          <w:lang w:eastAsia="sq-AL"/>
        </w:rPr>
        <w:br/>
        <w:t xml:space="preserve">Data: </w:t>
      </w:r>
    </w:p>
    <w:p w14:paraId="48E46989"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1. Emri i dhe përshkrimi i punës së agjencisë / institucionit që bën kërkesën në emër të personit:</w:t>
      </w:r>
      <w:r>
        <w:rPr>
          <w:rFonts w:ascii="Times New Roman" w:eastAsia="Times New Roman" w:hAnsi="Times New Roman" w:cs="Times New Roman"/>
          <w:sz w:val="24"/>
          <w:szCs w:val="24"/>
          <w:lang w:eastAsia="sq-AL"/>
        </w:rPr>
        <w:br/>
        <w:t>[</w:t>
      </w:r>
      <w:r>
        <w:rPr>
          <w:rFonts w:ascii="Times New Roman" w:eastAsia="Times New Roman" w:hAnsi="Times New Roman" w:cs="Times New Roman"/>
          <w:i/>
          <w:iCs/>
          <w:sz w:val="24"/>
          <w:szCs w:val="24"/>
          <w:lang w:eastAsia="sq-AL"/>
        </w:rPr>
        <w:t>Emri i Agjencisë/Institucionit] është [përshkrimi i detyrave dhe funksioneve të agjencisë/institucionit, që e bën kërkesën në emër të personit].</w:t>
      </w:r>
      <w:r>
        <w:rPr>
          <w:rFonts w:ascii="Times New Roman" w:eastAsia="Times New Roman" w:hAnsi="Times New Roman" w:cs="Times New Roman"/>
          <w:sz w:val="24"/>
          <w:szCs w:val="24"/>
          <w:lang w:eastAsia="sq-AL"/>
        </w:rPr>
        <w:t xml:space="preserve"> </w:t>
      </w:r>
    </w:p>
    <w:p w14:paraId="7DB1779F" w14:textId="77777777" w:rsidR="001C449E" w:rsidRDefault="001C449E" w:rsidP="001C449E">
      <w:pPr>
        <w:spacing w:before="100" w:beforeAutospacing="1" w:after="100" w:afterAutospacing="1" w:line="240" w:lineRule="auto"/>
        <w:rPr>
          <w:rFonts w:ascii="Times New Roman" w:eastAsia="Times New Roman" w:hAnsi="Times New Roman" w:cs="Times New Roman"/>
          <w:i/>
          <w:iCs/>
          <w:sz w:val="24"/>
          <w:szCs w:val="24"/>
          <w:lang w:eastAsia="sq-AL"/>
        </w:rPr>
      </w:pPr>
      <w:r>
        <w:rPr>
          <w:rFonts w:ascii="Times New Roman" w:eastAsia="Times New Roman" w:hAnsi="Times New Roman" w:cs="Times New Roman"/>
          <w:b/>
          <w:bCs/>
          <w:sz w:val="24"/>
          <w:szCs w:val="24"/>
          <w:lang w:eastAsia="sq-AL"/>
        </w:rPr>
        <w:t>2. Përshkrim i rrethanave në të cilat agjencia ka rënë në kontakt apo ka marrë kontakt me personin që dëshiron të identifikohet si viktimë trafikimi:</w:t>
      </w:r>
      <w:r>
        <w:rPr>
          <w:rFonts w:ascii="Times New Roman" w:eastAsia="Times New Roman" w:hAnsi="Times New Roman" w:cs="Times New Roman"/>
          <w:sz w:val="24"/>
          <w:szCs w:val="24"/>
          <w:lang w:eastAsia="sq-AL"/>
        </w:rPr>
        <w:br/>
      </w:r>
    </w:p>
    <w:p w14:paraId="1C46FA36" w14:textId="77777777" w:rsidR="001C449E" w:rsidRDefault="001C449E" w:rsidP="001C449E">
      <w:pPr>
        <w:spacing w:before="100" w:beforeAutospacing="1" w:after="100" w:afterAutospacing="1" w:line="240" w:lineRule="auto"/>
        <w:rPr>
          <w:rFonts w:ascii="Times New Roman" w:eastAsia="Times New Roman" w:hAnsi="Times New Roman" w:cs="Times New Roman"/>
          <w:i/>
          <w:iCs/>
          <w:sz w:val="24"/>
          <w:szCs w:val="24"/>
          <w:lang w:eastAsia="sq-AL"/>
        </w:rPr>
      </w:pPr>
      <w:r>
        <w:rPr>
          <w:rFonts w:ascii="Times New Roman" w:eastAsia="Times New Roman" w:hAnsi="Times New Roman" w:cs="Times New Roman"/>
          <w:i/>
          <w:iCs/>
          <w:sz w:val="24"/>
          <w:szCs w:val="24"/>
          <w:lang w:eastAsia="sq-AL"/>
        </w:rPr>
        <w:lastRenderedPageBreak/>
        <w:t>[Ofroni detaje mbi rrethanat që kanë çuar në kontaktin me personin, për shembull, si është krijuar lidhja, ndihma e ofruar ose shenja të mundshme të trafikimit që janë vërejtur.]</w:t>
      </w:r>
    </w:p>
    <w:p w14:paraId="69F9AF60"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3. Të dhënat në dispozicion të agjencisë për personin:</w:t>
      </w:r>
    </w:p>
    <w:p w14:paraId="2AC9D3D6" w14:textId="77777777" w:rsidR="001C449E" w:rsidRDefault="001C449E" w:rsidP="001C449E">
      <w:pPr>
        <w:numPr>
          <w:ilvl w:val="0"/>
          <w:numId w:val="48"/>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Emri dhe Mbiemri: ___________________________</w:t>
      </w:r>
    </w:p>
    <w:p w14:paraId="1BD08A0B" w14:textId="77777777" w:rsidR="001C449E" w:rsidRDefault="001C449E" w:rsidP="001C449E">
      <w:pPr>
        <w:numPr>
          <w:ilvl w:val="0"/>
          <w:numId w:val="48"/>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Mosha: ___________________________</w:t>
      </w:r>
    </w:p>
    <w:p w14:paraId="2A4C7E8C" w14:textId="77777777" w:rsidR="001C449E" w:rsidRDefault="001C449E" w:rsidP="001C449E">
      <w:pPr>
        <w:numPr>
          <w:ilvl w:val="0"/>
          <w:numId w:val="48"/>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Vendbanimi: ___________________________</w:t>
      </w:r>
    </w:p>
    <w:p w14:paraId="539F7D53" w14:textId="77777777" w:rsidR="001C449E" w:rsidRDefault="001C449E" w:rsidP="001C449E">
      <w:pPr>
        <w:numPr>
          <w:ilvl w:val="0"/>
          <w:numId w:val="48"/>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Vendndodhja: ___________________________</w:t>
      </w:r>
    </w:p>
    <w:p w14:paraId="2897C966" w14:textId="77777777" w:rsidR="001C449E" w:rsidRDefault="001C449E" w:rsidP="001C449E">
      <w:pPr>
        <w:numPr>
          <w:ilvl w:val="0"/>
          <w:numId w:val="48"/>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Nëse i/e mitur, emrat e prindërve: ___________________________</w:t>
      </w:r>
    </w:p>
    <w:p w14:paraId="62160546" w14:textId="77777777" w:rsidR="001C449E" w:rsidRDefault="001C449E" w:rsidP="001C449E">
      <w:pPr>
        <w:numPr>
          <w:ilvl w:val="0"/>
          <w:numId w:val="48"/>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Nëse i/e mitur, emri i kujdestarit (nëse nuk është prindi): ___________________________</w:t>
      </w:r>
    </w:p>
    <w:p w14:paraId="01D5499E" w14:textId="77777777" w:rsidR="001C449E" w:rsidRDefault="001C449E" w:rsidP="001C449E">
      <w:pPr>
        <w:spacing w:before="100" w:beforeAutospacing="1" w:after="100" w:afterAutospacing="1" w:line="240" w:lineRule="auto"/>
        <w:rPr>
          <w:rFonts w:ascii="Times New Roman" w:eastAsia="Times New Roman" w:hAnsi="Times New Roman" w:cs="Times New Roman"/>
          <w:i/>
          <w:iCs/>
          <w:sz w:val="24"/>
          <w:szCs w:val="24"/>
          <w:lang w:eastAsia="sq-AL"/>
        </w:rPr>
      </w:pPr>
      <w:r>
        <w:rPr>
          <w:rFonts w:ascii="Times New Roman" w:eastAsia="Times New Roman" w:hAnsi="Times New Roman" w:cs="Times New Roman"/>
          <w:b/>
          <w:bCs/>
          <w:sz w:val="24"/>
          <w:szCs w:val="24"/>
          <w:lang w:eastAsia="sq-AL"/>
        </w:rPr>
        <w:t>4. Përshkrim i rrethanave që kanë bërë agjencinë të mendojë se personi është viktimë trafikimi:</w:t>
      </w:r>
      <w:r>
        <w:rPr>
          <w:rFonts w:ascii="Times New Roman" w:eastAsia="Times New Roman" w:hAnsi="Times New Roman" w:cs="Times New Roman"/>
          <w:sz w:val="24"/>
          <w:szCs w:val="24"/>
          <w:lang w:eastAsia="sq-AL"/>
        </w:rPr>
        <w:br/>
      </w:r>
      <w:r>
        <w:rPr>
          <w:rFonts w:ascii="Times New Roman" w:eastAsia="Times New Roman" w:hAnsi="Times New Roman" w:cs="Times New Roman"/>
          <w:i/>
          <w:iCs/>
          <w:sz w:val="24"/>
          <w:szCs w:val="24"/>
          <w:lang w:eastAsia="sq-AL"/>
        </w:rPr>
        <w:t>[Ofroni një përshkrim të detajuar të shenjave, situatave, ose dëshmive që kanë çuar në dyshimet se personi mund të jetë viktimë trafikimi, si p.sh., kushtet e jetesës, lëvizjet e dyshimta, marrëdhëniet e padrejta të punës, etj.]</w:t>
      </w:r>
    </w:p>
    <w:p w14:paraId="6E75D730" w14:textId="77777777" w:rsidR="001C449E" w:rsidRDefault="001C449E" w:rsidP="001C449E">
      <w:pPr>
        <w:spacing w:before="100" w:beforeAutospacing="1" w:after="100" w:afterAutospacing="1" w:line="240" w:lineRule="auto"/>
        <w:rPr>
          <w:rFonts w:ascii="Times New Roman" w:eastAsia="Times New Roman" w:hAnsi="Times New Roman" w:cs="Times New Roman"/>
          <w:i/>
          <w:iCs/>
          <w:sz w:val="24"/>
          <w:szCs w:val="24"/>
          <w:lang w:eastAsia="sq-AL"/>
        </w:rPr>
      </w:pPr>
      <w:r>
        <w:rPr>
          <w:rFonts w:ascii="Times New Roman" w:eastAsia="Times New Roman" w:hAnsi="Times New Roman" w:cs="Times New Roman"/>
          <w:b/>
          <w:bCs/>
          <w:sz w:val="24"/>
          <w:szCs w:val="24"/>
          <w:lang w:eastAsia="sq-AL"/>
        </w:rPr>
        <w:t>5. Përshkrim i ndihmës që po merr personi:</w:t>
      </w:r>
      <w:r>
        <w:rPr>
          <w:rFonts w:ascii="Times New Roman" w:eastAsia="Times New Roman" w:hAnsi="Times New Roman" w:cs="Times New Roman"/>
          <w:sz w:val="24"/>
          <w:szCs w:val="24"/>
          <w:lang w:eastAsia="sq-AL"/>
        </w:rPr>
        <w:br/>
      </w:r>
      <w:r>
        <w:rPr>
          <w:rFonts w:ascii="Times New Roman" w:eastAsia="Times New Roman" w:hAnsi="Times New Roman" w:cs="Times New Roman"/>
          <w:i/>
          <w:iCs/>
          <w:sz w:val="24"/>
          <w:szCs w:val="24"/>
          <w:lang w:eastAsia="sq-AL"/>
        </w:rPr>
        <w:t>[Detajoni çdo mbështetje që personi ka marrë deri tani, përfshirë shërbime shëndetësore, mbështetje psikologjike, strehim, ndihmë ligjore, etj.]</w:t>
      </w:r>
    </w:p>
    <w:p w14:paraId="39CD2D66" w14:textId="77777777" w:rsidR="001C449E" w:rsidRDefault="001C449E" w:rsidP="001C449E">
      <w:pPr>
        <w:spacing w:before="100" w:beforeAutospacing="1" w:after="100" w:afterAutospacing="1" w:line="240" w:lineRule="auto"/>
        <w:rPr>
          <w:rFonts w:ascii="Times New Roman" w:eastAsia="Times New Roman" w:hAnsi="Times New Roman" w:cs="Times New Roman"/>
          <w:i/>
          <w:iCs/>
          <w:sz w:val="24"/>
          <w:szCs w:val="24"/>
          <w:lang w:eastAsia="sq-AL"/>
        </w:rPr>
      </w:pPr>
      <w:r>
        <w:rPr>
          <w:rFonts w:ascii="Times New Roman" w:eastAsia="Times New Roman" w:hAnsi="Times New Roman" w:cs="Times New Roman"/>
          <w:b/>
          <w:bCs/>
          <w:sz w:val="24"/>
          <w:szCs w:val="24"/>
          <w:lang w:eastAsia="sq-AL"/>
        </w:rPr>
        <w:t>6. Rekomandimet që jep agjencia/ institucion për intervistën formale (personat e pranishëm, kohën etj):</w:t>
      </w:r>
      <w:r>
        <w:rPr>
          <w:rFonts w:ascii="Times New Roman" w:eastAsia="Times New Roman" w:hAnsi="Times New Roman" w:cs="Times New Roman"/>
          <w:sz w:val="24"/>
          <w:szCs w:val="24"/>
          <w:lang w:eastAsia="sq-AL"/>
        </w:rPr>
        <w:br/>
      </w:r>
      <w:r>
        <w:rPr>
          <w:rFonts w:ascii="Times New Roman" w:eastAsia="Times New Roman" w:hAnsi="Times New Roman" w:cs="Times New Roman"/>
          <w:i/>
          <w:iCs/>
          <w:sz w:val="24"/>
          <w:szCs w:val="24"/>
          <w:lang w:eastAsia="sq-AL"/>
        </w:rPr>
        <w:t>[Shpjegoni rekomandimet për intervistën formale, përfshirë personat që do të jenë të pranishëm, kohën e përshtatshme, dhe çdo masë tjetër që mund të jetë e nevojshme për sigurinë dhe mirëqenien e personit.]</w:t>
      </w:r>
    </w:p>
    <w:p w14:paraId="0F536E43"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7. Transporti i sigurt që duhet të kryhet për në vendin e intervistës:</w:t>
      </w:r>
      <w:r>
        <w:rPr>
          <w:rFonts w:ascii="Times New Roman" w:eastAsia="Times New Roman" w:hAnsi="Times New Roman" w:cs="Times New Roman"/>
          <w:sz w:val="24"/>
          <w:szCs w:val="24"/>
          <w:lang w:eastAsia="sq-AL"/>
        </w:rPr>
        <w:br/>
        <w:t>[Detajoni se si do të sigurohet transporti i sigurt i personit deri në vendin e intervistës, dhe kush do të jetë përgjegjës për këtë proces.]</w:t>
      </w:r>
    </w:p>
    <w:p w14:paraId="0EB9A967"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8. Emri, mbiemri dhe kontaktet e personit të agjencisë/institucionit që do të shoqërojë personin për intervistë formale:</w:t>
      </w:r>
    </w:p>
    <w:p w14:paraId="03A49C94" w14:textId="77777777" w:rsidR="001C449E" w:rsidRDefault="001C449E" w:rsidP="001C449E">
      <w:pPr>
        <w:numPr>
          <w:ilvl w:val="0"/>
          <w:numId w:val="49"/>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Emri dhe Mbiemri:</w:t>
      </w:r>
      <w:r>
        <w:rPr>
          <w:rFonts w:ascii="Times New Roman" w:eastAsia="Times New Roman" w:hAnsi="Times New Roman" w:cs="Times New Roman"/>
          <w:sz w:val="24"/>
          <w:szCs w:val="24"/>
          <w:lang w:eastAsia="sq-AL"/>
        </w:rPr>
        <w:t xml:space="preserve"> ___________________________</w:t>
      </w:r>
    </w:p>
    <w:p w14:paraId="5D178A2B" w14:textId="77777777" w:rsidR="001C449E" w:rsidRDefault="001C449E" w:rsidP="001C449E">
      <w:pPr>
        <w:numPr>
          <w:ilvl w:val="0"/>
          <w:numId w:val="49"/>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Pozicioni:</w:t>
      </w:r>
      <w:r>
        <w:rPr>
          <w:rFonts w:ascii="Times New Roman" w:eastAsia="Times New Roman" w:hAnsi="Times New Roman" w:cs="Times New Roman"/>
          <w:sz w:val="24"/>
          <w:szCs w:val="24"/>
          <w:lang w:eastAsia="sq-AL"/>
        </w:rPr>
        <w:t xml:space="preserve"> ___________________________</w:t>
      </w:r>
    </w:p>
    <w:p w14:paraId="6B1C7A7F" w14:textId="77777777" w:rsidR="001C449E" w:rsidRDefault="001C449E" w:rsidP="001C449E">
      <w:pPr>
        <w:numPr>
          <w:ilvl w:val="0"/>
          <w:numId w:val="49"/>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Numri i telefonit dhe emaili:</w:t>
      </w:r>
      <w:r>
        <w:rPr>
          <w:rFonts w:ascii="Times New Roman" w:eastAsia="Times New Roman" w:hAnsi="Times New Roman" w:cs="Times New Roman"/>
          <w:sz w:val="24"/>
          <w:szCs w:val="24"/>
          <w:lang w:eastAsia="sq-AL"/>
        </w:rPr>
        <w:t xml:space="preserve"> ___________________________</w:t>
      </w:r>
    </w:p>
    <w:p w14:paraId="3E944309" w14:textId="77777777" w:rsidR="001C449E" w:rsidRDefault="001C449E" w:rsidP="001C449E">
      <w:pPr>
        <w:spacing w:before="100" w:beforeAutospacing="1" w:after="100" w:afterAutospacing="1" w:line="240" w:lineRule="auto"/>
        <w:jc w:val="center"/>
        <w:rPr>
          <w:rFonts w:ascii="Times New Roman" w:eastAsia="Times New Roman" w:hAnsi="Times New Roman" w:cs="Times New Roman"/>
          <w:b/>
          <w:bCs/>
          <w:sz w:val="24"/>
          <w:szCs w:val="24"/>
          <w:lang w:eastAsia="sq-AL"/>
        </w:rPr>
      </w:pPr>
    </w:p>
    <w:p w14:paraId="58DC957F" w14:textId="77777777" w:rsidR="001C449E" w:rsidRDefault="001C449E" w:rsidP="001C449E">
      <w:pPr>
        <w:spacing w:before="100" w:beforeAutospacing="1" w:after="100" w:afterAutospacing="1" w:line="240" w:lineRule="auto"/>
        <w:jc w:val="center"/>
        <w:rPr>
          <w:rFonts w:ascii="Times New Roman" w:eastAsia="Times New Roman" w:hAnsi="Times New Roman" w:cs="Times New Roman"/>
          <w:b/>
          <w:bCs/>
          <w:sz w:val="24"/>
          <w:szCs w:val="24"/>
          <w:lang w:eastAsia="sq-AL"/>
        </w:rPr>
      </w:pPr>
    </w:p>
    <w:p w14:paraId="21601230" w14:textId="77777777" w:rsidR="001C449E" w:rsidRDefault="001C449E" w:rsidP="001C449E">
      <w:pPr>
        <w:rPr>
          <w:b/>
          <w:bCs/>
          <w:sz w:val="24"/>
          <w:szCs w:val="24"/>
        </w:rPr>
      </w:pPr>
    </w:p>
    <w:p w14:paraId="7DA6883C" w14:textId="77777777" w:rsidR="001C449E" w:rsidRDefault="001C449E" w:rsidP="001C449E">
      <w:pPr>
        <w:rPr>
          <w:b/>
          <w:bCs/>
          <w:sz w:val="24"/>
          <w:szCs w:val="24"/>
        </w:rPr>
      </w:pPr>
    </w:p>
    <w:p w14:paraId="78C56CF7" w14:textId="77777777" w:rsidR="001C449E" w:rsidRDefault="001C449E" w:rsidP="001C449E">
      <w:pPr>
        <w:rPr>
          <w:b/>
          <w:bCs/>
          <w:sz w:val="24"/>
          <w:szCs w:val="24"/>
        </w:rPr>
      </w:pPr>
    </w:p>
    <w:p w14:paraId="48F233A5" w14:textId="77777777" w:rsidR="001C449E" w:rsidRDefault="001C449E" w:rsidP="001C449E">
      <w:pPr>
        <w:rPr>
          <w:b/>
          <w:bCs/>
          <w:sz w:val="24"/>
          <w:szCs w:val="24"/>
        </w:rPr>
      </w:pPr>
    </w:p>
    <w:p w14:paraId="0EB41AC9" w14:textId="77777777" w:rsidR="001C449E" w:rsidRDefault="001C449E" w:rsidP="001C449E">
      <w:pPr>
        <w:rPr>
          <w:b/>
          <w:bCs/>
          <w:sz w:val="24"/>
          <w:szCs w:val="24"/>
        </w:rPr>
      </w:pPr>
    </w:p>
    <w:p w14:paraId="2E743C54" w14:textId="77777777" w:rsidR="001C449E" w:rsidRDefault="001C449E" w:rsidP="001C449E">
      <w:pPr>
        <w:rPr>
          <w:b/>
          <w:bCs/>
          <w:sz w:val="24"/>
          <w:szCs w:val="24"/>
        </w:rPr>
      </w:pPr>
    </w:p>
    <w:p w14:paraId="3C3B3BE8" w14:textId="77777777" w:rsidR="001C449E" w:rsidRDefault="001C449E" w:rsidP="001C449E">
      <w:pPr>
        <w:rPr>
          <w:b/>
          <w:bCs/>
          <w:sz w:val="24"/>
          <w:szCs w:val="24"/>
        </w:rPr>
      </w:pPr>
    </w:p>
    <w:p w14:paraId="47760182" w14:textId="77777777" w:rsidR="001C449E" w:rsidRDefault="001C449E" w:rsidP="001C449E">
      <w:pPr>
        <w:rPr>
          <w:b/>
          <w:bCs/>
          <w:sz w:val="24"/>
          <w:szCs w:val="24"/>
        </w:rPr>
      </w:pPr>
    </w:p>
    <w:p w14:paraId="1524A3FB" w14:textId="77777777" w:rsidR="001C449E" w:rsidRDefault="001C449E" w:rsidP="001C449E">
      <w:pPr>
        <w:rPr>
          <w:b/>
          <w:bCs/>
          <w:sz w:val="24"/>
          <w:szCs w:val="24"/>
        </w:rPr>
      </w:pPr>
    </w:p>
    <w:p w14:paraId="39B3A029" w14:textId="77777777" w:rsidR="001C449E" w:rsidRDefault="001C449E" w:rsidP="001C449E">
      <w:pPr>
        <w:rPr>
          <w:b/>
          <w:bCs/>
          <w:sz w:val="24"/>
          <w:szCs w:val="24"/>
        </w:rPr>
      </w:pPr>
    </w:p>
    <w:p w14:paraId="3B1425C7" w14:textId="77777777" w:rsidR="001C449E" w:rsidRDefault="001C449E" w:rsidP="001C449E">
      <w:pPr>
        <w:rPr>
          <w:b/>
          <w:bCs/>
          <w:sz w:val="24"/>
          <w:szCs w:val="24"/>
        </w:rPr>
      </w:pPr>
    </w:p>
    <w:p w14:paraId="0EFA17D1" w14:textId="77777777" w:rsidR="001C449E" w:rsidRDefault="001C449E" w:rsidP="001C449E">
      <w:pPr>
        <w:rPr>
          <w:b/>
          <w:bCs/>
          <w:sz w:val="24"/>
          <w:szCs w:val="24"/>
        </w:rPr>
      </w:pPr>
    </w:p>
    <w:p w14:paraId="2B705C35" w14:textId="77777777" w:rsidR="001C449E" w:rsidRDefault="001C449E" w:rsidP="001C449E">
      <w:pPr>
        <w:rPr>
          <w:b/>
          <w:bCs/>
          <w:sz w:val="24"/>
          <w:szCs w:val="24"/>
        </w:rPr>
      </w:pPr>
    </w:p>
    <w:p w14:paraId="108E2856" w14:textId="77777777" w:rsidR="001C449E" w:rsidRDefault="001C449E" w:rsidP="001C449E">
      <w:pPr>
        <w:rPr>
          <w:b/>
          <w:bCs/>
          <w:sz w:val="24"/>
          <w:szCs w:val="24"/>
        </w:rPr>
      </w:pPr>
    </w:p>
    <w:p w14:paraId="38AE1EDE" w14:textId="77777777" w:rsidR="001C449E" w:rsidRDefault="001C449E" w:rsidP="001C449E">
      <w:pPr>
        <w:rPr>
          <w:b/>
          <w:bCs/>
          <w:sz w:val="24"/>
          <w:szCs w:val="24"/>
        </w:rPr>
      </w:pPr>
    </w:p>
    <w:p w14:paraId="0AE30A43" w14:textId="77777777" w:rsidR="001C449E" w:rsidRDefault="001C449E" w:rsidP="001C449E">
      <w:pPr>
        <w:rPr>
          <w:b/>
          <w:bCs/>
          <w:sz w:val="24"/>
          <w:szCs w:val="24"/>
        </w:rPr>
      </w:pPr>
    </w:p>
    <w:p w14:paraId="430D5720" w14:textId="77777777" w:rsidR="001C449E" w:rsidRDefault="001C449E" w:rsidP="001C449E">
      <w:pPr>
        <w:pStyle w:val="Heading1"/>
      </w:pPr>
      <w:bookmarkStart w:id="15" w:name="_Toc197565299"/>
      <w:r>
        <w:t>B. FORMATET PËR IDENTIFIKIMIN FORMAL</w:t>
      </w:r>
      <w:bookmarkEnd w:id="15"/>
      <w:r>
        <w:t xml:space="preserve"> </w:t>
      </w:r>
    </w:p>
    <w:p w14:paraId="71D43599" w14:textId="77777777" w:rsidR="001C449E" w:rsidRDefault="001C449E" w:rsidP="001C449E">
      <w:pPr>
        <w:rPr>
          <w:rFonts w:ascii="Times New Roman" w:hAnsi="Times New Roman" w:cs="Times New Roman"/>
          <w:sz w:val="24"/>
          <w:szCs w:val="24"/>
          <w:lang w:eastAsia="sq-AL"/>
        </w:rPr>
      </w:pPr>
    </w:p>
    <w:p w14:paraId="751919A7" w14:textId="77777777" w:rsidR="001C449E" w:rsidRDefault="001C449E" w:rsidP="001C449E">
      <w:pPr>
        <w:pStyle w:val="Heading2"/>
        <w:rPr>
          <w:rFonts w:cs="Times New Roman"/>
          <w:b/>
          <w:bCs/>
          <w:szCs w:val="24"/>
          <w:lang w:eastAsia="sq-AL"/>
        </w:rPr>
      </w:pPr>
      <w:bookmarkStart w:id="16" w:name="_Toc197565300"/>
      <w:r>
        <w:rPr>
          <w:rFonts w:cs="Times New Roman"/>
          <w:bCs/>
          <w:szCs w:val="24"/>
          <w:lang w:eastAsia="sq-AL"/>
        </w:rPr>
        <w:t>B1. FORMATI I INTERVISTËS FORMALE PËR FËMIJË</w:t>
      </w:r>
      <w:bookmarkEnd w:id="16"/>
    </w:p>
    <w:p w14:paraId="5EFA0B3C" w14:textId="77777777" w:rsidR="001C449E" w:rsidRDefault="001C449E" w:rsidP="001C449E">
      <w:pPr>
        <w:rPr>
          <w:rFonts w:ascii="Times New Roman" w:hAnsi="Times New Roman" w:cs="Times New Roman"/>
          <w:sz w:val="24"/>
          <w:szCs w:val="24"/>
          <w:lang w:eastAsia="sq-AL"/>
        </w:rPr>
      </w:pPr>
    </w:p>
    <w:p w14:paraId="398DE878"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VEPRIME PARA INTERVISTËS</w:t>
      </w:r>
    </w:p>
    <w:p w14:paraId="141C1E1C" w14:textId="77777777" w:rsidR="001C449E" w:rsidRDefault="001C449E" w:rsidP="001C449E">
      <w:pPr>
        <w:jc w:val="both"/>
        <w:rPr>
          <w:rFonts w:ascii="Times New Roman" w:hAnsi="Times New Roman" w:cs="Times New Roman"/>
          <w:sz w:val="24"/>
          <w:szCs w:val="24"/>
          <w:lang w:eastAsia="sq-AL"/>
        </w:rPr>
      </w:pPr>
      <w:r>
        <w:rPr>
          <w:rFonts w:ascii="Times New Roman" w:hAnsi="Times New Roman" w:cs="Times New Roman"/>
          <w:sz w:val="24"/>
          <w:szCs w:val="24"/>
          <w:lang w:eastAsia="sq-AL"/>
        </w:rPr>
        <w:t>Intervistuesit i prezantohen të miturit/të miturës (dhe prindit/kujdestarit) dhe i tregojnë vendin/zyrën ku do të zhvillohet intervista.</w:t>
      </w:r>
    </w:p>
    <w:p w14:paraId="15BBDBD6" w14:textId="77777777" w:rsidR="001C449E" w:rsidRDefault="001C449E" w:rsidP="001C449E">
      <w:pPr>
        <w:jc w:val="both"/>
        <w:rPr>
          <w:rFonts w:ascii="Times New Roman" w:hAnsi="Times New Roman" w:cs="Times New Roman"/>
          <w:sz w:val="24"/>
          <w:szCs w:val="24"/>
          <w:lang w:eastAsia="sq-AL"/>
        </w:rPr>
      </w:pPr>
      <w:r>
        <w:rPr>
          <w:rFonts w:ascii="Times New Roman" w:hAnsi="Times New Roman" w:cs="Times New Roman"/>
          <w:sz w:val="24"/>
          <w:szCs w:val="24"/>
          <w:lang w:eastAsia="sq-AL"/>
        </w:rPr>
        <w:t>Intervistuesit komunikojnë me të miturin/të miturën për gjëra të thjeshta për të vendosur komunikim të mirë dhe për të kuptuar mënyrën e komunikimit të tij/saj.</w:t>
      </w:r>
    </w:p>
    <w:p w14:paraId="62ED550A" w14:textId="77777777" w:rsidR="001C449E" w:rsidRDefault="001C449E" w:rsidP="001C449E">
      <w:pPr>
        <w:jc w:val="both"/>
        <w:rPr>
          <w:rFonts w:ascii="Times New Roman" w:hAnsi="Times New Roman" w:cs="Times New Roman"/>
          <w:sz w:val="24"/>
          <w:szCs w:val="24"/>
          <w:lang w:eastAsia="sq-AL"/>
        </w:rPr>
      </w:pPr>
      <w:r>
        <w:rPr>
          <w:rFonts w:ascii="Times New Roman" w:hAnsi="Times New Roman" w:cs="Times New Roman"/>
          <w:sz w:val="24"/>
          <w:szCs w:val="24"/>
          <w:lang w:eastAsia="sq-AL"/>
        </w:rPr>
        <w:t>Intervistuesit i shpjegojnë qëllimin e intervistës dhe e pyesin të miturin/të miturën si ndjehet për:</w:t>
      </w:r>
    </w:p>
    <w:p w14:paraId="45E45898" w14:textId="77777777" w:rsidR="001C449E" w:rsidRDefault="001C449E" w:rsidP="001C449E">
      <w:pPr>
        <w:jc w:val="both"/>
        <w:rPr>
          <w:rFonts w:ascii="Times New Roman" w:hAnsi="Times New Roman" w:cs="Times New Roman"/>
          <w:sz w:val="24"/>
          <w:szCs w:val="24"/>
          <w:lang w:eastAsia="sq-AL"/>
        </w:rPr>
      </w:pPr>
      <w:r>
        <w:rPr>
          <w:rFonts w:ascii="Times New Roman" w:hAnsi="Times New Roman" w:cs="Times New Roman"/>
          <w:sz w:val="24"/>
          <w:szCs w:val="24"/>
          <w:lang w:eastAsia="sq-AL"/>
        </w:rPr>
        <w:t>Intervistën personat e pranishëm vendin e zhvillimit të intervistës.</w:t>
      </w:r>
    </w:p>
    <w:p w14:paraId="642791A3" w14:textId="77777777" w:rsidR="001C449E" w:rsidRDefault="001C449E" w:rsidP="001C449E">
      <w:pPr>
        <w:jc w:val="both"/>
        <w:rPr>
          <w:rFonts w:ascii="Times New Roman" w:hAnsi="Times New Roman" w:cs="Times New Roman"/>
          <w:sz w:val="24"/>
          <w:szCs w:val="24"/>
          <w:lang w:eastAsia="sq-AL"/>
        </w:rPr>
      </w:pPr>
      <w:r>
        <w:rPr>
          <w:rFonts w:ascii="Times New Roman" w:hAnsi="Times New Roman" w:cs="Times New Roman"/>
          <w:sz w:val="24"/>
          <w:szCs w:val="24"/>
          <w:lang w:eastAsia="sq-AL"/>
        </w:rPr>
        <w:t>I shpjegohet rëndësia e të thënit të vërtetës dhe e drejta për të ndërprerë intervistën në çdo kohë.</w:t>
      </w:r>
    </w:p>
    <w:p w14:paraId="5D0B12EC" w14:textId="77777777" w:rsidR="001C449E" w:rsidRDefault="001C449E" w:rsidP="001C449E">
      <w:pPr>
        <w:jc w:val="both"/>
        <w:rPr>
          <w:rFonts w:ascii="Times New Roman" w:hAnsi="Times New Roman" w:cs="Times New Roman"/>
          <w:sz w:val="24"/>
          <w:szCs w:val="24"/>
          <w:lang w:eastAsia="sq-AL"/>
        </w:rPr>
      </w:pPr>
      <w:r>
        <w:rPr>
          <w:rFonts w:ascii="Times New Roman" w:hAnsi="Times New Roman" w:cs="Times New Roman"/>
          <w:sz w:val="24"/>
          <w:szCs w:val="24"/>
          <w:lang w:eastAsia="sq-AL"/>
        </w:rPr>
        <w:t>Përkthyesi del jashtë – pyetet i mituri/të mitura dhe prindi/kujdestari për ndjesinë që kanë ndaj tij/saj. Jepet sqarimi mbi lejen e informuar dhe kërkohet leja për të filluar intervistën.</w:t>
      </w:r>
    </w:p>
    <w:p w14:paraId="0CE1D97B" w14:textId="77777777" w:rsidR="001C449E" w:rsidRDefault="001C449E" w:rsidP="001C449E">
      <w:pPr>
        <w:jc w:val="both"/>
        <w:rPr>
          <w:rFonts w:ascii="Times New Roman" w:hAnsi="Times New Roman" w:cs="Times New Roman"/>
          <w:sz w:val="24"/>
          <w:szCs w:val="24"/>
          <w:lang w:eastAsia="sq-AL"/>
        </w:rPr>
      </w:pPr>
    </w:p>
    <w:p w14:paraId="4F60ECD2"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TË DHËNA PËR FËMIJËN E INTERVISTUAR</w:t>
      </w:r>
    </w:p>
    <w:p w14:paraId="546A036A" w14:textId="77777777" w:rsidR="001C449E" w:rsidRPr="00767521" w:rsidRDefault="001C449E" w:rsidP="001C449E">
      <w:pPr>
        <w:rPr>
          <w:rFonts w:ascii="Times New Roman" w:hAnsi="Times New Roman" w:cs="Times New Roman"/>
          <w:sz w:val="24"/>
          <w:szCs w:val="24"/>
          <w:lang w:eastAsia="sq-AL"/>
        </w:rPr>
      </w:pPr>
      <w:r w:rsidRPr="00767521">
        <w:rPr>
          <w:rFonts w:ascii="Times New Roman" w:hAnsi="Times New Roman" w:cs="Times New Roman"/>
          <w:sz w:val="24"/>
          <w:szCs w:val="24"/>
          <w:lang w:eastAsia="sq-AL"/>
        </w:rPr>
        <w:t>Emri: ________________________</w:t>
      </w:r>
    </w:p>
    <w:p w14:paraId="0211CC28" w14:textId="77777777" w:rsidR="001C449E" w:rsidRPr="00767521" w:rsidRDefault="001C449E" w:rsidP="001C449E">
      <w:pPr>
        <w:rPr>
          <w:rFonts w:ascii="Times New Roman" w:hAnsi="Times New Roman" w:cs="Times New Roman"/>
          <w:sz w:val="24"/>
          <w:szCs w:val="24"/>
          <w:lang w:eastAsia="sq-AL"/>
        </w:rPr>
      </w:pPr>
      <w:r w:rsidRPr="00767521">
        <w:rPr>
          <w:rFonts w:ascii="Times New Roman" w:hAnsi="Times New Roman" w:cs="Times New Roman"/>
          <w:sz w:val="24"/>
          <w:szCs w:val="24"/>
          <w:lang w:eastAsia="sq-AL"/>
        </w:rPr>
        <w:t>Mbiemri: ________________________</w:t>
      </w:r>
    </w:p>
    <w:p w14:paraId="7FD1DB6A" w14:textId="77777777" w:rsidR="001C449E" w:rsidRPr="00767521" w:rsidRDefault="001C449E" w:rsidP="001C449E">
      <w:pPr>
        <w:rPr>
          <w:rFonts w:ascii="Times New Roman" w:hAnsi="Times New Roman" w:cs="Times New Roman"/>
          <w:sz w:val="24"/>
          <w:szCs w:val="24"/>
          <w:lang w:eastAsia="sq-AL"/>
        </w:rPr>
      </w:pPr>
      <w:r w:rsidRPr="00767521">
        <w:rPr>
          <w:rFonts w:ascii="Times New Roman" w:hAnsi="Times New Roman" w:cs="Times New Roman"/>
          <w:sz w:val="24"/>
          <w:szCs w:val="24"/>
          <w:lang w:eastAsia="sq-AL"/>
        </w:rPr>
        <w:t>Gjinia: ________________________</w:t>
      </w:r>
    </w:p>
    <w:p w14:paraId="30DB7D41" w14:textId="77777777" w:rsidR="001C449E" w:rsidRPr="00767521" w:rsidRDefault="001C449E" w:rsidP="001C449E">
      <w:pPr>
        <w:rPr>
          <w:rFonts w:ascii="Times New Roman" w:hAnsi="Times New Roman" w:cs="Times New Roman"/>
          <w:sz w:val="24"/>
          <w:szCs w:val="24"/>
          <w:lang w:eastAsia="sq-AL"/>
        </w:rPr>
      </w:pPr>
      <w:r w:rsidRPr="00767521">
        <w:rPr>
          <w:rFonts w:ascii="Times New Roman" w:hAnsi="Times New Roman" w:cs="Times New Roman"/>
          <w:sz w:val="24"/>
          <w:szCs w:val="24"/>
          <w:lang w:eastAsia="sq-AL"/>
        </w:rPr>
        <w:t>Vendlindja: ________________________</w:t>
      </w:r>
    </w:p>
    <w:p w14:paraId="6F60E7E0" w14:textId="77777777" w:rsidR="001C449E" w:rsidRPr="00767521" w:rsidRDefault="001C449E" w:rsidP="001C449E">
      <w:pPr>
        <w:rPr>
          <w:rFonts w:ascii="Times New Roman" w:hAnsi="Times New Roman" w:cs="Times New Roman"/>
          <w:sz w:val="24"/>
          <w:szCs w:val="24"/>
          <w:lang w:eastAsia="sq-AL"/>
        </w:rPr>
      </w:pPr>
      <w:r w:rsidRPr="00767521">
        <w:rPr>
          <w:rFonts w:ascii="Times New Roman" w:hAnsi="Times New Roman" w:cs="Times New Roman"/>
          <w:sz w:val="24"/>
          <w:szCs w:val="24"/>
          <w:lang w:eastAsia="sq-AL"/>
        </w:rPr>
        <w:t>Datëlindja: ________________________</w:t>
      </w:r>
    </w:p>
    <w:p w14:paraId="73AC5E3B" w14:textId="77777777" w:rsidR="001C449E" w:rsidRPr="00767521" w:rsidRDefault="001C449E" w:rsidP="001C449E">
      <w:pPr>
        <w:rPr>
          <w:rFonts w:ascii="Times New Roman" w:hAnsi="Times New Roman" w:cs="Times New Roman"/>
          <w:sz w:val="24"/>
          <w:szCs w:val="24"/>
          <w:lang w:eastAsia="sq-AL"/>
        </w:rPr>
      </w:pPr>
      <w:r w:rsidRPr="00767521">
        <w:rPr>
          <w:rFonts w:ascii="Times New Roman" w:hAnsi="Times New Roman" w:cs="Times New Roman"/>
          <w:sz w:val="24"/>
          <w:szCs w:val="24"/>
          <w:lang w:eastAsia="sq-AL"/>
        </w:rPr>
        <w:t>Kombësia: ________________________</w:t>
      </w:r>
    </w:p>
    <w:p w14:paraId="36A7DFF7" w14:textId="77777777" w:rsidR="001C449E" w:rsidRPr="00767521" w:rsidRDefault="001C449E" w:rsidP="001C449E">
      <w:pPr>
        <w:rPr>
          <w:rFonts w:ascii="Times New Roman" w:hAnsi="Times New Roman" w:cs="Times New Roman"/>
          <w:sz w:val="24"/>
          <w:szCs w:val="24"/>
          <w:lang w:eastAsia="sq-AL"/>
        </w:rPr>
      </w:pPr>
      <w:r w:rsidRPr="00767521">
        <w:rPr>
          <w:rFonts w:ascii="Times New Roman" w:hAnsi="Times New Roman" w:cs="Times New Roman"/>
          <w:sz w:val="24"/>
          <w:szCs w:val="24"/>
          <w:lang w:eastAsia="sq-AL"/>
        </w:rPr>
        <w:t>Gjuha e komunikimit: ________________________</w:t>
      </w:r>
    </w:p>
    <w:p w14:paraId="6147DB2C" w14:textId="77777777" w:rsidR="001C449E" w:rsidRPr="00767521" w:rsidRDefault="001C449E" w:rsidP="001C449E">
      <w:pPr>
        <w:rPr>
          <w:rFonts w:ascii="Times New Roman" w:hAnsi="Times New Roman" w:cs="Times New Roman"/>
          <w:sz w:val="24"/>
          <w:szCs w:val="24"/>
          <w:lang w:eastAsia="sq-AL"/>
        </w:rPr>
      </w:pPr>
      <w:r w:rsidRPr="00767521">
        <w:rPr>
          <w:rFonts w:ascii="Times New Roman" w:hAnsi="Times New Roman" w:cs="Times New Roman"/>
          <w:sz w:val="24"/>
          <w:szCs w:val="24"/>
          <w:lang w:eastAsia="sq-AL"/>
        </w:rPr>
        <w:t>Rezidenca e fundit: ________________________</w:t>
      </w:r>
    </w:p>
    <w:p w14:paraId="1CB01C06" w14:textId="77777777" w:rsidR="001C449E" w:rsidRPr="00767521" w:rsidRDefault="001C449E" w:rsidP="001C449E">
      <w:pPr>
        <w:rPr>
          <w:rFonts w:ascii="Times New Roman" w:hAnsi="Times New Roman" w:cs="Times New Roman"/>
          <w:sz w:val="24"/>
          <w:szCs w:val="24"/>
          <w:lang w:eastAsia="sq-AL"/>
        </w:rPr>
      </w:pPr>
      <w:r w:rsidRPr="00767521">
        <w:rPr>
          <w:rFonts w:ascii="Times New Roman" w:hAnsi="Times New Roman" w:cs="Times New Roman"/>
          <w:sz w:val="24"/>
          <w:szCs w:val="24"/>
          <w:lang w:eastAsia="sq-AL"/>
        </w:rPr>
        <w:t>Rezidenca e përhershme: ________________________</w:t>
      </w:r>
    </w:p>
    <w:p w14:paraId="2B2FE161" w14:textId="77777777" w:rsidR="001C449E" w:rsidRPr="00767521" w:rsidRDefault="001C449E" w:rsidP="001C449E">
      <w:pPr>
        <w:rPr>
          <w:rFonts w:ascii="Times New Roman" w:hAnsi="Times New Roman" w:cs="Times New Roman"/>
          <w:sz w:val="24"/>
          <w:szCs w:val="24"/>
          <w:lang w:eastAsia="sq-AL"/>
        </w:rPr>
      </w:pPr>
      <w:r w:rsidRPr="00767521">
        <w:rPr>
          <w:rFonts w:ascii="Times New Roman" w:hAnsi="Times New Roman" w:cs="Times New Roman"/>
          <w:sz w:val="24"/>
          <w:szCs w:val="24"/>
          <w:lang w:eastAsia="sq-AL"/>
        </w:rPr>
        <w:t>Aftësi të kufizuara / veçanta: ________________________</w:t>
      </w:r>
    </w:p>
    <w:p w14:paraId="66E61FDA" w14:textId="77777777" w:rsidR="001C449E" w:rsidRDefault="001C449E" w:rsidP="001C449E">
      <w:pPr>
        <w:pStyle w:val="CommentText"/>
      </w:pPr>
      <w:r w:rsidRPr="00767521">
        <w:rPr>
          <w:rFonts w:ascii="Times New Roman" w:hAnsi="Times New Roman" w:cs="Times New Roman"/>
          <w:sz w:val="24"/>
          <w:szCs w:val="24"/>
          <w:lang w:eastAsia="sq-AL"/>
        </w:rPr>
        <w:t>Probleme shëndetësore të trajtuara para intervistës</w:t>
      </w:r>
    </w:p>
    <w:p w14:paraId="2560D154"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SHKOLLIMI I FËMIJËS</w:t>
      </w:r>
    </w:p>
    <w:p w14:paraId="0E4B42E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 po ndjek shkollën?</w:t>
      </w:r>
      <w:r>
        <w:rPr>
          <w:rFonts w:ascii="Times New Roman" w:hAnsi="Times New Roman" w:cs="Times New Roman"/>
          <w:sz w:val="24"/>
          <w:szCs w:val="24"/>
          <w:lang w:eastAsia="sq-AL"/>
        </w:rPr>
        <w:br/>
        <w:t>□ Po</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Times New Roman" w:hAnsi="Times New Roman" w:cs="Times New Roman"/>
          <w:sz w:val="24"/>
          <w:szCs w:val="24"/>
          <w:lang w:eastAsia="sq-AL"/>
        </w:rPr>
        <w:t>□ Jo</w:t>
      </w:r>
    </w:p>
    <w:p w14:paraId="78528B6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Nëse po:</w:t>
      </w:r>
    </w:p>
    <w:p w14:paraId="11BA04E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i shkollës: ___________________________________________</w:t>
      </w:r>
    </w:p>
    <w:p w14:paraId="285B8EC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Adresa e shkollës: ________________________________________</w:t>
      </w:r>
    </w:p>
    <w:p w14:paraId="5B8229B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i mësuesit kujdestar: _________________________________</w:t>
      </w:r>
    </w:p>
    <w:p w14:paraId="2B87F44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Ecuria në shkollë: __________________________</w:t>
      </w:r>
    </w:p>
    <w:p w14:paraId="19B31F9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Nëse jo:</w:t>
      </w:r>
    </w:p>
    <w:p w14:paraId="07D0790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Arsyet: __________________________________________________</w:t>
      </w:r>
    </w:p>
    <w:p w14:paraId="63BF6405"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TË ARDHURAT DHE SHFRYTËZIMI I MUNDSHËM</w:t>
      </w:r>
    </w:p>
    <w:p w14:paraId="406CFE4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Burimi i të ardhurave:</w:t>
      </w:r>
      <w:r>
        <w:rPr>
          <w:rFonts w:ascii="Times New Roman" w:hAnsi="Times New Roman" w:cs="Times New Roman"/>
          <w:sz w:val="24"/>
          <w:szCs w:val="24"/>
          <w:lang w:eastAsia="sq-AL"/>
        </w:rPr>
        <w:br/>
        <w:t>□ Nga familja</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Times New Roman" w:hAnsi="Times New Roman" w:cs="Times New Roman"/>
          <w:sz w:val="24"/>
          <w:szCs w:val="24"/>
          <w:lang w:eastAsia="sq-AL"/>
        </w:rPr>
        <w:t>□ Nga puna e të miturit/të miturës</w:t>
      </w:r>
    </w:p>
    <w:p w14:paraId="30643AF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Nëse nga familja:</w:t>
      </w:r>
    </w:p>
    <w:p w14:paraId="1038018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Punësimi i prindërve/pjesëtarëve të tjerë: _____________________</w:t>
      </w:r>
    </w:p>
    <w:p w14:paraId="4F9EACE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Nëse nga puna:</w:t>
      </w:r>
    </w:p>
    <w:p w14:paraId="155BB0C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Koha e punës: ____________________________________________</w:t>
      </w:r>
    </w:p>
    <w:p w14:paraId="79995EC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Lloji i punës: _____________________________________________</w:t>
      </w:r>
    </w:p>
    <w:p w14:paraId="0BD55FF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Kushtet: _________________________________________________</w:t>
      </w:r>
    </w:p>
    <w:p w14:paraId="13CE793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Vendi: __________________________________________________</w:t>
      </w:r>
    </w:p>
    <w:p w14:paraId="730C221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Përdorimi i parave: ________________________________________</w:t>
      </w:r>
    </w:p>
    <w:p w14:paraId="3383DB2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Kush e gjeti punën: ________________________________________</w:t>
      </w:r>
    </w:p>
    <w:p w14:paraId="647ABC6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Kujt ia jep të ardhurat: _____________________________________</w:t>
      </w:r>
    </w:p>
    <w:p w14:paraId="5399E04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Si e percepton punën: ______________________________________</w:t>
      </w:r>
    </w:p>
    <w:p w14:paraId="513EEEF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Kujdesi ndaj tij/saj: ________________________________________</w:t>
      </w:r>
    </w:p>
    <w:p w14:paraId="766289BD"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LËVIZJET / ZHVENDOSJET</w:t>
      </w:r>
    </w:p>
    <w:p w14:paraId="3D4B1C35"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A. Me kalim kufiri</w:t>
      </w:r>
    </w:p>
    <w:p w14:paraId="0586038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Arsyet e largimit nga vendi: _________________________________</w:t>
      </w:r>
    </w:p>
    <w:p w14:paraId="01424FE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Personat me të cilët ka udhëtuar: ____________________________</w:t>
      </w:r>
    </w:p>
    <w:p w14:paraId="6800F09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Numri i lëvizjeve: _________________________________________</w:t>
      </w:r>
    </w:p>
    <w:p w14:paraId="0719D0B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Itinerari: _________________________________________________</w:t>
      </w:r>
    </w:p>
    <w:p w14:paraId="0469640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Koha e hyrjes/daljes: _______________________________________</w:t>
      </w:r>
    </w:p>
    <w:p w14:paraId="5A2E84E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Qëllimi i kalimit: ___________________________________________</w:t>
      </w:r>
    </w:p>
    <w:p w14:paraId="45AD8C8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Mënyra dhe vendi i kalimit: _________________________________</w:t>
      </w:r>
    </w:p>
    <w:p w14:paraId="2DF3EAA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Ndihmësit dhe lidhjet me familjen: ___________________________</w:t>
      </w:r>
    </w:p>
    <w:p w14:paraId="017D246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Dokumentet: _____________________________________________</w:t>
      </w:r>
    </w:p>
    <w:p w14:paraId="38EACF0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Kush i mbante: ___________________________________________</w:t>
      </w:r>
    </w:p>
    <w:p w14:paraId="2313FA5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Pagesat: _________________________________________________</w:t>
      </w:r>
    </w:p>
    <w:p w14:paraId="5077712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Kontaktet në Shqipëri/destinacion: ___________________________</w:t>
      </w:r>
    </w:p>
    <w:p w14:paraId="113DFDE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Trajtimi gjatë lëvizjes: ______________________________________</w:t>
      </w:r>
    </w:p>
    <w:p w14:paraId="12425AF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Kontaktet me ndërmjetësuesin/familjen: _______________________</w:t>
      </w:r>
    </w:p>
    <w:p w14:paraId="16A96E1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B. Brenda territorit shqiptar</w:t>
      </w:r>
    </w:p>
    <w:p w14:paraId="7CF1E59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Arsyet e largimit nga banesa: ________________________________</w:t>
      </w:r>
    </w:p>
    <w:p w14:paraId="67028FC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Personat shoqërues: _______________________________________</w:t>
      </w:r>
    </w:p>
    <w:p w14:paraId="685293B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Numri i lëvizjeve: __________________________________________</w:t>
      </w:r>
    </w:p>
    <w:p w14:paraId="42FAC0A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Koha: ___________________________________________________</w:t>
      </w:r>
    </w:p>
    <w:p w14:paraId="28BEB93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Prania e prindit/kujdestarit: _________________________________</w:t>
      </w:r>
    </w:p>
    <w:p w14:paraId="37D3487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Qëllimi: _________________________________________________</w:t>
      </w:r>
    </w:p>
    <w:p w14:paraId="3F8F075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Transporti dhe pagesat: ____________________________________</w:t>
      </w:r>
    </w:p>
    <w:p w14:paraId="6D1A85B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Pritësit/strehuesit: __________________________________________</w:t>
      </w:r>
    </w:p>
    <w:p w14:paraId="2D881B1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Ndihmësit: _______________________________________________</w:t>
      </w:r>
    </w:p>
    <w:p w14:paraId="59840CF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Kushtet e jetesës: _________________________________________</w:t>
      </w:r>
    </w:p>
    <w:p w14:paraId="39F1F76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Shoqëruesit dhe marrëdhëniet: _______________________________</w:t>
      </w:r>
    </w:p>
    <w:p w14:paraId="12AD39E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Trajtimi dhe kontaktet me familjen: ____________________________</w:t>
      </w:r>
    </w:p>
    <w:p w14:paraId="1A934D0E"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PLANET PËR TË ARDHMEN</w:t>
      </w:r>
    </w:p>
    <w:p w14:paraId="1FFFC86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Çfarë mendon se do të ndodhë? ______________________________</w:t>
      </w:r>
    </w:p>
    <w:p w14:paraId="32B8321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 do të shkojë në shtëpi?</w:t>
      </w:r>
      <w:r>
        <w:rPr>
          <w:rFonts w:ascii="Times New Roman" w:hAnsi="Times New Roman" w:cs="Times New Roman"/>
          <w:sz w:val="24"/>
          <w:szCs w:val="24"/>
          <w:lang w:eastAsia="sq-AL"/>
        </w:rPr>
        <w:t> </w:t>
      </w:r>
      <w:r>
        <w:rPr>
          <w:rFonts w:ascii="Times New Roman" w:hAnsi="Times New Roman" w:cs="Times New Roman"/>
          <w:sz w:val="24"/>
          <w:szCs w:val="24"/>
          <w:lang w:eastAsia="sq-AL"/>
        </w:rPr>
        <w:t>□ Po</w:t>
      </w:r>
      <w:r>
        <w:rPr>
          <w:rFonts w:ascii="Times New Roman" w:hAnsi="Times New Roman" w:cs="Times New Roman"/>
          <w:sz w:val="24"/>
          <w:szCs w:val="24"/>
          <w:lang w:eastAsia="sq-AL"/>
        </w:rPr>
        <w:t> </w:t>
      </w:r>
      <w:r>
        <w:rPr>
          <w:rFonts w:ascii="Times New Roman" w:hAnsi="Times New Roman" w:cs="Times New Roman"/>
          <w:sz w:val="24"/>
          <w:szCs w:val="24"/>
          <w:lang w:eastAsia="sq-AL"/>
        </w:rPr>
        <w:t>□ Jo</w:t>
      </w:r>
    </w:p>
    <w:p w14:paraId="5F65B2C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Nëse po, pse? ___________________________________________</w:t>
      </w:r>
    </w:p>
    <w:p w14:paraId="5B887F1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Nëse jo, pse? ____________________________________________</w:t>
      </w:r>
    </w:p>
    <w:p w14:paraId="1E81814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Çfarë ndihme i nevojitet dhe nga kush? _______________________</w:t>
      </w:r>
    </w:p>
    <w:p w14:paraId="694989C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 do të kthehet në vendin e tij/saj?</w:t>
      </w:r>
      <w:r>
        <w:rPr>
          <w:rFonts w:ascii="Times New Roman" w:hAnsi="Times New Roman" w:cs="Times New Roman"/>
          <w:sz w:val="24"/>
          <w:szCs w:val="24"/>
          <w:lang w:eastAsia="sq-AL"/>
        </w:rPr>
        <w:t> </w:t>
      </w:r>
      <w:r>
        <w:rPr>
          <w:rFonts w:ascii="Times New Roman" w:hAnsi="Times New Roman" w:cs="Times New Roman"/>
          <w:sz w:val="24"/>
          <w:szCs w:val="24"/>
          <w:lang w:eastAsia="sq-AL"/>
        </w:rPr>
        <w:t>□ Po</w:t>
      </w:r>
      <w:r>
        <w:rPr>
          <w:rFonts w:ascii="Times New Roman" w:hAnsi="Times New Roman" w:cs="Times New Roman"/>
          <w:sz w:val="24"/>
          <w:szCs w:val="24"/>
          <w:lang w:eastAsia="sq-AL"/>
        </w:rPr>
        <w:t> </w:t>
      </w:r>
      <w:r>
        <w:rPr>
          <w:rFonts w:ascii="Times New Roman" w:hAnsi="Times New Roman" w:cs="Times New Roman"/>
          <w:sz w:val="24"/>
          <w:szCs w:val="24"/>
          <w:lang w:eastAsia="sq-AL"/>
        </w:rPr>
        <w:t>□ Jo</w:t>
      </w:r>
    </w:p>
    <w:p w14:paraId="4536D92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Çfarë do t’i nevojitet për t’u ndjerë i/e mbrojtur? ______________</w:t>
      </w:r>
    </w:p>
    <w:p w14:paraId="64367D4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 do që abuzuesi/trafikanti të shkojë në burg? □ Po □ Jo</w:t>
      </w:r>
    </w:p>
    <w:p w14:paraId="1971A04F"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MBYLLJA E INTERVISTËS</w:t>
      </w:r>
    </w:p>
    <w:p w14:paraId="371FA60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Faleminderit për bashkëpunimin dhe guximin që tregove. Je përgëzuar për pjesëmarrjen në intervistë.</w:t>
      </w:r>
    </w:p>
    <w:p w14:paraId="54323922" w14:textId="77777777" w:rsidR="001C449E" w:rsidRDefault="001C449E" w:rsidP="001C449E">
      <w:pPr>
        <w:rPr>
          <w:rFonts w:ascii="Times New Roman" w:hAnsi="Times New Roman" w:cs="Times New Roman"/>
          <w:b/>
          <w:bCs/>
          <w:sz w:val="24"/>
          <w:szCs w:val="24"/>
          <w:lang w:eastAsia="sq-AL"/>
        </w:rPr>
      </w:pPr>
      <w:bookmarkStart w:id="17" w:name="_Hlk197404734"/>
      <w:bookmarkStart w:id="18" w:name="_Hlk197404489"/>
      <w:r>
        <w:rPr>
          <w:rFonts w:ascii="Times New Roman" w:hAnsi="Times New Roman" w:cs="Times New Roman"/>
          <w:b/>
          <w:bCs/>
          <w:sz w:val="24"/>
          <w:szCs w:val="24"/>
          <w:lang w:eastAsia="sq-AL"/>
        </w:rPr>
        <w:t>RELACION I INTERVISTËS FORMALE</w:t>
      </w:r>
    </w:p>
    <w:p w14:paraId="25C6A339"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Personi i intervistuar:</w:t>
      </w:r>
    </w:p>
    <w:p w14:paraId="50707B5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dhe Mbiemri: ___________________________</w:t>
      </w:r>
    </w:p>
    <w:p w14:paraId="0638132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Mbiemra të mëparshëm: ___________________________</w:t>
      </w:r>
    </w:p>
    <w:p w14:paraId="30432CD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Datëlindja: ___________________________</w:t>
      </w:r>
    </w:p>
    <w:p w14:paraId="1C1AEE2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Vendlindja (Qyteti, Shteti): ___________________________</w:t>
      </w:r>
    </w:p>
    <w:p w14:paraId="502EDF5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Shtetësia: ___________________________</w:t>
      </w:r>
    </w:p>
    <w:p w14:paraId="313A63D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Shtetësi të tjera: ___________________________</w:t>
      </w:r>
    </w:p>
    <w:p w14:paraId="2815368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Grup etnik (nëse vetë-identifikohet): ___________________________</w:t>
      </w:r>
    </w:p>
    <w:p w14:paraId="50D8AEF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Lloji i dokumentit të identifikimit: ___________________________</w:t>
      </w:r>
    </w:p>
    <w:p w14:paraId="23BCBA6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Institucioni që e ka lëshuar: ___________________________</w:t>
      </w:r>
    </w:p>
    <w:p w14:paraId="1A47F39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Numri i dokumentit: ___________________________</w:t>
      </w:r>
    </w:p>
    <w:p w14:paraId="55597A9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e lëshimit: ___________________________</w:t>
      </w:r>
    </w:p>
    <w:p w14:paraId="64C1DC2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e skadencës: ___________________________</w:t>
      </w:r>
    </w:p>
    <w:p w14:paraId="7C27E5C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Vendbanimi i fundit: ___________________________</w:t>
      </w:r>
    </w:p>
    <w:p w14:paraId="21A7488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Vendbanimi i përhershëm: ___________________________</w:t>
      </w:r>
    </w:p>
    <w:p w14:paraId="299559B3"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Institucioni referues në intervistë formale nga organizatat:</w:t>
      </w:r>
    </w:p>
    <w:p w14:paraId="619F03E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i organizatës, apo institucionit: ___________________________</w:t>
      </w:r>
    </w:p>
    <w:p w14:paraId="2C650FD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Vendi ku ushtron aktivitetin/funksionet: ___________________________</w:t>
      </w:r>
    </w:p>
    <w:p w14:paraId="3C1D153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i punonjësit të rastit (nëse ka): ___________________________</w:t>
      </w:r>
    </w:p>
    <w:p w14:paraId="42C42A6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Mënyra e kërkesës: ___________________________</w:t>
      </w:r>
    </w:p>
    <w:p w14:paraId="7A9BDDE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Nr. Protokolli të kërkesës (nëse ka): ___________________________</w:t>
      </w:r>
    </w:p>
    <w:p w14:paraId="489CC60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Adresa e institucionit: ___________________________</w:t>
      </w:r>
    </w:p>
    <w:p w14:paraId="4164DB2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Statusi i referimit: ___________________________</w:t>
      </w:r>
    </w:p>
    <w:p w14:paraId="5538F369"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Individi referues në intervistë formale nga individët:</w:t>
      </w:r>
    </w:p>
    <w:p w14:paraId="04DEE77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Mbiemri i personit që ka kërkuar intervistën formale: ___________________________</w:t>
      </w:r>
    </w:p>
    <w:p w14:paraId="7662EF1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Lidhja me personin e intervistuar: ___________________________</w:t>
      </w:r>
    </w:p>
    <w:p w14:paraId="4C7C036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Mënyra e kërkesës: ___________________________</w:t>
      </w:r>
    </w:p>
    <w:p w14:paraId="4C9C48F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Kontaktet (telefon, faks, e-mail): ___________________________</w:t>
      </w:r>
    </w:p>
    <w:p w14:paraId="22A8C3F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Statusi i referimit: ___________________________</w:t>
      </w:r>
    </w:p>
    <w:p w14:paraId="3F729B1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Të dhënat për intervistën:</w:t>
      </w:r>
    </w:p>
    <w:p w14:paraId="2AB4C2A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e intervistës: ___________________________</w:t>
      </w:r>
    </w:p>
    <w:p w14:paraId="739D7AA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Vendi i intervistës: ___________________________</w:t>
      </w:r>
    </w:p>
    <w:p w14:paraId="7B784D8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Kohezgjatja e intervistës: ___________________________</w:t>
      </w:r>
    </w:p>
    <w:p w14:paraId="51426E6F"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Të pranishmit:</w:t>
      </w:r>
    </w:p>
    <w:p w14:paraId="7C937C0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Nga institucionet apo organizatat:</w:t>
      </w:r>
    </w:p>
    <w:p w14:paraId="410AF5D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dhe Mbiemri i personit: ___________________________</w:t>
      </w:r>
    </w:p>
    <w:p w14:paraId="5C86CB9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Profesioni/ Kapaciteti me të cilin është i pranishëm: ___________________________</w:t>
      </w:r>
    </w:p>
    <w:p w14:paraId="3A3C60E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Struktura në të cilën punon: ___________________________</w:t>
      </w:r>
    </w:p>
    <w:p w14:paraId="395F497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Vendi ku ushtron aktivitetin/funksionet: ___________________________</w:t>
      </w:r>
    </w:p>
    <w:p w14:paraId="17929DF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sz w:val="24"/>
          <w:szCs w:val="24"/>
          <w:lang w:eastAsia="sq-AL"/>
        </w:rPr>
        <w:t>Lidhja me të intervistuarin/ën dhe arsyet për të cilat është i pranishëm në intervistë:</w:t>
      </w:r>
      <w:r>
        <w:rPr>
          <w:rFonts w:ascii="Times New Roman" w:hAnsi="Times New Roman" w:cs="Times New Roman"/>
          <w:sz w:val="24"/>
          <w:szCs w:val="24"/>
          <w:lang w:eastAsia="sq-AL"/>
        </w:rPr>
        <w:t xml:space="preserve"> ___________________________</w:t>
      </w:r>
    </w:p>
    <w:p w14:paraId="6EC2117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Kontaktet (telefon, faks, e-mail): ___________________________</w:t>
      </w:r>
    </w:p>
    <w:p w14:paraId="2625308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Prindërit apo kujdestarët:</w:t>
      </w:r>
    </w:p>
    <w:p w14:paraId="7BC2FE9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dhe mbiemri i personit: ___________________________</w:t>
      </w:r>
    </w:p>
    <w:p w14:paraId="02AE8B8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Numri dhe lloji i dokumentit të identifikimit: ___________________________</w:t>
      </w:r>
    </w:p>
    <w:p w14:paraId="7D2B806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Dokument që vërteton kujdestarinë e personit: ___________________________</w:t>
      </w:r>
    </w:p>
    <w:p w14:paraId="08E9B86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Kontaktet (telefon, faks, e-mail): ___________________________</w:t>
      </w:r>
    </w:p>
    <w:p w14:paraId="09540ED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Arsyet e mos-pranisë së prindit apo kujdestarit: ___________________________</w:t>
      </w:r>
    </w:p>
    <w:p w14:paraId="78C99276"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Përkthyesit:</w:t>
      </w:r>
    </w:p>
    <w:p w14:paraId="6804A29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dhe mbiemri i personit: ___________________________</w:t>
      </w:r>
    </w:p>
    <w:p w14:paraId="14DE601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Numri dhe lloji i dokumentit të identifikimit: ___________________________</w:t>
      </w:r>
    </w:p>
    <w:p w14:paraId="3218EEA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Gjuha e përkthimit: ___________________________</w:t>
      </w:r>
    </w:p>
    <w:p w14:paraId="0189560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Lidhje/ njohje me të intervistuarin: ___________________________</w:t>
      </w:r>
    </w:p>
    <w:p w14:paraId="0CB591E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Kontaktet (telefon, faks, e-mail): __________________________</w:t>
      </w:r>
    </w:p>
    <w:p w14:paraId="2CAAF21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Ndihma që po merr personi i intervistuar (nëse po ndihmohet):</w:t>
      </w:r>
    </w:p>
    <w:p w14:paraId="3516DB1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i institucionit ku është strehuar/ akomoduar dhe adresa: ___________________________</w:t>
      </w:r>
    </w:p>
    <w:p w14:paraId="48DF414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Institucioni/ organizata që e ka referuar në këtë institucion dhe adresa: ___________________________</w:t>
      </w:r>
    </w:p>
    <w:p w14:paraId="37D7388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Statusi me të cilin po ndihmohet në institucion: ___________________________</w:t>
      </w:r>
    </w:p>
    <w:p w14:paraId="56A0C0B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Shërbimet që po merr në institucion: ___________________________</w:t>
      </w:r>
    </w:p>
    <w:p w14:paraId="700E7B0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Statusi në përfundim të intervistës:</w:t>
      </w:r>
    </w:p>
    <w:p w14:paraId="7693BFF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 Viktimë trafikimi</w:t>
      </w:r>
    </w:p>
    <w:p w14:paraId="1D387EE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B. Viktimë e mundshme trafikimi – ka nevojë për informacion shtesë</w:t>
      </w:r>
    </w:p>
    <w:p w14:paraId="1B69873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C. Person në nevojë për ndihmë</w:t>
      </w:r>
    </w:p>
    <w:p w14:paraId="3A740E6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sz w:val="24"/>
          <w:szCs w:val="24"/>
          <w:lang w:eastAsia="sq-AL"/>
        </w:rPr>
        <w:t>Arsyetimi i përcaktimit:</w:t>
      </w:r>
      <w:r>
        <w:rPr>
          <w:rFonts w:ascii="Times New Roman" w:hAnsi="Times New Roman" w:cs="Times New Roman"/>
          <w:sz w:val="24"/>
          <w:szCs w:val="24"/>
          <w:lang w:eastAsia="sq-AL"/>
        </w:rPr>
        <w:br/>
        <w:t>[Shpjegoni se pse është arritur ky përfundim.]</w:t>
      </w:r>
    </w:p>
    <w:p w14:paraId="1159A10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Informacionet apo veprimet e tjera shtesë të nevojshme për përcaktimin nëse është viktimë trafikimi:</w:t>
      </w:r>
      <w:r>
        <w:rPr>
          <w:rFonts w:ascii="Times New Roman" w:hAnsi="Times New Roman" w:cs="Times New Roman"/>
          <w:sz w:val="24"/>
          <w:szCs w:val="24"/>
          <w:lang w:eastAsia="sq-AL"/>
        </w:rPr>
        <w:br/>
        <w:t>[Ofroni informacion shtesë ose veprime që janë të nevojshme për të konfirmuar statusin.]</w:t>
      </w:r>
    </w:p>
    <w:p w14:paraId="3684071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Niveli i rrezikut ndaj personit (viktimë e mundshme apo viktimë trafikimi):</w:t>
      </w:r>
    </w:p>
    <w:p w14:paraId="02113DB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 I ulët</w:t>
      </w:r>
    </w:p>
    <w:p w14:paraId="6A78B9E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B. I papërcaktuar (informacionet shtesë për përcaktimin e rrezikut)</w:t>
      </w:r>
    </w:p>
    <w:p w14:paraId="3481479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C. I moderuar</w:t>
      </w:r>
    </w:p>
    <w:p w14:paraId="5EA32BF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 I lartë</w:t>
      </w:r>
    </w:p>
    <w:p w14:paraId="34DA759A"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Arsyetimi për përcaktimin e nivelit të rrezikut:</w:t>
      </w:r>
    </w:p>
    <w:p w14:paraId="3BDE6AB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[Shpjegoni ndjeshmërinë e situatës duke përfshirë aspekte si gjendja psikologjike, fizike, dhe rreziqet nga përfshirja e mundshme e trafikantëve.</w:t>
      </w:r>
    </w:p>
    <w:p w14:paraId="5EB1ADAC"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Nevojat e identifikuara dhe plotësimi i nevojave të personit: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3"/>
        <w:gridCol w:w="1200"/>
        <w:gridCol w:w="2412"/>
        <w:gridCol w:w="2473"/>
        <w:gridCol w:w="662"/>
      </w:tblGrid>
      <w:tr w:rsidR="001C449E" w14:paraId="2790D10C" w14:textId="77777777" w:rsidTr="0061051A">
        <w:trPr>
          <w:tblHeader/>
          <w:tblCellSpacing w:w="15" w:type="dxa"/>
        </w:trPr>
        <w:tc>
          <w:tcPr>
            <w:tcW w:w="0" w:type="auto"/>
            <w:vAlign w:val="center"/>
            <w:hideMark/>
          </w:tcPr>
          <w:p w14:paraId="61609798"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Nevojat e personit për kthim, rehabilitim dhe integrim/riintegrim të sigurt</w:t>
            </w:r>
          </w:p>
        </w:tc>
        <w:tc>
          <w:tcPr>
            <w:tcW w:w="0" w:type="auto"/>
            <w:vAlign w:val="center"/>
            <w:hideMark/>
          </w:tcPr>
          <w:p w14:paraId="51A48293"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Është plotësuar apo jo (Po, Jo)</w:t>
            </w:r>
          </w:p>
        </w:tc>
        <w:tc>
          <w:tcPr>
            <w:tcW w:w="0" w:type="auto"/>
            <w:vAlign w:val="center"/>
            <w:hideMark/>
          </w:tcPr>
          <w:p w14:paraId="2F3231DF"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Kush e ka plotësuar (nëse është plotësuar)</w:t>
            </w:r>
          </w:p>
        </w:tc>
        <w:tc>
          <w:tcPr>
            <w:tcW w:w="0" w:type="auto"/>
            <w:vAlign w:val="center"/>
            <w:hideMark/>
          </w:tcPr>
          <w:p w14:paraId="33B00424"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Kush do ta plotësojë (nëse nuk është plotësuar)</w:t>
            </w:r>
          </w:p>
        </w:tc>
        <w:tc>
          <w:tcPr>
            <w:tcW w:w="0" w:type="auto"/>
            <w:vAlign w:val="center"/>
            <w:hideMark/>
          </w:tcPr>
          <w:p w14:paraId="029BA18A"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Afate</w:t>
            </w:r>
          </w:p>
        </w:tc>
      </w:tr>
      <w:tr w:rsidR="001C449E" w14:paraId="25664002" w14:textId="77777777" w:rsidTr="0061051A">
        <w:trPr>
          <w:tblCellSpacing w:w="15" w:type="dxa"/>
        </w:trPr>
        <w:tc>
          <w:tcPr>
            <w:tcW w:w="0" w:type="auto"/>
            <w:vAlign w:val="center"/>
            <w:hideMark/>
          </w:tcPr>
          <w:p w14:paraId="79B08FC0"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[Shërbimet e nevojshme për kthimin dhe riintegrimin e sigurt]</w:t>
            </w:r>
          </w:p>
        </w:tc>
        <w:tc>
          <w:tcPr>
            <w:tcW w:w="0" w:type="auto"/>
            <w:vAlign w:val="center"/>
            <w:hideMark/>
          </w:tcPr>
          <w:p w14:paraId="0587BA28"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[Po/Jo]</w:t>
            </w:r>
          </w:p>
        </w:tc>
        <w:tc>
          <w:tcPr>
            <w:tcW w:w="0" w:type="auto"/>
            <w:vAlign w:val="center"/>
            <w:hideMark/>
          </w:tcPr>
          <w:p w14:paraId="42FD3851"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[Emri i individit/institucionit]</w:t>
            </w:r>
          </w:p>
        </w:tc>
        <w:tc>
          <w:tcPr>
            <w:tcW w:w="0" w:type="auto"/>
            <w:vAlign w:val="center"/>
            <w:hideMark/>
          </w:tcPr>
          <w:p w14:paraId="07666694"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[Emri i individit/institucionit]</w:t>
            </w:r>
          </w:p>
        </w:tc>
        <w:tc>
          <w:tcPr>
            <w:tcW w:w="0" w:type="auto"/>
            <w:vAlign w:val="center"/>
            <w:hideMark/>
          </w:tcPr>
          <w:p w14:paraId="7E79E57F"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[Afat]</w:t>
            </w:r>
          </w:p>
        </w:tc>
      </w:tr>
      <w:tr w:rsidR="001C449E" w14:paraId="38158961" w14:textId="77777777" w:rsidTr="0061051A">
        <w:trPr>
          <w:tblCellSpacing w:w="15" w:type="dxa"/>
        </w:trPr>
        <w:tc>
          <w:tcPr>
            <w:tcW w:w="0" w:type="auto"/>
            <w:vAlign w:val="center"/>
            <w:hideMark/>
          </w:tcPr>
          <w:p w14:paraId="5EB264C4"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[Disa shembuj të mundshëm: strehimi, sigurimi i dokumenteve të udhëtimit]</w:t>
            </w:r>
          </w:p>
        </w:tc>
        <w:tc>
          <w:tcPr>
            <w:tcW w:w="0" w:type="auto"/>
            <w:vAlign w:val="center"/>
            <w:hideMark/>
          </w:tcPr>
          <w:p w14:paraId="7CD09D73"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[Po/Jo]</w:t>
            </w:r>
          </w:p>
        </w:tc>
        <w:tc>
          <w:tcPr>
            <w:tcW w:w="0" w:type="auto"/>
            <w:vAlign w:val="center"/>
            <w:hideMark/>
          </w:tcPr>
          <w:p w14:paraId="6A353458"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[Emri i individit/institucionit]</w:t>
            </w:r>
          </w:p>
        </w:tc>
        <w:tc>
          <w:tcPr>
            <w:tcW w:w="0" w:type="auto"/>
            <w:vAlign w:val="center"/>
            <w:hideMark/>
          </w:tcPr>
          <w:p w14:paraId="1625FFA5"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[Emri i individit/institucionit]</w:t>
            </w:r>
          </w:p>
        </w:tc>
        <w:tc>
          <w:tcPr>
            <w:tcW w:w="0" w:type="auto"/>
            <w:vAlign w:val="center"/>
            <w:hideMark/>
          </w:tcPr>
          <w:p w14:paraId="4ACD1117"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[Afat]</w:t>
            </w:r>
          </w:p>
        </w:tc>
      </w:tr>
    </w:tbl>
    <w:p w14:paraId="2D4428E7" w14:textId="77777777" w:rsidR="001C449E" w:rsidRDefault="001C449E" w:rsidP="001C449E">
      <w:pPr>
        <w:rPr>
          <w:rFonts w:ascii="Times New Roman" w:hAnsi="Times New Roman" w:cs="Times New Roman"/>
          <w:b/>
          <w:bCs/>
          <w:sz w:val="24"/>
          <w:szCs w:val="24"/>
          <w:lang w:eastAsia="sq-AL"/>
        </w:rPr>
      </w:pPr>
    </w:p>
    <w:p w14:paraId="2AE1F784"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Vullneti i personit për të bashkëpunuar për dënimin e trafikantëve:</w:t>
      </w:r>
    </w:p>
    <w:p w14:paraId="39E15560" w14:textId="77777777" w:rsidR="001C449E" w:rsidRDefault="001C449E" w:rsidP="001C449E">
      <w:pPr>
        <w:rPr>
          <w:rFonts w:ascii="Times New Roman" w:hAnsi="Times New Roman" w:cs="Times New Roman"/>
          <w:sz w:val="24"/>
          <w:szCs w:val="24"/>
          <w:lang w:eastAsia="sq-AL"/>
        </w:rPr>
      </w:pPr>
      <w:bookmarkStart w:id="19" w:name="_Hlk197404758"/>
      <w:bookmarkEnd w:id="17"/>
      <w:r>
        <w:rPr>
          <w:rFonts w:ascii="Times New Roman" w:hAnsi="Times New Roman" w:cs="Times New Roman"/>
          <w:sz w:val="24"/>
          <w:szCs w:val="24"/>
          <w:lang w:eastAsia="sq-AL"/>
        </w:rPr>
        <w:t>A. Ka vullnet për të dhënë kallëzim</w:t>
      </w:r>
    </w:p>
    <w:p w14:paraId="1495163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B. Nuk ka vullnet për të dhënë kallëzim</w:t>
      </w:r>
    </w:p>
    <w:p w14:paraId="3682541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Organizimet e nevojshme për kallëzimin:</w:t>
      </w:r>
      <w:r>
        <w:rPr>
          <w:rFonts w:ascii="Times New Roman" w:hAnsi="Times New Roman" w:cs="Times New Roman"/>
          <w:sz w:val="24"/>
          <w:szCs w:val="24"/>
          <w:lang w:eastAsia="sq-AL"/>
        </w:rPr>
        <w:br/>
        <w:t>[Shpjegoni organizimin dhe koha e përshtatshme për kallëzimin.]</w:t>
      </w:r>
    </w:p>
    <w:p w14:paraId="40E09F7E"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lastRenderedPageBreak/>
        <w:t>Emri dhe Nënshkrimi i  intervistuesve:</w:t>
      </w:r>
    </w:p>
    <w:p w14:paraId="045373E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___________________________                       Data: _______________</w:t>
      </w:r>
    </w:p>
    <w:p w14:paraId="1092113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___________________________                       Data: _______________</w:t>
      </w:r>
    </w:p>
    <w:bookmarkEnd w:id="19"/>
    <w:p w14:paraId="4EAAB8C7" w14:textId="77777777" w:rsidR="001C449E" w:rsidRDefault="001C449E" w:rsidP="001C449E">
      <w:pPr>
        <w:rPr>
          <w:rFonts w:ascii="Times New Roman" w:hAnsi="Times New Roman" w:cs="Times New Roman"/>
          <w:sz w:val="24"/>
          <w:szCs w:val="24"/>
        </w:rPr>
      </w:pPr>
    </w:p>
    <w:p w14:paraId="067F8FAD" w14:textId="77777777" w:rsidR="001C449E" w:rsidRDefault="001C449E" w:rsidP="001C449E">
      <w:pPr>
        <w:rPr>
          <w:rFonts w:ascii="Times New Roman" w:hAnsi="Times New Roman" w:cs="Times New Roman"/>
          <w:sz w:val="24"/>
          <w:szCs w:val="24"/>
        </w:rPr>
      </w:pPr>
    </w:p>
    <w:p w14:paraId="66B78A1B" w14:textId="77777777" w:rsidR="001C449E" w:rsidRDefault="001C449E" w:rsidP="001C449E">
      <w:pPr>
        <w:rPr>
          <w:rFonts w:ascii="Times New Roman" w:hAnsi="Times New Roman" w:cs="Times New Roman"/>
          <w:sz w:val="24"/>
          <w:szCs w:val="24"/>
        </w:rPr>
      </w:pPr>
    </w:p>
    <w:p w14:paraId="2A3A18BC" w14:textId="77777777" w:rsidR="001C449E" w:rsidRDefault="001C449E" w:rsidP="001C449E">
      <w:pPr>
        <w:rPr>
          <w:rFonts w:ascii="Times New Roman" w:hAnsi="Times New Roman" w:cs="Times New Roman"/>
          <w:sz w:val="24"/>
          <w:szCs w:val="24"/>
        </w:rPr>
      </w:pPr>
    </w:p>
    <w:p w14:paraId="11D39F7E" w14:textId="77777777" w:rsidR="001C449E" w:rsidRDefault="001C449E" w:rsidP="001C449E">
      <w:pPr>
        <w:rPr>
          <w:rFonts w:ascii="Times New Roman" w:hAnsi="Times New Roman" w:cs="Times New Roman"/>
          <w:sz w:val="24"/>
          <w:szCs w:val="24"/>
        </w:rPr>
      </w:pPr>
    </w:p>
    <w:p w14:paraId="7E9A6B47" w14:textId="77777777" w:rsidR="001C449E" w:rsidRDefault="001C449E" w:rsidP="001C449E">
      <w:pPr>
        <w:rPr>
          <w:rFonts w:ascii="Times New Roman" w:hAnsi="Times New Roman" w:cs="Times New Roman"/>
          <w:sz w:val="24"/>
          <w:szCs w:val="24"/>
        </w:rPr>
      </w:pPr>
    </w:p>
    <w:p w14:paraId="05128014" w14:textId="77777777" w:rsidR="001C449E" w:rsidRDefault="001C449E" w:rsidP="001C449E">
      <w:pPr>
        <w:rPr>
          <w:rFonts w:ascii="Times New Roman" w:hAnsi="Times New Roman" w:cs="Times New Roman"/>
          <w:sz w:val="24"/>
          <w:szCs w:val="24"/>
        </w:rPr>
      </w:pPr>
    </w:p>
    <w:p w14:paraId="31C8275A" w14:textId="77777777" w:rsidR="001C449E" w:rsidRDefault="001C449E" w:rsidP="001C449E">
      <w:pPr>
        <w:rPr>
          <w:rFonts w:ascii="Times New Roman" w:hAnsi="Times New Roman" w:cs="Times New Roman"/>
          <w:sz w:val="24"/>
          <w:szCs w:val="24"/>
        </w:rPr>
      </w:pPr>
    </w:p>
    <w:p w14:paraId="669A885A" w14:textId="77777777" w:rsidR="001C449E" w:rsidRDefault="001C449E" w:rsidP="001C449E">
      <w:pPr>
        <w:rPr>
          <w:rFonts w:ascii="Times New Roman" w:hAnsi="Times New Roman" w:cs="Times New Roman"/>
          <w:sz w:val="24"/>
          <w:szCs w:val="24"/>
        </w:rPr>
      </w:pPr>
    </w:p>
    <w:p w14:paraId="516DCAAC" w14:textId="77777777" w:rsidR="001C449E" w:rsidRDefault="001C449E" w:rsidP="001C449E">
      <w:pPr>
        <w:rPr>
          <w:rFonts w:ascii="Times New Roman" w:hAnsi="Times New Roman" w:cs="Times New Roman"/>
          <w:sz w:val="24"/>
          <w:szCs w:val="24"/>
        </w:rPr>
      </w:pPr>
    </w:p>
    <w:p w14:paraId="7C050A7D" w14:textId="77777777" w:rsidR="001C449E" w:rsidRDefault="001C449E" w:rsidP="001C449E">
      <w:pPr>
        <w:rPr>
          <w:rFonts w:ascii="Times New Roman" w:hAnsi="Times New Roman" w:cs="Times New Roman"/>
          <w:sz w:val="24"/>
          <w:szCs w:val="24"/>
        </w:rPr>
      </w:pPr>
    </w:p>
    <w:p w14:paraId="68704DBA" w14:textId="77777777" w:rsidR="001C449E" w:rsidRDefault="001C449E" w:rsidP="001C449E">
      <w:pPr>
        <w:pStyle w:val="Heading2"/>
        <w:rPr>
          <w:rFonts w:cs="Times New Roman"/>
          <w:b/>
          <w:bCs/>
          <w:szCs w:val="24"/>
        </w:rPr>
      </w:pPr>
      <w:bookmarkStart w:id="20" w:name="_Toc197565301"/>
      <w:bookmarkEnd w:id="18"/>
      <w:r>
        <w:rPr>
          <w:rFonts w:cs="Times New Roman"/>
          <w:bCs/>
          <w:szCs w:val="24"/>
        </w:rPr>
        <w:t>B2. FORMATI I INTERVISTËS FORMALE ME TË RRITUR</w:t>
      </w:r>
      <w:bookmarkEnd w:id="20"/>
    </w:p>
    <w:p w14:paraId="3762BD33"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Personi i intervistuar:</w:t>
      </w:r>
    </w:p>
    <w:p w14:paraId="62012531"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Emri:</w:t>
      </w:r>
    </w:p>
    <w:p w14:paraId="60FCB692"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Mbiemri:</w:t>
      </w:r>
    </w:p>
    <w:p w14:paraId="59F4DCD9"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Data e lindjes:</w:t>
      </w:r>
    </w:p>
    <w:p w14:paraId="21C95A8F"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Vendi i lindjes:</w:t>
      </w:r>
    </w:p>
    <w:p w14:paraId="44A3DEBD"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Shtetësia:</w:t>
      </w:r>
    </w:p>
    <w:p w14:paraId="5DA4DABD"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Kombësia:</w:t>
      </w:r>
    </w:p>
    <w:p w14:paraId="18687BF3"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Dokumenti i identitetit: (lloji, nr, data e lëshimit, data e skadencës)</w:t>
      </w:r>
    </w:p>
    <w:p w14:paraId="7B67D358"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Gjinia:</w:t>
      </w:r>
    </w:p>
    <w:p w14:paraId="5923CE67"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Adresa e qëndrimit aktual:</w:t>
      </w:r>
    </w:p>
    <w:p w14:paraId="4DB233F0"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Statusi civil:</w:t>
      </w:r>
    </w:p>
    <w:p w14:paraId="487F54F4"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Numri i fëmijëve (nëse ka):</w:t>
      </w:r>
    </w:p>
    <w:p w14:paraId="57EAFB84"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Gjuha amtare:</w:t>
      </w:r>
    </w:p>
    <w:p w14:paraId="6CBFDFDA"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Gjuha të tjera që flet:</w:t>
      </w:r>
    </w:p>
    <w:p w14:paraId="17FB936D"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Arsimi i përfunduar:</w:t>
      </w:r>
    </w:p>
    <w:p w14:paraId="29537F5C"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Profesioni i deklaruar:</w:t>
      </w:r>
    </w:p>
    <w:p w14:paraId="0349C032"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Puna e fundit e kryer:</w:t>
      </w:r>
    </w:p>
    <w:p w14:paraId="3F5EF47D" w14:textId="77777777" w:rsidR="001C449E" w:rsidRDefault="001C449E" w:rsidP="001C449E">
      <w:pPr>
        <w:numPr>
          <w:ilvl w:val="0"/>
          <w:numId w:val="50"/>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Informacion mbi anëtarët e familjes që ndodhen në Shqipëri apo jashtë saj:</w:t>
      </w:r>
    </w:p>
    <w:p w14:paraId="38D62D57"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VEPRIME PARA INTERVISTËS:</w:t>
      </w:r>
    </w:p>
    <w:p w14:paraId="0B96297E" w14:textId="77777777" w:rsidR="001C449E" w:rsidRDefault="001C449E" w:rsidP="001C449E">
      <w:pPr>
        <w:numPr>
          <w:ilvl w:val="0"/>
          <w:numId w:val="51"/>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lastRenderedPageBreak/>
        <w:t>U shpjegua qëllimi i intervistës dhe u mor aprovimi për vazhdimin.</w:t>
      </w:r>
    </w:p>
    <w:p w14:paraId="1AC273CF" w14:textId="77777777" w:rsidR="001C449E" w:rsidRDefault="001C449E" w:rsidP="001C449E">
      <w:pPr>
        <w:numPr>
          <w:ilvl w:val="0"/>
          <w:numId w:val="51"/>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U prezantuan personat e pranishëm në intervistë dhe roli i tyre.</w:t>
      </w:r>
    </w:p>
    <w:p w14:paraId="30E1860C" w14:textId="77777777" w:rsidR="001C449E" w:rsidRDefault="001C449E" w:rsidP="001C449E">
      <w:pPr>
        <w:numPr>
          <w:ilvl w:val="0"/>
          <w:numId w:val="51"/>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U pyet nëse personi ndjehet komod dhe i sigurt për të vijuar intervistën.</w:t>
      </w:r>
    </w:p>
    <w:p w14:paraId="56E03687" w14:textId="77777777" w:rsidR="001C449E" w:rsidRDefault="001C449E" w:rsidP="001C449E">
      <w:pPr>
        <w:numPr>
          <w:ilvl w:val="0"/>
          <w:numId w:val="51"/>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U sigurua personi që mund të kontaktojë përsëri nëse ka nevojë për ndihmë.</w:t>
      </w:r>
    </w:p>
    <w:p w14:paraId="7298AD69" w14:textId="77777777" w:rsidR="001C449E" w:rsidRDefault="001C449E" w:rsidP="001C449E">
      <w:pPr>
        <w:numPr>
          <w:ilvl w:val="0"/>
          <w:numId w:val="51"/>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U pranua prania e përkthyesit (nëse ka).</w:t>
      </w:r>
    </w:p>
    <w:p w14:paraId="66418336" w14:textId="77777777" w:rsidR="001C449E" w:rsidRDefault="001C449E" w:rsidP="001C449E">
      <w:pPr>
        <w:numPr>
          <w:ilvl w:val="0"/>
          <w:numId w:val="51"/>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U nënshkrua leja e informuar për zhvillimin e intervistës.</w:t>
      </w:r>
    </w:p>
    <w:p w14:paraId="7A53A85F"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Pyetje për të vlerësuar nëse ka pësuar ndonjë formë shfrytëzimi:</w:t>
      </w:r>
    </w:p>
    <w:p w14:paraId="766F4B14" w14:textId="77777777" w:rsidR="001C449E" w:rsidRDefault="001C449E" w:rsidP="001C449E">
      <w:pPr>
        <w:numPr>
          <w:ilvl w:val="0"/>
          <w:numId w:val="52"/>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ndiheni sikur keni qenë viktimë e ndonjë forme shfrytëzimi (punë e detyruar, trafikim, shërbime seksuale të detyruara, etj.)?</w:t>
      </w:r>
    </w:p>
    <w:p w14:paraId="26A04729" w14:textId="77777777" w:rsidR="001C449E" w:rsidRDefault="001C449E" w:rsidP="001C449E">
      <w:pPr>
        <w:numPr>
          <w:ilvl w:val="0"/>
          <w:numId w:val="52"/>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Nëse po, mund të përshkruani rrethanat?</w:t>
      </w:r>
    </w:p>
    <w:p w14:paraId="6DD6C456" w14:textId="77777777" w:rsidR="001C449E" w:rsidRDefault="001C449E" w:rsidP="001C449E">
      <w:pPr>
        <w:numPr>
          <w:ilvl w:val="0"/>
          <w:numId w:val="52"/>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ka qenë ndonjë person tjetër i përfshirë në organizimin ose transportimin tuaj?</w:t>
      </w:r>
    </w:p>
    <w:p w14:paraId="63370C47" w14:textId="77777777" w:rsidR="001C449E" w:rsidRDefault="001C449E" w:rsidP="001C449E">
      <w:pPr>
        <w:numPr>
          <w:ilvl w:val="0"/>
          <w:numId w:val="52"/>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jeni mashtruar, detyruar apo kërcënuar për të kryer ndonjë veprim apo për të qëndruar në një vend?</w:t>
      </w:r>
    </w:p>
    <w:p w14:paraId="51DEF581" w14:textId="77777777" w:rsidR="001C449E" w:rsidRDefault="001C449E" w:rsidP="001C449E">
      <w:pPr>
        <w:spacing w:before="100" w:beforeAutospacing="1" w:after="100" w:afterAutospacing="1" w:line="240" w:lineRule="auto"/>
        <w:outlineLvl w:val="3"/>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Kontrolli dhe pasojat e shfrytëzimit</w:t>
      </w:r>
    </w:p>
    <w:p w14:paraId="717D3D69" w14:textId="77777777" w:rsidR="001C449E" w:rsidRDefault="001C449E" w:rsidP="001C449E">
      <w:pPr>
        <w:numPr>
          <w:ilvl w:val="0"/>
          <w:numId w:val="53"/>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ju është marrë dokumenti i identitetit?</w:t>
      </w:r>
    </w:p>
    <w:p w14:paraId="6CA9E665" w14:textId="77777777" w:rsidR="001C449E" w:rsidRDefault="001C449E" w:rsidP="001C449E">
      <w:pPr>
        <w:numPr>
          <w:ilvl w:val="0"/>
          <w:numId w:val="53"/>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jeni kërcënuar ju ose familja juaj?</w:t>
      </w:r>
    </w:p>
    <w:p w14:paraId="4CF89745" w14:textId="77777777" w:rsidR="001C449E" w:rsidRDefault="001C449E" w:rsidP="001C449E">
      <w:pPr>
        <w:numPr>
          <w:ilvl w:val="0"/>
          <w:numId w:val="53"/>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ju është ndaluar komunikimi me persona të jashtëm?</w:t>
      </w:r>
    </w:p>
    <w:p w14:paraId="77CFFF2A" w14:textId="77777777" w:rsidR="001C449E" w:rsidRDefault="001C449E" w:rsidP="001C449E">
      <w:pPr>
        <w:numPr>
          <w:ilvl w:val="0"/>
          <w:numId w:val="53"/>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jeni detyruar të punoni pa pagesë apo me pagesë minimale?</w:t>
      </w:r>
    </w:p>
    <w:p w14:paraId="017CEAF1" w14:textId="77777777" w:rsidR="001C449E" w:rsidRDefault="001C449E" w:rsidP="001C449E">
      <w:pPr>
        <w:numPr>
          <w:ilvl w:val="0"/>
          <w:numId w:val="53"/>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ishit i/e lirë të largoheshit nga vendi ku qëndronit?</w:t>
      </w:r>
    </w:p>
    <w:p w14:paraId="304DDC9E"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Pasojat e përjetuara:</w:t>
      </w:r>
    </w:p>
    <w:p w14:paraId="361574AA" w14:textId="77777777" w:rsidR="001C449E" w:rsidRDefault="001C449E" w:rsidP="001C449E">
      <w:pPr>
        <w:numPr>
          <w:ilvl w:val="0"/>
          <w:numId w:val="54"/>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keni përjetuar probleme shëndetësore?</w:t>
      </w:r>
    </w:p>
    <w:p w14:paraId="702965E0" w14:textId="77777777" w:rsidR="001C449E" w:rsidRDefault="001C449E" w:rsidP="001C449E">
      <w:pPr>
        <w:numPr>
          <w:ilvl w:val="0"/>
          <w:numId w:val="54"/>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keni përjetuar dëmtime psikologjike?</w:t>
      </w:r>
    </w:p>
    <w:p w14:paraId="7F3628E0" w14:textId="77777777" w:rsidR="001C449E" w:rsidRDefault="001C449E" w:rsidP="001C449E">
      <w:pPr>
        <w:numPr>
          <w:ilvl w:val="0"/>
          <w:numId w:val="54"/>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jeni ndjerë i/e frikësuar apo i/e izoluar?</w:t>
      </w:r>
    </w:p>
    <w:p w14:paraId="5BCB05CB" w14:textId="77777777" w:rsidR="001C449E" w:rsidRDefault="001C449E" w:rsidP="001C449E">
      <w:pPr>
        <w:spacing w:before="100" w:beforeAutospacing="1" w:after="100" w:afterAutospacing="1" w:line="240" w:lineRule="auto"/>
        <w:outlineLvl w:val="3"/>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VLERËSIMI I RREZIKUT DHE NEVOJAVE</w:t>
      </w:r>
    </w:p>
    <w:p w14:paraId="16AA36A8"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Rreziku për ju dhe familjen tuaj:</w:t>
      </w:r>
    </w:p>
    <w:p w14:paraId="1AFF92D1" w14:textId="77777777" w:rsidR="001C449E" w:rsidRDefault="001C449E" w:rsidP="001C449E">
      <w:pPr>
        <w:numPr>
          <w:ilvl w:val="0"/>
          <w:numId w:val="55"/>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mendoni se jeni ende në rrezik?</w:t>
      </w:r>
    </w:p>
    <w:p w14:paraId="59B00FDA" w14:textId="77777777" w:rsidR="001C449E" w:rsidRDefault="001C449E" w:rsidP="001C449E">
      <w:pPr>
        <w:numPr>
          <w:ilvl w:val="0"/>
          <w:numId w:val="55"/>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ka persona që mund të përpiqen të hakmerren ndaj jush?</w:t>
      </w:r>
    </w:p>
    <w:p w14:paraId="525CF350" w14:textId="77777777" w:rsidR="001C449E" w:rsidRDefault="001C449E" w:rsidP="001C449E">
      <w:pPr>
        <w:numPr>
          <w:ilvl w:val="0"/>
          <w:numId w:val="55"/>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ndiheni të sigurt në vendin ku ndodheni aktualisht?</w:t>
      </w:r>
    </w:p>
    <w:p w14:paraId="52EF2B17"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Nevoja për mbështetje dhe mbrojtje:</w:t>
      </w:r>
    </w:p>
    <w:p w14:paraId="3C54E1D4" w14:textId="77777777" w:rsidR="001C449E" w:rsidRDefault="001C449E" w:rsidP="001C449E">
      <w:pPr>
        <w:numPr>
          <w:ilvl w:val="0"/>
          <w:numId w:val="5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keni nevojë për strehim të sigurt?</w:t>
      </w:r>
    </w:p>
    <w:p w14:paraId="1F685F01" w14:textId="77777777" w:rsidR="001C449E" w:rsidRDefault="001C449E" w:rsidP="001C449E">
      <w:pPr>
        <w:numPr>
          <w:ilvl w:val="0"/>
          <w:numId w:val="5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keni nevojë për ndihmë mjekësore, psikologjike apo juridike?</w:t>
      </w:r>
    </w:p>
    <w:p w14:paraId="02116CCE" w14:textId="77777777" w:rsidR="001C449E" w:rsidRDefault="001C449E" w:rsidP="001C449E">
      <w:pPr>
        <w:numPr>
          <w:ilvl w:val="0"/>
          <w:numId w:val="5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dëshironi të ktheheni në vendin e origjinës?</w:t>
      </w:r>
    </w:p>
    <w:p w14:paraId="7187BA3A" w14:textId="77777777" w:rsidR="001C449E" w:rsidRDefault="001C449E" w:rsidP="001C449E">
      <w:pPr>
        <w:numPr>
          <w:ilvl w:val="0"/>
          <w:numId w:val="56"/>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A keni nevojë për ndihmë në riintegrimin tuaj?</w:t>
      </w:r>
    </w:p>
    <w:p w14:paraId="7F004764"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b/>
          <w:bCs/>
          <w:sz w:val="24"/>
          <w:szCs w:val="24"/>
          <w:lang w:eastAsia="sq-AL"/>
        </w:rPr>
        <w:t>Rekomandime nga intervistuesit :</w:t>
      </w:r>
    </w:p>
    <w:p w14:paraId="48BFD611" w14:textId="77777777" w:rsidR="001C449E" w:rsidRDefault="001C449E" w:rsidP="001C449E">
      <w:pPr>
        <w:numPr>
          <w:ilvl w:val="0"/>
          <w:numId w:val="5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lastRenderedPageBreak/>
        <w:t>Rekomandohet njoftimi i autoriteteve kompetente:  [Po / Jo]</w:t>
      </w:r>
    </w:p>
    <w:p w14:paraId="02842511" w14:textId="77777777" w:rsidR="001C449E" w:rsidRDefault="001C449E" w:rsidP="001C449E">
      <w:pPr>
        <w:numPr>
          <w:ilvl w:val="0"/>
          <w:numId w:val="5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Rekomandohet strehimi i menjëhershëm:  [Po / Jo]</w:t>
      </w:r>
    </w:p>
    <w:p w14:paraId="228EBD51" w14:textId="77777777" w:rsidR="001C449E" w:rsidRDefault="001C449E" w:rsidP="001C449E">
      <w:pPr>
        <w:numPr>
          <w:ilvl w:val="0"/>
          <w:numId w:val="5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Rekomandohet ndjekja penale e autorëve të mundshëm: [Po / Jo]</w:t>
      </w:r>
    </w:p>
    <w:p w14:paraId="5901927C" w14:textId="77777777" w:rsidR="001C449E" w:rsidRDefault="001C449E" w:rsidP="001C449E">
      <w:pPr>
        <w:numPr>
          <w:ilvl w:val="0"/>
          <w:numId w:val="5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Rekomandohet përfshirja në program mbështetës: [Po / Jo]</w:t>
      </w:r>
    </w:p>
    <w:p w14:paraId="2C5D8986" w14:textId="77777777" w:rsidR="001C449E" w:rsidRDefault="001C449E" w:rsidP="001C449E">
      <w:pPr>
        <w:numPr>
          <w:ilvl w:val="0"/>
          <w:numId w:val="57"/>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Nevojitet ndërhyrje për mbrojtjen e fëmijëve të përfshirë: [Po / Jo]</w:t>
      </w:r>
    </w:p>
    <w:p w14:paraId="1B71916E"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Personi u falënderua për bashkëpunimin. U informua për të drejtën për të kontaktuar në të ardhmen për ndihmë. U bë përmbledhje e veprimeve që do të ndërmerren pas intervistës.</w:t>
      </w:r>
    </w:p>
    <w:p w14:paraId="6EE4E1D4"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RELACION I INTERVISTËS FORMALE</w:t>
      </w:r>
    </w:p>
    <w:p w14:paraId="5DB87D0C"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Personi i intervistuar:</w:t>
      </w:r>
    </w:p>
    <w:p w14:paraId="09A2191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dhe Mbiemri: ___________________________</w:t>
      </w:r>
    </w:p>
    <w:p w14:paraId="2AA9582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Mbiemra të mëparshëm: ___________________________</w:t>
      </w:r>
    </w:p>
    <w:p w14:paraId="3DA6BC7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Datëlindja: ___________________________</w:t>
      </w:r>
    </w:p>
    <w:p w14:paraId="4099BA5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Vendlindja (Qyteti, Shteti): ___________________________</w:t>
      </w:r>
    </w:p>
    <w:p w14:paraId="648F490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Shtetësia: ___________________________</w:t>
      </w:r>
    </w:p>
    <w:p w14:paraId="67F1FAD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Shtetësi të tjera: ___________________________</w:t>
      </w:r>
    </w:p>
    <w:p w14:paraId="4932089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Grup etnik (nëse vetë-identifikohet): ___________________________</w:t>
      </w:r>
    </w:p>
    <w:p w14:paraId="1F81537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Lloji i dokumentit të identifikimit: ___________________________</w:t>
      </w:r>
    </w:p>
    <w:p w14:paraId="3F6AD8D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Institucioni që e ka lëshuar: ___________________________</w:t>
      </w:r>
    </w:p>
    <w:p w14:paraId="010C775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Numri i dokumentit: ___________________________</w:t>
      </w:r>
    </w:p>
    <w:p w14:paraId="564AD49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e lëshimit: ___________________________</w:t>
      </w:r>
    </w:p>
    <w:p w14:paraId="0FC98C9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e skadencës: ___________________________</w:t>
      </w:r>
    </w:p>
    <w:p w14:paraId="4223D1A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Vendbanimi i fundit: ___________________________</w:t>
      </w:r>
    </w:p>
    <w:p w14:paraId="732EC81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Vendbanimi i përhershëm: ___________________________</w:t>
      </w:r>
    </w:p>
    <w:p w14:paraId="64BFCF35"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Institucioni referues në intervistë formale nga organizatat:</w:t>
      </w:r>
    </w:p>
    <w:p w14:paraId="2D7D19F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i organizatës, apo institucionit: ___________________________</w:t>
      </w:r>
    </w:p>
    <w:p w14:paraId="335A004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Vendi ku ushtron aktivitetin/funksionet: ___________________________</w:t>
      </w:r>
    </w:p>
    <w:p w14:paraId="1EC9A50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i punonjësit të rastit (nëse ka): ___________________________</w:t>
      </w:r>
    </w:p>
    <w:p w14:paraId="38CD7D8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Mënyra e kërkesës: ___________________________</w:t>
      </w:r>
    </w:p>
    <w:p w14:paraId="3E545D8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Nr. Protokolli të kërkesës (nëse ka): ___________________________</w:t>
      </w:r>
    </w:p>
    <w:p w14:paraId="45960A6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Adresa e institucionit: ___________________________</w:t>
      </w:r>
    </w:p>
    <w:p w14:paraId="281A920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Statusi i referimit: ___________________________</w:t>
      </w:r>
    </w:p>
    <w:p w14:paraId="1E61B4C5"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Individi referues në intervistë formale nga individët:</w:t>
      </w:r>
    </w:p>
    <w:p w14:paraId="2560BE5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Mbiemri i personit që ka kërkuar intervistën formale: ___________________________</w:t>
      </w:r>
    </w:p>
    <w:p w14:paraId="0B71C74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Lidhja me personin e intervistuar: ___________________________</w:t>
      </w:r>
    </w:p>
    <w:p w14:paraId="26F5A0F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Mënyra e kërkesës: ___________________________</w:t>
      </w:r>
    </w:p>
    <w:p w14:paraId="382CFED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Kontaktet (telefon, faks, e-mail): ___________________________</w:t>
      </w:r>
    </w:p>
    <w:p w14:paraId="3139798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Statusi i referimit: ___________________________</w:t>
      </w:r>
    </w:p>
    <w:p w14:paraId="04F776A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Të dhënat për intervistën:</w:t>
      </w:r>
    </w:p>
    <w:p w14:paraId="248F92E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e intervistës: ___________________________</w:t>
      </w:r>
    </w:p>
    <w:p w14:paraId="33035E2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Vendi i intervistës: ___________________________</w:t>
      </w:r>
    </w:p>
    <w:p w14:paraId="23405E9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Kohezgjatja e intervistës: ___________________________</w:t>
      </w:r>
    </w:p>
    <w:p w14:paraId="77792E20"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Të pranishmit:</w:t>
      </w:r>
    </w:p>
    <w:p w14:paraId="7EEB841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Nga institucionet apo organizatat:</w:t>
      </w:r>
    </w:p>
    <w:p w14:paraId="2C36AFE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dhe Mbiemri i personit: ___________________________</w:t>
      </w:r>
    </w:p>
    <w:p w14:paraId="490648F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Profesioni/ Kapaciteti me të cilin është i pranishëm: ___________________________</w:t>
      </w:r>
    </w:p>
    <w:p w14:paraId="112B149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Struktura në të cilën punon: ___________________________</w:t>
      </w:r>
    </w:p>
    <w:p w14:paraId="3CC18FF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Vendi ku ushtron aktivitetin/funksionet: ___________________________</w:t>
      </w:r>
    </w:p>
    <w:p w14:paraId="68BBD50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sz w:val="24"/>
          <w:szCs w:val="24"/>
          <w:lang w:eastAsia="sq-AL"/>
        </w:rPr>
        <w:t>Lidhja me të intervistuarin/ën dhe arsyet për të cilat është i pranishëm në intervistë:</w:t>
      </w:r>
      <w:r>
        <w:rPr>
          <w:rFonts w:ascii="Times New Roman" w:hAnsi="Times New Roman" w:cs="Times New Roman"/>
          <w:sz w:val="24"/>
          <w:szCs w:val="24"/>
          <w:lang w:eastAsia="sq-AL"/>
        </w:rPr>
        <w:t xml:space="preserve"> ___________________________</w:t>
      </w:r>
    </w:p>
    <w:p w14:paraId="08E894D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Kontaktet (telefon, faks, e-mail): ___________________________</w:t>
      </w:r>
    </w:p>
    <w:p w14:paraId="5DA3868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Prindërit apo kujdestarët:</w:t>
      </w:r>
    </w:p>
    <w:p w14:paraId="656DA5C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dhe mbiemri i personit: ___________________________</w:t>
      </w:r>
    </w:p>
    <w:p w14:paraId="3A7D222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Numri dhe lloji i dokumentit të identifikimit: ___________________________</w:t>
      </w:r>
    </w:p>
    <w:p w14:paraId="6D94E73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Dokument që vërteton kujdestarinë e personit: ___________________________</w:t>
      </w:r>
    </w:p>
    <w:p w14:paraId="04783FF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Kontaktet (telefon, faks, e-mail): ___________________________</w:t>
      </w:r>
    </w:p>
    <w:p w14:paraId="143BC08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Arsyet e mos-pranisë së prindit apo kujdestarit: ___________________________</w:t>
      </w:r>
    </w:p>
    <w:p w14:paraId="5355B8EF"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Përkthyesit:</w:t>
      </w:r>
    </w:p>
    <w:p w14:paraId="1AA4840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dhe mbiemri i personit: ___________________________</w:t>
      </w:r>
    </w:p>
    <w:p w14:paraId="3469431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Numri dhe lloji i dokumentit të identifikimit: ___________________________</w:t>
      </w:r>
    </w:p>
    <w:p w14:paraId="4540186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Gjuha e përkthimit: ___________________________</w:t>
      </w:r>
    </w:p>
    <w:p w14:paraId="46F43C9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Lidhje/ njohje me të intervistuarin: ___________________________</w:t>
      </w:r>
    </w:p>
    <w:p w14:paraId="22C4862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Kontaktet (telefon, faks, e-mail): __________________________</w:t>
      </w:r>
    </w:p>
    <w:p w14:paraId="685A78B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Ndihma që po merr personi i intervistuar (nëse po ndihmohet):</w:t>
      </w:r>
    </w:p>
    <w:p w14:paraId="71D56DA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i institucionit ku është strehuar/ akomoduar dhe adresa: ___________________________</w:t>
      </w:r>
    </w:p>
    <w:p w14:paraId="23DB83F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Institucioni/ organizata që e ka referuar në këtë institucion dhe adresa: ___________________________</w:t>
      </w:r>
    </w:p>
    <w:p w14:paraId="376289D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Statusi me të cilin po ndihmohet në institucion: ___________________________</w:t>
      </w:r>
    </w:p>
    <w:p w14:paraId="5A4F31F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Shërbimet që po merr në institucion: ___________________________</w:t>
      </w:r>
    </w:p>
    <w:p w14:paraId="2B3D567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Statusi në përfundim të intervistës:</w:t>
      </w:r>
    </w:p>
    <w:p w14:paraId="6B2A8C0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 Viktimë trafikimi</w:t>
      </w:r>
    </w:p>
    <w:p w14:paraId="5A4B24B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B. Viktimë e mundshme trafikimi – ka nevojë për informacion shtesë</w:t>
      </w:r>
    </w:p>
    <w:p w14:paraId="0FCB51A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C. Person në nevojë për ndihmë</w:t>
      </w:r>
    </w:p>
    <w:p w14:paraId="0609163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sz w:val="24"/>
          <w:szCs w:val="24"/>
          <w:lang w:eastAsia="sq-AL"/>
        </w:rPr>
        <w:t>Arsyetimi i përcaktimit:</w:t>
      </w:r>
      <w:r>
        <w:rPr>
          <w:rFonts w:ascii="Times New Roman" w:hAnsi="Times New Roman" w:cs="Times New Roman"/>
          <w:sz w:val="24"/>
          <w:szCs w:val="24"/>
          <w:lang w:eastAsia="sq-AL"/>
        </w:rPr>
        <w:br/>
        <w:t>[Shpjegoni se pse është arritur ky përfundim.]</w:t>
      </w:r>
    </w:p>
    <w:p w14:paraId="25A70B7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Informacionet apo veprimet e tjera shtesë të nevojshme për përcaktimin nëse është viktimë trafikimi:</w:t>
      </w:r>
      <w:r>
        <w:rPr>
          <w:rFonts w:ascii="Times New Roman" w:hAnsi="Times New Roman" w:cs="Times New Roman"/>
          <w:sz w:val="24"/>
          <w:szCs w:val="24"/>
          <w:lang w:eastAsia="sq-AL"/>
        </w:rPr>
        <w:br/>
        <w:t>[Ofroni informacion shtesë ose veprime që janë të nevojshme për të konfirmuar statusin.]</w:t>
      </w:r>
    </w:p>
    <w:p w14:paraId="146E830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Niveli i rrezikut ndaj personit (viktimë e mundshme apo viktimë trafikimi):</w:t>
      </w:r>
    </w:p>
    <w:p w14:paraId="6EA59E5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 I ulët</w:t>
      </w:r>
    </w:p>
    <w:p w14:paraId="62B8B15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B. I papërcaktuar (informacionet shtesë për përcaktimin e rrezikut)</w:t>
      </w:r>
    </w:p>
    <w:p w14:paraId="627958D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C. I moderuar</w:t>
      </w:r>
    </w:p>
    <w:p w14:paraId="6452D77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 I lartë</w:t>
      </w:r>
    </w:p>
    <w:p w14:paraId="592117D8"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Arsyetimi për përcaktimin e nivelit të rrezikut:</w:t>
      </w:r>
    </w:p>
    <w:p w14:paraId="659C9FF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[Shpjegoni ndjeshmërinë e situatës duke përfshirë aspekte si gjendja psikologjike, fizike, dhe rreziqet nga përfshirja e mundshme e trafikantëve.</w:t>
      </w:r>
    </w:p>
    <w:p w14:paraId="44B1D984"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Nevojat e identifikuara dhe plotësimi i nevojave të personit: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3"/>
        <w:gridCol w:w="1200"/>
        <w:gridCol w:w="2412"/>
        <w:gridCol w:w="2473"/>
        <w:gridCol w:w="662"/>
      </w:tblGrid>
      <w:tr w:rsidR="001C449E" w14:paraId="4EAC65DB" w14:textId="77777777" w:rsidTr="0061051A">
        <w:trPr>
          <w:tblHeader/>
          <w:tblCellSpacing w:w="15" w:type="dxa"/>
        </w:trPr>
        <w:tc>
          <w:tcPr>
            <w:tcW w:w="0" w:type="auto"/>
            <w:vAlign w:val="center"/>
            <w:hideMark/>
          </w:tcPr>
          <w:p w14:paraId="75F2706C"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Nevojat e personit për kthim, rehabilitim dhe integrim/riintegrim të sigurt</w:t>
            </w:r>
          </w:p>
        </w:tc>
        <w:tc>
          <w:tcPr>
            <w:tcW w:w="0" w:type="auto"/>
            <w:vAlign w:val="center"/>
            <w:hideMark/>
          </w:tcPr>
          <w:p w14:paraId="70CFC668"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Është plotësuar apo jo (Po, Jo)</w:t>
            </w:r>
          </w:p>
        </w:tc>
        <w:tc>
          <w:tcPr>
            <w:tcW w:w="0" w:type="auto"/>
            <w:vAlign w:val="center"/>
            <w:hideMark/>
          </w:tcPr>
          <w:p w14:paraId="6DFB88A0"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Kush e ka plotësuar (nëse është plotësuar)</w:t>
            </w:r>
          </w:p>
        </w:tc>
        <w:tc>
          <w:tcPr>
            <w:tcW w:w="0" w:type="auto"/>
            <w:vAlign w:val="center"/>
            <w:hideMark/>
          </w:tcPr>
          <w:p w14:paraId="65B56446"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Kush do ta plotësojë (nëse nuk është plotësuar)</w:t>
            </w:r>
          </w:p>
        </w:tc>
        <w:tc>
          <w:tcPr>
            <w:tcW w:w="0" w:type="auto"/>
            <w:vAlign w:val="center"/>
            <w:hideMark/>
          </w:tcPr>
          <w:p w14:paraId="7AD4BEE6"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Afate</w:t>
            </w:r>
          </w:p>
        </w:tc>
      </w:tr>
      <w:tr w:rsidR="001C449E" w14:paraId="0FC77EEC" w14:textId="77777777" w:rsidTr="0061051A">
        <w:trPr>
          <w:tblCellSpacing w:w="15" w:type="dxa"/>
        </w:trPr>
        <w:tc>
          <w:tcPr>
            <w:tcW w:w="0" w:type="auto"/>
            <w:vAlign w:val="center"/>
            <w:hideMark/>
          </w:tcPr>
          <w:p w14:paraId="46CC5667"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[Shërbimet e nevojshme për kthimin dhe riintegrimin e sigurt]</w:t>
            </w:r>
          </w:p>
        </w:tc>
        <w:tc>
          <w:tcPr>
            <w:tcW w:w="0" w:type="auto"/>
            <w:vAlign w:val="center"/>
            <w:hideMark/>
          </w:tcPr>
          <w:p w14:paraId="281B9113"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[Po/Jo]</w:t>
            </w:r>
          </w:p>
        </w:tc>
        <w:tc>
          <w:tcPr>
            <w:tcW w:w="0" w:type="auto"/>
            <w:vAlign w:val="center"/>
            <w:hideMark/>
          </w:tcPr>
          <w:p w14:paraId="44994FB5"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[Emri i individit/institucionit]</w:t>
            </w:r>
          </w:p>
        </w:tc>
        <w:tc>
          <w:tcPr>
            <w:tcW w:w="0" w:type="auto"/>
            <w:vAlign w:val="center"/>
            <w:hideMark/>
          </w:tcPr>
          <w:p w14:paraId="4893A95F"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[Emri i individit/institucionit]</w:t>
            </w:r>
          </w:p>
        </w:tc>
        <w:tc>
          <w:tcPr>
            <w:tcW w:w="0" w:type="auto"/>
            <w:vAlign w:val="center"/>
            <w:hideMark/>
          </w:tcPr>
          <w:p w14:paraId="63D57A73"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[Afat]</w:t>
            </w:r>
          </w:p>
        </w:tc>
      </w:tr>
      <w:tr w:rsidR="001C449E" w14:paraId="7DC7F6B5" w14:textId="77777777" w:rsidTr="0061051A">
        <w:trPr>
          <w:tblCellSpacing w:w="15" w:type="dxa"/>
        </w:trPr>
        <w:tc>
          <w:tcPr>
            <w:tcW w:w="0" w:type="auto"/>
            <w:vAlign w:val="center"/>
            <w:hideMark/>
          </w:tcPr>
          <w:p w14:paraId="735CE1D9"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[Disa shembuj të mundshëm: strehimi, sigurimi i dokumenteve të udhëtimit]</w:t>
            </w:r>
          </w:p>
        </w:tc>
        <w:tc>
          <w:tcPr>
            <w:tcW w:w="0" w:type="auto"/>
            <w:vAlign w:val="center"/>
            <w:hideMark/>
          </w:tcPr>
          <w:p w14:paraId="4D5131ED"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[Po/Jo]</w:t>
            </w:r>
          </w:p>
        </w:tc>
        <w:tc>
          <w:tcPr>
            <w:tcW w:w="0" w:type="auto"/>
            <w:vAlign w:val="center"/>
            <w:hideMark/>
          </w:tcPr>
          <w:p w14:paraId="3EF520BF"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[Emri i individit/institucionit]</w:t>
            </w:r>
          </w:p>
        </w:tc>
        <w:tc>
          <w:tcPr>
            <w:tcW w:w="0" w:type="auto"/>
            <w:vAlign w:val="center"/>
            <w:hideMark/>
          </w:tcPr>
          <w:p w14:paraId="5CF61C72"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[Emri i individit/institucionit]</w:t>
            </w:r>
          </w:p>
        </w:tc>
        <w:tc>
          <w:tcPr>
            <w:tcW w:w="0" w:type="auto"/>
            <w:vAlign w:val="center"/>
            <w:hideMark/>
          </w:tcPr>
          <w:p w14:paraId="68AE322E"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[Afat]</w:t>
            </w:r>
          </w:p>
        </w:tc>
      </w:tr>
    </w:tbl>
    <w:p w14:paraId="7B508273" w14:textId="77777777" w:rsidR="001C449E" w:rsidRDefault="001C449E" w:rsidP="001C449E">
      <w:pPr>
        <w:rPr>
          <w:rFonts w:ascii="Times New Roman" w:hAnsi="Times New Roman" w:cs="Times New Roman"/>
          <w:b/>
          <w:bCs/>
          <w:sz w:val="24"/>
          <w:szCs w:val="24"/>
          <w:lang w:eastAsia="sq-AL"/>
        </w:rPr>
      </w:pPr>
    </w:p>
    <w:p w14:paraId="5AA969FD"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Vullneti i personit për të bashkëpunuar për dënimin e trafikantëve:</w:t>
      </w:r>
    </w:p>
    <w:p w14:paraId="305404A0" w14:textId="77777777" w:rsidR="001C449E" w:rsidRDefault="001C449E" w:rsidP="001C449E">
      <w:pPr>
        <w:rPr>
          <w:rFonts w:ascii="Times New Roman" w:hAnsi="Times New Roman" w:cs="Times New Roman"/>
          <w:sz w:val="24"/>
          <w:szCs w:val="24"/>
        </w:rPr>
      </w:pPr>
      <w:r>
        <w:rPr>
          <w:rFonts w:ascii="Times New Roman" w:hAnsi="Times New Roman" w:cs="Times New Roman"/>
          <w:sz w:val="24"/>
          <w:szCs w:val="24"/>
        </w:rPr>
        <w:t>A. Ka vullnet për të dhënë kallëzim</w:t>
      </w:r>
    </w:p>
    <w:p w14:paraId="22422F51" w14:textId="77777777" w:rsidR="001C449E" w:rsidRDefault="001C449E" w:rsidP="001C449E">
      <w:pPr>
        <w:rPr>
          <w:rFonts w:ascii="Times New Roman" w:hAnsi="Times New Roman" w:cs="Times New Roman"/>
          <w:sz w:val="24"/>
          <w:szCs w:val="24"/>
        </w:rPr>
      </w:pPr>
      <w:r>
        <w:rPr>
          <w:rFonts w:ascii="Times New Roman" w:hAnsi="Times New Roman" w:cs="Times New Roman"/>
          <w:sz w:val="24"/>
          <w:szCs w:val="24"/>
        </w:rPr>
        <w:t>B. Nuk ka vullnet për të dhënë kallëzim</w:t>
      </w:r>
    </w:p>
    <w:p w14:paraId="601DEAF3" w14:textId="77777777" w:rsidR="001C449E" w:rsidRDefault="001C449E" w:rsidP="001C449E">
      <w:pPr>
        <w:rPr>
          <w:rFonts w:ascii="Times New Roman" w:hAnsi="Times New Roman" w:cs="Times New Roman"/>
          <w:sz w:val="24"/>
          <w:szCs w:val="24"/>
        </w:rPr>
      </w:pPr>
      <w:r>
        <w:rPr>
          <w:rFonts w:ascii="Times New Roman" w:hAnsi="Times New Roman" w:cs="Times New Roman"/>
          <w:sz w:val="24"/>
          <w:szCs w:val="24"/>
        </w:rPr>
        <w:t>Organizimet e nevojshme për kallëzimin:</w:t>
      </w:r>
    </w:p>
    <w:p w14:paraId="76CB52C7" w14:textId="77777777" w:rsidR="001C449E" w:rsidRDefault="001C449E" w:rsidP="001C449E">
      <w:pPr>
        <w:rPr>
          <w:rFonts w:ascii="Times New Roman" w:hAnsi="Times New Roman" w:cs="Times New Roman"/>
          <w:sz w:val="24"/>
          <w:szCs w:val="24"/>
        </w:rPr>
      </w:pPr>
      <w:r>
        <w:rPr>
          <w:rFonts w:ascii="Times New Roman" w:hAnsi="Times New Roman" w:cs="Times New Roman"/>
          <w:sz w:val="24"/>
          <w:szCs w:val="24"/>
        </w:rPr>
        <w:t>[Shpjegoni organizimin dhe koha e përshtatshme për kallëzimin.]</w:t>
      </w:r>
    </w:p>
    <w:p w14:paraId="713388B6" w14:textId="77777777" w:rsidR="001C449E" w:rsidRDefault="001C449E" w:rsidP="001C449E">
      <w:pPr>
        <w:rPr>
          <w:rFonts w:ascii="Times New Roman" w:hAnsi="Times New Roman" w:cs="Times New Roman"/>
          <w:sz w:val="24"/>
          <w:szCs w:val="24"/>
        </w:rPr>
      </w:pPr>
    </w:p>
    <w:p w14:paraId="6110A806" w14:textId="77777777" w:rsidR="001C449E" w:rsidRDefault="001C449E" w:rsidP="001C449E">
      <w:pPr>
        <w:rPr>
          <w:rFonts w:ascii="Times New Roman" w:hAnsi="Times New Roman" w:cs="Times New Roman"/>
          <w:sz w:val="24"/>
          <w:szCs w:val="24"/>
        </w:rPr>
      </w:pPr>
      <w:r>
        <w:rPr>
          <w:rFonts w:ascii="Times New Roman" w:hAnsi="Times New Roman" w:cs="Times New Roman"/>
          <w:sz w:val="24"/>
          <w:szCs w:val="24"/>
        </w:rPr>
        <w:t>Emri, Mbiemri dhe firma e intervistuesve:</w:t>
      </w:r>
    </w:p>
    <w:p w14:paraId="570ADC66" w14:textId="77777777" w:rsidR="001C449E" w:rsidRDefault="001C449E" w:rsidP="001C449E">
      <w:pPr>
        <w:rPr>
          <w:rFonts w:ascii="Times New Roman" w:hAnsi="Times New Roman" w:cs="Times New Roman"/>
          <w:sz w:val="24"/>
          <w:szCs w:val="24"/>
        </w:rPr>
      </w:pPr>
      <w:r>
        <w:rPr>
          <w:rFonts w:ascii="Times New Roman" w:hAnsi="Times New Roman" w:cs="Times New Roman"/>
          <w:sz w:val="24"/>
          <w:szCs w:val="24"/>
        </w:rPr>
        <w:t>___________________________                       Data: _______________</w:t>
      </w:r>
    </w:p>
    <w:p w14:paraId="56B61650" w14:textId="77777777" w:rsidR="001C449E" w:rsidRDefault="001C449E" w:rsidP="001C449E">
      <w:pPr>
        <w:rPr>
          <w:rFonts w:ascii="Times New Roman" w:hAnsi="Times New Roman" w:cs="Times New Roman"/>
          <w:sz w:val="24"/>
          <w:szCs w:val="24"/>
        </w:rPr>
      </w:pPr>
      <w:r>
        <w:rPr>
          <w:rFonts w:ascii="Times New Roman" w:hAnsi="Times New Roman" w:cs="Times New Roman"/>
          <w:sz w:val="24"/>
          <w:szCs w:val="24"/>
        </w:rPr>
        <w:t>___________________________                       Data: _______________</w:t>
      </w:r>
    </w:p>
    <w:p w14:paraId="2282CC10" w14:textId="77777777" w:rsidR="001C449E" w:rsidRDefault="001C449E" w:rsidP="001C449E">
      <w:pPr>
        <w:rPr>
          <w:rFonts w:ascii="Times New Roman" w:hAnsi="Times New Roman" w:cs="Times New Roman"/>
          <w:sz w:val="24"/>
          <w:szCs w:val="24"/>
        </w:rPr>
      </w:pPr>
    </w:p>
    <w:p w14:paraId="0EDB42DB" w14:textId="77777777" w:rsidR="001C449E" w:rsidRDefault="001C449E" w:rsidP="001C449E">
      <w:pPr>
        <w:rPr>
          <w:rFonts w:ascii="Times New Roman" w:hAnsi="Times New Roman" w:cs="Times New Roman"/>
          <w:sz w:val="24"/>
          <w:szCs w:val="24"/>
        </w:rPr>
      </w:pPr>
    </w:p>
    <w:p w14:paraId="0CA07226" w14:textId="77777777" w:rsidR="001C449E" w:rsidRDefault="001C449E" w:rsidP="001C449E">
      <w:pPr>
        <w:rPr>
          <w:rFonts w:ascii="Times New Roman" w:hAnsi="Times New Roman" w:cs="Times New Roman"/>
          <w:sz w:val="24"/>
          <w:szCs w:val="24"/>
        </w:rPr>
      </w:pPr>
    </w:p>
    <w:p w14:paraId="0247E431" w14:textId="77777777" w:rsidR="001C449E" w:rsidRDefault="001C449E" w:rsidP="001C449E">
      <w:pPr>
        <w:rPr>
          <w:rFonts w:ascii="Times New Roman" w:hAnsi="Times New Roman" w:cs="Times New Roman"/>
          <w:sz w:val="24"/>
          <w:szCs w:val="24"/>
        </w:rPr>
      </w:pPr>
    </w:p>
    <w:p w14:paraId="1B09CAC0" w14:textId="77777777" w:rsidR="001C449E" w:rsidRDefault="001C449E" w:rsidP="001C449E">
      <w:pPr>
        <w:rPr>
          <w:rFonts w:ascii="Times New Roman" w:hAnsi="Times New Roman" w:cs="Times New Roman"/>
          <w:sz w:val="24"/>
          <w:szCs w:val="24"/>
        </w:rPr>
      </w:pPr>
    </w:p>
    <w:p w14:paraId="61B3DBE7" w14:textId="77777777" w:rsidR="001C449E" w:rsidRDefault="001C449E" w:rsidP="001C449E">
      <w:pPr>
        <w:rPr>
          <w:rFonts w:ascii="Times New Roman" w:hAnsi="Times New Roman" w:cs="Times New Roman"/>
          <w:sz w:val="24"/>
          <w:szCs w:val="24"/>
        </w:rPr>
      </w:pPr>
    </w:p>
    <w:p w14:paraId="4C080795" w14:textId="77777777" w:rsidR="001C449E" w:rsidRDefault="001C449E" w:rsidP="001C449E">
      <w:pPr>
        <w:rPr>
          <w:rFonts w:ascii="Times New Roman" w:hAnsi="Times New Roman" w:cs="Times New Roman"/>
          <w:sz w:val="24"/>
          <w:szCs w:val="24"/>
        </w:rPr>
      </w:pPr>
    </w:p>
    <w:p w14:paraId="6B17B0B9" w14:textId="77777777" w:rsidR="001C449E" w:rsidRDefault="001C449E" w:rsidP="001C449E">
      <w:pPr>
        <w:rPr>
          <w:rFonts w:ascii="Times New Roman" w:hAnsi="Times New Roman" w:cs="Times New Roman"/>
          <w:sz w:val="24"/>
          <w:szCs w:val="24"/>
        </w:rPr>
      </w:pPr>
    </w:p>
    <w:p w14:paraId="06E3A1FF" w14:textId="77777777" w:rsidR="001C449E" w:rsidRDefault="001C449E" w:rsidP="001C449E">
      <w:pPr>
        <w:rPr>
          <w:rFonts w:ascii="Times New Roman" w:hAnsi="Times New Roman" w:cs="Times New Roman"/>
          <w:sz w:val="24"/>
          <w:szCs w:val="24"/>
        </w:rPr>
      </w:pPr>
    </w:p>
    <w:p w14:paraId="65CA5F9E" w14:textId="77777777" w:rsidR="001C449E" w:rsidRDefault="001C449E" w:rsidP="001C449E">
      <w:pPr>
        <w:rPr>
          <w:rFonts w:ascii="Times New Roman" w:hAnsi="Times New Roman" w:cs="Times New Roman"/>
          <w:sz w:val="24"/>
          <w:szCs w:val="24"/>
        </w:rPr>
      </w:pPr>
    </w:p>
    <w:p w14:paraId="1FC32224" w14:textId="77777777" w:rsidR="001C449E" w:rsidRDefault="001C449E" w:rsidP="001C449E">
      <w:pPr>
        <w:rPr>
          <w:rFonts w:ascii="Times New Roman" w:hAnsi="Times New Roman" w:cs="Times New Roman"/>
          <w:sz w:val="24"/>
          <w:szCs w:val="24"/>
        </w:rPr>
      </w:pPr>
    </w:p>
    <w:p w14:paraId="1C018E94" w14:textId="77777777" w:rsidR="001C449E" w:rsidRDefault="001C449E" w:rsidP="001C449E">
      <w:pPr>
        <w:rPr>
          <w:rFonts w:ascii="Times New Roman" w:hAnsi="Times New Roman" w:cs="Times New Roman"/>
          <w:sz w:val="24"/>
          <w:szCs w:val="24"/>
        </w:rPr>
      </w:pPr>
    </w:p>
    <w:p w14:paraId="02C792E5" w14:textId="77777777" w:rsidR="001C449E" w:rsidRDefault="001C449E" w:rsidP="001C449E">
      <w:pPr>
        <w:rPr>
          <w:rFonts w:ascii="Times New Roman" w:hAnsi="Times New Roman" w:cs="Times New Roman"/>
          <w:sz w:val="24"/>
          <w:szCs w:val="24"/>
        </w:rPr>
      </w:pPr>
    </w:p>
    <w:p w14:paraId="3D5B0779" w14:textId="77777777" w:rsidR="001C449E" w:rsidRDefault="001C449E" w:rsidP="001C449E">
      <w:pPr>
        <w:rPr>
          <w:rFonts w:ascii="Times New Roman" w:hAnsi="Times New Roman" w:cs="Times New Roman"/>
          <w:sz w:val="24"/>
          <w:szCs w:val="24"/>
        </w:rPr>
      </w:pPr>
    </w:p>
    <w:p w14:paraId="683A9435" w14:textId="77777777" w:rsidR="001C449E" w:rsidRDefault="001C449E" w:rsidP="001C449E">
      <w:pPr>
        <w:rPr>
          <w:rFonts w:ascii="Times New Roman" w:hAnsi="Times New Roman" w:cs="Times New Roman"/>
          <w:sz w:val="24"/>
          <w:szCs w:val="24"/>
        </w:rPr>
      </w:pPr>
    </w:p>
    <w:p w14:paraId="2A54B1A3" w14:textId="77777777" w:rsidR="001C449E" w:rsidRDefault="001C449E" w:rsidP="001C449E">
      <w:pPr>
        <w:rPr>
          <w:rFonts w:ascii="Times New Roman" w:hAnsi="Times New Roman" w:cs="Times New Roman"/>
          <w:sz w:val="24"/>
          <w:szCs w:val="24"/>
        </w:rPr>
      </w:pPr>
    </w:p>
    <w:p w14:paraId="0E2F81C6" w14:textId="77777777" w:rsidR="001C449E" w:rsidRDefault="001C449E" w:rsidP="001C449E">
      <w:pPr>
        <w:rPr>
          <w:rFonts w:ascii="Times New Roman" w:hAnsi="Times New Roman" w:cs="Times New Roman"/>
          <w:sz w:val="24"/>
          <w:szCs w:val="24"/>
        </w:rPr>
      </w:pPr>
    </w:p>
    <w:p w14:paraId="4F924E50" w14:textId="77777777" w:rsidR="001C449E" w:rsidRDefault="001C449E" w:rsidP="001C449E">
      <w:pPr>
        <w:rPr>
          <w:rFonts w:ascii="Times New Roman" w:hAnsi="Times New Roman" w:cs="Times New Roman"/>
          <w:sz w:val="24"/>
          <w:szCs w:val="24"/>
        </w:rPr>
      </w:pPr>
    </w:p>
    <w:p w14:paraId="3AD3348B" w14:textId="77777777" w:rsidR="001C449E" w:rsidRDefault="001C449E" w:rsidP="001C449E">
      <w:pPr>
        <w:rPr>
          <w:rFonts w:ascii="Times New Roman" w:hAnsi="Times New Roman" w:cs="Times New Roman"/>
          <w:sz w:val="24"/>
          <w:szCs w:val="24"/>
        </w:rPr>
      </w:pPr>
    </w:p>
    <w:p w14:paraId="53939E66" w14:textId="77777777" w:rsidR="001C449E" w:rsidRDefault="001C449E" w:rsidP="001C449E">
      <w:pPr>
        <w:rPr>
          <w:rFonts w:ascii="Times New Roman" w:hAnsi="Times New Roman" w:cs="Times New Roman"/>
          <w:sz w:val="24"/>
          <w:szCs w:val="24"/>
        </w:rPr>
      </w:pPr>
    </w:p>
    <w:p w14:paraId="61308A17" w14:textId="77777777" w:rsidR="001C449E" w:rsidRDefault="001C449E" w:rsidP="001C449E">
      <w:pPr>
        <w:rPr>
          <w:rFonts w:ascii="Times New Roman" w:hAnsi="Times New Roman" w:cs="Times New Roman"/>
          <w:sz w:val="24"/>
          <w:szCs w:val="24"/>
        </w:rPr>
      </w:pPr>
    </w:p>
    <w:p w14:paraId="1E2E88CC" w14:textId="77777777" w:rsidR="001C449E" w:rsidRDefault="001C449E" w:rsidP="001C449E">
      <w:pPr>
        <w:rPr>
          <w:rFonts w:ascii="Times New Roman" w:hAnsi="Times New Roman" w:cs="Times New Roman"/>
          <w:sz w:val="24"/>
          <w:szCs w:val="24"/>
        </w:rPr>
      </w:pPr>
    </w:p>
    <w:p w14:paraId="7A42B7EC" w14:textId="77777777" w:rsidR="001C449E" w:rsidRDefault="001C449E" w:rsidP="001C449E">
      <w:pPr>
        <w:rPr>
          <w:rFonts w:ascii="Times New Roman" w:hAnsi="Times New Roman" w:cs="Times New Roman"/>
          <w:sz w:val="24"/>
          <w:szCs w:val="24"/>
        </w:rPr>
      </w:pPr>
    </w:p>
    <w:p w14:paraId="6C96D351" w14:textId="77777777" w:rsidR="001C449E" w:rsidRDefault="001C449E" w:rsidP="001C449E">
      <w:pPr>
        <w:rPr>
          <w:rFonts w:ascii="Times New Roman" w:hAnsi="Times New Roman" w:cs="Times New Roman"/>
          <w:sz w:val="24"/>
          <w:szCs w:val="24"/>
        </w:rPr>
      </w:pPr>
    </w:p>
    <w:p w14:paraId="7135AA8E" w14:textId="77777777" w:rsidR="001C449E" w:rsidRDefault="001C449E" w:rsidP="001C449E">
      <w:pPr>
        <w:rPr>
          <w:rFonts w:ascii="Times New Roman" w:hAnsi="Times New Roman" w:cs="Times New Roman"/>
          <w:sz w:val="24"/>
          <w:szCs w:val="24"/>
        </w:rPr>
      </w:pPr>
    </w:p>
    <w:p w14:paraId="32DD0B96" w14:textId="77777777" w:rsidR="001C449E" w:rsidRDefault="001C449E" w:rsidP="001C449E">
      <w:pPr>
        <w:pStyle w:val="Heading2"/>
        <w:jc w:val="center"/>
        <w:rPr>
          <w:rFonts w:cs="Times New Roman"/>
          <w:b/>
          <w:bCs/>
          <w:szCs w:val="24"/>
          <w:lang w:eastAsia="sq-AL"/>
        </w:rPr>
      </w:pPr>
      <w:bookmarkStart w:id="21" w:name="_Toc197565302"/>
      <w:r>
        <w:rPr>
          <w:rFonts w:cs="Times New Roman"/>
          <w:bCs/>
          <w:szCs w:val="24"/>
          <w:lang w:eastAsia="sq-AL"/>
        </w:rPr>
        <w:t>B3. V E N D I M</w:t>
      </w:r>
      <w:bookmarkEnd w:id="21"/>
    </w:p>
    <w:p w14:paraId="65125906" w14:textId="77777777" w:rsidR="001C449E" w:rsidRDefault="001C449E" w:rsidP="001C449E">
      <w:pPr>
        <w:pStyle w:val="Heading2"/>
        <w:jc w:val="center"/>
        <w:rPr>
          <w:rFonts w:cs="Times New Roman"/>
          <w:b/>
          <w:bCs/>
          <w:szCs w:val="24"/>
          <w:lang w:eastAsia="sq-AL"/>
        </w:rPr>
      </w:pPr>
      <w:bookmarkStart w:id="22" w:name="_Toc197565303"/>
      <w:r>
        <w:rPr>
          <w:rFonts w:cs="Times New Roman"/>
          <w:bCs/>
          <w:szCs w:val="24"/>
          <w:lang w:eastAsia="sq-AL"/>
        </w:rPr>
        <w:t>PËR NJOHJEN E STATUSIT TË VIKTIMËS/VIKTIMËS SË MUNDSHME TË TRAFIKIMIT</w:t>
      </w:r>
      <w:bookmarkEnd w:id="22"/>
    </w:p>
    <w:p w14:paraId="0BEE2BBA" w14:textId="77777777" w:rsidR="001C449E" w:rsidRDefault="001C449E" w:rsidP="001C449E">
      <w:pPr>
        <w:pStyle w:val="Heading2"/>
        <w:jc w:val="center"/>
        <w:rPr>
          <w:rFonts w:eastAsia="Times New Roman" w:cs="Times New Roman"/>
          <w:b/>
          <w:bCs/>
          <w:szCs w:val="24"/>
          <w:lang w:eastAsia="sq-AL"/>
        </w:rPr>
      </w:pPr>
    </w:p>
    <w:p w14:paraId="4B102B4D" w14:textId="77777777" w:rsidR="001C449E" w:rsidRDefault="001C449E" w:rsidP="001C449E">
      <w:pPr>
        <w:spacing w:before="100" w:beforeAutospacing="1" w:after="100" w:afterAutospacing="1" w:line="24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Në bazë të Ligjit nr. 9642, datë 20.11.2006 “Për ratifikimin e Konventës së Këshillit të Evropës për Veprim kundër Trafikimit të Qenieve Njerëzore”, të ndryshuar, Ligjit nr. 18/2017 “Për të drejtat dhe mbrojtjen e fëmijës”, si dhe Vendimit të Këshillit të Ministrave nr......., datë “Për procedurat standarde të veprimit për  mbrojtjen e viktimave dhe viktimave të mundshme të trafikimit”, pas shqyrtimit të dokumentacionit të referuar nga institucioni/organizata ______________, datë ____, mbi bazën e  intervistës fillestare/formale  datë..........................dhe analizës së indikatorëve të trafikimit, vendoset:</w:t>
      </w:r>
    </w:p>
    <w:p w14:paraId="465A13AC"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Të njihet statusi i Viktimës/Viktimës së Mundshme të Trafikimit për shtetasin/shtetasen:</w:t>
      </w:r>
    </w:p>
    <w:p w14:paraId="08B17A24" w14:textId="77777777" w:rsidR="001C449E" w:rsidRDefault="001C449E" w:rsidP="001C449E">
      <w:pPr>
        <w:numPr>
          <w:ilvl w:val="0"/>
          <w:numId w:val="58"/>
        </w:numPr>
        <w:spacing w:before="100" w:beforeAutospacing="1" w:after="100" w:afterAutospacing="1" w:line="240" w:lineRule="auto"/>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Emri, Mbiemri:</w:t>
      </w:r>
    </w:p>
    <w:p w14:paraId="1BA76397" w14:textId="77777777" w:rsidR="001C449E" w:rsidRDefault="001C449E" w:rsidP="001C449E">
      <w:pPr>
        <w:numPr>
          <w:ilvl w:val="0"/>
          <w:numId w:val="58"/>
        </w:numPr>
        <w:spacing w:before="100" w:beforeAutospacing="1" w:after="100" w:afterAutospacing="1" w:line="240" w:lineRule="auto"/>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Datëlindja:</w:t>
      </w:r>
    </w:p>
    <w:p w14:paraId="7FA44748" w14:textId="77777777" w:rsidR="001C449E" w:rsidRDefault="001C449E" w:rsidP="001C449E">
      <w:pPr>
        <w:numPr>
          <w:ilvl w:val="0"/>
          <w:numId w:val="58"/>
        </w:numPr>
        <w:spacing w:before="100" w:beforeAutospacing="1" w:after="100" w:afterAutospacing="1" w:line="240" w:lineRule="auto"/>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Vendlindja:</w:t>
      </w:r>
    </w:p>
    <w:p w14:paraId="5C4F9488" w14:textId="77777777" w:rsidR="001C449E" w:rsidRDefault="001C449E" w:rsidP="001C449E">
      <w:pPr>
        <w:numPr>
          <w:ilvl w:val="0"/>
          <w:numId w:val="58"/>
        </w:numPr>
        <w:spacing w:before="100" w:beforeAutospacing="1" w:after="100" w:afterAutospacing="1" w:line="240" w:lineRule="auto"/>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lastRenderedPageBreak/>
        <w:t>Shtetësia / Kombësia:</w:t>
      </w:r>
    </w:p>
    <w:p w14:paraId="74021D83" w14:textId="77777777" w:rsidR="001C449E" w:rsidRDefault="001C449E" w:rsidP="001C449E">
      <w:pPr>
        <w:numPr>
          <w:ilvl w:val="0"/>
          <w:numId w:val="58"/>
        </w:numPr>
        <w:spacing w:before="100" w:beforeAutospacing="1" w:after="100" w:afterAutospacing="1" w:line="240" w:lineRule="auto"/>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Gjinia:</w:t>
      </w:r>
    </w:p>
    <w:p w14:paraId="10333150" w14:textId="77777777" w:rsidR="001C449E" w:rsidRDefault="001C449E" w:rsidP="001C449E">
      <w:pPr>
        <w:numPr>
          <w:ilvl w:val="0"/>
          <w:numId w:val="58"/>
        </w:numPr>
        <w:spacing w:before="100" w:beforeAutospacing="1" w:after="100" w:afterAutospacing="1" w:line="240" w:lineRule="auto"/>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Dokumenti i identifikimit (nëse ekziston):</w:t>
      </w:r>
    </w:p>
    <w:p w14:paraId="16F79452" w14:textId="77777777" w:rsidR="001C449E" w:rsidRDefault="001C449E" w:rsidP="001C449E">
      <w:pPr>
        <w:spacing w:before="100" w:beforeAutospacing="1" w:after="100" w:afterAutospacing="1" w:line="24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Personi i sipërpërmendur përfiton nga të gjitha të drejtat që burojnë nga ky status, përfshirë mbrojtjen institucionale, ndihmën psikologjike, sociale, mjekësore e ligjore, aksesin në strehim të sigurt, përfshirjen në programe të ri-integrimit dhe çdo mbështetje tjetër në përputhje me ligjin shqiptar dhe standardet ndërkombëtare.</w:t>
      </w:r>
    </w:p>
    <w:p w14:paraId="3301C17E"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 xml:space="preserve">Ky vendim u hartua në interes të mbrojtjes dhe sigurisë së personit të njohur si viktimë dhe do t’i dërgohet autoriteteve përkatëse për zbatim nëpërmjet Autoritetit Përgjegjës </w:t>
      </w:r>
    </w:p>
    <w:p w14:paraId="6568BEFC" w14:textId="77777777" w:rsidR="001C449E" w:rsidRDefault="001C449E" w:rsidP="001C449E">
      <w:p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 xml:space="preserve">Një kopje e vendimit i komunikohet edhe subjektit të interesuar, </w:t>
      </w:r>
      <w:r w:rsidRPr="00767521">
        <w:rPr>
          <w:rFonts w:ascii="Times New Roman" w:eastAsia="Times New Roman" w:hAnsi="Times New Roman" w:cs="Times New Roman"/>
          <w:sz w:val="24"/>
          <w:szCs w:val="24"/>
          <w:lang w:eastAsia="sq-AL"/>
        </w:rPr>
        <w:t>përmes strukturës referuese.</w:t>
      </w:r>
    </w:p>
    <w:p w14:paraId="7E73BCEF" w14:textId="77777777" w:rsidR="001C449E" w:rsidRDefault="001C449E" w:rsidP="001C449E">
      <w:pPr>
        <w:rPr>
          <w:rFonts w:ascii="Times New Roman" w:hAnsi="Times New Roman" w:cs="Times New Roman"/>
          <w:sz w:val="24"/>
          <w:szCs w:val="24"/>
        </w:rPr>
      </w:pPr>
    </w:p>
    <w:p w14:paraId="3924128A" w14:textId="77777777" w:rsidR="001C449E" w:rsidRDefault="001C449E" w:rsidP="001C449E">
      <w:pPr>
        <w:rPr>
          <w:rFonts w:ascii="Times New Roman" w:hAnsi="Times New Roman" w:cs="Times New Roman"/>
          <w:sz w:val="24"/>
          <w:szCs w:val="24"/>
        </w:rPr>
      </w:pPr>
    </w:p>
    <w:p w14:paraId="37E7F965" w14:textId="77777777" w:rsidR="001C449E" w:rsidRDefault="001C449E" w:rsidP="001C449E">
      <w:pPr>
        <w:rPr>
          <w:rFonts w:ascii="Times New Roman" w:hAnsi="Times New Roman" w:cs="Times New Roman"/>
          <w:sz w:val="24"/>
          <w:szCs w:val="24"/>
        </w:rPr>
      </w:pPr>
    </w:p>
    <w:p w14:paraId="5957798C" w14:textId="77777777" w:rsidR="001C449E" w:rsidRDefault="001C449E" w:rsidP="001C449E">
      <w:pPr>
        <w:rPr>
          <w:rFonts w:ascii="Times New Roman" w:hAnsi="Times New Roman" w:cs="Times New Roman"/>
          <w:sz w:val="24"/>
          <w:szCs w:val="24"/>
        </w:rPr>
      </w:pPr>
    </w:p>
    <w:p w14:paraId="0BDED23E" w14:textId="77777777" w:rsidR="001C449E" w:rsidRDefault="001C449E" w:rsidP="001C449E">
      <w:pPr>
        <w:rPr>
          <w:rFonts w:ascii="Times New Roman" w:hAnsi="Times New Roman" w:cs="Times New Roman"/>
          <w:sz w:val="24"/>
          <w:szCs w:val="24"/>
        </w:rPr>
      </w:pPr>
    </w:p>
    <w:p w14:paraId="7E345AF4" w14:textId="77777777" w:rsidR="001C449E" w:rsidRDefault="001C449E" w:rsidP="001C449E">
      <w:pPr>
        <w:rPr>
          <w:rFonts w:ascii="Times New Roman" w:hAnsi="Times New Roman" w:cs="Times New Roman"/>
          <w:sz w:val="24"/>
          <w:szCs w:val="24"/>
        </w:rPr>
      </w:pPr>
    </w:p>
    <w:p w14:paraId="399238F4" w14:textId="77777777" w:rsidR="001C449E" w:rsidRDefault="001C449E" w:rsidP="001C449E">
      <w:pPr>
        <w:rPr>
          <w:rFonts w:ascii="Times New Roman" w:hAnsi="Times New Roman" w:cs="Times New Roman"/>
          <w:sz w:val="24"/>
          <w:szCs w:val="24"/>
        </w:rPr>
      </w:pPr>
    </w:p>
    <w:p w14:paraId="399FBB4A" w14:textId="77777777" w:rsidR="001C449E" w:rsidRDefault="001C449E" w:rsidP="001C449E">
      <w:pPr>
        <w:rPr>
          <w:rFonts w:ascii="Times New Roman" w:hAnsi="Times New Roman" w:cs="Times New Roman"/>
          <w:sz w:val="24"/>
          <w:szCs w:val="24"/>
        </w:rPr>
      </w:pPr>
    </w:p>
    <w:p w14:paraId="3FE0C6C5" w14:textId="77777777" w:rsidR="001C449E" w:rsidRDefault="001C449E" w:rsidP="001C449E">
      <w:pPr>
        <w:pStyle w:val="Heading1"/>
      </w:pPr>
      <w:bookmarkStart w:id="23" w:name="_Toc197565304"/>
      <w:r>
        <w:t>FORMATET PËR ANKIMINIM</w:t>
      </w:r>
      <w:bookmarkEnd w:id="23"/>
      <w:r>
        <w:t xml:space="preserve"> </w:t>
      </w:r>
    </w:p>
    <w:p w14:paraId="2D3658F2" w14:textId="77777777" w:rsidR="001C449E" w:rsidRDefault="001C449E" w:rsidP="001C449E">
      <w:pPr>
        <w:rPr>
          <w:rFonts w:ascii="Times New Roman" w:hAnsi="Times New Roman" w:cs="Times New Roman"/>
          <w:b/>
          <w:bCs/>
          <w:sz w:val="24"/>
          <w:szCs w:val="24"/>
        </w:rPr>
      </w:pPr>
    </w:p>
    <w:p w14:paraId="18FF0C8A" w14:textId="77777777" w:rsidR="001C449E" w:rsidRDefault="001C449E" w:rsidP="001C449E">
      <w:pPr>
        <w:pStyle w:val="Heading2"/>
        <w:jc w:val="center"/>
        <w:rPr>
          <w:rFonts w:eastAsia="Times New Roman" w:cs="Times New Roman"/>
          <w:b/>
          <w:bCs/>
          <w:szCs w:val="24"/>
          <w:lang w:eastAsia="sq-AL"/>
        </w:rPr>
      </w:pPr>
      <w:bookmarkStart w:id="24" w:name="_Toc197565112"/>
      <w:bookmarkStart w:id="25" w:name="_Toc197565305"/>
      <w:r>
        <w:rPr>
          <w:rFonts w:eastAsia="Times New Roman" w:cs="Times New Roman"/>
          <w:bCs/>
          <w:szCs w:val="24"/>
          <w:lang w:eastAsia="sq-AL"/>
        </w:rPr>
        <w:t>VENDIM</w:t>
      </w:r>
      <w:bookmarkEnd w:id="24"/>
      <w:bookmarkEnd w:id="25"/>
    </w:p>
    <w:p w14:paraId="0B90CEB2" w14:textId="77777777" w:rsidR="001C449E" w:rsidRDefault="001C449E" w:rsidP="001C449E">
      <w:pPr>
        <w:pStyle w:val="Heading2"/>
        <w:jc w:val="center"/>
        <w:rPr>
          <w:rFonts w:eastAsia="Times New Roman" w:cs="Times New Roman"/>
          <w:b/>
          <w:bCs/>
          <w:szCs w:val="24"/>
          <w:lang w:eastAsia="sq-AL"/>
        </w:rPr>
      </w:pPr>
      <w:bookmarkStart w:id="26" w:name="_Toc197565306"/>
      <w:r>
        <w:rPr>
          <w:rFonts w:eastAsia="Times New Roman" w:cs="Times New Roman"/>
          <w:bCs/>
          <w:szCs w:val="24"/>
          <w:lang w:eastAsia="sq-AL"/>
        </w:rPr>
        <w:t>I KOMISIONIT TË POSAÇËM NDËRINSTITUCIONAL</w:t>
      </w:r>
      <w:r>
        <w:rPr>
          <w:rFonts w:eastAsia="Times New Roman" w:cs="Times New Roman"/>
          <w:bCs/>
          <w:szCs w:val="24"/>
          <w:lang w:eastAsia="sq-AL"/>
        </w:rPr>
        <w:br/>
        <w:t>PËR SHQYRTIMIN E ANKIMEVE PËR STATUSIN E VIKTIMËS/VIKTIMËS SË MUNDSHME TË TRAFIKIMIT</w:t>
      </w:r>
      <w:bookmarkEnd w:id="26"/>
    </w:p>
    <w:p w14:paraId="4D563DDB" w14:textId="77777777" w:rsidR="001C449E" w:rsidRDefault="001C449E" w:rsidP="001C449E">
      <w:pPr>
        <w:jc w:val="both"/>
        <w:rPr>
          <w:rFonts w:ascii="Times New Roman" w:hAnsi="Times New Roman" w:cs="Times New Roman"/>
          <w:sz w:val="24"/>
          <w:szCs w:val="24"/>
          <w:lang w:eastAsia="sq-AL"/>
        </w:rPr>
      </w:pPr>
      <w:r>
        <w:rPr>
          <w:rFonts w:ascii="Times New Roman" w:hAnsi="Times New Roman" w:cs="Times New Roman"/>
          <w:sz w:val="24"/>
          <w:szCs w:val="24"/>
          <w:lang w:eastAsia="sq-AL"/>
        </w:rPr>
        <w:t>Komisioni i Posaçëm Ndërinstitucional, i ngritur në zbatim të vendimit të Këshillit të Ministrave nr. ___, datë ___ “Për miratimin e  procedurave e standardeve  për mbrojtjen e viktimave dhe viktimave të mundshme të trafikimit”, u mblodh në datën ____ në ambientet e Ministrisë së Brendshme për shqyrtimin e ankesës së paraqitur nga:</w:t>
      </w:r>
    </w:p>
    <w:p w14:paraId="008FE76F" w14:textId="77777777" w:rsidR="001C449E" w:rsidRDefault="001C449E" w:rsidP="001C449E">
      <w:pPr>
        <w:jc w:val="both"/>
        <w:rPr>
          <w:rFonts w:ascii="Times New Roman" w:hAnsi="Times New Roman" w:cs="Times New Roman"/>
          <w:sz w:val="24"/>
          <w:szCs w:val="24"/>
          <w:lang w:eastAsia="sq-AL"/>
        </w:rPr>
      </w:pPr>
      <w:r>
        <w:rPr>
          <w:rFonts w:ascii="Times New Roman" w:hAnsi="Times New Roman" w:cs="Times New Roman"/>
          <w:sz w:val="24"/>
          <w:szCs w:val="24"/>
          <w:lang w:eastAsia="sq-AL"/>
        </w:rPr>
        <w:t>Personi ankues: [Inicialet/Emri i plotë – nëse lejohet]</w:t>
      </w:r>
    </w:p>
    <w:p w14:paraId="2BAE3DE1" w14:textId="77777777" w:rsidR="001C449E" w:rsidRDefault="001C449E" w:rsidP="001C449E">
      <w:pPr>
        <w:jc w:val="both"/>
        <w:rPr>
          <w:rFonts w:ascii="Times New Roman" w:hAnsi="Times New Roman" w:cs="Times New Roman"/>
          <w:sz w:val="24"/>
          <w:szCs w:val="24"/>
          <w:lang w:eastAsia="sq-AL"/>
        </w:rPr>
      </w:pPr>
      <w:r>
        <w:rPr>
          <w:rFonts w:ascii="Times New Roman" w:hAnsi="Times New Roman" w:cs="Times New Roman"/>
          <w:sz w:val="24"/>
          <w:szCs w:val="24"/>
          <w:lang w:eastAsia="sq-AL"/>
        </w:rPr>
        <w:t>Nr. i dosjes: [_______]</w:t>
      </w:r>
    </w:p>
    <w:p w14:paraId="5688AF30" w14:textId="77777777" w:rsidR="001C449E" w:rsidRDefault="001C449E" w:rsidP="001C449E">
      <w:pPr>
        <w:jc w:val="both"/>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Data e ankimit: [_____]</w:t>
      </w:r>
    </w:p>
    <w:p w14:paraId="54B5B098" w14:textId="77777777" w:rsidR="001C449E" w:rsidRDefault="001C449E" w:rsidP="001C449E">
      <w:pPr>
        <w:jc w:val="both"/>
        <w:rPr>
          <w:rFonts w:ascii="Times New Roman" w:hAnsi="Times New Roman" w:cs="Times New Roman"/>
          <w:sz w:val="24"/>
          <w:szCs w:val="24"/>
          <w:lang w:eastAsia="sq-AL"/>
        </w:rPr>
      </w:pPr>
      <w:r>
        <w:rPr>
          <w:rFonts w:ascii="Times New Roman" w:hAnsi="Times New Roman" w:cs="Times New Roman"/>
          <w:sz w:val="24"/>
          <w:szCs w:val="24"/>
          <w:lang w:eastAsia="sq-AL"/>
        </w:rPr>
        <w:t>Objekti i ankimit: Mosnjohja si viktimë/viktimë e mundshme e trafikimit nga Grupi/Struktura Përgjegjëse për Identifikimin Formal/Personat/Strukturat Përgjegjëse për Identifikimin Fillestar</w:t>
      </w:r>
    </w:p>
    <w:p w14:paraId="5944ABC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Pas shqyrtimit të:</w:t>
      </w:r>
    </w:p>
    <w:p w14:paraId="3A7FEFF4" w14:textId="77777777" w:rsidR="001C449E" w:rsidRDefault="001C449E" w:rsidP="001C449E">
      <w:pPr>
        <w:pStyle w:val="ListParagraph"/>
        <w:numPr>
          <w:ilvl w:val="0"/>
          <w:numId w:val="34"/>
        </w:numPr>
        <w:rPr>
          <w:sz w:val="24"/>
          <w:szCs w:val="24"/>
          <w:lang w:eastAsia="sq-AL"/>
        </w:rPr>
      </w:pPr>
      <w:r>
        <w:rPr>
          <w:sz w:val="24"/>
          <w:szCs w:val="24"/>
          <w:lang w:eastAsia="sq-AL"/>
        </w:rPr>
        <w:t>Dosjes së plotë të rastit dhe vendimit të Grupit/Strukturës  Përgjegjëse për Identifikimin Formal</w:t>
      </w:r>
      <w:r w:rsidDel="00636A12">
        <w:rPr>
          <w:sz w:val="24"/>
          <w:szCs w:val="24"/>
          <w:lang w:eastAsia="sq-AL"/>
        </w:rPr>
        <w:t xml:space="preserve"> </w:t>
      </w:r>
      <w:r>
        <w:rPr>
          <w:sz w:val="24"/>
          <w:szCs w:val="24"/>
          <w:lang w:eastAsia="sq-AL"/>
        </w:rPr>
        <w:t>(G/SPIF)/</w:t>
      </w:r>
      <w:r w:rsidRPr="00636A12">
        <w:rPr>
          <w:sz w:val="24"/>
          <w:szCs w:val="24"/>
          <w:lang w:eastAsia="sq-AL"/>
        </w:rPr>
        <w:t xml:space="preserve"> </w:t>
      </w:r>
      <w:r>
        <w:rPr>
          <w:sz w:val="24"/>
          <w:szCs w:val="24"/>
          <w:lang w:eastAsia="sq-AL"/>
        </w:rPr>
        <w:t>Personat/Strukturat Përgjegjëse për Identifikimin Fillestar,</w:t>
      </w:r>
    </w:p>
    <w:p w14:paraId="59252F9E" w14:textId="77777777" w:rsidR="001C449E" w:rsidRDefault="001C449E" w:rsidP="001C449E">
      <w:pPr>
        <w:pStyle w:val="ListParagraph"/>
        <w:numPr>
          <w:ilvl w:val="0"/>
          <w:numId w:val="34"/>
        </w:numPr>
        <w:rPr>
          <w:sz w:val="24"/>
          <w:szCs w:val="24"/>
          <w:lang w:eastAsia="sq-AL"/>
        </w:rPr>
      </w:pPr>
      <w:r>
        <w:rPr>
          <w:sz w:val="24"/>
          <w:szCs w:val="24"/>
          <w:lang w:eastAsia="sq-AL"/>
        </w:rPr>
        <w:t>Ankesës së paraqitur me shkrim nga personi dhe/ose përfaqësuesi i tij ligjor,</w:t>
      </w:r>
    </w:p>
    <w:p w14:paraId="02A0A149" w14:textId="77777777" w:rsidR="001C449E" w:rsidRDefault="001C449E" w:rsidP="001C449E">
      <w:pPr>
        <w:pStyle w:val="ListParagraph"/>
        <w:numPr>
          <w:ilvl w:val="0"/>
          <w:numId w:val="34"/>
        </w:numPr>
        <w:rPr>
          <w:sz w:val="24"/>
          <w:szCs w:val="24"/>
          <w:lang w:eastAsia="sq-AL"/>
        </w:rPr>
      </w:pPr>
      <w:r>
        <w:rPr>
          <w:sz w:val="24"/>
          <w:szCs w:val="24"/>
          <w:lang w:eastAsia="sq-AL"/>
        </w:rPr>
        <w:t>Informacioneve shtesë të siguruara nga institucionet përkatëse,</w:t>
      </w:r>
    </w:p>
    <w:p w14:paraId="67581BAC" w14:textId="77777777" w:rsidR="001C449E" w:rsidRDefault="001C449E" w:rsidP="001C449E">
      <w:pPr>
        <w:pStyle w:val="ListParagraph"/>
        <w:numPr>
          <w:ilvl w:val="0"/>
          <w:numId w:val="34"/>
        </w:numPr>
        <w:rPr>
          <w:sz w:val="24"/>
          <w:szCs w:val="24"/>
          <w:lang w:eastAsia="sq-AL"/>
        </w:rPr>
      </w:pPr>
      <w:r>
        <w:rPr>
          <w:sz w:val="24"/>
          <w:szCs w:val="24"/>
          <w:lang w:eastAsia="sq-AL"/>
        </w:rPr>
        <w:t>Asistencës së ekspertëve të fushës (nëse është e aplikueshme),</w:t>
      </w:r>
    </w:p>
    <w:p w14:paraId="3A2A917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Komisioni vlerëson se:</w:t>
      </w:r>
      <w:r>
        <w:rPr>
          <w:rFonts w:ascii="Times New Roman" w:hAnsi="Times New Roman" w:cs="Times New Roman"/>
          <w:sz w:val="24"/>
          <w:szCs w:val="24"/>
          <w:lang w:eastAsia="sq-AL"/>
        </w:rPr>
        <w:br/>
        <w:t>[</w:t>
      </w:r>
      <w:r>
        <w:rPr>
          <w:rFonts w:ascii="Times New Roman" w:hAnsi="Times New Roman" w:cs="Times New Roman"/>
          <w:i/>
          <w:iCs/>
          <w:sz w:val="24"/>
          <w:szCs w:val="24"/>
          <w:lang w:eastAsia="sq-AL"/>
        </w:rPr>
        <w:t>Përshkruhet në mënyrë të përmbledhur analiza e fakteve dhe argumenteve, si dhe arsyetimi përfundimtar i Komisionit</w:t>
      </w:r>
      <w:r>
        <w:rPr>
          <w:rFonts w:ascii="Times New Roman" w:hAnsi="Times New Roman" w:cs="Times New Roman"/>
          <w:sz w:val="24"/>
          <w:szCs w:val="24"/>
          <w:lang w:eastAsia="sq-AL"/>
        </w:rPr>
        <w:t>]</w:t>
      </w:r>
    </w:p>
    <w:p w14:paraId="0E1C70DC" w14:textId="77777777" w:rsidR="001C449E" w:rsidRDefault="001C449E" w:rsidP="001C449E">
      <w:pPr>
        <w:jc w:val="center"/>
        <w:rPr>
          <w:rFonts w:ascii="Times New Roman" w:hAnsi="Times New Roman" w:cs="Times New Roman"/>
          <w:sz w:val="24"/>
          <w:szCs w:val="24"/>
          <w:lang w:eastAsia="sq-AL"/>
        </w:rPr>
      </w:pPr>
      <w:r>
        <w:rPr>
          <w:rFonts w:ascii="Times New Roman" w:hAnsi="Times New Roman" w:cs="Times New Roman"/>
          <w:sz w:val="24"/>
          <w:szCs w:val="24"/>
          <w:lang w:eastAsia="sq-AL"/>
        </w:rPr>
        <w:t>VENDOSI</w:t>
      </w:r>
    </w:p>
    <w:p w14:paraId="7422527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[Njohjen / Mosnjohjen] e personit me inicialet [___] si [viktimë / viktimë e mundshme] e trafikimit të qenieve njerëzore.</w:t>
      </w:r>
    </w:p>
    <w:p w14:paraId="63C3191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Ky vendim është përfundimtar në kuadër të procedurës administrative.</w:t>
      </w:r>
    </w:p>
    <w:p w14:paraId="4EA7650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Vendimi i komunikohen menjëherë njësive përgjegjëse për ndjekjen e mëtejshme të rastit dhe zbatimin e masave për mbrojtjen dhe asistencën e viktimës/viktimës së mundshme të trafikimit.</w:t>
      </w:r>
    </w:p>
    <w:p w14:paraId="06DC4C56" w14:textId="77777777" w:rsidR="001C449E" w:rsidRDefault="001C449E" w:rsidP="001C449E">
      <w:pPr>
        <w:rPr>
          <w:rFonts w:ascii="Times New Roman" w:hAnsi="Times New Roman" w:cs="Times New Roman"/>
          <w:sz w:val="24"/>
          <w:szCs w:val="24"/>
          <w:lang w:eastAsia="sq-AL"/>
        </w:rPr>
      </w:pPr>
    </w:p>
    <w:p w14:paraId="4C6943F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br/>
      </w:r>
    </w:p>
    <w:p w14:paraId="7D60B0C4" w14:textId="77777777" w:rsidR="001C449E" w:rsidRPr="00767521"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Përfaqësues i MB  – [Emër, Mbiemër, Nënshkrim] Kryetar </w:t>
      </w:r>
      <w:r w:rsidRPr="00767521">
        <w:rPr>
          <w:rFonts w:ascii="Times New Roman" w:hAnsi="Times New Roman" w:cs="Times New Roman"/>
          <w:sz w:val="24"/>
          <w:szCs w:val="24"/>
          <w:lang w:eastAsia="sq-AL"/>
        </w:rPr>
        <w:t xml:space="preserve">i Komisionit </w:t>
      </w:r>
    </w:p>
    <w:p w14:paraId="016A5A33" w14:textId="77777777" w:rsidR="001C449E" w:rsidRDefault="001C449E" w:rsidP="001C449E">
      <w:pPr>
        <w:rPr>
          <w:rFonts w:ascii="Times New Roman" w:hAnsi="Times New Roman" w:cs="Times New Roman"/>
          <w:sz w:val="24"/>
          <w:szCs w:val="24"/>
          <w:lang w:eastAsia="sq-AL"/>
        </w:rPr>
      </w:pPr>
      <w:r w:rsidRPr="00767521">
        <w:rPr>
          <w:rFonts w:ascii="Times New Roman" w:hAnsi="Times New Roman" w:cs="Times New Roman"/>
          <w:sz w:val="24"/>
          <w:szCs w:val="24"/>
          <w:lang w:eastAsia="sq-AL"/>
        </w:rPr>
        <w:t>Përfaqësues i MD-   [Emër, Mbiemër, Nënshkrim] Anëtar</w:t>
      </w:r>
    </w:p>
    <w:p w14:paraId="681307E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Përfaqësues i MSHMS – [Emër, Mbiemër, Nënshkrim] </w:t>
      </w:r>
      <w:bookmarkStart w:id="27" w:name="_Hlk197472756"/>
      <w:r>
        <w:rPr>
          <w:rFonts w:ascii="Times New Roman" w:hAnsi="Times New Roman" w:cs="Times New Roman"/>
          <w:sz w:val="24"/>
          <w:szCs w:val="24"/>
          <w:lang w:eastAsia="sq-AL"/>
        </w:rPr>
        <w:t xml:space="preserve">Anëtar </w:t>
      </w:r>
      <w:bookmarkEnd w:id="27"/>
    </w:p>
    <w:p w14:paraId="3D231DA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Përfaqësues i MAS – [Emër, Mbiemër, Nënshkrim]</w:t>
      </w:r>
      <w:r>
        <w:t xml:space="preserve"> </w:t>
      </w:r>
      <w:r>
        <w:rPr>
          <w:rFonts w:ascii="Times New Roman" w:hAnsi="Times New Roman" w:cs="Times New Roman"/>
          <w:sz w:val="24"/>
          <w:szCs w:val="24"/>
          <w:lang w:eastAsia="sq-AL"/>
        </w:rPr>
        <w:t>Anëtar</w:t>
      </w:r>
    </w:p>
    <w:p w14:paraId="07359B3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Përfaqësues i MEKI – [Emër, Mbiemër, Nënshkrim]</w:t>
      </w:r>
      <w:r>
        <w:t xml:space="preserve"> </w:t>
      </w:r>
      <w:r>
        <w:rPr>
          <w:rFonts w:ascii="Times New Roman" w:hAnsi="Times New Roman" w:cs="Times New Roman"/>
          <w:sz w:val="24"/>
          <w:szCs w:val="24"/>
          <w:lang w:eastAsia="sq-AL"/>
        </w:rPr>
        <w:t>Anëtar</w:t>
      </w:r>
    </w:p>
    <w:p w14:paraId="2E8F3C2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Përfaqësues i MEPJ – [Emër, Mbiemër, Nënshkrim]</w:t>
      </w:r>
      <w:r>
        <w:t xml:space="preserve"> </w:t>
      </w:r>
      <w:r>
        <w:rPr>
          <w:rFonts w:ascii="Times New Roman" w:hAnsi="Times New Roman" w:cs="Times New Roman"/>
          <w:sz w:val="24"/>
          <w:szCs w:val="24"/>
          <w:lang w:eastAsia="sq-AL"/>
        </w:rPr>
        <w:t>Anëtar</w:t>
      </w:r>
    </w:p>
    <w:p w14:paraId="48039B74" w14:textId="77777777" w:rsidR="001C449E" w:rsidRDefault="001C449E" w:rsidP="001C449E">
      <w:pPr>
        <w:rPr>
          <w:sz w:val="24"/>
          <w:szCs w:val="24"/>
          <w:lang w:eastAsia="sq-AL"/>
        </w:rPr>
      </w:pPr>
    </w:p>
    <w:p w14:paraId="4D6F9193" w14:textId="77777777" w:rsidR="001C449E" w:rsidRDefault="001C449E" w:rsidP="001C449E">
      <w:pPr>
        <w:rPr>
          <w:b/>
          <w:bCs/>
          <w:sz w:val="24"/>
          <w:szCs w:val="24"/>
        </w:rPr>
      </w:pPr>
    </w:p>
    <w:p w14:paraId="4C308579" w14:textId="77777777" w:rsidR="001C449E" w:rsidRDefault="001C449E" w:rsidP="001C449E">
      <w:pPr>
        <w:rPr>
          <w:b/>
          <w:bCs/>
          <w:sz w:val="24"/>
          <w:szCs w:val="24"/>
        </w:rPr>
      </w:pPr>
    </w:p>
    <w:p w14:paraId="7C7D6153" w14:textId="77777777" w:rsidR="001C449E" w:rsidRDefault="001C449E" w:rsidP="001C449E">
      <w:pPr>
        <w:rPr>
          <w:b/>
          <w:bCs/>
          <w:sz w:val="24"/>
          <w:szCs w:val="24"/>
        </w:rPr>
      </w:pPr>
    </w:p>
    <w:p w14:paraId="710B9C58" w14:textId="77777777" w:rsidR="001C449E" w:rsidRDefault="001C449E" w:rsidP="001C449E">
      <w:pPr>
        <w:rPr>
          <w:b/>
          <w:bCs/>
          <w:sz w:val="24"/>
          <w:szCs w:val="24"/>
        </w:rPr>
      </w:pPr>
    </w:p>
    <w:p w14:paraId="6579CB16" w14:textId="77777777" w:rsidR="001C449E" w:rsidRDefault="001C449E" w:rsidP="001C449E">
      <w:pPr>
        <w:rPr>
          <w:b/>
          <w:bCs/>
          <w:sz w:val="24"/>
          <w:szCs w:val="24"/>
        </w:rPr>
      </w:pPr>
    </w:p>
    <w:p w14:paraId="0C70F339" w14:textId="77777777" w:rsidR="001C449E" w:rsidRDefault="001C449E" w:rsidP="001C449E">
      <w:pPr>
        <w:rPr>
          <w:b/>
          <w:bCs/>
          <w:sz w:val="24"/>
          <w:szCs w:val="24"/>
        </w:rPr>
      </w:pPr>
    </w:p>
    <w:p w14:paraId="642F7838" w14:textId="77777777" w:rsidR="001C449E" w:rsidRDefault="001C449E" w:rsidP="001C449E">
      <w:pPr>
        <w:rPr>
          <w:b/>
          <w:bCs/>
          <w:sz w:val="24"/>
          <w:szCs w:val="24"/>
        </w:rPr>
      </w:pPr>
    </w:p>
    <w:p w14:paraId="0C23E41F" w14:textId="77777777" w:rsidR="001C449E" w:rsidRDefault="001C449E" w:rsidP="001C449E">
      <w:pPr>
        <w:rPr>
          <w:b/>
          <w:bCs/>
          <w:sz w:val="24"/>
          <w:szCs w:val="24"/>
        </w:rPr>
      </w:pPr>
    </w:p>
    <w:p w14:paraId="57F342B1" w14:textId="77777777" w:rsidR="001C449E" w:rsidRDefault="001C449E" w:rsidP="001C449E">
      <w:pPr>
        <w:rPr>
          <w:b/>
          <w:bCs/>
          <w:sz w:val="24"/>
          <w:szCs w:val="24"/>
        </w:rPr>
      </w:pPr>
    </w:p>
    <w:p w14:paraId="2A525A71" w14:textId="77777777" w:rsidR="001C449E" w:rsidRDefault="001C449E" w:rsidP="001C449E">
      <w:pPr>
        <w:rPr>
          <w:b/>
          <w:bCs/>
          <w:sz w:val="24"/>
          <w:szCs w:val="24"/>
        </w:rPr>
      </w:pPr>
    </w:p>
    <w:p w14:paraId="3464683C" w14:textId="77777777" w:rsidR="001C449E" w:rsidRDefault="001C449E" w:rsidP="001C449E">
      <w:pPr>
        <w:rPr>
          <w:b/>
          <w:bCs/>
          <w:sz w:val="24"/>
          <w:szCs w:val="24"/>
        </w:rPr>
      </w:pPr>
    </w:p>
    <w:p w14:paraId="0AFF8EB5" w14:textId="77777777" w:rsidR="001C449E" w:rsidRDefault="001C449E" w:rsidP="001C449E">
      <w:pPr>
        <w:rPr>
          <w:b/>
          <w:bCs/>
          <w:sz w:val="24"/>
          <w:szCs w:val="24"/>
        </w:rPr>
      </w:pPr>
    </w:p>
    <w:p w14:paraId="09125F1E" w14:textId="77777777" w:rsidR="001C449E" w:rsidRDefault="001C449E" w:rsidP="001C449E">
      <w:pPr>
        <w:rPr>
          <w:b/>
          <w:bCs/>
          <w:sz w:val="24"/>
          <w:szCs w:val="24"/>
        </w:rPr>
      </w:pPr>
    </w:p>
    <w:p w14:paraId="20D7BF91" w14:textId="77777777" w:rsidR="001C449E" w:rsidRDefault="001C449E" w:rsidP="001C449E">
      <w:pPr>
        <w:rPr>
          <w:b/>
          <w:bCs/>
          <w:sz w:val="24"/>
          <w:szCs w:val="24"/>
        </w:rPr>
      </w:pPr>
    </w:p>
    <w:p w14:paraId="0FDCE3F6" w14:textId="77777777" w:rsidR="001C449E" w:rsidRDefault="001C449E" w:rsidP="001C449E">
      <w:pPr>
        <w:rPr>
          <w:b/>
          <w:bCs/>
          <w:sz w:val="24"/>
          <w:szCs w:val="24"/>
        </w:rPr>
      </w:pPr>
    </w:p>
    <w:p w14:paraId="28221661" w14:textId="77777777" w:rsidR="001C449E" w:rsidRDefault="001C449E" w:rsidP="001C449E">
      <w:pPr>
        <w:rPr>
          <w:b/>
          <w:bCs/>
          <w:sz w:val="24"/>
          <w:szCs w:val="24"/>
        </w:rPr>
      </w:pPr>
    </w:p>
    <w:p w14:paraId="3EC1620D" w14:textId="77777777" w:rsidR="001C449E" w:rsidRDefault="001C449E" w:rsidP="001C449E">
      <w:pPr>
        <w:rPr>
          <w:b/>
          <w:bCs/>
          <w:sz w:val="24"/>
          <w:szCs w:val="24"/>
        </w:rPr>
      </w:pPr>
    </w:p>
    <w:p w14:paraId="1BDB6C42" w14:textId="77777777" w:rsidR="001C449E" w:rsidRDefault="001C449E" w:rsidP="001C449E">
      <w:pPr>
        <w:rPr>
          <w:b/>
          <w:bCs/>
          <w:sz w:val="24"/>
          <w:szCs w:val="24"/>
        </w:rPr>
      </w:pPr>
    </w:p>
    <w:p w14:paraId="4BD4EA28" w14:textId="77777777" w:rsidR="001C449E" w:rsidRDefault="001C449E" w:rsidP="001C449E">
      <w:pPr>
        <w:rPr>
          <w:b/>
          <w:bCs/>
          <w:sz w:val="24"/>
          <w:szCs w:val="24"/>
        </w:rPr>
      </w:pPr>
    </w:p>
    <w:p w14:paraId="4227D3A0" w14:textId="77777777" w:rsidR="001C449E" w:rsidRDefault="001C449E" w:rsidP="001C449E">
      <w:pPr>
        <w:pStyle w:val="Heading1"/>
      </w:pPr>
      <w:bookmarkStart w:id="28" w:name="_Toc197565307"/>
      <w:r>
        <w:t>C. FORMATET PER REFERIMIN, MBROJTJEN DHE ASISTENCËN</w:t>
      </w:r>
      <w:bookmarkEnd w:id="28"/>
      <w:r>
        <w:t xml:space="preserve"> </w:t>
      </w:r>
    </w:p>
    <w:p w14:paraId="0CEE8BD4" w14:textId="77777777" w:rsidR="001C449E" w:rsidRDefault="001C449E" w:rsidP="001C449E">
      <w:pPr>
        <w:rPr>
          <w:b/>
          <w:bCs/>
          <w:sz w:val="24"/>
          <w:szCs w:val="24"/>
        </w:rPr>
      </w:pPr>
    </w:p>
    <w:p w14:paraId="3676EA4E" w14:textId="77777777" w:rsidR="001C449E" w:rsidRDefault="001C449E" w:rsidP="001C449E">
      <w:pPr>
        <w:rPr>
          <w:rFonts w:ascii="Times New Roman" w:hAnsi="Times New Roman" w:cs="Times New Roman"/>
          <w:sz w:val="24"/>
          <w:szCs w:val="24"/>
          <w:lang w:eastAsia="sq-AL"/>
        </w:rPr>
      </w:pPr>
    </w:p>
    <w:p w14:paraId="0B078536" w14:textId="77777777" w:rsidR="001C449E" w:rsidRDefault="001C449E" w:rsidP="001C449E">
      <w:pPr>
        <w:pStyle w:val="Heading2"/>
        <w:rPr>
          <w:rFonts w:cs="Times New Roman"/>
          <w:b/>
          <w:bCs/>
          <w:szCs w:val="24"/>
          <w:lang w:eastAsia="sq-AL"/>
        </w:rPr>
      </w:pPr>
      <w:bookmarkStart w:id="29" w:name="_Toc197565308"/>
      <w:r>
        <w:rPr>
          <w:rFonts w:cs="Times New Roman"/>
          <w:bCs/>
          <w:szCs w:val="24"/>
          <w:lang w:eastAsia="sq-AL"/>
        </w:rPr>
        <w:t>C1.</w:t>
      </w:r>
      <w:r>
        <w:rPr>
          <w:rFonts w:eastAsia="Times New Roman" w:cs="Times New Roman"/>
          <w:bCs/>
          <w:szCs w:val="24"/>
          <w:lang w:eastAsia="sq-AL"/>
        </w:rPr>
        <w:t xml:space="preserve">  PËR PRANIMIN NË QENDËR EMERGJENCE/STREHËZ PËR TË RRITUR</w:t>
      </w:r>
      <w:bookmarkEnd w:id="29"/>
    </w:p>
    <w:p w14:paraId="3A8E180C" w14:textId="77777777" w:rsidR="001C449E" w:rsidRDefault="001C449E" w:rsidP="001C449E">
      <w:pPr>
        <w:jc w:val="center"/>
        <w:rPr>
          <w:rFonts w:ascii="Times New Roman" w:hAnsi="Times New Roman" w:cs="Times New Roman"/>
          <w:b/>
          <w:bCs/>
          <w:sz w:val="24"/>
          <w:szCs w:val="24"/>
          <w:lang w:eastAsia="sq-AL"/>
        </w:rPr>
      </w:pPr>
      <w:bookmarkStart w:id="30" w:name="_Hlk197478726"/>
      <w:r>
        <w:rPr>
          <w:rFonts w:ascii="Times New Roman" w:hAnsi="Times New Roman" w:cs="Times New Roman"/>
          <w:b/>
          <w:bCs/>
          <w:sz w:val="24"/>
          <w:szCs w:val="24"/>
          <w:lang w:eastAsia="sq-AL"/>
        </w:rPr>
        <w:t>[EMRI I INSTITUCIONIT]</w:t>
      </w:r>
    </w:p>
    <w:p w14:paraId="783D5D5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Nr. ____ Prot.                                                                                   Tiranë, më ____ / ____ / 20__</w:t>
      </w:r>
    </w:p>
    <w:p w14:paraId="6533FD9F" w14:textId="77777777" w:rsidR="001C449E" w:rsidRDefault="001C449E" w:rsidP="001C449E">
      <w:pPr>
        <w:rPr>
          <w:rFonts w:ascii="Times New Roman" w:hAnsi="Times New Roman" w:cs="Times New Roman"/>
          <w:sz w:val="24"/>
          <w:szCs w:val="24"/>
          <w:lang w:eastAsia="sq-AL"/>
        </w:rPr>
      </w:pPr>
    </w:p>
    <w:bookmarkEnd w:id="30"/>
    <w:p w14:paraId="16959D33"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1. TË DHËNAT E PERSONIT QË PRANOHET:</w:t>
      </w:r>
    </w:p>
    <w:p w14:paraId="04BC583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Mbiemri: _________________________</w:t>
      </w:r>
    </w:p>
    <w:p w14:paraId="4891E42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 xml:space="preserve">Gjinia: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Mashkull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Femër</w:t>
      </w:r>
    </w:p>
    <w:p w14:paraId="1FEB0E7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Datëlindja: ____ / ____ / _______</w:t>
      </w:r>
    </w:p>
    <w:p w14:paraId="179640E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Vendlindja: ___________________________</w:t>
      </w:r>
    </w:p>
    <w:p w14:paraId="7A44795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Shtetësia: ____________________________</w:t>
      </w:r>
    </w:p>
    <w:p w14:paraId="2FEFEAE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Dokument identifikimi (nëse ka): __________________________</w:t>
      </w:r>
    </w:p>
    <w:p w14:paraId="22127F5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Statusi aktual: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Viktimë e trafikimit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Viktimë e mundshme </w:t>
      </w:r>
    </w:p>
    <w:p w14:paraId="3AAC495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Referuar nga: ____________________________</w:t>
      </w:r>
    </w:p>
    <w:p w14:paraId="7E87019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e referimit: ____ / ____ / _______</w:t>
      </w:r>
    </w:p>
    <w:p w14:paraId="1C5526BF" w14:textId="77777777" w:rsidR="001C449E" w:rsidRDefault="001C449E" w:rsidP="001C449E">
      <w:pPr>
        <w:rPr>
          <w:rFonts w:ascii="Times New Roman" w:hAnsi="Times New Roman" w:cs="Times New Roman"/>
          <w:sz w:val="24"/>
          <w:szCs w:val="24"/>
          <w:lang w:eastAsia="sq-AL"/>
        </w:rPr>
      </w:pPr>
    </w:p>
    <w:p w14:paraId="09BC310D"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2. TË DHËNAT E PRANIMIT:</w:t>
      </w:r>
    </w:p>
    <w:p w14:paraId="13B2740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e pranimit në qendër: ____ / ____ / _______</w:t>
      </w:r>
    </w:p>
    <w:p w14:paraId="4019DBC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Ora: ______ : ______</w:t>
      </w:r>
    </w:p>
    <w:p w14:paraId="3B1133B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Vendimi i pranimit:</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Vendim i Autoritetit Përgjegjës</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Vendim i Komisionit të Posaçëm</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Vendim i strukturave të emergjencës</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Vendim i Drejtorit të Qendrës në bazë të rrethanave emergjente</w:t>
      </w:r>
    </w:p>
    <w:p w14:paraId="1DF9C5D4" w14:textId="77777777" w:rsidR="001C449E" w:rsidRDefault="001C449E" w:rsidP="001C449E">
      <w:pPr>
        <w:rPr>
          <w:rFonts w:ascii="Times New Roman" w:hAnsi="Times New Roman" w:cs="Times New Roman"/>
          <w:b/>
          <w:bCs/>
          <w:sz w:val="24"/>
          <w:szCs w:val="24"/>
          <w:lang w:eastAsia="sq-AL"/>
        </w:rPr>
      </w:pPr>
    </w:p>
    <w:p w14:paraId="1227216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sz w:val="24"/>
          <w:szCs w:val="24"/>
          <w:lang w:eastAsia="sq-AL"/>
        </w:rPr>
        <w:t>3. ARSYETIMI PËR PRANIMIN NË QENDËR:</w:t>
      </w:r>
      <w:r>
        <w:rPr>
          <w:rFonts w:ascii="Times New Roman" w:hAnsi="Times New Roman" w:cs="Times New Roman"/>
          <w:sz w:val="24"/>
          <w:szCs w:val="24"/>
          <w:lang w:eastAsia="sq-AL"/>
        </w:rPr>
        <w:br/>
        <w:t>[</w:t>
      </w:r>
      <w:r>
        <w:rPr>
          <w:rFonts w:ascii="Times New Roman" w:hAnsi="Times New Roman" w:cs="Times New Roman"/>
          <w:i/>
          <w:iCs/>
          <w:sz w:val="24"/>
          <w:szCs w:val="24"/>
          <w:lang w:eastAsia="sq-AL"/>
        </w:rPr>
        <w:t>Shkruhet shkurtimisht arsyetimi ligjor dhe social për pranimin, p.sh.:</w:t>
      </w:r>
      <w:r>
        <w:rPr>
          <w:rFonts w:ascii="Times New Roman" w:hAnsi="Times New Roman" w:cs="Times New Roman"/>
          <w:i/>
          <w:iCs/>
          <w:sz w:val="24"/>
          <w:szCs w:val="24"/>
          <w:lang w:eastAsia="sq-AL"/>
        </w:rPr>
        <w:br/>
        <w:t>“Personi është identifikuar si viktimë e mundshme e trafikimit nga G/SPIF dhe për arsye sigurie dhe mbrojtjeje urgjente i ofrohet strehim i përkohshëm në qendrën emergjente.”</w:t>
      </w:r>
      <w:r>
        <w:rPr>
          <w:rFonts w:ascii="Times New Roman" w:hAnsi="Times New Roman" w:cs="Times New Roman"/>
          <w:sz w:val="24"/>
          <w:szCs w:val="24"/>
          <w:lang w:eastAsia="sq-AL"/>
        </w:rPr>
        <w:t>]</w:t>
      </w:r>
    </w:p>
    <w:p w14:paraId="0238EF32"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4. DOKUMENTACIONI I DORËZUAR (nëse ka)</w:t>
      </w:r>
    </w:p>
    <w:p w14:paraId="5D3CF9EC" w14:textId="77777777" w:rsidR="001C449E" w:rsidRDefault="001C449E" w:rsidP="001C449E">
      <w:pPr>
        <w:rPr>
          <w:rFonts w:ascii="Times New Roman" w:hAnsi="Times New Roman" w:cs="Times New Roman"/>
          <w:sz w:val="24"/>
          <w:szCs w:val="24"/>
          <w:lang w:eastAsia="sq-AL"/>
        </w:rPr>
      </w:pP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Kartë identiteti / certifikatë lindjeje</w:t>
      </w:r>
    </w:p>
    <w:p w14:paraId="074CCBC0" w14:textId="77777777" w:rsidR="001C449E" w:rsidRDefault="001C449E" w:rsidP="001C449E">
      <w:pPr>
        <w:rPr>
          <w:rFonts w:ascii="Times New Roman" w:hAnsi="Times New Roman" w:cs="Times New Roman"/>
          <w:sz w:val="24"/>
          <w:szCs w:val="24"/>
          <w:lang w:eastAsia="sq-AL"/>
        </w:rPr>
      </w:pP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Raport mjekësor / psikologjik</w:t>
      </w:r>
    </w:p>
    <w:p w14:paraId="28313648" w14:textId="77777777" w:rsidR="001C449E" w:rsidRDefault="001C449E" w:rsidP="001C449E">
      <w:pPr>
        <w:rPr>
          <w:rFonts w:ascii="Times New Roman" w:hAnsi="Times New Roman" w:cs="Times New Roman"/>
          <w:sz w:val="24"/>
          <w:szCs w:val="24"/>
          <w:lang w:eastAsia="sq-AL"/>
        </w:rPr>
      </w:pP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Procesverbal identifikimi paraprak</w:t>
      </w:r>
    </w:p>
    <w:p w14:paraId="02FC1E1C" w14:textId="77777777" w:rsidR="001C449E" w:rsidRDefault="001C449E" w:rsidP="001C449E">
      <w:pPr>
        <w:rPr>
          <w:rFonts w:ascii="Times New Roman" w:hAnsi="Times New Roman" w:cs="Times New Roman"/>
          <w:sz w:val="24"/>
          <w:szCs w:val="24"/>
          <w:lang w:eastAsia="sq-AL"/>
        </w:rPr>
      </w:pP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Vendim i strukturës kompetente</w:t>
      </w:r>
    </w:p>
    <w:p w14:paraId="1D1BC342" w14:textId="77777777" w:rsidR="001C449E" w:rsidRDefault="001C449E" w:rsidP="001C449E">
      <w:pPr>
        <w:rPr>
          <w:rFonts w:ascii="Times New Roman" w:hAnsi="Times New Roman" w:cs="Times New Roman"/>
          <w:sz w:val="24"/>
          <w:szCs w:val="24"/>
          <w:lang w:eastAsia="sq-AL"/>
        </w:rPr>
      </w:pP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Tjetër: _________________________________________________</w:t>
      </w:r>
    </w:p>
    <w:p w14:paraId="4D1E7F77" w14:textId="77777777" w:rsidR="001C449E" w:rsidRDefault="001C449E" w:rsidP="001C449E">
      <w:pPr>
        <w:rPr>
          <w:rFonts w:ascii="Times New Roman" w:hAnsi="Times New Roman" w:cs="Times New Roman"/>
          <w:b/>
          <w:bCs/>
          <w:sz w:val="24"/>
          <w:szCs w:val="24"/>
          <w:lang w:eastAsia="sq-AL"/>
        </w:rPr>
      </w:pPr>
      <w:bookmarkStart w:id="31" w:name="_Hlk197479849"/>
      <w:r>
        <w:rPr>
          <w:rFonts w:ascii="Times New Roman" w:hAnsi="Times New Roman" w:cs="Times New Roman"/>
          <w:b/>
          <w:bCs/>
          <w:sz w:val="24"/>
          <w:szCs w:val="24"/>
          <w:lang w:eastAsia="sq-AL"/>
        </w:rPr>
        <w:t>5. KOHËZGJATJA E QËNDRIMIT (nëse e përcaktuar):</w:t>
      </w:r>
    </w:p>
    <w:p w14:paraId="260CC37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Nga data: ____ / ____ / ______</w:t>
      </w:r>
    </w:p>
    <w:p w14:paraId="52B3476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Deri më: ____ / ____ / ______</w:t>
      </w:r>
    </w:p>
    <w:p w14:paraId="42C81E5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Mundësi për zgjatje: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12404E6A"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6. DETYRIMET E PALËVE:</w:t>
      </w:r>
    </w:p>
    <w:p w14:paraId="480D007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Personi i pranuar angazhohet të respektojë rregulloren e brendshme të qendrës.</w:t>
      </w:r>
    </w:p>
    <w:p w14:paraId="35D6B0E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Qendra angazhohet të ofrojë strehim të sigurt, ushqim bazë, mbështetje psikologjike dhe ligjore sipas nevojës.</w:t>
      </w:r>
    </w:p>
    <w:p w14:paraId="084DCDE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Personi ka të drejtë të largohet vullnetarisht në çdo kohë, duke nënshkruar një deklaratë përkatëse.</w:t>
      </w:r>
    </w:p>
    <w:bookmarkEnd w:id="31"/>
    <w:p w14:paraId="2BE03EE1" w14:textId="77777777" w:rsidR="001C449E" w:rsidRDefault="001C449E" w:rsidP="001C449E">
      <w:pPr>
        <w:rPr>
          <w:rFonts w:ascii="Times New Roman" w:hAnsi="Times New Roman" w:cs="Times New Roman"/>
          <w:sz w:val="24"/>
          <w:szCs w:val="24"/>
          <w:lang w:eastAsia="sq-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21"/>
        <w:gridCol w:w="2460"/>
        <w:gridCol w:w="1740"/>
        <w:gridCol w:w="689"/>
      </w:tblGrid>
      <w:tr w:rsidR="001C449E" w14:paraId="2EF4DCB8" w14:textId="77777777" w:rsidTr="0061051A">
        <w:trPr>
          <w:tblHeader/>
          <w:tblCellSpacing w:w="15" w:type="dxa"/>
        </w:trPr>
        <w:tc>
          <w:tcPr>
            <w:tcW w:w="0" w:type="auto"/>
            <w:vAlign w:val="center"/>
            <w:hideMark/>
          </w:tcPr>
          <w:p w14:paraId="54D9072B"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Palët</w:t>
            </w:r>
          </w:p>
        </w:tc>
        <w:tc>
          <w:tcPr>
            <w:tcW w:w="0" w:type="auto"/>
            <w:vAlign w:val="center"/>
            <w:hideMark/>
          </w:tcPr>
          <w:p w14:paraId="24F4D6C3"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Emri dhe Mbiemri</w:t>
            </w:r>
          </w:p>
        </w:tc>
        <w:tc>
          <w:tcPr>
            <w:tcW w:w="0" w:type="auto"/>
            <w:vAlign w:val="center"/>
            <w:hideMark/>
          </w:tcPr>
          <w:p w14:paraId="5FDFBE05"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Nënshkrimi</w:t>
            </w:r>
          </w:p>
        </w:tc>
        <w:tc>
          <w:tcPr>
            <w:tcW w:w="0" w:type="auto"/>
            <w:vAlign w:val="center"/>
            <w:hideMark/>
          </w:tcPr>
          <w:p w14:paraId="2589B516"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Data</w:t>
            </w:r>
          </w:p>
        </w:tc>
      </w:tr>
      <w:tr w:rsidR="001C449E" w14:paraId="7EE5441F" w14:textId="77777777" w:rsidTr="0061051A">
        <w:trPr>
          <w:tblCellSpacing w:w="15" w:type="dxa"/>
        </w:trPr>
        <w:tc>
          <w:tcPr>
            <w:tcW w:w="0" w:type="auto"/>
            <w:vAlign w:val="center"/>
            <w:hideMark/>
          </w:tcPr>
          <w:p w14:paraId="02C43C84"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Personi i pranuar</w:t>
            </w:r>
          </w:p>
        </w:tc>
        <w:tc>
          <w:tcPr>
            <w:tcW w:w="0" w:type="auto"/>
            <w:vAlign w:val="center"/>
            <w:hideMark/>
          </w:tcPr>
          <w:p w14:paraId="3D5233E0"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____________________</w:t>
            </w:r>
          </w:p>
        </w:tc>
        <w:tc>
          <w:tcPr>
            <w:tcW w:w="0" w:type="auto"/>
            <w:vAlign w:val="center"/>
            <w:hideMark/>
          </w:tcPr>
          <w:p w14:paraId="159CDA64"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______________</w:t>
            </w:r>
          </w:p>
        </w:tc>
        <w:tc>
          <w:tcPr>
            <w:tcW w:w="0" w:type="auto"/>
            <w:vAlign w:val="center"/>
            <w:hideMark/>
          </w:tcPr>
          <w:p w14:paraId="3D72F9C8"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i/>
                <w:iCs/>
                <w:sz w:val="24"/>
                <w:szCs w:val="24"/>
                <w:lang w:eastAsia="sq-AL"/>
              </w:rPr>
              <w:t>/</w:t>
            </w:r>
            <w:r>
              <w:rPr>
                <w:rFonts w:ascii="Times New Roman" w:hAnsi="Times New Roman" w:cs="Times New Roman"/>
                <w:sz w:val="24"/>
                <w:szCs w:val="24"/>
                <w:lang w:eastAsia="sq-AL"/>
              </w:rPr>
              <w:t>/____</w:t>
            </w:r>
          </w:p>
        </w:tc>
      </w:tr>
      <w:tr w:rsidR="001C449E" w14:paraId="58C4F6FE" w14:textId="77777777" w:rsidTr="0061051A">
        <w:trPr>
          <w:tblCellSpacing w:w="15" w:type="dxa"/>
        </w:trPr>
        <w:tc>
          <w:tcPr>
            <w:tcW w:w="0" w:type="auto"/>
            <w:vAlign w:val="center"/>
            <w:hideMark/>
          </w:tcPr>
          <w:p w14:paraId="3C734AA1"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Përfaqësues i qendrës</w:t>
            </w:r>
          </w:p>
        </w:tc>
        <w:tc>
          <w:tcPr>
            <w:tcW w:w="0" w:type="auto"/>
            <w:vAlign w:val="center"/>
            <w:hideMark/>
          </w:tcPr>
          <w:p w14:paraId="2E02D596"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____________________</w:t>
            </w:r>
          </w:p>
        </w:tc>
        <w:tc>
          <w:tcPr>
            <w:tcW w:w="0" w:type="auto"/>
            <w:vAlign w:val="center"/>
            <w:hideMark/>
          </w:tcPr>
          <w:p w14:paraId="3DC89FD4"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______________</w:t>
            </w:r>
          </w:p>
        </w:tc>
        <w:tc>
          <w:tcPr>
            <w:tcW w:w="0" w:type="auto"/>
            <w:vAlign w:val="center"/>
            <w:hideMark/>
          </w:tcPr>
          <w:p w14:paraId="54A854AB"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i/>
                <w:iCs/>
                <w:sz w:val="24"/>
                <w:szCs w:val="24"/>
                <w:lang w:eastAsia="sq-AL"/>
              </w:rPr>
              <w:t>/</w:t>
            </w:r>
            <w:r>
              <w:rPr>
                <w:rFonts w:ascii="Times New Roman" w:hAnsi="Times New Roman" w:cs="Times New Roman"/>
                <w:sz w:val="24"/>
                <w:szCs w:val="24"/>
                <w:lang w:eastAsia="sq-AL"/>
              </w:rPr>
              <w:t>/____</w:t>
            </w:r>
          </w:p>
        </w:tc>
      </w:tr>
      <w:tr w:rsidR="001C449E" w14:paraId="7C496B72" w14:textId="77777777" w:rsidTr="0061051A">
        <w:trPr>
          <w:tblCellSpacing w:w="15" w:type="dxa"/>
        </w:trPr>
        <w:tc>
          <w:tcPr>
            <w:tcW w:w="0" w:type="auto"/>
            <w:vAlign w:val="center"/>
            <w:hideMark/>
          </w:tcPr>
          <w:p w14:paraId="17444412"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Përfaqësues i institucionit referues (nëse ka)</w:t>
            </w:r>
          </w:p>
        </w:tc>
        <w:tc>
          <w:tcPr>
            <w:tcW w:w="0" w:type="auto"/>
            <w:vAlign w:val="center"/>
            <w:hideMark/>
          </w:tcPr>
          <w:p w14:paraId="30F41931"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____________________</w:t>
            </w:r>
          </w:p>
        </w:tc>
        <w:tc>
          <w:tcPr>
            <w:tcW w:w="0" w:type="auto"/>
            <w:vAlign w:val="center"/>
            <w:hideMark/>
          </w:tcPr>
          <w:p w14:paraId="1F773E8D"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______________</w:t>
            </w:r>
          </w:p>
        </w:tc>
        <w:tc>
          <w:tcPr>
            <w:tcW w:w="0" w:type="auto"/>
            <w:vAlign w:val="center"/>
            <w:hideMark/>
          </w:tcPr>
          <w:p w14:paraId="3CA76138"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i/>
                <w:iCs/>
                <w:sz w:val="24"/>
                <w:szCs w:val="24"/>
                <w:lang w:eastAsia="sq-AL"/>
              </w:rPr>
              <w:t>/</w:t>
            </w:r>
            <w:r>
              <w:rPr>
                <w:rFonts w:ascii="Times New Roman" w:hAnsi="Times New Roman" w:cs="Times New Roman"/>
                <w:sz w:val="24"/>
                <w:szCs w:val="24"/>
                <w:lang w:eastAsia="sq-AL"/>
              </w:rPr>
              <w:t>/____</w:t>
            </w:r>
          </w:p>
        </w:tc>
      </w:tr>
    </w:tbl>
    <w:p w14:paraId="27ABE6E8" w14:textId="77777777" w:rsidR="001C449E" w:rsidRDefault="001C449E" w:rsidP="001C449E">
      <w:pPr>
        <w:rPr>
          <w:rFonts w:ascii="Times New Roman" w:hAnsi="Times New Roman" w:cs="Times New Roman"/>
          <w:sz w:val="24"/>
          <w:szCs w:val="24"/>
        </w:rPr>
      </w:pPr>
    </w:p>
    <w:p w14:paraId="08C61ABE" w14:textId="77777777" w:rsidR="001C449E" w:rsidRDefault="001C449E" w:rsidP="001C449E">
      <w:pPr>
        <w:rPr>
          <w:rFonts w:ascii="Times New Roman" w:hAnsi="Times New Roman" w:cs="Times New Roman"/>
          <w:sz w:val="24"/>
          <w:szCs w:val="24"/>
        </w:rPr>
      </w:pPr>
    </w:p>
    <w:p w14:paraId="32FC90F0" w14:textId="77777777" w:rsidR="001C449E" w:rsidRDefault="001C449E" w:rsidP="001C449E">
      <w:pPr>
        <w:rPr>
          <w:rFonts w:ascii="Times New Roman" w:hAnsi="Times New Roman" w:cs="Times New Roman"/>
          <w:sz w:val="24"/>
          <w:szCs w:val="24"/>
        </w:rPr>
      </w:pPr>
    </w:p>
    <w:p w14:paraId="1E511D95" w14:textId="77777777" w:rsidR="001C449E" w:rsidRDefault="001C449E" w:rsidP="001C449E">
      <w:pPr>
        <w:rPr>
          <w:rFonts w:ascii="Times New Roman" w:hAnsi="Times New Roman" w:cs="Times New Roman"/>
          <w:sz w:val="24"/>
          <w:szCs w:val="24"/>
        </w:rPr>
      </w:pPr>
    </w:p>
    <w:p w14:paraId="28E8A12A" w14:textId="77777777" w:rsidR="001C449E" w:rsidRDefault="001C449E" w:rsidP="001C449E">
      <w:pPr>
        <w:rPr>
          <w:rFonts w:ascii="Times New Roman" w:hAnsi="Times New Roman" w:cs="Times New Roman"/>
          <w:sz w:val="24"/>
          <w:szCs w:val="24"/>
        </w:rPr>
      </w:pPr>
    </w:p>
    <w:p w14:paraId="7F7B9F65" w14:textId="77777777" w:rsidR="001C449E" w:rsidRDefault="001C449E" w:rsidP="001C449E">
      <w:pPr>
        <w:pStyle w:val="Heading2"/>
        <w:jc w:val="center"/>
        <w:rPr>
          <w:rFonts w:eastAsia="Times New Roman" w:cs="Times New Roman"/>
          <w:b/>
          <w:bCs/>
          <w:szCs w:val="24"/>
          <w:lang w:eastAsia="sq-AL"/>
        </w:rPr>
      </w:pPr>
      <w:bookmarkStart w:id="32" w:name="_Toc197565309"/>
      <w:r>
        <w:rPr>
          <w:rFonts w:cs="Times New Roman"/>
          <w:bCs/>
          <w:szCs w:val="24"/>
          <w:lang w:eastAsia="sq-AL"/>
        </w:rPr>
        <w:t xml:space="preserve">C2. </w:t>
      </w:r>
      <w:r>
        <w:rPr>
          <w:rFonts w:eastAsia="Times New Roman" w:cs="Times New Roman"/>
          <w:bCs/>
          <w:szCs w:val="24"/>
          <w:lang w:eastAsia="sq-AL"/>
        </w:rPr>
        <w:t>DEKLARATË DAKORDËSIE</w:t>
      </w:r>
      <w:bookmarkEnd w:id="32"/>
    </w:p>
    <w:p w14:paraId="449EEF69" w14:textId="77777777" w:rsidR="001C449E" w:rsidRDefault="001C449E" w:rsidP="001C449E">
      <w:pPr>
        <w:rPr>
          <w:rFonts w:ascii="Times New Roman" w:hAnsi="Times New Roman" w:cs="Times New Roman"/>
          <w:sz w:val="24"/>
          <w:szCs w:val="24"/>
          <w:lang w:eastAsia="sq-AL"/>
        </w:rPr>
      </w:pPr>
    </w:p>
    <w:p w14:paraId="2053639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Për të qëndruar qendër rezidenciale/emergjence për të rritur</w:t>
      </w:r>
    </w:p>
    <w:p w14:paraId="3A20668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Unë, personi i poshtëshënuar:</w:t>
      </w:r>
    </w:p>
    <w:p w14:paraId="080A3E9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mbiemri: _________________________________________</w:t>
      </w:r>
    </w:p>
    <w:p w14:paraId="0C1099E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Datëlindja: ____ / ____ / ______</w:t>
      </w:r>
    </w:p>
    <w:p w14:paraId="73EDD5D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Vendlindja: ____________________________________________</w:t>
      </w:r>
    </w:p>
    <w:p w14:paraId="0632650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Numri i dokumentit të identifikimit (nëse ka): __________________________</w:t>
      </w:r>
    </w:p>
    <w:p w14:paraId="565AFDE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Gjinia: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Mashkull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Femër</w:t>
      </w:r>
    </w:p>
    <w:p w14:paraId="7BCAAB5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Shtetësia: _____________________________________________</w:t>
      </w:r>
    </w:p>
    <w:p w14:paraId="291C9D4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Deklaroj me vullnet të lirë se:</w:t>
      </w:r>
    </w:p>
    <w:p w14:paraId="49C955F9" w14:textId="77777777" w:rsidR="001C449E" w:rsidRDefault="001C449E" w:rsidP="001C449E">
      <w:pPr>
        <w:pStyle w:val="ListParagraph"/>
        <w:numPr>
          <w:ilvl w:val="0"/>
          <w:numId w:val="59"/>
        </w:numPr>
        <w:rPr>
          <w:sz w:val="24"/>
          <w:szCs w:val="24"/>
          <w:lang w:eastAsia="sq-AL"/>
        </w:rPr>
      </w:pPr>
      <w:r>
        <w:rPr>
          <w:sz w:val="24"/>
          <w:szCs w:val="24"/>
          <w:lang w:eastAsia="sq-AL"/>
        </w:rPr>
        <w:t>Kam marrë informacion të plotë dhe të kuptueshëm mbi shërbimet që ofron Qendra Rezidenciale/Emergjente dhe rregullat që zbatohen gjatë qëndrimit tim aty;</w:t>
      </w:r>
    </w:p>
    <w:p w14:paraId="4BF4145D" w14:textId="77777777" w:rsidR="001C449E" w:rsidRDefault="001C449E" w:rsidP="001C449E">
      <w:pPr>
        <w:pStyle w:val="ListParagraph"/>
        <w:numPr>
          <w:ilvl w:val="0"/>
          <w:numId w:val="59"/>
        </w:numPr>
        <w:rPr>
          <w:sz w:val="24"/>
          <w:szCs w:val="24"/>
          <w:lang w:eastAsia="sq-AL"/>
        </w:rPr>
      </w:pPr>
      <w:r>
        <w:rPr>
          <w:sz w:val="24"/>
          <w:szCs w:val="24"/>
          <w:lang w:eastAsia="sq-AL"/>
        </w:rPr>
        <w:t>Jam informuar se qëndrimi im në këtë qendër nuk është i detyrueshëm dhe mund të ndërpritet me kërkesën time të motivuar;</w:t>
      </w:r>
    </w:p>
    <w:p w14:paraId="6DBE04A1" w14:textId="77777777" w:rsidR="001C449E" w:rsidRDefault="001C449E" w:rsidP="001C449E">
      <w:pPr>
        <w:pStyle w:val="ListParagraph"/>
        <w:numPr>
          <w:ilvl w:val="0"/>
          <w:numId w:val="59"/>
        </w:numPr>
        <w:rPr>
          <w:sz w:val="24"/>
          <w:szCs w:val="24"/>
          <w:lang w:eastAsia="sq-AL"/>
        </w:rPr>
      </w:pPr>
      <w:r>
        <w:rPr>
          <w:sz w:val="24"/>
          <w:szCs w:val="24"/>
          <w:lang w:eastAsia="sq-AL"/>
        </w:rPr>
        <w:t>Jap dakordësinë time të plotë dhe të informuar për të qëndruar në qendër, në kuadër të procedurave të mbrojtjes dhe ndihmës për viktimat apo viktimat e mundshme të trafikimit/personat në nevojë;</w:t>
      </w:r>
    </w:p>
    <w:p w14:paraId="2DC49451" w14:textId="77777777" w:rsidR="001C449E" w:rsidRDefault="001C449E" w:rsidP="001C449E">
      <w:pPr>
        <w:pStyle w:val="ListParagraph"/>
        <w:numPr>
          <w:ilvl w:val="0"/>
          <w:numId w:val="59"/>
        </w:numPr>
        <w:rPr>
          <w:sz w:val="24"/>
          <w:szCs w:val="24"/>
          <w:lang w:eastAsia="sq-AL"/>
        </w:rPr>
      </w:pPr>
      <w:r>
        <w:rPr>
          <w:sz w:val="24"/>
          <w:szCs w:val="24"/>
          <w:lang w:eastAsia="sq-AL"/>
        </w:rPr>
        <w:t>Kuptoj dhe pranoj të respektoj rregulloren e brendshme të qendrës gjatë gjithë periudhës së qëndrimit tim.</w:t>
      </w:r>
    </w:p>
    <w:p w14:paraId="697ABCC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Kjo deklaratë është firmosur në praninë e përfaqësuesit të qendrës, pas një informimi të qartë dhe të kuptueshëm në një gjuhë që unë e zotëroj.</w:t>
      </w:r>
    </w:p>
    <w:p w14:paraId="24A8A723" w14:textId="77777777" w:rsidR="001C449E" w:rsidRDefault="001C449E" w:rsidP="001C449E">
      <w:pPr>
        <w:rPr>
          <w:rFonts w:ascii="Times New Roman" w:hAnsi="Times New Roman" w:cs="Times New Roman"/>
          <w:sz w:val="24"/>
          <w:szCs w:val="24"/>
          <w:lang w:eastAsia="sq-AL"/>
        </w:rPr>
      </w:pPr>
    </w:p>
    <w:p w14:paraId="7520ADD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Deklaruesi:</w:t>
      </w:r>
      <w:r>
        <w:rPr>
          <w:rFonts w:ascii="Times New Roman" w:hAnsi="Times New Roman" w:cs="Times New Roman"/>
          <w:sz w:val="24"/>
          <w:szCs w:val="24"/>
          <w:lang w:eastAsia="sq-AL"/>
        </w:rPr>
        <w:br/>
        <w:t>Emri, Mbiemri: _________________________</w:t>
      </w:r>
      <w:r>
        <w:rPr>
          <w:rFonts w:ascii="Times New Roman" w:hAnsi="Times New Roman" w:cs="Times New Roman"/>
          <w:sz w:val="24"/>
          <w:szCs w:val="24"/>
          <w:lang w:eastAsia="sq-AL"/>
        </w:rPr>
        <w:br/>
        <w:t>Nënshkrimi: ____________________________</w:t>
      </w:r>
      <w:r>
        <w:rPr>
          <w:rFonts w:ascii="Times New Roman" w:hAnsi="Times New Roman" w:cs="Times New Roman"/>
          <w:sz w:val="24"/>
          <w:szCs w:val="24"/>
          <w:lang w:eastAsia="sq-AL"/>
        </w:rPr>
        <w:br/>
        <w:t>Data: ___ / ___ / 20_</w:t>
      </w:r>
    </w:p>
    <w:p w14:paraId="01B955C4" w14:textId="77777777" w:rsidR="001C449E" w:rsidRDefault="001C449E" w:rsidP="001C449E">
      <w:pPr>
        <w:rPr>
          <w:rFonts w:ascii="Times New Roman" w:hAnsi="Times New Roman" w:cs="Times New Roman"/>
          <w:sz w:val="24"/>
          <w:szCs w:val="24"/>
        </w:rPr>
      </w:pPr>
    </w:p>
    <w:p w14:paraId="3E1BF913" w14:textId="77777777" w:rsidR="001C449E" w:rsidRDefault="001C449E" w:rsidP="001C449E">
      <w:pPr>
        <w:rPr>
          <w:rFonts w:ascii="Times New Roman" w:hAnsi="Times New Roman" w:cs="Times New Roman"/>
          <w:sz w:val="24"/>
          <w:szCs w:val="24"/>
        </w:rPr>
      </w:pPr>
    </w:p>
    <w:p w14:paraId="522F2293" w14:textId="77777777" w:rsidR="001C449E" w:rsidRDefault="001C449E" w:rsidP="001C449E">
      <w:pPr>
        <w:rPr>
          <w:rFonts w:ascii="Times New Roman" w:hAnsi="Times New Roman" w:cs="Times New Roman"/>
          <w:sz w:val="24"/>
          <w:szCs w:val="24"/>
        </w:rPr>
      </w:pPr>
    </w:p>
    <w:p w14:paraId="754E359E" w14:textId="77777777" w:rsidR="001C449E" w:rsidRDefault="001C449E" w:rsidP="001C449E">
      <w:pPr>
        <w:rPr>
          <w:rFonts w:ascii="Times New Roman" w:hAnsi="Times New Roman" w:cs="Times New Roman"/>
          <w:sz w:val="24"/>
          <w:szCs w:val="24"/>
        </w:rPr>
      </w:pPr>
    </w:p>
    <w:p w14:paraId="546BF4E5" w14:textId="77777777" w:rsidR="001C449E" w:rsidRDefault="001C449E" w:rsidP="001C449E">
      <w:pPr>
        <w:rPr>
          <w:rFonts w:ascii="Times New Roman" w:hAnsi="Times New Roman" w:cs="Times New Roman"/>
          <w:sz w:val="24"/>
          <w:szCs w:val="24"/>
        </w:rPr>
      </w:pPr>
    </w:p>
    <w:p w14:paraId="4C9ED0D4" w14:textId="77777777" w:rsidR="001C449E" w:rsidRDefault="001C449E" w:rsidP="001C449E">
      <w:pPr>
        <w:pStyle w:val="Heading2"/>
        <w:jc w:val="center"/>
        <w:rPr>
          <w:rFonts w:cs="Times New Roman"/>
          <w:b/>
          <w:bCs/>
          <w:szCs w:val="24"/>
          <w:lang w:eastAsia="sq-AL"/>
        </w:rPr>
      </w:pPr>
      <w:bookmarkStart w:id="33" w:name="_Toc197565310"/>
      <w:r>
        <w:rPr>
          <w:rFonts w:cs="Times New Roman"/>
          <w:bCs/>
          <w:szCs w:val="24"/>
          <w:lang w:eastAsia="sq-AL"/>
        </w:rPr>
        <w:t xml:space="preserve">C3. </w:t>
      </w:r>
      <w:r>
        <w:rPr>
          <w:rFonts w:eastAsia="Times New Roman" w:cs="Times New Roman"/>
          <w:bCs/>
          <w:szCs w:val="24"/>
          <w:lang w:eastAsia="sq-AL"/>
        </w:rPr>
        <w:t>FORMULAR PRANIMI NË QENDËR EMERGJENCE/STREHËZ</w:t>
      </w:r>
      <w:r>
        <w:rPr>
          <w:rFonts w:cs="Times New Roman"/>
          <w:bCs/>
          <w:szCs w:val="24"/>
          <w:lang w:eastAsia="sq-AL"/>
        </w:rPr>
        <w:t xml:space="preserve"> </w:t>
      </w:r>
      <w:r>
        <w:rPr>
          <w:rFonts w:eastAsia="Times New Roman" w:cs="Times New Roman"/>
          <w:bCs/>
          <w:szCs w:val="24"/>
          <w:lang w:eastAsia="sq-AL"/>
        </w:rPr>
        <w:t xml:space="preserve"> PËR</w:t>
      </w:r>
      <w:bookmarkEnd w:id="33"/>
    </w:p>
    <w:p w14:paraId="03BE347A" w14:textId="77777777" w:rsidR="001C449E" w:rsidRDefault="001C449E" w:rsidP="001C449E">
      <w:pPr>
        <w:pStyle w:val="Heading2"/>
        <w:jc w:val="center"/>
        <w:rPr>
          <w:rFonts w:cs="Times New Roman"/>
          <w:b/>
          <w:bCs/>
          <w:szCs w:val="24"/>
          <w:lang w:eastAsia="sq-AL"/>
        </w:rPr>
      </w:pPr>
      <w:bookmarkStart w:id="34" w:name="_Toc197565311"/>
      <w:r>
        <w:rPr>
          <w:rFonts w:cs="Times New Roman"/>
          <w:bCs/>
          <w:szCs w:val="24"/>
          <w:lang w:eastAsia="sq-AL"/>
        </w:rPr>
        <w:t>FËMIJË</w:t>
      </w:r>
      <w:bookmarkEnd w:id="34"/>
    </w:p>
    <w:p w14:paraId="32EFEF88" w14:textId="77777777" w:rsidR="001C449E" w:rsidRDefault="001C449E" w:rsidP="001C449E">
      <w:pPr>
        <w:jc w:val="center"/>
        <w:rPr>
          <w:rFonts w:ascii="Times New Roman" w:hAnsi="Times New Roman" w:cs="Times New Roman"/>
          <w:b/>
          <w:bCs/>
          <w:sz w:val="24"/>
          <w:szCs w:val="24"/>
          <w:lang w:eastAsia="sq-AL"/>
        </w:rPr>
      </w:pPr>
      <w:r>
        <w:rPr>
          <w:rFonts w:ascii="Times New Roman" w:hAnsi="Times New Roman" w:cs="Times New Roman"/>
          <w:b/>
          <w:bCs/>
          <w:sz w:val="24"/>
          <w:szCs w:val="24"/>
          <w:lang w:eastAsia="sq-AL"/>
        </w:rPr>
        <w:t>[EMRI I INSTITUCIONIT ]</w:t>
      </w:r>
    </w:p>
    <w:p w14:paraId="39C50BA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Nr. ____ Prot.                                                                                   Tiranë, më ____ / ____ / 20__</w:t>
      </w:r>
    </w:p>
    <w:p w14:paraId="575BBD15" w14:textId="77777777" w:rsidR="001C449E" w:rsidRDefault="001C449E" w:rsidP="001C449E">
      <w:pPr>
        <w:rPr>
          <w:rFonts w:ascii="Times New Roman" w:hAnsi="Times New Roman" w:cs="Times New Roman"/>
          <w:sz w:val="24"/>
          <w:szCs w:val="24"/>
          <w:lang w:eastAsia="sq-AL"/>
        </w:rPr>
      </w:pPr>
    </w:p>
    <w:p w14:paraId="7571C52A" w14:textId="77777777" w:rsidR="001C449E" w:rsidRDefault="001C449E" w:rsidP="001C449E">
      <w:pPr>
        <w:jc w:val="center"/>
        <w:rPr>
          <w:rFonts w:ascii="Times New Roman" w:hAnsi="Times New Roman" w:cs="Times New Roman"/>
          <w:b/>
          <w:bCs/>
          <w:sz w:val="24"/>
          <w:szCs w:val="24"/>
          <w:lang w:eastAsia="sq-AL"/>
        </w:rPr>
      </w:pPr>
    </w:p>
    <w:p w14:paraId="28A5C3BC"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 xml:space="preserve"> TË DHËNAT E FËMIJËS</w:t>
      </w:r>
    </w:p>
    <w:p w14:paraId="7A52D74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mbiemri: _________________________________________</w:t>
      </w:r>
    </w:p>
    <w:p w14:paraId="571A237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Datëlindja: ____ / ____ / ______</w:t>
      </w:r>
    </w:p>
    <w:p w14:paraId="20CFC0E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Mosha: ______ vjeç</w:t>
      </w:r>
    </w:p>
    <w:p w14:paraId="5D27757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 xml:space="preserve">Gjinia: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Mashkull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Femër</w:t>
      </w:r>
    </w:p>
    <w:p w14:paraId="4DD24E7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Shtetësia: _____________________________________________</w:t>
      </w:r>
    </w:p>
    <w:p w14:paraId="1819FFB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Vendbanimi i mëparshëm: ________________________________</w:t>
      </w:r>
    </w:p>
    <w:p w14:paraId="3873849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Gjendja shëndetësore në momentin e pranimit:</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E mirë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E dobët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Ka nevojë për kujdes të menjëhershëm mjekësor</w:t>
      </w:r>
      <w:r>
        <w:rPr>
          <w:rFonts w:ascii="Times New Roman" w:hAnsi="Times New Roman" w:cs="Times New Roman"/>
          <w:sz w:val="24"/>
          <w:szCs w:val="24"/>
          <w:lang w:eastAsia="sq-AL"/>
        </w:rPr>
        <w:br/>
        <w:t>(Shënime shtesë mbi gjendjen fizike/psikologjike): ___________________________</w:t>
      </w:r>
    </w:p>
    <w:p w14:paraId="42B36E4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69FA034B">
          <v:rect id="_x0000_i1086" style="width:0;height:1.5pt" o:hralign="center" o:hrstd="t" o:hr="t" fillcolor="#a0a0a0" stroked="f"/>
        </w:pict>
      </w:r>
    </w:p>
    <w:p w14:paraId="789A5B34"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ARSYET E PRANIMIT</w:t>
      </w:r>
    </w:p>
    <w:p w14:paraId="54A9C9AF" w14:textId="77777777" w:rsidR="001C449E" w:rsidRDefault="001C449E" w:rsidP="001C449E">
      <w:pPr>
        <w:rPr>
          <w:rFonts w:ascii="Times New Roman" w:hAnsi="Times New Roman" w:cs="Times New Roman"/>
          <w:sz w:val="24"/>
          <w:szCs w:val="24"/>
          <w:lang w:eastAsia="sq-AL"/>
        </w:rPr>
      </w:pP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Viktimë / viktimë e mundshme e trafikimit</w:t>
      </w:r>
    </w:p>
    <w:p w14:paraId="10AB18B7" w14:textId="77777777" w:rsidR="001C449E" w:rsidRDefault="001C449E" w:rsidP="001C449E">
      <w:pPr>
        <w:rPr>
          <w:rFonts w:ascii="Times New Roman" w:hAnsi="Times New Roman" w:cs="Times New Roman"/>
          <w:sz w:val="24"/>
          <w:szCs w:val="24"/>
          <w:lang w:eastAsia="sq-AL"/>
        </w:rPr>
      </w:pP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Braktisje nga familja / mungesë kujdestari ligjor</w:t>
      </w:r>
    </w:p>
    <w:p w14:paraId="0EDFEBAA" w14:textId="77777777" w:rsidR="001C449E" w:rsidRDefault="001C449E" w:rsidP="001C449E">
      <w:pPr>
        <w:rPr>
          <w:rFonts w:ascii="Times New Roman" w:hAnsi="Times New Roman" w:cs="Times New Roman"/>
          <w:sz w:val="24"/>
          <w:szCs w:val="24"/>
          <w:lang w:eastAsia="sq-AL"/>
        </w:rPr>
      </w:pP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Kërkesë nga institucione shtetërore (SHSSH, policia, prokuroria, etj.)</w:t>
      </w:r>
    </w:p>
    <w:p w14:paraId="3F60A1AA" w14:textId="77777777" w:rsidR="001C449E" w:rsidRDefault="001C449E" w:rsidP="001C449E">
      <w:pPr>
        <w:rPr>
          <w:rFonts w:ascii="Times New Roman" w:hAnsi="Times New Roman" w:cs="Times New Roman"/>
          <w:sz w:val="24"/>
          <w:szCs w:val="24"/>
          <w:lang w:eastAsia="sq-AL"/>
        </w:rPr>
      </w:pP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Rrezik i menjëhershëm për jetën/shëndetin</w:t>
      </w:r>
    </w:p>
    <w:p w14:paraId="7926C67A" w14:textId="77777777" w:rsidR="001C449E" w:rsidRDefault="001C449E" w:rsidP="001C449E">
      <w:pPr>
        <w:rPr>
          <w:rFonts w:ascii="Times New Roman" w:hAnsi="Times New Roman" w:cs="Times New Roman"/>
          <w:sz w:val="24"/>
          <w:szCs w:val="24"/>
          <w:lang w:eastAsia="sq-AL"/>
        </w:rPr>
      </w:pP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Tjetër (shpjegoni): ____________________________________________</w:t>
      </w:r>
    </w:p>
    <w:p w14:paraId="5F9940B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375D4C82">
          <v:rect id="_x0000_i1087" style="width:0;height:1.5pt" o:hralign="center" o:hrstd="t" o:hr="t" fillcolor="#a0a0a0" stroked="f"/>
        </w:pict>
      </w:r>
    </w:p>
    <w:p w14:paraId="155472D7"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 xml:space="preserve"> REFERUESI I RASTIT</w:t>
      </w:r>
    </w:p>
    <w:p w14:paraId="63C66B1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Institucioni referues: _________________________________________</w:t>
      </w:r>
    </w:p>
    <w:p w14:paraId="4E0701A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dhe mbiemri i përfaqësuesit: _______________________________</w:t>
      </w:r>
    </w:p>
    <w:p w14:paraId="7DD8767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Pozicioni: _________________________________________________</w:t>
      </w:r>
    </w:p>
    <w:p w14:paraId="744639B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Kontakti: _________________________________________________</w:t>
      </w:r>
    </w:p>
    <w:p w14:paraId="4520935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sz w:val="24"/>
          <w:szCs w:val="24"/>
          <w:lang w:eastAsia="sq-AL"/>
        </w:rPr>
        <w:t>PRANIMI NË QENDËR</w:t>
      </w:r>
    </w:p>
    <w:p w14:paraId="0DC07E0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dhe ora e pranimit: ____ / ____ / ______, ora: _____</w:t>
      </w:r>
    </w:p>
    <w:p w14:paraId="2CB029E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Personi që ka kryer pranimin (emër, mbiemër, pozicion): ___________________________</w:t>
      </w:r>
    </w:p>
    <w:p w14:paraId="7D43C4A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Deklaratë dakordësie nga kujdestari ligjor:</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bashkëlidhet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 fëmija është  është pa kujdestar ligjor</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Në pritje të vendimit të gjykatës për caktimin e kujdestarisë</w:t>
      </w:r>
    </w:p>
    <w:p w14:paraId="2BDC16AE"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KOHËZGJATJA E QËNDRIMIT (nëse e përcaktuar):</w:t>
      </w:r>
    </w:p>
    <w:p w14:paraId="355EED2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Nga data: ____ / ____ / ______</w:t>
      </w:r>
    </w:p>
    <w:p w14:paraId="15BC9FC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Deri më: ____ / ____ / ______</w:t>
      </w:r>
    </w:p>
    <w:p w14:paraId="004A480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Mundësi për zgjatje: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3CB9C088"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lastRenderedPageBreak/>
        <w:t>DETYRIMET E PALËVE</w:t>
      </w:r>
    </w:p>
    <w:p w14:paraId="3D1BFDA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Personi i pranuar angazhohet të respektojë rregulloren e brendshme të qendrës.</w:t>
      </w:r>
    </w:p>
    <w:p w14:paraId="75DE7BC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Qendra angazhohet të ofrojë strehim të sigurt, ushqim bazë, mbështetje psikologjike dhe ligjore sipas nevojës.</w:t>
      </w:r>
    </w:p>
    <w:p w14:paraId="7340780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Përfaqësuesi i Qendrës:</w:t>
      </w:r>
      <w:r>
        <w:rPr>
          <w:rFonts w:ascii="Times New Roman" w:hAnsi="Times New Roman" w:cs="Times New Roman"/>
          <w:sz w:val="24"/>
          <w:szCs w:val="24"/>
          <w:lang w:eastAsia="sq-AL"/>
        </w:rPr>
        <w:br/>
        <w:t>Emër, mbiemër: ____________________________</w:t>
      </w:r>
      <w:r>
        <w:rPr>
          <w:rFonts w:ascii="Times New Roman" w:hAnsi="Times New Roman" w:cs="Times New Roman"/>
          <w:sz w:val="24"/>
          <w:szCs w:val="24"/>
          <w:lang w:eastAsia="sq-AL"/>
        </w:rPr>
        <w:br/>
        <w:t>Nënshkrimi: _______________________________</w:t>
      </w:r>
    </w:p>
    <w:p w14:paraId="0B48CD6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Referuesi i rastit:</w:t>
      </w:r>
      <w:r>
        <w:rPr>
          <w:rFonts w:ascii="Times New Roman" w:hAnsi="Times New Roman" w:cs="Times New Roman"/>
          <w:sz w:val="24"/>
          <w:szCs w:val="24"/>
          <w:lang w:eastAsia="sq-AL"/>
        </w:rPr>
        <w:br/>
        <w:t>Emër, mbiemër: ____________________________</w:t>
      </w:r>
      <w:r>
        <w:rPr>
          <w:rFonts w:ascii="Times New Roman" w:hAnsi="Times New Roman" w:cs="Times New Roman"/>
          <w:sz w:val="24"/>
          <w:szCs w:val="24"/>
          <w:lang w:eastAsia="sq-AL"/>
        </w:rPr>
        <w:br/>
        <w:t>Nënshkrimi: _______________________________</w:t>
      </w:r>
    </w:p>
    <w:p w14:paraId="02FCB8D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Kujdestari ligjor (nëse i pranishëm):</w:t>
      </w:r>
      <w:r>
        <w:rPr>
          <w:rFonts w:ascii="Times New Roman" w:hAnsi="Times New Roman" w:cs="Times New Roman"/>
          <w:sz w:val="24"/>
          <w:szCs w:val="24"/>
          <w:lang w:eastAsia="sq-AL"/>
        </w:rPr>
        <w:br/>
        <w:t>Emër, mbiemër: ____________________________</w:t>
      </w:r>
      <w:r>
        <w:rPr>
          <w:rFonts w:ascii="Times New Roman" w:hAnsi="Times New Roman" w:cs="Times New Roman"/>
          <w:sz w:val="24"/>
          <w:szCs w:val="24"/>
          <w:lang w:eastAsia="sq-AL"/>
        </w:rPr>
        <w:br/>
        <w:t>Nënshkrimi: _______________________________</w:t>
      </w:r>
    </w:p>
    <w:p w14:paraId="344AFFF2" w14:textId="77777777" w:rsidR="001C449E" w:rsidRDefault="001C449E" w:rsidP="001C449E">
      <w:pPr>
        <w:rPr>
          <w:rFonts w:ascii="Times New Roman" w:hAnsi="Times New Roman" w:cs="Times New Roman"/>
          <w:sz w:val="24"/>
          <w:szCs w:val="24"/>
        </w:rPr>
      </w:pPr>
    </w:p>
    <w:p w14:paraId="3C49AE79" w14:textId="77777777" w:rsidR="001C449E" w:rsidRDefault="001C449E" w:rsidP="001C449E">
      <w:pPr>
        <w:rPr>
          <w:rFonts w:ascii="Times New Roman" w:hAnsi="Times New Roman" w:cs="Times New Roman"/>
          <w:sz w:val="24"/>
          <w:szCs w:val="24"/>
        </w:rPr>
      </w:pPr>
    </w:p>
    <w:p w14:paraId="71B73457" w14:textId="77777777" w:rsidR="001C449E" w:rsidRDefault="001C449E" w:rsidP="001C449E">
      <w:pPr>
        <w:spacing w:after="0" w:line="240" w:lineRule="auto"/>
        <w:rPr>
          <w:rFonts w:ascii="Times New Roman" w:hAnsi="Times New Roman" w:cs="Times New Roman"/>
          <w:sz w:val="24"/>
          <w:szCs w:val="24"/>
        </w:rPr>
      </w:pPr>
    </w:p>
    <w:p w14:paraId="1C5FEC63" w14:textId="77777777" w:rsidR="001C449E" w:rsidRDefault="001C449E" w:rsidP="001C449E">
      <w:pPr>
        <w:spacing w:after="0" w:line="240" w:lineRule="auto"/>
        <w:rPr>
          <w:rFonts w:ascii="Times New Roman" w:eastAsia="Times New Roman" w:hAnsi="Times New Roman" w:cs="Times New Roman"/>
          <w:sz w:val="24"/>
          <w:szCs w:val="24"/>
          <w:lang w:eastAsia="sq-AL"/>
        </w:rPr>
      </w:pPr>
    </w:p>
    <w:p w14:paraId="26FC5255" w14:textId="77777777" w:rsidR="001C449E" w:rsidRDefault="001C449E" w:rsidP="001C449E">
      <w:pPr>
        <w:spacing w:after="0" w:line="240" w:lineRule="auto"/>
        <w:rPr>
          <w:rFonts w:ascii="Times New Roman" w:eastAsia="Times New Roman" w:hAnsi="Times New Roman" w:cs="Times New Roman"/>
          <w:sz w:val="24"/>
          <w:szCs w:val="24"/>
          <w:lang w:eastAsia="sq-AL"/>
        </w:rPr>
      </w:pPr>
    </w:p>
    <w:p w14:paraId="38EF3B7B" w14:textId="77777777" w:rsidR="001C449E" w:rsidRDefault="001C449E" w:rsidP="001C449E">
      <w:pPr>
        <w:spacing w:after="0" w:line="240" w:lineRule="auto"/>
        <w:rPr>
          <w:rFonts w:ascii="Times New Roman" w:eastAsia="Times New Roman" w:hAnsi="Times New Roman" w:cs="Times New Roman"/>
          <w:sz w:val="24"/>
          <w:szCs w:val="24"/>
          <w:lang w:eastAsia="sq-AL"/>
        </w:rPr>
      </w:pPr>
    </w:p>
    <w:p w14:paraId="4CC9A4CA" w14:textId="77777777" w:rsidR="001C449E" w:rsidRDefault="001C449E" w:rsidP="001C449E">
      <w:pPr>
        <w:pStyle w:val="Heading2"/>
        <w:jc w:val="center"/>
        <w:rPr>
          <w:rFonts w:eastAsia="Times New Roman" w:cs="Times New Roman"/>
          <w:b/>
          <w:bCs/>
          <w:szCs w:val="24"/>
          <w:lang w:eastAsia="sq-AL"/>
        </w:rPr>
      </w:pPr>
      <w:bookmarkStart w:id="35" w:name="_Toc197565312"/>
      <w:r>
        <w:rPr>
          <w:rFonts w:cs="Times New Roman"/>
          <w:bCs/>
          <w:szCs w:val="24"/>
          <w:lang w:eastAsia="sq-AL"/>
        </w:rPr>
        <w:t xml:space="preserve">C4. </w:t>
      </w:r>
      <w:r>
        <w:rPr>
          <w:rFonts w:eastAsia="Times New Roman" w:cs="Times New Roman"/>
          <w:bCs/>
          <w:szCs w:val="24"/>
          <w:lang w:eastAsia="sq-AL"/>
        </w:rPr>
        <w:t>FORMULAR VLERËSIMI I NEVOJAVE</w:t>
      </w:r>
      <w:bookmarkEnd w:id="35"/>
    </w:p>
    <w:p w14:paraId="6EC3C1AE" w14:textId="77777777" w:rsidR="001C449E" w:rsidRDefault="001C449E" w:rsidP="001C449E">
      <w:pPr>
        <w:jc w:val="center"/>
        <w:rPr>
          <w:rFonts w:ascii="Times New Roman" w:hAnsi="Times New Roman" w:cs="Times New Roman"/>
          <w:b/>
          <w:bCs/>
          <w:sz w:val="24"/>
          <w:szCs w:val="24"/>
          <w:lang w:eastAsia="sq-AL"/>
        </w:rPr>
      </w:pPr>
      <w:r>
        <w:rPr>
          <w:rFonts w:ascii="Times New Roman" w:hAnsi="Times New Roman" w:cs="Times New Roman"/>
          <w:b/>
          <w:bCs/>
          <w:sz w:val="24"/>
          <w:szCs w:val="24"/>
          <w:lang w:eastAsia="sq-AL"/>
        </w:rPr>
        <w:t>(Për Viktimë / Viktimë të Mundshme të Trafikimit – Fëmijë)</w:t>
      </w:r>
      <w:r>
        <w:rPr>
          <w:rFonts w:ascii="Times New Roman" w:hAnsi="Times New Roman" w:cs="Times New Roman"/>
          <w:b/>
          <w:bCs/>
          <w:sz w:val="24"/>
          <w:szCs w:val="24"/>
          <w:lang w:eastAsia="sq-AL"/>
        </w:rPr>
        <w:br/>
        <w:t>Qendra: _______________________________</w:t>
      </w:r>
    </w:p>
    <w:p w14:paraId="66EA2A6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Nr. Protokolli: _________                                                             Data: ____ / ____ / 20__</w:t>
      </w:r>
    </w:p>
    <w:p w14:paraId="406A2E9A" w14:textId="77777777" w:rsidR="001C449E" w:rsidRDefault="001C449E" w:rsidP="001C449E">
      <w:pPr>
        <w:rPr>
          <w:rFonts w:ascii="Times New Roman" w:hAnsi="Times New Roman" w:cs="Times New Roman"/>
          <w:sz w:val="24"/>
          <w:szCs w:val="24"/>
          <w:lang w:eastAsia="sq-AL"/>
        </w:rPr>
      </w:pPr>
    </w:p>
    <w:p w14:paraId="448A9AB8"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TË DHËNAT BAZË TË FËMIJËS</w:t>
      </w:r>
    </w:p>
    <w:p w14:paraId="145E575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Mbiemri: ______________________________________</w:t>
      </w:r>
    </w:p>
    <w:p w14:paraId="02497DE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Datëlindja: ____ / ____ / ______</w:t>
      </w:r>
    </w:p>
    <w:p w14:paraId="58708DF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Mosha: ______ vjeç</w:t>
      </w:r>
    </w:p>
    <w:p w14:paraId="7104192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Gjinia: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Mashkull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Femër</w:t>
      </w:r>
    </w:p>
    <w:p w14:paraId="4545A96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Shtetësia: __________________________________________</w:t>
      </w:r>
    </w:p>
    <w:p w14:paraId="1C80FC7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Vendi i origjinës: _____________________________________</w:t>
      </w:r>
    </w:p>
    <w:p w14:paraId="1B62E4A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Statusi ligjor në Shqipëri (nëse aplikohet): _____________________</w:t>
      </w:r>
    </w:p>
    <w:p w14:paraId="3BE9EE8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Referuar nga: _________________________________________</w:t>
      </w:r>
    </w:p>
    <w:p w14:paraId="18714695" w14:textId="77777777" w:rsidR="001C449E" w:rsidRDefault="001C449E" w:rsidP="001C449E">
      <w:pPr>
        <w:rPr>
          <w:rFonts w:ascii="Times New Roman" w:hAnsi="Times New Roman" w:cs="Times New Roman"/>
          <w:sz w:val="24"/>
          <w:szCs w:val="24"/>
          <w:lang w:eastAsia="sq-AL"/>
        </w:rPr>
      </w:pPr>
    </w:p>
    <w:p w14:paraId="4CAD6DD0"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SITUATA FAMILJARE DHE KUJDESTARIA</w:t>
      </w:r>
    </w:p>
    <w:p w14:paraId="345A9A6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Prindërit / Kujdestarët Ligjorë:</w:t>
      </w:r>
    </w:p>
    <w:p w14:paraId="12E34DF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dhe mbiemri i nënës: _______________________</w:t>
      </w:r>
    </w:p>
    <w:p w14:paraId="35320A8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dhe mbiemri i babait: _______________________</w:t>
      </w:r>
    </w:p>
    <w:p w14:paraId="5BCB30D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Gjendja familjare: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E plotë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E ndarë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Jetim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Pa mbështetje familjare</w:t>
      </w:r>
    </w:p>
    <w:p w14:paraId="1D1E7B3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Kujdestaria ligjore: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E përcaktuar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Në shqyrtim gjykate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Mungon</w:t>
      </w:r>
    </w:p>
    <w:p w14:paraId="356A6452"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 xml:space="preserve"> GJENDJA PSIKOSOCIALE</w:t>
      </w:r>
    </w:p>
    <w:p w14:paraId="4D97681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Stabiliteti emocional:</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I qëndrueshëm</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Ankth/depresion</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Tregues të traumës</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Sjellje vetë-dëmtuese</w:t>
      </w:r>
    </w:p>
    <w:p w14:paraId="448227E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Nevoja për mbështetje psikologjike: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Në monitorim</w:t>
      </w:r>
    </w:p>
    <w:p w14:paraId="5042B7E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Marrëdhëniet me të rriturit / fëmijët e tjerë:</w:t>
      </w:r>
    </w:p>
    <w:p w14:paraId="2A967FC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114CDF29">
          <v:rect id="_x0000_i1088" style="width:0;height:1.5pt" o:hralign="center" o:hrstd="t" o:hr="t" fillcolor="#a0a0a0" stroked="f"/>
        </w:pict>
      </w:r>
    </w:p>
    <w:p w14:paraId="6AB09AC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4D19E9C2">
          <v:rect id="_x0000_i1089" style="width:0;height:1.5pt" o:hralign="center" o:hrstd="t" o:hr="t" fillcolor="#a0a0a0" stroked="f"/>
        </w:pict>
      </w:r>
    </w:p>
    <w:p w14:paraId="142DD76D"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GJENDJA SHËNDETËSORE</w:t>
      </w:r>
    </w:p>
    <w:p w14:paraId="3DAE26F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Gjendje fizike aktuale: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E mirë</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E dobët</w:t>
      </w:r>
    </w:p>
    <w:p w14:paraId="5D1AD98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Diagnoza mjekësore (nëse ka): ________________________</w:t>
      </w:r>
    </w:p>
    <w:p w14:paraId="6A18088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Nevoja për shërbime shëndetësore: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Urgjente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Periodike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Mjekësi familjare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Psikiatër / specialist</w:t>
      </w:r>
    </w:p>
    <w:p w14:paraId="370BFFE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 xml:space="preserve">I vaksinuar: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E panjohur</w:t>
      </w:r>
    </w:p>
    <w:p w14:paraId="62643699"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ARSIMI DHE AFTËSITË</w:t>
      </w:r>
    </w:p>
    <w:p w14:paraId="398F7FF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Niveli i arsimimit të ndjekur:</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Nuk ka ndjekur shkollë</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Arsimi fillor</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Arsimi </w:t>
      </w:r>
      <w:r w:rsidRPr="0047582B">
        <w:rPr>
          <w:rFonts w:ascii="Times New Roman" w:hAnsi="Times New Roman" w:cs="Times New Roman"/>
          <w:sz w:val="24"/>
          <w:szCs w:val="24"/>
          <w:lang w:eastAsia="sq-AL"/>
        </w:rPr>
        <w:t>bazë</w:t>
      </w:r>
      <w:r w:rsidRPr="0047582B">
        <w:rPr>
          <w:rFonts w:ascii="Times New Roman" w:hAnsi="Times New Roman" w:cs="Times New Roman"/>
          <w:sz w:val="24"/>
          <w:szCs w:val="24"/>
          <w:lang w:eastAsia="sq-AL"/>
        </w:rPr>
        <w:br/>
      </w:r>
      <w:r w:rsidRPr="0047582B">
        <w:rPr>
          <w:rFonts w:ascii="Segoe UI Symbol" w:hAnsi="Segoe UI Symbol" w:cs="Segoe UI Symbol"/>
          <w:sz w:val="24"/>
          <w:szCs w:val="24"/>
          <w:lang w:eastAsia="sq-AL"/>
        </w:rPr>
        <w:t>☐</w:t>
      </w:r>
      <w:r w:rsidRPr="0047582B">
        <w:rPr>
          <w:rFonts w:ascii="Times New Roman" w:hAnsi="Times New Roman" w:cs="Times New Roman"/>
          <w:sz w:val="24"/>
          <w:szCs w:val="24"/>
          <w:lang w:eastAsia="sq-AL"/>
        </w:rPr>
        <w:t xml:space="preserve"> Arsimi i mesëm i lartë</w:t>
      </w:r>
    </w:p>
    <w:p w14:paraId="512C442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Ka vështirësi në mësime: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2A3E57F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Aftësi / talente të veçanta: _____________________________</w:t>
      </w:r>
    </w:p>
    <w:p w14:paraId="34C17E7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7629845A">
          <v:rect id="_x0000_i1090" style="width:0;height:1.5pt" o:hralign="center" o:hrstd="t" o:hr="t" fillcolor="#a0a0a0" stroked="f"/>
        </w:pict>
      </w:r>
      <w:r>
        <w:rPr>
          <w:rFonts w:ascii="Times New Roman" w:hAnsi="Times New Roman" w:cs="Times New Roman"/>
          <w:b/>
          <w:bCs/>
          <w:sz w:val="24"/>
          <w:szCs w:val="24"/>
          <w:lang w:eastAsia="sq-AL"/>
        </w:rPr>
        <w:t>SIGURIA DHE RREZIQET</w:t>
      </w:r>
    </w:p>
    <w:p w14:paraId="7E1E607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Vlerësimi i rrezikut të përsëritjes së trafikimit:</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I lartë</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I moderuar</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I ulët</w:t>
      </w:r>
    </w:p>
    <w:p w14:paraId="6E68AED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Ekzistojnë kërcënime të vazhdueshme?: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4109667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Masa mbrojtjeje të nevojshme: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Vendosje urgjente në qendër të sigurt</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Ndalim kontakti me persona të caktuar</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Ndjekje ligjore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Tjetër: ___________________________</w:t>
      </w:r>
    </w:p>
    <w:p w14:paraId="20ACF21F" w14:textId="77777777" w:rsidR="001C449E" w:rsidRDefault="001C449E" w:rsidP="001C449E">
      <w:pPr>
        <w:rPr>
          <w:rFonts w:ascii="Times New Roman" w:hAnsi="Times New Roman" w:cs="Times New Roman"/>
          <w:sz w:val="24"/>
          <w:szCs w:val="24"/>
          <w:lang w:eastAsia="sq-AL"/>
        </w:rPr>
      </w:pPr>
    </w:p>
    <w:p w14:paraId="25D151A6"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NEVOJA PRIORITARE PËR MBËSHTETJE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7"/>
        <w:gridCol w:w="314"/>
        <w:gridCol w:w="274"/>
        <w:gridCol w:w="1155"/>
      </w:tblGrid>
      <w:tr w:rsidR="001C449E" w14:paraId="2E0D8C83" w14:textId="77777777" w:rsidTr="0061051A">
        <w:trPr>
          <w:tblHeader/>
          <w:tblCellSpacing w:w="15" w:type="dxa"/>
        </w:trPr>
        <w:tc>
          <w:tcPr>
            <w:tcW w:w="0" w:type="auto"/>
            <w:vAlign w:val="center"/>
            <w:hideMark/>
          </w:tcPr>
          <w:p w14:paraId="6A362498"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Fusha</w:t>
            </w:r>
          </w:p>
        </w:tc>
        <w:tc>
          <w:tcPr>
            <w:tcW w:w="0" w:type="auto"/>
            <w:vAlign w:val="center"/>
            <w:hideMark/>
          </w:tcPr>
          <w:p w14:paraId="3A26CC83"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Po</w:t>
            </w:r>
          </w:p>
        </w:tc>
        <w:tc>
          <w:tcPr>
            <w:tcW w:w="0" w:type="auto"/>
            <w:vAlign w:val="center"/>
            <w:hideMark/>
          </w:tcPr>
          <w:p w14:paraId="7D8089A3"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Jo</w:t>
            </w:r>
          </w:p>
        </w:tc>
        <w:tc>
          <w:tcPr>
            <w:tcW w:w="0" w:type="auto"/>
            <w:vAlign w:val="center"/>
            <w:hideMark/>
          </w:tcPr>
          <w:p w14:paraId="472D406E"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Koment</w:t>
            </w:r>
          </w:p>
        </w:tc>
      </w:tr>
      <w:tr w:rsidR="001C449E" w14:paraId="46BFC764" w14:textId="77777777" w:rsidTr="0061051A">
        <w:trPr>
          <w:tblCellSpacing w:w="15" w:type="dxa"/>
        </w:trPr>
        <w:tc>
          <w:tcPr>
            <w:tcW w:w="0" w:type="auto"/>
            <w:vAlign w:val="center"/>
            <w:hideMark/>
          </w:tcPr>
          <w:p w14:paraId="58D43B2E"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Ndihmë psikosociale</w:t>
            </w:r>
          </w:p>
        </w:tc>
        <w:tc>
          <w:tcPr>
            <w:tcW w:w="0" w:type="auto"/>
            <w:vAlign w:val="center"/>
            <w:hideMark/>
          </w:tcPr>
          <w:p w14:paraId="60EF3963"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54797776"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52E8C44E"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_________</w:t>
            </w:r>
          </w:p>
        </w:tc>
      </w:tr>
      <w:tr w:rsidR="001C449E" w14:paraId="2540364F" w14:textId="77777777" w:rsidTr="0061051A">
        <w:trPr>
          <w:tblCellSpacing w:w="15" w:type="dxa"/>
        </w:trPr>
        <w:tc>
          <w:tcPr>
            <w:tcW w:w="0" w:type="auto"/>
            <w:vAlign w:val="center"/>
            <w:hideMark/>
          </w:tcPr>
          <w:p w14:paraId="4651261D"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Ndihmë ligjore</w:t>
            </w:r>
          </w:p>
        </w:tc>
        <w:tc>
          <w:tcPr>
            <w:tcW w:w="0" w:type="auto"/>
            <w:vAlign w:val="center"/>
            <w:hideMark/>
          </w:tcPr>
          <w:p w14:paraId="322FF7C2"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7540A36B"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4BCA26D2"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_________</w:t>
            </w:r>
          </w:p>
        </w:tc>
      </w:tr>
      <w:tr w:rsidR="001C449E" w14:paraId="5EFD4BDD" w14:textId="77777777" w:rsidTr="0061051A">
        <w:trPr>
          <w:tblCellSpacing w:w="15" w:type="dxa"/>
        </w:trPr>
        <w:tc>
          <w:tcPr>
            <w:tcW w:w="0" w:type="auto"/>
            <w:vAlign w:val="center"/>
            <w:hideMark/>
          </w:tcPr>
          <w:p w14:paraId="2B703D62"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Edukim / shkollim</w:t>
            </w:r>
          </w:p>
        </w:tc>
        <w:tc>
          <w:tcPr>
            <w:tcW w:w="0" w:type="auto"/>
            <w:vAlign w:val="center"/>
            <w:hideMark/>
          </w:tcPr>
          <w:p w14:paraId="0BEF936C"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00F76045"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2D34D5DD"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_________</w:t>
            </w:r>
          </w:p>
        </w:tc>
      </w:tr>
      <w:tr w:rsidR="001C449E" w14:paraId="3B7E0095" w14:textId="77777777" w:rsidTr="0061051A">
        <w:trPr>
          <w:tblCellSpacing w:w="15" w:type="dxa"/>
        </w:trPr>
        <w:tc>
          <w:tcPr>
            <w:tcW w:w="0" w:type="auto"/>
            <w:vAlign w:val="center"/>
            <w:hideMark/>
          </w:tcPr>
          <w:p w14:paraId="365434B1"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Ndihmë mjekësore</w:t>
            </w:r>
          </w:p>
        </w:tc>
        <w:tc>
          <w:tcPr>
            <w:tcW w:w="0" w:type="auto"/>
            <w:vAlign w:val="center"/>
            <w:hideMark/>
          </w:tcPr>
          <w:p w14:paraId="57762C89"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6B97737C"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2C365595"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_________</w:t>
            </w:r>
          </w:p>
        </w:tc>
      </w:tr>
      <w:tr w:rsidR="001C449E" w14:paraId="4A350C66" w14:textId="77777777" w:rsidTr="0061051A">
        <w:trPr>
          <w:tblCellSpacing w:w="15" w:type="dxa"/>
        </w:trPr>
        <w:tc>
          <w:tcPr>
            <w:tcW w:w="0" w:type="auto"/>
            <w:vAlign w:val="center"/>
            <w:hideMark/>
          </w:tcPr>
          <w:p w14:paraId="6BE92A98"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Mbështetje për kujdestari / strehim afatgjatë</w:t>
            </w:r>
          </w:p>
        </w:tc>
        <w:tc>
          <w:tcPr>
            <w:tcW w:w="0" w:type="auto"/>
            <w:vAlign w:val="center"/>
            <w:hideMark/>
          </w:tcPr>
          <w:p w14:paraId="6B13FA95"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78811F96"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0CA5A845"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_________</w:t>
            </w:r>
          </w:p>
        </w:tc>
      </w:tr>
      <w:tr w:rsidR="001C449E" w14:paraId="2D1B4655" w14:textId="77777777" w:rsidTr="0061051A">
        <w:trPr>
          <w:tblCellSpacing w:w="15" w:type="dxa"/>
        </w:trPr>
        <w:tc>
          <w:tcPr>
            <w:tcW w:w="0" w:type="auto"/>
            <w:vAlign w:val="center"/>
            <w:hideMark/>
          </w:tcPr>
          <w:p w14:paraId="70297AC5"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Ndihmë për riintegrim në komunitet</w:t>
            </w:r>
          </w:p>
        </w:tc>
        <w:tc>
          <w:tcPr>
            <w:tcW w:w="0" w:type="auto"/>
            <w:vAlign w:val="center"/>
            <w:hideMark/>
          </w:tcPr>
          <w:p w14:paraId="0257CFFB"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7DD27FC2"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0F7C42CC"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_________</w:t>
            </w:r>
          </w:p>
        </w:tc>
      </w:tr>
      <w:tr w:rsidR="001C449E" w14:paraId="642F9774" w14:textId="77777777" w:rsidTr="0061051A">
        <w:trPr>
          <w:tblCellSpacing w:w="15" w:type="dxa"/>
        </w:trPr>
        <w:tc>
          <w:tcPr>
            <w:tcW w:w="0" w:type="auto"/>
            <w:vAlign w:val="center"/>
            <w:hideMark/>
          </w:tcPr>
          <w:p w14:paraId="0A65E387"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Trajnime profesionale</w:t>
            </w:r>
          </w:p>
        </w:tc>
        <w:tc>
          <w:tcPr>
            <w:tcW w:w="0" w:type="auto"/>
            <w:vAlign w:val="center"/>
            <w:hideMark/>
          </w:tcPr>
          <w:p w14:paraId="01D671D0"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1AD8DBC8"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0C744960"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_________</w:t>
            </w:r>
          </w:p>
        </w:tc>
      </w:tr>
    </w:tbl>
    <w:p w14:paraId="10D22418"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KONKLUZIONE DHE REKOMANDIME</w:t>
      </w:r>
    </w:p>
    <w:p w14:paraId="68BF763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Përmbledhje e nevojave kryesore:</w:t>
      </w:r>
    </w:p>
    <w:p w14:paraId="142749D1" w14:textId="77777777" w:rsidR="001C449E" w:rsidRDefault="001C449E" w:rsidP="001C449E">
      <w:pPr>
        <w:rPr>
          <w:rFonts w:ascii="Times New Roman" w:hAnsi="Times New Roman" w:cs="Times New Roman"/>
          <w:sz w:val="24"/>
          <w:szCs w:val="24"/>
          <w:lang w:eastAsia="sq-AL"/>
        </w:rPr>
      </w:pPr>
    </w:p>
    <w:p w14:paraId="424799F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Rekomandime për planin individual të ndërhyrjes:</w:t>
      </w:r>
    </w:p>
    <w:p w14:paraId="4FEB483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31C75879">
          <v:rect id="_x0000_i1091" style="width:0;height:1.5pt" o:hralign="center" o:hrstd="t" o:hr="t" fillcolor="#a0a0a0" stroked="f"/>
        </w:pict>
      </w:r>
    </w:p>
    <w:p w14:paraId="103D4C0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pict w14:anchorId="4799E376">
          <v:rect id="_x0000_i1092" style="width:0;height:1.5pt" o:hralign="center" o:hrstd="t" o:hr="t" fillcolor="#a0a0a0" stroked="f"/>
        </w:pict>
      </w:r>
    </w:p>
    <w:p w14:paraId="1A9991CA" w14:textId="77777777" w:rsidR="001C449E" w:rsidRDefault="001C449E" w:rsidP="001C449E">
      <w:pPr>
        <w:rPr>
          <w:rFonts w:ascii="Times New Roman" w:hAnsi="Times New Roman" w:cs="Times New Roman"/>
          <w:sz w:val="24"/>
          <w:szCs w:val="24"/>
          <w:lang w:eastAsia="sq-AL"/>
        </w:rPr>
      </w:pPr>
    </w:p>
    <w:p w14:paraId="107ABA8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i punonjësit social: _______________________</w:t>
      </w:r>
      <w:r>
        <w:rPr>
          <w:rFonts w:ascii="Times New Roman" w:hAnsi="Times New Roman" w:cs="Times New Roman"/>
          <w:sz w:val="24"/>
          <w:szCs w:val="24"/>
          <w:lang w:eastAsia="sq-AL"/>
        </w:rPr>
        <w:br/>
        <w:t>Nënshkrimi: _______________ Data: ___ / ___ / _____</w:t>
      </w:r>
    </w:p>
    <w:p w14:paraId="4F5316E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i psikologut: _____________________________</w:t>
      </w:r>
      <w:r>
        <w:rPr>
          <w:rFonts w:ascii="Times New Roman" w:hAnsi="Times New Roman" w:cs="Times New Roman"/>
          <w:sz w:val="24"/>
          <w:szCs w:val="24"/>
          <w:lang w:eastAsia="sq-AL"/>
        </w:rPr>
        <w:br/>
        <w:t>Nënshkrimi: _______________ Data: ___ / ___ / _____</w:t>
      </w:r>
    </w:p>
    <w:p w14:paraId="41A25C6E" w14:textId="77777777" w:rsidR="001C449E" w:rsidRDefault="001C449E" w:rsidP="001C449E">
      <w:pPr>
        <w:spacing w:after="0" w:line="240" w:lineRule="auto"/>
        <w:rPr>
          <w:rFonts w:ascii="Times New Roman" w:eastAsia="Times New Roman" w:hAnsi="Times New Roman" w:cs="Times New Roman"/>
          <w:sz w:val="24"/>
          <w:szCs w:val="24"/>
          <w:lang w:eastAsia="sq-AL"/>
        </w:rPr>
      </w:pPr>
    </w:p>
    <w:p w14:paraId="0CC0D0DD" w14:textId="77777777" w:rsidR="001C449E" w:rsidRDefault="001C449E" w:rsidP="001C449E">
      <w:pPr>
        <w:pStyle w:val="Heading1"/>
        <w:rPr>
          <w:rFonts w:eastAsia="Times New Roman"/>
          <w:lang w:eastAsia="sq-AL"/>
        </w:rPr>
      </w:pPr>
      <w:bookmarkStart w:id="36" w:name="_Toc197565313"/>
      <w:r>
        <w:rPr>
          <w:lang w:eastAsia="sq-AL"/>
        </w:rPr>
        <w:t xml:space="preserve">C5. </w:t>
      </w:r>
      <w:r>
        <w:rPr>
          <w:rFonts w:eastAsia="Times New Roman"/>
          <w:lang w:eastAsia="sq-AL"/>
        </w:rPr>
        <w:t>FORMULAR VLERËSIMI I NEVOJAVE</w:t>
      </w:r>
      <w:bookmarkEnd w:id="36"/>
    </w:p>
    <w:p w14:paraId="5C196D26" w14:textId="77777777" w:rsidR="001C449E" w:rsidRDefault="001C449E" w:rsidP="001C449E">
      <w:pPr>
        <w:jc w:val="center"/>
        <w:rPr>
          <w:rFonts w:ascii="Times New Roman" w:hAnsi="Times New Roman" w:cs="Times New Roman"/>
          <w:b/>
          <w:bCs/>
          <w:sz w:val="24"/>
          <w:szCs w:val="24"/>
          <w:lang w:eastAsia="sq-AL"/>
        </w:rPr>
      </w:pPr>
      <w:r>
        <w:rPr>
          <w:rFonts w:ascii="Times New Roman" w:hAnsi="Times New Roman" w:cs="Times New Roman"/>
          <w:b/>
          <w:bCs/>
          <w:sz w:val="24"/>
          <w:szCs w:val="24"/>
          <w:lang w:eastAsia="sq-AL"/>
        </w:rPr>
        <w:t>(Për Viktimë / Viktimë të Mundshme të Trafikimit – Të Rritur)</w:t>
      </w:r>
      <w:r>
        <w:rPr>
          <w:rFonts w:ascii="Times New Roman" w:hAnsi="Times New Roman" w:cs="Times New Roman"/>
          <w:b/>
          <w:bCs/>
          <w:sz w:val="24"/>
          <w:szCs w:val="24"/>
          <w:lang w:eastAsia="sq-AL"/>
        </w:rPr>
        <w:br/>
      </w:r>
    </w:p>
    <w:p w14:paraId="567D33DA" w14:textId="77777777" w:rsidR="001C449E" w:rsidRDefault="001C449E" w:rsidP="001C449E">
      <w:pPr>
        <w:jc w:val="center"/>
        <w:rPr>
          <w:rFonts w:ascii="Times New Roman" w:hAnsi="Times New Roman" w:cs="Times New Roman"/>
          <w:b/>
          <w:bCs/>
          <w:sz w:val="24"/>
          <w:szCs w:val="24"/>
          <w:lang w:eastAsia="sq-AL"/>
        </w:rPr>
      </w:pPr>
      <w:r>
        <w:rPr>
          <w:rFonts w:ascii="Times New Roman" w:hAnsi="Times New Roman" w:cs="Times New Roman"/>
          <w:b/>
          <w:bCs/>
          <w:sz w:val="24"/>
          <w:szCs w:val="24"/>
          <w:lang w:eastAsia="sq-AL"/>
        </w:rPr>
        <w:t>Qendra: _______________________________</w:t>
      </w:r>
    </w:p>
    <w:p w14:paraId="1C3B255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Nr. Protokolli: _________                                                                Data: ____ / ____ / 20__</w:t>
      </w:r>
    </w:p>
    <w:p w14:paraId="24151B3B" w14:textId="77777777" w:rsidR="001C449E" w:rsidRDefault="001C449E" w:rsidP="001C449E">
      <w:pPr>
        <w:rPr>
          <w:rFonts w:ascii="Times New Roman" w:hAnsi="Times New Roman" w:cs="Times New Roman"/>
          <w:sz w:val="24"/>
          <w:szCs w:val="24"/>
          <w:lang w:eastAsia="sq-AL"/>
        </w:rPr>
      </w:pPr>
    </w:p>
    <w:p w14:paraId="58C273FC"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TË DHËNAT BAZË TË PERSONIT</w:t>
      </w:r>
    </w:p>
    <w:p w14:paraId="36E8645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Mbiemri: ______________________________________</w:t>
      </w:r>
    </w:p>
    <w:p w14:paraId="0C5D1BC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Datëlindja: ____ / ____ / ______</w:t>
      </w:r>
    </w:p>
    <w:p w14:paraId="6AFF0BB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Mosha: ______ vjeç</w:t>
      </w:r>
    </w:p>
    <w:p w14:paraId="5571395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Gjinia: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Mashkull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Femër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Tjetër</w:t>
      </w:r>
    </w:p>
    <w:p w14:paraId="73B1413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Shtetësia: __________________________________________</w:t>
      </w:r>
    </w:p>
    <w:p w14:paraId="7220359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Statusi civil: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Beqar/e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I/e martuar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I/e divorcuar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I/e ve</w:t>
      </w:r>
    </w:p>
    <w:p w14:paraId="58B5EFC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 xml:space="preserve">Ka fëmijë në kujdestari?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 – Numri: _______</w:t>
      </w:r>
    </w:p>
    <w:p w14:paraId="56BD599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Statusi ligjor në Shqipëri (nëse aplikohet): _____________________</w:t>
      </w:r>
    </w:p>
    <w:p w14:paraId="392413E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Referuar nga: _________________________________________</w:t>
      </w:r>
    </w:p>
    <w:p w14:paraId="381CA1BE"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SITUATA SOCIAL-FAMILJARE</w:t>
      </w:r>
    </w:p>
    <w:p w14:paraId="3D75D68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Ka mbështetje familjare / rrjet social: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6CB3F77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Kontakt me familjen: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4F28BAA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Situata e banimit para referimit:</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Banesë personale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Me qira</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Pa strehim</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Jetim / pa mbështetje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Jetonte me trafikuesin / keqtrajtuesin</w:t>
      </w:r>
    </w:p>
    <w:p w14:paraId="688DD51C"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GJENDJA PSIKOSOCIALE</w:t>
      </w:r>
    </w:p>
    <w:p w14:paraId="24358CB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Stabiliteti emocional:</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I qëndrueshëm</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Ankth/depresion</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Tregues të traumës</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Sjellje vetë-dëmtuese / vetëvrasëse</w:t>
      </w:r>
    </w:p>
    <w:p w14:paraId="3563C70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Nevoja për mbështetje psikologjike: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4FD852F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Dëmtime nga përvoja e trafikimit:</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Fizike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Seksuale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Emocionale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Ekonomike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Psikologjike</w:t>
      </w:r>
    </w:p>
    <w:p w14:paraId="38F43A6E"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GJENDJA SHËNDETËSORE</w:t>
      </w:r>
    </w:p>
    <w:p w14:paraId="0C72603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Gjendje shëndetësore aktuale: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E mirë</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E dobët</w:t>
      </w:r>
    </w:p>
    <w:p w14:paraId="1AE2A23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Ka diagnoza të njohura?: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03759EE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Nëse po, specifikoni: ____________________________________</w:t>
      </w:r>
    </w:p>
    <w:p w14:paraId="525CC62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Nevojë për kujdes shëndetësor urgjent: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4C298FC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Ka përdorur substanca psikoaktive?: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717E343D"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ARSIMI, PUNA DHE EKONOMIA</w:t>
      </w:r>
    </w:p>
    <w:p w14:paraId="11A6EBA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Niveli arsimor i përfunduar:</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Pa arsim</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Fillor</w:t>
      </w:r>
      <w:r>
        <w:rPr>
          <w:rFonts w:ascii="Times New Roman" w:hAnsi="Times New Roman" w:cs="Times New Roman"/>
          <w:sz w:val="24"/>
          <w:szCs w:val="24"/>
          <w:lang w:eastAsia="sq-AL"/>
        </w:rPr>
        <w:br/>
      </w:r>
      <w:r w:rsidRPr="0047582B">
        <w:rPr>
          <w:rFonts w:ascii="Segoe UI Symbol" w:hAnsi="Segoe UI Symbol" w:cs="Segoe UI Symbol"/>
          <w:sz w:val="24"/>
          <w:szCs w:val="24"/>
          <w:lang w:eastAsia="sq-AL"/>
        </w:rPr>
        <w:t>☐</w:t>
      </w:r>
      <w:r w:rsidRPr="0047582B">
        <w:rPr>
          <w:rFonts w:ascii="Times New Roman" w:hAnsi="Times New Roman" w:cs="Times New Roman"/>
          <w:sz w:val="24"/>
          <w:szCs w:val="24"/>
          <w:lang w:eastAsia="sq-AL"/>
        </w:rPr>
        <w:t xml:space="preserve"> bazë</w:t>
      </w:r>
      <w:r w:rsidRPr="0047582B">
        <w:rPr>
          <w:rFonts w:ascii="Times New Roman" w:hAnsi="Times New Roman" w:cs="Times New Roman"/>
          <w:sz w:val="24"/>
          <w:szCs w:val="24"/>
          <w:lang w:eastAsia="sq-AL"/>
        </w:rPr>
        <w:br/>
      </w:r>
      <w:r w:rsidRPr="0047582B">
        <w:rPr>
          <w:rFonts w:ascii="Segoe UI Symbol" w:hAnsi="Segoe UI Symbol" w:cs="Segoe UI Symbol"/>
          <w:sz w:val="24"/>
          <w:szCs w:val="24"/>
          <w:lang w:eastAsia="sq-AL"/>
        </w:rPr>
        <w:t>☐</w:t>
      </w:r>
      <w:r w:rsidRPr="0047582B">
        <w:rPr>
          <w:rFonts w:ascii="Times New Roman" w:hAnsi="Times New Roman" w:cs="Times New Roman"/>
          <w:sz w:val="24"/>
          <w:szCs w:val="24"/>
          <w:lang w:eastAsia="sq-AL"/>
        </w:rPr>
        <w:t xml:space="preserve"> I mesëm i lartë</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I lartë</w:t>
      </w:r>
    </w:p>
    <w:p w14:paraId="4BABBAF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Ka aftësi profesionale?: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 – Specifikoni: _____________</w:t>
      </w:r>
    </w:p>
    <w:p w14:paraId="16315AC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Eksperiencë pune: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7E740FC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Aktualisht i/e punësuar?: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458D574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Burime financiare: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Të ardhura të rregullta</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Ndihmë ekonomike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Të ardhura të pasigurta</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Pa të ardhura</w:t>
      </w:r>
    </w:p>
    <w:p w14:paraId="5A5AE5EF"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SIGURIA DHE RREZIQET</w:t>
      </w:r>
    </w:p>
    <w:p w14:paraId="6C33EE2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Ka frikë për jetën / sigurinë?: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1F44DA7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Ka kontakt me trafikuesin aktualisht?: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2F7EB26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Ka kërkuar ndihmë më parë?: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p>
    <w:p w14:paraId="2A8F97E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Vlerësimi i rrezikut:</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I ulët</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I moderuar</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I lartë</w:t>
      </w:r>
    </w:p>
    <w:p w14:paraId="61C2408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Masa të propozuara për siguri:</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Vendosje urgjente në strehim të sigurt</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Mbështetje ligjore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Ndjekje penale ndaj trafikuesit</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Tjetër: ___________________________</w:t>
      </w:r>
    </w:p>
    <w:p w14:paraId="7432077A"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lastRenderedPageBreak/>
        <w:t>NEVOJAT KRYESORE PËR MBËSHTETJE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5"/>
        <w:gridCol w:w="314"/>
        <w:gridCol w:w="274"/>
        <w:gridCol w:w="955"/>
      </w:tblGrid>
      <w:tr w:rsidR="001C449E" w14:paraId="588ED814" w14:textId="77777777" w:rsidTr="0061051A">
        <w:trPr>
          <w:tblHeader/>
          <w:tblCellSpacing w:w="15" w:type="dxa"/>
        </w:trPr>
        <w:tc>
          <w:tcPr>
            <w:tcW w:w="0" w:type="auto"/>
            <w:vAlign w:val="center"/>
            <w:hideMark/>
          </w:tcPr>
          <w:p w14:paraId="3E55D95E"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Fusha</w:t>
            </w:r>
          </w:p>
        </w:tc>
        <w:tc>
          <w:tcPr>
            <w:tcW w:w="0" w:type="auto"/>
            <w:vAlign w:val="center"/>
            <w:hideMark/>
          </w:tcPr>
          <w:p w14:paraId="7E80C356"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Po</w:t>
            </w:r>
          </w:p>
        </w:tc>
        <w:tc>
          <w:tcPr>
            <w:tcW w:w="0" w:type="auto"/>
            <w:vAlign w:val="center"/>
            <w:hideMark/>
          </w:tcPr>
          <w:p w14:paraId="2CD2B26E"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Jo</w:t>
            </w:r>
          </w:p>
        </w:tc>
        <w:tc>
          <w:tcPr>
            <w:tcW w:w="0" w:type="auto"/>
            <w:vAlign w:val="center"/>
            <w:hideMark/>
          </w:tcPr>
          <w:p w14:paraId="2A13E6ED"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Komente</w:t>
            </w:r>
          </w:p>
        </w:tc>
      </w:tr>
      <w:tr w:rsidR="001C449E" w14:paraId="2A383FDC" w14:textId="77777777" w:rsidTr="0061051A">
        <w:trPr>
          <w:tblCellSpacing w:w="15" w:type="dxa"/>
        </w:trPr>
        <w:tc>
          <w:tcPr>
            <w:tcW w:w="0" w:type="auto"/>
            <w:vAlign w:val="center"/>
            <w:hideMark/>
          </w:tcPr>
          <w:p w14:paraId="7B046A21"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Strehim afatshkurtër</w:t>
            </w:r>
          </w:p>
        </w:tc>
        <w:tc>
          <w:tcPr>
            <w:tcW w:w="0" w:type="auto"/>
            <w:vAlign w:val="center"/>
            <w:hideMark/>
          </w:tcPr>
          <w:p w14:paraId="73685F48"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061C518F"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07718CEE"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w:t>
            </w:r>
          </w:p>
        </w:tc>
      </w:tr>
      <w:tr w:rsidR="001C449E" w14:paraId="66A75DAB" w14:textId="77777777" w:rsidTr="0061051A">
        <w:trPr>
          <w:tblCellSpacing w:w="15" w:type="dxa"/>
        </w:trPr>
        <w:tc>
          <w:tcPr>
            <w:tcW w:w="0" w:type="auto"/>
            <w:vAlign w:val="center"/>
            <w:hideMark/>
          </w:tcPr>
          <w:p w14:paraId="4AF693A4"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Ndihmë psikosociale</w:t>
            </w:r>
          </w:p>
        </w:tc>
        <w:tc>
          <w:tcPr>
            <w:tcW w:w="0" w:type="auto"/>
            <w:vAlign w:val="center"/>
            <w:hideMark/>
          </w:tcPr>
          <w:p w14:paraId="708AE7AC"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1BE69D4F"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792DA1DC"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w:t>
            </w:r>
          </w:p>
        </w:tc>
      </w:tr>
      <w:tr w:rsidR="001C449E" w14:paraId="2460C4A7" w14:textId="77777777" w:rsidTr="0061051A">
        <w:trPr>
          <w:tblCellSpacing w:w="15" w:type="dxa"/>
        </w:trPr>
        <w:tc>
          <w:tcPr>
            <w:tcW w:w="0" w:type="auto"/>
            <w:vAlign w:val="center"/>
            <w:hideMark/>
          </w:tcPr>
          <w:p w14:paraId="3DC166ED"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Ndihmë ligjore</w:t>
            </w:r>
          </w:p>
        </w:tc>
        <w:tc>
          <w:tcPr>
            <w:tcW w:w="0" w:type="auto"/>
            <w:vAlign w:val="center"/>
            <w:hideMark/>
          </w:tcPr>
          <w:p w14:paraId="3F966AF7"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0892498B"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6F1C1BBB"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w:t>
            </w:r>
          </w:p>
        </w:tc>
      </w:tr>
      <w:tr w:rsidR="001C449E" w14:paraId="3710525C" w14:textId="77777777" w:rsidTr="0061051A">
        <w:trPr>
          <w:tblCellSpacing w:w="15" w:type="dxa"/>
        </w:trPr>
        <w:tc>
          <w:tcPr>
            <w:tcW w:w="0" w:type="auto"/>
            <w:vAlign w:val="center"/>
            <w:hideMark/>
          </w:tcPr>
          <w:p w14:paraId="2F650DEA"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Mbështetje shëndetësore</w:t>
            </w:r>
          </w:p>
        </w:tc>
        <w:tc>
          <w:tcPr>
            <w:tcW w:w="0" w:type="auto"/>
            <w:vAlign w:val="center"/>
            <w:hideMark/>
          </w:tcPr>
          <w:p w14:paraId="52D39C47"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1B1F3A92"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1816A04C"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w:t>
            </w:r>
          </w:p>
        </w:tc>
      </w:tr>
      <w:tr w:rsidR="001C449E" w14:paraId="382E3E51" w14:textId="77777777" w:rsidTr="0061051A">
        <w:trPr>
          <w:tblCellSpacing w:w="15" w:type="dxa"/>
        </w:trPr>
        <w:tc>
          <w:tcPr>
            <w:tcW w:w="0" w:type="auto"/>
            <w:vAlign w:val="center"/>
            <w:hideMark/>
          </w:tcPr>
          <w:p w14:paraId="08346998"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Mbështetje për punësim</w:t>
            </w:r>
          </w:p>
        </w:tc>
        <w:tc>
          <w:tcPr>
            <w:tcW w:w="0" w:type="auto"/>
            <w:vAlign w:val="center"/>
            <w:hideMark/>
          </w:tcPr>
          <w:p w14:paraId="5DC39B59"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342B88D6"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052D5BFA"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w:t>
            </w:r>
          </w:p>
        </w:tc>
      </w:tr>
      <w:tr w:rsidR="001C449E" w14:paraId="02A65319" w14:textId="77777777" w:rsidTr="0061051A">
        <w:trPr>
          <w:tblCellSpacing w:w="15" w:type="dxa"/>
        </w:trPr>
        <w:tc>
          <w:tcPr>
            <w:tcW w:w="0" w:type="auto"/>
            <w:vAlign w:val="center"/>
            <w:hideMark/>
          </w:tcPr>
          <w:p w14:paraId="6119819D"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Riintegrim në komunitet</w:t>
            </w:r>
          </w:p>
        </w:tc>
        <w:tc>
          <w:tcPr>
            <w:tcW w:w="0" w:type="auto"/>
            <w:vAlign w:val="center"/>
            <w:hideMark/>
          </w:tcPr>
          <w:p w14:paraId="2A8E5C39"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3274B7AC"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42B70778"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w:t>
            </w:r>
          </w:p>
        </w:tc>
      </w:tr>
      <w:tr w:rsidR="001C449E" w14:paraId="21FD36DB" w14:textId="77777777" w:rsidTr="0061051A">
        <w:trPr>
          <w:tblCellSpacing w:w="15" w:type="dxa"/>
        </w:trPr>
        <w:tc>
          <w:tcPr>
            <w:tcW w:w="0" w:type="auto"/>
            <w:vAlign w:val="center"/>
            <w:hideMark/>
          </w:tcPr>
          <w:p w14:paraId="41CEAB04"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Kthim në vendin e origjinës</w:t>
            </w:r>
          </w:p>
        </w:tc>
        <w:tc>
          <w:tcPr>
            <w:tcW w:w="0" w:type="auto"/>
            <w:vAlign w:val="center"/>
            <w:hideMark/>
          </w:tcPr>
          <w:p w14:paraId="3083967E"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433128AE" w14:textId="77777777" w:rsidR="001C449E" w:rsidRDefault="001C449E" w:rsidP="0061051A">
            <w:pPr>
              <w:rPr>
                <w:rFonts w:ascii="Times New Roman" w:hAnsi="Times New Roman" w:cs="Times New Roman"/>
                <w:sz w:val="24"/>
                <w:szCs w:val="24"/>
                <w:lang w:eastAsia="sq-AL"/>
              </w:rPr>
            </w:pPr>
            <w:r>
              <w:rPr>
                <w:rFonts w:ascii="Segoe UI Symbol" w:hAnsi="Segoe UI Symbol" w:cs="Segoe UI Symbol"/>
                <w:sz w:val="24"/>
                <w:szCs w:val="24"/>
                <w:lang w:eastAsia="sq-AL"/>
              </w:rPr>
              <w:t>☐</w:t>
            </w:r>
          </w:p>
        </w:tc>
        <w:tc>
          <w:tcPr>
            <w:tcW w:w="0" w:type="auto"/>
            <w:vAlign w:val="center"/>
            <w:hideMark/>
          </w:tcPr>
          <w:p w14:paraId="4FF26AEF"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_______</w:t>
            </w:r>
          </w:p>
        </w:tc>
      </w:tr>
    </w:tbl>
    <w:p w14:paraId="0A2E35D8" w14:textId="77777777" w:rsidR="001C449E" w:rsidRDefault="001C449E" w:rsidP="001C449E">
      <w:pPr>
        <w:rPr>
          <w:sz w:val="24"/>
          <w:szCs w:val="24"/>
        </w:rPr>
      </w:pPr>
    </w:p>
    <w:p w14:paraId="29D4617B" w14:textId="77777777" w:rsidR="001C449E" w:rsidRDefault="001C449E" w:rsidP="001C449E">
      <w:pPr>
        <w:rPr>
          <w:sz w:val="24"/>
          <w:szCs w:val="24"/>
        </w:rPr>
      </w:pPr>
    </w:p>
    <w:p w14:paraId="53AC867F" w14:textId="77777777" w:rsidR="001C449E" w:rsidRDefault="001C449E" w:rsidP="001C449E">
      <w:pPr>
        <w:rPr>
          <w:rFonts w:ascii="Times New Roman" w:hAnsi="Times New Roman" w:cs="Times New Roman"/>
          <w:sz w:val="24"/>
          <w:szCs w:val="24"/>
          <w:lang w:eastAsia="sq-AL"/>
        </w:rPr>
      </w:pPr>
    </w:p>
    <w:p w14:paraId="1CB095AC" w14:textId="77777777" w:rsidR="001C449E" w:rsidRDefault="001C449E" w:rsidP="001C449E">
      <w:pPr>
        <w:pStyle w:val="Heading1"/>
        <w:rPr>
          <w:rFonts w:eastAsia="Times New Roman"/>
          <w:lang w:eastAsia="sq-AL"/>
        </w:rPr>
      </w:pPr>
      <w:bookmarkStart w:id="37" w:name="_Toc197565314"/>
      <w:r>
        <w:rPr>
          <w:lang w:eastAsia="sq-AL"/>
        </w:rPr>
        <w:t>D.FORMATET PËR RINTEGRIMIN AFATGJATË</w:t>
      </w:r>
      <w:bookmarkEnd w:id="37"/>
      <w:r>
        <w:rPr>
          <w:lang w:eastAsia="sq-AL"/>
        </w:rPr>
        <w:t xml:space="preserve"> </w:t>
      </w:r>
    </w:p>
    <w:p w14:paraId="3D6AB1AA" w14:textId="77777777" w:rsidR="001C449E" w:rsidRDefault="001C449E" w:rsidP="001C449E">
      <w:pPr>
        <w:pStyle w:val="Heading2"/>
        <w:jc w:val="center"/>
        <w:rPr>
          <w:rFonts w:eastAsia="Times New Roman" w:cs="Times New Roman"/>
          <w:b/>
          <w:bCs/>
          <w:szCs w:val="24"/>
          <w:lang w:eastAsia="sq-AL"/>
        </w:rPr>
      </w:pPr>
      <w:bookmarkStart w:id="38" w:name="_Toc197565315"/>
      <w:r>
        <w:rPr>
          <w:rFonts w:cs="Times New Roman"/>
          <w:bCs/>
          <w:szCs w:val="24"/>
          <w:lang w:eastAsia="sq-AL"/>
        </w:rPr>
        <w:t xml:space="preserve">D1. </w:t>
      </w:r>
      <w:r>
        <w:rPr>
          <w:rFonts w:eastAsia="Times New Roman" w:cs="Times New Roman"/>
          <w:bCs/>
          <w:szCs w:val="24"/>
          <w:lang w:eastAsia="sq-AL"/>
        </w:rPr>
        <w:t>PLANI I RI-INTEGRIMIT INDIVIDUAL</w:t>
      </w:r>
      <w:bookmarkEnd w:id="38"/>
    </w:p>
    <w:p w14:paraId="412E99DB"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TË DHËNAT BAZË</w:t>
      </w:r>
    </w:p>
    <w:p w14:paraId="33D12AE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i viktimë:</w:t>
      </w:r>
    </w:p>
    <w:p w14:paraId="7A675FD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Gjinia:</w:t>
      </w:r>
    </w:p>
    <w:p w14:paraId="6AD4B45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Mosha:</w:t>
      </w:r>
    </w:p>
    <w:p w14:paraId="7D17438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Numri i identifikimit (nëse ka):</w:t>
      </w:r>
    </w:p>
    <w:p w14:paraId="008738E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Statusi ligjor:</w:t>
      </w:r>
    </w:p>
    <w:p w14:paraId="5E9E2D0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e hartimit të planit:</w:t>
      </w:r>
    </w:p>
    <w:p w14:paraId="7531B00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Menaxheri i rastit / institucioni përgjegjës:</w:t>
      </w:r>
    </w:p>
    <w:p w14:paraId="0E3B8724"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VLERËSIMI I NEVOJAVE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1"/>
        <w:gridCol w:w="2434"/>
        <w:gridCol w:w="2168"/>
      </w:tblGrid>
      <w:tr w:rsidR="001C449E" w14:paraId="3297FAA6" w14:textId="77777777" w:rsidTr="0061051A">
        <w:trPr>
          <w:tblHeader/>
          <w:tblCellSpacing w:w="15" w:type="dxa"/>
        </w:trPr>
        <w:tc>
          <w:tcPr>
            <w:tcW w:w="0" w:type="auto"/>
            <w:vAlign w:val="center"/>
            <w:hideMark/>
          </w:tcPr>
          <w:p w14:paraId="1CBC2E59" w14:textId="77777777" w:rsidR="001C449E" w:rsidRDefault="001C449E" w:rsidP="0061051A">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Fusha</w:t>
            </w:r>
          </w:p>
        </w:tc>
        <w:tc>
          <w:tcPr>
            <w:tcW w:w="0" w:type="auto"/>
            <w:vAlign w:val="center"/>
            <w:hideMark/>
          </w:tcPr>
          <w:p w14:paraId="7A4ABDA2" w14:textId="77777777" w:rsidR="001C449E" w:rsidRDefault="001C449E" w:rsidP="0061051A">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Nevoja të identifikuara</w:t>
            </w:r>
          </w:p>
        </w:tc>
        <w:tc>
          <w:tcPr>
            <w:tcW w:w="0" w:type="auto"/>
            <w:vAlign w:val="center"/>
            <w:hideMark/>
          </w:tcPr>
          <w:p w14:paraId="2059DDA0" w14:textId="77777777" w:rsidR="001C449E" w:rsidRDefault="001C449E" w:rsidP="0061051A">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Komente / vështirësi</w:t>
            </w:r>
          </w:p>
        </w:tc>
      </w:tr>
      <w:tr w:rsidR="001C449E" w14:paraId="08CA065B" w14:textId="77777777" w:rsidTr="0061051A">
        <w:trPr>
          <w:tblCellSpacing w:w="15" w:type="dxa"/>
        </w:trPr>
        <w:tc>
          <w:tcPr>
            <w:tcW w:w="0" w:type="auto"/>
            <w:vAlign w:val="center"/>
            <w:hideMark/>
          </w:tcPr>
          <w:p w14:paraId="0B777CA3"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Strehimi</w:t>
            </w:r>
          </w:p>
        </w:tc>
        <w:tc>
          <w:tcPr>
            <w:tcW w:w="0" w:type="auto"/>
            <w:vAlign w:val="center"/>
            <w:hideMark/>
          </w:tcPr>
          <w:p w14:paraId="01F533E3"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36D4478F" w14:textId="77777777" w:rsidR="001C449E" w:rsidRDefault="001C449E" w:rsidP="0061051A">
            <w:pPr>
              <w:rPr>
                <w:rFonts w:ascii="Times New Roman" w:hAnsi="Times New Roman" w:cs="Times New Roman"/>
                <w:sz w:val="24"/>
                <w:szCs w:val="24"/>
                <w:lang w:eastAsia="sq-AL"/>
              </w:rPr>
            </w:pPr>
          </w:p>
        </w:tc>
      </w:tr>
      <w:tr w:rsidR="001C449E" w14:paraId="7155729B" w14:textId="77777777" w:rsidTr="0061051A">
        <w:trPr>
          <w:tblCellSpacing w:w="15" w:type="dxa"/>
        </w:trPr>
        <w:tc>
          <w:tcPr>
            <w:tcW w:w="0" w:type="auto"/>
            <w:vAlign w:val="center"/>
            <w:hideMark/>
          </w:tcPr>
          <w:p w14:paraId="49628D87"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Shëndeti fizik dhe mendor</w:t>
            </w:r>
          </w:p>
        </w:tc>
        <w:tc>
          <w:tcPr>
            <w:tcW w:w="0" w:type="auto"/>
            <w:vAlign w:val="center"/>
            <w:hideMark/>
          </w:tcPr>
          <w:p w14:paraId="64DC3DEC"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70406451" w14:textId="77777777" w:rsidR="001C449E" w:rsidRDefault="001C449E" w:rsidP="0061051A">
            <w:pPr>
              <w:rPr>
                <w:rFonts w:ascii="Times New Roman" w:hAnsi="Times New Roman" w:cs="Times New Roman"/>
                <w:sz w:val="24"/>
                <w:szCs w:val="24"/>
                <w:lang w:eastAsia="sq-AL"/>
              </w:rPr>
            </w:pPr>
          </w:p>
        </w:tc>
      </w:tr>
      <w:tr w:rsidR="001C449E" w14:paraId="190DAC41" w14:textId="77777777" w:rsidTr="0061051A">
        <w:trPr>
          <w:tblCellSpacing w:w="15" w:type="dxa"/>
        </w:trPr>
        <w:tc>
          <w:tcPr>
            <w:tcW w:w="0" w:type="auto"/>
            <w:vAlign w:val="center"/>
            <w:hideMark/>
          </w:tcPr>
          <w:p w14:paraId="761A95D2"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Mbështetja psikologjike</w:t>
            </w:r>
          </w:p>
        </w:tc>
        <w:tc>
          <w:tcPr>
            <w:tcW w:w="0" w:type="auto"/>
            <w:vAlign w:val="center"/>
            <w:hideMark/>
          </w:tcPr>
          <w:p w14:paraId="74F2A0AE"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1B0B3C1C" w14:textId="77777777" w:rsidR="001C449E" w:rsidRDefault="001C449E" w:rsidP="0061051A">
            <w:pPr>
              <w:rPr>
                <w:rFonts w:ascii="Times New Roman" w:hAnsi="Times New Roman" w:cs="Times New Roman"/>
                <w:sz w:val="24"/>
                <w:szCs w:val="24"/>
                <w:lang w:eastAsia="sq-AL"/>
              </w:rPr>
            </w:pPr>
          </w:p>
        </w:tc>
      </w:tr>
      <w:tr w:rsidR="001C449E" w14:paraId="517F8EA7" w14:textId="77777777" w:rsidTr="0061051A">
        <w:trPr>
          <w:tblCellSpacing w:w="15" w:type="dxa"/>
        </w:trPr>
        <w:tc>
          <w:tcPr>
            <w:tcW w:w="0" w:type="auto"/>
            <w:vAlign w:val="center"/>
            <w:hideMark/>
          </w:tcPr>
          <w:p w14:paraId="3C96084A"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Edukimi / formimi profesional</w:t>
            </w:r>
          </w:p>
        </w:tc>
        <w:tc>
          <w:tcPr>
            <w:tcW w:w="0" w:type="auto"/>
            <w:vAlign w:val="center"/>
            <w:hideMark/>
          </w:tcPr>
          <w:p w14:paraId="62C8CE15"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4C96D53E" w14:textId="77777777" w:rsidR="001C449E" w:rsidRDefault="001C449E" w:rsidP="0061051A">
            <w:pPr>
              <w:rPr>
                <w:rFonts w:ascii="Times New Roman" w:hAnsi="Times New Roman" w:cs="Times New Roman"/>
                <w:sz w:val="24"/>
                <w:szCs w:val="24"/>
                <w:lang w:eastAsia="sq-AL"/>
              </w:rPr>
            </w:pPr>
          </w:p>
        </w:tc>
      </w:tr>
      <w:tr w:rsidR="001C449E" w14:paraId="4020EC61" w14:textId="77777777" w:rsidTr="0061051A">
        <w:trPr>
          <w:tblCellSpacing w:w="15" w:type="dxa"/>
        </w:trPr>
        <w:tc>
          <w:tcPr>
            <w:tcW w:w="0" w:type="auto"/>
            <w:vAlign w:val="center"/>
            <w:hideMark/>
          </w:tcPr>
          <w:p w14:paraId="2590826C"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Punësimi</w:t>
            </w:r>
          </w:p>
        </w:tc>
        <w:tc>
          <w:tcPr>
            <w:tcW w:w="0" w:type="auto"/>
            <w:vAlign w:val="center"/>
            <w:hideMark/>
          </w:tcPr>
          <w:p w14:paraId="33E83656"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6E79578F" w14:textId="77777777" w:rsidR="001C449E" w:rsidRDefault="001C449E" w:rsidP="0061051A">
            <w:pPr>
              <w:rPr>
                <w:rFonts w:ascii="Times New Roman" w:hAnsi="Times New Roman" w:cs="Times New Roman"/>
                <w:sz w:val="24"/>
                <w:szCs w:val="24"/>
                <w:lang w:eastAsia="sq-AL"/>
              </w:rPr>
            </w:pPr>
          </w:p>
        </w:tc>
      </w:tr>
      <w:tr w:rsidR="001C449E" w14:paraId="3864BB0C" w14:textId="77777777" w:rsidTr="0061051A">
        <w:trPr>
          <w:tblCellSpacing w:w="15" w:type="dxa"/>
        </w:trPr>
        <w:tc>
          <w:tcPr>
            <w:tcW w:w="0" w:type="auto"/>
            <w:vAlign w:val="center"/>
            <w:hideMark/>
          </w:tcPr>
          <w:p w14:paraId="4A192093"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Mbështetja ligjore dhe dokumentacioni</w:t>
            </w:r>
          </w:p>
        </w:tc>
        <w:tc>
          <w:tcPr>
            <w:tcW w:w="0" w:type="auto"/>
            <w:vAlign w:val="center"/>
            <w:hideMark/>
          </w:tcPr>
          <w:p w14:paraId="4103915A"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40EBFD64" w14:textId="77777777" w:rsidR="001C449E" w:rsidRDefault="001C449E" w:rsidP="0061051A">
            <w:pPr>
              <w:rPr>
                <w:rFonts w:ascii="Times New Roman" w:hAnsi="Times New Roman" w:cs="Times New Roman"/>
                <w:sz w:val="24"/>
                <w:szCs w:val="24"/>
                <w:lang w:eastAsia="sq-AL"/>
              </w:rPr>
            </w:pPr>
          </w:p>
        </w:tc>
      </w:tr>
      <w:tr w:rsidR="001C449E" w14:paraId="49D06882" w14:textId="77777777" w:rsidTr="0061051A">
        <w:trPr>
          <w:tblCellSpacing w:w="15" w:type="dxa"/>
        </w:trPr>
        <w:tc>
          <w:tcPr>
            <w:tcW w:w="0" w:type="auto"/>
            <w:vAlign w:val="center"/>
            <w:hideMark/>
          </w:tcPr>
          <w:p w14:paraId="0B688D69"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Përfshirja sociale / komunitare</w:t>
            </w:r>
          </w:p>
        </w:tc>
        <w:tc>
          <w:tcPr>
            <w:tcW w:w="0" w:type="auto"/>
            <w:vAlign w:val="center"/>
            <w:hideMark/>
          </w:tcPr>
          <w:p w14:paraId="4505A4A6"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048A544B" w14:textId="77777777" w:rsidR="001C449E" w:rsidRDefault="001C449E" w:rsidP="0061051A">
            <w:pPr>
              <w:rPr>
                <w:rFonts w:ascii="Times New Roman" w:hAnsi="Times New Roman" w:cs="Times New Roman"/>
                <w:sz w:val="24"/>
                <w:szCs w:val="24"/>
                <w:lang w:eastAsia="sq-AL"/>
              </w:rPr>
            </w:pPr>
          </w:p>
        </w:tc>
      </w:tr>
      <w:tr w:rsidR="001C449E" w14:paraId="55B0E796" w14:textId="77777777" w:rsidTr="0061051A">
        <w:trPr>
          <w:tblCellSpacing w:w="15" w:type="dxa"/>
        </w:trPr>
        <w:tc>
          <w:tcPr>
            <w:tcW w:w="0" w:type="auto"/>
            <w:vAlign w:val="center"/>
            <w:hideMark/>
          </w:tcPr>
          <w:p w14:paraId="5B4623F5"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Siguria personale</w:t>
            </w:r>
          </w:p>
        </w:tc>
        <w:tc>
          <w:tcPr>
            <w:tcW w:w="0" w:type="auto"/>
            <w:vAlign w:val="center"/>
            <w:hideMark/>
          </w:tcPr>
          <w:p w14:paraId="2CDE5AF3"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6953FA29" w14:textId="77777777" w:rsidR="001C449E" w:rsidRDefault="001C449E" w:rsidP="0061051A">
            <w:pPr>
              <w:rPr>
                <w:rFonts w:ascii="Times New Roman" w:hAnsi="Times New Roman" w:cs="Times New Roman"/>
                <w:sz w:val="24"/>
                <w:szCs w:val="24"/>
                <w:lang w:eastAsia="sq-AL"/>
              </w:rPr>
            </w:pPr>
          </w:p>
        </w:tc>
      </w:tr>
    </w:tbl>
    <w:p w14:paraId="7EB14685"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OBJEKTIVAT E RI-INTEGRIMIT</w:t>
      </w:r>
    </w:p>
    <w:p w14:paraId="71EB652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sz w:val="24"/>
          <w:szCs w:val="24"/>
          <w:lang w:eastAsia="sq-AL"/>
        </w:rPr>
        <w:t>Objektivi 1</w:t>
      </w:r>
      <w:r>
        <w:rPr>
          <w:rFonts w:ascii="Times New Roman" w:hAnsi="Times New Roman" w:cs="Times New Roman"/>
          <w:sz w:val="24"/>
          <w:szCs w:val="24"/>
          <w:lang w:eastAsia="sq-AL"/>
        </w:rPr>
        <w:t>:</w:t>
      </w:r>
    </w:p>
    <w:p w14:paraId="6E93BD4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sz w:val="24"/>
          <w:szCs w:val="24"/>
          <w:lang w:eastAsia="sq-AL"/>
        </w:rPr>
        <w:t>Objektivi 2</w:t>
      </w:r>
      <w:r>
        <w:rPr>
          <w:rFonts w:ascii="Times New Roman" w:hAnsi="Times New Roman" w:cs="Times New Roman"/>
          <w:sz w:val="24"/>
          <w:szCs w:val="24"/>
          <w:lang w:eastAsia="sq-AL"/>
        </w:rPr>
        <w:t>:</w:t>
      </w:r>
    </w:p>
    <w:p w14:paraId="34D0B38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sz w:val="24"/>
          <w:szCs w:val="24"/>
          <w:lang w:eastAsia="sq-AL"/>
        </w:rPr>
        <w:t>Objektivi 3</w:t>
      </w:r>
      <w:r>
        <w:rPr>
          <w:rFonts w:ascii="Times New Roman" w:hAnsi="Times New Roman" w:cs="Times New Roman"/>
          <w:sz w:val="24"/>
          <w:szCs w:val="24"/>
          <w:lang w:eastAsia="sq-AL"/>
        </w:rPr>
        <w:t>:</w:t>
      </w:r>
    </w:p>
    <w:p w14:paraId="4584AD3E" w14:textId="77777777" w:rsidR="001C449E" w:rsidRDefault="001C449E" w:rsidP="001C449E">
      <w:pPr>
        <w:rPr>
          <w:rFonts w:ascii="Times New Roman" w:hAnsi="Times New Roman" w:cs="Times New Roman"/>
          <w:sz w:val="24"/>
          <w:szCs w:val="24"/>
          <w:lang w:eastAsia="sq-AL"/>
        </w:rPr>
      </w:pPr>
    </w:p>
    <w:p w14:paraId="0DF703E2"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4. MASAT E PARASHIKUARA DHE AKTORËT PËRGJEGJËS</w:t>
      </w:r>
    </w:p>
    <w:tbl>
      <w:tblPr>
        <w:tblW w:w="9341" w:type="dxa"/>
        <w:tblCellSpacing w:w="15" w:type="dxa"/>
        <w:tblCellMar>
          <w:top w:w="15" w:type="dxa"/>
          <w:left w:w="15" w:type="dxa"/>
          <w:bottom w:w="15" w:type="dxa"/>
          <w:right w:w="15" w:type="dxa"/>
        </w:tblCellMar>
        <w:tblLook w:val="04A0" w:firstRow="1" w:lastRow="0" w:firstColumn="1" w:lastColumn="0" w:noHBand="0" w:noVBand="1"/>
      </w:tblPr>
      <w:tblGrid>
        <w:gridCol w:w="2185"/>
        <w:gridCol w:w="2422"/>
        <w:gridCol w:w="1695"/>
        <w:gridCol w:w="2084"/>
        <w:gridCol w:w="955"/>
      </w:tblGrid>
      <w:tr w:rsidR="001C449E" w14:paraId="36720DA8" w14:textId="77777777" w:rsidTr="0061051A">
        <w:trPr>
          <w:trHeight w:val="429"/>
          <w:tblHeader/>
          <w:tblCellSpacing w:w="15" w:type="dxa"/>
        </w:trPr>
        <w:tc>
          <w:tcPr>
            <w:tcW w:w="0" w:type="auto"/>
            <w:vAlign w:val="center"/>
            <w:hideMark/>
          </w:tcPr>
          <w:p w14:paraId="585CBF34" w14:textId="77777777" w:rsidR="001C449E" w:rsidRDefault="001C449E" w:rsidP="0061051A">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Masa</w:t>
            </w:r>
          </w:p>
        </w:tc>
        <w:tc>
          <w:tcPr>
            <w:tcW w:w="0" w:type="auto"/>
            <w:vAlign w:val="center"/>
            <w:hideMark/>
          </w:tcPr>
          <w:p w14:paraId="79202061" w14:textId="77777777" w:rsidR="001C449E" w:rsidRDefault="001C449E" w:rsidP="0061051A">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Përshkrimi</w:t>
            </w:r>
          </w:p>
        </w:tc>
        <w:tc>
          <w:tcPr>
            <w:tcW w:w="0" w:type="auto"/>
            <w:vAlign w:val="center"/>
            <w:hideMark/>
          </w:tcPr>
          <w:p w14:paraId="6087180E" w14:textId="77777777" w:rsidR="001C449E" w:rsidRDefault="001C449E" w:rsidP="0061051A">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Afati</w:t>
            </w:r>
          </w:p>
        </w:tc>
        <w:tc>
          <w:tcPr>
            <w:tcW w:w="0" w:type="auto"/>
            <w:vAlign w:val="center"/>
            <w:hideMark/>
          </w:tcPr>
          <w:p w14:paraId="39B2C3CD" w14:textId="77777777" w:rsidR="001C449E" w:rsidRDefault="001C449E" w:rsidP="0061051A">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Aktori përgjegjës</w:t>
            </w:r>
          </w:p>
        </w:tc>
        <w:tc>
          <w:tcPr>
            <w:tcW w:w="0" w:type="auto"/>
            <w:vAlign w:val="center"/>
            <w:hideMark/>
          </w:tcPr>
          <w:p w14:paraId="1A0E6CD6" w14:textId="77777777" w:rsidR="001C449E" w:rsidRDefault="001C449E" w:rsidP="0061051A">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Statusi</w:t>
            </w:r>
          </w:p>
        </w:tc>
      </w:tr>
      <w:tr w:rsidR="001C449E" w14:paraId="2F7F405B" w14:textId="77777777" w:rsidTr="0061051A">
        <w:trPr>
          <w:trHeight w:val="692"/>
          <w:tblCellSpacing w:w="15" w:type="dxa"/>
        </w:trPr>
        <w:tc>
          <w:tcPr>
            <w:tcW w:w="0" w:type="auto"/>
            <w:vAlign w:val="center"/>
            <w:hideMark/>
          </w:tcPr>
          <w:p w14:paraId="5082BD8C"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Ex: Strehimi i përkohshëm</w:t>
            </w:r>
          </w:p>
        </w:tc>
        <w:tc>
          <w:tcPr>
            <w:tcW w:w="0" w:type="auto"/>
            <w:vAlign w:val="center"/>
            <w:hideMark/>
          </w:tcPr>
          <w:p w14:paraId="42AE83B1"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Sigurimi i strehimit për 3 muaj</w:t>
            </w:r>
          </w:p>
        </w:tc>
        <w:tc>
          <w:tcPr>
            <w:tcW w:w="0" w:type="auto"/>
            <w:vAlign w:val="center"/>
            <w:hideMark/>
          </w:tcPr>
          <w:p w14:paraId="3BFF035B"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Qershor–Gusht 2025</w:t>
            </w:r>
          </w:p>
        </w:tc>
        <w:tc>
          <w:tcPr>
            <w:tcW w:w="0" w:type="auto"/>
            <w:vAlign w:val="center"/>
            <w:hideMark/>
          </w:tcPr>
          <w:p w14:paraId="41307CAC"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Bashkia / Qendra strehimi</w:t>
            </w:r>
          </w:p>
        </w:tc>
        <w:tc>
          <w:tcPr>
            <w:tcW w:w="0" w:type="auto"/>
            <w:vAlign w:val="center"/>
            <w:hideMark/>
          </w:tcPr>
          <w:p w14:paraId="7C2B9850"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Në proces</w:t>
            </w:r>
          </w:p>
        </w:tc>
      </w:tr>
      <w:tr w:rsidR="001C449E" w14:paraId="773FD5A6" w14:textId="77777777" w:rsidTr="0061051A">
        <w:trPr>
          <w:trHeight w:val="415"/>
          <w:tblCellSpacing w:w="15" w:type="dxa"/>
        </w:trPr>
        <w:tc>
          <w:tcPr>
            <w:tcW w:w="0" w:type="auto"/>
            <w:vAlign w:val="center"/>
          </w:tcPr>
          <w:p w14:paraId="3FD4B04F" w14:textId="77777777" w:rsidR="001C449E" w:rsidRDefault="001C449E" w:rsidP="0061051A">
            <w:pPr>
              <w:rPr>
                <w:rFonts w:ascii="Times New Roman" w:hAnsi="Times New Roman" w:cs="Times New Roman"/>
                <w:sz w:val="24"/>
                <w:szCs w:val="24"/>
                <w:lang w:eastAsia="sq-AL"/>
              </w:rPr>
            </w:pPr>
          </w:p>
        </w:tc>
        <w:tc>
          <w:tcPr>
            <w:tcW w:w="0" w:type="auto"/>
            <w:vAlign w:val="center"/>
          </w:tcPr>
          <w:p w14:paraId="5D7CAAF4" w14:textId="77777777" w:rsidR="001C449E" w:rsidRDefault="001C449E" w:rsidP="0061051A">
            <w:pPr>
              <w:rPr>
                <w:rFonts w:ascii="Times New Roman" w:hAnsi="Times New Roman" w:cs="Times New Roman"/>
                <w:sz w:val="24"/>
                <w:szCs w:val="24"/>
                <w:lang w:eastAsia="sq-AL"/>
              </w:rPr>
            </w:pPr>
          </w:p>
        </w:tc>
        <w:tc>
          <w:tcPr>
            <w:tcW w:w="0" w:type="auto"/>
            <w:vAlign w:val="center"/>
          </w:tcPr>
          <w:p w14:paraId="12B72DD5" w14:textId="77777777" w:rsidR="001C449E" w:rsidRDefault="001C449E" w:rsidP="0061051A">
            <w:pPr>
              <w:rPr>
                <w:rFonts w:ascii="Times New Roman" w:hAnsi="Times New Roman" w:cs="Times New Roman"/>
                <w:sz w:val="24"/>
                <w:szCs w:val="24"/>
                <w:lang w:eastAsia="sq-AL"/>
              </w:rPr>
            </w:pPr>
          </w:p>
        </w:tc>
        <w:tc>
          <w:tcPr>
            <w:tcW w:w="0" w:type="auto"/>
            <w:vAlign w:val="center"/>
          </w:tcPr>
          <w:p w14:paraId="1865FA08" w14:textId="77777777" w:rsidR="001C449E" w:rsidRDefault="001C449E" w:rsidP="0061051A">
            <w:pPr>
              <w:rPr>
                <w:rFonts w:ascii="Times New Roman" w:hAnsi="Times New Roman" w:cs="Times New Roman"/>
                <w:sz w:val="24"/>
                <w:szCs w:val="24"/>
                <w:lang w:eastAsia="sq-AL"/>
              </w:rPr>
            </w:pPr>
          </w:p>
        </w:tc>
        <w:tc>
          <w:tcPr>
            <w:tcW w:w="0" w:type="auto"/>
            <w:vAlign w:val="center"/>
          </w:tcPr>
          <w:p w14:paraId="1B35BA7C" w14:textId="77777777" w:rsidR="001C449E" w:rsidRDefault="001C449E" w:rsidP="0061051A">
            <w:pPr>
              <w:rPr>
                <w:rFonts w:ascii="Times New Roman" w:hAnsi="Times New Roman" w:cs="Times New Roman"/>
                <w:sz w:val="24"/>
                <w:szCs w:val="24"/>
                <w:lang w:eastAsia="sq-AL"/>
              </w:rPr>
            </w:pPr>
          </w:p>
        </w:tc>
      </w:tr>
      <w:tr w:rsidR="001C449E" w14:paraId="48964CA9" w14:textId="77777777" w:rsidTr="0061051A">
        <w:trPr>
          <w:trHeight w:val="429"/>
          <w:tblCellSpacing w:w="15" w:type="dxa"/>
        </w:trPr>
        <w:tc>
          <w:tcPr>
            <w:tcW w:w="0" w:type="auto"/>
            <w:vAlign w:val="center"/>
          </w:tcPr>
          <w:p w14:paraId="66F440C1" w14:textId="77777777" w:rsidR="001C449E" w:rsidRDefault="001C449E" w:rsidP="0061051A">
            <w:pPr>
              <w:rPr>
                <w:rFonts w:ascii="Times New Roman" w:hAnsi="Times New Roman" w:cs="Times New Roman"/>
                <w:sz w:val="24"/>
                <w:szCs w:val="24"/>
                <w:lang w:eastAsia="sq-AL"/>
              </w:rPr>
            </w:pPr>
          </w:p>
        </w:tc>
        <w:tc>
          <w:tcPr>
            <w:tcW w:w="0" w:type="auto"/>
            <w:vAlign w:val="center"/>
          </w:tcPr>
          <w:p w14:paraId="43652B44" w14:textId="77777777" w:rsidR="001C449E" w:rsidRDefault="001C449E" w:rsidP="0061051A">
            <w:pPr>
              <w:rPr>
                <w:rFonts w:ascii="Times New Roman" w:hAnsi="Times New Roman" w:cs="Times New Roman"/>
                <w:sz w:val="24"/>
                <w:szCs w:val="24"/>
                <w:lang w:eastAsia="sq-AL"/>
              </w:rPr>
            </w:pPr>
          </w:p>
        </w:tc>
        <w:tc>
          <w:tcPr>
            <w:tcW w:w="0" w:type="auto"/>
            <w:vAlign w:val="center"/>
          </w:tcPr>
          <w:p w14:paraId="1B39B2E9" w14:textId="77777777" w:rsidR="001C449E" w:rsidRDefault="001C449E" w:rsidP="0061051A">
            <w:pPr>
              <w:rPr>
                <w:rFonts w:ascii="Times New Roman" w:hAnsi="Times New Roman" w:cs="Times New Roman"/>
                <w:sz w:val="24"/>
                <w:szCs w:val="24"/>
                <w:lang w:eastAsia="sq-AL"/>
              </w:rPr>
            </w:pPr>
          </w:p>
        </w:tc>
        <w:tc>
          <w:tcPr>
            <w:tcW w:w="0" w:type="auto"/>
            <w:vAlign w:val="center"/>
          </w:tcPr>
          <w:p w14:paraId="0F915B01" w14:textId="77777777" w:rsidR="001C449E" w:rsidRDefault="001C449E" w:rsidP="0061051A">
            <w:pPr>
              <w:rPr>
                <w:rFonts w:ascii="Times New Roman" w:hAnsi="Times New Roman" w:cs="Times New Roman"/>
                <w:sz w:val="24"/>
                <w:szCs w:val="24"/>
                <w:lang w:eastAsia="sq-AL"/>
              </w:rPr>
            </w:pPr>
          </w:p>
        </w:tc>
        <w:tc>
          <w:tcPr>
            <w:tcW w:w="0" w:type="auto"/>
            <w:vAlign w:val="center"/>
          </w:tcPr>
          <w:p w14:paraId="565CFE58" w14:textId="77777777" w:rsidR="001C449E" w:rsidRDefault="001C449E" w:rsidP="0061051A">
            <w:pPr>
              <w:rPr>
                <w:rFonts w:ascii="Times New Roman" w:hAnsi="Times New Roman" w:cs="Times New Roman"/>
                <w:sz w:val="24"/>
                <w:szCs w:val="24"/>
                <w:lang w:eastAsia="sq-AL"/>
              </w:rPr>
            </w:pPr>
          </w:p>
        </w:tc>
      </w:tr>
      <w:tr w:rsidR="001C449E" w14:paraId="1C7C7CFA" w14:textId="77777777" w:rsidTr="0061051A">
        <w:trPr>
          <w:trHeight w:val="415"/>
          <w:tblCellSpacing w:w="15" w:type="dxa"/>
        </w:trPr>
        <w:tc>
          <w:tcPr>
            <w:tcW w:w="0" w:type="auto"/>
            <w:vAlign w:val="center"/>
          </w:tcPr>
          <w:p w14:paraId="4907CF4D" w14:textId="77777777" w:rsidR="001C449E" w:rsidRDefault="001C449E" w:rsidP="0061051A">
            <w:pPr>
              <w:rPr>
                <w:rFonts w:ascii="Times New Roman" w:hAnsi="Times New Roman" w:cs="Times New Roman"/>
                <w:sz w:val="24"/>
                <w:szCs w:val="24"/>
                <w:lang w:eastAsia="sq-AL"/>
              </w:rPr>
            </w:pPr>
          </w:p>
        </w:tc>
        <w:tc>
          <w:tcPr>
            <w:tcW w:w="0" w:type="auto"/>
            <w:vAlign w:val="center"/>
          </w:tcPr>
          <w:p w14:paraId="4BA8A9FE" w14:textId="77777777" w:rsidR="001C449E" w:rsidRDefault="001C449E" w:rsidP="0061051A">
            <w:pPr>
              <w:rPr>
                <w:rFonts w:ascii="Times New Roman" w:hAnsi="Times New Roman" w:cs="Times New Roman"/>
                <w:sz w:val="24"/>
                <w:szCs w:val="24"/>
                <w:lang w:eastAsia="sq-AL"/>
              </w:rPr>
            </w:pPr>
          </w:p>
        </w:tc>
        <w:tc>
          <w:tcPr>
            <w:tcW w:w="0" w:type="auto"/>
            <w:vAlign w:val="center"/>
          </w:tcPr>
          <w:p w14:paraId="208E5A21" w14:textId="77777777" w:rsidR="001C449E" w:rsidRDefault="001C449E" w:rsidP="0061051A">
            <w:pPr>
              <w:rPr>
                <w:rFonts w:ascii="Times New Roman" w:hAnsi="Times New Roman" w:cs="Times New Roman"/>
                <w:sz w:val="24"/>
                <w:szCs w:val="24"/>
                <w:lang w:eastAsia="sq-AL"/>
              </w:rPr>
            </w:pPr>
          </w:p>
        </w:tc>
        <w:tc>
          <w:tcPr>
            <w:tcW w:w="0" w:type="auto"/>
            <w:vAlign w:val="center"/>
          </w:tcPr>
          <w:p w14:paraId="10246A33" w14:textId="77777777" w:rsidR="001C449E" w:rsidRDefault="001C449E" w:rsidP="0061051A">
            <w:pPr>
              <w:rPr>
                <w:rFonts w:ascii="Times New Roman" w:hAnsi="Times New Roman" w:cs="Times New Roman"/>
                <w:sz w:val="24"/>
                <w:szCs w:val="24"/>
                <w:lang w:eastAsia="sq-AL"/>
              </w:rPr>
            </w:pPr>
          </w:p>
        </w:tc>
        <w:tc>
          <w:tcPr>
            <w:tcW w:w="0" w:type="auto"/>
            <w:vAlign w:val="center"/>
          </w:tcPr>
          <w:p w14:paraId="600AE192" w14:textId="77777777" w:rsidR="001C449E" w:rsidRDefault="001C449E" w:rsidP="0061051A">
            <w:pPr>
              <w:rPr>
                <w:rFonts w:ascii="Times New Roman" w:hAnsi="Times New Roman" w:cs="Times New Roman"/>
                <w:sz w:val="24"/>
                <w:szCs w:val="24"/>
                <w:lang w:eastAsia="sq-AL"/>
              </w:rPr>
            </w:pPr>
          </w:p>
        </w:tc>
      </w:tr>
      <w:tr w:rsidR="001C449E" w14:paraId="5E15E7EC" w14:textId="77777777" w:rsidTr="0061051A">
        <w:trPr>
          <w:tblCellSpacing w:w="15" w:type="dxa"/>
        </w:trPr>
        <w:tc>
          <w:tcPr>
            <w:tcW w:w="0" w:type="auto"/>
            <w:vAlign w:val="center"/>
            <w:hideMark/>
          </w:tcPr>
          <w:p w14:paraId="6ED33B9D"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38A2EA1A"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5CFBA8DB"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3D89C95A"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69FE5BD5" w14:textId="77777777" w:rsidR="001C449E" w:rsidRDefault="001C449E" w:rsidP="0061051A">
            <w:pPr>
              <w:rPr>
                <w:rFonts w:ascii="Times New Roman" w:hAnsi="Times New Roman" w:cs="Times New Roman"/>
                <w:sz w:val="24"/>
                <w:szCs w:val="24"/>
                <w:lang w:eastAsia="sq-AL"/>
              </w:rPr>
            </w:pPr>
          </w:p>
        </w:tc>
      </w:tr>
    </w:tbl>
    <w:p w14:paraId="096F3802"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MBËSHTETJE SHTESË E NEVOJSHME</w:t>
      </w:r>
    </w:p>
    <w:p w14:paraId="0AC44E1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Pajisje me dokumente personale:</w:t>
      </w:r>
    </w:p>
    <w:p w14:paraId="27F4860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Ndihmë për përfitime ekonomike / ndihmë sociale:</w:t>
      </w:r>
    </w:p>
    <w:p w14:paraId="6AC65A7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Ndërmjetësim për punësim:</w:t>
      </w:r>
    </w:p>
    <w:p w14:paraId="5689493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Mbështetje psiko-sociale e vazhdueshme:</w:t>
      </w:r>
    </w:p>
    <w:p w14:paraId="6BCBAA69"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DEKLARATË DAKORDËSIE</w:t>
      </w:r>
    </w:p>
    <w:p w14:paraId="7F5564A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Unë,  emër mbiemër (VT/VMT), kam qenë e përfshirë në hartimin e këtij plani dhe jam dakord me masat e propozuara.</w:t>
      </w:r>
    </w:p>
    <w:p w14:paraId="0A02FA5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sz w:val="24"/>
          <w:szCs w:val="24"/>
          <w:lang w:eastAsia="sq-AL"/>
        </w:rPr>
        <w:t>Emri i viktimës:</w:t>
      </w:r>
      <w:r>
        <w:rPr>
          <w:rFonts w:ascii="Times New Roman" w:hAnsi="Times New Roman" w:cs="Times New Roman"/>
          <w:sz w:val="24"/>
          <w:szCs w:val="24"/>
          <w:lang w:eastAsia="sq-AL"/>
        </w:rPr>
        <w:t xml:space="preserve"> _____________________</w:t>
      </w:r>
      <w:r>
        <w:rPr>
          <w:rFonts w:ascii="Times New Roman" w:hAnsi="Times New Roman" w:cs="Times New Roman"/>
          <w:sz w:val="24"/>
          <w:szCs w:val="24"/>
          <w:lang w:eastAsia="sq-AL"/>
        </w:rPr>
        <w:br/>
      </w:r>
      <w:r>
        <w:rPr>
          <w:rFonts w:ascii="Times New Roman" w:hAnsi="Times New Roman" w:cs="Times New Roman"/>
          <w:b/>
          <w:bCs/>
          <w:sz w:val="24"/>
          <w:szCs w:val="24"/>
          <w:lang w:eastAsia="sq-AL"/>
        </w:rPr>
        <w:t>Data:</w:t>
      </w:r>
      <w:r>
        <w:rPr>
          <w:rFonts w:ascii="Times New Roman" w:hAnsi="Times New Roman" w:cs="Times New Roman"/>
          <w:sz w:val="24"/>
          <w:szCs w:val="24"/>
          <w:lang w:eastAsia="sq-AL"/>
        </w:rPr>
        <w:t xml:space="preserve"> _______________</w:t>
      </w:r>
      <w:r>
        <w:rPr>
          <w:rFonts w:ascii="Times New Roman" w:hAnsi="Times New Roman" w:cs="Times New Roman"/>
          <w:sz w:val="24"/>
          <w:szCs w:val="24"/>
          <w:lang w:eastAsia="sq-AL"/>
        </w:rPr>
        <w:br/>
      </w:r>
      <w:r>
        <w:rPr>
          <w:rFonts w:ascii="Times New Roman" w:hAnsi="Times New Roman" w:cs="Times New Roman"/>
          <w:b/>
          <w:bCs/>
          <w:sz w:val="24"/>
          <w:szCs w:val="24"/>
          <w:lang w:eastAsia="sq-AL"/>
        </w:rPr>
        <w:t>Nënshkrimi:</w:t>
      </w:r>
      <w:r>
        <w:rPr>
          <w:rFonts w:ascii="Times New Roman" w:hAnsi="Times New Roman" w:cs="Times New Roman"/>
          <w:sz w:val="24"/>
          <w:szCs w:val="24"/>
          <w:lang w:eastAsia="sq-AL"/>
        </w:rPr>
        <w:t xml:space="preserve"> _____________________</w:t>
      </w:r>
    </w:p>
    <w:p w14:paraId="2F4B955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sz w:val="24"/>
          <w:szCs w:val="24"/>
          <w:lang w:eastAsia="sq-AL"/>
        </w:rPr>
        <w:t>Emri i menaxherit të rastit:</w:t>
      </w:r>
      <w:r>
        <w:rPr>
          <w:rFonts w:ascii="Times New Roman" w:hAnsi="Times New Roman" w:cs="Times New Roman"/>
          <w:sz w:val="24"/>
          <w:szCs w:val="24"/>
          <w:lang w:eastAsia="sq-AL"/>
        </w:rPr>
        <w:t xml:space="preserve"> _____________________</w:t>
      </w:r>
      <w:r>
        <w:rPr>
          <w:rFonts w:ascii="Times New Roman" w:hAnsi="Times New Roman" w:cs="Times New Roman"/>
          <w:sz w:val="24"/>
          <w:szCs w:val="24"/>
          <w:lang w:eastAsia="sq-AL"/>
        </w:rPr>
        <w:br/>
      </w:r>
      <w:r>
        <w:rPr>
          <w:rFonts w:ascii="Times New Roman" w:hAnsi="Times New Roman" w:cs="Times New Roman"/>
          <w:b/>
          <w:bCs/>
          <w:sz w:val="24"/>
          <w:szCs w:val="24"/>
          <w:lang w:eastAsia="sq-AL"/>
        </w:rPr>
        <w:t>Institucioni:</w:t>
      </w:r>
      <w:r>
        <w:rPr>
          <w:rFonts w:ascii="Times New Roman" w:hAnsi="Times New Roman" w:cs="Times New Roman"/>
          <w:sz w:val="24"/>
          <w:szCs w:val="24"/>
          <w:lang w:eastAsia="sq-AL"/>
        </w:rPr>
        <w:t xml:space="preserve"> _____________________</w:t>
      </w:r>
      <w:r>
        <w:rPr>
          <w:rFonts w:ascii="Times New Roman" w:hAnsi="Times New Roman" w:cs="Times New Roman"/>
          <w:sz w:val="24"/>
          <w:szCs w:val="24"/>
          <w:lang w:eastAsia="sq-AL"/>
        </w:rPr>
        <w:br/>
      </w:r>
      <w:r>
        <w:rPr>
          <w:rFonts w:ascii="Times New Roman" w:hAnsi="Times New Roman" w:cs="Times New Roman"/>
          <w:b/>
          <w:bCs/>
          <w:sz w:val="24"/>
          <w:szCs w:val="24"/>
          <w:lang w:eastAsia="sq-AL"/>
        </w:rPr>
        <w:t>Data:</w:t>
      </w:r>
      <w:r>
        <w:rPr>
          <w:rFonts w:ascii="Times New Roman" w:hAnsi="Times New Roman" w:cs="Times New Roman"/>
          <w:sz w:val="24"/>
          <w:szCs w:val="24"/>
          <w:lang w:eastAsia="sq-AL"/>
        </w:rPr>
        <w:t xml:space="preserve"> _______________</w:t>
      </w:r>
      <w:r>
        <w:rPr>
          <w:rFonts w:ascii="Times New Roman" w:hAnsi="Times New Roman" w:cs="Times New Roman"/>
          <w:sz w:val="24"/>
          <w:szCs w:val="24"/>
          <w:lang w:eastAsia="sq-AL"/>
        </w:rPr>
        <w:br/>
      </w:r>
      <w:r>
        <w:rPr>
          <w:rFonts w:ascii="Times New Roman" w:hAnsi="Times New Roman" w:cs="Times New Roman"/>
          <w:b/>
          <w:bCs/>
          <w:sz w:val="24"/>
          <w:szCs w:val="24"/>
          <w:lang w:eastAsia="sq-AL"/>
        </w:rPr>
        <w:t>Nënshkrimi:</w:t>
      </w:r>
      <w:r>
        <w:rPr>
          <w:rFonts w:ascii="Times New Roman" w:hAnsi="Times New Roman" w:cs="Times New Roman"/>
          <w:sz w:val="24"/>
          <w:szCs w:val="24"/>
          <w:lang w:eastAsia="sq-AL"/>
        </w:rPr>
        <w:t xml:space="preserve"> _____________________</w:t>
      </w:r>
    </w:p>
    <w:p w14:paraId="01ACA5AA" w14:textId="77777777" w:rsidR="001C449E" w:rsidRDefault="001C449E" w:rsidP="001C449E">
      <w:pPr>
        <w:rPr>
          <w:rFonts w:ascii="Times New Roman" w:hAnsi="Times New Roman" w:cs="Times New Roman"/>
          <w:sz w:val="24"/>
          <w:szCs w:val="24"/>
          <w:lang w:eastAsia="sq-AL"/>
        </w:rPr>
      </w:pPr>
    </w:p>
    <w:p w14:paraId="575C1EAF" w14:textId="77777777" w:rsidR="001C449E" w:rsidRDefault="001C449E" w:rsidP="001C449E">
      <w:pPr>
        <w:spacing w:before="100" w:beforeAutospacing="1" w:after="100" w:afterAutospacing="1" w:line="240" w:lineRule="auto"/>
        <w:outlineLvl w:val="1"/>
        <w:rPr>
          <w:rFonts w:ascii="Times New Roman" w:eastAsia="Times New Roman" w:hAnsi="Times New Roman" w:cs="Times New Roman"/>
          <w:sz w:val="24"/>
          <w:szCs w:val="24"/>
          <w:lang w:eastAsia="sq-AL"/>
        </w:rPr>
      </w:pPr>
    </w:p>
    <w:p w14:paraId="0411F4B3" w14:textId="77777777" w:rsidR="001C449E" w:rsidRDefault="001C449E" w:rsidP="001C449E">
      <w:pPr>
        <w:spacing w:before="100" w:beforeAutospacing="1" w:after="100" w:afterAutospacing="1" w:line="240" w:lineRule="auto"/>
        <w:outlineLvl w:val="1"/>
        <w:rPr>
          <w:rFonts w:ascii="Times New Roman" w:eastAsia="Times New Roman" w:hAnsi="Times New Roman" w:cs="Times New Roman"/>
          <w:sz w:val="24"/>
          <w:szCs w:val="24"/>
          <w:lang w:eastAsia="sq-AL"/>
        </w:rPr>
      </w:pPr>
    </w:p>
    <w:p w14:paraId="3FE52855" w14:textId="77777777" w:rsidR="001C449E" w:rsidRDefault="001C449E" w:rsidP="001C449E">
      <w:pPr>
        <w:spacing w:before="100" w:beforeAutospacing="1" w:after="100" w:afterAutospacing="1" w:line="240" w:lineRule="auto"/>
        <w:outlineLvl w:val="1"/>
        <w:rPr>
          <w:rFonts w:ascii="Times New Roman" w:eastAsia="Times New Roman" w:hAnsi="Times New Roman" w:cs="Times New Roman"/>
          <w:sz w:val="24"/>
          <w:szCs w:val="24"/>
          <w:lang w:eastAsia="sq-AL"/>
        </w:rPr>
      </w:pPr>
    </w:p>
    <w:p w14:paraId="55490C49" w14:textId="77777777" w:rsidR="001C449E" w:rsidRDefault="001C449E" w:rsidP="001C449E">
      <w:pPr>
        <w:spacing w:before="100" w:beforeAutospacing="1" w:after="100" w:afterAutospacing="1" w:line="240" w:lineRule="auto"/>
        <w:outlineLvl w:val="1"/>
        <w:rPr>
          <w:rFonts w:ascii="Times New Roman" w:eastAsia="Times New Roman" w:hAnsi="Times New Roman" w:cs="Times New Roman"/>
          <w:sz w:val="24"/>
          <w:szCs w:val="24"/>
          <w:lang w:eastAsia="sq-AL"/>
        </w:rPr>
      </w:pPr>
    </w:p>
    <w:p w14:paraId="6E692A54" w14:textId="77777777" w:rsidR="001C449E" w:rsidRDefault="001C449E" w:rsidP="001C449E">
      <w:pPr>
        <w:spacing w:before="100" w:beforeAutospacing="1" w:after="100" w:afterAutospacing="1" w:line="240" w:lineRule="auto"/>
        <w:outlineLvl w:val="1"/>
        <w:rPr>
          <w:rFonts w:ascii="Times New Roman" w:eastAsia="Times New Roman" w:hAnsi="Times New Roman" w:cs="Times New Roman"/>
          <w:sz w:val="24"/>
          <w:szCs w:val="24"/>
          <w:lang w:eastAsia="sq-AL"/>
        </w:rPr>
      </w:pPr>
    </w:p>
    <w:p w14:paraId="5389C23D" w14:textId="77777777" w:rsidR="001C449E" w:rsidRDefault="001C449E" w:rsidP="001C449E">
      <w:pPr>
        <w:spacing w:before="100" w:beforeAutospacing="1" w:after="100" w:afterAutospacing="1" w:line="240" w:lineRule="auto"/>
        <w:outlineLvl w:val="1"/>
        <w:rPr>
          <w:rFonts w:ascii="Times New Roman" w:eastAsia="Times New Roman" w:hAnsi="Times New Roman" w:cs="Times New Roman"/>
          <w:sz w:val="24"/>
          <w:szCs w:val="24"/>
          <w:lang w:eastAsia="sq-AL"/>
        </w:rPr>
      </w:pPr>
    </w:p>
    <w:p w14:paraId="66ED8363" w14:textId="77777777" w:rsidR="001C449E" w:rsidRDefault="001C449E" w:rsidP="001C449E">
      <w:pPr>
        <w:pStyle w:val="Heading2"/>
        <w:jc w:val="center"/>
        <w:rPr>
          <w:rFonts w:cs="Times New Roman"/>
          <w:b/>
          <w:bCs/>
          <w:szCs w:val="24"/>
          <w:lang w:eastAsia="sq-AL"/>
        </w:rPr>
      </w:pPr>
      <w:bookmarkStart w:id="39" w:name="_Toc197565316"/>
      <w:bookmarkStart w:id="40" w:name="_Hlk199847194"/>
      <w:r>
        <w:rPr>
          <w:rFonts w:eastAsia="Times New Roman" w:cs="Times New Roman"/>
          <w:bCs/>
          <w:szCs w:val="24"/>
          <w:lang w:eastAsia="sq-AL"/>
        </w:rPr>
        <w:t>D2. RAPORT MONITORIMI I RASTIT</w:t>
      </w:r>
      <w:bookmarkEnd w:id="39"/>
    </w:p>
    <w:p w14:paraId="40D65604"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TË DHËNAT IDENTIFIKUESE TË RASTIT</w:t>
      </w:r>
    </w:p>
    <w:p w14:paraId="79AEA44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Kodi/Numri i rastit:</w:t>
      </w:r>
    </w:p>
    <w:p w14:paraId="3BE0326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i viktimës (inic):</w:t>
      </w:r>
    </w:p>
    <w:p w14:paraId="22FB26C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e identifikimit:</w:t>
      </w:r>
    </w:p>
    <w:p w14:paraId="180BC6C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e hartimit të raportit:</w:t>
      </w:r>
    </w:p>
    <w:p w14:paraId="16D5D7B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Koordinatori i rastit:</w:t>
      </w:r>
    </w:p>
    <w:p w14:paraId="24C1B1B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Institucioni përgjegjës për monitorimin:</w:t>
      </w:r>
    </w:p>
    <w:p w14:paraId="35CBADB2"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PERIUDHA E MONITORIMIT</w:t>
      </w:r>
    </w:p>
    <w:p w14:paraId="61D354F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Periudha e raportuar: nga __ / __ / ____ deri më __ / __ / ____</w:t>
      </w:r>
    </w:p>
    <w:p w14:paraId="036E5BC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Vizita të kryera:</w:t>
      </w:r>
    </w:p>
    <w:p w14:paraId="3BC3739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_______________</w:t>
      </w:r>
    </w:p>
    <w:p w14:paraId="5435B48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Vendndodhja: _______________</w:t>
      </w:r>
    </w:p>
    <w:p w14:paraId="2B5B8EF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Pjesëmarrës në takim: _______________</w:t>
      </w:r>
    </w:p>
    <w:p w14:paraId="7289419F"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VLERËSIMI I ZBATIMIT TË PLANIT TË RI-INTEGRIMIT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9"/>
        <w:gridCol w:w="1860"/>
        <w:gridCol w:w="66"/>
        <w:gridCol w:w="1467"/>
        <w:gridCol w:w="2062"/>
      </w:tblGrid>
      <w:tr w:rsidR="001C449E" w14:paraId="44CF1A43" w14:textId="77777777" w:rsidTr="0061051A">
        <w:trPr>
          <w:tblHeader/>
          <w:tblCellSpacing w:w="15" w:type="dxa"/>
        </w:trPr>
        <w:tc>
          <w:tcPr>
            <w:tcW w:w="0" w:type="auto"/>
            <w:vAlign w:val="center"/>
            <w:hideMark/>
          </w:tcPr>
          <w:p w14:paraId="16A75611"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Fusha</w:t>
            </w:r>
          </w:p>
        </w:tc>
        <w:tc>
          <w:tcPr>
            <w:tcW w:w="0" w:type="auto"/>
            <w:vAlign w:val="center"/>
            <w:hideMark/>
          </w:tcPr>
          <w:p w14:paraId="2C9D93D5"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Masa e planifikuar</w:t>
            </w:r>
          </w:p>
        </w:tc>
        <w:tc>
          <w:tcPr>
            <w:tcW w:w="0" w:type="auto"/>
          </w:tcPr>
          <w:p w14:paraId="343D1B0F"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2743EFA2"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Zbatimi aktual</w:t>
            </w:r>
          </w:p>
        </w:tc>
        <w:tc>
          <w:tcPr>
            <w:tcW w:w="0" w:type="auto"/>
            <w:vAlign w:val="center"/>
            <w:hideMark/>
          </w:tcPr>
          <w:p w14:paraId="744CE3E1"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Komente / Probleme</w:t>
            </w:r>
          </w:p>
        </w:tc>
      </w:tr>
      <w:tr w:rsidR="001C449E" w14:paraId="3F6E8622" w14:textId="77777777" w:rsidTr="0061051A">
        <w:trPr>
          <w:tblCellSpacing w:w="15" w:type="dxa"/>
        </w:trPr>
        <w:tc>
          <w:tcPr>
            <w:tcW w:w="0" w:type="auto"/>
            <w:vAlign w:val="center"/>
            <w:hideMark/>
          </w:tcPr>
          <w:p w14:paraId="582F48FE"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Strehimi</w:t>
            </w:r>
          </w:p>
        </w:tc>
        <w:tc>
          <w:tcPr>
            <w:tcW w:w="0" w:type="auto"/>
            <w:vAlign w:val="center"/>
            <w:hideMark/>
          </w:tcPr>
          <w:p w14:paraId="29100B25" w14:textId="77777777" w:rsidR="001C449E" w:rsidRDefault="001C449E" w:rsidP="0061051A">
            <w:pPr>
              <w:rPr>
                <w:rFonts w:ascii="Times New Roman" w:hAnsi="Times New Roman" w:cs="Times New Roman"/>
                <w:sz w:val="24"/>
                <w:szCs w:val="24"/>
                <w:lang w:eastAsia="sq-AL"/>
              </w:rPr>
            </w:pPr>
          </w:p>
        </w:tc>
        <w:tc>
          <w:tcPr>
            <w:tcW w:w="0" w:type="auto"/>
          </w:tcPr>
          <w:p w14:paraId="6788603B"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75E0B6CF"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48D21B4F" w14:textId="77777777" w:rsidR="001C449E" w:rsidRDefault="001C449E" w:rsidP="0061051A">
            <w:pPr>
              <w:rPr>
                <w:rFonts w:ascii="Times New Roman" w:hAnsi="Times New Roman" w:cs="Times New Roman"/>
                <w:sz w:val="24"/>
                <w:szCs w:val="24"/>
                <w:lang w:eastAsia="sq-AL"/>
              </w:rPr>
            </w:pPr>
          </w:p>
        </w:tc>
      </w:tr>
      <w:tr w:rsidR="001C449E" w14:paraId="2F11AA51" w14:textId="77777777" w:rsidTr="0061051A">
        <w:trPr>
          <w:tblCellSpacing w:w="15" w:type="dxa"/>
        </w:trPr>
        <w:tc>
          <w:tcPr>
            <w:tcW w:w="0" w:type="auto"/>
            <w:vAlign w:val="center"/>
            <w:hideMark/>
          </w:tcPr>
          <w:p w14:paraId="0E1C976D"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Shëndeti</w:t>
            </w:r>
          </w:p>
        </w:tc>
        <w:tc>
          <w:tcPr>
            <w:tcW w:w="0" w:type="auto"/>
            <w:vAlign w:val="center"/>
            <w:hideMark/>
          </w:tcPr>
          <w:p w14:paraId="79E9F89A" w14:textId="77777777" w:rsidR="001C449E" w:rsidRDefault="001C449E" w:rsidP="0061051A">
            <w:pPr>
              <w:rPr>
                <w:rFonts w:ascii="Times New Roman" w:hAnsi="Times New Roman" w:cs="Times New Roman"/>
                <w:sz w:val="24"/>
                <w:szCs w:val="24"/>
                <w:lang w:eastAsia="sq-AL"/>
              </w:rPr>
            </w:pPr>
          </w:p>
        </w:tc>
        <w:tc>
          <w:tcPr>
            <w:tcW w:w="0" w:type="auto"/>
          </w:tcPr>
          <w:p w14:paraId="1FF31B24"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4C64FCD5"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59445F87" w14:textId="77777777" w:rsidR="001C449E" w:rsidRDefault="001C449E" w:rsidP="0061051A">
            <w:pPr>
              <w:rPr>
                <w:rFonts w:ascii="Times New Roman" w:hAnsi="Times New Roman" w:cs="Times New Roman"/>
                <w:sz w:val="24"/>
                <w:szCs w:val="24"/>
                <w:lang w:eastAsia="sq-AL"/>
              </w:rPr>
            </w:pPr>
          </w:p>
        </w:tc>
      </w:tr>
      <w:tr w:rsidR="001C449E" w14:paraId="32DCD6F7" w14:textId="77777777" w:rsidTr="0061051A">
        <w:trPr>
          <w:tblCellSpacing w:w="15" w:type="dxa"/>
        </w:trPr>
        <w:tc>
          <w:tcPr>
            <w:tcW w:w="0" w:type="auto"/>
            <w:vAlign w:val="center"/>
            <w:hideMark/>
          </w:tcPr>
          <w:p w14:paraId="53BFAAF5"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Arsimi/Formimi</w:t>
            </w:r>
          </w:p>
        </w:tc>
        <w:tc>
          <w:tcPr>
            <w:tcW w:w="0" w:type="auto"/>
            <w:vAlign w:val="center"/>
            <w:hideMark/>
          </w:tcPr>
          <w:p w14:paraId="7B0E686B" w14:textId="77777777" w:rsidR="001C449E" w:rsidRDefault="001C449E" w:rsidP="0061051A">
            <w:pPr>
              <w:rPr>
                <w:rFonts w:ascii="Times New Roman" w:hAnsi="Times New Roman" w:cs="Times New Roman"/>
                <w:sz w:val="24"/>
                <w:szCs w:val="24"/>
                <w:lang w:eastAsia="sq-AL"/>
              </w:rPr>
            </w:pPr>
          </w:p>
        </w:tc>
        <w:tc>
          <w:tcPr>
            <w:tcW w:w="0" w:type="auto"/>
          </w:tcPr>
          <w:p w14:paraId="72C8D4E4"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1D9C3121"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0C159409" w14:textId="77777777" w:rsidR="001C449E" w:rsidRDefault="001C449E" w:rsidP="0061051A">
            <w:pPr>
              <w:rPr>
                <w:rFonts w:ascii="Times New Roman" w:hAnsi="Times New Roman" w:cs="Times New Roman"/>
                <w:sz w:val="24"/>
                <w:szCs w:val="24"/>
                <w:lang w:eastAsia="sq-AL"/>
              </w:rPr>
            </w:pPr>
          </w:p>
        </w:tc>
      </w:tr>
      <w:tr w:rsidR="001C449E" w14:paraId="1BF3E7B8" w14:textId="77777777" w:rsidTr="0061051A">
        <w:trPr>
          <w:tblCellSpacing w:w="15" w:type="dxa"/>
        </w:trPr>
        <w:tc>
          <w:tcPr>
            <w:tcW w:w="0" w:type="auto"/>
            <w:vAlign w:val="center"/>
            <w:hideMark/>
          </w:tcPr>
          <w:p w14:paraId="5D2F9653"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Punësimi</w:t>
            </w:r>
          </w:p>
        </w:tc>
        <w:tc>
          <w:tcPr>
            <w:tcW w:w="0" w:type="auto"/>
            <w:vAlign w:val="center"/>
            <w:hideMark/>
          </w:tcPr>
          <w:p w14:paraId="05A6CAC5" w14:textId="77777777" w:rsidR="001C449E" w:rsidRDefault="001C449E" w:rsidP="0061051A">
            <w:pPr>
              <w:rPr>
                <w:rFonts w:ascii="Times New Roman" w:hAnsi="Times New Roman" w:cs="Times New Roman"/>
                <w:sz w:val="24"/>
                <w:szCs w:val="24"/>
                <w:lang w:eastAsia="sq-AL"/>
              </w:rPr>
            </w:pPr>
          </w:p>
        </w:tc>
        <w:tc>
          <w:tcPr>
            <w:tcW w:w="0" w:type="auto"/>
          </w:tcPr>
          <w:p w14:paraId="6ABD8828"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041D6743"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770F2B0F" w14:textId="77777777" w:rsidR="001C449E" w:rsidRDefault="001C449E" w:rsidP="0061051A">
            <w:pPr>
              <w:rPr>
                <w:rFonts w:ascii="Times New Roman" w:hAnsi="Times New Roman" w:cs="Times New Roman"/>
                <w:sz w:val="24"/>
                <w:szCs w:val="24"/>
                <w:lang w:eastAsia="sq-AL"/>
              </w:rPr>
            </w:pPr>
          </w:p>
        </w:tc>
      </w:tr>
      <w:tr w:rsidR="001C449E" w14:paraId="7FB5E9A5" w14:textId="77777777" w:rsidTr="0061051A">
        <w:trPr>
          <w:tblCellSpacing w:w="15" w:type="dxa"/>
        </w:trPr>
        <w:tc>
          <w:tcPr>
            <w:tcW w:w="0" w:type="auto"/>
            <w:vAlign w:val="center"/>
            <w:hideMark/>
          </w:tcPr>
          <w:p w14:paraId="770D4EB0"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Mbështetja psikologjike</w:t>
            </w:r>
          </w:p>
        </w:tc>
        <w:tc>
          <w:tcPr>
            <w:tcW w:w="0" w:type="auto"/>
            <w:vAlign w:val="center"/>
            <w:hideMark/>
          </w:tcPr>
          <w:p w14:paraId="5490B5C4" w14:textId="77777777" w:rsidR="001C449E" w:rsidRDefault="001C449E" w:rsidP="0061051A">
            <w:pPr>
              <w:rPr>
                <w:rFonts w:ascii="Times New Roman" w:hAnsi="Times New Roman" w:cs="Times New Roman"/>
                <w:sz w:val="24"/>
                <w:szCs w:val="24"/>
                <w:lang w:eastAsia="sq-AL"/>
              </w:rPr>
            </w:pPr>
          </w:p>
        </w:tc>
        <w:tc>
          <w:tcPr>
            <w:tcW w:w="0" w:type="auto"/>
          </w:tcPr>
          <w:p w14:paraId="4E99F58C"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036DD16E"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27082D13" w14:textId="77777777" w:rsidR="001C449E" w:rsidRDefault="001C449E" w:rsidP="0061051A">
            <w:pPr>
              <w:rPr>
                <w:rFonts w:ascii="Times New Roman" w:hAnsi="Times New Roman" w:cs="Times New Roman"/>
                <w:sz w:val="24"/>
                <w:szCs w:val="24"/>
                <w:lang w:eastAsia="sq-AL"/>
              </w:rPr>
            </w:pPr>
          </w:p>
        </w:tc>
      </w:tr>
      <w:tr w:rsidR="001C449E" w14:paraId="2AF59234" w14:textId="77777777" w:rsidTr="0061051A">
        <w:trPr>
          <w:tblCellSpacing w:w="15" w:type="dxa"/>
        </w:trPr>
        <w:tc>
          <w:tcPr>
            <w:tcW w:w="0" w:type="auto"/>
            <w:vAlign w:val="center"/>
            <w:hideMark/>
          </w:tcPr>
          <w:p w14:paraId="00D1648B"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Siguria / mbrojtja</w:t>
            </w:r>
          </w:p>
        </w:tc>
        <w:tc>
          <w:tcPr>
            <w:tcW w:w="0" w:type="auto"/>
            <w:vAlign w:val="center"/>
            <w:hideMark/>
          </w:tcPr>
          <w:p w14:paraId="7C0AD6E0" w14:textId="77777777" w:rsidR="001C449E" w:rsidRDefault="001C449E" w:rsidP="0061051A">
            <w:pPr>
              <w:rPr>
                <w:rFonts w:ascii="Times New Roman" w:hAnsi="Times New Roman" w:cs="Times New Roman"/>
                <w:sz w:val="24"/>
                <w:szCs w:val="24"/>
                <w:lang w:eastAsia="sq-AL"/>
              </w:rPr>
            </w:pPr>
          </w:p>
        </w:tc>
        <w:tc>
          <w:tcPr>
            <w:tcW w:w="0" w:type="auto"/>
          </w:tcPr>
          <w:p w14:paraId="46E239ED"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6FD50359"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59EE6DC2" w14:textId="77777777" w:rsidR="001C449E" w:rsidRDefault="001C449E" w:rsidP="0061051A">
            <w:pPr>
              <w:rPr>
                <w:rFonts w:ascii="Times New Roman" w:hAnsi="Times New Roman" w:cs="Times New Roman"/>
                <w:sz w:val="24"/>
                <w:szCs w:val="24"/>
                <w:lang w:eastAsia="sq-AL"/>
              </w:rPr>
            </w:pPr>
          </w:p>
        </w:tc>
      </w:tr>
      <w:tr w:rsidR="001C449E" w14:paraId="5B24F7B9" w14:textId="77777777" w:rsidTr="0061051A">
        <w:trPr>
          <w:tblCellSpacing w:w="15" w:type="dxa"/>
        </w:trPr>
        <w:tc>
          <w:tcPr>
            <w:tcW w:w="0" w:type="auto"/>
            <w:vAlign w:val="center"/>
            <w:hideMark/>
          </w:tcPr>
          <w:p w14:paraId="29F6AFDB"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Dokumentacioni ligjor</w:t>
            </w:r>
          </w:p>
        </w:tc>
        <w:tc>
          <w:tcPr>
            <w:tcW w:w="0" w:type="auto"/>
            <w:vAlign w:val="center"/>
            <w:hideMark/>
          </w:tcPr>
          <w:p w14:paraId="77C52BAA" w14:textId="77777777" w:rsidR="001C449E" w:rsidRDefault="001C449E" w:rsidP="0061051A">
            <w:pPr>
              <w:rPr>
                <w:rFonts w:ascii="Times New Roman" w:hAnsi="Times New Roman" w:cs="Times New Roman"/>
                <w:sz w:val="24"/>
                <w:szCs w:val="24"/>
                <w:lang w:eastAsia="sq-AL"/>
              </w:rPr>
            </w:pPr>
          </w:p>
        </w:tc>
        <w:tc>
          <w:tcPr>
            <w:tcW w:w="0" w:type="auto"/>
          </w:tcPr>
          <w:p w14:paraId="6229010E"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5A1A704B"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4352D0E7" w14:textId="77777777" w:rsidR="001C449E" w:rsidRDefault="001C449E" w:rsidP="0061051A">
            <w:pPr>
              <w:rPr>
                <w:rFonts w:ascii="Times New Roman" w:hAnsi="Times New Roman" w:cs="Times New Roman"/>
                <w:sz w:val="24"/>
                <w:szCs w:val="24"/>
                <w:lang w:eastAsia="sq-AL"/>
              </w:rPr>
            </w:pPr>
          </w:p>
        </w:tc>
      </w:tr>
      <w:tr w:rsidR="001C449E" w14:paraId="652FC923" w14:textId="77777777" w:rsidTr="0061051A">
        <w:trPr>
          <w:tblCellSpacing w:w="15" w:type="dxa"/>
        </w:trPr>
        <w:tc>
          <w:tcPr>
            <w:tcW w:w="0" w:type="auto"/>
            <w:vAlign w:val="center"/>
            <w:hideMark/>
          </w:tcPr>
          <w:p w14:paraId="34404AD3"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Përfshirja komunitare</w:t>
            </w:r>
          </w:p>
        </w:tc>
        <w:tc>
          <w:tcPr>
            <w:tcW w:w="0" w:type="auto"/>
            <w:vAlign w:val="center"/>
            <w:hideMark/>
          </w:tcPr>
          <w:p w14:paraId="21835998" w14:textId="77777777" w:rsidR="001C449E" w:rsidRDefault="001C449E" w:rsidP="0061051A">
            <w:pPr>
              <w:rPr>
                <w:rFonts w:ascii="Times New Roman" w:hAnsi="Times New Roman" w:cs="Times New Roman"/>
                <w:sz w:val="24"/>
                <w:szCs w:val="24"/>
                <w:lang w:eastAsia="sq-AL"/>
              </w:rPr>
            </w:pPr>
          </w:p>
        </w:tc>
        <w:tc>
          <w:tcPr>
            <w:tcW w:w="0" w:type="auto"/>
          </w:tcPr>
          <w:p w14:paraId="4710E6FF"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6E7AA91D"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72B6ADA0" w14:textId="77777777" w:rsidR="001C449E" w:rsidRDefault="001C449E" w:rsidP="0061051A">
            <w:pPr>
              <w:rPr>
                <w:rFonts w:ascii="Times New Roman" w:hAnsi="Times New Roman" w:cs="Times New Roman"/>
                <w:sz w:val="24"/>
                <w:szCs w:val="24"/>
                <w:lang w:eastAsia="sq-AL"/>
              </w:rPr>
            </w:pPr>
          </w:p>
        </w:tc>
      </w:tr>
    </w:tbl>
    <w:p w14:paraId="754420D9"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VËSHTIRËSI TË HASURA</w:t>
      </w:r>
    </w:p>
    <w:p w14:paraId="51AD1C9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Përshkruani çdo problem që ka ndikuar zbatimin e masave:</w:t>
      </w:r>
    </w:p>
    <w:p w14:paraId="792DCAB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Shembuj: mungesë e mbështetjes institucionale, refuzim nga vetë përfituesi, pengesa administrative, etj.</w:t>
      </w:r>
    </w:p>
    <w:p w14:paraId="6CC64809"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 xml:space="preserve"> VLERËSIMI I PËRGJITHSHËM</w:t>
      </w:r>
    </w:p>
    <w:p w14:paraId="0DC669C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Vlerësimi i progresit:</w:t>
      </w:r>
    </w:p>
    <w:p w14:paraId="0FD5799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 mirë</w:t>
      </w:r>
    </w:p>
    <w:p w14:paraId="0BA5B44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 pjesshëm</w:t>
      </w:r>
    </w:p>
    <w:p w14:paraId="6F02B4C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 ulët</w:t>
      </w:r>
    </w:p>
    <w:p w14:paraId="55DE291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 ndalur</w:t>
      </w:r>
    </w:p>
    <w:p w14:paraId="46DAEEF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Koment mbi gjendjen aktuale të përfituesit:</w:t>
      </w:r>
    </w:p>
    <w:p w14:paraId="580E0F2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Psikologjike, shëndetësore, sociale, e sigurisë, motivimi, etj.</w:t>
      </w:r>
    </w:p>
    <w:p w14:paraId="2E686FC9"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REKOMANDIME</w:t>
      </w:r>
    </w:p>
    <w:p w14:paraId="77954E5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Masat shtesë të nevojshme:</w:t>
      </w:r>
    </w:p>
    <w:p w14:paraId="35EAE45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Aktorët që duhet të përfshihen:</w:t>
      </w:r>
    </w:p>
    <w:p w14:paraId="0F462F1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Nevoja për rishikim të Planit Individual: [ ] Po</w:t>
      </w:r>
      <w:r>
        <w:rPr>
          <w:rFonts w:ascii="Times New Roman" w:hAnsi="Times New Roman" w:cs="Times New Roman"/>
          <w:sz w:val="24"/>
          <w:szCs w:val="24"/>
          <w:lang w:eastAsia="sq-AL"/>
        </w:rPr>
        <w:t> </w:t>
      </w:r>
      <w:r>
        <w:rPr>
          <w:rFonts w:ascii="Times New Roman" w:hAnsi="Times New Roman" w:cs="Times New Roman"/>
          <w:sz w:val="24"/>
          <w:szCs w:val="24"/>
          <w:lang w:eastAsia="sq-AL"/>
        </w:rPr>
        <w:t>[ ] Jo</w:t>
      </w:r>
    </w:p>
    <w:p w14:paraId="1288CD76" w14:textId="77777777" w:rsidR="001C449E" w:rsidRDefault="001C449E" w:rsidP="001C449E">
      <w:pPr>
        <w:rPr>
          <w:rFonts w:ascii="Times New Roman" w:hAnsi="Times New Roman" w:cs="Times New Roman"/>
          <w:sz w:val="24"/>
          <w:szCs w:val="24"/>
          <w:lang w:eastAsia="sq-AL"/>
        </w:rPr>
      </w:pPr>
    </w:p>
    <w:p w14:paraId="253EEE6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Datë e rishikimit të ardhshëm të planit: __ / __ / ____</w:t>
      </w:r>
    </w:p>
    <w:p w14:paraId="7A4BAFCA" w14:textId="77777777" w:rsidR="001C449E" w:rsidRDefault="001C449E" w:rsidP="001C449E">
      <w:pPr>
        <w:rPr>
          <w:rFonts w:ascii="Times New Roman" w:hAnsi="Times New Roman" w:cs="Times New Roman"/>
          <w:sz w:val="24"/>
          <w:szCs w:val="24"/>
          <w:lang w:eastAsia="sq-AL"/>
        </w:rPr>
      </w:pPr>
    </w:p>
    <w:p w14:paraId="44A3CD3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sz w:val="24"/>
          <w:szCs w:val="24"/>
          <w:lang w:eastAsia="sq-AL"/>
        </w:rPr>
        <w:t>Përgatitur nga:</w:t>
      </w:r>
      <w:r>
        <w:rPr>
          <w:rFonts w:ascii="Times New Roman" w:hAnsi="Times New Roman" w:cs="Times New Roman"/>
          <w:b/>
          <w:bCs/>
          <w:sz w:val="24"/>
          <w:szCs w:val="24"/>
          <w:lang w:eastAsia="sq-AL"/>
        </w:rPr>
        <w:br/>
      </w:r>
      <w:r>
        <w:rPr>
          <w:rFonts w:ascii="Times New Roman" w:hAnsi="Times New Roman" w:cs="Times New Roman"/>
          <w:sz w:val="24"/>
          <w:szCs w:val="24"/>
          <w:lang w:eastAsia="sq-AL"/>
        </w:rPr>
        <w:t>Emri dhe mbiemri: ________________________</w:t>
      </w:r>
      <w:r>
        <w:rPr>
          <w:rFonts w:ascii="Times New Roman" w:hAnsi="Times New Roman" w:cs="Times New Roman"/>
          <w:sz w:val="24"/>
          <w:szCs w:val="24"/>
          <w:lang w:eastAsia="sq-AL"/>
        </w:rPr>
        <w:br/>
        <w:t>Institucioni: ____________________________</w:t>
      </w:r>
      <w:r>
        <w:rPr>
          <w:rFonts w:ascii="Times New Roman" w:hAnsi="Times New Roman" w:cs="Times New Roman"/>
          <w:sz w:val="24"/>
          <w:szCs w:val="24"/>
          <w:lang w:eastAsia="sq-AL"/>
        </w:rPr>
        <w:br/>
        <w:t>Data: __ / __ / ____</w:t>
      </w:r>
      <w:r>
        <w:rPr>
          <w:rFonts w:ascii="Times New Roman" w:hAnsi="Times New Roman" w:cs="Times New Roman"/>
          <w:sz w:val="24"/>
          <w:szCs w:val="24"/>
          <w:lang w:eastAsia="sq-AL"/>
        </w:rPr>
        <w:br/>
        <w:t>Nënshkrimi: ________________________</w:t>
      </w:r>
    </w:p>
    <w:p w14:paraId="5B03D7E5" w14:textId="77777777" w:rsidR="001C449E" w:rsidRDefault="001C449E" w:rsidP="001C449E">
      <w:pPr>
        <w:rPr>
          <w:rFonts w:ascii="Times New Roman" w:hAnsi="Times New Roman" w:cs="Times New Roman"/>
          <w:sz w:val="24"/>
          <w:szCs w:val="24"/>
          <w:lang w:eastAsia="sq-AL"/>
        </w:rPr>
      </w:pPr>
    </w:p>
    <w:p w14:paraId="3D7E592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Pjesëmarrës të tjerë në monitorim (nëse ka):</w:t>
      </w:r>
      <w:r>
        <w:rPr>
          <w:rFonts w:ascii="Times New Roman" w:hAnsi="Times New Roman" w:cs="Times New Roman"/>
          <w:sz w:val="24"/>
          <w:szCs w:val="24"/>
          <w:lang w:eastAsia="sq-AL"/>
        </w:rPr>
        <w:br/>
        <w:t>Emrat dhe institucionet: _______________________________________</w:t>
      </w:r>
    </w:p>
    <w:bookmarkEnd w:id="40"/>
    <w:p w14:paraId="332E719A" w14:textId="77777777" w:rsidR="001C449E" w:rsidRDefault="001C449E" w:rsidP="001C449E">
      <w:pPr>
        <w:rPr>
          <w:rFonts w:ascii="Times New Roman" w:hAnsi="Times New Roman" w:cs="Times New Roman"/>
          <w:sz w:val="24"/>
          <w:szCs w:val="24"/>
          <w:lang w:eastAsia="sq-AL"/>
        </w:rPr>
      </w:pPr>
    </w:p>
    <w:p w14:paraId="17C8EB47" w14:textId="77777777" w:rsidR="001C449E" w:rsidRDefault="001C449E" w:rsidP="001C449E">
      <w:pPr>
        <w:rPr>
          <w:rFonts w:ascii="Times New Roman" w:hAnsi="Times New Roman" w:cs="Times New Roman"/>
          <w:sz w:val="24"/>
          <w:szCs w:val="24"/>
          <w:lang w:eastAsia="sq-AL"/>
        </w:rPr>
      </w:pPr>
    </w:p>
    <w:p w14:paraId="11F6BD77" w14:textId="77777777" w:rsidR="001C449E" w:rsidRDefault="001C449E" w:rsidP="001C449E">
      <w:pPr>
        <w:rPr>
          <w:rFonts w:ascii="Times New Roman" w:hAnsi="Times New Roman" w:cs="Times New Roman"/>
          <w:sz w:val="24"/>
          <w:szCs w:val="24"/>
          <w:lang w:eastAsia="sq-AL"/>
        </w:rPr>
      </w:pPr>
    </w:p>
    <w:p w14:paraId="41CF3A53" w14:textId="77777777" w:rsidR="001C449E" w:rsidRDefault="001C449E" w:rsidP="001C449E">
      <w:pPr>
        <w:rPr>
          <w:rFonts w:ascii="Times New Roman" w:hAnsi="Times New Roman" w:cs="Times New Roman"/>
          <w:sz w:val="24"/>
          <w:szCs w:val="24"/>
          <w:lang w:eastAsia="sq-AL"/>
        </w:rPr>
      </w:pPr>
    </w:p>
    <w:p w14:paraId="45FD4F8E" w14:textId="77777777" w:rsidR="001C449E" w:rsidRDefault="001C449E" w:rsidP="001C449E">
      <w:pPr>
        <w:rPr>
          <w:rFonts w:ascii="Times New Roman" w:hAnsi="Times New Roman" w:cs="Times New Roman"/>
          <w:sz w:val="24"/>
          <w:szCs w:val="24"/>
          <w:lang w:eastAsia="sq-AL"/>
        </w:rPr>
      </w:pPr>
    </w:p>
    <w:p w14:paraId="21E1C66A" w14:textId="77777777" w:rsidR="001C449E" w:rsidRDefault="001C449E" w:rsidP="001C449E">
      <w:pPr>
        <w:pStyle w:val="Heading2"/>
        <w:jc w:val="center"/>
        <w:rPr>
          <w:rFonts w:eastAsia="Times New Roman" w:cs="Times New Roman"/>
          <w:bCs/>
          <w:szCs w:val="24"/>
          <w:lang w:eastAsia="sq-AL"/>
        </w:rPr>
      </w:pPr>
      <w:r w:rsidRPr="00727959">
        <w:rPr>
          <w:rFonts w:eastAsia="Times New Roman" w:cs="Times New Roman"/>
          <w:bCs/>
          <w:color w:val="FF0000"/>
          <w:szCs w:val="24"/>
          <w:lang w:eastAsia="sq-AL"/>
        </w:rPr>
        <w:t xml:space="preserve">D2.1. </w:t>
      </w:r>
      <w:r>
        <w:rPr>
          <w:rFonts w:eastAsia="Times New Roman" w:cs="Times New Roman"/>
          <w:bCs/>
          <w:szCs w:val="24"/>
          <w:lang w:eastAsia="sq-AL"/>
        </w:rPr>
        <w:t>RAPORT MONITORIMI I RASTIT (Trajtimi në komunitet/familje)</w:t>
      </w:r>
    </w:p>
    <w:p w14:paraId="6D85A373" w14:textId="77777777" w:rsidR="001C449E" w:rsidRDefault="001C449E" w:rsidP="001C449E">
      <w:pPr>
        <w:pStyle w:val="Heading2"/>
        <w:jc w:val="center"/>
        <w:rPr>
          <w:rFonts w:cs="Times New Roman"/>
          <w:b/>
          <w:bCs/>
          <w:szCs w:val="24"/>
          <w:lang w:eastAsia="sq-AL"/>
        </w:rPr>
      </w:pPr>
    </w:p>
    <w:p w14:paraId="3ADC75E7"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TË DHËNAT IDENTIFIKUESE TË RASTIT</w:t>
      </w:r>
    </w:p>
    <w:p w14:paraId="36A3F3F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Kodi/Numri i rastit:</w:t>
      </w:r>
    </w:p>
    <w:p w14:paraId="4AD3046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i viktimës (inic):</w:t>
      </w:r>
    </w:p>
    <w:p w14:paraId="1C5D9E3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e identifikimit:</w:t>
      </w:r>
    </w:p>
    <w:p w14:paraId="4E8A9A6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e hartimit të raportit:</w:t>
      </w:r>
    </w:p>
    <w:p w14:paraId="36529B7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Koordinatori i rastit:</w:t>
      </w:r>
    </w:p>
    <w:p w14:paraId="1A22FE9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Institucioni përgjegjës për monitorimin:</w:t>
      </w:r>
    </w:p>
    <w:p w14:paraId="4B8DE94E"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PERIUDHA E MONITORIMIT</w:t>
      </w:r>
    </w:p>
    <w:p w14:paraId="1E3C383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Periudha e raportuar: nga __ / __ / ____ deri më __ / __ / ____</w:t>
      </w:r>
    </w:p>
    <w:p w14:paraId="0746736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Vizita të kryera:</w:t>
      </w:r>
    </w:p>
    <w:p w14:paraId="34C4DCF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_______________</w:t>
      </w:r>
    </w:p>
    <w:p w14:paraId="7F5E380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Vendndodhja: _______________</w:t>
      </w:r>
    </w:p>
    <w:p w14:paraId="5C97B91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Pjesëmarrës në takim: _______________</w:t>
      </w:r>
    </w:p>
    <w:p w14:paraId="43A44D58"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VLERËSIMI I ZBATIMIT TË PLANIT TË RI-INTEGRIMIT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9"/>
        <w:gridCol w:w="1860"/>
        <w:gridCol w:w="66"/>
        <w:gridCol w:w="1467"/>
        <w:gridCol w:w="2062"/>
      </w:tblGrid>
      <w:tr w:rsidR="001C449E" w14:paraId="32BEDB3F" w14:textId="77777777" w:rsidTr="0061051A">
        <w:trPr>
          <w:tblHeader/>
          <w:tblCellSpacing w:w="15" w:type="dxa"/>
        </w:trPr>
        <w:tc>
          <w:tcPr>
            <w:tcW w:w="0" w:type="auto"/>
            <w:vAlign w:val="center"/>
            <w:hideMark/>
          </w:tcPr>
          <w:p w14:paraId="11380655"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Fusha</w:t>
            </w:r>
          </w:p>
        </w:tc>
        <w:tc>
          <w:tcPr>
            <w:tcW w:w="0" w:type="auto"/>
            <w:vAlign w:val="center"/>
            <w:hideMark/>
          </w:tcPr>
          <w:p w14:paraId="2D57AACB"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Masa e planifikuar</w:t>
            </w:r>
          </w:p>
        </w:tc>
        <w:tc>
          <w:tcPr>
            <w:tcW w:w="0" w:type="auto"/>
          </w:tcPr>
          <w:p w14:paraId="17400544"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0E16BB2D"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Zbatimi aktual</w:t>
            </w:r>
          </w:p>
        </w:tc>
        <w:tc>
          <w:tcPr>
            <w:tcW w:w="0" w:type="auto"/>
            <w:vAlign w:val="center"/>
            <w:hideMark/>
          </w:tcPr>
          <w:p w14:paraId="19176D0A"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Komente / Probleme</w:t>
            </w:r>
          </w:p>
        </w:tc>
      </w:tr>
      <w:tr w:rsidR="001C449E" w14:paraId="1F37562F" w14:textId="77777777" w:rsidTr="0061051A">
        <w:trPr>
          <w:tblCellSpacing w:w="15" w:type="dxa"/>
        </w:trPr>
        <w:tc>
          <w:tcPr>
            <w:tcW w:w="0" w:type="auto"/>
            <w:vAlign w:val="center"/>
            <w:hideMark/>
          </w:tcPr>
          <w:p w14:paraId="5EEDC5B8"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Strehimi</w:t>
            </w:r>
          </w:p>
        </w:tc>
        <w:tc>
          <w:tcPr>
            <w:tcW w:w="0" w:type="auto"/>
            <w:vAlign w:val="center"/>
            <w:hideMark/>
          </w:tcPr>
          <w:p w14:paraId="62C708C5" w14:textId="77777777" w:rsidR="001C449E" w:rsidRDefault="001C449E" w:rsidP="0061051A">
            <w:pPr>
              <w:rPr>
                <w:rFonts w:ascii="Times New Roman" w:hAnsi="Times New Roman" w:cs="Times New Roman"/>
                <w:sz w:val="24"/>
                <w:szCs w:val="24"/>
                <w:lang w:eastAsia="sq-AL"/>
              </w:rPr>
            </w:pPr>
          </w:p>
        </w:tc>
        <w:tc>
          <w:tcPr>
            <w:tcW w:w="0" w:type="auto"/>
          </w:tcPr>
          <w:p w14:paraId="08A8611C"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3EA22618"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6D9C4606" w14:textId="77777777" w:rsidR="001C449E" w:rsidRDefault="001C449E" w:rsidP="0061051A">
            <w:pPr>
              <w:rPr>
                <w:rFonts w:ascii="Times New Roman" w:hAnsi="Times New Roman" w:cs="Times New Roman"/>
                <w:sz w:val="24"/>
                <w:szCs w:val="24"/>
                <w:lang w:eastAsia="sq-AL"/>
              </w:rPr>
            </w:pPr>
          </w:p>
        </w:tc>
      </w:tr>
      <w:tr w:rsidR="001C449E" w14:paraId="6E0C2C80" w14:textId="77777777" w:rsidTr="0061051A">
        <w:trPr>
          <w:tblCellSpacing w:w="15" w:type="dxa"/>
        </w:trPr>
        <w:tc>
          <w:tcPr>
            <w:tcW w:w="0" w:type="auto"/>
            <w:vAlign w:val="center"/>
            <w:hideMark/>
          </w:tcPr>
          <w:p w14:paraId="28F2023F"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Shëndeti</w:t>
            </w:r>
          </w:p>
        </w:tc>
        <w:tc>
          <w:tcPr>
            <w:tcW w:w="0" w:type="auto"/>
            <w:vAlign w:val="center"/>
            <w:hideMark/>
          </w:tcPr>
          <w:p w14:paraId="674CF510" w14:textId="77777777" w:rsidR="001C449E" w:rsidRDefault="001C449E" w:rsidP="0061051A">
            <w:pPr>
              <w:rPr>
                <w:rFonts w:ascii="Times New Roman" w:hAnsi="Times New Roman" w:cs="Times New Roman"/>
                <w:sz w:val="24"/>
                <w:szCs w:val="24"/>
                <w:lang w:eastAsia="sq-AL"/>
              </w:rPr>
            </w:pPr>
          </w:p>
        </w:tc>
        <w:tc>
          <w:tcPr>
            <w:tcW w:w="0" w:type="auto"/>
          </w:tcPr>
          <w:p w14:paraId="0E626046"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6F1421C3"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726028DA" w14:textId="77777777" w:rsidR="001C449E" w:rsidRDefault="001C449E" w:rsidP="0061051A">
            <w:pPr>
              <w:rPr>
                <w:rFonts w:ascii="Times New Roman" w:hAnsi="Times New Roman" w:cs="Times New Roman"/>
                <w:sz w:val="24"/>
                <w:szCs w:val="24"/>
                <w:lang w:eastAsia="sq-AL"/>
              </w:rPr>
            </w:pPr>
          </w:p>
        </w:tc>
      </w:tr>
      <w:tr w:rsidR="001C449E" w14:paraId="40E3CD0E" w14:textId="77777777" w:rsidTr="0061051A">
        <w:trPr>
          <w:tblCellSpacing w:w="15" w:type="dxa"/>
        </w:trPr>
        <w:tc>
          <w:tcPr>
            <w:tcW w:w="0" w:type="auto"/>
            <w:vAlign w:val="center"/>
            <w:hideMark/>
          </w:tcPr>
          <w:p w14:paraId="64142DB3"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Arsimi/Formimi</w:t>
            </w:r>
          </w:p>
        </w:tc>
        <w:tc>
          <w:tcPr>
            <w:tcW w:w="0" w:type="auto"/>
            <w:vAlign w:val="center"/>
            <w:hideMark/>
          </w:tcPr>
          <w:p w14:paraId="752A07F6" w14:textId="77777777" w:rsidR="001C449E" w:rsidRDefault="001C449E" w:rsidP="0061051A">
            <w:pPr>
              <w:rPr>
                <w:rFonts w:ascii="Times New Roman" w:hAnsi="Times New Roman" w:cs="Times New Roman"/>
                <w:sz w:val="24"/>
                <w:szCs w:val="24"/>
                <w:lang w:eastAsia="sq-AL"/>
              </w:rPr>
            </w:pPr>
          </w:p>
        </w:tc>
        <w:tc>
          <w:tcPr>
            <w:tcW w:w="0" w:type="auto"/>
          </w:tcPr>
          <w:p w14:paraId="688063B2"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207DA345"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0EED4E5C" w14:textId="77777777" w:rsidR="001C449E" w:rsidRDefault="001C449E" w:rsidP="0061051A">
            <w:pPr>
              <w:rPr>
                <w:rFonts w:ascii="Times New Roman" w:hAnsi="Times New Roman" w:cs="Times New Roman"/>
                <w:sz w:val="24"/>
                <w:szCs w:val="24"/>
                <w:lang w:eastAsia="sq-AL"/>
              </w:rPr>
            </w:pPr>
          </w:p>
        </w:tc>
      </w:tr>
      <w:tr w:rsidR="001C449E" w14:paraId="79E544DC" w14:textId="77777777" w:rsidTr="0061051A">
        <w:trPr>
          <w:tblCellSpacing w:w="15" w:type="dxa"/>
        </w:trPr>
        <w:tc>
          <w:tcPr>
            <w:tcW w:w="0" w:type="auto"/>
            <w:vAlign w:val="center"/>
            <w:hideMark/>
          </w:tcPr>
          <w:p w14:paraId="7E3E5D4F"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Punësimi</w:t>
            </w:r>
          </w:p>
        </w:tc>
        <w:tc>
          <w:tcPr>
            <w:tcW w:w="0" w:type="auto"/>
            <w:vAlign w:val="center"/>
            <w:hideMark/>
          </w:tcPr>
          <w:p w14:paraId="398EADFD" w14:textId="77777777" w:rsidR="001C449E" w:rsidRDefault="001C449E" w:rsidP="0061051A">
            <w:pPr>
              <w:rPr>
                <w:rFonts w:ascii="Times New Roman" w:hAnsi="Times New Roman" w:cs="Times New Roman"/>
                <w:sz w:val="24"/>
                <w:szCs w:val="24"/>
                <w:lang w:eastAsia="sq-AL"/>
              </w:rPr>
            </w:pPr>
          </w:p>
        </w:tc>
        <w:tc>
          <w:tcPr>
            <w:tcW w:w="0" w:type="auto"/>
          </w:tcPr>
          <w:p w14:paraId="31B59A5A"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1EEF4790"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5C99231F" w14:textId="77777777" w:rsidR="001C449E" w:rsidRDefault="001C449E" w:rsidP="0061051A">
            <w:pPr>
              <w:rPr>
                <w:rFonts w:ascii="Times New Roman" w:hAnsi="Times New Roman" w:cs="Times New Roman"/>
                <w:sz w:val="24"/>
                <w:szCs w:val="24"/>
                <w:lang w:eastAsia="sq-AL"/>
              </w:rPr>
            </w:pPr>
          </w:p>
        </w:tc>
      </w:tr>
      <w:tr w:rsidR="001C449E" w14:paraId="51D7E0AD" w14:textId="77777777" w:rsidTr="0061051A">
        <w:trPr>
          <w:tblCellSpacing w:w="15" w:type="dxa"/>
        </w:trPr>
        <w:tc>
          <w:tcPr>
            <w:tcW w:w="0" w:type="auto"/>
            <w:vAlign w:val="center"/>
            <w:hideMark/>
          </w:tcPr>
          <w:p w14:paraId="6B8F9BA3"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Mbështetja psikologjike</w:t>
            </w:r>
          </w:p>
        </w:tc>
        <w:tc>
          <w:tcPr>
            <w:tcW w:w="0" w:type="auto"/>
            <w:vAlign w:val="center"/>
            <w:hideMark/>
          </w:tcPr>
          <w:p w14:paraId="7F52B5D2" w14:textId="77777777" w:rsidR="001C449E" w:rsidRDefault="001C449E" w:rsidP="0061051A">
            <w:pPr>
              <w:rPr>
                <w:rFonts w:ascii="Times New Roman" w:hAnsi="Times New Roman" w:cs="Times New Roman"/>
                <w:sz w:val="24"/>
                <w:szCs w:val="24"/>
                <w:lang w:eastAsia="sq-AL"/>
              </w:rPr>
            </w:pPr>
          </w:p>
        </w:tc>
        <w:tc>
          <w:tcPr>
            <w:tcW w:w="0" w:type="auto"/>
          </w:tcPr>
          <w:p w14:paraId="23163200"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2588F574"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123D399C" w14:textId="77777777" w:rsidR="001C449E" w:rsidRDefault="001C449E" w:rsidP="0061051A">
            <w:pPr>
              <w:rPr>
                <w:rFonts w:ascii="Times New Roman" w:hAnsi="Times New Roman" w:cs="Times New Roman"/>
                <w:sz w:val="24"/>
                <w:szCs w:val="24"/>
                <w:lang w:eastAsia="sq-AL"/>
              </w:rPr>
            </w:pPr>
          </w:p>
        </w:tc>
      </w:tr>
      <w:tr w:rsidR="001C449E" w14:paraId="1A13113D" w14:textId="77777777" w:rsidTr="0061051A">
        <w:trPr>
          <w:tblCellSpacing w:w="15" w:type="dxa"/>
        </w:trPr>
        <w:tc>
          <w:tcPr>
            <w:tcW w:w="0" w:type="auto"/>
            <w:vAlign w:val="center"/>
            <w:hideMark/>
          </w:tcPr>
          <w:p w14:paraId="61D31FDE"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Siguria / mbrojtja</w:t>
            </w:r>
          </w:p>
        </w:tc>
        <w:tc>
          <w:tcPr>
            <w:tcW w:w="0" w:type="auto"/>
            <w:vAlign w:val="center"/>
            <w:hideMark/>
          </w:tcPr>
          <w:p w14:paraId="7B7A6B60" w14:textId="77777777" w:rsidR="001C449E" w:rsidRDefault="001C449E" w:rsidP="0061051A">
            <w:pPr>
              <w:rPr>
                <w:rFonts w:ascii="Times New Roman" w:hAnsi="Times New Roman" w:cs="Times New Roman"/>
                <w:sz w:val="24"/>
                <w:szCs w:val="24"/>
                <w:lang w:eastAsia="sq-AL"/>
              </w:rPr>
            </w:pPr>
          </w:p>
        </w:tc>
        <w:tc>
          <w:tcPr>
            <w:tcW w:w="0" w:type="auto"/>
          </w:tcPr>
          <w:p w14:paraId="22763903"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2C75FABD"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4520E58C" w14:textId="77777777" w:rsidR="001C449E" w:rsidRDefault="001C449E" w:rsidP="0061051A">
            <w:pPr>
              <w:rPr>
                <w:rFonts w:ascii="Times New Roman" w:hAnsi="Times New Roman" w:cs="Times New Roman"/>
                <w:sz w:val="24"/>
                <w:szCs w:val="24"/>
                <w:lang w:eastAsia="sq-AL"/>
              </w:rPr>
            </w:pPr>
          </w:p>
        </w:tc>
      </w:tr>
      <w:tr w:rsidR="001C449E" w14:paraId="2D57724C" w14:textId="77777777" w:rsidTr="0061051A">
        <w:trPr>
          <w:tblCellSpacing w:w="15" w:type="dxa"/>
        </w:trPr>
        <w:tc>
          <w:tcPr>
            <w:tcW w:w="0" w:type="auto"/>
            <w:vAlign w:val="center"/>
            <w:hideMark/>
          </w:tcPr>
          <w:p w14:paraId="688921C8"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Dokumentacioni ligjor</w:t>
            </w:r>
          </w:p>
        </w:tc>
        <w:tc>
          <w:tcPr>
            <w:tcW w:w="0" w:type="auto"/>
            <w:vAlign w:val="center"/>
            <w:hideMark/>
          </w:tcPr>
          <w:p w14:paraId="6FE1E094" w14:textId="77777777" w:rsidR="001C449E" w:rsidRDefault="001C449E" w:rsidP="0061051A">
            <w:pPr>
              <w:rPr>
                <w:rFonts w:ascii="Times New Roman" w:hAnsi="Times New Roman" w:cs="Times New Roman"/>
                <w:sz w:val="24"/>
                <w:szCs w:val="24"/>
                <w:lang w:eastAsia="sq-AL"/>
              </w:rPr>
            </w:pPr>
          </w:p>
        </w:tc>
        <w:tc>
          <w:tcPr>
            <w:tcW w:w="0" w:type="auto"/>
          </w:tcPr>
          <w:p w14:paraId="47716F52"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65C889CF"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595BAF0D" w14:textId="77777777" w:rsidR="001C449E" w:rsidRDefault="001C449E" w:rsidP="0061051A">
            <w:pPr>
              <w:rPr>
                <w:rFonts w:ascii="Times New Roman" w:hAnsi="Times New Roman" w:cs="Times New Roman"/>
                <w:sz w:val="24"/>
                <w:szCs w:val="24"/>
                <w:lang w:eastAsia="sq-AL"/>
              </w:rPr>
            </w:pPr>
          </w:p>
        </w:tc>
      </w:tr>
      <w:tr w:rsidR="001C449E" w14:paraId="2F1403EC" w14:textId="77777777" w:rsidTr="0061051A">
        <w:trPr>
          <w:tblCellSpacing w:w="15" w:type="dxa"/>
        </w:trPr>
        <w:tc>
          <w:tcPr>
            <w:tcW w:w="0" w:type="auto"/>
            <w:vAlign w:val="center"/>
            <w:hideMark/>
          </w:tcPr>
          <w:p w14:paraId="0EC888A8" w14:textId="77777777" w:rsidR="001C449E" w:rsidRDefault="001C449E" w:rsidP="0061051A">
            <w:pPr>
              <w:rPr>
                <w:rFonts w:ascii="Times New Roman" w:hAnsi="Times New Roman" w:cs="Times New Roman"/>
                <w:sz w:val="24"/>
                <w:szCs w:val="24"/>
                <w:lang w:eastAsia="sq-AL"/>
              </w:rPr>
            </w:pPr>
            <w:r>
              <w:rPr>
                <w:rFonts w:ascii="Times New Roman" w:hAnsi="Times New Roman" w:cs="Times New Roman"/>
                <w:sz w:val="24"/>
                <w:szCs w:val="24"/>
                <w:lang w:eastAsia="sq-AL"/>
              </w:rPr>
              <w:t>Përfshirja komunitare</w:t>
            </w:r>
          </w:p>
        </w:tc>
        <w:tc>
          <w:tcPr>
            <w:tcW w:w="0" w:type="auto"/>
            <w:vAlign w:val="center"/>
            <w:hideMark/>
          </w:tcPr>
          <w:p w14:paraId="3E2F4D9A" w14:textId="77777777" w:rsidR="001C449E" w:rsidRDefault="001C449E" w:rsidP="0061051A">
            <w:pPr>
              <w:rPr>
                <w:rFonts w:ascii="Times New Roman" w:hAnsi="Times New Roman" w:cs="Times New Roman"/>
                <w:sz w:val="24"/>
                <w:szCs w:val="24"/>
                <w:lang w:eastAsia="sq-AL"/>
              </w:rPr>
            </w:pPr>
          </w:p>
        </w:tc>
        <w:tc>
          <w:tcPr>
            <w:tcW w:w="0" w:type="auto"/>
          </w:tcPr>
          <w:p w14:paraId="37C0EC1B"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7F2E9581" w14:textId="77777777" w:rsidR="001C449E" w:rsidRDefault="001C449E" w:rsidP="0061051A">
            <w:pPr>
              <w:rPr>
                <w:rFonts w:ascii="Times New Roman" w:hAnsi="Times New Roman" w:cs="Times New Roman"/>
                <w:sz w:val="24"/>
                <w:szCs w:val="24"/>
                <w:lang w:eastAsia="sq-AL"/>
              </w:rPr>
            </w:pPr>
          </w:p>
        </w:tc>
        <w:tc>
          <w:tcPr>
            <w:tcW w:w="0" w:type="auto"/>
            <w:vAlign w:val="center"/>
            <w:hideMark/>
          </w:tcPr>
          <w:p w14:paraId="392A83EE" w14:textId="77777777" w:rsidR="001C449E" w:rsidRDefault="001C449E" w:rsidP="0061051A">
            <w:pPr>
              <w:rPr>
                <w:rFonts w:ascii="Times New Roman" w:hAnsi="Times New Roman" w:cs="Times New Roman"/>
                <w:sz w:val="24"/>
                <w:szCs w:val="24"/>
                <w:lang w:eastAsia="sq-AL"/>
              </w:rPr>
            </w:pPr>
          </w:p>
        </w:tc>
      </w:tr>
    </w:tbl>
    <w:p w14:paraId="2DE752FF"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VËSHTIRËSI TË HASURA</w:t>
      </w:r>
    </w:p>
    <w:p w14:paraId="1E67C77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Përshkruani çdo problem që ka ndikuar zbatimin e masave:</w:t>
      </w:r>
    </w:p>
    <w:p w14:paraId="0E5B2CD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Shembuj: mungesë e mbështetjes institucionale, refuzim nga vetë përfituesi, pengesa administrative, etj.</w:t>
      </w:r>
    </w:p>
    <w:p w14:paraId="5AD4186F"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 xml:space="preserve"> VLERËSIMI I PËRGJITHSHËM</w:t>
      </w:r>
    </w:p>
    <w:p w14:paraId="15BA3C7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Vlerësimi i progresit:</w:t>
      </w:r>
    </w:p>
    <w:p w14:paraId="24AF129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 mirë</w:t>
      </w:r>
    </w:p>
    <w:p w14:paraId="6B686DB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 pjesshëm</w:t>
      </w:r>
    </w:p>
    <w:p w14:paraId="2045D6E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 ulët</w:t>
      </w:r>
    </w:p>
    <w:p w14:paraId="32532D0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I ndalur</w:t>
      </w:r>
    </w:p>
    <w:p w14:paraId="3BF2FA6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Koment mbi gjendjen aktuale të përfituesit:</w:t>
      </w:r>
    </w:p>
    <w:p w14:paraId="737BFB6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Psikologjike, shëndetësore, sociale, e sigurisë, motivimi, etj.</w:t>
      </w:r>
    </w:p>
    <w:p w14:paraId="7667B584"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REKOMANDIME</w:t>
      </w:r>
    </w:p>
    <w:p w14:paraId="03AB7DC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Masat shtesë të nevojshme:</w:t>
      </w:r>
    </w:p>
    <w:p w14:paraId="6504A8E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Aktorët që duhet të përfshihen:</w:t>
      </w:r>
    </w:p>
    <w:p w14:paraId="7ED1C5C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Nevoja për rishikim të Planit Individual: [ ] Po</w:t>
      </w:r>
      <w:r>
        <w:rPr>
          <w:rFonts w:ascii="Times New Roman" w:hAnsi="Times New Roman" w:cs="Times New Roman"/>
          <w:sz w:val="24"/>
          <w:szCs w:val="24"/>
          <w:lang w:eastAsia="sq-AL"/>
        </w:rPr>
        <w:t> </w:t>
      </w:r>
      <w:r>
        <w:rPr>
          <w:rFonts w:ascii="Times New Roman" w:hAnsi="Times New Roman" w:cs="Times New Roman"/>
          <w:sz w:val="24"/>
          <w:szCs w:val="24"/>
          <w:lang w:eastAsia="sq-AL"/>
        </w:rPr>
        <w:t>[ ] Jo</w:t>
      </w:r>
    </w:p>
    <w:p w14:paraId="509CF473" w14:textId="77777777" w:rsidR="001C449E" w:rsidRDefault="001C449E" w:rsidP="001C449E">
      <w:pPr>
        <w:rPr>
          <w:rFonts w:ascii="Times New Roman" w:hAnsi="Times New Roman" w:cs="Times New Roman"/>
          <w:sz w:val="24"/>
          <w:szCs w:val="24"/>
          <w:lang w:eastAsia="sq-AL"/>
        </w:rPr>
      </w:pPr>
    </w:p>
    <w:p w14:paraId="305AD08C"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Datë e rishikimit të ardhshëm të planit: __ / __ / ____</w:t>
      </w:r>
    </w:p>
    <w:p w14:paraId="26FF4C80" w14:textId="77777777" w:rsidR="001C449E" w:rsidRDefault="001C449E" w:rsidP="001C449E">
      <w:pPr>
        <w:rPr>
          <w:rFonts w:ascii="Times New Roman" w:hAnsi="Times New Roman" w:cs="Times New Roman"/>
          <w:sz w:val="24"/>
          <w:szCs w:val="24"/>
          <w:lang w:eastAsia="sq-AL"/>
        </w:rPr>
      </w:pPr>
    </w:p>
    <w:p w14:paraId="2B26827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sz w:val="24"/>
          <w:szCs w:val="24"/>
          <w:lang w:eastAsia="sq-AL"/>
        </w:rPr>
        <w:t>Përgatitur nga:</w:t>
      </w:r>
      <w:r>
        <w:rPr>
          <w:rFonts w:ascii="Times New Roman" w:hAnsi="Times New Roman" w:cs="Times New Roman"/>
          <w:b/>
          <w:bCs/>
          <w:sz w:val="24"/>
          <w:szCs w:val="24"/>
          <w:lang w:eastAsia="sq-AL"/>
        </w:rPr>
        <w:br/>
      </w:r>
      <w:r>
        <w:rPr>
          <w:rFonts w:ascii="Times New Roman" w:hAnsi="Times New Roman" w:cs="Times New Roman"/>
          <w:sz w:val="24"/>
          <w:szCs w:val="24"/>
          <w:lang w:eastAsia="sq-AL"/>
        </w:rPr>
        <w:t>Emri dhe mbiemri: ________________________</w:t>
      </w:r>
      <w:r>
        <w:rPr>
          <w:rFonts w:ascii="Times New Roman" w:hAnsi="Times New Roman" w:cs="Times New Roman"/>
          <w:sz w:val="24"/>
          <w:szCs w:val="24"/>
          <w:lang w:eastAsia="sq-AL"/>
        </w:rPr>
        <w:br/>
        <w:t>Institucioni: ____________________________</w:t>
      </w:r>
      <w:r>
        <w:rPr>
          <w:rFonts w:ascii="Times New Roman" w:hAnsi="Times New Roman" w:cs="Times New Roman"/>
          <w:sz w:val="24"/>
          <w:szCs w:val="24"/>
          <w:lang w:eastAsia="sq-AL"/>
        </w:rPr>
        <w:br/>
        <w:t>Data: __ / __ / ____</w:t>
      </w:r>
      <w:r>
        <w:rPr>
          <w:rFonts w:ascii="Times New Roman" w:hAnsi="Times New Roman" w:cs="Times New Roman"/>
          <w:sz w:val="24"/>
          <w:szCs w:val="24"/>
          <w:lang w:eastAsia="sq-AL"/>
        </w:rPr>
        <w:br/>
        <w:t>Nënshkrimi: ________________________</w:t>
      </w:r>
    </w:p>
    <w:p w14:paraId="7F6829BB" w14:textId="77777777" w:rsidR="001C449E" w:rsidRDefault="001C449E" w:rsidP="001C449E">
      <w:pPr>
        <w:rPr>
          <w:rFonts w:ascii="Times New Roman" w:hAnsi="Times New Roman" w:cs="Times New Roman"/>
          <w:sz w:val="24"/>
          <w:szCs w:val="24"/>
          <w:lang w:eastAsia="sq-AL"/>
        </w:rPr>
      </w:pPr>
    </w:p>
    <w:p w14:paraId="5A15D99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Pjesëmarrës të tjerë në monitorim (nëse ka):</w:t>
      </w:r>
      <w:r>
        <w:rPr>
          <w:rFonts w:ascii="Times New Roman" w:hAnsi="Times New Roman" w:cs="Times New Roman"/>
          <w:sz w:val="24"/>
          <w:szCs w:val="24"/>
          <w:lang w:eastAsia="sq-AL"/>
        </w:rPr>
        <w:br/>
        <w:t>Emrat dhe institucionet: _______________________________________</w:t>
      </w:r>
    </w:p>
    <w:p w14:paraId="1349CDBA" w14:textId="77777777" w:rsidR="001C449E" w:rsidRDefault="001C449E" w:rsidP="001C449E">
      <w:pPr>
        <w:rPr>
          <w:rFonts w:ascii="Times New Roman" w:hAnsi="Times New Roman" w:cs="Times New Roman"/>
          <w:sz w:val="24"/>
          <w:szCs w:val="24"/>
          <w:lang w:eastAsia="sq-AL"/>
        </w:rPr>
      </w:pPr>
    </w:p>
    <w:p w14:paraId="116617D0" w14:textId="77777777" w:rsidR="001C449E" w:rsidRDefault="001C449E" w:rsidP="001C449E">
      <w:pPr>
        <w:rPr>
          <w:rFonts w:ascii="Times New Roman" w:hAnsi="Times New Roman" w:cs="Times New Roman"/>
          <w:sz w:val="24"/>
          <w:szCs w:val="24"/>
          <w:lang w:eastAsia="sq-AL"/>
        </w:rPr>
      </w:pPr>
    </w:p>
    <w:p w14:paraId="14AC45BB" w14:textId="77777777" w:rsidR="001C449E" w:rsidRDefault="001C449E" w:rsidP="001C449E">
      <w:pPr>
        <w:pStyle w:val="Heading1"/>
      </w:pPr>
      <w:bookmarkStart w:id="41" w:name="_Toc197565317"/>
      <w:r>
        <w:t>E. FORMATET PËR KTHIMIN VULLNETAR TË ASISTUAR</w:t>
      </w:r>
      <w:bookmarkEnd w:id="41"/>
      <w:r>
        <w:t xml:space="preserve"> </w:t>
      </w:r>
    </w:p>
    <w:p w14:paraId="2FFBCF22" w14:textId="77777777" w:rsidR="001C449E" w:rsidRDefault="001C449E" w:rsidP="001C449E">
      <w:pPr>
        <w:pStyle w:val="Heading2"/>
        <w:rPr>
          <w:rFonts w:eastAsia="Times New Roman" w:cs="Times New Roman"/>
          <w:b/>
          <w:bCs/>
          <w:szCs w:val="24"/>
          <w:lang w:eastAsia="sq-AL"/>
        </w:rPr>
      </w:pPr>
      <w:bookmarkStart w:id="42" w:name="_Toc197565318"/>
      <w:r>
        <w:rPr>
          <w:rFonts w:eastAsia="Times New Roman" w:cs="Times New Roman"/>
          <w:bCs/>
          <w:szCs w:val="24"/>
          <w:lang w:eastAsia="sq-AL"/>
        </w:rPr>
        <w:t>E1.INFORMACION TEK AP NË MBËSHTETJE TË KËRKESËS PËR KTHIMIN VULLNETAR TË ASISTUAR</w:t>
      </w:r>
      <w:bookmarkEnd w:id="42"/>
    </w:p>
    <w:p w14:paraId="6A4607AB"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Emri i agjencisë që jep informacionin në mbështetje të kërkesës për kthim të asistuar:</w:t>
      </w:r>
      <w:r>
        <w:rPr>
          <w:rFonts w:ascii="Times New Roman" w:hAnsi="Times New Roman" w:cs="Times New Roman"/>
          <w:sz w:val="24"/>
          <w:szCs w:val="24"/>
          <w:lang w:eastAsia="sq-AL"/>
        </w:rPr>
        <w:br/>
        <w:t>...........................................................................................................</w:t>
      </w:r>
    </w:p>
    <w:p w14:paraId="1BA10D6E"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Adresa dhe kontaktet:</w:t>
      </w:r>
      <w:r>
        <w:rPr>
          <w:rFonts w:ascii="Times New Roman" w:hAnsi="Times New Roman" w:cs="Times New Roman"/>
          <w:sz w:val="24"/>
          <w:szCs w:val="24"/>
          <w:lang w:eastAsia="sq-AL"/>
        </w:rPr>
        <w:br/>
        <w:t>...........................................................................................................</w:t>
      </w:r>
    </w:p>
    <w:p w14:paraId="0C8CF46E"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Emri dhe mbiemri i personit për të cilin jepet informacioni:</w:t>
      </w:r>
      <w:r>
        <w:rPr>
          <w:rFonts w:ascii="Times New Roman" w:hAnsi="Times New Roman" w:cs="Times New Roman"/>
          <w:sz w:val="24"/>
          <w:szCs w:val="24"/>
          <w:lang w:eastAsia="sq-AL"/>
        </w:rPr>
        <w:br/>
        <w:t>...........................................................................................................</w:t>
      </w:r>
    </w:p>
    <w:p w14:paraId="1689CDAC"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Kush e ka identifikuar personin si të trafikuar:</w:t>
      </w:r>
      <w:r>
        <w:rPr>
          <w:rFonts w:ascii="Times New Roman" w:hAnsi="Times New Roman" w:cs="Times New Roman"/>
          <w:sz w:val="24"/>
          <w:szCs w:val="24"/>
          <w:lang w:eastAsia="sq-AL"/>
        </w:rPr>
        <w:br/>
        <w:t>...........................................................................................................</w:t>
      </w:r>
    </w:p>
    <w:p w14:paraId="3FA3EB51"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A ka bashkëpunuar personi me autoritetet e zbatimit të ligjit dhe si:</w:t>
      </w:r>
      <w:r>
        <w:rPr>
          <w:rFonts w:ascii="Times New Roman" w:hAnsi="Times New Roman" w:cs="Times New Roman"/>
          <w:sz w:val="24"/>
          <w:szCs w:val="24"/>
          <w:lang w:eastAsia="sq-AL"/>
        </w:rPr>
        <w:br/>
        <w:t>...........................................................................................................</w:t>
      </w:r>
    </w:p>
    <w:p w14:paraId="0E87663C"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Ku është akomoduar aktualisht personi që kërkon të kthehet:</w:t>
      </w:r>
      <w:r>
        <w:rPr>
          <w:rFonts w:ascii="Times New Roman" w:hAnsi="Times New Roman" w:cs="Times New Roman"/>
          <w:sz w:val="24"/>
          <w:szCs w:val="24"/>
          <w:lang w:eastAsia="sq-AL"/>
        </w:rPr>
        <w:br/>
        <w:t>...........................................................................................................</w:t>
      </w:r>
    </w:p>
    <w:p w14:paraId="7B69BD2C"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b/>
          <w:bCs/>
          <w:sz w:val="24"/>
          <w:szCs w:val="24"/>
          <w:lang w:eastAsia="sq-AL"/>
        </w:rPr>
        <w:t>Ku dëshiron personi të jetojë kur të kthehet:</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Në familje</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Në mënyrë të pavarur</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Në strehëz/rezidencë</w:t>
      </w:r>
    </w:p>
    <w:p w14:paraId="228B35BA"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A duhet ta presë personin dikush:</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Times New Roman" w:hAnsi="Times New Roman" w:cs="Times New Roman"/>
          <w:sz w:val="24"/>
          <w:szCs w:val="24"/>
          <w:lang w:eastAsia="sq-AL"/>
        </w:rPr>
        <w:t>Nëse po, emri dhe të dhënat: ........................................</w:t>
      </w:r>
    </w:p>
    <w:p w14:paraId="5198D40C"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Për çfarë ndihme specifike do të ketë nevojë personi pasi të kthehet:</w:t>
      </w:r>
      <w:r>
        <w:rPr>
          <w:rFonts w:ascii="Times New Roman" w:hAnsi="Times New Roman" w:cs="Times New Roman"/>
          <w:sz w:val="24"/>
          <w:szCs w:val="24"/>
          <w:lang w:eastAsia="sq-AL"/>
        </w:rPr>
        <w:br/>
        <w:t>...........................................................................................................</w:t>
      </w:r>
    </w:p>
    <w:p w14:paraId="6F0BA207"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Adresa dhe kontaktet e familjes nëse personi është i mitur:</w:t>
      </w:r>
      <w:r>
        <w:rPr>
          <w:rFonts w:ascii="Times New Roman" w:hAnsi="Times New Roman" w:cs="Times New Roman"/>
          <w:sz w:val="24"/>
          <w:szCs w:val="24"/>
          <w:lang w:eastAsia="sq-AL"/>
        </w:rPr>
        <w:br/>
        <w:t>...........................................................................................................</w:t>
      </w:r>
    </w:p>
    <w:p w14:paraId="2C53E64C"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Adresa dhe kontaktet e kujdestarit ligjor nëse personi është i mitur:</w:t>
      </w:r>
      <w:r>
        <w:rPr>
          <w:rFonts w:ascii="Times New Roman" w:hAnsi="Times New Roman" w:cs="Times New Roman"/>
          <w:sz w:val="24"/>
          <w:szCs w:val="24"/>
          <w:lang w:eastAsia="sq-AL"/>
        </w:rPr>
        <w:br/>
        <w:t>...........................................................................................................</w:t>
      </w:r>
    </w:p>
    <w:p w14:paraId="29B6BFE9"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A ka informacion se ku ndodhet trafikanti/trafikantët:</w:t>
      </w:r>
      <w:r>
        <w:rPr>
          <w:rFonts w:ascii="Times New Roman" w:hAnsi="Times New Roman" w:cs="Times New Roman"/>
          <w:sz w:val="24"/>
          <w:szCs w:val="24"/>
          <w:lang w:eastAsia="sq-AL"/>
        </w:rPr>
        <w:br/>
        <w:t>...........................................................................................................</w:t>
      </w:r>
    </w:p>
    <w:p w14:paraId="62ED205D"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Çfarë rekomandohet të vlerësohet në përgatitje për kthim:</w:t>
      </w:r>
      <w:r>
        <w:rPr>
          <w:rFonts w:ascii="Times New Roman" w:hAnsi="Times New Roman" w:cs="Times New Roman"/>
          <w:sz w:val="24"/>
          <w:szCs w:val="24"/>
          <w:lang w:eastAsia="sq-AL"/>
        </w:rPr>
        <w:br/>
        <w:t>...........................................................................................................</w:t>
      </w:r>
    </w:p>
    <w:p w14:paraId="3DFF7E01"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A janë bërë përpjekje, kontakte të tjera për ta ndihmuar personin të kthehet:</w:t>
      </w:r>
      <w:r>
        <w:rPr>
          <w:rFonts w:ascii="Times New Roman" w:hAnsi="Times New Roman" w:cs="Times New Roman"/>
          <w:sz w:val="24"/>
          <w:szCs w:val="24"/>
          <w:lang w:eastAsia="sq-AL"/>
        </w:rPr>
        <w:br/>
        <w:t>...........................................................................................................</w:t>
      </w:r>
    </w:p>
    <w:p w14:paraId="0D91CDA0" w14:textId="77777777" w:rsidR="001C449E" w:rsidRDefault="001C449E" w:rsidP="001C449E">
      <w:pPr>
        <w:spacing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Komente dhe sugjerime të tjera:</w:t>
      </w:r>
      <w:r>
        <w:rPr>
          <w:rFonts w:ascii="Times New Roman" w:hAnsi="Times New Roman" w:cs="Times New Roman"/>
          <w:sz w:val="24"/>
          <w:szCs w:val="24"/>
          <w:lang w:eastAsia="sq-AL"/>
        </w:rPr>
        <w:br/>
        <w:t>...........................................................................................................</w:t>
      </w:r>
    </w:p>
    <w:p w14:paraId="2D8A1DC3" w14:textId="77777777" w:rsidR="001C449E" w:rsidRDefault="001C449E" w:rsidP="001C449E">
      <w:pPr>
        <w:spacing w:line="240" w:lineRule="auto"/>
        <w:rPr>
          <w:rFonts w:ascii="Times New Roman" w:hAnsi="Times New Roman" w:cs="Times New Roman"/>
          <w:b/>
          <w:bCs/>
          <w:sz w:val="24"/>
          <w:szCs w:val="24"/>
          <w:lang w:eastAsia="sq-AL"/>
        </w:rPr>
      </w:pPr>
      <w:r>
        <w:rPr>
          <w:rFonts w:ascii="Times New Roman" w:hAnsi="Times New Roman" w:cs="Times New Roman"/>
          <w:b/>
          <w:bCs/>
          <w:sz w:val="24"/>
          <w:szCs w:val="24"/>
          <w:lang w:eastAsia="sq-AL"/>
        </w:rPr>
        <w:t>Data dhe nënshkrimi i anëtarit të AP:</w:t>
      </w:r>
      <w:r>
        <w:rPr>
          <w:rFonts w:ascii="Times New Roman" w:hAnsi="Times New Roman" w:cs="Times New Roman"/>
          <w:b/>
          <w:bCs/>
          <w:sz w:val="24"/>
          <w:szCs w:val="24"/>
          <w:lang w:eastAsia="sq-AL"/>
        </w:rPr>
        <w:br/>
        <w:t>Data: ..................</w:t>
      </w:r>
      <w:r>
        <w:rPr>
          <w:rFonts w:ascii="Times New Roman" w:hAnsi="Times New Roman" w:cs="Times New Roman"/>
          <w:b/>
          <w:bCs/>
          <w:sz w:val="24"/>
          <w:szCs w:val="24"/>
          <w:lang w:eastAsia="sq-AL"/>
        </w:rPr>
        <w:t> </w:t>
      </w:r>
      <w:r>
        <w:rPr>
          <w:rFonts w:ascii="Times New Roman" w:hAnsi="Times New Roman" w:cs="Times New Roman"/>
          <w:b/>
          <w:bCs/>
          <w:sz w:val="24"/>
          <w:szCs w:val="24"/>
          <w:lang w:eastAsia="sq-AL"/>
        </w:rPr>
        <w:t> </w:t>
      </w:r>
      <w:r>
        <w:rPr>
          <w:rFonts w:ascii="Times New Roman" w:hAnsi="Times New Roman" w:cs="Times New Roman"/>
          <w:b/>
          <w:bCs/>
          <w:sz w:val="24"/>
          <w:szCs w:val="24"/>
          <w:lang w:eastAsia="sq-AL"/>
        </w:rPr>
        <w:t>Firma: ........................................</w:t>
      </w:r>
    </w:p>
    <w:p w14:paraId="26A482E1" w14:textId="77777777" w:rsidR="001C449E" w:rsidRDefault="001C449E" w:rsidP="001C449E">
      <w:pPr>
        <w:pStyle w:val="Heading1"/>
        <w:rPr>
          <w:rFonts w:eastAsia="Times New Roman"/>
          <w:lang w:eastAsia="sq-AL"/>
        </w:rPr>
      </w:pPr>
      <w:bookmarkStart w:id="43" w:name="_Toc197565319"/>
      <w:r>
        <w:rPr>
          <w:rFonts w:eastAsia="Times New Roman"/>
          <w:lang w:eastAsia="sq-AL"/>
        </w:rPr>
        <w:t>E2. KËRKESË PËR VLERËSIM SOCIAL EKONOMIK DHE SIGURISË PARA KTHIMIT VULLNETAR</w:t>
      </w:r>
      <w:bookmarkEnd w:id="43"/>
    </w:p>
    <w:p w14:paraId="103DBEB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Drejtuar: Zyrës Rajonale të Shërbimit Social të ......................................................</w:t>
      </w:r>
      <w:r>
        <w:rPr>
          <w:rFonts w:ascii="Times New Roman" w:hAnsi="Times New Roman" w:cs="Times New Roman"/>
          <w:sz w:val="24"/>
          <w:szCs w:val="24"/>
          <w:lang w:eastAsia="sq-AL"/>
        </w:rPr>
        <w:br/>
        <w:t>Për dijeni: Drejtorit të Shërbimit Social Shtetëror ................................................</w:t>
      </w:r>
    </w:p>
    <w:p w14:paraId="2BC954A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b/>
          <w:bCs/>
          <w:sz w:val="24"/>
          <w:szCs w:val="24"/>
          <w:lang w:eastAsia="sq-AL"/>
        </w:rPr>
        <w:t>Informacion i përfshirë:</w:t>
      </w:r>
      <w:r>
        <w:rPr>
          <w:rFonts w:ascii="Times New Roman" w:hAnsi="Times New Roman" w:cs="Times New Roman"/>
          <w:b/>
          <w:bCs/>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Nga e ka marrë kërkesën AP për kthim të viktimës</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Referencat e mbledhjes së AP për rastin</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Të dhënat për situatën e viktimës</w:t>
      </w:r>
    </w:p>
    <w:p w14:paraId="65C282E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Emër, Mbiemër: ....................................................</w:t>
      </w:r>
      <w:r>
        <w:rPr>
          <w:rFonts w:ascii="Times New Roman" w:hAnsi="Times New Roman" w:cs="Times New Roman"/>
          <w:sz w:val="24"/>
          <w:szCs w:val="24"/>
          <w:lang w:eastAsia="sq-AL"/>
        </w:rPr>
        <w:br/>
        <w:t>Datëlindje: .........................................................</w:t>
      </w:r>
      <w:r>
        <w:rPr>
          <w:rFonts w:ascii="Times New Roman" w:hAnsi="Times New Roman" w:cs="Times New Roman"/>
          <w:sz w:val="24"/>
          <w:szCs w:val="24"/>
          <w:lang w:eastAsia="sq-AL"/>
        </w:rPr>
        <w:br/>
        <w:t>Vendlindje: .........................................................</w:t>
      </w:r>
      <w:r>
        <w:rPr>
          <w:rFonts w:ascii="Times New Roman" w:hAnsi="Times New Roman" w:cs="Times New Roman"/>
          <w:sz w:val="24"/>
          <w:szCs w:val="24"/>
          <w:lang w:eastAsia="sq-AL"/>
        </w:rPr>
        <w:br/>
        <w:t>Vendbanimi/Adresa e familjes ku do të kthehet: ............................................</w:t>
      </w:r>
      <w:r>
        <w:rPr>
          <w:rFonts w:ascii="Times New Roman" w:hAnsi="Times New Roman" w:cs="Times New Roman"/>
          <w:sz w:val="24"/>
          <w:szCs w:val="24"/>
          <w:lang w:eastAsia="sq-AL"/>
        </w:rPr>
        <w:br/>
        <w:t>Prind/Kujdestar ligjor: ...........................................</w:t>
      </w:r>
      <w:r>
        <w:rPr>
          <w:rFonts w:ascii="Times New Roman" w:hAnsi="Times New Roman" w:cs="Times New Roman"/>
          <w:sz w:val="24"/>
          <w:szCs w:val="24"/>
          <w:lang w:eastAsia="sq-AL"/>
        </w:rPr>
        <w:t> </w:t>
      </w:r>
      <w:r>
        <w:rPr>
          <w:rFonts w:ascii="Times New Roman" w:hAnsi="Times New Roman" w:cs="Times New Roman"/>
          <w:sz w:val="24"/>
          <w:szCs w:val="24"/>
          <w:lang w:eastAsia="sq-AL"/>
        </w:rPr>
        <w:t>Kontaktet: ......................</w:t>
      </w:r>
    </w:p>
    <w:p w14:paraId="7223F29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Historik i shkurtër i trafikimit:</w:t>
      </w:r>
      <w:r>
        <w:rPr>
          <w:rFonts w:ascii="Times New Roman" w:hAnsi="Times New Roman" w:cs="Times New Roman"/>
          <w:sz w:val="24"/>
          <w:szCs w:val="24"/>
          <w:lang w:eastAsia="sq-AL"/>
        </w:rPr>
        <w:br/>
        <w:t>...........................................................................................................</w:t>
      </w:r>
    </w:p>
    <w:p w14:paraId="681F5B0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Të dhëna mbi vendndodhjen e trafikantëve:</w:t>
      </w:r>
      <w:r>
        <w:rPr>
          <w:rFonts w:ascii="Times New Roman" w:hAnsi="Times New Roman" w:cs="Times New Roman"/>
          <w:sz w:val="24"/>
          <w:szCs w:val="24"/>
          <w:lang w:eastAsia="sq-AL"/>
        </w:rPr>
        <w:br/>
        <w:t>...........................................................................................................</w:t>
      </w:r>
    </w:p>
    <w:p w14:paraId="15F5293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Nevojat dhe dëshirat e personit pas kthimit:</w:t>
      </w:r>
      <w:r>
        <w:rPr>
          <w:rFonts w:ascii="Times New Roman" w:hAnsi="Times New Roman" w:cs="Times New Roman"/>
          <w:sz w:val="24"/>
          <w:szCs w:val="24"/>
          <w:lang w:eastAsia="sq-AL"/>
        </w:rPr>
        <w:br/>
        <w:t>...........................................................................................................</w:t>
      </w:r>
    </w:p>
    <w:p w14:paraId="7939EF0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Rekomandime për ruajtjen e sigurisë dhe konfidencialitetit:</w:t>
      </w:r>
      <w:r>
        <w:rPr>
          <w:rFonts w:ascii="Times New Roman" w:hAnsi="Times New Roman" w:cs="Times New Roman"/>
          <w:sz w:val="24"/>
          <w:szCs w:val="24"/>
          <w:lang w:eastAsia="sq-AL"/>
        </w:rPr>
        <w:br/>
        <w:t>...........................................................................................................</w:t>
      </w:r>
    </w:p>
    <w:p w14:paraId="3E92C7A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Dokumentet bashkëngjitur:</w:t>
      </w:r>
      <w:r>
        <w:rPr>
          <w:rFonts w:ascii="Times New Roman" w:hAnsi="Times New Roman" w:cs="Times New Roman"/>
          <w:sz w:val="24"/>
          <w:szCs w:val="24"/>
          <w:lang w:eastAsia="sq-AL"/>
        </w:rPr>
        <w:br/>
        <w:t>...........................................................................................................</w:t>
      </w:r>
    </w:p>
    <w:p w14:paraId="2002978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Afati për dorëzimin e raportit:</w:t>
      </w:r>
      <w:r>
        <w:rPr>
          <w:rFonts w:ascii="Times New Roman" w:hAnsi="Times New Roman" w:cs="Times New Roman"/>
          <w:sz w:val="24"/>
          <w:szCs w:val="24"/>
          <w:lang w:eastAsia="sq-AL"/>
        </w:rPr>
        <w:br/>
        <w:t>...........................................................................................................</w:t>
      </w:r>
    </w:p>
    <w:p w14:paraId="1E7CF16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Kontaktet me AP për sqarime:</w:t>
      </w:r>
      <w:r>
        <w:rPr>
          <w:rFonts w:ascii="Times New Roman" w:hAnsi="Times New Roman" w:cs="Times New Roman"/>
          <w:sz w:val="24"/>
          <w:szCs w:val="24"/>
          <w:lang w:eastAsia="sq-AL"/>
        </w:rPr>
        <w:br/>
        <w:t>Emër mbiemër: ......................................</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Times New Roman" w:hAnsi="Times New Roman" w:cs="Times New Roman"/>
          <w:sz w:val="24"/>
          <w:szCs w:val="24"/>
          <w:lang w:eastAsia="sq-AL"/>
        </w:rPr>
        <w:t>Tel/email: ........................................</w:t>
      </w:r>
    </w:p>
    <w:p w14:paraId="3A462648" w14:textId="77777777" w:rsidR="001C449E" w:rsidRDefault="001C449E" w:rsidP="001C449E">
      <w:pPr>
        <w:jc w:val="right"/>
        <w:rPr>
          <w:rFonts w:ascii="Times New Roman" w:hAnsi="Times New Roman" w:cs="Times New Roman"/>
          <w:b/>
          <w:bCs/>
          <w:sz w:val="24"/>
          <w:szCs w:val="24"/>
          <w:lang w:eastAsia="sq-AL"/>
        </w:rPr>
      </w:pPr>
      <w:r>
        <w:rPr>
          <w:rFonts w:ascii="Times New Roman" w:hAnsi="Times New Roman" w:cs="Times New Roman"/>
          <w:b/>
          <w:bCs/>
          <w:sz w:val="24"/>
          <w:szCs w:val="24"/>
          <w:lang w:eastAsia="sq-AL"/>
        </w:rPr>
        <w:t>Data dhe  nënshkrimi i anëtarit të AP:</w:t>
      </w:r>
      <w:r>
        <w:rPr>
          <w:rFonts w:ascii="Times New Roman" w:hAnsi="Times New Roman" w:cs="Times New Roman"/>
          <w:b/>
          <w:bCs/>
          <w:sz w:val="24"/>
          <w:szCs w:val="24"/>
          <w:lang w:eastAsia="sq-AL"/>
        </w:rPr>
        <w:br/>
        <w:t>Data: ..................</w:t>
      </w:r>
      <w:r>
        <w:rPr>
          <w:rFonts w:ascii="Times New Roman" w:hAnsi="Times New Roman" w:cs="Times New Roman"/>
          <w:b/>
          <w:bCs/>
          <w:sz w:val="24"/>
          <w:szCs w:val="24"/>
          <w:lang w:eastAsia="sq-AL"/>
        </w:rPr>
        <w:t> </w:t>
      </w:r>
      <w:r>
        <w:rPr>
          <w:rFonts w:ascii="Times New Roman" w:hAnsi="Times New Roman" w:cs="Times New Roman"/>
          <w:b/>
          <w:bCs/>
          <w:sz w:val="24"/>
          <w:szCs w:val="24"/>
          <w:lang w:eastAsia="sq-AL"/>
        </w:rPr>
        <w:t> </w:t>
      </w:r>
      <w:r>
        <w:rPr>
          <w:rFonts w:ascii="Times New Roman" w:hAnsi="Times New Roman" w:cs="Times New Roman"/>
          <w:b/>
          <w:bCs/>
          <w:sz w:val="24"/>
          <w:szCs w:val="24"/>
          <w:lang w:eastAsia="sq-AL"/>
        </w:rPr>
        <w:t>Firma: ........................................</w:t>
      </w:r>
    </w:p>
    <w:p w14:paraId="30376988" w14:textId="77777777" w:rsidR="001C449E" w:rsidRDefault="001C449E" w:rsidP="001C449E">
      <w:pPr>
        <w:rPr>
          <w:rFonts w:ascii="Times New Roman" w:hAnsi="Times New Roman" w:cs="Times New Roman"/>
          <w:sz w:val="24"/>
          <w:szCs w:val="24"/>
          <w:lang w:eastAsia="sq-AL"/>
        </w:rPr>
      </w:pPr>
    </w:p>
    <w:p w14:paraId="58D843EC" w14:textId="77777777" w:rsidR="001C449E" w:rsidRDefault="001C449E" w:rsidP="001C449E">
      <w:pPr>
        <w:rPr>
          <w:rFonts w:ascii="Times New Roman" w:hAnsi="Times New Roman" w:cs="Times New Roman"/>
          <w:sz w:val="24"/>
          <w:szCs w:val="24"/>
          <w:lang w:eastAsia="sq-AL"/>
        </w:rPr>
      </w:pPr>
    </w:p>
    <w:p w14:paraId="7BB29371" w14:textId="77777777" w:rsidR="001C449E" w:rsidRDefault="001C449E" w:rsidP="001C449E">
      <w:pPr>
        <w:rPr>
          <w:rFonts w:ascii="Times New Roman" w:hAnsi="Times New Roman" w:cs="Times New Roman"/>
          <w:sz w:val="24"/>
          <w:szCs w:val="24"/>
          <w:lang w:eastAsia="sq-AL"/>
        </w:rPr>
      </w:pPr>
    </w:p>
    <w:p w14:paraId="0CCF46AC" w14:textId="77777777" w:rsidR="001C449E" w:rsidRDefault="001C449E" w:rsidP="001C449E">
      <w:pPr>
        <w:pStyle w:val="Heading2"/>
        <w:rPr>
          <w:rFonts w:eastAsia="Times New Roman" w:cs="Times New Roman"/>
          <w:b/>
          <w:bCs/>
          <w:szCs w:val="24"/>
          <w:lang w:eastAsia="sq-AL"/>
        </w:rPr>
      </w:pPr>
      <w:bookmarkStart w:id="44" w:name="_Toc197565320"/>
      <w:r>
        <w:rPr>
          <w:rFonts w:eastAsia="Times New Roman" w:cs="Times New Roman"/>
          <w:bCs/>
          <w:szCs w:val="24"/>
          <w:lang w:eastAsia="sq-AL"/>
        </w:rPr>
        <w:t>E3. RAPORT PËR VLERËSIMIN E SITUATËS FAMILJARE DHE RREZIKUT PARA KTHIMIT VULLNETAR</w:t>
      </w:r>
      <w:bookmarkEnd w:id="44"/>
    </w:p>
    <w:p w14:paraId="06D6E84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Drejtuar: Autoritetit Përgjegjës/Anëtarit të AP</w:t>
      </w:r>
      <w:r>
        <w:rPr>
          <w:rFonts w:ascii="Times New Roman" w:hAnsi="Times New Roman" w:cs="Times New Roman"/>
          <w:sz w:val="24"/>
          <w:szCs w:val="24"/>
          <w:lang w:eastAsia="sq-AL"/>
        </w:rPr>
        <w:br/>
      </w:r>
    </w:p>
    <w:p w14:paraId="7D99198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Për dijeni: Drejtorit të Shërbimit Social Shtetëror</w:t>
      </w:r>
      <w:r>
        <w:rPr>
          <w:rFonts w:ascii="Times New Roman" w:hAnsi="Times New Roman" w:cs="Times New Roman"/>
          <w:sz w:val="24"/>
          <w:szCs w:val="24"/>
          <w:lang w:eastAsia="sq-AL"/>
        </w:rPr>
        <w:br/>
      </w:r>
    </w:p>
    <w:p w14:paraId="7574F29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Times New Roman" w:hAnsi="Times New Roman" w:cs="Times New Roman"/>
          <w:sz w:val="24"/>
          <w:szCs w:val="24"/>
          <w:lang w:eastAsia="sq-AL"/>
        </w:rPr>
        <w:t>Vendi: .......................</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Times New Roman" w:hAnsi="Times New Roman" w:cs="Times New Roman"/>
          <w:sz w:val="24"/>
          <w:szCs w:val="24"/>
          <w:lang w:eastAsia="sq-AL"/>
        </w:rPr>
        <w:t>Nr. Protokolli: ................</w:t>
      </w:r>
    </w:p>
    <w:p w14:paraId="228B344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i punonjësit social i ZRSHSSH:</w:t>
      </w:r>
      <w:r>
        <w:rPr>
          <w:rFonts w:ascii="Times New Roman" w:hAnsi="Times New Roman" w:cs="Times New Roman"/>
          <w:sz w:val="24"/>
          <w:szCs w:val="24"/>
          <w:lang w:eastAsia="sq-AL"/>
        </w:rPr>
        <w:br/>
        <w:t>...........................................................................................................</w:t>
      </w:r>
    </w:p>
    <w:p w14:paraId="5161E5F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Struktura dhe kontaktet:</w:t>
      </w:r>
      <w:r>
        <w:rPr>
          <w:rFonts w:ascii="Times New Roman" w:hAnsi="Times New Roman" w:cs="Times New Roman"/>
          <w:sz w:val="24"/>
          <w:szCs w:val="24"/>
          <w:lang w:eastAsia="sq-AL"/>
        </w:rPr>
        <w:br/>
        <w:t>...........................................................................................................</w:t>
      </w:r>
    </w:p>
    <w:p w14:paraId="33BFB12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Data e kërkesës nga AP: .........................</w:t>
      </w:r>
    </w:p>
    <w:p w14:paraId="5BFB49F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Të dhënat e personit:</w:t>
      </w:r>
      <w:r>
        <w:rPr>
          <w:rFonts w:ascii="Times New Roman" w:hAnsi="Times New Roman" w:cs="Times New Roman"/>
          <w:sz w:val="24"/>
          <w:szCs w:val="24"/>
          <w:lang w:eastAsia="sq-AL"/>
        </w:rPr>
        <w:br/>
        <w:t>Emër Mbiemër: ....................................................</w:t>
      </w:r>
      <w:r>
        <w:rPr>
          <w:rFonts w:ascii="Times New Roman" w:hAnsi="Times New Roman" w:cs="Times New Roman"/>
          <w:sz w:val="24"/>
          <w:szCs w:val="24"/>
          <w:lang w:eastAsia="sq-AL"/>
        </w:rPr>
        <w:br/>
        <w:t>Datëlindja: .........................................................</w:t>
      </w:r>
      <w:r>
        <w:rPr>
          <w:rFonts w:ascii="Times New Roman" w:hAnsi="Times New Roman" w:cs="Times New Roman"/>
          <w:sz w:val="24"/>
          <w:szCs w:val="24"/>
          <w:lang w:eastAsia="sq-AL"/>
        </w:rPr>
        <w:br/>
        <w:t>Adresa ku dëshiron të kthehet: ....................................................</w:t>
      </w:r>
    </w:p>
    <w:p w14:paraId="5251F9D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Personat e kontaktuar për vlerësim:</w:t>
      </w:r>
    </w:p>
    <w:p w14:paraId="2DEAE79A"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Familja: ....................................................</w:t>
      </w:r>
    </w:p>
    <w:p w14:paraId="27C3DCC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Policia: ....................................................</w:t>
      </w:r>
    </w:p>
    <w:p w14:paraId="1FF8C1D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OJF: ....................................................</w:t>
      </w:r>
    </w:p>
    <w:p w14:paraId="253113E6"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Të tjerë: ....................................................</w:t>
      </w:r>
    </w:p>
    <w:p w14:paraId="66D51A45"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Përbërja e familjes:</w:t>
      </w:r>
      <w:r>
        <w:rPr>
          <w:rFonts w:ascii="Times New Roman" w:hAnsi="Times New Roman" w:cs="Times New Roman"/>
          <w:sz w:val="24"/>
          <w:szCs w:val="24"/>
          <w:lang w:eastAsia="sq-AL"/>
        </w:rPr>
        <w:br/>
        <w:t>...........................................................................................................</w:t>
      </w:r>
    </w:p>
    <w:p w14:paraId="185DC05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Të ardhurat dhe kushtet e jetesës/banimit:</w:t>
      </w:r>
      <w:r>
        <w:rPr>
          <w:rFonts w:ascii="Times New Roman" w:hAnsi="Times New Roman" w:cs="Times New Roman"/>
          <w:sz w:val="24"/>
          <w:szCs w:val="24"/>
          <w:lang w:eastAsia="sq-AL"/>
        </w:rPr>
        <w:br/>
        <w:t>...........................................................................................................</w:t>
      </w:r>
    </w:p>
    <w:p w14:paraId="5FA91D2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Rrethanat e largimit dhe kontakti me familjen:</w:t>
      </w:r>
      <w:r>
        <w:rPr>
          <w:rFonts w:ascii="Times New Roman" w:hAnsi="Times New Roman" w:cs="Times New Roman"/>
          <w:sz w:val="24"/>
          <w:szCs w:val="24"/>
          <w:lang w:eastAsia="sq-AL"/>
        </w:rPr>
        <w:br/>
        <w:t>...........................................................................................................</w:t>
      </w:r>
    </w:p>
    <w:p w14:paraId="75CF4C0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Dakordësia e familjes për kthimin:</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Po</w:t>
      </w:r>
      <w:r>
        <w:rPr>
          <w:rFonts w:ascii="Times New Roman" w:hAnsi="Times New Roman" w:cs="Times New Roman"/>
          <w:sz w:val="24"/>
          <w:szCs w:val="24"/>
          <w:lang w:eastAsia="sq-AL"/>
        </w:rPr>
        <w:t>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Jo</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Times New Roman" w:hAnsi="Times New Roman" w:cs="Times New Roman"/>
          <w:sz w:val="24"/>
          <w:szCs w:val="24"/>
          <w:lang w:eastAsia="sq-AL"/>
        </w:rPr>
        <w:t>Shpjegim: ....................................................</w:t>
      </w:r>
    </w:p>
    <w:p w14:paraId="2CA5C9D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Mundësi mbështetjeje nga familja/komuniteti:</w:t>
      </w:r>
      <w:r>
        <w:rPr>
          <w:rFonts w:ascii="Times New Roman" w:hAnsi="Times New Roman" w:cs="Times New Roman"/>
          <w:sz w:val="24"/>
          <w:szCs w:val="24"/>
          <w:lang w:eastAsia="sq-AL"/>
        </w:rPr>
        <w:br/>
        <w:t>...........................................................................................................</w:t>
      </w:r>
    </w:p>
    <w:p w14:paraId="6F3C463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Rreziqe të mundshme në kthim:</w:t>
      </w:r>
      <w:r>
        <w:rPr>
          <w:rFonts w:ascii="Times New Roman" w:hAnsi="Times New Roman" w:cs="Times New Roman"/>
          <w:sz w:val="24"/>
          <w:szCs w:val="24"/>
          <w:lang w:eastAsia="sq-AL"/>
        </w:rPr>
        <w:br/>
        <w:t>...........................................................................................................</w:t>
      </w:r>
    </w:p>
    <w:p w14:paraId="765DBBE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Konkluzione të vlerësuesit:</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Ambienti është i sigurt dhe i përshtatshëm</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Ambienti është i pasigurt/i papërshtatshëm</w:t>
      </w:r>
    </w:p>
    <w:p w14:paraId="04FDD78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Sugjerime për organizimin e kthimit dhe riintegrimin:</w:t>
      </w:r>
      <w:r>
        <w:rPr>
          <w:rFonts w:ascii="Times New Roman" w:hAnsi="Times New Roman" w:cs="Times New Roman"/>
          <w:sz w:val="24"/>
          <w:szCs w:val="24"/>
          <w:lang w:eastAsia="sq-AL"/>
        </w:rPr>
        <w:br/>
        <w:t>...........................................................................................................</w:t>
      </w:r>
    </w:p>
    <w:p w14:paraId="1940E97F"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Dokumente bashkëngjitur:</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Autorizim i prindit/kujdestarit për kthimin e të miturit</w:t>
      </w:r>
    </w:p>
    <w:p w14:paraId="6A4A761D"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Emri dhe firma e vlerësuesit: ....................................................</w:t>
      </w:r>
      <w:r>
        <w:rPr>
          <w:rFonts w:ascii="Times New Roman" w:hAnsi="Times New Roman" w:cs="Times New Roman"/>
          <w:sz w:val="24"/>
          <w:szCs w:val="24"/>
          <w:lang w:eastAsia="sq-AL"/>
        </w:rPr>
        <w:br/>
        <w:t>Emri dhe firma e drejtorit të ZRSHSSH: ....................................</w:t>
      </w:r>
    </w:p>
    <w:p w14:paraId="45A23397" w14:textId="77777777" w:rsidR="001C449E" w:rsidRDefault="001C449E" w:rsidP="001C449E">
      <w:pPr>
        <w:rPr>
          <w:rFonts w:ascii="Times New Roman" w:hAnsi="Times New Roman" w:cs="Times New Roman"/>
          <w:sz w:val="24"/>
          <w:szCs w:val="24"/>
          <w:lang w:eastAsia="sq-AL"/>
        </w:rPr>
      </w:pPr>
    </w:p>
    <w:p w14:paraId="7AA207C3" w14:textId="77777777" w:rsidR="001C449E" w:rsidRDefault="001C449E" w:rsidP="001C449E">
      <w:pPr>
        <w:rPr>
          <w:rFonts w:ascii="Times New Roman" w:hAnsi="Times New Roman" w:cs="Times New Roman"/>
          <w:sz w:val="24"/>
          <w:szCs w:val="24"/>
          <w:lang w:eastAsia="sq-AL"/>
        </w:rPr>
      </w:pPr>
    </w:p>
    <w:p w14:paraId="3510B0DD" w14:textId="77777777" w:rsidR="001C449E" w:rsidRDefault="001C449E" w:rsidP="001C449E">
      <w:pPr>
        <w:rPr>
          <w:rFonts w:ascii="Times New Roman" w:hAnsi="Times New Roman" w:cs="Times New Roman"/>
          <w:sz w:val="24"/>
          <w:szCs w:val="24"/>
          <w:lang w:eastAsia="sq-AL"/>
        </w:rPr>
      </w:pPr>
    </w:p>
    <w:p w14:paraId="5C5DCCD9" w14:textId="77777777" w:rsidR="001C449E" w:rsidRDefault="001C449E" w:rsidP="001C449E">
      <w:pPr>
        <w:rPr>
          <w:rFonts w:ascii="Times New Roman" w:hAnsi="Times New Roman" w:cs="Times New Roman"/>
          <w:sz w:val="24"/>
          <w:szCs w:val="24"/>
          <w:lang w:eastAsia="sq-AL"/>
        </w:rPr>
      </w:pPr>
    </w:p>
    <w:p w14:paraId="15889460" w14:textId="77777777" w:rsidR="001C449E" w:rsidRDefault="001C449E" w:rsidP="001C449E">
      <w:pPr>
        <w:rPr>
          <w:rFonts w:ascii="Times New Roman" w:hAnsi="Times New Roman" w:cs="Times New Roman"/>
          <w:sz w:val="24"/>
          <w:szCs w:val="24"/>
          <w:lang w:eastAsia="sq-AL"/>
        </w:rPr>
      </w:pPr>
    </w:p>
    <w:p w14:paraId="33B0DDCC" w14:textId="77777777" w:rsidR="001C449E" w:rsidRDefault="001C449E" w:rsidP="001C449E">
      <w:pPr>
        <w:rPr>
          <w:rFonts w:ascii="Times New Roman" w:hAnsi="Times New Roman" w:cs="Times New Roman"/>
          <w:sz w:val="24"/>
          <w:szCs w:val="24"/>
          <w:lang w:eastAsia="sq-AL"/>
        </w:rPr>
      </w:pPr>
    </w:p>
    <w:p w14:paraId="2339BA6C" w14:textId="77777777" w:rsidR="001C449E" w:rsidRDefault="001C449E" w:rsidP="001C449E">
      <w:pPr>
        <w:rPr>
          <w:rFonts w:ascii="Times New Roman" w:hAnsi="Times New Roman" w:cs="Times New Roman"/>
          <w:sz w:val="24"/>
          <w:szCs w:val="24"/>
          <w:lang w:eastAsia="sq-AL"/>
        </w:rPr>
      </w:pPr>
    </w:p>
    <w:p w14:paraId="78B17681" w14:textId="77777777" w:rsidR="001C449E" w:rsidRDefault="001C449E" w:rsidP="001C449E">
      <w:pPr>
        <w:rPr>
          <w:rFonts w:ascii="Times New Roman" w:hAnsi="Times New Roman" w:cs="Times New Roman"/>
          <w:sz w:val="24"/>
          <w:szCs w:val="24"/>
          <w:lang w:eastAsia="sq-AL"/>
        </w:rPr>
      </w:pPr>
    </w:p>
    <w:p w14:paraId="4B1C38AF" w14:textId="77777777" w:rsidR="001C449E" w:rsidRDefault="001C449E" w:rsidP="001C449E">
      <w:pPr>
        <w:rPr>
          <w:rFonts w:ascii="Times New Roman" w:hAnsi="Times New Roman" w:cs="Times New Roman"/>
          <w:sz w:val="24"/>
          <w:szCs w:val="24"/>
          <w:lang w:eastAsia="sq-AL"/>
        </w:rPr>
      </w:pPr>
    </w:p>
    <w:p w14:paraId="14B77B4D" w14:textId="77777777" w:rsidR="001C449E" w:rsidRDefault="001C449E" w:rsidP="001C449E">
      <w:pPr>
        <w:rPr>
          <w:rFonts w:ascii="Times New Roman" w:hAnsi="Times New Roman" w:cs="Times New Roman"/>
          <w:sz w:val="24"/>
          <w:szCs w:val="24"/>
          <w:lang w:eastAsia="sq-AL"/>
        </w:rPr>
      </w:pPr>
    </w:p>
    <w:p w14:paraId="5E01F7C3" w14:textId="77777777" w:rsidR="001C449E" w:rsidRDefault="001C449E" w:rsidP="001C449E">
      <w:pPr>
        <w:rPr>
          <w:rFonts w:ascii="Times New Roman" w:hAnsi="Times New Roman" w:cs="Times New Roman"/>
          <w:sz w:val="24"/>
          <w:szCs w:val="24"/>
          <w:lang w:eastAsia="sq-AL"/>
        </w:rPr>
      </w:pPr>
    </w:p>
    <w:p w14:paraId="0C8AD5ED" w14:textId="77777777" w:rsidR="001C449E" w:rsidRDefault="001C449E" w:rsidP="001C449E">
      <w:pPr>
        <w:rPr>
          <w:rFonts w:ascii="Times New Roman" w:hAnsi="Times New Roman" w:cs="Times New Roman"/>
          <w:sz w:val="24"/>
          <w:szCs w:val="24"/>
          <w:lang w:eastAsia="sq-AL"/>
        </w:rPr>
      </w:pPr>
    </w:p>
    <w:p w14:paraId="453D8FA8" w14:textId="77777777" w:rsidR="001C449E" w:rsidRDefault="001C449E" w:rsidP="001C449E">
      <w:pPr>
        <w:rPr>
          <w:rFonts w:ascii="Times New Roman" w:hAnsi="Times New Roman" w:cs="Times New Roman"/>
          <w:sz w:val="24"/>
          <w:szCs w:val="24"/>
          <w:lang w:eastAsia="sq-AL"/>
        </w:rPr>
      </w:pPr>
    </w:p>
    <w:p w14:paraId="65BD0076" w14:textId="77777777" w:rsidR="001C449E" w:rsidRDefault="001C449E" w:rsidP="001C449E">
      <w:pPr>
        <w:rPr>
          <w:rFonts w:ascii="Times New Roman" w:hAnsi="Times New Roman" w:cs="Times New Roman"/>
          <w:sz w:val="24"/>
          <w:szCs w:val="24"/>
          <w:lang w:eastAsia="sq-AL"/>
        </w:rPr>
      </w:pPr>
    </w:p>
    <w:p w14:paraId="1EC7A64E" w14:textId="77777777" w:rsidR="001C449E" w:rsidRDefault="001C449E" w:rsidP="001C449E">
      <w:pPr>
        <w:rPr>
          <w:rFonts w:ascii="Times New Roman" w:hAnsi="Times New Roman" w:cs="Times New Roman"/>
          <w:sz w:val="24"/>
          <w:szCs w:val="24"/>
          <w:lang w:eastAsia="sq-AL"/>
        </w:rPr>
      </w:pPr>
    </w:p>
    <w:p w14:paraId="6C43C657" w14:textId="77777777" w:rsidR="001C449E" w:rsidRDefault="001C449E" w:rsidP="001C449E">
      <w:pPr>
        <w:rPr>
          <w:rFonts w:ascii="Times New Roman" w:hAnsi="Times New Roman" w:cs="Times New Roman"/>
          <w:sz w:val="24"/>
          <w:szCs w:val="24"/>
          <w:lang w:eastAsia="sq-AL"/>
        </w:rPr>
      </w:pPr>
    </w:p>
    <w:p w14:paraId="7F1CE6CC" w14:textId="77777777" w:rsidR="001C449E" w:rsidRDefault="001C449E" w:rsidP="001C449E">
      <w:pPr>
        <w:rPr>
          <w:rFonts w:ascii="Times New Roman" w:hAnsi="Times New Roman" w:cs="Times New Roman"/>
          <w:sz w:val="24"/>
          <w:szCs w:val="24"/>
          <w:lang w:eastAsia="sq-AL"/>
        </w:rPr>
      </w:pPr>
    </w:p>
    <w:p w14:paraId="12CF0F3B" w14:textId="77777777" w:rsidR="001C449E" w:rsidRDefault="001C449E" w:rsidP="001C449E">
      <w:pPr>
        <w:rPr>
          <w:rFonts w:ascii="Times New Roman" w:hAnsi="Times New Roman" w:cs="Times New Roman"/>
          <w:sz w:val="24"/>
          <w:szCs w:val="24"/>
          <w:lang w:eastAsia="sq-AL"/>
        </w:rPr>
      </w:pPr>
    </w:p>
    <w:p w14:paraId="2C880C4C" w14:textId="77777777" w:rsidR="001C449E" w:rsidRDefault="001C449E" w:rsidP="001C449E">
      <w:pPr>
        <w:rPr>
          <w:rFonts w:ascii="Times New Roman" w:hAnsi="Times New Roman" w:cs="Times New Roman"/>
          <w:sz w:val="24"/>
          <w:szCs w:val="24"/>
          <w:lang w:eastAsia="sq-AL"/>
        </w:rPr>
      </w:pPr>
    </w:p>
    <w:p w14:paraId="7A4C8C7C" w14:textId="77777777" w:rsidR="001C449E" w:rsidRDefault="001C449E" w:rsidP="001C449E">
      <w:pPr>
        <w:pStyle w:val="Heading2"/>
        <w:rPr>
          <w:rFonts w:eastAsia="Times New Roman" w:cs="Times New Roman"/>
          <w:b/>
          <w:bCs/>
          <w:szCs w:val="24"/>
          <w:lang w:eastAsia="sq-AL"/>
        </w:rPr>
      </w:pPr>
      <w:bookmarkStart w:id="45" w:name="_Toc197565321"/>
      <w:r>
        <w:rPr>
          <w:rFonts w:eastAsia="Times New Roman" w:cs="Times New Roman"/>
          <w:bCs/>
          <w:szCs w:val="24"/>
          <w:lang w:eastAsia="sq-AL"/>
        </w:rPr>
        <w:t>E4.AUTORIZIM I PRINDIT/KUJDESTARIT PËR KTHIM TË ASISTUAR TË TË MITURIT</w:t>
      </w:r>
      <w:bookmarkEnd w:id="45"/>
    </w:p>
    <w:p w14:paraId="65B658D2"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Unë, ............................................, lindur në ........................ më ....................,</w:t>
      </w:r>
      <w:r>
        <w:rPr>
          <w:rFonts w:ascii="Times New Roman" w:hAnsi="Times New Roman" w:cs="Times New Roman"/>
          <w:sz w:val="24"/>
          <w:szCs w:val="24"/>
          <w:lang w:eastAsia="sq-AL"/>
        </w:rPr>
        <w:br/>
        <w:t>me shtetësi ................................, me vendbanim në ...........................................,</w:t>
      </w:r>
      <w:r>
        <w:rPr>
          <w:rFonts w:ascii="Times New Roman" w:hAnsi="Times New Roman" w:cs="Times New Roman"/>
          <w:sz w:val="24"/>
          <w:szCs w:val="24"/>
          <w:lang w:eastAsia="sq-AL"/>
        </w:rPr>
        <w:br/>
        <w:t>me nr. dokumenti identifikimi ....................................., lëshuar nga ....................</w:t>
      </w:r>
      <w:r>
        <w:rPr>
          <w:rFonts w:ascii="Times New Roman" w:hAnsi="Times New Roman" w:cs="Times New Roman"/>
          <w:sz w:val="24"/>
          <w:szCs w:val="24"/>
          <w:lang w:eastAsia="sq-AL"/>
        </w:rPr>
        <w:br/>
        <w:t>më datë ......................, vlefshëm deri më ..............................,</w:t>
      </w:r>
    </w:p>
    <w:p w14:paraId="1F7A602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në cilësinë 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Prind</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Kujdestar ligjor</w:t>
      </w:r>
    </w:p>
    <w:p w14:paraId="34C7BFA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autorizoj Autoritetin Përgjegjës të ndihmojë fëmijën tim:</w:t>
      </w:r>
    </w:p>
    <w:p w14:paraId="6E0FB9A3"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Emër i fëmijës: .............................................</w:t>
      </w:r>
      <w:r>
        <w:rPr>
          <w:rFonts w:ascii="Times New Roman" w:hAnsi="Times New Roman" w:cs="Times New Roman"/>
          <w:sz w:val="24"/>
          <w:szCs w:val="24"/>
          <w:lang w:eastAsia="sq-AL"/>
        </w:rPr>
        <w:br/>
        <w:t>Datëlindja: ......................................................</w:t>
      </w:r>
      <w:r>
        <w:rPr>
          <w:rFonts w:ascii="Times New Roman" w:hAnsi="Times New Roman" w:cs="Times New Roman"/>
          <w:sz w:val="24"/>
          <w:szCs w:val="24"/>
          <w:lang w:eastAsia="sq-AL"/>
        </w:rPr>
        <w:br/>
        <w:t>Shtetësia: ......................................................</w:t>
      </w:r>
      <w:r>
        <w:rPr>
          <w:rFonts w:ascii="Times New Roman" w:hAnsi="Times New Roman" w:cs="Times New Roman"/>
          <w:sz w:val="24"/>
          <w:szCs w:val="24"/>
          <w:lang w:eastAsia="sq-AL"/>
        </w:rPr>
        <w:br/>
        <w:t>Vendndodhja aktuale: ......................................................</w:t>
      </w:r>
    </w:p>
    <w:p w14:paraId="6C5191DB"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Të kthehet në:</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Adresën familjare: .............................................................</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Institucion përkujdesjeje: .................................................</w:t>
      </w:r>
    </w:p>
    <w:p w14:paraId="10557147"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Bashkëngjitur:</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Certifikata familjare/akt kujdestarie</w:t>
      </w:r>
      <w:r>
        <w:rPr>
          <w:rFonts w:ascii="Times New Roman" w:hAnsi="Times New Roman" w:cs="Times New Roman"/>
          <w:sz w:val="24"/>
          <w:szCs w:val="24"/>
          <w:lang w:eastAsia="sq-AL"/>
        </w:rPr>
        <w:br/>
      </w:r>
      <w:r>
        <w:rPr>
          <w:rFonts w:ascii="Segoe UI Symbol" w:hAnsi="Segoe UI Symbol" w:cs="Segoe UI Symbol"/>
          <w:sz w:val="24"/>
          <w:szCs w:val="24"/>
          <w:lang w:eastAsia="sq-AL"/>
        </w:rPr>
        <w:t>☐</w:t>
      </w:r>
      <w:r>
        <w:rPr>
          <w:rFonts w:ascii="Times New Roman" w:hAnsi="Times New Roman" w:cs="Times New Roman"/>
          <w:sz w:val="24"/>
          <w:szCs w:val="24"/>
          <w:lang w:eastAsia="sq-AL"/>
        </w:rPr>
        <w:t xml:space="preserve"> Kopje e dokumentit të identifikimit</w:t>
      </w:r>
    </w:p>
    <w:p w14:paraId="38E767DE"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Deklaratë:</w:t>
      </w:r>
      <w:r>
        <w:rPr>
          <w:rFonts w:ascii="Times New Roman" w:hAnsi="Times New Roman" w:cs="Times New Roman"/>
          <w:sz w:val="24"/>
          <w:szCs w:val="24"/>
          <w:lang w:eastAsia="sq-AL"/>
        </w:rPr>
        <w:br/>
        <w:t>Jam i/e gatshëm të jap informacion dhe të kryej veprimet e nevojshme për kthimin dhe mirëqenien e fëmijës.</w:t>
      </w:r>
    </w:p>
    <w:p w14:paraId="20887688"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Firma e prindit/kujdestarit: _______________________</w:t>
      </w:r>
      <w:r>
        <w:rPr>
          <w:rFonts w:ascii="Times New Roman" w:hAnsi="Times New Roman" w:cs="Times New Roman"/>
          <w:sz w:val="24"/>
          <w:szCs w:val="24"/>
          <w:lang w:eastAsia="sq-AL"/>
        </w:rPr>
        <w:br/>
        <w:t>Data: ................................</w:t>
      </w:r>
      <w:r>
        <w:rPr>
          <w:rFonts w:ascii="Times New Roman" w:hAnsi="Times New Roman" w:cs="Times New Roman"/>
          <w:sz w:val="24"/>
          <w:szCs w:val="24"/>
          <w:lang w:eastAsia="sq-AL"/>
        </w:rPr>
        <w:br/>
        <w:t>Firma e përkthyesit (nëse ka): _______________________</w:t>
      </w:r>
    </w:p>
    <w:p w14:paraId="2E3812CE" w14:textId="77777777" w:rsidR="001C449E" w:rsidRDefault="001C449E" w:rsidP="001C449E">
      <w:pPr>
        <w:rPr>
          <w:rFonts w:ascii="Times New Roman" w:hAnsi="Times New Roman" w:cs="Times New Roman"/>
          <w:sz w:val="24"/>
          <w:szCs w:val="24"/>
          <w:lang w:eastAsia="sq-AL"/>
        </w:rPr>
      </w:pPr>
    </w:p>
    <w:p w14:paraId="383622AE" w14:textId="77777777" w:rsidR="001C449E" w:rsidRDefault="001C449E" w:rsidP="001C449E">
      <w:pPr>
        <w:rPr>
          <w:rFonts w:ascii="Times New Roman" w:hAnsi="Times New Roman" w:cs="Times New Roman"/>
          <w:sz w:val="24"/>
          <w:szCs w:val="24"/>
          <w:lang w:eastAsia="sq-AL"/>
        </w:rPr>
      </w:pPr>
    </w:p>
    <w:p w14:paraId="0FDD4FBF" w14:textId="77777777" w:rsidR="001C449E" w:rsidRDefault="001C449E" w:rsidP="001C449E">
      <w:pPr>
        <w:rPr>
          <w:rFonts w:ascii="Times New Roman" w:hAnsi="Times New Roman" w:cs="Times New Roman"/>
          <w:sz w:val="24"/>
          <w:szCs w:val="24"/>
          <w:lang w:eastAsia="sq-AL"/>
        </w:rPr>
      </w:pPr>
    </w:p>
    <w:p w14:paraId="38490065" w14:textId="77777777" w:rsidR="001C449E" w:rsidRDefault="001C449E" w:rsidP="001C449E">
      <w:pPr>
        <w:rPr>
          <w:rFonts w:ascii="Times New Roman" w:hAnsi="Times New Roman" w:cs="Times New Roman"/>
          <w:sz w:val="24"/>
          <w:szCs w:val="24"/>
          <w:lang w:eastAsia="sq-AL"/>
        </w:rPr>
      </w:pPr>
    </w:p>
    <w:p w14:paraId="63A0EA65" w14:textId="77777777" w:rsidR="001C449E" w:rsidRDefault="001C449E" w:rsidP="001C449E">
      <w:pPr>
        <w:rPr>
          <w:rFonts w:ascii="Times New Roman" w:hAnsi="Times New Roman" w:cs="Times New Roman"/>
          <w:sz w:val="24"/>
          <w:szCs w:val="24"/>
          <w:lang w:eastAsia="sq-AL"/>
        </w:rPr>
      </w:pPr>
    </w:p>
    <w:p w14:paraId="2F4D1E60" w14:textId="77777777" w:rsidR="001C449E" w:rsidRDefault="001C449E" w:rsidP="001C449E">
      <w:pPr>
        <w:rPr>
          <w:rFonts w:ascii="Times New Roman" w:hAnsi="Times New Roman" w:cs="Times New Roman"/>
          <w:sz w:val="24"/>
          <w:szCs w:val="24"/>
          <w:lang w:eastAsia="sq-AL"/>
        </w:rPr>
      </w:pPr>
    </w:p>
    <w:p w14:paraId="3C93221D" w14:textId="77777777" w:rsidR="001C449E" w:rsidRDefault="001C449E" w:rsidP="001C449E">
      <w:pPr>
        <w:rPr>
          <w:rFonts w:ascii="Times New Roman" w:hAnsi="Times New Roman" w:cs="Times New Roman"/>
          <w:sz w:val="24"/>
          <w:szCs w:val="24"/>
          <w:lang w:eastAsia="sq-AL"/>
        </w:rPr>
      </w:pPr>
    </w:p>
    <w:p w14:paraId="7390992F" w14:textId="77777777" w:rsidR="001C449E" w:rsidRDefault="001C449E" w:rsidP="001C449E">
      <w:pPr>
        <w:rPr>
          <w:rFonts w:ascii="Times New Roman" w:hAnsi="Times New Roman" w:cs="Times New Roman"/>
          <w:sz w:val="24"/>
          <w:szCs w:val="24"/>
          <w:lang w:eastAsia="sq-AL"/>
        </w:rPr>
      </w:pPr>
    </w:p>
    <w:p w14:paraId="0D519A6F" w14:textId="77777777" w:rsidR="001C449E" w:rsidRDefault="001C449E" w:rsidP="001C449E">
      <w:pPr>
        <w:pStyle w:val="Heading2"/>
        <w:rPr>
          <w:rFonts w:eastAsia="Times New Roman" w:cs="Times New Roman"/>
          <w:b/>
          <w:bCs/>
          <w:szCs w:val="24"/>
          <w:lang w:eastAsia="sq-AL"/>
        </w:rPr>
      </w:pPr>
      <w:bookmarkStart w:id="46" w:name="_Toc197565322"/>
      <w:r>
        <w:rPr>
          <w:rFonts w:cs="Times New Roman"/>
          <w:bCs/>
          <w:szCs w:val="24"/>
          <w:lang w:eastAsia="sq-AL"/>
        </w:rPr>
        <w:t xml:space="preserve">E5. </w:t>
      </w:r>
      <w:r>
        <w:rPr>
          <w:rFonts w:eastAsia="Times New Roman" w:cs="Times New Roman"/>
          <w:bCs/>
          <w:szCs w:val="24"/>
          <w:lang w:eastAsia="sq-AL"/>
        </w:rPr>
        <w:t>AUTORIZIM I PRINDËRVE/KUJDESTARIT PËR UDHËTIMIN E TË MITURIT</w:t>
      </w:r>
      <w:bookmarkEnd w:id="46"/>
    </w:p>
    <w:p w14:paraId="0E9E5FA1"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Prindi 1:</w:t>
      </w:r>
      <w:r>
        <w:rPr>
          <w:rFonts w:ascii="Times New Roman" w:hAnsi="Times New Roman" w:cs="Times New Roman"/>
          <w:sz w:val="24"/>
          <w:szCs w:val="24"/>
          <w:lang w:eastAsia="sq-AL"/>
        </w:rPr>
        <w:br/>
        <w:t>Emër, Mbiemër: ....................................</w:t>
      </w:r>
      <w:r>
        <w:rPr>
          <w:rFonts w:ascii="Times New Roman" w:hAnsi="Times New Roman" w:cs="Times New Roman"/>
          <w:sz w:val="24"/>
          <w:szCs w:val="24"/>
          <w:lang w:eastAsia="sq-AL"/>
        </w:rPr>
        <w:br/>
        <w:t>Shtetësia: .................</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Times New Roman" w:hAnsi="Times New Roman" w:cs="Times New Roman"/>
          <w:sz w:val="24"/>
          <w:szCs w:val="24"/>
          <w:lang w:eastAsia="sq-AL"/>
        </w:rPr>
        <w:t>Nr. i Pasaportës: .....................</w:t>
      </w:r>
      <w:r>
        <w:rPr>
          <w:rFonts w:ascii="Times New Roman" w:hAnsi="Times New Roman" w:cs="Times New Roman"/>
          <w:sz w:val="24"/>
          <w:szCs w:val="24"/>
          <w:lang w:eastAsia="sq-AL"/>
        </w:rPr>
        <w:br/>
        <w:t>Data e lëshimit: ..................</w:t>
      </w:r>
      <w:r>
        <w:rPr>
          <w:rFonts w:ascii="Times New Roman" w:hAnsi="Times New Roman" w:cs="Times New Roman"/>
          <w:sz w:val="24"/>
          <w:szCs w:val="24"/>
          <w:lang w:eastAsia="sq-AL"/>
        </w:rPr>
        <w:t> </w:t>
      </w:r>
      <w:r>
        <w:rPr>
          <w:rFonts w:ascii="Times New Roman" w:hAnsi="Times New Roman" w:cs="Times New Roman"/>
          <w:sz w:val="24"/>
          <w:szCs w:val="24"/>
          <w:lang w:eastAsia="sq-AL"/>
        </w:rPr>
        <w:t>Lëshuar nga: .....................</w:t>
      </w:r>
      <w:r>
        <w:rPr>
          <w:rFonts w:ascii="Times New Roman" w:hAnsi="Times New Roman" w:cs="Times New Roman"/>
          <w:sz w:val="24"/>
          <w:szCs w:val="24"/>
          <w:lang w:eastAsia="sq-AL"/>
        </w:rPr>
        <w:t> </w:t>
      </w:r>
      <w:r>
        <w:rPr>
          <w:rFonts w:ascii="Times New Roman" w:hAnsi="Times New Roman" w:cs="Times New Roman"/>
          <w:sz w:val="24"/>
          <w:szCs w:val="24"/>
          <w:lang w:eastAsia="sq-AL"/>
        </w:rPr>
        <w:t>E vlefshme deri: ...............</w:t>
      </w:r>
      <w:r>
        <w:rPr>
          <w:rFonts w:ascii="Times New Roman" w:hAnsi="Times New Roman" w:cs="Times New Roman"/>
          <w:sz w:val="24"/>
          <w:szCs w:val="24"/>
          <w:lang w:eastAsia="sq-AL"/>
        </w:rPr>
        <w:br/>
        <w:t>Adresa dhe tel.: ......................................................</w:t>
      </w:r>
    </w:p>
    <w:p w14:paraId="6CC76C04"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Prindi 2 (nëse aplikohet):</w:t>
      </w:r>
      <w:r>
        <w:rPr>
          <w:rFonts w:ascii="Times New Roman" w:hAnsi="Times New Roman" w:cs="Times New Roman"/>
          <w:sz w:val="24"/>
          <w:szCs w:val="24"/>
          <w:lang w:eastAsia="sq-AL"/>
        </w:rPr>
        <w:br/>
        <w:t>Emër, Mbiemër: ....................................</w:t>
      </w:r>
      <w:r>
        <w:rPr>
          <w:rFonts w:ascii="Times New Roman" w:hAnsi="Times New Roman" w:cs="Times New Roman"/>
          <w:sz w:val="24"/>
          <w:szCs w:val="24"/>
          <w:lang w:eastAsia="sq-AL"/>
        </w:rPr>
        <w:br/>
        <w:t>Shtetësia: .................</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Times New Roman" w:hAnsi="Times New Roman" w:cs="Times New Roman"/>
          <w:sz w:val="24"/>
          <w:szCs w:val="24"/>
          <w:lang w:eastAsia="sq-AL"/>
        </w:rPr>
        <w:t>Nr. i Pasaportës: .....................</w:t>
      </w:r>
      <w:r>
        <w:rPr>
          <w:rFonts w:ascii="Times New Roman" w:hAnsi="Times New Roman" w:cs="Times New Roman"/>
          <w:sz w:val="24"/>
          <w:szCs w:val="24"/>
          <w:lang w:eastAsia="sq-AL"/>
        </w:rPr>
        <w:br/>
        <w:t>Data e lëshimit: ..................</w:t>
      </w:r>
      <w:r>
        <w:rPr>
          <w:rFonts w:ascii="Times New Roman" w:hAnsi="Times New Roman" w:cs="Times New Roman"/>
          <w:sz w:val="24"/>
          <w:szCs w:val="24"/>
          <w:lang w:eastAsia="sq-AL"/>
        </w:rPr>
        <w:t> </w:t>
      </w:r>
      <w:r>
        <w:rPr>
          <w:rFonts w:ascii="Times New Roman" w:hAnsi="Times New Roman" w:cs="Times New Roman"/>
          <w:sz w:val="24"/>
          <w:szCs w:val="24"/>
          <w:lang w:eastAsia="sq-AL"/>
        </w:rPr>
        <w:t>Lëshuar nga: .....................</w:t>
      </w:r>
      <w:r>
        <w:rPr>
          <w:rFonts w:ascii="Times New Roman" w:hAnsi="Times New Roman" w:cs="Times New Roman"/>
          <w:sz w:val="24"/>
          <w:szCs w:val="24"/>
          <w:lang w:eastAsia="sq-AL"/>
        </w:rPr>
        <w:t> </w:t>
      </w:r>
      <w:r>
        <w:rPr>
          <w:rFonts w:ascii="Times New Roman" w:hAnsi="Times New Roman" w:cs="Times New Roman"/>
          <w:sz w:val="24"/>
          <w:szCs w:val="24"/>
          <w:lang w:eastAsia="sq-AL"/>
        </w:rPr>
        <w:t>E vlefshme deri: ...............</w:t>
      </w:r>
      <w:r>
        <w:rPr>
          <w:rFonts w:ascii="Times New Roman" w:hAnsi="Times New Roman" w:cs="Times New Roman"/>
          <w:sz w:val="24"/>
          <w:szCs w:val="24"/>
          <w:lang w:eastAsia="sq-AL"/>
        </w:rPr>
        <w:br/>
        <w:t>Adresa dhe tel.: ......................................................</w:t>
      </w:r>
    </w:p>
    <w:p w14:paraId="3987CF10"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Autorizimi për fëmijën:</w:t>
      </w:r>
      <w:r>
        <w:rPr>
          <w:rFonts w:ascii="Times New Roman" w:hAnsi="Times New Roman" w:cs="Times New Roman"/>
          <w:sz w:val="24"/>
          <w:szCs w:val="24"/>
          <w:lang w:eastAsia="sq-AL"/>
        </w:rPr>
        <w:br/>
        <w:t>Emër, Mbiemër: ....................................................</w:t>
      </w:r>
      <w:r>
        <w:rPr>
          <w:rFonts w:ascii="Times New Roman" w:hAnsi="Times New Roman" w:cs="Times New Roman"/>
          <w:sz w:val="24"/>
          <w:szCs w:val="24"/>
          <w:lang w:eastAsia="sq-AL"/>
        </w:rPr>
        <w:br/>
        <w:t>Datëlindja: .......................</w:t>
      </w:r>
      <w:r>
        <w:rPr>
          <w:rFonts w:ascii="Times New Roman" w:hAnsi="Times New Roman" w:cs="Times New Roman"/>
          <w:sz w:val="24"/>
          <w:szCs w:val="24"/>
          <w:lang w:eastAsia="sq-AL"/>
        </w:rPr>
        <w:t> </w:t>
      </w:r>
      <w:r>
        <w:rPr>
          <w:rFonts w:ascii="Times New Roman" w:hAnsi="Times New Roman" w:cs="Times New Roman"/>
          <w:sz w:val="24"/>
          <w:szCs w:val="24"/>
          <w:lang w:eastAsia="sq-AL"/>
        </w:rPr>
        <w:t>Qyteti/Shteti: .....................</w:t>
      </w:r>
      <w:r>
        <w:rPr>
          <w:rFonts w:ascii="Times New Roman" w:hAnsi="Times New Roman" w:cs="Times New Roman"/>
          <w:sz w:val="24"/>
          <w:szCs w:val="24"/>
          <w:lang w:eastAsia="sq-AL"/>
        </w:rPr>
        <w:br/>
        <w:t>Nr. Pasaportës: ......................</w:t>
      </w:r>
      <w:r>
        <w:rPr>
          <w:rFonts w:ascii="Times New Roman" w:hAnsi="Times New Roman" w:cs="Times New Roman"/>
          <w:sz w:val="24"/>
          <w:szCs w:val="24"/>
          <w:lang w:eastAsia="sq-AL"/>
        </w:rPr>
        <w:t> </w:t>
      </w:r>
      <w:r>
        <w:rPr>
          <w:rFonts w:ascii="Times New Roman" w:hAnsi="Times New Roman" w:cs="Times New Roman"/>
          <w:sz w:val="24"/>
          <w:szCs w:val="24"/>
          <w:lang w:eastAsia="sq-AL"/>
        </w:rPr>
        <w:t>Data e lëshimit: ..............</w:t>
      </w:r>
      <w:r>
        <w:rPr>
          <w:rFonts w:ascii="Times New Roman" w:hAnsi="Times New Roman" w:cs="Times New Roman"/>
          <w:sz w:val="24"/>
          <w:szCs w:val="24"/>
          <w:lang w:eastAsia="sq-AL"/>
        </w:rPr>
        <w:t> </w:t>
      </w:r>
      <w:r>
        <w:rPr>
          <w:rFonts w:ascii="Times New Roman" w:hAnsi="Times New Roman" w:cs="Times New Roman"/>
          <w:sz w:val="24"/>
          <w:szCs w:val="24"/>
          <w:lang w:eastAsia="sq-AL"/>
        </w:rPr>
        <w:t>E vlefshme deri: ............</w:t>
      </w:r>
      <w:r>
        <w:rPr>
          <w:rFonts w:ascii="Times New Roman" w:hAnsi="Times New Roman" w:cs="Times New Roman"/>
          <w:sz w:val="24"/>
          <w:szCs w:val="24"/>
          <w:lang w:eastAsia="sq-AL"/>
        </w:rPr>
        <w:br/>
        <w:t>Vendndodhja aktuale: ..............................................</w:t>
      </w:r>
    </w:p>
    <w:p w14:paraId="2A1F6B29" w14:textId="77777777" w:rsidR="001C449E" w:rsidRDefault="001C449E" w:rsidP="001C449E">
      <w:pPr>
        <w:rPr>
          <w:rFonts w:ascii="Times New Roman" w:hAnsi="Times New Roman" w:cs="Times New Roman"/>
          <w:sz w:val="24"/>
          <w:szCs w:val="24"/>
          <w:lang w:eastAsia="sq-AL"/>
        </w:rPr>
      </w:pPr>
      <w:r>
        <w:rPr>
          <w:rFonts w:ascii="Times New Roman" w:hAnsi="Times New Roman" w:cs="Times New Roman"/>
          <w:sz w:val="24"/>
          <w:szCs w:val="24"/>
          <w:lang w:eastAsia="sq-AL"/>
        </w:rPr>
        <w:t>Të udhëtojë nga: ................................ për në: .............................................</w:t>
      </w:r>
      <w:r>
        <w:rPr>
          <w:rFonts w:ascii="Times New Roman" w:hAnsi="Times New Roman" w:cs="Times New Roman"/>
          <w:sz w:val="24"/>
          <w:szCs w:val="24"/>
          <w:lang w:eastAsia="sq-AL"/>
        </w:rPr>
        <w:br/>
        <w:t>I shoqëruar nga: ......................................, me nr. dokumenti: ....................</w:t>
      </w:r>
      <w:r>
        <w:rPr>
          <w:rFonts w:ascii="Times New Roman" w:hAnsi="Times New Roman" w:cs="Times New Roman"/>
          <w:sz w:val="24"/>
          <w:szCs w:val="24"/>
          <w:lang w:eastAsia="sq-AL"/>
        </w:rPr>
        <w:br/>
        <w:t>Funksioni: .......................................................</w:t>
      </w:r>
      <w:r>
        <w:rPr>
          <w:rFonts w:ascii="Times New Roman" w:hAnsi="Times New Roman" w:cs="Times New Roman"/>
          <w:sz w:val="24"/>
          <w:szCs w:val="24"/>
          <w:lang w:eastAsia="sq-AL"/>
        </w:rPr>
        <w:br/>
      </w:r>
      <w:r>
        <w:rPr>
          <w:rFonts w:ascii="Times New Roman" w:hAnsi="Times New Roman" w:cs="Times New Roman"/>
          <w:sz w:val="24"/>
          <w:szCs w:val="24"/>
          <w:lang w:eastAsia="sq-AL"/>
        </w:rPr>
        <w:lastRenderedPageBreak/>
        <w:t>Data e udhëtimit: .................</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Times New Roman" w:hAnsi="Times New Roman" w:cs="Times New Roman"/>
          <w:sz w:val="24"/>
          <w:szCs w:val="24"/>
          <w:lang w:eastAsia="sq-AL"/>
        </w:rPr>
        <w:t>Fëmija do të pritet nga: ...........................</w:t>
      </w:r>
      <w:r>
        <w:rPr>
          <w:rFonts w:ascii="Times New Roman" w:hAnsi="Times New Roman" w:cs="Times New Roman"/>
          <w:sz w:val="24"/>
          <w:szCs w:val="24"/>
          <w:lang w:eastAsia="sq-AL"/>
        </w:rPr>
        <w:br/>
        <w:t>Data/Vendi i pritjes: .......................................</w:t>
      </w:r>
      <w:r>
        <w:rPr>
          <w:rFonts w:ascii="Times New Roman" w:hAnsi="Times New Roman" w:cs="Times New Roman"/>
          <w:sz w:val="24"/>
          <w:szCs w:val="24"/>
          <w:lang w:eastAsia="sq-AL"/>
        </w:rPr>
        <w:t> </w:t>
      </w:r>
      <w:r>
        <w:rPr>
          <w:rFonts w:ascii="Times New Roman" w:hAnsi="Times New Roman" w:cs="Times New Roman"/>
          <w:sz w:val="24"/>
          <w:szCs w:val="24"/>
          <w:lang w:eastAsia="sq-AL"/>
        </w:rPr>
        <w:t> </w:t>
      </w:r>
      <w:r>
        <w:rPr>
          <w:rFonts w:ascii="Times New Roman" w:hAnsi="Times New Roman" w:cs="Times New Roman"/>
          <w:sz w:val="24"/>
          <w:szCs w:val="24"/>
          <w:lang w:eastAsia="sq-AL"/>
        </w:rPr>
        <w:t>Ora: ................</w:t>
      </w:r>
    </w:p>
    <w:p w14:paraId="125ECF47" w14:textId="77777777" w:rsidR="001C449E" w:rsidRDefault="001C449E" w:rsidP="001C449E">
      <w:pPr>
        <w:rPr>
          <w:rFonts w:ascii="Times New Roman" w:hAnsi="Times New Roman" w:cs="Times New Roman"/>
          <w:sz w:val="24"/>
          <w:szCs w:val="24"/>
          <w:lang w:eastAsia="sq-AL"/>
        </w:rPr>
      </w:pPr>
    </w:p>
    <w:p w14:paraId="5A427FED" w14:textId="77777777" w:rsidR="001C449E" w:rsidRDefault="001C449E" w:rsidP="001C449E">
      <w:pPr>
        <w:rPr>
          <w:rFonts w:ascii="Times New Roman" w:hAnsi="Times New Roman" w:cs="Times New Roman"/>
          <w:b/>
          <w:bCs/>
          <w:sz w:val="24"/>
          <w:szCs w:val="24"/>
          <w:lang w:eastAsia="sq-AL"/>
        </w:rPr>
      </w:pPr>
      <w:r>
        <w:rPr>
          <w:rFonts w:ascii="Times New Roman" w:hAnsi="Times New Roman" w:cs="Times New Roman"/>
          <w:b/>
          <w:bCs/>
          <w:sz w:val="24"/>
          <w:szCs w:val="24"/>
          <w:lang w:eastAsia="sq-AL"/>
        </w:rPr>
        <w:t>Data e nënshkrimit: .................</w:t>
      </w:r>
      <w:r>
        <w:rPr>
          <w:rFonts w:ascii="Times New Roman" w:hAnsi="Times New Roman" w:cs="Times New Roman"/>
          <w:b/>
          <w:bCs/>
          <w:sz w:val="24"/>
          <w:szCs w:val="24"/>
          <w:lang w:eastAsia="sq-AL"/>
        </w:rPr>
        <w:t> </w:t>
      </w:r>
      <w:r>
        <w:rPr>
          <w:rFonts w:ascii="Times New Roman" w:hAnsi="Times New Roman" w:cs="Times New Roman"/>
          <w:b/>
          <w:bCs/>
          <w:sz w:val="24"/>
          <w:szCs w:val="24"/>
          <w:lang w:eastAsia="sq-AL"/>
        </w:rPr>
        <w:t> </w:t>
      </w:r>
      <w:r>
        <w:rPr>
          <w:rFonts w:ascii="Times New Roman" w:hAnsi="Times New Roman" w:cs="Times New Roman"/>
          <w:b/>
          <w:bCs/>
          <w:sz w:val="24"/>
          <w:szCs w:val="24"/>
          <w:lang w:eastAsia="sq-AL"/>
        </w:rPr>
        <w:t>Vendi: ............................</w:t>
      </w:r>
      <w:r>
        <w:rPr>
          <w:rFonts w:ascii="Times New Roman" w:hAnsi="Times New Roman" w:cs="Times New Roman"/>
          <w:b/>
          <w:bCs/>
          <w:sz w:val="24"/>
          <w:szCs w:val="24"/>
          <w:lang w:eastAsia="sq-AL"/>
        </w:rPr>
        <w:br/>
        <w:t>Firma prindit 1: ___________________</w:t>
      </w:r>
      <w:r>
        <w:rPr>
          <w:rFonts w:ascii="Times New Roman" w:hAnsi="Times New Roman" w:cs="Times New Roman"/>
          <w:b/>
          <w:bCs/>
          <w:sz w:val="24"/>
          <w:szCs w:val="24"/>
          <w:lang w:eastAsia="sq-AL"/>
        </w:rPr>
        <w:br/>
        <w:t>Firma prindit 2: ___________________</w:t>
      </w:r>
      <w:r>
        <w:rPr>
          <w:rFonts w:ascii="Times New Roman" w:hAnsi="Times New Roman" w:cs="Times New Roman"/>
          <w:b/>
          <w:bCs/>
          <w:sz w:val="24"/>
          <w:szCs w:val="24"/>
          <w:lang w:eastAsia="sq-AL"/>
        </w:rPr>
        <w:br/>
        <w:t>Firma e përkthyesit (nëse ka): ___________________</w:t>
      </w:r>
    </w:p>
    <w:p w14:paraId="44329C96" w14:textId="77777777" w:rsidR="001C449E" w:rsidRDefault="001C449E" w:rsidP="001C449E">
      <w:pPr>
        <w:spacing w:after="0" w:line="240" w:lineRule="auto"/>
        <w:rPr>
          <w:rFonts w:ascii="Times New Roman" w:eastAsia="Times New Roman" w:hAnsi="Times New Roman" w:cs="Times New Roman"/>
          <w:sz w:val="24"/>
          <w:szCs w:val="24"/>
          <w:lang w:eastAsia="sq-AL"/>
        </w:rPr>
      </w:pPr>
    </w:p>
    <w:p w14:paraId="64ADF923" w14:textId="77777777" w:rsidR="001C449E" w:rsidRDefault="001C449E" w:rsidP="001C449E">
      <w:pPr>
        <w:rPr>
          <w:rFonts w:ascii="Times New Roman" w:hAnsi="Times New Roman" w:cs="Times New Roman"/>
          <w:sz w:val="24"/>
          <w:szCs w:val="24"/>
        </w:rPr>
      </w:pPr>
    </w:p>
    <w:p w14:paraId="013B9AF8" w14:textId="77777777" w:rsidR="001C449E" w:rsidRDefault="001C449E" w:rsidP="001C449E">
      <w:pPr>
        <w:rPr>
          <w:rFonts w:ascii="Times New Roman" w:hAnsi="Times New Roman" w:cs="Times New Roman"/>
          <w:sz w:val="24"/>
          <w:szCs w:val="24"/>
        </w:rPr>
      </w:pPr>
    </w:p>
    <w:p w14:paraId="66B4DB1B" w14:textId="77777777" w:rsidR="001C449E" w:rsidRDefault="001C449E" w:rsidP="001C449E">
      <w:pPr>
        <w:spacing w:before="120" w:after="120" w:line="300" w:lineRule="auto"/>
        <w:jc w:val="both"/>
        <w:rPr>
          <w:sz w:val="24"/>
          <w:szCs w:val="24"/>
        </w:rPr>
      </w:pPr>
    </w:p>
    <w:p w14:paraId="1A9C9F68" w14:textId="77777777" w:rsidR="008C7436" w:rsidRDefault="008C7436"/>
    <w:sectPr w:rsidR="008C74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F18AD" w14:textId="77777777" w:rsidR="002507A8" w:rsidRDefault="002507A8" w:rsidP="001C449E">
      <w:pPr>
        <w:spacing w:after="0" w:line="240" w:lineRule="auto"/>
      </w:pPr>
      <w:r>
        <w:separator/>
      </w:r>
    </w:p>
  </w:endnote>
  <w:endnote w:type="continuationSeparator" w:id="0">
    <w:p w14:paraId="7728A0A5" w14:textId="77777777" w:rsidR="002507A8" w:rsidRDefault="002507A8" w:rsidP="001C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D4B7" w14:textId="77777777" w:rsidR="002507A8" w:rsidRDefault="002507A8" w:rsidP="001C449E">
      <w:pPr>
        <w:spacing w:after="0" w:line="240" w:lineRule="auto"/>
      </w:pPr>
      <w:r>
        <w:separator/>
      </w:r>
    </w:p>
  </w:footnote>
  <w:footnote w:type="continuationSeparator" w:id="0">
    <w:p w14:paraId="171B8FC7" w14:textId="77777777" w:rsidR="002507A8" w:rsidRDefault="002507A8" w:rsidP="001C449E">
      <w:pPr>
        <w:spacing w:after="0" w:line="240" w:lineRule="auto"/>
      </w:pPr>
      <w:r>
        <w:continuationSeparator/>
      </w:r>
    </w:p>
  </w:footnote>
  <w:footnote w:id="1">
    <w:p w14:paraId="434691CC" w14:textId="77777777" w:rsidR="001C449E" w:rsidRPr="001942E9" w:rsidRDefault="001C449E" w:rsidP="001C449E">
      <w:pPr>
        <w:pStyle w:val="FootnoteText"/>
        <w:rPr>
          <w:lang w:val="en-US"/>
        </w:rPr>
      </w:pPr>
      <w:r>
        <w:rPr>
          <w:rStyle w:val="FootnoteReference"/>
        </w:rPr>
        <w:footnoteRef/>
      </w:r>
      <w:r>
        <w:t xml:space="preserve"> </w:t>
      </w:r>
      <w:r w:rsidRPr="00E96719">
        <w:t>Sipas neneve 55 dhe 56, të ligjit nr. 18/2017, “Për të drejtat dhe mbrojtjen e fëmijës”.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83F"/>
    <w:multiLevelType w:val="hybridMultilevel"/>
    <w:tmpl w:val="0EB8167E"/>
    <w:lvl w:ilvl="0" w:tplc="482E61D8">
      <w:start w:val="1"/>
      <w:numFmt w:val="bullet"/>
      <w:lvlText w:val=""/>
      <w:lvlJc w:val="left"/>
      <w:pPr>
        <w:ind w:left="720" w:hanging="360"/>
      </w:pPr>
      <w:rPr>
        <w:rFonts w:ascii="Symbol" w:hAnsi="Symbol"/>
      </w:rPr>
    </w:lvl>
    <w:lvl w:ilvl="1" w:tplc="000E6EEC">
      <w:start w:val="1"/>
      <w:numFmt w:val="bullet"/>
      <w:lvlText w:val=""/>
      <w:lvlJc w:val="left"/>
      <w:pPr>
        <w:ind w:left="720" w:hanging="360"/>
      </w:pPr>
      <w:rPr>
        <w:rFonts w:ascii="Symbol" w:hAnsi="Symbol"/>
      </w:rPr>
    </w:lvl>
    <w:lvl w:ilvl="2" w:tplc="F1889A6E">
      <w:start w:val="1"/>
      <w:numFmt w:val="bullet"/>
      <w:lvlText w:val=""/>
      <w:lvlJc w:val="left"/>
      <w:pPr>
        <w:ind w:left="720" w:hanging="360"/>
      </w:pPr>
      <w:rPr>
        <w:rFonts w:ascii="Symbol" w:hAnsi="Symbol"/>
      </w:rPr>
    </w:lvl>
    <w:lvl w:ilvl="3" w:tplc="DDCA2F36">
      <w:start w:val="1"/>
      <w:numFmt w:val="bullet"/>
      <w:lvlText w:val=""/>
      <w:lvlJc w:val="left"/>
      <w:pPr>
        <w:ind w:left="720" w:hanging="360"/>
      </w:pPr>
      <w:rPr>
        <w:rFonts w:ascii="Symbol" w:hAnsi="Symbol"/>
      </w:rPr>
    </w:lvl>
    <w:lvl w:ilvl="4" w:tplc="8D685DEA">
      <w:start w:val="1"/>
      <w:numFmt w:val="bullet"/>
      <w:lvlText w:val=""/>
      <w:lvlJc w:val="left"/>
      <w:pPr>
        <w:ind w:left="720" w:hanging="360"/>
      </w:pPr>
      <w:rPr>
        <w:rFonts w:ascii="Symbol" w:hAnsi="Symbol"/>
      </w:rPr>
    </w:lvl>
    <w:lvl w:ilvl="5" w:tplc="30161E46">
      <w:start w:val="1"/>
      <w:numFmt w:val="bullet"/>
      <w:lvlText w:val=""/>
      <w:lvlJc w:val="left"/>
      <w:pPr>
        <w:ind w:left="720" w:hanging="360"/>
      </w:pPr>
      <w:rPr>
        <w:rFonts w:ascii="Symbol" w:hAnsi="Symbol"/>
      </w:rPr>
    </w:lvl>
    <w:lvl w:ilvl="6" w:tplc="B5ECBC10">
      <w:start w:val="1"/>
      <w:numFmt w:val="bullet"/>
      <w:lvlText w:val=""/>
      <w:lvlJc w:val="left"/>
      <w:pPr>
        <w:ind w:left="720" w:hanging="360"/>
      </w:pPr>
      <w:rPr>
        <w:rFonts w:ascii="Symbol" w:hAnsi="Symbol"/>
      </w:rPr>
    </w:lvl>
    <w:lvl w:ilvl="7" w:tplc="36722E2E">
      <w:start w:val="1"/>
      <w:numFmt w:val="bullet"/>
      <w:lvlText w:val=""/>
      <w:lvlJc w:val="left"/>
      <w:pPr>
        <w:ind w:left="720" w:hanging="360"/>
      </w:pPr>
      <w:rPr>
        <w:rFonts w:ascii="Symbol" w:hAnsi="Symbol"/>
      </w:rPr>
    </w:lvl>
    <w:lvl w:ilvl="8" w:tplc="26387EFA">
      <w:start w:val="1"/>
      <w:numFmt w:val="bullet"/>
      <w:lvlText w:val=""/>
      <w:lvlJc w:val="left"/>
      <w:pPr>
        <w:ind w:left="720" w:hanging="360"/>
      </w:pPr>
      <w:rPr>
        <w:rFonts w:ascii="Symbol" w:hAnsi="Symbol"/>
      </w:rPr>
    </w:lvl>
  </w:abstractNum>
  <w:abstractNum w:abstractNumId="1" w15:restartNumberingAfterBreak="0">
    <w:nsid w:val="039A5812"/>
    <w:multiLevelType w:val="multilevel"/>
    <w:tmpl w:val="DE36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85E27"/>
    <w:multiLevelType w:val="multilevel"/>
    <w:tmpl w:val="8A6A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B0227"/>
    <w:multiLevelType w:val="hybridMultilevel"/>
    <w:tmpl w:val="8F98418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0C943CC9"/>
    <w:multiLevelType w:val="hybridMultilevel"/>
    <w:tmpl w:val="6E621110"/>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 w15:restartNumberingAfterBreak="0">
    <w:nsid w:val="11CA1513"/>
    <w:multiLevelType w:val="hybridMultilevel"/>
    <w:tmpl w:val="B038E80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1F10304"/>
    <w:multiLevelType w:val="multilevel"/>
    <w:tmpl w:val="C262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29A9"/>
    <w:multiLevelType w:val="multilevel"/>
    <w:tmpl w:val="EE26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84468"/>
    <w:multiLevelType w:val="multilevel"/>
    <w:tmpl w:val="28E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B2563"/>
    <w:multiLevelType w:val="multilevel"/>
    <w:tmpl w:val="E458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72E25"/>
    <w:multiLevelType w:val="hybridMultilevel"/>
    <w:tmpl w:val="DC3459D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1" w15:restartNumberingAfterBreak="0">
    <w:nsid w:val="1AC53FF8"/>
    <w:multiLevelType w:val="multilevel"/>
    <w:tmpl w:val="A14C6B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D335D49"/>
    <w:multiLevelType w:val="hybridMultilevel"/>
    <w:tmpl w:val="996C66A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D75496B"/>
    <w:multiLevelType w:val="hybridMultilevel"/>
    <w:tmpl w:val="716CCC9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217541B4"/>
    <w:multiLevelType w:val="hybridMultilevel"/>
    <w:tmpl w:val="AF0833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B0103A"/>
    <w:multiLevelType w:val="hybridMultilevel"/>
    <w:tmpl w:val="66124166"/>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28C0959"/>
    <w:multiLevelType w:val="hybridMultilevel"/>
    <w:tmpl w:val="A63A9FB4"/>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7" w15:restartNumberingAfterBreak="0">
    <w:nsid w:val="250616FF"/>
    <w:multiLevelType w:val="hybridMultilevel"/>
    <w:tmpl w:val="F3721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4A387D"/>
    <w:multiLevelType w:val="multilevel"/>
    <w:tmpl w:val="821A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72441F"/>
    <w:multiLevelType w:val="hybridMultilevel"/>
    <w:tmpl w:val="21F8809C"/>
    <w:lvl w:ilvl="0" w:tplc="E31A01A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0" w15:restartNumberingAfterBreak="0">
    <w:nsid w:val="257E0AE5"/>
    <w:multiLevelType w:val="multilevel"/>
    <w:tmpl w:val="3134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2272DC"/>
    <w:multiLevelType w:val="multilevel"/>
    <w:tmpl w:val="8A82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3111F0"/>
    <w:multiLevelType w:val="multilevel"/>
    <w:tmpl w:val="CD04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4824BA"/>
    <w:multiLevelType w:val="hybridMultilevel"/>
    <w:tmpl w:val="59F807E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2FB55C46"/>
    <w:multiLevelType w:val="multilevel"/>
    <w:tmpl w:val="5932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EA5C96"/>
    <w:multiLevelType w:val="multilevel"/>
    <w:tmpl w:val="423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6002DA"/>
    <w:multiLevelType w:val="multilevel"/>
    <w:tmpl w:val="452C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B55135"/>
    <w:multiLevelType w:val="multilevel"/>
    <w:tmpl w:val="3F725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D76E16"/>
    <w:multiLevelType w:val="hybridMultilevel"/>
    <w:tmpl w:val="08E475C2"/>
    <w:lvl w:ilvl="0" w:tplc="E31A01A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12D394B"/>
    <w:multiLevelType w:val="hybridMultilevel"/>
    <w:tmpl w:val="79F4285C"/>
    <w:lvl w:ilvl="0" w:tplc="E31A01A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78234A0"/>
    <w:multiLevelType w:val="hybridMultilevel"/>
    <w:tmpl w:val="5054F98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8BE234C"/>
    <w:multiLevelType w:val="hybridMultilevel"/>
    <w:tmpl w:val="4AA6113A"/>
    <w:lvl w:ilvl="0" w:tplc="E31A01A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9151D94"/>
    <w:multiLevelType w:val="multilevel"/>
    <w:tmpl w:val="015C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803F86"/>
    <w:multiLevelType w:val="hybridMultilevel"/>
    <w:tmpl w:val="FFE807C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D8B4E6D"/>
    <w:multiLevelType w:val="hybridMultilevel"/>
    <w:tmpl w:val="C9D68DDC"/>
    <w:lvl w:ilvl="0" w:tplc="E31A01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681957"/>
    <w:multiLevelType w:val="hybridMultilevel"/>
    <w:tmpl w:val="0A166222"/>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3217D27"/>
    <w:multiLevelType w:val="hybridMultilevel"/>
    <w:tmpl w:val="1E3648C6"/>
    <w:lvl w:ilvl="0" w:tplc="E31A01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8287B2D"/>
    <w:multiLevelType w:val="multilevel"/>
    <w:tmpl w:val="861C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314AD8"/>
    <w:multiLevelType w:val="multilevel"/>
    <w:tmpl w:val="0AE2F1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396D3C"/>
    <w:multiLevelType w:val="multilevel"/>
    <w:tmpl w:val="BAF2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2F385D"/>
    <w:multiLevelType w:val="multilevel"/>
    <w:tmpl w:val="0FA8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A67121"/>
    <w:multiLevelType w:val="hybridMultilevel"/>
    <w:tmpl w:val="25DA94C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550C7F1C"/>
    <w:multiLevelType w:val="hybridMultilevel"/>
    <w:tmpl w:val="5BFAE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7B57A46"/>
    <w:multiLevelType w:val="multilevel"/>
    <w:tmpl w:val="44BE9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94691E"/>
    <w:multiLevelType w:val="hybridMultilevel"/>
    <w:tmpl w:val="2282600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59031F9D"/>
    <w:multiLevelType w:val="hybridMultilevel"/>
    <w:tmpl w:val="D7B0F2D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5AA3749D"/>
    <w:multiLevelType w:val="multilevel"/>
    <w:tmpl w:val="0646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215C9E"/>
    <w:multiLevelType w:val="hybridMultilevel"/>
    <w:tmpl w:val="8F32D852"/>
    <w:lvl w:ilvl="0" w:tplc="04090003">
      <w:start w:val="1"/>
      <w:numFmt w:val="bullet"/>
      <w:lvlText w:val="o"/>
      <w:lvlJc w:val="left"/>
      <w:pPr>
        <w:ind w:left="360" w:hanging="360"/>
      </w:pPr>
      <w:rPr>
        <w:rFonts w:ascii="Courier New" w:hAnsi="Courier New" w:cs="Courier New" w:hint="default"/>
        <w:spacing w:val="0"/>
        <w:w w:val="100"/>
        <w:lang w:val="sq-AL" w:eastAsia="en-US" w:bidi="ar-SA"/>
      </w:rPr>
    </w:lvl>
    <w:lvl w:ilvl="1" w:tplc="FFFFFFFF">
      <w:numFmt w:val="bullet"/>
      <w:lvlText w:val="•"/>
      <w:lvlJc w:val="left"/>
      <w:pPr>
        <w:ind w:left="406" w:hanging="360"/>
      </w:pPr>
      <w:rPr>
        <w:rFonts w:ascii="Times New Roman" w:eastAsia="Times New Roman" w:hAnsi="Times New Roman" w:cs="Times New Roman" w:hint="default"/>
        <w:b w:val="0"/>
        <w:bCs w:val="0"/>
        <w:i w:val="0"/>
        <w:iCs w:val="0"/>
        <w:spacing w:val="0"/>
        <w:w w:val="99"/>
        <w:sz w:val="24"/>
        <w:szCs w:val="24"/>
        <w:lang w:val="sq-AL" w:eastAsia="en-US" w:bidi="ar-SA"/>
      </w:rPr>
    </w:lvl>
    <w:lvl w:ilvl="2" w:tplc="FFFFFFFF">
      <w:numFmt w:val="bullet"/>
      <w:lvlText w:val="•"/>
      <w:lvlJc w:val="left"/>
      <w:pPr>
        <w:ind w:left="415" w:hanging="360"/>
      </w:pPr>
      <w:rPr>
        <w:rFonts w:hint="default"/>
        <w:lang w:val="sq-AL" w:eastAsia="en-US" w:bidi="ar-SA"/>
      </w:rPr>
    </w:lvl>
    <w:lvl w:ilvl="3" w:tplc="FFFFFFFF">
      <w:numFmt w:val="bullet"/>
      <w:lvlText w:val="•"/>
      <w:lvlJc w:val="left"/>
      <w:pPr>
        <w:ind w:left="1976" w:hanging="360"/>
      </w:pPr>
      <w:rPr>
        <w:rFonts w:hint="default"/>
        <w:lang w:val="sq-AL" w:eastAsia="en-US" w:bidi="ar-SA"/>
      </w:rPr>
    </w:lvl>
    <w:lvl w:ilvl="4" w:tplc="FFFFFFFF">
      <w:numFmt w:val="bullet"/>
      <w:lvlText w:val="•"/>
      <w:lvlJc w:val="left"/>
      <w:pPr>
        <w:ind w:left="3538" w:hanging="360"/>
      </w:pPr>
      <w:rPr>
        <w:rFonts w:hint="default"/>
        <w:lang w:val="sq-AL" w:eastAsia="en-US" w:bidi="ar-SA"/>
      </w:rPr>
    </w:lvl>
    <w:lvl w:ilvl="5" w:tplc="FFFFFFFF">
      <w:numFmt w:val="bullet"/>
      <w:lvlText w:val="•"/>
      <w:lvlJc w:val="left"/>
      <w:pPr>
        <w:ind w:left="5100" w:hanging="360"/>
      </w:pPr>
      <w:rPr>
        <w:rFonts w:hint="default"/>
        <w:lang w:val="sq-AL" w:eastAsia="en-US" w:bidi="ar-SA"/>
      </w:rPr>
    </w:lvl>
    <w:lvl w:ilvl="6" w:tplc="FFFFFFFF">
      <w:numFmt w:val="bullet"/>
      <w:lvlText w:val="•"/>
      <w:lvlJc w:val="left"/>
      <w:pPr>
        <w:ind w:left="6662" w:hanging="360"/>
      </w:pPr>
      <w:rPr>
        <w:rFonts w:hint="default"/>
        <w:lang w:val="sq-AL" w:eastAsia="en-US" w:bidi="ar-SA"/>
      </w:rPr>
    </w:lvl>
    <w:lvl w:ilvl="7" w:tplc="FFFFFFFF">
      <w:numFmt w:val="bullet"/>
      <w:lvlText w:val="•"/>
      <w:lvlJc w:val="left"/>
      <w:pPr>
        <w:ind w:left="8223" w:hanging="360"/>
      </w:pPr>
      <w:rPr>
        <w:rFonts w:hint="default"/>
        <w:lang w:val="sq-AL" w:eastAsia="en-US" w:bidi="ar-SA"/>
      </w:rPr>
    </w:lvl>
    <w:lvl w:ilvl="8" w:tplc="FFFFFFFF">
      <w:numFmt w:val="bullet"/>
      <w:lvlText w:val="•"/>
      <w:lvlJc w:val="left"/>
      <w:pPr>
        <w:ind w:left="9785" w:hanging="360"/>
      </w:pPr>
      <w:rPr>
        <w:rFonts w:hint="default"/>
        <w:lang w:val="sq-AL" w:eastAsia="en-US" w:bidi="ar-SA"/>
      </w:rPr>
    </w:lvl>
  </w:abstractNum>
  <w:abstractNum w:abstractNumId="48" w15:restartNumberingAfterBreak="0">
    <w:nsid w:val="5C601E08"/>
    <w:multiLevelType w:val="multilevel"/>
    <w:tmpl w:val="BB6A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A15C99"/>
    <w:multiLevelType w:val="hybridMultilevel"/>
    <w:tmpl w:val="AA0C07AC"/>
    <w:lvl w:ilvl="0" w:tplc="E31A01A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5FB900D9"/>
    <w:multiLevelType w:val="hybridMultilevel"/>
    <w:tmpl w:val="786AE3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121682D"/>
    <w:multiLevelType w:val="multilevel"/>
    <w:tmpl w:val="C2A2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152AC7"/>
    <w:multiLevelType w:val="hybridMultilevel"/>
    <w:tmpl w:val="9AAC32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5C75C40"/>
    <w:multiLevelType w:val="multilevel"/>
    <w:tmpl w:val="B7F0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193E65"/>
    <w:multiLevelType w:val="multilevel"/>
    <w:tmpl w:val="DA74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646625"/>
    <w:multiLevelType w:val="hybridMultilevel"/>
    <w:tmpl w:val="BE4CD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2C30694"/>
    <w:multiLevelType w:val="hybridMultilevel"/>
    <w:tmpl w:val="147882A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7" w15:restartNumberingAfterBreak="0">
    <w:nsid w:val="73F95F85"/>
    <w:multiLevelType w:val="multilevel"/>
    <w:tmpl w:val="827A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6162EF"/>
    <w:multiLevelType w:val="hybridMultilevel"/>
    <w:tmpl w:val="67A6DDB6"/>
    <w:lvl w:ilvl="0" w:tplc="30E2CBA2">
      <w:start w:val="1"/>
      <w:numFmt w:val="decimal"/>
      <w:lvlText w:val="%1."/>
      <w:lvlJc w:val="left"/>
      <w:pPr>
        <w:ind w:left="360" w:hanging="360"/>
      </w:pPr>
      <w:rPr>
        <w:rFonts w:hint="default"/>
        <w:spacing w:val="0"/>
        <w:w w:val="100"/>
        <w:lang w:val="sq-AL" w:eastAsia="en-US" w:bidi="ar-SA"/>
      </w:rPr>
    </w:lvl>
    <w:lvl w:ilvl="1" w:tplc="B3FEA49E">
      <w:numFmt w:val="bullet"/>
      <w:lvlText w:val="•"/>
      <w:lvlJc w:val="left"/>
      <w:pPr>
        <w:ind w:left="406" w:hanging="360"/>
      </w:pPr>
      <w:rPr>
        <w:rFonts w:ascii="Times New Roman" w:eastAsia="Times New Roman" w:hAnsi="Times New Roman" w:cs="Times New Roman" w:hint="default"/>
        <w:b w:val="0"/>
        <w:bCs w:val="0"/>
        <w:i w:val="0"/>
        <w:iCs w:val="0"/>
        <w:spacing w:val="0"/>
        <w:w w:val="99"/>
        <w:sz w:val="24"/>
        <w:szCs w:val="24"/>
        <w:lang w:val="sq-AL" w:eastAsia="en-US" w:bidi="ar-SA"/>
      </w:rPr>
    </w:lvl>
    <w:lvl w:ilvl="2" w:tplc="DF9C2640">
      <w:numFmt w:val="bullet"/>
      <w:lvlText w:val="•"/>
      <w:lvlJc w:val="left"/>
      <w:pPr>
        <w:ind w:left="415" w:hanging="360"/>
      </w:pPr>
      <w:rPr>
        <w:rFonts w:hint="default"/>
        <w:lang w:val="sq-AL" w:eastAsia="en-US" w:bidi="ar-SA"/>
      </w:rPr>
    </w:lvl>
    <w:lvl w:ilvl="3" w:tplc="ABC67D74">
      <w:numFmt w:val="bullet"/>
      <w:lvlText w:val="•"/>
      <w:lvlJc w:val="left"/>
      <w:pPr>
        <w:ind w:left="1976" w:hanging="360"/>
      </w:pPr>
      <w:rPr>
        <w:rFonts w:hint="default"/>
        <w:lang w:val="sq-AL" w:eastAsia="en-US" w:bidi="ar-SA"/>
      </w:rPr>
    </w:lvl>
    <w:lvl w:ilvl="4" w:tplc="3C724D92">
      <w:numFmt w:val="bullet"/>
      <w:lvlText w:val="•"/>
      <w:lvlJc w:val="left"/>
      <w:pPr>
        <w:ind w:left="3538" w:hanging="360"/>
      </w:pPr>
      <w:rPr>
        <w:rFonts w:hint="default"/>
        <w:lang w:val="sq-AL" w:eastAsia="en-US" w:bidi="ar-SA"/>
      </w:rPr>
    </w:lvl>
    <w:lvl w:ilvl="5" w:tplc="3AAA0494">
      <w:numFmt w:val="bullet"/>
      <w:lvlText w:val="•"/>
      <w:lvlJc w:val="left"/>
      <w:pPr>
        <w:ind w:left="5100" w:hanging="360"/>
      </w:pPr>
      <w:rPr>
        <w:rFonts w:hint="default"/>
        <w:lang w:val="sq-AL" w:eastAsia="en-US" w:bidi="ar-SA"/>
      </w:rPr>
    </w:lvl>
    <w:lvl w:ilvl="6" w:tplc="D95A0A8C">
      <w:numFmt w:val="bullet"/>
      <w:lvlText w:val="•"/>
      <w:lvlJc w:val="left"/>
      <w:pPr>
        <w:ind w:left="6662" w:hanging="360"/>
      </w:pPr>
      <w:rPr>
        <w:rFonts w:hint="default"/>
        <w:lang w:val="sq-AL" w:eastAsia="en-US" w:bidi="ar-SA"/>
      </w:rPr>
    </w:lvl>
    <w:lvl w:ilvl="7" w:tplc="1E54E28E">
      <w:numFmt w:val="bullet"/>
      <w:lvlText w:val="•"/>
      <w:lvlJc w:val="left"/>
      <w:pPr>
        <w:ind w:left="8223" w:hanging="360"/>
      </w:pPr>
      <w:rPr>
        <w:rFonts w:hint="default"/>
        <w:lang w:val="sq-AL" w:eastAsia="en-US" w:bidi="ar-SA"/>
      </w:rPr>
    </w:lvl>
    <w:lvl w:ilvl="8" w:tplc="FFD41F9A">
      <w:numFmt w:val="bullet"/>
      <w:lvlText w:val="•"/>
      <w:lvlJc w:val="left"/>
      <w:pPr>
        <w:ind w:left="9785" w:hanging="360"/>
      </w:pPr>
      <w:rPr>
        <w:rFonts w:hint="default"/>
        <w:lang w:val="sq-AL" w:eastAsia="en-US" w:bidi="ar-SA"/>
      </w:rPr>
    </w:lvl>
  </w:abstractNum>
  <w:abstractNum w:abstractNumId="59" w15:restartNumberingAfterBreak="0">
    <w:nsid w:val="79BB47A8"/>
    <w:multiLevelType w:val="hybridMultilevel"/>
    <w:tmpl w:val="7A4C227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0" w15:restartNumberingAfterBreak="0">
    <w:nsid w:val="79EA4741"/>
    <w:multiLevelType w:val="hybridMultilevel"/>
    <w:tmpl w:val="9A264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A834AAB"/>
    <w:multiLevelType w:val="hybridMultilevel"/>
    <w:tmpl w:val="D5CC9836"/>
    <w:lvl w:ilvl="0" w:tplc="E31A01A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7AB24440"/>
    <w:multiLevelType w:val="hybridMultilevel"/>
    <w:tmpl w:val="7800028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7BE67D78"/>
    <w:multiLevelType w:val="hybridMultilevel"/>
    <w:tmpl w:val="52E6AF9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776778819">
    <w:abstractNumId w:val="58"/>
  </w:num>
  <w:num w:numId="2" w16cid:durableId="1131284909">
    <w:abstractNumId w:val="17"/>
  </w:num>
  <w:num w:numId="3" w16cid:durableId="214204257">
    <w:abstractNumId w:val="4"/>
  </w:num>
  <w:num w:numId="4" w16cid:durableId="1448810076">
    <w:abstractNumId w:val="59"/>
  </w:num>
  <w:num w:numId="5" w16cid:durableId="611329644">
    <w:abstractNumId w:val="16"/>
  </w:num>
  <w:num w:numId="6" w16cid:durableId="1408458686">
    <w:abstractNumId w:val="19"/>
  </w:num>
  <w:num w:numId="7" w16cid:durableId="480073637">
    <w:abstractNumId w:val="10"/>
  </w:num>
  <w:num w:numId="8" w16cid:durableId="259920258">
    <w:abstractNumId w:val="55"/>
  </w:num>
  <w:num w:numId="9" w16cid:durableId="629701642">
    <w:abstractNumId w:val="47"/>
  </w:num>
  <w:num w:numId="10" w16cid:durableId="1359550996">
    <w:abstractNumId w:val="35"/>
  </w:num>
  <w:num w:numId="11" w16cid:durableId="1353337254">
    <w:abstractNumId w:val="45"/>
  </w:num>
  <w:num w:numId="12" w16cid:durableId="1834685876">
    <w:abstractNumId w:val="14"/>
  </w:num>
  <w:num w:numId="13" w16cid:durableId="150752650">
    <w:abstractNumId w:val="33"/>
  </w:num>
  <w:num w:numId="14" w16cid:durableId="922253308">
    <w:abstractNumId w:val="30"/>
  </w:num>
  <w:num w:numId="15" w16cid:durableId="1782218392">
    <w:abstractNumId w:val="50"/>
  </w:num>
  <w:num w:numId="16" w16cid:durableId="395780326">
    <w:abstractNumId w:val="15"/>
  </w:num>
  <w:num w:numId="17" w16cid:durableId="1571117359">
    <w:abstractNumId w:val="12"/>
  </w:num>
  <w:num w:numId="18" w16cid:durableId="1965308242">
    <w:abstractNumId w:val="62"/>
  </w:num>
  <w:num w:numId="19" w16cid:durableId="667558861">
    <w:abstractNumId w:val="52"/>
  </w:num>
  <w:num w:numId="20" w16cid:durableId="1977293463">
    <w:abstractNumId w:val="60"/>
  </w:num>
  <w:num w:numId="21" w16cid:durableId="1952202845">
    <w:abstractNumId w:val="31"/>
  </w:num>
  <w:num w:numId="22" w16cid:durableId="346372099">
    <w:abstractNumId w:val="5"/>
  </w:num>
  <w:num w:numId="23" w16cid:durableId="2080249253">
    <w:abstractNumId w:val="44"/>
  </w:num>
  <w:num w:numId="24" w16cid:durableId="1624457772">
    <w:abstractNumId w:val="49"/>
  </w:num>
  <w:num w:numId="25" w16cid:durableId="1588659849">
    <w:abstractNumId w:val="36"/>
  </w:num>
  <w:num w:numId="26" w16cid:durableId="1383208496">
    <w:abstractNumId w:val="29"/>
  </w:num>
  <w:num w:numId="27" w16cid:durableId="906107882">
    <w:abstractNumId w:val="34"/>
  </w:num>
  <w:num w:numId="28" w16cid:durableId="1025446582">
    <w:abstractNumId w:val="41"/>
  </w:num>
  <w:num w:numId="29" w16cid:durableId="842012644">
    <w:abstractNumId w:val="61"/>
  </w:num>
  <w:num w:numId="30" w16cid:durableId="719746726">
    <w:abstractNumId w:val="28"/>
  </w:num>
  <w:num w:numId="31" w16cid:durableId="455686325">
    <w:abstractNumId w:val="23"/>
  </w:num>
  <w:num w:numId="32" w16cid:durableId="257325273">
    <w:abstractNumId w:val="63"/>
  </w:num>
  <w:num w:numId="33" w16cid:durableId="496383987">
    <w:abstractNumId w:val="3"/>
  </w:num>
  <w:num w:numId="34" w16cid:durableId="2034181667">
    <w:abstractNumId w:val="13"/>
  </w:num>
  <w:num w:numId="35" w16cid:durableId="331416585">
    <w:abstractNumId w:val="2"/>
  </w:num>
  <w:num w:numId="36" w16cid:durableId="1579095150">
    <w:abstractNumId w:val="32"/>
  </w:num>
  <w:num w:numId="37" w16cid:durableId="2065567362">
    <w:abstractNumId w:val="18"/>
  </w:num>
  <w:num w:numId="38" w16cid:durableId="1563978425">
    <w:abstractNumId w:val="22"/>
  </w:num>
  <w:num w:numId="39" w16cid:durableId="195822394">
    <w:abstractNumId w:val="37"/>
  </w:num>
  <w:num w:numId="40" w16cid:durableId="1430003941">
    <w:abstractNumId w:val="43"/>
  </w:num>
  <w:num w:numId="41" w16cid:durableId="1865558283">
    <w:abstractNumId w:val="1"/>
  </w:num>
  <w:num w:numId="42" w16cid:durableId="1971088728">
    <w:abstractNumId w:val="27"/>
  </w:num>
  <w:num w:numId="43" w16cid:durableId="655229433">
    <w:abstractNumId w:val="40"/>
  </w:num>
  <w:num w:numId="44" w16cid:durableId="1531408328">
    <w:abstractNumId w:val="38"/>
  </w:num>
  <w:num w:numId="45" w16cid:durableId="339237205">
    <w:abstractNumId w:val="6"/>
  </w:num>
  <w:num w:numId="46" w16cid:durableId="1402557523">
    <w:abstractNumId w:val="26"/>
  </w:num>
  <w:num w:numId="47" w16cid:durableId="1212496245">
    <w:abstractNumId w:val="8"/>
  </w:num>
  <w:num w:numId="48" w16cid:durableId="759448929">
    <w:abstractNumId w:val="24"/>
  </w:num>
  <w:num w:numId="49" w16cid:durableId="1918633484">
    <w:abstractNumId w:val="57"/>
  </w:num>
  <w:num w:numId="50" w16cid:durableId="1790125502">
    <w:abstractNumId w:val="21"/>
  </w:num>
  <w:num w:numId="51" w16cid:durableId="168563816">
    <w:abstractNumId w:val="25"/>
  </w:num>
  <w:num w:numId="52" w16cid:durableId="885725030">
    <w:abstractNumId w:val="54"/>
  </w:num>
  <w:num w:numId="53" w16cid:durableId="1703746451">
    <w:abstractNumId w:val="39"/>
  </w:num>
  <w:num w:numId="54" w16cid:durableId="2096974641">
    <w:abstractNumId w:val="53"/>
  </w:num>
  <w:num w:numId="55" w16cid:durableId="1020157373">
    <w:abstractNumId w:val="51"/>
  </w:num>
  <w:num w:numId="56" w16cid:durableId="1433358813">
    <w:abstractNumId w:val="7"/>
  </w:num>
  <w:num w:numId="57" w16cid:durableId="1277061023">
    <w:abstractNumId w:val="48"/>
  </w:num>
  <w:num w:numId="58" w16cid:durableId="1387990535">
    <w:abstractNumId w:val="46"/>
  </w:num>
  <w:num w:numId="59" w16cid:durableId="1148012082">
    <w:abstractNumId w:val="56"/>
  </w:num>
  <w:num w:numId="60" w16cid:durableId="819034676">
    <w:abstractNumId w:val="11"/>
  </w:num>
  <w:num w:numId="61" w16cid:durableId="2677379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64116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70996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4820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82260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66282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73624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295279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1538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427208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509685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201908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939790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040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863398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09094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64368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94261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283105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74556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993635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89514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8303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39265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06598344">
    <w:abstractNumId w:val="9"/>
  </w:num>
  <w:num w:numId="86" w16cid:durableId="2077430615">
    <w:abstractNumId w:val="20"/>
  </w:num>
  <w:num w:numId="87" w16cid:durableId="132186467">
    <w:abstractNumId w:val="42"/>
  </w:num>
  <w:num w:numId="88" w16cid:durableId="162372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9E"/>
    <w:rsid w:val="001B67E0"/>
    <w:rsid w:val="001C449E"/>
    <w:rsid w:val="002507A8"/>
    <w:rsid w:val="008A67B1"/>
    <w:rsid w:val="008C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30A7"/>
  <w15:chartTrackingRefBased/>
  <w15:docId w15:val="{53754A3E-840A-4E2C-9FC0-5129C23F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9E"/>
    <w:pPr>
      <w:spacing w:line="259" w:lineRule="auto"/>
    </w:pPr>
    <w:rPr>
      <w:rFonts w:eastAsia="MS Mincho"/>
      <w:kern w:val="0"/>
      <w:sz w:val="22"/>
      <w:szCs w:val="22"/>
      <w:lang w:val="sq-AL"/>
      <w14:ligatures w14:val="none"/>
    </w:rPr>
  </w:style>
  <w:style w:type="paragraph" w:styleId="Heading1">
    <w:name w:val="heading 1"/>
    <w:basedOn w:val="Normal"/>
    <w:next w:val="Normal"/>
    <w:link w:val="Heading1Char"/>
    <w:uiPriority w:val="9"/>
    <w:qFormat/>
    <w:rsid w:val="001C44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C44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C44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4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4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C44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C44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4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4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49E"/>
    <w:rPr>
      <w:rFonts w:eastAsiaTheme="majorEastAsia" w:cstheme="majorBidi"/>
      <w:color w:val="272727" w:themeColor="text1" w:themeTint="D8"/>
    </w:rPr>
  </w:style>
  <w:style w:type="paragraph" w:styleId="Title">
    <w:name w:val="Title"/>
    <w:basedOn w:val="Normal"/>
    <w:next w:val="Normal"/>
    <w:link w:val="TitleChar"/>
    <w:uiPriority w:val="10"/>
    <w:qFormat/>
    <w:rsid w:val="001C4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49E"/>
    <w:pPr>
      <w:spacing w:before="160"/>
      <w:jc w:val="center"/>
    </w:pPr>
    <w:rPr>
      <w:i/>
      <w:iCs/>
      <w:color w:val="404040" w:themeColor="text1" w:themeTint="BF"/>
    </w:rPr>
  </w:style>
  <w:style w:type="character" w:customStyle="1" w:styleId="QuoteChar">
    <w:name w:val="Quote Char"/>
    <w:basedOn w:val="DefaultParagraphFont"/>
    <w:link w:val="Quote"/>
    <w:uiPriority w:val="29"/>
    <w:rsid w:val="001C449E"/>
    <w:rPr>
      <w:i/>
      <w:iCs/>
      <w:color w:val="404040" w:themeColor="text1" w:themeTint="BF"/>
    </w:rPr>
  </w:style>
  <w:style w:type="paragraph" w:styleId="ListParagraph">
    <w:name w:val="List Paragraph"/>
    <w:basedOn w:val="Normal"/>
    <w:uiPriority w:val="34"/>
    <w:qFormat/>
    <w:rsid w:val="001C449E"/>
    <w:pPr>
      <w:ind w:left="720"/>
      <w:contextualSpacing/>
    </w:pPr>
  </w:style>
  <w:style w:type="character" w:styleId="IntenseEmphasis">
    <w:name w:val="Intense Emphasis"/>
    <w:basedOn w:val="DefaultParagraphFont"/>
    <w:uiPriority w:val="21"/>
    <w:qFormat/>
    <w:rsid w:val="001C449E"/>
    <w:rPr>
      <w:i/>
      <w:iCs/>
      <w:color w:val="2F5496" w:themeColor="accent1" w:themeShade="BF"/>
    </w:rPr>
  </w:style>
  <w:style w:type="paragraph" w:styleId="IntenseQuote">
    <w:name w:val="Intense Quote"/>
    <w:basedOn w:val="Normal"/>
    <w:next w:val="Normal"/>
    <w:link w:val="IntenseQuoteChar"/>
    <w:uiPriority w:val="30"/>
    <w:qFormat/>
    <w:rsid w:val="001C4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49E"/>
    <w:rPr>
      <w:i/>
      <w:iCs/>
      <w:color w:val="2F5496" w:themeColor="accent1" w:themeShade="BF"/>
    </w:rPr>
  </w:style>
  <w:style w:type="character" w:styleId="IntenseReference">
    <w:name w:val="Intense Reference"/>
    <w:basedOn w:val="DefaultParagraphFont"/>
    <w:uiPriority w:val="32"/>
    <w:qFormat/>
    <w:rsid w:val="001C449E"/>
    <w:rPr>
      <w:b/>
      <w:bCs/>
      <w:smallCaps/>
      <w:color w:val="2F5496" w:themeColor="accent1" w:themeShade="BF"/>
      <w:spacing w:val="5"/>
    </w:rPr>
  </w:style>
  <w:style w:type="paragraph" w:styleId="BodyText">
    <w:name w:val="Body Text"/>
    <w:basedOn w:val="Normal"/>
    <w:link w:val="BodyTextChar"/>
    <w:uiPriority w:val="1"/>
    <w:qFormat/>
    <w:rsid w:val="001C449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C449E"/>
    <w:rPr>
      <w:rFonts w:ascii="Times New Roman" w:eastAsia="Times New Roman" w:hAnsi="Times New Roman" w:cs="Times New Roman"/>
      <w:kern w:val="0"/>
      <w:lang w:val="sq-AL"/>
      <w14:ligatures w14:val="none"/>
    </w:rPr>
  </w:style>
  <w:style w:type="paragraph" w:styleId="BalloonText">
    <w:name w:val="Balloon Text"/>
    <w:basedOn w:val="Normal"/>
    <w:link w:val="BalloonTextChar"/>
    <w:uiPriority w:val="99"/>
    <w:semiHidden/>
    <w:unhideWhenUsed/>
    <w:rsid w:val="001C4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49E"/>
    <w:rPr>
      <w:rFonts w:ascii="Segoe UI" w:eastAsia="MS Mincho" w:hAnsi="Segoe UI" w:cs="Segoe UI"/>
      <w:kern w:val="0"/>
      <w:sz w:val="18"/>
      <w:szCs w:val="18"/>
      <w:lang w:val="sq-AL"/>
      <w14:ligatures w14:val="none"/>
    </w:rPr>
  </w:style>
  <w:style w:type="table" w:styleId="TableGrid">
    <w:name w:val="Table Grid"/>
    <w:basedOn w:val="TableNormal"/>
    <w:uiPriority w:val="39"/>
    <w:rsid w:val="001C449E"/>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449E"/>
    <w:rPr>
      <w:sz w:val="16"/>
      <w:szCs w:val="16"/>
    </w:rPr>
  </w:style>
  <w:style w:type="paragraph" w:styleId="CommentText">
    <w:name w:val="annotation text"/>
    <w:basedOn w:val="Normal"/>
    <w:link w:val="CommentTextChar"/>
    <w:uiPriority w:val="99"/>
    <w:unhideWhenUsed/>
    <w:rsid w:val="001C449E"/>
    <w:pPr>
      <w:spacing w:line="240" w:lineRule="auto"/>
    </w:pPr>
    <w:rPr>
      <w:sz w:val="20"/>
      <w:szCs w:val="20"/>
    </w:rPr>
  </w:style>
  <w:style w:type="character" w:customStyle="1" w:styleId="CommentTextChar">
    <w:name w:val="Comment Text Char"/>
    <w:basedOn w:val="DefaultParagraphFont"/>
    <w:link w:val="CommentText"/>
    <w:uiPriority w:val="99"/>
    <w:rsid w:val="001C449E"/>
    <w:rPr>
      <w:rFonts w:eastAsia="MS Mincho"/>
      <w:kern w:val="0"/>
      <w:sz w:val="20"/>
      <w:szCs w:val="20"/>
      <w:lang w:val="sq-AL"/>
      <w14:ligatures w14:val="none"/>
    </w:rPr>
  </w:style>
  <w:style w:type="paragraph" w:styleId="CommentSubject">
    <w:name w:val="annotation subject"/>
    <w:basedOn w:val="CommentText"/>
    <w:next w:val="CommentText"/>
    <w:link w:val="CommentSubjectChar"/>
    <w:uiPriority w:val="99"/>
    <w:semiHidden/>
    <w:unhideWhenUsed/>
    <w:rsid w:val="001C449E"/>
    <w:rPr>
      <w:b/>
      <w:bCs/>
    </w:rPr>
  </w:style>
  <w:style w:type="character" w:customStyle="1" w:styleId="CommentSubjectChar">
    <w:name w:val="Comment Subject Char"/>
    <w:basedOn w:val="CommentTextChar"/>
    <w:link w:val="CommentSubject"/>
    <w:uiPriority w:val="99"/>
    <w:semiHidden/>
    <w:rsid w:val="001C449E"/>
    <w:rPr>
      <w:rFonts w:eastAsia="MS Mincho"/>
      <w:b/>
      <w:bCs/>
      <w:kern w:val="0"/>
      <w:sz w:val="20"/>
      <w:szCs w:val="20"/>
      <w:lang w:val="sq-AL"/>
      <w14:ligatures w14:val="none"/>
    </w:rPr>
  </w:style>
  <w:style w:type="paragraph" w:styleId="Header">
    <w:name w:val="header"/>
    <w:basedOn w:val="Normal"/>
    <w:link w:val="HeaderChar"/>
    <w:uiPriority w:val="99"/>
    <w:unhideWhenUsed/>
    <w:rsid w:val="001C4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49E"/>
    <w:rPr>
      <w:rFonts w:eastAsia="MS Mincho"/>
      <w:kern w:val="0"/>
      <w:sz w:val="22"/>
      <w:szCs w:val="22"/>
      <w:lang w:val="sq-AL"/>
      <w14:ligatures w14:val="none"/>
    </w:rPr>
  </w:style>
  <w:style w:type="paragraph" w:styleId="Footer">
    <w:name w:val="footer"/>
    <w:basedOn w:val="Normal"/>
    <w:link w:val="FooterChar"/>
    <w:uiPriority w:val="99"/>
    <w:unhideWhenUsed/>
    <w:rsid w:val="001C4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49E"/>
    <w:rPr>
      <w:rFonts w:eastAsia="MS Mincho"/>
      <w:kern w:val="0"/>
      <w:sz w:val="22"/>
      <w:szCs w:val="22"/>
      <w:lang w:val="sq-AL"/>
      <w14:ligatures w14:val="none"/>
    </w:rPr>
  </w:style>
  <w:style w:type="paragraph" w:styleId="Revision">
    <w:name w:val="Revision"/>
    <w:hidden/>
    <w:uiPriority w:val="99"/>
    <w:semiHidden/>
    <w:rsid w:val="001C449E"/>
    <w:pPr>
      <w:spacing w:after="0" w:line="240" w:lineRule="auto"/>
    </w:pPr>
    <w:rPr>
      <w:rFonts w:eastAsia="MS Mincho"/>
      <w:kern w:val="0"/>
      <w:sz w:val="22"/>
      <w:szCs w:val="22"/>
      <w14:ligatures w14:val="none"/>
    </w:rPr>
  </w:style>
  <w:style w:type="paragraph" w:styleId="NormalWeb">
    <w:name w:val="Normal (Web)"/>
    <w:basedOn w:val="Normal"/>
    <w:uiPriority w:val="99"/>
    <w:semiHidden/>
    <w:unhideWhenUsed/>
    <w:rsid w:val="001C44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C449E"/>
    <w:rPr>
      <w:color w:val="0563C1" w:themeColor="hyperlink"/>
      <w:u w:val="single"/>
    </w:rPr>
  </w:style>
  <w:style w:type="character" w:customStyle="1" w:styleId="UnresolvedMention1">
    <w:name w:val="Unresolved Mention1"/>
    <w:basedOn w:val="DefaultParagraphFont"/>
    <w:uiPriority w:val="99"/>
    <w:semiHidden/>
    <w:unhideWhenUsed/>
    <w:rsid w:val="001C449E"/>
    <w:rPr>
      <w:color w:val="605E5C"/>
      <w:shd w:val="clear" w:color="auto" w:fill="E1DFDD"/>
    </w:rPr>
  </w:style>
  <w:style w:type="paragraph" w:styleId="NoSpacing">
    <w:name w:val="No Spacing"/>
    <w:uiPriority w:val="1"/>
    <w:qFormat/>
    <w:rsid w:val="001C449E"/>
    <w:pPr>
      <w:spacing w:after="0" w:line="240" w:lineRule="auto"/>
    </w:pPr>
    <w:rPr>
      <w:sz w:val="22"/>
      <w:szCs w:val="22"/>
      <w:lang w:val="sq-AL"/>
    </w:rPr>
  </w:style>
  <w:style w:type="character" w:styleId="Strong">
    <w:name w:val="Strong"/>
    <w:basedOn w:val="DefaultParagraphFont"/>
    <w:uiPriority w:val="22"/>
    <w:qFormat/>
    <w:rsid w:val="001C449E"/>
    <w:rPr>
      <w:b/>
      <w:bCs/>
    </w:rPr>
  </w:style>
  <w:style w:type="paragraph" w:styleId="TOCHeading">
    <w:name w:val="TOC Heading"/>
    <w:basedOn w:val="Heading1"/>
    <w:next w:val="Normal"/>
    <w:uiPriority w:val="39"/>
    <w:unhideWhenUsed/>
    <w:qFormat/>
    <w:rsid w:val="001C449E"/>
    <w:pPr>
      <w:spacing w:before="240" w:after="0"/>
      <w:outlineLvl w:val="9"/>
    </w:pPr>
    <w:rPr>
      <w:sz w:val="32"/>
      <w:szCs w:val="32"/>
      <w:lang w:eastAsia="sq-AL"/>
    </w:rPr>
  </w:style>
  <w:style w:type="paragraph" w:styleId="TOC1">
    <w:name w:val="toc 1"/>
    <w:basedOn w:val="Normal"/>
    <w:next w:val="Normal"/>
    <w:autoRedefine/>
    <w:uiPriority w:val="39"/>
    <w:unhideWhenUsed/>
    <w:rsid w:val="001C449E"/>
    <w:pPr>
      <w:tabs>
        <w:tab w:val="right" w:leader="dot" w:pos="9350"/>
      </w:tabs>
      <w:spacing w:after="100"/>
    </w:pPr>
    <w:rPr>
      <w:rFonts w:ascii="Times New Roman" w:eastAsiaTheme="minorHAnsi" w:hAnsi="Times New Roman" w:cs="Times New Roman"/>
      <w:b/>
      <w:bCs/>
      <w:noProof/>
      <w:color w:val="4472C4" w:themeColor="accent1"/>
      <w:kern w:val="2"/>
      <w14:ligatures w14:val="standardContextual"/>
    </w:rPr>
  </w:style>
  <w:style w:type="paragraph" w:styleId="TOC2">
    <w:name w:val="toc 2"/>
    <w:basedOn w:val="Normal"/>
    <w:next w:val="Normal"/>
    <w:autoRedefine/>
    <w:uiPriority w:val="39"/>
    <w:unhideWhenUsed/>
    <w:rsid w:val="001C449E"/>
    <w:pPr>
      <w:spacing w:after="100"/>
      <w:ind w:left="220"/>
    </w:pPr>
    <w:rPr>
      <w:rFonts w:eastAsiaTheme="minorHAnsi"/>
      <w:kern w:val="2"/>
      <w14:ligatures w14:val="standardContextual"/>
    </w:rPr>
  </w:style>
  <w:style w:type="paragraph" w:styleId="FootnoteText">
    <w:name w:val="footnote text"/>
    <w:basedOn w:val="Normal"/>
    <w:link w:val="FootnoteTextChar"/>
    <w:uiPriority w:val="99"/>
    <w:semiHidden/>
    <w:unhideWhenUsed/>
    <w:rsid w:val="001C4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449E"/>
    <w:rPr>
      <w:rFonts w:eastAsia="MS Mincho"/>
      <w:kern w:val="0"/>
      <w:sz w:val="20"/>
      <w:szCs w:val="20"/>
      <w:lang w:val="sq-AL"/>
      <w14:ligatures w14:val="none"/>
    </w:rPr>
  </w:style>
  <w:style w:type="character" w:styleId="FootnoteReference">
    <w:name w:val="footnote reference"/>
    <w:basedOn w:val="DefaultParagraphFont"/>
    <w:uiPriority w:val="99"/>
    <w:semiHidden/>
    <w:unhideWhenUsed/>
    <w:rsid w:val="001C449E"/>
    <w:rPr>
      <w:vertAlign w:val="superscript"/>
    </w:rPr>
  </w:style>
  <w:style w:type="paragraph" w:customStyle="1" w:styleId="pf0">
    <w:name w:val="pf0"/>
    <w:basedOn w:val="Normal"/>
    <w:rsid w:val="001C44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1C44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20280</Words>
  <Characters>115598</Characters>
  <Application>Microsoft Office Word</Application>
  <DocSecurity>0</DocSecurity>
  <Lines>963</Lines>
  <Paragraphs>271</Paragraphs>
  <ScaleCrop>false</ScaleCrop>
  <Company/>
  <LinksUpToDate>false</LinksUpToDate>
  <CharactersWithSpaces>135607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Shameti</dc:creator>
  <cp:keywords/>
  <dc:description/>
  <cp:lastModifiedBy>Sara Shameti</cp:lastModifiedBy>
  <cp:revision>1</cp:revision>
  <dcterms:created xsi:type="dcterms:W3CDTF">2025-07-31T12:42:00Z</dcterms:created>
  <dcterms:modified xsi:type="dcterms:W3CDTF">2025-07-31T12:42:00Z</dcterms:modified>
</cp:coreProperties>
</file>