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EC5FA" w14:textId="25996808" w:rsidR="00411B54" w:rsidRPr="008E320B" w:rsidRDefault="00411B54" w:rsidP="00C731ED">
      <w:pPr>
        <w:pStyle w:val="NoSpacing"/>
        <w:spacing w:before="1540" w:after="240"/>
        <w:jc w:val="both"/>
        <w:rPr>
          <w:rFonts w:asciiTheme="majorBidi" w:eastAsiaTheme="minorHAnsi" w:hAnsiTheme="majorBidi" w:cstheme="majorBidi"/>
          <w:color w:val="156082" w:themeColor="accent1"/>
          <w:kern w:val="2"/>
          <w:sz w:val="24"/>
          <w:szCs w:val="24"/>
          <w:lang w:val="sq-AL"/>
          <w14:ligatures w14:val="standardContextual"/>
        </w:rPr>
      </w:pPr>
    </w:p>
    <w:sdt>
      <w:sdtPr>
        <w:rPr>
          <w:rFonts w:asciiTheme="majorBidi" w:eastAsiaTheme="minorHAnsi" w:hAnsiTheme="majorBidi" w:cstheme="majorBidi"/>
          <w:color w:val="156082" w:themeColor="accent1"/>
          <w:kern w:val="2"/>
          <w:sz w:val="24"/>
          <w:szCs w:val="24"/>
          <w:lang w:val="sq-AL"/>
          <w14:ligatures w14:val="standardContextual"/>
        </w:rPr>
        <w:id w:val="1935854291"/>
        <w:docPartObj>
          <w:docPartGallery w:val="Cover Pages"/>
          <w:docPartUnique/>
        </w:docPartObj>
      </w:sdtPr>
      <w:sdtEndPr>
        <w:rPr>
          <w:color w:val="auto"/>
        </w:rPr>
      </w:sdtEndPr>
      <w:sdtContent>
        <w:p w14:paraId="44B67432" w14:textId="4B6F9EE0" w:rsidR="000B2310" w:rsidRPr="008E320B" w:rsidRDefault="000B2310" w:rsidP="00C731ED">
          <w:pPr>
            <w:pStyle w:val="NoSpacing"/>
            <w:spacing w:before="1540" w:after="240"/>
            <w:jc w:val="both"/>
            <w:rPr>
              <w:rFonts w:asciiTheme="majorBidi" w:hAnsiTheme="majorBidi" w:cstheme="majorBidi"/>
              <w:color w:val="156082" w:themeColor="accent1"/>
              <w:sz w:val="24"/>
              <w:szCs w:val="24"/>
              <w:lang w:val="sq-AL"/>
            </w:rPr>
          </w:pPr>
        </w:p>
        <w:p w14:paraId="26947E54" w14:textId="4E635A22" w:rsidR="000B2310" w:rsidRPr="008E320B" w:rsidRDefault="00000000" w:rsidP="00EE18A0">
          <w:pPr>
            <w:pStyle w:val="NoSpacing"/>
            <w:pBdr>
              <w:top w:val="single" w:sz="6" w:space="6" w:color="156082" w:themeColor="accent1"/>
              <w:bottom w:val="single" w:sz="6" w:space="6" w:color="156082" w:themeColor="accent1"/>
            </w:pBdr>
            <w:spacing w:after="240"/>
            <w:jc w:val="both"/>
            <w:rPr>
              <w:rFonts w:asciiTheme="majorBidi" w:eastAsiaTheme="majorEastAsia" w:hAnsiTheme="majorBidi" w:cstheme="majorBidi"/>
              <w:caps/>
              <w:color w:val="156082" w:themeColor="accent1"/>
              <w:sz w:val="24"/>
              <w:szCs w:val="24"/>
              <w:lang w:val="sq-AL"/>
            </w:rPr>
          </w:pPr>
          <w:sdt>
            <w:sdtPr>
              <w:rPr>
                <w:rFonts w:asciiTheme="majorBidi" w:eastAsia="Yu Gothic Light" w:hAnsiTheme="majorBidi" w:cstheme="majorBidi"/>
                <w:caps/>
                <w:color w:val="156082" w:themeColor="accent1"/>
                <w:sz w:val="24"/>
                <w:szCs w:val="24"/>
                <w:lang w:val="sq-AL"/>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r w:rsidR="001141BE" w:rsidRPr="008E320B">
                <w:rPr>
                  <w:rFonts w:asciiTheme="majorBidi" w:eastAsia="Yu Gothic Light" w:hAnsiTheme="majorBidi" w:cstheme="majorBidi"/>
                  <w:caps/>
                  <w:color w:val="156082" w:themeColor="accent1"/>
                  <w:sz w:val="24"/>
                  <w:szCs w:val="24"/>
                  <w:lang w:val="en-US"/>
                </w:rPr>
                <w:t xml:space="preserve">PLANI I </w:t>
              </w:r>
              <w:r w:rsidR="005328FE" w:rsidRPr="008E320B">
                <w:rPr>
                  <w:rFonts w:asciiTheme="majorBidi" w:eastAsia="Yu Gothic Light" w:hAnsiTheme="majorBidi" w:cstheme="majorBidi"/>
                  <w:caps/>
                  <w:color w:val="156082" w:themeColor="accent1"/>
                  <w:sz w:val="24"/>
                  <w:szCs w:val="24"/>
                  <w:lang w:val="en-US"/>
                </w:rPr>
                <w:t>VEPRIMIT TË</w:t>
              </w:r>
              <w:r w:rsidR="001141BE" w:rsidRPr="008E320B">
                <w:rPr>
                  <w:rFonts w:asciiTheme="majorBidi" w:eastAsia="Yu Gothic Light" w:hAnsiTheme="majorBidi" w:cstheme="majorBidi"/>
                  <w:caps/>
                  <w:color w:val="156082" w:themeColor="accent1"/>
                  <w:sz w:val="24"/>
                  <w:szCs w:val="24"/>
                  <w:lang w:val="en-US"/>
                </w:rPr>
                <w:t xml:space="preserve"> ARSimit DIGJITAL 2025-2030</w:t>
              </w:r>
            </w:sdtContent>
          </w:sdt>
        </w:p>
        <w:p w14:paraId="37BCD192" w14:textId="0A7EB1BF" w:rsidR="00A87DBF" w:rsidRPr="008E320B" w:rsidRDefault="000B2310" w:rsidP="00C731ED">
          <w:pPr>
            <w:pStyle w:val="NoSpacing"/>
            <w:spacing w:before="480"/>
            <w:jc w:val="both"/>
            <w:rPr>
              <w:rFonts w:asciiTheme="majorBidi" w:hAnsiTheme="majorBidi" w:cstheme="majorBidi"/>
              <w:color w:val="156082" w:themeColor="accent1"/>
              <w:sz w:val="24"/>
              <w:szCs w:val="24"/>
              <w:lang w:val="sq-AL"/>
            </w:rPr>
          </w:pPr>
          <w:r w:rsidRPr="008E320B">
            <w:rPr>
              <w:rFonts w:asciiTheme="majorBidi" w:hAnsiTheme="majorBidi" w:cstheme="majorBidi"/>
              <w:noProof/>
              <w:color w:val="156082" w:themeColor="accent1"/>
              <w:sz w:val="24"/>
              <w:szCs w:val="24"/>
              <w:lang w:val="en-US"/>
            </w:rPr>
            <mc:AlternateContent>
              <mc:Choice Requires="wps">
                <w:drawing>
                  <wp:anchor distT="0" distB="0" distL="114300" distR="114300" simplePos="0" relativeHeight="251658240" behindDoc="0" locked="0" layoutInCell="1" allowOverlap="1" wp14:anchorId="6DF39807" wp14:editId="3F4C28E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Bidi" w:hAnsiTheme="majorBidi" w:cstheme="majorBidi"/>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1DB86C0" w14:textId="4CA21AF8" w:rsidR="006333D9" w:rsidRPr="008E320B" w:rsidRDefault="006333D9">
                                    <w:pPr>
                                      <w:pStyle w:val="NoSpacing"/>
                                      <w:spacing w:after="40"/>
                                      <w:jc w:val="center"/>
                                      <w:rPr>
                                        <w:rFonts w:asciiTheme="majorBidi" w:hAnsiTheme="majorBidi" w:cstheme="majorBidi"/>
                                        <w:caps/>
                                        <w:color w:val="156082" w:themeColor="accent1"/>
                                        <w:sz w:val="28"/>
                                        <w:szCs w:val="28"/>
                                      </w:rPr>
                                    </w:pPr>
                                    <w:r w:rsidRPr="008E320B">
                                      <w:rPr>
                                        <w:rFonts w:asciiTheme="majorBidi" w:hAnsiTheme="majorBidi" w:cstheme="majorBidi"/>
                                        <w:caps/>
                                        <w:color w:val="156082" w:themeColor="accent1"/>
                                        <w:sz w:val="28"/>
                                        <w:szCs w:val="28"/>
                                        <w:lang w:val="en-US"/>
                                      </w:rPr>
                                      <w:t>_________, 2025</w:t>
                                    </w:r>
                                  </w:p>
                                </w:sdtContent>
                              </w:sdt>
                              <w:p w14:paraId="7B84C4BA" w14:textId="28E0AEA9" w:rsidR="006333D9" w:rsidRDefault="006333D9">
                                <w:pPr>
                                  <w:pStyle w:val="NoSpacing"/>
                                  <w:jc w:val="center"/>
                                  <w:rPr>
                                    <w:color w:val="156082"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DF39807"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rFonts w:asciiTheme="majorBidi" w:hAnsiTheme="majorBidi" w:cstheme="majorBidi"/>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1DB86C0" w14:textId="4CA21AF8" w:rsidR="006333D9" w:rsidRPr="008E320B" w:rsidRDefault="006333D9">
                              <w:pPr>
                                <w:pStyle w:val="NoSpacing"/>
                                <w:spacing w:after="40"/>
                                <w:jc w:val="center"/>
                                <w:rPr>
                                  <w:rFonts w:asciiTheme="majorBidi" w:hAnsiTheme="majorBidi" w:cstheme="majorBidi"/>
                                  <w:caps/>
                                  <w:color w:val="156082" w:themeColor="accent1"/>
                                  <w:sz w:val="28"/>
                                  <w:szCs w:val="28"/>
                                </w:rPr>
                              </w:pPr>
                              <w:r w:rsidRPr="008E320B">
                                <w:rPr>
                                  <w:rFonts w:asciiTheme="majorBidi" w:hAnsiTheme="majorBidi" w:cstheme="majorBidi"/>
                                  <w:caps/>
                                  <w:color w:val="156082" w:themeColor="accent1"/>
                                  <w:sz w:val="28"/>
                                  <w:szCs w:val="28"/>
                                  <w:lang w:val="en-US"/>
                                </w:rPr>
                                <w:t>_________, 2025</w:t>
                              </w:r>
                            </w:p>
                          </w:sdtContent>
                        </w:sdt>
                        <w:p w14:paraId="7B84C4BA" w14:textId="28E0AEA9" w:rsidR="006333D9" w:rsidRDefault="006333D9">
                          <w:pPr>
                            <w:pStyle w:val="NoSpacing"/>
                            <w:jc w:val="center"/>
                            <w:rPr>
                              <w:color w:val="156082" w:themeColor="accent1"/>
                            </w:rPr>
                          </w:pPr>
                        </w:p>
                      </w:txbxContent>
                    </v:textbox>
                    <w10:wrap anchorx="margin" anchory="page"/>
                  </v:shape>
                </w:pict>
              </mc:Fallback>
            </mc:AlternateContent>
          </w:r>
        </w:p>
        <w:p w14:paraId="6796B6DE" w14:textId="3A4E811A" w:rsidR="00327EB9" w:rsidRPr="008E320B" w:rsidRDefault="000B2310" w:rsidP="00C731ED">
          <w:pPr>
            <w:jc w:val="both"/>
            <w:rPr>
              <w:rFonts w:asciiTheme="majorBidi" w:eastAsiaTheme="majorEastAsia" w:hAnsiTheme="majorBidi" w:cstheme="majorBidi"/>
              <w:b/>
              <w:lang w:val="sq-AL"/>
            </w:rPr>
          </w:pPr>
          <w:r w:rsidRPr="008E320B">
            <w:rPr>
              <w:rFonts w:asciiTheme="majorBidi" w:hAnsiTheme="majorBidi" w:cstheme="majorBidi"/>
              <w:lang w:val="sq-AL"/>
            </w:rPr>
            <w:br w:type="page"/>
          </w:r>
        </w:p>
      </w:sdtContent>
    </w:sdt>
    <w:sdt>
      <w:sdtPr>
        <w:rPr>
          <w:rFonts w:asciiTheme="majorBidi" w:eastAsiaTheme="minorEastAsia" w:hAnsiTheme="majorBidi" w:cstheme="majorBidi"/>
          <w:b w:val="0"/>
          <w:kern w:val="2"/>
          <w:sz w:val="22"/>
          <w:szCs w:val="22"/>
          <w:lang w:val="sq-AL"/>
          <w14:ligatures w14:val="standardContextual"/>
        </w:rPr>
        <w:id w:val="862091965"/>
        <w:docPartObj>
          <w:docPartGallery w:val="Table of Contents"/>
          <w:docPartUnique/>
        </w:docPartObj>
      </w:sdtPr>
      <w:sdtEndPr>
        <w:rPr>
          <w:sz w:val="24"/>
          <w:szCs w:val="24"/>
        </w:rPr>
      </w:sdtEndPr>
      <w:sdtContent>
        <w:p w14:paraId="46BE84E2" w14:textId="01D98C57" w:rsidR="008E320B" w:rsidRPr="00202C37" w:rsidRDefault="008E320B" w:rsidP="00202C37">
          <w:pPr>
            <w:pStyle w:val="TOCHeading"/>
            <w:spacing w:after="240" w:line="276" w:lineRule="auto"/>
            <w:rPr>
              <w:rFonts w:asciiTheme="majorBidi" w:hAnsiTheme="majorBidi" w:cstheme="majorBidi"/>
              <w:sz w:val="28"/>
              <w:szCs w:val="28"/>
              <w:lang w:val="sq-AL"/>
            </w:rPr>
          </w:pPr>
          <w:r w:rsidRPr="00202C37">
            <w:rPr>
              <w:rFonts w:asciiTheme="majorBidi" w:hAnsiTheme="majorBidi" w:cstheme="majorBidi"/>
              <w:sz w:val="28"/>
              <w:szCs w:val="28"/>
              <w:lang w:val="sq-AL"/>
            </w:rPr>
            <w:t>PËRMBAJTJA</w:t>
          </w:r>
        </w:p>
        <w:p w14:paraId="1D22F260" w14:textId="3EA5C53B" w:rsidR="007347B3" w:rsidRPr="00664168" w:rsidRDefault="0056043B"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r w:rsidRPr="008E320B">
            <w:rPr>
              <w:rFonts w:asciiTheme="majorBidi" w:hAnsiTheme="majorBidi" w:cstheme="majorBidi"/>
              <w:sz w:val="22"/>
              <w:szCs w:val="22"/>
              <w:lang w:val="sq-AL"/>
            </w:rPr>
            <w:fldChar w:fldCharType="begin"/>
          </w:r>
          <w:r w:rsidRPr="008E320B">
            <w:rPr>
              <w:rFonts w:asciiTheme="majorBidi" w:hAnsiTheme="majorBidi" w:cstheme="majorBidi"/>
              <w:sz w:val="22"/>
              <w:szCs w:val="22"/>
              <w:lang w:val="sq-AL"/>
            </w:rPr>
            <w:instrText xml:space="preserve"> TOC \o "1-3" \h \z \u </w:instrText>
          </w:r>
          <w:r w:rsidRPr="008E320B">
            <w:rPr>
              <w:rFonts w:asciiTheme="majorBidi" w:hAnsiTheme="majorBidi" w:cstheme="majorBidi"/>
              <w:sz w:val="22"/>
              <w:szCs w:val="22"/>
              <w:lang w:val="sq-AL"/>
            </w:rPr>
            <w:fldChar w:fldCharType="separate"/>
          </w:r>
          <w:hyperlink w:anchor="_Toc204154417" w:history="1">
            <w:r w:rsidR="007347B3" w:rsidRPr="00664168">
              <w:rPr>
                <w:rStyle w:val="Hyperlink"/>
                <w:rFonts w:asciiTheme="majorBidi" w:hAnsiTheme="majorBidi" w:cstheme="majorBidi"/>
                <w:noProof/>
                <w:sz w:val="22"/>
                <w:szCs w:val="22"/>
                <w:lang w:val="sq-AL"/>
              </w:rPr>
              <w:t>Sfondi dhe konteksti</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_Toc204154417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4</w:t>
            </w:r>
            <w:r w:rsidR="007347B3" w:rsidRPr="00664168">
              <w:rPr>
                <w:rFonts w:asciiTheme="majorBidi" w:hAnsiTheme="majorBidi" w:cstheme="majorBidi"/>
                <w:noProof/>
                <w:webHidden/>
                <w:sz w:val="22"/>
                <w:szCs w:val="22"/>
              </w:rPr>
              <w:fldChar w:fldCharType="end"/>
            </w:r>
          </w:hyperlink>
        </w:p>
        <w:p w14:paraId="60B91507" w14:textId="3F8E4840" w:rsidR="007347B3" w:rsidRPr="00664168" w:rsidRDefault="007347B3"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18" w:history="1">
            <w:r w:rsidRPr="00664168">
              <w:rPr>
                <w:rStyle w:val="Hyperlink"/>
                <w:rFonts w:asciiTheme="majorBidi" w:hAnsiTheme="majorBidi" w:cstheme="majorBidi"/>
                <w:noProof/>
                <w:sz w:val="22"/>
                <w:szCs w:val="22"/>
                <w:lang w:val="sq-AL"/>
              </w:rPr>
              <w:t>Metodologjia</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_Toc204154418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6</w:t>
            </w:r>
            <w:r w:rsidRPr="00664168">
              <w:rPr>
                <w:rFonts w:asciiTheme="majorBidi" w:hAnsiTheme="majorBidi" w:cstheme="majorBidi"/>
                <w:noProof/>
                <w:webHidden/>
                <w:sz w:val="22"/>
                <w:szCs w:val="22"/>
              </w:rPr>
              <w:fldChar w:fldCharType="end"/>
            </w:r>
          </w:hyperlink>
        </w:p>
        <w:p w14:paraId="3768AAAD" w14:textId="71A50FF9" w:rsidR="007347B3" w:rsidRPr="00664168" w:rsidRDefault="007347B3"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19" w:history="1">
            <w:r w:rsidRPr="00664168">
              <w:rPr>
                <w:rStyle w:val="Hyperlink"/>
                <w:rFonts w:asciiTheme="majorBidi" w:hAnsiTheme="majorBidi" w:cstheme="majorBidi"/>
                <w:noProof/>
                <w:sz w:val="22"/>
                <w:szCs w:val="22"/>
                <w:lang w:val="sq-AL"/>
              </w:rPr>
              <w:t>Kapitulli 1: Situata aktuale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_Toc204154419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7</w:t>
            </w:r>
            <w:r w:rsidRPr="00664168">
              <w:rPr>
                <w:rFonts w:asciiTheme="majorBidi" w:hAnsiTheme="majorBidi" w:cstheme="majorBidi"/>
                <w:noProof/>
                <w:webHidden/>
                <w:sz w:val="22"/>
                <w:szCs w:val="22"/>
              </w:rPr>
              <w:fldChar w:fldCharType="end"/>
            </w:r>
          </w:hyperlink>
        </w:p>
        <w:p w14:paraId="45686F5C" w14:textId="38EB1F52" w:rsidR="007347B3" w:rsidRPr="00664168" w:rsidRDefault="007347B3"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0" w:history="1">
            <w:r w:rsidRPr="00664168">
              <w:rPr>
                <w:rStyle w:val="Hyperlink"/>
                <w:rFonts w:asciiTheme="majorBidi" w:hAnsiTheme="majorBidi" w:cstheme="majorBidi"/>
                <w:noProof/>
                <w:sz w:val="22"/>
                <w:szCs w:val="22"/>
                <w:lang w:val="sq-AL"/>
              </w:rPr>
              <w:t>Kapitulli 2: Vizioni, politikat dhe objektivat e politikave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_Toc204154420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10</w:t>
            </w:r>
            <w:r w:rsidRPr="00664168">
              <w:rPr>
                <w:rFonts w:asciiTheme="majorBidi" w:hAnsiTheme="majorBidi" w:cstheme="majorBidi"/>
                <w:noProof/>
                <w:webHidden/>
                <w:sz w:val="22"/>
                <w:szCs w:val="22"/>
              </w:rPr>
              <w:fldChar w:fldCharType="end"/>
            </w:r>
          </w:hyperlink>
        </w:p>
        <w:p w14:paraId="52850552" w14:textId="127348A4" w:rsidR="007347B3" w:rsidRPr="00664168" w:rsidRDefault="007347B3" w:rsidP="00967C87">
          <w:pPr>
            <w:pStyle w:val="TOC2"/>
            <w:tabs>
              <w:tab w:val="left" w:pos="880"/>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1" w:history="1">
            <w:r w:rsidRPr="00664168">
              <w:rPr>
                <w:rStyle w:val="Hyperlink"/>
                <w:rFonts w:asciiTheme="majorBidi" w:hAnsiTheme="majorBidi" w:cstheme="majorBidi"/>
                <w:noProof/>
                <w:sz w:val="22"/>
                <w:szCs w:val="22"/>
                <w:lang w:val="sq-AL"/>
              </w:rPr>
              <w:t>A.</w:t>
            </w:r>
            <w:r w:rsidRPr="00664168">
              <w:rPr>
                <w:rFonts w:asciiTheme="majorBidi" w:eastAsiaTheme="minorEastAsia" w:hAnsiTheme="majorBidi" w:cstheme="majorBidi"/>
                <w:noProof/>
                <w:kern w:val="0"/>
                <w:sz w:val="22"/>
                <w:szCs w:val="22"/>
                <w:lang w:val="en-US"/>
                <w14:ligatures w14:val="none"/>
              </w:rPr>
              <w:tab/>
            </w:r>
            <w:r w:rsidRPr="00664168">
              <w:rPr>
                <w:rStyle w:val="Hyperlink"/>
                <w:rFonts w:asciiTheme="majorBidi" w:hAnsiTheme="majorBidi" w:cstheme="majorBidi"/>
                <w:noProof/>
                <w:sz w:val="22"/>
                <w:szCs w:val="22"/>
                <w:lang w:val="sq-AL"/>
              </w:rPr>
              <w:t>Vizioni</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_Toc204154421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10</w:t>
            </w:r>
            <w:r w:rsidRPr="00664168">
              <w:rPr>
                <w:rFonts w:asciiTheme="majorBidi" w:hAnsiTheme="majorBidi" w:cstheme="majorBidi"/>
                <w:noProof/>
                <w:webHidden/>
                <w:sz w:val="22"/>
                <w:szCs w:val="22"/>
              </w:rPr>
              <w:fldChar w:fldCharType="end"/>
            </w:r>
          </w:hyperlink>
        </w:p>
        <w:p w14:paraId="542A0004" w14:textId="5452F547" w:rsidR="007347B3" w:rsidRPr="00664168" w:rsidRDefault="007347B3" w:rsidP="00967C87">
          <w:pPr>
            <w:pStyle w:val="TOC2"/>
            <w:tabs>
              <w:tab w:val="left" w:pos="880"/>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2" w:history="1">
            <w:r w:rsidRPr="00664168">
              <w:rPr>
                <w:rStyle w:val="Hyperlink"/>
                <w:rFonts w:asciiTheme="majorBidi" w:hAnsiTheme="majorBidi" w:cstheme="majorBidi"/>
                <w:noProof/>
                <w:sz w:val="22"/>
                <w:szCs w:val="22"/>
                <w:lang w:val="sq-AL"/>
              </w:rPr>
              <w:t>B.</w:t>
            </w:r>
            <w:r w:rsidRPr="00664168">
              <w:rPr>
                <w:rFonts w:asciiTheme="majorBidi" w:eastAsiaTheme="minorEastAsia" w:hAnsiTheme="majorBidi" w:cstheme="majorBidi"/>
                <w:noProof/>
                <w:kern w:val="0"/>
                <w:sz w:val="22"/>
                <w:szCs w:val="22"/>
                <w:lang w:val="en-US"/>
                <w14:ligatures w14:val="none"/>
              </w:rPr>
              <w:tab/>
            </w:r>
            <w:r w:rsidRPr="00664168">
              <w:rPr>
                <w:rStyle w:val="Hyperlink"/>
                <w:rFonts w:asciiTheme="majorBidi" w:hAnsiTheme="majorBidi" w:cstheme="majorBidi"/>
                <w:noProof/>
                <w:sz w:val="22"/>
                <w:szCs w:val="22"/>
                <w:lang w:val="sq-AL"/>
              </w:rPr>
              <w:t>Politikat dhe objektivat e politikave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_Toc204154422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11</w:t>
            </w:r>
            <w:r w:rsidRPr="00664168">
              <w:rPr>
                <w:rFonts w:asciiTheme="majorBidi" w:hAnsiTheme="majorBidi" w:cstheme="majorBidi"/>
                <w:noProof/>
                <w:webHidden/>
                <w:sz w:val="22"/>
                <w:szCs w:val="22"/>
              </w:rPr>
              <w:fldChar w:fldCharType="end"/>
            </w:r>
          </w:hyperlink>
        </w:p>
        <w:p w14:paraId="6A4F8280" w14:textId="305B4636" w:rsidR="007347B3" w:rsidRPr="00664168" w:rsidRDefault="007347B3" w:rsidP="00967C87">
          <w:pPr>
            <w:pStyle w:val="TOC2"/>
            <w:tabs>
              <w:tab w:val="right" w:leader="dot" w:pos="9350"/>
            </w:tabs>
            <w:spacing w:after="240" w:line="276" w:lineRule="auto"/>
            <w:rPr>
              <w:rFonts w:asciiTheme="majorBidi" w:hAnsiTheme="majorBidi" w:cstheme="majorBidi"/>
              <w:sz w:val="22"/>
              <w:szCs w:val="22"/>
            </w:rPr>
          </w:pPr>
          <w:hyperlink w:anchor="_Toc204154423" w:history="1">
            <w:r w:rsidRPr="00664168">
              <w:rPr>
                <w:rStyle w:val="Hyperlink"/>
                <w:rFonts w:asciiTheme="majorBidi" w:hAnsiTheme="majorBidi" w:cstheme="majorBidi"/>
                <w:noProof/>
                <w:sz w:val="22"/>
                <w:szCs w:val="22"/>
                <w:lang w:val="sq-AL"/>
              </w:rPr>
              <w:t>1. Zgjerimi i Laboratorëve Inteligjent (Smart Labs) në të gjitha shkollat deri në vitin 2027</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_Toc204154423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12</w:t>
            </w:r>
            <w:r w:rsidRPr="00664168">
              <w:rPr>
                <w:rFonts w:asciiTheme="majorBidi" w:hAnsiTheme="majorBidi" w:cstheme="majorBidi"/>
                <w:noProof/>
                <w:webHidden/>
                <w:sz w:val="22"/>
                <w:szCs w:val="22"/>
              </w:rPr>
              <w:fldChar w:fldCharType="end"/>
            </w:r>
          </w:hyperlink>
        </w:p>
        <w:p w14:paraId="09F63835" w14:textId="46C9DD64" w:rsidR="00767549" w:rsidRPr="00664168" w:rsidRDefault="00767549" w:rsidP="00767549">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3" w:history="1">
            <w:r w:rsidRPr="00664168">
              <w:rPr>
                <w:rStyle w:val="Hyperlink"/>
                <w:rFonts w:asciiTheme="majorBidi" w:hAnsiTheme="majorBidi" w:cstheme="majorBidi"/>
                <w:noProof/>
                <w:sz w:val="22"/>
                <w:szCs w:val="22"/>
                <w:lang w:val="sq-AL"/>
              </w:rPr>
              <w:t>2. Blerja e 5,500 laptopëve për mësuesit e gjimnazeve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_Toc204154423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Pr="00664168">
              <w:rPr>
                <w:rFonts w:asciiTheme="majorBidi" w:hAnsiTheme="majorBidi" w:cstheme="majorBidi"/>
                <w:noProof/>
                <w:webHidden/>
                <w:sz w:val="22"/>
                <w:szCs w:val="22"/>
              </w:rPr>
              <w:t>1</w:t>
            </w:r>
            <w:r w:rsidRPr="00664168">
              <w:rPr>
                <w:rFonts w:asciiTheme="majorBidi" w:hAnsiTheme="majorBidi" w:cstheme="majorBidi"/>
                <w:noProof/>
                <w:webHidden/>
                <w:sz w:val="22"/>
                <w:szCs w:val="22"/>
              </w:rPr>
              <w:fldChar w:fldCharType="end"/>
            </w:r>
          </w:hyperlink>
          <w:r w:rsidRPr="00664168">
            <w:rPr>
              <w:rFonts w:asciiTheme="majorBidi" w:hAnsiTheme="majorBidi" w:cstheme="majorBidi"/>
              <w:sz w:val="22"/>
              <w:szCs w:val="22"/>
            </w:rPr>
            <w:t>3</w:t>
          </w:r>
        </w:p>
        <w:p w14:paraId="074E5BAB" w14:textId="5AE68BB8" w:rsidR="007347B3" w:rsidRPr="00664168" w:rsidRDefault="0057046E" w:rsidP="00967C87">
          <w:pPr>
            <w:pStyle w:val="TOC2"/>
            <w:tabs>
              <w:tab w:val="right" w:leader="dot" w:pos="9350"/>
            </w:tabs>
            <w:spacing w:after="240" w:line="276" w:lineRule="auto"/>
            <w:rPr>
              <w:rFonts w:asciiTheme="majorBidi" w:hAnsiTheme="majorBidi" w:cstheme="majorBidi"/>
              <w:sz w:val="22"/>
              <w:szCs w:val="22"/>
            </w:rPr>
          </w:pPr>
          <w:hyperlink w:anchor="_Toc204154424" w:history="1">
            <w:r w:rsidRPr="00664168">
              <w:rPr>
                <w:rStyle w:val="Hyperlink"/>
                <w:rFonts w:asciiTheme="majorBidi" w:hAnsiTheme="majorBidi" w:cstheme="majorBidi"/>
                <w:noProof/>
                <w:sz w:val="22"/>
                <w:szCs w:val="22"/>
                <w:lang w:val="sq-AL"/>
              </w:rPr>
              <w:t>3</w:t>
            </w:r>
            <w:r w:rsidR="007347B3" w:rsidRPr="00664168">
              <w:rPr>
                <w:rStyle w:val="Hyperlink"/>
                <w:rFonts w:asciiTheme="majorBidi" w:hAnsiTheme="majorBidi" w:cstheme="majorBidi"/>
                <w:noProof/>
                <w:sz w:val="22"/>
                <w:szCs w:val="22"/>
                <w:lang w:val="sq-AL"/>
              </w:rPr>
              <w:t>. Vazhdimi i zgjerimit të lidhjes me brez të gjerë (broadband) dhe Wi-Fi me shpejtësi të lartë në të gjitha shkollat dhe institucionet e arsimit të lartë.</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_Toc204154424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13</w:t>
            </w:r>
            <w:r w:rsidR="007347B3" w:rsidRPr="00664168">
              <w:rPr>
                <w:rFonts w:asciiTheme="majorBidi" w:hAnsiTheme="majorBidi" w:cstheme="majorBidi"/>
                <w:noProof/>
                <w:webHidden/>
                <w:sz w:val="22"/>
                <w:szCs w:val="22"/>
              </w:rPr>
              <w:fldChar w:fldCharType="end"/>
            </w:r>
          </w:hyperlink>
        </w:p>
        <w:p w14:paraId="0AA207E2" w14:textId="7D50D1B2" w:rsidR="0057046E" w:rsidRPr="00664168" w:rsidRDefault="0057046E" w:rsidP="0057046E">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1" w:history="1">
            <w:r w:rsidRPr="00664168">
              <w:rPr>
                <w:rStyle w:val="Hyperlink"/>
                <w:rFonts w:asciiTheme="majorBidi" w:hAnsiTheme="majorBidi" w:cstheme="majorBidi"/>
                <w:noProof/>
                <w:sz w:val="22"/>
                <w:szCs w:val="22"/>
                <w:lang w:val="sq-AL"/>
              </w:rPr>
              <w:t>4. Konsolidimi i të dhënave për të ndërtuar një sistem qendror informacioni për nxënësit/studentët</w:t>
            </w:r>
            <w:r w:rsidRPr="00664168">
              <w:rPr>
                <w:rFonts w:asciiTheme="majorBidi" w:hAnsiTheme="majorBidi" w:cstheme="majorBidi"/>
                <w:noProof/>
                <w:webHidden/>
                <w:sz w:val="22"/>
                <w:szCs w:val="22"/>
              </w:rPr>
              <w:tab/>
              <w:t>14</w:t>
            </w:r>
          </w:hyperlink>
        </w:p>
        <w:p w14:paraId="2421AD3B" w14:textId="39804BFC" w:rsidR="007347B3" w:rsidRPr="00664168" w:rsidRDefault="007347B3" w:rsidP="00967C87">
          <w:pPr>
            <w:pStyle w:val="TOC3"/>
            <w:spacing w:after="240" w:line="276" w:lineRule="auto"/>
          </w:pPr>
          <w:hyperlink w:anchor="_Toc204154426" w:history="1">
            <w:r w:rsidRPr="00664168">
              <w:rPr>
                <w:rStyle w:val="Hyperlink"/>
                <w:b w:val="0"/>
                <w:bCs/>
              </w:rPr>
              <w:t xml:space="preserve">5. </w:t>
            </w:r>
            <w:r w:rsidR="006868EF" w:rsidRPr="00664168">
              <w:rPr>
                <w:rStyle w:val="Hyperlink"/>
                <w:b w:val="0"/>
                <w:bCs/>
              </w:rPr>
              <w:t>Krijimi i platformës kombëtare për menaxhimin e informacionit kërkimor shkencor (ACRIS)</w:t>
            </w:r>
            <w:r w:rsidRPr="00664168">
              <w:rPr>
                <w:b w:val="0"/>
                <w:bCs/>
                <w:webHidden/>
              </w:rPr>
              <w:tab/>
            </w:r>
            <w:r w:rsidRPr="00664168">
              <w:rPr>
                <w:b w:val="0"/>
                <w:bCs/>
                <w:webHidden/>
              </w:rPr>
              <w:fldChar w:fldCharType="begin"/>
            </w:r>
            <w:r w:rsidRPr="00664168">
              <w:rPr>
                <w:b w:val="0"/>
                <w:bCs/>
                <w:webHidden/>
              </w:rPr>
              <w:instrText xml:space="preserve"> PAGEREF _Toc204154426 \h </w:instrText>
            </w:r>
            <w:r w:rsidRPr="00664168">
              <w:rPr>
                <w:b w:val="0"/>
                <w:bCs/>
                <w:webHidden/>
              </w:rPr>
            </w:r>
            <w:r w:rsidRPr="00664168">
              <w:rPr>
                <w:b w:val="0"/>
                <w:bCs/>
                <w:webHidden/>
              </w:rPr>
              <w:fldChar w:fldCharType="separate"/>
            </w:r>
            <w:r w:rsidR="00567A23" w:rsidRPr="00664168">
              <w:rPr>
                <w:b w:val="0"/>
                <w:bCs/>
                <w:webHidden/>
              </w:rPr>
              <w:t>16</w:t>
            </w:r>
            <w:r w:rsidRPr="00664168">
              <w:rPr>
                <w:b w:val="0"/>
                <w:bCs/>
                <w:webHidden/>
              </w:rPr>
              <w:fldChar w:fldCharType="end"/>
            </w:r>
          </w:hyperlink>
        </w:p>
        <w:p w14:paraId="3AFF63D6" w14:textId="63E9128A" w:rsidR="007347B3" w:rsidRPr="00664168" w:rsidRDefault="007347B3" w:rsidP="00967C87">
          <w:pPr>
            <w:pStyle w:val="TOC2"/>
            <w:tabs>
              <w:tab w:val="right" w:leader="dot" w:pos="9350"/>
            </w:tabs>
            <w:spacing w:after="240" w:line="276" w:lineRule="auto"/>
            <w:rPr>
              <w:rFonts w:asciiTheme="majorBidi" w:hAnsiTheme="majorBidi" w:cstheme="majorBidi"/>
              <w:sz w:val="22"/>
              <w:szCs w:val="22"/>
            </w:rPr>
          </w:pPr>
          <w:hyperlink w:anchor="_Toc204154427" w:history="1">
            <w:r w:rsidRPr="00664168">
              <w:rPr>
                <w:rStyle w:val="Hyperlink"/>
                <w:rFonts w:asciiTheme="majorBidi" w:hAnsiTheme="majorBidi" w:cstheme="majorBidi"/>
                <w:noProof/>
                <w:sz w:val="22"/>
                <w:szCs w:val="22"/>
                <w:lang w:val="sq-AL"/>
              </w:rPr>
              <w:t xml:space="preserve">6. </w:t>
            </w:r>
            <w:r w:rsidR="006868EF" w:rsidRPr="00664168">
              <w:rPr>
                <w:rStyle w:val="Hyperlink"/>
                <w:rFonts w:asciiTheme="majorBidi" w:hAnsiTheme="majorBidi" w:cstheme="majorBidi"/>
                <w:noProof/>
                <w:sz w:val="22"/>
                <w:szCs w:val="22"/>
                <w:lang w:val="sq-AL"/>
              </w:rPr>
              <w:t>Zgjerimi dhe përmirësimi i Sistemit të Provimeve të Shtetit (SPSH)</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_Toc204154427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1</w:t>
            </w:r>
            <w:r w:rsidRPr="00664168">
              <w:rPr>
                <w:rFonts w:asciiTheme="majorBidi" w:hAnsiTheme="majorBidi" w:cstheme="majorBidi"/>
                <w:noProof/>
                <w:webHidden/>
                <w:sz w:val="22"/>
                <w:szCs w:val="22"/>
              </w:rPr>
              <w:fldChar w:fldCharType="end"/>
            </w:r>
          </w:hyperlink>
          <w:r w:rsidR="00664168" w:rsidRPr="00664168">
            <w:rPr>
              <w:rFonts w:asciiTheme="majorBidi" w:hAnsiTheme="majorBidi" w:cstheme="majorBidi"/>
              <w:sz w:val="22"/>
              <w:szCs w:val="22"/>
            </w:rPr>
            <w:t>6</w:t>
          </w:r>
        </w:p>
        <w:p w14:paraId="2494B247" w14:textId="65FAA95D" w:rsidR="006868EF" w:rsidRPr="00664168" w:rsidRDefault="006868EF" w:rsidP="006868EF">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1" w:history="1">
            <w:r w:rsidRPr="00664168">
              <w:rPr>
                <w:rStyle w:val="Hyperlink"/>
                <w:rFonts w:asciiTheme="majorBidi" w:hAnsiTheme="majorBidi" w:cstheme="majorBidi"/>
                <w:noProof/>
                <w:sz w:val="22"/>
                <w:szCs w:val="22"/>
                <w:lang w:val="sq-AL"/>
              </w:rPr>
              <w:t>7. Furnizimi i klasave me tabela interaktive (smartboard)</w:t>
            </w:r>
            <w:r w:rsidRPr="00664168">
              <w:rPr>
                <w:rFonts w:asciiTheme="majorBidi" w:hAnsiTheme="majorBidi" w:cstheme="majorBidi"/>
                <w:noProof/>
                <w:webHidden/>
                <w:sz w:val="22"/>
                <w:szCs w:val="22"/>
              </w:rPr>
              <w:tab/>
              <w:t>1</w:t>
            </w:r>
          </w:hyperlink>
          <w:r w:rsidR="00664168" w:rsidRPr="00664168">
            <w:rPr>
              <w:rFonts w:asciiTheme="majorBidi" w:hAnsiTheme="majorBidi" w:cstheme="majorBidi"/>
              <w:sz w:val="22"/>
              <w:szCs w:val="22"/>
            </w:rPr>
            <w:t>7</w:t>
          </w:r>
        </w:p>
        <w:p w14:paraId="77881F50" w14:textId="28E1586A" w:rsidR="006868EF" w:rsidRPr="00664168" w:rsidRDefault="006868EF" w:rsidP="006868EF">
          <w:pPr>
            <w:pStyle w:val="TOC3"/>
            <w:spacing w:after="240" w:line="276" w:lineRule="auto"/>
          </w:pPr>
          <w:hyperlink w:anchor="_Toc204154426" w:history="1">
            <w:r w:rsidRPr="00664168">
              <w:rPr>
                <w:rStyle w:val="Hyperlink"/>
                <w:b w:val="0"/>
                <w:bCs/>
              </w:rPr>
              <w:t>8. Zgjerimi i platformave të mbështetura nga Inteligjenca Artificiale (AI) për mësim të personalizuar</w:t>
            </w:r>
            <w:r w:rsidRPr="00664168">
              <w:rPr>
                <w:b w:val="0"/>
                <w:bCs/>
                <w:webHidden/>
              </w:rPr>
              <w:tab/>
            </w:r>
            <w:r w:rsidRPr="00664168">
              <w:rPr>
                <w:b w:val="0"/>
                <w:bCs/>
                <w:webHidden/>
              </w:rPr>
              <w:fldChar w:fldCharType="begin"/>
            </w:r>
            <w:r w:rsidRPr="00664168">
              <w:rPr>
                <w:b w:val="0"/>
                <w:bCs/>
                <w:webHidden/>
              </w:rPr>
              <w:instrText xml:space="preserve"> PAGEREF _Toc204154426 \h </w:instrText>
            </w:r>
            <w:r w:rsidRPr="00664168">
              <w:rPr>
                <w:b w:val="0"/>
                <w:bCs/>
                <w:webHidden/>
              </w:rPr>
            </w:r>
            <w:r w:rsidRPr="00664168">
              <w:rPr>
                <w:b w:val="0"/>
                <w:bCs/>
                <w:webHidden/>
              </w:rPr>
              <w:fldChar w:fldCharType="separate"/>
            </w:r>
            <w:r w:rsidRPr="00664168">
              <w:rPr>
                <w:b w:val="0"/>
                <w:bCs/>
                <w:webHidden/>
              </w:rPr>
              <w:t>1</w:t>
            </w:r>
            <w:r w:rsidRPr="00664168">
              <w:rPr>
                <w:b w:val="0"/>
                <w:bCs/>
                <w:webHidden/>
              </w:rPr>
              <w:fldChar w:fldCharType="end"/>
            </w:r>
          </w:hyperlink>
          <w:r w:rsidR="00664168" w:rsidRPr="00664168">
            <w:rPr>
              <w:b w:val="0"/>
              <w:bCs/>
            </w:rPr>
            <w:t>8</w:t>
          </w:r>
        </w:p>
        <w:p w14:paraId="6C5EBA24" w14:textId="551F659C" w:rsidR="006868EF" w:rsidRPr="00664168" w:rsidRDefault="006868EF" w:rsidP="006868EF">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7" w:history="1">
            <w:r w:rsidRPr="00664168">
              <w:rPr>
                <w:rStyle w:val="Hyperlink"/>
                <w:rFonts w:asciiTheme="majorBidi" w:hAnsiTheme="majorBidi" w:cstheme="majorBidi"/>
                <w:noProof/>
                <w:sz w:val="22"/>
                <w:szCs w:val="22"/>
                <w:lang w:val="sq-AL"/>
              </w:rPr>
              <w:t>9. Platformë digjitale mësimore për fëmijët dhe të rinjtë shqiptarë në diasporë</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_Toc204154427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Pr="00664168">
              <w:rPr>
                <w:rFonts w:asciiTheme="majorBidi" w:hAnsiTheme="majorBidi" w:cstheme="majorBidi"/>
                <w:noProof/>
                <w:webHidden/>
                <w:sz w:val="22"/>
                <w:szCs w:val="22"/>
              </w:rPr>
              <w:t>1</w:t>
            </w:r>
            <w:r w:rsidRPr="00664168">
              <w:rPr>
                <w:rFonts w:asciiTheme="majorBidi" w:hAnsiTheme="majorBidi" w:cstheme="majorBidi"/>
                <w:noProof/>
                <w:webHidden/>
                <w:sz w:val="22"/>
                <w:szCs w:val="22"/>
              </w:rPr>
              <w:fldChar w:fldCharType="end"/>
            </w:r>
          </w:hyperlink>
          <w:r w:rsidR="00664168" w:rsidRPr="00664168">
            <w:rPr>
              <w:rFonts w:asciiTheme="majorBidi" w:hAnsiTheme="majorBidi" w:cstheme="majorBidi"/>
              <w:sz w:val="22"/>
              <w:szCs w:val="22"/>
            </w:rPr>
            <w:t>8</w:t>
          </w:r>
        </w:p>
        <w:p w14:paraId="28F6F152" w14:textId="64FCE71B" w:rsidR="006868EF" w:rsidRPr="00664168" w:rsidRDefault="006868EF" w:rsidP="006868EF">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7" w:history="1">
            <w:r w:rsidRPr="00664168">
              <w:rPr>
                <w:rStyle w:val="Hyperlink"/>
                <w:rFonts w:asciiTheme="majorBidi" w:hAnsiTheme="majorBidi" w:cstheme="majorBidi"/>
                <w:noProof/>
                <w:sz w:val="22"/>
                <w:szCs w:val="22"/>
                <w:lang w:val="sq-AL"/>
              </w:rPr>
              <w:t>10. Krijimi i një mekanizmi të zbatimit të planit të veprimit për arsimin digjital</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_Toc204154427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Pr="00664168">
              <w:rPr>
                <w:rFonts w:asciiTheme="majorBidi" w:hAnsiTheme="majorBidi" w:cstheme="majorBidi"/>
                <w:noProof/>
                <w:webHidden/>
                <w:sz w:val="22"/>
                <w:szCs w:val="22"/>
              </w:rPr>
              <w:t>19</w:t>
            </w:r>
            <w:r w:rsidRPr="00664168">
              <w:rPr>
                <w:rFonts w:asciiTheme="majorBidi" w:hAnsiTheme="majorBidi" w:cstheme="majorBidi"/>
                <w:noProof/>
                <w:webHidden/>
                <w:sz w:val="22"/>
                <w:szCs w:val="22"/>
              </w:rPr>
              <w:fldChar w:fldCharType="end"/>
            </w:r>
          </w:hyperlink>
        </w:p>
        <w:p w14:paraId="72A5D371" w14:textId="27C6B793" w:rsidR="007347B3" w:rsidRPr="00664168" w:rsidRDefault="006868EF"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8" w:history="1">
            <w:r w:rsidRPr="00664168">
              <w:rPr>
                <w:rStyle w:val="Hyperlink"/>
                <w:rFonts w:asciiTheme="majorBidi" w:hAnsiTheme="majorBidi" w:cstheme="majorBidi"/>
                <w:noProof/>
                <w:sz w:val="22"/>
                <w:szCs w:val="22"/>
                <w:lang w:val="sq-AL"/>
              </w:rPr>
              <w:t>11</w:t>
            </w:r>
            <w:r w:rsidR="007347B3" w:rsidRPr="00664168">
              <w:rPr>
                <w:rStyle w:val="Hyperlink"/>
                <w:rFonts w:asciiTheme="majorBidi" w:hAnsiTheme="majorBidi" w:cstheme="majorBidi"/>
                <w:noProof/>
                <w:sz w:val="22"/>
                <w:szCs w:val="22"/>
                <w:lang w:val="sq-AL"/>
              </w:rPr>
              <w:t xml:space="preserve">. Vendosja e standardeve të </w:t>
            </w:r>
            <w:r w:rsidR="007347B3" w:rsidRPr="00664168">
              <w:rPr>
                <w:rStyle w:val="Hyperlink"/>
                <w:rFonts w:asciiTheme="majorBidi" w:hAnsiTheme="majorBidi" w:cstheme="majorBidi"/>
                <w:noProof/>
                <w:sz w:val="22"/>
                <w:szCs w:val="22"/>
                <w:lang w:val="sq-AL" w:eastAsia="en-GB"/>
              </w:rPr>
              <w:t>shkall</w:t>
            </w:r>
            <w:r w:rsidR="007347B3" w:rsidRPr="00664168">
              <w:rPr>
                <w:rStyle w:val="Hyperlink"/>
                <w:rFonts w:asciiTheme="majorBidi" w:hAnsiTheme="majorBidi" w:cstheme="majorBidi"/>
                <w:noProof/>
                <w:sz w:val="22"/>
                <w:szCs w:val="22"/>
                <w:lang w:val="sq-AL"/>
              </w:rPr>
              <w:t>ëzuara</w:t>
            </w:r>
            <w:r w:rsidR="007347B3" w:rsidRPr="00664168">
              <w:rPr>
                <w:rStyle w:val="Hyperlink"/>
                <w:rFonts w:asciiTheme="majorBidi" w:hAnsiTheme="majorBidi" w:cstheme="majorBidi"/>
                <w:noProof/>
                <w:sz w:val="22"/>
                <w:szCs w:val="22"/>
                <w:lang w:val="sq-AL" w:eastAsia="en-GB"/>
              </w:rPr>
              <w:t xml:space="preserve"> </w:t>
            </w:r>
            <w:r w:rsidR="007347B3" w:rsidRPr="00664168">
              <w:rPr>
                <w:rStyle w:val="Hyperlink"/>
                <w:rFonts w:asciiTheme="majorBidi" w:hAnsiTheme="majorBidi" w:cstheme="majorBidi"/>
                <w:noProof/>
                <w:sz w:val="22"/>
                <w:szCs w:val="22"/>
                <w:lang w:val="sq-AL"/>
              </w:rPr>
              <w:t>për pajisjet digjitale dhe ndërlidhjen për institucionet e arsimit të lartë</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_Toc204154428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20</w:t>
            </w:r>
            <w:r w:rsidR="007347B3" w:rsidRPr="00664168">
              <w:rPr>
                <w:rFonts w:asciiTheme="majorBidi" w:hAnsiTheme="majorBidi" w:cstheme="majorBidi"/>
                <w:noProof/>
                <w:webHidden/>
                <w:sz w:val="22"/>
                <w:szCs w:val="22"/>
              </w:rPr>
              <w:fldChar w:fldCharType="end"/>
            </w:r>
          </w:hyperlink>
        </w:p>
        <w:p w14:paraId="5EAD99EC" w14:textId="5237AE35" w:rsidR="007347B3" w:rsidRPr="00664168" w:rsidRDefault="006868EF" w:rsidP="00967C87">
          <w:pPr>
            <w:pStyle w:val="TOC2"/>
            <w:tabs>
              <w:tab w:val="right" w:leader="dot" w:pos="9350"/>
            </w:tabs>
            <w:spacing w:after="240" w:line="276" w:lineRule="auto"/>
            <w:rPr>
              <w:rFonts w:asciiTheme="majorBidi" w:hAnsiTheme="majorBidi" w:cstheme="majorBidi"/>
              <w:sz w:val="22"/>
              <w:szCs w:val="22"/>
            </w:rPr>
          </w:pPr>
          <w:hyperlink w:anchor="_Toc204154429" w:history="1">
            <w:r w:rsidRPr="00664168">
              <w:rPr>
                <w:rStyle w:val="Hyperlink"/>
                <w:rFonts w:asciiTheme="majorBidi" w:hAnsiTheme="majorBidi" w:cstheme="majorBidi"/>
                <w:noProof/>
                <w:sz w:val="22"/>
                <w:szCs w:val="22"/>
                <w:lang w:val="sq-AL"/>
              </w:rPr>
              <w:t>12</w:t>
            </w:r>
            <w:r w:rsidR="007347B3" w:rsidRPr="00664168">
              <w:rPr>
                <w:rStyle w:val="Hyperlink"/>
                <w:rFonts w:asciiTheme="majorBidi" w:hAnsiTheme="majorBidi" w:cstheme="majorBidi"/>
                <w:noProof/>
                <w:sz w:val="22"/>
                <w:szCs w:val="22"/>
                <w:lang w:val="sq-AL"/>
              </w:rPr>
              <w:t>. Treguesit kombëtarë të arsimit dhe roli i tyre si pjesë e kuadrit të administrimit të të dhënave</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_Toc204154429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21</w:t>
            </w:r>
            <w:r w:rsidR="007347B3" w:rsidRPr="00664168">
              <w:rPr>
                <w:rFonts w:asciiTheme="majorBidi" w:hAnsiTheme="majorBidi" w:cstheme="majorBidi"/>
                <w:noProof/>
                <w:webHidden/>
                <w:sz w:val="22"/>
                <w:szCs w:val="22"/>
              </w:rPr>
              <w:fldChar w:fldCharType="end"/>
            </w:r>
          </w:hyperlink>
        </w:p>
        <w:p w14:paraId="69C8AED8" w14:textId="37984131" w:rsidR="006868EF" w:rsidRPr="00664168" w:rsidRDefault="006868EF" w:rsidP="006868EF">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29" w:history="1">
            <w:r w:rsidRPr="00664168">
              <w:rPr>
                <w:rStyle w:val="Hyperlink"/>
                <w:rFonts w:asciiTheme="majorBidi" w:hAnsiTheme="majorBidi" w:cstheme="majorBidi"/>
                <w:noProof/>
                <w:sz w:val="22"/>
                <w:szCs w:val="22"/>
                <w:lang w:val="sq-AL"/>
              </w:rPr>
              <w:t>13. Hartimi dhe zbatimi i një plani gjithëpërfshirës të menaxhimit dhe mirëmbajtjes së pajisjeve digjitale në të gjitha shkollat dhe institucionet e arsimit të lartë</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_Toc204154429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Pr="00664168">
              <w:rPr>
                <w:rFonts w:asciiTheme="majorBidi" w:hAnsiTheme="majorBidi" w:cstheme="majorBidi"/>
                <w:noProof/>
                <w:webHidden/>
                <w:sz w:val="22"/>
                <w:szCs w:val="22"/>
              </w:rPr>
              <w:t>2</w:t>
            </w:r>
            <w:r w:rsidRPr="00664168">
              <w:rPr>
                <w:rFonts w:asciiTheme="majorBidi" w:hAnsiTheme="majorBidi" w:cstheme="majorBidi"/>
                <w:noProof/>
                <w:webHidden/>
                <w:sz w:val="22"/>
                <w:szCs w:val="22"/>
              </w:rPr>
              <w:fldChar w:fldCharType="end"/>
            </w:r>
          </w:hyperlink>
          <w:r w:rsidR="00664168" w:rsidRPr="00664168">
            <w:rPr>
              <w:rFonts w:asciiTheme="majorBidi" w:hAnsiTheme="majorBidi" w:cstheme="majorBidi"/>
              <w:sz w:val="22"/>
              <w:szCs w:val="22"/>
            </w:rPr>
            <w:t>2</w:t>
          </w:r>
        </w:p>
        <w:p w14:paraId="52224CCE" w14:textId="07385EE2"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2"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4</w:t>
            </w:r>
            <w:r w:rsidRPr="00664168">
              <w:rPr>
                <w:rStyle w:val="Hyperlink"/>
                <w:rFonts w:asciiTheme="majorBidi" w:hAnsiTheme="majorBidi" w:cstheme="majorBidi"/>
                <w:noProof/>
                <w:sz w:val="22"/>
                <w:szCs w:val="22"/>
                <w:lang w:val="sq-AL"/>
              </w:rPr>
              <w:t>. Zhvillimi dhe zbatimi i udhëzimeve dhe rasteve praktike për përdorimin e IA gjeneruese (GenAI).</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_Toc204154432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23</w:t>
            </w:r>
            <w:r w:rsidRPr="00664168">
              <w:rPr>
                <w:rFonts w:asciiTheme="majorBidi" w:hAnsiTheme="majorBidi" w:cstheme="majorBidi"/>
                <w:noProof/>
                <w:webHidden/>
                <w:sz w:val="22"/>
                <w:szCs w:val="22"/>
              </w:rPr>
              <w:fldChar w:fldCharType="end"/>
            </w:r>
          </w:hyperlink>
        </w:p>
        <w:p w14:paraId="08E959D9" w14:textId="4DC00B82"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3"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5</w:t>
            </w:r>
            <w:r w:rsidRPr="00664168">
              <w:rPr>
                <w:rStyle w:val="Hyperlink"/>
                <w:rFonts w:asciiTheme="majorBidi" w:hAnsiTheme="majorBidi" w:cstheme="majorBidi"/>
                <w:noProof/>
                <w:sz w:val="22"/>
                <w:szCs w:val="22"/>
                <w:lang w:val="sq-AL"/>
              </w:rPr>
              <w:t>. Zhvillimi i një plani për nxitjen e bashkëpunimit ndërkombëtar për programe/kurse të teknologjisë së avancuar në Institucionet e Arsimit të Lartë</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_Toc204154433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24</w:t>
            </w:r>
            <w:r w:rsidRPr="00664168">
              <w:rPr>
                <w:rFonts w:asciiTheme="majorBidi" w:hAnsiTheme="majorBidi" w:cstheme="majorBidi"/>
                <w:noProof/>
                <w:webHidden/>
                <w:sz w:val="22"/>
                <w:szCs w:val="22"/>
              </w:rPr>
              <w:fldChar w:fldCharType="end"/>
            </w:r>
          </w:hyperlink>
        </w:p>
        <w:p w14:paraId="7B289998" w14:textId="4C4B16BA"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4"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6</w:t>
            </w:r>
            <w:r w:rsidRPr="00664168">
              <w:rPr>
                <w:rStyle w:val="Hyperlink"/>
                <w:rFonts w:asciiTheme="majorBidi" w:hAnsiTheme="majorBidi" w:cstheme="majorBidi"/>
                <w:noProof/>
                <w:sz w:val="22"/>
                <w:szCs w:val="22"/>
                <w:lang w:val="sq-AL"/>
              </w:rPr>
              <w:t>. Përfshirja e Inteligjencës Artificiale në kurrikulën e TIK në arsimin parauniversitar</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_Toc204154434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25</w:t>
            </w:r>
            <w:r w:rsidRPr="00664168">
              <w:rPr>
                <w:rFonts w:asciiTheme="majorBidi" w:hAnsiTheme="majorBidi" w:cstheme="majorBidi"/>
                <w:noProof/>
                <w:webHidden/>
                <w:sz w:val="22"/>
                <w:szCs w:val="22"/>
              </w:rPr>
              <w:fldChar w:fldCharType="end"/>
            </w:r>
          </w:hyperlink>
        </w:p>
        <w:p w14:paraId="170BA91F" w14:textId="4320195F"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6"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7</w:t>
            </w:r>
            <w:r w:rsidRPr="00664168">
              <w:rPr>
                <w:rStyle w:val="Hyperlink"/>
                <w:rFonts w:asciiTheme="majorBidi" w:hAnsiTheme="majorBidi" w:cstheme="majorBidi"/>
                <w:noProof/>
                <w:sz w:val="22"/>
                <w:szCs w:val="22"/>
                <w:lang w:val="sq-AL"/>
              </w:rPr>
              <w:t>. Zgjerimi i trajnimeve në TIK për të gjithë mësuesit dhe ofrimi i mbështetjes për trajnime bazuar në vlerësime periodike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_Toc204154436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27</w:t>
            </w:r>
            <w:r w:rsidRPr="00664168">
              <w:rPr>
                <w:rFonts w:asciiTheme="majorBidi" w:hAnsiTheme="majorBidi" w:cstheme="majorBidi"/>
                <w:noProof/>
                <w:webHidden/>
                <w:sz w:val="22"/>
                <w:szCs w:val="22"/>
              </w:rPr>
              <w:fldChar w:fldCharType="end"/>
            </w:r>
          </w:hyperlink>
        </w:p>
        <w:p w14:paraId="3563D724" w14:textId="05627E71"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7"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8</w:t>
            </w:r>
            <w:r w:rsidRPr="00664168">
              <w:rPr>
                <w:rStyle w:val="Hyperlink"/>
                <w:rFonts w:asciiTheme="majorBidi" w:hAnsiTheme="majorBidi" w:cstheme="majorBidi"/>
                <w:noProof/>
                <w:sz w:val="22"/>
                <w:szCs w:val="22"/>
                <w:lang w:val="sq-AL"/>
              </w:rPr>
              <w:t>. Lidhja e programeve të studimit në fushën e mësuesisë me kompetencat digjitale për mësuesit.</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_Toc204154437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28</w:t>
            </w:r>
            <w:r w:rsidRPr="00664168">
              <w:rPr>
                <w:rFonts w:asciiTheme="majorBidi" w:hAnsiTheme="majorBidi" w:cstheme="majorBidi"/>
                <w:noProof/>
                <w:webHidden/>
                <w:sz w:val="22"/>
                <w:szCs w:val="22"/>
              </w:rPr>
              <w:fldChar w:fldCharType="end"/>
            </w:r>
          </w:hyperlink>
        </w:p>
        <w:p w14:paraId="5241417D" w14:textId="4F430998"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8" w:history="1">
            <w:r w:rsidRPr="00664168">
              <w:rPr>
                <w:rStyle w:val="Hyperlink"/>
                <w:rFonts w:asciiTheme="majorBidi" w:hAnsiTheme="majorBidi" w:cstheme="majorBidi"/>
                <w:noProof/>
                <w:sz w:val="22"/>
                <w:szCs w:val="22"/>
                <w:lang w:val="sq-AL"/>
              </w:rPr>
              <w:t>1</w:t>
            </w:r>
            <w:r w:rsidR="00B47565" w:rsidRPr="00664168">
              <w:rPr>
                <w:rStyle w:val="Hyperlink"/>
                <w:rFonts w:asciiTheme="majorBidi" w:hAnsiTheme="majorBidi" w:cstheme="majorBidi"/>
                <w:noProof/>
                <w:sz w:val="22"/>
                <w:szCs w:val="22"/>
                <w:lang w:val="sq-AL"/>
              </w:rPr>
              <w:t>9</w:t>
            </w:r>
            <w:r w:rsidRPr="00664168">
              <w:rPr>
                <w:rStyle w:val="Hyperlink"/>
                <w:rFonts w:asciiTheme="majorBidi" w:hAnsiTheme="majorBidi" w:cstheme="majorBidi"/>
                <w:noProof/>
                <w:sz w:val="22"/>
                <w:szCs w:val="22"/>
                <w:lang w:val="sq-AL"/>
              </w:rPr>
              <w:t>. Përditësimi i mekanizmit të zhvillimit të vazhdueshëm profesional online (ZHP) për mësuesit</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_Toc204154438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29</w:t>
            </w:r>
            <w:r w:rsidRPr="00664168">
              <w:rPr>
                <w:rFonts w:asciiTheme="majorBidi" w:hAnsiTheme="majorBidi" w:cstheme="majorBidi"/>
                <w:noProof/>
                <w:webHidden/>
                <w:sz w:val="22"/>
                <w:szCs w:val="22"/>
              </w:rPr>
              <w:fldChar w:fldCharType="end"/>
            </w:r>
          </w:hyperlink>
        </w:p>
        <w:p w14:paraId="2C7A4834" w14:textId="4F4157F0" w:rsidR="007347B3" w:rsidRPr="00664168" w:rsidRDefault="00B47565"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39" w:history="1">
            <w:r w:rsidRPr="00664168">
              <w:rPr>
                <w:rStyle w:val="Hyperlink"/>
                <w:rFonts w:asciiTheme="majorBidi" w:hAnsiTheme="majorBidi" w:cstheme="majorBidi"/>
                <w:noProof/>
                <w:sz w:val="22"/>
                <w:szCs w:val="22"/>
                <w:lang w:val="sq-AL"/>
              </w:rPr>
              <w:t>20</w:t>
            </w:r>
            <w:r w:rsidR="007347B3" w:rsidRPr="00664168">
              <w:rPr>
                <w:rStyle w:val="Hyperlink"/>
                <w:rFonts w:asciiTheme="majorBidi" w:hAnsiTheme="majorBidi" w:cstheme="majorBidi"/>
                <w:noProof/>
                <w:sz w:val="22"/>
                <w:szCs w:val="22"/>
                <w:lang w:val="sq-AL"/>
              </w:rPr>
              <w:t>. Vazhdimi i përmirësimit të gjithëpërfshirjes në arsimin digjital</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_Toc204154439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30</w:t>
            </w:r>
            <w:r w:rsidR="007347B3" w:rsidRPr="00664168">
              <w:rPr>
                <w:rFonts w:asciiTheme="majorBidi" w:hAnsiTheme="majorBidi" w:cstheme="majorBidi"/>
                <w:noProof/>
                <w:webHidden/>
                <w:sz w:val="22"/>
                <w:szCs w:val="22"/>
              </w:rPr>
              <w:fldChar w:fldCharType="end"/>
            </w:r>
          </w:hyperlink>
        </w:p>
        <w:p w14:paraId="6A30CD07" w14:textId="2223645C" w:rsidR="007347B3" w:rsidRPr="00664168" w:rsidRDefault="00B47565"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0" w:history="1">
            <w:r w:rsidRPr="00664168">
              <w:rPr>
                <w:rStyle w:val="Hyperlink"/>
                <w:rFonts w:asciiTheme="majorBidi" w:hAnsiTheme="majorBidi" w:cstheme="majorBidi"/>
                <w:noProof/>
                <w:sz w:val="22"/>
                <w:szCs w:val="22"/>
                <w:lang w:val="sq-AL"/>
              </w:rPr>
              <w:t>21</w:t>
            </w:r>
            <w:r w:rsidR="007347B3" w:rsidRPr="00664168">
              <w:rPr>
                <w:rStyle w:val="Hyperlink"/>
                <w:rFonts w:asciiTheme="majorBidi" w:hAnsiTheme="majorBidi" w:cstheme="majorBidi"/>
                <w:noProof/>
                <w:sz w:val="22"/>
                <w:szCs w:val="22"/>
                <w:lang w:val="sq-AL"/>
              </w:rPr>
              <w:t xml:space="preserve">. </w:t>
            </w:r>
            <w:r w:rsidRPr="00664168">
              <w:rPr>
                <w:rStyle w:val="Hyperlink"/>
                <w:rFonts w:asciiTheme="majorBidi" w:hAnsiTheme="majorBidi" w:cstheme="majorBidi"/>
                <w:noProof/>
                <w:sz w:val="22"/>
                <w:szCs w:val="22"/>
                <w:lang w:val="sq-AL"/>
              </w:rPr>
              <w:t>Platformë digjitale për trajnimin e mësuesve</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_Toc204154440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32</w:t>
            </w:r>
            <w:r w:rsidR="007347B3" w:rsidRPr="00664168">
              <w:rPr>
                <w:rFonts w:asciiTheme="majorBidi" w:hAnsiTheme="majorBidi" w:cstheme="majorBidi"/>
                <w:noProof/>
                <w:webHidden/>
                <w:sz w:val="22"/>
                <w:szCs w:val="22"/>
              </w:rPr>
              <w:fldChar w:fldCharType="end"/>
            </w:r>
          </w:hyperlink>
        </w:p>
        <w:p w14:paraId="6D367316" w14:textId="58CBF7AC" w:rsidR="007347B3" w:rsidRPr="00664168" w:rsidRDefault="00B47565"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1" w:history="1">
            <w:r w:rsidRPr="00664168">
              <w:rPr>
                <w:rStyle w:val="Hyperlink"/>
                <w:rFonts w:asciiTheme="majorBidi" w:hAnsiTheme="majorBidi" w:cstheme="majorBidi"/>
                <w:noProof/>
                <w:sz w:val="22"/>
                <w:szCs w:val="22"/>
                <w:lang w:val="sq-AL"/>
              </w:rPr>
              <w:t>22</w:t>
            </w:r>
            <w:r w:rsidR="007347B3" w:rsidRPr="00664168">
              <w:rPr>
                <w:rStyle w:val="Hyperlink"/>
                <w:rFonts w:asciiTheme="majorBidi" w:hAnsiTheme="majorBidi" w:cstheme="majorBidi"/>
                <w:noProof/>
                <w:sz w:val="22"/>
                <w:szCs w:val="22"/>
                <w:lang w:val="sq-AL"/>
              </w:rPr>
              <w:t>. Vazhdimi i përditësimit të kurrikulës dhe kompetencave të TIK-ut për arsimin parauniversitar.</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_Toc204154441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33</w:t>
            </w:r>
            <w:r w:rsidR="007347B3" w:rsidRPr="00664168">
              <w:rPr>
                <w:rFonts w:asciiTheme="majorBidi" w:hAnsiTheme="majorBidi" w:cstheme="majorBidi"/>
                <w:noProof/>
                <w:webHidden/>
                <w:sz w:val="22"/>
                <w:szCs w:val="22"/>
              </w:rPr>
              <w:fldChar w:fldCharType="end"/>
            </w:r>
          </w:hyperlink>
        </w:p>
        <w:p w14:paraId="5CEA0242" w14:textId="4C91D79B"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2"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3</w:t>
            </w:r>
            <w:r w:rsidRPr="00664168">
              <w:rPr>
                <w:rStyle w:val="Hyperlink"/>
                <w:rFonts w:asciiTheme="majorBidi" w:hAnsiTheme="majorBidi" w:cstheme="majorBidi"/>
                <w:noProof/>
                <w:sz w:val="22"/>
                <w:szCs w:val="22"/>
                <w:lang w:val="sq-AL"/>
              </w:rPr>
              <w:t>. Zhvillimi dhe zbatimi i një programi edukimi për higjienën digjitale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_Toc204154442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33</w:t>
            </w:r>
            <w:r w:rsidRPr="00664168">
              <w:rPr>
                <w:rFonts w:asciiTheme="majorBidi" w:hAnsiTheme="majorBidi" w:cstheme="majorBidi"/>
                <w:noProof/>
                <w:webHidden/>
                <w:sz w:val="22"/>
                <w:szCs w:val="22"/>
              </w:rPr>
              <w:fldChar w:fldCharType="end"/>
            </w:r>
          </w:hyperlink>
        </w:p>
        <w:p w14:paraId="18659424" w14:textId="059EF3C4"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3"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4</w:t>
            </w:r>
            <w:r w:rsidRPr="00664168">
              <w:rPr>
                <w:rStyle w:val="Hyperlink"/>
                <w:rFonts w:asciiTheme="majorBidi" w:hAnsiTheme="majorBidi" w:cstheme="majorBidi"/>
                <w:noProof/>
                <w:sz w:val="22"/>
                <w:szCs w:val="22"/>
                <w:lang w:val="sq-AL"/>
              </w:rPr>
              <w:t>. Përdorimi efektiv i Laboratorëve Inteligjentë (Smart Labs)</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_Toc204154443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35</w:t>
            </w:r>
            <w:r w:rsidRPr="00664168">
              <w:rPr>
                <w:rFonts w:asciiTheme="majorBidi" w:hAnsiTheme="majorBidi" w:cstheme="majorBidi"/>
                <w:noProof/>
                <w:webHidden/>
                <w:sz w:val="22"/>
                <w:szCs w:val="22"/>
              </w:rPr>
              <w:fldChar w:fldCharType="end"/>
            </w:r>
          </w:hyperlink>
        </w:p>
        <w:p w14:paraId="0BF0EDB7" w14:textId="46C56B9A"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4"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5</w:t>
            </w:r>
            <w:r w:rsidRPr="00664168">
              <w:rPr>
                <w:rStyle w:val="Hyperlink"/>
                <w:rFonts w:asciiTheme="majorBidi" w:hAnsiTheme="majorBidi" w:cstheme="majorBidi"/>
                <w:noProof/>
                <w:sz w:val="22"/>
                <w:szCs w:val="22"/>
                <w:lang w:val="sq-AL"/>
              </w:rPr>
              <w:t xml:space="preserve">. </w:t>
            </w:r>
            <w:r w:rsidRPr="00664168">
              <w:rPr>
                <w:rStyle w:val="Hyperlink"/>
                <w:rFonts w:asciiTheme="majorBidi" w:hAnsiTheme="majorBidi" w:cstheme="majorBidi"/>
                <w:noProof/>
                <w:sz w:val="22"/>
                <w:szCs w:val="22"/>
              </w:rPr>
              <w:t>Përditësimi i përmbajtjes digjitale në përputhje me kurrikulën e përditësuar</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_Toc204154444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36</w:t>
            </w:r>
            <w:r w:rsidRPr="00664168">
              <w:rPr>
                <w:rFonts w:asciiTheme="majorBidi" w:hAnsiTheme="majorBidi" w:cstheme="majorBidi"/>
                <w:noProof/>
                <w:webHidden/>
                <w:sz w:val="22"/>
                <w:szCs w:val="22"/>
              </w:rPr>
              <w:fldChar w:fldCharType="end"/>
            </w:r>
          </w:hyperlink>
        </w:p>
        <w:p w14:paraId="01B54755" w14:textId="4929E667" w:rsidR="007347B3" w:rsidRPr="00664168" w:rsidRDefault="007347B3" w:rsidP="00B47565">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5"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6</w:t>
            </w:r>
            <w:r w:rsidRPr="00664168">
              <w:rPr>
                <w:rStyle w:val="Hyperlink"/>
                <w:rFonts w:asciiTheme="majorBidi" w:hAnsiTheme="majorBidi" w:cstheme="majorBidi"/>
                <w:noProof/>
                <w:sz w:val="22"/>
                <w:szCs w:val="22"/>
                <w:lang w:val="sq-AL"/>
              </w:rPr>
              <w:t>. Krijimi i një udhërrëfyesi për të rritur vizibilitetin në internet të institucioneve të arsimit të lartë.</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_Toc204154445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37</w:t>
            </w:r>
            <w:r w:rsidRPr="00664168">
              <w:rPr>
                <w:rFonts w:asciiTheme="majorBidi" w:hAnsiTheme="majorBidi" w:cstheme="majorBidi"/>
                <w:noProof/>
                <w:webHidden/>
                <w:sz w:val="22"/>
                <w:szCs w:val="22"/>
              </w:rPr>
              <w:fldChar w:fldCharType="end"/>
            </w:r>
          </w:hyperlink>
        </w:p>
        <w:p w14:paraId="227E38CF" w14:textId="232E81E8" w:rsidR="007347B3" w:rsidRPr="00664168" w:rsidRDefault="00B47565"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7" w:history="1">
            <w:r w:rsidRPr="00664168">
              <w:rPr>
                <w:rStyle w:val="Hyperlink"/>
                <w:rFonts w:asciiTheme="majorBidi" w:hAnsiTheme="majorBidi" w:cstheme="majorBidi"/>
                <w:noProof/>
                <w:sz w:val="22"/>
                <w:szCs w:val="22"/>
                <w:lang w:val="sq-AL"/>
              </w:rPr>
              <w:t>7</w:t>
            </w:r>
            <w:r w:rsidR="007347B3" w:rsidRPr="00664168">
              <w:rPr>
                <w:rStyle w:val="Hyperlink"/>
                <w:rFonts w:asciiTheme="majorBidi" w:hAnsiTheme="majorBidi" w:cstheme="majorBidi"/>
                <w:noProof/>
                <w:sz w:val="22"/>
                <w:szCs w:val="22"/>
                <w:lang w:val="sq-AL"/>
              </w:rPr>
              <w:t>5. Bashkëpunimi me Agjencinë e Inovacionit dhe Ekselencës për përdorimin e teknologjisë në arsim.</w:t>
            </w:r>
            <w:r w:rsidR="007347B3" w:rsidRPr="00664168">
              <w:rPr>
                <w:rFonts w:asciiTheme="majorBidi" w:hAnsiTheme="majorBidi" w:cstheme="majorBidi"/>
                <w:noProof/>
                <w:webHidden/>
                <w:sz w:val="22"/>
                <w:szCs w:val="22"/>
              </w:rPr>
              <w:tab/>
            </w:r>
            <w:r w:rsidR="007347B3" w:rsidRPr="00664168">
              <w:rPr>
                <w:rFonts w:asciiTheme="majorBidi" w:hAnsiTheme="majorBidi" w:cstheme="majorBidi"/>
                <w:noProof/>
                <w:webHidden/>
                <w:sz w:val="22"/>
                <w:szCs w:val="22"/>
              </w:rPr>
              <w:fldChar w:fldCharType="begin"/>
            </w:r>
            <w:r w:rsidR="007347B3" w:rsidRPr="00664168">
              <w:rPr>
                <w:rFonts w:asciiTheme="majorBidi" w:hAnsiTheme="majorBidi" w:cstheme="majorBidi"/>
                <w:noProof/>
                <w:webHidden/>
                <w:sz w:val="22"/>
                <w:szCs w:val="22"/>
              </w:rPr>
              <w:instrText xml:space="preserve"> PAGEREF _Toc204154447 \h </w:instrText>
            </w:r>
            <w:r w:rsidR="007347B3" w:rsidRPr="00664168">
              <w:rPr>
                <w:rFonts w:asciiTheme="majorBidi" w:hAnsiTheme="majorBidi" w:cstheme="majorBidi"/>
                <w:noProof/>
                <w:webHidden/>
                <w:sz w:val="22"/>
                <w:szCs w:val="22"/>
              </w:rPr>
            </w:r>
            <w:r w:rsidR="007347B3"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38</w:t>
            </w:r>
            <w:r w:rsidR="007347B3" w:rsidRPr="00664168">
              <w:rPr>
                <w:rFonts w:asciiTheme="majorBidi" w:hAnsiTheme="majorBidi" w:cstheme="majorBidi"/>
                <w:noProof/>
                <w:webHidden/>
                <w:sz w:val="22"/>
                <w:szCs w:val="22"/>
              </w:rPr>
              <w:fldChar w:fldCharType="end"/>
            </w:r>
          </w:hyperlink>
        </w:p>
        <w:p w14:paraId="5F562821" w14:textId="3F16B701"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8"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8</w:t>
            </w:r>
            <w:r w:rsidRPr="00664168">
              <w:rPr>
                <w:rStyle w:val="Hyperlink"/>
                <w:rFonts w:asciiTheme="majorBidi" w:hAnsiTheme="majorBidi" w:cstheme="majorBidi"/>
                <w:noProof/>
                <w:sz w:val="22"/>
                <w:szCs w:val="22"/>
                <w:lang w:val="sq-AL"/>
              </w:rPr>
              <w:t>. Organizimi i festivalit kombëtar për arsimin digjital</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_Toc204154448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39</w:t>
            </w:r>
            <w:r w:rsidRPr="00664168">
              <w:rPr>
                <w:rFonts w:asciiTheme="majorBidi" w:hAnsiTheme="majorBidi" w:cstheme="majorBidi"/>
                <w:noProof/>
                <w:webHidden/>
                <w:sz w:val="22"/>
                <w:szCs w:val="22"/>
              </w:rPr>
              <w:fldChar w:fldCharType="end"/>
            </w:r>
          </w:hyperlink>
        </w:p>
        <w:p w14:paraId="074E5D0C" w14:textId="34B58071" w:rsidR="007347B3" w:rsidRPr="00664168" w:rsidRDefault="007347B3" w:rsidP="00967C87">
          <w:pPr>
            <w:pStyle w:val="TOC2"/>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49" w:history="1">
            <w:r w:rsidRPr="00664168">
              <w:rPr>
                <w:rStyle w:val="Hyperlink"/>
                <w:rFonts w:asciiTheme="majorBidi" w:hAnsiTheme="majorBidi" w:cstheme="majorBidi"/>
                <w:noProof/>
                <w:sz w:val="22"/>
                <w:szCs w:val="22"/>
                <w:lang w:val="sq-AL"/>
              </w:rPr>
              <w:t>2</w:t>
            </w:r>
            <w:r w:rsidR="00B47565" w:rsidRPr="00664168">
              <w:rPr>
                <w:rStyle w:val="Hyperlink"/>
                <w:rFonts w:asciiTheme="majorBidi" w:hAnsiTheme="majorBidi" w:cstheme="majorBidi"/>
                <w:noProof/>
                <w:sz w:val="22"/>
                <w:szCs w:val="22"/>
                <w:lang w:val="sq-AL"/>
              </w:rPr>
              <w:t>9</w:t>
            </w:r>
            <w:r w:rsidRPr="00664168">
              <w:rPr>
                <w:rStyle w:val="Hyperlink"/>
                <w:rFonts w:asciiTheme="majorBidi" w:hAnsiTheme="majorBidi" w:cstheme="majorBidi"/>
                <w:noProof/>
                <w:sz w:val="22"/>
                <w:szCs w:val="22"/>
                <w:lang w:val="sq-AL"/>
              </w:rPr>
              <w:t xml:space="preserve">. Krijimi i mekanizmave për njohjen e krediteve të programeve/kurseve specifike </w:t>
            </w:r>
            <w:r w:rsidRPr="00664168">
              <w:rPr>
                <w:rStyle w:val="Hyperlink"/>
                <w:rFonts w:asciiTheme="majorBidi" w:hAnsiTheme="majorBidi" w:cstheme="majorBidi"/>
                <w:noProof/>
                <w:sz w:val="22"/>
                <w:szCs w:val="22"/>
                <w:lang w:val="sq-AL" w:eastAsia="en-GB"/>
              </w:rPr>
              <w:t>"Kurse Masive të Hapura Online" (</w:t>
            </w:r>
            <w:r w:rsidRPr="00664168">
              <w:rPr>
                <w:rStyle w:val="Hyperlink"/>
                <w:rFonts w:asciiTheme="majorBidi" w:hAnsiTheme="majorBidi" w:cstheme="majorBidi"/>
                <w:noProof/>
                <w:sz w:val="22"/>
                <w:szCs w:val="22"/>
                <w:lang w:val="sq-AL"/>
              </w:rPr>
              <w:t>MOOCs) sipas kërkesës së tregut</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_Toc204154449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40</w:t>
            </w:r>
            <w:r w:rsidRPr="00664168">
              <w:rPr>
                <w:rFonts w:asciiTheme="majorBidi" w:hAnsiTheme="majorBidi" w:cstheme="majorBidi"/>
                <w:noProof/>
                <w:webHidden/>
                <w:sz w:val="22"/>
                <w:szCs w:val="22"/>
              </w:rPr>
              <w:fldChar w:fldCharType="end"/>
            </w:r>
          </w:hyperlink>
        </w:p>
        <w:p w14:paraId="64544DC7" w14:textId="5403EA33" w:rsidR="007347B3" w:rsidRPr="00664168" w:rsidRDefault="007347B3"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50" w:history="1">
            <w:r w:rsidRPr="00664168">
              <w:rPr>
                <w:rStyle w:val="Hyperlink"/>
                <w:rFonts w:asciiTheme="majorBidi" w:hAnsiTheme="majorBidi" w:cstheme="majorBidi"/>
                <w:noProof/>
                <w:sz w:val="22"/>
                <w:szCs w:val="22"/>
                <w:lang w:val="sq-AL"/>
              </w:rPr>
              <w:t>Kapitulli 3: Burimet financiare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_Toc204154450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42</w:t>
            </w:r>
            <w:r w:rsidRPr="00664168">
              <w:rPr>
                <w:rFonts w:asciiTheme="majorBidi" w:hAnsiTheme="majorBidi" w:cstheme="majorBidi"/>
                <w:noProof/>
                <w:webHidden/>
                <w:sz w:val="22"/>
                <w:szCs w:val="22"/>
              </w:rPr>
              <w:fldChar w:fldCharType="end"/>
            </w:r>
          </w:hyperlink>
        </w:p>
        <w:p w14:paraId="1138C2E2" w14:textId="6D8582C6" w:rsidR="007347B3" w:rsidRPr="00664168" w:rsidRDefault="007347B3" w:rsidP="00967C87">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51" w:history="1">
            <w:r w:rsidRPr="00664168">
              <w:rPr>
                <w:rStyle w:val="Hyperlink"/>
                <w:rFonts w:asciiTheme="majorBidi" w:hAnsiTheme="majorBidi" w:cstheme="majorBidi"/>
                <w:noProof/>
                <w:sz w:val="22"/>
                <w:szCs w:val="22"/>
              </w:rPr>
              <w:t>PLANI I ZBATIMIT TË STRATEGJISË DIGJITALE – VLERËSIMI I KOSTOS / NDIKIMI NË BUXHET</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_Toc204154451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42</w:t>
            </w:r>
            <w:r w:rsidRPr="00664168">
              <w:rPr>
                <w:rFonts w:asciiTheme="majorBidi" w:hAnsiTheme="majorBidi" w:cstheme="majorBidi"/>
                <w:noProof/>
                <w:webHidden/>
                <w:sz w:val="22"/>
                <w:szCs w:val="22"/>
              </w:rPr>
              <w:fldChar w:fldCharType="end"/>
            </w:r>
          </w:hyperlink>
        </w:p>
        <w:p w14:paraId="499907AE" w14:textId="5ABF6558" w:rsidR="007347B3" w:rsidRPr="00664168" w:rsidRDefault="007347B3" w:rsidP="00967C87">
          <w:pPr>
            <w:pStyle w:val="TOC1"/>
            <w:tabs>
              <w:tab w:val="right" w:leader="dot" w:pos="9350"/>
            </w:tabs>
            <w:spacing w:after="240" w:line="276" w:lineRule="auto"/>
            <w:rPr>
              <w:rFonts w:asciiTheme="majorBidi" w:hAnsiTheme="majorBidi" w:cstheme="majorBidi"/>
              <w:sz w:val="22"/>
              <w:szCs w:val="22"/>
            </w:rPr>
          </w:pPr>
          <w:hyperlink w:anchor="_Toc204154452" w:history="1">
            <w:r w:rsidRPr="00664168">
              <w:rPr>
                <w:rStyle w:val="Hyperlink"/>
                <w:rFonts w:asciiTheme="majorBidi" w:hAnsiTheme="majorBidi" w:cstheme="majorBidi"/>
                <w:noProof/>
                <w:sz w:val="22"/>
                <w:szCs w:val="22"/>
                <w:lang w:val="sq-AL"/>
              </w:rPr>
              <w:t>MATRICA E REZULTATEVE</w:t>
            </w:r>
            <w:r w:rsidRPr="00664168">
              <w:rPr>
                <w:rFonts w:asciiTheme="majorBidi" w:hAnsiTheme="majorBidi" w:cstheme="majorBidi"/>
                <w:noProof/>
                <w:webHidden/>
                <w:sz w:val="22"/>
                <w:szCs w:val="22"/>
              </w:rPr>
              <w:tab/>
            </w:r>
            <w:r w:rsidRPr="00664168">
              <w:rPr>
                <w:rFonts w:asciiTheme="majorBidi" w:hAnsiTheme="majorBidi" w:cstheme="majorBidi"/>
                <w:noProof/>
                <w:webHidden/>
                <w:sz w:val="22"/>
                <w:szCs w:val="22"/>
              </w:rPr>
              <w:fldChar w:fldCharType="begin"/>
            </w:r>
            <w:r w:rsidRPr="00664168">
              <w:rPr>
                <w:rFonts w:asciiTheme="majorBidi" w:hAnsiTheme="majorBidi" w:cstheme="majorBidi"/>
                <w:noProof/>
                <w:webHidden/>
                <w:sz w:val="22"/>
                <w:szCs w:val="22"/>
              </w:rPr>
              <w:instrText xml:space="preserve"> PAGEREF _Toc204154452 \h </w:instrText>
            </w:r>
            <w:r w:rsidRPr="00664168">
              <w:rPr>
                <w:rFonts w:asciiTheme="majorBidi" w:hAnsiTheme="majorBidi" w:cstheme="majorBidi"/>
                <w:noProof/>
                <w:webHidden/>
                <w:sz w:val="22"/>
                <w:szCs w:val="22"/>
              </w:rPr>
            </w:r>
            <w:r w:rsidRPr="00664168">
              <w:rPr>
                <w:rFonts w:asciiTheme="majorBidi" w:hAnsiTheme="majorBidi" w:cstheme="majorBidi"/>
                <w:noProof/>
                <w:webHidden/>
                <w:sz w:val="22"/>
                <w:szCs w:val="22"/>
              </w:rPr>
              <w:fldChar w:fldCharType="separate"/>
            </w:r>
            <w:r w:rsidR="00567A23" w:rsidRPr="00664168">
              <w:rPr>
                <w:rFonts w:asciiTheme="majorBidi" w:hAnsiTheme="majorBidi" w:cstheme="majorBidi"/>
                <w:noProof/>
                <w:webHidden/>
                <w:sz w:val="22"/>
                <w:szCs w:val="22"/>
              </w:rPr>
              <w:t>48</w:t>
            </w:r>
            <w:r w:rsidRPr="00664168">
              <w:rPr>
                <w:rFonts w:asciiTheme="majorBidi" w:hAnsiTheme="majorBidi" w:cstheme="majorBidi"/>
                <w:noProof/>
                <w:webHidden/>
                <w:sz w:val="22"/>
                <w:szCs w:val="22"/>
              </w:rPr>
              <w:fldChar w:fldCharType="end"/>
            </w:r>
          </w:hyperlink>
        </w:p>
        <w:p w14:paraId="2E6A6C4D" w14:textId="3B665AF5" w:rsidR="00664168" w:rsidRPr="00664168" w:rsidRDefault="00664168" w:rsidP="00664168">
          <w:pPr>
            <w:pStyle w:val="TOC1"/>
            <w:tabs>
              <w:tab w:val="right" w:leader="dot" w:pos="9350"/>
            </w:tabs>
            <w:spacing w:after="240" w:line="276" w:lineRule="auto"/>
            <w:rPr>
              <w:rFonts w:asciiTheme="majorBidi" w:eastAsiaTheme="minorEastAsia" w:hAnsiTheme="majorBidi" w:cstheme="majorBidi"/>
              <w:noProof/>
              <w:kern w:val="0"/>
              <w:sz w:val="22"/>
              <w:szCs w:val="22"/>
              <w:lang w:val="en-US"/>
              <w14:ligatures w14:val="none"/>
            </w:rPr>
          </w:pPr>
          <w:hyperlink w:anchor="_Toc204154452" w:history="1">
            <w:r w:rsidRPr="00664168">
              <w:rPr>
                <w:rStyle w:val="Hyperlink"/>
                <w:rFonts w:asciiTheme="majorBidi" w:hAnsiTheme="majorBidi" w:cstheme="majorBidi"/>
                <w:noProof/>
                <w:sz w:val="22"/>
                <w:szCs w:val="22"/>
                <w:lang w:val="sq-AL"/>
              </w:rPr>
              <w:t>SHKURTESA</w:t>
            </w:r>
            <w:r w:rsidRPr="00664168">
              <w:rPr>
                <w:rFonts w:asciiTheme="majorBidi" w:hAnsiTheme="majorBidi" w:cstheme="majorBidi"/>
                <w:noProof/>
                <w:webHidden/>
                <w:sz w:val="22"/>
                <w:szCs w:val="22"/>
              </w:rPr>
              <w:tab/>
            </w:r>
          </w:hyperlink>
          <w:r w:rsidRPr="00664168">
            <w:rPr>
              <w:rFonts w:asciiTheme="majorBidi" w:hAnsiTheme="majorBidi" w:cstheme="majorBidi"/>
              <w:sz w:val="22"/>
              <w:szCs w:val="22"/>
            </w:rPr>
            <w:t>59</w:t>
          </w:r>
        </w:p>
        <w:p w14:paraId="40C3B102" w14:textId="77777777" w:rsidR="00664168" w:rsidRPr="00664168" w:rsidRDefault="00664168" w:rsidP="00664168">
          <w:pPr>
            <w:rPr>
              <w:rFonts w:asciiTheme="majorBidi" w:hAnsiTheme="majorBidi" w:cstheme="majorBidi"/>
              <w:sz w:val="22"/>
              <w:szCs w:val="22"/>
            </w:rPr>
          </w:pPr>
        </w:p>
        <w:p w14:paraId="25523485" w14:textId="5E4D44F8" w:rsidR="0056043B" w:rsidRPr="008E320B" w:rsidRDefault="0056043B" w:rsidP="00967C87">
          <w:pPr>
            <w:spacing w:after="240" w:line="276" w:lineRule="auto"/>
            <w:jc w:val="both"/>
            <w:rPr>
              <w:rFonts w:asciiTheme="majorBidi" w:hAnsiTheme="majorBidi" w:cstheme="majorBidi"/>
              <w:lang w:val="sq-AL"/>
            </w:rPr>
          </w:pPr>
          <w:r w:rsidRPr="008E320B">
            <w:rPr>
              <w:rFonts w:asciiTheme="majorBidi" w:hAnsiTheme="majorBidi" w:cstheme="majorBidi"/>
              <w:b/>
              <w:sz w:val="22"/>
              <w:szCs w:val="22"/>
              <w:lang w:val="sq-AL"/>
            </w:rPr>
            <w:fldChar w:fldCharType="end"/>
          </w:r>
        </w:p>
      </w:sdtContent>
    </w:sdt>
    <w:p w14:paraId="1367984E" w14:textId="68E078E5" w:rsidR="001C1A39" w:rsidRPr="008E320B" w:rsidRDefault="001C1A39" w:rsidP="00C731ED">
      <w:pPr>
        <w:pStyle w:val="Heading1"/>
        <w:rPr>
          <w:rFonts w:asciiTheme="majorBidi" w:hAnsiTheme="majorBidi" w:cstheme="majorBidi"/>
          <w:sz w:val="24"/>
          <w:szCs w:val="24"/>
          <w:lang w:val="sq-AL"/>
        </w:rPr>
      </w:pPr>
    </w:p>
    <w:p w14:paraId="068ADF48" w14:textId="045266F4" w:rsidR="00A257D5" w:rsidRPr="008E320B" w:rsidRDefault="00A257D5" w:rsidP="001C1A39">
      <w:pPr>
        <w:tabs>
          <w:tab w:val="center" w:pos="4680"/>
        </w:tabs>
        <w:rPr>
          <w:rFonts w:asciiTheme="majorBidi" w:hAnsiTheme="majorBidi" w:cstheme="majorBidi"/>
          <w:lang w:val="sq-AL"/>
        </w:rPr>
        <w:sectPr w:rsidR="00A257D5" w:rsidRPr="008E320B" w:rsidSect="009C10A5">
          <w:footerReference w:type="default" r:id="rId12"/>
          <w:footerReference w:type="first" r:id="rId13"/>
          <w:pgSz w:w="12240" w:h="15840"/>
          <w:pgMar w:top="1440" w:right="1440" w:bottom="1440" w:left="1440" w:header="720" w:footer="720" w:gutter="0"/>
          <w:cols w:space="720"/>
          <w:titlePg/>
          <w:docGrid w:linePitch="360"/>
        </w:sectPr>
      </w:pPr>
    </w:p>
    <w:p w14:paraId="65379350" w14:textId="3A9AF076" w:rsidR="009F5301" w:rsidRPr="008E320B" w:rsidRDefault="009F5301" w:rsidP="009D3BDA">
      <w:pPr>
        <w:pStyle w:val="Heading1"/>
        <w:spacing w:line="276" w:lineRule="auto"/>
        <w:rPr>
          <w:rFonts w:asciiTheme="majorBidi" w:hAnsiTheme="majorBidi" w:cstheme="majorBidi"/>
          <w:sz w:val="24"/>
          <w:szCs w:val="24"/>
          <w:lang w:val="sq-AL"/>
        </w:rPr>
      </w:pPr>
      <w:bookmarkStart w:id="0" w:name="_Toc204154417"/>
      <w:r w:rsidRPr="008E320B">
        <w:rPr>
          <w:rFonts w:asciiTheme="majorBidi" w:hAnsiTheme="majorBidi" w:cstheme="majorBidi"/>
          <w:sz w:val="24"/>
          <w:szCs w:val="24"/>
          <w:lang w:val="sq-AL"/>
        </w:rPr>
        <w:lastRenderedPageBreak/>
        <w:t>Sfondi dhe konteksti</w:t>
      </w:r>
      <w:bookmarkEnd w:id="0"/>
    </w:p>
    <w:p w14:paraId="7ABF81BB" w14:textId="12C6A4E6" w:rsidR="00187F76" w:rsidRPr="008E320B" w:rsidRDefault="00740292" w:rsidP="009D3BDA">
      <w:pPr>
        <w:spacing w:before="360" w:after="80" w:line="276" w:lineRule="auto"/>
        <w:jc w:val="both"/>
        <w:rPr>
          <w:rFonts w:asciiTheme="majorBidi" w:hAnsiTheme="majorBidi" w:cstheme="majorBidi"/>
          <w:lang w:val="sq-AL"/>
        </w:rPr>
      </w:pPr>
      <w:r w:rsidRPr="008E320B">
        <w:rPr>
          <w:rFonts w:asciiTheme="majorBidi" w:hAnsiTheme="majorBidi" w:cstheme="majorBidi"/>
          <w:lang w:val="sq-AL"/>
        </w:rPr>
        <w:t>Edukimi di</w:t>
      </w:r>
      <w:r w:rsidR="006417BD" w:rsidRPr="008E320B">
        <w:rPr>
          <w:rFonts w:asciiTheme="majorBidi" w:hAnsiTheme="majorBidi" w:cstheme="majorBidi"/>
          <w:lang w:val="sq-AL"/>
        </w:rPr>
        <w:t>gj</w:t>
      </w:r>
      <w:r w:rsidRPr="008E320B">
        <w:rPr>
          <w:rFonts w:asciiTheme="majorBidi" w:hAnsiTheme="majorBidi" w:cstheme="majorBidi"/>
          <w:lang w:val="sq-AL"/>
        </w:rPr>
        <w:t xml:space="preserve">ital nuk është më thjesht një vizion i së ardhmes; </w:t>
      </w:r>
      <w:r w:rsidR="006417BD" w:rsidRPr="008E320B">
        <w:rPr>
          <w:rFonts w:asciiTheme="majorBidi" w:hAnsiTheme="majorBidi" w:cstheme="majorBidi"/>
          <w:lang w:val="sq-AL"/>
        </w:rPr>
        <w:t xml:space="preserve">ai </w:t>
      </w:r>
      <w:r w:rsidRPr="008E320B">
        <w:rPr>
          <w:rFonts w:asciiTheme="majorBidi" w:hAnsiTheme="majorBidi" w:cstheme="majorBidi"/>
          <w:lang w:val="sq-AL"/>
        </w:rPr>
        <w:t xml:space="preserve">është bërë një domosdoshmëri. Pandemia e COVID-19 </w:t>
      </w:r>
      <w:r w:rsidR="007D1AE1" w:rsidRPr="008E320B">
        <w:rPr>
          <w:rFonts w:asciiTheme="majorBidi" w:hAnsiTheme="majorBidi" w:cstheme="majorBidi"/>
          <w:lang w:val="sq-AL"/>
        </w:rPr>
        <w:t>theksoi</w:t>
      </w:r>
      <w:r w:rsidRPr="008E320B">
        <w:rPr>
          <w:rFonts w:asciiTheme="majorBidi" w:hAnsiTheme="majorBidi" w:cstheme="majorBidi"/>
          <w:lang w:val="sq-AL"/>
        </w:rPr>
        <w:t xml:space="preserve"> rëndësinë kritike</w:t>
      </w:r>
      <w:r w:rsidR="009D3BDA">
        <w:rPr>
          <w:rFonts w:asciiTheme="majorBidi" w:hAnsiTheme="majorBidi" w:cstheme="majorBidi"/>
          <w:lang w:val="sq-AL"/>
        </w:rPr>
        <w:t xml:space="preserve"> </w:t>
      </w:r>
      <w:r w:rsidR="007126F8" w:rsidRPr="008E320B">
        <w:rPr>
          <w:rFonts w:asciiTheme="majorBidi" w:hAnsiTheme="majorBidi" w:cstheme="majorBidi"/>
          <w:lang w:val="sq-AL"/>
        </w:rPr>
        <w:t>e</w:t>
      </w:r>
      <w:r w:rsidRPr="008E320B">
        <w:rPr>
          <w:rFonts w:asciiTheme="majorBidi" w:hAnsiTheme="majorBidi" w:cstheme="majorBidi"/>
          <w:lang w:val="sq-AL"/>
        </w:rPr>
        <w:t xml:space="preserve"> të</w:t>
      </w:r>
      <w:r w:rsidR="007126F8" w:rsidRPr="008E320B">
        <w:rPr>
          <w:rFonts w:asciiTheme="majorBidi" w:hAnsiTheme="majorBidi" w:cstheme="majorBidi"/>
          <w:lang w:val="sq-AL"/>
        </w:rPr>
        <w:t xml:space="preserve"> paturit</w:t>
      </w:r>
      <w:r w:rsidRPr="008E320B">
        <w:rPr>
          <w:rFonts w:asciiTheme="majorBidi" w:hAnsiTheme="majorBidi" w:cstheme="majorBidi"/>
          <w:lang w:val="sq-AL"/>
        </w:rPr>
        <w:t xml:space="preserve"> mjedis</w:t>
      </w:r>
      <w:r w:rsidR="007126F8" w:rsidRPr="008E320B">
        <w:rPr>
          <w:rFonts w:asciiTheme="majorBidi" w:hAnsiTheme="majorBidi" w:cstheme="majorBidi"/>
          <w:lang w:val="sq-AL"/>
        </w:rPr>
        <w:t>e</w:t>
      </w:r>
      <w:r w:rsidRPr="008E320B">
        <w:rPr>
          <w:rFonts w:asciiTheme="majorBidi" w:hAnsiTheme="majorBidi" w:cstheme="majorBidi"/>
          <w:lang w:val="sq-AL"/>
        </w:rPr>
        <w:t xml:space="preserve"> të të mësuarit </w:t>
      </w:r>
      <w:r w:rsidR="007126F8" w:rsidRPr="008E320B">
        <w:rPr>
          <w:rFonts w:asciiTheme="majorBidi" w:hAnsiTheme="majorBidi" w:cstheme="majorBidi"/>
          <w:lang w:val="sq-AL"/>
        </w:rPr>
        <w:t>q</w:t>
      </w:r>
      <w:r w:rsidR="00D35EF3" w:rsidRPr="008E320B">
        <w:rPr>
          <w:rFonts w:asciiTheme="majorBidi" w:hAnsiTheme="majorBidi" w:cstheme="majorBidi"/>
          <w:lang w:val="sq-AL"/>
        </w:rPr>
        <w:t>ë janë</w:t>
      </w:r>
      <w:r w:rsidR="00D655A3" w:rsidRPr="008E320B">
        <w:rPr>
          <w:rFonts w:asciiTheme="majorBidi" w:hAnsiTheme="majorBidi" w:cstheme="majorBidi"/>
          <w:lang w:val="sq-AL"/>
        </w:rPr>
        <w:t xml:space="preserve"> </w:t>
      </w:r>
      <w:r w:rsidRPr="008E320B">
        <w:rPr>
          <w:rFonts w:asciiTheme="majorBidi" w:hAnsiTheme="majorBidi" w:cstheme="majorBidi"/>
          <w:lang w:val="sq-AL"/>
        </w:rPr>
        <w:t>fleksibël</w:t>
      </w:r>
      <w:r w:rsidR="003251A6" w:rsidRPr="008E320B">
        <w:rPr>
          <w:rFonts w:asciiTheme="majorBidi" w:hAnsiTheme="majorBidi" w:cstheme="majorBidi"/>
          <w:lang w:val="sq-AL"/>
        </w:rPr>
        <w:t>,</w:t>
      </w:r>
      <w:r w:rsidR="00D35EF3" w:rsidRPr="008E320B">
        <w:rPr>
          <w:rFonts w:asciiTheme="majorBidi" w:hAnsiTheme="majorBidi" w:cstheme="majorBidi"/>
          <w:lang w:val="sq-AL"/>
        </w:rPr>
        <w:t xml:space="preserve"> të</w:t>
      </w:r>
      <w:r w:rsidRPr="008E320B">
        <w:rPr>
          <w:rFonts w:asciiTheme="majorBidi" w:hAnsiTheme="majorBidi" w:cstheme="majorBidi"/>
          <w:lang w:val="sq-AL"/>
        </w:rPr>
        <w:t xml:space="preserve"> drejtuar</w:t>
      </w:r>
      <w:r w:rsidR="00D35EF3" w:rsidRPr="008E320B">
        <w:rPr>
          <w:rFonts w:asciiTheme="majorBidi" w:hAnsiTheme="majorBidi" w:cstheme="majorBidi"/>
          <w:lang w:val="sq-AL"/>
        </w:rPr>
        <w:t>a</w:t>
      </w:r>
      <w:r w:rsidR="00715079" w:rsidRPr="008E320B">
        <w:rPr>
          <w:rFonts w:asciiTheme="majorBidi" w:hAnsiTheme="majorBidi" w:cstheme="majorBidi"/>
          <w:lang w:val="sq-AL"/>
        </w:rPr>
        <w:t xml:space="preserve"> </w:t>
      </w:r>
      <w:r w:rsidRPr="008E320B">
        <w:rPr>
          <w:rFonts w:asciiTheme="majorBidi" w:hAnsiTheme="majorBidi" w:cstheme="majorBidi"/>
          <w:lang w:val="sq-AL"/>
        </w:rPr>
        <w:t xml:space="preserve">nga teknologjia, </w:t>
      </w:r>
      <w:r w:rsidR="003251A6" w:rsidRPr="008E320B">
        <w:rPr>
          <w:rFonts w:asciiTheme="majorBidi" w:hAnsiTheme="majorBidi" w:cstheme="majorBidi"/>
          <w:lang w:val="sq-AL"/>
        </w:rPr>
        <w:t>dhe të</w:t>
      </w:r>
      <w:r w:rsidR="000B0AA5" w:rsidRPr="008E320B">
        <w:rPr>
          <w:rFonts w:asciiTheme="majorBidi" w:hAnsiTheme="majorBidi" w:cstheme="majorBidi"/>
          <w:lang w:val="sq-AL"/>
        </w:rPr>
        <w:t xml:space="preserve"> </w:t>
      </w:r>
      <w:r w:rsidRPr="008E320B">
        <w:rPr>
          <w:rFonts w:asciiTheme="majorBidi" w:hAnsiTheme="majorBidi" w:cstheme="majorBidi"/>
          <w:lang w:val="sq-AL"/>
        </w:rPr>
        <w:t>aft</w:t>
      </w:r>
      <w:r w:rsidR="003251A6" w:rsidRPr="008E320B">
        <w:rPr>
          <w:rFonts w:asciiTheme="majorBidi" w:hAnsiTheme="majorBidi" w:cstheme="majorBidi"/>
          <w:lang w:val="sq-AL"/>
        </w:rPr>
        <w:t>a</w:t>
      </w:r>
      <w:r w:rsidR="00D655A3" w:rsidRPr="008E320B">
        <w:rPr>
          <w:rFonts w:asciiTheme="majorBidi" w:hAnsiTheme="majorBidi" w:cstheme="majorBidi"/>
          <w:lang w:val="sq-AL"/>
        </w:rPr>
        <w:t xml:space="preserve"> </w:t>
      </w:r>
      <w:r w:rsidR="003251A6" w:rsidRPr="008E320B">
        <w:rPr>
          <w:rFonts w:asciiTheme="majorBidi" w:hAnsiTheme="majorBidi" w:cstheme="majorBidi"/>
          <w:lang w:val="sq-AL"/>
        </w:rPr>
        <w:t xml:space="preserve">për </w:t>
      </w:r>
      <w:r w:rsidRPr="008E320B">
        <w:rPr>
          <w:rFonts w:asciiTheme="majorBidi" w:hAnsiTheme="majorBidi" w:cstheme="majorBidi"/>
          <w:lang w:val="sq-AL"/>
        </w:rPr>
        <w:t>të përball</w:t>
      </w:r>
      <w:r w:rsidR="003251A6" w:rsidRPr="008E320B">
        <w:rPr>
          <w:rFonts w:asciiTheme="majorBidi" w:hAnsiTheme="majorBidi" w:cstheme="majorBidi"/>
          <w:lang w:val="sq-AL"/>
        </w:rPr>
        <w:t>uar</w:t>
      </w:r>
      <w:r w:rsidRPr="008E320B">
        <w:rPr>
          <w:rFonts w:asciiTheme="majorBidi" w:hAnsiTheme="majorBidi" w:cstheme="majorBidi"/>
          <w:lang w:val="sq-AL"/>
        </w:rPr>
        <w:t xml:space="preserve"> </w:t>
      </w:r>
      <w:r w:rsidR="00705883" w:rsidRPr="008E320B">
        <w:rPr>
          <w:rFonts w:asciiTheme="majorBidi" w:hAnsiTheme="majorBidi" w:cstheme="majorBidi"/>
          <w:lang w:val="sq-AL"/>
        </w:rPr>
        <w:t>kufizimet</w:t>
      </w:r>
      <w:r w:rsidR="00586BFA" w:rsidRPr="008E320B">
        <w:rPr>
          <w:rFonts w:asciiTheme="majorBidi" w:hAnsiTheme="majorBidi" w:cstheme="majorBidi"/>
          <w:lang w:val="sq-AL"/>
        </w:rPr>
        <w:t xml:space="preserve"> dhe sfidat</w:t>
      </w:r>
      <w:r w:rsidR="00705883" w:rsidRPr="008E320B">
        <w:rPr>
          <w:rFonts w:asciiTheme="majorBidi" w:hAnsiTheme="majorBidi" w:cstheme="majorBidi"/>
          <w:lang w:val="sq-AL"/>
        </w:rPr>
        <w:t xml:space="preserve">. </w:t>
      </w:r>
    </w:p>
    <w:p w14:paraId="00771E5B" w14:textId="460C7791" w:rsidR="00DF4ADB" w:rsidRPr="008E320B" w:rsidRDefault="009D3BDA" w:rsidP="009D3BDA">
      <w:pPr>
        <w:spacing w:before="360" w:after="80" w:line="276" w:lineRule="auto"/>
        <w:jc w:val="both"/>
        <w:rPr>
          <w:rFonts w:asciiTheme="majorBidi" w:hAnsiTheme="majorBidi" w:cstheme="majorBidi"/>
          <w:lang w:val="sq-AL"/>
        </w:rPr>
      </w:pPr>
      <w:r w:rsidRPr="008E320B">
        <w:rPr>
          <w:rFonts w:asciiTheme="majorBidi" w:hAnsiTheme="majorBidi" w:cstheme="majorBidi"/>
          <w:noProof/>
          <w:lang w:val="en-US"/>
        </w:rPr>
        <w:drawing>
          <wp:anchor distT="0" distB="0" distL="114300" distR="114300" simplePos="0" relativeHeight="251658242" behindDoc="0" locked="0" layoutInCell="1" allowOverlap="1" wp14:anchorId="5A5748D2" wp14:editId="171F9A44">
            <wp:simplePos x="0" y="0"/>
            <wp:positionH relativeFrom="column">
              <wp:posOffset>7620</wp:posOffset>
            </wp:positionH>
            <wp:positionV relativeFrom="paragraph">
              <wp:posOffset>300355</wp:posOffset>
            </wp:positionV>
            <wp:extent cx="763905" cy="795020"/>
            <wp:effectExtent l="95250" t="95250" r="36195" b="43180"/>
            <wp:wrapSquare wrapText="bothSides"/>
            <wp:docPr id="107" name="Picture 106" descr="A child with her hands on her ears&#10;&#10;Description automatically generated">
              <a:extLst xmlns:a="http://schemas.openxmlformats.org/drawingml/2006/main">
                <a:ext uri="{FF2B5EF4-FFF2-40B4-BE49-F238E27FC236}">
                  <a16:creationId xmlns:a16="http://schemas.microsoft.com/office/drawing/2014/main" id="{0EE449E2-4FA9-1B6C-9870-6D783AB95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descr="A child with her hands on her ears&#10;&#10;Description automatically generated">
                      <a:extLst>
                        <a:ext uri="{FF2B5EF4-FFF2-40B4-BE49-F238E27FC236}">
                          <a16:creationId xmlns:a16="http://schemas.microsoft.com/office/drawing/2014/main" id="{0EE449E2-4FA9-1B6C-9870-6D783AB9577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905" cy="795020"/>
                    </a:xfrm>
                    <a:prstGeom prst="rect">
                      <a:avLst/>
                    </a:prstGeom>
                    <a:effectLst>
                      <a:outerShdw blurRad="50800" dist="38100" dir="13500000" algn="br" rotWithShape="0">
                        <a:prstClr val="black">
                          <a:alpha val="40000"/>
                        </a:prstClr>
                      </a:outerShdw>
                    </a:effectLst>
                  </pic:spPr>
                </pic:pic>
              </a:graphicData>
            </a:graphic>
            <wp14:sizeRelV relativeFrom="margin">
              <wp14:pctHeight>0</wp14:pctHeight>
            </wp14:sizeRelV>
          </wp:anchor>
        </w:drawing>
      </w:r>
      <w:r w:rsidR="004E6B79" w:rsidRPr="008E320B">
        <w:rPr>
          <w:rFonts w:asciiTheme="majorBidi" w:hAnsiTheme="majorBidi" w:cstheme="majorBidi"/>
          <w:noProof/>
          <w:lang w:val="en-US"/>
        </w:rPr>
        <mc:AlternateContent>
          <mc:Choice Requires="wps">
            <w:drawing>
              <wp:anchor distT="0" distB="0" distL="114300" distR="114300" simplePos="0" relativeHeight="251658241" behindDoc="0" locked="0" layoutInCell="1" allowOverlap="1" wp14:anchorId="3B206751" wp14:editId="6F9664AD">
                <wp:simplePos x="0" y="0"/>
                <wp:positionH relativeFrom="page">
                  <wp:posOffset>1748790</wp:posOffset>
                </wp:positionH>
                <wp:positionV relativeFrom="paragraph">
                  <wp:posOffset>389255</wp:posOffset>
                </wp:positionV>
                <wp:extent cx="5172710" cy="810895"/>
                <wp:effectExtent l="0" t="0" r="0" b="8255"/>
                <wp:wrapSquare wrapText="bothSides"/>
                <wp:docPr id="102" name="TextBox 101">
                  <a:extLst xmlns:a="http://schemas.openxmlformats.org/drawingml/2006/main">
                    <a:ext uri="{FF2B5EF4-FFF2-40B4-BE49-F238E27FC236}">
                      <a16:creationId xmlns:a16="http://schemas.microsoft.com/office/drawing/2014/main" id="{2E8FE6E8-3988-9CF9-C340-BA5FECAACF63}"/>
                    </a:ext>
                  </a:extLst>
                </wp:docPr>
                <wp:cNvGraphicFramePr/>
                <a:graphic xmlns:a="http://schemas.openxmlformats.org/drawingml/2006/main">
                  <a:graphicData uri="http://schemas.microsoft.com/office/word/2010/wordprocessingShape">
                    <wps:wsp>
                      <wps:cNvSpPr txBox="1"/>
                      <wps:spPr>
                        <a:xfrm>
                          <a:off x="0" y="0"/>
                          <a:ext cx="5172710" cy="810895"/>
                        </a:xfrm>
                        <a:prstGeom prst="rect">
                          <a:avLst/>
                        </a:prstGeom>
                        <a:noFill/>
                        <a:ln>
                          <a:noFill/>
                          <a:prstDash val="lgDashDot"/>
                        </a:ln>
                      </wps:spPr>
                      <wps:txbx>
                        <w:txbxContent>
                          <w:p w14:paraId="53EBBFCD" w14:textId="6DB5AFCC" w:rsidR="006333D9" w:rsidRPr="009D3BDA" w:rsidRDefault="006333D9" w:rsidP="00876489">
                            <w:pPr>
                              <w:rPr>
                                <w:rFonts w:asciiTheme="majorBidi" w:hAnsiTheme="majorBidi" w:cstheme="majorBidi"/>
                              </w:rPr>
                            </w:pPr>
                            <w:r w:rsidRPr="009D3BDA">
                              <w:rPr>
                                <w:rFonts w:asciiTheme="majorBidi" w:hAnsiTheme="majorBidi" w:cstheme="majorBidi"/>
                              </w:rPr>
                              <w:t>….e drejta për një lidhje kuptimplotë me internetin dhe mësimdh</w:t>
                            </w:r>
                            <w:r w:rsidRPr="009D3BDA">
                              <w:rPr>
                                <w:rFonts w:asciiTheme="majorBidi" w:hAnsiTheme="majorBidi" w:cstheme="majorBidi"/>
                                <w:lang w:val="sq-AL"/>
                              </w:rPr>
                              <w:t>ënie</w:t>
                            </w:r>
                            <w:r w:rsidRPr="009D3BDA">
                              <w:rPr>
                                <w:rFonts w:asciiTheme="majorBidi" w:hAnsiTheme="majorBidi" w:cstheme="majorBidi"/>
                              </w:rPr>
                              <w:t xml:space="preserve"> digjitale është gjithnjë e më shumë sinonim i të drejtës për arsim....</w:t>
                            </w:r>
                          </w:p>
                          <w:p w14:paraId="43B2CE6B" w14:textId="6E2616FF" w:rsidR="006333D9" w:rsidRPr="009D3BDA" w:rsidRDefault="006333D9" w:rsidP="00876489">
                            <w:pPr>
                              <w:rPr>
                                <w:rFonts w:asciiTheme="majorBidi" w:hAnsiTheme="majorBidi" w:cstheme="majorBidi"/>
                                <w:i/>
                                <w:iCs/>
                                <w:color w:val="000000"/>
                                <w:kern w:val="24"/>
                              </w:rPr>
                            </w:pPr>
                            <w:hyperlink r:id="rId15" w:history="1">
                              <w:r w:rsidRPr="009D3BDA">
                                <w:rPr>
                                  <w:rStyle w:val="Hyperlink"/>
                                  <w:rFonts w:asciiTheme="majorBidi" w:hAnsiTheme="majorBidi" w:cstheme="majorBidi"/>
                                  <w:i/>
                                  <w:iCs/>
                                  <w:color w:val="000000"/>
                                  <w:kern w:val="24"/>
                                </w:rPr>
                                <w:t>Global Monitoring Report – GEM</w:t>
                              </w:r>
                            </w:hyperlink>
                            <w:r w:rsidRPr="009D3BDA">
                              <w:rPr>
                                <w:rFonts w:asciiTheme="majorBidi" w:hAnsiTheme="majorBidi" w:cstheme="majorBidi"/>
                                <w:i/>
                                <w:iCs/>
                                <w:color w:val="000000"/>
                                <w:kern w:val="24"/>
                              </w:rPr>
                              <w:t xml:space="preserve">, UNESCO (2023)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B206751" id="TextBox 101" o:spid="_x0000_s1027" type="#_x0000_t202" style="position:absolute;left:0;text-align:left;margin-left:137.7pt;margin-top:30.65pt;width:407.3pt;height:63.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" filled="f" stroked="f">
                <v:stroke dashstyle="longDashDot"/>
                <v:textbox>
                  <w:txbxContent>
                    <w:p w14:paraId="53EBBFCD" w14:textId="6DB5AFCC" w:rsidR="006333D9" w:rsidRPr="009D3BDA" w:rsidRDefault="006333D9" w:rsidP="00876489">
                      <w:pPr>
                        <w:rPr>
                          <w:rFonts w:asciiTheme="majorBidi" w:hAnsiTheme="majorBidi" w:cstheme="majorBidi"/>
                        </w:rPr>
                      </w:pPr>
                      <w:r w:rsidRPr="009D3BDA">
                        <w:rPr>
                          <w:rFonts w:asciiTheme="majorBidi" w:hAnsiTheme="majorBidi" w:cstheme="majorBidi"/>
                        </w:rPr>
                        <w:t>….e drejta për një lidhje kuptimplotë me internetin dhe mësimdh</w:t>
                      </w:r>
                      <w:r w:rsidRPr="009D3BDA">
                        <w:rPr>
                          <w:rFonts w:asciiTheme="majorBidi" w:hAnsiTheme="majorBidi" w:cstheme="majorBidi"/>
                          <w:lang w:val="sq-AL"/>
                        </w:rPr>
                        <w:t>ënie</w:t>
                      </w:r>
                      <w:r w:rsidRPr="009D3BDA">
                        <w:rPr>
                          <w:rFonts w:asciiTheme="majorBidi" w:hAnsiTheme="majorBidi" w:cstheme="majorBidi"/>
                        </w:rPr>
                        <w:t xml:space="preserve"> digjitale është gjithnjë e më shumë sinonim i të drejtës për arsim....</w:t>
                      </w:r>
                    </w:p>
                    <w:p w14:paraId="43B2CE6B" w14:textId="6E2616FF" w:rsidR="006333D9" w:rsidRPr="009D3BDA" w:rsidRDefault="006333D9" w:rsidP="00876489">
                      <w:pPr>
                        <w:rPr>
                          <w:rFonts w:asciiTheme="majorBidi" w:hAnsiTheme="majorBidi" w:cstheme="majorBidi"/>
                          <w:i/>
                          <w:iCs/>
                          <w:color w:val="000000"/>
                          <w:kern w:val="24"/>
                        </w:rPr>
                      </w:pPr>
                      <w:hyperlink r:id="rId16" w:history="1">
                        <w:r w:rsidRPr="009D3BDA">
                          <w:rPr>
                            <w:rStyle w:val="Hyperlink"/>
                            <w:rFonts w:asciiTheme="majorBidi" w:hAnsiTheme="majorBidi" w:cstheme="majorBidi"/>
                            <w:i/>
                            <w:iCs/>
                            <w:color w:val="000000"/>
                            <w:kern w:val="24"/>
                          </w:rPr>
                          <w:t>Global Monitoring Report – GEM</w:t>
                        </w:r>
                      </w:hyperlink>
                      <w:r w:rsidRPr="009D3BDA">
                        <w:rPr>
                          <w:rFonts w:asciiTheme="majorBidi" w:hAnsiTheme="majorBidi" w:cstheme="majorBidi"/>
                          <w:i/>
                          <w:iCs/>
                          <w:color w:val="000000"/>
                          <w:kern w:val="24"/>
                        </w:rPr>
                        <w:t xml:space="preserve">, UNESCO (2023) </w:t>
                      </w:r>
                    </w:p>
                  </w:txbxContent>
                </v:textbox>
                <w10:wrap type="square" anchorx="page"/>
              </v:shape>
            </w:pict>
          </mc:Fallback>
        </mc:AlternateContent>
      </w:r>
    </w:p>
    <w:p w14:paraId="16947967" w14:textId="77777777" w:rsidR="009D3BDA" w:rsidRDefault="009D3BDA" w:rsidP="009D3BDA">
      <w:pPr>
        <w:spacing w:before="360" w:after="80" w:line="276" w:lineRule="auto"/>
        <w:jc w:val="both"/>
        <w:rPr>
          <w:rFonts w:asciiTheme="majorBidi" w:hAnsiTheme="majorBidi" w:cstheme="majorBidi"/>
          <w:lang w:val="sq-AL"/>
        </w:rPr>
      </w:pPr>
    </w:p>
    <w:p w14:paraId="0D1BE699" w14:textId="345406C5" w:rsidR="00FD1E97" w:rsidRPr="008E320B" w:rsidRDefault="00686DDC" w:rsidP="009D3BDA">
      <w:pPr>
        <w:spacing w:before="360" w:after="80" w:line="276" w:lineRule="auto"/>
        <w:jc w:val="both"/>
        <w:rPr>
          <w:rFonts w:asciiTheme="majorBidi" w:hAnsiTheme="majorBidi" w:cstheme="majorBidi"/>
          <w:lang w:val="sq-AL"/>
        </w:rPr>
      </w:pPr>
      <w:r w:rsidRPr="008E320B">
        <w:rPr>
          <w:rFonts w:asciiTheme="majorBidi" w:hAnsiTheme="majorBidi" w:cstheme="majorBidi"/>
          <w:lang w:val="sq-AL"/>
        </w:rPr>
        <w:t>Edukimi</w:t>
      </w:r>
      <w:r w:rsidR="009D3BDA">
        <w:rPr>
          <w:rFonts w:asciiTheme="majorBidi" w:hAnsiTheme="majorBidi" w:cstheme="majorBidi"/>
          <w:lang w:val="sq-AL"/>
        </w:rPr>
        <w:t xml:space="preserve"> </w:t>
      </w:r>
      <w:r w:rsidRPr="008E320B">
        <w:rPr>
          <w:rFonts w:asciiTheme="majorBidi" w:hAnsiTheme="majorBidi" w:cstheme="majorBidi"/>
          <w:lang w:val="sq-AL"/>
        </w:rPr>
        <w:t>di</w:t>
      </w:r>
      <w:r w:rsidR="00D655A3" w:rsidRPr="008E320B">
        <w:rPr>
          <w:rFonts w:asciiTheme="majorBidi" w:hAnsiTheme="majorBidi" w:cstheme="majorBidi"/>
          <w:lang w:val="sq-AL"/>
        </w:rPr>
        <w:t>gj</w:t>
      </w:r>
      <w:r w:rsidRPr="008E320B">
        <w:rPr>
          <w:rFonts w:asciiTheme="majorBidi" w:hAnsiTheme="majorBidi" w:cstheme="majorBidi"/>
          <w:lang w:val="sq-AL"/>
        </w:rPr>
        <w:t>ital mund të ndihmojë në krijimin e fleksibilitetit dhe</w:t>
      </w:r>
      <w:r w:rsidR="009654DC" w:rsidRPr="008E320B">
        <w:rPr>
          <w:rFonts w:asciiTheme="majorBidi" w:hAnsiTheme="majorBidi" w:cstheme="majorBidi"/>
          <w:lang w:val="sq-AL"/>
        </w:rPr>
        <w:t xml:space="preserve"> </w:t>
      </w:r>
      <w:r w:rsidR="00715079" w:rsidRPr="008E320B">
        <w:rPr>
          <w:rFonts w:asciiTheme="majorBidi" w:hAnsiTheme="majorBidi" w:cstheme="majorBidi"/>
          <w:lang w:val="sq-AL"/>
        </w:rPr>
        <w:t>q</w:t>
      </w:r>
      <w:r w:rsidR="00551D78" w:rsidRPr="008E320B">
        <w:rPr>
          <w:rFonts w:asciiTheme="majorBidi" w:hAnsiTheme="majorBidi" w:cstheme="majorBidi"/>
          <w:lang w:val="sq-AL"/>
        </w:rPr>
        <w:t>ë</w:t>
      </w:r>
      <w:r w:rsidR="00715079" w:rsidRPr="008E320B">
        <w:rPr>
          <w:rFonts w:asciiTheme="majorBidi" w:hAnsiTheme="majorBidi" w:cstheme="majorBidi"/>
          <w:lang w:val="sq-AL"/>
        </w:rPr>
        <w:t>ndrueshm</w:t>
      </w:r>
      <w:r w:rsidR="00551D78" w:rsidRPr="008E320B">
        <w:rPr>
          <w:rFonts w:asciiTheme="majorBidi" w:hAnsiTheme="majorBidi" w:cstheme="majorBidi"/>
          <w:lang w:val="sq-AL"/>
        </w:rPr>
        <w:t>ë</w:t>
      </w:r>
      <w:r w:rsidR="00715079" w:rsidRPr="008E320B">
        <w:rPr>
          <w:rFonts w:asciiTheme="majorBidi" w:hAnsiTheme="majorBidi" w:cstheme="majorBidi"/>
          <w:lang w:val="sq-AL"/>
        </w:rPr>
        <w:t>ri</w:t>
      </w:r>
      <w:r w:rsidR="00E967E6" w:rsidRPr="008E320B">
        <w:rPr>
          <w:rFonts w:asciiTheme="majorBidi" w:hAnsiTheme="majorBidi" w:cstheme="majorBidi"/>
          <w:lang w:val="sq-AL"/>
        </w:rPr>
        <w:t>së</w:t>
      </w:r>
      <w:r w:rsidRPr="008E320B">
        <w:rPr>
          <w:rFonts w:asciiTheme="majorBidi" w:hAnsiTheme="majorBidi" w:cstheme="majorBidi"/>
          <w:lang w:val="sq-AL"/>
        </w:rPr>
        <w:t xml:space="preserve"> </w:t>
      </w:r>
      <w:r w:rsidR="00E967E6" w:rsidRPr="008E320B">
        <w:rPr>
          <w:rFonts w:asciiTheme="majorBidi" w:hAnsiTheme="majorBidi" w:cstheme="majorBidi"/>
          <w:lang w:val="sq-AL"/>
        </w:rPr>
        <w:t>s</w:t>
      </w:r>
      <w:r w:rsidRPr="008E320B">
        <w:rPr>
          <w:rFonts w:asciiTheme="majorBidi" w:hAnsiTheme="majorBidi" w:cstheme="majorBidi"/>
          <w:lang w:val="sq-AL"/>
        </w:rPr>
        <w:t>ë sistem</w:t>
      </w:r>
      <w:r w:rsidR="00E967E6" w:rsidRPr="008E320B">
        <w:rPr>
          <w:rFonts w:asciiTheme="majorBidi" w:hAnsiTheme="majorBidi" w:cstheme="majorBidi"/>
          <w:lang w:val="sq-AL"/>
        </w:rPr>
        <w:t>it</w:t>
      </w:r>
      <w:r w:rsidRPr="008E320B">
        <w:rPr>
          <w:rFonts w:asciiTheme="majorBidi" w:hAnsiTheme="majorBidi" w:cstheme="majorBidi"/>
          <w:lang w:val="sq-AL"/>
        </w:rPr>
        <w:t xml:space="preserve">, të përgatisë fuqinë punëtore të së ardhmes, të përmirësojë metodat e të </w:t>
      </w:r>
      <w:r w:rsidR="00715079" w:rsidRPr="008E320B">
        <w:rPr>
          <w:rFonts w:asciiTheme="majorBidi" w:hAnsiTheme="majorBidi" w:cstheme="majorBidi"/>
          <w:lang w:val="sq-AL"/>
        </w:rPr>
        <w:t>nx</w:t>
      </w:r>
      <w:r w:rsidR="00551D78" w:rsidRPr="008E320B">
        <w:rPr>
          <w:rFonts w:asciiTheme="majorBidi" w:hAnsiTheme="majorBidi" w:cstheme="majorBidi"/>
          <w:lang w:val="sq-AL"/>
        </w:rPr>
        <w:t>ë</w:t>
      </w:r>
      <w:r w:rsidR="00715079" w:rsidRPr="008E320B">
        <w:rPr>
          <w:rFonts w:asciiTheme="majorBidi" w:hAnsiTheme="majorBidi" w:cstheme="majorBidi"/>
          <w:lang w:val="sq-AL"/>
        </w:rPr>
        <w:t>nit</w:t>
      </w:r>
      <w:r w:rsidRPr="008E320B">
        <w:rPr>
          <w:rFonts w:asciiTheme="majorBidi" w:hAnsiTheme="majorBidi" w:cstheme="majorBidi"/>
          <w:lang w:val="sq-AL"/>
        </w:rPr>
        <w:t xml:space="preserve"> përmes teknologjisë dhe të jetë  kosto efektive në planin afatgjatë.</w:t>
      </w:r>
    </w:p>
    <w:p w14:paraId="305A9791" w14:textId="47348718" w:rsidR="004E4341" w:rsidRPr="008E320B" w:rsidRDefault="00167BEB" w:rsidP="009D3BDA">
      <w:pPr>
        <w:spacing w:before="360" w:after="80" w:line="276" w:lineRule="auto"/>
        <w:jc w:val="both"/>
        <w:rPr>
          <w:rFonts w:asciiTheme="majorBidi" w:hAnsiTheme="majorBidi" w:cstheme="majorBidi"/>
          <w:lang w:val="sq-AL"/>
        </w:rPr>
      </w:pPr>
      <w:r w:rsidRPr="008E320B">
        <w:rPr>
          <w:rFonts w:asciiTheme="majorBidi" w:hAnsiTheme="majorBidi" w:cstheme="majorBidi"/>
          <w:lang w:val="sq-AL"/>
        </w:rPr>
        <w:t>Sh</w:t>
      </w:r>
      <w:r w:rsidR="004F2EEC" w:rsidRPr="008E320B">
        <w:rPr>
          <w:rFonts w:asciiTheme="majorBidi" w:hAnsiTheme="majorBidi" w:cstheme="majorBidi"/>
          <w:lang w:val="sq-AL"/>
        </w:rPr>
        <w:t>t</w:t>
      </w:r>
      <w:r w:rsidRPr="008E320B">
        <w:rPr>
          <w:rFonts w:asciiTheme="majorBidi" w:hAnsiTheme="majorBidi" w:cstheme="majorBidi"/>
          <w:lang w:val="sq-AL"/>
        </w:rPr>
        <w:t>etet</w:t>
      </w:r>
      <w:r w:rsidR="004E4341" w:rsidRPr="008E320B">
        <w:rPr>
          <w:rFonts w:asciiTheme="majorBidi" w:hAnsiTheme="majorBidi" w:cstheme="majorBidi"/>
          <w:lang w:val="sq-AL"/>
        </w:rPr>
        <w:t xml:space="preserve"> në të gjithë botën po miratojnë gjithnjë e më shumë strategji dhe politika të edukimit di</w:t>
      </w:r>
      <w:r w:rsidR="00C14B79" w:rsidRPr="008E320B">
        <w:rPr>
          <w:rFonts w:asciiTheme="majorBidi" w:hAnsiTheme="majorBidi" w:cstheme="majorBidi"/>
          <w:lang w:val="sq-AL"/>
        </w:rPr>
        <w:t>gj</w:t>
      </w:r>
      <w:r w:rsidR="004E4341" w:rsidRPr="008E320B">
        <w:rPr>
          <w:rFonts w:asciiTheme="majorBidi" w:hAnsiTheme="majorBidi" w:cstheme="majorBidi"/>
          <w:lang w:val="sq-AL"/>
        </w:rPr>
        <w:t>ital.</w:t>
      </w:r>
      <w:r w:rsidR="004E4341" w:rsidRPr="008E320B">
        <w:rPr>
          <w:rFonts w:asciiTheme="majorBidi" w:eastAsiaTheme="minorEastAsia" w:hAnsiTheme="majorBidi" w:cstheme="majorBidi"/>
          <w:b/>
          <w:bCs/>
          <w:i/>
          <w:iCs/>
          <w:color w:val="333333"/>
          <w:kern w:val="24"/>
          <w:lang w:val="sq-AL" w:eastAsia="en-GB"/>
          <w14:ligatures w14:val="none"/>
        </w:rPr>
        <w:t xml:space="preserve"> </w:t>
      </w:r>
      <w:r w:rsidR="004E4341" w:rsidRPr="008E320B">
        <w:rPr>
          <w:rFonts w:asciiTheme="majorBidi" w:hAnsiTheme="majorBidi" w:cstheme="majorBidi"/>
          <w:lang w:val="sq-AL"/>
        </w:rPr>
        <w:t>Që nga viti 2020</w:t>
      </w:r>
      <w:bookmarkStart w:id="1" w:name="_Hlk185772642"/>
      <w:r w:rsidR="009654DC" w:rsidRPr="008E320B">
        <w:rPr>
          <w:rFonts w:asciiTheme="majorBidi" w:hAnsiTheme="majorBidi" w:cstheme="majorBidi"/>
          <w:lang w:val="sq-AL"/>
        </w:rPr>
        <w:t xml:space="preserve">, afërsisht gjysma e vendeve të Organizatës </w:t>
      </w:r>
      <w:r w:rsidRPr="008E320B">
        <w:rPr>
          <w:rFonts w:asciiTheme="majorBidi" w:hAnsiTheme="majorBidi" w:cstheme="majorBidi"/>
          <w:lang w:val="sq-AL"/>
        </w:rPr>
        <w:t>p</w:t>
      </w:r>
      <w:r w:rsidR="00551D78" w:rsidRPr="008E320B">
        <w:rPr>
          <w:rFonts w:asciiTheme="majorBidi" w:hAnsiTheme="majorBidi" w:cstheme="majorBidi"/>
          <w:lang w:val="sq-AL"/>
        </w:rPr>
        <w:t>ë</w:t>
      </w:r>
      <w:r w:rsidRPr="008E320B">
        <w:rPr>
          <w:rFonts w:asciiTheme="majorBidi" w:hAnsiTheme="majorBidi" w:cstheme="majorBidi"/>
          <w:lang w:val="sq-AL"/>
        </w:rPr>
        <w:t>r Bashk</w:t>
      </w:r>
      <w:r w:rsidR="00551D78" w:rsidRPr="008E320B">
        <w:rPr>
          <w:rFonts w:asciiTheme="majorBidi" w:hAnsiTheme="majorBidi" w:cstheme="majorBidi"/>
          <w:lang w:val="sq-AL"/>
        </w:rPr>
        <w:t>ë</w:t>
      </w:r>
      <w:r w:rsidRPr="008E320B">
        <w:rPr>
          <w:rFonts w:asciiTheme="majorBidi" w:hAnsiTheme="majorBidi" w:cstheme="majorBidi"/>
          <w:lang w:val="sq-AL"/>
        </w:rPr>
        <w:t xml:space="preserve">punim </w:t>
      </w:r>
      <w:r w:rsidR="009654DC" w:rsidRPr="008E320B">
        <w:rPr>
          <w:rFonts w:asciiTheme="majorBidi" w:hAnsiTheme="majorBidi" w:cstheme="majorBidi"/>
          <w:lang w:val="sq-AL"/>
        </w:rPr>
        <w:t xml:space="preserve">Ekonomik </w:t>
      </w:r>
      <w:r w:rsidRPr="008E320B">
        <w:rPr>
          <w:rFonts w:asciiTheme="majorBidi" w:hAnsiTheme="majorBidi" w:cstheme="majorBidi"/>
          <w:lang w:val="sq-AL"/>
        </w:rPr>
        <w:t>dhe Zhvillim</w:t>
      </w:r>
      <w:bookmarkEnd w:id="1"/>
      <w:r w:rsidR="009654DC" w:rsidRPr="008E320B">
        <w:rPr>
          <w:rFonts w:asciiTheme="majorBidi" w:hAnsiTheme="majorBidi" w:cstheme="majorBidi"/>
          <w:lang w:val="sq-AL"/>
        </w:rPr>
        <w:t xml:space="preserve"> (OECD) </w:t>
      </w:r>
      <w:r w:rsidR="004E4341" w:rsidRPr="008E320B">
        <w:rPr>
          <w:rFonts w:asciiTheme="majorBidi" w:hAnsiTheme="majorBidi" w:cstheme="majorBidi"/>
          <w:lang w:val="sq-AL"/>
        </w:rPr>
        <w:t xml:space="preserve">kishin strategji specifike </w:t>
      </w:r>
      <w:r w:rsidR="00C14B79" w:rsidRPr="008E320B">
        <w:rPr>
          <w:rFonts w:asciiTheme="majorBidi" w:hAnsiTheme="majorBidi" w:cstheme="majorBidi"/>
          <w:lang w:val="sq-AL"/>
        </w:rPr>
        <w:t>p</w:t>
      </w:r>
      <w:r w:rsidR="00551D78" w:rsidRPr="008E320B">
        <w:rPr>
          <w:rFonts w:asciiTheme="majorBidi" w:hAnsiTheme="majorBidi" w:cstheme="majorBidi"/>
          <w:lang w:val="sq-AL"/>
        </w:rPr>
        <w:t>ë</w:t>
      </w:r>
      <w:r w:rsidR="00C14B79" w:rsidRPr="008E320B">
        <w:rPr>
          <w:rFonts w:asciiTheme="majorBidi" w:hAnsiTheme="majorBidi" w:cstheme="majorBidi"/>
          <w:lang w:val="sq-AL"/>
        </w:rPr>
        <w:t xml:space="preserve">r </w:t>
      </w:r>
      <w:r w:rsidR="004E4341" w:rsidRPr="008E320B">
        <w:rPr>
          <w:rFonts w:asciiTheme="majorBidi" w:hAnsiTheme="majorBidi" w:cstheme="majorBidi"/>
          <w:lang w:val="sq-AL"/>
        </w:rPr>
        <w:t>arsim</w:t>
      </w:r>
      <w:r w:rsidR="00C14B79" w:rsidRPr="008E320B">
        <w:rPr>
          <w:rFonts w:asciiTheme="majorBidi" w:hAnsiTheme="majorBidi" w:cstheme="majorBidi"/>
          <w:lang w:val="sq-AL"/>
        </w:rPr>
        <w:t>in</w:t>
      </w:r>
      <w:r w:rsidR="004E4341" w:rsidRPr="008E320B">
        <w:rPr>
          <w:rFonts w:asciiTheme="majorBidi" w:hAnsiTheme="majorBidi" w:cstheme="majorBidi"/>
          <w:lang w:val="sq-AL"/>
        </w:rPr>
        <w:t xml:space="preserve"> di</w:t>
      </w:r>
      <w:r w:rsidR="00C14B79" w:rsidRPr="008E320B">
        <w:rPr>
          <w:rFonts w:asciiTheme="majorBidi" w:hAnsiTheme="majorBidi" w:cstheme="majorBidi"/>
          <w:lang w:val="sq-AL"/>
        </w:rPr>
        <w:t>gj</w:t>
      </w:r>
      <w:r w:rsidR="004E4341" w:rsidRPr="008E320B">
        <w:rPr>
          <w:rFonts w:asciiTheme="majorBidi" w:hAnsiTheme="majorBidi" w:cstheme="majorBidi"/>
          <w:lang w:val="sq-AL"/>
        </w:rPr>
        <w:t>ital (</w:t>
      </w:r>
      <w:proofErr w:type="spellStart"/>
      <w:r w:rsidR="004E4341" w:rsidRPr="008E320B">
        <w:rPr>
          <w:rFonts w:asciiTheme="majorBidi" w:hAnsiTheme="majorBidi" w:cstheme="majorBidi"/>
        </w:rPr>
        <w:fldChar w:fldCharType="begin"/>
      </w:r>
      <w:r w:rsidR="004E4341" w:rsidRPr="008E320B">
        <w:rPr>
          <w:rFonts w:asciiTheme="majorBidi" w:hAnsiTheme="majorBidi" w:cstheme="majorBidi"/>
        </w:rPr>
        <w:instrText>HYPERLINK "https://www.oecd-ilibrary.org/sites/c74f03de-en/1/3/3/7/index.html?itemId=/content/publication/c74f03de-en&amp;_csp_=13f256c72c4d83b5abe523ccbefdbdbe&amp;itemIGO=oecd&amp;itemContentType=book"</w:instrText>
      </w:r>
      <w:r w:rsidR="004E4341" w:rsidRPr="008E320B">
        <w:rPr>
          <w:rFonts w:asciiTheme="majorBidi" w:hAnsiTheme="majorBidi" w:cstheme="majorBidi"/>
        </w:rPr>
      </w:r>
      <w:r w:rsidR="004E4341" w:rsidRPr="008E320B">
        <w:rPr>
          <w:rFonts w:asciiTheme="majorBidi" w:hAnsiTheme="majorBidi" w:cstheme="majorBidi"/>
        </w:rPr>
        <w:fldChar w:fldCharType="separate"/>
      </w:r>
      <w:r w:rsidR="004E4341" w:rsidRPr="008E320B">
        <w:rPr>
          <w:rStyle w:val="Hyperlink"/>
          <w:rFonts w:asciiTheme="majorBidi" w:hAnsiTheme="majorBidi" w:cstheme="majorBidi"/>
          <w:lang w:val="sq-AL"/>
        </w:rPr>
        <w:t>van</w:t>
      </w:r>
      <w:proofErr w:type="spellEnd"/>
      <w:r w:rsidR="004E4341" w:rsidRPr="008E320B">
        <w:rPr>
          <w:rStyle w:val="Hyperlink"/>
          <w:rFonts w:asciiTheme="majorBidi" w:hAnsiTheme="majorBidi" w:cstheme="majorBidi"/>
          <w:lang w:val="sq-AL"/>
        </w:rPr>
        <w:t xml:space="preserve"> </w:t>
      </w:r>
      <w:proofErr w:type="spellStart"/>
      <w:r w:rsidR="004E4341" w:rsidRPr="008E320B">
        <w:rPr>
          <w:rStyle w:val="Hyperlink"/>
          <w:rFonts w:asciiTheme="majorBidi" w:hAnsiTheme="majorBidi" w:cstheme="majorBidi"/>
          <w:lang w:val="sq-AL"/>
        </w:rPr>
        <w:t>der</w:t>
      </w:r>
      <w:proofErr w:type="spellEnd"/>
      <w:r w:rsidR="004E4341" w:rsidRPr="008E320B">
        <w:rPr>
          <w:rStyle w:val="Hyperlink"/>
          <w:rFonts w:asciiTheme="majorBidi" w:hAnsiTheme="majorBidi" w:cstheme="majorBidi"/>
          <w:lang w:val="sq-AL"/>
        </w:rPr>
        <w:t xml:space="preserve"> </w:t>
      </w:r>
      <w:r w:rsidR="004E4341" w:rsidRPr="008E320B">
        <w:rPr>
          <w:rFonts w:asciiTheme="majorBidi" w:hAnsiTheme="majorBidi" w:cstheme="majorBidi"/>
        </w:rPr>
        <w:fldChar w:fldCharType="end"/>
      </w:r>
      <w:hyperlink r:id="rId17" w:history="1">
        <w:proofErr w:type="spellStart"/>
        <w:r w:rsidR="004E4341" w:rsidRPr="008E320B">
          <w:rPr>
            <w:rStyle w:val="Hyperlink"/>
            <w:rFonts w:asciiTheme="majorBidi" w:hAnsiTheme="majorBidi" w:cstheme="majorBidi"/>
            <w:lang w:val="sq-AL"/>
          </w:rPr>
          <w:t>Vlies</w:t>
        </w:r>
        <w:proofErr w:type="spellEnd"/>
        <w:r w:rsidR="00085935" w:rsidRPr="008E320B">
          <w:rPr>
            <w:rStyle w:val="Hyperlink"/>
            <w:rFonts w:asciiTheme="majorBidi" w:hAnsiTheme="majorBidi" w:cstheme="majorBidi"/>
            <w:lang w:val="sq-AL"/>
          </w:rPr>
          <w:t>, 2020</w:t>
        </w:r>
        <w:r w:rsidR="004E4341" w:rsidRPr="008E320B">
          <w:rPr>
            <w:rStyle w:val="Hyperlink"/>
            <w:rFonts w:asciiTheme="majorBidi" w:hAnsiTheme="majorBidi" w:cstheme="majorBidi"/>
            <w:lang w:val="sq-AL"/>
          </w:rPr>
          <w:t xml:space="preserve"> </w:t>
        </w:r>
      </w:hyperlink>
      <w:r w:rsidR="00085935" w:rsidRPr="008E320B">
        <w:rPr>
          <w:rStyle w:val="Hyperlink"/>
          <w:rFonts w:asciiTheme="majorBidi" w:hAnsiTheme="majorBidi" w:cstheme="majorBidi"/>
          <w:u w:val="none"/>
          <w:lang w:val="sq-AL"/>
        </w:rPr>
        <w:t>)</w:t>
      </w:r>
      <w:r w:rsidR="009166DA" w:rsidRPr="008E320B">
        <w:rPr>
          <w:rStyle w:val="Hyperlink"/>
          <w:rFonts w:asciiTheme="majorBidi" w:hAnsiTheme="majorBidi" w:cstheme="majorBidi"/>
          <w:u w:val="none"/>
          <w:lang w:val="sq-AL"/>
        </w:rPr>
        <w:t xml:space="preserve">. </w:t>
      </w:r>
      <w:r w:rsidR="004E4341" w:rsidRPr="008E320B">
        <w:rPr>
          <w:rFonts w:asciiTheme="majorBidi" w:hAnsiTheme="majorBidi" w:cstheme="majorBidi"/>
          <w:lang w:val="sq-AL"/>
        </w:rPr>
        <w:t>Këto politika në përgjithësi ishin pjesë e strategjive më të gjera kombëtare të inovacionit di</w:t>
      </w:r>
      <w:r w:rsidR="00C14B79" w:rsidRPr="008E320B">
        <w:rPr>
          <w:rFonts w:asciiTheme="majorBidi" w:hAnsiTheme="majorBidi" w:cstheme="majorBidi"/>
          <w:lang w:val="sq-AL"/>
        </w:rPr>
        <w:t>gj</w:t>
      </w:r>
      <w:r w:rsidR="004E4341" w:rsidRPr="008E320B">
        <w:rPr>
          <w:rFonts w:asciiTheme="majorBidi" w:hAnsiTheme="majorBidi" w:cstheme="majorBidi"/>
          <w:lang w:val="sq-AL"/>
        </w:rPr>
        <w:t>ital, që synonin pajisjen e brezit të ardhshëm me aftësitë dhe mjetet di</w:t>
      </w:r>
      <w:r w:rsidR="00705883" w:rsidRPr="008E320B">
        <w:rPr>
          <w:rFonts w:asciiTheme="majorBidi" w:hAnsiTheme="majorBidi" w:cstheme="majorBidi"/>
          <w:lang w:val="sq-AL"/>
        </w:rPr>
        <w:t>gj</w:t>
      </w:r>
      <w:r w:rsidR="004E4341" w:rsidRPr="008E320B">
        <w:rPr>
          <w:rFonts w:asciiTheme="majorBidi" w:hAnsiTheme="majorBidi" w:cstheme="majorBidi"/>
          <w:lang w:val="sq-AL"/>
        </w:rPr>
        <w:t xml:space="preserve">itale të nevojshme për të </w:t>
      </w:r>
      <w:r w:rsidR="00CA25A6" w:rsidRPr="008E320B">
        <w:rPr>
          <w:rFonts w:asciiTheme="majorBidi" w:hAnsiTheme="majorBidi" w:cstheme="majorBidi"/>
          <w:lang w:val="sq-AL"/>
        </w:rPr>
        <w:t xml:space="preserve">qënë të suksesshëm në </w:t>
      </w:r>
      <w:r w:rsidR="004E4341" w:rsidRPr="008E320B">
        <w:rPr>
          <w:rFonts w:asciiTheme="majorBidi" w:hAnsiTheme="majorBidi" w:cstheme="majorBidi"/>
          <w:lang w:val="sq-AL"/>
        </w:rPr>
        <w:t>një shoqëri</w:t>
      </w:r>
      <w:r w:rsidR="00705883" w:rsidRPr="008E320B">
        <w:rPr>
          <w:rFonts w:asciiTheme="majorBidi" w:hAnsiTheme="majorBidi" w:cstheme="majorBidi"/>
          <w:lang w:val="sq-AL"/>
        </w:rPr>
        <w:t>e</w:t>
      </w:r>
      <w:r w:rsidR="004E4341" w:rsidRPr="008E320B">
        <w:rPr>
          <w:rFonts w:asciiTheme="majorBidi" w:hAnsiTheme="majorBidi" w:cstheme="majorBidi"/>
          <w:lang w:val="sq-AL"/>
        </w:rPr>
        <w:t xml:space="preserve"> di</w:t>
      </w:r>
      <w:r w:rsidR="00C14B79" w:rsidRPr="008E320B">
        <w:rPr>
          <w:rFonts w:asciiTheme="majorBidi" w:hAnsiTheme="majorBidi" w:cstheme="majorBidi"/>
          <w:lang w:val="sq-AL"/>
        </w:rPr>
        <w:t>gj</w:t>
      </w:r>
      <w:r w:rsidR="004E4341" w:rsidRPr="008E320B">
        <w:rPr>
          <w:rFonts w:asciiTheme="majorBidi" w:hAnsiTheme="majorBidi" w:cstheme="majorBidi"/>
          <w:lang w:val="sq-AL"/>
        </w:rPr>
        <w:t>itale</w:t>
      </w:r>
      <w:r w:rsidR="00CA25A6" w:rsidRPr="008E320B">
        <w:rPr>
          <w:rFonts w:asciiTheme="majorBidi" w:hAnsiTheme="majorBidi" w:cstheme="majorBidi"/>
          <w:lang w:val="sq-AL"/>
        </w:rPr>
        <w:t xml:space="preserve"> me ritme të shpejta</w:t>
      </w:r>
      <w:r w:rsidR="004E4341" w:rsidRPr="008E320B">
        <w:rPr>
          <w:rFonts w:asciiTheme="majorBidi" w:hAnsiTheme="majorBidi" w:cstheme="majorBidi"/>
          <w:lang w:val="sq-AL"/>
        </w:rPr>
        <w:t xml:space="preserve">. </w:t>
      </w:r>
      <w:r w:rsidR="00EA5BB3" w:rsidRPr="008E320B">
        <w:rPr>
          <w:rFonts w:asciiTheme="majorBidi" w:hAnsiTheme="majorBidi" w:cstheme="majorBidi"/>
          <w:lang w:val="sq-AL"/>
        </w:rPr>
        <w:t xml:space="preserve">Përhapja e COVID-19 </w:t>
      </w:r>
      <w:r w:rsidR="00F6308C" w:rsidRPr="008E320B">
        <w:rPr>
          <w:rFonts w:asciiTheme="majorBidi" w:hAnsiTheme="majorBidi" w:cstheme="majorBidi"/>
          <w:lang w:val="sq-AL"/>
        </w:rPr>
        <w:t>vuri n</w:t>
      </w:r>
      <w:r w:rsidR="00551D78" w:rsidRPr="008E320B">
        <w:rPr>
          <w:rFonts w:asciiTheme="majorBidi" w:hAnsiTheme="majorBidi" w:cstheme="majorBidi"/>
          <w:lang w:val="sq-AL"/>
        </w:rPr>
        <w:t>ë</w:t>
      </w:r>
      <w:r w:rsidR="00F6308C" w:rsidRPr="008E320B">
        <w:rPr>
          <w:rFonts w:asciiTheme="majorBidi" w:hAnsiTheme="majorBidi" w:cstheme="majorBidi"/>
          <w:lang w:val="sq-AL"/>
        </w:rPr>
        <w:t xml:space="preserve"> dukje</w:t>
      </w:r>
      <w:r w:rsidR="000B0AA5" w:rsidRPr="008E320B">
        <w:rPr>
          <w:rFonts w:asciiTheme="majorBidi" w:hAnsiTheme="majorBidi" w:cstheme="majorBidi"/>
          <w:lang w:val="sq-AL"/>
        </w:rPr>
        <w:t xml:space="preserve"> </w:t>
      </w:r>
      <w:r w:rsidR="00EA5BB3" w:rsidRPr="008E320B">
        <w:rPr>
          <w:rFonts w:asciiTheme="majorBidi" w:hAnsiTheme="majorBidi" w:cstheme="majorBidi"/>
          <w:lang w:val="sq-AL"/>
        </w:rPr>
        <w:t>gjendjen aktuale të di</w:t>
      </w:r>
      <w:r w:rsidR="00F6308C" w:rsidRPr="008E320B">
        <w:rPr>
          <w:rFonts w:asciiTheme="majorBidi" w:hAnsiTheme="majorBidi" w:cstheme="majorBidi"/>
          <w:lang w:val="sq-AL"/>
        </w:rPr>
        <w:t>gj</w:t>
      </w:r>
      <w:r w:rsidR="00EA5BB3" w:rsidRPr="008E320B">
        <w:rPr>
          <w:rFonts w:asciiTheme="majorBidi" w:hAnsiTheme="majorBidi" w:cstheme="majorBidi"/>
          <w:lang w:val="sq-AL"/>
        </w:rPr>
        <w:t>italizimit dhe nxiti nisma shtesë për të përmirësuar arsimin di</w:t>
      </w:r>
      <w:r w:rsidR="00F6308C" w:rsidRPr="008E320B">
        <w:rPr>
          <w:rFonts w:asciiTheme="majorBidi" w:hAnsiTheme="majorBidi" w:cstheme="majorBidi"/>
          <w:lang w:val="sq-AL"/>
        </w:rPr>
        <w:t>gj</w:t>
      </w:r>
      <w:r w:rsidR="00EA5BB3" w:rsidRPr="008E320B">
        <w:rPr>
          <w:rFonts w:asciiTheme="majorBidi" w:hAnsiTheme="majorBidi" w:cstheme="majorBidi"/>
          <w:lang w:val="sq-AL"/>
        </w:rPr>
        <w:t>ital.</w:t>
      </w:r>
    </w:p>
    <w:p w14:paraId="0E68AAA4" w14:textId="6BFCC6D2" w:rsidR="00187F76" w:rsidRPr="008E320B" w:rsidRDefault="002B3000" w:rsidP="009D3BDA">
      <w:pPr>
        <w:jc w:val="both"/>
        <w:rPr>
          <w:rFonts w:asciiTheme="majorBidi" w:hAnsiTheme="majorBidi" w:cstheme="majorBidi"/>
          <w:lang w:val="sq-AL"/>
        </w:rPr>
      </w:pPr>
      <w:r w:rsidRPr="008E320B">
        <w:rPr>
          <w:rFonts w:asciiTheme="majorBidi" w:eastAsia="Calibri" w:hAnsiTheme="majorBidi" w:cstheme="majorBidi"/>
          <w:noProof/>
          <w:kern w:val="0"/>
          <w:lang w:val="en-US"/>
          <w14:ligatures w14:val="none"/>
        </w:rPr>
        <mc:AlternateContent>
          <mc:Choice Requires="wpc">
            <w:drawing>
              <wp:inline distT="0" distB="0" distL="0" distR="0" wp14:anchorId="7B7183FF" wp14:editId="63F8E3F5">
                <wp:extent cx="6339823" cy="1800860"/>
                <wp:effectExtent l="0" t="0" r="4445" b="8890"/>
                <wp:docPr id="2" name="Canvas 324232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823138" name="Rectangle 5"/>
                        <wps:cNvSpPr>
                          <a:spLocks noChangeArrowheads="1"/>
                        </wps:cNvSpPr>
                        <wps:spPr bwMode="auto">
                          <a:xfrm>
                            <a:off x="0" y="0"/>
                            <a:ext cx="1981200" cy="7289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457507" name="Rectangle 6"/>
                        <wps:cNvSpPr>
                          <a:spLocks noChangeArrowheads="1"/>
                        </wps:cNvSpPr>
                        <wps:spPr bwMode="auto">
                          <a:xfrm>
                            <a:off x="1981200" y="6901"/>
                            <a:ext cx="1981200" cy="7284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827526" name="Rectangle 7"/>
                        <wps:cNvSpPr>
                          <a:spLocks noChangeArrowheads="1"/>
                        </wps:cNvSpPr>
                        <wps:spPr bwMode="auto">
                          <a:xfrm>
                            <a:off x="3964733" y="18661"/>
                            <a:ext cx="1981200" cy="7289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58551" name="Rectangle 8"/>
                        <wps:cNvSpPr>
                          <a:spLocks noChangeArrowheads="1"/>
                        </wps:cNvSpPr>
                        <wps:spPr bwMode="auto">
                          <a:xfrm>
                            <a:off x="0" y="728990"/>
                            <a:ext cx="1981200" cy="7284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064106" name="Rectangle 9"/>
                        <wps:cNvSpPr>
                          <a:spLocks noChangeArrowheads="1"/>
                        </wps:cNvSpPr>
                        <wps:spPr bwMode="auto">
                          <a:xfrm>
                            <a:off x="1981200" y="728990"/>
                            <a:ext cx="1981200" cy="7284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4827" name="Rectangle 10"/>
                        <wps:cNvSpPr>
                          <a:spLocks noChangeArrowheads="1"/>
                        </wps:cNvSpPr>
                        <wps:spPr bwMode="auto">
                          <a:xfrm>
                            <a:off x="3962400" y="728990"/>
                            <a:ext cx="1981200" cy="7284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920922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4900" y="373346"/>
                            <a:ext cx="416600" cy="172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8616458"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4900" y="373346"/>
                            <a:ext cx="416600" cy="172821"/>
                          </a:xfrm>
                          <a:prstGeom prst="rect">
                            <a:avLst/>
                          </a:prstGeom>
                          <a:noFill/>
                          <a:extLst>
                            <a:ext uri="{909E8E84-426E-40DD-AFC4-6F175D3DCCD1}">
                              <a14:hiddenFill xmlns:a14="http://schemas.microsoft.com/office/drawing/2010/main">
                                <a:solidFill>
                                  <a:srgbClr val="FFFFFF"/>
                                </a:solidFill>
                              </a14:hiddenFill>
                            </a:ext>
                          </a:extLst>
                        </pic:spPr>
                      </pic:pic>
                      <wps:wsp>
                        <wps:cNvPr id="1161478100" name="Freeform 13"/>
                        <wps:cNvSpPr>
                          <a:spLocks noEditPoints="1"/>
                        </wps:cNvSpPr>
                        <wps:spPr bwMode="auto">
                          <a:xfrm>
                            <a:off x="140900" y="29804"/>
                            <a:ext cx="323900" cy="374046"/>
                          </a:xfrm>
                          <a:custGeom>
                            <a:avLst/>
                            <a:gdLst>
                              <a:gd name="T0" fmla="*/ 161925 w 6176"/>
                              <a:gd name="T1" fmla="*/ 13719 h 7143"/>
                              <a:gd name="T2" fmla="*/ 28159 w 6176"/>
                              <a:gd name="T3" fmla="*/ 147239 h 7143"/>
                              <a:gd name="T4" fmla="*/ 161925 w 6176"/>
                              <a:gd name="T5" fmla="*/ 280812 h 7143"/>
                              <a:gd name="T6" fmla="*/ 295639 w 6176"/>
                              <a:gd name="T7" fmla="*/ 147239 h 7143"/>
                              <a:gd name="T8" fmla="*/ 161925 w 6176"/>
                              <a:gd name="T9" fmla="*/ 13719 h 7143"/>
                              <a:gd name="T10" fmla="*/ 163288 w 6176"/>
                              <a:gd name="T11" fmla="*/ 367 h 7143"/>
                              <a:gd name="T12" fmla="*/ 266956 w 6176"/>
                              <a:gd name="T13" fmla="*/ 44350 h 7143"/>
                              <a:gd name="T14" fmla="*/ 264963 w 6176"/>
                              <a:gd name="T15" fmla="*/ 252118 h 7143"/>
                              <a:gd name="T16" fmla="*/ 159775 w 6176"/>
                              <a:gd name="T17" fmla="*/ 374015 h 7143"/>
                              <a:gd name="T18" fmla="*/ 56894 w 6176"/>
                              <a:gd name="T19" fmla="*/ 250129 h 7143"/>
                              <a:gd name="T20" fmla="*/ 58887 w 6176"/>
                              <a:gd name="T21" fmla="*/ 42412 h 7143"/>
                              <a:gd name="T22" fmla="*/ 163288 w 6176"/>
                              <a:gd name="T23" fmla="*/ 367 h 71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76" h="7143">
                                <a:moveTo>
                                  <a:pt x="3088" y="262"/>
                                </a:moveTo>
                                <a:cubicBezTo>
                                  <a:pt x="1679" y="262"/>
                                  <a:pt x="537" y="1404"/>
                                  <a:pt x="537" y="2812"/>
                                </a:cubicBezTo>
                                <a:cubicBezTo>
                                  <a:pt x="537" y="4221"/>
                                  <a:pt x="1679" y="5363"/>
                                  <a:pt x="3088" y="5363"/>
                                </a:cubicBezTo>
                                <a:cubicBezTo>
                                  <a:pt x="4497" y="5363"/>
                                  <a:pt x="5638" y="4221"/>
                                  <a:pt x="5638" y="2812"/>
                                </a:cubicBezTo>
                                <a:cubicBezTo>
                                  <a:pt x="5638" y="1404"/>
                                  <a:pt x="4497" y="262"/>
                                  <a:pt x="3088" y="262"/>
                                </a:cubicBezTo>
                                <a:close/>
                                <a:moveTo>
                                  <a:pt x="3114" y="7"/>
                                </a:moveTo>
                                <a:cubicBezTo>
                                  <a:pt x="3832" y="14"/>
                                  <a:pt x="4548" y="294"/>
                                  <a:pt x="5091" y="847"/>
                                </a:cubicBezTo>
                                <a:cubicBezTo>
                                  <a:pt x="6176" y="1953"/>
                                  <a:pt x="6159" y="3730"/>
                                  <a:pt x="5053" y="4815"/>
                                </a:cubicBezTo>
                                <a:cubicBezTo>
                                  <a:pt x="4324" y="5530"/>
                                  <a:pt x="3655" y="6306"/>
                                  <a:pt x="3047" y="7143"/>
                                </a:cubicBezTo>
                                <a:cubicBezTo>
                                  <a:pt x="2454" y="6295"/>
                                  <a:pt x="1800" y="5506"/>
                                  <a:pt x="1085" y="4777"/>
                                </a:cubicBezTo>
                                <a:cubicBezTo>
                                  <a:pt x="0" y="3671"/>
                                  <a:pt x="17" y="1895"/>
                                  <a:pt x="1123" y="810"/>
                                </a:cubicBezTo>
                                <a:cubicBezTo>
                                  <a:pt x="1676" y="267"/>
                                  <a:pt x="2396" y="0"/>
                                  <a:pt x="3114" y="7"/>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1841858325" name="Freeform 14"/>
                        <wps:cNvSpPr>
                          <a:spLocks noEditPoints="1"/>
                        </wps:cNvSpPr>
                        <wps:spPr bwMode="auto">
                          <a:xfrm>
                            <a:off x="140900" y="29804"/>
                            <a:ext cx="323900" cy="374046"/>
                          </a:xfrm>
                          <a:custGeom>
                            <a:avLst/>
                            <a:gdLst>
                              <a:gd name="T0" fmla="*/ 161925 w 6176"/>
                              <a:gd name="T1" fmla="*/ 13719 h 7143"/>
                              <a:gd name="T2" fmla="*/ 28159 w 6176"/>
                              <a:gd name="T3" fmla="*/ 147239 h 7143"/>
                              <a:gd name="T4" fmla="*/ 161925 w 6176"/>
                              <a:gd name="T5" fmla="*/ 280812 h 7143"/>
                              <a:gd name="T6" fmla="*/ 295639 w 6176"/>
                              <a:gd name="T7" fmla="*/ 147239 h 7143"/>
                              <a:gd name="T8" fmla="*/ 161925 w 6176"/>
                              <a:gd name="T9" fmla="*/ 13719 h 7143"/>
                              <a:gd name="T10" fmla="*/ 163288 w 6176"/>
                              <a:gd name="T11" fmla="*/ 367 h 7143"/>
                              <a:gd name="T12" fmla="*/ 266956 w 6176"/>
                              <a:gd name="T13" fmla="*/ 44350 h 7143"/>
                              <a:gd name="T14" fmla="*/ 264963 w 6176"/>
                              <a:gd name="T15" fmla="*/ 252118 h 7143"/>
                              <a:gd name="T16" fmla="*/ 159775 w 6176"/>
                              <a:gd name="T17" fmla="*/ 374015 h 7143"/>
                              <a:gd name="T18" fmla="*/ 56894 w 6176"/>
                              <a:gd name="T19" fmla="*/ 250129 h 7143"/>
                              <a:gd name="T20" fmla="*/ 58887 w 6176"/>
                              <a:gd name="T21" fmla="*/ 42412 h 7143"/>
                              <a:gd name="T22" fmla="*/ 163288 w 6176"/>
                              <a:gd name="T23" fmla="*/ 367 h 71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76" h="7143">
                                <a:moveTo>
                                  <a:pt x="3088" y="262"/>
                                </a:moveTo>
                                <a:cubicBezTo>
                                  <a:pt x="1679" y="262"/>
                                  <a:pt x="537" y="1404"/>
                                  <a:pt x="537" y="2812"/>
                                </a:cubicBezTo>
                                <a:cubicBezTo>
                                  <a:pt x="537" y="4221"/>
                                  <a:pt x="1679" y="5363"/>
                                  <a:pt x="3088" y="5363"/>
                                </a:cubicBezTo>
                                <a:cubicBezTo>
                                  <a:pt x="4497" y="5363"/>
                                  <a:pt x="5638" y="4221"/>
                                  <a:pt x="5638" y="2812"/>
                                </a:cubicBezTo>
                                <a:cubicBezTo>
                                  <a:pt x="5638" y="1404"/>
                                  <a:pt x="4497" y="262"/>
                                  <a:pt x="3088" y="262"/>
                                </a:cubicBezTo>
                                <a:close/>
                                <a:moveTo>
                                  <a:pt x="3114" y="7"/>
                                </a:moveTo>
                                <a:cubicBezTo>
                                  <a:pt x="3832" y="14"/>
                                  <a:pt x="4548" y="294"/>
                                  <a:pt x="5091" y="847"/>
                                </a:cubicBezTo>
                                <a:cubicBezTo>
                                  <a:pt x="6176" y="1953"/>
                                  <a:pt x="6159" y="3730"/>
                                  <a:pt x="5053" y="4815"/>
                                </a:cubicBezTo>
                                <a:cubicBezTo>
                                  <a:pt x="4324" y="5530"/>
                                  <a:pt x="3655" y="6306"/>
                                  <a:pt x="3047" y="7143"/>
                                </a:cubicBezTo>
                                <a:cubicBezTo>
                                  <a:pt x="2454" y="6295"/>
                                  <a:pt x="1800" y="5506"/>
                                  <a:pt x="1085" y="4777"/>
                                </a:cubicBezTo>
                                <a:cubicBezTo>
                                  <a:pt x="0" y="3671"/>
                                  <a:pt x="17" y="1895"/>
                                  <a:pt x="1123" y="810"/>
                                </a:cubicBezTo>
                                <a:cubicBezTo>
                                  <a:pt x="1676" y="267"/>
                                  <a:pt x="2396" y="0"/>
                                  <a:pt x="3114" y="7"/>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14355" name="Rectangle 15"/>
                        <wps:cNvSpPr>
                          <a:spLocks noChangeArrowheads="1"/>
                        </wps:cNvSpPr>
                        <wps:spPr bwMode="auto">
                          <a:xfrm>
                            <a:off x="169500" y="46906"/>
                            <a:ext cx="262900" cy="130216"/>
                          </a:xfrm>
                          <a:prstGeom prst="rect">
                            <a:avLst/>
                          </a:prstGeom>
                          <a:solidFill>
                            <a:srgbClr val="D80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179420" name="Rectangle 16"/>
                        <wps:cNvSpPr>
                          <a:spLocks noChangeArrowheads="1"/>
                        </wps:cNvSpPr>
                        <wps:spPr bwMode="auto">
                          <a:xfrm>
                            <a:off x="67272" y="492932"/>
                            <a:ext cx="4235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4031"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Singapori</w:t>
                              </w:r>
                            </w:p>
                          </w:txbxContent>
                        </wps:txbx>
                        <wps:bodyPr rot="0" vert="horz" wrap="none" lIns="0" tIns="0" rIns="0" bIns="0" anchor="t" anchorCtr="0" upright="1">
                          <a:spAutoFit/>
                        </wps:bodyPr>
                      </wps:wsp>
                      <wps:wsp>
                        <wps:cNvPr id="1006622575" name="Freeform 17"/>
                        <wps:cNvSpPr>
                          <a:spLocks/>
                        </wps:cNvSpPr>
                        <wps:spPr bwMode="auto">
                          <a:xfrm>
                            <a:off x="66600" y="596273"/>
                            <a:ext cx="471200" cy="8901"/>
                          </a:xfrm>
                          <a:custGeom>
                            <a:avLst/>
                            <a:gdLst>
                              <a:gd name="T0" fmla="*/ 0 w 742"/>
                              <a:gd name="T1" fmla="*/ 0 h 14"/>
                              <a:gd name="T2" fmla="*/ 118110 w 742"/>
                              <a:gd name="T3" fmla="*/ 0 h 14"/>
                              <a:gd name="T4" fmla="*/ 235585 w 742"/>
                              <a:gd name="T5" fmla="*/ 0 h 14"/>
                              <a:gd name="T6" fmla="*/ 353695 w 742"/>
                              <a:gd name="T7" fmla="*/ 0 h 14"/>
                              <a:gd name="T8" fmla="*/ 471170 w 742"/>
                              <a:gd name="T9" fmla="*/ 0 h 14"/>
                              <a:gd name="T10" fmla="*/ 471170 w 742"/>
                              <a:gd name="T11" fmla="*/ 8890 h 14"/>
                              <a:gd name="T12" fmla="*/ 353695 w 742"/>
                              <a:gd name="T13" fmla="*/ 8890 h 14"/>
                              <a:gd name="T14" fmla="*/ 235585 w 742"/>
                              <a:gd name="T15" fmla="*/ 8890 h 14"/>
                              <a:gd name="T16" fmla="*/ 118110 w 742"/>
                              <a:gd name="T17" fmla="*/ 8890 h 14"/>
                              <a:gd name="T18" fmla="*/ 0 w 742"/>
                              <a:gd name="T19" fmla="*/ 8890 h 14"/>
                              <a:gd name="T20" fmla="*/ 0 w 742"/>
                              <a:gd name="T21" fmla="*/ 0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42" h="14">
                                <a:moveTo>
                                  <a:pt x="0" y="0"/>
                                </a:moveTo>
                                <a:lnTo>
                                  <a:pt x="186" y="0"/>
                                </a:lnTo>
                                <a:lnTo>
                                  <a:pt x="371" y="0"/>
                                </a:lnTo>
                                <a:lnTo>
                                  <a:pt x="557" y="0"/>
                                </a:lnTo>
                                <a:lnTo>
                                  <a:pt x="742" y="0"/>
                                </a:lnTo>
                                <a:lnTo>
                                  <a:pt x="742" y="14"/>
                                </a:lnTo>
                                <a:lnTo>
                                  <a:pt x="557" y="14"/>
                                </a:lnTo>
                                <a:lnTo>
                                  <a:pt x="371" y="14"/>
                                </a:lnTo>
                                <a:lnTo>
                                  <a:pt x="186" y="14"/>
                                </a:lnTo>
                                <a:lnTo>
                                  <a:pt x="0" y="14"/>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008813" name="Rectangle 18"/>
                        <wps:cNvSpPr>
                          <a:spLocks noChangeArrowheads="1"/>
                        </wps:cNvSpPr>
                        <wps:spPr bwMode="auto">
                          <a:xfrm>
                            <a:off x="688632" y="222032"/>
                            <a:ext cx="92519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245F" w14:textId="2173ACB4" w:rsidR="006333D9" w:rsidRPr="009D3BDA" w:rsidRDefault="006333D9" w:rsidP="002B3000">
                              <w:pPr>
                                <w:rPr>
                                  <w:rFonts w:asciiTheme="majorBidi" w:hAnsiTheme="majorBidi" w:cstheme="majorBidi"/>
                                  <w:color w:val="000000"/>
                                  <w:sz w:val="18"/>
                                  <w:szCs w:val="18"/>
                                </w:rPr>
                              </w:pPr>
                              <w:r w:rsidRPr="009D3BDA">
                                <w:rPr>
                                  <w:rFonts w:asciiTheme="majorBidi" w:hAnsiTheme="majorBidi" w:cstheme="majorBidi"/>
                                  <w:color w:val="000000"/>
                                  <w:sz w:val="18"/>
                                  <w:szCs w:val="18"/>
                                </w:rPr>
                                <w:t xml:space="preserve">EdTech Master Plan </w:t>
                              </w:r>
                            </w:p>
                            <w:p w14:paraId="6DB533A7" w14:textId="749154DF"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2030</w:t>
                              </w:r>
                            </w:p>
                          </w:txbxContent>
                        </wps:txbx>
                        <wps:bodyPr rot="0" vert="horz" wrap="none" lIns="0" tIns="0" rIns="0" bIns="0" anchor="t" anchorCtr="0" upright="1">
                          <a:spAutoFit/>
                        </wps:bodyPr>
                      </wps:wsp>
                      <pic:pic xmlns:pic="http://schemas.openxmlformats.org/drawingml/2006/picture">
                        <pic:nvPicPr>
                          <pic:cNvPr id="1182829621"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36700" y="373346"/>
                            <a:ext cx="413400" cy="172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151355"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36700" y="373346"/>
                            <a:ext cx="413400" cy="172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71885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52600" y="56507"/>
                            <a:ext cx="266100" cy="261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079811"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52600" y="56507"/>
                            <a:ext cx="266100" cy="261632"/>
                          </a:xfrm>
                          <a:prstGeom prst="rect">
                            <a:avLst/>
                          </a:prstGeom>
                          <a:noFill/>
                          <a:extLst>
                            <a:ext uri="{909E8E84-426E-40DD-AFC4-6F175D3DCCD1}">
                              <a14:hiddenFill xmlns:a14="http://schemas.microsoft.com/office/drawing/2010/main">
                                <a:solidFill>
                                  <a:srgbClr val="FFFFFF"/>
                                </a:solidFill>
                              </a14:hiddenFill>
                            </a:ext>
                          </a:extLst>
                        </pic:spPr>
                      </pic:pic>
                      <wps:wsp>
                        <wps:cNvPr id="1059148111" name="Freeform 24"/>
                        <wps:cNvSpPr>
                          <a:spLocks noEditPoints="1"/>
                        </wps:cNvSpPr>
                        <wps:spPr bwMode="auto">
                          <a:xfrm>
                            <a:off x="2123400" y="29804"/>
                            <a:ext cx="323800" cy="374046"/>
                          </a:xfrm>
                          <a:custGeom>
                            <a:avLst/>
                            <a:gdLst>
                              <a:gd name="T0" fmla="*/ 161925 w 3088"/>
                              <a:gd name="T1" fmla="*/ 13717 h 3572"/>
                              <a:gd name="T2" fmla="*/ 28106 w 3088"/>
                              <a:gd name="T3" fmla="*/ 147219 h 3572"/>
                              <a:gd name="T4" fmla="*/ 161925 w 3088"/>
                              <a:gd name="T5" fmla="*/ 280825 h 3572"/>
                              <a:gd name="T6" fmla="*/ 295639 w 3088"/>
                              <a:gd name="T7" fmla="*/ 147219 h 3572"/>
                              <a:gd name="T8" fmla="*/ 161925 w 3088"/>
                              <a:gd name="T9" fmla="*/ 13717 h 3572"/>
                              <a:gd name="T10" fmla="*/ 163288 w 3088"/>
                              <a:gd name="T11" fmla="*/ 419 h 3572"/>
                              <a:gd name="T12" fmla="*/ 266904 w 3088"/>
                              <a:gd name="T13" fmla="*/ 44396 h 3572"/>
                              <a:gd name="T14" fmla="*/ 264911 w 3088"/>
                              <a:gd name="T15" fmla="*/ 252136 h 3572"/>
                              <a:gd name="T16" fmla="*/ 159723 w 3088"/>
                              <a:gd name="T17" fmla="*/ 374015 h 3572"/>
                              <a:gd name="T18" fmla="*/ 56842 w 3088"/>
                              <a:gd name="T19" fmla="*/ 250146 h 3572"/>
                              <a:gd name="T20" fmla="*/ 58834 w 3088"/>
                              <a:gd name="T21" fmla="*/ 42407 h 3572"/>
                              <a:gd name="T22" fmla="*/ 163288 w 3088"/>
                              <a:gd name="T23" fmla="*/ 419 h 35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88" h="3572">
                                <a:moveTo>
                                  <a:pt x="1544" y="131"/>
                                </a:moveTo>
                                <a:cubicBezTo>
                                  <a:pt x="839" y="131"/>
                                  <a:pt x="268" y="702"/>
                                  <a:pt x="268" y="1406"/>
                                </a:cubicBezTo>
                                <a:cubicBezTo>
                                  <a:pt x="268" y="2111"/>
                                  <a:pt x="839" y="2682"/>
                                  <a:pt x="1544" y="2682"/>
                                </a:cubicBezTo>
                                <a:cubicBezTo>
                                  <a:pt x="2248" y="2682"/>
                                  <a:pt x="2819" y="2111"/>
                                  <a:pt x="2819" y="1406"/>
                                </a:cubicBezTo>
                                <a:cubicBezTo>
                                  <a:pt x="2819" y="702"/>
                                  <a:pt x="2248" y="131"/>
                                  <a:pt x="1544" y="131"/>
                                </a:cubicBezTo>
                                <a:close/>
                                <a:moveTo>
                                  <a:pt x="1557" y="4"/>
                                </a:moveTo>
                                <a:cubicBezTo>
                                  <a:pt x="1916" y="7"/>
                                  <a:pt x="2274" y="147"/>
                                  <a:pt x="2545" y="424"/>
                                </a:cubicBezTo>
                                <a:cubicBezTo>
                                  <a:pt x="3088" y="977"/>
                                  <a:pt x="3079" y="1865"/>
                                  <a:pt x="2526" y="2408"/>
                                </a:cubicBezTo>
                                <a:cubicBezTo>
                                  <a:pt x="2162" y="2765"/>
                                  <a:pt x="1827" y="3153"/>
                                  <a:pt x="1523" y="3572"/>
                                </a:cubicBezTo>
                                <a:cubicBezTo>
                                  <a:pt x="1227" y="3148"/>
                                  <a:pt x="900" y="2753"/>
                                  <a:pt x="542" y="2389"/>
                                </a:cubicBezTo>
                                <a:cubicBezTo>
                                  <a:pt x="0" y="1836"/>
                                  <a:pt x="8" y="948"/>
                                  <a:pt x="561" y="405"/>
                                </a:cubicBezTo>
                                <a:cubicBezTo>
                                  <a:pt x="838" y="134"/>
                                  <a:pt x="1198" y="0"/>
                                  <a:pt x="1557" y="4"/>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5664724" name="Freeform 25"/>
                        <wps:cNvSpPr>
                          <a:spLocks noEditPoints="1"/>
                        </wps:cNvSpPr>
                        <wps:spPr bwMode="auto">
                          <a:xfrm>
                            <a:off x="2123400" y="29804"/>
                            <a:ext cx="323800" cy="374046"/>
                          </a:xfrm>
                          <a:custGeom>
                            <a:avLst/>
                            <a:gdLst>
                              <a:gd name="T0" fmla="*/ 161925 w 3088"/>
                              <a:gd name="T1" fmla="*/ 13717 h 3572"/>
                              <a:gd name="T2" fmla="*/ 28106 w 3088"/>
                              <a:gd name="T3" fmla="*/ 147219 h 3572"/>
                              <a:gd name="T4" fmla="*/ 161925 w 3088"/>
                              <a:gd name="T5" fmla="*/ 280825 h 3572"/>
                              <a:gd name="T6" fmla="*/ 295639 w 3088"/>
                              <a:gd name="T7" fmla="*/ 147219 h 3572"/>
                              <a:gd name="T8" fmla="*/ 161925 w 3088"/>
                              <a:gd name="T9" fmla="*/ 13717 h 3572"/>
                              <a:gd name="T10" fmla="*/ 163288 w 3088"/>
                              <a:gd name="T11" fmla="*/ 419 h 3572"/>
                              <a:gd name="T12" fmla="*/ 266904 w 3088"/>
                              <a:gd name="T13" fmla="*/ 44396 h 3572"/>
                              <a:gd name="T14" fmla="*/ 264911 w 3088"/>
                              <a:gd name="T15" fmla="*/ 252136 h 3572"/>
                              <a:gd name="T16" fmla="*/ 159723 w 3088"/>
                              <a:gd name="T17" fmla="*/ 374015 h 3572"/>
                              <a:gd name="T18" fmla="*/ 56842 w 3088"/>
                              <a:gd name="T19" fmla="*/ 250146 h 3572"/>
                              <a:gd name="T20" fmla="*/ 58834 w 3088"/>
                              <a:gd name="T21" fmla="*/ 42407 h 3572"/>
                              <a:gd name="T22" fmla="*/ 163288 w 3088"/>
                              <a:gd name="T23" fmla="*/ 419 h 35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88" h="3572">
                                <a:moveTo>
                                  <a:pt x="1544" y="131"/>
                                </a:moveTo>
                                <a:cubicBezTo>
                                  <a:pt x="839" y="131"/>
                                  <a:pt x="268" y="702"/>
                                  <a:pt x="268" y="1406"/>
                                </a:cubicBezTo>
                                <a:cubicBezTo>
                                  <a:pt x="268" y="2111"/>
                                  <a:pt x="839" y="2682"/>
                                  <a:pt x="1544" y="2682"/>
                                </a:cubicBezTo>
                                <a:cubicBezTo>
                                  <a:pt x="2248" y="2682"/>
                                  <a:pt x="2819" y="2111"/>
                                  <a:pt x="2819" y="1406"/>
                                </a:cubicBezTo>
                                <a:cubicBezTo>
                                  <a:pt x="2819" y="702"/>
                                  <a:pt x="2248" y="131"/>
                                  <a:pt x="1544" y="131"/>
                                </a:cubicBezTo>
                                <a:close/>
                                <a:moveTo>
                                  <a:pt x="1557" y="4"/>
                                </a:moveTo>
                                <a:cubicBezTo>
                                  <a:pt x="1916" y="7"/>
                                  <a:pt x="2274" y="147"/>
                                  <a:pt x="2545" y="424"/>
                                </a:cubicBezTo>
                                <a:cubicBezTo>
                                  <a:pt x="3088" y="977"/>
                                  <a:pt x="3079" y="1865"/>
                                  <a:pt x="2526" y="2408"/>
                                </a:cubicBezTo>
                                <a:cubicBezTo>
                                  <a:pt x="2162" y="2765"/>
                                  <a:pt x="1827" y="3153"/>
                                  <a:pt x="1523" y="3572"/>
                                </a:cubicBezTo>
                                <a:cubicBezTo>
                                  <a:pt x="1227" y="3148"/>
                                  <a:pt x="900" y="2753"/>
                                  <a:pt x="542" y="2389"/>
                                </a:cubicBezTo>
                                <a:cubicBezTo>
                                  <a:pt x="0" y="1836"/>
                                  <a:pt x="8" y="948"/>
                                  <a:pt x="561" y="405"/>
                                </a:cubicBezTo>
                                <a:cubicBezTo>
                                  <a:pt x="838" y="134"/>
                                  <a:pt x="1198" y="0"/>
                                  <a:pt x="1557" y="4"/>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002478" name="Rectangle 26"/>
                        <wps:cNvSpPr>
                          <a:spLocks noChangeArrowheads="1"/>
                        </wps:cNvSpPr>
                        <wps:spPr bwMode="auto">
                          <a:xfrm>
                            <a:off x="2089584" y="503124"/>
                            <a:ext cx="395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D27D"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Sllovenia</w:t>
                              </w:r>
                            </w:p>
                          </w:txbxContent>
                        </wps:txbx>
                        <wps:bodyPr rot="0" vert="horz" wrap="none" lIns="0" tIns="0" rIns="0" bIns="0" anchor="t" anchorCtr="0" upright="1">
                          <a:spAutoFit/>
                        </wps:bodyPr>
                      </wps:wsp>
                      <wps:wsp>
                        <wps:cNvPr id="2050347763" name="Freeform 27"/>
                        <wps:cNvSpPr>
                          <a:spLocks/>
                        </wps:cNvSpPr>
                        <wps:spPr bwMode="auto">
                          <a:xfrm>
                            <a:off x="2090400" y="607675"/>
                            <a:ext cx="389900" cy="8301"/>
                          </a:xfrm>
                          <a:custGeom>
                            <a:avLst/>
                            <a:gdLst>
                              <a:gd name="T0" fmla="*/ 0 w 614"/>
                              <a:gd name="T1" fmla="*/ 0 h 13"/>
                              <a:gd name="T2" fmla="*/ 97155 w 614"/>
                              <a:gd name="T3" fmla="*/ 0 h 13"/>
                              <a:gd name="T4" fmla="*/ 194945 w 614"/>
                              <a:gd name="T5" fmla="*/ 0 h 13"/>
                              <a:gd name="T6" fmla="*/ 292735 w 614"/>
                              <a:gd name="T7" fmla="*/ 0 h 13"/>
                              <a:gd name="T8" fmla="*/ 389890 w 614"/>
                              <a:gd name="T9" fmla="*/ 0 h 13"/>
                              <a:gd name="T10" fmla="*/ 389890 w 614"/>
                              <a:gd name="T11" fmla="*/ 8255 h 13"/>
                              <a:gd name="T12" fmla="*/ 292735 w 614"/>
                              <a:gd name="T13" fmla="*/ 8255 h 13"/>
                              <a:gd name="T14" fmla="*/ 194945 w 614"/>
                              <a:gd name="T15" fmla="*/ 8255 h 13"/>
                              <a:gd name="T16" fmla="*/ 97155 w 614"/>
                              <a:gd name="T17" fmla="*/ 8255 h 13"/>
                              <a:gd name="T18" fmla="*/ 0 w 614"/>
                              <a:gd name="T19" fmla="*/ 8255 h 13"/>
                              <a:gd name="T20" fmla="*/ 0 w 614"/>
                              <a:gd name="T21" fmla="*/ 0 h 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14" h="13">
                                <a:moveTo>
                                  <a:pt x="0" y="0"/>
                                </a:moveTo>
                                <a:lnTo>
                                  <a:pt x="153" y="0"/>
                                </a:lnTo>
                                <a:lnTo>
                                  <a:pt x="307" y="0"/>
                                </a:lnTo>
                                <a:lnTo>
                                  <a:pt x="461" y="0"/>
                                </a:lnTo>
                                <a:lnTo>
                                  <a:pt x="614" y="0"/>
                                </a:lnTo>
                                <a:lnTo>
                                  <a:pt x="614" y="13"/>
                                </a:lnTo>
                                <a:lnTo>
                                  <a:pt x="461" y="13"/>
                                </a:lnTo>
                                <a:lnTo>
                                  <a:pt x="307" y="13"/>
                                </a:lnTo>
                                <a:lnTo>
                                  <a:pt x="153" y="13"/>
                                </a:lnTo>
                                <a:lnTo>
                                  <a:pt x="0" y="13"/>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324446" name="Rectangle 28"/>
                        <wps:cNvSpPr>
                          <a:spLocks noChangeArrowheads="1"/>
                        </wps:cNvSpPr>
                        <wps:spPr bwMode="auto">
                          <a:xfrm>
                            <a:off x="2540001" y="151915"/>
                            <a:ext cx="1202690" cy="55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29C9" w14:textId="68492B8F" w:rsidR="006333D9" w:rsidRPr="009D3BDA" w:rsidRDefault="006333D9" w:rsidP="00776024">
                              <w:pPr>
                                <w:rPr>
                                  <w:rFonts w:asciiTheme="majorBidi" w:hAnsiTheme="majorBidi" w:cstheme="majorBidi"/>
                                </w:rPr>
                              </w:pPr>
                              <w:r w:rsidRPr="009D3BDA">
                                <w:rPr>
                                  <w:rFonts w:asciiTheme="majorBidi" w:hAnsiTheme="majorBidi" w:cstheme="majorBidi"/>
                                  <w:color w:val="000000"/>
                                  <w:sz w:val="18"/>
                                  <w:szCs w:val="18"/>
                                </w:rPr>
                                <w:t>Digital Education Action Plan (ANDI)</w:t>
                              </w:r>
                            </w:p>
                          </w:txbxContent>
                        </wps:txbx>
                        <wps:bodyPr rot="0" vert="horz" wrap="square" lIns="0" tIns="0" rIns="0" bIns="0" anchor="t" anchorCtr="0" upright="1">
                          <a:noAutofit/>
                        </wps:bodyPr>
                      </wps:wsp>
                      <wps:wsp>
                        <wps:cNvPr id="357710661" name="Rectangle 31"/>
                        <wps:cNvSpPr>
                          <a:spLocks noChangeArrowheads="1"/>
                        </wps:cNvSpPr>
                        <wps:spPr bwMode="auto">
                          <a:xfrm>
                            <a:off x="3129890" y="437773"/>
                            <a:ext cx="6921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A2A8" w14:textId="5A190881" w:rsidR="006333D9" w:rsidRPr="009D3BDA" w:rsidRDefault="006333D9" w:rsidP="002B3000">
                              <w:pPr>
                                <w:rPr>
                                  <w:rFonts w:asciiTheme="majorBidi" w:hAnsiTheme="majorBidi" w:cstheme="majorBidi"/>
                                </w:rPr>
                              </w:pPr>
                            </w:p>
                          </w:txbxContent>
                        </wps:txbx>
                        <wps:bodyPr rot="0" vert="horz" wrap="none" lIns="0" tIns="0" rIns="0" bIns="0" anchor="t" anchorCtr="0" upright="1">
                          <a:spAutoFit/>
                        </wps:bodyPr>
                      </wps:wsp>
                      <wps:wsp>
                        <wps:cNvPr id="1005193417" name="Rectangle 33"/>
                        <wps:cNvSpPr>
                          <a:spLocks noChangeArrowheads="1"/>
                        </wps:cNvSpPr>
                        <wps:spPr bwMode="auto">
                          <a:xfrm>
                            <a:off x="4118456" y="492932"/>
                            <a:ext cx="305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DDED"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Spanja</w:t>
                              </w:r>
                            </w:p>
                          </w:txbxContent>
                        </wps:txbx>
                        <wps:bodyPr rot="0" vert="horz" wrap="none" lIns="0" tIns="0" rIns="0" bIns="0" anchor="t" anchorCtr="0" upright="1">
                          <a:spAutoFit/>
                        </wps:bodyPr>
                      </wps:wsp>
                      <wps:wsp>
                        <wps:cNvPr id="1583221577" name="Freeform 34"/>
                        <wps:cNvSpPr>
                          <a:spLocks/>
                        </wps:cNvSpPr>
                        <wps:spPr bwMode="auto">
                          <a:xfrm>
                            <a:off x="4140800" y="596273"/>
                            <a:ext cx="258400" cy="8901"/>
                          </a:xfrm>
                          <a:custGeom>
                            <a:avLst/>
                            <a:gdLst>
                              <a:gd name="T0" fmla="*/ 0 w 407"/>
                              <a:gd name="T1" fmla="*/ 0 h 14"/>
                              <a:gd name="T2" fmla="*/ 86360 w 407"/>
                              <a:gd name="T3" fmla="*/ 0 h 14"/>
                              <a:gd name="T4" fmla="*/ 172720 w 407"/>
                              <a:gd name="T5" fmla="*/ 0 h 14"/>
                              <a:gd name="T6" fmla="*/ 258445 w 407"/>
                              <a:gd name="T7" fmla="*/ 0 h 14"/>
                              <a:gd name="T8" fmla="*/ 258445 w 407"/>
                              <a:gd name="T9" fmla="*/ 8890 h 14"/>
                              <a:gd name="T10" fmla="*/ 172720 w 407"/>
                              <a:gd name="T11" fmla="*/ 8890 h 14"/>
                              <a:gd name="T12" fmla="*/ 86360 w 407"/>
                              <a:gd name="T13" fmla="*/ 8890 h 14"/>
                              <a:gd name="T14" fmla="*/ 0 w 407"/>
                              <a:gd name="T15" fmla="*/ 8890 h 14"/>
                              <a:gd name="T16" fmla="*/ 0 w 407"/>
                              <a:gd name="T17" fmla="*/ 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7" h="14">
                                <a:moveTo>
                                  <a:pt x="0" y="0"/>
                                </a:moveTo>
                                <a:lnTo>
                                  <a:pt x="136" y="0"/>
                                </a:lnTo>
                                <a:lnTo>
                                  <a:pt x="272" y="0"/>
                                </a:lnTo>
                                <a:lnTo>
                                  <a:pt x="407" y="0"/>
                                </a:lnTo>
                                <a:lnTo>
                                  <a:pt x="407" y="14"/>
                                </a:lnTo>
                                <a:lnTo>
                                  <a:pt x="272" y="14"/>
                                </a:lnTo>
                                <a:lnTo>
                                  <a:pt x="136" y="14"/>
                                </a:lnTo>
                                <a:lnTo>
                                  <a:pt x="0" y="14"/>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7638963"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23000" y="373346"/>
                            <a:ext cx="413400" cy="172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450173"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23000" y="373346"/>
                            <a:ext cx="413400" cy="172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562878"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37600" y="51406"/>
                            <a:ext cx="266700" cy="26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402023"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37600" y="51406"/>
                            <a:ext cx="266700" cy="261032"/>
                          </a:xfrm>
                          <a:prstGeom prst="rect">
                            <a:avLst/>
                          </a:prstGeom>
                          <a:noFill/>
                          <a:extLst>
                            <a:ext uri="{909E8E84-426E-40DD-AFC4-6F175D3DCCD1}">
                              <a14:hiddenFill xmlns:a14="http://schemas.microsoft.com/office/drawing/2010/main">
                                <a:solidFill>
                                  <a:srgbClr val="FFFFFF"/>
                                </a:solidFill>
                              </a14:hiddenFill>
                            </a:ext>
                          </a:extLst>
                        </pic:spPr>
                      </pic:pic>
                      <wps:wsp>
                        <wps:cNvPr id="1087498524" name="Freeform 39"/>
                        <wps:cNvSpPr>
                          <a:spLocks noEditPoints="1"/>
                        </wps:cNvSpPr>
                        <wps:spPr bwMode="auto">
                          <a:xfrm>
                            <a:off x="4109000" y="29804"/>
                            <a:ext cx="323300" cy="374046"/>
                          </a:xfrm>
                          <a:custGeom>
                            <a:avLst/>
                            <a:gdLst>
                              <a:gd name="T0" fmla="*/ 161608 w 1544"/>
                              <a:gd name="T1" fmla="*/ 13821 h 1786"/>
                              <a:gd name="T2" fmla="*/ 28051 w 1544"/>
                              <a:gd name="T3" fmla="*/ 147219 h 1786"/>
                              <a:gd name="T4" fmla="*/ 161608 w 1544"/>
                              <a:gd name="T5" fmla="*/ 280825 h 1786"/>
                              <a:gd name="T6" fmla="*/ 294955 w 1544"/>
                              <a:gd name="T7" fmla="*/ 147219 h 1786"/>
                              <a:gd name="T8" fmla="*/ 161608 w 1544"/>
                              <a:gd name="T9" fmla="*/ 13821 h 1786"/>
                              <a:gd name="T10" fmla="*/ 162864 w 1544"/>
                              <a:gd name="T11" fmla="*/ 419 h 1786"/>
                              <a:gd name="T12" fmla="*/ 266276 w 1544"/>
                              <a:gd name="T13" fmla="*/ 44396 h 1786"/>
                              <a:gd name="T14" fmla="*/ 264392 w 1544"/>
                              <a:gd name="T15" fmla="*/ 252136 h 1786"/>
                              <a:gd name="T16" fmla="*/ 159305 w 1544"/>
                              <a:gd name="T17" fmla="*/ 374015 h 1786"/>
                              <a:gd name="T18" fmla="*/ 56730 w 1544"/>
                              <a:gd name="T19" fmla="*/ 250251 h 1786"/>
                              <a:gd name="T20" fmla="*/ 58614 w 1544"/>
                              <a:gd name="T21" fmla="*/ 42511 h 1786"/>
                              <a:gd name="T22" fmla="*/ 162864 w 1544"/>
                              <a:gd name="T23" fmla="*/ 419 h 178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4" h="1786">
                                <a:moveTo>
                                  <a:pt x="772" y="66"/>
                                </a:moveTo>
                                <a:cubicBezTo>
                                  <a:pt x="420" y="66"/>
                                  <a:pt x="134" y="351"/>
                                  <a:pt x="134" y="703"/>
                                </a:cubicBezTo>
                                <a:cubicBezTo>
                                  <a:pt x="134" y="1056"/>
                                  <a:pt x="420" y="1341"/>
                                  <a:pt x="772" y="1341"/>
                                </a:cubicBezTo>
                                <a:cubicBezTo>
                                  <a:pt x="1124" y="1341"/>
                                  <a:pt x="1409" y="1056"/>
                                  <a:pt x="1409" y="703"/>
                                </a:cubicBezTo>
                                <a:cubicBezTo>
                                  <a:pt x="1409" y="351"/>
                                  <a:pt x="1124" y="66"/>
                                  <a:pt x="772" y="66"/>
                                </a:cubicBezTo>
                                <a:close/>
                                <a:moveTo>
                                  <a:pt x="778" y="2"/>
                                </a:moveTo>
                                <a:cubicBezTo>
                                  <a:pt x="958" y="4"/>
                                  <a:pt x="1137" y="74"/>
                                  <a:pt x="1272" y="212"/>
                                </a:cubicBezTo>
                                <a:cubicBezTo>
                                  <a:pt x="1544" y="489"/>
                                  <a:pt x="1539" y="933"/>
                                  <a:pt x="1263" y="1204"/>
                                </a:cubicBezTo>
                                <a:cubicBezTo>
                                  <a:pt x="1081" y="1383"/>
                                  <a:pt x="914" y="1577"/>
                                  <a:pt x="761" y="1786"/>
                                </a:cubicBezTo>
                                <a:cubicBezTo>
                                  <a:pt x="613" y="1574"/>
                                  <a:pt x="450" y="1377"/>
                                  <a:pt x="271" y="1195"/>
                                </a:cubicBezTo>
                                <a:cubicBezTo>
                                  <a:pt x="0" y="918"/>
                                  <a:pt x="4" y="474"/>
                                  <a:pt x="280" y="203"/>
                                </a:cubicBezTo>
                                <a:cubicBezTo>
                                  <a:pt x="419" y="67"/>
                                  <a:pt x="599" y="0"/>
                                  <a:pt x="778" y="2"/>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2061568553" name="Freeform 40"/>
                        <wps:cNvSpPr>
                          <a:spLocks noEditPoints="1"/>
                        </wps:cNvSpPr>
                        <wps:spPr bwMode="auto">
                          <a:xfrm>
                            <a:off x="4109000" y="29804"/>
                            <a:ext cx="323300" cy="374046"/>
                          </a:xfrm>
                          <a:custGeom>
                            <a:avLst/>
                            <a:gdLst>
                              <a:gd name="T0" fmla="*/ 161608 w 1544"/>
                              <a:gd name="T1" fmla="*/ 13821 h 1786"/>
                              <a:gd name="T2" fmla="*/ 28051 w 1544"/>
                              <a:gd name="T3" fmla="*/ 147219 h 1786"/>
                              <a:gd name="T4" fmla="*/ 161608 w 1544"/>
                              <a:gd name="T5" fmla="*/ 280825 h 1786"/>
                              <a:gd name="T6" fmla="*/ 294955 w 1544"/>
                              <a:gd name="T7" fmla="*/ 147219 h 1786"/>
                              <a:gd name="T8" fmla="*/ 161608 w 1544"/>
                              <a:gd name="T9" fmla="*/ 13821 h 1786"/>
                              <a:gd name="T10" fmla="*/ 162864 w 1544"/>
                              <a:gd name="T11" fmla="*/ 419 h 1786"/>
                              <a:gd name="T12" fmla="*/ 266276 w 1544"/>
                              <a:gd name="T13" fmla="*/ 44396 h 1786"/>
                              <a:gd name="T14" fmla="*/ 264392 w 1544"/>
                              <a:gd name="T15" fmla="*/ 252136 h 1786"/>
                              <a:gd name="T16" fmla="*/ 159305 w 1544"/>
                              <a:gd name="T17" fmla="*/ 374015 h 1786"/>
                              <a:gd name="T18" fmla="*/ 56730 w 1544"/>
                              <a:gd name="T19" fmla="*/ 250251 h 1786"/>
                              <a:gd name="T20" fmla="*/ 58614 w 1544"/>
                              <a:gd name="T21" fmla="*/ 42511 h 1786"/>
                              <a:gd name="T22" fmla="*/ 162864 w 1544"/>
                              <a:gd name="T23" fmla="*/ 419 h 178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4" h="1786">
                                <a:moveTo>
                                  <a:pt x="772" y="66"/>
                                </a:moveTo>
                                <a:cubicBezTo>
                                  <a:pt x="420" y="66"/>
                                  <a:pt x="134" y="351"/>
                                  <a:pt x="134" y="703"/>
                                </a:cubicBezTo>
                                <a:cubicBezTo>
                                  <a:pt x="134" y="1056"/>
                                  <a:pt x="420" y="1341"/>
                                  <a:pt x="772" y="1341"/>
                                </a:cubicBezTo>
                                <a:cubicBezTo>
                                  <a:pt x="1124" y="1341"/>
                                  <a:pt x="1409" y="1056"/>
                                  <a:pt x="1409" y="703"/>
                                </a:cubicBezTo>
                                <a:cubicBezTo>
                                  <a:pt x="1409" y="351"/>
                                  <a:pt x="1124" y="66"/>
                                  <a:pt x="772" y="66"/>
                                </a:cubicBezTo>
                                <a:close/>
                                <a:moveTo>
                                  <a:pt x="778" y="2"/>
                                </a:moveTo>
                                <a:cubicBezTo>
                                  <a:pt x="958" y="4"/>
                                  <a:pt x="1137" y="74"/>
                                  <a:pt x="1272" y="212"/>
                                </a:cubicBezTo>
                                <a:cubicBezTo>
                                  <a:pt x="1544" y="489"/>
                                  <a:pt x="1539" y="933"/>
                                  <a:pt x="1263" y="1204"/>
                                </a:cubicBezTo>
                                <a:cubicBezTo>
                                  <a:pt x="1081" y="1383"/>
                                  <a:pt x="914" y="1577"/>
                                  <a:pt x="761" y="1786"/>
                                </a:cubicBezTo>
                                <a:cubicBezTo>
                                  <a:pt x="613" y="1574"/>
                                  <a:pt x="450" y="1377"/>
                                  <a:pt x="271" y="1195"/>
                                </a:cubicBezTo>
                                <a:cubicBezTo>
                                  <a:pt x="0" y="918"/>
                                  <a:pt x="4" y="474"/>
                                  <a:pt x="280" y="203"/>
                                </a:cubicBezTo>
                                <a:cubicBezTo>
                                  <a:pt x="419" y="67"/>
                                  <a:pt x="599" y="0"/>
                                  <a:pt x="778" y="2"/>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343191" name="Rectangle 41"/>
                        <wps:cNvSpPr>
                          <a:spLocks noChangeArrowheads="1"/>
                        </wps:cNvSpPr>
                        <wps:spPr bwMode="auto">
                          <a:xfrm>
                            <a:off x="4758820" y="205707"/>
                            <a:ext cx="76835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0800" w14:textId="77777777" w:rsidR="006333D9" w:rsidRPr="009D3BDA" w:rsidRDefault="006333D9" w:rsidP="00086F41">
                              <w:pPr>
                                <w:jc w:val="center"/>
                                <w:rPr>
                                  <w:rFonts w:asciiTheme="majorBidi" w:hAnsiTheme="majorBidi" w:cstheme="majorBidi"/>
                                  <w:color w:val="000000"/>
                                  <w:sz w:val="18"/>
                                  <w:szCs w:val="18"/>
                                </w:rPr>
                              </w:pPr>
                              <w:r w:rsidRPr="009D3BDA">
                                <w:rPr>
                                  <w:rFonts w:asciiTheme="majorBidi" w:hAnsiTheme="majorBidi" w:cstheme="majorBidi"/>
                                  <w:color w:val="000000"/>
                                  <w:sz w:val="18"/>
                                  <w:szCs w:val="18"/>
                                </w:rPr>
                                <w:t>Educa en Digital</w:t>
                              </w:r>
                            </w:p>
                            <w:p w14:paraId="4CA08810" w14:textId="0D682ADD"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2024-30</w:t>
                              </w:r>
                            </w:p>
                          </w:txbxContent>
                        </wps:txbx>
                        <wps:bodyPr rot="0" vert="horz" wrap="none" lIns="0" tIns="0" rIns="0" bIns="0" anchor="t" anchorCtr="0" upright="1">
                          <a:spAutoFit/>
                        </wps:bodyPr>
                      </wps:wsp>
                      <pic:pic xmlns:pic="http://schemas.openxmlformats.org/drawingml/2006/picture">
                        <pic:nvPicPr>
                          <pic:cNvPr id="1989549231"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6800" y="1099235"/>
                            <a:ext cx="408900" cy="17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732248"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6800" y="1099235"/>
                            <a:ext cx="408900" cy="17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953550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2700" y="783596"/>
                            <a:ext cx="261600" cy="261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1072515"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2700" y="783596"/>
                            <a:ext cx="261600" cy="261732"/>
                          </a:xfrm>
                          <a:prstGeom prst="rect">
                            <a:avLst/>
                          </a:prstGeom>
                          <a:noFill/>
                          <a:extLst>
                            <a:ext uri="{909E8E84-426E-40DD-AFC4-6F175D3DCCD1}">
                              <a14:hiddenFill xmlns:a14="http://schemas.microsoft.com/office/drawing/2010/main">
                                <a:solidFill>
                                  <a:srgbClr val="FFFFFF"/>
                                </a:solidFill>
                              </a14:hiddenFill>
                            </a:ext>
                          </a:extLst>
                        </pic:spPr>
                      </pic:pic>
                      <wps:wsp>
                        <wps:cNvPr id="1494854909" name="Freeform 47"/>
                        <wps:cNvSpPr>
                          <a:spLocks noEditPoints="1"/>
                        </wps:cNvSpPr>
                        <wps:spPr bwMode="auto">
                          <a:xfrm>
                            <a:off x="140900" y="756993"/>
                            <a:ext cx="323900" cy="374046"/>
                          </a:xfrm>
                          <a:custGeom>
                            <a:avLst/>
                            <a:gdLst>
                              <a:gd name="T0" fmla="*/ 161925 w 6176"/>
                              <a:gd name="T1" fmla="*/ 13719 h 7143"/>
                              <a:gd name="T2" fmla="*/ 28159 w 6176"/>
                              <a:gd name="T3" fmla="*/ 147292 h 7143"/>
                              <a:gd name="T4" fmla="*/ 161925 w 6176"/>
                              <a:gd name="T5" fmla="*/ 280812 h 7143"/>
                              <a:gd name="T6" fmla="*/ 295639 w 6176"/>
                              <a:gd name="T7" fmla="*/ 147292 h 7143"/>
                              <a:gd name="T8" fmla="*/ 161925 w 6176"/>
                              <a:gd name="T9" fmla="*/ 13719 h 7143"/>
                              <a:gd name="T10" fmla="*/ 163288 w 6176"/>
                              <a:gd name="T11" fmla="*/ 367 h 7143"/>
                              <a:gd name="T12" fmla="*/ 266956 w 6176"/>
                              <a:gd name="T13" fmla="*/ 44402 h 7143"/>
                              <a:gd name="T14" fmla="*/ 264963 w 6176"/>
                              <a:gd name="T15" fmla="*/ 252118 h 7143"/>
                              <a:gd name="T16" fmla="*/ 159775 w 6176"/>
                              <a:gd name="T17" fmla="*/ 374015 h 7143"/>
                              <a:gd name="T18" fmla="*/ 56894 w 6176"/>
                              <a:gd name="T19" fmla="*/ 250181 h 7143"/>
                              <a:gd name="T20" fmla="*/ 58887 w 6176"/>
                              <a:gd name="T21" fmla="*/ 42412 h 7143"/>
                              <a:gd name="T22" fmla="*/ 163288 w 6176"/>
                              <a:gd name="T23" fmla="*/ 367 h 71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76" h="7143">
                                <a:moveTo>
                                  <a:pt x="3088" y="262"/>
                                </a:moveTo>
                                <a:cubicBezTo>
                                  <a:pt x="1679" y="262"/>
                                  <a:pt x="537" y="1404"/>
                                  <a:pt x="537" y="2813"/>
                                </a:cubicBezTo>
                                <a:cubicBezTo>
                                  <a:pt x="537" y="4221"/>
                                  <a:pt x="1679" y="5363"/>
                                  <a:pt x="3088" y="5363"/>
                                </a:cubicBezTo>
                                <a:cubicBezTo>
                                  <a:pt x="4497" y="5363"/>
                                  <a:pt x="5638" y="4221"/>
                                  <a:pt x="5638" y="2813"/>
                                </a:cubicBezTo>
                                <a:cubicBezTo>
                                  <a:pt x="5638" y="1404"/>
                                  <a:pt x="4497" y="262"/>
                                  <a:pt x="3088" y="262"/>
                                </a:cubicBezTo>
                                <a:close/>
                                <a:moveTo>
                                  <a:pt x="3114" y="7"/>
                                </a:moveTo>
                                <a:cubicBezTo>
                                  <a:pt x="3832" y="14"/>
                                  <a:pt x="4548" y="295"/>
                                  <a:pt x="5091" y="848"/>
                                </a:cubicBezTo>
                                <a:cubicBezTo>
                                  <a:pt x="6176" y="1954"/>
                                  <a:pt x="6159" y="3730"/>
                                  <a:pt x="5053" y="4815"/>
                                </a:cubicBezTo>
                                <a:cubicBezTo>
                                  <a:pt x="4324" y="5530"/>
                                  <a:pt x="3655" y="6306"/>
                                  <a:pt x="3047" y="7143"/>
                                </a:cubicBezTo>
                                <a:cubicBezTo>
                                  <a:pt x="2454" y="6295"/>
                                  <a:pt x="1800" y="5506"/>
                                  <a:pt x="1085" y="4778"/>
                                </a:cubicBezTo>
                                <a:cubicBezTo>
                                  <a:pt x="0" y="3672"/>
                                  <a:pt x="17" y="1895"/>
                                  <a:pt x="1123" y="810"/>
                                </a:cubicBezTo>
                                <a:cubicBezTo>
                                  <a:pt x="1676" y="267"/>
                                  <a:pt x="2396" y="0"/>
                                  <a:pt x="3114" y="7"/>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949133470" name="Freeform 48"/>
                        <wps:cNvSpPr>
                          <a:spLocks noEditPoints="1"/>
                        </wps:cNvSpPr>
                        <wps:spPr bwMode="auto">
                          <a:xfrm>
                            <a:off x="140900" y="756993"/>
                            <a:ext cx="323900" cy="374046"/>
                          </a:xfrm>
                          <a:custGeom>
                            <a:avLst/>
                            <a:gdLst>
                              <a:gd name="T0" fmla="*/ 161925 w 6176"/>
                              <a:gd name="T1" fmla="*/ 13719 h 7143"/>
                              <a:gd name="T2" fmla="*/ 28159 w 6176"/>
                              <a:gd name="T3" fmla="*/ 147292 h 7143"/>
                              <a:gd name="T4" fmla="*/ 161925 w 6176"/>
                              <a:gd name="T5" fmla="*/ 280812 h 7143"/>
                              <a:gd name="T6" fmla="*/ 295639 w 6176"/>
                              <a:gd name="T7" fmla="*/ 147292 h 7143"/>
                              <a:gd name="T8" fmla="*/ 161925 w 6176"/>
                              <a:gd name="T9" fmla="*/ 13719 h 7143"/>
                              <a:gd name="T10" fmla="*/ 163288 w 6176"/>
                              <a:gd name="T11" fmla="*/ 367 h 7143"/>
                              <a:gd name="T12" fmla="*/ 266956 w 6176"/>
                              <a:gd name="T13" fmla="*/ 44402 h 7143"/>
                              <a:gd name="T14" fmla="*/ 264963 w 6176"/>
                              <a:gd name="T15" fmla="*/ 252118 h 7143"/>
                              <a:gd name="T16" fmla="*/ 159775 w 6176"/>
                              <a:gd name="T17" fmla="*/ 374015 h 7143"/>
                              <a:gd name="T18" fmla="*/ 56894 w 6176"/>
                              <a:gd name="T19" fmla="*/ 250181 h 7143"/>
                              <a:gd name="T20" fmla="*/ 58887 w 6176"/>
                              <a:gd name="T21" fmla="*/ 42412 h 7143"/>
                              <a:gd name="T22" fmla="*/ 163288 w 6176"/>
                              <a:gd name="T23" fmla="*/ 367 h 714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176" h="7143">
                                <a:moveTo>
                                  <a:pt x="3088" y="262"/>
                                </a:moveTo>
                                <a:cubicBezTo>
                                  <a:pt x="1679" y="262"/>
                                  <a:pt x="537" y="1404"/>
                                  <a:pt x="537" y="2813"/>
                                </a:cubicBezTo>
                                <a:cubicBezTo>
                                  <a:pt x="537" y="4221"/>
                                  <a:pt x="1679" y="5363"/>
                                  <a:pt x="3088" y="5363"/>
                                </a:cubicBezTo>
                                <a:cubicBezTo>
                                  <a:pt x="4497" y="5363"/>
                                  <a:pt x="5638" y="4221"/>
                                  <a:pt x="5638" y="2813"/>
                                </a:cubicBezTo>
                                <a:cubicBezTo>
                                  <a:pt x="5638" y="1404"/>
                                  <a:pt x="4497" y="262"/>
                                  <a:pt x="3088" y="262"/>
                                </a:cubicBezTo>
                                <a:close/>
                                <a:moveTo>
                                  <a:pt x="3114" y="7"/>
                                </a:moveTo>
                                <a:cubicBezTo>
                                  <a:pt x="3832" y="14"/>
                                  <a:pt x="4548" y="295"/>
                                  <a:pt x="5091" y="848"/>
                                </a:cubicBezTo>
                                <a:cubicBezTo>
                                  <a:pt x="6176" y="1954"/>
                                  <a:pt x="6159" y="3730"/>
                                  <a:pt x="5053" y="4815"/>
                                </a:cubicBezTo>
                                <a:cubicBezTo>
                                  <a:pt x="4324" y="5530"/>
                                  <a:pt x="3655" y="6306"/>
                                  <a:pt x="3047" y="7143"/>
                                </a:cubicBezTo>
                                <a:cubicBezTo>
                                  <a:pt x="2454" y="6295"/>
                                  <a:pt x="1800" y="5506"/>
                                  <a:pt x="1085" y="4778"/>
                                </a:cubicBezTo>
                                <a:cubicBezTo>
                                  <a:pt x="0" y="3672"/>
                                  <a:pt x="17" y="1895"/>
                                  <a:pt x="1123" y="810"/>
                                </a:cubicBezTo>
                                <a:cubicBezTo>
                                  <a:pt x="1676" y="267"/>
                                  <a:pt x="2396" y="0"/>
                                  <a:pt x="3114" y="7"/>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953846" name="Rectangle 49"/>
                        <wps:cNvSpPr>
                          <a:spLocks noChangeArrowheads="1"/>
                        </wps:cNvSpPr>
                        <wps:spPr bwMode="auto">
                          <a:xfrm>
                            <a:off x="136448" y="1224483"/>
                            <a:ext cx="3898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D4EF9"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Finlanda</w:t>
                              </w:r>
                            </w:p>
                          </w:txbxContent>
                        </wps:txbx>
                        <wps:bodyPr rot="0" vert="horz" wrap="none" lIns="0" tIns="0" rIns="0" bIns="0" anchor="t" anchorCtr="0" upright="1">
                          <a:spAutoFit/>
                        </wps:bodyPr>
                      </wps:wsp>
                      <wps:wsp>
                        <wps:cNvPr id="79671050" name="Freeform 50"/>
                        <wps:cNvSpPr>
                          <a:spLocks/>
                        </wps:cNvSpPr>
                        <wps:spPr bwMode="auto">
                          <a:xfrm>
                            <a:off x="136500" y="1329764"/>
                            <a:ext cx="332100" cy="8301"/>
                          </a:xfrm>
                          <a:custGeom>
                            <a:avLst/>
                            <a:gdLst>
                              <a:gd name="T0" fmla="*/ 0 w 523"/>
                              <a:gd name="T1" fmla="*/ 0 h 13"/>
                              <a:gd name="T2" fmla="*/ 110490 w 523"/>
                              <a:gd name="T3" fmla="*/ 0 h 13"/>
                              <a:gd name="T4" fmla="*/ 220980 w 523"/>
                              <a:gd name="T5" fmla="*/ 0 h 13"/>
                              <a:gd name="T6" fmla="*/ 332105 w 523"/>
                              <a:gd name="T7" fmla="*/ 0 h 13"/>
                              <a:gd name="T8" fmla="*/ 332105 w 523"/>
                              <a:gd name="T9" fmla="*/ 8255 h 13"/>
                              <a:gd name="T10" fmla="*/ 220980 w 523"/>
                              <a:gd name="T11" fmla="*/ 8255 h 13"/>
                              <a:gd name="T12" fmla="*/ 110490 w 523"/>
                              <a:gd name="T13" fmla="*/ 8255 h 13"/>
                              <a:gd name="T14" fmla="*/ 0 w 523"/>
                              <a:gd name="T15" fmla="*/ 8255 h 13"/>
                              <a:gd name="T16" fmla="*/ 0 w 523"/>
                              <a:gd name="T17" fmla="*/ 0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 h="13">
                                <a:moveTo>
                                  <a:pt x="0" y="0"/>
                                </a:moveTo>
                                <a:lnTo>
                                  <a:pt x="174" y="0"/>
                                </a:lnTo>
                                <a:lnTo>
                                  <a:pt x="348" y="0"/>
                                </a:lnTo>
                                <a:lnTo>
                                  <a:pt x="523" y="0"/>
                                </a:lnTo>
                                <a:lnTo>
                                  <a:pt x="523" y="13"/>
                                </a:lnTo>
                                <a:lnTo>
                                  <a:pt x="348" y="13"/>
                                </a:lnTo>
                                <a:lnTo>
                                  <a:pt x="174" y="13"/>
                                </a:lnTo>
                                <a:lnTo>
                                  <a:pt x="0" y="13"/>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063241" name="Rectangle 51"/>
                        <wps:cNvSpPr>
                          <a:spLocks noChangeArrowheads="1"/>
                        </wps:cNvSpPr>
                        <wps:spPr bwMode="auto">
                          <a:xfrm>
                            <a:off x="603375" y="855449"/>
                            <a:ext cx="122491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825D" w14:textId="70410645" w:rsidR="006333D9" w:rsidRPr="009D3BDA" w:rsidRDefault="006333D9" w:rsidP="00086F41">
                              <w:pPr>
                                <w:jc w:val="center"/>
                                <w:rPr>
                                  <w:rFonts w:asciiTheme="majorBidi" w:hAnsiTheme="majorBidi" w:cstheme="majorBidi"/>
                                  <w:sz w:val="18"/>
                                  <w:szCs w:val="18"/>
                                </w:rPr>
                              </w:pPr>
                              <w:r w:rsidRPr="009D3BDA">
                                <w:rPr>
                                  <w:rFonts w:asciiTheme="majorBidi" w:hAnsiTheme="majorBidi" w:cstheme="majorBidi"/>
                                  <w:color w:val="000000"/>
                                  <w:sz w:val="18"/>
                                  <w:szCs w:val="18"/>
                                </w:rPr>
                                <w:t xml:space="preserve">Policies for the Digitalization of Education &amp; Training 2023-27 </w:t>
                              </w:r>
                            </w:p>
                          </w:txbxContent>
                        </wps:txbx>
                        <wps:bodyPr rot="0" vert="horz" wrap="square" lIns="0" tIns="0" rIns="0" bIns="0" anchor="t" anchorCtr="0" upright="1">
                          <a:spAutoFit/>
                        </wps:bodyPr>
                      </wps:wsp>
                      <pic:pic xmlns:pic="http://schemas.openxmlformats.org/drawingml/2006/picture">
                        <pic:nvPicPr>
                          <pic:cNvPr id="1974884676"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41200" y="1099235"/>
                            <a:ext cx="408300" cy="17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925203"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141200" y="1099235"/>
                            <a:ext cx="408300" cy="17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341757"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55100" y="777896"/>
                            <a:ext cx="261000" cy="26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5502001"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55100" y="777896"/>
                            <a:ext cx="261000" cy="261032"/>
                          </a:xfrm>
                          <a:prstGeom prst="rect">
                            <a:avLst/>
                          </a:prstGeom>
                          <a:noFill/>
                          <a:extLst>
                            <a:ext uri="{909E8E84-426E-40DD-AFC4-6F175D3DCCD1}">
                              <a14:hiddenFill xmlns:a14="http://schemas.microsoft.com/office/drawing/2010/main">
                                <a:solidFill>
                                  <a:srgbClr val="FFFFFF"/>
                                </a:solidFill>
                              </a14:hiddenFill>
                            </a:ext>
                          </a:extLst>
                        </pic:spPr>
                      </pic:pic>
                      <wps:wsp>
                        <wps:cNvPr id="1235994073" name="Freeform 61"/>
                        <wps:cNvSpPr>
                          <a:spLocks noEditPoints="1"/>
                        </wps:cNvSpPr>
                        <wps:spPr bwMode="auto">
                          <a:xfrm>
                            <a:off x="2123400" y="756993"/>
                            <a:ext cx="323800" cy="374046"/>
                          </a:xfrm>
                          <a:custGeom>
                            <a:avLst/>
                            <a:gdLst>
                              <a:gd name="T0" fmla="*/ 161925 w 3088"/>
                              <a:gd name="T1" fmla="*/ 13717 h 3572"/>
                              <a:gd name="T2" fmla="*/ 28106 w 3088"/>
                              <a:gd name="T3" fmla="*/ 147323 h 3572"/>
                              <a:gd name="T4" fmla="*/ 161925 w 3088"/>
                              <a:gd name="T5" fmla="*/ 280825 h 3572"/>
                              <a:gd name="T6" fmla="*/ 295639 w 3088"/>
                              <a:gd name="T7" fmla="*/ 147323 h 3572"/>
                              <a:gd name="T8" fmla="*/ 161925 w 3088"/>
                              <a:gd name="T9" fmla="*/ 13717 h 3572"/>
                              <a:gd name="T10" fmla="*/ 163288 w 3088"/>
                              <a:gd name="T11" fmla="*/ 419 h 3572"/>
                              <a:gd name="T12" fmla="*/ 266904 w 3088"/>
                              <a:gd name="T13" fmla="*/ 44396 h 3572"/>
                              <a:gd name="T14" fmla="*/ 264911 w 3088"/>
                              <a:gd name="T15" fmla="*/ 252136 h 3572"/>
                              <a:gd name="T16" fmla="*/ 159723 w 3088"/>
                              <a:gd name="T17" fmla="*/ 374015 h 3572"/>
                              <a:gd name="T18" fmla="*/ 56842 w 3088"/>
                              <a:gd name="T19" fmla="*/ 250146 h 3572"/>
                              <a:gd name="T20" fmla="*/ 58834 w 3088"/>
                              <a:gd name="T21" fmla="*/ 42407 h 3572"/>
                              <a:gd name="T22" fmla="*/ 163288 w 3088"/>
                              <a:gd name="T23" fmla="*/ 419 h 35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88" h="3572">
                                <a:moveTo>
                                  <a:pt x="1544" y="131"/>
                                </a:moveTo>
                                <a:cubicBezTo>
                                  <a:pt x="839" y="131"/>
                                  <a:pt x="268" y="702"/>
                                  <a:pt x="268" y="1407"/>
                                </a:cubicBezTo>
                                <a:cubicBezTo>
                                  <a:pt x="268" y="2111"/>
                                  <a:pt x="839" y="2682"/>
                                  <a:pt x="1544" y="2682"/>
                                </a:cubicBezTo>
                                <a:cubicBezTo>
                                  <a:pt x="2248" y="2682"/>
                                  <a:pt x="2819" y="2111"/>
                                  <a:pt x="2819" y="1407"/>
                                </a:cubicBezTo>
                                <a:cubicBezTo>
                                  <a:pt x="2819" y="702"/>
                                  <a:pt x="2248" y="131"/>
                                  <a:pt x="1544" y="131"/>
                                </a:cubicBezTo>
                                <a:close/>
                                <a:moveTo>
                                  <a:pt x="1557" y="4"/>
                                </a:moveTo>
                                <a:cubicBezTo>
                                  <a:pt x="1916" y="7"/>
                                  <a:pt x="2274" y="148"/>
                                  <a:pt x="2545" y="424"/>
                                </a:cubicBezTo>
                                <a:cubicBezTo>
                                  <a:pt x="3088" y="977"/>
                                  <a:pt x="3079" y="1865"/>
                                  <a:pt x="2526" y="2408"/>
                                </a:cubicBezTo>
                                <a:cubicBezTo>
                                  <a:pt x="2162" y="2765"/>
                                  <a:pt x="1827" y="3153"/>
                                  <a:pt x="1523" y="3572"/>
                                </a:cubicBezTo>
                                <a:cubicBezTo>
                                  <a:pt x="1227" y="3148"/>
                                  <a:pt x="900" y="2753"/>
                                  <a:pt x="542" y="2389"/>
                                </a:cubicBezTo>
                                <a:cubicBezTo>
                                  <a:pt x="0" y="1836"/>
                                  <a:pt x="8" y="948"/>
                                  <a:pt x="561" y="405"/>
                                </a:cubicBezTo>
                                <a:cubicBezTo>
                                  <a:pt x="838" y="134"/>
                                  <a:pt x="1198" y="0"/>
                                  <a:pt x="1557" y="4"/>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114859041" name="Freeform 62"/>
                        <wps:cNvSpPr>
                          <a:spLocks noEditPoints="1"/>
                        </wps:cNvSpPr>
                        <wps:spPr bwMode="auto">
                          <a:xfrm>
                            <a:off x="2123400" y="756993"/>
                            <a:ext cx="323800" cy="374046"/>
                          </a:xfrm>
                          <a:custGeom>
                            <a:avLst/>
                            <a:gdLst>
                              <a:gd name="T0" fmla="*/ 161925 w 3088"/>
                              <a:gd name="T1" fmla="*/ 13717 h 3572"/>
                              <a:gd name="T2" fmla="*/ 28106 w 3088"/>
                              <a:gd name="T3" fmla="*/ 147323 h 3572"/>
                              <a:gd name="T4" fmla="*/ 161925 w 3088"/>
                              <a:gd name="T5" fmla="*/ 280825 h 3572"/>
                              <a:gd name="T6" fmla="*/ 295639 w 3088"/>
                              <a:gd name="T7" fmla="*/ 147323 h 3572"/>
                              <a:gd name="T8" fmla="*/ 161925 w 3088"/>
                              <a:gd name="T9" fmla="*/ 13717 h 3572"/>
                              <a:gd name="T10" fmla="*/ 163288 w 3088"/>
                              <a:gd name="T11" fmla="*/ 419 h 3572"/>
                              <a:gd name="T12" fmla="*/ 266904 w 3088"/>
                              <a:gd name="T13" fmla="*/ 44396 h 3572"/>
                              <a:gd name="T14" fmla="*/ 264911 w 3088"/>
                              <a:gd name="T15" fmla="*/ 252136 h 3572"/>
                              <a:gd name="T16" fmla="*/ 159723 w 3088"/>
                              <a:gd name="T17" fmla="*/ 374015 h 3572"/>
                              <a:gd name="T18" fmla="*/ 56842 w 3088"/>
                              <a:gd name="T19" fmla="*/ 250146 h 3572"/>
                              <a:gd name="T20" fmla="*/ 58834 w 3088"/>
                              <a:gd name="T21" fmla="*/ 42407 h 3572"/>
                              <a:gd name="T22" fmla="*/ 163288 w 3088"/>
                              <a:gd name="T23" fmla="*/ 419 h 357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88" h="3572">
                                <a:moveTo>
                                  <a:pt x="1544" y="131"/>
                                </a:moveTo>
                                <a:cubicBezTo>
                                  <a:pt x="839" y="131"/>
                                  <a:pt x="268" y="702"/>
                                  <a:pt x="268" y="1407"/>
                                </a:cubicBezTo>
                                <a:cubicBezTo>
                                  <a:pt x="268" y="2111"/>
                                  <a:pt x="839" y="2682"/>
                                  <a:pt x="1544" y="2682"/>
                                </a:cubicBezTo>
                                <a:cubicBezTo>
                                  <a:pt x="2248" y="2682"/>
                                  <a:pt x="2819" y="2111"/>
                                  <a:pt x="2819" y="1407"/>
                                </a:cubicBezTo>
                                <a:cubicBezTo>
                                  <a:pt x="2819" y="702"/>
                                  <a:pt x="2248" y="131"/>
                                  <a:pt x="1544" y="131"/>
                                </a:cubicBezTo>
                                <a:close/>
                                <a:moveTo>
                                  <a:pt x="1557" y="4"/>
                                </a:moveTo>
                                <a:cubicBezTo>
                                  <a:pt x="1916" y="7"/>
                                  <a:pt x="2274" y="148"/>
                                  <a:pt x="2545" y="424"/>
                                </a:cubicBezTo>
                                <a:cubicBezTo>
                                  <a:pt x="3088" y="977"/>
                                  <a:pt x="3079" y="1865"/>
                                  <a:pt x="2526" y="2408"/>
                                </a:cubicBezTo>
                                <a:cubicBezTo>
                                  <a:pt x="2162" y="2765"/>
                                  <a:pt x="1827" y="3153"/>
                                  <a:pt x="1523" y="3572"/>
                                </a:cubicBezTo>
                                <a:cubicBezTo>
                                  <a:pt x="1227" y="3148"/>
                                  <a:pt x="900" y="2753"/>
                                  <a:pt x="542" y="2389"/>
                                </a:cubicBezTo>
                                <a:cubicBezTo>
                                  <a:pt x="0" y="1836"/>
                                  <a:pt x="8" y="948"/>
                                  <a:pt x="561" y="405"/>
                                </a:cubicBezTo>
                                <a:cubicBezTo>
                                  <a:pt x="838" y="134"/>
                                  <a:pt x="1198" y="0"/>
                                  <a:pt x="1557" y="4"/>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772115" name="Rectangle 63"/>
                        <wps:cNvSpPr>
                          <a:spLocks noChangeArrowheads="1"/>
                        </wps:cNvSpPr>
                        <wps:spPr bwMode="auto">
                          <a:xfrm>
                            <a:off x="2125772" y="1224483"/>
                            <a:ext cx="310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B8AB"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Franca</w:t>
                              </w:r>
                            </w:p>
                          </w:txbxContent>
                        </wps:txbx>
                        <wps:bodyPr rot="0" vert="horz" wrap="none" lIns="0" tIns="0" rIns="0" bIns="0" anchor="t" anchorCtr="0" upright="1">
                          <a:spAutoFit/>
                        </wps:bodyPr>
                      </wps:wsp>
                      <wps:wsp>
                        <wps:cNvPr id="831504969" name="Freeform 64"/>
                        <wps:cNvSpPr>
                          <a:spLocks/>
                        </wps:cNvSpPr>
                        <wps:spPr bwMode="auto">
                          <a:xfrm>
                            <a:off x="2126600" y="1329764"/>
                            <a:ext cx="316800" cy="8301"/>
                          </a:xfrm>
                          <a:custGeom>
                            <a:avLst/>
                            <a:gdLst>
                              <a:gd name="T0" fmla="*/ 0 w 499"/>
                              <a:gd name="T1" fmla="*/ 0 h 13"/>
                              <a:gd name="T2" fmla="*/ 105410 w 499"/>
                              <a:gd name="T3" fmla="*/ 0 h 13"/>
                              <a:gd name="T4" fmla="*/ 211455 w 499"/>
                              <a:gd name="T5" fmla="*/ 0 h 13"/>
                              <a:gd name="T6" fmla="*/ 316865 w 499"/>
                              <a:gd name="T7" fmla="*/ 0 h 13"/>
                              <a:gd name="T8" fmla="*/ 316865 w 499"/>
                              <a:gd name="T9" fmla="*/ 8255 h 13"/>
                              <a:gd name="T10" fmla="*/ 211455 w 499"/>
                              <a:gd name="T11" fmla="*/ 8255 h 13"/>
                              <a:gd name="T12" fmla="*/ 105410 w 499"/>
                              <a:gd name="T13" fmla="*/ 8255 h 13"/>
                              <a:gd name="T14" fmla="*/ 0 w 499"/>
                              <a:gd name="T15" fmla="*/ 8255 h 13"/>
                              <a:gd name="T16" fmla="*/ 0 w 499"/>
                              <a:gd name="T17" fmla="*/ 0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99" h="13">
                                <a:moveTo>
                                  <a:pt x="0" y="0"/>
                                </a:moveTo>
                                <a:lnTo>
                                  <a:pt x="166" y="0"/>
                                </a:lnTo>
                                <a:lnTo>
                                  <a:pt x="333" y="0"/>
                                </a:lnTo>
                                <a:lnTo>
                                  <a:pt x="499" y="0"/>
                                </a:lnTo>
                                <a:lnTo>
                                  <a:pt x="499" y="13"/>
                                </a:lnTo>
                                <a:lnTo>
                                  <a:pt x="333" y="13"/>
                                </a:lnTo>
                                <a:lnTo>
                                  <a:pt x="166" y="13"/>
                                </a:lnTo>
                                <a:lnTo>
                                  <a:pt x="0" y="13"/>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431172" name="Rectangle 65"/>
                        <wps:cNvSpPr>
                          <a:spLocks noChangeArrowheads="1"/>
                        </wps:cNvSpPr>
                        <wps:spPr bwMode="auto">
                          <a:xfrm>
                            <a:off x="2627620" y="873572"/>
                            <a:ext cx="11137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CE47" w14:textId="590222FB" w:rsidR="006333D9" w:rsidRPr="009D3BDA" w:rsidRDefault="006333D9" w:rsidP="00086F41">
                              <w:pPr>
                                <w:spacing w:after="0" w:line="276" w:lineRule="auto"/>
                                <w:jc w:val="center"/>
                                <w:rPr>
                                  <w:rFonts w:asciiTheme="majorBidi" w:hAnsiTheme="majorBidi" w:cstheme="majorBidi"/>
                                </w:rPr>
                              </w:pPr>
                              <w:r w:rsidRPr="009D3BDA">
                                <w:rPr>
                                  <w:rFonts w:asciiTheme="majorBidi" w:hAnsiTheme="majorBidi" w:cstheme="majorBidi"/>
                                  <w:color w:val="000000"/>
                                  <w:sz w:val="18"/>
                                  <w:szCs w:val="18"/>
                                </w:rPr>
                                <w:t>Digital Strategy for Education</w:t>
                              </w:r>
                              <w:r w:rsidR="009D3BDA">
                                <w:rPr>
                                  <w:rFonts w:asciiTheme="majorBidi" w:hAnsiTheme="majorBidi" w:cstheme="majorBidi"/>
                                  <w:color w:val="000000"/>
                                  <w:sz w:val="18"/>
                                  <w:szCs w:val="18"/>
                                </w:rPr>
                                <w:t xml:space="preserve"> </w:t>
                              </w:r>
                              <w:r w:rsidRPr="009D3BDA">
                                <w:rPr>
                                  <w:rFonts w:asciiTheme="majorBidi" w:hAnsiTheme="majorBidi" w:cstheme="majorBidi"/>
                                  <w:color w:val="000000"/>
                                  <w:sz w:val="18"/>
                                  <w:szCs w:val="18"/>
                                </w:rPr>
                                <w:t xml:space="preserve">2023 – 2027 </w:t>
                              </w:r>
                            </w:p>
                          </w:txbxContent>
                        </wps:txbx>
                        <wps:bodyPr rot="0" vert="horz" wrap="square" lIns="0" tIns="0" rIns="0" bIns="0" anchor="t" anchorCtr="0" upright="1">
                          <a:spAutoFit/>
                        </wps:bodyPr>
                      </wps:wsp>
                      <wps:wsp>
                        <wps:cNvPr id="936929262" name="Rectangle 68"/>
                        <wps:cNvSpPr>
                          <a:spLocks noChangeArrowheads="1"/>
                        </wps:cNvSpPr>
                        <wps:spPr bwMode="auto">
                          <a:xfrm>
                            <a:off x="3099098" y="1159102"/>
                            <a:ext cx="6921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E2A2" w14:textId="09BD420B" w:rsidR="006333D9" w:rsidRPr="009D3BDA" w:rsidRDefault="006333D9" w:rsidP="002B3000">
                              <w:pPr>
                                <w:rPr>
                                  <w:rFonts w:asciiTheme="majorBidi" w:hAnsiTheme="majorBidi" w:cstheme="majorBidi"/>
                                </w:rPr>
                              </w:pPr>
                            </w:p>
                          </w:txbxContent>
                        </wps:txbx>
                        <wps:bodyPr rot="0" vert="horz" wrap="none" lIns="0" tIns="0" rIns="0" bIns="0" anchor="t" anchorCtr="0" upright="1">
                          <a:spAutoFit/>
                        </wps:bodyPr>
                      </wps:wsp>
                      <wps:wsp>
                        <wps:cNvPr id="241129119" name="Rectangle 70"/>
                        <wps:cNvSpPr>
                          <a:spLocks noChangeArrowheads="1"/>
                        </wps:cNvSpPr>
                        <wps:spPr bwMode="auto">
                          <a:xfrm>
                            <a:off x="4140484" y="1224483"/>
                            <a:ext cx="2597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C3117"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Malta</w:t>
                              </w:r>
                            </w:p>
                          </w:txbxContent>
                        </wps:txbx>
                        <wps:bodyPr rot="0" vert="horz" wrap="none" lIns="0" tIns="0" rIns="0" bIns="0" anchor="t" anchorCtr="0" upright="1">
                          <a:spAutoFit/>
                        </wps:bodyPr>
                      </wps:wsp>
                      <wps:wsp>
                        <wps:cNvPr id="1280175940" name="Freeform 71"/>
                        <wps:cNvSpPr>
                          <a:spLocks/>
                        </wps:cNvSpPr>
                        <wps:spPr bwMode="auto">
                          <a:xfrm>
                            <a:off x="4141400" y="1329764"/>
                            <a:ext cx="257800" cy="8301"/>
                          </a:xfrm>
                          <a:custGeom>
                            <a:avLst/>
                            <a:gdLst>
                              <a:gd name="T0" fmla="*/ 0 w 406"/>
                              <a:gd name="T1" fmla="*/ 0 h 13"/>
                              <a:gd name="T2" fmla="*/ 86360 w 406"/>
                              <a:gd name="T3" fmla="*/ 0 h 13"/>
                              <a:gd name="T4" fmla="*/ 172085 w 406"/>
                              <a:gd name="T5" fmla="*/ 0 h 13"/>
                              <a:gd name="T6" fmla="*/ 257810 w 406"/>
                              <a:gd name="T7" fmla="*/ 0 h 13"/>
                              <a:gd name="T8" fmla="*/ 257810 w 406"/>
                              <a:gd name="T9" fmla="*/ 8255 h 13"/>
                              <a:gd name="T10" fmla="*/ 172085 w 406"/>
                              <a:gd name="T11" fmla="*/ 8255 h 13"/>
                              <a:gd name="T12" fmla="*/ 86360 w 406"/>
                              <a:gd name="T13" fmla="*/ 8255 h 13"/>
                              <a:gd name="T14" fmla="*/ 0 w 406"/>
                              <a:gd name="T15" fmla="*/ 8255 h 13"/>
                              <a:gd name="T16" fmla="*/ 0 w 406"/>
                              <a:gd name="T17" fmla="*/ 0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06" h="13">
                                <a:moveTo>
                                  <a:pt x="0" y="0"/>
                                </a:moveTo>
                                <a:lnTo>
                                  <a:pt x="136" y="0"/>
                                </a:lnTo>
                                <a:lnTo>
                                  <a:pt x="271" y="0"/>
                                </a:lnTo>
                                <a:lnTo>
                                  <a:pt x="406" y="0"/>
                                </a:lnTo>
                                <a:lnTo>
                                  <a:pt x="406" y="13"/>
                                </a:lnTo>
                                <a:lnTo>
                                  <a:pt x="271" y="13"/>
                                </a:lnTo>
                                <a:lnTo>
                                  <a:pt x="136" y="13"/>
                                </a:lnTo>
                                <a:lnTo>
                                  <a:pt x="0" y="13"/>
                                </a:lnTo>
                                <a:lnTo>
                                  <a:pt x="0" y="0"/>
                                </a:lnTo>
                                <a:close/>
                              </a:path>
                            </a:pathLst>
                          </a:custGeom>
                          <a:solidFill>
                            <a:srgbClr val="056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993099" name="Rectangle 72"/>
                        <wps:cNvSpPr>
                          <a:spLocks noChangeArrowheads="1"/>
                        </wps:cNvSpPr>
                        <wps:spPr bwMode="auto">
                          <a:xfrm>
                            <a:off x="4617421" y="856147"/>
                            <a:ext cx="107061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24C5" w14:textId="1E762EAF"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Digital Education Strategy</w:t>
                              </w:r>
                            </w:p>
                          </w:txbxContent>
                        </wps:txbx>
                        <wps:bodyPr rot="0" vert="horz" wrap="square" lIns="0" tIns="0" rIns="0" bIns="0" anchor="t" anchorCtr="0" upright="1">
                          <a:spAutoFit/>
                        </wps:bodyPr>
                      </wps:wsp>
                      <wps:wsp>
                        <wps:cNvPr id="1455175626" name="Rectangle 74"/>
                        <wps:cNvSpPr>
                          <a:spLocks noChangeArrowheads="1"/>
                        </wps:cNvSpPr>
                        <wps:spPr bwMode="auto">
                          <a:xfrm>
                            <a:off x="4815222" y="1159132"/>
                            <a:ext cx="2292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7942"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 xml:space="preserve">2024 </w:t>
                              </w:r>
                            </w:p>
                          </w:txbxContent>
                        </wps:txbx>
                        <wps:bodyPr rot="0" vert="horz" wrap="none" lIns="0" tIns="0" rIns="0" bIns="0" anchor="t" anchorCtr="0" upright="1">
                          <a:spAutoFit/>
                        </wps:bodyPr>
                      </wps:wsp>
                      <wps:wsp>
                        <wps:cNvPr id="1340220985" name="Rectangle 75"/>
                        <wps:cNvSpPr>
                          <a:spLocks noChangeArrowheads="1"/>
                        </wps:cNvSpPr>
                        <wps:spPr bwMode="auto">
                          <a:xfrm>
                            <a:off x="5117304" y="1159132"/>
                            <a:ext cx="381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7685"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w:t>
                              </w:r>
                            </w:p>
                          </w:txbxContent>
                        </wps:txbx>
                        <wps:bodyPr rot="0" vert="horz" wrap="none" lIns="0" tIns="0" rIns="0" bIns="0" anchor="t" anchorCtr="0" upright="1">
                          <a:spAutoFit/>
                        </wps:bodyPr>
                      </wps:wsp>
                      <wps:wsp>
                        <wps:cNvPr id="2064357572" name="Rectangle 76"/>
                        <wps:cNvSpPr>
                          <a:spLocks noChangeArrowheads="1"/>
                        </wps:cNvSpPr>
                        <wps:spPr bwMode="auto">
                          <a:xfrm>
                            <a:off x="5199872" y="1159132"/>
                            <a:ext cx="2292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63B2"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2030</w:t>
                              </w:r>
                            </w:p>
                          </w:txbxContent>
                        </wps:txbx>
                        <wps:bodyPr rot="0" vert="horz" wrap="none" lIns="0" tIns="0" rIns="0" bIns="0" anchor="t" anchorCtr="0" upright="1">
                          <a:spAutoFit/>
                        </wps:bodyPr>
                      </wps:wsp>
                      <pic:pic xmlns:pic="http://schemas.openxmlformats.org/drawingml/2006/picture">
                        <pic:nvPicPr>
                          <pic:cNvPr id="1107965143"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126200" y="1099235"/>
                            <a:ext cx="409600" cy="17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588396"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126200" y="1099235"/>
                            <a:ext cx="409600" cy="173421"/>
                          </a:xfrm>
                          <a:prstGeom prst="rect">
                            <a:avLst/>
                          </a:prstGeom>
                          <a:noFill/>
                          <a:extLst>
                            <a:ext uri="{909E8E84-426E-40DD-AFC4-6F175D3DCCD1}">
                              <a14:hiddenFill xmlns:a14="http://schemas.microsoft.com/office/drawing/2010/main">
                                <a:solidFill>
                                  <a:srgbClr val="FFFFFF"/>
                                </a:solidFill>
                              </a14:hiddenFill>
                            </a:ext>
                          </a:extLst>
                        </pic:spPr>
                      </pic:pic>
                      <wps:wsp>
                        <wps:cNvPr id="1951737489" name="Freeform 79"/>
                        <wps:cNvSpPr>
                          <a:spLocks noEditPoints="1"/>
                        </wps:cNvSpPr>
                        <wps:spPr bwMode="auto">
                          <a:xfrm>
                            <a:off x="4109000" y="756993"/>
                            <a:ext cx="323300" cy="374046"/>
                          </a:xfrm>
                          <a:custGeom>
                            <a:avLst/>
                            <a:gdLst>
                              <a:gd name="T0" fmla="*/ 161608 w 1544"/>
                              <a:gd name="T1" fmla="*/ 13821 h 1786"/>
                              <a:gd name="T2" fmla="*/ 28051 w 1544"/>
                              <a:gd name="T3" fmla="*/ 147428 h 1786"/>
                              <a:gd name="T4" fmla="*/ 161608 w 1544"/>
                              <a:gd name="T5" fmla="*/ 280825 h 1786"/>
                              <a:gd name="T6" fmla="*/ 294955 w 1544"/>
                              <a:gd name="T7" fmla="*/ 147428 h 1786"/>
                              <a:gd name="T8" fmla="*/ 161608 w 1544"/>
                              <a:gd name="T9" fmla="*/ 13821 h 1786"/>
                              <a:gd name="T10" fmla="*/ 162864 w 1544"/>
                              <a:gd name="T11" fmla="*/ 419 h 1786"/>
                              <a:gd name="T12" fmla="*/ 266276 w 1544"/>
                              <a:gd name="T13" fmla="*/ 44396 h 1786"/>
                              <a:gd name="T14" fmla="*/ 264392 w 1544"/>
                              <a:gd name="T15" fmla="*/ 252136 h 1786"/>
                              <a:gd name="T16" fmla="*/ 159305 w 1544"/>
                              <a:gd name="T17" fmla="*/ 374015 h 1786"/>
                              <a:gd name="T18" fmla="*/ 56730 w 1544"/>
                              <a:gd name="T19" fmla="*/ 250251 h 1786"/>
                              <a:gd name="T20" fmla="*/ 58614 w 1544"/>
                              <a:gd name="T21" fmla="*/ 42511 h 1786"/>
                              <a:gd name="T22" fmla="*/ 162864 w 1544"/>
                              <a:gd name="T23" fmla="*/ 419 h 178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4" h="1786">
                                <a:moveTo>
                                  <a:pt x="772" y="66"/>
                                </a:moveTo>
                                <a:cubicBezTo>
                                  <a:pt x="420" y="66"/>
                                  <a:pt x="134" y="351"/>
                                  <a:pt x="134" y="704"/>
                                </a:cubicBezTo>
                                <a:cubicBezTo>
                                  <a:pt x="134" y="1056"/>
                                  <a:pt x="420" y="1341"/>
                                  <a:pt x="772" y="1341"/>
                                </a:cubicBezTo>
                                <a:cubicBezTo>
                                  <a:pt x="1124" y="1341"/>
                                  <a:pt x="1409" y="1056"/>
                                  <a:pt x="1409" y="704"/>
                                </a:cubicBezTo>
                                <a:cubicBezTo>
                                  <a:pt x="1409" y="351"/>
                                  <a:pt x="1124" y="66"/>
                                  <a:pt x="772" y="66"/>
                                </a:cubicBezTo>
                                <a:close/>
                                <a:moveTo>
                                  <a:pt x="778" y="2"/>
                                </a:moveTo>
                                <a:cubicBezTo>
                                  <a:pt x="958" y="4"/>
                                  <a:pt x="1137" y="74"/>
                                  <a:pt x="1272" y="212"/>
                                </a:cubicBezTo>
                                <a:cubicBezTo>
                                  <a:pt x="1544" y="489"/>
                                  <a:pt x="1539" y="933"/>
                                  <a:pt x="1263" y="1204"/>
                                </a:cubicBezTo>
                                <a:cubicBezTo>
                                  <a:pt x="1081" y="1383"/>
                                  <a:pt x="914" y="1577"/>
                                  <a:pt x="761" y="1786"/>
                                </a:cubicBezTo>
                                <a:cubicBezTo>
                                  <a:pt x="613" y="1574"/>
                                  <a:pt x="450" y="1377"/>
                                  <a:pt x="271" y="1195"/>
                                </a:cubicBezTo>
                                <a:cubicBezTo>
                                  <a:pt x="0" y="918"/>
                                  <a:pt x="4" y="474"/>
                                  <a:pt x="280" y="203"/>
                                </a:cubicBezTo>
                                <a:cubicBezTo>
                                  <a:pt x="419" y="67"/>
                                  <a:pt x="599" y="0"/>
                                  <a:pt x="778" y="2"/>
                                </a:cubicBezTo>
                                <a:close/>
                              </a:path>
                            </a:pathLst>
                          </a:custGeom>
                          <a:solidFill>
                            <a:srgbClr val="767171"/>
                          </a:solidFill>
                          <a:ln w="0">
                            <a:solidFill>
                              <a:srgbClr val="000000"/>
                            </a:solidFill>
                            <a:round/>
                            <a:headEnd/>
                            <a:tailEnd/>
                          </a:ln>
                        </wps:spPr>
                        <wps:bodyPr rot="0" vert="horz" wrap="square" lIns="91440" tIns="45720" rIns="91440" bIns="45720" anchor="t" anchorCtr="0" upright="1">
                          <a:noAutofit/>
                        </wps:bodyPr>
                      </wps:wsp>
                      <wps:wsp>
                        <wps:cNvPr id="1307299357" name="Freeform 80"/>
                        <wps:cNvSpPr>
                          <a:spLocks noEditPoints="1"/>
                        </wps:cNvSpPr>
                        <wps:spPr bwMode="auto">
                          <a:xfrm>
                            <a:off x="4109000" y="756993"/>
                            <a:ext cx="323300" cy="374046"/>
                          </a:xfrm>
                          <a:custGeom>
                            <a:avLst/>
                            <a:gdLst>
                              <a:gd name="T0" fmla="*/ 161608 w 1544"/>
                              <a:gd name="T1" fmla="*/ 13821 h 1786"/>
                              <a:gd name="T2" fmla="*/ 28051 w 1544"/>
                              <a:gd name="T3" fmla="*/ 147428 h 1786"/>
                              <a:gd name="T4" fmla="*/ 161608 w 1544"/>
                              <a:gd name="T5" fmla="*/ 280825 h 1786"/>
                              <a:gd name="T6" fmla="*/ 294955 w 1544"/>
                              <a:gd name="T7" fmla="*/ 147428 h 1786"/>
                              <a:gd name="T8" fmla="*/ 161608 w 1544"/>
                              <a:gd name="T9" fmla="*/ 13821 h 1786"/>
                              <a:gd name="T10" fmla="*/ 162864 w 1544"/>
                              <a:gd name="T11" fmla="*/ 419 h 1786"/>
                              <a:gd name="T12" fmla="*/ 266276 w 1544"/>
                              <a:gd name="T13" fmla="*/ 44396 h 1786"/>
                              <a:gd name="T14" fmla="*/ 264392 w 1544"/>
                              <a:gd name="T15" fmla="*/ 252136 h 1786"/>
                              <a:gd name="T16" fmla="*/ 159305 w 1544"/>
                              <a:gd name="T17" fmla="*/ 374015 h 1786"/>
                              <a:gd name="T18" fmla="*/ 56730 w 1544"/>
                              <a:gd name="T19" fmla="*/ 250251 h 1786"/>
                              <a:gd name="T20" fmla="*/ 58614 w 1544"/>
                              <a:gd name="T21" fmla="*/ 42511 h 1786"/>
                              <a:gd name="T22" fmla="*/ 162864 w 1544"/>
                              <a:gd name="T23" fmla="*/ 419 h 178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44" h="1786">
                                <a:moveTo>
                                  <a:pt x="772" y="66"/>
                                </a:moveTo>
                                <a:cubicBezTo>
                                  <a:pt x="420" y="66"/>
                                  <a:pt x="134" y="351"/>
                                  <a:pt x="134" y="704"/>
                                </a:cubicBezTo>
                                <a:cubicBezTo>
                                  <a:pt x="134" y="1056"/>
                                  <a:pt x="420" y="1341"/>
                                  <a:pt x="772" y="1341"/>
                                </a:cubicBezTo>
                                <a:cubicBezTo>
                                  <a:pt x="1124" y="1341"/>
                                  <a:pt x="1409" y="1056"/>
                                  <a:pt x="1409" y="704"/>
                                </a:cubicBezTo>
                                <a:cubicBezTo>
                                  <a:pt x="1409" y="351"/>
                                  <a:pt x="1124" y="66"/>
                                  <a:pt x="772" y="66"/>
                                </a:cubicBezTo>
                                <a:close/>
                                <a:moveTo>
                                  <a:pt x="778" y="2"/>
                                </a:moveTo>
                                <a:cubicBezTo>
                                  <a:pt x="958" y="4"/>
                                  <a:pt x="1137" y="74"/>
                                  <a:pt x="1272" y="212"/>
                                </a:cubicBezTo>
                                <a:cubicBezTo>
                                  <a:pt x="1544" y="489"/>
                                  <a:pt x="1539" y="933"/>
                                  <a:pt x="1263" y="1204"/>
                                </a:cubicBezTo>
                                <a:cubicBezTo>
                                  <a:pt x="1081" y="1383"/>
                                  <a:pt x="914" y="1577"/>
                                  <a:pt x="761" y="1786"/>
                                </a:cubicBezTo>
                                <a:cubicBezTo>
                                  <a:pt x="613" y="1574"/>
                                  <a:pt x="450" y="1377"/>
                                  <a:pt x="271" y="1195"/>
                                </a:cubicBezTo>
                                <a:cubicBezTo>
                                  <a:pt x="0" y="918"/>
                                  <a:pt x="4" y="474"/>
                                  <a:pt x="280" y="203"/>
                                </a:cubicBezTo>
                                <a:cubicBezTo>
                                  <a:pt x="419" y="67"/>
                                  <a:pt x="599" y="0"/>
                                  <a:pt x="778" y="2"/>
                                </a:cubicBezTo>
                                <a:close/>
                              </a:path>
                            </a:pathLst>
                          </a:custGeom>
                          <a:noFill/>
                          <a:ln w="698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513849"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39500" y="772795"/>
                            <a:ext cx="262300" cy="26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74068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139500" y="772795"/>
                            <a:ext cx="262300" cy="26103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7183FF" id="Canvas 324232178" o:spid="_x0000_s1028" editas="canvas" style="width:499.2pt;height:141.8pt;mso-position-horizontal-relative:char;mso-position-vertical-relative:line" coordsize="63392,180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3392;height:18008;visibility:visible;mso-wrap-style:square">
                  <v:fill o:detectmouseclick="t"/>
                  <v:path o:connecttype="none"/>
                </v:shape>
                <v:rect id="Rectangle 5" o:spid="_x0000_s1030" style="position:absolute;width:19812;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" fillcolor="#f2f2f2" stroked="f"/>
                <v:rect id="Rectangle 6" o:spid="_x0000_s1031" style="position:absolute;left:19812;top:69;width:19812;height: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" fillcolor="#d9d9d9" stroked="f"/>
                <v:rect id="Rectangle 7" o:spid="_x0000_s1032" style="position:absolute;left:39647;top:186;width:19812;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" fillcolor="#f2f2f2" stroked="f"/>
                <v:rect id="Rectangle 8" o:spid="_x0000_s1033" style="position:absolute;top:7289;width:19812;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" fillcolor="#d9d9d9" stroked="f"/>
                <v:rect id="Rectangle 9" o:spid="_x0000_s1034" style="position:absolute;left:19812;top:7289;width:19812;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" fillcolor="#f2f2f2" stroked="f"/>
                <v:rect id="Rectangle 10" o:spid="_x0000_s1035" style="position:absolute;left:39624;top:7289;width:19812;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" fillcolor="#d9d9d9" stroked="f"/>
                <v:shape id="Picture 11" o:spid="_x0000_s1036" type="#_x0000_t75" style="position:absolute;left:1549;top:3733;width:4166;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">
                  <v:imagedata r:id="rId40" o:title=""/>
                </v:shape>
                <v:shape id="Picture 12" o:spid="_x0000_s1037" type="#_x0000_t75" style="position:absolute;left:1549;top:3733;width:4166;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">
                  <v:imagedata r:id="rId41" o:title=""/>
                </v:shape>
                <v:shape id="Freeform 13" o:spid="_x0000_s1038" style="position:absolute;left:1409;top:298;width:3239;height:3740;visibility:visible;mso-wrap-style:square;v-text-anchor:top" coordsize="617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" path="m3088,262c1679,262,537,1404,537,2812v,1409,1142,2551,2551,2551c4497,5363,5638,4221,5638,2812,5638,1404,4497,262,3088,262xm3114,7v718,7,1434,287,1977,840c6176,1953,6159,3730,5053,4815,4324,5530,3655,6306,3047,7143,2454,6295,1800,5506,1085,4777,,3671,17,1895,1123,810,1676,267,2396,,3114,7xe" fillcolor="#767171" strokeweight="0">
                  <v:path arrowok="t" o:connecttype="custom" o:connectlocs="8492148,718401;1476797,7710228;8492148,14704831;15504772,7710228;8492148,718401;8563631,19218;14000494,2322405;13895971,13202258;8379392,19585442;2983803,13098103;3088326,2220921;8563631,19218" o:connectangles="0,0,0,0,0,0,0,0,0,0,0,0"/>
                  <o:lock v:ext="edit" verticies="t"/>
                </v:shape>
                <v:shape id="Freeform 14" o:spid="_x0000_s1039" style="position:absolute;left:1409;top:298;width:3239;height:3740;visibility:visible;mso-wrap-style:square;v-text-anchor:top" coordsize="617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" path="m3088,262c1679,262,537,1404,537,2812v,1409,1142,2551,2551,2551c4497,5363,5638,4221,5638,2812,5638,1404,4497,262,3088,262xm3114,7v718,7,1434,287,1977,840c6176,1953,6159,3730,5053,4815,4324,5530,3655,6306,3047,7143,2454,6295,1800,5506,1085,4777,,3671,17,1895,1123,810,1676,267,2396,,3114,7xe" filled="f" strokecolor="white" strokeweight=".55pt">
                  <v:stroke joinstyle="miter"/>
                  <v:path arrowok="t" o:connecttype="custom" o:connectlocs="8492148,718401;1476797,7710228;8492148,14704831;15504772,7710228;8492148,718401;8563631,19218;14000494,2322405;13895971,13202258;8379392,19585442;2983803,13098103;3088326,2220921;8563631,19218" o:connectangles="0,0,0,0,0,0,0,0,0,0,0,0"/>
                  <o:lock v:ext="edit" verticies="t"/>
                </v:shape>
                <v:rect id="Rectangle 15" o:spid="_x0000_s1040" style="position:absolute;left:1695;top:469;width:26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" fillcolor="#d80027" stroked="f"/>
                <v:rect id="Rectangle 16" o:spid="_x0000_s1041" style="position:absolute;left:672;top:4929;width:4236;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" filled="f" stroked="f">
                  <v:textbox style="mso-fit-shape-to-text:t" inset="0,0,0,0">
                    <w:txbxContent>
                      <w:p w14:paraId="02B44031"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Singapori</w:t>
                        </w:r>
                      </w:p>
                    </w:txbxContent>
                  </v:textbox>
                </v:rect>
                <v:shape id="Freeform 17" o:spid="_x0000_s1042" style="position:absolute;left:666;top:5962;width:4712;height:89;visibility:visible;mso-wrap-style:square;v-text-anchor:top" coordsize="7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" path="m,l186,,371,,557,,742,r,14l557,14r-186,l186,14,,14,,xe" fillcolor="#0563c1" stroked="f">
                  <v:path arrowok="t" o:connecttype="custom" o:connectlocs="0,0;75004625,0;149606000,0;224610625,0;299212000,0;299212000,5652135;224610625,5652135;149606000,5652135;75004625,5652135;0,5652135;0,0" o:connectangles="0,0,0,0,0,0,0,0,0,0,0"/>
                </v:shape>
                <v:rect id="Rectangle 18" o:spid="_x0000_s1043" style="position:absolute;left:6886;top:2220;width:9252;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" filled="f" stroked="f">
                  <v:textbox style="mso-fit-shape-to-text:t" inset="0,0,0,0">
                    <w:txbxContent>
                      <w:p w14:paraId="5C66245F" w14:textId="2173ACB4" w:rsidR="006333D9" w:rsidRPr="009D3BDA" w:rsidRDefault="006333D9" w:rsidP="002B3000">
                        <w:pPr>
                          <w:rPr>
                            <w:rFonts w:asciiTheme="majorBidi" w:hAnsiTheme="majorBidi" w:cstheme="majorBidi"/>
                            <w:color w:val="000000"/>
                            <w:sz w:val="18"/>
                            <w:szCs w:val="18"/>
                          </w:rPr>
                        </w:pPr>
                        <w:r w:rsidRPr="009D3BDA">
                          <w:rPr>
                            <w:rFonts w:asciiTheme="majorBidi" w:hAnsiTheme="majorBidi" w:cstheme="majorBidi"/>
                            <w:color w:val="000000"/>
                            <w:sz w:val="18"/>
                            <w:szCs w:val="18"/>
                          </w:rPr>
                          <w:t xml:space="preserve">EdTech Master Plan </w:t>
                        </w:r>
                      </w:p>
                      <w:p w14:paraId="6DB533A7" w14:textId="749154DF"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2030</w:t>
                        </w:r>
                      </w:p>
                    </w:txbxContent>
                  </v:textbox>
                </v:rect>
                <v:shape id="Picture 20" o:spid="_x0000_s1044" type="#_x0000_t75" style="position:absolute;left:21367;top:3733;width:413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">
                  <v:imagedata r:id="rId42" o:title=""/>
                </v:shape>
                <v:shape id="Picture 21" o:spid="_x0000_s1045" type="#_x0000_t75" style="position:absolute;left:21367;top:3733;width:413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">
                  <v:imagedata r:id="rId43" o:title=""/>
                </v:shape>
                <v:shape id="Picture 22" o:spid="_x0000_s1046" type="#_x0000_t75" style="position:absolute;left:21526;top:565;width:2661;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">
                  <v:imagedata r:id="rId44" o:title=""/>
                </v:shape>
                <v:shape id="Picture 23" o:spid="_x0000_s1047" type="#_x0000_t75" style="position:absolute;left:21526;top:565;width:2661;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">
                  <v:imagedata r:id="rId45" o:title=""/>
                </v:shape>
                <v:shape id="Freeform 24" o:spid="_x0000_s1048" style="position:absolute;left:21234;top:298;width:3238;height:3740;visibility:visible;mso-wrap-style:square;v-text-anchor:top" coordsize="308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" path="m1544,131c839,131,268,702,268,1406v,705,571,1276,1276,1276c2248,2682,2819,2111,2819,1406,2819,702,2248,131,1544,131xm1557,4v359,3,717,143,988,420c3088,977,3079,1865,2526,2408v-364,357,-699,745,-1003,1164c1227,3148,900,2753,542,2389,,1836,8,948,561,405,838,134,1198,,1557,4xe" fillcolor="#767171" strokeweight="0">
                  <v:path arrowok="t" o:connecttype="custom" o:connectlocs="16979053,1436391;2947125,15416203;16979053,29406906;30999970,15416203;16979053,1436391;17121974,43876;27986890,4648977;27777909,26402705;16748157,39165402;5960311,26194320;6169187,4440697;17121974,43876" o:connectangles="0,0,0,0,0,0,0,0,0,0,0,0"/>
                  <o:lock v:ext="edit" verticies="t"/>
                </v:shape>
                <v:shape id="Freeform 25" o:spid="_x0000_s1049" style="position:absolute;left:21234;top:298;width:3238;height:3740;visibility:visible;mso-wrap-style:square;v-text-anchor:top" coordsize="308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" path="m1544,131c839,131,268,702,268,1406v,705,571,1276,1276,1276c2248,2682,2819,2111,2819,1406,2819,702,2248,131,1544,131xm1557,4v359,3,717,143,988,420c3088,977,3079,1865,2526,2408v-364,357,-699,745,-1003,1164c1227,3148,900,2753,542,2389,,1836,8,948,561,405,838,134,1198,,1557,4xe" filled="f" strokecolor="white" strokeweight=".55pt">
                  <v:stroke joinstyle="miter"/>
                  <v:path arrowok="t" o:connecttype="custom" o:connectlocs="16979053,1436391;2947125,15416203;16979053,29406906;30999970,15416203;16979053,1436391;17121974,43876;27986890,4648977;27777909,26402705;16748157,39165402;5960311,26194320;6169187,4440697;17121974,43876" o:connectangles="0,0,0,0,0,0,0,0,0,0,0,0"/>
                  <o:lock v:ext="edit" verticies="t"/>
                </v:shape>
                <v:rect id="Rectangle 26" o:spid="_x0000_s1050" style="position:absolute;left:20895;top:5031;width:3956;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" filled="f" stroked="f">
                  <v:textbox style="mso-fit-shape-to-text:t" inset="0,0,0,0">
                    <w:txbxContent>
                      <w:p w14:paraId="7B70D27D"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Sllovenia</w:t>
                        </w:r>
                      </w:p>
                    </w:txbxContent>
                  </v:textbox>
                </v:rect>
                <v:shape id="Freeform 27" o:spid="_x0000_s1051" style="position:absolute;left:20904;top:6076;width:3899;height:83;visibility:visible;mso-wrap-style:square;v-text-anchor:top" coordsize="6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" path="m,l153,,307,,461,,614,r,13l461,13r-154,l153,13,,13,,xe" fillcolor="#0563c1" stroked="f">
                  <v:path arrowok="t" o:connecttype="custom" o:connectlocs="0,0;61695007,0;123793250,0;185891493,0;247586500,0;247586500,5271135;185891493,5271135;123793250,5271135;61695007,5271135;0,5271135;0,0" o:connectangles="0,0,0,0,0,0,0,0,0,0,0"/>
                </v:shape>
                <v:rect id="Rectangle 28" o:spid="_x0000_s1052" style="position:absolute;left:25400;top:1519;width:12026;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" filled="f" stroked="f">
                  <v:textbox inset="0,0,0,0">
                    <w:txbxContent>
                      <w:p w14:paraId="100C29C9" w14:textId="68492B8F" w:rsidR="006333D9" w:rsidRPr="009D3BDA" w:rsidRDefault="006333D9" w:rsidP="00776024">
                        <w:pPr>
                          <w:rPr>
                            <w:rFonts w:asciiTheme="majorBidi" w:hAnsiTheme="majorBidi" w:cstheme="majorBidi"/>
                          </w:rPr>
                        </w:pPr>
                        <w:r w:rsidRPr="009D3BDA">
                          <w:rPr>
                            <w:rFonts w:asciiTheme="majorBidi" w:hAnsiTheme="majorBidi" w:cstheme="majorBidi"/>
                            <w:color w:val="000000"/>
                            <w:sz w:val="18"/>
                            <w:szCs w:val="18"/>
                          </w:rPr>
                          <w:t>Digital Education Action Plan (ANDI)</w:t>
                        </w:r>
                      </w:p>
                    </w:txbxContent>
                  </v:textbox>
                </v:rect>
                <v:rect id="Rectangle 31" o:spid="_x0000_s1053" style="position:absolute;left:31298;top:4377;width:693;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" filled="f" stroked="f">
                  <v:textbox style="mso-fit-shape-to-text:t" inset="0,0,0,0">
                    <w:txbxContent>
                      <w:p w14:paraId="23E0A2A8" w14:textId="5A190881" w:rsidR="006333D9" w:rsidRPr="009D3BDA" w:rsidRDefault="006333D9" w:rsidP="002B3000">
                        <w:pPr>
                          <w:rPr>
                            <w:rFonts w:asciiTheme="majorBidi" w:hAnsiTheme="majorBidi" w:cstheme="majorBidi"/>
                          </w:rPr>
                        </w:pPr>
                      </w:p>
                    </w:txbxContent>
                  </v:textbox>
                </v:rect>
                <v:rect id="Rectangle 33" o:spid="_x0000_s1054" style="position:absolute;left:41184;top:4929;width:305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" filled="f" stroked="f">
                  <v:textbox style="mso-fit-shape-to-text:t" inset="0,0,0,0">
                    <w:txbxContent>
                      <w:p w14:paraId="71F6DDED"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Spanja</w:t>
                        </w:r>
                      </w:p>
                    </w:txbxContent>
                  </v:textbox>
                </v:rect>
                <v:shape id="Freeform 34" o:spid="_x0000_s1055" style="position:absolute;left:41408;top:5962;width:2584;height:89;visibility:visible;mso-wrap-style:square;v-text-anchor:top" coordsize="4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" path="m,l136,,272,,407,r,14l272,14r-136,l,14,,xe" fillcolor="#0563c1" stroked="f">
                  <v:path arrowok="t" o:connecttype="custom" o:connectlocs="0,0;54829052,0;109658103,0;164084000,0;164084000,5652135;109658103,5652135;54829052,5652135;0,5652135;0,0" o:connectangles="0,0,0,0,0,0,0,0,0"/>
                </v:shape>
                <v:shape id="Picture 35" o:spid="_x0000_s1056" type="#_x0000_t75" style="position:absolute;left:41230;top:3733;width:413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">
                  <v:imagedata r:id="rId46" o:title=""/>
                </v:shape>
                <v:shape id="Picture 36" o:spid="_x0000_s1057" type="#_x0000_t75" style="position:absolute;left:41230;top:3733;width:4134;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">
                  <v:imagedata r:id="rId47" o:title=""/>
                </v:shape>
                <v:shape id="Picture 37" o:spid="_x0000_s1058" type="#_x0000_t75" style="position:absolute;left:41376;top:514;width:2667;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">
                  <v:imagedata r:id="rId48" o:title=""/>
                </v:shape>
                <v:shape id="Picture 38" o:spid="_x0000_s1059" type="#_x0000_t75" style="position:absolute;left:41376;top:514;width:2667;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">
                  <v:imagedata r:id="rId49" o:title=""/>
                </v:shape>
                <v:shape id="Freeform 39" o:spid="_x0000_s1060" style="position:absolute;left:41090;top:298;width:3233;height:3740;visibility:visible;mso-wrap-style:square;v-text-anchor:top" coordsize="154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" path="m772,66c420,66,134,351,134,703v,353,286,638,638,638c1124,1341,1409,1056,1409,703,1409,351,1124,66,772,66xm778,2v180,2,359,72,494,210c1544,489,1539,933,1263,1204v-182,179,-349,373,-502,582c613,1574,450,1377,271,1195,,918,4,474,280,203,419,67,599,,778,2xe" fillcolor="#767171" strokeweight="0">
                  <v:path arrowok="t" o:connecttype="custom" o:connectlocs="33839292,2894563;5873632,30832407;33839292,58813812;61760979,30832407;33839292,2894563;34102287,87752;55755849,9297954;55361356,52805410;33357064,78330803;11878762,52410630;12273255,8903174;34102287,87752" o:connectangles="0,0,0,0,0,0,0,0,0,0,0,0"/>
                  <o:lock v:ext="edit" verticies="t"/>
                </v:shape>
                <v:shape id="Freeform 40" o:spid="_x0000_s1061" style="position:absolute;left:41090;top:298;width:3233;height:3740;visibility:visible;mso-wrap-style:square;v-text-anchor:top" coordsize="154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" path="m772,66c420,66,134,351,134,703v,353,286,638,638,638c1124,1341,1409,1056,1409,703,1409,351,1124,66,772,66xm778,2v180,2,359,72,494,210c1544,489,1539,933,1263,1204v-182,179,-349,373,-502,582c613,1574,450,1377,271,1195,,918,4,474,280,203,419,67,599,,778,2xe" filled="f" strokecolor="white" strokeweight=".55pt">
                  <v:stroke joinstyle="miter"/>
                  <v:path arrowok="t" o:connecttype="custom" o:connectlocs="33839292,2894563;5873632,30832407;33839292,58813812;61760979,30832407;33839292,2894563;34102287,87752;55755849,9297954;55361356,52805410;33357064,78330803;11878762,52410630;12273255,8903174;34102287,87752" o:connectangles="0,0,0,0,0,0,0,0,0,0,0,0"/>
                  <o:lock v:ext="edit" verticies="t"/>
                </v:shape>
                <v:rect id="Rectangle 41" o:spid="_x0000_s1062" style="position:absolute;left:47588;top:2057;width:7683;height:4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" filled="f" stroked="f">
                  <v:textbox style="mso-fit-shape-to-text:t" inset="0,0,0,0">
                    <w:txbxContent>
                      <w:p w14:paraId="7F0C0800" w14:textId="77777777" w:rsidR="006333D9" w:rsidRPr="009D3BDA" w:rsidRDefault="006333D9" w:rsidP="00086F41">
                        <w:pPr>
                          <w:jc w:val="center"/>
                          <w:rPr>
                            <w:rFonts w:asciiTheme="majorBidi" w:hAnsiTheme="majorBidi" w:cstheme="majorBidi"/>
                            <w:color w:val="000000"/>
                            <w:sz w:val="18"/>
                            <w:szCs w:val="18"/>
                          </w:rPr>
                        </w:pPr>
                        <w:r w:rsidRPr="009D3BDA">
                          <w:rPr>
                            <w:rFonts w:asciiTheme="majorBidi" w:hAnsiTheme="majorBidi" w:cstheme="majorBidi"/>
                            <w:color w:val="000000"/>
                            <w:sz w:val="18"/>
                            <w:szCs w:val="18"/>
                          </w:rPr>
                          <w:t>Educa en Digital</w:t>
                        </w:r>
                      </w:p>
                      <w:p w14:paraId="4CA08810" w14:textId="0D682ADD"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2024-30</w:t>
                        </w:r>
                      </w:p>
                    </w:txbxContent>
                  </v:textbox>
                </v:rect>
                <v:shape id="Picture 43" o:spid="_x0000_s1063" type="#_x0000_t75" style="position:absolute;left:1568;top:10992;width:4089;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">
                  <v:imagedata r:id="rId50" o:title=""/>
                </v:shape>
                <v:shape id="Picture 44" o:spid="_x0000_s1064" type="#_x0000_t75" style="position:absolute;left:1568;top:10992;width:4089;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">
                  <v:imagedata r:id="rId51" o:title=""/>
                </v:shape>
                <v:shape id="Picture 45" o:spid="_x0000_s1065" type="#_x0000_t75" style="position:absolute;left:1727;top:7835;width:261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">
                  <v:imagedata r:id="rId52" o:title=""/>
                </v:shape>
                <v:shape id="Picture 46" o:spid="_x0000_s1066" type="#_x0000_t75" style="position:absolute;left:1727;top:7835;width:261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">
                  <v:imagedata r:id="rId53" o:title=""/>
                </v:shape>
                <v:shape id="Freeform 47" o:spid="_x0000_s1067" style="position:absolute;left:1409;top:7569;width:3239;height:3741;visibility:visible;mso-wrap-style:square;v-text-anchor:top" coordsize="617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" path="m3088,262c1679,262,537,1404,537,2813v,1408,1142,2550,2551,2550c4497,5363,5638,4221,5638,2813,5638,1404,4497,262,3088,262xm3114,7v718,7,1434,288,1977,841c6176,1954,6159,3730,5053,4815,4324,5530,3655,6306,3047,7143,2454,6295,1800,5506,1085,4778,,3672,17,1895,1123,810,1676,267,2396,,3114,7xe" fillcolor="#767171" strokeweight="0">
                  <v:path arrowok="t" o:connecttype="custom" o:connectlocs="8492148,718401;1476797,7713003;8492148,14704831;15504772,7713003;8492148,718401;8563631,19218;14000494,2325128;13895971,13202258;8379392,19585442;2983803,13100826;3088326,2220921;8563631,19218" o:connectangles="0,0,0,0,0,0,0,0,0,0,0,0"/>
                  <o:lock v:ext="edit" verticies="t"/>
                </v:shape>
                <v:shape id="Freeform 48" o:spid="_x0000_s1068" style="position:absolute;left:1409;top:7569;width:3239;height:3741;visibility:visible;mso-wrap-style:square;v-text-anchor:top" coordsize="617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" path="m3088,262c1679,262,537,1404,537,2813v,1408,1142,2550,2551,2550c4497,5363,5638,4221,5638,2813,5638,1404,4497,262,3088,262xm3114,7v718,7,1434,288,1977,841c6176,1954,6159,3730,5053,4815,4324,5530,3655,6306,3047,7143,2454,6295,1800,5506,1085,4778,,3672,17,1895,1123,810,1676,267,2396,,3114,7xe" filled="f" strokecolor="white" strokeweight=".55pt">
                  <v:stroke joinstyle="miter"/>
                  <v:path arrowok="t" o:connecttype="custom" o:connectlocs="8492148,718401;1476797,7713003;8492148,14704831;15504772,7713003;8492148,718401;8563631,19218;14000494,2325128;13895971,13202258;8379392,19585442;2983803,13100826;3088326,2220921;8563631,19218" o:connectangles="0,0,0,0,0,0,0,0,0,0,0,0"/>
                  <o:lock v:ext="edit" verticies="t"/>
                </v:shape>
                <v:rect id="Rectangle 49" o:spid="_x0000_s1069" style="position:absolute;left:1364;top:12244;width:389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" filled="f" stroked="f">
                  <v:textbox style="mso-fit-shape-to-text:t" inset="0,0,0,0">
                    <w:txbxContent>
                      <w:p w14:paraId="132D4EF9"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Finlanda</w:t>
                        </w:r>
                      </w:p>
                    </w:txbxContent>
                  </v:textbox>
                </v:rect>
                <v:shape id="Freeform 50" o:spid="_x0000_s1070" style="position:absolute;left:1365;top:13297;width:3321;height:83;visibility:visible;mso-wrap-style:square;v-text-anchor:top" coordsize="5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" path="m,l174,,348,,523,r,13l348,13r-174,l,13,,xe" fillcolor="#0563c1" stroked="f">
                  <v:path arrowok="t" o:connecttype="custom" o:connectlocs="0,0;70160094,0;140320187,0;210883500,0;210883500,5271135;140320187,5271135;70160094,5271135;0,5271135;0,0" o:connectangles="0,0,0,0,0,0,0,0,0"/>
                </v:shape>
                <v:rect id="Rectangle 51" o:spid="_x0000_s1071" style="position:absolute;left:6033;top:8554;width:12249;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" filled="f" stroked="f">
                  <v:textbox style="mso-fit-shape-to-text:t" inset="0,0,0,0">
                    <w:txbxContent>
                      <w:p w14:paraId="1B04825D" w14:textId="70410645" w:rsidR="006333D9" w:rsidRPr="009D3BDA" w:rsidRDefault="006333D9" w:rsidP="00086F41">
                        <w:pPr>
                          <w:jc w:val="center"/>
                          <w:rPr>
                            <w:rFonts w:asciiTheme="majorBidi" w:hAnsiTheme="majorBidi" w:cstheme="majorBidi"/>
                            <w:sz w:val="18"/>
                            <w:szCs w:val="18"/>
                          </w:rPr>
                        </w:pPr>
                        <w:r w:rsidRPr="009D3BDA">
                          <w:rPr>
                            <w:rFonts w:asciiTheme="majorBidi" w:hAnsiTheme="majorBidi" w:cstheme="majorBidi"/>
                            <w:color w:val="000000"/>
                            <w:sz w:val="18"/>
                            <w:szCs w:val="18"/>
                          </w:rPr>
                          <w:t xml:space="preserve">Policies for the Digitalization of Education &amp; Training 2023-27 </w:t>
                        </w:r>
                      </w:p>
                    </w:txbxContent>
                  </v:textbox>
                </v:rect>
                <v:shape id="Picture 57" o:spid="_x0000_s1072" type="#_x0000_t75" style="position:absolute;left:21412;top:10992;width:4083;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">
                  <v:imagedata r:id="rId54" o:title=""/>
                </v:shape>
                <v:shape id="Picture 58" o:spid="_x0000_s1073" type="#_x0000_t75" style="position:absolute;left:21412;top:10992;width:4083;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">
                  <v:imagedata r:id="rId55" o:title=""/>
                </v:shape>
                <v:shape id="Picture 59" o:spid="_x0000_s1074" type="#_x0000_t75" style="position:absolute;left:21551;top:7778;width:2610;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">
                  <v:imagedata r:id="rId56" o:title=""/>
                </v:shape>
                <v:shape id="Picture 60" o:spid="_x0000_s1075" type="#_x0000_t75" style="position:absolute;left:21551;top:7778;width:2610;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">
                  <v:imagedata r:id="rId57" o:title=""/>
                </v:shape>
                <v:shape id="Freeform 61" o:spid="_x0000_s1076" style="position:absolute;left:21234;top:7569;width:3238;height:3741;visibility:visible;mso-wrap-style:square;v-text-anchor:top" coordsize="308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" path="m1544,131c839,131,268,702,268,1407v,704,571,1275,1276,1275c2248,2682,2819,2111,2819,1407,2819,702,2248,131,1544,131xm1557,4v359,3,717,144,988,420c3088,977,3079,1865,2526,2408v-364,357,-699,745,-1003,1164c1227,3148,900,2753,542,2389,,1836,8,948,561,405,838,134,1198,,1557,4xe" fillcolor="#767171" strokeweight="0">
                  <v:path arrowok="t" o:connecttype="custom" o:connectlocs="16979053,1436391;2947125,15427094;16979053,29406906;30999970,15427094;16979053,1436391;17121974,43876;27986890,4648977;27777909,26402705;16748157,39165402;5960311,26194320;6169187,4440697;17121974,43876" o:connectangles="0,0,0,0,0,0,0,0,0,0,0,0"/>
                  <o:lock v:ext="edit" verticies="t"/>
                </v:shape>
                <v:shape id="Freeform 62" o:spid="_x0000_s1077" style="position:absolute;left:21234;top:7569;width:3238;height:3741;visibility:visible;mso-wrap-style:square;v-text-anchor:top" coordsize="3088,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" path="m1544,131c839,131,268,702,268,1407v,704,571,1275,1276,1275c2248,2682,2819,2111,2819,1407,2819,702,2248,131,1544,131xm1557,4v359,3,717,144,988,420c3088,977,3079,1865,2526,2408v-364,357,-699,745,-1003,1164c1227,3148,900,2753,542,2389,,1836,8,948,561,405,838,134,1198,,1557,4xe" filled="f" strokecolor="white" strokeweight=".55pt">
                  <v:stroke joinstyle="miter"/>
                  <v:path arrowok="t" o:connecttype="custom" o:connectlocs="16979053,1436391;2947125,15427094;16979053,29406906;30999970,15427094;16979053,1436391;17121974,43876;27986890,4648977;27777909,26402705;16748157,39165402;5960311,26194320;6169187,4440697;17121974,43876" o:connectangles="0,0,0,0,0,0,0,0,0,0,0,0"/>
                  <o:lock v:ext="edit" verticies="t"/>
                </v:shape>
                <v:rect id="Rectangle 63" o:spid="_x0000_s1078" style="position:absolute;left:21257;top:12244;width:310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" filled="f" stroked="f">
                  <v:textbox style="mso-fit-shape-to-text:t" inset="0,0,0,0">
                    <w:txbxContent>
                      <w:p w14:paraId="1E30B8AB"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Franca</w:t>
                        </w:r>
                      </w:p>
                    </w:txbxContent>
                  </v:textbox>
                </v:rect>
                <v:shape id="Freeform 64" o:spid="_x0000_s1079" style="position:absolute;left:21266;top:13297;width:3168;height:83;visibility:visible;mso-wrap-style:square;v-text-anchor:top" coordsize="4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" path="m,l166,,333,,499,r,13l333,13r-167,l,13,,xe" fillcolor="#0563c1" stroked="f">
                  <v:path arrowok="t" o:connecttype="custom" o:connectlocs="0,0;66921619,0;134246381,0;201168000,0;201168000,5271135;134246381,5271135;66921619,5271135;0,5271135;0,0" o:connectangles="0,0,0,0,0,0,0,0,0"/>
                </v:shape>
                <v:rect id="Rectangle 65" o:spid="_x0000_s1080" style="position:absolute;left:26276;top:8735;width:1113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" filled="f" stroked="f">
                  <v:textbox style="mso-fit-shape-to-text:t" inset="0,0,0,0">
                    <w:txbxContent>
                      <w:p w14:paraId="20A4CE47" w14:textId="590222FB" w:rsidR="006333D9" w:rsidRPr="009D3BDA" w:rsidRDefault="006333D9" w:rsidP="00086F41">
                        <w:pPr>
                          <w:spacing w:after="0" w:line="276" w:lineRule="auto"/>
                          <w:jc w:val="center"/>
                          <w:rPr>
                            <w:rFonts w:asciiTheme="majorBidi" w:hAnsiTheme="majorBidi" w:cstheme="majorBidi"/>
                          </w:rPr>
                        </w:pPr>
                        <w:r w:rsidRPr="009D3BDA">
                          <w:rPr>
                            <w:rFonts w:asciiTheme="majorBidi" w:hAnsiTheme="majorBidi" w:cstheme="majorBidi"/>
                            <w:color w:val="000000"/>
                            <w:sz w:val="18"/>
                            <w:szCs w:val="18"/>
                          </w:rPr>
                          <w:t>Digital Strategy for Education</w:t>
                        </w:r>
                        <w:r w:rsidR="009D3BDA">
                          <w:rPr>
                            <w:rFonts w:asciiTheme="majorBidi" w:hAnsiTheme="majorBidi" w:cstheme="majorBidi"/>
                            <w:color w:val="000000"/>
                            <w:sz w:val="18"/>
                            <w:szCs w:val="18"/>
                          </w:rPr>
                          <w:t xml:space="preserve"> </w:t>
                        </w:r>
                        <w:r w:rsidRPr="009D3BDA">
                          <w:rPr>
                            <w:rFonts w:asciiTheme="majorBidi" w:hAnsiTheme="majorBidi" w:cstheme="majorBidi"/>
                            <w:color w:val="000000"/>
                            <w:sz w:val="18"/>
                            <w:szCs w:val="18"/>
                          </w:rPr>
                          <w:t xml:space="preserve">2023 – 2027 </w:t>
                        </w:r>
                      </w:p>
                    </w:txbxContent>
                  </v:textbox>
                </v:rect>
                <v:rect id="Rectangle 68" o:spid="_x0000_s1081" style="position:absolute;left:30990;top:11591;width:693;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" filled="f" stroked="f">
                  <v:textbox style="mso-fit-shape-to-text:t" inset="0,0,0,0">
                    <w:txbxContent>
                      <w:p w14:paraId="1048E2A2" w14:textId="09BD420B" w:rsidR="006333D9" w:rsidRPr="009D3BDA" w:rsidRDefault="006333D9" w:rsidP="002B3000">
                        <w:pPr>
                          <w:rPr>
                            <w:rFonts w:asciiTheme="majorBidi" w:hAnsiTheme="majorBidi" w:cstheme="majorBidi"/>
                          </w:rPr>
                        </w:pPr>
                      </w:p>
                    </w:txbxContent>
                  </v:textbox>
                </v:rect>
                <v:rect id="Rectangle 70" o:spid="_x0000_s1082" style="position:absolute;left:41404;top:12244;width:259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" filled="f" stroked="f">
                  <v:textbox style="mso-fit-shape-to-text:t" inset="0,0,0,0">
                    <w:txbxContent>
                      <w:p w14:paraId="6D7C3117" w14:textId="77777777" w:rsidR="006333D9" w:rsidRPr="009D3BDA" w:rsidRDefault="006333D9" w:rsidP="002B3000">
                        <w:pPr>
                          <w:rPr>
                            <w:rFonts w:asciiTheme="majorBidi" w:hAnsiTheme="majorBidi" w:cstheme="majorBidi"/>
                          </w:rPr>
                        </w:pPr>
                        <w:r w:rsidRPr="009D3BDA">
                          <w:rPr>
                            <w:rFonts w:asciiTheme="majorBidi" w:hAnsiTheme="majorBidi" w:cstheme="majorBidi"/>
                            <w:b/>
                            <w:bCs/>
                            <w:color w:val="0563C1"/>
                            <w:sz w:val="16"/>
                            <w:szCs w:val="16"/>
                          </w:rPr>
                          <w:t>Malta</w:t>
                        </w:r>
                      </w:p>
                    </w:txbxContent>
                  </v:textbox>
                </v:rect>
                <v:shape id="Freeform 71" o:spid="_x0000_s1083" style="position:absolute;left:41414;top:13297;width:2578;height:83;visibility:visible;mso-wrap-style:square;v-text-anchor:top" coordsize="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" path="m,l136,,271,,406,r,13l271,13r-135,l,13,,xe" fillcolor="#0563c1" stroked="f">
                  <v:path arrowok="t" o:connecttype="custom" o:connectlocs="0,0;54836473,0;109269736,0;163703000,0;163703000,5271135;109269736,5271135;54836473,5271135;0,5271135;0,0" o:connectangles="0,0,0,0,0,0,0,0,0"/>
                </v:shape>
                <v:rect id="Rectangle 72" o:spid="_x0000_s1084" style="position:absolute;left:46174;top:8561;width:10706;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" filled="f" stroked="f">
                  <v:textbox style="mso-fit-shape-to-text:t" inset="0,0,0,0">
                    <w:txbxContent>
                      <w:p w14:paraId="168924C5" w14:textId="1E762EAF" w:rsidR="006333D9" w:rsidRPr="009D3BDA" w:rsidRDefault="006333D9" w:rsidP="00086F41">
                        <w:pPr>
                          <w:jc w:val="center"/>
                          <w:rPr>
                            <w:rFonts w:asciiTheme="majorBidi" w:hAnsiTheme="majorBidi" w:cstheme="majorBidi"/>
                          </w:rPr>
                        </w:pPr>
                        <w:r w:rsidRPr="009D3BDA">
                          <w:rPr>
                            <w:rFonts w:asciiTheme="majorBidi" w:hAnsiTheme="majorBidi" w:cstheme="majorBidi"/>
                            <w:color w:val="000000"/>
                            <w:sz w:val="18"/>
                            <w:szCs w:val="18"/>
                          </w:rPr>
                          <w:t>Digital Education Strategy</w:t>
                        </w:r>
                      </w:p>
                    </w:txbxContent>
                  </v:textbox>
                </v:rect>
                <v:rect id="Rectangle 74" o:spid="_x0000_s1085" style="position:absolute;left:48152;top:11591;width:2292;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" filled="f" stroked="f">
                  <v:textbox style="mso-fit-shape-to-text:t" inset="0,0,0,0">
                    <w:txbxContent>
                      <w:p w14:paraId="3A167942"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 xml:space="preserve">2024 </w:t>
                        </w:r>
                      </w:p>
                    </w:txbxContent>
                  </v:textbox>
                </v:rect>
                <v:rect id="Rectangle 75" o:spid="_x0000_s1086" style="position:absolute;left:51173;top:11591;width:38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" filled="f" stroked="f">
                  <v:textbox style="mso-fit-shape-to-text:t" inset="0,0,0,0">
                    <w:txbxContent>
                      <w:p w14:paraId="4BB07685"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w:t>
                        </w:r>
                      </w:p>
                    </w:txbxContent>
                  </v:textbox>
                </v:rect>
                <v:rect id="Rectangle 76" o:spid="_x0000_s1087" style="position:absolute;left:51998;top:11591;width:2293;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" filled="f" stroked="f">
                  <v:textbox style="mso-fit-shape-to-text:t" inset="0,0,0,0">
                    <w:txbxContent>
                      <w:p w14:paraId="14A363B2" w14:textId="77777777" w:rsidR="006333D9" w:rsidRPr="009D3BDA" w:rsidRDefault="006333D9" w:rsidP="002B3000">
                        <w:pPr>
                          <w:rPr>
                            <w:rFonts w:asciiTheme="majorBidi" w:hAnsiTheme="majorBidi" w:cstheme="majorBidi"/>
                          </w:rPr>
                        </w:pPr>
                        <w:r w:rsidRPr="009D3BDA">
                          <w:rPr>
                            <w:rFonts w:asciiTheme="majorBidi" w:hAnsiTheme="majorBidi" w:cstheme="majorBidi"/>
                            <w:color w:val="000000"/>
                            <w:sz w:val="18"/>
                            <w:szCs w:val="18"/>
                          </w:rPr>
                          <w:t>2030</w:t>
                        </w:r>
                      </w:p>
                    </w:txbxContent>
                  </v:textbox>
                </v:rect>
                <v:shape id="Picture 77" o:spid="_x0000_s1088" type="#_x0000_t75" style="position:absolute;left:41262;top:10992;width:409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">
                  <v:imagedata r:id="rId58" o:title=""/>
                </v:shape>
                <v:shape id="Picture 78" o:spid="_x0000_s1089" type="#_x0000_t75" style="position:absolute;left:41262;top:10992;width:4096;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">
                  <v:imagedata r:id="rId59" o:title=""/>
                </v:shape>
                <v:shape id="Freeform 79" o:spid="_x0000_s1090" style="position:absolute;left:41090;top:7569;width:3233;height:3741;visibility:visible;mso-wrap-style:square;v-text-anchor:top" coordsize="154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" path="m772,66c420,66,134,351,134,704v,352,286,637,638,637c1124,1341,1409,1056,1409,704,1409,351,1124,66,772,66xm778,2v180,2,359,72,494,210c1544,489,1539,933,1263,1204v-182,179,-349,373,-502,582c613,1574,450,1377,271,1195,,918,4,474,280,203,419,67,599,,778,2xe" fillcolor="#767171" strokeweight="0">
                  <v:path arrowok="t" o:connecttype="custom" o:connectlocs="33839292,2894563;5873632,30876178;33839292,58813812;61760979,30876178;33839292,2894563;34102287,87752;55755849,9297954;55361356,52805410;33357064,78330803;11878762,52410630;12273255,8903174;34102287,87752" o:connectangles="0,0,0,0,0,0,0,0,0,0,0,0"/>
                  <o:lock v:ext="edit" verticies="t"/>
                </v:shape>
                <v:shape id="Freeform 80" o:spid="_x0000_s1091" style="position:absolute;left:41090;top:7569;width:3233;height:3741;visibility:visible;mso-wrap-style:square;v-text-anchor:top" coordsize="1544,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" path="m772,66c420,66,134,351,134,704v,352,286,637,638,637c1124,1341,1409,1056,1409,704,1409,351,1124,66,772,66xm778,2v180,2,359,72,494,210c1544,489,1539,933,1263,1204v-182,179,-349,373,-502,582c613,1574,450,1377,271,1195,,918,4,474,280,203,419,67,599,,778,2xe" filled="f" strokecolor="white" strokeweight=".55pt">
                  <v:stroke joinstyle="miter"/>
                  <v:path arrowok="t" o:connecttype="custom" o:connectlocs="33839292,2894563;5873632,30876178;33839292,58813812;61760979,30876178;33839292,2894563;34102287,87752;55755849,9297954;55361356,52805410;33357064,78330803;11878762,52410630;12273255,8903174;34102287,87752" o:connectangles="0,0,0,0,0,0,0,0,0,0,0,0"/>
                  <o:lock v:ext="edit" verticies="t"/>
                </v:shape>
                <v:shape id="Picture 81" o:spid="_x0000_s1092" type="#_x0000_t75" style="position:absolute;left:41395;top:7727;width:2623;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">
                  <v:imagedata r:id="rId60" o:title=""/>
                </v:shape>
                <v:shape id="Picture 82" o:spid="_x0000_s1093" type="#_x0000_t75" style="position:absolute;left:41395;top:7727;width:2623;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">
                  <v:imagedata r:id="rId61" o:title=""/>
                </v:shape>
                <w10:anchorlock/>
              </v:group>
            </w:pict>
          </mc:Fallback>
        </mc:AlternateContent>
      </w:r>
      <w:r w:rsidR="00740292" w:rsidRPr="008E320B">
        <w:rPr>
          <w:rFonts w:asciiTheme="majorBidi" w:hAnsiTheme="majorBidi" w:cstheme="majorBidi"/>
          <w:lang w:val="sq-AL"/>
        </w:rPr>
        <w:t xml:space="preserve">Qeveria e Shqipërisë ka bërë përparim të rëndësishëm në përmirësimin e </w:t>
      </w:r>
      <w:r w:rsidR="00F6308C" w:rsidRPr="008E320B">
        <w:rPr>
          <w:rFonts w:asciiTheme="majorBidi" w:hAnsiTheme="majorBidi" w:cstheme="majorBidi"/>
          <w:lang w:val="sq-AL"/>
        </w:rPr>
        <w:t>p</w:t>
      </w:r>
      <w:r w:rsidR="00551D78" w:rsidRPr="008E320B">
        <w:rPr>
          <w:rFonts w:asciiTheme="majorBidi" w:hAnsiTheme="majorBidi" w:cstheme="majorBidi"/>
          <w:lang w:val="sq-AL"/>
        </w:rPr>
        <w:t>ë</w:t>
      </w:r>
      <w:r w:rsidR="00F6308C" w:rsidRPr="008E320B">
        <w:rPr>
          <w:rFonts w:asciiTheme="majorBidi" w:hAnsiTheme="majorBidi" w:cstheme="majorBidi"/>
          <w:lang w:val="sq-AL"/>
        </w:rPr>
        <w:t>rdorimit</w:t>
      </w:r>
      <w:r w:rsidR="00740292" w:rsidRPr="008E320B">
        <w:rPr>
          <w:rFonts w:asciiTheme="majorBidi" w:hAnsiTheme="majorBidi" w:cstheme="majorBidi"/>
          <w:lang w:val="sq-AL"/>
        </w:rPr>
        <w:t xml:space="preserve"> dhe </w:t>
      </w:r>
      <w:r w:rsidR="00167BEB" w:rsidRPr="008E320B">
        <w:rPr>
          <w:rFonts w:asciiTheme="majorBidi" w:hAnsiTheme="majorBidi" w:cstheme="majorBidi"/>
          <w:lang w:val="sq-AL"/>
        </w:rPr>
        <w:t>n</w:t>
      </w:r>
      <w:r w:rsidR="00551D78" w:rsidRPr="008E320B">
        <w:rPr>
          <w:rFonts w:asciiTheme="majorBidi" w:hAnsiTheme="majorBidi" w:cstheme="majorBidi"/>
          <w:lang w:val="sq-AL"/>
        </w:rPr>
        <w:t>ë</w:t>
      </w:r>
      <w:r w:rsidR="00167BEB" w:rsidRPr="008E320B">
        <w:rPr>
          <w:rFonts w:asciiTheme="majorBidi" w:hAnsiTheme="majorBidi" w:cstheme="majorBidi"/>
          <w:lang w:val="sq-AL"/>
        </w:rPr>
        <w:t xml:space="preserve"> </w:t>
      </w:r>
      <w:r w:rsidR="00740292" w:rsidRPr="008E320B">
        <w:rPr>
          <w:rFonts w:asciiTheme="majorBidi" w:hAnsiTheme="majorBidi" w:cstheme="majorBidi"/>
          <w:lang w:val="sq-AL"/>
        </w:rPr>
        <w:t>rritjen e</w:t>
      </w:r>
      <w:r w:rsidR="00705883" w:rsidRPr="008E320B">
        <w:rPr>
          <w:rFonts w:asciiTheme="majorBidi" w:hAnsiTheme="majorBidi" w:cstheme="majorBidi"/>
          <w:lang w:val="sq-AL"/>
        </w:rPr>
        <w:t xml:space="preserve"> k</w:t>
      </w:r>
      <w:r w:rsidR="00551D78" w:rsidRPr="008E320B">
        <w:rPr>
          <w:rFonts w:asciiTheme="majorBidi" w:hAnsiTheme="majorBidi" w:cstheme="majorBidi"/>
          <w:lang w:val="sq-AL"/>
        </w:rPr>
        <w:t>ë</w:t>
      </w:r>
      <w:r w:rsidR="00705883" w:rsidRPr="008E320B">
        <w:rPr>
          <w:rFonts w:asciiTheme="majorBidi" w:hAnsiTheme="majorBidi" w:cstheme="majorBidi"/>
          <w:lang w:val="sq-AL"/>
        </w:rPr>
        <w:t xml:space="preserve">tyre </w:t>
      </w:r>
      <w:r w:rsidR="00740292" w:rsidRPr="008E320B">
        <w:rPr>
          <w:rFonts w:asciiTheme="majorBidi" w:hAnsiTheme="majorBidi" w:cstheme="majorBidi"/>
          <w:lang w:val="sq-AL"/>
        </w:rPr>
        <w:t>aftësive</w:t>
      </w:r>
      <w:r w:rsidR="00705883" w:rsidRPr="008E320B">
        <w:rPr>
          <w:rFonts w:asciiTheme="majorBidi" w:hAnsiTheme="majorBidi" w:cstheme="majorBidi"/>
          <w:lang w:val="sq-AL"/>
        </w:rPr>
        <w:t>.</w:t>
      </w:r>
      <w:r w:rsidR="00DB2181" w:rsidRPr="008E320B">
        <w:rPr>
          <w:rFonts w:asciiTheme="majorBidi" w:eastAsiaTheme="majorEastAsia" w:hAnsiTheme="majorBidi" w:cstheme="majorBidi"/>
          <w:color w:val="000000" w:themeColor="text1"/>
          <w:spacing w:val="-8"/>
          <w:kern w:val="24"/>
          <w:position w:val="1"/>
          <w:lang w:val="sq-AL"/>
        </w:rPr>
        <w:t xml:space="preserve"> </w:t>
      </w:r>
      <w:r w:rsidR="00F15264" w:rsidRPr="008E320B">
        <w:rPr>
          <w:rFonts w:asciiTheme="majorBidi" w:hAnsiTheme="majorBidi" w:cstheme="majorBidi"/>
          <w:lang w:val="sq-AL"/>
        </w:rPr>
        <w:t>E</w:t>
      </w:r>
      <w:r w:rsidR="009654DC" w:rsidRPr="008E320B">
        <w:rPr>
          <w:rFonts w:asciiTheme="majorBidi" w:hAnsiTheme="majorBidi" w:cstheme="majorBidi"/>
          <w:lang w:val="sq-AL"/>
        </w:rPr>
        <w:t xml:space="preserve"> drejtuar </w:t>
      </w:r>
      <w:r w:rsidR="00F15264" w:rsidRPr="008E320B">
        <w:rPr>
          <w:rFonts w:asciiTheme="majorBidi" w:hAnsiTheme="majorBidi" w:cstheme="majorBidi"/>
          <w:lang w:val="sq-AL"/>
        </w:rPr>
        <w:t>nga vizioni i saj strategjik, Shqipëria ka pë</w:t>
      </w:r>
      <w:r w:rsidR="00167BEB" w:rsidRPr="008E320B">
        <w:rPr>
          <w:rFonts w:asciiTheme="majorBidi" w:hAnsiTheme="majorBidi" w:cstheme="majorBidi"/>
          <w:lang w:val="sq-AL"/>
        </w:rPr>
        <w:t>rcaktuar</w:t>
      </w:r>
      <w:r w:rsidR="00F15264" w:rsidRPr="008E320B">
        <w:rPr>
          <w:rFonts w:asciiTheme="majorBidi" w:hAnsiTheme="majorBidi" w:cstheme="majorBidi"/>
          <w:lang w:val="sq-AL"/>
        </w:rPr>
        <w:t xml:space="preserve"> prioritetet kryesore për të forcuar ofrimin dhe menaxhimin e arsimit di</w:t>
      </w:r>
      <w:r w:rsidR="00F6308C" w:rsidRPr="008E320B">
        <w:rPr>
          <w:rFonts w:asciiTheme="majorBidi" w:hAnsiTheme="majorBidi" w:cstheme="majorBidi"/>
          <w:lang w:val="sq-AL"/>
        </w:rPr>
        <w:t>gj</w:t>
      </w:r>
      <w:r w:rsidR="00F15264" w:rsidRPr="008E320B">
        <w:rPr>
          <w:rFonts w:asciiTheme="majorBidi" w:hAnsiTheme="majorBidi" w:cstheme="majorBidi"/>
          <w:lang w:val="sq-AL"/>
        </w:rPr>
        <w:t>ital. Këto prioritete pasqyrohen në disa dokumente themelore, duke përfshirë:</w:t>
      </w:r>
    </w:p>
    <w:p w14:paraId="1E65E5B8" w14:textId="52EADDBE" w:rsidR="00CA58FA" w:rsidRPr="008E320B" w:rsidRDefault="00CA58FA">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lastRenderedPageBreak/>
        <w:t>Strategji</w:t>
      </w:r>
      <w:r w:rsidR="00F6308C" w:rsidRPr="008E320B">
        <w:rPr>
          <w:rFonts w:asciiTheme="majorBidi" w:hAnsiTheme="majorBidi" w:cstheme="majorBidi"/>
          <w:lang w:val="sq-AL"/>
        </w:rPr>
        <w:t>n</w:t>
      </w:r>
      <w:r w:rsidR="00551D78" w:rsidRPr="008E320B">
        <w:rPr>
          <w:rFonts w:asciiTheme="majorBidi" w:hAnsiTheme="majorBidi" w:cstheme="majorBidi"/>
          <w:lang w:val="sq-AL"/>
        </w:rPr>
        <w:t>ë</w:t>
      </w:r>
      <w:r w:rsidRPr="008E320B">
        <w:rPr>
          <w:rFonts w:asciiTheme="majorBidi" w:hAnsiTheme="majorBidi" w:cstheme="majorBidi"/>
          <w:lang w:val="sq-AL"/>
        </w:rPr>
        <w:t xml:space="preserve"> Kombëtare </w:t>
      </w:r>
      <w:r w:rsidR="00F6308C" w:rsidRPr="008E320B">
        <w:rPr>
          <w:rFonts w:asciiTheme="majorBidi" w:hAnsiTheme="majorBidi" w:cstheme="majorBidi"/>
          <w:lang w:val="sq-AL"/>
        </w:rPr>
        <w:t>t</w:t>
      </w:r>
      <w:r w:rsidR="00551D78" w:rsidRPr="008E320B">
        <w:rPr>
          <w:rFonts w:asciiTheme="majorBidi" w:hAnsiTheme="majorBidi" w:cstheme="majorBidi"/>
          <w:lang w:val="sq-AL"/>
        </w:rPr>
        <w:t>ë</w:t>
      </w:r>
      <w:r w:rsidRPr="008E320B">
        <w:rPr>
          <w:rFonts w:asciiTheme="majorBidi" w:hAnsiTheme="majorBidi" w:cstheme="majorBidi"/>
          <w:lang w:val="sq-AL"/>
        </w:rPr>
        <w:t xml:space="preserve"> Arsimit (2021-</w:t>
      </w:r>
      <w:r w:rsidR="009654DC" w:rsidRPr="008E320B">
        <w:rPr>
          <w:rFonts w:asciiTheme="majorBidi" w:hAnsiTheme="majorBidi" w:cstheme="majorBidi"/>
          <w:lang w:val="sq-AL"/>
        </w:rPr>
        <w:t>20</w:t>
      </w:r>
      <w:r w:rsidRPr="008E320B">
        <w:rPr>
          <w:rFonts w:asciiTheme="majorBidi" w:hAnsiTheme="majorBidi" w:cstheme="majorBidi"/>
          <w:lang w:val="sq-AL"/>
        </w:rPr>
        <w:t>26)</w:t>
      </w:r>
      <w:r w:rsidR="006C223A" w:rsidRPr="008E320B">
        <w:rPr>
          <w:rFonts w:asciiTheme="majorBidi" w:hAnsiTheme="majorBidi" w:cstheme="majorBidi"/>
          <w:lang w:val="sq-AL"/>
        </w:rPr>
        <w:t>,</w:t>
      </w:r>
      <w:r w:rsidR="00E057B6" w:rsidRPr="008E320B">
        <w:rPr>
          <w:rFonts w:asciiTheme="majorBidi" w:hAnsiTheme="majorBidi" w:cstheme="majorBidi"/>
        </w:rPr>
        <w:t xml:space="preserve"> miratuar me </w:t>
      </w:r>
      <w:r w:rsidR="00E057B6" w:rsidRPr="008E320B">
        <w:rPr>
          <w:rFonts w:asciiTheme="majorBidi" w:hAnsiTheme="majorBidi" w:cstheme="majorBidi"/>
          <w:lang w:val="sq-AL"/>
        </w:rPr>
        <w:t xml:space="preserve">vendimin nr. 621, datë 22.10.2021 të Këshillit të Ministrave </w:t>
      </w:r>
      <w:r w:rsidR="00E057B6" w:rsidRPr="008E320B">
        <w:rPr>
          <w:rFonts w:asciiTheme="majorBidi" w:hAnsiTheme="majorBidi" w:cstheme="majorBidi"/>
          <w:i/>
          <w:iCs/>
          <w:lang w:val="sq-AL"/>
        </w:rPr>
        <w:t xml:space="preserve">“Për miratimin e </w:t>
      </w:r>
      <w:r w:rsidR="006C223A" w:rsidRPr="008E320B">
        <w:rPr>
          <w:rFonts w:asciiTheme="majorBidi" w:hAnsiTheme="majorBidi" w:cstheme="majorBidi"/>
          <w:i/>
          <w:iCs/>
          <w:lang w:val="sq-AL"/>
        </w:rPr>
        <w:t>S</w:t>
      </w:r>
      <w:r w:rsidR="00E057B6" w:rsidRPr="008E320B">
        <w:rPr>
          <w:rFonts w:asciiTheme="majorBidi" w:hAnsiTheme="majorBidi" w:cstheme="majorBidi"/>
          <w:i/>
          <w:iCs/>
          <w:lang w:val="sq-AL"/>
        </w:rPr>
        <w:t xml:space="preserve">trategjisë </w:t>
      </w:r>
      <w:r w:rsidR="006C223A" w:rsidRPr="008E320B">
        <w:rPr>
          <w:rFonts w:asciiTheme="majorBidi" w:hAnsiTheme="majorBidi" w:cstheme="majorBidi"/>
          <w:i/>
          <w:iCs/>
          <w:lang w:val="sq-AL"/>
        </w:rPr>
        <w:t>K</w:t>
      </w:r>
      <w:r w:rsidR="00E057B6" w:rsidRPr="008E320B">
        <w:rPr>
          <w:rFonts w:asciiTheme="majorBidi" w:hAnsiTheme="majorBidi" w:cstheme="majorBidi"/>
          <w:i/>
          <w:iCs/>
          <w:lang w:val="sq-AL"/>
        </w:rPr>
        <w:t xml:space="preserve">ombëtare për </w:t>
      </w:r>
      <w:r w:rsidR="006C223A" w:rsidRPr="008E320B">
        <w:rPr>
          <w:rFonts w:asciiTheme="majorBidi" w:hAnsiTheme="majorBidi" w:cstheme="majorBidi"/>
          <w:i/>
          <w:iCs/>
          <w:lang w:val="sq-AL"/>
        </w:rPr>
        <w:t>A</w:t>
      </w:r>
      <w:r w:rsidR="00E057B6" w:rsidRPr="008E320B">
        <w:rPr>
          <w:rFonts w:asciiTheme="majorBidi" w:hAnsiTheme="majorBidi" w:cstheme="majorBidi"/>
          <w:i/>
          <w:iCs/>
          <w:lang w:val="sq-AL"/>
        </w:rPr>
        <w:t>rsimin 2021–2026 dhe të planit të veprimit për zbatimin e saj”;</w:t>
      </w:r>
    </w:p>
    <w:p w14:paraId="462A84A8" w14:textId="2FCC88C6" w:rsidR="00CA58FA" w:rsidRPr="008E320B" w:rsidRDefault="00CA58FA">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t>Strategji</w:t>
      </w:r>
      <w:r w:rsidR="00F6308C" w:rsidRPr="008E320B">
        <w:rPr>
          <w:rFonts w:asciiTheme="majorBidi" w:hAnsiTheme="majorBidi" w:cstheme="majorBidi"/>
          <w:lang w:val="sq-AL"/>
        </w:rPr>
        <w:t>n</w:t>
      </w:r>
      <w:r w:rsidR="00551D78" w:rsidRPr="008E320B">
        <w:rPr>
          <w:rFonts w:asciiTheme="majorBidi" w:hAnsiTheme="majorBidi" w:cstheme="majorBidi"/>
          <w:lang w:val="sq-AL"/>
        </w:rPr>
        <w:t>ë</w:t>
      </w:r>
      <w:r w:rsidRPr="008E320B">
        <w:rPr>
          <w:rFonts w:asciiTheme="majorBidi" w:hAnsiTheme="majorBidi" w:cstheme="majorBidi"/>
          <w:lang w:val="sq-AL"/>
        </w:rPr>
        <w:t xml:space="preserve"> Kombëtare për Kërkimin Shkencor, Teknologjinë dhe Inovacionin (2023-2030)</w:t>
      </w:r>
      <w:r w:rsidR="006C223A" w:rsidRPr="008E320B">
        <w:rPr>
          <w:rFonts w:asciiTheme="majorBidi" w:hAnsiTheme="majorBidi" w:cstheme="majorBidi"/>
        </w:rPr>
        <w:t xml:space="preserve">, </w:t>
      </w:r>
      <w:r w:rsidR="00361072" w:rsidRPr="008E320B">
        <w:rPr>
          <w:rFonts w:asciiTheme="majorBidi" w:hAnsiTheme="majorBidi" w:cstheme="majorBidi"/>
          <w:lang w:val="sq-AL"/>
        </w:rPr>
        <w:t xml:space="preserve">miratuar me vendimin nr. 542, datë 20.9.2023 të Këshillit të Ministrave “Për miratimin e </w:t>
      </w:r>
      <w:r w:rsidR="006C223A" w:rsidRPr="008E320B">
        <w:rPr>
          <w:rFonts w:asciiTheme="majorBidi" w:hAnsiTheme="majorBidi" w:cstheme="majorBidi"/>
          <w:lang w:val="sq-AL"/>
        </w:rPr>
        <w:t>S</w:t>
      </w:r>
      <w:r w:rsidR="00361072" w:rsidRPr="008E320B">
        <w:rPr>
          <w:rFonts w:asciiTheme="majorBidi" w:hAnsiTheme="majorBidi" w:cstheme="majorBidi"/>
          <w:lang w:val="sq-AL"/>
        </w:rPr>
        <w:t xml:space="preserve">trategjisë </w:t>
      </w:r>
      <w:r w:rsidR="006C223A" w:rsidRPr="008E320B">
        <w:rPr>
          <w:rFonts w:asciiTheme="majorBidi" w:hAnsiTheme="majorBidi" w:cstheme="majorBidi"/>
          <w:lang w:val="sq-AL"/>
        </w:rPr>
        <w:t>K</w:t>
      </w:r>
      <w:r w:rsidR="00361072" w:rsidRPr="008E320B">
        <w:rPr>
          <w:rFonts w:asciiTheme="majorBidi" w:hAnsiTheme="majorBidi" w:cstheme="majorBidi"/>
          <w:lang w:val="sq-AL"/>
        </w:rPr>
        <w:t xml:space="preserve">ombëtare për </w:t>
      </w:r>
      <w:r w:rsidR="006C223A" w:rsidRPr="008E320B">
        <w:rPr>
          <w:rFonts w:asciiTheme="majorBidi" w:hAnsiTheme="majorBidi" w:cstheme="majorBidi"/>
          <w:lang w:val="sq-AL"/>
        </w:rPr>
        <w:t>K</w:t>
      </w:r>
      <w:r w:rsidR="00361072" w:rsidRPr="008E320B">
        <w:rPr>
          <w:rFonts w:asciiTheme="majorBidi" w:hAnsiTheme="majorBidi" w:cstheme="majorBidi"/>
          <w:lang w:val="sq-AL"/>
        </w:rPr>
        <w:t xml:space="preserve">ërkimin </w:t>
      </w:r>
      <w:r w:rsidR="006C223A" w:rsidRPr="008E320B">
        <w:rPr>
          <w:rFonts w:asciiTheme="majorBidi" w:hAnsiTheme="majorBidi" w:cstheme="majorBidi"/>
          <w:lang w:val="sq-AL"/>
        </w:rPr>
        <w:t>S</w:t>
      </w:r>
      <w:r w:rsidR="00361072" w:rsidRPr="008E320B">
        <w:rPr>
          <w:rFonts w:asciiTheme="majorBidi" w:hAnsiTheme="majorBidi" w:cstheme="majorBidi"/>
          <w:lang w:val="sq-AL"/>
        </w:rPr>
        <w:t xml:space="preserve">hkencor, </w:t>
      </w:r>
      <w:r w:rsidR="006C223A" w:rsidRPr="008E320B">
        <w:rPr>
          <w:rFonts w:asciiTheme="majorBidi" w:hAnsiTheme="majorBidi" w:cstheme="majorBidi"/>
          <w:lang w:val="sq-AL"/>
        </w:rPr>
        <w:t>T</w:t>
      </w:r>
      <w:r w:rsidR="00361072" w:rsidRPr="008E320B">
        <w:rPr>
          <w:rFonts w:asciiTheme="majorBidi" w:hAnsiTheme="majorBidi" w:cstheme="majorBidi"/>
          <w:lang w:val="sq-AL"/>
        </w:rPr>
        <w:t xml:space="preserve">eknologjinë dhe </w:t>
      </w:r>
      <w:r w:rsidR="006C223A" w:rsidRPr="008E320B">
        <w:rPr>
          <w:rFonts w:asciiTheme="majorBidi" w:hAnsiTheme="majorBidi" w:cstheme="majorBidi"/>
          <w:lang w:val="sq-AL"/>
        </w:rPr>
        <w:t>I</w:t>
      </w:r>
      <w:r w:rsidR="00361072" w:rsidRPr="008E320B">
        <w:rPr>
          <w:rFonts w:asciiTheme="majorBidi" w:hAnsiTheme="majorBidi" w:cstheme="majorBidi"/>
          <w:lang w:val="sq-AL"/>
        </w:rPr>
        <w:t>novacionin 2023–2030 dhe të planit të veprimit për zbatimin e saj”;</w:t>
      </w:r>
    </w:p>
    <w:p w14:paraId="682FFF70" w14:textId="5FD714EA" w:rsidR="00CA58FA" w:rsidRPr="008E320B" w:rsidRDefault="00CA58FA">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t>A</w:t>
      </w:r>
      <w:r w:rsidR="009654DC" w:rsidRPr="008E320B">
        <w:rPr>
          <w:rFonts w:asciiTheme="majorBidi" w:hAnsiTheme="majorBidi" w:cstheme="majorBidi"/>
          <w:lang w:val="sq-AL"/>
        </w:rPr>
        <w:t>xh</w:t>
      </w:r>
      <w:r w:rsidRPr="008E320B">
        <w:rPr>
          <w:rFonts w:asciiTheme="majorBidi" w:hAnsiTheme="majorBidi" w:cstheme="majorBidi"/>
          <w:lang w:val="sq-AL"/>
        </w:rPr>
        <w:t>end</w:t>
      </w:r>
      <w:r w:rsidR="00551D78" w:rsidRPr="008E320B">
        <w:rPr>
          <w:rFonts w:asciiTheme="majorBidi" w:hAnsiTheme="majorBidi" w:cstheme="majorBidi"/>
          <w:lang w:val="sq-AL"/>
        </w:rPr>
        <w:t>ë</w:t>
      </w:r>
      <w:r w:rsidR="00F6308C" w:rsidRPr="008E320B">
        <w:rPr>
          <w:rFonts w:asciiTheme="majorBidi" w:hAnsiTheme="majorBidi" w:cstheme="majorBidi"/>
          <w:lang w:val="sq-AL"/>
        </w:rPr>
        <w:t>n</w:t>
      </w:r>
      <w:r w:rsidRPr="008E320B">
        <w:rPr>
          <w:rFonts w:asciiTheme="majorBidi" w:hAnsiTheme="majorBidi" w:cstheme="majorBidi"/>
          <w:lang w:val="sq-AL"/>
        </w:rPr>
        <w:t xml:space="preserve"> Di</w:t>
      </w:r>
      <w:r w:rsidR="00F6308C" w:rsidRPr="008E320B">
        <w:rPr>
          <w:rFonts w:asciiTheme="majorBidi" w:hAnsiTheme="majorBidi" w:cstheme="majorBidi"/>
          <w:lang w:val="sq-AL"/>
        </w:rPr>
        <w:t>gj</w:t>
      </w:r>
      <w:r w:rsidRPr="008E320B">
        <w:rPr>
          <w:rFonts w:asciiTheme="majorBidi" w:hAnsiTheme="majorBidi" w:cstheme="majorBidi"/>
          <w:lang w:val="sq-AL"/>
        </w:rPr>
        <w:t xml:space="preserve">itale </w:t>
      </w:r>
      <w:r w:rsidR="009654DC" w:rsidRPr="008E320B">
        <w:rPr>
          <w:rFonts w:asciiTheme="majorBidi" w:hAnsiTheme="majorBidi" w:cstheme="majorBidi"/>
          <w:lang w:val="sq-AL"/>
        </w:rPr>
        <w:t>të</w:t>
      </w:r>
      <w:r w:rsidRPr="008E320B">
        <w:rPr>
          <w:rFonts w:asciiTheme="majorBidi" w:hAnsiTheme="majorBidi" w:cstheme="majorBidi"/>
          <w:lang w:val="sq-AL"/>
        </w:rPr>
        <w:t xml:space="preserve"> Shqipërisë 2022-2026</w:t>
      </w:r>
      <w:r w:rsidR="006C223A" w:rsidRPr="008E320B">
        <w:rPr>
          <w:rFonts w:asciiTheme="majorBidi" w:hAnsiTheme="majorBidi" w:cstheme="majorBidi"/>
        </w:rPr>
        <w:t xml:space="preserve">, </w:t>
      </w:r>
      <w:r w:rsidR="00361072" w:rsidRPr="008E320B">
        <w:rPr>
          <w:rFonts w:asciiTheme="majorBidi" w:hAnsiTheme="majorBidi" w:cstheme="majorBidi"/>
          <w:lang w:val="sq-AL"/>
        </w:rPr>
        <w:t xml:space="preserve">miratuar me vendimin nr.370,datë 1.6.2022 të Këshillit të Ministrave “Për miratimin e </w:t>
      </w:r>
      <w:r w:rsidR="006C223A" w:rsidRPr="008E320B">
        <w:rPr>
          <w:rFonts w:asciiTheme="majorBidi" w:hAnsiTheme="majorBidi" w:cstheme="majorBidi"/>
          <w:lang w:val="sq-AL"/>
        </w:rPr>
        <w:t>S</w:t>
      </w:r>
      <w:r w:rsidR="00361072" w:rsidRPr="008E320B">
        <w:rPr>
          <w:rFonts w:asciiTheme="majorBidi" w:hAnsiTheme="majorBidi" w:cstheme="majorBidi"/>
          <w:lang w:val="sq-AL"/>
        </w:rPr>
        <w:t xml:space="preserve">trategjisë </w:t>
      </w:r>
      <w:r w:rsidR="006C223A" w:rsidRPr="008E320B">
        <w:rPr>
          <w:rFonts w:asciiTheme="majorBidi" w:hAnsiTheme="majorBidi" w:cstheme="majorBidi"/>
          <w:lang w:val="sq-AL"/>
        </w:rPr>
        <w:t>N</w:t>
      </w:r>
      <w:r w:rsidR="00361072" w:rsidRPr="008E320B">
        <w:rPr>
          <w:rFonts w:asciiTheme="majorBidi" w:hAnsiTheme="majorBidi" w:cstheme="majorBidi"/>
          <w:lang w:val="sq-AL"/>
        </w:rPr>
        <w:t>dërsektoriale</w:t>
      </w:r>
      <w:r w:rsidR="006C223A" w:rsidRPr="008E320B">
        <w:rPr>
          <w:rFonts w:asciiTheme="majorBidi" w:hAnsiTheme="majorBidi" w:cstheme="majorBidi"/>
          <w:lang w:val="sq-AL"/>
        </w:rPr>
        <w:t xml:space="preserve"> </w:t>
      </w:r>
      <w:r w:rsidR="00361072" w:rsidRPr="008E320B">
        <w:rPr>
          <w:rFonts w:asciiTheme="majorBidi" w:hAnsiTheme="majorBidi" w:cstheme="majorBidi"/>
          <w:lang w:val="sq-AL"/>
        </w:rPr>
        <w:t>“Agjenda Digjitale e Shqipërisë”</w:t>
      </w:r>
      <w:r w:rsidR="006C223A" w:rsidRPr="008E320B">
        <w:rPr>
          <w:rFonts w:asciiTheme="majorBidi" w:hAnsiTheme="majorBidi" w:cstheme="majorBidi"/>
          <w:lang w:val="sq-AL"/>
        </w:rPr>
        <w:t xml:space="preserve"> </w:t>
      </w:r>
      <w:r w:rsidR="00361072" w:rsidRPr="008E320B">
        <w:rPr>
          <w:rFonts w:asciiTheme="majorBidi" w:hAnsiTheme="majorBidi" w:cstheme="majorBidi"/>
          <w:lang w:val="sq-AL"/>
        </w:rPr>
        <w:t>dhe të planit të veprimit 2022–2026”.</w:t>
      </w:r>
    </w:p>
    <w:p w14:paraId="146766CC" w14:textId="0484B107" w:rsidR="00CA58FA" w:rsidRPr="008E320B" w:rsidRDefault="00CA58FA">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t>Strategji</w:t>
      </w:r>
      <w:r w:rsidR="00F6308C" w:rsidRPr="008E320B">
        <w:rPr>
          <w:rFonts w:asciiTheme="majorBidi" w:hAnsiTheme="majorBidi" w:cstheme="majorBidi"/>
          <w:lang w:val="sq-AL"/>
        </w:rPr>
        <w:t>n</w:t>
      </w:r>
      <w:r w:rsidR="00551D78" w:rsidRPr="008E320B">
        <w:rPr>
          <w:rFonts w:asciiTheme="majorBidi" w:hAnsiTheme="majorBidi" w:cstheme="majorBidi"/>
          <w:lang w:val="sq-AL"/>
        </w:rPr>
        <w:t>ë</w:t>
      </w:r>
      <w:r w:rsidRPr="008E320B">
        <w:rPr>
          <w:rFonts w:asciiTheme="majorBidi" w:hAnsiTheme="majorBidi" w:cstheme="majorBidi"/>
          <w:lang w:val="sq-AL"/>
        </w:rPr>
        <w:t xml:space="preserve"> Kombëtare </w:t>
      </w:r>
      <w:r w:rsidR="00F6308C" w:rsidRPr="008E320B">
        <w:rPr>
          <w:rFonts w:asciiTheme="majorBidi" w:hAnsiTheme="majorBidi" w:cstheme="majorBidi"/>
          <w:lang w:val="sq-AL"/>
        </w:rPr>
        <w:t>t</w:t>
      </w:r>
      <w:r w:rsidR="00551D78" w:rsidRPr="008E320B">
        <w:rPr>
          <w:rFonts w:asciiTheme="majorBidi" w:hAnsiTheme="majorBidi" w:cstheme="majorBidi"/>
          <w:lang w:val="sq-AL"/>
        </w:rPr>
        <w:t>ë</w:t>
      </w:r>
      <w:r w:rsidRPr="008E320B">
        <w:rPr>
          <w:rFonts w:asciiTheme="majorBidi" w:hAnsiTheme="majorBidi" w:cstheme="majorBidi"/>
          <w:lang w:val="sq-AL"/>
        </w:rPr>
        <w:t xml:space="preserve"> Punësimit dhe Aftësive 2023-2030</w:t>
      </w:r>
      <w:r w:rsidR="006C223A" w:rsidRPr="008E320B">
        <w:rPr>
          <w:rFonts w:asciiTheme="majorBidi" w:hAnsiTheme="majorBidi" w:cstheme="majorBidi"/>
          <w:lang w:val="sq-AL"/>
        </w:rPr>
        <w:t>, miratuar me vendimin nr. 173, datë 24.3.2023 të Këshillit të Ministrave “Për miratimin e Strategjisë Kombëtare të Punësimit dhe Aftësive 2023–2030, planit të veprimit për zbatimin e saj, si dhe planit të zbatimit të garancisë rinore 2023–2024”;</w:t>
      </w:r>
    </w:p>
    <w:p w14:paraId="5DDF644B" w14:textId="18EF498F" w:rsidR="00CA58FA" w:rsidRPr="008E320B" w:rsidRDefault="00CA58FA">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t>Strategji</w:t>
      </w:r>
      <w:r w:rsidR="00F6308C" w:rsidRPr="008E320B">
        <w:rPr>
          <w:rFonts w:asciiTheme="majorBidi" w:hAnsiTheme="majorBidi" w:cstheme="majorBidi"/>
          <w:lang w:val="sq-AL"/>
        </w:rPr>
        <w:t>n</w:t>
      </w:r>
      <w:r w:rsidR="00551D78" w:rsidRPr="008E320B">
        <w:rPr>
          <w:rFonts w:asciiTheme="majorBidi" w:hAnsiTheme="majorBidi" w:cstheme="majorBidi"/>
          <w:lang w:val="sq-AL"/>
        </w:rPr>
        <w:t>ë</w:t>
      </w:r>
      <w:r w:rsidRPr="008E320B">
        <w:rPr>
          <w:rFonts w:asciiTheme="majorBidi" w:hAnsiTheme="majorBidi" w:cstheme="majorBidi"/>
          <w:lang w:val="sq-AL"/>
        </w:rPr>
        <w:t xml:space="preserve"> Kombëtare për Rininë dhe Plani i Veprimit 2022-</w:t>
      </w:r>
      <w:r w:rsidR="009654DC" w:rsidRPr="008E320B">
        <w:rPr>
          <w:rFonts w:asciiTheme="majorBidi" w:hAnsiTheme="majorBidi" w:cstheme="majorBidi"/>
          <w:lang w:val="sq-AL"/>
        </w:rPr>
        <w:t>20</w:t>
      </w:r>
      <w:r w:rsidRPr="008E320B">
        <w:rPr>
          <w:rFonts w:asciiTheme="majorBidi" w:hAnsiTheme="majorBidi" w:cstheme="majorBidi"/>
          <w:lang w:val="sq-AL"/>
        </w:rPr>
        <w:t>29</w:t>
      </w:r>
      <w:r w:rsidR="003E6832" w:rsidRPr="008E320B">
        <w:rPr>
          <w:rFonts w:asciiTheme="majorBidi" w:hAnsiTheme="majorBidi" w:cstheme="majorBidi"/>
        </w:rPr>
        <w:t xml:space="preserve">, </w:t>
      </w:r>
      <w:r w:rsidR="003E6832" w:rsidRPr="008E320B">
        <w:rPr>
          <w:rFonts w:asciiTheme="majorBidi" w:hAnsiTheme="majorBidi" w:cstheme="majorBidi"/>
          <w:lang w:val="sq-AL"/>
        </w:rPr>
        <w:t xml:space="preserve">miratuar me vendimin nr. 692, datë 26.10.2022 të Këshillit të Ministrave “Për miratimin e Strategjisë Kombëtare të Rinisë dhe planit të veprimit 2022–2029”. </w:t>
      </w:r>
    </w:p>
    <w:p w14:paraId="388EA6D3" w14:textId="21F4F0F4" w:rsidR="00832B35" w:rsidRPr="008E320B" w:rsidRDefault="00832B35">
      <w:pPr>
        <w:pStyle w:val="ListParagraph"/>
        <w:numPr>
          <w:ilvl w:val="0"/>
          <w:numId w:val="4"/>
        </w:numPr>
        <w:spacing w:before="240" w:line="276" w:lineRule="auto"/>
        <w:jc w:val="both"/>
        <w:rPr>
          <w:rFonts w:asciiTheme="majorBidi" w:hAnsiTheme="majorBidi" w:cstheme="majorBidi"/>
          <w:lang w:val="sq-AL"/>
        </w:rPr>
      </w:pPr>
      <w:r w:rsidRPr="008E320B">
        <w:rPr>
          <w:rFonts w:asciiTheme="majorBidi" w:hAnsiTheme="majorBidi" w:cstheme="majorBidi"/>
          <w:lang w:val="sq-AL"/>
        </w:rPr>
        <w:t>Strategjia Kombëtare e Specializimit Inteligjent (S3) 2025-2030 dhe e planit të veprimit për zbatimin e saj datë 26.12.2024, miratuar me vendim të Këshillit të Ministrave Nr. 824, datë 26</w:t>
      </w:r>
      <w:r w:rsidR="00CB47B5" w:rsidRPr="008E320B">
        <w:rPr>
          <w:rFonts w:asciiTheme="majorBidi" w:hAnsiTheme="majorBidi" w:cstheme="majorBidi"/>
          <w:lang w:val="sq-AL"/>
        </w:rPr>
        <w:t>.</w:t>
      </w:r>
      <w:r w:rsidRPr="008E320B">
        <w:rPr>
          <w:rFonts w:asciiTheme="majorBidi" w:hAnsiTheme="majorBidi" w:cstheme="majorBidi"/>
          <w:lang w:val="sq-AL"/>
        </w:rPr>
        <w:t>12</w:t>
      </w:r>
      <w:r w:rsidR="00CB47B5" w:rsidRPr="008E320B">
        <w:rPr>
          <w:rFonts w:asciiTheme="majorBidi" w:hAnsiTheme="majorBidi" w:cstheme="majorBidi"/>
          <w:lang w:val="sq-AL"/>
        </w:rPr>
        <w:t>.</w:t>
      </w:r>
      <w:r w:rsidRPr="008E320B">
        <w:rPr>
          <w:rFonts w:asciiTheme="majorBidi" w:hAnsiTheme="majorBidi" w:cstheme="majorBidi"/>
          <w:lang w:val="sq-AL"/>
        </w:rPr>
        <w:t>2024.</w:t>
      </w:r>
    </w:p>
    <w:p w14:paraId="0DE4C9A3" w14:textId="2437FC65" w:rsidR="00740292" w:rsidRPr="008E320B" w:rsidRDefault="006C5B15" w:rsidP="009D3BDA">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Disa nga fushat kryesore të fokusit </w:t>
      </w:r>
      <w:r w:rsidR="001511DF" w:rsidRPr="008E320B">
        <w:rPr>
          <w:rFonts w:asciiTheme="majorBidi" w:hAnsiTheme="majorBidi" w:cstheme="majorBidi"/>
          <w:lang w:val="sq-AL"/>
        </w:rPr>
        <w:t xml:space="preserve">mbi komponentin </w:t>
      </w:r>
      <w:r w:rsidRPr="008E320B">
        <w:rPr>
          <w:rFonts w:asciiTheme="majorBidi" w:hAnsiTheme="majorBidi" w:cstheme="majorBidi"/>
          <w:lang w:val="sq-AL"/>
        </w:rPr>
        <w:t>di</w:t>
      </w:r>
      <w:r w:rsidR="00F6308C" w:rsidRPr="008E320B">
        <w:rPr>
          <w:rFonts w:asciiTheme="majorBidi" w:hAnsiTheme="majorBidi" w:cstheme="majorBidi"/>
          <w:lang w:val="sq-AL"/>
        </w:rPr>
        <w:t>gj</w:t>
      </w:r>
      <w:r w:rsidRPr="008E320B">
        <w:rPr>
          <w:rFonts w:asciiTheme="majorBidi" w:hAnsiTheme="majorBidi" w:cstheme="majorBidi"/>
          <w:lang w:val="sq-AL"/>
        </w:rPr>
        <w:t>ital në këto dokumente strategjike përfshijnë:</w:t>
      </w:r>
    </w:p>
    <w:tbl>
      <w:tblPr>
        <w:tblStyle w:val="PlainTable11"/>
        <w:tblW w:w="9493" w:type="dxa"/>
        <w:tblLook w:val="0420" w:firstRow="1" w:lastRow="0" w:firstColumn="0" w:lastColumn="0" w:noHBand="0" w:noVBand="1"/>
      </w:tblPr>
      <w:tblGrid>
        <w:gridCol w:w="4106"/>
        <w:gridCol w:w="5387"/>
      </w:tblGrid>
      <w:tr w:rsidR="00740292" w:rsidRPr="008E320B" w14:paraId="2D3F6713" w14:textId="77777777" w:rsidTr="00373C08">
        <w:trPr>
          <w:cnfStyle w:val="100000000000" w:firstRow="1" w:lastRow="0" w:firstColumn="0" w:lastColumn="0" w:oddVBand="0" w:evenVBand="0" w:oddHBand="0" w:evenHBand="0" w:firstRowFirstColumn="0" w:firstRowLastColumn="0" w:lastRowFirstColumn="0" w:lastRowLastColumn="0"/>
        </w:trPr>
        <w:tc>
          <w:tcPr>
            <w:tcW w:w="4106" w:type="dxa"/>
          </w:tcPr>
          <w:p w14:paraId="5800B31E" w14:textId="7462150C" w:rsidR="00740292" w:rsidRPr="008E320B" w:rsidRDefault="00740292" w:rsidP="00EE18A0">
            <w:pPr>
              <w:jc w:val="both"/>
              <w:rPr>
                <w:rFonts w:asciiTheme="majorBidi" w:hAnsiTheme="majorBidi" w:cstheme="majorBidi"/>
                <w:lang w:val="sq-AL"/>
              </w:rPr>
            </w:pPr>
            <w:r w:rsidRPr="008E320B">
              <w:rPr>
                <w:rFonts w:asciiTheme="majorBidi" w:hAnsiTheme="majorBidi" w:cstheme="majorBidi"/>
                <w:lang w:val="sq-AL"/>
              </w:rPr>
              <w:t>Kategoria</w:t>
            </w:r>
          </w:p>
        </w:tc>
        <w:tc>
          <w:tcPr>
            <w:tcW w:w="5387" w:type="dxa"/>
          </w:tcPr>
          <w:p w14:paraId="2DE45FE4" w14:textId="71CE62B2" w:rsidR="00740292" w:rsidRPr="008E320B" w:rsidRDefault="00740292" w:rsidP="00EE18A0">
            <w:pPr>
              <w:jc w:val="both"/>
              <w:rPr>
                <w:rFonts w:asciiTheme="majorBidi" w:hAnsiTheme="majorBidi" w:cstheme="majorBidi"/>
                <w:lang w:val="sq-AL"/>
              </w:rPr>
            </w:pPr>
            <w:r w:rsidRPr="008E320B">
              <w:rPr>
                <w:rFonts w:asciiTheme="majorBidi" w:hAnsiTheme="majorBidi" w:cstheme="majorBidi"/>
                <w:lang w:val="sq-AL"/>
              </w:rPr>
              <w:t>Detajet</w:t>
            </w:r>
          </w:p>
        </w:tc>
      </w:tr>
      <w:tr w:rsidR="00740292" w:rsidRPr="008E320B" w14:paraId="19BA48AC" w14:textId="77777777" w:rsidTr="00373C08">
        <w:trPr>
          <w:cnfStyle w:val="000000100000" w:firstRow="0" w:lastRow="0" w:firstColumn="0" w:lastColumn="0" w:oddVBand="0" w:evenVBand="0" w:oddHBand="1" w:evenHBand="0" w:firstRowFirstColumn="0" w:firstRowLastColumn="0" w:lastRowFirstColumn="0" w:lastRowLastColumn="0"/>
        </w:trPr>
        <w:tc>
          <w:tcPr>
            <w:tcW w:w="4106" w:type="dxa"/>
            <w:vAlign w:val="center"/>
          </w:tcPr>
          <w:p w14:paraId="42522756" w14:textId="4C83170A" w:rsidR="00740292" w:rsidRPr="008E320B" w:rsidRDefault="00740292" w:rsidP="00EE18A0">
            <w:pPr>
              <w:jc w:val="both"/>
              <w:rPr>
                <w:rFonts w:asciiTheme="majorBidi" w:hAnsiTheme="majorBidi" w:cstheme="majorBidi"/>
                <w:lang w:val="sq-AL"/>
              </w:rPr>
            </w:pPr>
            <w:r w:rsidRPr="008E320B">
              <w:rPr>
                <w:rFonts w:asciiTheme="majorBidi" w:hAnsiTheme="majorBidi" w:cstheme="majorBidi"/>
                <w:lang w:val="sq-AL"/>
              </w:rPr>
              <w:t>Infrastruktura di</w:t>
            </w:r>
            <w:r w:rsidR="005E05A8" w:rsidRPr="008E320B">
              <w:rPr>
                <w:rFonts w:asciiTheme="majorBidi" w:hAnsiTheme="majorBidi" w:cstheme="majorBidi"/>
                <w:lang w:val="sq-AL"/>
              </w:rPr>
              <w:t>gj</w:t>
            </w:r>
            <w:r w:rsidRPr="008E320B">
              <w:rPr>
                <w:rFonts w:asciiTheme="majorBidi" w:hAnsiTheme="majorBidi" w:cstheme="majorBidi"/>
                <w:lang w:val="sq-AL"/>
              </w:rPr>
              <w:t>itale</w:t>
            </w:r>
          </w:p>
        </w:tc>
        <w:tc>
          <w:tcPr>
            <w:tcW w:w="5387" w:type="dxa"/>
          </w:tcPr>
          <w:p w14:paraId="083C635F" w14:textId="77777777" w:rsidR="00EB0320" w:rsidRPr="008E320B" w:rsidRDefault="00740292">
            <w:pPr>
              <w:pStyle w:val="ListParagraph"/>
              <w:numPr>
                <w:ilvl w:val="0"/>
                <w:numId w:val="6"/>
              </w:numPr>
              <w:jc w:val="both"/>
              <w:rPr>
                <w:rFonts w:asciiTheme="majorBidi" w:hAnsiTheme="majorBidi" w:cstheme="majorBidi"/>
                <w:lang w:val="sq-AL"/>
              </w:rPr>
            </w:pPr>
            <w:r w:rsidRPr="008E320B">
              <w:rPr>
                <w:rFonts w:asciiTheme="majorBidi" w:hAnsiTheme="majorBidi" w:cstheme="majorBidi"/>
                <w:lang w:val="sq-AL"/>
              </w:rPr>
              <w:t>Vendosja e standardeve për pajisjet TIK,</w:t>
            </w:r>
          </w:p>
          <w:p w14:paraId="6812C726" w14:textId="573541D2" w:rsidR="00EB0320" w:rsidRPr="008E320B" w:rsidRDefault="009654DC">
            <w:pPr>
              <w:pStyle w:val="ListParagraph"/>
              <w:numPr>
                <w:ilvl w:val="0"/>
                <w:numId w:val="6"/>
              </w:numPr>
              <w:jc w:val="both"/>
              <w:rPr>
                <w:rFonts w:asciiTheme="majorBidi" w:hAnsiTheme="majorBidi" w:cstheme="majorBidi"/>
                <w:lang w:val="sq-AL"/>
              </w:rPr>
            </w:pPr>
            <w:r w:rsidRPr="008E320B">
              <w:rPr>
                <w:rFonts w:asciiTheme="majorBidi" w:hAnsiTheme="majorBidi" w:cstheme="majorBidi"/>
                <w:lang w:val="sq-AL"/>
              </w:rPr>
              <w:t>Laboratorët</w:t>
            </w:r>
            <w:r w:rsidR="00167BEB" w:rsidRPr="008E320B">
              <w:rPr>
                <w:rFonts w:asciiTheme="majorBidi" w:hAnsiTheme="majorBidi" w:cstheme="majorBidi"/>
                <w:lang w:val="sq-AL"/>
              </w:rPr>
              <w:t xml:space="preserve"> </w:t>
            </w:r>
            <w:r w:rsidR="005B4983" w:rsidRPr="008E320B">
              <w:rPr>
                <w:rFonts w:asciiTheme="majorBidi" w:hAnsiTheme="majorBidi" w:cstheme="majorBidi"/>
                <w:lang w:val="sq-AL"/>
              </w:rPr>
              <w:t>i</w:t>
            </w:r>
            <w:r w:rsidR="00167BEB" w:rsidRPr="008E320B">
              <w:rPr>
                <w:rFonts w:asciiTheme="majorBidi" w:hAnsiTheme="majorBidi" w:cstheme="majorBidi"/>
                <w:lang w:val="sq-AL"/>
              </w:rPr>
              <w:t>nteligjent</w:t>
            </w:r>
            <w:r w:rsidR="005B4983" w:rsidRPr="008E320B">
              <w:rPr>
                <w:rFonts w:asciiTheme="majorBidi" w:hAnsiTheme="majorBidi" w:cstheme="majorBidi"/>
                <w:lang w:val="sq-AL"/>
              </w:rPr>
              <w:t xml:space="preserve">ë </w:t>
            </w:r>
            <w:r w:rsidR="00A37952" w:rsidRPr="008E320B">
              <w:rPr>
                <w:rFonts w:asciiTheme="majorBidi" w:hAnsiTheme="majorBidi" w:cstheme="majorBidi"/>
                <w:lang w:val="sq-AL"/>
              </w:rPr>
              <w:t>(</w:t>
            </w:r>
            <w:r w:rsidR="005B4983" w:rsidRPr="008E320B">
              <w:rPr>
                <w:rFonts w:asciiTheme="majorBidi" w:hAnsiTheme="majorBidi" w:cstheme="majorBidi"/>
                <w:lang w:val="sq-AL"/>
              </w:rPr>
              <w:t>s</w:t>
            </w:r>
            <w:r w:rsidR="00740292" w:rsidRPr="008E320B">
              <w:rPr>
                <w:rFonts w:asciiTheme="majorBidi" w:hAnsiTheme="majorBidi" w:cstheme="majorBidi"/>
                <w:lang w:val="sq-AL"/>
              </w:rPr>
              <w:t>mart</w:t>
            </w:r>
            <w:r w:rsidR="005B4983" w:rsidRPr="008E320B">
              <w:rPr>
                <w:rFonts w:asciiTheme="majorBidi" w:hAnsiTheme="majorBidi" w:cstheme="majorBidi"/>
                <w:lang w:val="sq-AL"/>
              </w:rPr>
              <w:t>l</w:t>
            </w:r>
            <w:r w:rsidR="00740292" w:rsidRPr="008E320B">
              <w:rPr>
                <w:rFonts w:asciiTheme="majorBidi" w:hAnsiTheme="majorBidi" w:cstheme="majorBidi"/>
                <w:lang w:val="sq-AL"/>
              </w:rPr>
              <w:t>abs</w:t>
            </w:r>
            <w:r w:rsidR="00A37952" w:rsidRPr="008E320B">
              <w:rPr>
                <w:rFonts w:asciiTheme="majorBidi" w:hAnsiTheme="majorBidi" w:cstheme="majorBidi"/>
                <w:lang w:val="sq-AL"/>
              </w:rPr>
              <w:t>)</w:t>
            </w:r>
            <w:r w:rsidR="00740292" w:rsidRPr="008E320B">
              <w:rPr>
                <w:rFonts w:asciiTheme="majorBidi" w:hAnsiTheme="majorBidi" w:cstheme="majorBidi"/>
                <w:lang w:val="sq-AL"/>
              </w:rPr>
              <w:t>,</w:t>
            </w:r>
          </w:p>
          <w:p w14:paraId="64BBF531" w14:textId="3B2CDA00" w:rsidR="00740292" w:rsidRPr="008E320B" w:rsidRDefault="005B4983">
            <w:pPr>
              <w:pStyle w:val="ListParagraph"/>
              <w:numPr>
                <w:ilvl w:val="0"/>
                <w:numId w:val="6"/>
              </w:numPr>
              <w:jc w:val="both"/>
              <w:rPr>
                <w:rFonts w:asciiTheme="majorBidi" w:hAnsiTheme="majorBidi" w:cstheme="majorBidi"/>
                <w:lang w:val="sq-AL"/>
              </w:rPr>
            </w:pPr>
            <w:r w:rsidRPr="008E320B">
              <w:rPr>
                <w:rFonts w:asciiTheme="majorBidi" w:hAnsiTheme="majorBidi" w:cstheme="majorBidi"/>
                <w:lang w:val="sq-AL"/>
              </w:rPr>
              <w:t xml:space="preserve">Përmirësimi i shpejtësisë së internetit dhe mbulimit me </w:t>
            </w:r>
            <w:r w:rsidR="001F2740" w:rsidRPr="008E320B">
              <w:rPr>
                <w:rFonts w:asciiTheme="majorBidi" w:hAnsiTheme="majorBidi" w:cstheme="majorBidi"/>
                <w:lang w:val="sq-AL"/>
              </w:rPr>
              <w:t>W</w:t>
            </w:r>
            <w:r w:rsidRPr="008E320B">
              <w:rPr>
                <w:rFonts w:asciiTheme="majorBidi" w:hAnsiTheme="majorBidi" w:cstheme="majorBidi"/>
                <w:lang w:val="sq-AL"/>
              </w:rPr>
              <w:t>i-Fi.</w:t>
            </w:r>
          </w:p>
        </w:tc>
      </w:tr>
      <w:tr w:rsidR="00740292" w:rsidRPr="008E320B" w14:paraId="3BF04E3F" w14:textId="77777777" w:rsidTr="00373C08">
        <w:tc>
          <w:tcPr>
            <w:tcW w:w="4106" w:type="dxa"/>
            <w:vAlign w:val="center"/>
          </w:tcPr>
          <w:p w14:paraId="4ECF8251" w14:textId="188D7787" w:rsidR="00740292" w:rsidRPr="008E320B" w:rsidRDefault="005B4983" w:rsidP="00EE18A0">
            <w:pPr>
              <w:jc w:val="both"/>
              <w:rPr>
                <w:rFonts w:asciiTheme="majorBidi" w:hAnsiTheme="majorBidi" w:cstheme="majorBidi"/>
                <w:lang w:val="sq-AL"/>
              </w:rPr>
            </w:pPr>
            <w:r w:rsidRPr="008E320B">
              <w:rPr>
                <w:rFonts w:asciiTheme="majorBidi" w:hAnsiTheme="majorBidi" w:cstheme="majorBidi"/>
                <w:lang w:val="sq-AL"/>
              </w:rPr>
              <w:t>Zhvillimi i kompetencës digjitale të mësuesve</w:t>
            </w:r>
          </w:p>
        </w:tc>
        <w:tc>
          <w:tcPr>
            <w:tcW w:w="5387" w:type="dxa"/>
          </w:tcPr>
          <w:p w14:paraId="0F6D1195" w14:textId="60A9932A" w:rsidR="00EB0320" w:rsidRPr="008E320B" w:rsidRDefault="00740292">
            <w:pPr>
              <w:pStyle w:val="ListParagraph"/>
              <w:numPr>
                <w:ilvl w:val="0"/>
                <w:numId w:val="7"/>
              </w:numPr>
              <w:jc w:val="both"/>
              <w:rPr>
                <w:rFonts w:asciiTheme="majorBidi" w:hAnsiTheme="majorBidi" w:cstheme="majorBidi"/>
                <w:lang w:val="sq-AL"/>
              </w:rPr>
            </w:pPr>
            <w:r w:rsidRPr="008E320B">
              <w:rPr>
                <w:rFonts w:asciiTheme="majorBidi" w:hAnsiTheme="majorBidi" w:cstheme="majorBidi"/>
                <w:lang w:val="sq-AL"/>
              </w:rPr>
              <w:t xml:space="preserve">Përafrimi me </w:t>
            </w:r>
            <w:r w:rsidR="00B51C64" w:rsidRPr="008E320B">
              <w:rPr>
                <w:rFonts w:asciiTheme="majorBidi" w:hAnsiTheme="majorBidi" w:cstheme="majorBidi"/>
                <w:lang w:val="sq-AL"/>
              </w:rPr>
              <w:t xml:space="preserve">kornizën </w:t>
            </w:r>
            <w:r w:rsidRPr="008E320B">
              <w:rPr>
                <w:rFonts w:asciiTheme="majorBidi" w:hAnsiTheme="majorBidi" w:cstheme="majorBidi"/>
                <w:lang w:val="sq-AL"/>
              </w:rPr>
              <w:t>e BE-së</w:t>
            </w:r>
            <w:r w:rsidR="00B51C64" w:rsidRPr="008E320B">
              <w:rPr>
                <w:rFonts w:asciiTheme="majorBidi" w:hAnsiTheme="majorBidi" w:cstheme="majorBidi"/>
                <w:lang w:val="sq-AL"/>
              </w:rPr>
              <w:t>,</w:t>
            </w:r>
          </w:p>
          <w:p w14:paraId="7F1198B8" w14:textId="12EEAE07" w:rsidR="00EB0320" w:rsidRPr="008E320B" w:rsidRDefault="00740292">
            <w:pPr>
              <w:pStyle w:val="ListParagraph"/>
              <w:numPr>
                <w:ilvl w:val="0"/>
                <w:numId w:val="7"/>
              </w:numPr>
              <w:jc w:val="both"/>
              <w:rPr>
                <w:rFonts w:asciiTheme="majorBidi" w:hAnsiTheme="majorBidi" w:cstheme="majorBidi"/>
                <w:lang w:val="sq-AL"/>
              </w:rPr>
            </w:pPr>
            <w:r w:rsidRPr="008E320B">
              <w:rPr>
                <w:rFonts w:asciiTheme="majorBidi" w:hAnsiTheme="majorBidi" w:cstheme="majorBidi"/>
                <w:lang w:val="sq-AL"/>
              </w:rPr>
              <w:t>Përfshirja e kompetencës di</w:t>
            </w:r>
            <w:r w:rsidR="005E05A8" w:rsidRPr="008E320B">
              <w:rPr>
                <w:rFonts w:asciiTheme="majorBidi" w:hAnsiTheme="majorBidi" w:cstheme="majorBidi"/>
                <w:lang w:val="sq-AL"/>
              </w:rPr>
              <w:t>gj</w:t>
            </w:r>
            <w:r w:rsidRPr="008E320B">
              <w:rPr>
                <w:rFonts w:asciiTheme="majorBidi" w:hAnsiTheme="majorBidi" w:cstheme="majorBidi"/>
                <w:lang w:val="sq-AL"/>
              </w:rPr>
              <w:t>itale në standardet e mësuesit,</w:t>
            </w:r>
          </w:p>
          <w:p w14:paraId="09C74009" w14:textId="47B5171A" w:rsidR="00740292" w:rsidRPr="008E320B" w:rsidRDefault="00740292">
            <w:pPr>
              <w:pStyle w:val="ListParagraph"/>
              <w:numPr>
                <w:ilvl w:val="0"/>
                <w:numId w:val="7"/>
              </w:numPr>
              <w:jc w:val="both"/>
              <w:rPr>
                <w:rFonts w:asciiTheme="majorBidi" w:hAnsiTheme="majorBidi" w:cstheme="majorBidi"/>
                <w:lang w:val="sq-AL"/>
              </w:rPr>
            </w:pPr>
            <w:r w:rsidRPr="008E320B">
              <w:rPr>
                <w:rFonts w:asciiTheme="majorBidi" w:hAnsiTheme="majorBidi" w:cstheme="majorBidi"/>
                <w:lang w:val="sq-AL"/>
              </w:rPr>
              <w:t xml:space="preserve">Trajnimi i vazhdueshëm për stafin </w:t>
            </w:r>
            <w:r w:rsidR="00CB47B5" w:rsidRPr="008E320B">
              <w:rPr>
                <w:rFonts w:asciiTheme="majorBidi" w:hAnsiTheme="majorBidi" w:cstheme="majorBidi"/>
                <w:lang w:val="sq-AL"/>
              </w:rPr>
              <w:t>mësimor</w:t>
            </w:r>
            <w:r w:rsidR="00B51C64" w:rsidRPr="008E320B">
              <w:rPr>
                <w:rFonts w:asciiTheme="majorBidi" w:hAnsiTheme="majorBidi" w:cstheme="majorBidi"/>
                <w:lang w:val="sq-AL"/>
              </w:rPr>
              <w:t>.</w:t>
            </w:r>
          </w:p>
        </w:tc>
      </w:tr>
      <w:tr w:rsidR="00740292" w:rsidRPr="008E320B" w14:paraId="5E96728E" w14:textId="77777777" w:rsidTr="00373C08">
        <w:trPr>
          <w:cnfStyle w:val="000000100000" w:firstRow="0" w:lastRow="0" w:firstColumn="0" w:lastColumn="0" w:oddVBand="0" w:evenVBand="0" w:oddHBand="1" w:evenHBand="0" w:firstRowFirstColumn="0" w:firstRowLastColumn="0" w:lastRowFirstColumn="0" w:lastRowLastColumn="0"/>
        </w:trPr>
        <w:tc>
          <w:tcPr>
            <w:tcW w:w="4106" w:type="dxa"/>
            <w:vAlign w:val="center"/>
          </w:tcPr>
          <w:p w14:paraId="75AAA60D" w14:textId="61BB1463" w:rsidR="00740292" w:rsidRPr="008E320B" w:rsidRDefault="00740292" w:rsidP="00EE18A0">
            <w:pPr>
              <w:jc w:val="both"/>
              <w:rPr>
                <w:rFonts w:asciiTheme="majorBidi" w:hAnsiTheme="majorBidi" w:cstheme="majorBidi"/>
                <w:lang w:val="sq-AL"/>
              </w:rPr>
            </w:pPr>
            <w:r w:rsidRPr="008E320B">
              <w:rPr>
                <w:rFonts w:asciiTheme="majorBidi" w:hAnsiTheme="majorBidi" w:cstheme="majorBidi"/>
                <w:lang w:val="sq-AL"/>
              </w:rPr>
              <w:t>Literatur</w:t>
            </w:r>
            <w:r w:rsidR="00C96D39" w:rsidRPr="008E320B">
              <w:rPr>
                <w:rFonts w:asciiTheme="majorBidi" w:hAnsiTheme="majorBidi" w:cstheme="majorBidi"/>
                <w:lang w:val="sq-AL"/>
              </w:rPr>
              <w:t>a d</w:t>
            </w:r>
            <w:r w:rsidRPr="008E320B">
              <w:rPr>
                <w:rFonts w:asciiTheme="majorBidi" w:hAnsiTheme="majorBidi" w:cstheme="majorBidi"/>
                <w:lang w:val="sq-AL"/>
              </w:rPr>
              <w:t>igjitale</w:t>
            </w:r>
            <w:r w:rsidR="00E85AEB" w:rsidRPr="008E320B">
              <w:rPr>
                <w:rFonts w:asciiTheme="majorBidi" w:hAnsiTheme="majorBidi" w:cstheme="majorBidi"/>
                <w:lang w:val="sq-AL"/>
              </w:rPr>
              <w:t xml:space="preserve"> </w:t>
            </w:r>
            <w:r w:rsidR="00C96D39" w:rsidRPr="008E320B">
              <w:rPr>
                <w:rFonts w:asciiTheme="majorBidi" w:hAnsiTheme="majorBidi" w:cstheme="majorBidi"/>
                <w:lang w:val="sq-AL"/>
              </w:rPr>
              <w:t xml:space="preserve">për </w:t>
            </w:r>
            <w:r w:rsidR="00E85AEB" w:rsidRPr="008E320B">
              <w:rPr>
                <w:rFonts w:asciiTheme="majorBidi" w:hAnsiTheme="majorBidi" w:cstheme="majorBidi"/>
                <w:lang w:val="sq-AL"/>
              </w:rPr>
              <w:t>nx</w:t>
            </w:r>
            <w:r w:rsidR="00551D78" w:rsidRPr="008E320B">
              <w:rPr>
                <w:rFonts w:asciiTheme="majorBidi" w:hAnsiTheme="majorBidi" w:cstheme="majorBidi"/>
                <w:lang w:val="sq-AL"/>
              </w:rPr>
              <w:t>ë</w:t>
            </w:r>
            <w:r w:rsidR="00E85AEB" w:rsidRPr="008E320B">
              <w:rPr>
                <w:rFonts w:asciiTheme="majorBidi" w:hAnsiTheme="majorBidi" w:cstheme="majorBidi"/>
                <w:lang w:val="sq-AL"/>
              </w:rPr>
              <w:t>n</w:t>
            </w:r>
            <w:r w:rsidR="00551D78" w:rsidRPr="008E320B">
              <w:rPr>
                <w:rFonts w:asciiTheme="majorBidi" w:hAnsiTheme="majorBidi" w:cstheme="majorBidi"/>
                <w:lang w:val="sq-AL"/>
              </w:rPr>
              <w:t>ë</w:t>
            </w:r>
            <w:r w:rsidR="00E85AEB" w:rsidRPr="008E320B">
              <w:rPr>
                <w:rFonts w:asciiTheme="majorBidi" w:hAnsiTheme="majorBidi" w:cstheme="majorBidi"/>
                <w:lang w:val="sq-AL"/>
              </w:rPr>
              <w:t>s</w:t>
            </w:r>
            <w:r w:rsidR="00C96D39" w:rsidRPr="008E320B">
              <w:rPr>
                <w:rFonts w:asciiTheme="majorBidi" w:hAnsiTheme="majorBidi" w:cstheme="majorBidi"/>
                <w:lang w:val="sq-AL"/>
              </w:rPr>
              <w:t>it</w:t>
            </w:r>
          </w:p>
        </w:tc>
        <w:tc>
          <w:tcPr>
            <w:tcW w:w="5387" w:type="dxa"/>
          </w:tcPr>
          <w:p w14:paraId="37FFC798" w14:textId="610A0F00" w:rsidR="00EB0320" w:rsidRPr="008E320B" w:rsidRDefault="005B4983">
            <w:pPr>
              <w:pStyle w:val="ListParagraph"/>
              <w:numPr>
                <w:ilvl w:val="0"/>
                <w:numId w:val="8"/>
              </w:numPr>
              <w:jc w:val="both"/>
              <w:rPr>
                <w:rFonts w:asciiTheme="majorBidi" w:hAnsiTheme="majorBidi" w:cstheme="majorBidi"/>
                <w:lang w:val="sq-AL"/>
              </w:rPr>
            </w:pPr>
            <w:r w:rsidRPr="008E320B">
              <w:rPr>
                <w:rFonts w:asciiTheme="majorBidi" w:hAnsiTheme="majorBidi" w:cstheme="majorBidi"/>
                <w:lang w:val="sq-AL"/>
              </w:rPr>
              <w:t>Përfshirja e lëndës së TIK-ut në të gjitha klasat e arsimit parauniversitar dhe përditësimi i kësaj kurrikule.</w:t>
            </w:r>
          </w:p>
          <w:p w14:paraId="76B54ACF" w14:textId="10CBDE08" w:rsidR="00EB0320" w:rsidRPr="008E320B" w:rsidRDefault="00740292">
            <w:pPr>
              <w:pStyle w:val="ListParagraph"/>
              <w:numPr>
                <w:ilvl w:val="0"/>
                <w:numId w:val="8"/>
              </w:numPr>
              <w:jc w:val="both"/>
              <w:rPr>
                <w:rFonts w:asciiTheme="majorBidi" w:hAnsiTheme="majorBidi" w:cstheme="majorBidi"/>
                <w:lang w:val="sq-AL"/>
              </w:rPr>
            </w:pPr>
            <w:r w:rsidRPr="008E320B">
              <w:rPr>
                <w:rFonts w:asciiTheme="majorBidi" w:hAnsiTheme="majorBidi" w:cstheme="majorBidi"/>
                <w:lang w:val="sq-AL"/>
              </w:rPr>
              <w:t>Qendrat</w:t>
            </w:r>
            <w:r w:rsidR="00E85AEB" w:rsidRPr="008E320B">
              <w:rPr>
                <w:rFonts w:asciiTheme="majorBidi" w:hAnsiTheme="majorBidi" w:cstheme="majorBidi"/>
                <w:lang w:val="sq-AL"/>
              </w:rPr>
              <w:t xml:space="preserve"> e</w:t>
            </w:r>
            <w:r w:rsidRPr="008E320B">
              <w:rPr>
                <w:rFonts w:asciiTheme="majorBidi" w:hAnsiTheme="majorBidi" w:cstheme="majorBidi"/>
                <w:lang w:val="sq-AL"/>
              </w:rPr>
              <w:t xml:space="preserve"> teknologjisë jashtë</w:t>
            </w:r>
            <w:r w:rsidR="00E85AEB" w:rsidRPr="008E320B">
              <w:rPr>
                <w:rFonts w:asciiTheme="majorBidi" w:hAnsiTheme="majorBidi" w:cstheme="majorBidi"/>
                <w:lang w:val="sq-AL"/>
              </w:rPr>
              <w:t xml:space="preserve"> kurrikul</w:t>
            </w:r>
            <w:r w:rsidR="00551D78" w:rsidRPr="008E320B">
              <w:rPr>
                <w:rFonts w:asciiTheme="majorBidi" w:hAnsiTheme="majorBidi" w:cstheme="majorBidi"/>
                <w:lang w:val="sq-AL"/>
              </w:rPr>
              <w:t>ë</w:t>
            </w:r>
            <w:r w:rsidR="00E85AEB" w:rsidRPr="008E320B">
              <w:rPr>
                <w:rFonts w:asciiTheme="majorBidi" w:hAnsiTheme="majorBidi" w:cstheme="majorBidi"/>
                <w:lang w:val="sq-AL"/>
              </w:rPr>
              <w:t>s</w:t>
            </w:r>
            <w:r w:rsidR="00D77541" w:rsidRPr="008E320B">
              <w:rPr>
                <w:rFonts w:asciiTheme="majorBidi" w:hAnsiTheme="majorBidi" w:cstheme="majorBidi"/>
                <w:lang w:val="sq-AL"/>
              </w:rPr>
              <w:t>,</w:t>
            </w:r>
          </w:p>
          <w:p w14:paraId="2EB1304B" w14:textId="09A12B7C" w:rsidR="00740292" w:rsidRPr="008E320B" w:rsidRDefault="005B4983">
            <w:pPr>
              <w:pStyle w:val="ListParagraph"/>
              <w:numPr>
                <w:ilvl w:val="0"/>
                <w:numId w:val="8"/>
              </w:numPr>
              <w:jc w:val="both"/>
              <w:rPr>
                <w:rFonts w:asciiTheme="majorBidi" w:hAnsiTheme="majorBidi" w:cstheme="majorBidi"/>
                <w:lang w:val="sq-AL"/>
              </w:rPr>
            </w:pPr>
            <w:r w:rsidRPr="008E320B">
              <w:rPr>
                <w:rFonts w:asciiTheme="majorBidi" w:hAnsiTheme="majorBidi" w:cstheme="majorBidi"/>
                <w:lang w:val="sq-AL"/>
              </w:rPr>
              <w:t>Zbatimi i mësimit të kombinuar dhe përdorimi i materialeve digjitale.</w:t>
            </w:r>
          </w:p>
        </w:tc>
      </w:tr>
    </w:tbl>
    <w:p w14:paraId="5EA359C7" w14:textId="77777777" w:rsidR="00DF3261" w:rsidRPr="008E320B" w:rsidRDefault="00DF3261" w:rsidP="00C731ED">
      <w:pPr>
        <w:jc w:val="both"/>
        <w:rPr>
          <w:rFonts w:asciiTheme="majorBidi" w:hAnsiTheme="majorBidi" w:cstheme="majorBidi"/>
          <w:lang w:val="sq-AL"/>
        </w:rPr>
      </w:pPr>
    </w:p>
    <w:p w14:paraId="40607751" w14:textId="103A3A22" w:rsidR="00C96D39" w:rsidRPr="008E320B" w:rsidRDefault="00C96D39" w:rsidP="00C91041">
      <w:pPr>
        <w:spacing w:before="240" w:line="276" w:lineRule="auto"/>
        <w:jc w:val="both"/>
        <w:rPr>
          <w:rFonts w:asciiTheme="majorBidi" w:hAnsiTheme="majorBidi" w:cstheme="majorBidi"/>
          <w:lang w:val="sq-AL"/>
        </w:rPr>
      </w:pPr>
      <w:r w:rsidRPr="008E320B">
        <w:rPr>
          <w:rFonts w:asciiTheme="majorBidi" w:hAnsiTheme="majorBidi" w:cstheme="majorBidi"/>
          <w:lang w:val="sq-AL"/>
        </w:rPr>
        <w:lastRenderedPageBreak/>
        <w:t>Për të garantuar një drejtim të qartë dhe të qëndrueshëm në zhvillimin e arsimit digjital, Ministria e Arsimit po prezanton Planin e Veprimit për Arsimin Digjital. Ky plan synon përshtatjen graduale dhe zbatimin efektiv të teknologjisë në të gjitha nivelet e sistemit arsimor.</w:t>
      </w:r>
    </w:p>
    <w:p w14:paraId="3557C3AC" w14:textId="7C1F7150" w:rsidR="001B7DF8" w:rsidRPr="008E320B" w:rsidRDefault="001B7DF8" w:rsidP="00C91041">
      <w:pPr>
        <w:spacing w:before="240" w:line="276" w:lineRule="auto"/>
        <w:jc w:val="both"/>
        <w:rPr>
          <w:rFonts w:asciiTheme="majorBidi" w:hAnsiTheme="majorBidi" w:cstheme="majorBidi"/>
          <w:lang w:val="sq-AL"/>
        </w:rPr>
      </w:pPr>
      <w:r w:rsidRPr="008E320B">
        <w:rPr>
          <w:rFonts w:asciiTheme="majorBidi" w:hAnsiTheme="majorBidi" w:cstheme="majorBidi"/>
          <w:lang w:val="sq-AL"/>
        </w:rPr>
        <w:t>Kjo qasje është në përputhje me qëllimet kombëtare, siç përshkruhet në dokumentet strategjike kryesore</w:t>
      </w:r>
      <w:r w:rsidR="00CB47B5" w:rsidRPr="008E320B">
        <w:rPr>
          <w:rFonts w:asciiTheme="majorBidi" w:hAnsiTheme="majorBidi" w:cstheme="majorBidi"/>
          <w:lang w:val="sq-AL"/>
        </w:rPr>
        <w:t xml:space="preserve"> </w:t>
      </w:r>
      <w:r w:rsidRPr="008E320B">
        <w:rPr>
          <w:rFonts w:asciiTheme="majorBidi" w:hAnsiTheme="majorBidi" w:cstheme="majorBidi"/>
          <w:lang w:val="sq-AL"/>
        </w:rPr>
        <w:t>si</w:t>
      </w:r>
      <w:r w:rsidR="00CB47B5" w:rsidRPr="008E320B">
        <w:rPr>
          <w:rFonts w:asciiTheme="majorBidi" w:hAnsiTheme="majorBidi" w:cstheme="majorBidi"/>
          <w:lang w:val="sq-AL"/>
        </w:rPr>
        <w:t>; S</w:t>
      </w:r>
      <w:r w:rsidR="003349A6" w:rsidRPr="008E320B">
        <w:rPr>
          <w:rFonts w:asciiTheme="majorBidi" w:hAnsiTheme="majorBidi" w:cstheme="majorBidi"/>
          <w:lang w:val="sq-AL"/>
        </w:rPr>
        <w:t xml:space="preserve">trategjia </w:t>
      </w:r>
      <w:r w:rsidR="00CB47B5" w:rsidRPr="008E320B">
        <w:rPr>
          <w:rFonts w:asciiTheme="majorBidi" w:hAnsiTheme="majorBidi" w:cstheme="majorBidi"/>
          <w:lang w:val="sq-AL"/>
        </w:rPr>
        <w:t>K</w:t>
      </w:r>
      <w:r w:rsidR="003349A6" w:rsidRPr="008E320B">
        <w:rPr>
          <w:rFonts w:asciiTheme="majorBidi" w:hAnsiTheme="majorBidi" w:cstheme="majorBidi"/>
          <w:lang w:val="sq-AL"/>
        </w:rPr>
        <w:t xml:space="preserve">ombëtare e </w:t>
      </w:r>
      <w:r w:rsidR="00CB47B5" w:rsidRPr="008E320B">
        <w:rPr>
          <w:rFonts w:asciiTheme="majorBidi" w:hAnsiTheme="majorBidi" w:cstheme="majorBidi"/>
          <w:lang w:val="sq-AL"/>
        </w:rPr>
        <w:t>A</w:t>
      </w:r>
      <w:r w:rsidR="003349A6" w:rsidRPr="008E320B">
        <w:rPr>
          <w:rFonts w:asciiTheme="majorBidi" w:hAnsiTheme="majorBidi" w:cstheme="majorBidi"/>
          <w:lang w:val="sq-AL"/>
        </w:rPr>
        <w:t>rsimit 2021-2026</w:t>
      </w:r>
      <w:r w:rsidRPr="008E320B">
        <w:rPr>
          <w:rFonts w:asciiTheme="majorBidi" w:hAnsiTheme="majorBidi" w:cstheme="majorBidi"/>
          <w:lang w:val="sq-AL"/>
        </w:rPr>
        <w:t xml:space="preserve"> dhe </w:t>
      </w:r>
      <w:r w:rsidR="00C96D39" w:rsidRPr="008E320B">
        <w:rPr>
          <w:rFonts w:asciiTheme="majorBidi" w:hAnsiTheme="majorBidi" w:cstheme="majorBidi"/>
          <w:lang w:val="sq-AL"/>
        </w:rPr>
        <w:t xml:space="preserve">Agjenda </w:t>
      </w:r>
      <w:r w:rsidRPr="008E320B">
        <w:rPr>
          <w:rFonts w:asciiTheme="majorBidi" w:hAnsiTheme="majorBidi" w:cstheme="majorBidi"/>
          <w:lang w:val="sq-AL"/>
        </w:rPr>
        <w:t>Di</w:t>
      </w:r>
      <w:r w:rsidR="00013B22" w:rsidRPr="008E320B">
        <w:rPr>
          <w:rFonts w:asciiTheme="majorBidi" w:hAnsiTheme="majorBidi" w:cstheme="majorBidi"/>
          <w:lang w:val="sq-AL"/>
        </w:rPr>
        <w:t>gj</w:t>
      </w:r>
      <w:r w:rsidRPr="008E320B">
        <w:rPr>
          <w:rFonts w:asciiTheme="majorBidi" w:hAnsiTheme="majorBidi" w:cstheme="majorBidi"/>
          <w:lang w:val="sq-AL"/>
        </w:rPr>
        <w:t xml:space="preserve">itale e Shqipërisë (2022-2026), duke e </w:t>
      </w:r>
      <w:r w:rsidR="00220DB6" w:rsidRPr="008E320B">
        <w:rPr>
          <w:rFonts w:asciiTheme="majorBidi" w:hAnsiTheme="majorBidi" w:cstheme="majorBidi"/>
          <w:lang w:val="sq-AL"/>
        </w:rPr>
        <w:t xml:space="preserve">vendosur </w:t>
      </w:r>
      <w:r w:rsidRPr="008E320B">
        <w:rPr>
          <w:rFonts w:asciiTheme="majorBidi" w:hAnsiTheme="majorBidi" w:cstheme="majorBidi"/>
          <w:lang w:val="sq-AL"/>
        </w:rPr>
        <w:t>Shqipërinë</w:t>
      </w:r>
      <w:r w:rsidR="00342183" w:rsidRPr="008E320B">
        <w:rPr>
          <w:rFonts w:asciiTheme="majorBidi" w:hAnsiTheme="majorBidi" w:cstheme="majorBidi"/>
          <w:lang w:val="sq-AL"/>
        </w:rPr>
        <w:t xml:space="preserve"> </w:t>
      </w:r>
      <w:r w:rsidR="00220DB6" w:rsidRPr="008E320B">
        <w:rPr>
          <w:rFonts w:asciiTheme="majorBidi" w:hAnsiTheme="majorBidi" w:cstheme="majorBidi"/>
          <w:lang w:val="sq-AL"/>
        </w:rPr>
        <w:t>në pozicionin e duhur p</w:t>
      </w:r>
      <w:r w:rsidRPr="008E320B">
        <w:rPr>
          <w:rFonts w:asciiTheme="majorBidi" w:hAnsiTheme="majorBidi" w:cstheme="majorBidi"/>
          <w:lang w:val="sq-AL"/>
        </w:rPr>
        <w:t>ë</w:t>
      </w:r>
      <w:r w:rsidR="00220DB6" w:rsidRPr="008E320B">
        <w:rPr>
          <w:rFonts w:asciiTheme="majorBidi" w:hAnsiTheme="majorBidi" w:cstheme="majorBidi"/>
          <w:lang w:val="sq-AL"/>
        </w:rPr>
        <w:t>r</w:t>
      </w:r>
      <w:r w:rsidRPr="008E320B">
        <w:rPr>
          <w:rFonts w:asciiTheme="majorBidi" w:hAnsiTheme="majorBidi" w:cstheme="majorBidi"/>
          <w:lang w:val="sq-AL"/>
        </w:rPr>
        <w:t xml:space="preserve"> përmbush</w:t>
      </w:r>
      <w:r w:rsidR="009654DC" w:rsidRPr="008E320B">
        <w:rPr>
          <w:rFonts w:asciiTheme="majorBidi" w:hAnsiTheme="majorBidi" w:cstheme="majorBidi"/>
          <w:lang w:val="sq-AL"/>
        </w:rPr>
        <w:t>je</w:t>
      </w:r>
      <w:r w:rsidR="00220DB6" w:rsidRPr="008E320B">
        <w:rPr>
          <w:rFonts w:asciiTheme="majorBidi" w:hAnsiTheme="majorBidi" w:cstheme="majorBidi"/>
          <w:lang w:val="sq-AL"/>
        </w:rPr>
        <w:t>n</w:t>
      </w:r>
      <w:r w:rsidR="009654DC" w:rsidRPr="008E320B">
        <w:rPr>
          <w:rFonts w:asciiTheme="majorBidi" w:hAnsiTheme="majorBidi" w:cstheme="majorBidi"/>
          <w:lang w:val="sq-AL"/>
        </w:rPr>
        <w:t xml:space="preserve"> </w:t>
      </w:r>
      <w:r w:rsidR="00220DB6" w:rsidRPr="008E320B">
        <w:rPr>
          <w:rFonts w:asciiTheme="majorBidi" w:hAnsiTheme="majorBidi" w:cstheme="majorBidi"/>
          <w:lang w:val="sq-AL"/>
        </w:rPr>
        <w:t>e</w:t>
      </w:r>
      <w:r w:rsidR="00342183" w:rsidRPr="008E320B">
        <w:rPr>
          <w:rFonts w:asciiTheme="majorBidi" w:hAnsiTheme="majorBidi" w:cstheme="majorBidi"/>
          <w:lang w:val="sq-AL"/>
        </w:rPr>
        <w:t xml:space="preserve"> </w:t>
      </w:r>
      <w:r w:rsidR="009654DC" w:rsidRPr="008E320B">
        <w:rPr>
          <w:rFonts w:asciiTheme="majorBidi" w:hAnsiTheme="majorBidi" w:cstheme="majorBidi"/>
          <w:lang w:val="sq-AL"/>
        </w:rPr>
        <w:t>standardeve</w:t>
      </w:r>
      <w:r w:rsidRPr="008E320B">
        <w:rPr>
          <w:rFonts w:asciiTheme="majorBidi" w:hAnsiTheme="majorBidi" w:cstheme="majorBidi"/>
          <w:lang w:val="sq-AL"/>
        </w:rPr>
        <w:t xml:space="preserve"> ndërkombëtare dhe për të integruar më tej praktikat di</w:t>
      </w:r>
      <w:r w:rsidR="00342183" w:rsidRPr="008E320B">
        <w:rPr>
          <w:rFonts w:asciiTheme="majorBidi" w:hAnsiTheme="majorBidi" w:cstheme="majorBidi"/>
          <w:lang w:val="sq-AL"/>
        </w:rPr>
        <w:t>gj</w:t>
      </w:r>
      <w:r w:rsidRPr="008E320B">
        <w:rPr>
          <w:rFonts w:asciiTheme="majorBidi" w:hAnsiTheme="majorBidi" w:cstheme="majorBidi"/>
          <w:lang w:val="sq-AL"/>
        </w:rPr>
        <w:t>itale në sistemi arsimor.</w:t>
      </w:r>
    </w:p>
    <w:p w14:paraId="7B446BFE" w14:textId="77777777" w:rsidR="00C91041" w:rsidRDefault="00C91041" w:rsidP="00C91041">
      <w:pPr>
        <w:pStyle w:val="Heading1"/>
        <w:spacing w:before="240" w:after="160" w:line="276" w:lineRule="auto"/>
        <w:rPr>
          <w:rFonts w:asciiTheme="majorBidi" w:hAnsiTheme="majorBidi" w:cstheme="majorBidi"/>
          <w:sz w:val="24"/>
          <w:szCs w:val="24"/>
          <w:lang w:val="sq-AL"/>
        </w:rPr>
      </w:pPr>
      <w:bookmarkStart w:id="2" w:name="_Toc204154418"/>
    </w:p>
    <w:p w14:paraId="6B0DC4CA" w14:textId="3F09EFE1" w:rsidR="00F11A21" w:rsidRPr="008E320B" w:rsidRDefault="00F11A21" w:rsidP="00C91041">
      <w:pPr>
        <w:pStyle w:val="Heading1"/>
        <w:spacing w:before="240" w:after="160" w:line="276" w:lineRule="auto"/>
        <w:rPr>
          <w:rFonts w:asciiTheme="majorBidi" w:hAnsiTheme="majorBidi" w:cstheme="majorBidi"/>
          <w:sz w:val="24"/>
          <w:szCs w:val="24"/>
          <w:lang w:val="sq-AL"/>
        </w:rPr>
      </w:pPr>
      <w:r w:rsidRPr="008E320B">
        <w:rPr>
          <w:rFonts w:asciiTheme="majorBidi" w:hAnsiTheme="majorBidi" w:cstheme="majorBidi"/>
          <w:sz w:val="24"/>
          <w:szCs w:val="24"/>
          <w:lang w:val="sq-AL"/>
        </w:rPr>
        <w:t>Metodologjia</w:t>
      </w:r>
      <w:bookmarkEnd w:id="2"/>
    </w:p>
    <w:p w14:paraId="65367FCD" w14:textId="5D08717B" w:rsidR="00C15524" w:rsidRPr="008E320B" w:rsidRDefault="000216CE" w:rsidP="00C91041">
      <w:pPr>
        <w:spacing w:before="240" w:line="276" w:lineRule="auto"/>
        <w:jc w:val="both"/>
        <w:rPr>
          <w:rFonts w:asciiTheme="majorBidi" w:hAnsiTheme="majorBidi" w:cstheme="majorBidi"/>
          <w:lang w:val="sq-AL"/>
        </w:rPr>
      </w:pPr>
      <w:r w:rsidRPr="008E320B">
        <w:rPr>
          <w:rFonts w:asciiTheme="majorBidi" w:hAnsiTheme="majorBidi" w:cstheme="majorBidi"/>
          <w:lang w:val="sq-AL"/>
        </w:rPr>
        <w:t>Është zbatuar</w:t>
      </w:r>
      <w:r w:rsidR="00146F66" w:rsidRPr="008E320B">
        <w:rPr>
          <w:rFonts w:asciiTheme="majorBidi" w:hAnsiTheme="majorBidi" w:cstheme="majorBidi"/>
          <w:lang w:val="sq-AL"/>
        </w:rPr>
        <w:t xml:space="preserve"> </w:t>
      </w:r>
      <w:r w:rsidR="00A467FE" w:rsidRPr="008E320B">
        <w:rPr>
          <w:rFonts w:asciiTheme="majorBidi" w:hAnsiTheme="majorBidi" w:cstheme="majorBidi"/>
          <w:lang w:val="sq-AL"/>
        </w:rPr>
        <w:t xml:space="preserve"> një metodologji dhe qasje </w:t>
      </w:r>
      <w:r w:rsidRPr="008E320B">
        <w:rPr>
          <w:rFonts w:asciiTheme="majorBidi" w:hAnsiTheme="majorBidi" w:cstheme="majorBidi"/>
          <w:lang w:val="sq-AL"/>
        </w:rPr>
        <w:t xml:space="preserve">e </w:t>
      </w:r>
      <w:r w:rsidR="00A467FE" w:rsidRPr="008E320B">
        <w:rPr>
          <w:rFonts w:asciiTheme="majorBidi" w:hAnsiTheme="majorBidi" w:cstheme="majorBidi"/>
          <w:lang w:val="sq-AL"/>
        </w:rPr>
        <w:t xml:space="preserve">strukturuar për zhvillimin e </w:t>
      </w:r>
      <w:r w:rsidR="00CB47B5" w:rsidRPr="008E320B">
        <w:rPr>
          <w:rFonts w:asciiTheme="majorBidi" w:hAnsiTheme="majorBidi" w:cstheme="majorBidi"/>
          <w:lang w:val="sq-AL"/>
        </w:rPr>
        <w:t>këtij plani veprimi</w:t>
      </w:r>
      <w:r w:rsidR="00A467FE" w:rsidRPr="008E320B">
        <w:rPr>
          <w:rFonts w:asciiTheme="majorBidi" w:hAnsiTheme="majorBidi" w:cstheme="majorBidi"/>
          <w:lang w:val="sq-AL"/>
        </w:rPr>
        <w:t xml:space="preserve">, e cila përfshin zhvillimin e </w:t>
      </w:r>
      <w:r w:rsidR="001F36C7" w:rsidRPr="008E320B">
        <w:rPr>
          <w:rFonts w:asciiTheme="majorBidi" w:hAnsiTheme="majorBidi" w:cstheme="majorBidi"/>
          <w:lang w:val="sq-AL"/>
        </w:rPr>
        <w:t>kornizës</w:t>
      </w:r>
      <w:r w:rsidR="00A467FE" w:rsidRPr="008E320B">
        <w:rPr>
          <w:rFonts w:asciiTheme="majorBidi" w:hAnsiTheme="majorBidi" w:cstheme="majorBidi"/>
          <w:lang w:val="sq-AL"/>
        </w:rPr>
        <w:t xml:space="preserve">, </w:t>
      </w:r>
      <w:r w:rsidR="001F36C7" w:rsidRPr="008E320B">
        <w:rPr>
          <w:rFonts w:asciiTheme="majorBidi" w:hAnsiTheme="majorBidi" w:cstheme="majorBidi"/>
          <w:lang w:val="sq-AL"/>
        </w:rPr>
        <w:t>vlerësimin e situatës</w:t>
      </w:r>
      <w:r w:rsidR="00A467FE" w:rsidRPr="008E320B">
        <w:rPr>
          <w:rFonts w:asciiTheme="majorBidi" w:hAnsiTheme="majorBidi" w:cstheme="majorBidi"/>
          <w:lang w:val="sq-AL"/>
        </w:rPr>
        <w:t xml:space="preserve"> aktuale dhe analizën </w:t>
      </w:r>
      <w:r w:rsidR="00062D0D" w:rsidRPr="008E320B">
        <w:rPr>
          <w:rFonts w:asciiTheme="majorBidi" w:hAnsiTheme="majorBidi" w:cstheme="majorBidi"/>
          <w:lang w:val="sq-AL"/>
        </w:rPr>
        <w:t xml:space="preserve">krahasuese me vendet </w:t>
      </w:r>
      <w:r w:rsidR="009853C4" w:rsidRPr="008E320B">
        <w:rPr>
          <w:rFonts w:asciiTheme="majorBidi" w:hAnsiTheme="majorBidi" w:cstheme="majorBidi"/>
          <w:lang w:val="sq-AL"/>
        </w:rPr>
        <w:t>e përzgjedhura</w:t>
      </w:r>
      <w:r w:rsidRPr="008E320B">
        <w:rPr>
          <w:rFonts w:asciiTheme="majorBidi" w:hAnsiTheme="majorBidi" w:cstheme="majorBidi"/>
          <w:lang w:val="sq-AL"/>
        </w:rPr>
        <w:t>.</w:t>
      </w:r>
    </w:p>
    <w:p w14:paraId="4465E1DC" w14:textId="1005A137" w:rsidR="000A51A9" w:rsidRPr="008E320B" w:rsidRDefault="00922B2A" w:rsidP="00C91041">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Si pjesë e </w:t>
      </w:r>
      <w:r w:rsidR="004812E7" w:rsidRPr="008E320B">
        <w:rPr>
          <w:rFonts w:asciiTheme="majorBidi" w:hAnsiTheme="majorBidi" w:cstheme="majorBidi"/>
          <w:b/>
          <w:bCs/>
          <w:lang w:val="sq-AL"/>
        </w:rPr>
        <w:t xml:space="preserve">procesit të zhvillimit të </w:t>
      </w:r>
      <w:r w:rsidR="003D24EA" w:rsidRPr="008E320B">
        <w:rPr>
          <w:rFonts w:asciiTheme="majorBidi" w:hAnsiTheme="majorBidi" w:cstheme="majorBidi"/>
          <w:b/>
          <w:bCs/>
          <w:lang w:val="sq-AL"/>
        </w:rPr>
        <w:t>kornizës</w:t>
      </w:r>
      <w:r w:rsidR="004812E7" w:rsidRPr="008E320B">
        <w:rPr>
          <w:rFonts w:asciiTheme="majorBidi" w:hAnsiTheme="majorBidi" w:cstheme="majorBidi"/>
          <w:lang w:val="sq-AL"/>
        </w:rPr>
        <w:t xml:space="preserve">, </w:t>
      </w:r>
      <w:r w:rsidR="00CB47B5" w:rsidRPr="008E320B">
        <w:rPr>
          <w:rFonts w:asciiTheme="majorBidi" w:hAnsiTheme="majorBidi" w:cstheme="majorBidi"/>
          <w:lang w:val="sq-AL"/>
        </w:rPr>
        <w:t>ë</w:t>
      </w:r>
      <w:r w:rsidR="000216CE" w:rsidRPr="008E320B">
        <w:rPr>
          <w:rFonts w:asciiTheme="majorBidi" w:hAnsiTheme="majorBidi" w:cstheme="majorBidi"/>
          <w:lang w:val="sq-AL"/>
        </w:rPr>
        <w:t>sht</w:t>
      </w:r>
      <w:r w:rsidR="00CB47B5" w:rsidRPr="008E320B">
        <w:rPr>
          <w:rFonts w:asciiTheme="majorBidi" w:hAnsiTheme="majorBidi" w:cstheme="majorBidi"/>
          <w:lang w:val="sq-AL"/>
        </w:rPr>
        <w:t>ë</w:t>
      </w:r>
      <w:r w:rsidR="000216CE" w:rsidRPr="008E320B">
        <w:rPr>
          <w:rFonts w:asciiTheme="majorBidi" w:hAnsiTheme="majorBidi" w:cstheme="majorBidi"/>
          <w:lang w:val="sq-AL"/>
        </w:rPr>
        <w:t xml:space="preserve"> </w:t>
      </w:r>
      <w:r w:rsidR="004812E7" w:rsidRPr="008E320B">
        <w:rPr>
          <w:rFonts w:asciiTheme="majorBidi" w:hAnsiTheme="majorBidi" w:cstheme="majorBidi"/>
          <w:lang w:val="sq-AL"/>
        </w:rPr>
        <w:t>ndërm</w:t>
      </w:r>
      <w:r w:rsidR="000216CE" w:rsidRPr="008E320B">
        <w:rPr>
          <w:rFonts w:asciiTheme="majorBidi" w:hAnsiTheme="majorBidi" w:cstheme="majorBidi"/>
          <w:lang w:val="sq-AL"/>
        </w:rPr>
        <w:t>arrë</w:t>
      </w:r>
      <w:r w:rsidR="004812E7" w:rsidRPr="008E320B">
        <w:rPr>
          <w:rFonts w:asciiTheme="majorBidi" w:hAnsiTheme="majorBidi" w:cstheme="majorBidi"/>
          <w:lang w:val="sq-AL"/>
        </w:rPr>
        <w:t xml:space="preserve"> një </w:t>
      </w:r>
      <w:r w:rsidR="000E0C95" w:rsidRPr="008E320B">
        <w:rPr>
          <w:rFonts w:asciiTheme="majorBidi" w:hAnsiTheme="majorBidi" w:cstheme="majorBidi"/>
          <w:lang w:val="sq-AL"/>
        </w:rPr>
        <w:t>shqyrtim</w:t>
      </w:r>
      <w:r w:rsidR="004812E7" w:rsidRPr="008E320B">
        <w:rPr>
          <w:rFonts w:asciiTheme="majorBidi" w:hAnsiTheme="majorBidi" w:cstheme="majorBidi"/>
          <w:lang w:val="sq-AL"/>
        </w:rPr>
        <w:t xml:space="preserve"> gjithëpërfshirës të literaturës duke u mbështetur në burimet kryesore si Rezolutat dhe Rekomandimet për Arsimin Di</w:t>
      </w:r>
      <w:r w:rsidR="0043429D" w:rsidRPr="008E320B">
        <w:rPr>
          <w:rFonts w:asciiTheme="majorBidi" w:hAnsiTheme="majorBidi" w:cstheme="majorBidi"/>
          <w:lang w:val="sq-AL"/>
        </w:rPr>
        <w:t>gj</w:t>
      </w:r>
      <w:r w:rsidR="004812E7" w:rsidRPr="008E320B">
        <w:rPr>
          <w:rFonts w:asciiTheme="majorBidi" w:hAnsiTheme="majorBidi" w:cstheme="majorBidi"/>
          <w:lang w:val="sq-AL"/>
        </w:rPr>
        <w:t xml:space="preserve">ital (Komisioni i BE-së, 2021, 2023), </w:t>
      </w:r>
      <w:r w:rsidR="00E85AEB" w:rsidRPr="008E320B">
        <w:rPr>
          <w:rFonts w:asciiTheme="majorBidi" w:hAnsiTheme="majorBidi" w:cstheme="majorBidi"/>
          <w:lang w:val="sq-AL"/>
        </w:rPr>
        <w:t>Modelimi</w:t>
      </w:r>
      <w:r w:rsidR="004812E7" w:rsidRPr="008E320B">
        <w:rPr>
          <w:rFonts w:asciiTheme="majorBidi" w:hAnsiTheme="majorBidi" w:cstheme="majorBidi"/>
          <w:lang w:val="sq-AL"/>
        </w:rPr>
        <w:t xml:space="preserve"> i Arsimit</w:t>
      </w:r>
      <w:r w:rsidR="00CB47B5" w:rsidRPr="008E320B">
        <w:rPr>
          <w:rFonts w:asciiTheme="majorBidi" w:hAnsiTheme="majorBidi" w:cstheme="majorBidi"/>
          <w:lang w:val="sq-AL"/>
        </w:rPr>
        <w:t xml:space="preserve"> </w:t>
      </w:r>
      <w:r w:rsidR="004812E7" w:rsidRPr="008E320B">
        <w:rPr>
          <w:rFonts w:asciiTheme="majorBidi" w:hAnsiTheme="majorBidi" w:cstheme="majorBidi"/>
          <w:lang w:val="sq-AL"/>
        </w:rPr>
        <w:t>Di</w:t>
      </w:r>
      <w:r w:rsidR="0043429D" w:rsidRPr="008E320B">
        <w:rPr>
          <w:rFonts w:asciiTheme="majorBidi" w:hAnsiTheme="majorBidi" w:cstheme="majorBidi"/>
          <w:lang w:val="sq-AL"/>
        </w:rPr>
        <w:t>gj</w:t>
      </w:r>
      <w:r w:rsidR="004812E7" w:rsidRPr="008E320B">
        <w:rPr>
          <w:rFonts w:asciiTheme="majorBidi" w:hAnsiTheme="majorBidi" w:cstheme="majorBidi"/>
          <w:lang w:val="sq-AL"/>
        </w:rPr>
        <w:t>ital: Faktorët Mundësues për Cilësi, Barazi dhe Efiçencë (</w:t>
      </w:r>
      <w:r w:rsidR="006A7383" w:rsidRPr="008E320B">
        <w:rPr>
          <w:rFonts w:asciiTheme="majorBidi" w:hAnsiTheme="majorBidi" w:cstheme="majorBidi"/>
          <w:lang w:val="sq-AL"/>
        </w:rPr>
        <w:t xml:space="preserve">OECD </w:t>
      </w:r>
      <w:r w:rsidR="004812E7" w:rsidRPr="008E320B">
        <w:rPr>
          <w:rFonts w:asciiTheme="majorBidi" w:hAnsiTheme="majorBidi" w:cstheme="majorBidi"/>
          <w:lang w:val="sq-AL"/>
        </w:rPr>
        <w:t xml:space="preserve">2023) dhe Indeksi i Gatishmërisë </w:t>
      </w:r>
      <w:r w:rsidR="00C55B07" w:rsidRPr="008E320B">
        <w:rPr>
          <w:rFonts w:asciiTheme="majorBidi" w:hAnsiTheme="majorBidi" w:cstheme="majorBidi"/>
          <w:lang w:val="sq-AL"/>
        </w:rPr>
        <w:t>s</w:t>
      </w:r>
      <w:r w:rsidR="00551D78" w:rsidRPr="008E320B">
        <w:rPr>
          <w:rFonts w:asciiTheme="majorBidi" w:hAnsiTheme="majorBidi" w:cstheme="majorBidi"/>
          <w:lang w:val="sq-AL"/>
        </w:rPr>
        <w:t>ë</w:t>
      </w:r>
      <w:r w:rsidR="00C55B07" w:rsidRPr="008E320B">
        <w:rPr>
          <w:rFonts w:asciiTheme="majorBidi" w:hAnsiTheme="majorBidi" w:cstheme="majorBidi"/>
          <w:lang w:val="sq-AL"/>
        </w:rPr>
        <w:t xml:space="preserve"> </w:t>
      </w:r>
      <w:r w:rsidR="00407433" w:rsidRPr="008E320B">
        <w:rPr>
          <w:rFonts w:asciiTheme="majorBidi" w:hAnsiTheme="majorBidi" w:cstheme="majorBidi"/>
          <w:lang w:val="sq-AL"/>
        </w:rPr>
        <w:t>Teknologjisë së Edukimit</w:t>
      </w:r>
      <w:r w:rsidR="00C55B07" w:rsidRPr="008E320B">
        <w:rPr>
          <w:rFonts w:asciiTheme="majorBidi" w:hAnsiTheme="majorBidi" w:cstheme="majorBidi"/>
          <w:lang w:val="sq-AL"/>
        </w:rPr>
        <w:t xml:space="preserve"> </w:t>
      </w:r>
      <w:r w:rsidR="004812E7" w:rsidRPr="008E320B">
        <w:rPr>
          <w:rFonts w:asciiTheme="majorBidi" w:hAnsiTheme="majorBidi" w:cstheme="majorBidi"/>
          <w:lang w:val="sq-AL"/>
        </w:rPr>
        <w:t xml:space="preserve">(Banka Botërore, 2023). Bazuar në </w:t>
      </w:r>
      <w:r w:rsidR="00A32CAB" w:rsidRPr="008E320B">
        <w:rPr>
          <w:rFonts w:asciiTheme="majorBidi" w:hAnsiTheme="majorBidi" w:cstheme="majorBidi"/>
          <w:lang w:val="sq-AL"/>
        </w:rPr>
        <w:t>gjetjet nga literatura</w:t>
      </w:r>
      <w:r w:rsidR="004812E7" w:rsidRPr="008E320B">
        <w:rPr>
          <w:rFonts w:asciiTheme="majorBidi" w:hAnsiTheme="majorBidi" w:cstheme="majorBidi"/>
          <w:lang w:val="sq-AL"/>
        </w:rPr>
        <w:t xml:space="preserve"> dhe konsultim</w:t>
      </w:r>
      <w:r w:rsidR="00A32CAB" w:rsidRPr="008E320B">
        <w:rPr>
          <w:rFonts w:asciiTheme="majorBidi" w:hAnsiTheme="majorBidi" w:cstheme="majorBidi"/>
          <w:lang w:val="sq-AL"/>
        </w:rPr>
        <w:t>in</w:t>
      </w:r>
      <w:r w:rsidR="004812E7" w:rsidRPr="008E320B">
        <w:rPr>
          <w:rFonts w:asciiTheme="majorBidi" w:hAnsiTheme="majorBidi" w:cstheme="majorBidi"/>
          <w:lang w:val="sq-AL"/>
        </w:rPr>
        <w:t xml:space="preserve"> me ekspertë, </w:t>
      </w:r>
      <w:r w:rsidR="00CB47B5" w:rsidRPr="008E320B">
        <w:rPr>
          <w:rFonts w:asciiTheme="majorBidi" w:hAnsiTheme="majorBidi" w:cstheme="majorBidi"/>
          <w:lang w:val="sq-AL"/>
        </w:rPr>
        <w:t>u</w:t>
      </w:r>
      <w:r w:rsidR="004812E7" w:rsidRPr="008E320B">
        <w:rPr>
          <w:rFonts w:asciiTheme="majorBidi" w:hAnsiTheme="majorBidi" w:cstheme="majorBidi"/>
          <w:lang w:val="sq-AL"/>
        </w:rPr>
        <w:t xml:space="preserve"> hartua një </w:t>
      </w:r>
      <w:r w:rsidR="00A32CAB" w:rsidRPr="008E320B">
        <w:rPr>
          <w:rFonts w:asciiTheme="majorBidi" w:hAnsiTheme="majorBidi" w:cstheme="majorBidi"/>
          <w:lang w:val="sq-AL"/>
        </w:rPr>
        <w:t xml:space="preserve">kornizë </w:t>
      </w:r>
      <w:r w:rsidR="00CB47B5" w:rsidRPr="008E320B">
        <w:rPr>
          <w:rFonts w:asciiTheme="majorBidi" w:hAnsiTheme="majorBidi" w:cstheme="majorBidi"/>
          <w:lang w:val="sq-AL"/>
        </w:rPr>
        <w:t>e</w:t>
      </w:r>
      <w:r w:rsidR="004812E7" w:rsidRPr="008E320B">
        <w:rPr>
          <w:rFonts w:asciiTheme="majorBidi" w:hAnsiTheme="majorBidi" w:cstheme="majorBidi"/>
          <w:lang w:val="sq-AL"/>
        </w:rPr>
        <w:t xml:space="preserve"> </w:t>
      </w:r>
      <w:r w:rsidR="00BA5327" w:rsidRPr="008E320B">
        <w:rPr>
          <w:rFonts w:asciiTheme="majorBidi" w:hAnsiTheme="majorBidi" w:cstheme="majorBidi"/>
          <w:lang w:val="sq-AL"/>
        </w:rPr>
        <w:t xml:space="preserve">përshtatur dhe dedikuar </w:t>
      </w:r>
      <w:r w:rsidR="004812E7" w:rsidRPr="008E320B">
        <w:rPr>
          <w:rFonts w:asciiTheme="majorBidi" w:hAnsiTheme="majorBidi" w:cstheme="majorBidi"/>
          <w:lang w:val="sq-AL"/>
        </w:rPr>
        <w:t xml:space="preserve"> për </w:t>
      </w:r>
      <w:r w:rsidR="00F36AF2" w:rsidRPr="008E320B">
        <w:rPr>
          <w:rFonts w:asciiTheme="majorBidi" w:hAnsiTheme="majorBidi" w:cstheme="majorBidi"/>
          <w:lang w:val="sq-AL"/>
        </w:rPr>
        <w:t>kryerjen e</w:t>
      </w:r>
      <w:r w:rsidR="00575991" w:rsidRPr="008E320B">
        <w:rPr>
          <w:rFonts w:asciiTheme="majorBidi" w:hAnsiTheme="majorBidi" w:cstheme="majorBidi"/>
          <w:lang w:val="sq-AL"/>
        </w:rPr>
        <w:t xml:space="preserve"> </w:t>
      </w:r>
      <w:r w:rsidR="004812E7" w:rsidRPr="008E320B">
        <w:rPr>
          <w:rFonts w:asciiTheme="majorBidi" w:hAnsiTheme="majorBidi" w:cstheme="majorBidi"/>
          <w:lang w:val="sq-AL"/>
        </w:rPr>
        <w:t>analiz</w:t>
      </w:r>
      <w:r w:rsidR="00575991" w:rsidRPr="008E320B">
        <w:rPr>
          <w:rFonts w:asciiTheme="majorBidi" w:hAnsiTheme="majorBidi" w:cstheme="majorBidi"/>
          <w:lang w:val="sq-AL"/>
        </w:rPr>
        <w:t>u</w:t>
      </w:r>
      <w:r w:rsidR="00F36AF2" w:rsidRPr="008E320B">
        <w:rPr>
          <w:rFonts w:asciiTheme="majorBidi" w:hAnsiTheme="majorBidi" w:cstheme="majorBidi"/>
          <w:lang w:val="sq-AL"/>
        </w:rPr>
        <w:t>ës</w:t>
      </w:r>
      <w:r w:rsidR="004812E7" w:rsidRPr="008E320B">
        <w:rPr>
          <w:rFonts w:asciiTheme="majorBidi" w:hAnsiTheme="majorBidi" w:cstheme="majorBidi"/>
          <w:lang w:val="sq-AL"/>
        </w:rPr>
        <w:t xml:space="preserve">. </w:t>
      </w:r>
      <w:r w:rsidR="00F36AF2" w:rsidRPr="008E320B">
        <w:rPr>
          <w:rFonts w:asciiTheme="majorBidi" w:hAnsiTheme="majorBidi" w:cstheme="majorBidi"/>
          <w:lang w:val="sq-AL"/>
        </w:rPr>
        <w:t xml:space="preserve">Korniza </w:t>
      </w:r>
      <w:r w:rsidR="004812E7" w:rsidRPr="008E320B">
        <w:rPr>
          <w:rFonts w:asciiTheme="majorBidi" w:hAnsiTheme="majorBidi" w:cstheme="majorBidi"/>
          <w:lang w:val="sq-AL"/>
        </w:rPr>
        <w:t>(</w:t>
      </w:r>
      <w:r w:rsidR="009B2100" w:rsidRPr="008E320B">
        <w:rPr>
          <w:rFonts w:asciiTheme="majorBidi" w:hAnsiTheme="majorBidi" w:cstheme="majorBidi"/>
          <w:lang w:val="sq-AL"/>
        </w:rPr>
        <w:t xml:space="preserve">shihni </w:t>
      </w:r>
      <w:r w:rsidR="004812E7" w:rsidRPr="008E320B">
        <w:rPr>
          <w:rFonts w:asciiTheme="majorBidi" w:hAnsiTheme="majorBidi" w:cstheme="majorBidi"/>
          <w:lang w:val="sq-AL"/>
        </w:rPr>
        <w:t>Figur</w:t>
      </w:r>
      <w:r w:rsidR="00551D78" w:rsidRPr="008E320B">
        <w:rPr>
          <w:rFonts w:asciiTheme="majorBidi" w:hAnsiTheme="majorBidi" w:cstheme="majorBidi"/>
          <w:lang w:val="sq-AL"/>
        </w:rPr>
        <w:t>ë</w:t>
      </w:r>
      <w:r w:rsidR="009B2100" w:rsidRPr="008E320B">
        <w:rPr>
          <w:rFonts w:asciiTheme="majorBidi" w:hAnsiTheme="majorBidi" w:cstheme="majorBidi"/>
          <w:lang w:val="sq-AL"/>
        </w:rPr>
        <w:t>n</w:t>
      </w:r>
      <w:r w:rsidR="004812E7" w:rsidRPr="008E320B">
        <w:rPr>
          <w:rFonts w:asciiTheme="majorBidi" w:hAnsiTheme="majorBidi" w:cstheme="majorBidi"/>
          <w:lang w:val="sq-AL"/>
        </w:rPr>
        <w:t xml:space="preserve"> 1) përbëhet nga gjashtë dimensione kyçe: Infrastruktura, Qeverisja, Politikat dhe Programet, Burimet Njerëzore, Pedagogjia dhe Pjesëmarrja në Ekosistem.</w:t>
      </w:r>
    </w:p>
    <w:p w14:paraId="22C54A18" w14:textId="43066E15" w:rsidR="00CB47B5" w:rsidRPr="008E320B" w:rsidRDefault="00C96D39" w:rsidP="00C731ED">
      <w:pPr>
        <w:jc w:val="both"/>
        <w:rPr>
          <w:rFonts w:asciiTheme="majorBidi" w:hAnsiTheme="majorBidi" w:cstheme="majorBidi"/>
          <w:lang w:val="sq-AL"/>
        </w:rPr>
      </w:pPr>
      <w:r w:rsidRPr="00A60DFA">
        <w:rPr>
          <w:rFonts w:asciiTheme="majorBidi" w:hAnsiTheme="majorBidi" w:cstheme="majorBidi"/>
          <w:noProof/>
          <w:lang w:val="en-US"/>
        </w:rPr>
        <w:drawing>
          <wp:anchor distT="0" distB="0" distL="114300" distR="114300" simplePos="0" relativeHeight="251658244" behindDoc="0" locked="0" layoutInCell="1" allowOverlap="1" wp14:anchorId="69D8A1B0" wp14:editId="3EF30C37">
            <wp:simplePos x="0" y="0"/>
            <wp:positionH relativeFrom="margin">
              <wp:align>right</wp:align>
            </wp:positionH>
            <wp:positionV relativeFrom="paragraph">
              <wp:posOffset>275590</wp:posOffset>
            </wp:positionV>
            <wp:extent cx="5943600" cy="2555240"/>
            <wp:effectExtent l="0" t="0" r="0" b="0"/>
            <wp:wrapSquare wrapText="bothSides"/>
            <wp:docPr id="1444670994" name="Picture 1">
              <a:extLst xmlns:a="http://schemas.openxmlformats.org/drawingml/2006/main">
                <a:ext uri="{FF2B5EF4-FFF2-40B4-BE49-F238E27FC236}">
                  <a16:creationId xmlns:a16="http://schemas.microsoft.com/office/drawing/2014/main" id="{AD91E471-04C5-F641-D6F1-BF1C75CFF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D91E471-04C5-F641-D6F1-BF1C75CFFA2A}"/>
                        </a:ext>
                      </a:extLst>
                    </pic:cNvPr>
                    <pic:cNvPicPr>
                      <a:picLocks noChangeAspect="1"/>
                    </pic:cNvPicPr>
                  </pic:nvPicPr>
                  <pic:blipFill>
                    <a:blip r:embed="rId62"/>
                    <a:stretch>
                      <a:fillRect/>
                    </a:stretch>
                  </pic:blipFill>
                  <pic:spPr>
                    <a:xfrm>
                      <a:off x="0" y="0"/>
                      <a:ext cx="5943600" cy="2555240"/>
                    </a:xfrm>
                    <a:prstGeom prst="rect">
                      <a:avLst/>
                    </a:prstGeom>
                  </pic:spPr>
                </pic:pic>
              </a:graphicData>
            </a:graphic>
            <wp14:sizeRelV relativeFrom="margin">
              <wp14:pctHeight>0</wp14:pctHeight>
            </wp14:sizeRelV>
          </wp:anchor>
        </w:drawing>
      </w:r>
      <w:r w:rsidR="006B3C8A" w:rsidRPr="008E320B">
        <w:rPr>
          <w:rFonts w:asciiTheme="majorBidi" w:hAnsiTheme="majorBidi" w:cstheme="majorBidi"/>
          <w:noProof/>
          <w:lang w:val="en-US"/>
        </w:rPr>
        <mc:AlternateContent>
          <mc:Choice Requires="wps">
            <w:drawing>
              <wp:anchor distT="0" distB="0" distL="114300" distR="114300" simplePos="0" relativeHeight="251658243" behindDoc="0" locked="0" layoutInCell="1" allowOverlap="1" wp14:anchorId="4D1C0FB0" wp14:editId="074EB736">
                <wp:simplePos x="0" y="0"/>
                <wp:positionH relativeFrom="column">
                  <wp:posOffset>366822</wp:posOffset>
                </wp:positionH>
                <wp:positionV relativeFrom="paragraph">
                  <wp:posOffset>2951602</wp:posOffset>
                </wp:positionV>
                <wp:extent cx="4609725" cy="258327"/>
                <wp:effectExtent l="0" t="0" r="635" b="8890"/>
                <wp:wrapSquare wrapText="bothSides"/>
                <wp:docPr id="351226610" name="Text Box 1"/>
                <wp:cNvGraphicFramePr/>
                <a:graphic xmlns:a="http://schemas.openxmlformats.org/drawingml/2006/main">
                  <a:graphicData uri="http://schemas.microsoft.com/office/word/2010/wordprocessingShape">
                    <wps:wsp>
                      <wps:cNvSpPr txBox="1"/>
                      <wps:spPr>
                        <a:xfrm>
                          <a:off x="0" y="0"/>
                          <a:ext cx="4609725" cy="258327"/>
                        </a:xfrm>
                        <a:prstGeom prst="rect">
                          <a:avLst/>
                        </a:prstGeom>
                        <a:solidFill>
                          <a:prstClr val="white"/>
                        </a:solidFill>
                        <a:ln>
                          <a:noFill/>
                        </a:ln>
                      </wps:spPr>
                      <wps:txbx>
                        <w:txbxContent>
                          <w:p w14:paraId="4C6FC309" w14:textId="0FE9EEFE" w:rsidR="006333D9" w:rsidRPr="00C91041" w:rsidRDefault="006333D9" w:rsidP="00876489">
                            <w:pPr>
                              <w:pStyle w:val="Caption"/>
                              <w:rPr>
                                <w:rFonts w:asciiTheme="majorBidi" w:hAnsiTheme="majorBidi" w:cstheme="majorBidi"/>
                                <w:sz w:val="22"/>
                                <w:szCs w:val="22"/>
                              </w:rPr>
                            </w:pPr>
                            <w:r w:rsidRPr="00C91041">
                              <w:rPr>
                                <w:rFonts w:asciiTheme="majorBidi" w:hAnsiTheme="majorBidi" w:cstheme="majorBidi"/>
                              </w:rPr>
                              <w:t xml:space="preserve">                                Figura </w:t>
                            </w:r>
                            <w:r w:rsidRPr="00C91041">
                              <w:rPr>
                                <w:rFonts w:asciiTheme="majorBidi" w:hAnsiTheme="majorBidi" w:cstheme="majorBidi"/>
                              </w:rPr>
                              <w:fldChar w:fldCharType="begin"/>
                            </w:r>
                            <w:r w:rsidRPr="00C91041">
                              <w:rPr>
                                <w:rFonts w:asciiTheme="majorBidi" w:hAnsiTheme="majorBidi" w:cstheme="majorBidi"/>
                              </w:rPr>
                              <w:instrText xml:space="preserve"> SEQ Figure \* ARABIC </w:instrText>
                            </w:r>
                            <w:r w:rsidRPr="00C91041">
                              <w:rPr>
                                <w:rFonts w:asciiTheme="majorBidi" w:hAnsiTheme="majorBidi" w:cstheme="majorBidi"/>
                              </w:rPr>
                              <w:fldChar w:fldCharType="separate"/>
                            </w:r>
                            <w:r w:rsidR="00567A23">
                              <w:rPr>
                                <w:rFonts w:asciiTheme="majorBidi" w:hAnsiTheme="majorBidi" w:cstheme="majorBidi"/>
                                <w:noProof/>
                              </w:rPr>
                              <w:t>1</w:t>
                            </w:r>
                            <w:r w:rsidRPr="00C91041">
                              <w:rPr>
                                <w:rFonts w:asciiTheme="majorBidi" w:hAnsiTheme="majorBidi" w:cstheme="majorBidi"/>
                                <w:noProof/>
                              </w:rPr>
                              <w:fldChar w:fldCharType="end"/>
                            </w:r>
                            <w:r w:rsidRPr="00C91041">
                              <w:rPr>
                                <w:rFonts w:asciiTheme="majorBidi" w:hAnsiTheme="majorBidi" w:cstheme="majorBidi"/>
                                <w:noProof/>
                              </w:rPr>
                              <w:t xml:space="preserve"> </w:t>
                            </w:r>
                            <w:r w:rsidRPr="00C91041">
                              <w:rPr>
                                <w:rFonts w:asciiTheme="majorBidi" w:hAnsiTheme="majorBidi" w:cstheme="majorBidi"/>
                              </w:rPr>
                              <w:t>Struktura e personalizuar për analizë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1C0FB0" id="Text Box 1" o:spid="_x0000_s1094" type="#_x0000_t202" style="position:absolute;left:0;text-align:left;margin-left:28.9pt;margin-top:232.4pt;width:362.95pt;height:20.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" stroked="f">
                <v:textbox inset="0,0,0,0">
                  <w:txbxContent>
                    <w:p w14:paraId="4C6FC309" w14:textId="0FE9EEFE" w:rsidR="006333D9" w:rsidRPr="00C91041" w:rsidRDefault="006333D9" w:rsidP="00876489">
                      <w:pPr>
                        <w:pStyle w:val="Caption"/>
                        <w:rPr>
                          <w:rFonts w:asciiTheme="majorBidi" w:hAnsiTheme="majorBidi" w:cstheme="majorBidi"/>
                          <w:sz w:val="22"/>
                          <w:szCs w:val="22"/>
                        </w:rPr>
                      </w:pPr>
                      <w:r w:rsidRPr="00C91041">
                        <w:rPr>
                          <w:rFonts w:asciiTheme="majorBidi" w:hAnsiTheme="majorBidi" w:cstheme="majorBidi"/>
                        </w:rPr>
                        <w:t xml:space="preserve">                                </w:t>
                      </w:r>
                      <w:r w:rsidRPr="00C91041">
                        <w:rPr>
                          <w:rFonts w:asciiTheme="majorBidi" w:hAnsiTheme="majorBidi" w:cstheme="majorBidi"/>
                        </w:rPr>
                        <w:t xml:space="preserve">Figura </w:t>
                      </w:r>
                      <w:r w:rsidRPr="00C91041">
                        <w:rPr>
                          <w:rFonts w:asciiTheme="majorBidi" w:hAnsiTheme="majorBidi" w:cstheme="majorBidi"/>
                        </w:rPr>
                        <w:fldChar w:fldCharType="begin"/>
                      </w:r>
                      <w:r w:rsidRPr="00C91041">
                        <w:rPr>
                          <w:rFonts w:asciiTheme="majorBidi" w:hAnsiTheme="majorBidi" w:cstheme="majorBidi"/>
                        </w:rPr>
                        <w:instrText xml:space="preserve"> SEQ Figure \* ARABIC </w:instrText>
                      </w:r>
                      <w:r w:rsidRPr="00C91041">
                        <w:rPr>
                          <w:rFonts w:asciiTheme="majorBidi" w:hAnsiTheme="majorBidi" w:cstheme="majorBidi"/>
                        </w:rPr>
                        <w:fldChar w:fldCharType="separate"/>
                      </w:r>
                      <w:r w:rsidR="00567A23">
                        <w:rPr>
                          <w:rFonts w:asciiTheme="majorBidi" w:hAnsiTheme="majorBidi" w:cstheme="majorBidi"/>
                          <w:noProof/>
                        </w:rPr>
                        <w:t>1</w:t>
                      </w:r>
                      <w:r w:rsidRPr="00C91041">
                        <w:rPr>
                          <w:rFonts w:asciiTheme="majorBidi" w:hAnsiTheme="majorBidi" w:cstheme="majorBidi"/>
                          <w:noProof/>
                        </w:rPr>
                        <w:fldChar w:fldCharType="end"/>
                      </w:r>
                      <w:r w:rsidRPr="00C91041">
                        <w:rPr>
                          <w:rFonts w:asciiTheme="majorBidi" w:hAnsiTheme="majorBidi" w:cstheme="majorBidi"/>
                          <w:noProof/>
                        </w:rPr>
                        <w:t xml:space="preserve"> </w:t>
                      </w:r>
                      <w:r w:rsidRPr="00C91041">
                        <w:rPr>
                          <w:rFonts w:asciiTheme="majorBidi" w:hAnsiTheme="majorBidi" w:cstheme="majorBidi"/>
                        </w:rPr>
                        <w:t>Struktura e personalizuar për analizë</w:t>
                      </w:r>
                    </w:p>
                  </w:txbxContent>
                </v:textbox>
                <w10:wrap type="square"/>
              </v:shape>
            </w:pict>
          </mc:Fallback>
        </mc:AlternateContent>
      </w:r>
    </w:p>
    <w:p w14:paraId="09D8F769" w14:textId="7A710E00" w:rsidR="00CB47B5" w:rsidRPr="008E320B" w:rsidRDefault="00CB47B5" w:rsidP="00C731ED">
      <w:pPr>
        <w:jc w:val="both"/>
        <w:rPr>
          <w:rFonts w:asciiTheme="majorBidi" w:hAnsiTheme="majorBidi" w:cstheme="majorBidi"/>
          <w:lang w:val="sq-AL"/>
        </w:rPr>
      </w:pPr>
    </w:p>
    <w:p w14:paraId="62BB3CBC" w14:textId="77777777" w:rsidR="00CB47B5" w:rsidRPr="008E320B" w:rsidRDefault="00CB47B5" w:rsidP="00C731ED">
      <w:pPr>
        <w:jc w:val="both"/>
        <w:rPr>
          <w:rFonts w:asciiTheme="majorBidi" w:hAnsiTheme="majorBidi" w:cstheme="majorBidi"/>
          <w:b/>
          <w:bCs/>
          <w:lang w:val="sq-AL"/>
        </w:rPr>
      </w:pPr>
    </w:p>
    <w:p w14:paraId="1C4A85A3" w14:textId="1259A534" w:rsidR="000E4C17" w:rsidRPr="008E320B" w:rsidRDefault="00CB47B5" w:rsidP="00406F16">
      <w:pPr>
        <w:spacing w:before="240" w:line="276" w:lineRule="auto"/>
        <w:jc w:val="both"/>
        <w:rPr>
          <w:rFonts w:asciiTheme="majorBidi" w:hAnsiTheme="majorBidi" w:cstheme="majorBidi"/>
          <w:lang w:val="sq-AL"/>
        </w:rPr>
      </w:pPr>
      <w:r w:rsidRPr="008E320B">
        <w:rPr>
          <w:rFonts w:asciiTheme="majorBidi" w:hAnsiTheme="majorBidi" w:cstheme="majorBidi"/>
          <w:b/>
          <w:bCs/>
          <w:lang w:val="sq-AL"/>
        </w:rPr>
        <w:lastRenderedPageBreak/>
        <w:t xml:space="preserve">Për analizën e gjendjes aktuale janë angazhuar </w:t>
      </w:r>
      <w:r w:rsidRPr="008E320B">
        <w:rPr>
          <w:rFonts w:asciiTheme="majorBidi" w:hAnsiTheme="majorBidi" w:cstheme="majorBidi"/>
          <w:lang w:val="sq-AL"/>
        </w:rPr>
        <w:t>të gjithë aktorët kryesorë në Ministrinë e Arsimit dhe Sportit dhe strukturat e varësisë së saj, si dhe përfaqësues nga</w:t>
      </w:r>
      <w:r w:rsidR="000E4C17" w:rsidRPr="008E320B">
        <w:rPr>
          <w:rFonts w:asciiTheme="majorBidi" w:hAnsiTheme="majorBidi" w:cstheme="majorBidi"/>
          <w:lang w:val="sq-AL"/>
        </w:rPr>
        <w:t xml:space="preserve"> </w:t>
      </w:r>
      <w:r w:rsidRPr="008E320B">
        <w:rPr>
          <w:rFonts w:asciiTheme="majorBidi" w:hAnsiTheme="majorBidi" w:cstheme="majorBidi"/>
          <w:lang w:val="sq-AL"/>
        </w:rPr>
        <w:t xml:space="preserve">Agjencia Kombëtare e </w:t>
      </w:r>
      <w:r w:rsidR="000E4C17" w:rsidRPr="008E320B">
        <w:rPr>
          <w:rFonts w:asciiTheme="majorBidi" w:hAnsiTheme="majorBidi" w:cstheme="majorBidi"/>
          <w:lang w:val="sq-AL"/>
        </w:rPr>
        <w:t xml:space="preserve">Shoqërisë së Informacionit (AKSHI). </w:t>
      </w:r>
      <w:r w:rsidR="000216CE" w:rsidRPr="008E320B">
        <w:rPr>
          <w:rFonts w:asciiTheme="majorBidi" w:hAnsiTheme="majorBidi" w:cstheme="majorBidi"/>
          <w:lang w:val="sq-AL"/>
        </w:rPr>
        <w:t>Jan</w:t>
      </w:r>
      <w:r w:rsidRPr="008E320B">
        <w:rPr>
          <w:rFonts w:asciiTheme="majorBidi" w:hAnsiTheme="majorBidi" w:cstheme="majorBidi"/>
          <w:lang w:val="sq-AL"/>
        </w:rPr>
        <w:t>ë</w:t>
      </w:r>
      <w:r w:rsidR="000216CE" w:rsidRPr="008E320B">
        <w:rPr>
          <w:rFonts w:asciiTheme="majorBidi" w:hAnsiTheme="majorBidi" w:cstheme="majorBidi"/>
          <w:lang w:val="sq-AL"/>
        </w:rPr>
        <w:t xml:space="preserve"> k</w:t>
      </w:r>
      <w:r w:rsidRPr="008E320B">
        <w:rPr>
          <w:rFonts w:asciiTheme="majorBidi" w:hAnsiTheme="majorBidi" w:cstheme="majorBidi"/>
          <w:lang w:val="sq-AL"/>
        </w:rPr>
        <w:t>ë</w:t>
      </w:r>
      <w:r w:rsidR="000216CE" w:rsidRPr="008E320B">
        <w:rPr>
          <w:rFonts w:asciiTheme="majorBidi" w:hAnsiTheme="majorBidi" w:cstheme="majorBidi"/>
          <w:lang w:val="sq-AL"/>
        </w:rPr>
        <w:t xml:space="preserve">rkuar </w:t>
      </w:r>
      <w:r w:rsidR="000E4C17" w:rsidRPr="008E320B">
        <w:rPr>
          <w:rFonts w:asciiTheme="majorBidi" w:hAnsiTheme="majorBidi" w:cstheme="majorBidi"/>
          <w:lang w:val="sq-AL"/>
        </w:rPr>
        <w:t>gjithashtu pikëpamjet e palëve të interesua</w:t>
      </w:r>
      <w:r w:rsidR="00ED7313" w:rsidRPr="008E320B">
        <w:rPr>
          <w:rFonts w:asciiTheme="majorBidi" w:hAnsiTheme="majorBidi" w:cstheme="majorBidi"/>
          <w:lang w:val="sq-AL"/>
        </w:rPr>
        <w:t>ra</w:t>
      </w:r>
      <w:r w:rsidR="00013B22" w:rsidRPr="008E320B">
        <w:rPr>
          <w:rFonts w:asciiTheme="majorBidi" w:hAnsiTheme="majorBidi" w:cstheme="majorBidi"/>
          <w:lang w:val="sq-AL"/>
        </w:rPr>
        <w:t xml:space="preserve"> </w:t>
      </w:r>
      <w:r w:rsidR="000E4C17" w:rsidRPr="008E320B">
        <w:rPr>
          <w:rFonts w:asciiTheme="majorBidi" w:hAnsiTheme="majorBidi" w:cstheme="majorBidi"/>
          <w:lang w:val="sq-AL"/>
        </w:rPr>
        <w:t>joqeveritare</w:t>
      </w:r>
      <w:r w:rsidR="00ED7313" w:rsidRPr="008E320B">
        <w:rPr>
          <w:rFonts w:asciiTheme="majorBidi" w:hAnsiTheme="majorBidi" w:cstheme="majorBidi"/>
          <w:lang w:val="sq-AL"/>
        </w:rPr>
        <w:t>,</w:t>
      </w:r>
      <w:r w:rsidR="000E4C17" w:rsidRPr="008E320B">
        <w:rPr>
          <w:rFonts w:asciiTheme="majorBidi" w:hAnsiTheme="majorBidi" w:cstheme="majorBidi"/>
          <w:lang w:val="sq-AL"/>
        </w:rPr>
        <w:t xml:space="preserve"> duke përfshirë Fondin e Kombeve të Bashkuara për Fëmijët (UNICEF), Fondin Shqiptaro-Amerikan të Zhvillimit (AADF), Bankën Botërore, Fondacionin e Shoqërisë së Hapur për Shqipërinë (</w:t>
      </w:r>
      <w:r w:rsidR="005E35FA" w:rsidRPr="008E320B">
        <w:rPr>
          <w:rFonts w:asciiTheme="majorBidi" w:hAnsiTheme="majorBidi" w:cstheme="majorBidi"/>
          <w:lang w:val="sq-AL"/>
        </w:rPr>
        <w:t>OSFA</w:t>
      </w:r>
      <w:r w:rsidR="000E4C17" w:rsidRPr="008E320B">
        <w:rPr>
          <w:rFonts w:asciiTheme="majorBidi" w:hAnsiTheme="majorBidi" w:cstheme="majorBidi"/>
          <w:lang w:val="sq-AL"/>
        </w:rPr>
        <w:t>)</w:t>
      </w:r>
      <w:r w:rsidR="00575991" w:rsidRPr="008E320B">
        <w:rPr>
          <w:rFonts w:asciiTheme="majorBidi" w:hAnsiTheme="majorBidi" w:cstheme="majorBidi"/>
          <w:lang w:val="sq-AL"/>
        </w:rPr>
        <w:t xml:space="preserve"> dhe </w:t>
      </w:r>
      <w:r w:rsidR="000E4C17" w:rsidRPr="008E320B">
        <w:rPr>
          <w:rFonts w:asciiTheme="majorBidi" w:hAnsiTheme="majorBidi" w:cstheme="majorBidi"/>
          <w:lang w:val="sq-AL"/>
        </w:rPr>
        <w:t>Këshillin e Evropës (</w:t>
      </w:r>
      <w:r w:rsidR="00ED7313" w:rsidRPr="008E320B">
        <w:rPr>
          <w:rFonts w:asciiTheme="majorBidi" w:hAnsiTheme="majorBidi" w:cstheme="majorBidi"/>
          <w:lang w:val="sq-AL"/>
        </w:rPr>
        <w:t>K</w:t>
      </w:r>
      <w:r w:rsidR="005E35FA" w:rsidRPr="008E320B">
        <w:rPr>
          <w:rFonts w:asciiTheme="majorBidi" w:hAnsiTheme="majorBidi" w:cstheme="majorBidi"/>
          <w:lang w:val="sq-AL"/>
        </w:rPr>
        <w:t>i</w:t>
      </w:r>
      <w:r w:rsidR="00ED7313" w:rsidRPr="008E320B">
        <w:rPr>
          <w:rFonts w:asciiTheme="majorBidi" w:hAnsiTheme="majorBidi" w:cstheme="majorBidi"/>
          <w:lang w:val="sq-AL"/>
        </w:rPr>
        <w:t>E</w:t>
      </w:r>
      <w:r w:rsidR="000E4C17" w:rsidRPr="008E320B">
        <w:rPr>
          <w:rFonts w:asciiTheme="majorBidi" w:hAnsiTheme="majorBidi" w:cstheme="majorBidi"/>
          <w:lang w:val="sq-AL"/>
        </w:rPr>
        <w:t>)</w:t>
      </w:r>
      <w:r w:rsidR="005344E4" w:rsidRPr="008E320B">
        <w:rPr>
          <w:rFonts w:asciiTheme="majorBidi" w:hAnsiTheme="majorBidi" w:cstheme="majorBidi"/>
          <w:lang w:val="sq-AL"/>
        </w:rPr>
        <w:t>.</w:t>
      </w:r>
      <w:r w:rsidR="000B0AA5" w:rsidRPr="008E320B">
        <w:rPr>
          <w:rFonts w:asciiTheme="majorBidi" w:hAnsiTheme="majorBidi" w:cstheme="majorBidi"/>
          <w:lang w:val="sq-AL"/>
        </w:rPr>
        <w:t xml:space="preserve"> </w:t>
      </w:r>
      <w:r w:rsidR="000E4C17" w:rsidRPr="008E320B">
        <w:rPr>
          <w:rFonts w:asciiTheme="majorBidi" w:hAnsiTheme="majorBidi" w:cstheme="majorBidi"/>
          <w:lang w:val="sq-AL"/>
        </w:rPr>
        <w:t xml:space="preserve">Intervistat u </w:t>
      </w:r>
      <w:r w:rsidR="00295598" w:rsidRPr="008E320B">
        <w:rPr>
          <w:rFonts w:asciiTheme="majorBidi" w:hAnsiTheme="majorBidi" w:cstheme="majorBidi"/>
          <w:lang w:val="sq-AL"/>
        </w:rPr>
        <w:t xml:space="preserve">strukturuan </w:t>
      </w:r>
      <w:r w:rsidR="009F0E6F" w:rsidRPr="008E320B">
        <w:rPr>
          <w:rFonts w:asciiTheme="majorBidi" w:hAnsiTheme="majorBidi" w:cstheme="majorBidi"/>
          <w:lang w:val="sq-AL"/>
        </w:rPr>
        <w:t>përmes</w:t>
      </w:r>
      <w:r w:rsidR="000E4C17" w:rsidRPr="008E320B">
        <w:rPr>
          <w:rFonts w:asciiTheme="majorBidi" w:hAnsiTheme="majorBidi" w:cstheme="majorBidi"/>
          <w:lang w:val="sq-AL"/>
        </w:rPr>
        <w:t xml:space="preserve"> pyetësorë</w:t>
      </w:r>
      <w:r w:rsidR="00295598" w:rsidRPr="008E320B">
        <w:rPr>
          <w:rFonts w:asciiTheme="majorBidi" w:hAnsiTheme="majorBidi" w:cstheme="majorBidi"/>
          <w:lang w:val="sq-AL"/>
        </w:rPr>
        <w:t>ve</w:t>
      </w:r>
      <w:r w:rsidR="000E4C17" w:rsidRPr="008E320B">
        <w:rPr>
          <w:rFonts w:asciiTheme="majorBidi" w:hAnsiTheme="majorBidi" w:cstheme="majorBidi"/>
          <w:lang w:val="sq-AL"/>
        </w:rPr>
        <w:t xml:space="preserve"> të detajuar </w:t>
      </w:r>
      <w:r w:rsidR="000E0C95" w:rsidRPr="008E320B">
        <w:rPr>
          <w:rFonts w:asciiTheme="majorBidi" w:hAnsiTheme="majorBidi" w:cstheme="majorBidi"/>
          <w:lang w:val="sq-AL"/>
        </w:rPr>
        <w:t xml:space="preserve">dhe </w:t>
      </w:r>
      <w:r w:rsidR="000E4C17" w:rsidRPr="008E320B">
        <w:rPr>
          <w:rFonts w:asciiTheme="majorBidi" w:hAnsiTheme="majorBidi" w:cstheme="majorBidi"/>
          <w:lang w:val="sq-AL"/>
        </w:rPr>
        <w:t xml:space="preserve">të hartuar </w:t>
      </w:r>
      <w:r w:rsidR="00AF0933" w:rsidRPr="008E320B">
        <w:rPr>
          <w:rFonts w:asciiTheme="majorBidi" w:hAnsiTheme="majorBidi" w:cstheme="majorBidi"/>
          <w:lang w:val="sq-AL"/>
        </w:rPr>
        <w:t xml:space="preserve"> mbi bazën e</w:t>
      </w:r>
      <w:r w:rsidR="005344E4" w:rsidRPr="008E320B">
        <w:rPr>
          <w:rFonts w:asciiTheme="majorBidi" w:hAnsiTheme="majorBidi" w:cstheme="majorBidi"/>
          <w:lang w:val="sq-AL"/>
        </w:rPr>
        <w:t xml:space="preserve"> </w:t>
      </w:r>
      <w:r w:rsidR="00AF0933" w:rsidRPr="008E320B">
        <w:rPr>
          <w:rFonts w:asciiTheme="majorBidi" w:hAnsiTheme="majorBidi" w:cstheme="majorBidi"/>
          <w:lang w:val="sq-AL"/>
        </w:rPr>
        <w:t>kornizës së mësipërme</w:t>
      </w:r>
      <w:r w:rsidR="000E4C17" w:rsidRPr="008E320B">
        <w:rPr>
          <w:rFonts w:asciiTheme="majorBidi" w:hAnsiTheme="majorBidi" w:cstheme="majorBidi"/>
          <w:lang w:val="sq-AL"/>
        </w:rPr>
        <w:t>. K</w:t>
      </w:r>
      <w:r w:rsidR="00551D78" w:rsidRPr="008E320B">
        <w:rPr>
          <w:rFonts w:asciiTheme="majorBidi" w:hAnsiTheme="majorBidi" w:cstheme="majorBidi"/>
          <w:lang w:val="sq-AL"/>
        </w:rPr>
        <w:t>ë</w:t>
      </w:r>
      <w:r w:rsidR="00575991" w:rsidRPr="008E320B">
        <w:rPr>
          <w:rFonts w:asciiTheme="majorBidi" w:hAnsiTheme="majorBidi" w:cstheme="majorBidi"/>
          <w:lang w:val="sq-AL"/>
        </w:rPr>
        <w:t>to intervista</w:t>
      </w:r>
      <w:r w:rsidR="000E4C17" w:rsidRPr="008E320B">
        <w:rPr>
          <w:rFonts w:asciiTheme="majorBidi" w:hAnsiTheme="majorBidi" w:cstheme="majorBidi"/>
          <w:lang w:val="sq-AL"/>
        </w:rPr>
        <w:t xml:space="preserve"> </w:t>
      </w:r>
      <w:r w:rsidR="00BB749D" w:rsidRPr="008E320B">
        <w:rPr>
          <w:rFonts w:asciiTheme="majorBidi" w:hAnsiTheme="majorBidi" w:cstheme="majorBidi"/>
          <w:lang w:val="sq-AL"/>
        </w:rPr>
        <w:t xml:space="preserve">mundësuan njohuri </w:t>
      </w:r>
      <w:r w:rsidR="000E4C17" w:rsidRPr="008E320B">
        <w:rPr>
          <w:rFonts w:asciiTheme="majorBidi" w:hAnsiTheme="majorBidi" w:cstheme="majorBidi"/>
          <w:lang w:val="sq-AL"/>
        </w:rPr>
        <w:t>më të thell</w:t>
      </w:r>
      <w:r w:rsidR="00BB749D" w:rsidRPr="008E320B">
        <w:rPr>
          <w:rFonts w:asciiTheme="majorBidi" w:hAnsiTheme="majorBidi" w:cstheme="majorBidi"/>
          <w:lang w:val="sq-AL"/>
        </w:rPr>
        <w:t>uara</w:t>
      </w:r>
      <w:r w:rsidR="000E4C17" w:rsidRPr="008E320B">
        <w:rPr>
          <w:rFonts w:asciiTheme="majorBidi" w:hAnsiTheme="majorBidi" w:cstheme="majorBidi"/>
          <w:lang w:val="sq-AL"/>
        </w:rPr>
        <w:t xml:space="preserve"> </w:t>
      </w:r>
      <w:r w:rsidR="00BB749D" w:rsidRPr="008E320B">
        <w:rPr>
          <w:rFonts w:asciiTheme="majorBidi" w:hAnsiTheme="majorBidi" w:cstheme="majorBidi"/>
          <w:lang w:val="sq-AL"/>
        </w:rPr>
        <w:t>mbi</w:t>
      </w:r>
      <w:r w:rsidR="000E4C17" w:rsidRPr="008E320B">
        <w:rPr>
          <w:rFonts w:asciiTheme="majorBidi" w:hAnsiTheme="majorBidi" w:cstheme="majorBidi"/>
          <w:lang w:val="sq-AL"/>
        </w:rPr>
        <w:t xml:space="preserve"> gjendje</w:t>
      </w:r>
      <w:r w:rsidR="00BB749D" w:rsidRPr="008E320B">
        <w:rPr>
          <w:rFonts w:asciiTheme="majorBidi" w:hAnsiTheme="majorBidi" w:cstheme="majorBidi"/>
          <w:lang w:val="sq-AL"/>
        </w:rPr>
        <w:t>n</w:t>
      </w:r>
      <w:r w:rsidR="000E4C17" w:rsidRPr="008E320B">
        <w:rPr>
          <w:rFonts w:asciiTheme="majorBidi" w:hAnsiTheme="majorBidi" w:cstheme="majorBidi"/>
          <w:lang w:val="sq-AL"/>
        </w:rPr>
        <w:t xml:space="preserve"> aktuale të arsimit di</w:t>
      </w:r>
      <w:r w:rsidR="00575991" w:rsidRPr="008E320B">
        <w:rPr>
          <w:rFonts w:asciiTheme="majorBidi" w:hAnsiTheme="majorBidi" w:cstheme="majorBidi"/>
          <w:lang w:val="sq-AL"/>
        </w:rPr>
        <w:t>gj</w:t>
      </w:r>
      <w:r w:rsidR="000E4C17" w:rsidRPr="008E320B">
        <w:rPr>
          <w:rFonts w:asciiTheme="majorBidi" w:hAnsiTheme="majorBidi" w:cstheme="majorBidi"/>
          <w:lang w:val="sq-AL"/>
        </w:rPr>
        <w:t xml:space="preserve">ital. Për më tepër, </w:t>
      </w:r>
      <w:r w:rsidR="000216CE" w:rsidRPr="008E320B">
        <w:rPr>
          <w:rFonts w:asciiTheme="majorBidi" w:hAnsiTheme="majorBidi" w:cstheme="majorBidi"/>
          <w:lang w:val="sq-AL"/>
        </w:rPr>
        <w:t>jan</w:t>
      </w:r>
      <w:r w:rsidRPr="008E320B">
        <w:rPr>
          <w:rFonts w:asciiTheme="majorBidi" w:hAnsiTheme="majorBidi" w:cstheme="majorBidi"/>
          <w:lang w:val="sq-AL"/>
        </w:rPr>
        <w:t>ë</w:t>
      </w:r>
      <w:r w:rsidR="000216CE" w:rsidRPr="008E320B">
        <w:rPr>
          <w:rFonts w:asciiTheme="majorBidi" w:hAnsiTheme="majorBidi" w:cstheme="majorBidi"/>
          <w:lang w:val="sq-AL"/>
        </w:rPr>
        <w:t xml:space="preserve"> vler</w:t>
      </w:r>
      <w:r w:rsidRPr="008E320B">
        <w:rPr>
          <w:rFonts w:asciiTheme="majorBidi" w:hAnsiTheme="majorBidi" w:cstheme="majorBidi"/>
          <w:lang w:val="sq-AL"/>
        </w:rPr>
        <w:t>ë</w:t>
      </w:r>
      <w:r w:rsidR="000216CE" w:rsidRPr="008E320B">
        <w:rPr>
          <w:rFonts w:asciiTheme="majorBidi" w:hAnsiTheme="majorBidi" w:cstheme="majorBidi"/>
          <w:lang w:val="sq-AL"/>
        </w:rPr>
        <w:t xml:space="preserve">suar </w:t>
      </w:r>
      <w:r w:rsidR="000E4C17" w:rsidRPr="008E320B">
        <w:rPr>
          <w:rFonts w:asciiTheme="majorBidi" w:hAnsiTheme="majorBidi" w:cstheme="majorBidi"/>
          <w:lang w:val="sq-AL"/>
        </w:rPr>
        <w:t xml:space="preserve">gjithashtu mbi </w:t>
      </w:r>
      <w:r w:rsidR="00E561B8" w:rsidRPr="008E320B">
        <w:rPr>
          <w:rFonts w:asciiTheme="majorBidi" w:hAnsiTheme="majorBidi" w:cstheme="majorBidi"/>
          <w:lang w:val="sq-AL"/>
        </w:rPr>
        <w:t xml:space="preserve">30 dokumente strategjike kombëtare dhe sektoriale për të shqyrtuar </w:t>
      </w:r>
      <w:r w:rsidR="00426909" w:rsidRPr="008E320B">
        <w:rPr>
          <w:rFonts w:asciiTheme="majorBidi" w:hAnsiTheme="majorBidi" w:cstheme="majorBidi"/>
          <w:lang w:val="sq-AL"/>
        </w:rPr>
        <w:t xml:space="preserve">iniciativat </w:t>
      </w:r>
      <w:r w:rsidR="003F1EE9" w:rsidRPr="008E320B">
        <w:rPr>
          <w:rFonts w:asciiTheme="majorBidi" w:hAnsiTheme="majorBidi" w:cstheme="majorBidi"/>
          <w:lang w:val="sq-AL"/>
        </w:rPr>
        <w:t xml:space="preserve">në implementim </w:t>
      </w:r>
      <w:r w:rsidR="00426909" w:rsidRPr="008E320B">
        <w:rPr>
          <w:rFonts w:asciiTheme="majorBidi" w:hAnsiTheme="majorBidi" w:cstheme="majorBidi"/>
          <w:lang w:val="sq-AL"/>
        </w:rPr>
        <w:t xml:space="preserve">dhe </w:t>
      </w:r>
      <w:r w:rsidR="00F72953" w:rsidRPr="008E320B">
        <w:rPr>
          <w:rFonts w:asciiTheme="majorBidi" w:hAnsiTheme="majorBidi" w:cstheme="majorBidi"/>
          <w:lang w:val="sq-AL"/>
        </w:rPr>
        <w:t xml:space="preserve">ato </w:t>
      </w:r>
      <w:r w:rsidR="00426909" w:rsidRPr="008E320B">
        <w:rPr>
          <w:rFonts w:asciiTheme="majorBidi" w:hAnsiTheme="majorBidi" w:cstheme="majorBidi"/>
          <w:lang w:val="sq-AL"/>
        </w:rPr>
        <w:t xml:space="preserve">të planifikuara </w:t>
      </w:r>
      <w:r w:rsidR="00F72953" w:rsidRPr="008E320B">
        <w:rPr>
          <w:rFonts w:asciiTheme="majorBidi" w:hAnsiTheme="majorBidi" w:cstheme="majorBidi"/>
          <w:lang w:val="sq-AL"/>
        </w:rPr>
        <w:t xml:space="preserve"> mbi arsimin</w:t>
      </w:r>
      <w:r w:rsidR="00426909" w:rsidRPr="008E320B">
        <w:rPr>
          <w:rFonts w:asciiTheme="majorBidi" w:hAnsiTheme="majorBidi" w:cstheme="majorBidi"/>
          <w:lang w:val="sq-AL"/>
        </w:rPr>
        <w:t xml:space="preserve"> di</w:t>
      </w:r>
      <w:r w:rsidR="00575991" w:rsidRPr="008E320B">
        <w:rPr>
          <w:rFonts w:asciiTheme="majorBidi" w:hAnsiTheme="majorBidi" w:cstheme="majorBidi"/>
          <w:lang w:val="sq-AL"/>
        </w:rPr>
        <w:t>gj</w:t>
      </w:r>
      <w:r w:rsidR="00426909" w:rsidRPr="008E320B">
        <w:rPr>
          <w:rFonts w:asciiTheme="majorBidi" w:hAnsiTheme="majorBidi" w:cstheme="majorBidi"/>
          <w:lang w:val="sq-AL"/>
        </w:rPr>
        <w:t>ital.</w:t>
      </w:r>
    </w:p>
    <w:p w14:paraId="10A7F3C6" w14:textId="20D31B87" w:rsidR="000A51A9" w:rsidRPr="008E320B" w:rsidRDefault="00184A1A" w:rsidP="00406F16">
      <w:pPr>
        <w:spacing w:before="240" w:line="276" w:lineRule="auto"/>
        <w:jc w:val="both"/>
        <w:rPr>
          <w:rFonts w:asciiTheme="majorBidi" w:hAnsiTheme="majorBidi" w:cstheme="majorBidi"/>
          <w:lang w:val="sq-AL"/>
        </w:rPr>
      </w:pPr>
      <w:r w:rsidRPr="008E320B">
        <w:rPr>
          <w:rFonts w:asciiTheme="majorBidi" w:hAnsiTheme="majorBidi" w:cstheme="majorBidi"/>
          <w:b/>
          <w:bCs/>
          <w:lang w:val="sq-AL"/>
        </w:rPr>
        <w:t xml:space="preserve">Analiza </w:t>
      </w:r>
      <w:r w:rsidR="00C96D39" w:rsidRPr="008E320B">
        <w:rPr>
          <w:rFonts w:asciiTheme="majorBidi" w:hAnsiTheme="majorBidi" w:cstheme="majorBidi"/>
          <w:b/>
          <w:bCs/>
          <w:lang w:val="sq-AL"/>
        </w:rPr>
        <w:t xml:space="preserve">krahasuese </w:t>
      </w:r>
      <w:r w:rsidR="001F3522" w:rsidRPr="008E320B">
        <w:rPr>
          <w:rFonts w:asciiTheme="majorBidi" w:hAnsiTheme="majorBidi" w:cstheme="majorBidi"/>
          <w:lang w:val="sq-AL"/>
        </w:rPr>
        <w:t>konsistoi në identifikimin</w:t>
      </w:r>
      <w:r w:rsidR="00F13612" w:rsidRPr="008E320B">
        <w:rPr>
          <w:rFonts w:asciiTheme="majorBidi" w:hAnsiTheme="majorBidi" w:cstheme="majorBidi"/>
          <w:lang w:val="sq-AL"/>
        </w:rPr>
        <w:t xml:space="preserve"> e praktikave më të mira në arsimin di</w:t>
      </w:r>
      <w:r w:rsidR="00575991" w:rsidRPr="008E320B">
        <w:rPr>
          <w:rFonts w:asciiTheme="majorBidi" w:hAnsiTheme="majorBidi" w:cstheme="majorBidi"/>
          <w:lang w:val="sq-AL"/>
        </w:rPr>
        <w:t>gj</w:t>
      </w:r>
      <w:r w:rsidR="00F13612" w:rsidRPr="008E320B">
        <w:rPr>
          <w:rFonts w:asciiTheme="majorBidi" w:hAnsiTheme="majorBidi" w:cstheme="majorBidi"/>
          <w:lang w:val="sq-AL"/>
        </w:rPr>
        <w:t xml:space="preserve">ital në </w:t>
      </w:r>
      <w:r w:rsidR="0084034D" w:rsidRPr="008E320B">
        <w:rPr>
          <w:rFonts w:asciiTheme="majorBidi" w:hAnsiTheme="majorBidi" w:cstheme="majorBidi"/>
          <w:lang w:val="sq-AL"/>
        </w:rPr>
        <w:t>vende</w:t>
      </w:r>
      <w:r w:rsidR="00783F03" w:rsidRPr="008E320B">
        <w:rPr>
          <w:rFonts w:asciiTheme="majorBidi" w:hAnsiTheme="majorBidi" w:cstheme="majorBidi"/>
          <w:lang w:val="sq-AL"/>
        </w:rPr>
        <w:t>t e përzgjedhura</w:t>
      </w:r>
      <w:r w:rsidR="00CC2A82" w:rsidRPr="008E320B">
        <w:rPr>
          <w:rFonts w:asciiTheme="majorBidi" w:hAnsiTheme="majorBidi" w:cstheme="majorBidi"/>
          <w:lang w:val="sq-AL"/>
        </w:rPr>
        <w:t xml:space="preserve"> si</w:t>
      </w:r>
      <w:r w:rsidR="00F13612" w:rsidRPr="008E320B">
        <w:rPr>
          <w:rFonts w:asciiTheme="majorBidi" w:hAnsiTheme="majorBidi" w:cstheme="majorBidi"/>
          <w:lang w:val="sq-AL"/>
        </w:rPr>
        <w:t xml:space="preserve">: Estonia, Singapori, Spanja, Sllovenia dhe Izraeli. </w:t>
      </w:r>
      <w:r w:rsidR="005C3968" w:rsidRPr="008E320B">
        <w:rPr>
          <w:rFonts w:asciiTheme="majorBidi" w:hAnsiTheme="majorBidi" w:cstheme="majorBidi"/>
          <w:lang w:val="sq-AL"/>
        </w:rPr>
        <w:t>N</w:t>
      </w:r>
      <w:r w:rsidR="00D27A18" w:rsidRPr="008E320B">
        <w:rPr>
          <w:rFonts w:asciiTheme="majorBidi" w:hAnsiTheme="majorBidi" w:cstheme="majorBidi"/>
          <w:lang w:val="sq-AL"/>
        </w:rPr>
        <w:t>ë</w:t>
      </w:r>
      <w:r w:rsidR="005C3968" w:rsidRPr="008E320B">
        <w:rPr>
          <w:rFonts w:asciiTheme="majorBidi" w:hAnsiTheme="majorBidi" w:cstheme="majorBidi"/>
          <w:lang w:val="sq-AL"/>
        </w:rPr>
        <w:t xml:space="preserve"> kuad</w:t>
      </w:r>
      <w:r w:rsidR="00D27A18" w:rsidRPr="008E320B">
        <w:rPr>
          <w:rFonts w:asciiTheme="majorBidi" w:hAnsiTheme="majorBidi" w:cstheme="majorBidi"/>
          <w:lang w:val="sq-AL"/>
        </w:rPr>
        <w:t>ë</w:t>
      </w:r>
      <w:r w:rsidR="005C3968" w:rsidRPr="008E320B">
        <w:rPr>
          <w:rFonts w:asciiTheme="majorBidi" w:hAnsiTheme="majorBidi" w:cstheme="majorBidi"/>
          <w:lang w:val="sq-AL"/>
        </w:rPr>
        <w:t>r t</w:t>
      </w:r>
      <w:r w:rsidR="00D27A18" w:rsidRPr="008E320B">
        <w:rPr>
          <w:rFonts w:asciiTheme="majorBidi" w:hAnsiTheme="majorBidi" w:cstheme="majorBidi"/>
          <w:lang w:val="sq-AL"/>
        </w:rPr>
        <w:t>ë</w:t>
      </w:r>
      <w:r w:rsidR="005C3968" w:rsidRPr="008E320B">
        <w:rPr>
          <w:rFonts w:asciiTheme="majorBidi" w:hAnsiTheme="majorBidi" w:cstheme="majorBidi"/>
          <w:lang w:val="sq-AL"/>
        </w:rPr>
        <w:t xml:space="preserve"> k</w:t>
      </w:r>
      <w:r w:rsidR="00D27A18" w:rsidRPr="008E320B">
        <w:rPr>
          <w:rFonts w:asciiTheme="majorBidi" w:hAnsiTheme="majorBidi" w:cstheme="majorBidi"/>
          <w:lang w:val="sq-AL"/>
        </w:rPr>
        <w:t>ë</w:t>
      </w:r>
      <w:r w:rsidR="005C3968" w:rsidRPr="008E320B">
        <w:rPr>
          <w:rFonts w:asciiTheme="majorBidi" w:hAnsiTheme="majorBidi" w:cstheme="majorBidi"/>
          <w:lang w:val="sq-AL"/>
        </w:rPr>
        <w:t>tij procesi u vler</w:t>
      </w:r>
      <w:r w:rsidR="00D27A18" w:rsidRPr="008E320B">
        <w:rPr>
          <w:rFonts w:asciiTheme="majorBidi" w:hAnsiTheme="majorBidi" w:cstheme="majorBidi"/>
          <w:lang w:val="sq-AL"/>
        </w:rPr>
        <w:t>ë</w:t>
      </w:r>
      <w:r w:rsidR="005C3968" w:rsidRPr="008E320B">
        <w:rPr>
          <w:rFonts w:asciiTheme="majorBidi" w:hAnsiTheme="majorBidi" w:cstheme="majorBidi"/>
          <w:lang w:val="sq-AL"/>
        </w:rPr>
        <w:t xml:space="preserve">suan </w:t>
      </w:r>
      <w:r w:rsidR="00F13612" w:rsidRPr="008E320B">
        <w:rPr>
          <w:rFonts w:asciiTheme="majorBidi" w:hAnsiTheme="majorBidi" w:cstheme="majorBidi"/>
          <w:lang w:val="sq-AL"/>
        </w:rPr>
        <w:t>dokument</w:t>
      </w:r>
      <w:r w:rsidR="005E35FA" w:rsidRPr="008E320B">
        <w:rPr>
          <w:rFonts w:asciiTheme="majorBidi" w:hAnsiTheme="majorBidi" w:cstheme="majorBidi"/>
          <w:lang w:val="sq-AL"/>
        </w:rPr>
        <w:t>e</w:t>
      </w:r>
      <w:r w:rsidR="000E0C95" w:rsidRPr="008E320B">
        <w:rPr>
          <w:rFonts w:asciiTheme="majorBidi" w:hAnsiTheme="majorBidi" w:cstheme="majorBidi"/>
          <w:lang w:val="sq-AL"/>
        </w:rPr>
        <w:t>t</w:t>
      </w:r>
      <w:r w:rsidR="00F13612" w:rsidRPr="008E320B">
        <w:rPr>
          <w:rFonts w:asciiTheme="majorBidi" w:hAnsiTheme="majorBidi" w:cstheme="majorBidi"/>
          <w:lang w:val="sq-AL"/>
        </w:rPr>
        <w:t xml:space="preserve"> </w:t>
      </w:r>
      <w:r w:rsidR="005E35FA" w:rsidRPr="008E320B">
        <w:rPr>
          <w:rFonts w:asciiTheme="majorBidi" w:hAnsiTheme="majorBidi" w:cstheme="majorBidi"/>
          <w:lang w:val="sq-AL"/>
        </w:rPr>
        <w:t>publike që disponoheshin</w:t>
      </w:r>
      <w:r w:rsidR="00F13612" w:rsidRPr="008E320B">
        <w:rPr>
          <w:rFonts w:asciiTheme="majorBidi" w:hAnsiTheme="majorBidi" w:cstheme="majorBidi"/>
          <w:lang w:val="sq-AL"/>
        </w:rPr>
        <w:t xml:space="preserve"> dhe u angazhuam me ekspertë vendas dhe ndërkombëtarë për të mësuar nga përvojat </w:t>
      </w:r>
      <w:r w:rsidR="0084034D" w:rsidRPr="008E320B">
        <w:rPr>
          <w:rFonts w:asciiTheme="majorBidi" w:hAnsiTheme="majorBidi" w:cstheme="majorBidi"/>
          <w:lang w:val="sq-AL"/>
        </w:rPr>
        <w:t>k</w:t>
      </w:r>
      <w:r w:rsidR="00551D78" w:rsidRPr="008E320B">
        <w:rPr>
          <w:rFonts w:asciiTheme="majorBidi" w:hAnsiTheme="majorBidi" w:cstheme="majorBidi"/>
          <w:lang w:val="sq-AL"/>
        </w:rPr>
        <w:t>ë</w:t>
      </w:r>
      <w:r w:rsidR="0084034D" w:rsidRPr="008E320B">
        <w:rPr>
          <w:rFonts w:asciiTheme="majorBidi" w:hAnsiTheme="majorBidi" w:cstheme="majorBidi"/>
          <w:lang w:val="sq-AL"/>
        </w:rPr>
        <w:t>t</w:t>
      </w:r>
      <w:r w:rsidR="00F13612" w:rsidRPr="008E320B">
        <w:rPr>
          <w:rFonts w:asciiTheme="majorBidi" w:hAnsiTheme="majorBidi" w:cstheme="majorBidi"/>
          <w:lang w:val="sq-AL"/>
        </w:rPr>
        <w:t xml:space="preserve">yre </w:t>
      </w:r>
      <w:r w:rsidR="0084034D" w:rsidRPr="008E320B">
        <w:rPr>
          <w:rFonts w:asciiTheme="majorBidi" w:hAnsiTheme="majorBidi" w:cstheme="majorBidi"/>
          <w:lang w:val="sq-AL"/>
        </w:rPr>
        <w:t>vendeve.</w:t>
      </w:r>
      <w:r w:rsidR="00F13612" w:rsidRPr="008E320B">
        <w:rPr>
          <w:rFonts w:asciiTheme="majorBidi" w:hAnsiTheme="majorBidi" w:cstheme="majorBidi"/>
          <w:lang w:val="sq-AL"/>
        </w:rPr>
        <w:t xml:space="preserve"> </w:t>
      </w:r>
      <w:r w:rsidR="005C3968" w:rsidRPr="008E320B">
        <w:rPr>
          <w:rFonts w:asciiTheme="majorBidi" w:hAnsiTheme="majorBidi" w:cstheme="majorBidi"/>
          <w:lang w:val="sq-AL"/>
        </w:rPr>
        <w:t>Gjithashtu u mor</w:t>
      </w:r>
      <w:r w:rsidR="00D27A18" w:rsidRPr="008E320B">
        <w:rPr>
          <w:rFonts w:asciiTheme="majorBidi" w:hAnsiTheme="majorBidi" w:cstheme="majorBidi"/>
          <w:lang w:val="sq-AL"/>
        </w:rPr>
        <w:t>ë</w:t>
      </w:r>
      <w:r w:rsidR="005C3968" w:rsidRPr="008E320B">
        <w:rPr>
          <w:rFonts w:asciiTheme="majorBidi" w:hAnsiTheme="majorBidi" w:cstheme="majorBidi"/>
          <w:lang w:val="sq-AL"/>
        </w:rPr>
        <w:t>n n</w:t>
      </w:r>
      <w:r w:rsidR="00D27A18" w:rsidRPr="008E320B">
        <w:rPr>
          <w:rFonts w:asciiTheme="majorBidi" w:hAnsiTheme="majorBidi" w:cstheme="majorBidi"/>
          <w:lang w:val="sq-AL"/>
        </w:rPr>
        <w:t>ë</w:t>
      </w:r>
      <w:r w:rsidR="005C3968" w:rsidRPr="008E320B">
        <w:rPr>
          <w:rFonts w:asciiTheme="majorBidi" w:hAnsiTheme="majorBidi" w:cstheme="majorBidi"/>
          <w:lang w:val="sq-AL"/>
        </w:rPr>
        <w:t xml:space="preserve"> shqyrtim</w:t>
      </w:r>
      <w:r w:rsidR="00F13612" w:rsidRPr="008E320B">
        <w:rPr>
          <w:rFonts w:asciiTheme="majorBidi" w:hAnsiTheme="majorBidi" w:cstheme="majorBidi"/>
          <w:lang w:val="sq-AL"/>
        </w:rPr>
        <w:t xml:space="preserve"> </w:t>
      </w:r>
      <w:r w:rsidR="001D0CD1" w:rsidRPr="008E320B">
        <w:rPr>
          <w:rFonts w:asciiTheme="majorBidi" w:hAnsiTheme="majorBidi" w:cstheme="majorBidi"/>
          <w:lang w:val="sq-AL"/>
        </w:rPr>
        <w:t>studime dhe raporte ndërkombëtare, duke përfshirë, por pa u kufizuar</w:t>
      </w:r>
      <w:r w:rsidR="00EC4BD5" w:rsidRPr="008E320B">
        <w:rPr>
          <w:rFonts w:asciiTheme="majorBidi" w:hAnsiTheme="majorBidi" w:cstheme="majorBidi"/>
          <w:lang w:val="sq-AL"/>
        </w:rPr>
        <w:t>,</w:t>
      </w:r>
      <w:r w:rsidR="001D0CD1" w:rsidRPr="008E320B">
        <w:rPr>
          <w:rFonts w:asciiTheme="majorBidi" w:hAnsiTheme="majorBidi" w:cstheme="majorBidi"/>
          <w:lang w:val="sq-AL"/>
        </w:rPr>
        <w:t xml:space="preserve"> në </w:t>
      </w:r>
      <w:r w:rsidR="00D27A18" w:rsidRPr="008E320B">
        <w:rPr>
          <w:rFonts w:asciiTheme="majorBidi" w:hAnsiTheme="majorBidi" w:cstheme="majorBidi"/>
        </w:rPr>
        <w:t>Perspektiva për Arsimimin Digjitali OECD</w:t>
      </w:r>
      <w:r w:rsidR="007F3AEA" w:rsidRPr="008E320B">
        <w:rPr>
          <w:rFonts w:asciiTheme="majorBidi" w:hAnsiTheme="majorBidi" w:cstheme="majorBidi"/>
        </w:rPr>
        <w:t xml:space="preserve"> 2023</w:t>
      </w:r>
      <w:r w:rsidR="00D27A18" w:rsidRPr="008E320B">
        <w:rPr>
          <w:rFonts w:asciiTheme="majorBidi" w:hAnsiTheme="majorBidi" w:cstheme="majorBidi"/>
        </w:rPr>
        <w:t xml:space="preserve"> (OECD’s Digital Education Outlook)</w:t>
      </w:r>
      <w:r w:rsidR="007F3AEA" w:rsidRPr="008E320B">
        <w:rPr>
          <w:rFonts w:asciiTheme="majorBidi" w:hAnsiTheme="majorBidi" w:cstheme="majorBidi"/>
        </w:rPr>
        <w:t>,</w:t>
      </w:r>
      <w:r w:rsidR="00D27A18" w:rsidRPr="008E320B">
        <w:rPr>
          <w:rFonts w:asciiTheme="majorBidi" w:hAnsiTheme="majorBidi" w:cstheme="majorBidi"/>
        </w:rPr>
        <w:t xml:space="preserve"> Plani i Veprimit për Arsimin Digjital të BE-së </w:t>
      </w:r>
      <w:r w:rsidR="007F3AEA" w:rsidRPr="008E320B">
        <w:rPr>
          <w:rFonts w:asciiTheme="majorBidi" w:hAnsiTheme="majorBidi" w:cstheme="majorBidi"/>
        </w:rPr>
        <w:t>2021-2027</w:t>
      </w:r>
      <w:r w:rsidR="00D27A18" w:rsidRPr="008E320B">
        <w:rPr>
          <w:rFonts w:asciiTheme="majorBidi" w:hAnsiTheme="majorBidi" w:cstheme="majorBidi"/>
        </w:rPr>
        <w:t xml:space="preserve"> EU’s Digital Education Action Plan)</w:t>
      </w:r>
      <w:r w:rsidR="007F3AEA" w:rsidRPr="008E320B">
        <w:rPr>
          <w:rFonts w:asciiTheme="majorBidi" w:hAnsiTheme="majorBidi" w:cstheme="majorBidi"/>
        </w:rPr>
        <w:t xml:space="preserve"> </w:t>
      </w:r>
      <w:r w:rsidR="00D27A18" w:rsidRPr="008E320B">
        <w:rPr>
          <w:rFonts w:asciiTheme="majorBidi" w:hAnsiTheme="majorBidi" w:cstheme="majorBidi"/>
        </w:rPr>
        <w:t xml:space="preserve">dhe </w:t>
      </w:r>
      <w:r w:rsidR="007E6CC8" w:rsidRPr="008E320B">
        <w:rPr>
          <w:rFonts w:asciiTheme="majorBidi" w:hAnsiTheme="majorBidi" w:cstheme="majorBidi"/>
        </w:rPr>
        <w:t>Analiza e Sektorit të Arsimit e mbështetur nga UNICEF në vitin 2024</w:t>
      </w:r>
      <w:r w:rsidR="00D27A18" w:rsidRPr="008E320B">
        <w:rPr>
          <w:rFonts w:asciiTheme="majorBidi" w:hAnsiTheme="majorBidi" w:cstheme="majorBidi"/>
        </w:rPr>
        <w:t xml:space="preserve"> (UNICEF’s Education Sector Analysis of Albania)</w:t>
      </w:r>
      <w:r w:rsidR="007E6CC8" w:rsidRPr="008E320B">
        <w:rPr>
          <w:rFonts w:asciiTheme="majorBidi" w:hAnsiTheme="majorBidi" w:cstheme="majorBidi"/>
        </w:rPr>
        <w:t>.</w:t>
      </w:r>
    </w:p>
    <w:p w14:paraId="6C7C87CD" w14:textId="242CB079" w:rsidR="00216480" w:rsidRPr="008E320B" w:rsidRDefault="0084034D" w:rsidP="00406F16">
      <w:pPr>
        <w:spacing w:before="240" w:line="276" w:lineRule="auto"/>
        <w:jc w:val="both"/>
        <w:rPr>
          <w:rFonts w:asciiTheme="majorBidi" w:hAnsiTheme="majorBidi" w:cstheme="majorBidi"/>
          <w:lang w:val="sq-AL"/>
        </w:rPr>
      </w:pPr>
      <w:r w:rsidRPr="008E320B">
        <w:rPr>
          <w:rFonts w:asciiTheme="majorBidi" w:hAnsiTheme="majorBidi" w:cstheme="majorBidi"/>
          <w:b/>
          <w:bCs/>
          <w:lang w:val="sq-AL"/>
        </w:rPr>
        <w:t xml:space="preserve">Procesi </w:t>
      </w:r>
      <w:r w:rsidR="00204428" w:rsidRPr="008E320B">
        <w:rPr>
          <w:rFonts w:asciiTheme="majorBidi" w:hAnsiTheme="majorBidi" w:cstheme="majorBidi"/>
          <w:b/>
          <w:bCs/>
          <w:lang w:val="sq-AL"/>
        </w:rPr>
        <w:t xml:space="preserve">i konsolidimit </w:t>
      </w:r>
      <w:r w:rsidR="0072318C" w:rsidRPr="008E320B">
        <w:rPr>
          <w:rFonts w:asciiTheme="majorBidi" w:hAnsiTheme="majorBidi" w:cstheme="majorBidi"/>
          <w:lang w:val="sq-AL"/>
        </w:rPr>
        <w:t>përfshi</w:t>
      </w:r>
      <w:r w:rsidR="009B6588" w:rsidRPr="008E320B">
        <w:rPr>
          <w:rFonts w:asciiTheme="majorBidi" w:hAnsiTheme="majorBidi" w:cstheme="majorBidi"/>
          <w:lang w:val="sq-AL"/>
        </w:rPr>
        <w:t>u</w:t>
      </w:r>
      <w:r w:rsidR="0072318C" w:rsidRPr="008E320B">
        <w:rPr>
          <w:rFonts w:asciiTheme="majorBidi" w:hAnsiTheme="majorBidi" w:cstheme="majorBidi"/>
          <w:lang w:val="sq-AL"/>
        </w:rPr>
        <w:t xml:space="preserve"> identifikimin e një liste gjithëpërfshirëse politikash duke nxjerrë </w:t>
      </w:r>
      <w:r w:rsidR="009B4806" w:rsidRPr="008E320B">
        <w:rPr>
          <w:rFonts w:asciiTheme="majorBidi" w:hAnsiTheme="majorBidi" w:cstheme="majorBidi"/>
          <w:lang w:val="sq-AL"/>
        </w:rPr>
        <w:t xml:space="preserve">përfundime </w:t>
      </w:r>
      <w:r w:rsidR="0072318C" w:rsidRPr="008E320B">
        <w:rPr>
          <w:rFonts w:asciiTheme="majorBidi" w:hAnsiTheme="majorBidi" w:cstheme="majorBidi"/>
          <w:lang w:val="sq-AL"/>
        </w:rPr>
        <w:t>ng</w:t>
      </w:r>
      <w:r w:rsidR="00631B7A" w:rsidRPr="008E320B">
        <w:rPr>
          <w:rFonts w:asciiTheme="majorBidi" w:hAnsiTheme="majorBidi" w:cstheme="majorBidi"/>
          <w:lang w:val="sq-AL"/>
        </w:rPr>
        <w:t xml:space="preserve">a </w:t>
      </w:r>
      <w:r w:rsidR="0072318C" w:rsidRPr="008E320B">
        <w:rPr>
          <w:rFonts w:asciiTheme="majorBidi" w:hAnsiTheme="majorBidi" w:cstheme="majorBidi"/>
          <w:lang w:val="sq-AL"/>
        </w:rPr>
        <w:t>standardet ndërkombëtare, strategjitë kombëtare, intervistat e palëve të interesuara dhe sfidat sektoriale</w:t>
      </w:r>
      <w:r w:rsidR="0072318C" w:rsidRPr="008E320B">
        <w:rPr>
          <w:rFonts w:asciiTheme="majorBidi" w:hAnsiTheme="majorBidi" w:cstheme="majorBidi"/>
          <w:b/>
          <w:bCs/>
          <w:lang w:val="sq-AL"/>
        </w:rPr>
        <w:t xml:space="preserve">. </w:t>
      </w:r>
      <w:r w:rsidR="00532930" w:rsidRPr="008E320B">
        <w:rPr>
          <w:rFonts w:asciiTheme="majorBidi" w:hAnsiTheme="majorBidi" w:cstheme="majorBidi"/>
          <w:lang w:val="sq-AL"/>
        </w:rPr>
        <w:t>Më pas</w:t>
      </w:r>
      <w:r w:rsidR="00A97205" w:rsidRPr="008E320B">
        <w:rPr>
          <w:rFonts w:asciiTheme="majorBidi" w:hAnsiTheme="majorBidi" w:cstheme="majorBidi"/>
          <w:lang w:val="sq-AL"/>
        </w:rPr>
        <w:t>,</w:t>
      </w:r>
      <w:r w:rsidR="00532930" w:rsidRPr="008E320B">
        <w:rPr>
          <w:rFonts w:asciiTheme="majorBidi" w:hAnsiTheme="majorBidi" w:cstheme="majorBidi"/>
          <w:lang w:val="sq-AL"/>
        </w:rPr>
        <w:t xml:space="preserve"> </w:t>
      </w:r>
      <w:r w:rsidR="00233F87" w:rsidRPr="008E320B">
        <w:rPr>
          <w:rFonts w:asciiTheme="majorBidi" w:hAnsiTheme="majorBidi" w:cstheme="majorBidi"/>
          <w:lang w:val="sq-AL"/>
        </w:rPr>
        <w:t>u p</w:t>
      </w:r>
      <w:r w:rsidR="0035278F" w:rsidRPr="008E320B">
        <w:rPr>
          <w:rFonts w:asciiTheme="majorBidi" w:hAnsiTheme="majorBidi" w:cstheme="majorBidi"/>
          <w:lang w:val="sq-AL"/>
        </w:rPr>
        <w:t>ë</w:t>
      </w:r>
      <w:r w:rsidR="00233F87" w:rsidRPr="008E320B">
        <w:rPr>
          <w:rFonts w:asciiTheme="majorBidi" w:hAnsiTheme="majorBidi" w:cstheme="majorBidi"/>
          <w:lang w:val="sq-AL"/>
        </w:rPr>
        <w:t>rshtat</w:t>
      </w:r>
      <w:r w:rsidR="0035278F" w:rsidRPr="008E320B">
        <w:rPr>
          <w:rFonts w:asciiTheme="majorBidi" w:hAnsiTheme="majorBidi" w:cstheme="majorBidi"/>
          <w:lang w:val="sq-AL"/>
        </w:rPr>
        <w:t>ë</w:t>
      </w:r>
      <w:r w:rsidR="00233F87" w:rsidRPr="008E320B">
        <w:rPr>
          <w:rFonts w:asciiTheme="majorBidi" w:hAnsiTheme="majorBidi" w:cstheme="majorBidi"/>
          <w:lang w:val="sq-AL"/>
        </w:rPr>
        <w:t>n</w:t>
      </w:r>
      <w:r w:rsidR="00532930" w:rsidRPr="008E320B">
        <w:rPr>
          <w:rFonts w:asciiTheme="majorBidi" w:hAnsiTheme="majorBidi" w:cstheme="majorBidi"/>
          <w:lang w:val="sq-AL"/>
        </w:rPr>
        <w:t xml:space="preserve"> këto politika për të siguruar përafrimin me </w:t>
      </w:r>
      <w:r w:rsidR="006A56C0" w:rsidRPr="008E320B">
        <w:rPr>
          <w:rFonts w:asciiTheme="majorBidi" w:hAnsiTheme="majorBidi" w:cstheme="majorBidi"/>
          <w:lang w:val="sq-AL"/>
        </w:rPr>
        <w:t>situat</w:t>
      </w:r>
      <w:r w:rsidR="00551D78" w:rsidRPr="008E320B">
        <w:rPr>
          <w:rFonts w:asciiTheme="majorBidi" w:hAnsiTheme="majorBidi" w:cstheme="majorBidi"/>
          <w:lang w:val="sq-AL"/>
        </w:rPr>
        <w:t>ë</w:t>
      </w:r>
      <w:r w:rsidR="006A56C0" w:rsidRPr="008E320B">
        <w:rPr>
          <w:rFonts w:asciiTheme="majorBidi" w:hAnsiTheme="majorBidi" w:cstheme="majorBidi"/>
          <w:lang w:val="sq-AL"/>
        </w:rPr>
        <w:t>n aktuale t</w:t>
      </w:r>
      <w:r w:rsidR="00551D78" w:rsidRPr="008E320B">
        <w:rPr>
          <w:rFonts w:asciiTheme="majorBidi" w:hAnsiTheme="majorBidi" w:cstheme="majorBidi"/>
          <w:lang w:val="sq-AL"/>
        </w:rPr>
        <w:t>ë</w:t>
      </w:r>
      <w:r w:rsidR="006A56C0" w:rsidRPr="008E320B">
        <w:rPr>
          <w:rFonts w:asciiTheme="majorBidi" w:hAnsiTheme="majorBidi" w:cstheme="majorBidi"/>
          <w:lang w:val="sq-AL"/>
        </w:rPr>
        <w:t xml:space="preserve"> arsimit n</w:t>
      </w:r>
      <w:r w:rsidR="00551D78" w:rsidRPr="008E320B">
        <w:rPr>
          <w:rFonts w:asciiTheme="majorBidi" w:hAnsiTheme="majorBidi" w:cstheme="majorBidi"/>
          <w:lang w:val="sq-AL"/>
        </w:rPr>
        <w:t>ë</w:t>
      </w:r>
      <w:r w:rsidR="00532930" w:rsidRPr="008E320B">
        <w:rPr>
          <w:rFonts w:asciiTheme="majorBidi" w:hAnsiTheme="majorBidi" w:cstheme="majorBidi"/>
          <w:lang w:val="sq-AL"/>
        </w:rPr>
        <w:t xml:space="preserve"> Shqipëri</w:t>
      </w:r>
      <w:r w:rsidR="00233F87" w:rsidRPr="008E320B">
        <w:rPr>
          <w:rFonts w:asciiTheme="majorBidi" w:hAnsiTheme="majorBidi" w:cstheme="majorBidi"/>
          <w:lang w:val="sq-AL"/>
        </w:rPr>
        <w:t>.</w:t>
      </w:r>
    </w:p>
    <w:p w14:paraId="65E481E1" w14:textId="44ACB545" w:rsidR="0072318C" w:rsidRPr="008E320B" w:rsidRDefault="0072318C"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Së fundi, </w:t>
      </w:r>
      <w:r w:rsidR="00233F87" w:rsidRPr="008E320B">
        <w:rPr>
          <w:rFonts w:asciiTheme="majorBidi" w:hAnsiTheme="majorBidi" w:cstheme="majorBidi"/>
          <w:lang w:val="sq-AL"/>
        </w:rPr>
        <w:t>u</w:t>
      </w:r>
      <w:r w:rsidRPr="008E320B">
        <w:rPr>
          <w:rFonts w:asciiTheme="majorBidi" w:hAnsiTheme="majorBidi" w:cstheme="majorBidi"/>
          <w:lang w:val="sq-AL"/>
        </w:rPr>
        <w:t xml:space="preserve"> kategorizua</w:t>
      </w:r>
      <w:r w:rsidR="0035278F" w:rsidRPr="008E320B">
        <w:rPr>
          <w:rFonts w:asciiTheme="majorBidi" w:hAnsiTheme="majorBidi" w:cstheme="majorBidi"/>
          <w:lang w:val="sq-AL"/>
        </w:rPr>
        <w:t>n</w:t>
      </w:r>
      <w:r w:rsidRPr="008E320B">
        <w:rPr>
          <w:rFonts w:asciiTheme="majorBidi" w:hAnsiTheme="majorBidi" w:cstheme="majorBidi"/>
          <w:lang w:val="sq-AL"/>
        </w:rPr>
        <w:t xml:space="preserve"> këto politika në objektiva strategjikë kyç</w:t>
      </w:r>
      <w:r w:rsidR="006A56C0" w:rsidRPr="008E320B">
        <w:rPr>
          <w:rFonts w:asciiTheme="majorBidi" w:hAnsiTheme="majorBidi" w:cstheme="majorBidi"/>
          <w:lang w:val="sq-AL"/>
        </w:rPr>
        <w:t>e</w:t>
      </w:r>
      <w:r w:rsidRPr="008E320B">
        <w:rPr>
          <w:rFonts w:asciiTheme="majorBidi" w:hAnsiTheme="majorBidi" w:cstheme="majorBidi"/>
          <w:lang w:val="sq-AL"/>
        </w:rPr>
        <w:t>, si</w:t>
      </w:r>
      <w:r w:rsidR="00A97205" w:rsidRPr="008E320B">
        <w:rPr>
          <w:rFonts w:asciiTheme="majorBidi" w:hAnsiTheme="majorBidi" w:cstheme="majorBidi"/>
          <w:lang w:val="sq-AL"/>
        </w:rPr>
        <w:t>ç</w:t>
      </w:r>
      <w:r w:rsidR="00670754" w:rsidRPr="008E320B">
        <w:rPr>
          <w:rFonts w:asciiTheme="majorBidi" w:hAnsiTheme="majorBidi" w:cstheme="majorBidi"/>
          <w:lang w:val="sq-AL"/>
        </w:rPr>
        <w:t xml:space="preserve"> jan</w:t>
      </w:r>
      <w:r w:rsidR="00551D78" w:rsidRPr="008E320B">
        <w:rPr>
          <w:rFonts w:asciiTheme="majorBidi" w:hAnsiTheme="majorBidi" w:cstheme="majorBidi"/>
          <w:lang w:val="sq-AL"/>
        </w:rPr>
        <w:t>ë</w:t>
      </w:r>
      <w:r w:rsidRPr="008E320B">
        <w:rPr>
          <w:rFonts w:asciiTheme="majorBidi" w:hAnsiTheme="majorBidi" w:cstheme="majorBidi"/>
          <w:lang w:val="sq-AL"/>
        </w:rPr>
        <w:t xml:space="preserve"> përmirësimi i infrastrukturës di</w:t>
      </w:r>
      <w:r w:rsidR="006A56C0" w:rsidRPr="008E320B">
        <w:rPr>
          <w:rFonts w:asciiTheme="majorBidi" w:hAnsiTheme="majorBidi" w:cstheme="majorBidi"/>
          <w:lang w:val="sq-AL"/>
        </w:rPr>
        <w:t>gj</w:t>
      </w:r>
      <w:r w:rsidRPr="008E320B">
        <w:rPr>
          <w:rFonts w:asciiTheme="majorBidi" w:hAnsiTheme="majorBidi" w:cstheme="majorBidi"/>
          <w:lang w:val="sq-AL"/>
        </w:rPr>
        <w:t xml:space="preserve">itale, </w:t>
      </w:r>
      <w:r w:rsidR="002D6878" w:rsidRPr="008E320B">
        <w:rPr>
          <w:rFonts w:asciiTheme="majorBidi" w:hAnsiTheme="majorBidi" w:cstheme="majorBidi"/>
          <w:lang w:val="sq-AL"/>
        </w:rPr>
        <w:t>implementimi i</w:t>
      </w:r>
      <w:r w:rsidRPr="008E320B">
        <w:rPr>
          <w:rFonts w:asciiTheme="majorBidi" w:hAnsiTheme="majorBidi" w:cstheme="majorBidi"/>
          <w:lang w:val="sq-AL"/>
        </w:rPr>
        <w:t xml:space="preserve"> teknologjive inovative dhe promovimi i kurrikulave di</w:t>
      </w:r>
      <w:r w:rsidR="006A56C0" w:rsidRPr="008E320B">
        <w:rPr>
          <w:rFonts w:asciiTheme="majorBidi" w:hAnsiTheme="majorBidi" w:cstheme="majorBidi"/>
          <w:lang w:val="sq-AL"/>
        </w:rPr>
        <w:t>gj</w:t>
      </w:r>
      <w:r w:rsidRPr="008E320B">
        <w:rPr>
          <w:rFonts w:asciiTheme="majorBidi" w:hAnsiTheme="majorBidi" w:cstheme="majorBidi"/>
          <w:lang w:val="sq-AL"/>
        </w:rPr>
        <w:t xml:space="preserve">itale gjithëpërfshirëse. Kjo qasje e strukturuar ndihmoi në krijimin e një </w:t>
      </w:r>
      <w:r w:rsidR="006A56C0" w:rsidRPr="008E320B">
        <w:rPr>
          <w:rFonts w:asciiTheme="majorBidi" w:hAnsiTheme="majorBidi" w:cstheme="majorBidi"/>
          <w:lang w:val="sq-AL"/>
        </w:rPr>
        <w:t>pakete</w:t>
      </w:r>
      <w:r w:rsidRPr="008E320B">
        <w:rPr>
          <w:rFonts w:asciiTheme="majorBidi" w:hAnsiTheme="majorBidi" w:cstheme="majorBidi"/>
          <w:lang w:val="sq-AL"/>
        </w:rPr>
        <w:t xml:space="preserve"> prej 26 </w:t>
      </w:r>
      <w:r w:rsidR="00E23202" w:rsidRPr="008E320B">
        <w:rPr>
          <w:rFonts w:asciiTheme="majorBidi" w:hAnsiTheme="majorBidi" w:cstheme="majorBidi"/>
          <w:lang w:val="sq-AL"/>
        </w:rPr>
        <w:t>rekomandimesh</w:t>
      </w:r>
      <w:r w:rsidRPr="008E320B">
        <w:rPr>
          <w:rFonts w:asciiTheme="majorBidi" w:hAnsiTheme="majorBidi" w:cstheme="majorBidi"/>
          <w:lang w:val="sq-AL"/>
        </w:rPr>
        <w:t xml:space="preserve">, </w:t>
      </w:r>
      <w:r w:rsidR="00E23202" w:rsidRPr="008E320B">
        <w:rPr>
          <w:rFonts w:asciiTheme="majorBidi" w:hAnsiTheme="majorBidi" w:cstheme="majorBidi"/>
          <w:lang w:val="sq-AL"/>
        </w:rPr>
        <w:t>të prioritizuara për implementim</w:t>
      </w:r>
      <w:r w:rsidRPr="008E320B">
        <w:rPr>
          <w:rFonts w:asciiTheme="majorBidi" w:hAnsiTheme="majorBidi" w:cstheme="majorBidi"/>
          <w:lang w:val="sq-AL"/>
        </w:rPr>
        <w:t xml:space="preserve"> (afatshkurtër/</w:t>
      </w:r>
      <w:r w:rsidR="00E23202" w:rsidRPr="008E320B">
        <w:rPr>
          <w:rFonts w:asciiTheme="majorBidi" w:hAnsiTheme="majorBidi" w:cstheme="majorBidi"/>
          <w:lang w:val="sq-AL"/>
        </w:rPr>
        <w:t>afat</w:t>
      </w:r>
      <w:r w:rsidRPr="008E320B">
        <w:rPr>
          <w:rFonts w:asciiTheme="majorBidi" w:hAnsiTheme="majorBidi" w:cstheme="majorBidi"/>
          <w:lang w:val="sq-AL"/>
        </w:rPr>
        <w:t>mesëm/</w:t>
      </w:r>
      <w:r w:rsidR="00E23202" w:rsidRPr="008E320B">
        <w:rPr>
          <w:rFonts w:asciiTheme="majorBidi" w:hAnsiTheme="majorBidi" w:cstheme="majorBidi"/>
          <w:lang w:val="sq-AL"/>
        </w:rPr>
        <w:t>afat</w:t>
      </w:r>
      <w:r w:rsidRPr="008E320B">
        <w:rPr>
          <w:rFonts w:asciiTheme="majorBidi" w:hAnsiTheme="majorBidi" w:cstheme="majorBidi"/>
          <w:lang w:val="sq-AL"/>
        </w:rPr>
        <w:t xml:space="preserve">gjatë) bazuar në faktorë të tillë si lehtësia e </w:t>
      </w:r>
      <w:r w:rsidR="00E23202" w:rsidRPr="008E320B">
        <w:rPr>
          <w:rFonts w:asciiTheme="majorBidi" w:hAnsiTheme="majorBidi" w:cstheme="majorBidi"/>
          <w:lang w:val="sq-AL"/>
        </w:rPr>
        <w:t>implementimit</w:t>
      </w:r>
      <w:r w:rsidRPr="008E320B">
        <w:rPr>
          <w:rFonts w:asciiTheme="majorBidi" w:hAnsiTheme="majorBidi" w:cstheme="majorBidi"/>
          <w:lang w:val="sq-AL"/>
        </w:rPr>
        <w:t xml:space="preserve">, kërkesat për burime dhe </w:t>
      </w:r>
      <w:r w:rsidR="00631B7A" w:rsidRPr="008E320B">
        <w:rPr>
          <w:rFonts w:asciiTheme="majorBidi" w:hAnsiTheme="majorBidi" w:cstheme="majorBidi"/>
          <w:lang w:val="sq-AL"/>
        </w:rPr>
        <w:t>var</w:t>
      </w:r>
      <w:r w:rsidR="00551D78" w:rsidRPr="008E320B">
        <w:rPr>
          <w:rFonts w:asciiTheme="majorBidi" w:hAnsiTheme="majorBidi" w:cstheme="majorBidi"/>
          <w:lang w:val="sq-AL"/>
        </w:rPr>
        <w:t>ë</w:t>
      </w:r>
      <w:r w:rsidR="00631B7A" w:rsidRPr="008E320B">
        <w:rPr>
          <w:rFonts w:asciiTheme="majorBidi" w:hAnsiTheme="majorBidi" w:cstheme="majorBidi"/>
          <w:lang w:val="sq-AL"/>
        </w:rPr>
        <w:t>sit</w:t>
      </w:r>
      <w:r w:rsidR="00551D78" w:rsidRPr="008E320B">
        <w:rPr>
          <w:rFonts w:asciiTheme="majorBidi" w:hAnsiTheme="majorBidi" w:cstheme="majorBidi"/>
          <w:lang w:val="sq-AL"/>
        </w:rPr>
        <w:t>ë</w:t>
      </w:r>
      <w:r w:rsidR="00631B7A" w:rsidRPr="008E320B">
        <w:rPr>
          <w:rFonts w:asciiTheme="majorBidi" w:hAnsiTheme="majorBidi" w:cstheme="majorBidi"/>
          <w:lang w:val="sq-AL"/>
        </w:rPr>
        <w:t xml:space="preserve"> nd</w:t>
      </w:r>
      <w:r w:rsidR="00551D78" w:rsidRPr="008E320B">
        <w:rPr>
          <w:rFonts w:asciiTheme="majorBidi" w:hAnsiTheme="majorBidi" w:cstheme="majorBidi"/>
          <w:lang w:val="sq-AL"/>
        </w:rPr>
        <w:t>ë</w:t>
      </w:r>
      <w:r w:rsidR="00631B7A" w:rsidRPr="008E320B">
        <w:rPr>
          <w:rFonts w:asciiTheme="majorBidi" w:hAnsiTheme="majorBidi" w:cstheme="majorBidi"/>
          <w:lang w:val="sq-AL"/>
        </w:rPr>
        <w:t>rmjet tyre.</w:t>
      </w:r>
    </w:p>
    <w:p w14:paraId="6B34792F" w14:textId="77777777" w:rsidR="00406F16" w:rsidRDefault="00406F16" w:rsidP="00406F16">
      <w:pPr>
        <w:pStyle w:val="Heading1"/>
        <w:spacing w:before="240" w:after="160" w:line="276" w:lineRule="auto"/>
        <w:rPr>
          <w:rFonts w:asciiTheme="majorBidi" w:hAnsiTheme="majorBidi" w:cstheme="majorBidi"/>
          <w:sz w:val="24"/>
          <w:szCs w:val="24"/>
          <w:lang w:val="sq-AL"/>
        </w:rPr>
      </w:pPr>
      <w:bookmarkStart w:id="3" w:name="_Toc204154419"/>
    </w:p>
    <w:p w14:paraId="346DF0A3" w14:textId="39AADEDC" w:rsidR="00241DCF" w:rsidRPr="008E320B" w:rsidRDefault="00746ADB" w:rsidP="00406F16">
      <w:pPr>
        <w:pStyle w:val="Heading1"/>
        <w:spacing w:before="240" w:after="160" w:line="276" w:lineRule="auto"/>
        <w:rPr>
          <w:rFonts w:asciiTheme="majorBidi" w:hAnsiTheme="majorBidi" w:cstheme="majorBidi"/>
          <w:sz w:val="24"/>
          <w:szCs w:val="24"/>
          <w:lang w:val="sq-AL"/>
        </w:rPr>
      </w:pPr>
      <w:r w:rsidRPr="008E320B">
        <w:rPr>
          <w:rFonts w:asciiTheme="majorBidi" w:hAnsiTheme="majorBidi" w:cstheme="majorBidi"/>
          <w:sz w:val="24"/>
          <w:szCs w:val="24"/>
          <w:lang w:val="sq-AL"/>
        </w:rPr>
        <w:t>Kapitulli 1: Situata aktuale</w:t>
      </w:r>
      <w:bookmarkEnd w:id="3"/>
    </w:p>
    <w:p w14:paraId="29071AB8" w14:textId="5CB22560" w:rsidR="00631B7A" w:rsidRPr="008E320B" w:rsidRDefault="00322039"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Ky seksion </w:t>
      </w:r>
      <w:r w:rsidR="00AF2553" w:rsidRPr="008E320B">
        <w:rPr>
          <w:rFonts w:asciiTheme="majorBidi" w:hAnsiTheme="majorBidi" w:cstheme="majorBidi"/>
          <w:lang w:val="sq-AL"/>
        </w:rPr>
        <w:t>p</w:t>
      </w:r>
      <w:r w:rsidR="00551D78" w:rsidRPr="008E320B">
        <w:rPr>
          <w:rFonts w:asciiTheme="majorBidi" w:hAnsiTheme="majorBidi" w:cstheme="majorBidi"/>
          <w:lang w:val="sq-AL"/>
        </w:rPr>
        <w:t>ë</w:t>
      </w:r>
      <w:r w:rsidR="00AF2553" w:rsidRPr="008E320B">
        <w:rPr>
          <w:rFonts w:asciiTheme="majorBidi" w:hAnsiTheme="majorBidi" w:cstheme="majorBidi"/>
          <w:lang w:val="sq-AL"/>
        </w:rPr>
        <w:t>rmban</w:t>
      </w:r>
      <w:r w:rsidRPr="008E320B">
        <w:rPr>
          <w:rFonts w:asciiTheme="majorBidi" w:hAnsiTheme="majorBidi" w:cstheme="majorBidi"/>
          <w:lang w:val="sq-AL"/>
        </w:rPr>
        <w:t xml:space="preserve"> një vlerësim të detajuar të gjendjes aktuale të </w:t>
      </w:r>
      <w:r w:rsidR="00631B7A" w:rsidRPr="008E320B">
        <w:rPr>
          <w:rFonts w:asciiTheme="majorBidi" w:hAnsiTheme="majorBidi" w:cstheme="majorBidi"/>
          <w:lang w:val="sq-AL"/>
        </w:rPr>
        <w:t>sistemit arsimor</w:t>
      </w:r>
      <w:r w:rsidRPr="008E320B">
        <w:rPr>
          <w:rFonts w:asciiTheme="majorBidi" w:hAnsiTheme="majorBidi" w:cstheme="majorBidi"/>
          <w:lang w:val="sq-AL"/>
        </w:rPr>
        <w:t xml:space="preserve"> </w:t>
      </w:r>
      <w:r w:rsidR="00AF2553" w:rsidRPr="008E320B">
        <w:rPr>
          <w:rFonts w:asciiTheme="majorBidi" w:hAnsiTheme="majorBidi" w:cstheme="majorBidi"/>
          <w:lang w:val="sq-AL"/>
        </w:rPr>
        <w:t>par</w:t>
      </w:r>
      <w:r w:rsidR="00551D78" w:rsidRPr="008E320B">
        <w:rPr>
          <w:rFonts w:asciiTheme="majorBidi" w:hAnsiTheme="majorBidi" w:cstheme="majorBidi"/>
          <w:lang w:val="sq-AL"/>
        </w:rPr>
        <w:t>ë</w:t>
      </w:r>
      <w:r w:rsidR="00AF2553" w:rsidRPr="008E320B">
        <w:rPr>
          <w:rFonts w:asciiTheme="majorBidi" w:hAnsiTheme="majorBidi" w:cstheme="majorBidi"/>
          <w:lang w:val="sq-AL"/>
        </w:rPr>
        <w:t xml:space="preserve"> </w:t>
      </w:r>
      <w:r w:rsidR="000E0C95" w:rsidRPr="008E320B">
        <w:rPr>
          <w:rFonts w:asciiTheme="majorBidi" w:hAnsiTheme="majorBidi" w:cstheme="majorBidi"/>
          <w:lang w:val="sq-AL"/>
        </w:rPr>
        <w:t xml:space="preserve">kjo </w:t>
      </w:r>
      <w:r w:rsidR="00AF2553" w:rsidRPr="008E320B">
        <w:rPr>
          <w:rFonts w:asciiTheme="majorBidi" w:hAnsiTheme="majorBidi" w:cstheme="majorBidi"/>
          <w:lang w:val="sq-AL"/>
        </w:rPr>
        <w:t>nga</w:t>
      </w:r>
      <w:r w:rsidRPr="008E320B">
        <w:rPr>
          <w:rFonts w:asciiTheme="majorBidi" w:hAnsiTheme="majorBidi" w:cstheme="majorBidi"/>
          <w:lang w:val="sq-AL"/>
        </w:rPr>
        <w:t xml:space="preserve"> perspektiva e arsimit di</w:t>
      </w:r>
      <w:r w:rsidR="00AF2553" w:rsidRPr="008E320B">
        <w:rPr>
          <w:rFonts w:asciiTheme="majorBidi" w:hAnsiTheme="majorBidi" w:cstheme="majorBidi"/>
          <w:lang w:val="sq-AL"/>
        </w:rPr>
        <w:t>gj</w:t>
      </w:r>
      <w:r w:rsidRPr="008E320B">
        <w:rPr>
          <w:rFonts w:asciiTheme="majorBidi" w:hAnsiTheme="majorBidi" w:cstheme="majorBidi"/>
          <w:lang w:val="sq-AL"/>
        </w:rPr>
        <w:t>ital.</w:t>
      </w:r>
    </w:p>
    <w:p w14:paraId="68BAA19A" w14:textId="1DE5BCC6" w:rsidR="00DB0423" w:rsidRPr="008E320B" w:rsidRDefault="00DB0423"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Qeveria e Shqipërisë ka treguar një angazhim të fortë për integrimin e teknologjive digjitale në të gjithë sektorin e arsimit. Përmes një sërë reformash të koordinuara mirë, vendi ka avancuar në </w:t>
      </w:r>
      <w:r w:rsidRPr="008E320B">
        <w:rPr>
          <w:rFonts w:asciiTheme="majorBidi" w:hAnsiTheme="majorBidi" w:cstheme="majorBidi"/>
          <w:lang w:val="sq-AL"/>
        </w:rPr>
        <w:lastRenderedPageBreak/>
        <w:t xml:space="preserve">infrastrukturë, korniza politike, mjete digjitale dhe nisma për zhvillimin e mësuesve, me synimin për t’i pajisur si nxënësit, ashtu edhe </w:t>
      </w:r>
      <w:r w:rsidR="007C3924" w:rsidRPr="008E320B">
        <w:rPr>
          <w:rFonts w:asciiTheme="majorBidi" w:hAnsiTheme="majorBidi" w:cstheme="majorBidi"/>
          <w:lang w:val="sq-AL"/>
        </w:rPr>
        <w:t xml:space="preserve">mësuesit </w:t>
      </w:r>
      <w:r w:rsidRPr="008E320B">
        <w:rPr>
          <w:rFonts w:asciiTheme="majorBidi" w:hAnsiTheme="majorBidi" w:cstheme="majorBidi"/>
          <w:lang w:val="sq-AL"/>
        </w:rPr>
        <w:t>me aftësitë e shekullit të 21-të.</w:t>
      </w:r>
    </w:p>
    <w:p w14:paraId="5AD68622" w14:textId="20597AA3" w:rsidR="00DB0423" w:rsidRPr="008E320B" w:rsidRDefault="00DB0423"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Përparime të rëndësishme janë bërë në përmirësimin e infrastrukturës digjitale. Të gjitha shkollat në Shqipëri tashmë përfitojnë nga qasja në internet, falë bashkëpunimit midis Ministrisë së Arsimit dhe Sportit (MAS), Agjencisë Kombëtare të Shoqërisë së Informacionit (AKSHI) dhe Ministrisë së Infrastrukturës dhe Energjisë (MIE). Mbështetja teknike për shkollat sigurohet përmes mësuesve të TIK-ut, zyrave arsimore vendore dhe kanaleve të </w:t>
      </w:r>
      <w:r w:rsidR="00C96D39" w:rsidRPr="008E320B">
        <w:rPr>
          <w:rFonts w:asciiTheme="majorBidi" w:hAnsiTheme="majorBidi" w:cstheme="majorBidi"/>
          <w:lang w:val="sq-AL"/>
        </w:rPr>
        <w:t xml:space="preserve">komunikimit </w:t>
      </w:r>
      <w:r w:rsidRPr="008E320B">
        <w:rPr>
          <w:rFonts w:asciiTheme="majorBidi" w:hAnsiTheme="majorBidi" w:cstheme="majorBidi"/>
          <w:lang w:val="sq-AL"/>
        </w:rPr>
        <w:t xml:space="preserve">si email, telefon dhe portali SMIP. Njëkohësisht, nisma si Smart Labs kanë ndihmuar në përmirësimin e raportit pajisje/nxënës, me përmirësime të vazhdueshme dhe mirëmbajtje të koordinuar nga AKSHI dhe </w:t>
      </w:r>
      <w:r w:rsidR="00E25C76" w:rsidRPr="008E320B">
        <w:rPr>
          <w:rFonts w:asciiTheme="majorBidi" w:hAnsiTheme="majorBidi" w:cstheme="majorBidi"/>
          <w:lang w:val="sq-AL"/>
        </w:rPr>
        <w:t>Drejtoritë</w:t>
      </w:r>
      <w:r w:rsidR="00C96D39" w:rsidRPr="008E320B">
        <w:rPr>
          <w:rFonts w:asciiTheme="majorBidi" w:hAnsiTheme="majorBidi" w:cstheme="majorBidi"/>
          <w:lang w:val="sq-AL"/>
        </w:rPr>
        <w:t xml:space="preserve"> Rajonale të Arsimit Parauniversitar</w:t>
      </w:r>
      <w:r w:rsidRPr="008E320B">
        <w:rPr>
          <w:rFonts w:asciiTheme="majorBidi" w:hAnsiTheme="majorBidi" w:cstheme="majorBidi"/>
          <w:lang w:val="sq-AL"/>
        </w:rPr>
        <w:t>. Në arsimin e lartë, investimet në infrastrukturën digjitale mbështeten nga Agjencia Kombëtare për Financimin e Arsimit të Lartë (AKFAL) dhe Agjencia Kombëtare për Kërkimin Shkencor dhe Inovacionin (AKKSHI), të cilat ofrojnë grante për projekte dhe laboratorë digjitalë të veçantë.</w:t>
      </w:r>
    </w:p>
    <w:p w14:paraId="72E4A37C" w14:textId="0BF536A5" w:rsidR="00DB0423" w:rsidRPr="008E320B" w:rsidRDefault="00DB0423"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Përdorimi i sistemeve moderne të informacionit ka transformuar mënyrën se si menaxhohen dhe përdoren të dhënat në arsim. Në nivelin parauniversitar, Sistemi i Menaxhimit të Informacionit Parauniversitar (SMIP),</w:t>
      </w:r>
      <w:r w:rsidR="00233F87" w:rsidRPr="008E320B">
        <w:rPr>
          <w:rFonts w:asciiTheme="majorBidi" w:hAnsiTheme="majorBidi" w:cstheme="majorBidi"/>
          <w:lang w:val="sq-AL"/>
        </w:rPr>
        <w:t xml:space="preserve"> krijuar</w:t>
      </w:r>
      <w:r w:rsidR="00996160" w:rsidRPr="008E320B">
        <w:rPr>
          <w:rFonts w:asciiTheme="majorBidi" w:hAnsiTheme="majorBidi" w:cstheme="majorBidi"/>
          <w:lang w:val="sq-AL"/>
        </w:rPr>
        <w:t xml:space="preserve"> </w:t>
      </w:r>
      <w:r w:rsidR="00233F87" w:rsidRPr="008E320B">
        <w:rPr>
          <w:rFonts w:asciiTheme="majorBidi" w:hAnsiTheme="majorBidi" w:cstheme="majorBidi"/>
          <w:lang w:val="sq-AL"/>
        </w:rPr>
        <w:t>me vendimin nr. 742, datë 3.12.2021 të Këshillit të Ministrave “Për krijimin e bazës së të dhënave shtetërore të sistemit të menaxhimit të informacionit parauniversitar (SMIP)</w:t>
      </w:r>
      <w:r w:rsidR="00232DEE" w:rsidRPr="008E320B">
        <w:rPr>
          <w:rFonts w:asciiTheme="majorBidi" w:hAnsiTheme="majorBidi" w:cstheme="majorBidi"/>
          <w:lang w:val="sq-AL"/>
        </w:rPr>
        <w:t xml:space="preserve">, </w:t>
      </w:r>
      <w:r w:rsidRPr="008E320B">
        <w:rPr>
          <w:rFonts w:asciiTheme="majorBidi" w:hAnsiTheme="majorBidi" w:cstheme="majorBidi"/>
          <w:lang w:val="sq-AL"/>
        </w:rPr>
        <w:t xml:space="preserve">mundëson shkollave të digjitalizojnë të dhëna si frekuentimi dhe notat, duke mundësuar raportim dinamik dhe planifikim të bazuar në të dhëna. Një platformë e ngjashme, SMIAL, është zhvilluar nga MAS dhe AKSHI për të menaxhuar të dhënat e arsimit të lartë, duke zgjeruar më tej infrastrukturën digjitale të sistemit arsimor. Përveç sistemeve të të dhënave, mjete digjitale si SMIP ofrojnë ndërveprim në kohë reale midis nxënësve, mësuesve dhe prindërve, ndërsa </w:t>
      </w:r>
      <w:r w:rsidR="008B0B79" w:rsidRPr="008E320B">
        <w:rPr>
          <w:rFonts w:asciiTheme="majorBidi" w:hAnsiTheme="majorBidi" w:cstheme="majorBidi"/>
          <w:lang w:val="sq-AL"/>
        </w:rPr>
        <w:t>Qendra</w:t>
      </w:r>
      <w:r w:rsidR="00D35574" w:rsidRPr="008E320B">
        <w:rPr>
          <w:rFonts w:asciiTheme="majorBidi" w:hAnsiTheme="majorBidi" w:cstheme="majorBidi"/>
          <w:lang w:val="sq-AL"/>
        </w:rPr>
        <w:t xml:space="preserve"> Ndërinstitucionale e </w:t>
      </w:r>
      <w:r w:rsidRPr="008E320B">
        <w:rPr>
          <w:rFonts w:asciiTheme="majorBidi" w:hAnsiTheme="majorBidi" w:cstheme="majorBidi"/>
          <w:lang w:val="sq-AL"/>
        </w:rPr>
        <w:t xml:space="preserve">Rrjeti Akademik Shqiptar (RASH) u siguron </w:t>
      </w:r>
      <w:r w:rsidR="00CF59D6" w:rsidRPr="008E320B">
        <w:rPr>
          <w:rFonts w:asciiTheme="majorBidi" w:hAnsiTheme="majorBidi" w:cstheme="majorBidi"/>
          <w:lang w:val="sq-AL"/>
        </w:rPr>
        <w:t xml:space="preserve">institucioneve të arsimit të lartë </w:t>
      </w:r>
      <w:r w:rsidRPr="008E320B">
        <w:rPr>
          <w:rFonts w:asciiTheme="majorBidi" w:hAnsiTheme="majorBidi" w:cstheme="majorBidi"/>
          <w:lang w:val="sq-AL"/>
        </w:rPr>
        <w:t xml:space="preserve">dhe shkollave akses në sisteme si U-Albania, U-GO dhe PITAGORA, së bashku me një platformë trajnimi online për </w:t>
      </w:r>
      <w:r w:rsidR="007C3924" w:rsidRPr="008E320B">
        <w:rPr>
          <w:rFonts w:asciiTheme="majorBidi" w:hAnsiTheme="majorBidi" w:cstheme="majorBidi"/>
          <w:lang w:val="sq-AL"/>
        </w:rPr>
        <w:t>m</w:t>
      </w:r>
      <w:r w:rsidRPr="008E320B">
        <w:rPr>
          <w:rFonts w:asciiTheme="majorBidi" w:hAnsiTheme="majorBidi" w:cstheme="majorBidi"/>
          <w:lang w:val="sq-AL"/>
        </w:rPr>
        <w:t>ë</w:t>
      </w:r>
      <w:r w:rsidR="007C3924" w:rsidRPr="008E320B">
        <w:rPr>
          <w:rFonts w:asciiTheme="majorBidi" w:hAnsiTheme="majorBidi" w:cstheme="majorBidi"/>
          <w:lang w:val="sq-AL"/>
        </w:rPr>
        <w:t>suesit</w:t>
      </w:r>
      <w:r w:rsidRPr="008E320B">
        <w:rPr>
          <w:rFonts w:asciiTheme="majorBidi" w:hAnsiTheme="majorBidi" w:cstheme="majorBidi"/>
          <w:lang w:val="sq-AL"/>
        </w:rPr>
        <w:t>.</w:t>
      </w:r>
    </w:p>
    <w:p w14:paraId="4860C3C8" w14:textId="4F6566FB" w:rsidR="00DB0423" w:rsidRPr="008E320B" w:rsidRDefault="00DB0423"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Nga pikëpamja e qeverisjes, arsimi digjital është i integruar në kuadrin më të gjerë strategjik të Shqipërisë. Iniciativa të qeverisë si </w:t>
      </w:r>
      <w:r w:rsidR="00775770" w:rsidRPr="008E320B">
        <w:rPr>
          <w:rFonts w:asciiTheme="majorBidi" w:hAnsiTheme="majorBidi" w:cstheme="majorBidi"/>
          <w:lang w:val="sq-AL"/>
        </w:rPr>
        <w:t>pajis</w:t>
      </w:r>
      <w:r w:rsidR="00DB005B" w:rsidRPr="008E320B">
        <w:rPr>
          <w:rFonts w:asciiTheme="majorBidi" w:hAnsiTheme="majorBidi" w:cstheme="majorBidi"/>
          <w:lang w:val="sq-AL"/>
        </w:rPr>
        <w:t xml:space="preserve">ja e shkollave me </w:t>
      </w:r>
      <w:r w:rsidRPr="008E320B">
        <w:rPr>
          <w:rFonts w:asciiTheme="majorBidi" w:hAnsiTheme="majorBidi" w:cstheme="majorBidi"/>
          <w:lang w:val="sq-AL"/>
        </w:rPr>
        <w:t>Smart Labs</w:t>
      </w:r>
      <w:r w:rsidR="00DB005B" w:rsidRPr="008E320B">
        <w:rPr>
          <w:rFonts w:asciiTheme="majorBidi" w:hAnsiTheme="majorBidi" w:cstheme="majorBidi"/>
          <w:lang w:val="sq-AL"/>
        </w:rPr>
        <w:t>, futja e codimit q</w:t>
      </w:r>
      <w:r w:rsidR="00A02FC8" w:rsidRPr="008E320B">
        <w:rPr>
          <w:rFonts w:asciiTheme="majorBidi" w:hAnsiTheme="majorBidi" w:cstheme="majorBidi"/>
          <w:lang w:val="sq-AL"/>
        </w:rPr>
        <w:t>ë</w:t>
      </w:r>
      <w:r w:rsidR="00DB005B" w:rsidRPr="008E320B">
        <w:rPr>
          <w:rFonts w:asciiTheme="majorBidi" w:hAnsiTheme="majorBidi" w:cstheme="majorBidi"/>
          <w:lang w:val="sq-AL"/>
        </w:rPr>
        <w:t xml:space="preserve"> n</w:t>
      </w:r>
      <w:r w:rsidR="00A02FC8" w:rsidRPr="008E320B">
        <w:rPr>
          <w:rFonts w:asciiTheme="majorBidi" w:hAnsiTheme="majorBidi" w:cstheme="majorBidi"/>
          <w:lang w:val="sq-AL"/>
        </w:rPr>
        <w:t>ë</w:t>
      </w:r>
      <w:r w:rsidR="00DB005B" w:rsidRPr="008E320B">
        <w:rPr>
          <w:rFonts w:asciiTheme="majorBidi" w:hAnsiTheme="majorBidi" w:cstheme="majorBidi"/>
          <w:lang w:val="sq-AL"/>
        </w:rPr>
        <w:t xml:space="preserve"> klas</w:t>
      </w:r>
      <w:r w:rsidR="00A02FC8" w:rsidRPr="008E320B">
        <w:rPr>
          <w:rFonts w:asciiTheme="majorBidi" w:hAnsiTheme="majorBidi" w:cstheme="majorBidi"/>
          <w:lang w:val="sq-AL"/>
        </w:rPr>
        <w:t>ë</w:t>
      </w:r>
      <w:r w:rsidR="00DB005B" w:rsidRPr="008E320B">
        <w:rPr>
          <w:rFonts w:asciiTheme="majorBidi" w:hAnsiTheme="majorBidi" w:cstheme="majorBidi"/>
          <w:lang w:val="sq-AL"/>
        </w:rPr>
        <w:t>n e par</w:t>
      </w:r>
      <w:r w:rsidR="00A02FC8" w:rsidRPr="008E320B">
        <w:rPr>
          <w:rFonts w:asciiTheme="majorBidi" w:hAnsiTheme="majorBidi" w:cstheme="majorBidi"/>
          <w:lang w:val="sq-AL"/>
        </w:rPr>
        <w:t>ë</w:t>
      </w:r>
      <w:r w:rsidRPr="008E320B">
        <w:rPr>
          <w:rFonts w:asciiTheme="majorBidi" w:hAnsiTheme="majorBidi" w:cstheme="majorBidi"/>
          <w:lang w:val="sq-AL"/>
        </w:rPr>
        <w:t xml:space="preserve"> dhe Programi Kombëtar për Zhvillimin Profesional të Mësuesve pasqyrojnë një vizion të qartë për ndërtimin e kompetencave digjitale që nga arsimi i </w:t>
      </w:r>
      <w:r w:rsidR="00853C11" w:rsidRPr="008E320B">
        <w:rPr>
          <w:rFonts w:asciiTheme="majorBidi" w:hAnsiTheme="majorBidi" w:cstheme="majorBidi"/>
          <w:lang w:val="sq-AL"/>
        </w:rPr>
        <w:t xml:space="preserve">fillor </w:t>
      </w:r>
      <w:r w:rsidRPr="008E320B">
        <w:rPr>
          <w:rFonts w:asciiTheme="majorBidi" w:hAnsiTheme="majorBidi" w:cstheme="majorBidi"/>
          <w:lang w:val="sq-AL"/>
        </w:rPr>
        <w:t xml:space="preserve">deri në arsimin e lartë. </w:t>
      </w:r>
      <w:r w:rsidR="00AD4202" w:rsidRPr="008E320B">
        <w:rPr>
          <w:rFonts w:asciiTheme="majorBidi" w:hAnsiTheme="majorBidi" w:cstheme="majorBidi"/>
          <w:lang w:val="sq-AL"/>
        </w:rPr>
        <w:t xml:space="preserve">Gjithashtu </w:t>
      </w:r>
      <w:r w:rsidRPr="008E320B">
        <w:rPr>
          <w:rFonts w:asciiTheme="majorBidi" w:hAnsiTheme="majorBidi" w:cstheme="majorBidi"/>
          <w:lang w:val="sq-AL"/>
        </w:rPr>
        <w:t xml:space="preserve"> reformat digjitale në arsim në Shqipëri mbështeten nga disa strategji kombëtare—përfshirë Strategjinë Kombëtare të Arsimit (202</w:t>
      </w:r>
      <w:r w:rsidR="0001343C" w:rsidRPr="008E320B">
        <w:rPr>
          <w:rFonts w:asciiTheme="majorBidi" w:hAnsiTheme="majorBidi" w:cstheme="majorBidi"/>
          <w:lang w:val="sq-AL"/>
        </w:rPr>
        <w:t>1</w:t>
      </w:r>
      <w:r w:rsidRPr="008E320B">
        <w:rPr>
          <w:rFonts w:asciiTheme="majorBidi" w:hAnsiTheme="majorBidi" w:cstheme="majorBidi"/>
          <w:lang w:val="sq-AL"/>
        </w:rPr>
        <w:t>–2026), Agjendën Digjitale (2022–2026) dhe Strategjinë Kombëtare për Shkencën, Teknologjinë dhe Inovacionin (2023–2030).</w:t>
      </w:r>
    </w:p>
    <w:p w14:paraId="4343B3B0" w14:textId="47771025" w:rsidR="00DB0423" w:rsidRPr="008E320B" w:rsidRDefault="00DB0423"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Në aspektin e zbatimit të politikave, Ministria e Arsimit dhe Sportit dhe </w:t>
      </w:r>
      <w:r w:rsidR="0001343C" w:rsidRPr="008E320B">
        <w:rPr>
          <w:rFonts w:asciiTheme="majorBidi" w:hAnsiTheme="majorBidi" w:cstheme="majorBidi"/>
          <w:lang w:val="sq-AL"/>
        </w:rPr>
        <w:t>institucionet n</w:t>
      </w:r>
      <w:r w:rsidR="00EF1B79" w:rsidRPr="008E320B">
        <w:rPr>
          <w:rFonts w:asciiTheme="majorBidi" w:hAnsiTheme="majorBidi" w:cstheme="majorBidi"/>
          <w:lang w:val="sq-AL"/>
        </w:rPr>
        <w:t>ë</w:t>
      </w:r>
      <w:r w:rsidR="0001343C" w:rsidRPr="008E320B">
        <w:rPr>
          <w:rFonts w:asciiTheme="majorBidi" w:hAnsiTheme="majorBidi" w:cstheme="majorBidi"/>
          <w:lang w:val="sq-AL"/>
        </w:rPr>
        <w:t xml:space="preserve"> var</w:t>
      </w:r>
      <w:r w:rsidR="00EF1B79" w:rsidRPr="008E320B">
        <w:rPr>
          <w:rFonts w:asciiTheme="majorBidi" w:hAnsiTheme="majorBidi" w:cstheme="majorBidi"/>
          <w:lang w:val="sq-AL"/>
        </w:rPr>
        <w:t>ë</w:t>
      </w:r>
      <w:r w:rsidR="0001343C" w:rsidRPr="008E320B">
        <w:rPr>
          <w:rFonts w:asciiTheme="majorBidi" w:hAnsiTheme="majorBidi" w:cstheme="majorBidi"/>
          <w:lang w:val="sq-AL"/>
        </w:rPr>
        <w:t>si t</w:t>
      </w:r>
      <w:r w:rsidR="00EF1B79" w:rsidRPr="008E320B">
        <w:rPr>
          <w:rFonts w:asciiTheme="majorBidi" w:hAnsiTheme="majorBidi" w:cstheme="majorBidi"/>
          <w:lang w:val="sq-AL"/>
        </w:rPr>
        <w:t>ë</w:t>
      </w:r>
      <w:r w:rsidR="0001343C" w:rsidRPr="008E320B">
        <w:rPr>
          <w:rFonts w:asciiTheme="majorBidi" w:hAnsiTheme="majorBidi" w:cstheme="majorBidi"/>
          <w:lang w:val="sq-AL"/>
        </w:rPr>
        <w:t xml:space="preserve"> saj</w:t>
      </w:r>
      <w:r w:rsidRPr="008E320B">
        <w:rPr>
          <w:rFonts w:asciiTheme="majorBidi" w:hAnsiTheme="majorBidi" w:cstheme="majorBidi"/>
          <w:lang w:val="sq-AL"/>
        </w:rPr>
        <w:t xml:space="preserve"> kanë zhvilluar standarde dhe udhëzime të detajuara për të mbështetur </w:t>
      </w:r>
      <w:r w:rsidR="00E25C76" w:rsidRPr="008E320B">
        <w:rPr>
          <w:rFonts w:asciiTheme="majorBidi" w:hAnsiTheme="majorBidi" w:cstheme="majorBidi"/>
          <w:lang w:val="sq-AL"/>
        </w:rPr>
        <w:t xml:space="preserve">zhvillimin e kompetencave digjitale të mësuesve dhe nxënësve, </w:t>
      </w:r>
      <w:r w:rsidRPr="008E320B">
        <w:rPr>
          <w:rFonts w:asciiTheme="majorBidi" w:hAnsiTheme="majorBidi" w:cstheme="majorBidi"/>
          <w:lang w:val="sq-AL"/>
        </w:rPr>
        <w:t xml:space="preserve">veçanërisht në </w:t>
      </w:r>
      <w:r w:rsidR="00E25C76" w:rsidRPr="008E320B">
        <w:rPr>
          <w:rFonts w:asciiTheme="majorBidi" w:hAnsiTheme="majorBidi" w:cstheme="majorBidi"/>
          <w:lang w:val="sq-AL"/>
        </w:rPr>
        <w:t xml:space="preserve">sistemin </w:t>
      </w:r>
      <w:r w:rsidRPr="008E320B">
        <w:rPr>
          <w:rFonts w:asciiTheme="majorBidi" w:hAnsiTheme="majorBidi" w:cstheme="majorBidi"/>
          <w:lang w:val="sq-AL"/>
        </w:rPr>
        <w:t>parauniversitar. Kurrikula e re e TIK-ut për klasat 1–3, e zhvilluar nga ASCAP</w:t>
      </w:r>
      <w:r w:rsidR="00E25C76" w:rsidRPr="008E320B">
        <w:rPr>
          <w:rFonts w:asciiTheme="majorBidi" w:hAnsiTheme="majorBidi" w:cstheme="majorBidi"/>
          <w:lang w:val="sq-AL"/>
        </w:rPr>
        <w:t xml:space="preserve"> në bashkëpunim me një grup ndërinstitucional dhe ekspertizë të huaj</w:t>
      </w:r>
      <w:r w:rsidRPr="008E320B">
        <w:rPr>
          <w:rFonts w:asciiTheme="majorBidi" w:hAnsiTheme="majorBidi" w:cstheme="majorBidi"/>
          <w:lang w:val="sq-AL"/>
        </w:rPr>
        <w:t xml:space="preserve">, siguron koherencë në mësimdhënien digjitale, ndërsa Kodi </w:t>
      </w:r>
      <w:r w:rsidRPr="008E320B">
        <w:rPr>
          <w:rFonts w:asciiTheme="majorBidi" w:hAnsiTheme="majorBidi" w:cstheme="majorBidi"/>
          <w:lang w:val="sq-AL"/>
        </w:rPr>
        <w:lastRenderedPageBreak/>
        <w:t xml:space="preserve">i Cilësisë në Arsimin e Lartë udhëzon zhvillimin e infrastrukturës së TIK-ut në </w:t>
      </w:r>
      <w:r w:rsidR="00EF1B79" w:rsidRPr="008E320B">
        <w:rPr>
          <w:rFonts w:asciiTheme="majorBidi" w:hAnsiTheme="majorBidi" w:cstheme="majorBidi"/>
          <w:lang w:val="sq-AL"/>
        </w:rPr>
        <w:t>institucionet e arsimit t</w:t>
      </w:r>
      <w:r w:rsidR="00811FBC" w:rsidRPr="008E320B">
        <w:rPr>
          <w:rFonts w:asciiTheme="majorBidi" w:hAnsiTheme="majorBidi" w:cstheme="majorBidi"/>
          <w:lang w:val="sq-AL"/>
        </w:rPr>
        <w:t>ë lartë</w:t>
      </w:r>
      <w:r w:rsidRPr="008E320B">
        <w:rPr>
          <w:rFonts w:asciiTheme="majorBidi" w:hAnsiTheme="majorBidi" w:cstheme="majorBidi"/>
          <w:lang w:val="sq-AL"/>
        </w:rPr>
        <w:t xml:space="preserve">. MAS është duke zbatuar në mënyrë aktive një portofol programesh që mbështesin këto politika. Veçanërisht, programi Smart Labs po pajis shkollat me mjete digjitale moderne </w:t>
      </w:r>
      <w:r w:rsidR="00E25C76" w:rsidRPr="008E320B">
        <w:rPr>
          <w:rFonts w:asciiTheme="majorBidi" w:hAnsiTheme="majorBidi" w:cstheme="majorBidi"/>
          <w:lang w:val="sq-AL"/>
        </w:rPr>
        <w:t>duke mbështetur zhvillimin e kurrikulës së re të TIK-ut dhe aftësive të kodimit që nga klasat e para të</w:t>
      </w:r>
      <w:r w:rsidR="00146F66" w:rsidRPr="008E320B">
        <w:rPr>
          <w:rFonts w:asciiTheme="majorBidi" w:hAnsiTheme="majorBidi" w:cstheme="majorBidi"/>
          <w:lang w:val="sq-AL"/>
        </w:rPr>
        <w:t xml:space="preserve"> </w:t>
      </w:r>
      <w:r w:rsidR="00415DEF" w:rsidRPr="008E320B">
        <w:rPr>
          <w:rFonts w:asciiTheme="majorBidi" w:hAnsiTheme="majorBidi" w:cstheme="majorBidi"/>
          <w:lang w:val="sq-AL"/>
        </w:rPr>
        <w:t>a</w:t>
      </w:r>
      <w:r w:rsidR="00146F66" w:rsidRPr="008E320B">
        <w:rPr>
          <w:rFonts w:asciiTheme="majorBidi" w:hAnsiTheme="majorBidi" w:cstheme="majorBidi"/>
          <w:lang w:val="sq-AL"/>
        </w:rPr>
        <w:t>rsimit baz</w:t>
      </w:r>
      <w:r w:rsidR="00E057B6" w:rsidRPr="008E320B">
        <w:rPr>
          <w:rFonts w:asciiTheme="majorBidi" w:hAnsiTheme="majorBidi" w:cstheme="majorBidi"/>
          <w:lang w:val="sq-AL"/>
        </w:rPr>
        <w:t>ë</w:t>
      </w:r>
      <w:r w:rsidR="00146F66" w:rsidRPr="008E320B">
        <w:rPr>
          <w:rFonts w:asciiTheme="majorBidi" w:hAnsiTheme="majorBidi" w:cstheme="majorBidi"/>
          <w:lang w:val="sq-AL"/>
        </w:rPr>
        <w:t>.</w:t>
      </w:r>
      <w:r w:rsidRPr="008E320B">
        <w:rPr>
          <w:rFonts w:asciiTheme="majorBidi" w:hAnsiTheme="majorBidi" w:cstheme="majorBidi"/>
          <w:lang w:val="sq-AL"/>
        </w:rPr>
        <w:t xml:space="preserve"> Ky program mbështetet nga Fondi Shqiptaro-Amerikan për Zhvillim (AADF) dhe Banka Botërore. Ndërkohë, Programi Kombëtar për Zhvillimin Profesional të Mësuesve</w:t>
      </w:r>
      <w:r w:rsidR="00E4594F" w:rsidRPr="008E320B">
        <w:rPr>
          <w:rFonts w:asciiTheme="majorBidi" w:hAnsiTheme="majorBidi" w:cstheme="majorBidi"/>
          <w:lang w:val="sq-AL"/>
        </w:rPr>
        <w:t xml:space="preserve">, </w:t>
      </w:r>
      <w:r w:rsidRPr="008E320B">
        <w:rPr>
          <w:rFonts w:asciiTheme="majorBidi" w:hAnsiTheme="majorBidi" w:cstheme="majorBidi"/>
          <w:lang w:val="sq-AL"/>
        </w:rPr>
        <w:t>i nisur në vitin 2024</w:t>
      </w:r>
      <w:r w:rsidR="00E4594F" w:rsidRPr="008E320B">
        <w:rPr>
          <w:rFonts w:asciiTheme="majorBidi" w:hAnsiTheme="majorBidi" w:cstheme="majorBidi"/>
          <w:lang w:val="sq-AL"/>
        </w:rPr>
        <w:t xml:space="preserve">, </w:t>
      </w:r>
      <w:r w:rsidRPr="008E320B">
        <w:rPr>
          <w:rFonts w:asciiTheme="majorBidi" w:hAnsiTheme="majorBidi" w:cstheme="majorBidi"/>
          <w:lang w:val="sq-AL"/>
        </w:rPr>
        <w:t>ofron trajnime për</w:t>
      </w:r>
      <w:r w:rsidR="003E2A36" w:rsidRPr="008E320B">
        <w:rPr>
          <w:rFonts w:asciiTheme="majorBidi" w:hAnsiTheme="majorBidi" w:cstheme="majorBidi"/>
          <w:lang w:val="sq-AL"/>
        </w:rPr>
        <w:t xml:space="preserve"> rreth</w:t>
      </w:r>
      <w:r w:rsidRPr="008E320B">
        <w:rPr>
          <w:rFonts w:asciiTheme="majorBidi" w:hAnsiTheme="majorBidi" w:cstheme="majorBidi"/>
          <w:lang w:val="sq-AL"/>
        </w:rPr>
        <w:t xml:space="preserve"> 16,000 mësues në fusha si </w:t>
      </w:r>
      <w:r w:rsidR="003E2A36" w:rsidRPr="008E320B">
        <w:rPr>
          <w:rFonts w:asciiTheme="majorBidi" w:hAnsiTheme="majorBidi" w:cstheme="majorBidi"/>
          <w:lang w:val="sq-AL"/>
        </w:rPr>
        <w:t xml:space="preserve">qasja STEM, </w:t>
      </w:r>
      <w:r w:rsidRPr="008E320B">
        <w:rPr>
          <w:rFonts w:asciiTheme="majorBidi" w:hAnsiTheme="majorBidi" w:cstheme="majorBidi"/>
          <w:lang w:val="sq-AL"/>
        </w:rPr>
        <w:t>aftësitë digjitale, standardet ndërkombëtare (PISA, TALIS) dhe praktikat gjithëpërfshirëse.</w:t>
      </w:r>
    </w:p>
    <w:p w14:paraId="17512D39" w14:textId="5E182B8E" w:rsidR="00DB0423" w:rsidRPr="008E320B" w:rsidRDefault="00DB0423" w:rsidP="00406F16">
      <w:pPr>
        <w:spacing w:before="240" w:line="276" w:lineRule="auto"/>
        <w:jc w:val="both"/>
        <w:rPr>
          <w:rFonts w:asciiTheme="majorBidi" w:hAnsiTheme="majorBidi" w:cstheme="majorBidi"/>
          <w:lang w:val="it-IT"/>
        </w:rPr>
      </w:pPr>
      <w:r w:rsidRPr="008E320B">
        <w:rPr>
          <w:rFonts w:asciiTheme="majorBidi" w:hAnsiTheme="majorBidi" w:cstheme="majorBidi"/>
          <w:lang w:val="it-IT"/>
        </w:rPr>
        <w:t xml:space="preserve">Integrimi i sistemeve të informacionit si SMIP dhe SMIAL forcon më tej ofrimin e arsimit digjital. </w:t>
      </w:r>
      <w:r w:rsidR="003E2A36" w:rsidRPr="008E320B">
        <w:rPr>
          <w:rFonts w:asciiTheme="majorBidi" w:hAnsiTheme="majorBidi" w:cstheme="majorBidi"/>
          <w:lang w:val="it-IT"/>
        </w:rPr>
        <w:t>SMIP lehtëson planifikimin e mësimeve, ndjekjen e rezultateve dhe përmirëson komunikimin ndërmjet shkollave dhe prindërve</w:t>
      </w:r>
      <w:r w:rsidRPr="008E320B">
        <w:rPr>
          <w:rFonts w:asciiTheme="majorBidi" w:hAnsiTheme="majorBidi" w:cstheme="majorBidi"/>
          <w:lang w:val="it-IT"/>
        </w:rPr>
        <w:t>, ndërsa SMIAL ndihmon në menaxhimin e numrit të regjistrimeve të studentëve në të gjitha institucionet e arsimit të lartë publik dhe privat në Republikën e Shqipërisë.</w:t>
      </w:r>
    </w:p>
    <w:p w14:paraId="3F709C0D" w14:textId="1F55844E" w:rsidR="00EB0277" w:rsidRPr="008E320B" w:rsidRDefault="00EB0277" w:rsidP="00406F16">
      <w:pPr>
        <w:spacing w:before="240" w:line="276" w:lineRule="auto"/>
        <w:jc w:val="both"/>
        <w:rPr>
          <w:rFonts w:asciiTheme="majorBidi" w:hAnsiTheme="majorBidi" w:cstheme="majorBidi"/>
        </w:rPr>
      </w:pPr>
      <w:r w:rsidRPr="008E320B">
        <w:rPr>
          <w:rFonts w:asciiTheme="majorBidi" w:hAnsiTheme="majorBidi" w:cstheme="majorBidi"/>
        </w:rPr>
        <w:t>Po ashtu sistemi e-Matura është tashmë një komponent kyç i digjitalizimit të procesit të Maturës Shtetërore në Shqipëri. Ai mbulon të gjithë ciklin e administrimit të provimeve, duke përfshirë: aplikimin e kandidatëve përmes portalit e-Albania; konfirmimin e aplikimeve nga shkollat; ndarjen në qendra provimi; krijimin e listave dhe raporteve të materialeve; menaxhimin e sekretimit dhe pikëve të provimeve; përllogaritjen e notave; gjenerimin e diplomës; si dhe dërgimin e të dhënave përkatëse në sistemet shtetërore si SMIP. Gjithashtu, ofron sherbimet online për aplikimin dhe administrimin e kërkesave për kopje testi.</w:t>
      </w:r>
    </w:p>
    <w:p w14:paraId="2040A5B9" w14:textId="056729DB" w:rsidR="00DB0423" w:rsidRPr="008E320B" w:rsidRDefault="005856B3" w:rsidP="00406F16">
      <w:pPr>
        <w:spacing w:before="240" w:line="276" w:lineRule="auto"/>
        <w:jc w:val="both"/>
        <w:rPr>
          <w:rFonts w:asciiTheme="majorBidi" w:hAnsiTheme="majorBidi" w:cstheme="majorBidi"/>
        </w:rPr>
      </w:pPr>
      <w:r w:rsidRPr="008E320B">
        <w:rPr>
          <w:rFonts w:asciiTheme="majorBidi" w:hAnsiTheme="majorBidi" w:cstheme="majorBidi"/>
        </w:rPr>
        <w:t>Gjith</w:t>
      </w:r>
      <w:r w:rsidR="00A02FC8" w:rsidRPr="008E320B">
        <w:rPr>
          <w:rFonts w:asciiTheme="majorBidi" w:hAnsiTheme="majorBidi" w:cstheme="majorBidi"/>
        </w:rPr>
        <w:t>ë</w:t>
      </w:r>
      <w:r w:rsidRPr="008E320B">
        <w:rPr>
          <w:rFonts w:asciiTheme="majorBidi" w:hAnsiTheme="majorBidi" w:cstheme="majorBidi"/>
        </w:rPr>
        <w:t>p</w:t>
      </w:r>
      <w:r w:rsidR="00DB0423" w:rsidRPr="008E320B">
        <w:rPr>
          <w:rFonts w:asciiTheme="majorBidi" w:hAnsiTheme="majorBidi" w:cstheme="majorBidi"/>
        </w:rPr>
        <w:t>ërfshirja është gjithashtu një përparësi kyçe</w:t>
      </w:r>
      <w:r w:rsidR="004D0783" w:rsidRPr="008E320B">
        <w:rPr>
          <w:rFonts w:asciiTheme="majorBidi" w:hAnsiTheme="majorBidi" w:cstheme="majorBidi"/>
        </w:rPr>
        <w:t xml:space="preserve"> m</w:t>
      </w:r>
      <w:r w:rsidR="00A02FC8" w:rsidRPr="008E320B">
        <w:rPr>
          <w:rFonts w:asciiTheme="majorBidi" w:hAnsiTheme="majorBidi" w:cstheme="majorBidi"/>
        </w:rPr>
        <w:t>ë</w:t>
      </w:r>
      <w:r w:rsidR="004D0783" w:rsidRPr="008E320B">
        <w:rPr>
          <w:rFonts w:asciiTheme="majorBidi" w:hAnsiTheme="majorBidi" w:cstheme="majorBidi"/>
        </w:rPr>
        <w:t xml:space="preserve"> systemin arsimor</w:t>
      </w:r>
      <w:r w:rsidR="00DB0423" w:rsidRPr="008E320B">
        <w:rPr>
          <w:rFonts w:asciiTheme="majorBidi" w:hAnsiTheme="majorBidi" w:cstheme="majorBidi"/>
        </w:rPr>
        <w:t>.</w:t>
      </w:r>
      <w:r w:rsidR="00CD4053" w:rsidRPr="008E320B">
        <w:rPr>
          <w:rFonts w:asciiTheme="majorBidi" w:hAnsiTheme="majorBidi" w:cstheme="majorBidi"/>
        </w:rPr>
        <w:t xml:space="preserve"> S</w:t>
      </w:r>
      <w:r w:rsidR="003349A6" w:rsidRPr="008E320B">
        <w:rPr>
          <w:rFonts w:asciiTheme="majorBidi" w:hAnsiTheme="majorBidi" w:cstheme="majorBidi"/>
        </w:rPr>
        <w:t xml:space="preserve">trategjia </w:t>
      </w:r>
      <w:r w:rsidR="00CD4053" w:rsidRPr="008E320B">
        <w:rPr>
          <w:rFonts w:asciiTheme="majorBidi" w:hAnsiTheme="majorBidi" w:cstheme="majorBidi"/>
        </w:rPr>
        <w:t>K</w:t>
      </w:r>
      <w:r w:rsidR="003349A6" w:rsidRPr="008E320B">
        <w:rPr>
          <w:rFonts w:asciiTheme="majorBidi" w:hAnsiTheme="majorBidi" w:cstheme="majorBidi"/>
        </w:rPr>
        <w:t xml:space="preserve">ombëtare e </w:t>
      </w:r>
      <w:r w:rsidR="00CD4053" w:rsidRPr="008E320B">
        <w:rPr>
          <w:rFonts w:asciiTheme="majorBidi" w:hAnsiTheme="majorBidi" w:cstheme="majorBidi"/>
        </w:rPr>
        <w:t>A</w:t>
      </w:r>
      <w:r w:rsidR="003349A6" w:rsidRPr="008E320B">
        <w:rPr>
          <w:rFonts w:asciiTheme="majorBidi" w:hAnsiTheme="majorBidi" w:cstheme="majorBidi"/>
        </w:rPr>
        <w:t>rsimit 2021-2026</w:t>
      </w:r>
      <w:r w:rsidR="00DB0423" w:rsidRPr="008E320B">
        <w:rPr>
          <w:rFonts w:asciiTheme="majorBidi" w:hAnsiTheme="majorBidi" w:cstheme="majorBidi"/>
        </w:rPr>
        <w:t xml:space="preserve"> parashikon përdorimin e mjeteve digjitale për të mbështetur fëmijët me aftësi të kufizuara, përfshirë teknologjitë ndihmëse për sfida vizuale, dëgjimore dhe të të nxënit. Këto përpjekje plotësohen nga partneritete ndër-institucionale që sjellin ekspertizë teknike dhe financim</w:t>
      </w:r>
      <w:r w:rsidR="005435C6" w:rsidRPr="008E320B">
        <w:rPr>
          <w:rFonts w:asciiTheme="majorBidi" w:hAnsiTheme="majorBidi" w:cstheme="majorBidi"/>
        </w:rPr>
        <w:t xml:space="preserve">si dhe </w:t>
      </w:r>
      <w:r w:rsidR="00DB0423" w:rsidRPr="008E320B">
        <w:rPr>
          <w:rFonts w:asciiTheme="majorBidi" w:hAnsiTheme="majorBidi" w:cstheme="majorBidi"/>
        </w:rPr>
        <w:t xml:space="preserve"> nga organizata dhe donatorë ndërkombëtarë.</w:t>
      </w:r>
    </w:p>
    <w:p w14:paraId="6B225EA8" w14:textId="3901964D" w:rsidR="00DB0423" w:rsidRPr="008E320B" w:rsidRDefault="00DB0423" w:rsidP="00406F16">
      <w:pPr>
        <w:spacing w:before="240" w:line="276" w:lineRule="auto"/>
        <w:jc w:val="both"/>
        <w:rPr>
          <w:rFonts w:asciiTheme="majorBidi" w:hAnsiTheme="majorBidi" w:cstheme="majorBidi"/>
        </w:rPr>
      </w:pPr>
      <w:r w:rsidRPr="008E320B">
        <w:rPr>
          <w:rFonts w:asciiTheme="majorBidi" w:hAnsiTheme="majorBidi" w:cstheme="majorBidi"/>
        </w:rPr>
        <w:t xml:space="preserve">Financiarisht, qeveria ka ndarë burime të konsiderueshme për të avancuar arsimin digjital. Monitorimi i këtyre investimeve dhe nismave përkatëse kryhet nga </w:t>
      </w:r>
      <w:r w:rsidR="005C30BC" w:rsidRPr="008E320B">
        <w:rPr>
          <w:rFonts w:asciiTheme="majorBidi" w:hAnsiTheme="majorBidi" w:cstheme="majorBidi"/>
        </w:rPr>
        <w:t>Drejtoria e Statistikave, Jetesimit te Prioriteve dhe Projekteve</w:t>
      </w:r>
      <w:r w:rsidRPr="008E320B">
        <w:rPr>
          <w:rFonts w:asciiTheme="majorBidi" w:hAnsiTheme="majorBidi" w:cstheme="majorBidi"/>
        </w:rPr>
        <w:t xml:space="preserve">, e cila gjithashtu mbikëqyr raportimin mbi strategjinë kombëtare në përgjithësi përmes </w:t>
      </w:r>
      <w:r w:rsidR="000316DA" w:rsidRPr="008E320B">
        <w:rPr>
          <w:rFonts w:asciiTheme="majorBidi" w:hAnsiTheme="majorBidi" w:cstheme="majorBidi"/>
        </w:rPr>
        <w:t>vler</w:t>
      </w:r>
      <w:r w:rsidR="00A02FC8" w:rsidRPr="008E320B">
        <w:rPr>
          <w:rFonts w:asciiTheme="majorBidi" w:hAnsiTheme="majorBidi" w:cstheme="majorBidi"/>
        </w:rPr>
        <w:t>ë</w:t>
      </w:r>
      <w:r w:rsidR="000316DA" w:rsidRPr="008E320B">
        <w:rPr>
          <w:rFonts w:asciiTheme="majorBidi" w:hAnsiTheme="majorBidi" w:cstheme="majorBidi"/>
        </w:rPr>
        <w:t xml:space="preserve">simeve periodike </w:t>
      </w:r>
      <w:r w:rsidRPr="008E320B">
        <w:rPr>
          <w:rFonts w:asciiTheme="majorBidi" w:hAnsiTheme="majorBidi" w:cstheme="majorBidi"/>
        </w:rPr>
        <w:t>të rregullta.</w:t>
      </w:r>
    </w:p>
    <w:p w14:paraId="20963291" w14:textId="37F111F2" w:rsidR="00DB0423" w:rsidRPr="008E320B" w:rsidRDefault="00DB0423" w:rsidP="00406F16">
      <w:pPr>
        <w:spacing w:before="240" w:line="276" w:lineRule="auto"/>
        <w:jc w:val="both"/>
        <w:rPr>
          <w:rFonts w:asciiTheme="majorBidi" w:hAnsiTheme="majorBidi" w:cstheme="majorBidi"/>
        </w:rPr>
      </w:pPr>
      <w:r w:rsidRPr="008E320B">
        <w:rPr>
          <w:rFonts w:asciiTheme="majorBidi" w:hAnsiTheme="majorBidi" w:cstheme="majorBidi"/>
        </w:rPr>
        <w:t>Ndërtimi i kapitalit njerëzor mbetet një shtyllë qendrore e transformimit të arsimit digjital në Shqipëri. MAS dhe</w:t>
      </w:r>
      <w:r w:rsidR="00CD4053" w:rsidRPr="008E320B">
        <w:rPr>
          <w:rFonts w:asciiTheme="majorBidi" w:hAnsiTheme="majorBidi" w:cstheme="majorBidi"/>
        </w:rPr>
        <w:t xml:space="preserve"> </w:t>
      </w:r>
      <w:r w:rsidR="00146F66" w:rsidRPr="008E320B">
        <w:rPr>
          <w:rFonts w:asciiTheme="majorBidi" w:hAnsiTheme="majorBidi" w:cstheme="majorBidi"/>
        </w:rPr>
        <w:t xml:space="preserve">institucionet e </w:t>
      </w:r>
      <w:r w:rsidR="00CD4053" w:rsidRPr="008E320B">
        <w:rPr>
          <w:rFonts w:asciiTheme="majorBidi" w:hAnsiTheme="majorBidi" w:cstheme="majorBidi"/>
        </w:rPr>
        <w:t xml:space="preserve">saj të </w:t>
      </w:r>
      <w:r w:rsidR="00146F66" w:rsidRPr="008E320B">
        <w:rPr>
          <w:rFonts w:asciiTheme="majorBidi" w:hAnsiTheme="majorBidi" w:cstheme="majorBidi"/>
        </w:rPr>
        <w:t>var</w:t>
      </w:r>
      <w:r w:rsidR="00E057B6" w:rsidRPr="008E320B">
        <w:rPr>
          <w:rFonts w:asciiTheme="majorBidi" w:hAnsiTheme="majorBidi" w:cstheme="majorBidi"/>
        </w:rPr>
        <w:t>ë</w:t>
      </w:r>
      <w:r w:rsidR="00146F66" w:rsidRPr="008E320B">
        <w:rPr>
          <w:rFonts w:asciiTheme="majorBidi" w:hAnsiTheme="majorBidi" w:cstheme="majorBidi"/>
        </w:rPr>
        <w:t>sis</w:t>
      </w:r>
      <w:r w:rsidR="00E057B6" w:rsidRPr="008E320B">
        <w:rPr>
          <w:rFonts w:asciiTheme="majorBidi" w:hAnsiTheme="majorBidi" w:cstheme="majorBidi"/>
        </w:rPr>
        <w:t>ë</w:t>
      </w:r>
      <w:r w:rsidRPr="008E320B">
        <w:rPr>
          <w:rFonts w:asciiTheme="majorBidi" w:hAnsiTheme="majorBidi" w:cstheme="majorBidi"/>
        </w:rPr>
        <w:t xml:space="preserve"> luajnë role kyçe në rekrutimin, certifikimin, trajnimin dhe vlerësimin e performancës së mësuesve. </w:t>
      </w:r>
      <w:r w:rsidR="001915C1" w:rsidRPr="008E320B">
        <w:rPr>
          <w:rFonts w:asciiTheme="majorBidi" w:hAnsiTheme="majorBidi" w:cstheme="majorBidi"/>
        </w:rPr>
        <w:t xml:space="preserve">Institucionet </w:t>
      </w:r>
      <w:r w:rsidRPr="008E320B">
        <w:rPr>
          <w:rFonts w:asciiTheme="majorBidi" w:hAnsiTheme="majorBidi" w:cstheme="majorBidi"/>
        </w:rPr>
        <w:t xml:space="preserve">si Qendra e Shërbimeve Arsimore dhe ASCAP kanë zhvilluar standarde gjithëpërfshirëse për integrimin e TIK-ut në </w:t>
      </w:r>
      <w:r w:rsidR="003E2A36" w:rsidRPr="008E320B">
        <w:rPr>
          <w:rFonts w:asciiTheme="majorBidi" w:hAnsiTheme="majorBidi" w:cstheme="majorBidi"/>
        </w:rPr>
        <w:t>procesin mësimor, mbështetur nga trajnime përaktëse</w:t>
      </w:r>
      <w:r w:rsidRPr="008E320B">
        <w:rPr>
          <w:rFonts w:asciiTheme="majorBidi" w:hAnsiTheme="majorBidi" w:cstheme="majorBidi"/>
        </w:rPr>
        <w:t>, ndërsa AKSHI dhe ZVAP</w:t>
      </w:r>
      <w:r w:rsidR="006E174B" w:rsidRPr="008E320B">
        <w:rPr>
          <w:rFonts w:asciiTheme="majorBidi" w:hAnsiTheme="majorBidi" w:cstheme="majorBidi"/>
        </w:rPr>
        <w:t>-të</w:t>
      </w:r>
      <w:r w:rsidRPr="008E320B">
        <w:rPr>
          <w:rFonts w:asciiTheme="majorBidi" w:hAnsiTheme="majorBidi" w:cstheme="majorBidi"/>
        </w:rPr>
        <w:t xml:space="preserve"> ofrojnë mbështetje teknike. Programi Kombëtar për Zhvillimin e Mësuesve 2024 përfshin module të fokusuara në kodim, aftësi digjitale dhe metodologji të mësimdhënies, dhe aktualisht mbështet </w:t>
      </w:r>
      <w:r w:rsidR="003E2A36" w:rsidRPr="008E320B">
        <w:rPr>
          <w:rFonts w:asciiTheme="majorBidi" w:hAnsiTheme="majorBidi" w:cstheme="majorBidi"/>
        </w:rPr>
        <w:lastRenderedPageBreak/>
        <w:t xml:space="preserve">rreth </w:t>
      </w:r>
      <w:r w:rsidRPr="008E320B">
        <w:rPr>
          <w:rFonts w:asciiTheme="majorBidi" w:hAnsiTheme="majorBidi" w:cstheme="majorBidi"/>
        </w:rPr>
        <w:t xml:space="preserve">1,340 mësues të TIK-ut dhe të </w:t>
      </w:r>
      <w:r w:rsidR="003E2A36" w:rsidRPr="008E320B">
        <w:rPr>
          <w:rFonts w:asciiTheme="majorBidi" w:hAnsiTheme="majorBidi" w:cstheme="majorBidi"/>
        </w:rPr>
        <w:t xml:space="preserve">arsimit </w:t>
      </w:r>
      <w:r w:rsidRPr="008E320B">
        <w:rPr>
          <w:rFonts w:asciiTheme="majorBidi" w:hAnsiTheme="majorBidi" w:cstheme="majorBidi"/>
        </w:rPr>
        <w:t xml:space="preserve">fillor me programe trajnimi të përshtatura për </w:t>
      </w:r>
      <w:r w:rsidR="003E2A36" w:rsidRPr="008E320B">
        <w:rPr>
          <w:rFonts w:asciiTheme="majorBidi" w:hAnsiTheme="majorBidi" w:cstheme="majorBidi"/>
        </w:rPr>
        <w:t>përmirësimin e aftësive digjitale të nxënësve në shkollat e pajisura me smartlab.</w:t>
      </w:r>
    </w:p>
    <w:p w14:paraId="48E617C8" w14:textId="205B287C" w:rsidR="004F304A" w:rsidRPr="008E320B" w:rsidRDefault="004F304A" w:rsidP="00406F16">
      <w:pPr>
        <w:spacing w:before="240" w:line="276" w:lineRule="auto"/>
        <w:jc w:val="both"/>
        <w:rPr>
          <w:rFonts w:asciiTheme="majorBidi" w:hAnsiTheme="majorBidi" w:cstheme="majorBidi"/>
          <w:lang w:val="nl-NL"/>
        </w:rPr>
      </w:pPr>
      <w:r w:rsidRPr="008E320B">
        <w:rPr>
          <w:rFonts w:asciiTheme="majorBidi" w:hAnsiTheme="majorBidi" w:cstheme="majorBidi"/>
          <w:lang w:val="nl-NL"/>
        </w:rPr>
        <w:t>Ndërkohë kurrikula e re e lëndës së TIK-ut është duke u implementuar për klasat I-III dhe njëkohësisht është duke u punuar për rishikimin dhe përditësimin e të gjithë programeve mësimore të TIK-ut deri në klasën e XII. Në zbatim të kurrikulës së re të TIK-ut për klasat I-III, p</w:t>
      </w:r>
      <w:r w:rsidR="00DB0423" w:rsidRPr="008E320B">
        <w:rPr>
          <w:rFonts w:asciiTheme="majorBidi" w:hAnsiTheme="majorBidi" w:cstheme="majorBidi"/>
          <w:lang w:val="nl-NL"/>
        </w:rPr>
        <w:t xml:space="preserve">latforma SMIP </w:t>
      </w:r>
      <w:r w:rsidRPr="008E320B">
        <w:rPr>
          <w:rFonts w:asciiTheme="majorBidi" w:hAnsiTheme="majorBidi" w:cstheme="majorBidi"/>
          <w:lang w:val="nl-NL"/>
        </w:rPr>
        <w:t>gjithshtu ju mundëson mësuesve dhe nxënësve aksesimin direkt të platfomës së kodimit CodeMonkey.</w:t>
      </w:r>
      <w:r w:rsidR="00DB0423" w:rsidRPr="008E320B">
        <w:rPr>
          <w:rFonts w:asciiTheme="majorBidi" w:hAnsiTheme="majorBidi" w:cstheme="majorBidi"/>
          <w:lang w:val="nl-NL"/>
        </w:rPr>
        <w:t xml:space="preserve"> Gjatë pandemisë COVID-19, u zhvilluan </w:t>
      </w:r>
      <w:r w:rsidRPr="008E320B">
        <w:rPr>
          <w:rFonts w:asciiTheme="majorBidi" w:hAnsiTheme="majorBidi" w:cstheme="majorBidi"/>
          <w:lang w:val="nl-NL"/>
        </w:rPr>
        <w:t xml:space="preserve">platforma dhe kanale </w:t>
      </w:r>
      <w:r w:rsidR="00DB0423" w:rsidRPr="008E320B">
        <w:rPr>
          <w:rFonts w:asciiTheme="majorBidi" w:hAnsiTheme="majorBidi" w:cstheme="majorBidi"/>
          <w:lang w:val="nl-NL"/>
        </w:rPr>
        <w:t xml:space="preserve">si Akademi.al dhe RTSH Shkolla për të ofruar mësim të bazuar në video, </w:t>
      </w:r>
      <w:r w:rsidRPr="008E320B">
        <w:rPr>
          <w:rFonts w:asciiTheme="majorBidi" w:hAnsiTheme="majorBidi" w:cstheme="majorBidi"/>
        </w:rPr>
        <w:t>të cilat vazhdojnë të jenë aktive, duke shërbyer si arkiva të pasura të mësimit digjital, të aksesueshme nga të gjithë.</w:t>
      </w:r>
    </w:p>
    <w:p w14:paraId="5D29BA86" w14:textId="034AEE15" w:rsidR="00DB0423" w:rsidRPr="008E320B" w:rsidRDefault="00DB0423" w:rsidP="00406F16">
      <w:pPr>
        <w:spacing w:before="240" w:line="276" w:lineRule="auto"/>
        <w:jc w:val="both"/>
        <w:rPr>
          <w:rFonts w:asciiTheme="majorBidi" w:hAnsiTheme="majorBidi" w:cstheme="majorBidi"/>
          <w:lang w:val="nl-NL"/>
        </w:rPr>
      </w:pPr>
      <w:r w:rsidRPr="008E320B">
        <w:rPr>
          <w:rFonts w:asciiTheme="majorBidi" w:hAnsiTheme="majorBidi" w:cstheme="majorBidi"/>
          <w:lang w:val="nl-NL"/>
        </w:rPr>
        <w:t>Së fund</w:t>
      </w:r>
      <w:r w:rsidR="006B6D51" w:rsidRPr="008E320B">
        <w:rPr>
          <w:rFonts w:asciiTheme="majorBidi" w:hAnsiTheme="majorBidi" w:cstheme="majorBidi"/>
          <w:lang w:val="nl-NL"/>
        </w:rPr>
        <w:t>mi</w:t>
      </w:r>
      <w:r w:rsidRPr="008E320B">
        <w:rPr>
          <w:rFonts w:asciiTheme="majorBidi" w:hAnsiTheme="majorBidi" w:cstheme="majorBidi"/>
          <w:lang w:val="nl-NL"/>
        </w:rPr>
        <w:t>, pjesëmarrja më e gjerë inkurajohet përmes angazhimit në kohë reale të prindërve të mundësuar nga SMIP, si dhe përmes partneriteteve efektive publike-private dhe me donatorë. Bashkëpunimet me Vodafone, Akademi.al, AADF dhe UNICEF kanë luajtur një rol kyç në mbështetjen e reformave digjitale të qeverisë, veçanërisht në arsimin parauniversitar.</w:t>
      </w:r>
    </w:p>
    <w:p w14:paraId="30AD40CD" w14:textId="77777777" w:rsidR="0023524A" w:rsidRPr="008E320B" w:rsidRDefault="00A27F1F" w:rsidP="00406F16">
      <w:pPr>
        <w:spacing w:before="240" w:line="276" w:lineRule="auto"/>
        <w:jc w:val="both"/>
        <w:rPr>
          <w:rFonts w:asciiTheme="majorBidi" w:hAnsiTheme="majorBidi" w:cstheme="majorBidi"/>
          <w:lang w:val="nl-NL"/>
        </w:rPr>
      </w:pPr>
      <w:r w:rsidRPr="008E320B">
        <w:rPr>
          <w:rFonts w:asciiTheme="majorBidi" w:hAnsiTheme="majorBidi" w:cstheme="majorBidi"/>
          <w:lang w:val="nl-NL"/>
        </w:rPr>
        <w:t>Në mënyrë të përmbledhur</w:t>
      </w:r>
      <w:r w:rsidR="00DB0423" w:rsidRPr="008E320B">
        <w:rPr>
          <w:rFonts w:asciiTheme="majorBidi" w:hAnsiTheme="majorBidi" w:cstheme="majorBidi"/>
          <w:lang w:val="nl-NL"/>
        </w:rPr>
        <w:t>, Shqipëria ka ndërtuar një bazë të fortë për arsimin digjital në të gjithë sistemin e saj arsimor. Përmes infrastrukturës së integruar, planifikimit strategjik, bashkëpunimit ndërsektorial dhe programeve të dedikuara për trajnimin e mësuesve, qeveria vazhdon ta pozicionojë arsimin digjital si një përparësi kombëtare për një mës</w:t>
      </w:r>
      <w:r w:rsidR="006B6D51" w:rsidRPr="008E320B">
        <w:rPr>
          <w:rFonts w:asciiTheme="majorBidi" w:hAnsiTheme="majorBidi" w:cstheme="majorBidi"/>
          <w:lang w:val="nl-NL"/>
        </w:rPr>
        <w:t>im</w:t>
      </w:r>
      <w:r w:rsidR="00DB0423" w:rsidRPr="008E320B">
        <w:rPr>
          <w:rFonts w:asciiTheme="majorBidi" w:hAnsiTheme="majorBidi" w:cstheme="majorBidi"/>
          <w:lang w:val="nl-NL"/>
        </w:rPr>
        <w:t xml:space="preserve"> gjithëpërfshirës dhe të orientuar drejt së ardhmes.</w:t>
      </w:r>
    </w:p>
    <w:p w14:paraId="6F204D3D" w14:textId="14BDDDB6" w:rsidR="00DB0423" w:rsidRPr="008E320B" w:rsidRDefault="00DB0423" w:rsidP="00406F16">
      <w:pPr>
        <w:spacing w:before="240" w:line="276" w:lineRule="auto"/>
        <w:jc w:val="both"/>
        <w:rPr>
          <w:rFonts w:asciiTheme="majorBidi" w:hAnsiTheme="majorBidi" w:cstheme="majorBidi"/>
          <w:lang w:val="sq-AL"/>
        </w:rPr>
      </w:pPr>
    </w:p>
    <w:p w14:paraId="033108E1" w14:textId="2CE772A9" w:rsidR="00535D55" w:rsidRPr="008E320B" w:rsidRDefault="007770F1" w:rsidP="00406F16">
      <w:pPr>
        <w:pStyle w:val="Heading1"/>
        <w:spacing w:before="240" w:after="160" w:line="276" w:lineRule="auto"/>
        <w:rPr>
          <w:rFonts w:asciiTheme="majorBidi" w:hAnsiTheme="majorBidi" w:cstheme="majorBidi"/>
          <w:sz w:val="24"/>
          <w:szCs w:val="24"/>
          <w:lang w:val="sq-AL"/>
        </w:rPr>
      </w:pPr>
      <w:bookmarkStart w:id="4" w:name="_Toc204154420"/>
      <w:r w:rsidRPr="008E320B">
        <w:rPr>
          <w:rFonts w:asciiTheme="majorBidi" w:hAnsiTheme="majorBidi" w:cstheme="majorBidi"/>
          <w:sz w:val="24"/>
          <w:szCs w:val="24"/>
          <w:lang w:val="sq-AL"/>
        </w:rPr>
        <w:t>Kapitulli 2: Vizioni, politikat dhe objektivat e politikave</w:t>
      </w:r>
      <w:bookmarkEnd w:id="4"/>
    </w:p>
    <w:p w14:paraId="23A6BDC6" w14:textId="47F2401C" w:rsidR="00C20BD7" w:rsidRPr="008E320B" w:rsidRDefault="00C20BD7">
      <w:pPr>
        <w:pStyle w:val="Heading2"/>
        <w:numPr>
          <w:ilvl w:val="0"/>
          <w:numId w:val="9"/>
        </w:numPr>
        <w:spacing w:before="240" w:line="276" w:lineRule="auto"/>
        <w:jc w:val="both"/>
        <w:rPr>
          <w:rFonts w:asciiTheme="majorBidi" w:hAnsiTheme="majorBidi" w:cstheme="majorBidi"/>
          <w:sz w:val="24"/>
          <w:szCs w:val="24"/>
          <w:lang w:val="sq-AL"/>
        </w:rPr>
      </w:pPr>
      <w:bookmarkStart w:id="5" w:name="_Toc204154421"/>
      <w:r w:rsidRPr="008E320B">
        <w:rPr>
          <w:rFonts w:asciiTheme="majorBidi" w:hAnsiTheme="majorBidi" w:cstheme="majorBidi"/>
          <w:sz w:val="24"/>
          <w:szCs w:val="24"/>
          <w:lang w:val="sq-AL"/>
        </w:rPr>
        <w:t>Vizioni</w:t>
      </w:r>
      <w:bookmarkEnd w:id="5"/>
    </w:p>
    <w:p w14:paraId="09D759B2" w14:textId="3157D3DC" w:rsidR="00E24AB8" w:rsidRPr="008E320B" w:rsidRDefault="00E24AB8"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Në </w:t>
      </w:r>
      <w:r w:rsidR="00A06E19" w:rsidRPr="008E320B">
        <w:rPr>
          <w:rFonts w:asciiTheme="majorBidi" w:hAnsiTheme="majorBidi" w:cstheme="majorBidi"/>
          <w:lang w:val="sq-AL"/>
        </w:rPr>
        <w:t>krijimin</w:t>
      </w:r>
      <w:r w:rsidRPr="008E320B">
        <w:rPr>
          <w:rFonts w:asciiTheme="majorBidi" w:hAnsiTheme="majorBidi" w:cstheme="majorBidi"/>
          <w:lang w:val="sq-AL"/>
        </w:rPr>
        <w:t xml:space="preserve"> e vizionit për </w:t>
      </w:r>
      <w:r w:rsidR="00320998" w:rsidRPr="008E320B">
        <w:rPr>
          <w:rFonts w:asciiTheme="majorBidi" w:hAnsiTheme="majorBidi" w:cstheme="majorBidi"/>
          <w:lang w:val="sq-AL"/>
        </w:rPr>
        <w:t>planin e veprimit</w:t>
      </w:r>
      <w:r w:rsidRPr="008E320B">
        <w:rPr>
          <w:rFonts w:asciiTheme="majorBidi" w:hAnsiTheme="majorBidi" w:cstheme="majorBidi"/>
          <w:lang w:val="sq-AL"/>
        </w:rPr>
        <w:t xml:space="preserve"> </w:t>
      </w:r>
      <w:r w:rsidR="00320998" w:rsidRPr="008E320B">
        <w:rPr>
          <w:rFonts w:asciiTheme="majorBidi" w:hAnsiTheme="majorBidi" w:cstheme="majorBidi"/>
          <w:lang w:val="sq-AL"/>
        </w:rPr>
        <w:t>të</w:t>
      </w:r>
      <w:r w:rsidRPr="008E320B">
        <w:rPr>
          <w:rFonts w:asciiTheme="majorBidi" w:hAnsiTheme="majorBidi" w:cstheme="majorBidi"/>
          <w:lang w:val="sq-AL"/>
        </w:rPr>
        <w:t xml:space="preserve"> arsimit di</w:t>
      </w:r>
      <w:r w:rsidR="00A06E19" w:rsidRPr="008E320B">
        <w:rPr>
          <w:rFonts w:asciiTheme="majorBidi" w:hAnsiTheme="majorBidi" w:cstheme="majorBidi"/>
          <w:lang w:val="sq-AL"/>
        </w:rPr>
        <w:t>gj</w:t>
      </w:r>
      <w:r w:rsidRPr="008E320B">
        <w:rPr>
          <w:rFonts w:asciiTheme="majorBidi" w:hAnsiTheme="majorBidi" w:cstheme="majorBidi"/>
          <w:lang w:val="sq-AL"/>
        </w:rPr>
        <w:t xml:space="preserve">ital të Shqipërisë, </w:t>
      </w:r>
      <w:r w:rsidR="00320998" w:rsidRPr="008E320B">
        <w:rPr>
          <w:rFonts w:asciiTheme="majorBidi" w:hAnsiTheme="majorBidi" w:cstheme="majorBidi"/>
          <w:lang w:val="sq-AL"/>
        </w:rPr>
        <w:t>u</w:t>
      </w:r>
      <w:r w:rsidRPr="008E320B">
        <w:rPr>
          <w:rFonts w:asciiTheme="majorBidi" w:hAnsiTheme="majorBidi" w:cstheme="majorBidi"/>
          <w:lang w:val="sq-AL"/>
        </w:rPr>
        <w:t xml:space="preserve"> analizua</w:t>
      </w:r>
      <w:r w:rsidR="00320998" w:rsidRPr="008E320B">
        <w:rPr>
          <w:rFonts w:asciiTheme="majorBidi" w:hAnsiTheme="majorBidi" w:cstheme="majorBidi"/>
          <w:lang w:val="sq-AL"/>
        </w:rPr>
        <w:t>n</w:t>
      </w:r>
      <w:r w:rsidRPr="008E320B">
        <w:rPr>
          <w:rFonts w:asciiTheme="majorBidi" w:hAnsiTheme="majorBidi" w:cstheme="majorBidi"/>
          <w:lang w:val="sq-AL"/>
        </w:rPr>
        <w:t xml:space="preserve"> prioritetet kombëtare, </w:t>
      </w:r>
      <w:r w:rsidR="00701419" w:rsidRPr="008E320B">
        <w:rPr>
          <w:rFonts w:asciiTheme="majorBidi" w:hAnsiTheme="majorBidi" w:cstheme="majorBidi"/>
          <w:lang w:val="sq-AL"/>
        </w:rPr>
        <w:t xml:space="preserve">u </w:t>
      </w:r>
      <w:r w:rsidRPr="008E320B">
        <w:rPr>
          <w:rFonts w:asciiTheme="majorBidi" w:hAnsiTheme="majorBidi" w:cstheme="majorBidi"/>
          <w:lang w:val="sq-AL"/>
        </w:rPr>
        <w:t>vlerësua gjendj</w:t>
      </w:r>
      <w:r w:rsidR="00701419" w:rsidRPr="008E320B">
        <w:rPr>
          <w:rFonts w:asciiTheme="majorBidi" w:hAnsiTheme="majorBidi" w:cstheme="majorBidi"/>
          <w:lang w:val="sq-AL"/>
        </w:rPr>
        <w:t>a</w:t>
      </w:r>
      <w:r w:rsidRPr="008E320B">
        <w:rPr>
          <w:rFonts w:asciiTheme="majorBidi" w:hAnsiTheme="majorBidi" w:cstheme="majorBidi"/>
          <w:lang w:val="sq-AL"/>
        </w:rPr>
        <w:t xml:space="preserve"> aktuale </w:t>
      </w:r>
      <w:r w:rsidR="00701419" w:rsidRPr="008E320B">
        <w:rPr>
          <w:rFonts w:asciiTheme="majorBidi" w:hAnsiTheme="majorBidi" w:cstheme="majorBidi"/>
          <w:lang w:val="sq-AL"/>
        </w:rPr>
        <w:t>e</w:t>
      </w:r>
      <w:r w:rsidRPr="008E320B">
        <w:rPr>
          <w:rFonts w:asciiTheme="majorBidi" w:hAnsiTheme="majorBidi" w:cstheme="majorBidi"/>
          <w:lang w:val="sq-AL"/>
        </w:rPr>
        <w:t xml:space="preserve"> sistemit arsimor dhe </w:t>
      </w:r>
      <w:r w:rsidR="00320998" w:rsidRPr="008E320B">
        <w:rPr>
          <w:rFonts w:asciiTheme="majorBidi" w:hAnsiTheme="majorBidi" w:cstheme="majorBidi"/>
          <w:lang w:val="sq-AL"/>
        </w:rPr>
        <w:t>u</w:t>
      </w:r>
      <w:r w:rsidR="00A06E19" w:rsidRPr="008E320B">
        <w:rPr>
          <w:rFonts w:asciiTheme="majorBidi" w:hAnsiTheme="majorBidi" w:cstheme="majorBidi"/>
          <w:lang w:val="sq-AL"/>
        </w:rPr>
        <w:t xml:space="preserve"> </w:t>
      </w:r>
      <w:r w:rsidRPr="008E320B">
        <w:rPr>
          <w:rFonts w:asciiTheme="majorBidi" w:hAnsiTheme="majorBidi" w:cstheme="majorBidi"/>
          <w:lang w:val="sq-AL"/>
        </w:rPr>
        <w:t>krahasua</w:t>
      </w:r>
      <w:r w:rsidR="00320998" w:rsidRPr="008E320B">
        <w:rPr>
          <w:rFonts w:asciiTheme="majorBidi" w:hAnsiTheme="majorBidi" w:cstheme="majorBidi"/>
          <w:lang w:val="sq-AL"/>
        </w:rPr>
        <w:t>n</w:t>
      </w:r>
      <w:r w:rsidRPr="008E320B">
        <w:rPr>
          <w:rFonts w:asciiTheme="majorBidi" w:hAnsiTheme="majorBidi" w:cstheme="majorBidi"/>
          <w:lang w:val="sq-AL"/>
        </w:rPr>
        <w:t xml:space="preserve"> me praktikat më të mira globale. Ky proces përfshi</w:t>
      </w:r>
      <w:r w:rsidR="00A06E19" w:rsidRPr="008E320B">
        <w:rPr>
          <w:rFonts w:asciiTheme="majorBidi" w:hAnsiTheme="majorBidi" w:cstheme="majorBidi"/>
          <w:lang w:val="sq-AL"/>
        </w:rPr>
        <w:t>u</w:t>
      </w:r>
      <w:r w:rsidRPr="008E320B">
        <w:rPr>
          <w:rFonts w:asciiTheme="majorBidi" w:hAnsiTheme="majorBidi" w:cstheme="majorBidi"/>
          <w:lang w:val="sq-AL"/>
        </w:rPr>
        <w:t xml:space="preserve"> një rishikim të strategjive kryesore kombëtare, të tilla si</w:t>
      </w:r>
      <w:r w:rsidR="00320998" w:rsidRPr="008E320B">
        <w:rPr>
          <w:rFonts w:asciiTheme="majorBidi" w:hAnsiTheme="majorBidi" w:cstheme="majorBidi"/>
          <w:lang w:val="sq-AL"/>
        </w:rPr>
        <w:t>; S</w:t>
      </w:r>
      <w:r w:rsidR="003349A6" w:rsidRPr="008E320B">
        <w:rPr>
          <w:rFonts w:asciiTheme="majorBidi" w:hAnsiTheme="majorBidi" w:cstheme="majorBidi"/>
          <w:lang w:val="sq-AL"/>
        </w:rPr>
        <w:t xml:space="preserve">trategjia </w:t>
      </w:r>
      <w:r w:rsidR="00320998" w:rsidRPr="008E320B">
        <w:rPr>
          <w:rFonts w:asciiTheme="majorBidi" w:hAnsiTheme="majorBidi" w:cstheme="majorBidi"/>
          <w:lang w:val="sq-AL"/>
        </w:rPr>
        <w:t>K</w:t>
      </w:r>
      <w:r w:rsidR="003349A6" w:rsidRPr="008E320B">
        <w:rPr>
          <w:rFonts w:asciiTheme="majorBidi" w:hAnsiTheme="majorBidi" w:cstheme="majorBidi"/>
          <w:lang w:val="sq-AL"/>
        </w:rPr>
        <w:t xml:space="preserve">ombëtare e </w:t>
      </w:r>
      <w:r w:rsidR="00320998" w:rsidRPr="008E320B">
        <w:rPr>
          <w:rFonts w:asciiTheme="majorBidi" w:hAnsiTheme="majorBidi" w:cstheme="majorBidi"/>
          <w:lang w:val="sq-AL"/>
        </w:rPr>
        <w:t>A</w:t>
      </w:r>
      <w:r w:rsidR="003349A6" w:rsidRPr="008E320B">
        <w:rPr>
          <w:rFonts w:asciiTheme="majorBidi" w:hAnsiTheme="majorBidi" w:cstheme="majorBidi"/>
          <w:lang w:val="sq-AL"/>
        </w:rPr>
        <w:t>rsimit 2021-2026</w:t>
      </w:r>
      <w:r w:rsidRPr="008E320B">
        <w:rPr>
          <w:rFonts w:asciiTheme="majorBidi" w:hAnsiTheme="majorBidi" w:cstheme="majorBidi"/>
          <w:lang w:val="sq-AL"/>
        </w:rPr>
        <w:t xml:space="preserve"> dhe A</w:t>
      </w:r>
      <w:r w:rsidR="00616DE9" w:rsidRPr="008E320B">
        <w:rPr>
          <w:rFonts w:asciiTheme="majorBidi" w:hAnsiTheme="majorBidi" w:cstheme="majorBidi"/>
          <w:lang w:val="sq-AL"/>
        </w:rPr>
        <w:t>gj</w:t>
      </w:r>
      <w:r w:rsidRPr="008E320B">
        <w:rPr>
          <w:rFonts w:asciiTheme="majorBidi" w:hAnsiTheme="majorBidi" w:cstheme="majorBidi"/>
          <w:lang w:val="sq-AL"/>
        </w:rPr>
        <w:t>enda Di</w:t>
      </w:r>
      <w:r w:rsidR="00A06E19" w:rsidRPr="008E320B">
        <w:rPr>
          <w:rFonts w:asciiTheme="majorBidi" w:hAnsiTheme="majorBidi" w:cstheme="majorBidi"/>
          <w:lang w:val="sq-AL"/>
        </w:rPr>
        <w:t>gj</w:t>
      </w:r>
      <w:r w:rsidRPr="008E320B">
        <w:rPr>
          <w:rFonts w:asciiTheme="majorBidi" w:hAnsiTheme="majorBidi" w:cstheme="majorBidi"/>
          <w:lang w:val="sq-AL"/>
        </w:rPr>
        <w:t xml:space="preserve">itale e Shqipërisë dhe </w:t>
      </w:r>
      <w:r w:rsidR="002D652C" w:rsidRPr="008E320B">
        <w:rPr>
          <w:rFonts w:asciiTheme="majorBidi" w:hAnsiTheme="majorBidi" w:cstheme="majorBidi"/>
          <w:lang w:val="sq-AL"/>
        </w:rPr>
        <w:t xml:space="preserve">u </w:t>
      </w:r>
      <w:r w:rsidRPr="008E320B">
        <w:rPr>
          <w:rFonts w:asciiTheme="majorBidi" w:hAnsiTheme="majorBidi" w:cstheme="majorBidi"/>
          <w:lang w:val="sq-AL"/>
        </w:rPr>
        <w:t>angazh</w:t>
      </w:r>
      <w:r w:rsidR="002D652C" w:rsidRPr="008E320B">
        <w:rPr>
          <w:rFonts w:asciiTheme="majorBidi" w:hAnsiTheme="majorBidi" w:cstheme="majorBidi"/>
          <w:lang w:val="sq-AL"/>
        </w:rPr>
        <w:t>uan</w:t>
      </w:r>
      <w:r w:rsidRPr="008E320B">
        <w:rPr>
          <w:rFonts w:asciiTheme="majorBidi" w:hAnsiTheme="majorBidi" w:cstheme="majorBidi"/>
          <w:lang w:val="sq-AL"/>
        </w:rPr>
        <w:t xml:space="preserve"> palët e interesuara për të identifikuar aspiratat arsimore të Shqipërisë. Për më tepër, njohuritë ndërkombëtare </w:t>
      </w:r>
      <w:r w:rsidR="003F3F6C" w:rsidRPr="008E320B">
        <w:rPr>
          <w:rFonts w:asciiTheme="majorBidi" w:hAnsiTheme="majorBidi" w:cstheme="majorBidi"/>
          <w:lang w:val="sq-AL"/>
        </w:rPr>
        <w:t xml:space="preserve">të përftuara </w:t>
      </w:r>
      <w:r w:rsidRPr="008E320B">
        <w:rPr>
          <w:rFonts w:asciiTheme="majorBidi" w:hAnsiTheme="majorBidi" w:cstheme="majorBidi"/>
          <w:lang w:val="sq-AL"/>
        </w:rPr>
        <w:t>nga</w:t>
      </w:r>
      <w:r w:rsidR="003F3F6C" w:rsidRPr="008E320B">
        <w:rPr>
          <w:rFonts w:asciiTheme="majorBidi" w:hAnsiTheme="majorBidi" w:cstheme="majorBidi"/>
          <w:lang w:val="sq-AL"/>
        </w:rPr>
        <w:t xml:space="preserve"> analiza e</w:t>
      </w:r>
      <w:r w:rsidRPr="008E320B">
        <w:rPr>
          <w:rFonts w:asciiTheme="majorBidi" w:hAnsiTheme="majorBidi" w:cstheme="majorBidi"/>
          <w:lang w:val="sq-AL"/>
        </w:rPr>
        <w:t xml:space="preserve"> vende</w:t>
      </w:r>
      <w:r w:rsidR="003F3F6C" w:rsidRPr="008E320B">
        <w:rPr>
          <w:rFonts w:asciiTheme="majorBidi" w:hAnsiTheme="majorBidi" w:cstheme="majorBidi"/>
          <w:lang w:val="sq-AL"/>
        </w:rPr>
        <w:t>ve</w:t>
      </w:r>
      <w:r w:rsidRPr="008E320B">
        <w:rPr>
          <w:rFonts w:asciiTheme="majorBidi" w:hAnsiTheme="majorBidi" w:cstheme="majorBidi"/>
          <w:lang w:val="sq-AL"/>
        </w:rPr>
        <w:t xml:space="preserve"> si Finlanda, Singapori dhe Estonia ndihmuan në </w:t>
      </w:r>
      <w:r w:rsidR="000933A5" w:rsidRPr="008E320B">
        <w:rPr>
          <w:rFonts w:asciiTheme="majorBidi" w:hAnsiTheme="majorBidi" w:cstheme="majorBidi"/>
        </w:rPr>
        <w:t xml:space="preserve">evidentimin </w:t>
      </w:r>
      <w:r w:rsidRPr="008E320B">
        <w:rPr>
          <w:rFonts w:asciiTheme="majorBidi" w:hAnsiTheme="majorBidi" w:cstheme="majorBidi"/>
          <w:lang w:val="sq-AL"/>
        </w:rPr>
        <w:t xml:space="preserve">e temave </w:t>
      </w:r>
      <w:r w:rsidR="000933A5" w:rsidRPr="008E320B">
        <w:rPr>
          <w:rFonts w:asciiTheme="majorBidi" w:hAnsiTheme="majorBidi" w:cstheme="majorBidi"/>
        </w:rPr>
        <w:t xml:space="preserve">thelbësore </w:t>
      </w:r>
      <w:r w:rsidR="000933A5" w:rsidRPr="008E320B">
        <w:rPr>
          <w:rFonts w:asciiTheme="majorBidi" w:hAnsiTheme="majorBidi" w:cstheme="majorBidi"/>
          <w:lang w:val="sq-AL"/>
        </w:rPr>
        <w:t xml:space="preserve"> </w:t>
      </w:r>
      <w:r w:rsidRPr="008E320B">
        <w:rPr>
          <w:rFonts w:asciiTheme="majorBidi" w:hAnsiTheme="majorBidi" w:cstheme="majorBidi"/>
          <w:lang w:val="sq-AL"/>
        </w:rPr>
        <w:t xml:space="preserve">që duhet të </w:t>
      </w:r>
      <w:r w:rsidR="003F3F6C" w:rsidRPr="008E320B">
        <w:rPr>
          <w:rFonts w:asciiTheme="majorBidi" w:hAnsiTheme="majorBidi" w:cstheme="majorBidi"/>
          <w:lang w:val="sq-AL"/>
        </w:rPr>
        <w:t xml:space="preserve">orientojnë </w:t>
      </w:r>
      <w:r w:rsidRPr="008E320B">
        <w:rPr>
          <w:rFonts w:asciiTheme="majorBidi" w:hAnsiTheme="majorBidi" w:cstheme="majorBidi"/>
          <w:lang w:val="sq-AL"/>
        </w:rPr>
        <w:t xml:space="preserve">qasjen e Shqipërisë – </w:t>
      </w:r>
      <w:r w:rsidR="007427C3" w:rsidRPr="008E320B">
        <w:rPr>
          <w:rFonts w:asciiTheme="majorBidi" w:hAnsiTheme="majorBidi" w:cstheme="majorBidi"/>
          <w:lang w:val="sq-AL"/>
        </w:rPr>
        <w:t xml:space="preserve">më specifikisht </w:t>
      </w:r>
      <w:r w:rsidRPr="008E320B">
        <w:rPr>
          <w:rFonts w:asciiTheme="majorBidi" w:hAnsiTheme="majorBidi" w:cstheme="majorBidi"/>
          <w:lang w:val="sq-AL"/>
        </w:rPr>
        <w:t xml:space="preserve">inovacioni, </w:t>
      </w:r>
      <w:r w:rsidR="000933A5" w:rsidRPr="008E320B">
        <w:rPr>
          <w:rFonts w:asciiTheme="majorBidi" w:hAnsiTheme="majorBidi" w:cstheme="majorBidi"/>
          <w:lang w:val="sq-AL"/>
        </w:rPr>
        <w:t>gjithë</w:t>
      </w:r>
      <w:r w:rsidRPr="008E320B">
        <w:rPr>
          <w:rFonts w:asciiTheme="majorBidi" w:hAnsiTheme="majorBidi" w:cstheme="majorBidi"/>
          <w:lang w:val="sq-AL"/>
        </w:rPr>
        <w:t>përfshirja,</w:t>
      </w:r>
      <w:r w:rsidR="00A06E19" w:rsidRPr="008E320B">
        <w:rPr>
          <w:rFonts w:asciiTheme="majorBidi" w:hAnsiTheme="majorBidi" w:cstheme="majorBidi"/>
          <w:lang w:val="sq-AL"/>
        </w:rPr>
        <w:t xml:space="preserve"> </w:t>
      </w:r>
      <w:r w:rsidRPr="008E320B">
        <w:rPr>
          <w:rFonts w:asciiTheme="majorBidi" w:hAnsiTheme="majorBidi" w:cstheme="majorBidi"/>
          <w:lang w:val="sq-AL"/>
        </w:rPr>
        <w:t>iniciativ</w:t>
      </w:r>
      <w:r w:rsidR="00A06E19" w:rsidRPr="008E320B">
        <w:rPr>
          <w:rFonts w:asciiTheme="majorBidi" w:hAnsiTheme="majorBidi" w:cstheme="majorBidi"/>
          <w:lang w:val="sq-AL"/>
        </w:rPr>
        <w:t>a</w:t>
      </w:r>
      <w:r w:rsidR="000933A5" w:rsidRPr="008E320B">
        <w:rPr>
          <w:rFonts w:asciiTheme="majorBidi" w:hAnsiTheme="majorBidi" w:cstheme="majorBidi"/>
          <w:lang w:val="sq-AL"/>
        </w:rPr>
        <w:t>t me vizion të qartë</w:t>
      </w:r>
      <w:r w:rsidRPr="008E320B">
        <w:rPr>
          <w:rFonts w:asciiTheme="majorBidi" w:hAnsiTheme="majorBidi" w:cstheme="majorBidi"/>
          <w:lang w:val="sq-AL"/>
        </w:rPr>
        <w:t>, angazhimi global,</w:t>
      </w:r>
      <w:r w:rsidR="000933A5" w:rsidRPr="008E320B">
        <w:rPr>
          <w:rFonts w:asciiTheme="majorBidi" w:hAnsiTheme="majorBidi" w:cstheme="majorBidi"/>
          <w:lang w:val="sq-AL"/>
        </w:rPr>
        <w:t xml:space="preserve"> fokusi në</w:t>
      </w:r>
      <w:r w:rsidRPr="008E320B">
        <w:rPr>
          <w:rFonts w:asciiTheme="majorBidi" w:hAnsiTheme="majorBidi" w:cstheme="majorBidi"/>
          <w:lang w:val="sq-AL"/>
        </w:rPr>
        <w:t xml:space="preserve"> cilësi dhe integrimi di</w:t>
      </w:r>
      <w:r w:rsidR="00A06E19" w:rsidRPr="008E320B">
        <w:rPr>
          <w:rFonts w:asciiTheme="majorBidi" w:hAnsiTheme="majorBidi" w:cstheme="majorBidi"/>
          <w:lang w:val="sq-AL"/>
        </w:rPr>
        <w:t>gj</w:t>
      </w:r>
      <w:r w:rsidRPr="008E320B">
        <w:rPr>
          <w:rFonts w:asciiTheme="majorBidi" w:hAnsiTheme="majorBidi" w:cstheme="majorBidi"/>
          <w:lang w:val="sq-AL"/>
        </w:rPr>
        <w:t>ital.</w:t>
      </w:r>
    </w:p>
    <w:p w14:paraId="2598B00C" w14:textId="32574123" w:rsidR="00E24AB8" w:rsidRPr="008E320B" w:rsidRDefault="00E24AB8" w:rsidP="00406F16">
      <w:pPr>
        <w:spacing w:before="240" w:line="276" w:lineRule="auto"/>
        <w:jc w:val="both"/>
        <w:rPr>
          <w:rFonts w:asciiTheme="majorBidi" w:hAnsiTheme="majorBidi" w:cstheme="majorBidi"/>
          <w:lang w:val="sq-AL"/>
        </w:rPr>
      </w:pPr>
      <w:r w:rsidRPr="008E320B">
        <w:rPr>
          <w:rFonts w:asciiTheme="majorBidi" w:hAnsiTheme="majorBidi" w:cstheme="majorBidi"/>
          <w:lang w:val="sq-AL"/>
        </w:rPr>
        <w:t xml:space="preserve">Bazuar në këto tema, më poshtë </w:t>
      </w:r>
      <w:r w:rsidR="002D652C" w:rsidRPr="008E320B">
        <w:rPr>
          <w:rFonts w:asciiTheme="majorBidi" w:hAnsiTheme="majorBidi" w:cstheme="majorBidi"/>
          <w:lang w:val="sq-AL"/>
        </w:rPr>
        <w:t>evidentohet</w:t>
      </w:r>
      <w:r w:rsidRPr="008E320B">
        <w:rPr>
          <w:rFonts w:asciiTheme="majorBidi" w:hAnsiTheme="majorBidi" w:cstheme="majorBidi"/>
          <w:lang w:val="sq-AL"/>
        </w:rPr>
        <w:t xml:space="preserve"> deklarata e vizionit:</w:t>
      </w:r>
    </w:p>
    <w:p w14:paraId="734A54BF" w14:textId="77777777" w:rsidR="0057114A" w:rsidRPr="008E320B" w:rsidRDefault="0057114A" w:rsidP="00406F16">
      <w:pPr>
        <w:spacing w:before="240" w:line="276" w:lineRule="auto"/>
        <w:jc w:val="both"/>
        <w:rPr>
          <w:rFonts w:asciiTheme="majorBidi" w:eastAsia="Times New Roman" w:hAnsiTheme="majorBidi" w:cstheme="majorBidi"/>
          <w:i/>
          <w:iCs/>
          <w:kern w:val="0"/>
          <w:lang w:val="sq-AL"/>
          <w14:ligatures w14:val="none"/>
        </w:rPr>
      </w:pPr>
      <w:r w:rsidRPr="008E320B">
        <w:rPr>
          <w:rFonts w:asciiTheme="majorBidi" w:eastAsia="Times New Roman" w:hAnsiTheme="majorBidi" w:cstheme="majorBidi"/>
          <w:i/>
          <w:iCs/>
          <w:kern w:val="0"/>
          <w:lang w:val="sq-AL"/>
          <w14:ligatures w14:val="none"/>
        </w:rPr>
        <w:t xml:space="preserve">Duke synuar ndërtimin e një shoqërie të fuqizuar në mënyrë digjitale, Shqipëria angazhohet të transformojë sistemin e saj arsimor deri në vitin 2030, përmes modernizimit të infrastrukturës, </w:t>
      </w:r>
      <w:r w:rsidRPr="008E320B">
        <w:rPr>
          <w:rFonts w:asciiTheme="majorBidi" w:eastAsia="Times New Roman" w:hAnsiTheme="majorBidi" w:cstheme="majorBidi"/>
          <w:i/>
          <w:iCs/>
          <w:kern w:val="0"/>
          <w:lang w:val="sq-AL"/>
          <w14:ligatures w14:val="none"/>
        </w:rPr>
        <w:lastRenderedPageBreak/>
        <w:t>përdorimit të teknologjive inovative, zhvillimit të kurrikulave digjitale gjithëpërfshirëse dhe fuqizimit të kapaciteteve profesionale të mësuesve.</w:t>
      </w:r>
    </w:p>
    <w:p w14:paraId="05A21DF9" w14:textId="77777777" w:rsidR="0057114A" w:rsidRPr="008E320B" w:rsidRDefault="0057114A" w:rsidP="00406F16">
      <w:pPr>
        <w:spacing w:before="240" w:line="276" w:lineRule="auto"/>
        <w:jc w:val="both"/>
        <w:rPr>
          <w:rFonts w:asciiTheme="majorBidi" w:eastAsia="Times New Roman" w:hAnsiTheme="majorBidi" w:cstheme="majorBidi"/>
          <w:i/>
          <w:iCs/>
          <w:kern w:val="0"/>
          <w:lang w:val="sq-AL"/>
          <w14:ligatures w14:val="none"/>
        </w:rPr>
      </w:pPr>
      <w:r w:rsidRPr="008E320B">
        <w:rPr>
          <w:rFonts w:asciiTheme="majorBidi" w:eastAsia="Times New Roman" w:hAnsiTheme="majorBidi" w:cstheme="majorBidi"/>
          <w:i/>
          <w:iCs/>
          <w:kern w:val="0"/>
          <w:lang w:val="sq-AL"/>
          <w14:ligatures w14:val="none"/>
        </w:rPr>
        <w:t>Nëpërmjet trajnimit të vazhdueshëm dhe të strukturuar të mësuesve, në përputhje me Kornizën Evropiane të Aftësive Digjitale për Edukatorët (DigCompEdu), çdo mësues do të pajiset me njohuritë dhe aftësitë e nevojshme për të integruar me sukses teknologjinë në mësimdhënie dhe për të udhëhequr procesin e të nxënit në mjedise të ndryshme, fizike dhe digjitale.</w:t>
      </w:r>
    </w:p>
    <w:p w14:paraId="3764933A" w14:textId="77777777" w:rsidR="0057114A" w:rsidRDefault="0057114A" w:rsidP="00406F16">
      <w:pPr>
        <w:spacing w:before="240" w:line="276" w:lineRule="auto"/>
        <w:jc w:val="both"/>
        <w:rPr>
          <w:rFonts w:asciiTheme="majorBidi" w:eastAsia="Times New Roman" w:hAnsiTheme="majorBidi" w:cstheme="majorBidi"/>
          <w:i/>
          <w:iCs/>
          <w:kern w:val="0"/>
          <w:lang w:val="sq-AL"/>
          <w14:ligatures w14:val="none"/>
        </w:rPr>
      </w:pPr>
      <w:r w:rsidRPr="008E320B">
        <w:rPr>
          <w:rFonts w:asciiTheme="majorBidi" w:eastAsia="Times New Roman" w:hAnsiTheme="majorBidi" w:cstheme="majorBidi"/>
          <w:i/>
          <w:iCs/>
          <w:kern w:val="0"/>
          <w:lang w:val="sq-AL"/>
          <w14:ligatures w14:val="none"/>
        </w:rPr>
        <w:t>Ky vizion synon të sigurojë që çdo nxënës dhe student në Shqipëri të ketë akses të barabartë në mundësi cilësore për të nxënë, të zhvillojë kompetencat digjitale dhe të jetë i përgatitur për sfidat dhe mundësitë e një bote digjitale në ndryshim të vazhdueshëm.</w:t>
      </w:r>
    </w:p>
    <w:p w14:paraId="172867FB" w14:textId="77777777" w:rsidR="00406F16" w:rsidRPr="008E320B" w:rsidRDefault="00406F16" w:rsidP="00406F16">
      <w:pPr>
        <w:spacing w:before="240" w:line="276" w:lineRule="auto"/>
        <w:jc w:val="both"/>
        <w:rPr>
          <w:rFonts w:asciiTheme="majorBidi" w:eastAsia="Times New Roman" w:hAnsiTheme="majorBidi" w:cstheme="majorBidi"/>
          <w:i/>
          <w:iCs/>
          <w:kern w:val="0"/>
          <w:lang w:val="sq-AL"/>
          <w14:ligatures w14:val="none"/>
        </w:rPr>
      </w:pPr>
    </w:p>
    <w:p w14:paraId="1936849F" w14:textId="56DD5E2B" w:rsidR="00C0029F" w:rsidRPr="008E320B" w:rsidRDefault="00F81C2C">
      <w:pPr>
        <w:pStyle w:val="Heading2"/>
        <w:numPr>
          <w:ilvl w:val="0"/>
          <w:numId w:val="9"/>
        </w:numPr>
        <w:spacing w:before="240" w:line="276" w:lineRule="auto"/>
        <w:jc w:val="both"/>
        <w:rPr>
          <w:rFonts w:asciiTheme="majorBidi" w:hAnsiTheme="majorBidi" w:cstheme="majorBidi"/>
          <w:sz w:val="24"/>
          <w:szCs w:val="24"/>
          <w:lang w:val="sq-AL"/>
        </w:rPr>
      </w:pPr>
      <w:bookmarkStart w:id="6" w:name="_Toc204154422"/>
      <w:r w:rsidRPr="008E320B">
        <w:rPr>
          <w:rFonts w:asciiTheme="majorBidi" w:hAnsiTheme="majorBidi" w:cstheme="majorBidi"/>
          <w:sz w:val="24"/>
          <w:szCs w:val="24"/>
          <w:lang w:val="sq-AL"/>
        </w:rPr>
        <w:t>Politikat dhe objektivat e politikave</w:t>
      </w:r>
      <w:bookmarkEnd w:id="6"/>
    </w:p>
    <w:tbl>
      <w:tblPr>
        <w:tblStyle w:val="TableGrid"/>
        <w:tblW w:w="0" w:type="auto"/>
        <w:tblLook w:val="04A0" w:firstRow="1" w:lastRow="0" w:firstColumn="1" w:lastColumn="0" w:noHBand="0" w:noVBand="1"/>
      </w:tblPr>
      <w:tblGrid>
        <w:gridCol w:w="516"/>
        <w:gridCol w:w="8834"/>
      </w:tblGrid>
      <w:tr w:rsidR="00AD7C8D" w:rsidRPr="008E320B" w14:paraId="1C0520F1" w14:textId="6FB39927" w:rsidTr="008E077C">
        <w:trPr>
          <w:trHeight w:val="397"/>
        </w:trPr>
        <w:tc>
          <w:tcPr>
            <w:tcW w:w="516" w:type="dxa"/>
            <w:shd w:val="clear" w:color="auto" w:fill="CAEDFB" w:themeFill="accent4" w:themeFillTint="33"/>
          </w:tcPr>
          <w:p w14:paraId="39C1B391" w14:textId="58A807E8" w:rsidR="00AD7C8D" w:rsidRPr="008E320B" w:rsidRDefault="00AD7C8D" w:rsidP="00C731ED">
            <w:pPr>
              <w:jc w:val="both"/>
              <w:rPr>
                <w:rFonts w:asciiTheme="majorBidi" w:hAnsiTheme="majorBidi" w:cstheme="majorBidi"/>
                <w:lang w:val="sq-AL" w:eastAsia="en-GB"/>
              </w:rPr>
            </w:pPr>
            <w:bookmarkStart w:id="7" w:name="_Hlk204978470"/>
            <w:r w:rsidRPr="008E320B">
              <w:rPr>
                <w:rFonts w:asciiTheme="majorBidi" w:hAnsiTheme="majorBidi" w:cstheme="majorBidi"/>
                <w:lang w:val="sq-AL" w:eastAsia="en-GB"/>
              </w:rPr>
              <w:t>Nr.</w:t>
            </w:r>
          </w:p>
        </w:tc>
        <w:tc>
          <w:tcPr>
            <w:tcW w:w="8834" w:type="dxa"/>
            <w:shd w:val="clear" w:color="auto" w:fill="CAEDFB" w:themeFill="accent4" w:themeFillTint="33"/>
          </w:tcPr>
          <w:p w14:paraId="39727C48" w14:textId="6997EBC8" w:rsidR="00AD7C8D" w:rsidRPr="008E320B" w:rsidRDefault="00DE34D6" w:rsidP="00C731ED">
            <w:pPr>
              <w:jc w:val="both"/>
              <w:rPr>
                <w:rFonts w:asciiTheme="majorBidi" w:hAnsiTheme="majorBidi" w:cstheme="majorBidi"/>
                <w:lang w:val="sq-AL" w:eastAsia="en-GB"/>
              </w:rPr>
            </w:pPr>
            <w:r w:rsidRPr="008E320B">
              <w:rPr>
                <w:rFonts w:asciiTheme="majorBidi" w:hAnsiTheme="majorBidi" w:cstheme="majorBidi"/>
                <w:lang w:val="sq-AL" w:eastAsia="en-GB"/>
              </w:rPr>
              <w:t>Objektivat dhe politikat</w:t>
            </w:r>
          </w:p>
        </w:tc>
      </w:tr>
      <w:tr w:rsidR="006B3919" w:rsidRPr="008E320B" w14:paraId="141210EA" w14:textId="77777777" w:rsidTr="009901C1">
        <w:trPr>
          <w:trHeight w:val="397"/>
        </w:trPr>
        <w:tc>
          <w:tcPr>
            <w:tcW w:w="0" w:type="auto"/>
            <w:gridSpan w:val="2"/>
          </w:tcPr>
          <w:p w14:paraId="7058A72B" w14:textId="5688E5C1" w:rsidR="006B3919" w:rsidRPr="008E320B" w:rsidRDefault="00856BBB" w:rsidP="00C731ED">
            <w:pPr>
              <w:jc w:val="both"/>
              <w:rPr>
                <w:rFonts w:asciiTheme="majorBidi" w:hAnsiTheme="majorBidi" w:cstheme="majorBidi"/>
                <w:b/>
                <w:bCs/>
                <w:lang w:val="sq-AL" w:eastAsia="en-GB"/>
              </w:rPr>
            </w:pPr>
            <w:r w:rsidRPr="008E320B">
              <w:rPr>
                <w:rFonts w:asciiTheme="majorBidi" w:hAnsiTheme="majorBidi" w:cstheme="majorBidi"/>
                <w:b/>
                <w:bCs/>
                <w:lang w:val="sq-AL" w:eastAsia="en-GB"/>
              </w:rPr>
              <w:t>Objektivi 1: Zgjerimi dhe përmirësimi i infrastrukturës arsimore di</w:t>
            </w:r>
            <w:r w:rsidR="00FD645F" w:rsidRPr="008E320B">
              <w:rPr>
                <w:rFonts w:asciiTheme="majorBidi" w:hAnsiTheme="majorBidi" w:cstheme="majorBidi"/>
                <w:b/>
                <w:bCs/>
                <w:lang w:val="sq-AL" w:eastAsia="en-GB"/>
              </w:rPr>
              <w:t>gj</w:t>
            </w:r>
            <w:r w:rsidRPr="008E320B">
              <w:rPr>
                <w:rFonts w:asciiTheme="majorBidi" w:hAnsiTheme="majorBidi" w:cstheme="majorBidi"/>
                <w:b/>
                <w:bCs/>
                <w:lang w:val="sq-AL" w:eastAsia="en-GB"/>
              </w:rPr>
              <w:t>itale</w:t>
            </w:r>
          </w:p>
        </w:tc>
      </w:tr>
      <w:tr w:rsidR="00AD7C8D" w:rsidRPr="008E320B" w14:paraId="0A87981C" w14:textId="78AA36F8" w:rsidTr="008E077C">
        <w:trPr>
          <w:trHeight w:val="397"/>
        </w:trPr>
        <w:tc>
          <w:tcPr>
            <w:tcW w:w="516" w:type="dxa"/>
          </w:tcPr>
          <w:p w14:paraId="2A7D99C5" w14:textId="645F394B" w:rsidR="00AD7C8D" w:rsidRPr="008E320B" w:rsidRDefault="00AD7C8D" w:rsidP="00C731ED">
            <w:pPr>
              <w:jc w:val="both"/>
              <w:rPr>
                <w:rFonts w:asciiTheme="majorBidi" w:hAnsiTheme="majorBidi" w:cstheme="majorBidi"/>
                <w:lang w:val="sq-AL" w:eastAsia="en-GB"/>
              </w:rPr>
            </w:pPr>
            <w:r w:rsidRPr="008E320B">
              <w:rPr>
                <w:rFonts w:asciiTheme="majorBidi" w:hAnsiTheme="majorBidi" w:cstheme="majorBidi"/>
                <w:lang w:val="sq-AL" w:eastAsia="en-GB"/>
              </w:rPr>
              <w:t>1</w:t>
            </w:r>
          </w:p>
        </w:tc>
        <w:tc>
          <w:tcPr>
            <w:tcW w:w="8834" w:type="dxa"/>
          </w:tcPr>
          <w:p w14:paraId="1178BD47" w14:textId="6446D0BA" w:rsidR="00AD7C8D" w:rsidRPr="008E320B" w:rsidRDefault="00AD7C8D" w:rsidP="00C731ED">
            <w:pPr>
              <w:jc w:val="both"/>
              <w:rPr>
                <w:rFonts w:asciiTheme="majorBidi" w:hAnsiTheme="majorBidi" w:cstheme="majorBidi"/>
                <w:lang w:val="sq-AL" w:eastAsia="en-GB"/>
              </w:rPr>
            </w:pPr>
            <w:r w:rsidRPr="008E320B">
              <w:rPr>
                <w:rFonts w:asciiTheme="majorBidi" w:hAnsiTheme="majorBidi" w:cstheme="majorBidi"/>
                <w:lang w:val="sq-AL" w:eastAsia="en-GB"/>
              </w:rPr>
              <w:t>Zgjer</w:t>
            </w:r>
            <w:r w:rsidR="00FD645F" w:rsidRPr="008E320B">
              <w:rPr>
                <w:rFonts w:asciiTheme="majorBidi" w:hAnsiTheme="majorBidi" w:cstheme="majorBidi"/>
                <w:lang w:val="sq-AL" w:eastAsia="en-GB"/>
              </w:rPr>
              <w:t xml:space="preserve">im </w:t>
            </w:r>
            <w:r w:rsidR="002D5D10" w:rsidRPr="008E320B">
              <w:rPr>
                <w:rFonts w:asciiTheme="majorBidi" w:hAnsiTheme="majorBidi" w:cstheme="majorBidi"/>
                <w:lang w:val="sq-AL" w:eastAsia="en-GB"/>
              </w:rPr>
              <w:t>i</w:t>
            </w:r>
            <w:r w:rsidRPr="008E320B">
              <w:rPr>
                <w:rFonts w:asciiTheme="majorBidi" w:hAnsiTheme="majorBidi" w:cstheme="majorBidi"/>
                <w:lang w:val="sq-AL" w:eastAsia="en-GB"/>
              </w:rPr>
              <w:t xml:space="preserve"> Smart Labs në të gjitha shkollat deri në vitin 2027</w:t>
            </w:r>
          </w:p>
        </w:tc>
      </w:tr>
      <w:tr w:rsidR="001F2740" w:rsidRPr="008E320B" w14:paraId="3A6A7677" w14:textId="77777777" w:rsidTr="008E077C">
        <w:trPr>
          <w:trHeight w:val="397"/>
        </w:trPr>
        <w:tc>
          <w:tcPr>
            <w:tcW w:w="516" w:type="dxa"/>
          </w:tcPr>
          <w:p w14:paraId="0E5E53CB" w14:textId="214F77CB"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p>
        </w:tc>
        <w:tc>
          <w:tcPr>
            <w:tcW w:w="8834" w:type="dxa"/>
          </w:tcPr>
          <w:p w14:paraId="53C151C3" w14:textId="320D4E3B" w:rsidR="001F2740" w:rsidRPr="008E320B" w:rsidRDefault="001F2740" w:rsidP="001F2740">
            <w:pPr>
              <w:jc w:val="both"/>
              <w:rPr>
                <w:rFonts w:asciiTheme="majorBidi" w:hAnsiTheme="majorBidi" w:cstheme="majorBidi"/>
                <w:lang w:val="sq-AL" w:eastAsia="en-GB"/>
              </w:rPr>
            </w:pPr>
            <w:r w:rsidRPr="008E320B">
              <w:rPr>
                <w:rFonts w:asciiTheme="majorBidi" w:eastAsia="Times New Roman" w:hAnsiTheme="majorBidi" w:cstheme="majorBidi"/>
                <w:kern w:val="0"/>
                <w:lang w:val="sq-AL"/>
                <w14:ligatures w14:val="none"/>
              </w:rPr>
              <w:t>Blerja e 5,500 laptopëve për mësuesit e gjimnazeve</w:t>
            </w:r>
          </w:p>
        </w:tc>
      </w:tr>
      <w:tr w:rsidR="001F2740" w:rsidRPr="008E320B" w14:paraId="4AE4EDD6" w14:textId="3AD95640" w:rsidTr="008E077C">
        <w:trPr>
          <w:trHeight w:val="397"/>
        </w:trPr>
        <w:tc>
          <w:tcPr>
            <w:tcW w:w="516" w:type="dxa"/>
          </w:tcPr>
          <w:p w14:paraId="3983C0C4" w14:textId="7786C54B"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3</w:t>
            </w:r>
          </w:p>
        </w:tc>
        <w:tc>
          <w:tcPr>
            <w:tcW w:w="8834" w:type="dxa"/>
          </w:tcPr>
          <w:p w14:paraId="233F4A4C" w14:textId="59AD885E"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Vazhdimi me zgjerimin e lidhjes me internet broadband dhe Wi-Fi me shpejtësi të lartë në të gjitha shkollat dhe institucionet e arsimit të lartë</w:t>
            </w:r>
          </w:p>
        </w:tc>
      </w:tr>
      <w:tr w:rsidR="001F2740" w:rsidRPr="008E320B" w14:paraId="0C32C3F2" w14:textId="66D988F5" w:rsidTr="008E077C">
        <w:trPr>
          <w:trHeight w:val="397"/>
        </w:trPr>
        <w:tc>
          <w:tcPr>
            <w:tcW w:w="516" w:type="dxa"/>
          </w:tcPr>
          <w:p w14:paraId="3D2E8778" w14:textId="5E786C51"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4</w:t>
            </w:r>
          </w:p>
        </w:tc>
        <w:tc>
          <w:tcPr>
            <w:tcW w:w="8834" w:type="dxa"/>
          </w:tcPr>
          <w:p w14:paraId="4EA081C4" w14:textId="615E720D" w:rsidR="001F2740" w:rsidRPr="008E320B" w:rsidRDefault="0096444F" w:rsidP="001F2740">
            <w:pPr>
              <w:jc w:val="both"/>
              <w:rPr>
                <w:rFonts w:asciiTheme="majorBidi" w:hAnsiTheme="majorBidi" w:cstheme="majorBidi"/>
                <w:lang w:val="sq-AL" w:eastAsia="en-GB"/>
              </w:rPr>
            </w:pPr>
            <w:r w:rsidRPr="008E320B">
              <w:rPr>
                <w:rFonts w:asciiTheme="majorBidi" w:hAnsiTheme="majorBidi" w:cstheme="majorBidi"/>
                <w:lang w:val="sq-AL" w:eastAsia="en-GB"/>
              </w:rPr>
              <w:t>Konsolidimi i të dhënave për të ndërtuar një sistem qendror informacioni për nxënësit/studentët</w:t>
            </w:r>
          </w:p>
        </w:tc>
      </w:tr>
      <w:tr w:rsidR="001F2740" w:rsidRPr="008E320B" w14:paraId="1A8120E6" w14:textId="77777777" w:rsidTr="008E077C">
        <w:trPr>
          <w:trHeight w:val="397"/>
        </w:trPr>
        <w:tc>
          <w:tcPr>
            <w:tcW w:w="516" w:type="dxa"/>
          </w:tcPr>
          <w:p w14:paraId="7015C42A" w14:textId="70C7EED3"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5</w:t>
            </w:r>
          </w:p>
        </w:tc>
        <w:tc>
          <w:tcPr>
            <w:tcW w:w="8834" w:type="dxa"/>
          </w:tcPr>
          <w:p w14:paraId="0E136E74" w14:textId="66D7D957"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Krijimi i platformës kombëtare për menaxhimin e informacionit kërkimor shkencor (ACRIS)</w:t>
            </w:r>
          </w:p>
        </w:tc>
      </w:tr>
      <w:tr w:rsidR="001F2740" w:rsidRPr="008E320B" w14:paraId="28F7407B" w14:textId="77777777" w:rsidTr="008E077C">
        <w:trPr>
          <w:trHeight w:val="465"/>
        </w:trPr>
        <w:tc>
          <w:tcPr>
            <w:tcW w:w="516" w:type="dxa"/>
          </w:tcPr>
          <w:p w14:paraId="46FECEA8" w14:textId="3B9BD60A"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6</w:t>
            </w:r>
          </w:p>
        </w:tc>
        <w:tc>
          <w:tcPr>
            <w:tcW w:w="8834" w:type="dxa"/>
          </w:tcPr>
          <w:p w14:paraId="348A5170" w14:textId="77777777" w:rsidR="001F2740" w:rsidRPr="008E320B" w:rsidRDefault="001F2740" w:rsidP="001F2740">
            <w:pPr>
              <w:jc w:val="both"/>
              <w:rPr>
                <w:rFonts w:asciiTheme="majorBidi" w:hAnsiTheme="majorBidi" w:cstheme="majorBidi"/>
                <w:lang w:val="sq-AL"/>
              </w:rPr>
            </w:pPr>
            <w:r w:rsidRPr="008E320B">
              <w:rPr>
                <w:rFonts w:asciiTheme="majorBidi" w:hAnsiTheme="majorBidi" w:cstheme="majorBidi"/>
                <w:lang w:val="sq-AL"/>
              </w:rPr>
              <w:t>Zgjerimi dhe përmirësimi i Sistemit të Provimeve të Shtetit (SPSH)</w:t>
            </w:r>
          </w:p>
          <w:p w14:paraId="384ACF16" w14:textId="3962FAC6" w:rsidR="00861F54" w:rsidRPr="008E320B" w:rsidRDefault="00861F54" w:rsidP="001F2740">
            <w:pPr>
              <w:jc w:val="both"/>
              <w:rPr>
                <w:rFonts w:asciiTheme="majorBidi" w:hAnsiTheme="majorBidi" w:cstheme="majorBidi"/>
                <w:lang w:val="sq-AL" w:eastAsia="en-GB"/>
              </w:rPr>
            </w:pPr>
          </w:p>
        </w:tc>
      </w:tr>
      <w:tr w:rsidR="00861F54" w:rsidRPr="008E320B" w14:paraId="2912BB89" w14:textId="77777777" w:rsidTr="008E077C">
        <w:trPr>
          <w:trHeight w:val="348"/>
        </w:trPr>
        <w:tc>
          <w:tcPr>
            <w:tcW w:w="516" w:type="dxa"/>
          </w:tcPr>
          <w:p w14:paraId="05CA43C8" w14:textId="37AF3FA9" w:rsidR="00861F54" w:rsidRPr="008E320B" w:rsidRDefault="00861F54" w:rsidP="001F2740">
            <w:pPr>
              <w:jc w:val="both"/>
              <w:rPr>
                <w:rFonts w:asciiTheme="majorBidi" w:hAnsiTheme="majorBidi" w:cstheme="majorBidi"/>
                <w:color w:val="FF0000"/>
                <w:highlight w:val="yellow"/>
                <w:lang w:val="sq-AL" w:eastAsia="en-GB"/>
              </w:rPr>
            </w:pPr>
            <w:r w:rsidRPr="008E320B">
              <w:rPr>
                <w:rFonts w:asciiTheme="majorBidi" w:hAnsiTheme="majorBidi" w:cstheme="majorBidi"/>
                <w:color w:val="000000" w:themeColor="text1"/>
                <w:lang w:val="sq-AL" w:eastAsia="en-GB"/>
              </w:rPr>
              <w:t>7</w:t>
            </w:r>
          </w:p>
        </w:tc>
        <w:tc>
          <w:tcPr>
            <w:tcW w:w="8834" w:type="dxa"/>
          </w:tcPr>
          <w:p w14:paraId="3B96F3C6" w14:textId="6028E081" w:rsidR="00861F54" w:rsidRPr="008E320B" w:rsidRDefault="0096444F" w:rsidP="000D45CF">
            <w:pPr>
              <w:rPr>
                <w:rFonts w:asciiTheme="majorBidi" w:hAnsiTheme="majorBidi" w:cstheme="majorBidi"/>
                <w:color w:val="FF0000"/>
                <w:highlight w:val="yellow"/>
                <w:lang w:val="sq-AL"/>
              </w:rPr>
            </w:pPr>
            <w:r w:rsidRPr="008E320B">
              <w:rPr>
                <w:rFonts w:asciiTheme="majorBidi" w:hAnsiTheme="majorBidi" w:cstheme="majorBidi"/>
              </w:rPr>
              <w:t>T</w:t>
            </w:r>
            <w:r w:rsidR="009842F7" w:rsidRPr="008E320B">
              <w:rPr>
                <w:rFonts w:asciiTheme="majorBidi" w:hAnsiTheme="majorBidi" w:cstheme="majorBidi"/>
              </w:rPr>
              <w:t>abela interaktive (smartboard)</w:t>
            </w:r>
            <w:r w:rsidRPr="008E320B">
              <w:rPr>
                <w:rFonts w:asciiTheme="majorBidi" w:hAnsiTheme="majorBidi" w:cstheme="majorBidi"/>
              </w:rPr>
              <w:t xml:space="preserve"> në klasa</w:t>
            </w:r>
          </w:p>
        </w:tc>
      </w:tr>
      <w:tr w:rsidR="00475F3B" w:rsidRPr="008E320B" w14:paraId="21C453AD" w14:textId="77777777" w:rsidTr="008E077C">
        <w:trPr>
          <w:trHeight w:val="348"/>
        </w:trPr>
        <w:tc>
          <w:tcPr>
            <w:tcW w:w="516" w:type="dxa"/>
          </w:tcPr>
          <w:p w14:paraId="7CC3491E" w14:textId="6ED3D7CE" w:rsidR="00475F3B" w:rsidRPr="008E320B" w:rsidRDefault="00475F3B" w:rsidP="001F2740">
            <w:pPr>
              <w:jc w:val="both"/>
              <w:rPr>
                <w:rFonts w:asciiTheme="majorBidi" w:hAnsiTheme="majorBidi" w:cstheme="majorBidi"/>
                <w:color w:val="000000" w:themeColor="text1"/>
                <w:lang w:val="sq-AL" w:eastAsia="en-GB"/>
              </w:rPr>
            </w:pPr>
            <w:r w:rsidRPr="008E320B">
              <w:rPr>
                <w:rFonts w:asciiTheme="majorBidi" w:hAnsiTheme="majorBidi" w:cstheme="majorBidi"/>
                <w:color w:val="000000" w:themeColor="text1"/>
                <w:lang w:val="sq-AL" w:eastAsia="en-GB"/>
              </w:rPr>
              <w:t>8</w:t>
            </w:r>
          </w:p>
        </w:tc>
        <w:tc>
          <w:tcPr>
            <w:tcW w:w="8834" w:type="dxa"/>
          </w:tcPr>
          <w:p w14:paraId="385218A6" w14:textId="6E828DA4" w:rsidR="00475F3B" w:rsidRPr="008E320B" w:rsidRDefault="00EF2A4B" w:rsidP="00EF2A4B">
            <w:pPr>
              <w:rPr>
                <w:rFonts w:asciiTheme="majorBidi" w:hAnsiTheme="majorBidi" w:cstheme="majorBidi"/>
              </w:rPr>
            </w:pPr>
            <w:r w:rsidRPr="008E320B">
              <w:rPr>
                <w:rFonts w:asciiTheme="majorBidi" w:hAnsiTheme="majorBidi" w:cstheme="majorBidi"/>
              </w:rPr>
              <w:t>Zgjerimi i platformave</w:t>
            </w:r>
            <w:r w:rsidR="00475F3B" w:rsidRPr="008E320B">
              <w:rPr>
                <w:rFonts w:asciiTheme="majorBidi" w:hAnsiTheme="majorBidi" w:cstheme="majorBidi"/>
              </w:rPr>
              <w:t xml:space="preserve"> të mbështetura nga Inteligjenca Artificiale (AI)</w:t>
            </w:r>
            <w:r w:rsidRPr="008E320B">
              <w:rPr>
                <w:rFonts w:asciiTheme="majorBidi" w:hAnsiTheme="majorBidi" w:cstheme="majorBidi"/>
              </w:rPr>
              <w:t xml:space="preserve"> p</w:t>
            </w:r>
            <w:r w:rsidR="00A06EB7" w:rsidRPr="008E320B">
              <w:rPr>
                <w:rFonts w:asciiTheme="majorBidi" w:hAnsiTheme="majorBidi" w:cstheme="majorBidi"/>
              </w:rPr>
              <w:t>ë</w:t>
            </w:r>
            <w:r w:rsidRPr="008E320B">
              <w:rPr>
                <w:rFonts w:asciiTheme="majorBidi" w:hAnsiTheme="majorBidi" w:cstheme="majorBidi"/>
              </w:rPr>
              <w:t>r m</w:t>
            </w:r>
            <w:r w:rsidR="00A06EB7" w:rsidRPr="008E320B">
              <w:rPr>
                <w:rFonts w:asciiTheme="majorBidi" w:hAnsiTheme="majorBidi" w:cstheme="majorBidi"/>
              </w:rPr>
              <w:t>ë</w:t>
            </w:r>
            <w:r w:rsidRPr="008E320B">
              <w:rPr>
                <w:rFonts w:asciiTheme="majorBidi" w:hAnsiTheme="majorBidi" w:cstheme="majorBidi"/>
              </w:rPr>
              <w:t>sim t</w:t>
            </w:r>
            <w:r w:rsidR="00A06EB7" w:rsidRPr="008E320B">
              <w:rPr>
                <w:rFonts w:asciiTheme="majorBidi" w:hAnsiTheme="majorBidi" w:cstheme="majorBidi"/>
              </w:rPr>
              <w:t xml:space="preserve">ë </w:t>
            </w:r>
            <w:r w:rsidRPr="008E320B">
              <w:rPr>
                <w:rFonts w:asciiTheme="majorBidi" w:hAnsiTheme="majorBidi" w:cstheme="majorBidi"/>
              </w:rPr>
              <w:t>personalizuar</w:t>
            </w:r>
          </w:p>
          <w:p w14:paraId="6AD8FF3A" w14:textId="043D1B2E" w:rsidR="00475F3B" w:rsidRPr="008E320B" w:rsidRDefault="00475F3B" w:rsidP="00475F3B">
            <w:pPr>
              <w:rPr>
                <w:rFonts w:asciiTheme="majorBidi" w:hAnsiTheme="majorBidi" w:cstheme="majorBidi"/>
              </w:rPr>
            </w:pPr>
          </w:p>
        </w:tc>
      </w:tr>
      <w:tr w:rsidR="00475F3B" w:rsidRPr="008E320B" w14:paraId="1F0421EE" w14:textId="77777777" w:rsidTr="008E077C">
        <w:trPr>
          <w:trHeight w:val="348"/>
        </w:trPr>
        <w:tc>
          <w:tcPr>
            <w:tcW w:w="516" w:type="dxa"/>
          </w:tcPr>
          <w:p w14:paraId="726F793C" w14:textId="500AFBC3" w:rsidR="00475F3B" w:rsidRPr="008E320B" w:rsidRDefault="00475F3B" w:rsidP="001F2740">
            <w:pPr>
              <w:jc w:val="both"/>
              <w:rPr>
                <w:rFonts w:asciiTheme="majorBidi" w:hAnsiTheme="majorBidi" w:cstheme="majorBidi"/>
                <w:color w:val="000000" w:themeColor="text1"/>
                <w:lang w:val="sq-AL" w:eastAsia="en-GB"/>
              </w:rPr>
            </w:pPr>
            <w:r w:rsidRPr="008E320B">
              <w:rPr>
                <w:rFonts w:asciiTheme="majorBidi" w:hAnsiTheme="majorBidi" w:cstheme="majorBidi"/>
                <w:color w:val="000000" w:themeColor="text1"/>
                <w:lang w:val="sq-AL" w:eastAsia="en-GB"/>
              </w:rPr>
              <w:t>9</w:t>
            </w:r>
          </w:p>
        </w:tc>
        <w:tc>
          <w:tcPr>
            <w:tcW w:w="8834" w:type="dxa"/>
          </w:tcPr>
          <w:p w14:paraId="398ADB19" w14:textId="37486191" w:rsidR="00475F3B" w:rsidRPr="008E320B" w:rsidRDefault="00475F3B" w:rsidP="000D45CF">
            <w:pPr>
              <w:rPr>
                <w:rFonts w:asciiTheme="majorBidi" w:hAnsiTheme="majorBidi" w:cstheme="majorBidi"/>
              </w:rPr>
            </w:pPr>
            <w:r w:rsidRPr="008E320B">
              <w:rPr>
                <w:rFonts w:asciiTheme="majorBidi" w:hAnsiTheme="majorBidi" w:cstheme="majorBidi"/>
              </w:rPr>
              <w:t>Platformë digjitale mësimore për fëmijët dhe të rinjtë shqiptarë në diasporë.</w:t>
            </w:r>
          </w:p>
        </w:tc>
      </w:tr>
      <w:tr w:rsidR="001F2740" w:rsidRPr="008E320B" w14:paraId="61D9A798" w14:textId="77777777" w:rsidTr="009901C1">
        <w:trPr>
          <w:trHeight w:val="397"/>
        </w:trPr>
        <w:tc>
          <w:tcPr>
            <w:tcW w:w="0" w:type="auto"/>
            <w:gridSpan w:val="2"/>
          </w:tcPr>
          <w:p w14:paraId="75FF652F" w14:textId="2EA0CF8C" w:rsidR="001F2740" w:rsidRPr="008E320B" w:rsidRDefault="001F2740" w:rsidP="001F2740">
            <w:pPr>
              <w:jc w:val="both"/>
              <w:rPr>
                <w:rFonts w:asciiTheme="majorBidi" w:hAnsiTheme="majorBidi" w:cstheme="majorBidi"/>
                <w:b/>
                <w:bCs/>
                <w:lang w:val="sq-AL" w:eastAsia="en-GB"/>
              </w:rPr>
            </w:pPr>
            <w:r w:rsidRPr="008E320B">
              <w:rPr>
                <w:rFonts w:asciiTheme="majorBidi" w:hAnsiTheme="majorBidi" w:cstheme="majorBidi"/>
                <w:b/>
                <w:bCs/>
                <w:lang w:val="sq-AL" w:eastAsia="en-GB"/>
              </w:rPr>
              <w:t>Objektivi 2: Zhvillimi i standardeve të qeverisjes dhe monitorimit të arsimit digjital</w:t>
            </w:r>
          </w:p>
        </w:tc>
      </w:tr>
      <w:tr w:rsidR="001F2740" w:rsidRPr="008E320B" w14:paraId="231E61BD" w14:textId="0E6D7D04" w:rsidTr="008E077C">
        <w:trPr>
          <w:trHeight w:val="397"/>
        </w:trPr>
        <w:tc>
          <w:tcPr>
            <w:tcW w:w="516" w:type="dxa"/>
          </w:tcPr>
          <w:p w14:paraId="2032B1FC" w14:textId="182948E5" w:rsidR="001F2740" w:rsidRPr="008E320B" w:rsidRDefault="00A06EB7" w:rsidP="001F2740">
            <w:pPr>
              <w:jc w:val="both"/>
              <w:rPr>
                <w:rFonts w:asciiTheme="majorBidi" w:hAnsiTheme="majorBidi" w:cstheme="majorBidi"/>
                <w:lang w:val="sq-AL" w:eastAsia="en-GB"/>
              </w:rPr>
            </w:pPr>
            <w:r w:rsidRPr="008E320B">
              <w:rPr>
                <w:rFonts w:asciiTheme="majorBidi" w:hAnsiTheme="majorBidi" w:cstheme="majorBidi"/>
                <w:lang w:val="sq-AL" w:eastAsia="en-GB"/>
              </w:rPr>
              <w:t>10</w:t>
            </w:r>
          </w:p>
        </w:tc>
        <w:tc>
          <w:tcPr>
            <w:tcW w:w="8834" w:type="dxa"/>
          </w:tcPr>
          <w:p w14:paraId="23BFCED5" w14:textId="248F8A9C"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 xml:space="preserve">Krijimi i një mekanizmi </w:t>
            </w:r>
            <w:r w:rsidRPr="008E320B">
              <w:rPr>
                <w:rFonts w:asciiTheme="majorBidi" w:hAnsiTheme="majorBidi" w:cstheme="majorBidi"/>
                <w:lang w:val="sq-AL"/>
              </w:rPr>
              <w:t>për zbatimin dhe mbështetjen e Planit të Veprimit të Arsimit Digjital</w:t>
            </w:r>
          </w:p>
        </w:tc>
      </w:tr>
      <w:tr w:rsidR="001F2740" w:rsidRPr="008E320B" w14:paraId="13B1C309" w14:textId="01DAAD6F" w:rsidTr="008E077C">
        <w:trPr>
          <w:trHeight w:val="397"/>
        </w:trPr>
        <w:tc>
          <w:tcPr>
            <w:tcW w:w="516" w:type="dxa"/>
          </w:tcPr>
          <w:p w14:paraId="7ABB167B" w14:textId="537C70BC" w:rsidR="001F2740" w:rsidRPr="008E320B" w:rsidRDefault="00A06EB7" w:rsidP="001F2740">
            <w:pPr>
              <w:jc w:val="both"/>
              <w:rPr>
                <w:rFonts w:asciiTheme="majorBidi" w:hAnsiTheme="majorBidi" w:cstheme="majorBidi"/>
                <w:lang w:val="sq-AL" w:eastAsia="en-GB"/>
              </w:rPr>
            </w:pPr>
            <w:r w:rsidRPr="008E320B">
              <w:rPr>
                <w:rFonts w:asciiTheme="majorBidi" w:hAnsiTheme="majorBidi" w:cstheme="majorBidi"/>
                <w:lang w:val="sq-AL" w:eastAsia="en-GB"/>
              </w:rPr>
              <w:t>11</w:t>
            </w:r>
          </w:p>
        </w:tc>
        <w:tc>
          <w:tcPr>
            <w:tcW w:w="8834" w:type="dxa"/>
          </w:tcPr>
          <w:p w14:paraId="3B7AF6B8" w14:textId="57890683"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Vendosja e standardeve të niveleve të  ndryshme për pajisjet digjitale dhe nd</w:t>
            </w:r>
            <w:r w:rsidRPr="008E320B">
              <w:rPr>
                <w:rFonts w:asciiTheme="majorBidi" w:hAnsiTheme="majorBidi" w:cstheme="majorBidi"/>
                <w:lang w:val="sq-AL"/>
              </w:rPr>
              <w:t>ër</w:t>
            </w:r>
            <w:r w:rsidRPr="008E320B">
              <w:rPr>
                <w:rFonts w:asciiTheme="majorBidi" w:hAnsiTheme="majorBidi" w:cstheme="majorBidi"/>
                <w:lang w:val="sq-AL" w:eastAsia="en-GB"/>
              </w:rPr>
              <w:t>lidhjen në institucionet e arsimit të lartë</w:t>
            </w:r>
          </w:p>
        </w:tc>
      </w:tr>
      <w:tr w:rsidR="001F2740" w:rsidRPr="008E320B" w14:paraId="594EC729" w14:textId="48412F9A" w:rsidTr="008E077C">
        <w:trPr>
          <w:trHeight w:val="397"/>
        </w:trPr>
        <w:tc>
          <w:tcPr>
            <w:tcW w:w="516" w:type="dxa"/>
          </w:tcPr>
          <w:p w14:paraId="0369B9F0" w14:textId="0C0A6556" w:rsidR="001F2740" w:rsidRPr="008E320B" w:rsidRDefault="000D45CF"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2</w:t>
            </w:r>
          </w:p>
        </w:tc>
        <w:tc>
          <w:tcPr>
            <w:tcW w:w="8834" w:type="dxa"/>
          </w:tcPr>
          <w:p w14:paraId="0448398A" w14:textId="53EE92AE"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Finalizimi i treguesve kombëtarë të arsimit dhe miratimi i një strukture të fortë të administrimit të të dhënave arsimore</w:t>
            </w:r>
          </w:p>
        </w:tc>
      </w:tr>
      <w:tr w:rsidR="001F2740" w:rsidRPr="008E320B" w14:paraId="28609004" w14:textId="428D94F9" w:rsidTr="008E077C">
        <w:trPr>
          <w:trHeight w:val="397"/>
        </w:trPr>
        <w:tc>
          <w:tcPr>
            <w:tcW w:w="516" w:type="dxa"/>
          </w:tcPr>
          <w:p w14:paraId="5A2E98ED" w14:textId="3E24107A" w:rsidR="001F2740" w:rsidRPr="008E320B" w:rsidRDefault="000D45CF"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3</w:t>
            </w:r>
          </w:p>
        </w:tc>
        <w:tc>
          <w:tcPr>
            <w:tcW w:w="8834" w:type="dxa"/>
          </w:tcPr>
          <w:p w14:paraId="76B935F4" w14:textId="1D39A80A" w:rsidR="0096444F" w:rsidRPr="008E320B" w:rsidRDefault="0096444F" w:rsidP="001F2740">
            <w:pPr>
              <w:jc w:val="both"/>
              <w:rPr>
                <w:rFonts w:asciiTheme="majorBidi" w:hAnsiTheme="majorBidi" w:cstheme="majorBidi"/>
                <w:lang w:val="sq-AL" w:eastAsia="en-GB"/>
              </w:rPr>
            </w:pPr>
            <w:r w:rsidRPr="008E320B">
              <w:rPr>
                <w:rFonts w:asciiTheme="majorBidi" w:hAnsiTheme="majorBidi" w:cstheme="majorBidi"/>
                <w:lang w:val="sq-AL" w:eastAsia="en-GB"/>
              </w:rPr>
              <w:t>Hartimi dhe zbatimi i një plani gjithëpërfshirës i menaxhimit dhe mirëmbajtjes së pajisjeve digjitale në të gjitha shkollat</w:t>
            </w:r>
          </w:p>
        </w:tc>
      </w:tr>
      <w:tr w:rsidR="001F2740" w:rsidRPr="008E320B" w14:paraId="74241E75" w14:textId="77777777" w:rsidTr="009901C1">
        <w:trPr>
          <w:trHeight w:val="397"/>
        </w:trPr>
        <w:tc>
          <w:tcPr>
            <w:tcW w:w="0" w:type="auto"/>
            <w:gridSpan w:val="2"/>
          </w:tcPr>
          <w:p w14:paraId="1D08C2C1" w14:textId="1F7B59EE" w:rsidR="001F2740" w:rsidRPr="008E320B" w:rsidRDefault="001F2740" w:rsidP="001F2740">
            <w:pPr>
              <w:jc w:val="both"/>
              <w:rPr>
                <w:rFonts w:asciiTheme="majorBidi" w:hAnsiTheme="majorBidi" w:cstheme="majorBidi"/>
                <w:b/>
                <w:bCs/>
                <w:lang w:val="sq-AL" w:eastAsia="en-GB"/>
              </w:rPr>
            </w:pPr>
            <w:r w:rsidRPr="008E320B">
              <w:rPr>
                <w:rFonts w:asciiTheme="majorBidi" w:hAnsiTheme="majorBidi" w:cstheme="majorBidi"/>
                <w:b/>
                <w:bCs/>
                <w:lang w:val="sq-AL" w:eastAsia="en-GB"/>
              </w:rPr>
              <w:lastRenderedPageBreak/>
              <w:t>Objektivi 3: Mundësimi dhe inkurajimi në implementimin e teknologjive inovative si IA</w:t>
            </w:r>
          </w:p>
        </w:tc>
      </w:tr>
      <w:tr w:rsidR="001F2740" w:rsidRPr="008E320B" w14:paraId="7661A146" w14:textId="1CEA6A83" w:rsidTr="008E077C">
        <w:trPr>
          <w:trHeight w:val="397"/>
        </w:trPr>
        <w:tc>
          <w:tcPr>
            <w:tcW w:w="516" w:type="dxa"/>
          </w:tcPr>
          <w:p w14:paraId="64FD5C54" w14:textId="6FBF92DB"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4</w:t>
            </w:r>
          </w:p>
        </w:tc>
        <w:tc>
          <w:tcPr>
            <w:tcW w:w="8834" w:type="dxa"/>
          </w:tcPr>
          <w:p w14:paraId="61DD9BD5" w14:textId="149D7B7C"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 xml:space="preserve">Zhvillimi dhe zbatimi i udhëzimeve dhe rasteve praktike për përdorimin e IA Gjeneruese </w:t>
            </w:r>
            <w:r w:rsidRPr="008E320B">
              <w:rPr>
                <w:rFonts w:asciiTheme="majorBidi" w:hAnsiTheme="majorBidi" w:cstheme="majorBidi"/>
                <w:lang w:val="sq-AL"/>
              </w:rPr>
              <w:t>(Generative AI).</w:t>
            </w:r>
          </w:p>
        </w:tc>
      </w:tr>
      <w:tr w:rsidR="001F2740" w:rsidRPr="008E320B" w14:paraId="58EC906A" w14:textId="1AC4AADF" w:rsidTr="008E077C">
        <w:trPr>
          <w:trHeight w:val="397"/>
        </w:trPr>
        <w:tc>
          <w:tcPr>
            <w:tcW w:w="516" w:type="dxa"/>
          </w:tcPr>
          <w:p w14:paraId="2F5DABF1" w14:textId="5FBE33F8"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5</w:t>
            </w:r>
          </w:p>
        </w:tc>
        <w:tc>
          <w:tcPr>
            <w:tcW w:w="8834" w:type="dxa"/>
          </w:tcPr>
          <w:p w14:paraId="4D729D81" w14:textId="0E7CB3CA"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Zhvillimi i një plani për nxitjen e bashkëpunimit ndërkombëtar për kurset e teknologjisë së avancuar në institucionet e arsimit të lartë</w:t>
            </w:r>
          </w:p>
        </w:tc>
      </w:tr>
      <w:tr w:rsidR="001F2740" w:rsidRPr="008E320B" w14:paraId="60535BC3" w14:textId="5105C5E8" w:rsidTr="008E077C">
        <w:trPr>
          <w:trHeight w:val="397"/>
        </w:trPr>
        <w:tc>
          <w:tcPr>
            <w:tcW w:w="516" w:type="dxa"/>
          </w:tcPr>
          <w:p w14:paraId="3D2E1A11" w14:textId="0E465EF0"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6</w:t>
            </w:r>
          </w:p>
        </w:tc>
        <w:tc>
          <w:tcPr>
            <w:tcW w:w="8834" w:type="dxa"/>
          </w:tcPr>
          <w:p w14:paraId="5F70877B" w14:textId="4C790F46"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Përfshirja e</w:t>
            </w:r>
            <w:r w:rsidRPr="008E320B">
              <w:rPr>
                <w:rFonts w:asciiTheme="majorBidi" w:hAnsiTheme="majorBidi" w:cstheme="majorBidi"/>
              </w:rPr>
              <w:t xml:space="preserve"> edukimit mbi</w:t>
            </w:r>
            <w:r w:rsidRPr="008E320B">
              <w:rPr>
                <w:rFonts w:asciiTheme="majorBidi" w:hAnsiTheme="majorBidi" w:cstheme="majorBidi"/>
                <w:lang w:val="sq-AL" w:eastAsia="en-GB"/>
              </w:rPr>
              <w:t xml:space="preserve"> IA në kurrikulën e TIK</w:t>
            </w:r>
          </w:p>
        </w:tc>
      </w:tr>
      <w:tr w:rsidR="001F2740" w:rsidRPr="008E320B" w14:paraId="30DD31F6" w14:textId="77777777" w:rsidTr="009901C1">
        <w:trPr>
          <w:trHeight w:val="397"/>
        </w:trPr>
        <w:tc>
          <w:tcPr>
            <w:tcW w:w="0" w:type="auto"/>
            <w:gridSpan w:val="2"/>
          </w:tcPr>
          <w:p w14:paraId="03215597" w14:textId="57A52C74" w:rsidR="001F2740" w:rsidRPr="008E320B" w:rsidRDefault="001F2740" w:rsidP="001F2740">
            <w:pPr>
              <w:jc w:val="both"/>
              <w:rPr>
                <w:rFonts w:asciiTheme="majorBidi" w:hAnsiTheme="majorBidi" w:cstheme="majorBidi"/>
                <w:b/>
                <w:bCs/>
                <w:lang w:val="sq-AL" w:eastAsia="en-GB"/>
              </w:rPr>
            </w:pPr>
            <w:r w:rsidRPr="008E320B">
              <w:rPr>
                <w:rFonts w:asciiTheme="majorBidi" w:hAnsiTheme="majorBidi" w:cstheme="majorBidi"/>
                <w:b/>
                <w:bCs/>
                <w:lang w:val="sq-AL" w:eastAsia="en-GB"/>
              </w:rPr>
              <w:t>Objektivi 4: Rritja dhe mbështetja e aftësive digjitale të mësuesve</w:t>
            </w:r>
          </w:p>
        </w:tc>
      </w:tr>
      <w:tr w:rsidR="001F2740" w:rsidRPr="008E320B" w14:paraId="2C02D08D" w14:textId="4FB1D50D" w:rsidTr="008E077C">
        <w:trPr>
          <w:trHeight w:val="397"/>
        </w:trPr>
        <w:tc>
          <w:tcPr>
            <w:tcW w:w="516" w:type="dxa"/>
          </w:tcPr>
          <w:p w14:paraId="78D10E09" w14:textId="01D522FE"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7</w:t>
            </w:r>
          </w:p>
        </w:tc>
        <w:tc>
          <w:tcPr>
            <w:tcW w:w="8834" w:type="dxa"/>
          </w:tcPr>
          <w:p w14:paraId="1A8BD112" w14:textId="4B373A4F"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Zgjerimi i trajnimeve për TIK për të gjithë mësuesit dhe ofrimi i mbështetjes për trajnime bazuar në vlerësime periodike</w:t>
            </w:r>
          </w:p>
        </w:tc>
      </w:tr>
      <w:tr w:rsidR="001F2740" w:rsidRPr="008E320B" w14:paraId="2228C8F1" w14:textId="6EF2519F" w:rsidTr="008E077C">
        <w:trPr>
          <w:trHeight w:val="397"/>
        </w:trPr>
        <w:tc>
          <w:tcPr>
            <w:tcW w:w="516" w:type="dxa"/>
          </w:tcPr>
          <w:p w14:paraId="2347AF0F" w14:textId="2C2F553F"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8</w:t>
            </w:r>
          </w:p>
        </w:tc>
        <w:tc>
          <w:tcPr>
            <w:tcW w:w="8834" w:type="dxa"/>
          </w:tcPr>
          <w:p w14:paraId="361F2500" w14:textId="2674CDA5"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Lidhja e programeve të studimit në fushën e mësuesisë me kompetencat digjitale të kërkuara për mësuesit.</w:t>
            </w:r>
          </w:p>
        </w:tc>
      </w:tr>
      <w:tr w:rsidR="001F2740" w:rsidRPr="008E320B" w14:paraId="1590CC42" w14:textId="0DACC840" w:rsidTr="008E077C">
        <w:trPr>
          <w:trHeight w:val="397"/>
        </w:trPr>
        <w:tc>
          <w:tcPr>
            <w:tcW w:w="516" w:type="dxa"/>
          </w:tcPr>
          <w:p w14:paraId="03AAD24D" w14:textId="4E7BD800"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1</w:t>
            </w:r>
            <w:r w:rsidR="00A06EB7" w:rsidRPr="008E320B">
              <w:rPr>
                <w:rFonts w:asciiTheme="majorBidi" w:hAnsiTheme="majorBidi" w:cstheme="majorBidi"/>
                <w:lang w:val="sq-AL" w:eastAsia="en-GB"/>
              </w:rPr>
              <w:t>9</w:t>
            </w:r>
          </w:p>
        </w:tc>
        <w:tc>
          <w:tcPr>
            <w:tcW w:w="8834" w:type="dxa"/>
          </w:tcPr>
          <w:p w14:paraId="2711565B" w14:textId="1B42DC31"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Përditësimi i mekanizmit online të zhvillimit të vazhdueshëm profesional për mësuesit</w:t>
            </w:r>
          </w:p>
        </w:tc>
      </w:tr>
      <w:tr w:rsidR="001F2740" w:rsidRPr="008E320B" w14:paraId="59EDAF5E" w14:textId="37EB7FE6" w:rsidTr="008E077C">
        <w:trPr>
          <w:trHeight w:val="397"/>
        </w:trPr>
        <w:tc>
          <w:tcPr>
            <w:tcW w:w="516" w:type="dxa"/>
          </w:tcPr>
          <w:p w14:paraId="122FC43E" w14:textId="4B03682E" w:rsidR="001F2740" w:rsidRPr="008E320B" w:rsidRDefault="00A06EB7" w:rsidP="001F2740">
            <w:pPr>
              <w:jc w:val="both"/>
              <w:rPr>
                <w:rFonts w:asciiTheme="majorBidi" w:hAnsiTheme="majorBidi" w:cstheme="majorBidi"/>
                <w:lang w:val="sq-AL" w:eastAsia="en-GB"/>
              </w:rPr>
            </w:pPr>
            <w:r w:rsidRPr="008E320B">
              <w:rPr>
                <w:rFonts w:asciiTheme="majorBidi" w:hAnsiTheme="majorBidi" w:cstheme="majorBidi"/>
                <w:lang w:val="sq-AL" w:eastAsia="en-GB"/>
              </w:rPr>
              <w:t>20</w:t>
            </w:r>
          </w:p>
        </w:tc>
        <w:tc>
          <w:tcPr>
            <w:tcW w:w="8834" w:type="dxa"/>
          </w:tcPr>
          <w:p w14:paraId="157B2E5B" w14:textId="4C3F91CB"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Vazhdim i përmirësimit të gjithëpërfshirjes në arsimin digjital</w:t>
            </w:r>
          </w:p>
        </w:tc>
      </w:tr>
      <w:tr w:rsidR="001F2740" w:rsidRPr="008E320B" w14:paraId="6DB92AF3" w14:textId="305D18CF" w:rsidTr="008E077C">
        <w:trPr>
          <w:trHeight w:val="397"/>
        </w:trPr>
        <w:tc>
          <w:tcPr>
            <w:tcW w:w="516" w:type="dxa"/>
          </w:tcPr>
          <w:p w14:paraId="631C5475" w14:textId="5E393BD2" w:rsidR="001F2740" w:rsidRPr="008E320B" w:rsidRDefault="000D45CF"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1</w:t>
            </w:r>
          </w:p>
        </w:tc>
        <w:tc>
          <w:tcPr>
            <w:tcW w:w="8834" w:type="dxa"/>
          </w:tcPr>
          <w:p w14:paraId="43169A32" w14:textId="3B8CC28B" w:rsidR="001F2740" w:rsidRPr="008E320B" w:rsidRDefault="00F915E2" w:rsidP="001F2740">
            <w:pPr>
              <w:jc w:val="both"/>
              <w:rPr>
                <w:rFonts w:asciiTheme="majorBidi" w:hAnsiTheme="majorBidi" w:cstheme="majorBidi"/>
                <w:lang w:val="sq-AL" w:eastAsia="en-GB"/>
              </w:rPr>
            </w:pPr>
            <w:r w:rsidRPr="008E320B">
              <w:rPr>
                <w:rFonts w:asciiTheme="majorBidi" w:hAnsiTheme="majorBidi" w:cstheme="majorBidi"/>
              </w:rPr>
              <w:t>Platform</w:t>
            </w:r>
            <w:r w:rsidR="00A06EB7" w:rsidRPr="008E320B">
              <w:rPr>
                <w:rFonts w:asciiTheme="majorBidi" w:hAnsiTheme="majorBidi" w:cstheme="majorBidi"/>
              </w:rPr>
              <w:t>ë</w:t>
            </w:r>
            <w:r w:rsidRPr="008E320B">
              <w:rPr>
                <w:rFonts w:asciiTheme="majorBidi" w:hAnsiTheme="majorBidi" w:cstheme="majorBidi"/>
              </w:rPr>
              <w:t xml:space="preserve"> digjitale p</w:t>
            </w:r>
            <w:r w:rsidR="00A06EB7" w:rsidRPr="008E320B">
              <w:rPr>
                <w:rFonts w:asciiTheme="majorBidi" w:hAnsiTheme="majorBidi" w:cstheme="majorBidi"/>
              </w:rPr>
              <w:t>ë</w:t>
            </w:r>
            <w:r w:rsidRPr="008E320B">
              <w:rPr>
                <w:rFonts w:asciiTheme="majorBidi" w:hAnsiTheme="majorBidi" w:cstheme="majorBidi"/>
              </w:rPr>
              <w:t>r trajnimin e m</w:t>
            </w:r>
            <w:r w:rsidR="00A06EB7" w:rsidRPr="008E320B">
              <w:rPr>
                <w:rFonts w:asciiTheme="majorBidi" w:hAnsiTheme="majorBidi" w:cstheme="majorBidi"/>
              </w:rPr>
              <w:t>ë</w:t>
            </w:r>
            <w:r w:rsidRPr="008E320B">
              <w:rPr>
                <w:rFonts w:asciiTheme="majorBidi" w:hAnsiTheme="majorBidi" w:cstheme="majorBidi"/>
              </w:rPr>
              <w:t>suesve</w:t>
            </w:r>
          </w:p>
        </w:tc>
      </w:tr>
      <w:tr w:rsidR="001F2740" w:rsidRPr="008E320B" w14:paraId="6A2B2B61" w14:textId="77777777" w:rsidTr="009901C1">
        <w:trPr>
          <w:trHeight w:val="397"/>
        </w:trPr>
        <w:tc>
          <w:tcPr>
            <w:tcW w:w="0" w:type="auto"/>
            <w:gridSpan w:val="2"/>
          </w:tcPr>
          <w:p w14:paraId="4AF9BF42" w14:textId="58CFE433" w:rsidR="001F2740" w:rsidRPr="008E320B" w:rsidRDefault="001F2740" w:rsidP="001F2740">
            <w:pPr>
              <w:jc w:val="both"/>
              <w:rPr>
                <w:rFonts w:asciiTheme="majorBidi" w:hAnsiTheme="majorBidi" w:cstheme="majorBidi"/>
                <w:b/>
                <w:bCs/>
                <w:lang w:val="sq-AL" w:eastAsia="en-GB"/>
              </w:rPr>
            </w:pPr>
            <w:r w:rsidRPr="008E320B">
              <w:rPr>
                <w:rFonts w:asciiTheme="majorBidi" w:hAnsiTheme="majorBidi" w:cstheme="majorBidi"/>
                <w:b/>
                <w:bCs/>
                <w:lang w:val="sq-AL" w:eastAsia="en-GB"/>
              </w:rPr>
              <w:t>Objektivi 5: Promovimi i kurrikulave digjitale të përditësuara dhe gjithëpërfshirëse</w:t>
            </w:r>
          </w:p>
        </w:tc>
      </w:tr>
      <w:tr w:rsidR="001F2740" w:rsidRPr="008E320B" w14:paraId="3C8B2173" w14:textId="08F3D0EF" w:rsidTr="008E077C">
        <w:trPr>
          <w:trHeight w:val="397"/>
        </w:trPr>
        <w:tc>
          <w:tcPr>
            <w:tcW w:w="516" w:type="dxa"/>
          </w:tcPr>
          <w:p w14:paraId="05196171" w14:textId="52A454D1" w:rsidR="001F2740" w:rsidRPr="008E320B" w:rsidRDefault="000D45CF"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2</w:t>
            </w:r>
          </w:p>
        </w:tc>
        <w:tc>
          <w:tcPr>
            <w:tcW w:w="8834" w:type="dxa"/>
          </w:tcPr>
          <w:p w14:paraId="4C87B3F1" w14:textId="2832D918"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Vazhdimi i përditësimit të kurrikulës dhe kompetencave të TIK-ut për arsimin parauniversitar</w:t>
            </w:r>
          </w:p>
        </w:tc>
      </w:tr>
      <w:tr w:rsidR="001F2740" w:rsidRPr="008E320B" w14:paraId="57712541" w14:textId="74420D2B" w:rsidTr="008E077C">
        <w:trPr>
          <w:trHeight w:val="397"/>
        </w:trPr>
        <w:tc>
          <w:tcPr>
            <w:tcW w:w="516" w:type="dxa"/>
          </w:tcPr>
          <w:p w14:paraId="46FB383E" w14:textId="6CEBFDFB"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3</w:t>
            </w:r>
          </w:p>
        </w:tc>
        <w:tc>
          <w:tcPr>
            <w:tcW w:w="8834" w:type="dxa"/>
          </w:tcPr>
          <w:p w14:paraId="7A6A1053" w14:textId="3F8A6503"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Zhvillimi dhe zbatimi i një programi edukimi për higjienën digjitale</w:t>
            </w:r>
          </w:p>
        </w:tc>
      </w:tr>
      <w:tr w:rsidR="001F2740" w:rsidRPr="008E320B" w14:paraId="59BC21DA" w14:textId="6B808730" w:rsidTr="008E077C">
        <w:trPr>
          <w:trHeight w:val="397"/>
        </w:trPr>
        <w:tc>
          <w:tcPr>
            <w:tcW w:w="516" w:type="dxa"/>
          </w:tcPr>
          <w:p w14:paraId="4883054A" w14:textId="7F1395FC"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4</w:t>
            </w:r>
          </w:p>
        </w:tc>
        <w:tc>
          <w:tcPr>
            <w:tcW w:w="8834" w:type="dxa"/>
          </w:tcPr>
          <w:p w14:paraId="1814498C" w14:textId="69D9F67E"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 xml:space="preserve">Përdorimi efektiv të Laboratorëve Inteligjent (Smart Labs) </w:t>
            </w:r>
          </w:p>
        </w:tc>
      </w:tr>
      <w:tr w:rsidR="001F2740" w:rsidRPr="008E320B" w14:paraId="4D1D235A" w14:textId="089B759A" w:rsidTr="008E077C">
        <w:trPr>
          <w:trHeight w:val="480"/>
        </w:trPr>
        <w:tc>
          <w:tcPr>
            <w:tcW w:w="516" w:type="dxa"/>
          </w:tcPr>
          <w:p w14:paraId="5150E6E7" w14:textId="6C8004F9"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5</w:t>
            </w:r>
          </w:p>
        </w:tc>
        <w:tc>
          <w:tcPr>
            <w:tcW w:w="8834" w:type="dxa"/>
          </w:tcPr>
          <w:p w14:paraId="19D9071A" w14:textId="4C168307" w:rsidR="00861F54" w:rsidRPr="008E320B" w:rsidRDefault="001F2740" w:rsidP="00C77BBD">
            <w:pPr>
              <w:jc w:val="both"/>
              <w:rPr>
                <w:rFonts w:asciiTheme="majorBidi" w:hAnsiTheme="majorBidi" w:cstheme="majorBidi"/>
                <w:lang w:eastAsia="en-GB"/>
              </w:rPr>
            </w:pPr>
            <w:r w:rsidRPr="008E320B">
              <w:rPr>
                <w:rFonts w:asciiTheme="majorBidi" w:hAnsiTheme="majorBidi" w:cstheme="majorBidi"/>
                <w:lang w:eastAsia="en-GB"/>
              </w:rPr>
              <w:t>Përditësimi i përmbajtjes digjitale në përputhje me kurrikulën e përditësuar</w:t>
            </w:r>
          </w:p>
        </w:tc>
      </w:tr>
      <w:tr w:rsidR="001F2740" w:rsidRPr="008E320B" w14:paraId="149AD9D3" w14:textId="77777777" w:rsidTr="009901C1">
        <w:trPr>
          <w:trHeight w:val="397"/>
        </w:trPr>
        <w:tc>
          <w:tcPr>
            <w:tcW w:w="0" w:type="auto"/>
            <w:gridSpan w:val="2"/>
          </w:tcPr>
          <w:p w14:paraId="3EFD405C" w14:textId="349274D7" w:rsidR="001F2740" w:rsidRPr="008E320B" w:rsidRDefault="001F2740" w:rsidP="001F2740">
            <w:pPr>
              <w:jc w:val="both"/>
              <w:rPr>
                <w:rFonts w:asciiTheme="majorBidi" w:hAnsiTheme="majorBidi" w:cstheme="majorBidi"/>
                <w:b/>
                <w:bCs/>
                <w:lang w:val="sq-AL" w:eastAsia="en-GB"/>
              </w:rPr>
            </w:pPr>
            <w:r w:rsidRPr="008E320B">
              <w:rPr>
                <w:rFonts w:asciiTheme="majorBidi" w:hAnsiTheme="majorBidi" w:cstheme="majorBidi"/>
                <w:b/>
                <w:bCs/>
                <w:lang w:val="sq-AL" w:eastAsia="en-GB"/>
              </w:rPr>
              <w:t>Objektivi 6: Inkurajimi i angazhimit shumëpalësh në edukimin digjital</w:t>
            </w:r>
          </w:p>
        </w:tc>
      </w:tr>
      <w:tr w:rsidR="001F2740" w:rsidRPr="008E320B" w14:paraId="66D7A77E" w14:textId="6487F351" w:rsidTr="008E077C">
        <w:trPr>
          <w:trHeight w:val="397"/>
        </w:trPr>
        <w:tc>
          <w:tcPr>
            <w:tcW w:w="516" w:type="dxa"/>
          </w:tcPr>
          <w:p w14:paraId="6409DEBB" w14:textId="230981A0"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6</w:t>
            </w:r>
          </w:p>
        </w:tc>
        <w:tc>
          <w:tcPr>
            <w:tcW w:w="8834" w:type="dxa"/>
          </w:tcPr>
          <w:p w14:paraId="3E722E16" w14:textId="71993737"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Krijimi i një udhërrëfyesi për të rritur shikueshmërinë në internet të institucioneve të arsimit të lartë dhe shkollave</w:t>
            </w:r>
          </w:p>
        </w:tc>
      </w:tr>
      <w:tr w:rsidR="001F2740" w:rsidRPr="008E320B" w14:paraId="08EBF5A5" w14:textId="76A1A4B8" w:rsidTr="008E077C">
        <w:trPr>
          <w:trHeight w:val="397"/>
        </w:trPr>
        <w:tc>
          <w:tcPr>
            <w:tcW w:w="516" w:type="dxa"/>
          </w:tcPr>
          <w:p w14:paraId="2118B69C" w14:textId="30C39181" w:rsidR="001F2740" w:rsidRPr="008E320B" w:rsidRDefault="000D45CF" w:rsidP="001F2740">
            <w:pPr>
              <w:jc w:val="both"/>
              <w:rPr>
                <w:rFonts w:asciiTheme="majorBidi" w:hAnsiTheme="majorBidi" w:cstheme="majorBidi"/>
                <w:lang w:val="sq-AL" w:eastAsia="en-GB"/>
              </w:rPr>
            </w:pPr>
            <w:r w:rsidRPr="008E320B">
              <w:rPr>
                <w:rFonts w:asciiTheme="majorBidi" w:hAnsiTheme="majorBidi" w:cstheme="majorBidi"/>
                <w:lang w:val="sq-AL" w:eastAsia="en-GB"/>
              </w:rPr>
              <w:t>2</w:t>
            </w:r>
            <w:r w:rsidR="00A06EB7" w:rsidRPr="008E320B">
              <w:rPr>
                <w:rFonts w:asciiTheme="majorBidi" w:hAnsiTheme="majorBidi" w:cstheme="majorBidi"/>
                <w:lang w:val="sq-AL" w:eastAsia="en-GB"/>
              </w:rPr>
              <w:t>7</w:t>
            </w:r>
          </w:p>
        </w:tc>
        <w:tc>
          <w:tcPr>
            <w:tcW w:w="8834" w:type="dxa"/>
          </w:tcPr>
          <w:p w14:paraId="125C1D2C" w14:textId="684FED41"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Bashkëpunimi me Agjencinë e Inovacionit dhe Ekselencës për përdorimin e teknologjisë në arsim</w:t>
            </w:r>
          </w:p>
        </w:tc>
      </w:tr>
      <w:tr w:rsidR="001F2740" w:rsidRPr="008E320B" w14:paraId="06EF2B52" w14:textId="0167E548" w:rsidTr="008E077C">
        <w:trPr>
          <w:trHeight w:val="397"/>
        </w:trPr>
        <w:tc>
          <w:tcPr>
            <w:tcW w:w="516" w:type="dxa"/>
          </w:tcPr>
          <w:p w14:paraId="31119E4A" w14:textId="66CF9F64" w:rsidR="001F2740" w:rsidRPr="008E320B" w:rsidRDefault="00A06EB7" w:rsidP="001F2740">
            <w:pPr>
              <w:jc w:val="both"/>
              <w:rPr>
                <w:rFonts w:asciiTheme="majorBidi" w:hAnsiTheme="majorBidi" w:cstheme="majorBidi"/>
                <w:lang w:val="sq-AL" w:eastAsia="en-GB"/>
              </w:rPr>
            </w:pPr>
            <w:r w:rsidRPr="008E320B">
              <w:rPr>
                <w:rFonts w:asciiTheme="majorBidi" w:hAnsiTheme="majorBidi" w:cstheme="majorBidi"/>
                <w:lang w:val="sq-AL" w:eastAsia="en-GB"/>
              </w:rPr>
              <w:t>28</w:t>
            </w:r>
          </w:p>
        </w:tc>
        <w:tc>
          <w:tcPr>
            <w:tcW w:w="8834" w:type="dxa"/>
          </w:tcPr>
          <w:p w14:paraId="05A97BD3" w14:textId="29E9A558"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eastAsia="en-GB"/>
              </w:rPr>
              <w:t>Organizimi i festivalit të mësimit digjital në Shqipëri</w:t>
            </w:r>
          </w:p>
        </w:tc>
      </w:tr>
      <w:tr w:rsidR="001F2740" w:rsidRPr="008E320B" w14:paraId="75E68866" w14:textId="46C323F0" w:rsidTr="008E077C">
        <w:trPr>
          <w:trHeight w:val="397"/>
        </w:trPr>
        <w:tc>
          <w:tcPr>
            <w:tcW w:w="516" w:type="dxa"/>
          </w:tcPr>
          <w:p w14:paraId="12481661" w14:textId="5206A90E" w:rsidR="001F2740" w:rsidRPr="008E320B" w:rsidRDefault="00A06EB7" w:rsidP="001F2740">
            <w:pPr>
              <w:jc w:val="both"/>
              <w:rPr>
                <w:rFonts w:asciiTheme="majorBidi" w:hAnsiTheme="majorBidi" w:cstheme="majorBidi"/>
                <w:lang w:val="sq-AL" w:eastAsia="en-GB"/>
              </w:rPr>
            </w:pPr>
            <w:r w:rsidRPr="008E320B">
              <w:rPr>
                <w:rFonts w:asciiTheme="majorBidi" w:hAnsiTheme="majorBidi" w:cstheme="majorBidi"/>
                <w:lang w:val="sq-AL" w:eastAsia="en-GB"/>
              </w:rPr>
              <w:t>29</w:t>
            </w:r>
          </w:p>
        </w:tc>
        <w:tc>
          <w:tcPr>
            <w:tcW w:w="8834" w:type="dxa"/>
          </w:tcPr>
          <w:p w14:paraId="0EBE0AE8" w14:textId="2237B98C" w:rsidR="001F2740" w:rsidRPr="008E320B" w:rsidRDefault="001F2740" w:rsidP="001F2740">
            <w:pPr>
              <w:jc w:val="both"/>
              <w:rPr>
                <w:rFonts w:asciiTheme="majorBidi" w:hAnsiTheme="majorBidi" w:cstheme="majorBidi"/>
                <w:lang w:val="sq-AL" w:eastAsia="en-GB"/>
              </w:rPr>
            </w:pPr>
            <w:r w:rsidRPr="008E320B">
              <w:rPr>
                <w:rFonts w:asciiTheme="majorBidi" w:hAnsiTheme="majorBidi" w:cstheme="majorBidi"/>
                <w:lang w:val="sq-AL"/>
              </w:rPr>
              <w:t xml:space="preserve">Krijimi i mekanizmave për njohjen e krediteve të programeve/kurseve specifike </w:t>
            </w:r>
            <w:r w:rsidRPr="008E320B">
              <w:rPr>
                <w:rFonts w:asciiTheme="majorBidi" w:hAnsiTheme="majorBidi" w:cstheme="majorBidi"/>
                <w:lang w:val="sq-AL" w:eastAsia="en-GB"/>
              </w:rPr>
              <w:t>"Kurse Masive të Hapura Online" (</w:t>
            </w:r>
            <w:r w:rsidRPr="008E320B">
              <w:rPr>
                <w:rFonts w:asciiTheme="majorBidi" w:hAnsiTheme="majorBidi" w:cstheme="majorBidi"/>
                <w:lang w:val="sq-AL"/>
              </w:rPr>
              <w:t>MOOCs) sipas kërkesës së tregut</w:t>
            </w:r>
          </w:p>
        </w:tc>
      </w:tr>
      <w:bookmarkEnd w:id="7"/>
    </w:tbl>
    <w:p w14:paraId="45CF5C53" w14:textId="4385FE32" w:rsidR="001A4222" w:rsidRPr="008E320B" w:rsidRDefault="001A4222" w:rsidP="00C731ED">
      <w:pPr>
        <w:jc w:val="both"/>
        <w:rPr>
          <w:rFonts w:asciiTheme="majorBidi" w:hAnsiTheme="majorBidi" w:cstheme="majorBidi"/>
          <w:lang w:val="sq-AL"/>
        </w:rPr>
      </w:pPr>
    </w:p>
    <w:p w14:paraId="18BE735E" w14:textId="2041FF87" w:rsidR="00DD78A2" w:rsidRPr="00406F16" w:rsidRDefault="008C395C" w:rsidP="00406F16">
      <w:pPr>
        <w:spacing w:before="240" w:line="276" w:lineRule="auto"/>
        <w:jc w:val="both"/>
        <w:rPr>
          <w:rFonts w:asciiTheme="majorBidi" w:hAnsiTheme="majorBidi" w:cstheme="majorBidi"/>
          <w:lang w:val="sq-AL"/>
        </w:rPr>
      </w:pPr>
      <w:r w:rsidRPr="00406F16">
        <w:rPr>
          <w:rFonts w:asciiTheme="majorBidi" w:hAnsiTheme="majorBidi" w:cstheme="majorBidi"/>
          <w:b/>
          <w:bCs/>
          <w:lang w:val="sq-AL" w:eastAsia="en-GB"/>
        </w:rPr>
        <w:t>Objektivi 1: Zgjerimi dhe përmirësimi i infrastrukturës arsimore digjitale</w:t>
      </w:r>
    </w:p>
    <w:p w14:paraId="1B2BDD0E" w14:textId="4461EDB8" w:rsidR="007907ED" w:rsidRPr="00406F16" w:rsidRDefault="007907ED" w:rsidP="00406F16">
      <w:pPr>
        <w:pStyle w:val="Heading2"/>
        <w:spacing w:before="240" w:line="276" w:lineRule="auto"/>
        <w:jc w:val="both"/>
        <w:rPr>
          <w:rFonts w:asciiTheme="majorBidi" w:hAnsiTheme="majorBidi" w:cstheme="majorBidi"/>
          <w:sz w:val="24"/>
          <w:szCs w:val="24"/>
          <w:lang w:val="sq-AL"/>
        </w:rPr>
      </w:pPr>
      <w:bookmarkStart w:id="8" w:name="_Toc204154423"/>
      <w:r w:rsidRPr="00406F16">
        <w:rPr>
          <w:rFonts w:asciiTheme="majorBidi" w:hAnsiTheme="majorBidi" w:cstheme="majorBidi"/>
          <w:sz w:val="24"/>
          <w:szCs w:val="24"/>
          <w:lang w:val="sq-AL"/>
        </w:rPr>
        <w:t>1. Zgjer</w:t>
      </w:r>
      <w:r w:rsidR="00710EF4" w:rsidRPr="00406F16">
        <w:rPr>
          <w:rFonts w:asciiTheme="majorBidi" w:hAnsiTheme="majorBidi" w:cstheme="majorBidi"/>
          <w:sz w:val="24"/>
          <w:szCs w:val="24"/>
          <w:lang w:val="sq-AL"/>
        </w:rPr>
        <w:t>imi</w:t>
      </w:r>
      <w:r w:rsidRPr="00406F16">
        <w:rPr>
          <w:rFonts w:asciiTheme="majorBidi" w:hAnsiTheme="majorBidi" w:cstheme="majorBidi"/>
          <w:sz w:val="24"/>
          <w:szCs w:val="24"/>
          <w:lang w:val="sq-AL"/>
        </w:rPr>
        <w:t xml:space="preserve"> </w:t>
      </w:r>
      <w:r w:rsidR="000D0E63" w:rsidRPr="00406F16">
        <w:rPr>
          <w:rFonts w:asciiTheme="majorBidi" w:hAnsiTheme="majorBidi" w:cstheme="majorBidi"/>
          <w:sz w:val="24"/>
          <w:szCs w:val="24"/>
          <w:lang w:val="sq-AL"/>
        </w:rPr>
        <w:t xml:space="preserve">i </w:t>
      </w:r>
      <w:r w:rsidR="001F12F0" w:rsidRPr="00406F16">
        <w:rPr>
          <w:rFonts w:asciiTheme="majorBidi" w:hAnsiTheme="majorBidi" w:cstheme="majorBidi"/>
          <w:sz w:val="24"/>
          <w:szCs w:val="24"/>
          <w:lang w:val="sq-AL"/>
        </w:rPr>
        <w:t>Laborator</w:t>
      </w:r>
      <w:r w:rsidR="00551D78" w:rsidRPr="00406F16">
        <w:rPr>
          <w:rFonts w:asciiTheme="majorBidi" w:hAnsiTheme="majorBidi" w:cstheme="majorBidi"/>
          <w:sz w:val="24"/>
          <w:szCs w:val="24"/>
          <w:lang w:val="sq-AL"/>
        </w:rPr>
        <w:t>ë</w:t>
      </w:r>
      <w:r w:rsidR="001F12F0" w:rsidRPr="00406F16">
        <w:rPr>
          <w:rFonts w:asciiTheme="majorBidi" w:hAnsiTheme="majorBidi" w:cstheme="majorBidi"/>
          <w:sz w:val="24"/>
          <w:szCs w:val="24"/>
          <w:lang w:val="sq-AL"/>
        </w:rPr>
        <w:t>ve Inteligjent (</w:t>
      </w:r>
      <w:r w:rsidRPr="00406F16">
        <w:rPr>
          <w:rFonts w:asciiTheme="majorBidi" w:hAnsiTheme="majorBidi" w:cstheme="majorBidi"/>
          <w:sz w:val="24"/>
          <w:szCs w:val="24"/>
          <w:lang w:val="sq-AL"/>
        </w:rPr>
        <w:t>Smart Labs</w:t>
      </w:r>
      <w:r w:rsidR="001F12F0" w:rsidRPr="00406F16">
        <w:rPr>
          <w:rFonts w:asciiTheme="majorBidi" w:hAnsiTheme="majorBidi" w:cstheme="majorBidi"/>
          <w:sz w:val="24"/>
          <w:szCs w:val="24"/>
          <w:lang w:val="sq-AL"/>
        </w:rPr>
        <w:t>)</w:t>
      </w:r>
      <w:r w:rsidRPr="00406F16">
        <w:rPr>
          <w:rFonts w:asciiTheme="majorBidi" w:hAnsiTheme="majorBidi" w:cstheme="majorBidi"/>
          <w:sz w:val="24"/>
          <w:szCs w:val="24"/>
          <w:lang w:val="sq-AL"/>
        </w:rPr>
        <w:t xml:space="preserve"> në të gjitha shkollat deri në vitin 2027</w:t>
      </w:r>
      <w:bookmarkEnd w:id="8"/>
      <w:r w:rsidR="00195494" w:rsidRPr="00406F16">
        <w:rPr>
          <w:rFonts w:asciiTheme="majorBidi" w:hAnsiTheme="majorBidi" w:cstheme="majorBidi"/>
          <w:sz w:val="24"/>
          <w:szCs w:val="24"/>
          <w:lang w:val="sq-AL"/>
        </w:rPr>
        <w:t xml:space="preserve"> </w:t>
      </w:r>
    </w:p>
    <w:p w14:paraId="727F939F" w14:textId="77777777" w:rsidR="005C76E3" w:rsidRPr="00406F16" w:rsidRDefault="005C76E3" w:rsidP="00406F16">
      <w:pPr>
        <w:spacing w:before="240" w:line="276" w:lineRule="auto"/>
        <w:jc w:val="both"/>
        <w:rPr>
          <w:rFonts w:asciiTheme="majorBidi" w:eastAsia="Times New Roman" w:hAnsiTheme="majorBidi" w:cstheme="majorBidi"/>
          <w:kern w:val="0"/>
          <w:lang w:val="sq-AL"/>
          <w14:ligatures w14:val="none"/>
        </w:rPr>
      </w:pPr>
      <w:r w:rsidRPr="00406F16">
        <w:rPr>
          <w:rFonts w:asciiTheme="majorBidi" w:eastAsia="Times New Roman" w:hAnsiTheme="majorBidi" w:cstheme="majorBidi"/>
          <w:kern w:val="0"/>
          <w:lang w:val="sq-AL"/>
          <w14:ligatures w14:val="none"/>
        </w:rPr>
        <w:t>Kjo masë politike përputhet me përpjekjet e vazhdueshme për zgjerimin e laboratorëve inteligjentë në të gjithë territorin e Shqipërisë. Qeveria Shqiptare, në bashkëpunim me Fondacionin Shqiptaro-Amerikan për Zhvillim (AADF), prezantoi Laboratorët Inteligjent (Smart Labs) në 100 shkolla, në kuadër të projektit ElementIT. Këta laboratorë ofrojnë akses për nxënësit në teknologjinë më të avancuar digjitale, duke përfshirë laptopë, tabela inteligjente, projektorë, kite robotike etj.</w:t>
      </w:r>
    </w:p>
    <w:p w14:paraId="234F3B7E" w14:textId="77777777" w:rsidR="005C76E3" w:rsidRPr="00406F16" w:rsidRDefault="005C76E3" w:rsidP="00406F16">
      <w:pPr>
        <w:spacing w:before="240" w:line="276" w:lineRule="auto"/>
        <w:jc w:val="both"/>
        <w:rPr>
          <w:rFonts w:asciiTheme="majorBidi" w:eastAsia="Times New Roman" w:hAnsiTheme="majorBidi" w:cstheme="majorBidi"/>
          <w:kern w:val="0"/>
          <w:lang w:val="sq-AL"/>
          <w14:ligatures w14:val="none"/>
        </w:rPr>
      </w:pPr>
      <w:r w:rsidRPr="00406F16">
        <w:rPr>
          <w:rFonts w:asciiTheme="majorBidi" w:eastAsia="Times New Roman" w:hAnsiTheme="majorBidi" w:cstheme="majorBidi"/>
          <w:kern w:val="0"/>
          <w:lang w:val="sq-AL"/>
          <w14:ligatures w14:val="none"/>
        </w:rPr>
        <w:lastRenderedPageBreak/>
        <w:t>Gjatë vitit 2024–2025, në bashkëpunim me Bankën Botërore, u realizua instalimi i 216 laboratorëve inteligjentë në 200 shkolla, ndërkohë që planifikohet pajisja e edhe 654 laboratorëve të tjerë në 616 shkolla, me mbështetjen e Bashkimit Evropian (Bankës së Zhvillimit të Këshillit të Evropës). Këta laboratorë do të shërbejnë si bazë për zbatimin e kurrikulës së re të Teknologjisë së Informacionit dhe Komunikimit (TIK) për klasat 1, 2 dhe 3, me synimin për ta shtrirë në të gjithë sistemin parauniversitar.</w:t>
      </w:r>
    </w:p>
    <w:p w14:paraId="0ADC118E" w14:textId="77777777" w:rsidR="00370A78" w:rsidRDefault="00370A78" w:rsidP="00406F16">
      <w:pPr>
        <w:spacing w:before="240" w:line="276" w:lineRule="auto"/>
        <w:jc w:val="both"/>
        <w:rPr>
          <w:rFonts w:asciiTheme="majorBidi" w:eastAsia="Times New Roman" w:hAnsiTheme="majorBidi" w:cstheme="majorBidi"/>
          <w:b/>
          <w:bCs/>
          <w:kern w:val="0"/>
          <w:lang w:val="sq-AL"/>
          <w14:ligatures w14:val="none"/>
        </w:rPr>
      </w:pPr>
    </w:p>
    <w:p w14:paraId="3C837017" w14:textId="2650F537" w:rsidR="001F2740" w:rsidRPr="00406F16" w:rsidRDefault="001F2740" w:rsidP="00406F16">
      <w:pPr>
        <w:spacing w:before="240" w:line="276" w:lineRule="auto"/>
        <w:jc w:val="both"/>
        <w:rPr>
          <w:rFonts w:asciiTheme="majorBidi" w:eastAsia="Times New Roman" w:hAnsiTheme="majorBidi" w:cstheme="majorBidi"/>
          <w:kern w:val="0"/>
          <w:lang w:val="sq-AL"/>
          <w14:ligatures w14:val="none"/>
        </w:rPr>
      </w:pPr>
      <w:r w:rsidRPr="00406F16">
        <w:rPr>
          <w:rFonts w:asciiTheme="majorBidi" w:eastAsia="Times New Roman" w:hAnsiTheme="majorBidi" w:cstheme="majorBidi"/>
          <w:b/>
          <w:bCs/>
          <w:kern w:val="0"/>
          <w:lang w:val="sq-AL"/>
          <w14:ligatures w14:val="none"/>
        </w:rPr>
        <w:t>2.</w:t>
      </w:r>
      <w:r w:rsidRPr="00406F16">
        <w:rPr>
          <w:rFonts w:asciiTheme="majorBidi" w:eastAsia="Times New Roman" w:hAnsiTheme="majorBidi" w:cstheme="majorBidi"/>
          <w:kern w:val="0"/>
          <w:lang w:val="sq-AL"/>
          <w14:ligatures w14:val="none"/>
        </w:rPr>
        <w:t xml:space="preserve"> </w:t>
      </w:r>
      <w:r w:rsidRPr="00406F16">
        <w:rPr>
          <w:rFonts w:asciiTheme="majorBidi" w:eastAsia="Times New Roman" w:hAnsiTheme="majorBidi" w:cstheme="majorBidi"/>
          <w:b/>
          <w:bCs/>
          <w:kern w:val="0"/>
          <w:lang w:val="sq-AL"/>
          <w14:ligatures w14:val="none"/>
        </w:rPr>
        <w:t>Blerja e 5,500 laptopëve për mësuesit e gjimnazeve</w:t>
      </w:r>
    </w:p>
    <w:p w14:paraId="0F94D214" w14:textId="2EEFB1C4" w:rsidR="005C76E3" w:rsidRPr="00406F16" w:rsidRDefault="001F2740" w:rsidP="00406F16">
      <w:pPr>
        <w:spacing w:before="240" w:line="276" w:lineRule="auto"/>
        <w:jc w:val="both"/>
        <w:rPr>
          <w:rFonts w:asciiTheme="majorBidi" w:eastAsia="Times New Roman" w:hAnsiTheme="majorBidi" w:cstheme="majorBidi"/>
          <w:kern w:val="0"/>
          <w:lang w:val="sq-AL"/>
          <w14:ligatures w14:val="none"/>
        </w:rPr>
      </w:pPr>
      <w:r w:rsidRPr="00406F16">
        <w:rPr>
          <w:rFonts w:asciiTheme="majorBidi" w:eastAsia="Times New Roman" w:hAnsiTheme="majorBidi" w:cstheme="majorBidi"/>
          <w:kern w:val="0"/>
          <w:lang w:val="sq-AL"/>
          <w14:ligatures w14:val="none"/>
        </w:rPr>
        <w:t>B</w:t>
      </w:r>
      <w:r w:rsidR="005C76E3" w:rsidRPr="00406F16">
        <w:rPr>
          <w:rFonts w:asciiTheme="majorBidi" w:eastAsia="Times New Roman" w:hAnsiTheme="majorBidi" w:cstheme="majorBidi"/>
          <w:kern w:val="0"/>
          <w:lang w:val="sq-AL"/>
          <w14:ligatures w14:val="none"/>
        </w:rPr>
        <w:t xml:space="preserve">lerja e 5,500 kompjuterëve portativë (laptopë), si pjesë e mbështetjes së qeverisë shqiptare për digjitalizimin e arsimit dhe rritjen e aksesit në teknologji për nxënësit dhe mësuesit në shkollat publike. Kjo ndërhyrje është pjesë e Programit Operacional Shumëvjeçar "Ekonomia dhe Shoqëria Digjitale 2024–2027", e financuar nga IPA III, dhe synon përmirësimin e kushteve të të nxënit, fuqizimin e përdorimit të platformave digjitale arsimore dhe mbylljen e hendekut digjital midis zonave urbane dhe rurale. </w:t>
      </w:r>
    </w:p>
    <w:p w14:paraId="025EFF82" w14:textId="77777777" w:rsidR="00406F16" w:rsidRDefault="005C76E3" w:rsidP="00406F16">
      <w:pPr>
        <w:spacing w:before="240" w:line="276" w:lineRule="auto"/>
        <w:rPr>
          <w:rFonts w:asciiTheme="majorBidi" w:eastAsia="Times New Roman" w:hAnsiTheme="majorBidi" w:cstheme="majorBidi"/>
          <w:kern w:val="0"/>
          <w:lang w:val="sq-AL"/>
          <w14:ligatures w14:val="none"/>
        </w:rPr>
      </w:pPr>
      <w:r w:rsidRPr="00406F16">
        <w:rPr>
          <w:rFonts w:asciiTheme="majorBidi" w:eastAsia="Times New Roman" w:hAnsiTheme="majorBidi" w:cstheme="majorBidi"/>
          <w:b/>
          <w:bCs/>
          <w:kern w:val="0"/>
          <w:lang w:val="sq-AL"/>
          <w14:ligatures w14:val="none"/>
        </w:rPr>
        <w:t>Rezultati i planifikuar:</w:t>
      </w:r>
    </w:p>
    <w:p w14:paraId="21C54018" w14:textId="77777777" w:rsidR="00406F16" w:rsidRPr="00370A78" w:rsidRDefault="005C76E3">
      <w:pPr>
        <w:pStyle w:val="ListParagraph"/>
        <w:numPr>
          <w:ilvl w:val="0"/>
          <w:numId w:val="19"/>
        </w:numPr>
        <w:spacing w:before="240" w:line="276" w:lineRule="auto"/>
        <w:rPr>
          <w:rFonts w:asciiTheme="majorBidi" w:eastAsia="Times New Roman" w:hAnsiTheme="majorBidi" w:cstheme="majorBidi"/>
          <w:kern w:val="0"/>
          <w:lang w:val="sq-AL"/>
          <w14:ligatures w14:val="none"/>
        </w:rPr>
      </w:pPr>
      <w:r w:rsidRPr="00370A78">
        <w:rPr>
          <w:rFonts w:asciiTheme="majorBidi" w:eastAsia="Times New Roman" w:hAnsiTheme="majorBidi" w:cstheme="majorBidi"/>
          <w:kern w:val="0"/>
          <w:lang w:val="sq-AL"/>
          <w14:ligatures w14:val="none"/>
        </w:rPr>
        <w:t>Krijimi i laboratorëve Smart Labs me akses për çdo shkollë</w:t>
      </w:r>
    </w:p>
    <w:p w14:paraId="31AA06A6" w14:textId="67361B61" w:rsidR="005C76E3" w:rsidRPr="00370A78" w:rsidRDefault="005C76E3">
      <w:pPr>
        <w:pStyle w:val="ListParagraph"/>
        <w:numPr>
          <w:ilvl w:val="0"/>
          <w:numId w:val="19"/>
        </w:numPr>
        <w:spacing w:before="240" w:line="276" w:lineRule="auto"/>
        <w:rPr>
          <w:rFonts w:asciiTheme="majorBidi" w:eastAsia="Times New Roman" w:hAnsiTheme="majorBidi" w:cstheme="majorBidi"/>
          <w:kern w:val="0"/>
          <w:lang w:val="sq-AL"/>
          <w14:ligatures w14:val="none"/>
        </w:rPr>
      </w:pPr>
      <w:r w:rsidRPr="00370A78">
        <w:rPr>
          <w:rFonts w:asciiTheme="majorBidi" w:eastAsia="Times New Roman" w:hAnsiTheme="majorBidi" w:cstheme="majorBidi"/>
          <w:kern w:val="0"/>
          <w:lang w:val="sq-AL"/>
          <w14:ligatures w14:val="none"/>
        </w:rPr>
        <w:t>Blerja e 5,500 laptopëve për mësuesit e gjimnazeve</w:t>
      </w:r>
    </w:p>
    <w:p w14:paraId="5FF22C0F" w14:textId="77777777" w:rsidR="00406F16" w:rsidRDefault="005C76E3" w:rsidP="00406F16">
      <w:pPr>
        <w:spacing w:before="240" w:line="276" w:lineRule="auto"/>
        <w:rPr>
          <w:rFonts w:asciiTheme="majorBidi" w:eastAsia="Times New Roman" w:hAnsiTheme="majorBidi" w:cstheme="majorBidi"/>
          <w:kern w:val="0"/>
          <w:lang w:val="sq-AL"/>
          <w14:ligatures w14:val="none"/>
        </w:rPr>
      </w:pPr>
      <w:r w:rsidRPr="00406F16">
        <w:rPr>
          <w:rFonts w:asciiTheme="majorBidi" w:eastAsia="Times New Roman" w:hAnsiTheme="majorBidi" w:cstheme="majorBidi"/>
          <w:b/>
          <w:bCs/>
          <w:kern w:val="0"/>
          <w:lang w:val="sq-AL"/>
          <w14:ligatures w14:val="none"/>
        </w:rPr>
        <w:t>Rezultatet e tjera të mundshme:</w:t>
      </w:r>
    </w:p>
    <w:p w14:paraId="1538FCF6" w14:textId="77777777" w:rsidR="00406F16" w:rsidRPr="00370A78" w:rsidRDefault="005C76E3">
      <w:pPr>
        <w:pStyle w:val="ListParagraph"/>
        <w:numPr>
          <w:ilvl w:val="0"/>
          <w:numId w:val="18"/>
        </w:numPr>
        <w:spacing w:before="240" w:line="276" w:lineRule="auto"/>
        <w:rPr>
          <w:rFonts w:asciiTheme="majorBidi" w:eastAsia="Times New Roman" w:hAnsiTheme="majorBidi" w:cstheme="majorBidi"/>
          <w:kern w:val="0"/>
          <w:lang w:val="sq-AL"/>
          <w14:ligatures w14:val="none"/>
        </w:rPr>
      </w:pPr>
      <w:r w:rsidRPr="00370A78">
        <w:rPr>
          <w:rFonts w:asciiTheme="majorBidi" w:eastAsia="Times New Roman" w:hAnsiTheme="majorBidi" w:cstheme="majorBidi"/>
          <w:kern w:val="0"/>
          <w:lang w:val="sq-AL"/>
          <w14:ligatures w14:val="none"/>
        </w:rPr>
        <w:t>Përmirësimi i raportit nxënës-për-pajisje</w:t>
      </w:r>
    </w:p>
    <w:p w14:paraId="62CDD8C8" w14:textId="36DE9CFA" w:rsidR="005C76E3" w:rsidRPr="00370A78" w:rsidRDefault="005C76E3">
      <w:pPr>
        <w:pStyle w:val="ListParagraph"/>
        <w:numPr>
          <w:ilvl w:val="0"/>
          <w:numId w:val="18"/>
        </w:numPr>
        <w:spacing w:before="240" w:line="276" w:lineRule="auto"/>
        <w:rPr>
          <w:rFonts w:asciiTheme="majorBidi" w:eastAsia="Times New Roman" w:hAnsiTheme="majorBidi" w:cstheme="majorBidi"/>
          <w:kern w:val="0"/>
          <w:lang w:val="sq-AL"/>
          <w14:ligatures w14:val="none"/>
        </w:rPr>
      </w:pPr>
      <w:r w:rsidRPr="00370A78">
        <w:rPr>
          <w:rFonts w:asciiTheme="majorBidi" w:eastAsia="Times New Roman" w:hAnsiTheme="majorBidi" w:cstheme="majorBidi"/>
          <w:kern w:val="0"/>
          <w:lang w:val="sq-AL"/>
          <w14:ligatures w14:val="none"/>
        </w:rPr>
        <w:t>Qasje universale në pajisjet TIK</w:t>
      </w:r>
    </w:p>
    <w:p w14:paraId="4B367E1B" w14:textId="77777777" w:rsidR="00370A78" w:rsidRDefault="00370A78" w:rsidP="00406F16">
      <w:pPr>
        <w:pStyle w:val="Heading2"/>
        <w:spacing w:before="240" w:line="276" w:lineRule="auto"/>
        <w:jc w:val="both"/>
        <w:rPr>
          <w:rFonts w:asciiTheme="majorBidi" w:hAnsiTheme="majorBidi" w:cstheme="majorBidi"/>
          <w:sz w:val="24"/>
          <w:szCs w:val="24"/>
          <w:lang w:val="sq-AL"/>
        </w:rPr>
      </w:pPr>
      <w:bookmarkStart w:id="9" w:name="_Toc204154424"/>
    </w:p>
    <w:p w14:paraId="3A4E8109" w14:textId="43B67F17" w:rsidR="006978E4" w:rsidRPr="00406F16" w:rsidRDefault="001F2740"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3</w:t>
      </w:r>
      <w:r w:rsidR="0058686E" w:rsidRPr="00406F16">
        <w:rPr>
          <w:rFonts w:asciiTheme="majorBidi" w:hAnsiTheme="majorBidi" w:cstheme="majorBidi"/>
          <w:sz w:val="24"/>
          <w:szCs w:val="24"/>
          <w:lang w:val="sq-AL"/>
        </w:rPr>
        <w:t xml:space="preserve">. Vazhdimi i zgjerimit të lidhjes me </w:t>
      </w:r>
      <w:r w:rsidR="00AE3129" w:rsidRPr="00406F16">
        <w:rPr>
          <w:rFonts w:asciiTheme="majorBidi" w:hAnsiTheme="majorBidi" w:cstheme="majorBidi"/>
          <w:sz w:val="24"/>
          <w:szCs w:val="24"/>
          <w:lang w:val="sq-AL"/>
        </w:rPr>
        <w:t>brez t</w:t>
      </w:r>
      <w:r w:rsidR="0058686E" w:rsidRPr="00406F16">
        <w:rPr>
          <w:rFonts w:asciiTheme="majorBidi" w:hAnsiTheme="majorBidi" w:cstheme="majorBidi"/>
          <w:sz w:val="24"/>
          <w:szCs w:val="24"/>
          <w:lang w:val="sq-AL"/>
        </w:rPr>
        <w:t>ë gjerë</w:t>
      </w:r>
      <w:r w:rsidR="004B1AB0" w:rsidRPr="00406F16">
        <w:rPr>
          <w:rFonts w:asciiTheme="majorBidi" w:hAnsiTheme="majorBidi" w:cstheme="majorBidi"/>
          <w:sz w:val="24"/>
          <w:szCs w:val="24"/>
          <w:lang w:val="sq-AL"/>
        </w:rPr>
        <w:t xml:space="preserve"> (broadband)</w:t>
      </w:r>
      <w:r w:rsidR="0058686E" w:rsidRPr="00406F16">
        <w:rPr>
          <w:rFonts w:asciiTheme="majorBidi" w:hAnsiTheme="majorBidi" w:cstheme="majorBidi"/>
          <w:sz w:val="24"/>
          <w:szCs w:val="24"/>
          <w:lang w:val="sq-AL"/>
        </w:rPr>
        <w:t xml:space="preserve"> dhe </w:t>
      </w:r>
      <w:r w:rsidR="00A43FF1" w:rsidRPr="00406F16">
        <w:rPr>
          <w:rFonts w:asciiTheme="majorBidi" w:hAnsiTheme="majorBidi" w:cstheme="majorBidi"/>
          <w:sz w:val="24"/>
          <w:szCs w:val="24"/>
          <w:lang w:val="sq-AL"/>
        </w:rPr>
        <w:t>W</w:t>
      </w:r>
      <w:r w:rsidR="0058686E" w:rsidRPr="00406F16">
        <w:rPr>
          <w:rFonts w:asciiTheme="majorBidi" w:hAnsiTheme="majorBidi" w:cstheme="majorBidi"/>
          <w:sz w:val="24"/>
          <w:szCs w:val="24"/>
          <w:lang w:val="sq-AL"/>
        </w:rPr>
        <w:t xml:space="preserve">i-Fi me shpejtësi të lartë në të gjitha shkollat dhe </w:t>
      </w:r>
      <w:r w:rsidR="00F356A3" w:rsidRPr="00406F16">
        <w:rPr>
          <w:rFonts w:asciiTheme="majorBidi" w:hAnsiTheme="majorBidi" w:cstheme="majorBidi"/>
          <w:sz w:val="24"/>
          <w:szCs w:val="24"/>
          <w:lang w:val="sq-AL"/>
        </w:rPr>
        <w:t>institucionet e arsimit të lartë</w:t>
      </w:r>
      <w:r w:rsidR="0058686E" w:rsidRPr="00406F16">
        <w:rPr>
          <w:rFonts w:asciiTheme="majorBidi" w:hAnsiTheme="majorBidi" w:cstheme="majorBidi"/>
          <w:sz w:val="24"/>
          <w:szCs w:val="24"/>
          <w:lang w:val="sq-AL"/>
        </w:rPr>
        <w:t>.</w:t>
      </w:r>
      <w:bookmarkEnd w:id="9"/>
    </w:p>
    <w:p w14:paraId="0D0812B1" w14:textId="21718E7B" w:rsidR="00BB7639" w:rsidRPr="00406F16" w:rsidRDefault="00BB7639"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synon të vazhdojë zgjerimin e lidhjes me </w:t>
      </w:r>
      <w:r w:rsidR="00AE3129" w:rsidRPr="00406F16">
        <w:rPr>
          <w:rFonts w:asciiTheme="majorBidi" w:hAnsiTheme="majorBidi" w:cstheme="majorBidi"/>
          <w:lang w:val="sq-AL"/>
        </w:rPr>
        <w:t>brez</w:t>
      </w:r>
      <w:r w:rsidR="0056746F" w:rsidRPr="00406F16">
        <w:rPr>
          <w:rFonts w:asciiTheme="majorBidi" w:hAnsiTheme="majorBidi" w:cstheme="majorBidi"/>
          <w:lang w:val="sq-AL"/>
        </w:rPr>
        <w:t xml:space="preserve"> </w:t>
      </w:r>
      <w:r w:rsidRPr="00406F16">
        <w:rPr>
          <w:rFonts w:asciiTheme="majorBidi" w:hAnsiTheme="majorBidi" w:cstheme="majorBidi"/>
          <w:lang w:val="sq-AL"/>
        </w:rPr>
        <w:t xml:space="preserve">të gjerë në shkolla dhe </w:t>
      </w:r>
      <w:r w:rsidR="00F356A3" w:rsidRPr="00406F16">
        <w:rPr>
          <w:rFonts w:asciiTheme="majorBidi" w:hAnsiTheme="majorBidi" w:cstheme="majorBidi"/>
          <w:lang w:val="sq-AL"/>
        </w:rPr>
        <w:t>IAL</w:t>
      </w:r>
      <w:r w:rsidRPr="00406F16">
        <w:rPr>
          <w:rFonts w:asciiTheme="majorBidi" w:hAnsiTheme="majorBidi" w:cstheme="majorBidi"/>
          <w:lang w:val="sq-AL"/>
        </w:rPr>
        <w:t xml:space="preserve"> për të mundësuar ad</w:t>
      </w:r>
      <w:r w:rsidR="00AE3129" w:rsidRPr="00406F16">
        <w:rPr>
          <w:rFonts w:asciiTheme="majorBidi" w:hAnsiTheme="majorBidi" w:cstheme="majorBidi"/>
          <w:lang w:val="sq-AL"/>
        </w:rPr>
        <w:t>a</w:t>
      </w:r>
      <w:r w:rsidRPr="00406F16">
        <w:rPr>
          <w:rFonts w:asciiTheme="majorBidi" w:hAnsiTheme="majorBidi" w:cstheme="majorBidi"/>
          <w:lang w:val="sq-AL"/>
        </w:rPr>
        <w:t>ptimin dhe integrimin pa probleme të arsimit dhe mësimit di</w:t>
      </w:r>
      <w:r w:rsidR="0056746F" w:rsidRPr="00406F16">
        <w:rPr>
          <w:rFonts w:asciiTheme="majorBidi" w:hAnsiTheme="majorBidi" w:cstheme="majorBidi"/>
          <w:lang w:val="sq-AL"/>
        </w:rPr>
        <w:t>gj</w:t>
      </w:r>
      <w:r w:rsidRPr="00406F16">
        <w:rPr>
          <w:rFonts w:asciiTheme="majorBidi" w:hAnsiTheme="majorBidi" w:cstheme="majorBidi"/>
          <w:lang w:val="sq-AL"/>
        </w:rPr>
        <w:t>ital.</w:t>
      </w:r>
    </w:p>
    <w:p w14:paraId="0CBCCDEA" w14:textId="5B80565A" w:rsidR="00876F97" w:rsidRPr="00406F16" w:rsidRDefault="00D11167" w:rsidP="00406F16">
      <w:pPr>
        <w:spacing w:before="240" w:line="276" w:lineRule="auto"/>
        <w:jc w:val="both"/>
        <w:rPr>
          <w:rFonts w:asciiTheme="majorBidi" w:hAnsiTheme="majorBidi" w:cstheme="majorBidi"/>
        </w:rPr>
      </w:pPr>
      <w:r w:rsidRPr="00406F16">
        <w:rPr>
          <w:rFonts w:asciiTheme="majorBidi" w:hAnsiTheme="majorBidi" w:cstheme="majorBidi"/>
          <w:lang w:val="sq-AL"/>
        </w:rPr>
        <w:t xml:space="preserve">Ka iniciativa të vazhdueshme si pjesë e </w:t>
      </w:r>
      <w:r w:rsidR="00AE3129" w:rsidRPr="00406F16">
        <w:rPr>
          <w:rFonts w:asciiTheme="majorBidi" w:hAnsiTheme="majorBidi" w:cstheme="majorBidi"/>
          <w:lang w:val="sq-AL"/>
        </w:rPr>
        <w:t>“</w:t>
      </w:r>
      <w:r w:rsidRPr="00406F16">
        <w:rPr>
          <w:rFonts w:asciiTheme="majorBidi" w:hAnsiTheme="majorBidi" w:cstheme="majorBidi"/>
          <w:lang w:val="sq-AL"/>
        </w:rPr>
        <w:t>Planit Kombëtar për Zhvillimin e Qëndrueshëm të Infrastrukturës Di</w:t>
      </w:r>
      <w:r w:rsidR="0056746F" w:rsidRPr="00406F16">
        <w:rPr>
          <w:rFonts w:asciiTheme="majorBidi" w:hAnsiTheme="majorBidi" w:cstheme="majorBidi"/>
          <w:lang w:val="sq-AL"/>
        </w:rPr>
        <w:t>gj</w:t>
      </w:r>
      <w:r w:rsidRPr="00406F16">
        <w:rPr>
          <w:rFonts w:asciiTheme="majorBidi" w:hAnsiTheme="majorBidi" w:cstheme="majorBidi"/>
          <w:lang w:val="sq-AL"/>
        </w:rPr>
        <w:t>itale, Broadband (2020-2025)</w:t>
      </w:r>
      <w:r w:rsidR="00AE3129" w:rsidRPr="00406F16">
        <w:rPr>
          <w:rFonts w:asciiTheme="majorBidi" w:hAnsiTheme="majorBidi" w:cstheme="majorBidi"/>
          <w:lang w:val="sq-AL"/>
        </w:rPr>
        <w:t>”</w:t>
      </w:r>
      <w:r w:rsidRPr="00406F16">
        <w:rPr>
          <w:rFonts w:asciiTheme="majorBidi" w:hAnsiTheme="majorBidi" w:cstheme="majorBidi"/>
          <w:lang w:val="sq-AL"/>
        </w:rPr>
        <w:t xml:space="preserve"> që synojnë të zgjeroj</w:t>
      </w:r>
      <w:r w:rsidR="004435D5" w:rsidRPr="00406F16">
        <w:rPr>
          <w:rFonts w:asciiTheme="majorBidi" w:hAnsiTheme="majorBidi" w:cstheme="majorBidi"/>
          <w:lang w:val="sq-AL"/>
        </w:rPr>
        <w:t>n</w:t>
      </w:r>
      <w:r w:rsidRPr="00406F16">
        <w:rPr>
          <w:rFonts w:asciiTheme="majorBidi" w:hAnsiTheme="majorBidi" w:cstheme="majorBidi"/>
          <w:lang w:val="sq-AL"/>
        </w:rPr>
        <w:t xml:space="preserve">ë </w:t>
      </w:r>
      <w:r w:rsidR="00AE3129" w:rsidRPr="00406F16">
        <w:rPr>
          <w:rFonts w:asciiTheme="majorBidi" w:hAnsiTheme="majorBidi" w:cstheme="majorBidi"/>
          <w:lang w:val="sq-AL"/>
        </w:rPr>
        <w:t xml:space="preserve">brezin </w:t>
      </w:r>
      <w:r w:rsidRPr="00406F16">
        <w:rPr>
          <w:rFonts w:asciiTheme="majorBidi" w:hAnsiTheme="majorBidi" w:cstheme="majorBidi"/>
          <w:lang w:val="sq-AL"/>
        </w:rPr>
        <w:t xml:space="preserve">e gjerë me shpejtësi të lartë </w:t>
      </w:r>
      <w:r w:rsidR="00876F97" w:rsidRPr="00406F16">
        <w:rPr>
          <w:rFonts w:asciiTheme="majorBidi" w:hAnsiTheme="majorBidi" w:cstheme="majorBidi"/>
          <w:lang w:val="sq-AL"/>
        </w:rPr>
        <w:t>(t</w:t>
      </w:r>
      <w:r w:rsidR="00876F97" w:rsidRPr="00406F16">
        <w:rPr>
          <w:rFonts w:asciiTheme="majorBidi" w:hAnsiTheme="majorBidi" w:cstheme="majorBidi"/>
        </w:rPr>
        <w:t>ë paktën 30 Mbits) për të gjitha shkollat dhe universitetet deri në vitin 2025. Si pjesë e Programit të Rritjes dhe Reformës së BE-së, Qeveria e Shqipërisë është angazhuar të ‘lidhë 95% të shkollave publike me një lidhje interneti me shpejtësi të lartë’ deri në vitin 2025.</w:t>
      </w:r>
    </w:p>
    <w:p w14:paraId="76A289E4" w14:textId="10432A08" w:rsidR="00DE0B2F" w:rsidRPr="00406F16" w:rsidRDefault="001F12F0"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Rezultati</w:t>
      </w:r>
      <w:r w:rsidR="00D46024" w:rsidRPr="00406F16">
        <w:rPr>
          <w:rFonts w:asciiTheme="majorBidi" w:hAnsiTheme="majorBidi" w:cstheme="majorBidi"/>
          <w:b/>
          <w:bCs/>
          <w:lang w:val="sq-AL"/>
        </w:rPr>
        <w:t xml:space="preserve"> i planifikuar</w:t>
      </w:r>
    </w:p>
    <w:p w14:paraId="5490DBE0" w14:textId="1F080796" w:rsidR="00DE0B2F" w:rsidRPr="00370A78" w:rsidRDefault="00876F97">
      <w:pPr>
        <w:pStyle w:val="ListParagraph"/>
        <w:numPr>
          <w:ilvl w:val="0"/>
          <w:numId w:val="17"/>
        </w:numPr>
        <w:spacing w:before="240" w:line="276" w:lineRule="auto"/>
        <w:jc w:val="both"/>
        <w:rPr>
          <w:rFonts w:asciiTheme="majorBidi" w:hAnsiTheme="majorBidi" w:cstheme="majorBidi"/>
          <w:lang w:val="sq-AL"/>
        </w:rPr>
      </w:pPr>
      <w:r w:rsidRPr="00370A78">
        <w:rPr>
          <w:rFonts w:asciiTheme="majorBidi" w:eastAsia="Times New Roman" w:hAnsiTheme="majorBidi" w:cstheme="majorBidi"/>
          <w:color w:val="000000"/>
          <w:kern w:val="0"/>
          <w:lang w:eastAsia="en-GB"/>
          <w14:ligatures w14:val="none"/>
        </w:rPr>
        <w:lastRenderedPageBreak/>
        <w:t>Krijimi i Laboratorëve Smart me akses për çdo shkollë dhe, në mënyrë të tërthortë, akses në internet me shpejtësi të lartë</w:t>
      </w:r>
      <w:r w:rsidR="00F356A3" w:rsidRPr="00370A78">
        <w:rPr>
          <w:rFonts w:asciiTheme="majorBidi" w:eastAsia="Times New Roman" w:hAnsiTheme="majorBidi" w:cstheme="majorBidi"/>
          <w:color w:val="000000"/>
          <w:kern w:val="0"/>
          <w:lang w:eastAsia="en-GB"/>
          <w14:ligatures w14:val="none"/>
        </w:rPr>
        <w:t>.</w:t>
      </w:r>
    </w:p>
    <w:p w14:paraId="544FF784" w14:textId="745252AE" w:rsidR="00DE0B2F" w:rsidRPr="00406F16" w:rsidRDefault="00DE0B2F"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Rezultatet e</w:t>
      </w:r>
      <w:r w:rsidR="00393B2D" w:rsidRPr="00406F16">
        <w:rPr>
          <w:rFonts w:asciiTheme="majorBidi" w:hAnsiTheme="majorBidi" w:cstheme="majorBidi"/>
          <w:b/>
          <w:bCs/>
          <w:lang w:val="sq-AL"/>
        </w:rPr>
        <w:t xml:space="preserve"> tjera</w:t>
      </w:r>
      <w:r w:rsidR="00DB13B5" w:rsidRPr="00406F16">
        <w:rPr>
          <w:rFonts w:asciiTheme="majorBidi" w:hAnsiTheme="majorBidi" w:cstheme="majorBidi"/>
          <w:b/>
          <w:bCs/>
          <w:lang w:val="sq-AL"/>
        </w:rPr>
        <w:t xml:space="preserve"> të</w:t>
      </w:r>
      <w:r w:rsidRPr="00406F16">
        <w:rPr>
          <w:rFonts w:asciiTheme="majorBidi" w:hAnsiTheme="majorBidi" w:cstheme="majorBidi"/>
          <w:b/>
          <w:bCs/>
          <w:lang w:val="sq-AL"/>
        </w:rPr>
        <w:t xml:space="preserve"> mundshme</w:t>
      </w:r>
    </w:p>
    <w:p w14:paraId="601444E7" w14:textId="1A40A9E8" w:rsidR="008F0971" w:rsidRPr="00370A78" w:rsidRDefault="0056746F">
      <w:pPr>
        <w:pStyle w:val="ListParagraph"/>
        <w:numPr>
          <w:ilvl w:val="0"/>
          <w:numId w:val="16"/>
        </w:numPr>
        <w:spacing w:before="240" w:line="276" w:lineRule="auto"/>
        <w:jc w:val="both"/>
        <w:rPr>
          <w:rFonts w:asciiTheme="majorBidi" w:hAnsiTheme="majorBidi" w:cstheme="majorBidi"/>
          <w:lang w:val="sq-AL"/>
        </w:rPr>
      </w:pPr>
      <w:r w:rsidRPr="00370A78">
        <w:rPr>
          <w:rFonts w:asciiTheme="majorBidi" w:hAnsiTheme="majorBidi" w:cstheme="majorBidi"/>
          <w:lang w:val="sq-AL"/>
        </w:rPr>
        <w:t>Akses</w:t>
      </w:r>
      <w:r w:rsidR="00E134C2" w:rsidRPr="00370A78">
        <w:rPr>
          <w:rFonts w:asciiTheme="majorBidi" w:hAnsiTheme="majorBidi" w:cstheme="majorBidi"/>
          <w:lang w:val="sq-AL"/>
        </w:rPr>
        <w:t xml:space="preserve"> në internet me shpejtësi të lartë për të gjitha institucionet arsimore dhe integrim i pandërprerë i mësimit di</w:t>
      </w:r>
      <w:r w:rsidRPr="00370A78">
        <w:rPr>
          <w:rFonts w:asciiTheme="majorBidi" w:hAnsiTheme="majorBidi" w:cstheme="majorBidi"/>
          <w:lang w:val="sq-AL"/>
        </w:rPr>
        <w:t>gj</w:t>
      </w:r>
      <w:r w:rsidR="00E134C2" w:rsidRPr="00370A78">
        <w:rPr>
          <w:rFonts w:asciiTheme="majorBidi" w:hAnsiTheme="majorBidi" w:cstheme="majorBidi"/>
          <w:lang w:val="sq-AL"/>
        </w:rPr>
        <w:t>ital</w:t>
      </w:r>
      <w:r w:rsidR="00586C88" w:rsidRPr="00370A78">
        <w:rPr>
          <w:rFonts w:asciiTheme="majorBidi" w:hAnsiTheme="majorBidi" w:cstheme="majorBidi"/>
          <w:lang w:val="sq-AL"/>
        </w:rPr>
        <w:t>.</w:t>
      </w:r>
    </w:p>
    <w:p w14:paraId="3CB41560" w14:textId="77777777" w:rsidR="00370A78" w:rsidRDefault="00370A78" w:rsidP="00406F16">
      <w:pPr>
        <w:spacing w:before="240" w:line="276" w:lineRule="auto"/>
        <w:jc w:val="both"/>
        <w:rPr>
          <w:rFonts w:asciiTheme="majorBidi" w:hAnsiTheme="majorBidi" w:cstheme="majorBidi"/>
          <w:b/>
          <w:bCs/>
          <w:lang w:val="sq-AL"/>
        </w:rPr>
      </w:pPr>
    </w:p>
    <w:p w14:paraId="278D11FC" w14:textId="0490A91B" w:rsidR="008F0971" w:rsidRPr="00406F16" w:rsidRDefault="008F0971"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4. Konsolidimi i të dhënave për të ndërtuar një sistem qendror informacioni për nxënësit/studentët</w:t>
      </w:r>
    </w:p>
    <w:p w14:paraId="58CAB878" w14:textId="77777777" w:rsidR="008F0971" w:rsidRPr="00406F16" w:rsidRDefault="008F0971"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Ministria e Arsimit dhe Sportit është e angazhuar të përdorë teknologjitë më të fundit për përmirësimin e ofrimit dhe menaxhimit të informacionit në arsim. Me mbështetjen e AKSHI-t, janë zhvilluar një sërë sistemesh digjitale që mbulojnë cikle të ndryshme të arsimit:</w:t>
      </w:r>
    </w:p>
    <w:p w14:paraId="7413A809" w14:textId="77777777" w:rsidR="008F0971" w:rsidRPr="00406F16" w:rsidRDefault="008F0971">
      <w:pPr>
        <w:pStyle w:val="NormalWeb"/>
        <w:numPr>
          <w:ilvl w:val="0"/>
          <w:numId w:val="15"/>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SMIP</w:t>
      </w:r>
      <w:r w:rsidRPr="00406F16">
        <w:rPr>
          <w:rFonts w:asciiTheme="majorBidi" w:hAnsiTheme="majorBidi" w:cstheme="majorBidi"/>
        </w:rPr>
        <w:t xml:space="preserve"> (Sistemi i Menaxhimit të Informacionit Parauniversitar), i cili realizon në mënyrë digjitale  regjistrimin e nxënësve, hedhjen e notave, mungesave dhe raportimit në nivel shkolle;</w:t>
      </w:r>
    </w:p>
    <w:p w14:paraId="3122564F" w14:textId="77777777" w:rsidR="008F0971" w:rsidRPr="00406F16" w:rsidRDefault="008F0971">
      <w:pPr>
        <w:pStyle w:val="NormalWeb"/>
        <w:numPr>
          <w:ilvl w:val="0"/>
          <w:numId w:val="15"/>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SMIAL</w:t>
      </w:r>
      <w:r w:rsidRPr="00406F16">
        <w:rPr>
          <w:rFonts w:asciiTheme="majorBidi" w:hAnsiTheme="majorBidi" w:cstheme="majorBidi"/>
        </w:rPr>
        <w:t>, platforma për arsimin e lartë, që përfshin matrikullimin e studentëve, akreditimin e programeve dhe licencimin institucional;</w:t>
      </w:r>
    </w:p>
    <w:p w14:paraId="0D55E40D" w14:textId="77777777" w:rsidR="008F0971" w:rsidRPr="00406F16" w:rsidRDefault="008F0971">
      <w:pPr>
        <w:pStyle w:val="NormalWeb"/>
        <w:numPr>
          <w:ilvl w:val="0"/>
          <w:numId w:val="15"/>
        </w:numPr>
        <w:spacing w:before="240" w:line="276" w:lineRule="auto"/>
        <w:jc w:val="both"/>
        <w:rPr>
          <w:rFonts w:asciiTheme="majorBidi" w:hAnsiTheme="majorBidi" w:cstheme="majorBidi"/>
        </w:rPr>
      </w:pPr>
      <w:r w:rsidRPr="00406F16">
        <w:rPr>
          <w:rFonts w:asciiTheme="majorBidi" w:hAnsiTheme="majorBidi" w:cstheme="majorBidi"/>
        </w:rPr>
        <w:t xml:space="preserve">si dhe </w:t>
      </w:r>
      <w:r w:rsidRPr="00406F16">
        <w:rPr>
          <w:rStyle w:val="Strong"/>
          <w:rFonts w:asciiTheme="majorBidi" w:hAnsiTheme="majorBidi" w:cstheme="majorBidi"/>
          <w:b w:val="0"/>
          <w:bCs w:val="0"/>
        </w:rPr>
        <w:t>SPSH</w:t>
      </w:r>
      <w:r w:rsidRPr="00406F16">
        <w:rPr>
          <w:rFonts w:asciiTheme="majorBidi" w:hAnsiTheme="majorBidi" w:cstheme="majorBidi"/>
        </w:rPr>
        <w:t xml:space="preserve"> (Sistemi i Provimeve të Shtetit), përmes të cilit zhvillohen në mënyrë tërësisht digjitale testimet për profesionet e rregulluara.</w:t>
      </w:r>
    </w:p>
    <w:p w14:paraId="331A87E9" w14:textId="77777777" w:rsidR="008F0971" w:rsidRPr="00406F16" w:rsidRDefault="008F0971"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Integrimi i këtyre sistemeve përbën hapin e radhës drejt krijimit të një </w:t>
      </w:r>
      <w:r w:rsidRPr="00406F16">
        <w:rPr>
          <w:rStyle w:val="Strong"/>
          <w:rFonts w:asciiTheme="majorBidi" w:hAnsiTheme="majorBidi" w:cstheme="majorBidi"/>
          <w:b w:val="0"/>
          <w:bCs w:val="0"/>
        </w:rPr>
        <w:t>sistemi të unifikuar dhe gjithëpërfshirës informacioni për studentët dhe nxënësit</w:t>
      </w:r>
      <w:r w:rsidRPr="00406F16">
        <w:rPr>
          <w:rFonts w:asciiTheme="majorBidi" w:hAnsiTheme="majorBidi" w:cstheme="majorBidi"/>
        </w:rPr>
        <w:t>, duke ndërlidhur të gjitha ciklet arsimore dhe fazat e aplikimit, regjistrimit, vlerësimit dhe diplomimit.</w:t>
      </w:r>
    </w:p>
    <w:p w14:paraId="1BDCD089" w14:textId="77777777" w:rsidR="008F0971" w:rsidRPr="00406F16" w:rsidRDefault="008F0971"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Ky sistem i konsoliduar do të gjenerojë një sasi të madhe të dhënash të vlefshme, të cilat, përmes përdorimit të </w:t>
      </w:r>
      <w:r w:rsidRPr="00406F16">
        <w:rPr>
          <w:rStyle w:val="Strong"/>
          <w:rFonts w:asciiTheme="majorBidi" w:hAnsiTheme="majorBidi" w:cstheme="majorBidi"/>
          <w:b w:val="0"/>
          <w:bCs w:val="0"/>
        </w:rPr>
        <w:t>inteligjencës artificiale</w:t>
      </w:r>
      <w:r w:rsidRPr="00406F16">
        <w:rPr>
          <w:rFonts w:asciiTheme="majorBidi" w:hAnsiTheme="majorBidi" w:cstheme="majorBidi"/>
        </w:rPr>
        <w:t xml:space="preserve"> dhe </w:t>
      </w:r>
      <w:r w:rsidRPr="00406F16">
        <w:rPr>
          <w:rStyle w:val="Strong"/>
          <w:rFonts w:asciiTheme="majorBidi" w:hAnsiTheme="majorBidi" w:cstheme="majorBidi"/>
          <w:b w:val="0"/>
          <w:bCs w:val="0"/>
        </w:rPr>
        <w:t>analitikës së avancuar</w:t>
      </w:r>
      <w:r w:rsidRPr="00406F16">
        <w:rPr>
          <w:rFonts w:asciiTheme="majorBidi" w:hAnsiTheme="majorBidi" w:cstheme="majorBidi"/>
        </w:rPr>
        <w:t xml:space="preserve">, do të mbështesin vendimmarrjen strategjike në nivel institucional dhe ministror. Gjithashtu, ai do të mundësojë </w:t>
      </w:r>
      <w:r w:rsidRPr="00406F16">
        <w:rPr>
          <w:rStyle w:val="Strong"/>
          <w:rFonts w:asciiTheme="majorBidi" w:hAnsiTheme="majorBidi" w:cstheme="majorBidi"/>
          <w:b w:val="0"/>
          <w:bCs w:val="0"/>
        </w:rPr>
        <w:t>bashkërendim ndër-institucional më të efektshëm</w:t>
      </w:r>
      <w:r w:rsidRPr="00406F16">
        <w:rPr>
          <w:rFonts w:asciiTheme="majorBidi" w:hAnsiTheme="majorBidi" w:cstheme="majorBidi"/>
        </w:rPr>
        <w:t xml:space="preserve">, si dhe </w:t>
      </w:r>
      <w:r w:rsidRPr="00406F16">
        <w:rPr>
          <w:rStyle w:val="Strong"/>
          <w:rFonts w:asciiTheme="majorBidi" w:hAnsiTheme="majorBidi" w:cstheme="majorBidi"/>
          <w:b w:val="0"/>
          <w:bCs w:val="0"/>
        </w:rPr>
        <w:t>lehtësimin e procesit të aplikimit të studentëve</w:t>
      </w:r>
      <w:r w:rsidRPr="00406F16">
        <w:rPr>
          <w:rFonts w:asciiTheme="majorBidi" w:hAnsiTheme="majorBidi" w:cstheme="majorBidi"/>
        </w:rPr>
        <w:t xml:space="preserve"> në të gjitha nivelet e arsimit.</w:t>
      </w:r>
    </w:p>
    <w:p w14:paraId="0138D7EA" w14:textId="77777777" w:rsidR="008F0971" w:rsidRPr="00406F16" w:rsidRDefault="008F0971" w:rsidP="00406F16">
      <w:pPr>
        <w:pStyle w:val="NormalWeb"/>
        <w:spacing w:before="240" w:line="276" w:lineRule="auto"/>
        <w:jc w:val="both"/>
        <w:rPr>
          <w:rFonts w:asciiTheme="majorBidi" w:hAnsiTheme="majorBidi" w:cstheme="majorBidi"/>
        </w:rPr>
      </w:pPr>
      <w:r w:rsidRPr="00406F16">
        <w:rPr>
          <w:rStyle w:val="Strong"/>
          <w:rFonts w:asciiTheme="majorBidi" w:hAnsiTheme="majorBidi" w:cstheme="majorBidi"/>
          <w:b w:val="0"/>
          <w:bCs w:val="0"/>
        </w:rPr>
        <w:t>Po ashtu, nëpërmjet këtij sistemi do të përmirësohet ndjeshëm edhe procesi i aplikimit të studentëve për në arsimin e lartë,</w:t>
      </w:r>
      <w:r w:rsidRPr="00406F16">
        <w:rPr>
          <w:rFonts w:asciiTheme="majorBidi" w:hAnsiTheme="majorBidi" w:cstheme="majorBidi"/>
        </w:rPr>
        <w:t xml:space="preserve"> duke mundësuar që, në bazë të të dhënave të performancës, preferencave dhe tendencave të tregut, çdo student të marrë </w:t>
      </w:r>
      <w:r w:rsidRPr="00406F16">
        <w:rPr>
          <w:rStyle w:val="Strong"/>
          <w:rFonts w:asciiTheme="majorBidi" w:hAnsiTheme="majorBidi" w:cstheme="majorBidi"/>
          <w:b w:val="0"/>
          <w:bCs w:val="0"/>
        </w:rPr>
        <w:t>rekomandime të personalizuara</w:t>
      </w:r>
      <w:r w:rsidRPr="00406F16">
        <w:rPr>
          <w:rFonts w:asciiTheme="majorBidi" w:hAnsiTheme="majorBidi" w:cstheme="majorBidi"/>
        </w:rPr>
        <w:t xml:space="preserve"> për degë studimi që përputhen me profilin e tij. Nëpërmjet analizimit të të dhënave historike dhe përdorimit të algoritmeve të AI, sistemi do të sugjerojë mundësi realiste për zgjedhje studimore, </w:t>
      </w:r>
      <w:r w:rsidRPr="00406F16">
        <w:rPr>
          <w:rFonts w:asciiTheme="majorBidi" w:hAnsiTheme="majorBidi" w:cstheme="majorBidi"/>
        </w:rPr>
        <w:lastRenderedPageBreak/>
        <w:t>duke i ndihmuar studentët të marrin vendime më të informuara dhe të suksesshme për të ardhmen e tyre akademike dhe profesionale.</w:t>
      </w:r>
    </w:p>
    <w:p w14:paraId="7CBFCBB3" w14:textId="77777777" w:rsidR="008F0971" w:rsidRPr="00406F16" w:rsidRDefault="008F0971"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Zbatimi i këtij sistemi kërkon menaxhim të mirëorganizuar të të dhënave, në përputhje me kuadrin ligjor për privatësinë dhe mbrojtjen e të dhënave personale. Duke integruar burime të ndryshme të dhënash, platforma do të mbështesë aplikacione të avancuara, si:</w:t>
      </w:r>
    </w:p>
    <w:p w14:paraId="64F68BDC" w14:textId="77777777" w:rsidR="008F0971" w:rsidRPr="00406F16" w:rsidRDefault="008F0971">
      <w:pPr>
        <w:pStyle w:val="NormalWeb"/>
        <w:numPr>
          <w:ilvl w:val="0"/>
          <w:numId w:val="20"/>
        </w:numPr>
        <w:spacing w:before="240" w:line="276" w:lineRule="auto"/>
        <w:jc w:val="both"/>
        <w:rPr>
          <w:rFonts w:asciiTheme="majorBidi" w:hAnsiTheme="majorBidi" w:cstheme="majorBidi"/>
        </w:rPr>
      </w:pPr>
      <w:r w:rsidRPr="00406F16">
        <w:rPr>
          <w:rFonts w:asciiTheme="majorBidi" w:hAnsiTheme="majorBidi" w:cstheme="majorBidi"/>
        </w:rPr>
        <w:t>sisteme të paralajmërimit të hershëm për studentët në rrezik,</w:t>
      </w:r>
    </w:p>
    <w:p w14:paraId="616069A3" w14:textId="77777777" w:rsidR="008F0971" w:rsidRPr="00406F16" w:rsidRDefault="008F0971">
      <w:pPr>
        <w:pStyle w:val="NormalWeb"/>
        <w:numPr>
          <w:ilvl w:val="0"/>
          <w:numId w:val="20"/>
        </w:numPr>
        <w:spacing w:before="240" w:line="276" w:lineRule="auto"/>
        <w:jc w:val="both"/>
        <w:rPr>
          <w:rFonts w:asciiTheme="majorBidi" w:hAnsiTheme="majorBidi" w:cstheme="majorBidi"/>
        </w:rPr>
      </w:pPr>
      <w:r w:rsidRPr="00406F16">
        <w:rPr>
          <w:rFonts w:asciiTheme="majorBidi" w:hAnsiTheme="majorBidi" w:cstheme="majorBidi"/>
        </w:rPr>
        <w:t>mjete për parashikimin e nevojave për mësues,</w:t>
      </w:r>
    </w:p>
    <w:p w14:paraId="4AC16F93" w14:textId="77777777" w:rsidR="008F0971" w:rsidRPr="00406F16" w:rsidRDefault="008F0971">
      <w:pPr>
        <w:pStyle w:val="NormalWeb"/>
        <w:numPr>
          <w:ilvl w:val="0"/>
          <w:numId w:val="20"/>
        </w:numPr>
        <w:spacing w:before="240" w:line="276" w:lineRule="auto"/>
        <w:jc w:val="both"/>
        <w:rPr>
          <w:rFonts w:asciiTheme="majorBidi" w:hAnsiTheme="majorBidi" w:cstheme="majorBidi"/>
        </w:rPr>
      </w:pPr>
      <w:r w:rsidRPr="00406F16">
        <w:rPr>
          <w:rFonts w:asciiTheme="majorBidi" w:hAnsiTheme="majorBidi" w:cstheme="majorBidi"/>
        </w:rPr>
        <w:t>analiza për shpërndarjen optimale të burimeve njerëzore dhe financiare,</w:t>
      </w:r>
    </w:p>
    <w:p w14:paraId="79E240AD" w14:textId="77777777" w:rsidR="008F0971" w:rsidRPr="00406F16" w:rsidRDefault="008F0971">
      <w:pPr>
        <w:pStyle w:val="NormalWeb"/>
        <w:numPr>
          <w:ilvl w:val="0"/>
          <w:numId w:val="20"/>
        </w:numPr>
        <w:spacing w:before="240" w:line="276" w:lineRule="auto"/>
        <w:rPr>
          <w:rFonts w:asciiTheme="majorBidi" w:hAnsiTheme="majorBidi" w:cstheme="majorBidi"/>
        </w:rPr>
      </w:pPr>
      <w:r w:rsidRPr="00406F16">
        <w:rPr>
          <w:rFonts w:asciiTheme="majorBidi" w:hAnsiTheme="majorBidi" w:cstheme="majorBidi"/>
        </w:rPr>
        <w:t xml:space="preserve">si dhe </w:t>
      </w:r>
      <w:r w:rsidRPr="00406F16">
        <w:rPr>
          <w:rStyle w:val="Strong"/>
          <w:rFonts w:asciiTheme="majorBidi" w:hAnsiTheme="majorBidi" w:cstheme="majorBidi"/>
          <w:b w:val="0"/>
          <w:bCs w:val="0"/>
        </w:rPr>
        <w:t>rekomandues të integruar për orientimin e zgjedhjeve studimore</w:t>
      </w:r>
      <w:r w:rsidRPr="00406F16">
        <w:rPr>
          <w:rFonts w:asciiTheme="majorBidi" w:hAnsiTheme="majorBidi" w:cstheme="majorBidi"/>
        </w:rPr>
        <w:t>.</w:t>
      </w:r>
    </w:p>
    <w:p w14:paraId="77D82AB9" w14:textId="77777777" w:rsidR="008F0971" w:rsidRPr="00370A78" w:rsidRDefault="008F0971" w:rsidP="00406F16">
      <w:pPr>
        <w:pStyle w:val="NormalWeb"/>
        <w:spacing w:before="240" w:line="276" w:lineRule="auto"/>
        <w:jc w:val="both"/>
        <w:rPr>
          <w:rFonts w:asciiTheme="majorBidi" w:hAnsiTheme="majorBidi" w:cstheme="majorBidi"/>
        </w:rPr>
      </w:pPr>
      <w:r w:rsidRPr="00370A78">
        <w:rPr>
          <w:rStyle w:val="Strong"/>
          <w:rFonts w:asciiTheme="majorBidi" w:hAnsiTheme="majorBidi" w:cstheme="majorBidi"/>
        </w:rPr>
        <w:t>Rezultati i planifikuar:</w:t>
      </w:r>
    </w:p>
    <w:p w14:paraId="3AEC0167" w14:textId="77777777" w:rsidR="008F0971" w:rsidRPr="00406F16" w:rsidRDefault="008F0971">
      <w:pPr>
        <w:pStyle w:val="NormalWeb"/>
        <w:numPr>
          <w:ilvl w:val="0"/>
          <w:numId w:val="11"/>
        </w:numPr>
        <w:spacing w:before="240" w:line="276" w:lineRule="auto"/>
        <w:jc w:val="both"/>
        <w:rPr>
          <w:rFonts w:asciiTheme="majorBidi" w:hAnsiTheme="majorBidi" w:cstheme="majorBidi"/>
        </w:rPr>
      </w:pPr>
      <w:r w:rsidRPr="00406F16">
        <w:rPr>
          <w:rFonts w:asciiTheme="majorBidi" w:hAnsiTheme="majorBidi" w:cstheme="majorBidi"/>
        </w:rPr>
        <w:t>Krijimi dhe funksionimi i një sistemi qendror informacioni për studentët dhe nxënësit, që mbulon arsimin parauniversitar, të lartë dhe formimin profesional.</w:t>
      </w:r>
    </w:p>
    <w:p w14:paraId="0AFEB28C" w14:textId="77777777" w:rsidR="008F0971" w:rsidRPr="00370A78" w:rsidRDefault="008F0971" w:rsidP="00406F16">
      <w:pPr>
        <w:pStyle w:val="NormalWeb"/>
        <w:spacing w:before="240" w:line="276" w:lineRule="auto"/>
        <w:jc w:val="both"/>
        <w:rPr>
          <w:rFonts w:asciiTheme="majorBidi" w:hAnsiTheme="majorBidi" w:cstheme="majorBidi"/>
        </w:rPr>
      </w:pPr>
      <w:r w:rsidRPr="00370A78">
        <w:rPr>
          <w:rStyle w:val="Strong"/>
          <w:rFonts w:asciiTheme="majorBidi" w:hAnsiTheme="majorBidi" w:cstheme="majorBidi"/>
        </w:rPr>
        <w:t>Rezultatet e tjera të mundshme:</w:t>
      </w:r>
    </w:p>
    <w:p w14:paraId="68146E70" w14:textId="77777777" w:rsidR="008F0971" w:rsidRPr="00406F16" w:rsidRDefault="008F0971">
      <w:pPr>
        <w:pStyle w:val="NormalWeb"/>
        <w:numPr>
          <w:ilvl w:val="0"/>
          <w:numId w:val="12"/>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Shpërndarje më efektive të burimeve</w:t>
      </w:r>
      <w:r w:rsidRPr="00406F16">
        <w:rPr>
          <w:rFonts w:asciiTheme="majorBidi" w:hAnsiTheme="majorBidi" w:cstheme="majorBidi"/>
        </w:rPr>
        <w:t>: Drejtim më i saktë i burimeve drejt nevojave reale, mbi bazën e të dhënave të përpunuara në kohë reale.</w:t>
      </w:r>
    </w:p>
    <w:p w14:paraId="72DDA6C3" w14:textId="77777777" w:rsidR="008F0971" w:rsidRPr="00406F16" w:rsidRDefault="008F0971">
      <w:pPr>
        <w:pStyle w:val="NormalWeb"/>
        <w:numPr>
          <w:ilvl w:val="0"/>
          <w:numId w:val="12"/>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Ndërhyrje në kohë për studentët në rrezik</w:t>
      </w:r>
      <w:r w:rsidRPr="00406F16">
        <w:rPr>
          <w:rFonts w:asciiTheme="majorBidi" w:hAnsiTheme="majorBidi" w:cstheme="majorBidi"/>
        </w:rPr>
        <w:t>: Identifikim më i hershëm dhe mbështetje e dedikuar për ata që rrezikojnë braktisjen apo vështirësi akademike.</w:t>
      </w:r>
    </w:p>
    <w:p w14:paraId="3C536C25" w14:textId="77777777" w:rsidR="008F0971" w:rsidRPr="00406F16" w:rsidRDefault="008F0971">
      <w:pPr>
        <w:pStyle w:val="NormalWeb"/>
        <w:numPr>
          <w:ilvl w:val="0"/>
          <w:numId w:val="12"/>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Politikë-bërje e informuar</w:t>
      </w:r>
      <w:r w:rsidRPr="00406F16">
        <w:rPr>
          <w:rFonts w:asciiTheme="majorBidi" w:hAnsiTheme="majorBidi" w:cstheme="majorBidi"/>
        </w:rPr>
        <w:t>: Vendimmarrje më efikase përmes analizës së të dhënave të integruara dhe të standardizuara.</w:t>
      </w:r>
    </w:p>
    <w:p w14:paraId="67689118" w14:textId="77777777" w:rsidR="008F0971" w:rsidRPr="00406F16" w:rsidRDefault="008F0971">
      <w:pPr>
        <w:pStyle w:val="NormalWeb"/>
        <w:numPr>
          <w:ilvl w:val="0"/>
          <w:numId w:val="12"/>
        </w:numPr>
        <w:spacing w:before="240" w:line="276" w:lineRule="auto"/>
        <w:jc w:val="both"/>
        <w:rPr>
          <w:rFonts w:asciiTheme="majorBidi" w:hAnsiTheme="majorBidi" w:cstheme="majorBidi"/>
        </w:rPr>
      </w:pPr>
      <w:r w:rsidRPr="00406F16">
        <w:rPr>
          <w:rStyle w:val="Strong"/>
          <w:rFonts w:asciiTheme="majorBidi" w:hAnsiTheme="majorBidi" w:cstheme="majorBidi"/>
          <w:b w:val="0"/>
          <w:bCs w:val="0"/>
        </w:rPr>
        <w:t>Zgjedhje më të mira studimore</w:t>
      </w:r>
      <w:r w:rsidRPr="00406F16">
        <w:rPr>
          <w:rFonts w:asciiTheme="majorBidi" w:hAnsiTheme="majorBidi" w:cstheme="majorBidi"/>
        </w:rPr>
        <w:t>: Mbështetje për studentët në zgjedhjen e drejtë të programeve të studimit, përmes rekomandimeve të personalizuara dhe të bazuara në të dhëna.</w:t>
      </w:r>
    </w:p>
    <w:tbl>
      <w:tblPr>
        <w:tblStyle w:val="TableGrid"/>
        <w:tblW w:w="0" w:type="auto"/>
        <w:tblLook w:val="04A0" w:firstRow="1" w:lastRow="0" w:firstColumn="1" w:lastColumn="0" w:noHBand="0" w:noVBand="1"/>
      </w:tblPr>
      <w:tblGrid>
        <w:gridCol w:w="9314"/>
      </w:tblGrid>
      <w:tr w:rsidR="008F0971" w:rsidRPr="00406F16" w14:paraId="1F2CF636" w14:textId="77777777" w:rsidTr="00565216">
        <w:tc>
          <w:tcPr>
            <w:tcW w:w="9314" w:type="dxa"/>
            <w:tcBorders>
              <w:top w:val="single" w:sz="18" w:space="0" w:color="auto"/>
              <w:left w:val="single" w:sz="18" w:space="0" w:color="auto"/>
              <w:bottom w:val="single" w:sz="18" w:space="0" w:color="auto"/>
              <w:right w:val="single" w:sz="18" w:space="0" w:color="auto"/>
            </w:tcBorders>
          </w:tcPr>
          <w:p w14:paraId="319334C4" w14:textId="24B54ED6" w:rsidR="008F0971" w:rsidRPr="00406F16" w:rsidRDefault="008F0971"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Kutia </w:t>
            </w:r>
            <w:r w:rsidR="00AF000E" w:rsidRPr="00406F16">
              <w:rPr>
                <w:rFonts w:asciiTheme="majorBidi" w:hAnsiTheme="majorBidi" w:cstheme="majorBidi"/>
                <w:lang w:val="sq-AL"/>
              </w:rPr>
              <w:t>1</w:t>
            </w:r>
            <w:r w:rsidRPr="00406F16">
              <w:rPr>
                <w:rFonts w:asciiTheme="majorBidi" w:hAnsiTheme="majorBidi" w:cstheme="majorBidi"/>
                <w:lang w:val="sq-AL"/>
              </w:rPr>
              <w:t>. Sistemet e Informacionit mbi Studentët</w:t>
            </w:r>
          </w:p>
          <w:p w14:paraId="775BFE05" w14:textId="77777777" w:rsidR="008F0971" w:rsidRPr="00406F16" w:rsidRDefault="008F0971" w:rsidP="00406F16">
            <w:pPr>
              <w:spacing w:before="240" w:line="276" w:lineRule="auto"/>
              <w:jc w:val="both"/>
              <w:rPr>
                <w:rFonts w:asciiTheme="majorBidi" w:hAnsiTheme="majorBidi" w:cstheme="majorBidi"/>
                <w:b/>
                <w:bCs/>
                <w:lang w:val="sq-AL"/>
              </w:rPr>
            </w:pPr>
            <w:r w:rsidRPr="00406F16">
              <w:rPr>
                <w:rFonts w:asciiTheme="majorBidi" w:hAnsiTheme="majorBidi" w:cstheme="majorBidi"/>
                <w:lang w:val="sq-AL"/>
              </w:rPr>
              <w:t xml:space="preserve">Mbi 65% e vendeve të OBEZH (OECD) përdorin sisteme informacioni mbi studentët, të cilat ofrojnë akses në kohë reale në të dhënat e tyre dhe mjete analitike për palët e interesuara. Këto sisteme shërbejnë për qëllime të ndryshme, të tilla si mbështetje për kërkime dhe raporte duke mbledhur të dhëna të detajuara për hartimin e politikave. Gjithashtu, ndihmojnë në përmirësimin e e-qeverisjes (elektronike) nëpërmjet proceseve të standardizuara si, regjistrimi dhe shpërndarja e burimeve, si dhe përmirësimin e mësimit të personalizuar përmes </w:t>
            </w:r>
            <w:r w:rsidRPr="00406F16">
              <w:rPr>
                <w:rFonts w:asciiTheme="majorBidi" w:hAnsiTheme="majorBidi" w:cstheme="majorBidi"/>
              </w:rPr>
              <w:t>feedback-ut</w:t>
            </w:r>
            <w:r w:rsidRPr="00406F16">
              <w:rPr>
                <w:rFonts w:asciiTheme="majorBidi" w:hAnsiTheme="majorBidi" w:cstheme="majorBidi"/>
                <w:lang w:val="sq-AL"/>
              </w:rPr>
              <w:t xml:space="preserve"> të </w:t>
            </w:r>
            <w:r w:rsidRPr="00406F16">
              <w:rPr>
                <w:rFonts w:asciiTheme="majorBidi" w:hAnsiTheme="majorBidi" w:cstheme="majorBidi"/>
                <w:lang w:val="sq-AL"/>
              </w:rPr>
              <w:lastRenderedPageBreak/>
              <w:t xml:space="preserve">dedikuar për mësuesit dhe nxënësit. Për shembull, </w:t>
            </w:r>
            <w:r w:rsidRPr="00406F16">
              <w:rPr>
                <w:rFonts w:asciiTheme="majorBidi" w:hAnsiTheme="majorBidi" w:cstheme="majorBidi"/>
                <w:b/>
                <w:bCs/>
                <w:lang w:val="sq-AL"/>
              </w:rPr>
              <w:t xml:space="preserve">Kanadaja </w:t>
            </w:r>
            <w:r w:rsidRPr="00406F16">
              <w:rPr>
                <w:rFonts w:asciiTheme="majorBidi" w:hAnsiTheme="majorBidi" w:cstheme="majorBidi"/>
                <w:lang w:val="sq-AL"/>
              </w:rPr>
              <w:t xml:space="preserve">përdor sistemin OnSIS për regjistrimin dhe mbledhjen e të dhënave socio-ekonomike për të ndihmuar vendimmarrjen në nivel rajonal, ndërsa </w:t>
            </w:r>
            <w:r w:rsidRPr="00406F16">
              <w:rPr>
                <w:rFonts w:asciiTheme="majorBidi" w:hAnsiTheme="majorBidi" w:cstheme="majorBidi"/>
                <w:b/>
                <w:bCs/>
                <w:lang w:val="sq-AL"/>
              </w:rPr>
              <w:t xml:space="preserve">Letonia </w:t>
            </w:r>
            <w:r w:rsidRPr="00406F16">
              <w:rPr>
                <w:rFonts w:asciiTheme="majorBidi" w:hAnsiTheme="majorBidi" w:cstheme="majorBidi"/>
                <w:lang w:val="sq-AL"/>
              </w:rPr>
              <w:t xml:space="preserve">dhe </w:t>
            </w:r>
            <w:r w:rsidRPr="00406F16">
              <w:rPr>
                <w:rFonts w:asciiTheme="majorBidi" w:hAnsiTheme="majorBidi" w:cstheme="majorBidi"/>
                <w:b/>
                <w:bCs/>
                <w:lang w:val="sq-AL"/>
              </w:rPr>
              <w:t xml:space="preserve">Koreja </w:t>
            </w:r>
            <w:r w:rsidRPr="00406F16">
              <w:rPr>
                <w:rFonts w:asciiTheme="majorBidi" w:hAnsiTheme="majorBidi" w:cstheme="majorBidi"/>
                <w:lang w:val="sq-AL"/>
              </w:rPr>
              <w:t xml:space="preserve">përdorin sisteme të ngjashme për ndjekjen e performancës dhe pjesëmarrjes. </w:t>
            </w:r>
            <w:r w:rsidRPr="00406F16">
              <w:rPr>
                <w:rFonts w:asciiTheme="majorBidi" w:hAnsiTheme="majorBidi" w:cstheme="majorBidi"/>
                <w:b/>
                <w:bCs/>
                <w:lang w:val="sq-AL"/>
              </w:rPr>
              <w:t xml:space="preserve">Estonia </w:t>
            </w:r>
            <w:r w:rsidRPr="00406F16">
              <w:rPr>
                <w:rFonts w:asciiTheme="majorBidi" w:hAnsiTheme="majorBidi" w:cstheme="majorBidi"/>
                <w:bCs/>
                <w:lang w:val="sq-AL"/>
              </w:rPr>
              <w:t xml:space="preserve">e ka </w:t>
            </w:r>
            <w:r w:rsidRPr="00406F16">
              <w:rPr>
                <w:rFonts w:asciiTheme="majorBidi" w:hAnsiTheme="majorBidi" w:cstheme="majorBidi"/>
                <w:lang w:val="sq-AL"/>
              </w:rPr>
              <w:t xml:space="preserve">integruar sistemin e saj me shërbimet e e-qeverisjes për të mbështetur mësimin gjatë gjithë jetës, ndërsa </w:t>
            </w:r>
            <w:r w:rsidRPr="00406F16">
              <w:rPr>
                <w:rFonts w:asciiTheme="majorBidi" w:hAnsiTheme="majorBidi" w:cstheme="majorBidi"/>
                <w:b/>
                <w:bCs/>
                <w:lang w:val="sq-AL"/>
              </w:rPr>
              <w:t xml:space="preserve">Zelanda e Re </w:t>
            </w:r>
            <w:r w:rsidRPr="00406F16">
              <w:rPr>
                <w:rFonts w:asciiTheme="majorBidi" w:hAnsiTheme="majorBidi" w:cstheme="majorBidi"/>
                <w:lang w:val="sq-AL"/>
              </w:rPr>
              <w:t xml:space="preserve">dhe </w:t>
            </w:r>
            <w:r w:rsidRPr="00406F16">
              <w:rPr>
                <w:rFonts w:asciiTheme="majorBidi" w:hAnsiTheme="majorBidi" w:cstheme="majorBidi"/>
                <w:b/>
                <w:bCs/>
                <w:lang w:val="sq-AL"/>
              </w:rPr>
              <w:t xml:space="preserve">Uellsi i Ri Jugor </w:t>
            </w:r>
            <w:r w:rsidRPr="00406F16">
              <w:rPr>
                <w:rFonts w:asciiTheme="majorBidi" w:hAnsiTheme="majorBidi" w:cstheme="majorBidi"/>
                <w:lang w:val="sq-AL"/>
              </w:rPr>
              <w:t xml:space="preserve">përdorin sistemet e tyre për të mbledhur të dhëna të detajuara mbi vlerësimin, duke mundësuar </w:t>
            </w:r>
            <w:r w:rsidRPr="00406F16">
              <w:rPr>
                <w:rFonts w:asciiTheme="majorBidi" w:hAnsiTheme="majorBidi" w:cstheme="majorBidi"/>
              </w:rPr>
              <w:t>feedback</w:t>
            </w:r>
            <w:r w:rsidRPr="00406F16" w:rsidDel="00032EB2">
              <w:rPr>
                <w:rFonts w:asciiTheme="majorBidi" w:hAnsiTheme="majorBidi" w:cstheme="majorBidi"/>
                <w:lang w:val="sq-AL"/>
              </w:rPr>
              <w:t xml:space="preserve"> </w:t>
            </w:r>
            <w:r w:rsidRPr="00406F16">
              <w:rPr>
                <w:rFonts w:asciiTheme="majorBidi" w:hAnsiTheme="majorBidi" w:cstheme="majorBidi"/>
                <w:lang w:val="sq-AL"/>
              </w:rPr>
              <w:t>të personalizuar mësimor dhe matje të angazhimit.</w:t>
            </w:r>
          </w:p>
        </w:tc>
      </w:tr>
    </w:tbl>
    <w:p w14:paraId="44C99EF3" w14:textId="77777777" w:rsidR="00370A78" w:rsidRDefault="00370A78" w:rsidP="00406F16">
      <w:pPr>
        <w:spacing w:before="240" w:line="276" w:lineRule="auto"/>
        <w:jc w:val="both"/>
        <w:rPr>
          <w:rFonts w:asciiTheme="majorBidi" w:hAnsiTheme="majorBidi" w:cstheme="majorBidi"/>
          <w:b/>
          <w:bCs/>
          <w:lang w:val="sq-AL"/>
        </w:rPr>
      </w:pPr>
    </w:p>
    <w:p w14:paraId="624BD8CB" w14:textId="63A4CFED" w:rsidR="00B846DF" w:rsidRPr="00406F16" w:rsidRDefault="001F2740"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5</w:t>
      </w:r>
      <w:r w:rsidR="00104960" w:rsidRPr="00406F16">
        <w:rPr>
          <w:rFonts w:asciiTheme="majorBidi" w:hAnsiTheme="majorBidi" w:cstheme="majorBidi"/>
          <w:b/>
          <w:bCs/>
          <w:lang w:val="sq-AL"/>
        </w:rPr>
        <w:t xml:space="preserve">. </w:t>
      </w:r>
      <w:r w:rsidR="00B846DF" w:rsidRPr="00406F16">
        <w:rPr>
          <w:rFonts w:asciiTheme="majorBidi" w:hAnsiTheme="majorBidi" w:cstheme="majorBidi"/>
          <w:b/>
          <w:bCs/>
          <w:lang w:val="sq-AL"/>
        </w:rPr>
        <w:t>Krijimi i platformës kombëtare për menaxhimin e informacionit kërkimor shkencor (ACRIS)</w:t>
      </w:r>
    </w:p>
    <w:p w14:paraId="12C8CD06" w14:textId="77777777" w:rsidR="00B846DF" w:rsidRPr="00406F16" w:rsidRDefault="00B846DF"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Planifikohet ngritja e një platforme kombëtare të centralizuar – </w:t>
      </w:r>
      <w:r w:rsidRPr="00406F16">
        <w:rPr>
          <w:rStyle w:val="Strong"/>
          <w:rFonts w:asciiTheme="majorBidi" w:hAnsiTheme="majorBidi" w:cstheme="majorBidi"/>
        </w:rPr>
        <w:t>ACRIS (Albanian Current Research Information System)</w:t>
      </w:r>
      <w:r w:rsidRPr="00406F16">
        <w:rPr>
          <w:rFonts w:asciiTheme="majorBidi" w:hAnsiTheme="majorBidi" w:cstheme="majorBidi"/>
        </w:rPr>
        <w:t xml:space="preserve"> – për menaxhimin gjithëpërfshirës dhe të standardizuar të informacionit kërkimor shkencor në Shqipëri. Sistemi do të shërbejë si bazë e vetme reference për grumbullimin, administrimin dhe analizimin e të dhënave në lidhje me:</w:t>
      </w:r>
    </w:p>
    <w:p w14:paraId="3C6E1A86"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institucionet kërkimore,</w:t>
      </w:r>
    </w:p>
    <w:p w14:paraId="66FC5B1F"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kërkuesit shkencorë,</w:t>
      </w:r>
    </w:p>
    <w:p w14:paraId="7A40A94C"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projektet e zbatuara,</w:t>
      </w:r>
    </w:p>
    <w:p w14:paraId="1DABBE2D"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publikimet shkencore,</w:t>
      </w:r>
    </w:p>
    <w:p w14:paraId="60AB77AC"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patentat,</w:t>
      </w:r>
    </w:p>
    <w:p w14:paraId="2D1AEB96"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infrastrukturën kërkimore,</w:t>
      </w:r>
    </w:p>
    <w:p w14:paraId="7CCC94C2"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burimet e financimit,</w:t>
      </w:r>
    </w:p>
    <w:p w14:paraId="4F73CA51" w14:textId="77777777" w:rsidR="00B846DF" w:rsidRPr="00406F16" w:rsidRDefault="00B846DF">
      <w:pPr>
        <w:pStyle w:val="NormalWeb"/>
        <w:numPr>
          <w:ilvl w:val="0"/>
          <w:numId w:val="10"/>
        </w:numPr>
        <w:spacing w:before="240" w:line="276" w:lineRule="auto"/>
        <w:rPr>
          <w:rFonts w:asciiTheme="majorBidi" w:hAnsiTheme="majorBidi" w:cstheme="majorBidi"/>
        </w:rPr>
      </w:pPr>
      <w:r w:rsidRPr="00406F16">
        <w:rPr>
          <w:rFonts w:asciiTheme="majorBidi" w:hAnsiTheme="majorBidi" w:cstheme="majorBidi"/>
        </w:rPr>
        <w:t>dhe rezultatet e arritura nga kërkimi shkencor.</w:t>
      </w:r>
    </w:p>
    <w:p w14:paraId="13F03EC0" w14:textId="2D84B49C" w:rsidR="00982AE7" w:rsidRPr="00406F16" w:rsidRDefault="00B846DF" w:rsidP="00370A78">
      <w:pPr>
        <w:pStyle w:val="NormalWeb"/>
        <w:spacing w:before="240" w:line="276" w:lineRule="auto"/>
        <w:jc w:val="both"/>
        <w:rPr>
          <w:rFonts w:asciiTheme="majorBidi" w:hAnsiTheme="majorBidi" w:cstheme="majorBidi"/>
        </w:rPr>
      </w:pPr>
      <w:r w:rsidRPr="00406F16">
        <w:rPr>
          <w:rFonts w:asciiTheme="majorBidi" w:hAnsiTheme="majorBidi" w:cstheme="majorBidi"/>
        </w:rPr>
        <w:t>Platforma ACRIS do të mundësojë integrim me sisteme të tjera kombëtare dhe ndërkombëtare, si dhe do të rrisë transparencën, llogaridhënien dhe përdorimin e të dhënave për qëllime analitike dhe vendimmarrëse në fushën e kërkimit dhe inovacionit.</w:t>
      </w:r>
    </w:p>
    <w:p w14:paraId="0897E2DE" w14:textId="77777777" w:rsidR="00370A78" w:rsidRDefault="00370A78" w:rsidP="00406F16">
      <w:pPr>
        <w:pStyle w:val="Heading3"/>
        <w:spacing w:before="240" w:after="160" w:line="276" w:lineRule="auto"/>
        <w:rPr>
          <w:rFonts w:asciiTheme="majorBidi" w:hAnsiTheme="majorBidi"/>
          <w:b/>
          <w:color w:val="auto"/>
          <w:sz w:val="24"/>
          <w:szCs w:val="24"/>
          <w:lang w:val="sq-AL" w:eastAsia="en-GB"/>
        </w:rPr>
      </w:pPr>
      <w:bookmarkStart w:id="10" w:name="_Toc204154426"/>
    </w:p>
    <w:p w14:paraId="64B188FC" w14:textId="05E3A0AE" w:rsidR="00CE3294" w:rsidRPr="00406F16" w:rsidRDefault="001F2740" w:rsidP="00406F16">
      <w:pPr>
        <w:pStyle w:val="Heading3"/>
        <w:spacing w:before="240" w:after="160" w:line="276" w:lineRule="auto"/>
        <w:rPr>
          <w:rFonts w:asciiTheme="majorBidi" w:eastAsiaTheme="minorHAnsi" w:hAnsiTheme="majorBidi"/>
          <w:b/>
          <w:bCs/>
          <w:color w:val="auto"/>
          <w:sz w:val="24"/>
          <w:szCs w:val="24"/>
          <w:lang w:val="sq-AL"/>
        </w:rPr>
      </w:pPr>
      <w:r w:rsidRPr="00406F16">
        <w:rPr>
          <w:rFonts w:asciiTheme="majorBidi" w:hAnsiTheme="majorBidi"/>
          <w:b/>
          <w:color w:val="auto"/>
          <w:sz w:val="24"/>
          <w:szCs w:val="24"/>
          <w:lang w:val="sq-AL" w:eastAsia="en-GB"/>
        </w:rPr>
        <w:t>6</w:t>
      </w:r>
      <w:r w:rsidR="00982AE7" w:rsidRPr="00406F16">
        <w:rPr>
          <w:rFonts w:asciiTheme="majorBidi" w:hAnsiTheme="majorBidi"/>
          <w:b/>
          <w:color w:val="auto"/>
          <w:sz w:val="24"/>
          <w:szCs w:val="24"/>
          <w:lang w:val="sq-AL" w:eastAsia="en-GB"/>
        </w:rPr>
        <w:t>.</w:t>
      </w:r>
      <w:r w:rsidR="00982AE7" w:rsidRPr="00406F16">
        <w:rPr>
          <w:rFonts w:asciiTheme="majorBidi" w:hAnsiTheme="majorBidi"/>
          <w:color w:val="auto"/>
          <w:lang w:val="sq-AL"/>
        </w:rPr>
        <w:t xml:space="preserve"> </w:t>
      </w:r>
      <w:r w:rsidR="00982AE7" w:rsidRPr="00406F16">
        <w:rPr>
          <w:rFonts w:asciiTheme="majorBidi" w:hAnsiTheme="majorBidi"/>
          <w:b/>
          <w:color w:val="auto"/>
          <w:sz w:val="24"/>
          <w:szCs w:val="24"/>
          <w:lang w:val="sq-AL"/>
        </w:rPr>
        <w:t>Zgjerimi dhe përmirësimi i Sistemit të Provimeve të Shtetit (SPSH)</w:t>
      </w:r>
      <w:bookmarkEnd w:id="10"/>
      <w:r w:rsidR="00982AE7" w:rsidRPr="00406F16" w:rsidDel="00982AE7">
        <w:rPr>
          <w:rFonts w:asciiTheme="majorBidi" w:eastAsiaTheme="minorHAnsi" w:hAnsiTheme="majorBidi"/>
          <w:b/>
          <w:bCs/>
          <w:color w:val="auto"/>
          <w:sz w:val="24"/>
          <w:szCs w:val="24"/>
          <w:lang w:val="sq-AL"/>
        </w:rPr>
        <w:t xml:space="preserve"> </w:t>
      </w:r>
    </w:p>
    <w:p w14:paraId="09E1259C" w14:textId="77777777" w:rsidR="00CE3294" w:rsidRPr="00406F16" w:rsidRDefault="00CE3294"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Në funksion të rritjes së cilësisë, efikasitetit dhe transparencës në proceset e testimit dhe punësimit në arsim, parashikohet përmirësimi i mëtejshëm i </w:t>
      </w:r>
      <w:r w:rsidRPr="00406F16">
        <w:rPr>
          <w:rStyle w:val="Strong"/>
          <w:rFonts w:asciiTheme="majorBidi" w:hAnsiTheme="majorBidi" w:cstheme="majorBidi"/>
        </w:rPr>
        <w:t>Sistemit të Provimeve të Shtetit (SPSH)</w:t>
      </w:r>
      <w:r w:rsidRPr="00406F16">
        <w:rPr>
          <w:rFonts w:asciiTheme="majorBidi" w:hAnsiTheme="majorBidi" w:cstheme="majorBidi"/>
        </w:rPr>
        <w:t xml:space="preserve">. Ky </w:t>
      </w:r>
      <w:r w:rsidRPr="00406F16">
        <w:rPr>
          <w:rFonts w:asciiTheme="majorBidi" w:hAnsiTheme="majorBidi" w:cstheme="majorBidi"/>
        </w:rPr>
        <w:lastRenderedPageBreak/>
        <w:t>sistem, tashmë funksional për zhvillimin digjital të provimeve për profesionet e rregulluara, do të zgjerohet me funksione të reja që përfshijnë:</w:t>
      </w:r>
    </w:p>
    <w:p w14:paraId="1D6C8107" w14:textId="77777777" w:rsidR="00CE3294" w:rsidRPr="00406F16" w:rsidRDefault="00CE3294">
      <w:pPr>
        <w:pStyle w:val="NormalWeb"/>
        <w:numPr>
          <w:ilvl w:val="0"/>
          <w:numId w:val="13"/>
        </w:numPr>
        <w:spacing w:before="240" w:line="276" w:lineRule="auto"/>
        <w:jc w:val="both"/>
        <w:rPr>
          <w:rFonts w:asciiTheme="majorBidi" w:hAnsiTheme="majorBidi" w:cstheme="majorBidi"/>
        </w:rPr>
      </w:pPr>
      <w:r w:rsidRPr="00406F16">
        <w:rPr>
          <w:rStyle w:val="Strong"/>
          <w:rFonts w:asciiTheme="majorBidi" w:hAnsiTheme="majorBidi" w:cstheme="majorBidi"/>
        </w:rPr>
        <w:t>Krijimin e një shërbimi të dedikuar për kualifikimin e mësuesve</w:t>
      </w:r>
      <w:r w:rsidRPr="00406F16">
        <w:rPr>
          <w:rFonts w:asciiTheme="majorBidi" w:hAnsiTheme="majorBidi" w:cstheme="majorBidi"/>
        </w:rPr>
        <w:t>, me të gjithë ciklin e aplikimit dhe testimit të automatizuar;</w:t>
      </w:r>
    </w:p>
    <w:p w14:paraId="669EBB96" w14:textId="627CD6F7" w:rsidR="00CE3294" w:rsidRPr="00406F16" w:rsidRDefault="00CE3294">
      <w:pPr>
        <w:pStyle w:val="NormalWeb"/>
        <w:numPr>
          <w:ilvl w:val="0"/>
          <w:numId w:val="13"/>
        </w:numPr>
        <w:spacing w:before="240" w:line="276" w:lineRule="auto"/>
        <w:jc w:val="both"/>
        <w:rPr>
          <w:rFonts w:asciiTheme="majorBidi" w:hAnsiTheme="majorBidi" w:cstheme="majorBidi"/>
        </w:rPr>
      </w:pPr>
      <w:r w:rsidRPr="00406F16">
        <w:rPr>
          <w:rStyle w:val="Strong"/>
          <w:rFonts w:asciiTheme="majorBidi" w:hAnsiTheme="majorBidi" w:cstheme="majorBidi"/>
        </w:rPr>
        <w:t>Mundësimin e pyetj</w:t>
      </w:r>
      <w:r w:rsidR="004C0E17" w:rsidRPr="00406F16">
        <w:rPr>
          <w:rStyle w:val="Strong"/>
          <w:rFonts w:asciiTheme="majorBidi" w:hAnsiTheme="majorBidi" w:cstheme="majorBidi"/>
        </w:rPr>
        <w:t>e</w:t>
      </w:r>
      <w:r w:rsidRPr="00406F16">
        <w:rPr>
          <w:rStyle w:val="Strong"/>
          <w:rFonts w:asciiTheme="majorBidi" w:hAnsiTheme="majorBidi" w:cstheme="majorBidi"/>
        </w:rPr>
        <w:t>ve me përgjigje të hapur (ese)</w:t>
      </w:r>
      <w:r w:rsidRPr="00406F16">
        <w:rPr>
          <w:rFonts w:asciiTheme="majorBidi" w:hAnsiTheme="majorBidi" w:cstheme="majorBidi"/>
        </w:rPr>
        <w:t xml:space="preserve"> në tezat e provimit, me strukturë të dedikuar për vlerësim automatik dhe rol specifik për konfirmimin manual të pikëve;</w:t>
      </w:r>
    </w:p>
    <w:p w14:paraId="728F65B8" w14:textId="77777777" w:rsidR="00CE3294" w:rsidRPr="00406F16" w:rsidRDefault="00CE3294">
      <w:pPr>
        <w:pStyle w:val="NormalWeb"/>
        <w:numPr>
          <w:ilvl w:val="0"/>
          <w:numId w:val="13"/>
        </w:numPr>
        <w:spacing w:before="240" w:line="276" w:lineRule="auto"/>
        <w:jc w:val="both"/>
        <w:rPr>
          <w:rFonts w:asciiTheme="majorBidi" w:hAnsiTheme="majorBidi" w:cstheme="majorBidi"/>
        </w:rPr>
      </w:pPr>
      <w:r w:rsidRPr="00406F16">
        <w:rPr>
          <w:rStyle w:val="Strong"/>
          <w:rFonts w:asciiTheme="majorBidi" w:hAnsiTheme="majorBidi" w:cstheme="majorBidi"/>
        </w:rPr>
        <w:t>Pasurimin e modulit të statistikave</w:t>
      </w:r>
      <w:r w:rsidRPr="00406F16">
        <w:rPr>
          <w:rFonts w:asciiTheme="majorBidi" w:hAnsiTheme="majorBidi" w:cstheme="majorBidi"/>
        </w:rPr>
        <w:t>, me mjete vizuale analitike si grafikë, histogramë dhe tabela interaktive për të mbështetur vendimmarrjen institucionale.</w:t>
      </w:r>
    </w:p>
    <w:p w14:paraId="023E4A32" w14:textId="77777777" w:rsidR="00CE3294" w:rsidRPr="00406F16" w:rsidRDefault="00CE3294"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Gjithashtu, do të integrohen shërbime të reja online që forcojnë funksionin e SPSH si një platformë tërësisht dixhitale, përfshirë:</w:t>
      </w:r>
    </w:p>
    <w:p w14:paraId="2AB10781" w14:textId="77777777" w:rsidR="00CE3294" w:rsidRPr="00406F16" w:rsidRDefault="00CE3294">
      <w:pPr>
        <w:pStyle w:val="NormalWeb"/>
        <w:numPr>
          <w:ilvl w:val="0"/>
          <w:numId w:val="14"/>
        </w:numPr>
        <w:spacing w:before="240" w:line="276" w:lineRule="auto"/>
        <w:jc w:val="both"/>
        <w:rPr>
          <w:rFonts w:asciiTheme="majorBidi" w:hAnsiTheme="majorBidi" w:cstheme="majorBidi"/>
        </w:rPr>
      </w:pPr>
      <w:r w:rsidRPr="00406F16">
        <w:rPr>
          <w:rStyle w:val="Strong"/>
          <w:rFonts w:asciiTheme="majorBidi" w:hAnsiTheme="majorBidi" w:cstheme="majorBidi"/>
        </w:rPr>
        <w:t>Aplikimin për praktikën profesionale</w:t>
      </w:r>
      <w:r w:rsidRPr="00406F16">
        <w:rPr>
          <w:rFonts w:asciiTheme="majorBidi" w:hAnsiTheme="majorBidi" w:cstheme="majorBidi"/>
        </w:rPr>
        <w:t xml:space="preserve">, ku qytetarëve nuk do t’u kërkohet asnjë dokument fizik, dhe pas përfundimit të praktikës, </w:t>
      </w:r>
      <w:r w:rsidRPr="00406F16">
        <w:rPr>
          <w:rStyle w:val="Strong"/>
          <w:rFonts w:asciiTheme="majorBidi" w:hAnsiTheme="majorBidi" w:cstheme="majorBidi"/>
        </w:rPr>
        <w:t>certifikata me vulë elektronike</w:t>
      </w:r>
      <w:r w:rsidRPr="00406F16">
        <w:rPr>
          <w:rFonts w:asciiTheme="majorBidi" w:hAnsiTheme="majorBidi" w:cstheme="majorBidi"/>
        </w:rPr>
        <w:t xml:space="preserve"> do të shërbejë automatikisht në aplikimet për punësim në portalin “Mësues për Shqipërinë”;</w:t>
      </w:r>
    </w:p>
    <w:p w14:paraId="6479A134" w14:textId="77777777" w:rsidR="00CE3294" w:rsidRPr="00406F16" w:rsidRDefault="00CE3294">
      <w:pPr>
        <w:pStyle w:val="NormalWeb"/>
        <w:numPr>
          <w:ilvl w:val="0"/>
          <w:numId w:val="14"/>
        </w:numPr>
        <w:spacing w:before="240" w:line="276" w:lineRule="auto"/>
        <w:jc w:val="both"/>
        <w:rPr>
          <w:rFonts w:asciiTheme="majorBidi" w:hAnsiTheme="majorBidi" w:cstheme="majorBidi"/>
        </w:rPr>
      </w:pPr>
      <w:r w:rsidRPr="00406F16">
        <w:rPr>
          <w:rStyle w:val="Strong"/>
          <w:rFonts w:asciiTheme="majorBidi" w:hAnsiTheme="majorBidi" w:cstheme="majorBidi"/>
        </w:rPr>
        <w:t>Aplikimin për lëvizje paralele</w:t>
      </w:r>
      <w:r w:rsidRPr="00406F16">
        <w:rPr>
          <w:rFonts w:asciiTheme="majorBidi" w:hAnsiTheme="majorBidi" w:cstheme="majorBidi"/>
        </w:rPr>
        <w:t xml:space="preserve">, i cili do të ofrohet </w:t>
      </w:r>
      <w:r w:rsidRPr="00406F16">
        <w:rPr>
          <w:rStyle w:val="Strong"/>
          <w:rFonts w:asciiTheme="majorBidi" w:hAnsiTheme="majorBidi" w:cstheme="majorBidi"/>
        </w:rPr>
        <w:t>totalisht online</w:t>
      </w:r>
      <w:r w:rsidRPr="00406F16">
        <w:rPr>
          <w:rFonts w:asciiTheme="majorBidi" w:hAnsiTheme="majorBidi" w:cstheme="majorBidi"/>
        </w:rPr>
        <w:t>, në përputhje me udhëzimin përkatës mbi mobilitetin e mësuesve;</w:t>
      </w:r>
    </w:p>
    <w:p w14:paraId="292A215B" w14:textId="77777777" w:rsidR="00CE3294" w:rsidRPr="00406F16" w:rsidRDefault="00CE3294">
      <w:pPr>
        <w:pStyle w:val="NormalWeb"/>
        <w:numPr>
          <w:ilvl w:val="0"/>
          <w:numId w:val="14"/>
        </w:numPr>
        <w:spacing w:before="240" w:line="276" w:lineRule="auto"/>
        <w:jc w:val="both"/>
        <w:rPr>
          <w:rFonts w:asciiTheme="majorBidi" w:hAnsiTheme="majorBidi" w:cstheme="majorBidi"/>
        </w:rPr>
      </w:pPr>
      <w:r w:rsidRPr="00406F16">
        <w:rPr>
          <w:rStyle w:val="Strong"/>
          <w:rFonts w:asciiTheme="majorBidi" w:hAnsiTheme="majorBidi" w:cstheme="majorBidi"/>
        </w:rPr>
        <w:t>Procedurat e punësimit të mësuesve</w:t>
      </w:r>
      <w:r w:rsidRPr="00406F16">
        <w:rPr>
          <w:rFonts w:asciiTheme="majorBidi" w:hAnsiTheme="majorBidi" w:cstheme="majorBidi"/>
        </w:rPr>
        <w:t>, në të treja fazat: shpallja e vendeve të lira, punësimi në raste të veçanta dhe menaxhimi i mësuesve në dispozicion, të cilat do të dixhitalizohen në mënyrë të plotë për të garantuar efikasitet dhe transparencë.</w:t>
      </w:r>
    </w:p>
    <w:p w14:paraId="44B30B49" w14:textId="5711A2A2" w:rsidR="008F0971" w:rsidRPr="00406F16" w:rsidRDefault="00CE3294" w:rsidP="00370A78">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Në tërësi, këto përmirësime do të rrisin ndjeshëm </w:t>
      </w:r>
      <w:r w:rsidRPr="00406F16">
        <w:rPr>
          <w:rStyle w:val="Strong"/>
          <w:rFonts w:asciiTheme="majorBidi" w:hAnsiTheme="majorBidi" w:cstheme="majorBidi"/>
        </w:rPr>
        <w:t>sigurinë</w:t>
      </w:r>
      <w:r w:rsidRPr="00406F16">
        <w:rPr>
          <w:rFonts w:asciiTheme="majorBidi" w:hAnsiTheme="majorBidi" w:cstheme="majorBidi"/>
        </w:rPr>
        <w:t xml:space="preserve">, </w:t>
      </w:r>
      <w:r w:rsidRPr="00406F16">
        <w:rPr>
          <w:rStyle w:val="Strong"/>
          <w:rFonts w:asciiTheme="majorBidi" w:hAnsiTheme="majorBidi" w:cstheme="majorBidi"/>
        </w:rPr>
        <w:t>besueshmërinë</w:t>
      </w:r>
      <w:r w:rsidRPr="00406F16">
        <w:rPr>
          <w:rFonts w:asciiTheme="majorBidi" w:hAnsiTheme="majorBidi" w:cstheme="majorBidi"/>
        </w:rPr>
        <w:t xml:space="preserve"> dhe </w:t>
      </w:r>
      <w:r w:rsidRPr="00406F16">
        <w:rPr>
          <w:rStyle w:val="Strong"/>
          <w:rFonts w:asciiTheme="majorBidi" w:hAnsiTheme="majorBidi" w:cstheme="majorBidi"/>
        </w:rPr>
        <w:t>efikasitetin</w:t>
      </w:r>
      <w:r w:rsidRPr="00406F16">
        <w:rPr>
          <w:rFonts w:asciiTheme="majorBidi" w:hAnsiTheme="majorBidi" w:cstheme="majorBidi"/>
        </w:rPr>
        <w:t xml:space="preserve"> e sistemit, duke mbështetur një qasje të integruar për menaxhimin e karrierës së mësuesve dhe testimin e kandidatëve për profesionet e rregulluara.</w:t>
      </w:r>
    </w:p>
    <w:p w14:paraId="4FB184A3" w14:textId="77777777" w:rsidR="00370A78" w:rsidRDefault="00370A78" w:rsidP="00406F16">
      <w:pPr>
        <w:pStyle w:val="NormalWeb"/>
        <w:spacing w:before="240" w:line="276" w:lineRule="auto"/>
        <w:jc w:val="both"/>
        <w:rPr>
          <w:rFonts w:asciiTheme="majorBidi" w:hAnsiTheme="majorBidi" w:cstheme="majorBidi"/>
          <w:b/>
          <w:bCs/>
        </w:rPr>
      </w:pPr>
    </w:p>
    <w:p w14:paraId="5F44A533" w14:textId="45E72634" w:rsidR="002809DD" w:rsidRPr="00406F16" w:rsidRDefault="000D45CF" w:rsidP="00406F16">
      <w:pPr>
        <w:pStyle w:val="NormalWeb"/>
        <w:spacing w:before="240" w:line="276" w:lineRule="auto"/>
        <w:jc w:val="both"/>
        <w:rPr>
          <w:rFonts w:asciiTheme="majorBidi" w:hAnsiTheme="majorBidi" w:cstheme="majorBidi"/>
          <w:b/>
          <w:bCs/>
        </w:rPr>
      </w:pPr>
      <w:r w:rsidRPr="00406F16">
        <w:rPr>
          <w:rFonts w:asciiTheme="majorBidi" w:hAnsiTheme="majorBidi" w:cstheme="majorBidi"/>
          <w:b/>
          <w:bCs/>
        </w:rPr>
        <w:t xml:space="preserve">7. </w:t>
      </w:r>
      <w:r w:rsidR="002809DD" w:rsidRPr="00406F16">
        <w:rPr>
          <w:rFonts w:asciiTheme="majorBidi" w:hAnsiTheme="majorBidi" w:cstheme="majorBidi"/>
          <w:b/>
          <w:bCs/>
        </w:rPr>
        <w:t xml:space="preserve">Furnizimi i klasave me tabela interaktive (smartboard) </w:t>
      </w:r>
    </w:p>
    <w:p w14:paraId="149D9C4D" w14:textId="77777777" w:rsidR="002809DD" w:rsidRPr="00406F16" w:rsidRDefault="002809DD" w:rsidP="00406F16">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Në kuadër të përmirësimit të infrastrukturës teknologjike dhe krijimit të mjediseve të avancuara të të nxënit, planifikohet furnizimi i çdo klase në shkollat publike të Shqipërisë me nga një tabelë interaktive (smartboard). Këto pajisje përbëjnë një komponent thelbësor të Laboratorëve Inteligjentë (Smart Labs) dhe do të përdoren për të mundësuar një mësimdhënie ndërvepruese, multimediale dhe të orientuar drejt nxënësit. </w:t>
      </w:r>
    </w:p>
    <w:p w14:paraId="4EAA28E3" w14:textId="5A98F226" w:rsidR="008F0971" w:rsidRPr="00406F16" w:rsidRDefault="002809DD" w:rsidP="00370A78">
      <w:pPr>
        <w:pStyle w:val="NormalWeb"/>
        <w:spacing w:before="240" w:line="276" w:lineRule="auto"/>
        <w:jc w:val="both"/>
        <w:rPr>
          <w:rFonts w:asciiTheme="majorBidi" w:hAnsiTheme="majorBidi" w:cstheme="majorBidi"/>
        </w:rPr>
      </w:pPr>
      <w:r w:rsidRPr="00406F16">
        <w:rPr>
          <w:rFonts w:asciiTheme="majorBidi" w:hAnsiTheme="majorBidi" w:cstheme="majorBidi"/>
        </w:rPr>
        <w:t xml:space="preserve">Tabelat interaktive do të lehtësojnë prezantimin dinamik të përmbajtjes, realizimin e ushtrimeve në kohë reale dhe përfshirjen aktive të nxënësve në procesin mësimor. Pajisjet do të integrohen me kompjuterët ekzistues dhe me ato që do të sigurohen përmes Programit Operacional Shumëvjeçar </w:t>
      </w:r>
      <w:r w:rsidRPr="00406F16">
        <w:rPr>
          <w:rFonts w:asciiTheme="majorBidi" w:hAnsiTheme="majorBidi" w:cstheme="majorBidi"/>
        </w:rPr>
        <w:lastRenderedPageBreak/>
        <w:t>“Ekonomia dhe Shoqëria Digjitale 2024–2027”, të financuar nga IPA III, si dhe me platformat digjitale të të nxënit në përdorim. Kjo nismë synon të rrisë ndjeshëm cilësinë e mësimdhënies, të forcojë motivimin e nxënësve dhe të zgjerojë përdorimin praktik të teknologjisë në klasë. Zbatimi do të realizohet me faza dhe do të shoqërohet me trajnime të strukturuara për mësuesit në përdorimin pedagogjik të smartboard-it, në funksion të përmirësimit të rezultateve mësimore dhe përgatitjes digjitale të brezit të ri.</w:t>
      </w:r>
    </w:p>
    <w:p w14:paraId="1E1D8C92" w14:textId="77777777" w:rsidR="00370A78" w:rsidRDefault="00370A78" w:rsidP="00406F16">
      <w:pPr>
        <w:pStyle w:val="NormalWeb"/>
        <w:spacing w:before="240" w:line="276" w:lineRule="auto"/>
        <w:jc w:val="both"/>
        <w:rPr>
          <w:rFonts w:asciiTheme="majorBidi" w:hAnsiTheme="majorBidi" w:cstheme="majorBidi"/>
          <w:b/>
          <w:bCs/>
        </w:rPr>
      </w:pPr>
    </w:p>
    <w:p w14:paraId="2CE3BC9C" w14:textId="683A42B2" w:rsidR="008F0971" w:rsidRPr="00406F16" w:rsidRDefault="008F0971" w:rsidP="00406F16">
      <w:pPr>
        <w:pStyle w:val="NormalWeb"/>
        <w:spacing w:before="240" w:line="276" w:lineRule="auto"/>
        <w:jc w:val="both"/>
        <w:rPr>
          <w:rFonts w:asciiTheme="majorBidi" w:hAnsiTheme="majorBidi" w:cstheme="majorBidi"/>
          <w:b/>
          <w:bCs/>
        </w:rPr>
      </w:pPr>
      <w:r w:rsidRPr="00406F16">
        <w:rPr>
          <w:rFonts w:asciiTheme="majorBidi" w:hAnsiTheme="majorBidi" w:cstheme="majorBidi"/>
          <w:b/>
          <w:bCs/>
        </w:rPr>
        <w:t>8. Zgjerimi i platformave të mbështetura nga Inteligjenca Artificiale (AI) për mësim të personalizuar</w:t>
      </w:r>
    </w:p>
    <w:p w14:paraId="0C7336C2" w14:textId="77777777" w:rsidR="00370A78" w:rsidRDefault="00AF000E" w:rsidP="00370A78">
      <w:pPr>
        <w:pStyle w:val="ListBullet"/>
        <w:numPr>
          <w:ilvl w:val="0"/>
          <w:numId w:val="0"/>
        </w:numPr>
        <w:spacing w:before="240" w:line="276" w:lineRule="auto"/>
        <w:jc w:val="both"/>
        <w:rPr>
          <w:rFonts w:asciiTheme="majorBidi" w:hAnsiTheme="majorBidi" w:cstheme="majorBidi"/>
        </w:rPr>
      </w:pPr>
      <w:r w:rsidRPr="00406F16">
        <w:rPr>
          <w:rFonts w:asciiTheme="majorBidi" w:hAnsiTheme="majorBidi" w:cstheme="majorBidi"/>
        </w:rPr>
        <w:t xml:space="preserve">Në përputhje me përparësinë për të ofruar një arsim gjithëpërfshirës, cilësor dhe të orientuar drejt së ardhmes, Ministria e Arsimit dhe Sportit synon të promovojë përdorimin e inteligjencës artificiale për të mundësuar mësimin e personalizuar. Përdorimi i teknologjive të avancuara të AI-së në mjediset arsimore do të krijojë mundësi të reja për përshtatjen e përmbajtjes mësimore sipas nevojave, ritmit dhe stilit individual të çdo nxënësi. </w:t>
      </w:r>
    </w:p>
    <w:p w14:paraId="4E9B7A88" w14:textId="77777777" w:rsidR="00370A78" w:rsidRDefault="00370A78" w:rsidP="00370A78">
      <w:pPr>
        <w:pStyle w:val="ListBullet"/>
        <w:numPr>
          <w:ilvl w:val="0"/>
          <w:numId w:val="0"/>
        </w:numPr>
        <w:spacing w:before="240" w:line="276" w:lineRule="auto"/>
        <w:jc w:val="both"/>
        <w:rPr>
          <w:rFonts w:asciiTheme="majorBidi" w:hAnsiTheme="majorBidi" w:cstheme="majorBidi"/>
        </w:rPr>
      </w:pPr>
    </w:p>
    <w:p w14:paraId="6903D657" w14:textId="7A110D7E" w:rsidR="008F0971" w:rsidRPr="00406F16" w:rsidRDefault="00AF000E" w:rsidP="00370A78">
      <w:pPr>
        <w:pStyle w:val="ListBullet"/>
        <w:numPr>
          <w:ilvl w:val="0"/>
          <w:numId w:val="0"/>
        </w:numPr>
        <w:spacing w:before="240" w:line="276" w:lineRule="auto"/>
        <w:jc w:val="both"/>
        <w:rPr>
          <w:rFonts w:asciiTheme="majorBidi" w:hAnsiTheme="majorBidi" w:cstheme="majorBidi"/>
        </w:rPr>
      </w:pPr>
      <w:r w:rsidRPr="00406F16">
        <w:rPr>
          <w:rFonts w:asciiTheme="majorBidi" w:hAnsiTheme="majorBidi" w:cstheme="majorBidi"/>
        </w:rPr>
        <w:t>Kjo qasje përmirëson ndjeshëm përvojën e të nxënit, duke ndihmuar nxënësit të kapërcejnë sfidat në mënyrë më efektive dhe mësuesit të ndërhyjnë në kohë me mbështetje të synuar. Platforma të mbështetura nga AI do të jenë në gjendje të analizojnë të dhënat e progresit të nxënësve, të sugjerojnë ushtrime të personalizuara, të japin feedback të menjëhershëm dhe të parashikojnë zonat ku kërkohet ndërhyrje e menjëhershme. Përmes këtyre mekanizmave të automatizuara dhe inteligjente, synohet të rritet angazhimi i nxënësve dhe të përmirësohen rezultatet arsimore në të gjitha nivelet e sistemit arsimor. Kjo masë do të zbatohet në mënyrë të kujdesshme dhe të koordinuar, në përputhje me legjislacionin për mbrojtjen e të dhënave dhe standardet etike të përdorimit të AI-së në arsim. Pavarësisht nëse zhvillimi i mëtejshëm i kësaj qasjeje do të realizohet përmes zgjerimit të platformave ekzistuese apo nëpërmjet zgjidhjeve të reja, fokusi mbetet te krijimi i një përvoje të individualizuar të të nxënit që rrit cilësinë, barazinë dhe efikasitetin në arsim.</w:t>
      </w:r>
    </w:p>
    <w:p w14:paraId="0265478F" w14:textId="77777777" w:rsidR="00370A78" w:rsidRDefault="00370A78" w:rsidP="00406F16">
      <w:pPr>
        <w:pStyle w:val="NormalWeb"/>
        <w:spacing w:before="240" w:line="276" w:lineRule="auto"/>
        <w:jc w:val="both"/>
        <w:rPr>
          <w:rFonts w:asciiTheme="majorBidi" w:hAnsiTheme="majorBidi" w:cstheme="majorBidi"/>
          <w:b/>
          <w:bCs/>
        </w:rPr>
      </w:pPr>
    </w:p>
    <w:p w14:paraId="410CC37F" w14:textId="6EA671B6" w:rsidR="008F0971" w:rsidRPr="00406F16" w:rsidRDefault="008F0971" w:rsidP="00406F16">
      <w:pPr>
        <w:pStyle w:val="NormalWeb"/>
        <w:spacing w:before="240" w:line="276" w:lineRule="auto"/>
        <w:jc w:val="both"/>
        <w:rPr>
          <w:rFonts w:asciiTheme="majorBidi" w:hAnsiTheme="majorBidi" w:cstheme="majorBidi"/>
          <w:b/>
          <w:bCs/>
        </w:rPr>
      </w:pPr>
      <w:r w:rsidRPr="00406F16">
        <w:rPr>
          <w:rFonts w:asciiTheme="majorBidi" w:hAnsiTheme="majorBidi" w:cstheme="majorBidi"/>
          <w:b/>
          <w:bCs/>
        </w:rPr>
        <w:t>9. Platformë digjitale mësimore për fëmijët dhe të rinjtë shqiptarë në diasporë.</w:t>
      </w:r>
    </w:p>
    <w:p w14:paraId="6F4952AE" w14:textId="468BAEDF" w:rsidR="00AF000E" w:rsidRPr="00406F16" w:rsidRDefault="00AF000E" w:rsidP="00406F16">
      <w:pPr>
        <w:pStyle w:val="ListBullet"/>
        <w:numPr>
          <w:ilvl w:val="0"/>
          <w:numId w:val="0"/>
        </w:numPr>
        <w:spacing w:before="240" w:line="276" w:lineRule="auto"/>
        <w:jc w:val="both"/>
        <w:rPr>
          <w:rFonts w:asciiTheme="majorBidi" w:hAnsiTheme="majorBidi" w:cstheme="majorBidi"/>
          <w:lang w:val="sq-AL"/>
        </w:rPr>
      </w:pPr>
      <w:r w:rsidRPr="00406F16">
        <w:rPr>
          <w:rFonts w:asciiTheme="majorBidi" w:hAnsiTheme="majorBidi" w:cstheme="majorBidi"/>
        </w:rPr>
        <w:t xml:space="preserve">Në funksion të ruajtjes dhe forcimit të lidhjes kulturore, gjuhësore dhe arsimore me komunitetet shqiptare jashtë vendit, parashikohet ngritja e një platforme digjitale mësimore të dedikuar për fëmijët dhe të rinjtë shqiptarë në diasporë. Kjo platformë do të ofrojë përmbajtje interaktive në gjuhën shqipe, materiale mësimore të përshtatura sipas moshës dhe nivelit arsimor, si dhe module të posaçme për mësimin e gjuhës shqipe, letërsisë, historisë dhe kulturës kombëtare. E aksesueshme nga çdo vend ku ndodhen bashkëatdhetarët tanë, platforma synon të shërbejë si një urë edukimi dhe identiteti, duke u ofruar të rinjve shqiptarë jashtë vendit mundësinë për të ruajtur </w:t>
      </w:r>
      <w:r w:rsidRPr="00406F16">
        <w:rPr>
          <w:rFonts w:asciiTheme="majorBidi" w:hAnsiTheme="majorBidi" w:cstheme="majorBidi"/>
        </w:rPr>
        <w:lastRenderedPageBreak/>
        <w:t xml:space="preserve">gjuhën amtare dhe për të qenë pjesë aktive e komunitetit të mësimit në gjuhën shqipe. Zbatimi i kësaj mase do të realizohet në bashkëpunim me institucionet përgjegjëse për diasporën dhe me mbështetjen e partnerëve strategjikë në fushën e edukimit dhe teknologjisë. </w:t>
      </w:r>
    </w:p>
    <w:p w14:paraId="3A51C017" w14:textId="77777777" w:rsidR="002809DD" w:rsidRPr="00406F16" w:rsidRDefault="002809DD" w:rsidP="00406F16">
      <w:pPr>
        <w:spacing w:before="240" w:line="276" w:lineRule="auto"/>
        <w:jc w:val="both"/>
        <w:rPr>
          <w:rFonts w:asciiTheme="majorBidi" w:hAnsiTheme="majorBidi" w:cstheme="majorBidi"/>
          <w:b/>
          <w:bCs/>
          <w:lang w:val="sq-AL"/>
        </w:rPr>
      </w:pPr>
    </w:p>
    <w:p w14:paraId="17315B63" w14:textId="0D02AA73" w:rsidR="00F65053" w:rsidRPr="00406F16" w:rsidRDefault="0068488E"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Objektivi 2: Zhvillimi i standardeve t</w:t>
      </w:r>
      <w:r w:rsidR="00A02FC8" w:rsidRPr="00406F16">
        <w:rPr>
          <w:rFonts w:asciiTheme="majorBidi" w:hAnsiTheme="majorBidi" w:cstheme="majorBidi"/>
          <w:b/>
          <w:bCs/>
          <w:lang w:val="sq-AL"/>
        </w:rPr>
        <w:t>ë</w:t>
      </w:r>
      <w:r w:rsidRPr="00406F16">
        <w:rPr>
          <w:rFonts w:asciiTheme="majorBidi" w:hAnsiTheme="majorBidi" w:cstheme="majorBidi"/>
          <w:b/>
          <w:bCs/>
          <w:lang w:val="sq-AL"/>
        </w:rPr>
        <w:t xml:space="preserve"> qeverisjes dhe monitorimit t</w:t>
      </w:r>
      <w:r w:rsidR="00A02FC8" w:rsidRPr="00406F16">
        <w:rPr>
          <w:rFonts w:asciiTheme="majorBidi" w:hAnsiTheme="majorBidi" w:cstheme="majorBidi"/>
          <w:b/>
          <w:bCs/>
          <w:lang w:val="sq-AL"/>
        </w:rPr>
        <w:t>ë</w:t>
      </w:r>
      <w:r w:rsidRPr="00406F16">
        <w:rPr>
          <w:rFonts w:asciiTheme="majorBidi" w:hAnsiTheme="majorBidi" w:cstheme="majorBidi"/>
          <w:b/>
          <w:bCs/>
          <w:lang w:val="sq-AL"/>
        </w:rPr>
        <w:t xml:space="preserve"> arsimit digjital</w:t>
      </w:r>
    </w:p>
    <w:p w14:paraId="2ABE698C" w14:textId="11A7C6ED" w:rsidR="00544D30" w:rsidRPr="00406F16" w:rsidRDefault="008F0971" w:rsidP="00406F16">
      <w:pPr>
        <w:pStyle w:val="Heading2"/>
        <w:spacing w:before="240" w:line="276" w:lineRule="auto"/>
        <w:jc w:val="both"/>
        <w:rPr>
          <w:rFonts w:asciiTheme="majorBidi" w:hAnsiTheme="majorBidi" w:cstheme="majorBidi"/>
          <w:sz w:val="24"/>
          <w:szCs w:val="24"/>
          <w:lang w:val="sq-AL"/>
        </w:rPr>
      </w:pPr>
      <w:bookmarkStart w:id="11" w:name="_Toc204154427"/>
      <w:r w:rsidRPr="00406F16">
        <w:rPr>
          <w:rFonts w:asciiTheme="majorBidi" w:hAnsiTheme="majorBidi" w:cstheme="majorBidi"/>
          <w:sz w:val="24"/>
          <w:szCs w:val="24"/>
          <w:lang w:val="sq-AL"/>
        </w:rPr>
        <w:t>10</w:t>
      </w:r>
      <w:r w:rsidR="00C919E1" w:rsidRPr="00406F16">
        <w:rPr>
          <w:rFonts w:asciiTheme="majorBidi" w:hAnsiTheme="majorBidi" w:cstheme="majorBidi"/>
          <w:sz w:val="24"/>
          <w:szCs w:val="24"/>
          <w:lang w:val="sq-AL"/>
        </w:rPr>
        <w:t xml:space="preserve">. </w:t>
      </w:r>
      <w:r w:rsidR="00D77C6F" w:rsidRPr="00406F16">
        <w:rPr>
          <w:rFonts w:asciiTheme="majorBidi" w:hAnsiTheme="majorBidi" w:cstheme="majorBidi"/>
          <w:sz w:val="24"/>
          <w:szCs w:val="24"/>
          <w:lang w:val="sq-AL"/>
        </w:rPr>
        <w:t>Krijimi</w:t>
      </w:r>
      <w:r w:rsidR="00C919E1" w:rsidRPr="00406F16">
        <w:rPr>
          <w:rFonts w:asciiTheme="majorBidi" w:hAnsiTheme="majorBidi" w:cstheme="majorBidi"/>
          <w:sz w:val="24"/>
          <w:szCs w:val="24"/>
          <w:lang w:val="sq-AL"/>
        </w:rPr>
        <w:t xml:space="preserve"> </w:t>
      </w:r>
      <w:r w:rsidR="00D77C6F" w:rsidRPr="00406F16">
        <w:rPr>
          <w:rFonts w:asciiTheme="majorBidi" w:hAnsiTheme="majorBidi" w:cstheme="majorBidi"/>
          <w:sz w:val="24"/>
          <w:szCs w:val="24"/>
          <w:lang w:val="sq-AL"/>
        </w:rPr>
        <w:t xml:space="preserve">i </w:t>
      </w:r>
      <w:r w:rsidR="00C919E1" w:rsidRPr="00406F16">
        <w:rPr>
          <w:rFonts w:asciiTheme="majorBidi" w:hAnsiTheme="majorBidi" w:cstheme="majorBidi"/>
          <w:sz w:val="24"/>
          <w:szCs w:val="24"/>
          <w:lang w:val="sq-AL"/>
        </w:rPr>
        <w:t xml:space="preserve">një mekanizmi të zbatimit të </w:t>
      </w:r>
      <w:r w:rsidR="00085F40" w:rsidRPr="00406F16">
        <w:rPr>
          <w:rFonts w:asciiTheme="majorBidi" w:hAnsiTheme="majorBidi" w:cstheme="majorBidi"/>
          <w:sz w:val="24"/>
          <w:szCs w:val="24"/>
          <w:lang w:val="sq-AL"/>
        </w:rPr>
        <w:t>planit të veprimit për</w:t>
      </w:r>
      <w:r w:rsidR="00C919E1" w:rsidRPr="00406F16">
        <w:rPr>
          <w:rFonts w:asciiTheme="majorBidi" w:hAnsiTheme="majorBidi" w:cstheme="majorBidi"/>
          <w:sz w:val="24"/>
          <w:szCs w:val="24"/>
          <w:lang w:val="sq-AL"/>
        </w:rPr>
        <w:t xml:space="preserve"> arsim</w:t>
      </w:r>
      <w:r w:rsidR="00085F40" w:rsidRPr="00406F16">
        <w:rPr>
          <w:rFonts w:asciiTheme="majorBidi" w:hAnsiTheme="majorBidi" w:cstheme="majorBidi"/>
          <w:sz w:val="24"/>
          <w:szCs w:val="24"/>
          <w:lang w:val="sq-AL"/>
        </w:rPr>
        <w:t>in</w:t>
      </w:r>
      <w:r w:rsidR="00C919E1" w:rsidRPr="00406F16">
        <w:rPr>
          <w:rFonts w:asciiTheme="majorBidi" w:hAnsiTheme="majorBidi" w:cstheme="majorBidi"/>
          <w:sz w:val="24"/>
          <w:szCs w:val="24"/>
          <w:lang w:val="sq-AL"/>
        </w:rPr>
        <w:t xml:space="preserve"> di</w:t>
      </w:r>
      <w:r w:rsidR="00D77C6F" w:rsidRPr="00406F16">
        <w:rPr>
          <w:rFonts w:asciiTheme="majorBidi" w:hAnsiTheme="majorBidi" w:cstheme="majorBidi"/>
          <w:sz w:val="24"/>
          <w:szCs w:val="24"/>
          <w:lang w:val="sq-AL"/>
        </w:rPr>
        <w:t>gj</w:t>
      </w:r>
      <w:r w:rsidR="00C919E1" w:rsidRPr="00406F16">
        <w:rPr>
          <w:rFonts w:asciiTheme="majorBidi" w:hAnsiTheme="majorBidi" w:cstheme="majorBidi"/>
          <w:sz w:val="24"/>
          <w:szCs w:val="24"/>
          <w:lang w:val="sq-AL"/>
        </w:rPr>
        <w:t>ital</w:t>
      </w:r>
      <w:bookmarkEnd w:id="11"/>
      <w:r w:rsidR="00EA5906" w:rsidRPr="00406F16">
        <w:rPr>
          <w:rFonts w:asciiTheme="majorBidi" w:hAnsiTheme="majorBidi" w:cstheme="majorBidi"/>
          <w:sz w:val="24"/>
          <w:szCs w:val="24"/>
          <w:lang w:val="sq-AL"/>
        </w:rPr>
        <w:tab/>
      </w:r>
    </w:p>
    <w:p w14:paraId="3E925716" w14:textId="4522AC03" w:rsidR="008335F8" w:rsidRPr="00406F16" w:rsidRDefault="00DB03BD"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Ministria e Arsimit dhe Sportit fokusohet në edukimin di</w:t>
      </w:r>
      <w:r w:rsidR="00D77C6F" w:rsidRPr="00406F16">
        <w:rPr>
          <w:rFonts w:asciiTheme="majorBidi" w:hAnsiTheme="majorBidi" w:cstheme="majorBidi"/>
          <w:lang w:val="sq-AL"/>
        </w:rPr>
        <w:t>gj</w:t>
      </w:r>
      <w:r w:rsidRPr="00406F16">
        <w:rPr>
          <w:rFonts w:asciiTheme="majorBidi" w:hAnsiTheme="majorBidi" w:cstheme="majorBidi"/>
          <w:lang w:val="sq-AL"/>
        </w:rPr>
        <w:t xml:space="preserve">ital me iniciativa kyçe si </w:t>
      </w:r>
      <w:r w:rsidR="00223EAA" w:rsidRPr="00406F16">
        <w:rPr>
          <w:rFonts w:asciiTheme="majorBidi" w:hAnsiTheme="majorBidi" w:cstheme="majorBidi"/>
          <w:lang w:val="sq-AL"/>
        </w:rPr>
        <w:t>përfshirja e lëndës s</w:t>
      </w:r>
      <w:r w:rsidRPr="00406F16">
        <w:rPr>
          <w:rFonts w:asciiTheme="majorBidi" w:hAnsiTheme="majorBidi" w:cstheme="majorBidi"/>
          <w:lang w:val="sq-AL"/>
        </w:rPr>
        <w:t xml:space="preserve">ë </w:t>
      </w:r>
      <w:r w:rsidR="00223EAA" w:rsidRPr="00406F16">
        <w:rPr>
          <w:rFonts w:asciiTheme="majorBidi" w:hAnsiTheme="majorBidi" w:cstheme="majorBidi"/>
          <w:lang w:val="sq-AL"/>
        </w:rPr>
        <w:t>TIK-ut që nga klasa e parë</w:t>
      </w:r>
      <w:r w:rsidR="00897503" w:rsidRPr="00406F16">
        <w:rPr>
          <w:rFonts w:asciiTheme="majorBidi" w:hAnsiTheme="majorBidi" w:cstheme="majorBidi"/>
          <w:lang w:val="sq-AL"/>
        </w:rPr>
        <w:t>,</w:t>
      </w:r>
      <w:r w:rsidR="00223EAA" w:rsidRPr="00406F16">
        <w:rPr>
          <w:rFonts w:asciiTheme="majorBidi" w:hAnsiTheme="majorBidi" w:cstheme="majorBidi"/>
          <w:lang w:val="sq-AL"/>
        </w:rPr>
        <w:t xml:space="preserve"> rishikimi i kurrikulave TIK për të gjitha klasat</w:t>
      </w:r>
      <w:r w:rsidRPr="00406F16">
        <w:rPr>
          <w:rFonts w:asciiTheme="majorBidi" w:hAnsiTheme="majorBidi" w:cstheme="majorBidi"/>
          <w:lang w:val="sq-AL"/>
        </w:rPr>
        <w:t xml:space="preserve">, </w:t>
      </w:r>
      <w:r w:rsidR="00223EAA" w:rsidRPr="00406F16">
        <w:rPr>
          <w:rFonts w:asciiTheme="majorBidi" w:hAnsiTheme="majorBidi" w:cstheme="majorBidi"/>
          <w:lang w:val="sq-AL"/>
        </w:rPr>
        <w:t>instalimi i laboratorëve inteligjentë</w:t>
      </w:r>
      <w:r w:rsidR="00C84273" w:rsidRPr="00406F16">
        <w:rPr>
          <w:rFonts w:asciiTheme="majorBidi" w:hAnsiTheme="majorBidi" w:cstheme="majorBidi"/>
          <w:lang w:val="sq-AL"/>
        </w:rPr>
        <w:t xml:space="preserve"> (</w:t>
      </w:r>
      <w:r w:rsidRPr="00406F16">
        <w:rPr>
          <w:rFonts w:asciiTheme="majorBidi" w:hAnsiTheme="majorBidi" w:cstheme="majorBidi"/>
          <w:lang w:val="sq-AL"/>
        </w:rPr>
        <w:t>Smart Labs</w:t>
      </w:r>
      <w:r w:rsidR="00C84273" w:rsidRPr="00406F16">
        <w:rPr>
          <w:rFonts w:asciiTheme="majorBidi" w:hAnsiTheme="majorBidi" w:cstheme="majorBidi"/>
          <w:lang w:val="sq-AL"/>
        </w:rPr>
        <w:t>)</w:t>
      </w:r>
      <w:r w:rsidRPr="00406F16">
        <w:rPr>
          <w:rFonts w:asciiTheme="majorBidi" w:hAnsiTheme="majorBidi" w:cstheme="majorBidi"/>
          <w:lang w:val="sq-AL"/>
        </w:rPr>
        <w:t xml:space="preserve"> për shkollat</w:t>
      </w:r>
      <w:r w:rsidR="00897503" w:rsidRPr="00406F16">
        <w:rPr>
          <w:rFonts w:asciiTheme="majorBidi" w:hAnsiTheme="majorBidi" w:cstheme="majorBidi"/>
          <w:lang w:val="sq-AL"/>
        </w:rPr>
        <w:t xml:space="preserve"> dhe </w:t>
      </w:r>
      <w:r w:rsidRPr="00406F16">
        <w:rPr>
          <w:rFonts w:asciiTheme="majorBidi" w:hAnsiTheme="majorBidi" w:cstheme="majorBidi"/>
          <w:lang w:val="sq-AL"/>
        </w:rPr>
        <w:t xml:space="preserve">programi i trajnimit të </w:t>
      </w:r>
      <w:r w:rsidR="00D77C6F" w:rsidRPr="00406F16">
        <w:rPr>
          <w:rFonts w:asciiTheme="majorBidi" w:hAnsiTheme="majorBidi" w:cstheme="majorBidi"/>
          <w:lang w:val="sq-AL"/>
        </w:rPr>
        <w:t>I</w:t>
      </w:r>
      <w:r w:rsidR="00954593" w:rsidRPr="00406F16">
        <w:rPr>
          <w:rFonts w:asciiTheme="majorBidi" w:hAnsiTheme="majorBidi" w:cstheme="majorBidi"/>
          <w:lang w:val="sq-AL"/>
        </w:rPr>
        <w:t xml:space="preserve">nteligjencës </w:t>
      </w:r>
      <w:r w:rsidR="00D77C6F" w:rsidRPr="00406F16">
        <w:rPr>
          <w:rFonts w:asciiTheme="majorBidi" w:hAnsiTheme="majorBidi" w:cstheme="majorBidi"/>
          <w:lang w:val="sq-AL"/>
        </w:rPr>
        <w:t>A</w:t>
      </w:r>
      <w:r w:rsidR="00954593" w:rsidRPr="00406F16">
        <w:rPr>
          <w:rFonts w:asciiTheme="majorBidi" w:hAnsiTheme="majorBidi" w:cstheme="majorBidi"/>
          <w:lang w:val="sq-AL"/>
        </w:rPr>
        <w:t>rtificiale</w:t>
      </w:r>
      <w:r w:rsidRPr="00406F16">
        <w:rPr>
          <w:rFonts w:asciiTheme="majorBidi" w:hAnsiTheme="majorBidi" w:cstheme="majorBidi"/>
          <w:lang w:val="sq-AL"/>
        </w:rPr>
        <w:t xml:space="preserve"> për </w:t>
      </w:r>
      <w:r w:rsidR="00D43D46" w:rsidRPr="00406F16">
        <w:rPr>
          <w:rFonts w:asciiTheme="majorBidi" w:hAnsiTheme="majorBidi" w:cstheme="majorBidi"/>
          <w:lang w:val="sq-AL"/>
        </w:rPr>
        <w:t>të rinjtë</w:t>
      </w:r>
      <w:r w:rsidRPr="00406F16">
        <w:rPr>
          <w:rFonts w:asciiTheme="majorBidi" w:hAnsiTheme="majorBidi" w:cstheme="majorBidi"/>
          <w:lang w:val="sq-AL"/>
        </w:rPr>
        <w:t xml:space="preserve">. Këto nisma janë në bashkëpunim me </w:t>
      </w:r>
      <w:r w:rsidR="00D77C6F" w:rsidRPr="00406F16">
        <w:rPr>
          <w:rFonts w:asciiTheme="majorBidi" w:hAnsiTheme="majorBidi" w:cstheme="majorBidi"/>
          <w:lang w:val="sq-AL"/>
        </w:rPr>
        <w:t>institucione</w:t>
      </w:r>
      <w:r w:rsidRPr="00406F16">
        <w:rPr>
          <w:rFonts w:asciiTheme="majorBidi" w:hAnsiTheme="majorBidi" w:cstheme="majorBidi"/>
          <w:lang w:val="sq-AL"/>
        </w:rPr>
        <w:t xml:space="preserve"> e tjera (p.sh. AKSHI) dhe palët e interesuara joqeveritare (p.sh. AADF, UNICEF, etj.). </w:t>
      </w:r>
      <w:r w:rsidR="00954593" w:rsidRPr="00406F16">
        <w:rPr>
          <w:rFonts w:asciiTheme="majorBidi" w:hAnsiTheme="majorBidi" w:cstheme="majorBidi"/>
          <w:lang w:val="sq-AL"/>
        </w:rPr>
        <w:t>Megjithëse</w:t>
      </w:r>
      <w:r w:rsidRPr="00406F16">
        <w:rPr>
          <w:rFonts w:asciiTheme="majorBidi" w:hAnsiTheme="majorBidi" w:cstheme="majorBidi"/>
          <w:lang w:val="sq-AL"/>
        </w:rPr>
        <w:t xml:space="preserve"> ekzistojnë grupe pune dhe mekanizma të tjerë </w:t>
      </w:r>
      <w:r w:rsidR="00DB70C6" w:rsidRPr="00406F16">
        <w:rPr>
          <w:rFonts w:asciiTheme="majorBidi" w:hAnsiTheme="majorBidi" w:cstheme="majorBidi"/>
          <w:lang w:val="sq-AL"/>
        </w:rPr>
        <w:t>n</w:t>
      </w:r>
      <w:r w:rsidR="00551D78" w:rsidRPr="00406F16">
        <w:rPr>
          <w:rFonts w:asciiTheme="majorBidi" w:hAnsiTheme="majorBidi" w:cstheme="majorBidi"/>
          <w:lang w:val="sq-AL"/>
        </w:rPr>
        <w:t>ë</w:t>
      </w:r>
      <w:r w:rsidR="00DB70C6" w:rsidRPr="00406F16">
        <w:rPr>
          <w:rFonts w:asciiTheme="majorBidi" w:hAnsiTheme="majorBidi" w:cstheme="majorBidi"/>
          <w:lang w:val="sq-AL"/>
        </w:rPr>
        <w:t xml:space="preserve"> nivel</w:t>
      </w:r>
      <w:r w:rsidR="00954593" w:rsidRPr="00406F16">
        <w:rPr>
          <w:rFonts w:asciiTheme="majorBidi" w:hAnsiTheme="majorBidi" w:cstheme="majorBidi"/>
          <w:lang w:val="sq-AL"/>
        </w:rPr>
        <w:t>e</w:t>
      </w:r>
      <w:r w:rsidR="00DB70C6" w:rsidRPr="00406F16">
        <w:rPr>
          <w:rFonts w:asciiTheme="majorBidi" w:hAnsiTheme="majorBidi" w:cstheme="majorBidi"/>
          <w:lang w:val="sq-AL"/>
        </w:rPr>
        <w:t xml:space="preserve"> </w:t>
      </w:r>
      <w:r w:rsidRPr="00406F16">
        <w:rPr>
          <w:rFonts w:asciiTheme="majorBidi" w:hAnsiTheme="majorBidi" w:cstheme="majorBidi"/>
          <w:lang w:val="sq-AL"/>
        </w:rPr>
        <w:t>projekt</w:t>
      </w:r>
      <w:r w:rsidR="00DB70C6" w:rsidRPr="00406F16">
        <w:rPr>
          <w:rFonts w:asciiTheme="majorBidi" w:hAnsiTheme="majorBidi" w:cstheme="majorBidi"/>
          <w:lang w:val="sq-AL"/>
        </w:rPr>
        <w:t>e</w:t>
      </w:r>
      <w:r w:rsidR="00954593" w:rsidRPr="00406F16">
        <w:rPr>
          <w:rFonts w:asciiTheme="majorBidi" w:hAnsiTheme="majorBidi" w:cstheme="majorBidi"/>
          <w:lang w:val="sq-AL"/>
        </w:rPr>
        <w:t>sh/</w:t>
      </w:r>
      <w:r w:rsidRPr="00406F16">
        <w:rPr>
          <w:rFonts w:asciiTheme="majorBidi" w:hAnsiTheme="majorBidi" w:cstheme="majorBidi"/>
          <w:lang w:val="sq-AL"/>
        </w:rPr>
        <w:t>iniciativ</w:t>
      </w:r>
      <w:r w:rsidR="00DB70C6" w:rsidRPr="00406F16">
        <w:rPr>
          <w:rFonts w:asciiTheme="majorBidi" w:hAnsiTheme="majorBidi" w:cstheme="majorBidi"/>
          <w:lang w:val="sq-AL"/>
        </w:rPr>
        <w:t>a</w:t>
      </w:r>
      <w:r w:rsidR="00954593" w:rsidRPr="00406F16">
        <w:rPr>
          <w:rFonts w:asciiTheme="majorBidi" w:hAnsiTheme="majorBidi" w:cstheme="majorBidi"/>
          <w:lang w:val="sq-AL"/>
        </w:rPr>
        <w:t>sh</w:t>
      </w:r>
      <w:r w:rsidRPr="00406F16">
        <w:rPr>
          <w:rFonts w:asciiTheme="majorBidi" w:hAnsiTheme="majorBidi" w:cstheme="majorBidi"/>
          <w:lang w:val="sq-AL"/>
        </w:rPr>
        <w:t xml:space="preserve">, nuk ka një mekanizëm të vetëm për drejtimin, monitorimin dhe mbështetjen e zbatimit të </w:t>
      </w:r>
      <w:r w:rsidR="00954593" w:rsidRPr="00406F16">
        <w:rPr>
          <w:rFonts w:asciiTheme="majorBidi" w:hAnsiTheme="majorBidi" w:cstheme="majorBidi"/>
          <w:lang w:val="sq-AL"/>
        </w:rPr>
        <w:t xml:space="preserve">nismave </w:t>
      </w:r>
      <w:r w:rsidRPr="00406F16">
        <w:rPr>
          <w:rFonts w:asciiTheme="majorBidi" w:hAnsiTheme="majorBidi" w:cstheme="majorBidi"/>
          <w:lang w:val="sq-AL"/>
        </w:rPr>
        <w:t xml:space="preserve">të </w:t>
      </w:r>
      <w:r w:rsidR="00DB70C6" w:rsidRPr="00406F16">
        <w:rPr>
          <w:rFonts w:asciiTheme="majorBidi" w:hAnsiTheme="majorBidi" w:cstheme="majorBidi"/>
          <w:lang w:val="sq-AL"/>
        </w:rPr>
        <w:t>arsimit</w:t>
      </w:r>
      <w:r w:rsidRPr="00406F16">
        <w:rPr>
          <w:rFonts w:asciiTheme="majorBidi" w:hAnsiTheme="majorBidi" w:cstheme="majorBidi"/>
          <w:lang w:val="sq-AL"/>
        </w:rPr>
        <w:t xml:space="preserve"> di</w:t>
      </w:r>
      <w:r w:rsidR="00DB70C6" w:rsidRPr="00406F16">
        <w:rPr>
          <w:rFonts w:asciiTheme="majorBidi" w:hAnsiTheme="majorBidi" w:cstheme="majorBidi"/>
          <w:lang w:val="sq-AL"/>
        </w:rPr>
        <w:t>gj</w:t>
      </w:r>
      <w:r w:rsidRPr="00406F16">
        <w:rPr>
          <w:rFonts w:asciiTheme="majorBidi" w:hAnsiTheme="majorBidi" w:cstheme="majorBidi"/>
          <w:lang w:val="sq-AL"/>
        </w:rPr>
        <w:t>ital.</w:t>
      </w:r>
    </w:p>
    <w:p w14:paraId="045C1EEF" w14:textId="77777777" w:rsidR="001423DA" w:rsidRPr="00406F16" w:rsidRDefault="001423DA" w:rsidP="00406F16">
      <w:pPr>
        <w:pStyle w:val="ListParagraph"/>
        <w:spacing w:before="240" w:line="276" w:lineRule="auto"/>
        <w:ind w:left="0"/>
        <w:jc w:val="both"/>
        <w:rPr>
          <w:rFonts w:asciiTheme="majorBidi" w:hAnsiTheme="majorBidi" w:cstheme="majorBidi"/>
          <w:lang w:val="sq-AL"/>
        </w:rPr>
      </w:pPr>
    </w:p>
    <w:p w14:paraId="0D8C3D99" w14:textId="6473A0FB" w:rsidR="005E29AC" w:rsidRPr="00406F16" w:rsidRDefault="00872A7C"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Kjo masë politike synon të krijojë një mekanizëm të dedikuar</w:t>
      </w:r>
      <w:r w:rsidR="007E0DDD" w:rsidRPr="00406F16">
        <w:rPr>
          <w:rFonts w:asciiTheme="majorBidi" w:hAnsiTheme="majorBidi" w:cstheme="majorBidi"/>
          <w:lang w:val="sq-AL"/>
        </w:rPr>
        <w:t xml:space="preserve"> për</w:t>
      </w:r>
      <w:r w:rsidRPr="00406F16">
        <w:rPr>
          <w:rFonts w:asciiTheme="majorBidi" w:hAnsiTheme="majorBidi" w:cstheme="majorBidi"/>
          <w:lang w:val="sq-AL"/>
        </w:rPr>
        <w:t xml:space="preserve"> monitor</w:t>
      </w:r>
      <w:r w:rsidR="007E0DDD" w:rsidRPr="00406F16">
        <w:rPr>
          <w:rFonts w:asciiTheme="majorBidi" w:hAnsiTheme="majorBidi" w:cstheme="majorBidi"/>
          <w:lang w:val="sq-AL"/>
        </w:rPr>
        <w:t xml:space="preserve">imin e </w:t>
      </w:r>
      <w:r w:rsidRPr="00406F16">
        <w:rPr>
          <w:rFonts w:asciiTheme="majorBidi" w:hAnsiTheme="majorBidi" w:cstheme="majorBidi"/>
          <w:lang w:val="sq-AL"/>
        </w:rPr>
        <w:t xml:space="preserve"> zbatimi</w:t>
      </w:r>
      <w:r w:rsidR="007E0DDD" w:rsidRPr="00406F16">
        <w:rPr>
          <w:rFonts w:asciiTheme="majorBidi" w:hAnsiTheme="majorBidi" w:cstheme="majorBidi"/>
          <w:lang w:val="sq-AL"/>
        </w:rPr>
        <w:t>t</w:t>
      </w:r>
      <w:r w:rsidRPr="00406F16">
        <w:rPr>
          <w:rFonts w:asciiTheme="majorBidi" w:hAnsiTheme="majorBidi" w:cstheme="majorBidi"/>
          <w:lang w:val="sq-AL"/>
        </w:rPr>
        <w:t xml:space="preserve"> efektiv dhe në kohë të </w:t>
      </w:r>
      <w:r w:rsidR="003B59D1" w:rsidRPr="00406F16">
        <w:rPr>
          <w:rFonts w:asciiTheme="majorBidi" w:hAnsiTheme="majorBidi" w:cstheme="majorBidi"/>
          <w:lang w:val="sq-AL"/>
        </w:rPr>
        <w:t>planit të veprimit</w:t>
      </w:r>
      <w:r w:rsidRPr="00406F16">
        <w:rPr>
          <w:rFonts w:asciiTheme="majorBidi" w:hAnsiTheme="majorBidi" w:cstheme="majorBidi"/>
          <w:lang w:val="sq-AL"/>
        </w:rPr>
        <w:t xml:space="preserve"> </w:t>
      </w:r>
      <w:r w:rsidR="003B59D1" w:rsidRPr="00406F16">
        <w:rPr>
          <w:rFonts w:asciiTheme="majorBidi" w:hAnsiTheme="majorBidi" w:cstheme="majorBidi"/>
          <w:lang w:val="sq-AL"/>
        </w:rPr>
        <w:t>të</w:t>
      </w:r>
      <w:r w:rsidRPr="00406F16">
        <w:rPr>
          <w:rFonts w:asciiTheme="majorBidi" w:hAnsiTheme="majorBidi" w:cstheme="majorBidi"/>
          <w:lang w:val="sq-AL"/>
        </w:rPr>
        <w:t xml:space="preserve"> arsimit di</w:t>
      </w:r>
      <w:r w:rsidR="00DB70C6" w:rsidRPr="00406F16">
        <w:rPr>
          <w:rFonts w:asciiTheme="majorBidi" w:hAnsiTheme="majorBidi" w:cstheme="majorBidi"/>
          <w:lang w:val="sq-AL"/>
        </w:rPr>
        <w:t>gj</w:t>
      </w:r>
      <w:r w:rsidRPr="00406F16">
        <w:rPr>
          <w:rFonts w:asciiTheme="majorBidi" w:hAnsiTheme="majorBidi" w:cstheme="majorBidi"/>
          <w:lang w:val="sq-AL"/>
        </w:rPr>
        <w:t xml:space="preserve">ital. Ky mekanizëm do të </w:t>
      </w:r>
      <w:r w:rsidR="007E0DDD" w:rsidRPr="00406F16">
        <w:rPr>
          <w:rFonts w:asciiTheme="majorBidi" w:hAnsiTheme="majorBidi" w:cstheme="majorBidi"/>
          <w:lang w:val="sq-AL"/>
        </w:rPr>
        <w:t xml:space="preserve">drejtojë </w:t>
      </w:r>
      <w:r w:rsidRPr="00406F16">
        <w:rPr>
          <w:rFonts w:asciiTheme="majorBidi" w:hAnsiTheme="majorBidi" w:cstheme="majorBidi"/>
          <w:lang w:val="sq-AL"/>
        </w:rPr>
        <w:t>koordinimin dhe zbatimin e politikave dhe programeve të arsimit di</w:t>
      </w:r>
      <w:r w:rsidR="00DB70C6" w:rsidRPr="00406F16">
        <w:rPr>
          <w:rFonts w:asciiTheme="majorBidi" w:hAnsiTheme="majorBidi" w:cstheme="majorBidi"/>
          <w:lang w:val="sq-AL"/>
        </w:rPr>
        <w:t>gj</w:t>
      </w:r>
      <w:r w:rsidRPr="00406F16">
        <w:rPr>
          <w:rFonts w:asciiTheme="majorBidi" w:hAnsiTheme="majorBidi" w:cstheme="majorBidi"/>
          <w:lang w:val="sq-AL"/>
        </w:rPr>
        <w:t>ital nëpër institucione.</w:t>
      </w:r>
    </w:p>
    <w:p w14:paraId="6EF1BFCB" w14:textId="77777777" w:rsidR="005E29AC" w:rsidRPr="00406F16" w:rsidRDefault="005E29AC" w:rsidP="00406F16">
      <w:pPr>
        <w:pStyle w:val="ListParagraph"/>
        <w:spacing w:before="240" w:line="276" w:lineRule="auto"/>
        <w:ind w:left="0"/>
        <w:jc w:val="both"/>
        <w:rPr>
          <w:rFonts w:asciiTheme="majorBidi" w:hAnsiTheme="majorBidi" w:cstheme="majorBidi"/>
          <w:lang w:val="sq-AL"/>
        </w:rPr>
      </w:pPr>
    </w:p>
    <w:p w14:paraId="017AA7A4" w14:textId="62A4511B" w:rsidR="005E29AC" w:rsidRPr="00406F16" w:rsidRDefault="005E29AC"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Zbatimi</w:t>
      </w:r>
      <w:r w:rsidR="003B59D1" w:rsidRPr="00406F16">
        <w:rPr>
          <w:rFonts w:asciiTheme="majorBidi" w:hAnsiTheme="majorBidi" w:cstheme="majorBidi"/>
          <w:lang w:val="sq-AL"/>
        </w:rPr>
        <w:t xml:space="preserve"> i këtij plani veprimi </w:t>
      </w:r>
      <w:r w:rsidRPr="00406F16">
        <w:rPr>
          <w:rFonts w:asciiTheme="majorBidi" w:hAnsiTheme="majorBidi" w:cstheme="majorBidi"/>
          <w:lang w:val="sq-AL"/>
        </w:rPr>
        <w:t>do të m</w:t>
      </w:r>
      <w:r w:rsidR="003B59D1" w:rsidRPr="00406F16">
        <w:rPr>
          <w:rFonts w:asciiTheme="majorBidi" w:hAnsiTheme="majorBidi" w:cstheme="majorBidi"/>
          <w:lang w:val="sq-AL"/>
        </w:rPr>
        <w:t xml:space="preserve">onitorohet </w:t>
      </w:r>
      <w:r w:rsidRPr="00406F16">
        <w:rPr>
          <w:rFonts w:asciiTheme="majorBidi" w:hAnsiTheme="majorBidi" w:cstheme="majorBidi"/>
          <w:lang w:val="sq-AL"/>
        </w:rPr>
        <w:t xml:space="preserve">nga grupi </w:t>
      </w:r>
      <w:r w:rsidR="003B59D1" w:rsidRPr="00406F16">
        <w:rPr>
          <w:rFonts w:asciiTheme="majorBidi" w:hAnsiTheme="majorBidi" w:cstheme="majorBidi"/>
          <w:lang w:val="sq-AL"/>
        </w:rPr>
        <w:t>i punës i ngritur nga ministria pëgjegjëse për arsimin.</w:t>
      </w:r>
      <w:r w:rsidRPr="00406F16">
        <w:rPr>
          <w:rFonts w:asciiTheme="majorBidi" w:hAnsiTheme="majorBidi" w:cstheme="majorBidi"/>
          <w:lang w:val="sq-AL"/>
        </w:rPr>
        <w:t xml:space="preserve"> K</w:t>
      </w:r>
      <w:r w:rsidR="007E0DDD" w:rsidRPr="00406F16">
        <w:rPr>
          <w:rFonts w:asciiTheme="majorBidi" w:hAnsiTheme="majorBidi" w:cstheme="majorBidi"/>
          <w:lang w:val="sq-AL"/>
        </w:rPr>
        <w:t>y</w:t>
      </w:r>
      <w:r w:rsidR="00C15814" w:rsidRPr="00406F16">
        <w:rPr>
          <w:rFonts w:asciiTheme="majorBidi" w:hAnsiTheme="majorBidi" w:cstheme="majorBidi"/>
          <w:lang w:val="sq-AL"/>
        </w:rPr>
        <w:t xml:space="preserve"> </w:t>
      </w:r>
      <w:r w:rsidR="007E0DDD" w:rsidRPr="00406F16">
        <w:rPr>
          <w:rFonts w:asciiTheme="majorBidi" w:hAnsiTheme="majorBidi" w:cstheme="majorBidi"/>
          <w:lang w:val="sq-AL"/>
        </w:rPr>
        <w:t>proces</w:t>
      </w:r>
      <w:r w:rsidRPr="00406F16">
        <w:rPr>
          <w:rFonts w:asciiTheme="majorBidi" w:hAnsiTheme="majorBidi" w:cstheme="majorBidi"/>
          <w:lang w:val="sq-AL"/>
        </w:rPr>
        <w:t xml:space="preserve"> do të </w:t>
      </w:r>
      <w:r w:rsidR="007E0DDD" w:rsidRPr="00406F16">
        <w:rPr>
          <w:rFonts w:asciiTheme="majorBidi" w:hAnsiTheme="majorBidi" w:cstheme="majorBidi"/>
          <w:lang w:val="sq-AL"/>
        </w:rPr>
        <w:t xml:space="preserve">realizohet </w:t>
      </w:r>
      <w:r w:rsidRPr="00406F16">
        <w:rPr>
          <w:rFonts w:asciiTheme="majorBidi" w:hAnsiTheme="majorBidi" w:cstheme="majorBidi"/>
          <w:lang w:val="sq-AL"/>
        </w:rPr>
        <w:t xml:space="preserve">përmes takimeve </w:t>
      </w:r>
      <w:r w:rsidR="007E0DDD" w:rsidRPr="00406F16">
        <w:rPr>
          <w:rFonts w:asciiTheme="majorBidi" w:hAnsiTheme="majorBidi" w:cstheme="majorBidi"/>
          <w:lang w:val="sq-AL"/>
        </w:rPr>
        <w:t xml:space="preserve">të rishikimit </w:t>
      </w:r>
      <w:r w:rsidRPr="00406F16">
        <w:rPr>
          <w:rFonts w:asciiTheme="majorBidi" w:hAnsiTheme="majorBidi" w:cstheme="majorBidi"/>
          <w:lang w:val="sq-AL"/>
        </w:rPr>
        <w:t xml:space="preserve">periodik, duke përfshirë </w:t>
      </w:r>
      <w:r w:rsidR="00DB70C6" w:rsidRPr="00406F16">
        <w:rPr>
          <w:rFonts w:asciiTheme="majorBidi" w:hAnsiTheme="majorBidi" w:cstheme="majorBidi"/>
          <w:lang w:val="sq-AL"/>
        </w:rPr>
        <w:t>vler</w:t>
      </w:r>
      <w:r w:rsidR="00551D78" w:rsidRPr="00406F16">
        <w:rPr>
          <w:rFonts w:asciiTheme="majorBidi" w:hAnsiTheme="majorBidi" w:cstheme="majorBidi"/>
          <w:lang w:val="sq-AL"/>
        </w:rPr>
        <w:t>ë</w:t>
      </w:r>
      <w:r w:rsidR="00DB70C6" w:rsidRPr="00406F16">
        <w:rPr>
          <w:rFonts w:asciiTheme="majorBidi" w:hAnsiTheme="majorBidi" w:cstheme="majorBidi"/>
          <w:lang w:val="sq-AL"/>
        </w:rPr>
        <w:t xml:space="preserve">sime </w:t>
      </w:r>
      <w:r w:rsidR="003B59D1" w:rsidRPr="00406F16">
        <w:rPr>
          <w:rFonts w:asciiTheme="majorBidi" w:hAnsiTheme="majorBidi" w:cstheme="majorBidi"/>
          <w:lang w:val="sq-AL"/>
        </w:rPr>
        <w:t>gjatë</w:t>
      </w:r>
      <w:r w:rsidR="00DB70C6" w:rsidRPr="00406F16">
        <w:rPr>
          <w:rFonts w:asciiTheme="majorBidi" w:hAnsiTheme="majorBidi" w:cstheme="majorBidi"/>
          <w:lang w:val="sq-AL"/>
        </w:rPr>
        <w:t xml:space="preserve"> periudh</w:t>
      </w:r>
      <w:r w:rsidR="00551D78" w:rsidRPr="00406F16">
        <w:rPr>
          <w:rFonts w:asciiTheme="majorBidi" w:hAnsiTheme="majorBidi" w:cstheme="majorBidi"/>
          <w:lang w:val="sq-AL"/>
        </w:rPr>
        <w:t>ë</w:t>
      </w:r>
      <w:r w:rsidR="00DB70C6" w:rsidRPr="00406F16">
        <w:rPr>
          <w:rFonts w:asciiTheme="majorBidi" w:hAnsiTheme="majorBidi" w:cstheme="majorBidi"/>
          <w:lang w:val="sq-AL"/>
        </w:rPr>
        <w:t>s</w:t>
      </w:r>
      <w:r w:rsidR="00EC5FD9" w:rsidRPr="00406F16">
        <w:rPr>
          <w:rFonts w:asciiTheme="majorBidi" w:hAnsiTheme="majorBidi" w:cstheme="majorBidi"/>
          <w:lang w:val="sq-AL"/>
        </w:rPr>
        <w:t xml:space="preserve"> së implementimit</w:t>
      </w:r>
      <w:r w:rsidR="00DB70C6" w:rsidRPr="00406F16">
        <w:rPr>
          <w:rFonts w:asciiTheme="majorBidi" w:hAnsiTheme="majorBidi" w:cstheme="majorBidi"/>
          <w:lang w:val="sq-AL"/>
        </w:rPr>
        <w:t>.</w:t>
      </w:r>
      <w:r w:rsidRPr="00406F16">
        <w:rPr>
          <w:rFonts w:asciiTheme="majorBidi" w:hAnsiTheme="majorBidi" w:cstheme="majorBidi"/>
          <w:lang w:val="sq-AL"/>
        </w:rPr>
        <w:t xml:space="preserve"> </w:t>
      </w:r>
      <w:r w:rsidR="007E0DDD" w:rsidRPr="00406F16">
        <w:rPr>
          <w:rFonts w:asciiTheme="majorBidi" w:hAnsiTheme="majorBidi" w:cstheme="majorBidi"/>
          <w:lang w:val="sq-AL"/>
        </w:rPr>
        <w:t xml:space="preserve">Gjithashtu, </w:t>
      </w:r>
      <w:r w:rsidRPr="00406F16">
        <w:rPr>
          <w:rFonts w:asciiTheme="majorBidi" w:hAnsiTheme="majorBidi" w:cstheme="majorBidi"/>
          <w:lang w:val="sq-AL"/>
        </w:rPr>
        <w:t xml:space="preserve">do të </w:t>
      </w:r>
      <w:r w:rsidR="002E4EE2" w:rsidRPr="00406F16">
        <w:rPr>
          <w:rFonts w:asciiTheme="majorBidi" w:hAnsiTheme="majorBidi" w:cstheme="majorBidi"/>
          <w:lang w:val="sq-AL"/>
        </w:rPr>
        <w:t xml:space="preserve">vijojë </w:t>
      </w:r>
      <w:r w:rsidRPr="00406F16">
        <w:rPr>
          <w:rFonts w:asciiTheme="majorBidi" w:hAnsiTheme="majorBidi" w:cstheme="majorBidi"/>
          <w:lang w:val="sq-AL"/>
        </w:rPr>
        <w:t>mbështetj</w:t>
      </w:r>
      <w:r w:rsidR="002E4EE2" w:rsidRPr="00406F16">
        <w:rPr>
          <w:rFonts w:asciiTheme="majorBidi" w:hAnsiTheme="majorBidi" w:cstheme="majorBidi"/>
          <w:lang w:val="sq-AL"/>
        </w:rPr>
        <w:t xml:space="preserve">a </w:t>
      </w:r>
      <w:r w:rsidRPr="00406F16">
        <w:rPr>
          <w:rFonts w:asciiTheme="majorBidi" w:hAnsiTheme="majorBidi" w:cstheme="majorBidi"/>
          <w:lang w:val="sq-AL"/>
        </w:rPr>
        <w:t>e Agjencisë së Inovacionit dhe Ekselencës</w:t>
      </w:r>
      <w:r w:rsidR="002E4EE2" w:rsidRPr="00406F16">
        <w:rPr>
          <w:rFonts w:asciiTheme="majorBidi" w:hAnsiTheme="majorBidi" w:cstheme="majorBidi"/>
          <w:lang w:val="sq-AL"/>
        </w:rPr>
        <w:t xml:space="preserve"> dhe Agjencia Kombëtare e Shoqërisë së Informacionit si institucione që luajnë rol të rëndësishëm në integrimin e teknologjisë</w:t>
      </w:r>
      <w:r w:rsidR="007E0DDD" w:rsidRPr="00406F16">
        <w:rPr>
          <w:rFonts w:asciiTheme="majorBidi" w:hAnsiTheme="majorBidi" w:cstheme="majorBidi"/>
          <w:lang w:val="sq-AL"/>
        </w:rPr>
        <w:t>,</w:t>
      </w:r>
      <w:r w:rsidRPr="00406F16">
        <w:rPr>
          <w:rFonts w:asciiTheme="majorBidi" w:hAnsiTheme="majorBidi" w:cstheme="majorBidi"/>
          <w:lang w:val="sq-AL"/>
        </w:rPr>
        <w:t xml:space="preserve"> bazuar në mirëkuptimin dhe diskutimet</w:t>
      </w:r>
      <w:r w:rsidR="007E0DDD" w:rsidRPr="00406F16">
        <w:rPr>
          <w:rFonts w:asciiTheme="majorBidi" w:hAnsiTheme="majorBidi" w:cstheme="majorBidi"/>
          <w:lang w:val="sq-AL"/>
        </w:rPr>
        <w:t xml:space="preserve"> e përbashkëta mes palëve</w:t>
      </w:r>
      <w:r w:rsidRPr="00406F16">
        <w:rPr>
          <w:rFonts w:asciiTheme="majorBidi" w:hAnsiTheme="majorBidi" w:cstheme="majorBidi"/>
          <w:lang w:val="sq-AL"/>
        </w:rPr>
        <w:t>.</w:t>
      </w:r>
    </w:p>
    <w:p w14:paraId="2F63377C" w14:textId="77777777" w:rsidR="00F67818" w:rsidRPr="00406F16" w:rsidRDefault="00F67818" w:rsidP="00406F16">
      <w:pPr>
        <w:pStyle w:val="ListParagraph"/>
        <w:spacing w:before="240" w:line="276" w:lineRule="auto"/>
        <w:ind w:left="0"/>
        <w:jc w:val="both"/>
        <w:rPr>
          <w:rFonts w:asciiTheme="majorBidi" w:hAnsiTheme="majorBidi" w:cstheme="majorBidi"/>
          <w:lang w:val="sq-AL"/>
        </w:rPr>
      </w:pPr>
    </w:p>
    <w:p w14:paraId="4D8AE262" w14:textId="42D11FBC" w:rsidR="00D46024" w:rsidRPr="00370A78" w:rsidRDefault="00431D03" w:rsidP="00406F16">
      <w:pPr>
        <w:pStyle w:val="ListParagraph"/>
        <w:spacing w:before="240" w:line="276" w:lineRule="auto"/>
        <w:ind w:left="0"/>
        <w:jc w:val="both"/>
        <w:rPr>
          <w:rFonts w:asciiTheme="majorBidi" w:hAnsiTheme="majorBidi" w:cstheme="majorBidi"/>
          <w:b/>
          <w:bCs/>
          <w:lang w:val="sq-AL"/>
        </w:rPr>
      </w:pPr>
      <w:r w:rsidRPr="00370A78">
        <w:rPr>
          <w:rFonts w:asciiTheme="majorBidi" w:hAnsiTheme="majorBidi" w:cstheme="majorBidi"/>
          <w:b/>
          <w:bCs/>
          <w:lang w:val="sq-AL"/>
        </w:rPr>
        <w:t>Rezultat</w:t>
      </w:r>
      <w:r w:rsidR="00B07AB0" w:rsidRPr="00370A78">
        <w:rPr>
          <w:rFonts w:asciiTheme="majorBidi" w:hAnsiTheme="majorBidi" w:cstheme="majorBidi"/>
          <w:b/>
          <w:bCs/>
          <w:lang w:val="sq-AL"/>
        </w:rPr>
        <w:t xml:space="preserve"> i</w:t>
      </w:r>
      <w:r w:rsidR="00D46024" w:rsidRPr="00370A78">
        <w:rPr>
          <w:rFonts w:asciiTheme="majorBidi" w:hAnsiTheme="majorBidi" w:cstheme="majorBidi"/>
          <w:b/>
          <w:bCs/>
          <w:lang w:val="sq-AL"/>
        </w:rPr>
        <w:t xml:space="preserve"> planifikuar</w:t>
      </w:r>
    </w:p>
    <w:p w14:paraId="0583DFC1" w14:textId="78D3496F" w:rsidR="00F67818" w:rsidRPr="00370A78" w:rsidRDefault="00193026">
      <w:pPr>
        <w:pStyle w:val="ListParagraph"/>
        <w:numPr>
          <w:ilvl w:val="0"/>
          <w:numId w:val="21"/>
        </w:numPr>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Miratimi i një mekanizmi monitorues </w:t>
      </w:r>
      <w:r w:rsidR="00431D03" w:rsidRPr="00370A78">
        <w:rPr>
          <w:rFonts w:asciiTheme="majorBidi" w:hAnsiTheme="majorBidi" w:cstheme="majorBidi"/>
          <w:lang w:val="sq-AL"/>
        </w:rPr>
        <w:t>q</w:t>
      </w:r>
      <w:r w:rsidR="00551D78" w:rsidRPr="00370A78">
        <w:rPr>
          <w:rFonts w:asciiTheme="majorBidi" w:hAnsiTheme="majorBidi" w:cstheme="majorBidi"/>
          <w:lang w:val="sq-AL"/>
        </w:rPr>
        <w:t>ë</w:t>
      </w:r>
      <w:r w:rsidR="00431D03" w:rsidRPr="00370A78">
        <w:rPr>
          <w:rFonts w:asciiTheme="majorBidi" w:hAnsiTheme="majorBidi" w:cstheme="majorBidi"/>
          <w:lang w:val="sq-AL"/>
        </w:rPr>
        <w:t xml:space="preserve"> p</w:t>
      </w:r>
      <w:r w:rsidR="00551D78" w:rsidRPr="00370A78">
        <w:rPr>
          <w:rFonts w:asciiTheme="majorBidi" w:hAnsiTheme="majorBidi" w:cstheme="majorBidi"/>
          <w:lang w:val="sq-AL"/>
        </w:rPr>
        <w:t>ë</w:t>
      </w:r>
      <w:r w:rsidR="00431D03" w:rsidRPr="00370A78">
        <w:rPr>
          <w:rFonts w:asciiTheme="majorBidi" w:hAnsiTheme="majorBidi" w:cstheme="majorBidi"/>
          <w:lang w:val="sq-AL"/>
        </w:rPr>
        <w:t>rfshin</w:t>
      </w:r>
      <w:r w:rsidRPr="00370A78">
        <w:rPr>
          <w:rFonts w:asciiTheme="majorBidi" w:hAnsiTheme="majorBidi" w:cstheme="majorBidi"/>
          <w:lang w:val="sq-AL"/>
        </w:rPr>
        <w:t xml:space="preserve"> monitorim</w:t>
      </w:r>
      <w:r w:rsidR="007E0DDD" w:rsidRPr="00370A78">
        <w:rPr>
          <w:rFonts w:asciiTheme="majorBidi" w:hAnsiTheme="majorBidi" w:cstheme="majorBidi"/>
          <w:lang w:val="sq-AL"/>
        </w:rPr>
        <w:t>in</w:t>
      </w:r>
      <w:r w:rsidRPr="00370A78">
        <w:rPr>
          <w:rFonts w:asciiTheme="majorBidi" w:hAnsiTheme="majorBidi" w:cstheme="majorBidi"/>
          <w:lang w:val="sq-AL"/>
        </w:rPr>
        <w:t xml:space="preserve"> </w:t>
      </w:r>
      <w:r w:rsidR="00B07AB0" w:rsidRPr="00370A78">
        <w:rPr>
          <w:rFonts w:asciiTheme="majorBidi" w:hAnsiTheme="majorBidi" w:cstheme="majorBidi"/>
          <w:lang w:val="sq-AL"/>
        </w:rPr>
        <w:t>dhe raportim</w:t>
      </w:r>
      <w:r w:rsidR="007E0DDD" w:rsidRPr="00370A78">
        <w:rPr>
          <w:rFonts w:asciiTheme="majorBidi" w:hAnsiTheme="majorBidi" w:cstheme="majorBidi"/>
          <w:lang w:val="sq-AL"/>
        </w:rPr>
        <w:t>in</w:t>
      </w:r>
      <w:r w:rsidR="00B07AB0" w:rsidRPr="00370A78">
        <w:rPr>
          <w:rFonts w:asciiTheme="majorBidi" w:hAnsiTheme="majorBidi" w:cstheme="majorBidi"/>
          <w:lang w:val="sq-AL"/>
        </w:rPr>
        <w:t xml:space="preserve"> </w:t>
      </w:r>
      <w:r w:rsidRPr="00370A78">
        <w:rPr>
          <w:rFonts w:asciiTheme="majorBidi" w:hAnsiTheme="majorBidi" w:cstheme="majorBidi"/>
          <w:lang w:val="sq-AL"/>
        </w:rPr>
        <w:t>periodik</w:t>
      </w:r>
      <w:r w:rsidR="000B0AA5" w:rsidRPr="00370A78">
        <w:rPr>
          <w:rFonts w:asciiTheme="majorBidi" w:hAnsiTheme="majorBidi" w:cstheme="majorBidi"/>
          <w:lang w:val="sq-AL"/>
        </w:rPr>
        <w:t xml:space="preserve"> </w:t>
      </w:r>
      <w:r w:rsidRPr="00370A78">
        <w:rPr>
          <w:rFonts w:asciiTheme="majorBidi" w:hAnsiTheme="majorBidi" w:cstheme="majorBidi"/>
          <w:lang w:val="sq-AL"/>
        </w:rPr>
        <w:t xml:space="preserve">të zbatimit të </w:t>
      </w:r>
      <w:r w:rsidR="00D60421" w:rsidRPr="00370A78">
        <w:rPr>
          <w:rFonts w:asciiTheme="majorBidi" w:hAnsiTheme="majorBidi" w:cstheme="majorBidi"/>
          <w:lang w:val="sq-AL"/>
        </w:rPr>
        <w:t>planit të veprimit.</w:t>
      </w:r>
    </w:p>
    <w:p w14:paraId="1C35A93C" w14:textId="77777777" w:rsidR="00F67818" w:rsidRPr="00406F16" w:rsidRDefault="00F67818" w:rsidP="00406F16">
      <w:pPr>
        <w:pStyle w:val="ListParagraph"/>
        <w:spacing w:before="240" w:line="276" w:lineRule="auto"/>
        <w:ind w:left="0"/>
        <w:jc w:val="both"/>
        <w:rPr>
          <w:rFonts w:asciiTheme="majorBidi" w:hAnsiTheme="majorBidi" w:cstheme="majorBidi"/>
          <w:lang w:val="sq-AL"/>
        </w:rPr>
      </w:pPr>
    </w:p>
    <w:p w14:paraId="4E25D3C6" w14:textId="0BBDD0F1" w:rsidR="003C2716" w:rsidRPr="00370A78" w:rsidRDefault="003C2716" w:rsidP="00406F16">
      <w:pPr>
        <w:pStyle w:val="ListParagraph"/>
        <w:spacing w:before="240" w:line="276" w:lineRule="auto"/>
        <w:ind w:left="0"/>
        <w:jc w:val="both"/>
        <w:rPr>
          <w:rFonts w:asciiTheme="majorBidi" w:hAnsiTheme="majorBidi" w:cstheme="majorBidi"/>
          <w:b/>
          <w:bCs/>
          <w:lang w:val="sq-AL"/>
        </w:rPr>
      </w:pPr>
      <w:r w:rsidRPr="00370A78">
        <w:rPr>
          <w:rFonts w:asciiTheme="majorBidi" w:hAnsiTheme="majorBidi" w:cstheme="majorBidi"/>
          <w:b/>
          <w:bCs/>
          <w:lang w:val="sq-AL"/>
        </w:rPr>
        <w:t xml:space="preserve">Rezultatet e </w:t>
      </w:r>
      <w:r w:rsidR="003F3BFF" w:rsidRPr="00370A78">
        <w:rPr>
          <w:rFonts w:asciiTheme="majorBidi" w:hAnsiTheme="majorBidi" w:cstheme="majorBidi"/>
          <w:b/>
          <w:bCs/>
          <w:lang w:val="sq-AL"/>
        </w:rPr>
        <w:t xml:space="preserve">tjera të </w:t>
      </w:r>
      <w:r w:rsidRPr="00370A78">
        <w:rPr>
          <w:rFonts w:asciiTheme="majorBidi" w:hAnsiTheme="majorBidi" w:cstheme="majorBidi"/>
          <w:b/>
          <w:bCs/>
          <w:lang w:val="sq-AL"/>
        </w:rPr>
        <w:t>mundshme</w:t>
      </w:r>
    </w:p>
    <w:p w14:paraId="3AFA20F8" w14:textId="3473C8BC" w:rsidR="00EC7B2C" w:rsidRPr="00370A78" w:rsidRDefault="00EC7B2C">
      <w:pPr>
        <w:pStyle w:val="ListParagraph"/>
        <w:numPr>
          <w:ilvl w:val="0"/>
          <w:numId w:val="21"/>
        </w:numPr>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Monitorimi dhe zbatimi në kohë: Siguron që </w:t>
      </w:r>
      <w:r w:rsidR="00951F75" w:rsidRPr="00370A78">
        <w:rPr>
          <w:rFonts w:asciiTheme="majorBidi" w:hAnsiTheme="majorBidi" w:cstheme="majorBidi"/>
          <w:lang w:val="sq-AL"/>
        </w:rPr>
        <w:t xml:space="preserve">plani i veprimit të arsimit </w:t>
      </w:r>
      <w:r w:rsidRPr="00370A78">
        <w:rPr>
          <w:rFonts w:asciiTheme="majorBidi" w:hAnsiTheme="majorBidi" w:cstheme="majorBidi"/>
          <w:lang w:val="sq-AL"/>
        </w:rPr>
        <w:t>di</w:t>
      </w:r>
      <w:r w:rsidR="00B07AB0" w:rsidRPr="00370A78">
        <w:rPr>
          <w:rFonts w:asciiTheme="majorBidi" w:hAnsiTheme="majorBidi" w:cstheme="majorBidi"/>
          <w:lang w:val="sq-AL"/>
        </w:rPr>
        <w:t>gj</w:t>
      </w:r>
      <w:r w:rsidRPr="00370A78">
        <w:rPr>
          <w:rFonts w:asciiTheme="majorBidi" w:hAnsiTheme="majorBidi" w:cstheme="majorBidi"/>
          <w:lang w:val="sq-AL"/>
        </w:rPr>
        <w:t xml:space="preserve">ital të zbatohet brenda afateve kohore të përcaktuara, duke ruajtur </w:t>
      </w:r>
      <w:r w:rsidR="00EC567C" w:rsidRPr="00370A78">
        <w:rPr>
          <w:rFonts w:asciiTheme="majorBidi" w:hAnsiTheme="majorBidi" w:cstheme="majorBidi"/>
          <w:lang w:val="sq-AL"/>
        </w:rPr>
        <w:t>llogaridhënien</w:t>
      </w:r>
      <w:r w:rsidR="00B07AB0" w:rsidRPr="00370A78">
        <w:rPr>
          <w:rFonts w:asciiTheme="majorBidi" w:hAnsiTheme="majorBidi" w:cstheme="majorBidi"/>
          <w:lang w:val="sq-AL"/>
        </w:rPr>
        <w:t>.</w:t>
      </w:r>
    </w:p>
    <w:p w14:paraId="1B2BE610" w14:textId="060212AF" w:rsidR="0097600E" w:rsidRDefault="00EC7B2C">
      <w:pPr>
        <w:pStyle w:val="ListParagraph"/>
        <w:numPr>
          <w:ilvl w:val="0"/>
          <w:numId w:val="21"/>
        </w:numPr>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Koordinim </w:t>
      </w:r>
      <w:r w:rsidR="007E0DDD" w:rsidRPr="00370A78">
        <w:rPr>
          <w:rFonts w:asciiTheme="majorBidi" w:hAnsiTheme="majorBidi" w:cstheme="majorBidi"/>
          <w:lang w:val="sq-AL"/>
        </w:rPr>
        <w:t xml:space="preserve">i centralizuar dhe </w:t>
      </w:r>
      <w:r w:rsidRPr="00370A78">
        <w:rPr>
          <w:rFonts w:asciiTheme="majorBidi" w:hAnsiTheme="majorBidi" w:cstheme="majorBidi"/>
          <w:lang w:val="sq-AL"/>
        </w:rPr>
        <w:t xml:space="preserve">efikas: Lehtëson mbikëqyrjen </w:t>
      </w:r>
      <w:r w:rsidR="008D0CEE" w:rsidRPr="00370A78">
        <w:rPr>
          <w:rFonts w:asciiTheme="majorBidi" w:hAnsiTheme="majorBidi" w:cstheme="majorBidi"/>
          <w:lang w:val="sq-AL"/>
        </w:rPr>
        <w:t>qendrore</w:t>
      </w:r>
      <w:r w:rsidRPr="00370A78">
        <w:rPr>
          <w:rFonts w:asciiTheme="majorBidi" w:hAnsiTheme="majorBidi" w:cstheme="majorBidi"/>
          <w:lang w:val="sq-AL"/>
        </w:rPr>
        <w:t xml:space="preserve"> të iniciativave të ndryshme të arsimit di</w:t>
      </w:r>
      <w:r w:rsidR="00431D03" w:rsidRPr="00370A78">
        <w:rPr>
          <w:rFonts w:asciiTheme="majorBidi" w:hAnsiTheme="majorBidi" w:cstheme="majorBidi"/>
          <w:lang w:val="sq-AL"/>
        </w:rPr>
        <w:t>gj</w:t>
      </w:r>
      <w:r w:rsidRPr="00370A78">
        <w:rPr>
          <w:rFonts w:asciiTheme="majorBidi" w:hAnsiTheme="majorBidi" w:cstheme="majorBidi"/>
          <w:lang w:val="sq-AL"/>
        </w:rPr>
        <w:t xml:space="preserve">ital, duke ndihmuar në </w:t>
      </w:r>
      <w:r w:rsidR="00B07AB0" w:rsidRPr="00370A78">
        <w:rPr>
          <w:rFonts w:asciiTheme="majorBidi" w:hAnsiTheme="majorBidi" w:cstheme="majorBidi"/>
          <w:lang w:val="sq-AL"/>
        </w:rPr>
        <w:t>p</w:t>
      </w:r>
      <w:r w:rsidR="00551D78" w:rsidRPr="00370A78">
        <w:rPr>
          <w:rFonts w:asciiTheme="majorBidi" w:hAnsiTheme="majorBidi" w:cstheme="majorBidi"/>
          <w:lang w:val="sq-AL"/>
        </w:rPr>
        <w:t>ë</w:t>
      </w:r>
      <w:r w:rsidR="00B07AB0" w:rsidRPr="00370A78">
        <w:rPr>
          <w:rFonts w:asciiTheme="majorBidi" w:hAnsiTheme="majorBidi" w:cstheme="majorBidi"/>
          <w:lang w:val="sq-AL"/>
        </w:rPr>
        <w:t>r</w:t>
      </w:r>
      <w:r w:rsidR="007E0DDD" w:rsidRPr="00370A78">
        <w:rPr>
          <w:rFonts w:asciiTheme="majorBidi" w:hAnsiTheme="majorBidi" w:cstheme="majorBidi"/>
          <w:lang w:val="sq-AL"/>
        </w:rPr>
        <w:t>puthjen</w:t>
      </w:r>
      <w:r w:rsidRPr="00370A78">
        <w:rPr>
          <w:rFonts w:asciiTheme="majorBidi" w:hAnsiTheme="majorBidi" w:cstheme="majorBidi"/>
          <w:lang w:val="sq-AL"/>
        </w:rPr>
        <w:t xml:space="preserve"> e politikave me qëllimet </w:t>
      </w:r>
      <w:r w:rsidR="007E0DDD" w:rsidRPr="00370A78">
        <w:rPr>
          <w:rFonts w:asciiTheme="majorBidi" w:hAnsiTheme="majorBidi" w:cstheme="majorBidi"/>
          <w:lang w:val="sq-AL"/>
        </w:rPr>
        <w:t xml:space="preserve"> </w:t>
      </w:r>
      <w:r w:rsidRPr="00370A78">
        <w:rPr>
          <w:rFonts w:asciiTheme="majorBidi" w:hAnsiTheme="majorBidi" w:cstheme="majorBidi"/>
          <w:lang w:val="sq-AL"/>
        </w:rPr>
        <w:t>strategjike.</w:t>
      </w:r>
    </w:p>
    <w:p w14:paraId="6CA13B83" w14:textId="77777777" w:rsidR="00370A78" w:rsidRPr="00370A78" w:rsidRDefault="00370A78" w:rsidP="00370A78">
      <w:pPr>
        <w:spacing w:before="240" w:line="276" w:lineRule="auto"/>
        <w:jc w:val="both"/>
        <w:rPr>
          <w:rFonts w:asciiTheme="majorBidi" w:hAnsiTheme="majorBidi" w:cstheme="majorBidi"/>
          <w:lang w:val="sq-AL"/>
        </w:rPr>
      </w:pPr>
    </w:p>
    <w:tbl>
      <w:tblPr>
        <w:tblStyle w:val="TableGrid"/>
        <w:tblW w:w="0" w:type="auto"/>
        <w:tblLook w:val="04A0" w:firstRow="1" w:lastRow="0" w:firstColumn="1" w:lastColumn="0" w:noHBand="0" w:noVBand="1"/>
      </w:tblPr>
      <w:tblGrid>
        <w:gridCol w:w="9330"/>
      </w:tblGrid>
      <w:tr w:rsidR="007F6BD2" w:rsidRPr="00406F16" w14:paraId="511F090B" w14:textId="77777777" w:rsidTr="00F67818">
        <w:tc>
          <w:tcPr>
            <w:tcW w:w="9350" w:type="dxa"/>
            <w:tcBorders>
              <w:top w:val="single" w:sz="12" w:space="0" w:color="auto"/>
              <w:left w:val="single" w:sz="12" w:space="0" w:color="auto"/>
              <w:bottom w:val="single" w:sz="12" w:space="0" w:color="auto"/>
              <w:right w:val="single" w:sz="12" w:space="0" w:color="auto"/>
            </w:tcBorders>
          </w:tcPr>
          <w:p w14:paraId="0801DE16" w14:textId="7F365D20" w:rsidR="00614EBE" w:rsidRPr="00406F16" w:rsidRDefault="007F6BD2"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lastRenderedPageBreak/>
              <w:t xml:space="preserve">Kutia </w:t>
            </w:r>
            <w:r w:rsidR="00AF000E" w:rsidRPr="00406F16">
              <w:rPr>
                <w:rFonts w:asciiTheme="majorBidi" w:hAnsiTheme="majorBidi" w:cstheme="majorBidi"/>
                <w:lang w:val="sq-AL"/>
              </w:rPr>
              <w:t>2</w:t>
            </w:r>
            <w:r w:rsidRPr="00406F16">
              <w:rPr>
                <w:rFonts w:asciiTheme="majorBidi" w:hAnsiTheme="majorBidi" w:cstheme="majorBidi"/>
                <w:lang w:val="sq-AL"/>
              </w:rPr>
              <w:t xml:space="preserve">. Qeverisja </w:t>
            </w:r>
            <w:r w:rsidR="00A4509D" w:rsidRPr="00406F16">
              <w:rPr>
                <w:rFonts w:asciiTheme="majorBidi" w:hAnsiTheme="majorBidi" w:cstheme="majorBidi"/>
                <w:lang w:val="sq-AL"/>
              </w:rPr>
              <w:t xml:space="preserve">e </w:t>
            </w:r>
            <w:r w:rsidR="0068488E" w:rsidRPr="00406F16">
              <w:rPr>
                <w:rFonts w:asciiTheme="majorBidi" w:hAnsiTheme="majorBidi" w:cstheme="majorBidi"/>
                <w:lang w:val="sq-AL"/>
              </w:rPr>
              <w:t>e arsimit digjital</w:t>
            </w:r>
          </w:p>
          <w:p w14:paraId="5A2178AA" w14:textId="223EB6E3" w:rsidR="007F6BD2" w:rsidRPr="00406F16" w:rsidRDefault="00431D03"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Shtetet</w:t>
            </w:r>
            <w:r w:rsidR="007F6BD2" w:rsidRPr="00406F16">
              <w:rPr>
                <w:rFonts w:asciiTheme="majorBidi" w:hAnsiTheme="majorBidi" w:cstheme="majorBidi"/>
                <w:lang w:val="sq-AL"/>
              </w:rPr>
              <w:t xml:space="preserve"> miratojnë modele të ndryshme qeverisjeje për arsimin di</w:t>
            </w:r>
            <w:r w:rsidR="008D0CEE" w:rsidRPr="00406F16">
              <w:rPr>
                <w:rFonts w:asciiTheme="majorBidi" w:hAnsiTheme="majorBidi" w:cstheme="majorBidi"/>
                <w:lang w:val="sq-AL"/>
              </w:rPr>
              <w:t>gj</w:t>
            </w:r>
            <w:r w:rsidR="007F6BD2" w:rsidRPr="00406F16">
              <w:rPr>
                <w:rFonts w:asciiTheme="majorBidi" w:hAnsiTheme="majorBidi" w:cstheme="majorBidi"/>
                <w:lang w:val="sq-AL"/>
              </w:rPr>
              <w:t xml:space="preserve">ital bazuar në strukturat e tyre federale. Në </w:t>
            </w:r>
            <w:r w:rsidR="007F6BD2" w:rsidRPr="00406F16">
              <w:rPr>
                <w:rFonts w:asciiTheme="majorBidi" w:hAnsiTheme="majorBidi" w:cstheme="majorBidi"/>
                <w:b/>
                <w:bCs/>
                <w:lang w:val="sq-AL"/>
              </w:rPr>
              <w:t>Itali</w:t>
            </w:r>
            <w:r w:rsidR="007F6BD2" w:rsidRPr="00406F16">
              <w:rPr>
                <w:rFonts w:asciiTheme="majorBidi" w:hAnsiTheme="majorBidi" w:cstheme="majorBidi"/>
                <w:lang w:val="sq-AL"/>
              </w:rPr>
              <w:t>, një Menaxher i Tranzicionit Di</w:t>
            </w:r>
            <w:r w:rsidR="008D0CEE" w:rsidRPr="00406F16">
              <w:rPr>
                <w:rFonts w:asciiTheme="majorBidi" w:hAnsiTheme="majorBidi" w:cstheme="majorBidi"/>
                <w:lang w:val="sq-AL"/>
              </w:rPr>
              <w:t>gj</w:t>
            </w:r>
            <w:r w:rsidR="007F6BD2" w:rsidRPr="00406F16">
              <w:rPr>
                <w:rFonts w:asciiTheme="majorBidi" w:hAnsiTheme="majorBidi" w:cstheme="majorBidi"/>
                <w:lang w:val="sq-AL"/>
              </w:rPr>
              <w:t xml:space="preserve">ital drejton </w:t>
            </w:r>
            <w:r w:rsidR="001E4D2E" w:rsidRPr="00406F16">
              <w:rPr>
                <w:rFonts w:asciiTheme="majorBidi" w:hAnsiTheme="majorBidi" w:cstheme="majorBidi"/>
                <w:lang w:val="sq-AL"/>
              </w:rPr>
              <w:t>iniciativa</w:t>
            </w:r>
            <w:r w:rsidR="007F6BD2" w:rsidRPr="00406F16">
              <w:rPr>
                <w:rFonts w:asciiTheme="majorBidi" w:hAnsiTheme="majorBidi" w:cstheme="majorBidi"/>
                <w:lang w:val="sq-AL"/>
              </w:rPr>
              <w:t>t e riorganizimit dhe di</w:t>
            </w:r>
            <w:r w:rsidR="008D0CEE" w:rsidRPr="00406F16">
              <w:rPr>
                <w:rFonts w:asciiTheme="majorBidi" w:hAnsiTheme="majorBidi" w:cstheme="majorBidi"/>
                <w:lang w:val="sq-AL"/>
              </w:rPr>
              <w:t>gj</w:t>
            </w:r>
            <w:r w:rsidR="007F6BD2" w:rsidRPr="00406F16">
              <w:rPr>
                <w:rFonts w:asciiTheme="majorBidi" w:hAnsiTheme="majorBidi" w:cstheme="majorBidi"/>
                <w:lang w:val="sq-AL"/>
              </w:rPr>
              <w:t xml:space="preserve">italizimit për institucionet arsimore. </w:t>
            </w:r>
            <w:r w:rsidR="007F6BD2" w:rsidRPr="00406F16">
              <w:rPr>
                <w:rFonts w:asciiTheme="majorBidi" w:hAnsiTheme="majorBidi" w:cstheme="majorBidi"/>
                <w:b/>
                <w:bCs/>
                <w:lang w:val="sq-AL"/>
              </w:rPr>
              <w:t xml:space="preserve">Singapori </w:t>
            </w:r>
            <w:r w:rsidR="007F6BD2" w:rsidRPr="00406F16">
              <w:rPr>
                <w:rFonts w:asciiTheme="majorBidi" w:hAnsiTheme="majorBidi" w:cstheme="majorBidi"/>
                <w:lang w:val="sq-AL"/>
              </w:rPr>
              <w:t xml:space="preserve">ka dy modele: </w:t>
            </w:r>
            <w:r w:rsidR="00AA5EF4" w:rsidRPr="00406F16">
              <w:rPr>
                <w:rFonts w:asciiTheme="majorBidi" w:hAnsiTheme="majorBidi" w:cstheme="majorBidi"/>
                <w:lang w:val="sq-AL"/>
              </w:rPr>
              <w:t>Aft</w:t>
            </w:r>
            <w:r w:rsidR="00551D78" w:rsidRPr="00406F16">
              <w:rPr>
                <w:rFonts w:asciiTheme="majorBidi" w:hAnsiTheme="majorBidi" w:cstheme="majorBidi"/>
                <w:lang w:val="sq-AL"/>
              </w:rPr>
              <w:t>ë</w:t>
            </w:r>
            <w:r w:rsidR="00AA5EF4" w:rsidRPr="00406F16">
              <w:rPr>
                <w:rFonts w:asciiTheme="majorBidi" w:hAnsiTheme="majorBidi" w:cstheme="majorBidi"/>
                <w:lang w:val="sq-AL"/>
              </w:rPr>
              <w:t>sit</w:t>
            </w:r>
            <w:r w:rsidR="00551D78" w:rsidRPr="00406F16">
              <w:rPr>
                <w:rFonts w:asciiTheme="majorBidi" w:hAnsiTheme="majorBidi" w:cstheme="majorBidi"/>
                <w:lang w:val="sq-AL"/>
              </w:rPr>
              <w:t>ë</w:t>
            </w:r>
            <w:r w:rsidR="00AA5EF4" w:rsidRPr="00406F16">
              <w:rPr>
                <w:rFonts w:asciiTheme="majorBidi" w:hAnsiTheme="majorBidi" w:cstheme="majorBidi"/>
                <w:lang w:val="sq-AL"/>
              </w:rPr>
              <w:t xml:space="preserve"> e s</w:t>
            </w:r>
            <w:r w:rsidR="00551D78" w:rsidRPr="00406F16">
              <w:rPr>
                <w:rFonts w:asciiTheme="majorBidi" w:hAnsiTheme="majorBidi" w:cstheme="majorBidi"/>
                <w:lang w:val="sq-AL"/>
              </w:rPr>
              <w:t>ë</w:t>
            </w:r>
            <w:r w:rsidR="00AA5EF4" w:rsidRPr="00406F16">
              <w:rPr>
                <w:rFonts w:asciiTheme="majorBidi" w:hAnsiTheme="majorBidi" w:cstheme="majorBidi"/>
                <w:lang w:val="sq-AL"/>
              </w:rPr>
              <w:t xml:space="preserve"> Ardhmes</w:t>
            </w:r>
            <w:r w:rsidR="009967F1" w:rsidRPr="00406F16">
              <w:rPr>
                <w:rFonts w:asciiTheme="majorBidi" w:hAnsiTheme="majorBidi" w:cstheme="majorBidi"/>
                <w:lang w:val="sq-AL"/>
              </w:rPr>
              <w:t xml:space="preserve"> </w:t>
            </w:r>
            <w:r w:rsidR="009967F1" w:rsidRPr="00406F16">
              <w:rPr>
                <w:rFonts w:asciiTheme="majorBidi" w:hAnsiTheme="majorBidi" w:cstheme="majorBidi"/>
                <w:i/>
              </w:rPr>
              <w:t>SkillsFuture</w:t>
            </w:r>
            <w:r w:rsidR="007F6BD2" w:rsidRPr="00406F16">
              <w:rPr>
                <w:rFonts w:asciiTheme="majorBidi" w:hAnsiTheme="majorBidi" w:cstheme="majorBidi"/>
                <w:lang w:val="sq-AL"/>
              </w:rPr>
              <w:t xml:space="preserve">, </w:t>
            </w:r>
            <w:r w:rsidR="00C15814" w:rsidRPr="00406F16">
              <w:rPr>
                <w:rFonts w:asciiTheme="majorBidi" w:hAnsiTheme="majorBidi" w:cstheme="majorBidi"/>
                <w:lang w:val="sq-AL"/>
              </w:rPr>
              <w:t>e</w:t>
            </w:r>
            <w:r w:rsidR="007F6BD2" w:rsidRPr="00406F16">
              <w:rPr>
                <w:rFonts w:asciiTheme="majorBidi" w:hAnsiTheme="majorBidi" w:cstheme="majorBidi"/>
                <w:lang w:val="sq-AL"/>
              </w:rPr>
              <w:t xml:space="preserve"> </w:t>
            </w:r>
            <w:r w:rsidR="009967F1" w:rsidRPr="00406F16">
              <w:rPr>
                <w:rFonts w:asciiTheme="majorBidi" w:hAnsiTheme="majorBidi" w:cstheme="majorBidi"/>
                <w:lang w:val="sq-AL"/>
              </w:rPr>
              <w:t xml:space="preserve">drejtuar </w:t>
            </w:r>
            <w:r w:rsidR="007F6BD2" w:rsidRPr="00406F16">
              <w:rPr>
                <w:rFonts w:asciiTheme="majorBidi" w:hAnsiTheme="majorBidi" w:cstheme="majorBidi"/>
                <w:lang w:val="sq-AL"/>
              </w:rPr>
              <w:t xml:space="preserve">nga një </w:t>
            </w:r>
            <w:r w:rsidR="009967F1" w:rsidRPr="00406F16">
              <w:rPr>
                <w:rFonts w:asciiTheme="majorBidi" w:hAnsiTheme="majorBidi" w:cstheme="majorBidi"/>
                <w:lang w:val="sq-AL"/>
              </w:rPr>
              <w:t xml:space="preserve">Drejtor i Përgjithshëm </w:t>
            </w:r>
            <w:r w:rsidR="007F6BD2" w:rsidRPr="00406F16">
              <w:rPr>
                <w:rFonts w:asciiTheme="majorBidi" w:hAnsiTheme="majorBidi" w:cstheme="majorBidi"/>
                <w:lang w:val="sq-AL"/>
              </w:rPr>
              <w:t xml:space="preserve">që fokusohet në mësimin dhe aftësitë </w:t>
            </w:r>
            <w:r w:rsidR="00D55662" w:rsidRPr="00406F16">
              <w:rPr>
                <w:rFonts w:asciiTheme="majorBidi" w:hAnsiTheme="majorBidi" w:cstheme="majorBidi"/>
                <w:lang w:val="sq-AL"/>
              </w:rPr>
              <w:t xml:space="preserve">për shekullin e 21-të </w:t>
            </w:r>
            <w:r w:rsidR="007F6BD2" w:rsidRPr="00406F16">
              <w:rPr>
                <w:rFonts w:asciiTheme="majorBidi" w:hAnsiTheme="majorBidi" w:cstheme="majorBidi"/>
                <w:lang w:val="sq-AL"/>
              </w:rPr>
              <w:t>gjatë gjithë jetës</w:t>
            </w:r>
            <w:r w:rsidR="00D55662" w:rsidRPr="00406F16">
              <w:rPr>
                <w:rFonts w:asciiTheme="majorBidi" w:hAnsiTheme="majorBidi" w:cstheme="majorBidi"/>
                <w:lang w:val="sq-AL"/>
              </w:rPr>
              <w:t xml:space="preserve"> së individit</w:t>
            </w:r>
            <w:r w:rsidR="007F6BD2" w:rsidRPr="00406F16">
              <w:rPr>
                <w:rFonts w:asciiTheme="majorBidi" w:hAnsiTheme="majorBidi" w:cstheme="majorBidi"/>
                <w:lang w:val="sq-AL"/>
              </w:rPr>
              <w:t>,</w:t>
            </w:r>
            <w:r w:rsidR="009967F1" w:rsidRPr="00406F16">
              <w:rPr>
                <w:rFonts w:asciiTheme="majorBidi" w:hAnsiTheme="majorBidi" w:cstheme="majorBidi"/>
                <w:lang w:val="sq-AL"/>
              </w:rPr>
              <w:t xml:space="preserve"> si</w:t>
            </w:r>
            <w:r w:rsidR="007F6BD2" w:rsidRPr="00406F16">
              <w:rPr>
                <w:rFonts w:asciiTheme="majorBidi" w:hAnsiTheme="majorBidi" w:cstheme="majorBidi"/>
                <w:lang w:val="sq-AL"/>
              </w:rPr>
              <w:t xml:space="preserve"> dhe një divizion të specializuar brenda Ministrisë së Arsimit që përqendrohet në iniciativat e edukimit di</w:t>
            </w:r>
            <w:r w:rsidR="008D0CEE" w:rsidRPr="00406F16">
              <w:rPr>
                <w:rFonts w:asciiTheme="majorBidi" w:hAnsiTheme="majorBidi" w:cstheme="majorBidi"/>
                <w:lang w:val="sq-AL"/>
              </w:rPr>
              <w:t>gj</w:t>
            </w:r>
            <w:r w:rsidR="007F6BD2" w:rsidRPr="00406F16">
              <w:rPr>
                <w:rFonts w:asciiTheme="majorBidi" w:hAnsiTheme="majorBidi" w:cstheme="majorBidi"/>
                <w:lang w:val="sq-AL"/>
              </w:rPr>
              <w:t xml:space="preserve">ital. </w:t>
            </w:r>
            <w:r w:rsidR="007F6BD2" w:rsidRPr="00406F16">
              <w:rPr>
                <w:rFonts w:asciiTheme="majorBidi" w:hAnsiTheme="majorBidi" w:cstheme="majorBidi"/>
                <w:b/>
                <w:bCs/>
                <w:lang w:val="sq-AL"/>
              </w:rPr>
              <w:t xml:space="preserve">Franca </w:t>
            </w:r>
            <w:r w:rsidR="007F6BD2" w:rsidRPr="00406F16">
              <w:rPr>
                <w:rFonts w:asciiTheme="majorBidi" w:hAnsiTheme="majorBidi" w:cstheme="majorBidi"/>
                <w:lang w:val="sq-AL"/>
              </w:rPr>
              <w:t>ka një departament të dedikuar nën Ministrinë e Arsimit me nëndrejtori për shërbimet di</w:t>
            </w:r>
            <w:r w:rsidR="008D0CEE" w:rsidRPr="00406F16">
              <w:rPr>
                <w:rFonts w:asciiTheme="majorBidi" w:hAnsiTheme="majorBidi" w:cstheme="majorBidi"/>
                <w:lang w:val="sq-AL"/>
              </w:rPr>
              <w:t>gj</w:t>
            </w:r>
            <w:r w:rsidR="007F6BD2" w:rsidRPr="00406F16">
              <w:rPr>
                <w:rFonts w:asciiTheme="majorBidi" w:hAnsiTheme="majorBidi" w:cstheme="majorBidi"/>
                <w:lang w:val="sq-AL"/>
              </w:rPr>
              <w:t>itale, infrastrukturën dhe transformimin.</w:t>
            </w:r>
            <w:r w:rsidR="009967F1" w:rsidRPr="00406F16">
              <w:rPr>
                <w:rFonts w:asciiTheme="majorBidi" w:hAnsiTheme="majorBidi" w:cstheme="majorBidi"/>
                <w:lang w:val="sq-AL"/>
              </w:rPr>
              <w:t xml:space="preserve"> </w:t>
            </w:r>
          </w:p>
        </w:tc>
      </w:tr>
    </w:tbl>
    <w:p w14:paraId="28EB512B" w14:textId="77777777" w:rsidR="00370A78" w:rsidRDefault="00370A78" w:rsidP="00406F16">
      <w:pPr>
        <w:pStyle w:val="Heading2"/>
        <w:spacing w:before="240" w:line="276" w:lineRule="auto"/>
        <w:jc w:val="both"/>
        <w:rPr>
          <w:rFonts w:asciiTheme="majorBidi" w:hAnsiTheme="majorBidi" w:cstheme="majorBidi"/>
          <w:sz w:val="24"/>
          <w:szCs w:val="24"/>
          <w:lang w:val="sq-AL"/>
        </w:rPr>
      </w:pPr>
      <w:bookmarkStart w:id="12" w:name="_Toc204154428"/>
    </w:p>
    <w:p w14:paraId="5E96DC86" w14:textId="0276F6EB" w:rsidR="004D24AE" w:rsidRPr="00406F16" w:rsidRDefault="008F0971"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11</w:t>
      </w:r>
      <w:r w:rsidR="00FF49E6" w:rsidRPr="00406F16">
        <w:rPr>
          <w:rFonts w:asciiTheme="majorBidi" w:hAnsiTheme="majorBidi" w:cstheme="majorBidi"/>
          <w:sz w:val="24"/>
          <w:szCs w:val="24"/>
          <w:lang w:val="sq-AL"/>
        </w:rPr>
        <w:t xml:space="preserve">. Vendosja e standardeve të </w:t>
      </w:r>
      <w:r w:rsidR="00E551C7" w:rsidRPr="00406F16">
        <w:rPr>
          <w:rFonts w:asciiTheme="majorBidi" w:hAnsiTheme="majorBidi" w:cstheme="majorBidi"/>
          <w:sz w:val="24"/>
          <w:szCs w:val="24"/>
          <w:lang w:val="sq-AL" w:eastAsia="en-GB"/>
        </w:rPr>
        <w:t>shkall</w:t>
      </w:r>
      <w:r w:rsidR="00E551C7" w:rsidRPr="00406F16">
        <w:rPr>
          <w:rFonts w:asciiTheme="majorBidi" w:hAnsiTheme="majorBidi" w:cstheme="majorBidi"/>
          <w:sz w:val="24"/>
          <w:szCs w:val="24"/>
          <w:lang w:val="sq-AL"/>
        </w:rPr>
        <w:t>ëzuara</w:t>
      </w:r>
      <w:r w:rsidR="009967F1" w:rsidRPr="00406F16">
        <w:rPr>
          <w:rFonts w:asciiTheme="majorBidi" w:hAnsiTheme="majorBidi" w:cstheme="majorBidi"/>
          <w:sz w:val="24"/>
          <w:szCs w:val="24"/>
          <w:lang w:val="sq-AL" w:eastAsia="en-GB"/>
        </w:rPr>
        <w:t xml:space="preserve"> </w:t>
      </w:r>
      <w:r w:rsidR="00FF49E6" w:rsidRPr="00406F16">
        <w:rPr>
          <w:rFonts w:asciiTheme="majorBidi" w:hAnsiTheme="majorBidi" w:cstheme="majorBidi"/>
          <w:sz w:val="24"/>
          <w:szCs w:val="24"/>
          <w:lang w:val="sq-AL"/>
        </w:rPr>
        <w:t>për pajisjet di</w:t>
      </w:r>
      <w:r w:rsidR="00AA5EF4" w:rsidRPr="00406F16">
        <w:rPr>
          <w:rFonts w:asciiTheme="majorBidi" w:hAnsiTheme="majorBidi" w:cstheme="majorBidi"/>
          <w:sz w:val="24"/>
          <w:szCs w:val="24"/>
          <w:lang w:val="sq-AL"/>
        </w:rPr>
        <w:t>gj</w:t>
      </w:r>
      <w:r w:rsidR="00FF49E6" w:rsidRPr="00406F16">
        <w:rPr>
          <w:rFonts w:asciiTheme="majorBidi" w:hAnsiTheme="majorBidi" w:cstheme="majorBidi"/>
          <w:sz w:val="24"/>
          <w:szCs w:val="24"/>
          <w:lang w:val="sq-AL"/>
        </w:rPr>
        <w:t xml:space="preserve">itale dhe </w:t>
      </w:r>
      <w:r w:rsidR="00B90C71" w:rsidRPr="00406F16">
        <w:rPr>
          <w:rFonts w:asciiTheme="majorBidi" w:hAnsiTheme="majorBidi" w:cstheme="majorBidi"/>
          <w:sz w:val="24"/>
          <w:szCs w:val="24"/>
          <w:lang w:val="sq-AL"/>
        </w:rPr>
        <w:t>ndër</w:t>
      </w:r>
      <w:r w:rsidR="00FF49E6" w:rsidRPr="00406F16">
        <w:rPr>
          <w:rFonts w:asciiTheme="majorBidi" w:hAnsiTheme="majorBidi" w:cstheme="majorBidi"/>
          <w:sz w:val="24"/>
          <w:szCs w:val="24"/>
          <w:lang w:val="sq-AL"/>
        </w:rPr>
        <w:t>lidhjen për institucionet e arsimit të lartë</w:t>
      </w:r>
      <w:bookmarkEnd w:id="12"/>
    </w:p>
    <w:p w14:paraId="76E004AC" w14:textId="292837BD" w:rsidR="003A3823" w:rsidRPr="00406F16" w:rsidRDefault="00FD0B2C"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Për arsimin parauniversitar, Ministria e Arsimit dhe Sportit </w:t>
      </w:r>
      <w:r w:rsidR="00876F97" w:rsidRPr="00406F16">
        <w:rPr>
          <w:rFonts w:asciiTheme="majorBidi" w:hAnsiTheme="majorBidi" w:cstheme="majorBidi"/>
        </w:rPr>
        <w:t xml:space="preserve">në bashkëpunim me Agjencinë Kombëtare për Shoqërinë e Informacionit (AKSHI) </w:t>
      </w:r>
      <w:r w:rsidRPr="00406F16">
        <w:rPr>
          <w:rFonts w:asciiTheme="majorBidi" w:hAnsiTheme="majorBidi" w:cstheme="majorBidi"/>
          <w:lang w:val="sq-AL"/>
        </w:rPr>
        <w:t xml:space="preserve">ka zhvilluar dhe zbatuar </w:t>
      </w:r>
      <w:r w:rsidR="007B0A3B" w:rsidRPr="00406F16">
        <w:rPr>
          <w:rFonts w:asciiTheme="majorBidi" w:hAnsiTheme="majorBidi" w:cstheme="majorBidi"/>
          <w:lang w:val="sq-AL"/>
        </w:rPr>
        <w:t>struktura</w:t>
      </w:r>
      <w:r w:rsidRPr="00406F16">
        <w:rPr>
          <w:rFonts w:asciiTheme="majorBidi" w:hAnsiTheme="majorBidi" w:cstheme="majorBidi"/>
          <w:lang w:val="sq-AL"/>
        </w:rPr>
        <w:t xml:space="preserve"> dhe mekanizma për të siguruar dispo</w:t>
      </w:r>
      <w:r w:rsidR="00B01CBD" w:rsidRPr="00406F16">
        <w:rPr>
          <w:rFonts w:asciiTheme="majorBidi" w:hAnsiTheme="majorBidi" w:cstheme="majorBidi"/>
        </w:rPr>
        <w:t xml:space="preserve">nueshmërinë </w:t>
      </w:r>
      <w:r w:rsidRPr="00406F16">
        <w:rPr>
          <w:rFonts w:asciiTheme="majorBidi" w:hAnsiTheme="majorBidi" w:cstheme="majorBidi"/>
          <w:lang w:val="sq-AL"/>
        </w:rPr>
        <w:t>e pajisjeve di</w:t>
      </w:r>
      <w:r w:rsidR="007B0A3B" w:rsidRPr="00406F16">
        <w:rPr>
          <w:rFonts w:asciiTheme="majorBidi" w:hAnsiTheme="majorBidi" w:cstheme="majorBidi"/>
          <w:lang w:val="sq-AL"/>
        </w:rPr>
        <w:t>gj</w:t>
      </w:r>
      <w:r w:rsidRPr="00406F16">
        <w:rPr>
          <w:rFonts w:asciiTheme="majorBidi" w:hAnsiTheme="majorBidi" w:cstheme="majorBidi"/>
          <w:lang w:val="sq-AL"/>
        </w:rPr>
        <w:t xml:space="preserve">itale dhe lidhje </w:t>
      </w:r>
      <w:r w:rsidR="00212D80" w:rsidRPr="00406F16">
        <w:rPr>
          <w:rFonts w:asciiTheme="majorBidi" w:hAnsiTheme="majorBidi" w:cstheme="majorBidi"/>
          <w:lang w:val="sq-AL"/>
        </w:rPr>
        <w:t xml:space="preserve">të fuqishme të internetit </w:t>
      </w:r>
      <w:r w:rsidR="00B01CBD" w:rsidRPr="00406F16">
        <w:rPr>
          <w:rFonts w:asciiTheme="majorBidi" w:hAnsiTheme="majorBidi" w:cstheme="majorBidi"/>
          <w:lang w:val="sq-AL"/>
        </w:rPr>
        <w:t xml:space="preserve">me </w:t>
      </w:r>
      <w:r w:rsidR="00D40095" w:rsidRPr="00406F16">
        <w:rPr>
          <w:rFonts w:asciiTheme="majorBidi" w:hAnsiTheme="majorBidi" w:cstheme="majorBidi"/>
          <w:lang w:val="sq-AL"/>
        </w:rPr>
        <w:t>brez</w:t>
      </w:r>
      <w:r w:rsidR="00B01CBD" w:rsidRPr="00406F16">
        <w:rPr>
          <w:rFonts w:asciiTheme="majorBidi" w:hAnsiTheme="majorBidi" w:cstheme="majorBidi"/>
          <w:lang w:val="sq-AL"/>
        </w:rPr>
        <w:t xml:space="preserve"> të gjerë</w:t>
      </w:r>
      <w:r w:rsidRPr="00406F16">
        <w:rPr>
          <w:rFonts w:asciiTheme="majorBidi" w:hAnsiTheme="majorBidi" w:cstheme="majorBidi"/>
          <w:lang w:val="sq-AL"/>
        </w:rPr>
        <w:t xml:space="preserve">. </w:t>
      </w:r>
    </w:p>
    <w:p w14:paraId="4EBD1FBC" w14:textId="612390FC" w:rsidR="00B806E4" w:rsidRPr="00406F16" w:rsidRDefault="00D94D28"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Në lidhje me arsimin e lartë, </w:t>
      </w:r>
      <w:r w:rsidR="003378ED" w:rsidRPr="00406F16">
        <w:rPr>
          <w:rFonts w:asciiTheme="majorBidi" w:hAnsiTheme="majorBidi" w:cstheme="majorBidi"/>
          <w:lang w:val="sq-AL"/>
        </w:rPr>
        <w:t xml:space="preserve">Kodi i Cilësisë së Arsimit të Lartë është një dokument kyç që ofron një listë të kërkesave për Institucionet e Arsimit të Lartë (IAL) </w:t>
      </w:r>
      <w:r w:rsidR="004D2C31" w:rsidRPr="00406F16">
        <w:rPr>
          <w:rFonts w:asciiTheme="majorBidi" w:hAnsiTheme="majorBidi" w:cstheme="majorBidi"/>
          <w:lang w:val="sq-AL"/>
        </w:rPr>
        <w:t>t</w:t>
      </w:r>
      <w:r w:rsidR="00551D78" w:rsidRPr="00406F16">
        <w:rPr>
          <w:rFonts w:asciiTheme="majorBidi" w:hAnsiTheme="majorBidi" w:cstheme="majorBidi"/>
          <w:lang w:val="sq-AL"/>
        </w:rPr>
        <w:t>ë</w:t>
      </w:r>
      <w:r w:rsidR="004D2C31" w:rsidRPr="00406F16">
        <w:rPr>
          <w:rFonts w:asciiTheme="majorBidi" w:hAnsiTheme="majorBidi" w:cstheme="majorBidi"/>
          <w:lang w:val="sq-AL"/>
        </w:rPr>
        <w:t xml:space="preserve"> cilat</w:t>
      </w:r>
      <w:r w:rsidR="00545E94" w:rsidRPr="00406F16">
        <w:rPr>
          <w:rFonts w:asciiTheme="majorBidi" w:hAnsiTheme="majorBidi" w:cstheme="majorBidi"/>
          <w:lang w:val="sq-AL"/>
        </w:rPr>
        <w:t xml:space="preserve"> </w:t>
      </w:r>
      <w:r w:rsidR="00097517" w:rsidRPr="00406F16">
        <w:rPr>
          <w:rFonts w:asciiTheme="majorBidi" w:hAnsiTheme="majorBidi" w:cstheme="majorBidi"/>
          <w:lang w:val="sq-AL"/>
        </w:rPr>
        <w:t>duhet</w:t>
      </w:r>
      <w:r w:rsidR="003378ED" w:rsidRPr="00406F16">
        <w:rPr>
          <w:rFonts w:asciiTheme="majorBidi" w:hAnsiTheme="majorBidi" w:cstheme="majorBidi"/>
          <w:lang w:val="sq-AL"/>
        </w:rPr>
        <w:t xml:space="preserve"> </w:t>
      </w:r>
      <w:r w:rsidR="00F70964" w:rsidRPr="00406F16">
        <w:rPr>
          <w:rFonts w:asciiTheme="majorBidi" w:hAnsiTheme="majorBidi" w:cstheme="majorBidi"/>
          <w:lang w:val="sq-AL"/>
        </w:rPr>
        <w:t xml:space="preserve">të akreditohen </w:t>
      </w:r>
      <w:r w:rsidR="003378ED" w:rsidRPr="00406F16">
        <w:rPr>
          <w:rFonts w:asciiTheme="majorBidi" w:hAnsiTheme="majorBidi" w:cstheme="majorBidi"/>
          <w:lang w:val="sq-AL"/>
        </w:rPr>
        <w:t>për të</w:t>
      </w:r>
      <w:r w:rsidR="00097517" w:rsidRPr="00406F16">
        <w:rPr>
          <w:rFonts w:asciiTheme="majorBidi" w:hAnsiTheme="majorBidi" w:cstheme="majorBidi"/>
          <w:lang w:val="sq-AL"/>
        </w:rPr>
        <w:t xml:space="preserve"> ushtruar veprimtarinë e tyre akademike</w:t>
      </w:r>
      <w:r w:rsidR="009C2420" w:rsidRPr="00406F16">
        <w:rPr>
          <w:rFonts w:asciiTheme="majorBidi" w:hAnsiTheme="majorBidi" w:cstheme="majorBidi"/>
          <w:lang w:val="sq-AL"/>
        </w:rPr>
        <w:t>, sipas kuadrit ligjor</w:t>
      </w:r>
      <w:r w:rsidR="003378ED" w:rsidRPr="00406F16">
        <w:rPr>
          <w:rFonts w:asciiTheme="majorBidi" w:hAnsiTheme="majorBidi" w:cstheme="majorBidi"/>
          <w:lang w:val="sq-AL"/>
        </w:rPr>
        <w:t xml:space="preserve"> në Shqipëri. </w:t>
      </w:r>
    </w:p>
    <w:p w14:paraId="48DE20B3" w14:textId="755705FE" w:rsidR="003A3823" w:rsidRPr="00406F16" w:rsidRDefault="00876F97" w:rsidP="00406F16">
      <w:pPr>
        <w:spacing w:before="240" w:line="276" w:lineRule="auto"/>
        <w:jc w:val="both"/>
        <w:rPr>
          <w:rFonts w:asciiTheme="majorBidi" w:hAnsiTheme="majorBidi" w:cstheme="majorBidi"/>
          <w:lang w:val="sq-AL"/>
        </w:rPr>
      </w:pPr>
      <w:r w:rsidRPr="00406F16">
        <w:rPr>
          <w:rFonts w:asciiTheme="majorBidi" w:hAnsiTheme="majorBidi" w:cstheme="majorBidi"/>
        </w:rPr>
        <w:t>Për të rritur më tej efektivitetin e këtyre standardeve, k</w:t>
      </w:r>
      <w:r w:rsidR="00D40095" w:rsidRPr="00406F16">
        <w:rPr>
          <w:rFonts w:asciiTheme="majorBidi" w:hAnsiTheme="majorBidi" w:cstheme="majorBidi"/>
          <w:lang w:val="sq-AL"/>
        </w:rPr>
        <w:t xml:space="preserve">jo masë </w:t>
      </w:r>
      <w:r w:rsidR="00B806E4" w:rsidRPr="00406F16">
        <w:rPr>
          <w:rFonts w:asciiTheme="majorBidi" w:hAnsiTheme="majorBidi" w:cstheme="majorBidi"/>
          <w:lang w:val="sq-AL"/>
        </w:rPr>
        <w:t xml:space="preserve">rekomandon </w:t>
      </w:r>
      <w:r w:rsidR="009323EE" w:rsidRPr="00406F16">
        <w:rPr>
          <w:rFonts w:asciiTheme="majorBidi" w:hAnsiTheme="majorBidi" w:cstheme="majorBidi"/>
          <w:lang w:val="sq-AL"/>
        </w:rPr>
        <w:t>prezantimin</w:t>
      </w:r>
      <w:r w:rsidR="00B806E4" w:rsidRPr="00406F16">
        <w:rPr>
          <w:rFonts w:asciiTheme="majorBidi" w:hAnsiTheme="majorBidi" w:cstheme="majorBidi"/>
          <w:lang w:val="sq-AL"/>
        </w:rPr>
        <w:t xml:space="preserve"> e standardeve të shkallëzuara</w:t>
      </w:r>
      <w:r w:rsidR="00065EA3" w:rsidRPr="00406F16">
        <w:rPr>
          <w:rFonts w:asciiTheme="majorBidi" w:hAnsiTheme="majorBidi" w:cstheme="majorBidi"/>
          <w:lang w:val="sq-AL"/>
        </w:rPr>
        <w:t xml:space="preserve"> </w:t>
      </w:r>
      <w:r w:rsidR="00845811" w:rsidRPr="00406F16">
        <w:rPr>
          <w:rFonts w:asciiTheme="majorBidi" w:hAnsiTheme="majorBidi" w:cstheme="majorBidi"/>
          <w:lang w:val="sq-AL"/>
        </w:rPr>
        <w:t>sipas nivelit</w:t>
      </w:r>
      <w:r w:rsidR="00065EA3" w:rsidRPr="00406F16">
        <w:rPr>
          <w:rFonts w:asciiTheme="majorBidi" w:hAnsiTheme="majorBidi" w:cstheme="majorBidi"/>
          <w:lang w:val="sq-AL"/>
        </w:rPr>
        <w:t>.</w:t>
      </w:r>
      <w:r w:rsidR="00B806E4" w:rsidRPr="00406F16">
        <w:rPr>
          <w:rFonts w:asciiTheme="majorBidi" w:hAnsiTheme="majorBidi" w:cstheme="majorBidi"/>
          <w:lang w:val="sq-AL"/>
        </w:rPr>
        <w:t xml:space="preserve"> Kjo do të përfshijë standardet minimale që </w:t>
      </w:r>
      <w:r w:rsidR="00B01CBD" w:rsidRPr="00406F16">
        <w:rPr>
          <w:rFonts w:asciiTheme="majorBidi" w:hAnsiTheme="majorBidi" w:cstheme="majorBidi"/>
          <w:lang w:val="sq-AL"/>
        </w:rPr>
        <w:t xml:space="preserve">do të </w:t>
      </w:r>
      <w:r w:rsidR="00B806E4" w:rsidRPr="00406F16">
        <w:rPr>
          <w:rFonts w:asciiTheme="majorBidi" w:hAnsiTheme="majorBidi" w:cstheme="majorBidi"/>
          <w:lang w:val="sq-AL"/>
        </w:rPr>
        <w:t>j</w:t>
      </w:r>
      <w:r w:rsidR="00B01CBD" w:rsidRPr="00406F16">
        <w:rPr>
          <w:rFonts w:asciiTheme="majorBidi" w:hAnsiTheme="majorBidi" w:cstheme="majorBidi"/>
          <w:lang w:val="sq-AL"/>
        </w:rPr>
        <w:t>e</w:t>
      </w:r>
      <w:r w:rsidR="00B806E4" w:rsidRPr="00406F16">
        <w:rPr>
          <w:rFonts w:asciiTheme="majorBidi" w:hAnsiTheme="majorBidi" w:cstheme="majorBidi"/>
          <w:lang w:val="sq-AL"/>
        </w:rPr>
        <w:t xml:space="preserve">në të zbatueshme për të gjitha </w:t>
      </w:r>
      <w:r w:rsidR="00065EA3" w:rsidRPr="00406F16">
        <w:rPr>
          <w:rFonts w:asciiTheme="majorBidi" w:hAnsiTheme="majorBidi" w:cstheme="majorBidi"/>
          <w:lang w:val="sq-AL"/>
        </w:rPr>
        <w:t>Institucionet e Arsimit t</w:t>
      </w:r>
      <w:r w:rsidR="00551D78" w:rsidRPr="00406F16">
        <w:rPr>
          <w:rFonts w:asciiTheme="majorBidi" w:hAnsiTheme="majorBidi" w:cstheme="majorBidi"/>
          <w:lang w:val="sq-AL"/>
        </w:rPr>
        <w:t>ë</w:t>
      </w:r>
      <w:r w:rsidR="00065EA3" w:rsidRPr="00406F16">
        <w:rPr>
          <w:rFonts w:asciiTheme="majorBidi" w:hAnsiTheme="majorBidi" w:cstheme="majorBidi"/>
          <w:lang w:val="sq-AL"/>
        </w:rPr>
        <w:t xml:space="preserve"> Lart</w:t>
      </w:r>
      <w:r w:rsidR="00551D78" w:rsidRPr="00406F16">
        <w:rPr>
          <w:rFonts w:asciiTheme="majorBidi" w:hAnsiTheme="majorBidi" w:cstheme="majorBidi"/>
          <w:lang w:val="sq-AL"/>
        </w:rPr>
        <w:t>ë</w:t>
      </w:r>
      <w:r w:rsidR="00065EA3" w:rsidRPr="00406F16">
        <w:rPr>
          <w:rFonts w:asciiTheme="majorBidi" w:hAnsiTheme="majorBidi" w:cstheme="majorBidi"/>
          <w:lang w:val="sq-AL"/>
        </w:rPr>
        <w:t xml:space="preserve"> </w:t>
      </w:r>
      <w:r w:rsidR="009323EE" w:rsidRPr="00406F16">
        <w:rPr>
          <w:rFonts w:asciiTheme="majorBidi" w:hAnsiTheme="majorBidi" w:cstheme="majorBidi"/>
          <w:lang w:val="sq-AL"/>
        </w:rPr>
        <w:t>(</w:t>
      </w:r>
      <w:r w:rsidR="00B806E4" w:rsidRPr="00406F16">
        <w:rPr>
          <w:rFonts w:asciiTheme="majorBidi" w:hAnsiTheme="majorBidi" w:cstheme="majorBidi"/>
          <w:lang w:val="sq-AL"/>
        </w:rPr>
        <w:t>IAL</w:t>
      </w:r>
      <w:r w:rsidR="00431D03" w:rsidRPr="00406F16">
        <w:rPr>
          <w:rFonts w:asciiTheme="majorBidi" w:hAnsiTheme="majorBidi" w:cstheme="majorBidi"/>
          <w:lang w:val="sq-AL"/>
        </w:rPr>
        <w:t>)</w:t>
      </w:r>
      <w:r w:rsidR="00B01CBD" w:rsidRPr="00406F16">
        <w:rPr>
          <w:rFonts w:asciiTheme="majorBidi" w:hAnsiTheme="majorBidi" w:cstheme="majorBidi"/>
          <w:lang w:val="sq-AL"/>
        </w:rPr>
        <w:t>,</w:t>
      </w:r>
      <w:r w:rsidR="00B806E4" w:rsidRPr="00406F16">
        <w:rPr>
          <w:rFonts w:asciiTheme="majorBidi" w:hAnsiTheme="majorBidi" w:cstheme="majorBidi"/>
          <w:lang w:val="sq-AL"/>
        </w:rPr>
        <w:t xml:space="preserve"> </w:t>
      </w:r>
      <w:r w:rsidR="000818ED" w:rsidRPr="00406F16">
        <w:rPr>
          <w:rFonts w:asciiTheme="majorBidi" w:hAnsiTheme="majorBidi" w:cstheme="majorBidi"/>
          <w:lang w:val="sq-AL"/>
        </w:rPr>
        <w:t>p</w:t>
      </w:r>
      <w:r w:rsidR="00B806E4" w:rsidRPr="00406F16">
        <w:rPr>
          <w:rFonts w:asciiTheme="majorBidi" w:hAnsiTheme="majorBidi" w:cstheme="majorBidi"/>
          <w:lang w:val="sq-AL"/>
        </w:rPr>
        <w:t>ë</w:t>
      </w:r>
      <w:r w:rsidR="000818ED" w:rsidRPr="00406F16">
        <w:rPr>
          <w:rFonts w:asciiTheme="majorBidi" w:hAnsiTheme="majorBidi" w:cstheme="majorBidi"/>
          <w:lang w:val="sq-AL"/>
        </w:rPr>
        <w:t>r</w:t>
      </w:r>
      <w:r w:rsidR="00B806E4" w:rsidRPr="00406F16">
        <w:rPr>
          <w:rFonts w:asciiTheme="majorBidi" w:hAnsiTheme="majorBidi" w:cstheme="majorBidi"/>
          <w:lang w:val="sq-AL"/>
        </w:rPr>
        <w:t xml:space="preserve"> </w:t>
      </w:r>
      <w:r w:rsidR="000818ED" w:rsidRPr="00406F16">
        <w:rPr>
          <w:rFonts w:asciiTheme="majorBidi" w:hAnsiTheme="majorBidi" w:cstheme="majorBidi"/>
          <w:lang w:val="sq-AL"/>
        </w:rPr>
        <w:t xml:space="preserve">të siguruar </w:t>
      </w:r>
      <w:r w:rsidR="00B806E4" w:rsidRPr="00406F16">
        <w:rPr>
          <w:rFonts w:asciiTheme="majorBidi" w:hAnsiTheme="majorBidi" w:cstheme="majorBidi"/>
          <w:lang w:val="sq-AL"/>
        </w:rPr>
        <w:t>që të ketë akses universal në infrastrukturën bazë di</w:t>
      </w:r>
      <w:r w:rsidR="00065EA3" w:rsidRPr="00406F16">
        <w:rPr>
          <w:rFonts w:asciiTheme="majorBidi" w:hAnsiTheme="majorBidi" w:cstheme="majorBidi"/>
          <w:lang w:val="sq-AL"/>
        </w:rPr>
        <w:t>gj</w:t>
      </w:r>
      <w:r w:rsidR="00B806E4" w:rsidRPr="00406F16">
        <w:rPr>
          <w:rFonts w:asciiTheme="majorBidi" w:hAnsiTheme="majorBidi" w:cstheme="majorBidi"/>
          <w:lang w:val="sq-AL"/>
        </w:rPr>
        <w:t xml:space="preserve">itale. </w:t>
      </w:r>
      <w:r w:rsidR="000818ED" w:rsidRPr="00406F16">
        <w:rPr>
          <w:rFonts w:asciiTheme="majorBidi" w:hAnsiTheme="majorBidi" w:cstheme="majorBidi"/>
          <w:lang w:val="sq-AL"/>
        </w:rPr>
        <w:t>Institucionet e Arsimit të Lartë (</w:t>
      </w:r>
      <w:r w:rsidR="00B806E4" w:rsidRPr="00406F16">
        <w:rPr>
          <w:rFonts w:asciiTheme="majorBidi" w:hAnsiTheme="majorBidi" w:cstheme="majorBidi"/>
          <w:lang w:val="sq-AL"/>
        </w:rPr>
        <w:t>IAL</w:t>
      </w:r>
      <w:r w:rsidR="000818ED" w:rsidRPr="00406F16">
        <w:rPr>
          <w:rFonts w:asciiTheme="majorBidi" w:hAnsiTheme="majorBidi" w:cstheme="majorBidi"/>
          <w:lang w:val="sq-AL"/>
        </w:rPr>
        <w:t>)</w:t>
      </w:r>
      <w:r w:rsidR="00B806E4" w:rsidRPr="00406F16">
        <w:rPr>
          <w:rFonts w:asciiTheme="majorBidi" w:hAnsiTheme="majorBidi" w:cstheme="majorBidi"/>
          <w:lang w:val="sq-AL"/>
        </w:rPr>
        <w:t xml:space="preserve"> që ofrojnë kurse (të avancuara)</w:t>
      </w:r>
      <w:r w:rsidR="000818ED" w:rsidRPr="00406F16">
        <w:rPr>
          <w:rFonts w:asciiTheme="majorBidi" w:hAnsiTheme="majorBidi" w:cstheme="majorBidi"/>
          <w:lang w:val="sq-AL"/>
        </w:rPr>
        <w:t xml:space="preserve"> </w:t>
      </w:r>
      <w:r w:rsidR="009323EE" w:rsidRPr="00406F16">
        <w:rPr>
          <w:rFonts w:asciiTheme="majorBidi" w:hAnsiTheme="majorBidi" w:cstheme="majorBidi"/>
          <w:lang w:val="sq-AL"/>
        </w:rPr>
        <w:t>t</w:t>
      </w:r>
      <w:r w:rsidR="00551D78" w:rsidRPr="00406F16">
        <w:rPr>
          <w:rFonts w:asciiTheme="majorBidi" w:hAnsiTheme="majorBidi" w:cstheme="majorBidi"/>
          <w:lang w:val="sq-AL"/>
        </w:rPr>
        <w:t>ë</w:t>
      </w:r>
      <w:r w:rsidR="00B806E4" w:rsidRPr="00406F16">
        <w:rPr>
          <w:rFonts w:asciiTheme="majorBidi" w:hAnsiTheme="majorBidi" w:cstheme="majorBidi"/>
          <w:lang w:val="sq-AL"/>
        </w:rPr>
        <w:t xml:space="preserve"> TIK do t</w:t>
      </w:r>
      <w:r w:rsidR="000818ED" w:rsidRPr="00406F16">
        <w:rPr>
          <w:rFonts w:asciiTheme="majorBidi" w:hAnsiTheme="majorBidi" w:cstheme="majorBidi"/>
          <w:lang w:val="sq-AL"/>
        </w:rPr>
        <w:t>’i</w:t>
      </w:r>
      <w:r w:rsidR="00B806E4" w:rsidRPr="00406F16">
        <w:rPr>
          <w:rFonts w:asciiTheme="majorBidi" w:hAnsiTheme="majorBidi" w:cstheme="majorBidi"/>
          <w:lang w:val="sq-AL"/>
        </w:rPr>
        <w:t>u kërkohet të përmbushin standarde</w:t>
      </w:r>
      <w:r w:rsidR="000818ED" w:rsidRPr="00406F16">
        <w:rPr>
          <w:rFonts w:asciiTheme="majorBidi" w:hAnsiTheme="majorBidi" w:cstheme="majorBidi"/>
          <w:lang w:val="sq-AL"/>
        </w:rPr>
        <w:t xml:space="preserve"> </w:t>
      </w:r>
      <w:r w:rsidR="00B806E4" w:rsidRPr="00406F16">
        <w:rPr>
          <w:rFonts w:asciiTheme="majorBidi" w:hAnsiTheme="majorBidi" w:cstheme="majorBidi"/>
          <w:lang w:val="sq-AL"/>
        </w:rPr>
        <w:t>t</w:t>
      </w:r>
      <w:r w:rsidR="000818ED" w:rsidRPr="00406F16">
        <w:rPr>
          <w:rFonts w:asciiTheme="majorBidi" w:hAnsiTheme="majorBidi" w:cstheme="majorBidi"/>
          <w:lang w:val="sq-AL"/>
        </w:rPr>
        <w:t>ë</w:t>
      </w:r>
      <w:r w:rsidR="00B806E4" w:rsidRPr="00406F16">
        <w:rPr>
          <w:rFonts w:asciiTheme="majorBidi" w:hAnsiTheme="majorBidi" w:cstheme="majorBidi"/>
          <w:lang w:val="sq-AL"/>
        </w:rPr>
        <w:t xml:space="preserve"> avancuara për të siguruar që kurse të tilla të mbështeten nga infrastruktura di</w:t>
      </w:r>
      <w:r w:rsidR="009323EE" w:rsidRPr="00406F16">
        <w:rPr>
          <w:rFonts w:asciiTheme="majorBidi" w:hAnsiTheme="majorBidi" w:cstheme="majorBidi"/>
          <w:lang w:val="sq-AL"/>
        </w:rPr>
        <w:t>gj</w:t>
      </w:r>
      <w:r w:rsidR="00B806E4" w:rsidRPr="00406F16">
        <w:rPr>
          <w:rFonts w:asciiTheme="majorBidi" w:hAnsiTheme="majorBidi" w:cstheme="majorBidi"/>
          <w:lang w:val="sq-AL"/>
        </w:rPr>
        <w:t xml:space="preserve">itale </w:t>
      </w:r>
      <w:r w:rsidR="007A531C" w:rsidRPr="00406F16">
        <w:rPr>
          <w:rFonts w:asciiTheme="majorBidi" w:hAnsiTheme="majorBidi" w:cstheme="majorBidi"/>
          <w:lang w:val="sq-AL"/>
        </w:rPr>
        <w:t xml:space="preserve">e duhur </w:t>
      </w:r>
      <w:r w:rsidR="00B806E4" w:rsidRPr="00406F16">
        <w:rPr>
          <w:rFonts w:asciiTheme="majorBidi" w:hAnsiTheme="majorBidi" w:cstheme="majorBidi"/>
          <w:lang w:val="sq-AL"/>
        </w:rPr>
        <w:t>dhe e përditësuar. Kjo qasje siguron që</w:t>
      </w:r>
      <w:r w:rsidR="000818ED" w:rsidRPr="00406F16">
        <w:rPr>
          <w:rFonts w:asciiTheme="majorBidi" w:hAnsiTheme="majorBidi" w:cstheme="majorBidi"/>
          <w:lang w:val="sq-AL"/>
        </w:rPr>
        <w:t>,</w:t>
      </w:r>
      <w:r w:rsidR="00B806E4" w:rsidRPr="00406F16">
        <w:rPr>
          <w:rFonts w:asciiTheme="majorBidi" w:hAnsiTheme="majorBidi" w:cstheme="majorBidi"/>
          <w:lang w:val="sq-AL"/>
        </w:rPr>
        <w:t xml:space="preserve"> të gjithë studentët</w:t>
      </w:r>
      <w:r w:rsidR="000818ED" w:rsidRPr="00406F16">
        <w:rPr>
          <w:rFonts w:asciiTheme="majorBidi" w:hAnsiTheme="majorBidi" w:cstheme="majorBidi"/>
          <w:lang w:val="sq-AL"/>
        </w:rPr>
        <w:t>,</w:t>
      </w:r>
      <w:r w:rsidR="00B806E4" w:rsidRPr="00406F16">
        <w:rPr>
          <w:rFonts w:asciiTheme="majorBidi" w:hAnsiTheme="majorBidi" w:cstheme="majorBidi"/>
          <w:lang w:val="sq-AL"/>
        </w:rPr>
        <w:t xml:space="preserve"> të kenë akses</w:t>
      </w:r>
      <w:r w:rsidR="003177E1" w:rsidRPr="00406F16">
        <w:rPr>
          <w:rFonts w:asciiTheme="majorBidi" w:hAnsiTheme="majorBidi" w:cstheme="majorBidi"/>
          <w:lang w:val="sq-AL"/>
        </w:rPr>
        <w:t xml:space="preserve"> </w:t>
      </w:r>
      <w:r w:rsidR="000818ED" w:rsidRPr="00406F16">
        <w:rPr>
          <w:rFonts w:asciiTheme="majorBidi" w:hAnsiTheme="majorBidi" w:cstheme="majorBidi"/>
          <w:lang w:val="sq-AL"/>
        </w:rPr>
        <w:t xml:space="preserve">të barabartë </w:t>
      </w:r>
      <w:r w:rsidR="00B806E4" w:rsidRPr="00406F16">
        <w:rPr>
          <w:rFonts w:asciiTheme="majorBidi" w:hAnsiTheme="majorBidi" w:cstheme="majorBidi"/>
          <w:lang w:val="sq-AL"/>
        </w:rPr>
        <w:t xml:space="preserve">në </w:t>
      </w:r>
      <w:r w:rsidR="00313E59" w:rsidRPr="00406F16">
        <w:rPr>
          <w:rFonts w:asciiTheme="majorBidi" w:hAnsiTheme="majorBidi" w:cstheme="majorBidi"/>
          <w:lang w:val="sq-AL"/>
        </w:rPr>
        <w:t>mjete dhe infrastrukturë di</w:t>
      </w:r>
      <w:r w:rsidR="009323EE" w:rsidRPr="00406F16">
        <w:rPr>
          <w:rFonts w:asciiTheme="majorBidi" w:hAnsiTheme="majorBidi" w:cstheme="majorBidi"/>
          <w:lang w:val="sq-AL"/>
        </w:rPr>
        <w:t>gj</w:t>
      </w:r>
      <w:r w:rsidR="00313E59" w:rsidRPr="00406F16">
        <w:rPr>
          <w:rFonts w:asciiTheme="majorBidi" w:hAnsiTheme="majorBidi" w:cstheme="majorBidi"/>
          <w:lang w:val="sq-AL"/>
        </w:rPr>
        <w:t>itale</w:t>
      </w:r>
      <w:r w:rsidR="003177E1"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cil</w:t>
      </w:r>
      <w:r w:rsidR="00551D78" w:rsidRPr="00406F16">
        <w:rPr>
          <w:rFonts w:asciiTheme="majorBidi" w:hAnsiTheme="majorBidi" w:cstheme="majorBidi"/>
          <w:lang w:val="sq-AL"/>
        </w:rPr>
        <w:t>ë</w:t>
      </w:r>
      <w:r w:rsidR="003177E1" w:rsidRPr="00406F16">
        <w:rPr>
          <w:rFonts w:asciiTheme="majorBidi" w:hAnsiTheme="majorBidi" w:cstheme="majorBidi"/>
          <w:lang w:val="sq-AL"/>
        </w:rPr>
        <w:t>sis</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s</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lart</w:t>
      </w:r>
      <w:r w:rsidR="00551D78" w:rsidRPr="00406F16">
        <w:rPr>
          <w:rFonts w:asciiTheme="majorBidi" w:hAnsiTheme="majorBidi" w:cstheme="majorBidi"/>
          <w:lang w:val="sq-AL"/>
        </w:rPr>
        <w:t>ë</w:t>
      </w:r>
      <w:r w:rsidR="000818ED" w:rsidRPr="00406F16">
        <w:rPr>
          <w:rFonts w:asciiTheme="majorBidi" w:hAnsiTheme="majorBidi" w:cstheme="majorBidi"/>
          <w:lang w:val="sq-AL"/>
        </w:rPr>
        <w:t>,</w:t>
      </w:r>
      <w:r w:rsidR="003177E1"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w:t>
      </w:r>
      <w:r w:rsidR="00313E59" w:rsidRPr="00406F16">
        <w:rPr>
          <w:rFonts w:asciiTheme="majorBidi" w:hAnsiTheme="majorBidi" w:cstheme="majorBidi"/>
          <w:lang w:val="sq-AL"/>
        </w:rPr>
        <w:t>përshtat</w:t>
      </w:r>
      <w:r w:rsidR="003177E1" w:rsidRPr="00406F16">
        <w:rPr>
          <w:rFonts w:asciiTheme="majorBidi" w:hAnsiTheme="majorBidi" w:cstheme="majorBidi"/>
          <w:lang w:val="sq-AL"/>
        </w:rPr>
        <w:t>ura</w:t>
      </w:r>
      <w:r w:rsidR="00313E59" w:rsidRPr="00406F16">
        <w:rPr>
          <w:rFonts w:asciiTheme="majorBidi" w:hAnsiTheme="majorBidi" w:cstheme="majorBidi"/>
          <w:lang w:val="sq-AL"/>
        </w:rPr>
        <w:t xml:space="preserve"> për fushat e tyre të studimit</w:t>
      </w:r>
      <w:r w:rsidR="00ED6529" w:rsidRPr="00406F16">
        <w:rPr>
          <w:rFonts w:asciiTheme="majorBidi" w:hAnsiTheme="majorBidi" w:cstheme="majorBidi"/>
          <w:lang w:val="sq-AL"/>
        </w:rPr>
        <w:t xml:space="preserve">, aftësitë dhe synimet për </w:t>
      </w:r>
      <w:r w:rsidR="00145327" w:rsidRPr="00406F16">
        <w:rPr>
          <w:rFonts w:asciiTheme="majorBidi" w:hAnsiTheme="majorBidi" w:cstheme="majorBidi"/>
          <w:lang w:val="sq-AL"/>
        </w:rPr>
        <w:t>t’i</w:t>
      </w:r>
      <w:r w:rsidR="00ED6529" w:rsidRPr="00406F16">
        <w:rPr>
          <w:rFonts w:asciiTheme="majorBidi" w:hAnsiTheme="majorBidi" w:cstheme="majorBidi"/>
          <w:lang w:val="sq-AL"/>
        </w:rPr>
        <w:t xml:space="preserve"> p</w:t>
      </w:r>
      <w:r w:rsidR="00145327" w:rsidRPr="00406F16">
        <w:rPr>
          <w:rFonts w:asciiTheme="majorBidi" w:hAnsiTheme="majorBidi" w:cstheme="majorBidi"/>
          <w:lang w:val="sq-AL"/>
        </w:rPr>
        <w:t>ë</w:t>
      </w:r>
      <w:r w:rsidR="00ED6529" w:rsidRPr="00406F16">
        <w:rPr>
          <w:rFonts w:asciiTheme="majorBidi" w:hAnsiTheme="majorBidi" w:cstheme="majorBidi"/>
          <w:lang w:val="sq-AL"/>
        </w:rPr>
        <w:t>rmir</w:t>
      </w:r>
      <w:r w:rsidR="00145327" w:rsidRPr="00406F16">
        <w:rPr>
          <w:rFonts w:asciiTheme="majorBidi" w:hAnsiTheme="majorBidi" w:cstheme="majorBidi"/>
          <w:lang w:val="sq-AL"/>
        </w:rPr>
        <w:t>ë</w:t>
      </w:r>
      <w:r w:rsidR="00ED6529" w:rsidRPr="00406F16">
        <w:rPr>
          <w:rFonts w:asciiTheme="majorBidi" w:hAnsiTheme="majorBidi" w:cstheme="majorBidi"/>
          <w:lang w:val="sq-AL"/>
        </w:rPr>
        <w:t>suar</w:t>
      </w:r>
      <w:r w:rsidR="00145327" w:rsidRPr="00406F16">
        <w:rPr>
          <w:rFonts w:asciiTheme="majorBidi" w:hAnsiTheme="majorBidi" w:cstheme="majorBidi"/>
          <w:lang w:val="sq-AL"/>
        </w:rPr>
        <w:t xml:space="preserve"> aftësitë në fushën e këtij plani veprimi</w:t>
      </w:r>
      <w:r w:rsidR="00313E59" w:rsidRPr="00406F16">
        <w:rPr>
          <w:rFonts w:asciiTheme="majorBidi" w:hAnsiTheme="majorBidi" w:cstheme="majorBidi"/>
          <w:lang w:val="sq-AL"/>
        </w:rPr>
        <w:t>.</w:t>
      </w:r>
    </w:p>
    <w:p w14:paraId="7EEC3363" w14:textId="2F0FBE50" w:rsidR="00FB1B2D" w:rsidRPr="00406F16" w:rsidRDefault="009E5AF7" w:rsidP="00370A78">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Standardet do të vendosen pas </w:t>
      </w:r>
      <w:r w:rsidR="003177E1" w:rsidRPr="00406F16">
        <w:rPr>
          <w:rFonts w:asciiTheme="majorBidi" w:hAnsiTheme="majorBidi" w:cstheme="majorBidi"/>
          <w:lang w:val="sq-AL"/>
        </w:rPr>
        <w:t>nj</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konsultimi t</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gjer</w:t>
      </w:r>
      <w:r w:rsidR="00551D78" w:rsidRPr="00406F16">
        <w:rPr>
          <w:rFonts w:asciiTheme="majorBidi" w:hAnsiTheme="majorBidi" w:cstheme="majorBidi"/>
          <w:lang w:val="sq-AL"/>
        </w:rPr>
        <w:t>ë</w:t>
      </w:r>
      <w:r w:rsidR="003177E1" w:rsidRPr="00406F16">
        <w:rPr>
          <w:rFonts w:asciiTheme="majorBidi" w:hAnsiTheme="majorBidi" w:cstheme="majorBidi"/>
          <w:lang w:val="sq-AL"/>
        </w:rPr>
        <w:t xml:space="preserve"> me</w:t>
      </w:r>
      <w:r w:rsidRPr="00406F16">
        <w:rPr>
          <w:rFonts w:asciiTheme="majorBidi" w:hAnsiTheme="majorBidi" w:cstheme="majorBidi"/>
          <w:lang w:val="sq-AL"/>
        </w:rPr>
        <w:t xml:space="preserve"> të gjithë aktorët përkatës, duke përfshirë institucionet </w:t>
      </w:r>
      <w:r w:rsidR="006544F5" w:rsidRPr="00406F16">
        <w:rPr>
          <w:rFonts w:asciiTheme="majorBidi" w:hAnsiTheme="majorBidi" w:cstheme="majorBidi"/>
          <w:lang w:val="sq-AL"/>
        </w:rPr>
        <w:t>e</w:t>
      </w:r>
      <w:r w:rsidRPr="00406F16">
        <w:rPr>
          <w:rFonts w:asciiTheme="majorBidi" w:hAnsiTheme="majorBidi" w:cstheme="majorBidi"/>
          <w:lang w:val="sq-AL"/>
        </w:rPr>
        <w:t xml:space="preserve"> arsimit të lartë.</w:t>
      </w:r>
    </w:p>
    <w:p w14:paraId="1638F6CD" w14:textId="168C9D29" w:rsidR="00585A23" w:rsidRPr="00370A78" w:rsidRDefault="00585A23" w:rsidP="00406F16">
      <w:pPr>
        <w:pStyle w:val="ListParagraph"/>
        <w:spacing w:before="240" w:line="276" w:lineRule="auto"/>
        <w:ind w:left="0"/>
        <w:jc w:val="both"/>
        <w:rPr>
          <w:rFonts w:asciiTheme="majorBidi" w:hAnsiTheme="majorBidi" w:cstheme="majorBidi"/>
          <w:b/>
          <w:bCs/>
          <w:lang w:val="sq-AL"/>
        </w:rPr>
      </w:pPr>
      <w:r w:rsidRPr="00370A78">
        <w:rPr>
          <w:rFonts w:asciiTheme="majorBidi" w:hAnsiTheme="majorBidi" w:cstheme="majorBidi"/>
          <w:b/>
          <w:bCs/>
          <w:lang w:val="sq-AL"/>
        </w:rPr>
        <w:t>Rezultatet e</w:t>
      </w:r>
      <w:r w:rsidR="002F0E4E" w:rsidRPr="00370A78">
        <w:rPr>
          <w:rFonts w:asciiTheme="majorBidi" w:hAnsiTheme="majorBidi" w:cstheme="majorBidi"/>
          <w:b/>
          <w:bCs/>
          <w:lang w:val="sq-AL"/>
        </w:rPr>
        <w:t xml:space="preserve"> tjera të</w:t>
      </w:r>
      <w:r w:rsidRPr="00370A78">
        <w:rPr>
          <w:rFonts w:asciiTheme="majorBidi" w:hAnsiTheme="majorBidi" w:cstheme="majorBidi"/>
          <w:b/>
          <w:bCs/>
          <w:lang w:val="sq-AL"/>
        </w:rPr>
        <w:t xml:space="preserve"> mundshme</w:t>
      </w:r>
    </w:p>
    <w:p w14:paraId="77A31043" w14:textId="54B905E2" w:rsidR="00585A23" w:rsidRPr="00370A78" w:rsidRDefault="00585A23">
      <w:pPr>
        <w:pStyle w:val="ListParagraph"/>
        <w:numPr>
          <w:ilvl w:val="0"/>
          <w:numId w:val="22"/>
        </w:numPr>
        <w:tabs>
          <w:tab w:val="num" w:pos="-360"/>
        </w:tabs>
        <w:spacing w:before="240" w:line="276" w:lineRule="auto"/>
        <w:jc w:val="both"/>
        <w:rPr>
          <w:rFonts w:asciiTheme="majorBidi" w:hAnsiTheme="majorBidi" w:cstheme="majorBidi"/>
          <w:lang w:val="sq-AL"/>
        </w:rPr>
      </w:pPr>
      <w:r w:rsidRPr="00370A78">
        <w:rPr>
          <w:rFonts w:asciiTheme="majorBidi" w:hAnsiTheme="majorBidi" w:cstheme="majorBidi"/>
          <w:lang w:val="sq-AL"/>
        </w:rPr>
        <w:t>Infrastruktur</w:t>
      </w:r>
      <w:r w:rsidR="00551D78" w:rsidRPr="00370A78">
        <w:rPr>
          <w:rFonts w:asciiTheme="majorBidi" w:hAnsiTheme="majorBidi" w:cstheme="majorBidi"/>
          <w:lang w:val="sq-AL"/>
        </w:rPr>
        <w:t>ë</w:t>
      </w:r>
      <w:r w:rsidR="00536B47" w:rsidRPr="00370A78">
        <w:rPr>
          <w:rFonts w:asciiTheme="majorBidi" w:hAnsiTheme="majorBidi" w:cstheme="majorBidi"/>
          <w:lang w:val="sq-AL"/>
        </w:rPr>
        <w:t xml:space="preserve"> e unifikuar</w:t>
      </w:r>
      <w:r w:rsidRPr="00370A78">
        <w:rPr>
          <w:rFonts w:asciiTheme="majorBidi" w:hAnsiTheme="majorBidi" w:cstheme="majorBidi"/>
          <w:lang w:val="sq-AL"/>
        </w:rPr>
        <w:t xml:space="preserve"> </w:t>
      </w:r>
      <w:r w:rsidR="007E13A4" w:rsidRPr="00370A78">
        <w:rPr>
          <w:rFonts w:asciiTheme="majorBidi" w:hAnsiTheme="majorBidi" w:cstheme="majorBidi"/>
          <w:lang w:val="sq-AL"/>
        </w:rPr>
        <w:t>d</w:t>
      </w:r>
      <w:r w:rsidRPr="00370A78">
        <w:rPr>
          <w:rFonts w:asciiTheme="majorBidi" w:hAnsiTheme="majorBidi" w:cstheme="majorBidi"/>
          <w:lang w:val="sq-AL"/>
        </w:rPr>
        <w:t>i</w:t>
      </w:r>
      <w:r w:rsidR="00117A7A" w:rsidRPr="00370A78">
        <w:rPr>
          <w:rFonts w:asciiTheme="majorBidi" w:hAnsiTheme="majorBidi" w:cstheme="majorBidi"/>
          <w:lang w:val="sq-AL"/>
        </w:rPr>
        <w:t>gj</w:t>
      </w:r>
      <w:r w:rsidRPr="00370A78">
        <w:rPr>
          <w:rFonts w:asciiTheme="majorBidi" w:hAnsiTheme="majorBidi" w:cstheme="majorBidi"/>
          <w:lang w:val="sq-AL"/>
        </w:rPr>
        <w:t xml:space="preserve">itale: </w:t>
      </w:r>
      <w:r w:rsidR="00DC0C30" w:rsidRPr="00370A78">
        <w:rPr>
          <w:rFonts w:asciiTheme="majorBidi" w:hAnsiTheme="majorBidi" w:cstheme="majorBidi"/>
          <w:lang w:val="sq-AL"/>
        </w:rPr>
        <w:t>Q</w:t>
      </w:r>
      <w:r w:rsidR="00B01CBD" w:rsidRPr="00370A78">
        <w:rPr>
          <w:rFonts w:asciiTheme="majorBidi" w:hAnsiTheme="majorBidi" w:cstheme="majorBidi"/>
          <w:lang w:val="sq-AL"/>
        </w:rPr>
        <w:t>ë</w:t>
      </w:r>
      <w:r w:rsidR="00DC0C30" w:rsidRPr="00370A78">
        <w:rPr>
          <w:rFonts w:asciiTheme="majorBidi" w:hAnsiTheme="majorBidi" w:cstheme="majorBidi"/>
          <w:lang w:val="sq-AL"/>
        </w:rPr>
        <w:t>ndrueshm</w:t>
      </w:r>
      <w:r w:rsidR="00551D78" w:rsidRPr="00370A78">
        <w:rPr>
          <w:rFonts w:asciiTheme="majorBidi" w:hAnsiTheme="majorBidi" w:cstheme="majorBidi"/>
          <w:lang w:val="sq-AL"/>
        </w:rPr>
        <w:t>ë</w:t>
      </w:r>
      <w:r w:rsidR="00DC0C30" w:rsidRPr="00370A78">
        <w:rPr>
          <w:rFonts w:asciiTheme="majorBidi" w:hAnsiTheme="majorBidi" w:cstheme="majorBidi"/>
          <w:lang w:val="sq-AL"/>
        </w:rPr>
        <w:t>ri</w:t>
      </w:r>
      <w:r w:rsidRPr="00370A78">
        <w:rPr>
          <w:rFonts w:asciiTheme="majorBidi" w:hAnsiTheme="majorBidi" w:cstheme="majorBidi"/>
          <w:lang w:val="sq-AL"/>
        </w:rPr>
        <w:t xml:space="preserve"> në burimet di</w:t>
      </w:r>
      <w:r w:rsidR="00117A7A" w:rsidRPr="00370A78">
        <w:rPr>
          <w:rFonts w:asciiTheme="majorBidi" w:hAnsiTheme="majorBidi" w:cstheme="majorBidi"/>
          <w:lang w:val="sq-AL"/>
        </w:rPr>
        <w:t>gj</w:t>
      </w:r>
      <w:r w:rsidRPr="00370A78">
        <w:rPr>
          <w:rFonts w:asciiTheme="majorBidi" w:hAnsiTheme="majorBidi" w:cstheme="majorBidi"/>
          <w:lang w:val="sq-AL"/>
        </w:rPr>
        <w:t>itale në</w:t>
      </w:r>
      <w:r w:rsidR="00DC0C30" w:rsidRPr="00370A78">
        <w:rPr>
          <w:rFonts w:asciiTheme="majorBidi" w:hAnsiTheme="majorBidi" w:cstheme="majorBidi"/>
          <w:lang w:val="sq-AL"/>
        </w:rPr>
        <w:t xml:space="preserve"> t</w:t>
      </w:r>
      <w:r w:rsidR="00551D78" w:rsidRPr="00370A78">
        <w:rPr>
          <w:rFonts w:asciiTheme="majorBidi" w:hAnsiTheme="majorBidi" w:cstheme="majorBidi"/>
          <w:lang w:val="sq-AL"/>
        </w:rPr>
        <w:t>ë</w:t>
      </w:r>
      <w:r w:rsidR="00DC0C30" w:rsidRPr="00370A78">
        <w:rPr>
          <w:rFonts w:asciiTheme="majorBidi" w:hAnsiTheme="majorBidi" w:cstheme="majorBidi"/>
          <w:lang w:val="sq-AL"/>
        </w:rPr>
        <w:t xml:space="preserve"> gjitha</w:t>
      </w:r>
      <w:r w:rsidR="000B0AA5" w:rsidRPr="00370A78">
        <w:rPr>
          <w:rFonts w:asciiTheme="majorBidi" w:hAnsiTheme="majorBidi" w:cstheme="majorBidi"/>
          <w:lang w:val="sq-AL"/>
        </w:rPr>
        <w:t xml:space="preserve"> </w:t>
      </w:r>
      <w:r w:rsidRPr="00370A78">
        <w:rPr>
          <w:rFonts w:asciiTheme="majorBidi" w:hAnsiTheme="majorBidi" w:cstheme="majorBidi"/>
          <w:lang w:val="sq-AL"/>
        </w:rPr>
        <w:t>IAL</w:t>
      </w:r>
      <w:r w:rsidR="00CF0F5C" w:rsidRPr="00370A78">
        <w:rPr>
          <w:rFonts w:asciiTheme="majorBidi" w:hAnsiTheme="majorBidi" w:cstheme="majorBidi"/>
          <w:lang w:val="sq-AL"/>
        </w:rPr>
        <w:t>-t</w:t>
      </w:r>
      <w:r w:rsidR="0036394D" w:rsidRPr="00370A78">
        <w:rPr>
          <w:rFonts w:asciiTheme="majorBidi" w:hAnsiTheme="majorBidi" w:cstheme="majorBidi"/>
          <w:lang w:val="sq-AL"/>
        </w:rPr>
        <w:t>ë</w:t>
      </w:r>
      <w:r w:rsidRPr="00370A78">
        <w:rPr>
          <w:rFonts w:asciiTheme="majorBidi" w:hAnsiTheme="majorBidi" w:cstheme="majorBidi"/>
          <w:lang w:val="sq-AL"/>
        </w:rPr>
        <w:t xml:space="preserve">, duke siguruar që studentët në institucione të ndryshme të kenë akses të barabartë në teknologjinë </w:t>
      </w:r>
      <w:r w:rsidR="0066545D" w:rsidRPr="00370A78">
        <w:rPr>
          <w:rFonts w:asciiTheme="majorBidi" w:hAnsiTheme="majorBidi" w:cstheme="majorBidi"/>
          <w:lang w:val="sq-AL"/>
        </w:rPr>
        <w:t>thelbësore</w:t>
      </w:r>
      <w:r w:rsidR="00DC0C30" w:rsidRPr="00370A78">
        <w:rPr>
          <w:rFonts w:asciiTheme="majorBidi" w:hAnsiTheme="majorBidi" w:cstheme="majorBidi"/>
          <w:lang w:val="sq-AL"/>
        </w:rPr>
        <w:t>.</w:t>
      </w:r>
      <w:r w:rsidR="00254369" w:rsidRPr="00370A78">
        <w:rPr>
          <w:rFonts w:asciiTheme="majorBidi" w:hAnsiTheme="majorBidi" w:cstheme="majorBidi"/>
          <w:lang w:val="sq-AL"/>
        </w:rPr>
        <w:t>Rritje e përgatitjes ndaj</w:t>
      </w:r>
      <w:r w:rsidRPr="00370A78">
        <w:rPr>
          <w:rFonts w:asciiTheme="majorBidi" w:hAnsiTheme="majorBidi" w:cstheme="majorBidi"/>
          <w:lang w:val="sq-AL"/>
        </w:rPr>
        <w:t xml:space="preserve"> tregut të punës: Studentët mund të përdorin </w:t>
      </w:r>
      <w:r w:rsidRPr="00370A78">
        <w:rPr>
          <w:rFonts w:asciiTheme="majorBidi" w:hAnsiTheme="majorBidi" w:cstheme="majorBidi"/>
          <w:lang w:val="sq-AL"/>
        </w:rPr>
        <w:lastRenderedPageBreak/>
        <w:t xml:space="preserve">mjetet përkatëse të TIK-ut që përputhen me standardet e industrisë, duke i përgatitur më </w:t>
      </w:r>
      <w:r w:rsidR="005D1F39" w:rsidRPr="00370A78">
        <w:rPr>
          <w:rFonts w:asciiTheme="majorBidi" w:hAnsiTheme="majorBidi" w:cstheme="majorBidi"/>
          <w:lang w:val="sq-AL"/>
        </w:rPr>
        <w:t xml:space="preserve">mire </w:t>
      </w:r>
      <w:r w:rsidRPr="00370A78">
        <w:rPr>
          <w:rFonts w:asciiTheme="majorBidi" w:hAnsiTheme="majorBidi" w:cstheme="majorBidi"/>
          <w:lang w:val="sq-AL"/>
        </w:rPr>
        <w:t>për punësim në të ardhmen.</w:t>
      </w:r>
    </w:p>
    <w:p w14:paraId="37C25735" w14:textId="06F00088" w:rsidR="00915387" w:rsidRPr="00370A78" w:rsidRDefault="00585A23">
      <w:pPr>
        <w:pStyle w:val="ListParagraph"/>
        <w:numPr>
          <w:ilvl w:val="0"/>
          <w:numId w:val="22"/>
        </w:numPr>
        <w:tabs>
          <w:tab w:val="num" w:pos="-360"/>
        </w:tabs>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Mbështetje për platformat e reja: Infrastruktura e duhur do të </w:t>
      </w:r>
      <w:r w:rsidR="00876F97" w:rsidRPr="00370A78">
        <w:rPr>
          <w:rFonts w:asciiTheme="majorBidi" w:hAnsiTheme="majorBidi" w:cstheme="majorBidi"/>
          <w:lang w:val="sq-AL"/>
        </w:rPr>
        <w:t>rris</w:t>
      </w:r>
      <w:r w:rsidR="006544F5" w:rsidRPr="00370A78">
        <w:rPr>
          <w:rFonts w:asciiTheme="majorBidi" w:hAnsiTheme="majorBidi" w:cstheme="majorBidi"/>
          <w:lang w:val="sq-AL"/>
        </w:rPr>
        <w:t>ë</w:t>
      </w:r>
      <w:r w:rsidR="00876F97" w:rsidRPr="00370A78">
        <w:rPr>
          <w:rFonts w:asciiTheme="majorBidi" w:hAnsiTheme="majorBidi" w:cstheme="majorBidi"/>
          <w:lang w:val="sq-AL"/>
        </w:rPr>
        <w:t xml:space="preserve"> më tep</w:t>
      </w:r>
      <w:r w:rsidR="0054001C" w:rsidRPr="00370A78">
        <w:rPr>
          <w:rFonts w:asciiTheme="majorBidi" w:hAnsiTheme="majorBidi" w:cstheme="majorBidi"/>
          <w:lang w:val="sq-AL"/>
        </w:rPr>
        <w:t>ë</w:t>
      </w:r>
      <w:r w:rsidR="00876F97" w:rsidRPr="00370A78">
        <w:rPr>
          <w:rFonts w:asciiTheme="majorBidi" w:hAnsiTheme="majorBidi" w:cstheme="majorBidi"/>
          <w:lang w:val="sq-AL"/>
        </w:rPr>
        <w:t>r</w:t>
      </w:r>
      <w:r w:rsidRPr="00370A78">
        <w:rPr>
          <w:rFonts w:asciiTheme="majorBidi" w:hAnsiTheme="majorBidi" w:cstheme="majorBidi"/>
          <w:lang w:val="sq-AL"/>
        </w:rPr>
        <w:t xml:space="preserve"> </w:t>
      </w:r>
      <w:r w:rsidR="00D723BA" w:rsidRPr="00370A78">
        <w:rPr>
          <w:rFonts w:asciiTheme="majorBidi" w:hAnsiTheme="majorBidi" w:cstheme="majorBidi"/>
          <w:lang w:val="sq-AL"/>
        </w:rPr>
        <w:t xml:space="preserve">përqafimin </w:t>
      </w:r>
      <w:r w:rsidRPr="00370A78">
        <w:rPr>
          <w:rFonts w:asciiTheme="majorBidi" w:hAnsiTheme="majorBidi" w:cstheme="majorBidi"/>
          <w:lang w:val="sq-AL"/>
        </w:rPr>
        <w:t>e platformave të reja, si</w:t>
      </w:r>
      <w:r w:rsidR="00CF0F5C" w:rsidRPr="00370A78">
        <w:rPr>
          <w:rFonts w:asciiTheme="majorBidi" w:hAnsiTheme="majorBidi" w:cstheme="majorBidi"/>
          <w:lang w:val="sq-AL"/>
        </w:rPr>
        <w:t>ç</w:t>
      </w:r>
      <w:r w:rsidRPr="00370A78">
        <w:rPr>
          <w:rFonts w:asciiTheme="majorBidi" w:hAnsiTheme="majorBidi" w:cstheme="majorBidi"/>
          <w:lang w:val="sq-AL"/>
        </w:rPr>
        <w:t xml:space="preserve"> </w:t>
      </w:r>
      <w:r w:rsidR="00CF0F5C" w:rsidRPr="00370A78">
        <w:rPr>
          <w:rFonts w:asciiTheme="majorBidi" w:hAnsiTheme="majorBidi" w:cstheme="majorBidi"/>
          <w:lang w:val="sq-AL"/>
        </w:rPr>
        <w:t xml:space="preserve">është </w:t>
      </w:r>
      <w:r w:rsidRPr="00370A78">
        <w:rPr>
          <w:rFonts w:asciiTheme="majorBidi" w:hAnsiTheme="majorBidi" w:cstheme="majorBidi"/>
          <w:lang w:val="sq-AL"/>
        </w:rPr>
        <w:t>Sistemi i Menaxhimit të Informacionit për Arsimin e Lartë (SMIAL), duke përmirësuar proceset administrative dhe mësimore.</w:t>
      </w:r>
    </w:p>
    <w:p w14:paraId="163A2869" w14:textId="77777777" w:rsidR="00370A78" w:rsidRDefault="00370A78" w:rsidP="00406F16">
      <w:pPr>
        <w:pStyle w:val="Heading2"/>
        <w:spacing w:before="240" w:line="276" w:lineRule="auto"/>
        <w:jc w:val="both"/>
        <w:rPr>
          <w:rFonts w:asciiTheme="majorBidi" w:hAnsiTheme="majorBidi" w:cstheme="majorBidi"/>
          <w:sz w:val="24"/>
          <w:szCs w:val="24"/>
          <w:lang w:val="sq-AL"/>
        </w:rPr>
      </w:pPr>
      <w:bookmarkStart w:id="13" w:name="_Toc204154429"/>
    </w:p>
    <w:p w14:paraId="5C19FD08" w14:textId="6695A725" w:rsidR="00575885" w:rsidRPr="00406F16" w:rsidRDefault="000D45CF"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1</w:t>
      </w:r>
      <w:r w:rsidR="008F0971" w:rsidRPr="00406F16">
        <w:rPr>
          <w:rFonts w:asciiTheme="majorBidi" w:hAnsiTheme="majorBidi" w:cstheme="majorBidi"/>
          <w:sz w:val="24"/>
          <w:szCs w:val="24"/>
          <w:lang w:val="sq-AL"/>
        </w:rPr>
        <w:t>2</w:t>
      </w:r>
      <w:r w:rsidR="00915387" w:rsidRPr="00406F16">
        <w:rPr>
          <w:rFonts w:asciiTheme="majorBidi" w:hAnsiTheme="majorBidi" w:cstheme="majorBidi"/>
          <w:sz w:val="24"/>
          <w:szCs w:val="24"/>
          <w:lang w:val="sq-AL"/>
        </w:rPr>
        <w:t xml:space="preserve">. </w:t>
      </w:r>
      <w:bookmarkStart w:id="14" w:name="_Toc203138652"/>
      <w:r w:rsidR="00575885" w:rsidRPr="00406F16">
        <w:rPr>
          <w:rFonts w:asciiTheme="majorBidi" w:hAnsiTheme="majorBidi" w:cstheme="majorBidi"/>
          <w:sz w:val="24"/>
          <w:szCs w:val="24"/>
          <w:lang w:val="sq-AL"/>
        </w:rPr>
        <w:t xml:space="preserve">Treguesit kombëtarë të arsimit dhe roli i tyre si pjesë e kuadrit të </w:t>
      </w:r>
      <w:r w:rsidR="00192D2A" w:rsidRPr="00406F16">
        <w:rPr>
          <w:rFonts w:asciiTheme="majorBidi" w:hAnsiTheme="majorBidi" w:cstheme="majorBidi"/>
          <w:sz w:val="24"/>
          <w:szCs w:val="24"/>
          <w:lang w:val="sq-AL"/>
        </w:rPr>
        <w:t>administrimit t</w:t>
      </w:r>
      <w:r w:rsidR="00575885" w:rsidRPr="00406F16">
        <w:rPr>
          <w:rFonts w:asciiTheme="majorBidi" w:hAnsiTheme="majorBidi" w:cstheme="majorBidi"/>
          <w:sz w:val="24"/>
          <w:szCs w:val="24"/>
          <w:lang w:val="sq-AL"/>
        </w:rPr>
        <w:t>ë të dhënave</w:t>
      </w:r>
      <w:bookmarkEnd w:id="13"/>
      <w:bookmarkEnd w:id="14"/>
    </w:p>
    <w:p w14:paraId="0C661DD9" w14:textId="7C134E01" w:rsidR="00B23C98" w:rsidRPr="00406F16" w:rsidRDefault="006D47ED" w:rsidP="00406F16">
      <w:pPr>
        <w:pStyle w:val="Heading2"/>
        <w:spacing w:before="240" w:line="276" w:lineRule="auto"/>
        <w:jc w:val="both"/>
        <w:rPr>
          <w:rFonts w:asciiTheme="majorBidi" w:hAnsiTheme="majorBidi" w:cstheme="majorBidi"/>
          <w:b w:val="0"/>
          <w:sz w:val="24"/>
          <w:szCs w:val="24"/>
          <w:lang w:val="sq-AL"/>
        </w:rPr>
      </w:pPr>
      <w:bookmarkStart w:id="15" w:name="_Toc203138653"/>
      <w:bookmarkStart w:id="16" w:name="_Toc204154430"/>
      <w:r w:rsidRPr="00406F16">
        <w:rPr>
          <w:rFonts w:asciiTheme="majorBidi" w:hAnsiTheme="majorBidi" w:cstheme="majorBidi"/>
          <w:b w:val="0"/>
          <w:sz w:val="24"/>
          <w:szCs w:val="24"/>
          <w:lang w:val="sq-AL"/>
        </w:rPr>
        <w:t xml:space="preserve">Ministria e Arsimit dhe Sportit është e fokusuar në </w:t>
      </w:r>
      <w:r w:rsidR="007058D0" w:rsidRPr="00406F16">
        <w:rPr>
          <w:rFonts w:asciiTheme="majorBidi" w:hAnsiTheme="majorBidi" w:cstheme="majorBidi"/>
          <w:b w:val="0"/>
          <w:sz w:val="24"/>
          <w:szCs w:val="24"/>
          <w:lang w:val="sq-AL"/>
        </w:rPr>
        <w:t>përmirësimin</w:t>
      </w:r>
      <w:r w:rsidR="00CF0F5C" w:rsidRPr="00406F16">
        <w:rPr>
          <w:rFonts w:asciiTheme="majorBidi" w:hAnsiTheme="majorBidi" w:cstheme="majorBidi"/>
          <w:b w:val="0"/>
          <w:sz w:val="24"/>
          <w:szCs w:val="24"/>
          <w:lang w:val="sq-AL"/>
        </w:rPr>
        <w:t xml:space="preserve"> </w:t>
      </w:r>
      <w:r w:rsidRPr="00406F16">
        <w:rPr>
          <w:rFonts w:asciiTheme="majorBidi" w:hAnsiTheme="majorBidi" w:cstheme="majorBidi"/>
          <w:b w:val="0"/>
          <w:sz w:val="24"/>
          <w:szCs w:val="24"/>
          <w:lang w:val="sq-AL"/>
        </w:rPr>
        <w:t>e matjes së rezultateve arsimore.</w:t>
      </w:r>
      <w:r w:rsidR="00D40095" w:rsidRPr="00406F16">
        <w:rPr>
          <w:rFonts w:asciiTheme="majorBidi" w:hAnsiTheme="majorBidi" w:cstheme="majorBidi"/>
          <w:b w:val="0"/>
          <w:sz w:val="24"/>
          <w:szCs w:val="24"/>
          <w:lang w:val="sq-AL"/>
        </w:rPr>
        <w:t xml:space="preserve"> Tregues</w:t>
      </w:r>
      <w:r w:rsidR="007058D0" w:rsidRPr="00406F16">
        <w:rPr>
          <w:rFonts w:asciiTheme="majorBidi" w:hAnsiTheme="majorBidi" w:cstheme="majorBidi"/>
          <w:b w:val="0"/>
          <w:sz w:val="24"/>
          <w:szCs w:val="24"/>
          <w:lang w:val="sq-AL"/>
        </w:rPr>
        <w:t xml:space="preserve"> </w:t>
      </w:r>
      <w:r w:rsidR="0054001C" w:rsidRPr="00406F16">
        <w:rPr>
          <w:rFonts w:asciiTheme="majorBidi" w:hAnsiTheme="majorBidi" w:cstheme="majorBidi"/>
          <w:b w:val="0"/>
          <w:sz w:val="24"/>
          <w:szCs w:val="24"/>
          <w:lang w:val="sq-AL"/>
        </w:rPr>
        <w:t xml:space="preserve">digjital </w:t>
      </w:r>
      <w:r w:rsidRPr="00406F16">
        <w:rPr>
          <w:rFonts w:asciiTheme="majorBidi" w:hAnsiTheme="majorBidi" w:cstheme="majorBidi"/>
          <w:b w:val="0"/>
          <w:sz w:val="24"/>
          <w:szCs w:val="24"/>
          <w:lang w:val="sq-AL"/>
        </w:rPr>
        <w:t>t</w:t>
      </w:r>
      <w:r w:rsidR="007058D0" w:rsidRPr="00406F16">
        <w:rPr>
          <w:rFonts w:asciiTheme="majorBidi" w:hAnsiTheme="majorBidi" w:cstheme="majorBidi"/>
          <w:b w:val="0"/>
          <w:sz w:val="24"/>
          <w:szCs w:val="24"/>
          <w:lang w:val="sq-AL"/>
        </w:rPr>
        <w:t>ë tillë</w:t>
      </w:r>
      <w:r w:rsidRPr="00406F16">
        <w:rPr>
          <w:rFonts w:asciiTheme="majorBidi" w:hAnsiTheme="majorBidi" w:cstheme="majorBidi"/>
          <w:b w:val="0"/>
          <w:sz w:val="24"/>
          <w:szCs w:val="24"/>
          <w:lang w:val="sq-AL"/>
        </w:rPr>
        <w:t xml:space="preserve"> si numri i pajisjeve di</w:t>
      </w:r>
      <w:r w:rsidR="00E86C02" w:rsidRPr="00406F16">
        <w:rPr>
          <w:rFonts w:asciiTheme="majorBidi" w:hAnsiTheme="majorBidi" w:cstheme="majorBidi"/>
          <w:b w:val="0"/>
          <w:sz w:val="24"/>
          <w:szCs w:val="24"/>
          <w:lang w:val="sq-AL"/>
        </w:rPr>
        <w:t>gj</w:t>
      </w:r>
      <w:r w:rsidRPr="00406F16">
        <w:rPr>
          <w:rFonts w:asciiTheme="majorBidi" w:hAnsiTheme="majorBidi" w:cstheme="majorBidi"/>
          <w:b w:val="0"/>
          <w:sz w:val="24"/>
          <w:szCs w:val="24"/>
          <w:lang w:val="sq-AL"/>
        </w:rPr>
        <w:t>itale, shpejtësia e lidhjes dhe performanca e pajisje</w:t>
      </w:r>
      <w:r w:rsidR="00A019EB" w:rsidRPr="00406F16">
        <w:rPr>
          <w:rFonts w:asciiTheme="majorBidi" w:hAnsiTheme="majorBidi" w:cstheme="majorBidi"/>
          <w:b w:val="0"/>
          <w:sz w:val="24"/>
          <w:szCs w:val="24"/>
          <w:lang w:val="sq-AL"/>
        </w:rPr>
        <w:t>ve</w:t>
      </w:r>
      <w:r w:rsidRPr="00406F16">
        <w:rPr>
          <w:rFonts w:asciiTheme="majorBidi" w:hAnsiTheme="majorBidi" w:cstheme="majorBidi"/>
          <w:b w:val="0"/>
          <w:sz w:val="24"/>
          <w:szCs w:val="24"/>
          <w:lang w:val="sq-AL"/>
        </w:rPr>
        <w:t xml:space="preserve"> mblidhen sipas nevojës. </w:t>
      </w:r>
      <w:r w:rsidR="00E86C02" w:rsidRPr="00406F16">
        <w:rPr>
          <w:rFonts w:asciiTheme="majorBidi" w:hAnsiTheme="majorBidi" w:cstheme="majorBidi"/>
          <w:b w:val="0"/>
          <w:sz w:val="24"/>
          <w:szCs w:val="24"/>
          <w:lang w:val="sq-AL"/>
        </w:rPr>
        <w:t>Por</w:t>
      </w:r>
      <w:r w:rsidRPr="00406F16">
        <w:rPr>
          <w:rFonts w:asciiTheme="majorBidi" w:hAnsiTheme="majorBidi" w:cstheme="majorBidi"/>
          <w:b w:val="0"/>
          <w:sz w:val="24"/>
          <w:szCs w:val="24"/>
          <w:lang w:val="sq-AL"/>
        </w:rPr>
        <w:t xml:space="preserve">, me futjen e sistemit SMIP në nivel shkolle, mbledhja dhe raportimi i të dhënave </w:t>
      </w:r>
      <w:r w:rsidR="0054001C" w:rsidRPr="00406F16">
        <w:rPr>
          <w:rFonts w:asciiTheme="majorBidi" w:hAnsiTheme="majorBidi" w:cstheme="majorBidi"/>
          <w:b w:val="0"/>
          <w:sz w:val="24"/>
          <w:szCs w:val="24"/>
        </w:rPr>
        <w:t>është bërë dinamike dhe efikase</w:t>
      </w:r>
      <w:r w:rsidRPr="00406F16">
        <w:rPr>
          <w:rFonts w:asciiTheme="majorBidi" w:hAnsiTheme="majorBidi" w:cstheme="majorBidi"/>
          <w:b w:val="0"/>
          <w:sz w:val="24"/>
          <w:szCs w:val="24"/>
          <w:lang w:val="sq-AL"/>
        </w:rPr>
        <w:t>.</w:t>
      </w:r>
      <w:bookmarkEnd w:id="15"/>
      <w:bookmarkEnd w:id="16"/>
    </w:p>
    <w:p w14:paraId="02C5DEB5" w14:textId="2C986299" w:rsidR="00967736" w:rsidRPr="00406F16" w:rsidRDefault="009638E2"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Strategjia Kombëtare e Arsimit </w:t>
      </w:r>
      <w:r w:rsidR="007058D0" w:rsidRPr="00406F16">
        <w:rPr>
          <w:rFonts w:asciiTheme="majorBidi" w:hAnsiTheme="majorBidi" w:cstheme="majorBidi"/>
          <w:lang w:val="sq-AL"/>
        </w:rPr>
        <w:t xml:space="preserve">gjithashtu </w:t>
      </w:r>
      <w:r w:rsidRPr="00406F16">
        <w:rPr>
          <w:rFonts w:asciiTheme="majorBidi" w:hAnsiTheme="majorBidi" w:cstheme="majorBidi"/>
          <w:lang w:val="sq-AL"/>
        </w:rPr>
        <w:t xml:space="preserve">parashikon nevojën e zhvillimit të treguesve kombëtarë dhe </w:t>
      </w:r>
      <w:r w:rsidR="007058D0" w:rsidRPr="00406F16">
        <w:rPr>
          <w:rFonts w:asciiTheme="majorBidi" w:hAnsiTheme="majorBidi" w:cstheme="majorBidi"/>
          <w:lang w:val="sq-AL"/>
        </w:rPr>
        <w:t>M</w:t>
      </w:r>
      <w:r w:rsidR="00BF7650" w:rsidRPr="00406F16">
        <w:rPr>
          <w:rFonts w:asciiTheme="majorBidi" w:hAnsiTheme="majorBidi" w:cstheme="majorBidi"/>
          <w:lang w:val="sq-AL"/>
        </w:rPr>
        <w:t>AS</w:t>
      </w:r>
      <w:r w:rsidR="007058D0" w:rsidRPr="00406F16">
        <w:rPr>
          <w:rFonts w:asciiTheme="majorBidi" w:hAnsiTheme="majorBidi" w:cstheme="majorBidi"/>
          <w:lang w:val="sq-AL"/>
        </w:rPr>
        <w:t xml:space="preserve"> </w:t>
      </w:r>
      <w:r w:rsidRPr="00406F16">
        <w:rPr>
          <w:rFonts w:asciiTheme="majorBidi" w:hAnsiTheme="majorBidi" w:cstheme="majorBidi"/>
          <w:lang w:val="sq-AL"/>
        </w:rPr>
        <w:t xml:space="preserve">po punon ngushtë me INSTAT për të arritur këtë rezultat në përputhje me </w:t>
      </w:r>
      <w:r w:rsidR="00304FBE" w:rsidRPr="00406F16">
        <w:rPr>
          <w:rFonts w:asciiTheme="majorBidi" w:hAnsiTheme="majorBidi" w:cstheme="majorBidi"/>
          <w:lang w:val="sq-AL"/>
        </w:rPr>
        <w:t>kornizat</w:t>
      </w:r>
      <w:r w:rsidR="00DC7D5F" w:rsidRPr="00406F16">
        <w:rPr>
          <w:rFonts w:asciiTheme="majorBidi" w:hAnsiTheme="majorBidi" w:cstheme="majorBidi"/>
          <w:lang w:val="sq-AL"/>
        </w:rPr>
        <w:t xml:space="preserve"> </w:t>
      </w:r>
      <w:r w:rsidRPr="00406F16">
        <w:rPr>
          <w:rFonts w:asciiTheme="majorBidi" w:hAnsiTheme="majorBidi" w:cstheme="majorBidi"/>
          <w:lang w:val="sq-AL"/>
        </w:rPr>
        <w:t>ndërkombëtar</w:t>
      </w:r>
      <w:r w:rsidR="00AE7F49" w:rsidRPr="00406F16">
        <w:rPr>
          <w:rFonts w:asciiTheme="majorBidi" w:hAnsiTheme="majorBidi" w:cstheme="majorBidi"/>
          <w:lang w:val="sq-AL"/>
        </w:rPr>
        <w:t>e</w:t>
      </w:r>
      <w:r w:rsidRPr="00406F16">
        <w:rPr>
          <w:rFonts w:asciiTheme="majorBidi" w:hAnsiTheme="majorBidi" w:cstheme="majorBidi"/>
          <w:lang w:val="sq-AL"/>
        </w:rPr>
        <w:t xml:space="preserve"> të OECD, </w:t>
      </w:r>
      <w:r w:rsidR="007058D0" w:rsidRPr="00406F16">
        <w:rPr>
          <w:rFonts w:asciiTheme="majorBidi" w:hAnsiTheme="majorBidi" w:cstheme="majorBidi"/>
        </w:rPr>
        <w:t>Kombe</w:t>
      </w:r>
      <w:r w:rsidR="00DC7D5F" w:rsidRPr="00406F16">
        <w:rPr>
          <w:rFonts w:asciiTheme="majorBidi" w:hAnsiTheme="majorBidi" w:cstheme="majorBidi"/>
        </w:rPr>
        <w:t>ve</w:t>
      </w:r>
      <w:r w:rsidR="007058D0" w:rsidRPr="00406F16">
        <w:rPr>
          <w:rFonts w:asciiTheme="majorBidi" w:hAnsiTheme="majorBidi" w:cstheme="majorBidi"/>
        </w:rPr>
        <w:t xml:space="preserve"> </w:t>
      </w:r>
      <w:r w:rsidR="00DC7D5F" w:rsidRPr="00406F16">
        <w:rPr>
          <w:rFonts w:asciiTheme="majorBidi" w:hAnsiTheme="majorBidi" w:cstheme="majorBidi"/>
        </w:rPr>
        <w:t>t</w:t>
      </w:r>
      <w:r w:rsidR="00DC7D5F" w:rsidRPr="00406F16">
        <w:rPr>
          <w:rFonts w:asciiTheme="majorBidi" w:hAnsiTheme="majorBidi" w:cstheme="majorBidi"/>
          <w:lang w:val="sq-AL"/>
        </w:rPr>
        <w:t>ë</w:t>
      </w:r>
      <w:r w:rsidR="007058D0" w:rsidRPr="00406F16">
        <w:rPr>
          <w:rFonts w:asciiTheme="majorBidi" w:hAnsiTheme="majorBidi" w:cstheme="majorBidi"/>
        </w:rPr>
        <w:t xml:space="preserve"> Bashkuara </w:t>
      </w:r>
      <w:r w:rsidRPr="00406F16">
        <w:rPr>
          <w:rFonts w:asciiTheme="majorBidi" w:hAnsiTheme="majorBidi" w:cstheme="majorBidi"/>
          <w:lang w:val="sq-AL"/>
        </w:rPr>
        <w:t>dhe BE</w:t>
      </w:r>
      <w:r w:rsidR="007058D0" w:rsidRPr="00406F16">
        <w:rPr>
          <w:rFonts w:asciiTheme="majorBidi" w:hAnsiTheme="majorBidi" w:cstheme="majorBidi"/>
          <w:lang w:val="sq-AL"/>
        </w:rPr>
        <w:t>, etj</w:t>
      </w:r>
      <w:r w:rsidR="004B0103" w:rsidRPr="00406F16">
        <w:rPr>
          <w:rFonts w:asciiTheme="majorBidi" w:hAnsiTheme="majorBidi" w:cstheme="majorBidi"/>
          <w:lang w:val="sq-AL"/>
        </w:rPr>
        <w:t>.</w:t>
      </w:r>
      <w:r w:rsidRPr="00406F16">
        <w:rPr>
          <w:rFonts w:asciiTheme="majorBidi" w:hAnsiTheme="majorBidi" w:cstheme="majorBidi"/>
          <w:lang w:val="sq-AL"/>
        </w:rPr>
        <w:t xml:space="preserve"> Kjo masë rekomandon finalizimin e këtyre treguesve kombëtarë të arsimit dhe miratimin e një </w:t>
      </w:r>
      <w:r w:rsidR="007058D0" w:rsidRPr="00406F16">
        <w:rPr>
          <w:rFonts w:asciiTheme="majorBidi" w:hAnsiTheme="majorBidi" w:cstheme="majorBidi"/>
          <w:lang w:val="sq-AL"/>
        </w:rPr>
        <w:t xml:space="preserve">kornize </w:t>
      </w:r>
      <w:r w:rsidR="004B0103" w:rsidRPr="00406F16">
        <w:rPr>
          <w:rFonts w:asciiTheme="majorBidi" w:hAnsiTheme="majorBidi" w:cstheme="majorBidi"/>
          <w:lang w:val="sq-AL"/>
        </w:rPr>
        <w:t>p</w:t>
      </w:r>
      <w:r w:rsidRPr="00406F16">
        <w:rPr>
          <w:rFonts w:asciiTheme="majorBidi" w:hAnsiTheme="majorBidi" w:cstheme="majorBidi"/>
          <w:lang w:val="sq-AL"/>
        </w:rPr>
        <w:t>ë</w:t>
      </w:r>
      <w:r w:rsidR="004B0103" w:rsidRPr="00406F16">
        <w:rPr>
          <w:rFonts w:asciiTheme="majorBidi" w:hAnsiTheme="majorBidi" w:cstheme="majorBidi"/>
          <w:lang w:val="sq-AL"/>
        </w:rPr>
        <w:t>r</w:t>
      </w:r>
      <w:r w:rsidRPr="00406F16">
        <w:rPr>
          <w:rFonts w:asciiTheme="majorBidi" w:hAnsiTheme="majorBidi" w:cstheme="majorBidi"/>
          <w:lang w:val="sq-AL"/>
        </w:rPr>
        <w:t xml:space="preserve"> qeverisj</w:t>
      </w:r>
      <w:r w:rsidR="004B0103" w:rsidRPr="00406F16">
        <w:rPr>
          <w:rFonts w:asciiTheme="majorBidi" w:hAnsiTheme="majorBidi" w:cstheme="majorBidi"/>
          <w:lang w:val="sq-AL"/>
        </w:rPr>
        <w:t>en</w:t>
      </w:r>
      <w:r w:rsidRPr="00406F16">
        <w:rPr>
          <w:rFonts w:asciiTheme="majorBidi" w:hAnsiTheme="majorBidi" w:cstheme="majorBidi"/>
          <w:lang w:val="sq-AL"/>
        </w:rPr>
        <w:t xml:space="preserve"> </w:t>
      </w:r>
      <w:r w:rsidR="004B0103" w:rsidRPr="00406F16">
        <w:rPr>
          <w:rFonts w:asciiTheme="majorBidi" w:hAnsiTheme="majorBidi" w:cstheme="majorBidi"/>
          <w:lang w:val="sq-AL"/>
        </w:rPr>
        <w:t>e</w:t>
      </w:r>
      <w:r w:rsidRPr="00406F16">
        <w:rPr>
          <w:rFonts w:asciiTheme="majorBidi" w:hAnsiTheme="majorBidi" w:cstheme="majorBidi"/>
          <w:lang w:val="sq-AL"/>
        </w:rPr>
        <w:t xml:space="preserve"> të dhënave.</w:t>
      </w:r>
      <w:r w:rsidR="00DC7D5F" w:rsidRPr="00406F16">
        <w:rPr>
          <w:rFonts w:asciiTheme="majorBidi" w:hAnsiTheme="majorBidi" w:cstheme="majorBidi"/>
          <w:lang w:val="sq-AL"/>
        </w:rPr>
        <w:t xml:space="preserve"> </w:t>
      </w:r>
    </w:p>
    <w:p w14:paraId="62FF75D1" w14:textId="70CE5CFA" w:rsidR="00914B04" w:rsidRPr="00406F16" w:rsidRDefault="00D26F0B"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Ndërsa di</w:t>
      </w:r>
      <w:r w:rsidR="00AE7F49" w:rsidRPr="00406F16">
        <w:rPr>
          <w:rFonts w:asciiTheme="majorBidi" w:hAnsiTheme="majorBidi" w:cstheme="majorBidi"/>
          <w:lang w:val="sq-AL"/>
        </w:rPr>
        <w:t>gj</w:t>
      </w:r>
      <w:r w:rsidRPr="00406F16">
        <w:rPr>
          <w:rFonts w:asciiTheme="majorBidi" w:hAnsiTheme="majorBidi" w:cstheme="majorBidi"/>
          <w:lang w:val="sq-AL"/>
        </w:rPr>
        <w:t>it</w:t>
      </w:r>
      <w:r w:rsidR="000279C3" w:rsidRPr="00406F16">
        <w:rPr>
          <w:rFonts w:asciiTheme="majorBidi" w:hAnsiTheme="majorBidi" w:cstheme="majorBidi"/>
          <w:lang w:val="sq-AL"/>
        </w:rPr>
        <w:t>alizimi</w:t>
      </w:r>
      <w:r w:rsidRPr="00406F16">
        <w:rPr>
          <w:rFonts w:asciiTheme="majorBidi" w:hAnsiTheme="majorBidi" w:cstheme="majorBidi"/>
          <w:lang w:val="sq-AL"/>
        </w:rPr>
        <w:t xml:space="preserve"> bëhe</w:t>
      </w:r>
      <w:r w:rsidR="000279C3" w:rsidRPr="00406F16">
        <w:rPr>
          <w:rFonts w:asciiTheme="majorBidi" w:hAnsiTheme="majorBidi" w:cstheme="majorBidi"/>
          <w:lang w:val="sq-AL"/>
        </w:rPr>
        <w:t>t</w:t>
      </w:r>
      <w:r w:rsidRPr="00406F16">
        <w:rPr>
          <w:rFonts w:asciiTheme="majorBidi" w:hAnsiTheme="majorBidi" w:cstheme="majorBidi"/>
          <w:lang w:val="sq-AL"/>
        </w:rPr>
        <w:t xml:space="preserve"> </w:t>
      </w:r>
      <w:r w:rsidR="007058D0" w:rsidRPr="00406F16">
        <w:rPr>
          <w:rFonts w:asciiTheme="majorBidi" w:hAnsiTheme="majorBidi" w:cstheme="majorBidi"/>
          <w:lang w:val="sq-AL"/>
        </w:rPr>
        <w:t xml:space="preserve">i </w:t>
      </w:r>
      <w:r w:rsidR="000279C3" w:rsidRPr="00406F16">
        <w:rPr>
          <w:rFonts w:asciiTheme="majorBidi" w:hAnsiTheme="majorBidi" w:cstheme="majorBidi"/>
          <w:lang w:val="sq-AL"/>
        </w:rPr>
        <w:t>pandar</w:t>
      </w:r>
      <w:r w:rsidR="00551D78" w:rsidRPr="00406F16">
        <w:rPr>
          <w:rFonts w:asciiTheme="majorBidi" w:hAnsiTheme="majorBidi" w:cstheme="majorBidi"/>
          <w:lang w:val="sq-AL"/>
        </w:rPr>
        <w:t>ë</w:t>
      </w:r>
      <w:r w:rsidRPr="00406F16">
        <w:rPr>
          <w:rFonts w:asciiTheme="majorBidi" w:hAnsiTheme="majorBidi" w:cstheme="majorBidi"/>
          <w:lang w:val="sq-AL"/>
        </w:rPr>
        <w:t xml:space="preserve"> në arsim, një kornizë e strukturuar e qeverisjes së të dhënave është thelbësore për mbledhjen, ruajtjen dhe raportimin e saktë të t</w:t>
      </w:r>
      <w:r w:rsidR="000279C3" w:rsidRPr="00406F16">
        <w:rPr>
          <w:rFonts w:asciiTheme="majorBidi" w:hAnsiTheme="majorBidi" w:cstheme="majorBidi"/>
          <w:lang w:val="sq-AL"/>
        </w:rPr>
        <w:t>yre</w:t>
      </w:r>
      <w:r w:rsidRPr="00406F16">
        <w:rPr>
          <w:rFonts w:asciiTheme="majorBidi" w:hAnsiTheme="majorBidi" w:cstheme="majorBidi"/>
          <w:lang w:val="sq-AL"/>
        </w:rPr>
        <w:t>.</w:t>
      </w:r>
    </w:p>
    <w:p w14:paraId="0D2217C2" w14:textId="54B8953C" w:rsidR="00F32F80" w:rsidRPr="00406F16" w:rsidRDefault="00F32F80"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Kjo masë politike përfshin tre hapa k</w:t>
      </w:r>
      <w:r w:rsidR="000279C3" w:rsidRPr="00406F16">
        <w:rPr>
          <w:rFonts w:asciiTheme="majorBidi" w:hAnsiTheme="majorBidi" w:cstheme="majorBidi"/>
          <w:lang w:val="sq-AL"/>
        </w:rPr>
        <w:t>ryesor</w:t>
      </w:r>
      <w:r w:rsidR="00551D78" w:rsidRPr="00406F16">
        <w:rPr>
          <w:rFonts w:asciiTheme="majorBidi" w:hAnsiTheme="majorBidi" w:cstheme="majorBidi"/>
          <w:lang w:val="sq-AL"/>
        </w:rPr>
        <w:t>ë</w:t>
      </w:r>
      <w:r w:rsidRPr="00406F16">
        <w:rPr>
          <w:rFonts w:asciiTheme="majorBidi" w:hAnsiTheme="majorBidi" w:cstheme="majorBidi"/>
          <w:lang w:val="sq-AL"/>
        </w:rPr>
        <w:t>:</w:t>
      </w:r>
    </w:p>
    <w:p w14:paraId="6FF62FEF" w14:textId="326C588E" w:rsidR="00F32F80" w:rsidRPr="00406F16" w:rsidRDefault="00F32F80">
      <w:pPr>
        <w:pStyle w:val="ListParagraph"/>
        <w:numPr>
          <w:ilvl w:val="0"/>
          <w:numId w:val="1"/>
        </w:numPr>
        <w:tabs>
          <w:tab w:val="clear" w:pos="720"/>
          <w:tab w:val="num" w:pos="0"/>
        </w:tabs>
        <w:spacing w:before="240" w:line="276" w:lineRule="auto"/>
        <w:ind w:left="0"/>
        <w:jc w:val="both"/>
        <w:rPr>
          <w:rFonts w:asciiTheme="majorBidi" w:hAnsiTheme="majorBidi" w:cstheme="majorBidi"/>
          <w:lang w:val="sq-AL"/>
        </w:rPr>
      </w:pPr>
      <w:r w:rsidRPr="00406F16">
        <w:rPr>
          <w:rFonts w:asciiTheme="majorBidi" w:hAnsiTheme="majorBidi" w:cstheme="majorBidi"/>
          <w:i/>
          <w:iCs/>
          <w:u w:val="single"/>
          <w:lang w:val="sq-AL"/>
        </w:rPr>
        <w:t xml:space="preserve">Finalizimi i Treguesve të Arsimit: </w:t>
      </w:r>
      <w:r w:rsidRPr="00406F16">
        <w:rPr>
          <w:rFonts w:asciiTheme="majorBidi" w:hAnsiTheme="majorBidi" w:cstheme="majorBidi"/>
          <w:lang w:val="sq-AL"/>
        </w:rPr>
        <w:t>Përafr</w:t>
      </w:r>
      <w:r w:rsidR="00D32EC2" w:rsidRPr="00406F16">
        <w:rPr>
          <w:rFonts w:asciiTheme="majorBidi" w:hAnsiTheme="majorBidi" w:cstheme="majorBidi"/>
          <w:lang w:val="sq-AL"/>
        </w:rPr>
        <w:t xml:space="preserve">imi i </w:t>
      </w:r>
      <w:r w:rsidRPr="00406F16">
        <w:rPr>
          <w:rFonts w:asciiTheme="majorBidi" w:hAnsiTheme="majorBidi" w:cstheme="majorBidi"/>
          <w:lang w:val="sq-AL"/>
        </w:rPr>
        <w:t>tregues</w:t>
      </w:r>
      <w:r w:rsidR="00D32EC2" w:rsidRPr="00406F16">
        <w:rPr>
          <w:rFonts w:asciiTheme="majorBidi" w:hAnsiTheme="majorBidi" w:cstheme="majorBidi"/>
          <w:lang w:val="sq-AL"/>
        </w:rPr>
        <w:t>ve</w:t>
      </w:r>
      <w:r w:rsidRPr="00406F16">
        <w:rPr>
          <w:rFonts w:asciiTheme="majorBidi" w:hAnsiTheme="majorBidi" w:cstheme="majorBidi"/>
          <w:lang w:val="sq-AL"/>
        </w:rPr>
        <w:t xml:space="preserve"> kombëtarë të arsimit</w:t>
      </w:r>
      <w:r w:rsidR="00D94D28" w:rsidRPr="00406F16">
        <w:rPr>
          <w:rFonts w:asciiTheme="majorBidi" w:hAnsiTheme="majorBidi" w:cstheme="majorBidi"/>
          <w:lang w:val="sq-AL"/>
        </w:rPr>
        <w:t xml:space="preserve"> në kuadër të këtij plani veprimi</w:t>
      </w:r>
      <w:r w:rsidRPr="00406F16">
        <w:rPr>
          <w:rFonts w:asciiTheme="majorBidi" w:hAnsiTheme="majorBidi" w:cstheme="majorBidi"/>
          <w:lang w:val="sq-AL"/>
        </w:rPr>
        <w:t xml:space="preserve"> me Strategjinë Kombëtare të Arsimit, duke përdorur </w:t>
      </w:r>
      <w:r w:rsidR="00A54E88" w:rsidRPr="00406F16">
        <w:rPr>
          <w:rFonts w:asciiTheme="majorBidi" w:hAnsiTheme="majorBidi" w:cstheme="majorBidi"/>
          <w:lang w:val="sq-AL"/>
        </w:rPr>
        <w:t xml:space="preserve">kornizat </w:t>
      </w:r>
      <w:r w:rsidRPr="00406F16">
        <w:rPr>
          <w:rFonts w:asciiTheme="majorBidi" w:hAnsiTheme="majorBidi" w:cstheme="majorBidi"/>
          <w:lang w:val="sq-AL"/>
        </w:rPr>
        <w:t>ekzistuese si Treguesit e Sistemeve Arsimore të OECD, A</w:t>
      </w:r>
      <w:r w:rsidR="00FA519E" w:rsidRPr="00406F16">
        <w:rPr>
          <w:rFonts w:asciiTheme="majorBidi" w:hAnsiTheme="majorBidi" w:cstheme="majorBidi"/>
          <w:lang w:val="sq-AL"/>
        </w:rPr>
        <w:t>xhe</w:t>
      </w:r>
      <w:r w:rsidRPr="00406F16">
        <w:rPr>
          <w:rFonts w:asciiTheme="majorBidi" w:hAnsiTheme="majorBidi" w:cstheme="majorBidi"/>
          <w:lang w:val="sq-AL"/>
        </w:rPr>
        <w:t xml:space="preserve">nda 2030 </w:t>
      </w:r>
      <w:r w:rsidR="00A54E88" w:rsidRPr="00406F16">
        <w:rPr>
          <w:rFonts w:asciiTheme="majorBidi" w:hAnsiTheme="majorBidi" w:cstheme="majorBidi"/>
          <w:lang w:val="sq-AL"/>
        </w:rPr>
        <w:t xml:space="preserve">e OKB-së </w:t>
      </w:r>
      <w:r w:rsidRPr="00406F16">
        <w:rPr>
          <w:rFonts w:asciiTheme="majorBidi" w:hAnsiTheme="majorBidi" w:cstheme="majorBidi"/>
          <w:lang w:val="sq-AL"/>
        </w:rPr>
        <w:t>për Zhvillim të Qëndrueshëm dhe Bashkëpunimi</w:t>
      </w:r>
      <w:r w:rsidR="002D5136" w:rsidRPr="00406F16">
        <w:rPr>
          <w:rFonts w:asciiTheme="majorBidi" w:hAnsiTheme="majorBidi" w:cstheme="majorBidi"/>
          <w:lang w:val="sq-AL"/>
        </w:rPr>
        <w:t>t</w:t>
      </w:r>
      <w:r w:rsidRPr="00406F16">
        <w:rPr>
          <w:rFonts w:asciiTheme="majorBidi" w:hAnsiTheme="majorBidi" w:cstheme="majorBidi"/>
          <w:lang w:val="sq-AL"/>
        </w:rPr>
        <w:t xml:space="preserve"> Evropian në Arsim dhe Trajnim. Ky hap siguron që të gjithë treguesit të jenë të standardizuar dhe në përputhje me praktikat më të mira ndërkombëtare.</w:t>
      </w:r>
    </w:p>
    <w:p w14:paraId="5299E872" w14:textId="43C46854" w:rsidR="00F32F80" w:rsidRPr="00406F16" w:rsidRDefault="007058D0">
      <w:pPr>
        <w:pStyle w:val="ListParagraph"/>
        <w:numPr>
          <w:ilvl w:val="0"/>
          <w:numId w:val="1"/>
        </w:numPr>
        <w:tabs>
          <w:tab w:val="clear" w:pos="720"/>
          <w:tab w:val="num" w:pos="0"/>
        </w:tabs>
        <w:spacing w:before="240" w:line="276" w:lineRule="auto"/>
        <w:ind w:left="0"/>
        <w:jc w:val="both"/>
        <w:rPr>
          <w:rFonts w:asciiTheme="majorBidi" w:hAnsiTheme="majorBidi" w:cstheme="majorBidi"/>
          <w:lang w:val="sq-AL"/>
        </w:rPr>
      </w:pPr>
      <w:r w:rsidRPr="00406F16">
        <w:rPr>
          <w:rFonts w:asciiTheme="majorBidi" w:hAnsiTheme="majorBidi" w:cstheme="majorBidi"/>
          <w:i/>
          <w:iCs/>
          <w:u w:val="single"/>
          <w:lang w:val="sq-AL"/>
        </w:rPr>
        <w:t xml:space="preserve">Miratimi </w:t>
      </w:r>
      <w:r w:rsidR="00F32F80" w:rsidRPr="00406F16">
        <w:rPr>
          <w:rFonts w:asciiTheme="majorBidi" w:hAnsiTheme="majorBidi" w:cstheme="majorBidi"/>
          <w:i/>
          <w:iCs/>
          <w:u w:val="single"/>
          <w:lang w:val="sq-AL"/>
        </w:rPr>
        <w:t xml:space="preserve">i </w:t>
      </w:r>
      <w:r w:rsidRPr="00406F16">
        <w:rPr>
          <w:rFonts w:asciiTheme="majorBidi" w:hAnsiTheme="majorBidi" w:cstheme="majorBidi"/>
          <w:i/>
          <w:iCs/>
          <w:u w:val="single"/>
          <w:lang w:val="sq-AL"/>
        </w:rPr>
        <w:t>kuadrit t</w:t>
      </w:r>
      <w:r w:rsidR="00F32F80" w:rsidRPr="00406F16">
        <w:rPr>
          <w:rFonts w:asciiTheme="majorBidi" w:hAnsiTheme="majorBidi" w:cstheme="majorBidi"/>
          <w:i/>
          <w:iCs/>
          <w:u w:val="single"/>
          <w:lang w:val="sq-AL"/>
        </w:rPr>
        <w:t xml:space="preserve">ë qeverisjes së të dhënave: </w:t>
      </w:r>
      <w:r w:rsidR="00F32F80" w:rsidRPr="00406F16">
        <w:rPr>
          <w:rFonts w:asciiTheme="majorBidi" w:hAnsiTheme="majorBidi" w:cstheme="majorBidi"/>
          <w:lang w:val="sq-AL"/>
        </w:rPr>
        <w:t>Zhvill</w:t>
      </w:r>
      <w:r w:rsidR="00D32EC2" w:rsidRPr="00406F16">
        <w:rPr>
          <w:rFonts w:asciiTheme="majorBidi" w:hAnsiTheme="majorBidi" w:cstheme="majorBidi"/>
          <w:lang w:val="sq-AL"/>
        </w:rPr>
        <w:t>imi i</w:t>
      </w:r>
      <w:r w:rsidR="00F32F80" w:rsidRPr="00406F16">
        <w:rPr>
          <w:rFonts w:asciiTheme="majorBidi" w:hAnsiTheme="majorBidi" w:cstheme="majorBidi"/>
          <w:lang w:val="sq-AL"/>
        </w:rPr>
        <w:t xml:space="preserve"> një </w:t>
      </w:r>
      <w:r w:rsidRPr="00406F16">
        <w:rPr>
          <w:rFonts w:asciiTheme="majorBidi" w:hAnsiTheme="majorBidi" w:cstheme="majorBidi"/>
          <w:lang w:val="sq-AL"/>
        </w:rPr>
        <w:t xml:space="preserve">kornize </w:t>
      </w:r>
      <w:r w:rsidR="00A54E88" w:rsidRPr="00406F16">
        <w:rPr>
          <w:rFonts w:asciiTheme="majorBidi" w:hAnsiTheme="majorBidi" w:cstheme="majorBidi"/>
          <w:lang w:val="sq-AL"/>
        </w:rPr>
        <w:t>menaxhimi</w:t>
      </w:r>
      <w:r w:rsidR="00C935A4" w:rsidRPr="00406F16">
        <w:rPr>
          <w:rFonts w:asciiTheme="majorBidi" w:hAnsiTheme="majorBidi" w:cstheme="majorBidi"/>
          <w:lang w:val="sq-AL"/>
        </w:rPr>
        <w:t xml:space="preserve"> të të dhënave</w:t>
      </w:r>
      <w:r w:rsidR="00A54E88" w:rsidRPr="00406F16">
        <w:rPr>
          <w:rFonts w:asciiTheme="majorBidi" w:hAnsiTheme="majorBidi" w:cstheme="majorBidi"/>
          <w:lang w:val="sq-AL"/>
        </w:rPr>
        <w:t xml:space="preserve"> </w:t>
      </w:r>
      <w:r w:rsidR="00F32F80" w:rsidRPr="00406F16">
        <w:rPr>
          <w:rFonts w:asciiTheme="majorBidi" w:hAnsiTheme="majorBidi" w:cstheme="majorBidi"/>
          <w:lang w:val="sq-AL"/>
        </w:rPr>
        <w:t>që përcakton çdo tregues, qartëson përgjegjësitë për mbledhjen e të dhënave</w:t>
      </w:r>
      <w:r w:rsidR="002D24FB" w:rsidRPr="00406F16">
        <w:rPr>
          <w:rFonts w:asciiTheme="majorBidi" w:hAnsiTheme="majorBidi" w:cstheme="majorBidi"/>
          <w:lang w:val="sq-AL"/>
        </w:rPr>
        <w:t xml:space="preserve">, si dhe </w:t>
      </w:r>
      <w:r w:rsidR="00F32F80" w:rsidRPr="00406F16">
        <w:rPr>
          <w:rFonts w:asciiTheme="majorBidi" w:hAnsiTheme="majorBidi" w:cstheme="majorBidi"/>
          <w:lang w:val="sq-AL"/>
        </w:rPr>
        <w:t>përcakton metodat e mbledhjes</w:t>
      </w:r>
      <w:r w:rsidR="0041203B" w:rsidRPr="00406F16">
        <w:rPr>
          <w:rFonts w:asciiTheme="majorBidi" w:hAnsiTheme="majorBidi" w:cstheme="majorBidi"/>
          <w:lang w:val="sq-AL"/>
        </w:rPr>
        <w:t xml:space="preserve"> s</w:t>
      </w:r>
      <w:r w:rsidR="00551D78" w:rsidRPr="00406F16">
        <w:rPr>
          <w:rFonts w:asciiTheme="majorBidi" w:hAnsiTheme="majorBidi" w:cstheme="majorBidi"/>
          <w:lang w:val="sq-AL"/>
        </w:rPr>
        <w:t>ë</w:t>
      </w:r>
      <w:r w:rsidR="0041203B" w:rsidRPr="00406F16">
        <w:rPr>
          <w:rFonts w:asciiTheme="majorBidi" w:hAnsiTheme="majorBidi" w:cstheme="majorBidi"/>
          <w:lang w:val="sq-AL"/>
        </w:rPr>
        <w:t xml:space="preserve"> </w:t>
      </w:r>
      <w:r w:rsidR="002D24FB" w:rsidRPr="00406F16">
        <w:rPr>
          <w:rFonts w:asciiTheme="majorBidi" w:hAnsiTheme="majorBidi" w:cstheme="majorBidi"/>
          <w:lang w:val="sq-AL"/>
        </w:rPr>
        <w:t>tyre</w:t>
      </w:r>
      <w:r w:rsidR="000B0AA5" w:rsidRPr="00406F16">
        <w:rPr>
          <w:rFonts w:asciiTheme="majorBidi" w:hAnsiTheme="majorBidi" w:cstheme="majorBidi"/>
          <w:lang w:val="sq-AL"/>
        </w:rPr>
        <w:t xml:space="preserve"> </w:t>
      </w:r>
      <w:r w:rsidR="00F32F80" w:rsidRPr="00406F16">
        <w:rPr>
          <w:rFonts w:asciiTheme="majorBidi" w:hAnsiTheme="majorBidi" w:cstheme="majorBidi"/>
          <w:lang w:val="sq-AL"/>
        </w:rPr>
        <w:t xml:space="preserve">dhe </w:t>
      </w:r>
      <w:r w:rsidR="00D126FE" w:rsidRPr="00406F16">
        <w:rPr>
          <w:rFonts w:asciiTheme="majorBidi" w:hAnsiTheme="majorBidi" w:cstheme="majorBidi"/>
          <w:lang w:val="sq-AL"/>
        </w:rPr>
        <w:t xml:space="preserve">saktëson </w:t>
      </w:r>
      <w:r w:rsidR="00F32F80" w:rsidRPr="00406F16">
        <w:rPr>
          <w:rFonts w:asciiTheme="majorBidi" w:hAnsiTheme="majorBidi" w:cstheme="majorBidi"/>
          <w:lang w:val="sq-AL"/>
        </w:rPr>
        <w:t xml:space="preserve">udhëzimet </w:t>
      </w:r>
      <w:r w:rsidR="00A77619" w:rsidRPr="00406F16">
        <w:rPr>
          <w:rFonts w:asciiTheme="majorBidi" w:hAnsiTheme="majorBidi" w:cstheme="majorBidi"/>
          <w:lang w:val="sq-AL"/>
        </w:rPr>
        <w:t xml:space="preserve">mbi </w:t>
      </w:r>
      <w:r w:rsidR="00F32F80" w:rsidRPr="00406F16">
        <w:rPr>
          <w:rFonts w:asciiTheme="majorBidi" w:hAnsiTheme="majorBidi" w:cstheme="majorBidi"/>
          <w:lang w:val="sq-AL"/>
        </w:rPr>
        <w:t>frekuencë</w:t>
      </w:r>
      <w:r w:rsidR="00A77619" w:rsidRPr="00406F16">
        <w:rPr>
          <w:rFonts w:asciiTheme="majorBidi" w:hAnsiTheme="majorBidi" w:cstheme="majorBidi"/>
          <w:lang w:val="sq-AL"/>
        </w:rPr>
        <w:t>n (shpeshtësinë kohore)</w:t>
      </w:r>
      <w:r w:rsidR="00F32F80" w:rsidRPr="00406F16">
        <w:rPr>
          <w:rFonts w:asciiTheme="majorBidi" w:hAnsiTheme="majorBidi" w:cstheme="majorBidi"/>
          <w:lang w:val="sq-AL"/>
        </w:rPr>
        <w:t>. K</w:t>
      </w:r>
      <w:r w:rsidR="004A00BA" w:rsidRPr="00406F16">
        <w:rPr>
          <w:rFonts w:asciiTheme="majorBidi" w:hAnsiTheme="majorBidi" w:cstheme="majorBidi"/>
          <w:lang w:val="sq-AL"/>
        </w:rPr>
        <w:t>jo</w:t>
      </w:r>
      <w:r w:rsidR="00F32F80" w:rsidRPr="00406F16">
        <w:rPr>
          <w:rFonts w:asciiTheme="majorBidi" w:hAnsiTheme="majorBidi" w:cstheme="majorBidi"/>
          <w:lang w:val="sq-AL"/>
        </w:rPr>
        <w:t xml:space="preserve"> </w:t>
      </w:r>
      <w:r w:rsidR="00DE4EAE" w:rsidRPr="00406F16">
        <w:rPr>
          <w:rFonts w:asciiTheme="majorBidi" w:hAnsiTheme="majorBidi" w:cstheme="majorBidi"/>
          <w:lang w:val="sq-AL"/>
        </w:rPr>
        <w:t>kornizë</w:t>
      </w:r>
      <w:r w:rsidR="00A77619" w:rsidRPr="00406F16">
        <w:rPr>
          <w:rFonts w:asciiTheme="majorBidi" w:hAnsiTheme="majorBidi" w:cstheme="majorBidi"/>
          <w:lang w:val="sq-AL"/>
        </w:rPr>
        <w:t xml:space="preserve"> </w:t>
      </w:r>
      <w:r w:rsidR="00F32F80" w:rsidRPr="00406F16">
        <w:rPr>
          <w:rFonts w:asciiTheme="majorBidi" w:hAnsiTheme="majorBidi" w:cstheme="majorBidi"/>
          <w:lang w:val="sq-AL"/>
        </w:rPr>
        <w:t>do të përfshijë hart</w:t>
      </w:r>
      <w:r w:rsidR="006B4BE3" w:rsidRPr="00406F16">
        <w:rPr>
          <w:rFonts w:asciiTheme="majorBidi" w:hAnsiTheme="majorBidi" w:cstheme="majorBidi"/>
          <w:lang w:val="sq-AL"/>
        </w:rPr>
        <w:t>ëzimin</w:t>
      </w:r>
      <w:r w:rsidR="00F32F80" w:rsidRPr="00406F16">
        <w:rPr>
          <w:rFonts w:asciiTheme="majorBidi" w:hAnsiTheme="majorBidi" w:cstheme="majorBidi"/>
          <w:lang w:val="sq-AL"/>
        </w:rPr>
        <w:t xml:space="preserve"> e praktikave aktuale dhe </w:t>
      </w:r>
      <w:r w:rsidR="004A00BA" w:rsidRPr="00406F16">
        <w:rPr>
          <w:rFonts w:asciiTheme="majorBidi" w:hAnsiTheme="majorBidi" w:cstheme="majorBidi"/>
          <w:lang w:val="sq-AL"/>
        </w:rPr>
        <w:t>p</w:t>
      </w:r>
      <w:r w:rsidR="00551D78" w:rsidRPr="00406F16">
        <w:rPr>
          <w:rFonts w:asciiTheme="majorBidi" w:hAnsiTheme="majorBidi" w:cstheme="majorBidi"/>
          <w:lang w:val="sq-AL"/>
        </w:rPr>
        <w:t>ë</w:t>
      </w:r>
      <w:r w:rsidR="004A00BA" w:rsidRPr="00406F16">
        <w:rPr>
          <w:rFonts w:asciiTheme="majorBidi" w:hAnsiTheme="majorBidi" w:cstheme="majorBidi"/>
          <w:lang w:val="sq-AL"/>
        </w:rPr>
        <w:t>rshtatjen</w:t>
      </w:r>
      <w:r w:rsidR="00F32F80" w:rsidRPr="00406F16">
        <w:rPr>
          <w:rFonts w:asciiTheme="majorBidi" w:hAnsiTheme="majorBidi" w:cstheme="majorBidi"/>
          <w:lang w:val="sq-AL"/>
        </w:rPr>
        <w:t xml:space="preserve"> e tyre bazuar në praktikat më të mira dhe treguesit </w:t>
      </w:r>
      <w:r w:rsidR="00DE4EAE" w:rsidRPr="00406F16">
        <w:rPr>
          <w:rFonts w:asciiTheme="majorBidi" w:hAnsiTheme="majorBidi" w:cstheme="majorBidi"/>
          <w:lang w:val="sq-AL"/>
        </w:rPr>
        <w:t>e dakordësuar</w:t>
      </w:r>
      <w:r w:rsidR="00F32F80" w:rsidRPr="00406F16">
        <w:rPr>
          <w:rFonts w:asciiTheme="majorBidi" w:hAnsiTheme="majorBidi" w:cstheme="majorBidi"/>
          <w:lang w:val="sq-AL"/>
        </w:rPr>
        <w:t>.</w:t>
      </w:r>
    </w:p>
    <w:p w14:paraId="75774ABB" w14:textId="05B6E699" w:rsidR="00F32F80" w:rsidRPr="00406F16" w:rsidRDefault="00F32F80">
      <w:pPr>
        <w:pStyle w:val="ListParagraph"/>
        <w:numPr>
          <w:ilvl w:val="0"/>
          <w:numId w:val="1"/>
        </w:numPr>
        <w:tabs>
          <w:tab w:val="clear" w:pos="720"/>
          <w:tab w:val="num" w:pos="0"/>
        </w:tabs>
        <w:spacing w:before="240" w:line="276" w:lineRule="auto"/>
        <w:ind w:left="0"/>
        <w:jc w:val="both"/>
        <w:rPr>
          <w:rFonts w:asciiTheme="majorBidi" w:hAnsiTheme="majorBidi" w:cstheme="majorBidi"/>
          <w:lang w:val="sq-AL"/>
        </w:rPr>
      </w:pPr>
      <w:r w:rsidRPr="00406F16">
        <w:rPr>
          <w:rFonts w:asciiTheme="majorBidi" w:hAnsiTheme="majorBidi" w:cstheme="majorBidi"/>
          <w:i/>
          <w:iCs/>
          <w:u w:val="single"/>
          <w:lang w:val="sq-AL"/>
        </w:rPr>
        <w:t>Sigurimi i përditës</w:t>
      </w:r>
      <w:r w:rsidR="00BA5272" w:rsidRPr="00406F16">
        <w:rPr>
          <w:rFonts w:asciiTheme="majorBidi" w:hAnsiTheme="majorBidi" w:cstheme="majorBidi"/>
          <w:i/>
          <w:iCs/>
          <w:u w:val="single"/>
          <w:lang w:val="sq-AL"/>
        </w:rPr>
        <w:t>imit të paneleve</w:t>
      </w:r>
      <w:r w:rsidR="006E3825" w:rsidRPr="00406F16">
        <w:rPr>
          <w:rFonts w:asciiTheme="majorBidi" w:hAnsiTheme="majorBidi" w:cstheme="majorBidi"/>
          <w:i/>
          <w:iCs/>
          <w:u w:val="single"/>
          <w:lang w:val="sq-AL"/>
        </w:rPr>
        <w:t xml:space="preserve"> informative</w:t>
      </w:r>
      <w:r w:rsidRPr="00406F16">
        <w:rPr>
          <w:rFonts w:asciiTheme="majorBidi" w:hAnsiTheme="majorBidi" w:cstheme="majorBidi"/>
          <w:i/>
          <w:iCs/>
          <w:u w:val="single"/>
          <w:lang w:val="sq-AL"/>
        </w:rPr>
        <w:t xml:space="preserve">: </w:t>
      </w:r>
      <w:r w:rsidRPr="00406F16">
        <w:rPr>
          <w:rFonts w:asciiTheme="majorBidi" w:hAnsiTheme="majorBidi" w:cstheme="majorBidi"/>
          <w:lang w:val="sq-AL"/>
        </w:rPr>
        <w:t>Krij</w:t>
      </w:r>
      <w:r w:rsidR="004A00BA" w:rsidRPr="00406F16">
        <w:rPr>
          <w:rFonts w:asciiTheme="majorBidi" w:hAnsiTheme="majorBidi" w:cstheme="majorBidi"/>
          <w:lang w:val="sq-AL"/>
        </w:rPr>
        <w:t xml:space="preserve">imi </w:t>
      </w:r>
      <w:r w:rsidRPr="00406F16">
        <w:rPr>
          <w:rFonts w:asciiTheme="majorBidi" w:hAnsiTheme="majorBidi" w:cstheme="majorBidi"/>
          <w:lang w:val="sq-AL"/>
        </w:rPr>
        <w:t>ose përditës</w:t>
      </w:r>
      <w:r w:rsidR="004A00BA" w:rsidRPr="00406F16">
        <w:rPr>
          <w:rFonts w:asciiTheme="majorBidi" w:hAnsiTheme="majorBidi" w:cstheme="majorBidi"/>
          <w:lang w:val="sq-AL"/>
        </w:rPr>
        <w:t>imi i</w:t>
      </w:r>
      <w:r w:rsidRPr="00406F16">
        <w:rPr>
          <w:rFonts w:asciiTheme="majorBidi" w:hAnsiTheme="majorBidi" w:cstheme="majorBidi"/>
          <w:lang w:val="sq-AL"/>
        </w:rPr>
        <w:t xml:space="preserve"> panel</w:t>
      </w:r>
      <w:r w:rsidR="004A00BA" w:rsidRPr="00406F16">
        <w:rPr>
          <w:rFonts w:asciiTheme="majorBidi" w:hAnsiTheme="majorBidi" w:cstheme="majorBidi"/>
          <w:lang w:val="sq-AL"/>
        </w:rPr>
        <w:t>eve</w:t>
      </w:r>
      <w:r w:rsidR="00BA5272" w:rsidRPr="00406F16">
        <w:rPr>
          <w:rFonts w:asciiTheme="majorBidi" w:hAnsiTheme="majorBidi" w:cstheme="majorBidi"/>
          <w:lang w:val="sq-AL"/>
        </w:rPr>
        <w:t xml:space="preserve"> </w:t>
      </w:r>
      <w:r w:rsidR="006E3825" w:rsidRPr="00406F16">
        <w:rPr>
          <w:rFonts w:asciiTheme="majorBidi" w:hAnsiTheme="majorBidi" w:cstheme="majorBidi"/>
          <w:lang w:val="sq-AL"/>
        </w:rPr>
        <w:t xml:space="preserve">informative (dashboard) </w:t>
      </w:r>
      <w:r w:rsidRPr="00406F16">
        <w:rPr>
          <w:rFonts w:asciiTheme="majorBidi" w:hAnsiTheme="majorBidi" w:cstheme="majorBidi"/>
          <w:lang w:val="sq-AL"/>
        </w:rPr>
        <w:t xml:space="preserve">(p.sh., përmes SMIP) </w:t>
      </w:r>
      <w:r w:rsidR="00BA5272" w:rsidRPr="00406F16">
        <w:rPr>
          <w:rFonts w:asciiTheme="majorBidi" w:hAnsiTheme="majorBidi" w:cstheme="majorBidi"/>
        </w:rPr>
        <w:t>për shfaqjen e të gjithë treguesve për palët vendimmarrëse</w:t>
      </w:r>
      <w:r w:rsidR="00BA5272" w:rsidRPr="00406F16" w:rsidDel="00BA5272">
        <w:rPr>
          <w:rFonts w:asciiTheme="majorBidi" w:hAnsiTheme="majorBidi" w:cstheme="majorBidi"/>
          <w:lang w:val="sq-AL"/>
        </w:rPr>
        <w:t xml:space="preserve"> </w:t>
      </w:r>
      <w:r w:rsidRPr="00406F16">
        <w:rPr>
          <w:rFonts w:asciiTheme="majorBidi" w:hAnsiTheme="majorBidi" w:cstheme="majorBidi"/>
          <w:lang w:val="sq-AL"/>
        </w:rPr>
        <w:t>në nivele të ndryshme, nga mësuesit dhe drejtorët deri te zyrtarët e ministrisë. Paneli do të ofrojë të dhëna të sakta në kohë reale për të mbështetur vendimmarrjen dhe zhvillimin e politikave.</w:t>
      </w:r>
    </w:p>
    <w:p w14:paraId="5A177FF0" w14:textId="77777777" w:rsidR="00404CD9" w:rsidRPr="00406F16" w:rsidRDefault="00404CD9" w:rsidP="00406F16">
      <w:pPr>
        <w:pStyle w:val="ListParagraph"/>
        <w:spacing w:before="240" w:line="276" w:lineRule="auto"/>
        <w:ind w:left="360"/>
        <w:jc w:val="both"/>
        <w:rPr>
          <w:rFonts w:asciiTheme="majorBidi" w:hAnsiTheme="majorBidi" w:cstheme="majorBidi"/>
          <w:lang w:val="sq-AL"/>
        </w:rPr>
      </w:pPr>
    </w:p>
    <w:p w14:paraId="7C7AE8A8" w14:textId="04FF95E1" w:rsidR="00F32F80" w:rsidRPr="00370A78" w:rsidRDefault="0088213A" w:rsidP="00406F16">
      <w:pPr>
        <w:pStyle w:val="ListParagraph"/>
        <w:spacing w:before="240" w:line="276" w:lineRule="auto"/>
        <w:ind w:left="0"/>
        <w:jc w:val="both"/>
        <w:rPr>
          <w:rFonts w:asciiTheme="majorBidi" w:hAnsiTheme="majorBidi" w:cstheme="majorBidi"/>
          <w:b/>
          <w:bCs/>
          <w:lang w:val="sq-AL"/>
        </w:rPr>
      </w:pPr>
      <w:r w:rsidRPr="00370A78">
        <w:rPr>
          <w:rFonts w:asciiTheme="majorBidi" w:hAnsiTheme="majorBidi" w:cstheme="majorBidi"/>
          <w:b/>
          <w:bCs/>
          <w:lang w:val="sq-AL"/>
        </w:rPr>
        <w:t>Re</w:t>
      </w:r>
      <w:r w:rsidR="007058D0" w:rsidRPr="00370A78">
        <w:rPr>
          <w:rFonts w:asciiTheme="majorBidi" w:hAnsiTheme="majorBidi" w:cstheme="majorBidi"/>
          <w:b/>
          <w:bCs/>
          <w:lang w:val="sq-AL"/>
        </w:rPr>
        <w:t>z</w:t>
      </w:r>
      <w:r w:rsidRPr="00370A78">
        <w:rPr>
          <w:rFonts w:asciiTheme="majorBidi" w:hAnsiTheme="majorBidi" w:cstheme="majorBidi"/>
          <w:b/>
          <w:bCs/>
          <w:lang w:val="sq-AL"/>
        </w:rPr>
        <w:t>ultati</w:t>
      </w:r>
      <w:r w:rsidR="000B0AA5" w:rsidRPr="00370A78">
        <w:rPr>
          <w:rFonts w:asciiTheme="majorBidi" w:hAnsiTheme="majorBidi" w:cstheme="majorBidi"/>
          <w:b/>
          <w:bCs/>
          <w:lang w:val="sq-AL"/>
        </w:rPr>
        <w:t xml:space="preserve"> </w:t>
      </w:r>
      <w:r w:rsidR="00E1012E" w:rsidRPr="00370A78">
        <w:rPr>
          <w:rFonts w:asciiTheme="majorBidi" w:hAnsiTheme="majorBidi" w:cstheme="majorBidi"/>
          <w:b/>
          <w:bCs/>
          <w:lang w:val="sq-AL"/>
        </w:rPr>
        <w:t>i planifikuar</w:t>
      </w:r>
    </w:p>
    <w:p w14:paraId="4684412A" w14:textId="0D6C75E5" w:rsidR="00C52502" w:rsidRPr="00370A78" w:rsidRDefault="00C52502">
      <w:pPr>
        <w:pStyle w:val="ListParagraph"/>
        <w:numPr>
          <w:ilvl w:val="0"/>
          <w:numId w:val="23"/>
        </w:numPr>
        <w:spacing w:before="240" w:line="276" w:lineRule="auto"/>
        <w:jc w:val="both"/>
        <w:rPr>
          <w:rFonts w:asciiTheme="majorBidi" w:hAnsiTheme="majorBidi" w:cstheme="majorBidi"/>
          <w:lang w:val="sq-AL"/>
        </w:rPr>
      </w:pPr>
      <w:r w:rsidRPr="00370A78">
        <w:rPr>
          <w:rFonts w:asciiTheme="majorBidi" w:hAnsiTheme="majorBidi" w:cstheme="majorBidi"/>
          <w:lang w:val="sq-AL"/>
        </w:rPr>
        <w:t>Miratimi dhe monitorimi i rregullt i treguesve kombëtarë të arsimit</w:t>
      </w:r>
    </w:p>
    <w:p w14:paraId="01E9766D" w14:textId="09339EE4" w:rsidR="00C52502" w:rsidRPr="00370A78" w:rsidRDefault="00C52502">
      <w:pPr>
        <w:pStyle w:val="ListParagraph"/>
        <w:numPr>
          <w:ilvl w:val="0"/>
          <w:numId w:val="23"/>
        </w:numPr>
        <w:spacing w:before="240" w:line="276" w:lineRule="auto"/>
        <w:jc w:val="both"/>
        <w:rPr>
          <w:rFonts w:asciiTheme="majorBidi" w:hAnsiTheme="majorBidi" w:cstheme="majorBidi"/>
          <w:lang w:val="sq-AL"/>
        </w:rPr>
      </w:pPr>
      <w:r w:rsidRPr="00370A78">
        <w:rPr>
          <w:rFonts w:asciiTheme="majorBidi" w:hAnsiTheme="majorBidi" w:cstheme="majorBidi"/>
          <w:lang w:val="sq-AL"/>
        </w:rPr>
        <w:lastRenderedPageBreak/>
        <w:t xml:space="preserve">Miratimi i </w:t>
      </w:r>
      <w:r w:rsidR="00BA5272" w:rsidRPr="00370A78">
        <w:rPr>
          <w:rFonts w:asciiTheme="majorBidi" w:hAnsiTheme="majorBidi" w:cstheme="majorBidi"/>
          <w:lang w:val="sq-AL"/>
        </w:rPr>
        <w:t xml:space="preserve">kuadrit </w:t>
      </w:r>
      <w:r w:rsidRPr="00370A78">
        <w:rPr>
          <w:rFonts w:asciiTheme="majorBidi" w:hAnsiTheme="majorBidi" w:cstheme="majorBidi"/>
          <w:lang w:val="sq-AL"/>
        </w:rPr>
        <w:t>së qeverisjes së të dhënave arsimore</w:t>
      </w:r>
    </w:p>
    <w:p w14:paraId="12F10C1A" w14:textId="77777777" w:rsidR="00404CD9" w:rsidRPr="00406F16" w:rsidRDefault="00404CD9" w:rsidP="00406F16">
      <w:pPr>
        <w:pStyle w:val="ListParagraph"/>
        <w:spacing w:before="240" w:line="276" w:lineRule="auto"/>
        <w:ind w:left="0"/>
        <w:jc w:val="both"/>
        <w:rPr>
          <w:rFonts w:asciiTheme="majorBidi" w:hAnsiTheme="majorBidi" w:cstheme="majorBidi"/>
          <w:lang w:val="sq-AL"/>
        </w:rPr>
      </w:pPr>
    </w:p>
    <w:p w14:paraId="366E015B" w14:textId="216B4896" w:rsidR="00F32F80" w:rsidRPr="00370A78" w:rsidRDefault="00F32F80" w:rsidP="00406F16">
      <w:pPr>
        <w:pStyle w:val="ListParagraph"/>
        <w:spacing w:before="240" w:line="276" w:lineRule="auto"/>
        <w:ind w:left="0"/>
        <w:jc w:val="both"/>
        <w:rPr>
          <w:rFonts w:asciiTheme="majorBidi" w:hAnsiTheme="majorBidi" w:cstheme="majorBidi"/>
          <w:b/>
          <w:bCs/>
          <w:lang w:val="sq-AL"/>
        </w:rPr>
      </w:pPr>
      <w:r w:rsidRPr="00370A78">
        <w:rPr>
          <w:rFonts w:asciiTheme="majorBidi" w:hAnsiTheme="majorBidi" w:cstheme="majorBidi"/>
          <w:b/>
          <w:bCs/>
          <w:lang w:val="sq-AL"/>
        </w:rPr>
        <w:t>Rezultatet e</w:t>
      </w:r>
      <w:r w:rsidR="00124A11" w:rsidRPr="00370A78">
        <w:rPr>
          <w:rFonts w:asciiTheme="majorBidi" w:hAnsiTheme="majorBidi" w:cstheme="majorBidi"/>
          <w:b/>
          <w:bCs/>
          <w:lang w:val="sq-AL"/>
        </w:rPr>
        <w:t xml:space="preserve"> tjera të</w:t>
      </w:r>
      <w:r w:rsidRPr="00370A78">
        <w:rPr>
          <w:rFonts w:asciiTheme="majorBidi" w:hAnsiTheme="majorBidi" w:cstheme="majorBidi"/>
          <w:b/>
          <w:bCs/>
          <w:lang w:val="sq-AL"/>
        </w:rPr>
        <w:t xml:space="preserve"> mundshme</w:t>
      </w:r>
    </w:p>
    <w:p w14:paraId="3536D627" w14:textId="4542563D" w:rsidR="00F32F80" w:rsidRPr="00370A78" w:rsidRDefault="00F32F80">
      <w:pPr>
        <w:pStyle w:val="ListParagraph"/>
        <w:numPr>
          <w:ilvl w:val="0"/>
          <w:numId w:val="24"/>
        </w:numPr>
        <w:tabs>
          <w:tab w:val="num" w:pos="-360"/>
        </w:tabs>
        <w:spacing w:before="240" w:line="276" w:lineRule="auto"/>
        <w:jc w:val="both"/>
        <w:rPr>
          <w:rFonts w:asciiTheme="majorBidi" w:hAnsiTheme="majorBidi" w:cstheme="majorBidi"/>
          <w:lang w:val="sq-AL"/>
        </w:rPr>
      </w:pPr>
      <w:r w:rsidRPr="00370A78">
        <w:rPr>
          <w:rFonts w:asciiTheme="majorBidi" w:hAnsiTheme="majorBidi" w:cstheme="majorBidi"/>
          <w:lang w:val="sq-AL"/>
        </w:rPr>
        <w:t>P</w:t>
      </w:r>
      <w:r w:rsidR="00551D78" w:rsidRPr="00370A78">
        <w:rPr>
          <w:rFonts w:asciiTheme="majorBidi" w:hAnsiTheme="majorBidi" w:cstheme="majorBidi"/>
          <w:lang w:val="sq-AL"/>
        </w:rPr>
        <w:t>ë</w:t>
      </w:r>
      <w:r w:rsidR="00D80602" w:rsidRPr="00370A78">
        <w:rPr>
          <w:rFonts w:asciiTheme="majorBidi" w:hAnsiTheme="majorBidi" w:cstheme="majorBidi"/>
          <w:lang w:val="sq-AL"/>
        </w:rPr>
        <w:t>rmir</w:t>
      </w:r>
      <w:r w:rsidR="00551D78" w:rsidRPr="00370A78">
        <w:rPr>
          <w:rFonts w:asciiTheme="majorBidi" w:hAnsiTheme="majorBidi" w:cstheme="majorBidi"/>
          <w:lang w:val="sq-AL"/>
        </w:rPr>
        <w:t>ë</w:t>
      </w:r>
      <w:r w:rsidR="00D80602" w:rsidRPr="00370A78">
        <w:rPr>
          <w:rFonts w:asciiTheme="majorBidi" w:hAnsiTheme="majorBidi" w:cstheme="majorBidi"/>
          <w:lang w:val="sq-AL"/>
        </w:rPr>
        <w:t>simi i vendimmarrjes</w:t>
      </w:r>
      <w:r w:rsidRPr="00370A78">
        <w:rPr>
          <w:rFonts w:asciiTheme="majorBidi" w:hAnsiTheme="majorBidi" w:cstheme="majorBidi"/>
          <w:lang w:val="sq-AL"/>
        </w:rPr>
        <w:t xml:space="preserve"> bazuar në </w:t>
      </w:r>
      <w:r w:rsidR="00BA5272" w:rsidRPr="00370A78">
        <w:rPr>
          <w:rFonts w:asciiTheme="majorBidi" w:hAnsiTheme="majorBidi" w:cstheme="majorBidi"/>
          <w:lang w:val="sq-AL"/>
        </w:rPr>
        <w:t xml:space="preserve">të dhëna </w:t>
      </w:r>
      <w:r w:rsidRPr="00370A78">
        <w:rPr>
          <w:rFonts w:asciiTheme="majorBidi" w:hAnsiTheme="majorBidi" w:cstheme="majorBidi"/>
          <w:lang w:val="sq-AL"/>
        </w:rPr>
        <w:t xml:space="preserve">dhe </w:t>
      </w:r>
      <w:r w:rsidR="00BA5272" w:rsidRPr="00370A78">
        <w:rPr>
          <w:rFonts w:asciiTheme="majorBidi" w:hAnsiTheme="majorBidi" w:cstheme="majorBidi"/>
          <w:lang w:val="sq-AL"/>
        </w:rPr>
        <w:t>evidenca</w:t>
      </w:r>
      <w:r w:rsidRPr="00370A78">
        <w:rPr>
          <w:rFonts w:asciiTheme="majorBidi" w:hAnsiTheme="majorBidi" w:cstheme="majorBidi"/>
          <w:lang w:val="sq-AL"/>
        </w:rPr>
        <w:t xml:space="preserve">: </w:t>
      </w:r>
      <w:r w:rsidR="00BA5272" w:rsidRPr="00370A78">
        <w:rPr>
          <w:rFonts w:asciiTheme="majorBidi" w:hAnsiTheme="majorBidi" w:cstheme="majorBidi"/>
          <w:lang w:val="sq-AL"/>
        </w:rPr>
        <w:t>Përmirësimi i mbledhjes së</w:t>
      </w:r>
      <w:r w:rsidRPr="00370A78">
        <w:rPr>
          <w:rFonts w:asciiTheme="majorBidi" w:hAnsiTheme="majorBidi" w:cstheme="majorBidi"/>
          <w:lang w:val="sq-AL"/>
        </w:rPr>
        <w:t xml:space="preserve"> të dhënave mundëson vendimmarrje dhe politika të përshtatura për nevojat aktuale arsimore.</w:t>
      </w:r>
    </w:p>
    <w:p w14:paraId="13C264B2" w14:textId="288D7617" w:rsidR="00F32F80" w:rsidRPr="00370A78" w:rsidRDefault="00BA5272">
      <w:pPr>
        <w:pStyle w:val="ListParagraph"/>
        <w:numPr>
          <w:ilvl w:val="0"/>
          <w:numId w:val="24"/>
        </w:numPr>
        <w:tabs>
          <w:tab w:val="num" w:pos="-360"/>
        </w:tabs>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Zgjerimi </w:t>
      </w:r>
      <w:r w:rsidR="00F50BF4" w:rsidRPr="00370A78">
        <w:rPr>
          <w:rFonts w:asciiTheme="majorBidi" w:hAnsiTheme="majorBidi" w:cstheme="majorBidi"/>
          <w:lang w:val="sq-AL"/>
        </w:rPr>
        <w:t>i kuptimit t</w:t>
      </w:r>
      <w:r w:rsidR="00551D78" w:rsidRPr="00370A78">
        <w:rPr>
          <w:rFonts w:asciiTheme="majorBidi" w:hAnsiTheme="majorBidi" w:cstheme="majorBidi"/>
          <w:lang w:val="sq-AL"/>
        </w:rPr>
        <w:t>ë</w:t>
      </w:r>
      <w:r w:rsidR="00F50BF4" w:rsidRPr="00370A78">
        <w:rPr>
          <w:rFonts w:asciiTheme="majorBidi" w:hAnsiTheme="majorBidi" w:cstheme="majorBidi"/>
          <w:lang w:val="sq-AL"/>
        </w:rPr>
        <w:t xml:space="preserve"> ndikimit t</w:t>
      </w:r>
      <w:r w:rsidR="00551D78" w:rsidRPr="00370A78">
        <w:rPr>
          <w:rFonts w:asciiTheme="majorBidi" w:hAnsiTheme="majorBidi" w:cstheme="majorBidi"/>
          <w:lang w:val="sq-AL"/>
        </w:rPr>
        <w:t>ë</w:t>
      </w:r>
      <w:r w:rsidR="00F50BF4" w:rsidRPr="00370A78">
        <w:rPr>
          <w:rFonts w:asciiTheme="majorBidi" w:hAnsiTheme="majorBidi" w:cstheme="majorBidi"/>
          <w:lang w:val="sq-AL"/>
        </w:rPr>
        <w:t xml:space="preserve"> </w:t>
      </w:r>
      <w:r w:rsidRPr="00370A78">
        <w:rPr>
          <w:rFonts w:asciiTheme="majorBidi" w:hAnsiTheme="majorBidi" w:cstheme="majorBidi"/>
          <w:lang w:val="sq-AL"/>
        </w:rPr>
        <w:t xml:space="preserve">masave </w:t>
      </w:r>
      <w:r w:rsidR="00F50BF4" w:rsidRPr="00370A78">
        <w:rPr>
          <w:rFonts w:asciiTheme="majorBidi" w:hAnsiTheme="majorBidi" w:cstheme="majorBidi"/>
          <w:lang w:val="sq-AL"/>
        </w:rPr>
        <w:t>politi</w:t>
      </w:r>
      <w:r w:rsidRPr="00370A78">
        <w:rPr>
          <w:rFonts w:asciiTheme="majorBidi" w:hAnsiTheme="majorBidi" w:cstheme="majorBidi"/>
          <w:lang w:val="sq-AL"/>
        </w:rPr>
        <w:t>k</w:t>
      </w:r>
      <w:r w:rsidR="00F50BF4" w:rsidRPr="00370A78">
        <w:rPr>
          <w:rFonts w:asciiTheme="majorBidi" w:hAnsiTheme="majorBidi" w:cstheme="majorBidi"/>
          <w:lang w:val="sq-AL"/>
        </w:rPr>
        <w:t>e</w:t>
      </w:r>
      <w:r w:rsidR="00F32F80" w:rsidRPr="00370A78">
        <w:rPr>
          <w:rFonts w:asciiTheme="majorBidi" w:hAnsiTheme="majorBidi" w:cstheme="majorBidi"/>
          <w:lang w:val="sq-AL"/>
        </w:rPr>
        <w:t xml:space="preserve">: Të dhënat e besueshme ndihmojnë në vlerësimin </w:t>
      </w:r>
      <w:r w:rsidR="0041203B" w:rsidRPr="00370A78">
        <w:rPr>
          <w:rFonts w:asciiTheme="majorBidi" w:hAnsiTheme="majorBidi" w:cstheme="majorBidi"/>
          <w:lang w:val="sq-AL"/>
        </w:rPr>
        <w:t>efektiv</w:t>
      </w:r>
      <w:r w:rsidR="00F32F80" w:rsidRPr="00370A78">
        <w:rPr>
          <w:rFonts w:asciiTheme="majorBidi" w:hAnsiTheme="majorBidi" w:cstheme="majorBidi"/>
          <w:lang w:val="sq-AL"/>
        </w:rPr>
        <w:t xml:space="preserve"> të </w:t>
      </w:r>
      <w:r w:rsidR="00815FC1" w:rsidRPr="00370A78">
        <w:rPr>
          <w:rFonts w:asciiTheme="majorBidi" w:hAnsiTheme="majorBidi" w:cstheme="majorBidi"/>
          <w:lang w:val="sq-AL"/>
        </w:rPr>
        <w:t xml:space="preserve">ndikimit që kanë </w:t>
      </w:r>
      <w:r w:rsidR="00F32F80" w:rsidRPr="00370A78">
        <w:rPr>
          <w:rFonts w:asciiTheme="majorBidi" w:hAnsiTheme="majorBidi" w:cstheme="majorBidi"/>
          <w:lang w:val="sq-AL"/>
        </w:rPr>
        <w:t>ndërhyrje</w:t>
      </w:r>
      <w:r w:rsidR="00815FC1" w:rsidRPr="00370A78">
        <w:rPr>
          <w:rFonts w:asciiTheme="majorBidi" w:hAnsiTheme="majorBidi" w:cstheme="majorBidi"/>
          <w:lang w:val="sq-AL"/>
        </w:rPr>
        <w:t>t</w:t>
      </w:r>
      <w:r w:rsidR="00F32F80" w:rsidRPr="00370A78">
        <w:rPr>
          <w:rFonts w:asciiTheme="majorBidi" w:hAnsiTheme="majorBidi" w:cstheme="majorBidi"/>
          <w:lang w:val="sq-AL"/>
        </w:rPr>
        <w:t xml:space="preserve"> </w:t>
      </w:r>
      <w:r w:rsidR="00815FC1" w:rsidRPr="00370A78">
        <w:rPr>
          <w:rFonts w:asciiTheme="majorBidi" w:hAnsiTheme="majorBidi" w:cstheme="majorBidi"/>
          <w:lang w:val="sq-AL"/>
        </w:rPr>
        <w:t>dhe</w:t>
      </w:r>
      <w:r w:rsidR="00F32F80" w:rsidRPr="00370A78">
        <w:rPr>
          <w:rFonts w:asciiTheme="majorBidi" w:hAnsiTheme="majorBidi" w:cstheme="majorBidi"/>
          <w:lang w:val="sq-AL"/>
        </w:rPr>
        <w:t xml:space="preserve"> politika</w:t>
      </w:r>
      <w:r w:rsidR="00815FC1" w:rsidRPr="00370A78">
        <w:rPr>
          <w:rFonts w:asciiTheme="majorBidi" w:hAnsiTheme="majorBidi" w:cstheme="majorBidi"/>
          <w:lang w:val="sq-AL"/>
        </w:rPr>
        <w:t>t e implementuara</w:t>
      </w:r>
      <w:r w:rsidR="00F32F80" w:rsidRPr="00370A78">
        <w:rPr>
          <w:rFonts w:asciiTheme="majorBidi" w:hAnsiTheme="majorBidi" w:cstheme="majorBidi"/>
          <w:lang w:val="sq-AL"/>
        </w:rPr>
        <w:t xml:space="preserve"> dhe </w:t>
      </w:r>
      <w:r w:rsidR="00D80602" w:rsidRPr="00370A78">
        <w:rPr>
          <w:rFonts w:asciiTheme="majorBidi" w:hAnsiTheme="majorBidi" w:cstheme="majorBidi"/>
          <w:lang w:val="sq-AL"/>
        </w:rPr>
        <w:t>orientojn</w:t>
      </w:r>
      <w:r w:rsidR="00551D78" w:rsidRPr="00370A78">
        <w:rPr>
          <w:rFonts w:asciiTheme="majorBidi" w:hAnsiTheme="majorBidi" w:cstheme="majorBidi"/>
          <w:lang w:val="sq-AL"/>
        </w:rPr>
        <w:t>ë</w:t>
      </w:r>
      <w:r w:rsidR="00F32F80" w:rsidRPr="00370A78">
        <w:rPr>
          <w:rFonts w:asciiTheme="majorBidi" w:hAnsiTheme="majorBidi" w:cstheme="majorBidi"/>
          <w:lang w:val="sq-AL"/>
        </w:rPr>
        <w:t xml:space="preserve"> përmirësimet e </w:t>
      </w:r>
      <w:r w:rsidR="00EE6367" w:rsidRPr="00370A78">
        <w:rPr>
          <w:rFonts w:asciiTheme="majorBidi" w:hAnsiTheme="majorBidi" w:cstheme="majorBidi"/>
          <w:lang w:val="sq-AL"/>
        </w:rPr>
        <w:t xml:space="preserve">tyre në të </w:t>
      </w:r>
      <w:r w:rsidR="00F32F80" w:rsidRPr="00370A78">
        <w:rPr>
          <w:rFonts w:asciiTheme="majorBidi" w:hAnsiTheme="majorBidi" w:cstheme="majorBidi"/>
          <w:lang w:val="sq-AL"/>
        </w:rPr>
        <w:t>ar</w:t>
      </w:r>
      <w:r w:rsidR="00F50BF4" w:rsidRPr="00370A78">
        <w:rPr>
          <w:rFonts w:asciiTheme="majorBidi" w:hAnsiTheme="majorBidi" w:cstheme="majorBidi"/>
          <w:lang w:val="sq-AL"/>
        </w:rPr>
        <w:t>dhme</w:t>
      </w:r>
      <w:r w:rsidR="00EE6367" w:rsidRPr="00370A78">
        <w:rPr>
          <w:rFonts w:asciiTheme="majorBidi" w:hAnsiTheme="majorBidi" w:cstheme="majorBidi"/>
          <w:lang w:val="sq-AL"/>
        </w:rPr>
        <w:t>n</w:t>
      </w:r>
      <w:r w:rsidR="00F32F80" w:rsidRPr="00370A78">
        <w:rPr>
          <w:rFonts w:asciiTheme="majorBidi" w:hAnsiTheme="majorBidi" w:cstheme="majorBidi"/>
          <w:lang w:val="sq-AL"/>
        </w:rPr>
        <w:t>.</w:t>
      </w:r>
    </w:p>
    <w:p w14:paraId="1A6A2C29" w14:textId="69275E13" w:rsidR="00966395" w:rsidRPr="00370A78" w:rsidRDefault="00F32F80">
      <w:pPr>
        <w:pStyle w:val="ListParagraph"/>
        <w:numPr>
          <w:ilvl w:val="0"/>
          <w:numId w:val="24"/>
        </w:numPr>
        <w:tabs>
          <w:tab w:val="num" w:pos="-360"/>
        </w:tabs>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Raportimi efikas për anketat ndërkombëtare: </w:t>
      </w:r>
      <w:r w:rsidR="007C3509" w:rsidRPr="00370A78">
        <w:rPr>
          <w:rFonts w:asciiTheme="majorBidi" w:hAnsiTheme="majorBidi" w:cstheme="majorBidi"/>
          <w:lang w:val="sq-AL"/>
        </w:rPr>
        <w:t xml:space="preserve">Indikatorët </w:t>
      </w:r>
      <w:r w:rsidRPr="00370A78">
        <w:rPr>
          <w:rFonts w:asciiTheme="majorBidi" w:hAnsiTheme="majorBidi" w:cstheme="majorBidi"/>
          <w:lang w:val="sq-AL"/>
        </w:rPr>
        <w:t>e standardizuar e bëjnë më të lehtë raportimin e të dhënave tek organizatat ndërkombëtare dhe pjesëmarrjen në vlerësimet globale.</w:t>
      </w:r>
    </w:p>
    <w:p w14:paraId="69B9AE32" w14:textId="77777777" w:rsidR="00370A78" w:rsidRDefault="00370A78" w:rsidP="00406F16">
      <w:pPr>
        <w:pStyle w:val="Heading2"/>
        <w:spacing w:before="240" w:line="276" w:lineRule="auto"/>
        <w:jc w:val="both"/>
        <w:rPr>
          <w:rFonts w:asciiTheme="majorBidi" w:hAnsiTheme="majorBidi" w:cstheme="majorBidi"/>
          <w:sz w:val="24"/>
          <w:szCs w:val="24"/>
          <w:lang w:val="sq-AL"/>
        </w:rPr>
      </w:pPr>
      <w:bookmarkStart w:id="17" w:name="_Toc204154425"/>
    </w:p>
    <w:p w14:paraId="0B6D8B32" w14:textId="502D022F" w:rsidR="008F0971" w:rsidRPr="00406F16" w:rsidRDefault="008F0971"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13. Hartimi dhe zbatimi i një plani gjithëpërfshirës të menaxhimit dhe mirëmbajtjes së pajisjeve digjitale në të gjitha shkollat dhe institucionet e arsimit të lartë</w:t>
      </w:r>
      <w:bookmarkEnd w:id="17"/>
    </w:p>
    <w:p w14:paraId="0481BEA8" w14:textId="77777777" w:rsidR="008F0971" w:rsidRPr="00406F16" w:rsidRDefault="008F0971" w:rsidP="00406F16">
      <w:pPr>
        <w:spacing w:before="240" w:line="276" w:lineRule="auto"/>
        <w:jc w:val="both"/>
        <w:rPr>
          <w:rFonts w:asciiTheme="majorBidi" w:hAnsiTheme="majorBidi" w:cstheme="majorBidi"/>
          <w:b/>
          <w:bCs/>
          <w:lang w:val="sq-AL"/>
        </w:rPr>
      </w:pPr>
      <w:r w:rsidRPr="00406F16">
        <w:rPr>
          <w:rFonts w:asciiTheme="majorBidi" w:hAnsiTheme="majorBidi" w:cstheme="majorBidi"/>
          <w:lang w:val="sq-AL"/>
        </w:rPr>
        <w:t xml:space="preserve">Në kuadër të Strategjisë Kombëtare të Arsimit 2021-2026, janë ndërmarrë iniciativa për trajnimin e mësuesve që të ofrojnë mbështetje teknike në nivelin e parë. Aktualisht, mësuesit e TIK-ut të mbështetur nga AKSHI menaxhojnë mbështetjen e IT-së dhe zgjidhjen e problematikave. </w:t>
      </w:r>
    </w:p>
    <w:p w14:paraId="007BDD12" w14:textId="77777777" w:rsidR="008F0971" w:rsidRPr="00406F16" w:rsidRDefault="008F0971" w:rsidP="00406F16">
      <w:pPr>
        <w:spacing w:before="240" w:line="276" w:lineRule="auto"/>
        <w:jc w:val="both"/>
        <w:rPr>
          <w:rFonts w:asciiTheme="majorBidi" w:hAnsiTheme="majorBidi" w:cstheme="majorBidi"/>
          <w:b/>
          <w:bCs/>
          <w:lang w:val="sq-AL"/>
        </w:rPr>
      </w:pPr>
      <w:r w:rsidRPr="00406F16">
        <w:rPr>
          <w:rFonts w:asciiTheme="majorBidi" w:hAnsiTheme="majorBidi" w:cstheme="majorBidi"/>
          <w:lang w:val="sq-AL"/>
        </w:rPr>
        <w:t xml:space="preserve">Kjo situatë duhet të mbështetet nga një qasje më e gjerë dhe  orientuar nga teknologjia “tech-driven”, e cila mund të mundësojë zgjidhjen në kohë të çështjeve të IT-së dhe të rrisë jetëgjatësinë e pajisjeve digjitale. Një plan gjithëpërfshirës mund të sigurojë që pajisjet digjitale të jenë të mirëmbajtura, plotësisht funksionale dhe të disponueshme për qëllime arsimore për një periudhë më afatgjatë. Kjo është një </w:t>
      </w:r>
      <w:r w:rsidRPr="00406F16">
        <w:rPr>
          <w:rFonts w:asciiTheme="majorBidi" w:hAnsiTheme="majorBidi" w:cstheme="majorBidi"/>
        </w:rPr>
        <w:t xml:space="preserve">domosdoshmëri </w:t>
      </w:r>
      <w:r w:rsidRPr="00406F16">
        <w:rPr>
          <w:rFonts w:asciiTheme="majorBidi" w:hAnsiTheme="majorBidi" w:cstheme="majorBidi"/>
          <w:lang w:val="sq-AL"/>
        </w:rPr>
        <w:t>kritike, pasi vendi synon të adoptojë sa më shumë mjete dhe metoda arsimore digjitale.</w:t>
      </w:r>
    </w:p>
    <w:p w14:paraId="2ADCAB32" w14:textId="77777777" w:rsidR="008F0971" w:rsidRPr="00406F16" w:rsidRDefault="008F0971"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Kjo masë përfshin zhvillimin dhe zbatimin e një plani gjithëpërfshirës të menaxhimit dhe mirëmbajtjes së pajisjeve digjitale në të gjitha shkollat, për të siguruar jetëgjatësinë dhe performancën optimale të burimeve të teknologjisë arsimore. Plani  përfshin tre komponentë kryesorë:</w:t>
      </w:r>
    </w:p>
    <w:p w14:paraId="6EA064B8" w14:textId="77777777" w:rsidR="008F0971" w:rsidRPr="00370A78" w:rsidRDefault="008F0971">
      <w:pPr>
        <w:pStyle w:val="ListParagraph"/>
        <w:numPr>
          <w:ilvl w:val="0"/>
          <w:numId w:val="25"/>
        </w:numPr>
        <w:spacing w:before="240" w:line="276" w:lineRule="auto"/>
        <w:jc w:val="both"/>
        <w:rPr>
          <w:rFonts w:asciiTheme="majorBidi" w:hAnsiTheme="majorBidi" w:cstheme="majorBidi"/>
          <w:lang w:val="sq-AL"/>
        </w:rPr>
      </w:pPr>
      <w:r w:rsidRPr="00370A78">
        <w:rPr>
          <w:rFonts w:asciiTheme="majorBidi" w:hAnsiTheme="majorBidi" w:cstheme="majorBidi"/>
          <w:i/>
          <w:iCs/>
          <w:u w:val="single"/>
          <w:lang w:val="sq-AL"/>
        </w:rPr>
        <w:t>Udhëzime dhe trajnime p</w:t>
      </w:r>
      <w:r w:rsidRPr="00370A78">
        <w:rPr>
          <w:rFonts w:asciiTheme="majorBidi" w:hAnsiTheme="majorBidi" w:cstheme="majorBidi"/>
          <w:lang w:val="sq-AL"/>
        </w:rPr>
        <w:t>ër</w:t>
      </w:r>
      <w:r w:rsidRPr="00370A78">
        <w:rPr>
          <w:rFonts w:asciiTheme="majorBidi" w:hAnsiTheme="majorBidi" w:cstheme="majorBidi"/>
          <w:i/>
          <w:iCs/>
          <w:u w:val="single"/>
          <w:lang w:val="sq-AL"/>
        </w:rPr>
        <w:t xml:space="preserve"> mirëmbajtjen: </w:t>
      </w:r>
      <w:r w:rsidRPr="00370A78">
        <w:rPr>
          <w:rFonts w:asciiTheme="majorBidi" w:hAnsiTheme="majorBidi" w:cstheme="majorBidi"/>
          <w:lang w:val="sq-AL"/>
        </w:rPr>
        <w:t>Krijimi dhe shpërndarja e udhëzimeve të standardizuara të mirëmbajtjes dhe ofrimi i trajnimeve të rregullta për stafin e shkollës dhe nxënësve që ofrojnë kujdesin bazë të pajisjeve dhe zgjidhjen e problemeve.</w:t>
      </w:r>
    </w:p>
    <w:p w14:paraId="1A44DE18" w14:textId="77777777" w:rsidR="008F0971" w:rsidRPr="00370A78" w:rsidRDefault="008F0971">
      <w:pPr>
        <w:pStyle w:val="ListParagraph"/>
        <w:numPr>
          <w:ilvl w:val="0"/>
          <w:numId w:val="25"/>
        </w:numPr>
        <w:spacing w:before="240" w:line="276" w:lineRule="auto"/>
        <w:jc w:val="both"/>
        <w:rPr>
          <w:rFonts w:asciiTheme="majorBidi" w:hAnsiTheme="majorBidi" w:cstheme="majorBidi"/>
          <w:lang w:val="sq-AL"/>
        </w:rPr>
      </w:pPr>
      <w:r w:rsidRPr="00370A78">
        <w:rPr>
          <w:rFonts w:asciiTheme="majorBidi" w:hAnsiTheme="majorBidi" w:cstheme="majorBidi"/>
          <w:i/>
          <w:iCs/>
          <w:u w:val="single"/>
          <w:lang w:val="sq-AL"/>
        </w:rPr>
        <w:t xml:space="preserve">Strukturë ndihmëse hibride  e IT-së e mbështetur nga ekipet lokale: </w:t>
      </w:r>
      <w:r w:rsidRPr="00370A78">
        <w:rPr>
          <w:rFonts w:asciiTheme="majorBidi" w:hAnsiTheme="majorBidi" w:cstheme="majorBidi"/>
          <w:lang w:val="sq-AL"/>
        </w:rPr>
        <w:t>Krijimi i një strukture  ndihmëse hibride e IT- së që mund të ofrojë ndihmë dhe mbështetje për zgjidhjen e problemeve në distancë dhe on site, përmes ndërhyrjes së specialistëve të zyrave arsimore vendore që do të asistojnë drejtpërdrejt në shkollë kur situata e kërkon.</w:t>
      </w:r>
    </w:p>
    <w:p w14:paraId="5F090886" w14:textId="77777777" w:rsidR="008F0971" w:rsidRPr="00370A78" w:rsidRDefault="008F0971">
      <w:pPr>
        <w:pStyle w:val="ListParagraph"/>
        <w:numPr>
          <w:ilvl w:val="0"/>
          <w:numId w:val="25"/>
        </w:numPr>
        <w:spacing w:before="240" w:line="276" w:lineRule="auto"/>
        <w:jc w:val="both"/>
        <w:rPr>
          <w:rFonts w:asciiTheme="majorBidi" w:hAnsiTheme="majorBidi" w:cstheme="majorBidi"/>
          <w:lang w:val="sq-AL"/>
        </w:rPr>
      </w:pPr>
      <w:r w:rsidRPr="00370A78">
        <w:rPr>
          <w:rFonts w:asciiTheme="majorBidi" w:hAnsiTheme="majorBidi" w:cstheme="majorBidi"/>
          <w:i/>
          <w:iCs/>
          <w:u w:val="single"/>
          <w:lang w:val="sq-AL"/>
        </w:rPr>
        <w:lastRenderedPageBreak/>
        <w:t>Platform</w:t>
      </w:r>
      <w:r w:rsidRPr="00370A78">
        <w:rPr>
          <w:rFonts w:asciiTheme="majorBidi" w:hAnsiTheme="majorBidi" w:cstheme="majorBidi"/>
          <w:lang w:val="sq-AL"/>
        </w:rPr>
        <w:t>ë</w:t>
      </w:r>
      <w:r w:rsidRPr="00370A78">
        <w:rPr>
          <w:rFonts w:asciiTheme="majorBidi" w:hAnsiTheme="majorBidi" w:cstheme="majorBidi"/>
          <w:i/>
          <w:iCs/>
          <w:u w:val="single"/>
          <w:lang w:val="sq-AL"/>
        </w:rPr>
        <w:t xml:space="preserve"> p</w:t>
      </w:r>
      <w:r w:rsidRPr="00370A78">
        <w:rPr>
          <w:rFonts w:asciiTheme="majorBidi" w:hAnsiTheme="majorBidi" w:cstheme="majorBidi"/>
          <w:lang w:val="sq-AL"/>
        </w:rPr>
        <w:t>ër</w:t>
      </w:r>
      <w:r w:rsidRPr="00370A78">
        <w:rPr>
          <w:rFonts w:asciiTheme="majorBidi" w:hAnsiTheme="majorBidi" w:cstheme="majorBidi"/>
          <w:i/>
          <w:iCs/>
          <w:u w:val="single"/>
          <w:lang w:val="sq-AL"/>
        </w:rPr>
        <w:t xml:space="preserve"> menaxhimin e pajisjeve: </w:t>
      </w:r>
      <w:r w:rsidRPr="00370A78">
        <w:rPr>
          <w:rFonts w:asciiTheme="majorBidi" w:hAnsiTheme="majorBidi" w:cstheme="majorBidi"/>
          <w:lang w:val="sq-AL"/>
        </w:rPr>
        <w:t xml:space="preserve">Zbatimi i një platforme të centralizuar të menaxhimit të pajisjeve,  </w:t>
      </w:r>
      <w:r w:rsidRPr="00370A78">
        <w:rPr>
          <w:rFonts w:asciiTheme="majorBidi" w:hAnsiTheme="majorBidi" w:cstheme="majorBidi"/>
        </w:rPr>
        <w:t xml:space="preserve">që mundëson </w:t>
      </w:r>
      <w:r w:rsidRPr="00370A78">
        <w:rPr>
          <w:rFonts w:asciiTheme="majorBidi" w:hAnsiTheme="majorBidi" w:cstheme="majorBidi"/>
          <w:lang w:val="sq-AL"/>
        </w:rPr>
        <w:t xml:space="preserve">zgjidhjen proaktive të çështjeve të IT-së, </w:t>
      </w:r>
      <w:r w:rsidRPr="00370A78">
        <w:rPr>
          <w:rFonts w:asciiTheme="majorBidi" w:hAnsiTheme="majorBidi" w:cstheme="majorBidi"/>
        </w:rPr>
        <w:t xml:space="preserve">si dhe kryerjen e përditësimeve dhe detyrave të mirëmbajtjes në mënyrë të rregullt </w:t>
      </w:r>
      <w:r w:rsidRPr="00370A78">
        <w:rPr>
          <w:rFonts w:asciiTheme="majorBidi" w:hAnsiTheme="majorBidi" w:cstheme="majorBidi"/>
          <w:lang w:val="sq-AL"/>
        </w:rPr>
        <w:t>e të vazhdueshme.</w:t>
      </w:r>
    </w:p>
    <w:p w14:paraId="7898D34B" w14:textId="77777777" w:rsidR="008F0971" w:rsidRPr="00370A78" w:rsidRDefault="008F0971" w:rsidP="00406F16">
      <w:pPr>
        <w:spacing w:before="240" w:line="276" w:lineRule="auto"/>
        <w:ind w:left="-1080" w:firstLine="1080"/>
        <w:jc w:val="both"/>
        <w:rPr>
          <w:rFonts w:asciiTheme="majorBidi" w:hAnsiTheme="majorBidi" w:cstheme="majorBidi"/>
          <w:b/>
          <w:bCs/>
          <w:lang w:val="sq-AL"/>
        </w:rPr>
      </w:pPr>
      <w:r w:rsidRPr="00370A78">
        <w:rPr>
          <w:rFonts w:asciiTheme="majorBidi" w:hAnsiTheme="majorBidi" w:cstheme="majorBidi"/>
          <w:b/>
          <w:bCs/>
          <w:lang w:val="sq-AL"/>
        </w:rPr>
        <w:t>Rezultati i planifikuar</w:t>
      </w:r>
    </w:p>
    <w:p w14:paraId="19EEE38D" w14:textId="77777777" w:rsidR="008F0971" w:rsidRPr="00370A78" w:rsidRDefault="008F0971">
      <w:pPr>
        <w:pStyle w:val="ListParagraph"/>
        <w:numPr>
          <w:ilvl w:val="0"/>
          <w:numId w:val="26"/>
        </w:numPr>
        <w:spacing w:before="240" w:line="276" w:lineRule="auto"/>
        <w:jc w:val="both"/>
        <w:rPr>
          <w:rFonts w:asciiTheme="majorBidi" w:hAnsiTheme="majorBidi" w:cstheme="majorBidi"/>
          <w:lang w:val="sq-AL"/>
        </w:rPr>
      </w:pPr>
      <w:r w:rsidRPr="00370A78">
        <w:rPr>
          <w:rFonts w:asciiTheme="majorBidi" w:hAnsiTheme="majorBidi" w:cstheme="majorBidi"/>
          <w:lang w:val="sq-AL"/>
        </w:rPr>
        <w:t>Hartimi dhe miratimi i një politike për menaxhimin e pajisjeve digjitale për të gjitha shkollat.</w:t>
      </w:r>
    </w:p>
    <w:p w14:paraId="7C9C6313" w14:textId="77777777" w:rsidR="008F0971" w:rsidRPr="00370A78" w:rsidRDefault="008F0971" w:rsidP="00406F16">
      <w:pPr>
        <w:spacing w:before="240" w:line="276" w:lineRule="auto"/>
        <w:ind w:left="-1080" w:firstLine="1080"/>
        <w:jc w:val="both"/>
        <w:rPr>
          <w:rFonts w:asciiTheme="majorBidi" w:hAnsiTheme="majorBidi" w:cstheme="majorBidi"/>
          <w:b/>
          <w:bCs/>
          <w:lang w:val="sq-AL"/>
        </w:rPr>
      </w:pPr>
      <w:r w:rsidRPr="00370A78">
        <w:rPr>
          <w:rFonts w:asciiTheme="majorBidi" w:hAnsiTheme="majorBidi" w:cstheme="majorBidi"/>
          <w:b/>
          <w:bCs/>
          <w:lang w:val="sq-AL"/>
        </w:rPr>
        <w:t>Rezultatet e tjera të mundshme</w:t>
      </w:r>
    </w:p>
    <w:p w14:paraId="1691BB5A" w14:textId="77777777" w:rsidR="008F0971" w:rsidRPr="00370A78" w:rsidRDefault="008F0971">
      <w:pPr>
        <w:pStyle w:val="ListParagraph"/>
        <w:numPr>
          <w:ilvl w:val="0"/>
          <w:numId w:val="26"/>
        </w:numPr>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Reduktimi i kohës </w:t>
      </w:r>
      <w:r w:rsidRPr="00370A78">
        <w:rPr>
          <w:rFonts w:asciiTheme="majorBidi" w:hAnsiTheme="majorBidi" w:cstheme="majorBidi"/>
        </w:rPr>
        <w:t>së nd</w:t>
      </w:r>
      <w:r w:rsidRPr="00370A78">
        <w:rPr>
          <w:rFonts w:asciiTheme="majorBidi" w:hAnsiTheme="majorBidi" w:cstheme="majorBidi"/>
          <w:lang w:val="sq-AL"/>
        </w:rPr>
        <w:t>ërprerjeve/defekteve</w:t>
      </w:r>
      <w:r w:rsidRPr="00370A78">
        <w:rPr>
          <w:rFonts w:asciiTheme="majorBidi" w:hAnsiTheme="majorBidi" w:cstheme="majorBidi"/>
        </w:rPr>
        <w:t xml:space="preserve"> </w:t>
      </w:r>
      <w:r w:rsidRPr="00370A78">
        <w:rPr>
          <w:rFonts w:asciiTheme="majorBidi" w:hAnsiTheme="majorBidi" w:cstheme="majorBidi"/>
          <w:lang w:val="sq-AL"/>
        </w:rPr>
        <w:t>dhe kostove të riparimit: Kujdesi proaktiv për pajisjet do të minimizojë kohën e mospërdorimit të tyre për shkak të defekteve, duke ulur kostot e riparimit dhe humbjen e orës së mësimit.</w:t>
      </w:r>
    </w:p>
    <w:p w14:paraId="6FCD3173" w14:textId="77777777" w:rsidR="008F0971" w:rsidRPr="00370A78" w:rsidRDefault="008F0971">
      <w:pPr>
        <w:pStyle w:val="ListParagraph"/>
        <w:numPr>
          <w:ilvl w:val="0"/>
          <w:numId w:val="26"/>
        </w:numPr>
        <w:spacing w:before="240" w:line="276" w:lineRule="auto"/>
        <w:jc w:val="both"/>
        <w:rPr>
          <w:rFonts w:asciiTheme="majorBidi" w:hAnsiTheme="majorBidi" w:cstheme="majorBidi"/>
          <w:lang w:val="sq-AL"/>
        </w:rPr>
      </w:pPr>
      <w:r w:rsidRPr="00370A78">
        <w:rPr>
          <w:rFonts w:asciiTheme="majorBidi" w:hAnsiTheme="majorBidi" w:cstheme="majorBidi"/>
          <w:lang w:val="sq-AL"/>
        </w:rPr>
        <w:t xml:space="preserve">Zgjidhja e problemeve në distancë dhe planifikimi i buxhetit: Mbështetja efikase për zgjidhjen e problemeve do të mundësojë riparime të shpejta dhe centralizimi i menaxhimit të pajisjeve përmes </w:t>
      </w:r>
      <w:r w:rsidRPr="00370A78">
        <w:rPr>
          <w:rFonts w:asciiTheme="majorBidi" w:hAnsiTheme="majorBidi" w:cstheme="majorBidi"/>
        </w:rPr>
        <w:t>një platforme t</w:t>
      </w:r>
      <w:r w:rsidRPr="00370A78">
        <w:rPr>
          <w:rFonts w:asciiTheme="majorBidi" w:hAnsiTheme="majorBidi" w:cstheme="majorBidi"/>
          <w:lang w:val="sq-AL"/>
        </w:rPr>
        <w:t xml:space="preserve">ë dedikuar </w:t>
      </w:r>
      <w:r w:rsidRPr="00370A78">
        <w:rPr>
          <w:rFonts w:asciiTheme="majorBidi" w:hAnsiTheme="majorBidi" w:cstheme="majorBidi"/>
        </w:rPr>
        <w:t>do</w:t>
      </w:r>
      <w:r w:rsidRPr="00370A78">
        <w:rPr>
          <w:rFonts w:asciiTheme="majorBidi" w:hAnsiTheme="majorBidi" w:cstheme="majorBidi"/>
          <w:lang w:val="sq-AL"/>
        </w:rPr>
        <w:t xml:space="preserve"> të mundësojë zëvendësimin në kohë dhe planifikimin e buxhetit për pajisjet e reja sipas nevojës.</w:t>
      </w:r>
    </w:p>
    <w:p w14:paraId="2DEF0D1A" w14:textId="77777777" w:rsidR="008F0971" w:rsidRPr="00370A78" w:rsidRDefault="008F0971">
      <w:pPr>
        <w:pStyle w:val="ListParagraph"/>
        <w:numPr>
          <w:ilvl w:val="0"/>
          <w:numId w:val="26"/>
        </w:numPr>
        <w:spacing w:before="240" w:line="276" w:lineRule="auto"/>
        <w:jc w:val="both"/>
        <w:rPr>
          <w:rFonts w:asciiTheme="majorBidi" w:hAnsiTheme="majorBidi" w:cstheme="majorBidi"/>
          <w:lang w:val="sq-AL"/>
        </w:rPr>
      </w:pPr>
      <w:r w:rsidRPr="00370A78">
        <w:rPr>
          <w:rFonts w:asciiTheme="majorBidi" w:hAnsiTheme="majorBidi" w:cstheme="majorBidi"/>
          <w:lang w:val="sq-AL"/>
        </w:rPr>
        <w:t>Të dhënat dinamike mbi pajisjet: Shkollat do të kenë akses në informacione të përditësuara mbi funksionalitetin dhe statusin e pajisjeve, duke mundësuar një vendimmarrje më të mirë në lidhje me zëvendësimin ose përditësimin e tyre.</w:t>
      </w:r>
    </w:p>
    <w:p w14:paraId="3C3D0174" w14:textId="77777777" w:rsidR="008F0971" w:rsidRPr="00406F16" w:rsidRDefault="008F0971" w:rsidP="00406F16">
      <w:pPr>
        <w:spacing w:before="240" w:line="276" w:lineRule="auto"/>
        <w:jc w:val="both"/>
        <w:rPr>
          <w:rFonts w:asciiTheme="majorBidi" w:hAnsiTheme="majorBidi" w:cstheme="majorBidi"/>
          <w:lang w:val="sq-AL"/>
        </w:rPr>
      </w:pPr>
    </w:p>
    <w:p w14:paraId="165A6A13" w14:textId="688C6584" w:rsidR="00CE0493" w:rsidRPr="00406F16" w:rsidRDefault="00CE0493" w:rsidP="00406F16">
      <w:pPr>
        <w:pStyle w:val="ListParagraph"/>
        <w:spacing w:before="240" w:line="276" w:lineRule="auto"/>
        <w:ind w:left="360"/>
        <w:jc w:val="both"/>
        <w:rPr>
          <w:rFonts w:asciiTheme="majorBidi" w:hAnsiTheme="majorBidi" w:cstheme="majorBidi"/>
          <w:b/>
          <w:bCs/>
          <w:lang w:val="sq-AL"/>
        </w:rPr>
      </w:pPr>
      <w:r w:rsidRPr="00406F16">
        <w:rPr>
          <w:rFonts w:asciiTheme="majorBidi" w:hAnsiTheme="majorBidi" w:cstheme="majorBidi"/>
          <w:b/>
          <w:bCs/>
          <w:lang w:val="sq-AL"/>
        </w:rPr>
        <w:t>Objektivi 3: Mund</w:t>
      </w:r>
      <w:r w:rsidR="00897503" w:rsidRPr="00406F16">
        <w:rPr>
          <w:rFonts w:asciiTheme="majorBidi" w:hAnsiTheme="majorBidi" w:cstheme="majorBidi"/>
          <w:b/>
          <w:bCs/>
          <w:lang w:val="sq-AL"/>
        </w:rPr>
        <w:t>ë</w:t>
      </w:r>
      <w:r w:rsidRPr="00406F16">
        <w:rPr>
          <w:rFonts w:asciiTheme="majorBidi" w:hAnsiTheme="majorBidi" w:cstheme="majorBidi"/>
          <w:b/>
          <w:bCs/>
          <w:lang w:val="sq-AL"/>
        </w:rPr>
        <w:t>simi dhe inkurajimi n</w:t>
      </w:r>
      <w:r w:rsidR="00897503" w:rsidRPr="00406F16">
        <w:rPr>
          <w:rFonts w:asciiTheme="majorBidi" w:hAnsiTheme="majorBidi" w:cstheme="majorBidi"/>
          <w:b/>
          <w:bCs/>
          <w:lang w:val="sq-AL"/>
        </w:rPr>
        <w:t>ë</w:t>
      </w:r>
      <w:r w:rsidRPr="00406F16">
        <w:rPr>
          <w:rFonts w:asciiTheme="majorBidi" w:hAnsiTheme="majorBidi" w:cstheme="majorBidi"/>
          <w:b/>
          <w:bCs/>
          <w:lang w:val="sq-AL"/>
        </w:rPr>
        <w:t xml:space="preserve"> implementimin e teknologjive inovative</w:t>
      </w:r>
    </w:p>
    <w:p w14:paraId="74F2902D" w14:textId="17BDD476" w:rsidR="009F73DF" w:rsidRPr="00406F16" w:rsidRDefault="003438E2" w:rsidP="00406F16">
      <w:pPr>
        <w:pStyle w:val="Heading2"/>
        <w:spacing w:before="240" w:line="276" w:lineRule="auto"/>
        <w:jc w:val="both"/>
        <w:rPr>
          <w:rFonts w:asciiTheme="majorBidi" w:hAnsiTheme="majorBidi" w:cstheme="majorBidi"/>
          <w:sz w:val="24"/>
          <w:szCs w:val="24"/>
          <w:lang w:val="sq-AL"/>
        </w:rPr>
      </w:pPr>
      <w:bookmarkStart w:id="18" w:name="_Toc204154432"/>
      <w:r w:rsidRPr="00406F16">
        <w:rPr>
          <w:rFonts w:asciiTheme="majorBidi" w:hAnsiTheme="majorBidi" w:cstheme="majorBidi"/>
          <w:sz w:val="24"/>
          <w:szCs w:val="24"/>
          <w:lang w:val="sq-AL"/>
        </w:rPr>
        <w:t>1</w:t>
      </w:r>
      <w:r w:rsidR="008F0971" w:rsidRPr="00406F16">
        <w:rPr>
          <w:rFonts w:asciiTheme="majorBidi" w:hAnsiTheme="majorBidi" w:cstheme="majorBidi"/>
          <w:sz w:val="24"/>
          <w:szCs w:val="24"/>
          <w:lang w:val="sq-AL"/>
        </w:rPr>
        <w:t>4</w:t>
      </w:r>
      <w:r w:rsidR="00367F01" w:rsidRPr="00406F16">
        <w:rPr>
          <w:rFonts w:asciiTheme="majorBidi" w:hAnsiTheme="majorBidi" w:cstheme="majorBidi"/>
          <w:sz w:val="24"/>
          <w:szCs w:val="24"/>
          <w:lang w:val="sq-AL"/>
        </w:rPr>
        <w:t xml:space="preserve">. Zhvillimi dhe zbatimi i udhëzimeve dhe rasteve </w:t>
      </w:r>
      <w:r w:rsidR="00032EB2" w:rsidRPr="00406F16">
        <w:rPr>
          <w:rFonts w:asciiTheme="majorBidi" w:hAnsiTheme="majorBidi" w:cstheme="majorBidi"/>
          <w:sz w:val="24"/>
          <w:szCs w:val="24"/>
          <w:lang w:val="sq-AL"/>
        </w:rPr>
        <w:t>praktike p</w:t>
      </w:r>
      <w:r w:rsidR="00367F01" w:rsidRPr="00406F16">
        <w:rPr>
          <w:rFonts w:asciiTheme="majorBidi" w:hAnsiTheme="majorBidi" w:cstheme="majorBidi"/>
          <w:sz w:val="24"/>
          <w:szCs w:val="24"/>
          <w:lang w:val="sq-AL"/>
        </w:rPr>
        <w:t>ë</w:t>
      </w:r>
      <w:r w:rsidR="00032EB2" w:rsidRPr="00406F16">
        <w:rPr>
          <w:rFonts w:asciiTheme="majorBidi" w:hAnsiTheme="majorBidi" w:cstheme="majorBidi"/>
          <w:sz w:val="24"/>
          <w:szCs w:val="24"/>
          <w:lang w:val="sq-AL"/>
        </w:rPr>
        <w:t>r</w:t>
      </w:r>
      <w:r w:rsidR="00367F01" w:rsidRPr="00406F16">
        <w:rPr>
          <w:rFonts w:asciiTheme="majorBidi" w:hAnsiTheme="majorBidi" w:cstheme="majorBidi"/>
          <w:sz w:val="24"/>
          <w:szCs w:val="24"/>
          <w:lang w:val="sq-AL"/>
        </w:rPr>
        <w:t xml:space="preserve"> përdorimi</w:t>
      </w:r>
      <w:r w:rsidR="00032EB2" w:rsidRPr="00406F16">
        <w:rPr>
          <w:rFonts w:asciiTheme="majorBidi" w:hAnsiTheme="majorBidi" w:cstheme="majorBidi"/>
          <w:sz w:val="24"/>
          <w:szCs w:val="24"/>
          <w:lang w:val="sq-AL"/>
        </w:rPr>
        <w:t>n</w:t>
      </w:r>
      <w:r w:rsidR="00367F01" w:rsidRPr="00406F16">
        <w:rPr>
          <w:rFonts w:asciiTheme="majorBidi" w:hAnsiTheme="majorBidi" w:cstheme="majorBidi"/>
          <w:sz w:val="24"/>
          <w:szCs w:val="24"/>
          <w:lang w:val="sq-AL"/>
        </w:rPr>
        <w:t xml:space="preserve"> </w:t>
      </w:r>
      <w:r w:rsidR="00032EB2" w:rsidRPr="00406F16">
        <w:rPr>
          <w:rFonts w:asciiTheme="majorBidi" w:hAnsiTheme="majorBidi" w:cstheme="majorBidi"/>
          <w:sz w:val="24"/>
          <w:szCs w:val="24"/>
          <w:lang w:val="sq-AL"/>
        </w:rPr>
        <w:t xml:space="preserve">e </w:t>
      </w:r>
      <w:r w:rsidR="005670E4" w:rsidRPr="00406F16">
        <w:rPr>
          <w:rFonts w:asciiTheme="majorBidi" w:hAnsiTheme="majorBidi" w:cstheme="majorBidi"/>
          <w:sz w:val="24"/>
          <w:szCs w:val="24"/>
          <w:lang w:val="sq-AL"/>
        </w:rPr>
        <w:t>IA</w:t>
      </w:r>
      <w:r w:rsidR="00367F01" w:rsidRPr="00406F16">
        <w:rPr>
          <w:rFonts w:asciiTheme="majorBidi" w:hAnsiTheme="majorBidi" w:cstheme="majorBidi"/>
          <w:sz w:val="24"/>
          <w:szCs w:val="24"/>
          <w:lang w:val="sq-AL"/>
        </w:rPr>
        <w:t xml:space="preserve"> gjeneruese (GenAI).</w:t>
      </w:r>
      <w:bookmarkEnd w:id="18"/>
    </w:p>
    <w:p w14:paraId="2F87977F" w14:textId="19BE3477" w:rsidR="00E45BCB" w:rsidRPr="00406F16" w:rsidRDefault="0094683B"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Me </w:t>
      </w:r>
      <w:r w:rsidR="003A3291" w:rsidRPr="00406F16">
        <w:rPr>
          <w:rFonts w:asciiTheme="majorBidi" w:hAnsiTheme="majorBidi" w:cstheme="majorBidi"/>
          <w:lang w:val="sq-AL"/>
        </w:rPr>
        <w:t>publikimin</w:t>
      </w:r>
      <w:r w:rsidRPr="00406F16">
        <w:rPr>
          <w:rFonts w:asciiTheme="majorBidi" w:hAnsiTheme="majorBidi" w:cstheme="majorBidi"/>
          <w:lang w:val="sq-AL"/>
        </w:rPr>
        <w:t xml:space="preserve"> e ChatGPT </w:t>
      </w:r>
      <w:r w:rsidR="00032EB2" w:rsidRPr="00406F16">
        <w:rPr>
          <w:rFonts w:asciiTheme="majorBidi" w:hAnsiTheme="majorBidi" w:cstheme="majorBidi"/>
          <w:lang w:val="sq-AL"/>
        </w:rPr>
        <w:t>nga</w:t>
      </w:r>
      <w:r w:rsidRPr="00406F16">
        <w:rPr>
          <w:rFonts w:asciiTheme="majorBidi" w:hAnsiTheme="majorBidi" w:cstheme="majorBidi"/>
          <w:lang w:val="sq-AL"/>
        </w:rPr>
        <w:t xml:space="preserve"> OpenAI në 2022</w:t>
      </w:r>
      <w:r w:rsidR="00403FBF" w:rsidRPr="00406F16">
        <w:rPr>
          <w:rStyle w:val="FootnoteReference"/>
          <w:rFonts w:asciiTheme="majorBidi" w:hAnsiTheme="majorBidi" w:cstheme="majorBidi"/>
          <w:lang w:val="sq-AL"/>
        </w:rPr>
        <w:footnoteReference w:id="2"/>
      </w:r>
      <w:r w:rsidR="008223EE" w:rsidRPr="00406F16">
        <w:rPr>
          <w:rFonts w:asciiTheme="majorBidi" w:hAnsiTheme="majorBidi" w:cstheme="majorBidi"/>
          <w:lang w:val="sq-AL"/>
        </w:rPr>
        <w:t xml:space="preserve">, përdorimi i </w:t>
      </w:r>
      <w:r w:rsidR="003A3291" w:rsidRPr="00406F16">
        <w:rPr>
          <w:rFonts w:asciiTheme="majorBidi" w:hAnsiTheme="majorBidi" w:cstheme="majorBidi"/>
          <w:lang w:val="sq-AL"/>
        </w:rPr>
        <w:t>I</w:t>
      </w:r>
      <w:r w:rsidR="00D83270" w:rsidRPr="00406F16">
        <w:rPr>
          <w:rFonts w:asciiTheme="majorBidi" w:hAnsiTheme="majorBidi" w:cstheme="majorBidi"/>
          <w:lang w:val="sq-AL"/>
        </w:rPr>
        <w:t>nteligjenc</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s Artificiale </w:t>
      </w:r>
      <w:r w:rsidR="00032EB2" w:rsidRPr="00406F16">
        <w:rPr>
          <w:rFonts w:asciiTheme="majorBidi" w:hAnsiTheme="majorBidi" w:cstheme="majorBidi"/>
          <w:lang w:val="sq-AL"/>
        </w:rPr>
        <w:t>(</w:t>
      </w:r>
      <w:r w:rsidR="00EE3E63" w:rsidRPr="00406F16">
        <w:rPr>
          <w:rFonts w:asciiTheme="majorBidi" w:hAnsiTheme="majorBidi" w:cstheme="majorBidi"/>
          <w:lang w:val="sq-AL"/>
        </w:rPr>
        <w:t>IA</w:t>
      </w:r>
      <w:r w:rsidR="00032EB2" w:rsidRPr="00406F16">
        <w:rPr>
          <w:rFonts w:asciiTheme="majorBidi" w:hAnsiTheme="majorBidi" w:cstheme="majorBidi"/>
          <w:lang w:val="sq-AL"/>
        </w:rPr>
        <w:t>)</w:t>
      </w:r>
      <w:r w:rsidR="008223EE" w:rsidRPr="00406F16">
        <w:rPr>
          <w:rFonts w:asciiTheme="majorBidi" w:hAnsiTheme="majorBidi" w:cstheme="majorBidi"/>
          <w:lang w:val="sq-AL"/>
        </w:rPr>
        <w:t xml:space="preserve"> </w:t>
      </w:r>
      <w:r w:rsidR="00EE3E63" w:rsidRPr="00406F16">
        <w:rPr>
          <w:rFonts w:asciiTheme="majorBidi" w:hAnsiTheme="majorBidi" w:cstheme="majorBidi"/>
          <w:lang w:val="sq-AL"/>
        </w:rPr>
        <w:t>G</w:t>
      </w:r>
      <w:r w:rsidR="008223EE" w:rsidRPr="00406F16">
        <w:rPr>
          <w:rFonts w:asciiTheme="majorBidi" w:hAnsiTheme="majorBidi" w:cstheme="majorBidi"/>
          <w:lang w:val="sq-AL"/>
        </w:rPr>
        <w:t xml:space="preserve">jeneruese </w:t>
      </w:r>
      <w:r w:rsidR="00032EB2" w:rsidRPr="00406F16">
        <w:rPr>
          <w:rFonts w:asciiTheme="majorBidi" w:hAnsiTheme="majorBidi" w:cstheme="majorBidi"/>
          <w:lang w:val="sq-AL"/>
        </w:rPr>
        <w:t xml:space="preserve">ka njohur </w:t>
      </w:r>
      <w:r w:rsidR="008223EE" w:rsidRPr="00406F16">
        <w:rPr>
          <w:rFonts w:asciiTheme="majorBidi" w:hAnsiTheme="majorBidi" w:cstheme="majorBidi"/>
          <w:lang w:val="sq-AL"/>
        </w:rPr>
        <w:t>rrit</w:t>
      </w:r>
      <w:r w:rsidR="00032EB2" w:rsidRPr="00406F16">
        <w:rPr>
          <w:rFonts w:asciiTheme="majorBidi" w:hAnsiTheme="majorBidi" w:cstheme="majorBidi"/>
          <w:lang w:val="sq-AL"/>
        </w:rPr>
        <w:t>je</w:t>
      </w:r>
      <w:r w:rsidR="008223EE" w:rsidRPr="00406F16">
        <w:rPr>
          <w:rFonts w:asciiTheme="majorBidi" w:hAnsiTheme="majorBidi" w:cstheme="majorBidi"/>
          <w:lang w:val="sq-AL"/>
        </w:rPr>
        <w:t xml:space="preserve"> </w:t>
      </w:r>
      <w:r w:rsidR="00D83270" w:rsidRPr="00406F16">
        <w:rPr>
          <w:rFonts w:asciiTheme="majorBidi" w:hAnsiTheme="majorBidi" w:cstheme="majorBidi"/>
          <w:lang w:val="sq-AL"/>
        </w:rPr>
        <w:t>n</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 m</w:t>
      </w:r>
      <w:r w:rsidR="00551D78" w:rsidRPr="00406F16">
        <w:rPr>
          <w:rFonts w:asciiTheme="majorBidi" w:hAnsiTheme="majorBidi" w:cstheme="majorBidi"/>
          <w:lang w:val="sq-AL"/>
        </w:rPr>
        <w:t>ë</w:t>
      </w:r>
      <w:r w:rsidR="00D83270" w:rsidRPr="00406F16">
        <w:rPr>
          <w:rFonts w:asciiTheme="majorBidi" w:hAnsiTheme="majorBidi" w:cstheme="majorBidi"/>
          <w:lang w:val="sq-AL"/>
        </w:rPr>
        <w:t>nyr</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 ndjeshme.</w:t>
      </w:r>
      <w:r w:rsidR="008223EE" w:rsidRPr="00406F16">
        <w:rPr>
          <w:rFonts w:asciiTheme="majorBidi" w:hAnsiTheme="majorBidi" w:cstheme="majorBidi"/>
          <w:lang w:val="sq-AL"/>
        </w:rPr>
        <w:t xml:space="preserve"> Duke qenë </w:t>
      </w:r>
      <w:r w:rsidR="00EC0F3B" w:rsidRPr="00406F16">
        <w:rPr>
          <w:rFonts w:asciiTheme="majorBidi" w:hAnsiTheme="majorBidi" w:cstheme="majorBidi"/>
          <w:lang w:val="sq-AL"/>
        </w:rPr>
        <w:t>i orientuar për</w:t>
      </w:r>
      <w:r w:rsidR="00032EB2" w:rsidRPr="00406F16">
        <w:rPr>
          <w:rFonts w:asciiTheme="majorBidi" w:hAnsiTheme="majorBidi" w:cstheme="majorBidi"/>
          <w:lang w:val="sq-AL"/>
        </w:rPr>
        <w:t xml:space="preserve"> </w:t>
      </w:r>
      <w:r w:rsidR="00D83270" w:rsidRPr="00406F16">
        <w:rPr>
          <w:rFonts w:asciiTheme="majorBidi" w:hAnsiTheme="majorBidi" w:cstheme="majorBidi"/>
          <w:lang w:val="sq-AL"/>
        </w:rPr>
        <w:t>p</w:t>
      </w:r>
      <w:r w:rsidR="00551D78" w:rsidRPr="00406F16">
        <w:rPr>
          <w:rFonts w:asciiTheme="majorBidi" w:hAnsiTheme="majorBidi" w:cstheme="majorBidi"/>
          <w:lang w:val="sq-AL"/>
        </w:rPr>
        <w:t>ë</w:t>
      </w:r>
      <w:r w:rsidR="00D83270" w:rsidRPr="00406F16">
        <w:rPr>
          <w:rFonts w:asciiTheme="majorBidi" w:hAnsiTheme="majorBidi" w:cstheme="majorBidi"/>
          <w:lang w:val="sq-AL"/>
        </w:rPr>
        <w:t>rdorim t</w:t>
      </w:r>
      <w:r w:rsidR="008223EE" w:rsidRPr="00406F16">
        <w:rPr>
          <w:rFonts w:asciiTheme="majorBidi" w:hAnsiTheme="majorBidi" w:cstheme="majorBidi"/>
          <w:lang w:val="sq-AL"/>
        </w:rPr>
        <w:t>ë përgjithsh</w:t>
      </w:r>
      <w:r w:rsidR="00551D78" w:rsidRPr="00406F16">
        <w:rPr>
          <w:rFonts w:asciiTheme="majorBidi" w:hAnsiTheme="majorBidi" w:cstheme="majorBidi"/>
          <w:lang w:val="sq-AL"/>
        </w:rPr>
        <w:t>ë</w:t>
      </w:r>
      <w:r w:rsidR="008223EE" w:rsidRPr="00406F16">
        <w:rPr>
          <w:rFonts w:asciiTheme="majorBidi" w:hAnsiTheme="majorBidi" w:cstheme="majorBidi"/>
          <w:lang w:val="sq-AL"/>
        </w:rPr>
        <w:t>m</w:t>
      </w:r>
      <w:r w:rsidR="00D83270" w:rsidRPr="00406F16">
        <w:rPr>
          <w:rFonts w:asciiTheme="majorBidi" w:hAnsiTheme="majorBidi" w:cstheme="majorBidi"/>
          <w:lang w:val="sq-AL"/>
        </w:rPr>
        <w:t xml:space="preserve"> dhe falas</w:t>
      </w:r>
      <w:r w:rsidR="008223EE" w:rsidRPr="00406F16">
        <w:rPr>
          <w:rFonts w:asciiTheme="majorBidi" w:hAnsiTheme="majorBidi" w:cstheme="majorBidi"/>
          <w:lang w:val="sq-AL"/>
        </w:rPr>
        <w:t xml:space="preserve">, adoptimi i tij në arsim </w:t>
      </w:r>
      <w:r w:rsidR="00032EB2" w:rsidRPr="00406F16">
        <w:rPr>
          <w:rFonts w:asciiTheme="majorBidi" w:hAnsiTheme="majorBidi" w:cstheme="majorBidi"/>
          <w:lang w:val="sq-AL"/>
        </w:rPr>
        <w:t xml:space="preserve">gjithashtu </w:t>
      </w:r>
      <w:r w:rsidR="008223EE" w:rsidRPr="00406F16">
        <w:rPr>
          <w:rFonts w:asciiTheme="majorBidi" w:hAnsiTheme="majorBidi" w:cstheme="majorBidi"/>
          <w:lang w:val="sq-AL"/>
        </w:rPr>
        <w:t xml:space="preserve">është rritur. Mjetet e </w:t>
      </w:r>
      <w:r w:rsidR="00D83270" w:rsidRPr="00406F16">
        <w:rPr>
          <w:rFonts w:asciiTheme="majorBidi" w:hAnsiTheme="majorBidi" w:cstheme="majorBidi"/>
          <w:lang w:val="sq-AL"/>
        </w:rPr>
        <w:t>IA</w:t>
      </w:r>
      <w:r w:rsidR="008223EE" w:rsidRPr="00406F16">
        <w:rPr>
          <w:rFonts w:asciiTheme="majorBidi" w:hAnsiTheme="majorBidi" w:cstheme="majorBidi"/>
          <w:lang w:val="sq-AL"/>
        </w:rPr>
        <w:t xml:space="preserve"> kanë potencial të konsiderueshëm për të pasuruar praktikat arsimore, por ato kërkojnë udhëzime të qarta dhe mbështetje </w:t>
      </w:r>
      <w:r w:rsidR="00B73F08" w:rsidRPr="00406F16">
        <w:rPr>
          <w:rFonts w:asciiTheme="majorBidi" w:hAnsiTheme="majorBidi" w:cstheme="majorBidi"/>
          <w:lang w:val="sq-AL"/>
        </w:rPr>
        <w:t xml:space="preserve">në trajnime </w:t>
      </w:r>
      <w:r w:rsidR="008223EE" w:rsidRPr="00406F16">
        <w:rPr>
          <w:rFonts w:asciiTheme="majorBidi" w:hAnsiTheme="majorBidi" w:cstheme="majorBidi"/>
          <w:lang w:val="sq-AL"/>
        </w:rPr>
        <w:t xml:space="preserve">për </w:t>
      </w:r>
      <w:r w:rsidR="00D83270" w:rsidRPr="00406F16">
        <w:rPr>
          <w:rFonts w:asciiTheme="majorBidi" w:hAnsiTheme="majorBidi" w:cstheme="majorBidi"/>
          <w:lang w:val="sq-AL"/>
        </w:rPr>
        <w:t>t</w:t>
      </w:r>
      <w:r w:rsidR="007619ED" w:rsidRPr="00406F16">
        <w:rPr>
          <w:rFonts w:asciiTheme="majorBidi" w:hAnsiTheme="majorBidi" w:cstheme="majorBidi"/>
          <w:lang w:val="sq-AL"/>
        </w:rPr>
        <w:t>’</w:t>
      </w:r>
      <w:r w:rsidR="00D83270" w:rsidRPr="00406F16">
        <w:rPr>
          <w:rFonts w:asciiTheme="majorBidi" w:hAnsiTheme="majorBidi" w:cstheme="majorBidi"/>
          <w:lang w:val="sq-AL"/>
        </w:rPr>
        <w:t>u p</w:t>
      </w:r>
      <w:r w:rsidR="00551D78" w:rsidRPr="00406F16">
        <w:rPr>
          <w:rFonts w:asciiTheme="majorBidi" w:hAnsiTheme="majorBidi" w:cstheme="majorBidi"/>
          <w:lang w:val="sq-AL"/>
        </w:rPr>
        <w:t>ë</w:t>
      </w:r>
      <w:r w:rsidR="00D83270" w:rsidRPr="00406F16">
        <w:rPr>
          <w:rFonts w:asciiTheme="majorBidi" w:hAnsiTheme="majorBidi" w:cstheme="majorBidi"/>
          <w:lang w:val="sq-AL"/>
        </w:rPr>
        <w:t>rdorur n</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 m</w:t>
      </w:r>
      <w:r w:rsidR="00551D78" w:rsidRPr="00406F16">
        <w:rPr>
          <w:rFonts w:asciiTheme="majorBidi" w:hAnsiTheme="majorBidi" w:cstheme="majorBidi"/>
          <w:lang w:val="sq-AL"/>
        </w:rPr>
        <w:t>ë</w:t>
      </w:r>
      <w:r w:rsidR="00D83270" w:rsidRPr="00406F16">
        <w:rPr>
          <w:rFonts w:asciiTheme="majorBidi" w:hAnsiTheme="majorBidi" w:cstheme="majorBidi"/>
          <w:lang w:val="sq-AL"/>
        </w:rPr>
        <w:t>nyr</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 etike dhe efektive. </w:t>
      </w:r>
      <w:r w:rsidR="008223EE" w:rsidRPr="00406F16">
        <w:rPr>
          <w:rFonts w:asciiTheme="majorBidi" w:hAnsiTheme="majorBidi" w:cstheme="majorBidi"/>
          <w:lang w:val="sq-AL"/>
        </w:rPr>
        <w:t xml:space="preserve">Ministria e Arsimit dhe Sportit është e </w:t>
      </w:r>
      <w:r w:rsidR="00D83270" w:rsidRPr="00406F16">
        <w:rPr>
          <w:rFonts w:asciiTheme="majorBidi" w:hAnsiTheme="majorBidi" w:cstheme="majorBidi"/>
          <w:lang w:val="sq-AL"/>
        </w:rPr>
        <w:t>angazhuar</w:t>
      </w:r>
      <w:r w:rsidR="008223EE" w:rsidRPr="00406F16">
        <w:rPr>
          <w:rFonts w:asciiTheme="majorBidi" w:hAnsiTheme="majorBidi" w:cstheme="majorBidi"/>
          <w:lang w:val="sq-AL"/>
        </w:rPr>
        <w:t xml:space="preserve"> </w:t>
      </w:r>
      <w:r w:rsidR="00D83270" w:rsidRPr="00406F16">
        <w:rPr>
          <w:rFonts w:asciiTheme="majorBidi" w:hAnsiTheme="majorBidi" w:cstheme="majorBidi"/>
          <w:lang w:val="sq-AL"/>
        </w:rPr>
        <w:t>p</w:t>
      </w:r>
      <w:r w:rsidR="00551D78" w:rsidRPr="00406F16">
        <w:rPr>
          <w:rFonts w:asciiTheme="majorBidi" w:hAnsiTheme="majorBidi" w:cstheme="majorBidi"/>
          <w:lang w:val="sq-AL"/>
        </w:rPr>
        <w:t>ë</w:t>
      </w:r>
      <w:r w:rsidR="00D83270" w:rsidRPr="00406F16">
        <w:rPr>
          <w:rFonts w:asciiTheme="majorBidi" w:hAnsiTheme="majorBidi" w:cstheme="majorBidi"/>
          <w:lang w:val="sq-AL"/>
        </w:rPr>
        <w:t xml:space="preserve">r </w:t>
      </w:r>
      <w:r w:rsidR="008223EE" w:rsidRPr="00406F16">
        <w:rPr>
          <w:rFonts w:asciiTheme="majorBidi" w:hAnsiTheme="majorBidi" w:cstheme="majorBidi"/>
          <w:lang w:val="sq-AL"/>
        </w:rPr>
        <w:t>të avanc</w:t>
      </w:r>
      <w:r w:rsidR="00D83270" w:rsidRPr="00406F16">
        <w:rPr>
          <w:rFonts w:asciiTheme="majorBidi" w:hAnsiTheme="majorBidi" w:cstheme="majorBidi"/>
          <w:lang w:val="sq-AL"/>
        </w:rPr>
        <w:t>uar</w:t>
      </w:r>
      <w:r w:rsidR="008223EE" w:rsidRPr="00406F16">
        <w:rPr>
          <w:rFonts w:asciiTheme="majorBidi" w:hAnsiTheme="majorBidi" w:cstheme="majorBidi"/>
          <w:lang w:val="sq-AL"/>
        </w:rPr>
        <w:t xml:space="preserve"> përdorimin e përgjegjshëm të </w:t>
      </w:r>
      <w:r w:rsidR="00D83270" w:rsidRPr="00406F16">
        <w:rPr>
          <w:rFonts w:asciiTheme="majorBidi" w:hAnsiTheme="majorBidi" w:cstheme="majorBidi"/>
          <w:lang w:val="sq-AL"/>
        </w:rPr>
        <w:t>IA</w:t>
      </w:r>
      <w:r w:rsidR="008223EE" w:rsidRPr="00406F16">
        <w:rPr>
          <w:rFonts w:asciiTheme="majorBidi" w:hAnsiTheme="majorBidi" w:cstheme="majorBidi"/>
          <w:lang w:val="sq-AL"/>
        </w:rPr>
        <w:t xml:space="preserve"> në </w:t>
      </w:r>
      <w:r w:rsidR="00146F66" w:rsidRPr="00406F16">
        <w:rPr>
          <w:rFonts w:asciiTheme="majorBidi" w:hAnsiTheme="majorBidi" w:cstheme="majorBidi"/>
          <w:lang w:val="sq-AL"/>
        </w:rPr>
        <w:t>s</w:t>
      </w:r>
      <w:r w:rsidR="008223EE" w:rsidRPr="00406F16">
        <w:rPr>
          <w:rFonts w:asciiTheme="majorBidi" w:hAnsiTheme="majorBidi" w:cstheme="majorBidi"/>
          <w:lang w:val="sq-AL"/>
        </w:rPr>
        <w:t>istemin arsimor.</w:t>
      </w:r>
    </w:p>
    <w:p w14:paraId="428E5D7D" w14:textId="77777777" w:rsidR="00E45BCB" w:rsidRPr="00406F16" w:rsidRDefault="00E45BCB" w:rsidP="00406F16">
      <w:pPr>
        <w:pStyle w:val="ListParagraph"/>
        <w:spacing w:before="240" w:line="276" w:lineRule="auto"/>
        <w:ind w:left="0"/>
        <w:jc w:val="both"/>
        <w:rPr>
          <w:rFonts w:asciiTheme="majorBidi" w:hAnsiTheme="majorBidi" w:cstheme="majorBidi"/>
          <w:lang w:val="sq-AL"/>
        </w:rPr>
      </w:pPr>
    </w:p>
    <w:p w14:paraId="19CF16E4" w14:textId="02A99217" w:rsidR="00F67818" w:rsidRPr="00406F16" w:rsidRDefault="007619ED"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Kur mjetet </w:t>
      </w:r>
      <w:r w:rsidR="00764A3F" w:rsidRPr="00406F16">
        <w:rPr>
          <w:rFonts w:asciiTheme="majorBidi" w:hAnsiTheme="majorBidi" w:cstheme="majorBidi"/>
          <w:lang w:val="sq-AL"/>
        </w:rPr>
        <w:t xml:space="preserve">e </w:t>
      </w:r>
      <w:r w:rsidR="00D83270" w:rsidRPr="00406F16">
        <w:rPr>
          <w:rFonts w:asciiTheme="majorBidi" w:hAnsiTheme="majorBidi" w:cstheme="majorBidi"/>
          <w:lang w:val="sq-AL"/>
        </w:rPr>
        <w:t>IA</w:t>
      </w:r>
      <w:r w:rsidR="00764A3F" w:rsidRPr="00406F16">
        <w:rPr>
          <w:rFonts w:asciiTheme="majorBidi" w:hAnsiTheme="majorBidi" w:cstheme="majorBidi"/>
          <w:lang w:val="sq-AL"/>
        </w:rPr>
        <w:t xml:space="preserve"> përdoren në mënyrë të sigurt dhe etike, mund t</w:t>
      </w:r>
      <w:r w:rsidRPr="00406F16">
        <w:rPr>
          <w:rFonts w:asciiTheme="majorBidi" w:hAnsiTheme="majorBidi" w:cstheme="majorBidi"/>
          <w:lang w:val="sq-AL"/>
        </w:rPr>
        <w:t>ë</w:t>
      </w:r>
      <w:r w:rsidR="00764A3F" w:rsidRPr="00406F16">
        <w:rPr>
          <w:rFonts w:asciiTheme="majorBidi" w:hAnsiTheme="majorBidi" w:cstheme="majorBidi"/>
          <w:lang w:val="sq-AL"/>
        </w:rPr>
        <w:t xml:space="preserve"> mbështesin mësuesit në përpjekjet e tyre mësimore. Kjo masë synon zhvill</w:t>
      </w:r>
      <w:r w:rsidR="000847A0" w:rsidRPr="00406F16">
        <w:rPr>
          <w:rFonts w:asciiTheme="majorBidi" w:hAnsiTheme="majorBidi" w:cstheme="majorBidi"/>
          <w:lang w:val="sq-AL"/>
        </w:rPr>
        <w:t>imin e</w:t>
      </w:r>
      <w:r w:rsidR="00764A3F" w:rsidRPr="00406F16">
        <w:rPr>
          <w:rFonts w:asciiTheme="majorBidi" w:hAnsiTheme="majorBidi" w:cstheme="majorBidi"/>
          <w:lang w:val="sq-AL"/>
        </w:rPr>
        <w:t xml:space="preserve"> udhëzime</w:t>
      </w:r>
      <w:r w:rsidR="000847A0" w:rsidRPr="00406F16">
        <w:rPr>
          <w:rFonts w:asciiTheme="majorBidi" w:hAnsiTheme="majorBidi" w:cstheme="majorBidi"/>
          <w:lang w:val="sq-AL"/>
        </w:rPr>
        <w:t>ve</w:t>
      </w:r>
      <w:r w:rsidR="00764A3F" w:rsidRPr="00406F16">
        <w:rPr>
          <w:rFonts w:asciiTheme="majorBidi" w:hAnsiTheme="majorBidi" w:cstheme="majorBidi"/>
          <w:lang w:val="sq-AL"/>
        </w:rPr>
        <w:t xml:space="preserve"> </w:t>
      </w:r>
      <w:r w:rsidR="000847A0" w:rsidRPr="00406F16">
        <w:rPr>
          <w:rFonts w:asciiTheme="majorBidi" w:hAnsiTheme="majorBidi" w:cstheme="majorBidi"/>
          <w:lang w:val="sq-AL"/>
        </w:rPr>
        <w:t xml:space="preserve">shteruese </w:t>
      </w:r>
      <w:r w:rsidR="00764A3F" w:rsidRPr="00406F16">
        <w:rPr>
          <w:rFonts w:asciiTheme="majorBidi" w:hAnsiTheme="majorBidi" w:cstheme="majorBidi"/>
          <w:lang w:val="sq-AL"/>
        </w:rPr>
        <w:t>dhe raste</w:t>
      </w:r>
      <w:r w:rsidR="000A598A" w:rsidRPr="00406F16">
        <w:rPr>
          <w:rFonts w:asciiTheme="majorBidi" w:hAnsiTheme="majorBidi" w:cstheme="majorBidi"/>
          <w:lang w:val="sq-AL"/>
        </w:rPr>
        <w:t>ve</w:t>
      </w:r>
      <w:r w:rsidR="00764A3F" w:rsidRPr="00406F16">
        <w:rPr>
          <w:rFonts w:asciiTheme="majorBidi" w:hAnsiTheme="majorBidi" w:cstheme="majorBidi"/>
          <w:lang w:val="sq-AL"/>
        </w:rPr>
        <w:t xml:space="preserve"> të përdorimit për të ndihmuar </w:t>
      </w:r>
      <w:r w:rsidR="00956301" w:rsidRPr="00406F16">
        <w:rPr>
          <w:rFonts w:asciiTheme="majorBidi" w:hAnsiTheme="majorBidi" w:cstheme="majorBidi"/>
          <w:lang w:val="sq-AL"/>
        </w:rPr>
        <w:t>m</w:t>
      </w:r>
      <w:r w:rsidR="00551D78" w:rsidRPr="00406F16">
        <w:rPr>
          <w:rFonts w:asciiTheme="majorBidi" w:hAnsiTheme="majorBidi" w:cstheme="majorBidi"/>
          <w:lang w:val="sq-AL"/>
        </w:rPr>
        <w:t>ë</w:t>
      </w:r>
      <w:r w:rsidR="00956301" w:rsidRPr="00406F16">
        <w:rPr>
          <w:rFonts w:asciiTheme="majorBidi" w:hAnsiTheme="majorBidi" w:cstheme="majorBidi"/>
          <w:lang w:val="sq-AL"/>
        </w:rPr>
        <w:t>suesit</w:t>
      </w:r>
      <w:r w:rsidR="00764A3F" w:rsidRPr="00406F16">
        <w:rPr>
          <w:rFonts w:asciiTheme="majorBidi" w:hAnsiTheme="majorBidi" w:cstheme="majorBidi"/>
          <w:lang w:val="sq-AL"/>
        </w:rPr>
        <w:t xml:space="preserve"> që t'i përdorin këto mjete në mënyrë efektive, krijuese dhe me përgjegjësi. </w:t>
      </w:r>
      <w:r w:rsidR="00764A3F" w:rsidRPr="00406F16">
        <w:rPr>
          <w:rFonts w:asciiTheme="majorBidi" w:hAnsiTheme="majorBidi" w:cstheme="majorBidi"/>
          <w:lang w:val="sq-AL"/>
        </w:rPr>
        <w:lastRenderedPageBreak/>
        <w:t xml:space="preserve">Elementët kryesorë të udhëzimeve përfshijnë </w:t>
      </w:r>
      <w:r w:rsidRPr="00406F16">
        <w:rPr>
          <w:rFonts w:asciiTheme="majorBidi" w:hAnsiTheme="majorBidi" w:cstheme="majorBidi"/>
          <w:lang w:val="sq-AL"/>
        </w:rPr>
        <w:t xml:space="preserve">adresimin e </w:t>
      </w:r>
      <w:r w:rsidR="00764A3F" w:rsidRPr="00406F16">
        <w:rPr>
          <w:rFonts w:asciiTheme="majorBidi" w:hAnsiTheme="majorBidi" w:cstheme="majorBidi"/>
          <w:lang w:val="sq-AL"/>
        </w:rPr>
        <w:t>kufizime</w:t>
      </w:r>
      <w:r w:rsidRPr="00406F16">
        <w:rPr>
          <w:rFonts w:asciiTheme="majorBidi" w:hAnsiTheme="majorBidi" w:cstheme="majorBidi"/>
          <w:lang w:val="sq-AL"/>
        </w:rPr>
        <w:t>ve</w:t>
      </w:r>
      <w:r w:rsidR="00764A3F" w:rsidRPr="00406F16">
        <w:rPr>
          <w:rFonts w:asciiTheme="majorBidi" w:hAnsiTheme="majorBidi" w:cstheme="majorBidi"/>
          <w:lang w:val="sq-AL"/>
        </w:rPr>
        <w:t xml:space="preserve"> dhe </w:t>
      </w:r>
      <w:r w:rsidR="000A598A" w:rsidRPr="00406F16">
        <w:rPr>
          <w:rFonts w:asciiTheme="majorBidi" w:hAnsiTheme="majorBidi" w:cstheme="majorBidi"/>
          <w:lang w:val="sq-AL"/>
        </w:rPr>
        <w:t xml:space="preserve">pasaktësive </w:t>
      </w:r>
      <w:r w:rsidR="00764A3F" w:rsidRPr="00406F16">
        <w:rPr>
          <w:rFonts w:asciiTheme="majorBidi" w:hAnsiTheme="majorBidi" w:cstheme="majorBidi"/>
          <w:lang w:val="sq-AL"/>
        </w:rPr>
        <w:t xml:space="preserve">algoritmike, ofrimin e rasteve specifike të përdorimit dhe praktikave më të mira, mbrojtjen e të dhënave </w:t>
      </w:r>
      <w:r w:rsidR="0054001C" w:rsidRPr="00406F16">
        <w:rPr>
          <w:rFonts w:asciiTheme="majorBidi" w:hAnsiTheme="majorBidi" w:cstheme="majorBidi"/>
          <w:lang w:val="sq-AL"/>
        </w:rPr>
        <w:t>personale</w:t>
      </w:r>
      <w:r w:rsidRPr="00406F16">
        <w:rPr>
          <w:rFonts w:asciiTheme="majorBidi" w:hAnsiTheme="majorBidi" w:cstheme="majorBidi"/>
          <w:lang w:val="sq-AL"/>
        </w:rPr>
        <w:t>, si</w:t>
      </w:r>
      <w:r w:rsidR="00764A3F" w:rsidRPr="00406F16">
        <w:rPr>
          <w:rFonts w:asciiTheme="majorBidi" w:hAnsiTheme="majorBidi" w:cstheme="majorBidi"/>
          <w:lang w:val="sq-AL"/>
        </w:rPr>
        <w:t xml:space="preserve"> dhe sqarimin e shqetësimeve </w:t>
      </w:r>
      <w:r w:rsidRPr="00406F16">
        <w:rPr>
          <w:rFonts w:asciiTheme="majorBidi" w:hAnsiTheme="majorBidi" w:cstheme="majorBidi"/>
          <w:lang w:val="sq-AL"/>
        </w:rPr>
        <w:t>lidhur me</w:t>
      </w:r>
      <w:r w:rsidR="00764A3F" w:rsidRPr="00406F16">
        <w:rPr>
          <w:rFonts w:asciiTheme="majorBidi" w:hAnsiTheme="majorBidi" w:cstheme="majorBidi"/>
          <w:lang w:val="sq-AL"/>
        </w:rPr>
        <w:t xml:space="preserve"> pronësi</w:t>
      </w:r>
      <w:r w:rsidRPr="00406F16">
        <w:rPr>
          <w:rFonts w:asciiTheme="majorBidi" w:hAnsiTheme="majorBidi" w:cstheme="majorBidi"/>
          <w:lang w:val="sq-AL"/>
        </w:rPr>
        <w:t>n</w:t>
      </w:r>
      <w:r w:rsidR="00764A3F" w:rsidRPr="00406F16">
        <w:rPr>
          <w:rFonts w:asciiTheme="majorBidi" w:hAnsiTheme="majorBidi" w:cstheme="majorBidi"/>
          <w:lang w:val="sq-AL"/>
        </w:rPr>
        <w:t>ë intelektuale.</w:t>
      </w:r>
    </w:p>
    <w:p w14:paraId="4AD21838" w14:textId="77777777" w:rsidR="00AC30FF" w:rsidRPr="00406F16" w:rsidRDefault="00764A3F"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 </w:t>
      </w:r>
    </w:p>
    <w:p w14:paraId="74D38266" w14:textId="51C5F6B4" w:rsidR="00E45BCB" w:rsidRPr="00C26E7C" w:rsidRDefault="00E1012E" w:rsidP="00406F16">
      <w:pPr>
        <w:pStyle w:val="ListParagraph"/>
        <w:spacing w:before="240" w:line="276" w:lineRule="auto"/>
        <w:ind w:left="0"/>
        <w:jc w:val="both"/>
        <w:rPr>
          <w:rFonts w:asciiTheme="majorBidi" w:hAnsiTheme="majorBidi" w:cstheme="majorBidi"/>
          <w:b/>
          <w:bCs/>
          <w:lang w:val="sq-AL"/>
        </w:rPr>
      </w:pPr>
      <w:r w:rsidRPr="00C26E7C">
        <w:rPr>
          <w:rFonts w:asciiTheme="majorBidi" w:hAnsiTheme="majorBidi" w:cstheme="majorBidi"/>
          <w:b/>
          <w:bCs/>
          <w:lang w:val="sq-AL"/>
        </w:rPr>
        <w:t>Rezultatet e planifikuara:</w:t>
      </w:r>
    </w:p>
    <w:p w14:paraId="56B24018" w14:textId="3935E21F" w:rsidR="00696733" w:rsidRPr="00C26E7C" w:rsidRDefault="00453748">
      <w:pPr>
        <w:pStyle w:val="ListParagraph"/>
        <w:numPr>
          <w:ilvl w:val="0"/>
          <w:numId w:val="27"/>
        </w:numPr>
        <w:spacing w:before="240" w:line="276" w:lineRule="auto"/>
        <w:jc w:val="both"/>
        <w:rPr>
          <w:rFonts w:asciiTheme="majorBidi" w:hAnsiTheme="majorBidi" w:cstheme="majorBidi"/>
          <w:lang w:val="sq-AL"/>
        </w:rPr>
      </w:pPr>
      <w:r w:rsidRPr="00C26E7C">
        <w:rPr>
          <w:rFonts w:asciiTheme="majorBidi" w:hAnsiTheme="majorBidi" w:cstheme="majorBidi"/>
          <w:lang w:val="sq-AL"/>
        </w:rPr>
        <w:t>Publikimi i u</w:t>
      </w:r>
      <w:r w:rsidR="00696733" w:rsidRPr="00C26E7C">
        <w:rPr>
          <w:rFonts w:asciiTheme="majorBidi" w:hAnsiTheme="majorBidi" w:cstheme="majorBidi"/>
          <w:lang w:val="sq-AL"/>
        </w:rPr>
        <w:t>dhëzime</w:t>
      </w:r>
      <w:r w:rsidRPr="00C26E7C">
        <w:rPr>
          <w:rFonts w:asciiTheme="majorBidi" w:hAnsiTheme="majorBidi" w:cstheme="majorBidi"/>
          <w:lang w:val="sq-AL"/>
        </w:rPr>
        <w:t>ve</w:t>
      </w:r>
      <w:r w:rsidR="000B0AA5" w:rsidRPr="00C26E7C">
        <w:rPr>
          <w:rFonts w:asciiTheme="majorBidi" w:hAnsiTheme="majorBidi" w:cstheme="majorBidi"/>
          <w:lang w:val="sq-AL"/>
        </w:rPr>
        <w:t xml:space="preserve"> </w:t>
      </w:r>
      <w:r w:rsidR="00696733" w:rsidRPr="00C26E7C">
        <w:rPr>
          <w:rFonts w:asciiTheme="majorBidi" w:hAnsiTheme="majorBidi" w:cstheme="majorBidi"/>
          <w:lang w:val="sq-AL"/>
        </w:rPr>
        <w:t xml:space="preserve">të </w:t>
      </w:r>
      <w:r w:rsidRPr="00C26E7C">
        <w:rPr>
          <w:rFonts w:asciiTheme="majorBidi" w:hAnsiTheme="majorBidi" w:cstheme="majorBidi"/>
          <w:lang w:val="sq-AL"/>
        </w:rPr>
        <w:t>IA</w:t>
      </w:r>
      <w:r w:rsidR="00696733" w:rsidRPr="00C26E7C">
        <w:rPr>
          <w:rFonts w:asciiTheme="majorBidi" w:hAnsiTheme="majorBidi" w:cstheme="majorBidi"/>
          <w:lang w:val="sq-AL"/>
        </w:rPr>
        <w:t xml:space="preserve"> </w:t>
      </w:r>
      <w:r w:rsidR="00F35DB3" w:rsidRPr="00C26E7C">
        <w:rPr>
          <w:rFonts w:asciiTheme="majorBidi" w:hAnsiTheme="majorBidi" w:cstheme="majorBidi"/>
          <w:lang w:val="sq-AL"/>
        </w:rPr>
        <w:t>G</w:t>
      </w:r>
      <w:r w:rsidRPr="00C26E7C">
        <w:rPr>
          <w:rFonts w:asciiTheme="majorBidi" w:hAnsiTheme="majorBidi" w:cstheme="majorBidi"/>
          <w:lang w:val="sq-AL"/>
        </w:rPr>
        <w:t xml:space="preserve">jeneruese </w:t>
      </w:r>
      <w:r w:rsidR="00696733" w:rsidRPr="00C26E7C">
        <w:rPr>
          <w:rFonts w:asciiTheme="majorBidi" w:hAnsiTheme="majorBidi" w:cstheme="majorBidi"/>
          <w:lang w:val="sq-AL"/>
        </w:rPr>
        <w:t>dhe raste</w:t>
      </w:r>
      <w:r w:rsidR="00C342A9" w:rsidRPr="00C26E7C">
        <w:rPr>
          <w:rFonts w:asciiTheme="majorBidi" w:hAnsiTheme="majorBidi" w:cstheme="majorBidi"/>
          <w:lang w:val="sq-AL"/>
        </w:rPr>
        <w:t>ve</w:t>
      </w:r>
      <w:r w:rsidR="00696733" w:rsidRPr="00C26E7C">
        <w:rPr>
          <w:rFonts w:asciiTheme="majorBidi" w:hAnsiTheme="majorBidi" w:cstheme="majorBidi"/>
          <w:lang w:val="sq-AL"/>
        </w:rPr>
        <w:t xml:space="preserve"> përkatëse të përdorimit </w:t>
      </w:r>
    </w:p>
    <w:p w14:paraId="08FEF6F5" w14:textId="6330A35D" w:rsidR="00E45BCB" w:rsidRPr="00C26E7C" w:rsidRDefault="00C342A9">
      <w:pPr>
        <w:pStyle w:val="ListParagraph"/>
        <w:numPr>
          <w:ilvl w:val="0"/>
          <w:numId w:val="27"/>
        </w:numPr>
        <w:spacing w:before="240" w:line="276" w:lineRule="auto"/>
        <w:jc w:val="both"/>
        <w:rPr>
          <w:rFonts w:asciiTheme="majorBidi" w:hAnsiTheme="majorBidi" w:cstheme="majorBidi"/>
          <w:lang w:val="sq-AL"/>
        </w:rPr>
      </w:pPr>
      <w:r w:rsidRPr="00C26E7C">
        <w:rPr>
          <w:rFonts w:asciiTheme="majorBidi" w:hAnsiTheme="majorBidi" w:cstheme="majorBidi"/>
          <w:lang w:val="sq-AL"/>
        </w:rPr>
        <w:t>Implementim i</w:t>
      </w:r>
      <w:r w:rsidR="007619ED" w:rsidRPr="00C26E7C">
        <w:rPr>
          <w:rFonts w:asciiTheme="majorBidi" w:hAnsiTheme="majorBidi" w:cstheme="majorBidi"/>
          <w:lang w:val="sq-AL"/>
        </w:rPr>
        <w:t xml:space="preserve"> </w:t>
      </w:r>
      <w:r w:rsidR="00453748" w:rsidRPr="00C26E7C">
        <w:rPr>
          <w:rFonts w:asciiTheme="majorBidi" w:hAnsiTheme="majorBidi" w:cstheme="majorBidi"/>
          <w:lang w:val="sq-AL"/>
        </w:rPr>
        <w:t>udh</w:t>
      </w:r>
      <w:r w:rsidR="00551D78" w:rsidRPr="00C26E7C">
        <w:rPr>
          <w:rFonts w:asciiTheme="majorBidi" w:hAnsiTheme="majorBidi" w:cstheme="majorBidi"/>
          <w:lang w:val="sq-AL"/>
        </w:rPr>
        <w:t>ë</w:t>
      </w:r>
      <w:r w:rsidR="00453748" w:rsidRPr="00C26E7C">
        <w:rPr>
          <w:rFonts w:asciiTheme="majorBidi" w:hAnsiTheme="majorBidi" w:cstheme="majorBidi"/>
          <w:lang w:val="sq-AL"/>
        </w:rPr>
        <w:t>zimeve n</w:t>
      </w:r>
      <w:r w:rsidR="00551D78" w:rsidRPr="00C26E7C">
        <w:rPr>
          <w:rFonts w:asciiTheme="majorBidi" w:hAnsiTheme="majorBidi" w:cstheme="majorBidi"/>
          <w:lang w:val="sq-AL"/>
        </w:rPr>
        <w:t>ë</w:t>
      </w:r>
      <w:r w:rsidR="00453748" w:rsidRPr="00C26E7C">
        <w:rPr>
          <w:rFonts w:asciiTheme="majorBidi" w:hAnsiTheme="majorBidi" w:cstheme="majorBidi"/>
          <w:lang w:val="sq-AL"/>
        </w:rPr>
        <w:t xml:space="preserve"> t</w:t>
      </w:r>
      <w:r w:rsidR="00551D78" w:rsidRPr="00C26E7C">
        <w:rPr>
          <w:rFonts w:asciiTheme="majorBidi" w:hAnsiTheme="majorBidi" w:cstheme="majorBidi"/>
          <w:lang w:val="sq-AL"/>
        </w:rPr>
        <w:t>ë</w:t>
      </w:r>
      <w:r w:rsidR="00453748" w:rsidRPr="00C26E7C">
        <w:rPr>
          <w:rFonts w:asciiTheme="majorBidi" w:hAnsiTheme="majorBidi" w:cstheme="majorBidi"/>
          <w:lang w:val="sq-AL"/>
        </w:rPr>
        <w:t xml:space="preserve"> gjitha</w:t>
      </w:r>
      <w:r w:rsidR="00696733" w:rsidRPr="00C26E7C">
        <w:rPr>
          <w:rFonts w:asciiTheme="majorBidi" w:hAnsiTheme="majorBidi" w:cstheme="majorBidi"/>
          <w:lang w:val="sq-AL"/>
        </w:rPr>
        <w:t xml:space="preserve"> institucionet arsimore</w:t>
      </w:r>
    </w:p>
    <w:p w14:paraId="0B9A9907" w14:textId="6825C924" w:rsidR="00764A3F" w:rsidRPr="00406F16" w:rsidRDefault="00560E66"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 </w:t>
      </w:r>
    </w:p>
    <w:p w14:paraId="44ED6248" w14:textId="5BF81A66" w:rsidR="00764A3F" w:rsidRPr="00C26E7C" w:rsidRDefault="00764A3F" w:rsidP="00406F16">
      <w:pPr>
        <w:pStyle w:val="ListParagraph"/>
        <w:spacing w:before="240" w:line="276" w:lineRule="auto"/>
        <w:ind w:left="0"/>
        <w:jc w:val="both"/>
        <w:rPr>
          <w:rFonts w:asciiTheme="majorBidi" w:hAnsiTheme="majorBidi" w:cstheme="majorBidi"/>
          <w:b/>
          <w:bCs/>
          <w:lang w:val="sq-AL"/>
        </w:rPr>
      </w:pPr>
      <w:r w:rsidRPr="00C26E7C">
        <w:rPr>
          <w:rFonts w:asciiTheme="majorBidi" w:hAnsiTheme="majorBidi" w:cstheme="majorBidi"/>
          <w:b/>
          <w:bCs/>
          <w:lang w:val="sq-AL"/>
        </w:rPr>
        <w:t>Rezultatet</w:t>
      </w:r>
      <w:r w:rsidR="00C342A9" w:rsidRPr="00C26E7C">
        <w:rPr>
          <w:rFonts w:asciiTheme="majorBidi" w:hAnsiTheme="majorBidi" w:cstheme="majorBidi"/>
          <w:b/>
          <w:bCs/>
          <w:lang w:val="sq-AL"/>
        </w:rPr>
        <w:t xml:space="preserve"> e tjera</w:t>
      </w:r>
      <w:r w:rsidRPr="00C26E7C">
        <w:rPr>
          <w:rFonts w:asciiTheme="majorBidi" w:hAnsiTheme="majorBidi" w:cstheme="majorBidi"/>
          <w:b/>
          <w:bCs/>
          <w:lang w:val="sq-AL"/>
        </w:rPr>
        <w:t xml:space="preserve"> </w:t>
      </w:r>
      <w:r w:rsidR="00C342A9" w:rsidRPr="00C26E7C">
        <w:rPr>
          <w:rFonts w:asciiTheme="majorBidi" w:hAnsiTheme="majorBidi" w:cstheme="majorBidi"/>
          <w:b/>
          <w:bCs/>
          <w:lang w:val="sq-AL"/>
        </w:rPr>
        <w:t>të</w:t>
      </w:r>
      <w:r w:rsidRPr="00C26E7C">
        <w:rPr>
          <w:rFonts w:asciiTheme="majorBidi" w:hAnsiTheme="majorBidi" w:cstheme="majorBidi"/>
          <w:b/>
          <w:bCs/>
          <w:lang w:val="sq-AL"/>
        </w:rPr>
        <w:t xml:space="preserve"> mundshme:</w:t>
      </w:r>
    </w:p>
    <w:p w14:paraId="61E03B99" w14:textId="4A879E4A" w:rsidR="00764A3F" w:rsidRPr="00C26E7C" w:rsidRDefault="00764A3F">
      <w:pPr>
        <w:pStyle w:val="ListParagraph"/>
        <w:numPr>
          <w:ilvl w:val="0"/>
          <w:numId w:val="28"/>
        </w:numPr>
        <w:tabs>
          <w:tab w:val="num" w:pos="-360"/>
        </w:tabs>
        <w:spacing w:before="240" w:line="276" w:lineRule="auto"/>
        <w:jc w:val="both"/>
        <w:rPr>
          <w:rFonts w:asciiTheme="majorBidi" w:hAnsiTheme="majorBidi" w:cstheme="majorBidi"/>
          <w:lang w:val="sq-AL"/>
        </w:rPr>
      </w:pPr>
      <w:r w:rsidRPr="00C26E7C">
        <w:rPr>
          <w:rFonts w:asciiTheme="majorBidi" w:hAnsiTheme="majorBidi" w:cstheme="majorBidi"/>
          <w:lang w:val="sq-AL"/>
        </w:rPr>
        <w:t xml:space="preserve">Rritja e ndërgjegjësimit </w:t>
      </w:r>
      <w:r w:rsidR="00C95FE2" w:rsidRPr="00C26E7C">
        <w:rPr>
          <w:rFonts w:asciiTheme="majorBidi" w:hAnsiTheme="majorBidi" w:cstheme="majorBidi"/>
          <w:lang w:val="sq-AL"/>
        </w:rPr>
        <w:t>dhe aftësisë për</w:t>
      </w:r>
      <w:r w:rsidR="00F35DB3" w:rsidRPr="00C26E7C">
        <w:rPr>
          <w:rFonts w:asciiTheme="majorBidi" w:hAnsiTheme="majorBidi" w:cstheme="majorBidi"/>
          <w:lang w:val="sq-AL"/>
        </w:rPr>
        <w:t xml:space="preserve"> IA</w:t>
      </w:r>
      <w:r w:rsidRPr="00C26E7C">
        <w:rPr>
          <w:rFonts w:asciiTheme="majorBidi" w:hAnsiTheme="majorBidi" w:cstheme="majorBidi"/>
          <w:lang w:val="sq-AL"/>
        </w:rPr>
        <w:t xml:space="preserve">: Mësuesit do të </w:t>
      </w:r>
      <w:r w:rsidR="00C95FE2" w:rsidRPr="00C26E7C">
        <w:rPr>
          <w:rFonts w:asciiTheme="majorBidi" w:hAnsiTheme="majorBidi" w:cstheme="majorBidi"/>
          <w:lang w:val="sq-AL"/>
        </w:rPr>
        <w:t>ke</w:t>
      </w:r>
      <w:r w:rsidRPr="00C26E7C">
        <w:rPr>
          <w:rFonts w:asciiTheme="majorBidi" w:hAnsiTheme="majorBidi" w:cstheme="majorBidi"/>
          <w:lang w:val="sq-AL"/>
        </w:rPr>
        <w:t>në një kupt</w:t>
      </w:r>
      <w:r w:rsidR="00C41FF3" w:rsidRPr="00C26E7C">
        <w:rPr>
          <w:rFonts w:asciiTheme="majorBidi" w:hAnsiTheme="majorBidi" w:cstheme="majorBidi"/>
          <w:lang w:val="sq-AL"/>
        </w:rPr>
        <w:t>im</w:t>
      </w:r>
      <w:r w:rsidRPr="00C26E7C">
        <w:rPr>
          <w:rFonts w:asciiTheme="majorBidi" w:hAnsiTheme="majorBidi" w:cstheme="majorBidi"/>
          <w:lang w:val="sq-AL"/>
        </w:rPr>
        <w:t xml:space="preserve"> më të </w:t>
      </w:r>
      <w:r w:rsidR="00956301" w:rsidRPr="00C26E7C">
        <w:rPr>
          <w:rFonts w:asciiTheme="majorBidi" w:hAnsiTheme="majorBidi" w:cstheme="majorBidi"/>
          <w:lang w:val="sq-AL"/>
        </w:rPr>
        <w:t>thell</w:t>
      </w:r>
      <w:r w:rsidR="00551D78" w:rsidRPr="00C26E7C">
        <w:rPr>
          <w:rFonts w:asciiTheme="majorBidi" w:hAnsiTheme="majorBidi" w:cstheme="majorBidi"/>
          <w:lang w:val="sq-AL"/>
        </w:rPr>
        <w:t>ë</w:t>
      </w:r>
      <w:r w:rsidRPr="00C26E7C">
        <w:rPr>
          <w:rFonts w:asciiTheme="majorBidi" w:hAnsiTheme="majorBidi" w:cstheme="majorBidi"/>
          <w:lang w:val="sq-AL"/>
        </w:rPr>
        <w:t xml:space="preserve"> të </w:t>
      </w:r>
      <w:r w:rsidR="00C95FE2" w:rsidRPr="00C26E7C">
        <w:rPr>
          <w:rFonts w:asciiTheme="majorBidi" w:hAnsiTheme="majorBidi" w:cstheme="majorBidi"/>
          <w:lang w:val="sq-AL"/>
        </w:rPr>
        <w:t xml:space="preserve">mundësive, </w:t>
      </w:r>
      <w:r w:rsidR="00956301" w:rsidRPr="00C26E7C">
        <w:rPr>
          <w:rFonts w:asciiTheme="majorBidi" w:hAnsiTheme="majorBidi" w:cstheme="majorBidi"/>
          <w:lang w:val="sq-AL"/>
        </w:rPr>
        <w:t>kapaciteteve</w:t>
      </w:r>
      <w:r w:rsidRPr="00C26E7C">
        <w:rPr>
          <w:rFonts w:asciiTheme="majorBidi" w:hAnsiTheme="majorBidi" w:cstheme="majorBidi"/>
          <w:lang w:val="sq-AL"/>
        </w:rPr>
        <w:t xml:space="preserve">, kufizimeve dhe konsideratave etike të </w:t>
      </w:r>
      <w:r w:rsidR="00F35DB3" w:rsidRPr="00C26E7C">
        <w:rPr>
          <w:rFonts w:asciiTheme="majorBidi" w:hAnsiTheme="majorBidi" w:cstheme="majorBidi"/>
          <w:lang w:val="sq-AL"/>
        </w:rPr>
        <w:t>IA</w:t>
      </w:r>
      <w:r w:rsidR="00C95FE2" w:rsidRPr="00C26E7C">
        <w:rPr>
          <w:rFonts w:asciiTheme="majorBidi" w:hAnsiTheme="majorBidi" w:cstheme="majorBidi"/>
          <w:lang w:val="sq-AL"/>
        </w:rPr>
        <w:t>-së</w:t>
      </w:r>
      <w:r w:rsidRPr="00C26E7C">
        <w:rPr>
          <w:rFonts w:asciiTheme="majorBidi" w:hAnsiTheme="majorBidi" w:cstheme="majorBidi"/>
          <w:lang w:val="sq-AL"/>
        </w:rPr>
        <w:t xml:space="preserve">, duke </w:t>
      </w:r>
      <w:r w:rsidR="00C95FE2" w:rsidRPr="00C26E7C">
        <w:rPr>
          <w:rFonts w:asciiTheme="majorBidi" w:hAnsiTheme="majorBidi" w:cstheme="majorBidi"/>
          <w:lang w:val="sq-AL"/>
        </w:rPr>
        <w:t xml:space="preserve">nxitur </w:t>
      </w:r>
      <w:r w:rsidR="0076478B" w:rsidRPr="00C26E7C">
        <w:rPr>
          <w:rFonts w:asciiTheme="majorBidi" w:hAnsiTheme="majorBidi" w:cstheme="majorBidi"/>
          <w:lang w:val="sq-AL"/>
        </w:rPr>
        <w:t>nj</w:t>
      </w:r>
      <w:r w:rsidR="00551D78" w:rsidRPr="00C26E7C">
        <w:rPr>
          <w:rFonts w:asciiTheme="majorBidi" w:hAnsiTheme="majorBidi" w:cstheme="majorBidi"/>
          <w:lang w:val="sq-AL"/>
        </w:rPr>
        <w:t>ë</w:t>
      </w:r>
      <w:r w:rsidR="0076478B" w:rsidRPr="00C26E7C">
        <w:rPr>
          <w:rFonts w:asciiTheme="majorBidi" w:hAnsiTheme="majorBidi" w:cstheme="majorBidi"/>
          <w:lang w:val="sq-AL"/>
        </w:rPr>
        <w:t xml:space="preserve"> </w:t>
      </w:r>
      <w:r w:rsidRPr="00C26E7C">
        <w:rPr>
          <w:rFonts w:asciiTheme="majorBidi" w:hAnsiTheme="majorBidi" w:cstheme="majorBidi"/>
          <w:lang w:val="sq-AL"/>
        </w:rPr>
        <w:t>përdorim më të informuar dhe të përgjegjshëm.</w:t>
      </w:r>
    </w:p>
    <w:p w14:paraId="56AD939F" w14:textId="14C612FA" w:rsidR="00B464F8" w:rsidRPr="00C26E7C" w:rsidRDefault="00C95FE2">
      <w:pPr>
        <w:pStyle w:val="ListParagraph"/>
        <w:numPr>
          <w:ilvl w:val="0"/>
          <w:numId w:val="28"/>
        </w:numPr>
        <w:tabs>
          <w:tab w:val="num" w:pos="-360"/>
        </w:tabs>
        <w:spacing w:before="240" w:line="276" w:lineRule="auto"/>
        <w:jc w:val="both"/>
        <w:rPr>
          <w:rFonts w:asciiTheme="majorBidi" w:hAnsiTheme="majorBidi" w:cstheme="majorBidi"/>
          <w:lang w:val="sq-AL"/>
        </w:rPr>
      </w:pPr>
      <w:r w:rsidRPr="00C26E7C">
        <w:rPr>
          <w:rFonts w:asciiTheme="majorBidi" w:hAnsiTheme="majorBidi" w:cstheme="majorBidi"/>
          <w:lang w:val="sq-AL"/>
        </w:rPr>
        <w:t>Rritja e përdorimit të</w:t>
      </w:r>
      <w:r w:rsidR="00764A3F" w:rsidRPr="00C26E7C">
        <w:rPr>
          <w:rFonts w:asciiTheme="majorBidi" w:hAnsiTheme="majorBidi" w:cstheme="majorBidi"/>
          <w:lang w:val="sq-AL"/>
        </w:rPr>
        <w:t xml:space="preserve"> </w:t>
      </w:r>
      <w:r w:rsidR="0076478B" w:rsidRPr="00C26E7C">
        <w:rPr>
          <w:rFonts w:asciiTheme="majorBidi" w:hAnsiTheme="majorBidi" w:cstheme="majorBidi"/>
          <w:lang w:val="sq-AL"/>
        </w:rPr>
        <w:t>IA</w:t>
      </w:r>
      <w:r w:rsidR="00764A3F" w:rsidRPr="00C26E7C">
        <w:rPr>
          <w:rFonts w:asciiTheme="majorBidi" w:hAnsiTheme="majorBidi" w:cstheme="majorBidi"/>
          <w:lang w:val="sq-AL"/>
        </w:rPr>
        <w:t xml:space="preserve"> në arsim: Udhëzime të qarta dhe shembuj praktikë do t</w:t>
      </w:r>
      <w:r w:rsidRPr="00C26E7C">
        <w:rPr>
          <w:rFonts w:asciiTheme="majorBidi" w:hAnsiTheme="majorBidi" w:cstheme="majorBidi"/>
          <w:lang w:val="sq-AL"/>
        </w:rPr>
        <w:t>ë</w:t>
      </w:r>
      <w:r w:rsidR="00764A3F" w:rsidRPr="00C26E7C">
        <w:rPr>
          <w:rFonts w:asciiTheme="majorBidi" w:hAnsiTheme="majorBidi" w:cstheme="majorBidi"/>
          <w:lang w:val="sq-AL"/>
        </w:rPr>
        <w:t xml:space="preserve"> inkurajojnë mësuesit</w:t>
      </w:r>
      <w:r w:rsidR="00C54FDA" w:rsidRPr="00C26E7C">
        <w:rPr>
          <w:rFonts w:asciiTheme="majorBidi" w:hAnsiTheme="majorBidi" w:cstheme="majorBidi"/>
          <w:lang w:val="sq-AL"/>
        </w:rPr>
        <w:t>/</w:t>
      </w:r>
      <w:r w:rsidR="0056703A" w:rsidRPr="00C26E7C">
        <w:rPr>
          <w:rFonts w:asciiTheme="majorBidi" w:hAnsiTheme="majorBidi" w:cstheme="majorBidi"/>
          <w:lang w:val="sq-AL"/>
        </w:rPr>
        <w:t xml:space="preserve">pedagogët </w:t>
      </w:r>
      <w:r w:rsidR="00764A3F" w:rsidRPr="00C26E7C">
        <w:rPr>
          <w:rFonts w:asciiTheme="majorBidi" w:hAnsiTheme="majorBidi" w:cstheme="majorBidi"/>
          <w:lang w:val="sq-AL"/>
        </w:rPr>
        <w:t>të eksplorojnë aplik</w:t>
      </w:r>
      <w:r w:rsidRPr="00C26E7C">
        <w:rPr>
          <w:rFonts w:asciiTheme="majorBidi" w:hAnsiTheme="majorBidi" w:cstheme="majorBidi"/>
          <w:lang w:val="sq-AL"/>
        </w:rPr>
        <w:t>imet</w:t>
      </w:r>
      <w:r w:rsidR="00764A3F" w:rsidRPr="00C26E7C">
        <w:rPr>
          <w:rFonts w:asciiTheme="majorBidi" w:hAnsiTheme="majorBidi" w:cstheme="majorBidi"/>
          <w:lang w:val="sq-AL"/>
        </w:rPr>
        <w:t xml:space="preserve"> e </w:t>
      </w:r>
      <w:r w:rsidR="0076478B" w:rsidRPr="00C26E7C">
        <w:rPr>
          <w:rFonts w:asciiTheme="majorBidi" w:hAnsiTheme="majorBidi" w:cstheme="majorBidi"/>
          <w:lang w:val="sq-AL"/>
        </w:rPr>
        <w:t>IA</w:t>
      </w:r>
      <w:r w:rsidR="00764A3F" w:rsidRPr="00C26E7C">
        <w:rPr>
          <w:rFonts w:asciiTheme="majorBidi" w:hAnsiTheme="majorBidi" w:cstheme="majorBidi"/>
          <w:lang w:val="sq-AL"/>
        </w:rPr>
        <w:t xml:space="preserve"> në </w:t>
      </w:r>
      <w:r w:rsidR="0056703A" w:rsidRPr="00C26E7C">
        <w:rPr>
          <w:rFonts w:asciiTheme="majorBidi" w:hAnsiTheme="majorBidi" w:cstheme="majorBidi"/>
          <w:lang w:val="sq-AL"/>
        </w:rPr>
        <w:t xml:space="preserve">ambientet </w:t>
      </w:r>
      <w:r w:rsidR="00764A3F" w:rsidRPr="00C26E7C">
        <w:rPr>
          <w:rFonts w:asciiTheme="majorBidi" w:hAnsiTheme="majorBidi" w:cstheme="majorBidi"/>
          <w:lang w:val="sq-AL"/>
        </w:rPr>
        <w:t xml:space="preserve">e tyre, duke </w:t>
      </w:r>
      <w:r w:rsidR="0076478B" w:rsidRPr="00C26E7C">
        <w:rPr>
          <w:rFonts w:asciiTheme="majorBidi" w:hAnsiTheme="majorBidi" w:cstheme="majorBidi"/>
          <w:lang w:val="sq-AL"/>
        </w:rPr>
        <w:t xml:space="preserve">e </w:t>
      </w:r>
      <w:r w:rsidR="00764A3F" w:rsidRPr="00C26E7C">
        <w:rPr>
          <w:rFonts w:asciiTheme="majorBidi" w:hAnsiTheme="majorBidi" w:cstheme="majorBidi"/>
          <w:lang w:val="sq-AL"/>
        </w:rPr>
        <w:t>pasuruar përvojën arsimore.</w:t>
      </w:r>
    </w:p>
    <w:p w14:paraId="6A41532B" w14:textId="77777777" w:rsidR="008F0971" w:rsidRPr="00406F16" w:rsidRDefault="008F0971" w:rsidP="00406F16">
      <w:pPr>
        <w:spacing w:before="240" w:line="276" w:lineRule="auto"/>
        <w:jc w:val="both"/>
        <w:rPr>
          <w:rFonts w:asciiTheme="majorBidi" w:hAnsiTheme="majorBidi" w:cstheme="majorBidi"/>
          <w:lang w:val="sq-AL"/>
        </w:rPr>
      </w:pPr>
    </w:p>
    <w:p w14:paraId="44163402" w14:textId="3BE3A2E7" w:rsidR="00B464F8" w:rsidRPr="00406F16" w:rsidRDefault="00192D2A" w:rsidP="00406F16">
      <w:pPr>
        <w:pStyle w:val="Heading2"/>
        <w:spacing w:before="240" w:line="276" w:lineRule="auto"/>
        <w:jc w:val="both"/>
        <w:rPr>
          <w:rFonts w:asciiTheme="majorBidi" w:hAnsiTheme="majorBidi" w:cstheme="majorBidi"/>
          <w:sz w:val="24"/>
          <w:szCs w:val="24"/>
          <w:lang w:val="sq-AL"/>
        </w:rPr>
      </w:pPr>
      <w:bookmarkStart w:id="19" w:name="_Toc204154433"/>
      <w:r w:rsidRPr="00406F16">
        <w:rPr>
          <w:rFonts w:asciiTheme="majorBidi" w:hAnsiTheme="majorBidi" w:cstheme="majorBidi"/>
          <w:sz w:val="24"/>
          <w:szCs w:val="24"/>
          <w:lang w:val="sq-AL"/>
        </w:rPr>
        <w:t>1</w:t>
      </w:r>
      <w:r w:rsidR="008F0971" w:rsidRPr="00406F16">
        <w:rPr>
          <w:rFonts w:asciiTheme="majorBidi" w:hAnsiTheme="majorBidi" w:cstheme="majorBidi"/>
          <w:sz w:val="24"/>
          <w:szCs w:val="24"/>
          <w:lang w:val="sq-AL"/>
        </w:rPr>
        <w:t>5</w:t>
      </w:r>
      <w:r w:rsidR="00B464F8" w:rsidRPr="00406F16">
        <w:rPr>
          <w:rFonts w:asciiTheme="majorBidi" w:hAnsiTheme="majorBidi" w:cstheme="majorBidi"/>
          <w:sz w:val="24"/>
          <w:szCs w:val="24"/>
          <w:lang w:val="sq-AL"/>
        </w:rPr>
        <w:t xml:space="preserve">. </w:t>
      </w:r>
      <w:r w:rsidR="00145327" w:rsidRPr="00406F16">
        <w:rPr>
          <w:rFonts w:asciiTheme="majorBidi" w:hAnsiTheme="majorBidi" w:cstheme="majorBidi"/>
          <w:sz w:val="24"/>
          <w:szCs w:val="24"/>
          <w:lang w:val="sq-AL"/>
        </w:rPr>
        <w:t xml:space="preserve">Zhvillimi </w:t>
      </w:r>
      <w:r w:rsidR="00B464F8" w:rsidRPr="00406F16">
        <w:rPr>
          <w:rFonts w:asciiTheme="majorBidi" w:hAnsiTheme="majorBidi" w:cstheme="majorBidi"/>
          <w:sz w:val="24"/>
          <w:szCs w:val="24"/>
          <w:lang w:val="sq-AL"/>
        </w:rPr>
        <w:t xml:space="preserve">i një plani për nxitjen e bashkëpunimit ndërkombëtar për </w:t>
      </w:r>
      <w:r w:rsidRPr="00406F16">
        <w:rPr>
          <w:rFonts w:asciiTheme="majorBidi" w:hAnsiTheme="majorBidi" w:cstheme="majorBidi"/>
          <w:sz w:val="24"/>
          <w:szCs w:val="24"/>
          <w:lang w:val="sq-AL"/>
        </w:rPr>
        <w:t>programe/</w:t>
      </w:r>
      <w:r w:rsidR="00B464F8" w:rsidRPr="00406F16">
        <w:rPr>
          <w:rFonts w:asciiTheme="majorBidi" w:hAnsiTheme="majorBidi" w:cstheme="majorBidi"/>
          <w:sz w:val="24"/>
          <w:szCs w:val="24"/>
          <w:lang w:val="sq-AL"/>
        </w:rPr>
        <w:t xml:space="preserve">kurse </w:t>
      </w:r>
      <w:r w:rsidRPr="00406F16">
        <w:rPr>
          <w:rFonts w:asciiTheme="majorBidi" w:hAnsiTheme="majorBidi" w:cstheme="majorBidi"/>
          <w:sz w:val="24"/>
          <w:szCs w:val="24"/>
          <w:lang w:val="sq-AL"/>
        </w:rPr>
        <w:t>të</w:t>
      </w:r>
      <w:r w:rsidR="00B464F8" w:rsidRPr="00406F16">
        <w:rPr>
          <w:rFonts w:asciiTheme="majorBidi" w:hAnsiTheme="majorBidi" w:cstheme="majorBidi"/>
          <w:sz w:val="24"/>
          <w:szCs w:val="24"/>
          <w:lang w:val="sq-AL"/>
        </w:rPr>
        <w:t xml:space="preserve"> teknologjisë së avancuar në I</w:t>
      </w:r>
      <w:r w:rsidR="0076478B" w:rsidRPr="00406F16">
        <w:rPr>
          <w:rFonts w:asciiTheme="majorBidi" w:hAnsiTheme="majorBidi" w:cstheme="majorBidi"/>
          <w:sz w:val="24"/>
          <w:szCs w:val="24"/>
          <w:lang w:val="sq-AL"/>
        </w:rPr>
        <w:t>nstitucionet e Arsimit t</w:t>
      </w:r>
      <w:r w:rsidR="00551D78" w:rsidRPr="00406F16">
        <w:rPr>
          <w:rFonts w:asciiTheme="majorBidi" w:hAnsiTheme="majorBidi" w:cstheme="majorBidi"/>
          <w:sz w:val="24"/>
          <w:szCs w:val="24"/>
          <w:lang w:val="sq-AL"/>
        </w:rPr>
        <w:t>ë</w:t>
      </w:r>
      <w:r w:rsidR="0076478B" w:rsidRPr="00406F16">
        <w:rPr>
          <w:rFonts w:asciiTheme="majorBidi" w:hAnsiTheme="majorBidi" w:cstheme="majorBidi"/>
          <w:sz w:val="24"/>
          <w:szCs w:val="24"/>
          <w:lang w:val="sq-AL"/>
        </w:rPr>
        <w:t xml:space="preserve"> Lart</w:t>
      </w:r>
      <w:r w:rsidR="00551D78" w:rsidRPr="00406F16">
        <w:rPr>
          <w:rFonts w:asciiTheme="majorBidi" w:hAnsiTheme="majorBidi" w:cstheme="majorBidi"/>
          <w:sz w:val="24"/>
          <w:szCs w:val="24"/>
          <w:lang w:val="sq-AL"/>
        </w:rPr>
        <w:t>ë</w:t>
      </w:r>
      <w:bookmarkEnd w:id="19"/>
      <w:r w:rsidR="0076478B" w:rsidRPr="00406F16">
        <w:rPr>
          <w:rFonts w:asciiTheme="majorBidi" w:hAnsiTheme="majorBidi" w:cstheme="majorBidi"/>
          <w:sz w:val="24"/>
          <w:szCs w:val="24"/>
          <w:lang w:val="sq-AL"/>
        </w:rPr>
        <w:t xml:space="preserve"> </w:t>
      </w:r>
    </w:p>
    <w:p w14:paraId="2015567B" w14:textId="59BF7F2A" w:rsidR="009B4F6B" w:rsidRPr="00406F16" w:rsidRDefault="00E0340D"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Ka një kërkesë në rritje për sigurinë kibernetike dhe aftësitë e </w:t>
      </w:r>
      <w:r w:rsidR="0076478B" w:rsidRPr="00406F16">
        <w:rPr>
          <w:rFonts w:asciiTheme="majorBidi" w:hAnsiTheme="majorBidi" w:cstheme="majorBidi"/>
          <w:lang w:val="sq-AL"/>
        </w:rPr>
        <w:t>IA</w:t>
      </w:r>
      <w:r w:rsidRPr="00406F16">
        <w:rPr>
          <w:rFonts w:asciiTheme="majorBidi" w:hAnsiTheme="majorBidi" w:cstheme="majorBidi"/>
          <w:lang w:val="sq-AL"/>
        </w:rPr>
        <w:t xml:space="preserve"> në nivel global</w:t>
      </w:r>
      <w:r w:rsidR="006D60F8" w:rsidRPr="00406F16">
        <w:rPr>
          <w:rStyle w:val="FootnoteReference"/>
          <w:rFonts w:asciiTheme="majorBidi" w:hAnsiTheme="majorBidi" w:cstheme="majorBidi"/>
          <w:lang w:val="sq-AL"/>
        </w:rPr>
        <w:footnoteReference w:id="3"/>
      </w:r>
      <w:r w:rsidR="00B83238" w:rsidRPr="00406F16">
        <w:rPr>
          <w:rFonts w:asciiTheme="majorBidi" w:hAnsiTheme="majorBidi" w:cstheme="majorBidi"/>
          <w:lang w:val="sq-AL"/>
        </w:rPr>
        <w:t xml:space="preserve"> </w:t>
      </w:r>
      <w:r w:rsidR="005A56C0" w:rsidRPr="00406F16">
        <w:rPr>
          <w:rFonts w:asciiTheme="majorBidi" w:hAnsiTheme="majorBidi" w:cstheme="majorBidi"/>
          <w:lang w:val="sq-AL"/>
        </w:rPr>
        <w:t>dhe në Shqipëri</w:t>
      </w:r>
      <w:r w:rsidR="006D60F8" w:rsidRPr="00406F16">
        <w:rPr>
          <w:rStyle w:val="FootnoteReference"/>
          <w:rFonts w:asciiTheme="majorBidi" w:hAnsiTheme="majorBidi" w:cstheme="majorBidi"/>
          <w:lang w:val="sq-AL"/>
        </w:rPr>
        <w:footnoteReference w:id="4"/>
      </w:r>
      <w:r w:rsidR="005A56C0" w:rsidRPr="00406F16">
        <w:rPr>
          <w:rFonts w:asciiTheme="majorBidi" w:hAnsiTheme="majorBidi" w:cstheme="majorBidi"/>
          <w:lang w:val="sq-AL"/>
        </w:rPr>
        <w:t xml:space="preserve">. Duke pasur parasysh kërkesën globale dhe </w:t>
      </w:r>
      <w:r w:rsidR="00F35DB3" w:rsidRPr="00406F16">
        <w:rPr>
          <w:rFonts w:asciiTheme="majorBidi" w:hAnsiTheme="majorBidi" w:cstheme="majorBidi"/>
          <w:lang w:val="sq-AL"/>
        </w:rPr>
        <w:t>ndikimet</w:t>
      </w:r>
      <w:r w:rsidR="005A56C0" w:rsidRPr="00406F16">
        <w:rPr>
          <w:rFonts w:asciiTheme="majorBidi" w:hAnsiTheme="majorBidi" w:cstheme="majorBidi"/>
          <w:lang w:val="sq-AL"/>
        </w:rPr>
        <w:t xml:space="preserve"> e mundshme të sigurisë të teknologjive të tilla, është e rëndësishme të zhvillohet ekspertiza lokale në këto fusha.</w:t>
      </w:r>
    </w:p>
    <w:p w14:paraId="1E8188E9" w14:textId="1DBED39C" w:rsidR="00E0340D" w:rsidRPr="00406F16" w:rsidRDefault="009B4F6B" w:rsidP="00406F16">
      <w:pPr>
        <w:spacing w:before="240" w:line="276" w:lineRule="auto"/>
        <w:jc w:val="both"/>
        <w:rPr>
          <w:rFonts w:asciiTheme="majorBidi" w:hAnsiTheme="majorBidi" w:cstheme="majorBidi"/>
          <w:b/>
          <w:lang w:val="sq-AL"/>
        </w:rPr>
      </w:pPr>
      <w:r w:rsidRPr="00406F16">
        <w:rPr>
          <w:rFonts w:asciiTheme="majorBidi" w:hAnsiTheme="majorBidi" w:cstheme="majorBidi"/>
          <w:lang w:val="sq-AL"/>
        </w:rPr>
        <w:t xml:space="preserve">Ministria e Arsimit dhe Sportit është </w:t>
      </w:r>
      <w:r w:rsidR="0076478B" w:rsidRPr="00406F16">
        <w:rPr>
          <w:rFonts w:asciiTheme="majorBidi" w:hAnsiTheme="majorBidi" w:cstheme="majorBidi"/>
          <w:lang w:val="sq-AL"/>
        </w:rPr>
        <w:t>e angazhuar</w:t>
      </w:r>
      <w:r w:rsidRPr="00406F16">
        <w:rPr>
          <w:rFonts w:asciiTheme="majorBidi" w:hAnsiTheme="majorBidi" w:cstheme="majorBidi"/>
          <w:lang w:val="sq-AL"/>
        </w:rPr>
        <w:t xml:space="preserve"> të </w:t>
      </w:r>
      <w:r w:rsidR="005D044C" w:rsidRPr="00406F16">
        <w:rPr>
          <w:rFonts w:asciiTheme="majorBidi" w:hAnsiTheme="majorBidi" w:cstheme="majorBidi"/>
          <w:lang w:val="sq-AL"/>
        </w:rPr>
        <w:t xml:space="preserve">zhvillojë </w:t>
      </w:r>
      <w:r w:rsidRPr="00406F16">
        <w:rPr>
          <w:rFonts w:asciiTheme="majorBidi" w:hAnsiTheme="majorBidi" w:cstheme="majorBidi"/>
          <w:lang w:val="sq-AL"/>
        </w:rPr>
        <w:t>bashkëpunim</w:t>
      </w:r>
      <w:r w:rsidR="005D044C" w:rsidRPr="00406F16">
        <w:rPr>
          <w:rFonts w:asciiTheme="majorBidi" w:hAnsiTheme="majorBidi" w:cstheme="majorBidi"/>
          <w:lang w:val="sq-AL"/>
        </w:rPr>
        <w:t>e</w:t>
      </w:r>
      <w:r w:rsidRPr="00406F16">
        <w:rPr>
          <w:rFonts w:asciiTheme="majorBidi" w:hAnsiTheme="majorBidi" w:cstheme="majorBidi"/>
          <w:lang w:val="sq-AL"/>
        </w:rPr>
        <w:t xml:space="preserve"> ndërkombëtar</w:t>
      </w:r>
      <w:r w:rsidR="005D044C" w:rsidRPr="00406F16">
        <w:rPr>
          <w:rFonts w:asciiTheme="majorBidi" w:hAnsiTheme="majorBidi" w:cstheme="majorBidi"/>
          <w:lang w:val="sq-AL"/>
        </w:rPr>
        <w:t>e</w:t>
      </w:r>
      <w:r w:rsidRPr="00406F16">
        <w:rPr>
          <w:rFonts w:asciiTheme="majorBidi" w:hAnsiTheme="majorBidi" w:cstheme="majorBidi"/>
          <w:lang w:val="sq-AL"/>
        </w:rPr>
        <w:t xml:space="preserve"> si një nga masat për të adresuar këtë </w:t>
      </w:r>
      <w:r w:rsidR="000C5931" w:rsidRPr="00406F16">
        <w:rPr>
          <w:rFonts w:asciiTheme="majorBidi" w:hAnsiTheme="majorBidi" w:cstheme="majorBidi"/>
          <w:lang w:val="sq-AL"/>
        </w:rPr>
        <w:t>boshll</w:t>
      </w:r>
      <w:r w:rsidR="00551D78" w:rsidRPr="00406F16">
        <w:rPr>
          <w:rFonts w:asciiTheme="majorBidi" w:hAnsiTheme="majorBidi" w:cstheme="majorBidi"/>
          <w:lang w:val="sq-AL"/>
        </w:rPr>
        <w:t>ë</w:t>
      </w:r>
      <w:r w:rsidR="000C5931" w:rsidRPr="00406F16">
        <w:rPr>
          <w:rFonts w:asciiTheme="majorBidi" w:hAnsiTheme="majorBidi" w:cstheme="majorBidi"/>
          <w:lang w:val="sq-AL"/>
        </w:rPr>
        <w:t>k</w:t>
      </w:r>
      <w:r w:rsidRPr="00406F16">
        <w:rPr>
          <w:rFonts w:asciiTheme="majorBidi" w:hAnsiTheme="majorBidi" w:cstheme="majorBidi"/>
          <w:lang w:val="sq-AL"/>
        </w:rPr>
        <w:t xml:space="preserve">. Kjo bazohet më tej në objektivin e përcaktuar në Strategjinë Kombëtare të Arsimit për ndërkombëtarizimin e IAL (objektivi C6.1), duke inkurajuar </w:t>
      </w:r>
      <w:r w:rsidR="00D522E2" w:rsidRPr="00406F16">
        <w:rPr>
          <w:rFonts w:asciiTheme="majorBidi" w:hAnsiTheme="majorBidi" w:cstheme="majorBidi"/>
          <w:lang w:val="sq-AL"/>
        </w:rPr>
        <w:t>bashk</w:t>
      </w:r>
      <w:r w:rsidR="00551D78" w:rsidRPr="00406F16">
        <w:rPr>
          <w:rFonts w:asciiTheme="majorBidi" w:hAnsiTheme="majorBidi" w:cstheme="majorBidi"/>
          <w:lang w:val="sq-AL"/>
        </w:rPr>
        <w:t>ë</w:t>
      </w:r>
      <w:r w:rsidR="00D522E2" w:rsidRPr="00406F16">
        <w:rPr>
          <w:rFonts w:asciiTheme="majorBidi" w:hAnsiTheme="majorBidi" w:cstheme="majorBidi"/>
          <w:lang w:val="sq-AL"/>
        </w:rPr>
        <w:t>punime</w:t>
      </w:r>
      <w:r w:rsidRPr="00406F16">
        <w:rPr>
          <w:rFonts w:asciiTheme="majorBidi" w:hAnsiTheme="majorBidi" w:cstheme="majorBidi"/>
          <w:lang w:val="sq-AL"/>
        </w:rPr>
        <w:t xml:space="preserve"> që rrisin cilësinë e arsimit të lartë në Shqipëri.</w:t>
      </w:r>
    </w:p>
    <w:p w14:paraId="3AE467D0" w14:textId="5915B862" w:rsidR="0048687E" w:rsidRPr="00406F16" w:rsidRDefault="00C64CFC"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Kjo masë politik</w:t>
      </w:r>
      <w:r w:rsidR="00B83238" w:rsidRPr="00406F16">
        <w:rPr>
          <w:rFonts w:asciiTheme="majorBidi" w:hAnsiTheme="majorBidi" w:cstheme="majorBidi"/>
          <w:lang w:val="sq-AL"/>
        </w:rPr>
        <w:t>e</w:t>
      </w:r>
      <w:r w:rsidRPr="00406F16">
        <w:rPr>
          <w:rFonts w:asciiTheme="majorBidi" w:hAnsiTheme="majorBidi" w:cstheme="majorBidi"/>
          <w:lang w:val="sq-AL"/>
        </w:rPr>
        <w:t xml:space="preserve"> thekson bashkëpunimin ndërkombëtar për të krijuar mundësi për studentët e IAL </w:t>
      </w:r>
      <w:r w:rsidR="00D522E2" w:rsidRPr="00406F16">
        <w:rPr>
          <w:rFonts w:asciiTheme="majorBidi" w:hAnsiTheme="majorBidi" w:cstheme="majorBidi"/>
          <w:lang w:val="sq-AL"/>
        </w:rPr>
        <w:t>q</w:t>
      </w:r>
      <w:r w:rsidRPr="00406F16">
        <w:rPr>
          <w:rFonts w:asciiTheme="majorBidi" w:hAnsiTheme="majorBidi" w:cstheme="majorBidi"/>
          <w:lang w:val="sq-AL"/>
        </w:rPr>
        <w:t>ë të studi</w:t>
      </w:r>
      <w:r w:rsidR="00D522E2" w:rsidRPr="00406F16">
        <w:rPr>
          <w:rFonts w:asciiTheme="majorBidi" w:hAnsiTheme="majorBidi" w:cstheme="majorBidi"/>
          <w:lang w:val="sq-AL"/>
        </w:rPr>
        <w:t>ojn</w:t>
      </w:r>
      <w:r w:rsidR="00551D78" w:rsidRPr="00406F16">
        <w:rPr>
          <w:rFonts w:asciiTheme="majorBidi" w:hAnsiTheme="majorBidi" w:cstheme="majorBidi"/>
          <w:lang w:val="sq-AL"/>
        </w:rPr>
        <w:t>ë</w:t>
      </w:r>
      <w:r w:rsidRPr="00406F16">
        <w:rPr>
          <w:rFonts w:asciiTheme="majorBidi" w:hAnsiTheme="majorBidi" w:cstheme="majorBidi"/>
          <w:lang w:val="sq-AL"/>
        </w:rPr>
        <w:t xml:space="preserve"> teknologji</w:t>
      </w:r>
      <w:r w:rsidR="00D522E2"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Pr="00406F16">
        <w:rPr>
          <w:rFonts w:asciiTheme="majorBidi" w:hAnsiTheme="majorBidi" w:cstheme="majorBidi"/>
          <w:lang w:val="sq-AL"/>
        </w:rPr>
        <w:t xml:space="preserve"> avancuara, të tilla si </w:t>
      </w:r>
      <w:r w:rsidR="00D522E2" w:rsidRPr="00406F16">
        <w:rPr>
          <w:rFonts w:asciiTheme="majorBidi" w:hAnsiTheme="majorBidi" w:cstheme="majorBidi"/>
          <w:lang w:val="sq-AL"/>
        </w:rPr>
        <w:t>IA</w:t>
      </w:r>
      <w:r w:rsidRPr="00406F16">
        <w:rPr>
          <w:rFonts w:asciiTheme="majorBidi" w:hAnsiTheme="majorBidi" w:cstheme="majorBidi"/>
          <w:lang w:val="sq-AL"/>
        </w:rPr>
        <w:t xml:space="preserve"> dhe siguria kibernetike.</w:t>
      </w:r>
      <w:r w:rsidR="002A0544" w:rsidRPr="00406F16">
        <w:rPr>
          <w:rFonts w:asciiTheme="majorBidi" w:hAnsiTheme="majorBidi" w:cstheme="majorBidi"/>
          <w:lang w:val="sq-AL"/>
        </w:rPr>
        <w:t xml:space="preserve"> </w:t>
      </w:r>
      <w:r w:rsidR="000C5931" w:rsidRPr="00406F16">
        <w:rPr>
          <w:rFonts w:asciiTheme="majorBidi" w:hAnsiTheme="majorBidi" w:cstheme="majorBidi"/>
          <w:lang w:val="sq-AL"/>
        </w:rPr>
        <w:t>Nga n</w:t>
      </w:r>
      <w:r w:rsidR="002A0544" w:rsidRPr="00406F16">
        <w:rPr>
          <w:rFonts w:asciiTheme="majorBidi" w:hAnsiTheme="majorBidi" w:cstheme="majorBidi"/>
          <w:lang w:val="sq-AL"/>
        </w:rPr>
        <w:t>d</w:t>
      </w:r>
      <w:r w:rsidR="00551D78" w:rsidRPr="00406F16">
        <w:rPr>
          <w:rFonts w:asciiTheme="majorBidi" w:hAnsiTheme="majorBidi" w:cstheme="majorBidi"/>
          <w:lang w:val="sq-AL"/>
        </w:rPr>
        <w:t>ë</w:t>
      </w:r>
      <w:r w:rsidR="002A0544" w:rsidRPr="00406F16">
        <w:rPr>
          <w:rFonts w:asciiTheme="majorBidi" w:hAnsiTheme="majorBidi" w:cstheme="majorBidi"/>
          <w:lang w:val="sq-AL"/>
        </w:rPr>
        <w:t>rtimi i bashk</w:t>
      </w:r>
      <w:r w:rsidR="00551D78" w:rsidRPr="00406F16">
        <w:rPr>
          <w:rFonts w:asciiTheme="majorBidi" w:hAnsiTheme="majorBidi" w:cstheme="majorBidi"/>
          <w:lang w:val="sq-AL"/>
        </w:rPr>
        <w:t>ë</w:t>
      </w:r>
      <w:r w:rsidR="002A0544" w:rsidRPr="00406F16">
        <w:rPr>
          <w:rFonts w:asciiTheme="majorBidi" w:hAnsiTheme="majorBidi" w:cstheme="majorBidi"/>
          <w:lang w:val="sq-AL"/>
        </w:rPr>
        <w:t xml:space="preserve">punimeve </w:t>
      </w:r>
      <w:r w:rsidRPr="00406F16">
        <w:rPr>
          <w:rFonts w:asciiTheme="majorBidi" w:hAnsiTheme="majorBidi" w:cstheme="majorBidi"/>
          <w:lang w:val="sq-AL"/>
        </w:rPr>
        <w:t>me institucionet ndërkombëtare,</w:t>
      </w:r>
      <w:r w:rsidR="002A0544" w:rsidRPr="00406F16">
        <w:rPr>
          <w:rFonts w:asciiTheme="majorBidi" w:hAnsiTheme="majorBidi" w:cstheme="majorBidi"/>
          <w:lang w:val="sq-AL"/>
        </w:rPr>
        <w:t xml:space="preserve"> </w:t>
      </w:r>
      <w:r w:rsidRPr="00406F16">
        <w:rPr>
          <w:rFonts w:asciiTheme="majorBidi" w:hAnsiTheme="majorBidi" w:cstheme="majorBidi"/>
          <w:lang w:val="sq-AL"/>
        </w:rPr>
        <w:t>IAL-të shqiptar</w:t>
      </w:r>
      <w:r w:rsidR="002A0544" w:rsidRPr="00406F16">
        <w:rPr>
          <w:rFonts w:asciiTheme="majorBidi" w:hAnsiTheme="majorBidi" w:cstheme="majorBidi"/>
          <w:lang w:val="sq-AL"/>
        </w:rPr>
        <w:t xml:space="preserve"> mund t</w:t>
      </w:r>
      <w:r w:rsidR="00B83238" w:rsidRPr="00406F16">
        <w:rPr>
          <w:rFonts w:asciiTheme="majorBidi" w:hAnsiTheme="majorBidi" w:cstheme="majorBidi"/>
          <w:lang w:val="sq-AL"/>
        </w:rPr>
        <w:t>’u</w:t>
      </w:r>
      <w:r w:rsidR="002A0544" w:rsidRPr="00406F16">
        <w:rPr>
          <w:rFonts w:asciiTheme="majorBidi" w:hAnsiTheme="majorBidi" w:cstheme="majorBidi"/>
          <w:lang w:val="sq-AL"/>
        </w:rPr>
        <w:t xml:space="preserve"> ofrojn</w:t>
      </w:r>
      <w:r w:rsidR="00551D78" w:rsidRPr="00406F16">
        <w:rPr>
          <w:rFonts w:asciiTheme="majorBidi" w:hAnsiTheme="majorBidi" w:cstheme="majorBidi"/>
          <w:lang w:val="sq-AL"/>
        </w:rPr>
        <w:t>ë</w:t>
      </w:r>
      <w:r w:rsidR="002A0544" w:rsidRPr="00406F16">
        <w:rPr>
          <w:rFonts w:asciiTheme="majorBidi" w:hAnsiTheme="majorBidi" w:cstheme="majorBidi"/>
          <w:lang w:val="sq-AL"/>
        </w:rPr>
        <w:t xml:space="preserve"> student</w:t>
      </w:r>
      <w:r w:rsidR="00551D78" w:rsidRPr="00406F16">
        <w:rPr>
          <w:rFonts w:asciiTheme="majorBidi" w:hAnsiTheme="majorBidi" w:cstheme="majorBidi"/>
          <w:lang w:val="sq-AL"/>
        </w:rPr>
        <w:t>ë</w:t>
      </w:r>
      <w:r w:rsidR="002A0544" w:rsidRPr="00406F16">
        <w:rPr>
          <w:rFonts w:asciiTheme="majorBidi" w:hAnsiTheme="majorBidi" w:cstheme="majorBidi"/>
          <w:lang w:val="sq-AL"/>
        </w:rPr>
        <w:t>ve</w:t>
      </w:r>
      <w:r w:rsidR="000B0AA5" w:rsidRPr="00406F16">
        <w:rPr>
          <w:rFonts w:asciiTheme="majorBidi" w:hAnsiTheme="majorBidi" w:cstheme="majorBidi"/>
          <w:lang w:val="sq-AL"/>
        </w:rPr>
        <w:t xml:space="preserve"> </w:t>
      </w:r>
      <w:r w:rsidR="002A0544" w:rsidRPr="00406F16">
        <w:rPr>
          <w:rFonts w:asciiTheme="majorBidi" w:hAnsiTheme="majorBidi" w:cstheme="majorBidi"/>
          <w:lang w:val="sq-AL"/>
        </w:rPr>
        <w:t>nj</w:t>
      </w:r>
      <w:r w:rsidRPr="00406F16">
        <w:rPr>
          <w:rFonts w:asciiTheme="majorBidi" w:hAnsiTheme="majorBidi" w:cstheme="majorBidi"/>
          <w:lang w:val="sq-AL"/>
        </w:rPr>
        <w:t>ë zgjer</w:t>
      </w:r>
      <w:r w:rsidR="002A0544" w:rsidRPr="00406F16">
        <w:rPr>
          <w:rFonts w:asciiTheme="majorBidi" w:hAnsiTheme="majorBidi" w:cstheme="majorBidi"/>
          <w:lang w:val="sq-AL"/>
        </w:rPr>
        <w:t>im</w:t>
      </w:r>
      <w:r w:rsidRPr="00406F16">
        <w:rPr>
          <w:rFonts w:asciiTheme="majorBidi" w:hAnsiTheme="majorBidi" w:cstheme="majorBidi"/>
          <w:lang w:val="sq-AL"/>
        </w:rPr>
        <w:t xml:space="preserve"> </w:t>
      </w:r>
      <w:r w:rsidR="002A0544" w:rsidRPr="00406F16">
        <w:rPr>
          <w:rFonts w:asciiTheme="majorBidi" w:hAnsiTheme="majorBidi" w:cstheme="majorBidi"/>
          <w:lang w:val="sq-AL"/>
        </w:rPr>
        <w:t>t</w:t>
      </w:r>
      <w:r w:rsidR="00551D78" w:rsidRPr="00406F16">
        <w:rPr>
          <w:rFonts w:asciiTheme="majorBidi" w:hAnsiTheme="majorBidi" w:cstheme="majorBidi"/>
          <w:lang w:val="sq-AL"/>
        </w:rPr>
        <w:t>ë</w:t>
      </w:r>
      <w:r w:rsidR="002A0544" w:rsidRPr="00406F16">
        <w:rPr>
          <w:rFonts w:asciiTheme="majorBidi" w:hAnsiTheme="majorBidi" w:cstheme="majorBidi"/>
          <w:lang w:val="sq-AL"/>
        </w:rPr>
        <w:t xml:space="preserve"> </w:t>
      </w:r>
      <w:r w:rsidRPr="00406F16">
        <w:rPr>
          <w:rFonts w:asciiTheme="majorBidi" w:hAnsiTheme="majorBidi" w:cstheme="majorBidi"/>
          <w:lang w:val="sq-AL"/>
        </w:rPr>
        <w:t>aksesi</w:t>
      </w:r>
      <w:r w:rsidR="002A0544" w:rsidRPr="00406F16">
        <w:rPr>
          <w:rFonts w:asciiTheme="majorBidi" w:hAnsiTheme="majorBidi" w:cstheme="majorBidi"/>
          <w:lang w:val="sq-AL"/>
        </w:rPr>
        <w:t>t</w:t>
      </w:r>
      <w:r w:rsidRPr="00406F16">
        <w:rPr>
          <w:rFonts w:asciiTheme="majorBidi" w:hAnsiTheme="majorBidi" w:cstheme="majorBidi"/>
          <w:lang w:val="sq-AL"/>
        </w:rPr>
        <w:t xml:space="preserve"> në njohuritë më të fundit dhe të kontribuojnë në një</w:t>
      </w:r>
      <w:r w:rsidR="002A0544" w:rsidRPr="00406F16">
        <w:rPr>
          <w:rFonts w:asciiTheme="majorBidi" w:hAnsiTheme="majorBidi" w:cstheme="majorBidi"/>
          <w:lang w:val="sq-AL"/>
        </w:rPr>
        <w:t xml:space="preserve"> forc</w:t>
      </w:r>
      <w:r w:rsidR="00551D78" w:rsidRPr="00406F16">
        <w:rPr>
          <w:rFonts w:asciiTheme="majorBidi" w:hAnsiTheme="majorBidi" w:cstheme="majorBidi"/>
          <w:lang w:val="sq-AL"/>
        </w:rPr>
        <w:t>ë</w:t>
      </w:r>
      <w:r w:rsidR="002A0544" w:rsidRPr="00406F16">
        <w:rPr>
          <w:rFonts w:asciiTheme="majorBidi" w:hAnsiTheme="majorBidi" w:cstheme="majorBidi"/>
          <w:lang w:val="sq-AL"/>
        </w:rPr>
        <w:t xml:space="preserve"> pun</w:t>
      </w:r>
      <w:r w:rsidR="00551D78" w:rsidRPr="00406F16">
        <w:rPr>
          <w:rFonts w:asciiTheme="majorBidi" w:hAnsiTheme="majorBidi" w:cstheme="majorBidi"/>
          <w:lang w:val="sq-AL"/>
        </w:rPr>
        <w:t>ë</w:t>
      </w:r>
      <w:r w:rsidR="002A0544" w:rsidRPr="00406F16">
        <w:rPr>
          <w:rFonts w:asciiTheme="majorBidi" w:hAnsiTheme="majorBidi" w:cstheme="majorBidi"/>
          <w:lang w:val="sq-AL"/>
        </w:rPr>
        <w:t xml:space="preserve">tore </w:t>
      </w:r>
      <w:r w:rsidRPr="00406F16">
        <w:rPr>
          <w:rFonts w:asciiTheme="majorBidi" w:hAnsiTheme="majorBidi" w:cstheme="majorBidi"/>
          <w:lang w:val="sq-AL"/>
        </w:rPr>
        <w:t>të përgatitur për të ardhmen.</w:t>
      </w:r>
    </w:p>
    <w:p w14:paraId="38AB176D" w14:textId="77777777" w:rsidR="0048687E" w:rsidRPr="00406F16" w:rsidRDefault="0048687E" w:rsidP="00406F16">
      <w:pPr>
        <w:pStyle w:val="ListParagraph"/>
        <w:spacing w:before="240" w:line="276" w:lineRule="auto"/>
        <w:ind w:left="0"/>
        <w:jc w:val="both"/>
        <w:rPr>
          <w:rFonts w:asciiTheme="majorBidi" w:hAnsiTheme="majorBidi" w:cstheme="majorBidi"/>
          <w:lang w:val="sq-AL"/>
        </w:rPr>
      </w:pPr>
    </w:p>
    <w:p w14:paraId="3B502C15" w14:textId="2251ED0B" w:rsidR="00C64CFC" w:rsidRPr="00406F16" w:rsidRDefault="0048687E"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Disa nga iniciativat e propozuara përfshijnë:</w:t>
      </w:r>
    </w:p>
    <w:p w14:paraId="180E100F" w14:textId="77777777" w:rsidR="00BE5631" w:rsidRPr="00406F16" w:rsidRDefault="00BE5631" w:rsidP="00406F16">
      <w:pPr>
        <w:pStyle w:val="ListParagraph"/>
        <w:spacing w:before="240" w:line="276" w:lineRule="auto"/>
        <w:ind w:left="360"/>
        <w:jc w:val="both"/>
        <w:rPr>
          <w:rFonts w:asciiTheme="majorBidi" w:hAnsiTheme="majorBidi" w:cstheme="majorBidi"/>
          <w:lang w:val="sq-AL"/>
        </w:rPr>
      </w:pPr>
    </w:p>
    <w:p w14:paraId="0DB7F494" w14:textId="038E1373" w:rsidR="00C64CFC" w:rsidRPr="00913A40" w:rsidRDefault="00C64CFC">
      <w:pPr>
        <w:pStyle w:val="ListParagraph"/>
        <w:numPr>
          <w:ilvl w:val="0"/>
          <w:numId w:val="29"/>
        </w:numPr>
        <w:tabs>
          <w:tab w:val="num" w:pos="0"/>
        </w:tabs>
        <w:spacing w:before="240" w:line="276" w:lineRule="auto"/>
        <w:jc w:val="both"/>
        <w:rPr>
          <w:rFonts w:asciiTheme="majorBidi" w:hAnsiTheme="majorBidi" w:cstheme="majorBidi"/>
          <w:lang w:val="sq-AL"/>
        </w:rPr>
      </w:pPr>
      <w:r w:rsidRPr="00913A40">
        <w:rPr>
          <w:rFonts w:asciiTheme="majorBidi" w:hAnsiTheme="majorBidi" w:cstheme="majorBidi"/>
          <w:i/>
          <w:iCs/>
          <w:u w:val="single"/>
          <w:lang w:val="sq-AL"/>
        </w:rPr>
        <w:lastRenderedPageBreak/>
        <w:t xml:space="preserve">Për studentët: </w:t>
      </w:r>
      <w:r w:rsidRPr="00913A40">
        <w:rPr>
          <w:rFonts w:asciiTheme="majorBidi" w:hAnsiTheme="majorBidi" w:cstheme="majorBidi"/>
          <w:lang w:val="sq-AL"/>
        </w:rPr>
        <w:t>Krij</w:t>
      </w:r>
      <w:r w:rsidR="00E852C3" w:rsidRPr="00913A40">
        <w:rPr>
          <w:rFonts w:asciiTheme="majorBidi" w:hAnsiTheme="majorBidi" w:cstheme="majorBidi"/>
          <w:lang w:val="sq-AL"/>
        </w:rPr>
        <w:t>imi</w:t>
      </w:r>
      <w:r w:rsidR="000B0AA5" w:rsidRPr="00913A40">
        <w:rPr>
          <w:rFonts w:asciiTheme="majorBidi" w:hAnsiTheme="majorBidi" w:cstheme="majorBidi"/>
          <w:lang w:val="sq-AL"/>
        </w:rPr>
        <w:t xml:space="preserve"> </w:t>
      </w:r>
      <w:r w:rsidR="00E852C3" w:rsidRPr="00913A40">
        <w:rPr>
          <w:rFonts w:asciiTheme="majorBidi" w:hAnsiTheme="majorBidi" w:cstheme="majorBidi"/>
          <w:lang w:val="sq-AL"/>
        </w:rPr>
        <w:t>i</w:t>
      </w:r>
      <w:r w:rsidRPr="00913A40">
        <w:rPr>
          <w:rFonts w:asciiTheme="majorBidi" w:hAnsiTheme="majorBidi" w:cstheme="majorBidi"/>
          <w:lang w:val="sq-AL"/>
        </w:rPr>
        <w:t xml:space="preserve"> programe</w:t>
      </w:r>
      <w:r w:rsidR="00E852C3" w:rsidRPr="00913A40">
        <w:rPr>
          <w:rFonts w:asciiTheme="majorBidi" w:hAnsiTheme="majorBidi" w:cstheme="majorBidi"/>
          <w:lang w:val="sq-AL"/>
        </w:rPr>
        <w:t>ve t</w:t>
      </w:r>
      <w:r w:rsidR="00551D78" w:rsidRPr="00913A40">
        <w:rPr>
          <w:rFonts w:asciiTheme="majorBidi" w:hAnsiTheme="majorBidi" w:cstheme="majorBidi"/>
          <w:lang w:val="sq-AL"/>
        </w:rPr>
        <w:t>ë</w:t>
      </w:r>
      <w:r w:rsidRPr="00913A40">
        <w:rPr>
          <w:rFonts w:asciiTheme="majorBidi" w:hAnsiTheme="majorBidi" w:cstheme="majorBidi"/>
          <w:lang w:val="sq-AL"/>
        </w:rPr>
        <w:t xml:space="preserve"> shkëmbimi</w:t>
      </w:r>
      <w:r w:rsidR="000C5931" w:rsidRPr="00913A40">
        <w:rPr>
          <w:rFonts w:asciiTheme="majorBidi" w:hAnsiTheme="majorBidi" w:cstheme="majorBidi"/>
          <w:lang w:val="sq-AL"/>
        </w:rPr>
        <w:t>t</w:t>
      </w:r>
      <w:r w:rsidRPr="00913A40">
        <w:rPr>
          <w:rFonts w:asciiTheme="majorBidi" w:hAnsiTheme="majorBidi" w:cstheme="majorBidi"/>
          <w:lang w:val="sq-AL"/>
        </w:rPr>
        <w:t xml:space="preserve"> për </w:t>
      </w:r>
      <w:r w:rsidR="00192D2A" w:rsidRPr="00913A40">
        <w:rPr>
          <w:rFonts w:asciiTheme="majorBidi" w:hAnsiTheme="majorBidi" w:cstheme="majorBidi"/>
          <w:lang w:val="sq-AL"/>
        </w:rPr>
        <w:t>programe studimi/</w:t>
      </w:r>
      <w:r w:rsidRPr="00913A40">
        <w:rPr>
          <w:rFonts w:asciiTheme="majorBidi" w:hAnsiTheme="majorBidi" w:cstheme="majorBidi"/>
          <w:lang w:val="sq-AL"/>
        </w:rPr>
        <w:t xml:space="preserve">kurse të fokusuara në </w:t>
      </w:r>
      <w:r w:rsidR="00E852C3" w:rsidRPr="00913A40">
        <w:rPr>
          <w:rFonts w:asciiTheme="majorBidi" w:hAnsiTheme="majorBidi" w:cstheme="majorBidi"/>
          <w:lang w:val="sq-AL"/>
        </w:rPr>
        <w:t>IA</w:t>
      </w:r>
      <w:r w:rsidRPr="00913A40">
        <w:rPr>
          <w:rFonts w:asciiTheme="majorBidi" w:hAnsiTheme="majorBidi" w:cstheme="majorBidi"/>
          <w:lang w:val="sq-AL"/>
        </w:rPr>
        <w:t>, si ato të ofruara nga Erasmus dhe projekti LAIA</w:t>
      </w:r>
      <w:r w:rsidR="00433FB8" w:rsidRPr="00406F16">
        <w:rPr>
          <w:rStyle w:val="FootnoteReference"/>
          <w:rFonts w:asciiTheme="majorBidi" w:hAnsiTheme="majorBidi" w:cstheme="majorBidi"/>
          <w:lang w:val="sq-AL"/>
        </w:rPr>
        <w:footnoteReference w:id="5"/>
      </w:r>
      <w:r w:rsidRPr="00913A40">
        <w:rPr>
          <w:rFonts w:asciiTheme="majorBidi" w:hAnsiTheme="majorBidi" w:cstheme="majorBidi"/>
          <w:lang w:val="sq-AL"/>
        </w:rPr>
        <w:t xml:space="preserve">, së bashku me bursa të dedikuara. </w:t>
      </w:r>
      <w:r w:rsidR="00E852C3" w:rsidRPr="00913A40">
        <w:rPr>
          <w:rFonts w:asciiTheme="majorBidi" w:hAnsiTheme="majorBidi" w:cstheme="majorBidi"/>
          <w:lang w:val="sq-AL"/>
        </w:rPr>
        <w:t>Bashk</w:t>
      </w:r>
      <w:r w:rsidR="00551D78" w:rsidRPr="00913A40">
        <w:rPr>
          <w:rFonts w:asciiTheme="majorBidi" w:hAnsiTheme="majorBidi" w:cstheme="majorBidi"/>
          <w:lang w:val="sq-AL"/>
        </w:rPr>
        <w:t>ë</w:t>
      </w:r>
      <w:r w:rsidR="00E852C3" w:rsidRPr="00913A40">
        <w:rPr>
          <w:rFonts w:asciiTheme="majorBidi" w:hAnsiTheme="majorBidi" w:cstheme="majorBidi"/>
          <w:lang w:val="sq-AL"/>
        </w:rPr>
        <w:t>punimet</w:t>
      </w:r>
      <w:r w:rsidRPr="00913A40">
        <w:rPr>
          <w:rFonts w:asciiTheme="majorBidi" w:hAnsiTheme="majorBidi" w:cstheme="majorBidi"/>
          <w:lang w:val="sq-AL"/>
        </w:rPr>
        <w:t xml:space="preserve"> me platformat MOOC</w:t>
      </w:r>
      <w:r w:rsidR="00B428B8" w:rsidRPr="00913A40">
        <w:rPr>
          <w:rFonts w:asciiTheme="majorBidi" w:hAnsiTheme="majorBidi" w:cstheme="majorBidi"/>
          <w:lang w:val="sq-AL"/>
        </w:rPr>
        <w:t xml:space="preserve"> </w:t>
      </w:r>
      <w:r w:rsidR="00F14FEE" w:rsidRPr="00913A40">
        <w:rPr>
          <w:rFonts w:asciiTheme="majorBidi" w:hAnsiTheme="majorBidi" w:cstheme="majorBidi"/>
          <w:lang w:val="sq-AL"/>
        </w:rPr>
        <w:t xml:space="preserve"> (</w:t>
      </w:r>
      <w:r w:rsidR="00471D61" w:rsidRPr="00913A40">
        <w:rPr>
          <w:rFonts w:asciiTheme="majorBidi" w:hAnsiTheme="majorBidi" w:cstheme="majorBidi"/>
          <w:lang w:val="sq-AL"/>
        </w:rPr>
        <w:t>Kurse Masive të Hapura Online</w:t>
      </w:r>
      <w:r w:rsidR="00F14FEE" w:rsidRPr="00913A40">
        <w:rPr>
          <w:rFonts w:asciiTheme="majorBidi" w:hAnsiTheme="majorBidi" w:cstheme="majorBidi"/>
          <w:lang w:val="sq-AL"/>
        </w:rPr>
        <w:t>)</w:t>
      </w:r>
      <w:r w:rsidRPr="00913A40">
        <w:rPr>
          <w:rFonts w:asciiTheme="majorBidi" w:hAnsiTheme="majorBidi" w:cstheme="majorBidi"/>
          <w:lang w:val="sq-AL"/>
        </w:rPr>
        <w:t xml:space="preserve"> për kurse </w:t>
      </w:r>
      <w:r w:rsidR="004702D6" w:rsidRPr="00913A40">
        <w:rPr>
          <w:rFonts w:asciiTheme="majorBidi" w:hAnsiTheme="majorBidi" w:cstheme="majorBidi"/>
          <w:lang w:val="sq-AL"/>
        </w:rPr>
        <w:t>me kreditë</w:t>
      </w:r>
      <w:r w:rsidR="00471D61" w:rsidRPr="00913A40">
        <w:rPr>
          <w:rFonts w:asciiTheme="majorBidi" w:hAnsiTheme="majorBidi" w:cstheme="majorBidi"/>
          <w:lang w:val="sq-AL"/>
        </w:rPr>
        <w:t xml:space="preserve"> në IA </w:t>
      </w:r>
      <w:r w:rsidR="004702D6" w:rsidRPr="00913A40">
        <w:rPr>
          <w:rFonts w:asciiTheme="majorBidi" w:hAnsiTheme="majorBidi" w:cstheme="majorBidi"/>
          <w:lang w:val="sq-AL"/>
        </w:rPr>
        <w:t xml:space="preserve"> </w:t>
      </w:r>
      <w:r w:rsidR="00B87193" w:rsidRPr="00913A40">
        <w:rPr>
          <w:rFonts w:asciiTheme="majorBidi" w:hAnsiTheme="majorBidi" w:cstheme="majorBidi"/>
          <w:lang w:val="sq-AL"/>
        </w:rPr>
        <w:t>mund</w:t>
      </w:r>
      <w:r w:rsidRPr="00913A40">
        <w:rPr>
          <w:rFonts w:asciiTheme="majorBidi" w:hAnsiTheme="majorBidi" w:cstheme="majorBidi"/>
          <w:lang w:val="sq-AL"/>
        </w:rPr>
        <w:t xml:space="preserve"> të zgjerojnë</w:t>
      </w:r>
      <w:r w:rsidR="00B87193" w:rsidRPr="00913A40">
        <w:rPr>
          <w:rFonts w:asciiTheme="majorBidi" w:hAnsiTheme="majorBidi" w:cstheme="majorBidi"/>
          <w:lang w:val="sq-AL"/>
        </w:rPr>
        <w:t xml:space="preserve"> më tej</w:t>
      </w:r>
      <w:r w:rsidRPr="00913A40">
        <w:rPr>
          <w:rFonts w:asciiTheme="majorBidi" w:hAnsiTheme="majorBidi" w:cstheme="majorBidi"/>
          <w:lang w:val="sq-AL"/>
        </w:rPr>
        <w:t xml:space="preserve"> mundësitë e </w:t>
      </w:r>
      <w:r w:rsidR="00B87193" w:rsidRPr="00913A40">
        <w:rPr>
          <w:rFonts w:asciiTheme="majorBidi" w:hAnsiTheme="majorBidi" w:cstheme="majorBidi"/>
          <w:lang w:val="sq-AL"/>
        </w:rPr>
        <w:t xml:space="preserve">studimit </w:t>
      </w:r>
      <w:r w:rsidR="00DC68FE" w:rsidRPr="00913A40">
        <w:rPr>
          <w:rFonts w:asciiTheme="majorBidi" w:hAnsiTheme="majorBidi" w:cstheme="majorBidi"/>
          <w:lang w:val="sq-AL"/>
        </w:rPr>
        <w:t>p</w:t>
      </w:r>
      <w:r w:rsidR="00551D78" w:rsidRPr="00913A40">
        <w:rPr>
          <w:rFonts w:asciiTheme="majorBidi" w:hAnsiTheme="majorBidi" w:cstheme="majorBidi"/>
          <w:lang w:val="sq-AL"/>
        </w:rPr>
        <w:t>ë</w:t>
      </w:r>
      <w:r w:rsidR="00DC68FE" w:rsidRPr="00913A40">
        <w:rPr>
          <w:rFonts w:asciiTheme="majorBidi" w:hAnsiTheme="majorBidi" w:cstheme="majorBidi"/>
          <w:lang w:val="sq-AL"/>
        </w:rPr>
        <w:t>r student</w:t>
      </w:r>
      <w:r w:rsidR="00551D78" w:rsidRPr="00913A40">
        <w:rPr>
          <w:rFonts w:asciiTheme="majorBidi" w:hAnsiTheme="majorBidi" w:cstheme="majorBidi"/>
          <w:lang w:val="sq-AL"/>
        </w:rPr>
        <w:t>ë</w:t>
      </w:r>
      <w:r w:rsidR="00DC68FE" w:rsidRPr="00913A40">
        <w:rPr>
          <w:rFonts w:asciiTheme="majorBidi" w:hAnsiTheme="majorBidi" w:cstheme="majorBidi"/>
          <w:lang w:val="sq-AL"/>
        </w:rPr>
        <w:t>t shqiptar</w:t>
      </w:r>
      <w:r w:rsidRPr="00913A40">
        <w:rPr>
          <w:rFonts w:asciiTheme="majorBidi" w:hAnsiTheme="majorBidi" w:cstheme="majorBidi"/>
          <w:lang w:val="sq-AL"/>
        </w:rPr>
        <w:t>.</w:t>
      </w:r>
    </w:p>
    <w:p w14:paraId="7E345C99" w14:textId="0DD2BC18" w:rsidR="00DC68FE" w:rsidRPr="00913A40" w:rsidRDefault="00C64CFC">
      <w:pPr>
        <w:pStyle w:val="ListParagraph"/>
        <w:numPr>
          <w:ilvl w:val="0"/>
          <w:numId w:val="29"/>
        </w:numPr>
        <w:tabs>
          <w:tab w:val="num" w:pos="360"/>
        </w:tabs>
        <w:spacing w:before="240" w:line="276" w:lineRule="auto"/>
        <w:jc w:val="both"/>
        <w:rPr>
          <w:rFonts w:asciiTheme="majorBidi" w:hAnsiTheme="majorBidi" w:cstheme="majorBidi"/>
          <w:lang w:val="sq-AL"/>
        </w:rPr>
      </w:pPr>
      <w:r w:rsidRPr="00913A40">
        <w:rPr>
          <w:rFonts w:asciiTheme="majorBidi" w:hAnsiTheme="majorBidi" w:cstheme="majorBidi"/>
          <w:i/>
          <w:iCs/>
          <w:u w:val="single"/>
          <w:lang w:val="sq-AL"/>
        </w:rPr>
        <w:t xml:space="preserve">Për trajnerët: </w:t>
      </w:r>
      <w:r w:rsidR="00471D61" w:rsidRPr="00913A40">
        <w:rPr>
          <w:rFonts w:asciiTheme="majorBidi" w:hAnsiTheme="majorBidi" w:cstheme="majorBidi"/>
          <w:lang w:val="sq-AL"/>
        </w:rPr>
        <w:t>Organizim</w:t>
      </w:r>
      <w:r w:rsidRPr="00913A40">
        <w:rPr>
          <w:rFonts w:asciiTheme="majorBidi" w:hAnsiTheme="majorBidi" w:cstheme="majorBidi"/>
          <w:lang w:val="sq-AL"/>
        </w:rPr>
        <w:t xml:space="preserve"> </w:t>
      </w:r>
      <w:r w:rsidR="00471D61" w:rsidRPr="00913A40">
        <w:rPr>
          <w:rFonts w:asciiTheme="majorBidi" w:hAnsiTheme="majorBidi" w:cstheme="majorBidi"/>
          <w:lang w:val="sq-AL"/>
        </w:rPr>
        <w:t>program</w:t>
      </w:r>
      <w:r w:rsidR="004702D6" w:rsidRPr="00913A40">
        <w:rPr>
          <w:rFonts w:asciiTheme="majorBidi" w:hAnsiTheme="majorBidi" w:cstheme="majorBidi"/>
          <w:lang w:val="sq-AL"/>
        </w:rPr>
        <w:t xml:space="preserve"> vizitash për</w:t>
      </w:r>
      <w:r w:rsidRPr="00913A40">
        <w:rPr>
          <w:rFonts w:asciiTheme="majorBidi" w:hAnsiTheme="majorBidi" w:cstheme="majorBidi"/>
          <w:lang w:val="sq-AL"/>
        </w:rPr>
        <w:t xml:space="preserve"> profesorë </w:t>
      </w:r>
      <w:r w:rsidR="004702D6" w:rsidRPr="00913A40">
        <w:rPr>
          <w:rFonts w:asciiTheme="majorBidi" w:hAnsiTheme="majorBidi" w:cstheme="majorBidi"/>
          <w:lang w:val="sq-AL"/>
        </w:rPr>
        <w:t xml:space="preserve">dhe </w:t>
      </w:r>
      <w:r w:rsidRPr="00913A40">
        <w:rPr>
          <w:rFonts w:asciiTheme="majorBidi" w:hAnsiTheme="majorBidi" w:cstheme="majorBidi"/>
          <w:lang w:val="sq-AL"/>
        </w:rPr>
        <w:t xml:space="preserve">ekspertë </w:t>
      </w:r>
      <w:r w:rsidR="004702D6" w:rsidRPr="00913A40">
        <w:rPr>
          <w:rFonts w:asciiTheme="majorBidi" w:hAnsiTheme="majorBidi" w:cstheme="majorBidi"/>
          <w:lang w:val="sq-AL"/>
        </w:rPr>
        <w:t>të</w:t>
      </w:r>
      <w:r w:rsidRPr="00913A40">
        <w:rPr>
          <w:rFonts w:asciiTheme="majorBidi" w:hAnsiTheme="majorBidi" w:cstheme="majorBidi"/>
          <w:lang w:val="sq-AL"/>
        </w:rPr>
        <w:t xml:space="preserve"> I</w:t>
      </w:r>
      <w:r w:rsidR="004702D6" w:rsidRPr="00913A40">
        <w:rPr>
          <w:rFonts w:asciiTheme="majorBidi" w:hAnsiTheme="majorBidi" w:cstheme="majorBidi"/>
          <w:lang w:val="sq-AL"/>
        </w:rPr>
        <w:t>A</w:t>
      </w:r>
      <w:r w:rsidRPr="00913A40">
        <w:rPr>
          <w:rFonts w:asciiTheme="majorBidi" w:hAnsiTheme="majorBidi" w:cstheme="majorBidi"/>
          <w:lang w:val="sq-AL"/>
        </w:rPr>
        <w:t xml:space="preserve"> nga universitetet evropiane (p.sh., përmes projektit READ </w:t>
      </w:r>
      <w:r w:rsidR="004702D6" w:rsidRPr="00913A40">
        <w:rPr>
          <w:rFonts w:asciiTheme="majorBidi" w:hAnsiTheme="majorBidi" w:cstheme="majorBidi"/>
          <w:lang w:val="sq-AL"/>
        </w:rPr>
        <w:t xml:space="preserve">të </w:t>
      </w:r>
      <w:r w:rsidRPr="00913A40">
        <w:rPr>
          <w:rFonts w:asciiTheme="majorBidi" w:hAnsiTheme="majorBidi" w:cstheme="majorBidi"/>
          <w:lang w:val="sq-AL"/>
        </w:rPr>
        <w:t xml:space="preserve">AADF) dhe </w:t>
      </w:r>
      <w:r w:rsidR="00AC332F" w:rsidRPr="00913A40">
        <w:rPr>
          <w:rFonts w:asciiTheme="majorBidi" w:hAnsiTheme="majorBidi" w:cstheme="majorBidi"/>
          <w:lang w:val="sq-AL"/>
        </w:rPr>
        <w:t xml:space="preserve">mundësimi i </w:t>
      </w:r>
      <w:r w:rsidRPr="00913A40">
        <w:rPr>
          <w:rFonts w:asciiTheme="majorBidi" w:hAnsiTheme="majorBidi" w:cstheme="majorBidi"/>
          <w:lang w:val="sq-AL"/>
        </w:rPr>
        <w:t>leksione</w:t>
      </w:r>
      <w:r w:rsidR="00AC332F" w:rsidRPr="00913A40">
        <w:rPr>
          <w:rFonts w:asciiTheme="majorBidi" w:hAnsiTheme="majorBidi" w:cstheme="majorBidi"/>
          <w:lang w:val="sq-AL"/>
        </w:rPr>
        <w:t>ve</w:t>
      </w:r>
      <w:r w:rsidRPr="00913A40">
        <w:rPr>
          <w:rFonts w:asciiTheme="majorBidi" w:hAnsiTheme="majorBidi" w:cstheme="majorBidi"/>
          <w:lang w:val="sq-AL"/>
        </w:rPr>
        <w:t xml:space="preserve"> </w:t>
      </w:r>
      <w:r w:rsidR="00DC2B0A" w:rsidRPr="00913A40">
        <w:rPr>
          <w:rFonts w:asciiTheme="majorBidi" w:hAnsiTheme="majorBidi" w:cstheme="majorBidi"/>
          <w:lang w:val="sq-AL"/>
        </w:rPr>
        <w:t>afat-</w:t>
      </w:r>
      <w:r w:rsidR="004702D6" w:rsidRPr="00913A40">
        <w:rPr>
          <w:rFonts w:asciiTheme="majorBidi" w:hAnsiTheme="majorBidi" w:cstheme="majorBidi"/>
          <w:lang w:val="sq-AL"/>
        </w:rPr>
        <w:t>shkurtra nga</w:t>
      </w:r>
      <w:r w:rsidRPr="00913A40">
        <w:rPr>
          <w:rFonts w:asciiTheme="majorBidi" w:hAnsiTheme="majorBidi" w:cstheme="majorBidi"/>
          <w:lang w:val="sq-AL"/>
        </w:rPr>
        <w:t xml:space="preserve"> </w:t>
      </w:r>
      <w:r w:rsidR="004702D6" w:rsidRPr="00913A40">
        <w:rPr>
          <w:rFonts w:asciiTheme="majorBidi" w:hAnsiTheme="majorBidi" w:cstheme="majorBidi"/>
          <w:lang w:val="sq-AL"/>
        </w:rPr>
        <w:t>ekspert</w:t>
      </w:r>
      <w:r w:rsidR="0056703A" w:rsidRPr="00913A40">
        <w:rPr>
          <w:rFonts w:asciiTheme="majorBidi" w:hAnsiTheme="majorBidi" w:cstheme="majorBidi"/>
          <w:lang w:val="sq-AL"/>
        </w:rPr>
        <w:t>ë</w:t>
      </w:r>
      <w:r w:rsidR="004702D6" w:rsidRPr="00913A40">
        <w:rPr>
          <w:rFonts w:asciiTheme="majorBidi" w:hAnsiTheme="majorBidi" w:cstheme="majorBidi"/>
          <w:lang w:val="sq-AL"/>
        </w:rPr>
        <w:t xml:space="preserve"> </w:t>
      </w:r>
      <w:r w:rsidRPr="00913A40">
        <w:rPr>
          <w:rFonts w:asciiTheme="majorBidi" w:hAnsiTheme="majorBidi" w:cstheme="majorBidi"/>
          <w:lang w:val="sq-AL"/>
        </w:rPr>
        <w:t xml:space="preserve">të ftuar mbi tema të specializuara. </w:t>
      </w:r>
    </w:p>
    <w:p w14:paraId="452A8827" w14:textId="47BD9EBE" w:rsidR="00C64CFC" w:rsidRPr="00913A40" w:rsidRDefault="00C64CFC">
      <w:pPr>
        <w:pStyle w:val="ListParagraph"/>
        <w:numPr>
          <w:ilvl w:val="0"/>
          <w:numId w:val="29"/>
        </w:numPr>
        <w:tabs>
          <w:tab w:val="num" w:pos="360"/>
        </w:tabs>
        <w:spacing w:before="240" w:line="276" w:lineRule="auto"/>
        <w:jc w:val="both"/>
        <w:rPr>
          <w:rFonts w:asciiTheme="majorBidi" w:hAnsiTheme="majorBidi" w:cstheme="majorBidi"/>
          <w:lang w:val="sq-AL"/>
        </w:rPr>
      </w:pPr>
      <w:r w:rsidRPr="00913A40">
        <w:rPr>
          <w:rFonts w:asciiTheme="majorBidi" w:hAnsiTheme="majorBidi" w:cstheme="majorBidi"/>
          <w:i/>
          <w:iCs/>
          <w:u w:val="single"/>
          <w:lang w:val="sq-AL"/>
        </w:rPr>
        <w:t xml:space="preserve">Për institucionet </w:t>
      </w:r>
      <w:r w:rsidRPr="00913A40">
        <w:rPr>
          <w:rFonts w:asciiTheme="majorBidi" w:hAnsiTheme="majorBidi" w:cstheme="majorBidi"/>
          <w:lang w:val="sq-AL"/>
        </w:rPr>
        <w:t>: Zhvill</w:t>
      </w:r>
      <w:r w:rsidR="00DC68FE" w:rsidRPr="00913A40">
        <w:rPr>
          <w:rFonts w:asciiTheme="majorBidi" w:hAnsiTheme="majorBidi" w:cstheme="majorBidi"/>
          <w:lang w:val="sq-AL"/>
        </w:rPr>
        <w:t>imi i</w:t>
      </w:r>
      <w:r w:rsidRPr="00913A40">
        <w:rPr>
          <w:rFonts w:asciiTheme="majorBidi" w:hAnsiTheme="majorBidi" w:cstheme="majorBidi"/>
          <w:lang w:val="sq-AL"/>
        </w:rPr>
        <w:t xml:space="preserve"> projekte</w:t>
      </w:r>
      <w:r w:rsidR="00DC68FE" w:rsidRPr="00913A40">
        <w:rPr>
          <w:rFonts w:asciiTheme="majorBidi" w:hAnsiTheme="majorBidi" w:cstheme="majorBidi"/>
          <w:lang w:val="sq-AL"/>
        </w:rPr>
        <w:t xml:space="preserve">ve </w:t>
      </w:r>
      <w:r w:rsidRPr="00913A40">
        <w:rPr>
          <w:rFonts w:asciiTheme="majorBidi" w:hAnsiTheme="majorBidi" w:cstheme="majorBidi"/>
          <w:lang w:val="sq-AL"/>
        </w:rPr>
        <w:t>kërkimore të</w:t>
      </w:r>
      <w:r w:rsidR="00DC68FE" w:rsidRPr="00913A40">
        <w:rPr>
          <w:rFonts w:asciiTheme="majorBidi" w:hAnsiTheme="majorBidi" w:cstheme="majorBidi"/>
          <w:lang w:val="sq-AL"/>
        </w:rPr>
        <w:t xml:space="preserve"> p</w:t>
      </w:r>
      <w:r w:rsidR="00551D78" w:rsidRPr="00913A40">
        <w:rPr>
          <w:rFonts w:asciiTheme="majorBidi" w:hAnsiTheme="majorBidi" w:cstheme="majorBidi"/>
          <w:lang w:val="sq-AL"/>
        </w:rPr>
        <w:t>ë</w:t>
      </w:r>
      <w:r w:rsidR="00DC68FE" w:rsidRPr="00913A40">
        <w:rPr>
          <w:rFonts w:asciiTheme="majorBidi" w:hAnsiTheme="majorBidi" w:cstheme="majorBidi"/>
          <w:lang w:val="sq-AL"/>
        </w:rPr>
        <w:t>rbashk</w:t>
      </w:r>
      <w:r w:rsidR="00551D78" w:rsidRPr="00913A40">
        <w:rPr>
          <w:rFonts w:asciiTheme="majorBidi" w:hAnsiTheme="majorBidi" w:cstheme="majorBidi"/>
          <w:lang w:val="sq-AL"/>
        </w:rPr>
        <w:t>ë</w:t>
      </w:r>
      <w:r w:rsidR="00DC68FE" w:rsidRPr="00913A40">
        <w:rPr>
          <w:rFonts w:asciiTheme="majorBidi" w:hAnsiTheme="majorBidi" w:cstheme="majorBidi"/>
          <w:lang w:val="sq-AL"/>
        </w:rPr>
        <w:t>ta n</w:t>
      </w:r>
      <w:r w:rsidR="00551D78" w:rsidRPr="00913A40">
        <w:rPr>
          <w:rFonts w:asciiTheme="majorBidi" w:hAnsiTheme="majorBidi" w:cstheme="majorBidi"/>
          <w:lang w:val="sq-AL"/>
        </w:rPr>
        <w:t>ë</w:t>
      </w:r>
      <w:r w:rsidR="004702D6" w:rsidRPr="00913A40">
        <w:rPr>
          <w:rFonts w:asciiTheme="majorBidi" w:hAnsiTheme="majorBidi" w:cstheme="majorBidi"/>
          <w:lang w:val="sq-AL"/>
        </w:rPr>
        <w:t xml:space="preserve"> fushën e</w:t>
      </w:r>
      <w:r w:rsidRPr="00913A40">
        <w:rPr>
          <w:rFonts w:asciiTheme="majorBidi" w:hAnsiTheme="majorBidi" w:cstheme="majorBidi"/>
          <w:lang w:val="sq-AL"/>
        </w:rPr>
        <w:t xml:space="preserve"> </w:t>
      </w:r>
      <w:r w:rsidR="00DC68FE" w:rsidRPr="00913A40">
        <w:rPr>
          <w:rFonts w:asciiTheme="majorBidi" w:hAnsiTheme="majorBidi" w:cstheme="majorBidi"/>
          <w:lang w:val="sq-AL"/>
        </w:rPr>
        <w:t>IA</w:t>
      </w:r>
      <w:r w:rsidRPr="00913A40">
        <w:rPr>
          <w:rFonts w:asciiTheme="majorBidi" w:hAnsiTheme="majorBidi" w:cstheme="majorBidi"/>
          <w:lang w:val="sq-AL"/>
        </w:rPr>
        <w:t xml:space="preserve"> dhe kurse të përbashkëta </w:t>
      </w:r>
      <w:r w:rsidR="00DC68FE" w:rsidRPr="00913A40">
        <w:rPr>
          <w:rFonts w:asciiTheme="majorBidi" w:hAnsiTheme="majorBidi" w:cstheme="majorBidi"/>
          <w:lang w:val="sq-AL"/>
        </w:rPr>
        <w:t>n</w:t>
      </w:r>
      <w:r w:rsidRPr="00913A40">
        <w:rPr>
          <w:rFonts w:asciiTheme="majorBidi" w:hAnsiTheme="majorBidi" w:cstheme="majorBidi"/>
          <w:lang w:val="sq-AL"/>
        </w:rPr>
        <w:t xml:space="preserve">ë </w:t>
      </w:r>
      <w:r w:rsidR="00DC68FE" w:rsidRPr="00913A40">
        <w:rPr>
          <w:rFonts w:asciiTheme="majorBidi" w:hAnsiTheme="majorBidi" w:cstheme="majorBidi"/>
          <w:lang w:val="sq-AL"/>
        </w:rPr>
        <w:t>IA</w:t>
      </w:r>
      <w:r w:rsidRPr="00913A40">
        <w:rPr>
          <w:rFonts w:asciiTheme="majorBidi" w:hAnsiTheme="majorBidi" w:cstheme="majorBidi"/>
          <w:lang w:val="sq-AL"/>
        </w:rPr>
        <w:t xml:space="preserve">, (p.sh. </w:t>
      </w:r>
      <w:r w:rsidR="004702D6" w:rsidRPr="00913A40">
        <w:rPr>
          <w:rFonts w:asciiTheme="majorBidi" w:hAnsiTheme="majorBidi" w:cstheme="majorBidi"/>
          <w:lang w:val="sq-AL"/>
        </w:rPr>
        <w:t xml:space="preserve">Master </w:t>
      </w:r>
      <w:r w:rsidR="008A6605" w:rsidRPr="00913A40">
        <w:rPr>
          <w:rFonts w:asciiTheme="majorBidi" w:hAnsiTheme="majorBidi" w:cstheme="majorBidi"/>
          <w:lang w:val="sq-AL"/>
        </w:rPr>
        <w:t xml:space="preserve">i </w:t>
      </w:r>
      <w:r w:rsidR="00C24461" w:rsidRPr="00913A40">
        <w:rPr>
          <w:rFonts w:asciiTheme="majorBidi" w:hAnsiTheme="majorBidi" w:cstheme="majorBidi"/>
          <w:lang w:val="sq-AL"/>
        </w:rPr>
        <w:t>Shkencave</w:t>
      </w:r>
      <w:r w:rsidR="004422F8" w:rsidRPr="00913A40">
        <w:rPr>
          <w:rFonts w:asciiTheme="majorBidi" w:hAnsiTheme="majorBidi" w:cstheme="majorBidi"/>
          <w:lang w:val="sq-AL"/>
        </w:rPr>
        <w:t xml:space="preserve"> </w:t>
      </w:r>
      <w:r w:rsidRPr="00913A40">
        <w:rPr>
          <w:rFonts w:asciiTheme="majorBidi" w:hAnsiTheme="majorBidi" w:cstheme="majorBidi"/>
          <w:lang w:val="sq-AL"/>
        </w:rPr>
        <w:t xml:space="preserve">në </w:t>
      </w:r>
      <w:r w:rsidR="00DC68FE" w:rsidRPr="00913A40">
        <w:rPr>
          <w:rFonts w:asciiTheme="majorBidi" w:hAnsiTheme="majorBidi" w:cstheme="majorBidi"/>
          <w:lang w:val="sq-AL"/>
        </w:rPr>
        <w:t>IA</w:t>
      </w:r>
      <w:r w:rsidRPr="00913A40">
        <w:rPr>
          <w:rFonts w:asciiTheme="majorBidi" w:hAnsiTheme="majorBidi" w:cstheme="majorBidi"/>
          <w:lang w:val="sq-AL"/>
        </w:rPr>
        <w:t>), duke ndërtuar gjithashtu kapacitete akademike lokale përmes programeve të shkëmbimit.</w:t>
      </w:r>
    </w:p>
    <w:p w14:paraId="4C1A26E9" w14:textId="77777777" w:rsidR="00E0340D" w:rsidRPr="00406F16" w:rsidRDefault="00E0340D" w:rsidP="00406F16">
      <w:pPr>
        <w:pStyle w:val="ListParagraph"/>
        <w:spacing w:before="240" w:line="276" w:lineRule="auto"/>
        <w:jc w:val="both"/>
        <w:rPr>
          <w:rFonts w:asciiTheme="majorBidi" w:hAnsiTheme="majorBidi" w:cstheme="majorBidi"/>
          <w:lang w:val="sq-AL"/>
        </w:rPr>
      </w:pPr>
    </w:p>
    <w:p w14:paraId="28E507A7" w14:textId="3B40E50F" w:rsidR="0048687E" w:rsidRPr="00913A40" w:rsidRDefault="00F14FEE" w:rsidP="00406F16">
      <w:pPr>
        <w:spacing w:before="240" w:line="276" w:lineRule="auto"/>
        <w:jc w:val="both"/>
        <w:rPr>
          <w:rFonts w:asciiTheme="majorBidi" w:hAnsiTheme="majorBidi" w:cstheme="majorBidi"/>
          <w:b/>
          <w:bCs/>
          <w:lang w:val="sq-AL"/>
        </w:rPr>
      </w:pPr>
      <w:r w:rsidRPr="00913A40">
        <w:rPr>
          <w:rFonts w:asciiTheme="majorBidi" w:hAnsiTheme="majorBidi" w:cstheme="majorBidi"/>
          <w:b/>
          <w:bCs/>
          <w:lang w:val="sq-AL"/>
        </w:rPr>
        <w:t>Rezultat</w:t>
      </w:r>
      <w:r w:rsidR="000B0AA5" w:rsidRPr="00913A40">
        <w:rPr>
          <w:rFonts w:asciiTheme="majorBidi" w:hAnsiTheme="majorBidi" w:cstheme="majorBidi"/>
          <w:b/>
          <w:bCs/>
          <w:lang w:val="sq-AL"/>
        </w:rPr>
        <w:t xml:space="preserve"> </w:t>
      </w:r>
      <w:r w:rsidR="00E1012E" w:rsidRPr="00913A40">
        <w:rPr>
          <w:rFonts w:asciiTheme="majorBidi" w:hAnsiTheme="majorBidi" w:cstheme="majorBidi"/>
          <w:b/>
          <w:bCs/>
          <w:lang w:val="sq-AL"/>
        </w:rPr>
        <w:t>i planifikuar</w:t>
      </w:r>
    </w:p>
    <w:p w14:paraId="11DE9436" w14:textId="6A3ED3D4" w:rsidR="005D2268" w:rsidRPr="00913A40" w:rsidRDefault="00F14FEE">
      <w:pPr>
        <w:pStyle w:val="ListParagraph"/>
        <w:numPr>
          <w:ilvl w:val="0"/>
          <w:numId w:val="30"/>
        </w:numPr>
        <w:spacing w:before="240" w:line="276" w:lineRule="auto"/>
        <w:jc w:val="both"/>
        <w:rPr>
          <w:rFonts w:asciiTheme="majorBidi" w:hAnsiTheme="majorBidi" w:cstheme="majorBidi"/>
          <w:lang w:val="sq-AL"/>
        </w:rPr>
      </w:pPr>
      <w:r w:rsidRPr="00913A40">
        <w:rPr>
          <w:rFonts w:asciiTheme="majorBidi" w:hAnsiTheme="majorBidi" w:cstheme="majorBidi"/>
          <w:lang w:val="sq-AL"/>
        </w:rPr>
        <w:t xml:space="preserve">Krijimi </w:t>
      </w:r>
      <w:r w:rsidR="006F0075" w:rsidRPr="00913A40">
        <w:rPr>
          <w:rFonts w:asciiTheme="majorBidi" w:hAnsiTheme="majorBidi" w:cstheme="majorBidi"/>
          <w:lang w:val="sq-AL"/>
        </w:rPr>
        <w:t xml:space="preserve">i </w:t>
      </w:r>
      <w:r w:rsidR="005D2268" w:rsidRPr="00913A40">
        <w:rPr>
          <w:rFonts w:asciiTheme="majorBidi" w:hAnsiTheme="majorBidi" w:cstheme="majorBidi"/>
          <w:lang w:val="sq-AL"/>
        </w:rPr>
        <w:t xml:space="preserve">një </w:t>
      </w:r>
      <w:r w:rsidR="006F0075" w:rsidRPr="00913A40">
        <w:rPr>
          <w:rFonts w:asciiTheme="majorBidi" w:hAnsiTheme="majorBidi" w:cstheme="majorBidi"/>
          <w:lang w:val="sq-AL"/>
        </w:rPr>
        <w:t xml:space="preserve">kuadri </w:t>
      </w:r>
      <w:r w:rsidR="005D2268" w:rsidRPr="00913A40">
        <w:rPr>
          <w:rFonts w:asciiTheme="majorBidi" w:hAnsiTheme="majorBidi" w:cstheme="majorBidi"/>
          <w:lang w:val="sq-AL"/>
        </w:rPr>
        <w:t>bashkëpun</w:t>
      </w:r>
      <w:r w:rsidR="00326318" w:rsidRPr="00913A40">
        <w:rPr>
          <w:rFonts w:asciiTheme="majorBidi" w:hAnsiTheme="majorBidi" w:cstheme="majorBidi"/>
          <w:lang w:val="sq-AL"/>
        </w:rPr>
        <w:t>imi</w:t>
      </w:r>
      <w:r w:rsidR="005D2268" w:rsidRPr="00913A40">
        <w:rPr>
          <w:rFonts w:asciiTheme="majorBidi" w:hAnsiTheme="majorBidi" w:cstheme="majorBidi"/>
          <w:lang w:val="sq-AL"/>
        </w:rPr>
        <w:t xml:space="preserve"> ndërkombëtar për </w:t>
      </w:r>
      <w:r w:rsidR="00192D2A" w:rsidRPr="00913A40">
        <w:rPr>
          <w:rFonts w:asciiTheme="majorBidi" w:hAnsiTheme="majorBidi" w:cstheme="majorBidi"/>
          <w:lang w:val="sq-AL"/>
        </w:rPr>
        <w:t>programe/</w:t>
      </w:r>
      <w:r w:rsidR="005D2268" w:rsidRPr="00913A40">
        <w:rPr>
          <w:rFonts w:asciiTheme="majorBidi" w:hAnsiTheme="majorBidi" w:cstheme="majorBidi"/>
          <w:lang w:val="sq-AL"/>
        </w:rPr>
        <w:t>kurse</w:t>
      </w:r>
      <w:r w:rsidR="00192D2A" w:rsidRPr="00913A40">
        <w:rPr>
          <w:rFonts w:asciiTheme="majorBidi" w:hAnsiTheme="majorBidi" w:cstheme="majorBidi"/>
          <w:lang w:val="sq-AL"/>
        </w:rPr>
        <w:t xml:space="preserve"> të</w:t>
      </w:r>
      <w:r w:rsidR="005D2268" w:rsidRPr="00913A40">
        <w:rPr>
          <w:rFonts w:asciiTheme="majorBidi" w:hAnsiTheme="majorBidi" w:cstheme="majorBidi"/>
          <w:lang w:val="sq-AL"/>
        </w:rPr>
        <w:t xml:space="preserve"> teknologjisë së avancuar dhe</w:t>
      </w:r>
      <w:r w:rsidR="006F0075" w:rsidRPr="00913A40">
        <w:rPr>
          <w:rFonts w:asciiTheme="majorBidi" w:hAnsiTheme="majorBidi" w:cstheme="majorBidi"/>
          <w:lang w:val="sq-AL"/>
        </w:rPr>
        <w:t xml:space="preserve"> </w:t>
      </w:r>
      <w:r w:rsidR="00A4457B" w:rsidRPr="00913A40">
        <w:rPr>
          <w:rFonts w:asciiTheme="majorBidi" w:hAnsiTheme="majorBidi" w:cstheme="majorBidi"/>
          <w:lang w:val="sq-AL"/>
        </w:rPr>
        <w:t>vënia në</w:t>
      </w:r>
      <w:r w:rsidR="005D2268" w:rsidRPr="00913A40">
        <w:rPr>
          <w:rFonts w:asciiTheme="majorBidi" w:hAnsiTheme="majorBidi" w:cstheme="majorBidi"/>
          <w:lang w:val="sq-AL"/>
        </w:rPr>
        <w:t xml:space="preserve"> funksion</w:t>
      </w:r>
      <w:r w:rsidR="00A4457B" w:rsidRPr="00913A40">
        <w:rPr>
          <w:rFonts w:asciiTheme="majorBidi" w:hAnsiTheme="majorBidi" w:cstheme="majorBidi"/>
          <w:lang w:val="sq-AL"/>
        </w:rPr>
        <w:t xml:space="preserve"> e</w:t>
      </w:r>
      <w:r w:rsidR="005D2268" w:rsidRPr="00913A40">
        <w:rPr>
          <w:rFonts w:asciiTheme="majorBidi" w:hAnsiTheme="majorBidi" w:cstheme="majorBidi"/>
          <w:lang w:val="sq-AL"/>
        </w:rPr>
        <w:t xml:space="preserve"> 2-3 </w:t>
      </w:r>
      <w:r w:rsidR="00192D2A" w:rsidRPr="00913A40">
        <w:rPr>
          <w:rFonts w:asciiTheme="majorBidi" w:hAnsiTheme="majorBidi" w:cstheme="majorBidi"/>
          <w:lang w:val="sq-AL"/>
        </w:rPr>
        <w:t>programeve/</w:t>
      </w:r>
      <w:r w:rsidR="005D2268" w:rsidRPr="00913A40">
        <w:rPr>
          <w:rFonts w:asciiTheme="majorBidi" w:hAnsiTheme="majorBidi" w:cstheme="majorBidi"/>
          <w:lang w:val="sq-AL"/>
        </w:rPr>
        <w:t>kurse</w:t>
      </w:r>
      <w:r w:rsidR="00A4457B" w:rsidRPr="00913A40">
        <w:rPr>
          <w:rFonts w:asciiTheme="majorBidi" w:hAnsiTheme="majorBidi" w:cstheme="majorBidi"/>
          <w:lang w:val="sq-AL"/>
        </w:rPr>
        <w:t>ve</w:t>
      </w:r>
      <w:r w:rsidR="005D2268" w:rsidRPr="00913A40">
        <w:rPr>
          <w:rFonts w:asciiTheme="majorBidi" w:hAnsiTheme="majorBidi" w:cstheme="majorBidi"/>
          <w:lang w:val="sq-AL"/>
        </w:rPr>
        <w:t xml:space="preserve"> të përbashkëta.</w:t>
      </w:r>
    </w:p>
    <w:p w14:paraId="7F75CB68" w14:textId="77777777" w:rsidR="0048687E" w:rsidRPr="00406F16" w:rsidRDefault="0048687E" w:rsidP="00406F16">
      <w:pPr>
        <w:pStyle w:val="ListParagraph"/>
        <w:spacing w:before="240" w:line="276" w:lineRule="auto"/>
        <w:jc w:val="both"/>
        <w:rPr>
          <w:rFonts w:asciiTheme="majorBidi" w:hAnsiTheme="majorBidi" w:cstheme="majorBidi"/>
          <w:lang w:val="sq-AL"/>
        </w:rPr>
      </w:pPr>
    </w:p>
    <w:p w14:paraId="0C2BD7B6" w14:textId="3A682DCE" w:rsidR="00C64CFC" w:rsidRPr="00913A40" w:rsidRDefault="0048687E" w:rsidP="00406F16">
      <w:pPr>
        <w:spacing w:before="240" w:line="276" w:lineRule="auto"/>
        <w:jc w:val="both"/>
        <w:rPr>
          <w:rFonts w:asciiTheme="majorBidi" w:hAnsiTheme="majorBidi" w:cstheme="majorBidi"/>
          <w:b/>
          <w:bCs/>
          <w:lang w:val="sq-AL"/>
        </w:rPr>
      </w:pPr>
      <w:r w:rsidRPr="00913A40">
        <w:rPr>
          <w:rFonts w:asciiTheme="majorBidi" w:hAnsiTheme="majorBidi" w:cstheme="majorBidi"/>
          <w:b/>
          <w:bCs/>
          <w:lang w:val="sq-AL"/>
        </w:rPr>
        <w:t>Rezultat</w:t>
      </w:r>
      <w:r w:rsidR="00A4457B" w:rsidRPr="00913A40">
        <w:rPr>
          <w:rFonts w:asciiTheme="majorBidi" w:hAnsiTheme="majorBidi" w:cstheme="majorBidi"/>
          <w:b/>
          <w:bCs/>
          <w:lang w:val="sq-AL"/>
        </w:rPr>
        <w:t>e</w:t>
      </w:r>
      <w:r w:rsidR="006927B2" w:rsidRPr="00913A40">
        <w:rPr>
          <w:rFonts w:asciiTheme="majorBidi" w:hAnsiTheme="majorBidi" w:cstheme="majorBidi"/>
          <w:b/>
          <w:bCs/>
          <w:lang w:val="sq-AL"/>
        </w:rPr>
        <w:t>t e tjera të</w:t>
      </w:r>
      <w:r w:rsidRPr="00913A40">
        <w:rPr>
          <w:rFonts w:asciiTheme="majorBidi" w:hAnsiTheme="majorBidi" w:cstheme="majorBidi"/>
          <w:b/>
          <w:bCs/>
          <w:lang w:val="sq-AL"/>
        </w:rPr>
        <w:t xml:space="preserve"> mundshm</w:t>
      </w:r>
      <w:r w:rsidR="006927B2" w:rsidRPr="00913A40">
        <w:rPr>
          <w:rFonts w:asciiTheme="majorBidi" w:hAnsiTheme="majorBidi" w:cstheme="majorBidi"/>
          <w:b/>
          <w:bCs/>
          <w:lang w:val="sq-AL"/>
        </w:rPr>
        <w:t>e</w:t>
      </w:r>
    </w:p>
    <w:p w14:paraId="08FF08C2" w14:textId="4FDA7B8A" w:rsidR="00C64CFC" w:rsidRPr="0022438D" w:rsidRDefault="00C64CFC">
      <w:pPr>
        <w:pStyle w:val="ListParagraph"/>
        <w:numPr>
          <w:ilvl w:val="0"/>
          <w:numId w:val="30"/>
        </w:numPr>
        <w:spacing w:before="240" w:line="276" w:lineRule="auto"/>
        <w:jc w:val="both"/>
        <w:rPr>
          <w:rFonts w:asciiTheme="majorBidi" w:hAnsiTheme="majorBidi" w:cstheme="majorBidi"/>
          <w:lang w:val="sq-AL"/>
        </w:rPr>
      </w:pPr>
      <w:r w:rsidRPr="0022438D">
        <w:rPr>
          <w:rFonts w:asciiTheme="majorBidi" w:hAnsiTheme="majorBidi" w:cstheme="majorBidi"/>
          <w:lang w:val="sq-AL"/>
        </w:rPr>
        <w:t>Ndërtimi i kapaciteteve të fuqisë punëtore: Zgjer</w:t>
      </w:r>
      <w:r w:rsidR="00E852C3" w:rsidRPr="0022438D">
        <w:rPr>
          <w:rFonts w:asciiTheme="majorBidi" w:hAnsiTheme="majorBidi" w:cstheme="majorBidi"/>
          <w:lang w:val="sq-AL"/>
        </w:rPr>
        <w:t>imi i</w:t>
      </w:r>
      <w:r w:rsidRPr="0022438D">
        <w:rPr>
          <w:rFonts w:asciiTheme="majorBidi" w:hAnsiTheme="majorBidi" w:cstheme="majorBidi"/>
          <w:lang w:val="sq-AL"/>
        </w:rPr>
        <w:t xml:space="preserve"> grup</w:t>
      </w:r>
      <w:r w:rsidR="00E852C3" w:rsidRPr="0022438D">
        <w:rPr>
          <w:rFonts w:asciiTheme="majorBidi" w:hAnsiTheme="majorBidi" w:cstheme="majorBidi"/>
          <w:lang w:val="sq-AL"/>
        </w:rPr>
        <w:t>eve</w:t>
      </w:r>
      <w:r w:rsidRPr="0022438D">
        <w:rPr>
          <w:rFonts w:asciiTheme="majorBidi" w:hAnsiTheme="majorBidi" w:cstheme="majorBidi"/>
          <w:lang w:val="sq-AL"/>
        </w:rPr>
        <w:t xml:space="preserve"> </w:t>
      </w:r>
      <w:r w:rsidR="00E852C3" w:rsidRPr="0022438D">
        <w:rPr>
          <w:rFonts w:asciiTheme="majorBidi" w:hAnsiTheme="majorBidi" w:cstheme="majorBidi"/>
          <w:lang w:val="sq-AL"/>
        </w:rPr>
        <w:t>t</w:t>
      </w:r>
      <w:r w:rsidR="00551D78" w:rsidRPr="0022438D">
        <w:rPr>
          <w:rFonts w:asciiTheme="majorBidi" w:hAnsiTheme="majorBidi" w:cstheme="majorBidi"/>
          <w:lang w:val="sq-AL"/>
        </w:rPr>
        <w:t>ë</w:t>
      </w:r>
      <w:r w:rsidRPr="0022438D">
        <w:rPr>
          <w:rFonts w:asciiTheme="majorBidi" w:hAnsiTheme="majorBidi" w:cstheme="majorBidi"/>
          <w:lang w:val="sq-AL"/>
        </w:rPr>
        <w:t xml:space="preserve"> ekspertëve vendas të trajnuar në </w:t>
      </w:r>
      <w:r w:rsidR="00E852C3" w:rsidRPr="0022438D">
        <w:rPr>
          <w:rFonts w:asciiTheme="majorBidi" w:hAnsiTheme="majorBidi" w:cstheme="majorBidi"/>
          <w:lang w:val="sq-AL"/>
        </w:rPr>
        <w:t>IA</w:t>
      </w:r>
      <w:r w:rsidRPr="0022438D">
        <w:rPr>
          <w:rFonts w:asciiTheme="majorBidi" w:hAnsiTheme="majorBidi" w:cstheme="majorBidi"/>
          <w:lang w:val="sq-AL"/>
        </w:rPr>
        <w:t xml:space="preserve"> dhe </w:t>
      </w:r>
      <w:r w:rsidR="006F0075" w:rsidRPr="0022438D">
        <w:rPr>
          <w:rFonts w:asciiTheme="majorBidi" w:hAnsiTheme="majorBidi" w:cstheme="majorBidi"/>
          <w:lang w:val="sq-AL"/>
        </w:rPr>
        <w:t xml:space="preserve">në </w:t>
      </w:r>
      <w:r w:rsidRPr="0022438D">
        <w:rPr>
          <w:rFonts w:asciiTheme="majorBidi" w:hAnsiTheme="majorBidi" w:cstheme="majorBidi"/>
          <w:lang w:val="sq-AL"/>
        </w:rPr>
        <w:t>sigurinë kibernetike.</w:t>
      </w:r>
    </w:p>
    <w:p w14:paraId="3AFFB153" w14:textId="71E26504" w:rsidR="00C64CFC" w:rsidRPr="0022438D" w:rsidRDefault="00C64CFC">
      <w:pPr>
        <w:pStyle w:val="ListParagraph"/>
        <w:numPr>
          <w:ilvl w:val="0"/>
          <w:numId w:val="30"/>
        </w:numPr>
        <w:spacing w:before="240" w:line="276" w:lineRule="auto"/>
        <w:jc w:val="both"/>
        <w:rPr>
          <w:rFonts w:asciiTheme="majorBidi" w:hAnsiTheme="majorBidi" w:cstheme="majorBidi"/>
          <w:lang w:val="sq-AL"/>
        </w:rPr>
      </w:pPr>
      <w:r w:rsidRPr="0022438D">
        <w:rPr>
          <w:rFonts w:asciiTheme="majorBidi" w:hAnsiTheme="majorBidi" w:cstheme="majorBidi"/>
          <w:lang w:val="sq-AL"/>
        </w:rPr>
        <w:t xml:space="preserve">Rritja e bashkëpunimit ndërmjet </w:t>
      </w:r>
      <w:r w:rsidR="00E852C3" w:rsidRPr="0022438D">
        <w:rPr>
          <w:rFonts w:asciiTheme="majorBidi" w:hAnsiTheme="majorBidi" w:cstheme="majorBidi"/>
          <w:lang w:val="sq-AL"/>
        </w:rPr>
        <w:t>Institucioneve t</w:t>
      </w:r>
      <w:r w:rsidR="00551D78" w:rsidRPr="0022438D">
        <w:rPr>
          <w:rFonts w:asciiTheme="majorBidi" w:hAnsiTheme="majorBidi" w:cstheme="majorBidi"/>
          <w:lang w:val="sq-AL"/>
        </w:rPr>
        <w:t>ë</w:t>
      </w:r>
      <w:r w:rsidR="00E852C3" w:rsidRPr="0022438D">
        <w:rPr>
          <w:rFonts w:asciiTheme="majorBidi" w:hAnsiTheme="majorBidi" w:cstheme="majorBidi"/>
          <w:lang w:val="sq-AL"/>
        </w:rPr>
        <w:t xml:space="preserve"> Arsimit t</w:t>
      </w:r>
      <w:r w:rsidR="00551D78" w:rsidRPr="0022438D">
        <w:rPr>
          <w:rFonts w:asciiTheme="majorBidi" w:hAnsiTheme="majorBidi" w:cstheme="majorBidi"/>
          <w:lang w:val="sq-AL"/>
        </w:rPr>
        <w:t>ë</w:t>
      </w:r>
      <w:r w:rsidR="00E852C3" w:rsidRPr="0022438D">
        <w:rPr>
          <w:rFonts w:asciiTheme="majorBidi" w:hAnsiTheme="majorBidi" w:cstheme="majorBidi"/>
          <w:lang w:val="sq-AL"/>
        </w:rPr>
        <w:t xml:space="preserve"> Lart</w:t>
      </w:r>
      <w:r w:rsidR="00551D78" w:rsidRPr="0022438D">
        <w:rPr>
          <w:rFonts w:asciiTheme="majorBidi" w:hAnsiTheme="majorBidi" w:cstheme="majorBidi"/>
          <w:lang w:val="sq-AL"/>
        </w:rPr>
        <w:t>ë</w:t>
      </w:r>
      <w:r w:rsidR="00EC1997" w:rsidRPr="0022438D">
        <w:rPr>
          <w:rFonts w:asciiTheme="majorBidi" w:hAnsiTheme="majorBidi" w:cstheme="majorBidi"/>
          <w:lang w:val="sq-AL"/>
        </w:rPr>
        <w:t xml:space="preserve">: </w:t>
      </w:r>
      <w:r w:rsidRPr="0022438D">
        <w:rPr>
          <w:rFonts w:asciiTheme="majorBidi" w:hAnsiTheme="majorBidi" w:cstheme="majorBidi"/>
          <w:lang w:val="sq-AL"/>
        </w:rPr>
        <w:t>Forc</w:t>
      </w:r>
      <w:r w:rsidR="006F0075" w:rsidRPr="0022438D">
        <w:rPr>
          <w:rFonts w:asciiTheme="majorBidi" w:hAnsiTheme="majorBidi" w:cstheme="majorBidi"/>
          <w:lang w:val="sq-AL"/>
        </w:rPr>
        <w:t>imi i</w:t>
      </w:r>
      <w:r w:rsidRPr="0022438D">
        <w:rPr>
          <w:rFonts w:asciiTheme="majorBidi" w:hAnsiTheme="majorBidi" w:cstheme="majorBidi"/>
          <w:lang w:val="sq-AL"/>
        </w:rPr>
        <w:t xml:space="preserve"> lidhje</w:t>
      </w:r>
      <w:r w:rsidR="006F0075" w:rsidRPr="0022438D">
        <w:rPr>
          <w:rFonts w:asciiTheme="majorBidi" w:hAnsiTheme="majorBidi" w:cstheme="majorBidi"/>
          <w:lang w:val="sq-AL"/>
        </w:rPr>
        <w:t>ve</w:t>
      </w:r>
      <w:r w:rsidRPr="0022438D">
        <w:rPr>
          <w:rFonts w:asciiTheme="majorBidi" w:hAnsiTheme="majorBidi" w:cstheme="majorBidi"/>
          <w:lang w:val="sq-AL"/>
        </w:rPr>
        <w:t xml:space="preserve"> midis IAL shqiptare dhe evropiane, duke hapur rrugën për </w:t>
      </w:r>
      <w:r w:rsidR="00E852C3" w:rsidRPr="0022438D">
        <w:rPr>
          <w:rFonts w:asciiTheme="majorBidi" w:hAnsiTheme="majorBidi" w:cstheme="majorBidi"/>
          <w:lang w:val="sq-AL"/>
        </w:rPr>
        <w:t>bashk</w:t>
      </w:r>
      <w:r w:rsidR="00551D78" w:rsidRPr="0022438D">
        <w:rPr>
          <w:rFonts w:asciiTheme="majorBidi" w:hAnsiTheme="majorBidi" w:cstheme="majorBidi"/>
          <w:lang w:val="sq-AL"/>
        </w:rPr>
        <w:t>ë</w:t>
      </w:r>
      <w:r w:rsidR="00E852C3" w:rsidRPr="0022438D">
        <w:rPr>
          <w:rFonts w:asciiTheme="majorBidi" w:hAnsiTheme="majorBidi" w:cstheme="majorBidi"/>
          <w:lang w:val="sq-AL"/>
        </w:rPr>
        <w:t>punime</w:t>
      </w:r>
      <w:r w:rsidRPr="0022438D">
        <w:rPr>
          <w:rFonts w:asciiTheme="majorBidi" w:hAnsiTheme="majorBidi" w:cstheme="majorBidi"/>
          <w:lang w:val="sq-AL"/>
        </w:rPr>
        <w:t xml:space="preserve"> të vazhdueshme.</w:t>
      </w:r>
    </w:p>
    <w:p w14:paraId="767812E6" w14:textId="446F7AEF" w:rsidR="008F0971" w:rsidRPr="0022438D" w:rsidRDefault="006E5F66">
      <w:pPr>
        <w:pStyle w:val="ListParagraph"/>
        <w:numPr>
          <w:ilvl w:val="0"/>
          <w:numId w:val="30"/>
        </w:numPr>
        <w:spacing w:before="240" w:line="276" w:lineRule="auto"/>
        <w:jc w:val="both"/>
        <w:rPr>
          <w:rFonts w:asciiTheme="majorBidi" w:hAnsiTheme="majorBidi" w:cstheme="majorBidi"/>
          <w:lang w:val="sq-AL"/>
        </w:rPr>
      </w:pPr>
      <w:r w:rsidRPr="0022438D">
        <w:rPr>
          <w:rFonts w:asciiTheme="majorBidi" w:hAnsiTheme="majorBidi" w:cstheme="majorBidi"/>
          <w:lang w:val="sq-AL"/>
        </w:rPr>
        <w:t>Akses</w:t>
      </w:r>
      <w:r w:rsidR="00C64CFC" w:rsidRPr="0022438D">
        <w:rPr>
          <w:rFonts w:asciiTheme="majorBidi" w:hAnsiTheme="majorBidi" w:cstheme="majorBidi"/>
          <w:lang w:val="sq-AL"/>
        </w:rPr>
        <w:t xml:space="preserve"> në njohuri të avancuara: U ofron studentëve dhe </w:t>
      </w:r>
      <w:r w:rsidR="006F0075" w:rsidRPr="0022438D">
        <w:rPr>
          <w:rFonts w:asciiTheme="majorBidi" w:hAnsiTheme="majorBidi" w:cstheme="majorBidi"/>
          <w:lang w:val="sq-AL"/>
        </w:rPr>
        <w:t xml:space="preserve">stafit akademik </w:t>
      </w:r>
      <w:r w:rsidR="00C64CFC" w:rsidRPr="0022438D">
        <w:rPr>
          <w:rFonts w:asciiTheme="majorBidi" w:hAnsiTheme="majorBidi" w:cstheme="majorBidi"/>
          <w:lang w:val="sq-AL"/>
        </w:rPr>
        <w:t>akses më të madh në kërkim</w:t>
      </w:r>
      <w:r w:rsidR="006F0075" w:rsidRPr="0022438D">
        <w:rPr>
          <w:rFonts w:asciiTheme="majorBidi" w:hAnsiTheme="majorBidi" w:cstheme="majorBidi"/>
          <w:lang w:val="sq-AL"/>
        </w:rPr>
        <w:t>e</w:t>
      </w:r>
      <w:r w:rsidR="00C64CFC" w:rsidRPr="0022438D">
        <w:rPr>
          <w:rFonts w:asciiTheme="majorBidi" w:hAnsiTheme="majorBidi" w:cstheme="majorBidi"/>
          <w:lang w:val="sq-AL"/>
        </w:rPr>
        <w:t>, teknologji dhe ekspertiz</w:t>
      </w:r>
      <w:r w:rsidR="006F0075" w:rsidRPr="0022438D">
        <w:rPr>
          <w:rFonts w:asciiTheme="majorBidi" w:hAnsiTheme="majorBidi" w:cstheme="majorBidi"/>
          <w:lang w:val="sq-AL"/>
        </w:rPr>
        <w:t>a</w:t>
      </w:r>
      <w:r w:rsidR="00C64CFC" w:rsidRPr="0022438D">
        <w:rPr>
          <w:rFonts w:asciiTheme="majorBidi" w:hAnsiTheme="majorBidi" w:cstheme="majorBidi"/>
          <w:lang w:val="sq-AL"/>
        </w:rPr>
        <w:t xml:space="preserve"> </w:t>
      </w:r>
      <w:r w:rsidR="006F0075" w:rsidRPr="0022438D">
        <w:rPr>
          <w:rFonts w:asciiTheme="majorBidi" w:hAnsiTheme="majorBidi" w:cstheme="majorBidi"/>
          <w:lang w:val="sq-AL"/>
        </w:rPr>
        <w:t>bashkëkohore</w:t>
      </w:r>
      <w:r w:rsidR="00C64CFC" w:rsidRPr="0022438D">
        <w:rPr>
          <w:rFonts w:asciiTheme="majorBidi" w:hAnsiTheme="majorBidi" w:cstheme="majorBidi"/>
          <w:lang w:val="sq-AL"/>
        </w:rPr>
        <w:t>, duke nxitur inovacion</w:t>
      </w:r>
      <w:r w:rsidR="006F0075" w:rsidRPr="0022438D">
        <w:rPr>
          <w:rFonts w:asciiTheme="majorBidi" w:hAnsiTheme="majorBidi" w:cstheme="majorBidi"/>
          <w:lang w:val="sq-AL"/>
        </w:rPr>
        <w:t>in</w:t>
      </w:r>
      <w:r w:rsidR="00C64CFC" w:rsidRPr="0022438D">
        <w:rPr>
          <w:rFonts w:asciiTheme="majorBidi" w:hAnsiTheme="majorBidi" w:cstheme="majorBidi"/>
          <w:lang w:val="sq-AL"/>
        </w:rPr>
        <w:t xml:space="preserve"> dhe kërkim</w:t>
      </w:r>
      <w:r w:rsidR="006F0075" w:rsidRPr="0022438D">
        <w:rPr>
          <w:rFonts w:asciiTheme="majorBidi" w:hAnsiTheme="majorBidi" w:cstheme="majorBidi"/>
          <w:lang w:val="sq-AL"/>
        </w:rPr>
        <w:t>et</w:t>
      </w:r>
      <w:r w:rsidR="00C64CFC" w:rsidRPr="0022438D">
        <w:rPr>
          <w:rFonts w:asciiTheme="majorBidi" w:hAnsiTheme="majorBidi" w:cstheme="majorBidi"/>
          <w:lang w:val="sq-AL"/>
        </w:rPr>
        <w:t xml:space="preserve"> në fushat kryesore të teknologjisë.</w:t>
      </w:r>
    </w:p>
    <w:p w14:paraId="4380993E" w14:textId="77777777" w:rsidR="008F0971" w:rsidRPr="00406F16" w:rsidRDefault="008F0971" w:rsidP="00406F16">
      <w:pPr>
        <w:spacing w:before="240" w:line="276" w:lineRule="auto"/>
        <w:jc w:val="both"/>
        <w:rPr>
          <w:rFonts w:asciiTheme="majorBidi" w:hAnsiTheme="majorBidi" w:cstheme="majorBidi"/>
          <w:lang w:val="sq-AL"/>
        </w:rPr>
      </w:pPr>
    </w:p>
    <w:p w14:paraId="66F63C89" w14:textId="403303C5" w:rsidR="000C26EB" w:rsidRPr="00406F16" w:rsidRDefault="00D44C2C" w:rsidP="00406F16">
      <w:pPr>
        <w:pStyle w:val="Heading2"/>
        <w:spacing w:before="240" w:line="276" w:lineRule="auto"/>
        <w:jc w:val="both"/>
        <w:rPr>
          <w:rFonts w:asciiTheme="majorBidi" w:hAnsiTheme="majorBidi" w:cstheme="majorBidi"/>
          <w:sz w:val="24"/>
          <w:szCs w:val="24"/>
          <w:lang w:val="sq-AL"/>
        </w:rPr>
      </w:pPr>
      <w:bookmarkStart w:id="20" w:name="_Toc204154434"/>
      <w:r w:rsidRPr="00406F16">
        <w:rPr>
          <w:rFonts w:asciiTheme="majorBidi" w:hAnsiTheme="majorBidi" w:cstheme="majorBidi"/>
          <w:sz w:val="24"/>
          <w:szCs w:val="24"/>
          <w:lang w:val="sq-AL"/>
        </w:rPr>
        <w:t>1</w:t>
      </w:r>
      <w:r w:rsidR="008F0971" w:rsidRPr="00406F16">
        <w:rPr>
          <w:rFonts w:asciiTheme="majorBidi" w:hAnsiTheme="majorBidi" w:cstheme="majorBidi"/>
          <w:sz w:val="24"/>
          <w:szCs w:val="24"/>
          <w:lang w:val="sq-AL"/>
        </w:rPr>
        <w:t>6</w:t>
      </w:r>
      <w:r w:rsidRPr="00406F16">
        <w:rPr>
          <w:rFonts w:asciiTheme="majorBidi" w:hAnsiTheme="majorBidi" w:cstheme="majorBidi"/>
          <w:sz w:val="24"/>
          <w:szCs w:val="24"/>
          <w:lang w:val="sq-AL"/>
        </w:rPr>
        <w:t xml:space="preserve">. Përfshirja e </w:t>
      </w:r>
      <w:r w:rsidR="00D22861" w:rsidRPr="00406F16">
        <w:rPr>
          <w:rFonts w:asciiTheme="majorBidi" w:hAnsiTheme="majorBidi" w:cstheme="majorBidi"/>
          <w:sz w:val="24"/>
          <w:szCs w:val="24"/>
          <w:lang w:val="sq-AL"/>
        </w:rPr>
        <w:t>I</w:t>
      </w:r>
      <w:r w:rsidRPr="00406F16">
        <w:rPr>
          <w:rFonts w:asciiTheme="majorBidi" w:hAnsiTheme="majorBidi" w:cstheme="majorBidi"/>
          <w:sz w:val="24"/>
          <w:szCs w:val="24"/>
          <w:lang w:val="sq-AL"/>
        </w:rPr>
        <w:t>nteligjencë</w:t>
      </w:r>
      <w:r w:rsidR="005F5BE2" w:rsidRPr="00406F16">
        <w:rPr>
          <w:rFonts w:asciiTheme="majorBidi" w:hAnsiTheme="majorBidi" w:cstheme="majorBidi"/>
          <w:sz w:val="24"/>
          <w:szCs w:val="24"/>
          <w:lang w:val="sq-AL"/>
        </w:rPr>
        <w:t>s</w:t>
      </w:r>
      <w:r w:rsidRPr="00406F16">
        <w:rPr>
          <w:rFonts w:asciiTheme="majorBidi" w:hAnsiTheme="majorBidi" w:cstheme="majorBidi"/>
          <w:sz w:val="24"/>
          <w:szCs w:val="24"/>
          <w:lang w:val="sq-AL"/>
        </w:rPr>
        <w:t xml:space="preserve"> </w:t>
      </w:r>
      <w:r w:rsidR="00D22861" w:rsidRPr="00406F16">
        <w:rPr>
          <w:rFonts w:asciiTheme="majorBidi" w:hAnsiTheme="majorBidi" w:cstheme="majorBidi"/>
          <w:sz w:val="24"/>
          <w:szCs w:val="24"/>
          <w:lang w:val="sq-AL"/>
        </w:rPr>
        <w:t>A</w:t>
      </w:r>
      <w:r w:rsidRPr="00406F16">
        <w:rPr>
          <w:rFonts w:asciiTheme="majorBidi" w:hAnsiTheme="majorBidi" w:cstheme="majorBidi"/>
          <w:sz w:val="24"/>
          <w:szCs w:val="24"/>
          <w:lang w:val="sq-AL"/>
        </w:rPr>
        <w:t>rtificiale</w:t>
      </w:r>
      <w:r w:rsidR="000A7575" w:rsidRPr="00406F16">
        <w:rPr>
          <w:rFonts w:asciiTheme="majorBidi" w:hAnsiTheme="majorBidi" w:cstheme="majorBidi"/>
          <w:sz w:val="24"/>
          <w:szCs w:val="24"/>
          <w:lang w:val="sq-AL"/>
        </w:rPr>
        <w:t xml:space="preserve"> në kurrikulën e TIK</w:t>
      </w:r>
      <w:r w:rsidR="005F5BE2" w:rsidRPr="00406F16">
        <w:rPr>
          <w:rFonts w:asciiTheme="majorBidi" w:hAnsiTheme="majorBidi" w:cstheme="majorBidi"/>
          <w:sz w:val="24"/>
          <w:szCs w:val="24"/>
          <w:lang w:val="sq-AL"/>
        </w:rPr>
        <w:t xml:space="preserve"> në arsimin parauniversitar</w:t>
      </w:r>
      <w:bookmarkEnd w:id="20"/>
    </w:p>
    <w:p w14:paraId="68181B63" w14:textId="714EAFE9" w:rsidR="00F67818" w:rsidRDefault="008B19D1" w:rsidP="009639C4">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Me </w:t>
      </w:r>
      <w:r w:rsidR="00F62CD9" w:rsidRPr="00406F16">
        <w:rPr>
          <w:rFonts w:asciiTheme="majorBidi" w:hAnsiTheme="majorBidi" w:cstheme="majorBidi"/>
          <w:lang w:val="sq-AL"/>
        </w:rPr>
        <w:t>rritjen e p</w:t>
      </w:r>
      <w:r w:rsidR="00551D78" w:rsidRPr="00406F16">
        <w:rPr>
          <w:rFonts w:asciiTheme="majorBidi" w:hAnsiTheme="majorBidi" w:cstheme="majorBidi"/>
          <w:lang w:val="sq-AL"/>
        </w:rPr>
        <w:t>ë</w:t>
      </w:r>
      <w:r w:rsidR="00F62CD9" w:rsidRPr="00406F16">
        <w:rPr>
          <w:rFonts w:asciiTheme="majorBidi" w:hAnsiTheme="majorBidi" w:cstheme="majorBidi"/>
          <w:lang w:val="sq-AL"/>
        </w:rPr>
        <w:t>rdorimit t</w:t>
      </w:r>
      <w:r w:rsidR="00551D78" w:rsidRPr="00406F16">
        <w:rPr>
          <w:rFonts w:asciiTheme="majorBidi" w:hAnsiTheme="majorBidi" w:cstheme="majorBidi"/>
          <w:lang w:val="sq-AL"/>
        </w:rPr>
        <w:t>ë</w:t>
      </w:r>
      <w:r w:rsidR="00F62CD9" w:rsidRPr="00406F16">
        <w:rPr>
          <w:rFonts w:asciiTheme="majorBidi" w:hAnsiTheme="majorBidi" w:cstheme="majorBidi"/>
          <w:lang w:val="sq-AL"/>
        </w:rPr>
        <w:t xml:space="preserve"> IA </w:t>
      </w:r>
      <w:r w:rsidRPr="00406F16">
        <w:rPr>
          <w:rFonts w:asciiTheme="majorBidi" w:hAnsiTheme="majorBidi" w:cstheme="majorBidi"/>
          <w:lang w:val="sq-AL"/>
        </w:rPr>
        <w:t xml:space="preserve">në jetën tonë të përditshme, </w:t>
      </w:r>
      <w:r w:rsidR="00791C3F" w:rsidRPr="00406F16">
        <w:rPr>
          <w:rFonts w:asciiTheme="majorBidi" w:hAnsiTheme="majorBidi" w:cstheme="majorBidi"/>
          <w:lang w:val="sq-AL"/>
        </w:rPr>
        <w:t>edukimi rreth</w:t>
      </w:r>
      <w:r w:rsidRPr="00406F16">
        <w:rPr>
          <w:rFonts w:asciiTheme="majorBidi" w:hAnsiTheme="majorBidi" w:cstheme="majorBidi"/>
          <w:lang w:val="sq-AL"/>
        </w:rPr>
        <w:t xml:space="preserve"> </w:t>
      </w:r>
      <w:r w:rsidR="00F62CD9" w:rsidRPr="00406F16">
        <w:rPr>
          <w:rFonts w:asciiTheme="majorBidi" w:hAnsiTheme="majorBidi" w:cstheme="majorBidi"/>
          <w:lang w:val="sq-AL"/>
        </w:rPr>
        <w:t>IA</w:t>
      </w:r>
      <w:r w:rsidRPr="00406F16">
        <w:rPr>
          <w:rFonts w:asciiTheme="majorBidi" w:hAnsiTheme="majorBidi" w:cstheme="majorBidi"/>
          <w:lang w:val="sq-AL"/>
        </w:rPr>
        <w:t xml:space="preserve"> po bëhet gjithnjë e më</w:t>
      </w:r>
      <w:r w:rsidR="00870049" w:rsidRPr="00406F16">
        <w:rPr>
          <w:rFonts w:asciiTheme="majorBidi" w:hAnsiTheme="majorBidi" w:cstheme="majorBidi"/>
          <w:lang w:val="sq-AL"/>
        </w:rPr>
        <w:t xml:space="preserve"> i </w:t>
      </w:r>
      <w:r w:rsidR="00F62CD9" w:rsidRPr="00406F16">
        <w:rPr>
          <w:rFonts w:asciiTheme="majorBidi" w:hAnsiTheme="majorBidi" w:cstheme="majorBidi"/>
          <w:lang w:val="sq-AL"/>
        </w:rPr>
        <w:t>r</w:t>
      </w:r>
      <w:r w:rsidR="00551D78" w:rsidRPr="00406F16">
        <w:rPr>
          <w:rFonts w:asciiTheme="majorBidi" w:hAnsiTheme="majorBidi" w:cstheme="majorBidi"/>
          <w:lang w:val="sq-AL"/>
        </w:rPr>
        <w:t>ë</w:t>
      </w:r>
      <w:r w:rsidR="00F62CD9" w:rsidRPr="00406F16">
        <w:rPr>
          <w:rFonts w:asciiTheme="majorBidi" w:hAnsiTheme="majorBidi" w:cstheme="majorBidi"/>
          <w:lang w:val="sq-AL"/>
        </w:rPr>
        <w:t>nd</w:t>
      </w:r>
      <w:r w:rsidR="00551D78" w:rsidRPr="00406F16">
        <w:rPr>
          <w:rFonts w:asciiTheme="majorBidi" w:hAnsiTheme="majorBidi" w:cstheme="majorBidi"/>
          <w:lang w:val="sq-AL"/>
        </w:rPr>
        <w:t>ë</w:t>
      </w:r>
      <w:r w:rsidR="00F62CD9" w:rsidRPr="00406F16">
        <w:rPr>
          <w:rFonts w:asciiTheme="majorBidi" w:hAnsiTheme="majorBidi" w:cstheme="majorBidi"/>
          <w:lang w:val="sq-AL"/>
        </w:rPr>
        <w:t>sish</w:t>
      </w:r>
      <w:r w:rsidR="00551D78" w:rsidRPr="00406F16">
        <w:rPr>
          <w:rFonts w:asciiTheme="majorBidi" w:hAnsiTheme="majorBidi" w:cstheme="majorBidi"/>
          <w:lang w:val="sq-AL"/>
        </w:rPr>
        <w:t>ë</w:t>
      </w:r>
      <w:r w:rsidR="00F62CD9" w:rsidRPr="00406F16">
        <w:rPr>
          <w:rFonts w:asciiTheme="majorBidi" w:hAnsiTheme="majorBidi" w:cstheme="majorBidi"/>
          <w:lang w:val="sq-AL"/>
        </w:rPr>
        <w:t>m.</w:t>
      </w:r>
      <w:r w:rsidRPr="00406F16">
        <w:rPr>
          <w:rFonts w:asciiTheme="majorBidi" w:hAnsiTheme="majorBidi" w:cstheme="majorBidi"/>
          <w:lang w:val="sq-AL"/>
        </w:rPr>
        <w:t xml:space="preserve"> Konsensusi global i </w:t>
      </w:r>
      <w:r w:rsidR="003905CD" w:rsidRPr="00406F16">
        <w:rPr>
          <w:rFonts w:asciiTheme="majorBidi" w:hAnsiTheme="majorBidi" w:cstheme="majorBidi"/>
          <w:lang w:val="sq-AL"/>
        </w:rPr>
        <w:t>shprehur</w:t>
      </w:r>
      <w:r w:rsidRPr="00406F16">
        <w:rPr>
          <w:rFonts w:asciiTheme="majorBidi" w:hAnsiTheme="majorBidi" w:cstheme="majorBidi"/>
          <w:lang w:val="sq-AL"/>
        </w:rPr>
        <w:t xml:space="preserve"> në</w:t>
      </w:r>
      <w:r w:rsidR="007916EA" w:rsidRPr="00406F16">
        <w:rPr>
          <w:rFonts w:asciiTheme="majorBidi" w:hAnsiTheme="majorBidi" w:cstheme="majorBidi"/>
          <w:lang w:val="sq-AL"/>
        </w:rPr>
        <w:t xml:space="preserve"> dokumentin e </w:t>
      </w:r>
      <w:r w:rsidRPr="00406F16">
        <w:rPr>
          <w:rFonts w:asciiTheme="majorBidi" w:hAnsiTheme="majorBidi" w:cstheme="majorBidi"/>
          <w:lang w:val="sq-AL"/>
        </w:rPr>
        <w:t xml:space="preserve">UNESCO-s </w:t>
      </w:r>
      <w:r w:rsidR="00B621B5" w:rsidRPr="00406F16">
        <w:rPr>
          <w:rStyle w:val="FootnoteReference"/>
          <w:rFonts w:asciiTheme="majorBidi" w:hAnsiTheme="majorBidi" w:cstheme="majorBidi"/>
          <w:lang w:val="sq-AL"/>
        </w:rPr>
        <w:footnoteReference w:id="6"/>
      </w:r>
      <w:r w:rsidR="00802431" w:rsidRPr="00406F16">
        <w:rPr>
          <w:rFonts w:asciiTheme="majorBidi" w:hAnsiTheme="majorBidi" w:cstheme="majorBidi"/>
          <w:lang w:val="sq-AL"/>
        </w:rPr>
        <w:t xml:space="preserve">, </w:t>
      </w:r>
      <w:r w:rsidR="007916EA" w:rsidRPr="00406F16">
        <w:rPr>
          <w:rFonts w:asciiTheme="majorBidi" w:hAnsiTheme="majorBidi" w:cstheme="majorBidi"/>
          <w:lang w:val="sq-AL"/>
        </w:rPr>
        <w:t xml:space="preserve">“Konsensusi i Pekinit për IA dhe Arsimin” </w:t>
      </w:r>
      <w:r w:rsidR="00802431" w:rsidRPr="00406F16">
        <w:rPr>
          <w:rFonts w:asciiTheme="majorBidi" w:hAnsiTheme="majorBidi" w:cstheme="majorBidi"/>
          <w:lang w:val="sq-AL"/>
        </w:rPr>
        <w:t>mb</w:t>
      </w:r>
      <w:r w:rsidR="00551D78" w:rsidRPr="00406F16">
        <w:rPr>
          <w:rFonts w:asciiTheme="majorBidi" w:hAnsiTheme="majorBidi" w:cstheme="majorBidi"/>
          <w:lang w:val="sq-AL"/>
        </w:rPr>
        <w:t>ë</w:t>
      </w:r>
      <w:r w:rsidR="00870049" w:rsidRPr="00406F16">
        <w:rPr>
          <w:rFonts w:asciiTheme="majorBidi" w:hAnsiTheme="majorBidi" w:cstheme="majorBidi"/>
          <w:lang w:val="sq-AL"/>
        </w:rPr>
        <w:t>sh</w:t>
      </w:r>
      <w:r w:rsidR="00791C3F" w:rsidRPr="00406F16">
        <w:rPr>
          <w:rFonts w:asciiTheme="majorBidi" w:hAnsiTheme="majorBidi" w:cstheme="majorBidi"/>
          <w:lang w:val="sq-AL"/>
        </w:rPr>
        <w:t>t</w:t>
      </w:r>
      <w:r w:rsidR="007916EA" w:rsidRPr="00406F16">
        <w:rPr>
          <w:rFonts w:asciiTheme="majorBidi" w:hAnsiTheme="majorBidi" w:cstheme="majorBidi"/>
          <w:lang w:val="sq-AL"/>
        </w:rPr>
        <w:t>e</w:t>
      </w:r>
      <w:r w:rsidR="00870049" w:rsidRPr="00406F16">
        <w:rPr>
          <w:rFonts w:asciiTheme="majorBidi" w:hAnsiTheme="majorBidi" w:cstheme="majorBidi"/>
          <w:lang w:val="sq-AL"/>
        </w:rPr>
        <w:t>t</w:t>
      </w:r>
      <w:r w:rsidR="00802431" w:rsidRPr="00406F16">
        <w:rPr>
          <w:rFonts w:asciiTheme="majorBidi" w:hAnsiTheme="majorBidi" w:cstheme="majorBidi"/>
          <w:lang w:val="sq-AL"/>
        </w:rPr>
        <w:t xml:space="preserve"> integrimin e </w:t>
      </w:r>
      <w:r w:rsidR="003905CD" w:rsidRPr="00406F16">
        <w:rPr>
          <w:rFonts w:asciiTheme="majorBidi" w:hAnsiTheme="majorBidi" w:cstheme="majorBidi"/>
          <w:lang w:val="sq-AL"/>
        </w:rPr>
        <w:t>IA</w:t>
      </w:r>
      <w:r w:rsidR="00802431" w:rsidRPr="00406F16">
        <w:rPr>
          <w:rFonts w:asciiTheme="majorBidi" w:hAnsiTheme="majorBidi" w:cstheme="majorBidi"/>
          <w:lang w:val="sq-AL"/>
        </w:rPr>
        <w:t xml:space="preserve"> në kurrikulat shkollore.</w:t>
      </w:r>
    </w:p>
    <w:p w14:paraId="363D8BBD" w14:textId="77777777" w:rsidR="009639C4" w:rsidRPr="00406F16" w:rsidRDefault="009639C4" w:rsidP="009639C4">
      <w:pPr>
        <w:pStyle w:val="ListParagraph"/>
        <w:spacing w:before="240" w:line="276" w:lineRule="auto"/>
        <w:ind w:left="0"/>
        <w:jc w:val="both"/>
        <w:rPr>
          <w:rFonts w:asciiTheme="majorBidi" w:hAnsiTheme="majorBidi" w:cstheme="majorBidi"/>
          <w:lang w:val="sq-AL"/>
        </w:rPr>
      </w:pPr>
    </w:p>
    <w:p w14:paraId="1193ED02" w14:textId="72268F79" w:rsidR="00860D46" w:rsidRDefault="00860D46"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lastRenderedPageBreak/>
        <w:t>Kjo masë synon të zhvillojë dhe integrojë Inteligjencën Artificiale (IA) në arsim</w:t>
      </w:r>
      <w:r w:rsidR="00544382" w:rsidRPr="00406F16">
        <w:rPr>
          <w:rFonts w:asciiTheme="majorBidi" w:hAnsiTheme="majorBidi" w:cstheme="majorBidi"/>
          <w:lang w:val="sq-AL"/>
        </w:rPr>
        <w:t>in parauniversitar</w:t>
      </w:r>
      <w:r w:rsidRPr="00406F16">
        <w:rPr>
          <w:rFonts w:asciiTheme="majorBidi" w:hAnsiTheme="majorBidi" w:cstheme="majorBidi"/>
          <w:lang w:val="sq-AL"/>
        </w:rPr>
        <w:t xml:space="preserve">, duke e përfshirë brenda </w:t>
      </w:r>
      <w:r w:rsidR="0064392B" w:rsidRPr="00406F16">
        <w:rPr>
          <w:rFonts w:asciiTheme="majorBidi" w:hAnsiTheme="majorBidi" w:cstheme="majorBidi"/>
          <w:lang w:val="sq-AL"/>
        </w:rPr>
        <w:t>edhe n</w:t>
      </w:r>
      <w:r w:rsidR="004E0FE8" w:rsidRPr="00406F16">
        <w:rPr>
          <w:rFonts w:asciiTheme="majorBidi" w:hAnsiTheme="majorBidi" w:cstheme="majorBidi"/>
          <w:lang w:val="sq-AL"/>
        </w:rPr>
        <w:t>ë</w:t>
      </w:r>
      <w:r w:rsidR="0064392B" w:rsidRPr="00406F16">
        <w:rPr>
          <w:rFonts w:asciiTheme="majorBidi" w:hAnsiTheme="majorBidi" w:cstheme="majorBidi"/>
          <w:lang w:val="sq-AL"/>
        </w:rPr>
        <w:t xml:space="preserve"> </w:t>
      </w:r>
      <w:r w:rsidRPr="00406F16">
        <w:rPr>
          <w:rFonts w:asciiTheme="majorBidi" w:hAnsiTheme="majorBidi" w:cstheme="majorBidi"/>
          <w:lang w:val="sq-AL"/>
        </w:rPr>
        <w:t>kurrikulë</w:t>
      </w:r>
      <w:r w:rsidR="0064392B" w:rsidRPr="00406F16">
        <w:rPr>
          <w:rFonts w:asciiTheme="majorBidi" w:hAnsiTheme="majorBidi" w:cstheme="majorBidi"/>
          <w:lang w:val="sq-AL"/>
        </w:rPr>
        <w:t>n</w:t>
      </w:r>
      <w:r w:rsidRPr="00406F16">
        <w:rPr>
          <w:rFonts w:asciiTheme="majorBidi" w:hAnsiTheme="majorBidi" w:cstheme="majorBidi"/>
          <w:lang w:val="sq-AL"/>
        </w:rPr>
        <w:t xml:space="preserve"> ekzistuese të TIK-ut, veçanërisht për nxënësit nga klasa e 4 deri në klasat më të larta.</w:t>
      </w:r>
    </w:p>
    <w:p w14:paraId="5C700144" w14:textId="77777777" w:rsidR="009639C4" w:rsidRPr="00406F16" w:rsidRDefault="009639C4" w:rsidP="00406F16">
      <w:pPr>
        <w:pStyle w:val="ListParagraph"/>
        <w:spacing w:before="240" w:line="276" w:lineRule="auto"/>
        <w:ind w:left="0"/>
        <w:jc w:val="both"/>
        <w:rPr>
          <w:rFonts w:asciiTheme="majorBidi" w:hAnsiTheme="majorBidi" w:cstheme="majorBidi"/>
          <w:lang w:val="sq-AL"/>
        </w:rPr>
      </w:pPr>
    </w:p>
    <w:p w14:paraId="25204208" w14:textId="3BCE84EB" w:rsidR="00A2771B" w:rsidRPr="00406F16" w:rsidRDefault="00A37C4A" w:rsidP="00406F16">
      <w:pPr>
        <w:pStyle w:val="ListParagraph"/>
        <w:spacing w:before="240" w:line="276" w:lineRule="auto"/>
        <w:ind w:left="0"/>
        <w:jc w:val="both"/>
        <w:rPr>
          <w:rFonts w:asciiTheme="majorBidi" w:hAnsiTheme="majorBidi" w:cstheme="majorBidi"/>
          <w:b/>
          <w:bCs/>
          <w:lang w:val="sq-AL"/>
        </w:rPr>
      </w:pPr>
      <w:r w:rsidRPr="00406F16">
        <w:rPr>
          <w:rFonts w:asciiTheme="majorBidi" w:hAnsiTheme="majorBidi" w:cstheme="majorBidi"/>
          <w:lang w:val="sq-AL"/>
        </w:rPr>
        <w:t xml:space="preserve">Zbatimi i </w:t>
      </w:r>
      <w:r w:rsidR="003905CD" w:rsidRPr="00406F16">
        <w:rPr>
          <w:rFonts w:asciiTheme="majorBidi" w:hAnsiTheme="majorBidi" w:cstheme="majorBidi"/>
          <w:lang w:val="sq-AL"/>
        </w:rPr>
        <w:t>k</w:t>
      </w:r>
      <w:r w:rsidR="00551D78" w:rsidRPr="00406F16">
        <w:rPr>
          <w:rFonts w:asciiTheme="majorBidi" w:hAnsiTheme="majorBidi" w:cstheme="majorBidi"/>
          <w:lang w:val="sq-AL"/>
        </w:rPr>
        <w:t>ë</w:t>
      </w:r>
      <w:r w:rsidR="003905CD" w:rsidRPr="00406F16">
        <w:rPr>
          <w:rFonts w:asciiTheme="majorBidi" w:hAnsiTheme="majorBidi" w:cstheme="majorBidi"/>
          <w:lang w:val="sq-AL"/>
        </w:rPr>
        <w:t xml:space="preserve">tij </w:t>
      </w:r>
      <w:r w:rsidRPr="00406F16">
        <w:rPr>
          <w:rFonts w:asciiTheme="majorBidi" w:hAnsiTheme="majorBidi" w:cstheme="majorBidi"/>
          <w:lang w:val="sq-AL"/>
        </w:rPr>
        <w:t>rekomandimi</w:t>
      </w:r>
      <w:r w:rsidR="003905CD" w:rsidRPr="00406F16">
        <w:rPr>
          <w:rFonts w:asciiTheme="majorBidi" w:hAnsiTheme="majorBidi" w:cstheme="majorBidi"/>
          <w:lang w:val="sq-AL"/>
        </w:rPr>
        <w:t xml:space="preserve"> </w:t>
      </w:r>
      <w:r w:rsidRPr="00406F16">
        <w:rPr>
          <w:rFonts w:asciiTheme="majorBidi" w:hAnsiTheme="majorBidi" w:cstheme="majorBidi"/>
          <w:lang w:val="sq-AL"/>
        </w:rPr>
        <w:t>përfshin tre faza:</w:t>
      </w:r>
    </w:p>
    <w:p w14:paraId="6191F25D" w14:textId="7092357C" w:rsidR="00A2771B" w:rsidRPr="009639C4" w:rsidRDefault="00A2771B">
      <w:pPr>
        <w:pStyle w:val="ListParagraph"/>
        <w:numPr>
          <w:ilvl w:val="0"/>
          <w:numId w:val="31"/>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 xml:space="preserve">Zhvillimi: </w:t>
      </w:r>
      <w:r w:rsidRPr="009639C4">
        <w:rPr>
          <w:rFonts w:asciiTheme="majorBidi" w:hAnsiTheme="majorBidi" w:cstheme="majorBidi"/>
          <w:lang w:val="sq-AL"/>
        </w:rPr>
        <w:t>Përfs</w:t>
      </w:r>
      <w:r w:rsidR="000375CB" w:rsidRPr="009639C4">
        <w:rPr>
          <w:rFonts w:asciiTheme="majorBidi" w:hAnsiTheme="majorBidi" w:cstheme="majorBidi"/>
          <w:lang w:val="sq-AL"/>
        </w:rPr>
        <w:t>hirja</w:t>
      </w:r>
      <w:r w:rsidRPr="009639C4">
        <w:rPr>
          <w:rFonts w:asciiTheme="majorBidi" w:hAnsiTheme="majorBidi" w:cstheme="majorBidi"/>
          <w:lang w:val="sq-AL"/>
        </w:rPr>
        <w:t xml:space="preserve"> në mënyrë aktive </w:t>
      </w:r>
      <w:r w:rsidR="000375CB" w:rsidRPr="009639C4">
        <w:rPr>
          <w:rFonts w:asciiTheme="majorBidi" w:hAnsiTheme="majorBidi" w:cstheme="majorBidi"/>
          <w:lang w:val="sq-AL"/>
        </w:rPr>
        <w:t xml:space="preserve">e </w:t>
      </w:r>
      <w:r w:rsidRPr="009639C4">
        <w:rPr>
          <w:rFonts w:asciiTheme="majorBidi" w:hAnsiTheme="majorBidi" w:cstheme="majorBidi"/>
          <w:lang w:val="sq-AL"/>
        </w:rPr>
        <w:t>mësue</w:t>
      </w:r>
      <w:r w:rsidR="000375CB" w:rsidRPr="009639C4">
        <w:rPr>
          <w:rFonts w:asciiTheme="majorBidi" w:hAnsiTheme="majorBidi" w:cstheme="majorBidi"/>
          <w:lang w:val="sq-AL"/>
        </w:rPr>
        <w:t>sve</w:t>
      </w:r>
      <w:r w:rsidRPr="009639C4">
        <w:rPr>
          <w:rFonts w:asciiTheme="majorBidi" w:hAnsiTheme="majorBidi" w:cstheme="majorBidi"/>
          <w:lang w:val="sq-AL"/>
        </w:rPr>
        <w:t xml:space="preserve"> dhe </w:t>
      </w:r>
      <w:r w:rsidR="00860D46" w:rsidRPr="009639C4">
        <w:rPr>
          <w:rFonts w:asciiTheme="majorBidi" w:hAnsiTheme="majorBidi" w:cstheme="majorBidi"/>
          <w:lang w:val="sq-AL"/>
        </w:rPr>
        <w:t xml:space="preserve">ekspertëve </w:t>
      </w:r>
      <w:r w:rsidR="000375CB" w:rsidRPr="009639C4">
        <w:rPr>
          <w:rFonts w:asciiTheme="majorBidi" w:hAnsiTheme="majorBidi" w:cstheme="majorBidi"/>
          <w:lang w:val="sq-AL"/>
        </w:rPr>
        <w:t>t</w:t>
      </w:r>
      <w:r w:rsidR="00551D78" w:rsidRPr="009639C4">
        <w:rPr>
          <w:rFonts w:asciiTheme="majorBidi" w:hAnsiTheme="majorBidi" w:cstheme="majorBidi"/>
          <w:lang w:val="sq-AL"/>
        </w:rPr>
        <w:t>ë</w:t>
      </w:r>
      <w:r w:rsidRPr="009639C4">
        <w:rPr>
          <w:rFonts w:asciiTheme="majorBidi" w:hAnsiTheme="majorBidi" w:cstheme="majorBidi"/>
          <w:lang w:val="sq-AL"/>
        </w:rPr>
        <w:t xml:space="preserve"> </w:t>
      </w:r>
      <w:r w:rsidR="000375CB" w:rsidRPr="009639C4">
        <w:rPr>
          <w:rFonts w:asciiTheme="majorBidi" w:hAnsiTheme="majorBidi" w:cstheme="majorBidi"/>
          <w:lang w:val="sq-AL"/>
        </w:rPr>
        <w:t>IA</w:t>
      </w:r>
      <w:r w:rsidRPr="009639C4">
        <w:rPr>
          <w:rFonts w:asciiTheme="majorBidi" w:hAnsiTheme="majorBidi" w:cstheme="majorBidi"/>
          <w:lang w:val="sq-AL"/>
        </w:rPr>
        <w:t xml:space="preserve"> në procesin e hartimit të kurrikulës për të siguruar që përmbajtja të përputhet me nevojat arsimore dhe të adresojë sfidat praktike.</w:t>
      </w:r>
    </w:p>
    <w:p w14:paraId="370BC23C" w14:textId="341AD846" w:rsidR="00A2771B" w:rsidRPr="009639C4" w:rsidRDefault="00A2771B">
      <w:pPr>
        <w:pStyle w:val="ListParagraph"/>
        <w:numPr>
          <w:ilvl w:val="0"/>
          <w:numId w:val="31"/>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 xml:space="preserve">Integrimi: </w:t>
      </w:r>
      <w:r w:rsidRPr="009639C4">
        <w:rPr>
          <w:rFonts w:asciiTheme="majorBidi" w:hAnsiTheme="majorBidi" w:cstheme="majorBidi"/>
          <w:lang w:val="sq-AL"/>
        </w:rPr>
        <w:t>Trajn</w:t>
      </w:r>
      <w:r w:rsidR="000375CB" w:rsidRPr="009639C4">
        <w:rPr>
          <w:rFonts w:asciiTheme="majorBidi" w:hAnsiTheme="majorBidi" w:cstheme="majorBidi"/>
          <w:lang w:val="sq-AL"/>
        </w:rPr>
        <w:t>imi i</w:t>
      </w:r>
      <w:r w:rsidRPr="009639C4">
        <w:rPr>
          <w:rFonts w:asciiTheme="majorBidi" w:hAnsiTheme="majorBidi" w:cstheme="majorBidi"/>
          <w:lang w:val="sq-AL"/>
        </w:rPr>
        <w:t xml:space="preserve"> mësue</w:t>
      </w:r>
      <w:r w:rsidR="000375CB" w:rsidRPr="009639C4">
        <w:rPr>
          <w:rFonts w:asciiTheme="majorBidi" w:hAnsiTheme="majorBidi" w:cstheme="majorBidi"/>
          <w:lang w:val="sq-AL"/>
        </w:rPr>
        <w:t>sve</w:t>
      </w:r>
      <w:r w:rsidRPr="009639C4">
        <w:rPr>
          <w:rFonts w:asciiTheme="majorBidi" w:hAnsiTheme="majorBidi" w:cstheme="majorBidi"/>
          <w:lang w:val="sq-AL"/>
        </w:rPr>
        <w:t xml:space="preserve"> për të ofruar</w:t>
      </w:r>
      <w:r w:rsidR="000375CB" w:rsidRPr="009639C4">
        <w:rPr>
          <w:rFonts w:asciiTheme="majorBidi" w:hAnsiTheme="majorBidi" w:cstheme="majorBidi"/>
          <w:lang w:val="sq-AL"/>
        </w:rPr>
        <w:t xml:space="preserve"> koncep</w:t>
      </w:r>
      <w:r w:rsidR="007916EA" w:rsidRPr="009639C4">
        <w:rPr>
          <w:rFonts w:asciiTheme="majorBidi" w:hAnsiTheme="majorBidi" w:cstheme="majorBidi"/>
          <w:lang w:val="sq-AL"/>
        </w:rPr>
        <w:t>t</w:t>
      </w:r>
      <w:r w:rsidR="000375CB" w:rsidRPr="009639C4">
        <w:rPr>
          <w:rFonts w:asciiTheme="majorBidi" w:hAnsiTheme="majorBidi" w:cstheme="majorBidi"/>
          <w:lang w:val="sq-AL"/>
        </w:rPr>
        <w:t>et e IA n</w:t>
      </w:r>
      <w:r w:rsidRPr="009639C4">
        <w:rPr>
          <w:rFonts w:asciiTheme="majorBidi" w:hAnsiTheme="majorBidi" w:cstheme="majorBidi"/>
          <w:lang w:val="sq-AL"/>
        </w:rPr>
        <w:t xml:space="preserve">ë mënyrë efektive. </w:t>
      </w:r>
      <w:r w:rsidR="000D5BFC" w:rsidRPr="009639C4">
        <w:rPr>
          <w:rFonts w:asciiTheme="majorBidi" w:hAnsiTheme="majorBidi" w:cstheme="majorBidi"/>
          <w:lang w:val="sq-AL"/>
        </w:rPr>
        <w:t>Duhet marr</w:t>
      </w:r>
      <w:r w:rsidR="006F2268" w:rsidRPr="009639C4">
        <w:rPr>
          <w:rFonts w:asciiTheme="majorBidi" w:hAnsiTheme="majorBidi" w:cstheme="majorBidi"/>
          <w:lang w:val="sq-AL"/>
        </w:rPr>
        <w:t>ë</w:t>
      </w:r>
      <w:r w:rsidR="000D5BFC" w:rsidRPr="009639C4">
        <w:rPr>
          <w:rFonts w:asciiTheme="majorBidi" w:hAnsiTheme="majorBidi" w:cstheme="majorBidi"/>
          <w:lang w:val="sq-AL"/>
        </w:rPr>
        <w:t xml:space="preserve"> parasysh</w:t>
      </w:r>
      <w:r w:rsidR="000B0AA5" w:rsidRPr="009639C4">
        <w:rPr>
          <w:rFonts w:asciiTheme="majorBidi" w:hAnsiTheme="majorBidi" w:cstheme="majorBidi"/>
          <w:lang w:val="sq-AL"/>
        </w:rPr>
        <w:t xml:space="preserve"> </w:t>
      </w:r>
      <w:r w:rsidR="000375CB" w:rsidRPr="009639C4">
        <w:rPr>
          <w:rFonts w:asciiTheme="majorBidi" w:hAnsiTheme="majorBidi" w:cstheme="majorBidi"/>
          <w:lang w:val="sq-AL"/>
        </w:rPr>
        <w:t>q</w:t>
      </w:r>
      <w:r w:rsidR="00551D78" w:rsidRPr="009639C4">
        <w:rPr>
          <w:rFonts w:asciiTheme="majorBidi" w:hAnsiTheme="majorBidi" w:cstheme="majorBidi"/>
          <w:lang w:val="sq-AL"/>
        </w:rPr>
        <w:t>ë</w:t>
      </w:r>
      <w:r w:rsidR="007A620C" w:rsidRPr="009639C4">
        <w:rPr>
          <w:rFonts w:asciiTheme="majorBidi" w:hAnsiTheme="majorBidi" w:cstheme="majorBidi"/>
          <w:lang w:val="sq-AL"/>
        </w:rPr>
        <w:t xml:space="preserve"> temat dhe</w:t>
      </w:r>
      <w:r w:rsidR="000375CB" w:rsidRPr="009639C4">
        <w:rPr>
          <w:rFonts w:asciiTheme="majorBidi" w:hAnsiTheme="majorBidi" w:cstheme="majorBidi"/>
          <w:lang w:val="sq-AL"/>
        </w:rPr>
        <w:t xml:space="preserve"> </w:t>
      </w:r>
      <w:r w:rsidR="007A620C" w:rsidRPr="009639C4">
        <w:rPr>
          <w:rFonts w:asciiTheme="majorBidi" w:hAnsiTheme="majorBidi" w:cstheme="majorBidi"/>
          <w:lang w:val="sq-AL"/>
        </w:rPr>
        <w:t xml:space="preserve">konceptet e inteligjencës artificiale </w:t>
      </w:r>
      <w:r w:rsidR="00A975C8" w:rsidRPr="009639C4">
        <w:rPr>
          <w:rFonts w:asciiTheme="majorBidi" w:hAnsiTheme="majorBidi" w:cstheme="majorBidi"/>
          <w:lang w:val="sq-AL"/>
        </w:rPr>
        <w:t xml:space="preserve">mund </w:t>
      </w:r>
      <w:r w:rsidR="000375CB" w:rsidRPr="009639C4">
        <w:rPr>
          <w:rFonts w:asciiTheme="majorBidi" w:hAnsiTheme="majorBidi" w:cstheme="majorBidi"/>
          <w:lang w:val="sq-AL"/>
        </w:rPr>
        <w:t>t</w:t>
      </w:r>
      <w:r w:rsidR="00551D78" w:rsidRPr="009639C4">
        <w:rPr>
          <w:rFonts w:asciiTheme="majorBidi" w:hAnsiTheme="majorBidi" w:cstheme="majorBidi"/>
          <w:lang w:val="sq-AL"/>
        </w:rPr>
        <w:t>ë</w:t>
      </w:r>
      <w:r w:rsidR="000375CB" w:rsidRPr="009639C4">
        <w:rPr>
          <w:rFonts w:asciiTheme="majorBidi" w:hAnsiTheme="majorBidi" w:cstheme="majorBidi"/>
          <w:lang w:val="sq-AL"/>
        </w:rPr>
        <w:t xml:space="preserve"> </w:t>
      </w:r>
      <w:r w:rsidRPr="009639C4">
        <w:rPr>
          <w:rFonts w:asciiTheme="majorBidi" w:hAnsiTheme="majorBidi" w:cstheme="majorBidi"/>
          <w:lang w:val="sq-AL"/>
        </w:rPr>
        <w:t>përfshi</w:t>
      </w:r>
      <w:r w:rsidR="000375CB" w:rsidRPr="009639C4">
        <w:rPr>
          <w:rFonts w:asciiTheme="majorBidi" w:hAnsiTheme="majorBidi" w:cstheme="majorBidi"/>
          <w:lang w:val="sq-AL"/>
        </w:rPr>
        <w:t>het</w:t>
      </w:r>
      <w:r w:rsidRPr="009639C4">
        <w:rPr>
          <w:rFonts w:asciiTheme="majorBidi" w:hAnsiTheme="majorBidi" w:cstheme="majorBidi"/>
          <w:lang w:val="sq-AL"/>
        </w:rPr>
        <w:t xml:space="preserve"> </w:t>
      </w:r>
      <w:r w:rsidR="000375CB" w:rsidRPr="009639C4">
        <w:rPr>
          <w:rFonts w:asciiTheme="majorBidi" w:hAnsiTheme="majorBidi" w:cstheme="majorBidi"/>
          <w:lang w:val="sq-AL"/>
        </w:rPr>
        <w:t>jo vet</w:t>
      </w:r>
      <w:r w:rsidR="00551D78" w:rsidRPr="009639C4">
        <w:rPr>
          <w:rFonts w:asciiTheme="majorBidi" w:hAnsiTheme="majorBidi" w:cstheme="majorBidi"/>
          <w:lang w:val="sq-AL"/>
        </w:rPr>
        <w:t>ë</w:t>
      </w:r>
      <w:r w:rsidR="000375CB" w:rsidRPr="009639C4">
        <w:rPr>
          <w:rFonts w:asciiTheme="majorBidi" w:hAnsiTheme="majorBidi" w:cstheme="majorBidi"/>
          <w:lang w:val="sq-AL"/>
        </w:rPr>
        <w:t xml:space="preserve">m </w:t>
      </w:r>
      <w:r w:rsidRPr="009639C4">
        <w:rPr>
          <w:rFonts w:asciiTheme="majorBidi" w:hAnsiTheme="majorBidi" w:cstheme="majorBidi"/>
          <w:lang w:val="sq-AL"/>
        </w:rPr>
        <w:t xml:space="preserve">në programet e trajnimit </w:t>
      </w:r>
      <w:r w:rsidR="000375CB" w:rsidRPr="009639C4">
        <w:rPr>
          <w:rFonts w:asciiTheme="majorBidi" w:hAnsiTheme="majorBidi" w:cstheme="majorBidi"/>
          <w:lang w:val="sq-AL"/>
        </w:rPr>
        <w:t xml:space="preserve">por edhe </w:t>
      </w:r>
      <w:r w:rsidRPr="009639C4">
        <w:rPr>
          <w:rFonts w:asciiTheme="majorBidi" w:hAnsiTheme="majorBidi" w:cstheme="majorBidi"/>
          <w:lang w:val="sq-AL"/>
        </w:rPr>
        <w:t>në edukimin fillestar të mësuesve.</w:t>
      </w:r>
    </w:p>
    <w:p w14:paraId="59275994" w14:textId="377E948B" w:rsidR="00A2771B" w:rsidRPr="009639C4" w:rsidRDefault="00A2771B">
      <w:pPr>
        <w:pStyle w:val="ListParagraph"/>
        <w:numPr>
          <w:ilvl w:val="0"/>
          <w:numId w:val="31"/>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 xml:space="preserve">Zbatimi: </w:t>
      </w:r>
      <w:r w:rsidRPr="009639C4">
        <w:rPr>
          <w:rFonts w:asciiTheme="majorBidi" w:hAnsiTheme="majorBidi" w:cstheme="majorBidi"/>
          <w:lang w:val="sq-AL"/>
        </w:rPr>
        <w:t>Pilot</w:t>
      </w:r>
      <w:r w:rsidR="000375CB" w:rsidRPr="009639C4">
        <w:rPr>
          <w:rFonts w:asciiTheme="majorBidi" w:hAnsiTheme="majorBidi" w:cstheme="majorBidi"/>
          <w:lang w:val="sq-AL"/>
        </w:rPr>
        <w:t>imi i</w:t>
      </w:r>
      <w:r w:rsidRPr="009639C4">
        <w:rPr>
          <w:rFonts w:asciiTheme="majorBidi" w:hAnsiTheme="majorBidi" w:cstheme="majorBidi"/>
          <w:lang w:val="sq-AL"/>
        </w:rPr>
        <w:t xml:space="preserve"> kurrikulë</w:t>
      </w:r>
      <w:r w:rsidR="007F7D8D" w:rsidRPr="009639C4">
        <w:rPr>
          <w:rFonts w:asciiTheme="majorBidi" w:hAnsiTheme="majorBidi" w:cstheme="majorBidi"/>
          <w:lang w:val="sq-AL"/>
        </w:rPr>
        <w:t>s</w:t>
      </w:r>
      <w:r w:rsidRPr="009639C4">
        <w:rPr>
          <w:rFonts w:asciiTheme="majorBidi" w:hAnsiTheme="majorBidi" w:cstheme="majorBidi"/>
          <w:lang w:val="sq-AL"/>
        </w:rPr>
        <w:t xml:space="preserve"> në shkollat me arritje të larta</w:t>
      </w:r>
      <w:r w:rsidR="007F7D8D" w:rsidRPr="009639C4">
        <w:rPr>
          <w:rFonts w:asciiTheme="majorBidi" w:hAnsiTheme="majorBidi" w:cstheme="majorBidi"/>
          <w:lang w:val="sq-AL"/>
        </w:rPr>
        <w:t xml:space="preserve"> n</w:t>
      </w:r>
      <w:r w:rsidR="00551D78" w:rsidRPr="009639C4">
        <w:rPr>
          <w:rFonts w:asciiTheme="majorBidi" w:hAnsiTheme="majorBidi" w:cstheme="majorBidi"/>
          <w:lang w:val="sq-AL"/>
        </w:rPr>
        <w:t>ë</w:t>
      </w:r>
      <w:r w:rsidR="007F7D8D" w:rsidRPr="009639C4">
        <w:rPr>
          <w:rFonts w:asciiTheme="majorBidi" w:hAnsiTheme="majorBidi" w:cstheme="majorBidi"/>
          <w:lang w:val="sq-AL"/>
        </w:rPr>
        <w:t xml:space="preserve"> t</w:t>
      </w:r>
      <w:r w:rsidR="00551D78" w:rsidRPr="009639C4">
        <w:rPr>
          <w:rFonts w:asciiTheme="majorBidi" w:hAnsiTheme="majorBidi" w:cstheme="majorBidi"/>
          <w:lang w:val="sq-AL"/>
        </w:rPr>
        <w:t>ë</w:t>
      </w:r>
      <w:r w:rsidR="007F7D8D" w:rsidRPr="009639C4">
        <w:rPr>
          <w:rFonts w:asciiTheme="majorBidi" w:hAnsiTheme="majorBidi" w:cstheme="majorBidi"/>
          <w:lang w:val="sq-AL"/>
        </w:rPr>
        <w:t xml:space="preserve"> nx</w:t>
      </w:r>
      <w:r w:rsidR="00551D78" w:rsidRPr="009639C4">
        <w:rPr>
          <w:rFonts w:asciiTheme="majorBidi" w:hAnsiTheme="majorBidi" w:cstheme="majorBidi"/>
          <w:lang w:val="sq-AL"/>
        </w:rPr>
        <w:t>ë</w:t>
      </w:r>
      <w:r w:rsidR="007F7D8D" w:rsidRPr="009639C4">
        <w:rPr>
          <w:rFonts w:asciiTheme="majorBidi" w:hAnsiTheme="majorBidi" w:cstheme="majorBidi"/>
          <w:lang w:val="sq-AL"/>
        </w:rPr>
        <w:t>n</w:t>
      </w:r>
      <w:r w:rsidR="00551D78" w:rsidRPr="009639C4">
        <w:rPr>
          <w:rFonts w:asciiTheme="majorBidi" w:hAnsiTheme="majorBidi" w:cstheme="majorBidi"/>
          <w:lang w:val="sq-AL"/>
        </w:rPr>
        <w:t>ë</w:t>
      </w:r>
      <w:r w:rsidRPr="009639C4">
        <w:rPr>
          <w:rFonts w:asciiTheme="majorBidi" w:hAnsiTheme="majorBidi" w:cstheme="majorBidi"/>
          <w:lang w:val="sq-AL"/>
        </w:rPr>
        <w:t xml:space="preserve"> </w:t>
      </w:r>
      <w:r w:rsidR="00F062B6" w:rsidRPr="009639C4">
        <w:rPr>
          <w:rFonts w:asciiTheme="majorBidi" w:hAnsiTheme="majorBidi" w:cstheme="majorBidi"/>
          <w:lang w:val="sq-AL"/>
        </w:rPr>
        <w:t xml:space="preserve">dhe </w:t>
      </w:r>
      <w:r w:rsidRPr="009639C4">
        <w:rPr>
          <w:rFonts w:asciiTheme="majorBidi" w:hAnsiTheme="majorBidi" w:cstheme="majorBidi"/>
          <w:lang w:val="sq-AL"/>
        </w:rPr>
        <w:t xml:space="preserve">ato me infrastrukturë të përshtatshme, si </w:t>
      </w:r>
      <w:r w:rsidR="006A54F5" w:rsidRPr="009639C4">
        <w:rPr>
          <w:rFonts w:asciiTheme="majorBidi" w:hAnsiTheme="majorBidi" w:cstheme="majorBidi"/>
          <w:lang w:val="sq-AL"/>
        </w:rPr>
        <w:t xml:space="preserve">shkollat me </w:t>
      </w:r>
      <w:r w:rsidR="007F7D8D" w:rsidRPr="009639C4">
        <w:rPr>
          <w:rFonts w:asciiTheme="majorBidi" w:hAnsiTheme="majorBidi" w:cstheme="majorBidi"/>
          <w:lang w:val="sq-AL"/>
        </w:rPr>
        <w:t>Smart Labs</w:t>
      </w:r>
      <w:r w:rsidRPr="009639C4">
        <w:rPr>
          <w:rFonts w:asciiTheme="majorBidi" w:hAnsiTheme="majorBidi" w:cstheme="majorBidi"/>
          <w:lang w:val="sq-AL"/>
        </w:rPr>
        <w:t xml:space="preserve">, përpara se të </w:t>
      </w:r>
      <w:r w:rsidR="006A54F5" w:rsidRPr="009639C4">
        <w:rPr>
          <w:rFonts w:asciiTheme="majorBidi" w:hAnsiTheme="majorBidi" w:cstheme="majorBidi"/>
          <w:lang w:val="sq-AL"/>
        </w:rPr>
        <w:t xml:space="preserve">shtrihet edhe </w:t>
      </w:r>
      <w:r w:rsidRPr="009639C4">
        <w:rPr>
          <w:rFonts w:asciiTheme="majorBidi" w:hAnsiTheme="majorBidi" w:cstheme="majorBidi"/>
          <w:lang w:val="sq-AL"/>
        </w:rPr>
        <w:t>në shkolla të tjera.</w:t>
      </w:r>
    </w:p>
    <w:p w14:paraId="66267C1D" w14:textId="3FD1F740" w:rsidR="00802431" w:rsidRPr="009639C4" w:rsidRDefault="00A70406" w:rsidP="00406F16">
      <w:pPr>
        <w:spacing w:before="240" w:line="276" w:lineRule="auto"/>
        <w:jc w:val="both"/>
        <w:rPr>
          <w:rFonts w:asciiTheme="majorBidi" w:hAnsiTheme="majorBidi" w:cstheme="majorBidi"/>
          <w:b/>
          <w:bCs/>
          <w:lang w:val="sq-AL"/>
        </w:rPr>
      </w:pPr>
      <w:r w:rsidRPr="009639C4">
        <w:rPr>
          <w:rFonts w:asciiTheme="majorBidi" w:hAnsiTheme="majorBidi" w:cstheme="majorBidi"/>
          <w:b/>
          <w:bCs/>
          <w:lang w:val="sq-AL"/>
        </w:rPr>
        <w:t>Rezultati</w:t>
      </w:r>
      <w:r w:rsidR="00E1012E" w:rsidRPr="009639C4">
        <w:rPr>
          <w:rFonts w:asciiTheme="majorBidi" w:hAnsiTheme="majorBidi" w:cstheme="majorBidi"/>
          <w:b/>
          <w:bCs/>
          <w:lang w:val="sq-AL"/>
        </w:rPr>
        <w:t xml:space="preserve"> i planifikuar</w:t>
      </w:r>
    </w:p>
    <w:p w14:paraId="2E25B9D4" w14:textId="54308781" w:rsidR="006428E8" w:rsidRPr="009639C4" w:rsidRDefault="007F7D8D">
      <w:pPr>
        <w:pStyle w:val="ListParagraph"/>
        <w:numPr>
          <w:ilvl w:val="0"/>
          <w:numId w:val="32"/>
        </w:numPr>
        <w:spacing w:before="240" w:line="276" w:lineRule="auto"/>
        <w:jc w:val="both"/>
        <w:rPr>
          <w:rFonts w:asciiTheme="majorBidi" w:hAnsiTheme="majorBidi" w:cstheme="majorBidi"/>
          <w:lang w:val="sq-AL"/>
        </w:rPr>
      </w:pPr>
      <w:r w:rsidRPr="009639C4">
        <w:rPr>
          <w:rFonts w:asciiTheme="majorBidi" w:hAnsiTheme="majorBidi" w:cstheme="majorBidi"/>
          <w:lang w:val="sq-AL"/>
        </w:rPr>
        <w:t>Edukimi</w:t>
      </w:r>
      <w:r w:rsidR="006428E8" w:rsidRPr="009639C4">
        <w:rPr>
          <w:rFonts w:asciiTheme="majorBidi" w:hAnsiTheme="majorBidi" w:cstheme="majorBidi"/>
          <w:lang w:val="sq-AL"/>
        </w:rPr>
        <w:t xml:space="preserve"> i </w:t>
      </w:r>
      <w:r w:rsidRPr="009639C4">
        <w:rPr>
          <w:rFonts w:asciiTheme="majorBidi" w:hAnsiTheme="majorBidi" w:cstheme="majorBidi"/>
          <w:lang w:val="sq-AL"/>
        </w:rPr>
        <w:t>IA</w:t>
      </w:r>
      <w:r w:rsidR="007916EA" w:rsidRPr="009639C4">
        <w:rPr>
          <w:rFonts w:asciiTheme="majorBidi" w:hAnsiTheme="majorBidi" w:cstheme="majorBidi"/>
          <w:lang w:val="sq-AL"/>
        </w:rPr>
        <w:t xml:space="preserve"> integrohet </w:t>
      </w:r>
      <w:r w:rsidR="006428E8" w:rsidRPr="009639C4">
        <w:rPr>
          <w:rFonts w:asciiTheme="majorBidi" w:hAnsiTheme="majorBidi" w:cstheme="majorBidi"/>
          <w:lang w:val="sq-AL"/>
        </w:rPr>
        <w:t xml:space="preserve"> në kuadrin </w:t>
      </w:r>
      <w:r w:rsidR="007916EA" w:rsidRPr="009639C4">
        <w:rPr>
          <w:rFonts w:asciiTheme="majorBidi" w:hAnsiTheme="majorBidi" w:cstheme="majorBidi"/>
          <w:lang w:val="sq-AL"/>
        </w:rPr>
        <w:t>kombëtar t</w:t>
      </w:r>
      <w:r w:rsidR="00157FA7" w:rsidRPr="009639C4">
        <w:rPr>
          <w:rFonts w:asciiTheme="majorBidi" w:hAnsiTheme="majorBidi" w:cstheme="majorBidi"/>
          <w:lang w:val="sq-AL"/>
        </w:rPr>
        <w:t>ë</w:t>
      </w:r>
      <w:r w:rsidR="007916EA" w:rsidRPr="009639C4">
        <w:rPr>
          <w:rFonts w:asciiTheme="majorBidi" w:hAnsiTheme="majorBidi" w:cstheme="majorBidi"/>
          <w:lang w:val="sq-AL"/>
        </w:rPr>
        <w:t xml:space="preserve"> </w:t>
      </w:r>
      <w:r w:rsidR="006428E8" w:rsidRPr="009639C4">
        <w:rPr>
          <w:rFonts w:asciiTheme="majorBidi" w:hAnsiTheme="majorBidi" w:cstheme="majorBidi"/>
          <w:lang w:val="sq-AL"/>
        </w:rPr>
        <w:t>kurrikulës për arsimin parauniversitar</w:t>
      </w:r>
      <w:r w:rsidR="00143D9A" w:rsidRPr="009639C4">
        <w:rPr>
          <w:rFonts w:asciiTheme="majorBidi" w:hAnsiTheme="majorBidi" w:cstheme="majorBidi"/>
          <w:lang w:val="sq-AL"/>
        </w:rPr>
        <w:t>.</w:t>
      </w:r>
    </w:p>
    <w:p w14:paraId="16AB6148" w14:textId="108C8A8B" w:rsidR="00A2771B" w:rsidRPr="009639C4" w:rsidRDefault="00A2771B" w:rsidP="00406F16">
      <w:pPr>
        <w:spacing w:before="240" w:line="276" w:lineRule="auto"/>
        <w:jc w:val="both"/>
        <w:rPr>
          <w:rFonts w:asciiTheme="majorBidi" w:hAnsiTheme="majorBidi" w:cstheme="majorBidi"/>
          <w:b/>
          <w:bCs/>
          <w:lang w:val="sq-AL"/>
        </w:rPr>
      </w:pPr>
      <w:r w:rsidRPr="009639C4">
        <w:rPr>
          <w:rFonts w:asciiTheme="majorBidi" w:hAnsiTheme="majorBidi" w:cstheme="majorBidi"/>
          <w:b/>
          <w:bCs/>
          <w:lang w:val="sq-AL"/>
        </w:rPr>
        <w:t>Rezultatet e</w:t>
      </w:r>
      <w:r w:rsidR="006A54F5" w:rsidRPr="009639C4">
        <w:rPr>
          <w:rFonts w:asciiTheme="majorBidi" w:hAnsiTheme="majorBidi" w:cstheme="majorBidi"/>
          <w:b/>
          <w:bCs/>
          <w:lang w:val="sq-AL"/>
        </w:rPr>
        <w:t xml:space="preserve"> tjera të</w:t>
      </w:r>
      <w:r w:rsidRPr="009639C4">
        <w:rPr>
          <w:rFonts w:asciiTheme="majorBidi" w:hAnsiTheme="majorBidi" w:cstheme="majorBidi"/>
          <w:b/>
          <w:bCs/>
          <w:lang w:val="sq-AL"/>
        </w:rPr>
        <w:t xml:space="preserve"> mundshme</w:t>
      </w:r>
    </w:p>
    <w:p w14:paraId="47BFB6E3" w14:textId="1B3B94A1" w:rsidR="00A2771B" w:rsidRPr="009639C4" w:rsidRDefault="0067736A">
      <w:pPr>
        <w:pStyle w:val="ListParagraph"/>
        <w:numPr>
          <w:ilvl w:val="0"/>
          <w:numId w:val="32"/>
        </w:numPr>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P</w:t>
      </w:r>
      <w:r w:rsidR="00A2771B" w:rsidRPr="009639C4">
        <w:rPr>
          <w:rFonts w:asciiTheme="majorBidi" w:hAnsiTheme="majorBidi" w:cstheme="majorBidi"/>
          <w:i/>
          <w:iCs/>
          <w:u w:val="single"/>
          <w:lang w:val="sq-AL"/>
        </w:rPr>
        <w:t>ërmirë</w:t>
      </w:r>
      <w:r w:rsidR="001A62A2" w:rsidRPr="009639C4">
        <w:rPr>
          <w:rFonts w:asciiTheme="majorBidi" w:hAnsiTheme="majorBidi" w:cstheme="majorBidi"/>
          <w:i/>
          <w:iCs/>
          <w:u w:val="single"/>
          <w:lang w:val="sq-AL"/>
        </w:rPr>
        <w:t>s</w:t>
      </w:r>
      <w:r w:rsidR="00E234F4" w:rsidRPr="009639C4">
        <w:rPr>
          <w:rFonts w:asciiTheme="majorBidi" w:hAnsiTheme="majorBidi" w:cstheme="majorBidi"/>
          <w:i/>
          <w:iCs/>
          <w:u w:val="single"/>
          <w:lang w:val="sq-AL"/>
        </w:rPr>
        <w:t>im</w:t>
      </w:r>
      <w:r w:rsidR="001A62A2" w:rsidRPr="009639C4">
        <w:rPr>
          <w:rFonts w:asciiTheme="majorBidi" w:hAnsiTheme="majorBidi" w:cstheme="majorBidi"/>
          <w:i/>
          <w:iCs/>
          <w:u w:val="single"/>
          <w:lang w:val="sq-AL"/>
        </w:rPr>
        <w:t xml:space="preserve"> i </w:t>
      </w:r>
      <w:r w:rsidRPr="009639C4">
        <w:rPr>
          <w:rFonts w:asciiTheme="majorBidi" w:hAnsiTheme="majorBidi" w:cstheme="majorBidi"/>
          <w:i/>
          <w:iCs/>
          <w:u w:val="single"/>
          <w:lang w:val="sq-AL"/>
        </w:rPr>
        <w:t>njohurive n</w:t>
      </w:r>
      <w:r w:rsidR="00551D78" w:rsidRPr="009639C4">
        <w:rPr>
          <w:rFonts w:asciiTheme="majorBidi" w:hAnsiTheme="majorBidi" w:cstheme="majorBidi"/>
          <w:i/>
          <w:iCs/>
          <w:u w:val="single"/>
          <w:lang w:val="sq-AL"/>
        </w:rPr>
        <w:t>ë</w:t>
      </w:r>
      <w:r w:rsidR="00A2771B" w:rsidRPr="009639C4">
        <w:rPr>
          <w:rFonts w:asciiTheme="majorBidi" w:hAnsiTheme="majorBidi" w:cstheme="majorBidi"/>
          <w:i/>
          <w:iCs/>
          <w:u w:val="single"/>
          <w:lang w:val="sq-AL"/>
        </w:rPr>
        <w:t xml:space="preserve"> </w:t>
      </w:r>
      <w:r w:rsidR="007F7D8D" w:rsidRPr="009639C4">
        <w:rPr>
          <w:rFonts w:asciiTheme="majorBidi" w:hAnsiTheme="majorBidi" w:cstheme="majorBidi"/>
          <w:i/>
          <w:iCs/>
          <w:u w:val="single"/>
          <w:lang w:val="sq-AL"/>
        </w:rPr>
        <w:t>IA</w:t>
      </w:r>
      <w:r w:rsidR="00A2771B" w:rsidRPr="009639C4">
        <w:rPr>
          <w:rFonts w:asciiTheme="majorBidi" w:hAnsiTheme="majorBidi" w:cstheme="majorBidi"/>
          <w:i/>
          <w:iCs/>
          <w:u w:val="single"/>
          <w:lang w:val="sq-AL"/>
        </w:rPr>
        <w:t xml:space="preserve">: </w:t>
      </w:r>
      <w:r w:rsidR="001A62A2" w:rsidRPr="009639C4">
        <w:rPr>
          <w:rFonts w:asciiTheme="majorBidi" w:hAnsiTheme="majorBidi" w:cstheme="majorBidi"/>
          <w:lang w:val="sq-AL"/>
        </w:rPr>
        <w:t>Nx</w:t>
      </w:r>
      <w:r w:rsidR="00551D78" w:rsidRPr="009639C4">
        <w:rPr>
          <w:rFonts w:asciiTheme="majorBidi" w:hAnsiTheme="majorBidi" w:cstheme="majorBidi"/>
          <w:lang w:val="sq-AL"/>
        </w:rPr>
        <w:t>ë</w:t>
      </w:r>
      <w:r w:rsidR="001A62A2" w:rsidRPr="009639C4">
        <w:rPr>
          <w:rFonts w:asciiTheme="majorBidi" w:hAnsiTheme="majorBidi" w:cstheme="majorBidi"/>
          <w:lang w:val="sq-AL"/>
        </w:rPr>
        <w:t>n</w:t>
      </w:r>
      <w:r w:rsidR="00551D78" w:rsidRPr="009639C4">
        <w:rPr>
          <w:rFonts w:asciiTheme="majorBidi" w:hAnsiTheme="majorBidi" w:cstheme="majorBidi"/>
          <w:lang w:val="sq-AL"/>
        </w:rPr>
        <w:t>ë</w:t>
      </w:r>
      <w:r w:rsidR="001A62A2" w:rsidRPr="009639C4">
        <w:rPr>
          <w:rFonts w:asciiTheme="majorBidi" w:hAnsiTheme="majorBidi" w:cstheme="majorBidi"/>
          <w:lang w:val="sq-AL"/>
        </w:rPr>
        <w:t>sit</w:t>
      </w:r>
      <w:r w:rsidR="00157FA7" w:rsidRPr="009639C4">
        <w:rPr>
          <w:rFonts w:asciiTheme="majorBidi" w:hAnsiTheme="majorBidi" w:cstheme="majorBidi"/>
          <w:lang w:val="sq-AL"/>
        </w:rPr>
        <w:t xml:space="preserve"> </w:t>
      </w:r>
      <w:r w:rsidR="00040F12" w:rsidRPr="009639C4">
        <w:rPr>
          <w:rFonts w:asciiTheme="majorBidi" w:hAnsiTheme="majorBidi" w:cstheme="majorBidi"/>
          <w:lang w:val="sq-AL"/>
        </w:rPr>
        <w:t>p</w:t>
      </w:r>
      <w:r w:rsidR="004E0FE8" w:rsidRPr="009639C4">
        <w:rPr>
          <w:rFonts w:asciiTheme="majorBidi" w:hAnsiTheme="majorBidi" w:cstheme="majorBidi"/>
          <w:lang w:val="sq-AL"/>
        </w:rPr>
        <w:t>ë</w:t>
      </w:r>
      <w:r w:rsidR="00040F12" w:rsidRPr="009639C4">
        <w:rPr>
          <w:rFonts w:asciiTheme="majorBidi" w:hAnsiTheme="majorBidi" w:cstheme="majorBidi"/>
          <w:lang w:val="sq-AL"/>
        </w:rPr>
        <w:t>rvet</w:t>
      </w:r>
      <w:r w:rsidR="004E0FE8" w:rsidRPr="009639C4">
        <w:rPr>
          <w:rFonts w:asciiTheme="majorBidi" w:hAnsiTheme="majorBidi" w:cstheme="majorBidi"/>
          <w:lang w:val="sq-AL"/>
        </w:rPr>
        <w:t>ë</w:t>
      </w:r>
      <w:r w:rsidR="00040F12" w:rsidRPr="009639C4">
        <w:rPr>
          <w:rFonts w:asciiTheme="majorBidi" w:hAnsiTheme="majorBidi" w:cstheme="majorBidi"/>
          <w:lang w:val="sq-AL"/>
        </w:rPr>
        <w:t>sojn</w:t>
      </w:r>
      <w:r w:rsidR="004E0FE8" w:rsidRPr="009639C4">
        <w:rPr>
          <w:rFonts w:asciiTheme="majorBidi" w:hAnsiTheme="majorBidi" w:cstheme="majorBidi"/>
          <w:lang w:val="sq-AL"/>
        </w:rPr>
        <w:t>ë</w:t>
      </w:r>
      <w:r w:rsidR="00040F12" w:rsidRPr="009639C4">
        <w:rPr>
          <w:rFonts w:asciiTheme="majorBidi" w:hAnsiTheme="majorBidi" w:cstheme="majorBidi"/>
          <w:lang w:val="sq-AL"/>
        </w:rPr>
        <w:t xml:space="preserve">  </w:t>
      </w:r>
      <w:r w:rsidR="00157FA7" w:rsidRPr="009639C4">
        <w:rPr>
          <w:rFonts w:asciiTheme="majorBidi" w:hAnsiTheme="majorBidi" w:cstheme="majorBidi"/>
          <w:lang w:val="sq-AL"/>
        </w:rPr>
        <w:t xml:space="preserve">njohuri </w:t>
      </w:r>
      <w:r w:rsidR="00040F12" w:rsidRPr="009639C4">
        <w:rPr>
          <w:rFonts w:asciiTheme="majorBidi" w:hAnsiTheme="majorBidi" w:cstheme="majorBidi"/>
          <w:lang w:val="sq-AL"/>
        </w:rPr>
        <w:t>baz</w:t>
      </w:r>
      <w:r w:rsidR="004E0FE8" w:rsidRPr="009639C4">
        <w:rPr>
          <w:rFonts w:asciiTheme="majorBidi" w:hAnsiTheme="majorBidi" w:cstheme="majorBidi"/>
          <w:lang w:val="sq-AL"/>
        </w:rPr>
        <w:t>ë</w:t>
      </w:r>
      <w:r w:rsidR="00040F12" w:rsidRPr="009639C4">
        <w:rPr>
          <w:rFonts w:asciiTheme="majorBidi" w:hAnsiTheme="majorBidi" w:cstheme="majorBidi"/>
          <w:lang w:val="sq-AL"/>
        </w:rPr>
        <w:t xml:space="preserve">  dhe te aplikueshme </w:t>
      </w:r>
      <w:r w:rsidR="00157FA7" w:rsidRPr="009639C4">
        <w:rPr>
          <w:rFonts w:asciiTheme="majorBidi" w:hAnsiTheme="majorBidi" w:cstheme="majorBidi"/>
          <w:lang w:val="sq-AL"/>
        </w:rPr>
        <w:t xml:space="preserve"> mbi</w:t>
      </w:r>
      <w:r w:rsidR="00A2771B" w:rsidRPr="009639C4">
        <w:rPr>
          <w:rFonts w:asciiTheme="majorBidi" w:hAnsiTheme="majorBidi" w:cstheme="majorBidi"/>
          <w:lang w:val="sq-AL"/>
        </w:rPr>
        <w:t xml:space="preserve"> </w:t>
      </w:r>
      <w:r w:rsidR="007F7D8D" w:rsidRPr="009639C4">
        <w:rPr>
          <w:rFonts w:asciiTheme="majorBidi" w:hAnsiTheme="majorBidi" w:cstheme="majorBidi"/>
          <w:lang w:val="sq-AL"/>
        </w:rPr>
        <w:t>IA</w:t>
      </w:r>
      <w:r w:rsidR="00A2771B" w:rsidRPr="009639C4">
        <w:rPr>
          <w:rFonts w:asciiTheme="majorBidi" w:hAnsiTheme="majorBidi" w:cstheme="majorBidi"/>
          <w:lang w:val="sq-AL"/>
        </w:rPr>
        <w:t xml:space="preserve">, duke </w:t>
      </w:r>
      <w:r w:rsidR="00C932A8" w:rsidRPr="009639C4">
        <w:rPr>
          <w:rFonts w:asciiTheme="majorBidi" w:hAnsiTheme="majorBidi" w:cstheme="majorBidi"/>
          <w:lang w:val="sq-AL"/>
        </w:rPr>
        <w:t>u</w:t>
      </w:r>
      <w:r w:rsidR="00A2771B" w:rsidRPr="009639C4">
        <w:rPr>
          <w:rFonts w:asciiTheme="majorBidi" w:hAnsiTheme="majorBidi" w:cstheme="majorBidi"/>
          <w:lang w:val="sq-AL"/>
        </w:rPr>
        <w:t xml:space="preserve"> përgatitur</w:t>
      </w:r>
      <w:r w:rsidR="00C932A8" w:rsidRPr="009639C4">
        <w:rPr>
          <w:rFonts w:asciiTheme="majorBidi" w:hAnsiTheme="majorBidi" w:cstheme="majorBidi"/>
          <w:lang w:val="sq-AL"/>
        </w:rPr>
        <w:t xml:space="preserve"> m</w:t>
      </w:r>
      <w:r w:rsidR="004E0FE8" w:rsidRPr="009639C4">
        <w:rPr>
          <w:rFonts w:asciiTheme="majorBidi" w:hAnsiTheme="majorBidi" w:cstheme="majorBidi"/>
          <w:lang w:val="sq-AL"/>
        </w:rPr>
        <w:t>ë</w:t>
      </w:r>
      <w:r w:rsidR="00C932A8" w:rsidRPr="009639C4">
        <w:rPr>
          <w:rFonts w:asciiTheme="majorBidi" w:hAnsiTheme="majorBidi" w:cstheme="majorBidi"/>
          <w:lang w:val="sq-AL"/>
        </w:rPr>
        <w:t xml:space="preserve"> mir</w:t>
      </w:r>
      <w:r w:rsidR="004E0FE8" w:rsidRPr="009639C4">
        <w:rPr>
          <w:rFonts w:asciiTheme="majorBidi" w:hAnsiTheme="majorBidi" w:cstheme="majorBidi"/>
          <w:lang w:val="sq-AL"/>
        </w:rPr>
        <w:t>ë</w:t>
      </w:r>
      <w:r w:rsidR="00C932A8" w:rsidRPr="009639C4">
        <w:rPr>
          <w:rFonts w:asciiTheme="majorBidi" w:hAnsiTheme="majorBidi" w:cstheme="majorBidi"/>
          <w:lang w:val="sq-AL"/>
        </w:rPr>
        <w:t xml:space="preserve"> </w:t>
      </w:r>
      <w:r w:rsidR="00A2771B" w:rsidRPr="009639C4">
        <w:rPr>
          <w:rFonts w:asciiTheme="majorBidi" w:hAnsiTheme="majorBidi" w:cstheme="majorBidi"/>
          <w:lang w:val="sq-AL"/>
        </w:rPr>
        <w:t xml:space="preserve">  për</w:t>
      </w:r>
      <w:r w:rsidR="00572DF4" w:rsidRPr="009639C4">
        <w:rPr>
          <w:rFonts w:asciiTheme="majorBidi" w:hAnsiTheme="majorBidi" w:cstheme="majorBidi"/>
          <w:lang w:val="sq-AL"/>
        </w:rPr>
        <w:t xml:space="preserve"> arsimin e m</w:t>
      </w:r>
      <w:r w:rsidR="004E0FE8" w:rsidRPr="009639C4">
        <w:rPr>
          <w:rFonts w:asciiTheme="majorBidi" w:hAnsiTheme="majorBidi" w:cstheme="majorBidi"/>
          <w:lang w:val="sq-AL"/>
        </w:rPr>
        <w:t>ë</w:t>
      </w:r>
      <w:r w:rsidR="00572DF4" w:rsidRPr="009639C4">
        <w:rPr>
          <w:rFonts w:asciiTheme="majorBidi" w:hAnsiTheme="majorBidi" w:cstheme="majorBidi"/>
          <w:lang w:val="sq-AL"/>
        </w:rPr>
        <w:t>tejsh</w:t>
      </w:r>
      <w:r w:rsidR="004E0FE8" w:rsidRPr="009639C4">
        <w:rPr>
          <w:rFonts w:asciiTheme="majorBidi" w:hAnsiTheme="majorBidi" w:cstheme="majorBidi"/>
          <w:lang w:val="sq-AL"/>
        </w:rPr>
        <w:t>ëë</w:t>
      </w:r>
      <w:r w:rsidR="00572DF4" w:rsidRPr="009639C4">
        <w:rPr>
          <w:rFonts w:asciiTheme="majorBidi" w:hAnsiTheme="majorBidi" w:cstheme="majorBidi"/>
          <w:lang w:val="sq-AL"/>
        </w:rPr>
        <w:t>m dhe tregun e pun</w:t>
      </w:r>
      <w:r w:rsidR="004E0FE8" w:rsidRPr="009639C4">
        <w:rPr>
          <w:rFonts w:asciiTheme="majorBidi" w:hAnsiTheme="majorBidi" w:cstheme="majorBidi"/>
          <w:lang w:val="sq-AL"/>
        </w:rPr>
        <w:t>ë</w:t>
      </w:r>
      <w:r w:rsidR="00572DF4" w:rsidRPr="009639C4">
        <w:rPr>
          <w:rFonts w:asciiTheme="majorBidi" w:hAnsiTheme="majorBidi" w:cstheme="majorBidi"/>
          <w:lang w:val="sq-AL"/>
        </w:rPr>
        <w:t>s specifikisht ne fush</w:t>
      </w:r>
      <w:r w:rsidR="004E0FE8" w:rsidRPr="009639C4">
        <w:rPr>
          <w:rFonts w:asciiTheme="majorBidi" w:hAnsiTheme="majorBidi" w:cstheme="majorBidi"/>
          <w:lang w:val="sq-AL"/>
        </w:rPr>
        <w:t>ë</w:t>
      </w:r>
      <w:r w:rsidR="00572DF4" w:rsidRPr="009639C4">
        <w:rPr>
          <w:rFonts w:asciiTheme="majorBidi" w:hAnsiTheme="majorBidi" w:cstheme="majorBidi"/>
          <w:lang w:val="sq-AL"/>
        </w:rPr>
        <w:t>n e e teknologjis</w:t>
      </w:r>
      <w:r w:rsidR="004E0FE8" w:rsidRPr="009639C4">
        <w:rPr>
          <w:rFonts w:asciiTheme="majorBidi" w:hAnsiTheme="majorBidi" w:cstheme="majorBidi"/>
          <w:lang w:val="sq-AL"/>
        </w:rPr>
        <w:t>ë</w:t>
      </w:r>
      <w:r w:rsidR="00572DF4" w:rsidRPr="009639C4">
        <w:rPr>
          <w:rFonts w:asciiTheme="majorBidi" w:hAnsiTheme="majorBidi" w:cstheme="majorBidi"/>
          <w:lang w:val="sq-AL"/>
        </w:rPr>
        <w:t xml:space="preserve"> </w:t>
      </w:r>
      <w:r w:rsidR="003755B5" w:rsidRPr="009639C4">
        <w:rPr>
          <w:rFonts w:asciiTheme="majorBidi" w:hAnsiTheme="majorBidi" w:cstheme="majorBidi"/>
          <w:lang w:val="sq-AL"/>
        </w:rPr>
        <w:t>.</w:t>
      </w:r>
      <w:r w:rsidR="00A2771B" w:rsidRPr="009639C4">
        <w:rPr>
          <w:rFonts w:asciiTheme="majorBidi" w:hAnsiTheme="majorBidi" w:cstheme="majorBidi"/>
          <w:lang w:val="sq-AL"/>
        </w:rPr>
        <w:t xml:space="preserve"> </w:t>
      </w:r>
    </w:p>
    <w:p w14:paraId="20D7F0FE" w14:textId="4D487C9B" w:rsidR="00A2771B" w:rsidRPr="009639C4" w:rsidRDefault="00A2771B">
      <w:pPr>
        <w:pStyle w:val="ListParagraph"/>
        <w:numPr>
          <w:ilvl w:val="0"/>
          <w:numId w:val="32"/>
        </w:numPr>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 xml:space="preserve">Ekspertiza e mësuesve në edukimin e </w:t>
      </w:r>
      <w:r w:rsidR="00BD55E6" w:rsidRPr="009639C4">
        <w:rPr>
          <w:rFonts w:asciiTheme="majorBidi" w:hAnsiTheme="majorBidi" w:cstheme="majorBidi"/>
          <w:i/>
          <w:iCs/>
          <w:u w:val="single"/>
          <w:lang w:val="sq-AL"/>
        </w:rPr>
        <w:t>IA</w:t>
      </w:r>
      <w:r w:rsidRPr="009639C4">
        <w:rPr>
          <w:rFonts w:asciiTheme="majorBidi" w:hAnsiTheme="majorBidi" w:cstheme="majorBidi"/>
          <w:i/>
          <w:iCs/>
          <w:u w:val="single"/>
          <w:lang w:val="sq-AL"/>
        </w:rPr>
        <w:t xml:space="preserve">: </w:t>
      </w:r>
      <w:r w:rsidRPr="009639C4">
        <w:rPr>
          <w:rFonts w:asciiTheme="majorBidi" w:hAnsiTheme="majorBidi" w:cstheme="majorBidi"/>
          <w:lang w:val="sq-AL"/>
        </w:rPr>
        <w:t xml:space="preserve">Mësuesit zhvillojnë aftësi të specializuara </w:t>
      </w:r>
      <w:r w:rsidR="00E37C1E" w:rsidRPr="009639C4">
        <w:rPr>
          <w:rFonts w:asciiTheme="majorBidi" w:hAnsiTheme="majorBidi" w:cstheme="majorBidi"/>
          <w:lang w:val="sq-AL"/>
        </w:rPr>
        <w:t>p</w:t>
      </w:r>
      <w:r w:rsidR="004E0FE8" w:rsidRPr="009639C4">
        <w:rPr>
          <w:rFonts w:asciiTheme="majorBidi" w:hAnsiTheme="majorBidi" w:cstheme="majorBidi"/>
          <w:lang w:val="sq-AL"/>
        </w:rPr>
        <w:t>ë</w:t>
      </w:r>
      <w:r w:rsidR="00E37C1E" w:rsidRPr="009639C4">
        <w:rPr>
          <w:rFonts w:asciiTheme="majorBidi" w:hAnsiTheme="majorBidi" w:cstheme="majorBidi"/>
          <w:lang w:val="sq-AL"/>
        </w:rPr>
        <w:t>r m</w:t>
      </w:r>
      <w:r w:rsidR="004E0FE8" w:rsidRPr="009639C4">
        <w:rPr>
          <w:rFonts w:asciiTheme="majorBidi" w:hAnsiTheme="majorBidi" w:cstheme="majorBidi"/>
          <w:lang w:val="sq-AL"/>
        </w:rPr>
        <w:t>ë</w:t>
      </w:r>
      <w:r w:rsidR="00E37C1E" w:rsidRPr="009639C4">
        <w:rPr>
          <w:rFonts w:asciiTheme="majorBidi" w:hAnsiTheme="majorBidi" w:cstheme="majorBidi"/>
          <w:lang w:val="sq-AL"/>
        </w:rPr>
        <w:t>simdh</w:t>
      </w:r>
      <w:r w:rsidR="004E0FE8" w:rsidRPr="009639C4">
        <w:rPr>
          <w:rFonts w:asciiTheme="majorBidi" w:hAnsiTheme="majorBidi" w:cstheme="majorBidi"/>
          <w:lang w:val="sq-AL"/>
        </w:rPr>
        <w:t>ë</w:t>
      </w:r>
      <w:r w:rsidR="00E37C1E" w:rsidRPr="009639C4">
        <w:rPr>
          <w:rFonts w:asciiTheme="majorBidi" w:hAnsiTheme="majorBidi" w:cstheme="majorBidi"/>
          <w:lang w:val="sq-AL"/>
        </w:rPr>
        <w:t xml:space="preserve">nien </w:t>
      </w:r>
      <w:r w:rsidR="00881ED0" w:rsidRPr="009639C4">
        <w:rPr>
          <w:rFonts w:asciiTheme="majorBidi" w:hAnsiTheme="majorBidi" w:cstheme="majorBidi"/>
          <w:lang w:val="sq-AL"/>
        </w:rPr>
        <w:t>e</w:t>
      </w:r>
      <w:r w:rsidR="00E37C1E" w:rsidRPr="009639C4">
        <w:rPr>
          <w:rFonts w:asciiTheme="majorBidi" w:hAnsiTheme="majorBidi" w:cstheme="majorBidi"/>
          <w:lang w:val="sq-AL"/>
        </w:rPr>
        <w:t xml:space="preserve"> </w:t>
      </w:r>
      <w:r w:rsidR="0067736A" w:rsidRPr="009639C4">
        <w:rPr>
          <w:rFonts w:asciiTheme="majorBidi" w:hAnsiTheme="majorBidi" w:cstheme="majorBidi"/>
          <w:lang w:val="sq-AL"/>
        </w:rPr>
        <w:t>IA</w:t>
      </w:r>
      <w:r w:rsidRPr="009639C4">
        <w:rPr>
          <w:rFonts w:asciiTheme="majorBidi" w:hAnsiTheme="majorBidi" w:cstheme="majorBidi"/>
          <w:lang w:val="sq-AL"/>
        </w:rPr>
        <w:t xml:space="preserve">, </w:t>
      </w:r>
      <w:r w:rsidR="00505A90" w:rsidRPr="009639C4">
        <w:rPr>
          <w:rFonts w:asciiTheme="majorBidi" w:hAnsiTheme="majorBidi" w:cstheme="majorBidi"/>
          <w:lang w:val="sq-AL"/>
        </w:rPr>
        <w:t>n</w:t>
      </w:r>
      <w:r w:rsidR="004E0FE8" w:rsidRPr="009639C4">
        <w:rPr>
          <w:rFonts w:asciiTheme="majorBidi" w:hAnsiTheme="majorBidi" w:cstheme="majorBidi"/>
          <w:lang w:val="sq-AL"/>
        </w:rPr>
        <w:t>ë</w:t>
      </w:r>
      <w:r w:rsidR="00505A90" w:rsidRPr="009639C4">
        <w:rPr>
          <w:rFonts w:asciiTheme="majorBidi" w:hAnsiTheme="majorBidi" w:cstheme="majorBidi"/>
          <w:lang w:val="sq-AL"/>
        </w:rPr>
        <w:t xml:space="preserve"> m</w:t>
      </w:r>
      <w:r w:rsidR="004E0FE8" w:rsidRPr="009639C4">
        <w:rPr>
          <w:rFonts w:asciiTheme="majorBidi" w:hAnsiTheme="majorBidi" w:cstheme="majorBidi"/>
          <w:lang w:val="sq-AL"/>
        </w:rPr>
        <w:t>ë</w:t>
      </w:r>
      <w:r w:rsidR="00505A90" w:rsidRPr="009639C4">
        <w:rPr>
          <w:rFonts w:asciiTheme="majorBidi" w:hAnsiTheme="majorBidi" w:cstheme="majorBidi"/>
          <w:lang w:val="sq-AL"/>
        </w:rPr>
        <w:t>nyr</w:t>
      </w:r>
      <w:r w:rsidR="004E0FE8" w:rsidRPr="009639C4">
        <w:rPr>
          <w:rFonts w:asciiTheme="majorBidi" w:hAnsiTheme="majorBidi" w:cstheme="majorBidi"/>
          <w:lang w:val="sq-AL"/>
        </w:rPr>
        <w:t>ë</w:t>
      </w:r>
      <w:r w:rsidR="00505A90" w:rsidRPr="009639C4">
        <w:rPr>
          <w:rFonts w:asciiTheme="majorBidi" w:hAnsiTheme="majorBidi" w:cstheme="majorBidi"/>
          <w:lang w:val="sq-AL"/>
        </w:rPr>
        <w:t xml:space="preserve"> q</w:t>
      </w:r>
      <w:r w:rsidR="004E0FE8" w:rsidRPr="009639C4">
        <w:rPr>
          <w:rFonts w:asciiTheme="majorBidi" w:hAnsiTheme="majorBidi" w:cstheme="majorBidi"/>
          <w:lang w:val="sq-AL"/>
        </w:rPr>
        <w:t>ë</w:t>
      </w:r>
      <w:r w:rsidR="00505A90" w:rsidRPr="009639C4">
        <w:rPr>
          <w:rFonts w:asciiTheme="majorBidi" w:hAnsiTheme="majorBidi" w:cstheme="majorBidi"/>
          <w:lang w:val="sq-AL"/>
        </w:rPr>
        <w:t xml:space="preserve"> t</w:t>
      </w:r>
      <w:r w:rsidR="004E0FE8" w:rsidRPr="009639C4">
        <w:rPr>
          <w:rFonts w:asciiTheme="majorBidi" w:hAnsiTheme="majorBidi" w:cstheme="majorBidi"/>
          <w:lang w:val="sq-AL"/>
        </w:rPr>
        <w:t>ë</w:t>
      </w:r>
      <w:r w:rsidR="00505A90" w:rsidRPr="009639C4">
        <w:rPr>
          <w:rFonts w:asciiTheme="majorBidi" w:hAnsiTheme="majorBidi" w:cstheme="majorBidi"/>
          <w:lang w:val="sq-AL"/>
        </w:rPr>
        <w:t xml:space="preserve"> </w:t>
      </w:r>
      <w:r w:rsidR="00C9110F" w:rsidRPr="009639C4">
        <w:rPr>
          <w:rFonts w:asciiTheme="majorBidi" w:hAnsiTheme="majorBidi" w:cstheme="majorBidi"/>
          <w:lang w:val="sq-AL"/>
        </w:rPr>
        <w:t xml:space="preserve"> udhëheqin nxënësit</w:t>
      </w:r>
      <w:r w:rsidRPr="009639C4">
        <w:rPr>
          <w:rFonts w:asciiTheme="majorBidi" w:hAnsiTheme="majorBidi" w:cstheme="majorBidi"/>
          <w:lang w:val="sq-AL"/>
        </w:rPr>
        <w:t xml:space="preserve"> në mënyrë efektive</w:t>
      </w:r>
      <w:r w:rsidR="00246190" w:rsidRPr="009639C4">
        <w:rPr>
          <w:rFonts w:asciiTheme="majorBidi" w:hAnsiTheme="majorBidi" w:cstheme="majorBidi"/>
          <w:lang w:val="sq-AL"/>
        </w:rPr>
        <w:t xml:space="preserve"> p</w:t>
      </w:r>
      <w:r w:rsidR="004E0FE8" w:rsidRPr="009639C4">
        <w:rPr>
          <w:rFonts w:asciiTheme="majorBidi" w:hAnsiTheme="majorBidi" w:cstheme="majorBidi"/>
          <w:lang w:val="sq-AL"/>
        </w:rPr>
        <w:t>ë</w:t>
      </w:r>
      <w:r w:rsidR="00246190" w:rsidRPr="009639C4">
        <w:rPr>
          <w:rFonts w:asciiTheme="majorBidi" w:hAnsiTheme="majorBidi" w:cstheme="majorBidi"/>
          <w:lang w:val="sq-AL"/>
        </w:rPr>
        <w:t>r p</w:t>
      </w:r>
      <w:r w:rsidR="004E0FE8" w:rsidRPr="009639C4">
        <w:rPr>
          <w:rFonts w:asciiTheme="majorBidi" w:hAnsiTheme="majorBidi" w:cstheme="majorBidi"/>
          <w:lang w:val="sq-AL"/>
        </w:rPr>
        <w:t>ë</w:t>
      </w:r>
      <w:r w:rsidR="00246190" w:rsidRPr="009639C4">
        <w:rPr>
          <w:rFonts w:asciiTheme="majorBidi" w:hAnsiTheme="majorBidi" w:cstheme="majorBidi"/>
          <w:lang w:val="sq-AL"/>
        </w:rPr>
        <w:t>rdorimin e IA</w:t>
      </w:r>
      <w:r w:rsidRPr="009639C4">
        <w:rPr>
          <w:rFonts w:asciiTheme="majorBidi" w:hAnsiTheme="majorBidi" w:cstheme="majorBidi"/>
          <w:lang w:val="sq-AL"/>
        </w:rPr>
        <w:t>.</w:t>
      </w:r>
    </w:p>
    <w:p w14:paraId="15E115BA" w14:textId="0D719BE9" w:rsidR="00516B38" w:rsidRPr="009639C4" w:rsidRDefault="00A2771B">
      <w:pPr>
        <w:pStyle w:val="ListParagraph"/>
        <w:numPr>
          <w:ilvl w:val="0"/>
          <w:numId w:val="32"/>
        </w:numPr>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Modeli për zgjerim</w:t>
      </w:r>
      <w:r w:rsidR="003755B5" w:rsidRPr="009639C4">
        <w:rPr>
          <w:rFonts w:asciiTheme="majorBidi" w:hAnsiTheme="majorBidi" w:cstheme="majorBidi"/>
          <w:i/>
          <w:iCs/>
          <w:u w:val="single"/>
          <w:lang w:val="sq-AL"/>
        </w:rPr>
        <w:t xml:space="preserve"> </w:t>
      </w:r>
      <w:r w:rsidR="00F433AF" w:rsidRPr="009639C4">
        <w:rPr>
          <w:rFonts w:asciiTheme="majorBidi" w:hAnsiTheme="majorBidi" w:cstheme="majorBidi"/>
          <w:i/>
          <w:iCs/>
          <w:u w:val="single"/>
          <w:lang w:val="sq-AL"/>
        </w:rPr>
        <w:t>n</w:t>
      </w:r>
      <w:r w:rsidR="004E0FE8" w:rsidRPr="009639C4">
        <w:rPr>
          <w:rFonts w:asciiTheme="majorBidi" w:hAnsiTheme="majorBidi" w:cstheme="majorBidi"/>
          <w:i/>
          <w:iCs/>
          <w:u w:val="single"/>
          <w:lang w:val="sq-AL"/>
        </w:rPr>
        <w:t>ë</w:t>
      </w:r>
      <w:r w:rsidR="00F433AF" w:rsidRPr="009639C4">
        <w:rPr>
          <w:rFonts w:asciiTheme="majorBidi" w:hAnsiTheme="majorBidi" w:cstheme="majorBidi"/>
          <w:i/>
          <w:iCs/>
          <w:u w:val="single"/>
          <w:lang w:val="sq-AL"/>
        </w:rPr>
        <w:t xml:space="preserve"> shkolla t</w:t>
      </w:r>
      <w:r w:rsidR="003755B5" w:rsidRPr="009639C4">
        <w:rPr>
          <w:rFonts w:asciiTheme="majorBidi" w:hAnsiTheme="majorBidi" w:cstheme="majorBidi"/>
          <w:i/>
          <w:iCs/>
          <w:u w:val="single"/>
          <w:lang w:val="sq-AL"/>
        </w:rPr>
        <w:t>ë</w:t>
      </w:r>
      <w:r w:rsidR="00F433AF" w:rsidRPr="009639C4">
        <w:rPr>
          <w:rFonts w:asciiTheme="majorBidi" w:hAnsiTheme="majorBidi" w:cstheme="majorBidi"/>
          <w:i/>
          <w:iCs/>
          <w:u w:val="single"/>
          <w:lang w:val="sq-AL"/>
        </w:rPr>
        <w:t xml:space="preserve"> tjera </w:t>
      </w:r>
      <w:r w:rsidRPr="009639C4">
        <w:rPr>
          <w:rFonts w:asciiTheme="majorBidi" w:hAnsiTheme="majorBidi" w:cstheme="majorBidi"/>
          <w:lang w:val="sq-AL"/>
        </w:rPr>
        <w:t xml:space="preserve">: </w:t>
      </w:r>
      <w:r w:rsidR="00076452" w:rsidRPr="009639C4">
        <w:rPr>
          <w:rFonts w:asciiTheme="majorBidi" w:hAnsiTheme="majorBidi" w:cstheme="majorBidi"/>
          <w:lang w:val="sq-AL"/>
        </w:rPr>
        <w:t>P</w:t>
      </w:r>
      <w:r w:rsidR="004E0FE8" w:rsidRPr="009639C4">
        <w:rPr>
          <w:rFonts w:asciiTheme="majorBidi" w:hAnsiTheme="majorBidi" w:cstheme="majorBidi"/>
          <w:lang w:val="sq-AL"/>
        </w:rPr>
        <w:t>ë</w:t>
      </w:r>
      <w:r w:rsidR="00076452" w:rsidRPr="009639C4">
        <w:rPr>
          <w:rFonts w:asciiTheme="majorBidi" w:hAnsiTheme="majorBidi" w:cstheme="majorBidi"/>
          <w:lang w:val="sq-AL"/>
        </w:rPr>
        <w:t xml:space="preserve">rvoja e  </w:t>
      </w:r>
      <w:r w:rsidR="0067736A" w:rsidRPr="009639C4">
        <w:rPr>
          <w:rFonts w:asciiTheme="majorBidi" w:hAnsiTheme="majorBidi" w:cstheme="majorBidi"/>
          <w:lang w:val="sq-AL"/>
        </w:rPr>
        <w:t>shkollave pilot</w:t>
      </w:r>
      <w:r w:rsidR="00076452" w:rsidRPr="009639C4">
        <w:rPr>
          <w:rFonts w:asciiTheme="majorBidi" w:hAnsiTheme="majorBidi" w:cstheme="majorBidi"/>
          <w:lang w:val="sq-AL"/>
        </w:rPr>
        <w:t>e</w:t>
      </w:r>
      <w:r w:rsidR="0067736A" w:rsidRPr="009639C4">
        <w:rPr>
          <w:rFonts w:asciiTheme="majorBidi" w:hAnsiTheme="majorBidi" w:cstheme="majorBidi"/>
          <w:lang w:val="sq-AL"/>
        </w:rPr>
        <w:t xml:space="preserve"> </w:t>
      </w:r>
      <w:r w:rsidR="00D441B7" w:rsidRPr="009639C4">
        <w:rPr>
          <w:rFonts w:asciiTheme="majorBidi" w:hAnsiTheme="majorBidi" w:cstheme="majorBidi"/>
          <w:lang w:val="sq-AL"/>
        </w:rPr>
        <w:t>krijon nj</w:t>
      </w:r>
      <w:r w:rsidR="004E0FE8" w:rsidRPr="009639C4">
        <w:rPr>
          <w:rFonts w:asciiTheme="majorBidi" w:hAnsiTheme="majorBidi" w:cstheme="majorBidi"/>
          <w:lang w:val="sq-AL"/>
        </w:rPr>
        <w:t>ë</w:t>
      </w:r>
      <w:r w:rsidR="00D441B7" w:rsidRPr="009639C4">
        <w:rPr>
          <w:rFonts w:asciiTheme="majorBidi" w:hAnsiTheme="majorBidi" w:cstheme="majorBidi"/>
          <w:lang w:val="sq-AL"/>
        </w:rPr>
        <w:t xml:space="preserve"> model t</w:t>
      </w:r>
      <w:r w:rsidR="004E0FE8" w:rsidRPr="009639C4">
        <w:rPr>
          <w:rFonts w:asciiTheme="majorBidi" w:hAnsiTheme="majorBidi" w:cstheme="majorBidi"/>
          <w:lang w:val="sq-AL"/>
        </w:rPr>
        <w:t>ë</w:t>
      </w:r>
      <w:r w:rsidR="00D441B7" w:rsidRPr="009639C4">
        <w:rPr>
          <w:rFonts w:asciiTheme="majorBidi" w:hAnsiTheme="majorBidi" w:cstheme="majorBidi"/>
          <w:lang w:val="sq-AL"/>
        </w:rPr>
        <w:t xml:space="preserve"> suks</w:t>
      </w:r>
      <w:r w:rsidR="004E0FE8" w:rsidRPr="009639C4">
        <w:rPr>
          <w:rFonts w:asciiTheme="majorBidi" w:hAnsiTheme="majorBidi" w:cstheme="majorBidi"/>
          <w:lang w:val="sq-AL"/>
        </w:rPr>
        <w:t>e</w:t>
      </w:r>
      <w:r w:rsidR="00D441B7" w:rsidRPr="009639C4">
        <w:rPr>
          <w:rFonts w:asciiTheme="majorBidi" w:hAnsiTheme="majorBidi" w:cstheme="majorBidi"/>
          <w:lang w:val="sq-AL"/>
        </w:rPr>
        <w:t>sh</w:t>
      </w:r>
      <w:r w:rsidR="004E0FE8" w:rsidRPr="009639C4">
        <w:rPr>
          <w:rFonts w:asciiTheme="majorBidi" w:hAnsiTheme="majorBidi" w:cstheme="majorBidi"/>
          <w:lang w:val="sq-AL"/>
        </w:rPr>
        <w:t>ë</w:t>
      </w:r>
      <w:r w:rsidR="00D441B7" w:rsidRPr="009639C4">
        <w:rPr>
          <w:rFonts w:asciiTheme="majorBidi" w:hAnsiTheme="majorBidi" w:cstheme="majorBidi"/>
          <w:lang w:val="sq-AL"/>
        </w:rPr>
        <w:t xml:space="preserve">m </w:t>
      </w:r>
      <w:r w:rsidR="009A28DD" w:rsidRPr="009639C4">
        <w:rPr>
          <w:rFonts w:asciiTheme="majorBidi" w:hAnsiTheme="majorBidi" w:cstheme="majorBidi"/>
          <w:lang w:val="sq-AL"/>
        </w:rPr>
        <w:t xml:space="preserve"> dhe sh</w:t>
      </w:r>
      <w:r w:rsidR="004E0FE8" w:rsidRPr="009639C4">
        <w:rPr>
          <w:rFonts w:asciiTheme="majorBidi" w:hAnsiTheme="majorBidi" w:cstheme="majorBidi"/>
          <w:lang w:val="sq-AL"/>
        </w:rPr>
        <w:t>ë</w:t>
      </w:r>
      <w:r w:rsidR="009A28DD" w:rsidRPr="009639C4">
        <w:rPr>
          <w:rFonts w:asciiTheme="majorBidi" w:hAnsiTheme="majorBidi" w:cstheme="majorBidi"/>
          <w:lang w:val="sq-AL"/>
        </w:rPr>
        <w:t xml:space="preserve">rben si </w:t>
      </w:r>
      <w:r w:rsidRPr="009639C4">
        <w:rPr>
          <w:rFonts w:asciiTheme="majorBidi" w:hAnsiTheme="majorBidi" w:cstheme="majorBidi"/>
          <w:lang w:val="sq-AL"/>
        </w:rPr>
        <w:t xml:space="preserve">një </w:t>
      </w:r>
      <w:r w:rsidR="00157FA7" w:rsidRPr="009639C4">
        <w:rPr>
          <w:rFonts w:asciiTheme="majorBidi" w:hAnsiTheme="majorBidi" w:cstheme="majorBidi"/>
          <w:lang w:val="sq-AL"/>
        </w:rPr>
        <w:t>bazë për zgjerimin e edukim</w:t>
      </w:r>
      <w:r w:rsidR="00DE7B51" w:rsidRPr="009639C4">
        <w:rPr>
          <w:rFonts w:asciiTheme="majorBidi" w:hAnsiTheme="majorBidi" w:cstheme="majorBidi"/>
          <w:lang w:val="sq-AL"/>
        </w:rPr>
        <w:t>i</w:t>
      </w:r>
      <w:r w:rsidR="00157FA7" w:rsidRPr="009639C4">
        <w:rPr>
          <w:rFonts w:asciiTheme="majorBidi" w:hAnsiTheme="majorBidi" w:cstheme="majorBidi"/>
          <w:lang w:val="sq-AL"/>
        </w:rPr>
        <w:t>t mbi</w:t>
      </w:r>
      <w:r w:rsidRPr="009639C4">
        <w:rPr>
          <w:rFonts w:asciiTheme="majorBidi" w:hAnsiTheme="majorBidi" w:cstheme="majorBidi"/>
          <w:lang w:val="sq-AL"/>
        </w:rPr>
        <w:t xml:space="preserve"> </w:t>
      </w:r>
      <w:r w:rsidR="0067736A" w:rsidRPr="009639C4">
        <w:rPr>
          <w:rFonts w:asciiTheme="majorBidi" w:hAnsiTheme="majorBidi" w:cstheme="majorBidi"/>
          <w:lang w:val="sq-AL"/>
        </w:rPr>
        <w:t>IA edhe</w:t>
      </w:r>
      <w:r w:rsidRPr="009639C4">
        <w:rPr>
          <w:rFonts w:asciiTheme="majorBidi" w:hAnsiTheme="majorBidi" w:cstheme="majorBidi"/>
          <w:lang w:val="sq-AL"/>
        </w:rPr>
        <w:t xml:space="preserve"> në shkolla të tjera</w:t>
      </w:r>
      <w:r w:rsidR="00F433AF" w:rsidRPr="009639C4">
        <w:rPr>
          <w:rFonts w:asciiTheme="majorBidi" w:hAnsiTheme="majorBidi" w:cstheme="majorBidi"/>
          <w:lang w:val="sq-AL"/>
        </w:rPr>
        <w:t xml:space="preserve"> n</w:t>
      </w:r>
      <w:r w:rsidR="004E0FE8" w:rsidRPr="009639C4">
        <w:rPr>
          <w:rFonts w:asciiTheme="majorBidi" w:hAnsiTheme="majorBidi" w:cstheme="majorBidi"/>
          <w:lang w:val="sq-AL"/>
        </w:rPr>
        <w:t>ë</w:t>
      </w:r>
      <w:r w:rsidR="00F433AF" w:rsidRPr="009639C4">
        <w:rPr>
          <w:rFonts w:asciiTheme="majorBidi" w:hAnsiTheme="majorBidi" w:cstheme="majorBidi"/>
          <w:lang w:val="sq-AL"/>
        </w:rPr>
        <w:t xml:space="preserve"> si</w:t>
      </w:r>
      <w:r w:rsidR="003755B5" w:rsidRPr="009639C4">
        <w:rPr>
          <w:rFonts w:asciiTheme="majorBidi" w:hAnsiTheme="majorBidi" w:cstheme="majorBidi"/>
          <w:lang w:val="sq-AL"/>
        </w:rPr>
        <w:t>s</w:t>
      </w:r>
      <w:r w:rsidR="00F433AF" w:rsidRPr="009639C4">
        <w:rPr>
          <w:rFonts w:asciiTheme="majorBidi" w:hAnsiTheme="majorBidi" w:cstheme="majorBidi"/>
          <w:lang w:val="sq-AL"/>
        </w:rPr>
        <w:t>temin e a</w:t>
      </w:r>
      <w:r w:rsidR="003755B5" w:rsidRPr="009639C4">
        <w:rPr>
          <w:rFonts w:asciiTheme="majorBidi" w:hAnsiTheme="majorBidi" w:cstheme="majorBidi"/>
          <w:lang w:val="sq-AL"/>
        </w:rPr>
        <w:t>r</w:t>
      </w:r>
      <w:r w:rsidR="00F433AF" w:rsidRPr="009639C4">
        <w:rPr>
          <w:rFonts w:asciiTheme="majorBidi" w:hAnsiTheme="majorBidi" w:cstheme="majorBidi"/>
          <w:lang w:val="sq-AL"/>
        </w:rPr>
        <w:t>simit parauniversitar</w:t>
      </w:r>
      <w:r w:rsidRPr="009639C4">
        <w:rPr>
          <w:rFonts w:asciiTheme="majorBidi" w:hAnsiTheme="majorBidi" w:cstheme="majorBidi"/>
          <w:lang w:val="sq-AL"/>
        </w:rPr>
        <w:t>.</w:t>
      </w:r>
    </w:p>
    <w:tbl>
      <w:tblPr>
        <w:tblStyle w:val="TableGrid"/>
        <w:tblW w:w="0" w:type="auto"/>
        <w:tblBorders>
          <w:bottom w:val="none" w:sz="0" w:space="0" w:color="auto"/>
          <w:right w:val="single" w:sz="18" w:space="0" w:color="auto"/>
          <w:insideH w:val="none" w:sz="0" w:space="0" w:color="auto"/>
          <w:insideV w:val="none" w:sz="0" w:space="0" w:color="auto"/>
        </w:tblBorders>
        <w:tblLook w:val="04A0" w:firstRow="1" w:lastRow="0" w:firstColumn="1" w:lastColumn="0" w:noHBand="0" w:noVBand="1"/>
      </w:tblPr>
      <w:tblGrid>
        <w:gridCol w:w="9314"/>
      </w:tblGrid>
      <w:tr w:rsidR="00516B38" w:rsidRPr="00406F16" w14:paraId="3599E2F4" w14:textId="77777777" w:rsidTr="007476CD">
        <w:tc>
          <w:tcPr>
            <w:tcW w:w="9350" w:type="dxa"/>
            <w:tcBorders>
              <w:top w:val="single" w:sz="18" w:space="0" w:color="auto"/>
              <w:left w:val="single" w:sz="18" w:space="0" w:color="auto"/>
              <w:bottom w:val="single" w:sz="18" w:space="0" w:color="auto"/>
            </w:tcBorders>
          </w:tcPr>
          <w:p w14:paraId="568BD16E" w14:textId="04CB1C0C" w:rsidR="00516B38" w:rsidRPr="00406F16" w:rsidRDefault="00516B38"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Kutia 3. </w:t>
            </w:r>
            <w:r w:rsidR="004257CB" w:rsidRPr="00406F16">
              <w:rPr>
                <w:rFonts w:asciiTheme="majorBidi" w:hAnsiTheme="majorBidi" w:cstheme="majorBidi"/>
                <w:lang w:val="sq-AL"/>
              </w:rPr>
              <w:t xml:space="preserve">IA </w:t>
            </w:r>
            <w:r w:rsidRPr="00406F16">
              <w:rPr>
                <w:rFonts w:asciiTheme="majorBidi" w:hAnsiTheme="majorBidi" w:cstheme="majorBidi"/>
                <w:lang w:val="sq-AL"/>
              </w:rPr>
              <w:t>në Arsim</w:t>
            </w:r>
          </w:p>
          <w:p w14:paraId="4CE984D6" w14:textId="3D4B0733" w:rsidR="000F74E2" w:rsidRPr="00406F16" w:rsidRDefault="000F74E2"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Ndërsa </w:t>
            </w:r>
            <w:r w:rsidR="004257CB" w:rsidRPr="00406F16">
              <w:rPr>
                <w:rFonts w:asciiTheme="majorBidi" w:hAnsiTheme="majorBidi" w:cstheme="majorBidi"/>
                <w:lang w:val="sq-AL"/>
              </w:rPr>
              <w:t>IA</w:t>
            </w:r>
            <w:r w:rsidRPr="00406F16">
              <w:rPr>
                <w:rFonts w:asciiTheme="majorBidi" w:hAnsiTheme="majorBidi" w:cstheme="majorBidi"/>
                <w:lang w:val="sq-AL"/>
              </w:rPr>
              <w:t xml:space="preserve"> bëhet gjithnjë e më </w:t>
            </w:r>
            <w:r w:rsidR="00BA66A2" w:rsidRPr="00406F16">
              <w:rPr>
                <w:rFonts w:asciiTheme="majorBidi" w:hAnsiTheme="majorBidi" w:cstheme="majorBidi"/>
                <w:lang w:val="sq-AL"/>
              </w:rPr>
              <w:t>e</w:t>
            </w:r>
            <w:r w:rsidRPr="00406F16">
              <w:rPr>
                <w:rFonts w:asciiTheme="majorBidi" w:hAnsiTheme="majorBidi" w:cstheme="majorBidi"/>
                <w:lang w:val="sq-AL"/>
              </w:rPr>
              <w:t xml:space="preserve"> rëndësishëm</w:t>
            </w:r>
            <w:r w:rsidR="004257CB" w:rsidRPr="00406F16">
              <w:rPr>
                <w:rFonts w:asciiTheme="majorBidi" w:hAnsiTheme="majorBidi" w:cstheme="majorBidi"/>
                <w:lang w:val="sq-AL"/>
              </w:rPr>
              <w:t>e</w:t>
            </w:r>
            <w:r w:rsidRPr="00406F16">
              <w:rPr>
                <w:rFonts w:asciiTheme="majorBidi" w:hAnsiTheme="majorBidi" w:cstheme="majorBidi"/>
                <w:lang w:val="sq-AL"/>
              </w:rPr>
              <w:t xml:space="preserve"> në arsim, disa vende kanë filluar ta integrojnë atë në kurrikulat e tyre të TIK-ut ose në lëndë të ndryshme. Qasjet e integrimit </w:t>
            </w:r>
            <w:r w:rsidR="004257CB" w:rsidRPr="00406F16">
              <w:rPr>
                <w:rFonts w:asciiTheme="majorBidi" w:hAnsiTheme="majorBidi" w:cstheme="majorBidi"/>
                <w:lang w:val="sq-AL"/>
              </w:rPr>
              <w:t>jan</w:t>
            </w:r>
            <w:r w:rsidR="00551D78" w:rsidRPr="00406F16">
              <w:rPr>
                <w:rFonts w:asciiTheme="majorBidi" w:hAnsiTheme="majorBidi" w:cstheme="majorBidi"/>
                <w:lang w:val="sq-AL"/>
              </w:rPr>
              <w:t>ë</w:t>
            </w:r>
            <w:r w:rsidR="004257CB"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4257CB" w:rsidRPr="00406F16">
              <w:rPr>
                <w:rFonts w:asciiTheme="majorBidi" w:hAnsiTheme="majorBidi" w:cstheme="majorBidi"/>
                <w:lang w:val="sq-AL"/>
              </w:rPr>
              <w:t xml:space="preserve"> </w:t>
            </w:r>
            <w:r w:rsidRPr="00406F16">
              <w:rPr>
                <w:rFonts w:asciiTheme="majorBidi" w:hAnsiTheme="majorBidi" w:cstheme="majorBidi"/>
                <w:lang w:val="sq-AL"/>
              </w:rPr>
              <w:t>ndrysh</w:t>
            </w:r>
            <w:r w:rsidR="004257CB" w:rsidRPr="00406F16">
              <w:rPr>
                <w:rFonts w:asciiTheme="majorBidi" w:hAnsiTheme="majorBidi" w:cstheme="majorBidi"/>
                <w:lang w:val="sq-AL"/>
              </w:rPr>
              <w:t>me</w:t>
            </w:r>
            <w:r w:rsidRPr="00406F16">
              <w:rPr>
                <w:rFonts w:asciiTheme="majorBidi" w:hAnsiTheme="majorBidi" w:cstheme="majorBidi"/>
                <w:lang w:val="sq-AL"/>
              </w:rPr>
              <w:t>, duke përfshirë kurrikula</w:t>
            </w:r>
            <w:r w:rsidR="004257CB"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4257CB" w:rsidRPr="00406F16">
              <w:rPr>
                <w:rFonts w:asciiTheme="majorBidi" w:hAnsiTheme="majorBidi" w:cstheme="majorBidi"/>
                <w:lang w:val="sq-AL"/>
              </w:rPr>
              <w:t xml:space="preserve"> veҁanta</w:t>
            </w:r>
            <w:r w:rsidR="00157FA7" w:rsidRPr="00406F16">
              <w:rPr>
                <w:rFonts w:asciiTheme="majorBidi" w:hAnsiTheme="majorBidi" w:cstheme="majorBidi"/>
                <w:lang w:val="sq-AL"/>
              </w:rPr>
              <w:t xml:space="preserve"> p</w:t>
            </w:r>
            <w:r w:rsidRPr="00406F16">
              <w:rPr>
                <w:rFonts w:asciiTheme="majorBidi" w:hAnsiTheme="majorBidi" w:cstheme="majorBidi"/>
                <w:lang w:val="sq-AL"/>
              </w:rPr>
              <w:t>ë</w:t>
            </w:r>
            <w:r w:rsidR="00157FA7" w:rsidRPr="00406F16">
              <w:rPr>
                <w:rFonts w:asciiTheme="majorBidi" w:hAnsiTheme="majorBidi" w:cstheme="majorBidi"/>
                <w:lang w:val="sq-AL"/>
              </w:rPr>
              <w:t>r</w:t>
            </w:r>
            <w:r w:rsidRPr="00406F16">
              <w:rPr>
                <w:rFonts w:asciiTheme="majorBidi" w:hAnsiTheme="majorBidi" w:cstheme="majorBidi"/>
                <w:lang w:val="sq-AL"/>
              </w:rPr>
              <w:t xml:space="preserve"> </w:t>
            </w:r>
            <w:r w:rsidR="004257CB" w:rsidRPr="00406F16">
              <w:rPr>
                <w:rFonts w:asciiTheme="majorBidi" w:hAnsiTheme="majorBidi" w:cstheme="majorBidi"/>
                <w:lang w:val="sq-AL"/>
              </w:rPr>
              <w:t>IA</w:t>
            </w:r>
            <w:r w:rsidRPr="00406F16">
              <w:rPr>
                <w:rFonts w:asciiTheme="majorBidi" w:hAnsiTheme="majorBidi" w:cstheme="majorBidi"/>
                <w:lang w:val="sq-AL"/>
              </w:rPr>
              <w:t xml:space="preserve"> si lëndë të pavarura, kurrikulat ndërdisiplinore që kombinojnë </w:t>
            </w:r>
            <w:r w:rsidR="004257CB" w:rsidRPr="00406F16">
              <w:rPr>
                <w:rFonts w:asciiTheme="majorBidi" w:hAnsiTheme="majorBidi" w:cstheme="majorBidi"/>
                <w:lang w:val="sq-AL"/>
              </w:rPr>
              <w:t>IA</w:t>
            </w:r>
            <w:r w:rsidRPr="00406F16">
              <w:rPr>
                <w:rFonts w:asciiTheme="majorBidi" w:hAnsiTheme="majorBidi" w:cstheme="majorBidi"/>
                <w:lang w:val="sq-AL"/>
              </w:rPr>
              <w:t xml:space="preserve"> me mësim</w:t>
            </w:r>
            <w:r w:rsidR="00157FA7" w:rsidRPr="00406F16">
              <w:rPr>
                <w:rFonts w:asciiTheme="majorBidi" w:hAnsiTheme="majorBidi" w:cstheme="majorBidi"/>
                <w:lang w:val="sq-AL"/>
              </w:rPr>
              <w:t>in e</w:t>
            </w:r>
            <w:r w:rsidRPr="00406F16">
              <w:rPr>
                <w:rFonts w:asciiTheme="majorBidi" w:hAnsiTheme="majorBidi" w:cstheme="majorBidi"/>
                <w:lang w:val="sq-AL"/>
              </w:rPr>
              <w:t xml:space="preserve"> bazuar në projekte, kurrikula fleksibël që shkollat i përshtatin në nivel lokal dhe kurrikula </w:t>
            </w:r>
            <w:r w:rsidR="00BA66A2" w:rsidRPr="00406F16">
              <w:rPr>
                <w:rFonts w:asciiTheme="majorBidi" w:hAnsiTheme="majorBidi" w:cstheme="majorBidi"/>
                <w:lang w:val="sq-AL"/>
              </w:rPr>
              <w:t>t</w:t>
            </w:r>
            <w:r w:rsidR="00551D78" w:rsidRPr="00406F16">
              <w:rPr>
                <w:rFonts w:asciiTheme="majorBidi" w:hAnsiTheme="majorBidi" w:cstheme="majorBidi"/>
                <w:lang w:val="sq-AL"/>
              </w:rPr>
              <w:t>ë</w:t>
            </w:r>
            <w:r w:rsidRPr="00406F16">
              <w:rPr>
                <w:rFonts w:asciiTheme="majorBidi" w:hAnsiTheme="majorBidi" w:cstheme="majorBidi"/>
                <w:lang w:val="sq-AL"/>
              </w:rPr>
              <w:t xml:space="preserve"> integruara që </w:t>
            </w:r>
            <w:r w:rsidR="00BA66A2" w:rsidRPr="00406F16">
              <w:rPr>
                <w:rFonts w:asciiTheme="majorBidi" w:hAnsiTheme="majorBidi" w:cstheme="majorBidi"/>
                <w:lang w:val="sq-AL"/>
              </w:rPr>
              <w:t>p</w:t>
            </w:r>
            <w:r w:rsidR="00551D78" w:rsidRPr="00406F16">
              <w:rPr>
                <w:rFonts w:asciiTheme="majorBidi" w:hAnsiTheme="majorBidi" w:cstheme="majorBidi"/>
                <w:lang w:val="sq-AL"/>
              </w:rPr>
              <w:t>ë</w:t>
            </w:r>
            <w:r w:rsidR="00BA66A2" w:rsidRPr="00406F16">
              <w:rPr>
                <w:rFonts w:asciiTheme="majorBidi" w:hAnsiTheme="majorBidi" w:cstheme="majorBidi"/>
                <w:lang w:val="sq-AL"/>
              </w:rPr>
              <w:t>rfshijn</w:t>
            </w:r>
            <w:r w:rsidR="00551D78" w:rsidRPr="00406F16">
              <w:rPr>
                <w:rFonts w:asciiTheme="majorBidi" w:hAnsiTheme="majorBidi" w:cstheme="majorBidi"/>
                <w:lang w:val="sq-AL"/>
              </w:rPr>
              <w:t>ë</w:t>
            </w:r>
            <w:r w:rsidR="00BA66A2" w:rsidRPr="00406F16">
              <w:rPr>
                <w:rFonts w:asciiTheme="majorBidi" w:hAnsiTheme="majorBidi" w:cstheme="majorBidi"/>
                <w:lang w:val="sq-AL"/>
              </w:rPr>
              <w:t xml:space="preserve"> IA</w:t>
            </w:r>
            <w:r w:rsidRPr="00406F16">
              <w:rPr>
                <w:rFonts w:asciiTheme="majorBidi" w:hAnsiTheme="majorBidi" w:cstheme="majorBidi"/>
                <w:lang w:val="sq-AL"/>
              </w:rPr>
              <w:t xml:space="preserve"> në lëndët ekzistuese si TIK dhe matematika. Për shembull, Kina mbulon </w:t>
            </w:r>
            <w:r w:rsidR="00BA66A2" w:rsidRPr="00406F16">
              <w:rPr>
                <w:rFonts w:asciiTheme="majorBidi" w:hAnsiTheme="majorBidi" w:cstheme="majorBidi"/>
                <w:lang w:val="sq-AL"/>
              </w:rPr>
              <w:t xml:space="preserve">IA </w:t>
            </w:r>
            <w:r w:rsidRPr="00406F16">
              <w:rPr>
                <w:rFonts w:asciiTheme="majorBidi" w:hAnsiTheme="majorBidi" w:cstheme="majorBidi"/>
                <w:lang w:val="sq-AL"/>
              </w:rPr>
              <w:t xml:space="preserve">nga </w:t>
            </w:r>
            <w:r w:rsidR="001A62A2" w:rsidRPr="00406F16">
              <w:rPr>
                <w:rFonts w:asciiTheme="majorBidi" w:hAnsiTheme="majorBidi" w:cstheme="majorBidi"/>
                <w:lang w:val="sq-AL"/>
              </w:rPr>
              <w:t>klasat 1</w:t>
            </w:r>
            <w:r w:rsidR="00157FA7" w:rsidRPr="00406F16">
              <w:rPr>
                <w:rFonts w:asciiTheme="majorBidi" w:hAnsiTheme="majorBidi" w:cstheme="majorBidi"/>
                <w:lang w:val="sq-AL"/>
              </w:rPr>
              <w:t>-rë deri në të</w:t>
            </w:r>
            <w:r w:rsidRPr="00406F16">
              <w:rPr>
                <w:rFonts w:asciiTheme="majorBidi" w:hAnsiTheme="majorBidi" w:cstheme="majorBidi"/>
                <w:lang w:val="sq-AL"/>
              </w:rPr>
              <w:t>-12</w:t>
            </w:r>
            <w:r w:rsidR="00157FA7" w:rsidRPr="00406F16">
              <w:rPr>
                <w:rFonts w:asciiTheme="majorBidi" w:hAnsiTheme="majorBidi" w:cstheme="majorBidi"/>
                <w:lang w:val="sq-AL"/>
              </w:rPr>
              <w:t>-tën</w:t>
            </w:r>
            <w:r w:rsidRPr="00406F16">
              <w:rPr>
                <w:rFonts w:asciiTheme="majorBidi" w:hAnsiTheme="majorBidi" w:cstheme="majorBidi"/>
                <w:lang w:val="sq-AL"/>
              </w:rPr>
              <w:t xml:space="preserve"> brenda Shkencës së Informacionit, ndërsa edukimi </w:t>
            </w:r>
            <w:r w:rsidR="0058305B" w:rsidRPr="00406F16">
              <w:rPr>
                <w:rFonts w:asciiTheme="majorBidi" w:hAnsiTheme="majorBidi" w:cstheme="majorBidi"/>
                <w:lang w:val="sq-AL"/>
              </w:rPr>
              <w:t>mb</w:t>
            </w:r>
            <w:r w:rsidRPr="00406F16">
              <w:rPr>
                <w:rFonts w:asciiTheme="majorBidi" w:hAnsiTheme="majorBidi" w:cstheme="majorBidi"/>
                <w:lang w:val="sq-AL"/>
              </w:rPr>
              <w:t xml:space="preserve">i </w:t>
            </w:r>
            <w:r w:rsidR="00BA66A2" w:rsidRPr="00406F16">
              <w:rPr>
                <w:rFonts w:asciiTheme="majorBidi" w:hAnsiTheme="majorBidi" w:cstheme="majorBidi"/>
                <w:lang w:val="sq-AL"/>
              </w:rPr>
              <w:t>IA</w:t>
            </w:r>
            <w:r w:rsidRPr="00406F16">
              <w:rPr>
                <w:rFonts w:asciiTheme="majorBidi" w:hAnsiTheme="majorBidi" w:cstheme="majorBidi"/>
                <w:lang w:val="sq-AL"/>
              </w:rPr>
              <w:t xml:space="preserve"> në Indi është i përfshirë në laboratorët STEM për klasat 6-12. Republika e Koresë përfshin </w:t>
            </w:r>
            <w:r w:rsidR="00BA66A2" w:rsidRPr="00406F16">
              <w:rPr>
                <w:rFonts w:asciiTheme="majorBidi" w:hAnsiTheme="majorBidi" w:cstheme="majorBidi"/>
                <w:lang w:val="sq-AL"/>
              </w:rPr>
              <w:t>IA</w:t>
            </w:r>
            <w:r w:rsidRPr="00406F16">
              <w:rPr>
                <w:rFonts w:asciiTheme="majorBidi" w:hAnsiTheme="majorBidi" w:cstheme="majorBidi"/>
                <w:lang w:val="sq-AL"/>
              </w:rPr>
              <w:t xml:space="preserve"> në matematikë dhe ekonom</w:t>
            </w:r>
            <w:r w:rsidR="00157FA7" w:rsidRPr="00406F16">
              <w:rPr>
                <w:rFonts w:asciiTheme="majorBidi" w:hAnsiTheme="majorBidi" w:cstheme="majorBidi"/>
                <w:lang w:val="sq-AL"/>
              </w:rPr>
              <w:t xml:space="preserve">i shtëpiake për klasat 9-12, </w:t>
            </w:r>
            <w:r w:rsidR="00157FA7" w:rsidRPr="00406F16">
              <w:rPr>
                <w:rFonts w:asciiTheme="majorBidi" w:hAnsiTheme="majorBidi" w:cstheme="majorBidi"/>
                <w:lang w:val="sq-AL"/>
              </w:rPr>
              <w:lastRenderedPageBreak/>
              <w:t>ndërsa</w:t>
            </w:r>
            <w:r w:rsidRPr="00406F16">
              <w:rPr>
                <w:rFonts w:asciiTheme="majorBidi" w:hAnsiTheme="majorBidi" w:cstheme="majorBidi"/>
                <w:lang w:val="sq-AL"/>
              </w:rPr>
              <w:t xml:space="preserve"> Gjermania lejon </w:t>
            </w:r>
            <w:r w:rsidR="00157FA7" w:rsidRPr="00406F16">
              <w:rPr>
                <w:rFonts w:asciiTheme="majorBidi" w:hAnsiTheme="majorBidi" w:cstheme="majorBidi"/>
                <w:lang w:val="sq-AL"/>
              </w:rPr>
              <w:t>që rajonet të vendosin</w:t>
            </w:r>
            <w:r w:rsidRPr="00406F16">
              <w:rPr>
                <w:rFonts w:asciiTheme="majorBidi" w:hAnsiTheme="majorBidi" w:cstheme="majorBidi"/>
                <w:lang w:val="sq-AL"/>
              </w:rPr>
              <w:t xml:space="preserve"> për integrimin e kurrikulës së </w:t>
            </w:r>
            <w:r w:rsidR="00F819F8" w:rsidRPr="00406F16">
              <w:rPr>
                <w:rFonts w:asciiTheme="majorBidi" w:hAnsiTheme="majorBidi" w:cstheme="majorBidi"/>
                <w:lang w:val="sq-AL"/>
              </w:rPr>
              <w:t xml:space="preserve">IA </w:t>
            </w:r>
            <w:r w:rsidRPr="00406F16">
              <w:rPr>
                <w:rFonts w:asciiTheme="majorBidi" w:hAnsiTheme="majorBidi" w:cstheme="majorBidi"/>
                <w:lang w:val="sq-AL"/>
              </w:rPr>
              <w:t xml:space="preserve">në </w:t>
            </w:r>
            <w:r w:rsidR="001A62A2" w:rsidRPr="00406F16">
              <w:rPr>
                <w:rFonts w:asciiTheme="majorBidi" w:hAnsiTheme="majorBidi" w:cstheme="majorBidi"/>
                <w:lang w:val="sq-AL"/>
              </w:rPr>
              <w:t>klasat 1</w:t>
            </w:r>
            <w:r w:rsidRPr="00406F16">
              <w:rPr>
                <w:rFonts w:asciiTheme="majorBidi" w:hAnsiTheme="majorBidi" w:cstheme="majorBidi"/>
                <w:lang w:val="sq-AL"/>
              </w:rPr>
              <w:t xml:space="preserve">-12. Këto modele të ndryshme nxjerrin në pah tendencën globale të përfshirjes së </w:t>
            </w:r>
            <w:r w:rsidR="00BA66A2" w:rsidRPr="00406F16">
              <w:rPr>
                <w:rFonts w:asciiTheme="majorBidi" w:hAnsiTheme="majorBidi" w:cstheme="majorBidi"/>
                <w:lang w:val="sq-AL"/>
              </w:rPr>
              <w:t>IA</w:t>
            </w:r>
            <w:r w:rsidRPr="00406F16">
              <w:rPr>
                <w:rFonts w:asciiTheme="majorBidi" w:hAnsiTheme="majorBidi" w:cstheme="majorBidi"/>
                <w:lang w:val="sq-AL"/>
              </w:rPr>
              <w:t xml:space="preserve"> në sistemet arsi</w:t>
            </w:r>
            <w:r w:rsidR="00D06D7F" w:rsidRPr="00406F16">
              <w:rPr>
                <w:rFonts w:asciiTheme="majorBidi" w:hAnsiTheme="majorBidi" w:cstheme="majorBidi"/>
                <w:lang w:val="sq-AL"/>
              </w:rPr>
              <w:t>more për të përgatitur nxënësit</w:t>
            </w:r>
            <w:r w:rsidRPr="00406F16">
              <w:rPr>
                <w:rFonts w:asciiTheme="majorBidi" w:hAnsiTheme="majorBidi" w:cstheme="majorBidi"/>
                <w:lang w:val="sq-AL"/>
              </w:rPr>
              <w:t xml:space="preserve"> për të ardhmen.</w:t>
            </w:r>
          </w:p>
        </w:tc>
      </w:tr>
    </w:tbl>
    <w:p w14:paraId="5C2BDA08" w14:textId="77777777" w:rsidR="00516B38" w:rsidRPr="00406F16" w:rsidRDefault="00516B38" w:rsidP="00406F16">
      <w:pPr>
        <w:spacing w:before="240" w:line="276" w:lineRule="auto"/>
        <w:jc w:val="both"/>
        <w:rPr>
          <w:rFonts w:asciiTheme="majorBidi" w:hAnsiTheme="majorBidi" w:cstheme="majorBidi"/>
          <w:lang w:val="sq-AL"/>
        </w:rPr>
      </w:pPr>
    </w:p>
    <w:p w14:paraId="1DD28B74" w14:textId="31CF2F50" w:rsidR="00546FC5" w:rsidRPr="00406F16" w:rsidRDefault="00546FC5" w:rsidP="00406F16">
      <w:pPr>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Objektivi 4: Rritja dhe mb</w:t>
      </w:r>
      <w:r w:rsidR="00A02FC8" w:rsidRPr="00406F16">
        <w:rPr>
          <w:rFonts w:asciiTheme="majorBidi" w:hAnsiTheme="majorBidi" w:cstheme="majorBidi"/>
          <w:b/>
          <w:bCs/>
          <w:lang w:val="sq-AL"/>
        </w:rPr>
        <w:t>ë</w:t>
      </w:r>
      <w:r w:rsidRPr="00406F16">
        <w:rPr>
          <w:rFonts w:asciiTheme="majorBidi" w:hAnsiTheme="majorBidi" w:cstheme="majorBidi"/>
          <w:b/>
          <w:bCs/>
          <w:lang w:val="sq-AL"/>
        </w:rPr>
        <w:t>shtetja e aft</w:t>
      </w:r>
      <w:r w:rsidR="00A02FC8" w:rsidRPr="00406F16">
        <w:rPr>
          <w:rFonts w:asciiTheme="majorBidi" w:hAnsiTheme="majorBidi" w:cstheme="majorBidi"/>
          <w:b/>
          <w:bCs/>
          <w:lang w:val="sq-AL"/>
        </w:rPr>
        <w:t>ë</w:t>
      </w:r>
      <w:r w:rsidRPr="00406F16">
        <w:rPr>
          <w:rFonts w:asciiTheme="majorBidi" w:hAnsiTheme="majorBidi" w:cstheme="majorBidi"/>
          <w:b/>
          <w:bCs/>
          <w:lang w:val="sq-AL"/>
        </w:rPr>
        <w:t>sive digjitale t</w:t>
      </w:r>
      <w:r w:rsidR="00A02FC8" w:rsidRPr="00406F16">
        <w:rPr>
          <w:rFonts w:asciiTheme="majorBidi" w:hAnsiTheme="majorBidi" w:cstheme="majorBidi"/>
          <w:b/>
          <w:bCs/>
          <w:lang w:val="sq-AL"/>
        </w:rPr>
        <w:t>ë</w:t>
      </w:r>
      <w:r w:rsidRPr="00406F16">
        <w:rPr>
          <w:rFonts w:asciiTheme="majorBidi" w:hAnsiTheme="majorBidi" w:cstheme="majorBidi"/>
          <w:b/>
          <w:bCs/>
          <w:lang w:val="sq-AL"/>
        </w:rPr>
        <w:t xml:space="preserve"> m</w:t>
      </w:r>
      <w:r w:rsidR="00A02FC8" w:rsidRPr="00406F16">
        <w:rPr>
          <w:rFonts w:asciiTheme="majorBidi" w:hAnsiTheme="majorBidi" w:cstheme="majorBidi"/>
          <w:b/>
          <w:bCs/>
          <w:lang w:val="sq-AL"/>
        </w:rPr>
        <w:t>ë</w:t>
      </w:r>
      <w:r w:rsidRPr="00406F16">
        <w:rPr>
          <w:rFonts w:asciiTheme="majorBidi" w:hAnsiTheme="majorBidi" w:cstheme="majorBidi"/>
          <w:b/>
          <w:bCs/>
          <w:lang w:val="sq-AL"/>
        </w:rPr>
        <w:t>suesve</w:t>
      </w:r>
    </w:p>
    <w:p w14:paraId="0061B382" w14:textId="2C7A585D" w:rsidR="00246182" w:rsidRPr="00406F16" w:rsidRDefault="00955F37" w:rsidP="00406F16">
      <w:pPr>
        <w:pStyle w:val="Heading2"/>
        <w:spacing w:before="240" w:line="276" w:lineRule="auto"/>
        <w:jc w:val="both"/>
        <w:rPr>
          <w:rFonts w:asciiTheme="majorBidi" w:hAnsiTheme="majorBidi" w:cstheme="majorBidi"/>
          <w:sz w:val="24"/>
          <w:szCs w:val="24"/>
          <w:lang w:val="sq-AL"/>
        </w:rPr>
      </w:pPr>
      <w:bookmarkStart w:id="21" w:name="_Toc204154436"/>
      <w:r w:rsidRPr="00406F16">
        <w:rPr>
          <w:rFonts w:asciiTheme="majorBidi" w:hAnsiTheme="majorBidi" w:cstheme="majorBidi"/>
          <w:sz w:val="24"/>
          <w:szCs w:val="24"/>
          <w:lang w:val="sq-AL"/>
        </w:rPr>
        <w:t>1</w:t>
      </w:r>
      <w:r w:rsidR="007D4C5E" w:rsidRPr="00406F16">
        <w:rPr>
          <w:rFonts w:asciiTheme="majorBidi" w:hAnsiTheme="majorBidi" w:cstheme="majorBidi"/>
          <w:sz w:val="24"/>
          <w:szCs w:val="24"/>
          <w:lang w:val="sq-AL"/>
        </w:rPr>
        <w:t>7</w:t>
      </w:r>
      <w:r w:rsidR="00B34078" w:rsidRPr="00406F16">
        <w:rPr>
          <w:rFonts w:asciiTheme="majorBidi" w:hAnsiTheme="majorBidi" w:cstheme="majorBidi"/>
          <w:sz w:val="24"/>
          <w:szCs w:val="24"/>
          <w:lang w:val="sq-AL"/>
        </w:rPr>
        <w:t>. Zgjer</w:t>
      </w:r>
      <w:r w:rsidR="003D1649" w:rsidRPr="00406F16">
        <w:rPr>
          <w:rFonts w:asciiTheme="majorBidi" w:hAnsiTheme="majorBidi" w:cstheme="majorBidi"/>
          <w:sz w:val="24"/>
          <w:szCs w:val="24"/>
          <w:lang w:val="sq-AL"/>
        </w:rPr>
        <w:t>imi</w:t>
      </w:r>
      <w:r w:rsidR="00B34078" w:rsidRPr="00406F16">
        <w:rPr>
          <w:rFonts w:asciiTheme="majorBidi" w:hAnsiTheme="majorBidi" w:cstheme="majorBidi"/>
          <w:sz w:val="24"/>
          <w:szCs w:val="24"/>
          <w:lang w:val="sq-AL"/>
        </w:rPr>
        <w:t xml:space="preserve"> </w:t>
      </w:r>
      <w:r w:rsidR="003D1649" w:rsidRPr="00406F16">
        <w:rPr>
          <w:rFonts w:asciiTheme="majorBidi" w:hAnsiTheme="majorBidi" w:cstheme="majorBidi"/>
          <w:sz w:val="24"/>
          <w:szCs w:val="24"/>
          <w:lang w:val="sq-AL"/>
        </w:rPr>
        <w:t xml:space="preserve">i </w:t>
      </w:r>
      <w:r w:rsidR="00B34078" w:rsidRPr="00406F16">
        <w:rPr>
          <w:rFonts w:asciiTheme="majorBidi" w:hAnsiTheme="majorBidi" w:cstheme="majorBidi"/>
          <w:sz w:val="24"/>
          <w:szCs w:val="24"/>
          <w:lang w:val="sq-AL"/>
        </w:rPr>
        <w:t>trajni</w:t>
      </w:r>
      <w:r w:rsidR="003D1649" w:rsidRPr="00406F16">
        <w:rPr>
          <w:rFonts w:asciiTheme="majorBidi" w:hAnsiTheme="majorBidi" w:cstheme="majorBidi"/>
          <w:sz w:val="24"/>
          <w:szCs w:val="24"/>
          <w:lang w:val="sq-AL"/>
        </w:rPr>
        <w:t>meve</w:t>
      </w:r>
      <w:r w:rsidR="00B34078" w:rsidRPr="00406F16">
        <w:rPr>
          <w:rFonts w:asciiTheme="majorBidi" w:hAnsiTheme="majorBidi" w:cstheme="majorBidi"/>
          <w:sz w:val="24"/>
          <w:szCs w:val="24"/>
          <w:lang w:val="sq-AL"/>
        </w:rPr>
        <w:t xml:space="preserve"> </w:t>
      </w:r>
      <w:r w:rsidR="003D1649" w:rsidRPr="00406F16">
        <w:rPr>
          <w:rFonts w:asciiTheme="majorBidi" w:hAnsiTheme="majorBidi" w:cstheme="majorBidi"/>
          <w:sz w:val="24"/>
          <w:szCs w:val="24"/>
          <w:lang w:val="sq-AL"/>
        </w:rPr>
        <w:t>n</w:t>
      </w:r>
      <w:r w:rsidR="00551D78" w:rsidRPr="00406F16">
        <w:rPr>
          <w:rFonts w:asciiTheme="majorBidi" w:hAnsiTheme="majorBidi" w:cstheme="majorBidi"/>
          <w:sz w:val="24"/>
          <w:szCs w:val="24"/>
          <w:lang w:val="sq-AL"/>
        </w:rPr>
        <w:t>ë</w:t>
      </w:r>
      <w:r w:rsidR="00B34078" w:rsidRPr="00406F16">
        <w:rPr>
          <w:rFonts w:asciiTheme="majorBidi" w:hAnsiTheme="majorBidi" w:cstheme="majorBidi"/>
          <w:sz w:val="24"/>
          <w:szCs w:val="24"/>
          <w:lang w:val="sq-AL"/>
        </w:rPr>
        <w:t xml:space="preserve"> TIK për të gjithë mësuesit dhe ofr</w:t>
      </w:r>
      <w:r w:rsidR="003D1649" w:rsidRPr="00406F16">
        <w:rPr>
          <w:rFonts w:asciiTheme="majorBidi" w:hAnsiTheme="majorBidi" w:cstheme="majorBidi"/>
          <w:sz w:val="24"/>
          <w:szCs w:val="24"/>
          <w:lang w:val="sq-AL"/>
        </w:rPr>
        <w:t>imi i</w:t>
      </w:r>
      <w:r w:rsidR="00B34078" w:rsidRPr="00406F16">
        <w:rPr>
          <w:rFonts w:asciiTheme="majorBidi" w:hAnsiTheme="majorBidi" w:cstheme="majorBidi"/>
          <w:sz w:val="24"/>
          <w:szCs w:val="24"/>
          <w:lang w:val="sq-AL"/>
        </w:rPr>
        <w:t xml:space="preserve"> mbështe</w:t>
      </w:r>
      <w:r w:rsidR="00D06D7F" w:rsidRPr="00406F16">
        <w:rPr>
          <w:rFonts w:asciiTheme="majorBidi" w:hAnsiTheme="majorBidi" w:cstheme="majorBidi"/>
          <w:sz w:val="24"/>
          <w:szCs w:val="24"/>
          <w:lang w:val="sq-AL"/>
        </w:rPr>
        <w:t>tjes p</w:t>
      </w:r>
      <w:r w:rsidR="00551D78" w:rsidRPr="00406F16">
        <w:rPr>
          <w:rFonts w:asciiTheme="majorBidi" w:hAnsiTheme="majorBidi" w:cstheme="majorBidi"/>
          <w:sz w:val="24"/>
          <w:szCs w:val="24"/>
          <w:lang w:val="sq-AL"/>
        </w:rPr>
        <w:t>ë</w:t>
      </w:r>
      <w:r w:rsidR="00D06D7F" w:rsidRPr="00406F16">
        <w:rPr>
          <w:rFonts w:asciiTheme="majorBidi" w:hAnsiTheme="majorBidi" w:cstheme="majorBidi"/>
          <w:sz w:val="24"/>
          <w:szCs w:val="24"/>
          <w:lang w:val="sq-AL"/>
        </w:rPr>
        <w:t>r</w:t>
      </w:r>
      <w:r w:rsidR="00B34078" w:rsidRPr="00406F16">
        <w:rPr>
          <w:rFonts w:asciiTheme="majorBidi" w:hAnsiTheme="majorBidi" w:cstheme="majorBidi"/>
          <w:sz w:val="24"/>
          <w:szCs w:val="24"/>
          <w:lang w:val="sq-AL"/>
        </w:rPr>
        <w:t xml:space="preserve"> trajnim</w:t>
      </w:r>
      <w:r w:rsidR="00D06D7F" w:rsidRPr="00406F16">
        <w:rPr>
          <w:rFonts w:asciiTheme="majorBidi" w:hAnsiTheme="majorBidi" w:cstheme="majorBidi"/>
          <w:sz w:val="24"/>
          <w:szCs w:val="24"/>
          <w:lang w:val="sq-AL"/>
        </w:rPr>
        <w:t>e</w:t>
      </w:r>
      <w:r w:rsidR="00B34078" w:rsidRPr="00406F16">
        <w:rPr>
          <w:rFonts w:asciiTheme="majorBidi" w:hAnsiTheme="majorBidi" w:cstheme="majorBidi"/>
          <w:sz w:val="24"/>
          <w:szCs w:val="24"/>
          <w:lang w:val="sq-AL"/>
        </w:rPr>
        <w:t xml:space="preserve"> bazuar në </w:t>
      </w:r>
      <w:r w:rsidR="00D06D7F" w:rsidRPr="00406F16">
        <w:rPr>
          <w:rFonts w:asciiTheme="majorBidi" w:hAnsiTheme="majorBidi" w:cstheme="majorBidi"/>
          <w:sz w:val="24"/>
          <w:szCs w:val="24"/>
          <w:lang w:val="sq-AL"/>
        </w:rPr>
        <w:t>vlerësime</w:t>
      </w:r>
      <w:r w:rsidR="00B34078" w:rsidRPr="00406F16">
        <w:rPr>
          <w:rFonts w:asciiTheme="majorBidi" w:hAnsiTheme="majorBidi" w:cstheme="majorBidi"/>
          <w:sz w:val="24"/>
          <w:szCs w:val="24"/>
          <w:lang w:val="sq-AL"/>
        </w:rPr>
        <w:t xml:space="preserve"> periodike</w:t>
      </w:r>
      <w:bookmarkEnd w:id="21"/>
    </w:p>
    <w:p w14:paraId="588EEB85" w14:textId="6BE05C92" w:rsidR="00E57218" w:rsidRPr="00406F16" w:rsidRDefault="00AE314A"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I nisur nga Ministria e Arsimit dhe Sportit në vitin 2023, Programi Kombëtar i Zhvillimit Profesion</w:t>
      </w:r>
      <w:r w:rsidR="00D06D7F" w:rsidRPr="00406F16">
        <w:rPr>
          <w:rFonts w:asciiTheme="majorBidi" w:hAnsiTheme="majorBidi" w:cstheme="majorBidi"/>
          <w:lang w:val="sq-AL"/>
        </w:rPr>
        <w:t xml:space="preserve">al të Mësuesve synon zhvillimin </w:t>
      </w:r>
      <w:r w:rsidRPr="00406F16">
        <w:rPr>
          <w:rFonts w:asciiTheme="majorBidi" w:hAnsiTheme="majorBidi" w:cstheme="majorBidi"/>
          <w:lang w:val="sq-AL"/>
        </w:rPr>
        <w:t xml:space="preserve">holistik të mësuesve. </w:t>
      </w:r>
      <w:r w:rsidR="00D06D7F" w:rsidRPr="00406F16">
        <w:rPr>
          <w:rFonts w:asciiTheme="majorBidi" w:hAnsiTheme="majorBidi" w:cstheme="majorBidi"/>
          <w:lang w:val="sq-AL"/>
        </w:rPr>
        <w:t>Një aspekt kyç i programit përfshin</w:t>
      </w:r>
      <w:r w:rsidRPr="00406F16">
        <w:rPr>
          <w:rFonts w:asciiTheme="majorBidi" w:hAnsiTheme="majorBidi" w:cstheme="majorBidi"/>
          <w:lang w:val="sq-AL"/>
        </w:rPr>
        <w:t xml:space="preserve"> ofrimi</w:t>
      </w:r>
      <w:r w:rsidR="00D06D7F" w:rsidRPr="00406F16">
        <w:rPr>
          <w:rFonts w:asciiTheme="majorBidi" w:hAnsiTheme="majorBidi" w:cstheme="majorBidi"/>
          <w:lang w:val="sq-AL"/>
        </w:rPr>
        <w:t>n e</w:t>
      </w:r>
      <w:r w:rsidRPr="00406F16">
        <w:rPr>
          <w:rFonts w:asciiTheme="majorBidi" w:hAnsiTheme="majorBidi" w:cstheme="majorBidi"/>
          <w:lang w:val="sq-AL"/>
        </w:rPr>
        <w:t xml:space="preserve">  trajnimit për</w:t>
      </w:r>
      <w:r w:rsidR="007A620C" w:rsidRPr="00406F16">
        <w:rPr>
          <w:rFonts w:asciiTheme="majorBidi" w:hAnsiTheme="majorBidi" w:cstheme="majorBidi"/>
          <w:lang w:val="sq-AL"/>
        </w:rPr>
        <w:t xml:space="preserve"> rreth</w:t>
      </w:r>
      <w:r w:rsidRPr="00406F16">
        <w:rPr>
          <w:rFonts w:asciiTheme="majorBidi" w:hAnsiTheme="majorBidi" w:cstheme="majorBidi"/>
          <w:lang w:val="sq-AL"/>
        </w:rPr>
        <w:t xml:space="preserve"> 1340 mësues </w:t>
      </w:r>
      <w:r w:rsidR="007A620C" w:rsidRPr="00406F16">
        <w:rPr>
          <w:rFonts w:asciiTheme="majorBidi" w:hAnsiTheme="majorBidi" w:cstheme="majorBidi"/>
          <w:lang w:val="sq-AL"/>
        </w:rPr>
        <w:t>të arsimit fillor  dhe TIK për përmirësimin e aftësive digjitale të nxënësve në shkollat e pajisura me smartlab.</w:t>
      </w:r>
      <w:r w:rsidR="00873E1E" w:rsidRPr="00406F16">
        <w:rPr>
          <w:rFonts w:asciiTheme="majorBidi" w:hAnsiTheme="majorBidi" w:cstheme="majorBidi"/>
          <w:lang w:val="sq-AL"/>
        </w:rPr>
        <w:t xml:space="preserve"> </w:t>
      </w:r>
      <w:r w:rsidR="007A620C" w:rsidRPr="00406F16">
        <w:rPr>
          <w:rFonts w:asciiTheme="majorBidi" w:hAnsiTheme="majorBidi" w:cstheme="majorBidi"/>
          <w:lang w:val="sq-AL"/>
        </w:rPr>
        <w:t xml:space="preserve">Gjithashtu për më </w:t>
      </w:r>
      <w:r w:rsidRPr="00406F16">
        <w:rPr>
          <w:rFonts w:asciiTheme="majorBidi" w:hAnsiTheme="majorBidi" w:cstheme="majorBidi"/>
          <w:lang w:val="sq-AL"/>
        </w:rPr>
        <w:t xml:space="preserve">tepër, si pjesë e trajnimit të </w:t>
      </w:r>
      <w:r w:rsidR="00A718E8" w:rsidRPr="00406F16">
        <w:rPr>
          <w:rFonts w:asciiTheme="majorBidi" w:hAnsiTheme="majorBidi" w:cstheme="majorBidi"/>
          <w:lang w:val="sq-AL"/>
        </w:rPr>
        <w:t>detyruar</w:t>
      </w:r>
      <w:r w:rsidRPr="00406F16">
        <w:rPr>
          <w:rFonts w:asciiTheme="majorBidi" w:hAnsiTheme="majorBidi" w:cstheme="majorBidi"/>
          <w:lang w:val="sq-AL"/>
        </w:rPr>
        <w:t xml:space="preserve"> p</w:t>
      </w:r>
      <w:r w:rsidR="00551D78" w:rsidRPr="00406F16">
        <w:rPr>
          <w:rFonts w:asciiTheme="majorBidi" w:hAnsiTheme="majorBidi" w:cstheme="majorBidi"/>
          <w:lang w:val="sq-AL"/>
        </w:rPr>
        <w:t>ë</w:t>
      </w:r>
      <w:r w:rsidR="00A718E8" w:rsidRPr="00406F16">
        <w:rPr>
          <w:rFonts w:asciiTheme="majorBidi" w:hAnsiTheme="majorBidi" w:cstheme="majorBidi"/>
          <w:lang w:val="sq-AL"/>
        </w:rPr>
        <w:t>r</w:t>
      </w:r>
      <w:r w:rsidR="007A620C" w:rsidRPr="00406F16">
        <w:rPr>
          <w:rFonts w:asciiTheme="majorBidi" w:hAnsiTheme="majorBidi" w:cstheme="majorBidi"/>
          <w:lang w:val="sq-AL"/>
        </w:rPr>
        <w:t xml:space="preserve"> të paktën</w:t>
      </w:r>
      <w:r w:rsidRPr="00406F16">
        <w:rPr>
          <w:rFonts w:asciiTheme="majorBidi" w:hAnsiTheme="majorBidi" w:cstheme="majorBidi"/>
          <w:lang w:val="sq-AL"/>
        </w:rPr>
        <w:t xml:space="preserve"> </w:t>
      </w:r>
      <w:r w:rsidR="00C36955" w:rsidRPr="00406F16">
        <w:rPr>
          <w:rFonts w:asciiTheme="majorBidi" w:hAnsiTheme="majorBidi" w:cstheme="majorBidi"/>
          <w:lang w:val="sq-AL"/>
        </w:rPr>
        <w:t xml:space="preserve">3 </w:t>
      </w:r>
      <w:r w:rsidRPr="00406F16">
        <w:rPr>
          <w:rFonts w:asciiTheme="majorBidi" w:hAnsiTheme="majorBidi" w:cstheme="majorBidi"/>
          <w:lang w:val="sq-AL"/>
        </w:rPr>
        <w:t xml:space="preserve">ditë në vit, mësuesit </w:t>
      </w:r>
      <w:r w:rsidR="00A718E8" w:rsidRPr="00406F16">
        <w:rPr>
          <w:rFonts w:asciiTheme="majorBidi" w:hAnsiTheme="majorBidi" w:cstheme="majorBidi"/>
          <w:lang w:val="sq-AL"/>
        </w:rPr>
        <w:t>mund t</w:t>
      </w:r>
      <w:r w:rsidR="00551D78" w:rsidRPr="00406F16">
        <w:rPr>
          <w:rFonts w:asciiTheme="majorBidi" w:hAnsiTheme="majorBidi" w:cstheme="majorBidi"/>
          <w:lang w:val="sq-AL"/>
        </w:rPr>
        <w:t>ë</w:t>
      </w:r>
      <w:r w:rsidR="00A718E8" w:rsidRPr="00406F16">
        <w:rPr>
          <w:rFonts w:asciiTheme="majorBidi" w:hAnsiTheme="majorBidi" w:cstheme="majorBidi"/>
          <w:lang w:val="sq-AL"/>
        </w:rPr>
        <w:t xml:space="preserve"> </w:t>
      </w:r>
      <w:r w:rsidRPr="00406F16">
        <w:rPr>
          <w:rFonts w:asciiTheme="majorBidi" w:hAnsiTheme="majorBidi" w:cstheme="majorBidi"/>
          <w:lang w:val="sq-AL"/>
        </w:rPr>
        <w:t xml:space="preserve">zgjedhin trajnime </w:t>
      </w:r>
      <w:r w:rsidR="007A620C" w:rsidRPr="00406F16">
        <w:rPr>
          <w:rFonts w:asciiTheme="majorBidi" w:hAnsiTheme="majorBidi" w:cstheme="majorBidi"/>
          <w:lang w:val="sq-AL"/>
        </w:rPr>
        <w:t>të ndryshme në fushën e TIK-u</w:t>
      </w:r>
      <w:r w:rsidR="009F1723" w:rsidRPr="00406F16">
        <w:rPr>
          <w:rFonts w:asciiTheme="majorBidi" w:hAnsiTheme="majorBidi" w:cstheme="majorBidi"/>
          <w:lang w:val="sq-AL"/>
        </w:rPr>
        <w:t>t</w:t>
      </w:r>
      <w:r w:rsidRPr="00406F16">
        <w:rPr>
          <w:rFonts w:asciiTheme="majorBidi" w:hAnsiTheme="majorBidi" w:cstheme="majorBidi"/>
          <w:lang w:val="sq-AL"/>
        </w:rPr>
        <w:t xml:space="preserve"> bazuar në </w:t>
      </w:r>
      <w:r w:rsidR="007A620C" w:rsidRPr="00406F16">
        <w:rPr>
          <w:rFonts w:asciiTheme="majorBidi" w:hAnsiTheme="majorBidi" w:cstheme="majorBidi"/>
          <w:lang w:val="sq-AL"/>
        </w:rPr>
        <w:t xml:space="preserve">nevojat e tyre për zhvillim </w:t>
      </w:r>
      <w:r w:rsidR="009F1723" w:rsidRPr="00406F16">
        <w:rPr>
          <w:rFonts w:asciiTheme="majorBidi" w:hAnsiTheme="majorBidi" w:cstheme="majorBidi"/>
          <w:lang w:val="sq-AL"/>
        </w:rPr>
        <w:t xml:space="preserve">të vazhdueshëm </w:t>
      </w:r>
      <w:r w:rsidR="007A620C" w:rsidRPr="00406F16">
        <w:rPr>
          <w:rFonts w:asciiTheme="majorBidi" w:hAnsiTheme="majorBidi" w:cstheme="majorBidi"/>
          <w:lang w:val="sq-AL"/>
        </w:rPr>
        <w:t>profesional</w:t>
      </w:r>
      <w:r w:rsidR="009F1723" w:rsidRPr="00406F16">
        <w:rPr>
          <w:rFonts w:asciiTheme="majorBidi" w:hAnsiTheme="majorBidi" w:cstheme="majorBidi"/>
          <w:lang w:val="sq-AL"/>
        </w:rPr>
        <w:t>.</w:t>
      </w:r>
    </w:p>
    <w:p w14:paraId="33CE61CD" w14:textId="77777777" w:rsidR="00E57218" w:rsidRPr="00406F16" w:rsidRDefault="00E57218" w:rsidP="00406F16">
      <w:pPr>
        <w:pStyle w:val="ListParagraph"/>
        <w:spacing w:before="240" w:line="276" w:lineRule="auto"/>
        <w:ind w:left="0"/>
        <w:jc w:val="both"/>
        <w:rPr>
          <w:rFonts w:asciiTheme="majorBidi" w:hAnsiTheme="majorBidi" w:cstheme="majorBidi"/>
          <w:lang w:val="sq-AL"/>
        </w:rPr>
      </w:pPr>
    </w:p>
    <w:p w14:paraId="61943FCF" w14:textId="40F5777F" w:rsidR="00B045FA" w:rsidRDefault="009F1723" w:rsidP="00406F16">
      <w:pPr>
        <w:pStyle w:val="ListParagraph"/>
        <w:spacing w:before="240" w:line="276" w:lineRule="auto"/>
        <w:ind w:left="0"/>
        <w:jc w:val="both"/>
        <w:rPr>
          <w:rFonts w:asciiTheme="majorBidi" w:hAnsiTheme="majorBidi" w:cstheme="majorBidi"/>
        </w:rPr>
      </w:pPr>
      <w:r w:rsidRPr="00406F16">
        <w:rPr>
          <w:rFonts w:asciiTheme="majorBidi" w:hAnsiTheme="majorBidi" w:cstheme="majorBidi"/>
        </w:rPr>
        <w:t xml:space="preserve">Duke marrë parasysh rritjen e vazhdueshme të përdorimit të teknologjive digjitale në jetën e përditshme dhe në procesin mësimor, është e domosdoshme që të gjithë mësuesit të zotërojnë një nivel minimal të aftësive bazë digjitale. Kjo masë rekomandon trajnimin e detyrueshëm </w:t>
      </w:r>
      <w:r w:rsidR="00864E2C" w:rsidRPr="00406F16">
        <w:rPr>
          <w:rFonts w:asciiTheme="majorBidi" w:hAnsiTheme="majorBidi" w:cstheme="majorBidi"/>
        </w:rPr>
        <w:t>p</w:t>
      </w:r>
      <w:r w:rsidR="004E0FE8" w:rsidRPr="00406F16">
        <w:rPr>
          <w:rFonts w:asciiTheme="majorBidi" w:hAnsiTheme="majorBidi" w:cstheme="majorBidi"/>
        </w:rPr>
        <w:t>ë</w:t>
      </w:r>
      <w:r w:rsidR="00864E2C" w:rsidRPr="00406F16">
        <w:rPr>
          <w:rFonts w:asciiTheme="majorBidi" w:hAnsiTheme="majorBidi" w:cstheme="majorBidi"/>
        </w:rPr>
        <w:t>r t</w:t>
      </w:r>
      <w:r w:rsidR="004E0FE8" w:rsidRPr="00406F16">
        <w:rPr>
          <w:rFonts w:asciiTheme="majorBidi" w:hAnsiTheme="majorBidi" w:cstheme="majorBidi"/>
        </w:rPr>
        <w:t>ë</w:t>
      </w:r>
      <w:r w:rsidR="00864E2C" w:rsidRPr="00406F16">
        <w:rPr>
          <w:rFonts w:asciiTheme="majorBidi" w:hAnsiTheme="majorBidi" w:cstheme="majorBidi"/>
        </w:rPr>
        <w:t xml:space="preserve"> gjith</w:t>
      </w:r>
      <w:r w:rsidR="004E0FE8" w:rsidRPr="00406F16">
        <w:rPr>
          <w:rFonts w:asciiTheme="majorBidi" w:hAnsiTheme="majorBidi" w:cstheme="majorBidi"/>
        </w:rPr>
        <w:t>ë</w:t>
      </w:r>
      <w:r w:rsidR="00864E2C" w:rsidRPr="00406F16">
        <w:rPr>
          <w:rFonts w:asciiTheme="majorBidi" w:hAnsiTheme="majorBidi" w:cstheme="majorBidi"/>
        </w:rPr>
        <w:t xml:space="preserve"> m</w:t>
      </w:r>
      <w:r w:rsidR="004E0FE8" w:rsidRPr="00406F16">
        <w:rPr>
          <w:rFonts w:asciiTheme="majorBidi" w:hAnsiTheme="majorBidi" w:cstheme="majorBidi"/>
        </w:rPr>
        <w:t>ë</w:t>
      </w:r>
      <w:r w:rsidR="00864E2C" w:rsidRPr="00406F16">
        <w:rPr>
          <w:rFonts w:asciiTheme="majorBidi" w:hAnsiTheme="majorBidi" w:cstheme="majorBidi"/>
        </w:rPr>
        <w:t>suesit n</w:t>
      </w:r>
      <w:r w:rsidR="004E0FE8" w:rsidRPr="00406F16">
        <w:rPr>
          <w:rFonts w:asciiTheme="majorBidi" w:hAnsiTheme="majorBidi" w:cstheme="majorBidi"/>
        </w:rPr>
        <w:t>ë</w:t>
      </w:r>
      <w:r w:rsidR="00864E2C" w:rsidRPr="00406F16">
        <w:rPr>
          <w:rFonts w:asciiTheme="majorBidi" w:hAnsiTheme="majorBidi" w:cstheme="majorBidi"/>
        </w:rPr>
        <w:t xml:space="preserve"> fush</w:t>
      </w:r>
      <w:r w:rsidR="004E0FE8" w:rsidRPr="00406F16">
        <w:rPr>
          <w:rFonts w:asciiTheme="majorBidi" w:hAnsiTheme="majorBidi" w:cstheme="majorBidi"/>
        </w:rPr>
        <w:t>ë</w:t>
      </w:r>
      <w:r w:rsidR="00864E2C" w:rsidRPr="00406F16">
        <w:rPr>
          <w:rFonts w:asciiTheme="majorBidi" w:hAnsiTheme="majorBidi" w:cstheme="majorBidi"/>
        </w:rPr>
        <w:t>n e aft</w:t>
      </w:r>
      <w:r w:rsidR="004E0FE8" w:rsidRPr="00406F16">
        <w:rPr>
          <w:rFonts w:asciiTheme="majorBidi" w:hAnsiTheme="majorBidi" w:cstheme="majorBidi"/>
        </w:rPr>
        <w:t>ë</w:t>
      </w:r>
      <w:r w:rsidR="00864E2C" w:rsidRPr="00406F16">
        <w:rPr>
          <w:rFonts w:asciiTheme="majorBidi" w:hAnsiTheme="majorBidi" w:cstheme="majorBidi"/>
        </w:rPr>
        <w:t>s</w:t>
      </w:r>
      <w:r w:rsidR="00EE395E" w:rsidRPr="00406F16">
        <w:rPr>
          <w:rFonts w:asciiTheme="majorBidi" w:hAnsiTheme="majorBidi" w:cstheme="majorBidi"/>
        </w:rPr>
        <w:t>i</w:t>
      </w:r>
      <w:r w:rsidR="00864E2C" w:rsidRPr="00406F16">
        <w:rPr>
          <w:rFonts w:asciiTheme="majorBidi" w:hAnsiTheme="majorBidi" w:cstheme="majorBidi"/>
        </w:rPr>
        <w:t xml:space="preserve">ve </w:t>
      </w:r>
      <w:r w:rsidRPr="00406F16">
        <w:rPr>
          <w:rFonts w:asciiTheme="majorBidi" w:hAnsiTheme="majorBidi" w:cstheme="majorBidi"/>
        </w:rPr>
        <w:t xml:space="preserve">bazë në TIK dhe </w:t>
      </w:r>
      <w:r w:rsidR="00E3137A" w:rsidRPr="00406F16">
        <w:rPr>
          <w:rFonts w:asciiTheme="majorBidi" w:hAnsiTheme="majorBidi" w:cstheme="majorBidi"/>
        </w:rPr>
        <w:t>si dhe në përdorimin efektiv të teknologjisë në procesin e mësimdhënies dhe të nxënies,</w:t>
      </w:r>
      <w:r w:rsidRPr="00406F16">
        <w:rPr>
          <w:rFonts w:asciiTheme="majorBidi" w:hAnsiTheme="majorBidi" w:cstheme="majorBidi"/>
        </w:rPr>
        <w:t>. Gjithashtu, ajo parashikon rishikime periodike të kompetencave digjitale të mësuesve, me qëllim ofrimin e mbështetjes dhe mundësive të personalzimit të trajnimit bazuar në nivelin e aftësive digjitale të tyre. Ky trajnim do të realizohet në përputhje me 'Standardet Profesionale për Mësuesit mbi përdorimin e TIK-ut' (ASCAP dhe UNESCO, 2020).</w:t>
      </w:r>
      <w:r w:rsidR="00093993" w:rsidRPr="00406F16">
        <w:rPr>
          <w:rFonts w:asciiTheme="majorBidi" w:hAnsiTheme="majorBidi" w:cstheme="majorBidi"/>
        </w:rPr>
        <w:t xml:space="preserve"> </w:t>
      </w:r>
    </w:p>
    <w:p w14:paraId="1F653095" w14:textId="77777777" w:rsidR="009639C4" w:rsidRPr="00406F16" w:rsidRDefault="009639C4" w:rsidP="00406F16">
      <w:pPr>
        <w:pStyle w:val="ListParagraph"/>
        <w:spacing w:before="240" w:line="276" w:lineRule="auto"/>
        <w:ind w:left="0"/>
        <w:jc w:val="both"/>
        <w:rPr>
          <w:rFonts w:asciiTheme="majorBidi" w:hAnsiTheme="majorBidi" w:cstheme="majorBidi"/>
          <w:lang w:val="sq-AL"/>
        </w:rPr>
      </w:pPr>
    </w:p>
    <w:p w14:paraId="0E9EBA7F" w14:textId="7E232A85" w:rsidR="00E75FAD" w:rsidRPr="00406F16" w:rsidRDefault="00E75FAD"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Veprimet e propozuara përfshijnë:</w:t>
      </w:r>
    </w:p>
    <w:p w14:paraId="7A656117" w14:textId="598216E3" w:rsidR="00E75FAD" w:rsidRPr="00406F16" w:rsidRDefault="00327801">
      <w:pPr>
        <w:pStyle w:val="ListParagraph"/>
        <w:numPr>
          <w:ilvl w:val="0"/>
          <w:numId w:val="2"/>
        </w:numPr>
        <w:tabs>
          <w:tab w:val="clear" w:pos="720"/>
          <w:tab w:val="num" w:pos="360"/>
        </w:tabs>
        <w:spacing w:before="240" w:line="276" w:lineRule="auto"/>
        <w:ind w:left="360"/>
        <w:jc w:val="both"/>
        <w:rPr>
          <w:rFonts w:asciiTheme="majorBidi" w:hAnsiTheme="majorBidi" w:cstheme="majorBidi"/>
          <w:lang w:val="sq-AL"/>
        </w:rPr>
      </w:pPr>
      <w:r w:rsidRPr="00406F16">
        <w:rPr>
          <w:rFonts w:asciiTheme="majorBidi" w:hAnsiTheme="majorBidi" w:cstheme="majorBidi"/>
          <w:i/>
          <w:iCs/>
          <w:u w:val="single"/>
          <w:lang w:val="sq-AL"/>
        </w:rPr>
        <w:t>T</w:t>
      </w:r>
      <w:r w:rsidR="00E75FAD" w:rsidRPr="00406F16">
        <w:rPr>
          <w:rFonts w:asciiTheme="majorBidi" w:hAnsiTheme="majorBidi" w:cstheme="majorBidi"/>
          <w:i/>
          <w:iCs/>
          <w:u w:val="single"/>
          <w:lang w:val="sq-AL"/>
        </w:rPr>
        <w:t>rajnim</w:t>
      </w:r>
      <w:r w:rsidRPr="00406F16">
        <w:rPr>
          <w:rFonts w:asciiTheme="majorBidi" w:hAnsiTheme="majorBidi" w:cstheme="majorBidi"/>
          <w:i/>
          <w:iCs/>
          <w:u w:val="single"/>
          <w:lang w:val="sq-AL"/>
        </w:rPr>
        <w:t xml:space="preserve"> </w:t>
      </w:r>
      <w:r w:rsidR="00BE386E" w:rsidRPr="00406F16">
        <w:rPr>
          <w:rFonts w:asciiTheme="majorBidi" w:hAnsiTheme="majorBidi" w:cstheme="majorBidi"/>
          <w:i/>
          <w:iCs/>
          <w:u w:val="single"/>
          <w:lang w:val="sq-AL"/>
        </w:rPr>
        <w:t>i</w:t>
      </w:r>
      <w:r w:rsidRPr="00406F16">
        <w:rPr>
          <w:rFonts w:asciiTheme="majorBidi" w:hAnsiTheme="majorBidi" w:cstheme="majorBidi"/>
          <w:i/>
          <w:iCs/>
          <w:u w:val="single"/>
          <w:lang w:val="sq-AL"/>
        </w:rPr>
        <w:t xml:space="preserve"> detyruesh</w:t>
      </w:r>
      <w:r w:rsidR="00551D78" w:rsidRPr="00406F16">
        <w:rPr>
          <w:rFonts w:asciiTheme="majorBidi" w:hAnsiTheme="majorBidi" w:cstheme="majorBidi"/>
          <w:i/>
          <w:iCs/>
          <w:u w:val="single"/>
          <w:lang w:val="sq-AL"/>
        </w:rPr>
        <w:t>ë</w:t>
      </w:r>
      <w:r w:rsidRPr="00406F16">
        <w:rPr>
          <w:rFonts w:asciiTheme="majorBidi" w:hAnsiTheme="majorBidi" w:cstheme="majorBidi"/>
          <w:i/>
          <w:iCs/>
          <w:u w:val="single"/>
          <w:lang w:val="sq-AL"/>
        </w:rPr>
        <w:t>m</w:t>
      </w:r>
      <w:r w:rsidR="00E75FAD" w:rsidRPr="00406F16">
        <w:rPr>
          <w:rFonts w:asciiTheme="majorBidi" w:hAnsiTheme="majorBidi" w:cstheme="majorBidi"/>
          <w:i/>
          <w:iCs/>
          <w:u w:val="single"/>
          <w:lang w:val="sq-AL"/>
        </w:rPr>
        <w:t xml:space="preserve"> për aftësitë bazë të TIK-ut: </w:t>
      </w:r>
      <w:r w:rsidR="00E75FAD" w:rsidRPr="00406F16">
        <w:rPr>
          <w:rFonts w:asciiTheme="majorBidi" w:hAnsiTheme="majorBidi" w:cstheme="majorBidi"/>
          <w:lang w:val="sq-AL"/>
        </w:rPr>
        <w:t>Zhvill</w:t>
      </w:r>
      <w:r w:rsidRPr="00406F16">
        <w:rPr>
          <w:rFonts w:asciiTheme="majorBidi" w:hAnsiTheme="majorBidi" w:cstheme="majorBidi"/>
          <w:lang w:val="sq-AL"/>
        </w:rPr>
        <w:t>imi</w:t>
      </w:r>
      <w:r w:rsidR="00E75FAD" w:rsidRPr="00406F16">
        <w:rPr>
          <w:rFonts w:asciiTheme="majorBidi" w:hAnsiTheme="majorBidi" w:cstheme="majorBidi"/>
          <w:lang w:val="sq-AL"/>
        </w:rPr>
        <w:t xml:space="preserve"> dhe kërk</w:t>
      </w:r>
      <w:r w:rsidRPr="00406F16">
        <w:rPr>
          <w:rFonts w:asciiTheme="majorBidi" w:hAnsiTheme="majorBidi" w:cstheme="majorBidi"/>
          <w:lang w:val="sq-AL"/>
        </w:rPr>
        <w:t>esa p</w:t>
      </w:r>
      <w:r w:rsidR="00551D78" w:rsidRPr="00406F16">
        <w:rPr>
          <w:rFonts w:asciiTheme="majorBidi" w:hAnsiTheme="majorBidi" w:cstheme="majorBidi"/>
          <w:lang w:val="sq-AL"/>
        </w:rPr>
        <w:t>ë</w:t>
      </w:r>
      <w:r w:rsidRPr="00406F16">
        <w:rPr>
          <w:rFonts w:asciiTheme="majorBidi" w:hAnsiTheme="majorBidi" w:cstheme="majorBidi"/>
          <w:lang w:val="sq-AL"/>
        </w:rPr>
        <w:t>r</w:t>
      </w:r>
      <w:r w:rsidR="00E75FAD" w:rsidRPr="00406F16">
        <w:rPr>
          <w:rFonts w:asciiTheme="majorBidi" w:hAnsiTheme="majorBidi" w:cstheme="majorBidi"/>
          <w:lang w:val="sq-AL"/>
        </w:rPr>
        <w:t xml:space="preserve"> një </w:t>
      </w:r>
      <w:r w:rsidR="007F23D5" w:rsidRPr="00406F16">
        <w:rPr>
          <w:rFonts w:asciiTheme="majorBidi" w:hAnsiTheme="majorBidi" w:cstheme="majorBidi"/>
          <w:lang w:val="sq-AL"/>
        </w:rPr>
        <w:t xml:space="preserve">program </w:t>
      </w:r>
      <w:r w:rsidR="00167CD6" w:rsidRPr="00406F16">
        <w:rPr>
          <w:rFonts w:asciiTheme="majorBidi" w:hAnsiTheme="majorBidi" w:cstheme="majorBidi"/>
          <w:lang w:val="sq-AL"/>
        </w:rPr>
        <w:t xml:space="preserve">trajnimi </w:t>
      </w:r>
      <w:r w:rsidR="00E75FAD" w:rsidRPr="00406F16">
        <w:rPr>
          <w:rFonts w:asciiTheme="majorBidi" w:hAnsiTheme="majorBidi" w:cstheme="majorBidi"/>
          <w:lang w:val="sq-AL"/>
        </w:rPr>
        <w:t>të aftësive</w:t>
      </w:r>
      <w:r w:rsidR="000F5FAF" w:rsidRPr="00406F16">
        <w:rPr>
          <w:rFonts w:asciiTheme="majorBidi" w:hAnsiTheme="majorBidi" w:cstheme="majorBidi"/>
          <w:lang w:val="sq-AL"/>
        </w:rPr>
        <w:t xml:space="preserve"> baz</w:t>
      </w:r>
      <w:r w:rsidR="009F1723" w:rsidRPr="00406F16">
        <w:rPr>
          <w:rFonts w:asciiTheme="majorBidi" w:hAnsiTheme="majorBidi" w:cstheme="majorBidi"/>
          <w:lang w:val="sq-AL"/>
        </w:rPr>
        <w:t>ë</w:t>
      </w:r>
      <w:r w:rsidR="000F5FAF" w:rsidRPr="00406F16">
        <w:rPr>
          <w:rFonts w:asciiTheme="majorBidi" w:hAnsiTheme="majorBidi" w:cstheme="majorBidi"/>
          <w:lang w:val="sq-AL"/>
        </w:rPr>
        <w:t xml:space="preserve"> </w:t>
      </w:r>
      <w:r w:rsidR="00BF1032" w:rsidRPr="00406F16">
        <w:rPr>
          <w:rFonts w:asciiTheme="majorBidi" w:hAnsiTheme="majorBidi" w:cstheme="majorBidi"/>
          <w:lang w:val="sq-AL"/>
        </w:rPr>
        <w:t xml:space="preserve">digjitale </w:t>
      </w:r>
      <w:r w:rsidR="00E75FAD" w:rsidRPr="00406F16">
        <w:rPr>
          <w:rFonts w:asciiTheme="majorBidi" w:hAnsiTheme="majorBidi" w:cstheme="majorBidi"/>
          <w:lang w:val="sq-AL"/>
        </w:rPr>
        <w:t xml:space="preserve">në përputhje me standardet </w:t>
      </w:r>
      <w:r w:rsidR="00676F5C" w:rsidRPr="00406F16">
        <w:rPr>
          <w:rFonts w:asciiTheme="majorBidi" w:hAnsiTheme="majorBidi" w:cstheme="majorBidi"/>
          <w:lang w:val="sq-AL"/>
        </w:rPr>
        <w:t>profesionale të mësuesit për përdorimin e</w:t>
      </w:r>
      <w:r w:rsidR="004E711B" w:rsidRPr="00406F16">
        <w:rPr>
          <w:rFonts w:asciiTheme="majorBidi" w:hAnsiTheme="majorBidi" w:cstheme="majorBidi"/>
          <w:lang w:val="sq-AL"/>
        </w:rPr>
        <w:t xml:space="preserve"> TIK</w:t>
      </w:r>
      <w:r w:rsidR="009F1723" w:rsidRPr="00406F16">
        <w:rPr>
          <w:rFonts w:asciiTheme="majorBidi" w:hAnsiTheme="majorBidi" w:cstheme="majorBidi"/>
          <w:lang w:val="sq-AL"/>
        </w:rPr>
        <w:t>-ut</w:t>
      </w:r>
      <w:r w:rsidR="004E711B" w:rsidRPr="00406F16">
        <w:rPr>
          <w:rFonts w:asciiTheme="majorBidi" w:hAnsiTheme="majorBidi" w:cstheme="majorBidi"/>
          <w:lang w:val="sq-AL"/>
        </w:rPr>
        <w:t>, hartuar nga ASCAP</w:t>
      </w:r>
      <w:r w:rsidR="00E75FAD" w:rsidRPr="00406F16">
        <w:rPr>
          <w:rFonts w:asciiTheme="majorBidi" w:hAnsiTheme="majorBidi" w:cstheme="majorBidi"/>
          <w:lang w:val="sq-AL"/>
        </w:rPr>
        <w:t>.</w:t>
      </w:r>
    </w:p>
    <w:p w14:paraId="33E15683" w14:textId="18CE67CF" w:rsidR="00676F5C" w:rsidRPr="00406F16" w:rsidRDefault="00E75FAD">
      <w:pPr>
        <w:pStyle w:val="ListParagraph"/>
        <w:numPr>
          <w:ilvl w:val="0"/>
          <w:numId w:val="2"/>
        </w:numPr>
        <w:tabs>
          <w:tab w:val="clear" w:pos="720"/>
          <w:tab w:val="num" w:pos="360"/>
        </w:tabs>
        <w:spacing w:before="240" w:line="276" w:lineRule="auto"/>
        <w:ind w:left="360"/>
        <w:jc w:val="both"/>
        <w:rPr>
          <w:rFonts w:asciiTheme="majorBidi" w:hAnsiTheme="majorBidi" w:cstheme="majorBidi"/>
          <w:lang w:val="sq-AL"/>
        </w:rPr>
      </w:pPr>
      <w:r w:rsidRPr="00406F16">
        <w:rPr>
          <w:rFonts w:asciiTheme="majorBidi" w:hAnsiTheme="majorBidi" w:cstheme="majorBidi"/>
          <w:i/>
          <w:iCs/>
          <w:u w:val="single"/>
          <w:lang w:val="sq-AL"/>
        </w:rPr>
        <w:t>Përdor</w:t>
      </w:r>
      <w:r w:rsidR="00694CCD" w:rsidRPr="00406F16">
        <w:rPr>
          <w:rFonts w:asciiTheme="majorBidi" w:hAnsiTheme="majorBidi" w:cstheme="majorBidi"/>
          <w:i/>
          <w:iCs/>
          <w:u w:val="single"/>
          <w:lang w:val="sq-AL"/>
        </w:rPr>
        <w:t>im i</w:t>
      </w:r>
      <w:r w:rsidRPr="00406F16">
        <w:rPr>
          <w:rFonts w:asciiTheme="majorBidi" w:hAnsiTheme="majorBidi" w:cstheme="majorBidi"/>
          <w:i/>
          <w:iCs/>
          <w:u w:val="single"/>
          <w:lang w:val="sq-AL"/>
        </w:rPr>
        <w:t xml:space="preserve"> mjet</w:t>
      </w:r>
      <w:r w:rsidR="00694CCD" w:rsidRPr="00406F16">
        <w:rPr>
          <w:rFonts w:asciiTheme="majorBidi" w:hAnsiTheme="majorBidi" w:cstheme="majorBidi"/>
          <w:i/>
          <w:iCs/>
          <w:u w:val="single"/>
          <w:lang w:val="sq-AL"/>
        </w:rPr>
        <w:t>it</w:t>
      </w:r>
      <w:r w:rsidRPr="00406F16">
        <w:rPr>
          <w:rFonts w:asciiTheme="majorBidi" w:hAnsiTheme="majorBidi" w:cstheme="majorBidi"/>
          <w:i/>
          <w:iCs/>
          <w:u w:val="single"/>
          <w:lang w:val="sq-AL"/>
        </w:rPr>
        <w:t xml:space="preserve"> SELFIE të BE-së: </w:t>
      </w:r>
      <w:r w:rsidR="00327801" w:rsidRPr="00406F16">
        <w:rPr>
          <w:rFonts w:asciiTheme="majorBidi" w:hAnsiTheme="majorBidi" w:cstheme="majorBidi"/>
          <w:lang w:val="sq-AL"/>
        </w:rPr>
        <w:t>Ofr</w:t>
      </w:r>
      <w:r w:rsidR="008F4A82" w:rsidRPr="00406F16">
        <w:rPr>
          <w:rFonts w:asciiTheme="majorBidi" w:hAnsiTheme="majorBidi" w:cstheme="majorBidi"/>
          <w:lang w:val="sq-AL"/>
        </w:rPr>
        <w:t>imi i</w:t>
      </w:r>
      <w:r w:rsidR="00327801" w:rsidRPr="00406F16">
        <w:rPr>
          <w:rFonts w:asciiTheme="majorBidi" w:hAnsiTheme="majorBidi" w:cstheme="majorBidi"/>
          <w:lang w:val="sq-AL"/>
        </w:rPr>
        <w:t xml:space="preserve"> </w:t>
      </w:r>
      <w:r w:rsidR="006510EC" w:rsidRPr="00406F16">
        <w:rPr>
          <w:rFonts w:asciiTheme="majorBidi" w:hAnsiTheme="majorBidi" w:cstheme="majorBidi"/>
          <w:lang w:val="sq-AL"/>
        </w:rPr>
        <w:t xml:space="preserve">aksesit </w:t>
      </w:r>
      <w:r w:rsidR="00327801" w:rsidRPr="00406F16">
        <w:rPr>
          <w:rFonts w:asciiTheme="majorBidi" w:hAnsiTheme="majorBidi" w:cstheme="majorBidi"/>
          <w:lang w:val="sq-AL"/>
        </w:rPr>
        <w:t>p</w:t>
      </w:r>
      <w:r w:rsidR="00551D78" w:rsidRPr="00406F16">
        <w:rPr>
          <w:rFonts w:asciiTheme="majorBidi" w:hAnsiTheme="majorBidi" w:cstheme="majorBidi"/>
          <w:lang w:val="sq-AL"/>
        </w:rPr>
        <w:t>ë</w:t>
      </w:r>
      <w:r w:rsidR="00327801" w:rsidRPr="00406F16">
        <w:rPr>
          <w:rFonts w:asciiTheme="majorBidi" w:hAnsiTheme="majorBidi" w:cstheme="majorBidi"/>
          <w:lang w:val="sq-AL"/>
        </w:rPr>
        <w:t>r m</w:t>
      </w:r>
      <w:r w:rsidR="00551D78" w:rsidRPr="00406F16">
        <w:rPr>
          <w:rFonts w:asciiTheme="majorBidi" w:hAnsiTheme="majorBidi" w:cstheme="majorBidi"/>
          <w:lang w:val="sq-AL"/>
        </w:rPr>
        <w:t>ë</w:t>
      </w:r>
      <w:r w:rsidR="00327801" w:rsidRPr="00406F16">
        <w:rPr>
          <w:rFonts w:asciiTheme="majorBidi" w:hAnsiTheme="majorBidi" w:cstheme="majorBidi"/>
          <w:lang w:val="sq-AL"/>
        </w:rPr>
        <w:t xml:space="preserve">suesit </w:t>
      </w:r>
      <w:r w:rsidR="006510EC" w:rsidRPr="00406F16">
        <w:rPr>
          <w:rFonts w:asciiTheme="majorBidi" w:hAnsiTheme="majorBidi" w:cstheme="majorBidi"/>
          <w:lang w:val="sq-AL"/>
        </w:rPr>
        <w:t>në përdorimin e SELFIE</w:t>
      </w:r>
      <w:r w:rsidRPr="00406F16">
        <w:rPr>
          <w:rFonts w:asciiTheme="majorBidi" w:hAnsiTheme="majorBidi" w:cstheme="majorBidi"/>
          <w:lang w:val="sq-AL"/>
        </w:rPr>
        <w:t>, një mjet vetë-reflektimi që ndihmon në vlerësimin e kompetencës di</w:t>
      </w:r>
      <w:r w:rsidR="00327801" w:rsidRPr="00406F16">
        <w:rPr>
          <w:rFonts w:asciiTheme="majorBidi" w:hAnsiTheme="majorBidi" w:cstheme="majorBidi"/>
          <w:lang w:val="sq-AL"/>
        </w:rPr>
        <w:t>gj</w:t>
      </w:r>
      <w:r w:rsidRPr="00406F16">
        <w:rPr>
          <w:rFonts w:asciiTheme="majorBidi" w:hAnsiTheme="majorBidi" w:cstheme="majorBidi"/>
          <w:lang w:val="sq-AL"/>
        </w:rPr>
        <w:t>itale dhe identifikimin e fushave për përmirësim.</w:t>
      </w:r>
    </w:p>
    <w:p w14:paraId="7A6E379B" w14:textId="77777777" w:rsidR="00676F5C" w:rsidRPr="00406F16" w:rsidRDefault="00581A4D">
      <w:pPr>
        <w:pStyle w:val="ListParagraph"/>
        <w:numPr>
          <w:ilvl w:val="0"/>
          <w:numId w:val="2"/>
        </w:numPr>
        <w:tabs>
          <w:tab w:val="clear" w:pos="720"/>
          <w:tab w:val="num" w:pos="360"/>
        </w:tabs>
        <w:spacing w:before="240" w:line="276" w:lineRule="auto"/>
        <w:ind w:left="360"/>
        <w:jc w:val="both"/>
        <w:rPr>
          <w:rFonts w:asciiTheme="majorBidi" w:hAnsiTheme="majorBidi" w:cstheme="majorBidi"/>
          <w:lang w:val="sq-AL"/>
        </w:rPr>
      </w:pPr>
      <w:r w:rsidRPr="00406F16">
        <w:rPr>
          <w:rFonts w:asciiTheme="majorBidi" w:hAnsiTheme="majorBidi" w:cstheme="majorBidi"/>
          <w:i/>
          <w:iCs/>
          <w:u w:val="single"/>
          <w:lang w:val="sq-AL"/>
        </w:rPr>
        <w:t>Hart</w:t>
      </w:r>
      <w:r w:rsidR="008F4A82" w:rsidRPr="00406F16">
        <w:rPr>
          <w:rFonts w:asciiTheme="majorBidi" w:hAnsiTheme="majorBidi" w:cstheme="majorBidi"/>
          <w:i/>
          <w:iCs/>
          <w:u w:val="single"/>
          <w:lang w:val="sq-AL"/>
        </w:rPr>
        <w:t xml:space="preserve">ëzimi i </w:t>
      </w:r>
      <w:r w:rsidR="00623FBB" w:rsidRPr="00406F16">
        <w:rPr>
          <w:rFonts w:asciiTheme="majorBidi" w:hAnsiTheme="majorBidi" w:cstheme="majorBidi"/>
          <w:i/>
          <w:iCs/>
          <w:u w:val="single"/>
          <w:lang w:val="sq-AL"/>
        </w:rPr>
        <w:t>nevojave për trajnime</w:t>
      </w:r>
      <w:r w:rsidR="00E75FAD" w:rsidRPr="00406F16">
        <w:rPr>
          <w:rFonts w:asciiTheme="majorBidi" w:hAnsiTheme="majorBidi" w:cstheme="majorBidi"/>
          <w:lang w:val="sq-AL"/>
        </w:rPr>
        <w:t xml:space="preserve">: </w:t>
      </w:r>
      <w:r w:rsidR="00676F5C" w:rsidRPr="00406F16">
        <w:rPr>
          <w:rFonts w:asciiTheme="majorBidi" w:hAnsiTheme="majorBidi" w:cstheme="majorBidi"/>
          <w:lang w:val="sq-AL"/>
        </w:rPr>
        <w:t>Identifikimi i mangësive në aftësitë digjitale bazuar në vlerësimin e kompetencave, si dhe mbështetja e mësuesve me programe të përshtatura për zhvillimin e mëtejshëm të aftësive dhe metodave të mësimdhënies digjitale.</w:t>
      </w:r>
    </w:p>
    <w:p w14:paraId="739505E1" w14:textId="77777777" w:rsidR="00B045FA" w:rsidRPr="00406F16" w:rsidRDefault="00B045FA" w:rsidP="00406F16">
      <w:pPr>
        <w:pStyle w:val="ListParagraph"/>
        <w:spacing w:before="240" w:line="276" w:lineRule="auto"/>
        <w:ind w:left="360"/>
        <w:jc w:val="both"/>
        <w:rPr>
          <w:rFonts w:asciiTheme="majorBidi" w:hAnsiTheme="majorBidi" w:cstheme="majorBidi"/>
          <w:lang w:val="sq-AL"/>
        </w:rPr>
      </w:pPr>
    </w:p>
    <w:p w14:paraId="72F971EC" w14:textId="5B2BF1CD" w:rsidR="00B045FA" w:rsidRPr="009639C4" w:rsidRDefault="00327801" w:rsidP="00406F16">
      <w:pPr>
        <w:pStyle w:val="ListParagraph"/>
        <w:spacing w:before="240" w:line="276" w:lineRule="auto"/>
        <w:ind w:left="0"/>
        <w:jc w:val="both"/>
        <w:rPr>
          <w:rFonts w:asciiTheme="majorBidi" w:hAnsiTheme="majorBidi" w:cstheme="majorBidi"/>
          <w:b/>
          <w:bCs/>
          <w:lang w:val="sq-AL"/>
        </w:rPr>
      </w:pPr>
      <w:r w:rsidRPr="009639C4">
        <w:rPr>
          <w:rFonts w:asciiTheme="majorBidi" w:hAnsiTheme="majorBidi" w:cstheme="majorBidi"/>
          <w:b/>
          <w:bCs/>
          <w:lang w:val="sq-AL"/>
        </w:rPr>
        <w:t>Rezultati</w:t>
      </w:r>
      <w:r w:rsidR="000B0AA5" w:rsidRPr="009639C4">
        <w:rPr>
          <w:rFonts w:asciiTheme="majorBidi" w:hAnsiTheme="majorBidi" w:cstheme="majorBidi"/>
          <w:b/>
          <w:bCs/>
          <w:lang w:val="sq-AL"/>
        </w:rPr>
        <w:t xml:space="preserve"> </w:t>
      </w:r>
      <w:r w:rsidR="00B045FA" w:rsidRPr="009639C4">
        <w:rPr>
          <w:rFonts w:asciiTheme="majorBidi" w:hAnsiTheme="majorBidi" w:cstheme="majorBidi"/>
          <w:b/>
          <w:bCs/>
          <w:lang w:val="sq-AL"/>
        </w:rPr>
        <w:t>i planifikuar</w:t>
      </w:r>
    </w:p>
    <w:p w14:paraId="2113EA42" w14:textId="2FCB39AE" w:rsidR="006D180B" w:rsidRPr="009639C4" w:rsidRDefault="006D180B">
      <w:pPr>
        <w:pStyle w:val="ListParagraph"/>
        <w:numPr>
          <w:ilvl w:val="0"/>
          <w:numId w:val="33"/>
        </w:numPr>
        <w:spacing w:before="240" w:line="276" w:lineRule="auto"/>
        <w:jc w:val="both"/>
        <w:rPr>
          <w:rFonts w:asciiTheme="majorBidi" w:hAnsiTheme="majorBidi" w:cstheme="majorBidi"/>
          <w:lang w:val="sq-AL"/>
        </w:rPr>
      </w:pPr>
      <w:r w:rsidRPr="009639C4">
        <w:rPr>
          <w:rFonts w:asciiTheme="majorBidi" w:hAnsiTheme="majorBidi" w:cstheme="majorBidi"/>
          <w:lang w:val="sq-AL"/>
        </w:rPr>
        <w:t xml:space="preserve">Miratimi i një </w:t>
      </w:r>
      <w:r w:rsidR="000F5FAF" w:rsidRPr="009639C4">
        <w:rPr>
          <w:rFonts w:asciiTheme="majorBidi" w:hAnsiTheme="majorBidi" w:cstheme="majorBidi"/>
          <w:lang w:val="sq-AL"/>
        </w:rPr>
        <w:t xml:space="preserve">programi </w:t>
      </w:r>
      <w:r w:rsidR="008701FB" w:rsidRPr="009639C4">
        <w:rPr>
          <w:rFonts w:asciiTheme="majorBidi" w:hAnsiTheme="majorBidi" w:cstheme="majorBidi"/>
          <w:lang w:val="sq-AL"/>
        </w:rPr>
        <w:t xml:space="preserve">trajnimi </w:t>
      </w:r>
      <w:r w:rsidRPr="009639C4">
        <w:rPr>
          <w:rFonts w:asciiTheme="majorBidi" w:hAnsiTheme="majorBidi" w:cstheme="majorBidi"/>
          <w:lang w:val="sq-AL"/>
        </w:rPr>
        <w:t xml:space="preserve">për aftësitë bazë </w:t>
      </w:r>
      <w:r w:rsidR="000F5FAF" w:rsidRPr="009639C4">
        <w:rPr>
          <w:rFonts w:asciiTheme="majorBidi" w:hAnsiTheme="majorBidi" w:cstheme="majorBidi"/>
          <w:lang w:val="sq-AL"/>
        </w:rPr>
        <w:t>digjitale</w:t>
      </w:r>
      <w:r w:rsidRPr="009639C4">
        <w:rPr>
          <w:rFonts w:asciiTheme="majorBidi" w:hAnsiTheme="majorBidi" w:cstheme="majorBidi"/>
          <w:lang w:val="sq-AL"/>
        </w:rPr>
        <w:t xml:space="preserve"> për të gjithë mësuesit</w:t>
      </w:r>
    </w:p>
    <w:p w14:paraId="639E4FF9" w14:textId="77777777" w:rsidR="00B045FA" w:rsidRPr="00406F16" w:rsidRDefault="00B045FA" w:rsidP="00406F16">
      <w:pPr>
        <w:pStyle w:val="ListParagraph"/>
        <w:spacing w:before="240" w:line="276" w:lineRule="auto"/>
        <w:ind w:left="0"/>
        <w:jc w:val="both"/>
        <w:rPr>
          <w:rFonts w:asciiTheme="majorBidi" w:hAnsiTheme="majorBidi" w:cstheme="majorBidi"/>
          <w:lang w:val="sq-AL"/>
        </w:rPr>
      </w:pPr>
    </w:p>
    <w:p w14:paraId="3E4EAF6F" w14:textId="346F8BF2" w:rsidR="00E75FAD" w:rsidRPr="009639C4" w:rsidRDefault="00E75FAD" w:rsidP="00406F16">
      <w:pPr>
        <w:pStyle w:val="ListParagraph"/>
        <w:spacing w:before="240" w:line="276" w:lineRule="auto"/>
        <w:ind w:left="0"/>
        <w:jc w:val="both"/>
        <w:rPr>
          <w:rFonts w:asciiTheme="majorBidi" w:hAnsiTheme="majorBidi" w:cstheme="majorBidi"/>
          <w:b/>
          <w:bCs/>
          <w:lang w:val="sq-AL"/>
        </w:rPr>
      </w:pPr>
      <w:r w:rsidRPr="009639C4">
        <w:rPr>
          <w:rFonts w:asciiTheme="majorBidi" w:hAnsiTheme="majorBidi" w:cstheme="majorBidi"/>
          <w:b/>
          <w:bCs/>
          <w:lang w:val="sq-AL"/>
        </w:rPr>
        <w:t>Rezultatet e</w:t>
      </w:r>
      <w:r w:rsidR="003069C2" w:rsidRPr="009639C4">
        <w:rPr>
          <w:rFonts w:asciiTheme="majorBidi" w:hAnsiTheme="majorBidi" w:cstheme="majorBidi"/>
          <w:b/>
          <w:bCs/>
          <w:lang w:val="sq-AL"/>
        </w:rPr>
        <w:t xml:space="preserve"> tjera të</w:t>
      </w:r>
      <w:r w:rsidRPr="009639C4">
        <w:rPr>
          <w:rFonts w:asciiTheme="majorBidi" w:hAnsiTheme="majorBidi" w:cstheme="majorBidi"/>
          <w:b/>
          <w:bCs/>
          <w:lang w:val="sq-AL"/>
        </w:rPr>
        <w:t xml:space="preserve"> mundshme</w:t>
      </w:r>
    </w:p>
    <w:p w14:paraId="52DF0891" w14:textId="7AA2F353" w:rsidR="00676F5C" w:rsidRPr="009639C4" w:rsidRDefault="00E75FAD">
      <w:pPr>
        <w:pStyle w:val="ListParagraph"/>
        <w:numPr>
          <w:ilvl w:val="0"/>
          <w:numId w:val="33"/>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 xml:space="preserve">Nivele </w:t>
      </w:r>
      <w:r w:rsidR="00327801" w:rsidRPr="009639C4">
        <w:rPr>
          <w:rFonts w:asciiTheme="majorBidi" w:hAnsiTheme="majorBidi" w:cstheme="majorBidi"/>
          <w:i/>
          <w:iCs/>
          <w:u w:val="single"/>
          <w:lang w:val="sq-AL"/>
        </w:rPr>
        <w:t>t</w:t>
      </w:r>
      <w:r w:rsidR="00551D78" w:rsidRPr="009639C4">
        <w:rPr>
          <w:rFonts w:asciiTheme="majorBidi" w:hAnsiTheme="majorBidi" w:cstheme="majorBidi"/>
          <w:i/>
          <w:iCs/>
          <w:u w:val="single"/>
          <w:lang w:val="sq-AL"/>
        </w:rPr>
        <w:t>ë</w:t>
      </w:r>
      <w:r w:rsidR="00327801" w:rsidRPr="009639C4">
        <w:rPr>
          <w:rFonts w:asciiTheme="majorBidi" w:hAnsiTheme="majorBidi" w:cstheme="majorBidi"/>
          <w:i/>
          <w:iCs/>
          <w:u w:val="single"/>
          <w:lang w:val="sq-AL"/>
        </w:rPr>
        <w:t xml:space="preserve"> unifikuara</w:t>
      </w:r>
      <w:r w:rsidRPr="009639C4">
        <w:rPr>
          <w:rFonts w:asciiTheme="majorBidi" w:hAnsiTheme="majorBidi" w:cstheme="majorBidi"/>
          <w:i/>
          <w:iCs/>
          <w:u w:val="single"/>
          <w:lang w:val="sq-AL"/>
        </w:rPr>
        <w:t xml:space="preserve"> të </w:t>
      </w:r>
      <w:r w:rsidR="0016722F" w:rsidRPr="009639C4">
        <w:rPr>
          <w:rFonts w:asciiTheme="majorBidi" w:hAnsiTheme="majorBidi" w:cstheme="majorBidi"/>
          <w:i/>
          <w:iCs/>
          <w:u w:val="single"/>
          <w:lang w:val="sq-AL"/>
        </w:rPr>
        <w:t>aftësive digjitale</w:t>
      </w:r>
      <w:r w:rsidRPr="009639C4">
        <w:rPr>
          <w:rFonts w:asciiTheme="majorBidi" w:hAnsiTheme="majorBidi" w:cstheme="majorBidi"/>
          <w:i/>
          <w:iCs/>
          <w:u w:val="single"/>
          <w:lang w:val="sq-AL"/>
        </w:rPr>
        <w:t xml:space="preserve">: </w:t>
      </w:r>
      <w:r w:rsidR="00676F5C" w:rsidRPr="009639C4">
        <w:rPr>
          <w:rFonts w:asciiTheme="majorBidi" w:hAnsiTheme="majorBidi" w:cstheme="majorBidi"/>
        </w:rPr>
        <w:t>Vendosja e një niveli minimal të aftësive bazë të digjitale për të gjithë mësuesit, duke kontribuar në një qasje më të koordinuar dhe të qëndrueshme ndaj arsimit digjital.</w:t>
      </w:r>
    </w:p>
    <w:p w14:paraId="21D9F7E8" w14:textId="40480C58" w:rsidR="00676F5C" w:rsidRPr="009639C4" w:rsidRDefault="00E75FAD">
      <w:pPr>
        <w:pStyle w:val="ListParagraph"/>
        <w:numPr>
          <w:ilvl w:val="0"/>
          <w:numId w:val="33"/>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Adoptimi i përshpejtuar i mjeteve di</w:t>
      </w:r>
      <w:r w:rsidR="00327801" w:rsidRPr="009639C4">
        <w:rPr>
          <w:rFonts w:asciiTheme="majorBidi" w:hAnsiTheme="majorBidi" w:cstheme="majorBidi"/>
          <w:i/>
          <w:iCs/>
          <w:u w:val="single"/>
          <w:lang w:val="sq-AL"/>
        </w:rPr>
        <w:t>gj</w:t>
      </w:r>
      <w:r w:rsidRPr="009639C4">
        <w:rPr>
          <w:rFonts w:asciiTheme="majorBidi" w:hAnsiTheme="majorBidi" w:cstheme="majorBidi"/>
          <w:i/>
          <w:iCs/>
          <w:u w:val="single"/>
          <w:lang w:val="sq-AL"/>
        </w:rPr>
        <w:t xml:space="preserve">itale: </w:t>
      </w:r>
      <w:r w:rsidR="00676F5C" w:rsidRPr="009639C4">
        <w:rPr>
          <w:rFonts w:asciiTheme="majorBidi" w:hAnsiTheme="majorBidi" w:cstheme="majorBidi"/>
          <w:lang w:val="sq-AL"/>
        </w:rPr>
        <w:t>Rritja e aftësisë së mësuesve për të integruar mjetet dhe burimet digjitale në procesin mësimor, duke sjellë përfitime të drejtpërdrejta për nxënësit.</w:t>
      </w:r>
    </w:p>
    <w:p w14:paraId="0C9D746B" w14:textId="7DA10C00" w:rsidR="00D37965" w:rsidRPr="009639C4" w:rsidRDefault="00623FBB">
      <w:pPr>
        <w:pStyle w:val="ListParagraph"/>
        <w:numPr>
          <w:ilvl w:val="0"/>
          <w:numId w:val="33"/>
        </w:numPr>
        <w:tabs>
          <w:tab w:val="num" w:pos="0"/>
        </w:tabs>
        <w:spacing w:before="240" w:line="276" w:lineRule="auto"/>
        <w:jc w:val="both"/>
        <w:rPr>
          <w:rFonts w:asciiTheme="majorBidi" w:hAnsiTheme="majorBidi" w:cstheme="majorBidi"/>
          <w:lang w:val="sq-AL"/>
        </w:rPr>
      </w:pPr>
      <w:r w:rsidRPr="009639C4">
        <w:rPr>
          <w:rFonts w:asciiTheme="majorBidi" w:hAnsiTheme="majorBidi" w:cstheme="majorBidi"/>
          <w:i/>
          <w:iCs/>
          <w:u w:val="single"/>
          <w:lang w:val="sq-AL"/>
        </w:rPr>
        <w:t>Rrugët</w:t>
      </w:r>
      <w:r w:rsidR="00C354C4" w:rsidRPr="009639C4">
        <w:rPr>
          <w:rFonts w:asciiTheme="majorBidi" w:hAnsiTheme="majorBidi" w:cstheme="majorBidi"/>
          <w:i/>
          <w:iCs/>
          <w:u w:val="single"/>
          <w:lang w:val="sq-AL"/>
        </w:rPr>
        <w:t>ime</w:t>
      </w:r>
      <w:r w:rsidRPr="009639C4">
        <w:rPr>
          <w:rFonts w:asciiTheme="majorBidi" w:hAnsiTheme="majorBidi" w:cstheme="majorBidi"/>
          <w:i/>
          <w:iCs/>
          <w:u w:val="single"/>
          <w:lang w:val="sq-AL"/>
        </w:rPr>
        <w:t xml:space="preserve"> të</w:t>
      </w:r>
      <w:r w:rsidR="00E75FAD" w:rsidRPr="009639C4">
        <w:rPr>
          <w:rFonts w:asciiTheme="majorBidi" w:hAnsiTheme="majorBidi" w:cstheme="majorBidi"/>
          <w:i/>
          <w:iCs/>
          <w:u w:val="single"/>
          <w:lang w:val="sq-AL"/>
        </w:rPr>
        <w:t xml:space="preserve"> Trajnimit të Personalizuar </w:t>
      </w:r>
      <w:r w:rsidR="00E75FAD" w:rsidRPr="009639C4">
        <w:rPr>
          <w:rFonts w:asciiTheme="majorBidi" w:hAnsiTheme="majorBidi" w:cstheme="majorBidi"/>
          <w:lang w:val="sq-AL"/>
        </w:rPr>
        <w:t xml:space="preserve">: </w:t>
      </w:r>
      <w:r w:rsidR="00676F5C" w:rsidRPr="009639C4">
        <w:rPr>
          <w:rFonts w:asciiTheme="majorBidi" w:hAnsiTheme="majorBidi" w:cstheme="majorBidi"/>
        </w:rPr>
        <w:t>Mundësimi i përmirësimit të synuar të aftësive përmes rishikimeve periodike të kompetencave digjitale, duke i udhëzuar mësuesit drejt aktiviteteve të përshtatshme të zhvillimit profesional.</w:t>
      </w:r>
    </w:p>
    <w:p w14:paraId="53137BF0" w14:textId="77777777" w:rsidR="007D4C5E" w:rsidRPr="00406F16" w:rsidRDefault="007D4C5E" w:rsidP="00406F16">
      <w:pPr>
        <w:pStyle w:val="Heading2"/>
        <w:spacing w:before="240" w:line="276" w:lineRule="auto"/>
        <w:jc w:val="both"/>
        <w:rPr>
          <w:rFonts w:asciiTheme="majorBidi" w:hAnsiTheme="majorBidi" w:cstheme="majorBidi"/>
          <w:sz w:val="24"/>
          <w:szCs w:val="24"/>
          <w:lang w:val="sq-AL"/>
        </w:rPr>
      </w:pPr>
      <w:bookmarkStart w:id="22" w:name="_Toc204154437"/>
    </w:p>
    <w:p w14:paraId="30086228" w14:textId="1B496576" w:rsidR="007D69C4" w:rsidRPr="00406F16" w:rsidRDefault="00955F37"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1</w:t>
      </w:r>
      <w:r w:rsidR="007D4C5E" w:rsidRPr="00406F16">
        <w:rPr>
          <w:rFonts w:asciiTheme="majorBidi" w:hAnsiTheme="majorBidi" w:cstheme="majorBidi"/>
          <w:sz w:val="24"/>
          <w:szCs w:val="24"/>
          <w:lang w:val="sq-AL"/>
        </w:rPr>
        <w:t>8</w:t>
      </w:r>
      <w:r w:rsidR="00460623" w:rsidRPr="00406F16">
        <w:rPr>
          <w:rFonts w:asciiTheme="majorBidi" w:hAnsiTheme="majorBidi" w:cstheme="majorBidi"/>
          <w:sz w:val="24"/>
          <w:szCs w:val="24"/>
          <w:lang w:val="sq-AL"/>
        </w:rPr>
        <w:t>. Lidh</w:t>
      </w:r>
      <w:r w:rsidR="00DD0B18" w:rsidRPr="00406F16">
        <w:rPr>
          <w:rFonts w:asciiTheme="majorBidi" w:hAnsiTheme="majorBidi" w:cstheme="majorBidi"/>
          <w:sz w:val="24"/>
          <w:szCs w:val="24"/>
          <w:lang w:val="sq-AL"/>
        </w:rPr>
        <w:t>ja e</w:t>
      </w:r>
      <w:r w:rsidR="00460623" w:rsidRPr="00406F16">
        <w:rPr>
          <w:rFonts w:asciiTheme="majorBidi" w:hAnsiTheme="majorBidi" w:cstheme="majorBidi"/>
          <w:sz w:val="24"/>
          <w:szCs w:val="24"/>
          <w:lang w:val="sq-AL"/>
        </w:rPr>
        <w:t xml:space="preserve"> </w:t>
      </w:r>
      <w:r w:rsidR="005F6740" w:rsidRPr="00406F16">
        <w:rPr>
          <w:rFonts w:asciiTheme="majorBidi" w:hAnsiTheme="majorBidi" w:cstheme="majorBidi"/>
          <w:sz w:val="24"/>
          <w:szCs w:val="24"/>
          <w:lang w:val="sq-AL"/>
        </w:rPr>
        <w:t>programeve të studimit në fushën e mësuesisë</w:t>
      </w:r>
      <w:r w:rsidR="00460623" w:rsidRPr="00406F16">
        <w:rPr>
          <w:rFonts w:asciiTheme="majorBidi" w:hAnsiTheme="majorBidi" w:cstheme="majorBidi"/>
          <w:sz w:val="24"/>
          <w:szCs w:val="24"/>
          <w:lang w:val="sq-AL"/>
        </w:rPr>
        <w:t xml:space="preserve"> me kompetencat di</w:t>
      </w:r>
      <w:r w:rsidR="00A43CA5" w:rsidRPr="00406F16">
        <w:rPr>
          <w:rFonts w:asciiTheme="majorBidi" w:hAnsiTheme="majorBidi" w:cstheme="majorBidi"/>
          <w:sz w:val="24"/>
          <w:szCs w:val="24"/>
          <w:lang w:val="sq-AL"/>
        </w:rPr>
        <w:t>gj</w:t>
      </w:r>
      <w:r w:rsidR="00460623" w:rsidRPr="00406F16">
        <w:rPr>
          <w:rFonts w:asciiTheme="majorBidi" w:hAnsiTheme="majorBidi" w:cstheme="majorBidi"/>
          <w:sz w:val="24"/>
          <w:szCs w:val="24"/>
          <w:lang w:val="sq-AL"/>
        </w:rPr>
        <w:t>itale për mësuesit</w:t>
      </w:r>
      <w:r w:rsidR="00146F66" w:rsidRPr="00406F16">
        <w:rPr>
          <w:rFonts w:asciiTheme="majorBidi" w:hAnsiTheme="majorBidi" w:cstheme="majorBidi"/>
          <w:sz w:val="24"/>
          <w:szCs w:val="24"/>
          <w:lang w:val="sq-AL"/>
        </w:rPr>
        <w:t>.</w:t>
      </w:r>
      <w:bookmarkEnd w:id="22"/>
    </w:p>
    <w:p w14:paraId="6AB772CE" w14:textId="7DBCA0C9" w:rsidR="00E1344F" w:rsidRPr="00406F16" w:rsidRDefault="00776823" w:rsidP="00406F16">
      <w:pPr>
        <w:pStyle w:val="ListParagraph"/>
        <w:spacing w:before="240" w:line="276" w:lineRule="auto"/>
        <w:ind w:left="0"/>
        <w:jc w:val="both"/>
        <w:rPr>
          <w:rFonts w:asciiTheme="majorBidi" w:hAnsiTheme="majorBidi" w:cstheme="majorBidi"/>
          <w:b/>
          <w:bCs/>
          <w:lang w:val="sq-AL"/>
        </w:rPr>
      </w:pPr>
      <w:r w:rsidRPr="00406F16">
        <w:rPr>
          <w:rFonts w:asciiTheme="majorBidi" w:hAnsiTheme="majorBidi" w:cstheme="majorBidi"/>
          <w:lang w:val="sq-AL"/>
        </w:rPr>
        <w:t xml:space="preserve">Ministria e Arsimit dhe Sportit </w:t>
      </w:r>
      <w:r w:rsidR="00551D78" w:rsidRPr="00406F16">
        <w:rPr>
          <w:rFonts w:asciiTheme="majorBidi" w:hAnsiTheme="majorBidi" w:cstheme="majorBidi"/>
          <w:lang w:val="sq-AL"/>
        </w:rPr>
        <w:t>ë</w:t>
      </w:r>
      <w:r w:rsidR="00B72B64" w:rsidRPr="00406F16">
        <w:rPr>
          <w:rFonts w:asciiTheme="majorBidi" w:hAnsiTheme="majorBidi" w:cstheme="majorBidi"/>
          <w:lang w:val="sq-AL"/>
        </w:rPr>
        <w:t>sht</w:t>
      </w:r>
      <w:r w:rsidR="00551D78" w:rsidRPr="00406F16">
        <w:rPr>
          <w:rFonts w:asciiTheme="majorBidi" w:hAnsiTheme="majorBidi" w:cstheme="majorBidi"/>
          <w:lang w:val="sq-AL"/>
        </w:rPr>
        <w:t>ë</w:t>
      </w:r>
      <w:r w:rsidR="00B72B64" w:rsidRPr="00406F16">
        <w:rPr>
          <w:rFonts w:asciiTheme="majorBidi" w:hAnsiTheme="majorBidi" w:cstheme="majorBidi"/>
          <w:lang w:val="sq-AL"/>
        </w:rPr>
        <w:t xml:space="preserve"> duke punuar </w:t>
      </w:r>
      <w:r w:rsidRPr="00406F16">
        <w:rPr>
          <w:rFonts w:asciiTheme="majorBidi" w:hAnsiTheme="majorBidi" w:cstheme="majorBidi"/>
          <w:lang w:val="sq-AL"/>
        </w:rPr>
        <w:t>vazhdi</w:t>
      </w:r>
      <w:r w:rsidR="00B72B64" w:rsidRPr="00406F16">
        <w:rPr>
          <w:rFonts w:asciiTheme="majorBidi" w:hAnsiTheme="majorBidi" w:cstheme="majorBidi"/>
          <w:lang w:val="sq-AL"/>
        </w:rPr>
        <w:t>misht</w:t>
      </w:r>
      <w:r w:rsidRPr="00406F16">
        <w:rPr>
          <w:rFonts w:asciiTheme="majorBidi" w:hAnsiTheme="majorBidi" w:cstheme="majorBidi"/>
          <w:lang w:val="sq-AL"/>
        </w:rPr>
        <w:t xml:space="preserve"> për </w:t>
      </w:r>
      <w:r w:rsidR="00B72B64" w:rsidRPr="00406F16">
        <w:rPr>
          <w:rFonts w:asciiTheme="majorBidi" w:hAnsiTheme="majorBidi" w:cstheme="majorBidi"/>
          <w:lang w:val="sq-AL"/>
        </w:rPr>
        <w:t>t</w:t>
      </w:r>
      <w:r w:rsidR="00551D78" w:rsidRPr="00406F16">
        <w:rPr>
          <w:rFonts w:asciiTheme="majorBidi" w:hAnsiTheme="majorBidi" w:cstheme="majorBidi"/>
          <w:lang w:val="sq-AL"/>
        </w:rPr>
        <w:t>ë</w:t>
      </w:r>
      <w:r w:rsidR="00B72B64" w:rsidRPr="00406F16">
        <w:rPr>
          <w:rFonts w:asciiTheme="majorBidi" w:hAnsiTheme="majorBidi" w:cstheme="majorBidi"/>
          <w:lang w:val="sq-AL"/>
        </w:rPr>
        <w:t xml:space="preserve"> adoptuar </w:t>
      </w:r>
      <w:r w:rsidRPr="00406F16">
        <w:rPr>
          <w:rFonts w:asciiTheme="majorBidi" w:hAnsiTheme="majorBidi" w:cstheme="majorBidi"/>
          <w:lang w:val="sq-AL"/>
        </w:rPr>
        <w:t>TIK-u</w:t>
      </w:r>
      <w:r w:rsidR="00B72B64" w:rsidRPr="00406F16">
        <w:rPr>
          <w:rFonts w:asciiTheme="majorBidi" w:hAnsiTheme="majorBidi" w:cstheme="majorBidi"/>
          <w:lang w:val="sq-AL"/>
        </w:rPr>
        <w:t>n</w:t>
      </w:r>
      <w:r w:rsidRPr="00406F16">
        <w:rPr>
          <w:rFonts w:asciiTheme="majorBidi" w:hAnsiTheme="majorBidi" w:cstheme="majorBidi"/>
          <w:lang w:val="sq-AL"/>
        </w:rPr>
        <w:t xml:space="preserve"> dhe kodim</w:t>
      </w:r>
      <w:r w:rsidR="00B72B64" w:rsidRPr="00406F16">
        <w:rPr>
          <w:rFonts w:asciiTheme="majorBidi" w:hAnsiTheme="majorBidi" w:cstheme="majorBidi"/>
          <w:lang w:val="sq-AL"/>
        </w:rPr>
        <w:t>in</w:t>
      </w:r>
      <w:r w:rsidRPr="00406F16">
        <w:rPr>
          <w:rFonts w:asciiTheme="majorBidi" w:hAnsiTheme="majorBidi" w:cstheme="majorBidi"/>
          <w:lang w:val="sq-AL"/>
        </w:rPr>
        <w:t xml:space="preserve"> në kurrikul</w:t>
      </w:r>
      <w:r w:rsidR="00623FBB" w:rsidRPr="00406F16">
        <w:rPr>
          <w:rFonts w:asciiTheme="majorBidi" w:hAnsiTheme="majorBidi" w:cstheme="majorBidi"/>
          <w:lang w:val="sq-AL"/>
        </w:rPr>
        <w:t>a</w:t>
      </w:r>
      <w:r w:rsidRPr="00406F16">
        <w:rPr>
          <w:rFonts w:asciiTheme="majorBidi" w:hAnsiTheme="majorBidi" w:cstheme="majorBidi"/>
          <w:lang w:val="sq-AL"/>
        </w:rPr>
        <w:t xml:space="preserve"> dhe </w:t>
      </w:r>
      <w:r w:rsidR="004904B1" w:rsidRPr="00406F16">
        <w:rPr>
          <w:rFonts w:asciiTheme="majorBidi" w:hAnsiTheme="majorBidi" w:cstheme="majorBidi"/>
          <w:lang w:val="sq-AL"/>
        </w:rPr>
        <w:t>t</w:t>
      </w:r>
      <w:r w:rsidR="00551D78" w:rsidRPr="00406F16">
        <w:rPr>
          <w:rFonts w:asciiTheme="majorBidi" w:hAnsiTheme="majorBidi" w:cstheme="majorBidi"/>
          <w:lang w:val="sq-AL"/>
        </w:rPr>
        <w:t>ë</w:t>
      </w:r>
      <w:r w:rsidR="004904B1" w:rsidRPr="00406F16">
        <w:rPr>
          <w:rFonts w:asciiTheme="majorBidi" w:hAnsiTheme="majorBidi" w:cstheme="majorBidi"/>
          <w:lang w:val="sq-AL"/>
        </w:rPr>
        <w:t xml:space="preserve"> </w:t>
      </w:r>
      <w:r w:rsidRPr="00406F16">
        <w:rPr>
          <w:rFonts w:asciiTheme="majorBidi" w:hAnsiTheme="majorBidi" w:cstheme="majorBidi"/>
          <w:lang w:val="sq-AL"/>
        </w:rPr>
        <w:t>ofr</w:t>
      </w:r>
      <w:r w:rsidR="004904B1" w:rsidRPr="00406F16">
        <w:rPr>
          <w:rFonts w:asciiTheme="majorBidi" w:hAnsiTheme="majorBidi" w:cstheme="majorBidi"/>
          <w:lang w:val="sq-AL"/>
        </w:rPr>
        <w:t>oj</w:t>
      </w:r>
      <w:r w:rsidR="00551D78" w:rsidRPr="00406F16">
        <w:rPr>
          <w:rFonts w:asciiTheme="majorBidi" w:hAnsiTheme="majorBidi" w:cstheme="majorBidi"/>
          <w:lang w:val="sq-AL"/>
        </w:rPr>
        <w:t>ë</w:t>
      </w:r>
      <w:r w:rsidRPr="00406F16">
        <w:rPr>
          <w:rFonts w:asciiTheme="majorBidi" w:hAnsiTheme="majorBidi" w:cstheme="majorBidi"/>
          <w:lang w:val="sq-AL"/>
        </w:rPr>
        <w:t xml:space="preserve"> trajnime të nevojshme për mësuesit. </w:t>
      </w:r>
      <w:r w:rsidR="00170225" w:rsidRPr="00406F16">
        <w:rPr>
          <w:rFonts w:asciiTheme="majorBidi" w:hAnsiTheme="majorBidi" w:cstheme="majorBidi"/>
          <w:lang w:val="sq-AL"/>
        </w:rPr>
        <w:t>Me rritjen e p</w:t>
      </w:r>
      <w:r w:rsidR="00551D78" w:rsidRPr="00406F16">
        <w:rPr>
          <w:rFonts w:asciiTheme="majorBidi" w:hAnsiTheme="majorBidi" w:cstheme="majorBidi"/>
          <w:lang w:val="sq-AL"/>
        </w:rPr>
        <w:t>ë</w:t>
      </w:r>
      <w:r w:rsidR="00170225" w:rsidRPr="00406F16">
        <w:rPr>
          <w:rFonts w:asciiTheme="majorBidi" w:hAnsiTheme="majorBidi" w:cstheme="majorBidi"/>
          <w:lang w:val="sq-AL"/>
        </w:rPr>
        <w:t>rdorimit t</w:t>
      </w:r>
      <w:r w:rsidR="00551D78" w:rsidRPr="00406F16">
        <w:rPr>
          <w:rFonts w:asciiTheme="majorBidi" w:hAnsiTheme="majorBidi" w:cstheme="majorBidi"/>
          <w:lang w:val="sq-AL"/>
        </w:rPr>
        <w:t>ë</w:t>
      </w:r>
      <w:r w:rsidRPr="00406F16">
        <w:rPr>
          <w:rFonts w:asciiTheme="majorBidi" w:hAnsiTheme="majorBidi" w:cstheme="majorBidi"/>
          <w:lang w:val="sq-AL"/>
        </w:rPr>
        <w:t xml:space="preserve"> mjeteve dhe metodave di</w:t>
      </w:r>
      <w:r w:rsidR="00170225" w:rsidRPr="00406F16">
        <w:rPr>
          <w:rFonts w:asciiTheme="majorBidi" w:hAnsiTheme="majorBidi" w:cstheme="majorBidi"/>
          <w:lang w:val="sq-AL"/>
        </w:rPr>
        <w:t>gj</w:t>
      </w:r>
      <w:r w:rsidR="008F4A82" w:rsidRPr="00406F16">
        <w:rPr>
          <w:rFonts w:asciiTheme="majorBidi" w:hAnsiTheme="majorBidi" w:cstheme="majorBidi"/>
          <w:lang w:val="sq-AL"/>
        </w:rPr>
        <w:t xml:space="preserve">itale, mësuesit e rinj </w:t>
      </w:r>
      <w:r w:rsidRPr="00406F16">
        <w:rPr>
          <w:rFonts w:asciiTheme="majorBidi" w:hAnsiTheme="majorBidi" w:cstheme="majorBidi"/>
          <w:lang w:val="sq-AL"/>
        </w:rPr>
        <w:t xml:space="preserve">pritet të jenë të </w:t>
      </w:r>
      <w:r w:rsidR="000C77AE" w:rsidRPr="00406F16">
        <w:rPr>
          <w:rFonts w:asciiTheme="majorBidi" w:hAnsiTheme="majorBidi" w:cstheme="majorBidi"/>
          <w:lang w:val="sq-AL"/>
        </w:rPr>
        <w:t>përditësuar mbi</w:t>
      </w:r>
      <w:r w:rsidR="006210D6" w:rsidRPr="00406F16">
        <w:rPr>
          <w:rFonts w:asciiTheme="majorBidi" w:hAnsiTheme="majorBidi" w:cstheme="majorBidi"/>
          <w:lang w:val="sq-AL"/>
        </w:rPr>
        <w:t xml:space="preserve"> teknologjin</w:t>
      </w:r>
      <w:r w:rsidR="00551D78" w:rsidRPr="00406F16">
        <w:rPr>
          <w:rFonts w:asciiTheme="majorBidi" w:hAnsiTheme="majorBidi" w:cstheme="majorBidi"/>
          <w:lang w:val="sq-AL"/>
        </w:rPr>
        <w:t>ë</w:t>
      </w:r>
      <w:r w:rsidR="006210D6" w:rsidRPr="00406F16">
        <w:rPr>
          <w:rFonts w:asciiTheme="majorBidi" w:hAnsiTheme="majorBidi" w:cstheme="majorBidi"/>
          <w:lang w:val="sq-AL"/>
        </w:rPr>
        <w:t xml:space="preserve"> digjitale.</w:t>
      </w:r>
      <w:r w:rsidR="006F608B" w:rsidRPr="00406F16">
        <w:rPr>
          <w:rFonts w:asciiTheme="majorBidi" w:hAnsiTheme="majorBidi" w:cstheme="majorBidi"/>
          <w:lang w:val="sq-AL"/>
        </w:rPr>
        <w:t xml:space="preserve"> </w:t>
      </w:r>
      <w:r w:rsidRPr="00406F16">
        <w:rPr>
          <w:rFonts w:asciiTheme="majorBidi" w:hAnsiTheme="majorBidi" w:cstheme="majorBidi"/>
          <w:lang w:val="sq-AL"/>
        </w:rPr>
        <w:t>Prandaj, ekziston nevoja për të përditësuar programet e edukimit</w:t>
      </w:r>
      <w:r w:rsidR="004904B1" w:rsidRPr="00406F16">
        <w:rPr>
          <w:rFonts w:asciiTheme="majorBidi" w:hAnsiTheme="majorBidi" w:cstheme="majorBidi"/>
          <w:lang w:val="sq-AL"/>
        </w:rPr>
        <w:t xml:space="preserve"> baz</w:t>
      </w:r>
      <w:r w:rsidR="00551D78" w:rsidRPr="00406F16">
        <w:rPr>
          <w:rFonts w:asciiTheme="majorBidi" w:hAnsiTheme="majorBidi" w:cstheme="majorBidi"/>
          <w:lang w:val="sq-AL"/>
        </w:rPr>
        <w:t>ë</w:t>
      </w:r>
      <w:r w:rsidRPr="00406F16">
        <w:rPr>
          <w:rFonts w:asciiTheme="majorBidi" w:hAnsiTheme="majorBidi" w:cstheme="majorBidi"/>
          <w:lang w:val="sq-AL"/>
        </w:rPr>
        <w:t xml:space="preserve"> </w:t>
      </w:r>
      <w:r w:rsidR="006210D6" w:rsidRPr="00406F16">
        <w:rPr>
          <w:rFonts w:asciiTheme="majorBidi" w:hAnsiTheme="majorBidi" w:cstheme="majorBidi"/>
          <w:lang w:val="sq-AL"/>
        </w:rPr>
        <w:t>t</w:t>
      </w:r>
      <w:r w:rsidR="00551D78" w:rsidRPr="00406F16">
        <w:rPr>
          <w:rFonts w:asciiTheme="majorBidi" w:hAnsiTheme="majorBidi" w:cstheme="majorBidi"/>
          <w:lang w:val="sq-AL"/>
        </w:rPr>
        <w:t>ë</w:t>
      </w:r>
      <w:r w:rsidR="006210D6" w:rsidRPr="00406F16">
        <w:rPr>
          <w:rFonts w:asciiTheme="majorBidi" w:hAnsiTheme="majorBidi" w:cstheme="majorBidi"/>
          <w:lang w:val="sq-AL"/>
        </w:rPr>
        <w:t xml:space="preserve"> m</w:t>
      </w:r>
      <w:r w:rsidR="00551D78" w:rsidRPr="00406F16">
        <w:rPr>
          <w:rFonts w:asciiTheme="majorBidi" w:hAnsiTheme="majorBidi" w:cstheme="majorBidi"/>
          <w:lang w:val="sq-AL"/>
        </w:rPr>
        <w:t>ë</w:t>
      </w:r>
      <w:r w:rsidR="006210D6" w:rsidRPr="00406F16">
        <w:rPr>
          <w:rFonts w:asciiTheme="majorBidi" w:hAnsiTheme="majorBidi" w:cstheme="majorBidi"/>
          <w:lang w:val="sq-AL"/>
        </w:rPr>
        <w:t>suesve t</w:t>
      </w:r>
      <w:r w:rsidR="00551D78" w:rsidRPr="00406F16">
        <w:rPr>
          <w:rFonts w:asciiTheme="majorBidi" w:hAnsiTheme="majorBidi" w:cstheme="majorBidi"/>
          <w:lang w:val="sq-AL"/>
        </w:rPr>
        <w:t>ë</w:t>
      </w:r>
      <w:r w:rsidR="006210D6" w:rsidRPr="00406F16">
        <w:rPr>
          <w:rFonts w:asciiTheme="majorBidi" w:hAnsiTheme="majorBidi" w:cstheme="majorBidi"/>
          <w:lang w:val="sq-AL"/>
        </w:rPr>
        <w:t xml:space="preserve"> rinj,</w:t>
      </w:r>
      <w:r w:rsidRPr="00406F16">
        <w:rPr>
          <w:rFonts w:asciiTheme="majorBidi" w:hAnsiTheme="majorBidi" w:cstheme="majorBidi"/>
          <w:lang w:val="sq-AL"/>
        </w:rPr>
        <w:t xml:space="preserve"> </w:t>
      </w:r>
      <w:r w:rsidR="004904B1" w:rsidRPr="00406F16">
        <w:rPr>
          <w:rFonts w:asciiTheme="majorBidi" w:hAnsiTheme="majorBidi" w:cstheme="majorBidi"/>
          <w:lang w:val="sq-AL"/>
        </w:rPr>
        <w:t>me q</w:t>
      </w:r>
      <w:r w:rsidR="00551D78" w:rsidRPr="00406F16">
        <w:rPr>
          <w:rFonts w:asciiTheme="majorBidi" w:hAnsiTheme="majorBidi" w:cstheme="majorBidi"/>
          <w:lang w:val="sq-AL"/>
        </w:rPr>
        <w:t>ë</w:t>
      </w:r>
      <w:r w:rsidR="004904B1" w:rsidRPr="00406F16">
        <w:rPr>
          <w:rFonts w:asciiTheme="majorBidi" w:hAnsiTheme="majorBidi" w:cstheme="majorBidi"/>
          <w:lang w:val="sq-AL"/>
        </w:rPr>
        <w:t xml:space="preserve">llim </w:t>
      </w:r>
      <w:r w:rsidRPr="00406F16">
        <w:rPr>
          <w:rFonts w:asciiTheme="majorBidi" w:hAnsiTheme="majorBidi" w:cstheme="majorBidi"/>
          <w:lang w:val="sq-AL"/>
        </w:rPr>
        <w:t>për t</w:t>
      </w:r>
      <w:r w:rsidR="004904B1" w:rsidRPr="00406F16">
        <w:rPr>
          <w:rFonts w:asciiTheme="majorBidi" w:hAnsiTheme="majorBidi" w:cstheme="majorBidi"/>
          <w:lang w:val="sq-AL"/>
        </w:rPr>
        <w:t>´i</w:t>
      </w:r>
      <w:r w:rsidRPr="00406F16">
        <w:rPr>
          <w:rFonts w:asciiTheme="majorBidi" w:hAnsiTheme="majorBidi" w:cstheme="majorBidi"/>
          <w:lang w:val="sq-AL"/>
        </w:rPr>
        <w:t xml:space="preserve"> përgatitur</w:t>
      </w:r>
      <w:r w:rsidR="000B0AA5" w:rsidRPr="00406F16">
        <w:rPr>
          <w:rFonts w:asciiTheme="majorBidi" w:hAnsiTheme="majorBidi" w:cstheme="majorBidi"/>
          <w:lang w:val="sq-AL"/>
        </w:rPr>
        <w:t xml:space="preserve"> </w:t>
      </w:r>
      <w:r w:rsidR="006210D6" w:rsidRPr="00406F16">
        <w:rPr>
          <w:rFonts w:asciiTheme="majorBidi" w:hAnsiTheme="majorBidi" w:cstheme="majorBidi"/>
          <w:lang w:val="sq-AL"/>
        </w:rPr>
        <w:t xml:space="preserve">ata </w:t>
      </w:r>
      <w:r w:rsidRPr="00406F16">
        <w:rPr>
          <w:rFonts w:asciiTheme="majorBidi" w:hAnsiTheme="majorBidi" w:cstheme="majorBidi"/>
          <w:lang w:val="sq-AL"/>
        </w:rPr>
        <w:t xml:space="preserve">me aftësitë e nevojshme </w:t>
      </w:r>
      <w:r w:rsidR="004904B1" w:rsidRPr="00406F16">
        <w:rPr>
          <w:rFonts w:asciiTheme="majorBidi" w:hAnsiTheme="majorBidi" w:cstheme="majorBidi"/>
          <w:lang w:val="sq-AL"/>
        </w:rPr>
        <w:t>n</w:t>
      </w:r>
      <w:r w:rsidR="00551D78" w:rsidRPr="00406F16">
        <w:rPr>
          <w:rFonts w:asciiTheme="majorBidi" w:hAnsiTheme="majorBidi" w:cstheme="majorBidi"/>
          <w:lang w:val="sq-AL"/>
        </w:rPr>
        <w:t>ë</w:t>
      </w:r>
      <w:r w:rsidR="004904B1" w:rsidRPr="00406F16">
        <w:rPr>
          <w:rFonts w:asciiTheme="majorBidi" w:hAnsiTheme="majorBidi" w:cstheme="majorBidi"/>
          <w:lang w:val="sq-AL"/>
        </w:rPr>
        <w:t xml:space="preserve"> mb</w:t>
      </w:r>
      <w:r w:rsidR="00551D78" w:rsidRPr="00406F16">
        <w:rPr>
          <w:rFonts w:asciiTheme="majorBidi" w:hAnsiTheme="majorBidi" w:cstheme="majorBidi"/>
          <w:lang w:val="sq-AL"/>
        </w:rPr>
        <w:t>ë</w:t>
      </w:r>
      <w:r w:rsidR="004904B1" w:rsidRPr="00406F16">
        <w:rPr>
          <w:rFonts w:asciiTheme="majorBidi" w:hAnsiTheme="majorBidi" w:cstheme="majorBidi"/>
          <w:lang w:val="sq-AL"/>
        </w:rPr>
        <w:t xml:space="preserve">shtetje </w:t>
      </w:r>
      <w:r w:rsidR="006210D6" w:rsidRPr="00406F16">
        <w:rPr>
          <w:rFonts w:asciiTheme="majorBidi" w:hAnsiTheme="majorBidi" w:cstheme="majorBidi"/>
          <w:lang w:val="sq-AL"/>
        </w:rPr>
        <w:t>t</w:t>
      </w:r>
      <w:r w:rsidR="00551D78" w:rsidRPr="00406F16">
        <w:rPr>
          <w:rFonts w:asciiTheme="majorBidi" w:hAnsiTheme="majorBidi" w:cstheme="majorBidi"/>
          <w:lang w:val="sq-AL"/>
        </w:rPr>
        <w:t>ë</w:t>
      </w:r>
      <w:r w:rsidR="006210D6" w:rsidRPr="00406F16">
        <w:rPr>
          <w:rFonts w:asciiTheme="majorBidi" w:hAnsiTheme="majorBidi" w:cstheme="majorBidi"/>
          <w:lang w:val="sq-AL"/>
        </w:rPr>
        <w:t xml:space="preserve"> m</w:t>
      </w:r>
      <w:r w:rsidR="00551D78" w:rsidRPr="00406F16">
        <w:rPr>
          <w:rFonts w:asciiTheme="majorBidi" w:hAnsiTheme="majorBidi" w:cstheme="majorBidi"/>
          <w:lang w:val="sq-AL"/>
        </w:rPr>
        <w:t>ë</w:t>
      </w:r>
      <w:r w:rsidR="006210D6" w:rsidRPr="00406F16">
        <w:rPr>
          <w:rFonts w:asciiTheme="majorBidi" w:hAnsiTheme="majorBidi" w:cstheme="majorBidi"/>
          <w:lang w:val="sq-AL"/>
        </w:rPr>
        <w:t>s</w:t>
      </w:r>
      <w:r w:rsidR="004904B1" w:rsidRPr="00406F16">
        <w:rPr>
          <w:rFonts w:asciiTheme="majorBidi" w:hAnsiTheme="majorBidi" w:cstheme="majorBidi"/>
          <w:lang w:val="sq-AL"/>
        </w:rPr>
        <w:t>imit</w:t>
      </w:r>
      <w:r w:rsidRPr="00406F16">
        <w:rPr>
          <w:rFonts w:asciiTheme="majorBidi" w:hAnsiTheme="majorBidi" w:cstheme="majorBidi"/>
          <w:lang w:val="sq-AL"/>
        </w:rPr>
        <w:t xml:space="preserve"> di</w:t>
      </w:r>
      <w:r w:rsidR="006210D6" w:rsidRPr="00406F16">
        <w:rPr>
          <w:rFonts w:asciiTheme="majorBidi" w:hAnsiTheme="majorBidi" w:cstheme="majorBidi"/>
          <w:lang w:val="sq-AL"/>
        </w:rPr>
        <w:t>gj</w:t>
      </w:r>
      <w:r w:rsidRPr="00406F16">
        <w:rPr>
          <w:rFonts w:asciiTheme="majorBidi" w:hAnsiTheme="majorBidi" w:cstheme="majorBidi"/>
          <w:lang w:val="sq-AL"/>
        </w:rPr>
        <w:t>ital</w:t>
      </w:r>
      <w:r w:rsidR="004904B1" w:rsidRPr="00406F16">
        <w:rPr>
          <w:rFonts w:asciiTheme="majorBidi" w:hAnsiTheme="majorBidi" w:cstheme="majorBidi"/>
          <w:lang w:val="sq-AL"/>
        </w:rPr>
        <w:t>.</w:t>
      </w:r>
    </w:p>
    <w:p w14:paraId="552A3885" w14:textId="77777777" w:rsidR="00BD2F77" w:rsidRPr="00406F16" w:rsidRDefault="00BD2F77" w:rsidP="00406F16">
      <w:pPr>
        <w:pStyle w:val="ListParagraph"/>
        <w:spacing w:before="240" w:line="276" w:lineRule="auto"/>
        <w:ind w:left="0"/>
        <w:jc w:val="both"/>
        <w:rPr>
          <w:rFonts w:asciiTheme="majorBidi" w:hAnsiTheme="majorBidi" w:cstheme="majorBidi"/>
          <w:lang w:val="sq-AL"/>
        </w:rPr>
      </w:pPr>
    </w:p>
    <w:p w14:paraId="25AACA63" w14:textId="0EC7C507" w:rsidR="00BD2F77" w:rsidRPr="00406F16" w:rsidRDefault="005873EA" w:rsidP="00406F16">
      <w:pPr>
        <w:pStyle w:val="ListParagraph"/>
        <w:spacing w:before="240" w:line="276" w:lineRule="auto"/>
        <w:ind w:left="0"/>
        <w:jc w:val="both"/>
        <w:rPr>
          <w:rFonts w:asciiTheme="majorBidi" w:hAnsiTheme="majorBidi" w:cstheme="majorBidi"/>
          <w:lang w:val="sq-AL"/>
        </w:rPr>
      </w:pPr>
      <w:r w:rsidRPr="00406F16">
        <w:rPr>
          <w:rFonts w:asciiTheme="majorBidi" w:hAnsiTheme="majorBidi" w:cstheme="majorBidi"/>
          <w:lang w:val="sq-AL"/>
        </w:rPr>
        <w:t xml:space="preserve">Kjo masë  rekomandon përafrimin e </w:t>
      </w:r>
      <w:r w:rsidR="005F6740" w:rsidRPr="00406F16">
        <w:rPr>
          <w:rFonts w:asciiTheme="majorBidi" w:hAnsiTheme="majorBidi" w:cstheme="majorBidi"/>
          <w:lang w:val="sq-AL"/>
        </w:rPr>
        <w:t>programeve të studimit në fushën e mësuesisë</w:t>
      </w:r>
      <w:r w:rsidRPr="00406F16">
        <w:rPr>
          <w:rFonts w:asciiTheme="majorBidi" w:hAnsiTheme="majorBidi" w:cstheme="majorBidi"/>
          <w:lang w:val="sq-AL"/>
        </w:rPr>
        <w:t xml:space="preserve"> me kompetencat di</w:t>
      </w:r>
      <w:r w:rsidR="0042721C" w:rsidRPr="00406F16">
        <w:rPr>
          <w:rFonts w:asciiTheme="majorBidi" w:hAnsiTheme="majorBidi" w:cstheme="majorBidi"/>
          <w:lang w:val="sq-AL"/>
        </w:rPr>
        <w:t>gj</w:t>
      </w:r>
      <w:r w:rsidRPr="00406F16">
        <w:rPr>
          <w:rFonts w:asciiTheme="majorBidi" w:hAnsiTheme="majorBidi" w:cstheme="majorBidi"/>
          <w:lang w:val="sq-AL"/>
        </w:rPr>
        <w:t>itale. Përfshirja e kompetencave di</w:t>
      </w:r>
      <w:r w:rsidR="0042721C" w:rsidRPr="00406F16">
        <w:rPr>
          <w:rFonts w:asciiTheme="majorBidi" w:hAnsiTheme="majorBidi" w:cstheme="majorBidi"/>
          <w:lang w:val="sq-AL"/>
        </w:rPr>
        <w:t>gj</w:t>
      </w:r>
      <w:r w:rsidRPr="00406F16">
        <w:rPr>
          <w:rFonts w:asciiTheme="majorBidi" w:hAnsiTheme="majorBidi" w:cstheme="majorBidi"/>
          <w:lang w:val="sq-AL"/>
        </w:rPr>
        <w:t xml:space="preserve">itale brenda kurrikulave të </w:t>
      </w:r>
      <w:r w:rsidR="00623FBB" w:rsidRPr="00406F16">
        <w:rPr>
          <w:rFonts w:asciiTheme="majorBidi" w:hAnsiTheme="majorBidi" w:cstheme="majorBidi"/>
          <w:lang w:val="sq-AL"/>
        </w:rPr>
        <w:t>formimit baz</w:t>
      </w:r>
      <w:r w:rsidR="000A0910" w:rsidRPr="00406F16">
        <w:rPr>
          <w:rFonts w:asciiTheme="majorBidi" w:hAnsiTheme="majorBidi" w:cstheme="majorBidi"/>
          <w:lang w:val="sq-AL"/>
        </w:rPr>
        <w:t>ë</w:t>
      </w:r>
      <w:r w:rsidR="001B6F70" w:rsidRPr="00406F16">
        <w:rPr>
          <w:rFonts w:asciiTheme="majorBidi" w:hAnsiTheme="majorBidi" w:cstheme="majorBidi"/>
          <w:lang w:val="sq-AL"/>
        </w:rPr>
        <w:t xml:space="preserve"> n</w:t>
      </w:r>
      <w:r w:rsidR="00551D78" w:rsidRPr="00406F16">
        <w:rPr>
          <w:rFonts w:asciiTheme="majorBidi" w:hAnsiTheme="majorBidi" w:cstheme="majorBidi"/>
          <w:lang w:val="sq-AL"/>
        </w:rPr>
        <w:t>ë</w:t>
      </w:r>
      <w:r w:rsidR="001B6F70" w:rsidRPr="00406F16">
        <w:rPr>
          <w:rFonts w:asciiTheme="majorBidi" w:hAnsiTheme="majorBidi" w:cstheme="majorBidi"/>
          <w:lang w:val="sq-AL"/>
        </w:rPr>
        <w:t xml:space="preserve"> </w:t>
      </w:r>
      <w:r w:rsidR="00274810" w:rsidRPr="00406F16">
        <w:rPr>
          <w:rFonts w:asciiTheme="majorBidi" w:hAnsiTheme="majorBidi" w:cstheme="majorBidi"/>
          <w:lang w:val="sq-AL"/>
        </w:rPr>
        <w:t>arsim</w:t>
      </w:r>
      <w:r w:rsidR="001B6F70" w:rsidRPr="00406F16">
        <w:rPr>
          <w:rFonts w:asciiTheme="majorBidi" w:hAnsiTheme="majorBidi" w:cstheme="majorBidi"/>
          <w:lang w:val="sq-AL"/>
        </w:rPr>
        <w:t>,</w:t>
      </w:r>
      <w:r w:rsidR="00D63C84" w:rsidRPr="00406F16">
        <w:rPr>
          <w:rFonts w:asciiTheme="majorBidi" w:hAnsiTheme="majorBidi" w:cstheme="majorBidi"/>
          <w:lang w:val="sq-AL"/>
        </w:rPr>
        <w:t xml:space="preserve"> </w:t>
      </w:r>
      <w:r w:rsidRPr="00406F16">
        <w:rPr>
          <w:rFonts w:asciiTheme="majorBidi" w:hAnsiTheme="majorBidi" w:cstheme="majorBidi"/>
          <w:lang w:val="sq-AL"/>
        </w:rPr>
        <w:t xml:space="preserve">siguron që mësuesit e rinj të jenë të </w:t>
      </w:r>
      <w:r w:rsidR="00126569" w:rsidRPr="00406F16">
        <w:rPr>
          <w:rFonts w:asciiTheme="majorBidi" w:hAnsiTheme="majorBidi" w:cstheme="majorBidi"/>
          <w:lang w:val="sq-AL"/>
        </w:rPr>
        <w:t>aftë</w:t>
      </w:r>
      <w:r w:rsidRPr="00406F16">
        <w:rPr>
          <w:rFonts w:asciiTheme="majorBidi" w:hAnsiTheme="majorBidi" w:cstheme="majorBidi"/>
          <w:lang w:val="sq-AL"/>
        </w:rPr>
        <w:t xml:space="preserve"> për të integruar në mënyrë efektive teknologjinë në praktikat e tyre të mësimdhënies që nga fillimi i karrierës së tyre.</w:t>
      </w:r>
    </w:p>
    <w:p w14:paraId="088974B6" w14:textId="089DD3B7" w:rsidR="00BA6D64" w:rsidRPr="00406F16" w:rsidRDefault="005F6740" w:rsidP="00406F16">
      <w:pPr>
        <w:pStyle w:val="pf0"/>
        <w:spacing w:before="240" w:beforeAutospacing="0" w:after="160" w:afterAutospacing="0" w:line="276" w:lineRule="auto"/>
        <w:jc w:val="both"/>
        <w:rPr>
          <w:rFonts w:asciiTheme="majorBidi" w:hAnsiTheme="majorBidi" w:cstheme="majorBidi"/>
          <w:lang w:val="sq-AL"/>
        </w:rPr>
      </w:pPr>
      <w:r w:rsidRPr="00406F16">
        <w:rPr>
          <w:rFonts w:asciiTheme="majorBidi" w:eastAsiaTheme="minorHAnsi" w:hAnsiTheme="majorBidi" w:cstheme="majorBidi"/>
          <w:kern w:val="2"/>
          <w:lang w:val="sq-AL"/>
          <w14:ligatures w14:val="standardContextual"/>
        </w:rPr>
        <w:t>I</w:t>
      </w:r>
      <w:r w:rsidR="00146F66" w:rsidRPr="00406F16">
        <w:rPr>
          <w:rFonts w:asciiTheme="majorBidi" w:eastAsiaTheme="minorHAnsi" w:hAnsiTheme="majorBidi" w:cstheme="majorBidi"/>
          <w:kern w:val="2"/>
          <w:lang w:val="sq-AL"/>
          <w14:ligatures w14:val="standardContextual"/>
        </w:rPr>
        <w:t>nstitucione</w:t>
      </w:r>
      <w:r w:rsidR="0076334D" w:rsidRPr="00406F16">
        <w:rPr>
          <w:rFonts w:asciiTheme="majorBidi" w:eastAsiaTheme="minorHAnsi" w:hAnsiTheme="majorBidi" w:cstheme="majorBidi"/>
          <w:kern w:val="2"/>
          <w:lang w:val="sq-AL"/>
          <w14:ligatures w14:val="standardContextual"/>
        </w:rPr>
        <w:t>t</w:t>
      </w:r>
      <w:r w:rsidRPr="00406F16">
        <w:rPr>
          <w:rFonts w:asciiTheme="majorBidi" w:eastAsiaTheme="minorHAnsi" w:hAnsiTheme="majorBidi" w:cstheme="majorBidi"/>
          <w:kern w:val="2"/>
          <w:lang w:val="sq-AL"/>
          <w14:ligatures w14:val="standardContextual"/>
        </w:rPr>
        <w:t xml:space="preserve"> </w:t>
      </w:r>
      <w:r w:rsidR="00146F66" w:rsidRPr="00406F16">
        <w:rPr>
          <w:rFonts w:asciiTheme="majorBidi" w:eastAsiaTheme="minorHAnsi" w:hAnsiTheme="majorBidi" w:cstheme="majorBidi"/>
          <w:kern w:val="2"/>
          <w:lang w:val="sq-AL"/>
          <w14:ligatures w14:val="standardContextual"/>
        </w:rPr>
        <w:t>arsimit t</w:t>
      </w:r>
      <w:r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 xml:space="preserve"> lart</w:t>
      </w:r>
      <w:r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 xml:space="preserve"> ofrojn</w:t>
      </w:r>
      <w:r w:rsidR="00970FCB"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 xml:space="preserve"> programe studimi n</w:t>
      </w:r>
      <w:r w:rsidR="00970FCB"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 xml:space="preserve"> fush</w:t>
      </w:r>
      <w:r w:rsidR="00970FCB"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n e m</w:t>
      </w:r>
      <w:r w:rsidR="00970FCB" w:rsidRPr="00406F16">
        <w:rPr>
          <w:rFonts w:asciiTheme="majorBidi" w:eastAsiaTheme="minorHAnsi" w:hAnsiTheme="majorBidi" w:cstheme="majorBidi"/>
          <w:kern w:val="2"/>
          <w:lang w:val="sq-AL"/>
          <w14:ligatures w14:val="standardContextual"/>
        </w:rPr>
        <w:t>ë</w:t>
      </w:r>
      <w:r w:rsidR="00146F66" w:rsidRPr="00406F16">
        <w:rPr>
          <w:rFonts w:asciiTheme="majorBidi" w:eastAsiaTheme="minorHAnsi" w:hAnsiTheme="majorBidi" w:cstheme="majorBidi"/>
          <w:kern w:val="2"/>
          <w:lang w:val="sq-AL"/>
          <w14:ligatures w14:val="standardContextual"/>
        </w:rPr>
        <w:t>suesis</w:t>
      </w:r>
      <w:r w:rsidR="00970FCB" w:rsidRPr="00406F16">
        <w:rPr>
          <w:rFonts w:asciiTheme="majorBidi" w:eastAsiaTheme="minorHAnsi" w:hAnsiTheme="majorBidi" w:cstheme="majorBidi"/>
          <w:kern w:val="2"/>
          <w:lang w:val="sq-AL"/>
          <w14:ligatures w14:val="standardContextual"/>
        </w:rPr>
        <w:t xml:space="preserve">ë, </w:t>
      </w:r>
      <w:r w:rsidR="00D668D6" w:rsidRPr="00406F16">
        <w:rPr>
          <w:rFonts w:asciiTheme="majorBidi" w:eastAsiaTheme="minorHAnsi" w:hAnsiTheme="majorBidi" w:cstheme="majorBidi"/>
          <w:kern w:val="2"/>
          <w:lang w:val="sq-AL"/>
          <w14:ligatures w14:val="standardContextual"/>
        </w:rPr>
        <w:t>të cilat mund të përfshijnë:</w:t>
      </w:r>
    </w:p>
    <w:p w14:paraId="1C4F18CD" w14:textId="27D488E0" w:rsidR="00BA6D64" w:rsidRPr="00406F16" w:rsidRDefault="0076334D">
      <w:pPr>
        <w:pStyle w:val="ListParagraph"/>
        <w:numPr>
          <w:ilvl w:val="0"/>
          <w:numId w:val="3"/>
        </w:numPr>
        <w:tabs>
          <w:tab w:val="num" w:pos="0"/>
        </w:tabs>
        <w:spacing w:before="240" w:line="276" w:lineRule="auto"/>
        <w:ind w:left="360"/>
        <w:jc w:val="both"/>
        <w:rPr>
          <w:rFonts w:asciiTheme="majorBidi" w:hAnsiTheme="majorBidi" w:cstheme="majorBidi"/>
          <w:lang w:val="sq-AL"/>
        </w:rPr>
      </w:pPr>
      <w:r w:rsidRPr="00406F16">
        <w:rPr>
          <w:rFonts w:asciiTheme="majorBidi" w:hAnsiTheme="majorBidi" w:cstheme="majorBidi"/>
          <w:lang w:val="sq-AL"/>
        </w:rPr>
        <w:t>l</w:t>
      </w:r>
      <w:r w:rsidR="00970FCB" w:rsidRPr="00406F16">
        <w:rPr>
          <w:rFonts w:asciiTheme="majorBidi" w:hAnsiTheme="majorBidi" w:cstheme="majorBidi"/>
          <w:lang w:val="sq-AL"/>
        </w:rPr>
        <w:t>ë</w:t>
      </w:r>
      <w:r w:rsidRPr="00406F16">
        <w:rPr>
          <w:rFonts w:asciiTheme="majorBidi" w:hAnsiTheme="majorBidi" w:cstheme="majorBidi"/>
          <w:lang w:val="sq-AL"/>
        </w:rPr>
        <w:t>nd</w:t>
      </w:r>
      <w:r w:rsidR="00970FCB" w:rsidRPr="00406F16">
        <w:rPr>
          <w:rFonts w:asciiTheme="majorBidi" w:hAnsiTheme="majorBidi" w:cstheme="majorBidi"/>
          <w:lang w:val="sq-AL"/>
        </w:rPr>
        <w:t>ë</w:t>
      </w:r>
      <w:r w:rsidRPr="00406F16">
        <w:rPr>
          <w:rFonts w:asciiTheme="majorBidi" w:hAnsiTheme="majorBidi" w:cstheme="majorBidi"/>
          <w:lang w:val="sq-AL"/>
        </w:rPr>
        <w:t xml:space="preserve"> </w:t>
      </w:r>
      <w:r w:rsidR="00BA6D64" w:rsidRPr="00406F16">
        <w:rPr>
          <w:rFonts w:asciiTheme="majorBidi" w:hAnsiTheme="majorBidi" w:cstheme="majorBidi"/>
          <w:lang w:val="sq-AL"/>
        </w:rPr>
        <w:t>të pedagogjisë di</w:t>
      </w:r>
      <w:r w:rsidR="00395A09" w:rsidRPr="00406F16">
        <w:rPr>
          <w:rFonts w:asciiTheme="majorBidi" w:hAnsiTheme="majorBidi" w:cstheme="majorBidi"/>
          <w:lang w:val="sq-AL"/>
        </w:rPr>
        <w:t>gj</w:t>
      </w:r>
      <w:r w:rsidR="00BA6D64" w:rsidRPr="00406F16">
        <w:rPr>
          <w:rFonts w:asciiTheme="majorBidi" w:hAnsiTheme="majorBidi" w:cstheme="majorBidi"/>
          <w:lang w:val="sq-AL"/>
        </w:rPr>
        <w:t xml:space="preserve">itale: </w:t>
      </w:r>
      <w:r w:rsidRPr="00406F16">
        <w:rPr>
          <w:rFonts w:asciiTheme="majorBidi" w:hAnsiTheme="majorBidi" w:cstheme="majorBidi"/>
          <w:lang w:val="sq-AL"/>
        </w:rPr>
        <w:t>l</w:t>
      </w:r>
      <w:r w:rsidR="00970FCB" w:rsidRPr="00406F16">
        <w:rPr>
          <w:rFonts w:asciiTheme="majorBidi" w:hAnsiTheme="majorBidi" w:cstheme="majorBidi"/>
          <w:lang w:val="sq-AL"/>
        </w:rPr>
        <w:t>ë</w:t>
      </w:r>
      <w:r w:rsidRPr="00406F16">
        <w:rPr>
          <w:rFonts w:asciiTheme="majorBidi" w:hAnsiTheme="majorBidi" w:cstheme="majorBidi"/>
          <w:lang w:val="sq-AL"/>
        </w:rPr>
        <w:t>nd</w:t>
      </w:r>
      <w:r w:rsidR="00970FCB" w:rsidRPr="00406F16">
        <w:rPr>
          <w:rFonts w:asciiTheme="majorBidi" w:hAnsiTheme="majorBidi" w:cstheme="majorBidi"/>
          <w:lang w:val="sq-AL"/>
        </w:rPr>
        <w:t>ë</w:t>
      </w:r>
      <w:r w:rsidRPr="00406F16">
        <w:rPr>
          <w:rFonts w:asciiTheme="majorBidi" w:hAnsiTheme="majorBidi" w:cstheme="majorBidi"/>
          <w:lang w:val="sq-AL"/>
        </w:rPr>
        <w:t xml:space="preserve"> </w:t>
      </w:r>
      <w:r w:rsidR="00BA6D64" w:rsidRPr="00406F16">
        <w:rPr>
          <w:rFonts w:asciiTheme="majorBidi" w:hAnsiTheme="majorBidi" w:cstheme="majorBidi"/>
          <w:lang w:val="sq-AL"/>
        </w:rPr>
        <w:t xml:space="preserve">të detyrueshme ose </w:t>
      </w:r>
      <w:r w:rsidR="00395A09" w:rsidRPr="00406F16">
        <w:rPr>
          <w:rFonts w:asciiTheme="majorBidi" w:hAnsiTheme="majorBidi" w:cstheme="majorBidi"/>
          <w:lang w:val="sq-AL"/>
        </w:rPr>
        <w:t xml:space="preserve">me </w:t>
      </w:r>
      <w:r w:rsidR="00BA6D64" w:rsidRPr="00406F16">
        <w:rPr>
          <w:rFonts w:asciiTheme="majorBidi" w:hAnsiTheme="majorBidi" w:cstheme="majorBidi"/>
          <w:lang w:val="sq-AL"/>
        </w:rPr>
        <w:t>zgjed</w:t>
      </w:r>
      <w:r w:rsidR="00395A09" w:rsidRPr="00406F16">
        <w:rPr>
          <w:rFonts w:asciiTheme="majorBidi" w:hAnsiTheme="majorBidi" w:cstheme="majorBidi"/>
          <w:lang w:val="sq-AL"/>
        </w:rPr>
        <w:t>hje</w:t>
      </w:r>
      <w:r w:rsidR="00623FBB" w:rsidRPr="00406F16">
        <w:rPr>
          <w:rFonts w:asciiTheme="majorBidi" w:hAnsiTheme="majorBidi" w:cstheme="majorBidi"/>
          <w:lang w:val="sq-AL"/>
        </w:rPr>
        <w:t xml:space="preserve"> q</w:t>
      </w:r>
      <w:r w:rsidR="000A0910" w:rsidRPr="00406F16">
        <w:rPr>
          <w:rFonts w:asciiTheme="majorBidi" w:hAnsiTheme="majorBidi" w:cstheme="majorBidi"/>
          <w:lang w:val="sq-AL"/>
        </w:rPr>
        <w:t>ë</w:t>
      </w:r>
      <w:r w:rsidR="00BA6D64" w:rsidRPr="00406F16">
        <w:rPr>
          <w:rFonts w:asciiTheme="majorBidi" w:hAnsiTheme="majorBidi" w:cstheme="majorBidi"/>
          <w:lang w:val="sq-AL"/>
        </w:rPr>
        <w:t xml:space="preserve"> fokus</w:t>
      </w:r>
      <w:r w:rsidR="00623FBB" w:rsidRPr="00406F16">
        <w:rPr>
          <w:rFonts w:asciiTheme="majorBidi" w:hAnsiTheme="majorBidi" w:cstheme="majorBidi"/>
          <w:lang w:val="sq-AL"/>
        </w:rPr>
        <w:t>ohen</w:t>
      </w:r>
      <w:r w:rsidR="00BA6D64" w:rsidRPr="00406F16">
        <w:rPr>
          <w:rFonts w:asciiTheme="majorBidi" w:hAnsiTheme="majorBidi" w:cstheme="majorBidi"/>
          <w:lang w:val="sq-AL"/>
        </w:rPr>
        <w:t xml:space="preserve"> </w:t>
      </w:r>
      <w:r w:rsidR="003F27C2" w:rsidRPr="00406F16">
        <w:rPr>
          <w:rFonts w:asciiTheme="majorBidi" w:hAnsiTheme="majorBidi" w:cstheme="majorBidi"/>
          <w:lang w:val="sq-AL"/>
        </w:rPr>
        <w:t>n</w:t>
      </w:r>
      <w:r w:rsidR="000A0910" w:rsidRPr="00406F16">
        <w:rPr>
          <w:rFonts w:asciiTheme="majorBidi" w:hAnsiTheme="majorBidi" w:cstheme="majorBidi"/>
          <w:lang w:val="sq-AL"/>
        </w:rPr>
        <w:t>ë</w:t>
      </w:r>
      <w:r w:rsidR="003F27C2" w:rsidRPr="00406F16">
        <w:rPr>
          <w:rFonts w:asciiTheme="majorBidi" w:hAnsiTheme="majorBidi" w:cstheme="majorBidi"/>
          <w:lang w:val="sq-AL"/>
        </w:rPr>
        <w:t xml:space="preserve"> </w:t>
      </w:r>
      <w:r w:rsidR="00BA6D64" w:rsidRPr="00406F16">
        <w:rPr>
          <w:rFonts w:asciiTheme="majorBidi" w:hAnsiTheme="majorBidi" w:cstheme="majorBidi"/>
          <w:lang w:val="sq-AL"/>
        </w:rPr>
        <w:t xml:space="preserve">metodat </w:t>
      </w:r>
      <w:r w:rsidR="003F27C2" w:rsidRPr="00406F16">
        <w:rPr>
          <w:rFonts w:asciiTheme="majorBidi" w:hAnsiTheme="majorBidi" w:cstheme="majorBidi"/>
          <w:lang w:val="sq-AL"/>
        </w:rPr>
        <w:t>e</w:t>
      </w:r>
      <w:r w:rsidR="00BA6D64" w:rsidRPr="00406F16">
        <w:rPr>
          <w:rFonts w:asciiTheme="majorBidi" w:hAnsiTheme="majorBidi" w:cstheme="majorBidi"/>
          <w:lang w:val="sq-AL"/>
        </w:rPr>
        <w:t xml:space="preserve"> mësimdhënies di</w:t>
      </w:r>
      <w:r w:rsidR="00395A09" w:rsidRPr="00406F16">
        <w:rPr>
          <w:rFonts w:asciiTheme="majorBidi" w:hAnsiTheme="majorBidi" w:cstheme="majorBidi"/>
          <w:lang w:val="sq-AL"/>
        </w:rPr>
        <w:t>gj</w:t>
      </w:r>
      <w:r w:rsidR="00BA6D64" w:rsidRPr="00406F16">
        <w:rPr>
          <w:rFonts w:asciiTheme="majorBidi" w:hAnsiTheme="majorBidi" w:cstheme="majorBidi"/>
          <w:lang w:val="sq-AL"/>
        </w:rPr>
        <w:t>itale.</w:t>
      </w:r>
    </w:p>
    <w:p w14:paraId="21772A2B" w14:textId="6D4A1904" w:rsidR="00BA6D64" w:rsidRPr="00406F16" w:rsidRDefault="00BA6D64">
      <w:pPr>
        <w:pStyle w:val="ListParagraph"/>
        <w:numPr>
          <w:ilvl w:val="0"/>
          <w:numId w:val="3"/>
        </w:numPr>
        <w:tabs>
          <w:tab w:val="num" w:pos="0"/>
        </w:tabs>
        <w:spacing w:before="240" w:line="276" w:lineRule="auto"/>
        <w:ind w:left="360"/>
        <w:jc w:val="both"/>
        <w:rPr>
          <w:rFonts w:asciiTheme="majorBidi" w:hAnsiTheme="majorBidi" w:cstheme="majorBidi"/>
          <w:lang w:val="sq-AL"/>
        </w:rPr>
      </w:pPr>
      <w:r w:rsidRPr="00406F16">
        <w:rPr>
          <w:rFonts w:asciiTheme="majorBidi" w:hAnsiTheme="majorBidi" w:cstheme="majorBidi"/>
          <w:lang w:val="sq-AL"/>
        </w:rPr>
        <w:t xml:space="preserve">Orë mësimore: Një numër minimal orësh </w:t>
      </w:r>
      <w:r w:rsidR="003F27C2" w:rsidRPr="00406F16">
        <w:rPr>
          <w:rFonts w:asciiTheme="majorBidi" w:hAnsiTheme="majorBidi" w:cstheme="majorBidi"/>
          <w:lang w:val="sq-AL"/>
        </w:rPr>
        <w:t>t</w:t>
      </w:r>
      <w:r w:rsidR="000A0910" w:rsidRPr="00406F16">
        <w:rPr>
          <w:rFonts w:asciiTheme="majorBidi" w:hAnsiTheme="majorBidi" w:cstheme="majorBidi"/>
          <w:lang w:val="sq-AL"/>
        </w:rPr>
        <w:t>ë</w:t>
      </w:r>
      <w:r w:rsidR="003F27C2" w:rsidRPr="00406F16">
        <w:rPr>
          <w:rFonts w:asciiTheme="majorBidi" w:hAnsiTheme="majorBidi" w:cstheme="majorBidi"/>
          <w:lang w:val="sq-AL"/>
        </w:rPr>
        <w:t xml:space="preserve"> dedikuara p</w:t>
      </w:r>
      <w:r w:rsidR="000A0910" w:rsidRPr="00406F16">
        <w:rPr>
          <w:rFonts w:asciiTheme="majorBidi" w:hAnsiTheme="majorBidi" w:cstheme="majorBidi"/>
          <w:lang w:val="sq-AL"/>
        </w:rPr>
        <w:t>ë</w:t>
      </w:r>
      <w:r w:rsidR="003F27C2" w:rsidRPr="00406F16">
        <w:rPr>
          <w:rFonts w:asciiTheme="majorBidi" w:hAnsiTheme="majorBidi" w:cstheme="majorBidi"/>
          <w:lang w:val="sq-AL"/>
        </w:rPr>
        <w:t>r trajnim në pedagogjin</w:t>
      </w:r>
      <w:r w:rsidRPr="00406F16">
        <w:rPr>
          <w:rFonts w:asciiTheme="majorBidi" w:hAnsiTheme="majorBidi" w:cstheme="majorBidi"/>
          <w:lang w:val="sq-AL"/>
        </w:rPr>
        <w:t>ë di</w:t>
      </w:r>
      <w:r w:rsidR="00395A09" w:rsidRPr="00406F16">
        <w:rPr>
          <w:rFonts w:asciiTheme="majorBidi" w:hAnsiTheme="majorBidi" w:cstheme="majorBidi"/>
          <w:lang w:val="sq-AL"/>
        </w:rPr>
        <w:t>gj</w:t>
      </w:r>
      <w:r w:rsidRPr="00406F16">
        <w:rPr>
          <w:rFonts w:asciiTheme="majorBidi" w:hAnsiTheme="majorBidi" w:cstheme="majorBidi"/>
          <w:lang w:val="sq-AL"/>
        </w:rPr>
        <w:t>itale, duke siguruar mbulim të plotë të aftësive të nevojshme.</w:t>
      </w:r>
    </w:p>
    <w:p w14:paraId="74EA8A14" w14:textId="77777777" w:rsidR="00D668D6" w:rsidRPr="00406F16" w:rsidRDefault="00D668D6" w:rsidP="00406F16">
      <w:pPr>
        <w:pStyle w:val="ListParagraph"/>
        <w:spacing w:before="240" w:line="276" w:lineRule="auto"/>
        <w:ind w:left="0"/>
        <w:jc w:val="both"/>
        <w:rPr>
          <w:rFonts w:asciiTheme="majorBidi" w:hAnsiTheme="majorBidi" w:cstheme="majorBidi"/>
          <w:lang w:val="sq-AL"/>
        </w:rPr>
      </w:pPr>
    </w:p>
    <w:p w14:paraId="38081232" w14:textId="633C6CA1" w:rsidR="005F5BE2" w:rsidRPr="00C80E0D" w:rsidRDefault="00395A09" w:rsidP="00406F16">
      <w:pPr>
        <w:pStyle w:val="ListParagraph"/>
        <w:spacing w:before="240" w:line="276" w:lineRule="auto"/>
        <w:ind w:left="0"/>
        <w:jc w:val="both"/>
        <w:rPr>
          <w:rFonts w:asciiTheme="majorBidi" w:hAnsiTheme="majorBidi" w:cstheme="majorBidi"/>
          <w:b/>
          <w:bCs/>
          <w:lang w:val="sq-AL"/>
        </w:rPr>
      </w:pPr>
      <w:r w:rsidRPr="00C80E0D">
        <w:rPr>
          <w:rFonts w:asciiTheme="majorBidi" w:hAnsiTheme="majorBidi" w:cstheme="majorBidi"/>
          <w:b/>
          <w:bCs/>
          <w:lang w:val="sq-AL"/>
        </w:rPr>
        <w:t>Rezultati</w:t>
      </w:r>
      <w:r w:rsidR="00E1012E" w:rsidRPr="00C80E0D">
        <w:rPr>
          <w:rFonts w:asciiTheme="majorBidi" w:hAnsiTheme="majorBidi" w:cstheme="majorBidi"/>
          <w:b/>
          <w:bCs/>
          <w:lang w:val="sq-AL"/>
        </w:rPr>
        <w:t xml:space="preserve"> i planifikuar</w:t>
      </w:r>
    </w:p>
    <w:p w14:paraId="2714C446" w14:textId="77777777" w:rsidR="005F5BE2" w:rsidRPr="00406F16" w:rsidRDefault="005F5BE2" w:rsidP="00406F16">
      <w:pPr>
        <w:pStyle w:val="ListParagraph"/>
        <w:spacing w:before="240" w:line="276" w:lineRule="auto"/>
        <w:ind w:left="0"/>
        <w:jc w:val="both"/>
        <w:rPr>
          <w:rFonts w:asciiTheme="majorBidi" w:hAnsiTheme="majorBidi" w:cstheme="majorBidi"/>
          <w:lang w:val="sq-AL"/>
        </w:rPr>
      </w:pPr>
    </w:p>
    <w:p w14:paraId="62BA899E" w14:textId="2BAE5421" w:rsidR="005F5BE2" w:rsidRPr="00406F16" w:rsidRDefault="005F5BE2">
      <w:pPr>
        <w:pStyle w:val="ListParagraph"/>
        <w:numPr>
          <w:ilvl w:val="0"/>
          <w:numId w:val="34"/>
        </w:numPr>
        <w:spacing w:before="240" w:line="276" w:lineRule="auto"/>
        <w:jc w:val="both"/>
        <w:rPr>
          <w:rFonts w:asciiTheme="majorBidi" w:hAnsiTheme="majorBidi" w:cstheme="majorBidi"/>
          <w:lang w:val="sq-AL"/>
        </w:rPr>
      </w:pPr>
      <w:r w:rsidRPr="00406F16">
        <w:rPr>
          <w:rFonts w:asciiTheme="majorBidi" w:hAnsiTheme="majorBidi" w:cstheme="majorBidi"/>
          <w:lang w:val="sq-AL"/>
        </w:rPr>
        <w:t>Pajisja me kompetenca digjitale të mësuesve të rinj.</w:t>
      </w:r>
    </w:p>
    <w:p w14:paraId="105AAC1C" w14:textId="2943BCFA" w:rsidR="00C40A79" w:rsidRPr="00406F16" w:rsidRDefault="00C40A79" w:rsidP="00406F16">
      <w:pPr>
        <w:pStyle w:val="ListParagraph"/>
        <w:spacing w:before="240" w:line="276" w:lineRule="auto"/>
        <w:ind w:left="0"/>
        <w:jc w:val="both"/>
        <w:rPr>
          <w:rFonts w:asciiTheme="majorBidi" w:hAnsiTheme="majorBidi" w:cstheme="majorBidi"/>
          <w:lang w:val="sq-AL"/>
        </w:rPr>
      </w:pPr>
    </w:p>
    <w:p w14:paraId="289DC82D" w14:textId="4F23AD7D" w:rsidR="00BA6D64" w:rsidRPr="00C80E0D" w:rsidRDefault="00BA6D64" w:rsidP="00406F16">
      <w:pPr>
        <w:pStyle w:val="ListParagraph"/>
        <w:spacing w:before="240" w:line="276" w:lineRule="auto"/>
        <w:ind w:left="0"/>
        <w:jc w:val="both"/>
        <w:rPr>
          <w:rFonts w:asciiTheme="majorBidi" w:hAnsiTheme="majorBidi" w:cstheme="majorBidi"/>
          <w:b/>
          <w:bCs/>
          <w:lang w:val="sq-AL"/>
        </w:rPr>
      </w:pPr>
      <w:r w:rsidRPr="00C80E0D">
        <w:rPr>
          <w:rFonts w:asciiTheme="majorBidi" w:hAnsiTheme="majorBidi" w:cstheme="majorBidi"/>
          <w:b/>
          <w:bCs/>
          <w:lang w:val="sq-AL"/>
        </w:rPr>
        <w:t xml:space="preserve">Rezultatet e </w:t>
      </w:r>
      <w:r w:rsidR="00B3740A" w:rsidRPr="00C80E0D">
        <w:rPr>
          <w:rFonts w:asciiTheme="majorBidi" w:hAnsiTheme="majorBidi" w:cstheme="majorBidi"/>
          <w:b/>
          <w:bCs/>
          <w:lang w:val="sq-AL"/>
        </w:rPr>
        <w:t xml:space="preserve">tjera të </w:t>
      </w:r>
      <w:r w:rsidRPr="00C80E0D">
        <w:rPr>
          <w:rFonts w:asciiTheme="majorBidi" w:hAnsiTheme="majorBidi" w:cstheme="majorBidi"/>
          <w:b/>
          <w:bCs/>
          <w:lang w:val="sq-AL"/>
        </w:rPr>
        <w:t>mundshme</w:t>
      </w:r>
    </w:p>
    <w:p w14:paraId="481540B6" w14:textId="58825E19" w:rsidR="00BA6D64" w:rsidRPr="00C80E0D" w:rsidRDefault="00BA6D64">
      <w:pPr>
        <w:pStyle w:val="ListParagraph"/>
        <w:numPr>
          <w:ilvl w:val="0"/>
          <w:numId w:val="34"/>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lastRenderedPageBreak/>
        <w:t>Trajnim d</w:t>
      </w:r>
      <w:r w:rsidR="00395A09" w:rsidRPr="00C80E0D">
        <w:rPr>
          <w:rFonts w:asciiTheme="majorBidi" w:hAnsiTheme="majorBidi" w:cstheme="majorBidi"/>
          <w:i/>
          <w:iCs/>
          <w:u w:val="single"/>
          <w:lang w:val="sq-AL"/>
        </w:rPr>
        <w:t>igj</w:t>
      </w:r>
      <w:r w:rsidRPr="00C80E0D">
        <w:rPr>
          <w:rFonts w:asciiTheme="majorBidi" w:hAnsiTheme="majorBidi" w:cstheme="majorBidi"/>
          <w:i/>
          <w:iCs/>
          <w:u w:val="single"/>
          <w:lang w:val="sq-AL"/>
        </w:rPr>
        <w:t xml:space="preserve">ital i </w:t>
      </w:r>
      <w:r w:rsidR="00395A09" w:rsidRPr="00C80E0D">
        <w:rPr>
          <w:rFonts w:asciiTheme="majorBidi" w:hAnsiTheme="majorBidi" w:cstheme="majorBidi"/>
          <w:i/>
          <w:iCs/>
          <w:u w:val="single"/>
          <w:lang w:val="sq-AL"/>
        </w:rPr>
        <w:t>avancuar</w:t>
      </w:r>
      <w:r w:rsidRPr="00C80E0D">
        <w:rPr>
          <w:rFonts w:asciiTheme="majorBidi" w:hAnsiTheme="majorBidi" w:cstheme="majorBidi"/>
          <w:i/>
          <w:iCs/>
          <w:u w:val="single"/>
          <w:lang w:val="sq-AL"/>
        </w:rPr>
        <w:t xml:space="preserve"> për mësuesit e rinj </w:t>
      </w:r>
      <w:r w:rsidRPr="00C80E0D">
        <w:rPr>
          <w:rFonts w:asciiTheme="majorBidi" w:hAnsiTheme="majorBidi" w:cstheme="majorBidi"/>
          <w:lang w:val="sq-AL"/>
        </w:rPr>
        <w:t xml:space="preserve">: Siguron që mësuesit e rinj të kenë një nivel bazë të </w:t>
      </w:r>
      <w:r w:rsidR="00395A09" w:rsidRPr="00C80E0D">
        <w:rPr>
          <w:rFonts w:asciiTheme="majorBidi" w:hAnsiTheme="majorBidi" w:cstheme="majorBidi"/>
          <w:lang w:val="sq-AL"/>
        </w:rPr>
        <w:t xml:space="preserve">njohurive </w:t>
      </w:r>
      <w:r w:rsidRPr="00C80E0D">
        <w:rPr>
          <w:rFonts w:asciiTheme="majorBidi" w:hAnsiTheme="majorBidi" w:cstheme="majorBidi"/>
          <w:lang w:val="sq-AL"/>
        </w:rPr>
        <w:t>di</w:t>
      </w:r>
      <w:r w:rsidR="00395A09" w:rsidRPr="00C80E0D">
        <w:rPr>
          <w:rFonts w:asciiTheme="majorBidi" w:hAnsiTheme="majorBidi" w:cstheme="majorBidi"/>
          <w:lang w:val="sq-AL"/>
        </w:rPr>
        <w:t>gj</w:t>
      </w:r>
      <w:r w:rsidRPr="00C80E0D">
        <w:rPr>
          <w:rFonts w:asciiTheme="majorBidi" w:hAnsiTheme="majorBidi" w:cstheme="majorBidi"/>
          <w:lang w:val="sq-AL"/>
        </w:rPr>
        <w:t>ital</w:t>
      </w:r>
      <w:r w:rsidR="00395A09" w:rsidRPr="00C80E0D">
        <w:rPr>
          <w:rFonts w:asciiTheme="majorBidi" w:hAnsiTheme="majorBidi" w:cstheme="majorBidi"/>
          <w:lang w:val="sq-AL"/>
        </w:rPr>
        <w:t>e</w:t>
      </w:r>
      <w:r w:rsidRPr="00C80E0D">
        <w:rPr>
          <w:rFonts w:asciiTheme="majorBidi" w:hAnsiTheme="majorBidi" w:cstheme="majorBidi"/>
          <w:lang w:val="sq-AL"/>
        </w:rPr>
        <w:t>, duke u mundësuar atyre të përdorin mjete dhe metoda të mës</w:t>
      </w:r>
      <w:r w:rsidR="00395A09" w:rsidRPr="00C80E0D">
        <w:rPr>
          <w:rFonts w:asciiTheme="majorBidi" w:hAnsiTheme="majorBidi" w:cstheme="majorBidi"/>
          <w:lang w:val="sq-AL"/>
        </w:rPr>
        <w:t>imdh</w:t>
      </w:r>
      <w:r w:rsidR="00551D78" w:rsidRPr="00C80E0D">
        <w:rPr>
          <w:rFonts w:asciiTheme="majorBidi" w:hAnsiTheme="majorBidi" w:cstheme="majorBidi"/>
          <w:lang w:val="sq-AL"/>
        </w:rPr>
        <w:t>ë</w:t>
      </w:r>
      <w:r w:rsidR="00395A09" w:rsidRPr="00C80E0D">
        <w:rPr>
          <w:rFonts w:asciiTheme="majorBidi" w:hAnsiTheme="majorBidi" w:cstheme="majorBidi"/>
          <w:lang w:val="sq-AL"/>
        </w:rPr>
        <w:t>nies</w:t>
      </w:r>
      <w:r w:rsidRPr="00C80E0D">
        <w:rPr>
          <w:rFonts w:asciiTheme="majorBidi" w:hAnsiTheme="majorBidi" w:cstheme="majorBidi"/>
          <w:lang w:val="sq-AL"/>
        </w:rPr>
        <w:t xml:space="preserve"> d</w:t>
      </w:r>
      <w:r w:rsidR="00395A09" w:rsidRPr="00C80E0D">
        <w:rPr>
          <w:rFonts w:asciiTheme="majorBidi" w:hAnsiTheme="majorBidi" w:cstheme="majorBidi"/>
          <w:lang w:val="sq-AL"/>
        </w:rPr>
        <w:t>igjitale.</w:t>
      </w:r>
    </w:p>
    <w:p w14:paraId="24CA8D9D" w14:textId="279D0A6B" w:rsidR="001860E1" w:rsidRPr="00C80E0D" w:rsidRDefault="00BA6D64">
      <w:pPr>
        <w:pStyle w:val="ListParagraph"/>
        <w:numPr>
          <w:ilvl w:val="0"/>
          <w:numId w:val="34"/>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t xml:space="preserve">Mbështetje nga </w:t>
      </w:r>
      <w:r w:rsidR="00146F66" w:rsidRPr="00C80E0D">
        <w:rPr>
          <w:rFonts w:asciiTheme="majorBidi" w:hAnsiTheme="majorBidi" w:cstheme="majorBidi"/>
          <w:i/>
          <w:iCs/>
        </w:rPr>
        <w:t>institucionet e arsimit t</w:t>
      </w:r>
      <w:r w:rsidR="00004D66" w:rsidRPr="00C80E0D">
        <w:rPr>
          <w:rFonts w:asciiTheme="majorBidi" w:hAnsiTheme="majorBidi" w:cstheme="majorBidi"/>
          <w:i/>
          <w:iCs/>
        </w:rPr>
        <w:t>ë</w:t>
      </w:r>
      <w:r w:rsidR="00146F66" w:rsidRPr="00C80E0D">
        <w:rPr>
          <w:rFonts w:asciiTheme="majorBidi" w:hAnsiTheme="majorBidi" w:cstheme="majorBidi"/>
          <w:i/>
          <w:iCs/>
        </w:rPr>
        <w:t xml:space="preserve"> lart</w:t>
      </w:r>
      <w:r w:rsidR="00004D66" w:rsidRPr="00C80E0D">
        <w:rPr>
          <w:rFonts w:asciiTheme="majorBidi" w:hAnsiTheme="majorBidi" w:cstheme="majorBidi"/>
          <w:i/>
          <w:iCs/>
        </w:rPr>
        <w:t>ë</w:t>
      </w:r>
      <w:r w:rsidR="00781D22" w:rsidRPr="00C80E0D">
        <w:rPr>
          <w:rFonts w:asciiTheme="majorBidi" w:hAnsiTheme="majorBidi" w:cstheme="majorBidi"/>
          <w:i/>
          <w:iCs/>
        </w:rPr>
        <w:t>:</w:t>
      </w:r>
      <w:r w:rsidR="00B868F7" w:rsidRPr="00C80E0D">
        <w:rPr>
          <w:rFonts w:asciiTheme="majorBidi" w:hAnsiTheme="majorBidi" w:cstheme="majorBidi"/>
        </w:rPr>
        <w:t xml:space="preserve"> </w:t>
      </w:r>
      <w:r w:rsidR="00781D22" w:rsidRPr="00C80E0D">
        <w:rPr>
          <w:rFonts w:asciiTheme="majorBidi" w:hAnsiTheme="majorBidi" w:cstheme="majorBidi"/>
        </w:rPr>
        <w:t>i</w:t>
      </w:r>
      <w:r w:rsidR="0056680F" w:rsidRPr="00C80E0D">
        <w:rPr>
          <w:rFonts w:asciiTheme="majorBidi" w:hAnsiTheme="majorBidi" w:cstheme="majorBidi"/>
        </w:rPr>
        <w:t xml:space="preserve">nkurajon </w:t>
      </w:r>
      <w:r w:rsidR="00781D22" w:rsidRPr="00C80E0D">
        <w:rPr>
          <w:rFonts w:asciiTheme="majorBidi" w:hAnsiTheme="majorBidi" w:cstheme="majorBidi"/>
        </w:rPr>
        <w:t>IAL-të</w:t>
      </w:r>
      <w:r w:rsidR="0056680F" w:rsidRPr="00C80E0D">
        <w:rPr>
          <w:rFonts w:asciiTheme="majorBidi" w:hAnsiTheme="majorBidi" w:cstheme="majorBidi"/>
        </w:rPr>
        <w:t xml:space="preserve"> që ofrojnë programe </w:t>
      </w:r>
      <w:r w:rsidR="00781D22" w:rsidRPr="00C80E0D">
        <w:rPr>
          <w:rFonts w:asciiTheme="majorBidi" w:hAnsiTheme="majorBidi" w:cstheme="majorBidi"/>
        </w:rPr>
        <w:t>në fushën e mësuesisë</w:t>
      </w:r>
      <w:r w:rsidR="0056680F" w:rsidRPr="00C80E0D">
        <w:rPr>
          <w:rFonts w:asciiTheme="majorBidi" w:hAnsiTheme="majorBidi" w:cstheme="majorBidi"/>
        </w:rPr>
        <w:t xml:space="preserve"> të ofrojnë mundësi të përshtatshme për të mësuar në mënyrë dixhitale për studentët që ndjekin këto programe, duke e përafruar formimin e tyre me nevojat reale të procesit mësimor</w:t>
      </w:r>
      <w:r w:rsidR="001B6F70" w:rsidRPr="00C80E0D">
        <w:rPr>
          <w:rFonts w:asciiTheme="majorBidi" w:hAnsiTheme="majorBidi" w:cstheme="majorBidi"/>
          <w:lang w:val="sq-AL"/>
        </w:rPr>
        <w:t>.</w:t>
      </w:r>
    </w:p>
    <w:p w14:paraId="6EE6A861" w14:textId="77777777" w:rsidR="007D4C5E" w:rsidRPr="00406F16" w:rsidRDefault="007D4C5E" w:rsidP="00406F16">
      <w:pPr>
        <w:spacing w:before="240" w:line="276" w:lineRule="auto"/>
        <w:ind w:left="66"/>
        <w:jc w:val="both"/>
        <w:rPr>
          <w:rFonts w:asciiTheme="majorBidi" w:hAnsiTheme="majorBidi" w:cstheme="majorBidi"/>
          <w:lang w:val="sq-AL"/>
        </w:rPr>
      </w:pPr>
    </w:p>
    <w:p w14:paraId="22656F84" w14:textId="5AA916D6" w:rsidR="001860E1" w:rsidRPr="00406F16" w:rsidRDefault="00955F37" w:rsidP="00406F16">
      <w:pPr>
        <w:pStyle w:val="Heading2"/>
        <w:spacing w:before="240" w:line="276" w:lineRule="auto"/>
        <w:jc w:val="both"/>
        <w:rPr>
          <w:rFonts w:asciiTheme="majorBidi" w:hAnsiTheme="majorBidi" w:cstheme="majorBidi"/>
          <w:sz w:val="24"/>
          <w:szCs w:val="24"/>
          <w:lang w:val="sq-AL"/>
        </w:rPr>
      </w:pPr>
      <w:bookmarkStart w:id="23" w:name="_Toc204154438"/>
      <w:r w:rsidRPr="00406F16">
        <w:rPr>
          <w:rFonts w:asciiTheme="majorBidi" w:hAnsiTheme="majorBidi" w:cstheme="majorBidi"/>
          <w:sz w:val="24"/>
          <w:szCs w:val="24"/>
          <w:lang w:val="sq-AL"/>
        </w:rPr>
        <w:t>1</w:t>
      </w:r>
      <w:r w:rsidR="007D4C5E" w:rsidRPr="00406F16">
        <w:rPr>
          <w:rFonts w:asciiTheme="majorBidi" w:hAnsiTheme="majorBidi" w:cstheme="majorBidi"/>
          <w:sz w:val="24"/>
          <w:szCs w:val="24"/>
          <w:lang w:val="sq-AL"/>
        </w:rPr>
        <w:t>9</w:t>
      </w:r>
      <w:r w:rsidR="00D3018B" w:rsidRPr="00406F16">
        <w:rPr>
          <w:rFonts w:asciiTheme="majorBidi" w:hAnsiTheme="majorBidi" w:cstheme="majorBidi"/>
          <w:sz w:val="24"/>
          <w:szCs w:val="24"/>
          <w:lang w:val="sq-AL"/>
        </w:rPr>
        <w:t>. Për</w:t>
      </w:r>
      <w:r w:rsidR="008950F0" w:rsidRPr="00406F16">
        <w:rPr>
          <w:rFonts w:asciiTheme="majorBidi" w:hAnsiTheme="majorBidi" w:cstheme="majorBidi"/>
          <w:sz w:val="24"/>
          <w:szCs w:val="24"/>
          <w:lang w:val="sq-AL"/>
        </w:rPr>
        <w:t>dit</w:t>
      </w:r>
      <w:r w:rsidR="00551D78" w:rsidRPr="00406F16">
        <w:rPr>
          <w:rFonts w:asciiTheme="majorBidi" w:hAnsiTheme="majorBidi" w:cstheme="majorBidi"/>
          <w:sz w:val="24"/>
          <w:szCs w:val="24"/>
          <w:lang w:val="sq-AL"/>
        </w:rPr>
        <w:t>ë</w:t>
      </w:r>
      <w:r w:rsidR="008950F0" w:rsidRPr="00406F16">
        <w:rPr>
          <w:rFonts w:asciiTheme="majorBidi" w:hAnsiTheme="majorBidi" w:cstheme="majorBidi"/>
          <w:sz w:val="24"/>
          <w:szCs w:val="24"/>
          <w:lang w:val="sq-AL"/>
        </w:rPr>
        <w:t>simi</w:t>
      </w:r>
      <w:r w:rsidR="00D3018B" w:rsidRPr="00406F16">
        <w:rPr>
          <w:rFonts w:asciiTheme="majorBidi" w:hAnsiTheme="majorBidi" w:cstheme="majorBidi"/>
          <w:sz w:val="24"/>
          <w:szCs w:val="24"/>
          <w:lang w:val="sq-AL"/>
        </w:rPr>
        <w:t xml:space="preserve"> i mekanizmit të zhvillimit të vazhdueshëm profesional online (ZHP) për mësuesit</w:t>
      </w:r>
      <w:bookmarkEnd w:id="23"/>
    </w:p>
    <w:p w14:paraId="5FCE362A" w14:textId="77777777" w:rsidR="00676F5C" w:rsidRPr="00406F16" w:rsidRDefault="00676F5C" w:rsidP="00406F16">
      <w:pPr>
        <w:spacing w:before="240" w:line="276" w:lineRule="auto"/>
        <w:jc w:val="both"/>
        <w:rPr>
          <w:rFonts w:asciiTheme="majorBidi" w:hAnsiTheme="majorBidi" w:cstheme="majorBidi"/>
        </w:rPr>
      </w:pPr>
      <w:r w:rsidRPr="00406F16">
        <w:rPr>
          <w:rFonts w:asciiTheme="majorBidi" w:hAnsiTheme="majorBidi" w:cstheme="majorBidi"/>
        </w:rPr>
        <w:t>Ministria e Arsimit dhe Sportit është e përkushtuar ndaj zhvillimit të vazhdueshëm profesional dhe përmirësimit të aftësive të mësuesve. Në një botë që po avancon me ritme të shpejta teknologjike, siç dëshmohet edhe me zhvillimin e Inteligjencës Artificiale, është thelbësore që mësuesit të jenë të përgatitur dhe të trajnuar.</w:t>
      </w:r>
    </w:p>
    <w:p w14:paraId="1957395C" w14:textId="77777777" w:rsidR="006B6506" w:rsidRPr="00406F16" w:rsidRDefault="006B6506"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Një mekanizëm i fuqishëm dhe i përditësuar i zhvillimit profesional të vazhdueshëm është çelësi për të siguruar që stafi akademik të zotërojë njohuritë e nevojshme dhe të përdorë teknologjitë më të avancuara në mësimdhënie.</w:t>
      </w:r>
    </w:p>
    <w:p w14:paraId="5D44A80B" w14:textId="606A0FE4" w:rsidR="005C3A72" w:rsidRPr="00406F16" w:rsidRDefault="00593612"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Ministria ofron </w:t>
      </w:r>
      <w:r w:rsidR="00F15A69" w:rsidRPr="00406F16">
        <w:rPr>
          <w:rFonts w:asciiTheme="majorBidi" w:hAnsiTheme="majorBidi" w:cstheme="majorBidi"/>
          <w:lang w:val="sq-AL"/>
        </w:rPr>
        <w:t>akses</w:t>
      </w:r>
      <w:r w:rsidRPr="00406F16">
        <w:rPr>
          <w:rFonts w:asciiTheme="majorBidi" w:hAnsiTheme="majorBidi" w:cstheme="majorBidi"/>
          <w:lang w:val="sq-AL"/>
        </w:rPr>
        <w:t xml:space="preserve"> në disa </w:t>
      </w:r>
      <w:r w:rsidR="00710458" w:rsidRPr="00406F16">
        <w:rPr>
          <w:rFonts w:asciiTheme="majorBidi" w:hAnsiTheme="majorBidi" w:cstheme="majorBidi"/>
        </w:rPr>
        <w:t>aktivitete t</w:t>
      </w:r>
      <w:r w:rsidR="00F24BBE" w:rsidRPr="00406F16">
        <w:rPr>
          <w:rFonts w:asciiTheme="majorBidi" w:hAnsiTheme="majorBidi" w:cstheme="majorBidi"/>
        </w:rPr>
        <w:t>ë</w:t>
      </w:r>
      <w:r w:rsidR="00710458" w:rsidRPr="00406F16">
        <w:rPr>
          <w:rFonts w:asciiTheme="majorBidi" w:hAnsiTheme="majorBidi" w:cstheme="majorBidi"/>
        </w:rPr>
        <w:t xml:space="preserve"> zhvillimit t</w:t>
      </w:r>
      <w:r w:rsidR="00F24BBE" w:rsidRPr="00406F16">
        <w:rPr>
          <w:rFonts w:asciiTheme="majorBidi" w:hAnsiTheme="majorBidi" w:cstheme="majorBidi"/>
        </w:rPr>
        <w:t>ë</w:t>
      </w:r>
      <w:r w:rsidR="00710458" w:rsidRPr="00406F16">
        <w:rPr>
          <w:rFonts w:asciiTheme="majorBidi" w:hAnsiTheme="majorBidi" w:cstheme="majorBidi"/>
        </w:rPr>
        <w:t xml:space="preserve"> vazhduesh</w:t>
      </w:r>
      <w:r w:rsidR="00F24BBE" w:rsidRPr="00406F16">
        <w:rPr>
          <w:rFonts w:asciiTheme="majorBidi" w:hAnsiTheme="majorBidi" w:cstheme="majorBidi"/>
        </w:rPr>
        <w:t>ë</w:t>
      </w:r>
      <w:r w:rsidR="00710458" w:rsidRPr="00406F16">
        <w:rPr>
          <w:rFonts w:asciiTheme="majorBidi" w:hAnsiTheme="majorBidi" w:cstheme="majorBidi"/>
        </w:rPr>
        <w:t>m profesiona</w:t>
      </w:r>
      <w:r w:rsidR="00F24BBE" w:rsidRPr="00406F16">
        <w:rPr>
          <w:rFonts w:asciiTheme="majorBidi" w:hAnsiTheme="majorBidi" w:cstheme="majorBidi"/>
        </w:rPr>
        <w:t xml:space="preserve">l </w:t>
      </w:r>
      <w:r w:rsidRPr="00406F16">
        <w:rPr>
          <w:rFonts w:asciiTheme="majorBidi" w:hAnsiTheme="majorBidi" w:cstheme="majorBidi"/>
          <w:lang w:val="sq-AL"/>
        </w:rPr>
        <w:t xml:space="preserve">nga një mori ofruesish të akredituar. Këto </w:t>
      </w:r>
      <w:r w:rsidR="004D2804" w:rsidRPr="00406F16">
        <w:rPr>
          <w:rFonts w:asciiTheme="majorBidi" w:hAnsiTheme="majorBidi" w:cstheme="majorBidi"/>
          <w:lang w:val="sq-AL"/>
        </w:rPr>
        <w:t xml:space="preserve">aktivitete </w:t>
      </w:r>
      <w:r w:rsidRPr="00406F16">
        <w:rPr>
          <w:rFonts w:asciiTheme="majorBidi" w:hAnsiTheme="majorBidi" w:cstheme="majorBidi"/>
          <w:lang w:val="sq-AL"/>
        </w:rPr>
        <w:t xml:space="preserve">trajnimi janë të </w:t>
      </w:r>
      <w:proofErr w:type="spellStart"/>
      <w:r w:rsidRPr="00406F16">
        <w:rPr>
          <w:rFonts w:asciiTheme="majorBidi" w:hAnsiTheme="majorBidi" w:cstheme="majorBidi"/>
          <w:lang w:val="sq-AL"/>
        </w:rPr>
        <w:t>aksesueshme</w:t>
      </w:r>
      <w:proofErr w:type="spellEnd"/>
      <w:r w:rsidRPr="00406F16">
        <w:rPr>
          <w:rFonts w:asciiTheme="majorBidi" w:hAnsiTheme="majorBidi" w:cstheme="majorBidi"/>
          <w:lang w:val="sq-AL"/>
        </w:rPr>
        <w:t xml:space="preserve"> nëpërmjet portalit </w:t>
      </w:r>
      <w:hyperlink r:id="rId63" w:history="1">
        <w:r w:rsidR="006E493C" w:rsidRPr="00406F16">
          <w:rPr>
            <w:rFonts w:asciiTheme="majorBidi" w:hAnsiTheme="majorBidi" w:cstheme="majorBidi"/>
          </w:rPr>
          <w:t xml:space="preserve">Training4ALL </w:t>
        </w:r>
      </w:hyperlink>
      <w:r w:rsidR="006E493C" w:rsidRPr="00406F16">
        <w:rPr>
          <w:rFonts w:asciiTheme="majorBidi" w:hAnsiTheme="majorBidi" w:cstheme="majorBidi"/>
          <w:lang w:val="sq-AL"/>
        </w:rPr>
        <w:t xml:space="preserve">. </w:t>
      </w:r>
      <w:r w:rsidR="00F15A69" w:rsidRPr="00406F16">
        <w:rPr>
          <w:rFonts w:asciiTheme="majorBidi" w:hAnsiTheme="majorBidi" w:cstheme="majorBidi"/>
          <w:lang w:val="sq-AL"/>
        </w:rPr>
        <w:t>Gjithashtu</w:t>
      </w:r>
      <w:r w:rsidR="00126569" w:rsidRPr="00406F16">
        <w:rPr>
          <w:rFonts w:asciiTheme="majorBidi" w:hAnsiTheme="majorBidi" w:cstheme="majorBidi"/>
          <w:lang w:val="sq-AL"/>
        </w:rPr>
        <w:t>,</w:t>
      </w:r>
      <w:r w:rsidR="00F15A69" w:rsidRPr="00406F16">
        <w:rPr>
          <w:rFonts w:asciiTheme="majorBidi" w:hAnsiTheme="majorBidi" w:cstheme="majorBidi"/>
          <w:lang w:val="sq-AL"/>
        </w:rPr>
        <w:t xml:space="preserve"> </w:t>
      </w:r>
      <w:r w:rsidR="00126569" w:rsidRPr="00406F16">
        <w:rPr>
          <w:rFonts w:asciiTheme="majorBidi" w:hAnsiTheme="majorBidi" w:cstheme="majorBidi"/>
          <w:lang w:val="sq-AL"/>
        </w:rPr>
        <w:t>k</w:t>
      </w:r>
      <w:r w:rsidR="006E493C" w:rsidRPr="00406F16">
        <w:rPr>
          <w:rFonts w:asciiTheme="majorBidi" w:hAnsiTheme="majorBidi" w:cstheme="majorBidi"/>
          <w:lang w:val="sq-AL"/>
        </w:rPr>
        <w:t xml:space="preserve">a iniciativa të tjera që ofrojnë trajnime </w:t>
      </w:r>
      <w:r w:rsidR="00F15A69" w:rsidRPr="00406F16">
        <w:rPr>
          <w:rFonts w:asciiTheme="majorBidi" w:hAnsiTheme="majorBidi" w:cstheme="majorBidi"/>
          <w:lang w:val="sq-AL"/>
        </w:rPr>
        <w:t>p</w:t>
      </w:r>
      <w:r w:rsidR="006E493C" w:rsidRPr="00406F16">
        <w:rPr>
          <w:rFonts w:asciiTheme="majorBidi" w:hAnsiTheme="majorBidi" w:cstheme="majorBidi"/>
          <w:lang w:val="sq-AL"/>
        </w:rPr>
        <w:t>ë</w:t>
      </w:r>
      <w:r w:rsidR="00F15A69" w:rsidRPr="00406F16">
        <w:rPr>
          <w:rFonts w:asciiTheme="majorBidi" w:hAnsiTheme="majorBidi" w:cstheme="majorBidi"/>
          <w:lang w:val="sq-AL"/>
        </w:rPr>
        <w:t>r</w:t>
      </w:r>
      <w:r w:rsidR="006E493C" w:rsidRPr="00406F16">
        <w:rPr>
          <w:rFonts w:asciiTheme="majorBidi" w:hAnsiTheme="majorBidi" w:cstheme="majorBidi"/>
          <w:lang w:val="sq-AL"/>
        </w:rPr>
        <w:t xml:space="preserve"> mësu</w:t>
      </w:r>
      <w:r w:rsidR="00F15A69" w:rsidRPr="00406F16">
        <w:rPr>
          <w:rFonts w:asciiTheme="majorBidi" w:hAnsiTheme="majorBidi" w:cstheme="majorBidi"/>
          <w:lang w:val="sq-AL"/>
        </w:rPr>
        <w:t>esit</w:t>
      </w:r>
      <w:r w:rsidR="00126569" w:rsidRPr="00406F16">
        <w:rPr>
          <w:rFonts w:asciiTheme="majorBidi" w:hAnsiTheme="majorBidi" w:cstheme="majorBidi"/>
          <w:lang w:val="sq-AL"/>
        </w:rPr>
        <w:t>,</w:t>
      </w:r>
      <w:r w:rsidR="006E493C" w:rsidRPr="00406F16">
        <w:rPr>
          <w:rFonts w:asciiTheme="majorBidi" w:hAnsiTheme="majorBidi" w:cstheme="majorBidi"/>
          <w:lang w:val="sq-AL"/>
        </w:rPr>
        <w:t xml:space="preserve"> </w:t>
      </w:r>
      <w:r w:rsidR="00C12F11" w:rsidRPr="00406F16">
        <w:rPr>
          <w:rFonts w:asciiTheme="majorBidi" w:hAnsiTheme="majorBidi" w:cstheme="majorBidi"/>
          <w:lang w:val="sq-AL"/>
        </w:rPr>
        <w:t>si programi CRED4TEACH</w:t>
      </w:r>
      <w:r w:rsidR="00F97BA3" w:rsidRPr="00406F16">
        <w:rPr>
          <w:rFonts w:asciiTheme="majorBidi" w:hAnsiTheme="majorBidi" w:cstheme="majorBidi"/>
          <w:lang w:val="sq-AL"/>
        </w:rPr>
        <w:t xml:space="preserve"> </w:t>
      </w:r>
      <w:r w:rsidR="00F97BA3" w:rsidRPr="00406F16">
        <w:rPr>
          <w:rStyle w:val="FootnoteReference"/>
          <w:rFonts w:asciiTheme="majorBidi" w:hAnsiTheme="majorBidi" w:cstheme="majorBidi"/>
          <w:lang w:val="sq-AL"/>
        </w:rPr>
        <w:footnoteReference w:id="7"/>
      </w:r>
      <w:r w:rsidR="00C12F11" w:rsidRPr="00406F16">
        <w:rPr>
          <w:rFonts w:asciiTheme="majorBidi" w:hAnsiTheme="majorBidi" w:cstheme="majorBidi"/>
          <w:lang w:val="sq-AL"/>
        </w:rPr>
        <w:t xml:space="preserve"> i B</w:t>
      </w:r>
      <w:r w:rsidR="0017178C" w:rsidRPr="00406F16">
        <w:rPr>
          <w:rFonts w:asciiTheme="majorBidi" w:hAnsiTheme="majorBidi" w:cstheme="majorBidi"/>
          <w:lang w:val="sq-AL"/>
        </w:rPr>
        <w:t xml:space="preserve">ashkimit </w:t>
      </w:r>
      <w:r w:rsidR="00C12F11" w:rsidRPr="00406F16">
        <w:rPr>
          <w:rFonts w:asciiTheme="majorBidi" w:hAnsiTheme="majorBidi" w:cstheme="majorBidi"/>
          <w:lang w:val="sq-AL"/>
        </w:rPr>
        <w:t>E</w:t>
      </w:r>
      <w:r w:rsidR="0017178C" w:rsidRPr="00406F16">
        <w:rPr>
          <w:rFonts w:asciiTheme="majorBidi" w:hAnsiTheme="majorBidi" w:cstheme="majorBidi"/>
          <w:lang w:val="sq-AL"/>
        </w:rPr>
        <w:t>vropian</w:t>
      </w:r>
      <w:r w:rsidR="00C12F11" w:rsidRPr="00406F16">
        <w:rPr>
          <w:rFonts w:asciiTheme="majorBidi" w:hAnsiTheme="majorBidi" w:cstheme="majorBidi"/>
          <w:lang w:val="sq-AL"/>
        </w:rPr>
        <w:t xml:space="preserve"> dhe programet </w:t>
      </w:r>
      <w:r w:rsidR="00E770E8" w:rsidRPr="00406F16">
        <w:rPr>
          <w:rFonts w:asciiTheme="majorBidi" w:hAnsiTheme="majorBidi" w:cstheme="majorBidi"/>
          <w:lang w:val="sq-AL"/>
        </w:rPr>
        <w:t xml:space="preserve">EU4Inclusive </w:t>
      </w:r>
      <w:r w:rsidR="001B6F70" w:rsidRPr="00406F16">
        <w:rPr>
          <w:rFonts w:asciiTheme="majorBidi" w:hAnsiTheme="majorBidi" w:cstheme="majorBidi"/>
          <w:lang w:val="sq-AL"/>
        </w:rPr>
        <w:t>p</w:t>
      </w:r>
      <w:r w:rsidR="00551D78" w:rsidRPr="00406F16">
        <w:rPr>
          <w:rFonts w:asciiTheme="majorBidi" w:hAnsiTheme="majorBidi" w:cstheme="majorBidi"/>
          <w:lang w:val="sq-AL"/>
        </w:rPr>
        <w:t>ë</w:t>
      </w:r>
      <w:r w:rsidR="001B6F70" w:rsidRPr="00406F16">
        <w:rPr>
          <w:rFonts w:asciiTheme="majorBidi" w:hAnsiTheme="majorBidi" w:cstheme="majorBidi"/>
          <w:lang w:val="sq-AL"/>
        </w:rPr>
        <w:t>r</w:t>
      </w:r>
      <w:r w:rsidR="00C12F11" w:rsidRPr="00406F16">
        <w:rPr>
          <w:rFonts w:asciiTheme="majorBidi" w:hAnsiTheme="majorBidi" w:cstheme="majorBidi"/>
          <w:lang w:val="sq-AL"/>
        </w:rPr>
        <w:t xml:space="preserve"> shkolla</w:t>
      </w:r>
      <w:r w:rsidR="001B6F70" w:rsidRPr="00406F16">
        <w:rPr>
          <w:rFonts w:asciiTheme="majorBidi" w:hAnsiTheme="majorBidi" w:cstheme="majorBidi"/>
          <w:lang w:val="sq-AL"/>
        </w:rPr>
        <w:t>t</w:t>
      </w:r>
      <w:r w:rsidR="00FC2D24" w:rsidRPr="00406F16">
        <w:rPr>
          <w:rFonts w:asciiTheme="majorBidi" w:hAnsiTheme="majorBidi" w:cstheme="majorBidi"/>
          <w:lang w:val="sq-AL"/>
        </w:rPr>
        <w:t xml:space="preserve"> dhe ESEP/eT</w:t>
      </w:r>
      <w:r w:rsidR="004E0FE8" w:rsidRPr="00406F16">
        <w:rPr>
          <w:rFonts w:asciiTheme="majorBidi" w:hAnsiTheme="majorBidi" w:cstheme="majorBidi"/>
          <w:lang w:val="sq-AL"/>
        </w:rPr>
        <w:t>ë</w:t>
      </w:r>
      <w:r w:rsidR="00FC2D24" w:rsidRPr="00406F16">
        <w:rPr>
          <w:rFonts w:asciiTheme="majorBidi" w:hAnsiTheme="majorBidi" w:cstheme="majorBidi"/>
          <w:lang w:val="sq-AL"/>
        </w:rPr>
        <w:t>inning</w:t>
      </w:r>
      <w:r w:rsidR="00C12F11" w:rsidRPr="00406F16">
        <w:rPr>
          <w:rFonts w:asciiTheme="majorBidi" w:hAnsiTheme="majorBidi" w:cstheme="majorBidi"/>
          <w:lang w:val="sq-AL"/>
        </w:rPr>
        <w:t>.</w:t>
      </w:r>
      <w:r w:rsidR="00EB44DD" w:rsidRPr="00406F16">
        <w:rPr>
          <w:rFonts w:asciiTheme="majorBidi" w:hAnsiTheme="majorBidi" w:cstheme="majorBidi"/>
          <w:lang w:val="sq-AL"/>
        </w:rPr>
        <w:t xml:space="preserve"> </w:t>
      </w:r>
      <w:r w:rsidR="00C12F11" w:rsidRPr="00406F16">
        <w:rPr>
          <w:rFonts w:asciiTheme="majorBidi" w:hAnsiTheme="majorBidi" w:cstheme="majorBidi"/>
          <w:lang w:val="sq-AL"/>
        </w:rPr>
        <w:t>Megjithatë, ekziston nevoja për të centralizuar të gjitha këto burime për t</w:t>
      </w:r>
      <w:r w:rsidR="00F15A69" w:rsidRPr="00406F16">
        <w:rPr>
          <w:rFonts w:asciiTheme="majorBidi" w:hAnsiTheme="majorBidi" w:cstheme="majorBidi"/>
          <w:lang w:val="sq-AL"/>
        </w:rPr>
        <w:t>´i ardhur n</w:t>
      </w:r>
      <w:r w:rsidR="00551D78" w:rsidRPr="00406F16">
        <w:rPr>
          <w:rFonts w:asciiTheme="majorBidi" w:hAnsiTheme="majorBidi" w:cstheme="majorBidi"/>
          <w:lang w:val="sq-AL"/>
        </w:rPr>
        <w:t>ë</w:t>
      </w:r>
      <w:r w:rsidR="00F15A69" w:rsidRPr="00406F16">
        <w:rPr>
          <w:rFonts w:asciiTheme="majorBidi" w:hAnsiTheme="majorBidi" w:cstheme="majorBidi"/>
          <w:lang w:val="sq-AL"/>
        </w:rPr>
        <w:t xml:space="preserve"> ndihm</w:t>
      </w:r>
      <w:r w:rsidR="00551D78" w:rsidRPr="00406F16">
        <w:rPr>
          <w:rFonts w:asciiTheme="majorBidi" w:hAnsiTheme="majorBidi" w:cstheme="majorBidi"/>
          <w:lang w:val="sq-AL"/>
        </w:rPr>
        <w:t>ë</w:t>
      </w:r>
      <w:r w:rsidR="00F15A69" w:rsidRPr="00406F16">
        <w:rPr>
          <w:rFonts w:asciiTheme="majorBidi" w:hAnsiTheme="majorBidi" w:cstheme="majorBidi"/>
          <w:lang w:val="sq-AL"/>
        </w:rPr>
        <w:t xml:space="preserve"> </w:t>
      </w:r>
      <w:r w:rsidR="00C12F11" w:rsidRPr="00406F16">
        <w:rPr>
          <w:rFonts w:asciiTheme="majorBidi" w:hAnsiTheme="majorBidi" w:cstheme="majorBidi"/>
          <w:lang w:val="sq-AL"/>
        </w:rPr>
        <w:t>mësue</w:t>
      </w:r>
      <w:r w:rsidR="00F15A69" w:rsidRPr="00406F16">
        <w:rPr>
          <w:rFonts w:asciiTheme="majorBidi" w:hAnsiTheme="majorBidi" w:cstheme="majorBidi"/>
          <w:lang w:val="sq-AL"/>
        </w:rPr>
        <w:t>sve</w:t>
      </w:r>
      <w:r w:rsidR="00C12F11" w:rsidRPr="00406F16">
        <w:rPr>
          <w:rFonts w:asciiTheme="majorBidi" w:hAnsiTheme="majorBidi" w:cstheme="majorBidi"/>
          <w:lang w:val="sq-AL"/>
        </w:rPr>
        <w:t xml:space="preserve"> </w:t>
      </w:r>
      <w:r w:rsidR="00126569" w:rsidRPr="00406F16">
        <w:rPr>
          <w:rFonts w:asciiTheme="majorBidi" w:hAnsiTheme="majorBidi" w:cstheme="majorBidi"/>
          <w:lang w:val="sq-AL"/>
        </w:rPr>
        <w:t>q</w:t>
      </w:r>
      <w:r w:rsidR="00C12F11" w:rsidRPr="00406F16">
        <w:rPr>
          <w:rFonts w:asciiTheme="majorBidi" w:hAnsiTheme="majorBidi" w:cstheme="majorBidi"/>
          <w:lang w:val="sq-AL"/>
        </w:rPr>
        <w:t xml:space="preserve">ë </w:t>
      </w:r>
      <w:r w:rsidR="00126569" w:rsidRPr="00406F16">
        <w:rPr>
          <w:rFonts w:asciiTheme="majorBidi" w:hAnsiTheme="majorBidi" w:cstheme="majorBidi"/>
          <w:lang w:val="sq-AL"/>
        </w:rPr>
        <w:t xml:space="preserve">të </w:t>
      </w:r>
      <w:r w:rsidR="0017178C" w:rsidRPr="00406F16">
        <w:rPr>
          <w:rFonts w:asciiTheme="majorBidi" w:hAnsiTheme="majorBidi" w:cstheme="majorBidi"/>
          <w:lang w:val="sq-AL"/>
        </w:rPr>
        <w:t>kenë</w:t>
      </w:r>
      <w:r w:rsidR="00C12F11" w:rsidRPr="00406F16">
        <w:rPr>
          <w:rFonts w:asciiTheme="majorBidi" w:hAnsiTheme="majorBidi" w:cstheme="majorBidi"/>
          <w:lang w:val="sq-AL"/>
        </w:rPr>
        <w:t xml:space="preserve"> </w:t>
      </w:r>
      <w:r w:rsidR="00F15A69" w:rsidRPr="00406F16">
        <w:rPr>
          <w:rFonts w:asciiTheme="majorBidi" w:hAnsiTheme="majorBidi" w:cstheme="majorBidi"/>
          <w:lang w:val="sq-AL"/>
        </w:rPr>
        <w:t>leht</w:t>
      </w:r>
      <w:r w:rsidR="00551D78" w:rsidRPr="00406F16">
        <w:rPr>
          <w:rFonts w:asciiTheme="majorBidi" w:hAnsiTheme="majorBidi" w:cstheme="majorBidi"/>
          <w:lang w:val="sq-AL"/>
        </w:rPr>
        <w:t>ë</w:t>
      </w:r>
      <w:r w:rsidR="00F15A69" w:rsidRPr="00406F16">
        <w:rPr>
          <w:rFonts w:asciiTheme="majorBidi" w:hAnsiTheme="majorBidi" w:cstheme="majorBidi"/>
          <w:lang w:val="sq-AL"/>
        </w:rPr>
        <w:t xml:space="preserve">sisht </w:t>
      </w:r>
      <w:r w:rsidR="0017178C" w:rsidRPr="00406F16">
        <w:rPr>
          <w:rFonts w:asciiTheme="majorBidi" w:hAnsiTheme="majorBidi" w:cstheme="majorBidi"/>
          <w:lang w:val="sq-AL"/>
        </w:rPr>
        <w:t xml:space="preserve">akses </w:t>
      </w:r>
      <w:r w:rsidR="00F15A69" w:rsidRPr="00406F16">
        <w:rPr>
          <w:rFonts w:asciiTheme="majorBidi" w:hAnsiTheme="majorBidi" w:cstheme="majorBidi"/>
          <w:lang w:val="sq-AL"/>
        </w:rPr>
        <w:t>d</w:t>
      </w:r>
      <w:r w:rsidR="00C12F11" w:rsidRPr="00406F16">
        <w:rPr>
          <w:rFonts w:asciiTheme="majorBidi" w:hAnsiTheme="majorBidi" w:cstheme="majorBidi"/>
          <w:lang w:val="sq-AL"/>
        </w:rPr>
        <w:t>he të regjistrojnë pa probleme përparimin e tyre.</w:t>
      </w:r>
    </w:p>
    <w:p w14:paraId="6A750949" w14:textId="025AD297" w:rsidR="00EA29A5" w:rsidRPr="00406F16" w:rsidRDefault="00D169C8"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Për më tepër, d</w:t>
      </w:r>
      <w:r w:rsidR="00EA29A5" w:rsidRPr="00406F16">
        <w:rPr>
          <w:rFonts w:asciiTheme="majorBidi" w:hAnsiTheme="majorBidi" w:cstheme="majorBidi"/>
          <w:lang w:val="sq-AL"/>
        </w:rPr>
        <w:t xml:space="preserve">isa </w:t>
      </w:r>
      <w:r w:rsidR="004D2804" w:rsidRPr="00406F16">
        <w:rPr>
          <w:rFonts w:asciiTheme="majorBidi" w:hAnsiTheme="majorBidi" w:cstheme="majorBidi"/>
          <w:lang w:val="sq-AL"/>
        </w:rPr>
        <w:t xml:space="preserve">aktivitete </w:t>
      </w:r>
      <w:r w:rsidR="00EA29A5" w:rsidRPr="00406F16">
        <w:rPr>
          <w:rFonts w:asciiTheme="majorBidi" w:hAnsiTheme="majorBidi" w:cstheme="majorBidi"/>
          <w:lang w:val="sq-AL"/>
        </w:rPr>
        <w:t xml:space="preserve">ofrohen </w:t>
      </w:r>
      <w:r w:rsidR="003C0382" w:rsidRPr="00406F16">
        <w:rPr>
          <w:rFonts w:asciiTheme="majorBidi" w:hAnsiTheme="majorBidi" w:cstheme="majorBidi"/>
          <w:lang w:val="sq-AL"/>
        </w:rPr>
        <w:t>fizikisht ndërsa</w:t>
      </w:r>
      <w:r w:rsidR="00EA29A5" w:rsidRPr="00406F16">
        <w:rPr>
          <w:rFonts w:asciiTheme="majorBidi" w:hAnsiTheme="majorBidi" w:cstheme="majorBidi"/>
          <w:lang w:val="sq-AL"/>
        </w:rPr>
        <w:t xml:space="preserve"> disa përmes </w:t>
      </w:r>
      <w:r w:rsidR="00EE02D2" w:rsidRPr="00406F16">
        <w:rPr>
          <w:rFonts w:asciiTheme="majorBidi" w:hAnsiTheme="majorBidi" w:cstheme="majorBidi"/>
          <w:lang w:val="sq-AL"/>
        </w:rPr>
        <w:t>platformave online</w:t>
      </w:r>
      <w:r w:rsidR="00EA29A5" w:rsidRPr="00406F16">
        <w:rPr>
          <w:rFonts w:asciiTheme="majorBidi" w:hAnsiTheme="majorBidi" w:cstheme="majorBidi"/>
          <w:lang w:val="sq-AL"/>
        </w:rPr>
        <w:t xml:space="preserve">. </w:t>
      </w:r>
      <w:r w:rsidR="00E770E8" w:rsidRPr="00406F16">
        <w:rPr>
          <w:rFonts w:asciiTheme="majorBidi" w:hAnsiTheme="majorBidi" w:cstheme="majorBidi"/>
          <w:lang w:val="sq-AL"/>
        </w:rPr>
        <w:t>Pra</w:t>
      </w:r>
      <w:r w:rsidR="00EA29A5" w:rsidRPr="00406F16">
        <w:rPr>
          <w:rFonts w:asciiTheme="majorBidi" w:hAnsiTheme="majorBidi" w:cstheme="majorBidi"/>
          <w:lang w:val="sq-AL"/>
        </w:rPr>
        <w:t xml:space="preserve">, mund të jetë sfiduese të </w:t>
      </w:r>
      <w:r w:rsidR="00E770E8" w:rsidRPr="00406F16">
        <w:rPr>
          <w:rFonts w:asciiTheme="majorBidi" w:hAnsiTheme="majorBidi" w:cstheme="majorBidi"/>
          <w:lang w:val="sq-AL"/>
        </w:rPr>
        <w:t>mbahet nj</w:t>
      </w:r>
      <w:r w:rsidR="00551D78" w:rsidRPr="00406F16">
        <w:rPr>
          <w:rFonts w:asciiTheme="majorBidi" w:hAnsiTheme="majorBidi" w:cstheme="majorBidi"/>
          <w:lang w:val="sq-AL"/>
        </w:rPr>
        <w:t>ë</w:t>
      </w:r>
      <w:r w:rsidR="00E770E8" w:rsidRPr="00406F16">
        <w:rPr>
          <w:rFonts w:asciiTheme="majorBidi" w:hAnsiTheme="majorBidi" w:cstheme="majorBidi"/>
          <w:lang w:val="sq-AL"/>
        </w:rPr>
        <w:t xml:space="preserve"> </w:t>
      </w:r>
      <w:r w:rsidR="00DB4980" w:rsidRPr="00406F16">
        <w:rPr>
          <w:rFonts w:asciiTheme="majorBidi" w:hAnsiTheme="majorBidi" w:cstheme="majorBidi"/>
          <w:lang w:val="sq-AL"/>
        </w:rPr>
        <w:t>historik</w:t>
      </w:r>
      <w:r w:rsidR="00EA29A5" w:rsidRPr="00406F16">
        <w:rPr>
          <w:rFonts w:asciiTheme="majorBidi" w:hAnsiTheme="majorBidi" w:cstheme="majorBidi"/>
          <w:lang w:val="sq-AL"/>
        </w:rPr>
        <w:t xml:space="preserve"> </w:t>
      </w:r>
      <w:r w:rsidR="00DB4980" w:rsidRPr="00406F16">
        <w:rPr>
          <w:rFonts w:asciiTheme="majorBidi" w:hAnsiTheme="majorBidi" w:cstheme="majorBidi"/>
          <w:lang w:val="sq-AL"/>
        </w:rPr>
        <w:t>i</w:t>
      </w:r>
      <w:r w:rsidR="00EA29A5" w:rsidRPr="00406F16">
        <w:rPr>
          <w:rFonts w:asciiTheme="majorBidi" w:hAnsiTheme="majorBidi" w:cstheme="majorBidi"/>
          <w:lang w:val="sq-AL"/>
        </w:rPr>
        <w:t xml:space="preserve"> </w:t>
      </w:r>
      <w:r w:rsidR="00E770E8" w:rsidRPr="00406F16">
        <w:rPr>
          <w:rFonts w:asciiTheme="majorBidi" w:hAnsiTheme="majorBidi" w:cstheme="majorBidi"/>
          <w:lang w:val="sq-AL"/>
        </w:rPr>
        <w:t>zhvillimit</w:t>
      </w:r>
      <w:r w:rsidR="00EA29A5" w:rsidRPr="00406F16">
        <w:rPr>
          <w:rFonts w:asciiTheme="majorBidi" w:hAnsiTheme="majorBidi" w:cstheme="majorBidi"/>
          <w:lang w:val="sq-AL"/>
        </w:rPr>
        <w:t xml:space="preserve"> të </w:t>
      </w:r>
      <w:r w:rsidR="00E770E8" w:rsidRPr="00406F16">
        <w:rPr>
          <w:rFonts w:asciiTheme="majorBidi" w:hAnsiTheme="majorBidi" w:cstheme="majorBidi"/>
          <w:lang w:val="sq-AL"/>
        </w:rPr>
        <w:t>vazhduesh</w:t>
      </w:r>
      <w:r w:rsidR="00551D78" w:rsidRPr="00406F16">
        <w:rPr>
          <w:rFonts w:asciiTheme="majorBidi" w:hAnsiTheme="majorBidi" w:cstheme="majorBidi"/>
          <w:lang w:val="sq-AL"/>
        </w:rPr>
        <w:t>ë</w:t>
      </w:r>
      <w:r w:rsidR="00E770E8" w:rsidRPr="00406F16">
        <w:rPr>
          <w:rFonts w:asciiTheme="majorBidi" w:hAnsiTheme="majorBidi" w:cstheme="majorBidi"/>
          <w:lang w:val="sq-AL"/>
        </w:rPr>
        <w:t xml:space="preserve">m </w:t>
      </w:r>
      <w:r w:rsidR="0017178C" w:rsidRPr="00406F16">
        <w:rPr>
          <w:rFonts w:asciiTheme="majorBidi" w:hAnsiTheme="majorBidi" w:cstheme="majorBidi"/>
          <w:lang w:val="sq-AL"/>
        </w:rPr>
        <w:t xml:space="preserve">profesional </w:t>
      </w:r>
      <w:r w:rsidR="00EA29A5" w:rsidRPr="00406F16">
        <w:rPr>
          <w:rFonts w:asciiTheme="majorBidi" w:hAnsiTheme="majorBidi" w:cstheme="majorBidi"/>
          <w:lang w:val="sq-AL"/>
        </w:rPr>
        <w:t>të mësuesve dhe të ofro</w:t>
      </w:r>
      <w:r w:rsidR="00E770E8" w:rsidRPr="00406F16">
        <w:rPr>
          <w:rFonts w:asciiTheme="majorBidi" w:hAnsiTheme="majorBidi" w:cstheme="majorBidi"/>
          <w:lang w:val="sq-AL"/>
        </w:rPr>
        <w:t>het</w:t>
      </w:r>
      <w:r w:rsidR="00EA29A5" w:rsidRPr="00406F16">
        <w:rPr>
          <w:rFonts w:asciiTheme="majorBidi" w:hAnsiTheme="majorBidi" w:cstheme="majorBidi"/>
          <w:lang w:val="sq-AL"/>
        </w:rPr>
        <w:t xml:space="preserve"> mbështetje </w:t>
      </w:r>
      <w:r w:rsidR="00E770E8" w:rsidRPr="00406F16">
        <w:rPr>
          <w:rFonts w:asciiTheme="majorBidi" w:hAnsiTheme="majorBidi" w:cstheme="majorBidi"/>
          <w:lang w:val="sq-AL"/>
        </w:rPr>
        <w:t>e</w:t>
      </w:r>
      <w:r w:rsidR="00EA29A5" w:rsidRPr="00406F16">
        <w:rPr>
          <w:rFonts w:asciiTheme="majorBidi" w:hAnsiTheme="majorBidi" w:cstheme="majorBidi"/>
          <w:lang w:val="sq-AL"/>
        </w:rPr>
        <w:t xml:space="preserve"> personalizuar </w:t>
      </w:r>
      <w:r w:rsidR="0017178C" w:rsidRPr="00406F16">
        <w:rPr>
          <w:rFonts w:asciiTheme="majorBidi" w:hAnsiTheme="majorBidi" w:cstheme="majorBidi"/>
          <w:lang w:val="sq-AL"/>
        </w:rPr>
        <w:t>p</w:t>
      </w:r>
      <w:r w:rsidR="003C0382" w:rsidRPr="00406F16">
        <w:rPr>
          <w:rFonts w:asciiTheme="majorBidi" w:hAnsiTheme="majorBidi" w:cstheme="majorBidi"/>
          <w:lang w:val="sq-AL"/>
        </w:rPr>
        <w:t>ë</w:t>
      </w:r>
      <w:r w:rsidR="0017178C" w:rsidRPr="00406F16">
        <w:rPr>
          <w:rFonts w:asciiTheme="majorBidi" w:hAnsiTheme="majorBidi" w:cstheme="majorBidi"/>
          <w:lang w:val="sq-AL"/>
        </w:rPr>
        <w:t xml:space="preserve">r </w:t>
      </w:r>
      <w:r w:rsidR="00EA29A5" w:rsidRPr="00406F16">
        <w:rPr>
          <w:rFonts w:asciiTheme="majorBidi" w:hAnsiTheme="majorBidi" w:cstheme="majorBidi"/>
          <w:lang w:val="sq-AL"/>
        </w:rPr>
        <w:t>trajnimi</w:t>
      </w:r>
      <w:r w:rsidR="0017178C" w:rsidRPr="00406F16">
        <w:rPr>
          <w:rFonts w:asciiTheme="majorBidi" w:hAnsiTheme="majorBidi" w:cstheme="majorBidi"/>
          <w:lang w:val="sq-AL"/>
        </w:rPr>
        <w:t>n e tyre</w:t>
      </w:r>
      <w:r w:rsidR="00EA29A5" w:rsidRPr="00406F16">
        <w:rPr>
          <w:rFonts w:asciiTheme="majorBidi" w:hAnsiTheme="majorBidi" w:cstheme="majorBidi"/>
          <w:lang w:val="sq-AL"/>
        </w:rPr>
        <w:t>.</w:t>
      </w:r>
    </w:p>
    <w:p w14:paraId="73172095" w14:textId="404316F6" w:rsidR="00EF4BBA" w:rsidRPr="00406F16" w:rsidRDefault="00EF4BBA"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Kjo masë  synon të përmirësojë portal</w:t>
      </w:r>
      <w:r w:rsidR="0014059C" w:rsidRPr="00406F16">
        <w:rPr>
          <w:rFonts w:asciiTheme="majorBidi" w:hAnsiTheme="majorBidi" w:cstheme="majorBidi"/>
          <w:lang w:val="sq-AL"/>
        </w:rPr>
        <w:t>et</w:t>
      </w:r>
      <w:r w:rsidRPr="00406F16">
        <w:rPr>
          <w:rFonts w:asciiTheme="majorBidi" w:hAnsiTheme="majorBidi" w:cstheme="majorBidi"/>
          <w:lang w:val="sq-AL"/>
        </w:rPr>
        <w:t xml:space="preserve"> ekzistues  të </w:t>
      </w:r>
      <w:r w:rsidR="00E770E8" w:rsidRPr="00406F16">
        <w:rPr>
          <w:rFonts w:asciiTheme="majorBidi" w:hAnsiTheme="majorBidi" w:cstheme="majorBidi"/>
          <w:lang w:val="sq-AL"/>
        </w:rPr>
        <w:t>zhvillimit t</w:t>
      </w:r>
      <w:r w:rsidR="00551D78" w:rsidRPr="00406F16">
        <w:rPr>
          <w:rFonts w:asciiTheme="majorBidi" w:hAnsiTheme="majorBidi" w:cstheme="majorBidi"/>
          <w:lang w:val="sq-AL"/>
        </w:rPr>
        <w:t>ë</w:t>
      </w:r>
      <w:r w:rsidR="00E770E8" w:rsidRPr="00406F16">
        <w:rPr>
          <w:rFonts w:asciiTheme="majorBidi" w:hAnsiTheme="majorBidi" w:cstheme="majorBidi"/>
          <w:lang w:val="sq-AL"/>
        </w:rPr>
        <w:t xml:space="preserve"> vazhduesh</w:t>
      </w:r>
      <w:r w:rsidR="00551D78" w:rsidRPr="00406F16">
        <w:rPr>
          <w:rFonts w:asciiTheme="majorBidi" w:hAnsiTheme="majorBidi" w:cstheme="majorBidi"/>
          <w:lang w:val="sq-AL"/>
        </w:rPr>
        <w:t>ë</w:t>
      </w:r>
      <w:r w:rsidR="00E770E8" w:rsidRPr="00406F16">
        <w:rPr>
          <w:rFonts w:asciiTheme="majorBidi" w:hAnsiTheme="majorBidi" w:cstheme="majorBidi"/>
          <w:lang w:val="sq-AL"/>
        </w:rPr>
        <w:t>m profesional</w:t>
      </w:r>
      <w:r w:rsidR="00E04284" w:rsidRPr="00406F16">
        <w:rPr>
          <w:rFonts w:asciiTheme="majorBidi" w:hAnsiTheme="majorBidi" w:cstheme="majorBidi"/>
          <w:lang w:val="sq-AL"/>
        </w:rPr>
        <w:t xml:space="preserve"> </w:t>
      </w:r>
      <w:r w:rsidR="00ED298C" w:rsidRPr="00406F16">
        <w:rPr>
          <w:rFonts w:asciiTheme="majorBidi" w:hAnsiTheme="majorBidi" w:cstheme="majorBidi"/>
          <w:lang w:val="sq-AL"/>
        </w:rPr>
        <w:t>t</w:t>
      </w:r>
      <w:r w:rsidR="00676F5C" w:rsidRPr="00406F16">
        <w:rPr>
          <w:rFonts w:asciiTheme="majorBidi" w:hAnsiTheme="majorBidi" w:cstheme="majorBidi"/>
          <w:lang w:val="sq-AL"/>
        </w:rPr>
        <w:t>ë</w:t>
      </w:r>
      <w:r w:rsidR="00ED298C" w:rsidRPr="00406F16">
        <w:rPr>
          <w:rFonts w:asciiTheme="majorBidi" w:hAnsiTheme="majorBidi" w:cstheme="majorBidi"/>
          <w:lang w:val="sq-AL"/>
        </w:rPr>
        <w:t xml:space="preserve"> m</w:t>
      </w:r>
      <w:r w:rsidR="00676F5C" w:rsidRPr="00406F16">
        <w:rPr>
          <w:rFonts w:asciiTheme="majorBidi" w:hAnsiTheme="majorBidi" w:cstheme="majorBidi"/>
          <w:lang w:val="sq-AL"/>
        </w:rPr>
        <w:t>ë</w:t>
      </w:r>
      <w:r w:rsidR="00ED298C" w:rsidRPr="00406F16">
        <w:rPr>
          <w:rFonts w:asciiTheme="majorBidi" w:hAnsiTheme="majorBidi" w:cstheme="majorBidi"/>
          <w:lang w:val="sq-AL"/>
        </w:rPr>
        <w:t>suesve</w:t>
      </w:r>
      <w:r w:rsidR="00DB4980" w:rsidRPr="00406F16">
        <w:rPr>
          <w:rFonts w:asciiTheme="majorBidi" w:hAnsiTheme="majorBidi" w:cstheme="majorBidi"/>
          <w:lang w:val="sq-AL"/>
        </w:rPr>
        <w:t>,</w:t>
      </w:r>
      <w:r w:rsidR="0047409A" w:rsidRPr="00406F16">
        <w:rPr>
          <w:rFonts w:asciiTheme="majorBidi" w:hAnsiTheme="majorBidi" w:cstheme="majorBidi"/>
          <w:lang w:val="sq-AL"/>
        </w:rPr>
        <w:t xml:space="preserve"> me q</w:t>
      </w:r>
      <w:r w:rsidR="00551D78" w:rsidRPr="00406F16">
        <w:rPr>
          <w:rFonts w:asciiTheme="majorBidi" w:hAnsiTheme="majorBidi" w:cstheme="majorBidi"/>
          <w:lang w:val="sq-AL"/>
        </w:rPr>
        <w:t>ë</w:t>
      </w:r>
      <w:r w:rsidR="0047409A" w:rsidRPr="00406F16">
        <w:rPr>
          <w:rFonts w:asciiTheme="majorBidi" w:hAnsiTheme="majorBidi" w:cstheme="majorBidi"/>
          <w:lang w:val="sq-AL"/>
        </w:rPr>
        <w:t xml:space="preserve">llim </w:t>
      </w:r>
      <w:r w:rsidRPr="00406F16">
        <w:rPr>
          <w:rFonts w:asciiTheme="majorBidi" w:hAnsiTheme="majorBidi" w:cstheme="majorBidi"/>
          <w:lang w:val="sq-AL"/>
        </w:rPr>
        <w:t>për t'u siguruar mësuesve akses të centralizuar në të gjitha burimet dhe për të mundësuar krijimin e një regjistri di</w:t>
      </w:r>
      <w:r w:rsidR="00E770E8" w:rsidRPr="00406F16">
        <w:rPr>
          <w:rFonts w:asciiTheme="majorBidi" w:hAnsiTheme="majorBidi" w:cstheme="majorBidi"/>
          <w:lang w:val="sq-AL"/>
        </w:rPr>
        <w:t>gj</w:t>
      </w:r>
      <w:r w:rsidRPr="00406F16">
        <w:rPr>
          <w:rFonts w:asciiTheme="majorBidi" w:hAnsiTheme="majorBidi" w:cstheme="majorBidi"/>
          <w:lang w:val="sq-AL"/>
        </w:rPr>
        <w:t xml:space="preserve">ital të aktiviteteve të tyre </w:t>
      </w:r>
      <w:r w:rsidR="00E770E8" w:rsidRPr="00406F16">
        <w:rPr>
          <w:rFonts w:asciiTheme="majorBidi" w:hAnsiTheme="majorBidi" w:cstheme="majorBidi"/>
          <w:lang w:val="sq-AL"/>
        </w:rPr>
        <w:t>n</w:t>
      </w:r>
      <w:r w:rsidR="00551D78" w:rsidRPr="00406F16">
        <w:rPr>
          <w:rFonts w:asciiTheme="majorBidi" w:hAnsiTheme="majorBidi" w:cstheme="majorBidi"/>
          <w:lang w:val="sq-AL"/>
        </w:rPr>
        <w:t>ë</w:t>
      </w:r>
      <w:r w:rsidR="00E770E8" w:rsidRPr="00406F16">
        <w:rPr>
          <w:rFonts w:asciiTheme="majorBidi" w:hAnsiTheme="majorBidi" w:cstheme="majorBidi"/>
          <w:lang w:val="sq-AL"/>
        </w:rPr>
        <w:t xml:space="preserve"> procesin e </w:t>
      </w:r>
      <w:r w:rsidR="00DC363E" w:rsidRPr="00406F16">
        <w:rPr>
          <w:rFonts w:asciiTheme="majorBidi" w:hAnsiTheme="majorBidi" w:cstheme="majorBidi"/>
          <w:lang w:val="sq-AL"/>
        </w:rPr>
        <w:t>zhvillimit</w:t>
      </w:r>
      <w:r w:rsidR="00E770E8"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E770E8" w:rsidRPr="00406F16">
        <w:rPr>
          <w:rFonts w:asciiTheme="majorBidi" w:hAnsiTheme="majorBidi" w:cstheme="majorBidi"/>
          <w:lang w:val="sq-AL"/>
        </w:rPr>
        <w:t xml:space="preserve"> vazhduesh</w:t>
      </w:r>
      <w:r w:rsidR="00551D78" w:rsidRPr="00406F16">
        <w:rPr>
          <w:rFonts w:asciiTheme="majorBidi" w:hAnsiTheme="majorBidi" w:cstheme="majorBidi"/>
          <w:lang w:val="sq-AL"/>
        </w:rPr>
        <w:t>ë</w:t>
      </w:r>
      <w:r w:rsidR="00E770E8" w:rsidRPr="00406F16">
        <w:rPr>
          <w:rFonts w:asciiTheme="majorBidi" w:hAnsiTheme="majorBidi" w:cstheme="majorBidi"/>
          <w:lang w:val="sq-AL"/>
        </w:rPr>
        <w:t>m.</w:t>
      </w:r>
      <w:r w:rsidRPr="00406F16">
        <w:rPr>
          <w:rFonts w:asciiTheme="majorBidi" w:hAnsiTheme="majorBidi" w:cstheme="majorBidi"/>
          <w:lang w:val="sq-AL"/>
        </w:rPr>
        <w:t xml:space="preserve"> Elementet kryesore përfshijnë:</w:t>
      </w:r>
    </w:p>
    <w:p w14:paraId="5949EEA3" w14:textId="25B412FE" w:rsidR="00EF4BBA" w:rsidRPr="00C80E0D" w:rsidRDefault="00EF4BBA">
      <w:pPr>
        <w:pStyle w:val="ListParagraph"/>
        <w:numPr>
          <w:ilvl w:val="0"/>
          <w:numId w:val="35"/>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lastRenderedPageBreak/>
        <w:t xml:space="preserve">Biblioteka e Burimeve të Hapura Arsimore: </w:t>
      </w:r>
      <w:r w:rsidRPr="00C80E0D">
        <w:rPr>
          <w:rFonts w:asciiTheme="majorBidi" w:hAnsiTheme="majorBidi" w:cstheme="majorBidi"/>
          <w:lang w:val="sq-AL"/>
        </w:rPr>
        <w:t>Një koleksion mjetesh di</w:t>
      </w:r>
      <w:r w:rsidR="00DC363E" w:rsidRPr="00C80E0D">
        <w:rPr>
          <w:rFonts w:asciiTheme="majorBidi" w:hAnsiTheme="majorBidi" w:cstheme="majorBidi"/>
          <w:lang w:val="sq-AL"/>
        </w:rPr>
        <w:t>gj</w:t>
      </w:r>
      <w:r w:rsidRPr="00C80E0D">
        <w:rPr>
          <w:rFonts w:asciiTheme="majorBidi" w:hAnsiTheme="majorBidi" w:cstheme="majorBidi"/>
          <w:lang w:val="sq-AL"/>
        </w:rPr>
        <w:t>itale, video, dhe burime të tjera për të mbështetur mësuesit në mësimin e tyre të vazhdueshëm dhe zhvillimin e aftësive di</w:t>
      </w:r>
      <w:r w:rsidR="00DC363E" w:rsidRPr="00C80E0D">
        <w:rPr>
          <w:rFonts w:asciiTheme="majorBidi" w:hAnsiTheme="majorBidi" w:cstheme="majorBidi"/>
          <w:lang w:val="sq-AL"/>
        </w:rPr>
        <w:t>gj</w:t>
      </w:r>
      <w:r w:rsidRPr="00C80E0D">
        <w:rPr>
          <w:rFonts w:asciiTheme="majorBidi" w:hAnsiTheme="majorBidi" w:cstheme="majorBidi"/>
          <w:lang w:val="sq-AL"/>
        </w:rPr>
        <w:t>itale.</w:t>
      </w:r>
    </w:p>
    <w:p w14:paraId="0454BC75" w14:textId="796047BA" w:rsidR="00EF4BBA" w:rsidRPr="00C80E0D" w:rsidRDefault="00EF4BBA">
      <w:pPr>
        <w:pStyle w:val="ListParagraph"/>
        <w:numPr>
          <w:ilvl w:val="0"/>
          <w:numId w:val="35"/>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t>Portofole di</w:t>
      </w:r>
      <w:r w:rsidR="00DC363E" w:rsidRPr="00C80E0D">
        <w:rPr>
          <w:rFonts w:asciiTheme="majorBidi" w:hAnsiTheme="majorBidi" w:cstheme="majorBidi"/>
          <w:i/>
          <w:iCs/>
          <w:u w:val="single"/>
          <w:lang w:val="sq-AL"/>
        </w:rPr>
        <w:t>gj</w:t>
      </w:r>
      <w:r w:rsidRPr="00C80E0D">
        <w:rPr>
          <w:rFonts w:asciiTheme="majorBidi" w:hAnsiTheme="majorBidi" w:cstheme="majorBidi"/>
          <w:i/>
          <w:iCs/>
          <w:u w:val="single"/>
          <w:lang w:val="sq-AL"/>
        </w:rPr>
        <w:t>itale</w:t>
      </w:r>
      <w:r w:rsidRPr="00C80E0D">
        <w:rPr>
          <w:rFonts w:asciiTheme="majorBidi" w:hAnsiTheme="majorBidi" w:cstheme="majorBidi"/>
          <w:lang w:val="sq-AL"/>
        </w:rPr>
        <w:t xml:space="preserve">: Një </w:t>
      </w:r>
      <w:r w:rsidR="00DC363E" w:rsidRPr="00C80E0D">
        <w:rPr>
          <w:rFonts w:asciiTheme="majorBidi" w:hAnsiTheme="majorBidi" w:cstheme="majorBidi"/>
          <w:lang w:val="sq-AL"/>
        </w:rPr>
        <w:t>historik</w:t>
      </w:r>
      <w:r w:rsidRPr="00C80E0D">
        <w:rPr>
          <w:rFonts w:asciiTheme="majorBidi" w:hAnsiTheme="majorBidi" w:cstheme="majorBidi"/>
          <w:lang w:val="sq-AL"/>
        </w:rPr>
        <w:t xml:space="preserve"> </w:t>
      </w:r>
      <w:r w:rsidR="00DC363E" w:rsidRPr="00C80E0D">
        <w:rPr>
          <w:rFonts w:asciiTheme="majorBidi" w:hAnsiTheme="majorBidi" w:cstheme="majorBidi"/>
          <w:lang w:val="sq-AL"/>
        </w:rPr>
        <w:t>t</w:t>
      </w:r>
      <w:r w:rsidR="00551D78" w:rsidRPr="00C80E0D">
        <w:rPr>
          <w:rFonts w:asciiTheme="majorBidi" w:hAnsiTheme="majorBidi" w:cstheme="majorBidi"/>
          <w:lang w:val="sq-AL"/>
        </w:rPr>
        <w:t>ë</w:t>
      </w:r>
      <w:r w:rsidR="00DC363E" w:rsidRPr="00C80E0D">
        <w:rPr>
          <w:rFonts w:asciiTheme="majorBidi" w:hAnsiTheme="majorBidi" w:cstheme="majorBidi"/>
          <w:lang w:val="sq-AL"/>
        </w:rPr>
        <w:t xml:space="preserve"> </w:t>
      </w:r>
      <w:r w:rsidRPr="00C80E0D">
        <w:rPr>
          <w:rFonts w:asciiTheme="majorBidi" w:hAnsiTheme="majorBidi" w:cstheme="majorBidi"/>
          <w:lang w:val="sq-AL"/>
        </w:rPr>
        <w:t xml:space="preserve">rrugëtimit të zhvillimit profesional të secilit mësues, duke përdorur </w:t>
      </w:r>
      <w:r w:rsidR="00DC363E" w:rsidRPr="00C80E0D">
        <w:rPr>
          <w:rFonts w:asciiTheme="majorBidi" w:hAnsiTheme="majorBidi" w:cstheme="majorBidi"/>
          <w:lang w:val="sq-AL"/>
        </w:rPr>
        <w:t>IA</w:t>
      </w:r>
      <w:r w:rsidRPr="00C80E0D">
        <w:rPr>
          <w:rFonts w:asciiTheme="majorBidi" w:hAnsiTheme="majorBidi" w:cstheme="majorBidi"/>
          <w:lang w:val="sq-AL"/>
        </w:rPr>
        <w:t xml:space="preserve"> për të mbështetur </w:t>
      </w:r>
      <w:r w:rsidR="0047409A" w:rsidRPr="00C80E0D">
        <w:rPr>
          <w:rFonts w:asciiTheme="majorBidi" w:hAnsiTheme="majorBidi" w:cstheme="majorBidi"/>
          <w:lang w:val="sq-AL"/>
        </w:rPr>
        <w:t>p</w:t>
      </w:r>
      <w:r w:rsidR="00551D78" w:rsidRPr="00C80E0D">
        <w:rPr>
          <w:rFonts w:asciiTheme="majorBidi" w:hAnsiTheme="majorBidi" w:cstheme="majorBidi"/>
          <w:lang w:val="sq-AL"/>
        </w:rPr>
        <w:t>ë</w:t>
      </w:r>
      <w:r w:rsidR="0047409A" w:rsidRPr="00C80E0D">
        <w:rPr>
          <w:rFonts w:asciiTheme="majorBidi" w:hAnsiTheme="majorBidi" w:cstheme="majorBidi"/>
          <w:lang w:val="sq-AL"/>
        </w:rPr>
        <w:t>rparimin</w:t>
      </w:r>
      <w:r w:rsidRPr="00C80E0D">
        <w:rPr>
          <w:rFonts w:asciiTheme="majorBidi" w:hAnsiTheme="majorBidi" w:cstheme="majorBidi"/>
          <w:lang w:val="sq-AL"/>
        </w:rPr>
        <w:t xml:space="preserve"> </w:t>
      </w:r>
      <w:r w:rsidR="00DB4980" w:rsidRPr="00C80E0D">
        <w:rPr>
          <w:rFonts w:asciiTheme="majorBidi" w:hAnsiTheme="majorBidi" w:cstheme="majorBidi"/>
          <w:lang w:val="sq-AL"/>
        </w:rPr>
        <w:t>n</w:t>
      </w:r>
      <w:r w:rsidR="00551D78" w:rsidRPr="00C80E0D">
        <w:rPr>
          <w:rFonts w:asciiTheme="majorBidi" w:hAnsiTheme="majorBidi" w:cstheme="majorBidi"/>
          <w:lang w:val="sq-AL"/>
        </w:rPr>
        <w:t>ë</w:t>
      </w:r>
      <w:r w:rsidR="00DB4980" w:rsidRPr="00C80E0D">
        <w:rPr>
          <w:rFonts w:asciiTheme="majorBidi" w:hAnsiTheme="majorBidi" w:cstheme="majorBidi"/>
          <w:lang w:val="sq-AL"/>
        </w:rPr>
        <w:t xml:space="preserve"> nivel </w:t>
      </w:r>
      <w:r w:rsidRPr="00C80E0D">
        <w:rPr>
          <w:rFonts w:asciiTheme="majorBidi" w:hAnsiTheme="majorBidi" w:cstheme="majorBidi"/>
          <w:lang w:val="sq-AL"/>
        </w:rPr>
        <w:t>afatgjatë.</w:t>
      </w:r>
    </w:p>
    <w:p w14:paraId="41CE94CB" w14:textId="3BF978E3" w:rsidR="00EF4BBA" w:rsidRPr="00C80E0D" w:rsidRDefault="00EF4BBA">
      <w:pPr>
        <w:pStyle w:val="ListParagraph"/>
        <w:numPr>
          <w:ilvl w:val="0"/>
          <w:numId w:val="35"/>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t xml:space="preserve">Qasja </w:t>
      </w:r>
      <w:r w:rsidR="00E04284" w:rsidRPr="00C80E0D">
        <w:rPr>
          <w:rFonts w:asciiTheme="majorBidi" w:hAnsiTheme="majorBidi" w:cstheme="majorBidi"/>
          <w:i/>
          <w:iCs/>
          <w:u w:val="single"/>
          <w:lang w:val="sq-AL"/>
        </w:rPr>
        <w:t>tek</w:t>
      </w:r>
      <w:r w:rsidRPr="00C80E0D">
        <w:rPr>
          <w:rFonts w:asciiTheme="majorBidi" w:hAnsiTheme="majorBidi" w:cstheme="majorBidi"/>
          <w:i/>
          <w:iCs/>
          <w:u w:val="single"/>
          <w:lang w:val="sq-AL"/>
        </w:rPr>
        <w:t xml:space="preserve"> kurset</w:t>
      </w:r>
      <w:r w:rsidR="008042A3" w:rsidRPr="00C80E0D">
        <w:rPr>
          <w:rFonts w:asciiTheme="majorBidi" w:hAnsiTheme="majorBidi" w:cstheme="majorBidi"/>
          <w:i/>
          <w:iCs/>
          <w:u w:val="single"/>
          <w:lang w:val="sq-AL"/>
        </w:rPr>
        <w:t>/aktivitetet</w:t>
      </w:r>
      <w:r w:rsidR="00CB7E03" w:rsidRPr="00C80E0D">
        <w:rPr>
          <w:rFonts w:asciiTheme="majorBidi" w:hAnsiTheme="majorBidi" w:cstheme="majorBidi"/>
          <w:i/>
          <w:iCs/>
          <w:u w:val="single"/>
          <w:lang w:val="sq-AL"/>
        </w:rPr>
        <w:t xml:space="preserve"> </w:t>
      </w:r>
      <w:r w:rsidRPr="00C80E0D">
        <w:rPr>
          <w:rFonts w:asciiTheme="majorBidi" w:hAnsiTheme="majorBidi" w:cstheme="majorBidi"/>
          <w:i/>
          <w:iCs/>
          <w:u w:val="single"/>
          <w:lang w:val="sq-AL"/>
        </w:rPr>
        <w:t xml:space="preserve">online: </w:t>
      </w:r>
      <w:r w:rsidRPr="00C80E0D">
        <w:rPr>
          <w:rFonts w:asciiTheme="majorBidi" w:hAnsiTheme="majorBidi" w:cstheme="majorBidi"/>
          <w:lang w:val="sq-AL"/>
        </w:rPr>
        <w:t xml:space="preserve">Bashkëpunim me ofruesit e trajnimeve, organizatat ndërkombëtare dhe sektorin privat për të ofruar një gamë të gjerë </w:t>
      </w:r>
      <w:r w:rsidR="00FC2D24" w:rsidRPr="00C80E0D">
        <w:rPr>
          <w:rFonts w:asciiTheme="majorBidi" w:hAnsiTheme="majorBidi" w:cstheme="majorBidi"/>
          <w:lang w:val="sq-AL"/>
        </w:rPr>
        <w:t>aktiviteteve</w:t>
      </w:r>
      <w:r w:rsidRPr="00C80E0D">
        <w:rPr>
          <w:rFonts w:asciiTheme="majorBidi" w:hAnsiTheme="majorBidi" w:cstheme="majorBidi"/>
          <w:lang w:val="sq-AL"/>
        </w:rPr>
        <w:t xml:space="preserve"> për rritjen </w:t>
      </w:r>
      <w:r w:rsidR="00E04284" w:rsidRPr="00C80E0D">
        <w:rPr>
          <w:rFonts w:asciiTheme="majorBidi" w:hAnsiTheme="majorBidi" w:cstheme="majorBidi"/>
          <w:lang w:val="sq-AL"/>
        </w:rPr>
        <w:t>profesionale</w:t>
      </w:r>
      <w:r w:rsidR="008042A3" w:rsidRPr="00C80E0D">
        <w:rPr>
          <w:rFonts w:asciiTheme="majorBidi" w:hAnsiTheme="majorBidi" w:cstheme="majorBidi"/>
          <w:lang w:val="sq-AL"/>
        </w:rPr>
        <w:t>.</w:t>
      </w:r>
    </w:p>
    <w:p w14:paraId="6E58A929" w14:textId="6F99AB86" w:rsidR="007B32E5" w:rsidRPr="00C80E0D" w:rsidRDefault="00DC363E" w:rsidP="00406F16">
      <w:pPr>
        <w:spacing w:before="240" w:line="276" w:lineRule="auto"/>
        <w:jc w:val="both"/>
        <w:rPr>
          <w:rFonts w:asciiTheme="majorBidi" w:hAnsiTheme="majorBidi" w:cstheme="majorBidi"/>
          <w:b/>
          <w:bCs/>
          <w:lang w:val="sq-AL"/>
        </w:rPr>
      </w:pPr>
      <w:r w:rsidRPr="00C80E0D">
        <w:rPr>
          <w:rFonts w:asciiTheme="majorBidi" w:hAnsiTheme="majorBidi" w:cstheme="majorBidi"/>
          <w:b/>
          <w:bCs/>
          <w:lang w:val="sq-AL"/>
        </w:rPr>
        <w:t>Rezultati</w:t>
      </w:r>
      <w:r w:rsidR="00E1012E" w:rsidRPr="00C80E0D">
        <w:rPr>
          <w:rFonts w:asciiTheme="majorBidi" w:hAnsiTheme="majorBidi" w:cstheme="majorBidi"/>
          <w:b/>
          <w:bCs/>
          <w:lang w:val="sq-AL"/>
        </w:rPr>
        <w:t xml:space="preserve"> i planifikuar</w:t>
      </w:r>
    </w:p>
    <w:p w14:paraId="06AF444F" w14:textId="602E4299" w:rsidR="00876941" w:rsidRPr="00C80E0D" w:rsidRDefault="00876941">
      <w:pPr>
        <w:pStyle w:val="ListParagraph"/>
        <w:numPr>
          <w:ilvl w:val="0"/>
          <w:numId w:val="36"/>
        </w:numPr>
        <w:spacing w:before="240" w:line="276" w:lineRule="auto"/>
        <w:jc w:val="both"/>
        <w:rPr>
          <w:rFonts w:asciiTheme="majorBidi" w:hAnsiTheme="majorBidi" w:cstheme="majorBidi"/>
          <w:lang w:val="sq-AL"/>
        </w:rPr>
      </w:pPr>
      <w:r w:rsidRPr="00C80E0D">
        <w:rPr>
          <w:rFonts w:asciiTheme="majorBidi" w:hAnsiTheme="majorBidi" w:cstheme="majorBidi"/>
          <w:lang w:val="sq-AL"/>
        </w:rPr>
        <w:t xml:space="preserve">Mekanizmi i përmirësuar i </w:t>
      </w:r>
      <w:r w:rsidR="00DC363E" w:rsidRPr="00C80E0D">
        <w:rPr>
          <w:rFonts w:asciiTheme="majorBidi" w:hAnsiTheme="majorBidi" w:cstheme="majorBidi"/>
          <w:lang w:val="sq-AL"/>
        </w:rPr>
        <w:t>zhvillimit t</w:t>
      </w:r>
      <w:r w:rsidR="00551D78" w:rsidRPr="00C80E0D">
        <w:rPr>
          <w:rFonts w:asciiTheme="majorBidi" w:hAnsiTheme="majorBidi" w:cstheme="majorBidi"/>
          <w:lang w:val="sq-AL"/>
        </w:rPr>
        <w:t>ë</w:t>
      </w:r>
      <w:r w:rsidR="00DC363E" w:rsidRPr="00C80E0D">
        <w:rPr>
          <w:rFonts w:asciiTheme="majorBidi" w:hAnsiTheme="majorBidi" w:cstheme="majorBidi"/>
          <w:lang w:val="sq-AL"/>
        </w:rPr>
        <w:t xml:space="preserve"> vazhdu</w:t>
      </w:r>
      <w:r w:rsidR="00F24BBE" w:rsidRPr="00C80E0D">
        <w:rPr>
          <w:rFonts w:asciiTheme="majorBidi" w:hAnsiTheme="majorBidi" w:cstheme="majorBidi"/>
          <w:lang w:val="sq-AL"/>
        </w:rPr>
        <w:t>eshëm</w:t>
      </w:r>
      <w:r w:rsidR="00DC363E" w:rsidRPr="00C80E0D">
        <w:rPr>
          <w:rFonts w:asciiTheme="majorBidi" w:hAnsiTheme="majorBidi" w:cstheme="majorBidi"/>
          <w:lang w:val="sq-AL"/>
        </w:rPr>
        <w:t xml:space="preserve"> profesional m</w:t>
      </w:r>
      <w:r w:rsidRPr="00C80E0D">
        <w:rPr>
          <w:rFonts w:asciiTheme="majorBidi" w:hAnsiTheme="majorBidi" w:cstheme="majorBidi"/>
          <w:lang w:val="sq-AL"/>
        </w:rPr>
        <w:t>e bibliotekë të centralizuar të burimeve të trajnimit, trajnime online dhe portofol di</w:t>
      </w:r>
      <w:r w:rsidR="00E151CF" w:rsidRPr="00C80E0D">
        <w:rPr>
          <w:rFonts w:asciiTheme="majorBidi" w:hAnsiTheme="majorBidi" w:cstheme="majorBidi"/>
          <w:lang w:val="sq-AL"/>
        </w:rPr>
        <w:t>gj</w:t>
      </w:r>
      <w:r w:rsidRPr="00C80E0D">
        <w:rPr>
          <w:rFonts w:asciiTheme="majorBidi" w:hAnsiTheme="majorBidi" w:cstheme="majorBidi"/>
          <w:lang w:val="sq-AL"/>
        </w:rPr>
        <w:t>ital të mësuesve</w:t>
      </w:r>
      <w:r w:rsidR="00163A02" w:rsidRPr="00C80E0D">
        <w:rPr>
          <w:rFonts w:asciiTheme="majorBidi" w:hAnsiTheme="majorBidi" w:cstheme="majorBidi"/>
          <w:lang w:val="sq-AL"/>
        </w:rPr>
        <w:t xml:space="preserve"> me linja t</w:t>
      </w:r>
      <w:r w:rsidR="00D5538E" w:rsidRPr="00C80E0D">
        <w:rPr>
          <w:rFonts w:asciiTheme="majorBidi" w:hAnsiTheme="majorBidi" w:cstheme="majorBidi"/>
          <w:lang w:val="sq-AL"/>
        </w:rPr>
        <w:t>ë</w:t>
      </w:r>
      <w:r w:rsidR="00163A02" w:rsidRPr="00C80E0D">
        <w:rPr>
          <w:rFonts w:asciiTheme="majorBidi" w:hAnsiTheme="majorBidi" w:cstheme="majorBidi"/>
          <w:lang w:val="sq-AL"/>
        </w:rPr>
        <w:t xml:space="preserve"> personalizuara t</w:t>
      </w:r>
      <w:r w:rsidR="00D5538E" w:rsidRPr="00C80E0D">
        <w:rPr>
          <w:rFonts w:asciiTheme="majorBidi" w:hAnsiTheme="majorBidi" w:cstheme="majorBidi"/>
          <w:lang w:val="sq-AL"/>
        </w:rPr>
        <w:t>ë</w:t>
      </w:r>
      <w:r w:rsidR="00163A02" w:rsidRPr="00C80E0D">
        <w:rPr>
          <w:rFonts w:asciiTheme="majorBidi" w:hAnsiTheme="majorBidi" w:cstheme="majorBidi"/>
          <w:lang w:val="sq-AL"/>
        </w:rPr>
        <w:t xml:space="preserve"> t</w:t>
      </w:r>
      <w:r w:rsidR="006917C8" w:rsidRPr="00C80E0D">
        <w:rPr>
          <w:rFonts w:asciiTheme="majorBidi" w:hAnsiTheme="majorBidi" w:cstheme="majorBidi"/>
          <w:lang w:val="sq-AL"/>
        </w:rPr>
        <w:t>ë</w:t>
      </w:r>
      <w:r w:rsidR="00163A02" w:rsidRPr="00C80E0D">
        <w:rPr>
          <w:rFonts w:asciiTheme="majorBidi" w:hAnsiTheme="majorBidi" w:cstheme="majorBidi"/>
          <w:lang w:val="sq-AL"/>
        </w:rPr>
        <w:t xml:space="preserve"> m</w:t>
      </w:r>
      <w:r w:rsidR="006917C8" w:rsidRPr="00C80E0D">
        <w:rPr>
          <w:rFonts w:asciiTheme="majorBidi" w:hAnsiTheme="majorBidi" w:cstheme="majorBidi"/>
          <w:lang w:val="sq-AL"/>
        </w:rPr>
        <w:t>ë</w:t>
      </w:r>
      <w:r w:rsidR="00163A02" w:rsidRPr="00C80E0D">
        <w:rPr>
          <w:rFonts w:asciiTheme="majorBidi" w:hAnsiTheme="majorBidi" w:cstheme="majorBidi"/>
          <w:lang w:val="sq-AL"/>
        </w:rPr>
        <w:t>suarit.</w:t>
      </w:r>
    </w:p>
    <w:p w14:paraId="054C8E2E" w14:textId="79D30D4A" w:rsidR="00EF4BBA" w:rsidRPr="00C80E0D" w:rsidRDefault="00EF4BBA" w:rsidP="00406F16">
      <w:pPr>
        <w:spacing w:before="240" w:line="276" w:lineRule="auto"/>
        <w:jc w:val="both"/>
        <w:rPr>
          <w:rFonts w:asciiTheme="majorBidi" w:hAnsiTheme="majorBidi" w:cstheme="majorBidi"/>
          <w:b/>
          <w:bCs/>
          <w:lang w:val="sq-AL"/>
        </w:rPr>
      </w:pPr>
      <w:r w:rsidRPr="00C80E0D">
        <w:rPr>
          <w:rFonts w:asciiTheme="majorBidi" w:hAnsiTheme="majorBidi" w:cstheme="majorBidi"/>
          <w:b/>
          <w:bCs/>
          <w:lang w:val="sq-AL"/>
        </w:rPr>
        <w:t>Rezultatet e</w:t>
      </w:r>
      <w:r w:rsidR="00523B91" w:rsidRPr="00C80E0D">
        <w:rPr>
          <w:rFonts w:asciiTheme="majorBidi" w:hAnsiTheme="majorBidi" w:cstheme="majorBidi"/>
          <w:b/>
          <w:bCs/>
          <w:lang w:val="sq-AL"/>
        </w:rPr>
        <w:t xml:space="preserve"> tjera të</w:t>
      </w:r>
      <w:r w:rsidRPr="00C80E0D">
        <w:rPr>
          <w:rFonts w:asciiTheme="majorBidi" w:hAnsiTheme="majorBidi" w:cstheme="majorBidi"/>
          <w:b/>
          <w:bCs/>
          <w:lang w:val="sq-AL"/>
        </w:rPr>
        <w:t xml:space="preserve"> mundshme</w:t>
      </w:r>
    </w:p>
    <w:p w14:paraId="64F72BC9" w14:textId="4E75E30C" w:rsidR="00EF4BBA" w:rsidRPr="00C80E0D" w:rsidRDefault="00EF4BBA">
      <w:pPr>
        <w:pStyle w:val="ListParagraph"/>
        <w:numPr>
          <w:ilvl w:val="0"/>
          <w:numId w:val="36"/>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t xml:space="preserve">Qasje më e madhe në </w:t>
      </w:r>
      <w:r w:rsidR="00B54CE7" w:rsidRPr="00C80E0D">
        <w:rPr>
          <w:rFonts w:asciiTheme="majorBidi" w:hAnsiTheme="majorBidi" w:cstheme="majorBidi"/>
          <w:i/>
          <w:iCs/>
          <w:u w:val="single"/>
          <w:lang w:val="sq-AL"/>
        </w:rPr>
        <w:t>aktivitetet e zhvillimit profesional</w:t>
      </w:r>
      <w:r w:rsidRPr="00C80E0D">
        <w:rPr>
          <w:rFonts w:asciiTheme="majorBidi" w:hAnsiTheme="majorBidi" w:cstheme="majorBidi"/>
          <w:i/>
          <w:iCs/>
          <w:u w:val="single"/>
          <w:lang w:val="sq-AL"/>
        </w:rPr>
        <w:t xml:space="preserve">: </w:t>
      </w:r>
      <w:r w:rsidRPr="00C80E0D">
        <w:rPr>
          <w:rFonts w:asciiTheme="majorBidi" w:hAnsiTheme="majorBidi" w:cstheme="majorBidi"/>
          <w:lang w:val="sq-AL"/>
        </w:rPr>
        <w:t>U ofron mësuesve një përzgjedhje të larmishme kursesh online dhe offline,</w:t>
      </w:r>
      <w:r w:rsidR="00523B91" w:rsidRPr="00C80E0D">
        <w:rPr>
          <w:rFonts w:asciiTheme="majorBidi" w:hAnsiTheme="majorBidi" w:cstheme="majorBidi"/>
          <w:lang w:val="sq-AL"/>
        </w:rPr>
        <w:t xml:space="preserve"> </w:t>
      </w:r>
      <w:r w:rsidR="00163A02" w:rsidRPr="00C80E0D">
        <w:rPr>
          <w:rFonts w:asciiTheme="majorBidi" w:hAnsiTheme="majorBidi" w:cstheme="majorBidi"/>
          <w:lang w:val="sq-AL"/>
        </w:rPr>
        <w:t>duke mbështetur zhvillimin profesional</w:t>
      </w:r>
      <w:r w:rsidRPr="00C80E0D">
        <w:rPr>
          <w:rFonts w:asciiTheme="majorBidi" w:hAnsiTheme="majorBidi" w:cstheme="majorBidi"/>
          <w:lang w:val="sq-AL"/>
        </w:rPr>
        <w:t xml:space="preserve"> </w:t>
      </w:r>
      <w:r w:rsidR="00B6092D" w:rsidRPr="00C80E0D">
        <w:rPr>
          <w:rFonts w:asciiTheme="majorBidi" w:hAnsiTheme="majorBidi" w:cstheme="majorBidi"/>
          <w:lang w:val="sq-AL"/>
        </w:rPr>
        <w:t>afatshkurtër</w:t>
      </w:r>
      <w:r w:rsidRPr="00C80E0D">
        <w:rPr>
          <w:rFonts w:asciiTheme="majorBidi" w:hAnsiTheme="majorBidi" w:cstheme="majorBidi"/>
          <w:lang w:val="sq-AL"/>
        </w:rPr>
        <w:t xml:space="preserve"> dhe afatgjatë.</w:t>
      </w:r>
    </w:p>
    <w:p w14:paraId="7957BD3F" w14:textId="26C7F7BA" w:rsidR="00EF4BBA" w:rsidRPr="00C80E0D" w:rsidRDefault="00163A02">
      <w:pPr>
        <w:pStyle w:val="ListParagraph"/>
        <w:numPr>
          <w:ilvl w:val="0"/>
          <w:numId w:val="36"/>
        </w:numPr>
        <w:spacing w:before="240" w:line="276" w:lineRule="auto"/>
        <w:jc w:val="both"/>
        <w:rPr>
          <w:rFonts w:asciiTheme="majorBidi" w:hAnsiTheme="majorBidi" w:cstheme="majorBidi"/>
          <w:lang w:val="sq-AL"/>
        </w:rPr>
      </w:pPr>
      <w:r w:rsidRPr="00C80E0D">
        <w:rPr>
          <w:rFonts w:asciiTheme="majorBidi" w:hAnsiTheme="majorBidi" w:cstheme="majorBidi"/>
          <w:i/>
          <w:iCs/>
          <w:u w:val="single"/>
          <w:lang w:val="sq-AL"/>
        </w:rPr>
        <w:t>Regjistra t</w:t>
      </w:r>
      <w:r w:rsidR="00CA17D2" w:rsidRPr="00C80E0D">
        <w:rPr>
          <w:rFonts w:asciiTheme="majorBidi" w:hAnsiTheme="majorBidi" w:cstheme="majorBidi"/>
          <w:i/>
          <w:iCs/>
          <w:u w:val="single"/>
          <w:lang w:val="sq-AL"/>
        </w:rPr>
        <w:t>ë</w:t>
      </w:r>
      <w:r w:rsidR="00EF4BBA" w:rsidRPr="00C80E0D">
        <w:rPr>
          <w:rFonts w:asciiTheme="majorBidi" w:hAnsiTheme="majorBidi" w:cstheme="majorBidi"/>
          <w:i/>
          <w:iCs/>
          <w:u w:val="single"/>
          <w:lang w:val="sq-AL"/>
        </w:rPr>
        <w:t xml:space="preserve"> centralizuara të </w:t>
      </w:r>
      <w:r w:rsidR="00B6092D" w:rsidRPr="00C80E0D">
        <w:rPr>
          <w:rFonts w:asciiTheme="majorBidi" w:hAnsiTheme="majorBidi" w:cstheme="majorBidi"/>
          <w:i/>
          <w:iCs/>
          <w:u w:val="single"/>
          <w:lang w:val="sq-AL"/>
        </w:rPr>
        <w:t>zhvillimit profesional</w:t>
      </w:r>
      <w:r w:rsidR="00EF4BBA" w:rsidRPr="00C80E0D">
        <w:rPr>
          <w:rFonts w:asciiTheme="majorBidi" w:hAnsiTheme="majorBidi" w:cstheme="majorBidi"/>
          <w:i/>
          <w:iCs/>
          <w:u w:val="single"/>
          <w:lang w:val="sq-AL"/>
        </w:rPr>
        <w:t xml:space="preserve">: </w:t>
      </w:r>
      <w:r w:rsidR="00EF4BBA" w:rsidRPr="00C80E0D">
        <w:rPr>
          <w:rFonts w:asciiTheme="majorBidi" w:hAnsiTheme="majorBidi" w:cstheme="majorBidi"/>
          <w:lang w:val="sq-AL"/>
        </w:rPr>
        <w:t xml:space="preserve">Një pikë e vetme aksesi për ndjekjen e aktiviteteve të </w:t>
      </w:r>
      <w:r w:rsidR="00DB4980" w:rsidRPr="00C80E0D">
        <w:rPr>
          <w:rFonts w:asciiTheme="majorBidi" w:hAnsiTheme="majorBidi" w:cstheme="majorBidi"/>
          <w:lang w:val="sq-AL"/>
        </w:rPr>
        <w:t xml:space="preserve">zhvillimit profesional </w:t>
      </w:r>
      <w:r w:rsidR="00EF4BBA" w:rsidRPr="00C80E0D">
        <w:rPr>
          <w:rFonts w:asciiTheme="majorBidi" w:hAnsiTheme="majorBidi" w:cstheme="majorBidi"/>
          <w:lang w:val="sq-AL"/>
        </w:rPr>
        <w:t>që mundëson</w:t>
      </w:r>
      <w:r w:rsidR="000B0AA5" w:rsidRPr="00C80E0D">
        <w:rPr>
          <w:rFonts w:asciiTheme="majorBidi" w:hAnsiTheme="majorBidi" w:cstheme="majorBidi"/>
          <w:lang w:val="sq-AL"/>
        </w:rPr>
        <w:t xml:space="preserve"> </w:t>
      </w:r>
      <w:r w:rsidR="00025309" w:rsidRPr="00C80E0D">
        <w:rPr>
          <w:rFonts w:asciiTheme="majorBidi" w:hAnsiTheme="majorBidi" w:cstheme="majorBidi"/>
          <w:lang w:val="sq-AL"/>
        </w:rPr>
        <w:t xml:space="preserve">plane </w:t>
      </w:r>
      <w:r w:rsidR="00DB4980" w:rsidRPr="00C80E0D">
        <w:rPr>
          <w:rFonts w:asciiTheme="majorBidi" w:hAnsiTheme="majorBidi" w:cstheme="majorBidi"/>
          <w:lang w:val="sq-AL"/>
        </w:rPr>
        <w:t>m</w:t>
      </w:r>
      <w:r w:rsidR="00551D78" w:rsidRPr="00C80E0D">
        <w:rPr>
          <w:rFonts w:asciiTheme="majorBidi" w:hAnsiTheme="majorBidi" w:cstheme="majorBidi"/>
          <w:lang w:val="sq-AL"/>
        </w:rPr>
        <w:t>ë</w:t>
      </w:r>
      <w:r w:rsidR="00DB4980" w:rsidRPr="00C80E0D">
        <w:rPr>
          <w:rFonts w:asciiTheme="majorBidi" w:hAnsiTheme="majorBidi" w:cstheme="majorBidi"/>
          <w:lang w:val="sq-AL"/>
        </w:rPr>
        <w:t>sim</w:t>
      </w:r>
      <w:r w:rsidR="00025309" w:rsidRPr="00C80E0D">
        <w:rPr>
          <w:rFonts w:asciiTheme="majorBidi" w:hAnsiTheme="majorBidi" w:cstheme="majorBidi"/>
          <w:lang w:val="sq-AL"/>
        </w:rPr>
        <w:t>ore</w:t>
      </w:r>
      <w:r w:rsidR="00DB4980" w:rsidRPr="00C80E0D">
        <w:rPr>
          <w:rFonts w:asciiTheme="majorBidi" w:hAnsiTheme="majorBidi" w:cstheme="majorBidi"/>
          <w:lang w:val="sq-AL"/>
        </w:rPr>
        <w:t xml:space="preserve"> dhe</w:t>
      </w:r>
      <w:r w:rsidR="00025309" w:rsidRPr="00C80E0D">
        <w:rPr>
          <w:rFonts w:asciiTheme="majorBidi" w:hAnsiTheme="majorBidi" w:cstheme="majorBidi"/>
          <w:lang w:val="sq-AL"/>
        </w:rPr>
        <w:t xml:space="preserve"> aftësimi</w:t>
      </w:r>
      <w:r w:rsidR="00DB4980" w:rsidRPr="00C80E0D">
        <w:rPr>
          <w:rFonts w:asciiTheme="majorBidi" w:hAnsiTheme="majorBidi" w:cstheme="majorBidi"/>
          <w:lang w:val="sq-AL"/>
        </w:rPr>
        <w:t xml:space="preserve"> t</w:t>
      </w:r>
      <w:r w:rsidR="00551D78" w:rsidRPr="00C80E0D">
        <w:rPr>
          <w:rFonts w:asciiTheme="majorBidi" w:hAnsiTheme="majorBidi" w:cstheme="majorBidi"/>
          <w:lang w:val="sq-AL"/>
        </w:rPr>
        <w:t>ë</w:t>
      </w:r>
      <w:r w:rsidR="00DB4980" w:rsidRPr="00C80E0D">
        <w:rPr>
          <w:rFonts w:asciiTheme="majorBidi" w:hAnsiTheme="majorBidi" w:cstheme="majorBidi"/>
          <w:lang w:val="sq-AL"/>
        </w:rPr>
        <w:t xml:space="preserve"> personalizuara.</w:t>
      </w:r>
    </w:p>
    <w:p w14:paraId="75293F7D" w14:textId="77777777" w:rsidR="007B32E5" w:rsidRPr="00406F16" w:rsidRDefault="007B32E5" w:rsidP="00406F16">
      <w:pPr>
        <w:pStyle w:val="ListParagraph"/>
        <w:spacing w:before="240" w:line="276" w:lineRule="auto"/>
        <w:jc w:val="both"/>
        <w:rPr>
          <w:rFonts w:asciiTheme="majorBidi" w:hAnsiTheme="majorBidi" w:cstheme="majorBidi"/>
          <w:lang w:val="sq-AL"/>
        </w:rPr>
      </w:pPr>
    </w:p>
    <w:tbl>
      <w:tblPr>
        <w:tblStyle w:val="TableGrid"/>
        <w:tblW w:w="0" w:type="auto"/>
        <w:tblLook w:val="04A0" w:firstRow="1" w:lastRow="0" w:firstColumn="1" w:lastColumn="0" w:noHBand="0" w:noVBand="1"/>
      </w:tblPr>
      <w:tblGrid>
        <w:gridCol w:w="9314"/>
      </w:tblGrid>
      <w:tr w:rsidR="00EF451F" w:rsidRPr="00406F16" w14:paraId="12F41D13" w14:textId="77777777" w:rsidTr="00990C5E">
        <w:tc>
          <w:tcPr>
            <w:tcW w:w="9350" w:type="dxa"/>
            <w:tcBorders>
              <w:top w:val="single" w:sz="18" w:space="0" w:color="auto"/>
              <w:left w:val="single" w:sz="18" w:space="0" w:color="auto"/>
              <w:bottom w:val="single" w:sz="18" w:space="0" w:color="auto"/>
              <w:right w:val="single" w:sz="18" w:space="0" w:color="auto"/>
            </w:tcBorders>
          </w:tcPr>
          <w:p w14:paraId="5A4621FD" w14:textId="501CEF96" w:rsidR="00EF451F" w:rsidRPr="00406F16" w:rsidRDefault="00EF451F" w:rsidP="00406F16">
            <w:pPr>
              <w:pStyle w:val="ListParagraph"/>
              <w:spacing w:before="240" w:line="276" w:lineRule="auto"/>
              <w:jc w:val="both"/>
              <w:rPr>
                <w:rFonts w:asciiTheme="majorBidi" w:hAnsiTheme="majorBidi" w:cstheme="majorBidi"/>
                <w:lang w:val="sq-AL"/>
              </w:rPr>
            </w:pPr>
            <w:r w:rsidRPr="00406F16">
              <w:rPr>
                <w:rFonts w:asciiTheme="majorBidi" w:hAnsiTheme="majorBidi" w:cstheme="majorBidi"/>
                <w:lang w:val="sq-AL"/>
              </w:rPr>
              <w:t>Kutia 4. Portale për trajnimin e mësuesve</w:t>
            </w:r>
            <w:r w:rsidR="007D0262" w:rsidRPr="00406F16">
              <w:rPr>
                <w:rStyle w:val="FootnoteReference"/>
                <w:rFonts w:asciiTheme="majorBidi" w:hAnsiTheme="majorBidi" w:cstheme="majorBidi"/>
                <w:lang w:val="sq-AL"/>
              </w:rPr>
              <w:footnoteReference w:id="8"/>
            </w:r>
          </w:p>
          <w:p w14:paraId="3D2015E1" w14:textId="7F4F2F18" w:rsidR="00990C5E" w:rsidRPr="00406F16" w:rsidRDefault="00990C5E" w:rsidP="00406F16">
            <w:pPr>
              <w:pStyle w:val="ListParagraph"/>
              <w:spacing w:before="240" w:line="276" w:lineRule="auto"/>
              <w:jc w:val="both"/>
              <w:rPr>
                <w:rFonts w:asciiTheme="majorBidi" w:hAnsiTheme="majorBidi" w:cstheme="majorBidi"/>
                <w:b/>
                <w:bCs/>
                <w:lang w:val="sq-AL"/>
              </w:rPr>
            </w:pPr>
            <w:r w:rsidRPr="00406F16">
              <w:rPr>
                <w:rFonts w:asciiTheme="majorBidi" w:hAnsiTheme="majorBidi" w:cstheme="majorBidi"/>
                <w:lang w:val="sq-AL"/>
              </w:rPr>
              <w:t>Disa vende të</w:t>
            </w:r>
            <w:r w:rsidR="00966A15" w:rsidRPr="00406F16">
              <w:rPr>
                <w:rFonts w:asciiTheme="majorBidi" w:hAnsiTheme="majorBidi" w:cstheme="majorBidi"/>
                <w:lang w:val="sq-AL"/>
              </w:rPr>
              <w:t xml:space="preserve"> Organizates p</w:t>
            </w:r>
            <w:r w:rsidR="00551D78" w:rsidRPr="00406F16">
              <w:rPr>
                <w:rFonts w:asciiTheme="majorBidi" w:hAnsiTheme="majorBidi" w:cstheme="majorBidi"/>
                <w:lang w:val="sq-AL"/>
              </w:rPr>
              <w:t>ë</w:t>
            </w:r>
            <w:r w:rsidR="00966A15" w:rsidRPr="00406F16">
              <w:rPr>
                <w:rFonts w:asciiTheme="majorBidi" w:hAnsiTheme="majorBidi" w:cstheme="majorBidi"/>
                <w:lang w:val="sq-AL"/>
              </w:rPr>
              <w:t>r Bashk</w:t>
            </w:r>
            <w:r w:rsidR="00551D78" w:rsidRPr="00406F16">
              <w:rPr>
                <w:rFonts w:asciiTheme="majorBidi" w:hAnsiTheme="majorBidi" w:cstheme="majorBidi"/>
                <w:lang w:val="sq-AL"/>
              </w:rPr>
              <w:t>ë</w:t>
            </w:r>
            <w:r w:rsidR="00966A15" w:rsidRPr="00406F16">
              <w:rPr>
                <w:rFonts w:asciiTheme="majorBidi" w:hAnsiTheme="majorBidi" w:cstheme="majorBidi"/>
                <w:lang w:val="sq-AL"/>
              </w:rPr>
              <w:t xml:space="preserve">punim </w:t>
            </w:r>
            <w:r w:rsidR="00816633" w:rsidRPr="00406F16">
              <w:rPr>
                <w:rFonts w:asciiTheme="majorBidi" w:hAnsiTheme="majorBidi" w:cstheme="majorBidi"/>
                <w:lang w:val="sq-AL"/>
              </w:rPr>
              <w:t xml:space="preserve">Ekonomik </w:t>
            </w:r>
            <w:r w:rsidR="00163A02" w:rsidRPr="00406F16">
              <w:rPr>
                <w:rFonts w:asciiTheme="majorBidi" w:hAnsiTheme="majorBidi" w:cstheme="majorBidi"/>
                <w:lang w:val="sq-AL"/>
              </w:rPr>
              <w:t>dhe Zhvillim  (OECD</w:t>
            </w:r>
            <w:r w:rsidR="00966A15" w:rsidRPr="00406F16">
              <w:rPr>
                <w:rFonts w:asciiTheme="majorBidi" w:hAnsiTheme="majorBidi" w:cstheme="majorBidi"/>
                <w:lang w:val="sq-AL"/>
              </w:rPr>
              <w:t>)</w:t>
            </w:r>
            <w:r w:rsidRPr="00406F16">
              <w:rPr>
                <w:rFonts w:asciiTheme="majorBidi" w:hAnsiTheme="majorBidi" w:cstheme="majorBidi"/>
                <w:lang w:val="sq-AL"/>
              </w:rPr>
              <w:t xml:space="preserve"> kanë zhvilluar portale </w:t>
            </w:r>
            <w:r w:rsidR="005622D5" w:rsidRPr="00406F16">
              <w:rPr>
                <w:rFonts w:asciiTheme="majorBidi" w:hAnsiTheme="majorBidi" w:cstheme="majorBidi"/>
                <w:lang w:val="sq-AL"/>
              </w:rPr>
              <w:t>n</w:t>
            </w:r>
            <w:r w:rsidR="00551D78" w:rsidRPr="00406F16">
              <w:rPr>
                <w:rFonts w:asciiTheme="majorBidi" w:hAnsiTheme="majorBidi" w:cstheme="majorBidi"/>
                <w:lang w:val="sq-AL"/>
              </w:rPr>
              <w:t>ë</w:t>
            </w:r>
            <w:r w:rsidR="005622D5" w:rsidRPr="00406F16">
              <w:rPr>
                <w:rFonts w:asciiTheme="majorBidi" w:hAnsiTheme="majorBidi" w:cstheme="majorBidi"/>
                <w:lang w:val="sq-AL"/>
              </w:rPr>
              <w:t xml:space="preserve"> internet (</w:t>
            </w:r>
            <w:r w:rsidRPr="00406F16">
              <w:rPr>
                <w:rFonts w:asciiTheme="majorBidi" w:hAnsiTheme="majorBidi" w:cstheme="majorBidi"/>
                <w:lang w:val="sq-AL"/>
              </w:rPr>
              <w:t>online</w:t>
            </w:r>
            <w:r w:rsidR="005622D5" w:rsidRPr="00406F16">
              <w:rPr>
                <w:rFonts w:asciiTheme="majorBidi" w:hAnsiTheme="majorBidi" w:cstheme="majorBidi"/>
                <w:lang w:val="sq-AL"/>
              </w:rPr>
              <w:t>)</w:t>
            </w:r>
            <w:r w:rsidRPr="00406F16">
              <w:rPr>
                <w:rFonts w:asciiTheme="majorBidi" w:hAnsiTheme="majorBidi" w:cstheme="majorBidi"/>
                <w:lang w:val="sq-AL"/>
              </w:rPr>
              <w:t xml:space="preserve"> për të mbështetur mësimin e personalizuar për mësuesit, duke ofruar burime të përshtatura për nevojat e arsimit di</w:t>
            </w:r>
            <w:r w:rsidR="00FB494E" w:rsidRPr="00406F16">
              <w:rPr>
                <w:rFonts w:asciiTheme="majorBidi" w:hAnsiTheme="majorBidi" w:cstheme="majorBidi"/>
                <w:lang w:val="sq-AL"/>
              </w:rPr>
              <w:t>gj</w:t>
            </w:r>
            <w:r w:rsidRPr="00406F16">
              <w:rPr>
                <w:rFonts w:asciiTheme="majorBidi" w:hAnsiTheme="majorBidi" w:cstheme="majorBidi"/>
                <w:lang w:val="sq-AL"/>
              </w:rPr>
              <w:t xml:space="preserve">ital. Për shembull, Réseau CANOPÉ </w:t>
            </w:r>
            <w:r w:rsidR="00FB494E" w:rsidRPr="00406F16">
              <w:rPr>
                <w:rFonts w:asciiTheme="majorBidi" w:hAnsiTheme="majorBidi" w:cstheme="majorBidi"/>
                <w:lang w:val="sq-AL"/>
              </w:rPr>
              <w:t>n</w:t>
            </w:r>
            <w:r w:rsidR="00551D78" w:rsidRPr="00406F16">
              <w:rPr>
                <w:rFonts w:asciiTheme="majorBidi" w:hAnsiTheme="majorBidi" w:cstheme="majorBidi"/>
                <w:lang w:val="sq-AL"/>
              </w:rPr>
              <w:t>ë</w:t>
            </w:r>
            <w:r w:rsidR="00FB494E" w:rsidRPr="00406F16">
              <w:rPr>
                <w:rFonts w:asciiTheme="majorBidi" w:hAnsiTheme="majorBidi" w:cstheme="majorBidi"/>
                <w:lang w:val="sq-AL"/>
              </w:rPr>
              <w:t xml:space="preserve"> </w:t>
            </w:r>
            <w:r w:rsidRPr="00406F16">
              <w:rPr>
                <w:rFonts w:asciiTheme="majorBidi" w:hAnsiTheme="majorBidi" w:cstheme="majorBidi"/>
                <w:lang w:val="sq-AL"/>
              </w:rPr>
              <w:t>Francë ofron mjete të tilla si trajnim</w:t>
            </w:r>
            <w:r w:rsidR="005622D5" w:rsidRPr="00406F16">
              <w:rPr>
                <w:rFonts w:asciiTheme="majorBidi" w:hAnsiTheme="majorBidi" w:cstheme="majorBidi"/>
                <w:lang w:val="sq-AL"/>
              </w:rPr>
              <w:t xml:space="preserve"> </w:t>
            </w:r>
            <w:r w:rsidR="00257EC8" w:rsidRPr="00406F16">
              <w:rPr>
                <w:rFonts w:asciiTheme="majorBidi" w:hAnsiTheme="majorBidi" w:cstheme="majorBidi"/>
                <w:lang w:val="sq-AL"/>
              </w:rPr>
              <w:t xml:space="preserve">në detyrë </w:t>
            </w:r>
            <w:r w:rsidRPr="00406F16">
              <w:rPr>
                <w:rFonts w:asciiTheme="majorBidi" w:hAnsiTheme="majorBidi" w:cstheme="majorBidi"/>
                <w:lang w:val="sq-AL"/>
              </w:rPr>
              <w:t xml:space="preserve">(Canotech), një bankë </w:t>
            </w:r>
            <w:r w:rsidR="00481874" w:rsidRPr="00406F16">
              <w:rPr>
                <w:rFonts w:asciiTheme="majorBidi" w:hAnsiTheme="majorBidi" w:cstheme="majorBidi"/>
                <w:lang w:val="sq-AL"/>
              </w:rPr>
              <w:t xml:space="preserve">të </w:t>
            </w:r>
            <w:r w:rsidRPr="00406F16">
              <w:rPr>
                <w:rFonts w:asciiTheme="majorBidi" w:hAnsiTheme="majorBidi" w:cstheme="majorBidi"/>
                <w:lang w:val="sq-AL"/>
              </w:rPr>
              <w:t>praktikave më të mira dhe aktivitete di</w:t>
            </w:r>
            <w:r w:rsidR="00FB494E" w:rsidRPr="00406F16">
              <w:rPr>
                <w:rFonts w:asciiTheme="majorBidi" w:hAnsiTheme="majorBidi" w:cstheme="majorBidi"/>
                <w:lang w:val="sq-AL"/>
              </w:rPr>
              <w:t>gj</w:t>
            </w:r>
            <w:r w:rsidRPr="00406F16">
              <w:rPr>
                <w:rFonts w:asciiTheme="majorBidi" w:hAnsiTheme="majorBidi" w:cstheme="majorBidi"/>
                <w:lang w:val="sq-AL"/>
              </w:rPr>
              <w:t>itale ndërvepruese, duke i ndihmuar mësuesit të integrojnë teknologjinë në klasat e tyre. D</w:t>
            </w:r>
            <w:r w:rsidR="00816633" w:rsidRPr="00406F16">
              <w:rPr>
                <w:rFonts w:asciiTheme="majorBidi" w:hAnsiTheme="majorBidi" w:cstheme="majorBidi"/>
                <w:lang w:val="sq-AL"/>
              </w:rPr>
              <w:t>IGISNAP</w:t>
            </w:r>
            <w:r w:rsidRPr="00406F16">
              <w:rPr>
                <w:rFonts w:asciiTheme="majorBidi" w:hAnsiTheme="majorBidi" w:cstheme="majorBidi"/>
                <w:lang w:val="sq-AL"/>
              </w:rPr>
              <w:t xml:space="preserve"> </w:t>
            </w:r>
            <w:r w:rsidR="00481874" w:rsidRPr="00406F16">
              <w:rPr>
                <w:rFonts w:asciiTheme="majorBidi" w:hAnsiTheme="majorBidi" w:cstheme="majorBidi"/>
                <w:lang w:val="sq-AL"/>
              </w:rPr>
              <w:t xml:space="preserve">në </w:t>
            </w:r>
            <w:r w:rsidRPr="00406F16">
              <w:rPr>
                <w:rFonts w:asciiTheme="majorBidi" w:hAnsiTheme="majorBidi" w:cstheme="majorBidi"/>
                <w:lang w:val="sq-AL"/>
              </w:rPr>
              <w:t>Belgjikë, i bazuar në mjetin SELFIE për MËSUESIT, u lejon mësuesve të vlerësojnë aftësitë e tyre di</w:t>
            </w:r>
            <w:r w:rsidR="00FB494E" w:rsidRPr="00406F16">
              <w:rPr>
                <w:rFonts w:asciiTheme="majorBidi" w:hAnsiTheme="majorBidi" w:cstheme="majorBidi"/>
                <w:lang w:val="sq-AL"/>
              </w:rPr>
              <w:t>gj</w:t>
            </w:r>
            <w:r w:rsidRPr="00406F16">
              <w:rPr>
                <w:rFonts w:asciiTheme="majorBidi" w:hAnsiTheme="majorBidi" w:cstheme="majorBidi"/>
                <w:lang w:val="sq-AL"/>
              </w:rPr>
              <w:t>itale dhe të krijojnë plane</w:t>
            </w:r>
            <w:r w:rsidR="00816633" w:rsidRPr="00406F16">
              <w:rPr>
                <w:rFonts w:asciiTheme="majorBidi" w:hAnsiTheme="majorBidi" w:cstheme="majorBidi"/>
                <w:lang w:val="sq-AL"/>
              </w:rPr>
              <w:t xml:space="preserve"> </w:t>
            </w:r>
            <w:r w:rsidR="00163A02" w:rsidRPr="00406F16">
              <w:rPr>
                <w:rFonts w:asciiTheme="majorBidi" w:hAnsiTheme="majorBidi" w:cstheme="majorBidi"/>
                <w:lang w:val="sq-AL"/>
              </w:rPr>
              <w:t xml:space="preserve">zhvillimi </w:t>
            </w:r>
            <w:r w:rsidR="00816633" w:rsidRPr="00406F16">
              <w:rPr>
                <w:rFonts w:asciiTheme="majorBidi" w:hAnsiTheme="majorBidi" w:cstheme="majorBidi"/>
                <w:lang w:val="sq-AL"/>
              </w:rPr>
              <w:t xml:space="preserve">të </w:t>
            </w:r>
            <w:r w:rsidR="00163A02" w:rsidRPr="00406F16">
              <w:rPr>
                <w:rFonts w:asciiTheme="majorBidi" w:hAnsiTheme="majorBidi" w:cstheme="majorBidi"/>
                <w:lang w:val="sq-AL"/>
              </w:rPr>
              <w:t>personalizuara</w:t>
            </w:r>
            <w:r w:rsidR="00816633" w:rsidRPr="00406F16">
              <w:rPr>
                <w:rFonts w:asciiTheme="majorBidi" w:hAnsiTheme="majorBidi" w:cstheme="majorBidi"/>
                <w:lang w:val="sq-AL"/>
              </w:rPr>
              <w:t>.</w:t>
            </w:r>
          </w:p>
        </w:tc>
      </w:tr>
    </w:tbl>
    <w:p w14:paraId="4FD50DF4" w14:textId="77777777" w:rsidR="00D3018B" w:rsidRPr="00406F16" w:rsidRDefault="00D3018B" w:rsidP="00406F16">
      <w:pPr>
        <w:pStyle w:val="ListParagraph"/>
        <w:spacing w:before="240" w:line="276" w:lineRule="auto"/>
        <w:jc w:val="both"/>
        <w:rPr>
          <w:rFonts w:asciiTheme="majorBidi" w:hAnsiTheme="majorBidi" w:cstheme="majorBidi"/>
          <w:lang w:val="sq-AL"/>
        </w:rPr>
      </w:pPr>
    </w:p>
    <w:p w14:paraId="10C19A99" w14:textId="1BBBE5CD" w:rsidR="002E25C6" w:rsidRPr="00406F16" w:rsidRDefault="007D4C5E" w:rsidP="00406F16">
      <w:pPr>
        <w:pStyle w:val="Heading2"/>
        <w:spacing w:before="240" w:line="276" w:lineRule="auto"/>
        <w:jc w:val="both"/>
        <w:rPr>
          <w:rFonts w:asciiTheme="majorBidi" w:hAnsiTheme="majorBidi" w:cstheme="majorBidi"/>
          <w:sz w:val="24"/>
          <w:szCs w:val="24"/>
          <w:lang w:val="sq-AL"/>
        </w:rPr>
      </w:pPr>
      <w:bookmarkStart w:id="24" w:name="_Toc204154439"/>
      <w:r w:rsidRPr="00406F16">
        <w:rPr>
          <w:rFonts w:asciiTheme="majorBidi" w:hAnsiTheme="majorBidi" w:cstheme="majorBidi"/>
          <w:sz w:val="24"/>
          <w:szCs w:val="24"/>
          <w:lang w:val="sq-AL"/>
        </w:rPr>
        <w:t>20</w:t>
      </w:r>
      <w:r w:rsidR="002E25C6" w:rsidRPr="00406F16">
        <w:rPr>
          <w:rFonts w:asciiTheme="majorBidi" w:hAnsiTheme="majorBidi" w:cstheme="majorBidi"/>
          <w:sz w:val="24"/>
          <w:szCs w:val="24"/>
          <w:lang w:val="sq-AL"/>
        </w:rPr>
        <w:t>. Vazhdimi i përmirësimit të gjithëpërfshirjes në arsim</w:t>
      </w:r>
      <w:r w:rsidR="00A97B95" w:rsidRPr="00406F16">
        <w:rPr>
          <w:rFonts w:asciiTheme="majorBidi" w:hAnsiTheme="majorBidi" w:cstheme="majorBidi"/>
          <w:sz w:val="24"/>
          <w:szCs w:val="24"/>
          <w:lang w:val="sq-AL"/>
        </w:rPr>
        <w:t>in digjital</w:t>
      </w:r>
      <w:bookmarkEnd w:id="24"/>
      <w:r w:rsidR="002E25C6" w:rsidRPr="00406F16">
        <w:rPr>
          <w:rFonts w:asciiTheme="majorBidi" w:hAnsiTheme="majorBidi" w:cstheme="majorBidi"/>
          <w:sz w:val="24"/>
          <w:szCs w:val="24"/>
          <w:lang w:val="sq-AL"/>
        </w:rPr>
        <w:t xml:space="preserve"> </w:t>
      </w:r>
    </w:p>
    <w:p w14:paraId="67C30B32" w14:textId="4680A11E" w:rsidR="00A9736F" w:rsidRPr="00406F16" w:rsidRDefault="00F97BA3"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lastRenderedPageBreak/>
        <w:t>P</w:t>
      </w:r>
      <w:r w:rsidR="006B6506" w:rsidRPr="00406F16">
        <w:rPr>
          <w:rFonts w:asciiTheme="majorBidi" w:hAnsiTheme="majorBidi" w:cstheme="majorBidi"/>
          <w:lang w:val="sq-AL"/>
        </w:rPr>
        <w:t>ë</w:t>
      </w:r>
      <w:r w:rsidRPr="00406F16">
        <w:rPr>
          <w:rFonts w:asciiTheme="majorBidi" w:hAnsiTheme="majorBidi" w:cstheme="majorBidi"/>
          <w:lang w:val="sq-AL"/>
        </w:rPr>
        <w:t>r f</w:t>
      </w:r>
      <w:r w:rsidR="006B6506" w:rsidRPr="00406F16">
        <w:rPr>
          <w:rFonts w:asciiTheme="majorBidi" w:hAnsiTheme="majorBidi" w:cstheme="majorBidi"/>
          <w:lang w:val="sq-AL"/>
        </w:rPr>
        <w:t>ë</w:t>
      </w:r>
      <w:r w:rsidRPr="00406F16">
        <w:rPr>
          <w:rFonts w:asciiTheme="majorBidi" w:hAnsiTheme="majorBidi" w:cstheme="majorBidi"/>
          <w:lang w:val="sq-AL"/>
        </w:rPr>
        <w:t>mij</w:t>
      </w:r>
      <w:r w:rsidR="006B6506" w:rsidRPr="00406F16">
        <w:rPr>
          <w:rFonts w:asciiTheme="majorBidi" w:hAnsiTheme="majorBidi" w:cstheme="majorBidi"/>
          <w:lang w:val="sq-AL"/>
        </w:rPr>
        <w:t>ë</w:t>
      </w:r>
      <w:r w:rsidRPr="00406F16">
        <w:rPr>
          <w:rFonts w:asciiTheme="majorBidi" w:hAnsiTheme="majorBidi" w:cstheme="majorBidi"/>
          <w:lang w:val="sq-AL"/>
        </w:rPr>
        <w:t>t me aft</w:t>
      </w:r>
      <w:r w:rsidR="006B6506" w:rsidRPr="00406F16">
        <w:rPr>
          <w:rFonts w:asciiTheme="majorBidi" w:hAnsiTheme="majorBidi" w:cstheme="majorBidi"/>
          <w:lang w:val="sq-AL"/>
        </w:rPr>
        <w:t>ë</w:t>
      </w:r>
      <w:r w:rsidRPr="00406F16">
        <w:rPr>
          <w:rFonts w:asciiTheme="majorBidi" w:hAnsiTheme="majorBidi" w:cstheme="majorBidi"/>
          <w:lang w:val="sq-AL"/>
        </w:rPr>
        <w:t>si t</w:t>
      </w:r>
      <w:r w:rsidR="006B6506" w:rsidRPr="00406F16">
        <w:rPr>
          <w:rFonts w:asciiTheme="majorBidi" w:hAnsiTheme="majorBidi" w:cstheme="majorBidi"/>
          <w:lang w:val="sq-AL"/>
        </w:rPr>
        <w:t>ë</w:t>
      </w:r>
      <w:r w:rsidRPr="00406F16">
        <w:rPr>
          <w:rFonts w:asciiTheme="majorBidi" w:hAnsiTheme="majorBidi" w:cstheme="majorBidi"/>
          <w:lang w:val="sq-AL"/>
        </w:rPr>
        <w:t xml:space="preserve"> kufizuar</w:t>
      </w:r>
      <w:r w:rsidR="00EE395E" w:rsidRPr="00406F16">
        <w:rPr>
          <w:rFonts w:asciiTheme="majorBidi" w:hAnsiTheme="majorBidi" w:cstheme="majorBidi"/>
          <w:lang w:val="sq-AL"/>
        </w:rPr>
        <w:t xml:space="preserve"> </w:t>
      </w:r>
      <w:r w:rsidRPr="00406F16">
        <w:rPr>
          <w:rFonts w:asciiTheme="majorBidi" w:hAnsiTheme="majorBidi" w:cstheme="majorBidi"/>
          <w:lang w:val="sq-AL"/>
        </w:rPr>
        <w:t>nevojiten</w:t>
      </w:r>
      <w:r w:rsidR="00F934E6" w:rsidRPr="00406F16">
        <w:rPr>
          <w:rFonts w:asciiTheme="majorBidi" w:hAnsiTheme="majorBidi" w:cstheme="majorBidi"/>
          <w:lang w:val="sq-AL"/>
        </w:rPr>
        <w:t xml:space="preserve"> strategji të dedikuara për të plotësuar nevojat e tyre të ndryshme të të nxënit. </w:t>
      </w:r>
      <w:r w:rsidR="00A9736F" w:rsidRPr="00406F16">
        <w:rPr>
          <w:rFonts w:asciiTheme="majorBidi" w:hAnsiTheme="majorBidi" w:cstheme="majorBidi"/>
          <w:lang w:val="sq-AL"/>
        </w:rPr>
        <w:t xml:space="preserve">Qeveria e Shqipërisë ka ndërmarrë disa hapa për të plotësuar </w:t>
      </w:r>
      <w:r w:rsidR="00146F66" w:rsidRPr="00406F16">
        <w:rPr>
          <w:rFonts w:asciiTheme="majorBidi" w:hAnsiTheme="majorBidi" w:cstheme="majorBidi"/>
          <w:lang w:val="sq-AL"/>
        </w:rPr>
        <w:t>mb</w:t>
      </w:r>
      <w:r w:rsidR="00B54CE7" w:rsidRPr="00406F16">
        <w:rPr>
          <w:rFonts w:asciiTheme="majorBidi" w:hAnsiTheme="majorBidi" w:cstheme="majorBidi"/>
          <w:lang w:val="sq-AL"/>
        </w:rPr>
        <w:t>ë</w:t>
      </w:r>
      <w:r w:rsidR="00146F66" w:rsidRPr="00406F16">
        <w:rPr>
          <w:rFonts w:asciiTheme="majorBidi" w:hAnsiTheme="majorBidi" w:cstheme="majorBidi"/>
          <w:lang w:val="sq-AL"/>
        </w:rPr>
        <w:t>shtetjen dhe integrimin e nx</w:t>
      </w:r>
      <w:r w:rsidR="005F6740" w:rsidRPr="00406F16">
        <w:rPr>
          <w:rFonts w:asciiTheme="majorBidi" w:hAnsiTheme="majorBidi" w:cstheme="majorBidi"/>
          <w:lang w:val="sq-AL"/>
        </w:rPr>
        <w:t>ë</w:t>
      </w:r>
      <w:r w:rsidR="00146F66" w:rsidRPr="00406F16">
        <w:rPr>
          <w:rFonts w:asciiTheme="majorBidi" w:hAnsiTheme="majorBidi" w:cstheme="majorBidi"/>
          <w:lang w:val="sq-AL"/>
        </w:rPr>
        <w:t>n</w:t>
      </w:r>
      <w:r w:rsidR="00AA707C" w:rsidRPr="00406F16">
        <w:rPr>
          <w:rFonts w:asciiTheme="majorBidi" w:hAnsiTheme="majorBidi" w:cstheme="majorBidi"/>
          <w:lang w:val="sq-AL"/>
        </w:rPr>
        <w:t>ës</w:t>
      </w:r>
      <w:r w:rsidR="00146F66" w:rsidRPr="00406F16">
        <w:rPr>
          <w:rFonts w:asciiTheme="majorBidi" w:hAnsiTheme="majorBidi" w:cstheme="majorBidi"/>
          <w:lang w:val="sq-AL"/>
        </w:rPr>
        <w:t>ve me A</w:t>
      </w:r>
      <w:r w:rsidR="007401A5" w:rsidRPr="00406F16">
        <w:rPr>
          <w:rFonts w:asciiTheme="majorBidi" w:hAnsiTheme="majorBidi" w:cstheme="majorBidi"/>
          <w:lang w:val="sq-AL"/>
        </w:rPr>
        <w:t>K</w:t>
      </w:r>
      <w:r w:rsidR="00146F66" w:rsidRPr="00406F16">
        <w:rPr>
          <w:rFonts w:asciiTheme="majorBidi" w:hAnsiTheme="majorBidi" w:cstheme="majorBidi"/>
          <w:lang w:val="sq-AL"/>
        </w:rPr>
        <w:t xml:space="preserve"> n</w:t>
      </w:r>
      <w:r w:rsidR="00D0375E" w:rsidRPr="00406F16">
        <w:rPr>
          <w:rFonts w:asciiTheme="majorBidi" w:hAnsiTheme="majorBidi" w:cstheme="majorBidi"/>
          <w:lang w:val="sq-AL"/>
        </w:rPr>
        <w:t>ë</w:t>
      </w:r>
      <w:r w:rsidR="00146F66" w:rsidRPr="00406F16">
        <w:rPr>
          <w:rFonts w:asciiTheme="majorBidi" w:hAnsiTheme="majorBidi" w:cstheme="majorBidi"/>
          <w:lang w:val="sq-AL"/>
        </w:rPr>
        <w:t xml:space="preserve"> shkolla</w:t>
      </w:r>
      <w:r w:rsidR="00A9736F" w:rsidRPr="00406F16">
        <w:rPr>
          <w:rFonts w:asciiTheme="majorBidi" w:hAnsiTheme="majorBidi" w:cstheme="majorBidi"/>
          <w:lang w:val="sq-AL"/>
        </w:rPr>
        <w:t xml:space="preserve">, duke përfshirë Planin Kombëtar të Veprimit për Personat me Aftësi të Kufizuara. Ministria e Arsimit dhe Sportit po bashkëpunon me partnerë si Fondacioni i Shoqërisë së Hapur të Shqipërisë për të ofruar trajnime të arsimit gjithëpërfshirës për mësuesit dhe për të siguruar gjithëpërfshirjen në </w:t>
      </w:r>
      <w:r w:rsidR="006F3EB7" w:rsidRPr="00406F16">
        <w:rPr>
          <w:rFonts w:asciiTheme="majorBidi" w:hAnsiTheme="majorBidi" w:cstheme="majorBidi"/>
          <w:lang w:val="sq-AL"/>
        </w:rPr>
        <w:t xml:space="preserve">kornizën </w:t>
      </w:r>
      <w:r w:rsidR="00A9736F" w:rsidRPr="00406F16">
        <w:rPr>
          <w:rFonts w:asciiTheme="majorBidi" w:hAnsiTheme="majorBidi" w:cstheme="majorBidi"/>
          <w:lang w:val="sq-AL"/>
        </w:rPr>
        <w:t>e r</w:t>
      </w:r>
      <w:r w:rsidR="00FB494E" w:rsidRPr="00406F16">
        <w:rPr>
          <w:rFonts w:asciiTheme="majorBidi" w:hAnsiTheme="majorBidi" w:cstheme="majorBidi"/>
          <w:lang w:val="sq-AL"/>
        </w:rPr>
        <w:t>e</w:t>
      </w:r>
      <w:r w:rsidR="00A9736F" w:rsidRPr="00406F16">
        <w:rPr>
          <w:rFonts w:asciiTheme="majorBidi" w:hAnsiTheme="majorBidi" w:cstheme="majorBidi"/>
          <w:lang w:val="sq-AL"/>
        </w:rPr>
        <w:t xml:space="preserve"> të bazuar në kompetenca.</w:t>
      </w:r>
    </w:p>
    <w:p w14:paraId="0017D64B" w14:textId="734CD0E2" w:rsidR="00A804EB" w:rsidRPr="00406F16" w:rsidRDefault="00BA24D3"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fokusohet në integrimin e teknologjisë </w:t>
      </w:r>
      <w:r w:rsidR="005622D5" w:rsidRPr="00406F16">
        <w:rPr>
          <w:rFonts w:asciiTheme="majorBidi" w:hAnsiTheme="majorBidi" w:cstheme="majorBidi"/>
          <w:lang w:val="sq-AL"/>
        </w:rPr>
        <w:t>mb</w:t>
      </w:r>
      <w:r w:rsidR="00551D78" w:rsidRPr="00406F16">
        <w:rPr>
          <w:rFonts w:asciiTheme="majorBidi" w:hAnsiTheme="majorBidi" w:cstheme="majorBidi"/>
          <w:lang w:val="sq-AL"/>
        </w:rPr>
        <w:t>ë</w:t>
      </w:r>
      <w:r w:rsidR="005622D5" w:rsidRPr="00406F16">
        <w:rPr>
          <w:rFonts w:asciiTheme="majorBidi" w:hAnsiTheme="majorBidi" w:cstheme="majorBidi"/>
          <w:lang w:val="sq-AL"/>
        </w:rPr>
        <w:t>shtet</w:t>
      </w:r>
      <w:r w:rsidR="00551D78" w:rsidRPr="00406F16">
        <w:rPr>
          <w:rFonts w:asciiTheme="majorBidi" w:hAnsiTheme="majorBidi" w:cstheme="majorBidi"/>
          <w:lang w:val="sq-AL"/>
        </w:rPr>
        <w:t>ë</w:t>
      </w:r>
      <w:r w:rsidR="005622D5" w:rsidRPr="00406F16">
        <w:rPr>
          <w:rFonts w:asciiTheme="majorBidi" w:hAnsiTheme="majorBidi" w:cstheme="majorBidi"/>
          <w:lang w:val="sq-AL"/>
        </w:rPr>
        <w:t>s</w:t>
      </w:r>
      <w:r w:rsidR="002F2D46" w:rsidRPr="00406F16">
        <w:rPr>
          <w:rFonts w:asciiTheme="majorBidi" w:hAnsiTheme="majorBidi" w:cstheme="majorBidi"/>
          <w:lang w:val="sq-AL"/>
        </w:rPr>
        <w:t>s</w:t>
      </w:r>
      <w:r w:rsidRPr="00406F16">
        <w:rPr>
          <w:rFonts w:asciiTheme="majorBidi" w:hAnsiTheme="majorBidi" w:cstheme="majorBidi"/>
          <w:lang w:val="sq-AL"/>
        </w:rPr>
        <w:t>, për</w:t>
      </w:r>
      <w:r w:rsidR="005622D5" w:rsidRPr="00406F16">
        <w:rPr>
          <w:rFonts w:asciiTheme="majorBidi" w:hAnsiTheme="majorBidi" w:cstheme="majorBidi"/>
          <w:lang w:val="sq-AL"/>
        </w:rPr>
        <w:t>shtatjen</w:t>
      </w:r>
      <w:r w:rsidRPr="00406F16">
        <w:rPr>
          <w:rFonts w:asciiTheme="majorBidi" w:hAnsiTheme="majorBidi" w:cstheme="majorBidi"/>
          <w:lang w:val="sq-AL"/>
        </w:rPr>
        <w:t xml:space="preserve"> me standardet ndërkombëtare të </w:t>
      </w:r>
      <w:r w:rsidR="005622D5" w:rsidRPr="00406F16">
        <w:rPr>
          <w:rFonts w:asciiTheme="majorBidi" w:hAnsiTheme="majorBidi" w:cstheme="majorBidi"/>
          <w:lang w:val="sq-AL"/>
        </w:rPr>
        <w:t xml:space="preserve">aksesit </w:t>
      </w:r>
      <w:r w:rsidR="00C343BF" w:rsidRPr="00406F16">
        <w:rPr>
          <w:rFonts w:asciiTheme="majorBidi" w:hAnsiTheme="majorBidi" w:cstheme="majorBidi"/>
          <w:lang w:val="sq-AL"/>
        </w:rPr>
        <w:t>n</w:t>
      </w:r>
      <w:r w:rsidRPr="00406F16">
        <w:rPr>
          <w:rFonts w:asciiTheme="majorBidi" w:hAnsiTheme="majorBidi" w:cstheme="majorBidi"/>
          <w:lang w:val="sq-AL"/>
        </w:rPr>
        <w:t xml:space="preserve">ë </w:t>
      </w:r>
      <w:r w:rsidR="004E0FE8" w:rsidRPr="00406F16">
        <w:rPr>
          <w:rFonts w:asciiTheme="majorBidi" w:hAnsiTheme="majorBidi" w:cstheme="majorBidi"/>
          <w:lang w:val="sq-AL"/>
        </w:rPr>
        <w:t>ë</w:t>
      </w:r>
      <w:r w:rsidR="006B6506" w:rsidRPr="00406F16">
        <w:rPr>
          <w:rFonts w:asciiTheme="majorBidi" w:hAnsiTheme="majorBidi" w:cstheme="majorBidi"/>
          <w:lang w:val="sq-AL"/>
        </w:rPr>
        <w:t>eb</w:t>
      </w:r>
      <w:r w:rsidRPr="00406F16">
        <w:rPr>
          <w:rFonts w:asciiTheme="majorBidi" w:hAnsiTheme="majorBidi" w:cstheme="majorBidi"/>
          <w:lang w:val="sq-AL"/>
        </w:rPr>
        <w:t xml:space="preserve"> </w:t>
      </w:r>
      <w:r w:rsidR="003A13C1" w:rsidRPr="00406F16">
        <w:rPr>
          <w:rFonts w:asciiTheme="majorBidi" w:hAnsiTheme="majorBidi" w:cstheme="majorBidi"/>
          <w:lang w:val="sq-AL"/>
        </w:rPr>
        <w:t xml:space="preserve">dhe platforma online si </w:t>
      </w:r>
      <w:r w:rsidRPr="00406F16">
        <w:rPr>
          <w:rFonts w:asciiTheme="majorBidi" w:hAnsiTheme="majorBidi" w:cstheme="majorBidi"/>
          <w:lang w:val="sq-AL"/>
        </w:rPr>
        <w:t xml:space="preserve">dhe </w:t>
      </w:r>
      <w:r w:rsidR="00FB494E" w:rsidRPr="00406F16">
        <w:rPr>
          <w:rFonts w:asciiTheme="majorBidi" w:hAnsiTheme="majorBidi" w:cstheme="majorBidi"/>
          <w:lang w:val="sq-AL"/>
        </w:rPr>
        <w:t xml:space="preserve">zgjerimin e trajnimeve </w:t>
      </w:r>
      <w:r w:rsidRPr="00406F16">
        <w:rPr>
          <w:rFonts w:asciiTheme="majorBidi" w:hAnsiTheme="majorBidi" w:cstheme="majorBidi"/>
          <w:lang w:val="sq-AL"/>
        </w:rPr>
        <w:t>për</w:t>
      </w:r>
      <w:r w:rsidR="00E2372F" w:rsidRPr="00406F16">
        <w:rPr>
          <w:rFonts w:asciiTheme="majorBidi" w:hAnsiTheme="majorBidi" w:cstheme="majorBidi"/>
          <w:lang w:val="sq-AL"/>
        </w:rPr>
        <w:t xml:space="preserve"> mësuesit për</w:t>
      </w:r>
      <w:r w:rsidRPr="00406F16">
        <w:rPr>
          <w:rFonts w:asciiTheme="majorBidi" w:hAnsiTheme="majorBidi" w:cstheme="majorBidi"/>
          <w:lang w:val="sq-AL"/>
        </w:rPr>
        <w:t xml:space="preserve"> të përmirësuar </w:t>
      </w:r>
      <w:r w:rsidR="00410ACD" w:rsidRPr="00406F16">
        <w:rPr>
          <w:rFonts w:asciiTheme="majorBidi" w:hAnsiTheme="majorBidi" w:cstheme="majorBidi"/>
          <w:lang w:val="sq-AL"/>
        </w:rPr>
        <w:t>gjith</w:t>
      </w:r>
      <w:r w:rsidR="004E0FE8" w:rsidRPr="00406F16">
        <w:rPr>
          <w:rFonts w:asciiTheme="majorBidi" w:hAnsiTheme="majorBidi" w:cstheme="majorBidi"/>
          <w:lang w:val="sq-AL"/>
        </w:rPr>
        <w:t>ë</w:t>
      </w:r>
      <w:r w:rsidRPr="00406F16">
        <w:rPr>
          <w:rFonts w:asciiTheme="majorBidi" w:hAnsiTheme="majorBidi" w:cstheme="majorBidi"/>
          <w:lang w:val="sq-AL"/>
        </w:rPr>
        <w:t xml:space="preserve">përfshirjen </w:t>
      </w:r>
      <w:r w:rsidR="00996D46" w:rsidRPr="00406F16">
        <w:rPr>
          <w:rFonts w:asciiTheme="majorBidi" w:hAnsiTheme="majorBidi" w:cstheme="majorBidi"/>
          <w:lang w:val="sq-AL"/>
        </w:rPr>
        <w:t>n</w:t>
      </w:r>
      <w:r w:rsidR="00551D78" w:rsidRPr="00406F16">
        <w:rPr>
          <w:rFonts w:asciiTheme="majorBidi" w:hAnsiTheme="majorBidi" w:cstheme="majorBidi"/>
          <w:lang w:val="sq-AL"/>
        </w:rPr>
        <w:t>ë</w:t>
      </w:r>
      <w:r w:rsidR="00996D46" w:rsidRPr="00406F16">
        <w:rPr>
          <w:rFonts w:asciiTheme="majorBidi" w:hAnsiTheme="majorBidi" w:cstheme="majorBidi"/>
          <w:lang w:val="sq-AL"/>
        </w:rPr>
        <w:t xml:space="preserve"> </w:t>
      </w:r>
      <w:r w:rsidRPr="00406F16">
        <w:rPr>
          <w:rFonts w:asciiTheme="majorBidi" w:hAnsiTheme="majorBidi" w:cstheme="majorBidi"/>
          <w:lang w:val="sq-AL"/>
        </w:rPr>
        <w:t>arsim. Veprimet kryesore përfshijnë:</w:t>
      </w:r>
    </w:p>
    <w:p w14:paraId="4E2D8A2C" w14:textId="3A20C0D9" w:rsidR="00D42346" w:rsidRPr="00106899" w:rsidRDefault="00A804EB">
      <w:pPr>
        <w:pStyle w:val="ListParagraph"/>
        <w:numPr>
          <w:ilvl w:val="0"/>
          <w:numId w:val="37"/>
        </w:numPr>
        <w:spacing w:before="240" w:line="276" w:lineRule="auto"/>
        <w:jc w:val="both"/>
        <w:rPr>
          <w:rFonts w:asciiTheme="majorBidi" w:hAnsiTheme="majorBidi" w:cstheme="majorBidi"/>
          <w:lang w:val="sq-AL"/>
        </w:rPr>
      </w:pPr>
      <w:r w:rsidRPr="00106899">
        <w:rPr>
          <w:rFonts w:asciiTheme="majorBidi" w:hAnsiTheme="majorBidi" w:cstheme="majorBidi"/>
          <w:i/>
          <w:iCs/>
          <w:u w:val="single"/>
          <w:lang w:val="sq-AL"/>
        </w:rPr>
        <w:t xml:space="preserve">Teknologji </w:t>
      </w:r>
      <w:r w:rsidR="006611DC" w:rsidRPr="00106899">
        <w:rPr>
          <w:rFonts w:asciiTheme="majorBidi" w:hAnsiTheme="majorBidi" w:cstheme="majorBidi"/>
          <w:i/>
          <w:iCs/>
          <w:u w:val="single"/>
          <w:lang w:val="sq-AL"/>
        </w:rPr>
        <w:t xml:space="preserve">ndihmëse </w:t>
      </w:r>
      <w:r w:rsidR="00447A69" w:rsidRPr="00106899">
        <w:rPr>
          <w:rFonts w:asciiTheme="majorBidi" w:hAnsiTheme="majorBidi" w:cstheme="majorBidi"/>
          <w:i/>
          <w:iCs/>
          <w:u w:val="single"/>
          <w:lang w:val="sq-AL"/>
        </w:rPr>
        <w:t>ose mb</w:t>
      </w:r>
      <w:r w:rsidR="00551D78" w:rsidRPr="00106899">
        <w:rPr>
          <w:rFonts w:asciiTheme="majorBidi" w:hAnsiTheme="majorBidi" w:cstheme="majorBidi"/>
          <w:i/>
          <w:iCs/>
          <w:u w:val="single"/>
          <w:lang w:val="sq-AL"/>
        </w:rPr>
        <w:t>ë</w:t>
      </w:r>
      <w:r w:rsidR="00447A69" w:rsidRPr="00106899">
        <w:rPr>
          <w:rFonts w:asciiTheme="majorBidi" w:hAnsiTheme="majorBidi" w:cstheme="majorBidi"/>
          <w:i/>
          <w:iCs/>
          <w:u w:val="single"/>
          <w:lang w:val="sq-AL"/>
        </w:rPr>
        <w:t>shtet</w:t>
      </w:r>
      <w:r w:rsidR="00551D78" w:rsidRPr="00106899">
        <w:rPr>
          <w:rFonts w:asciiTheme="majorBidi" w:hAnsiTheme="majorBidi" w:cstheme="majorBidi"/>
          <w:i/>
          <w:iCs/>
          <w:u w:val="single"/>
          <w:lang w:val="sq-AL"/>
        </w:rPr>
        <w:t>ë</w:t>
      </w:r>
      <w:r w:rsidR="00447A69" w:rsidRPr="00106899">
        <w:rPr>
          <w:rFonts w:asciiTheme="majorBidi" w:hAnsiTheme="majorBidi" w:cstheme="majorBidi"/>
          <w:i/>
          <w:iCs/>
          <w:u w:val="single"/>
          <w:lang w:val="sq-AL"/>
        </w:rPr>
        <w:t>se</w:t>
      </w:r>
      <w:r w:rsidRPr="00106899">
        <w:rPr>
          <w:rFonts w:asciiTheme="majorBidi" w:hAnsiTheme="majorBidi" w:cstheme="majorBidi"/>
          <w:i/>
          <w:iCs/>
          <w:u w:val="single"/>
          <w:lang w:val="sq-AL"/>
        </w:rPr>
        <w:t xml:space="preserve"> në klasa: </w:t>
      </w:r>
      <w:r w:rsidRPr="00106899">
        <w:rPr>
          <w:rFonts w:asciiTheme="majorBidi" w:hAnsiTheme="majorBidi" w:cstheme="majorBidi"/>
          <w:lang w:val="sq-AL"/>
        </w:rPr>
        <w:t>Krye</w:t>
      </w:r>
      <w:r w:rsidR="00447A69" w:rsidRPr="00106899">
        <w:rPr>
          <w:rFonts w:asciiTheme="majorBidi" w:hAnsiTheme="majorBidi" w:cstheme="majorBidi"/>
          <w:lang w:val="sq-AL"/>
        </w:rPr>
        <w:t>rja e</w:t>
      </w:r>
      <w:r w:rsidRPr="00106899">
        <w:rPr>
          <w:rFonts w:asciiTheme="majorBidi" w:hAnsiTheme="majorBidi" w:cstheme="majorBidi"/>
          <w:lang w:val="sq-AL"/>
        </w:rPr>
        <w:t xml:space="preserve"> vlerësime</w:t>
      </w:r>
      <w:r w:rsidR="00447A69" w:rsidRPr="00106899">
        <w:rPr>
          <w:rFonts w:asciiTheme="majorBidi" w:hAnsiTheme="majorBidi" w:cstheme="majorBidi"/>
          <w:lang w:val="sq-AL"/>
        </w:rPr>
        <w:t>ve t</w:t>
      </w:r>
      <w:r w:rsidR="00551D78" w:rsidRPr="00106899">
        <w:rPr>
          <w:rFonts w:asciiTheme="majorBidi" w:hAnsiTheme="majorBidi" w:cstheme="majorBidi"/>
          <w:lang w:val="sq-AL"/>
        </w:rPr>
        <w:t>ë</w:t>
      </w:r>
      <w:r w:rsidRPr="00106899">
        <w:rPr>
          <w:rFonts w:asciiTheme="majorBidi" w:hAnsiTheme="majorBidi" w:cstheme="majorBidi"/>
          <w:lang w:val="sq-AL"/>
        </w:rPr>
        <w:t xml:space="preserve"> nevojave për </w:t>
      </w:r>
      <w:r w:rsidR="00447A69" w:rsidRPr="00106899">
        <w:rPr>
          <w:rFonts w:asciiTheme="majorBidi" w:hAnsiTheme="majorBidi" w:cstheme="majorBidi"/>
          <w:lang w:val="sq-AL"/>
        </w:rPr>
        <w:t>teknologji mb</w:t>
      </w:r>
      <w:r w:rsidR="00551D78" w:rsidRPr="00106899">
        <w:rPr>
          <w:rFonts w:asciiTheme="majorBidi" w:hAnsiTheme="majorBidi" w:cstheme="majorBidi"/>
          <w:lang w:val="sq-AL"/>
        </w:rPr>
        <w:t>ë</w:t>
      </w:r>
      <w:r w:rsidR="00447A69" w:rsidRPr="00106899">
        <w:rPr>
          <w:rFonts w:asciiTheme="majorBidi" w:hAnsiTheme="majorBidi" w:cstheme="majorBidi"/>
          <w:lang w:val="sq-AL"/>
        </w:rPr>
        <w:t>shtet</w:t>
      </w:r>
      <w:r w:rsidR="00551D78" w:rsidRPr="00106899">
        <w:rPr>
          <w:rFonts w:asciiTheme="majorBidi" w:hAnsiTheme="majorBidi" w:cstheme="majorBidi"/>
          <w:lang w:val="sq-AL"/>
        </w:rPr>
        <w:t>ë</w:t>
      </w:r>
      <w:r w:rsidR="00447A69" w:rsidRPr="00106899">
        <w:rPr>
          <w:rFonts w:asciiTheme="majorBidi" w:hAnsiTheme="majorBidi" w:cstheme="majorBidi"/>
          <w:lang w:val="sq-AL"/>
        </w:rPr>
        <w:t>se</w:t>
      </w:r>
      <w:r w:rsidRPr="00106899">
        <w:rPr>
          <w:rFonts w:asciiTheme="majorBidi" w:hAnsiTheme="majorBidi" w:cstheme="majorBidi"/>
          <w:lang w:val="sq-AL"/>
        </w:rPr>
        <w:t xml:space="preserve"> duke ndjekur </w:t>
      </w:r>
      <w:r w:rsidR="006611DC" w:rsidRPr="00106899">
        <w:rPr>
          <w:rFonts w:asciiTheme="majorBidi" w:hAnsiTheme="majorBidi" w:cstheme="majorBidi"/>
          <w:lang w:val="sq-AL"/>
        </w:rPr>
        <w:t>kornizën</w:t>
      </w:r>
      <w:r w:rsidRPr="00106899">
        <w:rPr>
          <w:rFonts w:asciiTheme="majorBidi" w:hAnsiTheme="majorBidi" w:cstheme="majorBidi"/>
          <w:lang w:val="sq-AL"/>
        </w:rPr>
        <w:t xml:space="preserve"> e UNICEF-it </w:t>
      </w:r>
      <w:r w:rsidR="00344672" w:rsidRPr="00406F16">
        <w:rPr>
          <w:rStyle w:val="FootnoteReference"/>
          <w:rFonts w:asciiTheme="majorBidi" w:hAnsiTheme="majorBidi" w:cstheme="majorBidi"/>
          <w:lang w:val="sq-AL"/>
        </w:rPr>
        <w:footnoteReference w:id="9"/>
      </w:r>
      <w:r w:rsidRPr="00106899">
        <w:rPr>
          <w:rFonts w:asciiTheme="majorBidi" w:hAnsiTheme="majorBidi" w:cstheme="majorBidi"/>
          <w:lang w:val="sq-AL"/>
        </w:rPr>
        <w:t xml:space="preserve"> dhe </w:t>
      </w:r>
      <w:r w:rsidR="00447A69" w:rsidRPr="00106899">
        <w:rPr>
          <w:rFonts w:asciiTheme="majorBidi" w:hAnsiTheme="majorBidi" w:cstheme="majorBidi"/>
          <w:lang w:val="sq-AL"/>
        </w:rPr>
        <w:t>p</w:t>
      </w:r>
      <w:r w:rsidR="00551D78" w:rsidRPr="00106899">
        <w:rPr>
          <w:rFonts w:asciiTheme="majorBidi" w:hAnsiTheme="majorBidi" w:cstheme="majorBidi"/>
          <w:lang w:val="sq-AL"/>
        </w:rPr>
        <w:t>ë</w:t>
      </w:r>
      <w:r w:rsidR="00447A69" w:rsidRPr="00106899">
        <w:rPr>
          <w:rFonts w:asciiTheme="majorBidi" w:hAnsiTheme="majorBidi" w:cstheme="majorBidi"/>
          <w:lang w:val="sq-AL"/>
        </w:rPr>
        <w:t>rshtatja</w:t>
      </w:r>
      <w:r w:rsidRPr="00106899">
        <w:rPr>
          <w:rFonts w:asciiTheme="majorBidi" w:hAnsiTheme="majorBidi" w:cstheme="majorBidi"/>
          <w:lang w:val="sq-AL"/>
        </w:rPr>
        <w:t xml:space="preserve"> me Planin Kombëtar të Veprimit për Personat me Aftësi të Kufizuara</w:t>
      </w:r>
      <w:r w:rsidR="006F6A73" w:rsidRPr="00106899">
        <w:rPr>
          <w:rFonts w:asciiTheme="majorBidi" w:hAnsiTheme="majorBidi" w:cstheme="majorBidi"/>
          <w:lang w:val="sq-AL"/>
        </w:rPr>
        <w:t xml:space="preserve"> për të siguruar </w:t>
      </w:r>
      <w:r w:rsidR="00447A69" w:rsidRPr="00106899">
        <w:rPr>
          <w:rFonts w:asciiTheme="majorBidi" w:hAnsiTheme="majorBidi" w:cstheme="majorBidi"/>
          <w:lang w:val="sq-AL"/>
        </w:rPr>
        <w:t>a</w:t>
      </w:r>
      <w:r w:rsidRPr="00106899">
        <w:rPr>
          <w:rFonts w:asciiTheme="majorBidi" w:hAnsiTheme="majorBidi" w:cstheme="majorBidi"/>
          <w:lang w:val="sq-AL"/>
        </w:rPr>
        <w:t xml:space="preserve">që </w:t>
      </w:r>
      <w:r w:rsidR="00447A69" w:rsidRPr="00106899">
        <w:rPr>
          <w:rFonts w:asciiTheme="majorBidi" w:hAnsiTheme="majorBidi" w:cstheme="majorBidi"/>
          <w:lang w:val="sq-AL"/>
        </w:rPr>
        <w:t>tekn</w:t>
      </w:r>
      <w:r w:rsidR="00D44C2C" w:rsidRPr="00106899">
        <w:rPr>
          <w:rFonts w:asciiTheme="majorBidi" w:hAnsiTheme="majorBidi" w:cstheme="majorBidi"/>
          <w:lang w:val="sq-AL"/>
        </w:rPr>
        <w:t>o</w:t>
      </w:r>
      <w:r w:rsidR="00447A69" w:rsidRPr="00106899">
        <w:rPr>
          <w:rFonts w:asciiTheme="majorBidi" w:hAnsiTheme="majorBidi" w:cstheme="majorBidi"/>
          <w:lang w:val="sq-AL"/>
        </w:rPr>
        <w:t>logjia mb</w:t>
      </w:r>
      <w:r w:rsidR="00551D78" w:rsidRPr="00106899">
        <w:rPr>
          <w:rFonts w:asciiTheme="majorBidi" w:hAnsiTheme="majorBidi" w:cstheme="majorBidi"/>
          <w:lang w:val="sq-AL"/>
        </w:rPr>
        <w:t>ë</w:t>
      </w:r>
      <w:r w:rsidR="00447A69" w:rsidRPr="00106899">
        <w:rPr>
          <w:rFonts w:asciiTheme="majorBidi" w:hAnsiTheme="majorBidi" w:cstheme="majorBidi"/>
          <w:lang w:val="sq-AL"/>
        </w:rPr>
        <w:t>sh</w:t>
      </w:r>
      <w:r w:rsidR="00D44C2C" w:rsidRPr="00106899">
        <w:rPr>
          <w:rFonts w:asciiTheme="majorBidi" w:hAnsiTheme="majorBidi" w:cstheme="majorBidi"/>
          <w:lang w:val="sq-AL"/>
        </w:rPr>
        <w:t>t</w:t>
      </w:r>
      <w:r w:rsidR="00447A69" w:rsidRPr="00106899">
        <w:rPr>
          <w:rFonts w:asciiTheme="majorBidi" w:hAnsiTheme="majorBidi" w:cstheme="majorBidi"/>
          <w:lang w:val="sq-AL"/>
        </w:rPr>
        <w:t>et</w:t>
      </w:r>
      <w:r w:rsidR="00551D78" w:rsidRPr="00106899">
        <w:rPr>
          <w:rFonts w:asciiTheme="majorBidi" w:hAnsiTheme="majorBidi" w:cstheme="majorBidi"/>
          <w:lang w:val="sq-AL"/>
        </w:rPr>
        <w:t>ë</w:t>
      </w:r>
      <w:r w:rsidR="00447A69" w:rsidRPr="00106899">
        <w:rPr>
          <w:rFonts w:asciiTheme="majorBidi" w:hAnsiTheme="majorBidi" w:cstheme="majorBidi"/>
          <w:lang w:val="sq-AL"/>
        </w:rPr>
        <w:t xml:space="preserve">se </w:t>
      </w:r>
      <w:r w:rsidRPr="00106899">
        <w:rPr>
          <w:rFonts w:asciiTheme="majorBidi" w:hAnsiTheme="majorBidi" w:cstheme="majorBidi"/>
          <w:lang w:val="sq-AL"/>
        </w:rPr>
        <w:t xml:space="preserve">të përdoret në mënyrë efektive dhe të përshtatshme brenda </w:t>
      </w:r>
      <w:r w:rsidR="000B3CE2" w:rsidRPr="00106899">
        <w:rPr>
          <w:rFonts w:asciiTheme="majorBidi" w:hAnsiTheme="majorBidi" w:cstheme="majorBidi"/>
          <w:lang w:val="sq-AL"/>
        </w:rPr>
        <w:t>kuadrit ligjor n</w:t>
      </w:r>
      <w:r w:rsidR="005F6740" w:rsidRPr="00106899">
        <w:rPr>
          <w:rFonts w:asciiTheme="majorBidi" w:hAnsiTheme="majorBidi" w:cstheme="majorBidi"/>
          <w:lang w:val="sq-AL"/>
        </w:rPr>
        <w:t>ë</w:t>
      </w:r>
      <w:r w:rsidR="000B3CE2" w:rsidRPr="00106899">
        <w:rPr>
          <w:rFonts w:asciiTheme="majorBidi" w:hAnsiTheme="majorBidi" w:cstheme="majorBidi"/>
          <w:lang w:val="sq-AL"/>
        </w:rPr>
        <w:t xml:space="preserve"> fuqi.</w:t>
      </w:r>
      <w:r w:rsidR="00D42346" w:rsidRPr="00106899">
        <w:rPr>
          <w:rFonts w:asciiTheme="majorBidi" w:hAnsiTheme="majorBidi" w:cstheme="majorBidi"/>
          <w:lang w:val="sq-AL"/>
        </w:rPr>
        <w:t xml:space="preserve"> Në kuadrin e mbështetjes së programit IPA II, jo vetëm janë përmirësuar infrastrukturat fizike të dy qendrave burimove për fëmijët me aftësi ndryshe që nuk dëgjojnë e nuk shikojnë, por po përgatitet platforma digjitale për nxënësit që nuk shikojnë, që përfaqëson përdorimin konkret të teknologjive ndihmëse për këta nxënës.</w:t>
      </w:r>
    </w:p>
    <w:p w14:paraId="55160D8E" w14:textId="265759BC" w:rsidR="00A804EB" w:rsidRPr="00106899" w:rsidRDefault="00A804EB">
      <w:pPr>
        <w:pStyle w:val="ListParagraph"/>
        <w:numPr>
          <w:ilvl w:val="0"/>
          <w:numId w:val="37"/>
        </w:numPr>
        <w:spacing w:before="240" w:line="276" w:lineRule="auto"/>
        <w:jc w:val="both"/>
        <w:rPr>
          <w:rFonts w:asciiTheme="majorBidi" w:hAnsiTheme="majorBidi" w:cstheme="majorBidi"/>
          <w:lang w:val="sq-AL"/>
        </w:rPr>
      </w:pPr>
      <w:r w:rsidRPr="00106899">
        <w:rPr>
          <w:rFonts w:asciiTheme="majorBidi" w:hAnsiTheme="majorBidi" w:cstheme="majorBidi"/>
          <w:i/>
          <w:iCs/>
          <w:u w:val="single"/>
          <w:lang w:val="sq-AL"/>
        </w:rPr>
        <w:t>Akse</w:t>
      </w:r>
      <w:r w:rsidR="0037678D" w:rsidRPr="00106899">
        <w:rPr>
          <w:rFonts w:asciiTheme="majorBidi" w:hAnsiTheme="majorBidi" w:cstheme="majorBidi"/>
          <w:i/>
          <w:iCs/>
          <w:u w:val="single"/>
          <w:lang w:val="sq-AL"/>
        </w:rPr>
        <w:t>si</w:t>
      </w:r>
      <w:r w:rsidRPr="00106899">
        <w:rPr>
          <w:rFonts w:asciiTheme="majorBidi" w:hAnsiTheme="majorBidi" w:cstheme="majorBidi"/>
          <w:i/>
          <w:iCs/>
          <w:u w:val="single"/>
          <w:lang w:val="sq-AL"/>
        </w:rPr>
        <w:t xml:space="preserve"> </w:t>
      </w:r>
      <w:r w:rsidR="00E1505C" w:rsidRPr="00106899">
        <w:rPr>
          <w:rFonts w:asciiTheme="majorBidi" w:hAnsiTheme="majorBidi" w:cstheme="majorBidi"/>
          <w:i/>
          <w:iCs/>
          <w:u w:val="single"/>
          <w:lang w:val="sq-AL"/>
        </w:rPr>
        <w:t xml:space="preserve">në </w:t>
      </w:r>
      <w:r w:rsidR="00EE395E" w:rsidRPr="00106899">
        <w:rPr>
          <w:rFonts w:asciiTheme="majorBidi" w:hAnsiTheme="majorBidi" w:cstheme="majorBidi"/>
          <w:i/>
          <w:iCs/>
          <w:u w:val="single"/>
          <w:lang w:val="sq-AL"/>
        </w:rPr>
        <w:t>w</w:t>
      </w:r>
      <w:r w:rsidR="00E1505C" w:rsidRPr="00106899">
        <w:rPr>
          <w:rFonts w:asciiTheme="majorBidi" w:hAnsiTheme="majorBidi" w:cstheme="majorBidi"/>
          <w:i/>
          <w:iCs/>
          <w:u w:val="single"/>
          <w:lang w:val="sq-AL"/>
        </w:rPr>
        <w:t>eb</w:t>
      </w:r>
      <w:r w:rsidRPr="00106899">
        <w:rPr>
          <w:rFonts w:asciiTheme="majorBidi" w:hAnsiTheme="majorBidi" w:cstheme="majorBidi"/>
          <w:i/>
          <w:iCs/>
          <w:u w:val="single"/>
          <w:lang w:val="sq-AL"/>
        </w:rPr>
        <w:t xml:space="preserve"> </w:t>
      </w:r>
      <w:r w:rsidR="005E12E7" w:rsidRPr="00106899">
        <w:rPr>
          <w:rFonts w:asciiTheme="majorBidi" w:hAnsiTheme="majorBidi" w:cstheme="majorBidi"/>
          <w:i/>
          <w:iCs/>
          <w:u w:val="single"/>
          <w:lang w:val="sq-AL"/>
        </w:rPr>
        <w:t>dhe n</w:t>
      </w:r>
      <w:r w:rsidR="004E0FE8" w:rsidRPr="00106899">
        <w:rPr>
          <w:rFonts w:asciiTheme="majorBidi" w:hAnsiTheme="majorBidi" w:cstheme="majorBidi"/>
          <w:i/>
          <w:iCs/>
          <w:u w:val="single"/>
          <w:lang w:val="sq-AL"/>
        </w:rPr>
        <w:t>ë</w:t>
      </w:r>
      <w:r w:rsidR="005E12E7" w:rsidRPr="00106899">
        <w:rPr>
          <w:rFonts w:asciiTheme="majorBidi" w:hAnsiTheme="majorBidi" w:cstheme="majorBidi"/>
          <w:i/>
          <w:iCs/>
          <w:u w:val="single"/>
          <w:lang w:val="sq-AL"/>
        </w:rPr>
        <w:t xml:space="preserve"> platforma m</w:t>
      </w:r>
      <w:r w:rsidR="004E0FE8" w:rsidRPr="00106899">
        <w:rPr>
          <w:rFonts w:asciiTheme="majorBidi" w:hAnsiTheme="majorBidi" w:cstheme="majorBidi"/>
          <w:i/>
          <w:iCs/>
          <w:u w:val="single"/>
          <w:lang w:val="sq-AL"/>
        </w:rPr>
        <w:t>ë</w:t>
      </w:r>
      <w:r w:rsidR="005E12E7" w:rsidRPr="00106899">
        <w:rPr>
          <w:rFonts w:asciiTheme="majorBidi" w:hAnsiTheme="majorBidi" w:cstheme="majorBidi"/>
          <w:i/>
          <w:iCs/>
          <w:u w:val="single"/>
          <w:lang w:val="sq-AL"/>
        </w:rPr>
        <w:t xml:space="preserve">simore online </w:t>
      </w:r>
      <w:r w:rsidRPr="00106899">
        <w:rPr>
          <w:rFonts w:asciiTheme="majorBidi" w:hAnsiTheme="majorBidi" w:cstheme="majorBidi"/>
          <w:i/>
          <w:iCs/>
          <w:u w:val="single"/>
          <w:lang w:val="sq-AL"/>
        </w:rPr>
        <w:t xml:space="preserve">: </w:t>
      </w:r>
      <w:r w:rsidRPr="00106899">
        <w:rPr>
          <w:rFonts w:asciiTheme="majorBidi" w:hAnsiTheme="majorBidi" w:cstheme="majorBidi"/>
          <w:lang w:val="sq-AL"/>
        </w:rPr>
        <w:t>Për</w:t>
      </w:r>
      <w:r w:rsidR="0037678D" w:rsidRPr="00106899">
        <w:rPr>
          <w:rFonts w:asciiTheme="majorBidi" w:hAnsiTheme="majorBidi" w:cstheme="majorBidi"/>
          <w:lang w:val="sq-AL"/>
        </w:rPr>
        <w:t>shtatja</w:t>
      </w:r>
      <w:r w:rsidR="00996D46" w:rsidRPr="00106899">
        <w:rPr>
          <w:rFonts w:asciiTheme="majorBidi" w:hAnsiTheme="majorBidi" w:cstheme="majorBidi"/>
          <w:lang w:val="sq-AL"/>
        </w:rPr>
        <w:t xml:space="preserve"> </w:t>
      </w:r>
      <w:r w:rsidR="0037678D" w:rsidRPr="00106899">
        <w:rPr>
          <w:rFonts w:asciiTheme="majorBidi" w:hAnsiTheme="majorBidi" w:cstheme="majorBidi"/>
          <w:lang w:val="sq-AL"/>
        </w:rPr>
        <w:t>e</w:t>
      </w:r>
      <w:r w:rsidRPr="00106899">
        <w:rPr>
          <w:rFonts w:asciiTheme="majorBidi" w:hAnsiTheme="majorBidi" w:cstheme="majorBidi"/>
          <w:lang w:val="sq-AL"/>
        </w:rPr>
        <w:t xml:space="preserve"> </w:t>
      </w:r>
      <w:r w:rsidR="00770C79" w:rsidRPr="00106899">
        <w:rPr>
          <w:rFonts w:asciiTheme="majorBidi" w:hAnsiTheme="majorBidi" w:cstheme="majorBidi"/>
          <w:i/>
          <w:iCs/>
          <w:u w:val="single"/>
          <w:lang w:val="sq-AL"/>
        </w:rPr>
        <w:t>platforma m</w:t>
      </w:r>
      <w:r w:rsidR="004E0FE8" w:rsidRPr="00106899">
        <w:rPr>
          <w:rFonts w:asciiTheme="majorBidi" w:hAnsiTheme="majorBidi" w:cstheme="majorBidi"/>
          <w:i/>
          <w:iCs/>
          <w:u w:val="single"/>
          <w:lang w:val="sq-AL"/>
        </w:rPr>
        <w:t>ë</w:t>
      </w:r>
      <w:r w:rsidR="00770C79" w:rsidRPr="00106899">
        <w:rPr>
          <w:rFonts w:asciiTheme="majorBidi" w:hAnsiTheme="majorBidi" w:cstheme="majorBidi"/>
          <w:i/>
          <w:iCs/>
          <w:u w:val="single"/>
          <w:lang w:val="sq-AL"/>
        </w:rPr>
        <w:t xml:space="preserve">simore online </w:t>
      </w:r>
      <w:r w:rsidRPr="00106899">
        <w:rPr>
          <w:rFonts w:asciiTheme="majorBidi" w:hAnsiTheme="majorBidi" w:cstheme="majorBidi"/>
          <w:lang w:val="sq-AL"/>
        </w:rPr>
        <w:t>me standar</w:t>
      </w:r>
      <w:r w:rsidR="00906FAB" w:rsidRPr="00106899">
        <w:rPr>
          <w:rFonts w:asciiTheme="majorBidi" w:hAnsiTheme="majorBidi" w:cstheme="majorBidi"/>
          <w:lang w:val="sq-AL"/>
        </w:rPr>
        <w:t>det kombëtare dhe ndërkombëtare</w:t>
      </w:r>
      <w:r w:rsidR="000A27FD" w:rsidRPr="00106899">
        <w:rPr>
          <w:rFonts w:asciiTheme="majorBidi" w:hAnsiTheme="majorBidi" w:cstheme="majorBidi"/>
          <w:lang w:val="sq-AL"/>
        </w:rPr>
        <w:t xml:space="preserve"> të aksesesueshmërisë</w:t>
      </w:r>
      <w:r w:rsidR="0037678D" w:rsidRPr="00106899">
        <w:rPr>
          <w:rFonts w:asciiTheme="majorBidi" w:hAnsiTheme="majorBidi" w:cstheme="majorBidi"/>
          <w:lang w:val="sq-AL"/>
        </w:rPr>
        <w:t>,</w:t>
      </w:r>
      <w:r w:rsidR="00906FAB" w:rsidRPr="00106899">
        <w:rPr>
          <w:rFonts w:asciiTheme="majorBidi" w:hAnsiTheme="majorBidi" w:cstheme="majorBidi"/>
          <w:lang w:val="sq-AL"/>
        </w:rPr>
        <w:t xml:space="preserve"> </w:t>
      </w:r>
      <w:r w:rsidRPr="00106899">
        <w:rPr>
          <w:rFonts w:asciiTheme="majorBidi" w:hAnsiTheme="majorBidi" w:cstheme="majorBidi"/>
          <w:lang w:val="sq-AL"/>
        </w:rPr>
        <w:t xml:space="preserve">të tilla si udhëzimet e BE-së </w:t>
      </w:r>
      <w:r w:rsidR="00B040A1" w:rsidRPr="00406F16">
        <w:rPr>
          <w:rStyle w:val="FootnoteReference"/>
          <w:rFonts w:asciiTheme="majorBidi" w:hAnsiTheme="majorBidi" w:cstheme="majorBidi"/>
          <w:lang w:val="sq-AL"/>
        </w:rPr>
        <w:footnoteReference w:id="10"/>
      </w:r>
      <w:r w:rsidR="0037678D" w:rsidRPr="00106899">
        <w:rPr>
          <w:rFonts w:asciiTheme="majorBidi" w:hAnsiTheme="majorBidi" w:cstheme="majorBidi"/>
          <w:lang w:val="sq-AL"/>
        </w:rPr>
        <w:t xml:space="preserve"> p</w:t>
      </w:r>
      <w:r w:rsidR="00551D78" w:rsidRPr="00106899">
        <w:rPr>
          <w:rFonts w:asciiTheme="majorBidi" w:hAnsiTheme="majorBidi" w:cstheme="majorBidi"/>
          <w:lang w:val="sq-AL"/>
        </w:rPr>
        <w:t>ë</w:t>
      </w:r>
      <w:r w:rsidR="0037678D" w:rsidRPr="00106899">
        <w:rPr>
          <w:rFonts w:asciiTheme="majorBidi" w:hAnsiTheme="majorBidi" w:cstheme="majorBidi"/>
          <w:lang w:val="sq-AL"/>
        </w:rPr>
        <w:t>r përfshirjen.</w:t>
      </w:r>
      <w:r w:rsidRPr="00106899">
        <w:rPr>
          <w:rFonts w:asciiTheme="majorBidi" w:hAnsiTheme="majorBidi" w:cstheme="majorBidi"/>
          <w:lang w:val="sq-AL"/>
        </w:rPr>
        <w:t xml:space="preserve"> </w:t>
      </w:r>
      <w:r w:rsidR="000A2B18" w:rsidRPr="00106899">
        <w:rPr>
          <w:rFonts w:asciiTheme="majorBidi" w:hAnsiTheme="majorBidi" w:cstheme="majorBidi"/>
          <w:lang w:val="sq-AL"/>
        </w:rPr>
        <w:t>Gjithashtu</w:t>
      </w:r>
      <w:r w:rsidRPr="00106899">
        <w:rPr>
          <w:rFonts w:asciiTheme="majorBidi" w:hAnsiTheme="majorBidi" w:cstheme="majorBidi"/>
          <w:lang w:val="sq-AL"/>
        </w:rPr>
        <w:t xml:space="preserve">, </w:t>
      </w:r>
      <w:r w:rsidR="000A2B18" w:rsidRPr="00106899">
        <w:rPr>
          <w:rFonts w:asciiTheme="majorBidi" w:hAnsiTheme="majorBidi" w:cstheme="majorBidi"/>
          <w:lang w:val="sq-AL"/>
        </w:rPr>
        <w:t xml:space="preserve">mund të </w:t>
      </w:r>
      <w:r w:rsidRPr="00106899">
        <w:rPr>
          <w:rFonts w:asciiTheme="majorBidi" w:hAnsiTheme="majorBidi" w:cstheme="majorBidi"/>
          <w:lang w:val="sq-AL"/>
        </w:rPr>
        <w:t>eksplor</w:t>
      </w:r>
      <w:r w:rsidR="000A2B18" w:rsidRPr="00106899">
        <w:rPr>
          <w:rFonts w:asciiTheme="majorBidi" w:hAnsiTheme="majorBidi" w:cstheme="majorBidi"/>
          <w:lang w:val="sq-AL"/>
        </w:rPr>
        <w:t>ohet</w:t>
      </w:r>
      <w:r w:rsidR="00996D46" w:rsidRPr="00106899">
        <w:rPr>
          <w:rFonts w:asciiTheme="majorBidi" w:hAnsiTheme="majorBidi" w:cstheme="majorBidi"/>
          <w:lang w:val="sq-AL"/>
        </w:rPr>
        <w:t xml:space="preserve"> </w:t>
      </w:r>
      <w:r w:rsidRPr="00106899">
        <w:rPr>
          <w:rFonts w:asciiTheme="majorBidi" w:hAnsiTheme="majorBidi" w:cstheme="majorBidi"/>
          <w:lang w:val="sq-AL"/>
        </w:rPr>
        <w:t xml:space="preserve">përdorimi </w:t>
      </w:r>
      <w:r w:rsidR="000A2B18" w:rsidRPr="00106899">
        <w:rPr>
          <w:rFonts w:asciiTheme="majorBidi" w:hAnsiTheme="majorBidi" w:cstheme="majorBidi"/>
          <w:lang w:val="sq-AL"/>
        </w:rPr>
        <w:t>i</w:t>
      </w:r>
      <w:r w:rsidR="00B1490F" w:rsidRPr="00106899">
        <w:rPr>
          <w:rFonts w:asciiTheme="majorBidi" w:hAnsiTheme="majorBidi" w:cstheme="majorBidi"/>
          <w:lang w:val="sq-AL"/>
        </w:rPr>
        <w:t xml:space="preserve"> zgjidhjeve të mundësuara përmes</w:t>
      </w:r>
      <w:r w:rsidRPr="00106899">
        <w:rPr>
          <w:rFonts w:asciiTheme="majorBidi" w:hAnsiTheme="majorBidi" w:cstheme="majorBidi"/>
          <w:lang w:val="sq-AL"/>
        </w:rPr>
        <w:t xml:space="preserve"> </w:t>
      </w:r>
      <w:r w:rsidR="00996D46" w:rsidRPr="00106899">
        <w:rPr>
          <w:rFonts w:asciiTheme="majorBidi" w:hAnsiTheme="majorBidi" w:cstheme="majorBidi"/>
          <w:lang w:val="sq-AL"/>
        </w:rPr>
        <w:t>IA</w:t>
      </w:r>
      <w:r w:rsidRPr="00106899">
        <w:rPr>
          <w:rFonts w:asciiTheme="majorBidi" w:hAnsiTheme="majorBidi" w:cstheme="majorBidi"/>
          <w:lang w:val="sq-AL"/>
        </w:rPr>
        <w:t xml:space="preserve"> për të përmirësuar aksesin në </w:t>
      </w:r>
      <w:r w:rsidR="00EE395E" w:rsidRPr="00106899">
        <w:rPr>
          <w:rFonts w:asciiTheme="majorBidi" w:hAnsiTheme="majorBidi" w:cstheme="majorBidi"/>
          <w:lang w:val="sq-AL"/>
        </w:rPr>
        <w:t>w</w:t>
      </w:r>
      <w:r w:rsidRPr="00106899">
        <w:rPr>
          <w:rFonts w:asciiTheme="majorBidi" w:hAnsiTheme="majorBidi" w:cstheme="majorBidi"/>
          <w:lang w:val="sq-AL"/>
        </w:rPr>
        <w:t>eb.</w:t>
      </w:r>
      <w:r w:rsidR="00D42346" w:rsidRPr="00106899">
        <w:rPr>
          <w:rFonts w:asciiTheme="majorBidi" w:hAnsiTheme="majorBidi" w:cstheme="majorBidi"/>
          <w:lang w:val="sq-AL"/>
        </w:rPr>
        <w:t xml:space="preserve"> Platforma web e dedikuar zhvillimit profesional të mësuesve është në proçes. Kjo platformë do të mundësojë trajnimin dhe vettrajnimin online të mësuesve si dhe do të përfshijë në funksionalitetet e veta edhe mjete mësimore TIK të dedikuara për mësuesit drejt përmirësimit të të nxënit dhe cilësisë së mësimdhënies. Kjo platforme web dhe mobile do të krijohet në kuadrin e implementimit të projektit EU4Teaching, në kuadrin e mbështetjes së programit IPA II.</w:t>
      </w:r>
    </w:p>
    <w:p w14:paraId="4A12D57B" w14:textId="4FCF5A56" w:rsidR="00A804EB" w:rsidRPr="00106899" w:rsidRDefault="00A804EB">
      <w:pPr>
        <w:pStyle w:val="ListParagraph"/>
        <w:numPr>
          <w:ilvl w:val="0"/>
          <w:numId w:val="37"/>
        </w:numPr>
        <w:spacing w:before="240" w:line="276" w:lineRule="auto"/>
        <w:jc w:val="both"/>
        <w:rPr>
          <w:rFonts w:asciiTheme="majorBidi" w:hAnsiTheme="majorBidi" w:cstheme="majorBidi"/>
          <w:lang w:val="sq-AL"/>
        </w:rPr>
      </w:pPr>
      <w:r w:rsidRPr="00106899">
        <w:rPr>
          <w:rFonts w:asciiTheme="majorBidi" w:hAnsiTheme="majorBidi" w:cstheme="majorBidi"/>
          <w:i/>
          <w:iCs/>
          <w:u w:val="single"/>
          <w:lang w:val="sq-AL"/>
        </w:rPr>
        <w:t>Trajnimi i mësuesve për gjithëpërfshirje</w:t>
      </w:r>
      <w:r w:rsidR="00447A69" w:rsidRPr="00106899">
        <w:rPr>
          <w:rFonts w:asciiTheme="majorBidi" w:hAnsiTheme="majorBidi" w:cstheme="majorBidi"/>
          <w:i/>
          <w:iCs/>
          <w:u w:val="single"/>
          <w:lang w:val="sq-AL"/>
        </w:rPr>
        <w:t>n</w:t>
      </w:r>
      <w:r w:rsidRPr="00106899">
        <w:rPr>
          <w:rFonts w:asciiTheme="majorBidi" w:hAnsiTheme="majorBidi" w:cstheme="majorBidi"/>
          <w:i/>
          <w:iCs/>
          <w:u w:val="single"/>
          <w:lang w:val="sq-AL"/>
        </w:rPr>
        <w:t xml:space="preserve">: </w:t>
      </w:r>
      <w:r w:rsidRPr="00106899">
        <w:rPr>
          <w:rFonts w:asciiTheme="majorBidi" w:hAnsiTheme="majorBidi" w:cstheme="majorBidi"/>
          <w:lang w:val="sq-AL"/>
        </w:rPr>
        <w:t>Zgjer</w:t>
      </w:r>
      <w:r w:rsidR="00447A69" w:rsidRPr="00106899">
        <w:rPr>
          <w:rFonts w:asciiTheme="majorBidi" w:hAnsiTheme="majorBidi" w:cstheme="majorBidi"/>
          <w:lang w:val="sq-AL"/>
        </w:rPr>
        <w:t>imi i</w:t>
      </w:r>
      <w:r w:rsidRPr="00106899">
        <w:rPr>
          <w:rFonts w:asciiTheme="majorBidi" w:hAnsiTheme="majorBidi" w:cstheme="majorBidi"/>
          <w:lang w:val="sq-AL"/>
        </w:rPr>
        <w:t xml:space="preserve"> programe</w:t>
      </w:r>
      <w:r w:rsidR="00447A69" w:rsidRPr="00106899">
        <w:rPr>
          <w:rFonts w:asciiTheme="majorBidi" w:hAnsiTheme="majorBidi" w:cstheme="majorBidi"/>
          <w:lang w:val="sq-AL"/>
        </w:rPr>
        <w:t>ve</w:t>
      </w:r>
      <w:r w:rsidRPr="00106899">
        <w:rPr>
          <w:rFonts w:asciiTheme="majorBidi" w:hAnsiTheme="majorBidi" w:cstheme="majorBidi"/>
          <w:lang w:val="sq-AL"/>
        </w:rPr>
        <w:t xml:space="preserve"> </w:t>
      </w:r>
      <w:r w:rsidR="00185769" w:rsidRPr="00106899">
        <w:rPr>
          <w:rFonts w:asciiTheme="majorBidi" w:hAnsiTheme="majorBidi" w:cstheme="majorBidi"/>
          <w:lang w:val="sq-AL"/>
        </w:rPr>
        <w:t>t</w:t>
      </w:r>
      <w:r w:rsidR="00551D78" w:rsidRPr="00106899">
        <w:rPr>
          <w:rFonts w:asciiTheme="majorBidi" w:hAnsiTheme="majorBidi" w:cstheme="majorBidi"/>
          <w:lang w:val="sq-AL"/>
        </w:rPr>
        <w:t>ë</w:t>
      </w:r>
      <w:r w:rsidRPr="00106899">
        <w:rPr>
          <w:rFonts w:asciiTheme="majorBidi" w:hAnsiTheme="majorBidi" w:cstheme="majorBidi"/>
          <w:lang w:val="sq-AL"/>
        </w:rPr>
        <w:t xml:space="preserve"> trajnimit për të mbuluar strategjitë e arsimit gjithëpërfshirës, duke përfshirë opsionet</w:t>
      </w:r>
      <w:r w:rsidR="00163A02" w:rsidRPr="00106899">
        <w:rPr>
          <w:rFonts w:asciiTheme="majorBidi" w:hAnsiTheme="majorBidi" w:cstheme="majorBidi"/>
          <w:lang w:val="sq-AL"/>
        </w:rPr>
        <w:t xml:space="preserve"> e trajnimeve fiziike</w:t>
      </w:r>
      <w:r w:rsidR="00D82945" w:rsidRPr="00106899">
        <w:rPr>
          <w:rFonts w:asciiTheme="majorBidi" w:hAnsiTheme="majorBidi" w:cstheme="majorBidi"/>
          <w:lang w:val="sq-AL"/>
        </w:rPr>
        <w:t xml:space="preserve"> </w:t>
      </w:r>
      <w:r w:rsidRPr="00106899">
        <w:rPr>
          <w:rFonts w:asciiTheme="majorBidi" w:hAnsiTheme="majorBidi" w:cstheme="majorBidi"/>
          <w:lang w:val="sq-AL"/>
        </w:rPr>
        <w:t xml:space="preserve">dhe </w:t>
      </w:r>
      <w:r w:rsidR="00FB2499" w:rsidRPr="00106899">
        <w:rPr>
          <w:rFonts w:asciiTheme="majorBidi" w:hAnsiTheme="majorBidi" w:cstheme="majorBidi"/>
          <w:lang w:val="sq-AL"/>
        </w:rPr>
        <w:t>në internet (</w:t>
      </w:r>
      <w:r w:rsidR="00D82945" w:rsidRPr="00106899">
        <w:rPr>
          <w:rFonts w:asciiTheme="majorBidi" w:hAnsiTheme="majorBidi" w:cstheme="majorBidi"/>
          <w:lang w:val="sq-AL"/>
        </w:rPr>
        <w:t>online</w:t>
      </w:r>
      <w:r w:rsidR="00FB2499" w:rsidRPr="00106899">
        <w:rPr>
          <w:rFonts w:asciiTheme="majorBidi" w:hAnsiTheme="majorBidi" w:cstheme="majorBidi"/>
          <w:lang w:val="sq-AL"/>
        </w:rPr>
        <w:t>)</w:t>
      </w:r>
      <w:r w:rsidR="004C14F1" w:rsidRPr="00106899">
        <w:rPr>
          <w:rFonts w:asciiTheme="majorBidi" w:hAnsiTheme="majorBidi" w:cstheme="majorBidi"/>
          <w:lang w:val="sq-AL"/>
        </w:rPr>
        <w:t>. K</w:t>
      </w:r>
      <w:r w:rsidR="00551D78" w:rsidRPr="00106899">
        <w:rPr>
          <w:rFonts w:asciiTheme="majorBidi" w:hAnsiTheme="majorBidi" w:cstheme="majorBidi"/>
          <w:lang w:val="sq-AL"/>
        </w:rPr>
        <w:t>ë</w:t>
      </w:r>
      <w:r w:rsidR="004C14F1" w:rsidRPr="00106899">
        <w:rPr>
          <w:rFonts w:asciiTheme="majorBidi" w:hAnsiTheme="majorBidi" w:cstheme="majorBidi"/>
          <w:lang w:val="sq-AL"/>
        </w:rPr>
        <w:t xml:space="preserve">to </w:t>
      </w:r>
      <w:r w:rsidR="00D82945" w:rsidRPr="00106899">
        <w:rPr>
          <w:rFonts w:asciiTheme="majorBidi" w:hAnsiTheme="majorBidi" w:cstheme="majorBidi"/>
          <w:lang w:val="sq-AL"/>
        </w:rPr>
        <w:t>trajnime jan</w:t>
      </w:r>
      <w:r w:rsidR="00551D78" w:rsidRPr="00106899">
        <w:rPr>
          <w:rFonts w:asciiTheme="majorBidi" w:hAnsiTheme="majorBidi" w:cstheme="majorBidi"/>
          <w:lang w:val="sq-AL"/>
        </w:rPr>
        <w:t>ë</w:t>
      </w:r>
      <w:r w:rsidRPr="00106899">
        <w:rPr>
          <w:rFonts w:asciiTheme="majorBidi" w:hAnsiTheme="majorBidi" w:cstheme="majorBidi"/>
          <w:lang w:val="sq-AL"/>
        </w:rPr>
        <w:t xml:space="preserve"> të fokusuara në pedagogjinë gjithëpërfshirëse.</w:t>
      </w:r>
      <w:r w:rsidR="00D42346" w:rsidRPr="00106899">
        <w:rPr>
          <w:rFonts w:asciiTheme="majorBidi" w:hAnsiTheme="majorBidi" w:cstheme="majorBidi"/>
          <w:lang w:val="sq-AL"/>
        </w:rPr>
        <w:t xml:space="preserve"> Aktuaisht janë trajnuar 1830 mësues me fokus gjithëpërfshirjen dhe do të trajnohen gjithesej 15000 mësues të arsimit parauniversitar në kuadrin e mbështetjes së programit IPA II.</w:t>
      </w:r>
    </w:p>
    <w:p w14:paraId="662838EF" w14:textId="574D10F0" w:rsidR="00B040A1" w:rsidRPr="00417893" w:rsidRDefault="00A73F68"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Rezultati</w:t>
      </w:r>
      <w:r w:rsidR="00E1012E" w:rsidRPr="00417893">
        <w:rPr>
          <w:rFonts w:asciiTheme="majorBidi" w:hAnsiTheme="majorBidi" w:cstheme="majorBidi"/>
          <w:b/>
          <w:bCs/>
          <w:lang w:val="sq-AL"/>
        </w:rPr>
        <w:t xml:space="preserve"> i planifikuar</w:t>
      </w:r>
    </w:p>
    <w:p w14:paraId="1FB6EEFA" w14:textId="43CCF2A3" w:rsidR="00B040A1" w:rsidRPr="00417893" w:rsidRDefault="004249BF">
      <w:pPr>
        <w:pStyle w:val="ListParagraph"/>
        <w:numPr>
          <w:ilvl w:val="0"/>
          <w:numId w:val="38"/>
        </w:numPr>
        <w:spacing w:before="240" w:line="276" w:lineRule="auto"/>
        <w:jc w:val="both"/>
        <w:rPr>
          <w:rFonts w:asciiTheme="majorBidi" w:hAnsiTheme="majorBidi" w:cstheme="majorBidi"/>
          <w:lang w:val="sq-AL"/>
        </w:rPr>
      </w:pPr>
      <w:r w:rsidRPr="00417893">
        <w:rPr>
          <w:rFonts w:asciiTheme="majorBidi" w:hAnsiTheme="majorBidi" w:cstheme="majorBidi"/>
          <w:lang w:val="sq-AL"/>
        </w:rPr>
        <w:lastRenderedPageBreak/>
        <w:t xml:space="preserve">Një vlerësim i nevojave </w:t>
      </w:r>
      <w:r w:rsidR="009D24FF" w:rsidRPr="00417893">
        <w:rPr>
          <w:rFonts w:asciiTheme="majorBidi" w:hAnsiTheme="majorBidi" w:cstheme="majorBidi"/>
          <w:lang w:val="sq-AL"/>
        </w:rPr>
        <w:t>për</w:t>
      </w:r>
      <w:r w:rsidRPr="00417893">
        <w:rPr>
          <w:rFonts w:asciiTheme="majorBidi" w:hAnsiTheme="majorBidi" w:cstheme="majorBidi"/>
          <w:lang w:val="sq-AL"/>
        </w:rPr>
        <w:t xml:space="preserve"> </w:t>
      </w:r>
      <w:r w:rsidR="00FB2499" w:rsidRPr="00417893">
        <w:rPr>
          <w:rFonts w:asciiTheme="majorBidi" w:hAnsiTheme="majorBidi" w:cstheme="majorBidi"/>
          <w:lang w:val="sq-AL"/>
        </w:rPr>
        <w:t>t</w:t>
      </w:r>
      <w:r w:rsidR="00163A02" w:rsidRPr="00417893">
        <w:rPr>
          <w:rFonts w:asciiTheme="majorBidi" w:hAnsiTheme="majorBidi" w:cstheme="majorBidi"/>
          <w:lang w:val="sq-AL"/>
        </w:rPr>
        <w:t xml:space="preserve">eknologjisë </w:t>
      </w:r>
      <w:r w:rsidR="004C14F1" w:rsidRPr="00417893">
        <w:rPr>
          <w:rFonts w:asciiTheme="majorBidi" w:hAnsiTheme="majorBidi" w:cstheme="majorBidi"/>
          <w:lang w:val="sq-AL"/>
        </w:rPr>
        <w:t>mb</w:t>
      </w:r>
      <w:r w:rsidR="00551D78" w:rsidRPr="00417893">
        <w:rPr>
          <w:rFonts w:asciiTheme="majorBidi" w:hAnsiTheme="majorBidi" w:cstheme="majorBidi"/>
          <w:lang w:val="sq-AL"/>
        </w:rPr>
        <w:t>ë</w:t>
      </w:r>
      <w:r w:rsidR="004C14F1" w:rsidRPr="00417893">
        <w:rPr>
          <w:rFonts w:asciiTheme="majorBidi" w:hAnsiTheme="majorBidi" w:cstheme="majorBidi"/>
          <w:lang w:val="sq-AL"/>
        </w:rPr>
        <w:t>shtet</w:t>
      </w:r>
      <w:r w:rsidR="00551D78" w:rsidRPr="00417893">
        <w:rPr>
          <w:rFonts w:asciiTheme="majorBidi" w:hAnsiTheme="majorBidi" w:cstheme="majorBidi"/>
          <w:lang w:val="sq-AL"/>
        </w:rPr>
        <w:t>ë</w:t>
      </w:r>
      <w:r w:rsidR="004C14F1" w:rsidRPr="00417893">
        <w:rPr>
          <w:rFonts w:asciiTheme="majorBidi" w:hAnsiTheme="majorBidi" w:cstheme="majorBidi"/>
          <w:lang w:val="sq-AL"/>
        </w:rPr>
        <w:t>s</w:t>
      </w:r>
      <w:r w:rsidR="00163A02" w:rsidRPr="00417893">
        <w:rPr>
          <w:rFonts w:asciiTheme="majorBidi" w:hAnsiTheme="majorBidi" w:cstheme="majorBidi"/>
          <w:lang w:val="sq-AL"/>
        </w:rPr>
        <w:t>e</w:t>
      </w:r>
      <w:r w:rsidRPr="00417893">
        <w:rPr>
          <w:rFonts w:asciiTheme="majorBidi" w:hAnsiTheme="majorBidi" w:cstheme="majorBidi"/>
          <w:lang w:val="sq-AL"/>
        </w:rPr>
        <w:t xml:space="preserve"> </w:t>
      </w:r>
      <w:r w:rsidR="009D24FF" w:rsidRPr="00417893">
        <w:rPr>
          <w:rFonts w:asciiTheme="majorBidi" w:hAnsiTheme="majorBidi" w:cstheme="majorBidi"/>
          <w:lang w:val="sq-AL"/>
        </w:rPr>
        <w:t xml:space="preserve">(Assistive Technology) </w:t>
      </w:r>
      <w:r w:rsidRPr="00417893">
        <w:rPr>
          <w:rFonts w:asciiTheme="majorBidi" w:hAnsiTheme="majorBidi" w:cstheme="majorBidi"/>
          <w:lang w:val="sq-AL"/>
        </w:rPr>
        <w:t xml:space="preserve">në shkolla dhe </w:t>
      </w:r>
      <w:r w:rsidR="009D24FF" w:rsidRPr="00417893">
        <w:rPr>
          <w:rFonts w:asciiTheme="majorBidi" w:hAnsiTheme="majorBidi" w:cstheme="majorBidi"/>
          <w:lang w:val="sq-AL"/>
        </w:rPr>
        <w:t xml:space="preserve">për </w:t>
      </w:r>
      <w:r w:rsidRPr="00417893">
        <w:rPr>
          <w:rFonts w:asciiTheme="majorBidi" w:hAnsiTheme="majorBidi" w:cstheme="majorBidi"/>
          <w:lang w:val="sq-AL"/>
        </w:rPr>
        <w:t>programe gjithëpërfshirëse të trajnimit të mësuesve</w:t>
      </w:r>
      <w:r w:rsidR="00FB2499" w:rsidRPr="00417893">
        <w:rPr>
          <w:rFonts w:asciiTheme="majorBidi" w:hAnsiTheme="majorBidi" w:cstheme="majorBidi"/>
          <w:lang w:val="sq-AL"/>
        </w:rPr>
        <w:t>.</w:t>
      </w:r>
    </w:p>
    <w:p w14:paraId="4D5AFA59" w14:textId="673A6D54" w:rsidR="00A804EB" w:rsidRPr="00417893" w:rsidRDefault="00B040A1"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Rezultatet e</w:t>
      </w:r>
      <w:r w:rsidR="009D24FF" w:rsidRPr="00417893">
        <w:rPr>
          <w:rFonts w:asciiTheme="majorBidi" w:hAnsiTheme="majorBidi" w:cstheme="majorBidi"/>
          <w:b/>
          <w:bCs/>
          <w:lang w:val="sq-AL"/>
        </w:rPr>
        <w:t xml:space="preserve"> tjera të</w:t>
      </w:r>
      <w:r w:rsidRPr="00417893">
        <w:rPr>
          <w:rFonts w:asciiTheme="majorBidi" w:hAnsiTheme="majorBidi" w:cstheme="majorBidi"/>
          <w:b/>
          <w:bCs/>
          <w:lang w:val="sq-AL"/>
        </w:rPr>
        <w:t xml:space="preserve"> mundshme</w:t>
      </w:r>
    </w:p>
    <w:p w14:paraId="3642F655" w14:textId="48D1B21D" w:rsidR="00A804EB" w:rsidRPr="00417893" w:rsidRDefault="004C0342">
      <w:pPr>
        <w:pStyle w:val="ListParagraph"/>
        <w:numPr>
          <w:ilvl w:val="0"/>
          <w:numId w:val="38"/>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Zgjerimi i akses i</w:t>
      </w:r>
      <w:r w:rsidR="00A804EB" w:rsidRPr="00417893">
        <w:rPr>
          <w:rFonts w:asciiTheme="majorBidi" w:hAnsiTheme="majorBidi" w:cstheme="majorBidi"/>
          <w:i/>
          <w:iCs/>
          <w:u w:val="single"/>
          <w:lang w:val="sq-AL"/>
        </w:rPr>
        <w:t xml:space="preserve"> të </w:t>
      </w:r>
      <w:r w:rsidR="00FB2499" w:rsidRPr="00417893">
        <w:rPr>
          <w:rFonts w:asciiTheme="majorBidi" w:hAnsiTheme="majorBidi" w:cstheme="majorBidi"/>
          <w:i/>
          <w:iCs/>
          <w:u w:val="single"/>
          <w:lang w:val="sq-AL"/>
        </w:rPr>
        <w:t>nxënit</w:t>
      </w:r>
      <w:r w:rsidR="00A804EB" w:rsidRPr="00417893">
        <w:rPr>
          <w:rFonts w:asciiTheme="majorBidi" w:hAnsiTheme="majorBidi" w:cstheme="majorBidi"/>
          <w:i/>
          <w:iCs/>
          <w:u w:val="single"/>
          <w:lang w:val="sq-AL"/>
        </w:rPr>
        <w:t xml:space="preserve">: </w:t>
      </w:r>
      <w:r w:rsidR="006D78A3" w:rsidRPr="00417893">
        <w:rPr>
          <w:rFonts w:asciiTheme="majorBidi" w:hAnsiTheme="majorBidi" w:cstheme="majorBidi"/>
          <w:lang w:val="sq-AL"/>
        </w:rPr>
        <w:t>Më shumë nxënë</w:t>
      </w:r>
      <w:r w:rsidRPr="00417893">
        <w:rPr>
          <w:rFonts w:asciiTheme="majorBidi" w:hAnsiTheme="majorBidi" w:cstheme="majorBidi"/>
          <w:lang w:val="sq-AL"/>
        </w:rPr>
        <w:t>s</w:t>
      </w:r>
      <w:r w:rsidR="00A804EB" w:rsidRPr="00417893">
        <w:rPr>
          <w:rFonts w:asciiTheme="majorBidi" w:hAnsiTheme="majorBidi" w:cstheme="majorBidi"/>
          <w:lang w:val="sq-AL"/>
        </w:rPr>
        <w:t xml:space="preserve"> mund të kenë akses në përvojat </w:t>
      </w:r>
      <w:r w:rsidRPr="00417893">
        <w:rPr>
          <w:rFonts w:asciiTheme="majorBidi" w:hAnsiTheme="majorBidi" w:cstheme="majorBidi"/>
          <w:lang w:val="sq-AL"/>
        </w:rPr>
        <w:t xml:space="preserve">e </w:t>
      </w:r>
      <w:r w:rsidR="00DD2DBD" w:rsidRPr="00417893">
        <w:rPr>
          <w:rFonts w:asciiTheme="majorBidi" w:hAnsiTheme="majorBidi" w:cstheme="majorBidi"/>
          <w:lang w:val="sq-AL"/>
        </w:rPr>
        <w:t>t</w:t>
      </w:r>
      <w:r w:rsidR="00551D78" w:rsidRPr="00417893">
        <w:rPr>
          <w:rFonts w:asciiTheme="majorBidi" w:hAnsiTheme="majorBidi" w:cstheme="majorBidi"/>
          <w:lang w:val="sq-AL"/>
        </w:rPr>
        <w:t>ë</w:t>
      </w:r>
      <w:r w:rsidR="00DD2DBD" w:rsidRPr="00417893">
        <w:rPr>
          <w:rFonts w:asciiTheme="majorBidi" w:hAnsiTheme="majorBidi" w:cstheme="majorBidi"/>
          <w:lang w:val="sq-AL"/>
        </w:rPr>
        <w:t xml:space="preserve"> </w:t>
      </w:r>
      <w:r w:rsidR="00FB2499" w:rsidRPr="00417893">
        <w:rPr>
          <w:rFonts w:asciiTheme="majorBidi" w:hAnsiTheme="majorBidi" w:cstheme="majorBidi"/>
          <w:lang w:val="sq-AL"/>
        </w:rPr>
        <w:t>nxënit</w:t>
      </w:r>
      <w:r w:rsidR="00DD2DBD" w:rsidRPr="00417893">
        <w:rPr>
          <w:rFonts w:asciiTheme="majorBidi" w:hAnsiTheme="majorBidi" w:cstheme="majorBidi"/>
          <w:lang w:val="sq-AL"/>
        </w:rPr>
        <w:t xml:space="preserve"> </w:t>
      </w:r>
      <w:r w:rsidR="00A804EB" w:rsidRPr="00417893">
        <w:rPr>
          <w:rFonts w:asciiTheme="majorBidi" w:hAnsiTheme="majorBidi" w:cstheme="majorBidi"/>
          <w:lang w:val="sq-AL"/>
        </w:rPr>
        <w:t>di</w:t>
      </w:r>
      <w:r w:rsidR="00DD2DBD" w:rsidRPr="00417893">
        <w:rPr>
          <w:rFonts w:asciiTheme="majorBidi" w:hAnsiTheme="majorBidi" w:cstheme="majorBidi"/>
          <w:lang w:val="sq-AL"/>
        </w:rPr>
        <w:t>gj</w:t>
      </w:r>
      <w:r w:rsidR="00A804EB" w:rsidRPr="00417893">
        <w:rPr>
          <w:rFonts w:asciiTheme="majorBidi" w:hAnsiTheme="majorBidi" w:cstheme="majorBidi"/>
          <w:lang w:val="sq-AL"/>
        </w:rPr>
        <w:t>ital</w:t>
      </w:r>
      <w:r w:rsidR="000B0AA5" w:rsidRPr="00417893">
        <w:rPr>
          <w:rFonts w:asciiTheme="majorBidi" w:hAnsiTheme="majorBidi" w:cstheme="majorBidi"/>
          <w:lang w:val="sq-AL"/>
        </w:rPr>
        <w:t xml:space="preserve"> </w:t>
      </w:r>
      <w:r w:rsidR="00DD2DBD" w:rsidRPr="00417893">
        <w:rPr>
          <w:rFonts w:asciiTheme="majorBidi" w:hAnsiTheme="majorBidi" w:cstheme="majorBidi"/>
          <w:lang w:val="sq-AL"/>
        </w:rPr>
        <w:t>duke e p</w:t>
      </w:r>
      <w:r w:rsidR="00551D78" w:rsidRPr="00417893">
        <w:rPr>
          <w:rFonts w:asciiTheme="majorBidi" w:hAnsiTheme="majorBidi" w:cstheme="majorBidi"/>
          <w:lang w:val="sq-AL"/>
        </w:rPr>
        <w:t>ë</w:t>
      </w:r>
      <w:r w:rsidR="00DD2DBD" w:rsidRPr="00417893">
        <w:rPr>
          <w:rFonts w:asciiTheme="majorBidi" w:hAnsiTheme="majorBidi" w:cstheme="majorBidi"/>
          <w:lang w:val="sq-AL"/>
        </w:rPr>
        <w:t>rshtatur k</w:t>
      </w:r>
      <w:r w:rsidR="00551D78" w:rsidRPr="00417893">
        <w:rPr>
          <w:rFonts w:asciiTheme="majorBidi" w:hAnsiTheme="majorBidi" w:cstheme="majorBidi"/>
          <w:lang w:val="sq-AL"/>
        </w:rPr>
        <w:t>ë</w:t>
      </w:r>
      <w:r w:rsidR="00DD2DBD" w:rsidRPr="00417893">
        <w:rPr>
          <w:rFonts w:asciiTheme="majorBidi" w:hAnsiTheme="majorBidi" w:cstheme="majorBidi"/>
          <w:lang w:val="sq-AL"/>
        </w:rPr>
        <w:t>t</w:t>
      </w:r>
      <w:r w:rsidR="00551D78" w:rsidRPr="00417893">
        <w:rPr>
          <w:rFonts w:asciiTheme="majorBidi" w:hAnsiTheme="majorBidi" w:cstheme="majorBidi"/>
          <w:lang w:val="sq-AL"/>
        </w:rPr>
        <w:t>ë</w:t>
      </w:r>
      <w:r w:rsidR="00DD2DBD" w:rsidRPr="00417893">
        <w:rPr>
          <w:rFonts w:asciiTheme="majorBidi" w:hAnsiTheme="majorBidi" w:cstheme="majorBidi"/>
          <w:lang w:val="sq-AL"/>
        </w:rPr>
        <w:t xml:space="preserve"> te fundit sipas </w:t>
      </w:r>
      <w:r w:rsidR="00A804EB" w:rsidRPr="00417893">
        <w:rPr>
          <w:rFonts w:asciiTheme="majorBidi" w:hAnsiTheme="majorBidi" w:cstheme="majorBidi"/>
          <w:lang w:val="sq-AL"/>
        </w:rPr>
        <w:t>nevoja</w:t>
      </w:r>
      <w:r w:rsidR="00DD2DBD" w:rsidRPr="00417893">
        <w:rPr>
          <w:rFonts w:asciiTheme="majorBidi" w:hAnsiTheme="majorBidi" w:cstheme="majorBidi"/>
          <w:lang w:val="sq-AL"/>
        </w:rPr>
        <w:t>ve</w:t>
      </w:r>
      <w:r w:rsidR="00A804EB" w:rsidRPr="00417893">
        <w:rPr>
          <w:rFonts w:asciiTheme="majorBidi" w:hAnsiTheme="majorBidi" w:cstheme="majorBidi"/>
          <w:lang w:val="sq-AL"/>
        </w:rPr>
        <w:t xml:space="preserve"> </w:t>
      </w:r>
      <w:r w:rsidR="00DD2DBD" w:rsidRPr="00417893">
        <w:rPr>
          <w:rFonts w:asciiTheme="majorBidi" w:hAnsiTheme="majorBidi" w:cstheme="majorBidi"/>
          <w:lang w:val="sq-AL"/>
        </w:rPr>
        <w:t>t</w:t>
      </w:r>
      <w:r w:rsidR="00551D78" w:rsidRPr="00417893">
        <w:rPr>
          <w:rFonts w:asciiTheme="majorBidi" w:hAnsiTheme="majorBidi" w:cstheme="majorBidi"/>
          <w:lang w:val="sq-AL"/>
        </w:rPr>
        <w:t>ë</w:t>
      </w:r>
      <w:r w:rsidR="00A804EB" w:rsidRPr="00417893">
        <w:rPr>
          <w:rFonts w:asciiTheme="majorBidi" w:hAnsiTheme="majorBidi" w:cstheme="majorBidi"/>
          <w:lang w:val="sq-AL"/>
        </w:rPr>
        <w:t xml:space="preserve"> tyre.</w:t>
      </w:r>
    </w:p>
    <w:p w14:paraId="41F0F817" w14:textId="0936584B" w:rsidR="00A804EB" w:rsidRPr="00417893" w:rsidRDefault="00A804EB">
      <w:pPr>
        <w:pStyle w:val="ListParagraph"/>
        <w:numPr>
          <w:ilvl w:val="0"/>
          <w:numId w:val="38"/>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P</w:t>
      </w:r>
      <w:r w:rsidR="005129CA" w:rsidRPr="00417893">
        <w:rPr>
          <w:rFonts w:asciiTheme="majorBidi" w:hAnsiTheme="majorBidi" w:cstheme="majorBidi"/>
          <w:i/>
          <w:iCs/>
          <w:u w:val="single"/>
          <w:lang w:val="sq-AL"/>
        </w:rPr>
        <w:t>ër</w:t>
      </w:r>
      <w:r w:rsidR="00E761BB" w:rsidRPr="00417893">
        <w:rPr>
          <w:rFonts w:asciiTheme="majorBidi" w:hAnsiTheme="majorBidi" w:cstheme="majorBidi"/>
          <w:i/>
          <w:iCs/>
          <w:u w:val="single"/>
          <w:lang w:val="sq-AL"/>
        </w:rPr>
        <w:t>puthshmëria me prakikat</w:t>
      </w:r>
      <w:r w:rsidRPr="00417893">
        <w:rPr>
          <w:rFonts w:asciiTheme="majorBidi" w:hAnsiTheme="majorBidi" w:cstheme="majorBidi"/>
          <w:i/>
          <w:iCs/>
          <w:u w:val="single"/>
          <w:lang w:val="sq-AL"/>
        </w:rPr>
        <w:t xml:space="preserve"> ndërkombëtare:</w:t>
      </w:r>
      <w:r w:rsidR="003B5582" w:rsidRPr="00417893">
        <w:rPr>
          <w:rFonts w:asciiTheme="majorBidi" w:hAnsiTheme="majorBidi" w:cstheme="majorBidi"/>
          <w:i/>
          <w:iCs/>
          <w:lang w:val="sq-AL"/>
        </w:rPr>
        <w:t xml:space="preserve"> </w:t>
      </w:r>
      <w:r w:rsidRPr="00417893">
        <w:rPr>
          <w:rFonts w:asciiTheme="majorBidi" w:hAnsiTheme="majorBidi" w:cstheme="majorBidi"/>
          <w:lang w:val="sq-AL"/>
        </w:rPr>
        <w:t xml:space="preserve">Platformat </w:t>
      </w:r>
      <w:r w:rsidR="00D24EF5" w:rsidRPr="00417893">
        <w:rPr>
          <w:rFonts w:asciiTheme="majorBidi" w:hAnsiTheme="majorBidi" w:cstheme="majorBidi"/>
          <w:lang w:val="sq-AL"/>
        </w:rPr>
        <w:t>m</w:t>
      </w:r>
      <w:r w:rsidR="004E0FE8" w:rsidRPr="00417893">
        <w:rPr>
          <w:rFonts w:asciiTheme="majorBidi" w:hAnsiTheme="majorBidi" w:cstheme="majorBidi"/>
          <w:lang w:val="sq-AL"/>
        </w:rPr>
        <w:t>ë</w:t>
      </w:r>
      <w:r w:rsidR="00D24EF5" w:rsidRPr="00417893">
        <w:rPr>
          <w:rFonts w:asciiTheme="majorBidi" w:hAnsiTheme="majorBidi" w:cstheme="majorBidi"/>
          <w:lang w:val="sq-AL"/>
        </w:rPr>
        <w:t xml:space="preserve">simore online </w:t>
      </w:r>
      <w:r w:rsidRPr="00417893">
        <w:rPr>
          <w:rFonts w:asciiTheme="majorBidi" w:hAnsiTheme="majorBidi" w:cstheme="majorBidi"/>
          <w:lang w:val="sq-AL"/>
        </w:rPr>
        <w:t>plotësojnë standardet ndërkombëtare të aksesueshmërisë, duke rritur përafrimin me praktikat globale.</w:t>
      </w:r>
    </w:p>
    <w:p w14:paraId="24E8D68F" w14:textId="77777777" w:rsidR="007D4C5E" w:rsidRPr="00406F16" w:rsidRDefault="007D4C5E" w:rsidP="00406F16">
      <w:pPr>
        <w:pStyle w:val="Heading2"/>
        <w:spacing w:before="240" w:line="276" w:lineRule="auto"/>
        <w:jc w:val="both"/>
        <w:rPr>
          <w:rFonts w:asciiTheme="majorBidi" w:hAnsiTheme="majorBidi" w:cstheme="majorBidi"/>
          <w:sz w:val="24"/>
          <w:szCs w:val="24"/>
          <w:lang w:val="sq-AL"/>
        </w:rPr>
      </w:pPr>
      <w:bookmarkStart w:id="25" w:name="_Toc204154440"/>
    </w:p>
    <w:p w14:paraId="30AB5DFC" w14:textId="138A49FF" w:rsidR="002D0261" w:rsidRPr="00406F16" w:rsidRDefault="00955F37"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2</w:t>
      </w:r>
      <w:r w:rsidR="007D4C5E" w:rsidRPr="00406F16">
        <w:rPr>
          <w:rFonts w:asciiTheme="majorBidi" w:hAnsiTheme="majorBidi" w:cstheme="majorBidi"/>
          <w:sz w:val="24"/>
          <w:szCs w:val="24"/>
          <w:lang w:val="sq-AL"/>
        </w:rPr>
        <w:t>1</w:t>
      </w:r>
      <w:r w:rsidR="00AC19D1" w:rsidRPr="00406F16">
        <w:rPr>
          <w:rFonts w:asciiTheme="majorBidi" w:hAnsiTheme="majorBidi" w:cstheme="majorBidi"/>
          <w:sz w:val="24"/>
          <w:szCs w:val="24"/>
          <w:lang w:val="sq-AL"/>
        </w:rPr>
        <w:t xml:space="preserve">. </w:t>
      </w:r>
      <w:bookmarkEnd w:id="25"/>
      <w:r w:rsidR="007D4C5E" w:rsidRPr="00406F16">
        <w:rPr>
          <w:rFonts w:asciiTheme="majorBidi" w:hAnsiTheme="majorBidi" w:cstheme="majorBidi"/>
          <w:sz w:val="24"/>
          <w:szCs w:val="24"/>
          <w:lang w:val="sq-AL"/>
        </w:rPr>
        <w:t>Platformë digjitale për trajnimin e mësuesve</w:t>
      </w:r>
    </w:p>
    <w:p w14:paraId="0FB67EDE" w14:textId="77777777" w:rsidR="002F7EE8" w:rsidRPr="002F7EE8" w:rsidRDefault="002F7EE8" w:rsidP="002F7EE8">
      <w:pPr>
        <w:spacing w:before="240" w:line="276" w:lineRule="auto"/>
        <w:jc w:val="both"/>
        <w:rPr>
          <w:rFonts w:asciiTheme="majorBidi" w:hAnsiTheme="majorBidi" w:cstheme="majorBidi"/>
          <w:lang w:val="sq-AL"/>
        </w:rPr>
      </w:pPr>
      <w:r w:rsidRPr="002F7EE8">
        <w:rPr>
          <w:rFonts w:asciiTheme="majorBidi" w:hAnsiTheme="majorBidi" w:cstheme="majorBidi"/>
          <w:lang w:val="sq-AL"/>
        </w:rPr>
        <w:t xml:space="preserve">Për të përmbushur kërkesat në rritje për zhvillimin profesional të mësuesve në një mjedis gjithnjë e më të digjitalizuar, është e nevojshme të krijohet një </w:t>
      </w:r>
      <w:r w:rsidRPr="002F7EE8">
        <w:rPr>
          <w:rFonts w:asciiTheme="majorBidi" w:hAnsiTheme="majorBidi" w:cstheme="majorBidi"/>
          <w:b/>
          <w:bCs/>
          <w:lang w:val="sq-AL"/>
        </w:rPr>
        <w:t>platformë digjitale unike, gjithëpërfshirëse dhe interaktive</w:t>
      </w:r>
      <w:r w:rsidRPr="002F7EE8">
        <w:rPr>
          <w:rFonts w:asciiTheme="majorBidi" w:hAnsiTheme="majorBidi" w:cstheme="majorBidi"/>
          <w:lang w:val="sq-AL"/>
        </w:rPr>
        <w:t xml:space="preserve"> e cila ofron trajnime të strukturuara, të personalizuara dhe të aksesueshme për të gjithë mësuesit në të gjithë vendin. Kjo platformë do të përbëjë një komponent kyç të infrastrukturës digjitale arsimore, duke lidhur iniciativat e ndryshme të zhvillimit profesional me praktika të avancuara teknologjike.</w:t>
      </w:r>
    </w:p>
    <w:p w14:paraId="672DB881" w14:textId="77777777" w:rsidR="002F7EE8" w:rsidRPr="002F7EE8" w:rsidRDefault="002F7EE8" w:rsidP="002F7EE8">
      <w:pPr>
        <w:spacing w:before="240" w:line="276" w:lineRule="auto"/>
        <w:jc w:val="both"/>
        <w:rPr>
          <w:rFonts w:asciiTheme="majorBidi" w:hAnsiTheme="majorBidi" w:cstheme="majorBidi"/>
          <w:lang w:val="sq-AL"/>
        </w:rPr>
      </w:pPr>
      <w:r w:rsidRPr="002F7EE8">
        <w:rPr>
          <w:rFonts w:asciiTheme="majorBidi" w:hAnsiTheme="majorBidi" w:cstheme="majorBidi"/>
          <w:lang w:val="sq-AL"/>
        </w:rPr>
        <w:t xml:space="preserve">Platforma do të integrojë mundësitë ekzistuese si </w:t>
      </w:r>
      <w:r w:rsidRPr="002F7EE8">
        <w:rPr>
          <w:rFonts w:asciiTheme="majorBidi" w:hAnsiTheme="majorBidi" w:cstheme="majorBidi"/>
          <w:b/>
          <w:bCs/>
          <w:lang w:val="sq-AL"/>
        </w:rPr>
        <w:t>Training4ALL</w:t>
      </w:r>
      <w:r w:rsidRPr="002F7EE8">
        <w:rPr>
          <w:rFonts w:asciiTheme="majorBidi" w:hAnsiTheme="majorBidi" w:cstheme="majorBidi"/>
          <w:lang w:val="sq-AL"/>
        </w:rPr>
        <w:t xml:space="preserve">, </w:t>
      </w:r>
      <w:r w:rsidRPr="002F7EE8">
        <w:rPr>
          <w:rFonts w:asciiTheme="majorBidi" w:hAnsiTheme="majorBidi" w:cstheme="majorBidi"/>
          <w:b/>
          <w:bCs/>
          <w:lang w:val="sq-AL"/>
        </w:rPr>
        <w:t>programet e BE-së (CRED4TEACH, EU4Teaching, EU4Inclusive, eTwinning)</w:t>
      </w:r>
      <w:r w:rsidRPr="002F7EE8">
        <w:rPr>
          <w:rFonts w:asciiTheme="majorBidi" w:hAnsiTheme="majorBidi" w:cstheme="majorBidi"/>
          <w:lang w:val="sq-AL"/>
        </w:rPr>
        <w:t xml:space="preserve"> dhe do të ofrojë një </w:t>
      </w:r>
      <w:r w:rsidRPr="002F7EE8">
        <w:rPr>
          <w:rFonts w:asciiTheme="majorBidi" w:hAnsiTheme="majorBidi" w:cstheme="majorBidi"/>
          <w:b/>
          <w:bCs/>
          <w:lang w:val="sq-AL"/>
        </w:rPr>
        <w:t>sistem të centralizuar për regjistrimin, ndjekjen dhe dokumentimin e progresit të çdo mësuesi në trajnimet e ndjekura</w:t>
      </w:r>
      <w:r w:rsidRPr="002F7EE8">
        <w:rPr>
          <w:rFonts w:asciiTheme="majorBidi" w:hAnsiTheme="majorBidi" w:cstheme="majorBidi"/>
          <w:lang w:val="sq-AL"/>
        </w:rPr>
        <w:t>. Ajo do të përdorë inteligjencën artificiale për të ofruar rekomandime të personalizuara të bazuara në vlerësimet e kompetencave dhe në profilin individual të zhvillimit profesional.</w:t>
      </w:r>
    </w:p>
    <w:p w14:paraId="20C4FCCD" w14:textId="77777777" w:rsidR="002F7EE8" w:rsidRPr="002F7EE8" w:rsidRDefault="002F7EE8" w:rsidP="002F7EE8">
      <w:pPr>
        <w:spacing w:before="240" w:line="276" w:lineRule="auto"/>
        <w:jc w:val="both"/>
        <w:rPr>
          <w:rFonts w:asciiTheme="majorBidi" w:hAnsiTheme="majorBidi" w:cstheme="majorBidi"/>
          <w:lang w:val="en-US"/>
        </w:rPr>
      </w:pPr>
      <w:proofErr w:type="spellStart"/>
      <w:r w:rsidRPr="002F7EE8">
        <w:rPr>
          <w:rFonts w:asciiTheme="majorBidi" w:hAnsiTheme="majorBidi" w:cstheme="majorBidi"/>
          <w:b/>
          <w:bCs/>
          <w:lang w:val="en-US"/>
        </w:rPr>
        <w:t>Rezultati</w:t>
      </w:r>
      <w:proofErr w:type="spellEnd"/>
      <w:r w:rsidRPr="002F7EE8">
        <w:rPr>
          <w:rFonts w:asciiTheme="majorBidi" w:hAnsiTheme="majorBidi" w:cstheme="majorBidi"/>
          <w:b/>
          <w:bCs/>
          <w:lang w:val="en-US"/>
        </w:rPr>
        <w:t xml:space="preserve"> i </w:t>
      </w:r>
      <w:proofErr w:type="spellStart"/>
      <w:r w:rsidRPr="002F7EE8">
        <w:rPr>
          <w:rFonts w:asciiTheme="majorBidi" w:hAnsiTheme="majorBidi" w:cstheme="majorBidi"/>
          <w:b/>
          <w:bCs/>
          <w:lang w:val="en-US"/>
        </w:rPr>
        <w:t>planifikuar</w:t>
      </w:r>
      <w:proofErr w:type="spellEnd"/>
      <w:r w:rsidRPr="002F7EE8">
        <w:rPr>
          <w:rFonts w:asciiTheme="majorBidi" w:hAnsiTheme="majorBidi" w:cstheme="majorBidi"/>
          <w:b/>
          <w:bCs/>
          <w:lang w:val="en-US"/>
        </w:rPr>
        <w:t>:</w:t>
      </w:r>
    </w:p>
    <w:p w14:paraId="402303B6" w14:textId="77777777" w:rsidR="002F7EE8" w:rsidRPr="002F7EE8" w:rsidRDefault="002F7EE8">
      <w:pPr>
        <w:numPr>
          <w:ilvl w:val="0"/>
          <w:numId w:val="45"/>
        </w:numPr>
        <w:spacing w:before="240" w:line="276" w:lineRule="auto"/>
        <w:jc w:val="both"/>
        <w:rPr>
          <w:rFonts w:asciiTheme="majorBidi" w:hAnsiTheme="majorBidi" w:cstheme="majorBidi"/>
          <w:lang w:val="en-US"/>
        </w:rPr>
      </w:pPr>
      <w:proofErr w:type="spellStart"/>
      <w:r w:rsidRPr="002F7EE8">
        <w:rPr>
          <w:rFonts w:asciiTheme="majorBidi" w:hAnsiTheme="majorBidi" w:cstheme="majorBidi"/>
          <w:lang w:val="en-US"/>
        </w:rPr>
        <w:t>Krijimi</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i</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një</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platforme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digjitale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unike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për</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trajnimin</w:t>
      </w:r>
      <w:proofErr w:type="spellEnd"/>
      <w:r w:rsidRPr="002F7EE8">
        <w:rPr>
          <w:rFonts w:asciiTheme="majorBidi" w:hAnsiTheme="majorBidi" w:cstheme="majorBidi"/>
          <w:lang w:val="en-US"/>
        </w:rPr>
        <w:t xml:space="preserve"> e </w:t>
      </w:r>
      <w:proofErr w:type="spellStart"/>
      <w:r w:rsidRPr="002F7EE8">
        <w:rPr>
          <w:rFonts w:asciiTheme="majorBidi" w:hAnsiTheme="majorBidi" w:cstheme="majorBidi"/>
          <w:lang w:val="en-US"/>
        </w:rPr>
        <w:t>mësuesve</w:t>
      </w:r>
      <w:proofErr w:type="spellEnd"/>
      <w:r w:rsidRPr="002F7EE8">
        <w:rPr>
          <w:rFonts w:asciiTheme="majorBidi" w:hAnsiTheme="majorBidi" w:cstheme="majorBidi"/>
          <w:lang w:val="en-US"/>
        </w:rPr>
        <w:t xml:space="preserve"> me </w:t>
      </w:r>
      <w:proofErr w:type="spellStart"/>
      <w:r w:rsidRPr="002F7EE8">
        <w:rPr>
          <w:rFonts w:asciiTheme="majorBidi" w:hAnsiTheme="majorBidi" w:cstheme="majorBidi"/>
          <w:lang w:val="en-US"/>
        </w:rPr>
        <w:t>përmbajtje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të</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personalizuar</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portofol</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të</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integruar</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dhe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mundësi</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vetë-trajnimi</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në</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përputhje</w:t>
      </w:r>
      <w:proofErr w:type="spellEnd"/>
      <w:r w:rsidRPr="002F7EE8">
        <w:rPr>
          <w:rFonts w:asciiTheme="majorBidi" w:hAnsiTheme="majorBidi" w:cstheme="majorBidi"/>
          <w:lang w:val="en-US"/>
        </w:rPr>
        <w:t xml:space="preserve"> me </w:t>
      </w:r>
      <w:proofErr w:type="spellStart"/>
      <w:r w:rsidRPr="002F7EE8">
        <w:rPr>
          <w:rFonts w:asciiTheme="majorBidi" w:hAnsiTheme="majorBidi" w:cstheme="majorBidi"/>
          <w:lang w:val="en-US"/>
        </w:rPr>
        <w:t>standardet</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kombëtare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dhe</w:t>
      </w:r>
      <w:proofErr w:type="spellEnd"/>
      <w:r w:rsidRPr="002F7EE8">
        <w:rPr>
          <w:rFonts w:asciiTheme="majorBidi" w:hAnsiTheme="majorBidi" w:cstheme="majorBidi"/>
          <w:lang w:val="en-US"/>
        </w:rPr>
        <w:t xml:space="preserve"> </w:t>
      </w:r>
      <w:proofErr w:type="spellStart"/>
      <w:r w:rsidRPr="002F7EE8">
        <w:rPr>
          <w:rFonts w:asciiTheme="majorBidi" w:hAnsiTheme="majorBidi" w:cstheme="majorBidi"/>
          <w:lang w:val="en-US"/>
        </w:rPr>
        <w:t>ndërkombëtare</w:t>
      </w:r>
      <w:proofErr w:type="spellEnd"/>
      <w:r w:rsidRPr="002F7EE8">
        <w:rPr>
          <w:rFonts w:asciiTheme="majorBidi" w:hAnsiTheme="majorBidi" w:cstheme="majorBidi"/>
          <w:lang w:val="en-US"/>
        </w:rPr>
        <w:t>.</w:t>
      </w:r>
    </w:p>
    <w:p w14:paraId="1A5242A6" w14:textId="77777777" w:rsidR="002F7EE8" w:rsidRPr="002F7EE8" w:rsidRDefault="002F7EE8" w:rsidP="002F7EE8">
      <w:pPr>
        <w:spacing w:before="240" w:line="276" w:lineRule="auto"/>
        <w:jc w:val="both"/>
        <w:rPr>
          <w:rFonts w:asciiTheme="majorBidi" w:hAnsiTheme="majorBidi" w:cstheme="majorBidi"/>
          <w:lang w:val="da-DK"/>
        </w:rPr>
      </w:pPr>
      <w:r w:rsidRPr="002F7EE8">
        <w:rPr>
          <w:rFonts w:asciiTheme="majorBidi" w:hAnsiTheme="majorBidi" w:cstheme="majorBidi"/>
          <w:b/>
          <w:bCs/>
          <w:lang w:val="da-DK"/>
        </w:rPr>
        <w:t>Rezultatet e tjera të mundshme:</w:t>
      </w:r>
    </w:p>
    <w:p w14:paraId="60D39280" w14:textId="77777777" w:rsidR="002F7EE8" w:rsidRPr="002F7EE8" w:rsidRDefault="002F7EE8">
      <w:pPr>
        <w:numPr>
          <w:ilvl w:val="0"/>
          <w:numId w:val="46"/>
        </w:numPr>
        <w:spacing w:before="240" w:line="276" w:lineRule="auto"/>
        <w:jc w:val="both"/>
        <w:rPr>
          <w:rFonts w:asciiTheme="majorBidi" w:hAnsiTheme="majorBidi" w:cstheme="majorBidi"/>
          <w:lang w:val="da-DK"/>
        </w:rPr>
      </w:pPr>
      <w:r w:rsidRPr="002F7EE8">
        <w:rPr>
          <w:rFonts w:asciiTheme="majorBidi" w:hAnsiTheme="majorBidi" w:cstheme="majorBidi"/>
          <w:b/>
          <w:bCs/>
          <w:lang w:val="da-DK"/>
        </w:rPr>
        <w:t>Digjitalizimi i plotë i procesit të zhvillimit profesional</w:t>
      </w:r>
      <w:r w:rsidRPr="002F7EE8">
        <w:rPr>
          <w:rFonts w:asciiTheme="majorBidi" w:hAnsiTheme="majorBidi" w:cstheme="majorBidi"/>
          <w:lang w:val="da-DK"/>
        </w:rPr>
        <w:t>: Rritet transparenca, ndjekshmëria dhe eficienca në procesin e trajnimit të mësuesve.</w:t>
      </w:r>
    </w:p>
    <w:p w14:paraId="2FA81B2F" w14:textId="77777777" w:rsidR="002F7EE8" w:rsidRPr="002F7EE8" w:rsidRDefault="002F7EE8">
      <w:pPr>
        <w:numPr>
          <w:ilvl w:val="0"/>
          <w:numId w:val="46"/>
        </w:numPr>
        <w:spacing w:before="240" w:line="276" w:lineRule="auto"/>
        <w:jc w:val="both"/>
        <w:rPr>
          <w:rFonts w:asciiTheme="majorBidi" w:hAnsiTheme="majorBidi" w:cstheme="majorBidi"/>
          <w:lang w:val="da-DK"/>
        </w:rPr>
      </w:pPr>
      <w:r w:rsidRPr="002F7EE8">
        <w:rPr>
          <w:rFonts w:asciiTheme="majorBidi" w:hAnsiTheme="majorBidi" w:cstheme="majorBidi"/>
          <w:b/>
          <w:bCs/>
          <w:lang w:val="da-DK"/>
        </w:rPr>
        <w:t>Përmirësimi i cilësisë së trajnimeve</w:t>
      </w:r>
      <w:r w:rsidRPr="002F7EE8">
        <w:rPr>
          <w:rFonts w:asciiTheme="majorBidi" w:hAnsiTheme="majorBidi" w:cstheme="majorBidi"/>
          <w:lang w:val="da-DK"/>
        </w:rPr>
        <w:t>: Mësuesit përfitojnë nga përmbajtje të verifikuara, të përditësuara dhe në përputhje me nevojat reale të procesit mësimor.</w:t>
      </w:r>
    </w:p>
    <w:p w14:paraId="5F279604" w14:textId="77777777" w:rsidR="002F7EE8" w:rsidRPr="002F7EE8" w:rsidRDefault="002F7EE8">
      <w:pPr>
        <w:numPr>
          <w:ilvl w:val="0"/>
          <w:numId w:val="46"/>
        </w:numPr>
        <w:spacing w:before="240" w:line="276" w:lineRule="auto"/>
        <w:jc w:val="both"/>
        <w:rPr>
          <w:rFonts w:asciiTheme="majorBidi" w:hAnsiTheme="majorBidi" w:cstheme="majorBidi"/>
          <w:lang w:val="da-DK"/>
        </w:rPr>
      </w:pPr>
      <w:r w:rsidRPr="002F7EE8">
        <w:rPr>
          <w:rFonts w:asciiTheme="majorBidi" w:hAnsiTheme="majorBidi" w:cstheme="majorBidi"/>
          <w:b/>
          <w:bCs/>
          <w:lang w:val="da-DK"/>
        </w:rPr>
        <w:lastRenderedPageBreak/>
        <w:t>Nxitja e kulturës së zhvillimit profesional të vazhdueshëm</w:t>
      </w:r>
      <w:r w:rsidRPr="002F7EE8">
        <w:rPr>
          <w:rFonts w:asciiTheme="majorBidi" w:hAnsiTheme="majorBidi" w:cstheme="majorBidi"/>
          <w:lang w:val="da-DK"/>
        </w:rPr>
        <w:t>: Platforma shërben si mjedis motivues dhe fleksibël për përmirësimin e aftësive.</w:t>
      </w:r>
    </w:p>
    <w:p w14:paraId="0CB2FD49" w14:textId="77777777" w:rsidR="002F7EE8" w:rsidRPr="002F7EE8" w:rsidRDefault="002F7EE8">
      <w:pPr>
        <w:numPr>
          <w:ilvl w:val="0"/>
          <w:numId w:val="46"/>
        </w:numPr>
        <w:spacing w:before="240" w:line="276" w:lineRule="auto"/>
        <w:jc w:val="both"/>
        <w:rPr>
          <w:rFonts w:asciiTheme="majorBidi" w:hAnsiTheme="majorBidi" w:cstheme="majorBidi"/>
          <w:lang w:val="da-DK"/>
        </w:rPr>
      </w:pPr>
      <w:r w:rsidRPr="002F7EE8">
        <w:rPr>
          <w:rFonts w:asciiTheme="majorBidi" w:hAnsiTheme="majorBidi" w:cstheme="majorBidi"/>
          <w:b/>
          <w:bCs/>
          <w:lang w:val="da-DK"/>
        </w:rPr>
        <w:t>Ndërlidhje me sistemet e vlerësimit dhe karrierës</w:t>
      </w:r>
      <w:r w:rsidRPr="002F7EE8">
        <w:rPr>
          <w:rFonts w:asciiTheme="majorBidi" w:hAnsiTheme="majorBidi" w:cstheme="majorBidi"/>
          <w:lang w:val="da-DK"/>
        </w:rPr>
        <w:t>: Portofoli digjital i mësuesit mund të përdoret si pjesë e procesit të vlerësimit dhe promovimit profesional.</w:t>
      </w:r>
    </w:p>
    <w:p w14:paraId="0318E251" w14:textId="77777777" w:rsidR="00076635" w:rsidRPr="002F7EE8" w:rsidRDefault="00076635" w:rsidP="00406F16">
      <w:pPr>
        <w:spacing w:before="240" w:line="276" w:lineRule="auto"/>
        <w:jc w:val="both"/>
        <w:rPr>
          <w:rFonts w:asciiTheme="majorBidi" w:hAnsiTheme="majorBidi" w:cstheme="majorBidi"/>
          <w:lang w:val="da-DK"/>
        </w:rPr>
      </w:pPr>
    </w:p>
    <w:p w14:paraId="0F5D702A" w14:textId="39CA4676" w:rsidR="00076635" w:rsidRPr="00406F16" w:rsidRDefault="000151FB" w:rsidP="00406F16">
      <w:pPr>
        <w:pStyle w:val="ListParagraph"/>
        <w:spacing w:before="240" w:line="276" w:lineRule="auto"/>
        <w:jc w:val="both"/>
        <w:rPr>
          <w:rFonts w:asciiTheme="majorBidi" w:hAnsiTheme="majorBidi" w:cstheme="majorBidi"/>
          <w:b/>
          <w:bCs/>
          <w:lang w:val="sq-AL"/>
        </w:rPr>
      </w:pPr>
      <w:r w:rsidRPr="00406F16">
        <w:rPr>
          <w:rFonts w:asciiTheme="majorBidi" w:hAnsiTheme="majorBidi" w:cstheme="majorBidi"/>
          <w:b/>
          <w:bCs/>
          <w:lang w:val="sq-AL"/>
        </w:rPr>
        <w:t>Objektivi 5: Promovimi i kurrikulave digjitale t</w:t>
      </w:r>
      <w:r w:rsidR="00E4439E" w:rsidRPr="00406F16">
        <w:rPr>
          <w:rFonts w:asciiTheme="majorBidi" w:hAnsiTheme="majorBidi" w:cstheme="majorBidi"/>
          <w:b/>
          <w:bCs/>
          <w:lang w:val="sq-AL"/>
        </w:rPr>
        <w:t>ë</w:t>
      </w:r>
      <w:r w:rsidRPr="00406F16">
        <w:rPr>
          <w:rFonts w:asciiTheme="majorBidi" w:hAnsiTheme="majorBidi" w:cstheme="majorBidi"/>
          <w:b/>
          <w:bCs/>
          <w:lang w:val="sq-AL"/>
        </w:rPr>
        <w:t xml:space="preserve"> p</w:t>
      </w:r>
      <w:r w:rsidR="00E4439E" w:rsidRPr="00406F16">
        <w:rPr>
          <w:rFonts w:asciiTheme="majorBidi" w:hAnsiTheme="majorBidi" w:cstheme="majorBidi"/>
          <w:b/>
          <w:bCs/>
          <w:lang w:val="sq-AL"/>
        </w:rPr>
        <w:t>ë</w:t>
      </w:r>
      <w:r w:rsidRPr="00406F16">
        <w:rPr>
          <w:rFonts w:asciiTheme="majorBidi" w:hAnsiTheme="majorBidi" w:cstheme="majorBidi"/>
          <w:b/>
          <w:bCs/>
          <w:lang w:val="sq-AL"/>
        </w:rPr>
        <w:t>rdit</w:t>
      </w:r>
      <w:r w:rsidR="00E4439E" w:rsidRPr="00406F16">
        <w:rPr>
          <w:rFonts w:asciiTheme="majorBidi" w:hAnsiTheme="majorBidi" w:cstheme="majorBidi"/>
          <w:b/>
          <w:bCs/>
          <w:lang w:val="sq-AL"/>
        </w:rPr>
        <w:t>ë</w:t>
      </w:r>
      <w:r w:rsidRPr="00406F16">
        <w:rPr>
          <w:rFonts w:asciiTheme="majorBidi" w:hAnsiTheme="majorBidi" w:cstheme="majorBidi"/>
          <w:b/>
          <w:bCs/>
          <w:lang w:val="sq-AL"/>
        </w:rPr>
        <w:t>suara dhe gjith</w:t>
      </w:r>
      <w:r w:rsidR="00E4439E" w:rsidRPr="00406F16">
        <w:rPr>
          <w:rFonts w:asciiTheme="majorBidi" w:hAnsiTheme="majorBidi" w:cstheme="majorBidi"/>
          <w:b/>
          <w:bCs/>
          <w:lang w:val="sq-AL"/>
        </w:rPr>
        <w:t>ë</w:t>
      </w:r>
      <w:r w:rsidRPr="00406F16">
        <w:rPr>
          <w:rFonts w:asciiTheme="majorBidi" w:hAnsiTheme="majorBidi" w:cstheme="majorBidi"/>
          <w:b/>
          <w:bCs/>
          <w:lang w:val="sq-AL"/>
        </w:rPr>
        <w:t>p</w:t>
      </w:r>
      <w:r w:rsidR="00E4439E" w:rsidRPr="00406F16">
        <w:rPr>
          <w:rFonts w:asciiTheme="majorBidi" w:hAnsiTheme="majorBidi" w:cstheme="majorBidi"/>
          <w:b/>
          <w:bCs/>
          <w:lang w:val="sq-AL"/>
        </w:rPr>
        <w:t>ë</w:t>
      </w:r>
      <w:r w:rsidRPr="00406F16">
        <w:rPr>
          <w:rFonts w:asciiTheme="majorBidi" w:hAnsiTheme="majorBidi" w:cstheme="majorBidi"/>
          <w:b/>
          <w:bCs/>
          <w:lang w:val="sq-AL"/>
        </w:rPr>
        <w:t>rfshir</w:t>
      </w:r>
      <w:r w:rsidR="00E4439E" w:rsidRPr="00406F16">
        <w:rPr>
          <w:rFonts w:asciiTheme="majorBidi" w:hAnsiTheme="majorBidi" w:cstheme="majorBidi"/>
          <w:b/>
          <w:bCs/>
          <w:lang w:val="sq-AL"/>
        </w:rPr>
        <w:t>ë</w:t>
      </w:r>
      <w:r w:rsidRPr="00406F16">
        <w:rPr>
          <w:rFonts w:asciiTheme="majorBidi" w:hAnsiTheme="majorBidi" w:cstheme="majorBidi"/>
          <w:b/>
          <w:bCs/>
          <w:lang w:val="sq-AL"/>
        </w:rPr>
        <w:t>se</w:t>
      </w:r>
    </w:p>
    <w:p w14:paraId="05882B2E" w14:textId="2767DFCB" w:rsidR="002B3E94" w:rsidRPr="00406F16" w:rsidRDefault="002809DD" w:rsidP="00406F16">
      <w:pPr>
        <w:pStyle w:val="Heading2"/>
        <w:spacing w:before="240" w:line="276" w:lineRule="auto"/>
        <w:jc w:val="both"/>
        <w:rPr>
          <w:rFonts w:asciiTheme="majorBidi" w:hAnsiTheme="majorBidi" w:cstheme="majorBidi"/>
          <w:sz w:val="24"/>
          <w:szCs w:val="24"/>
          <w:lang w:val="sq-AL"/>
        </w:rPr>
      </w:pPr>
      <w:bookmarkStart w:id="26" w:name="_Toc204154441"/>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2</w:t>
      </w:r>
      <w:r w:rsidR="001802B2" w:rsidRPr="00406F16">
        <w:rPr>
          <w:rFonts w:asciiTheme="majorBidi" w:hAnsiTheme="majorBidi" w:cstheme="majorBidi"/>
          <w:sz w:val="24"/>
          <w:szCs w:val="24"/>
          <w:lang w:val="sq-AL"/>
        </w:rPr>
        <w:t>. Vazhdimi i përditësimit të kurrikulës dhe kompetencave të TIK-ut për arsimin parauniversitar.</w:t>
      </w:r>
      <w:bookmarkEnd w:id="26"/>
    </w:p>
    <w:p w14:paraId="196EEFD5" w14:textId="7D141CAF" w:rsidR="00E4439E" w:rsidRPr="00406F16" w:rsidRDefault="00E4439E"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Programi i TIK-ut për klasën e parë, të dytë dhe të tretë është hartuar mbi bazën e krijimit të njohurive dhe aftësive digjitale të nxënësve që në moshë të hershme, duke respektuar kuadrin moshor dhe nivelin fillestar të njohurive që këta nxënës zotërojnë. Këto programe mësimore janë hartuar në bashkëpunim me specialistë të Agjencisë së Sigurimit të Cilësisë së Arsimit Parauniversitar (ASCAP), specialistë të Agjencisë Kombëtare të Shoqërisë së Informacionit (AKSHI), përfaqësues të kabinetit të Ministrisë së Shtetit për Fëmijët dhe Rininë si dhe në bashkëpunim me ekspertin britanik të mundësuar nga AADF.</w:t>
      </w:r>
    </w:p>
    <w:p w14:paraId="223A7655" w14:textId="079D7298" w:rsidR="003B0E9F" w:rsidRPr="00406F16" w:rsidRDefault="003B0E9F"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Kurrikula e re e TIK-ut për klasat 1-3 prezanton konceptet bazë të TIK-ut duke përfshirë </w:t>
      </w:r>
      <w:r w:rsidR="00E4439E" w:rsidRPr="00406F16">
        <w:rPr>
          <w:rFonts w:asciiTheme="majorBidi" w:hAnsiTheme="majorBidi" w:cstheme="majorBidi"/>
          <w:lang w:val="sq-AL"/>
        </w:rPr>
        <w:t>tematika përmbajtësore si bota e kompjuterit, hyrja në multimedia, të menduarit kompjuterik dhe kodimi, si dhe siguria e të punuarit në kompjuter</w:t>
      </w:r>
      <w:r w:rsidRPr="00406F16">
        <w:rPr>
          <w:rFonts w:asciiTheme="majorBidi" w:hAnsiTheme="majorBidi" w:cstheme="majorBidi"/>
          <w:lang w:val="sq-AL"/>
        </w:rPr>
        <w:t xml:space="preserve">. Platforma 'Code Monkey' është prezantuar gjithashtu për të lejuar </w:t>
      </w:r>
      <w:r w:rsidR="003B62E7" w:rsidRPr="00406F16">
        <w:rPr>
          <w:rFonts w:asciiTheme="majorBidi" w:hAnsiTheme="majorBidi" w:cstheme="majorBidi"/>
          <w:lang w:val="sq-AL"/>
        </w:rPr>
        <w:t xml:space="preserve">prezantimin </w:t>
      </w:r>
      <w:r w:rsidRPr="00406F16">
        <w:rPr>
          <w:rFonts w:asciiTheme="majorBidi" w:hAnsiTheme="majorBidi" w:cstheme="majorBidi"/>
          <w:lang w:val="sq-AL"/>
        </w:rPr>
        <w:t xml:space="preserve">e hershëm </w:t>
      </w:r>
      <w:r w:rsidR="00080A4D" w:rsidRPr="00406F16">
        <w:rPr>
          <w:rFonts w:asciiTheme="majorBidi" w:hAnsiTheme="majorBidi" w:cstheme="majorBidi"/>
          <w:lang w:val="sq-AL"/>
        </w:rPr>
        <w:t>me</w:t>
      </w:r>
      <w:r w:rsidRPr="00406F16">
        <w:rPr>
          <w:rFonts w:asciiTheme="majorBidi" w:hAnsiTheme="majorBidi" w:cstheme="majorBidi"/>
          <w:lang w:val="sq-AL"/>
        </w:rPr>
        <w:t xml:space="preserve"> kodimi</w:t>
      </w:r>
      <w:r w:rsidR="00080A4D" w:rsidRPr="00406F16">
        <w:rPr>
          <w:rFonts w:asciiTheme="majorBidi" w:hAnsiTheme="majorBidi" w:cstheme="majorBidi"/>
          <w:lang w:val="sq-AL"/>
        </w:rPr>
        <w:t>n</w:t>
      </w:r>
      <w:r w:rsidRPr="00406F16">
        <w:rPr>
          <w:rFonts w:asciiTheme="majorBidi" w:hAnsiTheme="majorBidi" w:cstheme="majorBidi"/>
          <w:lang w:val="sq-AL"/>
        </w:rPr>
        <w:t>.</w:t>
      </w:r>
    </w:p>
    <w:p w14:paraId="4E55A329" w14:textId="0014DC2B" w:rsidR="00E4439E" w:rsidRPr="00406F16" w:rsidRDefault="003C1A30"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parashikon përditësimin e vazhdueshëm të kurrikulës së TIK-ut dhe kompetencave </w:t>
      </w:r>
      <w:r w:rsidR="00E4439E" w:rsidRPr="00406F16">
        <w:rPr>
          <w:rFonts w:asciiTheme="majorBidi" w:hAnsiTheme="majorBidi" w:cstheme="majorBidi"/>
          <w:lang w:val="sq-AL"/>
        </w:rPr>
        <w:t xml:space="preserve">në </w:t>
      </w:r>
      <w:r w:rsidRPr="00406F16">
        <w:rPr>
          <w:rFonts w:asciiTheme="majorBidi" w:hAnsiTheme="majorBidi" w:cstheme="majorBidi"/>
          <w:lang w:val="sq-AL"/>
        </w:rPr>
        <w:t>arsimin parauniversitar. Me përditësimet</w:t>
      </w:r>
      <w:r w:rsidR="005E55C1" w:rsidRPr="00406F16">
        <w:rPr>
          <w:rFonts w:asciiTheme="majorBidi" w:hAnsiTheme="majorBidi" w:cstheme="majorBidi"/>
          <w:lang w:val="sq-AL"/>
        </w:rPr>
        <w:t xml:space="preserve"> tashmë t</w:t>
      </w:r>
      <w:r w:rsidR="00551D78" w:rsidRPr="00406F16">
        <w:rPr>
          <w:rFonts w:asciiTheme="majorBidi" w:hAnsiTheme="majorBidi" w:cstheme="majorBidi"/>
          <w:lang w:val="sq-AL"/>
        </w:rPr>
        <w:t>ë</w:t>
      </w:r>
      <w:r w:rsidRPr="00406F16">
        <w:rPr>
          <w:rFonts w:asciiTheme="majorBidi" w:hAnsiTheme="majorBidi" w:cstheme="majorBidi"/>
          <w:lang w:val="sq-AL"/>
        </w:rPr>
        <w:t xml:space="preserve"> zbatuara për klasat 1 deri në 3</w:t>
      </w:r>
      <w:r w:rsidR="00E4439E" w:rsidRPr="00406F16">
        <w:rPr>
          <w:rFonts w:asciiTheme="majorBidi" w:hAnsiTheme="majorBidi" w:cstheme="majorBidi"/>
          <w:lang w:val="sq-AL"/>
        </w:rPr>
        <w:t>. Kjo kurrikul do të vazhdojë të zhvillohet dhe të përditësohet në të gjitha klasat e tjera të arsimit parauniversitar, në përputhje me përmbajtjen e kurrikulës së re të hartuar për lëndën e TIK-ut.</w:t>
      </w:r>
    </w:p>
    <w:p w14:paraId="3D2FF7F6" w14:textId="278B6575" w:rsidR="00FA4662" w:rsidRPr="00417893" w:rsidRDefault="00181D15"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Rezultati</w:t>
      </w:r>
      <w:r w:rsidR="00D84660" w:rsidRPr="00417893">
        <w:rPr>
          <w:rFonts w:asciiTheme="majorBidi" w:hAnsiTheme="majorBidi" w:cstheme="majorBidi"/>
          <w:b/>
          <w:bCs/>
          <w:lang w:val="sq-AL"/>
        </w:rPr>
        <w:t xml:space="preserve"> i planifikuar</w:t>
      </w:r>
    </w:p>
    <w:p w14:paraId="01CE826D" w14:textId="310F1488" w:rsidR="000238F2" w:rsidRPr="00417893" w:rsidRDefault="000238F2">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lang w:val="sq-AL"/>
        </w:rPr>
        <w:t>Kurrikula dhe kompetencat e TIK</w:t>
      </w:r>
      <w:r w:rsidR="00F273F0" w:rsidRPr="00417893">
        <w:rPr>
          <w:rFonts w:asciiTheme="majorBidi" w:hAnsiTheme="majorBidi" w:cstheme="majorBidi"/>
          <w:lang w:val="sq-AL"/>
        </w:rPr>
        <w:t>-ut</w:t>
      </w:r>
      <w:r w:rsidRPr="00417893">
        <w:rPr>
          <w:rFonts w:asciiTheme="majorBidi" w:hAnsiTheme="majorBidi" w:cstheme="majorBidi"/>
          <w:lang w:val="sq-AL"/>
        </w:rPr>
        <w:t xml:space="preserve"> </w:t>
      </w:r>
      <w:r w:rsidR="00E87552" w:rsidRPr="00417893">
        <w:rPr>
          <w:rFonts w:asciiTheme="majorBidi" w:hAnsiTheme="majorBidi" w:cstheme="majorBidi"/>
          <w:lang w:val="sq-AL"/>
        </w:rPr>
        <w:t>të</w:t>
      </w:r>
      <w:r w:rsidR="00E4439E" w:rsidRPr="00417893">
        <w:rPr>
          <w:rFonts w:asciiTheme="majorBidi" w:hAnsiTheme="majorBidi" w:cstheme="majorBidi"/>
          <w:lang w:val="sq-AL"/>
        </w:rPr>
        <w:t xml:space="preserve"> </w:t>
      </w:r>
      <w:r w:rsidRPr="00417893">
        <w:rPr>
          <w:rFonts w:asciiTheme="majorBidi" w:hAnsiTheme="majorBidi" w:cstheme="majorBidi"/>
          <w:lang w:val="sq-AL"/>
        </w:rPr>
        <w:t>përditës</w:t>
      </w:r>
      <w:r w:rsidR="00623326" w:rsidRPr="00417893">
        <w:rPr>
          <w:rFonts w:asciiTheme="majorBidi" w:hAnsiTheme="majorBidi" w:cstheme="majorBidi"/>
          <w:lang w:val="sq-AL"/>
        </w:rPr>
        <w:t>ohen</w:t>
      </w:r>
      <w:r w:rsidRPr="00417893">
        <w:rPr>
          <w:rFonts w:asciiTheme="majorBidi" w:hAnsiTheme="majorBidi" w:cstheme="majorBidi"/>
          <w:lang w:val="sq-AL"/>
        </w:rPr>
        <w:t xml:space="preserve"> për të gjitha klasat në </w:t>
      </w:r>
      <w:r w:rsidR="008960B4" w:rsidRPr="00417893">
        <w:rPr>
          <w:rFonts w:asciiTheme="majorBidi" w:hAnsiTheme="majorBidi" w:cstheme="majorBidi"/>
          <w:lang w:val="sq-AL"/>
        </w:rPr>
        <w:t xml:space="preserve">arsimin </w:t>
      </w:r>
      <w:r w:rsidRPr="00417893">
        <w:rPr>
          <w:rFonts w:asciiTheme="majorBidi" w:hAnsiTheme="majorBidi" w:cstheme="majorBidi"/>
          <w:lang w:val="sq-AL"/>
        </w:rPr>
        <w:t>parauniversitar</w:t>
      </w:r>
      <w:r w:rsidR="00D046E5" w:rsidRPr="00417893">
        <w:rPr>
          <w:rFonts w:asciiTheme="majorBidi" w:hAnsiTheme="majorBidi" w:cstheme="majorBidi"/>
          <w:lang w:val="sq-AL"/>
        </w:rPr>
        <w:t>.</w:t>
      </w:r>
    </w:p>
    <w:p w14:paraId="1494C628" w14:textId="4E46652C" w:rsidR="00FA4662" w:rsidRPr="00417893" w:rsidRDefault="00FA4662"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 xml:space="preserve">Rezultatet e </w:t>
      </w:r>
      <w:r w:rsidR="001E44D5" w:rsidRPr="00417893">
        <w:rPr>
          <w:rFonts w:asciiTheme="majorBidi" w:hAnsiTheme="majorBidi" w:cstheme="majorBidi"/>
          <w:b/>
          <w:bCs/>
          <w:lang w:val="sq-AL"/>
        </w:rPr>
        <w:t xml:space="preserve">tjera të </w:t>
      </w:r>
      <w:r w:rsidRPr="00417893">
        <w:rPr>
          <w:rFonts w:asciiTheme="majorBidi" w:hAnsiTheme="majorBidi" w:cstheme="majorBidi"/>
          <w:b/>
          <w:bCs/>
          <w:lang w:val="sq-AL"/>
        </w:rPr>
        <w:t>mundshme</w:t>
      </w:r>
    </w:p>
    <w:p w14:paraId="1BFABC9C" w14:textId="7C99BDB0" w:rsidR="003866F5" w:rsidRPr="00417893" w:rsidRDefault="00181D15">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lang w:val="sq-AL"/>
        </w:rPr>
        <w:t>Nx</w:t>
      </w:r>
      <w:r w:rsidR="00551D78" w:rsidRPr="00417893">
        <w:rPr>
          <w:rFonts w:asciiTheme="majorBidi" w:hAnsiTheme="majorBidi" w:cstheme="majorBidi"/>
          <w:lang w:val="sq-AL"/>
        </w:rPr>
        <w:t>ë</w:t>
      </w:r>
      <w:r w:rsidRPr="00417893">
        <w:rPr>
          <w:rFonts w:asciiTheme="majorBidi" w:hAnsiTheme="majorBidi" w:cstheme="majorBidi"/>
          <w:lang w:val="sq-AL"/>
        </w:rPr>
        <w:t>n</w:t>
      </w:r>
      <w:r w:rsidR="00551D78" w:rsidRPr="00417893">
        <w:rPr>
          <w:rFonts w:asciiTheme="majorBidi" w:hAnsiTheme="majorBidi" w:cstheme="majorBidi"/>
          <w:lang w:val="sq-AL"/>
        </w:rPr>
        <w:t>ë</w:t>
      </w:r>
      <w:r w:rsidRPr="00417893">
        <w:rPr>
          <w:rFonts w:asciiTheme="majorBidi" w:hAnsiTheme="majorBidi" w:cstheme="majorBidi"/>
          <w:lang w:val="sq-AL"/>
        </w:rPr>
        <w:t>sit</w:t>
      </w:r>
      <w:r w:rsidR="00FB2C4A" w:rsidRPr="00417893">
        <w:rPr>
          <w:rFonts w:asciiTheme="majorBidi" w:hAnsiTheme="majorBidi" w:cstheme="majorBidi"/>
          <w:lang w:val="sq-AL"/>
        </w:rPr>
        <w:t xml:space="preserve"> kanë akses në kurrikulën më të fundit të TIK-ut dhe zhvillojnë aftësi të </w:t>
      </w:r>
      <w:r w:rsidR="002F4D8C" w:rsidRPr="00417893">
        <w:rPr>
          <w:rFonts w:asciiTheme="majorBidi" w:hAnsiTheme="majorBidi" w:cstheme="majorBidi"/>
          <w:lang w:val="sq-AL"/>
        </w:rPr>
        <w:t>epokës së re</w:t>
      </w:r>
      <w:r w:rsidR="00D046E5" w:rsidRPr="00417893">
        <w:rPr>
          <w:rFonts w:asciiTheme="majorBidi" w:hAnsiTheme="majorBidi" w:cstheme="majorBidi"/>
          <w:lang w:val="sq-AL"/>
        </w:rPr>
        <w:t>.</w:t>
      </w:r>
    </w:p>
    <w:p w14:paraId="61D29325" w14:textId="77777777" w:rsidR="00AF000E" w:rsidRPr="00406F16" w:rsidRDefault="00AF000E" w:rsidP="00406F16">
      <w:pPr>
        <w:pStyle w:val="Heading2"/>
        <w:spacing w:before="240" w:line="276" w:lineRule="auto"/>
        <w:jc w:val="both"/>
        <w:rPr>
          <w:rFonts w:asciiTheme="majorBidi" w:hAnsiTheme="majorBidi" w:cstheme="majorBidi"/>
          <w:sz w:val="24"/>
          <w:szCs w:val="24"/>
          <w:lang w:val="sq-AL"/>
        </w:rPr>
      </w:pPr>
      <w:bookmarkStart w:id="27" w:name="_Toc204154442"/>
    </w:p>
    <w:p w14:paraId="03C04C10" w14:textId="1F5E43C9" w:rsidR="006D2B39" w:rsidRPr="00406F16" w:rsidRDefault="005F5BE2"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3</w:t>
      </w:r>
      <w:r w:rsidR="004D23E1" w:rsidRPr="00406F16">
        <w:rPr>
          <w:rFonts w:asciiTheme="majorBidi" w:hAnsiTheme="majorBidi" w:cstheme="majorBidi"/>
          <w:sz w:val="24"/>
          <w:szCs w:val="24"/>
          <w:lang w:val="sq-AL"/>
        </w:rPr>
        <w:t xml:space="preserve">. Zhvillimi dhe zbatimi i një programi edukimi </w:t>
      </w:r>
      <w:r w:rsidR="009543CA" w:rsidRPr="00406F16">
        <w:rPr>
          <w:rFonts w:asciiTheme="majorBidi" w:hAnsiTheme="majorBidi" w:cstheme="majorBidi"/>
          <w:sz w:val="24"/>
          <w:szCs w:val="24"/>
          <w:lang w:val="sq-AL"/>
        </w:rPr>
        <w:t>p</w:t>
      </w:r>
      <w:r w:rsidR="00551D78" w:rsidRPr="00406F16">
        <w:rPr>
          <w:rFonts w:asciiTheme="majorBidi" w:hAnsiTheme="majorBidi" w:cstheme="majorBidi"/>
          <w:sz w:val="24"/>
          <w:szCs w:val="24"/>
          <w:lang w:val="sq-AL"/>
        </w:rPr>
        <w:t>ë</w:t>
      </w:r>
      <w:r w:rsidR="009543CA" w:rsidRPr="00406F16">
        <w:rPr>
          <w:rFonts w:asciiTheme="majorBidi" w:hAnsiTheme="majorBidi" w:cstheme="majorBidi"/>
          <w:sz w:val="24"/>
          <w:szCs w:val="24"/>
          <w:lang w:val="sq-AL"/>
        </w:rPr>
        <w:t>r higj</w:t>
      </w:r>
      <w:r w:rsidR="004C0342" w:rsidRPr="00406F16">
        <w:rPr>
          <w:rFonts w:asciiTheme="majorBidi" w:hAnsiTheme="majorBidi" w:cstheme="majorBidi"/>
          <w:sz w:val="24"/>
          <w:szCs w:val="24"/>
          <w:lang w:val="sq-AL"/>
        </w:rPr>
        <w:t>i</w:t>
      </w:r>
      <w:r w:rsidR="009543CA" w:rsidRPr="00406F16">
        <w:rPr>
          <w:rFonts w:asciiTheme="majorBidi" w:hAnsiTheme="majorBidi" w:cstheme="majorBidi"/>
          <w:sz w:val="24"/>
          <w:szCs w:val="24"/>
          <w:lang w:val="sq-AL"/>
        </w:rPr>
        <w:t>en</w:t>
      </w:r>
      <w:r w:rsidR="00551D78" w:rsidRPr="00406F16">
        <w:rPr>
          <w:rFonts w:asciiTheme="majorBidi" w:hAnsiTheme="majorBidi" w:cstheme="majorBidi"/>
          <w:sz w:val="24"/>
          <w:szCs w:val="24"/>
          <w:lang w:val="sq-AL"/>
        </w:rPr>
        <w:t>ë</w:t>
      </w:r>
      <w:r w:rsidR="009543CA" w:rsidRPr="00406F16">
        <w:rPr>
          <w:rFonts w:asciiTheme="majorBidi" w:hAnsiTheme="majorBidi" w:cstheme="majorBidi"/>
          <w:sz w:val="24"/>
          <w:szCs w:val="24"/>
          <w:lang w:val="sq-AL"/>
        </w:rPr>
        <w:t>n digj</w:t>
      </w:r>
      <w:r w:rsidR="004D23E1" w:rsidRPr="00406F16">
        <w:rPr>
          <w:rFonts w:asciiTheme="majorBidi" w:hAnsiTheme="majorBidi" w:cstheme="majorBidi"/>
          <w:sz w:val="24"/>
          <w:szCs w:val="24"/>
          <w:lang w:val="sq-AL"/>
        </w:rPr>
        <w:t>ital</w:t>
      </w:r>
      <w:r w:rsidR="009543CA" w:rsidRPr="00406F16">
        <w:rPr>
          <w:rFonts w:asciiTheme="majorBidi" w:hAnsiTheme="majorBidi" w:cstheme="majorBidi"/>
          <w:sz w:val="24"/>
          <w:szCs w:val="24"/>
          <w:lang w:val="sq-AL"/>
        </w:rPr>
        <w:t>e</w:t>
      </w:r>
      <w:bookmarkEnd w:id="27"/>
    </w:p>
    <w:p w14:paraId="26F46368" w14:textId="128CD0BA" w:rsidR="00EB7B18" w:rsidRPr="00406F16" w:rsidRDefault="00C12603"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lastRenderedPageBreak/>
        <w:t xml:space="preserve">Me </w:t>
      </w:r>
      <w:r w:rsidR="009543CA" w:rsidRPr="00406F16">
        <w:rPr>
          <w:rFonts w:asciiTheme="majorBidi" w:hAnsiTheme="majorBidi" w:cstheme="majorBidi"/>
          <w:lang w:val="sq-AL"/>
        </w:rPr>
        <w:t>rritjen e p</w:t>
      </w:r>
      <w:r w:rsidR="00551D78" w:rsidRPr="00406F16">
        <w:rPr>
          <w:rFonts w:asciiTheme="majorBidi" w:hAnsiTheme="majorBidi" w:cstheme="majorBidi"/>
          <w:lang w:val="sq-AL"/>
        </w:rPr>
        <w:t>ë</w:t>
      </w:r>
      <w:r w:rsidR="009543CA" w:rsidRPr="00406F16">
        <w:rPr>
          <w:rFonts w:asciiTheme="majorBidi" w:hAnsiTheme="majorBidi" w:cstheme="majorBidi"/>
          <w:lang w:val="sq-AL"/>
        </w:rPr>
        <w:t xml:space="preserve">rdorimit </w:t>
      </w:r>
      <w:r w:rsidRPr="00406F16">
        <w:rPr>
          <w:rFonts w:asciiTheme="majorBidi" w:hAnsiTheme="majorBidi" w:cstheme="majorBidi"/>
          <w:lang w:val="sq-AL"/>
        </w:rPr>
        <w:t>të mjeteve di</w:t>
      </w:r>
      <w:r w:rsidR="009543CA" w:rsidRPr="00406F16">
        <w:rPr>
          <w:rFonts w:asciiTheme="majorBidi" w:hAnsiTheme="majorBidi" w:cstheme="majorBidi"/>
          <w:lang w:val="sq-AL"/>
        </w:rPr>
        <w:t>gj</w:t>
      </w:r>
      <w:r w:rsidRPr="00406F16">
        <w:rPr>
          <w:rFonts w:asciiTheme="majorBidi" w:hAnsiTheme="majorBidi" w:cstheme="majorBidi"/>
          <w:lang w:val="sq-AL"/>
        </w:rPr>
        <w:t>itale dhe inter</w:t>
      </w:r>
      <w:r w:rsidR="009543CA" w:rsidRPr="00406F16">
        <w:rPr>
          <w:rFonts w:asciiTheme="majorBidi" w:hAnsiTheme="majorBidi" w:cstheme="majorBidi"/>
          <w:lang w:val="sq-AL"/>
        </w:rPr>
        <w:t>netit,nx</w:t>
      </w:r>
      <w:r w:rsidR="00551D78" w:rsidRPr="00406F16">
        <w:rPr>
          <w:rFonts w:asciiTheme="majorBidi" w:hAnsiTheme="majorBidi" w:cstheme="majorBidi"/>
          <w:lang w:val="sq-AL"/>
        </w:rPr>
        <w:t>ë</w:t>
      </w:r>
      <w:r w:rsidR="009543CA" w:rsidRPr="00406F16">
        <w:rPr>
          <w:rFonts w:asciiTheme="majorBidi" w:hAnsiTheme="majorBidi" w:cstheme="majorBidi"/>
          <w:lang w:val="sq-AL"/>
        </w:rPr>
        <w:t>n</w:t>
      </w:r>
      <w:r w:rsidR="00551D78" w:rsidRPr="00406F16">
        <w:rPr>
          <w:rFonts w:asciiTheme="majorBidi" w:hAnsiTheme="majorBidi" w:cstheme="majorBidi"/>
          <w:lang w:val="sq-AL"/>
        </w:rPr>
        <w:t>ë</w:t>
      </w:r>
      <w:r w:rsidR="009543CA" w:rsidRPr="00406F16">
        <w:rPr>
          <w:rFonts w:asciiTheme="majorBidi" w:hAnsiTheme="majorBidi" w:cstheme="majorBidi"/>
          <w:lang w:val="sq-AL"/>
        </w:rPr>
        <w:t>sit jan</w:t>
      </w:r>
      <w:r w:rsidR="00551D78" w:rsidRPr="00406F16">
        <w:rPr>
          <w:rFonts w:asciiTheme="majorBidi" w:hAnsiTheme="majorBidi" w:cstheme="majorBidi"/>
          <w:lang w:val="sq-AL"/>
        </w:rPr>
        <w:t>ë</w:t>
      </w:r>
      <w:r w:rsidR="009543CA" w:rsidRPr="00406F16">
        <w:rPr>
          <w:rFonts w:asciiTheme="majorBidi" w:hAnsiTheme="majorBidi" w:cstheme="majorBidi"/>
          <w:lang w:val="sq-AL"/>
        </w:rPr>
        <w:t xml:space="preserve"> m</w:t>
      </w:r>
      <w:r w:rsidR="00551D78" w:rsidRPr="00406F16">
        <w:rPr>
          <w:rFonts w:asciiTheme="majorBidi" w:hAnsiTheme="majorBidi" w:cstheme="majorBidi"/>
          <w:lang w:val="sq-AL"/>
        </w:rPr>
        <w:t>ë</w:t>
      </w:r>
      <w:r w:rsidR="009543CA"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9543CA" w:rsidRPr="00406F16">
        <w:rPr>
          <w:rFonts w:asciiTheme="majorBidi" w:hAnsiTheme="majorBidi" w:cstheme="majorBidi"/>
          <w:lang w:val="sq-AL"/>
        </w:rPr>
        <w:t xml:space="preserve"> ekspozuar ndaj rreziqeve dhe d</w:t>
      </w:r>
      <w:r w:rsidR="00551D78" w:rsidRPr="00406F16">
        <w:rPr>
          <w:rFonts w:asciiTheme="majorBidi" w:hAnsiTheme="majorBidi" w:cstheme="majorBidi"/>
          <w:lang w:val="sq-AL"/>
        </w:rPr>
        <w:t>ë</w:t>
      </w:r>
      <w:r w:rsidR="009543CA" w:rsidRPr="00406F16">
        <w:rPr>
          <w:rFonts w:asciiTheme="majorBidi" w:hAnsiTheme="majorBidi" w:cstheme="majorBidi"/>
          <w:lang w:val="sq-AL"/>
        </w:rPr>
        <w:t>meve digjitale.</w:t>
      </w:r>
      <w:r w:rsidR="00EE38FF" w:rsidRPr="00406F16">
        <w:rPr>
          <w:rFonts w:asciiTheme="majorBidi" w:hAnsiTheme="majorBidi" w:cstheme="majorBidi"/>
          <w:lang w:val="sq-AL"/>
        </w:rPr>
        <w:t xml:space="preserve"> </w:t>
      </w:r>
      <w:r w:rsidRPr="00406F16">
        <w:rPr>
          <w:rFonts w:asciiTheme="majorBidi" w:hAnsiTheme="majorBidi" w:cstheme="majorBidi"/>
          <w:lang w:val="sq-AL"/>
        </w:rPr>
        <w:t xml:space="preserve">Ekziston një numër </w:t>
      </w:r>
      <w:r w:rsidR="00160257" w:rsidRPr="00406F16">
        <w:rPr>
          <w:rFonts w:asciiTheme="majorBidi" w:hAnsiTheme="majorBidi" w:cstheme="majorBidi"/>
          <w:lang w:val="sq-AL"/>
        </w:rPr>
        <w:t xml:space="preserve">i madh  </w:t>
      </w:r>
      <w:r w:rsidRPr="00406F16">
        <w:rPr>
          <w:rFonts w:asciiTheme="majorBidi" w:hAnsiTheme="majorBidi" w:cstheme="majorBidi"/>
          <w:lang w:val="sq-AL"/>
        </w:rPr>
        <w:t xml:space="preserve">i mashtrimeve dhe fushatave </w:t>
      </w:r>
      <w:r w:rsidR="00181D15" w:rsidRPr="00406F16">
        <w:rPr>
          <w:rFonts w:asciiTheme="majorBidi" w:hAnsiTheme="majorBidi" w:cstheme="majorBidi"/>
          <w:lang w:val="sq-AL"/>
        </w:rPr>
        <w:t>keq</w:t>
      </w:r>
      <w:r w:rsidR="007C3790" w:rsidRPr="00406F16">
        <w:rPr>
          <w:rFonts w:asciiTheme="majorBidi" w:hAnsiTheme="majorBidi" w:cstheme="majorBidi"/>
          <w:lang w:val="sq-AL"/>
        </w:rPr>
        <w:t xml:space="preserve"> </w:t>
      </w:r>
      <w:r w:rsidR="00181D15" w:rsidRPr="00406F16">
        <w:rPr>
          <w:rFonts w:asciiTheme="majorBidi" w:hAnsiTheme="majorBidi" w:cstheme="majorBidi"/>
          <w:lang w:val="sq-AL"/>
        </w:rPr>
        <w:t>informuese</w:t>
      </w:r>
      <w:r w:rsidRPr="00406F16">
        <w:rPr>
          <w:rFonts w:asciiTheme="majorBidi" w:hAnsiTheme="majorBidi" w:cstheme="majorBidi"/>
          <w:lang w:val="sq-AL"/>
        </w:rPr>
        <w:t xml:space="preserve"> në internet. Qeveria e Shqipërisë ka ndërmarrë hapa proaktivë për të mbështetur popullatën </w:t>
      </w:r>
      <w:r w:rsidR="009543CA" w:rsidRPr="00406F16">
        <w:rPr>
          <w:rFonts w:asciiTheme="majorBidi" w:hAnsiTheme="majorBidi" w:cstheme="majorBidi"/>
          <w:lang w:val="sq-AL"/>
        </w:rPr>
        <w:t>q</w:t>
      </w:r>
      <w:r w:rsidR="00551D78" w:rsidRPr="00406F16">
        <w:rPr>
          <w:rFonts w:asciiTheme="majorBidi" w:hAnsiTheme="majorBidi" w:cstheme="majorBidi"/>
          <w:lang w:val="sq-AL"/>
        </w:rPr>
        <w:t>ë</w:t>
      </w:r>
      <w:r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Pr="00406F16">
        <w:rPr>
          <w:rFonts w:asciiTheme="majorBidi" w:hAnsiTheme="majorBidi" w:cstheme="majorBidi"/>
          <w:lang w:val="sq-AL"/>
        </w:rPr>
        <w:t xml:space="preserve"> përgati</w:t>
      </w:r>
      <w:r w:rsidR="009543CA" w:rsidRPr="00406F16">
        <w:rPr>
          <w:rFonts w:asciiTheme="majorBidi" w:hAnsiTheme="majorBidi" w:cstheme="majorBidi"/>
          <w:lang w:val="sq-AL"/>
        </w:rPr>
        <w:t>tet</w:t>
      </w:r>
      <w:r w:rsidRPr="00406F16">
        <w:rPr>
          <w:rFonts w:asciiTheme="majorBidi" w:hAnsiTheme="majorBidi" w:cstheme="majorBidi"/>
          <w:lang w:val="sq-AL"/>
        </w:rPr>
        <w:t xml:space="preserve"> më mirë kundër këtyre rreziqeve dhe dëmeve. Këtu përfshihen seminare për sigurinë në internet të drejtuara nga </w:t>
      </w:r>
      <w:r w:rsidR="00397F61" w:rsidRPr="00406F16">
        <w:rPr>
          <w:rFonts w:asciiTheme="majorBidi" w:hAnsiTheme="majorBidi" w:cstheme="majorBidi"/>
          <w:lang w:val="sq-AL"/>
        </w:rPr>
        <w:t>Autoriteti Komb</w:t>
      </w:r>
      <w:r w:rsidR="00551D78" w:rsidRPr="00406F16">
        <w:rPr>
          <w:rFonts w:asciiTheme="majorBidi" w:hAnsiTheme="majorBidi" w:cstheme="majorBidi"/>
          <w:lang w:val="sq-AL"/>
        </w:rPr>
        <w:t>ë</w:t>
      </w:r>
      <w:r w:rsidR="00397F61" w:rsidRPr="00406F16">
        <w:rPr>
          <w:rFonts w:asciiTheme="majorBidi" w:hAnsiTheme="majorBidi" w:cstheme="majorBidi"/>
          <w:lang w:val="sq-AL"/>
        </w:rPr>
        <w:t>tar p</w:t>
      </w:r>
      <w:r w:rsidR="00551D78" w:rsidRPr="00406F16">
        <w:rPr>
          <w:rFonts w:asciiTheme="majorBidi" w:hAnsiTheme="majorBidi" w:cstheme="majorBidi"/>
          <w:lang w:val="sq-AL"/>
        </w:rPr>
        <w:t>ë</w:t>
      </w:r>
      <w:r w:rsidR="00397F61" w:rsidRPr="00406F16">
        <w:rPr>
          <w:rFonts w:asciiTheme="majorBidi" w:hAnsiTheme="majorBidi" w:cstheme="majorBidi"/>
          <w:lang w:val="sq-AL"/>
        </w:rPr>
        <w:t>r Sigurin</w:t>
      </w:r>
      <w:r w:rsidR="00551D78" w:rsidRPr="00406F16">
        <w:rPr>
          <w:rFonts w:asciiTheme="majorBidi" w:hAnsiTheme="majorBidi" w:cstheme="majorBidi"/>
          <w:lang w:val="sq-AL"/>
        </w:rPr>
        <w:t>ë</w:t>
      </w:r>
      <w:r w:rsidR="00397F61" w:rsidRPr="00406F16">
        <w:rPr>
          <w:rFonts w:asciiTheme="majorBidi" w:hAnsiTheme="majorBidi" w:cstheme="majorBidi"/>
          <w:lang w:val="sq-AL"/>
        </w:rPr>
        <w:t xml:space="preserve"> Kibernetike </w:t>
      </w:r>
      <w:r w:rsidRPr="00406F16">
        <w:rPr>
          <w:rFonts w:asciiTheme="majorBidi" w:hAnsiTheme="majorBidi" w:cstheme="majorBidi"/>
          <w:lang w:val="sq-AL"/>
        </w:rPr>
        <w:t>AKSK në shkollat në Shqipëri me mbështetjen e Agjencisë Shtetërore për të Drejtat dhe Mbrojtjen e Fëmijëve. Ministria e Arsimit</w:t>
      </w:r>
      <w:r w:rsidR="00F977F3" w:rsidRPr="00406F16">
        <w:rPr>
          <w:rFonts w:asciiTheme="majorBidi" w:hAnsiTheme="majorBidi" w:cstheme="majorBidi"/>
          <w:lang w:val="sq-AL"/>
        </w:rPr>
        <w:t xml:space="preserve"> dhe Sportit</w:t>
      </w:r>
      <w:r w:rsidRPr="00406F16">
        <w:rPr>
          <w:rFonts w:asciiTheme="majorBidi" w:hAnsiTheme="majorBidi" w:cstheme="majorBidi"/>
          <w:lang w:val="sq-AL"/>
        </w:rPr>
        <w:t xml:space="preserve"> po</w:t>
      </w:r>
      <w:r w:rsidR="00181D15" w:rsidRPr="00406F16">
        <w:rPr>
          <w:rFonts w:asciiTheme="majorBidi" w:hAnsiTheme="majorBidi" w:cstheme="majorBidi"/>
          <w:lang w:val="sq-AL"/>
        </w:rPr>
        <w:t xml:space="preserve"> </w:t>
      </w:r>
      <w:r w:rsidR="00397F61" w:rsidRPr="00406F16">
        <w:rPr>
          <w:rFonts w:asciiTheme="majorBidi" w:hAnsiTheme="majorBidi" w:cstheme="majorBidi"/>
          <w:lang w:val="sq-AL"/>
        </w:rPr>
        <w:t>bashk</w:t>
      </w:r>
      <w:r w:rsidR="00551D78" w:rsidRPr="00406F16">
        <w:rPr>
          <w:rFonts w:asciiTheme="majorBidi" w:hAnsiTheme="majorBidi" w:cstheme="majorBidi"/>
          <w:lang w:val="sq-AL"/>
        </w:rPr>
        <w:t>ë</w:t>
      </w:r>
      <w:r w:rsidR="00397F61" w:rsidRPr="00406F16">
        <w:rPr>
          <w:rFonts w:asciiTheme="majorBidi" w:hAnsiTheme="majorBidi" w:cstheme="majorBidi"/>
          <w:lang w:val="sq-AL"/>
        </w:rPr>
        <w:t xml:space="preserve">punon </w:t>
      </w:r>
      <w:r w:rsidRPr="00406F16">
        <w:rPr>
          <w:rFonts w:asciiTheme="majorBidi" w:hAnsiTheme="majorBidi" w:cstheme="majorBidi"/>
          <w:lang w:val="sq-AL"/>
        </w:rPr>
        <w:t>me partnerë si Këshilli i Evropës për ndërgjegjës</w:t>
      </w:r>
      <w:r w:rsidR="00397F61" w:rsidRPr="00406F16">
        <w:rPr>
          <w:rFonts w:asciiTheme="majorBidi" w:hAnsiTheme="majorBidi" w:cstheme="majorBidi"/>
          <w:lang w:val="sq-AL"/>
        </w:rPr>
        <w:t>imin</w:t>
      </w:r>
      <w:r w:rsidRPr="00406F16">
        <w:rPr>
          <w:rFonts w:asciiTheme="majorBidi" w:hAnsiTheme="majorBidi" w:cstheme="majorBidi"/>
          <w:lang w:val="sq-AL"/>
        </w:rPr>
        <w:t xml:space="preserve"> mbi bul</w:t>
      </w:r>
      <w:r w:rsidR="0049682E" w:rsidRPr="00406F16">
        <w:rPr>
          <w:rFonts w:asciiTheme="majorBidi" w:hAnsiTheme="majorBidi" w:cstheme="majorBidi"/>
          <w:lang w:val="sq-AL"/>
        </w:rPr>
        <w:t>l</w:t>
      </w:r>
      <w:r w:rsidRPr="00406F16">
        <w:rPr>
          <w:rFonts w:asciiTheme="majorBidi" w:hAnsiTheme="majorBidi" w:cstheme="majorBidi"/>
          <w:lang w:val="sq-AL"/>
        </w:rPr>
        <w:t>izmin kibernetik, edukimin mediatik, sigurinë në internet si pjesë e</w:t>
      </w:r>
      <w:r w:rsidR="00C6686B" w:rsidRPr="00406F16">
        <w:rPr>
          <w:rStyle w:val="FootnoteReference"/>
          <w:rFonts w:asciiTheme="majorBidi" w:hAnsiTheme="majorBidi" w:cstheme="majorBidi"/>
          <w:lang w:val="sq-AL"/>
        </w:rPr>
        <w:footnoteReference w:id="11"/>
      </w:r>
      <w:r w:rsidR="005D63AB" w:rsidRPr="00406F16">
        <w:rPr>
          <w:rFonts w:asciiTheme="majorBidi" w:hAnsiTheme="majorBidi" w:cstheme="majorBidi"/>
          <w:lang w:val="sq-AL"/>
        </w:rPr>
        <w:t xml:space="preserve"> </w:t>
      </w:r>
      <w:r w:rsidR="0005114B" w:rsidRPr="00406F16">
        <w:rPr>
          <w:rFonts w:asciiTheme="majorBidi" w:hAnsiTheme="majorBidi" w:cstheme="majorBidi"/>
          <w:lang w:val="sq-AL"/>
        </w:rPr>
        <w:t>projektit "Forcimi i Edukimit për Qytetarinë Demokratike në Shqipëri".</w:t>
      </w:r>
    </w:p>
    <w:p w14:paraId="5F8F03EA" w14:textId="7E5B3674" w:rsidR="004A14B7" w:rsidRPr="00406F16" w:rsidRDefault="00A8578A" w:rsidP="00406F16">
      <w:pPr>
        <w:spacing w:before="240" w:line="276" w:lineRule="auto"/>
        <w:rPr>
          <w:rFonts w:asciiTheme="majorBidi" w:eastAsia="Times New Roman" w:hAnsiTheme="majorBidi" w:cstheme="majorBidi"/>
          <w:kern w:val="0"/>
          <w:lang w:val="sq-AL"/>
          <w14:ligatures w14:val="none"/>
        </w:rPr>
      </w:pPr>
      <w:r w:rsidRPr="00406F16">
        <w:rPr>
          <w:rFonts w:asciiTheme="majorBidi" w:eastAsia="Times New Roman" w:hAnsiTheme="majorBidi" w:cstheme="majorBidi"/>
          <w:kern w:val="0"/>
          <w:lang w:val="sq-AL"/>
          <w14:ligatures w14:val="none"/>
        </w:rPr>
        <w:t xml:space="preserve">Përmes këtij dokumenti strategjik, Shqipëria afirmon angazhimin e saj për të ndërtuar </w:t>
      </w:r>
      <w:r w:rsidRPr="00406F16">
        <w:rPr>
          <w:rFonts w:asciiTheme="majorBidi" w:eastAsia="Times New Roman" w:hAnsiTheme="majorBidi" w:cstheme="majorBidi"/>
          <w:b/>
          <w:bCs/>
          <w:kern w:val="0"/>
          <w:lang w:val="sq-AL"/>
          <w14:ligatures w14:val="none"/>
        </w:rPr>
        <w:t>shkolla të sigurta jo vetëm fizikisht, por edhe në hapësirën digjitale</w:t>
      </w:r>
      <w:r w:rsidRPr="00406F16">
        <w:rPr>
          <w:rFonts w:asciiTheme="majorBidi" w:eastAsia="Times New Roman" w:hAnsiTheme="majorBidi" w:cstheme="majorBidi"/>
          <w:kern w:val="0"/>
          <w:lang w:val="sq-AL"/>
          <w14:ligatures w14:val="none"/>
        </w:rPr>
        <w:t>, në përputhje me standardet ndërkombëtare për mbrojtjen e fëmijëve.</w:t>
      </w:r>
    </w:p>
    <w:p w14:paraId="65A334DC" w14:textId="52748372" w:rsidR="002D15CF" w:rsidRPr="00406F16" w:rsidRDefault="00383ED3"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Qendra për të Drejtat e Fëmijëve në Shqipëri (CRCA) raporton se 60% e</w:t>
      </w:r>
      <w:r w:rsidR="000C4F25" w:rsidRPr="00406F16">
        <w:rPr>
          <w:rFonts w:asciiTheme="majorBidi" w:hAnsiTheme="majorBidi" w:cstheme="majorBidi"/>
          <w:lang w:val="sq-AL"/>
        </w:rPr>
        <w:t xml:space="preserve"> fëmijëve përballen me </w:t>
      </w:r>
      <w:r w:rsidR="00A31A92" w:rsidRPr="00406F16">
        <w:rPr>
          <w:rFonts w:asciiTheme="majorBidi" w:hAnsiTheme="majorBidi" w:cstheme="majorBidi"/>
          <w:lang w:val="sq-AL"/>
        </w:rPr>
        <w:t xml:space="preserve">bullizëm </w:t>
      </w:r>
      <w:r w:rsidRPr="00406F16">
        <w:rPr>
          <w:rFonts w:asciiTheme="majorBidi" w:hAnsiTheme="majorBidi" w:cstheme="majorBidi"/>
          <w:lang w:val="sq-AL"/>
        </w:rPr>
        <w:t xml:space="preserve">kibernetik </w:t>
      </w:r>
      <w:r w:rsidR="007B56B1" w:rsidRPr="00406F16">
        <w:rPr>
          <w:rStyle w:val="FootnoteReference"/>
          <w:rFonts w:asciiTheme="majorBidi" w:hAnsiTheme="majorBidi" w:cstheme="majorBidi"/>
          <w:lang w:val="sq-AL"/>
        </w:rPr>
        <w:footnoteReference w:id="12"/>
      </w:r>
      <w:r w:rsidRPr="00406F16">
        <w:rPr>
          <w:rFonts w:asciiTheme="majorBidi" w:hAnsiTheme="majorBidi" w:cstheme="majorBidi"/>
          <w:lang w:val="sq-AL"/>
        </w:rPr>
        <w:t xml:space="preserve">, duke nënvizuar nevojën urgjente për </w:t>
      </w:r>
      <w:r w:rsidR="00335443" w:rsidRPr="00406F16">
        <w:rPr>
          <w:rFonts w:asciiTheme="majorBidi" w:hAnsiTheme="majorBidi" w:cstheme="majorBidi"/>
          <w:lang w:val="sq-AL"/>
        </w:rPr>
        <w:t xml:space="preserve">marrjen e </w:t>
      </w:r>
      <w:r w:rsidRPr="00406F16">
        <w:rPr>
          <w:rFonts w:asciiTheme="majorBidi" w:hAnsiTheme="majorBidi" w:cstheme="majorBidi"/>
          <w:lang w:val="sq-AL"/>
        </w:rPr>
        <w:t>masa</w:t>
      </w:r>
      <w:r w:rsidR="00335443" w:rsidRPr="00406F16">
        <w:rPr>
          <w:rFonts w:asciiTheme="majorBidi" w:hAnsiTheme="majorBidi" w:cstheme="majorBidi"/>
          <w:lang w:val="sq-AL"/>
        </w:rPr>
        <w:t>ve</w:t>
      </w:r>
      <w:r w:rsidRPr="00406F16">
        <w:rPr>
          <w:rFonts w:asciiTheme="majorBidi" w:hAnsiTheme="majorBidi" w:cstheme="majorBidi"/>
          <w:lang w:val="sq-AL"/>
        </w:rPr>
        <w:t xml:space="preserve"> për mbrojtjen e fëmijëve. Kjo masë rekomandon zhvillimin dhe miratimin e një </w:t>
      </w:r>
      <w:r w:rsidR="002667A6" w:rsidRPr="00406F16">
        <w:rPr>
          <w:rFonts w:asciiTheme="majorBidi" w:hAnsiTheme="majorBidi" w:cstheme="majorBidi"/>
          <w:lang w:val="sq-AL"/>
        </w:rPr>
        <w:t>programi gjithëpërfshirës të higjienës di</w:t>
      </w:r>
      <w:r w:rsidR="00335443" w:rsidRPr="00406F16">
        <w:rPr>
          <w:rFonts w:asciiTheme="majorBidi" w:hAnsiTheme="majorBidi" w:cstheme="majorBidi"/>
          <w:lang w:val="sq-AL"/>
        </w:rPr>
        <w:t>gj</w:t>
      </w:r>
      <w:r w:rsidR="002667A6" w:rsidRPr="00406F16">
        <w:rPr>
          <w:rFonts w:asciiTheme="majorBidi" w:hAnsiTheme="majorBidi" w:cstheme="majorBidi"/>
          <w:lang w:val="sq-AL"/>
        </w:rPr>
        <w:t xml:space="preserve">itale. Kjo përfshin burime në internet dhe trajnime të rregullta për </w:t>
      </w:r>
      <w:r w:rsidR="00335443" w:rsidRPr="00406F16">
        <w:rPr>
          <w:rFonts w:asciiTheme="majorBidi" w:hAnsiTheme="majorBidi" w:cstheme="majorBidi"/>
          <w:lang w:val="sq-AL"/>
        </w:rPr>
        <w:t>nx</w:t>
      </w:r>
      <w:r w:rsidR="00551D78" w:rsidRPr="00406F16">
        <w:rPr>
          <w:rFonts w:asciiTheme="majorBidi" w:hAnsiTheme="majorBidi" w:cstheme="majorBidi"/>
          <w:lang w:val="sq-AL"/>
        </w:rPr>
        <w:t>ë</w:t>
      </w:r>
      <w:r w:rsidR="00335443" w:rsidRPr="00406F16">
        <w:rPr>
          <w:rFonts w:asciiTheme="majorBidi" w:hAnsiTheme="majorBidi" w:cstheme="majorBidi"/>
          <w:lang w:val="sq-AL"/>
        </w:rPr>
        <w:t>n</w:t>
      </w:r>
      <w:r w:rsidR="00551D78" w:rsidRPr="00406F16">
        <w:rPr>
          <w:rFonts w:asciiTheme="majorBidi" w:hAnsiTheme="majorBidi" w:cstheme="majorBidi"/>
          <w:lang w:val="sq-AL"/>
        </w:rPr>
        <w:t>ë</w:t>
      </w:r>
      <w:r w:rsidR="00335443" w:rsidRPr="00406F16">
        <w:rPr>
          <w:rFonts w:asciiTheme="majorBidi" w:hAnsiTheme="majorBidi" w:cstheme="majorBidi"/>
          <w:lang w:val="sq-AL"/>
        </w:rPr>
        <w:t>sit</w:t>
      </w:r>
      <w:r w:rsidR="002667A6" w:rsidRPr="00406F16">
        <w:rPr>
          <w:rFonts w:asciiTheme="majorBidi" w:hAnsiTheme="majorBidi" w:cstheme="majorBidi"/>
          <w:lang w:val="sq-AL"/>
        </w:rPr>
        <w:t xml:space="preserve">, mësuesit dhe prindërit mbi tema si sjellja e sigurt në internet, siguria e të dhënave dhe </w:t>
      </w:r>
      <w:r w:rsidR="009274DD" w:rsidRPr="00406F16">
        <w:rPr>
          <w:rFonts w:asciiTheme="majorBidi" w:hAnsiTheme="majorBidi" w:cstheme="majorBidi"/>
          <w:lang w:val="sq-AL"/>
        </w:rPr>
        <w:t>njohuritë mbi</w:t>
      </w:r>
      <w:r w:rsidR="002667A6" w:rsidRPr="00406F16">
        <w:rPr>
          <w:rFonts w:asciiTheme="majorBidi" w:hAnsiTheme="majorBidi" w:cstheme="majorBidi"/>
          <w:lang w:val="sq-AL"/>
        </w:rPr>
        <w:t xml:space="preserve"> media</w:t>
      </w:r>
      <w:r w:rsidR="009274DD" w:rsidRPr="00406F16">
        <w:rPr>
          <w:rFonts w:asciiTheme="majorBidi" w:hAnsiTheme="majorBidi" w:cstheme="majorBidi"/>
          <w:lang w:val="sq-AL"/>
        </w:rPr>
        <w:t>n</w:t>
      </w:r>
      <w:r w:rsidR="002667A6" w:rsidRPr="00406F16">
        <w:rPr>
          <w:rFonts w:asciiTheme="majorBidi" w:hAnsiTheme="majorBidi" w:cstheme="majorBidi"/>
          <w:lang w:val="sq-AL"/>
        </w:rPr>
        <w:t xml:space="preserve"> sociale.</w:t>
      </w:r>
    </w:p>
    <w:p w14:paraId="5DA3F41A" w14:textId="35304FDC" w:rsidR="006A0ED6" w:rsidRPr="00406F16" w:rsidRDefault="006A0ED6" w:rsidP="00406F16">
      <w:pPr>
        <w:pStyle w:val="NormalWeb"/>
        <w:spacing w:before="240" w:line="276" w:lineRule="auto"/>
        <w:jc w:val="both"/>
        <w:rPr>
          <w:rFonts w:asciiTheme="majorBidi" w:eastAsia="Times New Roman" w:hAnsiTheme="majorBidi" w:cstheme="majorBidi"/>
          <w:kern w:val="0"/>
          <w:lang w:val="sq-AL"/>
          <w14:ligatures w14:val="none"/>
        </w:rPr>
      </w:pPr>
      <w:r w:rsidRPr="00406F16">
        <w:rPr>
          <w:rFonts w:asciiTheme="majorBidi" w:eastAsia="Times New Roman" w:hAnsiTheme="majorBidi" w:cstheme="majorBidi"/>
          <w:color w:val="000000"/>
          <w:kern w:val="0"/>
          <w:lang w:val="sq-AL"/>
          <w14:ligatures w14:val="none"/>
        </w:rPr>
        <w:t>N</w:t>
      </w:r>
      <w:r w:rsidR="004E0FE8" w:rsidRPr="00406F16">
        <w:rPr>
          <w:rFonts w:asciiTheme="majorBidi" w:eastAsia="Times New Roman" w:hAnsiTheme="majorBidi" w:cstheme="majorBidi"/>
          <w:color w:val="000000"/>
          <w:kern w:val="0"/>
          <w:lang w:val="sq-AL"/>
          <w14:ligatures w14:val="none"/>
        </w:rPr>
        <w:t>ë</w:t>
      </w:r>
      <w:r w:rsidRPr="00406F16">
        <w:rPr>
          <w:rFonts w:asciiTheme="majorBidi" w:eastAsia="Times New Roman" w:hAnsiTheme="majorBidi" w:cstheme="majorBidi"/>
          <w:color w:val="000000"/>
          <w:kern w:val="0"/>
          <w:lang w:val="sq-AL"/>
          <w14:ligatures w14:val="none"/>
        </w:rPr>
        <w:t xml:space="preserve"> dhjetor 2024 MAS publikoi “Planin Kombëtar i Veprimit për fuqizimin e mekanizmave të parandalimit të çdo forme dhune e bullizmi për sigurinë në institucionet arsimore parauniversitare ofron një qasje gjithëpërfshirëse për parandalimin dhe trajtimin e çdo forme dhune dhe bullizmi në shkolla”. </w:t>
      </w:r>
      <w:r w:rsidRPr="00406F16">
        <w:rPr>
          <w:rFonts w:asciiTheme="majorBidi" w:eastAsia="Times New Roman" w:hAnsiTheme="majorBidi" w:cstheme="majorBidi"/>
          <w:kern w:val="0"/>
          <w:lang w:val="sq-AL"/>
          <w14:ligatures w14:val="none"/>
        </w:rPr>
        <w:t>Ky plan synon forcimin e politikave dhe mekanizmave për parandalimin dhe trajtimin e çdo forme dhune dhe bullizmi, përfshirë dhunën fizike, psikologjike dhe bullizmin kibernetik. Një ndër shtyllat kryesore të këtij plani është siguria në mjediset digjitale, duke adresuar rreziqet në rritje që lidhen me përdorimin e teknologjisë dhe rrjeteve sociale nga fëmijët dhe të rinjtë.</w:t>
      </w:r>
    </w:p>
    <w:p w14:paraId="49D7E87F" w14:textId="244FD2F2" w:rsidR="006A0ED6" w:rsidRPr="00406F16" w:rsidRDefault="006A0ED6" w:rsidP="00406F16">
      <w:pPr>
        <w:spacing w:before="240" w:line="276" w:lineRule="auto"/>
        <w:jc w:val="both"/>
        <w:rPr>
          <w:rFonts w:asciiTheme="majorBidi" w:hAnsiTheme="majorBidi" w:cstheme="majorBidi"/>
          <w:lang w:val="sq-AL"/>
        </w:rPr>
      </w:pPr>
      <w:r w:rsidRPr="00406F16">
        <w:rPr>
          <w:rFonts w:asciiTheme="majorBidi" w:eastAsia="Times New Roman" w:hAnsiTheme="majorBidi" w:cstheme="majorBidi"/>
          <w:kern w:val="0"/>
          <w:lang w:val="sq-AL"/>
          <w14:ligatures w14:val="none"/>
        </w:rPr>
        <w:t>Në këtë kuadër, plani parashikon masa konkrete për</w:t>
      </w:r>
      <w:r w:rsidR="00EE395E" w:rsidRPr="00406F16">
        <w:rPr>
          <w:rFonts w:asciiTheme="majorBidi" w:eastAsia="Times New Roman" w:hAnsiTheme="majorBidi" w:cstheme="majorBidi"/>
          <w:kern w:val="0"/>
          <w:lang w:val="sq-AL"/>
          <w14:ligatures w14:val="none"/>
        </w:rPr>
        <w:t xml:space="preserve"> </w:t>
      </w:r>
      <w:r w:rsidRPr="00406F16">
        <w:rPr>
          <w:rFonts w:asciiTheme="majorBidi" w:eastAsia="Times New Roman" w:hAnsiTheme="majorBidi" w:cstheme="majorBidi"/>
          <w:kern w:val="0"/>
          <w:lang w:val="sq-AL"/>
          <w14:ligatures w14:val="none"/>
        </w:rPr>
        <w:t>edukimin digjital të nxënësve për sjellje të sigurta online, forcimin e kapaciteteve të mësuesve dhe prindërve për të njohur dhe parandaluar rreziqet kibernetike, ngritjen e strukturave mbështetëse për raportimin dhe ndjekjen e rasteve të bullizmit online, përfshirjen e sigurisë kibernetike në programet edukative dhe aktivitetet e shkollave.</w:t>
      </w:r>
    </w:p>
    <w:p w14:paraId="28D4D0DB" w14:textId="348CE603" w:rsidR="002667A6" w:rsidRPr="00406F16" w:rsidRDefault="001E43BB"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Aktivitete të tjera kyçe përfshijnë integrimin e moduleve të higjienës di</w:t>
      </w:r>
      <w:r w:rsidR="00E42B4A" w:rsidRPr="00406F16">
        <w:rPr>
          <w:rFonts w:asciiTheme="majorBidi" w:hAnsiTheme="majorBidi" w:cstheme="majorBidi"/>
          <w:lang w:val="sq-AL"/>
        </w:rPr>
        <w:t>gj</w:t>
      </w:r>
      <w:r w:rsidRPr="00406F16">
        <w:rPr>
          <w:rFonts w:asciiTheme="majorBidi" w:hAnsiTheme="majorBidi" w:cstheme="majorBidi"/>
          <w:lang w:val="sq-AL"/>
        </w:rPr>
        <w:t>itale në kurrikulën kombëtare, zgjerimin e trajnim</w:t>
      </w:r>
      <w:r w:rsidR="00E42B4A" w:rsidRPr="00406F16">
        <w:rPr>
          <w:rFonts w:asciiTheme="majorBidi" w:hAnsiTheme="majorBidi" w:cstheme="majorBidi"/>
          <w:lang w:val="sq-AL"/>
        </w:rPr>
        <w:t xml:space="preserve">eve </w:t>
      </w:r>
      <w:r w:rsidRPr="00406F16">
        <w:rPr>
          <w:rFonts w:asciiTheme="majorBidi" w:hAnsiTheme="majorBidi" w:cstheme="majorBidi"/>
          <w:lang w:val="sq-AL"/>
        </w:rPr>
        <w:t>të higjienës di</w:t>
      </w:r>
      <w:r w:rsidR="00E42B4A" w:rsidRPr="00406F16">
        <w:rPr>
          <w:rFonts w:asciiTheme="majorBidi" w:hAnsiTheme="majorBidi" w:cstheme="majorBidi"/>
          <w:lang w:val="sq-AL"/>
        </w:rPr>
        <w:t>gj</w:t>
      </w:r>
      <w:r w:rsidRPr="00406F16">
        <w:rPr>
          <w:rFonts w:asciiTheme="majorBidi" w:hAnsiTheme="majorBidi" w:cstheme="majorBidi"/>
          <w:lang w:val="sq-AL"/>
        </w:rPr>
        <w:t xml:space="preserve">itale për mësuesit </w:t>
      </w:r>
      <w:r w:rsidR="00E42B4A" w:rsidRPr="00406F16">
        <w:rPr>
          <w:rFonts w:asciiTheme="majorBidi" w:hAnsiTheme="majorBidi" w:cstheme="majorBidi"/>
          <w:lang w:val="sq-AL"/>
        </w:rPr>
        <w:t>e tjer</w:t>
      </w:r>
      <w:r w:rsidR="00551D78" w:rsidRPr="00406F16">
        <w:rPr>
          <w:rFonts w:asciiTheme="majorBidi" w:hAnsiTheme="majorBidi" w:cstheme="majorBidi"/>
          <w:lang w:val="sq-AL"/>
        </w:rPr>
        <w:t>ë</w:t>
      </w:r>
      <w:r w:rsidR="00E42B4A" w:rsidRPr="00406F16">
        <w:rPr>
          <w:rFonts w:asciiTheme="majorBidi" w:hAnsiTheme="majorBidi" w:cstheme="majorBidi"/>
          <w:lang w:val="sq-AL"/>
        </w:rPr>
        <w:t xml:space="preserve"> </w:t>
      </w:r>
      <w:r w:rsidRPr="00406F16">
        <w:rPr>
          <w:rFonts w:asciiTheme="majorBidi" w:hAnsiTheme="majorBidi" w:cstheme="majorBidi"/>
          <w:lang w:val="sq-AL"/>
        </w:rPr>
        <w:t>jo</w:t>
      </w:r>
      <w:r w:rsidR="00181D15" w:rsidRPr="00406F16">
        <w:rPr>
          <w:rFonts w:asciiTheme="majorBidi" w:hAnsiTheme="majorBidi" w:cstheme="majorBidi"/>
          <w:lang w:val="sq-AL"/>
        </w:rPr>
        <w:t xml:space="preserve"> vet</w:t>
      </w:r>
      <w:r w:rsidR="00551D78" w:rsidRPr="00406F16">
        <w:rPr>
          <w:rFonts w:asciiTheme="majorBidi" w:hAnsiTheme="majorBidi" w:cstheme="majorBidi"/>
          <w:lang w:val="sq-AL"/>
        </w:rPr>
        <w:t>ë</w:t>
      </w:r>
      <w:r w:rsidR="00181D15" w:rsidRPr="00406F16">
        <w:rPr>
          <w:rFonts w:asciiTheme="majorBidi" w:hAnsiTheme="majorBidi" w:cstheme="majorBidi"/>
          <w:lang w:val="sq-AL"/>
        </w:rPr>
        <w:t>m</w:t>
      </w:r>
      <w:r w:rsidR="00E42B4A"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E42B4A" w:rsidRPr="00406F16">
        <w:rPr>
          <w:rFonts w:asciiTheme="majorBidi" w:hAnsiTheme="majorBidi" w:cstheme="majorBidi"/>
          <w:lang w:val="sq-AL"/>
        </w:rPr>
        <w:t xml:space="preserve"> </w:t>
      </w:r>
      <w:r w:rsidRPr="00406F16">
        <w:rPr>
          <w:rFonts w:asciiTheme="majorBidi" w:hAnsiTheme="majorBidi" w:cstheme="majorBidi"/>
          <w:lang w:val="sq-AL"/>
        </w:rPr>
        <w:t xml:space="preserve">TIK, </w:t>
      </w:r>
      <w:r w:rsidRPr="00406F16">
        <w:rPr>
          <w:rFonts w:asciiTheme="majorBidi" w:hAnsiTheme="majorBidi" w:cstheme="majorBidi"/>
          <w:lang w:val="sq-AL"/>
        </w:rPr>
        <w:lastRenderedPageBreak/>
        <w:t>ofrimin e një kursi të higjienës di</w:t>
      </w:r>
      <w:r w:rsidR="00E42B4A" w:rsidRPr="00406F16">
        <w:rPr>
          <w:rFonts w:asciiTheme="majorBidi" w:hAnsiTheme="majorBidi" w:cstheme="majorBidi"/>
          <w:lang w:val="sq-AL"/>
        </w:rPr>
        <w:t>gj</w:t>
      </w:r>
      <w:r w:rsidRPr="00406F16">
        <w:rPr>
          <w:rFonts w:asciiTheme="majorBidi" w:hAnsiTheme="majorBidi" w:cstheme="majorBidi"/>
          <w:lang w:val="sq-AL"/>
        </w:rPr>
        <w:t>itale për prindërit nëpërmjet SMIP dhe kryerjen e fushatave të rregullta ndërgjegjësuese mbi bullizmin kibernetik</w:t>
      </w:r>
      <w:r w:rsidR="000C4F25" w:rsidRPr="00406F16">
        <w:rPr>
          <w:rFonts w:asciiTheme="majorBidi" w:hAnsiTheme="majorBidi" w:cstheme="majorBidi"/>
          <w:lang w:val="sq-AL"/>
        </w:rPr>
        <w:t xml:space="preserve"> dhe sigurinë në internet. Tema</w:t>
      </w:r>
      <w:r w:rsidR="00E42B4A"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E42B4A" w:rsidRPr="00406F16">
        <w:rPr>
          <w:rFonts w:asciiTheme="majorBidi" w:hAnsiTheme="majorBidi" w:cstheme="majorBidi"/>
          <w:lang w:val="sq-AL"/>
        </w:rPr>
        <w:t xml:space="preserve"> r</w:t>
      </w:r>
      <w:r w:rsidR="00551D78" w:rsidRPr="00406F16">
        <w:rPr>
          <w:rFonts w:asciiTheme="majorBidi" w:hAnsiTheme="majorBidi" w:cstheme="majorBidi"/>
          <w:lang w:val="sq-AL"/>
        </w:rPr>
        <w:t>ë</w:t>
      </w:r>
      <w:r w:rsidR="00E42B4A" w:rsidRPr="00406F16">
        <w:rPr>
          <w:rFonts w:asciiTheme="majorBidi" w:hAnsiTheme="majorBidi" w:cstheme="majorBidi"/>
          <w:lang w:val="sq-AL"/>
        </w:rPr>
        <w:t>nd</w:t>
      </w:r>
      <w:r w:rsidR="00551D78" w:rsidRPr="00406F16">
        <w:rPr>
          <w:rFonts w:asciiTheme="majorBidi" w:hAnsiTheme="majorBidi" w:cstheme="majorBidi"/>
          <w:lang w:val="sq-AL"/>
        </w:rPr>
        <w:t>ë</w:t>
      </w:r>
      <w:r w:rsidR="00E42B4A" w:rsidRPr="00406F16">
        <w:rPr>
          <w:rFonts w:asciiTheme="majorBidi" w:hAnsiTheme="majorBidi" w:cstheme="majorBidi"/>
          <w:lang w:val="sq-AL"/>
        </w:rPr>
        <w:t xml:space="preserve">sishme </w:t>
      </w:r>
      <w:r w:rsidR="000C4F25" w:rsidRPr="00406F16">
        <w:rPr>
          <w:rFonts w:asciiTheme="majorBidi" w:hAnsiTheme="majorBidi" w:cstheme="majorBidi"/>
          <w:lang w:val="sq-AL"/>
        </w:rPr>
        <w:t>mbulojnë</w:t>
      </w:r>
      <w:r w:rsidRPr="00406F16">
        <w:rPr>
          <w:rFonts w:asciiTheme="majorBidi" w:hAnsiTheme="majorBidi" w:cstheme="majorBidi"/>
          <w:lang w:val="sq-AL"/>
        </w:rPr>
        <w:t xml:space="preserve"> ndërgjegjësimin (qytet</w:t>
      </w:r>
      <w:r w:rsidR="00E42B4A" w:rsidRPr="00406F16">
        <w:rPr>
          <w:rFonts w:asciiTheme="majorBidi" w:hAnsiTheme="majorBidi" w:cstheme="majorBidi"/>
          <w:lang w:val="sq-AL"/>
        </w:rPr>
        <w:t>etaria</w:t>
      </w:r>
      <w:r w:rsidRPr="00406F16">
        <w:rPr>
          <w:rFonts w:asciiTheme="majorBidi" w:hAnsiTheme="majorBidi" w:cstheme="majorBidi"/>
          <w:lang w:val="sq-AL"/>
        </w:rPr>
        <w:t xml:space="preserve"> di</w:t>
      </w:r>
      <w:r w:rsidR="00E42B4A" w:rsidRPr="00406F16">
        <w:rPr>
          <w:rFonts w:asciiTheme="majorBidi" w:hAnsiTheme="majorBidi" w:cstheme="majorBidi"/>
          <w:lang w:val="sq-AL"/>
        </w:rPr>
        <w:t>gj</w:t>
      </w:r>
      <w:r w:rsidRPr="00406F16">
        <w:rPr>
          <w:rFonts w:asciiTheme="majorBidi" w:hAnsiTheme="majorBidi" w:cstheme="majorBidi"/>
          <w:lang w:val="sq-AL"/>
        </w:rPr>
        <w:t>itale, shkrim-leximin mediatik, ngacmimi kibernetik) dhe sigurinë personale (menaxhimi i fjalëkalimeve, praktikat e shfletimit të sigurt, siguria e mediave sociale).</w:t>
      </w:r>
    </w:p>
    <w:p w14:paraId="5BED8893" w14:textId="11917904" w:rsidR="008F6F36" w:rsidRPr="00417893" w:rsidRDefault="000C4F25"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Rezultat i planifikuar</w:t>
      </w:r>
    </w:p>
    <w:p w14:paraId="175E0120" w14:textId="3283A3A3" w:rsidR="00CB08CD" w:rsidRPr="00417893" w:rsidRDefault="004664DC">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lang w:val="sq-AL"/>
        </w:rPr>
        <w:t>Hartimi dhe implementimi në të gjitha shkollat i n</w:t>
      </w:r>
      <w:r w:rsidR="00CB08CD" w:rsidRPr="00417893">
        <w:rPr>
          <w:rFonts w:asciiTheme="majorBidi" w:hAnsiTheme="majorBidi" w:cstheme="majorBidi"/>
          <w:lang w:val="sq-AL"/>
        </w:rPr>
        <w:t>jë program</w:t>
      </w:r>
      <w:r w:rsidRPr="00417893">
        <w:rPr>
          <w:rFonts w:asciiTheme="majorBidi" w:hAnsiTheme="majorBidi" w:cstheme="majorBidi"/>
          <w:lang w:val="sq-AL"/>
        </w:rPr>
        <w:t>i</w:t>
      </w:r>
      <w:r w:rsidR="00CB08CD" w:rsidRPr="00417893">
        <w:rPr>
          <w:rFonts w:asciiTheme="majorBidi" w:hAnsiTheme="majorBidi" w:cstheme="majorBidi"/>
          <w:lang w:val="sq-AL"/>
        </w:rPr>
        <w:t xml:space="preserve"> edukimi </w:t>
      </w:r>
      <w:r w:rsidRPr="00417893">
        <w:rPr>
          <w:rFonts w:asciiTheme="majorBidi" w:hAnsiTheme="majorBidi" w:cstheme="majorBidi"/>
          <w:lang w:val="sq-AL"/>
        </w:rPr>
        <w:t xml:space="preserve">mbi higjienën </w:t>
      </w:r>
      <w:r w:rsidR="00CB08CD" w:rsidRPr="00417893">
        <w:rPr>
          <w:rFonts w:asciiTheme="majorBidi" w:hAnsiTheme="majorBidi" w:cstheme="majorBidi"/>
          <w:lang w:val="sq-AL"/>
        </w:rPr>
        <w:t>di</w:t>
      </w:r>
      <w:r w:rsidR="0044449C" w:rsidRPr="00417893">
        <w:rPr>
          <w:rFonts w:asciiTheme="majorBidi" w:hAnsiTheme="majorBidi" w:cstheme="majorBidi"/>
          <w:lang w:val="sq-AL"/>
        </w:rPr>
        <w:t>gj</w:t>
      </w:r>
      <w:r w:rsidR="00CB08CD" w:rsidRPr="00417893">
        <w:rPr>
          <w:rFonts w:asciiTheme="majorBidi" w:hAnsiTheme="majorBidi" w:cstheme="majorBidi"/>
          <w:lang w:val="sq-AL"/>
        </w:rPr>
        <w:t>ital</w:t>
      </w:r>
      <w:r w:rsidRPr="00417893">
        <w:rPr>
          <w:rFonts w:asciiTheme="majorBidi" w:hAnsiTheme="majorBidi" w:cstheme="majorBidi"/>
          <w:lang w:val="sq-AL"/>
        </w:rPr>
        <w:t>e</w:t>
      </w:r>
      <w:r w:rsidR="00CB08CD" w:rsidRPr="00417893">
        <w:rPr>
          <w:rFonts w:asciiTheme="majorBidi" w:hAnsiTheme="majorBidi" w:cstheme="majorBidi"/>
          <w:lang w:val="sq-AL"/>
        </w:rPr>
        <w:t>.</w:t>
      </w:r>
    </w:p>
    <w:p w14:paraId="429D5741" w14:textId="6B502F17" w:rsidR="008F6F36" w:rsidRPr="00417893" w:rsidRDefault="008F6F36"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 xml:space="preserve">Rezultatet e </w:t>
      </w:r>
      <w:r w:rsidR="00B87EFA" w:rsidRPr="00417893">
        <w:rPr>
          <w:rFonts w:asciiTheme="majorBidi" w:hAnsiTheme="majorBidi" w:cstheme="majorBidi"/>
          <w:b/>
          <w:bCs/>
          <w:lang w:val="sq-AL"/>
        </w:rPr>
        <w:t>tjera të</w:t>
      </w:r>
      <w:r w:rsidR="00B87EFA" w:rsidRPr="00417893">
        <w:rPr>
          <w:rFonts w:asciiTheme="majorBidi" w:hAnsiTheme="majorBidi" w:cstheme="majorBidi"/>
          <w:b/>
          <w:bCs/>
          <w:i/>
          <w:iCs/>
          <w:lang w:val="sq-AL"/>
        </w:rPr>
        <w:t xml:space="preserve"> </w:t>
      </w:r>
      <w:r w:rsidRPr="00417893">
        <w:rPr>
          <w:rFonts w:asciiTheme="majorBidi" w:hAnsiTheme="majorBidi" w:cstheme="majorBidi"/>
          <w:b/>
          <w:bCs/>
          <w:lang w:val="sq-AL"/>
        </w:rPr>
        <w:t>mundshme</w:t>
      </w:r>
    </w:p>
    <w:p w14:paraId="29292903" w14:textId="022CBE66" w:rsidR="008F6F36" w:rsidRPr="00417893" w:rsidRDefault="008F6F36">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 xml:space="preserve">Rritja e ndërgjegjësimit: </w:t>
      </w:r>
      <w:r w:rsidR="007C3790" w:rsidRPr="00417893">
        <w:rPr>
          <w:rFonts w:asciiTheme="majorBidi" w:hAnsiTheme="majorBidi" w:cstheme="majorBidi"/>
          <w:lang w:val="sq-AL"/>
        </w:rPr>
        <w:t>N</w:t>
      </w:r>
      <w:r w:rsidR="0044449C" w:rsidRPr="00417893">
        <w:rPr>
          <w:rFonts w:asciiTheme="majorBidi" w:hAnsiTheme="majorBidi" w:cstheme="majorBidi"/>
          <w:lang w:val="sq-AL"/>
        </w:rPr>
        <w:t>x</w:t>
      </w:r>
      <w:r w:rsidR="00551D78" w:rsidRPr="00417893">
        <w:rPr>
          <w:rFonts w:asciiTheme="majorBidi" w:hAnsiTheme="majorBidi" w:cstheme="majorBidi"/>
          <w:lang w:val="sq-AL"/>
        </w:rPr>
        <w:t>ë</w:t>
      </w:r>
      <w:r w:rsidR="0044449C" w:rsidRPr="00417893">
        <w:rPr>
          <w:rFonts w:asciiTheme="majorBidi" w:hAnsiTheme="majorBidi" w:cstheme="majorBidi"/>
          <w:lang w:val="sq-AL"/>
        </w:rPr>
        <w:t>n</w:t>
      </w:r>
      <w:r w:rsidR="00551D78" w:rsidRPr="00417893">
        <w:rPr>
          <w:rFonts w:asciiTheme="majorBidi" w:hAnsiTheme="majorBidi" w:cstheme="majorBidi"/>
          <w:lang w:val="sq-AL"/>
        </w:rPr>
        <w:t>ë</w:t>
      </w:r>
      <w:r w:rsidR="0044449C" w:rsidRPr="00417893">
        <w:rPr>
          <w:rFonts w:asciiTheme="majorBidi" w:hAnsiTheme="majorBidi" w:cstheme="majorBidi"/>
          <w:lang w:val="sq-AL"/>
        </w:rPr>
        <w:t>sit</w:t>
      </w:r>
      <w:r w:rsidRPr="00417893">
        <w:rPr>
          <w:rFonts w:asciiTheme="majorBidi" w:hAnsiTheme="majorBidi" w:cstheme="majorBidi"/>
          <w:lang w:val="sq-AL"/>
        </w:rPr>
        <w:t>, mësuesit dhe prindërit do të fitojnë aftësi thelbësore për të lundruar në hapësirat di</w:t>
      </w:r>
      <w:r w:rsidR="0044449C" w:rsidRPr="00417893">
        <w:rPr>
          <w:rFonts w:asciiTheme="majorBidi" w:hAnsiTheme="majorBidi" w:cstheme="majorBidi"/>
          <w:lang w:val="sq-AL"/>
        </w:rPr>
        <w:t>gj</w:t>
      </w:r>
      <w:r w:rsidRPr="00417893">
        <w:rPr>
          <w:rFonts w:asciiTheme="majorBidi" w:hAnsiTheme="majorBidi" w:cstheme="majorBidi"/>
          <w:lang w:val="sq-AL"/>
        </w:rPr>
        <w:t>itale në mënyrë të sigurt.</w:t>
      </w:r>
    </w:p>
    <w:p w14:paraId="2B172E1C" w14:textId="705CB4D3" w:rsidR="008F6F36" w:rsidRPr="00417893" w:rsidRDefault="008F6F36">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Reduktimi i ngacmimeve kibernetike dhe mashtrimeve:</w:t>
      </w:r>
      <w:r w:rsidR="00DB707E" w:rsidRPr="00417893">
        <w:rPr>
          <w:rFonts w:asciiTheme="majorBidi" w:hAnsiTheme="majorBidi" w:cstheme="majorBidi"/>
          <w:i/>
          <w:iCs/>
          <w:u w:val="single"/>
          <w:lang w:val="sq-AL"/>
        </w:rPr>
        <w:t xml:space="preserve"> </w:t>
      </w:r>
      <w:r w:rsidRPr="00417893">
        <w:rPr>
          <w:rFonts w:asciiTheme="majorBidi" w:hAnsiTheme="majorBidi" w:cstheme="majorBidi"/>
          <w:lang w:val="sq-AL"/>
        </w:rPr>
        <w:t xml:space="preserve">Edukimi </w:t>
      </w:r>
      <w:r w:rsidR="00674BBD" w:rsidRPr="00417893">
        <w:rPr>
          <w:rFonts w:asciiTheme="majorBidi" w:hAnsiTheme="majorBidi" w:cstheme="majorBidi"/>
          <w:lang w:val="sq-AL"/>
        </w:rPr>
        <w:t xml:space="preserve">proaktiv </w:t>
      </w:r>
      <w:r w:rsidRPr="00417893">
        <w:rPr>
          <w:rFonts w:asciiTheme="majorBidi" w:hAnsiTheme="majorBidi" w:cstheme="majorBidi"/>
          <w:lang w:val="sq-AL"/>
        </w:rPr>
        <w:t>mbi kërcënimet di</w:t>
      </w:r>
      <w:r w:rsidR="0044449C" w:rsidRPr="00417893">
        <w:rPr>
          <w:rFonts w:asciiTheme="majorBidi" w:hAnsiTheme="majorBidi" w:cstheme="majorBidi"/>
          <w:lang w:val="sq-AL"/>
        </w:rPr>
        <w:t>gj</w:t>
      </w:r>
      <w:r w:rsidRPr="00417893">
        <w:rPr>
          <w:rFonts w:asciiTheme="majorBidi" w:hAnsiTheme="majorBidi" w:cstheme="majorBidi"/>
          <w:lang w:val="sq-AL"/>
        </w:rPr>
        <w:t>itale do të reduktojë incidentet e ngacmimeve kibernetike, shkeljet e të dhënave dhe mashtrimet në internet.</w:t>
      </w:r>
    </w:p>
    <w:p w14:paraId="3350AFBB" w14:textId="43F1ECB9" w:rsidR="008F6F36" w:rsidRPr="00417893" w:rsidRDefault="0044449C">
      <w:pPr>
        <w:pStyle w:val="ListParagraph"/>
        <w:numPr>
          <w:ilvl w:val="0"/>
          <w:numId w:val="39"/>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 xml:space="preserve">Forcim </w:t>
      </w:r>
      <w:r w:rsidR="005927E5" w:rsidRPr="00417893">
        <w:rPr>
          <w:rFonts w:asciiTheme="majorBidi" w:hAnsiTheme="majorBidi" w:cstheme="majorBidi"/>
          <w:i/>
          <w:iCs/>
          <w:u w:val="single"/>
          <w:lang w:val="sq-AL"/>
        </w:rPr>
        <w:t>i</w:t>
      </w:r>
      <w:r w:rsidRPr="00417893">
        <w:rPr>
          <w:rFonts w:asciiTheme="majorBidi" w:hAnsiTheme="majorBidi" w:cstheme="majorBidi"/>
          <w:i/>
          <w:iCs/>
          <w:u w:val="single"/>
          <w:lang w:val="sq-AL"/>
        </w:rPr>
        <w:t xml:space="preserve"> pal</w:t>
      </w:r>
      <w:r w:rsidR="00551D78" w:rsidRPr="00417893">
        <w:rPr>
          <w:rFonts w:asciiTheme="majorBidi" w:hAnsiTheme="majorBidi" w:cstheme="majorBidi"/>
          <w:i/>
          <w:iCs/>
          <w:u w:val="single"/>
          <w:lang w:val="sq-AL"/>
        </w:rPr>
        <w:t>ë</w:t>
      </w:r>
      <w:r w:rsidRPr="00417893">
        <w:rPr>
          <w:rFonts w:asciiTheme="majorBidi" w:hAnsiTheme="majorBidi" w:cstheme="majorBidi"/>
          <w:i/>
          <w:iCs/>
          <w:u w:val="single"/>
          <w:lang w:val="sq-AL"/>
        </w:rPr>
        <w:t>ve t</w:t>
      </w:r>
      <w:r w:rsidR="00551D78" w:rsidRPr="00417893">
        <w:rPr>
          <w:rFonts w:asciiTheme="majorBidi" w:hAnsiTheme="majorBidi" w:cstheme="majorBidi"/>
          <w:i/>
          <w:iCs/>
          <w:u w:val="single"/>
          <w:lang w:val="sq-AL"/>
        </w:rPr>
        <w:t>ë</w:t>
      </w:r>
      <w:r w:rsidRPr="00417893">
        <w:rPr>
          <w:rFonts w:asciiTheme="majorBidi" w:hAnsiTheme="majorBidi" w:cstheme="majorBidi"/>
          <w:i/>
          <w:iCs/>
          <w:u w:val="single"/>
          <w:lang w:val="sq-AL"/>
        </w:rPr>
        <w:t xml:space="preserve"> interesuara</w:t>
      </w:r>
      <w:r w:rsidR="008F6F36" w:rsidRPr="00417893">
        <w:rPr>
          <w:rFonts w:asciiTheme="majorBidi" w:hAnsiTheme="majorBidi" w:cstheme="majorBidi"/>
          <w:i/>
          <w:iCs/>
          <w:u w:val="single"/>
          <w:lang w:val="sq-AL"/>
        </w:rPr>
        <w:t xml:space="preserve">: </w:t>
      </w:r>
      <w:r w:rsidR="008F6F36" w:rsidRPr="00417893">
        <w:rPr>
          <w:rFonts w:asciiTheme="majorBidi" w:hAnsiTheme="majorBidi" w:cstheme="majorBidi"/>
          <w:lang w:val="sq-AL"/>
        </w:rPr>
        <w:t xml:space="preserve">Mësuesit dhe prindërit do të </w:t>
      </w:r>
      <w:r w:rsidRPr="00417893">
        <w:rPr>
          <w:rFonts w:asciiTheme="majorBidi" w:hAnsiTheme="majorBidi" w:cstheme="majorBidi"/>
          <w:lang w:val="sq-AL"/>
        </w:rPr>
        <w:t>jen</w:t>
      </w:r>
      <w:r w:rsidR="00551D78" w:rsidRPr="00417893">
        <w:rPr>
          <w:rFonts w:asciiTheme="majorBidi" w:hAnsiTheme="majorBidi" w:cstheme="majorBidi"/>
          <w:lang w:val="sq-AL"/>
        </w:rPr>
        <w:t>ë</w:t>
      </w:r>
      <w:r w:rsidRPr="00417893">
        <w:rPr>
          <w:rFonts w:asciiTheme="majorBidi" w:hAnsiTheme="majorBidi" w:cstheme="majorBidi"/>
          <w:lang w:val="sq-AL"/>
        </w:rPr>
        <w:t xml:space="preserve"> m</w:t>
      </w:r>
      <w:r w:rsidR="00551D78" w:rsidRPr="00417893">
        <w:rPr>
          <w:rFonts w:asciiTheme="majorBidi" w:hAnsiTheme="majorBidi" w:cstheme="majorBidi"/>
          <w:lang w:val="sq-AL"/>
        </w:rPr>
        <w:t>ë</w:t>
      </w:r>
      <w:r w:rsidRPr="00417893">
        <w:rPr>
          <w:rFonts w:asciiTheme="majorBidi" w:hAnsiTheme="majorBidi" w:cstheme="majorBidi"/>
          <w:lang w:val="sq-AL"/>
        </w:rPr>
        <w:t xml:space="preserve"> t</w:t>
      </w:r>
      <w:r w:rsidR="00551D78" w:rsidRPr="00417893">
        <w:rPr>
          <w:rFonts w:asciiTheme="majorBidi" w:hAnsiTheme="majorBidi" w:cstheme="majorBidi"/>
          <w:lang w:val="sq-AL"/>
        </w:rPr>
        <w:t>ë</w:t>
      </w:r>
      <w:r w:rsidRPr="00417893">
        <w:rPr>
          <w:rFonts w:asciiTheme="majorBidi" w:hAnsiTheme="majorBidi" w:cstheme="majorBidi"/>
          <w:lang w:val="sq-AL"/>
        </w:rPr>
        <w:t xml:space="preserve"> aft</w:t>
      </w:r>
      <w:r w:rsidR="00551D78" w:rsidRPr="00417893">
        <w:rPr>
          <w:rFonts w:asciiTheme="majorBidi" w:hAnsiTheme="majorBidi" w:cstheme="majorBidi"/>
          <w:lang w:val="sq-AL"/>
        </w:rPr>
        <w:t>ë</w:t>
      </w:r>
      <w:r w:rsidR="000B0AA5" w:rsidRPr="00417893">
        <w:rPr>
          <w:rFonts w:asciiTheme="majorBidi" w:hAnsiTheme="majorBidi" w:cstheme="majorBidi"/>
          <w:lang w:val="sq-AL"/>
        </w:rPr>
        <w:t xml:space="preserve"> </w:t>
      </w:r>
      <w:r w:rsidR="008F6F36" w:rsidRPr="00417893">
        <w:rPr>
          <w:rFonts w:asciiTheme="majorBidi" w:hAnsiTheme="majorBidi" w:cstheme="majorBidi"/>
          <w:lang w:val="sq-AL"/>
        </w:rPr>
        <w:t>për të mbështetur mirëqenien di</w:t>
      </w:r>
      <w:r w:rsidRPr="00417893">
        <w:rPr>
          <w:rFonts w:asciiTheme="majorBidi" w:hAnsiTheme="majorBidi" w:cstheme="majorBidi"/>
          <w:lang w:val="sq-AL"/>
        </w:rPr>
        <w:t>gj</w:t>
      </w:r>
      <w:r w:rsidR="008F6F36" w:rsidRPr="00417893">
        <w:rPr>
          <w:rFonts w:asciiTheme="majorBidi" w:hAnsiTheme="majorBidi" w:cstheme="majorBidi"/>
          <w:lang w:val="sq-AL"/>
        </w:rPr>
        <w:t>itale të nxënësve.</w:t>
      </w:r>
    </w:p>
    <w:tbl>
      <w:tblPr>
        <w:tblStyle w:val="TableGrid"/>
        <w:tblW w:w="0" w:type="auto"/>
        <w:tblLook w:val="04A0" w:firstRow="1" w:lastRow="0" w:firstColumn="1" w:lastColumn="0" w:noHBand="0" w:noVBand="1"/>
      </w:tblPr>
      <w:tblGrid>
        <w:gridCol w:w="9314"/>
      </w:tblGrid>
      <w:tr w:rsidR="00487717" w:rsidRPr="00406F16" w14:paraId="72E68633" w14:textId="77777777" w:rsidTr="00703D37">
        <w:tc>
          <w:tcPr>
            <w:tcW w:w="9350" w:type="dxa"/>
            <w:tcBorders>
              <w:top w:val="single" w:sz="18" w:space="0" w:color="auto"/>
              <w:left w:val="single" w:sz="18" w:space="0" w:color="auto"/>
              <w:bottom w:val="single" w:sz="18" w:space="0" w:color="auto"/>
              <w:right w:val="single" w:sz="18" w:space="0" w:color="auto"/>
            </w:tcBorders>
          </w:tcPr>
          <w:p w14:paraId="08AED03F" w14:textId="77777777" w:rsidR="00487717" w:rsidRPr="00406F16" w:rsidRDefault="00487717"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Kutia 5. Siguria e fëmijëve në internet</w:t>
            </w:r>
          </w:p>
          <w:p w14:paraId="15623060" w14:textId="5F11B2B8" w:rsidR="00703D37" w:rsidRPr="00406F16" w:rsidRDefault="00703D37"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Garantimi i sigurisë së fëmijëve në internet kërkon një përpjekje bashkëpunuese në të gjithë komunitetin e shkollës, me vende si M</w:t>
            </w:r>
            <w:r w:rsidR="00395ECC" w:rsidRPr="00406F16">
              <w:rPr>
                <w:rFonts w:asciiTheme="majorBidi" w:hAnsiTheme="majorBidi" w:cstheme="majorBidi"/>
                <w:lang w:val="sq-AL"/>
              </w:rPr>
              <w:t>bret</w:t>
            </w:r>
            <w:r w:rsidR="00551D78" w:rsidRPr="00406F16">
              <w:rPr>
                <w:rFonts w:asciiTheme="majorBidi" w:hAnsiTheme="majorBidi" w:cstheme="majorBidi"/>
                <w:lang w:val="sq-AL"/>
              </w:rPr>
              <w:t>ë</w:t>
            </w:r>
            <w:r w:rsidR="00395ECC" w:rsidRPr="00406F16">
              <w:rPr>
                <w:rFonts w:asciiTheme="majorBidi" w:hAnsiTheme="majorBidi" w:cstheme="majorBidi"/>
                <w:lang w:val="sq-AL"/>
              </w:rPr>
              <w:t xml:space="preserve">ria e </w:t>
            </w:r>
            <w:r w:rsidRPr="00406F16">
              <w:rPr>
                <w:rFonts w:asciiTheme="majorBidi" w:hAnsiTheme="majorBidi" w:cstheme="majorBidi"/>
                <w:lang w:val="sq-AL"/>
              </w:rPr>
              <w:t>B</w:t>
            </w:r>
            <w:r w:rsidR="00395ECC" w:rsidRPr="00406F16">
              <w:rPr>
                <w:rFonts w:asciiTheme="majorBidi" w:hAnsiTheme="majorBidi" w:cstheme="majorBidi"/>
                <w:lang w:val="sq-AL"/>
              </w:rPr>
              <w:t>ashkuar</w:t>
            </w:r>
            <w:r w:rsidRPr="00406F16">
              <w:rPr>
                <w:rFonts w:asciiTheme="majorBidi" w:hAnsiTheme="majorBidi" w:cstheme="majorBidi"/>
                <w:lang w:val="sq-AL"/>
              </w:rPr>
              <w:t xml:space="preserve">, Franca dhe Gjermania që </w:t>
            </w:r>
            <w:r w:rsidR="00395ECC" w:rsidRPr="00406F16">
              <w:rPr>
                <w:rFonts w:asciiTheme="majorBidi" w:hAnsiTheme="majorBidi" w:cstheme="majorBidi"/>
                <w:lang w:val="sq-AL"/>
              </w:rPr>
              <w:t>ndjekin nj</w:t>
            </w:r>
            <w:r w:rsidR="00551D78" w:rsidRPr="00406F16">
              <w:rPr>
                <w:rFonts w:asciiTheme="majorBidi" w:hAnsiTheme="majorBidi" w:cstheme="majorBidi"/>
                <w:lang w:val="sq-AL"/>
              </w:rPr>
              <w:t>ë</w:t>
            </w:r>
            <w:r w:rsidRPr="00406F16">
              <w:rPr>
                <w:rFonts w:asciiTheme="majorBidi" w:hAnsiTheme="majorBidi" w:cstheme="majorBidi"/>
                <w:lang w:val="sq-AL"/>
              </w:rPr>
              <w:t xml:space="preserve"> qasje unike. Në Mbretërinë e Bashkuar, siguria në internet është pjesë e kurrikulës shkollore, me Projektligjin e Sigurisë Online 2023</w:t>
            </w:r>
            <w:r w:rsidR="00951FBA" w:rsidRPr="00406F16">
              <w:rPr>
                <w:rStyle w:val="FootnoteReference"/>
                <w:rFonts w:asciiTheme="majorBidi" w:hAnsiTheme="majorBidi" w:cstheme="majorBidi"/>
                <w:lang w:val="sq-AL"/>
              </w:rPr>
              <w:footnoteReference w:id="13"/>
            </w:r>
            <w:r w:rsidR="00E16F9C" w:rsidRPr="00406F16">
              <w:rPr>
                <w:rFonts w:asciiTheme="majorBidi" w:hAnsiTheme="majorBidi" w:cstheme="majorBidi"/>
                <w:lang w:val="sq-AL"/>
              </w:rPr>
              <w:t xml:space="preserve"> </w:t>
            </w:r>
            <w:r w:rsidRPr="00406F16">
              <w:rPr>
                <w:rFonts w:asciiTheme="majorBidi" w:hAnsiTheme="majorBidi" w:cstheme="majorBidi"/>
                <w:lang w:val="sq-AL"/>
              </w:rPr>
              <w:t xml:space="preserve">që përforcon masat mbrojtëse. Franca integron sigurinë në internet në kurrikulën e saj dhe </w:t>
            </w:r>
            <w:r w:rsidR="00D949FD" w:rsidRPr="00406F16">
              <w:rPr>
                <w:rFonts w:asciiTheme="majorBidi" w:hAnsiTheme="majorBidi" w:cstheme="majorBidi"/>
                <w:lang w:val="sq-AL"/>
              </w:rPr>
              <w:t>detyron</w:t>
            </w:r>
            <w:r w:rsidRPr="00406F16">
              <w:rPr>
                <w:rFonts w:asciiTheme="majorBidi" w:hAnsiTheme="majorBidi" w:cstheme="majorBidi"/>
                <w:lang w:val="sq-AL"/>
              </w:rPr>
              <w:t xml:space="preserve"> trajnimin e mësuesve, duke theksuar gjithashtu ndërgjegjësimin e prindërve përmes fushatave kombëtare.</w:t>
            </w:r>
            <w:r w:rsidR="00D949FD" w:rsidRPr="00406F16">
              <w:rPr>
                <w:rFonts w:asciiTheme="majorBidi" w:hAnsiTheme="majorBidi" w:cstheme="majorBidi"/>
                <w:lang w:val="sq-AL"/>
              </w:rPr>
              <w:t xml:space="preserve"> </w:t>
            </w:r>
            <w:r w:rsidRPr="00406F16">
              <w:rPr>
                <w:rFonts w:asciiTheme="majorBidi" w:hAnsiTheme="majorBidi" w:cstheme="majorBidi"/>
                <w:lang w:val="sq-AL"/>
              </w:rPr>
              <w:t>Qasja</w:t>
            </w:r>
            <w:r w:rsidR="00D949FD" w:rsidRPr="00406F16">
              <w:rPr>
                <w:rFonts w:asciiTheme="majorBidi" w:hAnsiTheme="majorBidi" w:cstheme="majorBidi"/>
                <w:lang w:val="sq-AL"/>
              </w:rPr>
              <w:t xml:space="preserve"> </w:t>
            </w:r>
            <w:r w:rsidRPr="00406F16">
              <w:rPr>
                <w:rFonts w:asciiTheme="majorBidi" w:hAnsiTheme="majorBidi" w:cstheme="majorBidi"/>
                <w:lang w:val="sq-AL"/>
              </w:rPr>
              <w:t>e Gjermanisë përfshin një kornizë mbarëkombëtare për edukimin e medias dhe ligje të rrepta për mbrojtjen e të dhënave, duke siguruar që shkollat të jenë në përputhje me standardet e forta të privatësisë. Strategjitë e çdo vendi pasqyrojnë një angazhim për krijimin e mjediseve di</w:t>
            </w:r>
            <w:r w:rsidR="00D949FD" w:rsidRPr="00406F16">
              <w:rPr>
                <w:rFonts w:asciiTheme="majorBidi" w:hAnsiTheme="majorBidi" w:cstheme="majorBidi"/>
                <w:lang w:val="sq-AL"/>
              </w:rPr>
              <w:t>gj</w:t>
            </w:r>
            <w:r w:rsidRPr="00406F16">
              <w:rPr>
                <w:rFonts w:asciiTheme="majorBidi" w:hAnsiTheme="majorBidi" w:cstheme="majorBidi"/>
                <w:lang w:val="sq-AL"/>
              </w:rPr>
              <w:t xml:space="preserve">itale më të sigurta për </w:t>
            </w:r>
            <w:r w:rsidR="00D949FD" w:rsidRPr="00406F16">
              <w:rPr>
                <w:rFonts w:asciiTheme="majorBidi" w:hAnsiTheme="majorBidi" w:cstheme="majorBidi"/>
                <w:lang w:val="sq-AL"/>
              </w:rPr>
              <w:t>nx</w:t>
            </w:r>
            <w:r w:rsidR="00551D78" w:rsidRPr="00406F16">
              <w:rPr>
                <w:rFonts w:asciiTheme="majorBidi" w:hAnsiTheme="majorBidi" w:cstheme="majorBidi"/>
                <w:lang w:val="sq-AL"/>
              </w:rPr>
              <w:t>ë</w:t>
            </w:r>
            <w:r w:rsidR="00D949FD" w:rsidRPr="00406F16">
              <w:rPr>
                <w:rFonts w:asciiTheme="majorBidi" w:hAnsiTheme="majorBidi" w:cstheme="majorBidi"/>
                <w:lang w:val="sq-AL"/>
              </w:rPr>
              <w:t>n</w:t>
            </w:r>
            <w:r w:rsidR="00551D78" w:rsidRPr="00406F16">
              <w:rPr>
                <w:rFonts w:asciiTheme="majorBidi" w:hAnsiTheme="majorBidi" w:cstheme="majorBidi"/>
                <w:lang w:val="sq-AL"/>
              </w:rPr>
              <w:t>ë</w:t>
            </w:r>
            <w:r w:rsidR="00D949FD" w:rsidRPr="00406F16">
              <w:rPr>
                <w:rFonts w:asciiTheme="majorBidi" w:hAnsiTheme="majorBidi" w:cstheme="majorBidi"/>
                <w:lang w:val="sq-AL"/>
              </w:rPr>
              <w:t>sit</w:t>
            </w:r>
            <w:r w:rsidR="0049682E" w:rsidRPr="00406F16">
              <w:rPr>
                <w:rFonts w:asciiTheme="majorBidi" w:hAnsiTheme="majorBidi" w:cstheme="majorBidi"/>
                <w:lang w:val="sq-AL"/>
              </w:rPr>
              <w:t>.</w:t>
            </w:r>
          </w:p>
        </w:tc>
      </w:tr>
    </w:tbl>
    <w:p w14:paraId="5A1019E5" w14:textId="77777777" w:rsidR="008F6F36" w:rsidRPr="00406F16" w:rsidRDefault="008F6F36" w:rsidP="00406F16">
      <w:pPr>
        <w:pStyle w:val="ListParagraph"/>
        <w:spacing w:before="240" w:line="276" w:lineRule="auto"/>
        <w:jc w:val="both"/>
        <w:rPr>
          <w:rFonts w:asciiTheme="majorBidi" w:hAnsiTheme="majorBidi" w:cstheme="majorBidi"/>
          <w:lang w:val="sq-AL"/>
        </w:rPr>
      </w:pPr>
    </w:p>
    <w:p w14:paraId="5AA49BD8" w14:textId="4F6173BF" w:rsidR="005F7EED" w:rsidRPr="00406F16" w:rsidRDefault="005F7EED" w:rsidP="00406F16">
      <w:pPr>
        <w:pStyle w:val="Heading2"/>
        <w:spacing w:before="240" w:line="276" w:lineRule="auto"/>
        <w:jc w:val="both"/>
        <w:rPr>
          <w:rFonts w:asciiTheme="majorBidi" w:hAnsiTheme="majorBidi" w:cstheme="majorBidi"/>
          <w:sz w:val="24"/>
          <w:szCs w:val="24"/>
          <w:lang w:val="sq-AL"/>
        </w:rPr>
      </w:pPr>
      <w:bookmarkStart w:id="28" w:name="_Toc204154443"/>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4</w:t>
      </w:r>
      <w:r w:rsidRPr="00406F16">
        <w:rPr>
          <w:rFonts w:asciiTheme="majorBidi" w:hAnsiTheme="majorBidi" w:cstheme="majorBidi"/>
          <w:sz w:val="24"/>
          <w:szCs w:val="24"/>
          <w:lang w:val="sq-AL"/>
        </w:rPr>
        <w:t xml:space="preserve">. </w:t>
      </w:r>
      <w:r w:rsidR="005F5BE2" w:rsidRPr="00406F16">
        <w:rPr>
          <w:rFonts w:asciiTheme="majorBidi" w:hAnsiTheme="majorBidi" w:cstheme="majorBidi"/>
          <w:sz w:val="24"/>
          <w:szCs w:val="24"/>
          <w:lang w:val="sq-AL"/>
        </w:rPr>
        <w:t>Përdorimi</w:t>
      </w:r>
      <w:r w:rsidRPr="00406F16">
        <w:rPr>
          <w:rFonts w:asciiTheme="majorBidi" w:hAnsiTheme="majorBidi" w:cstheme="majorBidi"/>
          <w:sz w:val="24"/>
          <w:szCs w:val="24"/>
          <w:lang w:val="sq-AL"/>
        </w:rPr>
        <w:t xml:space="preserve"> efektiv </w:t>
      </w:r>
      <w:r w:rsidR="005F5BE2" w:rsidRPr="00406F16">
        <w:rPr>
          <w:rFonts w:asciiTheme="majorBidi" w:hAnsiTheme="majorBidi" w:cstheme="majorBidi"/>
          <w:sz w:val="24"/>
          <w:szCs w:val="24"/>
          <w:lang w:val="sq-AL"/>
        </w:rPr>
        <w:t>i</w:t>
      </w:r>
      <w:r w:rsidRPr="00406F16">
        <w:rPr>
          <w:rFonts w:asciiTheme="majorBidi" w:hAnsiTheme="majorBidi" w:cstheme="majorBidi"/>
          <w:sz w:val="24"/>
          <w:szCs w:val="24"/>
          <w:lang w:val="sq-AL"/>
        </w:rPr>
        <w:t xml:space="preserve"> </w:t>
      </w:r>
      <w:r w:rsidR="0049682E" w:rsidRPr="00406F16">
        <w:rPr>
          <w:rFonts w:asciiTheme="majorBidi" w:hAnsiTheme="majorBidi" w:cstheme="majorBidi"/>
          <w:sz w:val="24"/>
          <w:szCs w:val="24"/>
          <w:lang w:val="sq-AL"/>
        </w:rPr>
        <w:t>Laborator</w:t>
      </w:r>
      <w:r w:rsidR="00551D78" w:rsidRPr="00406F16">
        <w:rPr>
          <w:rFonts w:asciiTheme="majorBidi" w:hAnsiTheme="majorBidi" w:cstheme="majorBidi"/>
          <w:sz w:val="24"/>
          <w:szCs w:val="24"/>
          <w:lang w:val="sq-AL"/>
        </w:rPr>
        <w:t>ë</w:t>
      </w:r>
      <w:r w:rsidR="0049682E" w:rsidRPr="00406F16">
        <w:rPr>
          <w:rFonts w:asciiTheme="majorBidi" w:hAnsiTheme="majorBidi" w:cstheme="majorBidi"/>
          <w:sz w:val="24"/>
          <w:szCs w:val="24"/>
          <w:lang w:val="sq-AL"/>
        </w:rPr>
        <w:t>ve Inteligjent</w:t>
      </w:r>
      <w:r w:rsidR="006B7C1B" w:rsidRPr="00406F16">
        <w:rPr>
          <w:rFonts w:asciiTheme="majorBidi" w:hAnsiTheme="majorBidi" w:cstheme="majorBidi"/>
          <w:sz w:val="24"/>
          <w:szCs w:val="24"/>
          <w:lang w:val="sq-AL"/>
        </w:rPr>
        <w:t>ë</w:t>
      </w:r>
      <w:r w:rsidR="0049682E" w:rsidRPr="00406F16">
        <w:rPr>
          <w:rFonts w:asciiTheme="majorBidi" w:hAnsiTheme="majorBidi" w:cstheme="majorBidi"/>
          <w:sz w:val="24"/>
          <w:szCs w:val="24"/>
          <w:lang w:val="sq-AL"/>
        </w:rPr>
        <w:t xml:space="preserve"> (</w:t>
      </w:r>
      <w:r w:rsidRPr="00406F16">
        <w:rPr>
          <w:rFonts w:asciiTheme="majorBidi" w:hAnsiTheme="majorBidi" w:cstheme="majorBidi"/>
          <w:sz w:val="24"/>
          <w:szCs w:val="24"/>
          <w:lang w:val="sq-AL"/>
        </w:rPr>
        <w:t>Smart Labs</w:t>
      </w:r>
      <w:r w:rsidR="0049682E" w:rsidRPr="00406F16">
        <w:rPr>
          <w:rFonts w:asciiTheme="majorBidi" w:hAnsiTheme="majorBidi" w:cstheme="majorBidi"/>
          <w:sz w:val="24"/>
          <w:szCs w:val="24"/>
          <w:lang w:val="sq-AL"/>
        </w:rPr>
        <w:t>)</w:t>
      </w:r>
      <w:bookmarkEnd w:id="28"/>
      <w:r w:rsidRPr="00406F16">
        <w:rPr>
          <w:rFonts w:asciiTheme="majorBidi" w:hAnsiTheme="majorBidi" w:cstheme="majorBidi"/>
          <w:sz w:val="24"/>
          <w:szCs w:val="24"/>
          <w:lang w:val="sq-AL"/>
        </w:rPr>
        <w:t xml:space="preserve"> </w:t>
      </w:r>
    </w:p>
    <w:p w14:paraId="3C38A29A" w14:textId="5759490C" w:rsidR="00BF2764" w:rsidRPr="00406F16" w:rsidRDefault="00C75EF8"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lastRenderedPageBreak/>
        <w:t xml:space="preserve">Që nga viti 2022, Ministria e Arsimit dhe Sportit dhe Agjencia Kombëtare për Shoqërinë e Informacionit (AKSHI) në </w:t>
      </w:r>
      <w:r w:rsidR="00D949FD" w:rsidRPr="00406F16">
        <w:rPr>
          <w:rFonts w:asciiTheme="majorBidi" w:hAnsiTheme="majorBidi" w:cstheme="majorBidi"/>
          <w:lang w:val="sq-AL"/>
        </w:rPr>
        <w:t>bashk</w:t>
      </w:r>
      <w:r w:rsidR="00551D78" w:rsidRPr="00406F16">
        <w:rPr>
          <w:rFonts w:asciiTheme="majorBidi" w:hAnsiTheme="majorBidi" w:cstheme="majorBidi"/>
          <w:lang w:val="sq-AL"/>
        </w:rPr>
        <w:t>ë</w:t>
      </w:r>
      <w:r w:rsidR="00D949FD" w:rsidRPr="00406F16">
        <w:rPr>
          <w:rFonts w:asciiTheme="majorBidi" w:hAnsiTheme="majorBidi" w:cstheme="majorBidi"/>
          <w:lang w:val="sq-AL"/>
        </w:rPr>
        <w:t>punim</w:t>
      </w:r>
      <w:r w:rsidRPr="00406F16">
        <w:rPr>
          <w:rFonts w:asciiTheme="majorBidi" w:hAnsiTheme="majorBidi" w:cstheme="majorBidi"/>
          <w:lang w:val="sq-AL"/>
        </w:rPr>
        <w:t xml:space="preserve"> me partnerë si Fondacioni Shqiptaro-Amerikan i Zhvillimit, Banka Botërore prezantoi </w:t>
      </w:r>
      <w:r w:rsidR="0049682E" w:rsidRPr="00406F16">
        <w:rPr>
          <w:rFonts w:asciiTheme="majorBidi" w:hAnsiTheme="majorBidi" w:cstheme="majorBidi"/>
          <w:lang w:val="sq-AL"/>
        </w:rPr>
        <w:t>Laborator</w:t>
      </w:r>
      <w:r w:rsidR="00551D78" w:rsidRPr="00406F16">
        <w:rPr>
          <w:rFonts w:asciiTheme="majorBidi" w:hAnsiTheme="majorBidi" w:cstheme="majorBidi"/>
          <w:lang w:val="sq-AL"/>
        </w:rPr>
        <w:t>ë</w:t>
      </w:r>
      <w:r w:rsidR="0049682E" w:rsidRPr="00406F16">
        <w:rPr>
          <w:rFonts w:asciiTheme="majorBidi" w:hAnsiTheme="majorBidi" w:cstheme="majorBidi"/>
          <w:lang w:val="sq-AL"/>
        </w:rPr>
        <w:t>t Inteligjent</w:t>
      </w:r>
      <w:r w:rsidR="00551D78" w:rsidRPr="00406F16">
        <w:rPr>
          <w:rFonts w:asciiTheme="majorBidi" w:hAnsiTheme="majorBidi" w:cstheme="majorBidi"/>
          <w:lang w:val="sq-AL"/>
        </w:rPr>
        <w:t>ë</w:t>
      </w:r>
      <w:r w:rsidR="0049682E" w:rsidRPr="00406F16">
        <w:rPr>
          <w:rFonts w:asciiTheme="majorBidi" w:hAnsiTheme="majorBidi" w:cstheme="majorBidi"/>
          <w:lang w:val="sq-AL"/>
        </w:rPr>
        <w:t xml:space="preserve"> (</w:t>
      </w:r>
      <w:r w:rsidRPr="00406F16">
        <w:rPr>
          <w:rFonts w:asciiTheme="majorBidi" w:hAnsiTheme="majorBidi" w:cstheme="majorBidi"/>
          <w:lang w:val="sq-AL"/>
        </w:rPr>
        <w:t>Smart Labs</w:t>
      </w:r>
      <w:r w:rsidR="0049682E" w:rsidRPr="00406F16">
        <w:rPr>
          <w:rFonts w:asciiTheme="majorBidi" w:hAnsiTheme="majorBidi" w:cstheme="majorBidi"/>
          <w:lang w:val="sq-AL"/>
        </w:rPr>
        <w:t>)</w:t>
      </w:r>
      <w:r w:rsidRPr="00406F16">
        <w:rPr>
          <w:rFonts w:asciiTheme="majorBidi" w:hAnsiTheme="majorBidi" w:cstheme="majorBidi"/>
          <w:lang w:val="sq-AL"/>
        </w:rPr>
        <w:t xml:space="preserve"> në Shqipëri. Bëhet fjalë për laboratorë të rinj me internet </w:t>
      </w:r>
      <w:r w:rsidR="004E0FE8" w:rsidRPr="00406F16">
        <w:rPr>
          <w:rFonts w:asciiTheme="majorBidi" w:hAnsiTheme="majorBidi" w:cstheme="majorBidi"/>
          <w:lang w:val="sq-AL"/>
        </w:rPr>
        <w:t>ËË</w:t>
      </w:r>
      <w:r w:rsidRPr="00406F16">
        <w:rPr>
          <w:rFonts w:asciiTheme="majorBidi" w:hAnsiTheme="majorBidi" w:cstheme="majorBidi"/>
          <w:lang w:val="sq-AL"/>
        </w:rPr>
        <w:t xml:space="preserve">i-Fi me shpejtësi të lartë, laptopë, </w:t>
      </w:r>
      <w:r w:rsidR="00F42734" w:rsidRPr="00406F16">
        <w:rPr>
          <w:rFonts w:asciiTheme="majorBidi" w:hAnsiTheme="majorBidi" w:cstheme="majorBidi"/>
          <w:lang w:val="sq-AL"/>
        </w:rPr>
        <w:t>tabela interaktive</w:t>
      </w:r>
      <w:r w:rsidRPr="00406F16">
        <w:rPr>
          <w:rFonts w:asciiTheme="majorBidi" w:hAnsiTheme="majorBidi" w:cstheme="majorBidi"/>
          <w:lang w:val="sq-AL"/>
        </w:rPr>
        <w:t xml:space="preserve">, projektorë dhe komplete robotike. Aktualisht, </w:t>
      </w:r>
      <w:r w:rsidR="0056680F" w:rsidRPr="00406F16">
        <w:rPr>
          <w:rFonts w:asciiTheme="majorBidi" w:hAnsiTheme="majorBidi" w:cstheme="majorBidi"/>
          <w:lang w:val="sq-AL"/>
        </w:rPr>
        <w:t>316</w:t>
      </w:r>
      <w:r w:rsidRPr="00406F16">
        <w:rPr>
          <w:rFonts w:asciiTheme="majorBidi" w:hAnsiTheme="majorBidi" w:cstheme="majorBidi"/>
          <w:lang w:val="sq-AL"/>
        </w:rPr>
        <w:t xml:space="preserve"> laboratorë janë funksionalë dhe përdoren kryesisht për kurrikulën e re të TIK-ut për klasat </w:t>
      </w:r>
      <w:r w:rsidR="002A5788" w:rsidRPr="00406F16">
        <w:rPr>
          <w:rFonts w:asciiTheme="majorBidi" w:hAnsiTheme="majorBidi" w:cstheme="majorBidi"/>
          <w:lang w:val="sq-AL"/>
        </w:rPr>
        <w:t xml:space="preserve">e </w:t>
      </w:r>
      <w:r w:rsidRPr="00406F16">
        <w:rPr>
          <w:rFonts w:asciiTheme="majorBidi" w:hAnsiTheme="majorBidi" w:cstheme="majorBidi"/>
          <w:lang w:val="sq-AL"/>
        </w:rPr>
        <w:t>1-</w:t>
      </w:r>
      <w:r w:rsidR="002A5788" w:rsidRPr="00406F16">
        <w:rPr>
          <w:rFonts w:asciiTheme="majorBidi" w:hAnsiTheme="majorBidi" w:cstheme="majorBidi"/>
          <w:lang w:val="sq-AL"/>
        </w:rPr>
        <w:t>ra</w:t>
      </w:r>
      <w:r w:rsidRPr="00406F16">
        <w:rPr>
          <w:rFonts w:asciiTheme="majorBidi" w:hAnsiTheme="majorBidi" w:cstheme="majorBidi"/>
          <w:lang w:val="sq-AL"/>
        </w:rPr>
        <w:t xml:space="preserve">. </w:t>
      </w:r>
      <w:r w:rsidR="002A5788" w:rsidRPr="00406F16">
        <w:rPr>
          <w:rFonts w:asciiTheme="majorBidi" w:hAnsiTheme="majorBidi" w:cstheme="majorBidi"/>
          <w:lang w:val="sq-AL"/>
        </w:rPr>
        <w:t>M</w:t>
      </w:r>
      <w:r w:rsidRPr="00406F16">
        <w:rPr>
          <w:rFonts w:asciiTheme="majorBidi" w:hAnsiTheme="majorBidi" w:cstheme="majorBidi"/>
          <w:lang w:val="sq-AL"/>
        </w:rPr>
        <w:t xml:space="preserve">ë pas </w:t>
      </w:r>
      <w:r w:rsidR="006B7C1B" w:rsidRPr="00406F16">
        <w:rPr>
          <w:rFonts w:asciiTheme="majorBidi" w:hAnsiTheme="majorBidi" w:cstheme="majorBidi"/>
          <w:lang w:val="sq-AL"/>
        </w:rPr>
        <w:t xml:space="preserve">mbi </w:t>
      </w:r>
      <w:r w:rsidR="00F25F10" w:rsidRPr="00406F16">
        <w:rPr>
          <w:rFonts w:asciiTheme="majorBidi" w:hAnsiTheme="majorBidi" w:cstheme="majorBidi"/>
          <w:lang w:val="sq-AL"/>
        </w:rPr>
        <w:t>600</w:t>
      </w:r>
      <w:r w:rsidR="006B7C1B" w:rsidRPr="00406F16">
        <w:rPr>
          <w:rFonts w:asciiTheme="majorBidi" w:hAnsiTheme="majorBidi" w:cstheme="majorBidi"/>
          <w:lang w:val="sq-AL"/>
        </w:rPr>
        <w:t xml:space="preserve"> </w:t>
      </w:r>
      <w:r w:rsidRPr="00406F16">
        <w:rPr>
          <w:rFonts w:asciiTheme="majorBidi" w:hAnsiTheme="majorBidi" w:cstheme="majorBidi"/>
          <w:lang w:val="sq-AL"/>
        </w:rPr>
        <w:t>laboratorë</w:t>
      </w:r>
      <w:r w:rsidR="00045C9F" w:rsidRPr="00406F16">
        <w:rPr>
          <w:rFonts w:asciiTheme="majorBidi" w:hAnsiTheme="majorBidi" w:cstheme="majorBidi"/>
          <w:lang w:val="sq-AL"/>
        </w:rPr>
        <w:t xml:space="preserve"> t</w:t>
      </w:r>
      <w:r w:rsidR="00045C9F" w:rsidRPr="00406F16">
        <w:rPr>
          <w:rFonts w:asciiTheme="majorBidi" w:hAnsiTheme="majorBidi" w:cstheme="majorBidi"/>
          <w:u w:val="single"/>
          <w:lang w:val="sq-AL"/>
        </w:rPr>
        <w:t>ë</w:t>
      </w:r>
      <w:r w:rsidR="00045C9F" w:rsidRPr="00406F16">
        <w:rPr>
          <w:rFonts w:asciiTheme="majorBidi" w:hAnsiTheme="majorBidi" w:cstheme="majorBidi"/>
          <w:lang w:val="sq-AL"/>
        </w:rPr>
        <w:t xml:space="preserve"> tjer</w:t>
      </w:r>
      <w:r w:rsidR="00045C9F" w:rsidRPr="00406F16">
        <w:rPr>
          <w:rFonts w:asciiTheme="majorBidi" w:hAnsiTheme="majorBidi" w:cstheme="majorBidi"/>
          <w:u w:val="single"/>
          <w:lang w:val="sq-AL"/>
        </w:rPr>
        <w:t>ë</w:t>
      </w:r>
      <w:r w:rsidRPr="00406F16">
        <w:rPr>
          <w:rFonts w:asciiTheme="majorBidi" w:hAnsiTheme="majorBidi" w:cstheme="majorBidi"/>
          <w:lang w:val="sq-AL"/>
        </w:rPr>
        <w:t xml:space="preserve"> </w:t>
      </w:r>
      <w:r w:rsidR="002A5788" w:rsidRPr="00406F16">
        <w:rPr>
          <w:rFonts w:asciiTheme="majorBidi" w:hAnsiTheme="majorBidi" w:cstheme="majorBidi"/>
          <w:lang w:val="sq-AL"/>
        </w:rPr>
        <w:t xml:space="preserve">do </w:t>
      </w:r>
      <w:r w:rsidR="00801A9D" w:rsidRPr="00406F16">
        <w:rPr>
          <w:rFonts w:asciiTheme="majorBidi" w:hAnsiTheme="majorBidi" w:cstheme="majorBidi"/>
          <w:lang w:val="sq-AL"/>
        </w:rPr>
        <w:t xml:space="preserve">të jenë </w:t>
      </w:r>
      <w:r w:rsidR="002A5788" w:rsidRPr="00406F16">
        <w:rPr>
          <w:rFonts w:asciiTheme="majorBidi" w:hAnsiTheme="majorBidi" w:cstheme="majorBidi"/>
          <w:lang w:val="sq-AL"/>
        </w:rPr>
        <w:t xml:space="preserve">operacional </w:t>
      </w:r>
      <w:r w:rsidRPr="00406F16">
        <w:rPr>
          <w:rFonts w:asciiTheme="majorBidi" w:hAnsiTheme="majorBidi" w:cstheme="majorBidi"/>
          <w:lang w:val="sq-AL"/>
        </w:rPr>
        <w:t>në 2025-</w:t>
      </w:r>
      <w:r w:rsidR="00AA6D95" w:rsidRPr="00406F16">
        <w:rPr>
          <w:rFonts w:asciiTheme="majorBidi" w:hAnsiTheme="majorBidi" w:cstheme="majorBidi"/>
          <w:lang w:val="sq-AL"/>
        </w:rPr>
        <w:t>20</w:t>
      </w:r>
      <w:r w:rsidRPr="00406F16">
        <w:rPr>
          <w:rFonts w:asciiTheme="majorBidi" w:hAnsiTheme="majorBidi" w:cstheme="majorBidi"/>
          <w:lang w:val="sq-AL"/>
        </w:rPr>
        <w:t>26</w:t>
      </w:r>
      <w:r w:rsidR="002A5788" w:rsidRPr="00406F16">
        <w:rPr>
          <w:rFonts w:asciiTheme="majorBidi" w:hAnsiTheme="majorBidi" w:cstheme="majorBidi"/>
          <w:lang w:val="sq-AL"/>
        </w:rPr>
        <w:t>, me mbështetjen e fondeve të Bashkimit Evropian</w:t>
      </w:r>
      <w:r w:rsidRPr="00406F16">
        <w:rPr>
          <w:rFonts w:asciiTheme="majorBidi" w:hAnsiTheme="majorBidi" w:cstheme="majorBidi"/>
          <w:lang w:val="sq-AL"/>
        </w:rPr>
        <w:t>.</w:t>
      </w:r>
    </w:p>
    <w:p w14:paraId="06F1B9ED" w14:textId="0148EE68" w:rsidR="006D2B39" w:rsidRPr="00406F16" w:rsidRDefault="005B049B"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propozon mënyra të reja për të maksimizuar </w:t>
      </w:r>
      <w:r w:rsidR="00AC2A08" w:rsidRPr="00406F16">
        <w:rPr>
          <w:rFonts w:asciiTheme="majorBidi" w:hAnsiTheme="majorBidi" w:cstheme="majorBidi"/>
          <w:lang w:val="sq-AL"/>
        </w:rPr>
        <w:t>p</w:t>
      </w:r>
      <w:r w:rsidR="00AC2A08" w:rsidRPr="00406F16">
        <w:rPr>
          <w:rFonts w:asciiTheme="majorBidi" w:hAnsiTheme="majorBidi" w:cstheme="majorBidi"/>
          <w:u w:val="single"/>
          <w:lang w:val="sq-AL"/>
        </w:rPr>
        <w:t>ërdorimin</w:t>
      </w:r>
      <w:r w:rsidR="00AC2A08" w:rsidRPr="00406F16">
        <w:rPr>
          <w:rFonts w:asciiTheme="majorBidi" w:hAnsiTheme="majorBidi" w:cstheme="majorBidi"/>
          <w:lang w:val="sq-AL"/>
        </w:rPr>
        <w:t xml:space="preserve"> </w:t>
      </w:r>
      <w:r w:rsidRPr="00406F16">
        <w:rPr>
          <w:rFonts w:asciiTheme="majorBidi" w:hAnsiTheme="majorBidi" w:cstheme="majorBidi"/>
          <w:lang w:val="sq-AL"/>
        </w:rPr>
        <w:t>e këtyre laboratorëve. Kjo mund të sigurojë që këta laboratorë të mbështesin një gamë më të gjerë përvojash mësimore, duke optimizuar vlerën e tyre dhe duke përmirësuar të mësuarit di</w:t>
      </w:r>
      <w:r w:rsidR="00D949FD" w:rsidRPr="00406F16">
        <w:rPr>
          <w:rFonts w:asciiTheme="majorBidi" w:hAnsiTheme="majorBidi" w:cstheme="majorBidi"/>
          <w:lang w:val="sq-AL"/>
        </w:rPr>
        <w:t>gj</w:t>
      </w:r>
      <w:r w:rsidRPr="00406F16">
        <w:rPr>
          <w:rFonts w:asciiTheme="majorBidi" w:hAnsiTheme="majorBidi" w:cstheme="majorBidi"/>
          <w:lang w:val="sq-AL"/>
        </w:rPr>
        <w:t>ital në shkolla. Këto përfshijnë:</w:t>
      </w:r>
    </w:p>
    <w:p w14:paraId="027678B7" w14:textId="766F85BB" w:rsidR="006D2B39" w:rsidRPr="00417893" w:rsidRDefault="006D2B39">
      <w:pPr>
        <w:pStyle w:val="ListParagraph"/>
        <w:numPr>
          <w:ilvl w:val="0"/>
          <w:numId w:val="40"/>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 xml:space="preserve">Për mësuesit: </w:t>
      </w:r>
      <w:r w:rsidRPr="00417893">
        <w:rPr>
          <w:rFonts w:asciiTheme="majorBidi" w:hAnsiTheme="majorBidi" w:cstheme="majorBidi"/>
          <w:lang w:val="sq-AL"/>
        </w:rPr>
        <w:t>Hap</w:t>
      </w:r>
      <w:r w:rsidR="00E46AE3" w:rsidRPr="00417893">
        <w:rPr>
          <w:rFonts w:asciiTheme="majorBidi" w:hAnsiTheme="majorBidi" w:cstheme="majorBidi"/>
          <w:lang w:val="sq-AL"/>
        </w:rPr>
        <w:t>ja e</w:t>
      </w:r>
      <w:r w:rsidRPr="00417893">
        <w:rPr>
          <w:rFonts w:asciiTheme="majorBidi" w:hAnsiTheme="majorBidi" w:cstheme="majorBidi"/>
          <w:lang w:val="sq-AL"/>
        </w:rPr>
        <w:t xml:space="preserve"> laboratorë</w:t>
      </w:r>
      <w:r w:rsidR="00E46AE3" w:rsidRPr="00417893">
        <w:rPr>
          <w:rFonts w:asciiTheme="majorBidi" w:hAnsiTheme="majorBidi" w:cstheme="majorBidi"/>
          <w:lang w:val="sq-AL"/>
        </w:rPr>
        <w:t>ve</w:t>
      </w:r>
      <w:r w:rsidRPr="00417893">
        <w:rPr>
          <w:rFonts w:asciiTheme="majorBidi" w:hAnsiTheme="majorBidi" w:cstheme="majorBidi"/>
          <w:lang w:val="sq-AL"/>
        </w:rPr>
        <w:t xml:space="preserve"> për mësuesit që dëshirojnë të përfshijnë mjete di</w:t>
      </w:r>
      <w:r w:rsidR="00E46AE3" w:rsidRPr="00417893">
        <w:rPr>
          <w:rFonts w:asciiTheme="majorBidi" w:hAnsiTheme="majorBidi" w:cstheme="majorBidi"/>
          <w:lang w:val="sq-AL"/>
        </w:rPr>
        <w:t>gji</w:t>
      </w:r>
      <w:r w:rsidRPr="00417893">
        <w:rPr>
          <w:rFonts w:asciiTheme="majorBidi" w:hAnsiTheme="majorBidi" w:cstheme="majorBidi"/>
          <w:lang w:val="sq-AL"/>
        </w:rPr>
        <w:t>tale në mësimet e tyre, duke i lejuar ata të përdorin këto hapësira si për qëllime mësimore ashtu edhe për detyra administrative, si futja e të dhënave SMIP ose trajnim</w:t>
      </w:r>
      <w:r w:rsidR="00E46AE3" w:rsidRPr="00417893">
        <w:rPr>
          <w:rFonts w:asciiTheme="majorBidi" w:hAnsiTheme="majorBidi" w:cstheme="majorBidi"/>
          <w:lang w:val="sq-AL"/>
        </w:rPr>
        <w:t>e</w:t>
      </w:r>
      <w:r w:rsidRPr="00417893">
        <w:rPr>
          <w:rFonts w:asciiTheme="majorBidi" w:hAnsiTheme="majorBidi" w:cstheme="majorBidi"/>
          <w:lang w:val="sq-AL"/>
        </w:rPr>
        <w:t xml:space="preserve"> profesional</w:t>
      </w:r>
      <w:r w:rsidR="00E46AE3" w:rsidRPr="00417893">
        <w:rPr>
          <w:rFonts w:asciiTheme="majorBidi" w:hAnsiTheme="majorBidi" w:cstheme="majorBidi"/>
          <w:lang w:val="sq-AL"/>
        </w:rPr>
        <w:t>e</w:t>
      </w:r>
      <w:r w:rsidRPr="00417893">
        <w:rPr>
          <w:rFonts w:asciiTheme="majorBidi" w:hAnsiTheme="majorBidi" w:cstheme="majorBidi"/>
          <w:lang w:val="sq-AL"/>
        </w:rPr>
        <w:t>.</w:t>
      </w:r>
    </w:p>
    <w:p w14:paraId="1601C020" w14:textId="45548240" w:rsidR="006D2B39" w:rsidRPr="00417893" w:rsidRDefault="006D2B39">
      <w:pPr>
        <w:pStyle w:val="ListParagraph"/>
        <w:numPr>
          <w:ilvl w:val="0"/>
          <w:numId w:val="40"/>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 xml:space="preserve">Për </w:t>
      </w:r>
      <w:r w:rsidR="00E46AE3" w:rsidRPr="00417893">
        <w:rPr>
          <w:rFonts w:asciiTheme="majorBidi" w:hAnsiTheme="majorBidi" w:cstheme="majorBidi"/>
          <w:i/>
          <w:iCs/>
          <w:u w:val="single"/>
          <w:lang w:val="sq-AL"/>
        </w:rPr>
        <w:t>nx</w:t>
      </w:r>
      <w:r w:rsidR="00551D78" w:rsidRPr="00417893">
        <w:rPr>
          <w:rFonts w:asciiTheme="majorBidi" w:hAnsiTheme="majorBidi" w:cstheme="majorBidi"/>
          <w:i/>
          <w:iCs/>
          <w:u w:val="single"/>
          <w:lang w:val="sq-AL"/>
        </w:rPr>
        <w:t>ë</w:t>
      </w:r>
      <w:r w:rsidR="00E46AE3" w:rsidRPr="00417893">
        <w:rPr>
          <w:rFonts w:asciiTheme="majorBidi" w:hAnsiTheme="majorBidi" w:cstheme="majorBidi"/>
          <w:i/>
          <w:iCs/>
          <w:u w:val="single"/>
          <w:lang w:val="sq-AL"/>
        </w:rPr>
        <w:t>n</w:t>
      </w:r>
      <w:r w:rsidR="00551D78" w:rsidRPr="00417893">
        <w:rPr>
          <w:rFonts w:asciiTheme="majorBidi" w:hAnsiTheme="majorBidi" w:cstheme="majorBidi"/>
          <w:i/>
          <w:iCs/>
          <w:u w:val="single"/>
          <w:lang w:val="sq-AL"/>
        </w:rPr>
        <w:t>ë</w:t>
      </w:r>
      <w:r w:rsidR="00E46AE3" w:rsidRPr="00417893">
        <w:rPr>
          <w:rFonts w:asciiTheme="majorBidi" w:hAnsiTheme="majorBidi" w:cstheme="majorBidi"/>
          <w:i/>
          <w:iCs/>
          <w:u w:val="single"/>
          <w:lang w:val="sq-AL"/>
        </w:rPr>
        <w:t>sit</w:t>
      </w:r>
      <w:r w:rsidRPr="00417893">
        <w:rPr>
          <w:rFonts w:asciiTheme="majorBidi" w:hAnsiTheme="majorBidi" w:cstheme="majorBidi"/>
          <w:i/>
          <w:iCs/>
          <w:u w:val="single"/>
          <w:lang w:val="sq-AL"/>
        </w:rPr>
        <w:t xml:space="preserve">: </w:t>
      </w:r>
      <w:r w:rsidRPr="00417893">
        <w:rPr>
          <w:rFonts w:asciiTheme="majorBidi" w:hAnsiTheme="majorBidi" w:cstheme="majorBidi"/>
          <w:lang w:val="sq-AL"/>
        </w:rPr>
        <w:t>Lej</w:t>
      </w:r>
      <w:r w:rsidR="00E46AE3" w:rsidRPr="00417893">
        <w:rPr>
          <w:rFonts w:asciiTheme="majorBidi" w:hAnsiTheme="majorBidi" w:cstheme="majorBidi"/>
          <w:lang w:val="sq-AL"/>
        </w:rPr>
        <w:t>imi i</w:t>
      </w:r>
      <w:r w:rsidRPr="00417893">
        <w:rPr>
          <w:rFonts w:asciiTheme="majorBidi" w:hAnsiTheme="majorBidi" w:cstheme="majorBidi"/>
          <w:lang w:val="sq-AL"/>
        </w:rPr>
        <w:t xml:space="preserve"> klub</w:t>
      </w:r>
      <w:r w:rsidR="00E46AE3" w:rsidRPr="00417893">
        <w:rPr>
          <w:rFonts w:asciiTheme="majorBidi" w:hAnsiTheme="majorBidi" w:cstheme="majorBidi"/>
          <w:lang w:val="sq-AL"/>
        </w:rPr>
        <w:t>eve</w:t>
      </w:r>
      <w:r w:rsidR="000B0AA5" w:rsidRPr="00417893">
        <w:rPr>
          <w:rFonts w:asciiTheme="majorBidi" w:hAnsiTheme="majorBidi" w:cstheme="majorBidi"/>
          <w:lang w:val="sq-AL"/>
        </w:rPr>
        <w:t xml:space="preserve"> </w:t>
      </w:r>
      <w:r w:rsidR="00E46AE3" w:rsidRPr="00417893">
        <w:rPr>
          <w:rFonts w:asciiTheme="majorBidi" w:hAnsiTheme="majorBidi" w:cstheme="majorBidi"/>
          <w:lang w:val="sq-AL"/>
        </w:rPr>
        <w:t>t</w:t>
      </w:r>
      <w:r w:rsidR="00551D78" w:rsidRPr="00417893">
        <w:rPr>
          <w:rFonts w:asciiTheme="majorBidi" w:hAnsiTheme="majorBidi" w:cstheme="majorBidi"/>
          <w:lang w:val="sq-AL"/>
        </w:rPr>
        <w:t>ë</w:t>
      </w:r>
      <w:r w:rsidR="00E46AE3" w:rsidRPr="00417893">
        <w:rPr>
          <w:rFonts w:asciiTheme="majorBidi" w:hAnsiTheme="majorBidi" w:cstheme="majorBidi"/>
          <w:lang w:val="sq-AL"/>
        </w:rPr>
        <w:t xml:space="preserve"> nx</w:t>
      </w:r>
      <w:r w:rsidR="00551D78" w:rsidRPr="00417893">
        <w:rPr>
          <w:rFonts w:asciiTheme="majorBidi" w:hAnsiTheme="majorBidi" w:cstheme="majorBidi"/>
          <w:lang w:val="sq-AL"/>
        </w:rPr>
        <w:t>ë</w:t>
      </w:r>
      <w:r w:rsidR="00E46AE3" w:rsidRPr="00417893">
        <w:rPr>
          <w:rFonts w:asciiTheme="majorBidi" w:hAnsiTheme="majorBidi" w:cstheme="majorBidi"/>
          <w:lang w:val="sq-AL"/>
        </w:rPr>
        <w:t>n</w:t>
      </w:r>
      <w:r w:rsidR="00551D78" w:rsidRPr="00417893">
        <w:rPr>
          <w:rFonts w:asciiTheme="majorBidi" w:hAnsiTheme="majorBidi" w:cstheme="majorBidi"/>
          <w:lang w:val="sq-AL"/>
        </w:rPr>
        <w:t>ë</w:t>
      </w:r>
      <w:r w:rsidR="00E46AE3" w:rsidRPr="00417893">
        <w:rPr>
          <w:rFonts w:asciiTheme="majorBidi" w:hAnsiTheme="majorBidi" w:cstheme="majorBidi"/>
          <w:lang w:val="sq-AL"/>
        </w:rPr>
        <w:t xml:space="preserve">sve </w:t>
      </w:r>
      <w:r w:rsidRPr="00417893">
        <w:rPr>
          <w:rFonts w:asciiTheme="majorBidi" w:hAnsiTheme="majorBidi" w:cstheme="majorBidi"/>
          <w:lang w:val="sq-AL"/>
        </w:rPr>
        <w:t xml:space="preserve">të </w:t>
      </w:r>
      <w:r w:rsidR="00146F66" w:rsidRPr="00417893">
        <w:rPr>
          <w:rFonts w:asciiTheme="majorBidi" w:hAnsiTheme="majorBidi" w:cstheme="majorBidi"/>
          <w:lang w:val="sq-AL"/>
        </w:rPr>
        <w:t>cil</w:t>
      </w:r>
      <w:r w:rsidR="00E057B6" w:rsidRPr="00417893">
        <w:rPr>
          <w:rFonts w:asciiTheme="majorBidi" w:hAnsiTheme="majorBidi" w:cstheme="majorBidi"/>
          <w:lang w:val="sq-AL"/>
        </w:rPr>
        <w:t>ë</w:t>
      </w:r>
      <w:r w:rsidR="00146F66" w:rsidRPr="00417893">
        <w:rPr>
          <w:rFonts w:asciiTheme="majorBidi" w:hAnsiTheme="majorBidi" w:cstheme="majorBidi"/>
          <w:lang w:val="sq-AL"/>
        </w:rPr>
        <w:t>t kan</w:t>
      </w:r>
      <w:r w:rsidR="00E057B6" w:rsidRPr="00417893">
        <w:rPr>
          <w:rFonts w:asciiTheme="majorBidi" w:hAnsiTheme="majorBidi" w:cstheme="majorBidi"/>
          <w:lang w:val="sq-AL"/>
        </w:rPr>
        <w:t>ë</w:t>
      </w:r>
      <w:r w:rsidR="00146F66" w:rsidRPr="00417893">
        <w:rPr>
          <w:rFonts w:asciiTheme="majorBidi" w:hAnsiTheme="majorBidi" w:cstheme="majorBidi"/>
          <w:lang w:val="sq-AL"/>
        </w:rPr>
        <w:t xml:space="preserve"> </w:t>
      </w:r>
      <w:r w:rsidRPr="00417893">
        <w:rPr>
          <w:rFonts w:asciiTheme="majorBidi" w:hAnsiTheme="majorBidi" w:cstheme="majorBidi"/>
          <w:lang w:val="sq-AL"/>
        </w:rPr>
        <w:t>akses në laboratorë për aktivitete jashtëshkollore, duke përfshirë projektet dhe eksplorimin e burimeve di</w:t>
      </w:r>
      <w:r w:rsidR="00E46AE3" w:rsidRPr="00417893">
        <w:rPr>
          <w:rFonts w:asciiTheme="majorBidi" w:hAnsiTheme="majorBidi" w:cstheme="majorBidi"/>
          <w:lang w:val="sq-AL"/>
        </w:rPr>
        <w:t>gj</w:t>
      </w:r>
      <w:r w:rsidRPr="00417893">
        <w:rPr>
          <w:rFonts w:asciiTheme="majorBidi" w:hAnsiTheme="majorBidi" w:cstheme="majorBidi"/>
          <w:lang w:val="sq-AL"/>
        </w:rPr>
        <w:t>itale</w:t>
      </w:r>
      <w:r w:rsidR="00D44DAC" w:rsidRPr="00417893">
        <w:rPr>
          <w:rFonts w:asciiTheme="majorBidi" w:hAnsiTheme="majorBidi" w:cstheme="majorBidi"/>
          <w:lang w:val="sq-AL"/>
        </w:rPr>
        <w:t>.</w:t>
      </w:r>
      <w:r w:rsidR="00764387" w:rsidRPr="00417893">
        <w:rPr>
          <w:rFonts w:asciiTheme="majorBidi" w:hAnsiTheme="majorBidi" w:cstheme="majorBidi"/>
          <w:lang w:val="sq-AL"/>
        </w:rPr>
        <w:t xml:space="preserve"> </w:t>
      </w:r>
    </w:p>
    <w:p w14:paraId="5C345595" w14:textId="2C093FDE" w:rsidR="006D2B39" w:rsidRPr="00417893" w:rsidRDefault="006D2B39">
      <w:pPr>
        <w:pStyle w:val="ListParagraph"/>
        <w:numPr>
          <w:ilvl w:val="0"/>
          <w:numId w:val="40"/>
        </w:numPr>
        <w:spacing w:before="240" w:line="276" w:lineRule="auto"/>
        <w:jc w:val="both"/>
        <w:rPr>
          <w:rFonts w:asciiTheme="majorBidi" w:hAnsiTheme="majorBidi" w:cstheme="majorBidi"/>
          <w:lang w:val="sq-AL"/>
        </w:rPr>
      </w:pPr>
      <w:r w:rsidRPr="00417893">
        <w:rPr>
          <w:rFonts w:asciiTheme="majorBidi" w:hAnsiTheme="majorBidi" w:cstheme="majorBidi"/>
          <w:i/>
          <w:iCs/>
          <w:u w:val="single"/>
          <w:lang w:val="sq-AL"/>
        </w:rPr>
        <w:t xml:space="preserve">Për programet: </w:t>
      </w:r>
      <w:r w:rsidRPr="00417893">
        <w:rPr>
          <w:rFonts w:asciiTheme="majorBidi" w:hAnsiTheme="majorBidi" w:cstheme="majorBidi"/>
          <w:lang w:val="sq-AL"/>
        </w:rPr>
        <w:t>Zgjer</w:t>
      </w:r>
      <w:r w:rsidR="00E46AE3" w:rsidRPr="00417893">
        <w:rPr>
          <w:rFonts w:asciiTheme="majorBidi" w:hAnsiTheme="majorBidi" w:cstheme="majorBidi"/>
          <w:lang w:val="sq-AL"/>
        </w:rPr>
        <w:t>imi i</w:t>
      </w:r>
      <w:r w:rsidRPr="00417893">
        <w:rPr>
          <w:rFonts w:asciiTheme="majorBidi" w:hAnsiTheme="majorBidi" w:cstheme="majorBidi"/>
          <w:lang w:val="sq-AL"/>
        </w:rPr>
        <w:t xml:space="preserve"> programe</w:t>
      </w:r>
      <w:r w:rsidR="00E46AE3" w:rsidRPr="00417893">
        <w:rPr>
          <w:rFonts w:asciiTheme="majorBidi" w:hAnsiTheme="majorBidi" w:cstheme="majorBidi"/>
          <w:lang w:val="sq-AL"/>
        </w:rPr>
        <w:t>ve</w:t>
      </w:r>
      <w:r w:rsidR="00D44C2C" w:rsidRPr="00417893">
        <w:rPr>
          <w:rFonts w:asciiTheme="majorBidi" w:hAnsiTheme="majorBidi" w:cstheme="majorBidi"/>
          <w:lang w:val="sq-AL"/>
        </w:rPr>
        <w:t xml:space="preserve"> ekzistuese di</w:t>
      </w:r>
      <w:r w:rsidR="00A26977" w:rsidRPr="00417893">
        <w:rPr>
          <w:rFonts w:asciiTheme="majorBidi" w:hAnsiTheme="majorBidi" w:cstheme="majorBidi"/>
          <w:lang w:val="sq-AL"/>
        </w:rPr>
        <w:t>gj</w:t>
      </w:r>
      <w:r w:rsidR="00D44DAC" w:rsidRPr="00417893">
        <w:rPr>
          <w:rFonts w:asciiTheme="majorBidi" w:hAnsiTheme="majorBidi" w:cstheme="majorBidi"/>
          <w:lang w:val="sq-AL"/>
        </w:rPr>
        <w:t>i</w:t>
      </w:r>
      <w:r w:rsidRPr="00417893">
        <w:rPr>
          <w:rFonts w:asciiTheme="majorBidi" w:hAnsiTheme="majorBidi" w:cstheme="majorBidi"/>
          <w:lang w:val="sq-AL"/>
        </w:rPr>
        <w:t xml:space="preserve">tale, të tilla si iniciativa Intel </w:t>
      </w:r>
      <w:r w:rsidR="00E46AE3" w:rsidRPr="00417893">
        <w:rPr>
          <w:rFonts w:asciiTheme="majorBidi" w:hAnsiTheme="majorBidi" w:cstheme="majorBidi"/>
          <w:lang w:val="sq-AL"/>
        </w:rPr>
        <w:t>IA</w:t>
      </w:r>
      <w:r w:rsidRPr="00417893">
        <w:rPr>
          <w:rFonts w:asciiTheme="majorBidi" w:hAnsiTheme="majorBidi" w:cstheme="majorBidi"/>
          <w:lang w:val="sq-AL"/>
        </w:rPr>
        <w:t xml:space="preserve"> </w:t>
      </w:r>
      <w:r w:rsidR="00E46AE3" w:rsidRPr="00417893">
        <w:rPr>
          <w:rFonts w:asciiTheme="majorBidi" w:hAnsiTheme="majorBidi" w:cstheme="majorBidi"/>
          <w:lang w:val="sq-AL"/>
        </w:rPr>
        <w:t>p</w:t>
      </w:r>
      <w:r w:rsidR="00551D78" w:rsidRPr="00417893">
        <w:rPr>
          <w:rFonts w:asciiTheme="majorBidi" w:hAnsiTheme="majorBidi" w:cstheme="majorBidi"/>
          <w:lang w:val="sq-AL"/>
        </w:rPr>
        <w:t>ë</w:t>
      </w:r>
      <w:r w:rsidR="00E46AE3" w:rsidRPr="00417893">
        <w:rPr>
          <w:rFonts w:asciiTheme="majorBidi" w:hAnsiTheme="majorBidi" w:cstheme="majorBidi"/>
          <w:lang w:val="sq-AL"/>
        </w:rPr>
        <w:t>r t</w:t>
      </w:r>
      <w:r w:rsidR="00551D78" w:rsidRPr="00417893">
        <w:rPr>
          <w:rFonts w:asciiTheme="majorBidi" w:hAnsiTheme="majorBidi" w:cstheme="majorBidi"/>
          <w:lang w:val="sq-AL"/>
        </w:rPr>
        <w:t>ë</w:t>
      </w:r>
      <w:r w:rsidRPr="00417893">
        <w:rPr>
          <w:rFonts w:asciiTheme="majorBidi" w:hAnsiTheme="majorBidi" w:cstheme="majorBidi"/>
          <w:lang w:val="sq-AL"/>
        </w:rPr>
        <w:t xml:space="preserve"> </w:t>
      </w:r>
      <w:r w:rsidR="00E46AE3" w:rsidRPr="00417893">
        <w:rPr>
          <w:rFonts w:asciiTheme="majorBidi" w:hAnsiTheme="majorBidi" w:cstheme="majorBidi"/>
          <w:lang w:val="sq-AL"/>
        </w:rPr>
        <w:t>Rinjt</w:t>
      </w:r>
      <w:r w:rsidR="00551D78" w:rsidRPr="00417893">
        <w:rPr>
          <w:rFonts w:asciiTheme="majorBidi" w:hAnsiTheme="majorBidi" w:cstheme="majorBidi"/>
          <w:lang w:val="sq-AL"/>
        </w:rPr>
        <w:t>ë</w:t>
      </w:r>
      <w:r w:rsidR="00E46AE3" w:rsidRPr="00417893">
        <w:rPr>
          <w:rFonts w:asciiTheme="majorBidi" w:hAnsiTheme="majorBidi" w:cstheme="majorBidi"/>
          <w:lang w:val="sq-AL"/>
        </w:rPr>
        <w:t xml:space="preserve"> </w:t>
      </w:r>
      <w:r w:rsidRPr="00417893">
        <w:rPr>
          <w:rFonts w:asciiTheme="majorBidi" w:hAnsiTheme="majorBidi" w:cstheme="majorBidi"/>
          <w:lang w:val="sq-AL"/>
        </w:rPr>
        <w:t xml:space="preserve">në </w:t>
      </w:r>
      <w:r w:rsidR="00A26977" w:rsidRPr="00417893">
        <w:rPr>
          <w:rFonts w:asciiTheme="majorBidi" w:hAnsiTheme="majorBidi" w:cstheme="majorBidi"/>
          <w:lang w:val="sq-AL"/>
        </w:rPr>
        <w:t>Laborator</w:t>
      </w:r>
      <w:r w:rsidR="00551D78" w:rsidRPr="00417893">
        <w:rPr>
          <w:rFonts w:asciiTheme="majorBidi" w:hAnsiTheme="majorBidi" w:cstheme="majorBidi"/>
          <w:lang w:val="sq-AL"/>
        </w:rPr>
        <w:t>ë</w:t>
      </w:r>
      <w:r w:rsidR="00A26977" w:rsidRPr="00417893">
        <w:rPr>
          <w:rFonts w:asciiTheme="majorBidi" w:hAnsiTheme="majorBidi" w:cstheme="majorBidi"/>
          <w:lang w:val="sq-AL"/>
        </w:rPr>
        <w:t>t Inteligjent</w:t>
      </w:r>
      <w:r w:rsidR="00551D78" w:rsidRPr="00417893">
        <w:rPr>
          <w:rFonts w:asciiTheme="majorBidi" w:hAnsiTheme="majorBidi" w:cstheme="majorBidi"/>
          <w:lang w:val="sq-AL"/>
        </w:rPr>
        <w:t>ë</w:t>
      </w:r>
      <w:r w:rsidR="00A26977" w:rsidRPr="00417893">
        <w:rPr>
          <w:rFonts w:asciiTheme="majorBidi" w:hAnsiTheme="majorBidi" w:cstheme="majorBidi"/>
          <w:lang w:val="sq-AL"/>
        </w:rPr>
        <w:t xml:space="preserve"> (</w:t>
      </w:r>
      <w:r w:rsidRPr="00417893">
        <w:rPr>
          <w:rFonts w:asciiTheme="majorBidi" w:hAnsiTheme="majorBidi" w:cstheme="majorBidi"/>
          <w:lang w:val="sq-AL"/>
        </w:rPr>
        <w:t>Smart Labs</w:t>
      </w:r>
      <w:r w:rsidR="00A26977" w:rsidRPr="00417893">
        <w:rPr>
          <w:rFonts w:asciiTheme="majorBidi" w:hAnsiTheme="majorBidi" w:cstheme="majorBidi"/>
          <w:lang w:val="sq-AL"/>
        </w:rPr>
        <w:t>)</w:t>
      </w:r>
      <w:r w:rsidRPr="00417893">
        <w:rPr>
          <w:rFonts w:asciiTheme="majorBidi" w:hAnsiTheme="majorBidi" w:cstheme="majorBidi"/>
          <w:lang w:val="sq-AL"/>
        </w:rPr>
        <w:t xml:space="preserve"> dhe inkuraj</w:t>
      </w:r>
      <w:r w:rsidR="00625FD5" w:rsidRPr="00417893">
        <w:rPr>
          <w:rFonts w:asciiTheme="majorBidi" w:hAnsiTheme="majorBidi" w:cstheme="majorBidi"/>
          <w:lang w:val="sq-AL"/>
        </w:rPr>
        <w:t>imi i</w:t>
      </w:r>
      <w:r w:rsidRPr="00417893">
        <w:rPr>
          <w:rFonts w:asciiTheme="majorBidi" w:hAnsiTheme="majorBidi" w:cstheme="majorBidi"/>
          <w:lang w:val="sq-AL"/>
        </w:rPr>
        <w:t xml:space="preserve"> projekte</w:t>
      </w:r>
      <w:r w:rsidR="00625FD5" w:rsidRPr="00417893">
        <w:rPr>
          <w:rFonts w:asciiTheme="majorBidi" w:hAnsiTheme="majorBidi" w:cstheme="majorBidi"/>
          <w:lang w:val="sq-AL"/>
        </w:rPr>
        <w:t>ve</w:t>
      </w:r>
      <w:r w:rsidRPr="00417893">
        <w:rPr>
          <w:rFonts w:asciiTheme="majorBidi" w:hAnsiTheme="majorBidi" w:cstheme="majorBidi"/>
          <w:lang w:val="sq-AL"/>
        </w:rPr>
        <w:t xml:space="preserve"> pilot që integrojnë iniciativat e TIK-ut dhe të të mësuarit di</w:t>
      </w:r>
      <w:r w:rsidR="00E46AE3" w:rsidRPr="00417893">
        <w:rPr>
          <w:rFonts w:asciiTheme="majorBidi" w:hAnsiTheme="majorBidi" w:cstheme="majorBidi"/>
          <w:lang w:val="sq-AL"/>
        </w:rPr>
        <w:t>gj</w:t>
      </w:r>
      <w:r w:rsidRPr="00417893">
        <w:rPr>
          <w:rFonts w:asciiTheme="majorBidi" w:hAnsiTheme="majorBidi" w:cstheme="majorBidi"/>
          <w:lang w:val="sq-AL"/>
        </w:rPr>
        <w:t>ital në kurrikulën shkollore.</w:t>
      </w:r>
    </w:p>
    <w:p w14:paraId="076CF913" w14:textId="1ECFB9B4" w:rsidR="00984D22" w:rsidRPr="00417893" w:rsidRDefault="00E1012E"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Rezulta</w:t>
      </w:r>
      <w:r w:rsidR="00625FD5" w:rsidRPr="00417893">
        <w:rPr>
          <w:rFonts w:asciiTheme="majorBidi" w:hAnsiTheme="majorBidi" w:cstheme="majorBidi"/>
          <w:b/>
          <w:bCs/>
          <w:lang w:val="sq-AL"/>
        </w:rPr>
        <w:t>ti i</w:t>
      </w:r>
      <w:r w:rsidRPr="00417893">
        <w:rPr>
          <w:rFonts w:asciiTheme="majorBidi" w:hAnsiTheme="majorBidi" w:cstheme="majorBidi"/>
          <w:b/>
          <w:bCs/>
          <w:lang w:val="sq-AL"/>
        </w:rPr>
        <w:t xml:space="preserve"> planifikuar:</w:t>
      </w:r>
    </w:p>
    <w:p w14:paraId="7D4E4528" w14:textId="2F944E32" w:rsidR="00984D22" w:rsidRPr="00417893" w:rsidRDefault="00E02286">
      <w:pPr>
        <w:pStyle w:val="ListParagraph"/>
        <w:numPr>
          <w:ilvl w:val="0"/>
          <w:numId w:val="41"/>
        </w:numPr>
        <w:spacing w:before="240" w:line="276" w:lineRule="auto"/>
        <w:jc w:val="both"/>
        <w:rPr>
          <w:rFonts w:asciiTheme="majorBidi" w:hAnsiTheme="majorBidi" w:cstheme="majorBidi"/>
          <w:lang w:val="sq-AL"/>
        </w:rPr>
      </w:pPr>
      <w:r w:rsidRPr="00417893">
        <w:rPr>
          <w:rFonts w:asciiTheme="majorBidi" w:hAnsiTheme="majorBidi" w:cstheme="majorBidi"/>
          <w:lang w:val="sq-AL"/>
        </w:rPr>
        <w:t>Hart</w:t>
      </w:r>
      <w:r w:rsidR="00E46AE3" w:rsidRPr="00417893">
        <w:rPr>
          <w:rFonts w:asciiTheme="majorBidi" w:hAnsiTheme="majorBidi" w:cstheme="majorBidi"/>
          <w:lang w:val="sq-AL"/>
        </w:rPr>
        <w:t>imi</w:t>
      </w:r>
      <w:r w:rsidRPr="00417893">
        <w:rPr>
          <w:rFonts w:asciiTheme="majorBidi" w:hAnsiTheme="majorBidi" w:cstheme="majorBidi"/>
          <w:lang w:val="sq-AL"/>
        </w:rPr>
        <w:t xml:space="preserve"> dhe mirat</w:t>
      </w:r>
      <w:r w:rsidR="00CA52CF" w:rsidRPr="00417893">
        <w:rPr>
          <w:rFonts w:asciiTheme="majorBidi" w:hAnsiTheme="majorBidi" w:cstheme="majorBidi"/>
          <w:lang w:val="sq-AL"/>
        </w:rPr>
        <w:t>imi i</w:t>
      </w:r>
      <w:r w:rsidRPr="00417893">
        <w:rPr>
          <w:rFonts w:asciiTheme="majorBidi" w:hAnsiTheme="majorBidi" w:cstheme="majorBidi"/>
          <w:lang w:val="sq-AL"/>
        </w:rPr>
        <w:t xml:space="preserve"> një plan</w:t>
      </w:r>
      <w:r w:rsidR="00D44C2C" w:rsidRPr="00417893">
        <w:rPr>
          <w:rFonts w:asciiTheme="majorBidi" w:hAnsiTheme="majorBidi" w:cstheme="majorBidi"/>
          <w:lang w:val="sq-AL"/>
        </w:rPr>
        <w:t>i</w:t>
      </w:r>
      <w:r w:rsidRPr="00417893">
        <w:rPr>
          <w:rFonts w:asciiTheme="majorBidi" w:hAnsiTheme="majorBidi" w:cstheme="majorBidi"/>
          <w:lang w:val="sq-AL"/>
        </w:rPr>
        <w:t xml:space="preserve"> shfrytëzimi</w:t>
      </w:r>
      <w:r w:rsidR="000B0AA5" w:rsidRPr="00417893">
        <w:rPr>
          <w:rFonts w:asciiTheme="majorBidi" w:hAnsiTheme="majorBidi" w:cstheme="majorBidi"/>
          <w:lang w:val="sq-AL"/>
        </w:rPr>
        <w:t xml:space="preserve"> </w:t>
      </w:r>
      <w:r w:rsidRPr="00417893">
        <w:rPr>
          <w:rFonts w:asciiTheme="majorBidi" w:hAnsiTheme="majorBidi" w:cstheme="majorBidi"/>
          <w:lang w:val="sq-AL"/>
        </w:rPr>
        <w:t>për</w:t>
      </w:r>
      <w:r w:rsidR="000B0AA5" w:rsidRPr="00417893">
        <w:rPr>
          <w:rFonts w:asciiTheme="majorBidi" w:hAnsiTheme="majorBidi" w:cstheme="majorBidi"/>
          <w:lang w:val="sq-AL"/>
        </w:rPr>
        <w:t xml:space="preserve"> </w:t>
      </w:r>
      <w:r w:rsidR="00A26977" w:rsidRPr="00417893">
        <w:rPr>
          <w:rFonts w:asciiTheme="majorBidi" w:hAnsiTheme="majorBidi" w:cstheme="majorBidi"/>
          <w:lang w:val="sq-AL"/>
        </w:rPr>
        <w:t>Laborator</w:t>
      </w:r>
      <w:r w:rsidR="00551D78" w:rsidRPr="00417893">
        <w:rPr>
          <w:rFonts w:asciiTheme="majorBidi" w:hAnsiTheme="majorBidi" w:cstheme="majorBidi"/>
          <w:lang w:val="sq-AL"/>
        </w:rPr>
        <w:t>ë</w:t>
      </w:r>
      <w:r w:rsidR="00A26977" w:rsidRPr="00417893">
        <w:rPr>
          <w:rFonts w:asciiTheme="majorBidi" w:hAnsiTheme="majorBidi" w:cstheme="majorBidi"/>
          <w:lang w:val="sq-AL"/>
        </w:rPr>
        <w:t>t Inteligjent</w:t>
      </w:r>
      <w:r w:rsidR="00D44DAC" w:rsidRPr="00417893">
        <w:rPr>
          <w:rFonts w:asciiTheme="majorBidi" w:hAnsiTheme="majorBidi" w:cstheme="majorBidi"/>
          <w:lang w:val="sq-AL"/>
        </w:rPr>
        <w:t>ë</w:t>
      </w:r>
      <w:r w:rsidR="00A26977" w:rsidRPr="00417893">
        <w:rPr>
          <w:rFonts w:asciiTheme="majorBidi" w:hAnsiTheme="majorBidi" w:cstheme="majorBidi"/>
          <w:lang w:val="sq-AL"/>
        </w:rPr>
        <w:t xml:space="preserve"> (</w:t>
      </w:r>
      <w:r w:rsidRPr="00417893">
        <w:rPr>
          <w:rFonts w:asciiTheme="majorBidi" w:hAnsiTheme="majorBidi" w:cstheme="majorBidi"/>
          <w:lang w:val="sq-AL"/>
        </w:rPr>
        <w:t>Smart Labs</w:t>
      </w:r>
      <w:r w:rsidR="00A26977" w:rsidRPr="00417893">
        <w:rPr>
          <w:rFonts w:asciiTheme="majorBidi" w:hAnsiTheme="majorBidi" w:cstheme="majorBidi"/>
          <w:lang w:val="sq-AL"/>
        </w:rPr>
        <w:t>)</w:t>
      </w:r>
      <w:r w:rsidR="00D44DAC" w:rsidRPr="00417893">
        <w:rPr>
          <w:rFonts w:asciiTheme="majorBidi" w:hAnsiTheme="majorBidi" w:cstheme="majorBidi"/>
          <w:lang w:val="sq-AL"/>
        </w:rPr>
        <w:t>.</w:t>
      </w:r>
    </w:p>
    <w:p w14:paraId="4ACBC05F" w14:textId="0FCFF7CC" w:rsidR="006D2B39" w:rsidRPr="00417893" w:rsidRDefault="00984D22" w:rsidP="00406F16">
      <w:pPr>
        <w:spacing w:before="240" w:line="276" w:lineRule="auto"/>
        <w:jc w:val="both"/>
        <w:rPr>
          <w:rFonts w:asciiTheme="majorBidi" w:hAnsiTheme="majorBidi" w:cstheme="majorBidi"/>
          <w:b/>
          <w:bCs/>
          <w:lang w:val="sq-AL"/>
        </w:rPr>
      </w:pPr>
      <w:r w:rsidRPr="00417893">
        <w:rPr>
          <w:rFonts w:asciiTheme="majorBidi" w:hAnsiTheme="majorBidi" w:cstheme="majorBidi"/>
          <w:b/>
          <w:bCs/>
          <w:lang w:val="sq-AL"/>
        </w:rPr>
        <w:t xml:space="preserve">Rezultatet e </w:t>
      </w:r>
      <w:r w:rsidR="005977CA" w:rsidRPr="00417893">
        <w:rPr>
          <w:rFonts w:asciiTheme="majorBidi" w:hAnsiTheme="majorBidi" w:cstheme="majorBidi"/>
          <w:b/>
          <w:bCs/>
          <w:lang w:val="sq-AL"/>
        </w:rPr>
        <w:t xml:space="preserve">tjera </w:t>
      </w:r>
      <w:r w:rsidR="005B572F" w:rsidRPr="00417893">
        <w:rPr>
          <w:rFonts w:asciiTheme="majorBidi" w:hAnsiTheme="majorBidi" w:cstheme="majorBidi"/>
          <w:b/>
          <w:bCs/>
          <w:lang w:val="sq-AL"/>
        </w:rPr>
        <w:t xml:space="preserve">të </w:t>
      </w:r>
      <w:r w:rsidRPr="00417893">
        <w:rPr>
          <w:rFonts w:asciiTheme="majorBidi" w:hAnsiTheme="majorBidi" w:cstheme="majorBidi"/>
          <w:b/>
          <w:bCs/>
          <w:lang w:val="sq-AL"/>
        </w:rPr>
        <w:t>mundshme:</w:t>
      </w:r>
    </w:p>
    <w:p w14:paraId="059FD9E0" w14:textId="567E87A4" w:rsidR="006D2B39" w:rsidRPr="00417893" w:rsidRDefault="006D2B39">
      <w:pPr>
        <w:pStyle w:val="ListParagraph"/>
        <w:numPr>
          <w:ilvl w:val="0"/>
          <w:numId w:val="41"/>
        </w:numPr>
        <w:spacing w:before="240" w:line="276" w:lineRule="auto"/>
        <w:jc w:val="both"/>
        <w:rPr>
          <w:rFonts w:asciiTheme="majorBidi" w:hAnsiTheme="majorBidi" w:cstheme="majorBidi"/>
          <w:lang w:val="sq-AL"/>
        </w:rPr>
      </w:pPr>
      <w:r w:rsidRPr="00417893">
        <w:rPr>
          <w:rFonts w:asciiTheme="majorBidi" w:hAnsiTheme="majorBidi" w:cstheme="majorBidi"/>
          <w:lang w:val="sq-AL"/>
        </w:rPr>
        <w:t xml:space="preserve">Përdorimi i optimizuar i </w:t>
      </w:r>
      <w:r w:rsidR="00A26977" w:rsidRPr="00417893">
        <w:rPr>
          <w:rFonts w:asciiTheme="majorBidi" w:hAnsiTheme="majorBidi" w:cstheme="majorBidi"/>
          <w:lang w:val="sq-AL"/>
        </w:rPr>
        <w:t>Laborator</w:t>
      </w:r>
      <w:r w:rsidR="00551D78" w:rsidRPr="00417893">
        <w:rPr>
          <w:rFonts w:asciiTheme="majorBidi" w:hAnsiTheme="majorBidi" w:cstheme="majorBidi"/>
          <w:lang w:val="sq-AL"/>
        </w:rPr>
        <w:t>ë</w:t>
      </w:r>
      <w:r w:rsidR="00A26977" w:rsidRPr="00417893">
        <w:rPr>
          <w:rFonts w:asciiTheme="majorBidi" w:hAnsiTheme="majorBidi" w:cstheme="majorBidi"/>
          <w:lang w:val="sq-AL"/>
        </w:rPr>
        <w:t>ve Inteligjent (</w:t>
      </w:r>
      <w:r w:rsidRPr="00417893">
        <w:rPr>
          <w:rFonts w:asciiTheme="majorBidi" w:hAnsiTheme="majorBidi" w:cstheme="majorBidi"/>
          <w:lang w:val="sq-AL"/>
        </w:rPr>
        <w:t>Smart Labs</w:t>
      </w:r>
      <w:r w:rsidR="00F42734" w:rsidRPr="00417893">
        <w:rPr>
          <w:rFonts w:asciiTheme="majorBidi" w:hAnsiTheme="majorBidi" w:cstheme="majorBidi"/>
          <w:lang w:val="sq-AL"/>
        </w:rPr>
        <w:t>)</w:t>
      </w:r>
      <w:r w:rsidRPr="00417893">
        <w:rPr>
          <w:rFonts w:asciiTheme="majorBidi" w:hAnsiTheme="majorBidi" w:cstheme="majorBidi"/>
          <w:lang w:val="sq-AL"/>
        </w:rPr>
        <w:t xml:space="preserve">: Rritja e aksesit në laboratorë si për </w:t>
      </w:r>
      <w:r w:rsidR="00A26977" w:rsidRPr="00417893">
        <w:rPr>
          <w:rFonts w:asciiTheme="majorBidi" w:hAnsiTheme="majorBidi" w:cstheme="majorBidi"/>
          <w:lang w:val="sq-AL"/>
        </w:rPr>
        <w:t>nx</w:t>
      </w:r>
      <w:r w:rsidR="00551D78" w:rsidRPr="00417893">
        <w:rPr>
          <w:rFonts w:asciiTheme="majorBidi" w:hAnsiTheme="majorBidi" w:cstheme="majorBidi"/>
          <w:lang w:val="sq-AL"/>
        </w:rPr>
        <w:t>ë</w:t>
      </w:r>
      <w:r w:rsidR="00A26977" w:rsidRPr="00417893">
        <w:rPr>
          <w:rFonts w:asciiTheme="majorBidi" w:hAnsiTheme="majorBidi" w:cstheme="majorBidi"/>
          <w:lang w:val="sq-AL"/>
        </w:rPr>
        <w:t>n</w:t>
      </w:r>
      <w:r w:rsidR="00551D78" w:rsidRPr="00417893">
        <w:rPr>
          <w:rFonts w:asciiTheme="majorBidi" w:hAnsiTheme="majorBidi" w:cstheme="majorBidi"/>
          <w:lang w:val="sq-AL"/>
        </w:rPr>
        <w:t>ë</w:t>
      </w:r>
      <w:r w:rsidR="00A26977" w:rsidRPr="00417893">
        <w:rPr>
          <w:rFonts w:asciiTheme="majorBidi" w:hAnsiTheme="majorBidi" w:cstheme="majorBidi"/>
          <w:lang w:val="sq-AL"/>
        </w:rPr>
        <w:t>sit</w:t>
      </w:r>
      <w:r w:rsidRPr="00417893">
        <w:rPr>
          <w:rFonts w:asciiTheme="majorBidi" w:hAnsiTheme="majorBidi" w:cstheme="majorBidi"/>
          <w:lang w:val="sq-AL"/>
        </w:rPr>
        <w:t xml:space="preserve"> ashtu edhe për mësuesit </w:t>
      </w:r>
      <w:r w:rsidR="00CA52CF" w:rsidRPr="00417893">
        <w:rPr>
          <w:rFonts w:asciiTheme="majorBidi" w:hAnsiTheme="majorBidi" w:cstheme="majorBidi"/>
          <w:lang w:val="sq-AL"/>
        </w:rPr>
        <w:t>duke shp</w:t>
      </w:r>
      <w:r w:rsidR="00551D78" w:rsidRPr="00417893">
        <w:rPr>
          <w:rFonts w:asciiTheme="majorBidi" w:hAnsiTheme="majorBidi" w:cstheme="majorBidi"/>
          <w:lang w:val="sq-AL"/>
        </w:rPr>
        <w:t>ë</w:t>
      </w:r>
      <w:r w:rsidR="00CA52CF" w:rsidRPr="00417893">
        <w:rPr>
          <w:rFonts w:asciiTheme="majorBidi" w:hAnsiTheme="majorBidi" w:cstheme="majorBidi"/>
          <w:lang w:val="sq-AL"/>
        </w:rPr>
        <w:t>n</w:t>
      </w:r>
      <w:r w:rsidR="00551D78" w:rsidRPr="00417893">
        <w:rPr>
          <w:rFonts w:asciiTheme="majorBidi" w:hAnsiTheme="majorBidi" w:cstheme="majorBidi"/>
          <w:lang w:val="sq-AL"/>
        </w:rPr>
        <w:t>ë</w:t>
      </w:r>
      <w:r w:rsidRPr="00417893">
        <w:rPr>
          <w:rFonts w:asciiTheme="majorBidi" w:hAnsiTheme="majorBidi" w:cstheme="majorBidi"/>
          <w:lang w:val="sq-AL"/>
        </w:rPr>
        <w:t xml:space="preserve"> në përvoja arsimore më dinamike dhe të pasura me teknologji.</w:t>
      </w:r>
    </w:p>
    <w:p w14:paraId="6076264A" w14:textId="2B6810ED" w:rsidR="006D2B39" w:rsidRPr="00417893" w:rsidRDefault="006D2B39">
      <w:pPr>
        <w:pStyle w:val="ListParagraph"/>
        <w:numPr>
          <w:ilvl w:val="0"/>
          <w:numId w:val="41"/>
        </w:numPr>
        <w:spacing w:before="240" w:line="276" w:lineRule="auto"/>
        <w:jc w:val="both"/>
        <w:rPr>
          <w:rFonts w:asciiTheme="majorBidi" w:hAnsiTheme="majorBidi" w:cstheme="majorBidi"/>
          <w:lang w:val="sq-AL"/>
        </w:rPr>
      </w:pPr>
      <w:r w:rsidRPr="00417893">
        <w:rPr>
          <w:rFonts w:asciiTheme="majorBidi" w:hAnsiTheme="majorBidi" w:cstheme="majorBidi"/>
          <w:lang w:val="sq-AL"/>
        </w:rPr>
        <w:t>Qasje e përmirësuar në infrastrukturën di</w:t>
      </w:r>
      <w:r w:rsidR="00CA52CF" w:rsidRPr="00417893">
        <w:rPr>
          <w:rFonts w:asciiTheme="majorBidi" w:hAnsiTheme="majorBidi" w:cstheme="majorBidi"/>
          <w:lang w:val="sq-AL"/>
        </w:rPr>
        <w:t>gj</w:t>
      </w:r>
      <w:r w:rsidRPr="00417893">
        <w:rPr>
          <w:rFonts w:asciiTheme="majorBidi" w:hAnsiTheme="majorBidi" w:cstheme="majorBidi"/>
          <w:lang w:val="sq-AL"/>
        </w:rPr>
        <w:t>itale: Mësuesit dhe</w:t>
      </w:r>
      <w:r w:rsidR="00A26977" w:rsidRPr="00417893">
        <w:rPr>
          <w:rFonts w:asciiTheme="majorBidi" w:hAnsiTheme="majorBidi" w:cstheme="majorBidi"/>
          <w:lang w:val="sq-AL"/>
        </w:rPr>
        <w:t xml:space="preserve"> nx</w:t>
      </w:r>
      <w:r w:rsidR="00551D78" w:rsidRPr="00417893">
        <w:rPr>
          <w:rFonts w:asciiTheme="majorBidi" w:hAnsiTheme="majorBidi" w:cstheme="majorBidi"/>
          <w:lang w:val="sq-AL"/>
        </w:rPr>
        <w:t>ë</w:t>
      </w:r>
      <w:r w:rsidR="00A26977" w:rsidRPr="00417893">
        <w:rPr>
          <w:rFonts w:asciiTheme="majorBidi" w:hAnsiTheme="majorBidi" w:cstheme="majorBidi"/>
          <w:lang w:val="sq-AL"/>
        </w:rPr>
        <w:t>n</w:t>
      </w:r>
      <w:r w:rsidR="00551D78" w:rsidRPr="00417893">
        <w:rPr>
          <w:rFonts w:asciiTheme="majorBidi" w:hAnsiTheme="majorBidi" w:cstheme="majorBidi"/>
          <w:lang w:val="sq-AL"/>
        </w:rPr>
        <w:t>ë</w:t>
      </w:r>
      <w:r w:rsidR="00A26977" w:rsidRPr="00417893">
        <w:rPr>
          <w:rFonts w:asciiTheme="majorBidi" w:hAnsiTheme="majorBidi" w:cstheme="majorBidi"/>
          <w:lang w:val="sq-AL"/>
        </w:rPr>
        <w:t>sit</w:t>
      </w:r>
      <w:r w:rsidRPr="00417893">
        <w:rPr>
          <w:rFonts w:asciiTheme="majorBidi" w:hAnsiTheme="majorBidi" w:cstheme="majorBidi"/>
          <w:lang w:val="sq-AL"/>
        </w:rPr>
        <w:t xml:space="preserve"> përfitojnë nga ekspozimi i vazhdueshëm ndaj mjeteve moderne di</w:t>
      </w:r>
      <w:r w:rsidR="00CA52CF" w:rsidRPr="00417893">
        <w:rPr>
          <w:rFonts w:asciiTheme="majorBidi" w:hAnsiTheme="majorBidi" w:cstheme="majorBidi"/>
          <w:lang w:val="sq-AL"/>
        </w:rPr>
        <w:t>gj</w:t>
      </w:r>
      <w:r w:rsidRPr="00417893">
        <w:rPr>
          <w:rFonts w:asciiTheme="majorBidi" w:hAnsiTheme="majorBidi" w:cstheme="majorBidi"/>
          <w:lang w:val="sq-AL"/>
        </w:rPr>
        <w:t xml:space="preserve">itale, duke nxitur </w:t>
      </w:r>
      <w:r w:rsidR="000238EB" w:rsidRPr="00417893">
        <w:rPr>
          <w:rFonts w:asciiTheme="majorBidi" w:hAnsiTheme="majorBidi" w:cstheme="majorBidi"/>
          <w:lang w:val="sq-AL"/>
        </w:rPr>
        <w:t xml:space="preserve">aftësimin </w:t>
      </w:r>
      <w:r w:rsidRPr="00417893">
        <w:rPr>
          <w:rFonts w:asciiTheme="majorBidi" w:hAnsiTheme="majorBidi" w:cstheme="majorBidi"/>
          <w:lang w:val="sq-AL"/>
        </w:rPr>
        <w:t>dhe kompetencën di</w:t>
      </w:r>
      <w:r w:rsidR="00CA52CF" w:rsidRPr="00417893">
        <w:rPr>
          <w:rFonts w:asciiTheme="majorBidi" w:hAnsiTheme="majorBidi" w:cstheme="majorBidi"/>
          <w:lang w:val="sq-AL"/>
        </w:rPr>
        <w:t>gj</w:t>
      </w:r>
      <w:r w:rsidRPr="00417893">
        <w:rPr>
          <w:rFonts w:asciiTheme="majorBidi" w:hAnsiTheme="majorBidi" w:cstheme="majorBidi"/>
          <w:lang w:val="sq-AL"/>
        </w:rPr>
        <w:t>itale.</w:t>
      </w:r>
    </w:p>
    <w:p w14:paraId="36CB3D1C" w14:textId="77777777" w:rsidR="00AF000E" w:rsidRPr="00406F16" w:rsidRDefault="00AF000E" w:rsidP="00406F16">
      <w:pPr>
        <w:spacing w:before="240" w:line="276" w:lineRule="auto"/>
        <w:ind w:left="66"/>
        <w:jc w:val="both"/>
        <w:rPr>
          <w:rFonts w:asciiTheme="majorBidi" w:hAnsiTheme="majorBidi" w:cstheme="majorBidi"/>
          <w:lang w:val="sq-AL"/>
        </w:rPr>
      </w:pPr>
    </w:p>
    <w:p w14:paraId="0B682680" w14:textId="551A4E5E" w:rsidR="005F7EED" w:rsidRPr="00406F16" w:rsidRDefault="00E558B2" w:rsidP="00406F16">
      <w:pPr>
        <w:pStyle w:val="Heading2"/>
        <w:spacing w:before="240" w:line="276" w:lineRule="auto"/>
        <w:jc w:val="both"/>
        <w:rPr>
          <w:rFonts w:asciiTheme="majorBidi" w:hAnsiTheme="majorBidi" w:cstheme="majorBidi"/>
          <w:sz w:val="24"/>
          <w:szCs w:val="24"/>
          <w:lang w:val="sq-AL"/>
        </w:rPr>
      </w:pPr>
      <w:bookmarkStart w:id="29" w:name="_Toc204154444"/>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5</w:t>
      </w:r>
      <w:r w:rsidRPr="00406F16">
        <w:rPr>
          <w:rFonts w:asciiTheme="majorBidi" w:hAnsiTheme="majorBidi" w:cstheme="majorBidi"/>
          <w:sz w:val="24"/>
          <w:szCs w:val="24"/>
          <w:lang w:val="sq-AL"/>
        </w:rPr>
        <w:t xml:space="preserve">. </w:t>
      </w:r>
      <w:r w:rsidR="002A5788" w:rsidRPr="00406F16">
        <w:rPr>
          <w:rFonts w:asciiTheme="majorBidi" w:hAnsiTheme="majorBidi" w:cstheme="majorBidi"/>
          <w:sz w:val="24"/>
          <w:szCs w:val="24"/>
        </w:rPr>
        <w:t>Përditësimi i përmbajtjes di</w:t>
      </w:r>
      <w:r w:rsidR="003459B4" w:rsidRPr="00406F16">
        <w:rPr>
          <w:rFonts w:asciiTheme="majorBidi" w:hAnsiTheme="majorBidi" w:cstheme="majorBidi"/>
          <w:sz w:val="24"/>
          <w:szCs w:val="24"/>
        </w:rPr>
        <w:t>gj</w:t>
      </w:r>
      <w:r w:rsidR="002A5788" w:rsidRPr="00406F16">
        <w:rPr>
          <w:rFonts w:asciiTheme="majorBidi" w:hAnsiTheme="majorBidi" w:cstheme="majorBidi"/>
          <w:sz w:val="24"/>
          <w:szCs w:val="24"/>
        </w:rPr>
        <w:t>itale në përputhje me kurrikulën e përditësuar</w:t>
      </w:r>
      <w:bookmarkEnd w:id="29"/>
    </w:p>
    <w:p w14:paraId="7F55922F" w14:textId="1226D021" w:rsidR="00153EE3" w:rsidRPr="00406F16" w:rsidRDefault="001B1560" w:rsidP="00406F16">
      <w:pPr>
        <w:tabs>
          <w:tab w:val="left" w:pos="8308"/>
        </w:tabs>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Ministria e Arsimit dhe Sportit, me mbështetjen e UNICEF-it dhe partnerëve të saj, ka zhvilluar video </w:t>
      </w:r>
      <w:r w:rsidR="00A26977" w:rsidRPr="00406F16">
        <w:rPr>
          <w:rFonts w:asciiTheme="majorBidi" w:hAnsiTheme="majorBidi" w:cstheme="majorBidi"/>
          <w:lang w:val="sq-AL"/>
        </w:rPr>
        <w:t>n</w:t>
      </w:r>
      <w:r w:rsidR="00551D78" w:rsidRPr="00406F16">
        <w:rPr>
          <w:rFonts w:asciiTheme="majorBidi" w:hAnsiTheme="majorBidi" w:cstheme="majorBidi"/>
          <w:lang w:val="sq-AL"/>
        </w:rPr>
        <w:t>ë</w:t>
      </w:r>
      <w:r w:rsidR="00A26977" w:rsidRPr="00406F16">
        <w:rPr>
          <w:rFonts w:asciiTheme="majorBidi" w:hAnsiTheme="majorBidi" w:cstheme="majorBidi"/>
          <w:lang w:val="sq-AL"/>
        </w:rPr>
        <w:t xml:space="preserve"> internet (</w:t>
      </w:r>
      <w:r w:rsidRPr="00406F16">
        <w:rPr>
          <w:rFonts w:asciiTheme="majorBidi" w:hAnsiTheme="majorBidi" w:cstheme="majorBidi"/>
          <w:lang w:val="sq-AL"/>
        </w:rPr>
        <w:t>online</w:t>
      </w:r>
      <w:r w:rsidR="00A26977" w:rsidRPr="00406F16">
        <w:rPr>
          <w:rFonts w:asciiTheme="majorBidi" w:hAnsiTheme="majorBidi" w:cstheme="majorBidi"/>
          <w:lang w:val="sq-AL"/>
        </w:rPr>
        <w:t>)</w:t>
      </w:r>
      <w:r w:rsidRPr="00406F16">
        <w:rPr>
          <w:rFonts w:asciiTheme="majorBidi" w:hAnsiTheme="majorBidi" w:cstheme="majorBidi"/>
          <w:lang w:val="sq-AL"/>
        </w:rPr>
        <w:t xml:space="preserve"> për të gjitha lëndët e arsimit parauniversitar. Kjo ishte një përgjigje e menjëhershme ndaj COVID-19. Këto burime</w:t>
      </w:r>
      <w:r w:rsidR="00A26977" w:rsidRPr="00406F16">
        <w:rPr>
          <w:rFonts w:asciiTheme="majorBidi" w:hAnsiTheme="majorBidi" w:cstheme="majorBidi"/>
          <w:lang w:val="sq-AL"/>
        </w:rPr>
        <w:t xml:space="preserve"> </w:t>
      </w:r>
      <w:r w:rsidR="003A3781" w:rsidRPr="00406F16">
        <w:rPr>
          <w:rFonts w:asciiTheme="majorBidi" w:hAnsiTheme="majorBidi" w:cstheme="majorBidi"/>
          <w:lang w:val="sq-AL"/>
        </w:rPr>
        <w:t xml:space="preserve">u implementuan </w:t>
      </w:r>
      <w:r w:rsidRPr="00406F16">
        <w:rPr>
          <w:rFonts w:asciiTheme="majorBidi" w:hAnsiTheme="majorBidi" w:cstheme="majorBidi"/>
          <w:lang w:val="sq-AL"/>
        </w:rPr>
        <w:t>në kohë dhe</w:t>
      </w:r>
      <w:r w:rsidR="003A3781" w:rsidRPr="00406F16">
        <w:rPr>
          <w:rFonts w:asciiTheme="majorBidi" w:hAnsiTheme="majorBidi" w:cstheme="majorBidi"/>
          <w:lang w:val="sq-AL"/>
        </w:rPr>
        <w:t xml:space="preserve"> ishin</w:t>
      </w:r>
      <w:r w:rsidRPr="00406F16">
        <w:rPr>
          <w:rFonts w:asciiTheme="majorBidi" w:hAnsiTheme="majorBidi" w:cstheme="majorBidi"/>
          <w:lang w:val="sq-AL"/>
        </w:rPr>
        <w:t xml:space="preserve"> të dobishme </w:t>
      </w:r>
      <w:r w:rsidR="003A3781" w:rsidRPr="00406F16">
        <w:rPr>
          <w:rFonts w:asciiTheme="majorBidi" w:hAnsiTheme="majorBidi" w:cstheme="majorBidi"/>
          <w:lang w:val="sq-AL"/>
        </w:rPr>
        <w:t>duke</w:t>
      </w:r>
      <w:r w:rsidRPr="00406F16">
        <w:rPr>
          <w:rFonts w:asciiTheme="majorBidi" w:hAnsiTheme="majorBidi" w:cstheme="majorBidi"/>
          <w:lang w:val="sq-AL"/>
        </w:rPr>
        <w:t xml:space="preserve"> </w:t>
      </w:r>
      <w:r w:rsidRPr="00406F16">
        <w:rPr>
          <w:rFonts w:asciiTheme="majorBidi" w:hAnsiTheme="majorBidi" w:cstheme="majorBidi"/>
          <w:lang w:val="sq-AL"/>
        </w:rPr>
        <w:lastRenderedPageBreak/>
        <w:t>mundësua</w:t>
      </w:r>
      <w:r w:rsidR="003A3781" w:rsidRPr="00406F16">
        <w:rPr>
          <w:rFonts w:asciiTheme="majorBidi" w:hAnsiTheme="majorBidi" w:cstheme="majorBidi"/>
          <w:lang w:val="sq-AL"/>
        </w:rPr>
        <w:t>r</w:t>
      </w:r>
      <w:r w:rsidRPr="00406F16">
        <w:rPr>
          <w:rFonts w:asciiTheme="majorBidi" w:hAnsiTheme="majorBidi" w:cstheme="majorBidi"/>
          <w:lang w:val="sq-AL"/>
        </w:rPr>
        <w:t xml:space="preserve"> vazhdimësinë e të mësuarit gjatë pandemisë COVID-19. </w:t>
      </w:r>
      <w:r w:rsidR="00A26977" w:rsidRPr="00406F16">
        <w:rPr>
          <w:rFonts w:asciiTheme="majorBidi" w:hAnsiTheme="majorBidi" w:cstheme="majorBidi"/>
          <w:lang w:val="sq-AL"/>
        </w:rPr>
        <w:t xml:space="preserve">Sot, ato </w:t>
      </w:r>
      <w:r w:rsidRPr="00406F16">
        <w:rPr>
          <w:rFonts w:asciiTheme="majorBidi" w:hAnsiTheme="majorBidi" w:cstheme="majorBidi"/>
          <w:lang w:val="sq-AL"/>
        </w:rPr>
        <w:t xml:space="preserve">janë të aksesueshme nga të gjithë </w:t>
      </w:r>
      <w:r w:rsidR="00E977A8" w:rsidRPr="00406F16">
        <w:rPr>
          <w:rFonts w:asciiTheme="majorBidi" w:hAnsiTheme="majorBidi" w:cstheme="majorBidi"/>
          <w:lang w:val="sq-AL"/>
        </w:rPr>
        <w:t>nx</w:t>
      </w:r>
      <w:r w:rsidR="00551D78" w:rsidRPr="00406F16">
        <w:rPr>
          <w:rFonts w:asciiTheme="majorBidi" w:hAnsiTheme="majorBidi" w:cstheme="majorBidi"/>
          <w:lang w:val="sq-AL"/>
        </w:rPr>
        <w:t>ë</w:t>
      </w:r>
      <w:r w:rsidR="00E977A8" w:rsidRPr="00406F16">
        <w:rPr>
          <w:rFonts w:asciiTheme="majorBidi" w:hAnsiTheme="majorBidi" w:cstheme="majorBidi"/>
          <w:lang w:val="sq-AL"/>
        </w:rPr>
        <w:t>n</w:t>
      </w:r>
      <w:r w:rsidR="00551D78" w:rsidRPr="00406F16">
        <w:rPr>
          <w:rFonts w:asciiTheme="majorBidi" w:hAnsiTheme="majorBidi" w:cstheme="majorBidi"/>
          <w:lang w:val="sq-AL"/>
        </w:rPr>
        <w:t>ë</w:t>
      </w:r>
      <w:r w:rsidR="00E977A8" w:rsidRPr="00406F16">
        <w:rPr>
          <w:rFonts w:asciiTheme="majorBidi" w:hAnsiTheme="majorBidi" w:cstheme="majorBidi"/>
          <w:lang w:val="sq-AL"/>
        </w:rPr>
        <w:t>sit</w:t>
      </w:r>
      <w:r w:rsidRPr="00406F16">
        <w:rPr>
          <w:rFonts w:asciiTheme="majorBidi" w:hAnsiTheme="majorBidi" w:cstheme="majorBidi"/>
          <w:lang w:val="sq-AL"/>
        </w:rPr>
        <w:t xml:space="preserve"> në çdo kohë përmes platformës SMIP dhe YouTube.</w:t>
      </w:r>
    </w:p>
    <w:p w14:paraId="2BCC7645" w14:textId="350A2377" w:rsidR="00CB75D6" w:rsidRPr="00406F16" w:rsidRDefault="00AC00B8"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rekomandon përditësimin e të gjithë përmbajtjes mësimore në internet për t'u lidhur me kurrikulën më të fundit dhe për të siguruar përditësime periodike </w:t>
      </w:r>
      <w:r w:rsidR="00625FD5" w:rsidRPr="00406F16">
        <w:rPr>
          <w:rFonts w:asciiTheme="majorBidi" w:hAnsiTheme="majorBidi" w:cstheme="majorBidi"/>
          <w:lang w:val="sq-AL"/>
        </w:rPr>
        <w:t>n</w:t>
      </w:r>
      <w:r w:rsidRPr="00406F16">
        <w:rPr>
          <w:rFonts w:asciiTheme="majorBidi" w:hAnsiTheme="majorBidi" w:cstheme="majorBidi"/>
          <w:lang w:val="sq-AL"/>
        </w:rPr>
        <w:t>ë</w:t>
      </w:r>
      <w:r w:rsidR="00D44C2C" w:rsidRPr="00406F16">
        <w:rPr>
          <w:rFonts w:asciiTheme="majorBidi" w:hAnsiTheme="majorBidi" w:cstheme="majorBidi"/>
          <w:lang w:val="sq-AL"/>
        </w:rPr>
        <w:t xml:space="preserve"> më</w:t>
      </w:r>
      <w:r w:rsidR="00625FD5" w:rsidRPr="00406F16">
        <w:rPr>
          <w:rFonts w:asciiTheme="majorBidi" w:hAnsiTheme="majorBidi" w:cstheme="majorBidi"/>
          <w:lang w:val="sq-AL"/>
        </w:rPr>
        <w:t>nyr</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q</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w:t>
      </w:r>
      <w:r w:rsidR="00A87F30" w:rsidRPr="00406F16">
        <w:rPr>
          <w:rFonts w:asciiTheme="majorBidi" w:hAnsiTheme="majorBidi" w:cstheme="majorBidi"/>
          <w:lang w:val="sq-AL"/>
        </w:rPr>
        <w:t xml:space="preserve">materialet </w:t>
      </w:r>
      <w:r w:rsidR="00625FD5" w:rsidRPr="00406F16">
        <w:rPr>
          <w:rFonts w:asciiTheme="majorBidi" w:hAnsiTheme="majorBidi" w:cstheme="majorBidi"/>
          <w:lang w:val="sq-AL"/>
        </w:rPr>
        <w:t>t</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jen</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t</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disponueshme</w:t>
      </w:r>
      <w:r w:rsidR="00A26977" w:rsidRPr="00406F16">
        <w:rPr>
          <w:rFonts w:asciiTheme="majorBidi" w:hAnsiTheme="majorBidi" w:cstheme="majorBidi"/>
          <w:lang w:val="sq-AL"/>
        </w:rPr>
        <w:t xml:space="preserve"> n</w:t>
      </w:r>
      <w:r w:rsidR="00551D78" w:rsidRPr="00406F16">
        <w:rPr>
          <w:rFonts w:asciiTheme="majorBidi" w:hAnsiTheme="majorBidi" w:cstheme="majorBidi"/>
          <w:lang w:val="sq-AL"/>
        </w:rPr>
        <w:t>ë</w:t>
      </w:r>
      <w:r w:rsidR="00A26977" w:rsidRPr="00406F16">
        <w:rPr>
          <w:rFonts w:asciiTheme="majorBidi" w:hAnsiTheme="majorBidi" w:cstheme="majorBidi"/>
          <w:lang w:val="sq-AL"/>
        </w:rPr>
        <w:t xml:space="preserve"> vazhd</w:t>
      </w:r>
      <w:r w:rsidR="003D4A50" w:rsidRPr="00406F16">
        <w:rPr>
          <w:rFonts w:asciiTheme="majorBidi" w:hAnsiTheme="majorBidi" w:cstheme="majorBidi"/>
          <w:lang w:val="sq-AL"/>
        </w:rPr>
        <w:t>imësi.</w:t>
      </w:r>
      <w:r w:rsidRPr="00406F16">
        <w:rPr>
          <w:rFonts w:asciiTheme="majorBidi" w:hAnsiTheme="majorBidi" w:cstheme="majorBidi"/>
          <w:lang w:val="sq-AL"/>
        </w:rPr>
        <w:t xml:space="preserve"> Përditësimet e rregullta do të sigurojnë që </w:t>
      </w:r>
      <w:r w:rsidR="00625FD5" w:rsidRPr="00406F16">
        <w:rPr>
          <w:rFonts w:asciiTheme="majorBidi" w:hAnsiTheme="majorBidi" w:cstheme="majorBidi"/>
          <w:lang w:val="sq-AL"/>
        </w:rPr>
        <w:t>nx</w:t>
      </w:r>
      <w:r w:rsidR="00551D78" w:rsidRPr="00406F16">
        <w:rPr>
          <w:rFonts w:asciiTheme="majorBidi" w:hAnsiTheme="majorBidi" w:cstheme="majorBidi"/>
          <w:lang w:val="sq-AL"/>
        </w:rPr>
        <w:t>ë</w:t>
      </w:r>
      <w:r w:rsidR="00625FD5" w:rsidRPr="00406F16">
        <w:rPr>
          <w:rFonts w:asciiTheme="majorBidi" w:hAnsiTheme="majorBidi" w:cstheme="majorBidi"/>
          <w:lang w:val="sq-AL"/>
        </w:rPr>
        <w:t>n</w:t>
      </w:r>
      <w:r w:rsidR="00551D78" w:rsidRPr="00406F16">
        <w:rPr>
          <w:rFonts w:asciiTheme="majorBidi" w:hAnsiTheme="majorBidi" w:cstheme="majorBidi"/>
          <w:lang w:val="sq-AL"/>
        </w:rPr>
        <w:t>ë</w:t>
      </w:r>
      <w:r w:rsidR="00625FD5" w:rsidRPr="00406F16">
        <w:rPr>
          <w:rFonts w:asciiTheme="majorBidi" w:hAnsiTheme="majorBidi" w:cstheme="majorBidi"/>
          <w:lang w:val="sq-AL"/>
        </w:rPr>
        <w:t>sit</w:t>
      </w:r>
      <w:r w:rsidRPr="00406F16">
        <w:rPr>
          <w:rFonts w:asciiTheme="majorBidi" w:hAnsiTheme="majorBidi" w:cstheme="majorBidi"/>
          <w:lang w:val="sq-AL"/>
        </w:rPr>
        <w:t xml:space="preserve"> të kenë akses në </w:t>
      </w:r>
      <w:r w:rsidR="00A26977" w:rsidRPr="00406F16">
        <w:rPr>
          <w:rFonts w:asciiTheme="majorBidi" w:hAnsiTheme="majorBidi" w:cstheme="majorBidi"/>
          <w:lang w:val="sq-AL"/>
        </w:rPr>
        <w:t>informacion</w:t>
      </w:r>
      <w:r w:rsidRPr="00406F16">
        <w:rPr>
          <w:rFonts w:asciiTheme="majorBidi" w:hAnsiTheme="majorBidi" w:cstheme="majorBidi"/>
          <w:lang w:val="sq-AL"/>
        </w:rPr>
        <w:t xml:space="preserve"> të përditësuar dhe me cilësi të lartë që </w:t>
      </w:r>
      <w:r w:rsidR="00625FD5" w:rsidRPr="00406F16">
        <w:rPr>
          <w:rFonts w:asciiTheme="majorBidi" w:hAnsiTheme="majorBidi" w:cstheme="majorBidi"/>
          <w:lang w:val="sq-AL"/>
        </w:rPr>
        <w:t>i vjen n</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ndihm</w:t>
      </w:r>
      <w:r w:rsidR="00551D78" w:rsidRPr="00406F16">
        <w:rPr>
          <w:rFonts w:asciiTheme="majorBidi" w:hAnsiTheme="majorBidi" w:cstheme="majorBidi"/>
          <w:lang w:val="sq-AL"/>
        </w:rPr>
        <w:t>ë</w:t>
      </w:r>
      <w:r w:rsidR="00625FD5" w:rsidRPr="00406F16">
        <w:rPr>
          <w:rFonts w:asciiTheme="majorBidi" w:hAnsiTheme="majorBidi" w:cstheme="majorBidi"/>
          <w:lang w:val="sq-AL"/>
        </w:rPr>
        <w:t xml:space="preserve"> </w:t>
      </w:r>
      <w:r w:rsidRPr="00406F16">
        <w:rPr>
          <w:rFonts w:asciiTheme="majorBidi" w:hAnsiTheme="majorBidi" w:cstheme="majorBidi"/>
          <w:lang w:val="sq-AL"/>
        </w:rPr>
        <w:t>mësimi</w:t>
      </w:r>
      <w:r w:rsidR="00625FD5" w:rsidRPr="00406F16">
        <w:rPr>
          <w:rFonts w:asciiTheme="majorBidi" w:hAnsiTheme="majorBidi" w:cstheme="majorBidi"/>
          <w:lang w:val="sq-AL"/>
        </w:rPr>
        <w:t>t</w:t>
      </w:r>
      <w:r w:rsidRPr="00406F16">
        <w:rPr>
          <w:rFonts w:asciiTheme="majorBidi" w:hAnsiTheme="majorBidi" w:cstheme="majorBidi"/>
          <w:lang w:val="sq-AL"/>
        </w:rPr>
        <w:t xml:space="preserve"> </w:t>
      </w:r>
      <w:r w:rsidR="00625FD5" w:rsidRPr="00406F16">
        <w:rPr>
          <w:rFonts w:asciiTheme="majorBidi" w:hAnsiTheme="majorBidi" w:cstheme="majorBidi"/>
          <w:lang w:val="sq-AL"/>
        </w:rPr>
        <w:t>t</w:t>
      </w:r>
      <w:r w:rsidR="00551D78" w:rsidRPr="00406F16">
        <w:rPr>
          <w:rFonts w:asciiTheme="majorBidi" w:hAnsiTheme="majorBidi" w:cstheme="majorBidi"/>
          <w:lang w:val="sq-AL"/>
        </w:rPr>
        <w:t>ë</w:t>
      </w:r>
      <w:r w:rsidRPr="00406F16">
        <w:rPr>
          <w:rFonts w:asciiTheme="majorBidi" w:hAnsiTheme="majorBidi" w:cstheme="majorBidi"/>
          <w:lang w:val="sq-AL"/>
        </w:rPr>
        <w:t xml:space="preserve"> tyre dhe pasqyron kurrikulën më të fundit.</w:t>
      </w:r>
    </w:p>
    <w:p w14:paraId="7268A997" w14:textId="64C20401" w:rsidR="009507B8" w:rsidRPr="00765202" w:rsidRDefault="00E977A8"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Rezultati i</w:t>
      </w:r>
      <w:r w:rsidR="00E1012E" w:rsidRPr="00765202">
        <w:rPr>
          <w:rFonts w:asciiTheme="majorBidi" w:hAnsiTheme="majorBidi" w:cstheme="majorBidi"/>
          <w:b/>
          <w:bCs/>
          <w:lang w:val="sq-AL"/>
        </w:rPr>
        <w:t xml:space="preserve"> planifikuar</w:t>
      </w:r>
    </w:p>
    <w:p w14:paraId="22A0C59C" w14:textId="4944A3BD" w:rsidR="00DA61E8" w:rsidRPr="00406F16" w:rsidRDefault="00DA61E8">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lang w:val="sq-AL"/>
        </w:rPr>
        <w:t>Zhvill</w:t>
      </w:r>
      <w:r w:rsidR="00C86FE4" w:rsidRPr="00406F16">
        <w:rPr>
          <w:rFonts w:asciiTheme="majorBidi" w:hAnsiTheme="majorBidi" w:cstheme="majorBidi"/>
          <w:lang w:val="sq-AL"/>
        </w:rPr>
        <w:t>imi</w:t>
      </w:r>
      <w:r w:rsidRPr="00406F16">
        <w:rPr>
          <w:rFonts w:asciiTheme="majorBidi" w:hAnsiTheme="majorBidi" w:cstheme="majorBidi"/>
          <w:lang w:val="sq-AL"/>
        </w:rPr>
        <w:t xml:space="preserve"> dhe përditës</w:t>
      </w:r>
      <w:r w:rsidR="00C86FE4" w:rsidRPr="00406F16">
        <w:rPr>
          <w:rFonts w:asciiTheme="majorBidi" w:hAnsiTheme="majorBidi" w:cstheme="majorBidi"/>
          <w:lang w:val="sq-AL"/>
        </w:rPr>
        <w:t>imi i</w:t>
      </w:r>
      <w:r w:rsidRPr="00406F16">
        <w:rPr>
          <w:rFonts w:asciiTheme="majorBidi" w:hAnsiTheme="majorBidi" w:cstheme="majorBidi"/>
          <w:lang w:val="sq-AL"/>
        </w:rPr>
        <w:t xml:space="preserve"> përmbajtje</w:t>
      </w:r>
      <w:r w:rsidR="00C86FE4" w:rsidRPr="00406F16">
        <w:rPr>
          <w:rFonts w:asciiTheme="majorBidi" w:hAnsiTheme="majorBidi" w:cstheme="majorBidi"/>
          <w:lang w:val="sq-AL"/>
        </w:rPr>
        <w:t>s</w:t>
      </w:r>
      <w:r w:rsidRPr="00406F16">
        <w:rPr>
          <w:rFonts w:asciiTheme="majorBidi" w:hAnsiTheme="majorBidi" w:cstheme="majorBidi"/>
          <w:lang w:val="sq-AL"/>
        </w:rPr>
        <w:t xml:space="preserve"> </w:t>
      </w:r>
      <w:r w:rsidR="00C86FE4" w:rsidRPr="00406F16">
        <w:rPr>
          <w:rFonts w:asciiTheme="majorBidi" w:hAnsiTheme="majorBidi" w:cstheme="majorBidi"/>
          <w:lang w:val="sq-AL"/>
        </w:rPr>
        <w:t>s</w:t>
      </w:r>
      <w:r w:rsidR="00551D78" w:rsidRPr="00406F16">
        <w:rPr>
          <w:rFonts w:asciiTheme="majorBidi" w:hAnsiTheme="majorBidi" w:cstheme="majorBidi"/>
          <w:lang w:val="sq-AL"/>
        </w:rPr>
        <w:t>ë</w:t>
      </w:r>
      <w:r w:rsidRPr="00406F16">
        <w:rPr>
          <w:rFonts w:asciiTheme="majorBidi" w:hAnsiTheme="majorBidi" w:cstheme="majorBidi"/>
          <w:lang w:val="sq-AL"/>
        </w:rPr>
        <w:t xml:space="preserve"> mësimit në internet në përputhje me kurrikulën më të fundit dhe </w:t>
      </w:r>
      <w:r w:rsidR="00C86FE4" w:rsidRPr="00406F16">
        <w:rPr>
          <w:rFonts w:asciiTheme="majorBidi" w:hAnsiTheme="majorBidi" w:cstheme="majorBidi"/>
          <w:lang w:val="sq-AL"/>
        </w:rPr>
        <w:t>krijimi i nj</w:t>
      </w:r>
      <w:r w:rsidR="00551D78" w:rsidRPr="00406F16">
        <w:rPr>
          <w:rFonts w:asciiTheme="majorBidi" w:hAnsiTheme="majorBidi" w:cstheme="majorBidi"/>
          <w:lang w:val="sq-AL"/>
        </w:rPr>
        <w:t>ë</w:t>
      </w:r>
      <w:r w:rsidR="00C86FE4" w:rsidRPr="00406F16">
        <w:rPr>
          <w:rFonts w:asciiTheme="majorBidi" w:hAnsiTheme="majorBidi" w:cstheme="majorBidi"/>
          <w:lang w:val="sq-AL"/>
        </w:rPr>
        <w:t xml:space="preserve"> </w:t>
      </w:r>
      <w:r w:rsidRPr="00406F16">
        <w:rPr>
          <w:rFonts w:asciiTheme="majorBidi" w:hAnsiTheme="majorBidi" w:cstheme="majorBidi"/>
          <w:lang w:val="sq-AL"/>
        </w:rPr>
        <w:t>mekanizmi institucional për përditësime periodike</w:t>
      </w:r>
      <w:r w:rsidR="00F42734" w:rsidRPr="00406F16">
        <w:rPr>
          <w:rFonts w:asciiTheme="majorBidi" w:hAnsiTheme="majorBidi" w:cstheme="majorBidi"/>
          <w:lang w:val="sq-AL"/>
        </w:rPr>
        <w:t>.</w:t>
      </w:r>
    </w:p>
    <w:p w14:paraId="716DB878" w14:textId="79C2F09F" w:rsidR="009507B8" w:rsidRPr="00765202" w:rsidRDefault="009507B8"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 xml:space="preserve">Rezultatet e </w:t>
      </w:r>
      <w:r w:rsidR="00C33E1A" w:rsidRPr="00765202">
        <w:rPr>
          <w:rFonts w:asciiTheme="majorBidi" w:hAnsiTheme="majorBidi" w:cstheme="majorBidi"/>
          <w:b/>
          <w:bCs/>
          <w:lang w:val="sq-AL"/>
        </w:rPr>
        <w:t>tjera të</w:t>
      </w:r>
      <w:r w:rsidR="00ED42DD" w:rsidRPr="00765202">
        <w:rPr>
          <w:rFonts w:asciiTheme="majorBidi" w:hAnsiTheme="majorBidi" w:cstheme="majorBidi"/>
          <w:b/>
          <w:bCs/>
          <w:lang w:val="sq-AL"/>
        </w:rPr>
        <w:t xml:space="preserve"> </w:t>
      </w:r>
      <w:r w:rsidRPr="00765202">
        <w:rPr>
          <w:rFonts w:asciiTheme="majorBidi" w:hAnsiTheme="majorBidi" w:cstheme="majorBidi"/>
          <w:b/>
          <w:bCs/>
          <w:lang w:val="sq-AL"/>
        </w:rPr>
        <w:t>mundshme</w:t>
      </w:r>
    </w:p>
    <w:p w14:paraId="2638F701" w14:textId="30E783F7" w:rsidR="009507B8" w:rsidRPr="00406F16" w:rsidRDefault="00CE2A39">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lang w:val="sq-AL"/>
        </w:rPr>
        <w:t>Akses</w:t>
      </w:r>
      <w:r w:rsidR="005B3D44" w:rsidRPr="00406F16">
        <w:rPr>
          <w:rFonts w:asciiTheme="majorBidi" w:hAnsiTheme="majorBidi" w:cstheme="majorBidi"/>
          <w:lang w:val="sq-AL"/>
        </w:rPr>
        <w:t xml:space="preserve"> në përmbajtjen e mësimit në internet duke </w:t>
      </w:r>
      <w:r w:rsidRPr="00406F16">
        <w:rPr>
          <w:rFonts w:asciiTheme="majorBidi" w:hAnsiTheme="majorBidi" w:cstheme="majorBidi"/>
          <w:lang w:val="sq-AL"/>
        </w:rPr>
        <w:t xml:space="preserve">e </w:t>
      </w:r>
      <w:r w:rsidR="005B3D44" w:rsidRPr="00406F16">
        <w:rPr>
          <w:rFonts w:asciiTheme="majorBidi" w:hAnsiTheme="majorBidi" w:cstheme="majorBidi"/>
          <w:lang w:val="sq-AL"/>
        </w:rPr>
        <w:t xml:space="preserve">mundësuar </w:t>
      </w:r>
      <w:r w:rsidRPr="00406F16">
        <w:rPr>
          <w:rFonts w:asciiTheme="majorBidi" w:hAnsiTheme="majorBidi" w:cstheme="majorBidi"/>
          <w:lang w:val="sq-AL"/>
        </w:rPr>
        <w:t xml:space="preserve">mësimin në distancë </w:t>
      </w:r>
      <w:r w:rsidR="005B3D44" w:rsidRPr="00406F16">
        <w:rPr>
          <w:rFonts w:asciiTheme="majorBidi" w:hAnsiTheme="majorBidi" w:cstheme="majorBidi"/>
          <w:lang w:val="sq-AL"/>
        </w:rPr>
        <w:t>në çdo kohë</w:t>
      </w:r>
      <w:r w:rsidRPr="00406F16">
        <w:rPr>
          <w:rFonts w:asciiTheme="majorBidi" w:hAnsiTheme="majorBidi" w:cstheme="majorBidi"/>
          <w:lang w:val="sq-AL"/>
        </w:rPr>
        <w:t xml:space="preserve"> dhe </w:t>
      </w:r>
      <w:r w:rsidR="005B3D44" w:rsidRPr="00406F16">
        <w:rPr>
          <w:rFonts w:asciiTheme="majorBidi" w:hAnsiTheme="majorBidi" w:cstheme="majorBidi"/>
          <w:lang w:val="sq-AL"/>
        </w:rPr>
        <w:t>kudo</w:t>
      </w:r>
      <w:r w:rsidRPr="00406F16">
        <w:rPr>
          <w:rFonts w:asciiTheme="majorBidi" w:hAnsiTheme="majorBidi" w:cstheme="majorBidi"/>
          <w:lang w:val="sq-AL"/>
        </w:rPr>
        <w:t>.</w:t>
      </w:r>
    </w:p>
    <w:p w14:paraId="638A62E1" w14:textId="77777777" w:rsidR="00AF000E" w:rsidRPr="00406F16" w:rsidRDefault="00AF000E" w:rsidP="00765202">
      <w:pPr>
        <w:pStyle w:val="ListBullet"/>
        <w:numPr>
          <w:ilvl w:val="0"/>
          <w:numId w:val="0"/>
        </w:numPr>
        <w:spacing w:before="240" w:line="276" w:lineRule="auto"/>
        <w:jc w:val="both"/>
        <w:rPr>
          <w:rFonts w:asciiTheme="majorBidi" w:hAnsiTheme="majorBidi" w:cstheme="majorBidi"/>
          <w:b/>
          <w:bCs/>
          <w:lang w:val="sq-AL"/>
        </w:rPr>
      </w:pPr>
    </w:p>
    <w:p w14:paraId="6497C9C1" w14:textId="77777777" w:rsidR="00952D5C" w:rsidRPr="00406F16" w:rsidRDefault="00952D5C" w:rsidP="00406F16">
      <w:pPr>
        <w:pStyle w:val="ListBullet"/>
        <w:numPr>
          <w:ilvl w:val="0"/>
          <w:numId w:val="0"/>
        </w:numPr>
        <w:spacing w:before="240" w:line="276" w:lineRule="auto"/>
        <w:jc w:val="both"/>
        <w:rPr>
          <w:rFonts w:asciiTheme="majorBidi" w:hAnsiTheme="majorBidi" w:cstheme="majorBidi"/>
          <w:lang w:val="sq-AL"/>
        </w:rPr>
      </w:pPr>
    </w:p>
    <w:p w14:paraId="40B8DD87" w14:textId="41049299" w:rsidR="00952D5C" w:rsidRPr="00406F16" w:rsidRDefault="00952D5C" w:rsidP="00406F16">
      <w:pPr>
        <w:pStyle w:val="ListBullet"/>
        <w:numPr>
          <w:ilvl w:val="0"/>
          <w:numId w:val="0"/>
        </w:numPr>
        <w:spacing w:before="240" w:line="276" w:lineRule="auto"/>
        <w:ind w:left="360" w:hanging="360"/>
        <w:jc w:val="both"/>
        <w:rPr>
          <w:rFonts w:asciiTheme="majorBidi" w:hAnsiTheme="majorBidi" w:cstheme="majorBidi"/>
          <w:b/>
          <w:bCs/>
          <w:lang w:val="sq-AL"/>
        </w:rPr>
      </w:pPr>
      <w:r w:rsidRPr="00406F16">
        <w:rPr>
          <w:rFonts w:asciiTheme="majorBidi" w:hAnsiTheme="majorBidi" w:cstheme="majorBidi"/>
          <w:b/>
          <w:bCs/>
          <w:lang w:val="sq-AL"/>
        </w:rPr>
        <w:t xml:space="preserve">Objektivi 6: Inkurajimi </w:t>
      </w:r>
      <w:r w:rsidR="007A5304" w:rsidRPr="00406F16">
        <w:rPr>
          <w:rFonts w:asciiTheme="majorBidi" w:hAnsiTheme="majorBidi" w:cstheme="majorBidi"/>
          <w:b/>
          <w:bCs/>
          <w:lang w:val="sq-AL"/>
        </w:rPr>
        <w:t>i angazhimit shum</w:t>
      </w:r>
      <w:r w:rsidR="00A02FC8" w:rsidRPr="00406F16">
        <w:rPr>
          <w:rFonts w:asciiTheme="majorBidi" w:hAnsiTheme="majorBidi" w:cstheme="majorBidi"/>
          <w:b/>
          <w:bCs/>
          <w:lang w:val="sq-AL"/>
        </w:rPr>
        <w:t>ë</w:t>
      </w:r>
      <w:r w:rsidR="007A5304" w:rsidRPr="00406F16">
        <w:rPr>
          <w:rFonts w:asciiTheme="majorBidi" w:hAnsiTheme="majorBidi" w:cstheme="majorBidi"/>
          <w:b/>
          <w:bCs/>
          <w:lang w:val="sq-AL"/>
        </w:rPr>
        <w:t>pal</w:t>
      </w:r>
      <w:r w:rsidR="00A02FC8" w:rsidRPr="00406F16">
        <w:rPr>
          <w:rFonts w:asciiTheme="majorBidi" w:hAnsiTheme="majorBidi" w:cstheme="majorBidi"/>
          <w:b/>
          <w:bCs/>
          <w:lang w:val="sq-AL"/>
        </w:rPr>
        <w:t>ë</w:t>
      </w:r>
      <w:r w:rsidR="007A5304" w:rsidRPr="00406F16">
        <w:rPr>
          <w:rFonts w:asciiTheme="majorBidi" w:hAnsiTheme="majorBidi" w:cstheme="majorBidi"/>
          <w:b/>
          <w:bCs/>
          <w:lang w:val="sq-AL"/>
        </w:rPr>
        <w:t>sh n</w:t>
      </w:r>
      <w:r w:rsidR="00A02FC8" w:rsidRPr="00406F16">
        <w:rPr>
          <w:rFonts w:asciiTheme="majorBidi" w:hAnsiTheme="majorBidi" w:cstheme="majorBidi"/>
          <w:b/>
          <w:bCs/>
          <w:lang w:val="sq-AL"/>
        </w:rPr>
        <w:t>ë</w:t>
      </w:r>
      <w:r w:rsidR="007A5304" w:rsidRPr="00406F16">
        <w:rPr>
          <w:rFonts w:asciiTheme="majorBidi" w:hAnsiTheme="majorBidi" w:cstheme="majorBidi"/>
          <w:b/>
          <w:bCs/>
          <w:lang w:val="sq-AL"/>
        </w:rPr>
        <w:t xml:space="preserve"> edukimin digjital</w:t>
      </w:r>
    </w:p>
    <w:p w14:paraId="157CA5DB" w14:textId="2F2A23E0" w:rsidR="00AD1433" w:rsidRPr="00406F16" w:rsidRDefault="00E558B2" w:rsidP="00406F16">
      <w:pPr>
        <w:pStyle w:val="Heading2"/>
        <w:spacing w:before="240" w:line="276" w:lineRule="auto"/>
        <w:jc w:val="both"/>
        <w:rPr>
          <w:rFonts w:asciiTheme="majorBidi" w:hAnsiTheme="majorBidi" w:cstheme="majorBidi"/>
          <w:sz w:val="24"/>
          <w:szCs w:val="24"/>
          <w:lang w:val="sq-AL"/>
        </w:rPr>
      </w:pPr>
      <w:bookmarkStart w:id="30" w:name="_Toc204154445"/>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6</w:t>
      </w:r>
      <w:r w:rsidRPr="00406F16">
        <w:rPr>
          <w:rFonts w:asciiTheme="majorBidi" w:hAnsiTheme="majorBidi" w:cstheme="majorBidi"/>
          <w:sz w:val="24"/>
          <w:szCs w:val="24"/>
          <w:lang w:val="sq-AL"/>
        </w:rPr>
        <w:t>. Krij</w:t>
      </w:r>
      <w:r w:rsidR="00BB65F7" w:rsidRPr="00406F16">
        <w:rPr>
          <w:rFonts w:asciiTheme="majorBidi" w:hAnsiTheme="majorBidi" w:cstheme="majorBidi"/>
          <w:sz w:val="24"/>
          <w:szCs w:val="24"/>
          <w:lang w:val="sq-AL"/>
        </w:rPr>
        <w:t>imi</w:t>
      </w:r>
      <w:r w:rsidRPr="00406F16">
        <w:rPr>
          <w:rFonts w:asciiTheme="majorBidi" w:hAnsiTheme="majorBidi" w:cstheme="majorBidi"/>
          <w:sz w:val="24"/>
          <w:szCs w:val="24"/>
          <w:lang w:val="sq-AL"/>
        </w:rPr>
        <w:t xml:space="preserve"> </w:t>
      </w:r>
      <w:r w:rsidR="00BB65F7" w:rsidRPr="00406F16">
        <w:rPr>
          <w:rFonts w:asciiTheme="majorBidi" w:hAnsiTheme="majorBidi" w:cstheme="majorBidi"/>
          <w:sz w:val="24"/>
          <w:szCs w:val="24"/>
          <w:lang w:val="sq-AL"/>
        </w:rPr>
        <w:t xml:space="preserve">i </w:t>
      </w:r>
      <w:r w:rsidRPr="00406F16">
        <w:rPr>
          <w:rFonts w:asciiTheme="majorBidi" w:hAnsiTheme="majorBidi" w:cstheme="majorBidi"/>
          <w:sz w:val="24"/>
          <w:szCs w:val="24"/>
          <w:lang w:val="sq-AL"/>
        </w:rPr>
        <w:t>një udhërrëfyes</w:t>
      </w:r>
      <w:r w:rsidR="00574724" w:rsidRPr="00406F16">
        <w:rPr>
          <w:rFonts w:asciiTheme="majorBidi" w:hAnsiTheme="majorBidi" w:cstheme="majorBidi"/>
          <w:sz w:val="24"/>
          <w:szCs w:val="24"/>
          <w:lang w:val="sq-AL"/>
        </w:rPr>
        <w:t>i</w:t>
      </w:r>
      <w:r w:rsidRPr="00406F16">
        <w:rPr>
          <w:rFonts w:asciiTheme="majorBidi" w:hAnsiTheme="majorBidi" w:cstheme="majorBidi"/>
          <w:sz w:val="24"/>
          <w:szCs w:val="24"/>
          <w:lang w:val="sq-AL"/>
        </w:rPr>
        <w:t xml:space="preserve"> për të rritur </w:t>
      </w:r>
      <w:r w:rsidR="005F5BE2" w:rsidRPr="00406F16">
        <w:rPr>
          <w:rFonts w:asciiTheme="majorBidi" w:hAnsiTheme="majorBidi" w:cstheme="majorBidi"/>
          <w:sz w:val="24"/>
          <w:szCs w:val="24"/>
          <w:lang w:val="sq-AL"/>
        </w:rPr>
        <w:t xml:space="preserve">vizibilitetin </w:t>
      </w:r>
      <w:r w:rsidRPr="00406F16">
        <w:rPr>
          <w:rFonts w:asciiTheme="majorBidi" w:hAnsiTheme="majorBidi" w:cstheme="majorBidi"/>
          <w:sz w:val="24"/>
          <w:szCs w:val="24"/>
          <w:lang w:val="sq-AL"/>
        </w:rPr>
        <w:t>në internet të institucioneve të arsimit të lartë.</w:t>
      </w:r>
      <w:bookmarkEnd w:id="30"/>
    </w:p>
    <w:p w14:paraId="6D5C2F68" w14:textId="71C32B3B" w:rsidR="00E453E9" w:rsidRPr="00406F16" w:rsidRDefault="006D555F"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Strategjia Kombëtare e Arsimit 2021-2026 thekson rëndësinë e rritjes së shikueshmërisë në internet të institucioneve të arsimit </w:t>
      </w:r>
      <w:r w:rsidR="008C67A2" w:rsidRPr="00406F16">
        <w:rPr>
          <w:rFonts w:asciiTheme="majorBidi" w:hAnsiTheme="majorBidi" w:cstheme="majorBidi"/>
          <w:lang w:val="sq-AL"/>
        </w:rPr>
        <w:t>të lartë për të siguruar konkur</w:t>
      </w:r>
      <w:r w:rsidRPr="00406F16">
        <w:rPr>
          <w:rFonts w:asciiTheme="majorBidi" w:hAnsiTheme="majorBidi" w:cstheme="majorBidi"/>
          <w:lang w:val="sq-AL"/>
        </w:rPr>
        <w:t>encën globale, për të përmirësuar aksesin në informacion dhe për të nxitur kompetencën di</w:t>
      </w:r>
      <w:r w:rsidR="00A579A5" w:rsidRPr="00406F16">
        <w:rPr>
          <w:rFonts w:asciiTheme="majorBidi" w:hAnsiTheme="majorBidi" w:cstheme="majorBidi"/>
          <w:lang w:val="sq-AL"/>
        </w:rPr>
        <w:t>gj</w:t>
      </w:r>
      <w:r w:rsidRPr="00406F16">
        <w:rPr>
          <w:rFonts w:asciiTheme="majorBidi" w:hAnsiTheme="majorBidi" w:cstheme="majorBidi"/>
          <w:lang w:val="sq-AL"/>
        </w:rPr>
        <w:t xml:space="preserve">itale. Ndërsa Shqipëria përparon drejt anëtarësimit në Bashkimin Evropian, është thelbësore që institucionet e saj arsimore të tërheqin studentë, pedagogë dhe </w:t>
      </w:r>
      <w:r w:rsidR="00A579A5" w:rsidRPr="00406F16">
        <w:rPr>
          <w:rFonts w:asciiTheme="majorBidi" w:hAnsiTheme="majorBidi" w:cstheme="majorBidi"/>
          <w:lang w:val="sq-AL"/>
        </w:rPr>
        <w:t>bashk</w:t>
      </w:r>
      <w:r w:rsidR="00551D78" w:rsidRPr="00406F16">
        <w:rPr>
          <w:rFonts w:asciiTheme="majorBidi" w:hAnsiTheme="majorBidi" w:cstheme="majorBidi"/>
          <w:lang w:val="sq-AL"/>
        </w:rPr>
        <w:t>ë</w:t>
      </w:r>
      <w:r w:rsidR="00A579A5" w:rsidRPr="00406F16">
        <w:rPr>
          <w:rFonts w:asciiTheme="majorBidi" w:hAnsiTheme="majorBidi" w:cstheme="majorBidi"/>
          <w:lang w:val="sq-AL"/>
        </w:rPr>
        <w:t>punime</w:t>
      </w:r>
      <w:r w:rsidRPr="00406F16">
        <w:rPr>
          <w:rFonts w:asciiTheme="majorBidi" w:hAnsiTheme="majorBidi" w:cstheme="majorBidi"/>
          <w:lang w:val="sq-AL"/>
        </w:rPr>
        <w:t xml:space="preserve"> ndërkombëtare. Prezenca e përmirësuar në internet siguron që studentët, prindërit dhe palët e interesuara të kenë </w:t>
      </w:r>
      <w:r w:rsidR="008C67A2" w:rsidRPr="00406F16">
        <w:rPr>
          <w:rFonts w:asciiTheme="majorBidi" w:hAnsiTheme="majorBidi" w:cstheme="majorBidi"/>
          <w:lang w:val="sq-AL"/>
        </w:rPr>
        <w:t>lehtësisht akses</w:t>
      </w:r>
      <w:r w:rsidRPr="00406F16">
        <w:rPr>
          <w:rFonts w:asciiTheme="majorBidi" w:hAnsiTheme="majorBidi" w:cstheme="majorBidi"/>
          <w:lang w:val="sq-AL"/>
        </w:rPr>
        <w:t xml:space="preserve"> në informacion në lidhje me programet arsimore, proceset e pranimit dhe arritjet institucionale, duke nxitur besimin dhe angazhimin </w:t>
      </w:r>
      <w:r w:rsidR="00A579A5" w:rsidRPr="00406F16">
        <w:rPr>
          <w:rFonts w:asciiTheme="majorBidi" w:hAnsiTheme="majorBidi" w:cstheme="majorBidi"/>
          <w:lang w:val="sq-AL"/>
        </w:rPr>
        <w:t>n</w:t>
      </w:r>
      <w:r w:rsidR="00551D78" w:rsidRPr="00406F16">
        <w:rPr>
          <w:rFonts w:asciiTheme="majorBidi" w:hAnsiTheme="majorBidi" w:cstheme="majorBidi"/>
          <w:lang w:val="sq-AL"/>
        </w:rPr>
        <w:t>ë</w:t>
      </w:r>
      <w:r w:rsidRPr="00406F16">
        <w:rPr>
          <w:rFonts w:asciiTheme="majorBidi" w:hAnsiTheme="majorBidi" w:cstheme="majorBidi"/>
          <w:lang w:val="sq-AL"/>
        </w:rPr>
        <w:t xml:space="preserve"> sistemin arsimor</w:t>
      </w:r>
      <w:r w:rsidR="00A579A5" w:rsidRPr="00406F16">
        <w:rPr>
          <w:rFonts w:asciiTheme="majorBidi" w:hAnsiTheme="majorBidi" w:cstheme="majorBidi"/>
          <w:lang w:val="sq-AL"/>
        </w:rPr>
        <w:t>.</w:t>
      </w:r>
    </w:p>
    <w:p w14:paraId="5172192E" w14:textId="364ED369" w:rsidR="00263F94" w:rsidRPr="00406F16" w:rsidRDefault="00AD1433"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Ky rekomandim kërkon krijimin e një udhërrëfyesi për të rritur shikueshmërinë në internet të institucioneve të arsimit të lartë. Kjo përfshin për</w:t>
      </w:r>
      <w:r w:rsidR="007C6483" w:rsidRPr="00406F16">
        <w:rPr>
          <w:rFonts w:asciiTheme="majorBidi" w:hAnsiTheme="majorBidi" w:cstheme="majorBidi"/>
          <w:lang w:val="sq-AL"/>
        </w:rPr>
        <w:t>mbushjen e objektivave specifikë</w:t>
      </w:r>
      <w:r w:rsidRPr="00406F16">
        <w:rPr>
          <w:rFonts w:asciiTheme="majorBidi" w:hAnsiTheme="majorBidi" w:cstheme="majorBidi"/>
          <w:lang w:val="sq-AL"/>
        </w:rPr>
        <w:t xml:space="preserve"> të Strategjisë Kombëtare të Arsimit</w:t>
      </w:r>
      <w:r w:rsidR="00F42734" w:rsidRPr="00406F16">
        <w:rPr>
          <w:rFonts w:asciiTheme="majorBidi" w:hAnsiTheme="majorBidi" w:cstheme="majorBidi"/>
          <w:lang w:val="sq-AL"/>
        </w:rPr>
        <w:t>.</w:t>
      </w:r>
    </w:p>
    <w:p w14:paraId="2797A5D8" w14:textId="32D27D46" w:rsidR="00CB75D6" w:rsidRPr="00765202" w:rsidRDefault="00AD1433">
      <w:pPr>
        <w:pStyle w:val="ListParagraph"/>
        <w:numPr>
          <w:ilvl w:val="0"/>
          <w:numId w:val="42"/>
        </w:numPr>
        <w:spacing w:before="240" w:line="276" w:lineRule="auto"/>
        <w:jc w:val="both"/>
        <w:rPr>
          <w:rFonts w:asciiTheme="majorBidi" w:hAnsiTheme="majorBidi" w:cstheme="majorBidi"/>
          <w:b/>
          <w:bCs/>
          <w:lang w:val="sq-AL"/>
        </w:rPr>
      </w:pPr>
      <w:r w:rsidRPr="00765202">
        <w:rPr>
          <w:rFonts w:asciiTheme="majorBidi" w:hAnsiTheme="majorBidi" w:cstheme="majorBidi"/>
          <w:lang w:val="sq-AL"/>
        </w:rPr>
        <w:t>C4.1.1 që thekson “zhvillimin e rregulloreve për publikimin e të dhënave dhe dokumenteve përkatëse në faqet e internetit të IAL-ve (Open Data)”.</w:t>
      </w:r>
    </w:p>
    <w:p w14:paraId="509608FB" w14:textId="10226654" w:rsidR="003E0F7A" w:rsidRPr="00765202" w:rsidRDefault="00A579A5"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Rezultati</w:t>
      </w:r>
      <w:r w:rsidR="00E1012E" w:rsidRPr="00765202">
        <w:rPr>
          <w:rFonts w:asciiTheme="majorBidi" w:hAnsiTheme="majorBidi" w:cstheme="majorBidi"/>
          <w:b/>
          <w:bCs/>
          <w:lang w:val="sq-AL"/>
        </w:rPr>
        <w:t xml:space="preserve"> i planifikuar</w:t>
      </w:r>
    </w:p>
    <w:p w14:paraId="778D7EF4" w14:textId="1A20705B" w:rsidR="003E0F7A" w:rsidRPr="00406F16" w:rsidRDefault="00AA089C">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lang w:val="sq-AL"/>
        </w:rPr>
        <w:lastRenderedPageBreak/>
        <w:t xml:space="preserve">Miratimi dhe zbatimi i një udhërrëfyesi </w:t>
      </w:r>
      <w:r w:rsidR="00681878" w:rsidRPr="00406F16">
        <w:rPr>
          <w:rFonts w:asciiTheme="majorBidi" w:hAnsiTheme="majorBidi" w:cstheme="majorBidi"/>
          <w:lang w:val="sq-AL"/>
        </w:rPr>
        <w:t>për angazhim</w:t>
      </w:r>
      <w:r w:rsidR="007B76A6" w:rsidRPr="00406F16">
        <w:rPr>
          <w:rFonts w:asciiTheme="majorBidi" w:hAnsiTheme="majorBidi" w:cstheme="majorBidi"/>
          <w:lang w:val="sq-AL"/>
        </w:rPr>
        <w:t>in</w:t>
      </w:r>
      <w:r w:rsidR="00787A82" w:rsidRPr="00406F16">
        <w:rPr>
          <w:rFonts w:asciiTheme="majorBidi" w:hAnsiTheme="majorBidi" w:cstheme="majorBidi"/>
          <w:lang w:val="sq-AL"/>
        </w:rPr>
        <w:t xml:space="preserve"> e </w:t>
      </w:r>
      <w:r w:rsidR="00E861D2" w:rsidRPr="00406F16">
        <w:rPr>
          <w:rFonts w:asciiTheme="majorBidi" w:hAnsiTheme="majorBidi" w:cstheme="majorBidi"/>
          <w:lang w:val="sq-AL"/>
        </w:rPr>
        <w:t>IAL</w:t>
      </w:r>
      <w:r w:rsidR="00787A82" w:rsidRPr="00406F16">
        <w:rPr>
          <w:rFonts w:asciiTheme="majorBidi" w:hAnsiTheme="majorBidi" w:cstheme="majorBidi"/>
          <w:lang w:val="sq-AL"/>
        </w:rPr>
        <w:t>-ve</w:t>
      </w:r>
      <w:r w:rsidR="0011059C" w:rsidRPr="00406F16">
        <w:rPr>
          <w:rFonts w:asciiTheme="majorBidi" w:hAnsiTheme="majorBidi" w:cstheme="majorBidi"/>
          <w:lang w:val="sq-AL"/>
        </w:rPr>
        <w:t>.</w:t>
      </w:r>
    </w:p>
    <w:p w14:paraId="68DBF559" w14:textId="4A0281ED" w:rsidR="003E0F7A" w:rsidRPr="00765202" w:rsidRDefault="00807F33"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 xml:space="preserve">Rezultatet e </w:t>
      </w:r>
      <w:r w:rsidR="007B76A6" w:rsidRPr="00765202">
        <w:rPr>
          <w:rFonts w:asciiTheme="majorBidi" w:hAnsiTheme="majorBidi" w:cstheme="majorBidi"/>
          <w:b/>
          <w:bCs/>
          <w:lang w:val="sq-AL"/>
        </w:rPr>
        <w:t xml:space="preserve">tjera të </w:t>
      </w:r>
      <w:r w:rsidRPr="00765202">
        <w:rPr>
          <w:rFonts w:asciiTheme="majorBidi" w:hAnsiTheme="majorBidi" w:cstheme="majorBidi"/>
          <w:b/>
          <w:bCs/>
          <w:lang w:val="sq-AL"/>
        </w:rPr>
        <w:t>mundshme</w:t>
      </w:r>
    </w:p>
    <w:p w14:paraId="34BFD6CE" w14:textId="72C34FBB" w:rsidR="00AA089C" w:rsidRPr="00406F16" w:rsidRDefault="008B0AD4">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lang w:val="sq-AL"/>
        </w:rPr>
        <w:t>Disponim i</w:t>
      </w:r>
      <w:r w:rsidR="00753C70" w:rsidRPr="00406F16">
        <w:rPr>
          <w:rFonts w:asciiTheme="majorBidi" w:hAnsiTheme="majorBidi" w:cstheme="majorBidi"/>
          <w:lang w:val="sq-AL"/>
        </w:rPr>
        <w:t xml:space="preserve"> lehtë </w:t>
      </w:r>
      <w:r w:rsidRPr="00406F16">
        <w:rPr>
          <w:rFonts w:asciiTheme="majorBidi" w:hAnsiTheme="majorBidi" w:cstheme="majorBidi"/>
          <w:lang w:val="sq-AL"/>
        </w:rPr>
        <w:t>i</w:t>
      </w:r>
      <w:r w:rsidR="00753C70" w:rsidRPr="00406F16">
        <w:rPr>
          <w:rFonts w:asciiTheme="majorBidi" w:hAnsiTheme="majorBidi" w:cstheme="majorBidi"/>
          <w:lang w:val="sq-AL"/>
        </w:rPr>
        <w:t xml:space="preserve"> të gjithë informacionit përkatës online në lidhje me I</w:t>
      </w:r>
      <w:r w:rsidR="00F42734" w:rsidRPr="00406F16">
        <w:rPr>
          <w:rFonts w:asciiTheme="majorBidi" w:hAnsiTheme="majorBidi" w:cstheme="majorBidi"/>
          <w:lang w:val="sq-AL"/>
        </w:rPr>
        <w:t xml:space="preserve">nstitucionet e </w:t>
      </w:r>
      <w:r w:rsidR="00753C70" w:rsidRPr="00406F16">
        <w:rPr>
          <w:rFonts w:asciiTheme="majorBidi" w:hAnsiTheme="majorBidi" w:cstheme="majorBidi"/>
          <w:lang w:val="sq-AL"/>
        </w:rPr>
        <w:t>A</w:t>
      </w:r>
      <w:r w:rsidR="00F42734" w:rsidRPr="00406F16">
        <w:rPr>
          <w:rFonts w:asciiTheme="majorBidi" w:hAnsiTheme="majorBidi" w:cstheme="majorBidi"/>
          <w:lang w:val="sq-AL"/>
        </w:rPr>
        <w:t xml:space="preserve">rsimit të </w:t>
      </w:r>
      <w:r w:rsidR="00753C70" w:rsidRPr="00406F16">
        <w:rPr>
          <w:rFonts w:asciiTheme="majorBidi" w:hAnsiTheme="majorBidi" w:cstheme="majorBidi"/>
          <w:lang w:val="sq-AL"/>
        </w:rPr>
        <w:t>L</w:t>
      </w:r>
      <w:r w:rsidR="00E742D1" w:rsidRPr="00406F16">
        <w:rPr>
          <w:rFonts w:asciiTheme="majorBidi" w:hAnsiTheme="majorBidi" w:cstheme="majorBidi"/>
          <w:lang w:val="sq-AL"/>
        </w:rPr>
        <w:t>artë</w:t>
      </w:r>
      <w:r w:rsidR="00753C70" w:rsidRPr="00406F16">
        <w:rPr>
          <w:rFonts w:asciiTheme="majorBidi" w:hAnsiTheme="majorBidi" w:cstheme="majorBidi"/>
          <w:lang w:val="sq-AL"/>
        </w:rPr>
        <w:t xml:space="preserve"> dhe </w:t>
      </w:r>
      <w:r w:rsidR="009073D6" w:rsidRPr="00406F16">
        <w:rPr>
          <w:rFonts w:asciiTheme="majorBidi" w:hAnsiTheme="majorBidi" w:cstheme="majorBidi"/>
          <w:lang w:val="sq-AL"/>
        </w:rPr>
        <w:t>në institucionet e arsimit parauniversitar.</w:t>
      </w:r>
    </w:p>
    <w:p w14:paraId="1EF172F7" w14:textId="77777777" w:rsidR="00AF000E" w:rsidRPr="00406F16" w:rsidRDefault="00AF000E" w:rsidP="00406F16">
      <w:pPr>
        <w:pStyle w:val="Heading2"/>
        <w:spacing w:before="240" w:line="276" w:lineRule="auto"/>
        <w:jc w:val="both"/>
        <w:rPr>
          <w:rFonts w:asciiTheme="majorBidi" w:hAnsiTheme="majorBidi" w:cstheme="majorBidi"/>
          <w:sz w:val="24"/>
          <w:szCs w:val="24"/>
          <w:lang w:val="sq-AL"/>
        </w:rPr>
      </w:pPr>
      <w:bookmarkStart w:id="31" w:name="_Toc204154447"/>
    </w:p>
    <w:p w14:paraId="3E7DC024" w14:textId="7C380FD0" w:rsidR="005C3ACE" w:rsidRPr="00406F16" w:rsidRDefault="00955F37" w:rsidP="00406F16">
      <w:pPr>
        <w:pStyle w:val="Heading2"/>
        <w:spacing w:before="240" w:line="276" w:lineRule="auto"/>
        <w:jc w:val="both"/>
        <w:rPr>
          <w:rFonts w:asciiTheme="majorBidi" w:hAnsiTheme="majorBidi" w:cstheme="majorBidi"/>
          <w:sz w:val="24"/>
          <w:szCs w:val="24"/>
          <w:lang w:val="sq-AL"/>
        </w:rPr>
      </w:pPr>
      <w:r w:rsidRPr="00406F16">
        <w:rPr>
          <w:rFonts w:asciiTheme="majorBidi" w:hAnsiTheme="majorBidi" w:cstheme="majorBidi"/>
          <w:sz w:val="24"/>
          <w:szCs w:val="24"/>
          <w:lang w:val="sq-AL"/>
        </w:rPr>
        <w:t>2</w:t>
      </w:r>
      <w:r w:rsidR="00AF000E" w:rsidRPr="00406F16">
        <w:rPr>
          <w:rFonts w:asciiTheme="majorBidi" w:hAnsiTheme="majorBidi" w:cstheme="majorBidi"/>
          <w:sz w:val="24"/>
          <w:szCs w:val="24"/>
          <w:lang w:val="sq-AL"/>
        </w:rPr>
        <w:t>7</w:t>
      </w:r>
      <w:r w:rsidR="00E558B2" w:rsidRPr="00406F16">
        <w:rPr>
          <w:rFonts w:asciiTheme="majorBidi" w:hAnsiTheme="majorBidi" w:cstheme="majorBidi"/>
          <w:sz w:val="24"/>
          <w:szCs w:val="24"/>
          <w:lang w:val="sq-AL"/>
        </w:rPr>
        <w:t>. Bashkëpun</w:t>
      </w:r>
      <w:r w:rsidR="00E95409" w:rsidRPr="00406F16">
        <w:rPr>
          <w:rFonts w:asciiTheme="majorBidi" w:hAnsiTheme="majorBidi" w:cstheme="majorBidi"/>
          <w:sz w:val="24"/>
          <w:szCs w:val="24"/>
          <w:lang w:val="sq-AL"/>
        </w:rPr>
        <w:t>imi</w:t>
      </w:r>
      <w:r w:rsidR="00E558B2" w:rsidRPr="00406F16">
        <w:rPr>
          <w:rFonts w:asciiTheme="majorBidi" w:hAnsiTheme="majorBidi" w:cstheme="majorBidi"/>
          <w:sz w:val="24"/>
          <w:szCs w:val="24"/>
          <w:lang w:val="sq-AL"/>
        </w:rPr>
        <w:t xml:space="preserve"> me </w:t>
      </w:r>
      <w:r w:rsidR="005C30BC" w:rsidRPr="00406F16">
        <w:rPr>
          <w:rFonts w:asciiTheme="majorBidi" w:hAnsiTheme="majorBidi" w:cstheme="majorBidi"/>
          <w:sz w:val="24"/>
          <w:szCs w:val="24"/>
          <w:lang w:val="sq-AL"/>
        </w:rPr>
        <w:t>Agjencin</w:t>
      </w:r>
      <w:r w:rsidR="005F6740" w:rsidRPr="00406F16">
        <w:rPr>
          <w:rFonts w:asciiTheme="majorBidi" w:hAnsiTheme="majorBidi" w:cstheme="majorBidi"/>
          <w:sz w:val="24"/>
          <w:szCs w:val="24"/>
          <w:lang w:val="sq-AL"/>
        </w:rPr>
        <w:t>ë</w:t>
      </w:r>
      <w:r w:rsidR="005C30BC" w:rsidRPr="00406F16">
        <w:rPr>
          <w:rFonts w:asciiTheme="majorBidi" w:hAnsiTheme="majorBidi" w:cstheme="majorBidi"/>
          <w:sz w:val="24"/>
          <w:szCs w:val="24"/>
          <w:lang w:val="sq-AL"/>
        </w:rPr>
        <w:t xml:space="preserve"> e Inovacionit dhe Ekselenc</w:t>
      </w:r>
      <w:r w:rsidR="005F6740" w:rsidRPr="00406F16">
        <w:rPr>
          <w:rFonts w:asciiTheme="majorBidi" w:hAnsiTheme="majorBidi" w:cstheme="majorBidi"/>
          <w:sz w:val="24"/>
          <w:szCs w:val="24"/>
          <w:lang w:val="sq-AL"/>
        </w:rPr>
        <w:t>ë</w:t>
      </w:r>
      <w:r w:rsidR="005C30BC" w:rsidRPr="00406F16">
        <w:rPr>
          <w:rFonts w:asciiTheme="majorBidi" w:hAnsiTheme="majorBidi" w:cstheme="majorBidi"/>
          <w:sz w:val="24"/>
          <w:szCs w:val="24"/>
          <w:lang w:val="sq-AL"/>
        </w:rPr>
        <w:t>s</w:t>
      </w:r>
      <w:r w:rsidR="00A3726A" w:rsidRPr="00406F16">
        <w:rPr>
          <w:rFonts w:asciiTheme="majorBidi" w:hAnsiTheme="majorBidi" w:cstheme="majorBidi"/>
          <w:sz w:val="24"/>
          <w:szCs w:val="24"/>
          <w:lang w:val="sq-AL"/>
        </w:rPr>
        <w:t xml:space="preserve"> </w:t>
      </w:r>
      <w:r w:rsidR="00E558B2" w:rsidRPr="00406F16">
        <w:rPr>
          <w:rFonts w:asciiTheme="majorBidi" w:hAnsiTheme="majorBidi" w:cstheme="majorBidi"/>
          <w:sz w:val="24"/>
          <w:szCs w:val="24"/>
          <w:lang w:val="sq-AL"/>
        </w:rPr>
        <w:t>për përdorimin e teknologjisë në arsim.</w:t>
      </w:r>
      <w:bookmarkEnd w:id="31"/>
    </w:p>
    <w:p w14:paraId="7044038F" w14:textId="1EDE2B9F" w:rsidR="00671280" w:rsidRPr="00406F16" w:rsidRDefault="00F81BBE"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Në nëntor 2023, </w:t>
      </w:r>
      <w:r w:rsidR="00314101" w:rsidRPr="00406F16">
        <w:rPr>
          <w:rFonts w:asciiTheme="majorBidi" w:hAnsiTheme="majorBidi" w:cstheme="majorBidi"/>
          <w:lang w:val="sq-AL"/>
        </w:rPr>
        <w:t xml:space="preserve">Qeveria </w:t>
      </w:r>
      <w:r w:rsidRPr="00406F16">
        <w:rPr>
          <w:rFonts w:asciiTheme="majorBidi" w:hAnsiTheme="majorBidi" w:cstheme="majorBidi"/>
          <w:lang w:val="sq-AL"/>
        </w:rPr>
        <w:t xml:space="preserve">e Shqipërisë themeloi Agjencinë e Inovacionit dhe </w:t>
      </w:r>
      <w:r w:rsidR="008C67A2" w:rsidRPr="00406F16">
        <w:rPr>
          <w:rFonts w:asciiTheme="majorBidi" w:hAnsiTheme="majorBidi" w:cstheme="majorBidi"/>
          <w:lang w:val="sq-AL"/>
        </w:rPr>
        <w:t>Ekselencës</w:t>
      </w:r>
      <w:r w:rsidR="000F78AD" w:rsidRPr="00406F16">
        <w:rPr>
          <w:rFonts w:asciiTheme="majorBidi" w:hAnsiTheme="majorBidi" w:cstheme="majorBidi"/>
          <w:lang w:val="sq-AL"/>
        </w:rPr>
        <w:t xml:space="preserve"> (AIE)</w:t>
      </w:r>
      <w:r w:rsidR="008C67A2" w:rsidRPr="00406F16">
        <w:rPr>
          <w:rFonts w:asciiTheme="majorBidi" w:hAnsiTheme="majorBidi" w:cstheme="majorBidi"/>
          <w:lang w:val="sq-AL"/>
        </w:rPr>
        <w:t>. Agjencia po mbështet</w:t>
      </w:r>
      <w:r w:rsidRPr="00406F16">
        <w:rPr>
          <w:rFonts w:asciiTheme="majorBidi" w:hAnsiTheme="majorBidi" w:cstheme="majorBidi"/>
          <w:lang w:val="sq-AL"/>
        </w:rPr>
        <w:t xml:space="preserve"> të gjitha ministritë në zgjidhjen e disa prej sfidave më urgjente në mënyra unike dhe inovative.</w:t>
      </w:r>
    </w:p>
    <w:p w14:paraId="2146B40D" w14:textId="71CD9A36" w:rsidR="00543DE1" w:rsidRPr="00406F16" w:rsidRDefault="00543DE1"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Kjo masë rekomandon një bashkëpunim me Agjencinë për të ndihmuar në adresimin e sfidave kryesore dhe eksplorimin e mundësive për integrimin e teknologjisë në arsim. Ky bashkëpunim mund të përfshijë </w:t>
      </w:r>
      <w:r w:rsidR="009455F1" w:rsidRPr="00406F16">
        <w:rPr>
          <w:rFonts w:asciiTheme="majorBidi" w:hAnsiTheme="majorBidi" w:cstheme="majorBidi"/>
          <w:lang w:val="sq-AL"/>
        </w:rPr>
        <w:t>diskutime</w:t>
      </w:r>
      <w:r w:rsidRPr="00406F16">
        <w:rPr>
          <w:rFonts w:asciiTheme="majorBidi" w:hAnsiTheme="majorBidi" w:cstheme="majorBidi"/>
          <w:lang w:val="sq-AL"/>
        </w:rPr>
        <w:t xml:space="preserve"> të përbashkëta të "brainstorming" me </w:t>
      </w:r>
      <w:r w:rsidR="004B07CA" w:rsidRPr="00406F16">
        <w:rPr>
          <w:rFonts w:asciiTheme="majorBidi" w:hAnsiTheme="majorBidi" w:cstheme="majorBidi"/>
          <w:lang w:val="sq-AL"/>
        </w:rPr>
        <w:t>m</w:t>
      </w:r>
      <w:r w:rsidRPr="00406F16">
        <w:rPr>
          <w:rFonts w:asciiTheme="majorBidi" w:hAnsiTheme="majorBidi" w:cstheme="majorBidi"/>
          <w:lang w:val="sq-AL"/>
        </w:rPr>
        <w:t>inistrinë</w:t>
      </w:r>
      <w:r w:rsidR="009455F1" w:rsidRPr="00406F16">
        <w:rPr>
          <w:rFonts w:asciiTheme="majorBidi" w:hAnsiTheme="majorBidi" w:cstheme="majorBidi"/>
          <w:lang w:val="sq-AL"/>
        </w:rPr>
        <w:t xml:space="preserve"> dhe </w:t>
      </w:r>
      <w:r w:rsidR="00EB2664" w:rsidRPr="00406F16">
        <w:rPr>
          <w:rFonts w:asciiTheme="majorBidi" w:hAnsiTheme="majorBidi" w:cstheme="majorBidi"/>
          <w:lang w:val="sq-AL"/>
        </w:rPr>
        <w:t xml:space="preserve">institucionet </w:t>
      </w:r>
      <w:r w:rsidR="009455F1" w:rsidRPr="00406F16">
        <w:rPr>
          <w:rFonts w:asciiTheme="majorBidi" w:hAnsiTheme="majorBidi" w:cstheme="majorBidi"/>
          <w:lang w:val="sq-AL"/>
        </w:rPr>
        <w:t xml:space="preserve">përkatëse për të </w:t>
      </w:r>
      <w:r w:rsidR="00F56215" w:rsidRPr="00406F16">
        <w:rPr>
          <w:rFonts w:asciiTheme="majorBidi" w:hAnsiTheme="majorBidi" w:cstheme="majorBidi"/>
          <w:lang w:val="sq-AL"/>
        </w:rPr>
        <w:t>prioritizuar</w:t>
      </w:r>
      <w:r w:rsidR="009455F1" w:rsidRPr="00406F16">
        <w:rPr>
          <w:rFonts w:asciiTheme="majorBidi" w:hAnsiTheme="majorBidi" w:cstheme="majorBidi"/>
          <w:lang w:val="sq-AL"/>
        </w:rPr>
        <w:t xml:space="preserve"> </w:t>
      </w:r>
      <w:r w:rsidRPr="00406F16">
        <w:rPr>
          <w:rFonts w:asciiTheme="majorBidi" w:hAnsiTheme="majorBidi" w:cstheme="majorBidi"/>
          <w:lang w:val="sq-AL"/>
        </w:rPr>
        <w:t xml:space="preserve">temat </w:t>
      </w:r>
      <w:r w:rsidR="00E95409" w:rsidRPr="00406F16">
        <w:rPr>
          <w:rFonts w:asciiTheme="majorBidi" w:hAnsiTheme="majorBidi" w:cstheme="majorBidi"/>
          <w:lang w:val="sq-AL"/>
        </w:rPr>
        <w:t>n</w:t>
      </w:r>
      <w:r w:rsidR="00551D78" w:rsidRPr="00406F16">
        <w:rPr>
          <w:rFonts w:asciiTheme="majorBidi" w:hAnsiTheme="majorBidi" w:cstheme="majorBidi"/>
          <w:lang w:val="sq-AL"/>
        </w:rPr>
        <w:t>ë</w:t>
      </w:r>
      <w:r w:rsidR="00E95409" w:rsidRPr="00406F16">
        <w:rPr>
          <w:rFonts w:asciiTheme="majorBidi" w:hAnsiTheme="majorBidi" w:cstheme="majorBidi"/>
          <w:lang w:val="sq-AL"/>
        </w:rPr>
        <w:t xml:space="preserve"> p</w:t>
      </w:r>
      <w:r w:rsidR="00551D78" w:rsidRPr="00406F16">
        <w:rPr>
          <w:rFonts w:asciiTheme="majorBidi" w:hAnsiTheme="majorBidi" w:cstheme="majorBidi"/>
          <w:lang w:val="sq-AL"/>
        </w:rPr>
        <w:t>ë</w:t>
      </w:r>
      <w:r w:rsidR="00E95409" w:rsidRPr="00406F16">
        <w:rPr>
          <w:rFonts w:asciiTheme="majorBidi" w:hAnsiTheme="majorBidi" w:cstheme="majorBidi"/>
          <w:lang w:val="sq-AL"/>
        </w:rPr>
        <w:t>rputhje</w:t>
      </w:r>
      <w:r w:rsidRPr="00406F16">
        <w:rPr>
          <w:rFonts w:asciiTheme="majorBidi" w:hAnsiTheme="majorBidi" w:cstheme="majorBidi"/>
          <w:lang w:val="sq-AL"/>
        </w:rPr>
        <w:t xml:space="preserve"> </w:t>
      </w:r>
      <w:r w:rsidR="00E95409" w:rsidRPr="00406F16">
        <w:rPr>
          <w:rFonts w:asciiTheme="majorBidi" w:hAnsiTheme="majorBidi" w:cstheme="majorBidi"/>
          <w:lang w:val="sq-AL"/>
        </w:rPr>
        <w:t>me</w:t>
      </w:r>
      <w:r w:rsidRPr="00406F16">
        <w:rPr>
          <w:rFonts w:asciiTheme="majorBidi" w:hAnsiTheme="majorBidi" w:cstheme="majorBidi"/>
          <w:lang w:val="sq-AL"/>
        </w:rPr>
        <w:t xml:space="preserve"> </w:t>
      </w:r>
      <w:r w:rsidR="00BF5CC2">
        <w:rPr>
          <w:rFonts w:asciiTheme="majorBidi" w:hAnsiTheme="majorBidi" w:cstheme="majorBidi"/>
          <w:lang w:val="sq-AL"/>
        </w:rPr>
        <w:t>Planin e Veprimit të</w:t>
      </w:r>
      <w:r w:rsidRPr="00406F16">
        <w:rPr>
          <w:rFonts w:asciiTheme="majorBidi" w:hAnsiTheme="majorBidi" w:cstheme="majorBidi"/>
          <w:lang w:val="sq-AL"/>
        </w:rPr>
        <w:t xml:space="preserve"> Arsimit Di</w:t>
      </w:r>
      <w:r w:rsidR="00E95409" w:rsidRPr="00406F16">
        <w:rPr>
          <w:rFonts w:asciiTheme="majorBidi" w:hAnsiTheme="majorBidi" w:cstheme="majorBidi"/>
          <w:lang w:val="sq-AL"/>
        </w:rPr>
        <w:t>gj</w:t>
      </w:r>
      <w:r w:rsidRPr="00406F16">
        <w:rPr>
          <w:rFonts w:asciiTheme="majorBidi" w:hAnsiTheme="majorBidi" w:cstheme="majorBidi"/>
          <w:lang w:val="sq-AL"/>
        </w:rPr>
        <w:t xml:space="preserve">ital dhe analizën </w:t>
      </w:r>
      <w:r w:rsidR="00E95409" w:rsidRPr="00406F16">
        <w:rPr>
          <w:rFonts w:asciiTheme="majorBidi" w:hAnsiTheme="majorBidi" w:cstheme="majorBidi"/>
          <w:lang w:val="sq-AL"/>
        </w:rPr>
        <w:t>e gjendjes aktuale.</w:t>
      </w:r>
    </w:p>
    <w:p w14:paraId="2545D89D" w14:textId="120A2B78" w:rsidR="005C3ACE" w:rsidRPr="00406F16" w:rsidRDefault="005C3ACE"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Agjencia e </w:t>
      </w:r>
      <w:r w:rsidR="00E742D1" w:rsidRPr="00406F16">
        <w:rPr>
          <w:rFonts w:asciiTheme="majorBidi" w:hAnsiTheme="majorBidi" w:cstheme="majorBidi"/>
          <w:lang w:val="sq-AL"/>
        </w:rPr>
        <w:t>I</w:t>
      </w:r>
      <w:r w:rsidRPr="00406F16">
        <w:rPr>
          <w:rFonts w:asciiTheme="majorBidi" w:hAnsiTheme="majorBidi" w:cstheme="majorBidi"/>
          <w:lang w:val="sq-AL"/>
        </w:rPr>
        <w:t xml:space="preserve">novacionit </w:t>
      </w:r>
      <w:r w:rsidR="00341AB8" w:rsidRPr="00406F16">
        <w:rPr>
          <w:rFonts w:asciiTheme="majorBidi" w:hAnsiTheme="majorBidi" w:cstheme="majorBidi"/>
          <w:lang w:val="sq-AL"/>
        </w:rPr>
        <w:t xml:space="preserve">dhe Ekselencës </w:t>
      </w:r>
      <w:r w:rsidRPr="00406F16">
        <w:rPr>
          <w:rFonts w:asciiTheme="majorBidi" w:hAnsiTheme="majorBidi" w:cstheme="majorBidi"/>
          <w:lang w:val="sq-AL"/>
        </w:rPr>
        <w:t>mund të mbështesë kërkimin dhe të zhvillojë zgjidhje të mundshme me kontributin e ekspertëve, duke i testuar këto zgjidhje me palët e interesuara</w:t>
      </w:r>
      <w:r w:rsidR="00146F66" w:rsidRPr="00406F16">
        <w:rPr>
          <w:rFonts w:asciiTheme="majorBidi" w:hAnsiTheme="majorBidi" w:cstheme="majorBidi"/>
          <w:lang w:val="sq-AL"/>
        </w:rPr>
        <w:t>nga shkollat dhe IAl</w:t>
      </w:r>
      <w:r w:rsidRPr="00406F16">
        <w:rPr>
          <w:rFonts w:asciiTheme="majorBidi" w:hAnsiTheme="majorBidi" w:cstheme="majorBidi"/>
          <w:lang w:val="sq-AL"/>
        </w:rPr>
        <w:t xml:space="preserve">. Me mbështetjen politike dhe financiare, zgjidhjet më premtuese mund të zbatohen dhe të përshkallëzohen përmes </w:t>
      </w:r>
      <w:r w:rsidR="004B07CA" w:rsidRPr="00406F16">
        <w:rPr>
          <w:rFonts w:asciiTheme="majorBidi" w:hAnsiTheme="majorBidi" w:cstheme="majorBidi"/>
          <w:lang w:val="sq-AL"/>
        </w:rPr>
        <w:t>bashk</w:t>
      </w:r>
      <w:r w:rsidR="00551D78" w:rsidRPr="00406F16">
        <w:rPr>
          <w:rFonts w:asciiTheme="majorBidi" w:hAnsiTheme="majorBidi" w:cstheme="majorBidi"/>
          <w:lang w:val="sq-AL"/>
        </w:rPr>
        <w:t>ë</w:t>
      </w:r>
      <w:r w:rsidR="004B07CA" w:rsidRPr="00406F16">
        <w:rPr>
          <w:rFonts w:asciiTheme="majorBidi" w:hAnsiTheme="majorBidi" w:cstheme="majorBidi"/>
          <w:lang w:val="sq-AL"/>
        </w:rPr>
        <w:t>punimit</w:t>
      </w:r>
      <w:r w:rsidRPr="00406F16">
        <w:rPr>
          <w:rFonts w:asciiTheme="majorBidi" w:hAnsiTheme="majorBidi" w:cstheme="majorBidi"/>
          <w:lang w:val="sq-AL"/>
        </w:rPr>
        <w:t xml:space="preserve"> me qeverinë, donatorët dhe sektorin privat.</w:t>
      </w:r>
    </w:p>
    <w:p w14:paraId="56F73D72" w14:textId="1216DEDE" w:rsidR="005C3ACE" w:rsidRPr="00406F16" w:rsidRDefault="005C3ACE" w:rsidP="00406F16">
      <w:pPr>
        <w:spacing w:before="240" w:line="276" w:lineRule="auto"/>
        <w:jc w:val="both"/>
        <w:rPr>
          <w:rFonts w:asciiTheme="majorBidi" w:hAnsiTheme="majorBidi" w:cstheme="majorBidi"/>
          <w:b/>
          <w:bCs/>
          <w:lang w:val="sq-AL"/>
        </w:rPr>
      </w:pPr>
      <w:r w:rsidRPr="00406F16">
        <w:rPr>
          <w:rFonts w:asciiTheme="majorBidi" w:hAnsiTheme="majorBidi" w:cstheme="majorBidi"/>
          <w:lang w:val="sq-AL"/>
        </w:rPr>
        <w:t xml:space="preserve">Krijimi i Agjencisë për Inovacion dhe Ekselencë </w:t>
      </w:r>
      <w:r w:rsidR="004B07CA" w:rsidRPr="00406F16">
        <w:rPr>
          <w:rFonts w:asciiTheme="majorBidi" w:hAnsiTheme="majorBidi" w:cstheme="majorBidi"/>
          <w:lang w:val="sq-AL"/>
        </w:rPr>
        <w:t>n</w:t>
      </w:r>
      <w:r w:rsidR="00551D78" w:rsidRPr="00406F16">
        <w:rPr>
          <w:rFonts w:asciiTheme="majorBidi" w:hAnsiTheme="majorBidi" w:cstheme="majorBidi"/>
          <w:lang w:val="sq-AL"/>
        </w:rPr>
        <w:t>ë</w:t>
      </w:r>
      <w:r w:rsidR="004B07CA" w:rsidRPr="00406F16">
        <w:rPr>
          <w:rFonts w:asciiTheme="majorBidi" w:hAnsiTheme="majorBidi" w:cstheme="majorBidi"/>
          <w:lang w:val="sq-AL"/>
        </w:rPr>
        <w:t xml:space="preserve"> Shqip</w:t>
      </w:r>
      <w:r w:rsidR="00551D78" w:rsidRPr="00406F16">
        <w:rPr>
          <w:rFonts w:asciiTheme="majorBidi" w:hAnsiTheme="majorBidi" w:cstheme="majorBidi"/>
          <w:lang w:val="sq-AL"/>
        </w:rPr>
        <w:t>ë</w:t>
      </w:r>
      <w:r w:rsidR="004B07CA" w:rsidRPr="00406F16">
        <w:rPr>
          <w:rFonts w:asciiTheme="majorBidi" w:hAnsiTheme="majorBidi" w:cstheme="majorBidi"/>
          <w:lang w:val="sq-AL"/>
        </w:rPr>
        <w:t xml:space="preserve">ri </w:t>
      </w:r>
      <w:r w:rsidRPr="00406F16">
        <w:rPr>
          <w:rFonts w:asciiTheme="majorBidi" w:hAnsiTheme="majorBidi" w:cstheme="majorBidi"/>
          <w:lang w:val="sq-AL"/>
        </w:rPr>
        <w:t xml:space="preserve">krijon një mundësi unike për </w:t>
      </w:r>
      <w:r w:rsidR="004B07CA" w:rsidRPr="00406F16">
        <w:rPr>
          <w:rFonts w:asciiTheme="majorBidi" w:hAnsiTheme="majorBidi" w:cstheme="majorBidi"/>
          <w:lang w:val="sq-AL"/>
        </w:rPr>
        <w:t>m</w:t>
      </w:r>
      <w:r w:rsidRPr="00406F16">
        <w:rPr>
          <w:rFonts w:asciiTheme="majorBidi" w:hAnsiTheme="majorBidi" w:cstheme="majorBidi"/>
          <w:lang w:val="sq-AL"/>
        </w:rPr>
        <w:t xml:space="preserve">inistrinë për të bashkëpunuar në fushat </w:t>
      </w:r>
      <w:r w:rsidR="00D83514" w:rsidRPr="00406F16">
        <w:rPr>
          <w:rFonts w:asciiTheme="majorBidi" w:hAnsiTheme="majorBidi" w:cstheme="majorBidi"/>
          <w:lang w:val="sq-AL"/>
        </w:rPr>
        <w:t>më</w:t>
      </w:r>
      <w:r w:rsidR="004B07CA" w:rsidRPr="00406F16">
        <w:rPr>
          <w:rFonts w:asciiTheme="majorBidi" w:hAnsiTheme="majorBidi" w:cstheme="majorBidi"/>
          <w:lang w:val="sq-AL"/>
        </w:rPr>
        <w:t xml:space="preserve"> </w:t>
      </w:r>
      <w:r w:rsidRPr="00406F16">
        <w:rPr>
          <w:rFonts w:asciiTheme="majorBidi" w:hAnsiTheme="majorBidi" w:cstheme="majorBidi"/>
          <w:lang w:val="sq-AL"/>
        </w:rPr>
        <w:t>priori</w:t>
      </w:r>
      <w:r w:rsidR="004B07CA" w:rsidRPr="00406F16">
        <w:rPr>
          <w:rFonts w:asciiTheme="majorBidi" w:hAnsiTheme="majorBidi" w:cstheme="majorBidi"/>
          <w:lang w:val="sq-AL"/>
        </w:rPr>
        <w:t>t</w:t>
      </w:r>
      <w:r w:rsidR="00D83514" w:rsidRPr="00406F16">
        <w:rPr>
          <w:rFonts w:asciiTheme="majorBidi" w:hAnsiTheme="majorBidi" w:cstheme="majorBidi"/>
          <w:lang w:val="sq-AL"/>
        </w:rPr>
        <w:t>i</w:t>
      </w:r>
      <w:r w:rsidR="004B07CA" w:rsidRPr="00406F16">
        <w:rPr>
          <w:rFonts w:asciiTheme="majorBidi" w:hAnsiTheme="majorBidi" w:cstheme="majorBidi"/>
          <w:lang w:val="sq-AL"/>
        </w:rPr>
        <w:t>t</w:t>
      </w:r>
      <w:r w:rsidR="00D83514" w:rsidRPr="00406F16">
        <w:rPr>
          <w:rFonts w:asciiTheme="majorBidi" w:hAnsiTheme="majorBidi" w:cstheme="majorBidi"/>
          <w:lang w:val="sq-AL"/>
        </w:rPr>
        <w:t>are</w:t>
      </w:r>
      <w:r w:rsidRPr="00406F16">
        <w:rPr>
          <w:rFonts w:asciiTheme="majorBidi" w:hAnsiTheme="majorBidi" w:cstheme="majorBidi"/>
          <w:lang w:val="sq-AL"/>
        </w:rPr>
        <w:t>.</w:t>
      </w:r>
    </w:p>
    <w:p w14:paraId="01EFB1B7" w14:textId="41227A32" w:rsidR="00BD6FF9" w:rsidRPr="00765202" w:rsidRDefault="004B07CA"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Rezultati</w:t>
      </w:r>
      <w:r w:rsidR="000B0AA5" w:rsidRPr="00765202">
        <w:rPr>
          <w:rFonts w:asciiTheme="majorBidi" w:hAnsiTheme="majorBidi" w:cstheme="majorBidi"/>
          <w:b/>
          <w:bCs/>
          <w:lang w:val="sq-AL"/>
        </w:rPr>
        <w:t xml:space="preserve"> </w:t>
      </w:r>
      <w:r w:rsidR="00E1012E" w:rsidRPr="00765202">
        <w:rPr>
          <w:rFonts w:asciiTheme="majorBidi" w:hAnsiTheme="majorBidi" w:cstheme="majorBidi"/>
          <w:b/>
          <w:bCs/>
          <w:lang w:val="sq-AL"/>
        </w:rPr>
        <w:t>i planifikuar</w:t>
      </w:r>
    </w:p>
    <w:p w14:paraId="007221E7" w14:textId="031F4464" w:rsidR="000B749D" w:rsidRPr="00406F16" w:rsidRDefault="004B07CA">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Plan </w:t>
      </w:r>
      <w:r w:rsidR="000B749D" w:rsidRPr="00406F16">
        <w:rPr>
          <w:rFonts w:asciiTheme="majorBidi" w:hAnsiTheme="majorBidi" w:cstheme="majorBidi"/>
          <w:lang w:val="sq-AL"/>
        </w:rPr>
        <w:t xml:space="preserve">i bashkëpunimit </w:t>
      </w:r>
      <w:r w:rsidRPr="00406F16">
        <w:rPr>
          <w:rFonts w:asciiTheme="majorBidi" w:hAnsiTheme="majorBidi" w:cstheme="majorBidi"/>
          <w:lang w:val="sq-AL"/>
        </w:rPr>
        <w:t xml:space="preserve">strategjik </w:t>
      </w:r>
      <w:r w:rsidR="000B749D" w:rsidRPr="00406F16">
        <w:rPr>
          <w:rFonts w:asciiTheme="majorBidi" w:hAnsiTheme="majorBidi" w:cstheme="majorBidi"/>
          <w:lang w:val="sq-AL"/>
        </w:rPr>
        <w:t>që siguron shpërndarjen në kohë dhe të suksesshme</w:t>
      </w:r>
      <w:r w:rsidR="00856DEE" w:rsidRPr="00406F16">
        <w:rPr>
          <w:rFonts w:asciiTheme="majorBidi" w:hAnsiTheme="majorBidi" w:cstheme="majorBidi"/>
          <w:lang w:val="sq-AL"/>
        </w:rPr>
        <w:t xml:space="preserve"> të r</w:t>
      </w:r>
      <w:r w:rsidR="00B748D1" w:rsidRPr="00406F16">
        <w:rPr>
          <w:rFonts w:asciiTheme="majorBidi" w:hAnsiTheme="majorBidi" w:cstheme="majorBidi"/>
          <w:lang w:val="sq-AL"/>
        </w:rPr>
        <w:t>ezultateve</w:t>
      </w:r>
    </w:p>
    <w:p w14:paraId="65FD2DD5" w14:textId="6CC84967" w:rsidR="005C3ACE" w:rsidRPr="00765202" w:rsidRDefault="005C3ACE"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 xml:space="preserve">Rezultatet e </w:t>
      </w:r>
      <w:r w:rsidR="00B748D1" w:rsidRPr="00765202">
        <w:rPr>
          <w:rFonts w:asciiTheme="majorBidi" w:hAnsiTheme="majorBidi" w:cstheme="majorBidi"/>
          <w:b/>
          <w:bCs/>
          <w:lang w:val="sq-AL"/>
        </w:rPr>
        <w:t xml:space="preserve">tjera të </w:t>
      </w:r>
      <w:r w:rsidRPr="00765202">
        <w:rPr>
          <w:rFonts w:asciiTheme="majorBidi" w:hAnsiTheme="majorBidi" w:cstheme="majorBidi"/>
          <w:b/>
          <w:bCs/>
          <w:lang w:val="sq-AL"/>
        </w:rPr>
        <w:t>mundshme:</w:t>
      </w:r>
    </w:p>
    <w:p w14:paraId="3CD4220A" w14:textId="0BD7F5E2" w:rsidR="005C3ACE" w:rsidRPr="00406F16" w:rsidRDefault="005C3ACE">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 xml:space="preserve">Zgjidhje të personalizuara për sfidat lokale: </w:t>
      </w:r>
      <w:r w:rsidR="004B07CA" w:rsidRPr="00406F16">
        <w:rPr>
          <w:rFonts w:asciiTheme="majorBidi" w:hAnsiTheme="majorBidi" w:cstheme="majorBidi"/>
          <w:lang w:val="sq-AL"/>
        </w:rPr>
        <w:t>Bashk</w:t>
      </w:r>
      <w:r w:rsidR="00551D78" w:rsidRPr="00406F16">
        <w:rPr>
          <w:rFonts w:asciiTheme="majorBidi" w:hAnsiTheme="majorBidi" w:cstheme="majorBidi"/>
          <w:lang w:val="sq-AL"/>
        </w:rPr>
        <w:t>ë</w:t>
      </w:r>
      <w:r w:rsidR="004B07CA" w:rsidRPr="00406F16">
        <w:rPr>
          <w:rFonts w:asciiTheme="majorBidi" w:hAnsiTheme="majorBidi" w:cstheme="majorBidi"/>
          <w:lang w:val="sq-AL"/>
        </w:rPr>
        <w:t>punimi</w:t>
      </w:r>
      <w:r w:rsidRPr="00406F16">
        <w:rPr>
          <w:rFonts w:asciiTheme="majorBidi" w:hAnsiTheme="majorBidi" w:cstheme="majorBidi"/>
          <w:lang w:val="sq-AL"/>
        </w:rPr>
        <w:t xml:space="preserve"> do të lehtësojë zhvillimin e zgjidhjeve inovative që adresojnë sfidat arsimore specifike të Shqipërisë.</w:t>
      </w:r>
    </w:p>
    <w:p w14:paraId="1DBA8EA7" w14:textId="2B9F0273" w:rsidR="001018A5" w:rsidRPr="00765202" w:rsidRDefault="004B07CA">
      <w:pPr>
        <w:pStyle w:val="ListBullet"/>
        <w:numPr>
          <w:ilvl w:val="0"/>
          <w:numId w:val="42"/>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Akses</w:t>
      </w:r>
      <w:r w:rsidR="005C3ACE" w:rsidRPr="00406F16">
        <w:rPr>
          <w:rFonts w:asciiTheme="majorBidi" w:hAnsiTheme="majorBidi" w:cstheme="majorBidi"/>
          <w:i/>
          <w:iCs/>
          <w:u w:val="single"/>
          <w:lang w:val="sq-AL"/>
        </w:rPr>
        <w:t xml:space="preserve"> në praktikat më të mira globale: </w:t>
      </w:r>
      <w:r w:rsidR="00F86B1A" w:rsidRPr="00406F16">
        <w:rPr>
          <w:rFonts w:asciiTheme="majorBidi" w:hAnsiTheme="majorBidi" w:cstheme="majorBidi"/>
          <w:lang w:val="sq-AL"/>
        </w:rPr>
        <w:t>Puna me A</w:t>
      </w:r>
      <w:r w:rsidR="005C3ACE" w:rsidRPr="00406F16">
        <w:rPr>
          <w:rFonts w:asciiTheme="majorBidi" w:hAnsiTheme="majorBidi" w:cstheme="majorBidi"/>
          <w:lang w:val="sq-AL"/>
        </w:rPr>
        <w:t>gjen</w:t>
      </w:r>
      <w:r w:rsidR="00F86B1A" w:rsidRPr="00406F16">
        <w:rPr>
          <w:rFonts w:asciiTheme="majorBidi" w:hAnsiTheme="majorBidi" w:cstheme="majorBidi"/>
          <w:lang w:val="sq-AL"/>
        </w:rPr>
        <w:t>cinë e I</w:t>
      </w:r>
      <w:r w:rsidR="005C3ACE" w:rsidRPr="00406F16">
        <w:rPr>
          <w:rFonts w:asciiTheme="majorBidi" w:hAnsiTheme="majorBidi" w:cstheme="majorBidi"/>
          <w:lang w:val="sq-AL"/>
        </w:rPr>
        <w:t>novacionit</w:t>
      </w:r>
      <w:r w:rsidR="005C10CF" w:rsidRPr="00406F16">
        <w:rPr>
          <w:rFonts w:asciiTheme="majorBidi" w:hAnsiTheme="majorBidi" w:cstheme="majorBidi"/>
          <w:lang w:val="sq-AL"/>
        </w:rPr>
        <w:t>dhe Ekselencës</w:t>
      </w:r>
      <w:r w:rsidR="005C3ACE" w:rsidRPr="00406F16">
        <w:rPr>
          <w:rFonts w:asciiTheme="majorBidi" w:hAnsiTheme="majorBidi" w:cstheme="majorBidi"/>
          <w:lang w:val="sq-AL"/>
        </w:rPr>
        <w:t xml:space="preserve"> mund të hapë dyert për kërkim</w:t>
      </w:r>
      <w:r w:rsidRPr="00406F16">
        <w:rPr>
          <w:rFonts w:asciiTheme="majorBidi" w:hAnsiTheme="majorBidi" w:cstheme="majorBidi"/>
          <w:lang w:val="sq-AL"/>
        </w:rPr>
        <w:t>e</w:t>
      </w:r>
      <w:r w:rsidR="005C3ACE" w:rsidRPr="00406F16">
        <w:rPr>
          <w:rFonts w:asciiTheme="majorBidi" w:hAnsiTheme="majorBidi" w:cstheme="majorBidi"/>
          <w:lang w:val="sq-AL"/>
        </w:rPr>
        <w:t xml:space="preserve"> ndërkombëtar</w:t>
      </w:r>
      <w:r w:rsidRPr="00406F16">
        <w:rPr>
          <w:rFonts w:asciiTheme="majorBidi" w:hAnsiTheme="majorBidi" w:cstheme="majorBidi"/>
          <w:lang w:val="sq-AL"/>
        </w:rPr>
        <w:t>e</w:t>
      </w:r>
      <w:r w:rsidR="005C3ACE" w:rsidRPr="00406F16">
        <w:rPr>
          <w:rFonts w:asciiTheme="majorBidi" w:hAnsiTheme="majorBidi" w:cstheme="majorBidi"/>
          <w:lang w:val="sq-AL"/>
        </w:rPr>
        <w:t xml:space="preserve"> dhe </w:t>
      </w:r>
      <w:r w:rsidR="00F86B1A" w:rsidRPr="00406F16">
        <w:rPr>
          <w:rFonts w:asciiTheme="majorBidi" w:hAnsiTheme="majorBidi" w:cstheme="majorBidi"/>
          <w:lang w:val="sq-AL"/>
        </w:rPr>
        <w:t>praktika të</w:t>
      </w:r>
      <w:r w:rsidR="009455F1" w:rsidRPr="00406F16">
        <w:rPr>
          <w:rFonts w:asciiTheme="majorBidi" w:hAnsiTheme="majorBidi" w:cstheme="majorBidi"/>
          <w:lang w:val="sq-AL"/>
        </w:rPr>
        <w:t xml:space="preserve"> konfirmuara</w:t>
      </w:r>
      <w:r w:rsidR="005C3ACE" w:rsidRPr="00406F16">
        <w:rPr>
          <w:rFonts w:asciiTheme="majorBidi" w:hAnsiTheme="majorBidi" w:cstheme="majorBidi"/>
          <w:lang w:val="sq-AL"/>
        </w:rPr>
        <w:t xml:space="preserve"> në teknologjinë arsimore.</w:t>
      </w:r>
    </w:p>
    <w:tbl>
      <w:tblPr>
        <w:tblStyle w:val="TableGrid"/>
        <w:tblW w:w="0" w:type="auto"/>
        <w:tblLook w:val="04A0" w:firstRow="1" w:lastRow="0" w:firstColumn="1" w:lastColumn="0" w:noHBand="0" w:noVBand="1"/>
      </w:tblPr>
      <w:tblGrid>
        <w:gridCol w:w="9314"/>
      </w:tblGrid>
      <w:tr w:rsidR="006B7CD7" w:rsidRPr="00406F16" w14:paraId="0D34B89E" w14:textId="77777777" w:rsidTr="00655C3C">
        <w:tc>
          <w:tcPr>
            <w:tcW w:w="9350" w:type="dxa"/>
            <w:tcBorders>
              <w:top w:val="single" w:sz="18" w:space="0" w:color="auto"/>
              <w:left w:val="single" w:sz="18" w:space="0" w:color="auto"/>
              <w:bottom w:val="single" w:sz="18" w:space="0" w:color="auto"/>
              <w:right w:val="single" w:sz="18" w:space="0" w:color="auto"/>
            </w:tcBorders>
          </w:tcPr>
          <w:p w14:paraId="65468451" w14:textId="2EC3CA4C" w:rsidR="006B7CD7" w:rsidRPr="00406F16" w:rsidRDefault="006B7CD7"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lastRenderedPageBreak/>
              <w:t>Kutia 6. Agjencitë e Inovacionit në nivel global</w:t>
            </w:r>
            <w:r w:rsidR="00EB7023" w:rsidRPr="00406F16">
              <w:rPr>
                <w:rStyle w:val="FootnoteReference"/>
                <w:rFonts w:asciiTheme="majorBidi" w:hAnsiTheme="majorBidi" w:cstheme="majorBidi"/>
                <w:lang w:val="sq-AL"/>
              </w:rPr>
              <w:footnoteReference w:id="14"/>
            </w:r>
          </w:p>
          <w:p w14:paraId="0A662F64" w14:textId="26DD5359" w:rsidR="009574F9" w:rsidRPr="00406F16" w:rsidRDefault="00655C3C"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Kili dhe Uruguai kanë krijuar agjenci të specializuara inovacioni që integrojnë teknologjinë në arsim, duke </w:t>
            </w:r>
            <w:r w:rsidR="00842051" w:rsidRPr="00406F16">
              <w:rPr>
                <w:rFonts w:asciiTheme="majorBidi" w:hAnsiTheme="majorBidi" w:cstheme="majorBidi"/>
                <w:lang w:val="sq-AL"/>
              </w:rPr>
              <w:t>përmirësuar</w:t>
            </w:r>
            <w:r w:rsidRPr="00406F16">
              <w:rPr>
                <w:rFonts w:asciiTheme="majorBidi" w:hAnsiTheme="majorBidi" w:cstheme="majorBidi"/>
                <w:lang w:val="sq-AL"/>
              </w:rPr>
              <w:t xml:space="preserve"> përvojat e të mësuarit di</w:t>
            </w:r>
            <w:r w:rsidR="004B07CA" w:rsidRPr="00406F16">
              <w:rPr>
                <w:rFonts w:asciiTheme="majorBidi" w:hAnsiTheme="majorBidi" w:cstheme="majorBidi"/>
                <w:lang w:val="sq-AL"/>
              </w:rPr>
              <w:t>gj</w:t>
            </w:r>
            <w:r w:rsidRPr="00406F16">
              <w:rPr>
                <w:rFonts w:asciiTheme="majorBidi" w:hAnsiTheme="majorBidi" w:cstheme="majorBidi"/>
                <w:lang w:val="sq-AL"/>
              </w:rPr>
              <w:t xml:space="preserve">ital. Në Kili, Qendra për Inovacionin brenda Ministrisë së Arsimit drejton iniciativa si Plani i </w:t>
            </w:r>
            <w:r w:rsidR="005D0247" w:rsidRPr="00406F16">
              <w:rPr>
                <w:rFonts w:asciiTheme="majorBidi" w:hAnsiTheme="majorBidi" w:cstheme="majorBidi"/>
                <w:lang w:val="sq-AL"/>
              </w:rPr>
              <w:t>Miljes së Fundit</w:t>
            </w:r>
            <w:r w:rsidRPr="00406F16">
              <w:rPr>
                <w:rFonts w:asciiTheme="majorBidi" w:hAnsiTheme="majorBidi" w:cstheme="majorBidi"/>
                <w:lang w:val="sq-AL"/>
              </w:rPr>
              <w:t xml:space="preserve"> </w:t>
            </w:r>
            <w:r w:rsidR="00F86B1A" w:rsidRPr="00406F16">
              <w:rPr>
                <w:rFonts w:asciiTheme="majorBidi" w:hAnsiTheme="majorBidi" w:cstheme="majorBidi"/>
                <w:lang w:val="sq-AL"/>
              </w:rPr>
              <w:t>për të përmirësuar lidhjen dhe k</w:t>
            </w:r>
            <w:r w:rsidRPr="00406F16">
              <w:rPr>
                <w:rFonts w:asciiTheme="majorBidi" w:hAnsiTheme="majorBidi" w:cstheme="majorBidi"/>
                <w:lang w:val="sq-AL"/>
              </w:rPr>
              <w:t xml:space="preserve">oordinimin e </w:t>
            </w:r>
            <w:r w:rsidR="00E470FF" w:rsidRPr="00406F16">
              <w:rPr>
                <w:rFonts w:asciiTheme="majorBidi" w:hAnsiTheme="majorBidi" w:cstheme="majorBidi"/>
                <w:lang w:val="sq-AL"/>
              </w:rPr>
              <w:t>IT</w:t>
            </w:r>
            <w:r w:rsidRPr="00406F16">
              <w:rPr>
                <w:rFonts w:asciiTheme="majorBidi" w:hAnsiTheme="majorBidi" w:cstheme="majorBidi"/>
                <w:lang w:val="sq-AL"/>
              </w:rPr>
              <w:t>-së</w:t>
            </w:r>
            <w:r w:rsidR="00E470FF" w:rsidRPr="00406F16">
              <w:rPr>
                <w:rFonts w:asciiTheme="majorBidi" w:hAnsiTheme="majorBidi" w:cstheme="majorBidi"/>
                <w:lang w:val="sq-AL"/>
              </w:rPr>
              <w:t xml:space="preserve"> me q</w:t>
            </w:r>
            <w:r w:rsidR="00551D78" w:rsidRPr="00406F16">
              <w:rPr>
                <w:rFonts w:asciiTheme="majorBidi" w:hAnsiTheme="majorBidi" w:cstheme="majorBidi"/>
                <w:lang w:val="sq-AL"/>
              </w:rPr>
              <w:t>ë</w:t>
            </w:r>
            <w:r w:rsidR="00E470FF" w:rsidRPr="00406F16">
              <w:rPr>
                <w:rFonts w:asciiTheme="majorBidi" w:hAnsiTheme="majorBidi" w:cstheme="majorBidi"/>
                <w:lang w:val="sq-AL"/>
              </w:rPr>
              <w:t xml:space="preserve">llim </w:t>
            </w:r>
            <w:r w:rsidRPr="00406F16">
              <w:rPr>
                <w:rFonts w:asciiTheme="majorBidi" w:hAnsiTheme="majorBidi" w:cstheme="majorBidi"/>
                <w:lang w:val="sq-AL"/>
              </w:rPr>
              <w:t>për të menaxhuar infrastrukturën di</w:t>
            </w:r>
            <w:r w:rsidR="00E470FF" w:rsidRPr="00406F16">
              <w:rPr>
                <w:rFonts w:asciiTheme="majorBidi" w:hAnsiTheme="majorBidi" w:cstheme="majorBidi"/>
                <w:lang w:val="sq-AL"/>
              </w:rPr>
              <w:t>gj</w:t>
            </w:r>
            <w:r w:rsidRPr="00406F16">
              <w:rPr>
                <w:rFonts w:asciiTheme="majorBidi" w:hAnsiTheme="majorBidi" w:cstheme="majorBidi"/>
                <w:lang w:val="sq-AL"/>
              </w:rPr>
              <w:t>itale në shkolla.</w:t>
            </w:r>
            <w:r w:rsidR="00E470FF" w:rsidRPr="00406F16">
              <w:rPr>
                <w:rFonts w:asciiTheme="majorBidi" w:hAnsiTheme="majorBidi" w:cstheme="majorBidi"/>
                <w:lang w:val="sq-AL"/>
              </w:rPr>
              <w:t xml:space="preserve"> Qendra për Inovacionin Arsimor</w:t>
            </w:r>
            <w:r w:rsidRPr="00406F16">
              <w:rPr>
                <w:rFonts w:asciiTheme="majorBidi" w:hAnsiTheme="majorBidi" w:cstheme="majorBidi"/>
                <w:lang w:val="sq-AL"/>
              </w:rPr>
              <w:t xml:space="preserve"> </w:t>
            </w:r>
            <w:r w:rsidR="00A0486D" w:rsidRPr="00406F16">
              <w:rPr>
                <w:rFonts w:asciiTheme="majorBidi" w:hAnsiTheme="majorBidi" w:cstheme="majorBidi"/>
                <w:lang w:val="sq-AL"/>
              </w:rPr>
              <w:t>e</w:t>
            </w:r>
            <w:r w:rsidRPr="00406F16">
              <w:rPr>
                <w:rFonts w:asciiTheme="majorBidi" w:hAnsiTheme="majorBidi" w:cstheme="majorBidi"/>
                <w:lang w:val="sq-AL"/>
              </w:rPr>
              <w:t xml:space="preserve"> Uruguait</w:t>
            </w:r>
            <w:r w:rsidR="00A0486D" w:rsidRPr="00406F16">
              <w:rPr>
                <w:rFonts w:asciiTheme="majorBidi" w:hAnsiTheme="majorBidi" w:cstheme="majorBidi"/>
                <w:lang w:val="sq-AL"/>
              </w:rPr>
              <w:t>,</w:t>
            </w:r>
            <w:r w:rsidRPr="00406F16">
              <w:rPr>
                <w:rFonts w:asciiTheme="majorBidi" w:hAnsiTheme="majorBidi" w:cstheme="majorBidi"/>
                <w:lang w:val="sq-AL"/>
              </w:rPr>
              <w:t xml:space="preserve"> përqendrohet në nxitjen e inovacionit përmes mjeteve si ALEKS për mësimin e personalizuar të matematikës dhe </w:t>
            </w:r>
            <w:r w:rsidR="00A0486D" w:rsidRPr="00406F16">
              <w:rPr>
                <w:rFonts w:asciiTheme="majorBidi" w:hAnsiTheme="majorBidi" w:cstheme="majorBidi"/>
                <w:lang w:val="sq-AL"/>
              </w:rPr>
              <w:t>Ndryshimi i D</w:t>
            </w:r>
            <w:r w:rsidRPr="00406F16">
              <w:rPr>
                <w:rFonts w:asciiTheme="majorBidi" w:hAnsiTheme="majorBidi" w:cstheme="majorBidi"/>
                <w:lang w:val="sq-AL"/>
              </w:rPr>
              <w:t>izajni</w:t>
            </w:r>
            <w:r w:rsidR="00A0486D" w:rsidRPr="00406F16">
              <w:rPr>
                <w:rFonts w:asciiTheme="majorBidi" w:hAnsiTheme="majorBidi" w:cstheme="majorBidi"/>
                <w:lang w:val="sq-AL"/>
              </w:rPr>
              <w:t>t</w:t>
            </w:r>
            <w:r w:rsidRPr="00406F16">
              <w:rPr>
                <w:rFonts w:asciiTheme="majorBidi" w:hAnsiTheme="majorBidi" w:cstheme="majorBidi"/>
                <w:lang w:val="sq-AL"/>
              </w:rPr>
              <w:t xml:space="preserve">, i cili fuqizon </w:t>
            </w:r>
            <w:r w:rsidR="00A0486D" w:rsidRPr="00406F16">
              <w:rPr>
                <w:rFonts w:asciiTheme="majorBidi" w:hAnsiTheme="majorBidi" w:cstheme="majorBidi"/>
                <w:lang w:val="sq-AL"/>
              </w:rPr>
              <w:t>nx</w:t>
            </w:r>
            <w:r w:rsidR="00551D78" w:rsidRPr="00406F16">
              <w:rPr>
                <w:rFonts w:asciiTheme="majorBidi" w:hAnsiTheme="majorBidi" w:cstheme="majorBidi"/>
                <w:lang w:val="sq-AL"/>
              </w:rPr>
              <w:t>ë</w:t>
            </w:r>
            <w:r w:rsidR="00A0486D" w:rsidRPr="00406F16">
              <w:rPr>
                <w:rFonts w:asciiTheme="majorBidi" w:hAnsiTheme="majorBidi" w:cstheme="majorBidi"/>
                <w:lang w:val="sq-AL"/>
              </w:rPr>
              <w:t>n</w:t>
            </w:r>
            <w:r w:rsidR="00551D78" w:rsidRPr="00406F16">
              <w:rPr>
                <w:rFonts w:asciiTheme="majorBidi" w:hAnsiTheme="majorBidi" w:cstheme="majorBidi"/>
                <w:lang w:val="sq-AL"/>
              </w:rPr>
              <w:t>ë</w:t>
            </w:r>
            <w:r w:rsidR="00A0486D" w:rsidRPr="00406F16">
              <w:rPr>
                <w:rFonts w:asciiTheme="majorBidi" w:hAnsiTheme="majorBidi" w:cstheme="majorBidi"/>
                <w:lang w:val="sq-AL"/>
              </w:rPr>
              <w:t>sit</w:t>
            </w:r>
            <w:r w:rsidRPr="00406F16">
              <w:rPr>
                <w:rFonts w:asciiTheme="majorBidi" w:hAnsiTheme="majorBidi" w:cstheme="majorBidi"/>
                <w:lang w:val="sq-AL"/>
              </w:rPr>
              <w:t xml:space="preserve"> dhe </w:t>
            </w:r>
            <w:r w:rsidR="009649D4" w:rsidRPr="00406F16">
              <w:rPr>
                <w:rFonts w:asciiTheme="majorBidi" w:hAnsiTheme="majorBidi" w:cstheme="majorBidi"/>
                <w:lang w:val="sq-AL"/>
              </w:rPr>
              <w:t>punonj</w:t>
            </w:r>
            <w:r w:rsidR="00A02FC8" w:rsidRPr="00406F16">
              <w:rPr>
                <w:rFonts w:asciiTheme="majorBidi" w:hAnsiTheme="majorBidi" w:cstheme="majorBidi"/>
                <w:lang w:val="sq-AL"/>
              </w:rPr>
              <w:t>ë</w:t>
            </w:r>
            <w:r w:rsidR="009649D4" w:rsidRPr="00406F16">
              <w:rPr>
                <w:rFonts w:asciiTheme="majorBidi" w:hAnsiTheme="majorBidi" w:cstheme="majorBidi"/>
                <w:lang w:val="sq-AL"/>
              </w:rPr>
              <w:t>sit arsimor</w:t>
            </w:r>
            <w:r w:rsidR="00A02FC8" w:rsidRPr="00406F16">
              <w:rPr>
                <w:rFonts w:asciiTheme="majorBidi" w:hAnsiTheme="majorBidi" w:cstheme="majorBidi"/>
                <w:lang w:val="sq-AL"/>
              </w:rPr>
              <w:t>ë</w:t>
            </w:r>
            <w:r w:rsidR="009649D4" w:rsidRPr="00406F16">
              <w:rPr>
                <w:rFonts w:asciiTheme="majorBidi" w:hAnsiTheme="majorBidi" w:cstheme="majorBidi"/>
                <w:lang w:val="sq-AL"/>
              </w:rPr>
              <w:t xml:space="preserve"> </w:t>
            </w:r>
            <w:r w:rsidRPr="00406F16">
              <w:rPr>
                <w:rFonts w:asciiTheme="majorBidi" w:hAnsiTheme="majorBidi" w:cstheme="majorBidi"/>
                <w:lang w:val="sq-AL"/>
              </w:rPr>
              <w:t>të zhvillojnë zgjidhje për sfidat arsimore. Të dy vendet përdorin këto agjenci për të nxitur transformimin di</w:t>
            </w:r>
            <w:r w:rsidR="00A0486D" w:rsidRPr="00406F16">
              <w:rPr>
                <w:rFonts w:asciiTheme="majorBidi" w:hAnsiTheme="majorBidi" w:cstheme="majorBidi"/>
                <w:lang w:val="sq-AL"/>
              </w:rPr>
              <w:t>gj</w:t>
            </w:r>
            <w:r w:rsidRPr="00406F16">
              <w:rPr>
                <w:rFonts w:asciiTheme="majorBidi" w:hAnsiTheme="majorBidi" w:cstheme="majorBidi"/>
                <w:lang w:val="sq-AL"/>
              </w:rPr>
              <w:t>ital dhe për të mbështetur mësimin e shekullit të 21-të.</w:t>
            </w:r>
          </w:p>
        </w:tc>
      </w:tr>
    </w:tbl>
    <w:p w14:paraId="48BE43AC" w14:textId="77777777" w:rsidR="00EF20F3" w:rsidRPr="00406F16" w:rsidRDefault="00EF20F3" w:rsidP="00406F16">
      <w:pPr>
        <w:spacing w:before="240" w:line="276" w:lineRule="auto"/>
        <w:jc w:val="both"/>
        <w:rPr>
          <w:rFonts w:asciiTheme="majorBidi" w:hAnsiTheme="majorBidi" w:cstheme="majorBidi"/>
          <w:lang w:val="sq-AL"/>
        </w:rPr>
      </w:pPr>
    </w:p>
    <w:p w14:paraId="39AC2875" w14:textId="17074229" w:rsidR="00EF20F3" w:rsidRPr="00406F16" w:rsidRDefault="00AF000E" w:rsidP="00406F16">
      <w:pPr>
        <w:pStyle w:val="Heading2"/>
        <w:spacing w:before="240" w:line="276" w:lineRule="auto"/>
        <w:jc w:val="both"/>
        <w:rPr>
          <w:rFonts w:asciiTheme="majorBidi" w:hAnsiTheme="majorBidi" w:cstheme="majorBidi"/>
          <w:sz w:val="24"/>
          <w:szCs w:val="24"/>
          <w:lang w:val="sq-AL"/>
        </w:rPr>
      </w:pPr>
      <w:bookmarkStart w:id="32" w:name="_Toc204154448"/>
      <w:r w:rsidRPr="00406F16">
        <w:rPr>
          <w:rFonts w:asciiTheme="majorBidi" w:hAnsiTheme="majorBidi" w:cstheme="majorBidi"/>
          <w:sz w:val="24"/>
          <w:szCs w:val="24"/>
          <w:lang w:val="sq-AL"/>
        </w:rPr>
        <w:t>28</w:t>
      </w:r>
      <w:r w:rsidR="00EF20F3" w:rsidRPr="00406F16">
        <w:rPr>
          <w:rFonts w:asciiTheme="majorBidi" w:hAnsiTheme="majorBidi" w:cstheme="majorBidi"/>
          <w:sz w:val="24"/>
          <w:szCs w:val="24"/>
          <w:lang w:val="sq-AL"/>
        </w:rPr>
        <w:t xml:space="preserve">. Organizimi i </w:t>
      </w:r>
      <w:r w:rsidR="00CD371B" w:rsidRPr="00406F16">
        <w:rPr>
          <w:rFonts w:asciiTheme="majorBidi" w:hAnsiTheme="majorBidi" w:cstheme="majorBidi"/>
          <w:sz w:val="24"/>
          <w:szCs w:val="24"/>
          <w:lang w:val="sq-AL"/>
        </w:rPr>
        <w:t>festivali</w:t>
      </w:r>
      <w:r w:rsidR="003D5924" w:rsidRPr="00406F16">
        <w:rPr>
          <w:rFonts w:asciiTheme="majorBidi" w:hAnsiTheme="majorBidi" w:cstheme="majorBidi"/>
          <w:sz w:val="24"/>
          <w:szCs w:val="24"/>
          <w:lang w:val="sq-AL"/>
        </w:rPr>
        <w:t>t</w:t>
      </w:r>
      <w:r w:rsidR="00CD371B" w:rsidRPr="00406F16">
        <w:rPr>
          <w:rFonts w:asciiTheme="majorBidi" w:hAnsiTheme="majorBidi" w:cstheme="majorBidi"/>
          <w:sz w:val="24"/>
          <w:szCs w:val="24"/>
          <w:lang w:val="sq-AL"/>
        </w:rPr>
        <w:t xml:space="preserve"> </w:t>
      </w:r>
      <w:r w:rsidR="0019753F" w:rsidRPr="00406F16">
        <w:rPr>
          <w:rFonts w:asciiTheme="majorBidi" w:hAnsiTheme="majorBidi" w:cstheme="majorBidi"/>
          <w:sz w:val="24"/>
          <w:szCs w:val="24"/>
          <w:lang w:val="sq-AL"/>
        </w:rPr>
        <w:t>komb</w:t>
      </w:r>
      <w:r w:rsidR="00A02FC8" w:rsidRPr="00406F16">
        <w:rPr>
          <w:rFonts w:asciiTheme="majorBidi" w:hAnsiTheme="majorBidi" w:cstheme="majorBidi"/>
          <w:sz w:val="24"/>
          <w:szCs w:val="24"/>
          <w:lang w:val="sq-AL"/>
        </w:rPr>
        <w:t>ë</w:t>
      </w:r>
      <w:r w:rsidR="0019753F" w:rsidRPr="00406F16">
        <w:rPr>
          <w:rFonts w:asciiTheme="majorBidi" w:hAnsiTheme="majorBidi" w:cstheme="majorBidi"/>
          <w:sz w:val="24"/>
          <w:szCs w:val="24"/>
          <w:lang w:val="sq-AL"/>
        </w:rPr>
        <w:t>tar p</w:t>
      </w:r>
      <w:r w:rsidR="00A02FC8" w:rsidRPr="00406F16">
        <w:rPr>
          <w:rFonts w:asciiTheme="majorBidi" w:hAnsiTheme="majorBidi" w:cstheme="majorBidi"/>
          <w:sz w:val="24"/>
          <w:szCs w:val="24"/>
          <w:lang w:val="sq-AL"/>
        </w:rPr>
        <w:t>ë</w:t>
      </w:r>
      <w:r w:rsidR="0019753F" w:rsidRPr="00406F16">
        <w:rPr>
          <w:rFonts w:asciiTheme="majorBidi" w:hAnsiTheme="majorBidi" w:cstheme="majorBidi"/>
          <w:sz w:val="24"/>
          <w:szCs w:val="24"/>
          <w:lang w:val="sq-AL"/>
        </w:rPr>
        <w:t>r arsimin</w:t>
      </w:r>
      <w:r w:rsidR="00EF20F3" w:rsidRPr="00406F16">
        <w:rPr>
          <w:rFonts w:asciiTheme="majorBidi" w:hAnsiTheme="majorBidi" w:cstheme="majorBidi"/>
          <w:sz w:val="24"/>
          <w:szCs w:val="24"/>
          <w:lang w:val="sq-AL"/>
        </w:rPr>
        <w:t xml:space="preserve"> di</w:t>
      </w:r>
      <w:r w:rsidR="00F338B8" w:rsidRPr="00406F16">
        <w:rPr>
          <w:rFonts w:asciiTheme="majorBidi" w:hAnsiTheme="majorBidi" w:cstheme="majorBidi"/>
          <w:sz w:val="24"/>
          <w:szCs w:val="24"/>
          <w:lang w:val="sq-AL"/>
        </w:rPr>
        <w:t>gj</w:t>
      </w:r>
      <w:r w:rsidR="00EF20F3" w:rsidRPr="00406F16">
        <w:rPr>
          <w:rFonts w:asciiTheme="majorBidi" w:hAnsiTheme="majorBidi" w:cstheme="majorBidi"/>
          <w:sz w:val="24"/>
          <w:szCs w:val="24"/>
          <w:lang w:val="sq-AL"/>
        </w:rPr>
        <w:t>ital</w:t>
      </w:r>
      <w:bookmarkEnd w:id="32"/>
      <w:r w:rsidR="00EF20F3" w:rsidRPr="00406F16">
        <w:rPr>
          <w:rFonts w:asciiTheme="majorBidi" w:hAnsiTheme="majorBidi" w:cstheme="majorBidi"/>
          <w:sz w:val="24"/>
          <w:szCs w:val="24"/>
          <w:lang w:val="sq-AL"/>
        </w:rPr>
        <w:t xml:space="preserve"> </w:t>
      </w:r>
    </w:p>
    <w:p w14:paraId="15BA0C7C" w14:textId="3CDFC39E" w:rsidR="00B34FD0" w:rsidRPr="00406F16" w:rsidRDefault="002358A7"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Në Shqipëri, disa aktorë të sektorit privat ka</w:t>
      </w:r>
      <w:r w:rsidR="00F86B1A" w:rsidRPr="00406F16">
        <w:rPr>
          <w:rFonts w:asciiTheme="majorBidi" w:hAnsiTheme="majorBidi" w:cstheme="majorBidi"/>
          <w:lang w:val="sq-AL"/>
        </w:rPr>
        <w:t>në kontribuar në nismat e</w:t>
      </w:r>
      <w:r w:rsidR="006304E6" w:rsidRPr="00406F16">
        <w:rPr>
          <w:rFonts w:asciiTheme="majorBidi" w:hAnsiTheme="majorBidi" w:cstheme="majorBidi"/>
          <w:lang w:val="sq-AL"/>
        </w:rPr>
        <w:t xml:space="preserve"> </w:t>
      </w:r>
      <w:r w:rsidRPr="00406F16">
        <w:rPr>
          <w:rFonts w:asciiTheme="majorBidi" w:hAnsiTheme="majorBidi" w:cstheme="majorBidi"/>
          <w:lang w:val="sq-AL"/>
        </w:rPr>
        <w:t>aftësi</w:t>
      </w:r>
      <w:r w:rsidR="00F86B1A" w:rsidRPr="00406F16">
        <w:rPr>
          <w:rFonts w:asciiTheme="majorBidi" w:hAnsiTheme="majorBidi" w:cstheme="majorBidi"/>
          <w:lang w:val="sq-AL"/>
        </w:rPr>
        <w:t>mit</w:t>
      </w:r>
      <w:r w:rsidRPr="00406F16">
        <w:rPr>
          <w:rFonts w:asciiTheme="majorBidi" w:hAnsiTheme="majorBidi" w:cstheme="majorBidi"/>
          <w:lang w:val="sq-AL"/>
        </w:rPr>
        <w:t xml:space="preserve"> di</w:t>
      </w:r>
      <w:r w:rsidR="00A0486D" w:rsidRPr="00406F16">
        <w:rPr>
          <w:rFonts w:asciiTheme="majorBidi" w:hAnsiTheme="majorBidi" w:cstheme="majorBidi"/>
          <w:lang w:val="sq-AL"/>
        </w:rPr>
        <w:t>gj</w:t>
      </w:r>
      <w:r w:rsidRPr="00406F16">
        <w:rPr>
          <w:rFonts w:asciiTheme="majorBidi" w:hAnsiTheme="majorBidi" w:cstheme="majorBidi"/>
          <w:lang w:val="sq-AL"/>
        </w:rPr>
        <w:t>ital. Për shembull, projektet e Vodafone Generation Next dhe Skills Upload Junior</w:t>
      </w:r>
      <w:r w:rsidR="00F97BA3" w:rsidRPr="00406F16">
        <w:rPr>
          <w:rStyle w:val="FootnoteReference"/>
          <w:rFonts w:asciiTheme="majorBidi" w:hAnsiTheme="majorBidi" w:cstheme="majorBidi"/>
          <w:lang w:val="sq-AL"/>
        </w:rPr>
        <w:footnoteReference w:id="15"/>
      </w:r>
      <w:r w:rsidR="002A6921" w:rsidRPr="00406F16">
        <w:rPr>
          <w:rFonts w:asciiTheme="majorBidi" w:hAnsiTheme="majorBidi" w:cstheme="majorBidi"/>
          <w:lang w:val="sq-AL"/>
        </w:rPr>
        <w:t>,</w:t>
      </w:r>
      <w:r w:rsidRPr="00406F16">
        <w:rPr>
          <w:rFonts w:asciiTheme="majorBidi" w:hAnsiTheme="majorBidi" w:cstheme="majorBidi"/>
          <w:lang w:val="sq-AL"/>
        </w:rPr>
        <w:t xml:space="preserve"> </w:t>
      </w:r>
      <w:r w:rsidR="002A6921" w:rsidRPr="00406F16">
        <w:rPr>
          <w:rFonts w:asciiTheme="majorBidi" w:hAnsiTheme="majorBidi" w:cstheme="majorBidi"/>
          <w:lang w:val="sq-AL"/>
        </w:rPr>
        <w:t>si dhe ESEP/eT</w:t>
      </w:r>
      <w:r w:rsidR="004E0FE8" w:rsidRPr="00406F16">
        <w:rPr>
          <w:rFonts w:asciiTheme="majorBidi" w:hAnsiTheme="majorBidi" w:cstheme="majorBidi"/>
          <w:lang w:val="sq-AL"/>
        </w:rPr>
        <w:t>ë</w:t>
      </w:r>
      <w:r w:rsidR="002A6921" w:rsidRPr="00406F16">
        <w:rPr>
          <w:rFonts w:asciiTheme="majorBidi" w:hAnsiTheme="majorBidi" w:cstheme="majorBidi"/>
          <w:lang w:val="sq-AL"/>
        </w:rPr>
        <w:t xml:space="preserve">inning </w:t>
      </w:r>
      <w:r w:rsidR="006304E6" w:rsidRPr="00406F16">
        <w:rPr>
          <w:rFonts w:asciiTheme="majorBidi" w:hAnsiTheme="majorBidi" w:cstheme="majorBidi"/>
          <w:lang w:val="sq-AL"/>
        </w:rPr>
        <w:t>synojn</w:t>
      </w:r>
      <w:r w:rsidR="00551D78" w:rsidRPr="00406F16">
        <w:rPr>
          <w:rFonts w:asciiTheme="majorBidi" w:hAnsiTheme="majorBidi" w:cstheme="majorBidi"/>
          <w:lang w:val="sq-AL"/>
        </w:rPr>
        <w:t>ë</w:t>
      </w:r>
      <w:r w:rsidRPr="00406F16">
        <w:rPr>
          <w:rFonts w:asciiTheme="majorBidi" w:hAnsiTheme="majorBidi" w:cstheme="majorBidi"/>
          <w:lang w:val="sq-AL"/>
        </w:rPr>
        <w:t xml:space="preserve"> të rri</w:t>
      </w:r>
      <w:r w:rsidR="006304E6" w:rsidRPr="00406F16">
        <w:rPr>
          <w:rFonts w:asciiTheme="majorBidi" w:hAnsiTheme="majorBidi" w:cstheme="majorBidi"/>
          <w:lang w:val="sq-AL"/>
        </w:rPr>
        <w:t>sin</w:t>
      </w:r>
      <w:r w:rsidRPr="00406F16">
        <w:rPr>
          <w:rFonts w:asciiTheme="majorBidi" w:hAnsiTheme="majorBidi" w:cstheme="majorBidi"/>
          <w:lang w:val="sq-AL"/>
        </w:rPr>
        <w:t xml:space="preserve"> kapacitetet di</w:t>
      </w:r>
      <w:r w:rsidR="00A0486D" w:rsidRPr="00406F16">
        <w:rPr>
          <w:rFonts w:asciiTheme="majorBidi" w:hAnsiTheme="majorBidi" w:cstheme="majorBidi"/>
          <w:lang w:val="sq-AL"/>
        </w:rPr>
        <w:t>gj</w:t>
      </w:r>
      <w:r w:rsidRPr="00406F16">
        <w:rPr>
          <w:rFonts w:asciiTheme="majorBidi" w:hAnsiTheme="majorBidi" w:cstheme="majorBidi"/>
          <w:lang w:val="sq-AL"/>
        </w:rPr>
        <w:t>itale të fëmijëve të moshës 12-14 vjeç</w:t>
      </w:r>
      <w:r w:rsidR="002A6921" w:rsidRPr="00406F16">
        <w:rPr>
          <w:rFonts w:asciiTheme="majorBidi" w:hAnsiTheme="majorBidi" w:cstheme="majorBidi"/>
          <w:lang w:val="sq-AL"/>
        </w:rPr>
        <w:t xml:space="preserve"> dhe me gjerë. </w:t>
      </w:r>
      <w:r w:rsidR="00B34FD0" w:rsidRPr="00406F16">
        <w:rPr>
          <w:rFonts w:asciiTheme="majorBidi" w:hAnsiTheme="majorBidi" w:cstheme="majorBidi"/>
          <w:lang w:val="sq-AL"/>
        </w:rPr>
        <w:t>Ata ofruan trajnime për aftësitë di</w:t>
      </w:r>
      <w:r w:rsidR="00A0486D" w:rsidRPr="00406F16">
        <w:rPr>
          <w:rFonts w:asciiTheme="majorBidi" w:hAnsiTheme="majorBidi" w:cstheme="majorBidi"/>
          <w:lang w:val="sq-AL"/>
        </w:rPr>
        <w:t>gj</w:t>
      </w:r>
      <w:r w:rsidR="00B34FD0" w:rsidRPr="00406F16">
        <w:rPr>
          <w:rFonts w:asciiTheme="majorBidi" w:hAnsiTheme="majorBidi" w:cstheme="majorBidi"/>
          <w:lang w:val="sq-AL"/>
        </w:rPr>
        <w:t>itale për nxënësit dhe mësuesit në 80 shkolla deri më tani dhe pritet të shtohen më shumë.</w:t>
      </w:r>
    </w:p>
    <w:p w14:paraId="3C399939" w14:textId="7D563133" w:rsidR="00EB6A01" w:rsidRPr="00406F16" w:rsidRDefault="00EB6A01"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Gjatë pandemisë COVID-19, MAS bashkëpunoi me Akademi.al me mbështetjen e UNICEF-it për të zhvilluar një portal mësimor </w:t>
      </w:r>
      <w:r w:rsidR="006304E6" w:rsidRPr="00406F16">
        <w:rPr>
          <w:rFonts w:asciiTheme="majorBidi" w:hAnsiTheme="majorBidi" w:cstheme="majorBidi"/>
          <w:lang w:val="sq-AL"/>
        </w:rPr>
        <w:t>n</w:t>
      </w:r>
      <w:r w:rsidR="00551D78" w:rsidRPr="00406F16">
        <w:rPr>
          <w:rFonts w:asciiTheme="majorBidi" w:hAnsiTheme="majorBidi" w:cstheme="majorBidi"/>
          <w:lang w:val="sq-AL"/>
        </w:rPr>
        <w:t>ë</w:t>
      </w:r>
      <w:r w:rsidR="006304E6" w:rsidRPr="00406F16">
        <w:rPr>
          <w:rFonts w:asciiTheme="majorBidi" w:hAnsiTheme="majorBidi" w:cstheme="majorBidi"/>
          <w:lang w:val="sq-AL"/>
        </w:rPr>
        <w:t xml:space="preserve"> internet (</w:t>
      </w:r>
      <w:r w:rsidRPr="00406F16">
        <w:rPr>
          <w:rFonts w:asciiTheme="majorBidi" w:hAnsiTheme="majorBidi" w:cstheme="majorBidi"/>
          <w:lang w:val="sq-AL"/>
        </w:rPr>
        <w:t>online</w:t>
      </w:r>
      <w:r w:rsidR="006304E6" w:rsidRPr="00406F16">
        <w:rPr>
          <w:rFonts w:asciiTheme="majorBidi" w:hAnsiTheme="majorBidi" w:cstheme="majorBidi"/>
          <w:lang w:val="sq-AL"/>
        </w:rPr>
        <w:t>)</w:t>
      </w:r>
      <w:r w:rsidRPr="00406F16">
        <w:rPr>
          <w:rFonts w:asciiTheme="majorBidi" w:hAnsiTheme="majorBidi" w:cstheme="majorBidi"/>
          <w:lang w:val="sq-AL"/>
        </w:rPr>
        <w:t xml:space="preserve"> me </w:t>
      </w:r>
      <w:r w:rsidR="006304E6" w:rsidRPr="00406F16">
        <w:rPr>
          <w:rFonts w:asciiTheme="majorBidi" w:hAnsiTheme="majorBidi" w:cstheme="majorBidi"/>
          <w:lang w:val="sq-AL"/>
        </w:rPr>
        <w:t>video leksione</w:t>
      </w:r>
      <w:r w:rsidRPr="00406F16">
        <w:rPr>
          <w:rFonts w:asciiTheme="majorBidi" w:hAnsiTheme="majorBidi" w:cstheme="majorBidi"/>
          <w:lang w:val="sq-AL"/>
        </w:rPr>
        <w:t>, vlerësime, etj. Ata</w:t>
      </w:r>
      <w:r w:rsidR="006304E6" w:rsidRPr="00406F16">
        <w:rPr>
          <w:rFonts w:asciiTheme="majorBidi" w:hAnsiTheme="majorBidi" w:cstheme="majorBidi"/>
          <w:lang w:val="sq-AL"/>
        </w:rPr>
        <w:t xml:space="preserve"> krijuan</w:t>
      </w:r>
      <w:r w:rsidRPr="00406F16">
        <w:rPr>
          <w:rFonts w:asciiTheme="majorBidi" w:hAnsiTheme="majorBidi" w:cstheme="majorBidi"/>
          <w:lang w:val="sq-AL"/>
        </w:rPr>
        <w:t xml:space="preserve"> mbi 2000 video për të gjitha lëndët për grupmoshat 3-18 vjeç dhe ofruan </w:t>
      </w:r>
      <w:r w:rsidR="006304E6" w:rsidRPr="00406F16">
        <w:rPr>
          <w:rFonts w:asciiTheme="majorBidi" w:hAnsiTheme="majorBidi" w:cstheme="majorBidi"/>
          <w:lang w:val="sq-AL"/>
        </w:rPr>
        <w:t>trajnime p</w:t>
      </w:r>
      <w:r w:rsidR="00551D78" w:rsidRPr="00406F16">
        <w:rPr>
          <w:rFonts w:asciiTheme="majorBidi" w:hAnsiTheme="majorBidi" w:cstheme="majorBidi"/>
          <w:lang w:val="sq-AL"/>
        </w:rPr>
        <w:t>ë</w:t>
      </w:r>
      <w:r w:rsidR="006304E6" w:rsidRPr="00406F16">
        <w:rPr>
          <w:rFonts w:asciiTheme="majorBidi" w:hAnsiTheme="majorBidi" w:cstheme="majorBidi"/>
          <w:lang w:val="sq-AL"/>
        </w:rPr>
        <w:t xml:space="preserve">r </w:t>
      </w:r>
      <w:r w:rsidRPr="00406F16">
        <w:rPr>
          <w:rFonts w:asciiTheme="majorBidi" w:hAnsiTheme="majorBidi" w:cstheme="majorBidi"/>
          <w:lang w:val="sq-AL"/>
        </w:rPr>
        <w:t xml:space="preserve">8000 mësues </w:t>
      </w:r>
      <w:r w:rsidR="006304E6" w:rsidRPr="00406F16">
        <w:rPr>
          <w:rFonts w:asciiTheme="majorBidi" w:hAnsiTheme="majorBidi" w:cstheme="majorBidi"/>
          <w:lang w:val="sq-AL"/>
        </w:rPr>
        <w:t>mbi</w:t>
      </w:r>
      <w:r w:rsidRPr="00406F16">
        <w:rPr>
          <w:rFonts w:asciiTheme="majorBidi" w:hAnsiTheme="majorBidi" w:cstheme="majorBidi"/>
          <w:lang w:val="sq-AL"/>
        </w:rPr>
        <w:t xml:space="preserve"> përdorimin e portalit</w:t>
      </w:r>
      <w:r w:rsidR="006304E6" w:rsidRPr="00406F16">
        <w:rPr>
          <w:rFonts w:asciiTheme="majorBidi" w:hAnsiTheme="majorBidi" w:cstheme="majorBidi"/>
          <w:lang w:val="sq-AL"/>
        </w:rPr>
        <w:t xml:space="preserve"> </w:t>
      </w:r>
      <w:r w:rsidRPr="00406F16">
        <w:rPr>
          <w:rFonts w:asciiTheme="majorBidi" w:hAnsiTheme="majorBidi" w:cstheme="majorBidi"/>
          <w:lang w:val="sq-AL"/>
        </w:rPr>
        <w:t xml:space="preserve">dhe ofrimin e mësimit </w:t>
      </w:r>
      <w:r w:rsidR="006304E6" w:rsidRPr="00406F16">
        <w:rPr>
          <w:rFonts w:asciiTheme="majorBidi" w:hAnsiTheme="majorBidi" w:cstheme="majorBidi"/>
          <w:lang w:val="sq-AL"/>
        </w:rPr>
        <w:t>online</w:t>
      </w:r>
      <w:r w:rsidRPr="00406F16">
        <w:rPr>
          <w:rFonts w:asciiTheme="majorBidi" w:hAnsiTheme="majorBidi" w:cstheme="majorBidi"/>
          <w:lang w:val="sq-AL"/>
        </w:rPr>
        <w:t>.</w:t>
      </w:r>
    </w:p>
    <w:p w14:paraId="75827FF1" w14:textId="0CCB3CFD" w:rsidR="00C41FE1" w:rsidRPr="00406F16" w:rsidRDefault="00EB6A01"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Megjithatë, angazhimi i sektorit privat mund të rritet veçanërisht në </w:t>
      </w:r>
      <w:r w:rsidR="006304E6" w:rsidRPr="00406F16">
        <w:rPr>
          <w:rFonts w:asciiTheme="majorBidi" w:hAnsiTheme="majorBidi" w:cstheme="majorBidi"/>
          <w:lang w:val="sq-AL"/>
        </w:rPr>
        <w:t>fush</w:t>
      </w:r>
      <w:r w:rsidR="00551D78" w:rsidRPr="00406F16">
        <w:rPr>
          <w:rFonts w:asciiTheme="majorBidi" w:hAnsiTheme="majorBidi" w:cstheme="majorBidi"/>
          <w:lang w:val="sq-AL"/>
        </w:rPr>
        <w:t>ë</w:t>
      </w:r>
      <w:r w:rsidR="006304E6" w:rsidRPr="00406F16">
        <w:rPr>
          <w:rFonts w:asciiTheme="majorBidi" w:hAnsiTheme="majorBidi" w:cstheme="majorBidi"/>
          <w:lang w:val="sq-AL"/>
        </w:rPr>
        <w:t>n eteknologji</w:t>
      </w:r>
      <w:r w:rsidR="00901D81" w:rsidRPr="00406F16">
        <w:rPr>
          <w:rFonts w:asciiTheme="majorBidi" w:hAnsiTheme="majorBidi" w:cstheme="majorBidi"/>
          <w:lang w:val="sq-AL"/>
        </w:rPr>
        <w:t>ve arsimore</w:t>
      </w:r>
      <w:r w:rsidR="006304E6" w:rsidRPr="00406F16">
        <w:rPr>
          <w:rFonts w:asciiTheme="majorBidi" w:hAnsiTheme="majorBidi" w:cstheme="majorBidi"/>
          <w:lang w:val="sq-AL"/>
        </w:rPr>
        <w:t xml:space="preserve"> </w:t>
      </w:r>
      <w:r w:rsidR="00EB416E" w:rsidRPr="00406F16">
        <w:rPr>
          <w:rFonts w:asciiTheme="majorBidi" w:hAnsiTheme="majorBidi" w:cstheme="majorBidi"/>
          <w:lang w:val="sq-AL"/>
        </w:rPr>
        <w:t>(</w:t>
      </w:r>
      <w:r w:rsidRPr="00406F16">
        <w:rPr>
          <w:rFonts w:asciiTheme="majorBidi" w:hAnsiTheme="majorBidi" w:cstheme="majorBidi"/>
          <w:lang w:val="sq-AL"/>
        </w:rPr>
        <w:t>Edtech</w:t>
      </w:r>
      <w:r w:rsidR="00EB416E" w:rsidRPr="00406F16">
        <w:rPr>
          <w:rFonts w:asciiTheme="majorBidi" w:hAnsiTheme="majorBidi" w:cstheme="majorBidi"/>
          <w:lang w:val="sq-AL"/>
        </w:rPr>
        <w:t>)</w:t>
      </w:r>
      <w:r w:rsidRPr="00406F16">
        <w:rPr>
          <w:rFonts w:asciiTheme="majorBidi" w:hAnsiTheme="majorBidi" w:cstheme="majorBidi"/>
          <w:lang w:val="sq-AL"/>
        </w:rPr>
        <w:t xml:space="preserve"> dhe </w:t>
      </w:r>
      <w:r w:rsidR="00901D81" w:rsidRPr="00406F16">
        <w:rPr>
          <w:rFonts w:asciiTheme="majorBidi" w:hAnsiTheme="majorBidi" w:cstheme="majorBidi"/>
          <w:lang w:val="sq-AL"/>
        </w:rPr>
        <w:t xml:space="preserve">arsimit </w:t>
      </w:r>
      <w:r w:rsidRPr="00406F16">
        <w:rPr>
          <w:rFonts w:asciiTheme="majorBidi" w:hAnsiTheme="majorBidi" w:cstheme="majorBidi"/>
          <w:lang w:val="sq-AL"/>
        </w:rPr>
        <w:t>di</w:t>
      </w:r>
      <w:r w:rsidR="006304E6" w:rsidRPr="00406F16">
        <w:rPr>
          <w:rFonts w:asciiTheme="majorBidi" w:hAnsiTheme="majorBidi" w:cstheme="majorBidi"/>
          <w:lang w:val="sq-AL"/>
        </w:rPr>
        <w:t>gj</w:t>
      </w:r>
      <w:r w:rsidRPr="00406F16">
        <w:rPr>
          <w:rFonts w:asciiTheme="majorBidi" w:hAnsiTheme="majorBidi" w:cstheme="majorBidi"/>
          <w:lang w:val="sq-AL"/>
        </w:rPr>
        <w:t xml:space="preserve">ital. Kjo masë rekomandon krijimin e një </w:t>
      </w:r>
      <w:r w:rsidR="0019753F" w:rsidRPr="00406F16">
        <w:rPr>
          <w:rFonts w:asciiTheme="majorBidi" w:hAnsiTheme="majorBidi" w:cstheme="majorBidi"/>
          <w:lang w:val="sq-AL"/>
        </w:rPr>
        <w:t xml:space="preserve">aktiviteti </w:t>
      </w:r>
      <w:r w:rsidRPr="00406F16">
        <w:rPr>
          <w:rFonts w:asciiTheme="majorBidi" w:hAnsiTheme="majorBidi" w:cstheme="majorBidi"/>
          <w:lang w:val="sq-AL"/>
        </w:rPr>
        <w:t>di</w:t>
      </w:r>
      <w:r w:rsidR="006304E6" w:rsidRPr="00406F16">
        <w:rPr>
          <w:rFonts w:asciiTheme="majorBidi" w:hAnsiTheme="majorBidi" w:cstheme="majorBidi"/>
          <w:lang w:val="sq-AL"/>
        </w:rPr>
        <w:t>gj</w:t>
      </w:r>
      <w:r w:rsidRPr="00406F16">
        <w:rPr>
          <w:rFonts w:asciiTheme="majorBidi" w:hAnsiTheme="majorBidi" w:cstheme="majorBidi"/>
          <w:lang w:val="sq-AL"/>
        </w:rPr>
        <w:t xml:space="preserve">ital të të </w:t>
      </w:r>
      <w:r w:rsidR="00EB416E" w:rsidRPr="00406F16">
        <w:rPr>
          <w:rFonts w:asciiTheme="majorBidi" w:hAnsiTheme="majorBidi" w:cstheme="majorBidi"/>
          <w:lang w:val="sq-AL"/>
        </w:rPr>
        <w:t>nxënit</w:t>
      </w:r>
      <w:r w:rsidRPr="00406F16">
        <w:rPr>
          <w:rFonts w:asciiTheme="majorBidi" w:hAnsiTheme="majorBidi" w:cstheme="majorBidi"/>
          <w:lang w:val="sq-AL"/>
        </w:rPr>
        <w:t xml:space="preserve"> që mund të </w:t>
      </w:r>
      <w:r w:rsidR="0098451B" w:rsidRPr="00406F16">
        <w:rPr>
          <w:rFonts w:asciiTheme="majorBidi" w:hAnsiTheme="majorBidi" w:cstheme="majorBidi"/>
          <w:lang w:val="sq-AL"/>
        </w:rPr>
        <w:t xml:space="preserve">shërbejë si </w:t>
      </w:r>
      <w:r w:rsidRPr="00406F16">
        <w:rPr>
          <w:rFonts w:asciiTheme="majorBidi" w:hAnsiTheme="majorBidi" w:cstheme="majorBidi"/>
          <w:lang w:val="sq-AL"/>
        </w:rPr>
        <w:t xml:space="preserve">një platformë për </w:t>
      </w:r>
      <w:r w:rsidR="006304E6" w:rsidRPr="00406F16">
        <w:rPr>
          <w:rFonts w:asciiTheme="majorBidi" w:hAnsiTheme="majorBidi" w:cstheme="majorBidi"/>
          <w:lang w:val="sq-AL"/>
        </w:rPr>
        <w:t>m</w:t>
      </w:r>
      <w:r w:rsidR="00551D78" w:rsidRPr="00406F16">
        <w:rPr>
          <w:rFonts w:asciiTheme="majorBidi" w:hAnsiTheme="majorBidi" w:cstheme="majorBidi"/>
          <w:lang w:val="sq-AL"/>
        </w:rPr>
        <w:t>ë</w:t>
      </w:r>
      <w:r w:rsidR="006304E6" w:rsidRPr="00406F16">
        <w:rPr>
          <w:rFonts w:asciiTheme="majorBidi" w:hAnsiTheme="majorBidi" w:cstheme="majorBidi"/>
          <w:lang w:val="sq-AL"/>
        </w:rPr>
        <w:t>suesit</w:t>
      </w:r>
      <w:r w:rsidRPr="00406F16">
        <w:rPr>
          <w:rFonts w:asciiTheme="majorBidi" w:hAnsiTheme="majorBidi" w:cstheme="majorBidi"/>
          <w:lang w:val="sq-AL"/>
        </w:rPr>
        <w:t xml:space="preserve">, sipërmarrësit, </w:t>
      </w:r>
      <w:r w:rsidR="006304E6" w:rsidRPr="00406F16">
        <w:rPr>
          <w:rFonts w:asciiTheme="majorBidi" w:hAnsiTheme="majorBidi" w:cstheme="majorBidi"/>
          <w:lang w:val="sq-AL"/>
        </w:rPr>
        <w:t>i</w:t>
      </w:r>
      <w:r w:rsidRPr="00406F16">
        <w:rPr>
          <w:rFonts w:asciiTheme="majorBidi" w:hAnsiTheme="majorBidi" w:cstheme="majorBidi"/>
          <w:lang w:val="sq-AL"/>
        </w:rPr>
        <w:t xml:space="preserve">novatorët dhe politikëbërësit për të ndarë praktikat më të mira, për të shfaqur risitë teknologjike dhe për të </w:t>
      </w:r>
      <w:r w:rsidR="00FA38FA" w:rsidRPr="00406F16">
        <w:rPr>
          <w:rFonts w:asciiTheme="majorBidi" w:hAnsiTheme="majorBidi" w:cstheme="majorBidi"/>
          <w:lang w:val="sq-AL"/>
        </w:rPr>
        <w:t>nd</w:t>
      </w:r>
      <w:r w:rsidR="00551D78" w:rsidRPr="00406F16">
        <w:rPr>
          <w:rFonts w:asciiTheme="majorBidi" w:hAnsiTheme="majorBidi" w:cstheme="majorBidi"/>
          <w:lang w:val="sq-AL"/>
        </w:rPr>
        <w:t>ë</w:t>
      </w:r>
      <w:r w:rsidR="00FA38FA" w:rsidRPr="00406F16">
        <w:rPr>
          <w:rFonts w:asciiTheme="majorBidi" w:hAnsiTheme="majorBidi" w:cstheme="majorBidi"/>
          <w:lang w:val="sq-AL"/>
        </w:rPr>
        <w:t>rtuar</w:t>
      </w:r>
      <w:r w:rsidRPr="00406F16">
        <w:rPr>
          <w:rFonts w:asciiTheme="majorBidi" w:hAnsiTheme="majorBidi" w:cstheme="majorBidi"/>
          <w:lang w:val="sq-AL"/>
        </w:rPr>
        <w:t xml:space="preserve"> </w:t>
      </w:r>
      <w:r w:rsidR="001D6EBD" w:rsidRPr="00406F16">
        <w:rPr>
          <w:rFonts w:asciiTheme="majorBidi" w:hAnsiTheme="majorBidi" w:cstheme="majorBidi"/>
          <w:lang w:val="sq-AL"/>
        </w:rPr>
        <w:t>partneritete</w:t>
      </w:r>
      <w:r w:rsidRPr="00406F16">
        <w:rPr>
          <w:rFonts w:asciiTheme="majorBidi" w:hAnsiTheme="majorBidi" w:cstheme="majorBidi"/>
          <w:lang w:val="sq-AL"/>
        </w:rPr>
        <w:t>.</w:t>
      </w:r>
    </w:p>
    <w:p w14:paraId="7C2D184D" w14:textId="7DFB0DAE" w:rsidR="005403B2" w:rsidRPr="00406F16" w:rsidRDefault="005403B2"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Festivali do të </w:t>
      </w:r>
      <w:r w:rsidR="00FA38FA" w:rsidRPr="00406F16">
        <w:rPr>
          <w:rFonts w:asciiTheme="majorBidi" w:hAnsiTheme="majorBidi" w:cstheme="majorBidi"/>
          <w:lang w:val="sq-AL"/>
        </w:rPr>
        <w:t>p</w:t>
      </w:r>
      <w:r w:rsidR="00551D78" w:rsidRPr="00406F16">
        <w:rPr>
          <w:rFonts w:asciiTheme="majorBidi" w:hAnsiTheme="majorBidi" w:cstheme="majorBidi"/>
          <w:lang w:val="sq-AL"/>
        </w:rPr>
        <w:t>ë</w:t>
      </w:r>
      <w:r w:rsidR="00FA38FA" w:rsidRPr="00406F16">
        <w:rPr>
          <w:rFonts w:asciiTheme="majorBidi" w:hAnsiTheme="majorBidi" w:cstheme="majorBidi"/>
          <w:lang w:val="sq-AL"/>
        </w:rPr>
        <w:t>rfshij</w:t>
      </w:r>
      <w:r w:rsidR="00551D78" w:rsidRPr="00406F16">
        <w:rPr>
          <w:rFonts w:asciiTheme="majorBidi" w:hAnsiTheme="majorBidi" w:cstheme="majorBidi"/>
          <w:lang w:val="sq-AL"/>
        </w:rPr>
        <w:t>ë</w:t>
      </w:r>
      <w:r w:rsidRPr="00406F16">
        <w:rPr>
          <w:rFonts w:asciiTheme="majorBidi" w:hAnsiTheme="majorBidi" w:cstheme="majorBidi"/>
          <w:lang w:val="sq-AL"/>
        </w:rPr>
        <w:t xml:space="preserve"> aktivitete të tilla si ekspozita </w:t>
      </w:r>
      <w:r w:rsidR="00FA38FA" w:rsidRPr="00406F16">
        <w:rPr>
          <w:rFonts w:asciiTheme="majorBidi" w:hAnsiTheme="majorBidi" w:cstheme="majorBidi"/>
          <w:lang w:val="sq-AL"/>
        </w:rPr>
        <w:t>inovative</w:t>
      </w:r>
      <w:r w:rsidRPr="00406F16">
        <w:rPr>
          <w:rFonts w:asciiTheme="majorBidi" w:hAnsiTheme="majorBidi" w:cstheme="majorBidi"/>
          <w:lang w:val="sq-AL"/>
        </w:rPr>
        <w:t xml:space="preserve">, diskutime në panel, seminare, </w:t>
      </w:r>
      <w:r w:rsidRPr="00406F16">
        <w:rPr>
          <w:rFonts w:asciiTheme="majorBidi" w:hAnsiTheme="majorBidi" w:cstheme="majorBidi"/>
          <w:bCs/>
          <w:lang w:val="sq-AL"/>
        </w:rPr>
        <w:t>hakatone</w:t>
      </w:r>
      <w:r w:rsidRPr="00406F16">
        <w:rPr>
          <w:rFonts w:asciiTheme="majorBidi" w:hAnsiTheme="majorBidi" w:cstheme="majorBidi"/>
          <w:lang w:val="sq-AL"/>
        </w:rPr>
        <w:t xml:space="preserve"> dhe mundësi </w:t>
      </w:r>
      <w:r w:rsidR="00B664ED" w:rsidRPr="00406F16">
        <w:rPr>
          <w:rFonts w:asciiTheme="majorBidi" w:hAnsiTheme="majorBidi" w:cstheme="majorBidi"/>
          <w:lang w:val="sq-AL"/>
        </w:rPr>
        <w:t>rrjetëzimi profesional</w:t>
      </w:r>
      <w:r w:rsidRPr="00406F16">
        <w:rPr>
          <w:rFonts w:asciiTheme="majorBidi" w:hAnsiTheme="majorBidi" w:cstheme="majorBidi"/>
          <w:lang w:val="sq-AL"/>
        </w:rPr>
        <w:t>. Pjesëmar</w:t>
      </w:r>
      <w:r w:rsidR="00E34640" w:rsidRPr="00406F16">
        <w:rPr>
          <w:rFonts w:asciiTheme="majorBidi" w:hAnsiTheme="majorBidi" w:cstheme="majorBidi"/>
          <w:lang w:val="sq-AL"/>
        </w:rPr>
        <w:t>rësit do të pë</w:t>
      </w:r>
      <w:r w:rsidR="00F86B1A" w:rsidRPr="00406F16">
        <w:rPr>
          <w:rFonts w:asciiTheme="majorBidi" w:hAnsiTheme="majorBidi" w:cstheme="majorBidi"/>
          <w:lang w:val="sq-AL"/>
        </w:rPr>
        <w:t xml:space="preserve">rfshijnë </w:t>
      </w:r>
      <w:r w:rsidR="00BE70F5" w:rsidRPr="00406F16">
        <w:rPr>
          <w:rFonts w:asciiTheme="majorBidi" w:hAnsiTheme="majorBidi" w:cstheme="majorBidi"/>
          <w:lang w:val="sq-AL"/>
        </w:rPr>
        <w:t>nx</w:t>
      </w:r>
      <w:r w:rsidR="00A02FC8" w:rsidRPr="00406F16">
        <w:rPr>
          <w:rFonts w:asciiTheme="majorBidi" w:hAnsiTheme="majorBidi" w:cstheme="majorBidi"/>
          <w:lang w:val="sq-AL"/>
        </w:rPr>
        <w:t>ë</w:t>
      </w:r>
      <w:r w:rsidR="00BE70F5" w:rsidRPr="00406F16">
        <w:rPr>
          <w:rFonts w:asciiTheme="majorBidi" w:hAnsiTheme="majorBidi" w:cstheme="majorBidi"/>
          <w:lang w:val="sq-AL"/>
        </w:rPr>
        <w:t>n</w:t>
      </w:r>
      <w:r w:rsidR="00A02FC8" w:rsidRPr="00406F16">
        <w:rPr>
          <w:rFonts w:asciiTheme="majorBidi" w:hAnsiTheme="majorBidi" w:cstheme="majorBidi"/>
          <w:lang w:val="sq-AL"/>
        </w:rPr>
        <w:t>ë</w:t>
      </w:r>
      <w:r w:rsidR="00BE70F5" w:rsidRPr="00406F16">
        <w:rPr>
          <w:rFonts w:asciiTheme="majorBidi" w:hAnsiTheme="majorBidi" w:cstheme="majorBidi"/>
          <w:lang w:val="sq-AL"/>
        </w:rPr>
        <w:t xml:space="preserve">s, </w:t>
      </w:r>
      <w:r w:rsidR="00F86B1A" w:rsidRPr="00406F16">
        <w:rPr>
          <w:rFonts w:asciiTheme="majorBidi" w:hAnsiTheme="majorBidi" w:cstheme="majorBidi"/>
          <w:lang w:val="sq-AL"/>
        </w:rPr>
        <w:t>më</w:t>
      </w:r>
      <w:r w:rsidR="00E34640" w:rsidRPr="00406F16">
        <w:rPr>
          <w:rFonts w:asciiTheme="majorBidi" w:hAnsiTheme="majorBidi" w:cstheme="majorBidi"/>
          <w:lang w:val="sq-AL"/>
        </w:rPr>
        <w:t>sues</w:t>
      </w:r>
      <w:r w:rsidRPr="00406F16">
        <w:rPr>
          <w:rFonts w:asciiTheme="majorBidi" w:hAnsiTheme="majorBidi" w:cstheme="majorBidi"/>
          <w:lang w:val="sq-AL"/>
        </w:rPr>
        <w:t xml:space="preserve">, </w:t>
      </w:r>
      <w:r w:rsidR="00F86B1A" w:rsidRPr="00406F16">
        <w:rPr>
          <w:rFonts w:asciiTheme="majorBidi" w:hAnsiTheme="majorBidi" w:cstheme="majorBidi"/>
          <w:lang w:val="sq-AL"/>
        </w:rPr>
        <w:lastRenderedPageBreak/>
        <w:t>sipërmarrje të</w:t>
      </w:r>
      <w:r w:rsidR="00E34640" w:rsidRPr="00406F16">
        <w:rPr>
          <w:rFonts w:asciiTheme="majorBidi" w:hAnsiTheme="majorBidi" w:cstheme="majorBidi"/>
          <w:lang w:val="sq-AL"/>
        </w:rPr>
        <w:t xml:space="preserve"> reja</w:t>
      </w:r>
      <w:r w:rsidR="00F86B1A" w:rsidRPr="00406F16">
        <w:rPr>
          <w:rFonts w:asciiTheme="majorBidi" w:hAnsiTheme="majorBidi" w:cstheme="majorBidi"/>
          <w:lang w:val="sq-AL"/>
        </w:rPr>
        <w:t xml:space="preserve"> në</w:t>
      </w:r>
      <w:r w:rsidRPr="00406F16">
        <w:rPr>
          <w:rFonts w:asciiTheme="majorBidi" w:hAnsiTheme="majorBidi" w:cstheme="majorBidi"/>
          <w:lang w:val="sq-AL"/>
        </w:rPr>
        <w:t xml:space="preserve"> EdTech, in</w:t>
      </w:r>
      <w:r w:rsidR="00E34640" w:rsidRPr="00406F16">
        <w:rPr>
          <w:rFonts w:asciiTheme="majorBidi" w:hAnsiTheme="majorBidi" w:cstheme="majorBidi"/>
          <w:lang w:val="sq-AL"/>
        </w:rPr>
        <w:t xml:space="preserve">vestitorë dhe politikëbërës, me </w:t>
      </w:r>
      <w:r w:rsidRPr="00406F16">
        <w:rPr>
          <w:rFonts w:asciiTheme="majorBidi" w:hAnsiTheme="majorBidi" w:cstheme="majorBidi"/>
          <w:lang w:val="sq-AL"/>
        </w:rPr>
        <w:t>partneritete të mundshme nga fondacionet, kompanitë e teknologjisë, telekomunikacioni dhe shkollat e IT.</w:t>
      </w:r>
    </w:p>
    <w:p w14:paraId="67FAFA6A" w14:textId="40585846" w:rsidR="00C41FE1" w:rsidRPr="00765202" w:rsidRDefault="00FA38FA"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Rezultati</w:t>
      </w:r>
      <w:r w:rsidR="00E1012E" w:rsidRPr="00765202">
        <w:rPr>
          <w:rFonts w:asciiTheme="majorBidi" w:hAnsiTheme="majorBidi" w:cstheme="majorBidi"/>
          <w:b/>
          <w:bCs/>
          <w:lang w:val="sq-AL"/>
        </w:rPr>
        <w:t xml:space="preserve"> i planifikuar</w:t>
      </w:r>
    </w:p>
    <w:p w14:paraId="5590E226" w14:textId="2EBB9BA8" w:rsidR="00C41FE1" w:rsidRPr="00406F16" w:rsidRDefault="00D5172B">
      <w:pPr>
        <w:pStyle w:val="ListBullet"/>
        <w:numPr>
          <w:ilvl w:val="0"/>
          <w:numId w:val="43"/>
        </w:numPr>
        <w:spacing w:before="240" w:line="276" w:lineRule="auto"/>
        <w:jc w:val="both"/>
        <w:rPr>
          <w:rFonts w:asciiTheme="majorBidi" w:hAnsiTheme="majorBidi" w:cstheme="majorBidi"/>
          <w:lang w:val="sq-AL"/>
        </w:rPr>
      </w:pPr>
      <w:r w:rsidRPr="00406F16">
        <w:rPr>
          <w:rFonts w:asciiTheme="majorBidi" w:hAnsiTheme="majorBidi" w:cstheme="majorBidi"/>
          <w:lang w:val="sq-AL"/>
        </w:rPr>
        <w:t xml:space="preserve">Një </w:t>
      </w:r>
      <w:r w:rsidR="00ED42DD" w:rsidRPr="00406F16">
        <w:rPr>
          <w:rFonts w:asciiTheme="majorBidi" w:hAnsiTheme="majorBidi" w:cstheme="majorBidi"/>
          <w:lang w:val="sq-AL"/>
        </w:rPr>
        <w:t>festival</w:t>
      </w:r>
      <w:r w:rsidR="0019753F" w:rsidRPr="00406F16">
        <w:rPr>
          <w:rFonts w:asciiTheme="majorBidi" w:hAnsiTheme="majorBidi" w:cstheme="majorBidi"/>
          <w:lang w:val="sq-AL"/>
        </w:rPr>
        <w:t xml:space="preserve"> komb</w:t>
      </w:r>
      <w:r w:rsidR="00A02FC8" w:rsidRPr="00406F16">
        <w:rPr>
          <w:rFonts w:asciiTheme="majorBidi" w:hAnsiTheme="majorBidi" w:cstheme="majorBidi"/>
          <w:lang w:val="sq-AL"/>
        </w:rPr>
        <w:t>ë</w:t>
      </w:r>
      <w:r w:rsidR="0019753F" w:rsidRPr="00406F16">
        <w:rPr>
          <w:rFonts w:asciiTheme="majorBidi" w:hAnsiTheme="majorBidi" w:cstheme="majorBidi"/>
          <w:lang w:val="sq-AL"/>
        </w:rPr>
        <w:t>tar i arsimit</w:t>
      </w:r>
      <w:r w:rsidRPr="00406F16">
        <w:rPr>
          <w:rFonts w:asciiTheme="majorBidi" w:hAnsiTheme="majorBidi" w:cstheme="majorBidi"/>
          <w:lang w:val="sq-AL"/>
        </w:rPr>
        <w:t xml:space="preserve"> di</w:t>
      </w:r>
      <w:r w:rsidR="00FA38FA" w:rsidRPr="00406F16">
        <w:rPr>
          <w:rFonts w:asciiTheme="majorBidi" w:hAnsiTheme="majorBidi" w:cstheme="majorBidi"/>
          <w:lang w:val="sq-AL"/>
        </w:rPr>
        <w:t>gj</w:t>
      </w:r>
      <w:r w:rsidRPr="00406F16">
        <w:rPr>
          <w:rFonts w:asciiTheme="majorBidi" w:hAnsiTheme="majorBidi" w:cstheme="majorBidi"/>
          <w:lang w:val="sq-AL"/>
        </w:rPr>
        <w:t>ital</w:t>
      </w:r>
      <w:r w:rsidR="00FA38FA" w:rsidRPr="00406F16">
        <w:rPr>
          <w:rFonts w:asciiTheme="majorBidi" w:hAnsiTheme="majorBidi" w:cstheme="majorBidi"/>
          <w:lang w:val="sq-AL"/>
        </w:rPr>
        <w:t xml:space="preserve"> do t</w:t>
      </w:r>
      <w:r w:rsidR="00551D78" w:rsidRPr="00406F16">
        <w:rPr>
          <w:rFonts w:asciiTheme="majorBidi" w:hAnsiTheme="majorBidi" w:cstheme="majorBidi"/>
          <w:lang w:val="sq-AL"/>
        </w:rPr>
        <w:t>ë</w:t>
      </w:r>
      <w:r w:rsidRPr="00406F16">
        <w:rPr>
          <w:rFonts w:asciiTheme="majorBidi" w:hAnsiTheme="majorBidi" w:cstheme="majorBidi"/>
          <w:lang w:val="sq-AL"/>
        </w:rPr>
        <w:t xml:space="preserve"> mbahet deri në vitin 2026</w:t>
      </w:r>
    </w:p>
    <w:p w14:paraId="580A0CF6" w14:textId="7A5E224C" w:rsidR="0029114A" w:rsidRPr="00765202" w:rsidRDefault="00C41FE1"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Rezultatet e</w:t>
      </w:r>
      <w:r w:rsidR="004A5259" w:rsidRPr="00765202">
        <w:rPr>
          <w:rFonts w:asciiTheme="majorBidi" w:hAnsiTheme="majorBidi" w:cstheme="majorBidi"/>
          <w:b/>
          <w:bCs/>
          <w:lang w:val="sq-AL"/>
        </w:rPr>
        <w:t xml:space="preserve"> tjera të</w:t>
      </w:r>
      <w:r w:rsidRPr="00765202">
        <w:rPr>
          <w:rFonts w:asciiTheme="majorBidi" w:hAnsiTheme="majorBidi" w:cstheme="majorBidi"/>
          <w:b/>
          <w:bCs/>
          <w:lang w:val="sq-AL"/>
        </w:rPr>
        <w:t xml:space="preserve"> mundshme</w:t>
      </w:r>
    </w:p>
    <w:p w14:paraId="14A01263" w14:textId="5A884E30" w:rsidR="0029114A" w:rsidRPr="00406F16" w:rsidRDefault="0029114A">
      <w:pPr>
        <w:pStyle w:val="ListBullet"/>
        <w:numPr>
          <w:ilvl w:val="0"/>
          <w:numId w:val="43"/>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 xml:space="preserve">Promovim i Inovacionit dhe Bashkëpunimit: </w:t>
      </w:r>
      <w:r w:rsidR="0019753F" w:rsidRPr="00406F16">
        <w:rPr>
          <w:rFonts w:asciiTheme="majorBidi" w:hAnsiTheme="majorBidi" w:cstheme="majorBidi"/>
          <w:lang w:val="sq-AL"/>
        </w:rPr>
        <w:t xml:space="preserve">Aktiviteti </w:t>
      </w:r>
      <w:r w:rsidRPr="00406F16">
        <w:rPr>
          <w:rFonts w:asciiTheme="majorBidi" w:hAnsiTheme="majorBidi" w:cstheme="majorBidi"/>
          <w:lang w:val="sq-AL"/>
        </w:rPr>
        <w:t>do të krijojë mundësi për ndarjen e njohurive, duke frymëzuar pjesëmarrësit që të adoptojnë teknologji dhe metoda të reja mësimore.</w:t>
      </w:r>
    </w:p>
    <w:p w14:paraId="5BEE0B59" w14:textId="0D59E531" w:rsidR="0029114A" w:rsidRPr="00406F16" w:rsidRDefault="0029114A">
      <w:pPr>
        <w:pStyle w:val="ListBullet"/>
        <w:numPr>
          <w:ilvl w:val="0"/>
          <w:numId w:val="43"/>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 xml:space="preserve">Tërheqja e investimeve dhe mbështetja e EdTech: </w:t>
      </w:r>
      <w:r w:rsidRPr="00406F16">
        <w:rPr>
          <w:rFonts w:asciiTheme="majorBidi" w:hAnsiTheme="majorBidi" w:cstheme="majorBidi"/>
          <w:lang w:val="sq-AL"/>
        </w:rPr>
        <w:t xml:space="preserve">Do të rrisë shikueshmërinë për </w:t>
      </w:r>
      <w:r w:rsidR="00301094" w:rsidRPr="00406F16">
        <w:rPr>
          <w:rFonts w:asciiTheme="majorBidi" w:hAnsiTheme="majorBidi" w:cstheme="majorBidi"/>
          <w:lang w:val="sq-AL"/>
        </w:rPr>
        <w:t>sipë</w:t>
      </w:r>
      <w:r w:rsidR="00E34640" w:rsidRPr="00406F16">
        <w:rPr>
          <w:rFonts w:asciiTheme="majorBidi" w:hAnsiTheme="majorBidi" w:cstheme="majorBidi"/>
          <w:lang w:val="sq-AL"/>
        </w:rPr>
        <w:t>rmarrjet e reja</w:t>
      </w:r>
      <w:r w:rsidRPr="00406F16">
        <w:rPr>
          <w:rFonts w:asciiTheme="majorBidi" w:hAnsiTheme="majorBidi" w:cstheme="majorBidi"/>
          <w:lang w:val="sq-AL"/>
        </w:rPr>
        <w:t xml:space="preserve"> </w:t>
      </w:r>
      <w:r w:rsidR="00E34640" w:rsidRPr="00406F16">
        <w:rPr>
          <w:rFonts w:asciiTheme="majorBidi" w:hAnsiTheme="majorBidi" w:cstheme="majorBidi"/>
          <w:lang w:val="sq-AL"/>
        </w:rPr>
        <w:t>t</w:t>
      </w:r>
      <w:r w:rsidR="00301094" w:rsidRPr="00406F16">
        <w:rPr>
          <w:rFonts w:asciiTheme="majorBidi" w:hAnsiTheme="majorBidi" w:cstheme="majorBidi"/>
          <w:lang w:val="sq-AL"/>
        </w:rPr>
        <w:t>ë</w:t>
      </w:r>
      <w:r w:rsidRPr="00406F16">
        <w:rPr>
          <w:rFonts w:asciiTheme="majorBidi" w:hAnsiTheme="majorBidi" w:cstheme="majorBidi"/>
          <w:lang w:val="sq-AL"/>
        </w:rPr>
        <w:t xml:space="preserve"> EdTech, duke tërhequr investime dhe duke inkurajuar zhvillimin e zgjidhjeve lokale.</w:t>
      </w:r>
    </w:p>
    <w:p w14:paraId="4B7DC631" w14:textId="5950BE95" w:rsidR="005C3ACE" w:rsidRPr="00765202" w:rsidRDefault="0029114A">
      <w:pPr>
        <w:pStyle w:val="ListBullet"/>
        <w:numPr>
          <w:ilvl w:val="0"/>
          <w:numId w:val="43"/>
        </w:numPr>
        <w:spacing w:before="240" w:line="276" w:lineRule="auto"/>
        <w:jc w:val="both"/>
        <w:rPr>
          <w:rFonts w:asciiTheme="majorBidi" w:hAnsiTheme="majorBidi" w:cstheme="majorBidi"/>
          <w:lang w:val="sq-AL"/>
        </w:rPr>
      </w:pPr>
      <w:r w:rsidRPr="00406F16">
        <w:rPr>
          <w:rFonts w:asciiTheme="majorBidi" w:hAnsiTheme="majorBidi" w:cstheme="majorBidi"/>
          <w:u w:val="single"/>
          <w:lang w:val="sq-AL"/>
        </w:rPr>
        <w:t xml:space="preserve">Nxitja e bashkëpunimit ndërkombëtar: </w:t>
      </w:r>
      <w:r w:rsidRPr="00406F16">
        <w:rPr>
          <w:rFonts w:asciiTheme="majorBidi" w:hAnsiTheme="majorBidi" w:cstheme="majorBidi"/>
          <w:lang w:val="sq-AL"/>
        </w:rPr>
        <w:t>Ngjarja mund të tërheqë interes ndërkombëtar, duke ndihmuar Shqipërinë të lidhet me liderët globalë të EdTech.</w:t>
      </w:r>
    </w:p>
    <w:tbl>
      <w:tblPr>
        <w:tblStyle w:val="TableGrid"/>
        <w:tblW w:w="0" w:type="auto"/>
        <w:tblLook w:val="04A0" w:firstRow="1" w:lastRow="0" w:firstColumn="1" w:lastColumn="0" w:noHBand="0" w:noVBand="1"/>
      </w:tblPr>
      <w:tblGrid>
        <w:gridCol w:w="9314"/>
      </w:tblGrid>
      <w:tr w:rsidR="006A2E3E" w:rsidRPr="00406F16" w14:paraId="4E4F4E3C" w14:textId="77777777" w:rsidTr="00D52CBC">
        <w:tc>
          <w:tcPr>
            <w:tcW w:w="9350" w:type="dxa"/>
            <w:tcBorders>
              <w:top w:val="single" w:sz="18" w:space="0" w:color="auto"/>
              <w:left w:val="single" w:sz="18" w:space="0" w:color="auto"/>
              <w:bottom w:val="single" w:sz="18" w:space="0" w:color="auto"/>
              <w:right w:val="single" w:sz="18" w:space="0" w:color="auto"/>
            </w:tcBorders>
          </w:tcPr>
          <w:p w14:paraId="61B114F9" w14:textId="77777777" w:rsidR="006A2E3E" w:rsidRPr="00406F16" w:rsidRDefault="006A2E3E" w:rsidP="00406F16">
            <w:pPr>
              <w:pStyle w:val="ListParagraph"/>
              <w:spacing w:before="240" w:line="276" w:lineRule="auto"/>
              <w:jc w:val="both"/>
              <w:rPr>
                <w:rFonts w:asciiTheme="majorBidi" w:hAnsiTheme="majorBidi" w:cstheme="majorBidi"/>
                <w:lang w:val="sq-AL"/>
              </w:rPr>
            </w:pPr>
            <w:r w:rsidRPr="00406F16">
              <w:rPr>
                <w:rFonts w:asciiTheme="majorBidi" w:hAnsiTheme="majorBidi" w:cstheme="majorBidi"/>
                <w:lang w:val="sq-AL"/>
              </w:rPr>
              <w:t>Kutia 7. Festivalet EdTech</w:t>
            </w:r>
          </w:p>
          <w:p w14:paraId="41E376BF" w14:textId="053BEA1C" w:rsidR="00D52CBC" w:rsidRPr="00406F16" w:rsidRDefault="00D52CBC" w:rsidP="00406F16">
            <w:pPr>
              <w:pStyle w:val="ListParagraph"/>
              <w:spacing w:before="240" w:line="276" w:lineRule="auto"/>
              <w:jc w:val="both"/>
              <w:rPr>
                <w:rFonts w:asciiTheme="majorBidi" w:hAnsiTheme="majorBidi" w:cstheme="majorBidi"/>
                <w:lang w:val="sq-AL"/>
              </w:rPr>
            </w:pPr>
            <w:r w:rsidRPr="00406F16">
              <w:rPr>
                <w:rFonts w:asciiTheme="majorBidi" w:hAnsiTheme="majorBidi" w:cstheme="majorBidi"/>
                <w:lang w:val="sq-AL"/>
              </w:rPr>
              <w:t>Disa vende organizojnë konferenca arsimore di</w:t>
            </w:r>
            <w:r w:rsidR="009412A3" w:rsidRPr="00406F16">
              <w:rPr>
                <w:rFonts w:asciiTheme="majorBidi" w:hAnsiTheme="majorBidi" w:cstheme="majorBidi"/>
                <w:lang w:val="sq-AL"/>
              </w:rPr>
              <w:t>gj</w:t>
            </w:r>
            <w:r w:rsidRPr="00406F16">
              <w:rPr>
                <w:rFonts w:asciiTheme="majorBidi" w:hAnsiTheme="majorBidi" w:cstheme="majorBidi"/>
                <w:lang w:val="sq-AL"/>
              </w:rPr>
              <w:t xml:space="preserve">itale për të nxitur </w:t>
            </w:r>
            <w:r w:rsidR="009412A3" w:rsidRPr="00406F16">
              <w:rPr>
                <w:rFonts w:asciiTheme="majorBidi" w:hAnsiTheme="majorBidi" w:cstheme="majorBidi"/>
                <w:lang w:val="sq-AL"/>
              </w:rPr>
              <w:t>bashk</w:t>
            </w:r>
            <w:r w:rsidR="00551D78" w:rsidRPr="00406F16">
              <w:rPr>
                <w:rFonts w:asciiTheme="majorBidi" w:hAnsiTheme="majorBidi" w:cstheme="majorBidi"/>
                <w:lang w:val="sq-AL"/>
              </w:rPr>
              <w:t>ë</w:t>
            </w:r>
            <w:r w:rsidR="009412A3" w:rsidRPr="00406F16">
              <w:rPr>
                <w:rFonts w:asciiTheme="majorBidi" w:hAnsiTheme="majorBidi" w:cstheme="majorBidi"/>
                <w:lang w:val="sq-AL"/>
              </w:rPr>
              <w:t>punimet</w:t>
            </w:r>
            <w:r w:rsidRPr="00406F16">
              <w:rPr>
                <w:rFonts w:asciiTheme="majorBidi" w:hAnsiTheme="majorBidi" w:cstheme="majorBidi"/>
                <w:lang w:val="sq-AL"/>
              </w:rPr>
              <w:t xml:space="preserve"> midis sektorit publik dhe privat dhe për të tërhequr mbështetje </w:t>
            </w:r>
            <w:r w:rsidR="009412A3" w:rsidRPr="00406F16">
              <w:rPr>
                <w:rFonts w:asciiTheme="majorBidi" w:hAnsiTheme="majorBidi" w:cstheme="majorBidi"/>
                <w:lang w:val="sq-AL"/>
              </w:rPr>
              <w:t>nga</w:t>
            </w:r>
            <w:r w:rsidRPr="00406F16">
              <w:rPr>
                <w:rFonts w:asciiTheme="majorBidi" w:hAnsiTheme="majorBidi" w:cstheme="majorBidi"/>
                <w:lang w:val="sq-AL"/>
              </w:rPr>
              <w:t xml:space="preserve"> donatorë. Për shembull, Konferenca EdTech e Belgjikës 2024 promovon bashkëpunimin në të gjithë sektorët me mbështetjen e BE-së, ndërsa konferenca e Sllovenisë </w:t>
            </w:r>
            <w:r w:rsidR="00301094" w:rsidRPr="00406F16">
              <w:rPr>
                <w:rFonts w:asciiTheme="majorBidi" w:hAnsiTheme="majorBidi" w:cstheme="majorBidi"/>
                <w:lang w:val="sq-AL"/>
              </w:rPr>
              <w:t>“</w:t>
            </w:r>
            <w:r w:rsidR="00EB416E" w:rsidRPr="00406F16">
              <w:rPr>
                <w:rFonts w:asciiTheme="majorBidi" w:hAnsiTheme="majorBidi" w:cstheme="majorBidi"/>
                <w:lang w:val="sq-AL"/>
              </w:rPr>
              <w:t>Fuqia e Edukimit Digjital</w:t>
            </w:r>
            <w:r w:rsidR="00301094" w:rsidRPr="00406F16">
              <w:rPr>
                <w:rFonts w:asciiTheme="majorBidi" w:hAnsiTheme="majorBidi" w:cstheme="majorBidi"/>
                <w:lang w:val="sq-AL"/>
              </w:rPr>
              <w:t>”</w:t>
            </w:r>
            <w:r w:rsidR="00243EB6" w:rsidRPr="00406F16">
              <w:rPr>
                <w:rStyle w:val="FootnoteReference"/>
                <w:rFonts w:asciiTheme="majorBidi" w:hAnsiTheme="majorBidi" w:cstheme="majorBidi"/>
                <w:i/>
                <w:iCs/>
                <w:lang w:val="sq-AL"/>
              </w:rPr>
              <w:footnoteReference w:id="16"/>
            </w:r>
            <w:r w:rsidRPr="00406F16">
              <w:rPr>
                <w:rFonts w:asciiTheme="majorBidi" w:hAnsiTheme="majorBidi" w:cstheme="majorBidi"/>
                <w:lang w:val="sq-AL"/>
              </w:rPr>
              <w:t>, e mbështetur nga donatorë privatë dhe Ministria e Arsimit, fokusohet në forcimin e kompetencave di</w:t>
            </w:r>
            <w:r w:rsidR="009412A3" w:rsidRPr="00406F16">
              <w:rPr>
                <w:rFonts w:asciiTheme="majorBidi" w:hAnsiTheme="majorBidi" w:cstheme="majorBidi"/>
                <w:lang w:val="sq-AL"/>
              </w:rPr>
              <w:t>gj</w:t>
            </w:r>
            <w:r w:rsidRPr="00406F16">
              <w:rPr>
                <w:rFonts w:asciiTheme="majorBidi" w:hAnsiTheme="majorBidi" w:cstheme="majorBidi"/>
                <w:lang w:val="sq-AL"/>
              </w:rPr>
              <w:t>itale. Në Kazakistan, EdCrunch</w:t>
            </w:r>
            <w:r w:rsidR="00385413" w:rsidRPr="00406F16">
              <w:rPr>
                <w:rStyle w:val="FootnoteReference"/>
                <w:rFonts w:asciiTheme="majorBidi" w:hAnsiTheme="majorBidi" w:cstheme="majorBidi"/>
                <w:lang w:val="sq-AL"/>
              </w:rPr>
              <w:footnoteReference w:id="17"/>
            </w:r>
            <w:r w:rsidR="00211BD1" w:rsidRPr="00406F16">
              <w:rPr>
                <w:rFonts w:asciiTheme="majorBidi" w:hAnsiTheme="majorBidi" w:cstheme="majorBidi"/>
                <w:lang w:val="sq-AL"/>
              </w:rPr>
              <w:t>, financuar nga Ministria e Arsimit dhe donatorë privatë,</w:t>
            </w:r>
            <w:r w:rsidR="00147359" w:rsidRPr="00406F16">
              <w:rPr>
                <w:rFonts w:asciiTheme="majorBidi" w:hAnsiTheme="majorBidi" w:cstheme="majorBidi"/>
                <w:lang w:val="sq-AL"/>
              </w:rPr>
              <w:t xml:space="preserve"> </w:t>
            </w:r>
            <w:r w:rsidRPr="00406F16">
              <w:rPr>
                <w:rFonts w:asciiTheme="majorBidi" w:hAnsiTheme="majorBidi" w:cstheme="majorBidi"/>
                <w:lang w:val="sq-AL"/>
              </w:rPr>
              <w:t xml:space="preserve">lidh entitetet qeveritare me industrinë EdTech. Këto </w:t>
            </w:r>
            <w:r w:rsidR="004E30CA" w:rsidRPr="00406F16">
              <w:rPr>
                <w:rFonts w:asciiTheme="majorBidi" w:hAnsiTheme="majorBidi" w:cstheme="majorBidi"/>
                <w:lang w:val="sq-AL"/>
              </w:rPr>
              <w:t>aktivitete</w:t>
            </w:r>
            <w:r w:rsidRPr="00406F16">
              <w:rPr>
                <w:rFonts w:asciiTheme="majorBidi" w:hAnsiTheme="majorBidi" w:cstheme="majorBidi"/>
                <w:lang w:val="sq-AL"/>
              </w:rPr>
              <w:t xml:space="preserve"> u mundësojnë vendeve të avancojnë iniciativat e edukimit di</w:t>
            </w:r>
            <w:r w:rsidR="009412A3" w:rsidRPr="00406F16">
              <w:rPr>
                <w:rFonts w:asciiTheme="majorBidi" w:hAnsiTheme="majorBidi" w:cstheme="majorBidi"/>
                <w:lang w:val="sq-AL"/>
              </w:rPr>
              <w:t>gj</w:t>
            </w:r>
            <w:r w:rsidRPr="00406F16">
              <w:rPr>
                <w:rFonts w:asciiTheme="majorBidi" w:hAnsiTheme="majorBidi" w:cstheme="majorBidi"/>
                <w:lang w:val="sq-AL"/>
              </w:rPr>
              <w:t xml:space="preserve">ital përmes </w:t>
            </w:r>
            <w:r w:rsidR="009412A3" w:rsidRPr="00406F16">
              <w:rPr>
                <w:rFonts w:asciiTheme="majorBidi" w:hAnsiTheme="majorBidi" w:cstheme="majorBidi"/>
                <w:lang w:val="sq-AL"/>
              </w:rPr>
              <w:t>bashk</w:t>
            </w:r>
            <w:r w:rsidR="00551D78" w:rsidRPr="00406F16">
              <w:rPr>
                <w:rFonts w:asciiTheme="majorBidi" w:hAnsiTheme="majorBidi" w:cstheme="majorBidi"/>
                <w:lang w:val="sq-AL"/>
              </w:rPr>
              <w:t>ë</w:t>
            </w:r>
            <w:r w:rsidR="009412A3" w:rsidRPr="00406F16">
              <w:rPr>
                <w:rFonts w:asciiTheme="majorBidi" w:hAnsiTheme="majorBidi" w:cstheme="majorBidi"/>
                <w:lang w:val="sq-AL"/>
              </w:rPr>
              <w:t>pun</w:t>
            </w:r>
            <w:r w:rsidR="00551D78" w:rsidRPr="00406F16">
              <w:rPr>
                <w:rFonts w:asciiTheme="majorBidi" w:hAnsiTheme="majorBidi" w:cstheme="majorBidi"/>
                <w:lang w:val="sq-AL"/>
              </w:rPr>
              <w:t>ë</w:t>
            </w:r>
            <w:r w:rsidR="009412A3" w:rsidRPr="00406F16">
              <w:rPr>
                <w:rFonts w:asciiTheme="majorBidi" w:hAnsiTheme="majorBidi" w:cstheme="majorBidi"/>
                <w:lang w:val="sq-AL"/>
              </w:rPr>
              <w:t>tor</w:t>
            </w:r>
            <w:r w:rsidR="00551D78" w:rsidRPr="00406F16">
              <w:rPr>
                <w:rFonts w:asciiTheme="majorBidi" w:hAnsiTheme="majorBidi" w:cstheme="majorBidi"/>
                <w:lang w:val="sq-AL"/>
              </w:rPr>
              <w:t>ë</w:t>
            </w:r>
            <w:r w:rsidR="009412A3" w:rsidRPr="00406F16">
              <w:rPr>
                <w:rFonts w:asciiTheme="majorBidi" w:hAnsiTheme="majorBidi" w:cstheme="majorBidi"/>
                <w:lang w:val="sq-AL"/>
              </w:rPr>
              <w:t>ve</w:t>
            </w:r>
            <w:r w:rsidRPr="00406F16">
              <w:rPr>
                <w:rFonts w:asciiTheme="majorBidi" w:hAnsiTheme="majorBidi" w:cstheme="majorBidi"/>
                <w:lang w:val="sq-AL"/>
              </w:rPr>
              <w:t xml:space="preserve"> strategjik dhe mundësive të financimit.</w:t>
            </w:r>
          </w:p>
        </w:tc>
      </w:tr>
    </w:tbl>
    <w:p w14:paraId="4F9AD079" w14:textId="77777777" w:rsidR="009845C7" w:rsidRPr="00406F16" w:rsidRDefault="009845C7" w:rsidP="00406F16">
      <w:pPr>
        <w:pStyle w:val="ListParagraph"/>
        <w:spacing w:before="240" w:line="276" w:lineRule="auto"/>
        <w:jc w:val="both"/>
        <w:rPr>
          <w:rFonts w:asciiTheme="majorBidi" w:hAnsiTheme="majorBidi" w:cstheme="majorBidi"/>
          <w:lang w:val="sq-AL"/>
        </w:rPr>
      </w:pPr>
    </w:p>
    <w:p w14:paraId="1D88882F" w14:textId="34EAE490" w:rsidR="006A2E3E" w:rsidRPr="00406F16" w:rsidRDefault="00AF000E" w:rsidP="00406F16">
      <w:pPr>
        <w:pStyle w:val="Heading2"/>
        <w:spacing w:before="240" w:line="276" w:lineRule="auto"/>
        <w:jc w:val="both"/>
        <w:rPr>
          <w:rFonts w:asciiTheme="majorBidi" w:hAnsiTheme="majorBidi" w:cstheme="majorBidi"/>
          <w:sz w:val="24"/>
          <w:szCs w:val="24"/>
          <w:lang w:val="sq-AL"/>
        </w:rPr>
      </w:pPr>
      <w:bookmarkStart w:id="33" w:name="_Toc204154449"/>
      <w:r w:rsidRPr="00406F16">
        <w:rPr>
          <w:rFonts w:asciiTheme="majorBidi" w:hAnsiTheme="majorBidi" w:cstheme="majorBidi"/>
          <w:sz w:val="24"/>
          <w:szCs w:val="24"/>
          <w:lang w:val="sq-AL"/>
        </w:rPr>
        <w:t>29</w:t>
      </w:r>
      <w:r w:rsidR="00E34640" w:rsidRPr="00406F16">
        <w:rPr>
          <w:rFonts w:asciiTheme="majorBidi" w:hAnsiTheme="majorBidi" w:cstheme="majorBidi"/>
          <w:sz w:val="24"/>
          <w:szCs w:val="24"/>
          <w:lang w:val="sq-AL"/>
        </w:rPr>
        <w:t xml:space="preserve">. </w:t>
      </w:r>
      <w:r w:rsidR="00A3726A" w:rsidRPr="00406F16">
        <w:rPr>
          <w:rFonts w:asciiTheme="majorBidi" w:hAnsiTheme="majorBidi" w:cstheme="majorBidi"/>
          <w:sz w:val="24"/>
          <w:szCs w:val="24"/>
          <w:lang w:val="sq-AL"/>
        </w:rPr>
        <w:t>Krijimi i mekanizmave për n</w:t>
      </w:r>
      <w:r w:rsidR="00E34640" w:rsidRPr="00406F16">
        <w:rPr>
          <w:rFonts w:asciiTheme="majorBidi" w:hAnsiTheme="majorBidi" w:cstheme="majorBidi"/>
          <w:sz w:val="24"/>
          <w:szCs w:val="24"/>
          <w:lang w:val="sq-AL"/>
        </w:rPr>
        <w:t>johj</w:t>
      </w:r>
      <w:r w:rsidR="00A3726A" w:rsidRPr="00406F16">
        <w:rPr>
          <w:rFonts w:asciiTheme="majorBidi" w:hAnsiTheme="majorBidi" w:cstheme="majorBidi"/>
          <w:sz w:val="24"/>
          <w:szCs w:val="24"/>
          <w:lang w:val="sq-AL"/>
        </w:rPr>
        <w:t>en</w:t>
      </w:r>
      <w:r w:rsidR="00E34640" w:rsidRPr="00406F16">
        <w:rPr>
          <w:rFonts w:asciiTheme="majorBidi" w:hAnsiTheme="majorBidi" w:cstheme="majorBidi"/>
          <w:sz w:val="24"/>
          <w:szCs w:val="24"/>
          <w:lang w:val="sq-AL"/>
        </w:rPr>
        <w:t xml:space="preserve"> e </w:t>
      </w:r>
      <w:r w:rsidR="00301094" w:rsidRPr="00406F16">
        <w:rPr>
          <w:rFonts w:asciiTheme="majorBidi" w:hAnsiTheme="majorBidi" w:cstheme="majorBidi"/>
          <w:sz w:val="24"/>
          <w:szCs w:val="24"/>
          <w:lang w:val="sq-AL"/>
        </w:rPr>
        <w:t>krediteve të</w:t>
      </w:r>
      <w:r w:rsidR="00530419" w:rsidRPr="00406F16">
        <w:rPr>
          <w:rFonts w:asciiTheme="majorBidi" w:hAnsiTheme="majorBidi" w:cstheme="majorBidi"/>
          <w:sz w:val="24"/>
          <w:szCs w:val="24"/>
          <w:lang w:val="sq-AL"/>
        </w:rPr>
        <w:t xml:space="preserve"> </w:t>
      </w:r>
      <w:r w:rsidR="000F78AD" w:rsidRPr="00406F16">
        <w:rPr>
          <w:rFonts w:asciiTheme="majorBidi" w:hAnsiTheme="majorBidi" w:cstheme="majorBidi"/>
          <w:sz w:val="24"/>
          <w:szCs w:val="24"/>
          <w:lang w:val="sq-AL"/>
        </w:rPr>
        <w:t>programeve/</w:t>
      </w:r>
      <w:r w:rsidR="00E34640" w:rsidRPr="00406F16">
        <w:rPr>
          <w:rFonts w:asciiTheme="majorBidi" w:hAnsiTheme="majorBidi" w:cstheme="majorBidi"/>
          <w:sz w:val="24"/>
          <w:szCs w:val="24"/>
          <w:lang w:val="sq-AL"/>
        </w:rPr>
        <w:t xml:space="preserve">kurseve </w:t>
      </w:r>
      <w:r w:rsidR="00530419" w:rsidRPr="00406F16">
        <w:rPr>
          <w:rFonts w:asciiTheme="majorBidi" w:hAnsiTheme="majorBidi" w:cstheme="majorBidi"/>
          <w:sz w:val="24"/>
          <w:szCs w:val="24"/>
          <w:lang w:val="sq-AL"/>
        </w:rPr>
        <w:t xml:space="preserve">specifike </w:t>
      </w:r>
      <w:r w:rsidR="00ED42DD" w:rsidRPr="00406F16">
        <w:rPr>
          <w:rFonts w:asciiTheme="majorBidi" w:hAnsiTheme="majorBidi" w:cstheme="majorBidi"/>
          <w:sz w:val="24"/>
          <w:szCs w:val="24"/>
          <w:lang w:val="sq-AL" w:eastAsia="en-GB"/>
        </w:rPr>
        <w:t>“</w:t>
      </w:r>
      <w:r w:rsidR="00EB416E" w:rsidRPr="00406F16">
        <w:rPr>
          <w:rFonts w:asciiTheme="majorBidi" w:hAnsiTheme="majorBidi" w:cstheme="majorBidi"/>
          <w:sz w:val="24"/>
          <w:szCs w:val="24"/>
          <w:lang w:val="sq-AL" w:eastAsia="en-GB"/>
        </w:rPr>
        <w:t>Kurse Masive të Hapura Online</w:t>
      </w:r>
      <w:r w:rsidR="00ED42DD" w:rsidRPr="00406F16">
        <w:rPr>
          <w:rFonts w:asciiTheme="majorBidi" w:hAnsiTheme="majorBidi" w:cstheme="majorBidi"/>
          <w:sz w:val="24"/>
          <w:szCs w:val="24"/>
          <w:lang w:val="sq-AL" w:eastAsia="en-GB"/>
        </w:rPr>
        <w:t>”</w:t>
      </w:r>
      <w:r w:rsidR="00EB416E" w:rsidRPr="00406F16">
        <w:rPr>
          <w:rFonts w:asciiTheme="majorBidi" w:hAnsiTheme="majorBidi" w:cstheme="majorBidi"/>
          <w:sz w:val="24"/>
          <w:szCs w:val="24"/>
          <w:lang w:val="sq-AL" w:eastAsia="en-GB"/>
        </w:rPr>
        <w:t xml:space="preserve"> (</w:t>
      </w:r>
      <w:r w:rsidR="006A2E3E" w:rsidRPr="00406F16">
        <w:rPr>
          <w:rFonts w:asciiTheme="majorBidi" w:hAnsiTheme="majorBidi" w:cstheme="majorBidi"/>
          <w:sz w:val="24"/>
          <w:szCs w:val="24"/>
          <w:lang w:val="sq-AL"/>
        </w:rPr>
        <w:t>MOOC</w:t>
      </w:r>
      <w:r w:rsidR="008D7366" w:rsidRPr="00406F16">
        <w:rPr>
          <w:rFonts w:asciiTheme="majorBidi" w:hAnsiTheme="majorBidi" w:cstheme="majorBidi"/>
          <w:sz w:val="24"/>
          <w:szCs w:val="24"/>
          <w:lang w:val="sq-AL"/>
        </w:rPr>
        <w:t>s</w:t>
      </w:r>
      <w:r w:rsidR="00275AB4" w:rsidRPr="00406F16">
        <w:rPr>
          <w:rFonts w:asciiTheme="majorBidi" w:hAnsiTheme="majorBidi" w:cstheme="majorBidi"/>
          <w:sz w:val="24"/>
          <w:szCs w:val="24"/>
          <w:lang w:val="sq-AL"/>
        </w:rPr>
        <w:t>)</w:t>
      </w:r>
      <w:r w:rsidR="006A2E3E" w:rsidRPr="00406F16">
        <w:rPr>
          <w:rFonts w:asciiTheme="majorBidi" w:hAnsiTheme="majorBidi" w:cstheme="majorBidi"/>
          <w:sz w:val="24"/>
          <w:szCs w:val="24"/>
          <w:lang w:val="sq-AL"/>
        </w:rPr>
        <w:t xml:space="preserve"> </w:t>
      </w:r>
      <w:r w:rsidR="00301094" w:rsidRPr="00406F16">
        <w:rPr>
          <w:rFonts w:asciiTheme="majorBidi" w:hAnsiTheme="majorBidi" w:cstheme="majorBidi"/>
          <w:sz w:val="24"/>
          <w:szCs w:val="24"/>
          <w:lang w:val="sq-AL"/>
        </w:rPr>
        <w:t>sipas kërkesës së</w:t>
      </w:r>
      <w:r w:rsidR="00530419" w:rsidRPr="00406F16">
        <w:rPr>
          <w:rFonts w:asciiTheme="majorBidi" w:hAnsiTheme="majorBidi" w:cstheme="majorBidi"/>
          <w:sz w:val="24"/>
          <w:szCs w:val="24"/>
          <w:lang w:val="sq-AL"/>
        </w:rPr>
        <w:t xml:space="preserve"> tregut</w:t>
      </w:r>
      <w:bookmarkEnd w:id="33"/>
    </w:p>
    <w:p w14:paraId="2CD7B533" w14:textId="64C18B54" w:rsidR="00573008" w:rsidRPr="00406F16" w:rsidRDefault="00573008" w:rsidP="00406F16">
      <w:pPr>
        <w:spacing w:before="240" w:line="276" w:lineRule="auto"/>
        <w:jc w:val="both"/>
        <w:rPr>
          <w:rFonts w:asciiTheme="majorBidi" w:hAnsiTheme="majorBidi" w:cstheme="majorBidi"/>
          <w:lang w:val="sq-AL"/>
        </w:rPr>
      </w:pPr>
      <w:bookmarkStart w:id="34" w:name="_Hlk202785304"/>
      <w:r w:rsidRPr="00406F16">
        <w:rPr>
          <w:rFonts w:asciiTheme="majorBidi" w:hAnsiTheme="majorBidi" w:cstheme="majorBidi"/>
          <w:lang w:val="sq-AL"/>
        </w:rPr>
        <w:t xml:space="preserve">Strategjia Kombëtare e Arsimit 2021-2026 trajton nevojën për përafrim më të mirë mes arsimit të lartë dhe tregut të punës. Një nga objektivat specifike, Objektivi C3, fokusohet në përmirësimin e </w:t>
      </w:r>
      <w:r w:rsidRPr="00406F16">
        <w:rPr>
          <w:rFonts w:asciiTheme="majorBidi" w:hAnsiTheme="majorBidi" w:cstheme="majorBidi"/>
          <w:lang w:val="sq-AL"/>
        </w:rPr>
        <w:lastRenderedPageBreak/>
        <w:t>lidhjes së arsimit të lartë me tregun e punës. Ky</w:t>
      </w:r>
      <w:r w:rsidR="00301094" w:rsidRPr="00406F16">
        <w:rPr>
          <w:rFonts w:asciiTheme="majorBidi" w:hAnsiTheme="majorBidi" w:cstheme="majorBidi"/>
          <w:lang w:val="sq-AL"/>
        </w:rPr>
        <w:t xml:space="preserve"> objektiv synon të sigurojë që Institucionet e Arsimit të L</w:t>
      </w:r>
      <w:r w:rsidRPr="00406F16">
        <w:rPr>
          <w:rFonts w:asciiTheme="majorBidi" w:hAnsiTheme="majorBidi" w:cstheme="majorBidi"/>
          <w:lang w:val="sq-AL"/>
        </w:rPr>
        <w:t>artë të ofrojnë programe që janë më të orientuara drejt</w:t>
      </w:r>
      <w:r w:rsidR="004E7B16" w:rsidRPr="00406F16">
        <w:rPr>
          <w:rFonts w:asciiTheme="majorBidi" w:hAnsiTheme="majorBidi" w:cstheme="majorBidi"/>
          <w:lang w:val="sq-AL"/>
        </w:rPr>
        <w:t xml:space="preserve"> nevojave të</w:t>
      </w:r>
      <w:r w:rsidRPr="00406F16">
        <w:rPr>
          <w:rFonts w:asciiTheme="majorBidi" w:hAnsiTheme="majorBidi" w:cstheme="majorBidi"/>
          <w:lang w:val="sq-AL"/>
        </w:rPr>
        <w:t xml:space="preserve"> industrisë dhe punës, duke rritur kështu </w:t>
      </w:r>
      <w:r w:rsidR="00AD64A2" w:rsidRPr="00406F16">
        <w:rPr>
          <w:rFonts w:asciiTheme="majorBidi" w:hAnsiTheme="majorBidi" w:cstheme="majorBidi"/>
          <w:lang w:val="sq-AL"/>
        </w:rPr>
        <w:t>mund</w:t>
      </w:r>
      <w:r w:rsidR="00551D78" w:rsidRPr="00406F16">
        <w:rPr>
          <w:rFonts w:asciiTheme="majorBidi" w:hAnsiTheme="majorBidi" w:cstheme="majorBidi"/>
          <w:lang w:val="sq-AL"/>
        </w:rPr>
        <w:t>ë</w:t>
      </w:r>
      <w:r w:rsidR="00AD64A2" w:rsidRPr="00406F16">
        <w:rPr>
          <w:rFonts w:asciiTheme="majorBidi" w:hAnsiTheme="majorBidi" w:cstheme="majorBidi"/>
          <w:lang w:val="sq-AL"/>
        </w:rPr>
        <w:t>si</w:t>
      </w:r>
      <w:r w:rsidR="00053A29" w:rsidRPr="00406F16">
        <w:rPr>
          <w:rFonts w:asciiTheme="majorBidi" w:hAnsiTheme="majorBidi" w:cstheme="majorBidi"/>
          <w:lang w:val="sq-AL"/>
        </w:rPr>
        <w:t>t</w:t>
      </w:r>
      <w:r w:rsidR="00551D78" w:rsidRPr="00406F16">
        <w:rPr>
          <w:rFonts w:asciiTheme="majorBidi" w:hAnsiTheme="majorBidi" w:cstheme="majorBidi"/>
          <w:lang w:val="sq-AL"/>
        </w:rPr>
        <w:t>ë</w:t>
      </w:r>
      <w:r w:rsidR="00AD64A2" w:rsidRPr="00406F16">
        <w:rPr>
          <w:rFonts w:asciiTheme="majorBidi" w:hAnsiTheme="majorBidi" w:cstheme="majorBidi"/>
          <w:lang w:val="sq-AL"/>
        </w:rPr>
        <w:t xml:space="preserve"> p</w:t>
      </w:r>
      <w:r w:rsidR="00551D78" w:rsidRPr="00406F16">
        <w:rPr>
          <w:rFonts w:asciiTheme="majorBidi" w:hAnsiTheme="majorBidi" w:cstheme="majorBidi"/>
          <w:lang w:val="sq-AL"/>
        </w:rPr>
        <w:t>ë</w:t>
      </w:r>
      <w:r w:rsidR="00AD64A2" w:rsidRPr="00406F16">
        <w:rPr>
          <w:rFonts w:asciiTheme="majorBidi" w:hAnsiTheme="majorBidi" w:cstheme="majorBidi"/>
          <w:lang w:val="sq-AL"/>
        </w:rPr>
        <w:t>r pun</w:t>
      </w:r>
      <w:r w:rsidR="00551D78" w:rsidRPr="00406F16">
        <w:rPr>
          <w:rFonts w:asciiTheme="majorBidi" w:hAnsiTheme="majorBidi" w:cstheme="majorBidi"/>
          <w:lang w:val="sq-AL"/>
        </w:rPr>
        <w:t>ë</w:t>
      </w:r>
      <w:r w:rsidR="00AD64A2" w:rsidRPr="00406F16">
        <w:rPr>
          <w:rFonts w:asciiTheme="majorBidi" w:hAnsiTheme="majorBidi" w:cstheme="majorBidi"/>
          <w:lang w:val="sq-AL"/>
        </w:rPr>
        <w:t>sim</w:t>
      </w:r>
      <w:r w:rsidRPr="00406F16">
        <w:rPr>
          <w:rFonts w:asciiTheme="majorBidi" w:hAnsiTheme="majorBidi" w:cstheme="majorBidi"/>
          <w:lang w:val="sq-AL"/>
        </w:rPr>
        <w:t xml:space="preserve"> </w:t>
      </w:r>
      <w:r w:rsidR="00AD64A2" w:rsidRPr="00406F16">
        <w:rPr>
          <w:rFonts w:asciiTheme="majorBidi" w:hAnsiTheme="majorBidi" w:cstheme="majorBidi"/>
          <w:lang w:val="sq-AL"/>
        </w:rPr>
        <w:t>t</w:t>
      </w:r>
      <w:r w:rsidR="00551D78" w:rsidRPr="00406F16">
        <w:rPr>
          <w:rFonts w:asciiTheme="majorBidi" w:hAnsiTheme="majorBidi" w:cstheme="majorBidi"/>
          <w:lang w:val="sq-AL"/>
        </w:rPr>
        <w:t>ë</w:t>
      </w:r>
      <w:r w:rsidRPr="00406F16">
        <w:rPr>
          <w:rFonts w:asciiTheme="majorBidi" w:hAnsiTheme="majorBidi" w:cstheme="majorBidi"/>
          <w:lang w:val="sq-AL"/>
        </w:rPr>
        <w:t xml:space="preserve"> të diplomuarve.</w:t>
      </w:r>
    </w:p>
    <w:p w14:paraId="70F08CE7" w14:textId="2A6CF5AE" w:rsidR="009009FE" w:rsidRPr="00406F16" w:rsidRDefault="00C839FB" w:rsidP="00406F16">
      <w:pPr>
        <w:spacing w:before="240" w:line="276" w:lineRule="auto"/>
        <w:jc w:val="both"/>
        <w:rPr>
          <w:rFonts w:asciiTheme="majorBidi" w:hAnsiTheme="majorBidi" w:cstheme="majorBidi"/>
          <w:lang w:val="sq-AL"/>
        </w:rPr>
      </w:pPr>
      <w:r w:rsidRPr="00406F16">
        <w:rPr>
          <w:rFonts w:asciiTheme="majorBidi" w:hAnsiTheme="majorBidi" w:cstheme="majorBidi"/>
          <w:lang w:val="sq-AL"/>
        </w:rPr>
        <w:t>Kjo masë  politik</w:t>
      </w:r>
      <w:r w:rsidR="00275AB4" w:rsidRPr="00406F16">
        <w:rPr>
          <w:rFonts w:asciiTheme="majorBidi" w:hAnsiTheme="majorBidi" w:cstheme="majorBidi"/>
          <w:lang w:val="sq-AL"/>
        </w:rPr>
        <w:t>e</w:t>
      </w:r>
      <w:r w:rsidRPr="00406F16">
        <w:rPr>
          <w:rFonts w:asciiTheme="majorBidi" w:hAnsiTheme="majorBidi" w:cstheme="majorBidi"/>
          <w:lang w:val="sq-AL"/>
        </w:rPr>
        <w:t xml:space="preserve"> sugjeron përditësimin e </w:t>
      </w:r>
      <w:r w:rsidR="00146F66" w:rsidRPr="00406F16">
        <w:rPr>
          <w:rFonts w:asciiTheme="majorBidi" w:hAnsiTheme="majorBidi" w:cstheme="majorBidi"/>
          <w:lang w:val="sq-AL"/>
        </w:rPr>
        <w:t xml:space="preserve">akti rregullator </w:t>
      </w:r>
      <w:r w:rsidRPr="00406F16">
        <w:rPr>
          <w:rFonts w:asciiTheme="majorBidi" w:hAnsiTheme="majorBidi" w:cstheme="majorBidi"/>
          <w:lang w:val="sq-AL"/>
        </w:rPr>
        <w:t xml:space="preserve"> për të pranuar kredite nga </w:t>
      </w:r>
      <w:r w:rsidR="000F78AD" w:rsidRPr="00406F16">
        <w:rPr>
          <w:rFonts w:asciiTheme="majorBidi" w:hAnsiTheme="majorBidi" w:cstheme="majorBidi"/>
          <w:lang w:val="sq-AL"/>
        </w:rPr>
        <w:t>programe/K</w:t>
      </w:r>
      <w:r w:rsidRPr="00406F16">
        <w:rPr>
          <w:rFonts w:asciiTheme="majorBidi" w:hAnsiTheme="majorBidi" w:cstheme="majorBidi"/>
          <w:lang w:val="sq-AL"/>
        </w:rPr>
        <w:t>urse Masive të Hapur</w:t>
      </w:r>
      <w:r w:rsidR="00275AB4" w:rsidRPr="00406F16">
        <w:rPr>
          <w:rFonts w:asciiTheme="majorBidi" w:hAnsiTheme="majorBidi" w:cstheme="majorBidi"/>
          <w:lang w:val="sq-AL"/>
        </w:rPr>
        <w:t>a</w:t>
      </w:r>
      <w:r w:rsidRPr="00406F16">
        <w:rPr>
          <w:rFonts w:asciiTheme="majorBidi" w:hAnsiTheme="majorBidi" w:cstheme="majorBidi"/>
          <w:lang w:val="sq-AL"/>
        </w:rPr>
        <w:t xml:space="preserve"> Online (MOOC) </w:t>
      </w:r>
      <w:r w:rsidR="00AD64A2" w:rsidRPr="00406F16">
        <w:rPr>
          <w:rFonts w:asciiTheme="majorBidi" w:hAnsiTheme="majorBidi" w:cstheme="majorBidi"/>
          <w:lang w:val="sq-AL"/>
        </w:rPr>
        <w:t>t</w:t>
      </w:r>
      <w:r w:rsidR="00551D78" w:rsidRPr="00406F16">
        <w:rPr>
          <w:rFonts w:asciiTheme="majorBidi" w:hAnsiTheme="majorBidi" w:cstheme="majorBidi"/>
          <w:lang w:val="sq-AL"/>
        </w:rPr>
        <w:t>ë</w:t>
      </w:r>
      <w:r w:rsidR="00AD64A2" w:rsidRPr="00406F16">
        <w:rPr>
          <w:rFonts w:asciiTheme="majorBidi" w:hAnsiTheme="majorBidi" w:cstheme="majorBidi"/>
          <w:lang w:val="sq-AL"/>
        </w:rPr>
        <w:t xml:space="preserve"> njohura n</w:t>
      </w:r>
      <w:r w:rsidR="00551D78" w:rsidRPr="00406F16">
        <w:rPr>
          <w:rFonts w:asciiTheme="majorBidi" w:hAnsiTheme="majorBidi" w:cstheme="majorBidi"/>
          <w:lang w:val="sq-AL"/>
        </w:rPr>
        <w:t>ë</w:t>
      </w:r>
      <w:r w:rsidR="00AD64A2" w:rsidRPr="00406F16">
        <w:rPr>
          <w:rFonts w:asciiTheme="majorBidi" w:hAnsiTheme="majorBidi" w:cstheme="majorBidi"/>
          <w:lang w:val="sq-AL"/>
        </w:rPr>
        <w:t xml:space="preserve"> fusha </w:t>
      </w:r>
      <w:r w:rsidRPr="00406F16">
        <w:rPr>
          <w:rFonts w:asciiTheme="majorBidi" w:hAnsiTheme="majorBidi" w:cstheme="majorBidi"/>
          <w:lang w:val="sq-AL"/>
        </w:rPr>
        <w:t>me</w:t>
      </w:r>
      <w:r w:rsidR="000B0AA5" w:rsidRPr="00406F16">
        <w:rPr>
          <w:rFonts w:asciiTheme="majorBidi" w:hAnsiTheme="majorBidi" w:cstheme="majorBidi"/>
          <w:lang w:val="sq-AL"/>
        </w:rPr>
        <w:t xml:space="preserve"> </w:t>
      </w:r>
      <w:r w:rsidRPr="00406F16">
        <w:rPr>
          <w:rFonts w:asciiTheme="majorBidi" w:hAnsiTheme="majorBidi" w:cstheme="majorBidi"/>
          <w:lang w:val="sq-AL"/>
        </w:rPr>
        <w:t xml:space="preserve">kërkesë të lartë të tregut të punës. </w:t>
      </w:r>
      <w:r w:rsidR="009009FE" w:rsidRPr="00406F16">
        <w:rPr>
          <w:rFonts w:asciiTheme="majorBidi" w:hAnsiTheme="majorBidi" w:cstheme="majorBidi"/>
          <w:lang w:val="sq-AL"/>
        </w:rPr>
        <w:t>Procesi përfshin hartë</w:t>
      </w:r>
      <w:r w:rsidR="004549BB" w:rsidRPr="00406F16">
        <w:rPr>
          <w:rFonts w:asciiTheme="majorBidi" w:hAnsiTheme="majorBidi" w:cstheme="majorBidi"/>
          <w:lang w:val="sq-AL"/>
        </w:rPr>
        <w:t>zimin</w:t>
      </w:r>
      <w:r w:rsidR="009009FE" w:rsidRPr="00406F16">
        <w:rPr>
          <w:rFonts w:asciiTheme="majorBidi" w:hAnsiTheme="majorBidi" w:cstheme="majorBidi"/>
          <w:lang w:val="sq-AL"/>
        </w:rPr>
        <w:t xml:space="preserve"> e nevojave të tregut të punës duke u konsultuar me </w:t>
      </w:r>
      <w:r w:rsidR="00E169E8" w:rsidRPr="00406F16">
        <w:rPr>
          <w:rFonts w:asciiTheme="majorBidi" w:hAnsiTheme="majorBidi" w:cstheme="majorBidi"/>
          <w:lang w:val="sq-AL"/>
        </w:rPr>
        <w:t>Inspektoriati Shteteror i Punes dhe Sigurimeve Shoqerore</w:t>
      </w:r>
      <w:r w:rsidR="00530419" w:rsidRPr="00406F16">
        <w:rPr>
          <w:rFonts w:asciiTheme="majorBidi" w:hAnsiTheme="majorBidi" w:cstheme="majorBidi"/>
          <w:lang w:val="sq-AL"/>
        </w:rPr>
        <w:t xml:space="preserve"> </w:t>
      </w:r>
      <w:r w:rsidR="00301094" w:rsidRPr="00406F16">
        <w:rPr>
          <w:rFonts w:asciiTheme="majorBidi" w:hAnsiTheme="majorBidi" w:cstheme="majorBidi"/>
          <w:lang w:val="sq-AL"/>
        </w:rPr>
        <w:t>dhe Institucionet e Arsimit të L</w:t>
      </w:r>
      <w:r w:rsidR="009009FE" w:rsidRPr="00406F16">
        <w:rPr>
          <w:rFonts w:asciiTheme="majorBidi" w:hAnsiTheme="majorBidi" w:cstheme="majorBidi"/>
          <w:lang w:val="sq-AL"/>
        </w:rPr>
        <w:t xml:space="preserve">artë për të identifikuar boshllëqet, </w:t>
      </w:r>
      <w:r w:rsidR="00AD64A2" w:rsidRPr="00406F16">
        <w:rPr>
          <w:rFonts w:asciiTheme="majorBidi" w:hAnsiTheme="majorBidi" w:cstheme="majorBidi"/>
          <w:lang w:val="sq-AL"/>
        </w:rPr>
        <w:t xml:space="preserve">rishikimin e </w:t>
      </w:r>
      <w:r w:rsidR="009009FE" w:rsidRPr="00406F16">
        <w:rPr>
          <w:rFonts w:asciiTheme="majorBidi" w:hAnsiTheme="majorBidi" w:cstheme="majorBidi"/>
          <w:lang w:val="sq-AL"/>
        </w:rPr>
        <w:t>politika</w:t>
      </w:r>
      <w:r w:rsidR="00AD64A2" w:rsidRPr="00406F16">
        <w:rPr>
          <w:rFonts w:asciiTheme="majorBidi" w:hAnsiTheme="majorBidi" w:cstheme="majorBidi"/>
          <w:lang w:val="sq-AL"/>
        </w:rPr>
        <w:t>ve</w:t>
      </w:r>
      <w:r w:rsidR="009009FE" w:rsidRPr="00406F16">
        <w:rPr>
          <w:rFonts w:asciiTheme="majorBidi" w:hAnsiTheme="majorBidi" w:cstheme="majorBidi"/>
          <w:lang w:val="sq-AL"/>
        </w:rPr>
        <w:t xml:space="preserve"> akademike për të thjeshtuar transferimin dhe vlerësimin e kredi</w:t>
      </w:r>
      <w:r w:rsidR="00AD64A2" w:rsidRPr="00406F16">
        <w:rPr>
          <w:rFonts w:asciiTheme="majorBidi" w:hAnsiTheme="majorBidi" w:cstheme="majorBidi"/>
          <w:lang w:val="sq-AL"/>
        </w:rPr>
        <w:t>teve</w:t>
      </w:r>
      <w:r w:rsidR="00530419" w:rsidRPr="00406F16">
        <w:rPr>
          <w:rFonts w:asciiTheme="majorBidi" w:hAnsiTheme="majorBidi" w:cstheme="majorBidi"/>
          <w:lang w:val="sq-AL"/>
        </w:rPr>
        <w:t>, si</w:t>
      </w:r>
      <w:r w:rsidR="009009FE" w:rsidRPr="00406F16">
        <w:rPr>
          <w:rFonts w:asciiTheme="majorBidi" w:hAnsiTheme="majorBidi" w:cstheme="majorBidi"/>
          <w:lang w:val="sq-AL"/>
        </w:rPr>
        <w:t xml:space="preserve"> dhe </w:t>
      </w:r>
      <w:r w:rsidR="00482D15" w:rsidRPr="00406F16">
        <w:rPr>
          <w:rFonts w:asciiTheme="majorBidi" w:hAnsiTheme="majorBidi" w:cstheme="majorBidi"/>
          <w:lang w:val="sq-AL"/>
        </w:rPr>
        <w:t>krijimin e</w:t>
      </w:r>
      <w:r w:rsidR="009009FE" w:rsidRPr="00406F16">
        <w:rPr>
          <w:rFonts w:asciiTheme="majorBidi" w:hAnsiTheme="majorBidi" w:cstheme="majorBidi"/>
          <w:lang w:val="sq-AL"/>
        </w:rPr>
        <w:t xml:space="preserve"> </w:t>
      </w:r>
      <w:r w:rsidR="00482D15" w:rsidRPr="00406F16">
        <w:rPr>
          <w:rFonts w:asciiTheme="majorBidi" w:hAnsiTheme="majorBidi" w:cstheme="majorBidi"/>
          <w:lang w:val="sq-AL"/>
        </w:rPr>
        <w:t>bashk</w:t>
      </w:r>
      <w:r w:rsidR="00551D78" w:rsidRPr="00406F16">
        <w:rPr>
          <w:rFonts w:asciiTheme="majorBidi" w:hAnsiTheme="majorBidi" w:cstheme="majorBidi"/>
          <w:lang w:val="sq-AL"/>
        </w:rPr>
        <w:t>ë</w:t>
      </w:r>
      <w:r w:rsidR="00482D15" w:rsidRPr="00406F16">
        <w:rPr>
          <w:rFonts w:asciiTheme="majorBidi" w:hAnsiTheme="majorBidi" w:cstheme="majorBidi"/>
          <w:lang w:val="sq-AL"/>
        </w:rPr>
        <w:t>punimeve</w:t>
      </w:r>
      <w:r w:rsidR="009009FE" w:rsidRPr="00406F16">
        <w:rPr>
          <w:rFonts w:asciiTheme="majorBidi" w:hAnsiTheme="majorBidi" w:cstheme="majorBidi"/>
          <w:lang w:val="sq-AL"/>
        </w:rPr>
        <w:t xml:space="preserve"> m</w:t>
      </w:r>
      <w:r w:rsidR="00301094" w:rsidRPr="00406F16">
        <w:rPr>
          <w:rFonts w:asciiTheme="majorBidi" w:hAnsiTheme="majorBidi" w:cstheme="majorBidi"/>
          <w:lang w:val="sq-AL"/>
        </w:rPr>
        <w:t>e ofrues të mirë</w:t>
      </w:r>
      <w:r w:rsidR="00530419" w:rsidRPr="00406F16">
        <w:rPr>
          <w:rFonts w:asciiTheme="majorBidi" w:hAnsiTheme="majorBidi" w:cstheme="majorBidi"/>
          <w:lang w:val="sq-AL"/>
        </w:rPr>
        <w:t xml:space="preserve">njohur </w:t>
      </w:r>
      <w:r w:rsidR="004549BB" w:rsidRPr="00406F16">
        <w:rPr>
          <w:rFonts w:asciiTheme="majorBidi" w:hAnsiTheme="majorBidi" w:cstheme="majorBidi"/>
          <w:lang w:val="sq-AL"/>
        </w:rPr>
        <w:t>të</w:t>
      </w:r>
      <w:r w:rsidR="009009FE" w:rsidRPr="00406F16">
        <w:rPr>
          <w:rFonts w:asciiTheme="majorBidi" w:hAnsiTheme="majorBidi" w:cstheme="majorBidi"/>
          <w:lang w:val="sq-AL"/>
        </w:rPr>
        <w:t xml:space="preserve"> MOOC</w:t>
      </w:r>
      <w:r w:rsidR="004549BB" w:rsidRPr="00406F16">
        <w:rPr>
          <w:rFonts w:asciiTheme="majorBidi" w:hAnsiTheme="majorBidi" w:cstheme="majorBidi"/>
          <w:lang w:val="sq-AL"/>
        </w:rPr>
        <w:t>-ve</w:t>
      </w:r>
      <w:r w:rsidR="009009FE" w:rsidRPr="00406F16">
        <w:rPr>
          <w:rFonts w:asciiTheme="majorBidi" w:hAnsiTheme="majorBidi" w:cstheme="majorBidi"/>
          <w:lang w:val="sq-AL"/>
        </w:rPr>
        <w:t xml:space="preserve">. Këto </w:t>
      </w:r>
      <w:r w:rsidR="00482D15" w:rsidRPr="00406F16">
        <w:rPr>
          <w:rFonts w:asciiTheme="majorBidi" w:hAnsiTheme="majorBidi" w:cstheme="majorBidi"/>
          <w:lang w:val="sq-AL"/>
        </w:rPr>
        <w:t>bashk</w:t>
      </w:r>
      <w:r w:rsidR="00551D78" w:rsidRPr="00406F16">
        <w:rPr>
          <w:rFonts w:asciiTheme="majorBidi" w:hAnsiTheme="majorBidi" w:cstheme="majorBidi"/>
          <w:lang w:val="sq-AL"/>
        </w:rPr>
        <w:t>ë</w:t>
      </w:r>
      <w:r w:rsidR="00482D15" w:rsidRPr="00406F16">
        <w:rPr>
          <w:rFonts w:asciiTheme="majorBidi" w:hAnsiTheme="majorBidi" w:cstheme="majorBidi"/>
          <w:lang w:val="sq-AL"/>
        </w:rPr>
        <w:t>punime</w:t>
      </w:r>
      <w:r w:rsidR="009009FE" w:rsidRPr="00406F16">
        <w:rPr>
          <w:rFonts w:asciiTheme="majorBidi" w:hAnsiTheme="majorBidi" w:cstheme="majorBidi"/>
          <w:lang w:val="sq-AL"/>
        </w:rPr>
        <w:t xml:space="preserve"> do t'u mundësonin studentëve të fitojnë kredite për </w:t>
      </w:r>
      <w:r w:rsidR="00482D15" w:rsidRPr="00406F16">
        <w:rPr>
          <w:rFonts w:asciiTheme="majorBidi" w:hAnsiTheme="majorBidi" w:cstheme="majorBidi"/>
          <w:lang w:val="sq-AL"/>
        </w:rPr>
        <w:t>p</w:t>
      </w:r>
      <w:r w:rsidR="00551D78" w:rsidRPr="00406F16">
        <w:rPr>
          <w:rFonts w:asciiTheme="majorBidi" w:hAnsiTheme="majorBidi" w:cstheme="majorBidi"/>
          <w:lang w:val="sq-AL"/>
        </w:rPr>
        <w:t>ë</w:t>
      </w:r>
      <w:r w:rsidR="00482D15" w:rsidRPr="00406F16">
        <w:rPr>
          <w:rFonts w:asciiTheme="majorBidi" w:hAnsiTheme="majorBidi" w:cstheme="majorBidi"/>
          <w:lang w:val="sq-AL"/>
        </w:rPr>
        <w:t>rmbushjen</w:t>
      </w:r>
      <w:r w:rsidR="009009FE" w:rsidRPr="00406F16">
        <w:rPr>
          <w:rFonts w:asciiTheme="majorBidi" w:hAnsiTheme="majorBidi" w:cstheme="majorBidi"/>
          <w:lang w:val="sq-AL"/>
        </w:rPr>
        <w:t xml:space="preserve"> e </w:t>
      </w:r>
      <w:r w:rsidR="00275AB4" w:rsidRPr="00406F16">
        <w:rPr>
          <w:rFonts w:asciiTheme="majorBidi" w:hAnsiTheme="majorBidi" w:cstheme="majorBidi"/>
          <w:lang w:val="sq-AL"/>
        </w:rPr>
        <w:t>Kurseve Masive të Hapura Online (MOOC)</w:t>
      </w:r>
      <w:r w:rsidR="009009FE" w:rsidRPr="00406F16">
        <w:rPr>
          <w:rFonts w:asciiTheme="majorBidi" w:hAnsiTheme="majorBidi" w:cstheme="majorBidi"/>
          <w:lang w:val="sq-AL"/>
        </w:rPr>
        <w:t xml:space="preserve"> që plotësojnë kriteret e përcaktuara të cilësisë, veçanërisht në fusha të avancuara si siguria kibernetike dhe inteligjenca artificiale. Kjo qasje u mundëson studentëve të fitojnë aftësi që mund të rrisin </w:t>
      </w:r>
      <w:r w:rsidR="00482D15" w:rsidRPr="00406F16">
        <w:rPr>
          <w:rFonts w:asciiTheme="majorBidi" w:hAnsiTheme="majorBidi" w:cstheme="majorBidi"/>
          <w:lang w:val="sq-AL"/>
        </w:rPr>
        <w:t>mund</w:t>
      </w:r>
      <w:r w:rsidR="00551D78" w:rsidRPr="00406F16">
        <w:rPr>
          <w:rFonts w:asciiTheme="majorBidi" w:hAnsiTheme="majorBidi" w:cstheme="majorBidi"/>
          <w:lang w:val="sq-AL"/>
        </w:rPr>
        <w:t>ë</w:t>
      </w:r>
      <w:r w:rsidR="00482D15" w:rsidRPr="00406F16">
        <w:rPr>
          <w:rFonts w:asciiTheme="majorBidi" w:hAnsiTheme="majorBidi" w:cstheme="majorBidi"/>
          <w:lang w:val="sq-AL"/>
        </w:rPr>
        <w:t>si</w:t>
      </w:r>
      <w:r w:rsidR="00933407" w:rsidRPr="00406F16">
        <w:rPr>
          <w:rFonts w:asciiTheme="majorBidi" w:hAnsiTheme="majorBidi" w:cstheme="majorBidi"/>
          <w:lang w:val="sq-AL"/>
        </w:rPr>
        <w:t>t</w:t>
      </w:r>
      <w:r w:rsidR="00551D78" w:rsidRPr="00406F16">
        <w:rPr>
          <w:rFonts w:asciiTheme="majorBidi" w:hAnsiTheme="majorBidi" w:cstheme="majorBidi"/>
          <w:lang w:val="sq-AL"/>
        </w:rPr>
        <w:t>ë</w:t>
      </w:r>
      <w:r w:rsidR="00482D15" w:rsidRPr="00406F16">
        <w:rPr>
          <w:rFonts w:asciiTheme="majorBidi" w:hAnsiTheme="majorBidi" w:cstheme="majorBidi"/>
          <w:lang w:val="sq-AL"/>
        </w:rPr>
        <w:t xml:space="preserve"> e</w:t>
      </w:r>
      <w:r w:rsidR="008B677C" w:rsidRPr="00406F16">
        <w:rPr>
          <w:rFonts w:asciiTheme="majorBidi" w:hAnsiTheme="majorBidi" w:cstheme="majorBidi"/>
          <w:lang w:val="sq-AL"/>
        </w:rPr>
        <w:t xml:space="preserve"> </w:t>
      </w:r>
      <w:r w:rsidR="00301094" w:rsidRPr="00406F16">
        <w:rPr>
          <w:rFonts w:asciiTheme="majorBidi" w:hAnsiTheme="majorBidi" w:cstheme="majorBidi"/>
          <w:lang w:val="sq-AL"/>
        </w:rPr>
        <w:t>tyre të</w:t>
      </w:r>
      <w:r w:rsidR="008B677C" w:rsidRPr="00406F16">
        <w:rPr>
          <w:rFonts w:asciiTheme="majorBidi" w:hAnsiTheme="majorBidi" w:cstheme="majorBidi"/>
          <w:lang w:val="sq-AL"/>
        </w:rPr>
        <w:t xml:space="preserve"> </w:t>
      </w:r>
      <w:r w:rsidR="00482D15" w:rsidRPr="00406F16">
        <w:rPr>
          <w:rFonts w:asciiTheme="majorBidi" w:hAnsiTheme="majorBidi" w:cstheme="majorBidi"/>
          <w:lang w:val="sq-AL"/>
        </w:rPr>
        <w:t xml:space="preserve"> pun</w:t>
      </w:r>
      <w:r w:rsidR="00551D78" w:rsidRPr="00406F16">
        <w:rPr>
          <w:rFonts w:asciiTheme="majorBidi" w:hAnsiTheme="majorBidi" w:cstheme="majorBidi"/>
          <w:lang w:val="sq-AL"/>
        </w:rPr>
        <w:t>ë</w:t>
      </w:r>
      <w:r w:rsidR="00482D15" w:rsidRPr="00406F16">
        <w:rPr>
          <w:rFonts w:asciiTheme="majorBidi" w:hAnsiTheme="majorBidi" w:cstheme="majorBidi"/>
          <w:lang w:val="sq-AL"/>
        </w:rPr>
        <w:t>simit</w:t>
      </w:r>
      <w:r w:rsidR="008B677C" w:rsidRPr="00406F16">
        <w:rPr>
          <w:rFonts w:asciiTheme="majorBidi" w:hAnsiTheme="majorBidi" w:cstheme="majorBidi"/>
          <w:lang w:val="sq-AL"/>
        </w:rPr>
        <w:t>.</w:t>
      </w:r>
    </w:p>
    <w:bookmarkEnd w:id="34"/>
    <w:p w14:paraId="299C2BEF" w14:textId="2B1FD676" w:rsidR="00C839FB" w:rsidRPr="00765202" w:rsidRDefault="00482D15"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Rezultati</w:t>
      </w:r>
      <w:r w:rsidR="00E1012E" w:rsidRPr="00765202">
        <w:rPr>
          <w:rFonts w:asciiTheme="majorBidi" w:hAnsiTheme="majorBidi" w:cstheme="majorBidi"/>
          <w:b/>
          <w:bCs/>
          <w:lang w:val="sq-AL"/>
        </w:rPr>
        <w:t xml:space="preserve"> i planifikuar</w:t>
      </w:r>
    </w:p>
    <w:p w14:paraId="1829A687" w14:textId="79AE6D85" w:rsidR="00777B72" w:rsidRPr="00406F16" w:rsidRDefault="00530419">
      <w:pPr>
        <w:pStyle w:val="ListBullet"/>
        <w:numPr>
          <w:ilvl w:val="0"/>
          <w:numId w:val="44"/>
        </w:numPr>
        <w:spacing w:before="240" w:line="276" w:lineRule="auto"/>
        <w:jc w:val="both"/>
        <w:rPr>
          <w:rFonts w:asciiTheme="majorBidi" w:hAnsiTheme="majorBidi" w:cstheme="majorBidi"/>
          <w:lang w:val="sq-AL"/>
        </w:rPr>
      </w:pPr>
      <w:r w:rsidRPr="00406F16">
        <w:rPr>
          <w:rFonts w:asciiTheme="majorBidi" w:hAnsiTheme="majorBidi" w:cstheme="majorBidi"/>
          <w:lang w:val="sq-AL"/>
        </w:rPr>
        <w:t>T</w:t>
      </w:r>
      <w:r w:rsidR="00301094" w:rsidRPr="00406F16">
        <w:rPr>
          <w:rFonts w:asciiTheme="majorBidi" w:hAnsiTheme="majorBidi" w:cstheme="majorBidi"/>
          <w:lang w:val="sq-AL"/>
        </w:rPr>
        <w:t>ë</w:t>
      </w:r>
      <w:r w:rsidRPr="00406F16">
        <w:rPr>
          <w:rFonts w:asciiTheme="majorBidi" w:hAnsiTheme="majorBidi" w:cstheme="majorBidi"/>
          <w:lang w:val="sq-AL"/>
        </w:rPr>
        <w:t xml:space="preserve"> </w:t>
      </w:r>
      <w:r w:rsidR="00A3726A" w:rsidRPr="00406F16">
        <w:rPr>
          <w:rFonts w:asciiTheme="majorBidi" w:hAnsiTheme="majorBidi" w:cstheme="majorBidi"/>
          <w:lang w:val="sq-AL"/>
        </w:rPr>
        <w:t xml:space="preserve">përcaktohen qartë modelet, sistemet, institucionet dhe modalitetet për njohjen e </w:t>
      </w:r>
      <w:r w:rsidR="00777B72" w:rsidRPr="00406F16">
        <w:rPr>
          <w:rFonts w:asciiTheme="majorBidi" w:hAnsiTheme="majorBidi" w:cstheme="majorBidi"/>
          <w:lang w:val="sq-AL"/>
        </w:rPr>
        <w:t>kredi</w:t>
      </w:r>
      <w:r w:rsidRPr="00406F16">
        <w:rPr>
          <w:rFonts w:asciiTheme="majorBidi" w:hAnsiTheme="majorBidi" w:cstheme="majorBidi"/>
          <w:lang w:val="sq-AL"/>
        </w:rPr>
        <w:t>te</w:t>
      </w:r>
      <w:r w:rsidR="00A3726A" w:rsidRPr="00406F16">
        <w:rPr>
          <w:rFonts w:asciiTheme="majorBidi" w:hAnsiTheme="majorBidi" w:cstheme="majorBidi"/>
          <w:lang w:val="sq-AL"/>
        </w:rPr>
        <w:t>ve</w:t>
      </w:r>
      <w:r w:rsidR="00777B72" w:rsidRPr="00406F16">
        <w:rPr>
          <w:rFonts w:asciiTheme="majorBidi" w:hAnsiTheme="majorBidi" w:cstheme="majorBidi"/>
          <w:lang w:val="sq-AL"/>
        </w:rPr>
        <w:t xml:space="preserve"> për kurse</w:t>
      </w:r>
      <w:r w:rsidR="00275AB4" w:rsidRPr="00406F16">
        <w:rPr>
          <w:rFonts w:asciiTheme="majorBidi" w:hAnsiTheme="majorBidi" w:cstheme="majorBidi"/>
          <w:lang w:val="sq-AL"/>
        </w:rPr>
        <w:t>t e</w:t>
      </w:r>
      <w:r w:rsidR="00777B72" w:rsidRPr="00406F16">
        <w:rPr>
          <w:rFonts w:asciiTheme="majorBidi" w:hAnsiTheme="majorBidi" w:cstheme="majorBidi"/>
          <w:lang w:val="sq-AL"/>
        </w:rPr>
        <w:t xml:space="preserve"> </w:t>
      </w:r>
      <w:r w:rsidR="00482D15" w:rsidRPr="00406F16">
        <w:rPr>
          <w:rFonts w:asciiTheme="majorBidi" w:hAnsiTheme="majorBidi" w:cstheme="majorBidi"/>
          <w:lang w:val="sq-AL"/>
        </w:rPr>
        <w:t>p</w:t>
      </w:r>
      <w:r w:rsidR="00551D78" w:rsidRPr="00406F16">
        <w:rPr>
          <w:rFonts w:asciiTheme="majorBidi" w:hAnsiTheme="majorBidi" w:cstheme="majorBidi"/>
          <w:lang w:val="sq-AL"/>
        </w:rPr>
        <w:t>ë</w:t>
      </w:r>
      <w:r w:rsidR="00482D15" w:rsidRPr="00406F16">
        <w:rPr>
          <w:rFonts w:asciiTheme="majorBidi" w:hAnsiTheme="majorBidi" w:cstheme="majorBidi"/>
          <w:lang w:val="sq-AL"/>
        </w:rPr>
        <w:t>r</w:t>
      </w:r>
      <w:r w:rsidR="00777B72" w:rsidRPr="00406F16">
        <w:rPr>
          <w:rFonts w:asciiTheme="majorBidi" w:hAnsiTheme="majorBidi" w:cstheme="majorBidi"/>
          <w:lang w:val="sq-AL"/>
        </w:rPr>
        <w:t>zgjedhura</w:t>
      </w:r>
      <w:r w:rsidRPr="00406F16">
        <w:rPr>
          <w:rFonts w:asciiTheme="majorBidi" w:hAnsiTheme="majorBidi" w:cstheme="majorBidi"/>
          <w:lang w:val="sq-AL"/>
        </w:rPr>
        <w:t xml:space="preserve"> </w:t>
      </w:r>
      <w:r w:rsidR="00301094" w:rsidRPr="00406F16">
        <w:rPr>
          <w:rFonts w:asciiTheme="majorBidi" w:hAnsiTheme="majorBidi" w:cstheme="majorBidi"/>
          <w:lang w:val="sq-AL"/>
        </w:rPr>
        <w:t>në</w:t>
      </w:r>
      <w:r w:rsidRPr="00406F16">
        <w:rPr>
          <w:rFonts w:asciiTheme="majorBidi" w:hAnsiTheme="majorBidi" w:cstheme="majorBidi"/>
          <w:lang w:val="sq-AL"/>
        </w:rPr>
        <w:t xml:space="preserve"> Kurset Masive të Hapura Online (MOOC)</w:t>
      </w:r>
    </w:p>
    <w:p w14:paraId="575A7972" w14:textId="315711BC" w:rsidR="009009FE" w:rsidRPr="00765202" w:rsidRDefault="00C839FB" w:rsidP="00406F16">
      <w:pPr>
        <w:spacing w:before="240" w:line="276" w:lineRule="auto"/>
        <w:jc w:val="both"/>
        <w:rPr>
          <w:rFonts w:asciiTheme="majorBidi" w:hAnsiTheme="majorBidi" w:cstheme="majorBidi"/>
          <w:b/>
          <w:bCs/>
          <w:lang w:val="sq-AL"/>
        </w:rPr>
      </w:pPr>
      <w:r w:rsidRPr="00765202">
        <w:rPr>
          <w:rFonts w:asciiTheme="majorBidi" w:hAnsiTheme="majorBidi" w:cstheme="majorBidi"/>
          <w:b/>
          <w:bCs/>
          <w:lang w:val="sq-AL"/>
        </w:rPr>
        <w:t xml:space="preserve">Rezultatet e </w:t>
      </w:r>
      <w:r w:rsidR="00933407" w:rsidRPr="00765202">
        <w:rPr>
          <w:rFonts w:asciiTheme="majorBidi" w:hAnsiTheme="majorBidi" w:cstheme="majorBidi"/>
          <w:b/>
          <w:bCs/>
          <w:lang w:val="sq-AL"/>
        </w:rPr>
        <w:t xml:space="preserve">tjera të </w:t>
      </w:r>
      <w:r w:rsidRPr="00765202">
        <w:rPr>
          <w:rFonts w:asciiTheme="majorBidi" w:hAnsiTheme="majorBidi" w:cstheme="majorBidi"/>
          <w:b/>
          <w:bCs/>
          <w:lang w:val="sq-AL"/>
        </w:rPr>
        <w:t>mundshme</w:t>
      </w:r>
    </w:p>
    <w:p w14:paraId="44F1EA3F" w14:textId="7BBC6DA8" w:rsidR="009009FE" w:rsidRPr="00406F16" w:rsidRDefault="009009FE">
      <w:pPr>
        <w:pStyle w:val="ListBullet"/>
        <w:numPr>
          <w:ilvl w:val="0"/>
          <w:numId w:val="44"/>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 xml:space="preserve">Akses i zgjeruar në arsim cilësor: </w:t>
      </w:r>
      <w:r w:rsidRPr="00406F16">
        <w:rPr>
          <w:rFonts w:asciiTheme="majorBidi" w:hAnsiTheme="majorBidi" w:cstheme="majorBidi"/>
          <w:lang w:val="sq-AL"/>
        </w:rPr>
        <w:t>Studentët fitojnë fleksibilitet dhe akses më të madh në një gamë më të gjerë kursesh, duke zgjeruar aftësi</w:t>
      </w:r>
      <w:r w:rsidR="003F1448" w:rsidRPr="00406F16">
        <w:rPr>
          <w:rFonts w:asciiTheme="majorBidi" w:hAnsiTheme="majorBidi" w:cstheme="majorBidi"/>
          <w:lang w:val="sq-AL"/>
        </w:rPr>
        <w:t>t</w:t>
      </w:r>
      <w:r w:rsidR="00551D78" w:rsidRPr="00406F16">
        <w:rPr>
          <w:rFonts w:asciiTheme="majorBidi" w:hAnsiTheme="majorBidi" w:cstheme="majorBidi"/>
          <w:lang w:val="sq-AL"/>
        </w:rPr>
        <w:t>ë</w:t>
      </w:r>
      <w:r w:rsidR="003F1448" w:rsidRPr="00406F16">
        <w:rPr>
          <w:rFonts w:asciiTheme="majorBidi" w:hAnsiTheme="majorBidi" w:cstheme="majorBidi"/>
          <w:lang w:val="sq-AL"/>
        </w:rPr>
        <w:t xml:space="preserve"> e tyre</w:t>
      </w:r>
      <w:r w:rsidRPr="00406F16">
        <w:rPr>
          <w:rFonts w:asciiTheme="majorBidi" w:hAnsiTheme="majorBidi" w:cstheme="majorBidi"/>
          <w:lang w:val="sq-AL"/>
        </w:rPr>
        <w:t>.</w:t>
      </w:r>
    </w:p>
    <w:p w14:paraId="54B68EB9" w14:textId="2EF58A6A" w:rsidR="0040482A" w:rsidRPr="00765202" w:rsidRDefault="009009FE">
      <w:pPr>
        <w:pStyle w:val="ListBullet"/>
        <w:numPr>
          <w:ilvl w:val="0"/>
          <w:numId w:val="44"/>
        </w:numPr>
        <w:spacing w:before="240" w:line="276" w:lineRule="auto"/>
        <w:jc w:val="both"/>
        <w:rPr>
          <w:rFonts w:asciiTheme="majorBidi" w:hAnsiTheme="majorBidi" w:cstheme="majorBidi"/>
          <w:lang w:val="sq-AL"/>
        </w:rPr>
      </w:pPr>
      <w:r w:rsidRPr="00406F16">
        <w:rPr>
          <w:rFonts w:asciiTheme="majorBidi" w:hAnsiTheme="majorBidi" w:cstheme="majorBidi"/>
          <w:i/>
          <w:iCs/>
          <w:u w:val="single"/>
          <w:lang w:val="sq-AL"/>
        </w:rPr>
        <w:t>Për</w:t>
      </w:r>
      <w:r w:rsidR="003F1448" w:rsidRPr="00406F16">
        <w:rPr>
          <w:rFonts w:asciiTheme="majorBidi" w:hAnsiTheme="majorBidi" w:cstheme="majorBidi"/>
          <w:i/>
          <w:iCs/>
          <w:u w:val="single"/>
          <w:lang w:val="sq-AL"/>
        </w:rPr>
        <w:t>puthshm</w:t>
      </w:r>
      <w:r w:rsidR="00551D78" w:rsidRPr="00406F16">
        <w:rPr>
          <w:rFonts w:asciiTheme="majorBidi" w:hAnsiTheme="majorBidi" w:cstheme="majorBidi"/>
          <w:i/>
          <w:iCs/>
          <w:u w:val="single"/>
          <w:lang w:val="sq-AL"/>
        </w:rPr>
        <w:t>ë</w:t>
      </w:r>
      <w:r w:rsidR="003F1448" w:rsidRPr="00406F16">
        <w:rPr>
          <w:rFonts w:asciiTheme="majorBidi" w:hAnsiTheme="majorBidi" w:cstheme="majorBidi"/>
          <w:i/>
          <w:iCs/>
          <w:u w:val="single"/>
          <w:lang w:val="sq-AL"/>
        </w:rPr>
        <w:t>ria</w:t>
      </w:r>
      <w:r w:rsidRPr="00406F16">
        <w:rPr>
          <w:rFonts w:asciiTheme="majorBidi" w:hAnsiTheme="majorBidi" w:cstheme="majorBidi"/>
          <w:i/>
          <w:iCs/>
          <w:u w:val="single"/>
          <w:lang w:val="sq-AL"/>
        </w:rPr>
        <w:t xml:space="preserve"> me nevojat e tregut të punës: </w:t>
      </w:r>
      <w:r w:rsidRPr="00406F16">
        <w:rPr>
          <w:rFonts w:asciiTheme="majorBidi" w:hAnsiTheme="majorBidi" w:cstheme="majorBidi"/>
          <w:lang w:val="sq-AL"/>
        </w:rPr>
        <w:t xml:space="preserve">Integrimi i </w:t>
      </w:r>
      <w:r w:rsidR="00275AB4" w:rsidRPr="00406F16">
        <w:rPr>
          <w:rFonts w:asciiTheme="majorBidi" w:hAnsiTheme="majorBidi" w:cstheme="majorBidi"/>
          <w:lang w:val="sq-AL"/>
        </w:rPr>
        <w:t>Kurseve Masive të Hapura Online</w:t>
      </w:r>
      <w:r w:rsidRPr="00406F16">
        <w:rPr>
          <w:rFonts w:asciiTheme="majorBidi" w:hAnsiTheme="majorBidi" w:cstheme="majorBidi"/>
          <w:lang w:val="sq-AL"/>
        </w:rPr>
        <w:t xml:space="preserve"> në sistemet e krediteve forcon lidhjet ndërmjet programeve arsimore dhe aftësive të kërkuara nga punëdhënësit.</w:t>
      </w:r>
    </w:p>
    <w:tbl>
      <w:tblPr>
        <w:tblStyle w:val="TableGrid"/>
        <w:tblW w:w="0" w:type="auto"/>
        <w:tblLook w:val="04A0" w:firstRow="1" w:lastRow="0" w:firstColumn="1" w:lastColumn="0" w:noHBand="0" w:noVBand="1"/>
      </w:tblPr>
      <w:tblGrid>
        <w:gridCol w:w="9314"/>
      </w:tblGrid>
      <w:tr w:rsidR="007907ED" w:rsidRPr="00406F16" w14:paraId="488F5C5C" w14:textId="77777777" w:rsidTr="0040482A">
        <w:tc>
          <w:tcPr>
            <w:tcW w:w="9350" w:type="dxa"/>
            <w:tcBorders>
              <w:top w:val="single" w:sz="18" w:space="0" w:color="auto"/>
              <w:left w:val="single" w:sz="18" w:space="0" w:color="auto"/>
              <w:bottom w:val="single" w:sz="18" w:space="0" w:color="auto"/>
              <w:right w:val="single" w:sz="18" w:space="0" w:color="auto"/>
            </w:tcBorders>
          </w:tcPr>
          <w:p w14:paraId="4034A7FA" w14:textId="77777777" w:rsidR="007907ED" w:rsidRPr="00406F16" w:rsidRDefault="007907ED" w:rsidP="00406F16">
            <w:pPr>
              <w:pStyle w:val="ListParagraph"/>
              <w:spacing w:before="240" w:line="276" w:lineRule="auto"/>
              <w:jc w:val="both"/>
              <w:rPr>
                <w:rFonts w:asciiTheme="majorBidi" w:hAnsiTheme="majorBidi" w:cstheme="majorBidi"/>
                <w:lang w:val="sq-AL"/>
              </w:rPr>
            </w:pPr>
            <w:r w:rsidRPr="00406F16">
              <w:rPr>
                <w:rFonts w:asciiTheme="majorBidi" w:hAnsiTheme="majorBidi" w:cstheme="majorBidi"/>
                <w:lang w:val="sq-AL"/>
              </w:rPr>
              <w:t>Kutia 8. Kurse online për kredite universitare</w:t>
            </w:r>
          </w:p>
          <w:p w14:paraId="263E8C0C" w14:textId="43A90370" w:rsidR="004F0DFA" w:rsidRPr="00406F16" w:rsidRDefault="00CF6624" w:rsidP="00406F16">
            <w:pPr>
              <w:pStyle w:val="ListParagraph"/>
              <w:spacing w:before="240" w:line="276" w:lineRule="auto"/>
              <w:jc w:val="both"/>
              <w:rPr>
                <w:rFonts w:asciiTheme="majorBidi" w:hAnsiTheme="majorBidi" w:cstheme="majorBidi"/>
                <w:lang w:val="sq-AL"/>
              </w:rPr>
            </w:pPr>
            <w:r w:rsidRPr="00406F16">
              <w:rPr>
                <w:rFonts w:asciiTheme="majorBidi" w:hAnsiTheme="majorBidi" w:cstheme="majorBidi"/>
                <w:lang w:val="sq-AL"/>
              </w:rPr>
              <w:t>Shtete</w:t>
            </w:r>
            <w:r w:rsidR="004F0DFA" w:rsidRPr="00406F16">
              <w:rPr>
                <w:rFonts w:asciiTheme="majorBidi" w:hAnsiTheme="majorBidi" w:cstheme="majorBidi"/>
                <w:lang w:val="sq-AL"/>
              </w:rPr>
              <w:t xml:space="preserve"> si Franca, Austria dhe Koreja e Jugut kanë zhvilluar portalet kombëtare </w:t>
            </w:r>
            <w:r w:rsidR="00275AB4" w:rsidRPr="00406F16">
              <w:rPr>
                <w:rFonts w:asciiTheme="majorBidi" w:hAnsiTheme="majorBidi" w:cstheme="majorBidi"/>
                <w:lang w:val="sq-AL"/>
              </w:rPr>
              <w:t xml:space="preserve">Kurse Masive të Hapura </w:t>
            </w:r>
            <w:r w:rsidR="004F0DFA" w:rsidRPr="00406F16">
              <w:rPr>
                <w:rFonts w:asciiTheme="majorBidi" w:hAnsiTheme="majorBidi" w:cstheme="majorBidi"/>
                <w:lang w:val="sq-AL"/>
              </w:rPr>
              <w:t>për të zgjeruar aksesin në kurset e nivelit universitar. FUN-MOOC i Francës ofron mbi 550 kurse nga 140 partnerë, iMooX i Austris</w:t>
            </w:r>
            <w:r w:rsidR="00275AB4" w:rsidRPr="00406F16">
              <w:rPr>
                <w:rFonts w:asciiTheme="majorBidi" w:hAnsiTheme="majorBidi" w:cstheme="majorBidi"/>
                <w:lang w:val="sq-AL"/>
              </w:rPr>
              <w:t>ë ofron rreth 200 kurse dhe</w:t>
            </w:r>
            <w:r w:rsidR="008B677C" w:rsidRPr="00406F16">
              <w:rPr>
                <w:rFonts w:asciiTheme="majorBidi" w:hAnsiTheme="majorBidi" w:cstheme="majorBidi"/>
                <w:lang w:val="sq-AL"/>
              </w:rPr>
              <w:t xml:space="preserve"> </w:t>
            </w:r>
            <w:r w:rsidR="00275AB4" w:rsidRPr="00406F16">
              <w:rPr>
                <w:rFonts w:asciiTheme="majorBidi" w:hAnsiTheme="majorBidi" w:cstheme="majorBidi"/>
                <w:lang w:val="sq-AL"/>
              </w:rPr>
              <w:t>Kurset Masive të Hapura Online të</w:t>
            </w:r>
            <w:r w:rsidR="00593AAA" w:rsidRPr="00406F16">
              <w:rPr>
                <w:rFonts w:asciiTheme="majorBidi" w:hAnsiTheme="majorBidi" w:cstheme="majorBidi"/>
                <w:lang w:val="sq-AL"/>
              </w:rPr>
              <w:t xml:space="preserve"> Koresë së Jugut ofrojnë</w:t>
            </w:r>
            <w:r w:rsidR="004F0DFA" w:rsidRPr="00406F16">
              <w:rPr>
                <w:rFonts w:asciiTheme="majorBidi" w:hAnsiTheme="majorBidi" w:cstheme="majorBidi"/>
                <w:lang w:val="sq-AL"/>
              </w:rPr>
              <w:t xml:space="preserve"> mbi 500 kurse TIK. Këto platforma, përgjithësisht falas, ndonjëherë përfshijnë mundësi për të fituar kredi</w:t>
            </w:r>
            <w:r w:rsidRPr="00406F16">
              <w:rPr>
                <w:rFonts w:asciiTheme="majorBidi" w:hAnsiTheme="majorBidi" w:cstheme="majorBidi"/>
                <w:lang w:val="sq-AL"/>
              </w:rPr>
              <w:t>te</w:t>
            </w:r>
            <w:r w:rsidR="004F0DFA" w:rsidRPr="00406F16">
              <w:rPr>
                <w:rFonts w:asciiTheme="majorBidi" w:hAnsiTheme="majorBidi" w:cstheme="majorBidi"/>
                <w:lang w:val="sq-AL"/>
              </w:rPr>
              <w:t xml:space="preserve">, veçanërisht në Austri dhe Korenë e Jugut. Për më tepër, </w:t>
            </w:r>
            <w:r w:rsidR="008B677C" w:rsidRPr="00406F16">
              <w:rPr>
                <w:rFonts w:asciiTheme="majorBidi" w:hAnsiTheme="majorBidi" w:cstheme="majorBidi"/>
                <w:lang w:val="sq-AL"/>
              </w:rPr>
              <w:t>partneritet</w:t>
            </w:r>
            <w:r w:rsidR="00E21532" w:rsidRPr="00406F16">
              <w:rPr>
                <w:rFonts w:asciiTheme="majorBidi" w:hAnsiTheme="majorBidi" w:cstheme="majorBidi"/>
                <w:lang w:val="sq-AL"/>
              </w:rPr>
              <w:t>et</w:t>
            </w:r>
            <w:r w:rsidR="008B677C" w:rsidRPr="00406F16">
              <w:rPr>
                <w:rFonts w:asciiTheme="majorBidi" w:hAnsiTheme="majorBidi" w:cstheme="majorBidi"/>
                <w:lang w:val="sq-AL"/>
              </w:rPr>
              <w:t xml:space="preserve"> publik-privat</w:t>
            </w:r>
            <w:r w:rsidR="004F0DFA" w:rsidRPr="00406F16">
              <w:rPr>
                <w:rFonts w:asciiTheme="majorBidi" w:hAnsiTheme="majorBidi" w:cstheme="majorBidi"/>
                <w:lang w:val="sq-AL"/>
              </w:rPr>
              <w:t xml:space="preserve">, të tilla si bashkëpunimi midis Universitetit Mapúa të Filipineve dhe Coursera-s, i lejojnë studentët të fitojnë certifikata të njohura nga </w:t>
            </w:r>
            <w:r w:rsidR="001F216A" w:rsidRPr="00406F16">
              <w:rPr>
                <w:rFonts w:asciiTheme="majorBidi" w:hAnsiTheme="majorBidi" w:cstheme="majorBidi"/>
                <w:lang w:val="sq-AL"/>
              </w:rPr>
              <w:t>tregu i punë</w:t>
            </w:r>
            <w:r w:rsidR="008B677C" w:rsidRPr="00406F16">
              <w:rPr>
                <w:rFonts w:asciiTheme="majorBidi" w:hAnsiTheme="majorBidi" w:cstheme="majorBidi"/>
                <w:lang w:val="sq-AL"/>
              </w:rPr>
              <w:t xml:space="preserve">s </w:t>
            </w:r>
            <w:r w:rsidR="004F0DFA" w:rsidRPr="00406F16">
              <w:rPr>
                <w:rFonts w:asciiTheme="majorBidi" w:hAnsiTheme="majorBidi" w:cstheme="majorBidi"/>
                <w:lang w:val="sq-AL"/>
              </w:rPr>
              <w:t xml:space="preserve"> në fusha me kërkesa të larta si anali</w:t>
            </w:r>
            <w:r w:rsidR="00E21532" w:rsidRPr="00406F16">
              <w:rPr>
                <w:rFonts w:asciiTheme="majorBidi" w:hAnsiTheme="majorBidi" w:cstheme="majorBidi"/>
                <w:lang w:val="sq-AL"/>
              </w:rPr>
              <w:t>za</w:t>
            </w:r>
            <w:r w:rsidR="004F0DFA" w:rsidRPr="00406F16">
              <w:rPr>
                <w:rFonts w:asciiTheme="majorBidi" w:hAnsiTheme="majorBidi" w:cstheme="majorBidi"/>
                <w:lang w:val="sq-AL"/>
              </w:rPr>
              <w:t xml:space="preserve"> e të dhënave dhe </w:t>
            </w:r>
            <w:r w:rsidR="001F216A" w:rsidRPr="00406F16">
              <w:rPr>
                <w:rFonts w:asciiTheme="majorBidi" w:hAnsiTheme="majorBidi" w:cstheme="majorBidi"/>
                <w:lang w:val="sq-AL"/>
              </w:rPr>
              <w:t>shërbimet kompjuterike në</w:t>
            </w:r>
            <w:r w:rsidR="00465507" w:rsidRPr="00406F16">
              <w:rPr>
                <w:rFonts w:asciiTheme="majorBidi" w:hAnsiTheme="majorBidi" w:cstheme="majorBidi"/>
                <w:lang w:val="sq-AL"/>
              </w:rPr>
              <w:t xml:space="preserve"> “cloud</w:t>
            </w:r>
            <w:r w:rsidR="00593AAA" w:rsidRPr="00406F16">
              <w:rPr>
                <w:rFonts w:asciiTheme="majorBidi" w:hAnsiTheme="majorBidi" w:cstheme="majorBidi"/>
                <w:lang w:val="sq-AL"/>
              </w:rPr>
              <w:t>”</w:t>
            </w:r>
            <w:r w:rsidR="004F0DFA" w:rsidRPr="00406F16">
              <w:rPr>
                <w:rFonts w:asciiTheme="majorBidi" w:hAnsiTheme="majorBidi" w:cstheme="majorBidi"/>
                <w:lang w:val="sq-AL"/>
              </w:rPr>
              <w:t>, duke rritur akse</w:t>
            </w:r>
            <w:r w:rsidRPr="00406F16">
              <w:rPr>
                <w:rFonts w:asciiTheme="majorBidi" w:hAnsiTheme="majorBidi" w:cstheme="majorBidi"/>
                <w:lang w:val="sq-AL"/>
              </w:rPr>
              <w:t>sin</w:t>
            </w:r>
            <w:r w:rsidR="004F0DFA" w:rsidRPr="00406F16">
              <w:rPr>
                <w:rFonts w:asciiTheme="majorBidi" w:hAnsiTheme="majorBidi" w:cstheme="majorBidi"/>
                <w:lang w:val="sq-AL"/>
              </w:rPr>
              <w:t xml:space="preserve"> dhe punësimin.</w:t>
            </w:r>
          </w:p>
        </w:tc>
      </w:tr>
    </w:tbl>
    <w:p w14:paraId="5D91BCB5" w14:textId="77777777" w:rsidR="00FB65FD" w:rsidRPr="00406F16" w:rsidRDefault="00FB65FD" w:rsidP="00406F16">
      <w:pPr>
        <w:spacing w:before="240" w:line="276" w:lineRule="auto"/>
        <w:jc w:val="both"/>
        <w:rPr>
          <w:rFonts w:asciiTheme="majorBidi" w:hAnsiTheme="majorBidi" w:cstheme="majorBidi"/>
          <w:lang w:val="sq-AL"/>
        </w:rPr>
        <w:sectPr w:rsidR="00FB65FD" w:rsidRPr="00406F16" w:rsidSect="00813CF0">
          <w:footerReference w:type="default" r:id="rId64"/>
          <w:pgSz w:w="12240" w:h="15840"/>
          <w:pgMar w:top="1440" w:right="1440" w:bottom="1440" w:left="1440" w:header="720" w:footer="720" w:gutter="0"/>
          <w:cols w:space="720"/>
          <w:docGrid w:linePitch="360"/>
        </w:sectPr>
      </w:pPr>
    </w:p>
    <w:p w14:paraId="5893240A" w14:textId="731C1FCB" w:rsidR="00073725" w:rsidRPr="008E320B" w:rsidRDefault="00B40F2C" w:rsidP="00C731ED">
      <w:pPr>
        <w:pStyle w:val="Heading1"/>
        <w:rPr>
          <w:rFonts w:asciiTheme="majorBidi" w:hAnsiTheme="majorBidi" w:cstheme="majorBidi"/>
          <w:sz w:val="24"/>
          <w:szCs w:val="24"/>
          <w:lang w:val="sq-AL"/>
        </w:rPr>
      </w:pPr>
      <w:bookmarkStart w:id="35" w:name="_Toc204154450"/>
      <w:r w:rsidRPr="008E320B">
        <w:rPr>
          <w:rFonts w:asciiTheme="majorBidi" w:hAnsiTheme="majorBidi" w:cstheme="majorBidi"/>
          <w:sz w:val="24"/>
          <w:szCs w:val="24"/>
          <w:lang w:val="sq-AL"/>
        </w:rPr>
        <w:lastRenderedPageBreak/>
        <w:t xml:space="preserve">Kapitulli 3: </w:t>
      </w:r>
      <w:r w:rsidR="00FB65FD" w:rsidRPr="008E320B">
        <w:rPr>
          <w:rFonts w:asciiTheme="majorBidi" w:hAnsiTheme="majorBidi" w:cstheme="majorBidi"/>
          <w:sz w:val="24"/>
          <w:szCs w:val="24"/>
          <w:lang w:val="sq-AL"/>
        </w:rPr>
        <w:t>Burimet financiare</w:t>
      </w:r>
      <w:bookmarkEnd w:id="35"/>
    </w:p>
    <w:p w14:paraId="217B5149" w14:textId="77777777" w:rsidR="00FB65FD" w:rsidRPr="008E320B" w:rsidRDefault="00FB65FD" w:rsidP="00EE18A0">
      <w:pPr>
        <w:jc w:val="both"/>
        <w:rPr>
          <w:rFonts w:asciiTheme="majorBidi" w:hAnsiTheme="majorBidi" w:cstheme="majorBidi"/>
          <w:lang w:val="sq-AL"/>
        </w:rPr>
      </w:pPr>
    </w:p>
    <w:p w14:paraId="6BE27F50" w14:textId="6A466062" w:rsidR="00C279D2" w:rsidRPr="008E320B" w:rsidRDefault="00F20BC6" w:rsidP="00EE18A0">
      <w:pPr>
        <w:jc w:val="both"/>
        <w:rPr>
          <w:rFonts w:asciiTheme="majorBidi" w:hAnsiTheme="majorBidi" w:cstheme="majorBidi"/>
          <w:b/>
          <w:bCs/>
        </w:rPr>
      </w:pPr>
      <w:r w:rsidRPr="008E320B">
        <w:rPr>
          <w:rFonts w:asciiTheme="majorBidi" w:hAnsiTheme="majorBidi" w:cstheme="majorBidi"/>
          <w:b/>
          <w:bCs/>
        </w:rPr>
        <w:t>Periudha indikative</w:t>
      </w:r>
      <w:r w:rsidR="00C279D2" w:rsidRPr="008E320B">
        <w:rPr>
          <w:rFonts w:asciiTheme="majorBidi" w:hAnsiTheme="majorBidi" w:cstheme="majorBidi"/>
          <w:b/>
          <w:bCs/>
        </w:rPr>
        <w:t>: 2025 – 20</w:t>
      </w:r>
      <w:r w:rsidR="00AA72E3">
        <w:rPr>
          <w:rFonts w:asciiTheme="majorBidi" w:hAnsiTheme="majorBidi" w:cstheme="majorBidi"/>
          <w:b/>
          <w:bCs/>
        </w:rPr>
        <w:t>30</w:t>
      </w:r>
    </w:p>
    <w:tbl>
      <w:tblPr>
        <w:tblStyle w:val="TableGrid"/>
        <w:tblW w:w="0" w:type="auto"/>
        <w:tblLook w:val="04A0" w:firstRow="1" w:lastRow="0" w:firstColumn="1" w:lastColumn="0" w:noHBand="0" w:noVBand="1"/>
      </w:tblPr>
      <w:tblGrid>
        <w:gridCol w:w="6381"/>
        <w:gridCol w:w="2704"/>
      </w:tblGrid>
      <w:tr w:rsidR="00C279D2" w:rsidRPr="008E320B" w14:paraId="5F4F380D" w14:textId="77777777" w:rsidTr="00ED42DD">
        <w:trPr>
          <w:trHeight w:val="324"/>
        </w:trPr>
        <w:tc>
          <w:tcPr>
            <w:tcW w:w="6381" w:type="dxa"/>
          </w:tcPr>
          <w:p w14:paraId="6B3B0F07" w14:textId="24E58724" w:rsidR="00C279D2" w:rsidRPr="008E320B" w:rsidRDefault="00C279D2" w:rsidP="00EE18A0">
            <w:pPr>
              <w:jc w:val="both"/>
              <w:rPr>
                <w:rFonts w:asciiTheme="majorBidi" w:hAnsiTheme="majorBidi" w:cstheme="majorBidi"/>
                <w:b/>
                <w:bCs/>
              </w:rPr>
            </w:pPr>
            <w:r w:rsidRPr="008E320B">
              <w:rPr>
                <w:rFonts w:asciiTheme="majorBidi" w:hAnsiTheme="majorBidi" w:cstheme="majorBidi"/>
                <w:b/>
                <w:bCs/>
              </w:rPr>
              <w:t xml:space="preserve">Kosto </w:t>
            </w:r>
            <w:r w:rsidR="00F20BC6" w:rsidRPr="008E320B">
              <w:rPr>
                <w:rFonts w:asciiTheme="majorBidi" w:hAnsiTheme="majorBidi" w:cstheme="majorBidi"/>
                <w:b/>
                <w:bCs/>
              </w:rPr>
              <w:t>indikative</w:t>
            </w:r>
            <w:r w:rsidRPr="008E320B">
              <w:rPr>
                <w:rFonts w:asciiTheme="majorBidi" w:hAnsiTheme="majorBidi" w:cstheme="majorBidi"/>
                <w:b/>
                <w:bCs/>
              </w:rPr>
              <w:t xml:space="preserve"> </w:t>
            </w:r>
            <w:r w:rsidR="00F20BC6" w:rsidRPr="008E320B">
              <w:rPr>
                <w:rFonts w:asciiTheme="majorBidi" w:hAnsiTheme="majorBidi" w:cstheme="majorBidi"/>
                <w:b/>
                <w:bCs/>
              </w:rPr>
              <w:t>totale</w:t>
            </w:r>
          </w:p>
        </w:tc>
        <w:tc>
          <w:tcPr>
            <w:tcW w:w="2704" w:type="dxa"/>
          </w:tcPr>
          <w:p w14:paraId="53BC8032" w14:textId="6869D579" w:rsidR="00C279D2" w:rsidRPr="008E320B" w:rsidRDefault="009C70A7" w:rsidP="00EE18A0">
            <w:pPr>
              <w:jc w:val="both"/>
              <w:rPr>
                <w:rFonts w:asciiTheme="majorBidi" w:hAnsiTheme="majorBidi" w:cstheme="majorBidi"/>
                <w:b/>
                <w:bCs/>
              </w:rPr>
            </w:pPr>
            <w:r w:rsidRPr="009C70A7">
              <w:rPr>
                <w:rFonts w:asciiTheme="majorBidi" w:hAnsiTheme="majorBidi" w:cstheme="majorBidi"/>
                <w:b/>
                <w:bCs/>
                <w:color w:val="000000"/>
              </w:rPr>
              <w:t>6 453 400 000</w:t>
            </w:r>
            <w:r w:rsidR="0096444F" w:rsidRPr="008E320B">
              <w:rPr>
                <w:rFonts w:asciiTheme="majorBidi" w:hAnsiTheme="majorBidi" w:cstheme="majorBidi"/>
                <w:b/>
                <w:bCs/>
                <w:color w:val="000000"/>
              </w:rPr>
              <w:t xml:space="preserve"> </w:t>
            </w:r>
            <w:r w:rsidR="00FF3EB5" w:rsidRPr="008E320B">
              <w:rPr>
                <w:rFonts w:asciiTheme="majorBidi" w:hAnsiTheme="majorBidi" w:cstheme="majorBidi"/>
                <w:b/>
                <w:bCs/>
                <w:color w:val="000000"/>
              </w:rPr>
              <w:t>ALL</w:t>
            </w:r>
          </w:p>
          <w:p w14:paraId="018ED35D" w14:textId="77777777" w:rsidR="00C279D2" w:rsidRPr="008E320B" w:rsidRDefault="00C279D2" w:rsidP="00EE18A0">
            <w:pPr>
              <w:jc w:val="both"/>
              <w:rPr>
                <w:rFonts w:asciiTheme="majorBidi" w:hAnsiTheme="majorBidi" w:cstheme="majorBidi"/>
                <w:b/>
                <w:bCs/>
              </w:rPr>
            </w:pPr>
          </w:p>
        </w:tc>
      </w:tr>
    </w:tbl>
    <w:p w14:paraId="7D263D70" w14:textId="1CCBD97B" w:rsidR="00C279D2" w:rsidRPr="008E320B" w:rsidRDefault="00C279D2" w:rsidP="00EE18A0">
      <w:pPr>
        <w:jc w:val="both"/>
        <w:rPr>
          <w:rFonts w:asciiTheme="majorBidi" w:hAnsiTheme="majorBidi" w:cstheme="majorBidi"/>
        </w:rPr>
      </w:pPr>
      <w:r w:rsidRPr="008E320B">
        <w:rPr>
          <w:rFonts w:asciiTheme="majorBidi" w:hAnsiTheme="majorBidi" w:cstheme="majorBidi"/>
        </w:rPr>
        <w:t>* Të gjitha vlerat janë indikative, të bazuara në kosto mesatare njësi nga iniciativa të ngjashme dhe të dhëna të raportuara më parë nga MAS. Shumat përfundimtare mund të përmirësohen gjatë përgatitjes së përllogaritjeve të detajuara dhe proceseve të prokurimit.</w:t>
      </w:r>
    </w:p>
    <w:p w14:paraId="3F0FDA83" w14:textId="37EB522B" w:rsidR="00C279D2" w:rsidRPr="008E320B" w:rsidRDefault="00C279D2" w:rsidP="00C731ED">
      <w:pPr>
        <w:pStyle w:val="Heading1"/>
        <w:rPr>
          <w:rFonts w:asciiTheme="majorBidi" w:hAnsiTheme="majorBidi" w:cstheme="majorBidi"/>
          <w:sz w:val="24"/>
          <w:szCs w:val="24"/>
        </w:rPr>
      </w:pPr>
      <w:bookmarkStart w:id="36" w:name="_Toc204154451"/>
      <w:r w:rsidRPr="008E320B">
        <w:rPr>
          <w:rFonts w:asciiTheme="majorBidi" w:hAnsiTheme="majorBidi" w:cstheme="majorBidi"/>
          <w:sz w:val="24"/>
          <w:szCs w:val="24"/>
        </w:rPr>
        <w:t>PLANI I ZBATIMIT – VLERËSIMI I KOSTOS / NDIKIMI NË BUXHET</w:t>
      </w:r>
      <w:bookmarkEnd w:id="36"/>
    </w:p>
    <w:tbl>
      <w:tblPr>
        <w:tblStyle w:val="TableGrid"/>
        <w:tblW w:w="5000" w:type="pct"/>
        <w:tblLook w:val="04A0" w:firstRow="1" w:lastRow="0" w:firstColumn="1" w:lastColumn="0" w:noHBand="0" w:noVBand="1"/>
      </w:tblPr>
      <w:tblGrid>
        <w:gridCol w:w="606"/>
        <w:gridCol w:w="2212"/>
        <w:gridCol w:w="1836"/>
        <w:gridCol w:w="1922"/>
        <w:gridCol w:w="1821"/>
        <w:gridCol w:w="4553"/>
      </w:tblGrid>
      <w:tr w:rsidR="00A03BF8" w:rsidRPr="008E320B" w14:paraId="68D16258" w14:textId="77777777" w:rsidTr="00FA79E2">
        <w:trPr>
          <w:trHeight w:val="774"/>
        </w:trPr>
        <w:tc>
          <w:tcPr>
            <w:tcW w:w="234" w:type="pct"/>
          </w:tcPr>
          <w:p w14:paraId="5E3EB1EC" w14:textId="77777777"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Nr.</w:t>
            </w:r>
          </w:p>
        </w:tc>
        <w:tc>
          <w:tcPr>
            <w:tcW w:w="854" w:type="pct"/>
          </w:tcPr>
          <w:p w14:paraId="263C9EE0" w14:textId="77777777"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Masat</w:t>
            </w:r>
          </w:p>
        </w:tc>
        <w:tc>
          <w:tcPr>
            <w:tcW w:w="709" w:type="pct"/>
          </w:tcPr>
          <w:p w14:paraId="7EA7BFAD" w14:textId="77777777"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Parametrat e kostove kryesore</w:t>
            </w:r>
          </w:p>
        </w:tc>
        <w:tc>
          <w:tcPr>
            <w:tcW w:w="742" w:type="pct"/>
          </w:tcPr>
          <w:p w14:paraId="0BB9A1A5" w14:textId="123FA75D" w:rsidR="00A03BF8" w:rsidRPr="00765202" w:rsidRDefault="00FF3EB5" w:rsidP="00EE18A0">
            <w:pPr>
              <w:jc w:val="both"/>
              <w:rPr>
                <w:rFonts w:asciiTheme="majorBidi" w:hAnsiTheme="majorBidi" w:cstheme="majorBidi"/>
                <w:b/>
                <w:bCs/>
              </w:rPr>
            </w:pPr>
            <w:r w:rsidRPr="00765202">
              <w:rPr>
                <w:rFonts w:asciiTheme="majorBidi" w:hAnsiTheme="majorBidi" w:cstheme="majorBidi"/>
                <w:b/>
                <w:bCs/>
              </w:rPr>
              <w:t>Buxheti</w:t>
            </w:r>
            <w:r w:rsidR="00F675DB" w:rsidRPr="00765202">
              <w:rPr>
                <w:rFonts w:asciiTheme="majorBidi" w:hAnsiTheme="majorBidi" w:cstheme="majorBidi"/>
                <w:b/>
                <w:bCs/>
              </w:rPr>
              <w:t xml:space="preserve"> i</w:t>
            </w:r>
            <w:r w:rsidRPr="00765202">
              <w:rPr>
                <w:rFonts w:asciiTheme="majorBidi" w:hAnsiTheme="majorBidi" w:cstheme="majorBidi"/>
                <w:b/>
                <w:bCs/>
              </w:rPr>
              <w:t xml:space="preserve"> parashikuar në LEK</w:t>
            </w:r>
          </w:p>
        </w:tc>
        <w:tc>
          <w:tcPr>
            <w:tcW w:w="703" w:type="pct"/>
          </w:tcPr>
          <w:p w14:paraId="6B7AFA3A" w14:textId="5593F6FB"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 xml:space="preserve">Burimi </w:t>
            </w:r>
            <w:r w:rsidR="00F675DB" w:rsidRPr="00765202">
              <w:rPr>
                <w:rFonts w:asciiTheme="majorBidi" w:hAnsiTheme="majorBidi" w:cstheme="majorBidi"/>
                <w:b/>
                <w:bCs/>
              </w:rPr>
              <w:t>i</w:t>
            </w:r>
            <w:r w:rsidRPr="00765202">
              <w:rPr>
                <w:rFonts w:asciiTheme="majorBidi" w:hAnsiTheme="majorBidi" w:cstheme="majorBidi"/>
                <w:b/>
                <w:bCs/>
              </w:rPr>
              <w:t xml:space="preserve"> financimit te projektuar</w:t>
            </w:r>
          </w:p>
        </w:tc>
        <w:tc>
          <w:tcPr>
            <w:tcW w:w="1758" w:type="pct"/>
          </w:tcPr>
          <w:p w14:paraId="67DE6141" w14:textId="77777777"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Institucioni Zbatues</w:t>
            </w:r>
          </w:p>
        </w:tc>
      </w:tr>
      <w:tr w:rsidR="00A03BF8" w:rsidRPr="008E320B" w14:paraId="2D2E66D8" w14:textId="77777777" w:rsidTr="00FA79E2">
        <w:trPr>
          <w:trHeight w:val="774"/>
        </w:trPr>
        <w:tc>
          <w:tcPr>
            <w:tcW w:w="5000" w:type="pct"/>
            <w:gridSpan w:val="6"/>
          </w:tcPr>
          <w:p w14:paraId="23E62AD4" w14:textId="6E838548" w:rsidR="00A03BF8" w:rsidRPr="00765202" w:rsidRDefault="00A03BF8" w:rsidP="00EE18A0">
            <w:pPr>
              <w:jc w:val="both"/>
              <w:rPr>
                <w:rFonts w:asciiTheme="majorBidi" w:hAnsiTheme="majorBidi" w:cstheme="majorBidi"/>
                <w:b/>
                <w:bCs/>
              </w:rPr>
            </w:pPr>
            <w:r w:rsidRPr="00765202">
              <w:rPr>
                <w:rFonts w:asciiTheme="majorBidi" w:hAnsiTheme="majorBidi" w:cstheme="majorBidi"/>
                <w:b/>
                <w:bCs/>
              </w:rPr>
              <w:t>Objektivi 1. Zgjerimi dhe përmirësimi i infrastrukturës arsimore digjitale</w:t>
            </w:r>
          </w:p>
        </w:tc>
      </w:tr>
      <w:tr w:rsidR="00A03BF8" w:rsidRPr="008E320B" w14:paraId="3F1D416F" w14:textId="77777777" w:rsidTr="00FA79E2">
        <w:trPr>
          <w:trHeight w:val="789"/>
        </w:trPr>
        <w:tc>
          <w:tcPr>
            <w:tcW w:w="234" w:type="pct"/>
          </w:tcPr>
          <w:p w14:paraId="43B6A9CD" w14:textId="77777777" w:rsidR="00A03BF8" w:rsidRPr="00765202" w:rsidRDefault="00A03BF8" w:rsidP="00EE18A0">
            <w:pPr>
              <w:jc w:val="both"/>
              <w:rPr>
                <w:rFonts w:asciiTheme="majorBidi" w:hAnsiTheme="majorBidi" w:cstheme="majorBidi"/>
              </w:rPr>
            </w:pPr>
            <w:r w:rsidRPr="00765202">
              <w:rPr>
                <w:rFonts w:asciiTheme="majorBidi" w:hAnsiTheme="majorBidi" w:cstheme="majorBidi"/>
              </w:rPr>
              <w:t>1</w:t>
            </w:r>
          </w:p>
        </w:tc>
        <w:tc>
          <w:tcPr>
            <w:tcW w:w="854" w:type="pct"/>
          </w:tcPr>
          <w:p w14:paraId="519D0386" w14:textId="368D42BF" w:rsidR="00A03BF8" w:rsidRPr="00765202" w:rsidRDefault="00A03BF8" w:rsidP="00EE18A0">
            <w:pPr>
              <w:jc w:val="both"/>
              <w:rPr>
                <w:rFonts w:asciiTheme="majorBidi" w:hAnsiTheme="majorBidi" w:cstheme="majorBidi"/>
              </w:rPr>
            </w:pPr>
            <w:r w:rsidRPr="00765202">
              <w:rPr>
                <w:rFonts w:asciiTheme="majorBidi" w:hAnsiTheme="majorBidi" w:cstheme="majorBidi"/>
              </w:rPr>
              <w:t>Laboratorë Smart (615 shkolla)</w:t>
            </w:r>
          </w:p>
        </w:tc>
        <w:tc>
          <w:tcPr>
            <w:tcW w:w="709" w:type="pct"/>
          </w:tcPr>
          <w:p w14:paraId="0F9D14A8" w14:textId="7DF6B285" w:rsidR="00A03BF8" w:rsidRPr="00765202" w:rsidRDefault="00A03BF8" w:rsidP="00EE18A0">
            <w:pPr>
              <w:jc w:val="both"/>
              <w:rPr>
                <w:rFonts w:asciiTheme="majorBidi" w:hAnsiTheme="majorBidi" w:cstheme="majorBidi"/>
              </w:rPr>
            </w:pPr>
            <w:r w:rsidRPr="00765202">
              <w:rPr>
                <w:rFonts w:asciiTheme="majorBidi" w:hAnsiTheme="majorBidi" w:cstheme="majorBidi"/>
              </w:rPr>
              <w:t xml:space="preserve">654 laboratorë </w:t>
            </w:r>
          </w:p>
        </w:tc>
        <w:tc>
          <w:tcPr>
            <w:tcW w:w="742" w:type="pct"/>
          </w:tcPr>
          <w:p w14:paraId="3FFBA137" w14:textId="376A06F0" w:rsidR="00A03BF8" w:rsidRPr="00765202" w:rsidRDefault="002B0928" w:rsidP="00EE18A0">
            <w:pPr>
              <w:jc w:val="both"/>
              <w:rPr>
                <w:rFonts w:asciiTheme="majorBidi" w:hAnsiTheme="majorBidi" w:cstheme="majorBidi"/>
              </w:rPr>
            </w:pPr>
            <w:r w:rsidRPr="00765202">
              <w:rPr>
                <w:rFonts w:asciiTheme="majorBidi" w:hAnsiTheme="majorBidi" w:cstheme="majorBidi"/>
              </w:rPr>
              <w:t>3,471,500,000</w:t>
            </w:r>
          </w:p>
        </w:tc>
        <w:tc>
          <w:tcPr>
            <w:tcW w:w="703" w:type="pct"/>
          </w:tcPr>
          <w:p w14:paraId="33648828" w14:textId="77166A9D" w:rsidR="00A03BF8" w:rsidRPr="00765202" w:rsidRDefault="00A03BF8" w:rsidP="00EE18A0">
            <w:pPr>
              <w:jc w:val="both"/>
              <w:rPr>
                <w:rFonts w:asciiTheme="majorBidi" w:hAnsiTheme="majorBidi" w:cstheme="majorBidi"/>
              </w:rPr>
            </w:pPr>
            <w:r w:rsidRPr="00765202">
              <w:rPr>
                <w:rFonts w:asciiTheme="majorBidi" w:hAnsiTheme="majorBidi" w:cstheme="majorBidi"/>
              </w:rPr>
              <w:t>Buxhet i shtetit + CEB +</w:t>
            </w:r>
            <w:r w:rsidR="003D292D" w:rsidRPr="00765202">
              <w:rPr>
                <w:rFonts w:asciiTheme="majorBidi" w:hAnsiTheme="majorBidi" w:cstheme="majorBidi"/>
              </w:rPr>
              <w:t>W</w:t>
            </w:r>
            <w:r w:rsidRPr="00765202">
              <w:rPr>
                <w:rFonts w:asciiTheme="majorBidi" w:hAnsiTheme="majorBidi" w:cstheme="majorBidi"/>
              </w:rPr>
              <w:t>BIF</w:t>
            </w:r>
          </w:p>
        </w:tc>
        <w:tc>
          <w:tcPr>
            <w:tcW w:w="1758" w:type="pct"/>
          </w:tcPr>
          <w:p w14:paraId="32C843D1" w14:textId="77777777" w:rsidR="00A03BF8" w:rsidRPr="00765202" w:rsidRDefault="00A03BF8" w:rsidP="00EE18A0">
            <w:pPr>
              <w:jc w:val="both"/>
              <w:rPr>
                <w:rFonts w:asciiTheme="majorBidi" w:hAnsiTheme="majorBidi" w:cstheme="majorBidi"/>
              </w:rPr>
            </w:pPr>
            <w:r w:rsidRPr="00765202">
              <w:rPr>
                <w:rFonts w:asciiTheme="majorBidi" w:hAnsiTheme="majorBidi" w:cstheme="majorBidi"/>
              </w:rPr>
              <w:t xml:space="preserve">AKSHI/MAS </w:t>
            </w:r>
          </w:p>
        </w:tc>
      </w:tr>
      <w:tr w:rsidR="00A03BF8" w:rsidRPr="008E320B" w14:paraId="02696929" w14:textId="77777777" w:rsidTr="00FA79E2">
        <w:trPr>
          <w:trHeight w:val="789"/>
        </w:trPr>
        <w:tc>
          <w:tcPr>
            <w:tcW w:w="234" w:type="pct"/>
          </w:tcPr>
          <w:p w14:paraId="72686997" w14:textId="77777777" w:rsidR="00A03BF8" w:rsidRPr="00765202" w:rsidRDefault="00A03BF8" w:rsidP="00846F5C">
            <w:pPr>
              <w:jc w:val="both"/>
              <w:rPr>
                <w:rFonts w:asciiTheme="majorBidi" w:hAnsiTheme="majorBidi" w:cstheme="majorBidi"/>
              </w:rPr>
            </w:pPr>
            <w:r w:rsidRPr="00765202">
              <w:rPr>
                <w:rFonts w:asciiTheme="majorBidi" w:hAnsiTheme="majorBidi" w:cstheme="majorBidi"/>
              </w:rPr>
              <w:t>2</w:t>
            </w:r>
          </w:p>
        </w:tc>
        <w:tc>
          <w:tcPr>
            <w:tcW w:w="854" w:type="pct"/>
          </w:tcPr>
          <w:p w14:paraId="2AA7C17D" w14:textId="77777777" w:rsidR="00A03BF8" w:rsidRPr="00765202" w:rsidRDefault="00A03BF8" w:rsidP="00846F5C">
            <w:pPr>
              <w:jc w:val="both"/>
              <w:rPr>
                <w:rFonts w:asciiTheme="majorBidi" w:hAnsiTheme="majorBidi" w:cstheme="majorBidi"/>
              </w:rPr>
            </w:pPr>
            <w:r w:rsidRPr="00765202">
              <w:rPr>
                <w:rFonts w:asciiTheme="majorBidi" w:eastAsia="Times New Roman" w:hAnsiTheme="majorBidi" w:cstheme="majorBidi"/>
                <w:kern w:val="0"/>
                <w:lang w:val="sq-AL"/>
                <w14:ligatures w14:val="none"/>
              </w:rPr>
              <w:t>Blerja e 5,500 laptopëve për mësuesit e gjimnazeve</w:t>
            </w:r>
          </w:p>
        </w:tc>
        <w:tc>
          <w:tcPr>
            <w:tcW w:w="709" w:type="pct"/>
          </w:tcPr>
          <w:p w14:paraId="00B6A72A" w14:textId="77777777" w:rsidR="00A03BF8" w:rsidRPr="00765202" w:rsidRDefault="00A03BF8" w:rsidP="00846F5C">
            <w:pPr>
              <w:jc w:val="both"/>
              <w:rPr>
                <w:rFonts w:asciiTheme="majorBidi" w:hAnsiTheme="majorBidi" w:cstheme="majorBidi"/>
              </w:rPr>
            </w:pPr>
            <w:r w:rsidRPr="00765202">
              <w:rPr>
                <w:rFonts w:asciiTheme="majorBidi" w:hAnsiTheme="majorBidi" w:cstheme="majorBidi"/>
              </w:rPr>
              <w:t>5500 laptopë</w:t>
            </w:r>
          </w:p>
        </w:tc>
        <w:tc>
          <w:tcPr>
            <w:tcW w:w="742" w:type="pct"/>
          </w:tcPr>
          <w:p w14:paraId="7A37A60F" w14:textId="33B92BD7" w:rsidR="00A03BF8" w:rsidRPr="00765202" w:rsidRDefault="00FF3EB5" w:rsidP="00846F5C">
            <w:pPr>
              <w:jc w:val="both"/>
              <w:rPr>
                <w:rFonts w:asciiTheme="majorBidi" w:hAnsiTheme="majorBidi" w:cstheme="majorBidi"/>
              </w:rPr>
            </w:pPr>
            <w:r w:rsidRPr="00765202">
              <w:rPr>
                <w:rFonts w:asciiTheme="majorBidi" w:hAnsiTheme="majorBidi" w:cstheme="majorBidi"/>
              </w:rPr>
              <w:t>550,000,000</w:t>
            </w:r>
          </w:p>
        </w:tc>
        <w:tc>
          <w:tcPr>
            <w:tcW w:w="703" w:type="pct"/>
          </w:tcPr>
          <w:p w14:paraId="43EA894F" w14:textId="4B091B0B" w:rsidR="007C193C" w:rsidRPr="00765202" w:rsidRDefault="007C193C" w:rsidP="00846F5C">
            <w:pPr>
              <w:jc w:val="both"/>
              <w:rPr>
                <w:rFonts w:asciiTheme="majorBidi" w:hAnsiTheme="majorBidi" w:cstheme="majorBidi"/>
              </w:rPr>
            </w:pPr>
          </w:p>
          <w:p w14:paraId="375F4B2A" w14:textId="5DD35FC0" w:rsidR="007C193C" w:rsidRPr="00765202" w:rsidRDefault="007C193C" w:rsidP="007C193C">
            <w:pPr>
              <w:rPr>
                <w:rFonts w:asciiTheme="majorBidi" w:hAnsiTheme="majorBidi" w:cstheme="majorBidi"/>
              </w:rPr>
            </w:pPr>
          </w:p>
          <w:p w14:paraId="110D2C42" w14:textId="41679BD8" w:rsidR="00A03BF8" w:rsidRPr="00765202" w:rsidRDefault="007C193C" w:rsidP="007C193C">
            <w:pPr>
              <w:jc w:val="center"/>
              <w:rPr>
                <w:rFonts w:asciiTheme="majorBidi" w:hAnsiTheme="majorBidi" w:cstheme="majorBidi"/>
              </w:rPr>
            </w:pPr>
            <w:r w:rsidRPr="00765202">
              <w:rPr>
                <w:rFonts w:asciiTheme="majorBidi" w:hAnsiTheme="majorBidi" w:cstheme="majorBidi"/>
              </w:rPr>
              <w:t>OPI (IPA)</w:t>
            </w:r>
          </w:p>
        </w:tc>
        <w:tc>
          <w:tcPr>
            <w:tcW w:w="1758" w:type="pct"/>
          </w:tcPr>
          <w:p w14:paraId="17A26475" w14:textId="2E5E4AB5" w:rsidR="007C193C" w:rsidRPr="00765202" w:rsidRDefault="007C193C" w:rsidP="00846F5C">
            <w:pPr>
              <w:jc w:val="both"/>
              <w:rPr>
                <w:rFonts w:asciiTheme="majorBidi" w:hAnsiTheme="majorBidi" w:cstheme="majorBidi"/>
              </w:rPr>
            </w:pPr>
          </w:p>
          <w:p w14:paraId="7264D393" w14:textId="4F1590FF" w:rsidR="00A03BF8" w:rsidRPr="00765202" w:rsidRDefault="00F375DF" w:rsidP="00FA79E2">
            <w:pPr>
              <w:rPr>
                <w:rFonts w:asciiTheme="majorBidi" w:hAnsiTheme="majorBidi" w:cstheme="majorBidi"/>
              </w:rPr>
            </w:pPr>
            <w:r w:rsidRPr="00765202">
              <w:rPr>
                <w:rFonts w:asciiTheme="majorBidi" w:hAnsiTheme="majorBidi" w:cstheme="majorBidi"/>
              </w:rPr>
              <w:t>AKSHI/MAS</w:t>
            </w:r>
          </w:p>
        </w:tc>
      </w:tr>
      <w:tr w:rsidR="00A03BF8" w:rsidRPr="008E320B" w14:paraId="7B0B5AAC" w14:textId="77777777" w:rsidTr="00FA79E2">
        <w:trPr>
          <w:trHeight w:val="774"/>
        </w:trPr>
        <w:tc>
          <w:tcPr>
            <w:tcW w:w="234" w:type="pct"/>
          </w:tcPr>
          <w:p w14:paraId="60641EC8" w14:textId="3204FB74" w:rsidR="00A03BF8" w:rsidRPr="00765202" w:rsidRDefault="00A03BF8" w:rsidP="00EE18A0">
            <w:pPr>
              <w:jc w:val="both"/>
              <w:rPr>
                <w:rFonts w:asciiTheme="majorBidi" w:hAnsiTheme="majorBidi" w:cstheme="majorBidi"/>
              </w:rPr>
            </w:pPr>
            <w:r w:rsidRPr="00765202">
              <w:rPr>
                <w:rFonts w:asciiTheme="majorBidi" w:hAnsiTheme="majorBidi" w:cstheme="majorBidi"/>
              </w:rPr>
              <w:t>3</w:t>
            </w:r>
          </w:p>
        </w:tc>
        <w:tc>
          <w:tcPr>
            <w:tcW w:w="854" w:type="pct"/>
          </w:tcPr>
          <w:p w14:paraId="7BFDC83A" w14:textId="26849AC2" w:rsidR="00A03BF8" w:rsidRPr="00765202" w:rsidRDefault="00A03BF8">
            <w:pPr>
              <w:jc w:val="both"/>
              <w:rPr>
                <w:rFonts w:asciiTheme="majorBidi" w:hAnsiTheme="majorBidi" w:cstheme="majorBidi"/>
              </w:rPr>
            </w:pPr>
            <w:r w:rsidRPr="00765202">
              <w:rPr>
                <w:rFonts w:asciiTheme="majorBidi" w:hAnsiTheme="majorBidi" w:cstheme="majorBidi"/>
              </w:rPr>
              <w:t xml:space="preserve">Internet me brez të gjerë &amp; </w:t>
            </w:r>
            <w:r w:rsidR="003D292D" w:rsidRPr="00765202">
              <w:rPr>
                <w:rFonts w:asciiTheme="majorBidi" w:hAnsiTheme="majorBidi" w:cstheme="majorBidi"/>
              </w:rPr>
              <w:t>W</w:t>
            </w:r>
            <w:r w:rsidRPr="00765202">
              <w:rPr>
                <w:rFonts w:asciiTheme="majorBidi" w:hAnsiTheme="majorBidi" w:cstheme="majorBidi"/>
              </w:rPr>
              <w:t xml:space="preserve">i-Fi </w:t>
            </w:r>
          </w:p>
        </w:tc>
        <w:tc>
          <w:tcPr>
            <w:tcW w:w="709" w:type="pct"/>
          </w:tcPr>
          <w:p w14:paraId="51F756A6" w14:textId="4831D65F" w:rsidR="00A03BF8" w:rsidRPr="00765202" w:rsidRDefault="00A03BF8" w:rsidP="00EE18A0">
            <w:pPr>
              <w:jc w:val="both"/>
              <w:rPr>
                <w:rFonts w:asciiTheme="majorBidi" w:hAnsiTheme="majorBidi" w:cstheme="majorBidi"/>
              </w:rPr>
            </w:pPr>
            <w:r w:rsidRPr="00765202">
              <w:rPr>
                <w:rFonts w:asciiTheme="majorBidi" w:hAnsiTheme="majorBidi" w:cstheme="majorBidi"/>
              </w:rPr>
              <w:t>€4,333 /shkollë</w:t>
            </w:r>
          </w:p>
        </w:tc>
        <w:tc>
          <w:tcPr>
            <w:tcW w:w="742" w:type="pct"/>
          </w:tcPr>
          <w:p w14:paraId="338BD8AA" w14:textId="3595BF89" w:rsidR="00A03BF8" w:rsidRPr="00765202" w:rsidRDefault="00A03BF8" w:rsidP="00EE18A0">
            <w:pPr>
              <w:jc w:val="both"/>
              <w:rPr>
                <w:rFonts w:asciiTheme="majorBidi" w:hAnsiTheme="majorBidi" w:cstheme="majorBidi"/>
              </w:rPr>
            </w:pPr>
            <w:r w:rsidRPr="00765202">
              <w:rPr>
                <w:rFonts w:asciiTheme="majorBidi" w:hAnsiTheme="majorBidi" w:cstheme="majorBidi"/>
              </w:rPr>
              <w:t>3</w:t>
            </w:r>
            <w:r w:rsidR="002B0928" w:rsidRPr="00765202">
              <w:rPr>
                <w:rFonts w:asciiTheme="majorBidi" w:hAnsiTheme="majorBidi" w:cstheme="majorBidi"/>
              </w:rPr>
              <w:t>25</w:t>
            </w:r>
            <w:r w:rsidRPr="00765202">
              <w:rPr>
                <w:rFonts w:asciiTheme="majorBidi" w:hAnsiTheme="majorBidi" w:cstheme="majorBidi"/>
              </w:rPr>
              <w:t>,</w:t>
            </w:r>
            <w:r w:rsidR="002B0928" w:rsidRPr="00765202">
              <w:rPr>
                <w:rFonts w:asciiTheme="majorBidi" w:hAnsiTheme="majorBidi" w:cstheme="majorBidi"/>
              </w:rPr>
              <w:t>00</w:t>
            </w:r>
            <w:r w:rsidRPr="00765202">
              <w:rPr>
                <w:rFonts w:asciiTheme="majorBidi" w:hAnsiTheme="majorBidi" w:cstheme="majorBidi"/>
              </w:rPr>
              <w:t>0,000</w:t>
            </w:r>
          </w:p>
        </w:tc>
        <w:tc>
          <w:tcPr>
            <w:tcW w:w="703" w:type="pct"/>
          </w:tcPr>
          <w:p w14:paraId="1703B2E0" w14:textId="77777777" w:rsidR="00A03BF8" w:rsidRPr="00765202" w:rsidRDefault="00A03BF8" w:rsidP="00EE18A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03F1E8EF" w14:textId="77777777" w:rsidR="00A03BF8" w:rsidRPr="00765202" w:rsidRDefault="00A03BF8" w:rsidP="00EE18A0">
            <w:pPr>
              <w:jc w:val="both"/>
              <w:rPr>
                <w:rFonts w:asciiTheme="majorBidi" w:hAnsiTheme="majorBidi" w:cstheme="majorBidi"/>
              </w:rPr>
            </w:pPr>
            <w:r w:rsidRPr="00765202">
              <w:rPr>
                <w:rFonts w:asciiTheme="majorBidi" w:hAnsiTheme="majorBidi" w:cstheme="majorBidi"/>
              </w:rPr>
              <w:t xml:space="preserve">AKSHI/MAS </w:t>
            </w:r>
          </w:p>
        </w:tc>
      </w:tr>
      <w:tr w:rsidR="00A7431A" w:rsidRPr="008E320B" w14:paraId="00A911D6" w14:textId="77777777" w:rsidTr="00FA79E2">
        <w:trPr>
          <w:trHeight w:val="774"/>
        </w:trPr>
        <w:tc>
          <w:tcPr>
            <w:tcW w:w="234" w:type="pct"/>
          </w:tcPr>
          <w:p w14:paraId="4449DE43" w14:textId="711DE75A" w:rsidR="00A7431A" w:rsidRPr="00765202" w:rsidRDefault="00A7431A" w:rsidP="00A7431A">
            <w:pPr>
              <w:jc w:val="both"/>
              <w:rPr>
                <w:rFonts w:asciiTheme="majorBidi" w:hAnsiTheme="majorBidi" w:cstheme="majorBidi"/>
              </w:rPr>
            </w:pPr>
            <w:r w:rsidRPr="00765202">
              <w:rPr>
                <w:rFonts w:asciiTheme="majorBidi" w:hAnsiTheme="majorBidi" w:cstheme="majorBidi"/>
              </w:rPr>
              <w:t>4</w:t>
            </w:r>
          </w:p>
        </w:tc>
        <w:tc>
          <w:tcPr>
            <w:tcW w:w="854" w:type="pct"/>
          </w:tcPr>
          <w:p w14:paraId="60E09A10" w14:textId="753A700E" w:rsidR="00A7431A" w:rsidRPr="00765202" w:rsidRDefault="00A7431A" w:rsidP="00A7431A">
            <w:pPr>
              <w:jc w:val="both"/>
              <w:rPr>
                <w:rFonts w:asciiTheme="majorBidi" w:hAnsiTheme="majorBidi" w:cstheme="majorBidi"/>
              </w:rPr>
            </w:pPr>
            <w:r w:rsidRPr="00765202">
              <w:rPr>
                <w:rFonts w:asciiTheme="majorBidi" w:hAnsiTheme="majorBidi" w:cstheme="majorBidi"/>
              </w:rPr>
              <w:t>Sistem i centralizuar i informacionit për nxënësit/studentët</w:t>
            </w:r>
          </w:p>
        </w:tc>
        <w:tc>
          <w:tcPr>
            <w:tcW w:w="709" w:type="pct"/>
          </w:tcPr>
          <w:p w14:paraId="23833CF8" w14:textId="5DE9B73B" w:rsidR="00A7431A" w:rsidRPr="00765202" w:rsidRDefault="00A7431A" w:rsidP="00A7431A">
            <w:pPr>
              <w:jc w:val="both"/>
              <w:rPr>
                <w:rFonts w:asciiTheme="majorBidi" w:hAnsiTheme="majorBidi" w:cstheme="majorBidi"/>
              </w:rPr>
            </w:pPr>
            <w:r w:rsidRPr="00765202">
              <w:rPr>
                <w:rFonts w:asciiTheme="majorBidi" w:hAnsiTheme="majorBidi" w:cstheme="majorBidi"/>
              </w:rPr>
              <w:t>Zhvillim &amp; integrim</w:t>
            </w:r>
          </w:p>
        </w:tc>
        <w:tc>
          <w:tcPr>
            <w:tcW w:w="742" w:type="pct"/>
          </w:tcPr>
          <w:p w14:paraId="7CC6B1CF" w14:textId="6A272CDF" w:rsidR="00A7431A" w:rsidRPr="00765202" w:rsidRDefault="00A7431A" w:rsidP="00A7431A">
            <w:pPr>
              <w:jc w:val="both"/>
              <w:rPr>
                <w:rFonts w:asciiTheme="majorBidi" w:hAnsiTheme="majorBidi" w:cstheme="majorBidi"/>
              </w:rPr>
            </w:pPr>
            <w:r w:rsidRPr="00765202">
              <w:rPr>
                <w:rFonts w:asciiTheme="majorBidi" w:hAnsiTheme="majorBidi" w:cstheme="majorBidi"/>
              </w:rPr>
              <w:t>150,000,000</w:t>
            </w:r>
          </w:p>
        </w:tc>
        <w:tc>
          <w:tcPr>
            <w:tcW w:w="703" w:type="pct"/>
          </w:tcPr>
          <w:p w14:paraId="6DA0497C" w14:textId="7BF14A10" w:rsidR="00A7431A" w:rsidRPr="00765202" w:rsidRDefault="00A7431A" w:rsidP="00A7431A">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392FFA7B" w14:textId="72B34CF5" w:rsidR="00A7431A" w:rsidRPr="00765202" w:rsidRDefault="00A7431A" w:rsidP="00A7431A">
            <w:pPr>
              <w:jc w:val="both"/>
              <w:rPr>
                <w:rFonts w:asciiTheme="majorBidi" w:hAnsiTheme="majorBidi" w:cstheme="majorBidi"/>
              </w:rPr>
            </w:pPr>
            <w:r w:rsidRPr="00765202">
              <w:rPr>
                <w:rFonts w:asciiTheme="majorBidi" w:hAnsiTheme="majorBidi" w:cstheme="majorBidi"/>
              </w:rPr>
              <w:t>MAS / AKSHI</w:t>
            </w:r>
          </w:p>
        </w:tc>
      </w:tr>
      <w:tr w:rsidR="00A03BF8" w:rsidRPr="008E320B" w14:paraId="778CA406" w14:textId="77777777" w:rsidTr="00FA79E2">
        <w:trPr>
          <w:trHeight w:val="1032"/>
        </w:trPr>
        <w:tc>
          <w:tcPr>
            <w:tcW w:w="234" w:type="pct"/>
          </w:tcPr>
          <w:p w14:paraId="4E52BC26" w14:textId="20650F10" w:rsidR="00A03BF8" w:rsidRPr="00765202" w:rsidRDefault="00A03BF8" w:rsidP="00EE18A0">
            <w:pPr>
              <w:jc w:val="both"/>
              <w:rPr>
                <w:rFonts w:asciiTheme="majorBidi" w:hAnsiTheme="majorBidi" w:cstheme="majorBidi"/>
              </w:rPr>
            </w:pPr>
            <w:r w:rsidRPr="00765202">
              <w:rPr>
                <w:rFonts w:asciiTheme="majorBidi" w:hAnsiTheme="majorBidi" w:cstheme="majorBidi"/>
              </w:rPr>
              <w:lastRenderedPageBreak/>
              <w:t>5</w:t>
            </w:r>
          </w:p>
        </w:tc>
        <w:tc>
          <w:tcPr>
            <w:tcW w:w="854" w:type="pct"/>
          </w:tcPr>
          <w:p w14:paraId="5708EFEB" w14:textId="18BC5768" w:rsidR="00A03BF8" w:rsidRPr="00765202" w:rsidRDefault="00A03BF8" w:rsidP="005328FE">
            <w:pPr>
              <w:rPr>
                <w:rFonts w:asciiTheme="majorBidi" w:hAnsiTheme="majorBidi" w:cstheme="majorBidi"/>
                <w:lang w:val="sq-AL"/>
              </w:rPr>
            </w:pPr>
            <w:r w:rsidRPr="00765202">
              <w:rPr>
                <w:rFonts w:asciiTheme="majorBidi" w:hAnsiTheme="majorBidi" w:cstheme="majorBidi"/>
                <w:lang w:val="sq-AL"/>
              </w:rPr>
              <w:t xml:space="preserve">Krijimi i platformës kombëtare qendrore për menaxhimin e të gjithë informacionit kërkimor shkencor në Shqipëri. (ACRIS) </w:t>
            </w:r>
          </w:p>
        </w:tc>
        <w:tc>
          <w:tcPr>
            <w:tcW w:w="709" w:type="pct"/>
          </w:tcPr>
          <w:p w14:paraId="0CE8FCB7" w14:textId="28DB2C1B" w:rsidR="00A03BF8" w:rsidRPr="00765202" w:rsidRDefault="00A03BF8" w:rsidP="00EE18A0">
            <w:pPr>
              <w:jc w:val="both"/>
              <w:rPr>
                <w:rFonts w:asciiTheme="majorBidi" w:hAnsiTheme="majorBidi" w:cstheme="majorBidi"/>
              </w:rPr>
            </w:pPr>
            <w:r w:rsidRPr="00765202">
              <w:rPr>
                <w:rFonts w:asciiTheme="majorBidi" w:hAnsiTheme="majorBidi" w:cstheme="majorBidi"/>
              </w:rPr>
              <w:t>Sistem</w:t>
            </w:r>
          </w:p>
        </w:tc>
        <w:tc>
          <w:tcPr>
            <w:tcW w:w="742" w:type="pct"/>
          </w:tcPr>
          <w:p w14:paraId="1766DB86" w14:textId="339C0C98" w:rsidR="00A03BF8" w:rsidRPr="00765202" w:rsidRDefault="00A03BF8" w:rsidP="00EE18A0">
            <w:pPr>
              <w:jc w:val="both"/>
              <w:rPr>
                <w:rFonts w:asciiTheme="majorBidi" w:hAnsiTheme="majorBidi" w:cstheme="majorBidi"/>
              </w:rPr>
            </w:pPr>
            <w:r w:rsidRPr="00765202">
              <w:rPr>
                <w:rFonts w:asciiTheme="majorBidi" w:hAnsiTheme="majorBidi" w:cstheme="majorBidi"/>
              </w:rPr>
              <w:t>2</w:t>
            </w:r>
            <w:r w:rsidR="0006171B" w:rsidRPr="00765202">
              <w:rPr>
                <w:rFonts w:asciiTheme="majorBidi" w:hAnsiTheme="majorBidi" w:cstheme="majorBidi"/>
              </w:rPr>
              <w:t>00</w:t>
            </w:r>
            <w:r w:rsidRPr="00765202">
              <w:rPr>
                <w:rFonts w:asciiTheme="majorBidi" w:hAnsiTheme="majorBidi" w:cstheme="majorBidi"/>
              </w:rPr>
              <w:t>,000,000</w:t>
            </w:r>
          </w:p>
        </w:tc>
        <w:tc>
          <w:tcPr>
            <w:tcW w:w="703" w:type="pct"/>
          </w:tcPr>
          <w:p w14:paraId="600052F5" w14:textId="75AB724E" w:rsidR="00A03BF8" w:rsidRPr="00765202" w:rsidRDefault="00A03BF8" w:rsidP="00EE18A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42EB42AD" w14:textId="77777777" w:rsidR="00A03BF8" w:rsidRPr="00765202" w:rsidRDefault="00A03BF8" w:rsidP="00EE18A0">
            <w:pPr>
              <w:jc w:val="both"/>
              <w:rPr>
                <w:rFonts w:asciiTheme="majorBidi" w:hAnsiTheme="majorBidi" w:cstheme="majorBidi"/>
              </w:rPr>
            </w:pPr>
            <w:r w:rsidRPr="00765202">
              <w:rPr>
                <w:rFonts w:asciiTheme="majorBidi" w:hAnsiTheme="majorBidi" w:cstheme="majorBidi"/>
              </w:rPr>
              <w:t>AKSHI / MAS</w:t>
            </w:r>
          </w:p>
          <w:p w14:paraId="336DC1F6" w14:textId="77777777" w:rsidR="00D61C7B" w:rsidRPr="00765202" w:rsidRDefault="00D61C7B" w:rsidP="00EE18A0">
            <w:pPr>
              <w:jc w:val="both"/>
              <w:rPr>
                <w:rFonts w:asciiTheme="majorBidi" w:hAnsiTheme="majorBidi" w:cstheme="majorBidi"/>
              </w:rPr>
            </w:pPr>
          </w:p>
          <w:p w14:paraId="077B7273" w14:textId="5669C9C1" w:rsidR="00D61C7B" w:rsidRPr="00765202" w:rsidRDefault="00D61C7B" w:rsidP="00EE18A0">
            <w:pPr>
              <w:jc w:val="both"/>
              <w:rPr>
                <w:rFonts w:asciiTheme="majorBidi" w:hAnsiTheme="majorBidi" w:cstheme="majorBidi"/>
              </w:rPr>
            </w:pPr>
          </w:p>
        </w:tc>
      </w:tr>
      <w:tr w:rsidR="00A03BF8" w:rsidRPr="008E320B" w14:paraId="27225AD7" w14:textId="77777777" w:rsidTr="00FA79E2">
        <w:trPr>
          <w:trHeight w:val="1575"/>
        </w:trPr>
        <w:tc>
          <w:tcPr>
            <w:tcW w:w="234" w:type="pct"/>
          </w:tcPr>
          <w:p w14:paraId="4A20EC05" w14:textId="6AFB0BA7" w:rsidR="00A03BF8" w:rsidRPr="00765202" w:rsidRDefault="0006171B" w:rsidP="00415667">
            <w:pPr>
              <w:jc w:val="both"/>
              <w:rPr>
                <w:rFonts w:asciiTheme="majorBidi" w:hAnsiTheme="majorBidi" w:cstheme="majorBidi"/>
              </w:rPr>
            </w:pPr>
            <w:r w:rsidRPr="00765202">
              <w:rPr>
                <w:rFonts w:asciiTheme="majorBidi" w:hAnsiTheme="majorBidi" w:cstheme="majorBidi"/>
              </w:rPr>
              <w:t>6</w:t>
            </w:r>
          </w:p>
        </w:tc>
        <w:tc>
          <w:tcPr>
            <w:tcW w:w="854" w:type="pct"/>
          </w:tcPr>
          <w:p w14:paraId="3F4580FC" w14:textId="77777777" w:rsidR="00A03BF8" w:rsidRPr="00765202" w:rsidRDefault="00A03BF8" w:rsidP="00415667">
            <w:pPr>
              <w:rPr>
                <w:rFonts w:asciiTheme="majorBidi" w:hAnsiTheme="majorBidi" w:cstheme="majorBidi"/>
                <w:lang w:val="sq-AL"/>
              </w:rPr>
            </w:pPr>
            <w:r w:rsidRPr="00765202">
              <w:rPr>
                <w:rFonts w:asciiTheme="majorBidi" w:hAnsiTheme="majorBidi" w:cstheme="majorBidi"/>
                <w:lang w:val="sq-AL"/>
              </w:rPr>
              <w:t>Zgjerimi dhe përmirësimi i Sistemit të Provimeve të Shtetit (SPSH)</w:t>
            </w:r>
          </w:p>
          <w:p w14:paraId="6C0B5068" w14:textId="3BEC2950" w:rsidR="00955F37" w:rsidRPr="00765202" w:rsidRDefault="00955F37" w:rsidP="00415667">
            <w:pPr>
              <w:rPr>
                <w:rFonts w:asciiTheme="majorBidi" w:eastAsia="Times New Roman" w:hAnsiTheme="majorBidi" w:cstheme="majorBidi"/>
                <w:color w:val="2E74B5"/>
                <w:kern w:val="0"/>
                <w14:ligatures w14:val="none"/>
              </w:rPr>
            </w:pPr>
          </w:p>
        </w:tc>
        <w:tc>
          <w:tcPr>
            <w:tcW w:w="709" w:type="pct"/>
          </w:tcPr>
          <w:p w14:paraId="0918A8C2" w14:textId="03BFA951" w:rsidR="00A03BF8" w:rsidRPr="00765202" w:rsidRDefault="00A03BF8" w:rsidP="00415667">
            <w:pPr>
              <w:jc w:val="both"/>
              <w:rPr>
                <w:rFonts w:asciiTheme="majorBidi" w:hAnsiTheme="majorBidi" w:cstheme="majorBidi"/>
              </w:rPr>
            </w:pPr>
            <w:r w:rsidRPr="00765202">
              <w:rPr>
                <w:rFonts w:asciiTheme="majorBidi" w:hAnsiTheme="majorBidi" w:cstheme="majorBidi"/>
              </w:rPr>
              <w:t>Sistem</w:t>
            </w:r>
          </w:p>
        </w:tc>
        <w:tc>
          <w:tcPr>
            <w:tcW w:w="742" w:type="pct"/>
          </w:tcPr>
          <w:p w14:paraId="120EE170" w14:textId="4D427A5C" w:rsidR="00A03BF8" w:rsidRPr="00765202" w:rsidRDefault="0006171B" w:rsidP="00415667">
            <w:pPr>
              <w:jc w:val="both"/>
              <w:rPr>
                <w:rFonts w:asciiTheme="majorBidi" w:hAnsiTheme="majorBidi" w:cstheme="majorBidi"/>
              </w:rPr>
            </w:pPr>
            <w:r w:rsidRPr="00765202">
              <w:rPr>
                <w:rFonts w:asciiTheme="majorBidi" w:hAnsiTheme="majorBidi" w:cstheme="majorBidi"/>
              </w:rPr>
              <w:t>1</w:t>
            </w:r>
            <w:r w:rsidR="00A03BF8" w:rsidRPr="00765202">
              <w:rPr>
                <w:rFonts w:asciiTheme="majorBidi" w:hAnsiTheme="majorBidi" w:cstheme="majorBidi"/>
              </w:rPr>
              <w:t>50</w:t>
            </w:r>
            <w:r w:rsidRPr="00765202">
              <w:rPr>
                <w:rFonts w:asciiTheme="majorBidi" w:hAnsiTheme="majorBidi" w:cstheme="majorBidi"/>
              </w:rPr>
              <w:t>,00</w:t>
            </w:r>
            <w:r w:rsidR="00A03BF8" w:rsidRPr="00765202">
              <w:rPr>
                <w:rFonts w:asciiTheme="majorBidi" w:hAnsiTheme="majorBidi" w:cstheme="majorBidi"/>
              </w:rPr>
              <w:t>0,000</w:t>
            </w:r>
          </w:p>
        </w:tc>
        <w:tc>
          <w:tcPr>
            <w:tcW w:w="703" w:type="pct"/>
          </w:tcPr>
          <w:p w14:paraId="5FEB39B0" w14:textId="21115C8A" w:rsidR="00A03BF8" w:rsidRPr="00765202" w:rsidRDefault="00A03BF8" w:rsidP="00415667">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5E10F106" w14:textId="35D8B115" w:rsidR="00A03BF8" w:rsidRPr="00765202" w:rsidRDefault="00A03BF8" w:rsidP="00415667">
            <w:pPr>
              <w:jc w:val="both"/>
              <w:rPr>
                <w:rFonts w:asciiTheme="majorBidi" w:hAnsiTheme="majorBidi" w:cstheme="majorBidi"/>
              </w:rPr>
            </w:pPr>
            <w:r w:rsidRPr="00765202">
              <w:rPr>
                <w:rFonts w:asciiTheme="majorBidi" w:hAnsiTheme="majorBidi" w:cstheme="majorBidi"/>
              </w:rPr>
              <w:t>AKSHI / MAS</w:t>
            </w:r>
          </w:p>
        </w:tc>
      </w:tr>
      <w:tr w:rsidR="00E55560" w:rsidRPr="008E320B" w14:paraId="5C34D3D4" w14:textId="77777777" w:rsidTr="00FA79E2">
        <w:trPr>
          <w:trHeight w:val="871"/>
        </w:trPr>
        <w:tc>
          <w:tcPr>
            <w:tcW w:w="234" w:type="pct"/>
          </w:tcPr>
          <w:p w14:paraId="0C336BD8" w14:textId="7050A263" w:rsidR="00E55560" w:rsidRPr="00765202" w:rsidRDefault="00E55560" w:rsidP="00E55560">
            <w:pPr>
              <w:jc w:val="both"/>
              <w:rPr>
                <w:rFonts w:asciiTheme="majorBidi" w:hAnsiTheme="majorBidi" w:cstheme="majorBidi"/>
              </w:rPr>
            </w:pPr>
            <w:r w:rsidRPr="00765202">
              <w:rPr>
                <w:rFonts w:asciiTheme="majorBidi" w:hAnsiTheme="majorBidi" w:cstheme="majorBidi"/>
              </w:rPr>
              <w:t>7</w:t>
            </w:r>
          </w:p>
        </w:tc>
        <w:tc>
          <w:tcPr>
            <w:tcW w:w="854" w:type="pct"/>
          </w:tcPr>
          <w:p w14:paraId="2BBCFEBC" w14:textId="1610341E" w:rsidR="00E55560" w:rsidRPr="00765202" w:rsidRDefault="00AB010F" w:rsidP="00E55560">
            <w:pPr>
              <w:rPr>
                <w:rFonts w:asciiTheme="majorBidi" w:hAnsiTheme="majorBidi" w:cstheme="majorBidi"/>
                <w:lang w:val="sq-AL"/>
              </w:rPr>
            </w:pPr>
            <w:r w:rsidRPr="00765202">
              <w:rPr>
                <w:rFonts w:asciiTheme="majorBidi" w:hAnsiTheme="majorBidi" w:cstheme="majorBidi"/>
              </w:rPr>
              <w:t>Furnizimi i klasave me tabela interaktive (smartboard)</w:t>
            </w:r>
          </w:p>
        </w:tc>
        <w:tc>
          <w:tcPr>
            <w:tcW w:w="709" w:type="pct"/>
          </w:tcPr>
          <w:p w14:paraId="0C852DCB" w14:textId="77777777" w:rsidR="00E55560" w:rsidRPr="00765202" w:rsidRDefault="00E55560" w:rsidP="00E55560">
            <w:pPr>
              <w:jc w:val="both"/>
              <w:rPr>
                <w:rFonts w:asciiTheme="majorBidi" w:hAnsiTheme="majorBidi" w:cstheme="majorBidi"/>
              </w:rPr>
            </w:pPr>
          </w:p>
        </w:tc>
        <w:tc>
          <w:tcPr>
            <w:tcW w:w="742" w:type="pct"/>
          </w:tcPr>
          <w:p w14:paraId="6C3A80C3" w14:textId="30D248D8" w:rsidR="00E55560" w:rsidRPr="00765202" w:rsidRDefault="00D550F6" w:rsidP="00E55560">
            <w:pPr>
              <w:jc w:val="both"/>
              <w:rPr>
                <w:rFonts w:asciiTheme="majorBidi" w:hAnsiTheme="majorBidi" w:cstheme="majorBidi"/>
              </w:rPr>
            </w:pPr>
            <w:r w:rsidRPr="00765202">
              <w:rPr>
                <w:rFonts w:asciiTheme="majorBidi" w:hAnsiTheme="majorBidi" w:cstheme="majorBidi"/>
              </w:rPr>
              <w:t>600,000,000</w:t>
            </w:r>
          </w:p>
        </w:tc>
        <w:tc>
          <w:tcPr>
            <w:tcW w:w="703" w:type="pct"/>
          </w:tcPr>
          <w:p w14:paraId="1B6AA5A3" w14:textId="4B4A4ACB" w:rsidR="00E55560" w:rsidRPr="00765202" w:rsidRDefault="00D550F6" w:rsidP="00E55560">
            <w:pPr>
              <w:jc w:val="both"/>
              <w:rPr>
                <w:rFonts w:asciiTheme="majorBidi" w:hAnsiTheme="majorBidi" w:cstheme="majorBidi"/>
              </w:rPr>
            </w:pPr>
            <w:r w:rsidRPr="00765202">
              <w:rPr>
                <w:rFonts w:asciiTheme="majorBidi" w:hAnsiTheme="majorBidi" w:cstheme="majorBidi"/>
              </w:rPr>
              <w:t xml:space="preserve">Buxhet shteti </w:t>
            </w:r>
          </w:p>
        </w:tc>
        <w:tc>
          <w:tcPr>
            <w:tcW w:w="1758" w:type="pct"/>
          </w:tcPr>
          <w:p w14:paraId="65612E29" w14:textId="1B229B90" w:rsidR="00E55560" w:rsidRPr="00765202" w:rsidRDefault="00D550F6" w:rsidP="00E55560">
            <w:pPr>
              <w:jc w:val="both"/>
              <w:rPr>
                <w:rFonts w:asciiTheme="majorBidi" w:hAnsiTheme="majorBidi" w:cstheme="majorBidi"/>
              </w:rPr>
            </w:pPr>
            <w:r w:rsidRPr="00765202">
              <w:rPr>
                <w:rFonts w:asciiTheme="majorBidi" w:hAnsiTheme="majorBidi" w:cstheme="majorBidi"/>
              </w:rPr>
              <w:t>MAS AKSHI</w:t>
            </w:r>
          </w:p>
        </w:tc>
      </w:tr>
      <w:tr w:rsidR="00180454" w:rsidRPr="008E320B" w14:paraId="66A9CFA1" w14:textId="77777777" w:rsidTr="00FA79E2">
        <w:trPr>
          <w:trHeight w:val="645"/>
        </w:trPr>
        <w:tc>
          <w:tcPr>
            <w:tcW w:w="234" w:type="pct"/>
          </w:tcPr>
          <w:p w14:paraId="7EAE4F29" w14:textId="78BD154E" w:rsidR="00180454" w:rsidRPr="00765202" w:rsidRDefault="00A7431A" w:rsidP="00565216">
            <w:pPr>
              <w:jc w:val="both"/>
              <w:rPr>
                <w:rFonts w:asciiTheme="majorBidi" w:hAnsiTheme="majorBidi" w:cstheme="majorBidi"/>
              </w:rPr>
            </w:pPr>
            <w:r w:rsidRPr="00765202">
              <w:rPr>
                <w:rFonts w:asciiTheme="majorBidi" w:hAnsiTheme="majorBidi" w:cstheme="majorBidi"/>
              </w:rPr>
              <w:t>8</w:t>
            </w:r>
          </w:p>
        </w:tc>
        <w:tc>
          <w:tcPr>
            <w:tcW w:w="854" w:type="pct"/>
          </w:tcPr>
          <w:p w14:paraId="001FCAFD"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Mësimi i personalizuar përmes platformave të mbështetura nga Inteligjenca Artificiale (AI)</w:t>
            </w:r>
          </w:p>
          <w:p w14:paraId="5EBAFF62" w14:textId="77777777" w:rsidR="00180454" w:rsidRPr="00765202" w:rsidRDefault="00180454" w:rsidP="00565216">
            <w:pPr>
              <w:jc w:val="both"/>
              <w:rPr>
                <w:rFonts w:asciiTheme="majorBidi" w:hAnsiTheme="majorBidi" w:cstheme="majorBidi"/>
              </w:rPr>
            </w:pPr>
          </w:p>
        </w:tc>
        <w:tc>
          <w:tcPr>
            <w:tcW w:w="709" w:type="pct"/>
          </w:tcPr>
          <w:p w14:paraId="46E44AA3" w14:textId="77777777" w:rsidR="00180454" w:rsidRPr="00765202" w:rsidRDefault="00180454" w:rsidP="00565216">
            <w:pPr>
              <w:jc w:val="both"/>
              <w:rPr>
                <w:rFonts w:asciiTheme="majorBidi" w:hAnsiTheme="majorBidi" w:cstheme="majorBidi"/>
              </w:rPr>
            </w:pPr>
          </w:p>
        </w:tc>
        <w:tc>
          <w:tcPr>
            <w:tcW w:w="742" w:type="pct"/>
          </w:tcPr>
          <w:p w14:paraId="3F1036FE"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2,000,000</w:t>
            </w:r>
          </w:p>
        </w:tc>
        <w:tc>
          <w:tcPr>
            <w:tcW w:w="703" w:type="pct"/>
          </w:tcPr>
          <w:p w14:paraId="6C1A77B3" w14:textId="77777777" w:rsidR="00180454" w:rsidRPr="00765202" w:rsidRDefault="00180454" w:rsidP="00565216">
            <w:pPr>
              <w:jc w:val="both"/>
              <w:rPr>
                <w:rFonts w:asciiTheme="majorBidi" w:hAnsiTheme="majorBidi" w:cstheme="majorBidi"/>
              </w:rPr>
            </w:pPr>
          </w:p>
        </w:tc>
        <w:tc>
          <w:tcPr>
            <w:tcW w:w="1758" w:type="pct"/>
          </w:tcPr>
          <w:p w14:paraId="4E6F0E87" w14:textId="77777777" w:rsidR="00180454" w:rsidRPr="00765202" w:rsidRDefault="00180454" w:rsidP="00565216">
            <w:pPr>
              <w:jc w:val="both"/>
              <w:rPr>
                <w:rFonts w:asciiTheme="majorBidi" w:hAnsiTheme="majorBidi" w:cstheme="majorBidi"/>
              </w:rPr>
            </w:pPr>
          </w:p>
          <w:p w14:paraId="158D3EAA"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MAS AKSHI</w:t>
            </w:r>
          </w:p>
        </w:tc>
      </w:tr>
      <w:tr w:rsidR="00180454" w:rsidRPr="008E320B" w14:paraId="53635289" w14:textId="77777777" w:rsidTr="00FA79E2">
        <w:trPr>
          <w:trHeight w:val="720"/>
        </w:trPr>
        <w:tc>
          <w:tcPr>
            <w:tcW w:w="234" w:type="pct"/>
          </w:tcPr>
          <w:p w14:paraId="1B8F4575" w14:textId="2524A991" w:rsidR="00180454" w:rsidRPr="00765202" w:rsidRDefault="00A7431A" w:rsidP="00565216">
            <w:pPr>
              <w:jc w:val="both"/>
              <w:rPr>
                <w:rFonts w:asciiTheme="majorBidi" w:hAnsiTheme="majorBidi" w:cstheme="majorBidi"/>
              </w:rPr>
            </w:pPr>
            <w:r w:rsidRPr="00765202">
              <w:rPr>
                <w:rFonts w:asciiTheme="majorBidi" w:hAnsiTheme="majorBidi" w:cstheme="majorBidi"/>
              </w:rPr>
              <w:t>9</w:t>
            </w:r>
          </w:p>
        </w:tc>
        <w:tc>
          <w:tcPr>
            <w:tcW w:w="854" w:type="pct"/>
          </w:tcPr>
          <w:p w14:paraId="6268578B"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 xml:space="preserve">Platformë digjitale mësimore për fëmijët dhe të rinjtë shqiptarë  </w:t>
            </w:r>
          </w:p>
          <w:p w14:paraId="57F3589F" w14:textId="77777777" w:rsidR="00180454" w:rsidRPr="00765202" w:rsidRDefault="00180454" w:rsidP="00565216">
            <w:pPr>
              <w:jc w:val="both"/>
              <w:rPr>
                <w:rFonts w:asciiTheme="majorBidi" w:hAnsiTheme="majorBidi" w:cstheme="majorBidi"/>
              </w:rPr>
            </w:pPr>
          </w:p>
        </w:tc>
        <w:tc>
          <w:tcPr>
            <w:tcW w:w="709" w:type="pct"/>
          </w:tcPr>
          <w:p w14:paraId="2D9B9F88" w14:textId="270A24F4" w:rsidR="00180454" w:rsidRPr="00765202" w:rsidRDefault="00C467B6" w:rsidP="00565216">
            <w:pPr>
              <w:jc w:val="both"/>
              <w:rPr>
                <w:rFonts w:asciiTheme="majorBidi" w:hAnsiTheme="majorBidi" w:cstheme="majorBidi"/>
              </w:rPr>
            </w:pPr>
            <w:r>
              <w:rPr>
                <w:rFonts w:asciiTheme="majorBidi" w:hAnsiTheme="majorBidi" w:cstheme="majorBidi"/>
              </w:rPr>
              <w:t>Platformë</w:t>
            </w:r>
          </w:p>
        </w:tc>
        <w:tc>
          <w:tcPr>
            <w:tcW w:w="742" w:type="pct"/>
          </w:tcPr>
          <w:p w14:paraId="46440118"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2,000,000</w:t>
            </w:r>
          </w:p>
        </w:tc>
        <w:tc>
          <w:tcPr>
            <w:tcW w:w="703" w:type="pct"/>
          </w:tcPr>
          <w:p w14:paraId="39EAC3A5" w14:textId="77777777" w:rsidR="00180454" w:rsidRPr="00765202" w:rsidRDefault="00180454" w:rsidP="00565216">
            <w:pPr>
              <w:jc w:val="both"/>
              <w:rPr>
                <w:rFonts w:asciiTheme="majorBidi" w:hAnsiTheme="majorBidi" w:cstheme="majorBidi"/>
              </w:rPr>
            </w:pPr>
          </w:p>
        </w:tc>
        <w:tc>
          <w:tcPr>
            <w:tcW w:w="1758" w:type="pct"/>
          </w:tcPr>
          <w:p w14:paraId="7E60672E" w14:textId="77777777" w:rsidR="00180454" w:rsidRPr="00765202" w:rsidRDefault="00180454" w:rsidP="00565216">
            <w:pPr>
              <w:jc w:val="both"/>
              <w:rPr>
                <w:rFonts w:asciiTheme="majorBidi" w:hAnsiTheme="majorBidi" w:cstheme="majorBidi"/>
              </w:rPr>
            </w:pPr>
            <w:r w:rsidRPr="00765202">
              <w:rPr>
                <w:rFonts w:asciiTheme="majorBidi" w:hAnsiTheme="majorBidi" w:cstheme="majorBidi"/>
              </w:rPr>
              <w:t>MAS AKSHI</w:t>
            </w:r>
          </w:p>
        </w:tc>
      </w:tr>
      <w:tr w:rsidR="00E55560" w:rsidRPr="008E320B" w14:paraId="0ADA6347" w14:textId="77777777" w:rsidTr="00FA79E2">
        <w:trPr>
          <w:trHeight w:val="1032"/>
        </w:trPr>
        <w:tc>
          <w:tcPr>
            <w:tcW w:w="5000" w:type="pct"/>
            <w:gridSpan w:val="6"/>
          </w:tcPr>
          <w:p w14:paraId="3A1E1E00" w14:textId="77777777" w:rsidR="00E55560" w:rsidRPr="00765202" w:rsidRDefault="00E55560" w:rsidP="00E55560">
            <w:pPr>
              <w:rPr>
                <w:rFonts w:asciiTheme="majorBidi" w:eastAsia="Times New Roman" w:hAnsiTheme="majorBidi" w:cstheme="majorBidi"/>
                <w:b/>
                <w:kern w:val="0"/>
                <w:lang w:val="en-US"/>
                <w14:ligatures w14:val="none"/>
              </w:rPr>
            </w:pPr>
          </w:p>
          <w:p w14:paraId="5496D37C" w14:textId="3071A8FD" w:rsidR="00E55560" w:rsidRPr="00765202" w:rsidRDefault="00E55560" w:rsidP="00E55560">
            <w:pPr>
              <w:rPr>
                <w:rFonts w:asciiTheme="majorBidi" w:eastAsia="Times New Roman" w:hAnsiTheme="majorBidi" w:cstheme="majorBidi"/>
                <w:b/>
                <w:kern w:val="0"/>
                <w:lang w:val="en-US"/>
                <w14:ligatures w14:val="none"/>
              </w:rPr>
            </w:pPr>
            <w:proofErr w:type="spellStart"/>
            <w:r w:rsidRPr="00765202">
              <w:rPr>
                <w:rFonts w:asciiTheme="majorBidi" w:eastAsia="Times New Roman" w:hAnsiTheme="majorBidi" w:cstheme="majorBidi"/>
                <w:b/>
                <w:kern w:val="0"/>
                <w:lang w:val="en-US"/>
                <w14:ligatures w14:val="none"/>
              </w:rPr>
              <w:t>Objektivi</w:t>
            </w:r>
            <w:proofErr w:type="spellEnd"/>
            <w:r w:rsidRPr="00765202">
              <w:rPr>
                <w:rFonts w:asciiTheme="majorBidi" w:eastAsia="Times New Roman" w:hAnsiTheme="majorBidi" w:cstheme="majorBidi"/>
                <w:b/>
                <w:kern w:val="0"/>
                <w:lang w:val="en-US"/>
                <w14:ligatures w14:val="none"/>
              </w:rPr>
              <w:t xml:space="preserve"> 2. </w:t>
            </w:r>
            <w:proofErr w:type="spellStart"/>
            <w:r w:rsidRPr="00765202">
              <w:rPr>
                <w:rFonts w:asciiTheme="majorBidi" w:eastAsia="Times New Roman" w:hAnsiTheme="majorBidi" w:cstheme="majorBidi"/>
                <w:b/>
                <w:kern w:val="0"/>
                <w:lang w:val="en-US"/>
                <w14:ligatures w14:val="none"/>
              </w:rPr>
              <w:t>Zhvillimi</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i</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standardeve</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të</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administrimit</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dhe</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monitorimit</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të</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arsimit</w:t>
            </w:r>
            <w:proofErr w:type="spellEnd"/>
            <w:r w:rsidRPr="00765202">
              <w:rPr>
                <w:rFonts w:asciiTheme="majorBidi" w:eastAsia="Times New Roman" w:hAnsiTheme="majorBidi" w:cstheme="majorBidi"/>
                <w:b/>
                <w:kern w:val="0"/>
                <w:lang w:val="en-US"/>
                <w14:ligatures w14:val="none"/>
              </w:rPr>
              <w:t xml:space="preserve"> </w:t>
            </w:r>
            <w:proofErr w:type="spellStart"/>
            <w:r w:rsidRPr="00765202">
              <w:rPr>
                <w:rFonts w:asciiTheme="majorBidi" w:eastAsia="Times New Roman" w:hAnsiTheme="majorBidi" w:cstheme="majorBidi"/>
                <w:b/>
                <w:kern w:val="0"/>
                <w:lang w:val="en-US"/>
                <w14:ligatures w14:val="none"/>
              </w:rPr>
              <w:t>digjital</w:t>
            </w:r>
            <w:proofErr w:type="spellEnd"/>
          </w:p>
        </w:tc>
      </w:tr>
      <w:tr w:rsidR="00E55560" w:rsidRPr="008E320B" w14:paraId="1928F965" w14:textId="77777777" w:rsidTr="00FA79E2">
        <w:trPr>
          <w:trHeight w:val="1047"/>
        </w:trPr>
        <w:tc>
          <w:tcPr>
            <w:tcW w:w="234" w:type="pct"/>
          </w:tcPr>
          <w:p w14:paraId="5966A280" w14:textId="42FFF08A" w:rsidR="00E55560" w:rsidRPr="00765202" w:rsidRDefault="00A7431A" w:rsidP="00E55560">
            <w:pPr>
              <w:jc w:val="both"/>
              <w:rPr>
                <w:rFonts w:asciiTheme="majorBidi" w:hAnsiTheme="majorBidi" w:cstheme="majorBidi"/>
              </w:rPr>
            </w:pPr>
            <w:r w:rsidRPr="00765202">
              <w:rPr>
                <w:rFonts w:asciiTheme="majorBidi" w:hAnsiTheme="majorBidi" w:cstheme="majorBidi"/>
              </w:rPr>
              <w:lastRenderedPageBreak/>
              <w:t>10</w:t>
            </w:r>
          </w:p>
        </w:tc>
        <w:tc>
          <w:tcPr>
            <w:tcW w:w="854" w:type="pct"/>
          </w:tcPr>
          <w:p w14:paraId="5174EB41" w14:textId="4DD48983" w:rsidR="00E55560" w:rsidRPr="00765202" w:rsidRDefault="00E55560" w:rsidP="00E55560">
            <w:pPr>
              <w:jc w:val="both"/>
              <w:rPr>
                <w:rFonts w:asciiTheme="majorBidi" w:hAnsiTheme="majorBidi" w:cstheme="majorBidi"/>
              </w:rPr>
            </w:pPr>
            <w:r w:rsidRPr="00765202">
              <w:rPr>
                <w:rFonts w:asciiTheme="majorBidi" w:hAnsiTheme="majorBidi" w:cstheme="majorBidi"/>
              </w:rPr>
              <w:t>Mekanizmi i monitorimit të Planit të Veprimit</w:t>
            </w:r>
          </w:p>
        </w:tc>
        <w:tc>
          <w:tcPr>
            <w:tcW w:w="709" w:type="pct"/>
          </w:tcPr>
          <w:p w14:paraId="0D7205E4" w14:textId="10EA5510"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Konsulenca </w:t>
            </w:r>
          </w:p>
        </w:tc>
        <w:tc>
          <w:tcPr>
            <w:tcW w:w="742" w:type="pct"/>
          </w:tcPr>
          <w:p w14:paraId="6877E76D" w14:textId="0A5CFA82" w:rsidR="00E55560" w:rsidRPr="00765202" w:rsidRDefault="00E55560" w:rsidP="00E55560">
            <w:pPr>
              <w:jc w:val="both"/>
              <w:rPr>
                <w:rFonts w:asciiTheme="majorBidi" w:hAnsiTheme="majorBidi" w:cstheme="majorBidi"/>
              </w:rPr>
            </w:pPr>
            <w:r w:rsidRPr="00765202">
              <w:rPr>
                <w:rFonts w:asciiTheme="majorBidi" w:hAnsiTheme="majorBidi" w:cstheme="majorBidi"/>
              </w:rPr>
              <w:t>15,000,000</w:t>
            </w:r>
          </w:p>
        </w:tc>
        <w:tc>
          <w:tcPr>
            <w:tcW w:w="703" w:type="pct"/>
          </w:tcPr>
          <w:p w14:paraId="5AF635A2"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32747D6A" w14:textId="7DABA2BE"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 AIE</w:t>
            </w:r>
          </w:p>
        </w:tc>
      </w:tr>
      <w:tr w:rsidR="00E55560" w:rsidRPr="008E320B" w14:paraId="52C00C52" w14:textId="77777777" w:rsidTr="00FA79E2">
        <w:trPr>
          <w:trHeight w:val="774"/>
        </w:trPr>
        <w:tc>
          <w:tcPr>
            <w:tcW w:w="234" w:type="pct"/>
          </w:tcPr>
          <w:p w14:paraId="53F45714" w14:textId="588B6A90" w:rsidR="00E55560" w:rsidRPr="00765202" w:rsidRDefault="00A7431A" w:rsidP="00E55560">
            <w:pPr>
              <w:jc w:val="both"/>
              <w:rPr>
                <w:rFonts w:asciiTheme="majorBidi" w:hAnsiTheme="majorBidi" w:cstheme="majorBidi"/>
              </w:rPr>
            </w:pPr>
            <w:r w:rsidRPr="00765202">
              <w:rPr>
                <w:rFonts w:asciiTheme="majorBidi" w:hAnsiTheme="majorBidi" w:cstheme="majorBidi"/>
              </w:rPr>
              <w:t>11</w:t>
            </w:r>
          </w:p>
        </w:tc>
        <w:tc>
          <w:tcPr>
            <w:tcW w:w="854" w:type="pct"/>
          </w:tcPr>
          <w:p w14:paraId="5FBD8DBA" w14:textId="639CDCCF"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Standarde të niveleve të ndryshme për institucionet publike të arsimit të lartë (IAL) </w:t>
            </w:r>
          </w:p>
        </w:tc>
        <w:tc>
          <w:tcPr>
            <w:tcW w:w="709" w:type="pct"/>
          </w:tcPr>
          <w:p w14:paraId="05F31541"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Rishikimi i Kodit të Cilësisë në Arsimin e Lartë</w:t>
            </w:r>
          </w:p>
        </w:tc>
        <w:tc>
          <w:tcPr>
            <w:tcW w:w="742" w:type="pct"/>
          </w:tcPr>
          <w:p w14:paraId="15C9BD7A" w14:textId="2C0313F6" w:rsidR="00E55560" w:rsidRPr="00765202" w:rsidRDefault="00E55560" w:rsidP="00E55560">
            <w:pPr>
              <w:jc w:val="both"/>
              <w:rPr>
                <w:rFonts w:asciiTheme="majorBidi" w:hAnsiTheme="majorBidi" w:cstheme="majorBidi"/>
              </w:rPr>
            </w:pPr>
            <w:r w:rsidRPr="00765202">
              <w:rPr>
                <w:rFonts w:asciiTheme="majorBidi" w:hAnsiTheme="majorBidi" w:cstheme="majorBidi"/>
              </w:rPr>
              <w:t>5,000,000</w:t>
            </w:r>
          </w:p>
        </w:tc>
        <w:tc>
          <w:tcPr>
            <w:tcW w:w="703" w:type="pct"/>
          </w:tcPr>
          <w:p w14:paraId="7776ADEF"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1EFBA801"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NSQF</w:t>
            </w:r>
          </w:p>
        </w:tc>
      </w:tr>
      <w:tr w:rsidR="00E55560" w:rsidRPr="008E320B" w14:paraId="245827CC" w14:textId="77777777" w:rsidTr="00FA79E2">
        <w:trPr>
          <w:trHeight w:val="774"/>
        </w:trPr>
        <w:tc>
          <w:tcPr>
            <w:tcW w:w="234" w:type="pct"/>
          </w:tcPr>
          <w:p w14:paraId="2CA59043" w14:textId="1AE04282"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2</w:t>
            </w:r>
          </w:p>
        </w:tc>
        <w:tc>
          <w:tcPr>
            <w:tcW w:w="854" w:type="pct"/>
          </w:tcPr>
          <w:p w14:paraId="669C3873" w14:textId="02F2E9FC" w:rsidR="00E55560" w:rsidRPr="00765202" w:rsidRDefault="00E55560" w:rsidP="00E55560">
            <w:pPr>
              <w:jc w:val="both"/>
              <w:rPr>
                <w:rFonts w:asciiTheme="majorBidi" w:hAnsiTheme="majorBidi" w:cstheme="majorBidi"/>
              </w:rPr>
            </w:pPr>
            <w:r w:rsidRPr="00765202">
              <w:rPr>
                <w:rFonts w:asciiTheme="majorBidi" w:hAnsiTheme="majorBidi" w:cstheme="majorBidi"/>
              </w:rPr>
              <w:t>Treguesit kombëtarë &amp; administrimi i të dhënave</w:t>
            </w:r>
          </w:p>
        </w:tc>
        <w:tc>
          <w:tcPr>
            <w:tcW w:w="709" w:type="pct"/>
          </w:tcPr>
          <w:p w14:paraId="122E7304" w14:textId="3C071FFF" w:rsidR="00E55560" w:rsidRPr="00765202" w:rsidRDefault="00E55560" w:rsidP="00E55560">
            <w:pPr>
              <w:jc w:val="both"/>
              <w:rPr>
                <w:rFonts w:asciiTheme="majorBidi" w:hAnsiTheme="majorBidi" w:cstheme="majorBidi"/>
              </w:rPr>
            </w:pPr>
            <w:r w:rsidRPr="00765202">
              <w:rPr>
                <w:rFonts w:asciiTheme="majorBidi" w:hAnsiTheme="majorBidi" w:cstheme="majorBidi"/>
              </w:rPr>
              <w:t>Konsulencë + trajnimi</w:t>
            </w:r>
          </w:p>
        </w:tc>
        <w:tc>
          <w:tcPr>
            <w:tcW w:w="742" w:type="pct"/>
          </w:tcPr>
          <w:p w14:paraId="45E60C0E" w14:textId="1664D2C0" w:rsidR="00E55560" w:rsidRPr="00765202" w:rsidRDefault="00E55560" w:rsidP="00E55560">
            <w:pPr>
              <w:jc w:val="both"/>
              <w:rPr>
                <w:rFonts w:asciiTheme="majorBidi" w:hAnsiTheme="majorBidi" w:cstheme="majorBidi"/>
              </w:rPr>
            </w:pPr>
            <w:r w:rsidRPr="00765202">
              <w:rPr>
                <w:rFonts w:asciiTheme="majorBidi" w:hAnsiTheme="majorBidi" w:cstheme="majorBidi"/>
              </w:rPr>
              <w:t>5,000,000</w:t>
            </w:r>
          </w:p>
        </w:tc>
        <w:tc>
          <w:tcPr>
            <w:tcW w:w="703" w:type="pct"/>
          </w:tcPr>
          <w:p w14:paraId="25695E4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5652F142"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AKSHI/MAS </w:t>
            </w:r>
          </w:p>
        </w:tc>
      </w:tr>
      <w:tr w:rsidR="00180454" w:rsidRPr="008E320B" w14:paraId="248081D1" w14:textId="77777777" w:rsidTr="00FA79E2">
        <w:trPr>
          <w:trHeight w:val="774"/>
        </w:trPr>
        <w:tc>
          <w:tcPr>
            <w:tcW w:w="234" w:type="pct"/>
          </w:tcPr>
          <w:p w14:paraId="4334C236" w14:textId="7DE938BE" w:rsidR="00180454" w:rsidRPr="00765202" w:rsidRDefault="00A7431A" w:rsidP="00180454">
            <w:pPr>
              <w:jc w:val="both"/>
              <w:rPr>
                <w:rFonts w:asciiTheme="majorBidi" w:hAnsiTheme="majorBidi" w:cstheme="majorBidi"/>
              </w:rPr>
            </w:pPr>
            <w:r w:rsidRPr="00765202">
              <w:rPr>
                <w:rFonts w:asciiTheme="majorBidi" w:hAnsiTheme="majorBidi" w:cstheme="majorBidi"/>
              </w:rPr>
              <w:t>13</w:t>
            </w:r>
          </w:p>
        </w:tc>
        <w:tc>
          <w:tcPr>
            <w:tcW w:w="854" w:type="pct"/>
          </w:tcPr>
          <w:p w14:paraId="5A0B74AC" w14:textId="516C8D30" w:rsidR="00180454" w:rsidRPr="00765202" w:rsidRDefault="00180454" w:rsidP="00180454">
            <w:pPr>
              <w:jc w:val="both"/>
              <w:rPr>
                <w:rFonts w:asciiTheme="majorBidi" w:hAnsiTheme="majorBidi" w:cstheme="majorBidi"/>
              </w:rPr>
            </w:pPr>
            <w:r w:rsidRPr="00765202">
              <w:rPr>
                <w:rFonts w:asciiTheme="majorBidi" w:hAnsiTheme="majorBidi" w:cstheme="majorBidi"/>
              </w:rPr>
              <w:t>Menaxhimi i pajisjeve &amp; shërbimi ndihmës (helpdesk)</w:t>
            </w:r>
          </w:p>
        </w:tc>
        <w:tc>
          <w:tcPr>
            <w:tcW w:w="709" w:type="pct"/>
          </w:tcPr>
          <w:p w14:paraId="0487C946" w14:textId="4C714EB1" w:rsidR="00180454" w:rsidRPr="00765202" w:rsidRDefault="00180454" w:rsidP="00180454">
            <w:pPr>
              <w:jc w:val="both"/>
              <w:rPr>
                <w:rFonts w:asciiTheme="majorBidi" w:hAnsiTheme="majorBidi" w:cstheme="majorBidi"/>
              </w:rPr>
            </w:pPr>
            <w:r w:rsidRPr="00765202">
              <w:rPr>
                <w:rFonts w:asciiTheme="majorBidi" w:hAnsiTheme="majorBidi" w:cstheme="majorBidi"/>
              </w:rPr>
              <w:t>Paketa e platformës + trajnimi</w:t>
            </w:r>
          </w:p>
        </w:tc>
        <w:tc>
          <w:tcPr>
            <w:tcW w:w="742" w:type="pct"/>
          </w:tcPr>
          <w:p w14:paraId="68412D49" w14:textId="31E4B77D" w:rsidR="00180454" w:rsidRPr="00765202" w:rsidRDefault="00180454" w:rsidP="00180454">
            <w:pPr>
              <w:jc w:val="both"/>
              <w:rPr>
                <w:rFonts w:asciiTheme="majorBidi" w:hAnsiTheme="majorBidi" w:cstheme="majorBidi"/>
              </w:rPr>
            </w:pPr>
            <w:r w:rsidRPr="00765202">
              <w:rPr>
                <w:rFonts w:asciiTheme="majorBidi" w:hAnsiTheme="majorBidi" w:cstheme="majorBidi"/>
              </w:rPr>
              <w:t>75,000,000</w:t>
            </w:r>
          </w:p>
        </w:tc>
        <w:tc>
          <w:tcPr>
            <w:tcW w:w="703" w:type="pct"/>
          </w:tcPr>
          <w:p w14:paraId="2E60126C" w14:textId="77777777" w:rsidR="00180454" w:rsidRPr="00765202" w:rsidRDefault="00180454" w:rsidP="00180454">
            <w:pPr>
              <w:jc w:val="both"/>
              <w:rPr>
                <w:rFonts w:asciiTheme="majorBidi" w:hAnsiTheme="majorBidi" w:cstheme="majorBidi"/>
              </w:rPr>
            </w:pPr>
            <w:r w:rsidRPr="00765202">
              <w:rPr>
                <w:rFonts w:asciiTheme="majorBidi" w:hAnsiTheme="majorBidi" w:cstheme="majorBidi"/>
              </w:rPr>
              <w:t>Buxhet i shtetit</w:t>
            </w:r>
          </w:p>
          <w:p w14:paraId="36AF952C" w14:textId="77777777" w:rsidR="00180454" w:rsidRPr="00765202" w:rsidRDefault="00180454" w:rsidP="00180454">
            <w:pPr>
              <w:rPr>
                <w:rFonts w:asciiTheme="majorBidi" w:hAnsiTheme="majorBidi" w:cstheme="majorBidi"/>
              </w:rPr>
            </w:pPr>
          </w:p>
          <w:p w14:paraId="277345D4" w14:textId="77777777" w:rsidR="00180454" w:rsidRPr="00765202" w:rsidRDefault="00180454" w:rsidP="00180454">
            <w:pPr>
              <w:jc w:val="both"/>
              <w:rPr>
                <w:rFonts w:asciiTheme="majorBidi" w:hAnsiTheme="majorBidi" w:cstheme="majorBidi"/>
              </w:rPr>
            </w:pPr>
          </w:p>
        </w:tc>
        <w:tc>
          <w:tcPr>
            <w:tcW w:w="1758" w:type="pct"/>
          </w:tcPr>
          <w:p w14:paraId="0C4A969B" w14:textId="08FA8DF5" w:rsidR="00180454" w:rsidRPr="00765202" w:rsidRDefault="00180454" w:rsidP="00180454">
            <w:pPr>
              <w:jc w:val="both"/>
              <w:rPr>
                <w:rFonts w:asciiTheme="majorBidi" w:hAnsiTheme="majorBidi" w:cstheme="majorBidi"/>
              </w:rPr>
            </w:pPr>
            <w:r w:rsidRPr="00765202">
              <w:rPr>
                <w:rFonts w:asciiTheme="majorBidi" w:hAnsiTheme="majorBidi" w:cstheme="majorBidi"/>
              </w:rPr>
              <w:t xml:space="preserve">AKSHI/MAS </w:t>
            </w:r>
          </w:p>
        </w:tc>
      </w:tr>
      <w:tr w:rsidR="00E55560" w:rsidRPr="008E320B" w14:paraId="0F654E6E" w14:textId="77777777" w:rsidTr="00FA79E2">
        <w:trPr>
          <w:trHeight w:val="774"/>
        </w:trPr>
        <w:tc>
          <w:tcPr>
            <w:tcW w:w="5000" w:type="pct"/>
            <w:gridSpan w:val="6"/>
          </w:tcPr>
          <w:p w14:paraId="4BF3E31F" w14:textId="63F270A4" w:rsidR="00E55560" w:rsidRPr="00765202" w:rsidRDefault="00E55560" w:rsidP="00E55560">
            <w:pPr>
              <w:jc w:val="both"/>
              <w:rPr>
                <w:rFonts w:asciiTheme="majorBidi" w:hAnsiTheme="majorBidi" w:cstheme="majorBidi"/>
                <w:b/>
              </w:rPr>
            </w:pPr>
            <w:r w:rsidRPr="00765202">
              <w:rPr>
                <w:rFonts w:asciiTheme="majorBidi" w:hAnsiTheme="majorBidi" w:cstheme="majorBidi"/>
                <w:b/>
              </w:rPr>
              <w:t>Objektivi 3. Mundësimi dhe inkurajimi në implementimin e teknologjive inovative si IA</w:t>
            </w:r>
          </w:p>
        </w:tc>
      </w:tr>
      <w:tr w:rsidR="00E55560" w:rsidRPr="008E320B" w14:paraId="5FBECE58" w14:textId="77777777" w:rsidTr="00FA79E2">
        <w:trPr>
          <w:trHeight w:val="774"/>
        </w:trPr>
        <w:tc>
          <w:tcPr>
            <w:tcW w:w="234" w:type="pct"/>
          </w:tcPr>
          <w:p w14:paraId="6103C05D" w14:textId="7035F668"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4</w:t>
            </w:r>
          </w:p>
        </w:tc>
        <w:tc>
          <w:tcPr>
            <w:tcW w:w="854" w:type="pct"/>
          </w:tcPr>
          <w:p w14:paraId="67F7AD4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Udhëzime dhe pilotime për Gjeneratën-AI</w:t>
            </w:r>
          </w:p>
        </w:tc>
        <w:tc>
          <w:tcPr>
            <w:tcW w:w="709" w:type="pct"/>
          </w:tcPr>
          <w:p w14:paraId="23BFEA3E" w14:textId="1A8FC0BE" w:rsidR="00E55560" w:rsidRPr="00765202" w:rsidRDefault="00E55560" w:rsidP="00E55560">
            <w:pPr>
              <w:jc w:val="both"/>
              <w:rPr>
                <w:rFonts w:asciiTheme="majorBidi" w:hAnsiTheme="majorBidi" w:cstheme="majorBidi"/>
              </w:rPr>
            </w:pPr>
            <w:r w:rsidRPr="00765202">
              <w:rPr>
                <w:rFonts w:asciiTheme="majorBidi" w:hAnsiTheme="majorBidi" w:cstheme="majorBidi"/>
              </w:rPr>
              <w:t>Udhëzues + projekte pilot</w:t>
            </w:r>
          </w:p>
        </w:tc>
        <w:tc>
          <w:tcPr>
            <w:tcW w:w="742" w:type="pct"/>
          </w:tcPr>
          <w:p w14:paraId="10BE08AE" w14:textId="1B97F229" w:rsidR="00E55560" w:rsidRPr="00765202" w:rsidRDefault="00E55560" w:rsidP="00E55560">
            <w:pPr>
              <w:jc w:val="both"/>
              <w:rPr>
                <w:rFonts w:asciiTheme="majorBidi" w:hAnsiTheme="majorBidi" w:cstheme="majorBidi"/>
              </w:rPr>
            </w:pPr>
            <w:r w:rsidRPr="00765202">
              <w:rPr>
                <w:rFonts w:asciiTheme="majorBidi" w:hAnsiTheme="majorBidi" w:cstheme="majorBidi"/>
              </w:rPr>
              <w:t>2,500,000</w:t>
            </w:r>
          </w:p>
        </w:tc>
        <w:tc>
          <w:tcPr>
            <w:tcW w:w="703" w:type="pct"/>
          </w:tcPr>
          <w:p w14:paraId="655FAC36"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225E8BE1"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19C85272" w14:textId="77777777" w:rsidTr="00FA79E2">
        <w:trPr>
          <w:trHeight w:val="145"/>
        </w:trPr>
        <w:tc>
          <w:tcPr>
            <w:tcW w:w="234" w:type="pct"/>
          </w:tcPr>
          <w:p w14:paraId="35FEF936" w14:textId="2E4FD50E"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5</w:t>
            </w:r>
          </w:p>
        </w:tc>
        <w:tc>
          <w:tcPr>
            <w:tcW w:w="854" w:type="pct"/>
          </w:tcPr>
          <w:p w14:paraId="11AB4E08"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Bashkëpunim ndërkombëtar në fushën e Teknologjisë së Avancuar</w:t>
            </w:r>
          </w:p>
        </w:tc>
        <w:tc>
          <w:tcPr>
            <w:tcW w:w="709" w:type="pct"/>
          </w:tcPr>
          <w:p w14:paraId="73DD5255" w14:textId="13C2B9CF" w:rsidR="00E55560" w:rsidRPr="00765202" w:rsidRDefault="00E55560" w:rsidP="00E55560">
            <w:pPr>
              <w:jc w:val="both"/>
              <w:rPr>
                <w:rFonts w:asciiTheme="majorBidi" w:hAnsiTheme="majorBidi" w:cstheme="majorBidi"/>
              </w:rPr>
            </w:pPr>
            <w:r w:rsidRPr="00765202">
              <w:rPr>
                <w:rFonts w:asciiTheme="majorBidi" w:hAnsiTheme="majorBidi" w:cstheme="majorBidi"/>
              </w:rPr>
              <w:t>Programe/ kurse të përbashkëta</w:t>
            </w:r>
          </w:p>
        </w:tc>
        <w:tc>
          <w:tcPr>
            <w:tcW w:w="742" w:type="pct"/>
          </w:tcPr>
          <w:p w14:paraId="51D281DC" w14:textId="7B9FB896" w:rsidR="00E55560" w:rsidRPr="00765202" w:rsidRDefault="00E55560" w:rsidP="00E55560">
            <w:pPr>
              <w:jc w:val="both"/>
              <w:rPr>
                <w:rFonts w:asciiTheme="majorBidi" w:hAnsiTheme="majorBidi" w:cstheme="majorBidi"/>
              </w:rPr>
            </w:pPr>
            <w:r w:rsidRPr="00765202">
              <w:rPr>
                <w:rFonts w:asciiTheme="majorBidi" w:hAnsiTheme="majorBidi" w:cstheme="majorBidi"/>
              </w:rPr>
              <w:t>20,000,000</w:t>
            </w:r>
          </w:p>
        </w:tc>
        <w:tc>
          <w:tcPr>
            <w:tcW w:w="703" w:type="pct"/>
          </w:tcPr>
          <w:p w14:paraId="13CCA4CC" w14:textId="20A29C5C"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2CDAF1B7"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599DDFC0" w14:textId="77777777" w:rsidTr="00FA79E2">
        <w:trPr>
          <w:trHeight w:val="145"/>
        </w:trPr>
        <w:tc>
          <w:tcPr>
            <w:tcW w:w="234" w:type="pct"/>
          </w:tcPr>
          <w:p w14:paraId="3C30BB7F" w14:textId="5A9CD4C4"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6</w:t>
            </w:r>
          </w:p>
        </w:tc>
        <w:tc>
          <w:tcPr>
            <w:tcW w:w="854" w:type="pct"/>
          </w:tcPr>
          <w:p w14:paraId="3495CCDB"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Kurrikula për AI &amp; trajnimet e mësuesve</w:t>
            </w:r>
          </w:p>
        </w:tc>
        <w:tc>
          <w:tcPr>
            <w:tcW w:w="709" w:type="pct"/>
          </w:tcPr>
          <w:p w14:paraId="71E0BF9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Zhvillim + trajnim (1,000 mësues)</w:t>
            </w:r>
          </w:p>
        </w:tc>
        <w:tc>
          <w:tcPr>
            <w:tcW w:w="742" w:type="pct"/>
          </w:tcPr>
          <w:p w14:paraId="2906657B" w14:textId="4A4635B1" w:rsidR="00E55560" w:rsidRPr="00765202" w:rsidRDefault="00E55560" w:rsidP="00E55560">
            <w:pPr>
              <w:jc w:val="both"/>
              <w:rPr>
                <w:rFonts w:asciiTheme="majorBidi" w:hAnsiTheme="majorBidi" w:cstheme="majorBidi"/>
              </w:rPr>
            </w:pPr>
            <w:r w:rsidRPr="00765202">
              <w:rPr>
                <w:rFonts w:asciiTheme="majorBidi" w:hAnsiTheme="majorBidi" w:cstheme="majorBidi"/>
              </w:rPr>
              <w:t>10,000,000</w:t>
            </w:r>
          </w:p>
        </w:tc>
        <w:tc>
          <w:tcPr>
            <w:tcW w:w="703" w:type="pct"/>
          </w:tcPr>
          <w:p w14:paraId="756FFB3E" w14:textId="697E2FC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64067860"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54D45B14" w14:textId="77777777" w:rsidTr="00FA79E2">
        <w:trPr>
          <w:trHeight w:val="145"/>
        </w:trPr>
        <w:tc>
          <w:tcPr>
            <w:tcW w:w="5000" w:type="pct"/>
            <w:gridSpan w:val="6"/>
          </w:tcPr>
          <w:p w14:paraId="58844F8A" w14:textId="026F386A" w:rsidR="00E55560" w:rsidRPr="00765202" w:rsidRDefault="00E55560" w:rsidP="00E55560">
            <w:pPr>
              <w:jc w:val="both"/>
              <w:rPr>
                <w:rFonts w:asciiTheme="majorBidi" w:hAnsiTheme="majorBidi" w:cstheme="majorBidi"/>
                <w:b/>
              </w:rPr>
            </w:pPr>
            <w:r w:rsidRPr="00765202">
              <w:rPr>
                <w:rFonts w:asciiTheme="majorBidi" w:hAnsiTheme="majorBidi" w:cstheme="majorBidi"/>
                <w:b/>
              </w:rPr>
              <w:t>Objektivi 4. Rritja dhe mbështetja e aftësive digjitale të mësuesve</w:t>
            </w:r>
          </w:p>
        </w:tc>
      </w:tr>
      <w:tr w:rsidR="00E55560" w:rsidRPr="008E320B" w14:paraId="6B78B82B" w14:textId="77777777" w:rsidTr="00FA79E2">
        <w:trPr>
          <w:trHeight w:val="145"/>
        </w:trPr>
        <w:tc>
          <w:tcPr>
            <w:tcW w:w="234" w:type="pct"/>
            <w:vAlign w:val="center"/>
          </w:tcPr>
          <w:p w14:paraId="0577755A" w14:textId="5A645F6E"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7</w:t>
            </w:r>
          </w:p>
        </w:tc>
        <w:tc>
          <w:tcPr>
            <w:tcW w:w="854" w:type="pct"/>
          </w:tcPr>
          <w:p w14:paraId="52DDB1FF"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Trajnimi TIK për të gjithë mësuesit</w:t>
            </w:r>
          </w:p>
        </w:tc>
        <w:tc>
          <w:tcPr>
            <w:tcW w:w="709" w:type="pct"/>
          </w:tcPr>
          <w:p w14:paraId="1E02553C"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16,000 mesues + 10 module</w:t>
            </w:r>
          </w:p>
        </w:tc>
        <w:tc>
          <w:tcPr>
            <w:tcW w:w="742" w:type="pct"/>
          </w:tcPr>
          <w:p w14:paraId="627783B0" w14:textId="4802CFC5" w:rsidR="00E55560" w:rsidRPr="00765202" w:rsidRDefault="00E55560" w:rsidP="00E55560">
            <w:pPr>
              <w:jc w:val="both"/>
              <w:rPr>
                <w:rFonts w:asciiTheme="majorBidi" w:hAnsiTheme="majorBidi" w:cstheme="majorBidi"/>
              </w:rPr>
            </w:pPr>
            <w:r w:rsidRPr="00765202">
              <w:rPr>
                <w:rFonts w:asciiTheme="majorBidi" w:hAnsiTheme="majorBidi" w:cstheme="majorBidi"/>
              </w:rPr>
              <w:t>62,400,000</w:t>
            </w:r>
          </w:p>
        </w:tc>
        <w:tc>
          <w:tcPr>
            <w:tcW w:w="703" w:type="pct"/>
          </w:tcPr>
          <w:p w14:paraId="1E03E8AE"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17022AB6"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7124A95D" w14:textId="77777777" w:rsidTr="00FA79E2">
        <w:trPr>
          <w:trHeight w:val="145"/>
        </w:trPr>
        <w:tc>
          <w:tcPr>
            <w:tcW w:w="234" w:type="pct"/>
          </w:tcPr>
          <w:p w14:paraId="113E30E0" w14:textId="459388ED" w:rsidR="00E55560" w:rsidRPr="00765202" w:rsidRDefault="00E55560" w:rsidP="00E55560">
            <w:pPr>
              <w:jc w:val="both"/>
              <w:rPr>
                <w:rFonts w:asciiTheme="majorBidi" w:hAnsiTheme="majorBidi" w:cstheme="majorBidi"/>
              </w:rPr>
            </w:pPr>
            <w:r w:rsidRPr="00765202">
              <w:rPr>
                <w:rFonts w:asciiTheme="majorBidi" w:hAnsiTheme="majorBidi" w:cstheme="majorBidi"/>
              </w:rPr>
              <w:lastRenderedPageBreak/>
              <w:t>1</w:t>
            </w:r>
            <w:r w:rsidR="00A7431A" w:rsidRPr="00765202">
              <w:rPr>
                <w:rFonts w:asciiTheme="majorBidi" w:hAnsiTheme="majorBidi" w:cstheme="majorBidi"/>
              </w:rPr>
              <w:t>8</w:t>
            </w:r>
          </w:p>
        </w:tc>
        <w:tc>
          <w:tcPr>
            <w:tcW w:w="854" w:type="pct"/>
          </w:tcPr>
          <w:p w14:paraId="19E5C08B" w14:textId="4CF5F330" w:rsidR="00E55560" w:rsidRPr="00765202" w:rsidRDefault="00E55560" w:rsidP="00E55560">
            <w:pPr>
              <w:jc w:val="both"/>
              <w:rPr>
                <w:rFonts w:asciiTheme="majorBidi" w:hAnsiTheme="majorBidi" w:cstheme="majorBidi"/>
              </w:rPr>
            </w:pPr>
            <w:r w:rsidRPr="00765202">
              <w:rPr>
                <w:rFonts w:asciiTheme="majorBidi" w:hAnsiTheme="majorBidi" w:cstheme="majorBidi"/>
              </w:rPr>
              <w:t>Përditësimi i programeve të studimit të arsimit të lartë për pajisjen me aftësi digjitale në formimin fillestar të mësuesve</w:t>
            </w:r>
          </w:p>
        </w:tc>
        <w:tc>
          <w:tcPr>
            <w:tcW w:w="709" w:type="pct"/>
          </w:tcPr>
          <w:p w14:paraId="1E184CB2" w14:textId="6F1C09B6" w:rsidR="00E55560" w:rsidRPr="00765202" w:rsidRDefault="00E55560" w:rsidP="00E55560">
            <w:pPr>
              <w:jc w:val="both"/>
              <w:rPr>
                <w:rFonts w:asciiTheme="majorBidi" w:hAnsiTheme="majorBidi" w:cstheme="majorBidi"/>
              </w:rPr>
            </w:pPr>
            <w:r w:rsidRPr="00765202">
              <w:rPr>
                <w:rFonts w:asciiTheme="majorBidi" w:hAnsiTheme="majorBidi" w:cstheme="majorBidi"/>
              </w:rPr>
              <w:t>Përditësimi i  HEQ + workshop</w:t>
            </w:r>
          </w:p>
        </w:tc>
        <w:tc>
          <w:tcPr>
            <w:tcW w:w="742" w:type="pct"/>
          </w:tcPr>
          <w:p w14:paraId="1722F37E" w14:textId="44AB3E1A" w:rsidR="00E55560" w:rsidRPr="00765202" w:rsidRDefault="00E55560" w:rsidP="00E55560">
            <w:pPr>
              <w:jc w:val="both"/>
              <w:rPr>
                <w:rFonts w:asciiTheme="majorBidi" w:hAnsiTheme="majorBidi" w:cstheme="majorBidi"/>
              </w:rPr>
            </w:pPr>
            <w:r w:rsidRPr="00765202">
              <w:rPr>
                <w:rFonts w:asciiTheme="majorBidi" w:hAnsiTheme="majorBidi" w:cstheme="majorBidi"/>
              </w:rPr>
              <w:t>10,000,000</w:t>
            </w:r>
          </w:p>
        </w:tc>
        <w:tc>
          <w:tcPr>
            <w:tcW w:w="703" w:type="pct"/>
          </w:tcPr>
          <w:p w14:paraId="32E3E83D"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6C51403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0D0F8E36" w14:textId="77777777" w:rsidTr="00FA79E2">
        <w:trPr>
          <w:trHeight w:val="145"/>
        </w:trPr>
        <w:tc>
          <w:tcPr>
            <w:tcW w:w="234" w:type="pct"/>
          </w:tcPr>
          <w:p w14:paraId="268259DC" w14:textId="2E0AB725" w:rsidR="00E55560" w:rsidRPr="00765202" w:rsidRDefault="00E55560" w:rsidP="00E55560">
            <w:pPr>
              <w:jc w:val="both"/>
              <w:rPr>
                <w:rFonts w:asciiTheme="majorBidi" w:hAnsiTheme="majorBidi" w:cstheme="majorBidi"/>
              </w:rPr>
            </w:pPr>
            <w:r w:rsidRPr="00765202">
              <w:rPr>
                <w:rFonts w:asciiTheme="majorBidi" w:hAnsiTheme="majorBidi" w:cstheme="majorBidi"/>
              </w:rPr>
              <w:t>1</w:t>
            </w:r>
            <w:r w:rsidR="00A7431A" w:rsidRPr="00765202">
              <w:rPr>
                <w:rFonts w:asciiTheme="majorBidi" w:hAnsiTheme="majorBidi" w:cstheme="majorBidi"/>
              </w:rPr>
              <w:t>9</w:t>
            </w:r>
          </w:p>
        </w:tc>
        <w:tc>
          <w:tcPr>
            <w:tcW w:w="854" w:type="pct"/>
          </w:tcPr>
          <w:p w14:paraId="71BE172C"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Mekanizëm online për zhvillimin profesional të vazhdueshëm (CPD)</w:t>
            </w:r>
          </w:p>
        </w:tc>
        <w:tc>
          <w:tcPr>
            <w:tcW w:w="709" w:type="pct"/>
          </w:tcPr>
          <w:p w14:paraId="248BF36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Platforma + përmbajtja</w:t>
            </w:r>
          </w:p>
        </w:tc>
        <w:tc>
          <w:tcPr>
            <w:tcW w:w="742" w:type="pct"/>
          </w:tcPr>
          <w:p w14:paraId="05E9EAFB" w14:textId="27515EB4" w:rsidR="00E55560" w:rsidRPr="00765202" w:rsidRDefault="00E55560" w:rsidP="00E55560">
            <w:pPr>
              <w:jc w:val="both"/>
              <w:rPr>
                <w:rFonts w:asciiTheme="majorBidi" w:hAnsiTheme="majorBidi" w:cstheme="majorBidi"/>
              </w:rPr>
            </w:pPr>
            <w:r w:rsidRPr="00765202">
              <w:rPr>
                <w:rFonts w:asciiTheme="majorBidi" w:hAnsiTheme="majorBidi" w:cstheme="majorBidi"/>
              </w:rPr>
              <w:t>70,000,000</w:t>
            </w:r>
          </w:p>
        </w:tc>
        <w:tc>
          <w:tcPr>
            <w:tcW w:w="703" w:type="pct"/>
          </w:tcPr>
          <w:p w14:paraId="79E83FED" w14:textId="77901AE0"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5DE94F65"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17DE946C" w14:textId="77777777" w:rsidTr="00FA79E2">
        <w:trPr>
          <w:trHeight w:val="145"/>
        </w:trPr>
        <w:tc>
          <w:tcPr>
            <w:tcW w:w="234" w:type="pct"/>
          </w:tcPr>
          <w:p w14:paraId="28CF776C" w14:textId="198DD11A" w:rsidR="00E55560" w:rsidRPr="00765202" w:rsidRDefault="00A7431A" w:rsidP="00E55560">
            <w:pPr>
              <w:jc w:val="both"/>
              <w:rPr>
                <w:rFonts w:asciiTheme="majorBidi" w:hAnsiTheme="majorBidi" w:cstheme="majorBidi"/>
              </w:rPr>
            </w:pPr>
            <w:r w:rsidRPr="00765202">
              <w:rPr>
                <w:rFonts w:asciiTheme="majorBidi" w:hAnsiTheme="majorBidi" w:cstheme="majorBidi"/>
              </w:rPr>
              <w:t>20</w:t>
            </w:r>
          </w:p>
        </w:tc>
        <w:tc>
          <w:tcPr>
            <w:tcW w:w="854" w:type="pct"/>
          </w:tcPr>
          <w:p w14:paraId="3A2540DA"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Përfshirje &amp; Teknologji Ndihmëse (Assistive Tech)</w:t>
            </w:r>
          </w:p>
        </w:tc>
        <w:tc>
          <w:tcPr>
            <w:tcW w:w="709" w:type="pct"/>
          </w:tcPr>
          <w:p w14:paraId="4235C423"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Vlerësimi I nevojave + trajnimi</w:t>
            </w:r>
          </w:p>
        </w:tc>
        <w:tc>
          <w:tcPr>
            <w:tcW w:w="742" w:type="pct"/>
          </w:tcPr>
          <w:p w14:paraId="07EDEF42" w14:textId="2D41D378" w:rsidR="00E55560" w:rsidRPr="00765202" w:rsidRDefault="00E55560" w:rsidP="00E55560">
            <w:pPr>
              <w:jc w:val="both"/>
              <w:rPr>
                <w:rFonts w:asciiTheme="majorBidi" w:hAnsiTheme="majorBidi" w:cstheme="majorBidi"/>
              </w:rPr>
            </w:pPr>
            <w:r w:rsidRPr="00765202">
              <w:rPr>
                <w:rFonts w:asciiTheme="majorBidi" w:hAnsiTheme="majorBidi" w:cstheme="majorBidi"/>
              </w:rPr>
              <w:t>45,000,000</w:t>
            </w:r>
          </w:p>
        </w:tc>
        <w:tc>
          <w:tcPr>
            <w:tcW w:w="703" w:type="pct"/>
          </w:tcPr>
          <w:p w14:paraId="4E005A58" w14:textId="013E9D7F"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7E96B19D"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29C4B0DF" w14:textId="77777777" w:rsidTr="00FA79E2">
        <w:trPr>
          <w:trHeight w:val="145"/>
        </w:trPr>
        <w:tc>
          <w:tcPr>
            <w:tcW w:w="234" w:type="pct"/>
          </w:tcPr>
          <w:p w14:paraId="50F0C2E2" w14:textId="7F3171A2"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A7431A" w:rsidRPr="00765202">
              <w:rPr>
                <w:rFonts w:asciiTheme="majorBidi" w:hAnsiTheme="majorBidi" w:cstheme="majorBidi"/>
              </w:rPr>
              <w:t>1</w:t>
            </w:r>
          </w:p>
        </w:tc>
        <w:tc>
          <w:tcPr>
            <w:tcW w:w="854" w:type="pct"/>
          </w:tcPr>
          <w:p w14:paraId="3F71352A" w14:textId="5A30CB8A" w:rsidR="00E55560" w:rsidRPr="00765202" w:rsidRDefault="00A7431A" w:rsidP="00E55560">
            <w:pPr>
              <w:jc w:val="both"/>
              <w:rPr>
                <w:rFonts w:asciiTheme="majorBidi" w:hAnsiTheme="majorBidi" w:cstheme="majorBidi"/>
              </w:rPr>
            </w:pPr>
            <w:r w:rsidRPr="00765202">
              <w:rPr>
                <w:rFonts w:asciiTheme="majorBidi" w:hAnsiTheme="majorBidi" w:cstheme="majorBidi"/>
              </w:rPr>
              <w:t>Platformë digjitale për trajnimin e mësuesve</w:t>
            </w:r>
          </w:p>
        </w:tc>
        <w:tc>
          <w:tcPr>
            <w:tcW w:w="709" w:type="pct"/>
          </w:tcPr>
          <w:p w14:paraId="751156A9" w14:textId="04D41222" w:rsidR="00E55560" w:rsidRPr="00765202" w:rsidRDefault="00C467B6" w:rsidP="00E55560">
            <w:pPr>
              <w:jc w:val="both"/>
              <w:rPr>
                <w:rFonts w:asciiTheme="majorBidi" w:hAnsiTheme="majorBidi" w:cstheme="majorBidi"/>
              </w:rPr>
            </w:pPr>
            <w:r>
              <w:rPr>
                <w:rFonts w:asciiTheme="majorBidi" w:hAnsiTheme="majorBidi" w:cstheme="majorBidi"/>
              </w:rPr>
              <w:t>Platformë</w:t>
            </w:r>
          </w:p>
        </w:tc>
        <w:tc>
          <w:tcPr>
            <w:tcW w:w="742" w:type="pct"/>
          </w:tcPr>
          <w:p w14:paraId="05DBF608" w14:textId="21361B14" w:rsidR="00E55560" w:rsidRPr="00765202" w:rsidRDefault="00A7431A" w:rsidP="00E55560">
            <w:pPr>
              <w:jc w:val="both"/>
              <w:rPr>
                <w:rFonts w:asciiTheme="majorBidi" w:hAnsiTheme="majorBidi" w:cstheme="majorBidi"/>
              </w:rPr>
            </w:pPr>
            <w:r w:rsidRPr="00765202">
              <w:rPr>
                <w:rFonts w:asciiTheme="majorBidi" w:hAnsiTheme="majorBidi" w:cstheme="majorBidi"/>
              </w:rPr>
              <w:t>230</w:t>
            </w:r>
            <w:r w:rsidR="00E55560" w:rsidRPr="00765202">
              <w:rPr>
                <w:rFonts w:asciiTheme="majorBidi" w:hAnsiTheme="majorBidi" w:cstheme="majorBidi"/>
              </w:rPr>
              <w:t>,000,000</w:t>
            </w:r>
          </w:p>
        </w:tc>
        <w:tc>
          <w:tcPr>
            <w:tcW w:w="703" w:type="pct"/>
          </w:tcPr>
          <w:p w14:paraId="627A3851" w14:textId="5D1BD9B1" w:rsidR="00E55560" w:rsidRPr="00765202" w:rsidRDefault="00E55560" w:rsidP="00E55560">
            <w:pPr>
              <w:jc w:val="both"/>
              <w:rPr>
                <w:rFonts w:asciiTheme="majorBidi" w:hAnsiTheme="majorBidi" w:cstheme="majorBidi"/>
              </w:rPr>
            </w:pPr>
            <w:r w:rsidRPr="00765202">
              <w:rPr>
                <w:rFonts w:asciiTheme="majorBidi" w:hAnsiTheme="majorBidi" w:cstheme="majorBidi"/>
              </w:rPr>
              <w:t>Donatorë</w:t>
            </w:r>
          </w:p>
        </w:tc>
        <w:tc>
          <w:tcPr>
            <w:tcW w:w="1758" w:type="pct"/>
          </w:tcPr>
          <w:p w14:paraId="05CF6A19" w14:textId="4F18FCF8" w:rsidR="00E55560" w:rsidRPr="00765202" w:rsidRDefault="00A7431A" w:rsidP="00E55560">
            <w:pPr>
              <w:jc w:val="both"/>
              <w:rPr>
                <w:rFonts w:asciiTheme="majorBidi" w:hAnsiTheme="majorBidi" w:cstheme="majorBidi"/>
              </w:rPr>
            </w:pPr>
            <w:r w:rsidRPr="00765202">
              <w:rPr>
                <w:rFonts w:asciiTheme="majorBidi" w:hAnsiTheme="majorBidi" w:cstheme="majorBidi"/>
              </w:rPr>
              <w:t xml:space="preserve">EU4TEACHING / </w:t>
            </w:r>
            <w:r w:rsidR="00E55560" w:rsidRPr="00765202">
              <w:rPr>
                <w:rFonts w:asciiTheme="majorBidi" w:hAnsiTheme="majorBidi" w:cstheme="majorBidi"/>
              </w:rPr>
              <w:t>MAS / AKSHI</w:t>
            </w:r>
            <w:r w:rsidRPr="00765202">
              <w:rPr>
                <w:rFonts w:asciiTheme="majorBidi" w:hAnsiTheme="majorBidi" w:cstheme="majorBidi"/>
              </w:rPr>
              <w:t xml:space="preserve"> / ASCAP</w:t>
            </w:r>
          </w:p>
        </w:tc>
      </w:tr>
      <w:tr w:rsidR="00E55560" w:rsidRPr="008E320B" w14:paraId="5044AC77" w14:textId="77777777" w:rsidTr="00FA79E2">
        <w:trPr>
          <w:trHeight w:val="145"/>
        </w:trPr>
        <w:tc>
          <w:tcPr>
            <w:tcW w:w="5000" w:type="pct"/>
            <w:gridSpan w:val="6"/>
          </w:tcPr>
          <w:p w14:paraId="6207C1A8" w14:textId="7AE89465" w:rsidR="00E55560" w:rsidRPr="00765202" w:rsidRDefault="00E55560" w:rsidP="00E55560">
            <w:pPr>
              <w:jc w:val="both"/>
              <w:rPr>
                <w:rFonts w:asciiTheme="majorBidi" w:hAnsiTheme="majorBidi" w:cstheme="majorBidi"/>
                <w:b/>
              </w:rPr>
            </w:pPr>
            <w:r w:rsidRPr="00765202">
              <w:rPr>
                <w:rFonts w:asciiTheme="majorBidi" w:hAnsiTheme="majorBidi" w:cstheme="majorBidi"/>
                <w:b/>
              </w:rPr>
              <w:t xml:space="preserve">Objektivi 5. Promovimi i kurrikulave digjitale të përditësuara dhe gjithëpërfshirëse </w:t>
            </w:r>
          </w:p>
        </w:tc>
      </w:tr>
      <w:tr w:rsidR="00E55560" w:rsidRPr="008E320B" w14:paraId="7C276082" w14:textId="77777777" w:rsidTr="00FA79E2">
        <w:trPr>
          <w:trHeight w:val="145"/>
        </w:trPr>
        <w:tc>
          <w:tcPr>
            <w:tcW w:w="234" w:type="pct"/>
          </w:tcPr>
          <w:p w14:paraId="79C21E4C" w14:textId="06E12416"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625421" w:rsidRPr="00765202">
              <w:rPr>
                <w:rFonts w:asciiTheme="majorBidi" w:hAnsiTheme="majorBidi" w:cstheme="majorBidi"/>
              </w:rPr>
              <w:t>2</w:t>
            </w:r>
          </w:p>
        </w:tc>
        <w:tc>
          <w:tcPr>
            <w:tcW w:w="854" w:type="pct"/>
          </w:tcPr>
          <w:p w14:paraId="2711334C"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Përditësime të kurrikulës TIK (arsimi parauniversitar Kl-12) </w:t>
            </w:r>
          </w:p>
        </w:tc>
        <w:tc>
          <w:tcPr>
            <w:tcW w:w="709" w:type="pct"/>
          </w:tcPr>
          <w:p w14:paraId="59E9B935"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Komisioni + pilot</w:t>
            </w:r>
          </w:p>
        </w:tc>
        <w:tc>
          <w:tcPr>
            <w:tcW w:w="742" w:type="pct"/>
          </w:tcPr>
          <w:p w14:paraId="37F3A691" w14:textId="32138383" w:rsidR="00E55560" w:rsidRPr="00765202" w:rsidRDefault="00E55560" w:rsidP="00E55560">
            <w:pPr>
              <w:jc w:val="both"/>
              <w:rPr>
                <w:rFonts w:asciiTheme="majorBidi" w:hAnsiTheme="majorBidi" w:cstheme="majorBidi"/>
              </w:rPr>
            </w:pPr>
            <w:r w:rsidRPr="00765202">
              <w:rPr>
                <w:rFonts w:asciiTheme="majorBidi" w:hAnsiTheme="majorBidi" w:cstheme="majorBidi"/>
              </w:rPr>
              <w:t>21,000,000</w:t>
            </w:r>
          </w:p>
        </w:tc>
        <w:tc>
          <w:tcPr>
            <w:tcW w:w="703" w:type="pct"/>
          </w:tcPr>
          <w:p w14:paraId="1949EB82"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43DCA41B"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1DC183B3" w14:textId="77777777" w:rsidTr="00FA79E2">
        <w:trPr>
          <w:trHeight w:val="145"/>
        </w:trPr>
        <w:tc>
          <w:tcPr>
            <w:tcW w:w="234" w:type="pct"/>
          </w:tcPr>
          <w:p w14:paraId="0DAE4CC0" w14:textId="4C637A45"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625421" w:rsidRPr="00765202">
              <w:rPr>
                <w:rFonts w:asciiTheme="majorBidi" w:hAnsiTheme="majorBidi" w:cstheme="majorBidi"/>
              </w:rPr>
              <w:t>3</w:t>
            </w:r>
          </w:p>
        </w:tc>
        <w:tc>
          <w:tcPr>
            <w:tcW w:w="854" w:type="pct"/>
          </w:tcPr>
          <w:p w14:paraId="72C30CFB"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Edukimi për higjienën digjitale</w:t>
            </w:r>
          </w:p>
        </w:tc>
        <w:tc>
          <w:tcPr>
            <w:tcW w:w="709" w:type="pct"/>
          </w:tcPr>
          <w:p w14:paraId="3FD5F1F8"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Design + rollout</w:t>
            </w:r>
          </w:p>
        </w:tc>
        <w:tc>
          <w:tcPr>
            <w:tcW w:w="742" w:type="pct"/>
          </w:tcPr>
          <w:p w14:paraId="48957F6E" w14:textId="6A40116B" w:rsidR="00E55560" w:rsidRPr="00765202" w:rsidRDefault="00E55560" w:rsidP="00E55560">
            <w:pPr>
              <w:jc w:val="both"/>
              <w:rPr>
                <w:rFonts w:asciiTheme="majorBidi" w:hAnsiTheme="majorBidi" w:cstheme="majorBidi"/>
              </w:rPr>
            </w:pPr>
            <w:r w:rsidRPr="00765202">
              <w:rPr>
                <w:rFonts w:asciiTheme="majorBidi" w:hAnsiTheme="majorBidi" w:cstheme="majorBidi"/>
              </w:rPr>
              <w:t>1,000,000</w:t>
            </w:r>
          </w:p>
        </w:tc>
        <w:tc>
          <w:tcPr>
            <w:tcW w:w="703" w:type="pct"/>
          </w:tcPr>
          <w:p w14:paraId="2A466E76"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6B0873FD"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7B694C81" w14:textId="77777777" w:rsidTr="00FA79E2">
        <w:trPr>
          <w:trHeight w:val="258"/>
        </w:trPr>
        <w:tc>
          <w:tcPr>
            <w:tcW w:w="234" w:type="pct"/>
          </w:tcPr>
          <w:p w14:paraId="23E63003" w14:textId="573055B3"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625421" w:rsidRPr="00765202">
              <w:rPr>
                <w:rFonts w:asciiTheme="majorBidi" w:hAnsiTheme="majorBidi" w:cstheme="majorBidi"/>
              </w:rPr>
              <w:t>4</w:t>
            </w:r>
          </w:p>
        </w:tc>
        <w:tc>
          <w:tcPr>
            <w:tcW w:w="854" w:type="pct"/>
          </w:tcPr>
          <w:p w14:paraId="50CCAF97"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Plani i përdorimit të Laboratorëve Smart</w:t>
            </w:r>
          </w:p>
        </w:tc>
        <w:tc>
          <w:tcPr>
            <w:tcW w:w="709" w:type="pct"/>
          </w:tcPr>
          <w:p w14:paraId="57791F27"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Udhëzime + kalendari</w:t>
            </w:r>
          </w:p>
        </w:tc>
        <w:tc>
          <w:tcPr>
            <w:tcW w:w="742" w:type="pct"/>
          </w:tcPr>
          <w:p w14:paraId="72E11827" w14:textId="5D372430" w:rsidR="00E55560" w:rsidRPr="00765202" w:rsidRDefault="00E55560" w:rsidP="00E55560">
            <w:pPr>
              <w:jc w:val="both"/>
              <w:rPr>
                <w:rFonts w:asciiTheme="majorBidi" w:hAnsiTheme="majorBidi" w:cstheme="majorBidi"/>
              </w:rPr>
            </w:pPr>
            <w:r w:rsidRPr="00765202">
              <w:rPr>
                <w:rFonts w:asciiTheme="majorBidi" w:hAnsiTheme="majorBidi" w:cstheme="majorBidi"/>
              </w:rPr>
              <w:t>1,000,000</w:t>
            </w:r>
          </w:p>
        </w:tc>
        <w:tc>
          <w:tcPr>
            <w:tcW w:w="703" w:type="pct"/>
          </w:tcPr>
          <w:p w14:paraId="40688F52"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064F2013"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102E5FFC" w14:textId="77777777" w:rsidTr="00FA79E2">
        <w:trPr>
          <w:trHeight w:val="945"/>
        </w:trPr>
        <w:tc>
          <w:tcPr>
            <w:tcW w:w="234" w:type="pct"/>
          </w:tcPr>
          <w:p w14:paraId="11A8EE4C" w14:textId="6BDEA34A"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625421" w:rsidRPr="00765202">
              <w:rPr>
                <w:rFonts w:asciiTheme="majorBidi" w:hAnsiTheme="majorBidi" w:cstheme="majorBidi"/>
              </w:rPr>
              <w:t>5</w:t>
            </w:r>
          </w:p>
        </w:tc>
        <w:tc>
          <w:tcPr>
            <w:tcW w:w="854" w:type="pct"/>
          </w:tcPr>
          <w:p w14:paraId="18CA8FC9"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Përmbajtje/ Kontenti digjitale sipas kurrikulës</w:t>
            </w:r>
          </w:p>
        </w:tc>
        <w:tc>
          <w:tcPr>
            <w:tcW w:w="709" w:type="pct"/>
          </w:tcPr>
          <w:p w14:paraId="2DFAD202" w14:textId="4A9D106D" w:rsidR="00E55560" w:rsidRPr="00765202" w:rsidRDefault="00E55560" w:rsidP="00E55560">
            <w:pPr>
              <w:jc w:val="both"/>
              <w:rPr>
                <w:rFonts w:asciiTheme="majorBidi" w:hAnsiTheme="majorBidi" w:cstheme="majorBidi"/>
              </w:rPr>
            </w:pPr>
          </w:p>
        </w:tc>
        <w:tc>
          <w:tcPr>
            <w:tcW w:w="742" w:type="pct"/>
          </w:tcPr>
          <w:p w14:paraId="58387454" w14:textId="4D55C0BA" w:rsidR="00E55560" w:rsidRPr="00765202" w:rsidRDefault="00E55560" w:rsidP="00E55560">
            <w:pPr>
              <w:jc w:val="both"/>
              <w:rPr>
                <w:rFonts w:asciiTheme="majorBidi" w:hAnsiTheme="majorBidi" w:cstheme="majorBidi"/>
              </w:rPr>
            </w:pPr>
            <w:r w:rsidRPr="00765202">
              <w:rPr>
                <w:rFonts w:asciiTheme="majorBidi" w:hAnsiTheme="majorBidi" w:cstheme="majorBidi"/>
              </w:rPr>
              <w:t>10,000,000</w:t>
            </w:r>
          </w:p>
        </w:tc>
        <w:tc>
          <w:tcPr>
            <w:tcW w:w="703" w:type="pct"/>
          </w:tcPr>
          <w:p w14:paraId="08D3A0F2" w14:textId="4CA0C6E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07745451"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p w14:paraId="09E33226" w14:textId="77777777" w:rsidR="00E55560" w:rsidRPr="00765202" w:rsidRDefault="00E55560" w:rsidP="00E55560">
            <w:pPr>
              <w:jc w:val="both"/>
              <w:rPr>
                <w:rFonts w:asciiTheme="majorBidi" w:hAnsiTheme="majorBidi" w:cstheme="majorBidi"/>
              </w:rPr>
            </w:pPr>
          </w:p>
          <w:p w14:paraId="778F6028" w14:textId="77777777" w:rsidR="00E55560" w:rsidRPr="00765202" w:rsidRDefault="00E55560" w:rsidP="00E55560">
            <w:pPr>
              <w:jc w:val="both"/>
              <w:rPr>
                <w:rFonts w:asciiTheme="majorBidi" w:hAnsiTheme="majorBidi" w:cstheme="majorBidi"/>
              </w:rPr>
            </w:pPr>
          </w:p>
          <w:p w14:paraId="39D22301" w14:textId="31F864E8" w:rsidR="00E55560" w:rsidRPr="00765202" w:rsidRDefault="00E55560" w:rsidP="00E55560">
            <w:pPr>
              <w:jc w:val="both"/>
              <w:rPr>
                <w:rFonts w:asciiTheme="majorBidi" w:hAnsiTheme="majorBidi" w:cstheme="majorBidi"/>
              </w:rPr>
            </w:pPr>
          </w:p>
        </w:tc>
      </w:tr>
      <w:tr w:rsidR="00E55560" w:rsidRPr="008E320B" w14:paraId="45B04F4D" w14:textId="77777777" w:rsidTr="00FA79E2">
        <w:trPr>
          <w:trHeight w:val="145"/>
        </w:trPr>
        <w:tc>
          <w:tcPr>
            <w:tcW w:w="5000" w:type="pct"/>
            <w:gridSpan w:val="6"/>
          </w:tcPr>
          <w:p w14:paraId="6962377D" w14:textId="16409F1B" w:rsidR="00E55560" w:rsidRPr="00765202" w:rsidRDefault="00E55560" w:rsidP="00E55560">
            <w:pPr>
              <w:jc w:val="both"/>
              <w:rPr>
                <w:rFonts w:asciiTheme="majorBidi" w:hAnsiTheme="majorBidi" w:cstheme="majorBidi"/>
                <w:b/>
              </w:rPr>
            </w:pPr>
            <w:r w:rsidRPr="00765202">
              <w:rPr>
                <w:rFonts w:asciiTheme="majorBidi" w:hAnsiTheme="majorBidi" w:cstheme="majorBidi"/>
                <w:b/>
              </w:rPr>
              <w:t>Objektivi 6. Inkurajimi i angazhimit shumëpalësh në edukimin digjital</w:t>
            </w:r>
          </w:p>
        </w:tc>
      </w:tr>
      <w:tr w:rsidR="00E55560" w:rsidRPr="008E320B" w14:paraId="34FA7DEE" w14:textId="77777777" w:rsidTr="00FA79E2">
        <w:trPr>
          <w:trHeight w:val="145"/>
        </w:trPr>
        <w:tc>
          <w:tcPr>
            <w:tcW w:w="234" w:type="pct"/>
          </w:tcPr>
          <w:p w14:paraId="5E250989" w14:textId="335F73BD" w:rsidR="00E55560" w:rsidRPr="00765202" w:rsidRDefault="00E55560" w:rsidP="00E55560">
            <w:pPr>
              <w:jc w:val="both"/>
              <w:rPr>
                <w:rFonts w:asciiTheme="majorBidi" w:hAnsiTheme="majorBidi" w:cstheme="majorBidi"/>
              </w:rPr>
            </w:pPr>
            <w:r w:rsidRPr="00765202">
              <w:rPr>
                <w:rFonts w:asciiTheme="majorBidi" w:hAnsiTheme="majorBidi" w:cstheme="majorBidi"/>
              </w:rPr>
              <w:lastRenderedPageBreak/>
              <w:t>2</w:t>
            </w:r>
            <w:r w:rsidR="00625421" w:rsidRPr="00765202">
              <w:rPr>
                <w:rFonts w:asciiTheme="majorBidi" w:hAnsiTheme="majorBidi" w:cstheme="majorBidi"/>
              </w:rPr>
              <w:t>6</w:t>
            </w:r>
          </w:p>
        </w:tc>
        <w:tc>
          <w:tcPr>
            <w:tcW w:w="854" w:type="pct"/>
          </w:tcPr>
          <w:p w14:paraId="4DEBA615" w14:textId="4232701D"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Hartimi i Udhërrëfyesit për rritjen e vizibilitetit online të IAL-ve dhe shkollave </w:t>
            </w:r>
          </w:p>
        </w:tc>
        <w:tc>
          <w:tcPr>
            <w:tcW w:w="709" w:type="pct"/>
          </w:tcPr>
          <w:p w14:paraId="644F613F" w14:textId="2403D1AB"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Konsulencë </w:t>
            </w:r>
          </w:p>
        </w:tc>
        <w:tc>
          <w:tcPr>
            <w:tcW w:w="742" w:type="pct"/>
          </w:tcPr>
          <w:p w14:paraId="016F2B3B" w14:textId="1FEC12CF" w:rsidR="00E55560" w:rsidRPr="00765202" w:rsidRDefault="00E55560" w:rsidP="00E55560">
            <w:pPr>
              <w:jc w:val="both"/>
              <w:rPr>
                <w:rFonts w:asciiTheme="majorBidi" w:hAnsiTheme="majorBidi" w:cstheme="majorBidi"/>
              </w:rPr>
            </w:pPr>
            <w:r w:rsidRPr="00765202">
              <w:rPr>
                <w:rFonts w:asciiTheme="majorBidi" w:hAnsiTheme="majorBidi" w:cstheme="majorBidi"/>
              </w:rPr>
              <w:t>8,000,000</w:t>
            </w:r>
          </w:p>
        </w:tc>
        <w:tc>
          <w:tcPr>
            <w:tcW w:w="703" w:type="pct"/>
          </w:tcPr>
          <w:p w14:paraId="20DA347A" w14:textId="57A50595"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6E1BEF15"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3FE28D3D" w14:textId="77777777" w:rsidTr="00FA79E2">
        <w:trPr>
          <w:trHeight w:val="145"/>
        </w:trPr>
        <w:tc>
          <w:tcPr>
            <w:tcW w:w="234" w:type="pct"/>
          </w:tcPr>
          <w:p w14:paraId="26515AE2" w14:textId="316F5BEC" w:rsidR="00E55560" w:rsidRPr="00765202" w:rsidRDefault="00E55560" w:rsidP="00E55560">
            <w:pPr>
              <w:jc w:val="both"/>
              <w:rPr>
                <w:rFonts w:asciiTheme="majorBidi" w:hAnsiTheme="majorBidi" w:cstheme="majorBidi"/>
              </w:rPr>
            </w:pPr>
            <w:r w:rsidRPr="00765202">
              <w:rPr>
                <w:rFonts w:asciiTheme="majorBidi" w:hAnsiTheme="majorBidi" w:cstheme="majorBidi"/>
              </w:rPr>
              <w:t>2</w:t>
            </w:r>
            <w:r w:rsidR="00625421" w:rsidRPr="00765202">
              <w:rPr>
                <w:rFonts w:asciiTheme="majorBidi" w:hAnsiTheme="majorBidi" w:cstheme="majorBidi"/>
              </w:rPr>
              <w:t>7</w:t>
            </w:r>
          </w:p>
        </w:tc>
        <w:tc>
          <w:tcPr>
            <w:tcW w:w="854" w:type="pct"/>
          </w:tcPr>
          <w:p w14:paraId="1A1844EE" w14:textId="3B5EBFBE" w:rsidR="00E55560" w:rsidRPr="00765202" w:rsidRDefault="00E55560" w:rsidP="00E55560">
            <w:pPr>
              <w:jc w:val="both"/>
              <w:rPr>
                <w:rFonts w:asciiTheme="majorBidi" w:hAnsiTheme="majorBidi" w:cstheme="majorBidi"/>
              </w:rPr>
            </w:pPr>
            <w:r w:rsidRPr="00765202">
              <w:rPr>
                <w:rFonts w:asciiTheme="majorBidi" w:hAnsiTheme="majorBidi" w:cstheme="majorBidi"/>
              </w:rPr>
              <w:t>Hartimi i Planit të Veprimit për bashkëpunim me agjencinë e inovacionit dhe ekselencës</w:t>
            </w:r>
          </w:p>
        </w:tc>
        <w:tc>
          <w:tcPr>
            <w:tcW w:w="709" w:type="pct"/>
          </w:tcPr>
          <w:p w14:paraId="3019141C"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Plani Veprimit + planet pilot</w:t>
            </w:r>
          </w:p>
        </w:tc>
        <w:tc>
          <w:tcPr>
            <w:tcW w:w="742" w:type="pct"/>
          </w:tcPr>
          <w:p w14:paraId="2BCBD124" w14:textId="0861E620" w:rsidR="00E55560" w:rsidRPr="00765202" w:rsidRDefault="00E55560" w:rsidP="00E55560">
            <w:pPr>
              <w:jc w:val="both"/>
              <w:rPr>
                <w:rFonts w:asciiTheme="majorBidi" w:hAnsiTheme="majorBidi" w:cstheme="majorBidi"/>
              </w:rPr>
            </w:pPr>
            <w:r w:rsidRPr="00765202">
              <w:rPr>
                <w:rFonts w:asciiTheme="majorBidi" w:hAnsiTheme="majorBidi" w:cstheme="majorBidi"/>
              </w:rPr>
              <w:t>7,000,000</w:t>
            </w:r>
          </w:p>
        </w:tc>
        <w:tc>
          <w:tcPr>
            <w:tcW w:w="703" w:type="pct"/>
          </w:tcPr>
          <w:p w14:paraId="45232B2B"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w:t>
            </w:r>
          </w:p>
        </w:tc>
        <w:tc>
          <w:tcPr>
            <w:tcW w:w="1758" w:type="pct"/>
          </w:tcPr>
          <w:p w14:paraId="713BE955" w14:textId="14274EBF"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 AIE</w:t>
            </w:r>
          </w:p>
        </w:tc>
      </w:tr>
      <w:tr w:rsidR="00E55560" w:rsidRPr="008E320B" w14:paraId="48E42147" w14:textId="77777777" w:rsidTr="00FA79E2">
        <w:trPr>
          <w:trHeight w:val="145"/>
        </w:trPr>
        <w:tc>
          <w:tcPr>
            <w:tcW w:w="234" w:type="pct"/>
          </w:tcPr>
          <w:p w14:paraId="71512CBB" w14:textId="6CF76F91" w:rsidR="00E55560" w:rsidRPr="00765202" w:rsidRDefault="00625421" w:rsidP="00E55560">
            <w:pPr>
              <w:jc w:val="both"/>
              <w:rPr>
                <w:rFonts w:asciiTheme="majorBidi" w:hAnsiTheme="majorBidi" w:cstheme="majorBidi"/>
              </w:rPr>
            </w:pPr>
            <w:r w:rsidRPr="00765202">
              <w:rPr>
                <w:rFonts w:asciiTheme="majorBidi" w:hAnsiTheme="majorBidi" w:cstheme="majorBidi"/>
              </w:rPr>
              <w:t>28</w:t>
            </w:r>
          </w:p>
        </w:tc>
        <w:tc>
          <w:tcPr>
            <w:tcW w:w="854" w:type="pct"/>
          </w:tcPr>
          <w:p w14:paraId="522DFE64"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Festival Kombëtar për Mësimin Digjital</w:t>
            </w:r>
          </w:p>
        </w:tc>
        <w:tc>
          <w:tcPr>
            <w:tcW w:w="709" w:type="pct"/>
          </w:tcPr>
          <w:p w14:paraId="498510ED"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Aktivitet I Përvitshëm</w:t>
            </w:r>
          </w:p>
        </w:tc>
        <w:tc>
          <w:tcPr>
            <w:tcW w:w="742" w:type="pct"/>
          </w:tcPr>
          <w:p w14:paraId="12F65E0A" w14:textId="0BB85D45" w:rsidR="00E55560" w:rsidRPr="00765202" w:rsidRDefault="00E55560" w:rsidP="00E55560">
            <w:pPr>
              <w:jc w:val="both"/>
              <w:rPr>
                <w:rFonts w:asciiTheme="majorBidi" w:hAnsiTheme="majorBidi" w:cstheme="majorBidi"/>
              </w:rPr>
            </w:pPr>
            <w:r w:rsidRPr="00765202">
              <w:rPr>
                <w:rFonts w:asciiTheme="majorBidi" w:hAnsiTheme="majorBidi" w:cstheme="majorBidi"/>
              </w:rPr>
              <w:t>5,000,000</w:t>
            </w:r>
          </w:p>
        </w:tc>
        <w:tc>
          <w:tcPr>
            <w:tcW w:w="703" w:type="pct"/>
          </w:tcPr>
          <w:p w14:paraId="10826207" w14:textId="2E75BD6E" w:rsidR="00E55560" w:rsidRPr="00765202" w:rsidRDefault="00E55560" w:rsidP="00E55560">
            <w:pPr>
              <w:jc w:val="both"/>
              <w:rPr>
                <w:rFonts w:asciiTheme="majorBidi" w:hAnsiTheme="majorBidi" w:cstheme="majorBidi"/>
              </w:rPr>
            </w:pPr>
            <w:r w:rsidRPr="00765202">
              <w:rPr>
                <w:rFonts w:asciiTheme="majorBidi" w:hAnsiTheme="majorBidi" w:cstheme="majorBidi"/>
              </w:rPr>
              <w:t>Donatorë + Buxhet i shtetit</w:t>
            </w:r>
          </w:p>
        </w:tc>
        <w:tc>
          <w:tcPr>
            <w:tcW w:w="1758" w:type="pct"/>
          </w:tcPr>
          <w:p w14:paraId="74F76973"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7AED2CB9" w14:textId="77777777" w:rsidTr="00FA79E2">
        <w:trPr>
          <w:trHeight w:val="145"/>
        </w:trPr>
        <w:tc>
          <w:tcPr>
            <w:tcW w:w="234" w:type="pct"/>
          </w:tcPr>
          <w:p w14:paraId="72DD6F77" w14:textId="0A7FAE39" w:rsidR="00E55560" w:rsidRPr="00765202" w:rsidRDefault="00625421" w:rsidP="00E55560">
            <w:pPr>
              <w:jc w:val="both"/>
              <w:rPr>
                <w:rFonts w:asciiTheme="majorBidi" w:hAnsiTheme="majorBidi" w:cstheme="majorBidi"/>
              </w:rPr>
            </w:pPr>
            <w:r w:rsidRPr="00765202">
              <w:rPr>
                <w:rFonts w:asciiTheme="majorBidi" w:hAnsiTheme="majorBidi" w:cstheme="majorBidi"/>
              </w:rPr>
              <w:t>29</w:t>
            </w:r>
          </w:p>
        </w:tc>
        <w:tc>
          <w:tcPr>
            <w:tcW w:w="854" w:type="pct"/>
          </w:tcPr>
          <w:p w14:paraId="340A1DCB" w14:textId="3561BBEB" w:rsidR="00E55560" w:rsidRPr="00765202" w:rsidRDefault="00E55560" w:rsidP="00E55560">
            <w:pPr>
              <w:jc w:val="both"/>
              <w:rPr>
                <w:rFonts w:asciiTheme="majorBidi" w:hAnsiTheme="majorBidi" w:cstheme="majorBidi"/>
              </w:rPr>
            </w:pPr>
            <w:r w:rsidRPr="00765202">
              <w:rPr>
                <w:rFonts w:asciiTheme="majorBidi" w:hAnsiTheme="majorBidi" w:cstheme="majorBidi"/>
              </w:rPr>
              <w:t>Hartimi i Udhërrëyesit për njohjen e krediteve nga kurset MOOC</w:t>
            </w:r>
          </w:p>
        </w:tc>
        <w:tc>
          <w:tcPr>
            <w:tcW w:w="709" w:type="pct"/>
          </w:tcPr>
          <w:p w14:paraId="0325CE70" w14:textId="0172F55A" w:rsidR="00E55560" w:rsidRPr="00765202" w:rsidRDefault="00E55560" w:rsidP="00E55560">
            <w:pPr>
              <w:jc w:val="both"/>
              <w:rPr>
                <w:rFonts w:asciiTheme="majorBidi" w:hAnsiTheme="majorBidi" w:cstheme="majorBidi"/>
              </w:rPr>
            </w:pPr>
            <w:r w:rsidRPr="00765202">
              <w:rPr>
                <w:rFonts w:asciiTheme="majorBidi" w:hAnsiTheme="majorBidi" w:cstheme="majorBidi"/>
              </w:rPr>
              <w:t xml:space="preserve">Hartimi i udhërrëfyesit </w:t>
            </w:r>
          </w:p>
        </w:tc>
        <w:tc>
          <w:tcPr>
            <w:tcW w:w="742" w:type="pct"/>
          </w:tcPr>
          <w:p w14:paraId="6B65AADE" w14:textId="5F475FE4" w:rsidR="00E55560" w:rsidRPr="00765202" w:rsidRDefault="00E55560" w:rsidP="00E55560">
            <w:pPr>
              <w:jc w:val="both"/>
              <w:rPr>
                <w:rFonts w:asciiTheme="majorBidi" w:hAnsiTheme="majorBidi" w:cstheme="majorBidi"/>
              </w:rPr>
            </w:pPr>
            <w:r w:rsidRPr="00765202">
              <w:rPr>
                <w:rFonts w:asciiTheme="majorBidi" w:hAnsiTheme="majorBidi" w:cstheme="majorBidi"/>
              </w:rPr>
              <w:t>4,000,000</w:t>
            </w:r>
          </w:p>
        </w:tc>
        <w:tc>
          <w:tcPr>
            <w:tcW w:w="703" w:type="pct"/>
          </w:tcPr>
          <w:p w14:paraId="3658EB21" w14:textId="1026CCFF" w:rsidR="00E55560" w:rsidRPr="00765202" w:rsidRDefault="00E55560" w:rsidP="00E55560">
            <w:pPr>
              <w:jc w:val="both"/>
              <w:rPr>
                <w:rFonts w:asciiTheme="majorBidi" w:hAnsiTheme="majorBidi" w:cstheme="majorBidi"/>
              </w:rPr>
            </w:pPr>
            <w:r w:rsidRPr="00765202">
              <w:rPr>
                <w:rFonts w:asciiTheme="majorBidi" w:hAnsiTheme="majorBidi" w:cstheme="majorBidi"/>
              </w:rPr>
              <w:t>Buxhet i shtetit + Donatorë</w:t>
            </w:r>
          </w:p>
        </w:tc>
        <w:tc>
          <w:tcPr>
            <w:tcW w:w="1758" w:type="pct"/>
          </w:tcPr>
          <w:p w14:paraId="0C411ACC" w14:textId="77777777" w:rsidR="00E55560" w:rsidRPr="00765202" w:rsidRDefault="00E55560" w:rsidP="00E55560">
            <w:pPr>
              <w:jc w:val="both"/>
              <w:rPr>
                <w:rFonts w:asciiTheme="majorBidi" w:hAnsiTheme="majorBidi" w:cstheme="majorBidi"/>
              </w:rPr>
            </w:pPr>
            <w:r w:rsidRPr="00765202">
              <w:rPr>
                <w:rFonts w:asciiTheme="majorBidi" w:hAnsiTheme="majorBidi" w:cstheme="majorBidi"/>
              </w:rPr>
              <w:t>MAS / AKSHI</w:t>
            </w:r>
          </w:p>
        </w:tc>
      </w:tr>
      <w:tr w:rsidR="00E55560" w:rsidRPr="008E320B" w14:paraId="50B70856" w14:textId="77777777" w:rsidTr="00FA79E2">
        <w:trPr>
          <w:trHeight w:val="258"/>
        </w:trPr>
        <w:tc>
          <w:tcPr>
            <w:tcW w:w="234" w:type="pct"/>
          </w:tcPr>
          <w:p w14:paraId="77D9A658" w14:textId="22D7ABBE" w:rsidR="00E55560" w:rsidRPr="00765202" w:rsidRDefault="00E55560" w:rsidP="00E55560">
            <w:pPr>
              <w:jc w:val="both"/>
              <w:rPr>
                <w:rFonts w:asciiTheme="majorBidi" w:hAnsiTheme="majorBidi" w:cstheme="majorBidi"/>
                <w:b/>
                <w:bCs/>
              </w:rPr>
            </w:pPr>
            <w:r w:rsidRPr="003857CE">
              <w:rPr>
                <w:rFonts w:asciiTheme="majorBidi" w:hAnsiTheme="majorBidi" w:cstheme="majorBidi"/>
                <w:b/>
                <w:bCs/>
                <w:sz w:val="22"/>
                <w:szCs w:val="22"/>
              </w:rPr>
              <w:t>To</w:t>
            </w:r>
            <w:r w:rsidR="003857CE" w:rsidRPr="003857CE">
              <w:rPr>
                <w:rFonts w:asciiTheme="majorBidi" w:hAnsiTheme="majorBidi" w:cstheme="majorBidi"/>
                <w:b/>
                <w:bCs/>
                <w:sz w:val="22"/>
                <w:szCs w:val="22"/>
              </w:rPr>
              <w:t>t</w:t>
            </w:r>
          </w:p>
        </w:tc>
        <w:tc>
          <w:tcPr>
            <w:tcW w:w="854" w:type="pct"/>
          </w:tcPr>
          <w:p w14:paraId="73CF88F5" w14:textId="77777777" w:rsidR="00E55560" w:rsidRPr="00765202" w:rsidRDefault="00E55560" w:rsidP="00E55560">
            <w:pPr>
              <w:jc w:val="both"/>
              <w:rPr>
                <w:rFonts w:asciiTheme="majorBidi" w:hAnsiTheme="majorBidi" w:cstheme="majorBidi"/>
                <w:b/>
                <w:bCs/>
              </w:rPr>
            </w:pPr>
          </w:p>
        </w:tc>
        <w:tc>
          <w:tcPr>
            <w:tcW w:w="709" w:type="pct"/>
          </w:tcPr>
          <w:p w14:paraId="7BC61D1B" w14:textId="77777777" w:rsidR="00E55560" w:rsidRPr="00765202" w:rsidRDefault="00E55560" w:rsidP="00E55560">
            <w:pPr>
              <w:jc w:val="both"/>
              <w:rPr>
                <w:rFonts w:asciiTheme="majorBidi" w:hAnsiTheme="majorBidi" w:cstheme="majorBidi"/>
                <w:b/>
                <w:bCs/>
              </w:rPr>
            </w:pPr>
          </w:p>
        </w:tc>
        <w:tc>
          <w:tcPr>
            <w:tcW w:w="742" w:type="pct"/>
          </w:tcPr>
          <w:p w14:paraId="0B47797F" w14:textId="27CD7432" w:rsidR="00E55560" w:rsidRPr="00765202" w:rsidRDefault="00AB010F" w:rsidP="00E55560">
            <w:pPr>
              <w:jc w:val="both"/>
              <w:rPr>
                <w:rFonts w:asciiTheme="majorBidi" w:hAnsiTheme="majorBidi" w:cstheme="majorBidi"/>
                <w:b/>
                <w:bCs/>
                <w:color w:val="000000"/>
              </w:rPr>
            </w:pPr>
            <w:r w:rsidRPr="00765202">
              <w:rPr>
                <w:rFonts w:asciiTheme="majorBidi" w:hAnsiTheme="majorBidi" w:cstheme="majorBidi"/>
                <w:b/>
                <w:bCs/>
                <w:color w:val="000000"/>
              </w:rPr>
              <w:t xml:space="preserve"> </w:t>
            </w:r>
          </w:p>
          <w:p w14:paraId="500CC3CB" w14:textId="77777777" w:rsidR="00E55560" w:rsidRPr="00765202" w:rsidRDefault="00E55560" w:rsidP="00E55560">
            <w:pPr>
              <w:jc w:val="both"/>
              <w:rPr>
                <w:rFonts w:asciiTheme="majorBidi" w:hAnsiTheme="majorBidi" w:cstheme="majorBidi"/>
                <w:b/>
                <w:bCs/>
              </w:rPr>
            </w:pPr>
          </w:p>
        </w:tc>
        <w:tc>
          <w:tcPr>
            <w:tcW w:w="703" w:type="pct"/>
          </w:tcPr>
          <w:p w14:paraId="14C0279A" w14:textId="77777777" w:rsidR="00E55560" w:rsidRPr="00765202" w:rsidRDefault="00E55560" w:rsidP="00E55560">
            <w:pPr>
              <w:jc w:val="both"/>
              <w:rPr>
                <w:rFonts w:asciiTheme="majorBidi" w:hAnsiTheme="majorBidi" w:cstheme="majorBidi"/>
                <w:b/>
                <w:bCs/>
              </w:rPr>
            </w:pPr>
          </w:p>
        </w:tc>
        <w:tc>
          <w:tcPr>
            <w:tcW w:w="1758" w:type="pct"/>
          </w:tcPr>
          <w:p w14:paraId="2ABC0528" w14:textId="77777777" w:rsidR="00E55560" w:rsidRPr="00765202" w:rsidRDefault="00E55560" w:rsidP="00E55560">
            <w:pPr>
              <w:jc w:val="both"/>
              <w:rPr>
                <w:rFonts w:asciiTheme="majorBidi" w:hAnsiTheme="majorBidi" w:cstheme="majorBidi"/>
                <w:b/>
                <w:bCs/>
              </w:rPr>
            </w:pPr>
          </w:p>
        </w:tc>
      </w:tr>
    </w:tbl>
    <w:p w14:paraId="18C7AA67" w14:textId="77777777" w:rsidR="00C279D2" w:rsidRPr="008E320B" w:rsidRDefault="00C279D2" w:rsidP="00EE18A0">
      <w:pPr>
        <w:jc w:val="both"/>
        <w:rPr>
          <w:rFonts w:asciiTheme="majorBidi" w:hAnsiTheme="majorBidi" w:cstheme="majorBidi"/>
        </w:rPr>
      </w:pPr>
    </w:p>
    <w:p w14:paraId="1FDA67C8" w14:textId="77777777" w:rsidR="00B33D5A" w:rsidRPr="008E320B" w:rsidRDefault="00B33D5A" w:rsidP="00EE18A0">
      <w:pPr>
        <w:jc w:val="both"/>
        <w:rPr>
          <w:rFonts w:asciiTheme="majorBidi" w:hAnsiTheme="majorBidi" w:cstheme="majorBidi"/>
          <w:lang w:val="sq-AL"/>
        </w:rPr>
        <w:sectPr w:rsidR="00B33D5A" w:rsidRPr="008E320B" w:rsidSect="00CA6D1C">
          <w:pgSz w:w="15840" w:h="12240" w:orient="landscape"/>
          <w:pgMar w:top="1440" w:right="1440" w:bottom="1440" w:left="1440" w:header="720" w:footer="720" w:gutter="0"/>
          <w:cols w:space="720"/>
          <w:titlePg/>
          <w:docGrid w:linePitch="360"/>
        </w:sectPr>
      </w:pPr>
    </w:p>
    <w:p w14:paraId="49B9A7D3" w14:textId="16B67C6B" w:rsidR="00FB65FD" w:rsidRDefault="005614EB" w:rsidP="00C731ED">
      <w:pPr>
        <w:pStyle w:val="Heading1"/>
        <w:rPr>
          <w:rFonts w:asciiTheme="majorBidi" w:hAnsiTheme="majorBidi" w:cstheme="majorBidi"/>
          <w:sz w:val="24"/>
          <w:szCs w:val="24"/>
          <w:lang w:val="sq-AL"/>
        </w:rPr>
      </w:pPr>
      <w:bookmarkStart w:id="37" w:name="_Toc204154452"/>
      <w:r w:rsidRPr="008E320B">
        <w:rPr>
          <w:rFonts w:asciiTheme="majorBidi" w:hAnsiTheme="majorBidi" w:cstheme="majorBidi"/>
          <w:sz w:val="24"/>
          <w:szCs w:val="24"/>
          <w:lang w:val="sq-AL"/>
        </w:rPr>
        <w:lastRenderedPageBreak/>
        <w:t xml:space="preserve">MATRICA E </w:t>
      </w:r>
      <w:r w:rsidR="003349A6" w:rsidRPr="008E320B">
        <w:rPr>
          <w:rFonts w:asciiTheme="majorBidi" w:hAnsiTheme="majorBidi" w:cstheme="majorBidi"/>
          <w:sz w:val="24"/>
          <w:szCs w:val="24"/>
          <w:lang w:val="sq-AL"/>
        </w:rPr>
        <w:t>REZULTATEVE</w:t>
      </w:r>
      <w:bookmarkEnd w:id="37"/>
      <w:r w:rsidR="003349A6" w:rsidRPr="008E320B">
        <w:rPr>
          <w:rFonts w:asciiTheme="majorBidi" w:hAnsiTheme="majorBidi" w:cstheme="majorBidi"/>
          <w:sz w:val="24"/>
          <w:szCs w:val="24"/>
          <w:lang w:val="sq-AL"/>
        </w:rPr>
        <w:t xml:space="preserve"> </w:t>
      </w:r>
    </w:p>
    <w:p w14:paraId="01B83C8F" w14:textId="77777777" w:rsidR="00FA79E2" w:rsidRPr="00FA79E2" w:rsidRDefault="00FA79E2" w:rsidP="00FA79E2">
      <w:pPr>
        <w:rPr>
          <w:lang w:val="sq-AL"/>
        </w:rPr>
      </w:pPr>
    </w:p>
    <w:tbl>
      <w:tblPr>
        <w:tblW w:w="5000" w:type="pct"/>
        <w:tblLook w:val="04A0" w:firstRow="1" w:lastRow="0" w:firstColumn="1" w:lastColumn="0" w:noHBand="0" w:noVBand="1"/>
      </w:tblPr>
      <w:tblGrid>
        <w:gridCol w:w="397"/>
        <w:gridCol w:w="1228"/>
        <w:gridCol w:w="1255"/>
        <w:gridCol w:w="1238"/>
        <w:gridCol w:w="1056"/>
        <w:gridCol w:w="935"/>
        <w:gridCol w:w="831"/>
        <w:gridCol w:w="1112"/>
        <w:gridCol w:w="1298"/>
      </w:tblGrid>
      <w:tr w:rsidR="00AC4430" w:rsidRPr="008E320B" w14:paraId="7CA0FB31" w14:textId="6F5FE1DA" w:rsidTr="00FA79E2">
        <w:trPr>
          <w:trHeight w:val="642"/>
          <w:tblHeader/>
        </w:trPr>
        <w:tc>
          <w:tcPr>
            <w:tcW w:w="252" w:type="pct"/>
            <w:tcBorders>
              <w:top w:val="single" w:sz="4" w:space="0" w:color="auto"/>
              <w:left w:val="single" w:sz="4" w:space="0" w:color="auto"/>
              <w:bottom w:val="single" w:sz="4" w:space="0" w:color="auto"/>
              <w:right w:val="single" w:sz="4" w:space="0" w:color="auto"/>
            </w:tcBorders>
            <w:shd w:val="clear" w:color="000000" w:fill="CAEDFB"/>
            <w:hideMark/>
          </w:tcPr>
          <w:p w14:paraId="06DB9382" w14:textId="4A0C603F"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N</w:t>
            </w:r>
            <w:r w:rsidR="00173E9D" w:rsidRPr="008E320B">
              <w:rPr>
                <w:rFonts w:asciiTheme="majorBidi" w:eastAsia="Times New Roman" w:hAnsiTheme="majorBidi" w:cstheme="majorBidi"/>
                <w:b/>
                <w:bCs/>
                <w:color w:val="000000"/>
                <w:kern w:val="0"/>
                <w:lang w:val="sq-AL" w:eastAsia="en-GB"/>
                <w14:ligatures w14:val="none"/>
              </w:rPr>
              <w:t>r</w:t>
            </w:r>
          </w:p>
        </w:tc>
        <w:tc>
          <w:tcPr>
            <w:tcW w:w="882" w:type="pct"/>
            <w:tcBorders>
              <w:top w:val="single" w:sz="4" w:space="0" w:color="auto"/>
              <w:left w:val="nil"/>
              <w:bottom w:val="single" w:sz="4" w:space="0" w:color="auto"/>
              <w:right w:val="single" w:sz="4" w:space="0" w:color="auto"/>
            </w:tcBorders>
            <w:shd w:val="clear" w:color="000000" w:fill="CAEDFB"/>
            <w:hideMark/>
          </w:tcPr>
          <w:p w14:paraId="30B6A2AB" w14:textId="77777777"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Rekomandim</w:t>
            </w:r>
          </w:p>
        </w:tc>
        <w:tc>
          <w:tcPr>
            <w:tcW w:w="704" w:type="pct"/>
            <w:tcBorders>
              <w:top w:val="single" w:sz="4" w:space="0" w:color="auto"/>
              <w:left w:val="nil"/>
              <w:bottom w:val="single" w:sz="4" w:space="0" w:color="auto"/>
              <w:right w:val="single" w:sz="4" w:space="0" w:color="auto"/>
            </w:tcBorders>
            <w:shd w:val="clear" w:color="000000" w:fill="CAEDFB"/>
            <w:hideMark/>
          </w:tcPr>
          <w:p w14:paraId="698B35B0" w14:textId="01848312"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Objektivat (produkti i planifikuar)</w:t>
            </w:r>
          </w:p>
        </w:tc>
        <w:tc>
          <w:tcPr>
            <w:tcW w:w="623" w:type="pct"/>
            <w:tcBorders>
              <w:top w:val="single" w:sz="4" w:space="0" w:color="auto"/>
              <w:left w:val="nil"/>
              <w:bottom w:val="single" w:sz="4" w:space="0" w:color="auto"/>
              <w:right w:val="single" w:sz="4" w:space="0" w:color="auto"/>
            </w:tcBorders>
            <w:shd w:val="clear" w:color="000000" w:fill="CAEDFB"/>
            <w:hideMark/>
          </w:tcPr>
          <w:p w14:paraId="1C978A4A" w14:textId="53A4EAF5"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Rezultatet e planifikuara</w:t>
            </w:r>
          </w:p>
        </w:tc>
        <w:tc>
          <w:tcPr>
            <w:tcW w:w="564" w:type="pct"/>
            <w:tcBorders>
              <w:top w:val="single" w:sz="4" w:space="0" w:color="auto"/>
              <w:left w:val="nil"/>
              <w:bottom w:val="single" w:sz="4" w:space="0" w:color="auto"/>
              <w:right w:val="single" w:sz="4" w:space="0" w:color="auto"/>
            </w:tcBorders>
            <w:shd w:val="clear" w:color="000000" w:fill="CAEDFB"/>
          </w:tcPr>
          <w:p w14:paraId="7ADE2B5D" w14:textId="147E23A2"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Periudha afatshkurtër</w:t>
            </w:r>
          </w:p>
        </w:tc>
        <w:tc>
          <w:tcPr>
            <w:tcW w:w="465" w:type="pct"/>
            <w:tcBorders>
              <w:top w:val="single" w:sz="4" w:space="0" w:color="auto"/>
              <w:left w:val="nil"/>
              <w:bottom w:val="single" w:sz="4" w:space="0" w:color="auto"/>
              <w:right w:val="single" w:sz="4" w:space="0" w:color="auto"/>
            </w:tcBorders>
            <w:shd w:val="clear" w:color="000000" w:fill="CAEDFB"/>
          </w:tcPr>
          <w:p w14:paraId="25160AE3" w14:textId="18B2335A"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Periudha afatmesme</w:t>
            </w:r>
          </w:p>
        </w:tc>
        <w:tc>
          <w:tcPr>
            <w:tcW w:w="439" w:type="pct"/>
            <w:tcBorders>
              <w:top w:val="single" w:sz="4" w:space="0" w:color="auto"/>
              <w:left w:val="nil"/>
              <w:bottom w:val="single" w:sz="4" w:space="0" w:color="auto"/>
              <w:right w:val="single" w:sz="4" w:space="0" w:color="auto"/>
            </w:tcBorders>
            <w:shd w:val="clear" w:color="000000" w:fill="CAEDFB"/>
          </w:tcPr>
          <w:p w14:paraId="001644E8" w14:textId="4629B021"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Periudha afatgjatë</w:t>
            </w:r>
          </w:p>
        </w:tc>
        <w:tc>
          <w:tcPr>
            <w:tcW w:w="538" w:type="pct"/>
            <w:tcBorders>
              <w:top w:val="single" w:sz="4" w:space="0" w:color="auto"/>
              <w:left w:val="nil"/>
              <w:bottom w:val="single" w:sz="4" w:space="0" w:color="auto"/>
              <w:right w:val="single" w:sz="4" w:space="0" w:color="auto"/>
            </w:tcBorders>
            <w:shd w:val="clear" w:color="000000" w:fill="CAEDFB"/>
          </w:tcPr>
          <w:p w14:paraId="099714D1" w14:textId="3C8A370D" w:rsidR="00AC4430" w:rsidRPr="008E320B" w:rsidRDefault="00AC4430" w:rsidP="00A608B9">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Kosto financiare</w:t>
            </w:r>
            <w:r w:rsidR="00F20BC6" w:rsidRPr="008E320B">
              <w:rPr>
                <w:rFonts w:asciiTheme="majorBidi" w:eastAsia="Times New Roman" w:hAnsiTheme="majorBidi" w:cstheme="majorBidi"/>
                <w:b/>
                <w:bCs/>
                <w:color w:val="000000"/>
                <w:kern w:val="0"/>
                <w:lang w:val="sq-AL" w:eastAsia="en-GB"/>
                <w14:ligatures w14:val="none"/>
              </w:rPr>
              <w:t xml:space="preserve"> indikative e</w:t>
            </w:r>
            <w:r w:rsidR="00EE70D7" w:rsidRPr="008E320B">
              <w:rPr>
                <w:rFonts w:asciiTheme="majorBidi" w:eastAsia="Times New Roman" w:hAnsiTheme="majorBidi" w:cstheme="majorBidi"/>
                <w:b/>
                <w:bCs/>
                <w:color w:val="000000"/>
                <w:kern w:val="0"/>
                <w:lang w:val="sq-AL" w:eastAsia="en-GB"/>
                <w14:ligatures w14:val="none"/>
              </w:rPr>
              <w:t xml:space="preserve"> parashikuar n</w:t>
            </w:r>
            <w:r w:rsidR="00A02FC8" w:rsidRPr="008E320B">
              <w:rPr>
                <w:rFonts w:asciiTheme="majorBidi" w:eastAsia="Times New Roman" w:hAnsiTheme="majorBidi" w:cstheme="majorBidi"/>
                <w:b/>
                <w:bCs/>
                <w:color w:val="000000"/>
                <w:kern w:val="0"/>
                <w:lang w:val="sq-AL" w:eastAsia="en-GB"/>
                <w14:ligatures w14:val="none"/>
              </w:rPr>
              <w:t>ë</w:t>
            </w:r>
            <w:r w:rsidR="00EE70D7" w:rsidRPr="008E320B">
              <w:rPr>
                <w:rFonts w:asciiTheme="majorBidi" w:eastAsia="Times New Roman" w:hAnsiTheme="majorBidi" w:cstheme="majorBidi"/>
                <w:b/>
                <w:bCs/>
                <w:color w:val="000000"/>
                <w:kern w:val="0"/>
                <w:lang w:val="sq-AL" w:eastAsia="en-GB"/>
                <w14:ligatures w14:val="none"/>
              </w:rPr>
              <w:t xml:space="preserve"> </w:t>
            </w:r>
            <w:r w:rsidR="00A608B9" w:rsidRPr="008E320B">
              <w:rPr>
                <w:rFonts w:asciiTheme="majorBidi" w:hAnsiTheme="majorBidi" w:cstheme="majorBidi"/>
                <w:b/>
                <w:bCs/>
              </w:rPr>
              <w:t>ALL</w:t>
            </w:r>
          </w:p>
        </w:tc>
        <w:tc>
          <w:tcPr>
            <w:tcW w:w="533" w:type="pct"/>
            <w:tcBorders>
              <w:top w:val="single" w:sz="4" w:space="0" w:color="auto"/>
              <w:left w:val="single" w:sz="4" w:space="0" w:color="auto"/>
              <w:bottom w:val="single" w:sz="4" w:space="0" w:color="auto"/>
              <w:right w:val="single" w:sz="4" w:space="0" w:color="auto"/>
            </w:tcBorders>
            <w:shd w:val="clear" w:color="000000" w:fill="CAEDFB"/>
          </w:tcPr>
          <w:p w14:paraId="4C686C85" w14:textId="2AFE4F00" w:rsidR="00AC4430" w:rsidRPr="008E320B" w:rsidRDefault="00AC4430" w:rsidP="00EE18A0">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eastAsia="Times New Roman" w:hAnsiTheme="majorBidi" w:cstheme="majorBidi"/>
                <w:b/>
                <w:bCs/>
                <w:color w:val="000000"/>
                <w:kern w:val="0"/>
                <w:lang w:val="sq-AL" w:eastAsia="en-GB"/>
                <w14:ligatures w14:val="none"/>
              </w:rPr>
              <w:t>Institucioni përgjegjës</w:t>
            </w:r>
          </w:p>
        </w:tc>
      </w:tr>
      <w:tr w:rsidR="00E27479" w:rsidRPr="008E320B" w14:paraId="6D8FD564" w14:textId="4BCB0487" w:rsidTr="00FA79E2">
        <w:trPr>
          <w:trHeight w:val="1296"/>
        </w:trPr>
        <w:tc>
          <w:tcPr>
            <w:tcW w:w="252" w:type="pct"/>
            <w:tcBorders>
              <w:top w:val="nil"/>
              <w:left w:val="single" w:sz="4" w:space="0" w:color="auto"/>
              <w:bottom w:val="single" w:sz="4" w:space="0" w:color="auto"/>
              <w:right w:val="single" w:sz="4" w:space="0" w:color="auto"/>
            </w:tcBorders>
            <w:hideMark/>
          </w:tcPr>
          <w:p w14:paraId="46D17D7D" w14:textId="77777777" w:rsidR="00E27479" w:rsidRPr="008E320B" w:rsidRDefault="00E27479"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p>
        </w:tc>
        <w:tc>
          <w:tcPr>
            <w:tcW w:w="882" w:type="pct"/>
            <w:tcBorders>
              <w:top w:val="nil"/>
              <w:left w:val="nil"/>
              <w:bottom w:val="single" w:sz="4" w:space="0" w:color="auto"/>
              <w:right w:val="single" w:sz="4" w:space="0" w:color="auto"/>
            </w:tcBorders>
            <w:hideMark/>
          </w:tcPr>
          <w:p w14:paraId="6DC7F375" w14:textId="12D10473" w:rsidR="00E27479" w:rsidRPr="008E320B" w:rsidRDefault="00E27479"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Zgjerim i Laboratorëve Inteligjent (Smart Labs) në të gjitha shkollat deri në vitin 2027</w:t>
            </w:r>
          </w:p>
        </w:tc>
        <w:tc>
          <w:tcPr>
            <w:tcW w:w="704" w:type="pct"/>
            <w:tcBorders>
              <w:top w:val="nil"/>
              <w:left w:val="nil"/>
              <w:bottom w:val="single" w:sz="4" w:space="0" w:color="auto"/>
              <w:right w:val="single" w:sz="4" w:space="0" w:color="auto"/>
            </w:tcBorders>
            <w:hideMark/>
          </w:tcPr>
          <w:p w14:paraId="5229946F" w14:textId="7C65F968" w:rsidR="00E27479" w:rsidRPr="008E320B" w:rsidRDefault="00E27479" w:rsidP="00C731ED">
            <w:pPr>
              <w:jc w:val="both"/>
              <w:rPr>
                <w:rFonts w:asciiTheme="majorBidi" w:hAnsiTheme="majorBidi" w:cstheme="majorBidi"/>
                <w:lang w:val="sq-AL"/>
              </w:rPr>
            </w:pPr>
            <w:r w:rsidRPr="008E320B">
              <w:rPr>
                <w:rFonts w:asciiTheme="majorBidi" w:hAnsiTheme="majorBidi" w:cstheme="majorBidi"/>
                <w:lang w:val="sq-AL"/>
              </w:rPr>
              <w:t>Krijimi i Laboratorëve Inteligjent (Smart Labs) me akses për çdo shkollë</w:t>
            </w:r>
          </w:p>
          <w:p w14:paraId="2AD3C18C" w14:textId="7D055F65" w:rsidR="00E27479" w:rsidRPr="008E320B" w:rsidRDefault="00E27479" w:rsidP="00EE18A0">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2153F2FE" w14:textId="2E0E4E43" w:rsidR="00E27479" w:rsidRPr="008E320B" w:rsidRDefault="00E27479" w:rsidP="00C731ED">
            <w:pPr>
              <w:jc w:val="both"/>
              <w:rPr>
                <w:rFonts w:asciiTheme="majorBidi" w:hAnsiTheme="majorBidi" w:cstheme="majorBidi"/>
                <w:lang w:val="sq-AL"/>
              </w:rPr>
            </w:pPr>
            <w:r w:rsidRPr="008E320B">
              <w:rPr>
                <w:rFonts w:asciiTheme="majorBidi" w:hAnsiTheme="majorBidi" w:cstheme="majorBidi"/>
                <w:lang w:val="sq-AL"/>
              </w:rPr>
              <w:t>-Raporti i përmirësuar nxënës-për-pajisje</w:t>
            </w:r>
          </w:p>
          <w:p w14:paraId="2C9DB95D" w14:textId="6991BB16" w:rsidR="00E27479" w:rsidRPr="008E320B" w:rsidRDefault="00E27479" w:rsidP="00C731ED">
            <w:pPr>
              <w:jc w:val="both"/>
              <w:rPr>
                <w:rFonts w:asciiTheme="majorBidi" w:hAnsiTheme="majorBidi" w:cstheme="majorBidi"/>
                <w:lang w:val="sq-AL"/>
              </w:rPr>
            </w:pPr>
            <w:r w:rsidRPr="008E320B">
              <w:rPr>
                <w:rFonts w:asciiTheme="majorBidi" w:hAnsiTheme="majorBidi" w:cstheme="majorBidi"/>
                <w:lang w:val="sq-AL"/>
              </w:rPr>
              <w:t>-Qasje universale në pajisjet TIK</w:t>
            </w:r>
          </w:p>
          <w:p w14:paraId="18B4DD05" w14:textId="126755D1" w:rsidR="00E27479" w:rsidRPr="008E320B" w:rsidRDefault="00E27479" w:rsidP="00EE18A0">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20DE593F" w14:textId="56370EA4" w:rsidR="00E27479" w:rsidRPr="008E320B" w:rsidRDefault="00E27479" w:rsidP="00C731ED">
            <w:pPr>
              <w:jc w:val="both"/>
              <w:rPr>
                <w:rFonts w:asciiTheme="majorBidi" w:hAnsiTheme="majorBidi" w:cstheme="majorBidi"/>
                <w:lang w:val="sq-AL"/>
              </w:rPr>
            </w:pPr>
            <w:r w:rsidRPr="008E320B">
              <w:rPr>
                <w:rFonts w:asciiTheme="majorBidi" w:hAnsiTheme="majorBidi" w:cstheme="majorBidi"/>
                <w:lang w:val="sq-AL"/>
              </w:rPr>
              <w:t>2026</w:t>
            </w:r>
          </w:p>
        </w:tc>
        <w:tc>
          <w:tcPr>
            <w:tcW w:w="465" w:type="pct"/>
            <w:tcBorders>
              <w:top w:val="nil"/>
              <w:left w:val="nil"/>
              <w:bottom w:val="single" w:sz="4" w:space="0" w:color="auto"/>
              <w:right w:val="single" w:sz="4" w:space="0" w:color="auto"/>
            </w:tcBorders>
          </w:tcPr>
          <w:p w14:paraId="17489C00" w14:textId="1B97852E" w:rsidR="00E27479" w:rsidRPr="008E320B" w:rsidRDefault="00E27479" w:rsidP="00C731ED">
            <w:pPr>
              <w:jc w:val="both"/>
              <w:rPr>
                <w:rFonts w:asciiTheme="majorBidi" w:hAnsiTheme="majorBidi" w:cstheme="majorBidi"/>
                <w:lang w:val="sq-AL"/>
              </w:rPr>
            </w:pPr>
            <w:r w:rsidRPr="008E320B">
              <w:rPr>
                <w:rFonts w:asciiTheme="majorBidi" w:hAnsiTheme="majorBidi" w:cstheme="majorBidi"/>
                <w:lang w:val="sq-AL"/>
              </w:rPr>
              <w:t>2027-2028</w:t>
            </w:r>
          </w:p>
        </w:tc>
        <w:tc>
          <w:tcPr>
            <w:tcW w:w="439" w:type="pct"/>
            <w:tcBorders>
              <w:top w:val="nil"/>
              <w:left w:val="nil"/>
              <w:bottom w:val="single" w:sz="4" w:space="0" w:color="auto"/>
              <w:right w:val="single" w:sz="4" w:space="0" w:color="auto"/>
            </w:tcBorders>
          </w:tcPr>
          <w:p w14:paraId="4F578685" w14:textId="585FF621" w:rsidR="00E27479" w:rsidRPr="008E320B" w:rsidRDefault="00E27479" w:rsidP="00791901">
            <w:pPr>
              <w:jc w:val="center"/>
              <w:rPr>
                <w:rFonts w:asciiTheme="majorBidi" w:hAnsiTheme="majorBidi" w:cstheme="majorBidi"/>
                <w:lang w:val="sq-AL"/>
              </w:rPr>
            </w:pPr>
            <w:r w:rsidRPr="008E320B">
              <w:rPr>
                <w:rFonts w:asciiTheme="majorBidi" w:hAnsiTheme="majorBidi" w:cstheme="majorBidi"/>
                <w:lang w:val="sq-AL"/>
              </w:rPr>
              <w:t>2029</w:t>
            </w:r>
          </w:p>
        </w:tc>
        <w:tc>
          <w:tcPr>
            <w:tcW w:w="538" w:type="pct"/>
            <w:tcBorders>
              <w:top w:val="single" w:sz="4" w:space="0" w:color="auto"/>
              <w:left w:val="nil"/>
              <w:bottom w:val="single" w:sz="4" w:space="0" w:color="auto"/>
              <w:right w:val="single" w:sz="4" w:space="0" w:color="auto"/>
            </w:tcBorders>
          </w:tcPr>
          <w:p w14:paraId="64F3A6CC" w14:textId="171AD2B9" w:rsidR="00E27479" w:rsidRPr="008E320B" w:rsidRDefault="00E27479" w:rsidP="00A608B9">
            <w:pPr>
              <w:jc w:val="both"/>
              <w:rPr>
                <w:rFonts w:asciiTheme="majorBidi" w:hAnsiTheme="majorBidi" w:cstheme="majorBidi"/>
                <w:lang w:val="sq-AL"/>
              </w:rPr>
            </w:pPr>
            <w:r w:rsidRPr="008E320B">
              <w:rPr>
                <w:rFonts w:asciiTheme="majorBidi" w:hAnsiTheme="majorBidi" w:cstheme="majorBidi"/>
              </w:rPr>
              <w:t>3</w:t>
            </w:r>
            <w:r w:rsidR="00A608B9" w:rsidRPr="008E320B">
              <w:rPr>
                <w:rFonts w:asciiTheme="majorBidi" w:hAnsiTheme="majorBidi" w:cstheme="majorBidi"/>
              </w:rPr>
              <w:t>,</w:t>
            </w:r>
            <w:r w:rsidRPr="008E320B">
              <w:rPr>
                <w:rFonts w:asciiTheme="majorBidi" w:hAnsiTheme="majorBidi" w:cstheme="majorBidi"/>
              </w:rPr>
              <w:t>471</w:t>
            </w:r>
            <w:r w:rsidR="00A608B9" w:rsidRPr="008E320B">
              <w:rPr>
                <w:rFonts w:asciiTheme="majorBidi" w:hAnsiTheme="majorBidi" w:cstheme="majorBidi"/>
              </w:rPr>
              <w:t>,</w:t>
            </w:r>
            <w:r w:rsidRPr="008E320B">
              <w:rPr>
                <w:rFonts w:asciiTheme="majorBidi" w:hAnsiTheme="majorBidi" w:cstheme="majorBidi"/>
              </w:rPr>
              <w:t>5</w:t>
            </w:r>
            <w:r w:rsidR="00A608B9" w:rsidRPr="008E320B">
              <w:rPr>
                <w:rFonts w:asciiTheme="majorBidi" w:hAnsiTheme="majorBidi" w:cstheme="majorBidi"/>
              </w:rPr>
              <w:t>00</w:t>
            </w:r>
            <w:r w:rsidRPr="008E320B">
              <w:rPr>
                <w:rFonts w:asciiTheme="majorBidi" w:hAnsiTheme="majorBidi" w:cstheme="majorBidi"/>
              </w:rPr>
              <w:t>,000</w:t>
            </w:r>
          </w:p>
        </w:tc>
        <w:tc>
          <w:tcPr>
            <w:tcW w:w="533" w:type="pct"/>
            <w:tcBorders>
              <w:top w:val="single" w:sz="4" w:space="0" w:color="auto"/>
              <w:left w:val="single" w:sz="4" w:space="0" w:color="auto"/>
              <w:bottom w:val="single" w:sz="4" w:space="0" w:color="auto"/>
              <w:right w:val="single" w:sz="4" w:space="0" w:color="auto"/>
            </w:tcBorders>
          </w:tcPr>
          <w:p w14:paraId="467979BF" w14:textId="055536AC" w:rsidR="00E27479" w:rsidRPr="008E320B" w:rsidRDefault="003C0752" w:rsidP="00C731ED">
            <w:pPr>
              <w:jc w:val="both"/>
              <w:rPr>
                <w:rFonts w:asciiTheme="majorBidi" w:hAnsiTheme="majorBidi" w:cstheme="majorBidi"/>
                <w:lang w:val="sq-AL"/>
              </w:rPr>
            </w:pPr>
            <w:r w:rsidRPr="008E320B">
              <w:rPr>
                <w:rFonts w:asciiTheme="majorBidi" w:hAnsiTheme="majorBidi" w:cstheme="majorBidi"/>
              </w:rPr>
              <w:t>AKSHI/MAS</w:t>
            </w:r>
          </w:p>
        </w:tc>
      </w:tr>
      <w:tr w:rsidR="00D67E1A" w:rsidRPr="008E320B" w14:paraId="3730E2CF" w14:textId="77777777" w:rsidTr="00FA79E2">
        <w:trPr>
          <w:trHeight w:val="1296"/>
        </w:trPr>
        <w:tc>
          <w:tcPr>
            <w:tcW w:w="252" w:type="pct"/>
            <w:tcBorders>
              <w:top w:val="nil"/>
              <w:left w:val="single" w:sz="4" w:space="0" w:color="auto"/>
              <w:bottom w:val="single" w:sz="4" w:space="0" w:color="auto"/>
              <w:right w:val="single" w:sz="4" w:space="0" w:color="auto"/>
            </w:tcBorders>
          </w:tcPr>
          <w:p w14:paraId="13BD8C60" w14:textId="41F6738E" w:rsidR="00D67E1A" w:rsidRPr="008E320B" w:rsidRDefault="00D67E1A" w:rsidP="00D67E1A">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2</w:t>
            </w:r>
          </w:p>
        </w:tc>
        <w:tc>
          <w:tcPr>
            <w:tcW w:w="882" w:type="pct"/>
            <w:tcBorders>
              <w:top w:val="nil"/>
              <w:left w:val="nil"/>
              <w:bottom w:val="single" w:sz="4" w:space="0" w:color="auto"/>
              <w:right w:val="single" w:sz="4" w:space="0" w:color="auto"/>
            </w:tcBorders>
          </w:tcPr>
          <w:p w14:paraId="69BEF9D7" w14:textId="26BBEBA6" w:rsidR="00D67E1A" w:rsidRPr="008E320B" w:rsidRDefault="00D67E1A" w:rsidP="00D67E1A">
            <w:pPr>
              <w:spacing w:after="0" w:line="240" w:lineRule="auto"/>
              <w:jc w:val="both"/>
              <w:rPr>
                <w:rFonts w:asciiTheme="majorBidi" w:hAnsiTheme="majorBidi" w:cstheme="majorBidi"/>
                <w:lang w:val="sq-AL" w:eastAsia="en-GB"/>
              </w:rPr>
            </w:pPr>
            <w:r w:rsidRPr="008E320B">
              <w:rPr>
                <w:rFonts w:asciiTheme="majorBidi" w:eastAsia="Times New Roman" w:hAnsiTheme="majorBidi" w:cstheme="majorBidi"/>
                <w:kern w:val="0"/>
                <w:lang w:val="sq-AL"/>
                <w14:ligatures w14:val="none"/>
              </w:rPr>
              <w:t>Blerja e 5,500 laptopëve për mësuesit e gjimnazeve</w:t>
            </w:r>
          </w:p>
        </w:tc>
        <w:tc>
          <w:tcPr>
            <w:tcW w:w="704" w:type="pct"/>
            <w:tcBorders>
              <w:top w:val="nil"/>
              <w:left w:val="nil"/>
              <w:bottom w:val="single" w:sz="4" w:space="0" w:color="auto"/>
              <w:right w:val="single" w:sz="4" w:space="0" w:color="auto"/>
            </w:tcBorders>
          </w:tcPr>
          <w:p w14:paraId="5E83AB6F" w14:textId="50E35296" w:rsidR="00D67E1A" w:rsidRPr="008E320B" w:rsidRDefault="00D67E1A" w:rsidP="00D67E1A">
            <w:pPr>
              <w:jc w:val="both"/>
              <w:rPr>
                <w:rFonts w:asciiTheme="majorBidi" w:hAnsiTheme="majorBidi" w:cstheme="majorBidi"/>
                <w:lang w:val="sq-AL"/>
              </w:rPr>
            </w:pPr>
            <w:r w:rsidRPr="008E320B">
              <w:rPr>
                <w:rFonts w:asciiTheme="majorBidi" w:hAnsiTheme="majorBidi" w:cstheme="majorBidi"/>
              </w:rPr>
              <w:t>Blerja, shperndarja dhe mundesimi i perdorimit te 5500 laptopë-ve</w:t>
            </w:r>
          </w:p>
        </w:tc>
        <w:tc>
          <w:tcPr>
            <w:tcW w:w="623" w:type="pct"/>
            <w:tcBorders>
              <w:top w:val="nil"/>
              <w:left w:val="nil"/>
              <w:bottom w:val="single" w:sz="4" w:space="0" w:color="auto"/>
              <w:right w:val="single" w:sz="4" w:space="0" w:color="auto"/>
            </w:tcBorders>
          </w:tcPr>
          <w:p w14:paraId="7C54A49A" w14:textId="7365178D" w:rsidR="00D67E1A" w:rsidRPr="008E320B" w:rsidRDefault="00D67E1A" w:rsidP="00D67E1A">
            <w:pPr>
              <w:jc w:val="both"/>
              <w:rPr>
                <w:rFonts w:asciiTheme="majorBidi" w:hAnsiTheme="majorBidi" w:cstheme="majorBidi"/>
                <w:lang w:val="sq-AL"/>
              </w:rPr>
            </w:pPr>
          </w:p>
        </w:tc>
        <w:tc>
          <w:tcPr>
            <w:tcW w:w="564" w:type="pct"/>
            <w:tcBorders>
              <w:top w:val="nil"/>
              <w:left w:val="nil"/>
              <w:bottom w:val="single" w:sz="4" w:space="0" w:color="auto"/>
              <w:right w:val="single" w:sz="4" w:space="0" w:color="auto"/>
            </w:tcBorders>
          </w:tcPr>
          <w:p w14:paraId="563B9BA2" w14:textId="74209270" w:rsidR="00D67E1A" w:rsidRPr="008E320B" w:rsidRDefault="00295033" w:rsidP="00D67E1A">
            <w:pPr>
              <w:jc w:val="both"/>
              <w:rPr>
                <w:rFonts w:asciiTheme="majorBidi" w:hAnsiTheme="majorBidi" w:cstheme="majorBidi"/>
                <w:lang w:val="sq-AL"/>
              </w:rPr>
            </w:pPr>
            <w:r w:rsidRPr="008E320B">
              <w:rPr>
                <w:rFonts w:asciiTheme="majorBidi" w:hAnsiTheme="majorBidi" w:cstheme="majorBidi"/>
                <w:lang w:val="sq-AL"/>
              </w:rPr>
              <w:t>2026</w:t>
            </w:r>
          </w:p>
        </w:tc>
        <w:tc>
          <w:tcPr>
            <w:tcW w:w="465" w:type="pct"/>
            <w:tcBorders>
              <w:top w:val="nil"/>
              <w:left w:val="nil"/>
              <w:bottom w:val="single" w:sz="4" w:space="0" w:color="auto"/>
              <w:right w:val="single" w:sz="4" w:space="0" w:color="auto"/>
            </w:tcBorders>
          </w:tcPr>
          <w:p w14:paraId="47CE8113" w14:textId="0056E308" w:rsidR="00D67E1A" w:rsidRPr="008E320B" w:rsidRDefault="00295033" w:rsidP="00D67E1A">
            <w:pPr>
              <w:jc w:val="both"/>
              <w:rPr>
                <w:rFonts w:asciiTheme="majorBidi" w:hAnsiTheme="majorBidi" w:cstheme="majorBidi"/>
                <w:lang w:val="sq-AL"/>
              </w:rPr>
            </w:pPr>
            <w:r w:rsidRPr="008E320B">
              <w:rPr>
                <w:rFonts w:asciiTheme="majorBidi" w:hAnsiTheme="majorBidi" w:cstheme="majorBidi"/>
                <w:lang w:val="sq-AL"/>
              </w:rPr>
              <w:t>2027</w:t>
            </w:r>
          </w:p>
        </w:tc>
        <w:tc>
          <w:tcPr>
            <w:tcW w:w="439" w:type="pct"/>
            <w:tcBorders>
              <w:top w:val="nil"/>
              <w:left w:val="nil"/>
              <w:bottom w:val="single" w:sz="4" w:space="0" w:color="auto"/>
              <w:right w:val="single" w:sz="4" w:space="0" w:color="auto"/>
            </w:tcBorders>
          </w:tcPr>
          <w:p w14:paraId="583A8CF8" w14:textId="77777777" w:rsidR="00D67E1A" w:rsidRPr="008E320B" w:rsidRDefault="00D67E1A" w:rsidP="00D67E1A">
            <w:pPr>
              <w:jc w:val="both"/>
              <w:rPr>
                <w:rFonts w:asciiTheme="majorBidi" w:hAnsiTheme="majorBidi" w:cstheme="majorBidi"/>
                <w:lang w:val="sq-AL"/>
              </w:rPr>
            </w:pPr>
          </w:p>
        </w:tc>
        <w:tc>
          <w:tcPr>
            <w:tcW w:w="538" w:type="pct"/>
            <w:tcBorders>
              <w:top w:val="single" w:sz="4" w:space="0" w:color="auto"/>
              <w:left w:val="nil"/>
              <w:bottom w:val="single" w:sz="4" w:space="0" w:color="auto"/>
              <w:right w:val="single" w:sz="4" w:space="0" w:color="auto"/>
            </w:tcBorders>
          </w:tcPr>
          <w:p w14:paraId="593EE27B" w14:textId="5FF373F0" w:rsidR="00D67E1A" w:rsidRPr="008E320B" w:rsidRDefault="00A608B9" w:rsidP="00D67E1A">
            <w:pPr>
              <w:jc w:val="both"/>
              <w:rPr>
                <w:rFonts w:asciiTheme="majorBidi" w:hAnsiTheme="majorBidi" w:cstheme="majorBidi"/>
              </w:rPr>
            </w:pPr>
            <w:r w:rsidRPr="008E320B">
              <w:rPr>
                <w:rFonts w:asciiTheme="majorBidi" w:hAnsiTheme="majorBidi" w:cstheme="majorBidi"/>
              </w:rPr>
              <w:t>550,000,000</w:t>
            </w:r>
          </w:p>
        </w:tc>
        <w:tc>
          <w:tcPr>
            <w:tcW w:w="533" w:type="pct"/>
            <w:tcBorders>
              <w:top w:val="single" w:sz="4" w:space="0" w:color="auto"/>
              <w:left w:val="single" w:sz="4" w:space="0" w:color="auto"/>
              <w:bottom w:val="single" w:sz="4" w:space="0" w:color="auto"/>
              <w:right w:val="single" w:sz="4" w:space="0" w:color="auto"/>
            </w:tcBorders>
          </w:tcPr>
          <w:p w14:paraId="5C836119" w14:textId="0D76B326" w:rsidR="00D67E1A" w:rsidRPr="008E320B" w:rsidRDefault="00AB4971" w:rsidP="00D67E1A">
            <w:pPr>
              <w:jc w:val="both"/>
              <w:rPr>
                <w:rFonts w:asciiTheme="majorBidi" w:hAnsiTheme="majorBidi" w:cstheme="majorBidi"/>
              </w:rPr>
            </w:pPr>
            <w:r w:rsidRPr="008E320B">
              <w:rPr>
                <w:rFonts w:asciiTheme="majorBidi" w:hAnsiTheme="majorBidi" w:cstheme="majorBidi"/>
              </w:rPr>
              <w:t>AKSHI/MAS</w:t>
            </w:r>
          </w:p>
        </w:tc>
      </w:tr>
      <w:tr w:rsidR="00985A2B" w:rsidRPr="008E320B" w14:paraId="20CC384D" w14:textId="798C2F0D" w:rsidTr="00FA79E2">
        <w:trPr>
          <w:trHeight w:val="1296"/>
        </w:trPr>
        <w:tc>
          <w:tcPr>
            <w:tcW w:w="252" w:type="pct"/>
            <w:tcBorders>
              <w:top w:val="nil"/>
              <w:left w:val="single" w:sz="4" w:space="0" w:color="auto"/>
              <w:bottom w:val="single" w:sz="4" w:space="0" w:color="auto"/>
              <w:right w:val="single" w:sz="4" w:space="0" w:color="auto"/>
            </w:tcBorders>
            <w:hideMark/>
          </w:tcPr>
          <w:p w14:paraId="41FA4F98" w14:textId="7AA8E6ED" w:rsidR="00985A2B" w:rsidRPr="008E320B" w:rsidRDefault="00D67E1A"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3</w:t>
            </w:r>
          </w:p>
        </w:tc>
        <w:tc>
          <w:tcPr>
            <w:tcW w:w="882" w:type="pct"/>
            <w:tcBorders>
              <w:top w:val="nil"/>
              <w:left w:val="nil"/>
              <w:bottom w:val="single" w:sz="4" w:space="0" w:color="auto"/>
              <w:right w:val="single" w:sz="4" w:space="0" w:color="auto"/>
            </w:tcBorders>
            <w:hideMark/>
          </w:tcPr>
          <w:p w14:paraId="3ACC5435" w14:textId="2B355B70" w:rsidR="00985A2B" w:rsidRPr="008E320B" w:rsidRDefault="00985A2B"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Vazhd</w:t>
            </w:r>
            <w:r w:rsidR="00234F4E" w:rsidRPr="008E320B">
              <w:rPr>
                <w:rFonts w:asciiTheme="majorBidi" w:hAnsiTheme="majorBidi" w:cstheme="majorBidi"/>
                <w:lang w:val="sq-AL" w:eastAsia="en-GB"/>
              </w:rPr>
              <w:t>i</w:t>
            </w:r>
            <w:r w:rsidRPr="008E320B">
              <w:rPr>
                <w:rFonts w:asciiTheme="majorBidi" w:hAnsiTheme="majorBidi" w:cstheme="majorBidi"/>
                <w:lang w:val="sq-AL" w:eastAsia="en-GB"/>
              </w:rPr>
              <w:t>mi me zgjerimin e lidhjes së shpejtë me band</w:t>
            </w:r>
            <w:r w:rsidRPr="008E320B">
              <w:rPr>
                <w:rFonts w:asciiTheme="majorBidi" w:hAnsiTheme="majorBidi" w:cstheme="majorBidi"/>
                <w:lang w:val="sq-AL"/>
              </w:rPr>
              <w:t>ë të gjerë</w:t>
            </w:r>
            <w:r w:rsidRPr="008E320B">
              <w:rPr>
                <w:rFonts w:asciiTheme="majorBidi" w:hAnsiTheme="majorBidi" w:cstheme="majorBidi"/>
                <w:lang w:val="sq-AL" w:eastAsia="en-GB"/>
              </w:rPr>
              <w:t xml:space="preserve"> dhe </w:t>
            </w:r>
            <w:r w:rsidR="00A608B9" w:rsidRPr="008E320B">
              <w:rPr>
                <w:rFonts w:asciiTheme="majorBidi" w:hAnsiTheme="majorBidi" w:cstheme="majorBidi"/>
                <w:lang w:val="sq-AL" w:eastAsia="en-GB"/>
              </w:rPr>
              <w:t>W</w:t>
            </w:r>
            <w:r w:rsidRPr="008E320B">
              <w:rPr>
                <w:rFonts w:asciiTheme="majorBidi" w:hAnsiTheme="majorBidi" w:cstheme="majorBidi"/>
                <w:lang w:val="sq-AL" w:eastAsia="en-GB"/>
              </w:rPr>
              <w:t xml:space="preserve">i-Fi në të gjitha shkollat dhe institucionet e </w:t>
            </w:r>
            <w:r w:rsidRPr="008E320B">
              <w:rPr>
                <w:rFonts w:asciiTheme="majorBidi" w:hAnsiTheme="majorBidi" w:cstheme="majorBidi"/>
                <w:lang w:val="sq-AL" w:eastAsia="en-GB"/>
              </w:rPr>
              <w:lastRenderedPageBreak/>
              <w:t>arsimit të lartë</w:t>
            </w:r>
          </w:p>
        </w:tc>
        <w:tc>
          <w:tcPr>
            <w:tcW w:w="704" w:type="pct"/>
            <w:tcBorders>
              <w:top w:val="nil"/>
              <w:left w:val="nil"/>
              <w:bottom w:val="single" w:sz="4" w:space="0" w:color="auto"/>
              <w:right w:val="single" w:sz="4" w:space="0" w:color="auto"/>
            </w:tcBorders>
            <w:hideMark/>
          </w:tcPr>
          <w:p w14:paraId="4BC754DD" w14:textId="7EDC97BD" w:rsidR="00985A2B" w:rsidRPr="008E320B" w:rsidRDefault="00985A2B"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Sigurimi i  lidhjes me shpejtësi të lartë (të paktën 30MBits) në të gjitha shkollat dhe universitetet</w:t>
            </w:r>
          </w:p>
        </w:tc>
        <w:tc>
          <w:tcPr>
            <w:tcW w:w="623" w:type="pct"/>
            <w:tcBorders>
              <w:top w:val="nil"/>
              <w:left w:val="nil"/>
              <w:bottom w:val="single" w:sz="4" w:space="0" w:color="auto"/>
              <w:right w:val="single" w:sz="4" w:space="0" w:color="auto"/>
            </w:tcBorders>
            <w:hideMark/>
          </w:tcPr>
          <w:p w14:paraId="5D6F7D3C" w14:textId="77777777" w:rsidR="00985A2B" w:rsidRPr="008E320B" w:rsidRDefault="00985A2B" w:rsidP="00C731ED">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 xml:space="preserve">Akses në internet me shpejtësi të lartë për të gjitha institucionet arsimore dhe integrim i pandërprerë i </w:t>
            </w:r>
            <w:r w:rsidRPr="008E320B">
              <w:rPr>
                <w:rFonts w:asciiTheme="majorBidi" w:hAnsiTheme="majorBidi" w:cstheme="majorBidi"/>
                <w:lang w:val="sq-AL"/>
              </w:rPr>
              <w:lastRenderedPageBreak/>
              <w:t>mësimit digjital</w:t>
            </w:r>
          </w:p>
          <w:p w14:paraId="390F736F" w14:textId="19244A75" w:rsidR="00985A2B" w:rsidRPr="008E320B" w:rsidRDefault="00985A2B" w:rsidP="00EE18A0">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3B096F02" w14:textId="650DEABB" w:rsidR="00985A2B" w:rsidRPr="008E320B" w:rsidRDefault="00985A2B" w:rsidP="00C731ED">
            <w:pPr>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rPr>
              <w:lastRenderedPageBreak/>
              <w:t>2026</w:t>
            </w:r>
          </w:p>
        </w:tc>
        <w:tc>
          <w:tcPr>
            <w:tcW w:w="465" w:type="pct"/>
            <w:tcBorders>
              <w:top w:val="nil"/>
              <w:left w:val="nil"/>
              <w:bottom w:val="single" w:sz="4" w:space="0" w:color="auto"/>
              <w:right w:val="single" w:sz="4" w:space="0" w:color="auto"/>
            </w:tcBorders>
          </w:tcPr>
          <w:p w14:paraId="235A37A4" w14:textId="61F2EA76" w:rsidR="00985A2B" w:rsidRPr="008E320B" w:rsidRDefault="00985A2B" w:rsidP="00C731ED">
            <w:pPr>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rPr>
              <w:t>2027-2028</w:t>
            </w:r>
          </w:p>
        </w:tc>
        <w:tc>
          <w:tcPr>
            <w:tcW w:w="439" w:type="pct"/>
            <w:tcBorders>
              <w:top w:val="nil"/>
              <w:left w:val="nil"/>
              <w:bottom w:val="single" w:sz="4" w:space="0" w:color="auto"/>
              <w:right w:val="single" w:sz="4" w:space="0" w:color="auto"/>
            </w:tcBorders>
          </w:tcPr>
          <w:p w14:paraId="4BE46E08" w14:textId="3F19AB9A" w:rsidR="00985A2B" w:rsidRPr="008E320B" w:rsidRDefault="00985A2B" w:rsidP="00C731ED">
            <w:pPr>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rPr>
              <w:t>2029</w:t>
            </w:r>
          </w:p>
        </w:tc>
        <w:tc>
          <w:tcPr>
            <w:tcW w:w="538" w:type="pct"/>
            <w:tcBorders>
              <w:top w:val="single" w:sz="4" w:space="0" w:color="auto"/>
              <w:left w:val="nil"/>
              <w:bottom w:val="single" w:sz="4" w:space="0" w:color="auto"/>
              <w:right w:val="single" w:sz="4" w:space="0" w:color="auto"/>
            </w:tcBorders>
          </w:tcPr>
          <w:p w14:paraId="1591E027" w14:textId="677C8840" w:rsidR="00985A2B" w:rsidRPr="008E320B" w:rsidRDefault="00A608B9" w:rsidP="00C731ED">
            <w:pPr>
              <w:jc w:val="both"/>
              <w:rPr>
                <w:rFonts w:asciiTheme="majorBidi" w:hAnsiTheme="majorBidi" w:cstheme="majorBidi"/>
                <w:lang w:val="sq-AL"/>
              </w:rPr>
            </w:pPr>
            <w:r w:rsidRPr="008E320B">
              <w:rPr>
                <w:rFonts w:asciiTheme="majorBidi" w:hAnsiTheme="majorBidi" w:cstheme="majorBidi"/>
              </w:rPr>
              <w:t>3</w:t>
            </w:r>
            <w:r w:rsidR="00985A2B" w:rsidRPr="008E320B">
              <w:rPr>
                <w:rFonts w:asciiTheme="majorBidi" w:hAnsiTheme="majorBidi" w:cstheme="majorBidi"/>
              </w:rPr>
              <w:t>25</w:t>
            </w:r>
            <w:r w:rsidRPr="008E320B">
              <w:rPr>
                <w:rFonts w:asciiTheme="majorBidi" w:hAnsiTheme="majorBidi" w:cstheme="majorBidi"/>
              </w:rPr>
              <w:t>,00</w:t>
            </w:r>
            <w:r w:rsidR="00985A2B"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11F60CD2" w14:textId="24E48DD8" w:rsidR="00985A2B" w:rsidRPr="008E320B" w:rsidRDefault="00985A2B" w:rsidP="00C731ED">
            <w:pPr>
              <w:jc w:val="both"/>
              <w:rPr>
                <w:rFonts w:asciiTheme="majorBidi" w:hAnsiTheme="majorBidi" w:cstheme="majorBidi"/>
                <w:lang w:val="sq-AL"/>
              </w:rPr>
            </w:pPr>
            <w:r w:rsidRPr="008E320B">
              <w:rPr>
                <w:rFonts w:asciiTheme="majorBidi" w:hAnsiTheme="majorBidi" w:cstheme="majorBidi"/>
              </w:rPr>
              <w:t>AKSHI/MAS</w:t>
            </w:r>
          </w:p>
        </w:tc>
      </w:tr>
      <w:tr w:rsidR="00026C4C" w:rsidRPr="008E320B" w14:paraId="5B611D45" w14:textId="77777777" w:rsidTr="00FA79E2">
        <w:trPr>
          <w:trHeight w:val="1296"/>
        </w:trPr>
        <w:tc>
          <w:tcPr>
            <w:tcW w:w="252" w:type="pct"/>
            <w:tcBorders>
              <w:top w:val="nil"/>
              <w:left w:val="single" w:sz="4" w:space="0" w:color="auto"/>
              <w:bottom w:val="single" w:sz="4" w:space="0" w:color="auto"/>
              <w:right w:val="single" w:sz="4" w:space="0" w:color="auto"/>
            </w:tcBorders>
          </w:tcPr>
          <w:p w14:paraId="0CF4DDEE" w14:textId="37ACD867" w:rsidR="00026C4C" w:rsidRPr="008E320B" w:rsidRDefault="00026C4C" w:rsidP="00026C4C">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4</w:t>
            </w:r>
          </w:p>
        </w:tc>
        <w:tc>
          <w:tcPr>
            <w:tcW w:w="882" w:type="pct"/>
            <w:tcBorders>
              <w:top w:val="nil"/>
              <w:left w:val="nil"/>
              <w:bottom w:val="single" w:sz="4" w:space="0" w:color="auto"/>
              <w:right w:val="single" w:sz="4" w:space="0" w:color="auto"/>
            </w:tcBorders>
          </w:tcPr>
          <w:p w14:paraId="28F2ABF5" w14:textId="77F837AE" w:rsidR="00026C4C" w:rsidRPr="008E320B" w:rsidRDefault="00026C4C" w:rsidP="00026C4C">
            <w:pPr>
              <w:spacing w:after="0" w:line="240" w:lineRule="auto"/>
              <w:jc w:val="both"/>
              <w:rPr>
                <w:rFonts w:asciiTheme="majorBidi" w:hAnsiTheme="majorBidi" w:cstheme="majorBidi"/>
                <w:lang w:val="sq-AL" w:eastAsia="en-GB"/>
              </w:rPr>
            </w:pPr>
            <w:r w:rsidRPr="008E320B">
              <w:rPr>
                <w:rFonts w:asciiTheme="majorBidi" w:hAnsiTheme="majorBidi" w:cstheme="majorBidi"/>
                <w:lang w:val="sq-AL" w:eastAsia="en-GB"/>
              </w:rPr>
              <w:t>Zbatimi i konsolidimit të të dhënave për të ndërtuar një sistem qendror informacioni për studentët</w:t>
            </w:r>
          </w:p>
        </w:tc>
        <w:tc>
          <w:tcPr>
            <w:tcW w:w="704" w:type="pct"/>
            <w:tcBorders>
              <w:top w:val="nil"/>
              <w:left w:val="nil"/>
              <w:bottom w:val="single" w:sz="4" w:space="0" w:color="auto"/>
              <w:right w:val="single" w:sz="4" w:space="0" w:color="auto"/>
            </w:tcBorders>
          </w:tcPr>
          <w:p w14:paraId="00BBAE33" w14:textId="087D0D85" w:rsidR="00026C4C" w:rsidRPr="008E320B" w:rsidRDefault="00026C4C" w:rsidP="00026C4C">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Sistemi qendror i informacionit të studentëve- nxënësve që mbulon si shkollat ashtu edhe universitetet është funksional</w:t>
            </w:r>
          </w:p>
        </w:tc>
        <w:tc>
          <w:tcPr>
            <w:tcW w:w="623" w:type="pct"/>
            <w:tcBorders>
              <w:top w:val="nil"/>
              <w:left w:val="nil"/>
              <w:bottom w:val="single" w:sz="4" w:space="0" w:color="auto"/>
              <w:right w:val="single" w:sz="4" w:space="0" w:color="auto"/>
            </w:tcBorders>
          </w:tcPr>
          <w:p w14:paraId="3B1685FD" w14:textId="407C4BCF" w:rsidR="00026C4C" w:rsidRPr="008E320B" w:rsidRDefault="00026C4C" w:rsidP="00026C4C">
            <w:pPr>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Evidenca dhe vendimmarrja e bazuar në të dhëna (p.sh. për shpërndarjen e burimeve, sistemet e paralajmërimit të hershëm për performancën e studentëve)</w:t>
            </w:r>
          </w:p>
        </w:tc>
        <w:tc>
          <w:tcPr>
            <w:tcW w:w="564" w:type="pct"/>
            <w:tcBorders>
              <w:top w:val="nil"/>
              <w:left w:val="nil"/>
              <w:bottom w:val="single" w:sz="4" w:space="0" w:color="auto"/>
              <w:right w:val="single" w:sz="4" w:space="0" w:color="auto"/>
            </w:tcBorders>
          </w:tcPr>
          <w:p w14:paraId="6A1EFBDF" w14:textId="77777777" w:rsidR="00026C4C" w:rsidRPr="008E320B" w:rsidRDefault="00026C4C" w:rsidP="00026C4C">
            <w:pPr>
              <w:jc w:val="both"/>
              <w:rPr>
                <w:rFonts w:asciiTheme="majorBidi" w:hAnsiTheme="majorBidi" w:cstheme="majorBidi"/>
                <w:lang w:val="sq-AL"/>
              </w:rPr>
            </w:pPr>
          </w:p>
        </w:tc>
        <w:tc>
          <w:tcPr>
            <w:tcW w:w="465" w:type="pct"/>
            <w:tcBorders>
              <w:top w:val="nil"/>
              <w:left w:val="nil"/>
              <w:bottom w:val="single" w:sz="4" w:space="0" w:color="auto"/>
              <w:right w:val="single" w:sz="4" w:space="0" w:color="auto"/>
            </w:tcBorders>
          </w:tcPr>
          <w:p w14:paraId="41B191D3" w14:textId="7B750948" w:rsidR="00026C4C" w:rsidRPr="008E320B" w:rsidRDefault="00026C4C" w:rsidP="00026C4C">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2027-2028</w:t>
            </w:r>
          </w:p>
        </w:tc>
        <w:tc>
          <w:tcPr>
            <w:tcW w:w="439" w:type="pct"/>
            <w:tcBorders>
              <w:top w:val="nil"/>
              <w:left w:val="nil"/>
              <w:bottom w:val="single" w:sz="4" w:space="0" w:color="auto"/>
              <w:right w:val="single" w:sz="4" w:space="0" w:color="auto"/>
            </w:tcBorders>
          </w:tcPr>
          <w:p w14:paraId="54341023" w14:textId="53F1FB21" w:rsidR="00026C4C" w:rsidRPr="008E320B" w:rsidRDefault="00026C4C" w:rsidP="00026C4C">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2029-2030</w:t>
            </w:r>
          </w:p>
        </w:tc>
        <w:tc>
          <w:tcPr>
            <w:tcW w:w="538" w:type="pct"/>
            <w:tcBorders>
              <w:top w:val="single" w:sz="4" w:space="0" w:color="auto"/>
              <w:left w:val="nil"/>
              <w:bottom w:val="single" w:sz="4" w:space="0" w:color="auto"/>
              <w:right w:val="single" w:sz="4" w:space="0" w:color="auto"/>
            </w:tcBorders>
          </w:tcPr>
          <w:p w14:paraId="6C5BE94D" w14:textId="053BF117" w:rsidR="00026C4C" w:rsidRPr="008E320B" w:rsidRDefault="00026C4C" w:rsidP="00026C4C">
            <w:pPr>
              <w:jc w:val="both"/>
              <w:rPr>
                <w:rFonts w:asciiTheme="majorBidi" w:hAnsiTheme="majorBidi" w:cstheme="majorBidi"/>
              </w:rPr>
            </w:pPr>
            <w:r w:rsidRPr="008E320B">
              <w:rPr>
                <w:rFonts w:asciiTheme="majorBidi" w:hAnsiTheme="majorBidi" w:cstheme="majorBidi"/>
              </w:rPr>
              <w:t>150,000,000</w:t>
            </w:r>
          </w:p>
        </w:tc>
        <w:tc>
          <w:tcPr>
            <w:tcW w:w="533" w:type="pct"/>
            <w:tcBorders>
              <w:top w:val="single" w:sz="4" w:space="0" w:color="auto"/>
              <w:left w:val="single" w:sz="4" w:space="0" w:color="auto"/>
              <w:bottom w:val="single" w:sz="4" w:space="0" w:color="auto"/>
              <w:right w:val="single" w:sz="4" w:space="0" w:color="auto"/>
            </w:tcBorders>
          </w:tcPr>
          <w:p w14:paraId="1D121FF8" w14:textId="679CB97F" w:rsidR="00026C4C" w:rsidRPr="008E320B" w:rsidRDefault="00026C4C" w:rsidP="00026C4C">
            <w:pPr>
              <w:jc w:val="both"/>
              <w:rPr>
                <w:rFonts w:asciiTheme="majorBidi" w:hAnsiTheme="majorBidi" w:cstheme="majorBidi"/>
              </w:rPr>
            </w:pPr>
            <w:r w:rsidRPr="008E320B">
              <w:rPr>
                <w:rFonts w:asciiTheme="majorBidi" w:hAnsiTheme="majorBidi" w:cstheme="majorBidi"/>
              </w:rPr>
              <w:t>MAS / AKSHI</w:t>
            </w:r>
          </w:p>
        </w:tc>
      </w:tr>
      <w:tr w:rsidR="00333070" w:rsidRPr="008E320B" w14:paraId="2582F513" w14:textId="77777777" w:rsidTr="00FA79E2">
        <w:trPr>
          <w:trHeight w:val="1296"/>
        </w:trPr>
        <w:tc>
          <w:tcPr>
            <w:tcW w:w="252" w:type="pct"/>
            <w:tcBorders>
              <w:top w:val="nil"/>
              <w:left w:val="single" w:sz="4" w:space="0" w:color="auto"/>
              <w:bottom w:val="single" w:sz="4" w:space="0" w:color="auto"/>
              <w:right w:val="single" w:sz="4" w:space="0" w:color="auto"/>
            </w:tcBorders>
          </w:tcPr>
          <w:p w14:paraId="76666D90" w14:textId="18054F7E" w:rsidR="00333070" w:rsidRPr="008E320B" w:rsidRDefault="005F4EBB"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5</w:t>
            </w:r>
          </w:p>
        </w:tc>
        <w:tc>
          <w:tcPr>
            <w:tcW w:w="882" w:type="pct"/>
            <w:tcBorders>
              <w:top w:val="nil"/>
              <w:left w:val="nil"/>
              <w:bottom w:val="single" w:sz="4" w:space="0" w:color="auto"/>
              <w:right w:val="single" w:sz="4" w:space="0" w:color="auto"/>
            </w:tcBorders>
          </w:tcPr>
          <w:p w14:paraId="528636A8" w14:textId="7F2C1DE7" w:rsidR="00333070" w:rsidRPr="008E320B" w:rsidRDefault="00D2033D" w:rsidP="00EE18A0">
            <w:pPr>
              <w:spacing w:after="0" w:line="240" w:lineRule="auto"/>
              <w:jc w:val="both"/>
              <w:rPr>
                <w:rFonts w:asciiTheme="majorBidi" w:hAnsiTheme="majorBidi" w:cstheme="majorBidi"/>
                <w:lang w:val="sq-AL" w:eastAsia="en-GB"/>
              </w:rPr>
            </w:pPr>
            <w:r w:rsidRPr="008E320B">
              <w:rPr>
                <w:rFonts w:asciiTheme="majorBidi" w:hAnsiTheme="majorBidi" w:cstheme="majorBidi"/>
                <w:lang w:val="sq-AL" w:eastAsia="en-GB"/>
              </w:rPr>
              <w:t>Krijimi i platformës kombëtare për menaxhimin e informacionit kërkimor shkencor (ACRIS)</w:t>
            </w:r>
          </w:p>
        </w:tc>
        <w:tc>
          <w:tcPr>
            <w:tcW w:w="704" w:type="pct"/>
            <w:tcBorders>
              <w:top w:val="nil"/>
              <w:left w:val="nil"/>
              <w:bottom w:val="single" w:sz="4" w:space="0" w:color="auto"/>
              <w:right w:val="single" w:sz="4" w:space="0" w:color="auto"/>
            </w:tcBorders>
          </w:tcPr>
          <w:p w14:paraId="01EBA2ED" w14:textId="73452293" w:rsidR="00333070" w:rsidRPr="008E320B" w:rsidRDefault="002D1139"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rPr>
              <w:t>N</w:t>
            </w:r>
            <w:r w:rsidR="00464BE8" w:rsidRPr="008E320B">
              <w:rPr>
                <w:rFonts w:asciiTheme="majorBidi" w:hAnsiTheme="majorBidi" w:cstheme="majorBidi"/>
              </w:rPr>
              <w:t>gritja e një platforme kombëtare të centralizuar per kerkimin shkencor</w:t>
            </w:r>
          </w:p>
        </w:tc>
        <w:tc>
          <w:tcPr>
            <w:tcW w:w="623" w:type="pct"/>
            <w:tcBorders>
              <w:top w:val="nil"/>
              <w:left w:val="nil"/>
              <w:bottom w:val="single" w:sz="4" w:space="0" w:color="auto"/>
              <w:right w:val="single" w:sz="4" w:space="0" w:color="auto"/>
            </w:tcBorders>
          </w:tcPr>
          <w:p w14:paraId="47D6140C" w14:textId="29430030" w:rsidR="00333070" w:rsidRPr="008E320B" w:rsidRDefault="00464BE8"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Realizim sitemi</w:t>
            </w:r>
          </w:p>
        </w:tc>
        <w:tc>
          <w:tcPr>
            <w:tcW w:w="564" w:type="pct"/>
            <w:tcBorders>
              <w:top w:val="nil"/>
              <w:left w:val="nil"/>
              <w:bottom w:val="single" w:sz="4" w:space="0" w:color="auto"/>
              <w:right w:val="single" w:sz="4" w:space="0" w:color="auto"/>
            </w:tcBorders>
          </w:tcPr>
          <w:p w14:paraId="7ACBE1CE" w14:textId="3FFE02A1" w:rsidR="00333070" w:rsidRPr="008E320B" w:rsidRDefault="00333070" w:rsidP="00EE18A0">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7AA29DAF" w14:textId="14BB068E" w:rsidR="00333070" w:rsidRPr="008E320B" w:rsidRDefault="00791901" w:rsidP="00EE18A0">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4B883A89" w14:textId="77777777" w:rsidR="00333070" w:rsidRPr="008E320B" w:rsidRDefault="00333070" w:rsidP="00EE18A0">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443A6C44" w14:textId="74F1C210" w:rsidR="00333070" w:rsidRPr="008E320B" w:rsidRDefault="00BA67FE" w:rsidP="00EE18A0">
            <w:pPr>
              <w:spacing w:after="0" w:line="240" w:lineRule="auto"/>
              <w:jc w:val="both"/>
              <w:rPr>
                <w:rFonts w:asciiTheme="majorBidi" w:hAnsiTheme="majorBidi" w:cstheme="majorBidi"/>
              </w:rPr>
            </w:pPr>
            <w:r w:rsidRPr="008E320B">
              <w:rPr>
                <w:rFonts w:asciiTheme="majorBidi" w:hAnsiTheme="majorBidi" w:cstheme="majorBidi"/>
              </w:rPr>
              <w:t>2</w:t>
            </w:r>
            <w:r w:rsidR="00A608B9" w:rsidRPr="008E320B">
              <w:rPr>
                <w:rFonts w:asciiTheme="majorBidi" w:hAnsiTheme="majorBidi" w:cstheme="majorBidi"/>
              </w:rPr>
              <w:t>00</w:t>
            </w:r>
            <w:r w:rsidR="002703DB" w:rsidRPr="008E320B">
              <w:rPr>
                <w:rFonts w:asciiTheme="majorBidi" w:hAnsiTheme="majorBidi" w:cstheme="majorBidi"/>
              </w:rPr>
              <w:t>,0</w:t>
            </w:r>
            <w:r w:rsidRPr="008E320B">
              <w:rPr>
                <w:rFonts w:asciiTheme="majorBidi" w:hAnsiTheme="majorBidi" w:cstheme="majorBidi"/>
              </w:rPr>
              <w:t>00,000</w:t>
            </w:r>
          </w:p>
        </w:tc>
        <w:tc>
          <w:tcPr>
            <w:tcW w:w="533" w:type="pct"/>
            <w:tcBorders>
              <w:top w:val="single" w:sz="4" w:space="0" w:color="auto"/>
              <w:left w:val="single" w:sz="4" w:space="0" w:color="auto"/>
              <w:bottom w:val="single" w:sz="4" w:space="0" w:color="auto"/>
              <w:right w:val="single" w:sz="4" w:space="0" w:color="auto"/>
            </w:tcBorders>
          </w:tcPr>
          <w:p w14:paraId="10584605" w14:textId="728FF763" w:rsidR="00333070" w:rsidRPr="008E320B" w:rsidRDefault="00CB2DAC" w:rsidP="00EE18A0">
            <w:pPr>
              <w:spacing w:after="0" w:line="240" w:lineRule="auto"/>
              <w:jc w:val="both"/>
              <w:rPr>
                <w:rFonts w:asciiTheme="majorBidi" w:hAnsiTheme="majorBidi" w:cstheme="majorBidi"/>
              </w:rPr>
            </w:pPr>
            <w:r w:rsidRPr="008E320B">
              <w:rPr>
                <w:rFonts w:asciiTheme="majorBidi" w:hAnsiTheme="majorBidi" w:cstheme="majorBidi"/>
              </w:rPr>
              <w:t>MAS/AKSHI</w:t>
            </w:r>
          </w:p>
        </w:tc>
      </w:tr>
      <w:tr w:rsidR="00AE6C1F" w:rsidRPr="008E320B" w14:paraId="22D9F6A0" w14:textId="77777777" w:rsidTr="00FA79E2">
        <w:trPr>
          <w:trHeight w:val="1296"/>
        </w:trPr>
        <w:tc>
          <w:tcPr>
            <w:tcW w:w="252" w:type="pct"/>
            <w:tcBorders>
              <w:top w:val="nil"/>
              <w:left w:val="single" w:sz="4" w:space="0" w:color="auto"/>
              <w:bottom w:val="single" w:sz="4" w:space="0" w:color="auto"/>
              <w:right w:val="single" w:sz="4" w:space="0" w:color="auto"/>
            </w:tcBorders>
          </w:tcPr>
          <w:p w14:paraId="0552374F" w14:textId="41009760"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6</w:t>
            </w:r>
          </w:p>
        </w:tc>
        <w:tc>
          <w:tcPr>
            <w:tcW w:w="882" w:type="pct"/>
            <w:tcBorders>
              <w:top w:val="nil"/>
              <w:left w:val="nil"/>
              <w:bottom w:val="single" w:sz="4" w:space="0" w:color="auto"/>
              <w:right w:val="single" w:sz="4" w:space="0" w:color="auto"/>
            </w:tcBorders>
          </w:tcPr>
          <w:p w14:paraId="3E2072AB" w14:textId="40096963" w:rsidR="00AE6C1F" w:rsidRPr="008E320B" w:rsidRDefault="00AE6C1F" w:rsidP="00AE6C1F">
            <w:pPr>
              <w:spacing w:after="0" w:line="240" w:lineRule="auto"/>
              <w:jc w:val="both"/>
              <w:rPr>
                <w:rFonts w:asciiTheme="majorBidi" w:hAnsiTheme="majorBidi" w:cstheme="majorBidi"/>
                <w:lang w:val="sq-AL" w:eastAsia="en-GB"/>
              </w:rPr>
            </w:pPr>
            <w:r w:rsidRPr="008E320B">
              <w:rPr>
                <w:rFonts w:asciiTheme="majorBidi" w:hAnsiTheme="majorBidi" w:cstheme="majorBidi"/>
                <w:lang w:val="sq-AL"/>
              </w:rPr>
              <w:t>Zgjerimi dhe përmirësimi i Sistemit të Provimeve të Shtetit (SPSH)</w:t>
            </w:r>
          </w:p>
        </w:tc>
        <w:tc>
          <w:tcPr>
            <w:tcW w:w="704" w:type="pct"/>
            <w:tcBorders>
              <w:top w:val="nil"/>
              <w:left w:val="nil"/>
              <w:bottom w:val="single" w:sz="4" w:space="0" w:color="auto"/>
              <w:right w:val="single" w:sz="4" w:space="0" w:color="auto"/>
            </w:tcBorders>
          </w:tcPr>
          <w:p w14:paraId="7DDBE0F6" w14:textId="2C67DF69" w:rsidR="00AE6C1F" w:rsidRPr="008E320B" w:rsidRDefault="00B33AB7"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Punesim </w:t>
            </w:r>
            <w:r w:rsidR="00390910" w:rsidRPr="008E320B">
              <w:rPr>
                <w:rFonts w:asciiTheme="majorBidi" w:eastAsia="Times New Roman" w:hAnsiTheme="majorBidi" w:cstheme="majorBidi"/>
                <w:color w:val="000000"/>
                <w:kern w:val="0"/>
                <w:lang w:val="sq-AL" w:eastAsia="en-GB"/>
                <w14:ligatures w14:val="none"/>
              </w:rPr>
              <w:t>ne mënyre digjitale</w:t>
            </w:r>
          </w:p>
        </w:tc>
        <w:tc>
          <w:tcPr>
            <w:tcW w:w="623" w:type="pct"/>
            <w:tcBorders>
              <w:top w:val="nil"/>
              <w:left w:val="nil"/>
              <w:bottom w:val="single" w:sz="4" w:space="0" w:color="auto"/>
              <w:right w:val="single" w:sz="4" w:space="0" w:color="auto"/>
            </w:tcBorders>
          </w:tcPr>
          <w:p w14:paraId="77522B36" w14:textId="6142C48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Permiresim sistemi</w:t>
            </w:r>
          </w:p>
        </w:tc>
        <w:tc>
          <w:tcPr>
            <w:tcW w:w="564" w:type="pct"/>
            <w:tcBorders>
              <w:top w:val="nil"/>
              <w:left w:val="nil"/>
              <w:bottom w:val="single" w:sz="4" w:space="0" w:color="auto"/>
              <w:right w:val="single" w:sz="4" w:space="0" w:color="auto"/>
            </w:tcBorders>
          </w:tcPr>
          <w:p w14:paraId="26509B8C" w14:textId="3FB6DCA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7D6C171B" w14:textId="4002B6A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36BF716D"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696F3DEF" w14:textId="20CF9A30" w:rsidR="00AE6C1F" w:rsidRPr="008E320B" w:rsidRDefault="00A608B9" w:rsidP="00AE6C1F">
            <w:pPr>
              <w:spacing w:after="0" w:line="240" w:lineRule="auto"/>
              <w:jc w:val="both"/>
              <w:rPr>
                <w:rFonts w:asciiTheme="majorBidi" w:hAnsiTheme="majorBidi" w:cstheme="majorBidi"/>
              </w:rPr>
            </w:pPr>
            <w:r w:rsidRPr="008E320B">
              <w:rPr>
                <w:rFonts w:asciiTheme="majorBidi" w:hAnsiTheme="majorBidi" w:cstheme="majorBidi"/>
              </w:rPr>
              <w:t>150</w:t>
            </w:r>
            <w:r w:rsidR="00AE6C1F" w:rsidRPr="008E320B">
              <w:rPr>
                <w:rFonts w:asciiTheme="majorBidi" w:hAnsiTheme="majorBidi" w:cstheme="majorBidi"/>
              </w:rPr>
              <w:t>,000,000</w:t>
            </w:r>
          </w:p>
        </w:tc>
        <w:tc>
          <w:tcPr>
            <w:tcW w:w="533" w:type="pct"/>
            <w:tcBorders>
              <w:top w:val="single" w:sz="4" w:space="0" w:color="auto"/>
              <w:left w:val="single" w:sz="4" w:space="0" w:color="auto"/>
              <w:bottom w:val="single" w:sz="4" w:space="0" w:color="auto"/>
              <w:right w:val="single" w:sz="4" w:space="0" w:color="auto"/>
            </w:tcBorders>
          </w:tcPr>
          <w:p w14:paraId="6BA7E3C5" w14:textId="59FEC72B" w:rsidR="00AE6C1F" w:rsidRPr="008E320B" w:rsidRDefault="00AE6C1F" w:rsidP="00AE6C1F">
            <w:pPr>
              <w:spacing w:after="0" w:line="240" w:lineRule="auto"/>
              <w:jc w:val="both"/>
              <w:rPr>
                <w:rFonts w:asciiTheme="majorBidi" w:hAnsiTheme="majorBidi" w:cstheme="majorBidi"/>
              </w:rPr>
            </w:pPr>
            <w:r w:rsidRPr="008E320B">
              <w:rPr>
                <w:rFonts w:asciiTheme="majorBidi" w:hAnsiTheme="majorBidi" w:cstheme="majorBidi"/>
              </w:rPr>
              <w:t>MAS/AKSHI</w:t>
            </w:r>
          </w:p>
        </w:tc>
      </w:tr>
      <w:tr w:rsidR="00D550F6" w:rsidRPr="008E320B" w14:paraId="554CB510" w14:textId="20E2EE0A" w:rsidTr="00FA79E2">
        <w:trPr>
          <w:trHeight w:val="722"/>
        </w:trPr>
        <w:tc>
          <w:tcPr>
            <w:tcW w:w="252" w:type="pct"/>
            <w:tcBorders>
              <w:top w:val="nil"/>
              <w:left w:val="single" w:sz="4" w:space="0" w:color="auto"/>
              <w:bottom w:val="single" w:sz="4" w:space="0" w:color="auto"/>
              <w:right w:val="single" w:sz="4" w:space="0" w:color="auto"/>
            </w:tcBorders>
            <w:hideMark/>
          </w:tcPr>
          <w:p w14:paraId="7C68E0F3" w14:textId="57D3288D"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7</w:t>
            </w:r>
          </w:p>
        </w:tc>
        <w:tc>
          <w:tcPr>
            <w:tcW w:w="882" w:type="pct"/>
            <w:tcBorders>
              <w:top w:val="nil"/>
              <w:left w:val="nil"/>
              <w:bottom w:val="single" w:sz="4" w:space="0" w:color="auto"/>
              <w:right w:val="single" w:sz="4" w:space="0" w:color="auto"/>
            </w:tcBorders>
            <w:hideMark/>
          </w:tcPr>
          <w:p w14:paraId="121BA502" w14:textId="77777777" w:rsidR="009F7395" w:rsidRPr="008E320B" w:rsidRDefault="009F7395" w:rsidP="009F7395">
            <w:pPr>
              <w:jc w:val="both"/>
              <w:rPr>
                <w:rFonts w:asciiTheme="majorBidi" w:hAnsiTheme="majorBidi" w:cstheme="majorBidi"/>
                <w:color w:val="000000"/>
              </w:rPr>
            </w:pPr>
            <w:r w:rsidRPr="008E320B">
              <w:rPr>
                <w:rFonts w:asciiTheme="majorBidi" w:hAnsiTheme="majorBidi" w:cstheme="majorBidi"/>
                <w:color w:val="000000"/>
              </w:rPr>
              <w:t>Furnizimi i klasave me tabela interaktive (smartboard)</w:t>
            </w:r>
          </w:p>
          <w:p w14:paraId="61F366F6" w14:textId="77777777" w:rsidR="00D550F6" w:rsidRPr="008E320B" w:rsidRDefault="00D550F6" w:rsidP="00AE6C1F">
            <w:pPr>
              <w:spacing w:after="0" w:line="240" w:lineRule="auto"/>
              <w:jc w:val="both"/>
              <w:rPr>
                <w:rFonts w:asciiTheme="majorBidi" w:hAnsiTheme="majorBidi" w:cstheme="majorBidi"/>
                <w:lang w:val="sq-AL" w:eastAsia="en-GB"/>
              </w:rPr>
            </w:pPr>
          </w:p>
          <w:p w14:paraId="129789D7" w14:textId="77777777" w:rsidR="00D550F6" w:rsidRPr="008E320B" w:rsidRDefault="00D550F6" w:rsidP="00AE6C1F">
            <w:pPr>
              <w:spacing w:after="0" w:line="240" w:lineRule="auto"/>
              <w:jc w:val="both"/>
              <w:rPr>
                <w:rFonts w:asciiTheme="majorBidi" w:hAnsiTheme="majorBidi" w:cstheme="majorBidi"/>
                <w:lang w:val="sq-AL" w:eastAsia="en-GB"/>
              </w:rPr>
            </w:pPr>
          </w:p>
          <w:p w14:paraId="5E8AB400" w14:textId="307012CD"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704" w:type="pct"/>
            <w:tcBorders>
              <w:top w:val="nil"/>
              <w:left w:val="nil"/>
              <w:bottom w:val="single" w:sz="4" w:space="0" w:color="auto"/>
              <w:right w:val="single" w:sz="4" w:space="0" w:color="auto"/>
            </w:tcBorders>
            <w:hideMark/>
          </w:tcPr>
          <w:p w14:paraId="72E85C1B" w14:textId="77777777" w:rsidR="009F7395" w:rsidRPr="008E320B" w:rsidRDefault="009F7395" w:rsidP="009F7395">
            <w:pPr>
              <w:jc w:val="both"/>
              <w:rPr>
                <w:rFonts w:asciiTheme="majorBidi" w:hAnsiTheme="majorBidi" w:cstheme="majorBidi"/>
                <w:color w:val="000000"/>
              </w:rPr>
            </w:pPr>
            <w:r w:rsidRPr="008E320B">
              <w:rPr>
                <w:rFonts w:asciiTheme="majorBidi" w:hAnsiTheme="majorBidi" w:cstheme="majorBidi"/>
                <w:color w:val="000000"/>
              </w:rPr>
              <w:t>Blerja e tabelave interaktive per( 2000-4000) klasa</w:t>
            </w:r>
          </w:p>
          <w:p w14:paraId="68C0D5C5" w14:textId="77777777" w:rsidR="00D550F6" w:rsidRPr="008E320B" w:rsidRDefault="00D550F6" w:rsidP="00AE6C1F">
            <w:pPr>
              <w:jc w:val="both"/>
              <w:rPr>
                <w:rFonts w:asciiTheme="majorBidi" w:hAnsiTheme="majorBidi" w:cstheme="majorBidi"/>
                <w:lang w:val="sq-AL"/>
              </w:rPr>
            </w:pPr>
          </w:p>
          <w:p w14:paraId="0A28493B" w14:textId="3D47E13C"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3F6B9B0E"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083CA0DF"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468E1F1F" w14:textId="374C2122"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01968CC4"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11F5EC04" w14:textId="7A58D36C" w:rsidR="00D550F6" w:rsidRPr="008E320B" w:rsidRDefault="009F7395"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2029-2030</w:t>
            </w:r>
          </w:p>
          <w:p w14:paraId="6E2FEFAE" w14:textId="2160EF3A"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05361D65"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2BFB3740"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18514B7B" w14:textId="77777777" w:rsidR="00D550F6" w:rsidRPr="008E320B" w:rsidRDefault="00D550F6" w:rsidP="00AE6C1F">
            <w:pPr>
              <w:spacing w:after="0" w:line="240" w:lineRule="auto"/>
              <w:jc w:val="both"/>
              <w:rPr>
                <w:rFonts w:asciiTheme="majorBidi" w:hAnsiTheme="majorBidi" w:cstheme="majorBidi"/>
              </w:rPr>
            </w:pPr>
          </w:p>
          <w:p w14:paraId="2539B839" w14:textId="79C78CD3" w:rsidR="00D550F6" w:rsidRPr="008E320B" w:rsidRDefault="009F7395" w:rsidP="00AE6C1F">
            <w:pPr>
              <w:spacing w:after="0" w:line="240" w:lineRule="auto"/>
              <w:jc w:val="both"/>
              <w:rPr>
                <w:rFonts w:asciiTheme="majorBidi" w:hAnsiTheme="majorBidi" w:cstheme="majorBidi"/>
              </w:rPr>
            </w:pPr>
            <w:r w:rsidRPr="008E320B">
              <w:rPr>
                <w:rFonts w:asciiTheme="majorBidi" w:hAnsiTheme="majorBidi" w:cstheme="majorBidi"/>
              </w:rPr>
              <w:t>600,000,000</w:t>
            </w:r>
          </w:p>
          <w:p w14:paraId="33D4E6C6" w14:textId="72D1FD89"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3" w:type="pct"/>
            <w:tcBorders>
              <w:top w:val="single" w:sz="4" w:space="0" w:color="auto"/>
              <w:left w:val="single" w:sz="4" w:space="0" w:color="auto"/>
              <w:bottom w:val="single" w:sz="4" w:space="0" w:color="auto"/>
              <w:right w:val="single" w:sz="4" w:space="0" w:color="auto"/>
            </w:tcBorders>
          </w:tcPr>
          <w:p w14:paraId="2E9EC1D2" w14:textId="77777777" w:rsidR="00D550F6" w:rsidRPr="008E320B" w:rsidRDefault="00D550F6" w:rsidP="00AE6C1F">
            <w:pPr>
              <w:spacing w:after="0" w:line="240" w:lineRule="auto"/>
              <w:jc w:val="both"/>
              <w:rPr>
                <w:rFonts w:asciiTheme="majorBidi" w:hAnsiTheme="majorBidi" w:cstheme="majorBidi"/>
              </w:rPr>
            </w:pPr>
          </w:p>
          <w:p w14:paraId="5A9FCBFF" w14:textId="77777777" w:rsidR="00D550F6" w:rsidRPr="008E320B" w:rsidRDefault="00D550F6" w:rsidP="00AE6C1F">
            <w:pPr>
              <w:spacing w:after="0" w:line="240" w:lineRule="auto"/>
              <w:jc w:val="both"/>
              <w:rPr>
                <w:rFonts w:asciiTheme="majorBidi" w:hAnsiTheme="majorBidi" w:cstheme="majorBidi"/>
              </w:rPr>
            </w:pPr>
          </w:p>
          <w:p w14:paraId="3CD2C715" w14:textId="7069A9C7" w:rsidR="00D550F6" w:rsidRPr="008E320B" w:rsidRDefault="009F7395"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MAS AKSHI</w:t>
            </w:r>
          </w:p>
        </w:tc>
      </w:tr>
      <w:tr w:rsidR="00625421" w:rsidRPr="008E320B" w14:paraId="651C1EDC" w14:textId="77777777" w:rsidTr="00FA79E2">
        <w:trPr>
          <w:trHeight w:val="1296"/>
        </w:trPr>
        <w:tc>
          <w:tcPr>
            <w:tcW w:w="252" w:type="pct"/>
            <w:tcBorders>
              <w:top w:val="nil"/>
              <w:left w:val="single" w:sz="4" w:space="0" w:color="auto"/>
              <w:bottom w:val="single" w:sz="4" w:space="0" w:color="auto"/>
              <w:right w:val="single" w:sz="4" w:space="0" w:color="auto"/>
            </w:tcBorders>
          </w:tcPr>
          <w:p w14:paraId="058010E6" w14:textId="36559FA9" w:rsidR="00625421" w:rsidRPr="008E320B" w:rsidRDefault="005F4EBB"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8</w:t>
            </w:r>
          </w:p>
        </w:tc>
        <w:tc>
          <w:tcPr>
            <w:tcW w:w="882" w:type="pct"/>
            <w:tcBorders>
              <w:top w:val="nil"/>
              <w:left w:val="nil"/>
              <w:bottom w:val="single" w:sz="4" w:space="0" w:color="auto"/>
              <w:right w:val="single" w:sz="4" w:space="0" w:color="auto"/>
            </w:tcBorders>
          </w:tcPr>
          <w:p w14:paraId="4859BA4E" w14:textId="2CDBF763" w:rsidR="00625421" w:rsidRPr="008E320B" w:rsidRDefault="005F4EBB" w:rsidP="00565216">
            <w:pPr>
              <w:spacing w:after="0" w:line="240" w:lineRule="auto"/>
              <w:jc w:val="both"/>
              <w:rPr>
                <w:rFonts w:asciiTheme="majorBidi" w:hAnsiTheme="majorBidi" w:cstheme="majorBidi"/>
                <w:lang w:val="sq-AL" w:eastAsia="en-GB"/>
              </w:rPr>
            </w:pPr>
            <w:r w:rsidRPr="008E320B">
              <w:rPr>
                <w:rFonts w:asciiTheme="majorBidi" w:hAnsiTheme="majorBidi" w:cstheme="majorBidi"/>
                <w:color w:val="000000"/>
              </w:rPr>
              <w:t xml:space="preserve">Zgjerimi i platformave të mbështetura nga Inteligjenca Artificiale (AI) për mësim të personalizuar </w:t>
            </w:r>
          </w:p>
        </w:tc>
        <w:tc>
          <w:tcPr>
            <w:tcW w:w="704" w:type="pct"/>
            <w:tcBorders>
              <w:top w:val="nil"/>
              <w:left w:val="nil"/>
              <w:bottom w:val="single" w:sz="4" w:space="0" w:color="auto"/>
              <w:right w:val="single" w:sz="4" w:space="0" w:color="auto"/>
            </w:tcBorders>
          </w:tcPr>
          <w:p w14:paraId="354D0BD7" w14:textId="77777777" w:rsidR="00625421" w:rsidRPr="008E320B" w:rsidRDefault="00625421" w:rsidP="00565216">
            <w:pPr>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Zhvillimi digjital i përmbajtjes së mësimit në internet në përputhje me kurrikulën më të fundit dhe krijimi i një mekanizmi institucional për përditësim</w:t>
            </w:r>
            <w:r w:rsidRPr="008E320B">
              <w:rPr>
                <w:rFonts w:asciiTheme="majorBidi" w:eastAsia="Times New Roman" w:hAnsiTheme="majorBidi" w:cstheme="majorBidi"/>
                <w:color w:val="000000"/>
                <w:kern w:val="0"/>
                <w:lang w:val="sq-AL" w:eastAsia="en-GB"/>
                <w14:ligatures w14:val="none"/>
              </w:rPr>
              <w:lastRenderedPageBreak/>
              <w:t>e periodike</w:t>
            </w:r>
          </w:p>
        </w:tc>
        <w:tc>
          <w:tcPr>
            <w:tcW w:w="623" w:type="pct"/>
            <w:tcBorders>
              <w:top w:val="nil"/>
              <w:left w:val="nil"/>
              <w:bottom w:val="single" w:sz="4" w:space="0" w:color="auto"/>
              <w:right w:val="single" w:sz="4" w:space="0" w:color="auto"/>
            </w:tcBorders>
          </w:tcPr>
          <w:p w14:paraId="67CC1836"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1BC9B90B"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2028</w:t>
            </w:r>
          </w:p>
        </w:tc>
        <w:tc>
          <w:tcPr>
            <w:tcW w:w="465" w:type="pct"/>
            <w:tcBorders>
              <w:top w:val="nil"/>
              <w:left w:val="nil"/>
              <w:bottom w:val="single" w:sz="4" w:space="0" w:color="auto"/>
              <w:right w:val="single" w:sz="4" w:space="0" w:color="auto"/>
            </w:tcBorders>
          </w:tcPr>
          <w:p w14:paraId="24CCA447"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59C703FE"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2028</w:t>
            </w:r>
          </w:p>
        </w:tc>
        <w:tc>
          <w:tcPr>
            <w:tcW w:w="538" w:type="pct"/>
            <w:tcBorders>
              <w:top w:val="single" w:sz="4" w:space="0" w:color="auto"/>
              <w:left w:val="nil"/>
              <w:bottom w:val="single" w:sz="4" w:space="0" w:color="auto"/>
              <w:right w:val="single" w:sz="4" w:space="0" w:color="auto"/>
            </w:tcBorders>
          </w:tcPr>
          <w:p w14:paraId="42F11D10" w14:textId="77777777" w:rsidR="00625421" w:rsidRPr="008E320B" w:rsidRDefault="00625421" w:rsidP="00565216">
            <w:pPr>
              <w:spacing w:after="0" w:line="240" w:lineRule="auto"/>
              <w:jc w:val="both"/>
              <w:rPr>
                <w:rFonts w:asciiTheme="majorBidi" w:hAnsiTheme="majorBidi" w:cstheme="majorBidi"/>
              </w:rPr>
            </w:pPr>
            <w:r w:rsidRPr="008E320B">
              <w:rPr>
                <w:rFonts w:asciiTheme="majorBidi" w:hAnsiTheme="majorBidi" w:cstheme="majorBidi"/>
              </w:rPr>
              <w:t>200,000,000</w:t>
            </w:r>
          </w:p>
        </w:tc>
        <w:tc>
          <w:tcPr>
            <w:tcW w:w="533" w:type="pct"/>
            <w:tcBorders>
              <w:top w:val="single" w:sz="4" w:space="0" w:color="auto"/>
              <w:left w:val="single" w:sz="4" w:space="0" w:color="auto"/>
              <w:bottom w:val="single" w:sz="4" w:space="0" w:color="auto"/>
              <w:right w:val="single" w:sz="4" w:space="0" w:color="auto"/>
            </w:tcBorders>
          </w:tcPr>
          <w:p w14:paraId="36F4B6F8" w14:textId="77777777" w:rsidR="00625421" w:rsidRPr="008E320B" w:rsidRDefault="00625421" w:rsidP="00565216">
            <w:pPr>
              <w:spacing w:after="0" w:line="240" w:lineRule="auto"/>
              <w:jc w:val="both"/>
              <w:rPr>
                <w:rFonts w:asciiTheme="majorBidi" w:hAnsiTheme="majorBidi" w:cstheme="majorBidi"/>
              </w:rPr>
            </w:pPr>
            <w:r w:rsidRPr="008E320B">
              <w:rPr>
                <w:rFonts w:asciiTheme="majorBidi" w:hAnsiTheme="majorBidi" w:cstheme="majorBidi"/>
              </w:rPr>
              <w:t>MAS AKSHI</w:t>
            </w:r>
          </w:p>
        </w:tc>
      </w:tr>
      <w:tr w:rsidR="00625421" w:rsidRPr="008E320B" w14:paraId="337D7921" w14:textId="77777777" w:rsidTr="00FA79E2">
        <w:trPr>
          <w:trHeight w:val="1296"/>
        </w:trPr>
        <w:tc>
          <w:tcPr>
            <w:tcW w:w="252" w:type="pct"/>
            <w:tcBorders>
              <w:top w:val="nil"/>
              <w:left w:val="single" w:sz="4" w:space="0" w:color="auto"/>
              <w:bottom w:val="single" w:sz="4" w:space="0" w:color="auto"/>
              <w:right w:val="single" w:sz="4" w:space="0" w:color="auto"/>
            </w:tcBorders>
          </w:tcPr>
          <w:p w14:paraId="526077D8" w14:textId="26724111" w:rsidR="00625421" w:rsidRPr="008E320B" w:rsidRDefault="00026C4C"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9</w:t>
            </w:r>
          </w:p>
        </w:tc>
        <w:tc>
          <w:tcPr>
            <w:tcW w:w="882" w:type="pct"/>
            <w:tcBorders>
              <w:top w:val="nil"/>
              <w:left w:val="nil"/>
              <w:bottom w:val="single" w:sz="4" w:space="0" w:color="auto"/>
              <w:right w:val="single" w:sz="4" w:space="0" w:color="auto"/>
            </w:tcBorders>
          </w:tcPr>
          <w:p w14:paraId="59E28849" w14:textId="77777777" w:rsidR="00625421" w:rsidRPr="008E320B" w:rsidRDefault="00625421" w:rsidP="00565216">
            <w:pPr>
              <w:jc w:val="both"/>
              <w:rPr>
                <w:rFonts w:asciiTheme="majorBidi" w:hAnsiTheme="majorBidi" w:cstheme="majorBidi"/>
                <w:color w:val="000000"/>
              </w:rPr>
            </w:pPr>
            <w:r w:rsidRPr="008E320B">
              <w:rPr>
                <w:rFonts w:asciiTheme="majorBidi" w:hAnsiTheme="majorBidi" w:cstheme="majorBidi"/>
                <w:color w:val="000000"/>
              </w:rPr>
              <w:t xml:space="preserve">Platformë digjitale mësimore për fëmijët dhe të rinjtë shqiptarë </w:t>
            </w:r>
          </w:p>
          <w:p w14:paraId="62934B28" w14:textId="77777777" w:rsidR="00625421" w:rsidRPr="008E320B" w:rsidRDefault="00625421" w:rsidP="00565216">
            <w:pPr>
              <w:spacing w:after="0" w:line="240" w:lineRule="auto"/>
              <w:jc w:val="both"/>
              <w:rPr>
                <w:rFonts w:asciiTheme="majorBidi" w:hAnsiTheme="majorBidi" w:cstheme="majorBidi"/>
                <w:lang w:val="sq-AL" w:eastAsia="en-GB"/>
              </w:rPr>
            </w:pPr>
          </w:p>
        </w:tc>
        <w:tc>
          <w:tcPr>
            <w:tcW w:w="704" w:type="pct"/>
            <w:tcBorders>
              <w:top w:val="nil"/>
              <w:left w:val="nil"/>
              <w:bottom w:val="single" w:sz="4" w:space="0" w:color="auto"/>
              <w:right w:val="single" w:sz="4" w:space="0" w:color="auto"/>
            </w:tcBorders>
          </w:tcPr>
          <w:p w14:paraId="47B73A49" w14:textId="77777777" w:rsidR="00625421" w:rsidRPr="008E320B" w:rsidRDefault="00625421" w:rsidP="00565216">
            <w:pPr>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Ngritja e një platforme digjitale mësimore të dedikuar për fëmijët dhe të rinjtë shqiptarë</w:t>
            </w:r>
          </w:p>
        </w:tc>
        <w:tc>
          <w:tcPr>
            <w:tcW w:w="623" w:type="pct"/>
            <w:tcBorders>
              <w:top w:val="nil"/>
              <w:left w:val="nil"/>
              <w:bottom w:val="single" w:sz="4" w:space="0" w:color="auto"/>
              <w:right w:val="single" w:sz="4" w:space="0" w:color="auto"/>
            </w:tcBorders>
          </w:tcPr>
          <w:p w14:paraId="5B43ECEB"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57E4CA83"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2029</w:t>
            </w:r>
          </w:p>
        </w:tc>
        <w:tc>
          <w:tcPr>
            <w:tcW w:w="465" w:type="pct"/>
            <w:tcBorders>
              <w:top w:val="nil"/>
              <w:left w:val="nil"/>
              <w:bottom w:val="single" w:sz="4" w:space="0" w:color="auto"/>
              <w:right w:val="single" w:sz="4" w:space="0" w:color="auto"/>
            </w:tcBorders>
          </w:tcPr>
          <w:p w14:paraId="7F39E6F1"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6B5DA635"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2030</w:t>
            </w:r>
          </w:p>
        </w:tc>
        <w:tc>
          <w:tcPr>
            <w:tcW w:w="538" w:type="pct"/>
            <w:tcBorders>
              <w:top w:val="single" w:sz="4" w:space="0" w:color="auto"/>
              <w:left w:val="nil"/>
              <w:bottom w:val="single" w:sz="4" w:space="0" w:color="auto"/>
              <w:right w:val="single" w:sz="4" w:space="0" w:color="auto"/>
            </w:tcBorders>
          </w:tcPr>
          <w:p w14:paraId="02BE266F" w14:textId="77777777" w:rsidR="00625421" w:rsidRPr="008E320B" w:rsidRDefault="00625421" w:rsidP="00565216">
            <w:pPr>
              <w:spacing w:after="0" w:line="240" w:lineRule="auto"/>
              <w:jc w:val="both"/>
              <w:rPr>
                <w:rFonts w:asciiTheme="majorBidi" w:hAnsiTheme="majorBidi" w:cstheme="majorBidi"/>
              </w:rPr>
            </w:pPr>
            <w:r w:rsidRPr="008E320B">
              <w:rPr>
                <w:rFonts w:asciiTheme="majorBidi" w:hAnsiTheme="majorBidi" w:cstheme="majorBidi"/>
              </w:rPr>
              <w:t>200,000,000</w:t>
            </w:r>
          </w:p>
        </w:tc>
        <w:tc>
          <w:tcPr>
            <w:tcW w:w="533" w:type="pct"/>
            <w:tcBorders>
              <w:top w:val="single" w:sz="4" w:space="0" w:color="auto"/>
              <w:left w:val="single" w:sz="4" w:space="0" w:color="auto"/>
              <w:bottom w:val="single" w:sz="4" w:space="0" w:color="auto"/>
              <w:right w:val="single" w:sz="4" w:space="0" w:color="auto"/>
            </w:tcBorders>
          </w:tcPr>
          <w:p w14:paraId="53D52872" w14:textId="77777777" w:rsidR="00625421" w:rsidRPr="008E320B" w:rsidRDefault="00625421" w:rsidP="00565216">
            <w:pPr>
              <w:spacing w:after="0" w:line="240" w:lineRule="auto"/>
              <w:jc w:val="both"/>
              <w:rPr>
                <w:rFonts w:asciiTheme="majorBidi" w:hAnsiTheme="majorBidi" w:cstheme="majorBidi"/>
              </w:rPr>
            </w:pPr>
            <w:r w:rsidRPr="008E320B">
              <w:rPr>
                <w:rFonts w:asciiTheme="majorBidi" w:hAnsiTheme="majorBidi" w:cstheme="majorBidi"/>
              </w:rPr>
              <w:t>MAS AKSHI</w:t>
            </w:r>
          </w:p>
        </w:tc>
      </w:tr>
      <w:tr w:rsidR="00D550F6" w:rsidRPr="008E320B" w14:paraId="77BA6403" w14:textId="77777777" w:rsidTr="00FA79E2">
        <w:trPr>
          <w:trHeight w:val="3615"/>
        </w:trPr>
        <w:tc>
          <w:tcPr>
            <w:tcW w:w="252" w:type="pct"/>
            <w:tcBorders>
              <w:top w:val="single" w:sz="4" w:space="0" w:color="auto"/>
              <w:left w:val="single" w:sz="4" w:space="0" w:color="auto"/>
              <w:bottom w:val="single" w:sz="4" w:space="0" w:color="auto"/>
              <w:right w:val="single" w:sz="4" w:space="0" w:color="auto"/>
            </w:tcBorders>
          </w:tcPr>
          <w:p w14:paraId="3C6619AF" w14:textId="7FB7C7D0" w:rsidR="00D550F6" w:rsidRPr="008E320B" w:rsidRDefault="00026C4C"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10</w:t>
            </w:r>
          </w:p>
        </w:tc>
        <w:tc>
          <w:tcPr>
            <w:tcW w:w="882" w:type="pct"/>
            <w:tcBorders>
              <w:top w:val="single" w:sz="4" w:space="0" w:color="auto"/>
              <w:left w:val="nil"/>
              <w:bottom w:val="single" w:sz="4" w:space="0" w:color="auto"/>
              <w:right w:val="single" w:sz="4" w:space="0" w:color="auto"/>
            </w:tcBorders>
          </w:tcPr>
          <w:p w14:paraId="33F41648" w14:textId="77777777" w:rsidR="00D550F6" w:rsidRPr="008E320B" w:rsidRDefault="00D550F6" w:rsidP="00D550F6">
            <w:pPr>
              <w:spacing w:after="0" w:line="240" w:lineRule="auto"/>
              <w:jc w:val="both"/>
              <w:rPr>
                <w:rFonts w:asciiTheme="majorBidi" w:hAnsiTheme="majorBidi" w:cstheme="majorBidi"/>
                <w:lang w:val="sq-AL" w:eastAsia="en-GB"/>
              </w:rPr>
            </w:pPr>
            <w:r w:rsidRPr="008E320B">
              <w:rPr>
                <w:rFonts w:asciiTheme="majorBidi" w:hAnsiTheme="majorBidi" w:cstheme="majorBidi"/>
                <w:lang w:val="sq-AL" w:eastAsia="en-GB"/>
              </w:rPr>
              <w:t xml:space="preserve">Krijimi i një mekanizmi </w:t>
            </w:r>
            <w:r w:rsidRPr="008E320B">
              <w:rPr>
                <w:rFonts w:asciiTheme="majorBidi" w:hAnsiTheme="majorBidi" w:cstheme="majorBidi"/>
                <w:lang w:val="sq-AL"/>
              </w:rPr>
              <w:t>p</w:t>
            </w:r>
            <w:r w:rsidRPr="008E320B">
              <w:rPr>
                <w:rFonts w:asciiTheme="majorBidi" w:eastAsia="Times New Roman" w:hAnsiTheme="majorBidi" w:cstheme="majorBidi"/>
                <w:color w:val="000000"/>
                <w:kern w:val="0"/>
                <w:lang w:val="sq-AL" w:eastAsia="en-GB"/>
                <w14:ligatures w14:val="none"/>
              </w:rPr>
              <w:t xml:space="preserve">ër monitorimin dhe mbështetjen e </w:t>
            </w:r>
            <w:r w:rsidRPr="008E320B">
              <w:rPr>
                <w:rFonts w:asciiTheme="majorBidi" w:hAnsiTheme="majorBidi" w:cstheme="majorBidi"/>
                <w:lang w:val="sq-AL"/>
              </w:rPr>
              <w:t xml:space="preserve"> planit të veprimit për</w:t>
            </w:r>
            <w:r w:rsidRPr="008E320B">
              <w:rPr>
                <w:rFonts w:asciiTheme="majorBidi" w:eastAsia="Times New Roman" w:hAnsiTheme="majorBidi" w:cstheme="majorBidi"/>
                <w:color w:val="000000"/>
                <w:kern w:val="0"/>
                <w:lang w:val="sq-AL" w:eastAsia="en-GB"/>
                <w14:ligatures w14:val="none"/>
              </w:rPr>
              <w:t xml:space="preserve"> arsimin</w:t>
            </w:r>
            <w:r w:rsidRPr="008E320B">
              <w:rPr>
                <w:rFonts w:asciiTheme="majorBidi" w:hAnsiTheme="majorBidi" w:cstheme="majorBidi"/>
                <w:lang w:val="sq-AL"/>
              </w:rPr>
              <w:t xml:space="preserve"> digjital</w:t>
            </w:r>
          </w:p>
        </w:tc>
        <w:tc>
          <w:tcPr>
            <w:tcW w:w="704" w:type="pct"/>
            <w:tcBorders>
              <w:top w:val="single" w:sz="4" w:space="0" w:color="auto"/>
              <w:left w:val="nil"/>
              <w:bottom w:val="single" w:sz="4" w:space="0" w:color="auto"/>
              <w:right w:val="single" w:sz="4" w:space="0" w:color="auto"/>
            </w:tcBorders>
          </w:tcPr>
          <w:p w14:paraId="2382D8EA" w14:textId="77777777" w:rsidR="00D550F6" w:rsidRPr="008E320B" w:rsidRDefault="00D550F6" w:rsidP="00D550F6">
            <w:pPr>
              <w:jc w:val="both"/>
              <w:rPr>
                <w:rFonts w:asciiTheme="majorBidi" w:hAnsiTheme="majorBidi" w:cstheme="majorBidi"/>
                <w:lang w:val="sq-AL"/>
              </w:rPr>
            </w:pPr>
            <w:r w:rsidRPr="008E320B">
              <w:rPr>
                <w:rFonts w:asciiTheme="majorBidi" w:hAnsiTheme="majorBidi" w:cstheme="majorBidi"/>
                <w:lang w:val="sq-AL"/>
              </w:rPr>
              <w:t>Miratimi i një mekanizmi monitorues që përfshin monitorim dhe raportim periodik të zbatimit të planit të veprimit</w:t>
            </w:r>
          </w:p>
          <w:p w14:paraId="36079B7A" w14:textId="77777777" w:rsidR="00D550F6" w:rsidRPr="008E320B" w:rsidRDefault="00D550F6" w:rsidP="00AE6C1F">
            <w:pPr>
              <w:spacing w:after="0" w:line="240" w:lineRule="auto"/>
              <w:jc w:val="both"/>
              <w:rPr>
                <w:rFonts w:asciiTheme="majorBidi" w:hAnsiTheme="majorBidi" w:cstheme="majorBidi"/>
                <w:lang w:val="sq-AL"/>
              </w:rPr>
            </w:pPr>
          </w:p>
        </w:tc>
        <w:tc>
          <w:tcPr>
            <w:tcW w:w="623" w:type="pct"/>
            <w:tcBorders>
              <w:top w:val="single" w:sz="4" w:space="0" w:color="auto"/>
              <w:left w:val="nil"/>
              <w:bottom w:val="single" w:sz="4" w:space="0" w:color="auto"/>
              <w:right w:val="single" w:sz="4" w:space="0" w:color="auto"/>
            </w:tcBorders>
          </w:tcPr>
          <w:p w14:paraId="5CE4708F" w14:textId="77777777" w:rsidR="00D550F6" w:rsidRPr="008E320B" w:rsidRDefault="00D550F6" w:rsidP="00D550F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Koordinim qendror efikas për zbatimin e strategjisë dhe politikave dhe programeve e politikave përkatëse</w:t>
            </w:r>
          </w:p>
        </w:tc>
        <w:tc>
          <w:tcPr>
            <w:tcW w:w="564" w:type="pct"/>
            <w:tcBorders>
              <w:top w:val="single" w:sz="4" w:space="0" w:color="auto"/>
              <w:left w:val="nil"/>
              <w:bottom w:val="single" w:sz="4" w:space="0" w:color="auto"/>
              <w:right w:val="single" w:sz="4" w:space="0" w:color="auto"/>
            </w:tcBorders>
          </w:tcPr>
          <w:p w14:paraId="20A2D20D" w14:textId="77777777" w:rsidR="00D550F6" w:rsidRPr="008E320B" w:rsidRDefault="00D550F6" w:rsidP="00D550F6">
            <w:pPr>
              <w:spacing w:after="0" w:line="240" w:lineRule="auto"/>
              <w:jc w:val="both"/>
              <w:rPr>
                <w:rFonts w:asciiTheme="majorBidi" w:eastAsia="Times New Roman" w:hAnsiTheme="majorBidi" w:cstheme="majorBidi"/>
                <w:color w:val="000000"/>
                <w:kern w:val="0"/>
                <w:lang w:val="sq-AL" w:eastAsia="en-GB"/>
                <w14:ligatures w14:val="none"/>
              </w:rPr>
            </w:pPr>
          </w:p>
          <w:p w14:paraId="42BF049A" w14:textId="77777777" w:rsidR="00D550F6" w:rsidRPr="008E320B" w:rsidRDefault="00D550F6" w:rsidP="00D550F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single" w:sz="4" w:space="0" w:color="auto"/>
              <w:left w:val="nil"/>
              <w:bottom w:val="single" w:sz="4" w:space="0" w:color="auto"/>
              <w:right w:val="single" w:sz="4" w:space="0" w:color="auto"/>
            </w:tcBorders>
          </w:tcPr>
          <w:p w14:paraId="35205BF1"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single" w:sz="4" w:space="0" w:color="auto"/>
              <w:left w:val="nil"/>
              <w:bottom w:val="single" w:sz="4" w:space="0" w:color="auto"/>
              <w:right w:val="single" w:sz="4" w:space="0" w:color="auto"/>
            </w:tcBorders>
          </w:tcPr>
          <w:p w14:paraId="3573F7C8"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6BE2B1F5" w14:textId="77777777" w:rsidR="00D550F6" w:rsidRPr="008E320B" w:rsidRDefault="00D550F6" w:rsidP="00D550F6">
            <w:pPr>
              <w:spacing w:after="0" w:line="240" w:lineRule="auto"/>
              <w:jc w:val="both"/>
              <w:rPr>
                <w:rFonts w:asciiTheme="majorBidi" w:hAnsiTheme="majorBidi" w:cstheme="majorBidi"/>
              </w:rPr>
            </w:pPr>
          </w:p>
          <w:p w14:paraId="3CF57538" w14:textId="77777777" w:rsidR="00D550F6" w:rsidRPr="008E320B" w:rsidRDefault="00D550F6" w:rsidP="00D550F6">
            <w:pPr>
              <w:spacing w:after="0" w:line="240" w:lineRule="auto"/>
              <w:jc w:val="both"/>
              <w:rPr>
                <w:rFonts w:asciiTheme="majorBidi" w:hAnsiTheme="majorBidi" w:cstheme="majorBidi"/>
              </w:rPr>
            </w:pPr>
            <w:r w:rsidRPr="008E320B">
              <w:rPr>
                <w:rFonts w:asciiTheme="majorBidi" w:hAnsiTheme="majorBidi" w:cstheme="majorBidi"/>
              </w:rPr>
              <w:t>15,000,000</w:t>
            </w:r>
          </w:p>
        </w:tc>
        <w:tc>
          <w:tcPr>
            <w:tcW w:w="533" w:type="pct"/>
            <w:tcBorders>
              <w:top w:val="single" w:sz="4" w:space="0" w:color="auto"/>
              <w:left w:val="single" w:sz="4" w:space="0" w:color="auto"/>
              <w:bottom w:val="single" w:sz="4" w:space="0" w:color="auto"/>
              <w:right w:val="single" w:sz="4" w:space="0" w:color="auto"/>
            </w:tcBorders>
          </w:tcPr>
          <w:p w14:paraId="52478A51" w14:textId="77777777" w:rsidR="00D550F6" w:rsidRPr="008E320B" w:rsidRDefault="00D550F6" w:rsidP="00D550F6">
            <w:pPr>
              <w:spacing w:after="0" w:line="240" w:lineRule="auto"/>
              <w:jc w:val="both"/>
              <w:rPr>
                <w:rFonts w:asciiTheme="majorBidi" w:hAnsiTheme="majorBidi" w:cstheme="majorBidi"/>
              </w:rPr>
            </w:pPr>
          </w:p>
          <w:p w14:paraId="2F9EBCB6" w14:textId="77777777" w:rsidR="00D550F6" w:rsidRPr="008E320B" w:rsidRDefault="00D550F6" w:rsidP="00D550F6">
            <w:pPr>
              <w:spacing w:after="0" w:line="240" w:lineRule="auto"/>
              <w:jc w:val="both"/>
              <w:rPr>
                <w:rFonts w:asciiTheme="majorBidi" w:hAnsiTheme="majorBidi" w:cstheme="majorBidi"/>
              </w:rPr>
            </w:pPr>
            <w:r w:rsidRPr="008E320B">
              <w:rPr>
                <w:rFonts w:asciiTheme="majorBidi" w:hAnsiTheme="majorBidi" w:cstheme="majorBidi"/>
              </w:rPr>
              <w:t>MAS/AKSHI</w:t>
            </w:r>
          </w:p>
        </w:tc>
      </w:tr>
      <w:tr w:rsidR="00AE6C1F" w:rsidRPr="008E320B" w14:paraId="7467AF64" w14:textId="73B9BA53" w:rsidTr="00FA79E2">
        <w:trPr>
          <w:trHeight w:val="1296"/>
        </w:trPr>
        <w:tc>
          <w:tcPr>
            <w:tcW w:w="252" w:type="pct"/>
            <w:tcBorders>
              <w:top w:val="nil"/>
              <w:left w:val="single" w:sz="4" w:space="0" w:color="auto"/>
              <w:bottom w:val="single" w:sz="4" w:space="0" w:color="auto"/>
              <w:right w:val="single" w:sz="4" w:space="0" w:color="auto"/>
            </w:tcBorders>
            <w:hideMark/>
          </w:tcPr>
          <w:p w14:paraId="7ACB079E" w14:textId="176247C7" w:rsidR="00AE6C1F" w:rsidRPr="008E320B" w:rsidRDefault="00026C4C"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11</w:t>
            </w:r>
          </w:p>
        </w:tc>
        <w:tc>
          <w:tcPr>
            <w:tcW w:w="882" w:type="pct"/>
            <w:tcBorders>
              <w:top w:val="nil"/>
              <w:left w:val="nil"/>
              <w:bottom w:val="single" w:sz="4" w:space="0" w:color="auto"/>
              <w:right w:val="single" w:sz="4" w:space="0" w:color="auto"/>
            </w:tcBorders>
            <w:hideMark/>
          </w:tcPr>
          <w:p w14:paraId="59F02C50" w14:textId="05B8538E"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 xml:space="preserve">Vendosja e standardeve të </w:t>
            </w:r>
            <w:r w:rsidRPr="008E320B">
              <w:rPr>
                <w:rFonts w:asciiTheme="majorBidi" w:hAnsiTheme="majorBidi" w:cstheme="majorBidi"/>
                <w:lang w:val="sq-AL" w:eastAsia="en-GB"/>
              </w:rPr>
              <w:lastRenderedPageBreak/>
              <w:t>shkall</w:t>
            </w:r>
            <w:r w:rsidRPr="008E320B">
              <w:rPr>
                <w:rFonts w:asciiTheme="majorBidi" w:eastAsia="Times New Roman" w:hAnsiTheme="majorBidi" w:cstheme="majorBidi"/>
                <w:color w:val="000000"/>
                <w:kern w:val="0"/>
                <w:lang w:val="sq-AL" w:eastAsia="en-GB"/>
                <w14:ligatures w14:val="none"/>
              </w:rPr>
              <w:t>ëzuara</w:t>
            </w:r>
            <w:r w:rsidRPr="008E320B">
              <w:rPr>
                <w:rFonts w:asciiTheme="majorBidi" w:hAnsiTheme="majorBidi" w:cstheme="majorBidi"/>
                <w:lang w:val="sq-AL" w:eastAsia="en-GB"/>
              </w:rPr>
              <w:t xml:space="preserve"> për pajisjet digjitale dhe nd</w:t>
            </w:r>
            <w:r w:rsidRPr="008E320B">
              <w:rPr>
                <w:rFonts w:asciiTheme="majorBidi" w:eastAsia="Times New Roman" w:hAnsiTheme="majorBidi" w:cstheme="majorBidi"/>
                <w:color w:val="000000"/>
                <w:kern w:val="0"/>
                <w:lang w:val="sq-AL" w:eastAsia="en-GB"/>
                <w14:ligatures w14:val="none"/>
              </w:rPr>
              <w:t>ër</w:t>
            </w:r>
            <w:r w:rsidRPr="008E320B">
              <w:rPr>
                <w:rFonts w:asciiTheme="majorBidi" w:hAnsiTheme="majorBidi" w:cstheme="majorBidi"/>
                <w:lang w:val="sq-AL" w:eastAsia="en-GB"/>
              </w:rPr>
              <w:t>lidhjen në institucionet e arsimit të lartë</w:t>
            </w:r>
          </w:p>
        </w:tc>
        <w:tc>
          <w:tcPr>
            <w:tcW w:w="704" w:type="pct"/>
            <w:tcBorders>
              <w:top w:val="nil"/>
              <w:left w:val="nil"/>
              <w:bottom w:val="single" w:sz="4" w:space="0" w:color="auto"/>
              <w:right w:val="single" w:sz="4" w:space="0" w:color="auto"/>
            </w:tcBorders>
            <w:hideMark/>
          </w:tcPr>
          <w:p w14:paraId="6DE0D2E6" w14:textId="0090CADC"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xml:space="preserve">Kodi i Cilësisë së Arsimit të lartë </w:t>
            </w:r>
            <w:r w:rsidRPr="008E320B">
              <w:rPr>
                <w:rFonts w:asciiTheme="majorBidi" w:eastAsia="Times New Roman" w:hAnsiTheme="majorBidi" w:cstheme="majorBidi"/>
                <w:color w:val="000000"/>
                <w:kern w:val="0"/>
                <w:lang w:val="sq-AL" w:eastAsia="en-GB"/>
                <w14:ligatures w14:val="none"/>
              </w:rPr>
              <w:lastRenderedPageBreak/>
              <w:t>përditësohet me kërkesat bazë dhe të avancuara përkatëse të ofrimit të infrastrukturës dixhitale bazuar në programet e ofruara</w:t>
            </w:r>
          </w:p>
        </w:tc>
        <w:tc>
          <w:tcPr>
            <w:tcW w:w="623" w:type="pct"/>
            <w:tcBorders>
              <w:top w:val="nil"/>
              <w:left w:val="nil"/>
              <w:bottom w:val="single" w:sz="4" w:space="0" w:color="auto"/>
              <w:right w:val="single" w:sz="4" w:space="0" w:color="auto"/>
            </w:tcBorders>
            <w:hideMark/>
          </w:tcPr>
          <w:p w14:paraId="6507B996" w14:textId="51CC4D5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xml:space="preserve">Disponueshmëri e unifikuar e </w:t>
            </w:r>
            <w:r w:rsidRPr="008E320B">
              <w:rPr>
                <w:rFonts w:asciiTheme="majorBidi" w:eastAsia="Times New Roman" w:hAnsiTheme="majorBidi" w:cstheme="majorBidi"/>
                <w:color w:val="000000"/>
                <w:kern w:val="0"/>
                <w:lang w:val="sq-AL" w:eastAsia="en-GB"/>
                <w14:ligatures w14:val="none"/>
              </w:rPr>
              <w:br/>
            </w:r>
            <w:r w:rsidRPr="008E320B">
              <w:rPr>
                <w:rFonts w:asciiTheme="majorBidi" w:eastAsia="Times New Roman" w:hAnsiTheme="majorBidi" w:cstheme="majorBidi"/>
                <w:color w:val="000000"/>
                <w:kern w:val="0"/>
                <w:lang w:val="sq-AL" w:eastAsia="en-GB"/>
                <w14:ligatures w14:val="none"/>
              </w:rPr>
              <w:lastRenderedPageBreak/>
              <w:t>infrastrukturës bazë dhe/ose të avancuar digjitale nëpër Institucionet e Arsimit të Lartë</w:t>
            </w:r>
          </w:p>
        </w:tc>
        <w:tc>
          <w:tcPr>
            <w:tcW w:w="564" w:type="pct"/>
            <w:tcBorders>
              <w:top w:val="nil"/>
              <w:left w:val="nil"/>
              <w:bottom w:val="single" w:sz="4" w:space="0" w:color="auto"/>
              <w:right w:val="single" w:sz="4" w:space="0" w:color="auto"/>
            </w:tcBorders>
          </w:tcPr>
          <w:p w14:paraId="661A02E1" w14:textId="65F71F2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6FBA79F2" w14:textId="0FB3380E" w:rsidR="00AE6C1F" w:rsidRPr="008E320B" w:rsidRDefault="00791901"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285F22A2"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435795D7" w14:textId="715D8149"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5</w:t>
            </w:r>
            <w:r w:rsidR="00A608B9"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372E0607" w14:textId="271518E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NSQF</w:t>
            </w:r>
          </w:p>
        </w:tc>
      </w:tr>
      <w:tr w:rsidR="00AE6C1F" w:rsidRPr="008E320B" w14:paraId="485BE993" w14:textId="3286B977" w:rsidTr="00FA79E2">
        <w:trPr>
          <w:trHeight w:val="1296"/>
        </w:trPr>
        <w:tc>
          <w:tcPr>
            <w:tcW w:w="252" w:type="pct"/>
            <w:tcBorders>
              <w:top w:val="nil"/>
              <w:left w:val="single" w:sz="4" w:space="0" w:color="auto"/>
              <w:bottom w:val="single" w:sz="4" w:space="0" w:color="auto"/>
              <w:right w:val="single" w:sz="4" w:space="0" w:color="auto"/>
            </w:tcBorders>
            <w:hideMark/>
          </w:tcPr>
          <w:p w14:paraId="48C091DA" w14:textId="3008C38C" w:rsidR="00AE6C1F" w:rsidRPr="008E320B" w:rsidRDefault="00D550F6" w:rsidP="00A608B9">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026C4C" w:rsidRPr="008E320B">
              <w:rPr>
                <w:rFonts w:asciiTheme="majorBidi" w:eastAsia="Times New Roman" w:hAnsiTheme="majorBidi" w:cstheme="majorBidi"/>
                <w:color w:val="000000"/>
                <w:kern w:val="0"/>
                <w:lang w:val="sq-AL" w:eastAsia="en-GB"/>
                <w14:ligatures w14:val="none"/>
              </w:rPr>
              <w:t>2</w:t>
            </w:r>
          </w:p>
        </w:tc>
        <w:tc>
          <w:tcPr>
            <w:tcW w:w="882" w:type="pct"/>
            <w:tcBorders>
              <w:top w:val="nil"/>
              <w:left w:val="nil"/>
              <w:bottom w:val="single" w:sz="4" w:space="0" w:color="auto"/>
              <w:right w:val="single" w:sz="4" w:space="0" w:color="auto"/>
            </w:tcBorders>
            <w:hideMark/>
          </w:tcPr>
          <w:p w14:paraId="1EA84239" w14:textId="5EFD54F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Finalizimi i treguesve kombëtarë të arsimit dhe miratimi i një strukture të fortë të administrimit të të dhënave arsimore</w:t>
            </w:r>
          </w:p>
        </w:tc>
        <w:tc>
          <w:tcPr>
            <w:tcW w:w="704" w:type="pct"/>
            <w:tcBorders>
              <w:top w:val="nil"/>
              <w:left w:val="nil"/>
              <w:bottom w:val="single" w:sz="4" w:space="0" w:color="auto"/>
              <w:right w:val="single" w:sz="4" w:space="0" w:color="auto"/>
            </w:tcBorders>
            <w:hideMark/>
          </w:tcPr>
          <w:p w14:paraId="38013902" w14:textId="691C899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Miratimi dhe monitorimi i rregullt i treguesve kombëtarë të arsimit digjital</w:t>
            </w:r>
            <w:r w:rsidRPr="008E320B">
              <w:rPr>
                <w:rFonts w:asciiTheme="majorBidi" w:eastAsia="Times New Roman" w:hAnsiTheme="majorBidi" w:cstheme="majorBidi"/>
                <w:color w:val="000000"/>
                <w:kern w:val="0"/>
                <w:lang w:val="sq-AL" w:eastAsia="en-GB"/>
                <w14:ligatures w14:val="none"/>
              </w:rPr>
              <w:br/>
              <w:t>- Miratimi i kuadrit të qeverisjes së të dhënave arsimore</w:t>
            </w:r>
          </w:p>
        </w:tc>
        <w:tc>
          <w:tcPr>
            <w:tcW w:w="623" w:type="pct"/>
            <w:tcBorders>
              <w:top w:val="nil"/>
              <w:left w:val="nil"/>
              <w:bottom w:val="single" w:sz="4" w:space="0" w:color="auto"/>
              <w:right w:val="single" w:sz="4" w:space="0" w:color="auto"/>
            </w:tcBorders>
            <w:hideMark/>
          </w:tcPr>
          <w:p w14:paraId="21F4D353"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 Kuptimi i hershëm dhe më i mirë i tendencave në arsim dhe aftësia për të marrë vendime të bazuara në të dhëna </w:t>
            </w:r>
            <w:r w:rsidRPr="008E320B">
              <w:rPr>
                <w:rFonts w:asciiTheme="majorBidi" w:eastAsia="Times New Roman" w:hAnsiTheme="majorBidi" w:cstheme="majorBidi"/>
                <w:color w:val="000000"/>
                <w:kern w:val="0"/>
                <w:lang w:val="sq-AL" w:eastAsia="en-GB"/>
                <w14:ligatures w14:val="none"/>
              </w:rPr>
              <w:br/>
              <w:t>- Përdorimi i sigurt dhe i përgjegjshëm i të dhënave arsimore</w:t>
            </w:r>
          </w:p>
        </w:tc>
        <w:tc>
          <w:tcPr>
            <w:tcW w:w="564" w:type="pct"/>
            <w:tcBorders>
              <w:top w:val="nil"/>
              <w:left w:val="nil"/>
              <w:bottom w:val="single" w:sz="4" w:space="0" w:color="auto"/>
              <w:right w:val="single" w:sz="4" w:space="0" w:color="auto"/>
            </w:tcBorders>
          </w:tcPr>
          <w:p w14:paraId="23A9634D" w14:textId="0DC865E5"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07B1B189" w14:textId="6F4A8585"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4ADBD584"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72FA90CB" w14:textId="2B35B67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5</w:t>
            </w:r>
            <w:r w:rsidR="00A608B9"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7585D0CF" w14:textId="5920A78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AKSHI/MAS</w:t>
            </w:r>
          </w:p>
        </w:tc>
      </w:tr>
      <w:tr w:rsidR="00625421" w:rsidRPr="008E320B" w14:paraId="1C3EE518" w14:textId="77777777" w:rsidTr="00FA79E2">
        <w:trPr>
          <w:trHeight w:val="1296"/>
        </w:trPr>
        <w:tc>
          <w:tcPr>
            <w:tcW w:w="252" w:type="pct"/>
            <w:tcBorders>
              <w:top w:val="nil"/>
              <w:left w:val="single" w:sz="4" w:space="0" w:color="auto"/>
              <w:bottom w:val="single" w:sz="4" w:space="0" w:color="auto"/>
              <w:right w:val="single" w:sz="4" w:space="0" w:color="auto"/>
            </w:tcBorders>
            <w:hideMark/>
          </w:tcPr>
          <w:p w14:paraId="588848F9" w14:textId="3685B460" w:rsidR="00625421" w:rsidRPr="008E320B" w:rsidRDefault="00026C4C"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13</w:t>
            </w:r>
          </w:p>
        </w:tc>
        <w:tc>
          <w:tcPr>
            <w:tcW w:w="882" w:type="pct"/>
            <w:tcBorders>
              <w:top w:val="nil"/>
              <w:left w:val="nil"/>
              <w:bottom w:val="single" w:sz="4" w:space="0" w:color="auto"/>
              <w:right w:val="single" w:sz="4" w:space="0" w:color="auto"/>
            </w:tcBorders>
            <w:hideMark/>
          </w:tcPr>
          <w:p w14:paraId="7F646D91"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Hartimi dhe zbatimi i një plani gjithëpërfshirës i menaxhimit dhe mirëmbajtjes së pajisjeve digjitale në të gjitha shkollat</w:t>
            </w:r>
          </w:p>
        </w:tc>
        <w:tc>
          <w:tcPr>
            <w:tcW w:w="704" w:type="pct"/>
            <w:tcBorders>
              <w:top w:val="nil"/>
              <w:left w:val="nil"/>
              <w:bottom w:val="single" w:sz="4" w:space="0" w:color="auto"/>
              <w:right w:val="single" w:sz="4" w:space="0" w:color="auto"/>
            </w:tcBorders>
            <w:hideMark/>
          </w:tcPr>
          <w:p w14:paraId="4ACC5035"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Hartimi dhe miratimi i një politike/ për menaxhimin e pajisjeve digjitale për të gjitha shkollat</w:t>
            </w:r>
          </w:p>
        </w:tc>
        <w:tc>
          <w:tcPr>
            <w:tcW w:w="623" w:type="pct"/>
            <w:tcBorders>
              <w:top w:val="nil"/>
              <w:left w:val="nil"/>
              <w:bottom w:val="single" w:sz="4" w:space="0" w:color="auto"/>
              <w:right w:val="single" w:sz="4" w:space="0" w:color="auto"/>
            </w:tcBorders>
            <w:hideMark/>
          </w:tcPr>
          <w:p w14:paraId="1B2DD6E6"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-Shkurtimi i kohës së ndërprerjes dhe kostove të riparimitpërmes zgjidhjes proaktive të problemeve dhe ofrimit të suportit online </w:t>
            </w:r>
          </w:p>
        </w:tc>
        <w:tc>
          <w:tcPr>
            <w:tcW w:w="564" w:type="pct"/>
            <w:tcBorders>
              <w:top w:val="nil"/>
              <w:left w:val="nil"/>
              <w:bottom w:val="single" w:sz="4" w:space="0" w:color="auto"/>
              <w:right w:val="single" w:sz="4" w:space="0" w:color="auto"/>
            </w:tcBorders>
          </w:tcPr>
          <w:p w14:paraId="489A00A2"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571720D7"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2D53B7B7"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7FBBB8A0"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75,000,000</w:t>
            </w:r>
          </w:p>
        </w:tc>
        <w:tc>
          <w:tcPr>
            <w:tcW w:w="533" w:type="pct"/>
            <w:tcBorders>
              <w:top w:val="single" w:sz="4" w:space="0" w:color="auto"/>
              <w:left w:val="single" w:sz="4" w:space="0" w:color="auto"/>
              <w:bottom w:val="single" w:sz="4" w:space="0" w:color="auto"/>
              <w:right w:val="single" w:sz="4" w:space="0" w:color="auto"/>
            </w:tcBorders>
          </w:tcPr>
          <w:p w14:paraId="5FA6C776" w14:textId="77777777" w:rsidR="00625421" w:rsidRPr="008E320B" w:rsidRDefault="00625421" w:rsidP="00565216">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AKSHI/MAS</w:t>
            </w:r>
          </w:p>
        </w:tc>
      </w:tr>
      <w:tr w:rsidR="00AE6C1F" w:rsidRPr="008E320B" w14:paraId="3E553B4D" w14:textId="27FCDA4B" w:rsidTr="00FA79E2">
        <w:trPr>
          <w:trHeight w:val="1296"/>
        </w:trPr>
        <w:tc>
          <w:tcPr>
            <w:tcW w:w="252" w:type="pct"/>
            <w:tcBorders>
              <w:top w:val="nil"/>
              <w:left w:val="single" w:sz="4" w:space="0" w:color="auto"/>
              <w:bottom w:val="single" w:sz="4" w:space="0" w:color="auto"/>
              <w:right w:val="single" w:sz="4" w:space="0" w:color="auto"/>
            </w:tcBorders>
            <w:hideMark/>
          </w:tcPr>
          <w:p w14:paraId="738BA1C2" w14:textId="088D2A0E"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026C4C" w:rsidRPr="008E320B">
              <w:rPr>
                <w:rFonts w:asciiTheme="majorBidi" w:eastAsia="Times New Roman" w:hAnsiTheme="majorBidi" w:cstheme="majorBidi"/>
                <w:color w:val="000000"/>
                <w:kern w:val="0"/>
                <w:lang w:val="sq-AL" w:eastAsia="en-GB"/>
                <w14:ligatures w14:val="none"/>
              </w:rPr>
              <w:t>4</w:t>
            </w:r>
          </w:p>
        </w:tc>
        <w:tc>
          <w:tcPr>
            <w:tcW w:w="882" w:type="pct"/>
            <w:tcBorders>
              <w:top w:val="nil"/>
              <w:left w:val="nil"/>
              <w:bottom w:val="single" w:sz="4" w:space="0" w:color="auto"/>
              <w:right w:val="single" w:sz="4" w:space="0" w:color="auto"/>
            </w:tcBorders>
            <w:hideMark/>
          </w:tcPr>
          <w:p w14:paraId="4EC974DB" w14:textId="37B0B0D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Zhvillimi dhe zbatimi i udhëzuesve dhe rasteve praktike për përdorimin e IA Gjeneruese</w:t>
            </w:r>
          </w:p>
        </w:tc>
        <w:tc>
          <w:tcPr>
            <w:tcW w:w="704" w:type="pct"/>
            <w:tcBorders>
              <w:top w:val="nil"/>
              <w:left w:val="nil"/>
              <w:bottom w:val="single" w:sz="4" w:space="0" w:color="auto"/>
              <w:right w:val="single" w:sz="4" w:space="0" w:color="auto"/>
            </w:tcBorders>
            <w:hideMark/>
          </w:tcPr>
          <w:p w14:paraId="2194C642" w14:textId="00372E7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Publikimi i udhëzuesve dhe rasteve përkatëse të përdorimit për IA Gjeneruese</w:t>
            </w:r>
            <w:r w:rsidRPr="008E320B">
              <w:rPr>
                <w:rFonts w:asciiTheme="majorBidi" w:eastAsia="Times New Roman" w:hAnsiTheme="majorBidi" w:cstheme="majorBidi"/>
                <w:color w:val="000000"/>
                <w:kern w:val="0"/>
                <w:lang w:val="sq-AL" w:eastAsia="en-GB"/>
                <w14:ligatures w14:val="none"/>
              </w:rPr>
              <w:br/>
              <w:t>- Adoptimi i udhëzuesve në të gjitha institucionet arsimore</w:t>
            </w:r>
          </w:p>
        </w:tc>
        <w:tc>
          <w:tcPr>
            <w:tcW w:w="623" w:type="pct"/>
            <w:tcBorders>
              <w:top w:val="nil"/>
              <w:left w:val="nil"/>
              <w:bottom w:val="single" w:sz="4" w:space="0" w:color="auto"/>
              <w:right w:val="single" w:sz="4" w:space="0" w:color="auto"/>
            </w:tcBorders>
            <w:hideMark/>
          </w:tcPr>
          <w:p w14:paraId="63869D81" w14:textId="4991E94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Adoptimi i sigurt dhe i përgjegjshëm i IA në fushat përkatëse të ekosistemit arsimor</w:t>
            </w:r>
          </w:p>
        </w:tc>
        <w:tc>
          <w:tcPr>
            <w:tcW w:w="564" w:type="pct"/>
            <w:tcBorders>
              <w:top w:val="nil"/>
              <w:left w:val="nil"/>
              <w:bottom w:val="single" w:sz="4" w:space="0" w:color="auto"/>
              <w:right w:val="single" w:sz="4" w:space="0" w:color="auto"/>
            </w:tcBorders>
          </w:tcPr>
          <w:p w14:paraId="47CBED61" w14:textId="697A392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50B4556A" w14:textId="5A8972BC" w:rsidR="00AE6C1F" w:rsidRPr="008E320B" w:rsidRDefault="00791901"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42054908"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3DBD5891" w14:textId="08C917A6" w:rsidR="00AE6C1F" w:rsidRPr="008E320B" w:rsidRDefault="00AE6C1F" w:rsidP="00AE6C1F">
            <w:pPr>
              <w:spacing w:after="0" w:line="240" w:lineRule="auto"/>
              <w:jc w:val="both"/>
              <w:rPr>
                <w:rFonts w:asciiTheme="majorBidi" w:eastAsia="Times New Roman" w:hAnsiTheme="majorBidi" w:cstheme="majorBidi"/>
                <w:b/>
                <w:bCs/>
                <w:color w:val="000000"/>
                <w:kern w:val="0"/>
                <w:lang w:val="sq-AL" w:eastAsia="en-GB"/>
                <w14:ligatures w14:val="none"/>
              </w:rPr>
            </w:pPr>
            <w:r w:rsidRPr="008E320B">
              <w:rPr>
                <w:rFonts w:asciiTheme="majorBidi" w:hAnsiTheme="majorBidi" w:cstheme="majorBidi"/>
              </w:rPr>
              <w:t>2</w:t>
            </w:r>
            <w:r w:rsidR="00A608B9" w:rsidRPr="008E320B">
              <w:rPr>
                <w:rFonts w:asciiTheme="majorBidi" w:hAnsiTheme="majorBidi" w:cstheme="majorBidi"/>
              </w:rPr>
              <w:t>,</w:t>
            </w:r>
            <w:r w:rsidRPr="008E320B">
              <w:rPr>
                <w:rFonts w:asciiTheme="majorBidi" w:hAnsiTheme="majorBidi" w:cstheme="majorBidi"/>
              </w:rPr>
              <w:t>5</w:t>
            </w:r>
            <w:r w:rsidR="00A608B9" w:rsidRPr="008E320B">
              <w:rPr>
                <w:rFonts w:asciiTheme="majorBidi" w:hAnsiTheme="majorBidi" w:cstheme="majorBidi"/>
              </w:rPr>
              <w:t>00</w:t>
            </w:r>
            <w:r w:rsidRPr="008E320B">
              <w:rPr>
                <w:rFonts w:asciiTheme="majorBidi" w:hAnsiTheme="majorBidi" w:cstheme="majorBidi"/>
              </w:rPr>
              <w:t>,000</w:t>
            </w:r>
          </w:p>
        </w:tc>
        <w:tc>
          <w:tcPr>
            <w:tcW w:w="533" w:type="pct"/>
            <w:tcBorders>
              <w:top w:val="single" w:sz="4" w:space="0" w:color="auto"/>
              <w:left w:val="single" w:sz="4" w:space="0" w:color="auto"/>
              <w:bottom w:val="single" w:sz="4" w:space="0" w:color="auto"/>
              <w:right w:val="single" w:sz="4" w:space="0" w:color="auto"/>
            </w:tcBorders>
          </w:tcPr>
          <w:p w14:paraId="2A4F45A4" w14:textId="4E9C8BE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4AAD4227" w14:textId="483E6FB4" w:rsidTr="00FA79E2">
        <w:trPr>
          <w:trHeight w:val="1296"/>
        </w:trPr>
        <w:tc>
          <w:tcPr>
            <w:tcW w:w="252" w:type="pct"/>
            <w:tcBorders>
              <w:top w:val="nil"/>
              <w:left w:val="single" w:sz="4" w:space="0" w:color="auto"/>
              <w:bottom w:val="single" w:sz="4" w:space="0" w:color="auto"/>
              <w:right w:val="single" w:sz="4" w:space="0" w:color="auto"/>
            </w:tcBorders>
            <w:hideMark/>
          </w:tcPr>
          <w:p w14:paraId="66D0BFDA" w14:textId="10BB761E"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1</w:t>
            </w:r>
            <w:r w:rsidR="006947F4" w:rsidRPr="008E320B">
              <w:rPr>
                <w:rFonts w:asciiTheme="majorBidi" w:eastAsia="Times New Roman" w:hAnsiTheme="majorBidi" w:cstheme="majorBidi"/>
                <w:color w:val="000000"/>
                <w:kern w:val="0"/>
                <w:lang w:val="sq-AL" w:eastAsia="en-GB"/>
                <w14:ligatures w14:val="none"/>
              </w:rPr>
              <w:t>5</w:t>
            </w:r>
          </w:p>
        </w:tc>
        <w:tc>
          <w:tcPr>
            <w:tcW w:w="882" w:type="pct"/>
            <w:tcBorders>
              <w:top w:val="nil"/>
              <w:left w:val="nil"/>
              <w:bottom w:val="single" w:sz="4" w:space="0" w:color="auto"/>
              <w:right w:val="single" w:sz="4" w:space="0" w:color="auto"/>
            </w:tcBorders>
            <w:hideMark/>
          </w:tcPr>
          <w:p w14:paraId="715D07F3" w14:textId="5C2674F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Zhvillimi i një plani për nxitjen e bashkëpunimit ndërkombëtar për kurset e teknologjisë së avancuar në Institucionet e Arsimit të Lartë</w:t>
            </w:r>
          </w:p>
        </w:tc>
        <w:tc>
          <w:tcPr>
            <w:tcW w:w="704" w:type="pct"/>
            <w:tcBorders>
              <w:top w:val="nil"/>
              <w:left w:val="nil"/>
              <w:bottom w:val="single" w:sz="4" w:space="0" w:color="auto"/>
              <w:right w:val="single" w:sz="4" w:space="0" w:color="auto"/>
            </w:tcBorders>
            <w:hideMark/>
          </w:tcPr>
          <w:p w14:paraId="1906FBDA" w14:textId="51A4E8D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Krijimi i një kuadri bashkëpunimi ndërkombëtar për kurset e teknologjisë së avancuar dhe të jenë funksionale 2-3 kurse të përbashkëta</w:t>
            </w:r>
          </w:p>
        </w:tc>
        <w:tc>
          <w:tcPr>
            <w:tcW w:w="623" w:type="pct"/>
            <w:tcBorders>
              <w:top w:val="nil"/>
              <w:left w:val="nil"/>
              <w:bottom w:val="single" w:sz="4" w:space="0" w:color="auto"/>
              <w:right w:val="single" w:sz="4" w:space="0" w:color="auto"/>
            </w:tcBorders>
            <w:hideMark/>
          </w:tcPr>
          <w:p w14:paraId="3BF8965D" w14:textId="2D2E5B7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Rritja e aksesit në teknologjinë më të fundit të të mësuarit, duke përmirësuar kapacitetin e fuqisë punëtore dhe nxitjen e inovacionit dhe kërkimit</w:t>
            </w:r>
          </w:p>
        </w:tc>
        <w:tc>
          <w:tcPr>
            <w:tcW w:w="564" w:type="pct"/>
            <w:tcBorders>
              <w:top w:val="nil"/>
              <w:left w:val="nil"/>
              <w:bottom w:val="single" w:sz="4" w:space="0" w:color="auto"/>
              <w:right w:val="single" w:sz="4" w:space="0" w:color="auto"/>
            </w:tcBorders>
          </w:tcPr>
          <w:p w14:paraId="148AEE5F" w14:textId="508936B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057098DA"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1093E640"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019831A6" w14:textId="259D026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2</w:t>
            </w:r>
            <w:r w:rsidR="00A608B9" w:rsidRPr="008E320B">
              <w:rPr>
                <w:rFonts w:asciiTheme="majorBidi" w:hAnsiTheme="majorBidi" w:cstheme="majorBidi"/>
              </w:rPr>
              <w:t>0,0</w:t>
            </w:r>
            <w:r w:rsidRPr="008E320B">
              <w:rPr>
                <w:rFonts w:asciiTheme="majorBidi" w:hAnsiTheme="majorBidi" w:cstheme="majorBidi"/>
              </w:rPr>
              <w:t>00,000</w:t>
            </w:r>
          </w:p>
        </w:tc>
        <w:tc>
          <w:tcPr>
            <w:tcW w:w="533" w:type="pct"/>
            <w:tcBorders>
              <w:top w:val="single" w:sz="4" w:space="0" w:color="auto"/>
              <w:left w:val="single" w:sz="4" w:space="0" w:color="auto"/>
              <w:bottom w:val="single" w:sz="4" w:space="0" w:color="auto"/>
              <w:right w:val="single" w:sz="4" w:space="0" w:color="auto"/>
            </w:tcBorders>
          </w:tcPr>
          <w:p w14:paraId="1E5020B0" w14:textId="2746505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3213E9D5" w14:textId="64CBB72F" w:rsidTr="00FA79E2">
        <w:trPr>
          <w:trHeight w:val="1296"/>
        </w:trPr>
        <w:tc>
          <w:tcPr>
            <w:tcW w:w="252" w:type="pct"/>
            <w:tcBorders>
              <w:top w:val="nil"/>
              <w:left w:val="single" w:sz="4" w:space="0" w:color="auto"/>
              <w:bottom w:val="single" w:sz="4" w:space="0" w:color="auto"/>
              <w:right w:val="single" w:sz="4" w:space="0" w:color="auto"/>
            </w:tcBorders>
            <w:hideMark/>
          </w:tcPr>
          <w:p w14:paraId="5E263B98" w14:textId="14725DC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6947F4" w:rsidRPr="008E320B">
              <w:rPr>
                <w:rFonts w:asciiTheme="majorBidi" w:eastAsia="Times New Roman" w:hAnsiTheme="majorBidi" w:cstheme="majorBidi"/>
                <w:color w:val="000000"/>
                <w:kern w:val="0"/>
                <w:lang w:val="sq-AL" w:eastAsia="en-GB"/>
                <w14:ligatures w14:val="none"/>
              </w:rPr>
              <w:t>6</w:t>
            </w:r>
          </w:p>
        </w:tc>
        <w:tc>
          <w:tcPr>
            <w:tcW w:w="882" w:type="pct"/>
            <w:tcBorders>
              <w:top w:val="nil"/>
              <w:left w:val="nil"/>
              <w:bottom w:val="single" w:sz="4" w:space="0" w:color="auto"/>
              <w:right w:val="single" w:sz="4" w:space="0" w:color="auto"/>
            </w:tcBorders>
            <w:hideMark/>
          </w:tcPr>
          <w:p w14:paraId="7BC91E24" w14:textId="4A43F6C5"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Përfshirja e arsimit mbi IA në kurrikulën e TIK</w:t>
            </w:r>
          </w:p>
        </w:tc>
        <w:tc>
          <w:tcPr>
            <w:tcW w:w="704" w:type="pct"/>
            <w:tcBorders>
              <w:top w:val="nil"/>
              <w:left w:val="nil"/>
              <w:bottom w:val="single" w:sz="4" w:space="0" w:color="auto"/>
              <w:right w:val="single" w:sz="4" w:space="0" w:color="auto"/>
            </w:tcBorders>
            <w:hideMark/>
          </w:tcPr>
          <w:p w14:paraId="4A2A8A4C" w14:textId="330025FE" w:rsidR="00AE6C1F" w:rsidRPr="008E320B" w:rsidRDefault="00AE6C1F" w:rsidP="00AE6C1F">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Edukimi i IA është i integruar në kuadrin e kurrikulës për arsimin parauniversitar</w:t>
            </w:r>
          </w:p>
          <w:p w14:paraId="6D9648CE" w14:textId="5D085AA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3973FF3F" w14:textId="43E3415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Rritja e njohurive të IA tek mësuesit dhe nxënësit</w:t>
            </w:r>
          </w:p>
        </w:tc>
        <w:tc>
          <w:tcPr>
            <w:tcW w:w="564" w:type="pct"/>
            <w:tcBorders>
              <w:top w:val="nil"/>
              <w:left w:val="nil"/>
              <w:bottom w:val="single" w:sz="4" w:space="0" w:color="auto"/>
              <w:right w:val="single" w:sz="4" w:space="0" w:color="auto"/>
            </w:tcBorders>
          </w:tcPr>
          <w:p w14:paraId="376CCCEF" w14:textId="27015B3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2A53F76A" w14:textId="7A15B66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444D8354"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55773AFD" w14:textId="13725E7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1</w:t>
            </w:r>
            <w:r w:rsidR="00A608B9" w:rsidRPr="008E320B">
              <w:rPr>
                <w:rFonts w:asciiTheme="majorBidi" w:hAnsiTheme="majorBidi" w:cstheme="majorBidi"/>
              </w:rPr>
              <w:t>0</w:t>
            </w:r>
            <w:r w:rsidRPr="008E320B">
              <w:rPr>
                <w:rFonts w:asciiTheme="majorBidi" w:hAnsiTheme="majorBidi" w:cstheme="majorBidi"/>
              </w:rPr>
              <w:t>,000,000</w:t>
            </w:r>
          </w:p>
        </w:tc>
        <w:tc>
          <w:tcPr>
            <w:tcW w:w="533" w:type="pct"/>
            <w:tcBorders>
              <w:top w:val="single" w:sz="4" w:space="0" w:color="auto"/>
              <w:left w:val="single" w:sz="4" w:space="0" w:color="auto"/>
              <w:bottom w:val="single" w:sz="4" w:space="0" w:color="auto"/>
              <w:right w:val="single" w:sz="4" w:space="0" w:color="auto"/>
            </w:tcBorders>
          </w:tcPr>
          <w:p w14:paraId="763F70C5" w14:textId="0DAD5DA9"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690BFFE6" w14:textId="528A5793" w:rsidTr="00FA79E2">
        <w:trPr>
          <w:trHeight w:val="1296"/>
        </w:trPr>
        <w:tc>
          <w:tcPr>
            <w:tcW w:w="252" w:type="pct"/>
            <w:tcBorders>
              <w:top w:val="nil"/>
              <w:left w:val="single" w:sz="4" w:space="0" w:color="auto"/>
              <w:bottom w:val="single" w:sz="4" w:space="0" w:color="auto"/>
              <w:right w:val="single" w:sz="4" w:space="0" w:color="auto"/>
            </w:tcBorders>
            <w:hideMark/>
          </w:tcPr>
          <w:p w14:paraId="7A575760" w14:textId="04F1A15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6947F4" w:rsidRPr="008E320B">
              <w:rPr>
                <w:rFonts w:asciiTheme="majorBidi" w:eastAsia="Times New Roman" w:hAnsiTheme="majorBidi" w:cstheme="majorBidi"/>
                <w:color w:val="000000"/>
                <w:kern w:val="0"/>
                <w:lang w:val="sq-AL" w:eastAsia="en-GB"/>
                <w14:ligatures w14:val="none"/>
              </w:rPr>
              <w:t>7</w:t>
            </w:r>
          </w:p>
        </w:tc>
        <w:tc>
          <w:tcPr>
            <w:tcW w:w="882" w:type="pct"/>
            <w:tcBorders>
              <w:top w:val="nil"/>
              <w:left w:val="nil"/>
              <w:bottom w:val="single" w:sz="4" w:space="0" w:color="auto"/>
              <w:right w:val="single" w:sz="4" w:space="0" w:color="auto"/>
            </w:tcBorders>
            <w:hideMark/>
          </w:tcPr>
          <w:p w14:paraId="03BFF3BE" w14:textId="1BEAE4B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 xml:space="preserve">Zgjerimi i trajnimeve në TIK për të gjithë mësuesit dhe ofrimi i mbështetjes për </w:t>
            </w:r>
            <w:r w:rsidRPr="008E320B">
              <w:rPr>
                <w:rFonts w:asciiTheme="majorBidi" w:hAnsiTheme="majorBidi" w:cstheme="majorBidi"/>
                <w:lang w:val="sq-AL" w:eastAsia="en-GB"/>
              </w:rPr>
              <w:lastRenderedPageBreak/>
              <w:t>trajnime bazuar në vlerësime periodike</w:t>
            </w:r>
          </w:p>
        </w:tc>
        <w:tc>
          <w:tcPr>
            <w:tcW w:w="704" w:type="pct"/>
            <w:tcBorders>
              <w:top w:val="nil"/>
              <w:left w:val="nil"/>
              <w:bottom w:val="single" w:sz="4" w:space="0" w:color="auto"/>
              <w:right w:val="single" w:sz="4" w:space="0" w:color="auto"/>
            </w:tcBorders>
            <w:hideMark/>
          </w:tcPr>
          <w:p w14:paraId="55FC3CA8" w14:textId="4C3BBEE6" w:rsidR="00AE6C1F" w:rsidRPr="008E320B" w:rsidRDefault="00AE6C1F" w:rsidP="00AE6C1F">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lastRenderedPageBreak/>
              <w:t xml:space="preserve">- </w:t>
            </w:r>
            <w:r w:rsidRPr="008E320B">
              <w:rPr>
                <w:rFonts w:asciiTheme="majorBidi" w:hAnsiTheme="majorBidi" w:cstheme="majorBidi"/>
                <w:lang w:val="sq-AL"/>
              </w:rPr>
              <w:t>Miratimi i një aktiviteti  për aftësitë bazë të TIK për të gjithë mësuesit</w:t>
            </w:r>
          </w:p>
          <w:p w14:paraId="75F668DB" w14:textId="48AFE5C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0921998A" w14:textId="5BDF07DC"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 Të gjithë mësuesit kanë nivele bazë të aftësive digjitale, duke mundësuar kështu </w:t>
            </w:r>
            <w:r w:rsidRPr="008E320B">
              <w:rPr>
                <w:rFonts w:asciiTheme="majorBidi" w:eastAsia="Times New Roman" w:hAnsiTheme="majorBidi" w:cstheme="majorBidi"/>
                <w:color w:val="000000"/>
                <w:kern w:val="0"/>
                <w:lang w:val="sq-AL" w:eastAsia="en-GB"/>
                <w14:ligatures w14:val="none"/>
              </w:rPr>
              <w:lastRenderedPageBreak/>
              <w:t>adoptimin e pandërprerë të metodave të pedagogjisë digjitale</w:t>
            </w:r>
          </w:p>
        </w:tc>
        <w:tc>
          <w:tcPr>
            <w:tcW w:w="564" w:type="pct"/>
            <w:tcBorders>
              <w:top w:val="nil"/>
              <w:left w:val="nil"/>
              <w:bottom w:val="single" w:sz="4" w:space="0" w:color="auto"/>
              <w:right w:val="single" w:sz="4" w:space="0" w:color="auto"/>
            </w:tcBorders>
          </w:tcPr>
          <w:p w14:paraId="3768D446" w14:textId="416A9AA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2026</w:t>
            </w:r>
          </w:p>
        </w:tc>
        <w:tc>
          <w:tcPr>
            <w:tcW w:w="465" w:type="pct"/>
            <w:tcBorders>
              <w:top w:val="nil"/>
              <w:left w:val="nil"/>
              <w:bottom w:val="single" w:sz="4" w:space="0" w:color="auto"/>
              <w:right w:val="single" w:sz="4" w:space="0" w:color="auto"/>
            </w:tcBorders>
          </w:tcPr>
          <w:p w14:paraId="1A132B13" w14:textId="0248DE19"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33AE3E93"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3813FEC2" w14:textId="07C86763"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62,400,000</w:t>
            </w:r>
          </w:p>
        </w:tc>
        <w:tc>
          <w:tcPr>
            <w:tcW w:w="533" w:type="pct"/>
            <w:tcBorders>
              <w:top w:val="single" w:sz="4" w:space="0" w:color="auto"/>
              <w:left w:val="single" w:sz="4" w:space="0" w:color="auto"/>
              <w:bottom w:val="single" w:sz="4" w:space="0" w:color="auto"/>
              <w:right w:val="single" w:sz="4" w:space="0" w:color="auto"/>
            </w:tcBorders>
          </w:tcPr>
          <w:p w14:paraId="204E822A" w14:textId="6D32DB0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321A3BD4" w14:textId="1C6CD8D5" w:rsidTr="00FA79E2">
        <w:trPr>
          <w:trHeight w:val="1296"/>
        </w:trPr>
        <w:tc>
          <w:tcPr>
            <w:tcW w:w="252" w:type="pct"/>
            <w:tcBorders>
              <w:top w:val="nil"/>
              <w:left w:val="single" w:sz="4" w:space="0" w:color="auto"/>
              <w:bottom w:val="single" w:sz="4" w:space="0" w:color="auto"/>
              <w:right w:val="single" w:sz="4" w:space="0" w:color="auto"/>
            </w:tcBorders>
            <w:hideMark/>
          </w:tcPr>
          <w:p w14:paraId="0C650050" w14:textId="62611A7D" w:rsidR="00AE6C1F" w:rsidRPr="008E320B" w:rsidRDefault="00AE6C1F" w:rsidP="006947F4">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6947F4" w:rsidRPr="008E320B">
              <w:rPr>
                <w:rFonts w:asciiTheme="majorBidi" w:eastAsia="Times New Roman" w:hAnsiTheme="majorBidi" w:cstheme="majorBidi"/>
                <w:color w:val="000000"/>
                <w:kern w:val="0"/>
                <w:lang w:val="sq-AL" w:eastAsia="en-GB"/>
                <w14:ligatures w14:val="none"/>
              </w:rPr>
              <w:t>8</w:t>
            </w:r>
          </w:p>
        </w:tc>
        <w:tc>
          <w:tcPr>
            <w:tcW w:w="882" w:type="pct"/>
            <w:tcBorders>
              <w:top w:val="nil"/>
              <w:left w:val="nil"/>
              <w:bottom w:val="single" w:sz="4" w:space="0" w:color="auto"/>
              <w:right w:val="single" w:sz="4" w:space="0" w:color="auto"/>
            </w:tcBorders>
            <w:hideMark/>
          </w:tcPr>
          <w:p w14:paraId="19C9A3CE" w14:textId="7D06F2E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Lidhja e programeve të studimit në fushën e mësuesisë me kompetencat digjitale të kërkuara për mësuesit.</w:t>
            </w:r>
          </w:p>
        </w:tc>
        <w:tc>
          <w:tcPr>
            <w:tcW w:w="704" w:type="pct"/>
            <w:tcBorders>
              <w:top w:val="nil"/>
              <w:left w:val="nil"/>
              <w:bottom w:val="single" w:sz="4" w:space="0" w:color="auto"/>
              <w:right w:val="single" w:sz="4" w:space="0" w:color="auto"/>
            </w:tcBorders>
            <w:hideMark/>
          </w:tcPr>
          <w:p w14:paraId="15EB3B3B" w14:textId="6E55E7D3" w:rsidR="00AE6C1F" w:rsidRPr="008E320B" w:rsidRDefault="00AE6C1F" w:rsidP="00AE6C1F">
            <w:pPr>
              <w:jc w:val="both"/>
              <w:rPr>
                <w:rFonts w:asciiTheme="majorBidi" w:hAnsiTheme="majorBidi" w:cstheme="majorBidi"/>
                <w:lang w:val="sq-AL"/>
              </w:rPr>
            </w:pPr>
            <w:r w:rsidRPr="008E320B">
              <w:rPr>
                <w:rFonts w:asciiTheme="majorBidi" w:hAnsiTheme="majorBidi" w:cstheme="majorBidi"/>
                <w:lang w:val="sq-AL"/>
              </w:rPr>
              <w:t>Kompetencat digjitale të përfshirë në Kodin e Cilësisë së Arsimit të Lartë për programet e studimit në fushën e mësuesisë</w:t>
            </w:r>
          </w:p>
          <w:p w14:paraId="679DC5CA" w14:textId="7C4C09A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2AB9B9D0" w14:textId="0A02255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Mësuesit e rinj kanë një nivel bazë të aftësive digjitale dhe janë më të përgatitur për të adoptuar metoda dhe mjete digjitale të të mësuarit</w:t>
            </w:r>
          </w:p>
        </w:tc>
        <w:tc>
          <w:tcPr>
            <w:tcW w:w="564" w:type="pct"/>
            <w:tcBorders>
              <w:top w:val="nil"/>
              <w:left w:val="nil"/>
              <w:bottom w:val="single" w:sz="4" w:space="0" w:color="auto"/>
              <w:right w:val="single" w:sz="4" w:space="0" w:color="auto"/>
            </w:tcBorders>
          </w:tcPr>
          <w:p w14:paraId="7372B830" w14:textId="3AB2E66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0DB1D9F5" w14:textId="7AC40A4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37427ABD"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4C77A8C4" w14:textId="43AC37E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1</w:t>
            </w:r>
            <w:r w:rsidR="00847DC8" w:rsidRPr="008E320B">
              <w:rPr>
                <w:rFonts w:asciiTheme="majorBidi" w:hAnsiTheme="majorBidi" w:cstheme="majorBidi"/>
              </w:rPr>
              <w:t>0,0</w:t>
            </w:r>
            <w:r w:rsidRPr="008E320B">
              <w:rPr>
                <w:rFonts w:asciiTheme="majorBidi" w:hAnsiTheme="majorBidi" w:cstheme="majorBidi"/>
              </w:rPr>
              <w:t>00,000</w:t>
            </w:r>
          </w:p>
        </w:tc>
        <w:tc>
          <w:tcPr>
            <w:tcW w:w="533" w:type="pct"/>
            <w:tcBorders>
              <w:top w:val="single" w:sz="4" w:space="0" w:color="auto"/>
              <w:left w:val="single" w:sz="4" w:space="0" w:color="auto"/>
              <w:bottom w:val="single" w:sz="4" w:space="0" w:color="auto"/>
              <w:right w:val="single" w:sz="4" w:space="0" w:color="auto"/>
            </w:tcBorders>
          </w:tcPr>
          <w:p w14:paraId="16C72578" w14:textId="2CA6489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3B20A195" w14:textId="6F8DDD6A" w:rsidTr="00FA79E2">
        <w:trPr>
          <w:trHeight w:val="1296"/>
        </w:trPr>
        <w:tc>
          <w:tcPr>
            <w:tcW w:w="252" w:type="pct"/>
            <w:tcBorders>
              <w:top w:val="nil"/>
              <w:left w:val="single" w:sz="4" w:space="0" w:color="auto"/>
              <w:bottom w:val="single" w:sz="4" w:space="0" w:color="auto"/>
              <w:right w:val="single" w:sz="4" w:space="0" w:color="auto"/>
            </w:tcBorders>
            <w:hideMark/>
          </w:tcPr>
          <w:p w14:paraId="3375F0A2" w14:textId="7F94E06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1</w:t>
            </w:r>
            <w:r w:rsidR="006947F4" w:rsidRPr="008E320B">
              <w:rPr>
                <w:rFonts w:asciiTheme="majorBidi" w:eastAsia="Times New Roman" w:hAnsiTheme="majorBidi" w:cstheme="majorBidi"/>
                <w:color w:val="000000"/>
                <w:kern w:val="0"/>
                <w:lang w:val="sq-AL" w:eastAsia="en-GB"/>
                <w14:ligatures w14:val="none"/>
              </w:rPr>
              <w:t>9</w:t>
            </w:r>
          </w:p>
        </w:tc>
        <w:tc>
          <w:tcPr>
            <w:tcW w:w="882" w:type="pct"/>
            <w:tcBorders>
              <w:top w:val="nil"/>
              <w:left w:val="nil"/>
              <w:bottom w:val="single" w:sz="4" w:space="0" w:color="auto"/>
              <w:right w:val="single" w:sz="4" w:space="0" w:color="auto"/>
            </w:tcBorders>
            <w:hideMark/>
          </w:tcPr>
          <w:p w14:paraId="4E9D4EAB" w14:textId="1721C5F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Përditësimi i mekanizmit online  të zhvillimit të vazhdueshëm profesional në për mësuesit</w:t>
            </w:r>
          </w:p>
        </w:tc>
        <w:tc>
          <w:tcPr>
            <w:tcW w:w="704" w:type="pct"/>
            <w:tcBorders>
              <w:top w:val="nil"/>
              <w:left w:val="nil"/>
              <w:bottom w:val="single" w:sz="4" w:space="0" w:color="auto"/>
              <w:right w:val="single" w:sz="4" w:space="0" w:color="auto"/>
            </w:tcBorders>
            <w:hideMark/>
          </w:tcPr>
          <w:p w14:paraId="22687257" w14:textId="42E25C69" w:rsidR="00AE6C1F" w:rsidRPr="008E320B" w:rsidRDefault="00AE6C1F" w:rsidP="00AE6C1F">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 xml:space="preserve">Mekanizmi i përmirësuar i zhvillimit të vazhduar profesional me bibliotekë të </w:t>
            </w:r>
            <w:r w:rsidRPr="008E320B">
              <w:rPr>
                <w:rFonts w:asciiTheme="majorBidi" w:hAnsiTheme="majorBidi" w:cstheme="majorBidi"/>
                <w:lang w:val="sq-AL"/>
              </w:rPr>
              <w:lastRenderedPageBreak/>
              <w:t>centralizuar të burimeve të trajnimit, trajnime online dhe portofol digjital të mësuesve me rrugë të personalizuara të të mësuarit.</w:t>
            </w:r>
          </w:p>
          <w:p w14:paraId="03DFCB78" w14:textId="1BF7498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3B8D69CD" w14:textId="2E80FEA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xml:space="preserve">- Ofrimi i zhvillimit të vazhduar profesional përmes një pikë aksesi të lehtë dhe programeve të dedikuara </w:t>
            </w:r>
          </w:p>
        </w:tc>
        <w:tc>
          <w:tcPr>
            <w:tcW w:w="564" w:type="pct"/>
            <w:tcBorders>
              <w:top w:val="nil"/>
              <w:left w:val="nil"/>
              <w:bottom w:val="single" w:sz="4" w:space="0" w:color="auto"/>
              <w:right w:val="single" w:sz="4" w:space="0" w:color="auto"/>
            </w:tcBorders>
          </w:tcPr>
          <w:p w14:paraId="146353D3"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576C410A" w14:textId="1063E74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2027-2028</w:t>
            </w:r>
          </w:p>
        </w:tc>
        <w:tc>
          <w:tcPr>
            <w:tcW w:w="439" w:type="pct"/>
            <w:tcBorders>
              <w:top w:val="nil"/>
              <w:left w:val="nil"/>
              <w:bottom w:val="single" w:sz="4" w:space="0" w:color="auto"/>
              <w:right w:val="single" w:sz="4" w:space="0" w:color="auto"/>
            </w:tcBorders>
          </w:tcPr>
          <w:p w14:paraId="3903A30D"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27780303" w14:textId="40E9D45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7</w:t>
            </w:r>
            <w:r w:rsidR="00847DC8" w:rsidRPr="008E320B">
              <w:rPr>
                <w:rFonts w:asciiTheme="majorBidi" w:hAnsiTheme="majorBidi" w:cstheme="majorBidi"/>
              </w:rPr>
              <w:t>0,0</w:t>
            </w:r>
            <w:r w:rsidRPr="008E320B">
              <w:rPr>
                <w:rFonts w:asciiTheme="majorBidi" w:hAnsiTheme="majorBidi" w:cstheme="majorBidi"/>
              </w:rPr>
              <w:t>00,000</w:t>
            </w:r>
          </w:p>
        </w:tc>
        <w:tc>
          <w:tcPr>
            <w:tcW w:w="533" w:type="pct"/>
            <w:tcBorders>
              <w:top w:val="single" w:sz="4" w:space="0" w:color="auto"/>
              <w:left w:val="single" w:sz="4" w:space="0" w:color="auto"/>
              <w:bottom w:val="single" w:sz="4" w:space="0" w:color="auto"/>
              <w:right w:val="single" w:sz="4" w:space="0" w:color="auto"/>
            </w:tcBorders>
          </w:tcPr>
          <w:p w14:paraId="30742172" w14:textId="71847B4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74130916" w14:textId="32502E4F" w:rsidTr="00FA79E2">
        <w:trPr>
          <w:trHeight w:val="1296"/>
        </w:trPr>
        <w:tc>
          <w:tcPr>
            <w:tcW w:w="252" w:type="pct"/>
            <w:tcBorders>
              <w:top w:val="nil"/>
              <w:left w:val="single" w:sz="4" w:space="0" w:color="auto"/>
              <w:bottom w:val="single" w:sz="4" w:space="0" w:color="auto"/>
              <w:right w:val="single" w:sz="4" w:space="0" w:color="auto"/>
            </w:tcBorders>
            <w:hideMark/>
          </w:tcPr>
          <w:p w14:paraId="6DE3AF3D" w14:textId="6179F29C"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w:t>
            </w:r>
          </w:p>
        </w:tc>
        <w:tc>
          <w:tcPr>
            <w:tcW w:w="882" w:type="pct"/>
            <w:tcBorders>
              <w:top w:val="nil"/>
              <w:left w:val="nil"/>
              <w:bottom w:val="single" w:sz="4" w:space="0" w:color="auto"/>
              <w:right w:val="single" w:sz="4" w:space="0" w:color="auto"/>
            </w:tcBorders>
            <w:hideMark/>
          </w:tcPr>
          <w:p w14:paraId="52C69665" w14:textId="0969D88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Vazhdimi i përmirësimit të gjithëpërfshirjes n</w:t>
            </w:r>
            <w:r w:rsidRPr="008E320B">
              <w:rPr>
                <w:rFonts w:asciiTheme="majorBidi" w:eastAsia="Times New Roman" w:hAnsiTheme="majorBidi" w:cstheme="majorBidi"/>
                <w:color w:val="000000"/>
                <w:kern w:val="0"/>
                <w:lang w:val="sq-AL" w:eastAsia="en-GB"/>
                <w14:ligatures w14:val="none"/>
              </w:rPr>
              <w:t>ë</w:t>
            </w:r>
            <w:r w:rsidRPr="008E320B">
              <w:rPr>
                <w:rFonts w:asciiTheme="majorBidi" w:hAnsiTheme="majorBidi" w:cstheme="majorBidi"/>
                <w:lang w:val="sq-AL" w:eastAsia="en-GB"/>
              </w:rPr>
              <w:t xml:space="preserve"> arsimin digjital</w:t>
            </w:r>
          </w:p>
        </w:tc>
        <w:tc>
          <w:tcPr>
            <w:tcW w:w="704" w:type="pct"/>
            <w:tcBorders>
              <w:top w:val="nil"/>
              <w:left w:val="nil"/>
              <w:bottom w:val="single" w:sz="4" w:space="0" w:color="auto"/>
              <w:right w:val="single" w:sz="4" w:space="0" w:color="auto"/>
            </w:tcBorders>
            <w:hideMark/>
          </w:tcPr>
          <w:p w14:paraId="25CDB512" w14:textId="4EE697DE" w:rsidR="00AE6C1F" w:rsidRPr="008E320B" w:rsidRDefault="00AE6C1F" w:rsidP="00AE6C1F">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Një vlerësim i nevojave të teknologjisë mbështetësë në shkolla dhe programe gjithëpërfshirëse të trajnimit të mësuesve</w:t>
            </w:r>
          </w:p>
          <w:p w14:paraId="27847570" w14:textId="5FA83DA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3CAFC649" w14:textId="3CA499D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Përvoja e përmirësuar e të mësuarit për fëmijët nga grupe vulnerabël të popullatës</w:t>
            </w:r>
          </w:p>
          <w:p w14:paraId="1F9A0DE0" w14:textId="655A6FC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2B92C829"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221A4D38" w14:textId="6176E736"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2027-2028</w:t>
            </w:r>
          </w:p>
        </w:tc>
        <w:tc>
          <w:tcPr>
            <w:tcW w:w="439" w:type="pct"/>
            <w:tcBorders>
              <w:top w:val="nil"/>
              <w:left w:val="nil"/>
              <w:bottom w:val="single" w:sz="4" w:space="0" w:color="auto"/>
              <w:right w:val="single" w:sz="4" w:space="0" w:color="auto"/>
            </w:tcBorders>
          </w:tcPr>
          <w:p w14:paraId="7FCFF370" w14:textId="73042F5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2029</w:t>
            </w:r>
          </w:p>
        </w:tc>
        <w:tc>
          <w:tcPr>
            <w:tcW w:w="538" w:type="pct"/>
            <w:tcBorders>
              <w:top w:val="single" w:sz="4" w:space="0" w:color="auto"/>
              <w:left w:val="nil"/>
              <w:bottom w:val="single" w:sz="4" w:space="0" w:color="auto"/>
              <w:right w:val="single" w:sz="4" w:space="0" w:color="auto"/>
            </w:tcBorders>
          </w:tcPr>
          <w:p w14:paraId="0014C53E" w14:textId="6582E5C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45</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490D56E1" w14:textId="5109216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157443CB" w14:textId="05FC91EC" w:rsidTr="00FA79E2">
        <w:trPr>
          <w:trHeight w:val="1296"/>
        </w:trPr>
        <w:tc>
          <w:tcPr>
            <w:tcW w:w="252" w:type="pct"/>
            <w:tcBorders>
              <w:top w:val="nil"/>
              <w:left w:val="single" w:sz="4" w:space="0" w:color="auto"/>
              <w:bottom w:val="single" w:sz="4" w:space="0" w:color="auto"/>
              <w:right w:val="single" w:sz="4" w:space="0" w:color="auto"/>
            </w:tcBorders>
            <w:hideMark/>
          </w:tcPr>
          <w:p w14:paraId="19509279" w14:textId="7870AEB0" w:rsidR="00AE6C1F"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w:t>
            </w:r>
            <w:r w:rsidR="001A2609" w:rsidRPr="008E320B">
              <w:rPr>
                <w:rFonts w:asciiTheme="majorBidi" w:eastAsia="Times New Roman" w:hAnsiTheme="majorBidi" w:cstheme="majorBidi"/>
                <w:color w:val="000000"/>
                <w:kern w:val="0"/>
                <w:lang w:val="sq-AL" w:eastAsia="en-GB"/>
                <w14:ligatures w14:val="none"/>
              </w:rPr>
              <w:t>1</w:t>
            </w:r>
          </w:p>
        </w:tc>
        <w:tc>
          <w:tcPr>
            <w:tcW w:w="882" w:type="pct"/>
            <w:tcBorders>
              <w:top w:val="nil"/>
              <w:left w:val="nil"/>
              <w:bottom w:val="single" w:sz="4" w:space="0" w:color="auto"/>
              <w:right w:val="single" w:sz="4" w:space="0" w:color="auto"/>
            </w:tcBorders>
            <w:hideMark/>
          </w:tcPr>
          <w:p w14:paraId="430FDAA3" w14:textId="0E0827C3"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Platformë digjitale për trajnimin e mësuesve</w:t>
            </w:r>
          </w:p>
        </w:tc>
        <w:tc>
          <w:tcPr>
            <w:tcW w:w="704" w:type="pct"/>
            <w:tcBorders>
              <w:top w:val="nil"/>
              <w:left w:val="nil"/>
              <w:bottom w:val="single" w:sz="4" w:space="0" w:color="auto"/>
              <w:right w:val="single" w:sz="4" w:space="0" w:color="auto"/>
            </w:tcBorders>
            <w:hideMark/>
          </w:tcPr>
          <w:p w14:paraId="52437F46" w14:textId="3CC5855C" w:rsidR="00AE6C1F" w:rsidRPr="008E320B" w:rsidRDefault="00C467B6" w:rsidP="00AE6C1F">
            <w:pPr>
              <w:spacing w:after="0" w:line="240" w:lineRule="auto"/>
              <w:jc w:val="both"/>
              <w:rPr>
                <w:rFonts w:asciiTheme="majorBidi" w:eastAsia="Times New Roman" w:hAnsiTheme="majorBidi" w:cstheme="majorBidi"/>
                <w:color w:val="000000"/>
                <w:kern w:val="0"/>
                <w:lang w:val="sq-AL" w:eastAsia="en-GB"/>
                <w14:ligatures w14:val="none"/>
              </w:rPr>
            </w:pPr>
            <w:r w:rsidRPr="00C467B6">
              <w:rPr>
                <w:rFonts w:asciiTheme="majorBidi" w:eastAsia="Times New Roman" w:hAnsiTheme="majorBidi" w:cstheme="majorBidi"/>
                <w:color w:val="000000"/>
                <w:kern w:val="0"/>
                <w:lang w:val="sq-AL" w:eastAsia="en-GB"/>
                <w14:ligatures w14:val="none"/>
              </w:rPr>
              <w:t>Krijimi i një platforme digjitale gjithëpërfshirëse për trajnimin e mësuesve, me përmbajtje të personalizuar, portofol digjital dhe akses në trajnime online në përputhje me standardet kombëtare dhe ndërkombëtare.</w:t>
            </w:r>
          </w:p>
        </w:tc>
        <w:tc>
          <w:tcPr>
            <w:tcW w:w="623" w:type="pct"/>
            <w:tcBorders>
              <w:top w:val="nil"/>
              <w:left w:val="nil"/>
              <w:bottom w:val="single" w:sz="4" w:space="0" w:color="auto"/>
              <w:right w:val="single" w:sz="4" w:space="0" w:color="auto"/>
            </w:tcBorders>
            <w:hideMark/>
          </w:tcPr>
          <w:p w14:paraId="772D4E75" w14:textId="0F259AE3" w:rsidR="00C467B6" w:rsidRPr="00C467B6" w:rsidRDefault="00C467B6" w:rsidP="00C467B6">
            <w:pPr>
              <w:spacing w:after="0" w:line="240" w:lineRule="auto"/>
              <w:rPr>
                <w:rFonts w:asciiTheme="majorBidi" w:eastAsia="Times New Roman" w:hAnsiTheme="majorBidi" w:cstheme="majorBidi"/>
                <w:color w:val="000000"/>
                <w:kern w:val="0"/>
                <w:lang w:val="sq-AL" w:eastAsia="en-GB"/>
                <w14:ligatures w14:val="none"/>
              </w:rPr>
            </w:pPr>
            <w:r>
              <w:rPr>
                <w:rFonts w:asciiTheme="majorBidi" w:eastAsia="Times New Roman" w:hAnsiTheme="majorBidi" w:cstheme="majorBidi"/>
                <w:color w:val="000000"/>
                <w:kern w:val="0"/>
                <w:lang w:val="sq-AL" w:eastAsia="en-GB"/>
                <w14:ligatures w14:val="none"/>
              </w:rPr>
              <w:t>-</w:t>
            </w:r>
            <w:r w:rsidRPr="00C467B6">
              <w:rPr>
                <w:rFonts w:asciiTheme="majorBidi" w:eastAsia="Times New Roman" w:hAnsiTheme="majorBidi" w:cstheme="majorBidi"/>
                <w:color w:val="000000"/>
                <w:kern w:val="0"/>
                <w:lang w:val="sq-AL" w:eastAsia="en-GB"/>
                <w14:ligatures w14:val="none"/>
              </w:rPr>
              <w:t>Përmirësim i ndjekjes dhe dokumentimit të progresit të trajnimit të mësuesve.</w:t>
            </w:r>
          </w:p>
          <w:p w14:paraId="02767507" w14:textId="7AD86E33" w:rsidR="00AE6C1F" w:rsidRPr="008E320B" w:rsidRDefault="00C467B6" w:rsidP="00C467B6">
            <w:pPr>
              <w:spacing w:after="0" w:line="240" w:lineRule="auto"/>
              <w:jc w:val="both"/>
              <w:rPr>
                <w:rFonts w:asciiTheme="majorBidi" w:eastAsia="Times New Roman" w:hAnsiTheme="majorBidi" w:cstheme="majorBidi"/>
                <w:color w:val="000000"/>
                <w:kern w:val="0"/>
                <w:lang w:val="sq-AL" w:eastAsia="en-GB"/>
                <w14:ligatures w14:val="none"/>
              </w:rPr>
            </w:pPr>
            <w:r>
              <w:rPr>
                <w:rFonts w:asciiTheme="majorBidi" w:eastAsia="Times New Roman" w:hAnsiTheme="majorBidi" w:cstheme="majorBidi"/>
                <w:color w:val="000000"/>
                <w:kern w:val="0"/>
                <w:lang w:val="sq-AL" w:eastAsia="en-GB"/>
                <w14:ligatures w14:val="none"/>
              </w:rPr>
              <w:t>-</w:t>
            </w:r>
            <w:r w:rsidRPr="00C467B6">
              <w:rPr>
                <w:rFonts w:asciiTheme="majorBidi" w:eastAsia="Times New Roman" w:hAnsiTheme="majorBidi" w:cstheme="majorBidi"/>
                <w:color w:val="000000"/>
                <w:kern w:val="0"/>
                <w:lang w:val="sq-AL" w:eastAsia="en-GB"/>
                <w14:ligatures w14:val="none"/>
              </w:rPr>
              <w:t>Ofrim i përmbajtjes së standardizuar, të akredituar dhe të personalizuar."</w:t>
            </w:r>
          </w:p>
        </w:tc>
        <w:tc>
          <w:tcPr>
            <w:tcW w:w="564" w:type="pct"/>
            <w:tcBorders>
              <w:top w:val="nil"/>
              <w:left w:val="nil"/>
              <w:bottom w:val="single" w:sz="4" w:space="0" w:color="auto"/>
              <w:right w:val="single" w:sz="4" w:space="0" w:color="auto"/>
            </w:tcBorders>
          </w:tcPr>
          <w:p w14:paraId="38D5A06D" w14:textId="065E7320"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36FDA49B" w14:textId="1E9D0866"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616C1522" w14:textId="707359A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5E786D75" w14:textId="32CF39AD"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230</w:t>
            </w:r>
            <w:r w:rsidR="00847DC8" w:rsidRPr="008E320B">
              <w:rPr>
                <w:rFonts w:asciiTheme="majorBidi" w:hAnsiTheme="majorBidi" w:cstheme="majorBidi"/>
              </w:rPr>
              <w:t>,00</w:t>
            </w:r>
            <w:r w:rsidR="00AE6C1F"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4576B73E" w14:textId="2A23C215"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 xml:space="preserve">EU4TEACHING / </w:t>
            </w:r>
            <w:r w:rsidR="00AE6C1F" w:rsidRPr="008E320B">
              <w:rPr>
                <w:rFonts w:asciiTheme="majorBidi" w:hAnsiTheme="majorBidi" w:cstheme="majorBidi"/>
              </w:rPr>
              <w:t>MAS / AKSHI</w:t>
            </w:r>
            <w:r w:rsidRPr="008E320B">
              <w:rPr>
                <w:rFonts w:asciiTheme="majorBidi" w:hAnsiTheme="majorBidi" w:cstheme="majorBidi"/>
              </w:rPr>
              <w:t xml:space="preserve"> / ASCAP</w:t>
            </w:r>
          </w:p>
        </w:tc>
      </w:tr>
      <w:tr w:rsidR="00AE6C1F" w:rsidRPr="008E320B" w14:paraId="7B6DAC6B" w14:textId="11E1FFCD" w:rsidTr="00FA79E2">
        <w:trPr>
          <w:trHeight w:val="1296"/>
        </w:trPr>
        <w:tc>
          <w:tcPr>
            <w:tcW w:w="252" w:type="pct"/>
            <w:tcBorders>
              <w:top w:val="nil"/>
              <w:left w:val="single" w:sz="4" w:space="0" w:color="auto"/>
              <w:bottom w:val="single" w:sz="4" w:space="0" w:color="auto"/>
              <w:right w:val="single" w:sz="4" w:space="0" w:color="auto"/>
            </w:tcBorders>
            <w:hideMark/>
          </w:tcPr>
          <w:p w14:paraId="285989B5" w14:textId="53C9D8E4"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w:t>
            </w:r>
            <w:r w:rsidR="001A2609" w:rsidRPr="008E320B">
              <w:rPr>
                <w:rFonts w:asciiTheme="majorBidi" w:eastAsia="Times New Roman" w:hAnsiTheme="majorBidi" w:cstheme="majorBidi"/>
                <w:color w:val="000000"/>
                <w:kern w:val="0"/>
                <w:lang w:val="sq-AL" w:eastAsia="en-GB"/>
                <w14:ligatures w14:val="none"/>
              </w:rPr>
              <w:t>2</w:t>
            </w:r>
          </w:p>
        </w:tc>
        <w:tc>
          <w:tcPr>
            <w:tcW w:w="882" w:type="pct"/>
            <w:tcBorders>
              <w:top w:val="nil"/>
              <w:left w:val="nil"/>
              <w:bottom w:val="single" w:sz="4" w:space="0" w:color="auto"/>
              <w:right w:val="single" w:sz="4" w:space="0" w:color="auto"/>
            </w:tcBorders>
            <w:hideMark/>
          </w:tcPr>
          <w:p w14:paraId="0E04AFC3" w14:textId="189B8F5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 xml:space="preserve">Vazhdimi i përditësimit të kurrikulës dhe kompetencave të TIK-ut për arsimin </w:t>
            </w:r>
            <w:r w:rsidRPr="008E320B">
              <w:rPr>
                <w:rFonts w:asciiTheme="majorBidi" w:hAnsiTheme="majorBidi" w:cstheme="majorBidi"/>
                <w:lang w:val="sq-AL" w:eastAsia="en-GB"/>
              </w:rPr>
              <w:lastRenderedPageBreak/>
              <w:t>parauniversitar</w:t>
            </w:r>
          </w:p>
        </w:tc>
        <w:tc>
          <w:tcPr>
            <w:tcW w:w="704" w:type="pct"/>
            <w:tcBorders>
              <w:top w:val="nil"/>
              <w:left w:val="nil"/>
              <w:bottom w:val="single" w:sz="4" w:space="0" w:color="auto"/>
              <w:right w:val="single" w:sz="4" w:space="0" w:color="auto"/>
            </w:tcBorders>
            <w:hideMark/>
          </w:tcPr>
          <w:p w14:paraId="64D7787F" w14:textId="1097E005"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xml:space="preserve">- Kurrikula dhe kompetencat e TIK janë përditësuar për të gjitha klasat në nivelin </w:t>
            </w:r>
            <w:r w:rsidRPr="008E320B">
              <w:rPr>
                <w:rFonts w:asciiTheme="majorBidi" w:eastAsia="Times New Roman" w:hAnsiTheme="majorBidi" w:cstheme="majorBidi"/>
                <w:color w:val="000000"/>
                <w:kern w:val="0"/>
                <w:lang w:val="sq-AL" w:eastAsia="en-GB"/>
                <w14:ligatures w14:val="none"/>
              </w:rPr>
              <w:lastRenderedPageBreak/>
              <w:t>parauniversitar</w:t>
            </w:r>
          </w:p>
        </w:tc>
        <w:tc>
          <w:tcPr>
            <w:tcW w:w="623" w:type="pct"/>
            <w:tcBorders>
              <w:top w:val="nil"/>
              <w:left w:val="nil"/>
              <w:bottom w:val="single" w:sz="4" w:space="0" w:color="auto"/>
              <w:right w:val="single" w:sz="4" w:space="0" w:color="auto"/>
            </w:tcBorders>
            <w:hideMark/>
          </w:tcPr>
          <w:p w14:paraId="393683DE" w14:textId="69E270E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xml:space="preserve">- Studentët kanë akses në kurrikulën më të fundit të TIK-ut dhe zhvillojnë aftësi të </w:t>
            </w:r>
            <w:r w:rsidRPr="008E320B">
              <w:rPr>
                <w:rFonts w:asciiTheme="majorBidi" w:eastAsia="Times New Roman" w:hAnsiTheme="majorBidi" w:cstheme="majorBidi"/>
                <w:color w:val="000000"/>
                <w:kern w:val="0"/>
                <w:lang w:val="sq-AL" w:eastAsia="en-GB"/>
                <w14:ligatures w14:val="none"/>
              </w:rPr>
              <w:lastRenderedPageBreak/>
              <w:t>epokës së re</w:t>
            </w:r>
          </w:p>
        </w:tc>
        <w:tc>
          <w:tcPr>
            <w:tcW w:w="564" w:type="pct"/>
            <w:tcBorders>
              <w:top w:val="nil"/>
              <w:left w:val="nil"/>
              <w:bottom w:val="single" w:sz="4" w:space="0" w:color="auto"/>
              <w:right w:val="single" w:sz="4" w:space="0" w:color="auto"/>
            </w:tcBorders>
          </w:tcPr>
          <w:p w14:paraId="14422D41" w14:textId="753C7C3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2026</w:t>
            </w:r>
          </w:p>
        </w:tc>
        <w:tc>
          <w:tcPr>
            <w:tcW w:w="465" w:type="pct"/>
            <w:tcBorders>
              <w:top w:val="nil"/>
              <w:left w:val="nil"/>
              <w:bottom w:val="single" w:sz="4" w:space="0" w:color="auto"/>
              <w:right w:val="single" w:sz="4" w:space="0" w:color="auto"/>
            </w:tcBorders>
          </w:tcPr>
          <w:p w14:paraId="65AC4CA3"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39" w:type="pct"/>
            <w:tcBorders>
              <w:top w:val="nil"/>
              <w:left w:val="nil"/>
              <w:bottom w:val="single" w:sz="4" w:space="0" w:color="auto"/>
              <w:right w:val="single" w:sz="4" w:space="0" w:color="auto"/>
            </w:tcBorders>
          </w:tcPr>
          <w:p w14:paraId="37BC867D"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36746EEB" w14:textId="5FB5F2DE" w:rsidR="00AE6C1F" w:rsidRPr="008E320B" w:rsidRDefault="00847DC8"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21,00</w:t>
            </w:r>
            <w:r w:rsidR="00AE6C1F"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261F158B" w14:textId="08ED80A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16217641" w14:textId="30FAF031" w:rsidTr="00FA79E2">
        <w:trPr>
          <w:trHeight w:val="1296"/>
        </w:trPr>
        <w:tc>
          <w:tcPr>
            <w:tcW w:w="252" w:type="pct"/>
            <w:tcBorders>
              <w:top w:val="nil"/>
              <w:left w:val="single" w:sz="4" w:space="0" w:color="auto"/>
              <w:bottom w:val="single" w:sz="4" w:space="0" w:color="auto"/>
              <w:right w:val="single" w:sz="4" w:space="0" w:color="auto"/>
            </w:tcBorders>
            <w:hideMark/>
          </w:tcPr>
          <w:p w14:paraId="397C7DBB" w14:textId="6D74AA64" w:rsidR="00AE6C1F" w:rsidRPr="008E320B" w:rsidRDefault="00A608B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w:t>
            </w:r>
            <w:r w:rsidR="001A2609" w:rsidRPr="008E320B">
              <w:rPr>
                <w:rFonts w:asciiTheme="majorBidi" w:eastAsia="Times New Roman" w:hAnsiTheme="majorBidi" w:cstheme="majorBidi"/>
                <w:color w:val="000000"/>
                <w:kern w:val="0"/>
                <w:lang w:val="sq-AL" w:eastAsia="en-GB"/>
                <w14:ligatures w14:val="none"/>
              </w:rPr>
              <w:t>3</w:t>
            </w:r>
          </w:p>
        </w:tc>
        <w:tc>
          <w:tcPr>
            <w:tcW w:w="882" w:type="pct"/>
            <w:tcBorders>
              <w:top w:val="nil"/>
              <w:left w:val="nil"/>
              <w:bottom w:val="single" w:sz="4" w:space="0" w:color="auto"/>
              <w:right w:val="single" w:sz="4" w:space="0" w:color="auto"/>
            </w:tcBorders>
            <w:hideMark/>
          </w:tcPr>
          <w:p w14:paraId="77F04852" w14:textId="476BF270" w:rsidR="00AE6C1F" w:rsidRPr="008E320B" w:rsidRDefault="00AE6C1F" w:rsidP="00AE6C1F">
            <w:pPr>
              <w:spacing w:after="0" w:line="240" w:lineRule="auto"/>
              <w:jc w:val="both"/>
              <w:rPr>
                <w:rFonts w:asciiTheme="majorBidi" w:hAnsiTheme="majorBidi" w:cstheme="majorBidi"/>
                <w:lang w:val="sq-AL" w:eastAsia="en-GB"/>
              </w:rPr>
            </w:pPr>
            <w:r w:rsidRPr="008E320B">
              <w:rPr>
                <w:rFonts w:asciiTheme="majorBidi" w:hAnsiTheme="majorBidi" w:cstheme="majorBidi"/>
                <w:lang w:val="sq-AL" w:eastAsia="en-GB"/>
              </w:rPr>
              <w:t>Zhvillimi dhe zbatimi i një programi eduk</w:t>
            </w:r>
            <w:r w:rsidR="00D046E5" w:rsidRPr="008E320B">
              <w:rPr>
                <w:rFonts w:asciiTheme="majorBidi" w:hAnsiTheme="majorBidi" w:cstheme="majorBidi"/>
                <w:lang w:val="sq-AL" w:eastAsia="en-GB"/>
              </w:rPr>
              <w:t>imi</w:t>
            </w:r>
            <w:r w:rsidRPr="008E320B">
              <w:rPr>
                <w:rFonts w:asciiTheme="majorBidi" w:hAnsiTheme="majorBidi" w:cstheme="majorBidi"/>
                <w:lang w:val="sq-AL" w:eastAsia="en-GB"/>
              </w:rPr>
              <w:t xml:space="preserve"> mbi higjienën digjitale</w:t>
            </w:r>
          </w:p>
        </w:tc>
        <w:tc>
          <w:tcPr>
            <w:tcW w:w="704" w:type="pct"/>
            <w:tcBorders>
              <w:top w:val="nil"/>
              <w:left w:val="nil"/>
              <w:bottom w:val="single" w:sz="4" w:space="0" w:color="auto"/>
              <w:right w:val="single" w:sz="4" w:space="0" w:color="auto"/>
            </w:tcBorders>
            <w:hideMark/>
          </w:tcPr>
          <w:p w14:paraId="58136660" w14:textId="1AD65F9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Një program edukimi për higjienën digjitale është zhvilluar dhe zbatuar në të gjitha shkollat</w:t>
            </w:r>
          </w:p>
        </w:tc>
        <w:tc>
          <w:tcPr>
            <w:tcW w:w="623" w:type="pct"/>
            <w:tcBorders>
              <w:top w:val="nil"/>
              <w:left w:val="nil"/>
              <w:bottom w:val="single" w:sz="4" w:space="0" w:color="auto"/>
              <w:right w:val="single" w:sz="4" w:space="0" w:color="auto"/>
            </w:tcBorders>
            <w:hideMark/>
          </w:tcPr>
          <w:p w14:paraId="7B4B62FD" w14:textId="7B8871A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Angazhim i sigurt dhe i përgjegjshëm me mjetet e edukimit digjital</w:t>
            </w:r>
          </w:p>
        </w:tc>
        <w:tc>
          <w:tcPr>
            <w:tcW w:w="564" w:type="pct"/>
            <w:tcBorders>
              <w:top w:val="nil"/>
              <w:left w:val="nil"/>
              <w:bottom w:val="single" w:sz="4" w:space="0" w:color="auto"/>
              <w:right w:val="single" w:sz="4" w:space="0" w:color="auto"/>
            </w:tcBorders>
          </w:tcPr>
          <w:p w14:paraId="303ED1C6" w14:textId="1B227284"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56AE0772" w14:textId="082D6A2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3D62A4FA"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5F2E2A66" w14:textId="6233062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1</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25DD508F" w14:textId="700A627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5B79E4E6" w14:textId="613553D3" w:rsidTr="00FA79E2">
        <w:trPr>
          <w:trHeight w:val="1296"/>
        </w:trPr>
        <w:tc>
          <w:tcPr>
            <w:tcW w:w="252" w:type="pct"/>
            <w:tcBorders>
              <w:top w:val="nil"/>
              <w:left w:val="single" w:sz="4" w:space="0" w:color="auto"/>
              <w:bottom w:val="single" w:sz="4" w:space="0" w:color="auto"/>
              <w:right w:val="single" w:sz="4" w:space="0" w:color="auto"/>
            </w:tcBorders>
            <w:hideMark/>
          </w:tcPr>
          <w:p w14:paraId="1CC25649" w14:textId="03174CF9" w:rsidR="00AE6C1F" w:rsidRPr="008E320B" w:rsidRDefault="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w:t>
            </w:r>
            <w:r w:rsidR="001A2609" w:rsidRPr="008E320B">
              <w:rPr>
                <w:rFonts w:asciiTheme="majorBidi" w:eastAsia="Times New Roman" w:hAnsiTheme="majorBidi" w:cstheme="majorBidi"/>
                <w:color w:val="000000"/>
                <w:kern w:val="0"/>
                <w:lang w:val="sq-AL" w:eastAsia="en-GB"/>
                <w14:ligatures w14:val="none"/>
              </w:rPr>
              <w:t>4</w:t>
            </w:r>
          </w:p>
        </w:tc>
        <w:tc>
          <w:tcPr>
            <w:tcW w:w="882" w:type="pct"/>
            <w:tcBorders>
              <w:top w:val="nil"/>
              <w:left w:val="nil"/>
              <w:bottom w:val="single" w:sz="4" w:space="0" w:color="auto"/>
              <w:right w:val="single" w:sz="4" w:space="0" w:color="auto"/>
            </w:tcBorders>
            <w:hideMark/>
          </w:tcPr>
          <w:p w14:paraId="6674EA9C" w14:textId="2AC1D5E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 xml:space="preserve">Bërja e mundur e përdorimit efektiv të Laboratorëve Inteligjent (Smart Labs) </w:t>
            </w:r>
          </w:p>
        </w:tc>
        <w:tc>
          <w:tcPr>
            <w:tcW w:w="704" w:type="pct"/>
            <w:tcBorders>
              <w:top w:val="nil"/>
              <w:left w:val="nil"/>
              <w:bottom w:val="single" w:sz="4" w:space="0" w:color="auto"/>
              <w:right w:val="single" w:sz="4" w:space="0" w:color="auto"/>
            </w:tcBorders>
            <w:hideMark/>
          </w:tcPr>
          <w:p w14:paraId="7468E38B" w14:textId="201858F1" w:rsidR="00AE6C1F" w:rsidRPr="008E320B" w:rsidRDefault="00AE6C1F" w:rsidP="00AE6C1F">
            <w:pPr>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Hartimii dhe miratimi i një plan shfrytëzimi për Laboratorët Inteligjent (Smart Labs)</w:t>
            </w:r>
          </w:p>
          <w:p w14:paraId="7BEAED27"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4E42464F"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359D3511"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6A6AAC5E"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18E47B8C" w14:textId="77777777"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p w14:paraId="2E595670" w14:textId="19637DF9" w:rsidR="00D550F6" w:rsidRPr="008E320B" w:rsidRDefault="00D550F6"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3455D284" w14:textId="3CC9B6F8"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Shfrytëzimi efektiv i infrastrukturës së re digjitale të laborator</w:t>
            </w:r>
            <w:r w:rsidRPr="008E320B">
              <w:rPr>
                <w:rFonts w:asciiTheme="majorBidi" w:hAnsiTheme="majorBidi" w:cstheme="majorBidi"/>
                <w:lang w:val="sq-AL" w:eastAsia="en-GB"/>
              </w:rPr>
              <w:t>ëve</w:t>
            </w:r>
            <w:r w:rsidRPr="008E320B">
              <w:rPr>
                <w:rFonts w:asciiTheme="majorBidi" w:eastAsia="Times New Roman" w:hAnsiTheme="majorBidi" w:cstheme="majorBidi"/>
                <w:color w:val="000000"/>
                <w:kern w:val="0"/>
                <w:lang w:val="sq-AL" w:eastAsia="en-GB"/>
                <w14:ligatures w14:val="none"/>
              </w:rPr>
              <w:t xml:space="preserve"> inteligjent</w:t>
            </w:r>
          </w:p>
        </w:tc>
        <w:tc>
          <w:tcPr>
            <w:tcW w:w="564" w:type="pct"/>
            <w:tcBorders>
              <w:top w:val="nil"/>
              <w:left w:val="nil"/>
              <w:bottom w:val="single" w:sz="4" w:space="0" w:color="auto"/>
              <w:right w:val="single" w:sz="4" w:space="0" w:color="auto"/>
            </w:tcBorders>
          </w:tcPr>
          <w:p w14:paraId="20AA0DCD" w14:textId="76F1D32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453400C9" w14:textId="5C768FED" w:rsidR="00AE6C1F" w:rsidRPr="008E320B" w:rsidRDefault="00791901"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18F7D733"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6F793BC2" w14:textId="5A80591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1</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55DDB884" w14:textId="631C0706"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4EE7924E" w14:textId="52866CC9" w:rsidTr="00FA79E2">
        <w:trPr>
          <w:trHeight w:val="1296"/>
        </w:trPr>
        <w:tc>
          <w:tcPr>
            <w:tcW w:w="252" w:type="pct"/>
            <w:tcBorders>
              <w:top w:val="nil"/>
              <w:left w:val="single" w:sz="4" w:space="0" w:color="auto"/>
              <w:bottom w:val="single" w:sz="4" w:space="0" w:color="auto"/>
              <w:right w:val="single" w:sz="4" w:space="0" w:color="auto"/>
            </w:tcBorders>
            <w:hideMark/>
          </w:tcPr>
          <w:p w14:paraId="6E4F2850" w14:textId="3D4E4456" w:rsidR="00AE6C1F" w:rsidRPr="008E320B" w:rsidRDefault="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w:t>
            </w:r>
            <w:r w:rsidR="001A2609" w:rsidRPr="008E320B">
              <w:rPr>
                <w:rFonts w:asciiTheme="majorBidi" w:eastAsia="Times New Roman" w:hAnsiTheme="majorBidi" w:cstheme="majorBidi"/>
                <w:color w:val="000000"/>
                <w:kern w:val="0"/>
                <w:lang w:val="sq-AL" w:eastAsia="en-GB"/>
                <w14:ligatures w14:val="none"/>
              </w:rPr>
              <w:t>5</w:t>
            </w:r>
          </w:p>
        </w:tc>
        <w:tc>
          <w:tcPr>
            <w:tcW w:w="882" w:type="pct"/>
            <w:tcBorders>
              <w:top w:val="nil"/>
              <w:left w:val="nil"/>
              <w:bottom w:val="single" w:sz="4" w:space="0" w:color="auto"/>
              <w:right w:val="single" w:sz="4" w:space="0" w:color="auto"/>
            </w:tcBorders>
            <w:hideMark/>
          </w:tcPr>
          <w:p w14:paraId="6DCA8051" w14:textId="1D05F2E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eastAsia="en-GB"/>
              </w:rPr>
              <w:t>Përditësimi i përmbajtjes digjitale sipas kurrikulës së përditësuar</w:t>
            </w:r>
          </w:p>
        </w:tc>
        <w:tc>
          <w:tcPr>
            <w:tcW w:w="704" w:type="pct"/>
            <w:tcBorders>
              <w:top w:val="nil"/>
              <w:left w:val="nil"/>
              <w:bottom w:val="single" w:sz="4" w:space="0" w:color="auto"/>
              <w:right w:val="single" w:sz="4" w:space="0" w:color="auto"/>
            </w:tcBorders>
            <w:hideMark/>
          </w:tcPr>
          <w:p w14:paraId="307A3478" w14:textId="2B245916" w:rsidR="00AE6C1F" w:rsidRPr="008E320B" w:rsidRDefault="00AE6C1F" w:rsidP="00AE6C1F">
            <w:pPr>
              <w:pStyle w:val="ListBullet"/>
              <w:numPr>
                <w:ilvl w:val="0"/>
                <w:numId w:val="0"/>
              </w:numPr>
              <w:ind w:left="360" w:hanging="360"/>
              <w:jc w:val="both"/>
              <w:rPr>
                <w:rFonts w:asciiTheme="majorBidi" w:hAnsiTheme="majorBidi" w:cstheme="majorBidi"/>
                <w:lang w:val="sq-AL"/>
              </w:rPr>
            </w:pPr>
            <w:r w:rsidRPr="008E320B">
              <w:rPr>
                <w:rFonts w:asciiTheme="majorBidi" w:eastAsia="Times New Roman" w:hAnsiTheme="majorBidi" w:cstheme="majorBidi"/>
                <w:color w:val="000000"/>
                <w:kern w:val="0"/>
                <w:lang w:val="sq-AL" w:eastAsia="en-GB"/>
                <w14:ligatures w14:val="none"/>
              </w:rPr>
              <w:t xml:space="preserve">- </w:t>
            </w:r>
            <w:r w:rsidRPr="008E320B">
              <w:rPr>
                <w:rFonts w:asciiTheme="majorBidi" w:hAnsiTheme="majorBidi" w:cstheme="majorBidi"/>
                <w:lang w:val="sq-AL"/>
              </w:rPr>
              <w:t>Zhvillimi digjital i përmbajtjes së mësimit në internet në përputhje me kurrikulën më të fundit dhe krijimi i një mekanizmi institucional për përditësime periodike</w:t>
            </w:r>
          </w:p>
          <w:p w14:paraId="0CA99BFD" w14:textId="5B3BBAA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623" w:type="pct"/>
            <w:tcBorders>
              <w:top w:val="nil"/>
              <w:left w:val="nil"/>
              <w:bottom w:val="single" w:sz="4" w:space="0" w:color="auto"/>
              <w:right w:val="single" w:sz="4" w:space="0" w:color="auto"/>
            </w:tcBorders>
            <w:hideMark/>
          </w:tcPr>
          <w:p w14:paraId="49CD7A83" w14:textId="76834766" w:rsidR="00AE6C1F" w:rsidRPr="008E320B" w:rsidRDefault="00AE6C1F" w:rsidP="00AE6C1F">
            <w:pPr>
              <w:pStyle w:val="ListBullet"/>
              <w:numPr>
                <w:ilvl w:val="0"/>
                <w:numId w:val="0"/>
              </w:numPr>
              <w:ind w:left="360" w:hanging="360"/>
              <w:jc w:val="both"/>
              <w:rPr>
                <w:rFonts w:asciiTheme="majorBidi" w:hAnsiTheme="majorBidi" w:cstheme="majorBidi"/>
                <w:lang w:val="sq-AL"/>
              </w:rPr>
            </w:pPr>
            <w:r w:rsidRPr="008E320B">
              <w:rPr>
                <w:rFonts w:asciiTheme="majorBidi" w:hAnsiTheme="majorBidi" w:cstheme="majorBidi"/>
                <w:lang w:val="sq-AL"/>
              </w:rPr>
              <w:t xml:space="preserve">  - Aksesi digjital në përmbajtjen e mësimit në internet duke e mundësuar mësimin në distancë në çdo kohë dhe kudo.</w:t>
            </w:r>
          </w:p>
          <w:p w14:paraId="61D1F66D" w14:textId="4A76C76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64" w:type="pct"/>
            <w:tcBorders>
              <w:top w:val="nil"/>
              <w:left w:val="nil"/>
              <w:bottom w:val="single" w:sz="4" w:space="0" w:color="auto"/>
              <w:right w:val="single" w:sz="4" w:space="0" w:color="auto"/>
            </w:tcBorders>
          </w:tcPr>
          <w:p w14:paraId="159AE722" w14:textId="5368BA8F" w:rsidR="00AE6C1F" w:rsidRPr="008E320B" w:rsidRDefault="00AE6C1F" w:rsidP="00AE6C1F">
            <w:pPr>
              <w:pStyle w:val="ListBullet"/>
              <w:numPr>
                <w:ilvl w:val="0"/>
                <w:numId w:val="0"/>
              </w:numPr>
              <w:ind w:left="360" w:hanging="360"/>
              <w:jc w:val="both"/>
              <w:rPr>
                <w:rFonts w:asciiTheme="majorBidi" w:hAnsiTheme="majorBidi" w:cstheme="majorBidi"/>
                <w:lang w:val="sq-AL"/>
              </w:rPr>
            </w:pPr>
            <w:r w:rsidRPr="008E320B">
              <w:rPr>
                <w:rFonts w:asciiTheme="majorBidi" w:hAnsiTheme="majorBidi" w:cstheme="majorBidi"/>
                <w:lang w:val="sq-AL"/>
              </w:rPr>
              <w:t>2027</w:t>
            </w:r>
          </w:p>
        </w:tc>
        <w:tc>
          <w:tcPr>
            <w:tcW w:w="465" w:type="pct"/>
            <w:tcBorders>
              <w:top w:val="nil"/>
              <w:left w:val="nil"/>
              <w:bottom w:val="single" w:sz="4" w:space="0" w:color="auto"/>
              <w:right w:val="single" w:sz="4" w:space="0" w:color="auto"/>
            </w:tcBorders>
          </w:tcPr>
          <w:p w14:paraId="3C5307E3" w14:textId="77777777" w:rsidR="00AE6C1F" w:rsidRPr="008E320B" w:rsidRDefault="00AE6C1F" w:rsidP="00AE6C1F">
            <w:pPr>
              <w:pStyle w:val="ListBullet"/>
              <w:numPr>
                <w:ilvl w:val="0"/>
                <w:numId w:val="0"/>
              </w:numPr>
              <w:ind w:left="360" w:hanging="360"/>
              <w:jc w:val="both"/>
              <w:rPr>
                <w:rFonts w:asciiTheme="majorBidi" w:hAnsiTheme="majorBidi" w:cstheme="majorBidi"/>
                <w:lang w:val="sq-AL"/>
              </w:rPr>
            </w:pPr>
          </w:p>
        </w:tc>
        <w:tc>
          <w:tcPr>
            <w:tcW w:w="439" w:type="pct"/>
            <w:tcBorders>
              <w:top w:val="nil"/>
              <w:left w:val="nil"/>
              <w:bottom w:val="single" w:sz="4" w:space="0" w:color="auto"/>
              <w:right w:val="single" w:sz="4" w:space="0" w:color="auto"/>
            </w:tcBorders>
          </w:tcPr>
          <w:p w14:paraId="1643B6D4" w14:textId="77777777" w:rsidR="00AE6C1F" w:rsidRPr="008E320B" w:rsidRDefault="00AE6C1F" w:rsidP="00AE6C1F">
            <w:pPr>
              <w:pStyle w:val="ListBullet"/>
              <w:numPr>
                <w:ilvl w:val="0"/>
                <w:numId w:val="0"/>
              </w:numPr>
              <w:ind w:left="360" w:hanging="360"/>
              <w:jc w:val="both"/>
              <w:rPr>
                <w:rFonts w:asciiTheme="majorBidi" w:hAnsiTheme="majorBidi" w:cstheme="majorBidi"/>
                <w:lang w:val="sq-AL"/>
              </w:rPr>
            </w:pPr>
          </w:p>
        </w:tc>
        <w:tc>
          <w:tcPr>
            <w:tcW w:w="538" w:type="pct"/>
            <w:tcBorders>
              <w:top w:val="single" w:sz="4" w:space="0" w:color="auto"/>
              <w:left w:val="nil"/>
              <w:bottom w:val="single" w:sz="4" w:space="0" w:color="auto"/>
              <w:right w:val="single" w:sz="4" w:space="0" w:color="auto"/>
            </w:tcBorders>
          </w:tcPr>
          <w:p w14:paraId="060C95F9" w14:textId="08E6AD69" w:rsidR="00AE6C1F" w:rsidRPr="008E320B" w:rsidRDefault="00AE6C1F" w:rsidP="00AE6C1F">
            <w:pPr>
              <w:pStyle w:val="ListBullet"/>
              <w:numPr>
                <w:ilvl w:val="0"/>
                <w:numId w:val="0"/>
              </w:numPr>
              <w:ind w:left="360" w:hanging="360"/>
              <w:jc w:val="both"/>
              <w:rPr>
                <w:rFonts w:asciiTheme="majorBidi" w:hAnsiTheme="majorBidi" w:cstheme="majorBidi"/>
                <w:lang w:val="sq-AL"/>
              </w:rPr>
            </w:pPr>
            <w:r w:rsidRPr="008E320B">
              <w:rPr>
                <w:rFonts w:asciiTheme="majorBidi" w:hAnsiTheme="majorBidi" w:cstheme="majorBidi"/>
              </w:rPr>
              <w:t>10</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0A0833D0" w14:textId="0ED1BDD1" w:rsidR="00AE6C1F" w:rsidRPr="008E320B" w:rsidRDefault="00AE6C1F" w:rsidP="00AE6C1F">
            <w:pPr>
              <w:pStyle w:val="ListBullet"/>
              <w:numPr>
                <w:ilvl w:val="0"/>
                <w:numId w:val="0"/>
              </w:numPr>
              <w:ind w:left="360" w:hanging="360"/>
              <w:jc w:val="both"/>
              <w:rPr>
                <w:rFonts w:asciiTheme="majorBidi" w:hAnsiTheme="majorBidi" w:cstheme="majorBidi"/>
                <w:lang w:val="sq-AL"/>
              </w:rPr>
            </w:pPr>
            <w:r w:rsidRPr="008E320B">
              <w:rPr>
                <w:rFonts w:asciiTheme="majorBidi" w:hAnsiTheme="majorBidi" w:cstheme="majorBidi"/>
              </w:rPr>
              <w:t>MAS / AKSHI</w:t>
            </w:r>
          </w:p>
        </w:tc>
      </w:tr>
      <w:tr w:rsidR="00AE6C1F" w:rsidRPr="008E320B" w14:paraId="69B2028E" w14:textId="24C9C123" w:rsidTr="00FA79E2">
        <w:trPr>
          <w:trHeight w:val="1296"/>
        </w:trPr>
        <w:tc>
          <w:tcPr>
            <w:tcW w:w="252" w:type="pct"/>
            <w:tcBorders>
              <w:top w:val="nil"/>
              <w:left w:val="single" w:sz="4" w:space="0" w:color="auto"/>
              <w:bottom w:val="single" w:sz="4" w:space="0" w:color="auto"/>
              <w:right w:val="single" w:sz="4" w:space="0" w:color="auto"/>
            </w:tcBorders>
            <w:hideMark/>
          </w:tcPr>
          <w:p w14:paraId="24E4AAF5" w14:textId="69F15D63" w:rsidR="00AE6C1F" w:rsidRPr="008E320B" w:rsidRDefault="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w:t>
            </w:r>
            <w:r w:rsidR="001A2609" w:rsidRPr="008E320B">
              <w:rPr>
                <w:rFonts w:asciiTheme="majorBidi" w:eastAsia="Times New Roman" w:hAnsiTheme="majorBidi" w:cstheme="majorBidi"/>
                <w:color w:val="000000"/>
                <w:kern w:val="0"/>
                <w:lang w:val="sq-AL" w:eastAsia="en-GB"/>
                <w14:ligatures w14:val="none"/>
              </w:rPr>
              <w:t>6</w:t>
            </w:r>
          </w:p>
        </w:tc>
        <w:tc>
          <w:tcPr>
            <w:tcW w:w="882" w:type="pct"/>
            <w:tcBorders>
              <w:top w:val="nil"/>
              <w:left w:val="nil"/>
              <w:bottom w:val="single" w:sz="4" w:space="0" w:color="auto"/>
              <w:right w:val="single" w:sz="4" w:space="0" w:color="auto"/>
            </w:tcBorders>
            <w:hideMark/>
          </w:tcPr>
          <w:p w14:paraId="737F2CB4" w14:textId="1DF2474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 xml:space="preserve">Krijimi i një udhërrëfyesi për të rritur shikueshmërinë në internet të </w:t>
            </w:r>
            <w:r w:rsidRPr="008E320B">
              <w:rPr>
                <w:rFonts w:asciiTheme="majorBidi" w:hAnsiTheme="majorBidi" w:cstheme="majorBidi"/>
                <w:lang w:val="sq-AL" w:eastAsia="en-GB"/>
              </w:rPr>
              <w:lastRenderedPageBreak/>
              <w:t xml:space="preserve">institucioneve dhe shkollave të arsimit të lartë </w:t>
            </w:r>
          </w:p>
        </w:tc>
        <w:tc>
          <w:tcPr>
            <w:tcW w:w="704" w:type="pct"/>
            <w:tcBorders>
              <w:top w:val="nil"/>
              <w:left w:val="nil"/>
              <w:bottom w:val="single" w:sz="4" w:space="0" w:color="auto"/>
              <w:right w:val="single" w:sz="4" w:space="0" w:color="auto"/>
            </w:tcBorders>
            <w:hideMark/>
          </w:tcPr>
          <w:p w14:paraId="70E2DBF7"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 Miratimi dhe zbatimi i udhërrëfyesit</w:t>
            </w:r>
          </w:p>
        </w:tc>
        <w:tc>
          <w:tcPr>
            <w:tcW w:w="623" w:type="pct"/>
            <w:tcBorders>
              <w:top w:val="nil"/>
              <w:left w:val="nil"/>
              <w:bottom w:val="single" w:sz="4" w:space="0" w:color="auto"/>
              <w:right w:val="single" w:sz="4" w:space="0" w:color="auto"/>
            </w:tcBorders>
            <w:hideMark/>
          </w:tcPr>
          <w:p w14:paraId="4A1D8632" w14:textId="77FCF65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xml:space="preserve">- Disponueshmëri e lehtë e të gjithë informacionit përkatës </w:t>
            </w:r>
            <w:r w:rsidRPr="008E320B">
              <w:rPr>
                <w:rFonts w:asciiTheme="majorBidi" w:eastAsia="Times New Roman" w:hAnsiTheme="majorBidi" w:cstheme="majorBidi"/>
                <w:color w:val="000000"/>
                <w:kern w:val="0"/>
                <w:lang w:val="sq-AL" w:eastAsia="en-GB"/>
                <w14:ligatures w14:val="none"/>
              </w:rPr>
              <w:lastRenderedPageBreak/>
              <w:t>online në lidhje me IAL-të dhe shkollat</w:t>
            </w:r>
          </w:p>
        </w:tc>
        <w:tc>
          <w:tcPr>
            <w:tcW w:w="564" w:type="pct"/>
            <w:tcBorders>
              <w:top w:val="nil"/>
              <w:left w:val="nil"/>
              <w:bottom w:val="single" w:sz="4" w:space="0" w:color="auto"/>
              <w:right w:val="single" w:sz="4" w:space="0" w:color="auto"/>
            </w:tcBorders>
          </w:tcPr>
          <w:p w14:paraId="482898FC" w14:textId="4F3C67F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2026</w:t>
            </w:r>
          </w:p>
        </w:tc>
        <w:tc>
          <w:tcPr>
            <w:tcW w:w="465" w:type="pct"/>
            <w:tcBorders>
              <w:top w:val="nil"/>
              <w:left w:val="nil"/>
              <w:bottom w:val="single" w:sz="4" w:space="0" w:color="auto"/>
              <w:right w:val="single" w:sz="4" w:space="0" w:color="auto"/>
            </w:tcBorders>
          </w:tcPr>
          <w:p w14:paraId="06A35C28" w14:textId="1FED0B9F"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0ADA3527"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1E472D23" w14:textId="149757C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8</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6B031316" w14:textId="760D38A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34DD230B" w14:textId="5AFD089B" w:rsidTr="00FA79E2">
        <w:trPr>
          <w:trHeight w:val="2177"/>
        </w:trPr>
        <w:tc>
          <w:tcPr>
            <w:tcW w:w="252" w:type="pct"/>
            <w:tcBorders>
              <w:top w:val="nil"/>
              <w:left w:val="single" w:sz="4" w:space="0" w:color="auto"/>
              <w:bottom w:val="single" w:sz="4" w:space="0" w:color="auto"/>
              <w:right w:val="single" w:sz="4" w:space="0" w:color="auto"/>
            </w:tcBorders>
            <w:hideMark/>
          </w:tcPr>
          <w:p w14:paraId="6173A154" w14:textId="582211AC"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w:t>
            </w:r>
            <w:r w:rsidR="001A2609" w:rsidRPr="008E320B">
              <w:rPr>
                <w:rFonts w:asciiTheme="majorBidi" w:eastAsia="Times New Roman" w:hAnsiTheme="majorBidi" w:cstheme="majorBidi"/>
                <w:color w:val="000000"/>
                <w:kern w:val="0"/>
                <w:lang w:val="sq-AL" w:eastAsia="en-GB"/>
                <w14:ligatures w14:val="none"/>
              </w:rPr>
              <w:t>7</w:t>
            </w:r>
          </w:p>
        </w:tc>
        <w:tc>
          <w:tcPr>
            <w:tcW w:w="882" w:type="pct"/>
            <w:tcBorders>
              <w:top w:val="nil"/>
              <w:left w:val="nil"/>
              <w:bottom w:val="single" w:sz="4" w:space="0" w:color="auto"/>
              <w:right w:val="single" w:sz="4" w:space="0" w:color="auto"/>
            </w:tcBorders>
            <w:hideMark/>
          </w:tcPr>
          <w:p w14:paraId="2C010F99" w14:textId="74D93343"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Bashkëpunimi me Agjencinë e Inovacionitdhe Ekslencës për përdorimin e teknologjisë në arsim</w:t>
            </w:r>
          </w:p>
        </w:tc>
        <w:tc>
          <w:tcPr>
            <w:tcW w:w="704" w:type="pct"/>
            <w:tcBorders>
              <w:top w:val="nil"/>
              <w:left w:val="nil"/>
              <w:bottom w:val="single" w:sz="4" w:space="0" w:color="auto"/>
              <w:right w:val="single" w:sz="4" w:space="0" w:color="auto"/>
            </w:tcBorders>
            <w:hideMark/>
          </w:tcPr>
          <w:p w14:paraId="3FC032A1" w14:textId="762EC689"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Plani strategjik i bashkëpunimit që siguron rezultate në kohë dhe të suksesshme</w:t>
            </w:r>
          </w:p>
        </w:tc>
        <w:tc>
          <w:tcPr>
            <w:tcW w:w="623" w:type="pct"/>
            <w:tcBorders>
              <w:top w:val="nil"/>
              <w:left w:val="nil"/>
              <w:bottom w:val="single" w:sz="4" w:space="0" w:color="auto"/>
              <w:right w:val="single" w:sz="4" w:space="0" w:color="auto"/>
            </w:tcBorders>
            <w:hideMark/>
          </w:tcPr>
          <w:p w14:paraId="4B63205B"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Zgjidhje inovative për përdorimin e teknologjisë në arsim</w:t>
            </w:r>
          </w:p>
        </w:tc>
        <w:tc>
          <w:tcPr>
            <w:tcW w:w="564" w:type="pct"/>
            <w:tcBorders>
              <w:top w:val="nil"/>
              <w:left w:val="nil"/>
              <w:bottom w:val="single" w:sz="4" w:space="0" w:color="auto"/>
              <w:right w:val="single" w:sz="4" w:space="0" w:color="auto"/>
            </w:tcBorders>
          </w:tcPr>
          <w:p w14:paraId="2A1A2A4D" w14:textId="0C14570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2026</w:t>
            </w:r>
          </w:p>
        </w:tc>
        <w:tc>
          <w:tcPr>
            <w:tcW w:w="465" w:type="pct"/>
            <w:tcBorders>
              <w:top w:val="nil"/>
              <w:left w:val="nil"/>
              <w:bottom w:val="single" w:sz="4" w:space="0" w:color="auto"/>
              <w:right w:val="single" w:sz="4" w:space="0" w:color="auto"/>
            </w:tcBorders>
          </w:tcPr>
          <w:p w14:paraId="606C4333" w14:textId="50197B1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134DF7D5"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46E0F29B" w14:textId="7E6A82A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7</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38401AF2" w14:textId="7EA207F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6A63CC00" w14:textId="53419BAE" w:rsidTr="00FA79E2">
        <w:trPr>
          <w:trHeight w:val="1296"/>
        </w:trPr>
        <w:tc>
          <w:tcPr>
            <w:tcW w:w="252" w:type="pct"/>
            <w:tcBorders>
              <w:top w:val="nil"/>
              <w:left w:val="single" w:sz="4" w:space="0" w:color="auto"/>
              <w:bottom w:val="single" w:sz="4" w:space="0" w:color="auto"/>
              <w:right w:val="single" w:sz="4" w:space="0" w:color="auto"/>
            </w:tcBorders>
            <w:hideMark/>
          </w:tcPr>
          <w:p w14:paraId="22962AA0" w14:textId="4C368474" w:rsidR="00AE6C1F" w:rsidRPr="008E320B" w:rsidRDefault="001A2609">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28</w:t>
            </w:r>
          </w:p>
        </w:tc>
        <w:tc>
          <w:tcPr>
            <w:tcW w:w="882" w:type="pct"/>
            <w:tcBorders>
              <w:top w:val="nil"/>
              <w:left w:val="nil"/>
              <w:bottom w:val="single" w:sz="4" w:space="0" w:color="auto"/>
              <w:right w:val="single" w:sz="4" w:space="0" w:color="auto"/>
            </w:tcBorders>
            <w:hideMark/>
          </w:tcPr>
          <w:p w14:paraId="75EDF67E" w14:textId="068EB6D9"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eastAsia="en-GB"/>
              </w:rPr>
              <w:t>Organizimi i festivalit të mësimit digjital në Shqipëri</w:t>
            </w:r>
          </w:p>
        </w:tc>
        <w:tc>
          <w:tcPr>
            <w:tcW w:w="704" w:type="pct"/>
            <w:tcBorders>
              <w:top w:val="nil"/>
              <w:left w:val="nil"/>
              <w:bottom w:val="single" w:sz="4" w:space="0" w:color="auto"/>
              <w:right w:val="single" w:sz="4" w:space="0" w:color="auto"/>
            </w:tcBorders>
            <w:hideMark/>
          </w:tcPr>
          <w:p w14:paraId="45162CB8" w14:textId="7E45F82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Mbajtja një festivali vjetor mbi mësimin digjital</w:t>
            </w:r>
          </w:p>
        </w:tc>
        <w:tc>
          <w:tcPr>
            <w:tcW w:w="623" w:type="pct"/>
            <w:tcBorders>
              <w:top w:val="nil"/>
              <w:left w:val="nil"/>
              <w:bottom w:val="single" w:sz="4" w:space="0" w:color="auto"/>
              <w:right w:val="single" w:sz="4" w:space="0" w:color="auto"/>
            </w:tcBorders>
            <w:hideMark/>
          </w:tcPr>
          <w:p w14:paraId="7EBE6CE0" w14:textId="33A7337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Përmirësimi i angazhimit midis grupeve të interesit të arsimit digjital dhe EdTech duke mundësuar inovacion, bashkëpunim dhe investime</w:t>
            </w:r>
          </w:p>
        </w:tc>
        <w:tc>
          <w:tcPr>
            <w:tcW w:w="564" w:type="pct"/>
            <w:tcBorders>
              <w:top w:val="nil"/>
              <w:left w:val="nil"/>
              <w:bottom w:val="single" w:sz="4" w:space="0" w:color="auto"/>
              <w:right w:val="single" w:sz="4" w:space="0" w:color="auto"/>
            </w:tcBorders>
          </w:tcPr>
          <w:p w14:paraId="4B6F6D3C" w14:textId="38CE9132"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58BEA92A" w14:textId="7B5720D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2027</w:t>
            </w:r>
          </w:p>
        </w:tc>
        <w:tc>
          <w:tcPr>
            <w:tcW w:w="439" w:type="pct"/>
            <w:tcBorders>
              <w:top w:val="nil"/>
              <w:left w:val="nil"/>
              <w:bottom w:val="single" w:sz="4" w:space="0" w:color="auto"/>
              <w:right w:val="single" w:sz="4" w:space="0" w:color="auto"/>
            </w:tcBorders>
          </w:tcPr>
          <w:p w14:paraId="60F3D34F"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1E91CBA3" w14:textId="572227AA"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5</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16FE3862" w14:textId="4D72DCB6"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r w:rsidR="00AE6C1F" w:rsidRPr="008E320B" w14:paraId="123028BA" w14:textId="612A35EB" w:rsidTr="00FA79E2">
        <w:trPr>
          <w:trHeight w:val="1296"/>
        </w:trPr>
        <w:tc>
          <w:tcPr>
            <w:tcW w:w="252" w:type="pct"/>
            <w:tcBorders>
              <w:top w:val="nil"/>
              <w:left w:val="single" w:sz="4" w:space="0" w:color="auto"/>
              <w:bottom w:val="single" w:sz="4" w:space="0" w:color="auto"/>
              <w:right w:val="single" w:sz="4" w:space="0" w:color="auto"/>
            </w:tcBorders>
            <w:hideMark/>
          </w:tcPr>
          <w:p w14:paraId="11961B4E" w14:textId="62CFA4AF" w:rsidR="00AE6C1F" w:rsidRPr="008E320B" w:rsidRDefault="001A2609"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lastRenderedPageBreak/>
              <w:t>29</w:t>
            </w:r>
          </w:p>
        </w:tc>
        <w:tc>
          <w:tcPr>
            <w:tcW w:w="882" w:type="pct"/>
            <w:tcBorders>
              <w:top w:val="nil"/>
              <w:left w:val="nil"/>
              <w:bottom w:val="single" w:sz="4" w:space="0" w:color="auto"/>
              <w:right w:val="single" w:sz="4" w:space="0" w:color="auto"/>
            </w:tcBorders>
            <w:hideMark/>
          </w:tcPr>
          <w:p w14:paraId="46A24A1D" w14:textId="106F9A1D"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lang w:val="sq-AL"/>
              </w:rPr>
              <w:t>Njohja e krediteve p</w:t>
            </w:r>
            <w:r w:rsidRPr="008E320B">
              <w:rPr>
                <w:rFonts w:asciiTheme="majorBidi" w:eastAsia="Times New Roman" w:hAnsiTheme="majorBidi" w:cstheme="majorBidi"/>
                <w:color w:val="000000"/>
                <w:kern w:val="0"/>
                <w:lang w:val="sq-AL" w:eastAsia="en-GB"/>
                <w14:ligatures w14:val="none"/>
              </w:rPr>
              <w:t xml:space="preserve">ër disa </w:t>
            </w:r>
            <w:r w:rsidRPr="008E320B">
              <w:rPr>
                <w:rFonts w:asciiTheme="majorBidi" w:hAnsiTheme="majorBidi" w:cstheme="majorBidi"/>
                <w:lang w:val="sq-AL" w:eastAsia="en-GB"/>
              </w:rPr>
              <w:t>"Kurse Masive të Hapura Online" (</w:t>
            </w:r>
            <w:r w:rsidRPr="008E320B">
              <w:rPr>
                <w:rFonts w:asciiTheme="majorBidi" w:hAnsiTheme="majorBidi" w:cstheme="majorBidi"/>
                <w:lang w:val="sq-AL"/>
              </w:rPr>
              <w:t>MOOCs) sipas kërkesës së tregut</w:t>
            </w:r>
          </w:p>
        </w:tc>
        <w:tc>
          <w:tcPr>
            <w:tcW w:w="704" w:type="pct"/>
            <w:tcBorders>
              <w:top w:val="nil"/>
              <w:left w:val="nil"/>
              <w:bottom w:val="single" w:sz="4" w:space="0" w:color="auto"/>
              <w:right w:val="single" w:sz="4" w:space="0" w:color="auto"/>
            </w:tcBorders>
            <w:hideMark/>
          </w:tcPr>
          <w:p w14:paraId="5B021F03" w14:textId="2477F9D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Kurset Masive të Hapura Online (MOOCs) njihen zyrtarisht me kredite për disa kurse të përzgjedhura</w:t>
            </w:r>
          </w:p>
        </w:tc>
        <w:tc>
          <w:tcPr>
            <w:tcW w:w="623" w:type="pct"/>
            <w:tcBorders>
              <w:top w:val="nil"/>
              <w:left w:val="nil"/>
              <w:bottom w:val="single" w:sz="4" w:space="0" w:color="auto"/>
              <w:right w:val="single" w:sz="4" w:space="0" w:color="auto"/>
            </w:tcBorders>
            <w:hideMark/>
          </w:tcPr>
          <w:p w14:paraId="7B6CA62E" w14:textId="51A7C606"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 Akses në kurset me kërkesë të lartë n tregun e punës</w:t>
            </w:r>
          </w:p>
        </w:tc>
        <w:tc>
          <w:tcPr>
            <w:tcW w:w="564" w:type="pct"/>
            <w:tcBorders>
              <w:top w:val="nil"/>
              <w:left w:val="nil"/>
              <w:bottom w:val="single" w:sz="4" w:space="0" w:color="auto"/>
              <w:right w:val="single" w:sz="4" w:space="0" w:color="auto"/>
            </w:tcBorders>
          </w:tcPr>
          <w:p w14:paraId="66DAB026"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465" w:type="pct"/>
            <w:tcBorders>
              <w:top w:val="nil"/>
              <w:left w:val="nil"/>
              <w:bottom w:val="single" w:sz="4" w:space="0" w:color="auto"/>
              <w:right w:val="single" w:sz="4" w:space="0" w:color="auto"/>
            </w:tcBorders>
          </w:tcPr>
          <w:p w14:paraId="0B3748BF" w14:textId="7819C040"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eastAsia="Times New Roman" w:hAnsiTheme="majorBidi" w:cstheme="majorBidi"/>
                <w:color w:val="000000"/>
                <w:kern w:val="0"/>
                <w:lang w:val="sq-AL" w:eastAsia="en-GB"/>
                <w14:ligatures w14:val="none"/>
              </w:rPr>
              <w:t>202</w:t>
            </w:r>
            <w:r w:rsidR="00791901" w:rsidRPr="008E320B">
              <w:rPr>
                <w:rFonts w:asciiTheme="majorBidi" w:eastAsia="Times New Roman" w:hAnsiTheme="majorBidi" w:cstheme="majorBidi"/>
                <w:color w:val="000000"/>
                <w:kern w:val="0"/>
                <w:lang w:val="sq-AL" w:eastAsia="en-GB"/>
                <w14:ligatures w14:val="none"/>
              </w:rPr>
              <w:t>8</w:t>
            </w:r>
            <w:r w:rsidRPr="008E320B">
              <w:rPr>
                <w:rFonts w:asciiTheme="majorBidi" w:eastAsia="Times New Roman" w:hAnsiTheme="majorBidi" w:cstheme="majorBidi"/>
                <w:color w:val="000000"/>
                <w:kern w:val="0"/>
                <w:lang w:val="sq-AL" w:eastAsia="en-GB"/>
                <w14:ligatures w14:val="none"/>
              </w:rPr>
              <w:t>-202</w:t>
            </w:r>
            <w:r w:rsidR="00791901" w:rsidRPr="008E320B">
              <w:rPr>
                <w:rFonts w:asciiTheme="majorBidi" w:eastAsia="Times New Roman" w:hAnsiTheme="majorBidi" w:cstheme="majorBidi"/>
                <w:color w:val="000000"/>
                <w:kern w:val="0"/>
                <w:lang w:val="sq-AL" w:eastAsia="en-GB"/>
                <w14:ligatures w14:val="none"/>
              </w:rPr>
              <w:t>9</w:t>
            </w:r>
          </w:p>
        </w:tc>
        <w:tc>
          <w:tcPr>
            <w:tcW w:w="439" w:type="pct"/>
            <w:tcBorders>
              <w:top w:val="nil"/>
              <w:left w:val="nil"/>
              <w:bottom w:val="single" w:sz="4" w:space="0" w:color="auto"/>
              <w:right w:val="single" w:sz="4" w:space="0" w:color="auto"/>
            </w:tcBorders>
          </w:tcPr>
          <w:p w14:paraId="4DE120F7" w14:textId="77777777"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p>
        </w:tc>
        <w:tc>
          <w:tcPr>
            <w:tcW w:w="538" w:type="pct"/>
            <w:tcBorders>
              <w:top w:val="single" w:sz="4" w:space="0" w:color="auto"/>
              <w:left w:val="nil"/>
              <w:bottom w:val="single" w:sz="4" w:space="0" w:color="auto"/>
              <w:right w:val="single" w:sz="4" w:space="0" w:color="auto"/>
            </w:tcBorders>
          </w:tcPr>
          <w:p w14:paraId="09EA1924" w14:textId="54588231"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4</w:t>
            </w:r>
            <w:r w:rsidR="00847DC8" w:rsidRPr="008E320B">
              <w:rPr>
                <w:rFonts w:asciiTheme="majorBidi" w:hAnsiTheme="majorBidi" w:cstheme="majorBidi"/>
              </w:rPr>
              <w:t>,00</w:t>
            </w:r>
            <w:r w:rsidRPr="008E320B">
              <w:rPr>
                <w:rFonts w:asciiTheme="majorBidi" w:hAnsiTheme="majorBidi" w:cstheme="majorBidi"/>
              </w:rPr>
              <w:t>0,000</w:t>
            </w:r>
          </w:p>
        </w:tc>
        <w:tc>
          <w:tcPr>
            <w:tcW w:w="533" w:type="pct"/>
            <w:tcBorders>
              <w:top w:val="single" w:sz="4" w:space="0" w:color="auto"/>
              <w:left w:val="single" w:sz="4" w:space="0" w:color="auto"/>
              <w:bottom w:val="single" w:sz="4" w:space="0" w:color="auto"/>
              <w:right w:val="single" w:sz="4" w:space="0" w:color="auto"/>
            </w:tcBorders>
          </w:tcPr>
          <w:p w14:paraId="2B63573B" w14:textId="52F3E88B" w:rsidR="00AE6C1F" w:rsidRPr="008E320B" w:rsidRDefault="00AE6C1F" w:rsidP="00AE6C1F">
            <w:pPr>
              <w:spacing w:after="0" w:line="240" w:lineRule="auto"/>
              <w:jc w:val="both"/>
              <w:rPr>
                <w:rFonts w:asciiTheme="majorBidi" w:eastAsia="Times New Roman" w:hAnsiTheme="majorBidi" w:cstheme="majorBidi"/>
                <w:color w:val="000000"/>
                <w:kern w:val="0"/>
                <w:lang w:val="sq-AL" w:eastAsia="en-GB"/>
                <w14:ligatures w14:val="none"/>
              </w:rPr>
            </w:pPr>
            <w:r w:rsidRPr="008E320B">
              <w:rPr>
                <w:rFonts w:asciiTheme="majorBidi" w:hAnsiTheme="majorBidi" w:cstheme="majorBidi"/>
              </w:rPr>
              <w:t>MAS / AKSHI</w:t>
            </w:r>
          </w:p>
        </w:tc>
      </w:tr>
    </w:tbl>
    <w:p w14:paraId="7E70B6AD" w14:textId="5C70D608" w:rsidR="00996F7C" w:rsidRDefault="00664168" w:rsidP="00EE18A0">
      <w:pPr>
        <w:jc w:val="both"/>
        <w:rPr>
          <w:rFonts w:asciiTheme="majorBidi" w:hAnsiTheme="majorBidi" w:cstheme="majorBidi"/>
          <w:b/>
          <w:bCs/>
          <w:lang w:val="sq-AL"/>
        </w:rPr>
      </w:pPr>
      <w:r>
        <w:rPr>
          <w:rFonts w:asciiTheme="majorBidi" w:hAnsiTheme="majorBidi" w:cstheme="majorBidi"/>
          <w:b/>
          <w:bCs/>
          <w:lang w:val="sq-AL"/>
        </w:rPr>
        <w:t>SHKURTESA</w:t>
      </w:r>
    </w:p>
    <w:p w14:paraId="130EE2A3" w14:textId="77777777" w:rsidR="00664168" w:rsidRPr="008E320B" w:rsidRDefault="00664168" w:rsidP="00EE18A0">
      <w:pPr>
        <w:jc w:val="both"/>
        <w:rPr>
          <w:rFonts w:asciiTheme="majorBidi" w:hAnsiTheme="majorBidi" w:cstheme="majorBidi"/>
          <w:b/>
          <w:bCs/>
          <w:lang w:val="sq-AL"/>
        </w:rPr>
      </w:pPr>
    </w:p>
    <w:tbl>
      <w:tblPr>
        <w:tblW w:w="8532" w:type="dxa"/>
        <w:tblBorders>
          <w:top w:val="single" w:sz="4" w:space="0" w:color="E0E0E0"/>
          <w:left w:val="single" w:sz="4" w:space="0" w:color="E0E0E0"/>
          <w:bottom w:val="single" w:sz="4" w:space="0" w:color="E0E0E0"/>
          <w:right w:val="single" w:sz="4" w:space="0" w:color="E0E0E0"/>
        </w:tblBorders>
        <w:tblCellMar>
          <w:top w:w="15" w:type="dxa"/>
          <w:left w:w="15" w:type="dxa"/>
          <w:bottom w:w="15" w:type="dxa"/>
          <w:right w:w="15" w:type="dxa"/>
        </w:tblCellMar>
        <w:tblLook w:val="04A0" w:firstRow="1" w:lastRow="0" w:firstColumn="1" w:lastColumn="0" w:noHBand="0" w:noVBand="1"/>
      </w:tblPr>
      <w:tblGrid>
        <w:gridCol w:w="1617"/>
        <w:gridCol w:w="6915"/>
      </w:tblGrid>
      <w:tr w:rsidR="00E4780F" w:rsidRPr="008E320B" w14:paraId="62767CCE" w14:textId="77777777" w:rsidTr="009B5A82">
        <w:trPr>
          <w:trHeight w:val="223"/>
          <w:tblHeader/>
        </w:trPr>
        <w:tc>
          <w:tcPr>
            <w:tcW w:w="1617" w:type="dxa"/>
            <w:shd w:val="clear" w:color="auto" w:fill="F5F5F5"/>
            <w:tcMar>
              <w:top w:w="15" w:type="dxa"/>
              <w:left w:w="75" w:type="dxa"/>
              <w:bottom w:w="15" w:type="dxa"/>
              <w:right w:w="75" w:type="dxa"/>
            </w:tcMar>
            <w:vAlign w:val="center"/>
            <w:hideMark/>
          </w:tcPr>
          <w:p w14:paraId="3BF367F2" w14:textId="12DA89E2" w:rsidR="00E4780F" w:rsidRPr="008E320B" w:rsidRDefault="008E7B43" w:rsidP="00C731ED">
            <w:pPr>
              <w:jc w:val="both"/>
              <w:rPr>
                <w:rFonts w:asciiTheme="majorBidi" w:hAnsiTheme="majorBidi" w:cstheme="majorBidi"/>
                <w:b/>
                <w:bCs/>
                <w:lang w:val="sq-AL"/>
              </w:rPr>
            </w:pPr>
            <w:r w:rsidRPr="008E320B">
              <w:rPr>
                <w:rFonts w:asciiTheme="majorBidi" w:hAnsiTheme="majorBidi" w:cstheme="majorBidi"/>
                <w:b/>
                <w:bCs/>
                <w:lang w:val="sq-AL"/>
              </w:rPr>
              <w:t>S</w:t>
            </w:r>
            <w:r w:rsidR="00E4780F" w:rsidRPr="008E320B">
              <w:rPr>
                <w:rFonts w:asciiTheme="majorBidi" w:hAnsiTheme="majorBidi" w:cstheme="majorBidi"/>
                <w:b/>
                <w:bCs/>
                <w:lang w:val="sq-AL"/>
              </w:rPr>
              <w:t>hkurtesa</w:t>
            </w:r>
          </w:p>
        </w:tc>
        <w:tc>
          <w:tcPr>
            <w:tcW w:w="6915" w:type="dxa"/>
            <w:shd w:val="clear" w:color="auto" w:fill="F5F5F5"/>
            <w:tcMar>
              <w:top w:w="15" w:type="dxa"/>
              <w:left w:w="75" w:type="dxa"/>
              <w:bottom w:w="15" w:type="dxa"/>
              <w:right w:w="75" w:type="dxa"/>
            </w:tcMar>
            <w:vAlign w:val="center"/>
            <w:hideMark/>
          </w:tcPr>
          <w:p w14:paraId="03E77B6B" w14:textId="4D52E9BF" w:rsidR="00E4780F" w:rsidRPr="008E320B" w:rsidRDefault="003918AC" w:rsidP="00C731ED">
            <w:pPr>
              <w:jc w:val="both"/>
              <w:rPr>
                <w:rFonts w:asciiTheme="majorBidi" w:hAnsiTheme="majorBidi" w:cstheme="majorBidi"/>
                <w:b/>
                <w:bCs/>
                <w:lang w:val="sq-AL"/>
              </w:rPr>
            </w:pPr>
            <w:r w:rsidRPr="008E320B">
              <w:rPr>
                <w:rFonts w:asciiTheme="majorBidi" w:hAnsiTheme="majorBidi" w:cstheme="majorBidi"/>
                <w:b/>
                <w:bCs/>
                <w:lang w:val="sq-AL"/>
              </w:rPr>
              <w:t>Formulimi</w:t>
            </w:r>
            <w:r w:rsidR="00E4780F" w:rsidRPr="008E320B">
              <w:rPr>
                <w:rFonts w:asciiTheme="majorBidi" w:hAnsiTheme="majorBidi" w:cstheme="majorBidi"/>
                <w:b/>
                <w:bCs/>
                <w:lang w:val="sq-AL"/>
              </w:rPr>
              <w:t xml:space="preserve"> i plotë</w:t>
            </w:r>
          </w:p>
        </w:tc>
      </w:tr>
      <w:tr w:rsidR="00E4780F" w:rsidRPr="008E320B" w14:paraId="6D2ADBBB"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769EC8DE"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UNICEF</w:t>
            </w:r>
          </w:p>
        </w:tc>
        <w:tc>
          <w:tcPr>
            <w:tcW w:w="6915" w:type="dxa"/>
            <w:tcBorders>
              <w:bottom w:val="single" w:sz="4" w:space="0" w:color="D6D6D6"/>
            </w:tcBorders>
            <w:tcMar>
              <w:top w:w="15" w:type="dxa"/>
              <w:left w:w="75" w:type="dxa"/>
              <w:bottom w:w="15" w:type="dxa"/>
              <w:right w:w="75" w:type="dxa"/>
            </w:tcMar>
            <w:vAlign w:val="center"/>
            <w:hideMark/>
          </w:tcPr>
          <w:p w14:paraId="448CEB47" w14:textId="2CC3190C"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Fondi Ndërkombëtar i Emergjencës për Fëmijë i Kombeve të Bashkuara</w:t>
            </w:r>
          </w:p>
        </w:tc>
      </w:tr>
      <w:tr w:rsidR="00E4780F" w:rsidRPr="008E320B" w14:paraId="3E5A1813"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203C8614"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AADF</w:t>
            </w:r>
          </w:p>
        </w:tc>
        <w:tc>
          <w:tcPr>
            <w:tcW w:w="6915" w:type="dxa"/>
            <w:tcBorders>
              <w:bottom w:val="single" w:sz="4" w:space="0" w:color="D6D6D6"/>
            </w:tcBorders>
            <w:tcMar>
              <w:top w:w="15" w:type="dxa"/>
              <w:left w:w="75" w:type="dxa"/>
              <w:bottom w:w="15" w:type="dxa"/>
              <w:right w:w="75" w:type="dxa"/>
            </w:tcMar>
            <w:vAlign w:val="center"/>
            <w:hideMark/>
          </w:tcPr>
          <w:p w14:paraId="4CF06B88" w14:textId="53A4A086"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Fondi Shqiptaro-Amerikan i Zhvillimit</w:t>
            </w:r>
          </w:p>
        </w:tc>
      </w:tr>
      <w:tr w:rsidR="00E4780F" w:rsidRPr="008E320B" w14:paraId="5D5403EB"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579AAF6E"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OSFA</w:t>
            </w:r>
          </w:p>
        </w:tc>
        <w:tc>
          <w:tcPr>
            <w:tcW w:w="6915" w:type="dxa"/>
            <w:tcBorders>
              <w:bottom w:val="single" w:sz="4" w:space="0" w:color="D6D6D6"/>
            </w:tcBorders>
            <w:tcMar>
              <w:top w:w="15" w:type="dxa"/>
              <w:left w:w="75" w:type="dxa"/>
              <w:bottom w:w="15" w:type="dxa"/>
              <w:right w:w="75" w:type="dxa"/>
            </w:tcMar>
            <w:vAlign w:val="center"/>
            <w:hideMark/>
          </w:tcPr>
          <w:p w14:paraId="6448F10A" w14:textId="7081EDD7"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Fondacioni Shoqëria e Hapur për Shqipërinë</w:t>
            </w:r>
          </w:p>
        </w:tc>
      </w:tr>
      <w:tr w:rsidR="00E4780F" w:rsidRPr="008E320B" w14:paraId="66C163CC"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7B272ECD" w14:textId="79C10F0B" w:rsidR="00E4780F" w:rsidRPr="008E320B" w:rsidRDefault="009E0809" w:rsidP="00C731ED">
            <w:pPr>
              <w:jc w:val="both"/>
              <w:rPr>
                <w:rFonts w:asciiTheme="majorBidi" w:hAnsiTheme="majorBidi" w:cstheme="majorBidi"/>
                <w:b/>
                <w:bCs/>
                <w:lang w:val="sq-AL"/>
              </w:rPr>
            </w:pPr>
            <w:r w:rsidRPr="008E320B">
              <w:rPr>
                <w:rFonts w:asciiTheme="majorBidi" w:hAnsiTheme="majorBidi" w:cstheme="majorBidi"/>
                <w:b/>
                <w:bCs/>
                <w:lang w:val="sq-AL"/>
              </w:rPr>
              <w:t>KE</w:t>
            </w:r>
          </w:p>
        </w:tc>
        <w:tc>
          <w:tcPr>
            <w:tcW w:w="6915" w:type="dxa"/>
            <w:tcBorders>
              <w:bottom w:val="single" w:sz="4" w:space="0" w:color="D6D6D6"/>
            </w:tcBorders>
            <w:tcMar>
              <w:top w:w="15" w:type="dxa"/>
              <w:left w:w="75" w:type="dxa"/>
              <w:bottom w:w="15" w:type="dxa"/>
              <w:right w:w="75" w:type="dxa"/>
            </w:tcMar>
            <w:vAlign w:val="center"/>
            <w:hideMark/>
          </w:tcPr>
          <w:p w14:paraId="293B65E9" w14:textId="438E337D"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Këshilli i Evropës</w:t>
            </w:r>
          </w:p>
        </w:tc>
      </w:tr>
      <w:tr w:rsidR="00E4780F" w:rsidRPr="008E320B" w14:paraId="1697772C"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241E863E" w14:textId="7E6B0FAE"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MAS</w:t>
            </w:r>
          </w:p>
        </w:tc>
        <w:tc>
          <w:tcPr>
            <w:tcW w:w="6915" w:type="dxa"/>
            <w:tcBorders>
              <w:bottom w:val="single" w:sz="4" w:space="0" w:color="D6D6D6"/>
            </w:tcBorders>
            <w:tcMar>
              <w:top w:w="15" w:type="dxa"/>
              <w:left w:w="75" w:type="dxa"/>
              <w:bottom w:w="15" w:type="dxa"/>
              <w:right w:w="75" w:type="dxa"/>
            </w:tcMar>
            <w:vAlign w:val="center"/>
            <w:hideMark/>
          </w:tcPr>
          <w:p w14:paraId="4210B909" w14:textId="415A08EB"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Ministria e Arsimit dhe Sportit</w:t>
            </w:r>
          </w:p>
        </w:tc>
      </w:tr>
      <w:tr w:rsidR="00E4780F" w:rsidRPr="008E320B" w14:paraId="46771CE7"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4BC391D9"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AKSHI</w:t>
            </w:r>
          </w:p>
        </w:tc>
        <w:tc>
          <w:tcPr>
            <w:tcW w:w="6915" w:type="dxa"/>
            <w:tcBorders>
              <w:bottom w:val="single" w:sz="4" w:space="0" w:color="D6D6D6"/>
            </w:tcBorders>
            <w:tcMar>
              <w:top w:w="15" w:type="dxa"/>
              <w:left w:w="75" w:type="dxa"/>
              <w:bottom w:w="15" w:type="dxa"/>
              <w:right w:w="75" w:type="dxa"/>
            </w:tcMar>
            <w:vAlign w:val="center"/>
            <w:hideMark/>
          </w:tcPr>
          <w:p w14:paraId="28BF1AE2" w14:textId="3614F64A"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Agjencia Kombëtare e Shoqërisë së Informacionit</w:t>
            </w:r>
          </w:p>
        </w:tc>
      </w:tr>
      <w:tr w:rsidR="00E4780F" w:rsidRPr="008E320B" w14:paraId="0DA735C7"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66CB213F" w14:textId="1383D9C2" w:rsidR="00E4780F" w:rsidRPr="008E320B" w:rsidRDefault="009E0809" w:rsidP="00C731ED">
            <w:pPr>
              <w:jc w:val="both"/>
              <w:rPr>
                <w:rFonts w:asciiTheme="majorBidi" w:hAnsiTheme="majorBidi" w:cstheme="majorBidi"/>
                <w:b/>
                <w:bCs/>
                <w:lang w:val="sq-AL"/>
              </w:rPr>
            </w:pPr>
            <w:r w:rsidRPr="008E320B">
              <w:rPr>
                <w:rFonts w:asciiTheme="majorBidi" w:hAnsiTheme="majorBidi" w:cstheme="majorBidi"/>
                <w:b/>
                <w:bCs/>
                <w:lang w:val="sq-AL"/>
              </w:rPr>
              <w:t>RASH</w:t>
            </w:r>
          </w:p>
        </w:tc>
        <w:tc>
          <w:tcPr>
            <w:tcW w:w="6915" w:type="dxa"/>
            <w:tcBorders>
              <w:bottom w:val="single" w:sz="4" w:space="0" w:color="D6D6D6"/>
            </w:tcBorders>
            <w:tcMar>
              <w:top w:w="15" w:type="dxa"/>
              <w:left w:w="75" w:type="dxa"/>
              <w:bottom w:w="15" w:type="dxa"/>
              <w:right w:w="75" w:type="dxa"/>
            </w:tcMar>
            <w:vAlign w:val="center"/>
            <w:hideMark/>
          </w:tcPr>
          <w:p w14:paraId="19C74B7A" w14:textId="66C8CF4C" w:rsidR="00E4780F" w:rsidRPr="008E320B" w:rsidRDefault="0020451F" w:rsidP="00C731ED">
            <w:pPr>
              <w:jc w:val="both"/>
              <w:rPr>
                <w:rFonts w:asciiTheme="majorBidi" w:hAnsiTheme="majorBidi" w:cstheme="majorBidi"/>
                <w:lang w:val="sq-AL"/>
              </w:rPr>
            </w:pPr>
            <w:r w:rsidRPr="008E320B">
              <w:rPr>
                <w:rFonts w:asciiTheme="majorBidi" w:hAnsiTheme="majorBidi" w:cstheme="majorBidi"/>
                <w:lang w:val="sq-AL"/>
              </w:rPr>
              <w:t xml:space="preserve">Qendra e Ndërinstitucionale e </w:t>
            </w:r>
            <w:r w:rsidR="00E4780F" w:rsidRPr="008E320B">
              <w:rPr>
                <w:rFonts w:asciiTheme="majorBidi" w:hAnsiTheme="majorBidi" w:cstheme="majorBidi"/>
                <w:lang w:val="sq-AL"/>
              </w:rPr>
              <w:t>Rrjeti</w:t>
            </w:r>
            <w:r w:rsidRPr="008E320B">
              <w:rPr>
                <w:rFonts w:asciiTheme="majorBidi" w:hAnsiTheme="majorBidi" w:cstheme="majorBidi"/>
                <w:lang w:val="sq-AL"/>
              </w:rPr>
              <w:t>t</w:t>
            </w:r>
            <w:r w:rsidR="00E4780F" w:rsidRPr="008E320B">
              <w:rPr>
                <w:rFonts w:asciiTheme="majorBidi" w:hAnsiTheme="majorBidi" w:cstheme="majorBidi"/>
                <w:lang w:val="sq-AL"/>
              </w:rPr>
              <w:t xml:space="preserve"> Akademik Shqiptar</w:t>
            </w:r>
          </w:p>
        </w:tc>
      </w:tr>
      <w:tr w:rsidR="00E4780F" w:rsidRPr="008E320B" w14:paraId="698BC3FF"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62C6DE72" w14:textId="0C4D40A7" w:rsidR="00E4780F" w:rsidRPr="008E320B" w:rsidRDefault="009E0809" w:rsidP="00C731ED">
            <w:pPr>
              <w:jc w:val="both"/>
              <w:rPr>
                <w:rFonts w:asciiTheme="majorBidi" w:hAnsiTheme="majorBidi" w:cstheme="majorBidi"/>
                <w:b/>
                <w:bCs/>
                <w:lang w:val="sq-AL"/>
              </w:rPr>
            </w:pPr>
            <w:r w:rsidRPr="008E320B">
              <w:rPr>
                <w:rFonts w:asciiTheme="majorBidi" w:hAnsiTheme="majorBidi" w:cstheme="majorBidi"/>
                <w:b/>
                <w:bCs/>
                <w:lang w:val="sq-AL"/>
              </w:rPr>
              <w:t>SMIP</w:t>
            </w:r>
          </w:p>
        </w:tc>
        <w:tc>
          <w:tcPr>
            <w:tcW w:w="6915" w:type="dxa"/>
            <w:tcBorders>
              <w:bottom w:val="single" w:sz="4" w:space="0" w:color="D6D6D6"/>
            </w:tcBorders>
            <w:tcMar>
              <w:top w:w="15" w:type="dxa"/>
              <w:left w:w="75" w:type="dxa"/>
              <w:bottom w:w="15" w:type="dxa"/>
              <w:right w:w="75" w:type="dxa"/>
            </w:tcMar>
            <w:vAlign w:val="center"/>
            <w:hideMark/>
          </w:tcPr>
          <w:p w14:paraId="02509C60" w14:textId="78D8F489"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Sistemi i Menaxhimit të Informacionit Parauniversitar</w:t>
            </w:r>
          </w:p>
        </w:tc>
      </w:tr>
      <w:tr w:rsidR="00E4780F" w:rsidRPr="008E320B" w14:paraId="49EDB41E"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31EB0587"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SMIAL</w:t>
            </w:r>
          </w:p>
        </w:tc>
        <w:tc>
          <w:tcPr>
            <w:tcW w:w="6915" w:type="dxa"/>
            <w:tcBorders>
              <w:bottom w:val="single" w:sz="4" w:space="0" w:color="D6D6D6"/>
            </w:tcBorders>
            <w:tcMar>
              <w:top w:w="15" w:type="dxa"/>
              <w:left w:w="75" w:type="dxa"/>
              <w:bottom w:w="15" w:type="dxa"/>
              <w:right w:w="75" w:type="dxa"/>
            </w:tcMar>
            <w:vAlign w:val="center"/>
            <w:hideMark/>
          </w:tcPr>
          <w:p w14:paraId="47453CA2" w14:textId="7B5240C6" w:rsidR="00765744" w:rsidRPr="008E320B" w:rsidRDefault="00E4780F" w:rsidP="00C731ED">
            <w:pPr>
              <w:jc w:val="both"/>
              <w:rPr>
                <w:rFonts w:asciiTheme="majorBidi" w:hAnsiTheme="majorBidi" w:cstheme="majorBidi"/>
                <w:b/>
                <w:bCs/>
                <w:lang w:val="it-IT"/>
              </w:rPr>
            </w:pPr>
            <w:r w:rsidRPr="008E320B">
              <w:rPr>
                <w:rFonts w:asciiTheme="majorBidi" w:hAnsiTheme="majorBidi" w:cstheme="majorBidi"/>
                <w:lang w:val="sq-AL"/>
              </w:rPr>
              <w:t xml:space="preserve">Sistemi </w:t>
            </w:r>
            <w:r w:rsidR="00765744" w:rsidRPr="008E320B">
              <w:rPr>
                <w:rFonts w:asciiTheme="majorBidi" w:hAnsiTheme="majorBidi" w:cstheme="majorBidi"/>
                <w:lang w:val="sq-AL"/>
              </w:rPr>
              <w:t>i Menaxhimit të Informacionit për Institucionet e Arsimit të Lartë</w:t>
            </w:r>
          </w:p>
          <w:p w14:paraId="203FC823" w14:textId="3DA1F520" w:rsidR="00E4780F" w:rsidRPr="008E320B" w:rsidRDefault="00E4780F" w:rsidP="00C731ED">
            <w:pPr>
              <w:jc w:val="both"/>
              <w:rPr>
                <w:rFonts w:asciiTheme="majorBidi" w:hAnsiTheme="majorBidi" w:cstheme="majorBidi"/>
                <w:lang w:val="sq-AL"/>
              </w:rPr>
            </w:pPr>
          </w:p>
        </w:tc>
      </w:tr>
      <w:tr w:rsidR="00E4780F" w:rsidRPr="008E320B" w14:paraId="3FCEECB7" w14:textId="77777777" w:rsidTr="00791901">
        <w:trPr>
          <w:trHeight w:val="327"/>
        </w:trPr>
        <w:tc>
          <w:tcPr>
            <w:tcW w:w="1617" w:type="dxa"/>
            <w:tcBorders>
              <w:bottom w:val="single" w:sz="4" w:space="0" w:color="D6D6D6"/>
            </w:tcBorders>
            <w:tcMar>
              <w:top w:w="15" w:type="dxa"/>
              <w:left w:w="75" w:type="dxa"/>
              <w:bottom w:w="15" w:type="dxa"/>
              <w:right w:w="75" w:type="dxa"/>
            </w:tcMar>
            <w:vAlign w:val="center"/>
            <w:hideMark/>
          </w:tcPr>
          <w:p w14:paraId="3F23AEBA"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ASCAP</w:t>
            </w:r>
          </w:p>
        </w:tc>
        <w:tc>
          <w:tcPr>
            <w:tcW w:w="6915" w:type="dxa"/>
            <w:tcBorders>
              <w:bottom w:val="single" w:sz="4" w:space="0" w:color="D6D6D6"/>
            </w:tcBorders>
            <w:tcMar>
              <w:top w:w="15" w:type="dxa"/>
              <w:left w:w="75" w:type="dxa"/>
              <w:bottom w:w="15" w:type="dxa"/>
              <w:right w:w="75" w:type="dxa"/>
            </w:tcMar>
            <w:vAlign w:val="center"/>
            <w:hideMark/>
          </w:tcPr>
          <w:p w14:paraId="59AC865E" w14:textId="77777777"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Agjencia e Sigurimit të Cilësisë në Arsimin Parauniversitar</w:t>
            </w:r>
          </w:p>
          <w:p w14:paraId="56F2E884" w14:textId="0EF149E5" w:rsidR="00791901" w:rsidRPr="008E320B" w:rsidRDefault="00791901" w:rsidP="00C731ED">
            <w:pPr>
              <w:jc w:val="both"/>
              <w:rPr>
                <w:rFonts w:asciiTheme="majorBidi" w:hAnsiTheme="majorBidi" w:cstheme="majorBidi"/>
                <w:lang w:val="sq-AL"/>
              </w:rPr>
            </w:pPr>
          </w:p>
        </w:tc>
      </w:tr>
      <w:tr w:rsidR="00791901" w:rsidRPr="008E320B" w14:paraId="1AE7B136" w14:textId="77777777" w:rsidTr="009B5A82">
        <w:trPr>
          <w:trHeight w:val="300"/>
        </w:trPr>
        <w:tc>
          <w:tcPr>
            <w:tcW w:w="1617" w:type="dxa"/>
            <w:tcBorders>
              <w:bottom w:val="single" w:sz="4" w:space="0" w:color="D6D6D6"/>
            </w:tcBorders>
            <w:tcMar>
              <w:top w:w="15" w:type="dxa"/>
              <w:left w:w="75" w:type="dxa"/>
              <w:bottom w:w="15" w:type="dxa"/>
              <w:right w:w="75" w:type="dxa"/>
            </w:tcMar>
            <w:vAlign w:val="center"/>
          </w:tcPr>
          <w:p w14:paraId="592C360E" w14:textId="3125CC39" w:rsidR="00791901" w:rsidRPr="008E320B" w:rsidRDefault="00791901" w:rsidP="00C731ED">
            <w:pPr>
              <w:jc w:val="both"/>
              <w:rPr>
                <w:rFonts w:asciiTheme="majorBidi" w:hAnsiTheme="majorBidi" w:cstheme="majorBidi"/>
                <w:b/>
                <w:bCs/>
                <w:lang w:val="sq-AL"/>
              </w:rPr>
            </w:pPr>
            <w:r w:rsidRPr="008E320B">
              <w:rPr>
                <w:rFonts w:asciiTheme="majorBidi" w:hAnsiTheme="majorBidi" w:cstheme="majorBidi"/>
                <w:b/>
                <w:bCs/>
                <w:lang w:val="sq-AL"/>
              </w:rPr>
              <w:t>AKAP</w:t>
            </w:r>
          </w:p>
        </w:tc>
        <w:tc>
          <w:tcPr>
            <w:tcW w:w="6915" w:type="dxa"/>
            <w:tcBorders>
              <w:bottom w:val="single" w:sz="4" w:space="0" w:color="D6D6D6"/>
            </w:tcBorders>
            <w:tcMar>
              <w:top w:w="15" w:type="dxa"/>
              <w:left w:w="75" w:type="dxa"/>
              <w:bottom w:w="15" w:type="dxa"/>
              <w:right w:w="75" w:type="dxa"/>
            </w:tcMar>
            <w:vAlign w:val="center"/>
          </w:tcPr>
          <w:p w14:paraId="10229CD8" w14:textId="71AACC49" w:rsidR="00791901" w:rsidRPr="008E320B" w:rsidRDefault="00791901" w:rsidP="00C731ED">
            <w:pPr>
              <w:jc w:val="both"/>
              <w:rPr>
                <w:rFonts w:asciiTheme="majorBidi" w:hAnsiTheme="majorBidi" w:cstheme="majorBidi"/>
                <w:lang w:val="sq-AL"/>
              </w:rPr>
            </w:pPr>
            <w:r w:rsidRPr="008E320B">
              <w:rPr>
                <w:rFonts w:asciiTheme="majorBidi" w:hAnsiTheme="majorBidi" w:cstheme="majorBidi"/>
                <w:lang w:val="sq-AL"/>
              </w:rPr>
              <w:t xml:space="preserve">Agjencia Kombëtare e Arsimit Parauniversitar </w:t>
            </w:r>
          </w:p>
        </w:tc>
      </w:tr>
      <w:tr w:rsidR="00E4780F" w:rsidRPr="008E320B" w14:paraId="72CF9C79"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005BFD61"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lastRenderedPageBreak/>
              <w:t>ASCAL</w:t>
            </w:r>
          </w:p>
        </w:tc>
        <w:tc>
          <w:tcPr>
            <w:tcW w:w="6915" w:type="dxa"/>
            <w:tcBorders>
              <w:bottom w:val="single" w:sz="4" w:space="0" w:color="D6D6D6"/>
            </w:tcBorders>
            <w:tcMar>
              <w:top w:w="15" w:type="dxa"/>
              <w:left w:w="75" w:type="dxa"/>
              <w:bottom w:w="15" w:type="dxa"/>
              <w:right w:w="75" w:type="dxa"/>
            </w:tcMar>
            <w:vAlign w:val="center"/>
            <w:hideMark/>
          </w:tcPr>
          <w:p w14:paraId="64141DFF" w14:textId="174A863C"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Agjencia për Sigurimin e Cilësisë në Arsimin e Lartë</w:t>
            </w:r>
          </w:p>
        </w:tc>
      </w:tr>
      <w:tr w:rsidR="00E4780F" w:rsidRPr="008E320B" w14:paraId="34723DD8"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21B2B835" w14:textId="10A3D63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D</w:t>
            </w:r>
            <w:r w:rsidR="00900364" w:rsidRPr="008E320B">
              <w:rPr>
                <w:rFonts w:asciiTheme="majorBidi" w:hAnsiTheme="majorBidi" w:cstheme="majorBidi"/>
                <w:b/>
                <w:bCs/>
                <w:lang w:val="sq-AL"/>
              </w:rPr>
              <w:t>R</w:t>
            </w:r>
            <w:r w:rsidRPr="008E320B">
              <w:rPr>
                <w:rFonts w:asciiTheme="majorBidi" w:hAnsiTheme="majorBidi" w:cstheme="majorBidi"/>
                <w:b/>
                <w:bCs/>
                <w:lang w:val="sq-AL"/>
              </w:rPr>
              <w:t>AP</w:t>
            </w:r>
          </w:p>
        </w:tc>
        <w:tc>
          <w:tcPr>
            <w:tcW w:w="6915" w:type="dxa"/>
            <w:tcBorders>
              <w:bottom w:val="single" w:sz="4" w:space="0" w:color="D6D6D6"/>
            </w:tcBorders>
            <w:tcMar>
              <w:top w:w="15" w:type="dxa"/>
              <w:left w:w="75" w:type="dxa"/>
              <w:bottom w:w="15" w:type="dxa"/>
              <w:right w:w="75" w:type="dxa"/>
            </w:tcMar>
            <w:vAlign w:val="center"/>
            <w:hideMark/>
          </w:tcPr>
          <w:p w14:paraId="6051929B" w14:textId="612DFDA5"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 xml:space="preserve">Drejtoria </w:t>
            </w:r>
            <w:r w:rsidR="003271CB" w:rsidRPr="008E320B">
              <w:rPr>
                <w:rFonts w:asciiTheme="majorBidi" w:hAnsiTheme="majorBidi" w:cstheme="majorBidi"/>
                <w:lang w:val="sq-AL"/>
              </w:rPr>
              <w:t xml:space="preserve">Rajonale </w:t>
            </w:r>
            <w:r w:rsidRPr="008E320B">
              <w:rPr>
                <w:rFonts w:asciiTheme="majorBidi" w:hAnsiTheme="majorBidi" w:cstheme="majorBidi"/>
                <w:lang w:val="sq-AL"/>
              </w:rPr>
              <w:t>e Arsimit Parauniversitar</w:t>
            </w:r>
          </w:p>
        </w:tc>
      </w:tr>
      <w:tr w:rsidR="00E4780F" w:rsidRPr="008E320B" w14:paraId="547E5B4A"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372412CF" w14:textId="523BDA4D"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ZVA</w:t>
            </w:r>
            <w:r w:rsidR="00F7140C" w:rsidRPr="008E320B">
              <w:rPr>
                <w:rFonts w:asciiTheme="majorBidi" w:hAnsiTheme="majorBidi" w:cstheme="majorBidi"/>
                <w:b/>
                <w:bCs/>
                <w:lang w:val="sq-AL"/>
              </w:rPr>
              <w:t>P</w:t>
            </w:r>
          </w:p>
        </w:tc>
        <w:tc>
          <w:tcPr>
            <w:tcW w:w="6915" w:type="dxa"/>
            <w:tcBorders>
              <w:bottom w:val="single" w:sz="4" w:space="0" w:color="D6D6D6"/>
            </w:tcBorders>
            <w:tcMar>
              <w:top w:w="15" w:type="dxa"/>
              <w:left w:w="75" w:type="dxa"/>
              <w:bottom w:w="15" w:type="dxa"/>
              <w:right w:w="75" w:type="dxa"/>
            </w:tcMar>
            <w:vAlign w:val="center"/>
            <w:hideMark/>
          </w:tcPr>
          <w:p w14:paraId="7DF2539B" w14:textId="3ED0DB98"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Zyrat Vendore</w:t>
            </w:r>
            <w:r w:rsidR="003271CB" w:rsidRPr="008E320B">
              <w:rPr>
                <w:rFonts w:asciiTheme="majorBidi" w:hAnsiTheme="majorBidi" w:cstheme="majorBidi"/>
                <w:lang w:val="sq-AL"/>
              </w:rPr>
              <w:t xml:space="preserve"> </w:t>
            </w:r>
            <w:r w:rsidR="003C057C" w:rsidRPr="008E320B">
              <w:rPr>
                <w:rFonts w:asciiTheme="majorBidi" w:hAnsiTheme="majorBidi" w:cstheme="majorBidi"/>
                <w:lang w:val="sq-AL"/>
              </w:rPr>
              <w:t>Arsimore Parauniversitare</w:t>
            </w:r>
            <w:r w:rsidR="003271CB" w:rsidRPr="008E320B">
              <w:rPr>
                <w:rFonts w:asciiTheme="majorBidi" w:hAnsiTheme="majorBidi" w:cstheme="majorBidi"/>
                <w:lang w:val="sq-AL"/>
              </w:rPr>
              <w:t xml:space="preserve"> </w:t>
            </w:r>
          </w:p>
        </w:tc>
      </w:tr>
      <w:tr w:rsidR="00E4780F" w:rsidRPr="008E320B" w14:paraId="40B9B138"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0877CC06" w14:textId="7A277656" w:rsidR="00E4780F" w:rsidRPr="008E320B" w:rsidRDefault="009E0809" w:rsidP="00C731ED">
            <w:pPr>
              <w:jc w:val="both"/>
              <w:rPr>
                <w:rFonts w:asciiTheme="majorBidi" w:hAnsiTheme="majorBidi" w:cstheme="majorBidi"/>
                <w:b/>
                <w:bCs/>
                <w:lang w:val="sq-AL"/>
              </w:rPr>
            </w:pPr>
            <w:r w:rsidRPr="008E320B">
              <w:rPr>
                <w:rFonts w:asciiTheme="majorBidi" w:hAnsiTheme="majorBidi" w:cstheme="majorBidi"/>
                <w:b/>
                <w:bCs/>
                <w:lang w:val="sq-AL"/>
              </w:rPr>
              <w:t>QSHA</w:t>
            </w:r>
          </w:p>
        </w:tc>
        <w:tc>
          <w:tcPr>
            <w:tcW w:w="6915" w:type="dxa"/>
            <w:tcBorders>
              <w:bottom w:val="single" w:sz="4" w:space="0" w:color="D6D6D6"/>
            </w:tcBorders>
            <w:tcMar>
              <w:top w:w="15" w:type="dxa"/>
              <w:left w:w="75" w:type="dxa"/>
              <w:bottom w:w="15" w:type="dxa"/>
              <w:right w:w="75" w:type="dxa"/>
            </w:tcMar>
            <w:vAlign w:val="center"/>
            <w:hideMark/>
          </w:tcPr>
          <w:p w14:paraId="76DABE0B" w14:textId="54228AFB"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Qendra e Shërbimeve Arsimore</w:t>
            </w:r>
          </w:p>
        </w:tc>
      </w:tr>
      <w:tr w:rsidR="00E4780F" w:rsidRPr="008E320B" w14:paraId="33E441F7"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2ED089B0" w14:textId="77777777"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PISA</w:t>
            </w:r>
          </w:p>
        </w:tc>
        <w:tc>
          <w:tcPr>
            <w:tcW w:w="6915" w:type="dxa"/>
            <w:tcBorders>
              <w:bottom w:val="single" w:sz="4" w:space="0" w:color="D6D6D6"/>
            </w:tcBorders>
            <w:tcMar>
              <w:top w:w="15" w:type="dxa"/>
              <w:left w:w="75" w:type="dxa"/>
              <w:bottom w:w="15" w:type="dxa"/>
              <w:right w:w="75" w:type="dxa"/>
            </w:tcMar>
            <w:vAlign w:val="center"/>
            <w:hideMark/>
          </w:tcPr>
          <w:p w14:paraId="113EDE56" w14:textId="4297CBCE"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Programi për Vlerësimin Ndërkombëtar të Studentëve</w:t>
            </w:r>
          </w:p>
        </w:tc>
      </w:tr>
      <w:tr w:rsidR="0070152C" w:rsidRPr="008E320B" w14:paraId="49F54B3C" w14:textId="77777777" w:rsidTr="009B5A82">
        <w:trPr>
          <w:trHeight w:val="300"/>
        </w:trPr>
        <w:tc>
          <w:tcPr>
            <w:tcW w:w="1617" w:type="dxa"/>
            <w:tcBorders>
              <w:bottom w:val="single" w:sz="4" w:space="0" w:color="D6D6D6"/>
            </w:tcBorders>
            <w:tcMar>
              <w:top w:w="15" w:type="dxa"/>
              <w:left w:w="75" w:type="dxa"/>
              <w:bottom w:w="15" w:type="dxa"/>
              <w:right w:w="75" w:type="dxa"/>
            </w:tcMar>
            <w:vAlign w:val="center"/>
          </w:tcPr>
          <w:p w14:paraId="2F409A7B" w14:textId="5889380D" w:rsidR="0070152C" w:rsidRPr="008E320B" w:rsidDel="00DD0FC4" w:rsidRDefault="0070152C" w:rsidP="00C731ED">
            <w:pPr>
              <w:jc w:val="both"/>
              <w:rPr>
                <w:rFonts w:asciiTheme="majorBidi" w:hAnsiTheme="majorBidi" w:cstheme="majorBidi"/>
                <w:b/>
                <w:bCs/>
                <w:lang w:val="sq-AL"/>
              </w:rPr>
            </w:pPr>
            <w:r w:rsidRPr="008E320B">
              <w:rPr>
                <w:rFonts w:asciiTheme="majorBidi" w:hAnsiTheme="majorBidi" w:cstheme="majorBidi"/>
                <w:b/>
                <w:bCs/>
                <w:lang w:val="sq-AL"/>
              </w:rPr>
              <w:t>IAL</w:t>
            </w:r>
          </w:p>
        </w:tc>
        <w:tc>
          <w:tcPr>
            <w:tcW w:w="6915" w:type="dxa"/>
            <w:tcBorders>
              <w:bottom w:val="single" w:sz="4" w:space="0" w:color="D6D6D6"/>
            </w:tcBorders>
            <w:tcMar>
              <w:top w:w="15" w:type="dxa"/>
              <w:left w:w="75" w:type="dxa"/>
              <w:bottom w:w="15" w:type="dxa"/>
              <w:right w:w="75" w:type="dxa"/>
            </w:tcMar>
            <w:vAlign w:val="center"/>
          </w:tcPr>
          <w:p w14:paraId="5C732F95" w14:textId="62987C9B" w:rsidR="0070152C" w:rsidRPr="008E320B" w:rsidDel="00DD0FC4" w:rsidRDefault="0070152C" w:rsidP="00C731ED">
            <w:pPr>
              <w:jc w:val="both"/>
              <w:rPr>
                <w:rFonts w:asciiTheme="majorBidi" w:hAnsiTheme="majorBidi" w:cstheme="majorBidi"/>
                <w:lang w:val="sq-AL"/>
              </w:rPr>
            </w:pPr>
            <w:r w:rsidRPr="008E320B">
              <w:rPr>
                <w:rFonts w:asciiTheme="majorBidi" w:hAnsiTheme="majorBidi" w:cstheme="majorBidi"/>
                <w:lang w:val="sq-AL"/>
              </w:rPr>
              <w:t>Institucionet e arsimit t</w:t>
            </w:r>
            <w:r w:rsidR="00A02FC8" w:rsidRPr="008E320B">
              <w:rPr>
                <w:rFonts w:asciiTheme="majorBidi" w:hAnsiTheme="majorBidi" w:cstheme="majorBidi"/>
                <w:lang w:val="sq-AL"/>
              </w:rPr>
              <w:t>ë</w:t>
            </w:r>
            <w:r w:rsidRPr="008E320B">
              <w:rPr>
                <w:rFonts w:asciiTheme="majorBidi" w:hAnsiTheme="majorBidi" w:cstheme="majorBidi"/>
                <w:lang w:val="sq-AL"/>
              </w:rPr>
              <w:t xml:space="preserve"> lart</w:t>
            </w:r>
            <w:r w:rsidR="00A02FC8" w:rsidRPr="008E320B">
              <w:rPr>
                <w:rFonts w:asciiTheme="majorBidi" w:hAnsiTheme="majorBidi" w:cstheme="majorBidi"/>
                <w:lang w:val="sq-AL"/>
              </w:rPr>
              <w:t>ë</w:t>
            </w:r>
          </w:p>
        </w:tc>
      </w:tr>
      <w:tr w:rsidR="00E4780F" w:rsidRPr="008E320B" w14:paraId="2D856E8A" w14:textId="77777777" w:rsidTr="009B5A82">
        <w:trPr>
          <w:trHeight w:val="300"/>
        </w:trPr>
        <w:tc>
          <w:tcPr>
            <w:tcW w:w="1617" w:type="dxa"/>
            <w:tcBorders>
              <w:bottom w:val="single" w:sz="4" w:space="0" w:color="D6D6D6"/>
            </w:tcBorders>
            <w:tcMar>
              <w:top w:w="15" w:type="dxa"/>
              <w:left w:w="75" w:type="dxa"/>
              <w:bottom w:w="15" w:type="dxa"/>
              <w:right w:w="75" w:type="dxa"/>
            </w:tcMar>
            <w:vAlign w:val="center"/>
            <w:hideMark/>
          </w:tcPr>
          <w:p w14:paraId="1B9FA909" w14:textId="6FD67FCE" w:rsidR="00E4780F" w:rsidRPr="008E320B" w:rsidRDefault="00E4780F" w:rsidP="00C731ED">
            <w:pPr>
              <w:jc w:val="both"/>
              <w:rPr>
                <w:rFonts w:asciiTheme="majorBidi" w:hAnsiTheme="majorBidi" w:cstheme="majorBidi"/>
                <w:b/>
                <w:bCs/>
                <w:lang w:val="sq-AL"/>
              </w:rPr>
            </w:pPr>
            <w:r w:rsidRPr="008E320B">
              <w:rPr>
                <w:rFonts w:asciiTheme="majorBidi" w:hAnsiTheme="majorBidi" w:cstheme="majorBidi"/>
                <w:b/>
                <w:bCs/>
                <w:lang w:val="sq-AL"/>
              </w:rPr>
              <w:t>M</w:t>
            </w:r>
            <w:r w:rsidR="009E0809" w:rsidRPr="008E320B">
              <w:rPr>
                <w:rFonts w:asciiTheme="majorBidi" w:hAnsiTheme="majorBidi" w:cstheme="majorBidi"/>
                <w:b/>
                <w:bCs/>
                <w:lang w:val="sq-AL"/>
              </w:rPr>
              <w:t>SH</w:t>
            </w:r>
            <w:r w:rsidR="00E05ABE" w:rsidRPr="008E320B">
              <w:rPr>
                <w:rFonts w:asciiTheme="majorBidi" w:hAnsiTheme="majorBidi" w:cstheme="majorBidi"/>
                <w:b/>
                <w:bCs/>
                <w:lang w:val="sq-AL"/>
              </w:rPr>
              <w:t>MS</w:t>
            </w:r>
          </w:p>
        </w:tc>
        <w:tc>
          <w:tcPr>
            <w:tcW w:w="6915" w:type="dxa"/>
            <w:tcBorders>
              <w:bottom w:val="single" w:sz="4" w:space="0" w:color="D6D6D6"/>
            </w:tcBorders>
            <w:tcMar>
              <w:top w:w="15" w:type="dxa"/>
              <w:left w:w="75" w:type="dxa"/>
              <w:bottom w:w="15" w:type="dxa"/>
              <w:right w:w="75" w:type="dxa"/>
            </w:tcMar>
            <w:vAlign w:val="center"/>
            <w:hideMark/>
          </w:tcPr>
          <w:p w14:paraId="57247ABC" w14:textId="6106B236" w:rsidR="00E4780F" w:rsidRPr="008E320B" w:rsidRDefault="00E4780F" w:rsidP="00C731ED">
            <w:pPr>
              <w:jc w:val="both"/>
              <w:rPr>
                <w:rFonts w:asciiTheme="majorBidi" w:hAnsiTheme="majorBidi" w:cstheme="majorBidi"/>
                <w:lang w:val="sq-AL"/>
              </w:rPr>
            </w:pPr>
            <w:r w:rsidRPr="008E320B">
              <w:rPr>
                <w:rFonts w:asciiTheme="majorBidi" w:hAnsiTheme="majorBidi" w:cstheme="majorBidi"/>
                <w:lang w:val="sq-AL"/>
              </w:rPr>
              <w:t>Ministria e Shëndetësisë dhe Mbrojtjes Sociale</w:t>
            </w:r>
          </w:p>
        </w:tc>
      </w:tr>
    </w:tbl>
    <w:p w14:paraId="72EE81B7" w14:textId="304F72F2" w:rsidR="00E4780F" w:rsidRPr="008E320B" w:rsidRDefault="00E4780F" w:rsidP="00C731ED">
      <w:pPr>
        <w:jc w:val="both"/>
        <w:rPr>
          <w:rFonts w:asciiTheme="majorBidi" w:hAnsiTheme="majorBidi" w:cstheme="majorBidi"/>
          <w:lang w:val="sq-AL"/>
        </w:rPr>
      </w:pPr>
    </w:p>
    <w:p w14:paraId="72F979E3" w14:textId="77777777" w:rsidR="002D382F" w:rsidRPr="008E320B" w:rsidRDefault="002D382F" w:rsidP="00C731ED">
      <w:pPr>
        <w:jc w:val="both"/>
        <w:rPr>
          <w:rFonts w:asciiTheme="majorBidi" w:hAnsiTheme="majorBidi" w:cstheme="majorBidi"/>
          <w:lang w:val="sq-AL"/>
        </w:rPr>
      </w:pPr>
    </w:p>
    <w:p w14:paraId="3CE44546" w14:textId="290A5CB4" w:rsidR="00C57373" w:rsidRPr="008E320B" w:rsidRDefault="00C57373" w:rsidP="00C731ED">
      <w:pPr>
        <w:jc w:val="both"/>
        <w:rPr>
          <w:rFonts w:asciiTheme="majorBidi" w:hAnsiTheme="majorBidi" w:cstheme="majorBidi"/>
          <w:lang w:val="sq-AL"/>
        </w:rPr>
      </w:pPr>
    </w:p>
    <w:sectPr w:rsidR="00C57373" w:rsidRPr="008E320B" w:rsidSect="00CA6D1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3B02" w14:textId="77777777" w:rsidR="00A841B8" w:rsidRDefault="00A841B8" w:rsidP="00876489">
      <w:r>
        <w:separator/>
      </w:r>
    </w:p>
  </w:endnote>
  <w:endnote w:type="continuationSeparator" w:id="0">
    <w:p w14:paraId="6C81DF10" w14:textId="77777777" w:rsidR="00A841B8" w:rsidRDefault="00A841B8" w:rsidP="00876489">
      <w:r>
        <w:continuationSeparator/>
      </w:r>
    </w:p>
  </w:endnote>
  <w:endnote w:type="continuationNotice" w:id="1">
    <w:p w14:paraId="2BB283A8" w14:textId="77777777" w:rsidR="00A841B8" w:rsidRDefault="00A841B8" w:rsidP="00876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5063669"/>
      <w:docPartObj>
        <w:docPartGallery w:val="Page Numbers (Bottom of Page)"/>
        <w:docPartUnique/>
      </w:docPartObj>
    </w:sdtPr>
    <w:sdtEndPr>
      <w:rPr>
        <w:noProof/>
      </w:rPr>
    </w:sdtEndPr>
    <w:sdtContent>
      <w:p w14:paraId="3EFC9B8A" w14:textId="3B304A85" w:rsidR="006333D9" w:rsidRDefault="006333D9">
        <w:pPr>
          <w:pStyle w:val="Footer"/>
          <w:jc w:val="center"/>
        </w:pPr>
        <w:r>
          <w:fldChar w:fldCharType="begin"/>
        </w:r>
        <w:r>
          <w:instrText xml:space="preserve"> PAGE   \* MERGEFORMAT </w:instrText>
        </w:r>
        <w:r>
          <w:fldChar w:fldCharType="separate"/>
        </w:r>
        <w:r w:rsidR="00295033">
          <w:rPr>
            <w:noProof/>
          </w:rPr>
          <w:t>3</w:t>
        </w:r>
        <w:r>
          <w:rPr>
            <w:noProof/>
          </w:rPr>
          <w:fldChar w:fldCharType="end"/>
        </w:r>
      </w:p>
    </w:sdtContent>
  </w:sdt>
  <w:p w14:paraId="1FC82703" w14:textId="77777777" w:rsidR="006333D9" w:rsidRDefault="0063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714839"/>
      <w:docPartObj>
        <w:docPartGallery w:val="Page Numbers (Bottom of Page)"/>
        <w:docPartUnique/>
      </w:docPartObj>
    </w:sdtPr>
    <w:sdtEndPr>
      <w:rPr>
        <w:rFonts w:asciiTheme="majorBidi" w:hAnsiTheme="majorBidi" w:cstheme="majorBidi"/>
        <w:noProof/>
      </w:rPr>
    </w:sdtEndPr>
    <w:sdtContent>
      <w:p w14:paraId="21AD5447" w14:textId="0EB0C558" w:rsidR="006333D9" w:rsidRPr="009A48F9" w:rsidRDefault="006333D9">
        <w:pPr>
          <w:pStyle w:val="Footer"/>
          <w:jc w:val="center"/>
          <w:rPr>
            <w:rFonts w:asciiTheme="majorBidi" w:hAnsiTheme="majorBidi" w:cstheme="majorBidi"/>
          </w:rPr>
        </w:pPr>
        <w:r w:rsidRPr="009A48F9">
          <w:rPr>
            <w:rFonts w:asciiTheme="majorBidi" w:hAnsiTheme="majorBidi" w:cstheme="majorBidi"/>
          </w:rPr>
          <w:fldChar w:fldCharType="begin"/>
        </w:r>
        <w:r w:rsidRPr="009A48F9">
          <w:rPr>
            <w:rFonts w:asciiTheme="majorBidi" w:hAnsiTheme="majorBidi" w:cstheme="majorBidi"/>
          </w:rPr>
          <w:instrText xml:space="preserve"> PAGE   \* MERGEFORMAT </w:instrText>
        </w:r>
        <w:r w:rsidRPr="009A48F9">
          <w:rPr>
            <w:rFonts w:asciiTheme="majorBidi" w:hAnsiTheme="majorBidi" w:cstheme="majorBidi"/>
          </w:rPr>
          <w:fldChar w:fldCharType="separate"/>
        </w:r>
        <w:r w:rsidR="00295033" w:rsidRPr="009A48F9">
          <w:rPr>
            <w:rFonts w:asciiTheme="majorBidi" w:hAnsiTheme="majorBidi" w:cstheme="majorBidi"/>
            <w:noProof/>
          </w:rPr>
          <w:t>4</w:t>
        </w:r>
        <w:r w:rsidR="00295033" w:rsidRPr="009A48F9">
          <w:rPr>
            <w:rFonts w:asciiTheme="majorBidi" w:hAnsiTheme="majorBidi" w:cstheme="majorBidi"/>
            <w:noProof/>
          </w:rPr>
          <w:t>3</w:t>
        </w:r>
        <w:r w:rsidRPr="009A48F9">
          <w:rPr>
            <w:rFonts w:asciiTheme="majorBidi" w:hAnsiTheme="majorBidi" w:cstheme="majorBidi"/>
            <w:noProof/>
          </w:rPr>
          <w:fldChar w:fldCharType="end"/>
        </w:r>
      </w:p>
    </w:sdtContent>
  </w:sdt>
  <w:p w14:paraId="6544B2A8" w14:textId="77777777" w:rsidR="006333D9" w:rsidRDefault="00633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057405"/>
      <w:docPartObj>
        <w:docPartGallery w:val="Page Numbers (Bottom of Page)"/>
        <w:docPartUnique/>
      </w:docPartObj>
    </w:sdtPr>
    <w:sdtEndPr>
      <w:rPr>
        <w:rFonts w:asciiTheme="majorBidi" w:hAnsiTheme="majorBidi" w:cstheme="majorBidi"/>
        <w:noProof/>
      </w:rPr>
    </w:sdtEndPr>
    <w:sdtContent>
      <w:p w14:paraId="11B696A5" w14:textId="4CF7C830" w:rsidR="006333D9" w:rsidRPr="00370A78" w:rsidRDefault="006333D9">
        <w:pPr>
          <w:pStyle w:val="Footer"/>
          <w:jc w:val="center"/>
          <w:rPr>
            <w:rFonts w:asciiTheme="majorBidi" w:hAnsiTheme="majorBidi" w:cstheme="majorBidi"/>
          </w:rPr>
        </w:pPr>
        <w:r w:rsidRPr="00370A78">
          <w:rPr>
            <w:rFonts w:asciiTheme="majorBidi" w:hAnsiTheme="majorBidi" w:cstheme="majorBidi"/>
          </w:rPr>
          <w:fldChar w:fldCharType="begin"/>
        </w:r>
        <w:r w:rsidRPr="00370A78">
          <w:rPr>
            <w:rFonts w:asciiTheme="majorBidi" w:hAnsiTheme="majorBidi" w:cstheme="majorBidi"/>
          </w:rPr>
          <w:instrText xml:space="preserve"> PAGE   \* MERGEFORMAT </w:instrText>
        </w:r>
        <w:r w:rsidRPr="00370A78">
          <w:rPr>
            <w:rFonts w:asciiTheme="majorBidi" w:hAnsiTheme="majorBidi" w:cstheme="majorBidi"/>
          </w:rPr>
          <w:fldChar w:fldCharType="separate"/>
        </w:r>
        <w:r w:rsidR="00295033" w:rsidRPr="00370A78">
          <w:rPr>
            <w:rFonts w:asciiTheme="majorBidi" w:hAnsiTheme="majorBidi" w:cstheme="majorBidi"/>
            <w:noProof/>
          </w:rPr>
          <w:t>5</w:t>
        </w:r>
        <w:r w:rsidR="00295033" w:rsidRPr="00370A78">
          <w:rPr>
            <w:rFonts w:asciiTheme="majorBidi" w:hAnsiTheme="majorBidi" w:cstheme="majorBidi"/>
            <w:noProof/>
          </w:rPr>
          <w:t>3</w:t>
        </w:r>
        <w:r w:rsidRPr="00370A78">
          <w:rPr>
            <w:rFonts w:asciiTheme="majorBidi" w:hAnsiTheme="majorBidi" w:cstheme="majorBidi"/>
            <w:noProof/>
          </w:rPr>
          <w:fldChar w:fldCharType="end"/>
        </w:r>
      </w:p>
    </w:sdtContent>
  </w:sdt>
  <w:p w14:paraId="3EC4DBE2" w14:textId="77777777" w:rsidR="006333D9" w:rsidRDefault="00633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0CF29" w14:textId="77777777" w:rsidR="00A841B8" w:rsidRDefault="00A841B8" w:rsidP="00876489">
      <w:r>
        <w:separator/>
      </w:r>
    </w:p>
  </w:footnote>
  <w:footnote w:type="continuationSeparator" w:id="0">
    <w:p w14:paraId="369B89BC" w14:textId="77777777" w:rsidR="00A841B8" w:rsidRDefault="00A841B8" w:rsidP="00876489">
      <w:r>
        <w:continuationSeparator/>
      </w:r>
    </w:p>
  </w:footnote>
  <w:footnote w:type="continuationNotice" w:id="1">
    <w:p w14:paraId="77919861" w14:textId="77777777" w:rsidR="00A841B8" w:rsidRDefault="00A841B8" w:rsidP="00876489"/>
  </w:footnote>
  <w:footnote w:id="2">
    <w:p w14:paraId="7F79D8FB" w14:textId="63BA7872" w:rsidR="006333D9" w:rsidRPr="00370A78" w:rsidRDefault="006333D9">
      <w:pPr>
        <w:pStyle w:val="FootnoteText"/>
        <w:rPr>
          <w:rFonts w:asciiTheme="majorBidi" w:hAnsiTheme="majorBidi" w:cstheme="majorBidi"/>
          <w:lang w:val="it-IT"/>
        </w:rPr>
      </w:pPr>
      <w:r w:rsidRPr="00370A78">
        <w:rPr>
          <w:rStyle w:val="FootnoteReference"/>
          <w:rFonts w:asciiTheme="majorBidi" w:hAnsiTheme="majorBidi" w:cstheme="majorBidi"/>
        </w:rPr>
        <w:footnoteRef/>
      </w:r>
      <w:r w:rsidRPr="00370A78">
        <w:rPr>
          <w:rFonts w:asciiTheme="majorBidi" w:hAnsiTheme="majorBidi" w:cstheme="majorBidi"/>
        </w:rPr>
        <w:t xml:space="preserve"> </w:t>
      </w:r>
      <w:hyperlink r:id="rId1" w:history="1">
        <w:r w:rsidRPr="00370A78">
          <w:rPr>
            <w:rStyle w:val="Hyperlink"/>
            <w:rFonts w:asciiTheme="majorBidi" w:hAnsiTheme="majorBidi" w:cstheme="majorBidi"/>
          </w:rPr>
          <w:t>Prezantimi i ChatGPT | OpenAI</w:t>
        </w:r>
      </w:hyperlink>
    </w:p>
  </w:footnote>
  <w:footnote w:id="3">
    <w:p w14:paraId="7BD697AA" w14:textId="0A67D9AB" w:rsidR="006333D9" w:rsidRPr="00C26E7C" w:rsidRDefault="006333D9">
      <w:pPr>
        <w:pStyle w:val="FootnoteText"/>
        <w:rPr>
          <w:rFonts w:asciiTheme="majorBidi" w:hAnsiTheme="majorBidi" w:cstheme="majorBidi"/>
          <w:lang w:val="it-IT"/>
        </w:rPr>
      </w:pPr>
      <w:r w:rsidRPr="00C26E7C">
        <w:rPr>
          <w:rStyle w:val="FootnoteReference"/>
          <w:rFonts w:asciiTheme="majorBidi" w:hAnsiTheme="majorBidi" w:cstheme="majorBidi"/>
        </w:rPr>
        <w:footnoteRef/>
      </w:r>
      <w:r w:rsidRPr="00C26E7C">
        <w:rPr>
          <w:rFonts w:asciiTheme="majorBidi" w:hAnsiTheme="majorBidi" w:cstheme="majorBidi"/>
        </w:rPr>
        <w:t>https://www.weforum.org/stories/2024/07/why-closing-the-cyber-skills-gap-requires-a-collaborative-approach/</w:t>
      </w:r>
    </w:p>
  </w:footnote>
  <w:footnote w:id="4">
    <w:p w14:paraId="1A75626B" w14:textId="5DBC978F" w:rsidR="006333D9" w:rsidRPr="005328FE" w:rsidRDefault="006333D9">
      <w:pPr>
        <w:pStyle w:val="FootnoteText"/>
        <w:rPr>
          <w:lang w:val="it-IT"/>
        </w:rPr>
      </w:pPr>
      <w:r w:rsidRPr="00C26E7C">
        <w:rPr>
          <w:rStyle w:val="FootnoteReference"/>
          <w:rFonts w:asciiTheme="majorBidi" w:hAnsiTheme="majorBidi" w:cstheme="majorBidi"/>
        </w:rPr>
        <w:footnoteRef/>
      </w:r>
      <w:r w:rsidRPr="00C26E7C">
        <w:rPr>
          <w:rFonts w:asciiTheme="majorBidi" w:hAnsiTheme="majorBidi" w:cstheme="majorBidi"/>
        </w:rPr>
        <w:t xml:space="preserve"> </w:t>
      </w:r>
      <w:hyperlink r:id="rId2" w:history="1">
        <w:r w:rsidRPr="00C26E7C">
          <w:rPr>
            <w:rStyle w:val="Hyperlink"/>
            <w:rFonts w:asciiTheme="majorBidi" w:hAnsiTheme="majorBidi" w:cstheme="majorBidi"/>
          </w:rPr>
          <w:t>PwC: Emigrimi i të rinjve po kërcënon sigurinë kibernetike të Shqipërisë - Telegrafi - Telegrafi</w:t>
        </w:r>
      </w:hyperlink>
    </w:p>
  </w:footnote>
  <w:footnote w:id="5">
    <w:p w14:paraId="0DDA26D2" w14:textId="64BC8153" w:rsidR="006333D9" w:rsidRPr="009639C4" w:rsidRDefault="006333D9" w:rsidP="00876489">
      <w:pPr>
        <w:pStyle w:val="FootnoteText"/>
        <w:rPr>
          <w:rFonts w:asciiTheme="majorBidi" w:hAnsiTheme="majorBidi" w:cstheme="majorBidi"/>
          <w:lang w:val="en-GB"/>
        </w:rPr>
      </w:pPr>
      <w:r w:rsidRPr="009639C4">
        <w:rPr>
          <w:rStyle w:val="FootnoteReference"/>
          <w:rFonts w:asciiTheme="majorBidi" w:hAnsiTheme="majorBidi" w:cstheme="majorBidi"/>
        </w:rPr>
        <w:footnoteRef/>
      </w:r>
      <w:r w:rsidRPr="009639C4">
        <w:rPr>
          <w:rFonts w:asciiTheme="majorBidi" w:hAnsiTheme="majorBidi" w:cstheme="majorBidi"/>
        </w:rPr>
        <w:t xml:space="preserve"> </w:t>
      </w:r>
      <w:hyperlink r:id="rId3" w:history="1">
        <w:r w:rsidRPr="009639C4">
          <w:rPr>
            <w:rStyle w:val="Hyperlink"/>
            <w:rFonts w:asciiTheme="majorBidi" w:hAnsiTheme="majorBidi" w:cstheme="majorBidi"/>
          </w:rPr>
          <w:t>LAIA_Project-Announcement_në_Anglisht.pdf</w:t>
        </w:r>
      </w:hyperlink>
    </w:p>
  </w:footnote>
  <w:footnote w:id="6">
    <w:p w14:paraId="7507E915" w14:textId="463E82D3" w:rsidR="006333D9" w:rsidRPr="005328FE" w:rsidRDefault="006333D9">
      <w:pPr>
        <w:pStyle w:val="FootnoteText"/>
        <w:rPr>
          <w:lang w:val="it-IT"/>
        </w:rPr>
      </w:pPr>
      <w:r w:rsidRPr="009639C4">
        <w:rPr>
          <w:rStyle w:val="FootnoteReference"/>
          <w:rFonts w:asciiTheme="majorBidi" w:hAnsiTheme="majorBidi" w:cstheme="majorBidi"/>
        </w:rPr>
        <w:footnoteRef/>
      </w:r>
      <w:r w:rsidRPr="009639C4">
        <w:rPr>
          <w:rFonts w:asciiTheme="majorBidi" w:hAnsiTheme="majorBidi" w:cstheme="majorBidi"/>
        </w:rPr>
        <w:t xml:space="preserve"> </w:t>
      </w:r>
      <w:hyperlink r:id="rId4" w:history="1">
        <w:r w:rsidRPr="009639C4">
          <w:rPr>
            <w:rStyle w:val="Hyperlink"/>
            <w:rFonts w:asciiTheme="majorBidi" w:hAnsiTheme="majorBidi" w:cstheme="majorBidi"/>
          </w:rPr>
          <w:t>Konsensusi i Pekinit për Inteligjencën Artificiale dhe Edukimin - Biblioteka Digjitale e UNESCO-s</w:t>
        </w:r>
      </w:hyperlink>
    </w:p>
  </w:footnote>
  <w:footnote w:id="7">
    <w:p w14:paraId="2C0A5BD9" w14:textId="77777777" w:rsidR="006333D9" w:rsidRPr="00C80E0D" w:rsidRDefault="006333D9" w:rsidP="00F97BA3">
      <w:pPr>
        <w:pStyle w:val="FootnoteText"/>
        <w:rPr>
          <w:rFonts w:asciiTheme="majorBidi" w:hAnsiTheme="majorBidi" w:cstheme="majorBidi"/>
          <w:lang w:val="en-GB"/>
        </w:rPr>
      </w:pPr>
      <w:r w:rsidRPr="00C80E0D">
        <w:rPr>
          <w:rStyle w:val="FootnoteReference"/>
          <w:rFonts w:asciiTheme="majorBidi" w:hAnsiTheme="majorBidi" w:cstheme="majorBidi"/>
        </w:rPr>
        <w:footnoteRef/>
      </w:r>
      <w:r w:rsidRPr="00C80E0D">
        <w:rPr>
          <w:rFonts w:asciiTheme="majorBidi" w:hAnsiTheme="majorBidi" w:cstheme="majorBidi"/>
        </w:rPr>
        <w:t xml:space="preserve"> </w:t>
      </w:r>
      <w:r w:rsidRPr="00C80E0D">
        <w:rPr>
          <w:rFonts w:asciiTheme="majorBidi" w:hAnsiTheme="majorBidi" w:cstheme="majorBidi"/>
          <w:i/>
          <w:iCs/>
          <w:lang w:val="en-GB"/>
        </w:rPr>
        <w:t xml:space="preserve">CRED4TEACH - </w:t>
      </w:r>
      <w:proofErr w:type="gramStart"/>
      <w:r w:rsidRPr="00C80E0D">
        <w:rPr>
          <w:rFonts w:asciiTheme="majorBidi" w:hAnsiTheme="majorBidi" w:cstheme="majorBidi"/>
          <w:i/>
          <w:iCs/>
          <w:lang w:val="en-GB"/>
        </w:rPr>
        <w:t xml:space="preserve">Shqipëri </w:t>
      </w:r>
      <w:r w:rsidRPr="00C80E0D">
        <w:rPr>
          <w:rFonts w:asciiTheme="majorBidi" w:hAnsiTheme="majorBidi" w:cstheme="majorBidi"/>
          <w:lang w:val="en-GB"/>
        </w:rPr>
        <w:t>.</w:t>
      </w:r>
      <w:proofErr w:type="gramEnd"/>
      <w:r w:rsidRPr="00C80E0D">
        <w:rPr>
          <w:rFonts w:asciiTheme="majorBidi" w:hAnsiTheme="majorBidi" w:cstheme="majorBidi"/>
          <w:lang w:val="en-GB"/>
        </w:rPr>
        <w:t xml:space="preserve"> (n.d.). https://cred4teach.univlora.edu.al/</w:t>
      </w:r>
    </w:p>
    <w:p w14:paraId="24724E34" w14:textId="77777777" w:rsidR="006333D9" w:rsidRDefault="006333D9" w:rsidP="00F97BA3">
      <w:pPr>
        <w:pStyle w:val="FootnoteText"/>
      </w:pPr>
    </w:p>
  </w:footnote>
  <w:footnote w:id="8">
    <w:p w14:paraId="01203BB7" w14:textId="0C5C6047" w:rsidR="006333D9" w:rsidRPr="00106899" w:rsidRDefault="006333D9">
      <w:pPr>
        <w:pStyle w:val="FootnoteText"/>
        <w:rPr>
          <w:rFonts w:asciiTheme="majorBidi" w:hAnsiTheme="majorBidi" w:cstheme="majorBidi"/>
        </w:rPr>
      </w:pPr>
      <w:r w:rsidRPr="00106899">
        <w:rPr>
          <w:rStyle w:val="FootnoteReference"/>
          <w:rFonts w:asciiTheme="majorBidi" w:hAnsiTheme="majorBidi" w:cstheme="majorBidi"/>
        </w:rPr>
        <w:footnoteRef/>
      </w:r>
      <w:r w:rsidRPr="00106899">
        <w:rPr>
          <w:rFonts w:asciiTheme="majorBidi" w:hAnsiTheme="majorBidi" w:cstheme="majorBidi"/>
        </w:rPr>
        <w:t xml:space="preserve">OECD (2023), </w:t>
      </w:r>
      <w:r w:rsidRPr="00106899">
        <w:rPr>
          <w:rFonts w:asciiTheme="majorBidi" w:hAnsiTheme="majorBidi" w:cstheme="majorBidi"/>
          <w:i/>
          <w:iCs/>
        </w:rPr>
        <w:t xml:space="preserve">OECD Perspektiva e Arsimit Digjital 2023: Drejt një Ekosistemi Efektiv të Arsimit Digjital </w:t>
      </w:r>
      <w:r w:rsidRPr="00106899">
        <w:rPr>
          <w:rFonts w:asciiTheme="majorBidi" w:hAnsiTheme="majorBidi" w:cstheme="majorBidi"/>
        </w:rPr>
        <w:t xml:space="preserve">, Botim i OECD, Paris, </w:t>
      </w:r>
      <w:hyperlink r:id="rId5" w:history="1">
        <w:r w:rsidRPr="00106899">
          <w:rPr>
            <w:rStyle w:val="Hyperlink"/>
            <w:rFonts w:asciiTheme="majorBidi" w:hAnsiTheme="majorBidi" w:cstheme="majorBidi"/>
          </w:rPr>
          <w:t xml:space="preserve">https://doi.org/10.1787/c74f03de-en </w:t>
        </w:r>
      </w:hyperlink>
      <w:r w:rsidRPr="00106899">
        <w:rPr>
          <w:rFonts w:asciiTheme="majorBidi" w:hAnsiTheme="majorBidi" w:cstheme="majorBidi"/>
        </w:rPr>
        <w:t>.</w:t>
      </w:r>
    </w:p>
  </w:footnote>
  <w:footnote w:id="9">
    <w:p w14:paraId="449902C2" w14:textId="3BEC9C5C" w:rsidR="006333D9" w:rsidRPr="00417893" w:rsidRDefault="006333D9">
      <w:pPr>
        <w:pStyle w:val="FootnoteText"/>
        <w:rPr>
          <w:rFonts w:asciiTheme="majorBidi" w:hAnsiTheme="majorBidi" w:cstheme="majorBidi"/>
        </w:rPr>
      </w:pPr>
      <w:r w:rsidRPr="00417893">
        <w:rPr>
          <w:rStyle w:val="FootnoteReference"/>
          <w:rFonts w:asciiTheme="majorBidi" w:hAnsiTheme="majorBidi" w:cstheme="majorBidi"/>
        </w:rPr>
        <w:footnoteRef/>
      </w:r>
      <w:r w:rsidRPr="00417893">
        <w:rPr>
          <w:rFonts w:asciiTheme="majorBidi" w:hAnsiTheme="majorBidi" w:cstheme="majorBidi"/>
        </w:rPr>
        <w:t xml:space="preserve"> </w:t>
      </w:r>
      <w:hyperlink r:id="rId6" w:history="1">
        <w:r w:rsidRPr="00417893">
          <w:rPr>
            <w:rStyle w:val="Hyperlink"/>
            <w:rFonts w:asciiTheme="majorBidi" w:hAnsiTheme="majorBidi" w:cstheme="majorBidi"/>
          </w:rPr>
          <w:t xml:space="preserve">Forcimi i ekosistemit kombëtar për ofrimin dhe përdorimin e teknologjisë ndihmëse/komunikim shtesë dhe alternativ për fëmijët me aftësi të kufizuara fëmijët me aftësi të kufizuara në Armeni </w:t>
        </w:r>
      </w:hyperlink>
      <w:r w:rsidRPr="00417893">
        <w:rPr>
          <w:rFonts w:asciiTheme="majorBidi" w:hAnsiTheme="majorBidi" w:cstheme="majorBidi"/>
        </w:rPr>
        <w:t>(UNICEF)</w:t>
      </w:r>
    </w:p>
  </w:footnote>
  <w:footnote w:id="10">
    <w:p w14:paraId="77279977" w14:textId="199DB5ED" w:rsidR="006333D9" w:rsidRPr="00CA6D1C" w:rsidRDefault="006333D9">
      <w:pPr>
        <w:pStyle w:val="FootnoteText"/>
        <w:rPr>
          <w:rFonts w:ascii="Times New Roman" w:hAnsi="Times New Roman" w:cs="Times New Roman"/>
        </w:rPr>
      </w:pPr>
      <w:r w:rsidRPr="00417893">
        <w:rPr>
          <w:rStyle w:val="FootnoteReference"/>
          <w:rFonts w:asciiTheme="majorBidi" w:hAnsiTheme="majorBidi" w:cstheme="majorBidi"/>
        </w:rPr>
        <w:footnoteRef/>
      </w:r>
      <w:r w:rsidRPr="00417893">
        <w:rPr>
          <w:rFonts w:asciiTheme="majorBidi" w:hAnsiTheme="majorBidi" w:cstheme="majorBidi"/>
        </w:rPr>
        <w:t xml:space="preserve"> </w:t>
      </w:r>
      <w:hyperlink r:id="rId7" w:history="1">
        <w:r w:rsidRPr="00417893">
          <w:rPr>
            <w:rStyle w:val="Hyperlink"/>
            <w:rFonts w:asciiTheme="majorBidi" w:hAnsiTheme="majorBidi" w:cstheme="majorBidi"/>
          </w:rPr>
          <w:t xml:space="preserve">Standardizimi i </w:t>
        </w:r>
      </w:hyperlink>
      <w:hyperlink r:id="rId8" w:history="1">
        <w:r w:rsidRPr="00417893">
          <w:rPr>
            <w:rStyle w:val="Hyperlink"/>
            <w:rFonts w:asciiTheme="majorBidi" w:hAnsiTheme="majorBidi" w:cstheme="majorBidi"/>
          </w:rPr>
          <w:t xml:space="preserve">aksesueshmërisë </w:t>
        </w:r>
      </w:hyperlink>
      <w:hyperlink r:id="rId9" w:history="1">
        <w:r w:rsidRPr="00417893">
          <w:rPr>
            <w:rStyle w:val="Hyperlink"/>
            <w:rFonts w:asciiTheme="majorBidi" w:hAnsiTheme="majorBidi" w:cstheme="majorBidi"/>
          </w:rPr>
          <w:t>- Punësimi, Çështjet Sociale dhe Përfshirja - Komisioni Evropian</w:t>
        </w:r>
      </w:hyperlink>
    </w:p>
  </w:footnote>
  <w:footnote w:id="11">
    <w:p w14:paraId="0AD22403" w14:textId="1EA9B680" w:rsidR="006333D9" w:rsidRPr="00417893" w:rsidRDefault="006333D9">
      <w:pPr>
        <w:pStyle w:val="FootnoteText"/>
        <w:rPr>
          <w:rFonts w:asciiTheme="majorBidi" w:hAnsiTheme="majorBidi" w:cstheme="majorBidi"/>
        </w:rPr>
      </w:pPr>
      <w:r w:rsidRPr="00417893">
        <w:rPr>
          <w:rStyle w:val="FootnoteReference"/>
          <w:rFonts w:asciiTheme="majorBidi" w:hAnsiTheme="majorBidi" w:cstheme="majorBidi"/>
        </w:rPr>
        <w:footnoteRef/>
      </w:r>
      <w:r w:rsidRPr="00417893">
        <w:rPr>
          <w:rFonts w:asciiTheme="majorBidi" w:hAnsiTheme="majorBidi" w:cstheme="majorBidi"/>
        </w:rPr>
        <w:t xml:space="preserve"> </w:t>
      </w:r>
      <w:hyperlink r:id="rId10" w:history="1">
        <w:r w:rsidRPr="00417893">
          <w:rPr>
            <w:rStyle w:val="Hyperlink"/>
            <w:rFonts w:asciiTheme="majorBidi" w:hAnsiTheme="majorBidi" w:cstheme="majorBidi"/>
          </w:rPr>
          <w:t>Forcimi i Edukimit për Qytetarinë Demokratike në Shqipëri - Arsimi</w:t>
        </w:r>
      </w:hyperlink>
    </w:p>
  </w:footnote>
  <w:footnote w:id="12">
    <w:p w14:paraId="01CF1ACF" w14:textId="1686F69C" w:rsidR="006333D9" w:rsidRPr="00417893" w:rsidRDefault="006333D9" w:rsidP="007B56B1">
      <w:pPr>
        <w:pStyle w:val="FootnoteText"/>
        <w:rPr>
          <w:rFonts w:asciiTheme="majorBidi" w:hAnsiTheme="majorBidi" w:cstheme="majorBidi"/>
        </w:rPr>
      </w:pPr>
      <w:r w:rsidRPr="00417893">
        <w:rPr>
          <w:rStyle w:val="FootnoteReference"/>
          <w:rFonts w:asciiTheme="majorBidi" w:hAnsiTheme="majorBidi" w:cstheme="majorBidi"/>
        </w:rPr>
        <w:footnoteRef/>
      </w:r>
      <w:r w:rsidRPr="00417893">
        <w:rPr>
          <w:rFonts w:asciiTheme="majorBidi" w:hAnsiTheme="majorBidi" w:cstheme="majorBidi"/>
        </w:rPr>
        <w:t xml:space="preserve"> Crca. (2019, 21 qershor). </w:t>
      </w:r>
      <w:r w:rsidRPr="00417893">
        <w:rPr>
          <w:rFonts w:asciiTheme="majorBidi" w:hAnsiTheme="majorBidi" w:cstheme="majorBidi"/>
          <w:i/>
          <w:iCs/>
        </w:rPr>
        <w:t xml:space="preserve">60% e fëmijëve dhe të rinjve në Shqipëri janë viktima të bullizmit online </w:t>
      </w:r>
      <w:r w:rsidRPr="00417893">
        <w:rPr>
          <w:rFonts w:asciiTheme="majorBidi" w:hAnsiTheme="majorBidi" w:cstheme="majorBidi"/>
        </w:rPr>
        <w:t>. CRCA. https://www.crca.al/en/60-fëmijët-dhe-të rinjtë-në-Shqipëri-janë-viktima-e-bullying-online/</w:t>
      </w:r>
    </w:p>
    <w:p w14:paraId="753CD975" w14:textId="01443B8A" w:rsidR="006333D9" w:rsidRDefault="006333D9">
      <w:pPr>
        <w:pStyle w:val="FootnoteText"/>
      </w:pPr>
    </w:p>
  </w:footnote>
  <w:footnote w:id="13">
    <w:p w14:paraId="6D3F48F7" w14:textId="5866FF88" w:rsidR="006333D9" w:rsidRPr="00417893" w:rsidRDefault="006333D9">
      <w:pPr>
        <w:pStyle w:val="FootnoteText"/>
        <w:rPr>
          <w:rFonts w:asciiTheme="majorBidi" w:hAnsiTheme="majorBidi" w:cstheme="majorBidi"/>
        </w:rPr>
      </w:pPr>
      <w:r w:rsidRPr="00417893">
        <w:rPr>
          <w:rStyle w:val="FootnoteReference"/>
          <w:rFonts w:asciiTheme="majorBidi" w:hAnsiTheme="majorBidi" w:cstheme="majorBidi"/>
        </w:rPr>
        <w:footnoteRef/>
      </w:r>
      <w:r w:rsidRPr="00417893">
        <w:rPr>
          <w:rFonts w:asciiTheme="majorBidi" w:hAnsiTheme="majorBidi" w:cstheme="majorBidi"/>
        </w:rPr>
        <w:t xml:space="preserve"> </w:t>
      </w:r>
      <w:hyperlink r:id="rId11" w:history="1">
        <w:r w:rsidRPr="00417893">
          <w:rPr>
            <w:rStyle w:val="Hyperlink"/>
            <w:rFonts w:asciiTheme="majorBidi" w:hAnsiTheme="majorBidi" w:cstheme="majorBidi"/>
          </w:rPr>
          <w:t>Akti i Sigurisë në internet 2023 - Ligjet parlamentare - Parlamenti i Mbretërisë së Bashkuar</w:t>
        </w:r>
      </w:hyperlink>
    </w:p>
  </w:footnote>
  <w:footnote w:id="14">
    <w:p w14:paraId="469C82AE" w14:textId="6307FB93" w:rsidR="006333D9" w:rsidRPr="00765202" w:rsidRDefault="006333D9" w:rsidP="00EB7023">
      <w:pPr>
        <w:pStyle w:val="FootnoteText"/>
        <w:rPr>
          <w:rFonts w:asciiTheme="majorBidi" w:hAnsiTheme="majorBidi" w:cstheme="majorBidi"/>
          <w:lang w:val="da-DK"/>
        </w:rPr>
      </w:pPr>
      <w:r w:rsidRPr="00765202">
        <w:rPr>
          <w:rStyle w:val="FootnoteReference"/>
          <w:rFonts w:asciiTheme="majorBidi" w:hAnsiTheme="majorBidi" w:cstheme="majorBidi"/>
        </w:rPr>
        <w:footnoteRef/>
      </w:r>
      <w:r w:rsidRPr="00765202">
        <w:rPr>
          <w:rFonts w:asciiTheme="majorBidi" w:hAnsiTheme="majorBidi" w:cstheme="majorBidi"/>
        </w:rPr>
        <w:t xml:space="preserve"> </w:t>
      </w:r>
      <w:r w:rsidRPr="00765202">
        <w:rPr>
          <w:rFonts w:asciiTheme="majorBidi" w:hAnsiTheme="majorBidi" w:cstheme="majorBidi"/>
          <w:lang w:val="da-DK"/>
        </w:rPr>
        <w:t xml:space="preserve">Claro, M., &amp; Jara, I. (2020). Fundi i Enlaces: 25 vjet të një politike arsimore TIK në Kili. </w:t>
      </w:r>
      <w:r w:rsidRPr="00765202">
        <w:rPr>
          <w:rFonts w:asciiTheme="majorBidi" w:hAnsiTheme="majorBidi" w:cstheme="majorBidi"/>
          <w:i/>
          <w:iCs/>
          <w:lang w:val="da-DK"/>
        </w:rPr>
        <w:t xml:space="preserve">Rishikimi i Arsimit Digjital </w:t>
      </w:r>
      <w:r w:rsidRPr="00765202">
        <w:rPr>
          <w:rFonts w:asciiTheme="majorBidi" w:hAnsiTheme="majorBidi" w:cstheme="majorBidi"/>
          <w:lang w:val="da-DK"/>
        </w:rPr>
        <w:t xml:space="preserve">, </w:t>
      </w:r>
      <w:r w:rsidRPr="00765202">
        <w:rPr>
          <w:rFonts w:asciiTheme="majorBidi" w:hAnsiTheme="majorBidi" w:cstheme="majorBidi"/>
          <w:i/>
          <w:iCs/>
          <w:lang w:val="da-DK"/>
        </w:rPr>
        <w:t xml:space="preserve">37 </w:t>
      </w:r>
      <w:r w:rsidRPr="00765202">
        <w:rPr>
          <w:rFonts w:asciiTheme="majorBidi" w:hAnsiTheme="majorBidi" w:cstheme="majorBidi"/>
          <w:lang w:val="da-DK"/>
        </w:rPr>
        <w:t>, 96–108. https://doi.org/10.1344/der.2020.37.96-108</w:t>
      </w:r>
    </w:p>
    <w:p w14:paraId="28349CC1" w14:textId="7D4E1BBB" w:rsidR="006333D9" w:rsidRPr="00765202" w:rsidRDefault="006333D9">
      <w:pPr>
        <w:pStyle w:val="FootnoteText"/>
        <w:rPr>
          <w:rFonts w:asciiTheme="majorBidi" w:hAnsiTheme="majorBidi" w:cstheme="majorBidi"/>
        </w:rPr>
      </w:pPr>
    </w:p>
  </w:footnote>
  <w:footnote w:id="15">
    <w:p w14:paraId="0F1A490F" w14:textId="77777777" w:rsidR="006333D9" w:rsidRPr="00765202" w:rsidRDefault="006333D9" w:rsidP="00F97BA3">
      <w:pPr>
        <w:pStyle w:val="FootnoteText"/>
        <w:rPr>
          <w:rFonts w:asciiTheme="majorBidi" w:hAnsiTheme="majorBidi" w:cstheme="majorBidi"/>
          <w:lang w:val="it-IT"/>
        </w:rPr>
      </w:pPr>
      <w:r w:rsidRPr="00765202">
        <w:rPr>
          <w:rStyle w:val="FootnoteReference"/>
          <w:rFonts w:asciiTheme="majorBidi" w:hAnsiTheme="majorBidi" w:cstheme="majorBidi"/>
        </w:rPr>
        <w:footnoteRef/>
      </w:r>
      <w:r w:rsidRPr="00765202">
        <w:rPr>
          <w:rFonts w:asciiTheme="majorBidi" w:hAnsiTheme="majorBidi" w:cstheme="majorBidi"/>
        </w:rPr>
        <w:t xml:space="preserve"> </w:t>
      </w:r>
      <w:r w:rsidRPr="00765202">
        <w:rPr>
          <w:rFonts w:asciiTheme="majorBidi" w:hAnsiTheme="majorBidi" w:cstheme="majorBidi"/>
          <w:i/>
          <w:iCs/>
        </w:rPr>
        <w:t xml:space="preserve">Ngarkimi i aftësive Jr | Arsimi dhe teknologjia, katalizatorë për ndryshim </w:t>
      </w:r>
      <w:r w:rsidRPr="00765202">
        <w:rPr>
          <w:rFonts w:asciiTheme="majorBidi" w:hAnsiTheme="majorBidi" w:cstheme="majorBidi"/>
        </w:rPr>
        <w:t xml:space="preserve">. </w:t>
      </w:r>
      <w:r w:rsidRPr="00765202">
        <w:rPr>
          <w:rFonts w:asciiTheme="majorBidi" w:hAnsiTheme="majorBidi" w:cstheme="majorBidi"/>
          <w:lang w:val="it-IT"/>
        </w:rPr>
        <w:t>(nd). https://skillsuploadjr.eu/</w:t>
      </w:r>
    </w:p>
    <w:p w14:paraId="7E7172AD" w14:textId="77777777" w:rsidR="006333D9" w:rsidRDefault="006333D9" w:rsidP="00F97BA3">
      <w:pPr>
        <w:pStyle w:val="FootnoteText"/>
      </w:pPr>
    </w:p>
  </w:footnote>
  <w:footnote w:id="16">
    <w:p w14:paraId="1A6F1614" w14:textId="331CBE8D" w:rsidR="006333D9" w:rsidRPr="00765202" w:rsidRDefault="006333D9" w:rsidP="00243EB6">
      <w:pPr>
        <w:pStyle w:val="FootnoteText"/>
        <w:rPr>
          <w:rFonts w:asciiTheme="majorBidi" w:hAnsiTheme="majorBidi" w:cstheme="majorBidi"/>
          <w:lang w:val="en-GB"/>
        </w:rPr>
      </w:pPr>
      <w:r w:rsidRPr="00765202">
        <w:rPr>
          <w:rStyle w:val="FootnoteReference"/>
          <w:rFonts w:asciiTheme="majorBidi" w:hAnsiTheme="majorBidi" w:cstheme="majorBidi"/>
        </w:rPr>
        <w:footnoteRef/>
      </w:r>
      <w:r w:rsidRPr="00765202">
        <w:rPr>
          <w:rFonts w:asciiTheme="majorBidi" w:hAnsiTheme="majorBidi" w:cstheme="majorBidi"/>
        </w:rPr>
        <w:t xml:space="preserve"> </w:t>
      </w:r>
      <w:r w:rsidRPr="00765202">
        <w:rPr>
          <w:rFonts w:asciiTheme="majorBidi" w:hAnsiTheme="majorBidi" w:cstheme="majorBidi"/>
          <w:i/>
          <w:iCs/>
          <w:lang w:val="it-IT"/>
        </w:rPr>
        <w:t xml:space="preserve">Konferenca IZZI – Fuqia e Edukimit Digjital </w:t>
      </w:r>
      <w:r w:rsidRPr="00765202">
        <w:rPr>
          <w:rFonts w:asciiTheme="majorBidi" w:hAnsiTheme="majorBidi" w:cstheme="majorBidi"/>
          <w:lang w:val="it-IT"/>
        </w:rPr>
        <w:t xml:space="preserve">. </w:t>
      </w:r>
      <w:r w:rsidRPr="00765202">
        <w:rPr>
          <w:rFonts w:asciiTheme="majorBidi" w:hAnsiTheme="majorBidi" w:cstheme="majorBidi"/>
          <w:lang w:val="en-GB"/>
        </w:rPr>
        <w:t>(nd). https://konferenca.izzirokus.si/en/home/</w:t>
      </w:r>
    </w:p>
    <w:p w14:paraId="175AD756" w14:textId="32AEC739" w:rsidR="006333D9" w:rsidRPr="00765202" w:rsidRDefault="006333D9">
      <w:pPr>
        <w:pStyle w:val="FootnoteText"/>
        <w:rPr>
          <w:rFonts w:asciiTheme="majorBidi" w:hAnsiTheme="majorBidi" w:cstheme="majorBidi"/>
        </w:rPr>
      </w:pPr>
    </w:p>
  </w:footnote>
  <w:footnote w:id="17">
    <w:p w14:paraId="55E3DCF7" w14:textId="77777777" w:rsidR="006333D9" w:rsidRPr="00765202" w:rsidRDefault="006333D9" w:rsidP="00385413">
      <w:pPr>
        <w:pStyle w:val="FootnoteText"/>
        <w:rPr>
          <w:rFonts w:asciiTheme="majorBidi" w:hAnsiTheme="majorBidi" w:cstheme="majorBidi"/>
          <w:lang w:val="it-IT"/>
        </w:rPr>
      </w:pPr>
      <w:r w:rsidRPr="00765202">
        <w:rPr>
          <w:rStyle w:val="FootnoteReference"/>
          <w:rFonts w:asciiTheme="majorBidi" w:hAnsiTheme="majorBidi" w:cstheme="majorBidi"/>
        </w:rPr>
        <w:footnoteRef/>
      </w:r>
      <w:r w:rsidRPr="00765202">
        <w:rPr>
          <w:rFonts w:asciiTheme="majorBidi" w:hAnsiTheme="majorBidi" w:cstheme="majorBidi"/>
        </w:rPr>
        <w:t xml:space="preserve"> </w:t>
      </w:r>
      <w:r w:rsidRPr="00765202">
        <w:rPr>
          <w:rFonts w:asciiTheme="majorBidi" w:hAnsiTheme="majorBidi" w:cstheme="majorBidi"/>
          <w:i/>
          <w:iCs/>
          <w:lang w:val="it-IT"/>
        </w:rPr>
        <w:t xml:space="preserve">Teknologjitë e reja në arsim. Konferenca ndërkombëtare EdCrunch Reload </w:t>
      </w:r>
      <w:r w:rsidRPr="00765202">
        <w:rPr>
          <w:rFonts w:asciiTheme="majorBidi" w:hAnsiTheme="majorBidi" w:cstheme="majorBidi"/>
          <w:lang w:val="it-IT"/>
        </w:rPr>
        <w:t>. (nd-b). Rifresko EdCrunch. https://edcrunch.online/en</w:t>
      </w:r>
    </w:p>
    <w:p w14:paraId="3AA725BA" w14:textId="21A0C6F3" w:rsidR="006333D9" w:rsidRDefault="006333D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DEB9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45E16"/>
    <w:multiLevelType w:val="hybridMultilevel"/>
    <w:tmpl w:val="5A80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C256E"/>
    <w:multiLevelType w:val="hybridMultilevel"/>
    <w:tmpl w:val="2BFC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9400B"/>
    <w:multiLevelType w:val="hybridMultilevel"/>
    <w:tmpl w:val="5672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B7DB8"/>
    <w:multiLevelType w:val="hybridMultilevel"/>
    <w:tmpl w:val="7FAA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327CF"/>
    <w:multiLevelType w:val="hybridMultilevel"/>
    <w:tmpl w:val="DF32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A09A2"/>
    <w:multiLevelType w:val="hybridMultilevel"/>
    <w:tmpl w:val="7F78A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53226"/>
    <w:multiLevelType w:val="hybridMultilevel"/>
    <w:tmpl w:val="44D0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C2075"/>
    <w:multiLevelType w:val="multilevel"/>
    <w:tmpl w:val="DFBCF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831FAC"/>
    <w:multiLevelType w:val="hybridMultilevel"/>
    <w:tmpl w:val="5F6E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D54A5"/>
    <w:multiLevelType w:val="multilevel"/>
    <w:tmpl w:val="E4F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615DF"/>
    <w:multiLevelType w:val="hybridMultilevel"/>
    <w:tmpl w:val="84ECF64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23BB0480"/>
    <w:multiLevelType w:val="hybridMultilevel"/>
    <w:tmpl w:val="6970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72731"/>
    <w:multiLevelType w:val="hybridMultilevel"/>
    <w:tmpl w:val="8692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1200C"/>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E341FB"/>
    <w:multiLevelType w:val="hybridMultilevel"/>
    <w:tmpl w:val="E138A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6643B"/>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E73432"/>
    <w:multiLevelType w:val="hybridMultilevel"/>
    <w:tmpl w:val="4D24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627E5"/>
    <w:multiLevelType w:val="hybridMultilevel"/>
    <w:tmpl w:val="1FB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B32DF"/>
    <w:multiLevelType w:val="hybridMultilevel"/>
    <w:tmpl w:val="A9A6C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F65A68"/>
    <w:multiLevelType w:val="multilevel"/>
    <w:tmpl w:val="3AFC403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15:restartNumberingAfterBreak="0">
    <w:nsid w:val="3A214C01"/>
    <w:multiLevelType w:val="hybridMultilevel"/>
    <w:tmpl w:val="FDBE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6356A"/>
    <w:multiLevelType w:val="multilevel"/>
    <w:tmpl w:val="AD0E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D642A4"/>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4A5033"/>
    <w:multiLevelType w:val="hybridMultilevel"/>
    <w:tmpl w:val="A7EEF01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46AA1FD5"/>
    <w:multiLevelType w:val="hybridMultilevel"/>
    <w:tmpl w:val="BDA8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31B56"/>
    <w:multiLevelType w:val="hybridMultilevel"/>
    <w:tmpl w:val="D1E4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5649"/>
    <w:multiLevelType w:val="multilevel"/>
    <w:tmpl w:val="DE72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5E382A"/>
    <w:multiLevelType w:val="multilevel"/>
    <w:tmpl w:val="BFDA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194687"/>
    <w:multiLevelType w:val="hybridMultilevel"/>
    <w:tmpl w:val="735C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67C5E"/>
    <w:multiLevelType w:val="hybridMultilevel"/>
    <w:tmpl w:val="EB06C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93296F"/>
    <w:multiLevelType w:val="multilevel"/>
    <w:tmpl w:val="6AA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604FBA"/>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812037"/>
    <w:multiLevelType w:val="hybridMultilevel"/>
    <w:tmpl w:val="0C08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B7077"/>
    <w:multiLevelType w:val="hybridMultilevel"/>
    <w:tmpl w:val="907E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DB7451"/>
    <w:multiLevelType w:val="hybridMultilevel"/>
    <w:tmpl w:val="3B66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9D23F4"/>
    <w:multiLevelType w:val="hybridMultilevel"/>
    <w:tmpl w:val="24EA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D47B6"/>
    <w:multiLevelType w:val="hybridMultilevel"/>
    <w:tmpl w:val="AB9E5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A01A0D"/>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9558A0"/>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64DFB"/>
    <w:multiLevelType w:val="multilevel"/>
    <w:tmpl w:val="AF9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7369D2"/>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C4F16"/>
    <w:multiLevelType w:val="hybridMultilevel"/>
    <w:tmpl w:val="A7B4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F3311"/>
    <w:multiLevelType w:val="hybridMultilevel"/>
    <w:tmpl w:val="D7EE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D6CA3"/>
    <w:multiLevelType w:val="hybridMultilevel"/>
    <w:tmpl w:val="061E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A0BAF"/>
    <w:multiLevelType w:val="multilevel"/>
    <w:tmpl w:val="19A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189102">
    <w:abstractNumId w:val="22"/>
  </w:num>
  <w:num w:numId="2" w16cid:durableId="1852255965">
    <w:abstractNumId w:val="27"/>
  </w:num>
  <w:num w:numId="3" w16cid:durableId="2033146542">
    <w:abstractNumId w:val="20"/>
  </w:num>
  <w:num w:numId="4" w16cid:durableId="1871912702">
    <w:abstractNumId w:val="26"/>
  </w:num>
  <w:num w:numId="5" w16cid:durableId="2082435525">
    <w:abstractNumId w:val="0"/>
  </w:num>
  <w:num w:numId="6" w16cid:durableId="1139106855">
    <w:abstractNumId w:val="35"/>
  </w:num>
  <w:num w:numId="7" w16cid:durableId="447117596">
    <w:abstractNumId w:val="19"/>
  </w:num>
  <w:num w:numId="8" w16cid:durableId="414743075">
    <w:abstractNumId w:val="37"/>
  </w:num>
  <w:num w:numId="9" w16cid:durableId="607009235">
    <w:abstractNumId w:val="6"/>
  </w:num>
  <w:num w:numId="10" w16cid:durableId="434710074">
    <w:abstractNumId w:val="8"/>
  </w:num>
  <w:num w:numId="11" w16cid:durableId="2112581537">
    <w:abstractNumId w:val="40"/>
  </w:num>
  <w:num w:numId="12" w16cid:durableId="676151024">
    <w:abstractNumId w:val="10"/>
  </w:num>
  <w:num w:numId="13" w16cid:durableId="2065910923">
    <w:abstractNumId w:val="28"/>
  </w:num>
  <w:num w:numId="14" w16cid:durableId="550847493">
    <w:abstractNumId w:val="31"/>
  </w:num>
  <w:num w:numId="15" w16cid:durableId="1547717330">
    <w:abstractNumId w:val="45"/>
  </w:num>
  <w:num w:numId="16" w16cid:durableId="826559562">
    <w:abstractNumId w:val="39"/>
  </w:num>
  <w:num w:numId="17" w16cid:durableId="774331527">
    <w:abstractNumId w:val="32"/>
  </w:num>
  <w:num w:numId="18" w16cid:durableId="2026007128">
    <w:abstractNumId w:val="38"/>
  </w:num>
  <w:num w:numId="19" w16cid:durableId="1771074828">
    <w:abstractNumId w:val="14"/>
  </w:num>
  <w:num w:numId="20" w16cid:durableId="453259741">
    <w:abstractNumId w:val="16"/>
  </w:num>
  <w:num w:numId="21" w16cid:durableId="284581299">
    <w:abstractNumId w:val="29"/>
  </w:num>
  <w:num w:numId="22" w16cid:durableId="2054382091">
    <w:abstractNumId w:val="1"/>
  </w:num>
  <w:num w:numId="23" w16cid:durableId="1989551996">
    <w:abstractNumId w:val="3"/>
  </w:num>
  <w:num w:numId="24" w16cid:durableId="1368484783">
    <w:abstractNumId w:val="30"/>
  </w:num>
  <w:num w:numId="25" w16cid:durableId="1797143625">
    <w:abstractNumId w:val="2"/>
  </w:num>
  <w:num w:numId="26" w16cid:durableId="1108886863">
    <w:abstractNumId w:val="18"/>
  </w:num>
  <w:num w:numId="27" w16cid:durableId="1390806396">
    <w:abstractNumId w:val="13"/>
  </w:num>
  <w:num w:numId="28" w16cid:durableId="864371713">
    <w:abstractNumId w:val="7"/>
  </w:num>
  <w:num w:numId="29" w16cid:durableId="1206213926">
    <w:abstractNumId w:val="21"/>
  </w:num>
  <w:num w:numId="30" w16cid:durableId="2027974931">
    <w:abstractNumId w:val="15"/>
  </w:num>
  <w:num w:numId="31" w16cid:durableId="1677610444">
    <w:abstractNumId w:val="33"/>
  </w:num>
  <w:num w:numId="32" w16cid:durableId="1649557875">
    <w:abstractNumId w:val="12"/>
  </w:num>
  <w:num w:numId="33" w16cid:durableId="2090998411">
    <w:abstractNumId w:val="42"/>
  </w:num>
  <w:num w:numId="34" w16cid:durableId="1269653899">
    <w:abstractNumId w:val="34"/>
  </w:num>
  <w:num w:numId="35" w16cid:durableId="1504004297">
    <w:abstractNumId w:val="44"/>
  </w:num>
  <w:num w:numId="36" w16cid:durableId="1087114183">
    <w:abstractNumId w:val="5"/>
  </w:num>
  <w:num w:numId="37" w16cid:durableId="1197696938">
    <w:abstractNumId w:val="17"/>
  </w:num>
  <w:num w:numId="38" w16cid:durableId="245069207">
    <w:abstractNumId w:val="43"/>
  </w:num>
  <w:num w:numId="39" w16cid:durableId="1246183278">
    <w:abstractNumId w:val="11"/>
  </w:num>
  <w:num w:numId="40" w16cid:durableId="1771580739">
    <w:abstractNumId w:val="9"/>
  </w:num>
  <w:num w:numId="41" w16cid:durableId="1724332070">
    <w:abstractNumId w:val="24"/>
  </w:num>
  <w:num w:numId="42" w16cid:durableId="690422456">
    <w:abstractNumId w:val="36"/>
  </w:num>
  <w:num w:numId="43" w16cid:durableId="2099322401">
    <w:abstractNumId w:val="4"/>
  </w:num>
  <w:num w:numId="44" w16cid:durableId="1647667044">
    <w:abstractNumId w:val="25"/>
  </w:num>
  <w:num w:numId="45" w16cid:durableId="1189609704">
    <w:abstractNumId w:val="23"/>
  </w:num>
  <w:num w:numId="46" w16cid:durableId="161343456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352"/>
    <w:rsid w:val="0000022D"/>
    <w:rsid w:val="000009B0"/>
    <w:rsid w:val="00001372"/>
    <w:rsid w:val="0000193D"/>
    <w:rsid w:val="0000242E"/>
    <w:rsid w:val="00002510"/>
    <w:rsid w:val="00002858"/>
    <w:rsid w:val="00003857"/>
    <w:rsid w:val="00004B08"/>
    <w:rsid w:val="00004D66"/>
    <w:rsid w:val="0000745F"/>
    <w:rsid w:val="0001175B"/>
    <w:rsid w:val="0001204D"/>
    <w:rsid w:val="0001310C"/>
    <w:rsid w:val="0001329D"/>
    <w:rsid w:val="0001343C"/>
    <w:rsid w:val="00013B22"/>
    <w:rsid w:val="00013BDD"/>
    <w:rsid w:val="000151FB"/>
    <w:rsid w:val="000156A4"/>
    <w:rsid w:val="00015795"/>
    <w:rsid w:val="000166E7"/>
    <w:rsid w:val="00020993"/>
    <w:rsid w:val="00020B87"/>
    <w:rsid w:val="00021172"/>
    <w:rsid w:val="000216CE"/>
    <w:rsid w:val="00021833"/>
    <w:rsid w:val="00021BF5"/>
    <w:rsid w:val="00021F77"/>
    <w:rsid w:val="00023120"/>
    <w:rsid w:val="000238EB"/>
    <w:rsid w:val="000238F2"/>
    <w:rsid w:val="00023A37"/>
    <w:rsid w:val="00023D7E"/>
    <w:rsid w:val="00024FCD"/>
    <w:rsid w:val="00025309"/>
    <w:rsid w:val="00026C4C"/>
    <w:rsid w:val="00027044"/>
    <w:rsid w:val="000279C3"/>
    <w:rsid w:val="00027CBD"/>
    <w:rsid w:val="00030910"/>
    <w:rsid w:val="0003150E"/>
    <w:rsid w:val="000316DA"/>
    <w:rsid w:val="00032EB2"/>
    <w:rsid w:val="00034230"/>
    <w:rsid w:val="000354AD"/>
    <w:rsid w:val="00035FA0"/>
    <w:rsid w:val="00036BD9"/>
    <w:rsid w:val="000375CB"/>
    <w:rsid w:val="0003788E"/>
    <w:rsid w:val="0004044D"/>
    <w:rsid w:val="00040DE6"/>
    <w:rsid w:val="00040F12"/>
    <w:rsid w:val="00041A46"/>
    <w:rsid w:val="00042BBC"/>
    <w:rsid w:val="00042FEF"/>
    <w:rsid w:val="0004338B"/>
    <w:rsid w:val="0004368B"/>
    <w:rsid w:val="00044232"/>
    <w:rsid w:val="0004423C"/>
    <w:rsid w:val="000450E7"/>
    <w:rsid w:val="000451AF"/>
    <w:rsid w:val="0004525E"/>
    <w:rsid w:val="00045C9F"/>
    <w:rsid w:val="00046C4F"/>
    <w:rsid w:val="0004741E"/>
    <w:rsid w:val="00047F51"/>
    <w:rsid w:val="000500AC"/>
    <w:rsid w:val="0005114B"/>
    <w:rsid w:val="000517B4"/>
    <w:rsid w:val="000519DB"/>
    <w:rsid w:val="000533C9"/>
    <w:rsid w:val="00053A29"/>
    <w:rsid w:val="00055715"/>
    <w:rsid w:val="00055DF9"/>
    <w:rsid w:val="00055F0B"/>
    <w:rsid w:val="00056598"/>
    <w:rsid w:val="0005780D"/>
    <w:rsid w:val="000601B4"/>
    <w:rsid w:val="00060426"/>
    <w:rsid w:val="0006171B"/>
    <w:rsid w:val="00061FDB"/>
    <w:rsid w:val="0006273A"/>
    <w:rsid w:val="0006276A"/>
    <w:rsid w:val="00062D0D"/>
    <w:rsid w:val="00064EA2"/>
    <w:rsid w:val="00065EA3"/>
    <w:rsid w:val="00066733"/>
    <w:rsid w:val="00066CD2"/>
    <w:rsid w:val="0007112C"/>
    <w:rsid w:val="000731A2"/>
    <w:rsid w:val="00073447"/>
    <w:rsid w:val="00073725"/>
    <w:rsid w:val="00074388"/>
    <w:rsid w:val="00074477"/>
    <w:rsid w:val="00075B91"/>
    <w:rsid w:val="00076452"/>
    <w:rsid w:val="00076635"/>
    <w:rsid w:val="00080830"/>
    <w:rsid w:val="00080A4D"/>
    <w:rsid w:val="000818ED"/>
    <w:rsid w:val="000819AB"/>
    <w:rsid w:val="000819C6"/>
    <w:rsid w:val="00081A94"/>
    <w:rsid w:val="00082230"/>
    <w:rsid w:val="0008327B"/>
    <w:rsid w:val="00083D12"/>
    <w:rsid w:val="00083F1B"/>
    <w:rsid w:val="000847A0"/>
    <w:rsid w:val="00085240"/>
    <w:rsid w:val="00085935"/>
    <w:rsid w:val="00085DFA"/>
    <w:rsid w:val="00085F40"/>
    <w:rsid w:val="00086053"/>
    <w:rsid w:val="00086F41"/>
    <w:rsid w:val="00087AF6"/>
    <w:rsid w:val="00087D3D"/>
    <w:rsid w:val="00090967"/>
    <w:rsid w:val="00090F2F"/>
    <w:rsid w:val="000923FA"/>
    <w:rsid w:val="000926EE"/>
    <w:rsid w:val="00092EF8"/>
    <w:rsid w:val="000933A5"/>
    <w:rsid w:val="000936B1"/>
    <w:rsid w:val="00093993"/>
    <w:rsid w:val="000940D7"/>
    <w:rsid w:val="00094875"/>
    <w:rsid w:val="0009540E"/>
    <w:rsid w:val="00095774"/>
    <w:rsid w:val="00096622"/>
    <w:rsid w:val="00096E46"/>
    <w:rsid w:val="00096E4D"/>
    <w:rsid w:val="000972D9"/>
    <w:rsid w:val="00097517"/>
    <w:rsid w:val="00097F18"/>
    <w:rsid w:val="000A05C0"/>
    <w:rsid w:val="000A08DC"/>
    <w:rsid w:val="000A0910"/>
    <w:rsid w:val="000A17F3"/>
    <w:rsid w:val="000A1B2F"/>
    <w:rsid w:val="000A1C27"/>
    <w:rsid w:val="000A279E"/>
    <w:rsid w:val="000A27FD"/>
    <w:rsid w:val="000A2B18"/>
    <w:rsid w:val="000A2ED1"/>
    <w:rsid w:val="000A427E"/>
    <w:rsid w:val="000A451C"/>
    <w:rsid w:val="000A4F38"/>
    <w:rsid w:val="000A51A9"/>
    <w:rsid w:val="000A522F"/>
    <w:rsid w:val="000A598A"/>
    <w:rsid w:val="000A5D84"/>
    <w:rsid w:val="000A6381"/>
    <w:rsid w:val="000A6727"/>
    <w:rsid w:val="000A7575"/>
    <w:rsid w:val="000A7A19"/>
    <w:rsid w:val="000B0AA5"/>
    <w:rsid w:val="000B2253"/>
    <w:rsid w:val="000B2310"/>
    <w:rsid w:val="000B2612"/>
    <w:rsid w:val="000B2DCC"/>
    <w:rsid w:val="000B35D1"/>
    <w:rsid w:val="000B3CE2"/>
    <w:rsid w:val="000B3D44"/>
    <w:rsid w:val="000B4080"/>
    <w:rsid w:val="000B44EB"/>
    <w:rsid w:val="000B582F"/>
    <w:rsid w:val="000B676E"/>
    <w:rsid w:val="000B6F2E"/>
    <w:rsid w:val="000B71CD"/>
    <w:rsid w:val="000B7385"/>
    <w:rsid w:val="000B749D"/>
    <w:rsid w:val="000B7C8E"/>
    <w:rsid w:val="000C09FF"/>
    <w:rsid w:val="000C2497"/>
    <w:rsid w:val="000C2522"/>
    <w:rsid w:val="000C26EB"/>
    <w:rsid w:val="000C4252"/>
    <w:rsid w:val="000C4F25"/>
    <w:rsid w:val="000C5540"/>
    <w:rsid w:val="000C5931"/>
    <w:rsid w:val="000C6DE0"/>
    <w:rsid w:val="000C7006"/>
    <w:rsid w:val="000C716E"/>
    <w:rsid w:val="000C77AE"/>
    <w:rsid w:val="000C7D43"/>
    <w:rsid w:val="000D01EA"/>
    <w:rsid w:val="000D0AC4"/>
    <w:rsid w:val="000D0BD7"/>
    <w:rsid w:val="000D0E63"/>
    <w:rsid w:val="000D157F"/>
    <w:rsid w:val="000D2C56"/>
    <w:rsid w:val="000D2EE1"/>
    <w:rsid w:val="000D3EB3"/>
    <w:rsid w:val="000D4301"/>
    <w:rsid w:val="000D45CF"/>
    <w:rsid w:val="000D5353"/>
    <w:rsid w:val="000D5BFC"/>
    <w:rsid w:val="000D61C9"/>
    <w:rsid w:val="000D79F2"/>
    <w:rsid w:val="000E0B66"/>
    <w:rsid w:val="000E0C95"/>
    <w:rsid w:val="000E31AE"/>
    <w:rsid w:val="000E3A86"/>
    <w:rsid w:val="000E45C5"/>
    <w:rsid w:val="000E4C17"/>
    <w:rsid w:val="000E4CEF"/>
    <w:rsid w:val="000E5A88"/>
    <w:rsid w:val="000E5CD1"/>
    <w:rsid w:val="000E5FF5"/>
    <w:rsid w:val="000E60B6"/>
    <w:rsid w:val="000F0B6E"/>
    <w:rsid w:val="000F0BA3"/>
    <w:rsid w:val="000F1341"/>
    <w:rsid w:val="000F3341"/>
    <w:rsid w:val="000F36B9"/>
    <w:rsid w:val="000F4F7E"/>
    <w:rsid w:val="000F5FAF"/>
    <w:rsid w:val="000F70BA"/>
    <w:rsid w:val="000F74E2"/>
    <w:rsid w:val="000F78AD"/>
    <w:rsid w:val="001001A6"/>
    <w:rsid w:val="00100889"/>
    <w:rsid w:val="00101149"/>
    <w:rsid w:val="001012DE"/>
    <w:rsid w:val="001018A5"/>
    <w:rsid w:val="00102AA1"/>
    <w:rsid w:val="00102AB2"/>
    <w:rsid w:val="001034BB"/>
    <w:rsid w:val="001040AF"/>
    <w:rsid w:val="00104960"/>
    <w:rsid w:val="0010506D"/>
    <w:rsid w:val="00105A1D"/>
    <w:rsid w:val="001067BE"/>
    <w:rsid w:val="00106899"/>
    <w:rsid w:val="00106D42"/>
    <w:rsid w:val="00107C84"/>
    <w:rsid w:val="0011059C"/>
    <w:rsid w:val="00110C65"/>
    <w:rsid w:val="00110EE2"/>
    <w:rsid w:val="001112E2"/>
    <w:rsid w:val="00111409"/>
    <w:rsid w:val="001119B6"/>
    <w:rsid w:val="001119D4"/>
    <w:rsid w:val="00111A74"/>
    <w:rsid w:val="00111BE1"/>
    <w:rsid w:val="00111F6E"/>
    <w:rsid w:val="001128E8"/>
    <w:rsid w:val="001129AF"/>
    <w:rsid w:val="00112DE7"/>
    <w:rsid w:val="00113CC6"/>
    <w:rsid w:val="001141BE"/>
    <w:rsid w:val="00115B21"/>
    <w:rsid w:val="001165E3"/>
    <w:rsid w:val="0011765D"/>
    <w:rsid w:val="0011779E"/>
    <w:rsid w:val="00117A7A"/>
    <w:rsid w:val="00121114"/>
    <w:rsid w:val="00121EDE"/>
    <w:rsid w:val="00121FA0"/>
    <w:rsid w:val="001225FC"/>
    <w:rsid w:val="00124375"/>
    <w:rsid w:val="0012445B"/>
    <w:rsid w:val="0012460F"/>
    <w:rsid w:val="00124A11"/>
    <w:rsid w:val="00126569"/>
    <w:rsid w:val="00127558"/>
    <w:rsid w:val="0013109F"/>
    <w:rsid w:val="00131F21"/>
    <w:rsid w:val="0013263B"/>
    <w:rsid w:val="00133311"/>
    <w:rsid w:val="001342F7"/>
    <w:rsid w:val="00137439"/>
    <w:rsid w:val="0014059C"/>
    <w:rsid w:val="001405E9"/>
    <w:rsid w:val="001406D4"/>
    <w:rsid w:val="00141461"/>
    <w:rsid w:val="001423B8"/>
    <w:rsid w:val="001423DA"/>
    <w:rsid w:val="00142AB0"/>
    <w:rsid w:val="00142CF0"/>
    <w:rsid w:val="00143475"/>
    <w:rsid w:val="00143BE3"/>
    <w:rsid w:val="00143D9A"/>
    <w:rsid w:val="00144B2F"/>
    <w:rsid w:val="00145327"/>
    <w:rsid w:val="001454E5"/>
    <w:rsid w:val="00146815"/>
    <w:rsid w:val="00146F66"/>
    <w:rsid w:val="00147359"/>
    <w:rsid w:val="00147A4B"/>
    <w:rsid w:val="00150EB6"/>
    <w:rsid w:val="001511DF"/>
    <w:rsid w:val="0015133A"/>
    <w:rsid w:val="00151A05"/>
    <w:rsid w:val="00151F63"/>
    <w:rsid w:val="001520E2"/>
    <w:rsid w:val="001526B5"/>
    <w:rsid w:val="001538DE"/>
    <w:rsid w:val="00153BBB"/>
    <w:rsid w:val="00153EE3"/>
    <w:rsid w:val="001551CF"/>
    <w:rsid w:val="00155925"/>
    <w:rsid w:val="00155B3A"/>
    <w:rsid w:val="00157995"/>
    <w:rsid w:val="00157FA7"/>
    <w:rsid w:val="00160257"/>
    <w:rsid w:val="0016057E"/>
    <w:rsid w:val="00160DFD"/>
    <w:rsid w:val="00160EFF"/>
    <w:rsid w:val="001623B8"/>
    <w:rsid w:val="001631C8"/>
    <w:rsid w:val="00163288"/>
    <w:rsid w:val="001634C4"/>
    <w:rsid w:val="00163A02"/>
    <w:rsid w:val="00163E7D"/>
    <w:rsid w:val="00165991"/>
    <w:rsid w:val="0016659B"/>
    <w:rsid w:val="00166F8A"/>
    <w:rsid w:val="00167058"/>
    <w:rsid w:val="0016722F"/>
    <w:rsid w:val="00167666"/>
    <w:rsid w:val="00167BEB"/>
    <w:rsid w:val="00167CD6"/>
    <w:rsid w:val="00170225"/>
    <w:rsid w:val="0017178C"/>
    <w:rsid w:val="00171ED8"/>
    <w:rsid w:val="0017250C"/>
    <w:rsid w:val="001725CE"/>
    <w:rsid w:val="00172A78"/>
    <w:rsid w:val="00172BAA"/>
    <w:rsid w:val="0017350B"/>
    <w:rsid w:val="00173E9D"/>
    <w:rsid w:val="001763D5"/>
    <w:rsid w:val="00177441"/>
    <w:rsid w:val="001802B2"/>
    <w:rsid w:val="00180454"/>
    <w:rsid w:val="001809DE"/>
    <w:rsid w:val="00181119"/>
    <w:rsid w:val="00181D15"/>
    <w:rsid w:val="0018218D"/>
    <w:rsid w:val="00182E5C"/>
    <w:rsid w:val="00183578"/>
    <w:rsid w:val="001838B7"/>
    <w:rsid w:val="00184943"/>
    <w:rsid w:val="00184A1A"/>
    <w:rsid w:val="00185584"/>
    <w:rsid w:val="00185769"/>
    <w:rsid w:val="00185BA0"/>
    <w:rsid w:val="001860E1"/>
    <w:rsid w:val="001866E6"/>
    <w:rsid w:val="001867DE"/>
    <w:rsid w:val="00187820"/>
    <w:rsid w:val="00187F76"/>
    <w:rsid w:val="00190A9A"/>
    <w:rsid w:val="001915C1"/>
    <w:rsid w:val="00192187"/>
    <w:rsid w:val="001926DE"/>
    <w:rsid w:val="00192D2A"/>
    <w:rsid w:val="00192E22"/>
    <w:rsid w:val="00193026"/>
    <w:rsid w:val="001941B5"/>
    <w:rsid w:val="00195494"/>
    <w:rsid w:val="001956E7"/>
    <w:rsid w:val="001968C5"/>
    <w:rsid w:val="00196D85"/>
    <w:rsid w:val="00197008"/>
    <w:rsid w:val="0019753F"/>
    <w:rsid w:val="001979E5"/>
    <w:rsid w:val="001A0E96"/>
    <w:rsid w:val="001A15E9"/>
    <w:rsid w:val="001A17B9"/>
    <w:rsid w:val="001A2609"/>
    <w:rsid w:val="001A2EEA"/>
    <w:rsid w:val="001A3337"/>
    <w:rsid w:val="001A3E55"/>
    <w:rsid w:val="001A4222"/>
    <w:rsid w:val="001A62A2"/>
    <w:rsid w:val="001B11D8"/>
    <w:rsid w:val="001B1560"/>
    <w:rsid w:val="001B2034"/>
    <w:rsid w:val="001B24D5"/>
    <w:rsid w:val="001B24F1"/>
    <w:rsid w:val="001B31A0"/>
    <w:rsid w:val="001B4D19"/>
    <w:rsid w:val="001B4D82"/>
    <w:rsid w:val="001B6F70"/>
    <w:rsid w:val="001B7DF8"/>
    <w:rsid w:val="001C030C"/>
    <w:rsid w:val="001C11D0"/>
    <w:rsid w:val="001C1A39"/>
    <w:rsid w:val="001C1DF3"/>
    <w:rsid w:val="001C3DB6"/>
    <w:rsid w:val="001C475E"/>
    <w:rsid w:val="001C486E"/>
    <w:rsid w:val="001C4DEE"/>
    <w:rsid w:val="001C535D"/>
    <w:rsid w:val="001C6204"/>
    <w:rsid w:val="001C6335"/>
    <w:rsid w:val="001C7A5A"/>
    <w:rsid w:val="001D0498"/>
    <w:rsid w:val="001D0B24"/>
    <w:rsid w:val="001D0CD1"/>
    <w:rsid w:val="001D1560"/>
    <w:rsid w:val="001D18CD"/>
    <w:rsid w:val="001D395C"/>
    <w:rsid w:val="001D5893"/>
    <w:rsid w:val="001D65E4"/>
    <w:rsid w:val="001D67B9"/>
    <w:rsid w:val="001D6EBD"/>
    <w:rsid w:val="001D76DE"/>
    <w:rsid w:val="001D7BE8"/>
    <w:rsid w:val="001D7DE3"/>
    <w:rsid w:val="001E206C"/>
    <w:rsid w:val="001E24BF"/>
    <w:rsid w:val="001E2CCE"/>
    <w:rsid w:val="001E4287"/>
    <w:rsid w:val="001E43BB"/>
    <w:rsid w:val="001E44D5"/>
    <w:rsid w:val="001E4D2E"/>
    <w:rsid w:val="001E533B"/>
    <w:rsid w:val="001E54F1"/>
    <w:rsid w:val="001E67B7"/>
    <w:rsid w:val="001E722B"/>
    <w:rsid w:val="001E7A5C"/>
    <w:rsid w:val="001F12F0"/>
    <w:rsid w:val="001F1B80"/>
    <w:rsid w:val="001F216A"/>
    <w:rsid w:val="001F2740"/>
    <w:rsid w:val="001F3522"/>
    <w:rsid w:val="001F36C7"/>
    <w:rsid w:val="001F36E7"/>
    <w:rsid w:val="001F4679"/>
    <w:rsid w:val="001F46F2"/>
    <w:rsid w:val="001F48F8"/>
    <w:rsid w:val="001F595C"/>
    <w:rsid w:val="001F59BE"/>
    <w:rsid w:val="001F5A4E"/>
    <w:rsid w:val="001F5BA8"/>
    <w:rsid w:val="001F5C38"/>
    <w:rsid w:val="001F61F2"/>
    <w:rsid w:val="001F6715"/>
    <w:rsid w:val="001F72A2"/>
    <w:rsid w:val="001F7A36"/>
    <w:rsid w:val="001F7F52"/>
    <w:rsid w:val="00200145"/>
    <w:rsid w:val="002001DE"/>
    <w:rsid w:val="00200FF9"/>
    <w:rsid w:val="00201961"/>
    <w:rsid w:val="00201B13"/>
    <w:rsid w:val="00202619"/>
    <w:rsid w:val="00202C37"/>
    <w:rsid w:val="00204428"/>
    <w:rsid w:val="0020451F"/>
    <w:rsid w:val="002056F9"/>
    <w:rsid w:val="002069D1"/>
    <w:rsid w:val="00211111"/>
    <w:rsid w:val="00211A13"/>
    <w:rsid w:val="00211BD1"/>
    <w:rsid w:val="00212419"/>
    <w:rsid w:val="002126EE"/>
    <w:rsid w:val="00212712"/>
    <w:rsid w:val="00212D80"/>
    <w:rsid w:val="00213014"/>
    <w:rsid w:val="00213E51"/>
    <w:rsid w:val="00214CC8"/>
    <w:rsid w:val="00215BB6"/>
    <w:rsid w:val="00215E0D"/>
    <w:rsid w:val="00216480"/>
    <w:rsid w:val="002168C6"/>
    <w:rsid w:val="00220506"/>
    <w:rsid w:val="00220585"/>
    <w:rsid w:val="00220DB6"/>
    <w:rsid w:val="002213D0"/>
    <w:rsid w:val="0022204D"/>
    <w:rsid w:val="00223EAA"/>
    <w:rsid w:val="002241BB"/>
    <w:rsid w:val="0022438D"/>
    <w:rsid w:val="002259C5"/>
    <w:rsid w:val="002267EC"/>
    <w:rsid w:val="002273F3"/>
    <w:rsid w:val="00227B7A"/>
    <w:rsid w:val="00227E4C"/>
    <w:rsid w:val="002309ED"/>
    <w:rsid w:val="002314B0"/>
    <w:rsid w:val="002323C4"/>
    <w:rsid w:val="00232DEE"/>
    <w:rsid w:val="00233448"/>
    <w:rsid w:val="00233F87"/>
    <w:rsid w:val="00234F4E"/>
    <w:rsid w:val="0023524A"/>
    <w:rsid w:val="002358A7"/>
    <w:rsid w:val="0023590E"/>
    <w:rsid w:val="00235DA8"/>
    <w:rsid w:val="002360CD"/>
    <w:rsid w:val="00236F1D"/>
    <w:rsid w:val="0023744B"/>
    <w:rsid w:val="00237536"/>
    <w:rsid w:val="00237E71"/>
    <w:rsid w:val="00241558"/>
    <w:rsid w:val="002415E5"/>
    <w:rsid w:val="00241DCF"/>
    <w:rsid w:val="002424DC"/>
    <w:rsid w:val="002427D8"/>
    <w:rsid w:val="00243EB6"/>
    <w:rsid w:val="00245F75"/>
    <w:rsid w:val="00246182"/>
    <w:rsid w:val="00246190"/>
    <w:rsid w:val="002464FD"/>
    <w:rsid w:val="0024795C"/>
    <w:rsid w:val="0025035A"/>
    <w:rsid w:val="00251FCC"/>
    <w:rsid w:val="0025248E"/>
    <w:rsid w:val="00252897"/>
    <w:rsid w:val="00252902"/>
    <w:rsid w:val="00252CF1"/>
    <w:rsid w:val="002530FE"/>
    <w:rsid w:val="00254176"/>
    <w:rsid w:val="00254369"/>
    <w:rsid w:val="00254C7B"/>
    <w:rsid w:val="0025508A"/>
    <w:rsid w:val="002564EE"/>
    <w:rsid w:val="00256B59"/>
    <w:rsid w:val="00257EC8"/>
    <w:rsid w:val="00261C7D"/>
    <w:rsid w:val="00261D74"/>
    <w:rsid w:val="00262551"/>
    <w:rsid w:val="00262B0E"/>
    <w:rsid w:val="00263523"/>
    <w:rsid w:val="00263F94"/>
    <w:rsid w:val="002667A6"/>
    <w:rsid w:val="00267638"/>
    <w:rsid w:val="002703DB"/>
    <w:rsid w:val="00270748"/>
    <w:rsid w:val="00270D60"/>
    <w:rsid w:val="00271284"/>
    <w:rsid w:val="00272FE6"/>
    <w:rsid w:val="00273867"/>
    <w:rsid w:val="00273B42"/>
    <w:rsid w:val="00273CF5"/>
    <w:rsid w:val="002741DA"/>
    <w:rsid w:val="00274810"/>
    <w:rsid w:val="002748F7"/>
    <w:rsid w:val="00274CD8"/>
    <w:rsid w:val="0027575A"/>
    <w:rsid w:val="00275AB4"/>
    <w:rsid w:val="00275E36"/>
    <w:rsid w:val="00276171"/>
    <w:rsid w:val="002764AE"/>
    <w:rsid w:val="00277913"/>
    <w:rsid w:val="00277D9A"/>
    <w:rsid w:val="002809DD"/>
    <w:rsid w:val="002836EF"/>
    <w:rsid w:val="00283844"/>
    <w:rsid w:val="0028527A"/>
    <w:rsid w:val="002876B3"/>
    <w:rsid w:val="00290618"/>
    <w:rsid w:val="00290622"/>
    <w:rsid w:val="00290A4F"/>
    <w:rsid w:val="0029114A"/>
    <w:rsid w:val="00292BCE"/>
    <w:rsid w:val="00293788"/>
    <w:rsid w:val="00295033"/>
    <w:rsid w:val="00295598"/>
    <w:rsid w:val="00295D88"/>
    <w:rsid w:val="00295E86"/>
    <w:rsid w:val="00296556"/>
    <w:rsid w:val="00297176"/>
    <w:rsid w:val="00297894"/>
    <w:rsid w:val="002A0544"/>
    <w:rsid w:val="002A07F1"/>
    <w:rsid w:val="002A0ABB"/>
    <w:rsid w:val="002A10DD"/>
    <w:rsid w:val="002A1E0B"/>
    <w:rsid w:val="002A29E7"/>
    <w:rsid w:val="002A2E9C"/>
    <w:rsid w:val="002A3E0A"/>
    <w:rsid w:val="002A45E5"/>
    <w:rsid w:val="002A47D0"/>
    <w:rsid w:val="002A4EEE"/>
    <w:rsid w:val="002A5788"/>
    <w:rsid w:val="002A66DA"/>
    <w:rsid w:val="002A6921"/>
    <w:rsid w:val="002A7548"/>
    <w:rsid w:val="002B066C"/>
    <w:rsid w:val="002B0928"/>
    <w:rsid w:val="002B2D60"/>
    <w:rsid w:val="002B3000"/>
    <w:rsid w:val="002B3920"/>
    <w:rsid w:val="002B3CFF"/>
    <w:rsid w:val="002B3E94"/>
    <w:rsid w:val="002B4D2D"/>
    <w:rsid w:val="002B5084"/>
    <w:rsid w:val="002B51A7"/>
    <w:rsid w:val="002B5526"/>
    <w:rsid w:val="002B567D"/>
    <w:rsid w:val="002B58B1"/>
    <w:rsid w:val="002B5C5F"/>
    <w:rsid w:val="002B6C58"/>
    <w:rsid w:val="002B6E5D"/>
    <w:rsid w:val="002B7513"/>
    <w:rsid w:val="002C0E62"/>
    <w:rsid w:val="002C2C27"/>
    <w:rsid w:val="002C4365"/>
    <w:rsid w:val="002C5A6C"/>
    <w:rsid w:val="002C6644"/>
    <w:rsid w:val="002C700F"/>
    <w:rsid w:val="002C7B77"/>
    <w:rsid w:val="002D0261"/>
    <w:rsid w:val="002D03C5"/>
    <w:rsid w:val="002D0F9C"/>
    <w:rsid w:val="002D1139"/>
    <w:rsid w:val="002D129D"/>
    <w:rsid w:val="002D1567"/>
    <w:rsid w:val="002D15CF"/>
    <w:rsid w:val="002D1979"/>
    <w:rsid w:val="002D24FB"/>
    <w:rsid w:val="002D3445"/>
    <w:rsid w:val="002D382F"/>
    <w:rsid w:val="002D4B36"/>
    <w:rsid w:val="002D5136"/>
    <w:rsid w:val="002D59FC"/>
    <w:rsid w:val="002D5CFF"/>
    <w:rsid w:val="002D5D10"/>
    <w:rsid w:val="002D652C"/>
    <w:rsid w:val="002D660F"/>
    <w:rsid w:val="002D6878"/>
    <w:rsid w:val="002D7134"/>
    <w:rsid w:val="002E0A0A"/>
    <w:rsid w:val="002E25C6"/>
    <w:rsid w:val="002E299B"/>
    <w:rsid w:val="002E2BB0"/>
    <w:rsid w:val="002E2C96"/>
    <w:rsid w:val="002E37F5"/>
    <w:rsid w:val="002E46E7"/>
    <w:rsid w:val="002E4D4E"/>
    <w:rsid w:val="002E4D94"/>
    <w:rsid w:val="002E4EE2"/>
    <w:rsid w:val="002E5A11"/>
    <w:rsid w:val="002E66BC"/>
    <w:rsid w:val="002E6A76"/>
    <w:rsid w:val="002E7124"/>
    <w:rsid w:val="002E7506"/>
    <w:rsid w:val="002E7BA3"/>
    <w:rsid w:val="002F07F9"/>
    <w:rsid w:val="002F0E4E"/>
    <w:rsid w:val="002F1013"/>
    <w:rsid w:val="002F20B5"/>
    <w:rsid w:val="002F2603"/>
    <w:rsid w:val="002F2D46"/>
    <w:rsid w:val="002F4B30"/>
    <w:rsid w:val="002F4D8C"/>
    <w:rsid w:val="002F6DBC"/>
    <w:rsid w:val="002F7847"/>
    <w:rsid w:val="002F7B24"/>
    <w:rsid w:val="002F7EE8"/>
    <w:rsid w:val="003004A9"/>
    <w:rsid w:val="0030090A"/>
    <w:rsid w:val="00300B7F"/>
    <w:rsid w:val="00300DE1"/>
    <w:rsid w:val="00300F62"/>
    <w:rsid w:val="00301047"/>
    <w:rsid w:val="00301094"/>
    <w:rsid w:val="00301181"/>
    <w:rsid w:val="00301434"/>
    <w:rsid w:val="00302237"/>
    <w:rsid w:val="003026B9"/>
    <w:rsid w:val="00303CD6"/>
    <w:rsid w:val="00304FBE"/>
    <w:rsid w:val="00305402"/>
    <w:rsid w:val="003069C2"/>
    <w:rsid w:val="0031170C"/>
    <w:rsid w:val="00311CAA"/>
    <w:rsid w:val="003129FC"/>
    <w:rsid w:val="00312CEB"/>
    <w:rsid w:val="00312D26"/>
    <w:rsid w:val="00313E59"/>
    <w:rsid w:val="00314101"/>
    <w:rsid w:val="0031471E"/>
    <w:rsid w:val="003147E0"/>
    <w:rsid w:val="00314F90"/>
    <w:rsid w:val="00315CA8"/>
    <w:rsid w:val="00316324"/>
    <w:rsid w:val="00316425"/>
    <w:rsid w:val="003177E1"/>
    <w:rsid w:val="00320998"/>
    <w:rsid w:val="0032175E"/>
    <w:rsid w:val="00322039"/>
    <w:rsid w:val="00322602"/>
    <w:rsid w:val="003228A4"/>
    <w:rsid w:val="00323096"/>
    <w:rsid w:val="0032336D"/>
    <w:rsid w:val="00323B56"/>
    <w:rsid w:val="00324259"/>
    <w:rsid w:val="0032456B"/>
    <w:rsid w:val="00324900"/>
    <w:rsid w:val="003251A6"/>
    <w:rsid w:val="00325E46"/>
    <w:rsid w:val="00326318"/>
    <w:rsid w:val="003264D4"/>
    <w:rsid w:val="003266BC"/>
    <w:rsid w:val="00326923"/>
    <w:rsid w:val="003271CB"/>
    <w:rsid w:val="00327801"/>
    <w:rsid w:val="00327841"/>
    <w:rsid w:val="00327E45"/>
    <w:rsid w:val="00327EB9"/>
    <w:rsid w:val="00332C45"/>
    <w:rsid w:val="00333070"/>
    <w:rsid w:val="00333467"/>
    <w:rsid w:val="003349A6"/>
    <w:rsid w:val="003353DE"/>
    <w:rsid w:val="00335443"/>
    <w:rsid w:val="003378ED"/>
    <w:rsid w:val="0034041A"/>
    <w:rsid w:val="00341AB8"/>
    <w:rsid w:val="00342183"/>
    <w:rsid w:val="003432B4"/>
    <w:rsid w:val="003435CB"/>
    <w:rsid w:val="0034389C"/>
    <w:rsid w:val="003438E2"/>
    <w:rsid w:val="00344672"/>
    <w:rsid w:val="003459B4"/>
    <w:rsid w:val="00346B8E"/>
    <w:rsid w:val="0035128C"/>
    <w:rsid w:val="00351412"/>
    <w:rsid w:val="00352647"/>
    <w:rsid w:val="0035278F"/>
    <w:rsid w:val="003542DE"/>
    <w:rsid w:val="00354A5C"/>
    <w:rsid w:val="00356BA4"/>
    <w:rsid w:val="00356D9D"/>
    <w:rsid w:val="00361072"/>
    <w:rsid w:val="0036113F"/>
    <w:rsid w:val="0036130D"/>
    <w:rsid w:val="00361F40"/>
    <w:rsid w:val="00363414"/>
    <w:rsid w:val="0036394D"/>
    <w:rsid w:val="00364835"/>
    <w:rsid w:val="00364DE5"/>
    <w:rsid w:val="00365532"/>
    <w:rsid w:val="00366168"/>
    <w:rsid w:val="003663FF"/>
    <w:rsid w:val="003669B7"/>
    <w:rsid w:val="003672B7"/>
    <w:rsid w:val="00367F01"/>
    <w:rsid w:val="00370A78"/>
    <w:rsid w:val="003723B0"/>
    <w:rsid w:val="00373C08"/>
    <w:rsid w:val="00373EF8"/>
    <w:rsid w:val="00374CC1"/>
    <w:rsid w:val="00374F1E"/>
    <w:rsid w:val="003755B5"/>
    <w:rsid w:val="00375D7E"/>
    <w:rsid w:val="00375E70"/>
    <w:rsid w:val="003764E7"/>
    <w:rsid w:val="0037678D"/>
    <w:rsid w:val="003768C7"/>
    <w:rsid w:val="0037698A"/>
    <w:rsid w:val="00376E73"/>
    <w:rsid w:val="00377392"/>
    <w:rsid w:val="00377590"/>
    <w:rsid w:val="003775C0"/>
    <w:rsid w:val="00381A51"/>
    <w:rsid w:val="003823DC"/>
    <w:rsid w:val="00383613"/>
    <w:rsid w:val="00383B77"/>
    <w:rsid w:val="00383ED3"/>
    <w:rsid w:val="00385333"/>
    <w:rsid w:val="00385413"/>
    <w:rsid w:val="00385433"/>
    <w:rsid w:val="003857CE"/>
    <w:rsid w:val="00385D4B"/>
    <w:rsid w:val="003861F1"/>
    <w:rsid w:val="003866F5"/>
    <w:rsid w:val="00386947"/>
    <w:rsid w:val="00386A54"/>
    <w:rsid w:val="00386C31"/>
    <w:rsid w:val="00386F87"/>
    <w:rsid w:val="003871AF"/>
    <w:rsid w:val="00387597"/>
    <w:rsid w:val="00387B7D"/>
    <w:rsid w:val="003905CD"/>
    <w:rsid w:val="0039076D"/>
    <w:rsid w:val="00390910"/>
    <w:rsid w:val="00390BE9"/>
    <w:rsid w:val="00391298"/>
    <w:rsid w:val="003918AC"/>
    <w:rsid w:val="00391ED1"/>
    <w:rsid w:val="003922D3"/>
    <w:rsid w:val="0039291E"/>
    <w:rsid w:val="00392945"/>
    <w:rsid w:val="00393B2D"/>
    <w:rsid w:val="003941CB"/>
    <w:rsid w:val="0039476B"/>
    <w:rsid w:val="00395A09"/>
    <w:rsid w:val="00395ECC"/>
    <w:rsid w:val="0039711B"/>
    <w:rsid w:val="0039781D"/>
    <w:rsid w:val="00397F61"/>
    <w:rsid w:val="003A13C1"/>
    <w:rsid w:val="003A2FA9"/>
    <w:rsid w:val="003A3291"/>
    <w:rsid w:val="003A3781"/>
    <w:rsid w:val="003A3823"/>
    <w:rsid w:val="003A6165"/>
    <w:rsid w:val="003A71A0"/>
    <w:rsid w:val="003B0E9F"/>
    <w:rsid w:val="003B172C"/>
    <w:rsid w:val="003B1DA5"/>
    <w:rsid w:val="003B29D1"/>
    <w:rsid w:val="003B31A0"/>
    <w:rsid w:val="003B3224"/>
    <w:rsid w:val="003B3DFA"/>
    <w:rsid w:val="003B3E0A"/>
    <w:rsid w:val="003B43DB"/>
    <w:rsid w:val="003B486A"/>
    <w:rsid w:val="003B5582"/>
    <w:rsid w:val="003B5831"/>
    <w:rsid w:val="003B59D1"/>
    <w:rsid w:val="003B615D"/>
    <w:rsid w:val="003B62E7"/>
    <w:rsid w:val="003B6D93"/>
    <w:rsid w:val="003B7BDA"/>
    <w:rsid w:val="003C0382"/>
    <w:rsid w:val="003C057C"/>
    <w:rsid w:val="003C0752"/>
    <w:rsid w:val="003C0BFD"/>
    <w:rsid w:val="003C1A30"/>
    <w:rsid w:val="003C1BA9"/>
    <w:rsid w:val="003C21FD"/>
    <w:rsid w:val="003C2716"/>
    <w:rsid w:val="003C29D7"/>
    <w:rsid w:val="003C31EC"/>
    <w:rsid w:val="003C6D56"/>
    <w:rsid w:val="003D0927"/>
    <w:rsid w:val="003D1649"/>
    <w:rsid w:val="003D19D7"/>
    <w:rsid w:val="003D2236"/>
    <w:rsid w:val="003D24EA"/>
    <w:rsid w:val="003D292D"/>
    <w:rsid w:val="003D2EC9"/>
    <w:rsid w:val="003D4A50"/>
    <w:rsid w:val="003D524D"/>
    <w:rsid w:val="003D5599"/>
    <w:rsid w:val="003D5924"/>
    <w:rsid w:val="003D6091"/>
    <w:rsid w:val="003D63A9"/>
    <w:rsid w:val="003D6E87"/>
    <w:rsid w:val="003E0F7A"/>
    <w:rsid w:val="003E1CF7"/>
    <w:rsid w:val="003E1D72"/>
    <w:rsid w:val="003E2A36"/>
    <w:rsid w:val="003E3B0A"/>
    <w:rsid w:val="003E4197"/>
    <w:rsid w:val="003E5F7B"/>
    <w:rsid w:val="003E60E0"/>
    <w:rsid w:val="003E6832"/>
    <w:rsid w:val="003E6FEF"/>
    <w:rsid w:val="003E7C78"/>
    <w:rsid w:val="003F1448"/>
    <w:rsid w:val="003F182A"/>
    <w:rsid w:val="003F1CC1"/>
    <w:rsid w:val="003F1EE9"/>
    <w:rsid w:val="003F24E9"/>
    <w:rsid w:val="003F27C2"/>
    <w:rsid w:val="003F2E71"/>
    <w:rsid w:val="003F303C"/>
    <w:rsid w:val="003F3085"/>
    <w:rsid w:val="003F3290"/>
    <w:rsid w:val="003F3BFF"/>
    <w:rsid w:val="003F3F6C"/>
    <w:rsid w:val="003F4365"/>
    <w:rsid w:val="003F4748"/>
    <w:rsid w:val="003F4E7A"/>
    <w:rsid w:val="003F4F2E"/>
    <w:rsid w:val="003F51D2"/>
    <w:rsid w:val="003F521B"/>
    <w:rsid w:val="003F7537"/>
    <w:rsid w:val="00403C84"/>
    <w:rsid w:val="00403FBF"/>
    <w:rsid w:val="004043B1"/>
    <w:rsid w:val="0040482A"/>
    <w:rsid w:val="00404CD9"/>
    <w:rsid w:val="00405591"/>
    <w:rsid w:val="004055E1"/>
    <w:rsid w:val="00405CEC"/>
    <w:rsid w:val="00405DAC"/>
    <w:rsid w:val="00405E38"/>
    <w:rsid w:val="00406C42"/>
    <w:rsid w:val="00406F16"/>
    <w:rsid w:val="00407350"/>
    <w:rsid w:val="00407433"/>
    <w:rsid w:val="004077BB"/>
    <w:rsid w:val="004078F1"/>
    <w:rsid w:val="00410ACD"/>
    <w:rsid w:val="00411A91"/>
    <w:rsid w:val="00411B54"/>
    <w:rsid w:val="0041203B"/>
    <w:rsid w:val="0041229A"/>
    <w:rsid w:val="00414949"/>
    <w:rsid w:val="00414A10"/>
    <w:rsid w:val="0041532A"/>
    <w:rsid w:val="00415667"/>
    <w:rsid w:val="00415DEF"/>
    <w:rsid w:val="00416097"/>
    <w:rsid w:val="00416C0E"/>
    <w:rsid w:val="00417893"/>
    <w:rsid w:val="00417E9D"/>
    <w:rsid w:val="00417EB9"/>
    <w:rsid w:val="004215F1"/>
    <w:rsid w:val="004223AA"/>
    <w:rsid w:val="00423DCD"/>
    <w:rsid w:val="00423F91"/>
    <w:rsid w:val="004249BF"/>
    <w:rsid w:val="00425441"/>
    <w:rsid w:val="0042556B"/>
    <w:rsid w:val="004257CB"/>
    <w:rsid w:val="0042581D"/>
    <w:rsid w:val="004263CA"/>
    <w:rsid w:val="00426909"/>
    <w:rsid w:val="0042721C"/>
    <w:rsid w:val="00427C16"/>
    <w:rsid w:val="004304C2"/>
    <w:rsid w:val="0043153F"/>
    <w:rsid w:val="00431683"/>
    <w:rsid w:val="00431D03"/>
    <w:rsid w:val="0043340A"/>
    <w:rsid w:val="00433A5D"/>
    <w:rsid w:val="00433CEC"/>
    <w:rsid w:val="00433FB8"/>
    <w:rsid w:val="0043429D"/>
    <w:rsid w:val="004343C0"/>
    <w:rsid w:val="00434A58"/>
    <w:rsid w:val="00440CEB"/>
    <w:rsid w:val="00441ED4"/>
    <w:rsid w:val="00441F79"/>
    <w:rsid w:val="004422F8"/>
    <w:rsid w:val="004429A4"/>
    <w:rsid w:val="00443133"/>
    <w:rsid w:val="00443566"/>
    <w:rsid w:val="004435D5"/>
    <w:rsid w:val="00444437"/>
    <w:rsid w:val="0044449C"/>
    <w:rsid w:val="00444A50"/>
    <w:rsid w:val="00444EC2"/>
    <w:rsid w:val="00445044"/>
    <w:rsid w:val="00445A75"/>
    <w:rsid w:val="00445BEB"/>
    <w:rsid w:val="00446E19"/>
    <w:rsid w:val="00446FF6"/>
    <w:rsid w:val="004479A2"/>
    <w:rsid w:val="00447A69"/>
    <w:rsid w:val="00450BE4"/>
    <w:rsid w:val="0045164C"/>
    <w:rsid w:val="00452531"/>
    <w:rsid w:val="00452792"/>
    <w:rsid w:val="00453748"/>
    <w:rsid w:val="004549BB"/>
    <w:rsid w:val="004555A3"/>
    <w:rsid w:val="0045590E"/>
    <w:rsid w:val="00455A8F"/>
    <w:rsid w:val="00456013"/>
    <w:rsid w:val="00456B6B"/>
    <w:rsid w:val="00457101"/>
    <w:rsid w:val="00460623"/>
    <w:rsid w:val="004607B8"/>
    <w:rsid w:val="00460870"/>
    <w:rsid w:val="00460891"/>
    <w:rsid w:val="00460C11"/>
    <w:rsid w:val="00461F50"/>
    <w:rsid w:val="00462775"/>
    <w:rsid w:val="00463758"/>
    <w:rsid w:val="004642CE"/>
    <w:rsid w:val="00464BE8"/>
    <w:rsid w:val="00465505"/>
    <w:rsid w:val="00465507"/>
    <w:rsid w:val="0046551E"/>
    <w:rsid w:val="004657A4"/>
    <w:rsid w:val="004664DC"/>
    <w:rsid w:val="004669A0"/>
    <w:rsid w:val="00467374"/>
    <w:rsid w:val="004702D6"/>
    <w:rsid w:val="00471D61"/>
    <w:rsid w:val="00472195"/>
    <w:rsid w:val="004734EC"/>
    <w:rsid w:val="0047388B"/>
    <w:rsid w:val="0047409A"/>
    <w:rsid w:val="00475A97"/>
    <w:rsid w:val="00475F3B"/>
    <w:rsid w:val="004806A9"/>
    <w:rsid w:val="004812E7"/>
    <w:rsid w:val="004814FD"/>
    <w:rsid w:val="00481874"/>
    <w:rsid w:val="00482D15"/>
    <w:rsid w:val="00483A5B"/>
    <w:rsid w:val="0048420F"/>
    <w:rsid w:val="00484CF4"/>
    <w:rsid w:val="0048687A"/>
    <w:rsid w:val="0048687E"/>
    <w:rsid w:val="00487717"/>
    <w:rsid w:val="00487DC7"/>
    <w:rsid w:val="004904B1"/>
    <w:rsid w:val="004911F3"/>
    <w:rsid w:val="0049154D"/>
    <w:rsid w:val="004919A0"/>
    <w:rsid w:val="004928AF"/>
    <w:rsid w:val="00492E52"/>
    <w:rsid w:val="00493694"/>
    <w:rsid w:val="00493D1F"/>
    <w:rsid w:val="00494ABB"/>
    <w:rsid w:val="00495534"/>
    <w:rsid w:val="00495757"/>
    <w:rsid w:val="0049682E"/>
    <w:rsid w:val="0049685E"/>
    <w:rsid w:val="004A00BA"/>
    <w:rsid w:val="004A122B"/>
    <w:rsid w:val="004A14B7"/>
    <w:rsid w:val="004A1858"/>
    <w:rsid w:val="004A2B48"/>
    <w:rsid w:val="004A2D63"/>
    <w:rsid w:val="004A4E74"/>
    <w:rsid w:val="004A4F50"/>
    <w:rsid w:val="004A5259"/>
    <w:rsid w:val="004A6F58"/>
    <w:rsid w:val="004A71CF"/>
    <w:rsid w:val="004A7CCC"/>
    <w:rsid w:val="004B0103"/>
    <w:rsid w:val="004B07CA"/>
    <w:rsid w:val="004B08D0"/>
    <w:rsid w:val="004B0FD7"/>
    <w:rsid w:val="004B19F0"/>
    <w:rsid w:val="004B1AB0"/>
    <w:rsid w:val="004B2934"/>
    <w:rsid w:val="004B34D8"/>
    <w:rsid w:val="004B486C"/>
    <w:rsid w:val="004B6291"/>
    <w:rsid w:val="004B66EB"/>
    <w:rsid w:val="004B671F"/>
    <w:rsid w:val="004B69AC"/>
    <w:rsid w:val="004B6C60"/>
    <w:rsid w:val="004B7048"/>
    <w:rsid w:val="004B778F"/>
    <w:rsid w:val="004C0342"/>
    <w:rsid w:val="004C08D2"/>
    <w:rsid w:val="004C0E17"/>
    <w:rsid w:val="004C14F1"/>
    <w:rsid w:val="004C1E5E"/>
    <w:rsid w:val="004C23CC"/>
    <w:rsid w:val="004C335B"/>
    <w:rsid w:val="004C3E70"/>
    <w:rsid w:val="004C4331"/>
    <w:rsid w:val="004C4C4D"/>
    <w:rsid w:val="004C51F4"/>
    <w:rsid w:val="004C6402"/>
    <w:rsid w:val="004D0783"/>
    <w:rsid w:val="004D0A21"/>
    <w:rsid w:val="004D23E1"/>
    <w:rsid w:val="004D24AE"/>
    <w:rsid w:val="004D2804"/>
    <w:rsid w:val="004D2C04"/>
    <w:rsid w:val="004D2C31"/>
    <w:rsid w:val="004D305B"/>
    <w:rsid w:val="004D342F"/>
    <w:rsid w:val="004D5157"/>
    <w:rsid w:val="004D5682"/>
    <w:rsid w:val="004D5FF6"/>
    <w:rsid w:val="004D62B5"/>
    <w:rsid w:val="004D7DDF"/>
    <w:rsid w:val="004E0FE8"/>
    <w:rsid w:val="004E30CA"/>
    <w:rsid w:val="004E3921"/>
    <w:rsid w:val="004E4341"/>
    <w:rsid w:val="004E44A4"/>
    <w:rsid w:val="004E54A9"/>
    <w:rsid w:val="004E6B79"/>
    <w:rsid w:val="004E711B"/>
    <w:rsid w:val="004E7B16"/>
    <w:rsid w:val="004E7EA1"/>
    <w:rsid w:val="004F0571"/>
    <w:rsid w:val="004F0A1F"/>
    <w:rsid w:val="004F0C58"/>
    <w:rsid w:val="004F0DFA"/>
    <w:rsid w:val="004F0E62"/>
    <w:rsid w:val="004F0F63"/>
    <w:rsid w:val="004F11D8"/>
    <w:rsid w:val="004F1B3A"/>
    <w:rsid w:val="004F258D"/>
    <w:rsid w:val="004F2EEC"/>
    <w:rsid w:val="004F304A"/>
    <w:rsid w:val="004F3386"/>
    <w:rsid w:val="004F399B"/>
    <w:rsid w:val="004F3C43"/>
    <w:rsid w:val="004F5DB8"/>
    <w:rsid w:val="004F6102"/>
    <w:rsid w:val="004F6F7E"/>
    <w:rsid w:val="004F798D"/>
    <w:rsid w:val="00500C6B"/>
    <w:rsid w:val="0050244F"/>
    <w:rsid w:val="005038E4"/>
    <w:rsid w:val="00505934"/>
    <w:rsid w:val="00505A90"/>
    <w:rsid w:val="00507825"/>
    <w:rsid w:val="00507CF5"/>
    <w:rsid w:val="005121C5"/>
    <w:rsid w:val="005129CA"/>
    <w:rsid w:val="00513764"/>
    <w:rsid w:val="00514547"/>
    <w:rsid w:val="00514BC4"/>
    <w:rsid w:val="00515F2C"/>
    <w:rsid w:val="00516B38"/>
    <w:rsid w:val="00517A72"/>
    <w:rsid w:val="00517BE7"/>
    <w:rsid w:val="00520316"/>
    <w:rsid w:val="00521302"/>
    <w:rsid w:val="00521FF9"/>
    <w:rsid w:val="0052222A"/>
    <w:rsid w:val="00522604"/>
    <w:rsid w:val="00523043"/>
    <w:rsid w:val="00523B91"/>
    <w:rsid w:val="0052440F"/>
    <w:rsid w:val="0052481C"/>
    <w:rsid w:val="00526390"/>
    <w:rsid w:val="00526DAA"/>
    <w:rsid w:val="0052777B"/>
    <w:rsid w:val="00530419"/>
    <w:rsid w:val="0053049F"/>
    <w:rsid w:val="005322D0"/>
    <w:rsid w:val="005328FE"/>
    <w:rsid w:val="00532930"/>
    <w:rsid w:val="00532ACA"/>
    <w:rsid w:val="00533225"/>
    <w:rsid w:val="00533841"/>
    <w:rsid w:val="005344E4"/>
    <w:rsid w:val="00535BEA"/>
    <w:rsid w:val="00535D55"/>
    <w:rsid w:val="00536B47"/>
    <w:rsid w:val="00536D59"/>
    <w:rsid w:val="00537568"/>
    <w:rsid w:val="00537731"/>
    <w:rsid w:val="0054001C"/>
    <w:rsid w:val="005403B2"/>
    <w:rsid w:val="005408DC"/>
    <w:rsid w:val="00540A8E"/>
    <w:rsid w:val="00541DE4"/>
    <w:rsid w:val="005421DF"/>
    <w:rsid w:val="00542960"/>
    <w:rsid w:val="00542BFC"/>
    <w:rsid w:val="005435C6"/>
    <w:rsid w:val="005436A3"/>
    <w:rsid w:val="00543DE1"/>
    <w:rsid w:val="00543E39"/>
    <w:rsid w:val="00544382"/>
    <w:rsid w:val="00544D30"/>
    <w:rsid w:val="00545290"/>
    <w:rsid w:val="00545E94"/>
    <w:rsid w:val="00546FC5"/>
    <w:rsid w:val="00547961"/>
    <w:rsid w:val="005519B3"/>
    <w:rsid w:val="00551D78"/>
    <w:rsid w:val="00551FDE"/>
    <w:rsid w:val="00552243"/>
    <w:rsid w:val="00555C1A"/>
    <w:rsid w:val="0055674A"/>
    <w:rsid w:val="00557732"/>
    <w:rsid w:val="00557C96"/>
    <w:rsid w:val="0056043B"/>
    <w:rsid w:val="00560E66"/>
    <w:rsid w:val="00561493"/>
    <w:rsid w:val="005614DF"/>
    <w:rsid w:val="005614EB"/>
    <w:rsid w:val="00561BE2"/>
    <w:rsid w:val="005621EB"/>
    <w:rsid w:val="005622D5"/>
    <w:rsid w:val="005622DC"/>
    <w:rsid w:val="00562380"/>
    <w:rsid w:val="00562E9D"/>
    <w:rsid w:val="00564352"/>
    <w:rsid w:val="0056607E"/>
    <w:rsid w:val="0056680F"/>
    <w:rsid w:val="00566FC5"/>
    <w:rsid w:val="0056703A"/>
    <w:rsid w:val="005670E4"/>
    <w:rsid w:val="0056746F"/>
    <w:rsid w:val="00567A23"/>
    <w:rsid w:val="005702CC"/>
    <w:rsid w:val="0057046E"/>
    <w:rsid w:val="00570899"/>
    <w:rsid w:val="0057114A"/>
    <w:rsid w:val="00572880"/>
    <w:rsid w:val="00572DF4"/>
    <w:rsid w:val="00573008"/>
    <w:rsid w:val="0057430D"/>
    <w:rsid w:val="00574724"/>
    <w:rsid w:val="005755E7"/>
    <w:rsid w:val="00575885"/>
    <w:rsid w:val="00575991"/>
    <w:rsid w:val="005759ED"/>
    <w:rsid w:val="00575BB8"/>
    <w:rsid w:val="0057662A"/>
    <w:rsid w:val="00576D8B"/>
    <w:rsid w:val="00577581"/>
    <w:rsid w:val="00581A4D"/>
    <w:rsid w:val="0058305B"/>
    <w:rsid w:val="0058404D"/>
    <w:rsid w:val="005856B3"/>
    <w:rsid w:val="00585A23"/>
    <w:rsid w:val="00586238"/>
    <w:rsid w:val="0058686E"/>
    <w:rsid w:val="00586BFA"/>
    <w:rsid w:val="00586C53"/>
    <w:rsid w:val="00586C88"/>
    <w:rsid w:val="005873EA"/>
    <w:rsid w:val="0058772F"/>
    <w:rsid w:val="00590C8B"/>
    <w:rsid w:val="00590E24"/>
    <w:rsid w:val="00591720"/>
    <w:rsid w:val="005921D9"/>
    <w:rsid w:val="00592495"/>
    <w:rsid w:val="00592519"/>
    <w:rsid w:val="005927D0"/>
    <w:rsid w:val="005927E5"/>
    <w:rsid w:val="00592D07"/>
    <w:rsid w:val="00593612"/>
    <w:rsid w:val="00593AAA"/>
    <w:rsid w:val="005943AC"/>
    <w:rsid w:val="005948FF"/>
    <w:rsid w:val="00594DA8"/>
    <w:rsid w:val="00595878"/>
    <w:rsid w:val="0059679A"/>
    <w:rsid w:val="00596EB6"/>
    <w:rsid w:val="005977CA"/>
    <w:rsid w:val="0059796D"/>
    <w:rsid w:val="00597EE7"/>
    <w:rsid w:val="005A01D7"/>
    <w:rsid w:val="005A0B71"/>
    <w:rsid w:val="005A11AC"/>
    <w:rsid w:val="005A11AF"/>
    <w:rsid w:val="005A353F"/>
    <w:rsid w:val="005A56C0"/>
    <w:rsid w:val="005A578C"/>
    <w:rsid w:val="005B049B"/>
    <w:rsid w:val="005B14C3"/>
    <w:rsid w:val="005B226B"/>
    <w:rsid w:val="005B228C"/>
    <w:rsid w:val="005B334C"/>
    <w:rsid w:val="005B3A4E"/>
    <w:rsid w:val="005B3D44"/>
    <w:rsid w:val="005B4681"/>
    <w:rsid w:val="005B4703"/>
    <w:rsid w:val="005B4983"/>
    <w:rsid w:val="005B51C3"/>
    <w:rsid w:val="005B5213"/>
    <w:rsid w:val="005B522E"/>
    <w:rsid w:val="005B572F"/>
    <w:rsid w:val="005B705E"/>
    <w:rsid w:val="005B7829"/>
    <w:rsid w:val="005B7877"/>
    <w:rsid w:val="005C10CF"/>
    <w:rsid w:val="005C199B"/>
    <w:rsid w:val="005C2560"/>
    <w:rsid w:val="005C298D"/>
    <w:rsid w:val="005C30BC"/>
    <w:rsid w:val="005C3968"/>
    <w:rsid w:val="005C3A72"/>
    <w:rsid w:val="005C3ACE"/>
    <w:rsid w:val="005C4728"/>
    <w:rsid w:val="005C6866"/>
    <w:rsid w:val="005C7455"/>
    <w:rsid w:val="005C76E3"/>
    <w:rsid w:val="005C77D4"/>
    <w:rsid w:val="005C78AF"/>
    <w:rsid w:val="005C78D6"/>
    <w:rsid w:val="005D0247"/>
    <w:rsid w:val="005D0349"/>
    <w:rsid w:val="005D044C"/>
    <w:rsid w:val="005D1F39"/>
    <w:rsid w:val="005D2268"/>
    <w:rsid w:val="005D287C"/>
    <w:rsid w:val="005D300B"/>
    <w:rsid w:val="005D45C3"/>
    <w:rsid w:val="005D4B15"/>
    <w:rsid w:val="005D5AF9"/>
    <w:rsid w:val="005D5D61"/>
    <w:rsid w:val="005D63AB"/>
    <w:rsid w:val="005D65F2"/>
    <w:rsid w:val="005D71B6"/>
    <w:rsid w:val="005E05A8"/>
    <w:rsid w:val="005E07F3"/>
    <w:rsid w:val="005E083B"/>
    <w:rsid w:val="005E12E7"/>
    <w:rsid w:val="005E188E"/>
    <w:rsid w:val="005E28DA"/>
    <w:rsid w:val="005E29AC"/>
    <w:rsid w:val="005E35FA"/>
    <w:rsid w:val="005E4236"/>
    <w:rsid w:val="005E4276"/>
    <w:rsid w:val="005E4973"/>
    <w:rsid w:val="005E4C47"/>
    <w:rsid w:val="005E5083"/>
    <w:rsid w:val="005E55C1"/>
    <w:rsid w:val="005E665C"/>
    <w:rsid w:val="005E66AE"/>
    <w:rsid w:val="005F01DA"/>
    <w:rsid w:val="005F065F"/>
    <w:rsid w:val="005F09CB"/>
    <w:rsid w:val="005F1C8E"/>
    <w:rsid w:val="005F23E0"/>
    <w:rsid w:val="005F3B36"/>
    <w:rsid w:val="005F4EBB"/>
    <w:rsid w:val="005F5987"/>
    <w:rsid w:val="005F59CD"/>
    <w:rsid w:val="005F5BE2"/>
    <w:rsid w:val="005F6740"/>
    <w:rsid w:val="005F7EED"/>
    <w:rsid w:val="0060007F"/>
    <w:rsid w:val="006012FC"/>
    <w:rsid w:val="00602000"/>
    <w:rsid w:val="006026A5"/>
    <w:rsid w:val="00602DFD"/>
    <w:rsid w:val="00603070"/>
    <w:rsid w:val="00603225"/>
    <w:rsid w:val="00603C02"/>
    <w:rsid w:val="00605032"/>
    <w:rsid w:val="0060679C"/>
    <w:rsid w:val="00606A9D"/>
    <w:rsid w:val="00606E23"/>
    <w:rsid w:val="00606FB3"/>
    <w:rsid w:val="006070AE"/>
    <w:rsid w:val="006115DE"/>
    <w:rsid w:val="0061212B"/>
    <w:rsid w:val="00613BEB"/>
    <w:rsid w:val="00613F65"/>
    <w:rsid w:val="006141F8"/>
    <w:rsid w:val="006145AF"/>
    <w:rsid w:val="00614EBE"/>
    <w:rsid w:val="00616DE9"/>
    <w:rsid w:val="00620354"/>
    <w:rsid w:val="006210D6"/>
    <w:rsid w:val="00621C58"/>
    <w:rsid w:val="00622C53"/>
    <w:rsid w:val="00623326"/>
    <w:rsid w:val="0062335D"/>
    <w:rsid w:val="0062379E"/>
    <w:rsid w:val="00623ABC"/>
    <w:rsid w:val="00623D66"/>
    <w:rsid w:val="00623FBB"/>
    <w:rsid w:val="00624027"/>
    <w:rsid w:val="00624424"/>
    <w:rsid w:val="00625421"/>
    <w:rsid w:val="00625FD5"/>
    <w:rsid w:val="00627B6B"/>
    <w:rsid w:val="006304E6"/>
    <w:rsid w:val="00630A3F"/>
    <w:rsid w:val="00630C06"/>
    <w:rsid w:val="00631769"/>
    <w:rsid w:val="00631B7A"/>
    <w:rsid w:val="00631E41"/>
    <w:rsid w:val="006333D9"/>
    <w:rsid w:val="00633DDE"/>
    <w:rsid w:val="00633DFC"/>
    <w:rsid w:val="0063491F"/>
    <w:rsid w:val="00634E15"/>
    <w:rsid w:val="0063527A"/>
    <w:rsid w:val="006369E3"/>
    <w:rsid w:val="006417BD"/>
    <w:rsid w:val="006428E8"/>
    <w:rsid w:val="00643070"/>
    <w:rsid w:val="0064392B"/>
    <w:rsid w:val="006439A2"/>
    <w:rsid w:val="00644AA3"/>
    <w:rsid w:val="006452B8"/>
    <w:rsid w:val="0064546B"/>
    <w:rsid w:val="006454E0"/>
    <w:rsid w:val="0064662B"/>
    <w:rsid w:val="00646C89"/>
    <w:rsid w:val="006510EC"/>
    <w:rsid w:val="00651722"/>
    <w:rsid w:val="00651906"/>
    <w:rsid w:val="00651E9D"/>
    <w:rsid w:val="0065243C"/>
    <w:rsid w:val="006526FC"/>
    <w:rsid w:val="00652C06"/>
    <w:rsid w:val="00653126"/>
    <w:rsid w:val="0065316B"/>
    <w:rsid w:val="0065416E"/>
    <w:rsid w:val="0065439D"/>
    <w:rsid w:val="006544F5"/>
    <w:rsid w:val="00654A39"/>
    <w:rsid w:val="00655412"/>
    <w:rsid w:val="00655855"/>
    <w:rsid w:val="00655C3C"/>
    <w:rsid w:val="00655DEE"/>
    <w:rsid w:val="006608DE"/>
    <w:rsid w:val="006611DC"/>
    <w:rsid w:val="006612BA"/>
    <w:rsid w:val="00661319"/>
    <w:rsid w:val="006614DE"/>
    <w:rsid w:val="00661B25"/>
    <w:rsid w:val="00662058"/>
    <w:rsid w:val="0066229B"/>
    <w:rsid w:val="00662D48"/>
    <w:rsid w:val="006636B6"/>
    <w:rsid w:val="00664168"/>
    <w:rsid w:val="006644A9"/>
    <w:rsid w:val="00664B4F"/>
    <w:rsid w:val="00664BD5"/>
    <w:rsid w:val="00664C4D"/>
    <w:rsid w:val="00665012"/>
    <w:rsid w:val="00665352"/>
    <w:rsid w:val="0066545D"/>
    <w:rsid w:val="006669F9"/>
    <w:rsid w:val="00666F1C"/>
    <w:rsid w:val="00667AEF"/>
    <w:rsid w:val="00670740"/>
    <w:rsid w:val="00670754"/>
    <w:rsid w:val="00671280"/>
    <w:rsid w:val="006712D8"/>
    <w:rsid w:val="006725BB"/>
    <w:rsid w:val="00674BBD"/>
    <w:rsid w:val="006750BF"/>
    <w:rsid w:val="006752AA"/>
    <w:rsid w:val="006756A1"/>
    <w:rsid w:val="00675DCD"/>
    <w:rsid w:val="00676123"/>
    <w:rsid w:val="00676937"/>
    <w:rsid w:val="00676F5C"/>
    <w:rsid w:val="0067736A"/>
    <w:rsid w:val="00680796"/>
    <w:rsid w:val="00681878"/>
    <w:rsid w:val="00682DC2"/>
    <w:rsid w:val="0068488E"/>
    <w:rsid w:val="00684B45"/>
    <w:rsid w:val="00684B7F"/>
    <w:rsid w:val="00685382"/>
    <w:rsid w:val="0068575F"/>
    <w:rsid w:val="00685C2E"/>
    <w:rsid w:val="00685E8C"/>
    <w:rsid w:val="006868EF"/>
    <w:rsid w:val="00686DDC"/>
    <w:rsid w:val="00686F22"/>
    <w:rsid w:val="0068700D"/>
    <w:rsid w:val="00690BF0"/>
    <w:rsid w:val="006917C8"/>
    <w:rsid w:val="00691B38"/>
    <w:rsid w:val="006927B2"/>
    <w:rsid w:val="00692AFD"/>
    <w:rsid w:val="00692C5C"/>
    <w:rsid w:val="0069428F"/>
    <w:rsid w:val="0069458B"/>
    <w:rsid w:val="006947F4"/>
    <w:rsid w:val="00694CCD"/>
    <w:rsid w:val="00696733"/>
    <w:rsid w:val="006967B5"/>
    <w:rsid w:val="00696813"/>
    <w:rsid w:val="006978E4"/>
    <w:rsid w:val="00697A06"/>
    <w:rsid w:val="006A0189"/>
    <w:rsid w:val="006A03D0"/>
    <w:rsid w:val="006A0ED6"/>
    <w:rsid w:val="006A12ED"/>
    <w:rsid w:val="006A12FF"/>
    <w:rsid w:val="006A1647"/>
    <w:rsid w:val="006A1FEC"/>
    <w:rsid w:val="006A22E2"/>
    <w:rsid w:val="006A2E3E"/>
    <w:rsid w:val="006A3734"/>
    <w:rsid w:val="006A3ED1"/>
    <w:rsid w:val="006A4813"/>
    <w:rsid w:val="006A54F5"/>
    <w:rsid w:val="006A56C0"/>
    <w:rsid w:val="006A5A44"/>
    <w:rsid w:val="006A6493"/>
    <w:rsid w:val="006A6D64"/>
    <w:rsid w:val="006A6E72"/>
    <w:rsid w:val="006A6F43"/>
    <w:rsid w:val="006A7383"/>
    <w:rsid w:val="006A7848"/>
    <w:rsid w:val="006B04C3"/>
    <w:rsid w:val="006B1608"/>
    <w:rsid w:val="006B2708"/>
    <w:rsid w:val="006B29E2"/>
    <w:rsid w:val="006B2ADE"/>
    <w:rsid w:val="006B336C"/>
    <w:rsid w:val="006B33A1"/>
    <w:rsid w:val="006B3919"/>
    <w:rsid w:val="006B3C8A"/>
    <w:rsid w:val="006B4A08"/>
    <w:rsid w:val="006B4BE3"/>
    <w:rsid w:val="006B6506"/>
    <w:rsid w:val="006B6D51"/>
    <w:rsid w:val="006B6FF1"/>
    <w:rsid w:val="006B7C1B"/>
    <w:rsid w:val="006B7CD7"/>
    <w:rsid w:val="006C02CB"/>
    <w:rsid w:val="006C1412"/>
    <w:rsid w:val="006C1A57"/>
    <w:rsid w:val="006C223A"/>
    <w:rsid w:val="006C2B5C"/>
    <w:rsid w:val="006C2C45"/>
    <w:rsid w:val="006C32B0"/>
    <w:rsid w:val="006C3794"/>
    <w:rsid w:val="006C3AA7"/>
    <w:rsid w:val="006C5B15"/>
    <w:rsid w:val="006C5CB6"/>
    <w:rsid w:val="006C5E1D"/>
    <w:rsid w:val="006C6101"/>
    <w:rsid w:val="006C69C8"/>
    <w:rsid w:val="006C794E"/>
    <w:rsid w:val="006D0740"/>
    <w:rsid w:val="006D166F"/>
    <w:rsid w:val="006D180B"/>
    <w:rsid w:val="006D19A6"/>
    <w:rsid w:val="006D2B39"/>
    <w:rsid w:val="006D39A4"/>
    <w:rsid w:val="006D47ED"/>
    <w:rsid w:val="006D48C5"/>
    <w:rsid w:val="006D555F"/>
    <w:rsid w:val="006D60F8"/>
    <w:rsid w:val="006D78A3"/>
    <w:rsid w:val="006E0408"/>
    <w:rsid w:val="006E0C2A"/>
    <w:rsid w:val="006E174B"/>
    <w:rsid w:val="006E1BB3"/>
    <w:rsid w:val="006E1EE1"/>
    <w:rsid w:val="006E24D8"/>
    <w:rsid w:val="006E3825"/>
    <w:rsid w:val="006E493C"/>
    <w:rsid w:val="006E5675"/>
    <w:rsid w:val="006E5F66"/>
    <w:rsid w:val="006E6FF9"/>
    <w:rsid w:val="006E7EBC"/>
    <w:rsid w:val="006F0075"/>
    <w:rsid w:val="006F1653"/>
    <w:rsid w:val="006F2004"/>
    <w:rsid w:val="006F2268"/>
    <w:rsid w:val="006F2C7C"/>
    <w:rsid w:val="006F31CB"/>
    <w:rsid w:val="006F32DE"/>
    <w:rsid w:val="006F3EB7"/>
    <w:rsid w:val="006F403E"/>
    <w:rsid w:val="006F487F"/>
    <w:rsid w:val="006F488E"/>
    <w:rsid w:val="006F5908"/>
    <w:rsid w:val="006F608B"/>
    <w:rsid w:val="006F665B"/>
    <w:rsid w:val="006F6A73"/>
    <w:rsid w:val="006F7B77"/>
    <w:rsid w:val="007003D0"/>
    <w:rsid w:val="007013D6"/>
    <w:rsid w:val="00701419"/>
    <w:rsid w:val="0070152C"/>
    <w:rsid w:val="007019FC"/>
    <w:rsid w:val="00701A32"/>
    <w:rsid w:val="00701A3C"/>
    <w:rsid w:val="0070320A"/>
    <w:rsid w:val="00703D37"/>
    <w:rsid w:val="0070403F"/>
    <w:rsid w:val="007055F5"/>
    <w:rsid w:val="00705883"/>
    <w:rsid w:val="007058D0"/>
    <w:rsid w:val="00706932"/>
    <w:rsid w:val="00710458"/>
    <w:rsid w:val="00710EF4"/>
    <w:rsid w:val="007118D0"/>
    <w:rsid w:val="00711979"/>
    <w:rsid w:val="00711BC5"/>
    <w:rsid w:val="00711DCA"/>
    <w:rsid w:val="00711F27"/>
    <w:rsid w:val="0071219E"/>
    <w:rsid w:val="007126F8"/>
    <w:rsid w:val="00712982"/>
    <w:rsid w:val="007132F5"/>
    <w:rsid w:val="00715079"/>
    <w:rsid w:val="00715228"/>
    <w:rsid w:val="00715BF2"/>
    <w:rsid w:val="007162D4"/>
    <w:rsid w:val="0071770E"/>
    <w:rsid w:val="007216D9"/>
    <w:rsid w:val="007218D3"/>
    <w:rsid w:val="00722782"/>
    <w:rsid w:val="0072318C"/>
    <w:rsid w:val="0072387B"/>
    <w:rsid w:val="00724A45"/>
    <w:rsid w:val="00726677"/>
    <w:rsid w:val="007269B4"/>
    <w:rsid w:val="007300CF"/>
    <w:rsid w:val="00730A03"/>
    <w:rsid w:val="00730F78"/>
    <w:rsid w:val="00731558"/>
    <w:rsid w:val="00731E86"/>
    <w:rsid w:val="00733559"/>
    <w:rsid w:val="007347B3"/>
    <w:rsid w:val="00734CFE"/>
    <w:rsid w:val="00734E51"/>
    <w:rsid w:val="00735A77"/>
    <w:rsid w:val="00737AF5"/>
    <w:rsid w:val="007401A5"/>
    <w:rsid w:val="00740292"/>
    <w:rsid w:val="0074052A"/>
    <w:rsid w:val="00740A36"/>
    <w:rsid w:val="00741144"/>
    <w:rsid w:val="007427C3"/>
    <w:rsid w:val="00742E33"/>
    <w:rsid w:val="007430A4"/>
    <w:rsid w:val="007451E4"/>
    <w:rsid w:val="00746548"/>
    <w:rsid w:val="00746717"/>
    <w:rsid w:val="00746ADB"/>
    <w:rsid w:val="00747647"/>
    <w:rsid w:val="007476CD"/>
    <w:rsid w:val="007501AB"/>
    <w:rsid w:val="00751E1E"/>
    <w:rsid w:val="0075215B"/>
    <w:rsid w:val="007531BF"/>
    <w:rsid w:val="00753BA6"/>
    <w:rsid w:val="00753C70"/>
    <w:rsid w:val="00753D48"/>
    <w:rsid w:val="00754C9B"/>
    <w:rsid w:val="00755321"/>
    <w:rsid w:val="007566A7"/>
    <w:rsid w:val="00756851"/>
    <w:rsid w:val="00756C41"/>
    <w:rsid w:val="00757046"/>
    <w:rsid w:val="00757D1E"/>
    <w:rsid w:val="007603E9"/>
    <w:rsid w:val="007619ED"/>
    <w:rsid w:val="0076247C"/>
    <w:rsid w:val="0076334D"/>
    <w:rsid w:val="00763869"/>
    <w:rsid w:val="00763E69"/>
    <w:rsid w:val="00763F2A"/>
    <w:rsid w:val="00764387"/>
    <w:rsid w:val="0076478B"/>
    <w:rsid w:val="00764A3F"/>
    <w:rsid w:val="00765202"/>
    <w:rsid w:val="0076545A"/>
    <w:rsid w:val="00765744"/>
    <w:rsid w:val="00765AF7"/>
    <w:rsid w:val="007664BE"/>
    <w:rsid w:val="00767180"/>
    <w:rsid w:val="00767549"/>
    <w:rsid w:val="00770C79"/>
    <w:rsid w:val="0077157E"/>
    <w:rsid w:val="0077187E"/>
    <w:rsid w:val="0077391F"/>
    <w:rsid w:val="00773A76"/>
    <w:rsid w:val="00773BA1"/>
    <w:rsid w:val="00774A1F"/>
    <w:rsid w:val="007755AF"/>
    <w:rsid w:val="00775764"/>
    <w:rsid w:val="00775770"/>
    <w:rsid w:val="00775D63"/>
    <w:rsid w:val="00776024"/>
    <w:rsid w:val="00776192"/>
    <w:rsid w:val="00776725"/>
    <w:rsid w:val="00776823"/>
    <w:rsid w:val="007770F1"/>
    <w:rsid w:val="007777D5"/>
    <w:rsid w:val="00777B72"/>
    <w:rsid w:val="0078091A"/>
    <w:rsid w:val="00780CCB"/>
    <w:rsid w:val="00781060"/>
    <w:rsid w:val="00781335"/>
    <w:rsid w:val="007815DC"/>
    <w:rsid w:val="007818A6"/>
    <w:rsid w:val="00781D22"/>
    <w:rsid w:val="007821AE"/>
    <w:rsid w:val="00783BAB"/>
    <w:rsid w:val="00783F03"/>
    <w:rsid w:val="00784013"/>
    <w:rsid w:val="0078440E"/>
    <w:rsid w:val="00784B6E"/>
    <w:rsid w:val="00784C90"/>
    <w:rsid w:val="007864F3"/>
    <w:rsid w:val="00787A82"/>
    <w:rsid w:val="007907ED"/>
    <w:rsid w:val="007916D5"/>
    <w:rsid w:val="007916EA"/>
    <w:rsid w:val="00791901"/>
    <w:rsid w:val="00791C3F"/>
    <w:rsid w:val="00791E0B"/>
    <w:rsid w:val="007932A0"/>
    <w:rsid w:val="00793BC5"/>
    <w:rsid w:val="007943F7"/>
    <w:rsid w:val="00794E66"/>
    <w:rsid w:val="00796B31"/>
    <w:rsid w:val="00796D49"/>
    <w:rsid w:val="00796D57"/>
    <w:rsid w:val="00796FF8"/>
    <w:rsid w:val="007A0745"/>
    <w:rsid w:val="007A0A8B"/>
    <w:rsid w:val="007A5304"/>
    <w:rsid w:val="007A531C"/>
    <w:rsid w:val="007A5CC4"/>
    <w:rsid w:val="007A6072"/>
    <w:rsid w:val="007A620C"/>
    <w:rsid w:val="007A6C3A"/>
    <w:rsid w:val="007A6E7A"/>
    <w:rsid w:val="007A7134"/>
    <w:rsid w:val="007A71E3"/>
    <w:rsid w:val="007B0A3B"/>
    <w:rsid w:val="007B0C8B"/>
    <w:rsid w:val="007B0F0D"/>
    <w:rsid w:val="007B104E"/>
    <w:rsid w:val="007B1347"/>
    <w:rsid w:val="007B1721"/>
    <w:rsid w:val="007B32E5"/>
    <w:rsid w:val="007B365E"/>
    <w:rsid w:val="007B40CC"/>
    <w:rsid w:val="007B47A3"/>
    <w:rsid w:val="007B512C"/>
    <w:rsid w:val="007B56B1"/>
    <w:rsid w:val="007B58DB"/>
    <w:rsid w:val="007B6E17"/>
    <w:rsid w:val="007B76A6"/>
    <w:rsid w:val="007C025C"/>
    <w:rsid w:val="007C193C"/>
    <w:rsid w:val="007C3509"/>
    <w:rsid w:val="007C3790"/>
    <w:rsid w:val="007C3924"/>
    <w:rsid w:val="007C5F8A"/>
    <w:rsid w:val="007C6483"/>
    <w:rsid w:val="007C6AA5"/>
    <w:rsid w:val="007C6B33"/>
    <w:rsid w:val="007C6DAF"/>
    <w:rsid w:val="007D001D"/>
    <w:rsid w:val="007D0262"/>
    <w:rsid w:val="007D11D9"/>
    <w:rsid w:val="007D1AE1"/>
    <w:rsid w:val="007D3031"/>
    <w:rsid w:val="007D338B"/>
    <w:rsid w:val="007D47BF"/>
    <w:rsid w:val="007D4855"/>
    <w:rsid w:val="007D4C34"/>
    <w:rsid w:val="007D4C5E"/>
    <w:rsid w:val="007D68EF"/>
    <w:rsid w:val="007D69C4"/>
    <w:rsid w:val="007D6D72"/>
    <w:rsid w:val="007D775E"/>
    <w:rsid w:val="007E0262"/>
    <w:rsid w:val="007E0DDD"/>
    <w:rsid w:val="007E0F18"/>
    <w:rsid w:val="007E13A4"/>
    <w:rsid w:val="007E19DB"/>
    <w:rsid w:val="007E3095"/>
    <w:rsid w:val="007E52C1"/>
    <w:rsid w:val="007E6CC8"/>
    <w:rsid w:val="007E7595"/>
    <w:rsid w:val="007E77A8"/>
    <w:rsid w:val="007F06F7"/>
    <w:rsid w:val="007F088D"/>
    <w:rsid w:val="007F09FE"/>
    <w:rsid w:val="007F1066"/>
    <w:rsid w:val="007F23D5"/>
    <w:rsid w:val="007F2807"/>
    <w:rsid w:val="007F3AEA"/>
    <w:rsid w:val="007F40D5"/>
    <w:rsid w:val="007F4B06"/>
    <w:rsid w:val="007F4C00"/>
    <w:rsid w:val="007F5FBC"/>
    <w:rsid w:val="007F6BD2"/>
    <w:rsid w:val="007F70D6"/>
    <w:rsid w:val="007F7120"/>
    <w:rsid w:val="007F7BA7"/>
    <w:rsid w:val="007F7D8D"/>
    <w:rsid w:val="008005AF"/>
    <w:rsid w:val="00800C9C"/>
    <w:rsid w:val="008011FA"/>
    <w:rsid w:val="00801A9D"/>
    <w:rsid w:val="00802431"/>
    <w:rsid w:val="00803567"/>
    <w:rsid w:val="008042A3"/>
    <w:rsid w:val="00806002"/>
    <w:rsid w:val="00806DA3"/>
    <w:rsid w:val="00807F33"/>
    <w:rsid w:val="00811FBC"/>
    <w:rsid w:val="008134EC"/>
    <w:rsid w:val="00813CF0"/>
    <w:rsid w:val="00815294"/>
    <w:rsid w:val="0081529C"/>
    <w:rsid w:val="00815522"/>
    <w:rsid w:val="00815A97"/>
    <w:rsid w:val="00815B03"/>
    <w:rsid w:val="00815FC1"/>
    <w:rsid w:val="00816633"/>
    <w:rsid w:val="00816849"/>
    <w:rsid w:val="008168EC"/>
    <w:rsid w:val="00817A3A"/>
    <w:rsid w:val="00817BE2"/>
    <w:rsid w:val="008223EE"/>
    <w:rsid w:val="00823D8C"/>
    <w:rsid w:val="008240AC"/>
    <w:rsid w:val="008253E3"/>
    <w:rsid w:val="0082569F"/>
    <w:rsid w:val="00825811"/>
    <w:rsid w:val="008258FD"/>
    <w:rsid w:val="0082641B"/>
    <w:rsid w:val="00827057"/>
    <w:rsid w:val="008270BE"/>
    <w:rsid w:val="0082740B"/>
    <w:rsid w:val="00830F15"/>
    <w:rsid w:val="0083194C"/>
    <w:rsid w:val="0083199B"/>
    <w:rsid w:val="00831E09"/>
    <w:rsid w:val="008320B5"/>
    <w:rsid w:val="00832B35"/>
    <w:rsid w:val="008335F8"/>
    <w:rsid w:val="00834475"/>
    <w:rsid w:val="00834D28"/>
    <w:rsid w:val="00836606"/>
    <w:rsid w:val="00837CBC"/>
    <w:rsid w:val="0084034D"/>
    <w:rsid w:val="0084104E"/>
    <w:rsid w:val="0084118B"/>
    <w:rsid w:val="00841924"/>
    <w:rsid w:val="008419A0"/>
    <w:rsid w:val="00842051"/>
    <w:rsid w:val="00843C14"/>
    <w:rsid w:val="00844694"/>
    <w:rsid w:val="00845811"/>
    <w:rsid w:val="0084686C"/>
    <w:rsid w:val="00846ADC"/>
    <w:rsid w:val="00846E38"/>
    <w:rsid w:val="00846F5C"/>
    <w:rsid w:val="008474D9"/>
    <w:rsid w:val="00847DC8"/>
    <w:rsid w:val="00850C81"/>
    <w:rsid w:val="0085120A"/>
    <w:rsid w:val="00852107"/>
    <w:rsid w:val="008524FF"/>
    <w:rsid w:val="00853B58"/>
    <w:rsid w:val="00853C11"/>
    <w:rsid w:val="0085499A"/>
    <w:rsid w:val="00855143"/>
    <w:rsid w:val="008561D1"/>
    <w:rsid w:val="00856BBB"/>
    <w:rsid w:val="00856DEE"/>
    <w:rsid w:val="00860D46"/>
    <w:rsid w:val="00860D7D"/>
    <w:rsid w:val="00860F9C"/>
    <w:rsid w:val="00861D99"/>
    <w:rsid w:val="00861F54"/>
    <w:rsid w:val="00862570"/>
    <w:rsid w:val="00862AD1"/>
    <w:rsid w:val="008632B6"/>
    <w:rsid w:val="008637DA"/>
    <w:rsid w:val="008642EC"/>
    <w:rsid w:val="00864A7F"/>
    <w:rsid w:val="00864E2C"/>
    <w:rsid w:val="0086558B"/>
    <w:rsid w:val="008658CF"/>
    <w:rsid w:val="00865EA2"/>
    <w:rsid w:val="008669AD"/>
    <w:rsid w:val="00867179"/>
    <w:rsid w:val="00867D49"/>
    <w:rsid w:val="00870049"/>
    <w:rsid w:val="008701FB"/>
    <w:rsid w:val="0087039D"/>
    <w:rsid w:val="00871F51"/>
    <w:rsid w:val="00872875"/>
    <w:rsid w:val="00872A7C"/>
    <w:rsid w:val="00873E1E"/>
    <w:rsid w:val="00874027"/>
    <w:rsid w:val="00874E67"/>
    <w:rsid w:val="00875863"/>
    <w:rsid w:val="008760DC"/>
    <w:rsid w:val="00876489"/>
    <w:rsid w:val="00876941"/>
    <w:rsid w:val="00876F97"/>
    <w:rsid w:val="00880CDA"/>
    <w:rsid w:val="0088145C"/>
    <w:rsid w:val="00881573"/>
    <w:rsid w:val="00881C82"/>
    <w:rsid w:val="00881C9A"/>
    <w:rsid w:val="00881ED0"/>
    <w:rsid w:val="0088213A"/>
    <w:rsid w:val="00883211"/>
    <w:rsid w:val="00886D2F"/>
    <w:rsid w:val="0088798B"/>
    <w:rsid w:val="00890AE3"/>
    <w:rsid w:val="0089271C"/>
    <w:rsid w:val="00893B05"/>
    <w:rsid w:val="00893F27"/>
    <w:rsid w:val="00894DD8"/>
    <w:rsid w:val="008950F0"/>
    <w:rsid w:val="0089525B"/>
    <w:rsid w:val="008960B4"/>
    <w:rsid w:val="0089699E"/>
    <w:rsid w:val="00896D14"/>
    <w:rsid w:val="00897503"/>
    <w:rsid w:val="008977AD"/>
    <w:rsid w:val="00897C5C"/>
    <w:rsid w:val="008A015E"/>
    <w:rsid w:val="008A2593"/>
    <w:rsid w:val="008A308E"/>
    <w:rsid w:val="008A325A"/>
    <w:rsid w:val="008A3BA3"/>
    <w:rsid w:val="008A45B1"/>
    <w:rsid w:val="008A4D65"/>
    <w:rsid w:val="008A5469"/>
    <w:rsid w:val="008A6605"/>
    <w:rsid w:val="008A7132"/>
    <w:rsid w:val="008B011F"/>
    <w:rsid w:val="008B0AD4"/>
    <w:rsid w:val="008B0B79"/>
    <w:rsid w:val="008B19D1"/>
    <w:rsid w:val="008B1FFE"/>
    <w:rsid w:val="008B2EDF"/>
    <w:rsid w:val="008B3987"/>
    <w:rsid w:val="008B4035"/>
    <w:rsid w:val="008B44D6"/>
    <w:rsid w:val="008B4DFD"/>
    <w:rsid w:val="008B60FB"/>
    <w:rsid w:val="008B677C"/>
    <w:rsid w:val="008B6E54"/>
    <w:rsid w:val="008B730B"/>
    <w:rsid w:val="008B7CA4"/>
    <w:rsid w:val="008C0013"/>
    <w:rsid w:val="008C0F0D"/>
    <w:rsid w:val="008C188E"/>
    <w:rsid w:val="008C29B1"/>
    <w:rsid w:val="008C34A1"/>
    <w:rsid w:val="008C395C"/>
    <w:rsid w:val="008C4552"/>
    <w:rsid w:val="008C4D53"/>
    <w:rsid w:val="008C63CE"/>
    <w:rsid w:val="008C67A2"/>
    <w:rsid w:val="008C6C3B"/>
    <w:rsid w:val="008C7D2D"/>
    <w:rsid w:val="008D0175"/>
    <w:rsid w:val="008D060D"/>
    <w:rsid w:val="008D0CEE"/>
    <w:rsid w:val="008D125D"/>
    <w:rsid w:val="008D193E"/>
    <w:rsid w:val="008D21CB"/>
    <w:rsid w:val="008D21D1"/>
    <w:rsid w:val="008D2370"/>
    <w:rsid w:val="008D3776"/>
    <w:rsid w:val="008D3BA0"/>
    <w:rsid w:val="008D3C12"/>
    <w:rsid w:val="008D4C8F"/>
    <w:rsid w:val="008D4DDA"/>
    <w:rsid w:val="008D635C"/>
    <w:rsid w:val="008D7366"/>
    <w:rsid w:val="008D7E1B"/>
    <w:rsid w:val="008E04A5"/>
    <w:rsid w:val="008E077C"/>
    <w:rsid w:val="008E1444"/>
    <w:rsid w:val="008E1C8F"/>
    <w:rsid w:val="008E320B"/>
    <w:rsid w:val="008E34AE"/>
    <w:rsid w:val="008E39CD"/>
    <w:rsid w:val="008E4FB0"/>
    <w:rsid w:val="008E5419"/>
    <w:rsid w:val="008E6594"/>
    <w:rsid w:val="008E6AAE"/>
    <w:rsid w:val="008E76DF"/>
    <w:rsid w:val="008E7954"/>
    <w:rsid w:val="008E7B43"/>
    <w:rsid w:val="008F0971"/>
    <w:rsid w:val="008F1290"/>
    <w:rsid w:val="008F15EA"/>
    <w:rsid w:val="008F3235"/>
    <w:rsid w:val="008F38F1"/>
    <w:rsid w:val="008F3A1C"/>
    <w:rsid w:val="008F4A82"/>
    <w:rsid w:val="008F4F70"/>
    <w:rsid w:val="008F5537"/>
    <w:rsid w:val="008F5E9C"/>
    <w:rsid w:val="008F6854"/>
    <w:rsid w:val="008F6B72"/>
    <w:rsid w:val="008F6F36"/>
    <w:rsid w:val="008F7A89"/>
    <w:rsid w:val="008F7C70"/>
    <w:rsid w:val="008F7F5D"/>
    <w:rsid w:val="00900364"/>
    <w:rsid w:val="009009FE"/>
    <w:rsid w:val="00900AA3"/>
    <w:rsid w:val="00901D16"/>
    <w:rsid w:val="00901D81"/>
    <w:rsid w:val="00903E28"/>
    <w:rsid w:val="009041DF"/>
    <w:rsid w:val="0090472A"/>
    <w:rsid w:val="00905CD2"/>
    <w:rsid w:val="00906FAB"/>
    <w:rsid w:val="009073D6"/>
    <w:rsid w:val="00907775"/>
    <w:rsid w:val="0090791A"/>
    <w:rsid w:val="009103F2"/>
    <w:rsid w:val="00910BD6"/>
    <w:rsid w:val="00911364"/>
    <w:rsid w:val="00911695"/>
    <w:rsid w:val="00912399"/>
    <w:rsid w:val="00913A40"/>
    <w:rsid w:val="00914B04"/>
    <w:rsid w:val="00915387"/>
    <w:rsid w:val="0091640F"/>
    <w:rsid w:val="00916418"/>
    <w:rsid w:val="00916565"/>
    <w:rsid w:val="009166DA"/>
    <w:rsid w:val="009169D0"/>
    <w:rsid w:val="00920126"/>
    <w:rsid w:val="00920198"/>
    <w:rsid w:val="0092121B"/>
    <w:rsid w:val="0092171D"/>
    <w:rsid w:val="00922685"/>
    <w:rsid w:val="00922B2A"/>
    <w:rsid w:val="0092421C"/>
    <w:rsid w:val="0092448A"/>
    <w:rsid w:val="009244C1"/>
    <w:rsid w:val="00924BF6"/>
    <w:rsid w:val="00925633"/>
    <w:rsid w:val="009256AA"/>
    <w:rsid w:val="00925E0B"/>
    <w:rsid w:val="009261C7"/>
    <w:rsid w:val="00926B75"/>
    <w:rsid w:val="009274DD"/>
    <w:rsid w:val="009323EE"/>
    <w:rsid w:val="009328B3"/>
    <w:rsid w:val="00933407"/>
    <w:rsid w:val="009345BD"/>
    <w:rsid w:val="00934D27"/>
    <w:rsid w:val="00935428"/>
    <w:rsid w:val="009355CD"/>
    <w:rsid w:val="00935B59"/>
    <w:rsid w:val="00936EF9"/>
    <w:rsid w:val="009401B7"/>
    <w:rsid w:val="00940F13"/>
    <w:rsid w:val="009412A3"/>
    <w:rsid w:val="009418F5"/>
    <w:rsid w:val="00942031"/>
    <w:rsid w:val="009455F1"/>
    <w:rsid w:val="009465A7"/>
    <w:rsid w:val="0094683B"/>
    <w:rsid w:val="00946F78"/>
    <w:rsid w:val="009475DD"/>
    <w:rsid w:val="009478C7"/>
    <w:rsid w:val="009507B8"/>
    <w:rsid w:val="00951F75"/>
    <w:rsid w:val="00951FBA"/>
    <w:rsid w:val="00952D5C"/>
    <w:rsid w:val="0095344D"/>
    <w:rsid w:val="009543CA"/>
    <w:rsid w:val="00954593"/>
    <w:rsid w:val="00954800"/>
    <w:rsid w:val="00955DEE"/>
    <w:rsid w:val="00955F37"/>
    <w:rsid w:val="00956172"/>
    <w:rsid w:val="00956301"/>
    <w:rsid w:val="00956575"/>
    <w:rsid w:val="00956F5C"/>
    <w:rsid w:val="009574F9"/>
    <w:rsid w:val="00962409"/>
    <w:rsid w:val="009638E2"/>
    <w:rsid w:val="009639C4"/>
    <w:rsid w:val="00964262"/>
    <w:rsid w:val="0096444F"/>
    <w:rsid w:val="009649D4"/>
    <w:rsid w:val="00965226"/>
    <w:rsid w:val="009654DC"/>
    <w:rsid w:val="00965BD8"/>
    <w:rsid w:val="00966395"/>
    <w:rsid w:val="009663AF"/>
    <w:rsid w:val="00966A15"/>
    <w:rsid w:val="00967736"/>
    <w:rsid w:val="00967C87"/>
    <w:rsid w:val="00967FFA"/>
    <w:rsid w:val="0097043D"/>
    <w:rsid w:val="00970ADE"/>
    <w:rsid w:val="00970FCB"/>
    <w:rsid w:val="009719CC"/>
    <w:rsid w:val="00972720"/>
    <w:rsid w:val="00972A8D"/>
    <w:rsid w:val="009732F8"/>
    <w:rsid w:val="009738BC"/>
    <w:rsid w:val="00973B8F"/>
    <w:rsid w:val="009757F6"/>
    <w:rsid w:val="00975F3A"/>
    <w:rsid w:val="0097600E"/>
    <w:rsid w:val="00976962"/>
    <w:rsid w:val="00976B80"/>
    <w:rsid w:val="00976C9D"/>
    <w:rsid w:val="00981EEA"/>
    <w:rsid w:val="00982421"/>
    <w:rsid w:val="0098285C"/>
    <w:rsid w:val="00982AE7"/>
    <w:rsid w:val="0098349E"/>
    <w:rsid w:val="0098372B"/>
    <w:rsid w:val="009842F7"/>
    <w:rsid w:val="00984371"/>
    <w:rsid w:val="0098451B"/>
    <w:rsid w:val="009845C7"/>
    <w:rsid w:val="009847F6"/>
    <w:rsid w:val="00984D22"/>
    <w:rsid w:val="00984DB0"/>
    <w:rsid w:val="00984EE2"/>
    <w:rsid w:val="009853C4"/>
    <w:rsid w:val="00985492"/>
    <w:rsid w:val="00985A2B"/>
    <w:rsid w:val="0098695D"/>
    <w:rsid w:val="009901C1"/>
    <w:rsid w:val="00990553"/>
    <w:rsid w:val="00990942"/>
    <w:rsid w:val="00990C5E"/>
    <w:rsid w:val="009918F2"/>
    <w:rsid w:val="00992363"/>
    <w:rsid w:val="00993801"/>
    <w:rsid w:val="00994611"/>
    <w:rsid w:val="00995D4B"/>
    <w:rsid w:val="00996160"/>
    <w:rsid w:val="009967F1"/>
    <w:rsid w:val="00996D46"/>
    <w:rsid w:val="00996F7C"/>
    <w:rsid w:val="009A0499"/>
    <w:rsid w:val="009A0846"/>
    <w:rsid w:val="009A0CCB"/>
    <w:rsid w:val="009A2016"/>
    <w:rsid w:val="009A215C"/>
    <w:rsid w:val="009A28DD"/>
    <w:rsid w:val="009A3114"/>
    <w:rsid w:val="009A48F9"/>
    <w:rsid w:val="009A582F"/>
    <w:rsid w:val="009A6289"/>
    <w:rsid w:val="009A657E"/>
    <w:rsid w:val="009A65E1"/>
    <w:rsid w:val="009B0277"/>
    <w:rsid w:val="009B2100"/>
    <w:rsid w:val="009B3194"/>
    <w:rsid w:val="009B32D6"/>
    <w:rsid w:val="009B4806"/>
    <w:rsid w:val="009B482D"/>
    <w:rsid w:val="009B4CD5"/>
    <w:rsid w:val="009B4F6B"/>
    <w:rsid w:val="009B5234"/>
    <w:rsid w:val="009B583A"/>
    <w:rsid w:val="009B594C"/>
    <w:rsid w:val="009B5A82"/>
    <w:rsid w:val="009B6588"/>
    <w:rsid w:val="009B689A"/>
    <w:rsid w:val="009B6C1E"/>
    <w:rsid w:val="009B7CF3"/>
    <w:rsid w:val="009C0109"/>
    <w:rsid w:val="009C10A5"/>
    <w:rsid w:val="009C2420"/>
    <w:rsid w:val="009C2DE5"/>
    <w:rsid w:val="009C5A1F"/>
    <w:rsid w:val="009C63C1"/>
    <w:rsid w:val="009C6BB7"/>
    <w:rsid w:val="009C6C7A"/>
    <w:rsid w:val="009C70A7"/>
    <w:rsid w:val="009D04F8"/>
    <w:rsid w:val="009D09CA"/>
    <w:rsid w:val="009D18C4"/>
    <w:rsid w:val="009D24FF"/>
    <w:rsid w:val="009D26B0"/>
    <w:rsid w:val="009D2879"/>
    <w:rsid w:val="009D3118"/>
    <w:rsid w:val="009D3BDA"/>
    <w:rsid w:val="009D4C83"/>
    <w:rsid w:val="009D50B5"/>
    <w:rsid w:val="009D578C"/>
    <w:rsid w:val="009D6EC1"/>
    <w:rsid w:val="009E0612"/>
    <w:rsid w:val="009E0809"/>
    <w:rsid w:val="009E183E"/>
    <w:rsid w:val="009E4C04"/>
    <w:rsid w:val="009E5AF7"/>
    <w:rsid w:val="009E5C2F"/>
    <w:rsid w:val="009E6050"/>
    <w:rsid w:val="009E64D4"/>
    <w:rsid w:val="009F02E3"/>
    <w:rsid w:val="009F0BBC"/>
    <w:rsid w:val="009F0E6F"/>
    <w:rsid w:val="009F1331"/>
    <w:rsid w:val="009F1723"/>
    <w:rsid w:val="009F1E9F"/>
    <w:rsid w:val="009F22AD"/>
    <w:rsid w:val="009F2680"/>
    <w:rsid w:val="009F2A7A"/>
    <w:rsid w:val="009F2E9A"/>
    <w:rsid w:val="009F4060"/>
    <w:rsid w:val="009F5301"/>
    <w:rsid w:val="009F64CD"/>
    <w:rsid w:val="009F7395"/>
    <w:rsid w:val="009F73DF"/>
    <w:rsid w:val="00A000E0"/>
    <w:rsid w:val="00A005B7"/>
    <w:rsid w:val="00A019EB"/>
    <w:rsid w:val="00A02FC8"/>
    <w:rsid w:val="00A0350B"/>
    <w:rsid w:val="00A03BF8"/>
    <w:rsid w:val="00A04850"/>
    <w:rsid w:val="00A0486D"/>
    <w:rsid w:val="00A04939"/>
    <w:rsid w:val="00A059A8"/>
    <w:rsid w:val="00A05C65"/>
    <w:rsid w:val="00A06E19"/>
    <w:rsid w:val="00A06EB7"/>
    <w:rsid w:val="00A07F9F"/>
    <w:rsid w:val="00A11ECA"/>
    <w:rsid w:val="00A123AD"/>
    <w:rsid w:val="00A125DB"/>
    <w:rsid w:val="00A12639"/>
    <w:rsid w:val="00A14A58"/>
    <w:rsid w:val="00A14DD9"/>
    <w:rsid w:val="00A15117"/>
    <w:rsid w:val="00A15210"/>
    <w:rsid w:val="00A15607"/>
    <w:rsid w:val="00A15F6C"/>
    <w:rsid w:val="00A15FDD"/>
    <w:rsid w:val="00A16B99"/>
    <w:rsid w:val="00A16E1B"/>
    <w:rsid w:val="00A16EDB"/>
    <w:rsid w:val="00A17CB7"/>
    <w:rsid w:val="00A17D73"/>
    <w:rsid w:val="00A17FB9"/>
    <w:rsid w:val="00A2099F"/>
    <w:rsid w:val="00A22993"/>
    <w:rsid w:val="00A24391"/>
    <w:rsid w:val="00A24973"/>
    <w:rsid w:val="00A24AEA"/>
    <w:rsid w:val="00A257D5"/>
    <w:rsid w:val="00A25DEC"/>
    <w:rsid w:val="00A25ED4"/>
    <w:rsid w:val="00A26033"/>
    <w:rsid w:val="00A26977"/>
    <w:rsid w:val="00A2771B"/>
    <w:rsid w:val="00A27F1F"/>
    <w:rsid w:val="00A30737"/>
    <w:rsid w:val="00A31185"/>
    <w:rsid w:val="00A318B5"/>
    <w:rsid w:val="00A31A11"/>
    <w:rsid w:val="00A31A92"/>
    <w:rsid w:val="00A32CAB"/>
    <w:rsid w:val="00A338B6"/>
    <w:rsid w:val="00A33F7E"/>
    <w:rsid w:val="00A34A4A"/>
    <w:rsid w:val="00A34C5C"/>
    <w:rsid w:val="00A34FDC"/>
    <w:rsid w:val="00A351AD"/>
    <w:rsid w:val="00A35D51"/>
    <w:rsid w:val="00A36DA6"/>
    <w:rsid w:val="00A3726A"/>
    <w:rsid w:val="00A3775A"/>
    <w:rsid w:val="00A37952"/>
    <w:rsid w:val="00A37C4A"/>
    <w:rsid w:val="00A40733"/>
    <w:rsid w:val="00A41DB5"/>
    <w:rsid w:val="00A426DD"/>
    <w:rsid w:val="00A43CA5"/>
    <w:rsid w:val="00A43FF1"/>
    <w:rsid w:val="00A4457B"/>
    <w:rsid w:val="00A4509D"/>
    <w:rsid w:val="00A459BC"/>
    <w:rsid w:val="00A45C5F"/>
    <w:rsid w:val="00A467FE"/>
    <w:rsid w:val="00A474E0"/>
    <w:rsid w:val="00A47698"/>
    <w:rsid w:val="00A511ED"/>
    <w:rsid w:val="00A51AA7"/>
    <w:rsid w:val="00A5298F"/>
    <w:rsid w:val="00A53361"/>
    <w:rsid w:val="00A5364F"/>
    <w:rsid w:val="00A546F4"/>
    <w:rsid w:val="00A54E88"/>
    <w:rsid w:val="00A55FF1"/>
    <w:rsid w:val="00A56F70"/>
    <w:rsid w:val="00A579A5"/>
    <w:rsid w:val="00A57F81"/>
    <w:rsid w:val="00A608B9"/>
    <w:rsid w:val="00A60DFA"/>
    <w:rsid w:val="00A64785"/>
    <w:rsid w:val="00A649C4"/>
    <w:rsid w:val="00A64F36"/>
    <w:rsid w:val="00A6606E"/>
    <w:rsid w:val="00A669C4"/>
    <w:rsid w:val="00A70406"/>
    <w:rsid w:val="00A70E39"/>
    <w:rsid w:val="00A70F04"/>
    <w:rsid w:val="00A71124"/>
    <w:rsid w:val="00A718E8"/>
    <w:rsid w:val="00A71D13"/>
    <w:rsid w:val="00A71DF3"/>
    <w:rsid w:val="00A73110"/>
    <w:rsid w:val="00A73F68"/>
    <w:rsid w:val="00A7431A"/>
    <w:rsid w:val="00A755C4"/>
    <w:rsid w:val="00A76D7C"/>
    <w:rsid w:val="00A77619"/>
    <w:rsid w:val="00A77FC9"/>
    <w:rsid w:val="00A804EB"/>
    <w:rsid w:val="00A8050A"/>
    <w:rsid w:val="00A80A00"/>
    <w:rsid w:val="00A80D54"/>
    <w:rsid w:val="00A8191D"/>
    <w:rsid w:val="00A82049"/>
    <w:rsid w:val="00A82C18"/>
    <w:rsid w:val="00A83DA2"/>
    <w:rsid w:val="00A83DC9"/>
    <w:rsid w:val="00A841B8"/>
    <w:rsid w:val="00A8578A"/>
    <w:rsid w:val="00A87DBF"/>
    <w:rsid w:val="00A87F30"/>
    <w:rsid w:val="00A87FA1"/>
    <w:rsid w:val="00A913B8"/>
    <w:rsid w:val="00A945CC"/>
    <w:rsid w:val="00A958A6"/>
    <w:rsid w:val="00A9609F"/>
    <w:rsid w:val="00A967CE"/>
    <w:rsid w:val="00A96A68"/>
    <w:rsid w:val="00A97205"/>
    <w:rsid w:val="00A9736F"/>
    <w:rsid w:val="00A975C8"/>
    <w:rsid w:val="00A97B95"/>
    <w:rsid w:val="00A97F43"/>
    <w:rsid w:val="00AA089C"/>
    <w:rsid w:val="00AA2150"/>
    <w:rsid w:val="00AA2615"/>
    <w:rsid w:val="00AA2AF1"/>
    <w:rsid w:val="00AA2F78"/>
    <w:rsid w:val="00AA32B9"/>
    <w:rsid w:val="00AA5D83"/>
    <w:rsid w:val="00AA5EF4"/>
    <w:rsid w:val="00AA62A2"/>
    <w:rsid w:val="00AA6D95"/>
    <w:rsid w:val="00AA707C"/>
    <w:rsid w:val="00AA72E3"/>
    <w:rsid w:val="00AB010F"/>
    <w:rsid w:val="00AB041F"/>
    <w:rsid w:val="00AB06FC"/>
    <w:rsid w:val="00AB085A"/>
    <w:rsid w:val="00AB10F1"/>
    <w:rsid w:val="00AB1DE4"/>
    <w:rsid w:val="00AB27CB"/>
    <w:rsid w:val="00AB388E"/>
    <w:rsid w:val="00AB47D4"/>
    <w:rsid w:val="00AB4971"/>
    <w:rsid w:val="00AB5DE5"/>
    <w:rsid w:val="00AB689A"/>
    <w:rsid w:val="00AB6C2A"/>
    <w:rsid w:val="00AB6F42"/>
    <w:rsid w:val="00AB7584"/>
    <w:rsid w:val="00AC00B8"/>
    <w:rsid w:val="00AC03CE"/>
    <w:rsid w:val="00AC07F3"/>
    <w:rsid w:val="00AC08F4"/>
    <w:rsid w:val="00AC1103"/>
    <w:rsid w:val="00AC19D1"/>
    <w:rsid w:val="00AC27C3"/>
    <w:rsid w:val="00AC2A08"/>
    <w:rsid w:val="00AC30FF"/>
    <w:rsid w:val="00AC332F"/>
    <w:rsid w:val="00AC4430"/>
    <w:rsid w:val="00AC497E"/>
    <w:rsid w:val="00AC5E45"/>
    <w:rsid w:val="00AC6DB8"/>
    <w:rsid w:val="00AC7C31"/>
    <w:rsid w:val="00AD0532"/>
    <w:rsid w:val="00AD0534"/>
    <w:rsid w:val="00AD09E8"/>
    <w:rsid w:val="00AD1433"/>
    <w:rsid w:val="00AD1604"/>
    <w:rsid w:val="00AD2120"/>
    <w:rsid w:val="00AD2FF2"/>
    <w:rsid w:val="00AD3797"/>
    <w:rsid w:val="00AD4202"/>
    <w:rsid w:val="00AD4286"/>
    <w:rsid w:val="00AD4563"/>
    <w:rsid w:val="00AD4B01"/>
    <w:rsid w:val="00AD64A2"/>
    <w:rsid w:val="00AD6DBA"/>
    <w:rsid w:val="00AD7C8D"/>
    <w:rsid w:val="00AE07FF"/>
    <w:rsid w:val="00AE17AB"/>
    <w:rsid w:val="00AE203A"/>
    <w:rsid w:val="00AE2DF4"/>
    <w:rsid w:val="00AE3129"/>
    <w:rsid w:val="00AE314A"/>
    <w:rsid w:val="00AE3708"/>
    <w:rsid w:val="00AE5BCF"/>
    <w:rsid w:val="00AE5F62"/>
    <w:rsid w:val="00AE608B"/>
    <w:rsid w:val="00AE6C1F"/>
    <w:rsid w:val="00AE7F49"/>
    <w:rsid w:val="00AF000E"/>
    <w:rsid w:val="00AF0933"/>
    <w:rsid w:val="00AF2553"/>
    <w:rsid w:val="00AF357D"/>
    <w:rsid w:val="00AF5211"/>
    <w:rsid w:val="00AF5E56"/>
    <w:rsid w:val="00B005A5"/>
    <w:rsid w:val="00B01931"/>
    <w:rsid w:val="00B01CBD"/>
    <w:rsid w:val="00B0265B"/>
    <w:rsid w:val="00B02D90"/>
    <w:rsid w:val="00B0334C"/>
    <w:rsid w:val="00B03577"/>
    <w:rsid w:val="00B040A1"/>
    <w:rsid w:val="00B04377"/>
    <w:rsid w:val="00B045FA"/>
    <w:rsid w:val="00B04CF7"/>
    <w:rsid w:val="00B04EC9"/>
    <w:rsid w:val="00B0563D"/>
    <w:rsid w:val="00B05BAB"/>
    <w:rsid w:val="00B05C96"/>
    <w:rsid w:val="00B05CDE"/>
    <w:rsid w:val="00B05E44"/>
    <w:rsid w:val="00B07AB0"/>
    <w:rsid w:val="00B11D6F"/>
    <w:rsid w:val="00B12FBB"/>
    <w:rsid w:val="00B13558"/>
    <w:rsid w:val="00B13CA9"/>
    <w:rsid w:val="00B13DF7"/>
    <w:rsid w:val="00B1467F"/>
    <w:rsid w:val="00B1490F"/>
    <w:rsid w:val="00B16341"/>
    <w:rsid w:val="00B167FD"/>
    <w:rsid w:val="00B17C52"/>
    <w:rsid w:val="00B20084"/>
    <w:rsid w:val="00B2068D"/>
    <w:rsid w:val="00B20E94"/>
    <w:rsid w:val="00B21B7A"/>
    <w:rsid w:val="00B22945"/>
    <w:rsid w:val="00B22E2B"/>
    <w:rsid w:val="00B22E8E"/>
    <w:rsid w:val="00B230F5"/>
    <w:rsid w:val="00B23C98"/>
    <w:rsid w:val="00B23CB2"/>
    <w:rsid w:val="00B2537D"/>
    <w:rsid w:val="00B26648"/>
    <w:rsid w:val="00B26F2B"/>
    <w:rsid w:val="00B27A25"/>
    <w:rsid w:val="00B33AB7"/>
    <w:rsid w:val="00B33D5A"/>
    <w:rsid w:val="00B34078"/>
    <w:rsid w:val="00B34FD0"/>
    <w:rsid w:val="00B3613C"/>
    <w:rsid w:val="00B36ABB"/>
    <w:rsid w:val="00B3740A"/>
    <w:rsid w:val="00B376A5"/>
    <w:rsid w:val="00B37DA1"/>
    <w:rsid w:val="00B40F2C"/>
    <w:rsid w:val="00B428B8"/>
    <w:rsid w:val="00B443AD"/>
    <w:rsid w:val="00B44782"/>
    <w:rsid w:val="00B44A22"/>
    <w:rsid w:val="00B4569D"/>
    <w:rsid w:val="00B457C3"/>
    <w:rsid w:val="00B45E80"/>
    <w:rsid w:val="00B464F8"/>
    <w:rsid w:val="00B47565"/>
    <w:rsid w:val="00B50538"/>
    <w:rsid w:val="00B51C64"/>
    <w:rsid w:val="00B51EFC"/>
    <w:rsid w:val="00B523F1"/>
    <w:rsid w:val="00B527A2"/>
    <w:rsid w:val="00B52DC0"/>
    <w:rsid w:val="00B53266"/>
    <w:rsid w:val="00B5401B"/>
    <w:rsid w:val="00B5411E"/>
    <w:rsid w:val="00B54830"/>
    <w:rsid w:val="00B549ED"/>
    <w:rsid w:val="00B54CE7"/>
    <w:rsid w:val="00B54F53"/>
    <w:rsid w:val="00B558C1"/>
    <w:rsid w:val="00B55A96"/>
    <w:rsid w:val="00B55F20"/>
    <w:rsid w:val="00B5638F"/>
    <w:rsid w:val="00B5677B"/>
    <w:rsid w:val="00B5678C"/>
    <w:rsid w:val="00B5764C"/>
    <w:rsid w:val="00B6040F"/>
    <w:rsid w:val="00B6092D"/>
    <w:rsid w:val="00B60AC9"/>
    <w:rsid w:val="00B60F52"/>
    <w:rsid w:val="00B61AF0"/>
    <w:rsid w:val="00B621B5"/>
    <w:rsid w:val="00B63434"/>
    <w:rsid w:val="00B636FD"/>
    <w:rsid w:val="00B63F9C"/>
    <w:rsid w:val="00B64468"/>
    <w:rsid w:val="00B64DC1"/>
    <w:rsid w:val="00B65001"/>
    <w:rsid w:val="00B6511F"/>
    <w:rsid w:val="00B664ED"/>
    <w:rsid w:val="00B66CFA"/>
    <w:rsid w:val="00B66D10"/>
    <w:rsid w:val="00B67265"/>
    <w:rsid w:val="00B70A4C"/>
    <w:rsid w:val="00B70DB0"/>
    <w:rsid w:val="00B7148C"/>
    <w:rsid w:val="00B72611"/>
    <w:rsid w:val="00B72B64"/>
    <w:rsid w:val="00B73F08"/>
    <w:rsid w:val="00B748D1"/>
    <w:rsid w:val="00B757ED"/>
    <w:rsid w:val="00B76FB3"/>
    <w:rsid w:val="00B77F23"/>
    <w:rsid w:val="00B8035D"/>
    <w:rsid w:val="00B806E4"/>
    <w:rsid w:val="00B81149"/>
    <w:rsid w:val="00B81DA9"/>
    <w:rsid w:val="00B83238"/>
    <w:rsid w:val="00B834FD"/>
    <w:rsid w:val="00B83ADF"/>
    <w:rsid w:val="00B8459C"/>
    <w:rsid w:val="00B846DF"/>
    <w:rsid w:val="00B85B85"/>
    <w:rsid w:val="00B868F7"/>
    <w:rsid w:val="00B87193"/>
    <w:rsid w:val="00B87889"/>
    <w:rsid w:val="00B87A7C"/>
    <w:rsid w:val="00B87B4B"/>
    <w:rsid w:val="00B87EFA"/>
    <w:rsid w:val="00B90ADE"/>
    <w:rsid w:val="00B90C71"/>
    <w:rsid w:val="00B915C6"/>
    <w:rsid w:val="00B915D8"/>
    <w:rsid w:val="00B91A81"/>
    <w:rsid w:val="00B91B03"/>
    <w:rsid w:val="00B92D1A"/>
    <w:rsid w:val="00B9338D"/>
    <w:rsid w:val="00B94ADD"/>
    <w:rsid w:val="00B95933"/>
    <w:rsid w:val="00B96ABB"/>
    <w:rsid w:val="00B96B6E"/>
    <w:rsid w:val="00B96FD2"/>
    <w:rsid w:val="00B970B3"/>
    <w:rsid w:val="00B978EE"/>
    <w:rsid w:val="00BA1699"/>
    <w:rsid w:val="00BA22AC"/>
    <w:rsid w:val="00BA24D3"/>
    <w:rsid w:val="00BA2E6E"/>
    <w:rsid w:val="00BA375A"/>
    <w:rsid w:val="00BA3C70"/>
    <w:rsid w:val="00BA5272"/>
    <w:rsid w:val="00BA5327"/>
    <w:rsid w:val="00BA55B1"/>
    <w:rsid w:val="00BA6287"/>
    <w:rsid w:val="00BA66A2"/>
    <w:rsid w:val="00BA67FE"/>
    <w:rsid w:val="00BA6B20"/>
    <w:rsid w:val="00BA6C4C"/>
    <w:rsid w:val="00BA6D43"/>
    <w:rsid w:val="00BA6D64"/>
    <w:rsid w:val="00BA7C77"/>
    <w:rsid w:val="00BB04D8"/>
    <w:rsid w:val="00BB3AD2"/>
    <w:rsid w:val="00BB45CA"/>
    <w:rsid w:val="00BB4BC1"/>
    <w:rsid w:val="00BB643B"/>
    <w:rsid w:val="00BB6526"/>
    <w:rsid w:val="00BB65F7"/>
    <w:rsid w:val="00BB749D"/>
    <w:rsid w:val="00BB7639"/>
    <w:rsid w:val="00BC05EE"/>
    <w:rsid w:val="00BC19F6"/>
    <w:rsid w:val="00BC2AD4"/>
    <w:rsid w:val="00BC3270"/>
    <w:rsid w:val="00BC583E"/>
    <w:rsid w:val="00BC66D4"/>
    <w:rsid w:val="00BC68F9"/>
    <w:rsid w:val="00BC7927"/>
    <w:rsid w:val="00BC7F0C"/>
    <w:rsid w:val="00BD1059"/>
    <w:rsid w:val="00BD2089"/>
    <w:rsid w:val="00BD2E53"/>
    <w:rsid w:val="00BD2F77"/>
    <w:rsid w:val="00BD347E"/>
    <w:rsid w:val="00BD38DA"/>
    <w:rsid w:val="00BD3D36"/>
    <w:rsid w:val="00BD55E6"/>
    <w:rsid w:val="00BD60AC"/>
    <w:rsid w:val="00BD60C9"/>
    <w:rsid w:val="00BD6FF9"/>
    <w:rsid w:val="00BD7B1D"/>
    <w:rsid w:val="00BD7FEF"/>
    <w:rsid w:val="00BE2325"/>
    <w:rsid w:val="00BE34AD"/>
    <w:rsid w:val="00BE386E"/>
    <w:rsid w:val="00BE5631"/>
    <w:rsid w:val="00BE5B7D"/>
    <w:rsid w:val="00BE64D6"/>
    <w:rsid w:val="00BE70F5"/>
    <w:rsid w:val="00BF0964"/>
    <w:rsid w:val="00BF1032"/>
    <w:rsid w:val="00BF1E76"/>
    <w:rsid w:val="00BF2347"/>
    <w:rsid w:val="00BF2764"/>
    <w:rsid w:val="00BF478C"/>
    <w:rsid w:val="00BF49DE"/>
    <w:rsid w:val="00BF4C0F"/>
    <w:rsid w:val="00BF4EF2"/>
    <w:rsid w:val="00BF56C9"/>
    <w:rsid w:val="00BF5CC2"/>
    <w:rsid w:val="00BF6138"/>
    <w:rsid w:val="00BF649D"/>
    <w:rsid w:val="00BF7185"/>
    <w:rsid w:val="00BF7650"/>
    <w:rsid w:val="00C0022A"/>
    <w:rsid w:val="00C0029F"/>
    <w:rsid w:val="00C00358"/>
    <w:rsid w:val="00C01927"/>
    <w:rsid w:val="00C020CC"/>
    <w:rsid w:val="00C02D11"/>
    <w:rsid w:val="00C034AE"/>
    <w:rsid w:val="00C035D5"/>
    <w:rsid w:val="00C03825"/>
    <w:rsid w:val="00C045EE"/>
    <w:rsid w:val="00C05ED1"/>
    <w:rsid w:val="00C06325"/>
    <w:rsid w:val="00C07DA0"/>
    <w:rsid w:val="00C1025B"/>
    <w:rsid w:val="00C10AFF"/>
    <w:rsid w:val="00C12421"/>
    <w:rsid w:val="00C12603"/>
    <w:rsid w:val="00C12F11"/>
    <w:rsid w:val="00C14B79"/>
    <w:rsid w:val="00C15524"/>
    <w:rsid w:val="00C15814"/>
    <w:rsid w:val="00C15FFB"/>
    <w:rsid w:val="00C16A41"/>
    <w:rsid w:val="00C16F17"/>
    <w:rsid w:val="00C17552"/>
    <w:rsid w:val="00C20A3C"/>
    <w:rsid w:val="00C20BD7"/>
    <w:rsid w:val="00C215EB"/>
    <w:rsid w:val="00C21EC0"/>
    <w:rsid w:val="00C23FC5"/>
    <w:rsid w:val="00C24461"/>
    <w:rsid w:val="00C247AF"/>
    <w:rsid w:val="00C2548C"/>
    <w:rsid w:val="00C26152"/>
    <w:rsid w:val="00C2686C"/>
    <w:rsid w:val="00C26E7C"/>
    <w:rsid w:val="00C279D2"/>
    <w:rsid w:val="00C3041E"/>
    <w:rsid w:val="00C31DCE"/>
    <w:rsid w:val="00C328A4"/>
    <w:rsid w:val="00C329E6"/>
    <w:rsid w:val="00C33E1A"/>
    <w:rsid w:val="00C342A9"/>
    <w:rsid w:val="00C343BF"/>
    <w:rsid w:val="00C344D2"/>
    <w:rsid w:val="00C34F46"/>
    <w:rsid w:val="00C3508E"/>
    <w:rsid w:val="00C35390"/>
    <w:rsid w:val="00C354C4"/>
    <w:rsid w:val="00C36713"/>
    <w:rsid w:val="00C36955"/>
    <w:rsid w:val="00C36EE7"/>
    <w:rsid w:val="00C37C55"/>
    <w:rsid w:val="00C37EEC"/>
    <w:rsid w:val="00C40A79"/>
    <w:rsid w:val="00C41650"/>
    <w:rsid w:val="00C41FE1"/>
    <w:rsid w:val="00C41FF3"/>
    <w:rsid w:val="00C4474C"/>
    <w:rsid w:val="00C45A32"/>
    <w:rsid w:val="00C467B6"/>
    <w:rsid w:val="00C46FC3"/>
    <w:rsid w:val="00C471DF"/>
    <w:rsid w:val="00C50683"/>
    <w:rsid w:val="00C52502"/>
    <w:rsid w:val="00C525C8"/>
    <w:rsid w:val="00C53191"/>
    <w:rsid w:val="00C53325"/>
    <w:rsid w:val="00C53F0C"/>
    <w:rsid w:val="00C54FDA"/>
    <w:rsid w:val="00C55B07"/>
    <w:rsid w:val="00C56D3C"/>
    <w:rsid w:val="00C57373"/>
    <w:rsid w:val="00C57746"/>
    <w:rsid w:val="00C57B0A"/>
    <w:rsid w:val="00C604E0"/>
    <w:rsid w:val="00C60EF1"/>
    <w:rsid w:val="00C6121D"/>
    <w:rsid w:val="00C61FD1"/>
    <w:rsid w:val="00C64CDF"/>
    <w:rsid w:val="00C64CFC"/>
    <w:rsid w:val="00C656CB"/>
    <w:rsid w:val="00C660E4"/>
    <w:rsid w:val="00C6686B"/>
    <w:rsid w:val="00C66E95"/>
    <w:rsid w:val="00C67F80"/>
    <w:rsid w:val="00C70A8E"/>
    <w:rsid w:val="00C70C03"/>
    <w:rsid w:val="00C7127B"/>
    <w:rsid w:val="00C71368"/>
    <w:rsid w:val="00C71E17"/>
    <w:rsid w:val="00C72EC4"/>
    <w:rsid w:val="00C731ED"/>
    <w:rsid w:val="00C73FF9"/>
    <w:rsid w:val="00C74094"/>
    <w:rsid w:val="00C74587"/>
    <w:rsid w:val="00C746E0"/>
    <w:rsid w:val="00C75128"/>
    <w:rsid w:val="00C75EF8"/>
    <w:rsid w:val="00C76A6E"/>
    <w:rsid w:val="00C774C1"/>
    <w:rsid w:val="00C77726"/>
    <w:rsid w:val="00C77BBD"/>
    <w:rsid w:val="00C802C9"/>
    <w:rsid w:val="00C80E0D"/>
    <w:rsid w:val="00C80E8A"/>
    <w:rsid w:val="00C8161E"/>
    <w:rsid w:val="00C8164E"/>
    <w:rsid w:val="00C817FD"/>
    <w:rsid w:val="00C839FB"/>
    <w:rsid w:val="00C83C90"/>
    <w:rsid w:val="00C840D2"/>
    <w:rsid w:val="00C84273"/>
    <w:rsid w:val="00C8561E"/>
    <w:rsid w:val="00C860A4"/>
    <w:rsid w:val="00C863D5"/>
    <w:rsid w:val="00C86FE4"/>
    <w:rsid w:val="00C87B31"/>
    <w:rsid w:val="00C91041"/>
    <w:rsid w:val="00C9110F"/>
    <w:rsid w:val="00C919E1"/>
    <w:rsid w:val="00C91D86"/>
    <w:rsid w:val="00C920F8"/>
    <w:rsid w:val="00C92161"/>
    <w:rsid w:val="00C92F3F"/>
    <w:rsid w:val="00C932A8"/>
    <w:rsid w:val="00C935A4"/>
    <w:rsid w:val="00C95FE2"/>
    <w:rsid w:val="00C9605D"/>
    <w:rsid w:val="00C96726"/>
    <w:rsid w:val="00C96D39"/>
    <w:rsid w:val="00C96E1B"/>
    <w:rsid w:val="00C9797D"/>
    <w:rsid w:val="00C97BAF"/>
    <w:rsid w:val="00CA0156"/>
    <w:rsid w:val="00CA08AC"/>
    <w:rsid w:val="00CA143A"/>
    <w:rsid w:val="00CA17D2"/>
    <w:rsid w:val="00CA25A6"/>
    <w:rsid w:val="00CA2C56"/>
    <w:rsid w:val="00CA305A"/>
    <w:rsid w:val="00CA34E3"/>
    <w:rsid w:val="00CA3529"/>
    <w:rsid w:val="00CA42BF"/>
    <w:rsid w:val="00CA4F16"/>
    <w:rsid w:val="00CA52CF"/>
    <w:rsid w:val="00CA58FA"/>
    <w:rsid w:val="00CA5DE8"/>
    <w:rsid w:val="00CA6BC0"/>
    <w:rsid w:val="00CA6D1C"/>
    <w:rsid w:val="00CB048E"/>
    <w:rsid w:val="00CB08CD"/>
    <w:rsid w:val="00CB0927"/>
    <w:rsid w:val="00CB20A1"/>
    <w:rsid w:val="00CB2A4D"/>
    <w:rsid w:val="00CB2DA7"/>
    <w:rsid w:val="00CB2DAC"/>
    <w:rsid w:val="00CB42C8"/>
    <w:rsid w:val="00CB44D4"/>
    <w:rsid w:val="00CB47B5"/>
    <w:rsid w:val="00CB4ECA"/>
    <w:rsid w:val="00CB6FCC"/>
    <w:rsid w:val="00CB75D6"/>
    <w:rsid w:val="00CB7985"/>
    <w:rsid w:val="00CB7C5A"/>
    <w:rsid w:val="00CB7E03"/>
    <w:rsid w:val="00CC1A47"/>
    <w:rsid w:val="00CC2A82"/>
    <w:rsid w:val="00CC2DD4"/>
    <w:rsid w:val="00CC448F"/>
    <w:rsid w:val="00CC4A62"/>
    <w:rsid w:val="00CC68DE"/>
    <w:rsid w:val="00CC6E0E"/>
    <w:rsid w:val="00CC71F7"/>
    <w:rsid w:val="00CD1B40"/>
    <w:rsid w:val="00CD21C0"/>
    <w:rsid w:val="00CD227E"/>
    <w:rsid w:val="00CD23FB"/>
    <w:rsid w:val="00CD371B"/>
    <w:rsid w:val="00CD4053"/>
    <w:rsid w:val="00CD4A5D"/>
    <w:rsid w:val="00CD4BAE"/>
    <w:rsid w:val="00CD544E"/>
    <w:rsid w:val="00CD5589"/>
    <w:rsid w:val="00CE0493"/>
    <w:rsid w:val="00CE0942"/>
    <w:rsid w:val="00CE267F"/>
    <w:rsid w:val="00CE2A39"/>
    <w:rsid w:val="00CE3294"/>
    <w:rsid w:val="00CE3A0B"/>
    <w:rsid w:val="00CE478D"/>
    <w:rsid w:val="00CE56C0"/>
    <w:rsid w:val="00CE610D"/>
    <w:rsid w:val="00CE648A"/>
    <w:rsid w:val="00CE73F3"/>
    <w:rsid w:val="00CE7A31"/>
    <w:rsid w:val="00CE7A9A"/>
    <w:rsid w:val="00CF0839"/>
    <w:rsid w:val="00CF09E3"/>
    <w:rsid w:val="00CF0F5C"/>
    <w:rsid w:val="00CF1129"/>
    <w:rsid w:val="00CF1702"/>
    <w:rsid w:val="00CF20A2"/>
    <w:rsid w:val="00CF2ACE"/>
    <w:rsid w:val="00CF40BA"/>
    <w:rsid w:val="00CF4D52"/>
    <w:rsid w:val="00CF575F"/>
    <w:rsid w:val="00CF59D6"/>
    <w:rsid w:val="00CF6222"/>
    <w:rsid w:val="00CF6624"/>
    <w:rsid w:val="00CF77B0"/>
    <w:rsid w:val="00CF7AA5"/>
    <w:rsid w:val="00D009E4"/>
    <w:rsid w:val="00D02486"/>
    <w:rsid w:val="00D02D33"/>
    <w:rsid w:val="00D0375E"/>
    <w:rsid w:val="00D03864"/>
    <w:rsid w:val="00D038FC"/>
    <w:rsid w:val="00D046E5"/>
    <w:rsid w:val="00D049D2"/>
    <w:rsid w:val="00D06D7F"/>
    <w:rsid w:val="00D072CD"/>
    <w:rsid w:val="00D11167"/>
    <w:rsid w:val="00D1222A"/>
    <w:rsid w:val="00D125D7"/>
    <w:rsid w:val="00D126FE"/>
    <w:rsid w:val="00D12CD1"/>
    <w:rsid w:val="00D12D5B"/>
    <w:rsid w:val="00D1314F"/>
    <w:rsid w:val="00D15E29"/>
    <w:rsid w:val="00D15EEC"/>
    <w:rsid w:val="00D169C8"/>
    <w:rsid w:val="00D176DF"/>
    <w:rsid w:val="00D17DE0"/>
    <w:rsid w:val="00D17E90"/>
    <w:rsid w:val="00D2033D"/>
    <w:rsid w:val="00D21FF6"/>
    <w:rsid w:val="00D22133"/>
    <w:rsid w:val="00D22254"/>
    <w:rsid w:val="00D22861"/>
    <w:rsid w:val="00D230D3"/>
    <w:rsid w:val="00D2365C"/>
    <w:rsid w:val="00D239DA"/>
    <w:rsid w:val="00D24EF5"/>
    <w:rsid w:val="00D25ECC"/>
    <w:rsid w:val="00D25F13"/>
    <w:rsid w:val="00D26F0B"/>
    <w:rsid w:val="00D2799E"/>
    <w:rsid w:val="00D27A18"/>
    <w:rsid w:val="00D3018B"/>
    <w:rsid w:val="00D3064B"/>
    <w:rsid w:val="00D31EFD"/>
    <w:rsid w:val="00D32D4E"/>
    <w:rsid w:val="00D32D84"/>
    <w:rsid w:val="00D32EC2"/>
    <w:rsid w:val="00D33254"/>
    <w:rsid w:val="00D33459"/>
    <w:rsid w:val="00D33D74"/>
    <w:rsid w:val="00D34278"/>
    <w:rsid w:val="00D34E8A"/>
    <w:rsid w:val="00D34FDC"/>
    <w:rsid w:val="00D35574"/>
    <w:rsid w:val="00D35EF3"/>
    <w:rsid w:val="00D369CB"/>
    <w:rsid w:val="00D36E41"/>
    <w:rsid w:val="00D372AA"/>
    <w:rsid w:val="00D37884"/>
    <w:rsid w:val="00D37965"/>
    <w:rsid w:val="00D40095"/>
    <w:rsid w:val="00D40F15"/>
    <w:rsid w:val="00D41470"/>
    <w:rsid w:val="00D41707"/>
    <w:rsid w:val="00D41A2F"/>
    <w:rsid w:val="00D41E9B"/>
    <w:rsid w:val="00D42339"/>
    <w:rsid w:val="00D42346"/>
    <w:rsid w:val="00D43459"/>
    <w:rsid w:val="00D436C7"/>
    <w:rsid w:val="00D43D46"/>
    <w:rsid w:val="00D441B7"/>
    <w:rsid w:val="00D44313"/>
    <w:rsid w:val="00D44570"/>
    <w:rsid w:val="00D44C2C"/>
    <w:rsid w:val="00D44DAC"/>
    <w:rsid w:val="00D44F5A"/>
    <w:rsid w:val="00D4575F"/>
    <w:rsid w:val="00D46024"/>
    <w:rsid w:val="00D46619"/>
    <w:rsid w:val="00D46DC2"/>
    <w:rsid w:val="00D47864"/>
    <w:rsid w:val="00D47F6F"/>
    <w:rsid w:val="00D50DE2"/>
    <w:rsid w:val="00D5172B"/>
    <w:rsid w:val="00D522E2"/>
    <w:rsid w:val="00D5236C"/>
    <w:rsid w:val="00D52CBC"/>
    <w:rsid w:val="00D52F9A"/>
    <w:rsid w:val="00D5432D"/>
    <w:rsid w:val="00D550F6"/>
    <w:rsid w:val="00D5538E"/>
    <w:rsid w:val="00D5553E"/>
    <w:rsid w:val="00D55662"/>
    <w:rsid w:val="00D563CD"/>
    <w:rsid w:val="00D564D9"/>
    <w:rsid w:val="00D5702A"/>
    <w:rsid w:val="00D57467"/>
    <w:rsid w:val="00D577C7"/>
    <w:rsid w:val="00D600CB"/>
    <w:rsid w:val="00D60421"/>
    <w:rsid w:val="00D6109A"/>
    <w:rsid w:val="00D61C7B"/>
    <w:rsid w:val="00D625A7"/>
    <w:rsid w:val="00D63C84"/>
    <w:rsid w:val="00D652A9"/>
    <w:rsid w:val="00D655A3"/>
    <w:rsid w:val="00D6639C"/>
    <w:rsid w:val="00D663E2"/>
    <w:rsid w:val="00D66697"/>
    <w:rsid w:val="00D668D6"/>
    <w:rsid w:val="00D6694E"/>
    <w:rsid w:val="00D67B15"/>
    <w:rsid w:val="00D67E1A"/>
    <w:rsid w:val="00D711C5"/>
    <w:rsid w:val="00D723BA"/>
    <w:rsid w:val="00D726C8"/>
    <w:rsid w:val="00D74A63"/>
    <w:rsid w:val="00D772F4"/>
    <w:rsid w:val="00D77541"/>
    <w:rsid w:val="00D77C6F"/>
    <w:rsid w:val="00D80602"/>
    <w:rsid w:val="00D82875"/>
    <w:rsid w:val="00D82945"/>
    <w:rsid w:val="00D83270"/>
    <w:rsid w:val="00D83514"/>
    <w:rsid w:val="00D835DC"/>
    <w:rsid w:val="00D8436E"/>
    <w:rsid w:val="00D84660"/>
    <w:rsid w:val="00D84CB1"/>
    <w:rsid w:val="00D84E82"/>
    <w:rsid w:val="00D86256"/>
    <w:rsid w:val="00D8766B"/>
    <w:rsid w:val="00D87C4A"/>
    <w:rsid w:val="00D87F2B"/>
    <w:rsid w:val="00D90848"/>
    <w:rsid w:val="00D91687"/>
    <w:rsid w:val="00D9289E"/>
    <w:rsid w:val="00D936A5"/>
    <w:rsid w:val="00D949FD"/>
    <w:rsid w:val="00D94D28"/>
    <w:rsid w:val="00D9543F"/>
    <w:rsid w:val="00D9550B"/>
    <w:rsid w:val="00D95535"/>
    <w:rsid w:val="00D95E4C"/>
    <w:rsid w:val="00D97F9F"/>
    <w:rsid w:val="00DA18D5"/>
    <w:rsid w:val="00DA1F02"/>
    <w:rsid w:val="00DA23D3"/>
    <w:rsid w:val="00DA3278"/>
    <w:rsid w:val="00DA542B"/>
    <w:rsid w:val="00DA5FA3"/>
    <w:rsid w:val="00DA61E8"/>
    <w:rsid w:val="00DA6B10"/>
    <w:rsid w:val="00DA713F"/>
    <w:rsid w:val="00DA77E9"/>
    <w:rsid w:val="00DA799A"/>
    <w:rsid w:val="00DA7AF4"/>
    <w:rsid w:val="00DA7D23"/>
    <w:rsid w:val="00DB005B"/>
    <w:rsid w:val="00DB03BD"/>
    <w:rsid w:val="00DB0423"/>
    <w:rsid w:val="00DB13B5"/>
    <w:rsid w:val="00DB1678"/>
    <w:rsid w:val="00DB2181"/>
    <w:rsid w:val="00DB2DE1"/>
    <w:rsid w:val="00DB35D6"/>
    <w:rsid w:val="00DB3C53"/>
    <w:rsid w:val="00DB4980"/>
    <w:rsid w:val="00DB4C21"/>
    <w:rsid w:val="00DB4F25"/>
    <w:rsid w:val="00DB555E"/>
    <w:rsid w:val="00DB556C"/>
    <w:rsid w:val="00DB56EA"/>
    <w:rsid w:val="00DB707E"/>
    <w:rsid w:val="00DB70C6"/>
    <w:rsid w:val="00DB7851"/>
    <w:rsid w:val="00DB7CAC"/>
    <w:rsid w:val="00DC033C"/>
    <w:rsid w:val="00DC0504"/>
    <w:rsid w:val="00DC0C30"/>
    <w:rsid w:val="00DC15DC"/>
    <w:rsid w:val="00DC1B77"/>
    <w:rsid w:val="00DC2980"/>
    <w:rsid w:val="00DC2B0A"/>
    <w:rsid w:val="00DC363E"/>
    <w:rsid w:val="00DC3C94"/>
    <w:rsid w:val="00DC48F1"/>
    <w:rsid w:val="00DC5D4F"/>
    <w:rsid w:val="00DC68FE"/>
    <w:rsid w:val="00DC7966"/>
    <w:rsid w:val="00DC7D5F"/>
    <w:rsid w:val="00DD0B18"/>
    <w:rsid w:val="00DD0BA6"/>
    <w:rsid w:val="00DD0FC4"/>
    <w:rsid w:val="00DD10ED"/>
    <w:rsid w:val="00DD216C"/>
    <w:rsid w:val="00DD2220"/>
    <w:rsid w:val="00DD25AF"/>
    <w:rsid w:val="00DD2DBD"/>
    <w:rsid w:val="00DD312D"/>
    <w:rsid w:val="00DD593D"/>
    <w:rsid w:val="00DD6574"/>
    <w:rsid w:val="00DD6C32"/>
    <w:rsid w:val="00DD7506"/>
    <w:rsid w:val="00DD78A2"/>
    <w:rsid w:val="00DE0B2F"/>
    <w:rsid w:val="00DE28F3"/>
    <w:rsid w:val="00DE2986"/>
    <w:rsid w:val="00DE3103"/>
    <w:rsid w:val="00DE326E"/>
    <w:rsid w:val="00DE3433"/>
    <w:rsid w:val="00DE34D6"/>
    <w:rsid w:val="00DE3E22"/>
    <w:rsid w:val="00DE3F34"/>
    <w:rsid w:val="00DE3FC8"/>
    <w:rsid w:val="00DE417A"/>
    <w:rsid w:val="00DE4EAE"/>
    <w:rsid w:val="00DE4F70"/>
    <w:rsid w:val="00DE4FDD"/>
    <w:rsid w:val="00DE5020"/>
    <w:rsid w:val="00DE5693"/>
    <w:rsid w:val="00DE6C19"/>
    <w:rsid w:val="00DE71D6"/>
    <w:rsid w:val="00DE7B51"/>
    <w:rsid w:val="00DF0651"/>
    <w:rsid w:val="00DF3261"/>
    <w:rsid w:val="00DF348F"/>
    <w:rsid w:val="00DF4ADB"/>
    <w:rsid w:val="00DF4D4D"/>
    <w:rsid w:val="00DF5260"/>
    <w:rsid w:val="00DF649E"/>
    <w:rsid w:val="00DF7923"/>
    <w:rsid w:val="00DF7C2B"/>
    <w:rsid w:val="00DF7E4C"/>
    <w:rsid w:val="00E012B6"/>
    <w:rsid w:val="00E02286"/>
    <w:rsid w:val="00E025F3"/>
    <w:rsid w:val="00E0340D"/>
    <w:rsid w:val="00E04284"/>
    <w:rsid w:val="00E0453A"/>
    <w:rsid w:val="00E04BF4"/>
    <w:rsid w:val="00E057B6"/>
    <w:rsid w:val="00E05ABE"/>
    <w:rsid w:val="00E064DE"/>
    <w:rsid w:val="00E0692A"/>
    <w:rsid w:val="00E0749B"/>
    <w:rsid w:val="00E075CF"/>
    <w:rsid w:val="00E077E2"/>
    <w:rsid w:val="00E1012E"/>
    <w:rsid w:val="00E103FD"/>
    <w:rsid w:val="00E11598"/>
    <w:rsid w:val="00E1240D"/>
    <w:rsid w:val="00E1267B"/>
    <w:rsid w:val="00E13101"/>
    <w:rsid w:val="00E1344F"/>
    <w:rsid w:val="00E134C2"/>
    <w:rsid w:val="00E1361B"/>
    <w:rsid w:val="00E1505C"/>
    <w:rsid w:val="00E151CF"/>
    <w:rsid w:val="00E15941"/>
    <w:rsid w:val="00E16446"/>
    <w:rsid w:val="00E1666D"/>
    <w:rsid w:val="00E169E8"/>
    <w:rsid w:val="00E16F9C"/>
    <w:rsid w:val="00E17A04"/>
    <w:rsid w:val="00E17D08"/>
    <w:rsid w:val="00E21532"/>
    <w:rsid w:val="00E21CD4"/>
    <w:rsid w:val="00E22B5F"/>
    <w:rsid w:val="00E23202"/>
    <w:rsid w:val="00E234F4"/>
    <w:rsid w:val="00E2372F"/>
    <w:rsid w:val="00E2439F"/>
    <w:rsid w:val="00E24AB8"/>
    <w:rsid w:val="00E24F41"/>
    <w:rsid w:val="00E255EA"/>
    <w:rsid w:val="00E258CA"/>
    <w:rsid w:val="00E25C76"/>
    <w:rsid w:val="00E2631C"/>
    <w:rsid w:val="00E265AA"/>
    <w:rsid w:val="00E2699E"/>
    <w:rsid w:val="00E26CBC"/>
    <w:rsid w:val="00E27479"/>
    <w:rsid w:val="00E27574"/>
    <w:rsid w:val="00E27C6A"/>
    <w:rsid w:val="00E30B21"/>
    <w:rsid w:val="00E30BAF"/>
    <w:rsid w:val="00E3137A"/>
    <w:rsid w:val="00E316CE"/>
    <w:rsid w:val="00E31B15"/>
    <w:rsid w:val="00E34640"/>
    <w:rsid w:val="00E34C98"/>
    <w:rsid w:val="00E3500C"/>
    <w:rsid w:val="00E35EC7"/>
    <w:rsid w:val="00E3617C"/>
    <w:rsid w:val="00E36303"/>
    <w:rsid w:val="00E37C1E"/>
    <w:rsid w:val="00E40295"/>
    <w:rsid w:val="00E40AF4"/>
    <w:rsid w:val="00E40F28"/>
    <w:rsid w:val="00E41FD1"/>
    <w:rsid w:val="00E4215C"/>
    <w:rsid w:val="00E425CB"/>
    <w:rsid w:val="00E42B4A"/>
    <w:rsid w:val="00E42B84"/>
    <w:rsid w:val="00E43001"/>
    <w:rsid w:val="00E43085"/>
    <w:rsid w:val="00E4439E"/>
    <w:rsid w:val="00E446F2"/>
    <w:rsid w:val="00E44CE6"/>
    <w:rsid w:val="00E453E9"/>
    <w:rsid w:val="00E4594F"/>
    <w:rsid w:val="00E45BCB"/>
    <w:rsid w:val="00E45EC9"/>
    <w:rsid w:val="00E46145"/>
    <w:rsid w:val="00E46373"/>
    <w:rsid w:val="00E465E6"/>
    <w:rsid w:val="00E46A60"/>
    <w:rsid w:val="00E46AE3"/>
    <w:rsid w:val="00E470FF"/>
    <w:rsid w:val="00E471B8"/>
    <w:rsid w:val="00E4780F"/>
    <w:rsid w:val="00E50082"/>
    <w:rsid w:val="00E50B64"/>
    <w:rsid w:val="00E50EE6"/>
    <w:rsid w:val="00E510E3"/>
    <w:rsid w:val="00E519BF"/>
    <w:rsid w:val="00E52A37"/>
    <w:rsid w:val="00E52ECE"/>
    <w:rsid w:val="00E541B6"/>
    <w:rsid w:val="00E541DE"/>
    <w:rsid w:val="00E54E5F"/>
    <w:rsid w:val="00E5514D"/>
    <w:rsid w:val="00E551C7"/>
    <w:rsid w:val="00E55560"/>
    <w:rsid w:val="00E558B2"/>
    <w:rsid w:val="00E55CE6"/>
    <w:rsid w:val="00E55FAA"/>
    <w:rsid w:val="00E560A9"/>
    <w:rsid w:val="00E561B8"/>
    <w:rsid w:val="00E5678F"/>
    <w:rsid w:val="00E56C0D"/>
    <w:rsid w:val="00E56D64"/>
    <w:rsid w:val="00E56E6A"/>
    <w:rsid w:val="00E57218"/>
    <w:rsid w:val="00E57C32"/>
    <w:rsid w:val="00E61FE8"/>
    <w:rsid w:val="00E641E6"/>
    <w:rsid w:val="00E6504A"/>
    <w:rsid w:val="00E663C0"/>
    <w:rsid w:val="00E673DB"/>
    <w:rsid w:val="00E67662"/>
    <w:rsid w:val="00E702CB"/>
    <w:rsid w:val="00E71860"/>
    <w:rsid w:val="00E719AE"/>
    <w:rsid w:val="00E71D5B"/>
    <w:rsid w:val="00E731A5"/>
    <w:rsid w:val="00E7426A"/>
    <w:rsid w:val="00E742D1"/>
    <w:rsid w:val="00E7498A"/>
    <w:rsid w:val="00E75062"/>
    <w:rsid w:val="00E75FAD"/>
    <w:rsid w:val="00E761BB"/>
    <w:rsid w:val="00E770E8"/>
    <w:rsid w:val="00E77822"/>
    <w:rsid w:val="00E8003E"/>
    <w:rsid w:val="00E808BB"/>
    <w:rsid w:val="00E81413"/>
    <w:rsid w:val="00E814AE"/>
    <w:rsid w:val="00E8241F"/>
    <w:rsid w:val="00E82C33"/>
    <w:rsid w:val="00E83E89"/>
    <w:rsid w:val="00E843FF"/>
    <w:rsid w:val="00E852C3"/>
    <w:rsid w:val="00E85AEB"/>
    <w:rsid w:val="00E861D2"/>
    <w:rsid w:val="00E862E5"/>
    <w:rsid w:val="00E86C02"/>
    <w:rsid w:val="00E87174"/>
    <w:rsid w:val="00E87552"/>
    <w:rsid w:val="00E908CF"/>
    <w:rsid w:val="00E909B2"/>
    <w:rsid w:val="00E90ED7"/>
    <w:rsid w:val="00E917FC"/>
    <w:rsid w:val="00E91AF4"/>
    <w:rsid w:val="00E92CD9"/>
    <w:rsid w:val="00E93875"/>
    <w:rsid w:val="00E9504F"/>
    <w:rsid w:val="00E9532E"/>
    <w:rsid w:val="00E95409"/>
    <w:rsid w:val="00E9544C"/>
    <w:rsid w:val="00E95EDF"/>
    <w:rsid w:val="00E967E6"/>
    <w:rsid w:val="00E96AF8"/>
    <w:rsid w:val="00E96B2E"/>
    <w:rsid w:val="00E977A8"/>
    <w:rsid w:val="00EA0943"/>
    <w:rsid w:val="00EA1B63"/>
    <w:rsid w:val="00EA1F3E"/>
    <w:rsid w:val="00EA20A0"/>
    <w:rsid w:val="00EA29A5"/>
    <w:rsid w:val="00EA36B8"/>
    <w:rsid w:val="00EA4A8B"/>
    <w:rsid w:val="00EA4BC0"/>
    <w:rsid w:val="00EA5906"/>
    <w:rsid w:val="00EA5BB3"/>
    <w:rsid w:val="00EA662A"/>
    <w:rsid w:val="00EA7711"/>
    <w:rsid w:val="00EA7FF0"/>
    <w:rsid w:val="00EB0277"/>
    <w:rsid w:val="00EB0320"/>
    <w:rsid w:val="00EB1CF2"/>
    <w:rsid w:val="00EB1F44"/>
    <w:rsid w:val="00EB2664"/>
    <w:rsid w:val="00EB2948"/>
    <w:rsid w:val="00EB416E"/>
    <w:rsid w:val="00EB44DD"/>
    <w:rsid w:val="00EB4BE4"/>
    <w:rsid w:val="00EB4F47"/>
    <w:rsid w:val="00EB6055"/>
    <w:rsid w:val="00EB6635"/>
    <w:rsid w:val="00EB6A01"/>
    <w:rsid w:val="00EB7023"/>
    <w:rsid w:val="00EB77E2"/>
    <w:rsid w:val="00EB7B18"/>
    <w:rsid w:val="00EC04CC"/>
    <w:rsid w:val="00EC0AC2"/>
    <w:rsid w:val="00EC0F3B"/>
    <w:rsid w:val="00EC1997"/>
    <w:rsid w:val="00EC2DD9"/>
    <w:rsid w:val="00EC37F1"/>
    <w:rsid w:val="00EC3E55"/>
    <w:rsid w:val="00EC4BD5"/>
    <w:rsid w:val="00EC567C"/>
    <w:rsid w:val="00EC5F50"/>
    <w:rsid w:val="00EC5FD9"/>
    <w:rsid w:val="00EC64C5"/>
    <w:rsid w:val="00EC7506"/>
    <w:rsid w:val="00EC7B2C"/>
    <w:rsid w:val="00EC7BE6"/>
    <w:rsid w:val="00EC7C46"/>
    <w:rsid w:val="00ED09FC"/>
    <w:rsid w:val="00ED129F"/>
    <w:rsid w:val="00ED221C"/>
    <w:rsid w:val="00ED298C"/>
    <w:rsid w:val="00ED42DD"/>
    <w:rsid w:val="00ED61D9"/>
    <w:rsid w:val="00ED6529"/>
    <w:rsid w:val="00ED6B0C"/>
    <w:rsid w:val="00ED7313"/>
    <w:rsid w:val="00ED749F"/>
    <w:rsid w:val="00ED7A9C"/>
    <w:rsid w:val="00EE02D2"/>
    <w:rsid w:val="00EE0737"/>
    <w:rsid w:val="00EE13E4"/>
    <w:rsid w:val="00EE18A0"/>
    <w:rsid w:val="00EE2140"/>
    <w:rsid w:val="00EE2471"/>
    <w:rsid w:val="00EE2767"/>
    <w:rsid w:val="00EE2980"/>
    <w:rsid w:val="00EE2D50"/>
    <w:rsid w:val="00EE38FF"/>
    <w:rsid w:val="00EE395E"/>
    <w:rsid w:val="00EE3E63"/>
    <w:rsid w:val="00EE4179"/>
    <w:rsid w:val="00EE55BC"/>
    <w:rsid w:val="00EE55FA"/>
    <w:rsid w:val="00EE6367"/>
    <w:rsid w:val="00EE70D7"/>
    <w:rsid w:val="00EE75F8"/>
    <w:rsid w:val="00EE7D27"/>
    <w:rsid w:val="00EF034B"/>
    <w:rsid w:val="00EF19B0"/>
    <w:rsid w:val="00EF1B79"/>
    <w:rsid w:val="00EF20F3"/>
    <w:rsid w:val="00EF2A4B"/>
    <w:rsid w:val="00EF3087"/>
    <w:rsid w:val="00EF37E5"/>
    <w:rsid w:val="00EF451F"/>
    <w:rsid w:val="00EF47E3"/>
    <w:rsid w:val="00EF499A"/>
    <w:rsid w:val="00EF4BBA"/>
    <w:rsid w:val="00EF5C22"/>
    <w:rsid w:val="00EF6149"/>
    <w:rsid w:val="00EF64DD"/>
    <w:rsid w:val="00EF6885"/>
    <w:rsid w:val="00EF763C"/>
    <w:rsid w:val="00EF7C1D"/>
    <w:rsid w:val="00EF7EFD"/>
    <w:rsid w:val="00F00E2A"/>
    <w:rsid w:val="00F00FC2"/>
    <w:rsid w:val="00F011A9"/>
    <w:rsid w:val="00F04C40"/>
    <w:rsid w:val="00F0573B"/>
    <w:rsid w:val="00F062B6"/>
    <w:rsid w:val="00F06A12"/>
    <w:rsid w:val="00F06B84"/>
    <w:rsid w:val="00F0794E"/>
    <w:rsid w:val="00F07BC8"/>
    <w:rsid w:val="00F07DF3"/>
    <w:rsid w:val="00F10DFB"/>
    <w:rsid w:val="00F114FC"/>
    <w:rsid w:val="00F11A21"/>
    <w:rsid w:val="00F11A56"/>
    <w:rsid w:val="00F1349D"/>
    <w:rsid w:val="00F13612"/>
    <w:rsid w:val="00F14FEE"/>
    <w:rsid w:val="00F15264"/>
    <w:rsid w:val="00F15A69"/>
    <w:rsid w:val="00F163B4"/>
    <w:rsid w:val="00F17319"/>
    <w:rsid w:val="00F2048F"/>
    <w:rsid w:val="00F20BC6"/>
    <w:rsid w:val="00F20E8C"/>
    <w:rsid w:val="00F213B1"/>
    <w:rsid w:val="00F21701"/>
    <w:rsid w:val="00F235D3"/>
    <w:rsid w:val="00F238AB"/>
    <w:rsid w:val="00F23E3C"/>
    <w:rsid w:val="00F24521"/>
    <w:rsid w:val="00F24BBE"/>
    <w:rsid w:val="00F24CE7"/>
    <w:rsid w:val="00F24E45"/>
    <w:rsid w:val="00F258F8"/>
    <w:rsid w:val="00F25F10"/>
    <w:rsid w:val="00F273F0"/>
    <w:rsid w:val="00F275BD"/>
    <w:rsid w:val="00F276DA"/>
    <w:rsid w:val="00F30213"/>
    <w:rsid w:val="00F30F31"/>
    <w:rsid w:val="00F3276D"/>
    <w:rsid w:val="00F32C1C"/>
    <w:rsid w:val="00F32F80"/>
    <w:rsid w:val="00F33497"/>
    <w:rsid w:val="00F338B8"/>
    <w:rsid w:val="00F34770"/>
    <w:rsid w:val="00F35499"/>
    <w:rsid w:val="00F356A3"/>
    <w:rsid w:val="00F35A6A"/>
    <w:rsid w:val="00F35DB3"/>
    <w:rsid w:val="00F36AF2"/>
    <w:rsid w:val="00F375DF"/>
    <w:rsid w:val="00F40604"/>
    <w:rsid w:val="00F40C92"/>
    <w:rsid w:val="00F4216C"/>
    <w:rsid w:val="00F424E8"/>
    <w:rsid w:val="00F42734"/>
    <w:rsid w:val="00F4328F"/>
    <w:rsid w:val="00F433AF"/>
    <w:rsid w:val="00F43C53"/>
    <w:rsid w:val="00F43ED9"/>
    <w:rsid w:val="00F445EE"/>
    <w:rsid w:val="00F44673"/>
    <w:rsid w:val="00F45739"/>
    <w:rsid w:val="00F457CC"/>
    <w:rsid w:val="00F465B2"/>
    <w:rsid w:val="00F47EA2"/>
    <w:rsid w:val="00F500AB"/>
    <w:rsid w:val="00F50BF4"/>
    <w:rsid w:val="00F51DE6"/>
    <w:rsid w:val="00F53D5B"/>
    <w:rsid w:val="00F541C2"/>
    <w:rsid w:val="00F54630"/>
    <w:rsid w:val="00F5499B"/>
    <w:rsid w:val="00F56215"/>
    <w:rsid w:val="00F60492"/>
    <w:rsid w:val="00F604E0"/>
    <w:rsid w:val="00F608F3"/>
    <w:rsid w:val="00F62BBC"/>
    <w:rsid w:val="00F62CD9"/>
    <w:rsid w:val="00F6308C"/>
    <w:rsid w:val="00F63D4D"/>
    <w:rsid w:val="00F63D6E"/>
    <w:rsid w:val="00F63EAD"/>
    <w:rsid w:val="00F64EC2"/>
    <w:rsid w:val="00F65053"/>
    <w:rsid w:val="00F65AAA"/>
    <w:rsid w:val="00F660DA"/>
    <w:rsid w:val="00F6711C"/>
    <w:rsid w:val="00F6751D"/>
    <w:rsid w:val="00F675DB"/>
    <w:rsid w:val="00F67818"/>
    <w:rsid w:val="00F67BC2"/>
    <w:rsid w:val="00F703B7"/>
    <w:rsid w:val="00F705C5"/>
    <w:rsid w:val="00F7067E"/>
    <w:rsid w:val="00F70964"/>
    <w:rsid w:val="00F70D02"/>
    <w:rsid w:val="00F70D0A"/>
    <w:rsid w:val="00F7140C"/>
    <w:rsid w:val="00F723E6"/>
    <w:rsid w:val="00F72953"/>
    <w:rsid w:val="00F7322F"/>
    <w:rsid w:val="00F73246"/>
    <w:rsid w:val="00F732B9"/>
    <w:rsid w:val="00F738A0"/>
    <w:rsid w:val="00F73F1F"/>
    <w:rsid w:val="00F751A3"/>
    <w:rsid w:val="00F752E2"/>
    <w:rsid w:val="00F763D7"/>
    <w:rsid w:val="00F76518"/>
    <w:rsid w:val="00F76D1F"/>
    <w:rsid w:val="00F775BA"/>
    <w:rsid w:val="00F819F8"/>
    <w:rsid w:val="00F81A8D"/>
    <w:rsid w:val="00F81ACE"/>
    <w:rsid w:val="00F81BBE"/>
    <w:rsid w:val="00F81C2C"/>
    <w:rsid w:val="00F83234"/>
    <w:rsid w:val="00F833AB"/>
    <w:rsid w:val="00F83521"/>
    <w:rsid w:val="00F83D5C"/>
    <w:rsid w:val="00F840B2"/>
    <w:rsid w:val="00F8473E"/>
    <w:rsid w:val="00F85FAD"/>
    <w:rsid w:val="00F86576"/>
    <w:rsid w:val="00F867C6"/>
    <w:rsid w:val="00F86B1A"/>
    <w:rsid w:val="00F87B59"/>
    <w:rsid w:val="00F90736"/>
    <w:rsid w:val="00F91064"/>
    <w:rsid w:val="00F9127C"/>
    <w:rsid w:val="00F915E2"/>
    <w:rsid w:val="00F921A6"/>
    <w:rsid w:val="00F934E6"/>
    <w:rsid w:val="00F93ABC"/>
    <w:rsid w:val="00F94C2F"/>
    <w:rsid w:val="00F95353"/>
    <w:rsid w:val="00F956EA"/>
    <w:rsid w:val="00F96046"/>
    <w:rsid w:val="00F96AB2"/>
    <w:rsid w:val="00F977F3"/>
    <w:rsid w:val="00F97BA3"/>
    <w:rsid w:val="00FA12F2"/>
    <w:rsid w:val="00FA1670"/>
    <w:rsid w:val="00FA3555"/>
    <w:rsid w:val="00FA38FA"/>
    <w:rsid w:val="00FA4662"/>
    <w:rsid w:val="00FA4A90"/>
    <w:rsid w:val="00FA4BCF"/>
    <w:rsid w:val="00FA4D9E"/>
    <w:rsid w:val="00FA519E"/>
    <w:rsid w:val="00FA5FBE"/>
    <w:rsid w:val="00FA71A6"/>
    <w:rsid w:val="00FA7626"/>
    <w:rsid w:val="00FA77A9"/>
    <w:rsid w:val="00FA79E2"/>
    <w:rsid w:val="00FA7B4F"/>
    <w:rsid w:val="00FB1B2D"/>
    <w:rsid w:val="00FB20AE"/>
    <w:rsid w:val="00FB2499"/>
    <w:rsid w:val="00FB2C4A"/>
    <w:rsid w:val="00FB2DE3"/>
    <w:rsid w:val="00FB419F"/>
    <w:rsid w:val="00FB41AB"/>
    <w:rsid w:val="00FB494E"/>
    <w:rsid w:val="00FB4AFF"/>
    <w:rsid w:val="00FB4E0C"/>
    <w:rsid w:val="00FB4F91"/>
    <w:rsid w:val="00FB58F9"/>
    <w:rsid w:val="00FB5BEA"/>
    <w:rsid w:val="00FB65FD"/>
    <w:rsid w:val="00FB7AF6"/>
    <w:rsid w:val="00FC20B6"/>
    <w:rsid w:val="00FC2D24"/>
    <w:rsid w:val="00FC36C2"/>
    <w:rsid w:val="00FC46CE"/>
    <w:rsid w:val="00FC6989"/>
    <w:rsid w:val="00FC6F34"/>
    <w:rsid w:val="00FC6F93"/>
    <w:rsid w:val="00FD05D5"/>
    <w:rsid w:val="00FD0B2C"/>
    <w:rsid w:val="00FD1868"/>
    <w:rsid w:val="00FD1E97"/>
    <w:rsid w:val="00FD20F7"/>
    <w:rsid w:val="00FD23AF"/>
    <w:rsid w:val="00FD434E"/>
    <w:rsid w:val="00FD51E6"/>
    <w:rsid w:val="00FD5CEA"/>
    <w:rsid w:val="00FD645F"/>
    <w:rsid w:val="00FD6DC8"/>
    <w:rsid w:val="00FD7134"/>
    <w:rsid w:val="00FD72A9"/>
    <w:rsid w:val="00FD7315"/>
    <w:rsid w:val="00FD76CD"/>
    <w:rsid w:val="00FE0447"/>
    <w:rsid w:val="00FE2AD9"/>
    <w:rsid w:val="00FE2D12"/>
    <w:rsid w:val="00FE367B"/>
    <w:rsid w:val="00FE3699"/>
    <w:rsid w:val="00FE3817"/>
    <w:rsid w:val="00FE518A"/>
    <w:rsid w:val="00FE53DF"/>
    <w:rsid w:val="00FE58C1"/>
    <w:rsid w:val="00FE68E1"/>
    <w:rsid w:val="00FE7EFE"/>
    <w:rsid w:val="00FF073C"/>
    <w:rsid w:val="00FF0B7B"/>
    <w:rsid w:val="00FF101C"/>
    <w:rsid w:val="00FF162F"/>
    <w:rsid w:val="00FF2072"/>
    <w:rsid w:val="00FF2146"/>
    <w:rsid w:val="00FF2637"/>
    <w:rsid w:val="00FF2733"/>
    <w:rsid w:val="00FF2FD4"/>
    <w:rsid w:val="00FF3080"/>
    <w:rsid w:val="00FF3EB5"/>
    <w:rsid w:val="00FF4001"/>
    <w:rsid w:val="00FF49E6"/>
    <w:rsid w:val="00FF5936"/>
    <w:rsid w:val="00FF668D"/>
    <w:rsid w:val="00FF6D18"/>
    <w:rsid w:val="00FF7358"/>
    <w:rsid w:val="00FF7889"/>
    <w:rsid w:val="4E5E90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10057"/>
  <w15:docId w15:val="{BD068F68-EB8D-4449-B19F-B2D55D2B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q"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489"/>
    <w:rPr>
      <w:rFonts w:ascii="Arial" w:hAnsi="Arial" w:cs="Arial"/>
      <w:sz w:val="24"/>
      <w:szCs w:val="24"/>
    </w:rPr>
  </w:style>
  <w:style w:type="paragraph" w:styleId="Heading1">
    <w:name w:val="heading 1"/>
    <w:basedOn w:val="Normal"/>
    <w:next w:val="Normal"/>
    <w:link w:val="Heading1Char"/>
    <w:uiPriority w:val="9"/>
    <w:qFormat/>
    <w:rsid w:val="00740292"/>
    <w:pPr>
      <w:keepNext/>
      <w:keepLines/>
      <w:spacing w:before="360" w:after="80"/>
      <w:jc w:val="both"/>
      <w:outlineLvl w:val="0"/>
    </w:pPr>
    <w:rPr>
      <w:rFonts w:eastAsiaTheme="majorEastAsia"/>
      <w:b/>
      <w:sz w:val="32"/>
      <w:szCs w:val="40"/>
    </w:rPr>
  </w:style>
  <w:style w:type="paragraph" w:styleId="Heading2">
    <w:name w:val="heading 2"/>
    <w:basedOn w:val="Normal"/>
    <w:next w:val="Normal"/>
    <w:link w:val="Heading2Char"/>
    <w:uiPriority w:val="9"/>
    <w:unhideWhenUsed/>
    <w:qFormat/>
    <w:rsid w:val="0056043B"/>
    <w:pPr>
      <w:outlineLvl w:val="1"/>
    </w:pPr>
    <w:rPr>
      <w:b/>
      <w:bCs/>
      <w:sz w:val="28"/>
      <w:szCs w:val="28"/>
    </w:rPr>
  </w:style>
  <w:style w:type="paragraph" w:styleId="Heading3">
    <w:name w:val="heading 3"/>
    <w:basedOn w:val="Normal"/>
    <w:next w:val="Normal"/>
    <w:link w:val="Heading3Char"/>
    <w:uiPriority w:val="9"/>
    <w:unhideWhenUsed/>
    <w:qFormat/>
    <w:rsid w:val="005643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43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43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43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43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43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43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292"/>
    <w:rPr>
      <w:rFonts w:ascii="Arial" w:eastAsiaTheme="majorEastAsia" w:hAnsi="Arial" w:cs="Arial"/>
      <w:b/>
      <w:sz w:val="32"/>
      <w:szCs w:val="40"/>
    </w:rPr>
  </w:style>
  <w:style w:type="character" w:customStyle="1" w:styleId="Heading2Char">
    <w:name w:val="Heading 2 Char"/>
    <w:basedOn w:val="DefaultParagraphFont"/>
    <w:link w:val="Heading2"/>
    <w:uiPriority w:val="9"/>
    <w:rsid w:val="0056043B"/>
    <w:rPr>
      <w:b/>
      <w:bCs/>
      <w:sz w:val="28"/>
      <w:szCs w:val="28"/>
    </w:rPr>
  </w:style>
  <w:style w:type="character" w:customStyle="1" w:styleId="Heading3Char">
    <w:name w:val="Heading 3 Char"/>
    <w:basedOn w:val="DefaultParagraphFont"/>
    <w:link w:val="Heading3"/>
    <w:uiPriority w:val="9"/>
    <w:rsid w:val="005643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43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43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43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43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43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4352"/>
    <w:rPr>
      <w:rFonts w:eastAsiaTheme="majorEastAsia" w:cstheme="majorBidi"/>
      <w:color w:val="272727" w:themeColor="text1" w:themeTint="D8"/>
    </w:rPr>
  </w:style>
  <w:style w:type="paragraph" w:styleId="Title">
    <w:name w:val="Title"/>
    <w:basedOn w:val="Normal"/>
    <w:next w:val="Normal"/>
    <w:link w:val="TitleChar"/>
    <w:uiPriority w:val="10"/>
    <w:qFormat/>
    <w:rsid w:val="0056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3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43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43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4352"/>
    <w:pPr>
      <w:spacing w:before="160"/>
      <w:jc w:val="center"/>
    </w:pPr>
    <w:rPr>
      <w:i/>
      <w:iCs/>
      <w:color w:val="404040" w:themeColor="text1" w:themeTint="BF"/>
    </w:rPr>
  </w:style>
  <w:style w:type="character" w:customStyle="1" w:styleId="QuoteChar">
    <w:name w:val="Quote Char"/>
    <w:basedOn w:val="DefaultParagraphFont"/>
    <w:link w:val="Quote"/>
    <w:uiPriority w:val="29"/>
    <w:rsid w:val="00564352"/>
    <w:rPr>
      <w:i/>
      <w:iCs/>
      <w:color w:val="404040" w:themeColor="text1" w:themeTint="BF"/>
    </w:rPr>
  </w:style>
  <w:style w:type="paragraph" w:styleId="ListParagraph">
    <w:name w:val="List Paragraph"/>
    <w:basedOn w:val="Normal"/>
    <w:uiPriority w:val="34"/>
    <w:qFormat/>
    <w:rsid w:val="00564352"/>
    <w:pPr>
      <w:ind w:left="720"/>
      <w:contextualSpacing/>
    </w:pPr>
  </w:style>
  <w:style w:type="character" w:styleId="IntenseEmphasis">
    <w:name w:val="Intense Emphasis"/>
    <w:basedOn w:val="DefaultParagraphFont"/>
    <w:uiPriority w:val="21"/>
    <w:qFormat/>
    <w:rsid w:val="00564352"/>
    <w:rPr>
      <w:i/>
      <w:iCs/>
      <w:color w:val="0F4761" w:themeColor="accent1" w:themeShade="BF"/>
    </w:rPr>
  </w:style>
  <w:style w:type="paragraph" w:styleId="IntenseQuote">
    <w:name w:val="Intense Quote"/>
    <w:basedOn w:val="Normal"/>
    <w:next w:val="Normal"/>
    <w:link w:val="IntenseQuoteChar"/>
    <w:uiPriority w:val="30"/>
    <w:qFormat/>
    <w:rsid w:val="0056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4352"/>
    <w:rPr>
      <w:i/>
      <w:iCs/>
      <w:color w:val="0F4761" w:themeColor="accent1" w:themeShade="BF"/>
    </w:rPr>
  </w:style>
  <w:style w:type="character" w:styleId="IntenseReference">
    <w:name w:val="Intense Reference"/>
    <w:basedOn w:val="DefaultParagraphFont"/>
    <w:uiPriority w:val="32"/>
    <w:qFormat/>
    <w:rsid w:val="00564352"/>
    <w:rPr>
      <w:b/>
      <w:bCs/>
      <w:smallCaps/>
      <w:color w:val="0F4761" w:themeColor="accent1" w:themeShade="BF"/>
      <w:spacing w:val="5"/>
    </w:rPr>
  </w:style>
  <w:style w:type="table" w:styleId="TableGrid">
    <w:name w:val="Table Grid"/>
    <w:basedOn w:val="TableNormal"/>
    <w:uiPriority w:val="59"/>
    <w:rsid w:val="007F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A3F"/>
    <w:rPr>
      <w:rFonts w:ascii="Times New Roman" w:hAnsi="Times New Roman" w:cs="Times New Roman"/>
    </w:rPr>
  </w:style>
  <w:style w:type="character" w:styleId="CommentReference">
    <w:name w:val="annotation reference"/>
    <w:basedOn w:val="DefaultParagraphFont"/>
    <w:uiPriority w:val="99"/>
    <w:semiHidden/>
    <w:unhideWhenUsed/>
    <w:rsid w:val="00BF4EF2"/>
    <w:rPr>
      <w:sz w:val="16"/>
      <w:szCs w:val="16"/>
    </w:rPr>
  </w:style>
  <w:style w:type="paragraph" w:styleId="CommentText">
    <w:name w:val="annotation text"/>
    <w:basedOn w:val="Normal"/>
    <w:link w:val="CommentTextChar"/>
    <w:uiPriority w:val="99"/>
    <w:unhideWhenUsed/>
    <w:rsid w:val="00BF4EF2"/>
    <w:pPr>
      <w:spacing w:line="240" w:lineRule="auto"/>
    </w:pPr>
    <w:rPr>
      <w:sz w:val="20"/>
      <w:szCs w:val="20"/>
    </w:rPr>
  </w:style>
  <w:style w:type="character" w:customStyle="1" w:styleId="CommentTextChar">
    <w:name w:val="Comment Text Char"/>
    <w:basedOn w:val="DefaultParagraphFont"/>
    <w:link w:val="CommentText"/>
    <w:uiPriority w:val="99"/>
    <w:rsid w:val="00BF4EF2"/>
    <w:rPr>
      <w:sz w:val="20"/>
      <w:szCs w:val="20"/>
    </w:rPr>
  </w:style>
  <w:style w:type="paragraph" w:styleId="CommentSubject">
    <w:name w:val="annotation subject"/>
    <w:basedOn w:val="CommentText"/>
    <w:next w:val="CommentText"/>
    <w:link w:val="CommentSubjectChar"/>
    <w:uiPriority w:val="99"/>
    <w:semiHidden/>
    <w:unhideWhenUsed/>
    <w:rsid w:val="00BF4EF2"/>
    <w:rPr>
      <w:b/>
      <w:bCs/>
    </w:rPr>
  </w:style>
  <w:style w:type="character" w:customStyle="1" w:styleId="CommentSubjectChar">
    <w:name w:val="Comment Subject Char"/>
    <w:basedOn w:val="CommentTextChar"/>
    <w:link w:val="CommentSubject"/>
    <w:uiPriority w:val="99"/>
    <w:semiHidden/>
    <w:rsid w:val="00BF4EF2"/>
    <w:rPr>
      <w:b/>
      <w:bCs/>
      <w:sz w:val="20"/>
      <w:szCs w:val="20"/>
    </w:rPr>
  </w:style>
  <w:style w:type="character" w:customStyle="1" w:styleId="Mention1">
    <w:name w:val="Mention1"/>
    <w:basedOn w:val="DefaultParagraphFont"/>
    <w:uiPriority w:val="99"/>
    <w:unhideWhenUsed/>
    <w:rsid w:val="0084118B"/>
    <w:rPr>
      <w:color w:val="2B579A"/>
      <w:shd w:val="clear" w:color="auto" w:fill="E1DFDD"/>
    </w:rPr>
  </w:style>
  <w:style w:type="paragraph" w:styleId="TOCHeading">
    <w:name w:val="TOC Heading"/>
    <w:basedOn w:val="Heading1"/>
    <w:next w:val="Normal"/>
    <w:uiPriority w:val="39"/>
    <w:unhideWhenUsed/>
    <w:qFormat/>
    <w:rsid w:val="004F798D"/>
    <w:pPr>
      <w:spacing w:before="240" w:after="0"/>
      <w:outlineLvl w:val="9"/>
    </w:pPr>
    <w:rPr>
      <w:kern w:val="0"/>
      <w:szCs w:val="32"/>
      <w14:ligatures w14:val="none"/>
    </w:rPr>
  </w:style>
  <w:style w:type="paragraph" w:styleId="TOC2">
    <w:name w:val="toc 2"/>
    <w:basedOn w:val="Normal"/>
    <w:next w:val="Normal"/>
    <w:autoRedefine/>
    <w:uiPriority w:val="39"/>
    <w:unhideWhenUsed/>
    <w:rsid w:val="004F798D"/>
    <w:pPr>
      <w:spacing w:after="100"/>
      <w:ind w:left="220"/>
    </w:pPr>
  </w:style>
  <w:style w:type="character" w:styleId="Hyperlink">
    <w:name w:val="Hyperlink"/>
    <w:basedOn w:val="DefaultParagraphFont"/>
    <w:uiPriority w:val="99"/>
    <w:unhideWhenUsed/>
    <w:rsid w:val="004F798D"/>
    <w:rPr>
      <w:color w:val="467886" w:themeColor="hyperlink"/>
      <w:u w:val="single"/>
    </w:rPr>
  </w:style>
  <w:style w:type="paragraph" w:styleId="TOC1">
    <w:name w:val="toc 1"/>
    <w:basedOn w:val="Normal"/>
    <w:next w:val="Normal"/>
    <w:autoRedefine/>
    <w:uiPriority w:val="39"/>
    <w:unhideWhenUsed/>
    <w:rsid w:val="0056043B"/>
    <w:pPr>
      <w:spacing w:after="100"/>
    </w:pPr>
  </w:style>
  <w:style w:type="paragraph" w:styleId="NoSpacing">
    <w:name w:val="No Spacing"/>
    <w:link w:val="NoSpacingChar"/>
    <w:uiPriority w:val="1"/>
    <w:qFormat/>
    <w:rsid w:val="000B231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0B2310"/>
    <w:rPr>
      <w:rFonts w:eastAsiaTheme="minorEastAsia"/>
      <w:kern w:val="0"/>
      <w14:ligatures w14:val="none"/>
    </w:rPr>
  </w:style>
  <w:style w:type="paragraph" w:styleId="Header">
    <w:name w:val="header"/>
    <w:basedOn w:val="Normal"/>
    <w:link w:val="HeaderChar"/>
    <w:uiPriority w:val="99"/>
    <w:unhideWhenUsed/>
    <w:rsid w:val="00D25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F13"/>
  </w:style>
  <w:style w:type="paragraph" w:styleId="Footer">
    <w:name w:val="footer"/>
    <w:basedOn w:val="Normal"/>
    <w:link w:val="FooterChar"/>
    <w:uiPriority w:val="99"/>
    <w:unhideWhenUsed/>
    <w:rsid w:val="00D25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F13"/>
  </w:style>
  <w:style w:type="paragraph" w:styleId="FootnoteText">
    <w:name w:val="footnote text"/>
    <w:basedOn w:val="Normal"/>
    <w:link w:val="FootnoteTextChar"/>
    <w:uiPriority w:val="99"/>
    <w:unhideWhenUsed/>
    <w:rsid w:val="00D46DC2"/>
    <w:pPr>
      <w:spacing w:after="0" w:line="240" w:lineRule="auto"/>
    </w:pPr>
    <w:rPr>
      <w:sz w:val="20"/>
      <w:szCs w:val="20"/>
    </w:rPr>
  </w:style>
  <w:style w:type="character" w:customStyle="1" w:styleId="FootnoteTextChar">
    <w:name w:val="Footnote Text Char"/>
    <w:basedOn w:val="DefaultParagraphFont"/>
    <w:link w:val="FootnoteText"/>
    <w:uiPriority w:val="99"/>
    <w:rsid w:val="00D46DC2"/>
    <w:rPr>
      <w:sz w:val="20"/>
      <w:szCs w:val="20"/>
    </w:rPr>
  </w:style>
  <w:style w:type="character" w:styleId="FootnoteReference">
    <w:name w:val="footnote reference"/>
    <w:basedOn w:val="DefaultParagraphFont"/>
    <w:uiPriority w:val="99"/>
    <w:semiHidden/>
    <w:unhideWhenUsed/>
    <w:rsid w:val="00D46DC2"/>
    <w:rPr>
      <w:vertAlign w:val="superscript"/>
    </w:rPr>
  </w:style>
  <w:style w:type="character" w:customStyle="1" w:styleId="UnresolvedMention1">
    <w:name w:val="Unresolved Mention1"/>
    <w:basedOn w:val="DefaultParagraphFont"/>
    <w:uiPriority w:val="99"/>
    <w:semiHidden/>
    <w:unhideWhenUsed/>
    <w:rsid w:val="004E4341"/>
    <w:rPr>
      <w:color w:val="605E5C"/>
      <w:shd w:val="clear" w:color="auto" w:fill="E1DFDD"/>
    </w:rPr>
  </w:style>
  <w:style w:type="table" w:customStyle="1" w:styleId="PlainTable51">
    <w:name w:val="Plain Table 51"/>
    <w:basedOn w:val="TableNormal"/>
    <w:uiPriority w:val="45"/>
    <w:rsid w:val="00CD5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41">
    <w:name w:val="Grid Table 5 Dark - Accent 41"/>
    <w:basedOn w:val="TableNormal"/>
    <w:uiPriority w:val="50"/>
    <w:rsid w:val="00CD5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paragraph" w:styleId="Revision">
    <w:name w:val="Revision"/>
    <w:hidden/>
    <w:uiPriority w:val="99"/>
    <w:semiHidden/>
    <w:rsid w:val="00444EC2"/>
    <w:pPr>
      <w:spacing w:after="0" w:line="240" w:lineRule="auto"/>
    </w:pPr>
  </w:style>
  <w:style w:type="paragraph" w:styleId="Caption">
    <w:name w:val="caption"/>
    <w:basedOn w:val="Normal"/>
    <w:next w:val="Normal"/>
    <w:uiPriority w:val="35"/>
    <w:unhideWhenUsed/>
    <w:qFormat/>
    <w:rsid w:val="000E4C17"/>
    <w:pPr>
      <w:spacing w:after="200" w:line="240" w:lineRule="auto"/>
    </w:pPr>
    <w:rPr>
      <w:i/>
      <w:iCs/>
      <w:color w:val="0E2841" w:themeColor="text2"/>
      <w:sz w:val="18"/>
      <w:szCs w:val="18"/>
    </w:rPr>
  </w:style>
  <w:style w:type="paragraph" w:styleId="ListBullet">
    <w:name w:val="List Bullet"/>
    <w:basedOn w:val="Normal"/>
    <w:uiPriority w:val="99"/>
    <w:unhideWhenUsed/>
    <w:rsid w:val="00AD7C8D"/>
    <w:pPr>
      <w:numPr>
        <w:numId w:val="5"/>
      </w:numPr>
      <w:contextualSpacing/>
    </w:pPr>
  </w:style>
  <w:style w:type="table" w:customStyle="1" w:styleId="GridTable5Dark1">
    <w:name w:val="Grid Table 5 Dark1"/>
    <w:basedOn w:val="TableNormal"/>
    <w:uiPriority w:val="50"/>
    <w:rsid w:val="005702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11">
    <w:name w:val="Plain Table 11"/>
    <w:basedOn w:val="TableNormal"/>
    <w:uiPriority w:val="41"/>
    <w:rsid w:val="007402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041A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1A46"/>
    <w:rPr>
      <w:rFonts w:ascii="Arial" w:hAnsi="Arial" w:cs="Arial"/>
      <w:sz w:val="20"/>
      <w:szCs w:val="20"/>
    </w:rPr>
  </w:style>
  <w:style w:type="character" w:styleId="EndnoteReference">
    <w:name w:val="endnote reference"/>
    <w:basedOn w:val="DefaultParagraphFont"/>
    <w:uiPriority w:val="99"/>
    <w:semiHidden/>
    <w:unhideWhenUsed/>
    <w:rsid w:val="00041A46"/>
    <w:rPr>
      <w:vertAlign w:val="superscript"/>
    </w:rPr>
  </w:style>
  <w:style w:type="character" w:styleId="FollowedHyperlink">
    <w:name w:val="FollowedHyperlink"/>
    <w:basedOn w:val="DefaultParagraphFont"/>
    <w:uiPriority w:val="99"/>
    <w:semiHidden/>
    <w:unhideWhenUsed/>
    <w:rsid w:val="00B96B6E"/>
    <w:rPr>
      <w:color w:val="96607D" w:themeColor="followedHyperlink"/>
      <w:u w:val="single"/>
    </w:rPr>
  </w:style>
  <w:style w:type="paragraph" w:styleId="BalloonText">
    <w:name w:val="Balloon Text"/>
    <w:basedOn w:val="Normal"/>
    <w:link w:val="BalloonTextChar"/>
    <w:uiPriority w:val="99"/>
    <w:semiHidden/>
    <w:unhideWhenUsed/>
    <w:rsid w:val="00D77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541"/>
    <w:rPr>
      <w:rFonts w:ascii="Segoe UI" w:hAnsi="Segoe UI" w:cs="Segoe UI"/>
      <w:sz w:val="18"/>
      <w:szCs w:val="18"/>
    </w:rPr>
  </w:style>
  <w:style w:type="character" w:styleId="PlaceholderText">
    <w:name w:val="Placeholder Text"/>
    <w:basedOn w:val="DefaultParagraphFont"/>
    <w:uiPriority w:val="99"/>
    <w:semiHidden/>
    <w:rsid w:val="007916EA"/>
    <w:rPr>
      <w:color w:val="808080"/>
    </w:rPr>
  </w:style>
  <w:style w:type="character" w:customStyle="1" w:styleId="UnresolvedMention2">
    <w:name w:val="Unresolved Mention2"/>
    <w:basedOn w:val="DefaultParagraphFont"/>
    <w:uiPriority w:val="99"/>
    <w:semiHidden/>
    <w:unhideWhenUsed/>
    <w:rsid w:val="00633DFC"/>
    <w:rPr>
      <w:color w:val="605E5C"/>
      <w:shd w:val="clear" w:color="auto" w:fill="E1DFDD"/>
    </w:rPr>
  </w:style>
  <w:style w:type="paragraph" w:customStyle="1" w:styleId="pf0">
    <w:name w:val="pf0"/>
    <w:basedOn w:val="Normal"/>
    <w:rsid w:val="00146F66"/>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cf01">
    <w:name w:val="cf01"/>
    <w:basedOn w:val="DefaultParagraphFont"/>
    <w:rsid w:val="00146F66"/>
    <w:rPr>
      <w:rFonts w:ascii="Segoe UI" w:hAnsi="Segoe UI" w:cs="Segoe UI" w:hint="default"/>
      <w:sz w:val="18"/>
      <w:szCs w:val="18"/>
    </w:rPr>
  </w:style>
  <w:style w:type="character" w:styleId="Strong">
    <w:name w:val="Strong"/>
    <w:basedOn w:val="DefaultParagraphFont"/>
    <w:uiPriority w:val="22"/>
    <w:qFormat/>
    <w:rsid w:val="00C279D2"/>
    <w:rPr>
      <w:b/>
      <w:bCs/>
    </w:rPr>
  </w:style>
  <w:style w:type="paragraph" w:styleId="TOC3">
    <w:name w:val="toc 3"/>
    <w:basedOn w:val="Normal"/>
    <w:next w:val="Normal"/>
    <w:autoRedefine/>
    <w:uiPriority w:val="39"/>
    <w:unhideWhenUsed/>
    <w:rsid w:val="006636B6"/>
    <w:pPr>
      <w:tabs>
        <w:tab w:val="right" w:leader="dot" w:pos="9350"/>
      </w:tabs>
      <w:spacing w:after="100"/>
      <w:ind w:left="220"/>
    </w:pPr>
    <w:rPr>
      <w:rFonts w:asciiTheme="majorBidi" w:hAnsiTheme="majorBidi" w:cstheme="majorBidi"/>
      <w:b/>
      <w:noProof/>
      <w:sz w:val="22"/>
      <w:szCs w:val="22"/>
      <w:lang w:val="sq-A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421">
      <w:bodyDiv w:val="1"/>
      <w:marLeft w:val="0"/>
      <w:marRight w:val="0"/>
      <w:marTop w:val="0"/>
      <w:marBottom w:val="0"/>
      <w:divBdr>
        <w:top w:val="none" w:sz="0" w:space="0" w:color="auto"/>
        <w:left w:val="none" w:sz="0" w:space="0" w:color="auto"/>
        <w:bottom w:val="none" w:sz="0" w:space="0" w:color="auto"/>
        <w:right w:val="none" w:sz="0" w:space="0" w:color="auto"/>
      </w:divBdr>
    </w:div>
    <w:div w:id="26805766">
      <w:bodyDiv w:val="1"/>
      <w:marLeft w:val="0"/>
      <w:marRight w:val="0"/>
      <w:marTop w:val="0"/>
      <w:marBottom w:val="0"/>
      <w:divBdr>
        <w:top w:val="none" w:sz="0" w:space="0" w:color="auto"/>
        <w:left w:val="none" w:sz="0" w:space="0" w:color="auto"/>
        <w:bottom w:val="none" w:sz="0" w:space="0" w:color="auto"/>
        <w:right w:val="none" w:sz="0" w:space="0" w:color="auto"/>
      </w:divBdr>
    </w:div>
    <w:div w:id="35854643">
      <w:bodyDiv w:val="1"/>
      <w:marLeft w:val="0"/>
      <w:marRight w:val="0"/>
      <w:marTop w:val="0"/>
      <w:marBottom w:val="0"/>
      <w:divBdr>
        <w:top w:val="none" w:sz="0" w:space="0" w:color="auto"/>
        <w:left w:val="none" w:sz="0" w:space="0" w:color="auto"/>
        <w:bottom w:val="none" w:sz="0" w:space="0" w:color="auto"/>
        <w:right w:val="none" w:sz="0" w:space="0" w:color="auto"/>
      </w:divBdr>
    </w:div>
    <w:div w:id="39282205">
      <w:bodyDiv w:val="1"/>
      <w:marLeft w:val="0"/>
      <w:marRight w:val="0"/>
      <w:marTop w:val="0"/>
      <w:marBottom w:val="0"/>
      <w:divBdr>
        <w:top w:val="none" w:sz="0" w:space="0" w:color="auto"/>
        <w:left w:val="none" w:sz="0" w:space="0" w:color="auto"/>
        <w:bottom w:val="none" w:sz="0" w:space="0" w:color="auto"/>
        <w:right w:val="none" w:sz="0" w:space="0" w:color="auto"/>
      </w:divBdr>
    </w:div>
    <w:div w:id="41640435">
      <w:bodyDiv w:val="1"/>
      <w:marLeft w:val="0"/>
      <w:marRight w:val="0"/>
      <w:marTop w:val="0"/>
      <w:marBottom w:val="0"/>
      <w:divBdr>
        <w:top w:val="none" w:sz="0" w:space="0" w:color="auto"/>
        <w:left w:val="none" w:sz="0" w:space="0" w:color="auto"/>
        <w:bottom w:val="none" w:sz="0" w:space="0" w:color="auto"/>
        <w:right w:val="none" w:sz="0" w:space="0" w:color="auto"/>
      </w:divBdr>
    </w:div>
    <w:div w:id="42103776">
      <w:bodyDiv w:val="1"/>
      <w:marLeft w:val="0"/>
      <w:marRight w:val="0"/>
      <w:marTop w:val="0"/>
      <w:marBottom w:val="0"/>
      <w:divBdr>
        <w:top w:val="none" w:sz="0" w:space="0" w:color="auto"/>
        <w:left w:val="none" w:sz="0" w:space="0" w:color="auto"/>
        <w:bottom w:val="none" w:sz="0" w:space="0" w:color="auto"/>
        <w:right w:val="none" w:sz="0" w:space="0" w:color="auto"/>
      </w:divBdr>
    </w:div>
    <w:div w:id="44725579">
      <w:bodyDiv w:val="1"/>
      <w:marLeft w:val="0"/>
      <w:marRight w:val="0"/>
      <w:marTop w:val="0"/>
      <w:marBottom w:val="0"/>
      <w:divBdr>
        <w:top w:val="none" w:sz="0" w:space="0" w:color="auto"/>
        <w:left w:val="none" w:sz="0" w:space="0" w:color="auto"/>
        <w:bottom w:val="none" w:sz="0" w:space="0" w:color="auto"/>
        <w:right w:val="none" w:sz="0" w:space="0" w:color="auto"/>
      </w:divBdr>
    </w:div>
    <w:div w:id="83385184">
      <w:bodyDiv w:val="1"/>
      <w:marLeft w:val="0"/>
      <w:marRight w:val="0"/>
      <w:marTop w:val="0"/>
      <w:marBottom w:val="0"/>
      <w:divBdr>
        <w:top w:val="none" w:sz="0" w:space="0" w:color="auto"/>
        <w:left w:val="none" w:sz="0" w:space="0" w:color="auto"/>
        <w:bottom w:val="none" w:sz="0" w:space="0" w:color="auto"/>
        <w:right w:val="none" w:sz="0" w:space="0" w:color="auto"/>
      </w:divBdr>
      <w:divsChild>
        <w:div w:id="1265042049">
          <w:marLeft w:val="446"/>
          <w:marRight w:val="0"/>
          <w:marTop w:val="0"/>
          <w:marBottom w:val="120"/>
          <w:divBdr>
            <w:top w:val="none" w:sz="0" w:space="0" w:color="auto"/>
            <w:left w:val="none" w:sz="0" w:space="0" w:color="auto"/>
            <w:bottom w:val="none" w:sz="0" w:space="0" w:color="auto"/>
            <w:right w:val="none" w:sz="0" w:space="0" w:color="auto"/>
          </w:divBdr>
        </w:div>
        <w:div w:id="1419592084">
          <w:marLeft w:val="446"/>
          <w:marRight w:val="0"/>
          <w:marTop w:val="0"/>
          <w:marBottom w:val="120"/>
          <w:divBdr>
            <w:top w:val="none" w:sz="0" w:space="0" w:color="auto"/>
            <w:left w:val="none" w:sz="0" w:space="0" w:color="auto"/>
            <w:bottom w:val="none" w:sz="0" w:space="0" w:color="auto"/>
            <w:right w:val="none" w:sz="0" w:space="0" w:color="auto"/>
          </w:divBdr>
        </w:div>
      </w:divsChild>
    </w:div>
    <w:div w:id="118882878">
      <w:bodyDiv w:val="1"/>
      <w:marLeft w:val="0"/>
      <w:marRight w:val="0"/>
      <w:marTop w:val="0"/>
      <w:marBottom w:val="0"/>
      <w:divBdr>
        <w:top w:val="none" w:sz="0" w:space="0" w:color="auto"/>
        <w:left w:val="none" w:sz="0" w:space="0" w:color="auto"/>
        <w:bottom w:val="none" w:sz="0" w:space="0" w:color="auto"/>
        <w:right w:val="none" w:sz="0" w:space="0" w:color="auto"/>
      </w:divBdr>
    </w:div>
    <w:div w:id="120344185">
      <w:bodyDiv w:val="1"/>
      <w:marLeft w:val="0"/>
      <w:marRight w:val="0"/>
      <w:marTop w:val="0"/>
      <w:marBottom w:val="0"/>
      <w:divBdr>
        <w:top w:val="none" w:sz="0" w:space="0" w:color="auto"/>
        <w:left w:val="none" w:sz="0" w:space="0" w:color="auto"/>
        <w:bottom w:val="none" w:sz="0" w:space="0" w:color="auto"/>
        <w:right w:val="none" w:sz="0" w:space="0" w:color="auto"/>
      </w:divBdr>
    </w:div>
    <w:div w:id="126969580">
      <w:bodyDiv w:val="1"/>
      <w:marLeft w:val="0"/>
      <w:marRight w:val="0"/>
      <w:marTop w:val="0"/>
      <w:marBottom w:val="0"/>
      <w:divBdr>
        <w:top w:val="none" w:sz="0" w:space="0" w:color="auto"/>
        <w:left w:val="none" w:sz="0" w:space="0" w:color="auto"/>
        <w:bottom w:val="none" w:sz="0" w:space="0" w:color="auto"/>
        <w:right w:val="none" w:sz="0" w:space="0" w:color="auto"/>
      </w:divBdr>
    </w:div>
    <w:div w:id="168763729">
      <w:bodyDiv w:val="1"/>
      <w:marLeft w:val="0"/>
      <w:marRight w:val="0"/>
      <w:marTop w:val="0"/>
      <w:marBottom w:val="0"/>
      <w:divBdr>
        <w:top w:val="none" w:sz="0" w:space="0" w:color="auto"/>
        <w:left w:val="none" w:sz="0" w:space="0" w:color="auto"/>
        <w:bottom w:val="none" w:sz="0" w:space="0" w:color="auto"/>
        <w:right w:val="none" w:sz="0" w:space="0" w:color="auto"/>
      </w:divBdr>
    </w:div>
    <w:div w:id="180171225">
      <w:bodyDiv w:val="1"/>
      <w:marLeft w:val="0"/>
      <w:marRight w:val="0"/>
      <w:marTop w:val="0"/>
      <w:marBottom w:val="0"/>
      <w:divBdr>
        <w:top w:val="none" w:sz="0" w:space="0" w:color="auto"/>
        <w:left w:val="none" w:sz="0" w:space="0" w:color="auto"/>
        <w:bottom w:val="none" w:sz="0" w:space="0" w:color="auto"/>
        <w:right w:val="none" w:sz="0" w:space="0" w:color="auto"/>
      </w:divBdr>
    </w:div>
    <w:div w:id="184104365">
      <w:bodyDiv w:val="1"/>
      <w:marLeft w:val="0"/>
      <w:marRight w:val="0"/>
      <w:marTop w:val="0"/>
      <w:marBottom w:val="0"/>
      <w:divBdr>
        <w:top w:val="none" w:sz="0" w:space="0" w:color="auto"/>
        <w:left w:val="none" w:sz="0" w:space="0" w:color="auto"/>
        <w:bottom w:val="none" w:sz="0" w:space="0" w:color="auto"/>
        <w:right w:val="none" w:sz="0" w:space="0" w:color="auto"/>
      </w:divBdr>
      <w:divsChild>
        <w:div w:id="1678076892">
          <w:marLeft w:val="-720"/>
          <w:marRight w:val="0"/>
          <w:marTop w:val="0"/>
          <w:marBottom w:val="0"/>
          <w:divBdr>
            <w:top w:val="none" w:sz="0" w:space="0" w:color="auto"/>
            <w:left w:val="none" w:sz="0" w:space="0" w:color="auto"/>
            <w:bottom w:val="none" w:sz="0" w:space="0" w:color="auto"/>
            <w:right w:val="none" w:sz="0" w:space="0" w:color="auto"/>
          </w:divBdr>
        </w:div>
      </w:divsChild>
    </w:div>
    <w:div w:id="200478566">
      <w:bodyDiv w:val="1"/>
      <w:marLeft w:val="0"/>
      <w:marRight w:val="0"/>
      <w:marTop w:val="0"/>
      <w:marBottom w:val="0"/>
      <w:divBdr>
        <w:top w:val="none" w:sz="0" w:space="0" w:color="auto"/>
        <w:left w:val="none" w:sz="0" w:space="0" w:color="auto"/>
        <w:bottom w:val="none" w:sz="0" w:space="0" w:color="auto"/>
        <w:right w:val="none" w:sz="0" w:space="0" w:color="auto"/>
      </w:divBdr>
    </w:div>
    <w:div w:id="221868013">
      <w:bodyDiv w:val="1"/>
      <w:marLeft w:val="0"/>
      <w:marRight w:val="0"/>
      <w:marTop w:val="0"/>
      <w:marBottom w:val="0"/>
      <w:divBdr>
        <w:top w:val="none" w:sz="0" w:space="0" w:color="auto"/>
        <w:left w:val="none" w:sz="0" w:space="0" w:color="auto"/>
        <w:bottom w:val="none" w:sz="0" w:space="0" w:color="auto"/>
        <w:right w:val="none" w:sz="0" w:space="0" w:color="auto"/>
      </w:divBdr>
      <w:divsChild>
        <w:div w:id="874661690">
          <w:marLeft w:val="0"/>
          <w:marRight w:val="0"/>
          <w:marTop w:val="0"/>
          <w:marBottom w:val="0"/>
          <w:divBdr>
            <w:top w:val="none" w:sz="0" w:space="0" w:color="auto"/>
            <w:left w:val="none" w:sz="0" w:space="0" w:color="auto"/>
            <w:bottom w:val="none" w:sz="0" w:space="0" w:color="auto"/>
            <w:right w:val="none" w:sz="0" w:space="0" w:color="auto"/>
          </w:divBdr>
          <w:divsChild>
            <w:div w:id="1140003806">
              <w:marLeft w:val="0"/>
              <w:marRight w:val="0"/>
              <w:marTop w:val="0"/>
              <w:marBottom w:val="0"/>
              <w:divBdr>
                <w:top w:val="none" w:sz="0" w:space="0" w:color="auto"/>
                <w:left w:val="none" w:sz="0" w:space="0" w:color="auto"/>
                <w:bottom w:val="none" w:sz="0" w:space="0" w:color="auto"/>
                <w:right w:val="none" w:sz="0" w:space="0" w:color="auto"/>
              </w:divBdr>
              <w:divsChild>
                <w:div w:id="171727553">
                  <w:marLeft w:val="0"/>
                  <w:marRight w:val="0"/>
                  <w:marTop w:val="0"/>
                  <w:marBottom w:val="0"/>
                  <w:divBdr>
                    <w:top w:val="none" w:sz="0" w:space="0" w:color="auto"/>
                    <w:left w:val="none" w:sz="0" w:space="0" w:color="auto"/>
                    <w:bottom w:val="none" w:sz="0" w:space="0" w:color="auto"/>
                    <w:right w:val="none" w:sz="0" w:space="0" w:color="auto"/>
                  </w:divBdr>
                  <w:divsChild>
                    <w:div w:id="1571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79662">
          <w:marLeft w:val="0"/>
          <w:marRight w:val="0"/>
          <w:marTop w:val="0"/>
          <w:marBottom w:val="0"/>
          <w:divBdr>
            <w:top w:val="none" w:sz="0" w:space="0" w:color="auto"/>
            <w:left w:val="none" w:sz="0" w:space="0" w:color="auto"/>
            <w:bottom w:val="none" w:sz="0" w:space="0" w:color="auto"/>
            <w:right w:val="none" w:sz="0" w:space="0" w:color="auto"/>
          </w:divBdr>
          <w:divsChild>
            <w:div w:id="711731329">
              <w:marLeft w:val="0"/>
              <w:marRight w:val="0"/>
              <w:marTop w:val="0"/>
              <w:marBottom w:val="0"/>
              <w:divBdr>
                <w:top w:val="none" w:sz="0" w:space="0" w:color="auto"/>
                <w:left w:val="none" w:sz="0" w:space="0" w:color="auto"/>
                <w:bottom w:val="none" w:sz="0" w:space="0" w:color="auto"/>
                <w:right w:val="none" w:sz="0" w:space="0" w:color="auto"/>
              </w:divBdr>
              <w:divsChild>
                <w:div w:id="19383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1633">
      <w:bodyDiv w:val="1"/>
      <w:marLeft w:val="0"/>
      <w:marRight w:val="0"/>
      <w:marTop w:val="0"/>
      <w:marBottom w:val="0"/>
      <w:divBdr>
        <w:top w:val="none" w:sz="0" w:space="0" w:color="auto"/>
        <w:left w:val="none" w:sz="0" w:space="0" w:color="auto"/>
        <w:bottom w:val="none" w:sz="0" w:space="0" w:color="auto"/>
        <w:right w:val="none" w:sz="0" w:space="0" w:color="auto"/>
      </w:divBdr>
      <w:divsChild>
        <w:div w:id="1071200954">
          <w:marLeft w:val="-720"/>
          <w:marRight w:val="0"/>
          <w:marTop w:val="0"/>
          <w:marBottom w:val="0"/>
          <w:divBdr>
            <w:top w:val="none" w:sz="0" w:space="0" w:color="auto"/>
            <w:left w:val="none" w:sz="0" w:space="0" w:color="auto"/>
            <w:bottom w:val="none" w:sz="0" w:space="0" w:color="auto"/>
            <w:right w:val="none" w:sz="0" w:space="0" w:color="auto"/>
          </w:divBdr>
        </w:div>
      </w:divsChild>
    </w:div>
    <w:div w:id="284426677">
      <w:bodyDiv w:val="1"/>
      <w:marLeft w:val="0"/>
      <w:marRight w:val="0"/>
      <w:marTop w:val="0"/>
      <w:marBottom w:val="0"/>
      <w:divBdr>
        <w:top w:val="none" w:sz="0" w:space="0" w:color="auto"/>
        <w:left w:val="none" w:sz="0" w:space="0" w:color="auto"/>
        <w:bottom w:val="none" w:sz="0" w:space="0" w:color="auto"/>
        <w:right w:val="none" w:sz="0" w:space="0" w:color="auto"/>
      </w:divBdr>
    </w:div>
    <w:div w:id="288513110">
      <w:bodyDiv w:val="1"/>
      <w:marLeft w:val="0"/>
      <w:marRight w:val="0"/>
      <w:marTop w:val="0"/>
      <w:marBottom w:val="0"/>
      <w:divBdr>
        <w:top w:val="none" w:sz="0" w:space="0" w:color="auto"/>
        <w:left w:val="none" w:sz="0" w:space="0" w:color="auto"/>
        <w:bottom w:val="none" w:sz="0" w:space="0" w:color="auto"/>
        <w:right w:val="none" w:sz="0" w:space="0" w:color="auto"/>
      </w:divBdr>
    </w:div>
    <w:div w:id="297611504">
      <w:bodyDiv w:val="1"/>
      <w:marLeft w:val="0"/>
      <w:marRight w:val="0"/>
      <w:marTop w:val="0"/>
      <w:marBottom w:val="0"/>
      <w:divBdr>
        <w:top w:val="none" w:sz="0" w:space="0" w:color="auto"/>
        <w:left w:val="none" w:sz="0" w:space="0" w:color="auto"/>
        <w:bottom w:val="none" w:sz="0" w:space="0" w:color="auto"/>
        <w:right w:val="none" w:sz="0" w:space="0" w:color="auto"/>
      </w:divBdr>
    </w:div>
    <w:div w:id="312638573">
      <w:bodyDiv w:val="1"/>
      <w:marLeft w:val="0"/>
      <w:marRight w:val="0"/>
      <w:marTop w:val="0"/>
      <w:marBottom w:val="0"/>
      <w:divBdr>
        <w:top w:val="none" w:sz="0" w:space="0" w:color="auto"/>
        <w:left w:val="none" w:sz="0" w:space="0" w:color="auto"/>
        <w:bottom w:val="none" w:sz="0" w:space="0" w:color="auto"/>
        <w:right w:val="none" w:sz="0" w:space="0" w:color="auto"/>
      </w:divBdr>
      <w:divsChild>
        <w:div w:id="1282616921">
          <w:marLeft w:val="-720"/>
          <w:marRight w:val="0"/>
          <w:marTop w:val="0"/>
          <w:marBottom w:val="0"/>
          <w:divBdr>
            <w:top w:val="none" w:sz="0" w:space="0" w:color="auto"/>
            <w:left w:val="none" w:sz="0" w:space="0" w:color="auto"/>
            <w:bottom w:val="none" w:sz="0" w:space="0" w:color="auto"/>
            <w:right w:val="none" w:sz="0" w:space="0" w:color="auto"/>
          </w:divBdr>
        </w:div>
      </w:divsChild>
    </w:div>
    <w:div w:id="325669614">
      <w:bodyDiv w:val="1"/>
      <w:marLeft w:val="0"/>
      <w:marRight w:val="0"/>
      <w:marTop w:val="0"/>
      <w:marBottom w:val="0"/>
      <w:divBdr>
        <w:top w:val="none" w:sz="0" w:space="0" w:color="auto"/>
        <w:left w:val="none" w:sz="0" w:space="0" w:color="auto"/>
        <w:bottom w:val="none" w:sz="0" w:space="0" w:color="auto"/>
        <w:right w:val="none" w:sz="0" w:space="0" w:color="auto"/>
      </w:divBdr>
    </w:div>
    <w:div w:id="330304055">
      <w:bodyDiv w:val="1"/>
      <w:marLeft w:val="0"/>
      <w:marRight w:val="0"/>
      <w:marTop w:val="0"/>
      <w:marBottom w:val="0"/>
      <w:divBdr>
        <w:top w:val="none" w:sz="0" w:space="0" w:color="auto"/>
        <w:left w:val="none" w:sz="0" w:space="0" w:color="auto"/>
        <w:bottom w:val="none" w:sz="0" w:space="0" w:color="auto"/>
        <w:right w:val="none" w:sz="0" w:space="0" w:color="auto"/>
      </w:divBdr>
    </w:div>
    <w:div w:id="367680475">
      <w:bodyDiv w:val="1"/>
      <w:marLeft w:val="0"/>
      <w:marRight w:val="0"/>
      <w:marTop w:val="0"/>
      <w:marBottom w:val="0"/>
      <w:divBdr>
        <w:top w:val="none" w:sz="0" w:space="0" w:color="auto"/>
        <w:left w:val="none" w:sz="0" w:space="0" w:color="auto"/>
        <w:bottom w:val="none" w:sz="0" w:space="0" w:color="auto"/>
        <w:right w:val="none" w:sz="0" w:space="0" w:color="auto"/>
      </w:divBdr>
    </w:div>
    <w:div w:id="411854206">
      <w:bodyDiv w:val="1"/>
      <w:marLeft w:val="0"/>
      <w:marRight w:val="0"/>
      <w:marTop w:val="0"/>
      <w:marBottom w:val="0"/>
      <w:divBdr>
        <w:top w:val="none" w:sz="0" w:space="0" w:color="auto"/>
        <w:left w:val="none" w:sz="0" w:space="0" w:color="auto"/>
        <w:bottom w:val="none" w:sz="0" w:space="0" w:color="auto"/>
        <w:right w:val="none" w:sz="0" w:space="0" w:color="auto"/>
      </w:divBdr>
      <w:divsChild>
        <w:div w:id="1827550346">
          <w:marLeft w:val="0"/>
          <w:marRight w:val="0"/>
          <w:marTop w:val="0"/>
          <w:marBottom w:val="0"/>
          <w:divBdr>
            <w:top w:val="none" w:sz="0" w:space="0" w:color="242424"/>
            <w:left w:val="none" w:sz="0" w:space="0" w:color="242424"/>
            <w:bottom w:val="none" w:sz="0" w:space="0" w:color="242424"/>
            <w:right w:val="none" w:sz="0" w:space="0" w:color="242424"/>
          </w:divBdr>
        </w:div>
      </w:divsChild>
    </w:div>
    <w:div w:id="425855565">
      <w:bodyDiv w:val="1"/>
      <w:marLeft w:val="0"/>
      <w:marRight w:val="0"/>
      <w:marTop w:val="0"/>
      <w:marBottom w:val="0"/>
      <w:divBdr>
        <w:top w:val="none" w:sz="0" w:space="0" w:color="auto"/>
        <w:left w:val="none" w:sz="0" w:space="0" w:color="auto"/>
        <w:bottom w:val="none" w:sz="0" w:space="0" w:color="auto"/>
        <w:right w:val="none" w:sz="0" w:space="0" w:color="auto"/>
      </w:divBdr>
    </w:div>
    <w:div w:id="426385333">
      <w:bodyDiv w:val="1"/>
      <w:marLeft w:val="0"/>
      <w:marRight w:val="0"/>
      <w:marTop w:val="0"/>
      <w:marBottom w:val="0"/>
      <w:divBdr>
        <w:top w:val="none" w:sz="0" w:space="0" w:color="auto"/>
        <w:left w:val="none" w:sz="0" w:space="0" w:color="auto"/>
        <w:bottom w:val="none" w:sz="0" w:space="0" w:color="auto"/>
        <w:right w:val="none" w:sz="0" w:space="0" w:color="auto"/>
      </w:divBdr>
      <w:divsChild>
        <w:div w:id="98647055">
          <w:marLeft w:val="0"/>
          <w:marRight w:val="0"/>
          <w:marTop w:val="0"/>
          <w:marBottom w:val="0"/>
          <w:divBdr>
            <w:top w:val="none" w:sz="0" w:space="0" w:color="auto"/>
            <w:left w:val="none" w:sz="0" w:space="0" w:color="auto"/>
            <w:bottom w:val="none" w:sz="0" w:space="0" w:color="auto"/>
            <w:right w:val="none" w:sz="0" w:space="0" w:color="auto"/>
          </w:divBdr>
          <w:divsChild>
            <w:div w:id="1678382195">
              <w:marLeft w:val="0"/>
              <w:marRight w:val="0"/>
              <w:marTop w:val="0"/>
              <w:marBottom w:val="0"/>
              <w:divBdr>
                <w:top w:val="none" w:sz="0" w:space="0" w:color="auto"/>
                <w:left w:val="none" w:sz="0" w:space="0" w:color="auto"/>
                <w:bottom w:val="none" w:sz="0" w:space="0" w:color="auto"/>
                <w:right w:val="none" w:sz="0" w:space="0" w:color="auto"/>
              </w:divBdr>
              <w:divsChild>
                <w:div w:id="509372429">
                  <w:marLeft w:val="0"/>
                  <w:marRight w:val="0"/>
                  <w:marTop w:val="0"/>
                  <w:marBottom w:val="0"/>
                  <w:divBdr>
                    <w:top w:val="none" w:sz="0" w:space="0" w:color="auto"/>
                    <w:left w:val="none" w:sz="0" w:space="0" w:color="auto"/>
                    <w:bottom w:val="none" w:sz="0" w:space="0" w:color="auto"/>
                    <w:right w:val="none" w:sz="0" w:space="0" w:color="auto"/>
                  </w:divBdr>
                  <w:divsChild>
                    <w:div w:id="1626427712">
                      <w:marLeft w:val="0"/>
                      <w:marRight w:val="0"/>
                      <w:marTop w:val="0"/>
                      <w:marBottom w:val="0"/>
                      <w:divBdr>
                        <w:top w:val="none" w:sz="0" w:space="0" w:color="auto"/>
                        <w:left w:val="none" w:sz="0" w:space="0" w:color="auto"/>
                        <w:bottom w:val="none" w:sz="0" w:space="0" w:color="auto"/>
                        <w:right w:val="none" w:sz="0" w:space="0" w:color="auto"/>
                      </w:divBdr>
                      <w:divsChild>
                        <w:div w:id="1166244598">
                          <w:marLeft w:val="0"/>
                          <w:marRight w:val="0"/>
                          <w:marTop w:val="0"/>
                          <w:marBottom w:val="0"/>
                          <w:divBdr>
                            <w:top w:val="none" w:sz="0" w:space="0" w:color="auto"/>
                            <w:left w:val="none" w:sz="0" w:space="0" w:color="auto"/>
                            <w:bottom w:val="none" w:sz="0" w:space="0" w:color="auto"/>
                            <w:right w:val="none" w:sz="0" w:space="0" w:color="auto"/>
                          </w:divBdr>
                          <w:divsChild>
                            <w:div w:id="17561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738210">
      <w:bodyDiv w:val="1"/>
      <w:marLeft w:val="0"/>
      <w:marRight w:val="0"/>
      <w:marTop w:val="0"/>
      <w:marBottom w:val="0"/>
      <w:divBdr>
        <w:top w:val="none" w:sz="0" w:space="0" w:color="auto"/>
        <w:left w:val="none" w:sz="0" w:space="0" w:color="auto"/>
        <w:bottom w:val="none" w:sz="0" w:space="0" w:color="auto"/>
        <w:right w:val="none" w:sz="0" w:space="0" w:color="auto"/>
      </w:divBdr>
    </w:div>
    <w:div w:id="431705758">
      <w:bodyDiv w:val="1"/>
      <w:marLeft w:val="0"/>
      <w:marRight w:val="0"/>
      <w:marTop w:val="0"/>
      <w:marBottom w:val="0"/>
      <w:divBdr>
        <w:top w:val="none" w:sz="0" w:space="0" w:color="auto"/>
        <w:left w:val="none" w:sz="0" w:space="0" w:color="auto"/>
        <w:bottom w:val="none" w:sz="0" w:space="0" w:color="auto"/>
        <w:right w:val="none" w:sz="0" w:space="0" w:color="auto"/>
      </w:divBdr>
      <w:divsChild>
        <w:div w:id="1305640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2339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046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686547">
      <w:bodyDiv w:val="1"/>
      <w:marLeft w:val="0"/>
      <w:marRight w:val="0"/>
      <w:marTop w:val="0"/>
      <w:marBottom w:val="0"/>
      <w:divBdr>
        <w:top w:val="none" w:sz="0" w:space="0" w:color="auto"/>
        <w:left w:val="none" w:sz="0" w:space="0" w:color="auto"/>
        <w:bottom w:val="none" w:sz="0" w:space="0" w:color="auto"/>
        <w:right w:val="none" w:sz="0" w:space="0" w:color="auto"/>
      </w:divBdr>
      <w:divsChild>
        <w:div w:id="126943917">
          <w:marLeft w:val="446"/>
          <w:marRight w:val="0"/>
          <w:marTop w:val="0"/>
          <w:marBottom w:val="0"/>
          <w:divBdr>
            <w:top w:val="none" w:sz="0" w:space="0" w:color="auto"/>
            <w:left w:val="none" w:sz="0" w:space="0" w:color="auto"/>
            <w:bottom w:val="none" w:sz="0" w:space="0" w:color="auto"/>
            <w:right w:val="none" w:sz="0" w:space="0" w:color="auto"/>
          </w:divBdr>
        </w:div>
        <w:div w:id="589507138">
          <w:marLeft w:val="706"/>
          <w:marRight w:val="0"/>
          <w:marTop w:val="0"/>
          <w:marBottom w:val="0"/>
          <w:divBdr>
            <w:top w:val="none" w:sz="0" w:space="0" w:color="auto"/>
            <w:left w:val="none" w:sz="0" w:space="0" w:color="auto"/>
            <w:bottom w:val="none" w:sz="0" w:space="0" w:color="auto"/>
            <w:right w:val="none" w:sz="0" w:space="0" w:color="auto"/>
          </w:divBdr>
        </w:div>
        <w:div w:id="698744986">
          <w:marLeft w:val="1166"/>
          <w:marRight w:val="0"/>
          <w:marTop w:val="0"/>
          <w:marBottom w:val="0"/>
          <w:divBdr>
            <w:top w:val="none" w:sz="0" w:space="0" w:color="auto"/>
            <w:left w:val="none" w:sz="0" w:space="0" w:color="auto"/>
            <w:bottom w:val="none" w:sz="0" w:space="0" w:color="auto"/>
            <w:right w:val="none" w:sz="0" w:space="0" w:color="auto"/>
          </w:divBdr>
        </w:div>
        <w:div w:id="700743361">
          <w:marLeft w:val="446"/>
          <w:marRight w:val="0"/>
          <w:marTop w:val="0"/>
          <w:marBottom w:val="0"/>
          <w:divBdr>
            <w:top w:val="none" w:sz="0" w:space="0" w:color="auto"/>
            <w:left w:val="none" w:sz="0" w:space="0" w:color="auto"/>
            <w:bottom w:val="none" w:sz="0" w:space="0" w:color="auto"/>
            <w:right w:val="none" w:sz="0" w:space="0" w:color="auto"/>
          </w:divBdr>
        </w:div>
        <w:div w:id="1049190079">
          <w:marLeft w:val="446"/>
          <w:marRight w:val="0"/>
          <w:marTop w:val="0"/>
          <w:marBottom w:val="0"/>
          <w:divBdr>
            <w:top w:val="none" w:sz="0" w:space="0" w:color="auto"/>
            <w:left w:val="none" w:sz="0" w:space="0" w:color="auto"/>
            <w:bottom w:val="none" w:sz="0" w:space="0" w:color="auto"/>
            <w:right w:val="none" w:sz="0" w:space="0" w:color="auto"/>
          </w:divBdr>
        </w:div>
        <w:div w:id="1988316224">
          <w:marLeft w:val="706"/>
          <w:marRight w:val="0"/>
          <w:marTop w:val="0"/>
          <w:marBottom w:val="0"/>
          <w:divBdr>
            <w:top w:val="none" w:sz="0" w:space="0" w:color="auto"/>
            <w:left w:val="none" w:sz="0" w:space="0" w:color="auto"/>
            <w:bottom w:val="none" w:sz="0" w:space="0" w:color="auto"/>
            <w:right w:val="none" w:sz="0" w:space="0" w:color="auto"/>
          </w:divBdr>
        </w:div>
        <w:div w:id="2005811799">
          <w:marLeft w:val="1166"/>
          <w:marRight w:val="0"/>
          <w:marTop w:val="0"/>
          <w:marBottom w:val="0"/>
          <w:divBdr>
            <w:top w:val="none" w:sz="0" w:space="0" w:color="auto"/>
            <w:left w:val="none" w:sz="0" w:space="0" w:color="auto"/>
            <w:bottom w:val="none" w:sz="0" w:space="0" w:color="auto"/>
            <w:right w:val="none" w:sz="0" w:space="0" w:color="auto"/>
          </w:divBdr>
        </w:div>
      </w:divsChild>
    </w:div>
    <w:div w:id="461340299">
      <w:bodyDiv w:val="1"/>
      <w:marLeft w:val="0"/>
      <w:marRight w:val="0"/>
      <w:marTop w:val="0"/>
      <w:marBottom w:val="0"/>
      <w:divBdr>
        <w:top w:val="none" w:sz="0" w:space="0" w:color="auto"/>
        <w:left w:val="none" w:sz="0" w:space="0" w:color="auto"/>
        <w:bottom w:val="none" w:sz="0" w:space="0" w:color="auto"/>
        <w:right w:val="none" w:sz="0" w:space="0" w:color="auto"/>
      </w:divBdr>
    </w:div>
    <w:div w:id="490752701">
      <w:bodyDiv w:val="1"/>
      <w:marLeft w:val="0"/>
      <w:marRight w:val="0"/>
      <w:marTop w:val="0"/>
      <w:marBottom w:val="0"/>
      <w:divBdr>
        <w:top w:val="none" w:sz="0" w:space="0" w:color="auto"/>
        <w:left w:val="none" w:sz="0" w:space="0" w:color="auto"/>
        <w:bottom w:val="none" w:sz="0" w:space="0" w:color="auto"/>
        <w:right w:val="none" w:sz="0" w:space="0" w:color="auto"/>
      </w:divBdr>
    </w:div>
    <w:div w:id="507717289">
      <w:bodyDiv w:val="1"/>
      <w:marLeft w:val="0"/>
      <w:marRight w:val="0"/>
      <w:marTop w:val="0"/>
      <w:marBottom w:val="0"/>
      <w:divBdr>
        <w:top w:val="none" w:sz="0" w:space="0" w:color="auto"/>
        <w:left w:val="none" w:sz="0" w:space="0" w:color="auto"/>
        <w:bottom w:val="none" w:sz="0" w:space="0" w:color="auto"/>
        <w:right w:val="none" w:sz="0" w:space="0" w:color="auto"/>
      </w:divBdr>
    </w:div>
    <w:div w:id="512456807">
      <w:bodyDiv w:val="1"/>
      <w:marLeft w:val="0"/>
      <w:marRight w:val="0"/>
      <w:marTop w:val="0"/>
      <w:marBottom w:val="0"/>
      <w:divBdr>
        <w:top w:val="none" w:sz="0" w:space="0" w:color="auto"/>
        <w:left w:val="none" w:sz="0" w:space="0" w:color="auto"/>
        <w:bottom w:val="none" w:sz="0" w:space="0" w:color="auto"/>
        <w:right w:val="none" w:sz="0" w:space="0" w:color="auto"/>
      </w:divBdr>
    </w:div>
    <w:div w:id="610091642">
      <w:bodyDiv w:val="1"/>
      <w:marLeft w:val="0"/>
      <w:marRight w:val="0"/>
      <w:marTop w:val="0"/>
      <w:marBottom w:val="0"/>
      <w:divBdr>
        <w:top w:val="none" w:sz="0" w:space="0" w:color="auto"/>
        <w:left w:val="none" w:sz="0" w:space="0" w:color="auto"/>
        <w:bottom w:val="none" w:sz="0" w:space="0" w:color="auto"/>
        <w:right w:val="none" w:sz="0" w:space="0" w:color="auto"/>
      </w:divBdr>
    </w:div>
    <w:div w:id="611205797">
      <w:bodyDiv w:val="1"/>
      <w:marLeft w:val="0"/>
      <w:marRight w:val="0"/>
      <w:marTop w:val="0"/>
      <w:marBottom w:val="0"/>
      <w:divBdr>
        <w:top w:val="none" w:sz="0" w:space="0" w:color="auto"/>
        <w:left w:val="none" w:sz="0" w:space="0" w:color="auto"/>
        <w:bottom w:val="none" w:sz="0" w:space="0" w:color="auto"/>
        <w:right w:val="none" w:sz="0" w:space="0" w:color="auto"/>
      </w:divBdr>
      <w:divsChild>
        <w:div w:id="865487197">
          <w:marLeft w:val="-720"/>
          <w:marRight w:val="0"/>
          <w:marTop w:val="0"/>
          <w:marBottom w:val="0"/>
          <w:divBdr>
            <w:top w:val="none" w:sz="0" w:space="0" w:color="auto"/>
            <w:left w:val="none" w:sz="0" w:space="0" w:color="auto"/>
            <w:bottom w:val="none" w:sz="0" w:space="0" w:color="auto"/>
            <w:right w:val="none" w:sz="0" w:space="0" w:color="auto"/>
          </w:divBdr>
        </w:div>
      </w:divsChild>
    </w:div>
    <w:div w:id="617755626">
      <w:bodyDiv w:val="1"/>
      <w:marLeft w:val="0"/>
      <w:marRight w:val="0"/>
      <w:marTop w:val="0"/>
      <w:marBottom w:val="0"/>
      <w:divBdr>
        <w:top w:val="none" w:sz="0" w:space="0" w:color="auto"/>
        <w:left w:val="none" w:sz="0" w:space="0" w:color="auto"/>
        <w:bottom w:val="none" w:sz="0" w:space="0" w:color="auto"/>
        <w:right w:val="none" w:sz="0" w:space="0" w:color="auto"/>
      </w:divBdr>
    </w:div>
    <w:div w:id="632518265">
      <w:bodyDiv w:val="1"/>
      <w:marLeft w:val="0"/>
      <w:marRight w:val="0"/>
      <w:marTop w:val="0"/>
      <w:marBottom w:val="0"/>
      <w:divBdr>
        <w:top w:val="none" w:sz="0" w:space="0" w:color="auto"/>
        <w:left w:val="none" w:sz="0" w:space="0" w:color="auto"/>
        <w:bottom w:val="none" w:sz="0" w:space="0" w:color="auto"/>
        <w:right w:val="none" w:sz="0" w:space="0" w:color="auto"/>
      </w:divBdr>
    </w:div>
    <w:div w:id="638610628">
      <w:bodyDiv w:val="1"/>
      <w:marLeft w:val="0"/>
      <w:marRight w:val="0"/>
      <w:marTop w:val="0"/>
      <w:marBottom w:val="0"/>
      <w:divBdr>
        <w:top w:val="none" w:sz="0" w:space="0" w:color="auto"/>
        <w:left w:val="none" w:sz="0" w:space="0" w:color="auto"/>
        <w:bottom w:val="none" w:sz="0" w:space="0" w:color="auto"/>
        <w:right w:val="none" w:sz="0" w:space="0" w:color="auto"/>
      </w:divBdr>
    </w:div>
    <w:div w:id="643857698">
      <w:bodyDiv w:val="1"/>
      <w:marLeft w:val="0"/>
      <w:marRight w:val="0"/>
      <w:marTop w:val="0"/>
      <w:marBottom w:val="0"/>
      <w:divBdr>
        <w:top w:val="none" w:sz="0" w:space="0" w:color="auto"/>
        <w:left w:val="none" w:sz="0" w:space="0" w:color="auto"/>
        <w:bottom w:val="none" w:sz="0" w:space="0" w:color="auto"/>
        <w:right w:val="none" w:sz="0" w:space="0" w:color="auto"/>
      </w:divBdr>
    </w:div>
    <w:div w:id="651786877">
      <w:bodyDiv w:val="1"/>
      <w:marLeft w:val="0"/>
      <w:marRight w:val="0"/>
      <w:marTop w:val="0"/>
      <w:marBottom w:val="0"/>
      <w:divBdr>
        <w:top w:val="none" w:sz="0" w:space="0" w:color="auto"/>
        <w:left w:val="none" w:sz="0" w:space="0" w:color="auto"/>
        <w:bottom w:val="none" w:sz="0" w:space="0" w:color="auto"/>
        <w:right w:val="none" w:sz="0" w:space="0" w:color="auto"/>
      </w:divBdr>
    </w:div>
    <w:div w:id="660432046">
      <w:bodyDiv w:val="1"/>
      <w:marLeft w:val="0"/>
      <w:marRight w:val="0"/>
      <w:marTop w:val="0"/>
      <w:marBottom w:val="0"/>
      <w:divBdr>
        <w:top w:val="none" w:sz="0" w:space="0" w:color="auto"/>
        <w:left w:val="none" w:sz="0" w:space="0" w:color="auto"/>
        <w:bottom w:val="none" w:sz="0" w:space="0" w:color="auto"/>
        <w:right w:val="none" w:sz="0" w:space="0" w:color="auto"/>
      </w:divBdr>
    </w:div>
    <w:div w:id="674696101">
      <w:bodyDiv w:val="1"/>
      <w:marLeft w:val="0"/>
      <w:marRight w:val="0"/>
      <w:marTop w:val="0"/>
      <w:marBottom w:val="0"/>
      <w:divBdr>
        <w:top w:val="none" w:sz="0" w:space="0" w:color="auto"/>
        <w:left w:val="none" w:sz="0" w:space="0" w:color="auto"/>
        <w:bottom w:val="none" w:sz="0" w:space="0" w:color="auto"/>
        <w:right w:val="none" w:sz="0" w:space="0" w:color="auto"/>
      </w:divBdr>
    </w:div>
    <w:div w:id="689381703">
      <w:bodyDiv w:val="1"/>
      <w:marLeft w:val="0"/>
      <w:marRight w:val="0"/>
      <w:marTop w:val="0"/>
      <w:marBottom w:val="0"/>
      <w:divBdr>
        <w:top w:val="none" w:sz="0" w:space="0" w:color="auto"/>
        <w:left w:val="none" w:sz="0" w:space="0" w:color="auto"/>
        <w:bottom w:val="none" w:sz="0" w:space="0" w:color="auto"/>
        <w:right w:val="none" w:sz="0" w:space="0" w:color="auto"/>
      </w:divBdr>
      <w:divsChild>
        <w:div w:id="115568292">
          <w:marLeft w:val="0"/>
          <w:marRight w:val="0"/>
          <w:marTop w:val="0"/>
          <w:marBottom w:val="0"/>
          <w:divBdr>
            <w:top w:val="none" w:sz="0" w:space="0" w:color="auto"/>
            <w:left w:val="none" w:sz="0" w:space="0" w:color="auto"/>
            <w:bottom w:val="none" w:sz="0" w:space="0" w:color="auto"/>
            <w:right w:val="none" w:sz="0" w:space="0" w:color="auto"/>
          </w:divBdr>
          <w:divsChild>
            <w:div w:id="751123427">
              <w:marLeft w:val="0"/>
              <w:marRight w:val="0"/>
              <w:marTop w:val="0"/>
              <w:marBottom w:val="0"/>
              <w:divBdr>
                <w:top w:val="none" w:sz="0" w:space="0" w:color="auto"/>
                <w:left w:val="none" w:sz="0" w:space="0" w:color="auto"/>
                <w:bottom w:val="none" w:sz="0" w:space="0" w:color="auto"/>
                <w:right w:val="none" w:sz="0" w:space="0" w:color="auto"/>
              </w:divBdr>
              <w:divsChild>
                <w:div w:id="1776318700">
                  <w:marLeft w:val="0"/>
                  <w:marRight w:val="0"/>
                  <w:marTop w:val="0"/>
                  <w:marBottom w:val="0"/>
                  <w:divBdr>
                    <w:top w:val="none" w:sz="0" w:space="0" w:color="auto"/>
                    <w:left w:val="none" w:sz="0" w:space="0" w:color="auto"/>
                    <w:bottom w:val="none" w:sz="0" w:space="0" w:color="auto"/>
                    <w:right w:val="none" w:sz="0" w:space="0" w:color="auto"/>
                  </w:divBdr>
                  <w:divsChild>
                    <w:div w:id="839003989">
                      <w:marLeft w:val="0"/>
                      <w:marRight w:val="0"/>
                      <w:marTop w:val="0"/>
                      <w:marBottom w:val="0"/>
                      <w:divBdr>
                        <w:top w:val="none" w:sz="0" w:space="0" w:color="auto"/>
                        <w:left w:val="none" w:sz="0" w:space="0" w:color="auto"/>
                        <w:bottom w:val="none" w:sz="0" w:space="0" w:color="auto"/>
                        <w:right w:val="none" w:sz="0" w:space="0" w:color="auto"/>
                      </w:divBdr>
                      <w:divsChild>
                        <w:div w:id="1006515989">
                          <w:marLeft w:val="0"/>
                          <w:marRight w:val="0"/>
                          <w:marTop w:val="0"/>
                          <w:marBottom w:val="0"/>
                          <w:divBdr>
                            <w:top w:val="none" w:sz="0" w:space="0" w:color="auto"/>
                            <w:left w:val="none" w:sz="0" w:space="0" w:color="auto"/>
                            <w:bottom w:val="none" w:sz="0" w:space="0" w:color="auto"/>
                            <w:right w:val="none" w:sz="0" w:space="0" w:color="auto"/>
                          </w:divBdr>
                          <w:divsChild>
                            <w:div w:id="17350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862332">
      <w:bodyDiv w:val="1"/>
      <w:marLeft w:val="0"/>
      <w:marRight w:val="0"/>
      <w:marTop w:val="0"/>
      <w:marBottom w:val="0"/>
      <w:divBdr>
        <w:top w:val="none" w:sz="0" w:space="0" w:color="auto"/>
        <w:left w:val="none" w:sz="0" w:space="0" w:color="auto"/>
        <w:bottom w:val="none" w:sz="0" w:space="0" w:color="auto"/>
        <w:right w:val="none" w:sz="0" w:space="0" w:color="auto"/>
      </w:divBdr>
    </w:div>
    <w:div w:id="715929392">
      <w:bodyDiv w:val="1"/>
      <w:marLeft w:val="0"/>
      <w:marRight w:val="0"/>
      <w:marTop w:val="0"/>
      <w:marBottom w:val="0"/>
      <w:divBdr>
        <w:top w:val="none" w:sz="0" w:space="0" w:color="auto"/>
        <w:left w:val="none" w:sz="0" w:space="0" w:color="auto"/>
        <w:bottom w:val="none" w:sz="0" w:space="0" w:color="auto"/>
        <w:right w:val="none" w:sz="0" w:space="0" w:color="auto"/>
      </w:divBdr>
    </w:div>
    <w:div w:id="735275572">
      <w:bodyDiv w:val="1"/>
      <w:marLeft w:val="0"/>
      <w:marRight w:val="0"/>
      <w:marTop w:val="0"/>
      <w:marBottom w:val="0"/>
      <w:divBdr>
        <w:top w:val="none" w:sz="0" w:space="0" w:color="auto"/>
        <w:left w:val="none" w:sz="0" w:space="0" w:color="auto"/>
        <w:bottom w:val="none" w:sz="0" w:space="0" w:color="auto"/>
        <w:right w:val="none" w:sz="0" w:space="0" w:color="auto"/>
      </w:divBdr>
    </w:div>
    <w:div w:id="754589965">
      <w:bodyDiv w:val="1"/>
      <w:marLeft w:val="0"/>
      <w:marRight w:val="0"/>
      <w:marTop w:val="0"/>
      <w:marBottom w:val="0"/>
      <w:divBdr>
        <w:top w:val="none" w:sz="0" w:space="0" w:color="auto"/>
        <w:left w:val="none" w:sz="0" w:space="0" w:color="auto"/>
        <w:bottom w:val="none" w:sz="0" w:space="0" w:color="auto"/>
        <w:right w:val="none" w:sz="0" w:space="0" w:color="auto"/>
      </w:divBdr>
      <w:divsChild>
        <w:div w:id="1423330023">
          <w:marLeft w:val="0"/>
          <w:marRight w:val="0"/>
          <w:marTop w:val="0"/>
          <w:marBottom w:val="0"/>
          <w:divBdr>
            <w:top w:val="none" w:sz="0" w:space="0" w:color="auto"/>
            <w:left w:val="none" w:sz="0" w:space="0" w:color="auto"/>
            <w:bottom w:val="none" w:sz="0" w:space="0" w:color="auto"/>
            <w:right w:val="none" w:sz="0" w:space="0" w:color="auto"/>
          </w:divBdr>
          <w:divsChild>
            <w:div w:id="593248796">
              <w:marLeft w:val="0"/>
              <w:marRight w:val="0"/>
              <w:marTop w:val="0"/>
              <w:marBottom w:val="0"/>
              <w:divBdr>
                <w:top w:val="none" w:sz="0" w:space="0" w:color="auto"/>
                <w:left w:val="none" w:sz="0" w:space="0" w:color="auto"/>
                <w:bottom w:val="none" w:sz="0" w:space="0" w:color="auto"/>
                <w:right w:val="none" w:sz="0" w:space="0" w:color="auto"/>
              </w:divBdr>
              <w:divsChild>
                <w:div w:id="259487793">
                  <w:marLeft w:val="0"/>
                  <w:marRight w:val="0"/>
                  <w:marTop w:val="0"/>
                  <w:marBottom w:val="0"/>
                  <w:divBdr>
                    <w:top w:val="none" w:sz="0" w:space="0" w:color="auto"/>
                    <w:left w:val="none" w:sz="0" w:space="0" w:color="auto"/>
                    <w:bottom w:val="none" w:sz="0" w:space="0" w:color="auto"/>
                    <w:right w:val="none" w:sz="0" w:space="0" w:color="auto"/>
                  </w:divBdr>
                  <w:divsChild>
                    <w:div w:id="1401244187">
                      <w:marLeft w:val="0"/>
                      <w:marRight w:val="0"/>
                      <w:marTop w:val="0"/>
                      <w:marBottom w:val="0"/>
                      <w:divBdr>
                        <w:top w:val="none" w:sz="0" w:space="0" w:color="auto"/>
                        <w:left w:val="none" w:sz="0" w:space="0" w:color="auto"/>
                        <w:bottom w:val="none" w:sz="0" w:space="0" w:color="auto"/>
                        <w:right w:val="none" w:sz="0" w:space="0" w:color="auto"/>
                      </w:divBdr>
                      <w:divsChild>
                        <w:div w:id="518396525">
                          <w:marLeft w:val="0"/>
                          <w:marRight w:val="0"/>
                          <w:marTop w:val="0"/>
                          <w:marBottom w:val="0"/>
                          <w:divBdr>
                            <w:top w:val="none" w:sz="0" w:space="0" w:color="auto"/>
                            <w:left w:val="none" w:sz="0" w:space="0" w:color="auto"/>
                            <w:bottom w:val="none" w:sz="0" w:space="0" w:color="auto"/>
                            <w:right w:val="none" w:sz="0" w:space="0" w:color="auto"/>
                          </w:divBdr>
                          <w:divsChild>
                            <w:div w:id="16988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85156">
      <w:bodyDiv w:val="1"/>
      <w:marLeft w:val="0"/>
      <w:marRight w:val="0"/>
      <w:marTop w:val="0"/>
      <w:marBottom w:val="0"/>
      <w:divBdr>
        <w:top w:val="none" w:sz="0" w:space="0" w:color="auto"/>
        <w:left w:val="none" w:sz="0" w:space="0" w:color="auto"/>
        <w:bottom w:val="none" w:sz="0" w:space="0" w:color="auto"/>
        <w:right w:val="none" w:sz="0" w:space="0" w:color="auto"/>
      </w:divBdr>
    </w:div>
    <w:div w:id="800728903">
      <w:bodyDiv w:val="1"/>
      <w:marLeft w:val="0"/>
      <w:marRight w:val="0"/>
      <w:marTop w:val="0"/>
      <w:marBottom w:val="0"/>
      <w:divBdr>
        <w:top w:val="none" w:sz="0" w:space="0" w:color="auto"/>
        <w:left w:val="none" w:sz="0" w:space="0" w:color="auto"/>
        <w:bottom w:val="none" w:sz="0" w:space="0" w:color="auto"/>
        <w:right w:val="none" w:sz="0" w:space="0" w:color="auto"/>
      </w:divBdr>
    </w:div>
    <w:div w:id="809052572">
      <w:bodyDiv w:val="1"/>
      <w:marLeft w:val="0"/>
      <w:marRight w:val="0"/>
      <w:marTop w:val="0"/>
      <w:marBottom w:val="0"/>
      <w:divBdr>
        <w:top w:val="none" w:sz="0" w:space="0" w:color="auto"/>
        <w:left w:val="none" w:sz="0" w:space="0" w:color="auto"/>
        <w:bottom w:val="none" w:sz="0" w:space="0" w:color="auto"/>
        <w:right w:val="none" w:sz="0" w:space="0" w:color="auto"/>
      </w:divBdr>
    </w:div>
    <w:div w:id="823201787">
      <w:bodyDiv w:val="1"/>
      <w:marLeft w:val="0"/>
      <w:marRight w:val="0"/>
      <w:marTop w:val="0"/>
      <w:marBottom w:val="0"/>
      <w:divBdr>
        <w:top w:val="none" w:sz="0" w:space="0" w:color="auto"/>
        <w:left w:val="none" w:sz="0" w:space="0" w:color="auto"/>
        <w:bottom w:val="none" w:sz="0" w:space="0" w:color="auto"/>
        <w:right w:val="none" w:sz="0" w:space="0" w:color="auto"/>
      </w:divBdr>
    </w:div>
    <w:div w:id="828446697">
      <w:bodyDiv w:val="1"/>
      <w:marLeft w:val="0"/>
      <w:marRight w:val="0"/>
      <w:marTop w:val="0"/>
      <w:marBottom w:val="0"/>
      <w:divBdr>
        <w:top w:val="none" w:sz="0" w:space="0" w:color="auto"/>
        <w:left w:val="none" w:sz="0" w:space="0" w:color="auto"/>
        <w:bottom w:val="none" w:sz="0" w:space="0" w:color="auto"/>
        <w:right w:val="none" w:sz="0" w:space="0" w:color="auto"/>
      </w:divBdr>
      <w:divsChild>
        <w:div w:id="1708984582">
          <w:marLeft w:val="-720"/>
          <w:marRight w:val="0"/>
          <w:marTop w:val="0"/>
          <w:marBottom w:val="0"/>
          <w:divBdr>
            <w:top w:val="none" w:sz="0" w:space="0" w:color="auto"/>
            <w:left w:val="none" w:sz="0" w:space="0" w:color="auto"/>
            <w:bottom w:val="none" w:sz="0" w:space="0" w:color="auto"/>
            <w:right w:val="none" w:sz="0" w:space="0" w:color="auto"/>
          </w:divBdr>
        </w:div>
      </w:divsChild>
    </w:div>
    <w:div w:id="829758549">
      <w:bodyDiv w:val="1"/>
      <w:marLeft w:val="0"/>
      <w:marRight w:val="0"/>
      <w:marTop w:val="0"/>
      <w:marBottom w:val="0"/>
      <w:divBdr>
        <w:top w:val="none" w:sz="0" w:space="0" w:color="auto"/>
        <w:left w:val="none" w:sz="0" w:space="0" w:color="auto"/>
        <w:bottom w:val="none" w:sz="0" w:space="0" w:color="auto"/>
        <w:right w:val="none" w:sz="0" w:space="0" w:color="auto"/>
      </w:divBdr>
    </w:div>
    <w:div w:id="842550378">
      <w:bodyDiv w:val="1"/>
      <w:marLeft w:val="0"/>
      <w:marRight w:val="0"/>
      <w:marTop w:val="0"/>
      <w:marBottom w:val="0"/>
      <w:divBdr>
        <w:top w:val="none" w:sz="0" w:space="0" w:color="auto"/>
        <w:left w:val="none" w:sz="0" w:space="0" w:color="auto"/>
        <w:bottom w:val="none" w:sz="0" w:space="0" w:color="auto"/>
        <w:right w:val="none" w:sz="0" w:space="0" w:color="auto"/>
      </w:divBdr>
      <w:divsChild>
        <w:div w:id="104277280">
          <w:marLeft w:val="446"/>
          <w:marRight w:val="0"/>
          <w:marTop w:val="0"/>
          <w:marBottom w:val="0"/>
          <w:divBdr>
            <w:top w:val="none" w:sz="0" w:space="0" w:color="auto"/>
            <w:left w:val="none" w:sz="0" w:space="0" w:color="auto"/>
            <w:bottom w:val="none" w:sz="0" w:space="0" w:color="auto"/>
            <w:right w:val="none" w:sz="0" w:space="0" w:color="auto"/>
          </w:divBdr>
        </w:div>
        <w:div w:id="824584736">
          <w:marLeft w:val="446"/>
          <w:marRight w:val="0"/>
          <w:marTop w:val="0"/>
          <w:marBottom w:val="0"/>
          <w:divBdr>
            <w:top w:val="none" w:sz="0" w:space="0" w:color="auto"/>
            <w:left w:val="none" w:sz="0" w:space="0" w:color="auto"/>
            <w:bottom w:val="none" w:sz="0" w:space="0" w:color="auto"/>
            <w:right w:val="none" w:sz="0" w:space="0" w:color="auto"/>
          </w:divBdr>
        </w:div>
      </w:divsChild>
    </w:div>
    <w:div w:id="854196717">
      <w:bodyDiv w:val="1"/>
      <w:marLeft w:val="0"/>
      <w:marRight w:val="0"/>
      <w:marTop w:val="0"/>
      <w:marBottom w:val="0"/>
      <w:divBdr>
        <w:top w:val="none" w:sz="0" w:space="0" w:color="auto"/>
        <w:left w:val="none" w:sz="0" w:space="0" w:color="auto"/>
        <w:bottom w:val="none" w:sz="0" w:space="0" w:color="auto"/>
        <w:right w:val="none" w:sz="0" w:space="0" w:color="auto"/>
      </w:divBdr>
    </w:div>
    <w:div w:id="859929101">
      <w:bodyDiv w:val="1"/>
      <w:marLeft w:val="0"/>
      <w:marRight w:val="0"/>
      <w:marTop w:val="0"/>
      <w:marBottom w:val="0"/>
      <w:divBdr>
        <w:top w:val="none" w:sz="0" w:space="0" w:color="auto"/>
        <w:left w:val="none" w:sz="0" w:space="0" w:color="auto"/>
        <w:bottom w:val="none" w:sz="0" w:space="0" w:color="auto"/>
        <w:right w:val="none" w:sz="0" w:space="0" w:color="auto"/>
      </w:divBdr>
      <w:divsChild>
        <w:div w:id="485050027">
          <w:marLeft w:val="446"/>
          <w:marRight w:val="0"/>
          <w:marTop w:val="0"/>
          <w:marBottom w:val="0"/>
          <w:divBdr>
            <w:top w:val="none" w:sz="0" w:space="0" w:color="auto"/>
            <w:left w:val="none" w:sz="0" w:space="0" w:color="auto"/>
            <w:bottom w:val="none" w:sz="0" w:space="0" w:color="auto"/>
            <w:right w:val="none" w:sz="0" w:space="0" w:color="auto"/>
          </w:divBdr>
        </w:div>
        <w:div w:id="834689752">
          <w:marLeft w:val="446"/>
          <w:marRight w:val="0"/>
          <w:marTop w:val="0"/>
          <w:marBottom w:val="0"/>
          <w:divBdr>
            <w:top w:val="none" w:sz="0" w:space="0" w:color="auto"/>
            <w:left w:val="none" w:sz="0" w:space="0" w:color="auto"/>
            <w:bottom w:val="none" w:sz="0" w:space="0" w:color="auto"/>
            <w:right w:val="none" w:sz="0" w:space="0" w:color="auto"/>
          </w:divBdr>
        </w:div>
        <w:div w:id="894660882">
          <w:marLeft w:val="446"/>
          <w:marRight w:val="0"/>
          <w:marTop w:val="0"/>
          <w:marBottom w:val="0"/>
          <w:divBdr>
            <w:top w:val="none" w:sz="0" w:space="0" w:color="auto"/>
            <w:left w:val="none" w:sz="0" w:space="0" w:color="auto"/>
            <w:bottom w:val="none" w:sz="0" w:space="0" w:color="auto"/>
            <w:right w:val="none" w:sz="0" w:space="0" w:color="auto"/>
          </w:divBdr>
        </w:div>
      </w:divsChild>
    </w:div>
    <w:div w:id="880171166">
      <w:bodyDiv w:val="1"/>
      <w:marLeft w:val="0"/>
      <w:marRight w:val="0"/>
      <w:marTop w:val="0"/>
      <w:marBottom w:val="0"/>
      <w:divBdr>
        <w:top w:val="none" w:sz="0" w:space="0" w:color="auto"/>
        <w:left w:val="none" w:sz="0" w:space="0" w:color="auto"/>
        <w:bottom w:val="none" w:sz="0" w:space="0" w:color="auto"/>
        <w:right w:val="none" w:sz="0" w:space="0" w:color="auto"/>
      </w:divBdr>
    </w:div>
    <w:div w:id="888302018">
      <w:bodyDiv w:val="1"/>
      <w:marLeft w:val="0"/>
      <w:marRight w:val="0"/>
      <w:marTop w:val="0"/>
      <w:marBottom w:val="0"/>
      <w:divBdr>
        <w:top w:val="none" w:sz="0" w:space="0" w:color="auto"/>
        <w:left w:val="none" w:sz="0" w:space="0" w:color="auto"/>
        <w:bottom w:val="none" w:sz="0" w:space="0" w:color="auto"/>
        <w:right w:val="none" w:sz="0" w:space="0" w:color="auto"/>
      </w:divBdr>
    </w:div>
    <w:div w:id="937518388">
      <w:bodyDiv w:val="1"/>
      <w:marLeft w:val="0"/>
      <w:marRight w:val="0"/>
      <w:marTop w:val="0"/>
      <w:marBottom w:val="0"/>
      <w:divBdr>
        <w:top w:val="none" w:sz="0" w:space="0" w:color="auto"/>
        <w:left w:val="none" w:sz="0" w:space="0" w:color="auto"/>
        <w:bottom w:val="none" w:sz="0" w:space="0" w:color="auto"/>
        <w:right w:val="none" w:sz="0" w:space="0" w:color="auto"/>
      </w:divBdr>
      <w:divsChild>
        <w:div w:id="489563747">
          <w:marLeft w:val="0"/>
          <w:marRight w:val="0"/>
          <w:marTop w:val="0"/>
          <w:marBottom w:val="0"/>
          <w:divBdr>
            <w:top w:val="none" w:sz="0" w:space="0" w:color="auto"/>
            <w:left w:val="none" w:sz="0" w:space="0" w:color="auto"/>
            <w:bottom w:val="none" w:sz="0" w:space="0" w:color="auto"/>
            <w:right w:val="none" w:sz="0" w:space="0" w:color="auto"/>
          </w:divBdr>
          <w:divsChild>
            <w:div w:id="2118139375">
              <w:marLeft w:val="0"/>
              <w:marRight w:val="0"/>
              <w:marTop w:val="0"/>
              <w:marBottom w:val="0"/>
              <w:divBdr>
                <w:top w:val="none" w:sz="0" w:space="0" w:color="auto"/>
                <w:left w:val="none" w:sz="0" w:space="0" w:color="auto"/>
                <w:bottom w:val="none" w:sz="0" w:space="0" w:color="auto"/>
                <w:right w:val="none" w:sz="0" w:space="0" w:color="auto"/>
              </w:divBdr>
              <w:divsChild>
                <w:div w:id="2062168167">
                  <w:marLeft w:val="0"/>
                  <w:marRight w:val="0"/>
                  <w:marTop w:val="0"/>
                  <w:marBottom w:val="0"/>
                  <w:divBdr>
                    <w:top w:val="none" w:sz="0" w:space="0" w:color="auto"/>
                    <w:left w:val="none" w:sz="0" w:space="0" w:color="auto"/>
                    <w:bottom w:val="none" w:sz="0" w:space="0" w:color="auto"/>
                    <w:right w:val="none" w:sz="0" w:space="0" w:color="auto"/>
                  </w:divBdr>
                  <w:divsChild>
                    <w:div w:id="1310673418">
                      <w:marLeft w:val="0"/>
                      <w:marRight w:val="0"/>
                      <w:marTop w:val="0"/>
                      <w:marBottom w:val="0"/>
                      <w:divBdr>
                        <w:top w:val="none" w:sz="0" w:space="0" w:color="auto"/>
                        <w:left w:val="none" w:sz="0" w:space="0" w:color="auto"/>
                        <w:bottom w:val="none" w:sz="0" w:space="0" w:color="auto"/>
                        <w:right w:val="none" w:sz="0" w:space="0" w:color="auto"/>
                      </w:divBdr>
                      <w:divsChild>
                        <w:div w:id="265381230">
                          <w:marLeft w:val="0"/>
                          <w:marRight w:val="0"/>
                          <w:marTop w:val="0"/>
                          <w:marBottom w:val="0"/>
                          <w:divBdr>
                            <w:top w:val="none" w:sz="0" w:space="0" w:color="auto"/>
                            <w:left w:val="none" w:sz="0" w:space="0" w:color="auto"/>
                            <w:bottom w:val="none" w:sz="0" w:space="0" w:color="auto"/>
                            <w:right w:val="none" w:sz="0" w:space="0" w:color="auto"/>
                          </w:divBdr>
                          <w:divsChild>
                            <w:div w:id="7524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173378">
      <w:bodyDiv w:val="1"/>
      <w:marLeft w:val="0"/>
      <w:marRight w:val="0"/>
      <w:marTop w:val="0"/>
      <w:marBottom w:val="0"/>
      <w:divBdr>
        <w:top w:val="none" w:sz="0" w:space="0" w:color="auto"/>
        <w:left w:val="none" w:sz="0" w:space="0" w:color="auto"/>
        <w:bottom w:val="none" w:sz="0" w:space="0" w:color="auto"/>
        <w:right w:val="none" w:sz="0" w:space="0" w:color="auto"/>
      </w:divBdr>
    </w:div>
    <w:div w:id="965038731">
      <w:bodyDiv w:val="1"/>
      <w:marLeft w:val="0"/>
      <w:marRight w:val="0"/>
      <w:marTop w:val="0"/>
      <w:marBottom w:val="0"/>
      <w:divBdr>
        <w:top w:val="none" w:sz="0" w:space="0" w:color="auto"/>
        <w:left w:val="none" w:sz="0" w:space="0" w:color="auto"/>
        <w:bottom w:val="none" w:sz="0" w:space="0" w:color="auto"/>
        <w:right w:val="none" w:sz="0" w:space="0" w:color="auto"/>
      </w:divBdr>
    </w:div>
    <w:div w:id="996498978">
      <w:bodyDiv w:val="1"/>
      <w:marLeft w:val="0"/>
      <w:marRight w:val="0"/>
      <w:marTop w:val="0"/>
      <w:marBottom w:val="0"/>
      <w:divBdr>
        <w:top w:val="none" w:sz="0" w:space="0" w:color="auto"/>
        <w:left w:val="none" w:sz="0" w:space="0" w:color="auto"/>
        <w:bottom w:val="none" w:sz="0" w:space="0" w:color="auto"/>
        <w:right w:val="none" w:sz="0" w:space="0" w:color="auto"/>
      </w:divBdr>
    </w:div>
    <w:div w:id="1024282069">
      <w:bodyDiv w:val="1"/>
      <w:marLeft w:val="0"/>
      <w:marRight w:val="0"/>
      <w:marTop w:val="0"/>
      <w:marBottom w:val="0"/>
      <w:divBdr>
        <w:top w:val="none" w:sz="0" w:space="0" w:color="auto"/>
        <w:left w:val="none" w:sz="0" w:space="0" w:color="auto"/>
        <w:bottom w:val="none" w:sz="0" w:space="0" w:color="auto"/>
        <w:right w:val="none" w:sz="0" w:space="0" w:color="auto"/>
      </w:divBdr>
    </w:div>
    <w:div w:id="1046878494">
      <w:bodyDiv w:val="1"/>
      <w:marLeft w:val="0"/>
      <w:marRight w:val="0"/>
      <w:marTop w:val="0"/>
      <w:marBottom w:val="0"/>
      <w:divBdr>
        <w:top w:val="none" w:sz="0" w:space="0" w:color="auto"/>
        <w:left w:val="none" w:sz="0" w:space="0" w:color="auto"/>
        <w:bottom w:val="none" w:sz="0" w:space="0" w:color="auto"/>
        <w:right w:val="none" w:sz="0" w:space="0" w:color="auto"/>
      </w:divBdr>
      <w:divsChild>
        <w:div w:id="629358071">
          <w:marLeft w:val="446"/>
          <w:marRight w:val="0"/>
          <w:marTop w:val="80"/>
          <w:marBottom w:val="80"/>
          <w:divBdr>
            <w:top w:val="none" w:sz="0" w:space="0" w:color="auto"/>
            <w:left w:val="none" w:sz="0" w:space="0" w:color="auto"/>
            <w:bottom w:val="none" w:sz="0" w:space="0" w:color="auto"/>
            <w:right w:val="none" w:sz="0" w:space="0" w:color="auto"/>
          </w:divBdr>
        </w:div>
      </w:divsChild>
    </w:div>
    <w:div w:id="1055199354">
      <w:bodyDiv w:val="1"/>
      <w:marLeft w:val="0"/>
      <w:marRight w:val="0"/>
      <w:marTop w:val="0"/>
      <w:marBottom w:val="0"/>
      <w:divBdr>
        <w:top w:val="none" w:sz="0" w:space="0" w:color="auto"/>
        <w:left w:val="none" w:sz="0" w:space="0" w:color="auto"/>
        <w:bottom w:val="none" w:sz="0" w:space="0" w:color="auto"/>
        <w:right w:val="none" w:sz="0" w:space="0" w:color="auto"/>
      </w:divBdr>
    </w:div>
    <w:div w:id="1064185867">
      <w:bodyDiv w:val="1"/>
      <w:marLeft w:val="0"/>
      <w:marRight w:val="0"/>
      <w:marTop w:val="0"/>
      <w:marBottom w:val="0"/>
      <w:divBdr>
        <w:top w:val="none" w:sz="0" w:space="0" w:color="auto"/>
        <w:left w:val="none" w:sz="0" w:space="0" w:color="auto"/>
        <w:bottom w:val="none" w:sz="0" w:space="0" w:color="auto"/>
        <w:right w:val="none" w:sz="0" w:space="0" w:color="auto"/>
      </w:divBdr>
      <w:divsChild>
        <w:div w:id="1598562301">
          <w:marLeft w:val="-720"/>
          <w:marRight w:val="0"/>
          <w:marTop w:val="0"/>
          <w:marBottom w:val="0"/>
          <w:divBdr>
            <w:top w:val="none" w:sz="0" w:space="0" w:color="auto"/>
            <w:left w:val="none" w:sz="0" w:space="0" w:color="auto"/>
            <w:bottom w:val="none" w:sz="0" w:space="0" w:color="auto"/>
            <w:right w:val="none" w:sz="0" w:space="0" w:color="auto"/>
          </w:divBdr>
        </w:div>
      </w:divsChild>
    </w:div>
    <w:div w:id="1083528970">
      <w:bodyDiv w:val="1"/>
      <w:marLeft w:val="0"/>
      <w:marRight w:val="0"/>
      <w:marTop w:val="0"/>
      <w:marBottom w:val="0"/>
      <w:divBdr>
        <w:top w:val="none" w:sz="0" w:space="0" w:color="auto"/>
        <w:left w:val="none" w:sz="0" w:space="0" w:color="auto"/>
        <w:bottom w:val="none" w:sz="0" w:space="0" w:color="auto"/>
        <w:right w:val="none" w:sz="0" w:space="0" w:color="auto"/>
      </w:divBdr>
    </w:div>
    <w:div w:id="1085806355">
      <w:bodyDiv w:val="1"/>
      <w:marLeft w:val="0"/>
      <w:marRight w:val="0"/>
      <w:marTop w:val="0"/>
      <w:marBottom w:val="0"/>
      <w:divBdr>
        <w:top w:val="none" w:sz="0" w:space="0" w:color="auto"/>
        <w:left w:val="none" w:sz="0" w:space="0" w:color="auto"/>
        <w:bottom w:val="none" w:sz="0" w:space="0" w:color="auto"/>
        <w:right w:val="none" w:sz="0" w:space="0" w:color="auto"/>
      </w:divBdr>
      <w:divsChild>
        <w:div w:id="815804054">
          <w:marLeft w:val="-720"/>
          <w:marRight w:val="0"/>
          <w:marTop w:val="0"/>
          <w:marBottom w:val="0"/>
          <w:divBdr>
            <w:top w:val="none" w:sz="0" w:space="0" w:color="auto"/>
            <w:left w:val="none" w:sz="0" w:space="0" w:color="auto"/>
            <w:bottom w:val="none" w:sz="0" w:space="0" w:color="auto"/>
            <w:right w:val="none" w:sz="0" w:space="0" w:color="auto"/>
          </w:divBdr>
        </w:div>
      </w:divsChild>
    </w:div>
    <w:div w:id="1122571374">
      <w:bodyDiv w:val="1"/>
      <w:marLeft w:val="0"/>
      <w:marRight w:val="0"/>
      <w:marTop w:val="0"/>
      <w:marBottom w:val="0"/>
      <w:divBdr>
        <w:top w:val="none" w:sz="0" w:space="0" w:color="auto"/>
        <w:left w:val="none" w:sz="0" w:space="0" w:color="auto"/>
        <w:bottom w:val="none" w:sz="0" w:space="0" w:color="auto"/>
        <w:right w:val="none" w:sz="0" w:space="0" w:color="auto"/>
      </w:divBdr>
    </w:div>
    <w:div w:id="1128010276">
      <w:bodyDiv w:val="1"/>
      <w:marLeft w:val="0"/>
      <w:marRight w:val="0"/>
      <w:marTop w:val="0"/>
      <w:marBottom w:val="0"/>
      <w:divBdr>
        <w:top w:val="none" w:sz="0" w:space="0" w:color="auto"/>
        <w:left w:val="none" w:sz="0" w:space="0" w:color="auto"/>
        <w:bottom w:val="none" w:sz="0" w:space="0" w:color="auto"/>
        <w:right w:val="none" w:sz="0" w:space="0" w:color="auto"/>
      </w:divBdr>
    </w:div>
    <w:div w:id="1134374159">
      <w:bodyDiv w:val="1"/>
      <w:marLeft w:val="0"/>
      <w:marRight w:val="0"/>
      <w:marTop w:val="0"/>
      <w:marBottom w:val="0"/>
      <w:divBdr>
        <w:top w:val="none" w:sz="0" w:space="0" w:color="auto"/>
        <w:left w:val="none" w:sz="0" w:space="0" w:color="auto"/>
        <w:bottom w:val="none" w:sz="0" w:space="0" w:color="auto"/>
        <w:right w:val="none" w:sz="0" w:space="0" w:color="auto"/>
      </w:divBdr>
    </w:div>
    <w:div w:id="1146123928">
      <w:bodyDiv w:val="1"/>
      <w:marLeft w:val="0"/>
      <w:marRight w:val="0"/>
      <w:marTop w:val="0"/>
      <w:marBottom w:val="0"/>
      <w:divBdr>
        <w:top w:val="none" w:sz="0" w:space="0" w:color="auto"/>
        <w:left w:val="none" w:sz="0" w:space="0" w:color="auto"/>
        <w:bottom w:val="none" w:sz="0" w:space="0" w:color="auto"/>
        <w:right w:val="none" w:sz="0" w:space="0" w:color="auto"/>
      </w:divBdr>
    </w:div>
    <w:div w:id="1148934783">
      <w:bodyDiv w:val="1"/>
      <w:marLeft w:val="0"/>
      <w:marRight w:val="0"/>
      <w:marTop w:val="0"/>
      <w:marBottom w:val="0"/>
      <w:divBdr>
        <w:top w:val="none" w:sz="0" w:space="0" w:color="auto"/>
        <w:left w:val="none" w:sz="0" w:space="0" w:color="auto"/>
        <w:bottom w:val="none" w:sz="0" w:space="0" w:color="auto"/>
        <w:right w:val="none" w:sz="0" w:space="0" w:color="auto"/>
      </w:divBdr>
      <w:divsChild>
        <w:div w:id="1257441774">
          <w:marLeft w:val="446"/>
          <w:marRight w:val="0"/>
          <w:marTop w:val="120"/>
          <w:marBottom w:val="0"/>
          <w:divBdr>
            <w:top w:val="none" w:sz="0" w:space="0" w:color="auto"/>
            <w:left w:val="none" w:sz="0" w:space="0" w:color="auto"/>
            <w:bottom w:val="none" w:sz="0" w:space="0" w:color="auto"/>
            <w:right w:val="none" w:sz="0" w:space="0" w:color="auto"/>
          </w:divBdr>
        </w:div>
        <w:div w:id="1581717791">
          <w:marLeft w:val="446"/>
          <w:marRight w:val="0"/>
          <w:marTop w:val="120"/>
          <w:marBottom w:val="0"/>
          <w:divBdr>
            <w:top w:val="none" w:sz="0" w:space="0" w:color="auto"/>
            <w:left w:val="none" w:sz="0" w:space="0" w:color="auto"/>
            <w:bottom w:val="none" w:sz="0" w:space="0" w:color="auto"/>
            <w:right w:val="none" w:sz="0" w:space="0" w:color="auto"/>
          </w:divBdr>
        </w:div>
      </w:divsChild>
    </w:div>
    <w:div w:id="1180463550">
      <w:bodyDiv w:val="1"/>
      <w:marLeft w:val="0"/>
      <w:marRight w:val="0"/>
      <w:marTop w:val="0"/>
      <w:marBottom w:val="0"/>
      <w:divBdr>
        <w:top w:val="none" w:sz="0" w:space="0" w:color="auto"/>
        <w:left w:val="none" w:sz="0" w:space="0" w:color="auto"/>
        <w:bottom w:val="none" w:sz="0" w:space="0" w:color="auto"/>
        <w:right w:val="none" w:sz="0" w:space="0" w:color="auto"/>
      </w:divBdr>
    </w:div>
    <w:div w:id="1188524190">
      <w:bodyDiv w:val="1"/>
      <w:marLeft w:val="0"/>
      <w:marRight w:val="0"/>
      <w:marTop w:val="0"/>
      <w:marBottom w:val="0"/>
      <w:divBdr>
        <w:top w:val="none" w:sz="0" w:space="0" w:color="auto"/>
        <w:left w:val="none" w:sz="0" w:space="0" w:color="auto"/>
        <w:bottom w:val="none" w:sz="0" w:space="0" w:color="auto"/>
        <w:right w:val="none" w:sz="0" w:space="0" w:color="auto"/>
      </w:divBdr>
    </w:div>
    <w:div w:id="1190531930">
      <w:bodyDiv w:val="1"/>
      <w:marLeft w:val="0"/>
      <w:marRight w:val="0"/>
      <w:marTop w:val="0"/>
      <w:marBottom w:val="0"/>
      <w:divBdr>
        <w:top w:val="none" w:sz="0" w:space="0" w:color="auto"/>
        <w:left w:val="none" w:sz="0" w:space="0" w:color="auto"/>
        <w:bottom w:val="none" w:sz="0" w:space="0" w:color="auto"/>
        <w:right w:val="none" w:sz="0" w:space="0" w:color="auto"/>
      </w:divBdr>
    </w:div>
    <w:div w:id="1204901958">
      <w:bodyDiv w:val="1"/>
      <w:marLeft w:val="0"/>
      <w:marRight w:val="0"/>
      <w:marTop w:val="0"/>
      <w:marBottom w:val="0"/>
      <w:divBdr>
        <w:top w:val="none" w:sz="0" w:space="0" w:color="auto"/>
        <w:left w:val="none" w:sz="0" w:space="0" w:color="auto"/>
        <w:bottom w:val="none" w:sz="0" w:space="0" w:color="auto"/>
        <w:right w:val="none" w:sz="0" w:space="0" w:color="auto"/>
      </w:divBdr>
      <w:divsChild>
        <w:div w:id="1821389019">
          <w:marLeft w:val="0"/>
          <w:marRight w:val="0"/>
          <w:marTop w:val="0"/>
          <w:marBottom w:val="0"/>
          <w:divBdr>
            <w:top w:val="none" w:sz="0" w:space="0" w:color="auto"/>
            <w:left w:val="none" w:sz="0" w:space="0" w:color="auto"/>
            <w:bottom w:val="none" w:sz="0" w:space="0" w:color="auto"/>
            <w:right w:val="none" w:sz="0" w:space="0" w:color="auto"/>
          </w:divBdr>
          <w:divsChild>
            <w:div w:id="1127158885">
              <w:marLeft w:val="0"/>
              <w:marRight w:val="0"/>
              <w:marTop w:val="0"/>
              <w:marBottom w:val="0"/>
              <w:divBdr>
                <w:top w:val="none" w:sz="0" w:space="0" w:color="auto"/>
                <w:left w:val="none" w:sz="0" w:space="0" w:color="auto"/>
                <w:bottom w:val="none" w:sz="0" w:space="0" w:color="auto"/>
                <w:right w:val="none" w:sz="0" w:space="0" w:color="auto"/>
              </w:divBdr>
              <w:divsChild>
                <w:div w:id="442917363">
                  <w:marLeft w:val="0"/>
                  <w:marRight w:val="0"/>
                  <w:marTop w:val="0"/>
                  <w:marBottom w:val="0"/>
                  <w:divBdr>
                    <w:top w:val="none" w:sz="0" w:space="0" w:color="auto"/>
                    <w:left w:val="none" w:sz="0" w:space="0" w:color="auto"/>
                    <w:bottom w:val="none" w:sz="0" w:space="0" w:color="auto"/>
                    <w:right w:val="none" w:sz="0" w:space="0" w:color="auto"/>
                  </w:divBdr>
                  <w:divsChild>
                    <w:div w:id="1466778042">
                      <w:marLeft w:val="0"/>
                      <w:marRight w:val="0"/>
                      <w:marTop w:val="0"/>
                      <w:marBottom w:val="0"/>
                      <w:divBdr>
                        <w:top w:val="none" w:sz="0" w:space="0" w:color="auto"/>
                        <w:left w:val="none" w:sz="0" w:space="0" w:color="auto"/>
                        <w:bottom w:val="none" w:sz="0" w:space="0" w:color="auto"/>
                        <w:right w:val="none" w:sz="0" w:space="0" w:color="auto"/>
                      </w:divBdr>
                      <w:divsChild>
                        <w:div w:id="725760303">
                          <w:marLeft w:val="0"/>
                          <w:marRight w:val="0"/>
                          <w:marTop w:val="0"/>
                          <w:marBottom w:val="0"/>
                          <w:divBdr>
                            <w:top w:val="none" w:sz="0" w:space="0" w:color="auto"/>
                            <w:left w:val="none" w:sz="0" w:space="0" w:color="auto"/>
                            <w:bottom w:val="none" w:sz="0" w:space="0" w:color="auto"/>
                            <w:right w:val="none" w:sz="0" w:space="0" w:color="auto"/>
                          </w:divBdr>
                          <w:divsChild>
                            <w:div w:id="13323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825367">
      <w:bodyDiv w:val="1"/>
      <w:marLeft w:val="0"/>
      <w:marRight w:val="0"/>
      <w:marTop w:val="0"/>
      <w:marBottom w:val="0"/>
      <w:divBdr>
        <w:top w:val="none" w:sz="0" w:space="0" w:color="auto"/>
        <w:left w:val="none" w:sz="0" w:space="0" w:color="auto"/>
        <w:bottom w:val="none" w:sz="0" w:space="0" w:color="auto"/>
        <w:right w:val="none" w:sz="0" w:space="0" w:color="auto"/>
      </w:divBdr>
    </w:div>
    <w:div w:id="1241284344">
      <w:bodyDiv w:val="1"/>
      <w:marLeft w:val="0"/>
      <w:marRight w:val="0"/>
      <w:marTop w:val="0"/>
      <w:marBottom w:val="0"/>
      <w:divBdr>
        <w:top w:val="none" w:sz="0" w:space="0" w:color="auto"/>
        <w:left w:val="none" w:sz="0" w:space="0" w:color="auto"/>
        <w:bottom w:val="none" w:sz="0" w:space="0" w:color="auto"/>
        <w:right w:val="none" w:sz="0" w:space="0" w:color="auto"/>
      </w:divBdr>
    </w:div>
    <w:div w:id="1241480677">
      <w:bodyDiv w:val="1"/>
      <w:marLeft w:val="0"/>
      <w:marRight w:val="0"/>
      <w:marTop w:val="0"/>
      <w:marBottom w:val="0"/>
      <w:divBdr>
        <w:top w:val="none" w:sz="0" w:space="0" w:color="auto"/>
        <w:left w:val="none" w:sz="0" w:space="0" w:color="auto"/>
        <w:bottom w:val="none" w:sz="0" w:space="0" w:color="auto"/>
        <w:right w:val="none" w:sz="0" w:space="0" w:color="auto"/>
      </w:divBdr>
    </w:div>
    <w:div w:id="1269853521">
      <w:bodyDiv w:val="1"/>
      <w:marLeft w:val="0"/>
      <w:marRight w:val="0"/>
      <w:marTop w:val="0"/>
      <w:marBottom w:val="0"/>
      <w:divBdr>
        <w:top w:val="none" w:sz="0" w:space="0" w:color="auto"/>
        <w:left w:val="none" w:sz="0" w:space="0" w:color="auto"/>
        <w:bottom w:val="none" w:sz="0" w:space="0" w:color="auto"/>
        <w:right w:val="none" w:sz="0" w:space="0" w:color="auto"/>
      </w:divBdr>
    </w:div>
    <w:div w:id="1270236997">
      <w:bodyDiv w:val="1"/>
      <w:marLeft w:val="0"/>
      <w:marRight w:val="0"/>
      <w:marTop w:val="0"/>
      <w:marBottom w:val="0"/>
      <w:divBdr>
        <w:top w:val="none" w:sz="0" w:space="0" w:color="auto"/>
        <w:left w:val="none" w:sz="0" w:space="0" w:color="auto"/>
        <w:bottom w:val="none" w:sz="0" w:space="0" w:color="auto"/>
        <w:right w:val="none" w:sz="0" w:space="0" w:color="auto"/>
      </w:divBdr>
    </w:div>
    <w:div w:id="1275937842">
      <w:bodyDiv w:val="1"/>
      <w:marLeft w:val="0"/>
      <w:marRight w:val="0"/>
      <w:marTop w:val="0"/>
      <w:marBottom w:val="0"/>
      <w:divBdr>
        <w:top w:val="none" w:sz="0" w:space="0" w:color="auto"/>
        <w:left w:val="none" w:sz="0" w:space="0" w:color="auto"/>
        <w:bottom w:val="none" w:sz="0" w:space="0" w:color="auto"/>
        <w:right w:val="none" w:sz="0" w:space="0" w:color="auto"/>
      </w:divBdr>
    </w:div>
    <w:div w:id="1297445698">
      <w:bodyDiv w:val="1"/>
      <w:marLeft w:val="0"/>
      <w:marRight w:val="0"/>
      <w:marTop w:val="0"/>
      <w:marBottom w:val="0"/>
      <w:divBdr>
        <w:top w:val="none" w:sz="0" w:space="0" w:color="auto"/>
        <w:left w:val="none" w:sz="0" w:space="0" w:color="auto"/>
        <w:bottom w:val="none" w:sz="0" w:space="0" w:color="auto"/>
        <w:right w:val="none" w:sz="0" w:space="0" w:color="auto"/>
      </w:divBdr>
    </w:div>
    <w:div w:id="1321734133">
      <w:bodyDiv w:val="1"/>
      <w:marLeft w:val="0"/>
      <w:marRight w:val="0"/>
      <w:marTop w:val="0"/>
      <w:marBottom w:val="0"/>
      <w:divBdr>
        <w:top w:val="none" w:sz="0" w:space="0" w:color="auto"/>
        <w:left w:val="none" w:sz="0" w:space="0" w:color="auto"/>
        <w:bottom w:val="none" w:sz="0" w:space="0" w:color="auto"/>
        <w:right w:val="none" w:sz="0" w:space="0" w:color="auto"/>
      </w:divBdr>
    </w:div>
    <w:div w:id="1324360746">
      <w:bodyDiv w:val="1"/>
      <w:marLeft w:val="0"/>
      <w:marRight w:val="0"/>
      <w:marTop w:val="0"/>
      <w:marBottom w:val="0"/>
      <w:divBdr>
        <w:top w:val="none" w:sz="0" w:space="0" w:color="auto"/>
        <w:left w:val="none" w:sz="0" w:space="0" w:color="auto"/>
        <w:bottom w:val="none" w:sz="0" w:space="0" w:color="auto"/>
        <w:right w:val="none" w:sz="0" w:space="0" w:color="auto"/>
      </w:divBdr>
    </w:div>
    <w:div w:id="1338265505">
      <w:bodyDiv w:val="1"/>
      <w:marLeft w:val="0"/>
      <w:marRight w:val="0"/>
      <w:marTop w:val="0"/>
      <w:marBottom w:val="0"/>
      <w:divBdr>
        <w:top w:val="none" w:sz="0" w:space="0" w:color="auto"/>
        <w:left w:val="none" w:sz="0" w:space="0" w:color="auto"/>
        <w:bottom w:val="none" w:sz="0" w:space="0" w:color="auto"/>
        <w:right w:val="none" w:sz="0" w:space="0" w:color="auto"/>
      </w:divBdr>
      <w:divsChild>
        <w:div w:id="1562061822">
          <w:marLeft w:val="0"/>
          <w:marRight w:val="0"/>
          <w:marTop w:val="0"/>
          <w:marBottom w:val="0"/>
          <w:divBdr>
            <w:top w:val="none" w:sz="0" w:space="0" w:color="242424"/>
            <w:left w:val="none" w:sz="0" w:space="0" w:color="242424"/>
            <w:bottom w:val="none" w:sz="0" w:space="0" w:color="242424"/>
            <w:right w:val="none" w:sz="0" w:space="0" w:color="242424"/>
          </w:divBdr>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720"/>
          <w:marRight w:val="0"/>
          <w:marTop w:val="0"/>
          <w:marBottom w:val="0"/>
          <w:divBdr>
            <w:top w:val="none" w:sz="0" w:space="0" w:color="auto"/>
            <w:left w:val="none" w:sz="0" w:space="0" w:color="auto"/>
            <w:bottom w:val="none" w:sz="0" w:space="0" w:color="auto"/>
            <w:right w:val="none" w:sz="0" w:space="0" w:color="auto"/>
          </w:divBdr>
        </w:div>
      </w:divsChild>
    </w:div>
    <w:div w:id="1374229252">
      <w:bodyDiv w:val="1"/>
      <w:marLeft w:val="0"/>
      <w:marRight w:val="0"/>
      <w:marTop w:val="0"/>
      <w:marBottom w:val="0"/>
      <w:divBdr>
        <w:top w:val="none" w:sz="0" w:space="0" w:color="auto"/>
        <w:left w:val="none" w:sz="0" w:space="0" w:color="auto"/>
        <w:bottom w:val="none" w:sz="0" w:space="0" w:color="auto"/>
        <w:right w:val="none" w:sz="0" w:space="0" w:color="auto"/>
      </w:divBdr>
    </w:div>
    <w:div w:id="1375957391">
      <w:bodyDiv w:val="1"/>
      <w:marLeft w:val="0"/>
      <w:marRight w:val="0"/>
      <w:marTop w:val="0"/>
      <w:marBottom w:val="0"/>
      <w:divBdr>
        <w:top w:val="none" w:sz="0" w:space="0" w:color="auto"/>
        <w:left w:val="none" w:sz="0" w:space="0" w:color="auto"/>
        <w:bottom w:val="none" w:sz="0" w:space="0" w:color="auto"/>
        <w:right w:val="none" w:sz="0" w:space="0" w:color="auto"/>
      </w:divBdr>
    </w:div>
    <w:div w:id="1401518866">
      <w:bodyDiv w:val="1"/>
      <w:marLeft w:val="0"/>
      <w:marRight w:val="0"/>
      <w:marTop w:val="0"/>
      <w:marBottom w:val="0"/>
      <w:divBdr>
        <w:top w:val="none" w:sz="0" w:space="0" w:color="auto"/>
        <w:left w:val="none" w:sz="0" w:space="0" w:color="auto"/>
        <w:bottom w:val="none" w:sz="0" w:space="0" w:color="auto"/>
        <w:right w:val="none" w:sz="0" w:space="0" w:color="auto"/>
      </w:divBdr>
    </w:div>
    <w:div w:id="1407998955">
      <w:bodyDiv w:val="1"/>
      <w:marLeft w:val="0"/>
      <w:marRight w:val="0"/>
      <w:marTop w:val="0"/>
      <w:marBottom w:val="0"/>
      <w:divBdr>
        <w:top w:val="none" w:sz="0" w:space="0" w:color="auto"/>
        <w:left w:val="none" w:sz="0" w:space="0" w:color="auto"/>
        <w:bottom w:val="none" w:sz="0" w:space="0" w:color="auto"/>
        <w:right w:val="none" w:sz="0" w:space="0" w:color="auto"/>
      </w:divBdr>
    </w:div>
    <w:div w:id="1421180133">
      <w:bodyDiv w:val="1"/>
      <w:marLeft w:val="0"/>
      <w:marRight w:val="0"/>
      <w:marTop w:val="0"/>
      <w:marBottom w:val="0"/>
      <w:divBdr>
        <w:top w:val="none" w:sz="0" w:space="0" w:color="auto"/>
        <w:left w:val="none" w:sz="0" w:space="0" w:color="auto"/>
        <w:bottom w:val="none" w:sz="0" w:space="0" w:color="auto"/>
        <w:right w:val="none" w:sz="0" w:space="0" w:color="auto"/>
      </w:divBdr>
    </w:div>
    <w:div w:id="1423263214">
      <w:bodyDiv w:val="1"/>
      <w:marLeft w:val="0"/>
      <w:marRight w:val="0"/>
      <w:marTop w:val="0"/>
      <w:marBottom w:val="0"/>
      <w:divBdr>
        <w:top w:val="none" w:sz="0" w:space="0" w:color="auto"/>
        <w:left w:val="none" w:sz="0" w:space="0" w:color="auto"/>
        <w:bottom w:val="none" w:sz="0" w:space="0" w:color="auto"/>
        <w:right w:val="none" w:sz="0" w:space="0" w:color="auto"/>
      </w:divBdr>
      <w:divsChild>
        <w:div w:id="837695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718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343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404407">
      <w:bodyDiv w:val="1"/>
      <w:marLeft w:val="0"/>
      <w:marRight w:val="0"/>
      <w:marTop w:val="0"/>
      <w:marBottom w:val="0"/>
      <w:divBdr>
        <w:top w:val="none" w:sz="0" w:space="0" w:color="auto"/>
        <w:left w:val="none" w:sz="0" w:space="0" w:color="auto"/>
        <w:bottom w:val="none" w:sz="0" w:space="0" w:color="auto"/>
        <w:right w:val="none" w:sz="0" w:space="0" w:color="auto"/>
      </w:divBdr>
    </w:div>
    <w:div w:id="1484589086">
      <w:bodyDiv w:val="1"/>
      <w:marLeft w:val="0"/>
      <w:marRight w:val="0"/>
      <w:marTop w:val="0"/>
      <w:marBottom w:val="0"/>
      <w:divBdr>
        <w:top w:val="none" w:sz="0" w:space="0" w:color="auto"/>
        <w:left w:val="none" w:sz="0" w:space="0" w:color="auto"/>
        <w:bottom w:val="none" w:sz="0" w:space="0" w:color="auto"/>
        <w:right w:val="none" w:sz="0" w:space="0" w:color="auto"/>
      </w:divBdr>
      <w:divsChild>
        <w:div w:id="320155180">
          <w:marLeft w:val="446"/>
          <w:marRight w:val="0"/>
          <w:marTop w:val="0"/>
          <w:marBottom w:val="0"/>
          <w:divBdr>
            <w:top w:val="none" w:sz="0" w:space="0" w:color="auto"/>
            <w:left w:val="none" w:sz="0" w:space="0" w:color="auto"/>
            <w:bottom w:val="none" w:sz="0" w:space="0" w:color="auto"/>
            <w:right w:val="none" w:sz="0" w:space="0" w:color="auto"/>
          </w:divBdr>
        </w:div>
      </w:divsChild>
    </w:div>
    <w:div w:id="1501578936">
      <w:bodyDiv w:val="1"/>
      <w:marLeft w:val="0"/>
      <w:marRight w:val="0"/>
      <w:marTop w:val="0"/>
      <w:marBottom w:val="0"/>
      <w:divBdr>
        <w:top w:val="none" w:sz="0" w:space="0" w:color="auto"/>
        <w:left w:val="none" w:sz="0" w:space="0" w:color="auto"/>
        <w:bottom w:val="none" w:sz="0" w:space="0" w:color="auto"/>
        <w:right w:val="none" w:sz="0" w:space="0" w:color="auto"/>
      </w:divBdr>
      <w:divsChild>
        <w:div w:id="1013992095">
          <w:marLeft w:val="-720"/>
          <w:marRight w:val="0"/>
          <w:marTop w:val="0"/>
          <w:marBottom w:val="0"/>
          <w:divBdr>
            <w:top w:val="none" w:sz="0" w:space="0" w:color="auto"/>
            <w:left w:val="none" w:sz="0" w:space="0" w:color="auto"/>
            <w:bottom w:val="none" w:sz="0" w:space="0" w:color="auto"/>
            <w:right w:val="none" w:sz="0" w:space="0" w:color="auto"/>
          </w:divBdr>
        </w:div>
      </w:divsChild>
    </w:div>
    <w:div w:id="1502113376">
      <w:bodyDiv w:val="1"/>
      <w:marLeft w:val="0"/>
      <w:marRight w:val="0"/>
      <w:marTop w:val="0"/>
      <w:marBottom w:val="0"/>
      <w:divBdr>
        <w:top w:val="none" w:sz="0" w:space="0" w:color="auto"/>
        <w:left w:val="none" w:sz="0" w:space="0" w:color="auto"/>
        <w:bottom w:val="none" w:sz="0" w:space="0" w:color="auto"/>
        <w:right w:val="none" w:sz="0" w:space="0" w:color="auto"/>
      </w:divBdr>
    </w:div>
    <w:div w:id="1508443908">
      <w:bodyDiv w:val="1"/>
      <w:marLeft w:val="0"/>
      <w:marRight w:val="0"/>
      <w:marTop w:val="0"/>
      <w:marBottom w:val="0"/>
      <w:divBdr>
        <w:top w:val="none" w:sz="0" w:space="0" w:color="auto"/>
        <w:left w:val="none" w:sz="0" w:space="0" w:color="auto"/>
        <w:bottom w:val="none" w:sz="0" w:space="0" w:color="auto"/>
        <w:right w:val="none" w:sz="0" w:space="0" w:color="auto"/>
      </w:divBdr>
    </w:div>
    <w:div w:id="1515193523">
      <w:bodyDiv w:val="1"/>
      <w:marLeft w:val="0"/>
      <w:marRight w:val="0"/>
      <w:marTop w:val="0"/>
      <w:marBottom w:val="0"/>
      <w:divBdr>
        <w:top w:val="none" w:sz="0" w:space="0" w:color="auto"/>
        <w:left w:val="none" w:sz="0" w:space="0" w:color="auto"/>
        <w:bottom w:val="none" w:sz="0" w:space="0" w:color="auto"/>
        <w:right w:val="none" w:sz="0" w:space="0" w:color="auto"/>
      </w:divBdr>
      <w:divsChild>
        <w:div w:id="295335429">
          <w:marLeft w:val="446"/>
          <w:marRight w:val="0"/>
          <w:marTop w:val="80"/>
          <w:marBottom w:val="80"/>
          <w:divBdr>
            <w:top w:val="none" w:sz="0" w:space="0" w:color="auto"/>
            <w:left w:val="none" w:sz="0" w:space="0" w:color="auto"/>
            <w:bottom w:val="none" w:sz="0" w:space="0" w:color="auto"/>
            <w:right w:val="none" w:sz="0" w:space="0" w:color="auto"/>
          </w:divBdr>
        </w:div>
      </w:divsChild>
    </w:div>
    <w:div w:id="1531920847">
      <w:bodyDiv w:val="1"/>
      <w:marLeft w:val="0"/>
      <w:marRight w:val="0"/>
      <w:marTop w:val="0"/>
      <w:marBottom w:val="0"/>
      <w:divBdr>
        <w:top w:val="none" w:sz="0" w:space="0" w:color="auto"/>
        <w:left w:val="none" w:sz="0" w:space="0" w:color="auto"/>
        <w:bottom w:val="none" w:sz="0" w:space="0" w:color="auto"/>
        <w:right w:val="none" w:sz="0" w:space="0" w:color="auto"/>
      </w:divBdr>
    </w:div>
    <w:div w:id="1545604276">
      <w:bodyDiv w:val="1"/>
      <w:marLeft w:val="0"/>
      <w:marRight w:val="0"/>
      <w:marTop w:val="0"/>
      <w:marBottom w:val="0"/>
      <w:divBdr>
        <w:top w:val="none" w:sz="0" w:space="0" w:color="auto"/>
        <w:left w:val="none" w:sz="0" w:space="0" w:color="auto"/>
        <w:bottom w:val="none" w:sz="0" w:space="0" w:color="auto"/>
        <w:right w:val="none" w:sz="0" w:space="0" w:color="auto"/>
      </w:divBdr>
      <w:divsChild>
        <w:div w:id="1007100849">
          <w:marLeft w:val="-720"/>
          <w:marRight w:val="0"/>
          <w:marTop w:val="0"/>
          <w:marBottom w:val="0"/>
          <w:divBdr>
            <w:top w:val="none" w:sz="0" w:space="0" w:color="auto"/>
            <w:left w:val="none" w:sz="0" w:space="0" w:color="auto"/>
            <w:bottom w:val="none" w:sz="0" w:space="0" w:color="auto"/>
            <w:right w:val="none" w:sz="0" w:space="0" w:color="auto"/>
          </w:divBdr>
        </w:div>
      </w:divsChild>
    </w:div>
    <w:div w:id="1546916420">
      <w:bodyDiv w:val="1"/>
      <w:marLeft w:val="0"/>
      <w:marRight w:val="0"/>
      <w:marTop w:val="0"/>
      <w:marBottom w:val="0"/>
      <w:divBdr>
        <w:top w:val="none" w:sz="0" w:space="0" w:color="auto"/>
        <w:left w:val="none" w:sz="0" w:space="0" w:color="auto"/>
        <w:bottom w:val="none" w:sz="0" w:space="0" w:color="auto"/>
        <w:right w:val="none" w:sz="0" w:space="0" w:color="auto"/>
      </w:divBdr>
    </w:div>
    <w:div w:id="1550192200">
      <w:bodyDiv w:val="1"/>
      <w:marLeft w:val="0"/>
      <w:marRight w:val="0"/>
      <w:marTop w:val="0"/>
      <w:marBottom w:val="0"/>
      <w:divBdr>
        <w:top w:val="none" w:sz="0" w:space="0" w:color="auto"/>
        <w:left w:val="none" w:sz="0" w:space="0" w:color="auto"/>
        <w:bottom w:val="none" w:sz="0" w:space="0" w:color="auto"/>
        <w:right w:val="none" w:sz="0" w:space="0" w:color="auto"/>
      </w:divBdr>
    </w:div>
    <w:div w:id="1555317180">
      <w:bodyDiv w:val="1"/>
      <w:marLeft w:val="0"/>
      <w:marRight w:val="0"/>
      <w:marTop w:val="0"/>
      <w:marBottom w:val="0"/>
      <w:divBdr>
        <w:top w:val="none" w:sz="0" w:space="0" w:color="auto"/>
        <w:left w:val="none" w:sz="0" w:space="0" w:color="auto"/>
        <w:bottom w:val="none" w:sz="0" w:space="0" w:color="auto"/>
        <w:right w:val="none" w:sz="0" w:space="0" w:color="auto"/>
      </w:divBdr>
      <w:divsChild>
        <w:div w:id="614142476">
          <w:marLeft w:val="0"/>
          <w:marRight w:val="0"/>
          <w:marTop w:val="0"/>
          <w:marBottom w:val="0"/>
          <w:divBdr>
            <w:top w:val="none" w:sz="0" w:space="0" w:color="auto"/>
            <w:left w:val="none" w:sz="0" w:space="0" w:color="auto"/>
            <w:bottom w:val="none" w:sz="0" w:space="0" w:color="auto"/>
            <w:right w:val="none" w:sz="0" w:space="0" w:color="auto"/>
          </w:divBdr>
          <w:divsChild>
            <w:div w:id="2041589200">
              <w:marLeft w:val="0"/>
              <w:marRight w:val="0"/>
              <w:marTop w:val="0"/>
              <w:marBottom w:val="0"/>
              <w:divBdr>
                <w:top w:val="none" w:sz="0" w:space="0" w:color="auto"/>
                <w:left w:val="none" w:sz="0" w:space="0" w:color="auto"/>
                <w:bottom w:val="none" w:sz="0" w:space="0" w:color="auto"/>
                <w:right w:val="none" w:sz="0" w:space="0" w:color="auto"/>
              </w:divBdr>
              <w:divsChild>
                <w:div w:id="1997108429">
                  <w:marLeft w:val="0"/>
                  <w:marRight w:val="0"/>
                  <w:marTop w:val="0"/>
                  <w:marBottom w:val="0"/>
                  <w:divBdr>
                    <w:top w:val="none" w:sz="0" w:space="0" w:color="auto"/>
                    <w:left w:val="none" w:sz="0" w:space="0" w:color="auto"/>
                    <w:bottom w:val="none" w:sz="0" w:space="0" w:color="auto"/>
                    <w:right w:val="none" w:sz="0" w:space="0" w:color="auto"/>
                  </w:divBdr>
                  <w:divsChild>
                    <w:div w:id="1886914547">
                      <w:marLeft w:val="0"/>
                      <w:marRight w:val="0"/>
                      <w:marTop w:val="0"/>
                      <w:marBottom w:val="0"/>
                      <w:divBdr>
                        <w:top w:val="none" w:sz="0" w:space="0" w:color="auto"/>
                        <w:left w:val="none" w:sz="0" w:space="0" w:color="auto"/>
                        <w:bottom w:val="none" w:sz="0" w:space="0" w:color="auto"/>
                        <w:right w:val="none" w:sz="0" w:space="0" w:color="auto"/>
                      </w:divBdr>
                      <w:divsChild>
                        <w:div w:id="1407461185">
                          <w:marLeft w:val="0"/>
                          <w:marRight w:val="0"/>
                          <w:marTop w:val="0"/>
                          <w:marBottom w:val="0"/>
                          <w:divBdr>
                            <w:top w:val="none" w:sz="0" w:space="0" w:color="auto"/>
                            <w:left w:val="none" w:sz="0" w:space="0" w:color="auto"/>
                            <w:bottom w:val="none" w:sz="0" w:space="0" w:color="auto"/>
                            <w:right w:val="none" w:sz="0" w:space="0" w:color="auto"/>
                          </w:divBdr>
                          <w:divsChild>
                            <w:div w:id="9531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353668">
      <w:bodyDiv w:val="1"/>
      <w:marLeft w:val="0"/>
      <w:marRight w:val="0"/>
      <w:marTop w:val="0"/>
      <w:marBottom w:val="0"/>
      <w:divBdr>
        <w:top w:val="none" w:sz="0" w:space="0" w:color="auto"/>
        <w:left w:val="none" w:sz="0" w:space="0" w:color="auto"/>
        <w:bottom w:val="none" w:sz="0" w:space="0" w:color="auto"/>
        <w:right w:val="none" w:sz="0" w:space="0" w:color="auto"/>
      </w:divBdr>
      <w:divsChild>
        <w:div w:id="349068263">
          <w:marLeft w:val="446"/>
          <w:marRight w:val="0"/>
          <w:marTop w:val="0"/>
          <w:marBottom w:val="0"/>
          <w:divBdr>
            <w:top w:val="none" w:sz="0" w:space="0" w:color="auto"/>
            <w:left w:val="none" w:sz="0" w:space="0" w:color="auto"/>
            <w:bottom w:val="none" w:sz="0" w:space="0" w:color="auto"/>
            <w:right w:val="none" w:sz="0" w:space="0" w:color="auto"/>
          </w:divBdr>
        </w:div>
        <w:div w:id="1158571708">
          <w:marLeft w:val="446"/>
          <w:marRight w:val="0"/>
          <w:marTop w:val="0"/>
          <w:marBottom w:val="0"/>
          <w:divBdr>
            <w:top w:val="none" w:sz="0" w:space="0" w:color="auto"/>
            <w:left w:val="none" w:sz="0" w:space="0" w:color="auto"/>
            <w:bottom w:val="none" w:sz="0" w:space="0" w:color="auto"/>
            <w:right w:val="none" w:sz="0" w:space="0" w:color="auto"/>
          </w:divBdr>
        </w:div>
        <w:div w:id="2105151642">
          <w:marLeft w:val="446"/>
          <w:marRight w:val="0"/>
          <w:marTop w:val="0"/>
          <w:marBottom w:val="0"/>
          <w:divBdr>
            <w:top w:val="none" w:sz="0" w:space="0" w:color="auto"/>
            <w:left w:val="none" w:sz="0" w:space="0" w:color="auto"/>
            <w:bottom w:val="none" w:sz="0" w:space="0" w:color="auto"/>
            <w:right w:val="none" w:sz="0" w:space="0" w:color="auto"/>
          </w:divBdr>
        </w:div>
      </w:divsChild>
    </w:div>
    <w:div w:id="1603145474">
      <w:bodyDiv w:val="1"/>
      <w:marLeft w:val="0"/>
      <w:marRight w:val="0"/>
      <w:marTop w:val="0"/>
      <w:marBottom w:val="0"/>
      <w:divBdr>
        <w:top w:val="none" w:sz="0" w:space="0" w:color="auto"/>
        <w:left w:val="none" w:sz="0" w:space="0" w:color="auto"/>
        <w:bottom w:val="none" w:sz="0" w:space="0" w:color="auto"/>
        <w:right w:val="none" w:sz="0" w:space="0" w:color="auto"/>
      </w:divBdr>
    </w:div>
    <w:div w:id="1614240787">
      <w:bodyDiv w:val="1"/>
      <w:marLeft w:val="0"/>
      <w:marRight w:val="0"/>
      <w:marTop w:val="0"/>
      <w:marBottom w:val="0"/>
      <w:divBdr>
        <w:top w:val="none" w:sz="0" w:space="0" w:color="auto"/>
        <w:left w:val="none" w:sz="0" w:space="0" w:color="auto"/>
        <w:bottom w:val="none" w:sz="0" w:space="0" w:color="auto"/>
        <w:right w:val="none" w:sz="0" w:space="0" w:color="auto"/>
      </w:divBdr>
    </w:div>
    <w:div w:id="1619529304">
      <w:bodyDiv w:val="1"/>
      <w:marLeft w:val="0"/>
      <w:marRight w:val="0"/>
      <w:marTop w:val="0"/>
      <w:marBottom w:val="0"/>
      <w:divBdr>
        <w:top w:val="none" w:sz="0" w:space="0" w:color="auto"/>
        <w:left w:val="none" w:sz="0" w:space="0" w:color="auto"/>
        <w:bottom w:val="none" w:sz="0" w:space="0" w:color="auto"/>
        <w:right w:val="none" w:sz="0" w:space="0" w:color="auto"/>
      </w:divBdr>
    </w:div>
    <w:div w:id="1666127096">
      <w:bodyDiv w:val="1"/>
      <w:marLeft w:val="0"/>
      <w:marRight w:val="0"/>
      <w:marTop w:val="0"/>
      <w:marBottom w:val="0"/>
      <w:divBdr>
        <w:top w:val="none" w:sz="0" w:space="0" w:color="auto"/>
        <w:left w:val="none" w:sz="0" w:space="0" w:color="auto"/>
        <w:bottom w:val="none" w:sz="0" w:space="0" w:color="auto"/>
        <w:right w:val="none" w:sz="0" w:space="0" w:color="auto"/>
      </w:divBdr>
    </w:div>
    <w:div w:id="1675259316">
      <w:bodyDiv w:val="1"/>
      <w:marLeft w:val="0"/>
      <w:marRight w:val="0"/>
      <w:marTop w:val="0"/>
      <w:marBottom w:val="0"/>
      <w:divBdr>
        <w:top w:val="none" w:sz="0" w:space="0" w:color="auto"/>
        <w:left w:val="none" w:sz="0" w:space="0" w:color="auto"/>
        <w:bottom w:val="none" w:sz="0" w:space="0" w:color="auto"/>
        <w:right w:val="none" w:sz="0" w:space="0" w:color="auto"/>
      </w:divBdr>
    </w:div>
    <w:div w:id="1683244340">
      <w:bodyDiv w:val="1"/>
      <w:marLeft w:val="0"/>
      <w:marRight w:val="0"/>
      <w:marTop w:val="0"/>
      <w:marBottom w:val="0"/>
      <w:divBdr>
        <w:top w:val="none" w:sz="0" w:space="0" w:color="auto"/>
        <w:left w:val="none" w:sz="0" w:space="0" w:color="auto"/>
        <w:bottom w:val="none" w:sz="0" w:space="0" w:color="auto"/>
        <w:right w:val="none" w:sz="0" w:space="0" w:color="auto"/>
      </w:divBdr>
    </w:div>
    <w:div w:id="1689796356">
      <w:bodyDiv w:val="1"/>
      <w:marLeft w:val="0"/>
      <w:marRight w:val="0"/>
      <w:marTop w:val="0"/>
      <w:marBottom w:val="0"/>
      <w:divBdr>
        <w:top w:val="none" w:sz="0" w:space="0" w:color="auto"/>
        <w:left w:val="none" w:sz="0" w:space="0" w:color="auto"/>
        <w:bottom w:val="none" w:sz="0" w:space="0" w:color="auto"/>
        <w:right w:val="none" w:sz="0" w:space="0" w:color="auto"/>
      </w:divBdr>
    </w:div>
    <w:div w:id="1692492854">
      <w:bodyDiv w:val="1"/>
      <w:marLeft w:val="0"/>
      <w:marRight w:val="0"/>
      <w:marTop w:val="0"/>
      <w:marBottom w:val="0"/>
      <w:divBdr>
        <w:top w:val="none" w:sz="0" w:space="0" w:color="auto"/>
        <w:left w:val="none" w:sz="0" w:space="0" w:color="auto"/>
        <w:bottom w:val="none" w:sz="0" w:space="0" w:color="auto"/>
        <w:right w:val="none" w:sz="0" w:space="0" w:color="auto"/>
      </w:divBdr>
      <w:divsChild>
        <w:div w:id="986007606">
          <w:marLeft w:val="-720"/>
          <w:marRight w:val="0"/>
          <w:marTop w:val="0"/>
          <w:marBottom w:val="0"/>
          <w:divBdr>
            <w:top w:val="none" w:sz="0" w:space="0" w:color="auto"/>
            <w:left w:val="none" w:sz="0" w:space="0" w:color="auto"/>
            <w:bottom w:val="none" w:sz="0" w:space="0" w:color="auto"/>
            <w:right w:val="none" w:sz="0" w:space="0" w:color="auto"/>
          </w:divBdr>
        </w:div>
      </w:divsChild>
    </w:div>
    <w:div w:id="1696806014">
      <w:bodyDiv w:val="1"/>
      <w:marLeft w:val="0"/>
      <w:marRight w:val="0"/>
      <w:marTop w:val="0"/>
      <w:marBottom w:val="0"/>
      <w:divBdr>
        <w:top w:val="none" w:sz="0" w:space="0" w:color="auto"/>
        <w:left w:val="none" w:sz="0" w:space="0" w:color="auto"/>
        <w:bottom w:val="none" w:sz="0" w:space="0" w:color="auto"/>
        <w:right w:val="none" w:sz="0" w:space="0" w:color="auto"/>
      </w:divBdr>
    </w:div>
    <w:div w:id="1697005863">
      <w:bodyDiv w:val="1"/>
      <w:marLeft w:val="0"/>
      <w:marRight w:val="0"/>
      <w:marTop w:val="0"/>
      <w:marBottom w:val="0"/>
      <w:divBdr>
        <w:top w:val="none" w:sz="0" w:space="0" w:color="auto"/>
        <w:left w:val="none" w:sz="0" w:space="0" w:color="auto"/>
        <w:bottom w:val="none" w:sz="0" w:space="0" w:color="auto"/>
        <w:right w:val="none" w:sz="0" w:space="0" w:color="auto"/>
      </w:divBdr>
    </w:div>
    <w:div w:id="1711689882">
      <w:bodyDiv w:val="1"/>
      <w:marLeft w:val="0"/>
      <w:marRight w:val="0"/>
      <w:marTop w:val="0"/>
      <w:marBottom w:val="0"/>
      <w:divBdr>
        <w:top w:val="none" w:sz="0" w:space="0" w:color="auto"/>
        <w:left w:val="none" w:sz="0" w:space="0" w:color="auto"/>
        <w:bottom w:val="none" w:sz="0" w:space="0" w:color="auto"/>
        <w:right w:val="none" w:sz="0" w:space="0" w:color="auto"/>
      </w:divBdr>
    </w:div>
    <w:div w:id="1713116429">
      <w:bodyDiv w:val="1"/>
      <w:marLeft w:val="0"/>
      <w:marRight w:val="0"/>
      <w:marTop w:val="0"/>
      <w:marBottom w:val="0"/>
      <w:divBdr>
        <w:top w:val="none" w:sz="0" w:space="0" w:color="auto"/>
        <w:left w:val="none" w:sz="0" w:space="0" w:color="auto"/>
        <w:bottom w:val="none" w:sz="0" w:space="0" w:color="auto"/>
        <w:right w:val="none" w:sz="0" w:space="0" w:color="auto"/>
      </w:divBdr>
    </w:div>
    <w:div w:id="1713841600">
      <w:bodyDiv w:val="1"/>
      <w:marLeft w:val="0"/>
      <w:marRight w:val="0"/>
      <w:marTop w:val="0"/>
      <w:marBottom w:val="0"/>
      <w:divBdr>
        <w:top w:val="none" w:sz="0" w:space="0" w:color="auto"/>
        <w:left w:val="none" w:sz="0" w:space="0" w:color="auto"/>
        <w:bottom w:val="none" w:sz="0" w:space="0" w:color="auto"/>
        <w:right w:val="none" w:sz="0" w:space="0" w:color="auto"/>
      </w:divBdr>
      <w:divsChild>
        <w:div w:id="500120169">
          <w:marLeft w:val="-720"/>
          <w:marRight w:val="0"/>
          <w:marTop w:val="0"/>
          <w:marBottom w:val="0"/>
          <w:divBdr>
            <w:top w:val="none" w:sz="0" w:space="0" w:color="auto"/>
            <w:left w:val="none" w:sz="0" w:space="0" w:color="auto"/>
            <w:bottom w:val="none" w:sz="0" w:space="0" w:color="auto"/>
            <w:right w:val="none" w:sz="0" w:space="0" w:color="auto"/>
          </w:divBdr>
        </w:div>
      </w:divsChild>
    </w:div>
    <w:div w:id="1728264890">
      <w:bodyDiv w:val="1"/>
      <w:marLeft w:val="0"/>
      <w:marRight w:val="0"/>
      <w:marTop w:val="0"/>
      <w:marBottom w:val="0"/>
      <w:divBdr>
        <w:top w:val="none" w:sz="0" w:space="0" w:color="auto"/>
        <w:left w:val="none" w:sz="0" w:space="0" w:color="auto"/>
        <w:bottom w:val="none" w:sz="0" w:space="0" w:color="auto"/>
        <w:right w:val="none" w:sz="0" w:space="0" w:color="auto"/>
      </w:divBdr>
    </w:div>
    <w:div w:id="1732387920">
      <w:bodyDiv w:val="1"/>
      <w:marLeft w:val="0"/>
      <w:marRight w:val="0"/>
      <w:marTop w:val="0"/>
      <w:marBottom w:val="0"/>
      <w:divBdr>
        <w:top w:val="none" w:sz="0" w:space="0" w:color="auto"/>
        <w:left w:val="none" w:sz="0" w:space="0" w:color="auto"/>
        <w:bottom w:val="none" w:sz="0" w:space="0" w:color="auto"/>
        <w:right w:val="none" w:sz="0" w:space="0" w:color="auto"/>
      </w:divBdr>
    </w:div>
    <w:div w:id="1760709445">
      <w:bodyDiv w:val="1"/>
      <w:marLeft w:val="0"/>
      <w:marRight w:val="0"/>
      <w:marTop w:val="0"/>
      <w:marBottom w:val="0"/>
      <w:divBdr>
        <w:top w:val="none" w:sz="0" w:space="0" w:color="auto"/>
        <w:left w:val="none" w:sz="0" w:space="0" w:color="auto"/>
        <w:bottom w:val="none" w:sz="0" w:space="0" w:color="auto"/>
        <w:right w:val="none" w:sz="0" w:space="0" w:color="auto"/>
      </w:divBdr>
    </w:div>
    <w:div w:id="1762753804">
      <w:bodyDiv w:val="1"/>
      <w:marLeft w:val="0"/>
      <w:marRight w:val="0"/>
      <w:marTop w:val="0"/>
      <w:marBottom w:val="0"/>
      <w:divBdr>
        <w:top w:val="none" w:sz="0" w:space="0" w:color="auto"/>
        <w:left w:val="none" w:sz="0" w:space="0" w:color="auto"/>
        <w:bottom w:val="none" w:sz="0" w:space="0" w:color="auto"/>
        <w:right w:val="none" w:sz="0" w:space="0" w:color="auto"/>
      </w:divBdr>
    </w:div>
    <w:div w:id="1805005574">
      <w:bodyDiv w:val="1"/>
      <w:marLeft w:val="0"/>
      <w:marRight w:val="0"/>
      <w:marTop w:val="0"/>
      <w:marBottom w:val="0"/>
      <w:divBdr>
        <w:top w:val="none" w:sz="0" w:space="0" w:color="auto"/>
        <w:left w:val="none" w:sz="0" w:space="0" w:color="auto"/>
        <w:bottom w:val="none" w:sz="0" w:space="0" w:color="auto"/>
        <w:right w:val="none" w:sz="0" w:space="0" w:color="auto"/>
      </w:divBdr>
    </w:div>
    <w:div w:id="1805467022">
      <w:bodyDiv w:val="1"/>
      <w:marLeft w:val="0"/>
      <w:marRight w:val="0"/>
      <w:marTop w:val="0"/>
      <w:marBottom w:val="0"/>
      <w:divBdr>
        <w:top w:val="none" w:sz="0" w:space="0" w:color="auto"/>
        <w:left w:val="none" w:sz="0" w:space="0" w:color="auto"/>
        <w:bottom w:val="none" w:sz="0" w:space="0" w:color="auto"/>
        <w:right w:val="none" w:sz="0" w:space="0" w:color="auto"/>
      </w:divBdr>
    </w:div>
    <w:div w:id="1808547841">
      <w:bodyDiv w:val="1"/>
      <w:marLeft w:val="0"/>
      <w:marRight w:val="0"/>
      <w:marTop w:val="0"/>
      <w:marBottom w:val="0"/>
      <w:divBdr>
        <w:top w:val="none" w:sz="0" w:space="0" w:color="auto"/>
        <w:left w:val="none" w:sz="0" w:space="0" w:color="auto"/>
        <w:bottom w:val="none" w:sz="0" w:space="0" w:color="auto"/>
        <w:right w:val="none" w:sz="0" w:space="0" w:color="auto"/>
      </w:divBdr>
    </w:div>
    <w:div w:id="1811551010">
      <w:bodyDiv w:val="1"/>
      <w:marLeft w:val="0"/>
      <w:marRight w:val="0"/>
      <w:marTop w:val="0"/>
      <w:marBottom w:val="0"/>
      <w:divBdr>
        <w:top w:val="none" w:sz="0" w:space="0" w:color="auto"/>
        <w:left w:val="none" w:sz="0" w:space="0" w:color="auto"/>
        <w:bottom w:val="none" w:sz="0" w:space="0" w:color="auto"/>
        <w:right w:val="none" w:sz="0" w:space="0" w:color="auto"/>
      </w:divBdr>
    </w:div>
    <w:div w:id="1811897288">
      <w:bodyDiv w:val="1"/>
      <w:marLeft w:val="0"/>
      <w:marRight w:val="0"/>
      <w:marTop w:val="0"/>
      <w:marBottom w:val="0"/>
      <w:divBdr>
        <w:top w:val="none" w:sz="0" w:space="0" w:color="auto"/>
        <w:left w:val="none" w:sz="0" w:space="0" w:color="auto"/>
        <w:bottom w:val="none" w:sz="0" w:space="0" w:color="auto"/>
        <w:right w:val="none" w:sz="0" w:space="0" w:color="auto"/>
      </w:divBdr>
    </w:div>
    <w:div w:id="1818835892">
      <w:bodyDiv w:val="1"/>
      <w:marLeft w:val="0"/>
      <w:marRight w:val="0"/>
      <w:marTop w:val="0"/>
      <w:marBottom w:val="0"/>
      <w:divBdr>
        <w:top w:val="none" w:sz="0" w:space="0" w:color="auto"/>
        <w:left w:val="none" w:sz="0" w:space="0" w:color="auto"/>
        <w:bottom w:val="none" w:sz="0" w:space="0" w:color="auto"/>
        <w:right w:val="none" w:sz="0" w:space="0" w:color="auto"/>
      </w:divBdr>
    </w:div>
    <w:div w:id="1828282151">
      <w:bodyDiv w:val="1"/>
      <w:marLeft w:val="0"/>
      <w:marRight w:val="0"/>
      <w:marTop w:val="0"/>
      <w:marBottom w:val="0"/>
      <w:divBdr>
        <w:top w:val="none" w:sz="0" w:space="0" w:color="auto"/>
        <w:left w:val="none" w:sz="0" w:space="0" w:color="auto"/>
        <w:bottom w:val="none" w:sz="0" w:space="0" w:color="auto"/>
        <w:right w:val="none" w:sz="0" w:space="0" w:color="auto"/>
      </w:divBdr>
    </w:div>
    <w:div w:id="1870333838">
      <w:bodyDiv w:val="1"/>
      <w:marLeft w:val="0"/>
      <w:marRight w:val="0"/>
      <w:marTop w:val="0"/>
      <w:marBottom w:val="0"/>
      <w:divBdr>
        <w:top w:val="none" w:sz="0" w:space="0" w:color="auto"/>
        <w:left w:val="none" w:sz="0" w:space="0" w:color="auto"/>
        <w:bottom w:val="none" w:sz="0" w:space="0" w:color="auto"/>
        <w:right w:val="none" w:sz="0" w:space="0" w:color="auto"/>
      </w:divBdr>
    </w:div>
    <w:div w:id="1872380576">
      <w:bodyDiv w:val="1"/>
      <w:marLeft w:val="0"/>
      <w:marRight w:val="0"/>
      <w:marTop w:val="0"/>
      <w:marBottom w:val="0"/>
      <w:divBdr>
        <w:top w:val="none" w:sz="0" w:space="0" w:color="auto"/>
        <w:left w:val="none" w:sz="0" w:space="0" w:color="auto"/>
        <w:bottom w:val="none" w:sz="0" w:space="0" w:color="auto"/>
        <w:right w:val="none" w:sz="0" w:space="0" w:color="auto"/>
      </w:divBdr>
      <w:divsChild>
        <w:div w:id="43216860">
          <w:marLeft w:val="446"/>
          <w:marRight w:val="0"/>
          <w:marTop w:val="0"/>
          <w:marBottom w:val="0"/>
          <w:divBdr>
            <w:top w:val="none" w:sz="0" w:space="0" w:color="auto"/>
            <w:left w:val="none" w:sz="0" w:space="0" w:color="auto"/>
            <w:bottom w:val="none" w:sz="0" w:space="0" w:color="auto"/>
            <w:right w:val="none" w:sz="0" w:space="0" w:color="auto"/>
          </w:divBdr>
        </w:div>
        <w:div w:id="732969302">
          <w:marLeft w:val="446"/>
          <w:marRight w:val="0"/>
          <w:marTop w:val="0"/>
          <w:marBottom w:val="0"/>
          <w:divBdr>
            <w:top w:val="none" w:sz="0" w:space="0" w:color="auto"/>
            <w:left w:val="none" w:sz="0" w:space="0" w:color="auto"/>
            <w:bottom w:val="none" w:sz="0" w:space="0" w:color="auto"/>
            <w:right w:val="none" w:sz="0" w:space="0" w:color="auto"/>
          </w:divBdr>
        </w:div>
      </w:divsChild>
    </w:div>
    <w:div w:id="1879396505">
      <w:bodyDiv w:val="1"/>
      <w:marLeft w:val="0"/>
      <w:marRight w:val="0"/>
      <w:marTop w:val="0"/>
      <w:marBottom w:val="0"/>
      <w:divBdr>
        <w:top w:val="none" w:sz="0" w:space="0" w:color="auto"/>
        <w:left w:val="none" w:sz="0" w:space="0" w:color="auto"/>
        <w:bottom w:val="none" w:sz="0" w:space="0" w:color="auto"/>
        <w:right w:val="none" w:sz="0" w:space="0" w:color="auto"/>
      </w:divBdr>
      <w:divsChild>
        <w:div w:id="169299732">
          <w:marLeft w:val="446"/>
          <w:marRight w:val="0"/>
          <w:marTop w:val="0"/>
          <w:marBottom w:val="0"/>
          <w:divBdr>
            <w:top w:val="none" w:sz="0" w:space="0" w:color="auto"/>
            <w:left w:val="none" w:sz="0" w:space="0" w:color="auto"/>
            <w:bottom w:val="none" w:sz="0" w:space="0" w:color="auto"/>
            <w:right w:val="none" w:sz="0" w:space="0" w:color="auto"/>
          </w:divBdr>
        </w:div>
        <w:div w:id="1109161578">
          <w:marLeft w:val="446"/>
          <w:marRight w:val="0"/>
          <w:marTop w:val="0"/>
          <w:marBottom w:val="0"/>
          <w:divBdr>
            <w:top w:val="none" w:sz="0" w:space="0" w:color="auto"/>
            <w:left w:val="none" w:sz="0" w:space="0" w:color="auto"/>
            <w:bottom w:val="none" w:sz="0" w:space="0" w:color="auto"/>
            <w:right w:val="none" w:sz="0" w:space="0" w:color="auto"/>
          </w:divBdr>
        </w:div>
        <w:div w:id="1434932993">
          <w:marLeft w:val="446"/>
          <w:marRight w:val="0"/>
          <w:marTop w:val="0"/>
          <w:marBottom w:val="0"/>
          <w:divBdr>
            <w:top w:val="none" w:sz="0" w:space="0" w:color="auto"/>
            <w:left w:val="none" w:sz="0" w:space="0" w:color="auto"/>
            <w:bottom w:val="none" w:sz="0" w:space="0" w:color="auto"/>
            <w:right w:val="none" w:sz="0" w:space="0" w:color="auto"/>
          </w:divBdr>
        </w:div>
      </w:divsChild>
    </w:div>
    <w:div w:id="1905066367">
      <w:bodyDiv w:val="1"/>
      <w:marLeft w:val="0"/>
      <w:marRight w:val="0"/>
      <w:marTop w:val="0"/>
      <w:marBottom w:val="0"/>
      <w:divBdr>
        <w:top w:val="none" w:sz="0" w:space="0" w:color="auto"/>
        <w:left w:val="none" w:sz="0" w:space="0" w:color="auto"/>
        <w:bottom w:val="none" w:sz="0" w:space="0" w:color="auto"/>
        <w:right w:val="none" w:sz="0" w:space="0" w:color="auto"/>
      </w:divBdr>
      <w:divsChild>
        <w:div w:id="1547067412">
          <w:marLeft w:val="-720"/>
          <w:marRight w:val="0"/>
          <w:marTop w:val="0"/>
          <w:marBottom w:val="0"/>
          <w:divBdr>
            <w:top w:val="none" w:sz="0" w:space="0" w:color="auto"/>
            <w:left w:val="none" w:sz="0" w:space="0" w:color="auto"/>
            <w:bottom w:val="none" w:sz="0" w:space="0" w:color="auto"/>
            <w:right w:val="none" w:sz="0" w:space="0" w:color="auto"/>
          </w:divBdr>
        </w:div>
      </w:divsChild>
    </w:div>
    <w:div w:id="1914045184">
      <w:bodyDiv w:val="1"/>
      <w:marLeft w:val="0"/>
      <w:marRight w:val="0"/>
      <w:marTop w:val="0"/>
      <w:marBottom w:val="0"/>
      <w:divBdr>
        <w:top w:val="none" w:sz="0" w:space="0" w:color="auto"/>
        <w:left w:val="none" w:sz="0" w:space="0" w:color="auto"/>
        <w:bottom w:val="none" w:sz="0" w:space="0" w:color="auto"/>
        <w:right w:val="none" w:sz="0" w:space="0" w:color="auto"/>
      </w:divBdr>
    </w:div>
    <w:div w:id="1925188995">
      <w:bodyDiv w:val="1"/>
      <w:marLeft w:val="0"/>
      <w:marRight w:val="0"/>
      <w:marTop w:val="0"/>
      <w:marBottom w:val="0"/>
      <w:divBdr>
        <w:top w:val="none" w:sz="0" w:space="0" w:color="auto"/>
        <w:left w:val="none" w:sz="0" w:space="0" w:color="auto"/>
        <w:bottom w:val="none" w:sz="0" w:space="0" w:color="auto"/>
        <w:right w:val="none" w:sz="0" w:space="0" w:color="auto"/>
      </w:divBdr>
    </w:div>
    <w:div w:id="1937592484">
      <w:bodyDiv w:val="1"/>
      <w:marLeft w:val="0"/>
      <w:marRight w:val="0"/>
      <w:marTop w:val="0"/>
      <w:marBottom w:val="0"/>
      <w:divBdr>
        <w:top w:val="none" w:sz="0" w:space="0" w:color="auto"/>
        <w:left w:val="none" w:sz="0" w:space="0" w:color="auto"/>
        <w:bottom w:val="none" w:sz="0" w:space="0" w:color="auto"/>
        <w:right w:val="none" w:sz="0" w:space="0" w:color="auto"/>
      </w:divBdr>
      <w:divsChild>
        <w:div w:id="1180042600">
          <w:marLeft w:val="-720"/>
          <w:marRight w:val="0"/>
          <w:marTop w:val="0"/>
          <w:marBottom w:val="0"/>
          <w:divBdr>
            <w:top w:val="none" w:sz="0" w:space="0" w:color="auto"/>
            <w:left w:val="none" w:sz="0" w:space="0" w:color="auto"/>
            <w:bottom w:val="none" w:sz="0" w:space="0" w:color="auto"/>
            <w:right w:val="none" w:sz="0" w:space="0" w:color="auto"/>
          </w:divBdr>
        </w:div>
      </w:divsChild>
    </w:div>
    <w:div w:id="2009824391">
      <w:bodyDiv w:val="1"/>
      <w:marLeft w:val="0"/>
      <w:marRight w:val="0"/>
      <w:marTop w:val="0"/>
      <w:marBottom w:val="0"/>
      <w:divBdr>
        <w:top w:val="none" w:sz="0" w:space="0" w:color="auto"/>
        <w:left w:val="none" w:sz="0" w:space="0" w:color="auto"/>
        <w:bottom w:val="none" w:sz="0" w:space="0" w:color="auto"/>
        <w:right w:val="none" w:sz="0" w:space="0" w:color="auto"/>
      </w:divBdr>
    </w:div>
    <w:div w:id="2037920016">
      <w:bodyDiv w:val="1"/>
      <w:marLeft w:val="0"/>
      <w:marRight w:val="0"/>
      <w:marTop w:val="0"/>
      <w:marBottom w:val="0"/>
      <w:divBdr>
        <w:top w:val="none" w:sz="0" w:space="0" w:color="auto"/>
        <w:left w:val="none" w:sz="0" w:space="0" w:color="auto"/>
        <w:bottom w:val="none" w:sz="0" w:space="0" w:color="auto"/>
        <w:right w:val="none" w:sz="0" w:space="0" w:color="auto"/>
      </w:divBdr>
    </w:div>
    <w:div w:id="2050714066">
      <w:bodyDiv w:val="1"/>
      <w:marLeft w:val="0"/>
      <w:marRight w:val="0"/>
      <w:marTop w:val="0"/>
      <w:marBottom w:val="0"/>
      <w:divBdr>
        <w:top w:val="none" w:sz="0" w:space="0" w:color="auto"/>
        <w:left w:val="none" w:sz="0" w:space="0" w:color="auto"/>
        <w:bottom w:val="none" w:sz="0" w:space="0" w:color="auto"/>
        <w:right w:val="none" w:sz="0" w:space="0" w:color="auto"/>
      </w:divBdr>
      <w:divsChild>
        <w:div w:id="870067660">
          <w:marLeft w:val="0"/>
          <w:marRight w:val="0"/>
          <w:marTop w:val="0"/>
          <w:marBottom w:val="0"/>
          <w:divBdr>
            <w:top w:val="none" w:sz="0" w:space="0" w:color="auto"/>
            <w:left w:val="none" w:sz="0" w:space="0" w:color="auto"/>
            <w:bottom w:val="none" w:sz="0" w:space="0" w:color="auto"/>
            <w:right w:val="none" w:sz="0" w:space="0" w:color="auto"/>
          </w:divBdr>
          <w:divsChild>
            <w:div w:id="359937399">
              <w:marLeft w:val="0"/>
              <w:marRight w:val="0"/>
              <w:marTop w:val="0"/>
              <w:marBottom w:val="0"/>
              <w:divBdr>
                <w:top w:val="none" w:sz="0" w:space="0" w:color="auto"/>
                <w:left w:val="none" w:sz="0" w:space="0" w:color="auto"/>
                <w:bottom w:val="none" w:sz="0" w:space="0" w:color="auto"/>
                <w:right w:val="none" w:sz="0" w:space="0" w:color="auto"/>
              </w:divBdr>
              <w:divsChild>
                <w:div w:id="541527375">
                  <w:marLeft w:val="0"/>
                  <w:marRight w:val="0"/>
                  <w:marTop w:val="0"/>
                  <w:marBottom w:val="0"/>
                  <w:divBdr>
                    <w:top w:val="none" w:sz="0" w:space="0" w:color="auto"/>
                    <w:left w:val="none" w:sz="0" w:space="0" w:color="auto"/>
                    <w:bottom w:val="none" w:sz="0" w:space="0" w:color="auto"/>
                    <w:right w:val="none" w:sz="0" w:space="0" w:color="auto"/>
                  </w:divBdr>
                  <w:divsChild>
                    <w:div w:id="18167993">
                      <w:marLeft w:val="0"/>
                      <w:marRight w:val="0"/>
                      <w:marTop w:val="0"/>
                      <w:marBottom w:val="0"/>
                      <w:divBdr>
                        <w:top w:val="none" w:sz="0" w:space="0" w:color="auto"/>
                        <w:left w:val="none" w:sz="0" w:space="0" w:color="auto"/>
                        <w:bottom w:val="none" w:sz="0" w:space="0" w:color="auto"/>
                        <w:right w:val="none" w:sz="0" w:space="0" w:color="auto"/>
                      </w:divBdr>
                      <w:divsChild>
                        <w:div w:id="1395742533">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084639">
      <w:bodyDiv w:val="1"/>
      <w:marLeft w:val="0"/>
      <w:marRight w:val="0"/>
      <w:marTop w:val="0"/>
      <w:marBottom w:val="0"/>
      <w:divBdr>
        <w:top w:val="none" w:sz="0" w:space="0" w:color="auto"/>
        <w:left w:val="none" w:sz="0" w:space="0" w:color="auto"/>
        <w:bottom w:val="none" w:sz="0" w:space="0" w:color="auto"/>
        <w:right w:val="none" w:sz="0" w:space="0" w:color="auto"/>
      </w:divBdr>
    </w:div>
    <w:div w:id="2084595373">
      <w:bodyDiv w:val="1"/>
      <w:marLeft w:val="0"/>
      <w:marRight w:val="0"/>
      <w:marTop w:val="0"/>
      <w:marBottom w:val="0"/>
      <w:divBdr>
        <w:top w:val="none" w:sz="0" w:space="0" w:color="auto"/>
        <w:left w:val="none" w:sz="0" w:space="0" w:color="auto"/>
        <w:bottom w:val="none" w:sz="0" w:space="0" w:color="auto"/>
        <w:right w:val="none" w:sz="0" w:space="0" w:color="auto"/>
      </w:divBdr>
    </w:div>
    <w:div w:id="2102145826">
      <w:bodyDiv w:val="1"/>
      <w:marLeft w:val="0"/>
      <w:marRight w:val="0"/>
      <w:marTop w:val="0"/>
      <w:marBottom w:val="0"/>
      <w:divBdr>
        <w:top w:val="none" w:sz="0" w:space="0" w:color="auto"/>
        <w:left w:val="none" w:sz="0" w:space="0" w:color="auto"/>
        <w:bottom w:val="none" w:sz="0" w:space="0" w:color="auto"/>
        <w:right w:val="none" w:sz="0" w:space="0" w:color="auto"/>
      </w:divBdr>
      <w:divsChild>
        <w:div w:id="1138450388">
          <w:marLeft w:val="0"/>
          <w:marRight w:val="0"/>
          <w:marTop w:val="0"/>
          <w:marBottom w:val="0"/>
          <w:divBdr>
            <w:top w:val="none" w:sz="0" w:space="0" w:color="auto"/>
            <w:left w:val="none" w:sz="0" w:space="0" w:color="auto"/>
            <w:bottom w:val="none" w:sz="0" w:space="0" w:color="auto"/>
            <w:right w:val="none" w:sz="0" w:space="0" w:color="auto"/>
          </w:divBdr>
          <w:divsChild>
            <w:div w:id="612783529">
              <w:marLeft w:val="0"/>
              <w:marRight w:val="0"/>
              <w:marTop w:val="0"/>
              <w:marBottom w:val="0"/>
              <w:divBdr>
                <w:top w:val="none" w:sz="0" w:space="0" w:color="auto"/>
                <w:left w:val="none" w:sz="0" w:space="0" w:color="auto"/>
                <w:bottom w:val="none" w:sz="0" w:space="0" w:color="auto"/>
                <w:right w:val="none" w:sz="0" w:space="0" w:color="auto"/>
              </w:divBdr>
              <w:divsChild>
                <w:div w:id="1905525017">
                  <w:marLeft w:val="0"/>
                  <w:marRight w:val="0"/>
                  <w:marTop w:val="0"/>
                  <w:marBottom w:val="0"/>
                  <w:divBdr>
                    <w:top w:val="none" w:sz="0" w:space="0" w:color="auto"/>
                    <w:left w:val="none" w:sz="0" w:space="0" w:color="auto"/>
                    <w:bottom w:val="none" w:sz="0" w:space="0" w:color="auto"/>
                    <w:right w:val="none" w:sz="0" w:space="0" w:color="auto"/>
                  </w:divBdr>
                  <w:divsChild>
                    <w:div w:id="1389691136">
                      <w:marLeft w:val="0"/>
                      <w:marRight w:val="0"/>
                      <w:marTop w:val="0"/>
                      <w:marBottom w:val="0"/>
                      <w:divBdr>
                        <w:top w:val="none" w:sz="0" w:space="0" w:color="auto"/>
                        <w:left w:val="none" w:sz="0" w:space="0" w:color="auto"/>
                        <w:bottom w:val="none" w:sz="0" w:space="0" w:color="auto"/>
                        <w:right w:val="none" w:sz="0" w:space="0" w:color="auto"/>
                      </w:divBdr>
                      <w:divsChild>
                        <w:div w:id="724841101">
                          <w:marLeft w:val="0"/>
                          <w:marRight w:val="0"/>
                          <w:marTop w:val="0"/>
                          <w:marBottom w:val="0"/>
                          <w:divBdr>
                            <w:top w:val="none" w:sz="0" w:space="0" w:color="auto"/>
                            <w:left w:val="none" w:sz="0" w:space="0" w:color="auto"/>
                            <w:bottom w:val="none" w:sz="0" w:space="0" w:color="auto"/>
                            <w:right w:val="none" w:sz="0" w:space="0" w:color="auto"/>
                          </w:divBdr>
                          <w:divsChild>
                            <w:div w:id="13282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224696">
      <w:bodyDiv w:val="1"/>
      <w:marLeft w:val="0"/>
      <w:marRight w:val="0"/>
      <w:marTop w:val="0"/>
      <w:marBottom w:val="0"/>
      <w:divBdr>
        <w:top w:val="none" w:sz="0" w:space="0" w:color="auto"/>
        <w:left w:val="none" w:sz="0" w:space="0" w:color="auto"/>
        <w:bottom w:val="none" w:sz="0" w:space="0" w:color="auto"/>
        <w:right w:val="none" w:sz="0" w:space="0" w:color="auto"/>
      </w:divBdr>
    </w:div>
    <w:div w:id="2123330802">
      <w:bodyDiv w:val="1"/>
      <w:marLeft w:val="0"/>
      <w:marRight w:val="0"/>
      <w:marTop w:val="0"/>
      <w:marBottom w:val="0"/>
      <w:divBdr>
        <w:top w:val="none" w:sz="0" w:space="0" w:color="auto"/>
        <w:left w:val="none" w:sz="0" w:space="0" w:color="auto"/>
        <w:bottom w:val="none" w:sz="0" w:space="0" w:color="auto"/>
        <w:right w:val="none" w:sz="0" w:space="0" w:color="auto"/>
      </w:divBdr>
      <w:divsChild>
        <w:div w:id="100271737">
          <w:marLeft w:val="446"/>
          <w:marRight w:val="0"/>
          <w:marTop w:val="0"/>
          <w:marBottom w:val="120"/>
          <w:divBdr>
            <w:top w:val="none" w:sz="0" w:space="0" w:color="auto"/>
            <w:left w:val="none" w:sz="0" w:space="0" w:color="auto"/>
            <w:bottom w:val="none" w:sz="0" w:space="0" w:color="auto"/>
            <w:right w:val="none" w:sz="0" w:space="0" w:color="auto"/>
          </w:divBdr>
        </w:div>
        <w:div w:id="2089381312">
          <w:marLeft w:val="446"/>
          <w:marRight w:val="0"/>
          <w:marTop w:val="0"/>
          <w:marBottom w:val="120"/>
          <w:divBdr>
            <w:top w:val="none" w:sz="0" w:space="0" w:color="auto"/>
            <w:left w:val="none" w:sz="0" w:space="0" w:color="auto"/>
            <w:bottom w:val="none" w:sz="0" w:space="0" w:color="auto"/>
            <w:right w:val="none" w:sz="0" w:space="0" w:color="auto"/>
          </w:divBdr>
        </w:div>
      </w:divsChild>
    </w:div>
    <w:div w:id="2124568850">
      <w:bodyDiv w:val="1"/>
      <w:marLeft w:val="0"/>
      <w:marRight w:val="0"/>
      <w:marTop w:val="0"/>
      <w:marBottom w:val="0"/>
      <w:divBdr>
        <w:top w:val="none" w:sz="0" w:space="0" w:color="auto"/>
        <w:left w:val="none" w:sz="0" w:space="0" w:color="auto"/>
        <w:bottom w:val="none" w:sz="0" w:space="0" w:color="auto"/>
        <w:right w:val="none" w:sz="0" w:space="0" w:color="auto"/>
      </w:divBdr>
    </w:div>
    <w:div w:id="214168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yperlink" Target="https://trajnime.arsimi.rash.a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unesdoc.unesco.org/ark:/48223/pf0000385723" TargetMode="External"/><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5.emf"/><Relationship Id="rId19" Type="http://schemas.openxmlformats.org/officeDocument/2006/relationships/image" Target="media/image3.emf"/><Relationship Id="rId14" Type="http://schemas.openxmlformats.org/officeDocument/2006/relationships/image" Target="media/image1.jpe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oecd-ilibrary.org/sites/c74f03de-en/1/3/3/7/index.html?itemId=/content/publication/c74f03de-en&amp;_csp_=13f256c72c4d83b5abe523ccbefdbdbe&amp;itemIGO=oecd&amp;itemContentType=book"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unesdoc.unesco.org/ark:/48223/pf0000385723"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image" Target="media/image23.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social/main.jsp?catId=1485&amp;langId=en" TargetMode="External"/><Relationship Id="rId3" Type="http://schemas.openxmlformats.org/officeDocument/2006/relationships/hyperlink" Target="https://uniel.edu.al/images/bashkepunime/Projekti_LAIA-njoftimi_n_anglisht.pdf" TargetMode="External"/><Relationship Id="rId7" Type="http://schemas.openxmlformats.org/officeDocument/2006/relationships/hyperlink" Target="https://ec.europa.eu/social/main.jsp?catId=1485&amp;langId=en" TargetMode="External"/><Relationship Id="rId2" Type="http://schemas.openxmlformats.org/officeDocument/2006/relationships/hyperlink" Target="https://telegrafi.com/en/pwc-youth-emigration-is-threatening-Albania%27s-cyber-security/" TargetMode="External"/><Relationship Id="rId1" Type="http://schemas.openxmlformats.org/officeDocument/2006/relationships/hyperlink" Target="https://openai.com/index/chatgpt/" TargetMode="External"/><Relationship Id="rId6" Type="http://schemas.openxmlformats.org/officeDocument/2006/relationships/hyperlink" Target="https://www.unicef.org/eca/media/30671/file/Teacher%27s%20guide%20for%20building%20capacity%20for%20assistive%20technology.pdf" TargetMode="External"/><Relationship Id="rId11" Type="http://schemas.openxmlformats.org/officeDocument/2006/relationships/hyperlink" Target="https://bills.parliament.uk/bills/3137" TargetMode="External"/><Relationship Id="rId5" Type="http://schemas.openxmlformats.org/officeDocument/2006/relationships/hyperlink" Target="https://doi.org/10.1787/c74f03de-en" TargetMode="External"/><Relationship Id="rId10" Type="http://schemas.openxmlformats.org/officeDocument/2006/relationships/hyperlink" Target="https://www.coe.int/en/web/education/strengthening-democratic-citizenship-education-in-albania" TargetMode="External"/><Relationship Id="rId4" Type="http://schemas.openxmlformats.org/officeDocument/2006/relationships/hyperlink" Target="https://unesdoc.unesco.org/ark:/48223/pf0000368303" TargetMode="External"/><Relationship Id="rId9" Type="http://schemas.openxmlformats.org/officeDocument/2006/relationships/hyperlink" Target="https://ec.europa.eu/social/main.jsp?catId=1485&amp;langI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_________, 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bf03c6-1ff0-4213-81fa-12fa9270281b" xsi:nil="true"/>
    <lcf76f155ced4ddcb4097134ff3c332f xmlns="33722df2-7f47-42cc-b1b0-86fbab69d6d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24954AC0773B4DA413AC01E0902CD7" ma:contentTypeVersion="17" ma:contentTypeDescription="Create a new document." ma:contentTypeScope="" ma:versionID="a0f7df8049f09da56088fb0aac86b1cd">
  <xsd:schema xmlns:xsd="http://www.w3.org/2001/XMLSchema" xmlns:xs="http://www.w3.org/2001/XMLSchema" xmlns:p="http://schemas.microsoft.com/office/2006/metadata/properties" xmlns:ns2="33722df2-7f47-42cc-b1b0-86fbab69d6d4" xmlns:ns3="2bbf03c6-1ff0-4213-81fa-12fa9270281b" targetNamespace="http://schemas.microsoft.com/office/2006/metadata/properties" ma:root="true" ma:fieldsID="7558a3488f4970b9505c518db972d395" ns2:_="" ns3:_="">
    <xsd:import namespace="33722df2-7f47-42cc-b1b0-86fbab69d6d4"/>
    <xsd:import namespace="2bbf03c6-1ff0-4213-81fa-12fa927028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22df2-7f47-42cc-b1b0-86fbab69d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26da67-1edc-47c3-8db5-4bd9e4102d5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bf03c6-1ff0-4213-81fa-12fa927028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ff7c028-10a8-4e44-9f10-965ebfa0f2bc}" ma:internalName="TaxCatchAll" ma:showField="CatchAllData" ma:web="2bbf03c6-1ff0-4213-81fa-12fa927028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D7758D-8A71-4CC1-9E67-7F786C50E2AC}">
  <ds:schemaRefs>
    <ds:schemaRef ds:uri="http://schemas.microsoft.com/sharepoint/v3/contenttype/forms"/>
  </ds:schemaRefs>
</ds:datastoreItem>
</file>

<file path=customXml/itemProps3.xml><?xml version="1.0" encoding="utf-8"?>
<ds:datastoreItem xmlns:ds="http://schemas.openxmlformats.org/officeDocument/2006/customXml" ds:itemID="{DE295782-9B91-40F6-AC9D-60956BF70F03}">
  <ds:schemaRefs>
    <ds:schemaRef ds:uri="http://schemas.microsoft.com/office/2006/metadata/properties"/>
    <ds:schemaRef ds:uri="http://schemas.microsoft.com/office/infopath/2007/PartnerControls"/>
    <ds:schemaRef ds:uri="2bbf03c6-1ff0-4213-81fa-12fa9270281b"/>
    <ds:schemaRef ds:uri="33722df2-7f47-42cc-b1b0-86fbab69d6d4"/>
  </ds:schemaRefs>
</ds:datastoreItem>
</file>

<file path=customXml/itemProps4.xml><?xml version="1.0" encoding="utf-8"?>
<ds:datastoreItem xmlns:ds="http://schemas.openxmlformats.org/officeDocument/2006/customXml" ds:itemID="{5E9E2658-DACD-464E-91BA-DED98CA46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22df2-7f47-42cc-b1b0-86fbab69d6d4"/>
    <ds:schemaRef ds:uri="2bbf03c6-1ff0-4213-81fa-12fa92702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BD6E21-4819-4559-8992-666B5858F3AA}">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26</TotalTime>
  <Pages>61</Pages>
  <Words>16420</Words>
  <Characters>93598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PLANI I VEPRIMIT TË ARSimit DIGJITAL 2025-2030</vt:lpstr>
    </vt:vector>
  </TitlesOfParts>
  <Company/>
  <LinksUpToDate>false</LinksUpToDate>
  <CharactersWithSpaces>109799</CharactersWithSpaces>
  <SharedDoc>false</SharedDoc>
  <HLinks>
    <vt:vector size="300" baseType="variant">
      <vt:variant>
        <vt:i4>1245257</vt:i4>
      </vt:variant>
      <vt:variant>
        <vt:i4>222</vt:i4>
      </vt:variant>
      <vt:variant>
        <vt:i4>0</vt:i4>
      </vt:variant>
      <vt:variant>
        <vt:i4>5</vt:i4>
      </vt:variant>
      <vt:variant>
        <vt:lpwstr>https://trajnime.arsimi.rash.al/</vt:lpwstr>
      </vt:variant>
      <vt:variant>
        <vt:lpwstr/>
      </vt:variant>
      <vt:variant>
        <vt:i4>6946866</vt:i4>
      </vt:variant>
      <vt:variant>
        <vt:i4>219</vt:i4>
      </vt:variant>
      <vt:variant>
        <vt:i4>0</vt:i4>
      </vt:variant>
      <vt:variant>
        <vt:i4>5</vt:i4>
      </vt:variant>
      <vt:variant>
        <vt:lpwstr>https://www.oecd-ilibrary.org/sites/c74f03de-en/1/3/3/7/index.html?itemId=/content/publication/c74f03de-en&amp;_csp_=13f256c72c4d83b5abe523ccbefdbdbe&amp;itemIGO=oecd&amp;itemContentType=book</vt:lpwstr>
      </vt:variant>
      <vt:variant>
        <vt:lpwstr/>
      </vt:variant>
      <vt:variant>
        <vt:i4>6946866</vt:i4>
      </vt:variant>
      <vt:variant>
        <vt:i4>216</vt:i4>
      </vt:variant>
      <vt:variant>
        <vt:i4>0</vt:i4>
      </vt:variant>
      <vt:variant>
        <vt:i4>5</vt:i4>
      </vt:variant>
      <vt:variant>
        <vt:lpwstr>https://www.oecd-ilibrary.org/sites/c74f03de-en/1/3/3/7/index.html?itemId=/content/publication/c74f03de-en&amp;_csp_=13f256c72c4d83b5abe523ccbefdbdbe&amp;itemIGO=oecd&amp;itemContentType=book</vt:lpwstr>
      </vt:variant>
      <vt:variant>
        <vt:lpwstr/>
      </vt:variant>
      <vt:variant>
        <vt:i4>6946866</vt:i4>
      </vt:variant>
      <vt:variant>
        <vt:i4>213</vt:i4>
      </vt:variant>
      <vt:variant>
        <vt:i4>0</vt:i4>
      </vt:variant>
      <vt:variant>
        <vt:i4>5</vt:i4>
      </vt:variant>
      <vt:variant>
        <vt:lpwstr>https://www.oecd-ilibrary.org/sites/c74f03de-en/1/3/3/7/index.html?itemId=/content/publication/c74f03de-en&amp;_csp_=13f256c72c4d83b5abe523ccbefdbdbe&amp;itemIGO=oecd&amp;itemContentType=book</vt:lpwstr>
      </vt:variant>
      <vt:variant>
        <vt:lpwstr/>
      </vt:variant>
      <vt:variant>
        <vt:i4>1310781</vt:i4>
      </vt:variant>
      <vt:variant>
        <vt:i4>206</vt:i4>
      </vt:variant>
      <vt:variant>
        <vt:i4>0</vt:i4>
      </vt:variant>
      <vt:variant>
        <vt:i4>5</vt:i4>
      </vt:variant>
      <vt:variant>
        <vt:lpwstr/>
      </vt:variant>
      <vt:variant>
        <vt:lpwstr>_Toc182478977</vt:lpwstr>
      </vt:variant>
      <vt:variant>
        <vt:i4>1310781</vt:i4>
      </vt:variant>
      <vt:variant>
        <vt:i4>200</vt:i4>
      </vt:variant>
      <vt:variant>
        <vt:i4>0</vt:i4>
      </vt:variant>
      <vt:variant>
        <vt:i4>5</vt:i4>
      </vt:variant>
      <vt:variant>
        <vt:lpwstr/>
      </vt:variant>
      <vt:variant>
        <vt:lpwstr>_Toc182478976</vt:lpwstr>
      </vt:variant>
      <vt:variant>
        <vt:i4>1310781</vt:i4>
      </vt:variant>
      <vt:variant>
        <vt:i4>194</vt:i4>
      </vt:variant>
      <vt:variant>
        <vt:i4>0</vt:i4>
      </vt:variant>
      <vt:variant>
        <vt:i4>5</vt:i4>
      </vt:variant>
      <vt:variant>
        <vt:lpwstr/>
      </vt:variant>
      <vt:variant>
        <vt:lpwstr>_Toc182478975</vt:lpwstr>
      </vt:variant>
      <vt:variant>
        <vt:i4>1310781</vt:i4>
      </vt:variant>
      <vt:variant>
        <vt:i4>188</vt:i4>
      </vt:variant>
      <vt:variant>
        <vt:i4>0</vt:i4>
      </vt:variant>
      <vt:variant>
        <vt:i4>5</vt:i4>
      </vt:variant>
      <vt:variant>
        <vt:lpwstr/>
      </vt:variant>
      <vt:variant>
        <vt:lpwstr>_Toc182478974</vt:lpwstr>
      </vt:variant>
      <vt:variant>
        <vt:i4>1310781</vt:i4>
      </vt:variant>
      <vt:variant>
        <vt:i4>182</vt:i4>
      </vt:variant>
      <vt:variant>
        <vt:i4>0</vt:i4>
      </vt:variant>
      <vt:variant>
        <vt:i4>5</vt:i4>
      </vt:variant>
      <vt:variant>
        <vt:lpwstr/>
      </vt:variant>
      <vt:variant>
        <vt:lpwstr>_Toc182478973</vt:lpwstr>
      </vt:variant>
      <vt:variant>
        <vt:i4>1310781</vt:i4>
      </vt:variant>
      <vt:variant>
        <vt:i4>176</vt:i4>
      </vt:variant>
      <vt:variant>
        <vt:i4>0</vt:i4>
      </vt:variant>
      <vt:variant>
        <vt:i4>5</vt:i4>
      </vt:variant>
      <vt:variant>
        <vt:lpwstr/>
      </vt:variant>
      <vt:variant>
        <vt:lpwstr>_Toc182478972</vt:lpwstr>
      </vt:variant>
      <vt:variant>
        <vt:i4>1310781</vt:i4>
      </vt:variant>
      <vt:variant>
        <vt:i4>170</vt:i4>
      </vt:variant>
      <vt:variant>
        <vt:i4>0</vt:i4>
      </vt:variant>
      <vt:variant>
        <vt:i4>5</vt:i4>
      </vt:variant>
      <vt:variant>
        <vt:lpwstr/>
      </vt:variant>
      <vt:variant>
        <vt:lpwstr>_Toc182478971</vt:lpwstr>
      </vt:variant>
      <vt:variant>
        <vt:i4>1310781</vt:i4>
      </vt:variant>
      <vt:variant>
        <vt:i4>164</vt:i4>
      </vt:variant>
      <vt:variant>
        <vt:i4>0</vt:i4>
      </vt:variant>
      <vt:variant>
        <vt:i4>5</vt:i4>
      </vt:variant>
      <vt:variant>
        <vt:lpwstr/>
      </vt:variant>
      <vt:variant>
        <vt:lpwstr>_Toc182478970</vt:lpwstr>
      </vt:variant>
      <vt:variant>
        <vt:i4>1376317</vt:i4>
      </vt:variant>
      <vt:variant>
        <vt:i4>158</vt:i4>
      </vt:variant>
      <vt:variant>
        <vt:i4>0</vt:i4>
      </vt:variant>
      <vt:variant>
        <vt:i4>5</vt:i4>
      </vt:variant>
      <vt:variant>
        <vt:lpwstr/>
      </vt:variant>
      <vt:variant>
        <vt:lpwstr>_Toc182478969</vt:lpwstr>
      </vt:variant>
      <vt:variant>
        <vt:i4>1376317</vt:i4>
      </vt:variant>
      <vt:variant>
        <vt:i4>152</vt:i4>
      </vt:variant>
      <vt:variant>
        <vt:i4>0</vt:i4>
      </vt:variant>
      <vt:variant>
        <vt:i4>5</vt:i4>
      </vt:variant>
      <vt:variant>
        <vt:lpwstr/>
      </vt:variant>
      <vt:variant>
        <vt:lpwstr>_Toc182478968</vt:lpwstr>
      </vt:variant>
      <vt:variant>
        <vt:i4>1376317</vt:i4>
      </vt:variant>
      <vt:variant>
        <vt:i4>146</vt:i4>
      </vt:variant>
      <vt:variant>
        <vt:i4>0</vt:i4>
      </vt:variant>
      <vt:variant>
        <vt:i4>5</vt:i4>
      </vt:variant>
      <vt:variant>
        <vt:lpwstr/>
      </vt:variant>
      <vt:variant>
        <vt:lpwstr>_Toc182478967</vt:lpwstr>
      </vt:variant>
      <vt:variant>
        <vt:i4>1376317</vt:i4>
      </vt:variant>
      <vt:variant>
        <vt:i4>140</vt:i4>
      </vt:variant>
      <vt:variant>
        <vt:i4>0</vt:i4>
      </vt:variant>
      <vt:variant>
        <vt:i4>5</vt:i4>
      </vt:variant>
      <vt:variant>
        <vt:lpwstr/>
      </vt:variant>
      <vt:variant>
        <vt:lpwstr>_Toc182478966</vt:lpwstr>
      </vt:variant>
      <vt:variant>
        <vt:i4>1376317</vt:i4>
      </vt:variant>
      <vt:variant>
        <vt:i4>134</vt:i4>
      </vt:variant>
      <vt:variant>
        <vt:i4>0</vt:i4>
      </vt:variant>
      <vt:variant>
        <vt:i4>5</vt:i4>
      </vt:variant>
      <vt:variant>
        <vt:lpwstr/>
      </vt:variant>
      <vt:variant>
        <vt:lpwstr>_Toc182478965</vt:lpwstr>
      </vt:variant>
      <vt:variant>
        <vt:i4>1376317</vt:i4>
      </vt:variant>
      <vt:variant>
        <vt:i4>128</vt:i4>
      </vt:variant>
      <vt:variant>
        <vt:i4>0</vt:i4>
      </vt:variant>
      <vt:variant>
        <vt:i4>5</vt:i4>
      </vt:variant>
      <vt:variant>
        <vt:lpwstr/>
      </vt:variant>
      <vt:variant>
        <vt:lpwstr>_Toc182478964</vt:lpwstr>
      </vt:variant>
      <vt:variant>
        <vt:i4>1376317</vt:i4>
      </vt:variant>
      <vt:variant>
        <vt:i4>122</vt:i4>
      </vt:variant>
      <vt:variant>
        <vt:i4>0</vt:i4>
      </vt:variant>
      <vt:variant>
        <vt:i4>5</vt:i4>
      </vt:variant>
      <vt:variant>
        <vt:lpwstr/>
      </vt:variant>
      <vt:variant>
        <vt:lpwstr>_Toc182478963</vt:lpwstr>
      </vt:variant>
      <vt:variant>
        <vt:i4>1376317</vt:i4>
      </vt:variant>
      <vt:variant>
        <vt:i4>116</vt:i4>
      </vt:variant>
      <vt:variant>
        <vt:i4>0</vt:i4>
      </vt:variant>
      <vt:variant>
        <vt:i4>5</vt:i4>
      </vt:variant>
      <vt:variant>
        <vt:lpwstr/>
      </vt:variant>
      <vt:variant>
        <vt:lpwstr>_Toc182478962</vt:lpwstr>
      </vt:variant>
      <vt:variant>
        <vt:i4>1376317</vt:i4>
      </vt:variant>
      <vt:variant>
        <vt:i4>110</vt:i4>
      </vt:variant>
      <vt:variant>
        <vt:i4>0</vt:i4>
      </vt:variant>
      <vt:variant>
        <vt:i4>5</vt:i4>
      </vt:variant>
      <vt:variant>
        <vt:lpwstr/>
      </vt:variant>
      <vt:variant>
        <vt:lpwstr>_Toc182478961</vt:lpwstr>
      </vt:variant>
      <vt:variant>
        <vt:i4>1376317</vt:i4>
      </vt:variant>
      <vt:variant>
        <vt:i4>104</vt:i4>
      </vt:variant>
      <vt:variant>
        <vt:i4>0</vt:i4>
      </vt:variant>
      <vt:variant>
        <vt:i4>5</vt:i4>
      </vt:variant>
      <vt:variant>
        <vt:lpwstr/>
      </vt:variant>
      <vt:variant>
        <vt:lpwstr>_Toc182478960</vt:lpwstr>
      </vt:variant>
      <vt:variant>
        <vt:i4>1441853</vt:i4>
      </vt:variant>
      <vt:variant>
        <vt:i4>98</vt:i4>
      </vt:variant>
      <vt:variant>
        <vt:i4>0</vt:i4>
      </vt:variant>
      <vt:variant>
        <vt:i4>5</vt:i4>
      </vt:variant>
      <vt:variant>
        <vt:lpwstr/>
      </vt:variant>
      <vt:variant>
        <vt:lpwstr>_Toc182478959</vt:lpwstr>
      </vt:variant>
      <vt:variant>
        <vt:i4>1441853</vt:i4>
      </vt:variant>
      <vt:variant>
        <vt:i4>92</vt:i4>
      </vt:variant>
      <vt:variant>
        <vt:i4>0</vt:i4>
      </vt:variant>
      <vt:variant>
        <vt:i4>5</vt:i4>
      </vt:variant>
      <vt:variant>
        <vt:lpwstr/>
      </vt:variant>
      <vt:variant>
        <vt:lpwstr>_Toc182478958</vt:lpwstr>
      </vt:variant>
      <vt:variant>
        <vt:i4>1441853</vt:i4>
      </vt:variant>
      <vt:variant>
        <vt:i4>86</vt:i4>
      </vt:variant>
      <vt:variant>
        <vt:i4>0</vt:i4>
      </vt:variant>
      <vt:variant>
        <vt:i4>5</vt:i4>
      </vt:variant>
      <vt:variant>
        <vt:lpwstr/>
      </vt:variant>
      <vt:variant>
        <vt:lpwstr>_Toc182478957</vt:lpwstr>
      </vt:variant>
      <vt:variant>
        <vt:i4>1441853</vt:i4>
      </vt:variant>
      <vt:variant>
        <vt:i4>80</vt:i4>
      </vt:variant>
      <vt:variant>
        <vt:i4>0</vt:i4>
      </vt:variant>
      <vt:variant>
        <vt:i4>5</vt:i4>
      </vt:variant>
      <vt:variant>
        <vt:lpwstr/>
      </vt:variant>
      <vt:variant>
        <vt:lpwstr>_Toc182478956</vt:lpwstr>
      </vt:variant>
      <vt:variant>
        <vt:i4>1441853</vt:i4>
      </vt:variant>
      <vt:variant>
        <vt:i4>74</vt:i4>
      </vt:variant>
      <vt:variant>
        <vt:i4>0</vt:i4>
      </vt:variant>
      <vt:variant>
        <vt:i4>5</vt:i4>
      </vt:variant>
      <vt:variant>
        <vt:lpwstr/>
      </vt:variant>
      <vt:variant>
        <vt:lpwstr>_Toc182478955</vt:lpwstr>
      </vt:variant>
      <vt:variant>
        <vt:i4>1441853</vt:i4>
      </vt:variant>
      <vt:variant>
        <vt:i4>68</vt:i4>
      </vt:variant>
      <vt:variant>
        <vt:i4>0</vt:i4>
      </vt:variant>
      <vt:variant>
        <vt:i4>5</vt:i4>
      </vt:variant>
      <vt:variant>
        <vt:lpwstr/>
      </vt:variant>
      <vt:variant>
        <vt:lpwstr>_Toc182478954</vt:lpwstr>
      </vt:variant>
      <vt:variant>
        <vt:i4>1441853</vt:i4>
      </vt:variant>
      <vt:variant>
        <vt:i4>62</vt:i4>
      </vt:variant>
      <vt:variant>
        <vt:i4>0</vt:i4>
      </vt:variant>
      <vt:variant>
        <vt:i4>5</vt:i4>
      </vt:variant>
      <vt:variant>
        <vt:lpwstr/>
      </vt:variant>
      <vt:variant>
        <vt:lpwstr>_Toc182478953</vt:lpwstr>
      </vt:variant>
      <vt:variant>
        <vt:i4>1441853</vt:i4>
      </vt:variant>
      <vt:variant>
        <vt:i4>56</vt:i4>
      </vt:variant>
      <vt:variant>
        <vt:i4>0</vt:i4>
      </vt:variant>
      <vt:variant>
        <vt:i4>5</vt:i4>
      </vt:variant>
      <vt:variant>
        <vt:lpwstr/>
      </vt:variant>
      <vt:variant>
        <vt:lpwstr>_Toc182478952</vt:lpwstr>
      </vt:variant>
      <vt:variant>
        <vt:i4>1441853</vt:i4>
      </vt:variant>
      <vt:variant>
        <vt:i4>50</vt:i4>
      </vt:variant>
      <vt:variant>
        <vt:i4>0</vt:i4>
      </vt:variant>
      <vt:variant>
        <vt:i4>5</vt:i4>
      </vt:variant>
      <vt:variant>
        <vt:lpwstr/>
      </vt:variant>
      <vt:variant>
        <vt:lpwstr>_Toc182478951</vt:lpwstr>
      </vt:variant>
      <vt:variant>
        <vt:i4>1441853</vt:i4>
      </vt:variant>
      <vt:variant>
        <vt:i4>44</vt:i4>
      </vt:variant>
      <vt:variant>
        <vt:i4>0</vt:i4>
      </vt:variant>
      <vt:variant>
        <vt:i4>5</vt:i4>
      </vt:variant>
      <vt:variant>
        <vt:lpwstr/>
      </vt:variant>
      <vt:variant>
        <vt:lpwstr>_Toc182478950</vt:lpwstr>
      </vt:variant>
      <vt:variant>
        <vt:i4>1507389</vt:i4>
      </vt:variant>
      <vt:variant>
        <vt:i4>38</vt:i4>
      </vt:variant>
      <vt:variant>
        <vt:i4>0</vt:i4>
      </vt:variant>
      <vt:variant>
        <vt:i4>5</vt:i4>
      </vt:variant>
      <vt:variant>
        <vt:lpwstr/>
      </vt:variant>
      <vt:variant>
        <vt:lpwstr>_Toc182478949</vt:lpwstr>
      </vt:variant>
      <vt:variant>
        <vt:i4>1507389</vt:i4>
      </vt:variant>
      <vt:variant>
        <vt:i4>32</vt:i4>
      </vt:variant>
      <vt:variant>
        <vt:i4>0</vt:i4>
      </vt:variant>
      <vt:variant>
        <vt:i4>5</vt:i4>
      </vt:variant>
      <vt:variant>
        <vt:lpwstr/>
      </vt:variant>
      <vt:variant>
        <vt:lpwstr>_Toc182478948</vt:lpwstr>
      </vt:variant>
      <vt:variant>
        <vt:i4>1507389</vt:i4>
      </vt:variant>
      <vt:variant>
        <vt:i4>26</vt:i4>
      </vt:variant>
      <vt:variant>
        <vt:i4>0</vt:i4>
      </vt:variant>
      <vt:variant>
        <vt:i4>5</vt:i4>
      </vt:variant>
      <vt:variant>
        <vt:lpwstr/>
      </vt:variant>
      <vt:variant>
        <vt:lpwstr>_Toc182478947</vt:lpwstr>
      </vt:variant>
      <vt:variant>
        <vt:i4>1507389</vt:i4>
      </vt:variant>
      <vt:variant>
        <vt:i4>20</vt:i4>
      </vt:variant>
      <vt:variant>
        <vt:i4>0</vt:i4>
      </vt:variant>
      <vt:variant>
        <vt:i4>5</vt:i4>
      </vt:variant>
      <vt:variant>
        <vt:lpwstr/>
      </vt:variant>
      <vt:variant>
        <vt:lpwstr>_Toc182478946</vt:lpwstr>
      </vt:variant>
      <vt:variant>
        <vt:i4>1507389</vt:i4>
      </vt:variant>
      <vt:variant>
        <vt:i4>14</vt:i4>
      </vt:variant>
      <vt:variant>
        <vt:i4>0</vt:i4>
      </vt:variant>
      <vt:variant>
        <vt:i4>5</vt:i4>
      </vt:variant>
      <vt:variant>
        <vt:lpwstr/>
      </vt:variant>
      <vt:variant>
        <vt:lpwstr>_Toc182478945</vt:lpwstr>
      </vt:variant>
      <vt:variant>
        <vt:i4>1507389</vt:i4>
      </vt:variant>
      <vt:variant>
        <vt:i4>8</vt:i4>
      </vt:variant>
      <vt:variant>
        <vt:i4>0</vt:i4>
      </vt:variant>
      <vt:variant>
        <vt:i4>5</vt:i4>
      </vt:variant>
      <vt:variant>
        <vt:lpwstr/>
      </vt:variant>
      <vt:variant>
        <vt:lpwstr>_Toc182478944</vt:lpwstr>
      </vt:variant>
      <vt:variant>
        <vt:i4>1507389</vt:i4>
      </vt:variant>
      <vt:variant>
        <vt:i4>2</vt:i4>
      </vt:variant>
      <vt:variant>
        <vt:i4>0</vt:i4>
      </vt:variant>
      <vt:variant>
        <vt:i4>5</vt:i4>
      </vt:variant>
      <vt:variant>
        <vt:lpwstr/>
      </vt:variant>
      <vt:variant>
        <vt:lpwstr>_Toc182478943</vt:lpwstr>
      </vt:variant>
      <vt:variant>
        <vt:i4>3211373</vt:i4>
      </vt:variant>
      <vt:variant>
        <vt:i4>27</vt:i4>
      </vt:variant>
      <vt:variant>
        <vt:i4>0</vt:i4>
      </vt:variant>
      <vt:variant>
        <vt:i4>5</vt:i4>
      </vt:variant>
      <vt:variant>
        <vt:lpwstr>https://bills.parliament.uk/bills/3137</vt:lpwstr>
      </vt:variant>
      <vt:variant>
        <vt:lpwstr/>
      </vt:variant>
      <vt:variant>
        <vt:i4>8061049</vt:i4>
      </vt:variant>
      <vt:variant>
        <vt:i4>24</vt:i4>
      </vt:variant>
      <vt:variant>
        <vt:i4>0</vt:i4>
      </vt:variant>
      <vt:variant>
        <vt:i4>5</vt:i4>
      </vt:variant>
      <vt:variant>
        <vt:lpwstr>https://www.coe.int/en/web/education/strengthening-democratic-citizenship-education-in-albania</vt:lpwstr>
      </vt:variant>
      <vt:variant>
        <vt:lpwstr/>
      </vt:variant>
      <vt:variant>
        <vt:i4>6160468</vt:i4>
      </vt:variant>
      <vt:variant>
        <vt:i4>21</vt:i4>
      </vt:variant>
      <vt:variant>
        <vt:i4>0</vt:i4>
      </vt:variant>
      <vt:variant>
        <vt:i4>5</vt:i4>
      </vt:variant>
      <vt:variant>
        <vt:lpwstr>https://ec.europa.eu/social/main.jsp?catId=1485&amp;langId=en</vt:lpwstr>
      </vt:variant>
      <vt:variant>
        <vt:lpwstr/>
      </vt:variant>
      <vt:variant>
        <vt:i4>6225984</vt:i4>
      </vt:variant>
      <vt:variant>
        <vt:i4>18</vt:i4>
      </vt:variant>
      <vt:variant>
        <vt:i4>0</vt:i4>
      </vt:variant>
      <vt:variant>
        <vt:i4>5</vt:i4>
      </vt:variant>
      <vt:variant>
        <vt:lpwstr>https://www.unicef.org/eca/media/30671/file/Teacher%27s guide for building capacity for assistive technology.pdf</vt:lpwstr>
      </vt:variant>
      <vt:variant>
        <vt:lpwstr/>
      </vt:variant>
      <vt:variant>
        <vt:i4>7929972</vt:i4>
      </vt:variant>
      <vt:variant>
        <vt:i4>15</vt:i4>
      </vt:variant>
      <vt:variant>
        <vt:i4>0</vt:i4>
      </vt:variant>
      <vt:variant>
        <vt:i4>5</vt:i4>
      </vt:variant>
      <vt:variant>
        <vt:lpwstr>https://doi.org/10.1787/c74f03de-en</vt:lpwstr>
      </vt:variant>
      <vt:variant>
        <vt:lpwstr/>
      </vt:variant>
      <vt:variant>
        <vt:i4>6750305</vt:i4>
      </vt:variant>
      <vt:variant>
        <vt:i4>12</vt:i4>
      </vt:variant>
      <vt:variant>
        <vt:i4>0</vt:i4>
      </vt:variant>
      <vt:variant>
        <vt:i4>5</vt:i4>
      </vt:variant>
      <vt:variant>
        <vt:lpwstr>https://unesdoc.unesco.org/ark:/48223/pf0000368303</vt:lpwstr>
      </vt:variant>
      <vt:variant>
        <vt:lpwstr/>
      </vt:variant>
      <vt:variant>
        <vt:i4>2031660</vt:i4>
      </vt:variant>
      <vt:variant>
        <vt:i4>9</vt:i4>
      </vt:variant>
      <vt:variant>
        <vt:i4>0</vt:i4>
      </vt:variant>
      <vt:variant>
        <vt:i4>5</vt:i4>
      </vt:variant>
      <vt:variant>
        <vt:lpwstr>https://uniel.edu.al/images/bashkepunime/Projekti_LAIA-njoftimi_n_anglisht.pdf</vt:lpwstr>
      </vt:variant>
      <vt:variant>
        <vt:lpwstr/>
      </vt:variant>
      <vt:variant>
        <vt:i4>4325385</vt:i4>
      </vt:variant>
      <vt:variant>
        <vt:i4>6</vt:i4>
      </vt:variant>
      <vt:variant>
        <vt:i4>0</vt:i4>
      </vt:variant>
      <vt:variant>
        <vt:i4>5</vt:i4>
      </vt:variant>
      <vt:variant>
        <vt:lpwstr>https://telegrafi.com/en/pwc-youth-emigration-is-threatening-Albania%27s-cyber-security/</vt:lpwstr>
      </vt:variant>
      <vt:variant>
        <vt:lpwstr/>
      </vt:variant>
      <vt:variant>
        <vt:i4>786445</vt:i4>
      </vt:variant>
      <vt:variant>
        <vt:i4>3</vt:i4>
      </vt:variant>
      <vt:variant>
        <vt:i4>0</vt:i4>
      </vt:variant>
      <vt:variant>
        <vt:i4>5</vt:i4>
      </vt:variant>
      <vt:variant>
        <vt:lpwstr>https://openai.com/index/chatgpt/</vt:lpwstr>
      </vt:variant>
      <vt:variant>
        <vt:lpwstr/>
      </vt:variant>
      <vt:variant>
        <vt:i4>2555962</vt:i4>
      </vt:variant>
      <vt:variant>
        <vt:i4>0</vt:i4>
      </vt:variant>
      <vt:variant>
        <vt:i4>0</vt:i4>
      </vt:variant>
      <vt:variant>
        <vt:i4>5</vt:i4>
      </vt:variant>
      <vt:variant>
        <vt:lpwstr>https://gpseducation.oecd.org/revieweducationpolicies/</vt:lpwstr>
      </vt:variant>
      <vt:variant>
        <vt:lpwstr>!node=41748&amp;filter=Secondary</vt:lpwstr>
      </vt:variant>
      <vt:variant>
        <vt:i4>7143534</vt:i4>
      </vt:variant>
      <vt:variant>
        <vt:i4>0</vt:i4>
      </vt:variant>
      <vt:variant>
        <vt:i4>0</vt:i4>
      </vt:variant>
      <vt:variant>
        <vt:i4>5</vt:i4>
      </vt:variant>
      <vt:variant>
        <vt:lpwstr>https://unesdoc.unesco.org/ark:/48223/pf0000385723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I VEPRIMIT TË ARSimit DIGJITAL 2025-2030</dc:title>
  <dc:subject/>
  <dc:creator>Nessie Kozhakhmetova</dc:creator>
  <cp:keywords/>
  <dc:description/>
  <cp:lastModifiedBy>Nadire Pilavi</cp:lastModifiedBy>
  <cp:revision>5</cp:revision>
  <cp:lastPrinted>2025-08-01T21:54:00Z</cp:lastPrinted>
  <dcterms:created xsi:type="dcterms:W3CDTF">2025-08-01T22:46:00Z</dcterms:created>
  <dcterms:modified xsi:type="dcterms:W3CDTF">2025-08-05T11:58:00Z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0x0101006624954AC0773B4DA413AC01E0902CD7</vt:lpwstr>
  </property>
  <property fmtid="{D5CDD505-2E9C-101B-9397-08002B2CF9AE}" pid="3" name="MediaServiceImageTags">
    <vt:lpwstr/>
  </property>
</Properties>
</file>