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DD1F" w14:textId="77777777" w:rsidR="008675CA" w:rsidRPr="0046547A" w:rsidRDefault="00E54C97" w:rsidP="008675CA">
      <w:pPr>
        <w:pStyle w:val="Heading2"/>
        <w:jc w:val="center"/>
        <w:rPr>
          <w:rFonts w:ascii="Times New Roman" w:hAnsi="Times New Roman"/>
          <w:i w:val="0"/>
          <w:iCs/>
          <w:sz w:val="28"/>
          <w:szCs w:val="28"/>
          <w:lang w:val="fr-FR"/>
        </w:rPr>
      </w:pPr>
      <w:r w:rsidRPr="0046547A">
        <w:rPr>
          <w:rFonts w:ascii="Times New Roman" w:hAnsi="Times New Roman"/>
          <w:i w:val="0"/>
          <w:iCs/>
          <w:sz w:val="28"/>
          <w:szCs w:val="28"/>
          <w:lang w:val="fr-FR"/>
        </w:rPr>
        <w:t>MODEL</w:t>
      </w:r>
      <w:r w:rsidR="00463C25" w:rsidRPr="0046547A">
        <w:rPr>
          <w:rFonts w:ascii="Times New Roman" w:hAnsi="Times New Roman"/>
          <w:i w:val="0"/>
          <w:iCs/>
          <w:sz w:val="28"/>
          <w:szCs w:val="28"/>
          <w:lang w:val="fr-FR"/>
        </w:rPr>
        <w:t xml:space="preserve">I </w:t>
      </w:r>
      <w:r w:rsidRPr="0046547A">
        <w:rPr>
          <w:rFonts w:ascii="Times New Roman" w:hAnsi="Times New Roman"/>
          <w:i w:val="0"/>
          <w:iCs/>
          <w:sz w:val="28"/>
          <w:szCs w:val="28"/>
          <w:lang w:val="fr-FR"/>
        </w:rPr>
        <w:t>P</w:t>
      </w:r>
      <w:r w:rsidR="00044810" w:rsidRPr="0046547A">
        <w:rPr>
          <w:rFonts w:ascii="Times New Roman" w:hAnsi="Times New Roman"/>
          <w:i w:val="0"/>
          <w:iCs/>
          <w:sz w:val="28"/>
          <w:szCs w:val="28"/>
          <w:lang w:val="fr-FR"/>
        </w:rPr>
        <w:t>Ë</w:t>
      </w:r>
      <w:r w:rsidRPr="0046547A">
        <w:rPr>
          <w:rFonts w:ascii="Times New Roman" w:hAnsi="Times New Roman"/>
          <w:i w:val="0"/>
          <w:iCs/>
          <w:sz w:val="28"/>
          <w:szCs w:val="28"/>
          <w:lang w:val="fr-FR"/>
        </w:rPr>
        <w:t>R DOKUMENTIN KONSULTATIV</w:t>
      </w:r>
    </w:p>
    <w:p w14:paraId="6372D3DD" w14:textId="03872915" w:rsidR="008675CA" w:rsidRDefault="009958D8" w:rsidP="001E4573">
      <w:pPr>
        <w:pStyle w:val="BodyText"/>
        <w:jc w:val="center"/>
        <w:rPr>
          <w:rFonts w:ascii="Times New Roman" w:hAnsi="Times New Roman"/>
          <w:i/>
          <w:iCs/>
          <w:color w:val="000000"/>
          <w:sz w:val="28"/>
          <w:szCs w:val="28"/>
        </w:rPr>
      </w:pPr>
      <w:proofErr w:type="spellStart"/>
      <w:r w:rsidRPr="0046547A">
        <w:rPr>
          <w:rFonts w:ascii="Times New Roman" w:hAnsi="Times New Roman"/>
          <w:sz w:val="28"/>
          <w:szCs w:val="28"/>
          <w:lang w:val="fr-FR"/>
        </w:rPr>
        <w:t>Për</w:t>
      </w:r>
      <w:proofErr w:type="spellEnd"/>
      <w:r w:rsidRPr="0046547A">
        <w:rPr>
          <w:rFonts w:ascii="Times New Roman" w:hAnsi="Times New Roman"/>
          <w:sz w:val="28"/>
          <w:szCs w:val="28"/>
          <w:lang w:val="fr-FR"/>
        </w:rPr>
        <w:t xml:space="preserve"> </w:t>
      </w:r>
      <w:proofErr w:type="spellStart"/>
      <w:r w:rsidRPr="0046547A">
        <w:rPr>
          <w:rFonts w:ascii="Times New Roman" w:hAnsi="Times New Roman"/>
          <w:sz w:val="28"/>
          <w:szCs w:val="28"/>
          <w:lang w:val="fr-FR"/>
        </w:rPr>
        <w:t>projekt</w:t>
      </w:r>
      <w:r w:rsidR="00833141">
        <w:rPr>
          <w:rFonts w:ascii="Times New Roman" w:hAnsi="Times New Roman"/>
          <w:sz w:val="28"/>
          <w:szCs w:val="28"/>
          <w:lang w:val="fr-FR"/>
        </w:rPr>
        <w:t>vendimin</w:t>
      </w:r>
      <w:proofErr w:type="spellEnd"/>
      <w:r w:rsidRPr="0088186D">
        <w:rPr>
          <w:rFonts w:ascii="Times New Roman" w:hAnsi="Times New Roman"/>
          <w:i/>
          <w:iCs/>
          <w:color w:val="000000"/>
          <w:sz w:val="28"/>
          <w:szCs w:val="28"/>
        </w:rPr>
        <w:t>“</w:t>
      </w:r>
      <w:proofErr w:type="spellStart"/>
      <w:r w:rsidRPr="0088186D">
        <w:rPr>
          <w:rFonts w:ascii="Times New Roman" w:hAnsi="Times New Roman"/>
          <w:i/>
          <w:iCs/>
          <w:color w:val="000000"/>
          <w:sz w:val="28"/>
          <w:szCs w:val="28"/>
        </w:rPr>
        <w:t>Për</w:t>
      </w:r>
      <w:proofErr w:type="spellEnd"/>
      <w:r w:rsidRPr="0088186D">
        <w:rPr>
          <w:rFonts w:ascii="Times New Roman" w:hAnsi="Times New Roman"/>
          <w:i/>
          <w:iCs/>
          <w:color w:val="000000"/>
          <w:sz w:val="28"/>
          <w:szCs w:val="28"/>
        </w:rPr>
        <w:t xml:space="preserve"> </w:t>
      </w:r>
      <w:proofErr w:type="spellStart"/>
      <w:r w:rsidR="00833141">
        <w:rPr>
          <w:rFonts w:ascii="Times New Roman" w:hAnsi="Times New Roman"/>
          <w:i/>
          <w:iCs/>
          <w:color w:val="000000"/>
          <w:sz w:val="28"/>
          <w:szCs w:val="28"/>
        </w:rPr>
        <w:t>miratimin</w:t>
      </w:r>
      <w:proofErr w:type="spellEnd"/>
      <w:r w:rsidR="00833141">
        <w:rPr>
          <w:rFonts w:ascii="Times New Roman" w:hAnsi="Times New Roman"/>
          <w:i/>
          <w:iCs/>
          <w:color w:val="000000"/>
          <w:sz w:val="28"/>
          <w:szCs w:val="28"/>
        </w:rPr>
        <w:t xml:space="preserve"> e </w:t>
      </w:r>
      <w:proofErr w:type="spellStart"/>
      <w:r w:rsidR="00833141">
        <w:rPr>
          <w:rFonts w:ascii="Times New Roman" w:hAnsi="Times New Roman"/>
          <w:i/>
          <w:iCs/>
          <w:color w:val="000000"/>
          <w:sz w:val="28"/>
          <w:szCs w:val="28"/>
        </w:rPr>
        <w:t>Strategjis</w:t>
      </w:r>
      <w:r w:rsidR="004D6FC2">
        <w:rPr>
          <w:rFonts w:ascii="Times New Roman" w:hAnsi="Times New Roman"/>
          <w:i/>
          <w:iCs/>
          <w:color w:val="000000"/>
          <w:sz w:val="28"/>
          <w:szCs w:val="28"/>
        </w:rPr>
        <w:t>ë</w:t>
      </w:r>
      <w:proofErr w:type="spellEnd"/>
      <w:r w:rsidR="00833141">
        <w:rPr>
          <w:rFonts w:ascii="Times New Roman" w:hAnsi="Times New Roman"/>
          <w:i/>
          <w:iCs/>
          <w:color w:val="000000"/>
          <w:sz w:val="28"/>
          <w:szCs w:val="28"/>
        </w:rPr>
        <w:t xml:space="preserve"> </w:t>
      </w:r>
      <w:proofErr w:type="spellStart"/>
      <w:r w:rsidR="00833141">
        <w:rPr>
          <w:rFonts w:ascii="Times New Roman" w:hAnsi="Times New Roman"/>
          <w:i/>
          <w:iCs/>
          <w:color w:val="000000"/>
          <w:sz w:val="28"/>
          <w:szCs w:val="28"/>
        </w:rPr>
        <w:t>Komb</w:t>
      </w:r>
      <w:r w:rsidR="004D6FC2">
        <w:rPr>
          <w:rFonts w:ascii="Times New Roman" w:hAnsi="Times New Roman"/>
          <w:i/>
          <w:iCs/>
          <w:color w:val="000000"/>
          <w:sz w:val="28"/>
          <w:szCs w:val="28"/>
        </w:rPr>
        <w:t>ë</w:t>
      </w:r>
      <w:r w:rsidR="00833141">
        <w:rPr>
          <w:rFonts w:ascii="Times New Roman" w:hAnsi="Times New Roman"/>
          <w:i/>
          <w:iCs/>
          <w:color w:val="000000"/>
          <w:sz w:val="28"/>
          <w:szCs w:val="28"/>
        </w:rPr>
        <w:t>tare</w:t>
      </w:r>
      <w:proofErr w:type="spellEnd"/>
      <w:r w:rsidR="00833141">
        <w:rPr>
          <w:rFonts w:ascii="Times New Roman" w:hAnsi="Times New Roman"/>
          <w:i/>
          <w:iCs/>
          <w:color w:val="000000"/>
          <w:sz w:val="28"/>
          <w:szCs w:val="28"/>
        </w:rPr>
        <w:t xml:space="preserve"> </w:t>
      </w:r>
      <w:proofErr w:type="spellStart"/>
      <w:r w:rsidR="00833141">
        <w:rPr>
          <w:rFonts w:ascii="Times New Roman" w:hAnsi="Times New Roman"/>
          <w:i/>
          <w:iCs/>
          <w:color w:val="000000"/>
          <w:sz w:val="28"/>
          <w:szCs w:val="28"/>
        </w:rPr>
        <w:t>t</w:t>
      </w:r>
      <w:r w:rsidR="004D6FC2">
        <w:rPr>
          <w:rFonts w:ascii="Times New Roman" w:hAnsi="Times New Roman"/>
          <w:i/>
          <w:iCs/>
          <w:color w:val="000000"/>
          <w:sz w:val="28"/>
          <w:szCs w:val="28"/>
        </w:rPr>
        <w:t>ë</w:t>
      </w:r>
      <w:proofErr w:type="spellEnd"/>
      <w:r w:rsidR="00833141">
        <w:rPr>
          <w:rFonts w:ascii="Times New Roman" w:hAnsi="Times New Roman"/>
          <w:i/>
          <w:iCs/>
          <w:color w:val="000000"/>
          <w:sz w:val="28"/>
          <w:szCs w:val="28"/>
        </w:rPr>
        <w:t xml:space="preserve"> </w:t>
      </w:r>
      <w:proofErr w:type="spellStart"/>
      <w:r w:rsidR="00833141">
        <w:rPr>
          <w:rFonts w:ascii="Times New Roman" w:hAnsi="Times New Roman"/>
          <w:i/>
          <w:iCs/>
          <w:color w:val="000000"/>
          <w:sz w:val="28"/>
          <w:szCs w:val="28"/>
        </w:rPr>
        <w:t>Inteligjenc</w:t>
      </w:r>
      <w:r w:rsidR="004D6FC2">
        <w:rPr>
          <w:rFonts w:ascii="Times New Roman" w:hAnsi="Times New Roman"/>
          <w:i/>
          <w:iCs/>
          <w:color w:val="000000"/>
          <w:sz w:val="28"/>
          <w:szCs w:val="28"/>
        </w:rPr>
        <w:t>ë</w:t>
      </w:r>
      <w:r w:rsidR="00833141">
        <w:rPr>
          <w:rFonts w:ascii="Times New Roman" w:hAnsi="Times New Roman"/>
          <w:i/>
          <w:iCs/>
          <w:color w:val="000000"/>
          <w:sz w:val="28"/>
          <w:szCs w:val="28"/>
        </w:rPr>
        <w:t>s</w:t>
      </w:r>
      <w:proofErr w:type="spellEnd"/>
      <w:r w:rsidR="00833141">
        <w:rPr>
          <w:rFonts w:ascii="Times New Roman" w:hAnsi="Times New Roman"/>
          <w:i/>
          <w:iCs/>
          <w:color w:val="000000"/>
          <w:sz w:val="28"/>
          <w:szCs w:val="28"/>
        </w:rPr>
        <w:t xml:space="preserve"> </w:t>
      </w:r>
      <w:proofErr w:type="spellStart"/>
      <w:r w:rsidR="00833141">
        <w:rPr>
          <w:rFonts w:ascii="Times New Roman" w:hAnsi="Times New Roman"/>
          <w:i/>
          <w:iCs/>
          <w:color w:val="000000"/>
          <w:sz w:val="28"/>
          <w:szCs w:val="28"/>
        </w:rPr>
        <w:t>Artificiale</w:t>
      </w:r>
      <w:proofErr w:type="spellEnd"/>
      <w:r w:rsidR="00833141">
        <w:rPr>
          <w:rFonts w:ascii="Times New Roman" w:hAnsi="Times New Roman"/>
          <w:i/>
          <w:iCs/>
          <w:color w:val="000000"/>
          <w:sz w:val="28"/>
          <w:szCs w:val="28"/>
        </w:rPr>
        <w:t xml:space="preserve"> </w:t>
      </w:r>
      <w:proofErr w:type="spellStart"/>
      <w:r w:rsidR="00833141">
        <w:rPr>
          <w:rFonts w:ascii="Times New Roman" w:hAnsi="Times New Roman"/>
          <w:i/>
          <w:iCs/>
          <w:color w:val="000000"/>
          <w:sz w:val="28"/>
          <w:szCs w:val="28"/>
        </w:rPr>
        <w:t>t</w:t>
      </w:r>
      <w:r w:rsidR="004D6FC2">
        <w:rPr>
          <w:rFonts w:ascii="Times New Roman" w:hAnsi="Times New Roman"/>
          <w:i/>
          <w:iCs/>
          <w:color w:val="000000"/>
          <w:sz w:val="28"/>
          <w:szCs w:val="28"/>
        </w:rPr>
        <w:t>ë</w:t>
      </w:r>
      <w:proofErr w:type="spellEnd"/>
      <w:r w:rsidR="00833141">
        <w:rPr>
          <w:rFonts w:ascii="Times New Roman" w:hAnsi="Times New Roman"/>
          <w:i/>
          <w:iCs/>
          <w:color w:val="000000"/>
          <w:sz w:val="28"/>
          <w:szCs w:val="28"/>
        </w:rPr>
        <w:t xml:space="preserve"> </w:t>
      </w:r>
      <w:proofErr w:type="spellStart"/>
      <w:r w:rsidR="00833141">
        <w:rPr>
          <w:rFonts w:ascii="Times New Roman" w:hAnsi="Times New Roman"/>
          <w:i/>
          <w:iCs/>
          <w:color w:val="000000"/>
          <w:sz w:val="28"/>
          <w:szCs w:val="28"/>
        </w:rPr>
        <w:t>Shqip</w:t>
      </w:r>
      <w:r w:rsidR="004D6FC2">
        <w:rPr>
          <w:rFonts w:ascii="Times New Roman" w:hAnsi="Times New Roman"/>
          <w:i/>
          <w:iCs/>
          <w:color w:val="000000"/>
          <w:sz w:val="28"/>
          <w:szCs w:val="28"/>
        </w:rPr>
        <w:t>ë</w:t>
      </w:r>
      <w:r w:rsidR="00833141">
        <w:rPr>
          <w:rFonts w:ascii="Times New Roman" w:hAnsi="Times New Roman"/>
          <w:i/>
          <w:iCs/>
          <w:color w:val="000000"/>
          <w:sz w:val="28"/>
          <w:szCs w:val="28"/>
        </w:rPr>
        <w:t>ris</w:t>
      </w:r>
      <w:r w:rsidR="004D6FC2">
        <w:rPr>
          <w:rFonts w:ascii="Times New Roman" w:hAnsi="Times New Roman"/>
          <w:i/>
          <w:iCs/>
          <w:color w:val="000000"/>
          <w:sz w:val="28"/>
          <w:szCs w:val="28"/>
        </w:rPr>
        <w:t>ë</w:t>
      </w:r>
      <w:proofErr w:type="spellEnd"/>
      <w:r w:rsidR="00833141">
        <w:rPr>
          <w:rFonts w:ascii="Times New Roman" w:hAnsi="Times New Roman"/>
          <w:i/>
          <w:iCs/>
          <w:color w:val="000000"/>
          <w:sz w:val="28"/>
          <w:szCs w:val="28"/>
        </w:rPr>
        <w:t xml:space="preserve"> 2025-2030 dhe </w:t>
      </w:r>
      <w:proofErr w:type="spellStart"/>
      <w:r w:rsidR="00833141">
        <w:rPr>
          <w:rFonts w:ascii="Times New Roman" w:hAnsi="Times New Roman"/>
          <w:i/>
          <w:iCs/>
          <w:color w:val="000000"/>
          <w:sz w:val="28"/>
          <w:szCs w:val="28"/>
        </w:rPr>
        <w:t>t</w:t>
      </w:r>
      <w:r w:rsidR="004D6FC2">
        <w:rPr>
          <w:rFonts w:ascii="Times New Roman" w:hAnsi="Times New Roman"/>
          <w:i/>
          <w:iCs/>
          <w:color w:val="000000"/>
          <w:sz w:val="28"/>
          <w:szCs w:val="28"/>
        </w:rPr>
        <w:t>ë</w:t>
      </w:r>
      <w:proofErr w:type="spellEnd"/>
      <w:r w:rsidR="00833141">
        <w:rPr>
          <w:rFonts w:ascii="Times New Roman" w:hAnsi="Times New Roman"/>
          <w:i/>
          <w:iCs/>
          <w:color w:val="000000"/>
          <w:sz w:val="28"/>
          <w:szCs w:val="28"/>
        </w:rPr>
        <w:t xml:space="preserve"> Planit </w:t>
      </w:r>
      <w:proofErr w:type="spellStart"/>
      <w:r w:rsidR="00833141">
        <w:rPr>
          <w:rFonts w:ascii="Times New Roman" w:hAnsi="Times New Roman"/>
          <w:i/>
          <w:iCs/>
          <w:color w:val="000000"/>
          <w:sz w:val="28"/>
          <w:szCs w:val="28"/>
        </w:rPr>
        <w:t>t</w:t>
      </w:r>
      <w:r w:rsidR="004D6FC2">
        <w:rPr>
          <w:rFonts w:ascii="Times New Roman" w:hAnsi="Times New Roman"/>
          <w:i/>
          <w:iCs/>
          <w:color w:val="000000"/>
          <w:sz w:val="28"/>
          <w:szCs w:val="28"/>
        </w:rPr>
        <w:t>ë</w:t>
      </w:r>
      <w:proofErr w:type="spellEnd"/>
      <w:r w:rsidR="00833141">
        <w:rPr>
          <w:rFonts w:ascii="Times New Roman" w:hAnsi="Times New Roman"/>
          <w:i/>
          <w:iCs/>
          <w:color w:val="000000"/>
          <w:sz w:val="28"/>
          <w:szCs w:val="28"/>
        </w:rPr>
        <w:t xml:space="preserve"> </w:t>
      </w:r>
      <w:proofErr w:type="spellStart"/>
      <w:r w:rsidR="00833141">
        <w:rPr>
          <w:rFonts w:ascii="Times New Roman" w:hAnsi="Times New Roman"/>
          <w:i/>
          <w:iCs/>
          <w:color w:val="000000"/>
          <w:sz w:val="28"/>
          <w:szCs w:val="28"/>
        </w:rPr>
        <w:t>Veprimit</w:t>
      </w:r>
      <w:proofErr w:type="spellEnd"/>
      <w:r w:rsidRPr="0088186D">
        <w:rPr>
          <w:rFonts w:ascii="Times New Roman" w:hAnsi="Times New Roman"/>
          <w:i/>
          <w:iCs/>
          <w:color w:val="000000"/>
          <w:sz w:val="28"/>
          <w:szCs w:val="28"/>
        </w:rPr>
        <w:t>”</w:t>
      </w:r>
    </w:p>
    <w:p w14:paraId="50DC11EA" w14:textId="77777777" w:rsidR="00833141" w:rsidRPr="0088186D" w:rsidRDefault="00833141" w:rsidP="001E4573">
      <w:pPr>
        <w:pStyle w:val="BodyText"/>
        <w:jc w:val="center"/>
        <w:rPr>
          <w:rFonts w:ascii="Times New Roman" w:hAnsi="Times New Roman"/>
          <w:i/>
          <w:iCs/>
          <w:sz w:val="28"/>
          <w:szCs w:val="28"/>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82528" w14:paraId="3BF55563" w14:textId="77777777" w:rsidTr="0088186D">
        <w:trPr>
          <w:trHeight w:val="1660"/>
        </w:trPr>
        <w:tc>
          <w:tcPr>
            <w:tcW w:w="9212" w:type="dxa"/>
          </w:tcPr>
          <w:p w14:paraId="1743CC20" w14:textId="4785150D" w:rsidR="008675CA" w:rsidRPr="006F23F3" w:rsidRDefault="009958D8" w:rsidP="009F3A30">
            <w:pPr>
              <w:pStyle w:val="BodyText"/>
              <w:jc w:val="both"/>
              <w:rPr>
                <w:rFonts w:ascii="Times New Roman" w:hAnsi="Times New Roman"/>
                <w:sz w:val="24"/>
                <w:szCs w:val="24"/>
                <w:lang w:val="fr-FR"/>
              </w:rPr>
            </w:pPr>
            <w:proofErr w:type="spellStart"/>
            <w:r w:rsidRPr="006F23F3">
              <w:rPr>
                <w:rFonts w:ascii="Times New Roman" w:hAnsi="Times New Roman"/>
                <w:color w:val="000000"/>
                <w:sz w:val="24"/>
                <w:szCs w:val="24"/>
                <w:lang w:val="fr-FR"/>
              </w:rPr>
              <w:t>Agjencia</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Komb</w:t>
            </w:r>
            <w:r w:rsidR="0046547A" w:rsidRPr="006F23F3">
              <w:rPr>
                <w:rFonts w:ascii="Times New Roman" w:hAnsi="Times New Roman"/>
                <w:color w:val="000000"/>
                <w:sz w:val="24"/>
                <w:szCs w:val="24"/>
                <w:lang w:val="fr-FR"/>
              </w:rPr>
              <w:t>ë</w:t>
            </w:r>
            <w:r w:rsidRPr="006F23F3">
              <w:rPr>
                <w:rFonts w:ascii="Times New Roman" w:hAnsi="Times New Roman"/>
                <w:color w:val="000000"/>
                <w:sz w:val="24"/>
                <w:szCs w:val="24"/>
                <w:lang w:val="fr-FR"/>
              </w:rPr>
              <w:t>tare</w:t>
            </w:r>
            <w:proofErr w:type="spellEnd"/>
            <w:r w:rsidRPr="006F23F3">
              <w:rPr>
                <w:rFonts w:ascii="Times New Roman" w:hAnsi="Times New Roman"/>
                <w:color w:val="000000"/>
                <w:sz w:val="24"/>
                <w:szCs w:val="24"/>
                <w:lang w:val="fr-FR"/>
              </w:rPr>
              <w:t xml:space="preserve"> e </w:t>
            </w:r>
            <w:proofErr w:type="spellStart"/>
            <w:r w:rsidRPr="006F23F3">
              <w:rPr>
                <w:rFonts w:ascii="Times New Roman" w:hAnsi="Times New Roman"/>
                <w:color w:val="000000"/>
                <w:sz w:val="24"/>
                <w:szCs w:val="24"/>
                <w:lang w:val="fr-FR"/>
              </w:rPr>
              <w:t>Shoq</w:t>
            </w:r>
            <w:r w:rsidR="0046547A" w:rsidRPr="006F23F3">
              <w:rPr>
                <w:rFonts w:ascii="Times New Roman" w:hAnsi="Times New Roman"/>
                <w:color w:val="000000"/>
                <w:sz w:val="24"/>
                <w:szCs w:val="24"/>
                <w:lang w:val="fr-FR"/>
              </w:rPr>
              <w:t>ë</w:t>
            </w:r>
            <w:r w:rsidRPr="006F23F3">
              <w:rPr>
                <w:rFonts w:ascii="Times New Roman" w:hAnsi="Times New Roman"/>
                <w:color w:val="000000"/>
                <w:sz w:val="24"/>
                <w:szCs w:val="24"/>
                <w:lang w:val="fr-FR"/>
              </w:rPr>
              <w:t>ris</w:t>
            </w:r>
            <w:r w:rsidR="0046547A" w:rsidRPr="006F23F3">
              <w:rPr>
                <w:rFonts w:ascii="Times New Roman" w:hAnsi="Times New Roman"/>
                <w:color w:val="000000"/>
                <w:sz w:val="24"/>
                <w:szCs w:val="24"/>
                <w:lang w:val="fr-FR"/>
              </w:rPr>
              <w: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s</w:t>
            </w:r>
            <w:r w:rsidR="0046547A" w:rsidRPr="006F23F3">
              <w:rPr>
                <w:rFonts w:ascii="Times New Roman" w:hAnsi="Times New Roman"/>
                <w:color w:val="000000"/>
                <w:sz w:val="24"/>
                <w:szCs w:val="24"/>
                <w:lang w:val="fr-FR"/>
              </w:rPr>
              <w: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Informacionit</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në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kuadër</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procesit</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konsultimit</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projekt</w:t>
            </w:r>
            <w:r w:rsidR="00833141" w:rsidRPr="006F23F3">
              <w:rPr>
                <w:rFonts w:ascii="Times New Roman" w:hAnsi="Times New Roman"/>
                <w:color w:val="000000"/>
                <w:sz w:val="24"/>
                <w:szCs w:val="24"/>
                <w:lang w:val="fr-FR"/>
              </w:rPr>
              <w:t>vendimin</w:t>
            </w:r>
            <w:proofErr w:type="spellEnd"/>
            <w:r w:rsidR="00833141" w:rsidRPr="006F23F3">
              <w:rPr>
                <w:rFonts w:ascii="Times New Roman" w:hAnsi="Times New Roman"/>
                <w:color w:val="000000"/>
                <w:sz w:val="24"/>
                <w:szCs w:val="24"/>
                <w:lang w:val="fr-FR"/>
              </w:rPr>
              <w:t xml:space="preserve"> </w:t>
            </w:r>
            <w:r w:rsidRPr="006F23F3">
              <w:rPr>
                <w:rFonts w:ascii="Times New Roman" w:hAnsi="Times New Roman"/>
                <w:color w:val="000000"/>
                <w:sz w:val="24"/>
                <w:szCs w:val="24"/>
                <w:lang w:val="fr-FR"/>
              </w:rPr>
              <w:t>“</w:t>
            </w:r>
            <w:proofErr w:type="spellStart"/>
            <w:r w:rsidRPr="006F23F3">
              <w:rPr>
                <w:rFonts w:ascii="Times New Roman" w:hAnsi="Times New Roman"/>
                <w:color w:val="000000"/>
                <w:sz w:val="24"/>
                <w:szCs w:val="24"/>
                <w:lang w:val="fr-FR"/>
              </w:rPr>
              <w:t>Për</w:t>
            </w:r>
            <w:proofErr w:type="spellEnd"/>
            <w:r w:rsidR="00833141" w:rsidRPr="006F23F3">
              <w:rPr>
                <w:rFonts w:ascii="Times New Roman" w:hAnsi="Times New Roman"/>
                <w:color w:val="000000"/>
                <w:sz w:val="24"/>
                <w:szCs w:val="24"/>
                <w:lang w:val="fr-FR"/>
              </w:rPr>
              <w:t xml:space="preserve"> </w:t>
            </w:r>
            <w:proofErr w:type="spellStart"/>
            <w:r w:rsidR="00833141" w:rsidRPr="006F23F3">
              <w:rPr>
                <w:rFonts w:ascii="Times New Roman" w:hAnsi="Times New Roman"/>
                <w:color w:val="000000"/>
                <w:sz w:val="24"/>
                <w:szCs w:val="24"/>
                <w:lang w:val="fr-FR"/>
              </w:rPr>
              <w:t>miratimin</w:t>
            </w:r>
            <w:proofErr w:type="spellEnd"/>
            <w:r w:rsidR="00833141" w:rsidRPr="006F23F3">
              <w:rPr>
                <w:rFonts w:ascii="Times New Roman" w:hAnsi="Times New Roman"/>
                <w:color w:val="000000"/>
                <w:sz w:val="24"/>
                <w:szCs w:val="24"/>
                <w:lang w:val="fr-FR"/>
              </w:rPr>
              <w:t xml:space="preserve"> e </w:t>
            </w:r>
            <w:proofErr w:type="spellStart"/>
            <w:r w:rsidR="00833141" w:rsidRPr="006F23F3">
              <w:rPr>
                <w:rFonts w:ascii="Times New Roman" w:hAnsi="Times New Roman"/>
                <w:color w:val="000000"/>
                <w:sz w:val="24"/>
                <w:szCs w:val="24"/>
                <w:lang w:val="fr-FR"/>
              </w:rPr>
              <w:t>Strategjis</w:t>
            </w:r>
            <w:r w:rsidR="004D6FC2" w:rsidRPr="006F23F3">
              <w:rPr>
                <w:rFonts w:ascii="Times New Roman" w:hAnsi="Times New Roman"/>
                <w:color w:val="000000"/>
                <w:sz w:val="24"/>
                <w:szCs w:val="24"/>
                <w:lang w:val="fr-FR"/>
              </w:rPr>
              <w:t>ë</w:t>
            </w:r>
            <w:proofErr w:type="spellEnd"/>
            <w:r w:rsidR="00833141" w:rsidRPr="006F23F3">
              <w:rPr>
                <w:rFonts w:ascii="Times New Roman" w:hAnsi="Times New Roman"/>
                <w:color w:val="000000"/>
                <w:sz w:val="24"/>
                <w:szCs w:val="24"/>
                <w:lang w:val="fr-FR"/>
              </w:rPr>
              <w:t xml:space="preserve"> </w:t>
            </w:r>
            <w:proofErr w:type="spellStart"/>
            <w:r w:rsidR="00833141" w:rsidRPr="006F23F3">
              <w:rPr>
                <w:rFonts w:ascii="Times New Roman" w:hAnsi="Times New Roman"/>
                <w:color w:val="000000"/>
                <w:sz w:val="24"/>
                <w:szCs w:val="24"/>
                <w:lang w:val="fr-FR"/>
              </w:rPr>
              <w:t>Komb</w:t>
            </w:r>
            <w:r w:rsidR="004D6FC2" w:rsidRPr="006F23F3">
              <w:rPr>
                <w:rFonts w:ascii="Times New Roman" w:hAnsi="Times New Roman"/>
                <w:color w:val="000000"/>
                <w:sz w:val="24"/>
                <w:szCs w:val="24"/>
                <w:lang w:val="fr-FR"/>
              </w:rPr>
              <w:t>ë</w:t>
            </w:r>
            <w:r w:rsidR="00833141" w:rsidRPr="006F23F3">
              <w:rPr>
                <w:rFonts w:ascii="Times New Roman" w:hAnsi="Times New Roman"/>
                <w:color w:val="000000"/>
                <w:sz w:val="24"/>
                <w:szCs w:val="24"/>
                <w:lang w:val="fr-FR"/>
              </w:rPr>
              <w:t>tare</w:t>
            </w:r>
            <w:proofErr w:type="spellEnd"/>
            <w:r w:rsidR="00833141" w:rsidRPr="006F23F3">
              <w:rPr>
                <w:rFonts w:ascii="Times New Roman" w:hAnsi="Times New Roman"/>
                <w:color w:val="000000"/>
                <w:sz w:val="24"/>
                <w:szCs w:val="24"/>
                <w:lang w:val="fr-FR"/>
              </w:rPr>
              <w:t xml:space="preserve"> </w:t>
            </w:r>
            <w:proofErr w:type="spellStart"/>
            <w:r w:rsidR="00833141" w:rsidRPr="006F23F3">
              <w:rPr>
                <w:rFonts w:ascii="Times New Roman" w:hAnsi="Times New Roman"/>
                <w:color w:val="000000"/>
                <w:sz w:val="24"/>
                <w:szCs w:val="24"/>
                <w:lang w:val="fr-FR"/>
              </w:rPr>
              <w:t>t</w:t>
            </w:r>
            <w:r w:rsidR="004D6FC2" w:rsidRPr="006F23F3">
              <w:rPr>
                <w:rFonts w:ascii="Times New Roman" w:hAnsi="Times New Roman"/>
                <w:color w:val="000000"/>
                <w:sz w:val="24"/>
                <w:szCs w:val="24"/>
                <w:lang w:val="fr-FR"/>
              </w:rPr>
              <w:t>ë</w:t>
            </w:r>
            <w:proofErr w:type="spellEnd"/>
            <w:r w:rsidR="00833141" w:rsidRPr="006F23F3">
              <w:rPr>
                <w:rFonts w:ascii="Times New Roman" w:hAnsi="Times New Roman"/>
                <w:color w:val="000000"/>
                <w:sz w:val="24"/>
                <w:szCs w:val="24"/>
                <w:lang w:val="fr-FR"/>
              </w:rPr>
              <w:t xml:space="preserve"> </w:t>
            </w:r>
            <w:proofErr w:type="spellStart"/>
            <w:r w:rsidR="00833141" w:rsidRPr="006F23F3">
              <w:rPr>
                <w:rFonts w:ascii="Times New Roman" w:hAnsi="Times New Roman"/>
                <w:color w:val="000000"/>
                <w:sz w:val="24"/>
                <w:szCs w:val="24"/>
                <w:lang w:val="fr-FR"/>
              </w:rPr>
              <w:t>Inteligjenc</w:t>
            </w:r>
            <w:r w:rsidR="004D6FC2" w:rsidRPr="006F23F3">
              <w:rPr>
                <w:rFonts w:ascii="Times New Roman" w:hAnsi="Times New Roman"/>
                <w:color w:val="000000"/>
                <w:sz w:val="24"/>
                <w:szCs w:val="24"/>
                <w:lang w:val="fr-FR"/>
              </w:rPr>
              <w:t>ë</w:t>
            </w:r>
            <w:r w:rsidR="00833141" w:rsidRPr="006F23F3">
              <w:rPr>
                <w:rFonts w:ascii="Times New Roman" w:hAnsi="Times New Roman"/>
                <w:color w:val="000000"/>
                <w:sz w:val="24"/>
                <w:szCs w:val="24"/>
                <w:lang w:val="fr-FR"/>
              </w:rPr>
              <w:t>s</w:t>
            </w:r>
            <w:proofErr w:type="spellEnd"/>
            <w:r w:rsidR="00833141" w:rsidRPr="006F23F3">
              <w:rPr>
                <w:rFonts w:ascii="Times New Roman" w:hAnsi="Times New Roman"/>
                <w:color w:val="000000"/>
                <w:sz w:val="24"/>
                <w:szCs w:val="24"/>
                <w:lang w:val="fr-FR"/>
              </w:rPr>
              <w:t xml:space="preserve"> </w:t>
            </w:r>
            <w:proofErr w:type="spellStart"/>
            <w:r w:rsidR="00833141" w:rsidRPr="006F23F3">
              <w:rPr>
                <w:rFonts w:ascii="Times New Roman" w:hAnsi="Times New Roman"/>
                <w:color w:val="000000"/>
                <w:sz w:val="24"/>
                <w:szCs w:val="24"/>
                <w:lang w:val="fr-FR"/>
              </w:rPr>
              <w:t>Artificiale</w:t>
            </w:r>
            <w:proofErr w:type="spellEnd"/>
            <w:r w:rsidR="00833141" w:rsidRPr="006F23F3">
              <w:rPr>
                <w:rFonts w:ascii="Times New Roman" w:hAnsi="Times New Roman"/>
                <w:color w:val="000000"/>
                <w:sz w:val="24"/>
                <w:szCs w:val="24"/>
                <w:lang w:val="fr-FR"/>
              </w:rPr>
              <w:t xml:space="preserve"> </w:t>
            </w:r>
            <w:proofErr w:type="spellStart"/>
            <w:r w:rsidR="00833141" w:rsidRPr="006F23F3">
              <w:rPr>
                <w:rFonts w:ascii="Times New Roman" w:hAnsi="Times New Roman"/>
                <w:color w:val="000000"/>
                <w:sz w:val="24"/>
                <w:szCs w:val="24"/>
                <w:lang w:val="fr-FR"/>
              </w:rPr>
              <w:t>t</w:t>
            </w:r>
            <w:r w:rsidR="004D6FC2" w:rsidRPr="006F23F3">
              <w:rPr>
                <w:rFonts w:ascii="Times New Roman" w:hAnsi="Times New Roman"/>
                <w:color w:val="000000"/>
                <w:sz w:val="24"/>
                <w:szCs w:val="24"/>
                <w:lang w:val="fr-FR"/>
              </w:rPr>
              <w:t>ë</w:t>
            </w:r>
            <w:proofErr w:type="spellEnd"/>
            <w:r w:rsidR="00833141" w:rsidRPr="006F23F3">
              <w:rPr>
                <w:rFonts w:ascii="Times New Roman" w:hAnsi="Times New Roman"/>
                <w:color w:val="000000"/>
                <w:sz w:val="24"/>
                <w:szCs w:val="24"/>
                <w:lang w:val="fr-FR"/>
              </w:rPr>
              <w:t xml:space="preserve"> </w:t>
            </w:r>
            <w:proofErr w:type="spellStart"/>
            <w:r w:rsidR="00833141" w:rsidRPr="006F23F3">
              <w:rPr>
                <w:rFonts w:ascii="Times New Roman" w:hAnsi="Times New Roman"/>
                <w:color w:val="000000"/>
                <w:sz w:val="24"/>
                <w:szCs w:val="24"/>
                <w:lang w:val="fr-FR"/>
              </w:rPr>
              <w:t>Shq</w:t>
            </w:r>
            <w:r w:rsidR="0031282C" w:rsidRPr="006F23F3">
              <w:rPr>
                <w:rFonts w:ascii="Times New Roman" w:hAnsi="Times New Roman"/>
                <w:color w:val="000000"/>
                <w:sz w:val="24"/>
                <w:szCs w:val="24"/>
                <w:lang w:val="fr-FR"/>
              </w:rPr>
              <w:t>i</w:t>
            </w:r>
            <w:r w:rsidR="00833141" w:rsidRPr="006F23F3">
              <w:rPr>
                <w:rFonts w:ascii="Times New Roman" w:hAnsi="Times New Roman"/>
                <w:color w:val="000000"/>
                <w:sz w:val="24"/>
                <w:szCs w:val="24"/>
                <w:lang w:val="fr-FR"/>
              </w:rPr>
              <w:t>p</w:t>
            </w:r>
            <w:r w:rsidR="004D6FC2" w:rsidRPr="006F23F3">
              <w:rPr>
                <w:rFonts w:ascii="Times New Roman" w:hAnsi="Times New Roman"/>
                <w:color w:val="000000"/>
                <w:sz w:val="24"/>
                <w:szCs w:val="24"/>
                <w:lang w:val="fr-FR"/>
              </w:rPr>
              <w:t>ë</w:t>
            </w:r>
            <w:r w:rsidR="00833141" w:rsidRPr="006F23F3">
              <w:rPr>
                <w:rFonts w:ascii="Times New Roman" w:hAnsi="Times New Roman"/>
                <w:color w:val="000000"/>
                <w:sz w:val="24"/>
                <w:szCs w:val="24"/>
                <w:lang w:val="fr-FR"/>
              </w:rPr>
              <w:t>ris</w:t>
            </w:r>
            <w:r w:rsidR="004D6FC2" w:rsidRPr="006F23F3">
              <w:rPr>
                <w:rFonts w:ascii="Times New Roman" w:hAnsi="Times New Roman"/>
                <w:color w:val="000000"/>
                <w:sz w:val="24"/>
                <w:szCs w:val="24"/>
                <w:lang w:val="fr-FR"/>
              </w:rPr>
              <w:t>ë</w:t>
            </w:r>
            <w:proofErr w:type="spellEnd"/>
            <w:r w:rsidR="00833141" w:rsidRPr="006F23F3">
              <w:rPr>
                <w:rFonts w:ascii="Times New Roman" w:hAnsi="Times New Roman"/>
                <w:color w:val="000000"/>
                <w:sz w:val="24"/>
                <w:szCs w:val="24"/>
                <w:lang w:val="fr-FR"/>
              </w:rPr>
              <w:t xml:space="preserve"> 2025-2030 dhe </w:t>
            </w:r>
            <w:proofErr w:type="spellStart"/>
            <w:r w:rsidR="00833141" w:rsidRPr="006F23F3">
              <w:rPr>
                <w:rFonts w:ascii="Times New Roman" w:hAnsi="Times New Roman"/>
                <w:color w:val="000000"/>
                <w:sz w:val="24"/>
                <w:szCs w:val="24"/>
                <w:lang w:val="fr-FR"/>
              </w:rPr>
              <w:t>Planit</w:t>
            </w:r>
            <w:proofErr w:type="spellEnd"/>
            <w:r w:rsidR="00833141" w:rsidRPr="006F23F3">
              <w:rPr>
                <w:rFonts w:ascii="Times New Roman" w:hAnsi="Times New Roman"/>
                <w:color w:val="000000"/>
                <w:sz w:val="24"/>
                <w:szCs w:val="24"/>
                <w:lang w:val="fr-FR"/>
              </w:rPr>
              <w:t xml:space="preserve"> </w:t>
            </w:r>
            <w:proofErr w:type="spellStart"/>
            <w:r w:rsidR="00833141" w:rsidRPr="006F23F3">
              <w:rPr>
                <w:rFonts w:ascii="Times New Roman" w:hAnsi="Times New Roman"/>
                <w:color w:val="000000"/>
                <w:sz w:val="24"/>
                <w:szCs w:val="24"/>
                <w:lang w:val="fr-FR"/>
              </w:rPr>
              <w:t>t</w:t>
            </w:r>
            <w:r w:rsidR="004D6FC2" w:rsidRPr="006F23F3">
              <w:rPr>
                <w:rFonts w:ascii="Times New Roman" w:hAnsi="Times New Roman"/>
                <w:color w:val="000000"/>
                <w:sz w:val="24"/>
                <w:szCs w:val="24"/>
                <w:lang w:val="fr-FR"/>
              </w:rPr>
              <w:t>ë</w:t>
            </w:r>
            <w:proofErr w:type="spellEnd"/>
            <w:r w:rsidR="00833141" w:rsidRPr="006F23F3">
              <w:rPr>
                <w:rFonts w:ascii="Times New Roman" w:hAnsi="Times New Roman"/>
                <w:color w:val="000000"/>
                <w:sz w:val="24"/>
                <w:szCs w:val="24"/>
                <w:lang w:val="fr-FR"/>
              </w:rPr>
              <w:t xml:space="preserve"> </w:t>
            </w:r>
            <w:proofErr w:type="spellStart"/>
            <w:r w:rsidR="00833141" w:rsidRPr="006F23F3">
              <w:rPr>
                <w:rFonts w:ascii="Times New Roman" w:hAnsi="Times New Roman"/>
                <w:color w:val="000000"/>
                <w:sz w:val="24"/>
                <w:szCs w:val="24"/>
                <w:lang w:val="fr-FR"/>
              </w:rPr>
              <w:t>Veprimit</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mirëpret</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sugjerimet</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nga</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qytetarët</w:t>
            </w:r>
            <w:proofErr w:type="spellEnd"/>
            <w:r w:rsidRPr="006F23F3">
              <w:rPr>
                <w:rFonts w:ascii="Times New Roman" w:hAnsi="Times New Roman"/>
                <w:color w:val="000000"/>
                <w:sz w:val="24"/>
                <w:szCs w:val="24"/>
                <w:lang w:val="fr-FR"/>
              </w:rPr>
              <w:t>,</w:t>
            </w:r>
            <w:r w:rsidR="00833141"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institucionet</w:t>
            </w:r>
            <w:proofErr w:type="spellEnd"/>
            <w:r w:rsidR="0088186D" w:rsidRPr="006F23F3">
              <w:rPr>
                <w:rFonts w:ascii="Times New Roman" w:hAnsi="Times New Roman"/>
                <w:color w:val="000000"/>
                <w:sz w:val="24"/>
                <w:szCs w:val="24"/>
                <w:lang w:val="fr-FR"/>
              </w:rPr>
              <w:t xml:space="preserve">, </w:t>
            </w:r>
            <w:proofErr w:type="spellStart"/>
            <w:r w:rsidR="0088186D" w:rsidRPr="006F23F3">
              <w:rPr>
                <w:rFonts w:ascii="Times New Roman" w:hAnsi="Times New Roman"/>
                <w:color w:val="000000"/>
                <w:sz w:val="24"/>
                <w:szCs w:val="24"/>
                <w:lang w:val="fr-FR"/>
              </w:rPr>
              <w:t>s</w:t>
            </w:r>
            <w:r w:rsidRPr="006F23F3">
              <w:rPr>
                <w:rFonts w:ascii="Times New Roman" w:hAnsi="Times New Roman"/>
                <w:color w:val="000000"/>
                <w:sz w:val="24"/>
                <w:szCs w:val="24"/>
                <w:lang w:val="fr-FR"/>
              </w:rPr>
              <w:t>ubjektet</w:t>
            </w:r>
            <w:proofErr w:type="spellEnd"/>
            <w:r w:rsidRPr="006F23F3">
              <w:rPr>
                <w:rFonts w:ascii="Times New Roman" w:hAnsi="Times New Roman"/>
                <w:color w:val="000000"/>
                <w:sz w:val="24"/>
                <w:szCs w:val="24"/>
                <w:lang w:val="fr-FR"/>
              </w:rPr>
              <w:t xml:space="preserve"> e </w:t>
            </w:r>
            <w:proofErr w:type="spellStart"/>
            <w:r w:rsidRPr="006F23F3">
              <w:rPr>
                <w:rFonts w:ascii="Times New Roman" w:hAnsi="Times New Roman"/>
                <w:color w:val="000000"/>
                <w:sz w:val="24"/>
                <w:szCs w:val="24"/>
                <w:lang w:val="fr-FR"/>
              </w:rPr>
              <w:t>interesuara</w:t>
            </w:r>
            <w:proofErr w:type="spellEnd"/>
            <w:r w:rsidRPr="006F23F3">
              <w:rPr>
                <w:rFonts w:ascii="Times New Roman" w:hAnsi="Times New Roman"/>
                <w:color w:val="000000"/>
                <w:sz w:val="24"/>
                <w:szCs w:val="24"/>
                <w:lang w:val="fr-FR"/>
              </w:rPr>
              <w:t xml:space="preserve"> dhe </w:t>
            </w:r>
            <w:proofErr w:type="spellStart"/>
            <w:r w:rsidRPr="006F23F3">
              <w:rPr>
                <w:rFonts w:ascii="Times New Roman" w:hAnsi="Times New Roman"/>
                <w:color w:val="000000"/>
                <w:sz w:val="24"/>
                <w:szCs w:val="24"/>
                <w:lang w:val="fr-FR"/>
              </w:rPr>
              <w:t>shoqëria</w:t>
            </w:r>
            <w:proofErr w:type="spellEnd"/>
            <w:r w:rsidRPr="006F23F3">
              <w:rPr>
                <w:rFonts w:ascii="Times New Roman" w:hAnsi="Times New Roman"/>
                <w:color w:val="000000"/>
                <w:sz w:val="24"/>
                <w:szCs w:val="24"/>
                <w:lang w:val="fr-FR"/>
              </w:rPr>
              <w:t xml:space="preserve"> civile, </w:t>
            </w:r>
            <w:proofErr w:type="spellStart"/>
            <w:r w:rsidRPr="006F23F3">
              <w:rPr>
                <w:rFonts w:ascii="Times New Roman" w:hAnsi="Times New Roman"/>
                <w:color w:val="000000"/>
                <w:sz w:val="24"/>
                <w:szCs w:val="24"/>
                <w:lang w:val="fr-FR"/>
              </w:rPr>
              <w:t>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drejtat</w:t>
            </w:r>
            <w:proofErr w:type="spellEnd"/>
            <w:r w:rsidRPr="006F23F3">
              <w:rPr>
                <w:rFonts w:ascii="Times New Roman" w:hAnsi="Times New Roman"/>
                <w:color w:val="000000"/>
                <w:sz w:val="24"/>
                <w:szCs w:val="24"/>
                <w:lang w:val="fr-FR"/>
              </w:rPr>
              <w:t xml:space="preserve"> ose </w:t>
            </w:r>
            <w:proofErr w:type="spellStart"/>
            <w:r w:rsidRPr="006F23F3">
              <w:rPr>
                <w:rFonts w:ascii="Times New Roman" w:hAnsi="Times New Roman"/>
                <w:color w:val="000000"/>
                <w:sz w:val="24"/>
                <w:szCs w:val="24"/>
                <w:lang w:val="fr-FR"/>
              </w:rPr>
              <w:t>objekti</w:t>
            </w:r>
            <w:proofErr w:type="spellEnd"/>
            <w:r w:rsidRPr="006F23F3">
              <w:rPr>
                <w:rFonts w:ascii="Times New Roman" w:hAnsi="Times New Roman"/>
                <w:color w:val="000000"/>
                <w:sz w:val="24"/>
                <w:szCs w:val="24"/>
                <w:lang w:val="fr-FR"/>
              </w:rPr>
              <w:t xml:space="preserve"> i </w:t>
            </w:r>
            <w:proofErr w:type="spellStart"/>
            <w:r w:rsidRPr="006F23F3">
              <w:rPr>
                <w:rFonts w:ascii="Times New Roman" w:hAnsi="Times New Roman"/>
                <w:color w:val="000000"/>
                <w:sz w:val="24"/>
                <w:szCs w:val="24"/>
                <w:lang w:val="fr-FR"/>
              </w:rPr>
              <w:t>veprimtarisë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cilave</w:t>
            </w:r>
            <w:proofErr w:type="spellEnd"/>
            <w:r w:rsidRPr="006F23F3">
              <w:rPr>
                <w:rFonts w:ascii="Times New Roman" w:hAnsi="Times New Roman"/>
                <w:color w:val="000000"/>
                <w:sz w:val="24"/>
                <w:szCs w:val="24"/>
                <w:lang w:val="fr-FR"/>
              </w:rPr>
              <w:t xml:space="preserve"> ka </w:t>
            </w:r>
            <w:proofErr w:type="spellStart"/>
            <w:r w:rsidRPr="006F23F3">
              <w:rPr>
                <w:rFonts w:ascii="Times New Roman" w:hAnsi="Times New Roman"/>
                <w:color w:val="000000"/>
                <w:sz w:val="24"/>
                <w:szCs w:val="24"/>
                <w:lang w:val="fr-FR"/>
              </w:rPr>
              <w:t>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bëjë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apo</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ndikohet</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në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mënyrë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të</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drejtpërdrejtë</w:t>
            </w:r>
            <w:proofErr w:type="spellEnd"/>
            <w:r w:rsidRPr="006F23F3">
              <w:rPr>
                <w:rFonts w:ascii="Times New Roman" w:hAnsi="Times New Roman"/>
                <w:color w:val="000000"/>
                <w:sz w:val="24"/>
                <w:szCs w:val="24"/>
                <w:lang w:val="fr-FR"/>
              </w:rPr>
              <w:t xml:space="preserve"> ose </w:t>
            </w:r>
            <w:proofErr w:type="spellStart"/>
            <w:r w:rsidRPr="006F23F3">
              <w:rPr>
                <w:rFonts w:ascii="Times New Roman" w:hAnsi="Times New Roman"/>
                <w:color w:val="000000"/>
                <w:sz w:val="24"/>
                <w:szCs w:val="24"/>
                <w:lang w:val="fr-FR"/>
              </w:rPr>
              <w:t>jo</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nga</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përcaktimet</w:t>
            </w:r>
            <w:proofErr w:type="spellEnd"/>
            <w:r w:rsidRPr="006F23F3">
              <w:rPr>
                <w:rFonts w:ascii="Times New Roman" w:hAnsi="Times New Roman"/>
                <w:color w:val="000000"/>
                <w:sz w:val="24"/>
                <w:szCs w:val="24"/>
                <w:lang w:val="fr-FR"/>
              </w:rPr>
              <w:t xml:space="preserve"> e </w:t>
            </w:r>
            <w:proofErr w:type="spellStart"/>
            <w:r w:rsidRPr="006F23F3">
              <w:rPr>
                <w:rFonts w:ascii="Times New Roman" w:hAnsi="Times New Roman"/>
                <w:color w:val="000000"/>
                <w:sz w:val="24"/>
                <w:szCs w:val="24"/>
                <w:lang w:val="fr-FR"/>
              </w:rPr>
              <w:t>kësaj</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nisme</w:t>
            </w:r>
            <w:proofErr w:type="spellEnd"/>
            <w:r w:rsidRPr="006F23F3">
              <w:rPr>
                <w:rFonts w:ascii="Times New Roman" w:hAnsi="Times New Roman"/>
                <w:color w:val="000000"/>
                <w:sz w:val="24"/>
                <w:szCs w:val="24"/>
                <w:lang w:val="fr-FR"/>
              </w:rPr>
              <w:t xml:space="preserve"> </w:t>
            </w:r>
            <w:proofErr w:type="spellStart"/>
            <w:r w:rsidRPr="006F23F3">
              <w:rPr>
                <w:rFonts w:ascii="Times New Roman" w:hAnsi="Times New Roman"/>
                <w:color w:val="000000"/>
                <w:sz w:val="24"/>
                <w:szCs w:val="24"/>
                <w:lang w:val="fr-FR"/>
              </w:rPr>
              <w:t>ligjore</w:t>
            </w:r>
            <w:proofErr w:type="spellEnd"/>
            <w:r w:rsidRPr="006F23F3">
              <w:rPr>
                <w:rFonts w:ascii="Times New Roman" w:hAnsi="Times New Roman"/>
                <w:color w:val="000000"/>
                <w:sz w:val="24"/>
                <w:szCs w:val="24"/>
                <w:lang w:val="fr-FR"/>
              </w:rPr>
              <w:t>.</w:t>
            </w:r>
          </w:p>
          <w:p w14:paraId="107036DC" w14:textId="77777777" w:rsidR="001E4573" w:rsidRPr="006F23F3" w:rsidRDefault="001E4573" w:rsidP="009F3A30">
            <w:pPr>
              <w:pStyle w:val="BodyText"/>
              <w:jc w:val="both"/>
              <w:rPr>
                <w:rFonts w:asciiTheme="minorHAnsi" w:hAnsiTheme="minorHAnsi" w:cstheme="minorHAnsi"/>
                <w:szCs w:val="22"/>
                <w:lang w:val="fr-FR"/>
              </w:rPr>
            </w:pPr>
          </w:p>
        </w:tc>
      </w:tr>
    </w:tbl>
    <w:p w14:paraId="4DD98B09" w14:textId="77777777" w:rsidR="008675CA" w:rsidRPr="006F23F3" w:rsidRDefault="008675CA" w:rsidP="008675CA">
      <w:pPr>
        <w:pStyle w:val="BodyText"/>
        <w:jc w:val="both"/>
        <w:rPr>
          <w:rFonts w:asciiTheme="minorHAnsi" w:hAnsiTheme="minorHAnsi" w:cstheme="minorHAnsi"/>
          <w:szCs w:val="22"/>
          <w:lang w:val="fr-FR"/>
        </w:rPr>
      </w:pPr>
    </w:p>
    <w:p w14:paraId="2DB7AA78"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Kohëzgjatja</w:t>
      </w:r>
      <w:proofErr w:type="spellEnd"/>
      <w:r w:rsidRPr="0046547A">
        <w:rPr>
          <w:rFonts w:ascii="Times New Roman" w:hAnsi="Times New Roman"/>
          <w:sz w:val="24"/>
          <w:szCs w:val="24"/>
        </w:rPr>
        <w:t xml:space="preserve"> e </w:t>
      </w:r>
      <w:proofErr w:type="spellStart"/>
      <w:r w:rsidRPr="0046547A">
        <w:rPr>
          <w:rFonts w:ascii="Times New Roman" w:hAnsi="Times New Roman"/>
          <w:sz w:val="24"/>
          <w:szCs w:val="24"/>
        </w:rPr>
        <w:t>konsultimeve</w:t>
      </w:r>
      <w:proofErr w:type="spellEnd"/>
      <w:r w:rsidR="008675CA" w:rsidRPr="0046547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82528" w14:paraId="0A95A18B" w14:textId="77777777" w:rsidTr="009F3A30">
        <w:tc>
          <w:tcPr>
            <w:tcW w:w="9212" w:type="dxa"/>
          </w:tcPr>
          <w:p w14:paraId="5863E002" w14:textId="57F9A62D" w:rsidR="001E4573" w:rsidRPr="00682528" w:rsidRDefault="009958D8" w:rsidP="009F3A30">
            <w:pPr>
              <w:pStyle w:val="BodyText"/>
              <w:jc w:val="both"/>
              <w:rPr>
                <w:rFonts w:ascii="Times New Roman" w:hAnsi="Times New Roman"/>
                <w:sz w:val="24"/>
                <w:szCs w:val="24"/>
                <w:lang w:val="it-IT"/>
              </w:rPr>
            </w:pPr>
            <w:r w:rsidRPr="00682528">
              <w:rPr>
                <w:rFonts w:ascii="Times New Roman" w:hAnsi="Times New Roman"/>
                <w:color w:val="000000"/>
                <w:sz w:val="24"/>
                <w:szCs w:val="24"/>
                <w:lang w:val="it-IT"/>
              </w:rPr>
              <w:t>Konsultimi në portalin e Regjistrit Elektronik do t</w:t>
            </w:r>
            <w:r w:rsidR="0046547A" w:rsidRPr="00682528">
              <w:rPr>
                <w:rFonts w:ascii="Times New Roman" w:hAnsi="Times New Roman"/>
                <w:color w:val="000000"/>
                <w:sz w:val="24"/>
                <w:szCs w:val="24"/>
                <w:lang w:val="it-IT"/>
              </w:rPr>
              <w:t>ë</w:t>
            </w:r>
            <w:r w:rsidRPr="00682528">
              <w:rPr>
                <w:rFonts w:ascii="Times New Roman" w:hAnsi="Times New Roman"/>
                <w:color w:val="000000"/>
                <w:sz w:val="24"/>
                <w:szCs w:val="24"/>
                <w:lang w:val="it-IT"/>
              </w:rPr>
              <w:t xml:space="preserve"> zgjas</w:t>
            </w:r>
            <w:r w:rsidR="0046547A" w:rsidRPr="00682528">
              <w:rPr>
                <w:rFonts w:ascii="Times New Roman" w:hAnsi="Times New Roman"/>
                <w:color w:val="000000"/>
                <w:sz w:val="24"/>
                <w:szCs w:val="24"/>
                <w:lang w:val="it-IT"/>
              </w:rPr>
              <w:t>ë</w:t>
            </w:r>
            <w:r w:rsidRPr="00682528">
              <w:rPr>
                <w:rFonts w:ascii="Times New Roman" w:hAnsi="Times New Roman"/>
                <w:color w:val="000000"/>
                <w:sz w:val="24"/>
                <w:szCs w:val="24"/>
                <w:lang w:val="it-IT"/>
              </w:rPr>
              <w:t xml:space="preserve"> 20 ditë pune, duke filluar nga data </w:t>
            </w:r>
            <w:r w:rsidR="00946040" w:rsidRPr="00682528">
              <w:rPr>
                <w:rFonts w:ascii="Times New Roman" w:hAnsi="Times New Roman"/>
                <w:color w:val="000000"/>
                <w:sz w:val="24"/>
                <w:szCs w:val="24"/>
                <w:lang w:val="it-IT"/>
              </w:rPr>
              <w:t>14</w:t>
            </w:r>
            <w:r w:rsidR="006C0635" w:rsidRPr="00682528">
              <w:rPr>
                <w:rFonts w:ascii="Times New Roman" w:hAnsi="Times New Roman"/>
                <w:color w:val="000000"/>
                <w:sz w:val="24"/>
                <w:szCs w:val="24"/>
                <w:lang w:val="it-IT"/>
              </w:rPr>
              <w:t>.0</w:t>
            </w:r>
            <w:r w:rsidR="00833141" w:rsidRPr="00682528">
              <w:rPr>
                <w:rFonts w:ascii="Times New Roman" w:hAnsi="Times New Roman"/>
                <w:color w:val="000000"/>
                <w:sz w:val="24"/>
                <w:szCs w:val="24"/>
                <w:lang w:val="it-IT"/>
              </w:rPr>
              <w:t>8</w:t>
            </w:r>
            <w:r w:rsidR="006C0635" w:rsidRPr="00682528">
              <w:rPr>
                <w:rFonts w:ascii="Times New Roman" w:hAnsi="Times New Roman"/>
                <w:color w:val="000000"/>
                <w:sz w:val="24"/>
                <w:szCs w:val="24"/>
                <w:lang w:val="it-IT"/>
              </w:rPr>
              <w:t>.202</w:t>
            </w:r>
            <w:r w:rsidR="00833141" w:rsidRPr="00682528">
              <w:rPr>
                <w:rFonts w:ascii="Times New Roman" w:hAnsi="Times New Roman"/>
                <w:color w:val="000000"/>
                <w:sz w:val="24"/>
                <w:szCs w:val="24"/>
                <w:lang w:val="it-IT"/>
              </w:rPr>
              <w:t>5</w:t>
            </w:r>
            <w:r w:rsidRPr="00682528">
              <w:rPr>
                <w:rFonts w:ascii="Times New Roman" w:hAnsi="Times New Roman"/>
                <w:color w:val="000000"/>
                <w:sz w:val="24"/>
                <w:szCs w:val="24"/>
                <w:lang w:val="it-IT"/>
              </w:rPr>
              <w:t xml:space="preserve"> deri në</w:t>
            </w:r>
            <w:r w:rsidR="00833141" w:rsidRPr="00682528">
              <w:rPr>
                <w:rFonts w:ascii="Times New Roman" w:hAnsi="Times New Roman"/>
                <w:color w:val="000000"/>
                <w:sz w:val="24"/>
                <w:szCs w:val="24"/>
                <w:lang w:val="it-IT"/>
              </w:rPr>
              <w:t xml:space="preserve"> </w:t>
            </w:r>
            <w:r w:rsidR="00946040" w:rsidRPr="00682528">
              <w:rPr>
                <w:rFonts w:ascii="Times New Roman" w:hAnsi="Times New Roman"/>
                <w:color w:val="000000"/>
                <w:sz w:val="24"/>
                <w:szCs w:val="24"/>
                <w:lang w:val="it-IT"/>
              </w:rPr>
              <w:t>1</w:t>
            </w:r>
            <w:r w:rsidR="005873C1" w:rsidRPr="00682528">
              <w:rPr>
                <w:rFonts w:ascii="Times New Roman" w:hAnsi="Times New Roman"/>
                <w:color w:val="000000"/>
                <w:sz w:val="24"/>
                <w:szCs w:val="24"/>
                <w:lang w:val="it-IT"/>
              </w:rPr>
              <w:t>1</w:t>
            </w:r>
            <w:r w:rsidR="006C0635" w:rsidRPr="00682528">
              <w:rPr>
                <w:rFonts w:ascii="Times New Roman" w:hAnsi="Times New Roman"/>
                <w:color w:val="000000"/>
                <w:sz w:val="24"/>
                <w:szCs w:val="24"/>
                <w:lang w:val="it-IT"/>
              </w:rPr>
              <w:t>.0</w:t>
            </w:r>
            <w:r w:rsidR="00833141" w:rsidRPr="00682528">
              <w:rPr>
                <w:rFonts w:ascii="Times New Roman" w:hAnsi="Times New Roman"/>
                <w:color w:val="000000"/>
                <w:sz w:val="24"/>
                <w:szCs w:val="24"/>
                <w:lang w:val="it-IT"/>
              </w:rPr>
              <w:t>9</w:t>
            </w:r>
            <w:r w:rsidR="006C0635" w:rsidRPr="00682528">
              <w:rPr>
                <w:rFonts w:ascii="Times New Roman" w:hAnsi="Times New Roman"/>
                <w:color w:val="000000"/>
                <w:sz w:val="24"/>
                <w:szCs w:val="24"/>
                <w:lang w:val="it-IT"/>
              </w:rPr>
              <w:t>.</w:t>
            </w:r>
            <w:r w:rsidRPr="00682528">
              <w:rPr>
                <w:rFonts w:ascii="Times New Roman" w:hAnsi="Times New Roman"/>
                <w:color w:val="000000"/>
                <w:sz w:val="24"/>
                <w:szCs w:val="24"/>
                <w:lang w:val="it-IT"/>
              </w:rPr>
              <w:t>202</w:t>
            </w:r>
            <w:r w:rsidR="00833141" w:rsidRPr="00682528">
              <w:rPr>
                <w:rFonts w:ascii="Times New Roman" w:hAnsi="Times New Roman"/>
                <w:color w:val="000000"/>
                <w:sz w:val="24"/>
                <w:szCs w:val="24"/>
                <w:lang w:val="it-IT"/>
              </w:rPr>
              <w:t>5</w:t>
            </w:r>
            <w:r w:rsidRPr="00682528">
              <w:rPr>
                <w:rFonts w:ascii="Times New Roman" w:hAnsi="Times New Roman"/>
                <w:color w:val="000000"/>
                <w:sz w:val="24"/>
                <w:szCs w:val="24"/>
                <w:lang w:val="it-IT"/>
              </w:rPr>
              <w:t>.</w:t>
            </w:r>
          </w:p>
        </w:tc>
      </w:tr>
    </w:tbl>
    <w:p w14:paraId="29630BCB" w14:textId="77777777" w:rsidR="008675CA" w:rsidRPr="00682528" w:rsidRDefault="008675CA" w:rsidP="008675CA">
      <w:pPr>
        <w:pStyle w:val="BodyText"/>
        <w:jc w:val="both"/>
        <w:rPr>
          <w:rFonts w:asciiTheme="minorHAnsi" w:hAnsiTheme="minorHAnsi" w:cstheme="minorHAnsi"/>
          <w:szCs w:val="22"/>
          <w:lang w:val="it-IT"/>
        </w:rPr>
      </w:pPr>
    </w:p>
    <w:p w14:paraId="57C82A5C" w14:textId="77777777" w:rsidR="008675CA" w:rsidRPr="0046547A" w:rsidRDefault="00E54C97" w:rsidP="008675CA">
      <w:pPr>
        <w:pStyle w:val="BodyText"/>
        <w:jc w:val="both"/>
        <w:rPr>
          <w:rFonts w:ascii="Times New Roman" w:hAnsi="Times New Roman"/>
          <w:sz w:val="24"/>
          <w:szCs w:val="24"/>
        </w:rPr>
      </w:pPr>
      <w:r w:rsidRPr="0046547A">
        <w:rPr>
          <w:rFonts w:ascii="Times New Roman" w:hAnsi="Times New Roman"/>
          <w:sz w:val="24"/>
          <w:szCs w:val="24"/>
        </w:rPr>
        <w:t xml:space="preserve">Si </w:t>
      </w:r>
      <w:proofErr w:type="spellStart"/>
      <w:r w:rsidRPr="0046547A">
        <w:rPr>
          <w:rFonts w:ascii="Times New Roman" w:hAnsi="Times New Roman"/>
          <w:sz w:val="24"/>
          <w:szCs w:val="24"/>
        </w:rPr>
        <w:t>të</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përgjigjeni</w:t>
      </w:r>
      <w:proofErr w:type="spellEnd"/>
      <w:r w:rsidRPr="0046547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0FF81B91" w14:textId="77777777" w:rsidTr="009F3A30">
        <w:tc>
          <w:tcPr>
            <w:tcW w:w="9212" w:type="dxa"/>
          </w:tcPr>
          <w:p w14:paraId="5F53A9CF" w14:textId="0A7CF81F" w:rsidR="009958D8" w:rsidRPr="0046547A" w:rsidRDefault="009958D8" w:rsidP="009F3A30">
            <w:pPr>
              <w:pStyle w:val="BodyText"/>
              <w:jc w:val="both"/>
              <w:rPr>
                <w:rFonts w:ascii="Times New Roman" w:hAnsi="Times New Roman"/>
                <w:color w:val="000000"/>
                <w:sz w:val="24"/>
                <w:szCs w:val="24"/>
              </w:rPr>
            </w:pPr>
            <w:proofErr w:type="spellStart"/>
            <w:r w:rsidRPr="0046547A">
              <w:rPr>
                <w:rFonts w:ascii="Times New Roman" w:hAnsi="Times New Roman"/>
                <w:color w:val="000000"/>
                <w:sz w:val="24"/>
                <w:szCs w:val="24"/>
              </w:rPr>
              <w:t>Kontributet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që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kuadër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procesit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konsultimit</w:t>
            </w:r>
            <w:proofErr w:type="spellEnd"/>
            <w:r w:rsidRPr="0046547A">
              <w:rPr>
                <w:rFonts w:ascii="Times New Roman" w:hAnsi="Times New Roman"/>
                <w:color w:val="000000"/>
                <w:sz w:val="24"/>
                <w:szCs w:val="24"/>
              </w:rPr>
              <w:t xml:space="preserve"> dhe </w:t>
            </w:r>
            <w:proofErr w:type="spellStart"/>
            <w:r w:rsidRPr="0046547A">
              <w:rPr>
                <w:rFonts w:ascii="Times New Roman" w:hAnsi="Times New Roman"/>
                <w:color w:val="000000"/>
                <w:sz w:val="24"/>
                <w:szCs w:val="24"/>
              </w:rPr>
              <w:t>përmirësimit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përmbajtjes</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së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projekt</w:t>
            </w:r>
            <w:r w:rsidR="00833141">
              <w:rPr>
                <w:rFonts w:ascii="Times New Roman" w:hAnsi="Times New Roman"/>
                <w:color w:val="000000"/>
                <w:sz w:val="24"/>
                <w:szCs w:val="24"/>
              </w:rPr>
              <w:t>vendimit</w:t>
            </w:r>
            <w:proofErr w:type="spellEnd"/>
            <w:r w:rsidRPr="0046547A">
              <w:rPr>
                <w:rFonts w:ascii="Times New Roman" w:hAnsi="Times New Roman"/>
                <w:color w:val="000000"/>
                <w:sz w:val="24"/>
                <w:szCs w:val="24"/>
              </w:rPr>
              <w:t xml:space="preserve">, do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përcillen</w:t>
            </w:r>
            <w:proofErr w:type="spellEnd"/>
            <w:r w:rsidRPr="0046547A">
              <w:rPr>
                <w:rFonts w:ascii="Times New Roman" w:hAnsi="Times New Roman"/>
                <w:color w:val="000000"/>
                <w:sz w:val="24"/>
                <w:szCs w:val="24"/>
              </w:rPr>
              <w:t xml:space="preserve"> me </w:t>
            </w:r>
            <w:proofErr w:type="spellStart"/>
            <w:r w:rsidRPr="0046547A">
              <w:rPr>
                <w:rFonts w:ascii="Times New Roman" w:hAnsi="Times New Roman"/>
                <w:color w:val="000000"/>
                <w:sz w:val="24"/>
                <w:szCs w:val="24"/>
              </w:rPr>
              <w:t>anë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
          <w:p w14:paraId="322812D0" w14:textId="3493C719" w:rsidR="009958D8" w:rsidRPr="006F23F3" w:rsidRDefault="009958D8" w:rsidP="009F3A30">
            <w:pPr>
              <w:pStyle w:val="BodyText"/>
              <w:jc w:val="both"/>
              <w:rPr>
                <w:rFonts w:ascii="Times New Roman" w:hAnsi="Times New Roman"/>
                <w:color w:val="000000"/>
                <w:sz w:val="24"/>
                <w:szCs w:val="24"/>
                <w:lang w:val="da-DK"/>
              </w:rPr>
            </w:pPr>
            <w:r w:rsidRPr="006F23F3">
              <w:rPr>
                <w:rFonts w:ascii="Times New Roman" w:hAnsi="Times New Roman"/>
                <w:color w:val="000000"/>
                <w:sz w:val="24"/>
                <w:szCs w:val="24"/>
                <w:lang w:val="da-DK"/>
              </w:rPr>
              <w:t xml:space="preserve">1. Regjistrit elektronik në adresën </w:t>
            </w:r>
            <w:hyperlink r:id="rId5" w:history="1">
              <w:r w:rsidRPr="006F23F3">
                <w:rPr>
                  <w:rStyle w:val="Hyperlink"/>
                  <w:rFonts w:ascii="Times New Roman" w:hAnsi="Times New Roman"/>
                  <w:sz w:val="24"/>
                  <w:szCs w:val="24"/>
                  <w:lang w:val="da-DK"/>
                </w:rPr>
                <w:t>http://www.konsultimipublik.gov.al</w:t>
              </w:r>
            </w:hyperlink>
            <w:r w:rsidRPr="006F23F3">
              <w:rPr>
                <w:rFonts w:ascii="Times New Roman" w:hAnsi="Times New Roman"/>
                <w:color w:val="000000"/>
                <w:sz w:val="24"/>
                <w:szCs w:val="24"/>
                <w:lang w:val="da-DK"/>
              </w:rPr>
              <w:t xml:space="preserve">, </w:t>
            </w:r>
          </w:p>
          <w:p w14:paraId="4DC159DD" w14:textId="7A980E20" w:rsidR="009958D8" w:rsidRPr="006F23F3" w:rsidRDefault="009958D8" w:rsidP="009F3A30">
            <w:pPr>
              <w:pStyle w:val="BodyText"/>
              <w:jc w:val="both"/>
              <w:rPr>
                <w:rFonts w:ascii="Times New Roman" w:hAnsi="Times New Roman"/>
                <w:color w:val="000000"/>
                <w:sz w:val="24"/>
                <w:szCs w:val="24"/>
                <w:lang w:val="da-DK"/>
              </w:rPr>
            </w:pPr>
            <w:r w:rsidRPr="006F23F3">
              <w:rPr>
                <w:rFonts w:ascii="Times New Roman" w:hAnsi="Times New Roman"/>
                <w:color w:val="000000"/>
                <w:sz w:val="24"/>
                <w:szCs w:val="24"/>
                <w:lang w:val="da-DK"/>
              </w:rPr>
              <w:t>2. Në adresën postare të</w:t>
            </w:r>
            <w:r w:rsidR="00833141" w:rsidRPr="006F23F3">
              <w:rPr>
                <w:rFonts w:ascii="Times New Roman" w:hAnsi="Times New Roman"/>
                <w:color w:val="000000"/>
                <w:sz w:val="24"/>
                <w:szCs w:val="24"/>
                <w:lang w:val="da-DK"/>
              </w:rPr>
              <w:t xml:space="preserve"> </w:t>
            </w:r>
            <w:r w:rsidRPr="006F23F3">
              <w:rPr>
                <w:rFonts w:ascii="Times New Roman" w:hAnsi="Times New Roman"/>
                <w:color w:val="000000"/>
                <w:sz w:val="24"/>
                <w:szCs w:val="24"/>
                <w:lang w:val="da-DK"/>
              </w:rPr>
              <w:t>Agjencis</w:t>
            </w:r>
            <w:r w:rsidR="0046547A" w:rsidRPr="006F23F3">
              <w:rPr>
                <w:rFonts w:ascii="Times New Roman" w:hAnsi="Times New Roman"/>
                <w:color w:val="000000"/>
                <w:sz w:val="24"/>
                <w:szCs w:val="24"/>
                <w:lang w:val="da-DK"/>
              </w:rPr>
              <w:t>ë</w:t>
            </w:r>
            <w:r w:rsidRPr="006F23F3">
              <w:rPr>
                <w:rFonts w:ascii="Times New Roman" w:hAnsi="Times New Roman"/>
                <w:color w:val="000000"/>
                <w:sz w:val="24"/>
                <w:szCs w:val="24"/>
                <w:lang w:val="da-DK"/>
              </w:rPr>
              <w:t xml:space="preserve"> Komb</w:t>
            </w:r>
            <w:r w:rsidR="0046547A" w:rsidRPr="006F23F3">
              <w:rPr>
                <w:rFonts w:ascii="Times New Roman" w:hAnsi="Times New Roman"/>
                <w:color w:val="000000"/>
                <w:sz w:val="24"/>
                <w:szCs w:val="24"/>
                <w:lang w:val="da-DK"/>
              </w:rPr>
              <w:t>ë</w:t>
            </w:r>
            <w:r w:rsidRPr="006F23F3">
              <w:rPr>
                <w:rFonts w:ascii="Times New Roman" w:hAnsi="Times New Roman"/>
                <w:color w:val="000000"/>
                <w:sz w:val="24"/>
                <w:szCs w:val="24"/>
                <w:lang w:val="da-DK"/>
              </w:rPr>
              <w:t>tare t</w:t>
            </w:r>
            <w:r w:rsidR="0046547A" w:rsidRPr="006F23F3">
              <w:rPr>
                <w:rFonts w:ascii="Times New Roman" w:hAnsi="Times New Roman"/>
                <w:color w:val="000000"/>
                <w:sz w:val="24"/>
                <w:szCs w:val="24"/>
                <w:lang w:val="da-DK"/>
              </w:rPr>
              <w:t>ë</w:t>
            </w:r>
            <w:r w:rsidRPr="006F23F3">
              <w:rPr>
                <w:rFonts w:ascii="Times New Roman" w:hAnsi="Times New Roman"/>
                <w:color w:val="000000"/>
                <w:sz w:val="24"/>
                <w:szCs w:val="24"/>
                <w:lang w:val="da-DK"/>
              </w:rPr>
              <w:t xml:space="preserve"> Shoq</w:t>
            </w:r>
            <w:r w:rsidR="0046547A" w:rsidRPr="006F23F3">
              <w:rPr>
                <w:rFonts w:ascii="Times New Roman" w:hAnsi="Times New Roman"/>
                <w:color w:val="000000"/>
                <w:sz w:val="24"/>
                <w:szCs w:val="24"/>
                <w:lang w:val="da-DK"/>
              </w:rPr>
              <w:t>ë</w:t>
            </w:r>
            <w:r w:rsidRPr="006F23F3">
              <w:rPr>
                <w:rFonts w:ascii="Times New Roman" w:hAnsi="Times New Roman"/>
                <w:color w:val="000000"/>
                <w:sz w:val="24"/>
                <w:szCs w:val="24"/>
                <w:lang w:val="da-DK"/>
              </w:rPr>
              <w:t>ris</w:t>
            </w:r>
            <w:r w:rsidR="0046547A" w:rsidRPr="006F23F3">
              <w:rPr>
                <w:rFonts w:ascii="Times New Roman" w:hAnsi="Times New Roman"/>
                <w:color w:val="000000"/>
                <w:sz w:val="24"/>
                <w:szCs w:val="24"/>
                <w:lang w:val="da-DK"/>
              </w:rPr>
              <w:t>ë</w:t>
            </w:r>
            <w:r w:rsidRPr="006F23F3">
              <w:rPr>
                <w:rFonts w:ascii="Times New Roman" w:hAnsi="Times New Roman"/>
                <w:color w:val="000000"/>
                <w:sz w:val="24"/>
                <w:szCs w:val="24"/>
                <w:lang w:val="da-DK"/>
              </w:rPr>
              <w:t xml:space="preserve"> s</w:t>
            </w:r>
            <w:r w:rsidR="0046547A" w:rsidRPr="006F23F3">
              <w:rPr>
                <w:rFonts w:ascii="Times New Roman" w:hAnsi="Times New Roman"/>
                <w:color w:val="000000"/>
                <w:sz w:val="24"/>
                <w:szCs w:val="24"/>
                <w:lang w:val="da-DK"/>
              </w:rPr>
              <w:t>ë</w:t>
            </w:r>
            <w:r w:rsidRPr="006F23F3">
              <w:rPr>
                <w:rFonts w:ascii="Times New Roman" w:hAnsi="Times New Roman"/>
                <w:color w:val="000000"/>
                <w:sz w:val="24"/>
                <w:szCs w:val="24"/>
                <w:lang w:val="da-DK"/>
              </w:rPr>
              <w:t xml:space="preserve"> Informacionit: Rruga Papa Gjon Pali </w:t>
            </w:r>
            <w:r w:rsidR="00833141" w:rsidRPr="006F23F3">
              <w:rPr>
                <w:rFonts w:ascii="Times New Roman" w:hAnsi="Times New Roman"/>
                <w:color w:val="000000"/>
                <w:sz w:val="24"/>
                <w:szCs w:val="24"/>
                <w:lang w:val="da-DK"/>
              </w:rPr>
              <w:t xml:space="preserve">i </w:t>
            </w:r>
            <w:r w:rsidRPr="006F23F3">
              <w:rPr>
                <w:rFonts w:ascii="Times New Roman" w:hAnsi="Times New Roman"/>
                <w:color w:val="000000"/>
                <w:sz w:val="24"/>
                <w:szCs w:val="24"/>
                <w:lang w:val="da-DK"/>
              </w:rPr>
              <w:t xml:space="preserve">II, Nr.3, Tiranë. </w:t>
            </w:r>
          </w:p>
          <w:p w14:paraId="725A5EEA" w14:textId="5745AA5B" w:rsidR="008675CA" w:rsidRPr="00200893" w:rsidRDefault="009958D8" w:rsidP="009F3A30">
            <w:pPr>
              <w:pStyle w:val="BodyText"/>
              <w:jc w:val="both"/>
              <w:rPr>
                <w:rFonts w:asciiTheme="minorHAnsi" w:hAnsiTheme="minorHAnsi" w:cstheme="minorHAnsi"/>
                <w:szCs w:val="22"/>
              </w:rPr>
            </w:pPr>
            <w:r w:rsidRPr="0046547A">
              <w:rPr>
                <w:rFonts w:ascii="Times New Roman" w:hAnsi="Times New Roman"/>
                <w:color w:val="000000"/>
                <w:sz w:val="24"/>
                <w:szCs w:val="24"/>
              </w:rPr>
              <w:t xml:space="preserve">3. </w:t>
            </w:r>
            <w:proofErr w:type="spellStart"/>
            <w:r w:rsidRPr="0046547A">
              <w:rPr>
                <w:rFonts w:ascii="Times New Roman" w:hAnsi="Times New Roman"/>
                <w:color w:val="000000"/>
                <w:sz w:val="24"/>
                <w:szCs w:val="24"/>
              </w:rPr>
              <w:t>Në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adresën</w:t>
            </w:r>
            <w:proofErr w:type="spellEnd"/>
            <w:r w:rsidRPr="0046547A">
              <w:rPr>
                <w:rFonts w:ascii="Times New Roman" w:hAnsi="Times New Roman"/>
                <w:color w:val="000000"/>
                <w:sz w:val="24"/>
                <w:szCs w:val="24"/>
              </w:rPr>
              <w:t xml:space="preserve"> e e-mail</w:t>
            </w:r>
            <w:r w:rsidR="004D6FC2">
              <w:rPr>
                <w:rFonts w:ascii="Times New Roman" w:hAnsi="Times New Roman"/>
                <w:color w:val="000000"/>
                <w:sz w:val="24"/>
                <w:szCs w:val="24"/>
              </w:rPr>
              <w:t>-</w:t>
            </w:r>
            <w:r w:rsidRPr="0046547A">
              <w:rPr>
                <w:rFonts w:ascii="Times New Roman" w:hAnsi="Times New Roman"/>
                <w:color w:val="000000"/>
                <w:sz w:val="24"/>
                <w:szCs w:val="24"/>
              </w:rPr>
              <w:t xml:space="preserve">it </w:t>
            </w:r>
            <w:proofErr w:type="spellStart"/>
            <w:r w:rsidRPr="0046547A">
              <w:rPr>
                <w:rFonts w:ascii="Times New Roman" w:hAnsi="Times New Roman"/>
                <w:color w:val="000000"/>
                <w:sz w:val="24"/>
                <w:szCs w:val="24"/>
              </w:rPr>
              <w:t>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koordinatorit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për</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konsultimin</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publik</w:t>
            </w:r>
            <w:proofErr w:type="spellEnd"/>
            <w:r w:rsidRPr="0046547A">
              <w:rPr>
                <w:rFonts w:ascii="Times New Roman" w:hAnsi="Times New Roman"/>
                <w:color w:val="000000"/>
                <w:sz w:val="24"/>
                <w:szCs w:val="24"/>
              </w:rPr>
              <w:t xml:space="preserve"> </w:t>
            </w:r>
            <w:hyperlink r:id="rId6" w:history="1">
              <w:r w:rsidR="0088186D" w:rsidRPr="004A424D">
                <w:rPr>
                  <w:rStyle w:val="Hyperlink"/>
                  <w:rFonts w:ascii="Times New Roman" w:hAnsi="Times New Roman"/>
                  <w:sz w:val="24"/>
                  <w:szCs w:val="24"/>
                </w:rPr>
                <w:t>gledis.peza@akshi.gov.al</w:t>
              </w:r>
            </w:hyperlink>
            <w:r w:rsidR="0088186D">
              <w:rPr>
                <w:rFonts w:ascii="Times New Roman" w:hAnsi="Times New Roman"/>
                <w:color w:val="000000"/>
                <w:sz w:val="24"/>
                <w:szCs w:val="24"/>
              </w:rPr>
              <w:t xml:space="preserve"> </w:t>
            </w:r>
          </w:p>
        </w:tc>
      </w:tr>
    </w:tbl>
    <w:p w14:paraId="3C463429" w14:textId="77777777" w:rsidR="008675CA" w:rsidRPr="00200893" w:rsidRDefault="008675CA" w:rsidP="008675CA">
      <w:pPr>
        <w:pStyle w:val="BodyText"/>
        <w:jc w:val="both"/>
        <w:rPr>
          <w:rFonts w:asciiTheme="minorHAnsi" w:hAnsiTheme="minorHAnsi" w:cstheme="minorHAnsi"/>
          <w:szCs w:val="22"/>
        </w:rPr>
      </w:pPr>
    </w:p>
    <w:p w14:paraId="6C4BE25B"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Kontakti</w:t>
      </w:r>
      <w:proofErr w:type="spellEnd"/>
      <w:r w:rsidR="008675CA" w:rsidRPr="0046547A">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12B24D1C" w14:textId="77777777" w:rsidTr="009F3A30">
        <w:tc>
          <w:tcPr>
            <w:tcW w:w="9212" w:type="dxa"/>
          </w:tcPr>
          <w:p w14:paraId="3637B89E" w14:textId="30D19C88" w:rsidR="006C0635" w:rsidRPr="0046547A" w:rsidRDefault="009958D8" w:rsidP="00E54C97">
            <w:pPr>
              <w:pStyle w:val="BodyText"/>
              <w:jc w:val="both"/>
              <w:rPr>
                <w:rFonts w:ascii="Times New Roman" w:hAnsi="Times New Roman"/>
                <w:iCs/>
                <w:sz w:val="24"/>
                <w:szCs w:val="24"/>
              </w:rPr>
            </w:pPr>
            <w:r w:rsidRPr="0046547A">
              <w:rPr>
                <w:rFonts w:ascii="Times New Roman" w:hAnsi="Times New Roman"/>
                <w:iCs/>
                <w:sz w:val="24"/>
                <w:szCs w:val="24"/>
              </w:rPr>
              <w:t xml:space="preserve">Gledis Peza, </w:t>
            </w:r>
            <w:proofErr w:type="spellStart"/>
            <w:r w:rsidRPr="0046547A">
              <w:rPr>
                <w:rFonts w:ascii="Times New Roman" w:hAnsi="Times New Roman"/>
                <w:iCs/>
                <w:sz w:val="24"/>
                <w:szCs w:val="24"/>
              </w:rPr>
              <w:t>Koordinator</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p</w:t>
            </w:r>
            <w:r w:rsidR="0046547A">
              <w:rPr>
                <w:rFonts w:ascii="Times New Roman" w:hAnsi="Times New Roman"/>
                <w:iCs/>
                <w:sz w:val="24"/>
                <w:szCs w:val="24"/>
              </w:rPr>
              <w:t>ë</w:t>
            </w:r>
            <w:r w:rsidRPr="0046547A">
              <w:rPr>
                <w:rFonts w:ascii="Times New Roman" w:hAnsi="Times New Roman"/>
                <w:iCs/>
                <w:sz w:val="24"/>
                <w:szCs w:val="24"/>
              </w:rPr>
              <w:t>r</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konsultimin</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publik</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n</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Agjencin</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Komb</w:t>
            </w:r>
            <w:r w:rsidR="0046547A">
              <w:rPr>
                <w:rFonts w:ascii="Times New Roman" w:hAnsi="Times New Roman"/>
                <w:iCs/>
                <w:sz w:val="24"/>
                <w:szCs w:val="24"/>
              </w:rPr>
              <w:t>ë</w:t>
            </w:r>
            <w:r w:rsidRPr="0046547A">
              <w:rPr>
                <w:rFonts w:ascii="Times New Roman" w:hAnsi="Times New Roman"/>
                <w:iCs/>
                <w:sz w:val="24"/>
                <w:szCs w:val="24"/>
              </w:rPr>
              <w:t>tare</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t</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Shoq</w:t>
            </w:r>
            <w:r w:rsidR="0046547A">
              <w:rPr>
                <w:rFonts w:ascii="Times New Roman" w:hAnsi="Times New Roman"/>
                <w:iCs/>
                <w:sz w:val="24"/>
                <w:szCs w:val="24"/>
              </w:rPr>
              <w:t>ë</w:t>
            </w:r>
            <w:r w:rsidRPr="0046547A">
              <w:rPr>
                <w:rFonts w:ascii="Times New Roman" w:hAnsi="Times New Roman"/>
                <w:iCs/>
                <w:sz w:val="24"/>
                <w:szCs w:val="24"/>
              </w:rPr>
              <w:t>ris</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s</w:t>
            </w:r>
            <w:r w:rsidR="0046547A">
              <w:rPr>
                <w:rFonts w:ascii="Times New Roman" w:hAnsi="Times New Roman"/>
                <w:iCs/>
                <w:sz w:val="24"/>
                <w:szCs w:val="24"/>
              </w:rPr>
              <w:t>ë</w:t>
            </w:r>
            <w:proofErr w:type="spellEnd"/>
            <w:r w:rsidRPr="0046547A">
              <w:rPr>
                <w:rFonts w:ascii="Times New Roman" w:hAnsi="Times New Roman"/>
                <w:iCs/>
                <w:sz w:val="24"/>
                <w:szCs w:val="24"/>
              </w:rPr>
              <w:t xml:space="preserve"> </w:t>
            </w:r>
            <w:proofErr w:type="spellStart"/>
            <w:r w:rsidRPr="0046547A">
              <w:rPr>
                <w:rFonts w:ascii="Times New Roman" w:hAnsi="Times New Roman"/>
                <w:iCs/>
                <w:sz w:val="24"/>
                <w:szCs w:val="24"/>
              </w:rPr>
              <w:t>Informacionit</w:t>
            </w:r>
            <w:proofErr w:type="spellEnd"/>
            <w:r w:rsidR="004D6FC2">
              <w:rPr>
                <w:rFonts w:ascii="Times New Roman" w:hAnsi="Times New Roman"/>
                <w:iCs/>
                <w:sz w:val="24"/>
                <w:szCs w:val="24"/>
              </w:rPr>
              <w:t>.</w:t>
            </w:r>
          </w:p>
        </w:tc>
      </w:tr>
    </w:tbl>
    <w:p w14:paraId="5D44D821" w14:textId="77777777" w:rsidR="008675CA" w:rsidRPr="00200893" w:rsidRDefault="008675CA" w:rsidP="008675CA">
      <w:pPr>
        <w:pStyle w:val="BodyText"/>
        <w:jc w:val="both"/>
        <w:rPr>
          <w:rFonts w:asciiTheme="minorHAnsi" w:hAnsiTheme="minorHAnsi" w:cstheme="minorHAnsi"/>
          <w:szCs w:val="22"/>
        </w:rPr>
      </w:pPr>
    </w:p>
    <w:p w14:paraId="3524433B" w14:textId="77777777" w:rsidR="008675CA" w:rsidRPr="006F23F3" w:rsidRDefault="00E54C97" w:rsidP="008675CA">
      <w:pPr>
        <w:pStyle w:val="BodyText"/>
        <w:jc w:val="both"/>
        <w:rPr>
          <w:rFonts w:ascii="Times New Roman" w:hAnsi="Times New Roman"/>
          <w:sz w:val="24"/>
          <w:szCs w:val="24"/>
          <w:lang w:val="da-DK"/>
        </w:rPr>
      </w:pPr>
      <w:r w:rsidRPr="006F23F3">
        <w:rPr>
          <w:rFonts w:ascii="Times New Roman" w:hAnsi="Times New Roman"/>
          <w:sz w:val="24"/>
          <w:szCs w:val="24"/>
          <w:lang w:val="da-DK"/>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82528" w14:paraId="7239AD1E" w14:textId="77777777" w:rsidTr="009F3A30">
        <w:tc>
          <w:tcPr>
            <w:tcW w:w="9212" w:type="dxa"/>
          </w:tcPr>
          <w:p w14:paraId="2190ACD3" w14:textId="1979DCCC" w:rsidR="00E54C97" w:rsidRPr="006F23F3" w:rsidRDefault="009958D8" w:rsidP="009F3A30">
            <w:pPr>
              <w:pStyle w:val="BodyText"/>
              <w:jc w:val="both"/>
              <w:rPr>
                <w:rFonts w:ascii="Times New Roman" w:hAnsi="Times New Roman"/>
                <w:color w:val="000000"/>
                <w:sz w:val="24"/>
                <w:szCs w:val="24"/>
                <w:lang w:val="da-DK"/>
              </w:rPr>
            </w:pPr>
            <w:r w:rsidRPr="006F23F3">
              <w:rPr>
                <w:rFonts w:ascii="Times New Roman" w:hAnsi="Times New Roman"/>
                <w:color w:val="000000"/>
                <w:sz w:val="24"/>
                <w:szCs w:val="24"/>
                <w:lang w:val="da-DK"/>
              </w:rPr>
              <w:t>E-Konsultimi: në portalin “Regjistri Elektronik për Njoftimet dhe Konsultimet Publike” 20 ditë pune, duke filluar nga data</w:t>
            </w:r>
            <w:r w:rsidR="00946040" w:rsidRPr="006F23F3">
              <w:rPr>
                <w:rFonts w:ascii="Times New Roman" w:hAnsi="Times New Roman"/>
                <w:color w:val="000000"/>
                <w:sz w:val="24"/>
                <w:szCs w:val="24"/>
                <w:lang w:val="da-DK"/>
              </w:rPr>
              <w:t xml:space="preserve"> 14</w:t>
            </w:r>
            <w:r w:rsidR="006C0635" w:rsidRPr="006F23F3">
              <w:rPr>
                <w:rFonts w:ascii="Times New Roman" w:hAnsi="Times New Roman"/>
                <w:color w:val="000000"/>
                <w:sz w:val="24"/>
                <w:szCs w:val="24"/>
                <w:lang w:val="da-DK"/>
              </w:rPr>
              <w:t>.0</w:t>
            </w:r>
            <w:r w:rsidR="00833141" w:rsidRPr="006F23F3">
              <w:rPr>
                <w:rFonts w:ascii="Times New Roman" w:hAnsi="Times New Roman"/>
                <w:color w:val="000000"/>
                <w:sz w:val="24"/>
                <w:szCs w:val="24"/>
                <w:lang w:val="da-DK"/>
              </w:rPr>
              <w:t>8</w:t>
            </w:r>
            <w:r w:rsidR="006C0635" w:rsidRPr="006F23F3">
              <w:rPr>
                <w:rFonts w:ascii="Times New Roman" w:hAnsi="Times New Roman"/>
                <w:color w:val="000000"/>
                <w:sz w:val="24"/>
                <w:szCs w:val="24"/>
                <w:lang w:val="da-DK"/>
              </w:rPr>
              <w:t>.202</w:t>
            </w:r>
            <w:r w:rsidR="00833141" w:rsidRPr="006F23F3">
              <w:rPr>
                <w:rFonts w:ascii="Times New Roman" w:hAnsi="Times New Roman"/>
                <w:color w:val="000000"/>
                <w:sz w:val="24"/>
                <w:szCs w:val="24"/>
                <w:lang w:val="da-DK"/>
              </w:rPr>
              <w:t>5</w:t>
            </w:r>
            <w:r w:rsidRPr="006F23F3">
              <w:rPr>
                <w:rFonts w:ascii="Times New Roman" w:hAnsi="Times New Roman"/>
                <w:color w:val="000000"/>
                <w:sz w:val="24"/>
                <w:szCs w:val="24"/>
                <w:lang w:val="da-DK"/>
              </w:rPr>
              <w:t xml:space="preserve"> deri n</w:t>
            </w:r>
            <w:r w:rsidR="0088186D" w:rsidRPr="006F23F3">
              <w:rPr>
                <w:rFonts w:ascii="Times New Roman" w:hAnsi="Times New Roman"/>
                <w:color w:val="000000"/>
                <w:sz w:val="24"/>
                <w:szCs w:val="24"/>
                <w:lang w:val="da-DK"/>
              </w:rPr>
              <w:t>ë</w:t>
            </w:r>
            <w:r w:rsidR="00946040" w:rsidRPr="006F23F3">
              <w:rPr>
                <w:rFonts w:ascii="Times New Roman" w:hAnsi="Times New Roman"/>
                <w:color w:val="000000"/>
                <w:sz w:val="24"/>
                <w:szCs w:val="24"/>
                <w:lang w:val="da-DK"/>
              </w:rPr>
              <w:t xml:space="preserve"> 1</w:t>
            </w:r>
            <w:r w:rsidR="005873C1">
              <w:rPr>
                <w:rFonts w:ascii="Times New Roman" w:hAnsi="Times New Roman"/>
                <w:color w:val="000000"/>
                <w:sz w:val="24"/>
                <w:szCs w:val="24"/>
                <w:lang w:val="da-DK"/>
              </w:rPr>
              <w:t>1</w:t>
            </w:r>
            <w:r w:rsidR="006C0635" w:rsidRPr="006F23F3">
              <w:rPr>
                <w:rFonts w:ascii="Times New Roman" w:hAnsi="Times New Roman"/>
                <w:color w:val="000000"/>
                <w:sz w:val="24"/>
                <w:szCs w:val="24"/>
                <w:lang w:val="da-DK"/>
              </w:rPr>
              <w:t>.0</w:t>
            </w:r>
            <w:r w:rsidR="00833141" w:rsidRPr="006F23F3">
              <w:rPr>
                <w:rFonts w:ascii="Times New Roman" w:hAnsi="Times New Roman"/>
                <w:color w:val="000000"/>
                <w:sz w:val="24"/>
                <w:szCs w:val="24"/>
                <w:lang w:val="da-DK"/>
              </w:rPr>
              <w:t>9</w:t>
            </w:r>
            <w:r w:rsidR="006C0635" w:rsidRPr="006F23F3">
              <w:rPr>
                <w:rFonts w:ascii="Times New Roman" w:hAnsi="Times New Roman"/>
                <w:color w:val="000000"/>
                <w:sz w:val="24"/>
                <w:szCs w:val="24"/>
                <w:lang w:val="da-DK"/>
              </w:rPr>
              <w:t>.202</w:t>
            </w:r>
            <w:r w:rsidR="00833141" w:rsidRPr="006F23F3">
              <w:rPr>
                <w:rFonts w:ascii="Times New Roman" w:hAnsi="Times New Roman"/>
                <w:color w:val="000000"/>
                <w:sz w:val="24"/>
                <w:szCs w:val="24"/>
                <w:lang w:val="da-DK"/>
              </w:rPr>
              <w:t>5</w:t>
            </w:r>
            <w:r w:rsidR="006C0635" w:rsidRPr="006F23F3">
              <w:rPr>
                <w:rFonts w:ascii="Times New Roman" w:hAnsi="Times New Roman"/>
                <w:color w:val="000000"/>
                <w:sz w:val="24"/>
                <w:szCs w:val="24"/>
                <w:lang w:val="da-DK"/>
              </w:rPr>
              <w:t>.</w:t>
            </w:r>
          </w:p>
          <w:p w14:paraId="5F9FB935" w14:textId="77777777" w:rsidR="00946040" w:rsidRDefault="0031282C" w:rsidP="009F3A30">
            <w:pPr>
              <w:pStyle w:val="BodyText"/>
              <w:jc w:val="both"/>
              <w:rPr>
                <w:rFonts w:ascii="Times New Roman" w:hAnsi="Times New Roman"/>
                <w:sz w:val="24"/>
                <w:szCs w:val="24"/>
                <w:lang w:val="da-DK"/>
              </w:rPr>
            </w:pPr>
            <w:r w:rsidRPr="00C7058A">
              <w:rPr>
                <w:rFonts w:ascii="Times New Roman" w:hAnsi="Times New Roman"/>
                <w:sz w:val="24"/>
                <w:szCs w:val="24"/>
                <w:lang w:val="da-DK"/>
              </w:rPr>
              <w:t>Gjithashtu, do të zhvillohe</w:t>
            </w:r>
            <w:r w:rsidR="006F23F3" w:rsidRPr="00C7058A">
              <w:rPr>
                <w:rFonts w:ascii="Times New Roman" w:hAnsi="Times New Roman"/>
                <w:sz w:val="24"/>
                <w:szCs w:val="24"/>
                <w:lang w:val="da-DK"/>
              </w:rPr>
              <w:t>t</w:t>
            </w:r>
            <w:r w:rsidRPr="00C7058A">
              <w:rPr>
                <w:rFonts w:ascii="Times New Roman" w:hAnsi="Times New Roman"/>
                <w:sz w:val="24"/>
                <w:szCs w:val="24"/>
                <w:lang w:val="da-DK"/>
              </w:rPr>
              <w:t xml:space="preserve"> </w:t>
            </w:r>
            <w:r w:rsidR="006F23F3" w:rsidRPr="00C7058A">
              <w:rPr>
                <w:rFonts w:ascii="Times New Roman" w:hAnsi="Times New Roman"/>
                <w:sz w:val="24"/>
                <w:szCs w:val="24"/>
                <w:lang w:val="da-DK"/>
              </w:rPr>
              <w:t xml:space="preserve">një </w:t>
            </w:r>
            <w:r w:rsidRPr="00C7058A">
              <w:rPr>
                <w:rFonts w:ascii="Times New Roman" w:hAnsi="Times New Roman"/>
                <w:sz w:val="24"/>
                <w:szCs w:val="24"/>
                <w:lang w:val="da-DK"/>
              </w:rPr>
              <w:t>taki</w:t>
            </w:r>
            <w:r w:rsidR="006F23F3" w:rsidRPr="00C7058A">
              <w:rPr>
                <w:rFonts w:ascii="Times New Roman" w:hAnsi="Times New Roman"/>
                <w:sz w:val="24"/>
                <w:szCs w:val="24"/>
                <w:lang w:val="da-DK"/>
              </w:rPr>
              <w:t>m online</w:t>
            </w:r>
            <w:r w:rsidRPr="00C7058A">
              <w:rPr>
                <w:rFonts w:ascii="Times New Roman" w:hAnsi="Times New Roman"/>
                <w:sz w:val="24"/>
                <w:szCs w:val="24"/>
                <w:lang w:val="da-DK"/>
              </w:rPr>
              <w:t xml:space="preserve"> me </w:t>
            </w:r>
            <w:r w:rsidR="006F23F3" w:rsidRPr="00C7058A">
              <w:rPr>
                <w:rFonts w:ascii="Times New Roman" w:hAnsi="Times New Roman"/>
                <w:sz w:val="24"/>
                <w:szCs w:val="24"/>
                <w:lang w:val="da-DK"/>
              </w:rPr>
              <w:t>përfaqësues të grupeve të interesit më 28 Gusht dhe një takim fizik më datë 9 Shtator.</w:t>
            </w:r>
            <w:r w:rsidR="006F23F3">
              <w:rPr>
                <w:rFonts w:ascii="Times New Roman" w:hAnsi="Times New Roman"/>
                <w:sz w:val="24"/>
                <w:szCs w:val="24"/>
                <w:lang w:val="da-DK"/>
              </w:rPr>
              <w:t xml:space="preserve"> </w:t>
            </w:r>
          </w:p>
          <w:p w14:paraId="1218E3BA" w14:textId="77777777" w:rsidR="006E33E1" w:rsidRDefault="006E33E1" w:rsidP="009F3A30">
            <w:pPr>
              <w:pStyle w:val="BodyText"/>
              <w:jc w:val="both"/>
              <w:rPr>
                <w:rFonts w:ascii="Times New Roman" w:hAnsi="Times New Roman"/>
                <w:sz w:val="24"/>
                <w:szCs w:val="24"/>
                <w:lang w:val="da-DK"/>
              </w:rPr>
            </w:pPr>
          </w:p>
          <w:p w14:paraId="0608FD33" w14:textId="21E648A6" w:rsidR="006E33E1" w:rsidRDefault="006E33E1" w:rsidP="009F3A30">
            <w:pPr>
              <w:pStyle w:val="BodyText"/>
              <w:jc w:val="both"/>
              <w:rPr>
                <w:rFonts w:ascii="Times New Roman" w:hAnsi="Times New Roman"/>
                <w:sz w:val="24"/>
                <w:szCs w:val="24"/>
                <w:lang w:val="da-DK"/>
              </w:rPr>
            </w:pPr>
            <w:r w:rsidRPr="006E33E1">
              <w:rPr>
                <w:rFonts w:ascii="Times New Roman" w:hAnsi="Times New Roman"/>
                <w:sz w:val="24"/>
                <w:szCs w:val="24"/>
                <w:lang w:val="da-DK"/>
              </w:rPr>
              <w:t>Të dhënat për takimin on</w:t>
            </w:r>
            <w:r>
              <w:rPr>
                <w:rFonts w:ascii="Times New Roman" w:hAnsi="Times New Roman"/>
                <w:sz w:val="24"/>
                <w:szCs w:val="24"/>
                <w:lang w:val="da-DK"/>
              </w:rPr>
              <w:t>line:</w:t>
            </w:r>
          </w:p>
          <w:p w14:paraId="6E7B3420" w14:textId="77777777" w:rsidR="006E33E1" w:rsidRDefault="006E33E1" w:rsidP="006E33E1">
            <w:pPr>
              <w:pStyle w:val="BodyText"/>
              <w:jc w:val="both"/>
              <w:rPr>
                <w:rFonts w:ascii="Times New Roman" w:hAnsi="Times New Roman"/>
                <w:sz w:val="24"/>
                <w:szCs w:val="24"/>
                <w:lang w:val="da-DK"/>
              </w:rPr>
            </w:pPr>
            <w:r w:rsidRPr="006E33E1">
              <w:rPr>
                <w:rFonts w:ascii="Times New Roman" w:hAnsi="Times New Roman"/>
                <w:b/>
                <w:bCs/>
                <w:i/>
                <w:iCs/>
                <w:sz w:val="24"/>
                <w:szCs w:val="24"/>
                <w:lang w:val="da-DK"/>
              </w:rPr>
              <w:t>Linku i takimit:</w:t>
            </w:r>
            <w:r w:rsidRPr="006E33E1">
              <w:rPr>
                <w:rFonts w:ascii="Times New Roman" w:hAnsi="Times New Roman"/>
                <w:sz w:val="24"/>
                <w:szCs w:val="24"/>
                <w:lang w:val="da-DK"/>
              </w:rPr>
              <w:t> </w:t>
            </w:r>
          </w:p>
          <w:p w14:paraId="27EA4A57" w14:textId="3A28EBF5" w:rsidR="006E33E1" w:rsidRPr="006E33E1" w:rsidRDefault="006E33E1" w:rsidP="006E33E1">
            <w:pPr>
              <w:pStyle w:val="BodyText"/>
              <w:jc w:val="both"/>
              <w:rPr>
                <w:rFonts w:ascii="Times New Roman" w:hAnsi="Times New Roman"/>
                <w:sz w:val="24"/>
                <w:szCs w:val="24"/>
                <w:lang w:val="da-DK"/>
              </w:rPr>
            </w:pPr>
            <w:hyperlink r:id="rId7" w:history="1">
              <w:r w:rsidRPr="006E33E1">
                <w:rPr>
                  <w:rStyle w:val="Hyperlink"/>
                  <w:rFonts w:ascii="Times New Roman" w:hAnsi="Times New Roman"/>
                  <w:b/>
                  <w:bCs/>
                  <w:i/>
                  <w:iCs/>
                  <w:sz w:val="24"/>
                  <w:szCs w:val="24"/>
                  <w:lang w:val="da-DK"/>
                </w:rPr>
                <w:t>https://teams.microsoft.com/l/meetup-join/19%3ameeting_MDIyNmY0Y2YtMWQzYS00ZGJjLWJhM2MtZTExYzUyNmYyNjQ</w:t>
              </w:r>
              <w:r w:rsidRPr="006E33E1">
                <w:rPr>
                  <w:rStyle w:val="Hyperlink"/>
                  <w:rFonts w:ascii="Times New Roman" w:hAnsi="Times New Roman"/>
                  <w:b/>
                  <w:bCs/>
                  <w:i/>
                  <w:iCs/>
                  <w:sz w:val="24"/>
                  <w:szCs w:val="24"/>
                  <w:lang w:val="da-DK"/>
                </w:rPr>
                <w:lastRenderedPageBreak/>
                <w:t>5%40thread.v2/0?context=%7b%22Tid%22%3a%22f5d8b812-606a-42ba-8cf9-3371cfe29c72%22%2c%22Oid%22%3a%22bd1b8f4a-ae04-4bb4-96a2-74f4d2e072e0%22%7d</w:t>
              </w:r>
            </w:hyperlink>
          </w:p>
          <w:p w14:paraId="6232B0C3" w14:textId="77777777" w:rsidR="006E33E1" w:rsidRPr="006E33E1" w:rsidRDefault="006E33E1" w:rsidP="006E33E1">
            <w:pPr>
              <w:pStyle w:val="BodyText"/>
              <w:jc w:val="both"/>
              <w:rPr>
                <w:rFonts w:ascii="Times New Roman" w:hAnsi="Times New Roman"/>
                <w:sz w:val="24"/>
                <w:szCs w:val="24"/>
                <w:lang w:val="en-US"/>
              </w:rPr>
            </w:pPr>
            <w:r w:rsidRPr="006E33E1">
              <w:rPr>
                <w:rFonts w:ascii="Times New Roman" w:hAnsi="Times New Roman"/>
                <w:b/>
                <w:bCs/>
                <w:i/>
                <w:iCs/>
                <w:sz w:val="24"/>
                <w:szCs w:val="24"/>
                <w:lang w:val="en-US"/>
              </w:rPr>
              <w:t>Meeting ID: 344 847 555 045 4 </w:t>
            </w:r>
          </w:p>
          <w:p w14:paraId="24F724BF" w14:textId="77777777" w:rsidR="006E33E1" w:rsidRDefault="006E33E1" w:rsidP="009F3A30">
            <w:pPr>
              <w:pStyle w:val="BodyText"/>
              <w:jc w:val="both"/>
              <w:rPr>
                <w:rFonts w:ascii="Times New Roman" w:hAnsi="Times New Roman"/>
                <w:b/>
                <w:bCs/>
                <w:i/>
                <w:iCs/>
                <w:sz w:val="24"/>
                <w:szCs w:val="24"/>
                <w:lang w:val="en-US"/>
              </w:rPr>
            </w:pPr>
            <w:r w:rsidRPr="006E33E1">
              <w:rPr>
                <w:rFonts w:ascii="Times New Roman" w:hAnsi="Times New Roman"/>
                <w:b/>
                <w:bCs/>
                <w:i/>
                <w:iCs/>
                <w:sz w:val="24"/>
                <w:szCs w:val="24"/>
                <w:lang w:val="en-US"/>
              </w:rPr>
              <w:t>Passcode: YT6em7DD </w:t>
            </w:r>
          </w:p>
          <w:p w14:paraId="73101D0D" w14:textId="77777777" w:rsidR="00682528" w:rsidRDefault="00682528" w:rsidP="009F3A30">
            <w:pPr>
              <w:pStyle w:val="BodyText"/>
              <w:jc w:val="both"/>
              <w:rPr>
                <w:rFonts w:ascii="Times New Roman" w:hAnsi="Times New Roman"/>
                <w:b/>
                <w:bCs/>
                <w:i/>
                <w:iCs/>
                <w:sz w:val="24"/>
                <w:szCs w:val="24"/>
                <w:lang w:val="en-US"/>
              </w:rPr>
            </w:pPr>
          </w:p>
          <w:p w14:paraId="2E25AB8C" w14:textId="3F3E00F6" w:rsidR="00682528" w:rsidRDefault="00682528" w:rsidP="00682528">
            <w:pPr>
              <w:pStyle w:val="BodyText"/>
              <w:jc w:val="both"/>
              <w:rPr>
                <w:rFonts w:ascii="Times New Roman" w:hAnsi="Times New Roman"/>
                <w:sz w:val="24"/>
                <w:szCs w:val="24"/>
                <w:lang w:val="da-DK"/>
              </w:rPr>
            </w:pPr>
            <w:r w:rsidRPr="006E33E1">
              <w:rPr>
                <w:rFonts w:ascii="Times New Roman" w:hAnsi="Times New Roman"/>
                <w:sz w:val="24"/>
                <w:szCs w:val="24"/>
                <w:lang w:val="da-DK"/>
              </w:rPr>
              <w:t xml:space="preserve">Të dhënat për takimin </w:t>
            </w:r>
            <w:r>
              <w:rPr>
                <w:rFonts w:ascii="Times New Roman" w:hAnsi="Times New Roman"/>
                <w:sz w:val="24"/>
                <w:szCs w:val="24"/>
                <w:lang w:val="da-DK"/>
              </w:rPr>
              <w:t>fizik</w:t>
            </w:r>
            <w:r>
              <w:rPr>
                <w:rFonts w:ascii="Times New Roman" w:hAnsi="Times New Roman"/>
                <w:sz w:val="24"/>
                <w:szCs w:val="24"/>
                <w:lang w:val="da-DK"/>
              </w:rPr>
              <w:t>:</w:t>
            </w:r>
          </w:p>
          <w:p w14:paraId="493EB1F9" w14:textId="63BABF7D" w:rsidR="00682528" w:rsidRDefault="00682528" w:rsidP="00682528">
            <w:pPr>
              <w:pStyle w:val="BodyText"/>
              <w:jc w:val="both"/>
              <w:rPr>
                <w:rFonts w:ascii="Times New Roman" w:hAnsi="Times New Roman"/>
                <w:sz w:val="24"/>
                <w:szCs w:val="24"/>
                <w:lang w:val="da-DK"/>
              </w:rPr>
            </w:pPr>
            <w:r w:rsidRPr="00682528">
              <w:rPr>
                <w:rFonts w:ascii="Times New Roman" w:hAnsi="Times New Roman"/>
                <w:b/>
                <w:bCs/>
                <w:sz w:val="24"/>
                <w:szCs w:val="24"/>
                <w:lang w:val="da-DK"/>
              </w:rPr>
              <w:t>Ora:</w:t>
            </w:r>
            <w:r>
              <w:rPr>
                <w:rFonts w:ascii="Times New Roman" w:hAnsi="Times New Roman"/>
                <w:sz w:val="24"/>
                <w:szCs w:val="24"/>
                <w:lang w:val="da-DK"/>
              </w:rPr>
              <w:t xml:space="preserve"> 11:00</w:t>
            </w:r>
          </w:p>
          <w:p w14:paraId="228F53BD" w14:textId="3AD81183" w:rsidR="00682528" w:rsidRDefault="00682528" w:rsidP="00682528">
            <w:pPr>
              <w:pStyle w:val="BodyText"/>
              <w:jc w:val="both"/>
              <w:rPr>
                <w:rFonts w:ascii="Times New Roman" w:hAnsi="Times New Roman"/>
                <w:sz w:val="24"/>
                <w:szCs w:val="24"/>
                <w:lang w:val="da-DK"/>
              </w:rPr>
            </w:pPr>
            <w:r w:rsidRPr="00682528">
              <w:rPr>
                <w:rFonts w:ascii="Times New Roman" w:hAnsi="Times New Roman"/>
                <w:b/>
                <w:bCs/>
                <w:sz w:val="24"/>
                <w:szCs w:val="24"/>
                <w:lang w:val="da-DK"/>
              </w:rPr>
              <w:t>Data:</w:t>
            </w:r>
            <w:r>
              <w:rPr>
                <w:rFonts w:ascii="Times New Roman" w:hAnsi="Times New Roman"/>
                <w:sz w:val="24"/>
                <w:szCs w:val="24"/>
                <w:lang w:val="da-DK"/>
              </w:rPr>
              <w:t xml:space="preserve"> 09.09.2025</w:t>
            </w:r>
          </w:p>
          <w:p w14:paraId="55920783" w14:textId="48746015" w:rsidR="00682528" w:rsidRDefault="00682528" w:rsidP="00682528">
            <w:pPr>
              <w:pStyle w:val="BodyText"/>
              <w:jc w:val="both"/>
              <w:rPr>
                <w:rFonts w:ascii="Times New Roman" w:hAnsi="Times New Roman"/>
                <w:sz w:val="24"/>
                <w:szCs w:val="24"/>
                <w:lang w:val="da-DK"/>
              </w:rPr>
            </w:pPr>
            <w:r w:rsidRPr="00682528">
              <w:rPr>
                <w:rFonts w:ascii="Times New Roman" w:hAnsi="Times New Roman"/>
                <w:b/>
                <w:bCs/>
                <w:sz w:val="24"/>
                <w:szCs w:val="24"/>
                <w:lang w:val="da-DK"/>
              </w:rPr>
              <w:t>Vendi:</w:t>
            </w:r>
            <w:r>
              <w:rPr>
                <w:rFonts w:ascii="Times New Roman" w:hAnsi="Times New Roman"/>
                <w:sz w:val="24"/>
                <w:szCs w:val="24"/>
                <w:lang w:val="da-DK"/>
              </w:rPr>
              <w:t xml:space="preserve"> TechSpace, AKSHI</w:t>
            </w:r>
          </w:p>
          <w:p w14:paraId="581D9823" w14:textId="77777777" w:rsidR="00682528" w:rsidRDefault="00682528" w:rsidP="009F3A30">
            <w:pPr>
              <w:pStyle w:val="BodyText"/>
              <w:jc w:val="both"/>
              <w:rPr>
                <w:rFonts w:ascii="Times New Roman" w:hAnsi="Times New Roman"/>
                <w:sz w:val="24"/>
                <w:szCs w:val="24"/>
                <w:lang w:val="da-DK"/>
              </w:rPr>
            </w:pPr>
            <w:r w:rsidRPr="00682528">
              <w:rPr>
                <w:rFonts w:ascii="Times New Roman" w:hAnsi="Times New Roman"/>
                <w:sz w:val="24"/>
                <w:szCs w:val="24"/>
                <w:lang w:val="da-DK"/>
              </w:rPr>
              <w:t>Të gjithë të interesuarit për të marrë pjesë në këtë takim, janë të lutur të dërgojnë një email deri më datë 8 Shtator në adresën</w:t>
            </w:r>
            <w:r>
              <w:rPr>
                <w:rFonts w:ascii="Times New Roman" w:hAnsi="Times New Roman"/>
                <w:sz w:val="24"/>
                <w:szCs w:val="24"/>
                <w:lang w:val="da-DK"/>
              </w:rPr>
              <w:t xml:space="preserve">: </w:t>
            </w:r>
            <w:hyperlink r:id="rId8" w:history="1">
              <w:r w:rsidRPr="00EF4271">
                <w:rPr>
                  <w:rStyle w:val="Hyperlink"/>
                  <w:rFonts w:ascii="Times New Roman" w:hAnsi="Times New Roman"/>
                  <w:sz w:val="24"/>
                  <w:szCs w:val="24"/>
                  <w:lang w:val="da-DK"/>
                </w:rPr>
                <w:t>ela.bulku@akshi.gov.al</w:t>
              </w:r>
            </w:hyperlink>
            <w:r>
              <w:rPr>
                <w:rFonts w:ascii="Times New Roman" w:hAnsi="Times New Roman"/>
                <w:sz w:val="24"/>
                <w:szCs w:val="24"/>
                <w:lang w:val="da-DK"/>
              </w:rPr>
              <w:t xml:space="preserve">. </w:t>
            </w:r>
          </w:p>
          <w:p w14:paraId="225A0334" w14:textId="280A2CA7" w:rsidR="00682528" w:rsidRPr="00682528" w:rsidRDefault="00682528" w:rsidP="009F3A30">
            <w:pPr>
              <w:pStyle w:val="BodyText"/>
              <w:jc w:val="both"/>
              <w:rPr>
                <w:rFonts w:ascii="Times New Roman" w:hAnsi="Times New Roman"/>
                <w:sz w:val="24"/>
                <w:szCs w:val="24"/>
                <w:lang w:val="da-DK"/>
              </w:rPr>
            </w:pPr>
          </w:p>
        </w:tc>
      </w:tr>
    </w:tbl>
    <w:p w14:paraId="29B33FD3" w14:textId="77777777" w:rsidR="008675CA" w:rsidRPr="006E33E1" w:rsidRDefault="008675CA" w:rsidP="008675CA">
      <w:pPr>
        <w:pStyle w:val="BodyText"/>
        <w:jc w:val="both"/>
        <w:rPr>
          <w:rFonts w:asciiTheme="minorHAnsi" w:hAnsiTheme="minorHAnsi" w:cstheme="minorHAnsi"/>
          <w:szCs w:val="22"/>
          <w:lang w:val="da-DK"/>
        </w:rPr>
      </w:pPr>
    </w:p>
    <w:p w14:paraId="5CA45918"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Sfondi</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i</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propozimit</w:t>
      </w:r>
      <w:proofErr w:type="spellEnd"/>
      <w:r w:rsidRPr="0046547A">
        <w:rPr>
          <w:rFonts w:ascii="Times New Roman" w:hAnsi="Times New Roman"/>
          <w:sz w:val="24"/>
          <w:szCs w:val="24"/>
        </w:rPr>
        <w:t xml:space="preserve"> </w:t>
      </w:r>
      <w:proofErr w:type="spellStart"/>
      <w:r w:rsidRPr="0046547A">
        <w:rPr>
          <w:rFonts w:ascii="Times New Roman" w:hAnsi="Times New Roman"/>
          <w:sz w:val="24"/>
          <w:szCs w:val="24"/>
        </w:rPr>
        <w:t>legjislativ</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682528" w14:paraId="5017327A" w14:textId="77777777" w:rsidTr="009F3A30">
        <w:tc>
          <w:tcPr>
            <w:tcW w:w="9212" w:type="dxa"/>
          </w:tcPr>
          <w:p w14:paraId="0CBC0D50" w14:textId="77777777" w:rsidR="00833141" w:rsidRPr="00833141" w:rsidRDefault="00833141" w:rsidP="00833141">
            <w:pPr>
              <w:spacing w:line="276" w:lineRule="auto"/>
              <w:jc w:val="both"/>
              <w:rPr>
                <w:rFonts w:ascii="Times New Roman" w:hAnsi="Times New Roman"/>
                <w:bCs/>
                <w:sz w:val="24"/>
                <w:szCs w:val="24"/>
                <w:lang w:val="sq-AL"/>
              </w:rPr>
            </w:pPr>
            <w:r w:rsidRPr="00833141">
              <w:rPr>
                <w:rFonts w:ascii="Times New Roman" w:hAnsi="Times New Roman"/>
                <w:bCs/>
                <w:sz w:val="24"/>
                <w:szCs w:val="24"/>
                <w:lang w:val="sq-AL"/>
              </w:rPr>
              <w:t xml:space="preserve">Projektvendimi </w:t>
            </w:r>
            <w:r w:rsidRPr="00833141">
              <w:rPr>
                <w:rFonts w:ascii="Times New Roman" w:hAnsi="Times New Roman"/>
                <w:bCs/>
                <w:i/>
                <w:iCs/>
                <w:sz w:val="24"/>
                <w:szCs w:val="24"/>
                <w:lang w:val="sq-AL"/>
              </w:rPr>
              <w:t>“Për miratimin e Strategjisë Kombëtare të Inteligjencës Artificiale të Shqipërisë 2025–2030 dhe të Planit të Veprimit”</w:t>
            </w:r>
            <w:r w:rsidRPr="00833141">
              <w:rPr>
                <w:rFonts w:ascii="Times New Roman" w:hAnsi="Times New Roman"/>
                <w:bCs/>
                <w:sz w:val="24"/>
                <w:szCs w:val="24"/>
                <w:lang w:val="sq-AL"/>
              </w:rPr>
              <w:t xml:space="preserve"> propozohet nga Agjencia Kombëtare e Shoqërisë së Informacionit (AKSHI) si një dokument politik i qeverisë shqiptare, i cili i kushton vëmendje të veçantë zhvillimit dhe përdorimit të teknologjive të inteligjencës artificiale, si një instrument thelbësor për transformimin digjital, inovacionin, rritjen ekonomike dhe përmirësimin e mirëqenies së qytetarëve.</w:t>
            </w:r>
          </w:p>
          <w:p w14:paraId="31767419" w14:textId="77777777" w:rsidR="001E4573" w:rsidRDefault="001E4573" w:rsidP="00957922">
            <w:pPr>
              <w:spacing w:after="120" w:line="276" w:lineRule="auto"/>
              <w:jc w:val="both"/>
              <w:rPr>
                <w:rFonts w:ascii="Times New Roman" w:hAnsi="Times New Roman"/>
                <w:spacing w:val="-2"/>
                <w:sz w:val="28"/>
                <w:szCs w:val="28"/>
                <w:lang w:val="en-US"/>
              </w:rPr>
            </w:pPr>
          </w:p>
          <w:p w14:paraId="2850ACAA" w14:textId="77777777" w:rsidR="00833141" w:rsidRPr="00833141" w:rsidRDefault="00833141" w:rsidP="00833141">
            <w:pPr>
              <w:spacing w:line="276" w:lineRule="auto"/>
              <w:jc w:val="both"/>
              <w:rPr>
                <w:rFonts w:ascii="Times New Roman" w:hAnsi="Times New Roman"/>
                <w:bCs/>
                <w:sz w:val="24"/>
                <w:szCs w:val="24"/>
                <w:lang w:val="sq-AL"/>
              </w:rPr>
            </w:pPr>
            <w:r w:rsidRPr="00833141">
              <w:rPr>
                <w:rFonts w:ascii="Times New Roman" w:hAnsi="Times New Roman"/>
                <w:bCs/>
                <w:sz w:val="24"/>
                <w:szCs w:val="24"/>
                <w:lang w:val="sq-AL"/>
              </w:rPr>
              <w:t>Qëllimi i këtij dokumenti është të përcaktojë vizionin kombëtar për zhvillimin dhe përdorimin etik, të sigurt dhe gjithëpërfshirës të inteligjencës artificiale, mbështetur mbi një vlerësim të prioriteteve strategjike të vendit, të gjendjes aktuale dhe të praktikave më të mira ndërkombëtare. Strategjia është hartuar në përputhje me dokumente të rëndësishme strategjike kombëtare dhe rajonale, si Agjenda Digjitale e Shqipërisë, Strategjia Kombëtare për Zhvillim dhe Integrim Evropian 2030, Strategjia për Specializimin e Zgjuar (S3) dhe dokumente të tjera sektoriale.</w:t>
            </w:r>
          </w:p>
          <w:p w14:paraId="7590D3B8" w14:textId="4F1FA9A5" w:rsidR="00833141" w:rsidRPr="006F23F3" w:rsidRDefault="00833141" w:rsidP="00957922">
            <w:pPr>
              <w:spacing w:after="120" w:line="276" w:lineRule="auto"/>
              <w:jc w:val="both"/>
              <w:rPr>
                <w:rFonts w:ascii="Times New Roman" w:hAnsi="Times New Roman"/>
                <w:spacing w:val="-2"/>
                <w:sz w:val="28"/>
                <w:szCs w:val="28"/>
                <w:lang w:val="sq-AL"/>
              </w:rPr>
            </w:pPr>
          </w:p>
        </w:tc>
      </w:tr>
    </w:tbl>
    <w:p w14:paraId="24F85D3F" w14:textId="77777777" w:rsidR="008675CA" w:rsidRPr="006F23F3" w:rsidRDefault="008675CA" w:rsidP="008675CA">
      <w:pPr>
        <w:pStyle w:val="BodyText"/>
        <w:jc w:val="both"/>
        <w:rPr>
          <w:rFonts w:asciiTheme="minorHAnsi" w:hAnsiTheme="minorHAnsi" w:cstheme="minorHAnsi"/>
          <w:szCs w:val="22"/>
          <w:lang w:val="sq-AL"/>
        </w:rPr>
      </w:pPr>
    </w:p>
    <w:p w14:paraId="671DF514" w14:textId="77777777" w:rsidR="00E54C97" w:rsidRPr="006F23F3" w:rsidRDefault="00E54C97" w:rsidP="008675CA">
      <w:pPr>
        <w:pStyle w:val="BodyText"/>
        <w:jc w:val="both"/>
        <w:rPr>
          <w:rFonts w:asciiTheme="minorHAnsi" w:hAnsiTheme="minorHAnsi" w:cstheme="minorHAnsi"/>
          <w:szCs w:val="22"/>
          <w:lang w:val="sq-AL"/>
        </w:rPr>
      </w:pPr>
    </w:p>
    <w:p w14:paraId="034FED24"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Propozimet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59FC2C08" w14:textId="77777777" w:rsidTr="009F3A30">
        <w:tc>
          <w:tcPr>
            <w:tcW w:w="9212" w:type="dxa"/>
          </w:tcPr>
          <w:p w14:paraId="408263DC" w14:textId="77777777" w:rsidR="00243B64" w:rsidRPr="00515A10" w:rsidRDefault="00243B64" w:rsidP="00243B64">
            <w:pPr>
              <w:pStyle w:val="NormalWeb"/>
              <w:spacing w:line="276" w:lineRule="auto"/>
              <w:jc w:val="both"/>
              <w:rPr>
                <w:lang w:val="sq-AL"/>
              </w:rPr>
            </w:pPr>
            <w:r w:rsidRPr="00515A10">
              <w:rPr>
                <w:lang w:val="sq-AL"/>
              </w:rPr>
              <w:t>Projektakti “Për miratimin e Strategjisë Kombëtare të Inteligjencës Artificiale të Shqipërisë 2025-2030 dhe të Planit të Veprimit” synon të vendosë një kornizë kombëtare të zhvillimit, zbatimit dhe përdorimit të përgjegjshëm të teknologjive të inteligjencës artificiale në Shqipëri, duke u harmonizuar me standardet evropiane dhe me praktikat më të mira ndërkombëtare, sidomos në kuadër të EU AI Act.</w:t>
            </w:r>
            <w:r>
              <w:rPr>
                <w:lang w:val="sq-AL"/>
              </w:rPr>
              <w:t xml:space="preserve"> </w:t>
            </w:r>
          </w:p>
          <w:p w14:paraId="653DB5F4" w14:textId="77777777" w:rsidR="00243B64" w:rsidRDefault="00243B64" w:rsidP="00243B64">
            <w:pPr>
              <w:pStyle w:val="NormalWeb"/>
              <w:spacing w:line="276" w:lineRule="auto"/>
              <w:jc w:val="both"/>
            </w:pPr>
            <w:r w:rsidRPr="00515A10">
              <w:rPr>
                <w:lang w:val="sq-AL"/>
              </w:rPr>
              <w:lastRenderedPageBreak/>
              <w:t xml:space="preserve">Strategjia dhe Plani i Veprimit përfshijnë një sërë masash dhe iniciativash që synojnë zhvillimin e kapaciteteve institucionale dhe profesionale në përdorimin e IA-së, modernizimin e infrastrukturës digjitale, rritjen e integrimit të teknologjive inovative në sektorin publik dhe privat, si dhe nxitjen e bashkëpunimit ndërkombëtar. </w:t>
            </w:r>
            <w:proofErr w:type="spellStart"/>
            <w:r>
              <w:t>Në</w:t>
            </w:r>
            <w:proofErr w:type="spellEnd"/>
            <w:r>
              <w:t xml:space="preserve"> </w:t>
            </w:r>
            <w:proofErr w:type="spellStart"/>
            <w:r>
              <w:t>këtë</w:t>
            </w:r>
            <w:proofErr w:type="spellEnd"/>
            <w:r>
              <w:t xml:space="preserve"> </w:t>
            </w:r>
            <w:proofErr w:type="spellStart"/>
            <w:r>
              <w:t>kuadër</w:t>
            </w:r>
            <w:proofErr w:type="spellEnd"/>
            <w:r>
              <w:t xml:space="preserve">, </w:t>
            </w:r>
            <w:proofErr w:type="spellStart"/>
            <w:r>
              <w:t>projektakti</w:t>
            </w:r>
            <w:proofErr w:type="spellEnd"/>
            <w:r>
              <w:t xml:space="preserve"> </w:t>
            </w:r>
            <w:proofErr w:type="spellStart"/>
            <w:r>
              <w:t>specifikon</w:t>
            </w:r>
            <w:proofErr w:type="spellEnd"/>
            <w:r>
              <w:t>:</w:t>
            </w:r>
          </w:p>
          <w:p w14:paraId="0B7A32FA" w14:textId="77777777" w:rsidR="00243B64" w:rsidRDefault="00243B64" w:rsidP="00243B64">
            <w:pPr>
              <w:pStyle w:val="NormalWeb"/>
              <w:numPr>
                <w:ilvl w:val="0"/>
                <w:numId w:val="2"/>
              </w:numPr>
              <w:spacing w:line="276" w:lineRule="auto"/>
              <w:jc w:val="both"/>
            </w:pPr>
            <w:proofErr w:type="spellStart"/>
            <w:r w:rsidRPr="00515A10">
              <w:rPr>
                <w:rStyle w:val="Strong"/>
              </w:rPr>
              <w:t>Zhvillimin</w:t>
            </w:r>
            <w:proofErr w:type="spellEnd"/>
            <w:r w:rsidRPr="00515A10">
              <w:rPr>
                <w:rStyle w:val="Strong"/>
              </w:rPr>
              <w:t xml:space="preserve"> e </w:t>
            </w:r>
            <w:proofErr w:type="spellStart"/>
            <w:r w:rsidRPr="00515A10">
              <w:rPr>
                <w:rStyle w:val="Strong"/>
              </w:rPr>
              <w:t>kuadrit</w:t>
            </w:r>
            <w:proofErr w:type="spellEnd"/>
            <w:r w:rsidRPr="00515A10">
              <w:rPr>
                <w:rStyle w:val="Strong"/>
              </w:rPr>
              <w:t xml:space="preserve"> </w:t>
            </w:r>
            <w:proofErr w:type="spellStart"/>
            <w:r w:rsidRPr="00515A10">
              <w:rPr>
                <w:rStyle w:val="Strong"/>
              </w:rPr>
              <w:t>ligjor</w:t>
            </w:r>
            <w:proofErr w:type="spellEnd"/>
            <w:r w:rsidRPr="00515A10">
              <w:rPr>
                <w:rStyle w:val="Strong"/>
              </w:rPr>
              <w:t xml:space="preserve"> dhe </w:t>
            </w:r>
            <w:proofErr w:type="spellStart"/>
            <w:r w:rsidRPr="00515A10">
              <w:rPr>
                <w:rStyle w:val="Strong"/>
              </w:rPr>
              <w:t>rregullator</w:t>
            </w:r>
            <w:proofErr w:type="spellEnd"/>
            <w:r w:rsidRPr="00515A10">
              <w:rPr>
                <w:rStyle w:val="Strong"/>
              </w:rPr>
              <w:t xml:space="preserve"> </w:t>
            </w:r>
            <w:proofErr w:type="spellStart"/>
            <w:r w:rsidRPr="00515A10">
              <w:rPr>
                <w:rStyle w:val="Strong"/>
              </w:rPr>
              <w:t>për</w:t>
            </w:r>
            <w:proofErr w:type="spellEnd"/>
            <w:r w:rsidRPr="00515A10">
              <w:rPr>
                <w:rStyle w:val="Strong"/>
              </w:rPr>
              <w:t xml:space="preserve"> IA</w:t>
            </w:r>
            <w:r w:rsidRPr="00515A10">
              <w:rPr>
                <w:b/>
                <w:bCs/>
              </w:rPr>
              <w:t>,</w:t>
            </w:r>
            <w:r>
              <w:t xml:space="preserve"> duke </w:t>
            </w:r>
            <w:proofErr w:type="spellStart"/>
            <w:r>
              <w:t>përafruar</w:t>
            </w:r>
            <w:proofErr w:type="spellEnd"/>
            <w:r>
              <w:t xml:space="preserve"> </w:t>
            </w:r>
            <w:proofErr w:type="spellStart"/>
            <w:r>
              <w:t>legjislacionin</w:t>
            </w:r>
            <w:proofErr w:type="spellEnd"/>
            <w:r>
              <w:t xml:space="preserve"> dhe </w:t>
            </w:r>
            <w:proofErr w:type="spellStart"/>
            <w:r>
              <w:t>standardet</w:t>
            </w:r>
            <w:proofErr w:type="spellEnd"/>
            <w:r>
              <w:t xml:space="preserve"> </w:t>
            </w:r>
            <w:proofErr w:type="spellStart"/>
            <w:r>
              <w:t>kombëtare</w:t>
            </w:r>
            <w:proofErr w:type="spellEnd"/>
            <w:r>
              <w:t xml:space="preserve"> me acquis </w:t>
            </w:r>
            <w:proofErr w:type="spellStart"/>
            <w:r>
              <w:t>communautaire</w:t>
            </w:r>
            <w:proofErr w:type="spellEnd"/>
            <w:r>
              <w:t xml:space="preserve">, </w:t>
            </w:r>
            <w:proofErr w:type="spellStart"/>
            <w:r>
              <w:t>përfshirë</w:t>
            </w:r>
            <w:proofErr w:type="spellEnd"/>
            <w:r>
              <w:t xml:space="preserve"> </w:t>
            </w:r>
            <w:proofErr w:type="spellStart"/>
            <w:r>
              <w:t>klasifikimin</w:t>
            </w:r>
            <w:proofErr w:type="spellEnd"/>
            <w:r>
              <w:t xml:space="preserve"> e </w:t>
            </w:r>
            <w:proofErr w:type="spellStart"/>
            <w:r>
              <w:t>sistemeve</w:t>
            </w:r>
            <w:proofErr w:type="spellEnd"/>
            <w:r>
              <w:t xml:space="preserve"> </w:t>
            </w:r>
            <w:proofErr w:type="spellStart"/>
            <w:r>
              <w:t>sipas</w:t>
            </w:r>
            <w:proofErr w:type="spellEnd"/>
            <w:r>
              <w:t xml:space="preserve"> </w:t>
            </w:r>
            <w:proofErr w:type="spellStart"/>
            <w:r>
              <w:t>nivelit</w:t>
            </w:r>
            <w:proofErr w:type="spellEnd"/>
            <w:r>
              <w:t xml:space="preserve"> </w:t>
            </w:r>
            <w:proofErr w:type="spellStart"/>
            <w:r>
              <w:t>të</w:t>
            </w:r>
            <w:proofErr w:type="spellEnd"/>
            <w:r>
              <w:t xml:space="preserve"> </w:t>
            </w:r>
            <w:proofErr w:type="spellStart"/>
            <w:r>
              <w:t>rrezikut</w:t>
            </w:r>
            <w:proofErr w:type="spellEnd"/>
            <w:r>
              <w:t xml:space="preserve">, </w:t>
            </w:r>
            <w:proofErr w:type="spellStart"/>
            <w:r>
              <w:t>standardet</w:t>
            </w:r>
            <w:proofErr w:type="spellEnd"/>
            <w:r>
              <w:t xml:space="preserve"> e </w:t>
            </w:r>
            <w:proofErr w:type="spellStart"/>
            <w:r>
              <w:t>sigurisë</w:t>
            </w:r>
            <w:proofErr w:type="spellEnd"/>
            <w:r>
              <w:t xml:space="preserve">, </w:t>
            </w:r>
            <w:proofErr w:type="spellStart"/>
            <w:r>
              <w:t>etikës</w:t>
            </w:r>
            <w:proofErr w:type="spellEnd"/>
            <w:r>
              <w:t xml:space="preserve"> dhe </w:t>
            </w:r>
            <w:proofErr w:type="spellStart"/>
            <w:r>
              <w:t>mbrojtjes</w:t>
            </w:r>
            <w:proofErr w:type="spellEnd"/>
            <w:r>
              <w:t xml:space="preserve"> </w:t>
            </w:r>
            <w:proofErr w:type="spellStart"/>
            <w:r>
              <w:t>së</w:t>
            </w:r>
            <w:proofErr w:type="spellEnd"/>
            <w:r>
              <w:t xml:space="preserve"> </w:t>
            </w:r>
            <w:proofErr w:type="spellStart"/>
            <w:r>
              <w:t>të</w:t>
            </w:r>
            <w:proofErr w:type="spellEnd"/>
            <w:r>
              <w:t xml:space="preserve"> </w:t>
            </w:r>
            <w:proofErr w:type="spellStart"/>
            <w:proofErr w:type="gramStart"/>
            <w:r>
              <w:t>dhënave</w:t>
            </w:r>
            <w:proofErr w:type="spellEnd"/>
            <w:r>
              <w:t>;</w:t>
            </w:r>
            <w:proofErr w:type="gramEnd"/>
          </w:p>
          <w:p w14:paraId="6A02526C" w14:textId="77777777" w:rsidR="00243B64" w:rsidRDefault="00243B64" w:rsidP="00243B64">
            <w:pPr>
              <w:pStyle w:val="NormalWeb"/>
              <w:numPr>
                <w:ilvl w:val="0"/>
                <w:numId w:val="2"/>
              </w:numPr>
              <w:spacing w:line="276" w:lineRule="auto"/>
              <w:jc w:val="both"/>
            </w:pPr>
            <w:proofErr w:type="spellStart"/>
            <w:r w:rsidRPr="00515A10">
              <w:rPr>
                <w:rStyle w:val="Strong"/>
              </w:rPr>
              <w:t>Rritjen</w:t>
            </w:r>
            <w:proofErr w:type="spellEnd"/>
            <w:r w:rsidRPr="00515A10">
              <w:rPr>
                <w:rStyle w:val="Strong"/>
              </w:rPr>
              <w:t xml:space="preserve"> e </w:t>
            </w:r>
            <w:proofErr w:type="spellStart"/>
            <w:r w:rsidRPr="00515A10">
              <w:rPr>
                <w:rStyle w:val="Strong"/>
              </w:rPr>
              <w:t>kapaciteteve</w:t>
            </w:r>
            <w:proofErr w:type="spellEnd"/>
            <w:r w:rsidRPr="00515A10">
              <w:rPr>
                <w:rStyle w:val="Strong"/>
              </w:rPr>
              <w:t xml:space="preserve"> </w:t>
            </w:r>
            <w:proofErr w:type="spellStart"/>
            <w:r w:rsidRPr="00515A10">
              <w:rPr>
                <w:rStyle w:val="Strong"/>
              </w:rPr>
              <w:t>profesionale</w:t>
            </w:r>
            <w:proofErr w:type="spellEnd"/>
            <w:r w:rsidRPr="00515A10">
              <w:rPr>
                <w:rStyle w:val="Strong"/>
              </w:rPr>
              <w:t xml:space="preserve"> dhe </w:t>
            </w:r>
            <w:proofErr w:type="spellStart"/>
            <w:r w:rsidRPr="00515A10">
              <w:rPr>
                <w:rStyle w:val="Strong"/>
              </w:rPr>
              <w:t>ekspertizës</w:t>
            </w:r>
            <w:proofErr w:type="spellEnd"/>
            <w:r w:rsidRPr="00515A10">
              <w:rPr>
                <w:rStyle w:val="Strong"/>
              </w:rPr>
              <w:t xml:space="preserve"> </w:t>
            </w:r>
            <w:proofErr w:type="spellStart"/>
            <w:r w:rsidRPr="00515A10">
              <w:rPr>
                <w:rStyle w:val="Strong"/>
              </w:rPr>
              <w:t>lokale</w:t>
            </w:r>
            <w:proofErr w:type="spellEnd"/>
            <w:r>
              <w:t xml:space="preserve">, </w:t>
            </w:r>
            <w:proofErr w:type="spellStart"/>
            <w:r>
              <w:t>përmes</w:t>
            </w:r>
            <w:proofErr w:type="spellEnd"/>
            <w:r>
              <w:t xml:space="preserve"> </w:t>
            </w:r>
            <w:proofErr w:type="spellStart"/>
            <w:r>
              <w:t>trajnimeve</w:t>
            </w:r>
            <w:proofErr w:type="spellEnd"/>
            <w:r>
              <w:t xml:space="preserve">, workshop-eve dhe </w:t>
            </w:r>
            <w:proofErr w:type="spellStart"/>
            <w:r>
              <w:t>programeve</w:t>
            </w:r>
            <w:proofErr w:type="spellEnd"/>
            <w:r>
              <w:t xml:space="preserve"> </w:t>
            </w:r>
            <w:proofErr w:type="spellStart"/>
            <w:r>
              <w:t>edukative</w:t>
            </w:r>
            <w:proofErr w:type="spellEnd"/>
            <w:r>
              <w:t xml:space="preserve"> </w:t>
            </w:r>
            <w:proofErr w:type="spellStart"/>
            <w:r>
              <w:t>të</w:t>
            </w:r>
            <w:proofErr w:type="spellEnd"/>
            <w:r>
              <w:t xml:space="preserve"> </w:t>
            </w:r>
            <w:proofErr w:type="spellStart"/>
            <w:r>
              <w:t>dedikuara</w:t>
            </w:r>
            <w:proofErr w:type="spellEnd"/>
            <w:r>
              <w:t xml:space="preserve"> </w:t>
            </w:r>
            <w:proofErr w:type="spellStart"/>
            <w:r>
              <w:t>për</w:t>
            </w:r>
            <w:proofErr w:type="spellEnd"/>
            <w:r>
              <w:t xml:space="preserve"> </w:t>
            </w:r>
            <w:proofErr w:type="spellStart"/>
            <w:r>
              <w:t>punonjësit</w:t>
            </w:r>
            <w:proofErr w:type="spellEnd"/>
            <w:r>
              <w:t xml:space="preserve"> e </w:t>
            </w:r>
            <w:proofErr w:type="spellStart"/>
            <w:r>
              <w:t>sektorit</w:t>
            </w:r>
            <w:proofErr w:type="spellEnd"/>
            <w:r>
              <w:t xml:space="preserve"> </w:t>
            </w:r>
            <w:proofErr w:type="spellStart"/>
            <w:r>
              <w:t>publik</w:t>
            </w:r>
            <w:proofErr w:type="spellEnd"/>
            <w:r>
              <w:t xml:space="preserve">, </w:t>
            </w:r>
            <w:proofErr w:type="spellStart"/>
            <w:r>
              <w:t>ekspertët</w:t>
            </w:r>
            <w:proofErr w:type="spellEnd"/>
            <w:r>
              <w:t xml:space="preserve"> e </w:t>
            </w:r>
            <w:proofErr w:type="spellStart"/>
            <w:r>
              <w:t>teknologjisë</w:t>
            </w:r>
            <w:proofErr w:type="spellEnd"/>
            <w:r>
              <w:t xml:space="preserve"> dhe </w:t>
            </w:r>
            <w:proofErr w:type="spellStart"/>
            <w:r>
              <w:t>studentët</w:t>
            </w:r>
            <w:proofErr w:type="spellEnd"/>
            <w:r>
              <w:t xml:space="preserve">, me </w:t>
            </w:r>
            <w:proofErr w:type="spellStart"/>
            <w:r>
              <w:t>fokus</w:t>
            </w:r>
            <w:proofErr w:type="spellEnd"/>
            <w:r>
              <w:t xml:space="preserve"> </w:t>
            </w:r>
            <w:proofErr w:type="spellStart"/>
            <w:r>
              <w:t>në</w:t>
            </w:r>
            <w:proofErr w:type="spellEnd"/>
            <w:r>
              <w:t xml:space="preserve"> </w:t>
            </w:r>
            <w:proofErr w:type="spellStart"/>
            <w:r>
              <w:t>përdorimin</w:t>
            </w:r>
            <w:proofErr w:type="spellEnd"/>
            <w:r>
              <w:t xml:space="preserve"> </w:t>
            </w:r>
            <w:proofErr w:type="spellStart"/>
            <w:r>
              <w:t>etik</w:t>
            </w:r>
            <w:proofErr w:type="spellEnd"/>
            <w:r>
              <w:t xml:space="preserve"> dhe </w:t>
            </w:r>
            <w:proofErr w:type="spellStart"/>
            <w:r>
              <w:t>të</w:t>
            </w:r>
            <w:proofErr w:type="spellEnd"/>
            <w:r>
              <w:t xml:space="preserve"> </w:t>
            </w:r>
            <w:proofErr w:type="spellStart"/>
            <w:r>
              <w:t>sigurt</w:t>
            </w:r>
            <w:proofErr w:type="spellEnd"/>
            <w:r>
              <w:t xml:space="preserve"> </w:t>
            </w:r>
            <w:proofErr w:type="spellStart"/>
            <w:r>
              <w:t>të</w:t>
            </w:r>
            <w:proofErr w:type="spellEnd"/>
            <w:r>
              <w:t xml:space="preserve"> IA-</w:t>
            </w:r>
            <w:proofErr w:type="spellStart"/>
            <w:proofErr w:type="gramStart"/>
            <w:r>
              <w:t>së</w:t>
            </w:r>
            <w:proofErr w:type="spellEnd"/>
            <w:r>
              <w:t>;</w:t>
            </w:r>
            <w:proofErr w:type="gramEnd"/>
          </w:p>
          <w:p w14:paraId="7620DC83" w14:textId="77777777" w:rsidR="00243B64" w:rsidRDefault="00243B64" w:rsidP="00243B64">
            <w:pPr>
              <w:pStyle w:val="NormalWeb"/>
              <w:numPr>
                <w:ilvl w:val="0"/>
                <w:numId w:val="2"/>
              </w:numPr>
              <w:spacing w:line="276" w:lineRule="auto"/>
              <w:jc w:val="both"/>
            </w:pPr>
            <w:proofErr w:type="spellStart"/>
            <w:r w:rsidRPr="00843F49">
              <w:rPr>
                <w:rStyle w:val="Strong"/>
              </w:rPr>
              <w:t>Zgjerimin</w:t>
            </w:r>
            <w:proofErr w:type="spellEnd"/>
            <w:r w:rsidRPr="00843F49">
              <w:rPr>
                <w:rStyle w:val="Strong"/>
              </w:rPr>
              <w:t xml:space="preserve"> e </w:t>
            </w:r>
            <w:proofErr w:type="spellStart"/>
            <w:r w:rsidRPr="00843F49">
              <w:rPr>
                <w:rStyle w:val="Strong"/>
              </w:rPr>
              <w:t>përdorimit</w:t>
            </w:r>
            <w:proofErr w:type="spellEnd"/>
            <w:r w:rsidRPr="00843F49">
              <w:rPr>
                <w:rStyle w:val="Strong"/>
              </w:rPr>
              <w:t xml:space="preserve"> </w:t>
            </w:r>
            <w:proofErr w:type="spellStart"/>
            <w:r w:rsidRPr="00843F49">
              <w:rPr>
                <w:rStyle w:val="Strong"/>
              </w:rPr>
              <w:t>të</w:t>
            </w:r>
            <w:proofErr w:type="spellEnd"/>
            <w:r w:rsidRPr="00843F49">
              <w:rPr>
                <w:rStyle w:val="Strong"/>
              </w:rPr>
              <w:t xml:space="preserve"> IA-</w:t>
            </w:r>
            <w:proofErr w:type="spellStart"/>
            <w:r w:rsidRPr="00843F49">
              <w:rPr>
                <w:rStyle w:val="Strong"/>
              </w:rPr>
              <w:t>së</w:t>
            </w:r>
            <w:proofErr w:type="spellEnd"/>
            <w:r w:rsidRPr="00843F49">
              <w:rPr>
                <w:rStyle w:val="Strong"/>
              </w:rPr>
              <w:t xml:space="preserve"> dhe </w:t>
            </w:r>
            <w:proofErr w:type="spellStart"/>
            <w:r w:rsidRPr="00843F49">
              <w:rPr>
                <w:rStyle w:val="Strong"/>
              </w:rPr>
              <w:t>teknologjive</w:t>
            </w:r>
            <w:proofErr w:type="spellEnd"/>
            <w:r w:rsidRPr="00843F49">
              <w:rPr>
                <w:rStyle w:val="Strong"/>
              </w:rPr>
              <w:t xml:space="preserve"> </w:t>
            </w:r>
            <w:proofErr w:type="spellStart"/>
            <w:r w:rsidRPr="00843F49">
              <w:rPr>
                <w:rStyle w:val="Strong"/>
              </w:rPr>
              <w:t>digjitale</w:t>
            </w:r>
            <w:proofErr w:type="spellEnd"/>
            <w:r w:rsidRPr="00843F49">
              <w:rPr>
                <w:rStyle w:val="Strong"/>
              </w:rPr>
              <w:t xml:space="preserve"> </w:t>
            </w:r>
            <w:proofErr w:type="spellStart"/>
            <w:r w:rsidRPr="00843F49">
              <w:rPr>
                <w:rStyle w:val="Strong"/>
              </w:rPr>
              <w:t>në</w:t>
            </w:r>
            <w:proofErr w:type="spellEnd"/>
            <w:r w:rsidRPr="00843F49">
              <w:rPr>
                <w:rStyle w:val="Strong"/>
              </w:rPr>
              <w:t xml:space="preserve"> </w:t>
            </w:r>
            <w:proofErr w:type="spellStart"/>
            <w:r w:rsidRPr="00843F49">
              <w:rPr>
                <w:rStyle w:val="Strong"/>
              </w:rPr>
              <w:t>sektorin</w:t>
            </w:r>
            <w:proofErr w:type="spellEnd"/>
            <w:r w:rsidRPr="00843F49">
              <w:rPr>
                <w:rStyle w:val="Strong"/>
              </w:rPr>
              <w:t xml:space="preserve"> </w:t>
            </w:r>
            <w:proofErr w:type="spellStart"/>
            <w:r w:rsidRPr="00843F49">
              <w:rPr>
                <w:rStyle w:val="Strong"/>
              </w:rPr>
              <w:t>publik</w:t>
            </w:r>
            <w:proofErr w:type="spellEnd"/>
            <w:r w:rsidRPr="00843F49">
              <w:rPr>
                <w:rStyle w:val="Strong"/>
              </w:rPr>
              <w:t xml:space="preserve"> dhe </w:t>
            </w:r>
            <w:proofErr w:type="spellStart"/>
            <w:r w:rsidRPr="00843F49">
              <w:rPr>
                <w:rStyle w:val="Strong"/>
              </w:rPr>
              <w:t>privat</w:t>
            </w:r>
            <w:proofErr w:type="spellEnd"/>
            <w:r w:rsidRPr="00843F49">
              <w:rPr>
                <w:b/>
                <w:bCs/>
              </w:rPr>
              <w:t>,</w:t>
            </w:r>
            <w:r>
              <w:t xml:space="preserve"> duke </w:t>
            </w:r>
            <w:proofErr w:type="spellStart"/>
            <w:r>
              <w:t>mbështetur</w:t>
            </w:r>
            <w:proofErr w:type="spellEnd"/>
            <w:r>
              <w:t xml:space="preserve"> </w:t>
            </w:r>
            <w:proofErr w:type="spellStart"/>
            <w:r>
              <w:t>zhvillimin</w:t>
            </w:r>
            <w:proofErr w:type="spellEnd"/>
            <w:r>
              <w:t xml:space="preserve"> e </w:t>
            </w:r>
            <w:proofErr w:type="spellStart"/>
            <w:r>
              <w:t>shërbimeve</w:t>
            </w:r>
            <w:proofErr w:type="spellEnd"/>
            <w:r>
              <w:t xml:space="preserve"> </w:t>
            </w:r>
            <w:proofErr w:type="spellStart"/>
            <w:r>
              <w:t>inteligjente</w:t>
            </w:r>
            <w:proofErr w:type="spellEnd"/>
            <w:r>
              <w:t xml:space="preserve">, </w:t>
            </w:r>
            <w:proofErr w:type="spellStart"/>
            <w:r>
              <w:t>efikase</w:t>
            </w:r>
            <w:proofErr w:type="spellEnd"/>
            <w:r>
              <w:t xml:space="preserve"> dhe </w:t>
            </w:r>
            <w:proofErr w:type="spellStart"/>
            <w:r>
              <w:t>të</w:t>
            </w:r>
            <w:proofErr w:type="spellEnd"/>
            <w:r>
              <w:t xml:space="preserve"> </w:t>
            </w:r>
            <w:proofErr w:type="spellStart"/>
            <w:r>
              <w:t>orientuara</w:t>
            </w:r>
            <w:proofErr w:type="spellEnd"/>
            <w:r>
              <w:t xml:space="preserve"> </w:t>
            </w:r>
            <w:proofErr w:type="spellStart"/>
            <w:r>
              <w:t>ndaj</w:t>
            </w:r>
            <w:proofErr w:type="spellEnd"/>
            <w:r>
              <w:t xml:space="preserve"> </w:t>
            </w:r>
            <w:proofErr w:type="spellStart"/>
            <w:proofErr w:type="gramStart"/>
            <w:r>
              <w:t>qytetarëve</w:t>
            </w:r>
            <w:proofErr w:type="spellEnd"/>
            <w:r>
              <w:t>;</w:t>
            </w:r>
            <w:proofErr w:type="gramEnd"/>
          </w:p>
          <w:p w14:paraId="65B88147" w14:textId="77777777" w:rsidR="00243B64" w:rsidRDefault="00243B64" w:rsidP="00243B64">
            <w:pPr>
              <w:pStyle w:val="NormalWeb"/>
              <w:numPr>
                <w:ilvl w:val="0"/>
                <w:numId w:val="2"/>
              </w:numPr>
              <w:spacing w:line="276" w:lineRule="auto"/>
              <w:jc w:val="both"/>
            </w:pPr>
            <w:proofErr w:type="spellStart"/>
            <w:r w:rsidRPr="00843F49">
              <w:rPr>
                <w:rStyle w:val="Strong"/>
              </w:rPr>
              <w:t>Nxitjen</w:t>
            </w:r>
            <w:proofErr w:type="spellEnd"/>
            <w:r w:rsidRPr="00843F49">
              <w:rPr>
                <w:rStyle w:val="Strong"/>
              </w:rPr>
              <w:t xml:space="preserve"> e </w:t>
            </w:r>
            <w:proofErr w:type="spellStart"/>
            <w:r w:rsidRPr="00843F49">
              <w:rPr>
                <w:rStyle w:val="Strong"/>
              </w:rPr>
              <w:t>inovacionit</w:t>
            </w:r>
            <w:proofErr w:type="spellEnd"/>
            <w:r w:rsidRPr="00843F49">
              <w:rPr>
                <w:rStyle w:val="Strong"/>
              </w:rPr>
              <w:t xml:space="preserve"> dhe </w:t>
            </w:r>
            <w:proofErr w:type="spellStart"/>
            <w:r w:rsidRPr="00843F49">
              <w:rPr>
                <w:rStyle w:val="Strong"/>
              </w:rPr>
              <w:t>bashkëpunimit</w:t>
            </w:r>
            <w:proofErr w:type="spellEnd"/>
            <w:r w:rsidRPr="00843F49">
              <w:rPr>
                <w:rStyle w:val="Strong"/>
              </w:rPr>
              <w:t xml:space="preserve"> </w:t>
            </w:r>
            <w:proofErr w:type="spellStart"/>
            <w:r w:rsidRPr="00843F49">
              <w:rPr>
                <w:rStyle w:val="Strong"/>
              </w:rPr>
              <w:t>ndërkombëtar</w:t>
            </w:r>
            <w:proofErr w:type="spellEnd"/>
            <w:r>
              <w:t xml:space="preserve">, duke </w:t>
            </w:r>
            <w:proofErr w:type="spellStart"/>
            <w:r>
              <w:t>përfshirë</w:t>
            </w:r>
            <w:proofErr w:type="spellEnd"/>
            <w:r>
              <w:t xml:space="preserve"> </w:t>
            </w:r>
            <w:proofErr w:type="spellStart"/>
            <w:r>
              <w:t>zhvillimin</w:t>
            </w:r>
            <w:proofErr w:type="spellEnd"/>
            <w:r>
              <w:t xml:space="preserve"> e </w:t>
            </w:r>
            <w:proofErr w:type="spellStart"/>
            <w:r>
              <w:t>projekteve</w:t>
            </w:r>
            <w:proofErr w:type="spellEnd"/>
            <w:r>
              <w:t xml:space="preserve"> </w:t>
            </w:r>
            <w:proofErr w:type="spellStart"/>
            <w:r>
              <w:t>të</w:t>
            </w:r>
            <w:proofErr w:type="spellEnd"/>
            <w:r>
              <w:t xml:space="preserve"> </w:t>
            </w:r>
            <w:proofErr w:type="spellStart"/>
            <w:r>
              <w:t>përbashkëta</w:t>
            </w:r>
            <w:proofErr w:type="spellEnd"/>
            <w:r>
              <w:t xml:space="preserve"> me </w:t>
            </w:r>
            <w:proofErr w:type="spellStart"/>
            <w:r>
              <w:t>institucionet</w:t>
            </w:r>
            <w:proofErr w:type="spellEnd"/>
            <w:r>
              <w:t xml:space="preserve"> </w:t>
            </w:r>
            <w:proofErr w:type="spellStart"/>
            <w:r>
              <w:t>ndërkombëtare</w:t>
            </w:r>
            <w:proofErr w:type="spellEnd"/>
            <w:r>
              <w:t xml:space="preserve">, </w:t>
            </w:r>
            <w:proofErr w:type="spellStart"/>
            <w:r>
              <w:t>për</w:t>
            </w:r>
            <w:proofErr w:type="spellEnd"/>
            <w:r>
              <w:t xml:space="preserve"> </w:t>
            </w:r>
            <w:proofErr w:type="spellStart"/>
            <w:r>
              <w:t>shkëmbimin</w:t>
            </w:r>
            <w:proofErr w:type="spellEnd"/>
            <w:r>
              <w:t xml:space="preserve"> e </w:t>
            </w:r>
            <w:proofErr w:type="spellStart"/>
            <w:r>
              <w:t>praktikave</w:t>
            </w:r>
            <w:proofErr w:type="spellEnd"/>
            <w:r>
              <w:t xml:space="preserve"> </w:t>
            </w:r>
            <w:proofErr w:type="spellStart"/>
            <w:r>
              <w:t>më</w:t>
            </w:r>
            <w:proofErr w:type="spellEnd"/>
            <w:r>
              <w:t xml:space="preserve"> </w:t>
            </w:r>
            <w:proofErr w:type="spellStart"/>
            <w:r>
              <w:t>të</w:t>
            </w:r>
            <w:proofErr w:type="spellEnd"/>
            <w:r>
              <w:t xml:space="preserve"> </w:t>
            </w:r>
            <w:proofErr w:type="spellStart"/>
            <w:r>
              <w:t>mira</w:t>
            </w:r>
            <w:proofErr w:type="spellEnd"/>
            <w:r>
              <w:t xml:space="preserve"> dhe </w:t>
            </w:r>
            <w:proofErr w:type="spellStart"/>
            <w:r>
              <w:t>integrimin</w:t>
            </w:r>
            <w:proofErr w:type="spellEnd"/>
            <w:r>
              <w:t xml:space="preserve"> e </w:t>
            </w:r>
            <w:proofErr w:type="spellStart"/>
            <w:r>
              <w:t>njohurive</w:t>
            </w:r>
            <w:proofErr w:type="spellEnd"/>
            <w:r>
              <w:t xml:space="preserve"> </w:t>
            </w:r>
            <w:proofErr w:type="spellStart"/>
            <w:r>
              <w:t>të</w:t>
            </w:r>
            <w:proofErr w:type="spellEnd"/>
            <w:r>
              <w:t xml:space="preserve"> </w:t>
            </w:r>
            <w:proofErr w:type="spellStart"/>
            <w:r>
              <w:t>avancuara</w:t>
            </w:r>
            <w:proofErr w:type="spellEnd"/>
            <w:r>
              <w:t xml:space="preserve"> </w:t>
            </w:r>
            <w:proofErr w:type="spellStart"/>
            <w:r>
              <w:t>teknologjike</w:t>
            </w:r>
            <w:proofErr w:type="spellEnd"/>
            <w:r>
              <w:t xml:space="preserve"> </w:t>
            </w:r>
            <w:proofErr w:type="spellStart"/>
            <w:r>
              <w:t>në</w:t>
            </w:r>
            <w:proofErr w:type="spellEnd"/>
            <w:r>
              <w:t xml:space="preserve"> </w:t>
            </w:r>
            <w:proofErr w:type="spellStart"/>
            <w:r>
              <w:t>arsim</w:t>
            </w:r>
            <w:proofErr w:type="spellEnd"/>
            <w:r>
              <w:t xml:space="preserve">, </w:t>
            </w:r>
            <w:proofErr w:type="spellStart"/>
            <w:r>
              <w:t>shkencë</w:t>
            </w:r>
            <w:proofErr w:type="spellEnd"/>
            <w:r>
              <w:t xml:space="preserve"> dhe </w:t>
            </w:r>
            <w:proofErr w:type="spellStart"/>
            <w:proofErr w:type="gramStart"/>
            <w:r>
              <w:t>industri</w:t>
            </w:r>
            <w:proofErr w:type="spellEnd"/>
            <w:r>
              <w:t>;</w:t>
            </w:r>
            <w:proofErr w:type="gramEnd"/>
          </w:p>
          <w:p w14:paraId="72446C03" w14:textId="77777777" w:rsidR="00243B64" w:rsidRDefault="00243B64" w:rsidP="00243B64">
            <w:pPr>
              <w:pStyle w:val="NormalWeb"/>
              <w:numPr>
                <w:ilvl w:val="0"/>
                <w:numId w:val="2"/>
              </w:numPr>
              <w:spacing w:line="276" w:lineRule="auto"/>
              <w:jc w:val="both"/>
            </w:pPr>
            <w:proofErr w:type="spellStart"/>
            <w:r w:rsidRPr="00843F49">
              <w:rPr>
                <w:rStyle w:val="Strong"/>
              </w:rPr>
              <w:t>Sigurimin</w:t>
            </w:r>
            <w:proofErr w:type="spellEnd"/>
            <w:r w:rsidRPr="00843F49">
              <w:rPr>
                <w:rStyle w:val="Strong"/>
              </w:rPr>
              <w:t xml:space="preserve"> e </w:t>
            </w:r>
            <w:proofErr w:type="spellStart"/>
            <w:r w:rsidRPr="00843F49">
              <w:rPr>
                <w:rStyle w:val="Strong"/>
              </w:rPr>
              <w:t>qeverisjes</w:t>
            </w:r>
            <w:proofErr w:type="spellEnd"/>
            <w:r w:rsidRPr="00843F49">
              <w:rPr>
                <w:rStyle w:val="Strong"/>
              </w:rPr>
              <w:t xml:space="preserve"> dhe </w:t>
            </w:r>
            <w:proofErr w:type="spellStart"/>
            <w:r w:rsidRPr="00843F49">
              <w:rPr>
                <w:rStyle w:val="Strong"/>
              </w:rPr>
              <w:t>monitorimit</w:t>
            </w:r>
            <w:proofErr w:type="spellEnd"/>
            <w:r w:rsidRPr="00843F49">
              <w:rPr>
                <w:rStyle w:val="Strong"/>
              </w:rPr>
              <w:t xml:space="preserve"> </w:t>
            </w:r>
            <w:proofErr w:type="spellStart"/>
            <w:r w:rsidRPr="00843F49">
              <w:rPr>
                <w:rStyle w:val="Strong"/>
              </w:rPr>
              <w:t>të</w:t>
            </w:r>
            <w:proofErr w:type="spellEnd"/>
            <w:r w:rsidRPr="00843F49">
              <w:rPr>
                <w:rStyle w:val="Strong"/>
              </w:rPr>
              <w:t xml:space="preserve"> </w:t>
            </w:r>
            <w:proofErr w:type="spellStart"/>
            <w:r w:rsidRPr="00843F49">
              <w:rPr>
                <w:rStyle w:val="Strong"/>
              </w:rPr>
              <w:t>përdorimit</w:t>
            </w:r>
            <w:proofErr w:type="spellEnd"/>
            <w:r w:rsidRPr="00843F49">
              <w:rPr>
                <w:rStyle w:val="Strong"/>
              </w:rPr>
              <w:t xml:space="preserve"> </w:t>
            </w:r>
            <w:proofErr w:type="spellStart"/>
            <w:r w:rsidRPr="00843F49">
              <w:rPr>
                <w:rStyle w:val="Strong"/>
              </w:rPr>
              <w:t>të</w:t>
            </w:r>
            <w:proofErr w:type="spellEnd"/>
            <w:r w:rsidRPr="00843F49">
              <w:rPr>
                <w:rStyle w:val="Strong"/>
              </w:rPr>
              <w:t xml:space="preserve"> IA-</w:t>
            </w:r>
            <w:proofErr w:type="spellStart"/>
            <w:r w:rsidRPr="00843F49">
              <w:rPr>
                <w:rStyle w:val="Strong"/>
              </w:rPr>
              <w:t>së</w:t>
            </w:r>
            <w:proofErr w:type="spellEnd"/>
            <w:r>
              <w:t xml:space="preserve">, </w:t>
            </w:r>
            <w:proofErr w:type="spellStart"/>
            <w:r>
              <w:t>përmes</w:t>
            </w:r>
            <w:proofErr w:type="spellEnd"/>
            <w:r>
              <w:t xml:space="preserve"> </w:t>
            </w:r>
            <w:proofErr w:type="spellStart"/>
            <w:r>
              <w:t>krijimit</w:t>
            </w:r>
            <w:proofErr w:type="spellEnd"/>
            <w:r>
              <w:t xml:space="preserve"> </w:t>
            </w:r>
            <w:proofErr w:type="spellStart"/>
            <w:r>
              <w:t>të</w:t>
            </w:r>
            <w:proofErr w:type="spellEnd"/>
            <w:r>
              <w:t xml:space="preserve"> </w:t>
            </w:r>
            <w:proofErr w:type="spellStart"/>
            <w:r>
              <w:t>mekanizmave</w:t>
            </w:r>
            <w:proofErr w:type="spellEnd"/>
            <w:r>
              <w:t xml:space="preserve"> </w:t>
            </w:r>
            <w:proofErr w:type="spellStart"/>
            <w:r>
              <w:t>institucionalë</w:t>
            </w:r>
            <w:proofErr w:type="spellEnd"/>
            <w:r>
              <w:t xml:space="preserve"> </w:t>
            </w:r>
            <w:proofErr w:type="spellStart"/>
            <w:r>
              <w:t>të</w:t>
            </w:r>
            <w:proofErr w:type="spellEnd"/>
            <w:r>
              <w:t xml:space="preserve"> </w:t>
            </w:r>
            <w:proofErr w:type="spellStart"/>
            <w:r>
              <w:t>mbikëqyrjes</w:t>
            </w:r>
            <w:proofErr w:type="spellEnd"/>
            <w:r>
              <w:t xml:space="preserve">, </w:t>
            </w:r>
            <w:proofErr w:type="spellStart"/>
            <w:r>
              <w:t>raportimit</w:t>
            </w:r>
            <w:proofErr w:type="spellEnd"/>
            <w:r>
              <w:t xml:space="preserve"> dhe </w:t>
            </w:r>
            <w:proofErr w:type="spellStart"/>
            <w:r>
              <w:t>vlerësimit</w:t>
            </w:r>
            <w:proofErr w:type="spellEnd"/>
            <w:r>
              <w:t xml:space="preserve"> </w:t>
            </w:r>
            <w:proofErr w:type="spellStart"/>
            <w:r>
              <w:t>të</w:t>
            </w:r>
            <w:proofErr w:type="spellEnd"/>
            <w:r>
              <w:t xml:space="preserve"> </w:t>
            </w:r>
            <w:proofErr w:type="spellStart"/>
            <w:r>
              <w:t>sistemeve</w:t>
            </w:r>
            <w:proofErr w:type="spellEnd"/>
            <w:r>
              <w:t xml:space="preserve"> </w:t>
            </w:r>
            <w:proofErr w:type="spellStart"/>
            <w:r>
              <w:t>të</w:t>
            </w:r>
            <w:proofErr w:type="spellEnd"/>
            <w:r>
              <w:t xml:space="preserve"> IA-</w:t>
            </w:r>
            <w:proofErr w:type="spellStart"/>
            <w:r>
              <w:t>së</w:t>
            </w:r>
            <w:proofErr w:type="spellEnd"/>
            <w:r>
              <w:t xml:space="preserve"> </w:t>
            </w:r>
            <w:proofErr w:type="spellStart"/>
            <w:r>
              <w:t>në</w:t>
            </w:r>
            <w:proofErr w:type="spellEnd"/>
            <w:r>
              <w:t xml:space="preserve"> </w:t>
            </w:r>
            <w:proofErr w:type="spellStart"/>
            <w:r>
              <w:t>nivel</w:t>
            </w:r>
            <w:proofErr w:type="spellEnd"/>
            <w:r>
              <w:t xml:space="preserve"> </w:t>
            </w:r>
            <w:proofErr w:type="spellStart"/>
            <w:proofErr w:type="gramStart"/>
            <w:r>
              <w:t>kombëtar</w:t>
            </w:r>
            <w:proofErr w:type="spellEnd"/>
            <w:r>
              <w:t>;</w:t>
            </w:r>
            <w:proofErr w:type="gramEnd"/>
          </w:p>
          <w:p w14:paraId="45F0AC85" w14:textId="77777777" w:rsidR="00243B64" w:rsidRDefault="00243B64" w:rsidP="00243B64">
            <w:pPr>
              <w:pStyle w:val="NormalWeb"/>
              <w:numPr>
                <w:ilvl w:val="0"/>
                <w:numId w:val="2"/>
              </w:numPr>
              <w:spacing w:line="276" w:lineRule="auto"/>
              <w:jc w:val="both"/>
            </w:pPr>
            <w:proofErr w:type="spellStart"/>
            <w:r w:rsidRPr="00843F49">
              <w:rPr>
                <w:rStyle w:val="Strong"/>
              </w:rPr>
              <w:t>Promovimin</w:t>
            </w:r>
            <w:proofErr w:type="spellEnd"/>
            <w:r w:rsidRPr="00843F49">
              <w:rPr>
                <w:rStyle w:val="Strong"/>
              </w:rPr>
              <w:t xml:space="preserve"> e </w:t>
            </w:r>
            <w:proofErr w:type="spellStart"/>
            <w:r w:rsidRPr="00843F49">
              <w:rPr>
                <w:rStyle w:val="Strong"/>
              </w:rPr>
              <w:t>përdorimi</w:t>
            </w:r>
            <w:r>
              <w:rPr>
                <w:rStyle w:val="Strong"/>
              </w:rPr>
              <w:t>t</w:t>
            </w:r>
            <w:proofErr w:type="spellEnd"/>
            <w:r w:rsidRPr="00843F49">
              <w:rPr>
                <w:rStyle w:val="Strong"/>
              </w:rPr>
              <w:t xml:space="preserve"> </w:t>
            </w:r>
            <w:proofErr w:type="spellStart"/>
            <w:r w:rsidRPr="00843F49">
              <w:rPr>
                <w:rStyle w:val="Strong"/>
              </w:rPr>
              <w:t>të</w:t>
            </w:r>
            <w:proofErr w:type="spellEnd"/>
            <w:r w:rsidRPr="00843F49">
              <w:rPr>
                <w:rStyle w:val="Strong"/>
              </w:rPr>
              <w:t xml:space="preserve"> </w:t>
            </w:r>
            <w:proofErr w:type="spellStart"/>
            <w:r w:rsidRPr="00843F49">
              <w:rPr>
                <w:rStyle w:val="Strong"/>
              </w:rPr>
              <w:t>sigurt</w:t>
            </w:r>
            <w:proofErr w:type="spellEnd"/>
            <w:r w:rsidRPr="00843F49">
              <w:rPr>
                <w:rStyle w:val="Strong"/>
              </w:rPr>
              <w:t xml:space="preserve"> dhe </w:t>
            </w:r>
            <w:proofErr w:type="spellStart"/>
            <w:r w:rsidRPr="00843F49">
              <w:rPr>
                <w:rStyle w:val="Strong"/>
              </w:rPr>
              <w:t>etik</w:t>
            </w:r>
            <w:proofErr w:type="spellEnd"/>
            <w:r w:rsidRPr="00843F49">
              <w:rPr>
                <w:rStyle w:val="Strong"/>
              </w:rPr>
              <w:t xml:space="preserve"> </w:t>
            </w:r>
            <w:proofErr w:type="spellStart"/>
            <w:r w:rsidRPr="00843F49">
              <w:rPr>
                <w:rStyle w:val="Strong"/>
              </w:rPr>
              <w:t>të</w:t>
            </w:r>
            <w:proofErr w:type="spellEnd"/>
            <w:r w:rsidRPr="00843F49">
              <w:rPr>
                <w:rStyle w:val="Strong"/>
              </w:rPr>
              <w:t xml:space="preserve"> IA-</w:t>
            </w:r>
            <w:proofErr w:type="spellStart"/>
            <w:r w:rsidRPr="00843F49">
              <w:rPr>
                <w:rStyle w:val="Strong"/>
              </w:rPr>
              <w:t>së</w:t>
            </w:r>
            <w:proofErr w:type="spellEnd"/>
            <w:r>
              <w:t xml:space="preserve">, </w:t>
            </w:r>
            <w:proofErr w:type="spellStart"/>
            <w:r>
              <w:t>përmes</w:t>
            </w:r>
            <w:proofErr w:type="spellEnd"/>
            <w:r>
              <w:t xml:space="preserve"> </w:t>
            </w:r>
            <w:proofErr w:type="spellStart"/>
            <w:r>
              <w:t>zhvillimit</w:t>
            </w:r>
            <w:proofErr w:type="spellEnd"/>
            <w:r>
              <w:t xml:space="preserve"> </w:t>
            </w:r>
            <w:proofErr w:type="spellStart"/>
            <w:r>
              <w:t>të</w:t>
            </w:r>
            <w:proofErr w:type="spellEnd"/>
            <w:r>
              <w:t xml:space="preserve"> </w:t>
            </w:r>
            <w:proofErr w:type="spellStart"/>
            <w:r>
              <w:t>udhëzimeve</w:t>
            </w:r>
            <w:proofErr w:type="spellEnd"/>
            <w:r>
              <w:t xml:space="preserve">, </w:t>
            </w:r>
            <w:proofErr w:type="spellStart"/>
            <w:r>
              <w:t>protokolleve</w:t>
            </w:r>
            <w:proofErr w:type="spellEnd"/>
            <w:r>
              <w:t xml:space="preserve"> dhe </w:t>
            </w:r>
            <w:proofErr w:type="spellStart"/>
            <w:r>
              <w:t>programeve</w:t>
            </w:r>
            <w:proofErr w:type="spellEnd"/>
            <w:r>
              <w:t xml:space="preserve"> </w:t>
            </w:r>
            <w:proofErr w:type="spellStart"/>
            <w:r>
              <w:t>edukative</w:t>
            </w:r>
            <w:proofErr w:type="spellEnd"/>
            <w:r>
              <w:t xml:space="preserve"> </w:t>
            </w:r>
            <w:proofErr w:type="spellStart"/>
            <w:r>
              <w:t>që</w:t>
            </w:r>
            <w:proofErr w:type="spellEnd"/>
            <w:r>
              <w:t xml:space="preserve"> </w:t>
            </w:r>
            <w:proofErr w:type="spellStart"/>
            <w:r>
              <w:t>adresojnë</w:t>
            </w:r>
            <w:proofErr w:type="spellEnd"/>
            <w:r>
              <w:t xml:space="preserve"> </w:t>
            </w:r>
            <w:proofErr w:type="spellStart"/>
            <w:r>
              <w:t>higjienën</w:t>
            </w:r>
            <w:proofErr w:type="spellEnd"/>
            <w:r>
              <w:t xml:space="preserve"> </w:t>
            </w:r>
            <w:proofErr w:type="spellStart"/>
            <w:r>
              <w:t>digjitale</w:t>
            </w:r>
            <w:proofErr w:type="spellEnd"/>
            <w:r>
              <w:t xml:space="preserve">, </w:t>
            </w:r>
            <w:proofErr w:type="spellStart"/>
            <w:r>
              <w:t>sigurinë</w:t>
            </w:r>
            <w:proofErr w:type="spellEnd"/>
            <w:r>
              <w:t xml:space="preserve"> </w:t>
            </w:r>
            <w:proofErr w:type="spellStart"/>
            <w:r>
              <w:t>kibernetike</w:t>
            </w:r>
            <w:proofErr w:type="spellEnd"/>
            <w:r>
              <w:t xml:space="preserve"> dhe </w:t>
            </w:r>
            <w:proofErr w:type="spellStart"/>
            <w:r>
              <w:t>ndërgjegjësimin</w:t>
            </w:r>
            <w:proofErr w:type="spellEnd"/>
            <w:r>
              <w:t xml:space="preserve"> </w:t>
            </w:r>
            <w:proofErr w:type="spellStart"/>
            <w:r>
              <w:t>mbi</w:t>
            </w:r>
            <w:proofErr w:type="spellEnd"/>
            <w:r>
              <w:t xml:space="preserve"> </w:t>
            </w:r>
            <w:proofErr w:type="spellStart"/>
            <w:r>
              <w:t>rreziqet</w:t>
            </w:r>
            <w:proofErr w:type="spellEnd"/>
            <w:r>
              <w:t xml:space="preserve"> dhe </w:t>
            </w:r>
            <w:proofErr w:type="spellStart"/>
            <w:r>
              <w:t>kërcënimet</w:t>
            </w:r>
            <w:proofErr w:type="spellEnd"/>
            <w:r>
              <w:t xml:space="preserve"> </w:t>
            </w:r>
            <w:proofErr w:type="spellStart"/>
            <w:proofErr w:type="gramStart"/>
            <w:r>
              <w:t>digjitale</w:t>
            </w:r>
            <w:proofErr w:type="spellEnd"/>
            <w:r>
              <w:t>;</w:t>
            </w:r>
            <w:proofErr w:type="gramEnd"/>
          </w:p>
          <w:p w14:paraId="3D1746DA" w14:textId="77777777" w:rsidR="00243B64" w:rsidRDefault="00243B64" w:rsidP="00243B64">
            <w:pPr>
              <w:pStyle w:val="NormalWeb"/>
              <w:numPr>
                <w:ilvl w:val="0"/>
                <w:numId w:val="2"/>
              </w:numPr>
              <w:spacing w:line="276" w:lineRule="auto"/>
              <w:jc w:val="both"/>
            </w:pPr>
            <w:proofErr w:type="spellStart"/>
            <w:r w:rsidRPr="00843F49">
              <w:rPr>
                <w:rStyle w:val="Strong"/>
              </w:rPr>
              <w:t>Mbështetjen</w:t>
            </w:r>
            <w:proofErr w:type="spellEnd"/>
            <w:r w:rsidRPr="00843F49">
              <w:rPr>
                <w:rStyle w:val="Strong"/>
              </w:rPr>
              <w:t xml:space="preserve"> e </w:t>
            </w:r>
            <w:proofErr w:type="spellStart"/>
            <w:r w:rsidRPr="00843F49">
              <w:rPr>
                <w:rStyle w:val="Strong"/>
              </w:rPr>
              <w:t>inovacionit</w:t>
            </w:r>
            <w:proofErr w:type="spellEnd"/>
            <w:r w:rsidRPr="00843F49">
              <w:rPr>
                <w:rStyle w:val="Strong"/>
              </w:rPr>
              <w:t xml:space="preserve"> dhe </w:t>
            </w:r>
            <w:proofErr w:type="spellStart"/>
            <w:r w:rsidRPr="00843F49">
              <w:rPr>
                <w:rStyle w:val="Strong"/>
              </w:rPr>
              <w:t>zhvillimit</w:t>
            </w:r>
            <w:proofErr w:type="spellEnd"/>
            <w:r w:rsidRPr="00843F49">
              <w:rPr>
                <w:rStyle w:val="Strong"/>
              </w:rPr>
              <w:t xml:space="preserve"> </w:t>
            </w:r>
            <w:proofErr w:type="spellStart"/>
            <w:r w:rsidRPr="00843F49">
              <w:rPr>
                <w:rStyle w:val="Strong"/>
              </w:rPr>
              <w:t>ekonomik</w:t>
            </w:r>
            <w:proofErr w:type="spellEnd"/>
            <w:r>
              <w:t xml:space="preserve">, duke </w:t>
            </w:r>
            <w:proofErr w:type="spellStart"/>
            <w:r>
              <w:t>krijuar</w:t>
            </w:r>
            <w:proofErr w:type="spellEnd"/>
            <w:r>
              <w:t xml:space="preserve"> </w:t>
            </w:r>
            <w:proofErr w:type="spellStart"/>
            <w:r>
              <w:t>mundësi</w:t>
            </w:r>
            <w:proofErr w:type="spellEnd"/>
            <w:r>
              <w:t xml:space="preserve"> </w:t>
            </w:r>
            <w:proofErr w:type="spellStart"/>
            <w:r>
              <w:t>për</w:t>
            </w:r>
            <w:proofErr w:type="spellEnd"/>
            <w:r>
              <w:t xml:space="preserve"> </w:t>
            </w:r>
            <w:proofErr w:type="spellStart"/>
            <w:r>
              <w:t>përdorimin</w:t>
            </w:r>
            <w:proofErr w:type="spellEnd"/>
            <w:r>
              <w:t xml:space="preserve"> e IA-</w:t>
            </w:r>
            <w:proofErr w:type="spellStart"/>
            <w:r>
              <w:t>së</w:t>
            </w:r>
            <w:proofErr w:type="spellEnd"/>
            <w:r>
              <w:t xml:space="preserve"> </w:t>
            </w:r>
            <w:proofErr w:type="spellStart"/>
            <w:r>
              <w:t>në</w:t>
            </w:r>
            <w:proofErr w:type="spellEnd"/>
            <w:r>
              <w:t xml:space="preserve"> </w:t>
            </w:r>
            <w:proofErr w:type="spellStart"/>
            <w:r>
              <w:t>zgjidhje</w:t>
            </w:r>
            <w:proofErr w:type="spellEnd"/>
            <w:r>
              <w:t xml:space="preserve"> </w:t>
            </w:r>
            <w:proofErr w:type="spellStart"/>
            <w:r>
              <w:t>praktike</w:t>
            </w:r>
            <w:proofErr w:type="spellEnd"/>
            <w:r>
              <w:t xml:space="preserve">, </w:t>
            </w:r>
            <w:proofErr w:type="spellStart"/>
            <w:r>
              <w:t>efikase</w:t>
            </w:r>
            <w:proofErr w:type="spellEnd"/>
            <w:r>
              <w:t xml:space="preserve"> dhe </w:t>
            </w:r>
            <w:proofErr w:type="spellStart"/>
            <w:r>
              <w:t>konkurruese</w:t>
            </w:r>
            <w:proofErr w:type="spellEnd"/>
            <w:r>
              <w:t xml:space="preserve">, </w:t>
            </w:r>
            <w:proofErr w:type="spellStart"/>
            <w:r>
              <w:t>që</w:t>
            </w:r>
            <w:proofErr w:type="spellEnd"/>
            <w:r>
              <w:t xml:space="preserve"> </w:t>
            </w:r>
            <w:proofErr w:type="spellStart"/>
            <w:r>
              <w:t>kontribuojnë</w:t>
            </w:r>
            <w:proofErr w:type="spellEnd"/>
            <w:r>
              <w:t xml:space="preserve"> </w:t>
            </w:r>
            <w:proofErr w:type="spellStart"/>
            <w:r>
              <w:t>në</w:t>
            </w:r>
            <w:proofErr w:type="spellEnd"/>
            <w:r>
              <w:t xml:space="preserve"> </w:t>
            </w:r>
            <w:proofErr w:type="spellStart"/>
            <w:r>
              <w:t>forcimin</w:t>
            </w:r>
            <w:proofErr w:type="spellEnd"/>
            <w:r>
              <w:t xml:space="preserve"> e </w:t>
            </w:r>
            <w:proofErr w:type="spellStart"/>
            <w:r>
              <w:t>ekosistemit</w:t>
            </w:r>
            <w:proofErr w:type="spellEnd"/>
            <w:r>
              <w:t xml:space="preserve"> </w:t>
            </w:r>
            <w:proofErr w:type="spellStart"/>
            <w:r>
              <w:t>digjital</w:t>
            </w:r>
            <w:proofErr w:type="spellEnd"/>
            <w:r>
              <w:t xml:space="preserve"> </w:t>
            </w:r>
            <w:proofErr w:type="spellStart"/>
            <w:r>
              <w:t>shqiptar</w:t>
            </w:r>
            <w:proofErr w:type="spellEnd"/>
            <w:r>
              <w:t xml:space="preserve"> dhe </w:t>
            </w:r>
            <w:proofErr w:type="spellStart"/>
            <w:r>
              <w:t>rritjen</w:t>
            </w:r>
            <w:proofErr w:type="spellEnd"/>
            <w:r>
              <w:t xml:space="preserve"> e </w:t>
            </w:r>
            <w:proofErr w:type="spellStart"/>
            <w:r>
              <w:t>aftësive</w:t>
            </w:r>
            <w:proofErr w:type="spellEnd"/>
            <w:r>
              <w:t xml:space="preserve"> </w:t>
            </w:r>
            <w:proofErr w:type="spellStart"/>
            <w:r>
              <w:t>të</w:t>
            </w:r>
            <w:proofErr w:type="spellEnd"/>
            <w:r>
              <w:t xml:space="preserve"> </w:t>
            </w:r>
            <w:proofErr w:type="spellStart"/>
            <w:r>
              <w:t>fuqisë</w:t>
            </w:r>
            <w:proofErr w:type="spellEnd"/>
            <w:r>
              <w:t xml:space="preserve"> </w:t>
            </w:r>
            <w:proofErr w:type="spellStart"/>
            <w:r>
              <w:t>punëtore</w:t>
            </w:r>
            <w:proofErr w:type="spellEnd"/>
            <w:r>
              <w:t xml:space="preserve"> </w:t>
            </w:r>
            <w:proofErr w:type="spellStart"/>
            <w:r>
              <w:t>për</w:t>
            </w:r>
            <w:proofErr w:type="spellEnd"/>
            <w:r>
              <w:t xml:space="preserve"> </w:t>
            </w:r>
            <w:proofErr w:type="spellStart"/>
            <w:r>
              <w:t>sfidat</w:t>
            </w:r>
            <w:proofErr w:type="spellEnd"/>
            <w:r>
              <w:t xml:space="preserve"> e </w:t>
            </w:r>
            <w:proofErr w:type="spellStart"/>
            <w:r>
              <w:t>së</w:t>
            </w:r>
            <w:proofErr w:type="spellEnd"/>
            <w:r>
              <w:t xml:space="preserve"> </w:t>
            </w:r>
            <w:proofErr w:type="spellStart"/>
            <w:r>
              <w:t>ardhmes</w:t>
            </w:r>
            <w:proofErr w:type="spellEnd"/>
            <w:r>
              <w:t>.</w:t>
            </w:r>
          </w:p>
          <w:p w14:paraId="7A7AF454" w14:textId="1278D4A4" w:rsidR="00957922" w:rsidRPr="0088186D" w:rsidRDefault="00957922" w:rsidP="00957922">
            <w:pPr>
              <w:shd w:val="clear" w:color="auto" w:fill="FFFFFF"/>
              <w:jc w:val="both"/>
              <w:rPr>
                <w:rFonts w:ascii="Times New Roman" w:hAnsi="Times New Roman"/>
                <w:spacing w:val="-2"/>
                <w:sz w:val="24"/>
                <w:szCs w:val="24"/>
                <w:lang w:val="sq-AL"/>
              </w:rPr>
            </w:pPr>
          </w:p>
        </w:tc>
      </w:tr>
    </w:tbl>
    <w:p w14:paraId="3A320FF0" w14:textId="77777777" w:rsidR="008675CA" w:rsidRPr="00200893" w:rsidRDefault="008675CA" w:rsidP="008675CA">
      <w:pPr>
        <w:pStyle w:val="BodyText"/>
        <w:jc w:val="both"/>
        <w:rPr>
          <w:rFonts w:asciiTheme="minorHAnsi" w:hAnsiTheme="minorHAnsi" w:cstheme="minorHAnsi"/>
          <w:i/>
          <w:szCs w:val="22"/>
        </w:rPr>
      </w:pPr>
    </w:p>
    <w:p w14:paraId="2D9A4CA5" w14:textId="77777777" w:rsidR="008675CA" w:rsidRPr="0046547A" w:rsidRDefault="00E54C97" w:rsidP="008675CA">
      <w:pPr>
        <w:pStyle w:val="BodyText"/>
        <w:jc w:val="both"/>
        <w:rPr>
          <w:rFonts w:ascii="Times New Roman" w:hAnsi="Times New Roman"/>
          <w:sz w:val="24"/>
          <w:szCs w:val="24"/>
        </w:rPr>
      </w:pPr>
      <w:proofErr w:type="spellStart"/>
      <w:r w:rsidRPr="0046547A">
        <w:rPr>
          <w:rFonts w:ascii="Times New Roman" w:hAnsi="Times New Roman"/>
          <w:sz w:val="24"/>
          <w:szCs w:val="24"/>
        </w:rPr>
        <w:t>Pyetjet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00893" w14:paraId="6F85D1AB" w14:textId="77777777" w:rsidTr="009F3A30">
        <w:tc>
          <w:tcPr>
            <w:tcW w:w="9212" w:type="dxa"/>
          </w:tcPr>
          <w:p w14:paraId="20630F0F" w14:textId="6B0E26E2" w:rsidR="001E4573" w:rsidRPr="0088186D" w:rsidRDefault="009727D5" w:rsidP="009F3A30">
            <w:pPr>
              <w:pStyle w:val="BodyText"/>
              <w:jc w:val="both"/>
              <w:rPr>
                <w:rFonts w:ascii="Times New Roman" w:hAnsi="Times New Roman"/>
                <w:color w:val="000000"/>
                <w:sz w:val="24"/>
                <w:szCs w:val="24"/>
                <w:u w:val="single"/>
              </w:rPr>
            </w:pPr>
            <w:proofErr w:type="spellStart"/>
            <w:r w:rsidRPr="0088186D">
              <w:rPr>
                <w:rFonts w:ascii="Times New Roman" w:hAnsi="Times New Roman"/>
                <w:color w:val="000000"/>
                <w:sz w:val="24"/>
                <w:szCs w:val="24"/>
                <w:u w:val="single"/>
              </w:rPr>
              <w:t>Çështjet</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kryesore</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që</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mendojmë</w:t>
            </w:r>
            <w:proofErr w:type="spellEnd"/>
            <w:r w:rsidRPr="0088186D">
              <w:rPr>
                <w:rFonts w:ascii="Times New Roman" w:hAnsi="Times New Roman"/>
                <w:color w:val="000000"/>
                <w:sz w:val="24"/>
                <w:szCs w:val="24"/>
                <w:u w:val="single"/>
              </w:rPr>
              <w:t xml:space="preserve"> se </w:t>
            </w:r>
            <w:proofErr w:type="spellStart"/>
            <w:r w:rsidRPr="0088186D">
              <w:rPr>
                <w:rFonts w:ascii="Times New Roman" w:hAnsi="Times New Roman"/>
                <w:color w:val="000000"/>
                <w:sz w:val="24"/>
                <w:szCs w:val="24"/>
                <w:u w:val="single"/>
              </w:rPr>
              <w:t>duhet</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të</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diskutohen</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lidhur</w:t>
            </w:r>
            <w:proofErr w:type="spellEnd"/>
            <w:r w:rsidRPr="0088186D">
              <w:rPr>
                <w:rFonts w:ascii="Times New Roman" w:hAnsi="Times New Roman"/>
                <w:color w:val="000000"/>
                <w:sz w:val="24"/>
                <w:szCs w:val="24"/>
                <w:u w:val="single"/>
              </w:rPr>
              <w:t xml:space="preserve"> me </w:t>
            </w:r>
            <w:proofErr w:type="spellStart"/>
            <w:r w:rsidRPr="0088186D">
              <w:rPr>
                <w:rFonts w:ascii="Times New Roman" w:hAnsi="Times New Roman"/>
                <w:color w:val="000000"/>
                <w:sz w:val="24"/>
                <w:szCs w:val="24"/>
                <w:u w:val="single"/>
              </w:rPr>
              <w:t>këtë</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nismë</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ligjore</w:t>
            </w:r>
            <w:proofErr w:type="spellEnd"/>
            <w:r w:rsidRPr="0088186D">
              <w:rPr>
                <w:rFonts w:ascii="Times New Roman" w:hAnsi="Times New Roman"/>
                <w:color w:val="000000"/>
                <w:sz w:val="24"/>
                <w:szCs w:val="24"/>
                <w:u w:val="single"/>
              </w:rPr>
              <w:t xml:space="preserve"> </w:t>
            </w:r>
            <w:proofErr w:type="spellStart"/>
            <w:r w:rsidRPr="0088186D">
              <w:rPr>
                <w:rFonts w:ascii="Times New Roman" w:hAnsi="Times New Roman"/>
                <w:color w:val="000000"/>
                <w:sz w:val="24"/>
                <w:szCs w:val="24"/>
                <w:u w:val="single"/>
              </w:rPr>
              <w:t>janë</w:t>
            </w:r>
            <w:proofErr w:type="spellEnd"/>
            <w:r w:rsidRPr="0088186D">
              <w:rPr>
                <w:rFonts w:ascii="Times New Roman" w:hAnsi="Times New Roman"/>
                <w:color w:val="000000"/>
                <w:sz w:val="24"/>
                <w:szCs w:val="24"/>
                <w:u w:val="single"/>
              </w:rPr>
              <w:t>:</w:t>
            </w:r>
          </w:p>
          <w:p w14:paraId="4762DEEE" w14:textId="77777777" w:rsidR="009727D5" w:rsidRPr="0046547A" w:rsidRDefault="009727D5" w:rsidP="009F3A30">
            <w:pPr>
              <w:pStyle w:val="BodyText"/>
              <w:jc w:val="both"/>
              <w:rPr>
                <w:rFonts w:ascii="Times New Roman" w:hAnsi="Times New Roman"/>
                <w:color w:val="000000"/>
                <w:sz w:val="24"/>
                <w:szCs w:val="24"/>
              </w:rPr>
            </w:pPr>
          </w:p>
          <w:p w14:paraId="5E745F83" w14:textId="6EBB60CD" w:rsidR="009727D5" w:rsidRPr="0046547A" w:rsidRDefault="0046547A" w:rsidP="0046547A">
            <w:pPr>
              <w:pStyle w:val="BodyText"/>
              <w:numPr>
                <w:ilvl w:val="0"/>
                <w:numId w:val="1"/>
              </w:numPr>
              <w:jc w:val="both"/>
              <w:rPr>
                <w:rFonts w:ascii="Times New Roman" w:hAnsi="Times New Roman"/>
                <w:sz w:val="24"/>
                <w:szCs w:val="24"/>
              </w:rPr>
            </w:pPr>
            <w:r w:rsidRPr="0046547A">
              <w:rPr>
                <w:rFonts w:ascii="Times New Roman" w:hAnsi="Times New Roman"/>
                <w:color w:val="000000"/>
                <w:sz w:val="24"/>
                <w:szCs w:val="24"/>
              </w:rPr>
              <w:t xml:space="preserve"> A </w:t>
            </w:r>
            <w:proofErr w:type="spellStart"/>
            <w:r w:rsidRPr="0046547A">
              <w:rPr>
                <w:rFonts w:ascii="Times New Roman" w:hAnsi="Times New Roman"/>
                <w:color w:val="000000"/>
                <w:sz w:val="24"/>
                <w:szCs w:val="24"/>
              </w:rPr>
              <w:t>mendoni</w:t>
            </w:r>
            <w:proofErr w:type="spellEnd"/>
            <w:r w:rsidRPr="0046547A">
              <w:rPr>
                <w:rFonts w:ascii="Times New Roman" w:hAnsi="Times New Roman"/>
                <w:color w:val="000000"/>
                <w:sz w:val="24"/>
                <w:szCs w:val="24"/>
              </w:rPr>
              <w:t xml:space="preserve"> se ka </w:t>
            </w:r>
            <w:proofErr w:type="spellStart"/>
            <w:r w:rsidRPr="0046547A">
              <w:rPr>
                <w:rFonts w:ascii="Times New Roman" w:hAnsi="Times New Roman"/>
                <w:color w:val="000000"/>
                <w:sz w:val="24"/>
                <w:szCs w:val="24"/>
              </w:rPr>
              <w:t>element</w:t>
            </w:r>
            <w:r w:rsidR="006F23F3" w:rsidRPr="006F23F3">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tjer</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q</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duhet</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t</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p</w:t>
            </w:r>
            <w:r>
              <w:rPr>
                <w:rFonts w:ascii="Times New Roman" w:hAnsi="Times New Roman"/>
                <w:color w:val="000000"/>
                <w:sz w:val="24"/>
                <w:szCs w:val="24"/>
              </w:rPr>
              <w:t>ë</w:t>
            </w:r>
            <w:r w:rsidRPr="0046547A">
              <w:rPr>
                <w:rFonts w:ascii="Times New Roman" w:hAnsi="Times New Roman"/>
                <w:color w:val="000000"/>
                <w:sz w:val="24"/>
                <w:szCs w:val="24"/>
              </w:rPr>
              <w:t>rfshihen</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n</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Pr="0046547A">
              <w:rPr>
                <w:rFonts w:ascii="Times New Roman" w:hAnsi="Times New Roman"/>
                <w:color w:val="000000"/>
                <w:sz w:val="24"/>
                <w:szCs w:val="24"/>
              </w:rPr>
              <w:t>k</w:t>
            </w:r>
            <w:r>
              <w:rPr>
                <w:rFonts w:ascii="Times New Roman" w:hAnsi="Times New Roman"/>
                <w:color w:val="000000"/>
                <w:sz w:val="24"/>
                <w:szCs w:val="24"/>
              </w:rPr>
              <w:t>ë</w:t>
            </w:r>
            <w:r w:rsidRPr="0046547A">
              <w:rPr>
                <w:rFonts w:ascii="Times New Roman" w:hAnsi="Times New Roman"/>
                <w:color w:val="000000"/>
                <w:sz w:val="24"/>
                <w:szCs w:val="24"/>
              </w:rPr>
              <w:t>t</w:t>
            </w:r>
            <w:r>
              <w:rPr>
                <w:rFonts w:ascii="Times New Roman" w:hAnsi="Times New Roman"/>
                <w:color w:val="000000"/>
                <w:sz w:val="24"/>
                <w:szCs w:val="24"/>
              </w:rPr>
              <w:t>ë</w:t>
            </w:r>
            <w:proofErr w:type="spellEnd"/>
            <w:r w:rsidRPr="0046547A">
              <w:rPr>
                <w:rFonts w:ascii="Times New Roman" w:hAnsi="Times New Roman"/>
                <w:color w:val="000000"/>
                <w:sz w:val="24"/>
                <w:szCs w:val="24"/>
              </w:rPr>
              <w:t xml:space="preserve"> </w:t>
            </w:r>
            <w:proofErr w:type="spellStart"/>
            <w:r w:rsidR="00243B64">
              <w:rPr>
                <w:rFonts w:ascii="Times New Roman" w:hAnsi="Times New Roman"/>
                <w:color w:val="000000"/>
                <w:sz w:val="24"/>
                <w:szCs w:val="24"/>
              </w:rPr>
              <w:t>strategji</w:t>
            </w:r>
            <w:proofErr w:type="spellEnd"/>
            <w:r w:rsidRPr="0046547A">
              <w:rPr>
                <w:rFonts w:ascii="Times New Roman" w:hAnsi="Times New Roman"/>
                <w:color w:val="000000"/>
                <w:sz w:val="24"/>
                <w:szCs w:val="24"/>
              </w:rPr>
              <w:t>?</w:t>
            </w:r>
          </w:p>
          <w:p w14:paraId="6937FC5A" w14:textId="45D16EEF" w:rsidR="00767470" w:rsidRPr="0046547A" w:rsidRDefault="004D6FC2" w:rsidP="0046547A">
            <w:pPr>
              <w:pStyle w:val="BodyText"/>
              <w:numPr>
                <w:ilvl w:val="0"/>
                <w:numId w:val="1"/>
              </w:numPr>
              <w:jc w:val="both"/>
              <w:rPr>
                <w:rFonts w:ascii="Times New Roman" w:hAnsi="Times New Roman"/>
                <w:sz w:val="24"/>
                <w:szCs w:val="24"/>
              </w:rPr>
            </w:pPr>
            <w:r>
              <w:rPr>
                <w:rFonts w:ascii="Times New Roman" w:hAnsi="Times New Roman"/>
                <w:spacing w:val="-2"/>
                <w:sz w:val="24"/>
                <w:szCs w:val="24"/>
                <w:lang w:val="en-US"/>
              </w:rPr>
              <w:t xml:space="preserve"> </w:t>
            </w:r>
            <w:r w:rsidR="00767470">
              <w:rPr>
                <w:rFonts w:ascii="Times New Roman" w:hAnsi="Times New Roman"/>
                <w:spacing w:val="-2"/>
                <w:sz w:val="24"/>
                <w:szCs w:val="24"/>
                <w:lang w:val="en-US"/>
              </w:rPr>
              <w:t xml:space="preserve">A </w:t>
            </w:r>
            <w:proofErr w:type="spellStart"/>
            <w:r w:rsidR="00767470">
              <w:rPr>
                <w:rFonts w:ascii="Times New Roman" w:hAnsi="Times New Roman"/>
                <w:spacing w:val="-2"/>
                <w:sz w:val="24"/>
                <w:szCs w:val="24"/>
                <w:lang w:val="en-US"/>
              </w:rPr>
              <w:t>mendoni</w:t>
            </w:r>
            <w:proofErr w:type="spellEnd"/>
            <w:r w:rsidR="00767470">
              <w:rPr>
                <w:rFonts w:ascii="Times New Roman" w:hAnsi="Times New Roman"/>
                <w:spacing w:val="-2"/>
                <w:sz w:val="24"/>
                <w:szCs w:val="24"/>
                <w:lang w:val="en-US"/>
              </w:rPr>
              <w:t xml:space="preserve"> se ka </w:t>
            </w:r>
            <w:r>
              <w:rPr>
                <w:rFonts w:ascii="Times New Roman" w:hAnsi="Times New Roman"/>
                <w:spacing w:val="-2"/>
                <w:sz w:val="24"/>
                <w:szCs w:val="24"/>
                <w:lang w:val="en-US"/>
              </w:rPr>
              <w:t xml:space="preserve">zona </w:t>
            </w:r>
            <w:proofErr w:type="spellStart"/>
            <w:r>
              <w:rPr>
                <w:rFonts w:ascii="Times New Roman" w:hAnsi="Times New Roman"/>
                <w:spacing w:val="-2"/>
                <w:sz w:val="24"/>
                <w:szCs w:val="24"/>
                <w:lang w:val="en-US"/>
              </w:rPr>
              <w:t>të</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tjera</w:t>
            </w:r>
            <w:proofErr w:type="spellEnd"/>
            <w:r>
              <w:rPr>
                <w:rFonts w:ascii="Times New Roman" w:hAnsi="Times New Roman"/>
                <w:spacing w:val="-2"/>
                <w:sz w:val="24"/>
                <w:szCs w:val="24"/>
                <w:lang w:val="en-US"/>
              </w:rPr>
              <w:t xml:space="preserve"> me </w:t>
            </w:r>
            <w:proofErr w:type="spellStart"/>
            <w:r>
              <w:rPr>
                <w:rFonts w:ascii="Times New Roman" w:hAnsi="Times New Roman"/>
                <w:spacing w:val="-2"/>
                <w:sz w:val="24"/>
                <w:szCs w:val="24"/>
                <w:lang w:val="en-US"/>
              </w:rPr>
              <w:t>potencial</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të</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lartë</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të</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cilat</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duhet</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të</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përfshihen</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në</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këtë</w:t>
            </w:r>
            <w:proofErr w:type="spellEnd"/>
            <w:r>
              <w:rPr>
                <w:rFonts w:ascii="Times New Roman" w:hAnsi="Times New Roman"/>
                <w:spacing w:val="-2"/>
                <w:sz w:val="24"/>
                <w:szCs w:val="24"/>
                <w:lang w:val="en-US"/>
              </w:rPr>
              <w:t xml:space="preserve"> </w:t>
            </w:r>
            <w:proofErr w:type="spellStart"/>
            <w:r>
              <w:rPr>
                <w:rFonts w:ascii="Times New Roman" w:hAnsi="Times New Roman"/>
                <w:spacing w:val="-2"/>
                <w:sz w:val="24"/>
                <w:szCs w:val="24"/>
                <w:lang w:val="en-US"/>
              </w:rPr>
              <w:t>strategji</w:t>
            </w:r>
            <w:proofErr w:type="spellEnd"/>
            <w:r>
              <w:rPr>
                <w:rFonts w:ascii="Times New Roman" w:hAnsi="Times New Roman"/>
                <w:spacing w:val="-2"/>
                <w:sz w:val="24"/>
                <w:szCs w:val="24"/>
                <w:lang w:val="en-US"/>
              </w:rPr>
              <w:t>?</w:t>
            </w:r>
          </w:p>
          <w:p w14:paraId="3D4086F2" w14:textId="77777777" w:rsidR="001E4573" w:rsidRPr="00200893" w:rsidRDefault="001E4573" w:rsidP="009F3A30">
            <w:pPr>
              <w:pStyle w:val="BodyText"/>
              <w:jc w:val="both"/>
              <w:rPr>
                <w:rFonts w:asciiTheme="minorHAnsi" w:hAnsiTheme="minorHAnsi" w:cstheme="minorHAnsi"/>
                <w:i/>
                <w:szCs w:val="22"/>
              </w:rPr>
            </w:pPr>
          </w:p>
        </w:tc>
      </w:tr>
    </w:tbl>
    <w:p w14:paraId="7F08B1D8" w14:textId="77777777" w:rsidR="008675CA" w:rsidRDefault="008675CA"/>
    <w:sectPr w:rsidR="008675CA" w:rsidSect="00C57D0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64BF"/>
    <w:multiLevelType w:val="hybridMultilevel"/>
    <w:tmpl w:val="829046BC"/>
    <w:lvl w:ilvl="0" w:tplc="ECF62F0E">
      <w:start w:val="1"/>
      <w:numFmt w:val="decimal"/>
      <w:lvlText w:val="%1."/>
      <w:lvlJc w:val="left"/>
      <w:pPr>
        <w:ind w:left="720" w:hanging="360"/>
      </w:pPr>
      <w:rPr>
        <w:rFonts w:ascii="Times New Roman" w:hAnsi="Times New Roman" w:cs="Times New Roman"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D0730"/>
    <w:multiLevelType w:val="multilevel"/>
    <w:tmpl w:val="C6C8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5227625">
    <w:abstractNumId w:val="0"/>
  </w:num>
  <w:num w:numId="2" w16cid:durableId="770123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5CA"/>
    <w:rsid w:val="00044810"/>
    <w:rsid w:val="00103C86"/>
    <w:rsid w:val="001D4603"/>
    <w:rsid w:val="001E4573"/>
    <w:rsid w:val="00243B64"/>
    <w:rsid w:val="0031282C"/>
    <w:rsid w:val="00453FEB"/>
    <w:rsid w:val="00463C25"/>
    <w:rsid w:val="004643CB"/>
    <w:rsid w:val="0046547A"/>
    <w:rsid w:val="004C5AE2"/>
    <w:rsid w:val="004D6FC2"/>
    <w:rsid w:val="005145DB"/>
    <w:rsid w:val="00574E6C"/>
    <w:rsid w:val="005873C1"/>
    <w:rsid w:val="005C0628"/>
    <w:rsid w:val="005E69F1"/>
    <w:rsid w:val="00675DF2"/>
    <w:rsid w:val="00680EA2"/>
    <w:rsid w:val="00682528"/>
    <w:rsid w:val="006C0635"/>
    <w:rsid w:val="006E33E1"/>
    <w:rsid w:val="006F23F3"/>
    <w:rsid w:val="00767470"/>
    <w:rsid w:val="00785430"/>
    <w:rsid w:val="00833141"/>
    <w:rsid w:val="008675CA"/>
    <w:rsid w:val="0088186D"/>
    <w:rsid w:val="008D428E"/>
    <w:rsid w:val="00946040"/>
    <w:rsid w:val="00957922"/>
    <w:rsid w:val="009727D5"/>
    <w:rsid w:val="009958D8"/>
    <w:rsid w:val="009E5A9E"/>
    <w:rsid w:val="00A20A8E"/>
    <w:rsid w:val="00B40105"/>
    <w:rsid w:val="00B84A67"/>
    <w:rsid w:val="00BD2CC2"/>
    <w:rsid w:val="00C57D0F"/>
    <w:rsid w:val="00C7058A"/>
    <w:rsid w:val="00CC3D10"/>
    <w:rsid w:val="00E54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99"/>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9958D8"/>
    <w:rPr>
      <w:color w:val="0563C1" w:themeColor="hyperlink"/>
      <w:u w:val="single"/>
    </w:rPr>
  </w:style>
  <w:style w:type="character" w:styleId="UnresolvedMention">
    <w:name w:val="Unresolved Mention"/>
    <w:basedOn w:val="DefaultParagraphFont"/>
    <w:uiPriority w:val="99"/>
    <w:semiHidden/>
    <w:unhideWhenUsed/>
    <w:rsid w:val="009958D8"/>
    <w:rPr>
      <w:color w:val="605E5C"/>
      <w:shd w:val="clear" w:color="auto" w:fill="E1DFDD"/>
    </w:rPr>
  </w:style>
  <w:style w:type="character" w:styleId="Strong">
    <w:name w:val="Strong"/>
    <w:basedOn w:val="DefaultParagraphFont"/>
    <w:uiPriority w:val="22"/>
    <w:qFormat/>
    <w:rsid w:val="00243B64"/>
    <w:rPr>
      <w:b/>
      <w:bCs/>
    </w:rPr>
  </w:style>
  <w:style w:type="paragraph" w:styleId="NormalWeb">
    <w:name w:val="Normal (Web)"/>
    <w:basedOn w:val="Normal"/>
    <w:uiPriority w:val="99"/>
    <w:unhideWhenUsed/>
    <w:rsid w:val="00243B64"/>
    <w:pPr>
      <w:spacing w:before="100" w:beforeAutospacing="1" w:after="100" w:afterAutospacing="1"/>
    </w:pPr>
    <w:rPr>
      <w:rFonts w:ascii="Times New Roman" w:hAnsi="Times New Roman"/>
      <w:sz w:val="24"/>
      <w:szCs w:val="24"/>
      <w:lang w:val="en-US"/>
    </w:rPr>
  </w:style>
  <w:style w:type="paragraph" w:styleId="Revision">
    <w:name w:val="Revision"/>
    <w:hidden/>
    <w:uiPriority w:val="99"/>
    <w:semiHidden/>
    <w:rsid w:val="006F23F3"/>
    <w:rPr>
      <w:rFonts w:ascii="Arial" w:eastAsia="Times New Roman" w:hAnsi="Arial" w:cs="Times New Roman"/>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71138">
      <w:bodyDiv w:val="1"/>
      <w:marLeft w:val="0"/>
      <w:marRight w:val="0"/>
      <w:marTop w:val="0"/>
      <w:marBottom w:val="0"/>
      <w:divBdr>
        <w:top w:val="none" w:sz="0" w:space="0" w:color="auto"/>
        <w:left w:val="none" w:sz="0" w:space="0" w:color="auto"/>
        <w:bottom w:val="none" w:sz="0" w:space="0" w:color="auto"/>
        <w:right w:val="none" w:sz="0" w:space="0" w:color="auto"/>
      </w:divBdr>
      <w:divsChild>
        <w:div w:id="531573738">
          <w:marLeft w:val="0"/>
          <w:marRight w:val="0"/>
          <w:marTop w:val="240"/>
          <w:marBottom w:val="240"/>
          <w:divBdr>
            <w:top w:val="none" w:sz="0" w:space="0" w:color="auto"/>
            <w:left w:val="none" w:sz="0" w:space="0" w:color="auto"/>
            <w:bottom w:val="none" w:sz="0" w:space="0" w:color="auto"/>
            <w:right w:val="none" w:sz="0" w:space="0" w:color="auto"/>
          </w:divBdr>
        </w:div>
        <w:div w:id="1101100047">
          <w:marLeft w:val="0"/>
          <w:marRight w:val="0"/>
          <w:marTop w:val="240"/>
          <w:marBottom w:val="240"/>
          <w:divBdr>
            <w:top w:val="none" w:sz="0" w:space="0" w:color="auto"/>
            <w:left w:val="none" w:sz="0" w:space="0" w:color="auto"/>
            <w:bottom w:val="none" w:sz="0" w:space="0" w:color="auto"/>
            <w:right w:val="none" w:sz="0" w:space="0" w:color="auto"/>
          </w:divBdr>
        </w:div>
        <w:div w:id="8602069">
          <w:marLeft w:val="0"/>
          <w:marRight w:val="0"/>
          <w:marTop w:val="240"/>
          <w:marBottom w:val="240"/>
          <w:divBdr>
            <w:top w:val="none" w:sz="0" w:space="0" w:color="auto"/>
            <w:left w:val="none" w:sz="0" w:space="0" w:color="auto"/>
            <w:bottom w:val="none" w:sz="0" w:space="0" w:color="auto"/>
            <w:right w:val="none" w:sz="0" w:space="0" w:color="auto"/>
          </w:divBdr>
        </w:div>
      </w:divsChild>
    </w:div>
    <w:div w:id="1228952878">
      <w:bodyDiv w:val="1"/>
      <w:marLeft w:val="0"/>
      <w:marRight w:val="0"/>
      <w:marTop w:val="0"/>
      <w:marBottom w:val="0"/>
      <w:divBdr>
        <w:top w:val="none" w:sz="0" w:space="0" w:color="auto"/>
        <w:left w:val="none" w:sz="0" w:space="0" w:color="auto"/>
        <w:bottom w:val="none" w:sz="0" w:space="0" w:color="auto"/>
        <w:right w:val="none" w:sz="0" w:space="0" w:color="auto"/>
      </w:divBdr>
      <w:divsChild>
        <w:div w:id="56393241">
          <w:marLeft w:val="0"/>
          <w:marRight w:val="0"/>
          <w:marTop w:val="240"/>
          <w:marBottom w:val="240"/>
          <w:divBdr>
            <w:top w:val="none" w:sz="0" w:space="0" w:color="auto"/>
            <w:left w:val="none" w:sz="0" w:space="0" w:color="auto"/>
            <w:bottom w:val="none" w:sz="0" w:space="0" w:color="auto"/>
            <w:right w:val="none" w:sz="0" w:space="0" w:color="auto"/>
          </w:divBdr>
        </w:div>
        <w:div w:id="592401148">
          <w:marLeft w:val="0"/>
          <w:marRight w:val="0"/>
          <w:marTop w:val="240"/>
          <w:marBottom w:val="240"/>
          <w:divBdr>
            <w:top w:val="none" w:sz="0" w:space="0" w:color="auto"/>
            <w:left w:val="none" w:sz="0" w:space="0" w:color="auto"/>
            <w:bottom w:val="none" w:sz="0" w:space="0" w:color="auto"/>
            <w:right w:val="none" w:sz="0" w:space="0" w:color="auto"/>
          </w:divBdr>
        </w:div>
        <w:div w:id="106981166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a.bulku@akshi.gov.al" TargetMode="External"/><Relationship Id="rId3" Type="http://schemas.openxmlformats.org/officeDocument/2006/relationships/settings" Target="settings.xml"/><Relationship Id="rId7" Type="http://schemas.openxmlformats.org/officeDocument/2006/relationships/hyperlink" Target="https://teams.microsoft.com/l/meetup-join/19%3ameeting_MDIyNmY0Y2YtMWQzYS00ZGJjLWJhM2MtZTExYzUyNmYyNjQ5%40thread.v2/0?context=%7b%22Tid%22%3a%22f5d8b812-606a-42ba-8cf9-3371cfe29c72%22%2c%22Oid%22%3a%22bd1b8f4a-ae04-4bb4-96a2-74f4d2e072e0%22%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edis.peza@akshi.gov.al" TargetMode="External"/><Relationship Id="rId5" Type="http://schemas.openxmlformats.org/officeDocument/2006/relationships/hyperlink" Target="http://www.konsultimipublik.gov.a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968</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Ela Bulku</cp:lastModifiedBy>
  <cp:revision>2</cp:revision>
  <dcterms:created xsi:type="dcterms:W3CDTF">2025-09-04T09:58:00Z</dcterms:created>
  <dcterms:modified xsi:type="dcterms:W3CDTF">2025-09-04T09:58:00Z</dcterms:modified>
</cp:coreProperties>
</file>