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02A76" w14:textId="37929E0B" w:rsidR="00DB5345" w:rsidRPr="00F7036B" w:rsidRDefault="00DB5345" w:rsidP="00DB5345">
      <w:pPr>
        <w:keepNext/>
        <w:widowControl w:val="0"/>
        <w:spacing w:after="0" w:line="240" w:lineRule="auto"/>
        <w:jc w:val="both"/>
        <w:outlineLvl w:val="1"/>
        <w:rPr>
          <w:rFonts w:asciiTheme="majorBidi" w:eastAsia="Times New Roman" w:hAnsiTheme="majorBidi" w:cstheme="majorBidi"/>
          <w:sz w:val="24"/>
          <w:szCs w:val="24"/>
          <w:lang w:val="sq-AL" w:eastAsia="sq-AL" w:bidi="sq-AL"/>
        </w:rPr>
      </w:pPr>
      <w:r w:rsidRPr="00F7036B">
        <w:rPr>
          <w:rFonts w:asciiTheme="majorBidi" w:eastAsia="Times New Roman" w:hAnsiTheme="majorBidi" w:cstheme="majorBidi"/>
          <w:b/>
          <w:bCs/>
          <w:noProof/>
          <w:spacing w:val="-12"/>
          <w:sz w:val="24"/>
          <w:szCs w:val="24"/>
          <w:lang w:val="en-GB" w:eastAsia="en-GB"/>
        </w:rPr>
        <w:drawing>
          <wp:anchor distT="0" distB="0" distL="114300" distR="114300" simplePos="0" relativeHeight="251659264" behindDoc="0" locked="0" layoutInCell="1" allowOverlap="1" wp14:anchorId="0EC5CF83" wp14:editId="22FEACD5">
            <wp:simplePos x="0" y="0"/>
            <wp:positionH relativeFrom="column">
              <wp:posOffset>2475782</wp:posOffset>
            </wp:positionH>
            <wp:positionV relativeFrom="paragraph">
              <wp:posOffset>-353683</wp:posOffset>
            </wp:positionV>
            <wp:extent cx="661916" cy="812042"/>
            <wp:effectExtent l="0" t="0" r="5080" b="7620"/>
            <wp:wrapNone/>
            <wp:docPr id="1073741826" name="Picture 1"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61916" cy="812042"/>
                    </a:xfrm>
                    <a:prstGeom prst="rect">
                      <a:avLst/>
                    </a:prstGeom>
                    <a:ln w="12700" cap="flat">
                      <a:noFill/>
                      <a:miter lim="400000"/>
                    </a:ln>
                    <a:effectLst/>
                  </pic:spPr>
                </pic:pic>
              </a:graphicData>
            </a:graphic>
          </wp:anchor>
        </w:drawing>
      </w:r>
    </w:p>
    <w:p w14:paraId="5349BB45" w14:textId="77777777" w:rsidR="00DB5345" w:rsidRPr="00F7036B" w:rsidRDefault="00DB5345" w:rsidP="00DB5345">
      <w:pPr>
        <w:keepNext/>
        <w:widowControl w:val="0"/>
        <w:spacing w:after="0" w:line="240" w:lineRule="auto"/>
        <w:jc w:val="both"/>
        <w:outlineLvl w:val="1"/>
        <w:rPr>
          <w:rFonts w:asciiTheme="majorBidi" w:eastAsia="Times New Roman" w:hAnsiTheme="majorBidi" w:cstheme="majorBidi"/>
          <w:sz w:val="24"/>
          <w:szCs w:val="24"/>
          <w:lang w:val="sq-AL" w:eastAsia="sq-AL" w:bidi="sq-AL"/>
        </w:rPr>
      </w:pPr>
    </w:p>
    <w:p w14:paraId="250873F2" w14:textId="77777777" w:rsidR="00DB5345" w:rsidRPr="00F7036B" w:rsidRDefault="00DB5345" w:rsidP="00DB5345">
      <w:pPr>
        <w:keepNext/>
        <w:widowControl w:val="0"/>
        <w:spacing w:after="0" w:line="240" w:lineRule="auto"/>
        <w:jc w:val="both"/>
        <w:outlineLvl w:val="1"/>
        <w:rPr>
          <w:rFonts w:asciiTheme="majorBidi" w:eastAsia="Times New Roman" w:hAnsiTheme="majorBidi" w:cstheme="majorBidi"/>
          <w:sz w:val="24"/>
          <w:szCs w:val="24"/>
          <w:lang w:val="sq-AL" w:eastAsia="sq-AL" w:bidi="sq-AL"/>
        </w:rPr>
      </w:pPr>
    </w:p>
    <w:p w14:paraId="6FFE303E" w14:textId="77777777" w:rsidR="00DB5345" w:rsidRPr="00F7036B" w:rsidRDefault="00DB5345" w:rsidP="00DB5345">
      <w:pPr>
        <w:keepNext/>
        <w:widowControl w:val="0"/>
        <w:spacing w:after="0" w:line="240" w:lineRule="auto"/>
        <w:jc w:val="center"/>
        <w:outlineLvl w:val="1"/>
        <w:rPr>
          <w:rFonts w:asciiTheme="majorBidi" w:eastAsia="Times New Roman" w:hAnsiTheme="majorBidi" w:cstheme="majorBidi"/>
          <w:b/>
          <w:sz w:val="24"/>
          <w:szCs w:val="24"/>
          <w:lang w:val="sq-AL" w:eastAsia="sq-AL" w:bidi="sq-AL"/>
        </w:rPr>
      </w:pPr>
    </w:p>
    <w:p w14:paraId="3ECE2083" w14:textId="1F393049" w:rsidR="00DB5345" w:rsidRPr="00F7036B" w:rsidRDefault="00DB5345" w:rsidP="00DB5345">
      <w:pPr>
        <w:keepNext/>
        <w:widowControl w:val="0"/>
        <w:spacing w:after="0" w:line="240" w:lineRule="auto"/>
        <w:jc w:val="center"/>
        <w:outlineLvl w:val="1"/>
        <w:rPr>
          <w:rFonts w:asciiTheme="majorBidi" w:eastAsia="Times New Roman" w:hAnsiTheme="majorBidi" w:cstheme="majorBidi"/>
          <w:b/>
          <w:sz w:val="24"/>
          <w:szCs w:val="24"/>
          <w:lang w:val="sq-AL" w:eastAsia="sq-AL" w:bidi="sq-AL"/>
        </w:rPr>
      </w:pPr>
      <w:r w:rsidRPr="00F7036B">
        <w:rPr>
          <w:rFonts w:asciiTheme="majorBidi" w:eastAsia="Times New Roman" w:hAnsiTheme="majorBidi" w:cstheme="majorBidi"/>
          <w:b/>
          <w:sz w:val="24"/>
          <w:szCs w:val="24"/>
          <w:lang w:val="sq-AL" w:eastAsia="sq-AL" w:bidi="sq-AL"/>
        </w:rPr>
        <w:t>REPUBLIKA E SHQIPËRISË</w:t>
      </w:r>
    </w:p>
    <w:p w14:paraId="04C20F5F" w14:textId="77777777" w:rsidR="00DB5345" w:rsidRPr="00F7036B" w:rsidRDefault="00DB5345" w:rsidP="00DB5345">
      <w:pPr>
        <w:keepNext/>
        <w:widowControl w:val="0"/>
        <w:spacing w:after="0" w:line="240" w:lineRule="auto"/>
        <w:jc w:val="center"/>
        <w:outlineLvl w:val="1"/>
        <w:rPr>
          <w:rFonts w:asciiTheme="majorBidi" w:eastAsia="Times New Roman" w:hAnsiTheme="majorBidi" w:cstheme="majorBidi"/>
          <w:b/>
          <w:sz w:val="24"/>
          <w:szCs w:val="24"/>
          <w:lang w:val="sq-AL" w:eastAsia="sq-AL" w:bidi="sq-AL"/>
        </w:rPr>
      </w:pPr>
      <w:r w:rsidRPr="00F7036B">
        <w:rPr>
          <w:rFonts w:asciiTheme="majorBidi" w:eastAsia="Times New Roman" w:hAnsiTheme="majorBidi" w:cstheme="majorBidi"/>
          <w:b/>
          <w:sz w:val="24"/>
          <w:szCs w:val="24"/>
          <w:lang w:val="sq-AL" w:eastAsia="sq-AL" w:bidi="sq-AL"/>
        </w:rPr>
        <w:t>KUVENDI</w:t>
      </w:r>
    </w:p>
    <w:p w14:paraId="23D45175" w14:textId="77777777" w:rsidR="00DB5345" w:rsidRPr="00F7036B" w:rsidRDefault="00DB5345" w:rsidP="00DB5345">
      <w:pPr>
        <w:keepNext/>
        <w:widowControl w:val="0"/>
        <w:spacing w:after="0" w:line="240" w:lineRule="auto"/>
        <w:jc w:val="center"/>
        <w:outlineLvl w:val="1"/>
        <w:rPr>
          <w:rFonts w:asciiTheme="majorBidi" w:eastAsia="Times New Roman" w:hAnsiTheme="majorBidi" w:cstheme="majorBidi"/>
          <w:b/>
          <w:sz w:val="24"/>
          <w:szCs w:val="24"/>
          <w:lang w:val="sq-AL" w:eastAsia="sq-AL" w:bidi="sq-AL"/>
        </w:rPr>
      </w:pPr>
    </w:p>
    <w:p w14:paraId="2345B3D9" w14:textId="77777777" w:rsidR="00DB5345" w:rsidRPr="00F7036B" w:rsidRDefault="00DB5345" w:rsidP="00DB5345">
      <w:pPr>
        <w:keepNext/>
        <w:widowControl w:val="0"/>
        <w:spacing w:after="0" w:line="240" w:lineRule="auto"/>
        <w:jc w:val="center"/>
        <w:outlineLvl w:val="1"/>
        <w:rPr>
          <w:rFonts w:asciiTheme="majorBidi" w:eastAsia="Times New Roman" w:hAnsiTheme="majorBidi" w:cstheme="majorBidi"/>
          <w:b/>
          <w:sz w:val="24"/>
          <w:szCs w:val="24"/>
          <w:lang w:val="sq-AL" w:eastAsia="sq-AL" w:bidi="sq-AL"/>
        </w:rPr>
      </w:pPr>
      <w:r w:rsidRPr="00F7036B">
        <w:rPr>
          <w:rFonts w:asciiTheme="majorBidi" w:eastAsia="Times New Roman" w:hAnsiTheme="majorBidi" w:cstheme="majorBidi"/>
          <w:b/>
          <w:sz w:val="24"/>
          <w:szCs w:val="24"/>
          <w:lang w:val="sq-AL" w:eastAsia="sq-AL" w:bidi="sq-AL"/>
        </w:rPr>
        <w:t>P R O J E K T L I GJ</w:t>
      </w:r>
    </w:p>
    <w:p w14:paraId="4411441A" w14:textId="77777777" w:rsidR="00DB5345" w:rsidRPr="00F7036B" w:rsidRDefault="00DB5345" w:rsidP="00DB5345">
      <w:pPr>
        <w:keepNext/>
        <w:widowControl w:val="0"/>
        <w:spacing w:after="0" w:line="240" w:lineRule="auto"/>
        <w:jc w:val="center"/>
        <w:outlineLvl w:val="1"/>
        <w:rPr>
          <w:rFonts w:asciiTheme="majorBidi" w:eastAsia="Times New Roman" w:hAnsiTheme="majorBidi" w:cstheme="majorBidi"/>
          <w:b/>
          <w:sz w:val="24"/>
          <w:szCs w:val="24"/>
          <w:lang w:val="sq-AL" w:eastAsia="sq-AL" w:bidi="sq-AL"/>
        </w:rPr>
      </w:pPr>
    </w:p>
    <w:p w14:paraId="656E8318" w14:textId="77777777" w:rsidR="00DB5345" w:rsidRPr="00F7036B" w:rsidRDefault="00DB5345" w:rsidP="00DB5345">
      <w:pPr>
        <w:keepNext/>
        <w:widowControl w:val="0"/>
        <w:spacing w:after="0" w:line="240" w:lineRule="auto"/>
        <w:jc w:val="center"/>
        <w:outlineLvl w:val="1"/>
        <w:rPr>
          <w:rFonts w:asciiTheme="majorBidi" w:eastAsia="Times New Roman" w:hAnsiTheme="majorBidi" w:cstheme="majorBidi"/>
          <w:b/>
          <w:sz w:val="24"/>
          <w:szCs w:val="24"/>
          <w:lang w:val="sq-AL" w:eastAsia="sq-AL" w:bidi="sq-AL"/>
        </w:rPr>
      </w:pPr>
      <w:r w:rsidRPr="00F7036B">
        <w:rPr>
          <w:rFonts w:asciiTheme="majorBidi" w:eastAsia="Times New Roman" w:hAnsiTheme="majorBidi" w:cstheme="majorBidi"/>
          <w:b/>
          <w:sz w:val="24"/>
          <w:szCs w:val="24"/>
          <w:lang w:val="sq-AL" w:eastAsia="sq-AL" w:bidi="sq-AL"/>
        </w:rPr>
        <w:t>Nr.______/______</w:t>
      </w:r>
    </w:p>
    <w:p w14:paraId="5BA80DE7" w14:textId="77777777" w:rsidR="00DB5345" w:rsidRPr="00F7036B" w:rsidRDefault="00DB5345" w:rsidP="00DB5345">
      <w:pPr>
        <w:jc w:val="center"/>
        <w:rPr>
          <w:rFonts w:asciiTheme="majorBidi" w:hAnsiTheme="majorBidi" w:cstheme="majorBidi"/>
          <w:b/>
          <w:bCs/>
          <w:sz w:val="24"/>
          <w:szCs w:val="24"/>
          <w:lang w:val="sq-AL"/>
        </w:rPr>
      </w:pPr>
    </w:p>
    <w:p w14:paraId="592A3D1E" w14:textId="4FEA4DC5" w:rsidR="00DB5345" w:rsidRPr="00F7036B" w:rsidRDefault="00DB5345" w:rsidP="00DB5345">
      <w:pPr>
        <w:jc w:val="center"/>
        <w:rPr>
          <w:rFonts w:asciiTheme="majorBidi" w:hAnsiTheme="majorBidi" w:cstheme="majorBidi"/>
          <w:b/>
          <w:bCs/>
          <w:sz w:val="24"/>
          <w:szCs w:val="24"/>
          <w:lang w:val="sq-AL"/>
        </w:rPr>
      </w:pPr>
      <w:r w:rsidRPr="00F7036B">
        <w:rPr>
          <w:rFonts w:asciiTheme="majorBidi" w:hAnsiTheme="majorBidi" w:cstheme="majorBidi"/>
          <w:b/>
          <w:bCs/>
          <w:sz w:val="24"/>
          <w:szCs w:val="24"/>
          <w:lang w:val="sq-AL"/>
        </w:rPr>
        <w:t>“</w:t>
      </w:r>
      <w:r w:rsidR="00C337B2" w:rsidRPr="00F7036B">
        <w:rPr>
          <w:rFonts w:asciiTheme="majorBidi" w:hAnsiTheme="majorBidi" w:cstheme="majorBidi"/>
          <w:b/>
          <w:bCs/>
          <w:sz w:val="24"/>
          <w:szCs w:val="24"/>
          <w:lang w:val="sq-AL"/>
        </w:rPr>
        <w:t>PËR TREGUESIT GJEOGRAFIKË DHE EMËRTIMET E ORIGJINËS”</w:t>
      </w:r>
      <w:r w:rsidRPr="00F7036B">
        <w:rPr>
          <w:rStyle w:val="FootnoteReference"/>
          <w:rFonts w:asciiTheme="majorBidi" w:hAnsiTheme="majorBidi"/>
          <w:b/>
          <w:bCs/>
          <w:sz w:val="24"/>
          <w:szCs w:val="24"/>
        </w:rPr>
        <w:footnoteReference w:id="1"/>
      </w:r>
    </w:p>
    <w:p w14:paraId="44779ECF" w14:textId="77777777" w:rsidR="00DB5345" w:rsidRPr="00F7036B" w:rsidRDefault="00DB5345" w:rsidP="00DB5345">
      <w:pPr>
        <w:jc w:val="center"/>
        <w:rPr>
          <w:rFonts w:asciiTheme="majorBidi" w:hAnsiTheme="majorBidi" w:cstheme="majorBidi"/>
          <w:bCs/>
          <w:sz w:val="24"/>
          <w:szCs w:val="24"/>
          <w:lang w:val="sq-AL"/>
        </w:rPr>
      </w:pPr>
      <w:r w:rsidRPr="00F7036B">
        <w:rPr>
          <w:rFonts w:asciiTheme="majorBidi" w:hAnsiTheme="majorBidi" w:cstheme="majorBidi"/>
          <w:bCs/>
          <w:sz w:val="24"/>
          <w:szCs w:val="24"/>
          <w:lang w:val="sq-AL"/>
        </w:rPr>
        <w:t xml:space="preserve">Në mbështetje të neneve 78 dhe 83, pika 1, të Kushtetutës, me propozimin e Këshillit </w:t>
      </w:r>
      <w:r w:rsidRPr="00F7036B">
        <w:rPr>
          <w:rFonts w:asciiTheme="majorBidi" w:hAnsiTheme="majorBidi" w:cstheme="majorBidi"/>
          <w:bCs/>
          <w:sz w:val="24"/>
          <w:szCs w:val="24"/>
          <w:lang w:val="pt-BR"/>
        </w:rPr>
        <w:t>të Ministrave,</w:t>
      </w:r>
    </w:p>
    <w:p w14:paraId="3C144F27" w14:textId="77777777" w:rsidR="00DB5345" w:rsidRPr="00F7036B" w:rsidRDefault="00DB5345" w:rsidP="00DB5345">
      <w:pPr>
        <w:jc w:val="center"/>
        <w:rPr>
          <w:rFonts w:asciiTheme="majorBidi" w:hAnsiTheme="majorBidi" w:cstheme="majorBidi"/>
          <w:b/>
          <w:bCs/>
          <w:sz w:val="24"/>
          <w:szCs w:val="24"/>
          <w:lang w:val="pt-BR"/>
        </w:rPr>
      </w:pPr>
      <w:r w:rsidRPr="00F7036B">
        <w:rPr>
          <w:rFonts w:asciiTheme="majorBidi" w:hAnsiTheme="majorBidi" w:cstheme="majorBidi"/>
          <w:b/>
          <w:bCs/>
          <w:sz w:val="24"/>
          <w:szCs w:val="24"/>
          <w:lang w:val="pt-BR"/>
        </w:rPr>
        <w:t>K U V E N D I</w:t>
      </w:r>
    </w:p>
    <w:p w14:paraId="722D70D8" w14:textId="77777777" w:rsidR="00DB5345" w:rsidRPr="00F7036B" w:rsidRDefault="00DB5345" w:rsidP="00DB5345">
      <w:pPr>
        <w:jc w:val="center"/>
        <w:rPr>
          <w:rFonts w:asciiTheme="majorBidi" w:hAnsiTheme="majorBidi" w:cstheme="majorBidi"/>
          <w:b/>
          <w:bCs/>
          <w:sz w:val="24"/>
          <w:szCs w:val="24"/>
          <w:lang w:val="pt-BR"/>
        </w:rPr>
      </w:pPr>
      <w:r w:rsidRPr="00F7036B">
        <w:rPr>
          <w:rFonts w:asciiTheme="majorBidi" w:hAnsiTheme="majorBidi" w:cstheme="majorBidi"/>
          <w:b/>
          <w:bCs/>
          <w:sz w:val="24"/>
          <w:szCs w:val="24"/>
          <w:lang w:val="pt-BR"/>
        </w:rPr>
        <w:t>I REPUBLIKËS SË SHQIPËRISË</w:t>
      </w:r>
    </w:p>
    <w:p w14:paraId="544EFAF7" w14:textId="77777777" w:rsidR="00DB5345" w:rsidRPr="00F7036B" w:rsidRDefault="00DB5345" w:rsidP="00DB5345">
      <w:pPr>
        <w:jc w:val="center"/>
        <w:rPr>
          <w:rFonts w:asciiTheme="majorBidi" w:hAnsiTheme="majorBidi" w:cstheme="majorBidi"/>
          <w:b/>
          <w:bCs/>
          <w:sz w:val="24"/>
          <w:szCs w:val="24"/>
          <w:lang w:val="pt-BR"/>
        </w:rPr>
      </w:pPr>
      <w:r w:rsidRPr="00F7036B">
        <w:rPr>
          <w:rFonts w:asciiTheme="majorBidi" w:hAnsiTheme="majorBidi" w:cstheme="majorBidi"/>
          <w:b/>
          <w:bCs/>
          <w:sz w:val="24"/>
          <w:szCs w:val="24"/>
          <w:lang w:val="pt-BR"/>
        </w:rPr>
        <w:t>V E N D O S I:</w:t>
      </w:r>
    </w:p>
    <w:p w14:paraId="74FEB02A" w14:textId="77777777" w:rsidR="00DB5345" w:rsidRPr="00F7036B" w:rsidRDefault="00DB5345" w:rsidP="00DB5345">
      <w:pPr>
        <w:jc w:val="center"/>
        <w:rPr>
          <w:rFonts w:asciiTheme="majorBidi" w:hAnsiTheme="majorBidi" w:cstheme="majorBidi"/>
          <w:sz w:val="24"/>
          <w:szCs w:val="24"/>
          <w:lang w:val="pt-BR"/>
        </w:rPr>
      </w:pPr>
    </w:p>
    <w:p w14:paraId="69B944AD" w14:textId="77777777" w:rsidR="00DB5345" w:rsidRPr="00F7036B" w:rsidRDefault="00DB5345" w:rsidP="006D4622">
      <w:pPr>
        <w:tabs>
          <w:tab w:val="left" w:pos="1305"/>
          <w:tab w:val="center" w:pos="4680"/>
        </w:tabs>
        <w:spacing w:after="0"/>
        <w:jc w:val="center"/>
        <w:rPr>
          <w:rFonts w:asciiTheme="majorBidi" w:hAnsiTheme="majorBidi" w:cstheme="majorBidi"/>
          <w:b/>
          <w:bCs/>
          <w:sz w:val="24"/>
          <w:szCs w:val="24"/>
          <w:lang w:val="pt-BR"/>
        </w:rPr>
      </w:pPr>
      <w:r w:rsidRPr="00F7036B">
        <w:rPr>
          <w:rFonts w:asciiTheme="majorBidi" w:hAnsiTheme="majorBidi" w:cstheme="majorBidi"/>
          <w:b/>
          <w:bCs/>
          <w:sz w:val="24"/>
          <w:szCs w:val="24"/>
          <w:lang w:val="pt-BR"/>
        </w:rPr>
        <w:t>PJESA I</w:t>
      </w:r>
    </w:p>
    <w:p w14:paraId="038C7FC9" w14:textId="77777777" w:rsidR="00DB5345" w:rsidRDefault="00DB5345" w:rsidP="006D4622">
      <w:pPr>
        <w:tabs>
          <w:tab w:val="center" w:pos="13822"/>
          <w:tab w:val="left" w:pos="19305"/>
        </w:tabs>
        <w:spacing w:after="0"/>
        <w:jc w:val="center"/>
        <w:rPr>
          <w:rFonts w:asciiTheme="majorBidi" w:hAnsiTheme="majorBidi" w:cstheme="majorBidi"/>
          <w:b/>
          <w:bCs/>
          <w:sz w:val="24"/>
          <w:szCs w:val="24"/>
          <w:lang w:val="pt-BR"/>
        </w:rPr>
      </w:pPr>
      <w:r w:rsidRPr="00F7036B">
        <w:rPr>
          <w:rFonts w:asciiTheme="majorBidi" w:hAnsiTheme="majorBidi" w:cstheme="majorBidi"/>
          <w:b/>
          <w:bCs/>
          <w:sz w:val="24"/>
          <w:szCs w:val="24"/>
          <w:lang w:val="pt-BR"/>
        </w:rPr>
        <w:t>DISPOZITA TË PËRGJITHSHME</w:t>
      </w:r>
    </w:p>
    <w:p w14:paraId="49D3BB06" w14:textId="77777777" w:rsidR="00440429" w:rsidRPr="00F7036B" w:rsidRDefault="00440429" w:rsidP="006D4622">
      <w:pPr>
        <w:tabs>
          <w:tab w:val="center" w:pos="13822"/>
          <w:tab w:val="left" w:pos="19305"/>
        </w:tabs>
        <w:spacing w:after="0"/>
        <w:jc w:val="center"/>
        <w:rPr>
          <w:rFonts w:asciiTheme="majorBidi" w:hAnsiTheme="majorBidi" w:cstheme="majorBidi"/>
          <w:b/>
          <w:bCs/>
          <w:sz w:val="24"/>
          <w:szCs w:val="24"/>
          <w:lang w:val="pt-BR"/>
        </w:rPr>
      </w:pPr>
    </w:p>
    <w:p w14:paraId="400EFAD1" w14:textId="77777777" w:rsidR="00DB5345" w:rsidRPr="00F7036B" w:rsidRDefault="00DB5345" w:rsidP="006D4622">
      <w:pPr>
        <w:spacing w:after="0"/>
        <w:jc w:val="center"/>
        <w:rPr>
          <w:rFonts w:asciiTheme="majorBidi" w:hAnsiTheme="majorBidi" w:cstheme="majorBidi"/>
          <w:b/>
          <w:bCs/>
          <w:sz w:val="24"/>
          <w:szCs w:val="24"/>
          <w:lang w:val="pt-BR"/>
        </w:rPr>
      </w:pPr>
      <w:r w:rsidRPr="00F7036B">
        <w:rPr>
          <w:rFonts w:asciiTheme="majorBidi" w:hAnsiTheme="majorBidi" w:cstheme="majorBidi"/>
          <w:b/>
          <w:bCs/>
          <w:sz w:val="24"/>
          <w:szCs w:val="24"/>
          <w:lang w:val="pt-BR"/>
        </w:rPr>
        <w:t>Neni 1</w:t>
      </w:r>
    </w:p>
    <w:p w14:paraId="19B8F1A1" w14:textId="77777777" w:rsidR="00DB5345" w:rsidRDefault="00DB5345" w:rsidP="006D4622">
      <w:pPr>
        <w:spacing w:after="0"/>
        <w:jc w:val="center"/>
        <w:rPr>
          <w:rFonts w:asciiTheme="majorBidi" w:hAnsiTheme="majorBidi" w:cstheme="majorBidi"/>
          <w:b/>
          <w:bCs/>
          <w:sz w:val="24"/>
          <w:szCs w:val="24"/>
          <w:lang w:val="pt-BR"/>
        </w:rPr>
      </w:pPr>
      <w:r w:rsidRPr="00F7036B">
        <w:rPr>
          <w:rFonts w:asciiTheme="majorBidi" w:hAnsiTheme="majorBidi" w:cstheme="majorBidi"/>
          <w:b/>
          <w:bCs/>
          <w:sz w:val="24"/>
          <w:szCs w:val="24"/>
          <w:lang w:val="pt-BR"/>
        </w:rPr>
        <w:t>Objekti</w:t>
      </w:r>
    </w:p>
    <w:p w14:paraId="7FC0521E" w14:textId="77777777" w:rsidR="003F5CBA" w:rsidRPr="00F7036B" w:rsidRDefault="003F5CBA" w:rsidP="006D4622">
      <w:pPr>
        <w:spacing w:after="0"/>
        <w:jc w:val="center"/>
        <w:rPr>
          <w:rFonts w:asciiTheme="majorBidi" w:hAnsiTheme="majorBidi" w:cstheme="majorBidi"/>
          <w:b/>
          <w:bCs/>
          <w:sz w:val="24"/>
          <w:szCs w:val="24"/>
          <w:lang w:val="pt-BR"/>
        </w:rPr>
      </w:pPr>
    </w:p>
    <w:p w14:paraId="671A6ED3" w14:textId="77777777" w:rsidR="00DB5345" w:rsidRPr="00F7036B" w:rsidRDefault="00DB5345" w:rsidP="00DB5345">
      <w:pPr>
        <w:spacing w:after="0"/>
        <w:jc w:val="both"/>
        <w:rPr>
          <w:rFonts w:asciiTheme="majorBidi" w:hAnsiTheme="majorBidi" w:cstheme="majorBidi"/>
          <w:sz w:val="24"/>
          <w:szCs w:val="24"/>
          <w:lang w:val="pt-BR"/>
        </w:rPr>
      </w:pPr>
      <w:r w:rsidRPr="00F7036B">
        <w:rPr>
          <w:rFonts w:asciiTheme="majorBidi" w:hAnsiTheme="majorBidi" w:cstheme="majorBidi"/>
          <w:sz w:val="24"/>
          <w:szCs w:val="24"/>
          <w:lang w:val="pt-BR"/>
        </w:rPr>
        <w:t xml:space="preserve">Ky ligj përcakton: </w:t>
      </w:r>
    </w:p>
    <w:p w14:paraId="7C1A7D79" w14:textId="677A938E" w:rsidR="00DB5345" w:rsidRPr="00F7036B" w:rsidRDefault="00DB5345" w:rsidP="00DB5345">
      <w:pPr>
        <w:spacing w:after="0"/>
        <w:jc w:val="both"/>
        <w:rPr>
          <w:rFonts w:asciiTheme="majorBidi" w:hAnsiTheme="majorBidi" w:cstheme="majorBidi"/>
          <w:sz w:val="24"/>
          <w:szCs w:val="24"/>
          <w:lang w:val="pt-BR"/>
        </w:rPr>
      </w:pPr>
      <w:r w:rsidRPr="00F7036B">
        <w:rPr>
          <w:rFonts w:asciiTheme="majorBidi" w:hAnsiTheme="majorBidi" w:cstheme="majorBidi"/>
          <w:sz w:val="24"/>
          <w:szCs w:val="24"/>
          <w:lang w:val="pt-BR"/>
        </w:rPr>
        <w:t xml:space="preserve">a) rregullat, kriteret dhe procedurat për regjistrimin e </w:t>
      </w:r>
      <w:r w:rsidR="004406CA" w:rsidRPr="00F7036B">
        <w:rPr>
          <w:rFonts w:asciiTheme="majorBidi" w:hAnsiTheme="majorBidi" w:cstheme="majorBidi"/>
          <w:sz w:val="24"/>
          <w:szCs w:val="24"/>
          <w:lang w:val="pt-BR"/>
        </w:rPr>
        <w:t>treguesve gjeografikë dhe emërtimeve të origjinës</w:t>
      </w:r>
      <w:r w:rsidRPr="00F7036B">
        <w:rPr>
          <w:rFonts w:asciiTheme="majorBidi" w:hAnsiTheme="majorBidi" w:cstheme="majorBidi"/>
          <w:sz w:val="24"/>
          <w:szCs w:val="24"/>
          <w:lang w:val="pt-BR"/>
        </w:rPr>
        <w:t xml:space="preserve">; </w:t>
      </w:r>
    </w:p>
    <w:p w14:paraId="1F4C8F95" w14:textId="784F8DEA" w:rsidR="00DB5345" w:rsidRPr="00F7036B" w:rsidRDefault="00DB5345" w:rsidP="00DB5345">
      <w:pPr>
        <w:spacing w:after="0"/>
        <w:jc w:val="both"/>
        <w:rPr>
          <w:rFonts w:asciiTheme="majorBidi" w:hAnsiTheme="majorBidi" w:cstheme="majorBidi"/>
          <w:sz w:val="24"/>
          <w:szCs w:val="24"/>
          <w:lang w:val="pt-BR"/>
        </w:rPr>
      </w:pPr>
      <w:r w:rsidRPr="00F7036B">
        <w:rPr>
          <w:rFonts w:asciiTheme="majorBidi" w:hAnsiTheme="majorBidi" w:cstheme="majorBidi"/>
          <w:sz w:val="24"/>
          <w:szCs w:val="24"/>
          <w:lang w:val="pt-BR"/>
        </w:rPr>
        <w:t xml:space="preserve">b) të drejtat që rrjedhin prej </w:t>
      </w:r>
      <w:r w:rsidR="004406CA" w:rsidRPr="00F7036B">
        <w:rPr>
          <w:rFonts w:asciiTheme="majorBidi" w:hAnsiTheme="majorBidi" w:cstheme="majorBidi"/>
          <w:sz w:val="24"/>
          <w:szCs w:val="24"/>
          <w:lang w:val="pt-BR"/>
        </w:rPr>
        <w:t>treguesve gjeografikë dhe emërtimeve të origjinës</w:t>
      </w:r>
      <w:r w:rsidRPr="00F7036B">
        <w:rPr>
          <w:rFonts w:asciiTheme="majorBidi" w:hAnsiTheme="majorBidi" w:cstheme="majorBidi"/>
          <w:sz w:val="24"/>
          <w:szCs w:val="24"/>
          <w:lang w:val="pt-BR"/>
        </w:rPr>
        <w:t xml:space="preserve">; </w:t>
      </w:r>
    </w:p>
    <w:p w14:paraId="572D0E16" w14:textId="78FC84C1" w:rsidR="00DB5345" w:rsidRPr="00F7036B" w:rsidRDefault="00DB5345" w:rsidP="00DB5345">
      <w:pPr>
        <w:spacing w:after="0"/>
        <w:jc w:val="both"/>
        <w:rPr>
          <w:rFonts w:asciiTheme="majorBidi" w:hAnsiTheme="majorBidi" w:cstheme="majorBidi"/>
          <w:sz w:val="24"/>
          <w:szCs w:val="24"/>
          <w:lang w:val="pt-BR"/>
        </w:rPr>
      </w:pPr>
      <w:r w:rsidRPr="00F7036B">
        <w:rPr>
          <w:rFonts w:asciiTheme="majorBidi" w:hAnsiTheme="majorBidi" w:cstheme="majorBidi"/>
          <w:sz w:val="24"/>
          <w:szCs w:val="24"/>
          <w:lang w:val="pt-BR"/>
        </w:rPr>
        <w:t xml:space="preserve">c) rregullimin e </w:t>
      </w:r>
      <w:r w:rsidR="004406CA" w:rsidRPr="00F7036B">
        <w:rPr>
          <w:rFonts w:asciiTheme="majorBidi" w:hAnsiTheme="majorBidi" w:cstheme="majorBidi"/>
          <w:sz w:val="24"/>
          <w:szCs w:val="24"/>
          <w:lang w:val="pt-BR"/>
        </w:rPr>
        <w:t xml:space="preserve">treguesve gjeografikë dhe emërtimeve të origjinës </w:t>
      </w:r>
      <w:r w:rsidRPr="00F7036B">
        <w:rPr>
          <w:rFonts w:asciiTheme="majorBidi" w:hAnsiTheme="majorBidi" w:cstheme="majorBidi"/>
          <w:sz w:val="24"/>
          <w:szCs w:val="24"/>
          <w:lang w:val="pt-BR"/>
        </w:rPr>
        <w:t>si objekte të pronësisë</w:t>
      </w:r>
      <w:r w:rsidR="003266FD">
        <w:rPr>
          <w:rFonts w:asciiTheme="majorBidi" w:hAnsiTheme="majorBidi" w:cstheme="majorBidi"/>
          <w:sz w:val="24"/>
          <w:szCs w:val="24"/>
          <w:lang w:val="pt-BR"/>
        </w:rPr>
        <w:t xml:space="preserve"> industriale</w:t>
      </w:r>
      <w:r w:rsidR="004406CA" w:rsidRPr="00F7036B">
        <w:rPr>
          <w:rFonts w:asciiTheme="majorBidi" w:hAnsiTheme="majorBidi" w:cstheme="majorBidi"/>
          <w:sz w:val="24"/>
          <w:szCs w:val="24"/>
          <w:lang w:val="pt-BR"/>
        </w:rPr>
        <w:t>,</w:t>
      </w:r>
      <w:r w:rsidRPr="00F7036B">
        <w:rPr>
          <w:rFonts w:asciiTheme="majorBidi" w:hAnsiTheme="majorBidi" w:cstheme="majorBidi"/>
          <w:sz w:val="24"/>
          <w:szCs w:val="24"/>
          <w:lang w:val="pt-BR"/>
        </w:rPr>
        <w:t xml:space="preserve"> dhe procedurat për regjistrimin e ndryshimeve në regjistrin e </w:t>
      </w:r>
      <w:r w:rsidR="004406CA" w:rsidRPr="00F7036B">
        <w:rPr>
          <w:rFonts w:asciiTheme="majorBidi" w:hAnsiTheme="majorBidi" w:cstheme="majorBidi"/>
          <w:sz w:val="24"/>
          <w:szCs w:val="24"/>
          <w:lang w:val="pt-BR"/>
        </w:rPr>
        <w:t>treguesve gjeografikë dhe emërtimeve të origjinës</w:t>
      </w:r>
      <w:r w:rsidRPr="00F7036B">
        <w:rPr>
          <w:rFonts w:asciiTheme="majorBidi" w:hAnsiTheme="majorBidi" w:cstheme="majorBidi"/>
          <w:sz w:val="24"/>
          <w:szCs w:val="24"/>
          <w:lang w:val="pt-BR"/>
        </w:rPr>
        <w:t xml:space="preserve">; </w:t>
      </w:r>
    </w:p>
    <w:p w14:paraId="76823C5A" w14:textId="30448B3B" w:rsidR="00DB5345" w:rsidRPr="00F7036B" w:rsidRDefault="00DB5345" w:rsidP="00DB5345">
      <w:pPr>
        <w:spacing w:after="0"/>
        <w:jc w:val="both"/>
        <w:rPr>
          <w:rFonts w:asciiTheme="majorBidi" w:hAnsiTheme="majorBidi" w:cstheme="majorBidi"/>
          <w:sz w:val="24"/>
          <w:szCs w:val="24"/>
          <w:lang w:val="pt-BR"/>
        </w:rPr>
      </w:pPr>
      <w:r w:rsidRPr="00B33057">
        <w:rPr>
          <w:rFonts w:asciiTheme="majorBidi" w:hAnsiTheme="majorBidi" w:cstheme="majorBidi"/>
          <w:sz w:val="24"/>
          <w:szCs w:val="24"/>
          <w:lang w:val="pt-BR"/>
        </w:rPr>
        <w:lastRenderedPageBreak/>
        <w:t xml:space="preserve">ç) rregullat, kushtet dhe procedurat për shfuqizimin e </w:t>
      </w:r>
      <w:r w:rsidR="004406CA" w:rsidRPr="00B33057">
        <w:rPr>
          <w:rFonts w:asciiTheme="majorBidi" w:hAnsiTheme="majorBidi" w:cstheme="majorBidi"/>
          <w:sz w:val="24"/>
          <w:szCs w:val="24"/>
          <w:lang w:val="pt-BR"/>
        </w:rPr>
        <w:t>treguesve gjeografikë dhe emërtimeve të origjinës</w:t>
      </w:r>
      <w:r w:rsidRPr="00B33057">
        <w:rPr>
          <w:rFonts w:asciiTheme="majorBidi" w:hAnsiTheme="majorBidi" w:cstheme="majorBidi"/>
          <w:sz w:val="24"/>
          <w:szCs w:val="24"/>
          <w:lang w:val="pt-BR"/>
        </w:rPr>
        <w:t>;</w:t>
      </w:r>
    </w:p>
    <w:p w14:paraId="7D524B24" w14:textId="792BC02D" w:rsidR="00DB5345" w:rsidRPr="00F7036B" w:rsidRDefault="00DB5345" w:rsidP="00DB5345">
      <w:pPr>
        <w:spacing w:after="0"/>
        <w:jc w:val="both"/>
        <w:rPr>
          <w:rFonts w:asciiTheme="majorBidi" w:hAnsiTheme="majorBidi" w:cstheme="majorBidi"/>
          <w:sz w:val="24"/>
          <w:szCs w:val="24"/>
          <w:lang w:val="pt-BR"/>
        </w:rPr>
      </w:pPr>
      <w:r w:rsidRPr="00F7036B">
        <w:rPr>
          <w:rFonts w:asciiTheme="majorBidi" w:hAnsiTheme="majorBidi" w:cstheme="majorBidi"/>
          <w:sz w:val="24"/>
          <w:szCs w:val="24"/>
          <w:lang w:val="pt-BR"/>
        </w:rPr>
        <w:t xml:space="preserve">d) rregullat për administrimin e sistemit dhe regjistrit të </w:t>
      </w:r>
      <w:r w:rsidR="004406CA" w:rsidRPr="00F7036B">
        <w:rPr>
          <w:rFonts w:asciiTheme="majorBidi" w:hAnsiTheme="majorBidi" w:cstheme="majorBidi"/>
          <w:sz w:val="24"/>
          <w:szCs w:val="24"/>
          <w:lang w:val="pt-BR"/>
        </w:rPr>
        <w:t>treguesve gjeografikë dhe emërtimeve të origjinës</w:t>
      </w:r>
      <w:r w:rsidRPr="00F7036B">
        <w:rPr>
          <w:rFonts w:asciiTheme="majorBidi" w:hAnsiTheme="majorBidi" w:cstheme="majorBidi"/>
          <w:sz w:val="24"/>
          <w:szCs w:val="24"/>
          <w:lang w:val="pt-BR"/>
        </w:rPr>
        <w:t xml:space="preserve">; </w:t>
      </w:r>
    </w:p>
    <w:p w14:paraId="72C8D874" w14:textId="24DE4554" w:rsidR="00EE2F1B" w:rsidRPr="00F7036B" w:rsidRDefault="00DB5345" w:rsidP="003F5CBA">
      <w:pPr>
        <w:spacing w:after="0"/>
        <w:jc w:val="both"/>
        <w:rPr>
          <w:rFonts w:asciiTheme="majorBidi" w:hAnsiTheme="majorBidi" w:cstheme="majorBidi"/>
          <w:b/>
          <w:bCs/>
          <w:sz w:val="24"/>
          <w:szCs w:val="24"/>
          <w:lang w:val="pt-BR"/>
        </w:rPr>
      </w:pPr>
      <w:r w:rsidRPr="00F7036B">
        <w:rPr>
          <w:rFonts w:asciiTheme="majorBidi" w:hAnsiTheme="majorBidi" w:cstheme="majorBidi"/>
          <w:sz w:val="24"/>
          <w:szCs w:val="24"/>
          <w:lang w:val="pt-BR"/>
        </w:rPr>
        <w:t xml:space="preserve">dh) mbrojtjen e të drejtave të </w:t>
      </w:r>
      <w:r w:rsidR="004406CA" w:rsidRPr="00F7036B">
        <w:rPr>
          <w:rFonts w:asciiTheme="majorBidi" w:hAnsiTheme="majorBidi" w:cstheme="majorBidi"/>
          <w:sz w:val="24"/>
          <w:szCs w:val="24"/>
          <w:lang w:val="pt-BR"/>
        </w:rPr>
        <w:t xml:space="preserve">treguesve gjeografikë dhe emërtimeve të origjinës </w:t>
      </w:r>
      <w:r w:rsidRPr="00F7036B">
        <w:rPr>
          <w:rFonts w:asciiTheme="majorBidi" w:hAnsiTheme="majorBidi" w:cstheme="majorBidi"/>
          <w:sz w:val="24"/>
          <w:szCs w:val="24"/>
          <w:lang w:val="pt-BR"/>
        </w:rPr>
        <w:t>në rastet e shkeljes së këtyre të drejtave.</w:t>
      </w:r>
    </w:p>
    <w:p w14:paraId="408907F0" w14:textId="664EA97C" w:rsidR="00DB5345" w:rsidRPr="00F7036B" w:rsidRDefault="00DB5345" w:rsidP="003F5CBA">
      <w:pPr>
        <w:spacing w:after="0"/>
        <w:jc w:val="center"/>
        <w:rPr>
          <w:rFonts w:asciiTheme="majorBidi" w:hAnsiTheme="majorBidi" w:cstheme="majorBidi"/>
          <w:b/>
          <w:bCs/>
          <w:sz w:val="24"/>
          <w:szCs w:val="24"/>
          <w:lang w:val="pt-BR"/>
        </w:rPr>
      </w:pPr>
      <w:r w:rsidRPr="00F7036B">
        <w:rPr>
          <w:rFonts w:asciiTheme="majorBidi" w:hAnsiTheme="majorBidi" w:cstheme="majorBidi"/>
          <w:b/>
          <w:bCs/>
          <w:sz w:val="24"/>
          <w:szCs w:val="24"/>
          <w:lang w:val="pt-BR"/>
        </w:rPr>
        <w:t>Neni 2</w:t>
      </w:r>
    </w:p>
    <w:p w14:paraId="640253A2" w14:textId="77777777" w:rsidR="00DB5345" w:rsidRDefault="00DB5345" w:rsidP="003F5CBA">
      <w:pPr>
        <w:spacing w:after="0"/>
        <w:jc w:val="center"/>
        <w:rPr>
          <w:rFonts w:asciiTheme="majorBidi" w:hAnsiTheme="majorBidi" w:cstheme="majorBidi"/>
          <w:b/>
          <w:bCs/>
          <w:sz w:val="24"/>
          <w:szCs w:val="24"/>
          <w:lang w:val="pt-BR"/>
        </w:rPr>
      </w:pPr>
      <w:r w:rsidRPr="00F7036B">
        <w:rPr>
          <w:rFonts w:asciiTheme="majorBidi" w:hAnsiTheme="majorBidi" w:cstheme="majorBidi"/>
          <w:b/>
          <w:bCs/>
          <w:sz w:val="24"/>
          <w:szCs w:val="24"/>
          <w:lang w:val="pt-BR"/>
        </w:rPr>
        <w:t>Qëllimi</w:t>
      </w:r>
    </w:p>
    <w:p w14:paraId="476738B4" w14:textId="77777777" w:rsidR="003F5CBA" w:rsidRPr="00F7036B" w:rsidRDefault="003F5CBA" w:rsidP="003F5CBA">
      <w:pPr>
        <w:spacing w:after="0"/>
        <w:jc w:val="center"/>
        <w:rPr>
          <w:rFonts w:asciiTheme="majorBidi" w:hAnsiTheme="majorBidi" w:cstheme="majorBidi"/>
          <w:b/>
          <w:bCs/>
          <w:sz w:val="24"/>
          <w:szCs w:val="24"/>
          <w:lang w:val="pt-BR"/>
        </w:rPr>
      </w:pPr>
    </w:p>
    <w:p w14:paraId="7322B601" w14:textId="719C22DA" w:rsidR="0088051A" w:rsidRPr="00F7036B" w:rsidRDefault="00DB5345" w:rsidP="00DB5345">
      <w:pPr>
        <w:jc w:val="both"/>
        <w:rPr>
          <w:rFonts w:asciiTheme="majorBidi" w:hAnsiTheme="majorBidi" w:cstheme="majorBidi"/>
          <w:color w:val="000000"/>
          <w:sz w:val="24"/>
          <w:szCs w:val="24"/>
          <w:lang w:val="pt-BR"/>
        </w:rPr>
      </w:pPr>
      <w:r w:rsidRPr="00F7036B">
        <w:rPr>
          <w:rFonts w:asciiTheme="majorBidi" w:hAnsiTheme="majorBidi" w:cstheme="majorBidi"/>
          <w:color w:val="000000"/>
          <w:sz w:val="24"/>
          <w:szCs w:val="24"/>
          <w:lang w:val="pt-BR"/>
        </w:rPr>
        <w:t>Qëllimi i këtij ligji është</w:t>
      </w:r>
      <w:r w:rsidR="009A5729">
        <w:rPr>
          <w:rFonts w:asciiTheme="majorBidi" w:hAnsiTheme="majorBidi" w:cstheme="majorBidi"/>
          <w:color w:val="000000"/>
          <w:sz w:val="24"/>
          <w:szCs w:val="24"/>
          <w:lang w:val="pt-BR"/>
        </w:rPr>
        <w:t xml:space="preserve"> </w:t>
      </w:r>
      <w:r w:rsidR="009A5729" w:rsidRPr="00F7036B">
        <w:rPr>
          <w:rFonts w:asciiTheme="majorBidi" w:hAnsiTheme="majorBidi" w:cstheme="majorBidi"/>
          <w:color w:val="000000"/>
          <w:sz w:val="24"/>
          <w:szCs w:val="24"/>
          <w:lang w:val="pt-BR"/>
        </w:rPr>
        <w:t>rregullimi në mënyrë të plotë i marrëdhënieve juridike që lidhen me</w:t>
      </w:r>
      <w:r w:rsidR="009A5729">
        <w:rPr>
          <w:rFonts w:asciiTheme="majorBidi" w:hAnsiTheme="majorBidi" w:cstheme="majorBidi"/>
          <w:color w:val="000000"/>
          <w:sz w:val="24"/>
          <w:szCs w:val="24"/>
          <w:lang w:val="pt-BR"/>
        </w:rPr>
        <w:t>:</w:t>
      </w:r>
    </w:p>
    <w:p w14:paraId="484F58B3" w14:textId="0DF20421" w:rsidR="00DB5345" w:rsidRPr="00F7036B" w:rsidRDefault="006F1D88" w:rsidP="006F1D88">
      <w:pPr>
        <w:jc w:val="both"/>
        <w:rPr>
          <w:rFonts w:asciiTheme="majorBidi" w:hAnsiTheme="majorBidi" w:cstheme="majorBidi"/>
          <w:color w:val="000000"/>
          <w:sz w:val="24"/>
          <w:szCs w:val="24"/>
          <w:lang w:val="pt-BR"/>
        </w:rPr>
      </w:pPr>
      <w:r w:rsidRPr="00F7036B">
        <w:rPr>
          <w:rFonts w:asciiTheme="majorBidi" w:hAnsiTheme="majorBidi" w:cstheme="majorBidi"/>
          <w:color w:val="000000"/>
          <w:sz w:val="24"/>
          <w:szCs w:val="24"/>
          <w:lang w:val="pt-BR"/>
        </w:rPr>
        <w:t xml:space="preserve">a) </w:t>
      </w:r>
      <w:r w:rsidR="004406CA" w:rsidRPr="00F7036B">
        <w:rPr>
          <w:rFonts w:asciiTheme="majorBidi" w:hAnsiTheme="majorBidi" w:cstheme="majorBidi"/>
          <w:color w:val="000000"/>
          <w:sz w:val="24"/>
          <w:szCs w:val="24"/>
          <w:lang w:val="pt-BR"/>
        </w:rPr>
        <w:t>treguesit gjeografikë dhe emërtimet e origjinës</w:t>
      </w:r>
      <w:r w:rsidR="00DB5345" w:rsidRPr="00F7036B">
        <w:rPr>
          <w:rFonts w:asciiTheme="majorBidi" w:hAnsiTheme="majorBidi" w:cstheme="majorBidi"/>
          <w:color w:val="000000"/>
          <w:sz w:val="24"/>
          <w:szCs w:val="24"/>
          <w:lang w:val="pt-BR"/>
        </w:rPr>
        <w:t xml:space="preserve"> </w:t>
      </w:r>
      <w:r w:rsidR="0088051A" w:rsidRPr="00F7036B">
        <w:rPr>
          <w:rFonts w:asciiTheme="majorBidi" w:hAnsiTheme="majorBidi" w:cstheme="majorBidi"/>
          <w:sz w:val="24"/>
          <w:szCs w:val="24"/>
          <w:lang w:val="pt-BR"/>
        </w:rPr>
        <w:t>për verë</w:t>
      </w:r>
      <w:r w:rsidRPr="00F7036B">
        <w:rPr>
          <w:rFonts w:asciiTheme="majorBidi" w:hAnsiTheme="majorBidi" w:cstheme="majorBidi"/>
          <w:sz w:val="24"/>
          <w:szCs w:val="24"/>
          <w:lang w:val="pt-BR"/>
        </w:rPr>
        <w:t xml:space="preserve"> </w:t>
      </w:r>
      <w:r w:rsidR="0088051A" w:rsidRPr="00F7036B">
        <w:rPr>
          <w:rFonts w:ascii="Times New Roman" w:hAnsi="Times New Roman" w:cs="Times New Roman"/>
          <w:sz w:val="24"/>
          <w:szCs w:val="24"/>
          <w:lang w:val="pt-BR"/>
        </w:rPr>
        <w:t xml:space="preserve">dhe produkte bujqësore, duke përfshirë </w:t>
      </w:r>
      <w:r w:rsidR="00BA5608" w:rsidRPr="00F7036B">
        <w:rPr>
          <w:rFonts w:ascii="Times New Roman" w:hAnsi="Times New Roman" w:cs="Times New Roman"/>
          <w:sz w:val="24"/>
          <w:szCs w:val="24"/>
          <w:lang w:val="pt-BR"/>
        </w:rPr>
        <w:t>produktet ushqimore</w:t>
      </w:r>
      <w:r w:rsidR="0088051A" w:rsidRPr="00F7036B">
        <w:rPr>
          <w:rFonts w:ascii="Times New Roman" w:hAnsi="Times New Roman" w:cs="Times New Roman"/>
          <w:sz w:val="24"/>
          <w:szCs w:val="24"/>
          <w:lang w:val="pt-BR"/>
        </w:rPr>
        <w:t>,</w:t>
      </w:r>
      <w:r w:rsidR="0088051A" w:rsidRPr="00F7036B">
        <w:rPr>
          <w:rFonts w:asciiTheme="majorBidi" w:hAnsiTheme="majorBidi" w:cstheme="majorBidi"/>
          <w:color w:val="000000"/>
          <w:sz w:val="24"/>
          <w:szCs w:val="24"/>
          <w:lang w:val="pt-BR"/>
        </w:rPr>
        <w:t xml:space="preserve"> </w:t>
      </w:r>
      <w:r w:rsidR="00DB5345" w:rsidRPr="00F7036B">
        <w:rPr>
          <w:rFonts w:asciiTheme="majorBidi" w:hAnsiTheme="majorBidi" w:cstheme="majorBidi"/>
          <w:color w:val="000000"/>
          <w:sz w:val="24"/>
          <w:szCs w:val="24"/>
          <w:lang w:val="pt-BR"/>
        </w:rPr>
        <w:t>në territorin e Republikës së Shqipërisë</w:t>
      </w:r>
      <w:r w:rsidR="0088051A" w:rsidRPr="00F7036B">
        <w:rPr>
          <w:rFonts w:asciiTheme="majorBidi" w:hAnsiTheme="majorBidi" w:cstheme="majorBidi"/>
          <w:color w:val="000000"/>
          <w:sz w:val="24"/>
          <w:szCs w:val="24"/>
          <w:lang w:val="pt-BR"/>
        </w:rPr>
        <w:t>;</w:t>
      </w:r>
    </w:p>
    <w:p w14:paraId="23ED97DA" w14:textId="18950E14" w:rsidR="006F1D88" w:rsidRPr="00F7036B" w:rsidRDefault="006F1D88" w:rsidP="006F1D88">
      <w:pPr>
        <w:jc w:val="both"/>
        <w:rPr>
          <w:rFonts w:asciiTheme="majorBidi" w:hAnsiTheme="majorBidi" w:cstheme="majorBidi"/>
          <w:color w:val="000000"/>
          <w:sz w:val="24"/>
          <w:szCs w:val="24"/>
          <w:lang w:val="pt-BR"/>
        </w:rPr>
      </w:pPr>
      <w:r w:rsidRPr="00F7036B">
        <w:rPr>
          <w:rFonts w:asciiTheme="majorBidi" w:hAnsiTheme="majorBidi" w:cstheme="majorBidi"/>
          <w:color w:val="000000"/>
          <w:sz w:val="24"/>
          <w:szCs w:val="24"/>
          <w:lang w:val="pt-BR"/>
        </w:rPr>
        <w:t>b) treguesit gjeografikë</w:t>
      </w:r>
      <w:r w:rsidRPr="00F7036B">
        <w:rPr>
          <w:rFonts w:ascii="Times New Roman" w:hAnsi="Times New Roman" w:cs="Times New Roman"/>
          <w:sz w:val="24"/>
          <w:szCs w:val="24"/>
          <w:lang w:val="pt-BR"/>
        </w:rPr>
        <w:t xml:space="preserve"> për pije alkoolike të </w:t>
      </w:r>
      <w:r w:rsidR="009C1125" w:rsidRPr="00F7036B">
        <w:rPr>
          <w:rFonts w:ascii="Times New Roman" w:hAnsi="Times New Roman" w:cs="Times New Roman"/>
          <w:sz w:val="24"/>
          <w:szCs w:val="24"/>
          <w:lang w:val="pt-BR"/>
        </w:rPr>
        <w:t>distiluara</w:t>
      </w:r>
      <w:r w:rsidRPr="00F7036B">
        <w:rPr>
          <w:rFonts w:asciiTheme="majorBidi" w:hAnsiTheme="majorBidi" w:cstheme="majorBidi"/>
          <w:color w:val="000000"/>
          <w:sz w:val="24"/>
          <w:szCs w:val="24"/>
          <w:lang w:val="pt-BR"/>
        </w:rPr>
        <w:t xml:space="preserve"> në territorin e Republikës së Shqipërisë</w:t>
      </w:r>
      <w:r w:rsidR="00440429">
        <w:rPr>
          <w:rFonts w:asciiTheme="majorBidi" w:hAnsiTheme="majorBidi" w:cstheme="majorBidi"/>
          <w:color w:val="000000"/>
          <w:sz w:val="24"/>
          <w:szCs w:val="24"/>
          <w:lang w:val="pt-BR"/>
        </w:rPr>
        <w:t>;</w:t>
      </w:r>
    </w:p>
    <w:p w14:paraId="5932A635" w14:textId="2949CF90" w:rsidR="0088051A" w:rsidRPr="00F7036B" w:rsidRDefault="006F1D88" w:rsidP="00DB5345">
      <w:pPr>
        <w:jc w:val="both"/>
        <w:rPr>
          <w:rFonts w:asciiTheme="majorBidi" w:hAnsiTheme="majorBidi" w:cstheme="majorBidi"/>
          <w:color w:val="000000"/>
          <w:sz w:val="24"/>
          <w:szCs w:val="24"/>
          <w:lang w:val="pt-BR"/>
        </w:rPr>
      </w:pPr>
      <w:r w:rsidRPr="00F7036B">
        <w:rPr>
          <w:rFonts w:asciiTheme="majorBidi" w:hAnsiTheme="majorBidi" w:cstheme="majorBidi"/>
          <w:color w:val="000000"/>
          <w:sz w:val="24"/>
          <w:szCs w:val="24"/>
          <w:lang w:val="pt-BR"/>
        </w:rPr>
        <w:t>c</w:t>
      </w:r>
      <w:r w:rsidR="0088051A" w:rsidRPr="00F7036B">
        <w:rPr>
          <w:rFonts w:asciiTheme="majorBidi" w:hAnsiTheme="majorBidi" w:cstheme="majorBidi"/>
          <w:color w:val="000000"/>
          <w:sz w:val="24"/>
          <w:szCs w:val="24"/>
          <w:lang w:val="pt-BR"/>
        </w:rPr>
        <w:t xml:space="preserve">) treguesit gjeografikë </w:t>
      </w:r>
      <w:r w:rsidR="0088051A" w:rsidRPr="00F7036B">
        <w:rPr>
          <w:rFonts w:asciiTheme="majorBidi" w:hAnsiTheme="majorBidi" w:cstheme="majorBidi"/>
          <w:sz w:val="24"/>
          <w:szCs w:val="24"/>
          <w:lang w:val="pt-BR"/>
        </w:rPr>
        <w:t xml:space="preserve">për </w:t>
      </w:r>
      <w:bookmarkStart w:id="0" w:name="_Hlk215759922"/>
      <w:r w:rsidR="0088051A" w:rsidRPr="00F7036B">
        <w:rPr>
          <w:rFonts w:ascii="Times New Roman" w:hAnsi="Times New Roman" w:cs="Times New Roman"/>
          <w:sz w:val="24"/>
          <w:szCs w:val="24"/>
          <w:lang w:val="pt-BR"/>
        </w:rPr>
        <w:t xml:space="preserve">produkte </w:t>
      </w:r>
      <w:r w:rsidR="00C323E5" w:rsidRPr="00F7036B">
        <w:rPr>
          <w:rFonts w:ascii="Times New Roman" w:hAnsi="Times New Roman" w:cs="Times New Roman"/>
          <w:sz w:val="24"/>
          <w:szCs w:val="24"/>
          <w:lang w:val="pt-BR"/>
        </w:rPr>
        <w:t>artizanale</w:t>
      </w:r>
      <w:r w:rsidR="0088051A" w:rsidRPr="00F7036B">
        <w:rPr>
          <w:rFonts w:ascii="Times New Roman" w:hAnsi="Times New Roman" w:cs="Times New Roman"/>
          <w:sz w:val="24"/>
          <w:szCs w:val="24"/>
          <w:lang w:val="pt-BR"/>
        </w:rPr>
        <w:t xml:space="preserve"> dhe industriale </w:t>
      </w:r>
      <w:bookmarkEnd w:id="0"/>
      <w:r w:rsidR="0088051A" w:rsidRPr="00F7036B">
        <w:rPr>
          <w:rFonts w:asciiTheme="majorBidi" w:hAnsiTheme="majorBidi" w:cstheme="majorBidi"/>
          <w:color w:val="000000"/>
          <w:sz w:val="24"/>
          <w:szCs w:val="24"/>
          <w:lang w:val="pt-BR"/>
        </w:rPr>
        <w:t>në territorin e Republikës së Shqipërisë.</w:t>
      </w:r>
    </w:p>
    <w:p w14:paraId="270AA59E" w14:textId="77777777" w:rsidR="00DB5345" w:rsidRPr="00F7036B" w:rsidRDefault="00DB5345" w:rsidP="006B305F">
      <w:pPr>
        <w:spacing w:after="0"/>
        <w:jc w:val="center"/>
        <w:rPr>
          <w:rFonts w:asciiTheme="majorBidi" w:hAnsiTheme="majorBidi" w:cstheme="majorBidi"/>
          <w:b/>
          <w:bCs/>
          <w:sz w:val="24"/>
          <w:szCs w:val="24"/>
          <w:lang w:val="pt-BR"/>
        </w:rPr>
      </w:pPr>
      <w:r w:rsidRPr="00F7036B">
        <w:rPr>
          <w:rFonts w:asciiTheme="majorBidi" w:hAnsiTheme="majorBidi" w:cstheme="majorBidi"/>
          <w:b/>
          <w:bCs/>
          <w:sz w:val="24"/>
          <w:szCs w:val="24"/>
          <w:lang w:val="pt-BR"/>
        </w:rPr>
        <w:t>Neni 3</w:t>
      </w:r>
    </w:p>
    <w:p w14:paraId="5E806907" w14:textId="77777777" w:rsidR="00DB5345" w:rsidRDefault="00DB5345" w:rsidP="006B305F">
      <w:pPr>
        <w:spacing w:after="0"/>
        <w:jc w:val="center"/>
        <w:rPr>
          <w:rFonts w:asciiTheme="majorBidi" w:hAnsiTheme="majorBidi" w:cstheme="majorBidi"/>
          <w:b/>
          <w:bCs/>
          <w:sz w:val="24"/>
          <w:szCs w:val="24"/>
          <w:lang w:val="pt-BR"/>
        </w:rPr>
      </w:pPr>
      <w:r w:rsidRPr="00F7036B">
        <w:rPr>
          <w:rFonts w:asciiTheme="majorBidi" w:hAnsiTheme="majorBidi" w:cstheme="majorBidi"/>
          <w:b/>
          <w:bCs/>
          <w:sz w:val="24"/>
          <w:szCs w:val="24"/>
          <w:lang w:val="pt-BR"/>
        </w:rPr>
        <w:t>Fusha e veprimit</w:t>
      </w:r>
    </w:p>
    <w:p w14:paraId="582EDF47" w14:textId="77777777" w:rsidR="006B305F" w:rsidRPr="00F7036B" w:rsidRDefault="006B305F" w:rsidP="006B305F">
      <w:pPr>
        <w:spacing w:after="0"/>
        <w:jc w:val="center"/>
        <w:rPr>
          <w:rFonts w:asciiTheme="majorBidi" w:hAnsiTheme="majorBidi" w:cstheme="majorBidi"/>
          <w:b/>
          <w:bCs/>
          <w:sz w:val="24"/>
          <w:szCs w:val="24"/>
          <w:lang w:val="pt-BR"/>
        </w:rPr>
      </w:pPr>
    </w:p>
    <w:p w14:paraId="7F4A0815" w14:textId="6BA9FBD5" w:rsidR="00DB5345" w:rsidRPr="00F7036B" w:rsidRDefault="009C1125" w:rsidP="00DB5345">
      <w:pPr>
        <w:autoSpaceDE w:val="0"/>
        <w:autoSpaceDN w:val="0"/>
        <w:adjustRightInd w:val="0"/>
        <w:spacing w:after="20" w:line="276" w:lineRule="auto"/>
        <w:jc w:val="both"/>
        <w:rPr>
          <w:rFonts w:asciiTheme="majorBidi" w:hAnsiTheme="majorBidi" w:cstheme="majorBidi"/>
          <w:sz w:val="24"/>
          <w:szCs w:val="24"/>
          <w:lang w:val="pt-BR"/>
        </w:rPr>
      </w:pPr>
      <w:r w:rsidRPr="00F7036B">
        <w:rPr>
          <w:rFonts w:asciiTheme="majorBidi" w:hAnsiTheme="majorBidi" w:cstheme="majorBidi"/>
          <w:sz w:val="24"/>
          <w:szCs w:val="24"/>
          <w:lang w:val="pt-BR"/>
        </w:rPr>
        <w:t xml:space="preserve">1. </w:t>
      </w:r>
      <w:r w:rsidR="00DB5345" w:rsidRPr="00F7036B">
        <w:rPr>
          <w:rFonts w:asciiTheme="majorBidi" w:hAnsiTheme="majorBidi" w:cstheme="majorBidi"/>
          <w:sz w:val="24"/>
          <w:szCs w:val="24"/>
          <w:lang w:val="pt-BR"/>
        </w:rPr>
        <w:t>Ky ligj zbatohet për:</w:t>
      </w:r>
    </w:p>
    <w:p w14:paraId="562505F6" w14:textId="52B8F994" w:rsidR="00DB5345" w:rsidRPr="00F7036B" w:rsidRDefault="00FB5B2D" w:rsidP="00FB5B2D">
      <w:pPr>
        <w:autoSpaceDE w:val="0"/>
        <w:autoSpaceDN w:val="0"/>
        <w:adjustRightInd w:val="0"/>
        <w:spacing w:after="20" w:line="276" w:lineRule="auto"/>
        <w:jc w:val="both"/>
        <w:rPr>
          <w:rFonts w:asciiTheme="majorBidi" w:hAnsiTheme="majorBidi" w:cstheme="majorBidi"/>
          <w:sz w:val="24"/>
          <w:szCs w:val="24"/>
          <w:lang w:val="pt-BR"/>
        </w:rPr>
      </w:pPr>
      <w:r w:rsidRPr="00F7036B">
        <w:rPr>
          <w:rFonts w:asciiTheme="majorBidi" w:hAnsiTheme="majorBidi" w:cstheme="majorBidi"/>
          <w:sz w:val="24"/>
          <w:szCs w:val="24"/>
          <w:lang w:val="pt-BR"/>
        </w:rPr>
        <w:t xml:space="preserve">a) </w:t>
      </w:r>
      <w:r w:rsidR="00DB5345" w:rsidRPr="00F7036B">
        <w:rPr>
          <w:rFonts w:asciiTheme="majorBidi" w:hAnsiTheme="majorBidi" w:cstheme="majorBidi"/>
          <w:sz w:val="24"/>
          <w:szCs w:val="24"/>
          <w:lang w:val="pt-BR"/>
        </w:rPr>
        <w:t xml:space="preserve">kërkesat për regjistrimin e </w:t>
      </w:r>
      <w:r w:rsidR="00EE2F1B" w:rsidRPr="00F7036B">
        <w:rPr>
          <w:rFonts w:asciiTheme="majorBidi" w:hAnsiTheme="majorBidi" w:cstheme="majorBidi"/>
          <w:sz w:val="24"/>
          <w:szCs w:val="24"/>
          <w:lang w:val="pt-BR"/>
        </w:rPr>
        <w:t>tre</w:t>
      </w:r>
      <w:bookmarkStart w:id="1" w:name="_Hlk215840082"/>
      <w:r w:rsidR="00EE2F1B" w:rsidRPr="00F7036B">
        <w:rPr>
          <w:rFonts w:asciiTheme="majorBidi" w:hAnsiTheme="majorBidi" w:cstheme="majorBidi"/>
          <w:sz w:val="24"/>
          <w:szCs w:val="24"/>
          <w:lang w:val="pt-BR"/>
        </w:rPr>
        <w:t xml:space="preserve">guesve gjeografikë dhe emërtimeve të origjinës për verë </w:t>
      </w:r>
      <w:r w:rsidR="00EE2F1B" w:rsidRPr="00F7036B">
        <w:rPr>
          <w:rFonts w:ascii="Times New Roman" w:hAnsi="Times New Roman" w:cs="Times New Roman"/>
          <w:sz w:val="24"/>
          <w:szCs w:val="24"/>
          <w:lang w:val="pt-BR"/>
        </w:rPr>
        <w:t>dhe produkte bujqësore</w:t>
      </w:r>
      <w:bookmarkEnd w:id="1"/>
      <w:r w:rsidR="00DB5345" w:rsidRPr="00F7036B">
        <w:rPr>
          <w:rFonts w:asciiTheme="majorBidi" w:hAnsiTheme="majorBidi" w:cstheme="majorBidi"/>
          <w:sz w:val="24"/>
          <w:szCs w:val="24"/>
          <w:lang w:val="pt-BR"/>
        </w:rPr>
        <w:t>;</w:t>
      </w:r>
    </w:p>
    <w:p w14:paraId="5BFBD395" w14:textId="5AA1EF56" w:rsidR="00FB5B2D" w:rsidRPr="00F7036B" w:rsidRDefault="00FB5B2D" w:rsidP="00FB5B2D">
      <w:pPr>
        <w:autoSpaceDE w:val="0"/>
        <w:autoSpaceDN w:val="0"/>
        <w:adjustRightInd w:val="0"/>
        <w:spacing w:after="20" w:line="276" w:lineRule="auto"/>
        <w:jc w:val="both"/>
        <w:rPr>
          <w:rFonts w:asciiTheme="majorBidi" w:hAnsiTheme="majorBidi" w:cstheme="majorBidi"/>
          <w:sz w:val="24"/>
          <w:szCs w:val="24"/>
          <w:lang w:val="pt-BR"/>
        </w:rPr>
      </w:pPr>
      <w:r w:rsidRPr="00F7036B">
        <w:rPr>
          <w:rFonts w:asciiTheme="majorBidi" w:hAnsiTheme="majorBidi" w:cstheme="majorBidi"/>
          <w:sz w:val="24"/>
          <w:szCs w:val="24"/>
          <w:lang w:val="pt-BR"/>
        </w:rPr>
        <w:t xml:space="preserve">b) kërkesat për regjistrimin e treguesve </w:t>
      </w:r>
      <w:bookmarkStart w:id="2" w:name="_Hlk215840111"/>
      <w:r w:rsidRPr="00F7036B">
        <w:rPr>
          <w:rFonts w:asciiTheme="majorBidi" w:hAnsiTheme="majorBidi" w:cstheme="majorBidi"/>
          <w:sz w:val="24"/>
          <w:szCs w:val="24"/>
          <w:lang w:val="pt-BR"/>
        </w:rPr>
        <w:t xml:space="preserve">gjeografikë për </w:t>
      </w:r>
      <w:r w:rsidRPr="00F7036B">
        <w:rPr>
          <w:rFonts w:ascii="Times New Roman" w:hAnsi="Times New Roman" w:cs="Times New Roman"/>
          <w:sz w:val="24"/>
          <w:szCs w:val="24"/>
          <w:lang w:val="pt-BR"/>
        </w:rPr>
        <w:t xml:space="preserve">pije alkoolike të </w:t>
      </w:r>
      <w:r w:rsidR="009C1125" w:rsidRPr="00F7036B">
        <w:rPr>
          <w:rFonts w:ascii="Times New Roman" w:hAnsi="Times New Roman" w:cs="Times New Roman"/>
          <w:sz w:val="24"/>
          <w:szCs w:val="24"/>
          <w:lang w:val="pt-BR"/>
        </w:rPr>
        <w:t>distiluara</w:t>
      </w:r>
      <w:bookmarkEnd w:id="2"/>
      <w:r w:rsidRPr="00F7036B">
        <w:rPr>
          <w:rFonts w:ascii="Times New Roman" w:hAnsi="Times New Roman" w:cs="Times New Roman"/>
          <w:sz w:val="24"/>
          <w:szCs w:val="24"/>
          <w:lang w:val="pt-BR"/>
        </w:rPr>
        <w:t>;</w:t>
      </w:r>
    </w:p>
    <w:p w14:paraId="0D20D1BE" w14:textId="66F052C6" w:rsidR="00EE2F1B" w:rsidRPr="00F7036B" w:rsidRDefault="00FB5B2D" w:rsidP="00DB5345">
      <w:pPr>
        <w:autoSpaceDE w:val="0"/>
        <w:autoSpaceDN w:val="0"/>
        <w:adjustRightInd w:val="0"/>
        <w:spacing w:after="20" w:line="276" w:lineRule="auto"/>
        <w:jc w:val="both"/>
        <w:rPr>
          <w:rFonts w:asciiTheme="majorBidi" w:hAnsiTheme="majorBidi" w:cstheme="majorBidi"/>
          <w:sz w:val="24"/>
          <w:szCs w:val="24"/>
          <w:lang w:val="pt-BR"/>
        </w:rPr>
      </w:pPr>
      <w:r w:rsidRPr="00F7036B">
        <w:rPr>
          <w:rFonts w:asciiTheme="majorBidi" w:hAnsiTheme="majorBidi" w:cstheme="majorBidi"/>
          <w:sz w:val="24"/>
          <w:szCs w:val="24"/>
          <w:lang w:val="pt-BR"/>
        </w:rPr>
        <w:t>c</w:t>
      </w:r>
      <w:r w:rsidR="00EE2F1B" w:rsidRPr="00F7036B">
        <w:rPr>
          <w:rFonts w:asciiTheme="majorBidi" w:hAnsiTheme="majorBidi" w:cstheme="majorBidi"/>
          <w:sz w:val="24"/>
          <w:szCs w:val="24"/>
          <w:lang w:val="pt-BR"/>
        </w:rPr>
        <w:t xml:space="preserve">) kërkesat për regjistrimin e treguesve gjeografikë për </w:t>
      </w:r>
      <w:r w:rsidR="00EE2F1B" w:rsidRPr="00F7036B">
        <w:rPr>
          <w:rFonts w:ascii="Times New Roman" w:hAnsi="Times New Roman" w:cs="Times New Roman"/>
          <w:sz w:val="24"/>
          <w:szCs w:val="24"/>
          <w:lang w:val="pt-BR"/>
        </w:rPr>
        <w:t xml:space="preserve">produkte </w:t>
      </w:r>
      <w:r w:rsidR="00710838" w:rsidRPr="00F7036B">
        <w:rPr>
          <w:rFonts w:ascii="Times New Roman" w:hAnsi="Times New Roman" w:cs="Times New Roman"/>
          <w:sz w:val="24"/>
          <w:szCs w:val="24"/>
          <w:lang w:val="pt-BR"/>
        </w:rPr>
        <w:t>artizanale</w:t>
      </w:r>
      <w:r w:rsidR="00EE2F1B" w:rsidRPr="00F7036B">
        <w:rPr>
          <w:rFonts w:ascii="Times New Roman" w:hAnsi="Times New Roman" w:cs="Times New Roman"/>
          <w:sz w:val="24"/>
          <w:szCs w:val="24"/>
          <w:lang w:val="pt-BR"/>
        </w:rPr>
        <w:t xml:space="preserve"> dhe industriale;</w:t>
      </w:r>
    </w:p>
    <w:p w14:paraId="6562A3C7" w14:textId="1B91D5A8" w:rsidR="00DB5345" w:rsidRPr="00F7036B" w:rsidRDefault="00FB5B2D" w:rsidP="00DB5345">
      <w:pPr>
        <w:autoSpaceDE w:val="0"/>
        <w:autoSpaceDN w:val="0"/>
        <w:adjustRightInd w:val="0"/>
        <w:spacing w:after="20" w:line="276" w:lineRule="auto"/>
        <w:jc w:val="both"/>
        <w:rPr>
          <w:rFonts w:asciiTheme="majorBidi" w:hAnsiTheme="majorBidi" w:cstheme="majorBidi"/>
          <w:sz w:val="24"/>
          <w:szCs w:val="24"/>
          <w:lang w:val="sv-SE"/>
        </w:rPr>
      </w:pPr>
      <w:r w:rsidRPr="00F7036B">
        <w:rPr>
          <w:rFonts w:asciiTheme="majorBidi" w:hAnsiTheme="majorBidi" w:cstheme="majorBidi"/>
          <w:sz w:val="24"/>
          <w:szCs w:val="24"/>
          <w:lang w:val="sv-SE"/>
        </w:rPr>
        <w:t>ç</w:t>
      </w:r>
      <w:r w:rsidR="00DB5345" w:rsidRPr="00F7036B">
        <w:rPr>
          <w:rFonts w:asciiTheme="majorBidi" w:hAnsiTheme="majorBidi" w:cstheme="majorBidi"/>
          <w:sz w:val="24"/>
          <w:szCs w:val="24"/>
          <w:lang w:val="sv-SE"/>
        </w:rPr>
        <w:t xml:space="preserve">) </w:t>
      </w:r>
      <w:r w:rsidR="00EE2F1B" w:rsidRPr="00F7036B">
        <w:rPr>
          <w:rFonts w:asciiTheme="majorBidi" w:hAnsiTheme="majorBidi" w:cstheme="majorBidi"/>
          <w:sz w:val="24"/>
          <w:szCs w:val="24"/>
          <w:lang w:val="pt-BR"/>
        </w:rPr>
        <w:t xml:space="preserve">treguesit gjeografikë </w:t>
      </w:r>
      <w:r w:rsidR="00E26534">
        <w:rPr>
          <w:rFonts w:asciiTheme="majorBidi" w:hAnsiTheme="majorBidi" w:cstheme="majorBidi"/>
          <w:sz w:val="24"/>
          <w:szCs w:val="24"/>
          <w:lang w:val="pt-BR"/>
        </w:rPr>
        <w:t xml:space="preserve">të mbrojtur </w:t>
      </w:r>
      <w:r w:rsidR="00EE2F1B" w:rsidRPr="00F7036B">
        <w:rPr>
          <w:rFonts w:asciiTheme="majorBidi" w:hAnsiTheme="majorBidi" w:cstheme="majorBidi"/>
          <w:sz w:val="24"/>
          <w:szCs w:val="24"/>
          <w:lang w:val="pt-BR"/>
        </w:rPr>
        <w:t>dhe emërtimet e origjinës</w:t>
      </w:r>
      <w:r w:rsidR="00E26534">
        <w:rPr>
          <w:rFonts w:asciiTheme="majorBidi" w:hAnsiTheme="majorBidi" w:cstheme="majorBidi"/>
          <w:sz w:val="24"/>
          <w:szCs w:val="24"/>
          <w:lang w:val="pt-BR"/>
        </w:rPr>
        <w:t xml:space="preserve"> të mbrojtur</w:t>
      </w:r>
      <w:r w:rsidR="00EE2F1B" w:rsidRPr="00F7036B">
        <w:rPr>
          <w:rFonts w:asciiTheme="majorBidi" w:hAnsiTheme="majorBidi" w:cstheme="majorBidi"/>
          <w:sz w:val="24"/>
          <w:szCs w:val="24"/>
          <w:lang w:val="pt-BR"/>
        </w:rPr>
        <w:t>, sipas shkronjave “a”</w:t>
      </w:r>
      <w:r w:rsidRPr="00F7036B">
        <w:rPr>
          <w:rFonts w:asciiTheme="majorBidi" w:hAnsiTheme="majorBidi" w:cstheme="majorBidi"/>
          <w:sz w:val="24"/>
          <w:szCs w:val="24"/>
          <w:lang w:val="pt-BR"/>
        </w:rPr>
        <w:t xml:space="preserve">, </w:t>
      </w:r>
      <w:r w:rsidR="00EE2F1B" w:rsidRPr="00F7036B">
        <w:rPr>
          <w:rFonts w:asciiTheme="majorBidi" w:hAnsiTheme="majorBidi" w:cstheme="majorBidi"/>
          <w:sz w:val="24"/>
          <w:szCs w:val="24"/>
          <w:lang w:val="pt-BR"/>
        </w:rPr>
        <w:t>“b”</w:t>
      </w:r>
      <w:r w:rsidRPr="00F7036B">
        <w:rPr>
          <w:rFonts w:asciiTheme="majorBidi" w:hAnsiTheme="majorBidi" w:cstheme="majorBidi"/>
          <w:sz w:val="24"/>
          <w:szCs w:val="24"/>
          <w:lang w:val="pt-BR"/>
        </w:rPr>
        <w:t xml:space="preserve"> dhe “c”</w:t>
      </w:r>
      <w:r w:rsidR="0088051A" w:rsidRPr="00F7036B">
        <w:rPr>
          <w:rFonts w:asciiTheme="majorBidi" w:hAnsiTheme="majorBidi" w:cstheme="majorBidi"/>
          <w:sz w:val="24"/>
          <w:szCs w:val="24"/>
          <w:lang w:val="pt-BR"/>
        </w:rPr>
        <w:t>, të këtij</w:t>
      </w:r>
      <w:r w:rsidR="00EE2F1B" w:rsidRPr="00F7036B">
        <w:rPr>
          <w:rFonts w:asciiTheme="majorBidi" w:hAnsiTheme="majorBidi" w:cstheme="majorBidi"/>
          <w:sz w:val="24"/>
          <w:szCs w:val="24"/>
          <w:lang w:val="pt-BR"/>
        </w:rPr>
        <w:t xml:space="preserve"> </w:t>
      </w:r>
      <w:r w:rsidR="0088051A" w:rsidRPr="00F7036B">
        <w:rPr>
          <w:rFonts w:asciiTheme="majorBidi" w:hAnsiTheme="majorBidi" w:cstheme="majorBidi"/>
          <w:sz w:val="24"/>
          <w:szCs w:val="24"/>
          <w:lang w:val="pt-BR"/>
        </w:rPr>
        <w:t>neni</w:t>
      </w:r>
      <w:r w:rsidR="00DB5345" w:rsidRPr="00F7036B">
        <w:rPr>
          <w:rFonts w:asciiTheme="majorBidi" w:hAnsiTheme="majorBidi" w:cstheme="majorBidi"/>
          <w:sz w:val="24"/>
          <w:szCs w:val="24"/>
          <w:lang w:val="sv-SE"/>
        </w:rPr>
        <w:t>;</w:t>
      </w:r>
    </w:p>
    <w:p w14:paraId="5C83D740" w14:textId="0FAC86EE" w:rsidR="00DB5345" w:rsidRPr="00F7036B" w:rsidRDefault="00FB5B2D" w:rsidP="00DB5345">
      <w:pPr>
        <w:autoSpaceDE w:val="0"/>
        <w:autoSpaceDN w:val="0"/>
        <w:adjustRightInd w:val="0"/>
        <w:spacing w:after="20" w:line="276" w:lineRule="auto"/>
        <w:jc w:val="both"/>
        <w:rPr>
          <w:rFonts w:asciiTheme="majorBidi" w:hAnsiTheme="majorBidi" w:cstheme="majorBidi"/>
          <w:sz w:val="24"/>
          <w:szCs w:val="24"/>
          <w:lang w:val="sv-SE"/>
        </w:rPr>
      </w:pPr>
      <w:r w:rsidRPr="00F7036B">
        <w:rPr>
          <w:rFonts w:asciiTheme="majorBidi" w:hAnsiTheme="majorBidi" w:cstheme="majorBidi"/>
          <w:sz w:val="24"/>
          <w:szCs w:val="24"/>
          <w:lang w:val="sv-SE"/>
        </w:rPr>
        <w:t>d</w:t>
      </w:r>
      <w:r w:rsidR="00DB5345" w:rsidRPr="00F7036B">
        <w:rPr>
          <w:rFonts w:asciiTheme="majorBidi" w:hAnsiTheme="majorBidi" w:cstheme="majorBidi"/>
          <w:sz w:val="24"/>
          <w:szCs w:val="24"/>
          <w:lang w:val="sv-SE"/>
        </w:rPr>
        <w:t xml:space="preserve">) regjistrimet ndërkombëtare të </w:t>
      </w:r>
      <w:r w:rsidR="00EE2F1B" w:rsidRPr="00F7036B">
        <w:rPr>
          <w:rFonts w:asciiTheme="majorBidi" w:hAnsiTheme="majorBidi" w:cstheme="majorBidi"/>
          <w:sz w:val="24"/>
          <w:szCs w:val="24"/>
          <w:lang w:val="pt-BR"/>
        </w:rPr>
        <w:t xml:space="preserve">treguesve gjeografikë dhe emërtimëve </w:t>
      </w:r>
      <w:r w:rsidR="009A5729">
        <w:rPr>
          <w:rFonts w:asciiTheme="majorBidi" w:hAnsiTheme="majorBidi" w:cstheme="majorBidi"/>
          <w:sz w:val="24"/>
          <w:szCs w:val="24"/>
          <w:lang w:val="pt-BR"/>
        </w:rPr>
        <w:t>t</w:t>
      </w:r>
      <w:r w:rsidR="009A5729" w:rsidRPr="00F7036B">
        <w:rPr>
          <w:rFonts w:asciiTheme="majorBidi" w:hAnsiTheme="majorBidi" w:cstheme="majorBidi"/>
          <w:sz w:val="24"/>
          <w:szCs w:val="24"/>
          <w:lang w:val="pt-BR"/>
        </w:rPr>
        <w:t>ë</w:t>
      </w:r>
      <w:r w:rsidR="00EE2F1B" w:rsidRPr="00F7036B">
        <w:rPr>
          <w:rFonts w:asciiTheme="majorBidi" w:hAnsiTheme="majorBidi" w:cstheme="majorBidi"/>
          <w:sz w:val="24"/>
          <w:szCs w:val="24"/>
          <w:lang w:val="pt-BR"/>
        </w:rPr>
        <w:t xml:space="preserve"> origjinës</w:t>
      </w:r>
      <w:r w:rsidR="00DB5345" w:rsidRPr="00F7036B">
        <w:rPr>
          <w:rFonts w:asciiTheme="majorBidi" w:hAnsiTheme="majorBidi" w:cstheme="majorBidi"/>
          <w:sz w:val="24"/>
          <w:szCs w:val="24"/>
          <w:lang w:val="sv-SE"/>
        </w:rPr>
        <w:t>.</w:t>
      </w:r>
    </w:p>
    <w:p w14:paraId="2A8AC731" w14:textId="77777777" w:rsidR="0001520E" w:rsidRPr="00F7036B" w:rsidRDefault="0001520E" w:rsidP="00DB5345">
      <w:pPr>
        <w:autoSpaceDE w:val="0"/>
        <w:autoSpaceDN w:val="0"/>
        <w:adjustRightInd w:val="0"/>
        <w:spacing w:after="20" w:line="276" w:lineRule="auto"/>
        <w:jc w:val="both"/>
        <w:rPr>
          <w:rFonts w:asciiTheme="majorBidi" w:hAnsiTheme="majorBidi" w:cstheme="majorBidi"/>
          <w:sz w:val="24"/>
          <w:szCs w:val="24"/>
          <w:lang w:val="sv-SE"/>
        </w:rPr>
      </w:pPr>
    </w:p>
    <w:p w14:paraId="4C6C3E84" w14:textId="1A3850DC" w:rsidR="003266FD" w:rsidRDefault="009C1125" w:rsidP="00DB5345">
      <w:pPr>
        <w:autoSpaceDE w:val="0"/>
        <w:autoSpaceDN w:val="0"/>
        <w:adjustRightInd w:val="0"/>
        <w:spacing w:after="20" w:line="276" w:lineRule="auto"/>
        <w:jc w:val="both"/>
        <w:rPr>
          <w:rFonts w:ascii="Times New Roman" w:hAnsi="Times New Roman" w:cs="Times New Roman"/>
          <w:sz w:val="24"/>
          <w:szCs w:val="24"/>
          <w:lang w:val="sv-SE"/>
        </w:rPr>
      </w:pPr>
      <w:r w:rsidRPr="00F7036B">
        <w:rPr>
          <w:rFonts w:asciiTheme="majorBidi" w:hAnsiTheme="majorBidi" w:cstheme="majorBidi"/>
          <w:sz w:val="24"/>
          <w:szCs w:val="24"/>
          <w:lang w:val="sv-SE"/>
        </w:rPr>
        <w:t>2. Për qëllime</w:t>
      </w:r>
      <w:r w:rsidR="00E26534">
        <w:rPr>
          <w:rFonts w:asciiTheme="majorBidi" w:hAnsiTheme="majorBidi" w:cstheme="majorBidi"/>
          <w:sz w:val="24"/>
          <w:szCs w:val="24"/>
          <w:lang w:val="sv-SE"/>
        </w:rPr>
        <w:t>t</w:t>
      </w:r>
      <w:r w:rsidRPr="00F7036B">
        <w:rPr>
          <w:rFonts w:asciiTheme="majorBidi" w:hAnsiTheme="majorBidi" w:cstheme="majorBidi"/>
          <w:sz w:val="24"/>
          <w:szCs w:val="24"/>
          <w:lang w:val="sv-SE"/>
        </w:rPr>
        <w:t xml:space="preserve"> </w:t>
      </w:r>
      <w:r w:rsidR="00E26534">
        <w:rPr>
          <w:rFonts w:asciiTheme="majorBidi" w:hAnsiTheme="majorBidi" w:cstheme="majorBidi"/>
          <w:sz w:val="24"/>
          <w:szCs w:val="24"/>
          <w:lang w:val="sv-SE"/>
        </w:rPr>
        <w:t>e</w:t>
      </w:r>
      <w:r w:rsidR="00E26534" w:rsidRPr="00F7036B">
        <w:rPr>
          <w:rFonts w:asciiTheme="majorBidi" w:hAnsiTheme="majorBidi" w:cstheme="majorBidi"/>
          <w:sz w:val="24"/>
          <w:szCs w:val="24"/>
          <w:lang w:val="sv-SE"/>
        </w:rPr>
        <w:t xml:space="preserve"> </w:t>
      </w:r>
      <w:r w:rsidRPr="00F7036B">
        <w:rPr>
          <w:rFonts w:asciiTheme="majorBidi" w:hAnsiTheme="majorBidi" w:cstheme="majorBidi"/>
          <w:sz w:val="24"/>
          <w:szCs w:val="24"/>
          <w:lang w:val="sv-SE"/>
        </w:rPr>
        <w:t xml:space="preserve">këtij ligji, termi </w:t>
      </w:r>
      <w:r w:rsidRPr="00F7036B">
        <w:rPr>
          <w:rFonts w:ascii="Times New Roman" w:hAnsi="Times New Roman" w:cs="Times New Roman"/>
          <w:sz w:val="24"/>
          <w:szCs w:val="24"/>
          <w:lang w:val="sv-SE"/>
        </w:rPr>
        <w:t xml:space="preserve">‘tregues gjeografik’, në </w:t>
      </w:r>
      <w:r w:rsidR="00E26534">
        <w:rPr>
          <w:rFonts w:ascii="Times New Roman" w:hAnsi="Times New Roman" w:cs="Times New Roman"/>
          <w:sz w:val="24"/>
          <w:szCs w:val="24"/>
          <w:lang w:val="sv-SE"/>
        </w:rPr>
        <w:t>P</w:t>
      </w:r>
      <w:r w:rsidR="00E26534" w:rsidRPr="00F7036B">
        <w:rPr>
          <w:rFonts w:ascii="Times New Roman" w:hAnsi="Times New Roman" w:cs="Times New Roman"/>
          <w:sz w:val="24"/>
          <w:szCs w:val="24"/>
          <w:lang w:val="sv-SE"/>
        </w:rPr>
        <w:t xml:space="preserve">jesët </w:t>
      </w:r>
      <w:r w:rsidRPr="00F7036B">
        <w:rPr>
          <w:rFonts w:ascii="Times New Roman" w:hAnsi="Times New Roman" w:cs="Times New Roman"/>
          <w:sz w:val="24"/>
          <w:szCs w:val="24"/>
          <w:lang w:val="sv-SE"/>
        </w:rPr>
        <w:t>I, II</w:t>
      </w:r>
      <w:r w:rsidR="00E26534">
        <w:rPr>
          <w:rFonts w:ascii="Times New Roman" w:hAnsi="Times New Roman" w:cs="Times New Roman"/>
          <w:sz w:val="24"/>
          <w:szCs w:val="24"/>
          <w:lang w:val="sv-SE"/>
        </w:rPr>
        <w:t xml:space="preserve">, </w:t>
      </w:r>
      <w:r w:rsidRPr="00F7036B">
        <w:rPr>
          <w:rFonts w:ascii="Times New Roman" w:hAnsi="Times New Roman" w:cs="Times New Roman"/>
          <w:sz w:val="24"/>
          <w:szCs w:val="24"/>
          <w:lang w:val="sv-SE"/>
        </w:rPr>
        <w:t>V</w:t>
      </w:r>
      <w:r w:rsidR="00E26534">
        <w:rPr>
          <w:rFonts w:ascii="Times New Roman" w:hAnsi="Times New Roman" w:cs="Times New Roman"/>
          <w:sz w:val="24"/>
          <w:szCs w:val="24"/>
          <w:lang w:val="sv-SE"/>
        </w:rPr>
        <w:t xml:space="preserve"> dhe VI,</w:t>
      </w:r>
      <w:r w:rsidRPr="00F7036B">
        <w:rPr>
          <w:rFonts w:ascii="Times New Roman" w:hAnsi="Times New Roman" w:cs="Times New Roman"/>
          <w:sz w:val="24"/>
          <w:szCs w:val="24"/>
          <w:lang w:val="sv-SE"/>
        </w:rPr>
        <w:t xml:space="preserve"> me përjashtim të Kreut V</w:t>
      </w:r>
      <w:r w:rsidR="00E26534">
        <w:rPr>
          <w:rFonts w:ascii="Times New Roman" w:hAnsi="Times New Roman" w:cs="Times New Roman"/>
          <w:sz w:val="24"/>
          <w:szCs w:val="24"/>
          <w:lang w:val="sv-SE"/>
        </w:rPr>
        <w:t>,</w:t>
      </w:r>
      <w:r w:rsidRPr="00F7036B">
        <w:rPr>
          <w:rFonts w:ascii="Times New Roman" w:hAnsi="Times New Roman" w:cs="Times New Roman"/>
          <w:sz w:val="24"/>
          <w:szCs w:val="24"/>
          <w:lang w:val="sv-SE"/>
        </w:rPr>
        <w:t xml:space="preserve"> të Pjesës II</w:t>
      </w:r>
      <w:r w:rsidR="00E26534">
        <w:rPr>
          <w:rFonts w:ascii="Times New Roman" w:hAnsi="Times New Roman" w:cs="Times New Roman"/>
          <w:sz w:val="24"/>
          <w:szCs w:val="24"/>
          <w:lang w:val="sv-SE"/>
        </w:rPr>
        <w:t xml:space="preserve">, </w:t>
      </w:r>
      <w:r w:rsidRPr="00F7036B">
        <w:rPr>
          <w:rFonts w:ascii="Times New Roman" w:hAnsi="Times New Roman" w:cs="Times New Roman"/>
          <w:sz w:val="24"/>
          <w:szCs w:val="24"/>
          <w:lang w:val="sv-SE"/>
        </w:rPr>
        <w:t>përfshin</w:t>
      </w:r>
      <w:r w:rsidR="003266FD">
        <w:rPr>
          <w:rFonts w:ascii="Times New Roman" w:hAnsi="Times New Roman" w:cs="Times New Roman"/>
          <w:sz w:val="24"/>
          <w:szCs w:val="24"/>
          <w:lang w:val="sv-SE"/>
        </w:rPr>
        <w:t>:</w:t>
      </w:r>
      <w:r w:rsidRPr="00F7036B">
        <w:rPr>
          <w:rFonts w:ascii="Times New Roman" w:hAnsi="Times New Roman" w:cs="Times New Roman"/>
          <w:sz w:val="24"/>
          <w:szCs w:val="24"/>
          <w:lang w:val="sv-SE"/>
        </w:rPr>
        <w:t xml:space="preserve"> </w:t>
      </w:r>
    </w:p>
    <w:p w14:paraId="4886701F" w14:textId="77777777" w:rsidR="003266FD" w:rsidRDefault="003266FD" w:rsidP="00DB5345">
      <w:pPr>
        <w:autoSpaceDE w:val="0"/>
        <w:autoSpaceDN w:val="0"/>
        <w:adjustRightInd w:val="0"/>
        <w:spacing w:after="20" w:line="276" w:lineRule="auto"/>
        <w:jc w:val="both"/>
        <w:rPr>
          <w:rFonts w:ascii="Times New Roman" w:hAnsi="Times New Roman" w:cs="Times New Roman"/>
          <w:sz w:val="24"/>
          <w:szCs w:val="24"/>
          <w:lang w:val="sv-SE"/>
        </w:rPr>
      </w:pPr>
    </w:p>
    <w:p w14:paraId="6572203D" w14:textId="1BE60385" w:rsidR="003266FD" w:rsidRDefault="003266FD" w:rsidP="00DB5345">
      <w:pPr>
        <w:autoSpaceDE w:val="0"/>
        <w:autoSpaceDN w:val="0"/>
        <w:adjustRightInd w:val="0"/>
        <w:spacing w:after="20" w:line="276"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a) </w:t>
      </w:r>
      <w:r w:rsidR="009C1125" w:rsidRPr="00F7036B">
        <w:rPr>
          <w:rFonts w:ascii="Times New Roman" w:hAnsi="Times New Roman" w:cs="Times New Roman"/>
          <w:sz w:val="24"/>
          <w:szCs w:val="24"/>
          <w:lang w:val="sv-SE"/>
        </w:rPr>
        <w:t xml:space="preserve">emërtimet e origjinës </w:t>
      </w:r>
      <w:r w:rsidR="00E26534">
        <w:rPr>
          <w:rFonts w:ascii="Times New Roman" w:hAnsi="Times New Roman" w:cs="Times New Roman"/>
          <w:sz w:val="24"/>
          <w:szCs w:val="24"/>
          <w:lang w:val="sv-SE"/>
        </w:rPr>
        <w:t>të</w:t>
      </w:r>
      <w:r w:rsidR="00E26534" w:rsidRPr="00F7036B">
        <w:rPr>
          <w:rFonts w:ascii="Times New Roman" w:hAnsi="Times New Roman" w:cs="Times New Roman"/>
          <w:sz w:val="24"/>
          <w:szCs w:val="24"/>
          <w:lang w:val="sv-SE"/>
        </w:rPr>
        <w:t xml:space="preserve"> </w:t>
      </w:r>
      <w:r w:rsidR="009C1125" w:rsidRPr="00F7036B">
        <w:rPr>
          <w:rFonts w:ascii="Times New Roman" w:hAnsi="Times New Roman" w:cs="Times New Roman"/>
          <w:sz w:val="24"/>
          <w:szCs w:val="24"/>
          <w:lang w:val="sv-SE"/>
        </w:rPr>
        <w:t xml:space="preserve">mbrojtura dhe treguesit gjeografikë </w:t>
      </w:r>
      <w:r w:rsidR="00E26534">
        <w:rPr>
          <w:rFonts w:ascii="Times New Roman" w:hAnsi="Times New Roman" w:cs="Times New Roman"/>
          <w:sz w:val="24"/>
          <w:szCs w:val="24"/>
          <w:lang w:val="sv-SE"/>
        </w:rPr>
        <w:t>të</w:t>
      </w:r>
      <w:r w:rsidR="00E26534" w:rsidRPr="00F7036B">
        <w:rPr>
          <w:rFonts w:ascii="Times New Roman" w:hAnsi="Times New Roman" w:cs="Times New Roman"/>
          <w:sz w:val="24"/>
          <w:szCs w:val="24"/>
          <w:lang w:val="sv-SE"/>
        </w:rPr>
        <w:t xml:space="preserve"> </w:t>
      </w:r>
      <w:r w:rsidR="009C1125" w:rsidRPr="00F7036B">
        <w:rPr>
          <w:rFonts w:ascii="Times New Roman" w:hAnsi="Times New Roman" w:cs="Times New Roman"/>
          <w:sz w:val="24"/>
          <w:szCs w:val="24"/>
          <w:lang w:val="sv-SE"/>
        </w:rPr>
        <w:t xml:space="preserve">mbrojtur për verën, </w:t>
      </w:r>
    </w:p>
    <w:p w14:paraId="2B921A76" w14:textId="47895E11" w:rsidR="003266FD" w:rsidRDefault="003266FD" w:rsidP="00DB5345">
      <w:pPr>
        <w:autoSpaceDE w:val="0"/>
        <w:autoSpaceDN w:val="0"/>
        <w:adjustRightInd w:val="0"/>
        <w:spacing w:after="20" w:line="276"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b) </w:t>
      </w:r>
      <w:r w:rsidR="009C1125" w:rsidRPr="00F7036B">
        <w:rPr>
          <w:rFonts w:ascii="Times New Roman" w:hAnsi="Times New Roman" w:cs="Times New Roman"/>
          <w:sz w:val="24"/>
          <w:szCs w:val="24"/>
          <w:lang w:val="sv-SE"/>
        </w:rPr>
        <w:t xml:space="preserve">emërtimet e origjinës </w:t>
      </w:r>
      <w:r w:rsidR="00E26534">
        <w:rPr>
          <w:rFonts w:ascii="Times New Roman" w:hAnsi="Times New Roman" w:cs="Times New Roman"/>
          <w:sz w:val="24"/>
          <w:szCs w:val="24"/>
          <w:lang w:val="sv-SE"/>
        </w:rPr>
        <w:t>të</w:t>
      </w:r>
      <w:r w:rsidR="00E26534" w:rsidRPr="00F7036B">
        <w:rPr>
          <w:rFonts w:ascii="Times New Roman" w:hAnsi="Times New Roman" w:cs="Times New Roman"/>
          <w:sz w:val="24"/>
          <w:szCs w:val="24"/>
          <w:lang w:val="sv-SE"/>
        </w:rPr>
        <w:t xml:space="preserve"> </w:t>
      </w:r>
      <w:r w:rsidR="009C1125" w:rsidRPr="00F7036B">
        <w:rPr>
          <w:rFonts w:ascii="Times New Roman" w:hAnsi="Times New Roman" w:cs="Times New Roman"/>
          <w:sz w:val="24"/>
          <w:szCs w:val="24"/>
          <w:lang w:val="sv-SE"/>
        </w:rPr>
        <w:t xml:space="preserve">mbrojtura dhe treguesit gjeografikë </w:t>
      </w:r>
      <w:r w:rsidR="00E26534">
        <w:rPr>
          <w:rFonts w:ascii="Times New Roman" w:hAnsi="Times New Roman" w:cs="Times New Roman"/>
          <w:sz w:val="24"/>
          <w:szCs w:val="24"/>
          <w:lang w:val="sv-SE"/>
        </w:rPr>
        <w:t>të</w:t>
      </w:r>
      <w:r w:rsidR="00E26534" w:rsidRPr="00F7036B">
        <w:rPr>
          <w:rFonts w:ascii="Times New Roman" w:hAnsi="Times New Roman" w:cs="Times New Roman"/>
          <w:sz w:val="24"/>
          <w:szCs w:val="24"/>
          <w:lang w:val="sv-SE"/>
        </w:rPr>
        <w:t xml:space="preserve"> </w:t>
      </w:r>
      <w:r w:rsidR="009C1125" w:rsidRPr="00F7036B">
        <w:rPr>
          <w:rFonts w:ascii="Times New Roman" w:hAnsi="Times New Roman" w:cs="Times New Roman"/>
          <w:sz w:val="24"/>
          <w:szCs w:val="24"/>
          <w:lang w:val="sv-SE"/>
        </w:rPr>
        <w:t>mbrojtur për produktet bujqësore, duke përfshirë produktet ushqimore</w:t>
      </w:r>
      <w:r>
        <w:rPr>
          <w:rFonts w:ascii="Times New Roman" w:hAnsi="Times New Roman" w:cs="Times New Roman"/>
          <w:sz w:val="24"/>
          <w:szCs w:val="24"/>
          <w:lang w:val="sv-SE"/>
        </w:rPr>
        <w:t>;</w:t>
      </w:r>
      <w:r w:rsidR="00E26534">
        <w:rPr>
          <w:rFonts w:ascii="Times New Roman" w:hAnsi="Times New Roman" w:cs="Times New Roman"/>
          <w:sz w:val="24"/>
          <w:szCs w:val="24"/>
          <w:lang w:val="sv-SE"/>
        </w:rPr>
        <w:t xml:space="preserve"> </w:t>
      </w:r>
      <w:r w:rsidR="009C1125" w:rsidRPr="00F7036B">
        <w:rPr>
          <w:rFonts w:ascii="Times New Roman" w:hAnsi="Times New Roman" w:cs="Times New Roman"/>
          <w:sz w:val="24"/>
          <w:szCs w:val="24"/>
          <w:lang w:val="sv-SE"/>
        </w:rPr>
        <w:t xml:space="preserve">dhe </w:t>
      </w:r>
    </w:p>
    <w:p w14:paraId="6DDFBD1E" w14:textId="7A077FD2" w:rsidR="009C1125" w:rsidRPr="00F7036B" w:rsidRDefault="003266FD" w:rsidP="00DB5345">
      <w:pPr>
        <w:autoSpaceDE w:val="0"/>
        <w:autoSpaceDN w:val="0"/>
        <w:adjustRightInd w:val="0"/>
        <w:spacing w:after="20" w:line="276" w:lineRule="auto"/>
        <w:jc w:val="both"/>
        <w:rPr>
          <w:rFonts w:asciiTheme="majorBidi" w:hAnsiTheme="majorBidi" w:cstheme="majorBidi"/>
          <w:sz w:val="24"/>
          <w:szCs w:val="24"/>
          <w:lang w:val="sv-SE"/>
        </w:rPr>
      </w:pPr>
      <w:r>
        <w:rPr>
          <w:rFonts w:ascii="Times New Roman" w:hAnsi="Times New Roman" w:cs="Times New Roman"/>
          <w:sz w:val="24"/>
          <w:szCs w:val="24"/>
          <w:lang w:val="sv-SE"/>
        </w:rPr>
        <w:t xml:space="preserve">c) </w:t>
      </w:r>
      <w:r w:rsidR="009C1125" w:rsidRPr="00F7036B">
        <w:rPr>
          <w:rFonts w:ascii="Times New Roman" w:hAnsi="Times New Roman" w:cs="Times New Roman"/>
          <w:sz w:val="24"/>
          <w:szCs w:val="24"/>
          <w:lang w:val="sv-SE"/>
        </w:rPr>
        <w:t>treguesit gjeografikë për pijet alkoolike</w:t>
      </w:r>
      <w:r w:rsidR="00433859">
        <w:rPr>
          <w:rFonts w:ascii="Times New Roman" w:hAnsi="Times New Roman" w:cs="Times New Roman"/>
          <w:sz w:val="24"/>
          <w:szCs w:val="24"/>
          <w:lang w:val="sv-SE"/>
        </w:rPr>
        <w:t xml:space="preserve"> </w:t>
      </w:r>
      <w:r w:rsidR="00433859" w:rsidRPr="00821352">
        <w:rPr>
          <w:rFonts w:ascii="Times New Roman" w:hAnsi="Times New Roman" w:cs="Times New Roman"/>
          <w:sz w:val="24"/>
          <w:szCs w:val="24"/>
          <w:lang w:val="sv-SE"/>
        </w:rPr>
        <w:t>t</w:t>
      </w:r>
      <w:r w:rsidR="001F7695" w:rsidRPr="00311555">
        <w:rPr>
          <w:rFonts w:ascii="Times New Roman" w:hAnsi="Times New Roman" w:cs="Times New Roman"/>
          <w:sz w:val="24"/>
          <w:szCs w:val="24"/>
          <w:lang w:val="sv-SE"/>
        </w:rPr>
        <w:t>ë</w:t>
      </w:r>
      <w:r w:rsidR="009C1125" w:rsidRPr="00F7036B">
        <w:rPr>
          <w:rFonts w:ascii="Times New Roman" w:hAnsi="Times New Roman" w:cs="Times New Roman"/>
          <w:sz w:val="24"/>
          <w:szCs w:val="24"/>
          <w:lang w:val="sv-SE"/>
        </w:rPr>
        <w:t xml:space="preserve"> distiluara.</w:t>
      </w:r>
    </w:p>
    <w:p w14:paraId="32DF7CBC" w14:textId="77777777" w:rsidR="00EE2F1B" w:rsidRPr="00F7036B" w:rsidRDefault="00EE2F1B" w:rsidP="00DB5345">
      <w:pPr>
        <w:autoSpaceDE w:val="0"/>
        <w:autoSpaceDN w:val="0"/>
        <w:adjustRightInd w:val="0"/>
        <w:spacing w:after="20" w:line="276" w:lineRule="auto"/>
        <w:jc w:val="both"/>
        <w:rPr>
          <w:rFonts w:asciiTheme="majorBidi" w:hAnsiTheme="majorBidi" w:cstheme="majorBidi"/>
          <w:sz w:val="24"/>
          <w:szCs w:val="24"/>
          <w:lang w:val="sv-SE"/>
        </w:rPr>
      </w:pPr>
    </w:p>
    <w:p w14:paraId="48E59741" w14:textId="77777777" w:rsidR="00DB5345" w:rsidRPr="00F7036B" w:rsidRDefault="00DB5345" w:rsidP="00D37D69">
      <w:pPr>
        <w:spacing w:after="0"/>
        <w:jc w:val="center"/>
        <w:rPr>
          <w:rFonts w:asciiTheme="majorBidi" w:hAnsiTheme="majorBidi" w:cstheme="majorBidi"/>
          <w:b/>
          <w:bCs/>
          <w:sz w:val="24"/>
          <w:szCs w:val="24"/>
          <w:lang w:val="sv-SE"/>
        </w:rPr>
      </w:pPr>
      <w:r w:rsidRPr="00F7036B">
        <w:rPr>
          <w:rFonts w:asciiTheme="majorBidi" w:hAnsiTheme="majorBidi" w:cstheme="majorBidi"/>
          <w:b/>
          <w:bCs/>
          <w:sz w:val="24"/>
          <w:szCs w:val="24"/>
          <w:lang w:val="sv-SE"/>
        </w:rPr>
        <w:t>Neni 4</w:t>
      </w:r>
    </w:p>
    <w:p w14:paraId="2AE86CC2" w14:textId="77777777" w:rsidR="00DB5345" w:rsidRPr="001640AA" w:rsidRDefault="00DB5345" w:rsidP="00D37D69">
      <w:pPr>
        <w:spacing w:after="0"/>
        <w:jc w:val="center"/>
        <w:rPr>
          <w:rFonts w:asciiTheme="majorBidi" w:hAnsiTheme="majorBidi" w:cstheme="majorBidi"/>
          <w:b/>
          <w:bCs/>
          <w:sz w:val="24"/>
          <w:szCs w:val="24"/>
          <w:lang w:val="sv-SE"/>
        </w:rPr>
      </w:pPr>
      <w:bookmarkStart w:id="3" w:name="_Hlk216334895"/>
      <w:r w:rsidRPr="001640AA">
        <w:rPr>
          <w:rFonts w:asciiTheme="majorBidi" w:hAnsiTheme="majorBidi" w:cstheme="majorBidi"/>
          <w:b/>
          <w:bCs/>
          <w:sz w:val="24"/>
          <w:szCs w:val="24"/>
          <w:lang w:val="sv-SE"/>
        </w:rPr>
        <w:t>Përkufizime</w:t>
      </w:r>
    </w:p>
    <w:p w14:paraId="6414163D" w14:textId="77777777" w:rsidR="00D37D69" w:rsidRPr="001640AA" w:rsidRDefault="00D37D69" w:rsidP="00D37D69">
      <w:pPr>
        <w:spacing w:after="0"/>
        <w:jc w:val="center"/>
        <w:rPr>
          <w:rFonts w:asciiTheme="majorBidi" w:hAnsiTheme="majorBidi" w:cstheme="majorBidi"/>
          <w:sz w:val="24"/>
          <w:szCs w:val="24"/>
          <w:lang w:val="sv-SE"/>
        </w:rPr>
      </w:pPr>
    </w:p>
    <w:p w14:paraId="31A127A4" w14:textId="77777777" w:rsidR="00DB5345" w:rsidRPr="001640AA" w:rsidRDefault="00DB5345" w:rsidP="00DB5345">
      <w:pPr>
        <w:jc w:val="both"/>
        <w:rPr>
          <w:rFonts w:asciiTheme="majorBidi" w:hAnsiTheme="majorBidi" w:cstheme="majorBidi"/>
          <w:sz w:val="24"/>
          <w:szCs w:val="24"/>
          <w:lang w:val="sv-SE"/>
        </w:rPr>
      </w:pPr>
      <w:r w:rsidRPr="001640AA">
        <w:rPr>
          <w:rFonts w:asciiTheme="majorBidi" w:hAnsiTheme="majorBidi" w:cstheme="majorBidi"/>
          <w:sz w:val="24"/>
          <w:szCs w:val="24"/>
          <w:lang w:val="sv-SE"/>
        </w:rPr>
        <w:t>Në kuptim të këtij ligji, termat e mëposhtëm kanë këto kuptime:</w:t>
      </w:r>
    </w:p>
    <w:p w14:paraId="16B531B9" w14:textId="021225A1" w:rsidR="0099010E" w:rsidRPr="001640AA" w:rsidRDefault="0099010E" w:rsidP="0099010E">
      <w:pPr>
        <w:jc w:val="both"/>
        <w:rPr>
          <w:rFonts w:ascii="Times New Roman" w:eastAsia="Calibri" w:hAnsi="Times New Roman" w:cs="Times New Roman"/>
          <w:sz w:val="24"/>
          <w:szCs w:val="24"/>
          <w:lang w:val="sv-SE"/>
        </w:rPr>
      </w:pPr>
      <w:r w:rsidRPr="001640AA">
        <w:rPr>
          <w:rFonts w:ascii="Times New Roman" w:eastAsia="Calibri" w:hAnsi="Times New Roman" w:cs="Times New Roman"/>
          <w:sz w:val="24"/>
          <w:szCs w:val="24"/>
          <w:lang w:val="sv-SE"/>
        </w:rPr>
        <w:t xml:space="preserve">1. “Akti i Gjenevës” është Akti i Gjenevës i Marrëveshjes së Lisbonës për emërtimet e origjinës dhe treguesit gjeografikë, i nënshkruar më datë 20.05.2015, me të gjitha ndryshimet e mëvonshme,  ratifikuar me ligjin nr. </w:t>
      </w:r>
      <w:r w:rsidR="00F336CC" w:rsidRPr="001640AA">
        <w:rPr>
          <w:rFonts w:ascii="Times New Roman" w:eastAsia="Calibri" w:hAnsi="Times New Roman" w:cs="Times New Roman"/>
          <w:sz w:val="24"/>
          <w:szCs w:val="24"/>
          <w:lang w:val="sv-SE"/>
        </w:rPr>
        <w:t>66/2018.</w:t>
      </w:r>
    </w:p>
    <w:p w14:paraId="40415389" w14:textId="2DF9E036" w:rsidR="0099010E" w:rsidRPr="001640AA" w:rsidRDefault="0099010E" w:rsidP="0099010E">
      <w:pPr>
        <w:jc w:val="both"/>
        <w:rPr>
          <w:rFonts w:ascii="Times New Roman" w:eastAsia="Calibri" w:hAnsi="Times New Roman" w:cs="Times New Roman"/>
          <w:sz w:val="24"/>
          <w:szCs w:val="24"/>
          <w:lang w:val="sv-SE"/>
        </w:rPr>
      </w:pPr>
      <w:r w:rsidRPr="001640AA">
        <w:rPr>
          <w:rFonts w:ascii="Times New Roman" w:eastAsia="Calibri" w:hAnsi="Times New Roman" w:cs="Times New Roman"/>
          <w:sz w:val="24"/>
          <w:szCs w:val="24"/>
          <w:lang w:val="sv-SE"/>
        </w:rPr>
        <w:lastRenderedPageBreak/>
        <w:t>2. “Autoriteti i ngarkuar me mbikqyrjen e tregut të brendshëm”</w:t>
      </w:r>
      <w:r w:rsidR="00433859">
        <w:rPr>
          <w:rFonts w:ascii="Times New Roman" w:eastAsia="Calibri" w:hAnsi="Times New Roman" w:cs="Times New Roman"/>
          <w:sz w:val="24"/>
          <w:szCs w:val="24"/>
          <w:lang w:val="sv-SE"/>
        </w:rPr>
        <w:t>,</w:t>
      </w:r>
      <w:r w:rsidRPr="001640AA">
        <w:rPr>
          <w:rFonts w:ascii="Times New Roman" w:eastAsia="Calibri" w:hAnsi="Times New Roman" w:cs="Times New Roman"/>
          <w:sz w:val="24"/>
          <w:szCs w:val="24"/>
          <w:lang w:val="sv-SE"/>
        </w:rPr>
        <w:t xml:space="preserve"> është autoriteti kompetent për mbikqyrjen, monitorimin, zbatimin dhe respektimin e të drejtave të pronësisë intelektuale në tregun e brendshëm, në përputhje me legjislacionin në fuqi për inspektimin në Republikën e Shqipërisë dhe me çdo ligj apo akt nënligjor tjetër që përmban dispozita për mbrojtjen e të drejtave të pronësisë intelektuale në tregun e brendshëm.</w:t>
      </w:r>
    </w:p>
    <w:p w14:paraId="252E73A1" w14:textId="77777777" w:rsidR="0099010E" w:rsidRPr="001640AA" w:rsidRDefault="0099010E" w:rsidP="0099010E">
      <w:pPr>
        <w:jc w:val="both"/>
        <w:rPr>
          <w:rFonts w:ascii="Times New Roman" w:eastAsia="Calibri" w:hAnsi="Times New Roman" w:cs="Times New Roman"/>
          <w:sz w:val="24"/>
          <w:szCs w:val="24"/>
          <w:lang w:val="sv-SE"/>
        </w:rPr>
      </w:pPr>
      <w:r w:rsidRPr="001640AA">
        <w:rPr>
          <w:rFonts w:ascii="Times New Roman" w:eastAsia="Calibri" w:hAnsi="Times New Roman" w:cs="Times New Roman"/>
          <w:sz w:val="24"/>
          <w:szCs w:val="24"/>
          <w:lang w:val="sv-SE"/>
        </w:rPr>
        <w:t>3. “Bordi i Apelit” është organ i krijuar për shqyrtimin e ankimeve administrative, duke përfshirë vendimet e marra nga Dhomat dhe DPPI-ja, sipas këtij ligji dhe akteve nënligjore të miratuara me vendim të Këshillit të Ministrave.</w:t>
      </w:r>
    </w:p>
    <w:p w14:paraId="0216BE8F" w14:textId="77777777" w:rsidR="0099010E" w:rsidRPr="001640AA" w:rsidRDefault="0099010E" w:rsidP="0099010E">
      <w:pPr>
        <w:jc w:val="both"/>
        <w:rPr>
          <w:rFonts w:ascii="Times New Roman" w:eastAsia="Calibri" w:hAnsi="Times New Roman" w:cs="Times New Roman"/>
          <w:sz w:val="24"/>
          <w:szCs w:val="24"/>
          <w:lang w:val="sv-SE"/>
        </w:rPr>
      </w:pPr>
      <w:r w:rsidRPr="001640AA">
        <w:rPr>
          <w:rFonts w:ascii="Times New Roman" w:eastAsia="Calibri" w:hAnsi="Times New Roman" w:cs="Times New Roman"/>
          <w:sz w:val="24"/>
          <w:szCs w:val="24"/>
          <w:lang w:val="sv-SE"/>
        </w:rPr>
        <w:t>4. “Buletini i DPPI-së” ose “Buletini” është botimi periodik zyrtar i DPPI-së, ku botohen të gjitha të dhënat në lidhje me treguesit gjeografikë dhe emërtimet e origjinës, si dhe të gjitha veprimet që lidhen me to, siç parashikohet në këtë ligj ose në aktet në zbatim të tij.</w:t>
      </w:r>
    </w:p>
    <w:p w14:paraId="3D9929F9" w14:textId="77777777" w:rsidR="0099010E" w:rsidRPr="001640AA" w:rsidRDefault="0099010E" w:rsidP="0099010E">
      <w:pPr>
        <w:jc w:val="both"/>
        <w:rPr>
          <w:rFonts w:ascii="Times New Roman" w:eastAsia="Calibri" w:hAnsi="Times New Roman" w:cs="Times New Roman"/>
          <w:sz w:val="24"/>
          <w:szCs w:val="24"/>
          <w:lang w:val="sv-SE"/>
        </w:rPr>
      </w:pPr>
      <w:r w:rsidRPr="001640AA">
        <w:rPr>
          <w:rFonts w:ascii="Times New Roman" w:eastAsia="Calibri" w:hAnsi="Times New Roman" w:cs="Times New Roman"/>
          <w:sz w:val="24"/>
          <w:szCs w:val="24"/>
          <w:lang w:val="sv-SE"/>
        </w:rPr>
        <w:t>5. “Dhoma e Kundërshtimeve” ose “Dhoma” është një stukturë e ngritur brenda njësisë së ekzaminimit që shqyrton kundërshtimet ndaj treguesve gjeografikë dhe ëmërtimeve të origjinës, në përputhje me dispozitat e këtij ligji.</w:t>
      </w:r>
    </w:p>
    <w:p w14:paraId="37EC0DE0" w14:textId="032B62C0" w:rsidR="0099010E" w:rsidRPr="001640AA" w:rsidRDefault="0099010E" w:rsidP="0099010E">
      <w:pPr>
        <w:jc w:val="both"/>
        <w:rPr>
          <w:rFonts w:ascii="Times New Roman" w:eastAsia="Calibri" w:hAnsi="Times New Roman" w:cs="Times New Roman"/>
          <w:sz w:val="24"/>
          <w:szCs w:val="24"/>
          <w:lang w:val="sv-SE"/>
        </w:rPr>
      </w:pPr>
      <w:r w:rsidRPr="001640AA">
        <w:rPr>
          <w:rFonts w:ascii="Times New Roman" w:eastAsia="Calibri" w:hAnsi="Times New Roman" w:cs="Times New Roman"/>
          <w:sz w:val="24"/>
          <w:szCs w:val="24"/>
          <w:lang w:val="sv-SE"/>
        </w:rPr>
        <w:t xml:space="preserve">6. “Dhoma për Shfuqizim dhe Pavlefshmëri” ose “Dhoma” është një strukturë e ngritur brenda DPPI-së që shqyrton kërkesat për shfuqizimin </w:t>
      </w:r>
      <w:r w:rsidR="00E71A14" w:rsidRPr="001640AA">
        <w:rPr>
          <w:rFonts w:ascii="Times New Roman" w:eastAsia="Calibri" w:hAnsi="Times New Roman" w:cs="Times New Roman"/>
          <w:sz w:val="24"/>
          <w:szCs w:val="24"/>
          <w:lang w:val="sv-SE"/>
        </w:rPr>
        <w:t>e</w:t>
      </w:r>
      <w:r w:rsidRPr="001640AA">
        <w:rPr>
          <w:rFonts w:ascii="Times New Roman" w:eastAsia="Calibri" w:hAnsi="Times New Roman" w:cs="Times New Roman"/>
          <w:sz w:val="24"/>
          <w:szCs w:val="24"/>
          <w:lang w:val="sv-SE"/>
        </w:rPr>
        <w:t xml:space="preserve"> treguesve gjeografikë dhe ëmërtimeve të origjinës, në përputhje me dispozitat e këtij ligji.</w:t>
      </w:r>
    </w:p>
    <w:p w14:paraId="75DD21BD" w14:textId="77777777" w:rsidR="0099010E" w:rsidRPr="001640AA" w:rsidRDefault="0099010E" w:rsidP="0099010E">
      <w:pPr>
        <w:jc w:val="both"/>
        <w:rPr>
          <w:rFonts w:ascii="Times New Roman" w:eastAsia="Calibri" w:hAnsi="Times New Roman" w:cs="Times New Roman"/>
          <w:sz w:val="24"/>
          <w:szCs w:val="24"/>
          <w:lang w:val="sv-SE"/>
        </w:rPr>
      </w:pPr>
      <w:r w:rsidRPr="001640AA">
        <w:rPr>
          <w:rFonts w:ascii="Times New Roman" w:eastAsia="Calibri" w:hAnsi="Times New Roman" w:cs="Times New Roman"/>
          <w:sz w:val="24"/>
          <w:szCs w:val="24"/>
          <w:lang w:val="sv-SE"/>
        </w:rPr>
        <w:t>7. “Dokument unik” është dokumenti që përmbledh specifikimet e produktit, në përputhje me dispozitat e këtij ligji.</w:t>
      </w:r>
    </w:p>
    <w:p w14:paraId="3F6447EC" w14:textId="77777777" w:rsidR="0099010E" w:rsidRPr="001640AA" w:rsidRDefault="0099010E" w:rsidP="0099010E">
      <w:pPr>
        <w:jc w:val="both"/>
        <w:rPr>
          <w:rFonts w:ascii="Times New Roman" w:eastAsia="Calibri" w:hAnsi="Times New Roman" w:cs="Times New Roman"/>
          <w:sz w:val="24"/>
          <w:szCs w:val="24"/>
          <w:lang w:val="it-IT"/>
        </w:rPr>
      </w:pPr>
      <w:r w:rsidRPr="001640AA">
        <w:rPr>
          <w:rFonts w:ascii="Times New Roman" w:eastAsia="Calibri" w:hAnsi="Times New Roman" w:cs="Times New Roman"/>
          <w:sz w:val="24"/>
          <w:szCs w:val="24"/>
          <w:lang w:val="it-IT"/>
        </w:rPr>
        <w:t>8. “DPPI” është Drejtoria e Përgjithshme e Pronësisë Industriale.</w:t>
      </w:r>
    </w:p>
    <w:p w14:paraId="0527F0BF" w14:textId="77777777" w:rsidR="0099010E" w:rsidRPr="001640AA" w:rsidRDefault="0099010E" w:rsidP="0099010E">
      <w:pPr>
        <w:jc w:val="both"/>
        <w:rPr>
          <w:rFonts w:ascii="Times New Roman" w:eastAsia="Calibri" w:hAnsi="Times New Roman" w:cs="Times New Roman"/>
          <w:sz w:val="24"/>
          <w:szCs w:val="24"/>
          <w:lang w:val="it-IT"/>
        </w:rPr>
      </w:pPr>
      <w:r w:rsidRPr="001640AA">
        <w:rPr>
          <w:rFonts w:ascii="Times New Roman" w:eastAsia="Calibri" w:hAnsi="Times New Roman" w:cs="Times New Roman"/>
          <w:sz w:val="24"/>
          <w:szCs w:val="24"/>
          <w:lang w:val="it-IT"/>
        </w:rPr>
        <w:t>9. "Emërtim i racës së kafshëve" është emri i një race të caktuar, në përputhje me legjislacionin në fuqi që rregullon racat e kafshëve, i cili është listuar në librat ose regjistrat e racës,  në gjuhën ose gjuhët në të cilat është listuar në datën e depozitimit të kërkesës për regjistrimin e treguesit gjeografik në fjalë.</w:t>
      </w:r>
    </w:p>
    <w:p w14:paraId="684B71DA" w14:textId="77777777" w:rsidR="0099010E" w:rsidRPr="001640AA" w:rsidRDefault="0099010E" w:rsidP="0099010E">
      <w:pPr>
        <w:jc w:val="both"/>
        <w:rPr>
          <w:rFonts w:ascii="Times New Roman" w:eastAsia="Calibri" w:hAnsi="Times New Roman" w:cs="Times New Roman"/>
          <w:sz w:val="24"/>
          <w:szCs w:val="24"/>
          <w:lang w:val="it-IT"/>
        </w:rPr>
      </w:pPr>
      <w:r w:rsidRPr="001640AA">
        <w:rPr>
          <w:rFonts w:ascii="Times New Roman" w:eastAsia="Calibri" w:hAnsi="Times New Roman" w:cs="Times New Roman"/>
          <w:sz w:val="24"/>
          <w:szCs w:val="24"/>
          <w:lang w:val="it-IT"/>
        </w:rPr>
        <w:t>10. "Emërtim i varietetit bimor" është emërtimi i një varieteti të caktuar, në përputhje me legjislacionin në fuqi që rregullon varietetet bimore, i cili është i njohur dhe përdoret gjerësisht në sektorin përkatës ose i pranuar zyrtarisht në Katalogun e Regjistrimit, në gjuhën ose gjuhët në të cilat përdoret ose është listuar në datën e depozitimit të kërkesës për regjistrimin e treguesit gjeografik në fjalë.</w:t>
      </w:r>
    </w:p>
    <w:p w14:paraId="315BA751" w14:textId="77777777" w:rsidR="0099010E" w:rsidRPr="001640AA" w:rsidRDefault="0099010E" w:rsidP="0099010E">
      <w:pPr>
        <w:jc w:val="both"/>
        <w:rPr>
          <w:rFonts w:ascii="Times New Roman" w:eastAsia="Calibri" w:hAnsi="Times New Roman" w:cs="Times New Roman"/>
          <w:sz w:val="24"/>
          <w:szCs w:val="24"/>
          <w:lang w:val="it-IT"/>
        </w:rPr>
      </w:pPr>
      <w:r w:rsidRPr="001640AA">
        <w:rPr>
          <w:rFonts w:ascii="Times New Roman" w:eastAsia="Calibri" w:hAnsi="Times New Roman" w:cs="Times New Roman"/>
          <w:sz w:val="24"/>
          <w:szCs w:val="24"/>
          <w:lang w:val="it-IT"/>
        </w:rPr>
        <w:t>11. “Emri domain” është një kombinim alfanumerik që përbëhet nga një rrënjë dhe një shtesë që përputhet me një adresë Interneti, sipas kuptimit të legjislacionit në fuqi për komunikimet elektronike dhe postare.</w:t>
      </w:r>
    </w:p>
    <w:p w14:paraId="242E9037" w14:textId="77777777" w:rsidR="0099010E" w:rsidRPr="001640AA" w:rsidRDefault="0099010E" w:rsidP="0099010E">
      <w:pPr>
        <w:jc w:val="both"/>
        <w:rPr>
          <w:rFonts w:ascii="Times New Roman" w:eastAsia="Calibri" w:hAnsi="Times New Roman" w:cs="Times New Roman"/>
          <w:sz w:val="24"/>
          <w:szCs w:val="24"/>
          <w:lang w:val="it-IT"/>
        </w:rPr>
      </w:pPr>
      <w:r w:rsidRPr="001640AA">
        <w:rPr>
          <w:rFonts w:ascii="Times New Roman" w:eastAsia="Calibri" w:hAnsi="Times New Roman" w:cs="Times New Roman"/>
          <w:sz w:val="24"/>
          <w:szCs w:val="24"/>
          <w:lang w:val="it-IT"/>
        </w:rPr>
        <w:t>12. “EO” është shkurtimi i termit “Emërtim Origjine”</w:t>
      </w:r>
    </w:p>
    <w:p w14:paraId="295F53E4" w14:textId="77777777" w:rsidR="0099010E" w:rsidRPr="001640AA" w:rsidRDefault="0099010E" w:rsidP="0099010E">
      <w:pPr>
        <w:jc w:val="both"/>
        <w:rPr>
          <w:rFonts w:ascii="Times New Roman" w:eastAsia="Calibri" w:hAnsi="Times New Roman" w:cs="Times New Roman"/>
          <w:sz w:val="24"/>
          <w:szCs w:val="24"/>
          <w:lang w:val="it-IT"/>
        </w:rPr>
      </w:pPr>
      <w:r w:rsidRPr="001640AA">
        <w:rPr>
          <w:rFonts w:ascii="Times New Roman" w:eastAsia="Calibri" w:hAnsi="Times New Roman" w:cs="Times New Roman"/>
          <w:sz w:val="24"/>
          <w:szCs w:val="24"/>
          <w:lang w:val="it-IT"/>
        </w:rPr>
        <w:t>13. “EOM” është shkurtimi i termit “Emërtim Origjine i Mbrojtur”</w:t>
      </w:r>
    </w:p>
    <w:p w14:paraId="4922175D" w14:textId="77777777" w:rsidR="0099010E" w:rsidRPr="001640AA" w:rsidRDefault="0099010E" w:rsidP="0099010E">
      <w:pPr>
        <w:jc w:val="both"/>
        <w:rPr>
          <w:rFonts w:ascii="Times New Roman" w:eastAsia="Calibri" w:hAnsi="Times New Roman" w:cs="Times New Roman"/>
          <w:sz w:val="24"/>
          <w:szCs w:val="24"/>
          <w:lang w:val="it-IT"/>
        </w:rPr>
      </w:pPr>
      <w:r w:rsidRPr="001640AA">
        <w:rPr>
          <w:rFonts w:ascii="Times New Roman" w:eastAsia="Calibri" w:hAnsi="Times New Roman" w:cs="Times New Roman"/>
          <w:sz w:val="24"/>
          <w:szCs w:val="24"/>
          <w:lang w:val="it-IT"/>
        </w:rPr>
        <w:t xml:space="preserve">14. “Etiketim” janë fjalët, veçoritë, markat tregtare, shenjat dalluese, imazhi ose simboli që lidhet me produktin ushqimor, të vendosura në ambalazhe, dokumente, shënime, etiketa, unaza ose shirita që shoqërojnë ose që i referohen një produkti ushqimor të caktuar, në përputhje me dispozitat e legjislacionit në fuqi për mbrojtjen e konsumatorit </w:t>
      </w:r>
      <w:r w:rsidRPr="001640AA">
        <w:rPr>
          <w:rFonts w:ascii="Times New Roman" w:eastAsia="Calibri" w:hAnsi="Times New Roman" w:cs="Times New Roman"/>
          <w:sz w:val="24"/>
          <w:szCs w:val="24"/>
          <w:lang w:val="sv-SE"/>
        </w:rPr>
        <w:t>dhe me çdo ligj apo akt nënligjor tjetër që përmban dispozita për</w:t>
      </w:r>
      <w:r w:rsidRPr="001640AA">
        <w:rPr>
          <w:rFonts w:ascii="Times New Roman" w:eastAsia="Calibri" w:hAnsi="Times New Roman" w:cs="Times New Roman"/>
          <w:sz w:val="24"/>
          <w:szCs w:val="24"/>
          <w:lang w:val="it-IT"/>
        </w:rPr>
        <w:t xml:space="preserve"> etiketimin.</w:t>
      </w:r>
    </w:p>
    <w:p w14:paraId="3BE713D7" w14:textId="77777777" w:rsidR="0099010E" w:rsidRPr="00BE39EB" w:rsidRDefault="0099010E" w:rsidP="0099010E">
      <w:pPr>
        <w:jc w:val="both"/>
        <w:rPr>
          <w:rFonts w:ascii="Times New Roman" w:eastAsia="Calibri" w:hAnsi="Times New Roman" w:cs="Times New Roman"/>
          <w:sz w:val="24"/>
          <w:szCs w:val="24"/>
          <w:lang w:val="it-IT"/>
        </w:rPr>
      </w:pPr>
      <w:r w:rsidRPr="001640AA">
        <w:rPr>
          <w:rFonts w:ascii="Times New Roman" w:eastAsia="Calibri" w:hAnsi="Times New Roman" w:cs="Times New Roman"/>
          <w:sz w:val="24"/>
          <w:szCs w:val="24"/>
          <w:lang w:val="it-IT"/>
        </w:rPr>
        <w:lastRenderedPageBreak/>
        <w:t xml:space="preserve">15. </w:t>
      </w:r>
      <w:r w:rsidRPr="00BE39EB">
        <w:rPr>
          <w:rFonts w:ascii="Times New Roman" w:eastAsia="Calibri" w:hAnsi="Times New Roman" w:cs="Times New Roman"/>
          <w:sz w:val="24"/>
          <w:szCs w:val="24"/>
          <w:lang w:val="it-IT"/>
        </w:rPr>
        <w:t>“Gjykatë” është “Gjykata e Shkallës së Parë e Juridiksionit të Përgjithshëm Tiranë” ose “Gjykata Administrative e Shkallës së Parë Tiranë”, sipas rastit.</w:t>
      </w:r>
    </w:p>
    <w:p w14:paraId="2AF0FCC4" w14:textId="343DF4F6" w:rsidR="0099010E" w:rsidRPr="00BE39EB" w:rsidRDefault="0099010E" w:rsidP="0099010E">
      <w:pPr>
        <w:jc w:val="both"/>
        <w:rPr>
          <w:rFonts w:ascii="Times New Roman" w:eastAsia="Calibri" w:hAnsi="Times New Roman" w:cs="Times New Roman"/>
          <w:sz w:val="24"/>
          <w:szCs w:val="24"/>
          <w:lang w:val="it-IT"/>
        </w:rPr>
      </w:pPr>
      <w:r w:rsidRPr="00BE39EB">
        <w:rPr>
          <w:rFonts w:ascii="Times New Roman" w:eastAsia="Calibri" w:hAnsi="Times New Roman" w:cs="Times New Roman"/>
          <w:sz w:val="24"/>
          <w:szCs w:val="24"/>
          <w:lang w:val="it-IT"/>
        </w:rPr>
        <w:t xml:space="preserve">16. "Hap prodhimi" është çdo fazë e prodhimit, duke përfshirë atë të lëndëve të para, </w:t>
      </w:r>
      <w:r w:rsidR="00E71A14" w:rsidRPr="00BE39EB">
        <w:rPr>
          <w:rFonts w:ascii="Times New Roman" w:eastAsia="Calibri" w:hAnsi="Times New Roman" w:cs="Times New Roman"/>
          <w:sz w:val="24"/>
          <w:szCs w:val="24"/>
          <w:lang w:val="it-IT"/>
        </w:rPr>
        <w:t>si dhe fazat</w:t>
      </w:r>
      <w:r w:rsidRPr="00BE39EB">
        <w:rPr>
          <w:rFonts w:ascii="Times New Roman" w:eastAsia="Calibri" w:hAnsi="Times New Roman" w:cs="Times New Roman"/>
          <w:sz w:val="24"/>
          <w:szCs w:val="24"/>
          <w:lang w:val="it-IT"/>
        </w:rPr>
        <w:t xml:space="preserve"> </w:t>
      </w:r>
      <w:r w:rsidR="00E71A14" w:rsidRPr="00BE39EB">
        <w:rPr>
          <w:rFonts w:ascii="Times New Roman" w:eastAsia="Calibri" w:hAnsi="Times New Roman" w:cs="Times New Roman"/>
          <w:sz w:val="24"/>
          <w:szCs w:val="24"/>
          <w:lang w:val="it-IT"/>
        </w:rPr>
        <w:t>e</w:t>
      </w:r>
      <w:r w:rsidRPr="00BE39EB">
        <w:rPr>
          <w:rFonts w:ascii="Times New Roman" w:eastAsia="Calibri" w:hAnsi="Times New Roman" w:cs="Times New Roman"/>
          <w:sz w:val="24"/>
          <w:szCs w:val="24"/>
          <w:lang w:val="it-IT"/>
        </w:rPr>
        <w:t xml:space="preserve"> përpunimit, përgatitjes ose vjetërrimit, deri në momentin kur produkti është gati për t'u vendosur në treg.</w:t>
      </w:r>
    </w:p>
    <w:p w14:paraId="7A1DC6FD" w14:textId="77777777" w:rsidR="0099010E" w:rsidRPr="00311555" w:rsidRDefault="0099010E" w:rsidP="0099010E">
      <w:pPr>
        <w:jc w:val="both"/>
        <w:rPr>
          <w:rFonts w:ascii="Times New Roman" w:eastAsia="Calibri" w:hAnsi="Times New Roman" w:cs="Times New Roman"/>
          <w:sz w:val="24"/>
          <w:szCs w:val="24"/>
          <w:lang w:val="it-IT"/>
        </w:rPr>
      </w:pPr>
      <w:r w:rsidRPr="00BE39EB">
        <w:rPr>
          <w:rFonts w:ascii="Times New Roman" w:eastAsia="Calibri" w:hAnsi="Times New Roman" w:cs="Times New Roman"/>
          <w:sz w:val="24"/>
          <w:szCs w:val="24"/>
          <w:lang w:val="it-IT"/>
        </w:rPr>
        <w:t xml:space="preserve">17. “Kërkesë për regjistrim </w:t>
      </w:r>
      <w:r w:rsidRPr="00BE39EB">
        <w:rPr>
          <w:rFonts w:ascii="Times New Roman" w:eastAsia="Calibri" w:hAnsi="Times New Roman" w:cs="Times New Roman"/>
          <w:sz w:val="24"/>
          <w:szCs w:val="24"/>
          <w:lang w:val="pt-BR"/>
        </w:rPr>
        <w:t>treguesve gjeografikë dhe emërtimeve të origjinës</w:t>
      </w:r>
      <w:r w:rsidRPr="00BE39EB">
        <w:rPr>
          <w:rFonts w:ascii="Times New Roman" w:eastAsia="Calibri" w:hAnsi="Times New Roman" w:cs="Times New Roman"/>
          <w:sz w:val="24"/>
          <w:szCs w:val="24"/>
          <w:lang w:val="it-IT"/>
        </w:rPr>
        <w:t xml:space="preserve">” ose “Kërkesë për </w:t>
      </w:r>
      <w:r w:rsidRPr="00BE39EB">
        <w:rPr>
          <w:rFonts w:ascii="Times New Roman" w:eastAsia="Calibri" w:hAnsi="Times New Roman" w:cs="Times New Roman"/>
          <w:sz w:val="24"/>
          <w:szCs w:val="24"/>
          <w:lang w:val="pt-BR"/>
        </w:rPr>
        <w:t>tregues</w:t>
      </w:r>
      <w:r w:rsidRPr="00311555">
        <w:rPr>
          <w:rFonts w:ascii="Times New Roman" w:eastAsia="Calibri" w:hAnsi="Times New Roman" w:cs="Times New Roman"/>
          <w:sz w:val="24"/>
          <w:szCs w:val="24"/>
          <w:lang w:val="pt-BR"/>
        </w:rPr>
        <w:t xml:space="preserve"> gjeografikë dhe emërtime të origjinës</w:t>
      </w:r>
      <w:r w:rsidRPr="00311555">
        <w:rPr>
          <w:rFonts w:ascii="Times New Roman" w:eastAsia="Calibri" w:hAnsi="Times New Roman" w:cs="Times New Roman"/>
          <w:sz w:val="24"/>
          <w:szCs w:val="24"/>
          <w:lang w:val="it-IT"/>
        </w:rPr>
        <w:t>” është kërkesa për regjistrimin e treguesit gjeografik ose emërtimit të origjinës që depozitohet në Drejtorinë e Përgjithshme të Pronësisë Industriale, në përputhje me dispozitat e këtij ligji.</w:t>
      </w:r>
    </w:p>
    <w:p w14:paraId="6367C54E" w14:textId="77777777" w:rsidR="0099010E" w:rsidRPr="00311555" w:rsidRDefault="0099010E" w:rsidP="0099010E">
      <w:pPr>
        <w:jc w:val="both"/>
        <w:rPr>
          <w:rFonts w:ascii="Times New Roman" w:eastAsia="Calibri" w:hAnsi="Times New Roman" w:cs="Times New Roman"/>
          <w:sz w:val="24"/>
          <w:szCs w:val="24"/>
          <w:lang w:val="it-IT"/>
        </w:rPr>
      </w:pPr>
      <w:r w:rsidRPr="00311555">
        <w:rPr>
          <w:rFonts w:ascii="Times New Roman" w:eastAsia="Calibri" w:hAnsi="Times New Roman" w:cs="Times New Roman"/>
          <w:sz w:val="24"/>
          <w:szCs w:val="24"/>
          <w:lang w:val="it-IT"/>
        </w:rPr>
        <w:t>18. “Konventa e Parisit” është Konventa për Mbrojtjen e Pronësisë Industriale, e miratuar në Paris më 20 mars 1883 dhe ndryshimet e saj.</w:t>
      </w:r>
    </w:p>
    <w:p w14:paraId="1F0922AC" w14:textId="791BAB56" w:rsidR="0099010E" w:rsidRPr="00311555" w:rsidRDefault="0099010E" w:rsidP="0099010E">
      <w:pPr>
        <w:jc w:val="both"/>
        <w:rPr>
          <w:rFonts w:ascii="Times New Roman" w:eastAsia="Calibri" w:hAnsi="Times New Roman" w:cs="Times New Roman"/>
          <w:sz w:val="24"/>
          <w:szCs w:val="24"/>
          <w:lang w:val="it-IT"/>
        </w:rPr>
      </w:pPr>
      <w:r w:rsidRPr="00311555">
        <w:rPr>
          <w:rFonts w:ascii="Times New Roman" w:eastAsia="Calibri" w:hAnsi="Times New Roman" w:cs="Times New Roman"/>
          <w:sz w:val="24"/>
          <w:szCs w:val="24"/>
          <w:lang w:val="it-IT"/>
        </w:rPr>
        <w:t>19. “Mallra të falsifikuara” janë mallrat, duke përfshirë çdo paketim, etiketë, ngjitës, broshurë, udhëzues përdorimi, dokument garancie ose artikull tjetër të ngjashëm, edhe nëse paraqitet veçmas, që mbajnë në mënyrë të paautorizuar një shenjë, e cila është identike me një tregues gjeografik ose emërtim origjine të mbrojtur, ose e cila nuk mund të dallohet në aspektet e saj thelbësore nga ky tregues gjeografik ose emërtim origjine, dhe që shkel në këtë mënyrë të drejtat e treguesit gjeografik ose emërtimit të origjinës në fjalë.</w:t>
      </w:r>
    </w:p>
    <w:p w14:paraId="3C83D216" w14:textId="77777777" w:rsidR="0099010E" w:rsidRPr="00311555" w:rsidRDefault="0099010E" w:rsidP="0099010E">
      <w:pPr>
        <w:jc w:val="both"/>
        <w:rPr>
          <w:rFonts w:ascii="Times New Roman" w:eastAsia="Calibri" w:hAnsi="Times New Roman" w:cs="Times New Roman"/>
          <w:sz w:val="24"/>
          <w:szCs w:val="24"/>
          <w:lang w:val="it-IT"/>
        </w:rPr>
      </w:pPr>
      <w:r w:rsidRPr="00311555">
        <w:rPr>
          <w:rFonts w:ascii="Times New Roman" w:eastAsia="Calibri" w:hAnsi="Times New Roman" w:cs="Times New Roman"/>
          <w:sz w:val="24"/>
          <w:szCs w:val="24"/>
          <w:lang w:val="it-IT"/>
        </w:rPr>
        <w:t xml:space="preserve">20. “Markë tregtare” ose “markë ” është marka tregtare e regjistruar në Drejtorinë e Përgjithshme të Pronësisë Industriale në përputhje me dispozitat e legjislacionit në fuqi për markat tregtare, dhe që ka efekt në gjithë territorin e Republikës së Shqipërisë. </w:t>
      </w:r>
    </w:p>
    <w:p w14:paraId="281F7946" w14:textId="4DB61FCA" w:rsidR="0099010E" w:rsidRPr="00311555" w:rsidRDefault="0099010E" w:rsidP="0099010E">
      <w:pPr>
        <w:jc w:val="both"/>
        <w:rPr>
          <w:rFonts w:ascii="Times New Roman" w:eastAsia="Calibri" w:hAnsi="Times New Roman" w:cs="Times New Roman"/>
          <w:sz w:val="24"/>
          <w:szCs w:val="24"/>
          <w:lang w:val="it-IT"/>
        </w:rPr>
      </w:pPr>
      <w:r w:rsidRPr="00311555">
        <w:rPr>
          <w:rFonts w:ascii="Times New Roman" w:eastAsia="Calibri" w:hAnsi="Times New Roman" w:cs="Times New Roman"/>
          <w:sz w:val="24"/>
          <w:szCs w:val="24"/>
          <w:lang w:val="it-IT"/>
        </w:rPr>
        <w:t xml:space="preserve">21. “Marrëveshja e Lisbonës” është Marrëveshja për Mbrojtjen e Emërtimeve të Origjinës dhe Regjistrimin e tyre Ndërkombëtar, e nënshkuar në </w:t>
      </w:r>
      <w:r w:rsidR="00E71A14" w:rsidRPr="00311555">
        <w:rPr>
          <w:rFonts w:ascii="Times New Roman" w:eastAsia="Calibri" w:hAnsi="Times New Roman" w:cs="Times New Roman"/>
          <w:sz w:val="24"/>
          <w:szCs w:val="24"/>
          <w:lang w:val="it-IT"/>
        </w:rPr>
        <w:t>Lisbonë</w:t>
      </w:r>
      <w:r w:rsidRPr="00311555">
        <w:rPr>
          <w:rFonts w:ascii="Times New Roman" w:eastAsia="Calibri" w:hAnsi="Times New Roman" w:cs="Times New Roman"/>
          <w:sz w:val="24"/>
          <w:szCs w:val="24"/>
          <w:lang w:val="it-IT"/>
        </w:rPr>
        <w:t xml:space="preserve"> më datë 03.10.1958, me të gjitha ndryshimet e mëvonshme, ratifikuar me ligjin nr. </w:t>
      </w:r>
      <w:r w:rsidR="00F336CC" w:rsidRPr="00311555">
        <w:rPr>
          <w:rFonts w:ascii="Times New Roman" w:eastAsia="Calibri" w:hAnsi="Times New Roman" w:cs="Times New Roman"/>
          <w:sz w:val="24"/>
          <w:szCs w:val="24"/>
          <w:lang w:val="it-IT"/>
        </w:rPr>
        <w:t>90/2018.</w:t>
      </w:r>
    </w:p>
    <w:p w14:paraId="5A7C3FC1" w14:textId="77777777" w:rsidR="0099010E" w:rsidRPr="00311555" w:rsidRDefault="0099010E" w:rsidP="0099010E">
      <w:pPr>
        <w:jc w:val="both"/>
        <w:rPr>
          <w:rFonts w:ascii="Times New Roman" w:eastAsia="Calibri" w:hAnsi="Times New Roman" w:cs="Times New Roman"/>
          <w:sz w:val="24"/>
          <w:szCs w:val="24"/>
          <w:lang w:val="it-IT"/>
        </w:rPr>
      </w:pPr>
      <w:r w:rsidRPr="00311555">
        <w:rPr>
          <w:rFonts w:ascii="Times New Roman" w:eastAsia="Calibri" w:hAnsi="Times New Roman" w:cs="Times New Roman"/>
          <w:sz w:val="24"/>
          <w:szCs w:val="24"/>
          <w:lang w:val="it-IT"/>
        </w:rPr>
        <w:t>22. “Marrëveshja e Stabilizim-Asociimit” është Marrëveshja e Stabilizim-Asociimit ndërmjet Republikës së Shqipërisë dhe Komuniteteve Europiane e Shteteve të tyre Anëtare”, e nënshkruar më datë 12.06.2006, ratifikuar me ligjin nr. 9590, datë 27.07.2006 “Për ratifikimin e Marrëveshjes së Stabilizim-Asociimit ndërmjet Republikës së Shqipërisë dhe Komuniteteve Europiane e Shteteve të tyre Anëtare”.</w:t>
      </w:r>
    </w:p>
    <w:p w14:paraId="6BA6BA55" w14:textId="21EBCFCC" w:rsidR="0099010E" w:rsidRPr="00311555" w:rsidRDefault="0099010E" w:rsidP="0099010E">
      <w:pPr>
        <w:jc w:val="both"/>
        <w:rPr>
          <w:rFonts w:ascii="Times New Roman" w:eastAsia="Calibri" w:hAnsi="Times New Roman" w:cs="Times New Roman"/>
          <w:sz w:val="24"/>
          <w:szCs w:val="24"/>
          <w:lang w:val="it-IT"/>
        </w:rPr>
      </w:pPr>
      <w:r w:rsidRPr="00311555">
        <w:rPr>
          <w:rFonts w:ascii="Times New Roman" w:eastAsia="Calibri" w:hAnsi="Times New Roman" w:cs="Times New Roman"/>
          <w:sz w:val="24"/>
          <w:szCs w:val="24"/>
          <w:lang w:val="it-IT"/>
        </w:rPr>
        <w:t>23. “Marrëveshja TRIPS” është Marrëveshja për Aspektet e Lidhura me Tregtinë e të Drejtave të Pronësisë Intelektuale”, e nënshkruar në Marok më 15 Prill 1994, si shtojcë e Marrëveshjes për themelimin e Organizatës Botërore të Tregtisë, ratifikuar me ligjin nr.8648, date 28.07.2000 “</w:t>
      </w:r>
      <w:r w:rsidRPr="00311555">
        <w:rPr>
          <w:rFonts w:ascii="Times New Roman" w:eastAsia="Calibri" w:hAnsi="Times New Roman" w:cs="Times New Roman"/>
          <w:b/>
          <w:bCs/>
          <w:sz w:val="24"/>
          <w:szCs w:val="24"/>
          <w:lang w:val="it-IT"/>
        </w:rPr>
        <w:t xml:space="preserve"> </w:t>
      </w:r>
      <w:r w:rsidRPr="00311555">
        <w:rPr>
          <w:rFonts w:ascii="Times New Roman" w:eastAsia="Calibri" w:hAnsi="Times New Roman" w:cs="Times New Roman"/>
          <w:sz w:val="24"/>
          <w:szCs w:val="24"/>
          <w:lang w:val="it-IT"/>
        </w:rPr>
        <w:t>Për ratifikimin e Protokollit të anëtarësimit të Republikës së Shqipërisë në "Marrëveshjen e Marakeshit, që themeloi Organizatën Botërore të Tregtise”</w:t>
      </w:r>
      <w:r w:rsidR="00794838" w:rsidRPr="00311555">
        <w:rPr>
          <w:rFonts w:ascii="Times New Roman" w:eastAsia="Calibri" w:hAnsi="Times New Roman" w:cs="Times New Roman"/>
          <w:sz w:val="24"/>
          <w:szCs w:val="24"/>
          <w:lang w:val="it-IT"/>
        </w:rPr>
        <w:t>.</w:t>
      </w:r>
      <w:r w:rsidRPr="00311555">
        <w:rPr>
          <w:rFonts w:ascii="Times New Roman" w:eastAsia="Calibri" w:hAnsi="Times New Roman" w:cs="Times New Roman"/>
          <w:sz w:val="24"/>
          <w:szCs w:val="24"/>
          <w:lang w:val="it-IT"/>
        </w:rPr>
        <w:t xml:space="preserve"> </w:t>
      </w:r>
    </w:p>
    <w:p w14:paraId="7427E731" w14:textId="14FD96BC" w:rsidR="00794838" w:rsidRPr="00311555" w:rsidRDefault="0099010E" w:rsidP="0099010E">
      <w:pPr>
        <w:jc w:val="both"/>
        <w:rPr>
          <w:rFonts w:ascii="Times New Roman" w:eastAsia="Calibri" w:hAnsi="Times New Roman" w:cs="Times New Roman"/>
          <w:iCs/>
          <w:sz w:val="24"/>
          <w:szCs w:val="24"/>
          <w:lang w:val="it-IT"/>
        </w:rPr>
      </w:pPr>
      <w:r w:rsidRPr="00311555">
        <w:rPr>
          <w:rFonts w:ascii="Times New Roman" w:eastAsia="Calibri" w:hAnsi="Times New Roman" w:cs="Times New Roman"/>
          <w:sz w:val="24"/>
          <w:szCs w:val="24"/>
          <w:lang w:val="it-IT"/>
        </w:rPr>
        <w:t>24.</w:t>
      </w:r>
      <w:r w:rsidRPr="00311555">
        <w:rPr>
          <w:rFonts w:ascii="Times New Roman" w:eastAsia="Calibri" w:hAnsi="Times New Roman" w:cs="Times New Roman"/>
          <w:iCs/>
          <w:sz w:val="24"/>
          <w:szCs w:val="24"/>
          <w:lang w:val="it-IT"/>
        </w:rPr>
        <w:t xml:space="preserve"> </w:t>
      </w:r>
      <w:r w:rsidRPr="00311555">
        <w:rPr>
          <w:rFonts w:ascii="Times New Roman" w:eastAsia="Calibri" w:hAnsi="Times New Roman" w:cs="Times New Roman"/>
          <w:sz w:val="24"/>
          <w:szCs w:val="24"/>
          <w:lang w:val="it-IT"/>
        </w:rPr>
        <w:t>“</w:t>
      </w:r>
      <w:r w:rsidRPr="00311555">
        <w:rPr>
          <w:rFonts w:ascii="Times New Roman" w:eastAsia="Calibri" w:hAnsi="Times New Roman" w:cs="Times New Roman"/>
          <w:iCs/>
          <w:sz w:val="24"/>
          <w:szCs w:val="24"/>
          <w:lang w:val="it-IT"/>
        </w:rPr>
        <w:t xml:space="preserve">Mbajtës i së drejtave” është </w:t>
      </w:r>
      <w:r w:rsidR="00794838" w:rsidRPr="00311555">
        <w:rPr>
          <w:rFonts w:ascii="Times New Roman" w:eastAsia="Calibri" w:hAnsi="Times New Roman" w:cs="Times New Roman"/>
          <w:iCs/>
          <w:sz w:val="24"/>
          <w:szCs w:val="24"/>
          <w:lang w:val="it-IT"/>
        </w:rPr>
        <w:t>subjekti ose grupi i prodhuesve që</w:t>
      </w:r>
      <w:r w:rsidRPr="00311555">
        <w:rPr>
          <w:rFonts w:ascii="Times New Roman" w:eastAsia="Calibri" w:hAnsi="Times New Roman" w:cs="Times New Roman"/>
          <w:iCs/>
          <w:sz w:val="24"/>
          <w:szCs w:val="24"/>
          <w:lang w:val="it-IT"/>
        </w:rPr>
        <w:t xml:space="preserve"> </w:t>
      </w:r>
      <w:r w:rsidR="00794838" w:rsidRPr="00311555">
        <w:rPr>
          <w:rFonts w:ascii="Times New Roman" w:eastAsia="Calibri" w:hAnsi="Times New Roman" w:cs="Times New Roman"/>
          <w:iCs/>
          <w:sz w:val="24"/>
          <w:szCs w:val="24"/>
          <w:lang w:val="it-IT"/>
        </w:rPr>
        <w:t>vepron në zonën gjeografike përkatëse dhe që, sipas këtij ligji, ka të drejtë të përdorë dhe të mbrojë treguesin gjeografik ose emërtimin e origjinës.</w:t>
      </w:r>
    </w:p>
    <w:p w14:paraId="28474F3D" w14:textId="77777777" w:rsidR="0099010E" w:rsidRPr="00311555" w:rsidRDefault="0099010E" w:rsidP="0099010E">
      <w:pPr>
        <w:jc w:val="both"/>
        <w:rPr>
          <w:rFonts w:ascii="Times New Roman" w:eastAsia="Calibri" w:hAnsi="Times New Roman" w:cs="Times New Roman"/>
          <w:sz w:val="24"/>
          <w:szCs w:val="24"/>
          <w:lang w:val="it-IT"/>
        </w:rPr>
      </w:pPr>
      <w:r w:rsidRPr="00311555">
        <w:rPr>
          <w:rFonts w:ascii="Times New Roman" w:eastAsia="Calibri" w:hAnsi="Times New Roman" w:cs="Times New Roman"/>
          <w:sz w:val="24"/>
          <w:szCs w:val="24"/>
          <w:lang w:val="it-IT"/>
        </w:rPr>
        <w:t>25. “Ministër” është ministri përgjegjës për çështjet e bujqësisë.</w:t>
      </w:r>
    </w:p>
    <w:p w14:paraId="52B79739" w14:textId="77777777" w:rsidR="0099010E" w:rsidRPr="00311555" w:rsidRDefault="0099010E" w:rsidP="0099010E">
      <w:pPr>
        <w:jc w:val="both"/>
        <w:rPr>
          <w:rFonts w:ascii="Times New Roman" w:eastAsia="Calibri" w:hAnsi="Times New Roman" w:cs="Times New Roman"/>
          <w:sz w:val="24"/>
          <w:szCs w:val="24"/>
          <w:lang w:val="es-ES"/>
        </w:rPr>
      </w:pPr>
      <w:r w:rsidRPr="00311555">
        <w:rPr>
          <w:rFonts w:ascii="Times New Roman" w:eastAsia="Calibri" w:hAnsi="Times New Roman" w:cs="Times New Roman"/>
          <w:sz w:val="24"/>
          <w:szCs w:val="24"/>
          <w:lang w:val="es-ES"/>
        </w:rPr>
        <w:t>26. “</w:t>
      </w:r>
      <w:proofErr w:type="spellStart"/>
      <w:r w:rsidRPr="00311555">
        <w:rPr>
          <w:rFonts w:ascii="Times New Roman" w:eastAsia="Calibri" w:hAnsi="Times New Roman" w:cs="Times New Roman"/>
          <w:sz w:val="24"/>
          <w:szCs w:val="24"/>
          <w:lang w:val="es-ES"/>
        </w:rPr>
        <w:t>Ministria</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është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ministria</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përgjegjëse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për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çështjet</w:t>
      </w:r>
      <w:proofErr w:type="spellEnd"/>
      <w:r w:rsidRPr="00311555">
        <w:rPr>
          <w:rFonts w:ascii="Times New Roman" w:eastAsia="Calibri" w:hAnsi="Times New Roman" w:cs="Times New Roman"/>
          <w:sz w:val="24"/>
          <w:szCs w:val="24"/>
          <w:lang w:val="es-ES"/>
        </w:rPr>
        <w:t xml:space="preserve"> e </w:t>
      </w:r>
      <w:proofErr w:type="spellStart"/>
      <w:r w:rsidRPr="00311555">
        <w:rPr>
          <w:rFonts w:ascii="Times New Roman" w:eastAsia="Calibri" w:hAnsi="Times New Roman" w:cs="Times New Roman"/>
          <w:sz w:val="24"/>
          <w:szCs w:val="24"/>
          <w:lang w:val="es-ES"/>
        </w:rPr>
        <w:t>bujqësisë</w:t>
      </w:r>
      <w:proofErr w:type="spellEnd"/>
      <w:r w:rsidRPr="00311555">
        <w:rPr>
          <w:rFonts w:ascii="Times New Roman" w:eastAsia="Calibri" w:hAnsi="Times New Roman" w:cs="Times New Roman"/>
          <w:sz w:val="24"/>
          <w:szCs w:val="24"/>
          <w:lang w:val="es-ES"/>
        </w:rPr>
        <w:t>.</w:t>
      </w:r>
    </w:p>
    <w:p w14:paraId="68314B28" w14:textId="77777777" w:rsidR="0099010E" w:rsidRPr="00311555" w:rsidRDefault="0099010E" w:rsidP="0099010E">
      <w:pPr>
        <w:jc w:val="both"/>
        <w:rPr>
          <w:rFonts w:ascii="Times New Roman" w:eastAsia="Calibri" w:hAnsi="Times New Roman" w:cs="Times New Roman"/>
          <w:sz w:val="24"/>
          <w:szCs w:val="24"/>
          <w:lang w:val="es-ES"/>
        </w:rPr>
      </w:pPr>
      <w:r w:rsidRPr="00311555">
        <w:rPr>
          <w:rFonts w:ascii="Times New Roman" w:eastAsia="Calibri" w:hAnsi="Times New Roman" w:cs="Times New Roman"/>
          <w:sz w:val="24"/>
          <w:szCs w:val="24"/>
          <w:lang w:val="es-ES"/>
        </w:rPr>
        <w:t>27. “</w:t>
      </w:r>
      <w:proofErr w:type="spellStart"/>
      <w:r w:rsidRPr="00311555">
        <w:rPr>
          <w:rFonts w:ascii="Times New Roman" w:eastAsia="Calibri" w:hAnsi="Times New Roman" w:cs="Times New Roman"/>
          <w:sz w:val="24"/>
          <w:szCs w:val="24"/>
          <w:lang w:val="es-ES"/>
        </w:rPr>
        <w:t>Mjet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elektronik</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është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çdo</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mjet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që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mundëson</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dërgimin</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fillestar</w:t>
      </w:r>
      <w:proofErr w:type="spellEnd"/>
      <w:r w:rsidRPr="00311555">
        <w:rPr>
          <w:rFonts w:ascii="Times New Roman" w:eastAsia="Calibri" w:hAnsi="Times New Roman" w:cs="Times New Roman"/>
          <w:sz w:val="24"/>
          <w:szCs w:val="24"/>
          <w:lang w:val="es-ES"/>
        </w:rPr>
        <w:t xml:space="preserve"> ose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mëvonshëm</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informacionit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dhe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marrjen</w:t>
      </w:r>
      <w:proofErr w:type="spellEnd"/>
      <w:r w:rsidRPr="00311555">
        <w:rPr>
          <w:rFonts w:ascii="Times New Roman" w:eastAsia="Calibri" w:hAnsi="Times New Roman" w:cs="Times New Roman"/>
          <w:sz w:val="24"/>
          <w:szCs w:val="24"/>
          <w:lang w:val="es-ES"/>
        </w:rPr>
        <w:t xml:space="preserve"> e </w:t>
      </w:r>
      <w:proofErr w:type="spellStart"/>
      <w:r w:rsidRPr="00311555">
        <w:rPr>
          <w:rFonts w:ascii="Times New Roman" w:eastAsia="Calibri" w:hAnsi="Times New Roman" w:cs="Times New Roman"/>
          <w:sz w:val="24"/>
          <w:szCs w:val="24"/>
          <w:lang w:val="es-ES"/>
        </w:rPr>
        <w:t>tij</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nga</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marrësi</w:t>
      </w:r>
      <w:proofErr w:type="spellEnd"/>
      <w:r w:rsidRPr="00311555">
        <w:rPr>
          <w:rFonts w:ascii="Times New Roman" w:eastAsia="Calibri" w:hAnsi="Times New Roman" w:cs="Times New Roman"/>
          <w:sz w:val="24"/>
          <w:szCs w:val="24"/>
          <w:lang w:val="es-ES"/>
        </w:rPr>
        <w:t xml:space="preserve"> i </w:t>
      </w:r>
      <w:proofErr w:type="spellStart"/>
      <w:r w:rsidRPr="00311555">
        <w:rPr>
          <w:rFonts w:ascii="Times New Roman" w:eastAsia="Calibri" w:hAnsi="Times New Roman" w:cs="Times New Roman"/>
          <w:sz w:val="24"/>
          <w:szCs w:val="24"/>
          <w:lang w:val="es-ES"/>
        </w:rPr>
        <w:t>përcaktuar</w:t>
      </w:r>
      <w:proofErr w:type="spellEnd"/>
      <w:r w:rsidRPr="00311555">
        <w:rPr>
          <w:rFonts w:ascii="Times New Roman" w:eastAsia="Calibri" w:hAnsi="Times New Roman" w:cs="Times New Roman"/>
          <w:sz w:val="24"/>
          <w:szCs w:val="24"/>
          <w:lang w:val="es-ES"/>
        </w:rPr>
        <w:t xml:space="preserve"> me </w:t>
      </w:r>
      <w:proofErr w:type="spellStart"/>
      <w:r w:rsidRPr="00311555">
        <w:rPr>
          <w:rFonts w:ascii="Times New Roman" w:eastAsia="Calibri" w:hAnsi="Times New Roman" w:cs="Times New Roman"/>
          <w:sz w:val="24"/>
          <w:szCs w:val="24"/>
          <w:lang w:val="es-ES"/>
        </w:rPr>
        <w:t>anë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mjeteve</w:t>
      </w:r>
      <w:proofErr w:type="spellEnd"/>
      <w:r w:rsidRPr="00311555">
        <w:rPr>
          <w:rFonts w:ascii="Times New Roman" w:eastAsia="Calibri" w:hAnsi="Times New Roman" w:cs="Times New Roman"/>
          <w:sz w:val="24"/>
          <w:szCs w:val="24"/>
          <w:lang w:val="es-ES"/>
        </w:rPr>
        <w:t xml:space="preserve"> ose </w:t>
      </w:r>
      <w:proofErr w:type="spellStart"/>
      <w:r w:rsidRPr="00311555">
        <w:rPr>
          <w:rFonts w:ascii="Times New Roman" w:eastAsia="Calibri" w:hAnsi="Times New Roman" w:cs="Times New Roman"/>
          <w:sz w:val="24"/>
          <w:szCs w:val="24"/>
          <w:lang w:val="es-ES"/>
        </w:rPr>
        <w:t>pajisjeve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lastRenderedPageBreak/>
        <w:t>elektronike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për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procesimin</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përpunimin</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trajtimin</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dhe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ruajtjen</w:t>
      </w:r>
      <w:proofErr w:type="spellEnd"/>
      <w:r w:rsidRPr="00311555">
        <w:rPr>
          <w:rFonts w:ascii="Times New Roman" w:eastAsia="Calibri" w:hAnsi="Times New Roman" w:cs="Times New Roman"/>
          <w:sz w:val="24"/>
          <w:szCs w:val="24"/>
          <w:lang w:val="es-ES"/>
        </w:rPr>
        <w:t xml:space="preserve"> 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dhënave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tërësisht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transmetuara</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përcjella</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apo</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marra </w:t>
      </w:r>
      <w:proofErr w:type="spellStart"/>
      <w:r w:rsidRPr="00311555">
        <w:rPr>
          <w:rFonts w:ascii="Times New Roman" w:eastAsia="Calibri" w:hAnsi="Times New Roman" w:cs="Times New Roman"/>
          <w:sz w:val="24"/>
          <w:szCs w:val="24"/>
          <w:lang w:val="es-ES"/>
        </w:rPr>
        <w:t>përmes</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kabllove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radiovalëve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mjeteve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dhe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kablove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optike</w:t>
      </w:r>
      <w:proofErr w:type="spellEnd"/>
      <w:r w:rsidRPr="00311555">
        <w:rPr>
          <w:rFonts w:ascii="Times New Roman" w:eastAsia="Calibri" w:hAnsi="Times New Roman" w:cs="Times New Roman"/>
          <w:sz w:val="24"/>
          <w:szCs w:val="24"/>
          <w:lang w:val="es-ES"/>
        </w:rPr>
        <w:t xml:space="preserve"> ose </w:t>
      </w:r>
      <w:proofErr w:type="spellStart"/>
      <w:r w:rsidRPr="00311555">
        <w:rPr>
          <w:rFonts w:ascii="Times New Roman" w:eastAsia="Calibri" w:hAnsi="Times New Roman" w:cs="Times New Roman"/>
          <w:sz w:val="24"/>
          <w:szCs w:val="24"/>
          <w:lang w:val="es-ES"/>
        </w:rPr>
        <w:t>mjeteve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tjera</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elektromagnetike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duke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përfshirë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dhe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internetin</w:t>
      </w:r>
      <w:proofErr w:type="spellEnd"/>
      <w:r w:rsidRPr="00311555">
        <w:rPr>
          <w:rFonts w:ascii="Times New Roman" w:eastAsia="Calibri" w:hAnsi="Times New Roman" w:cs="Times New Roman"/>
          <w:sz w:val="24"/>
          <w:szCs w:val="24"/>
          <w:lang w:val="es-ES"/>
        </w:rPr>
        <w:t>.</w:t>
      </w:r>
    </w:p>
    <w:p w14:paraId="461D3B7C" w14:textId="77777777" w:rsidR="0099010E" w:rsidRPr="00311555" w:rsidRDefault="0099010E" w:rsidP="0099010E">
      <w:pPr>
        <w:jc w:val="both"/>
        <w:rPr>
          <w:rFonts w:ascii="Times New Roman" w:eastAsia="Calibri" w:hAnsi="Times New Roman" w:cs="Times New Roman"/>
          <w:sz w:val="24"/>
          <w:szCs w:val="24"/>
          <w:lang w:val="es-ES"/>
        </w:rPr>
      </w:pPr>
      <w:r w:rsidRPr="00311555">
        <w:rPr>
          <w:rFonts w:ascii="Times New Roman" w:eastAsia="Calibri" w:hAnsi="Times New Roman" w:cs="Times New Roman"/>
          <w:sz w:val="24"/>
          <w:szCs w:val="24"/>
          <w:lang w:val="es-ES"/>
        </w:rPr>
        <w:t xml:space="preserve">28. “Nomenklatura e </w:t>
      </w:r>
      <w:proofErr w:type="spellStart"/>
      <w:r w:rsidRPr="00311555">
        <w:rPr>
          <w:rFonts w:ascii="Times New Roman" w:eastAsia="Calibri" w:hAnsi="Times New Roman" w:cs="Times New Roman"/>
          <w:sz w:val="24"/>
          <w:szCs w:val="24"/>
          <w:lang w:val="es-ES"/>
        </w:rPr>
        <w:t>Kombinuar</w:t>
      </w:r>
      <w:proofErr w:type="spellEnd"/>
      <w:r w:rsidRPr="00311555">
        <w:rPr>
          <w:rFonts w:ascii="Times New Roman" w:eastAsia="Calibri" w:hAnsi="Times New Roman" w:cs="Times New Roman"/>
          <w:sz w:val="24"/>
          <w:szCs w:val="24"/>
          <w:lang w:val="es-ES"/>
        </w:rPr>
        <w:t xml:space="preserve"> e </w:t>
      </w:r>
      <w:proofErr w:type="spellStart"/>
      <w:r w:rsidRPr="00311555">
        <w:rPr>
          <w:rFonts w:ascii="Times New Roman" w:eastAsia="Calibri" w:hAnsi="Times New Roman" w:cs="Times New Roman"/>
          <w:sz w:val="24"/>
          <w:szCs w:val="24"/>
          <w:lang w:val="es-ES"/>
        </w:rPr>
        <w:t>Mallrave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është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sistemi</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zyrtar</w:t>
      </w:r>
      <w:proofErr w:type="spellEnd"/>
      <w:r w:rsidRPr="00311555">
        <w:rPr>
          <w:rFonts w:ascii="Times New Roman" w:eastAsia="Calibri" w:hAnsi="Times New Roman" w:cs="Times New Roman"/>
          <w:sz w:val="24"/>
          <w:szCs w:val="24"/>
          <w:lang w:val="es-ES"/>
        </w:rPr>
        <w:t xml:space="preserve"> i </w:t>
      </w:r>
      <w:proofErr w:type="spellStart"/>
      <w:r w:rsidRPr="00311555">
        <w:rPr>
          <w:rFonts w:ascii="Times New Roman" w:eastAsia="Calibri" w:hAnsi="Times New Roman" w:cs="Times New Roman"/>
          <w:sz w:val="24"/>
          <w:szCs w:val="24"/>
          <w:lang w:val="es-ES"/>
        </w:rPr>
        <w:t>klasifikimit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mallrave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për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identifikimin</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tarifimin</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doganor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dhe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statistikat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tregtare</w:t>
      </w:r>
      <w:proofErr w:type="spellEnd"/>
      <w:r w:rsidRPr="00311555">
        <w:rPr>
          <w:rFonts w:ascii="Times New Roman" w:eastAsia="Calibri" w:hAnsi="Times New Roman" w:cs="Times New Roman"/>
          <w:sz w:val="24"/>
          <w:szCs w:val="24"/>
          <w:lang w:val="es-ES"/>
        </w:rPr>
        <w:t xml:space="preserve">, i </w:t>
      </w:r>
      <w:proofErr w:type="spellStart"/>
      <w:r w:rsidRPr="00311555">
        <w:rPr>
          <w:rFonts w:ascii="Times New Roman" w:eastAsia="Calibri" w:hAnsi="Times New Roman" w:cs="Times New Roman"/>
          <w:sz w:val="24"/>
          <w:szCs w:val="24"/>
          <w:lang w:val="es-ES"/>
        </w:rPr>
        <w:t>bazuar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Kodin</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Harmonizues</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Mallrave</w:t>
      </w:r>
      <w:proofErr w:type="spellEnd"/>
      <w:r w:rsidRPr="00311555">
        <w:rPr>
          <w:rFonts w:ascii="Times New Roman" w:eastAsia="Calibri" w:hAnsi="Times New Roman" w:cs="Times New Roman"/>
          <w:sz w:val="24"/>
          <w:szCs w:val="24"/>
          <w:lang w:val="es-ES"/>
        </w:rPr>
        <w:t xml:space="preserve"> “HS </w:t>
      </w:r>
      <w:proofErr w:type="spellStart"/>
      <w:r w:rsidRPr="00311555">
        <w:rPr>
          <w:rFonts w:ascii="Times New Roman" w:eastAsia="Calibri" w:hAnsi="Times New Roman" w:cs="Times New Roman"/>
          <w:sz w:val="24"/>
          <w:szCs w:val="24"/>
          <w:lang w:val="es-ES"/>
        </w:rPr>
        <w:t>Code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përputhje</w:t>
      </w:r>
      <w:proofErr w:type="spellEnd"/>
      <w:r w:rsidRPr="00311555">
        <w:rPr>
          <w:rFonts w:ascii="Times New Roman" w:eastAsia="Calibri" w:hAnsi="Times New Roman" w:cs="Times New Roman"/>
          <w:sz w:val="24"/>
          <w:szCs w:val="24"/>
          <w:lang w:val="es-ES"/>
        </w:rPr>
        <w:t xml:space="preserve"> me </w:t>
      </w:r>
      <w:proofErr w:type="spellStart"/>
      <w:r w:rsidRPr="00311555">
        <w:rPr>
          <w:rFonts w:ascii="Times New Roman" w:eastAsia="Calibri" w:hAnsi="Times New Roman" w:cs="Times New Roman"/>
          <w:sz w:val="24"/>
          <w:szCs w:val="24"/>
          <w:lang w:val="es-ES"/>
        </w:rPr>
        <w:t>legjislacionin</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fuqi</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për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nomenklaturën</w:t>
      </w:r>
      <w:proofErr w:type="spellEnd"/>
      <w:r w:rsidRPr="00311555">
        <w:rPr>
          <w:rFonts w:ascii="Times New Roman" w:eastAsia="Calibri" w:hAnsi="Times New Roman" w:cs="Times New Roman"/>
          <w:sz w:val="24"/>
          <w:szCs w:val="24"/>
          <w:lang w:val="es-ES"/>
        </w:rPr>
        <w:t xml:space="preserve"> e </w:t>
      </w:r>
      <w:proofErr w:type="spellStart"/>
      <w:r w:rsidRPr="00311555">
        <w:rPr>
          <w:rFonts w:ascii="Times New Roman" w:eastAsia="Calibri" w:hAnsi="Times New Roman" w:cs="Times New Roman"/>
          <w:sz w:val="24"/>
          <w:szCs w:val="24"/>
          <w:lang w:val="es-ES"/>
        </w:rPr>
        <w:t>kombinuar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mallrave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nk</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dhe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tarifën</w:t>
      </w:r>
      <w:proofErr w:type="spellEnd"/>
      <w:r w:rsidRPr="00311555">
        <w:rPr>
          <w:rFonts w:ascii="Times New Roman" w:eastAsia="Calibri" w:hAnsi="Times New Roman" w:cs="Times New Roman"/>
          <w:sz w:val="24"/>
          <w:szCs w:val="24"/>
          <w:lang w:val="es-ES"/>
        </w:rPr>
        <w:t xml:space="preserve"> e </w:t>
      </w:r>
      <w:proofErr w:type="spellStart"/>
      <w:r w:rsidRPr="00311555">
        <w:rPr>
          <w:rFonts w:ascii="Times New Roman" w:eastAsia="Calibri" w:hAnsi="Times New Roman" w:cs="Times New Roman"/>
          <w:sz w:val="24"/>
          <w:szCs w:val="24"/>
          <w:lang w:val="es-ES"/>
        </w:rPr>
        <w:t>integeruar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doganore</w:t>
      </w:r>
      <w:proofErr w:type="spellEnd"/>
      <w:r w:rsidRPr="00311555">
        <w:rPr>
          <w:rFonts w:ascii="Times New Roman" w:eastAsia="Calibri" w:hAnsi="Times New Roman" w:cs="Times New Roman"/>
          <w:sz w:val="24"/>
          <w:szCs w:val="24"/>
          <w:lang w:val="es-ES"/>
        </w:rPr>
        <w:t xml:space="preserve">, si </w:t>
      </w:r>
      <w:proofErr w:type="spellStart"/>
      <w:r w:rsidRPr="00311555">
        <w:rPr>
          <w:rFonts w:ascii="Times New Roman" w:eastAsia="Calibri" w:hAnsi="Times New Roman" w:cs="Times New Roman"/>
          <w:sz w:val="24"/>
          <w:szCs w:val="24"/>
          <w:lang w:val="es-ES"/>
        </w:rPr>
        <w:t>dhe</w:t>
      </w:r>
      <w:proofErr w:type="spellEnd"/>
      <w:r w:rsidRPr="00311555">
        <w:rPr>
          <w:rFonts w:ascii="Times New Roman" w:eastAsia="Calibri" w:hAnsi="Times New Roman" w:cs="Times New Roman"/>
          <w:sz w:val="24"/>
          <w:szCs w:val="24"/>
          <w:lang w:val="es-ES"/>
        </w:rPr>
        <w:t xml:space="preserve"> me </w:t>
      </w:r>
      <w:proofErr w:type="spellStart"/>
      <w:r w:rsidRPr="00311555">
        <w:rPr>
          <w:rFonts w:ascii="Times New Roman" w:eastAsia="Calibri" w:hAnsi="Times New Roman" w:cs="Times New Roman"/>
          <w:sz w:val="24"/>
          <w:szCs w:val="24"/>
          <w:lang w:val="es-ES"/>
        </w:rPr>
        <w:t>çdo</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ligj</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apo</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akt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nënligjor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lidhur</w:t>
      </w:r>
      <w:proofErr w:type="spellEnd"/>
      <w:r w:rsidRPr="00311555">
        <w:rPr>
          <w:rFonts w:ascii="Times New Roman" w:eastAsia="Calibri" w:hAnsi="Times New Roman" w:cs="Times New Roman"/>
          <w:sz w:val="24"/>
          <w:szCs w:val="24"/>
          <w:lang w:val="es-ES"/>
        </w:rPr>
        <w:t xml:space="preserve"> me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w:t>
      </w:r>
    </w:p>
    <w:p w14:paraId="6A7FEAD9" w14:textId="77777777" w:rsidR="0099010E" w:rsidRPr="00311555" w:rsidRDefault="0099010E" w:rsidP="0099010E">
      <w:pPr>
        <w:jc w:val="both"/>
        <w:rPr>
          <w:rFonts w:ascii="Times New Roman" w:eastAsia="Calibri" w:hAnsi="Times New Roman" w:cs="Times New Roman"/>
          <w:sz w:val="24"/>
          <w:szCs w:val="24"/>
          <w:lang w:val="es-ES"/>
        </w:rPr>
      </w:pPr>
      <w:r w:rsidRPr="00311555">
        <w:rPr>
          <w:rFonts w:ascii="Times New Roman" w:eastAsia="Calibri" w:hAnsi="Times New Roman" w:cs="Times New Roman"/>
          <w:sz w:val="24"/>
          <w:szCs w:val="24"/>
          <w:lang w:val="es-ES"/>
        </w:rPr>
        <w:t xml:space="preserve">29. “OBPI” </w:t>
      </w:r>
      <w:proofErr w:type="spellStart"/>
      <w:r w:rsidRPr="00311555">
        <w:rPr>
          <w:rFonts w:ascii="Times New Roman" w:eastAsia="Calibri" w:hAnsi="Times New Roman" w:cs="Times New Roman"/>
          <w:sz w:val="24"/>
          <w:szCs w:val="24"/>
          <w:lang w:val="es-ES"/>
        </w:rPr>
        <w:t>është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Organizata</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Botërore</w:t>
      </w:r>
      <w:proofErr w:type="spellEnd"/>
      <w:r w:rsidRPr="00311555">
        <w:rPr>
          <w:rFonts w:ascii="Times New Roman" w:eastAsia="Calibri" w:hAnsi="Times New Roman" w:cs="Times New Roman"/>
          <w:sz w:val="24"/>
          <w:szCs w:val="24"/>
          <w:lang w:val="es-ES"/>
        </w:rPr>
        <w:t xml:space="preserve"> e </w:t>
      </w:r>
      <w:proofErr w:type="spellStart"/>
      <w:r w:rsidRPr="00311555">
        <w:rPr>
          <w:rFonts w:ascii="Times New Roman" w:eastAsia="Calibri" w:hAnsi="Times New Roman" w:cs="Times New Roman"/>
          <w:sz w:val="24"/>
          <w:szCs w:val="24"/>
          <w:lang w:val="es-ES"/>
        </w:rPr>
        <w:t>Pronësisë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Intelektuale</w:t>
      </w:r>
      <w:proofErr w:type="spellEnd"/>
      <w:r w:rsidRPr="00311555">
        <w:rPr>
          <w:rFonts w:ascii="Times New Roman" w:eastAsia="Calibri" w:hAnsi="Times New Roman" w:cs="Times New Roman"/>
          <w:sz w:val="24"/>
          <w:szCs w:val="24"/>
          <w:lang w:val="es-ES"/>
        </w:rPr>
        <w:t xml:space="preserve">”, e </w:t>
      </w:r>
      <w:proofErr w:type="spellStart"/>
      <w:r w:rsidRPr="00311555">
        <w:rPr>
          <w:rFonts w:ascii="Times New Roman" w:eastAsia="Calibri" w:hAnsi="Times New Roman" w:cs="Times New Roman"/>
          <w:sz w:val="24"/>
          <w:szCs w:val="24"/>
          <w:lang w:val="es-ES"/>
        </w:rPr>
        <w:t>themeluar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nëpërmjet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Konventës</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për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Themelimin</w:t>
      </w:r>
      <w:proofErr w:type="spellEnd"/>
      <w:r w:rsidRPr="00311555">
        <w:rPr>
          <w:rFonts w:ascii="Times New Roman" w:eastAsia="Calibri" w:hAnsi="Times New Roman" w:cs="Times New Roman"/>
          <w:sz w:val="24"/>
          <w:szCs w:val="24"/>
          <w:lang w:val="es-ES"/>
        </w:rPr>
        <w:t xml:space="preserve"> e </w:t>
      </w:r>
      <w:proofErr w:type="spellStart"/>
      <w:r w:rsidRPr="00311555">
        <w:rPr>
          <w:rFonts w:ascii="Times New Roman" w:eastAsia="Calibri" w:hAnsi="Times New Roman" w:cs="Times New Roman"/>
          <w:sz w:val="24"/>
          <w:szCs w:val="24"/>
          <w:lang w:val="es-ES"/>
        </w:rPr>
        <w:t>Organizatës</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Botërore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Pronësisë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Intelektuale</w:t>
      </w:r>
      <w:proofErr w:type="spellEnd"/>
      <w:r w:rsidRPr="00311555">
        <w:rPr>
          <w:rFonts w:ascii="Times New Roman" w:eastAsia="Calibri" w:hAnsi="Times New Roman" w:cs="Times New Roman"/>
          <w:sz w:val="24"/>
          <w:szCs w:val="24"/>
          <w:lang w:val="es-ES"/>
        </w:rPr>
        <w:t xml:space="preserve">, e </w:t>
      </w:r>
      <w:proofErr w:type="spellStart"/>
      <w:r w:rsidRPr="00311555">
        <w:rPr>
          <w:rFonts w:ascii="Times New Roman" w:eastAsia="Calibri" w:hAnsi="Times New Roman" w:cs="Times New Roman"/>
          <w:sz w:val="24"/>
          <w:szCs w:val="24"/>
          <w:lang w:val="es-ES"/>
        </w:rPr>
        <w:t>nënshkruar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Stokolm</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më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datë</w:t>
      </w:r>
      <w:proofErr w:type="spellEnd"/>
      <w:r w:rsidRPr="00311555">
        <w:rPr>
          <w:rFonts w:ascii="Times New Roman" w:eastAsia="Calibri" w:hAnsi="Times New Roman" w:cs="Times New Roman"/>
          <w:sz w:val="24"/>
          <w:szCs w:val="24"/>
          <w:lang w:val="es-ES"/>
        </w:rPr>
        <w:t xml:space="preserve"> 14 </w:t>
      </w:r>
      <w:proofErr w:type="spellStart"/>
      <w:r w:rsidRPr="00311555">
        <w:rPr>
          <w:rFonts w:ascii="Times New Roman" w:eastAsia="Calibri" w:hAnsi="Times New Roman" w:cs="Times New Roman"/>
          <w:sz w:val="24"/>
          <w:szCs w:val="24"/>
          <w:lang w:val="es-ES"/>
        </w:rPr>
        <w:t>korrik</w:t>
      </w:r>
      <w:proofErr w:type="spellEnd"/>
      <w:r w:rsidRPr="00311555">
        <w:rPr>
          <w:rFonts w:ascii="Times New Roman" w:eastAsia="Calibri" w:hAnsi="Times New Roman" w:cs="Times New Roman"/>
          <w:sz w:val="24"/>
          <w:szCs w:val="24"/>
          <w:lang w:val="es-ES"/>
        </w:rPr>
        <w:t xml:space="preserve"> 1967, </w:t>
      </w:r>
      <w:proofErr w:type="spellStart"/>
      <w:r w:rsidRPr="00311555">
        <w:rPr>
          <w:rFonts w:ascii="Times New Roman" w:eastAsia="Calibri" w:hAnsi="Times New Roman" w:cs="Times New Roman"/>
          <w:sz w:val="24"/>
          <w:szCs w:val="24"/>
          <w:lang w:val="es-ES"/>
        </w:rPr>
        <w:t>aderuar</w:t>
      </w:r>
      <w:proofErr w:type="spellEnd"/>
      <w:r w:rsidRPr="00311555">
        <w:rPr>
          <w:rFonts w:ascii="Times New Roman" w:eastAsia="Calibri" w:hAnsi="Times New Roman" w:cs="Times New Roman"/>
          <w:sz w:val="24"/>
          <w:szCs w:val="24"/>
          <w:lang w:val="es-ES"/>
        </w:rPr>
        <w:t xml:space="preserve"> me </w:t>
      </w:r>
      <w:proofErr w:type="spellStart"/>
      <w:r w:rsidRPr="00311555">
        <w:rPr>
          <w:rFonts w:ascii="Times New Roman" w:eastAsia="Calibri" w:hAnsi="Times New Roman" w:cs="Times New Roman"/>
          <w:sz w:val="24"/>
          <w:szCs w:val="24"/>
          <w:lang w:val="es-ES"/>
        </w:rPr>
        <w:t>ligjin</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nr</w:t>
      </w:r>
      <w:proofErr w:type="spellEnd"/>
      <w:r w:rsidRPr="00311555">
        <w:rPr>
          <w:rFonts w:ascii="Times New Roman" w:eastAsia="Calibri" w:hAnsi="Times New Roman" w:cs="Times New Roman"/>
          <w:sz w:val="24"/>
          <w:szCs w:val="24"/>
          <w:lang w:val="es-ES"/>
        </w:rPr>
        <w:t xml:space="preserve">. 8993, </w:t>
      </w:r>
      <w:proofErr w:type="spellStart"/>
      <w:r w:rsidRPr="00311555">
        <w:rPr>
          <w:rFonts w:ascii="Times New Roman" w:eastAsia="Calibri" w:hAnsi="Times New Roman" w:cs="Times New Roman"/>
          <w:sz w:val="24"/>
          <w:szCs w:val="24"/>
          <w:lang w:val="es-ES"/>
        </w:rPr>
        <w:t>datë</w:t>
      </w:r>
      <w:proofErr w:type="spellEnd"/>
      <w:r w:rsidRPr="00311555">
        <w:rPr>
          <w:rFonts w:ascii="Times New Roman" w:eastAsia="Calibri" w:hAnsi="Times New Roman" w:cs="Times New Roman"/>
          <w:sz w:val="24"/>
          <w:szCs w:val="24"/>
          <w:lang w:val="es-ES"/>
        </w:rPr>
        <w:t xml:space="preserve"> 30.01.2003 “</w:t>
      </w:r>
      <w:proofErr w:type="spellStart"/>
      <w:r w:rsidRPr="00311555">
        <w:rPr>
          <w:rFonts w:ascii="Times New Roman" w:eastAsia="Calibri" w:hAnsi="Times New Roman" w:cs="Times New Roman"/>
          <w:sz w:val="24"/>
          <w:szCs w:val="24"/>
          <w:lang w:val="es-ES"/>
        </w:rPr>
        <w:t>Për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aderimin</w:t>
      </w:r>
      <w:proofErr w:type="spellEnd"/>
      <w:r w:rsidRPr="00311555">
        <w:rPr>
          <w:rFonts w:ascii="Times New Roman" w:eastAsia="Calibri" w:hAnsi="Times New Roman" w:cs="Times New Roman"/>
          <w:sz w:val="24"/>
          <w:szCs w:val="24"/>
          <w:lang w:val="es-ES"/>
        </w:rPr>
        <w:t xml:space="preserve"> e </w:t>
      </w:r>
      <w:proofErr w:type="spellStart"/>
      <w:r w:rsidRPr="00311555">
        <w:rPr>
          <w:rFonts w:ascii="Times New Roman" w:eastAsia="Calibri" w:hAnsi="Times New Roman" w:cs="Times New Roman"/>
          <w:sz w:val="24"/>
          <w:szCs w:val="24"/>
          <w:lang w:val="es-ES"/>
        </w:rPr>
        <w:t>Republikës</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së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Shqipërisë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Konventën</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për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themelimin</w:t>
      </w:r>
      <w:proofErr w:type="spellEnd"/>
      <w:r w:rsidRPr="00311555">
        <w:rPr>
          <w:rFonts w:ascii="Times New Roman" w:eastAsia="Calibri" w:hAnsi="Times New Roman" w:cs="Times New Roman"/>
          <w:sz w:val="24"/>
          <w:szCs w:val="24"/>
          <w:lang w:val="es-ES"/>
        </w:rPr>
        <w:t xml:space="preserve"> e </w:t>
      </w:r>
      <w:proofErr w:type="spellStart"/>
      <w:r w:rsidRPr="00311555">
        <w:rPr>
          <w:rFonts w:ascii="Times New Roman" w:eastAsia="Calibri" w:hAnsi="Times New Roman" w:cs="Times New Roman"/>
          <w:sz w:val="24"/>
          <w:szCs w:val="24"/>
          <w:lang w:val="es-ES"/>
        </w:rPr>
        <w:t>Organizatës</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Botërore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Pronësisë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Intelektuale</w:t>
      </w:r>
      <w:proofErr w:type="spellEnd"/>
      <w:r w:rsidRPr="00311555">
        <w:rPr>
          <w:rFonts w:ascii="Times New Roman" w:eastAsia="Calibri" w:hAnsi="Times New Roman" w:cs="Times New Roman"/>
          <w:sz w:val="24"/>
          <w:szCs w:val="24"/>
          <w:lang w:val="es-ES"/>
        </w:rPr>
        <w:t>”</w:t>
      </w:r>
    </w:p>
    <w:p w14:paraId="486168C3" w14:textId="195149ED" w:rsidR="0099010E" w:rsidRPr="00311555" w:rsidRDefault="0099010E" w:rsidP="0099010E">
      <w:pPr>
        <w:jc w:val="both"/>
        <w:rPr>
          <w:rFonts w:ascii="Times New Roman" w:eastAsia="Calibri" w:hAnsi="Times New Roman" w:cs="Times New Roman"/>
          <w:sz w:val="24"/>
          <w:szCs w:val="24"/>
          <w:lang w:val="es-ES"/>
        </w:rPr>
      </w:pPr>
      <w:r w:rsidRPr="00311555">
        <w:rPr>
          <w:rFonts w:ascii="Times New Roman" w:eastAsia="Calibri" w:hAnsi="Times New Roman" w:cs="Times New Roman"/>
          <w:sz w:val="24"/>
          <w:szCs w:val="24"/>
          <w:lang w:val="es-ES"/>
        </w:rPr>
        <w:t>30. "</w:t>
      </w:r>
      <w:proofErr w:type="spellStart"/>
      <w:r w:rsidRPr="00311555">
        <w:rPr>
          <w:rFonts w:ascii="Times New Roman" w:eastAsia="Calibri" w:hAnsi="Times New Roman" w:cs="Times New Roman"/>
          <w:sz w:val="24"/>
          <w:szCs w:val="24"/>
          <w:lang w:val="es-ES"/>
        </w:rPr>
        <w:t>Operator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është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çdo</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person</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fizik</w:t>
      </w:r>
      <w:proofErr w:type="spellEnd"/>
      <w:r w:rsidRPr="00311555">
        <w:rPr>
          <w:rFonts w:ascii="Times New Roman" w:eastAsia="Calibri" w:hAnsi="Times New Roman" w:cs="Times New Roman"/>
          <w:sz w:val="24"/>
          <w:szCs w:val="24"/>
          <w:lang w:val="es-ES"/>
        </w:rPr>
        <w:t xml:space="preserve"> ose </w:t>
      </w:r>
      <w:proofErr w:type="spellStart"/>
      <w:r w:rsidRPr="00311555">
        <w:rPr>
          <w:rFonts w:ascii="Times New Roman" w:eastAsia="Calibri" w:hAnsi="Times New Roman" w:cs="Times New Roman"/>
          <w:sz w:val="24"/>
          <w:szCs w:val="24"/>
          <w:lang w:val="es-ES"/>
        </w:rPr>
        <w:t>juridik</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që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ushtron</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veprimtari</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lidhje</w:t>
      </w:r>
      <w:proofErr w:type="spellEnd"/>
      <w:r w:rsidRPr="00311555">
        <w:rPr>
          <w:rFonts w:ascii="Times New Roman" w:eastAsia="Calibri" w:hAnsi="Times New Roman" w:cs="Times New Roman"/>
          <w:sz w:val="24"/>
          <w:szCs w:val="24"/>
          <w:lang w:val="es-ES"/>
        </w:rPr>
        <w:t xml:space="preserve"> me </w:t>
      </w:r>
      <w:proofErr w:type="spellStart"/>
      <w:r w:rsidRPr="00311555">
        <w:rPr>
          <w:rFonts w:ascii="Times New Roman" w:eastAsia="Calibri" w:hAnsi="Times New Roman" w:cs="Times New Roman"/>
          <w:sz w:val="24"/>
          <w:szCs w:val="24"/>
          <w:lang w:val="es-ES"/>
        </w:rPr>
        <w:t>një</w:t>
      </w:r>
      <w:proofErr w:type="spellEnd"/>
      <w:r w:rsidRPr="00311555">
        <w:rPr>
          <w:rFonts w:ascii="Times New Roman" w:eastAsia="Calibri" w:hAnsi="Times New Roman" w:cs="Times New Roman"/>
          <w:sz w:val="24"/>
          <w:szCs w:val="24"/>
          <w:lang w:val="es-ES"/>
        </w:rPr>
        <w:t xml:space="preserve"> ose </w:t>
      </w:r>
      <w:proofErr w:type="spellStart"/>
      <w:r w:rsidRPr="00311555">
        <w:rPr>
          <w:rFonts w:ascii="Times New Roman" w:eastAsia="Calibri" w:hAnsi="Times New Roman" w:cs="Times New Roman"/>
          <w:sz w:val="24"/>
          <w:szCs w:val="24"/>
          <w:lang w:val="es-ES"/>
        </w:rPr>
        <w:t>më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shumë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detyrime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parashikuara</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specifikim</w:t>
      </w:r>
      <w:r w:rsidR="00794838" w:rsidRPr="00311555">
        <w:rPr>
          <w:rFonts w:ascii="Times New Roman" w:eastAsia="Calibri" w:hAnsi="Times New Roman" w:cs="Times New Roman"/>
          <w:sz w:val="24"/>
          <w:szCs w:val="24"/>
          <w:lang w:val="es-ES"/>
        </w:rPr>
        <w:t>et</w:t>
      </w:r>
      <w:proofErr w:type="spellEnd"/>
      <w:r w:rsidRPr="00311555">
        <w:rPr>
          <w:rFonts w:ascii="Times New Roman" w:eastAsia="Calibri" w:hAnsi="Times New Roman" w:cs="Times New Roman"/>
          <w:sz w:val="24"/>
          <w:szCs w:val="24"/>
          <w:lang w:val="es-ES"/>
        </w:rPr>
        <w:t xml:space="preserve"> e </w:t>
      </w:r>
      <w:proofErr w:type="spellStart"/>
      <w:r w:rsidRPr="00311555">
        <w:rPr>
          <w:rFonts w:ascii="Times New Roman" w:eastAsia="Calibri" w:hAnsi="Times New Roman" w:cs="Times New Roman"/>
          <w:sz w:val="24"/>
          <w:szCs w:val="24"/>
          <w:lang w:val="es-ES"/>
        </w:rPr>
        <w:t>produktit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përputhje</w:t>
      </w:r>
      <w:proofErr w:type="spellEnd"/>
      <w:r w:rsidRPr="00311555">
        <w:rPr>
          <w:rFonts w:ascii="Times New Roman" w:eastAsia="Calibri" w:hAnsi="Times New Roman" w:cs="Times New Roman"/>
          <w:sz w:val="24"/>
          <w:szCs w:val="24"/>
          <w:lang w:val="es-ES"/>
        </w:rPr>
        <w:t xml:space="preserve"> me </w:t>
      </w:r>
      <w:proofErr w:type="spellStart"/>
      <w:r w:rsidRPr="00311555">
        <w:rPr>
          <w:rFonts w:ascii="Times New Roman" w:eastAsia="Calibri" w:hAnsi="Times New Roman" w:cs="Times New Roman"/>
          <w:sz w:val="24"/>
          <w:szCs w:val="24"/>
          <w:lang w:val="es-ES"/>
        </w:rPr>
        <w:t>legjislacionin</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fuqi</w:t>
      </w:r>
      <w:proofErr w:type="spellEnd"/>
      <w:r w:rsidRPr="00311555">
        <w:rPr>
          <w:rFonts w:ascii="Times New Roman" w:eastAsia="Calibri" w:hAnsi="Times New Roman" w:cs="Times New Roman"/>
          <w:sz w:val="24"/>
          <w:szCs w:val="24"/>
          <w:lang w:val="es-ES"/>
        </w:rPr>
        <w:t>.</w:t>
      </w:r>
    </w:p>
    <w:p w14:paraId="5BFCEA30" w14:textId="77777777" w:rsidR="0099010E" w:rsidRPr="00311555" w:rsidRDefault="0099010E" w:rsidP="0099010E">
      <w:pPr>
        <w:jc w:val="both"/>
        <w:rPr>
          <w:rFonts w:ascii="Times New Roman" w:eastAsia="Calibri" w:hAnsi="Times New Roman" w:cs="Times New Roman"/>
          <w:sz w:val="24"/>
          <w:szCs w:val="24"/>
          <w:lang w:val="es-ES"/>
        </w:rPr>
      </w:pPr>
      <w:r w:rsidRPr="00311555">
        <w:rPr>
          <w:rFonts w:ascii="Times New Roman" w:eastAsia="Calibri" w:hAnsi="Times New Roman" w:cs="Times New Roman"/>
          <w:sz w:val="24"/>
          <w:szCs w:val="24"/>
          <w:lang w:val="es-ES"/>
        </w:rPr>
        <w:t>31. “</w:t>
      </w:r>
      <w:proofErr w:type="spellStart"/>
      <w:r w:rsidRPr="00311555">
        <w:rPr>
          <w:rFonts w:ascii="Times New Roman" w:eastAsia="Calibri" w:hAnsi="Times New Roman" w:cs="Times New Roman"/>
          <w:sz w:val="24"/>
          <w:szCs w:val="24"/>
          <w:lang w:val="es-ES"/>
        </w:rPr>
        <w:t>Organ</w:t>
      </w:r>
      <w:proofErr w:type="spellEnd"/>
      <w:r w:rsidRPr="00311555">
        <w:rPr>
          <w:rFonts w:ascii="Times New Roman" w:eastAsia="Calibri" w:hAnsi="Times New Roman" w:cs="Times New Roman"/>
          <w:sz w:val="24"/>
          <w:szCs w:val="24"/>
          <w:lang w:val="es-ES"/>
        </w:rPr>
        <w:t xml:space="preserve"> i </w:t>
      </w:r>
      <w:proofErr w:type="spellStart"/>
      <w:r w:rsidRPr="00311555">
        <w:rPr>
          <w:rFonts w:ascii="Times New Roman" w:eastAsia="Calibri" w:hAnsi="Times New Roman" w:cs="Times New Roman"/>
          <w:sz w:val="24"/>
          <w:szCs w:val="24"/>
          <w:lang w:val="es-ES"/>
        </w:rPr>
        <w:t>deleguar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është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personi</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juridik</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cilit</w:t>
      </w:r>
      <w:proofErr w:type="spellEnd"/>
      <w:r w:rsidRPr="00311555">
        <w:rPr>
          <w:rFonts w:ascii="Times New Roman" w:eastAsia="Calibri" w:hAnsi="Times New Roman" w:cs="Times New Roman"/>
          <w:sz w:val="24"/>
          <w:szCs w:val="24"/>
          <w:lang w:val="es-ES"/>
        </w:rPr>
        <w:t xml:space="preserve"> i </w:t>
      </w:r>
      <w:proofErr w:type="spellStart"/>
      <w:r w:rsidRPr="00311555">
        <w:rPr>
          <w:rFonts w:ascii="Times New Roman" w:eastAsia="Calibri" w:hAnsi="Times New Roman" w:cs="Times New Roman"/>
          <w:sz w:val="24"/>
          <w:szCs w:val="24"/>
          <w:lang w:val="es-ES"/>
        </w:rPr>
        <w:t>delegohen</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zyrtarisht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detyra</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kontrolluese</w:t>
      </w:r>
      <w:proofErr w:type="spellEnd"/>
      <w:r w:rsidRPr="00311555">
        <w:rPr>
          <w:rFonts w:ascii="Times New Roman" w:eastAsia="Calibri" w:hAnsi="Times New Roman" w:cs="Times New Roman"/>
          <w:sz w:val="24"/>
          <w:szCs w:val="24"/>
          <w:lang w:val="es-ES"/>
        </w:rPr>
        <w:t xml:space="preserve"> ose </w:t>
      </w:r>
      <w:proofErr w:type="spellStart"/>
      <w:r w:rsidRPr="00311555">
        <w:rPr>
          <w:rFonts w:ascii="Times New Roman" w:eastAsia="Calibri" w:hAnsi="Times New Roman" w:cs="Times New Roman"/>
          <w:sz w:val="24"/>
          <w:szCs w:val="24"/>
          <w:lang w:val="es-ES"/>
        </w:rPr>
        <w:t>detyra</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tjera</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lidhur</w:t>
      </w:r>
      <w:proofErr w:type="spellEnd"/>
      <w:r w:rsidRPr="00311555">
        <w:rPr>
          <w:rFonts w:ascii="Times New Roman" w:eastAsia="Calibri" w:hAnsi="Times New Roman" w:cs="Times New Roman"/>
          <w:sz w:val="24"/>
          <w:szCs w:val="24"/>
          <w:lang w:val="es-ES"/>
        </w:rPr>
        <w:t xml:space="preserve"> me </w:t>
      </w:r>
      <w:proofErr w:type="spellStart"/>
      <w:r w:rsidRPr="00311555">
        <w:rPr>
          <w:rFonts w:ascii="Times New Roman" w:eastAsia="Calibri" w:hAnsi="Times New Roman" w:cs="Times New Roman"/>
          <w:sz w:val="24"/>
          <w:szCs w:val="24"/>
          <w:lang w:val="es-ES"/>
        </w:rPr>
        <w:t>veprimtari</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tjera</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zyrtare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përputhje</w:t>
      </w:r>
      <w:proofErr w:type="spellEnd"/>
      <w:r w:rsidRPr="00311555">
        <w:rPr>
          <w:rFonts w:ascii="Times New Roman" w:eastAsia="Calibri" w:hAnsi="Times New Roman" w:cs="Times New Roman"/>
          <w:sz w:val="24"/>
          <w:szCs w:val="24"/>
          <w:lang w:val="es-ES"/>
        </w:rPr>
        <w:t xml:space="preserve"> me </w:t>
      </w:r>
      <w:proofErr w:type="spellStart"/>
      <w:r w:rsidRPr="00311555">
        <w:rPr>
          <w:rFonts w:ascii="Times New Roman" w:eastAsia="Calibri" w:hAnsi="Times New Roman" w:cs="Times New Roman"/>
          <w:sz w:val="24"/>
          <w:szCs w:val="24"/>
          <w:lang w:val="es-ES"/>
        </w:rPr>
        <w:t>legjislacionin</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fuqi</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për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skemat</w:t>
      </w:r>
      <w:proofErr w:type="spellEnd"/>
      <w:r w:rsidRPr="00311555">
        <w:rPr>
          <w:rFonts w:ascii="Times New Roman" w:eastAsia="Calibri" w:hAnsi="Times New Roman" w:cs="Times New Roman"/>
          <w:sz w:val="24"/>
          <w:szCs w:val="24"/>
          <w:lang w:val="es-ES"/>
        </w:rPr>
        <w:t xml:space="preserve"> e </w:t>
      </w:r>
      <w:proofErr w:type="spellStart"/>
      <w:r w:rsidRPr="00311555">
        <w:rPr>
          <w:rFonts w:ascii="Times New Roman" w:eastAsia="Calibri" w:hAnsi="Times New Roman" w:cs="Times New Roman"/>
          <w:sz w:val="24"/>
          <w:szCs w:val="24"/>
          <w:lang w:val="es-ES"/>
        </w:rPr>
        <w:t>cilësisë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së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produkteve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bujqësore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dhe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ushqimore</w:t>
      </w:r>
      <w:proofErr w:type="spellEnd"/>
      <w:r w:rsidRPr="00311555">
        <w:rPr>
          <w:rFonts w:ascii="Times New Roman" w:eastAsia="Calibri" w:hAnsi="Times New Roman" w:cs="Times New Roman"/>
          <w:sz w:val="24"/>
          <w:szCs w:val="24"/>
          <w:lang w:val="es-ES"/>
        </w:rPr>
        <w:t>.</w:t>
      </w:r>
    </w:p>
    <w:p w14:paraId="10B11C1E" w14:textId="77777777" w:rsidR="0099010E" w:rsidRPr="00311555" w:rsidRDefault="0099010E" w:rsidP="0099010E">
      <w:pPr>
        <w:jc w:val="both"/>
        <w:rPr>
          <w:rFonts w:ascii="Times New Roman" w:eastAsia="Calibri" w:hAnsi="Times New Roman" w:cs="Times New Roman"/>
          <w:sz w:val="24"/>
          <w:szCs w:val="24"/>
          <w:lang w:val="es-ES"/>
        </w:rPr>
      </w:pPr>
      <w:r w:rsidRPr="00311555">
        <w:rPr>
          <w:rFonts w:ascii="Times New Roman" w:eastAsia="Calibri" w:hAnsi="Times New Roman" w:cs="Times New Roman"/>
          <w:sz w:val="24"/>
          <w:szCs w:val="24"/>
          <w:lang w:val="es-ES"/>
        </w:rPr>
        <w:t>32. “</w:t>
      </w:r>
      <w:proofErr w:type="spellStart"/>
      <w:r w:rsidRPr="00311555">
        <w:rPr>
          <w:rFonts w:ascii="Times New Roman" w:eastAsia="Calibri" w:hAnsi="Times New Roman" w:cs="Times New Roman"/>
          <w:sz w:val="24"/>
          <w:szCs w:val="24"/>
          <w:lang w:val="es-ES"/>
        </w:rPr>
        <w:t>Person</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është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çdo</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person</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fizik</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juridik</w:t>
      </w:r>
      <w:proofErr w:type="spellEnd"/>
      <w:r w:rsidRPr="00311555">
        <w:rPr>
          <w:rFonts w:ascii="Times New Roman" w:eastAsia="Calibri" w:hAnsi="Times New Roman" w:cs="Times New Roman"/>
          <w:sz w:val="24"/>
          <w:szCs w:val="24"/>
          <w:lang w:val="es-ES"/>
        </w:rPr>
        <w:t xml:space="preserve">, si </w:t>
      </w:r>
      <w:proofErr w:type="spellStart"/>
      <w:r w:rsidRPr="00311555">
        <w:rPr>
          <w:rFonts w:ascii="Times New Roman" w:eastAsia="Calibri" w:hAnsi="Times New Roman" w:cs="Times New Roman"/>
          <w:sz w:val="24"/>
          <w:szCs w:val="24"/>
          <w:lang w:val="es-ES"/>
        </w:rPr>
        <w:t>dhe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çdo</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subjekt</w:t>
      </w:r>
      <w:proofErr w:type="spellEnd"/>
      <w:r w:rsidRPr="00311555">
        <w:rPr>
          <w:rFonts w:ascii="Times New Roman" w:eastAsia="Calibri" w:hAnsi="Times New Roman" w:cs="Times New Roman"/>
          <w:sz w:val="24"/>
          <w:szCs w:val="24"/>
          <w:lang w:val="es-ES"/>
        </w:rPr>
        <w:t xml:space="preserve"> i </w:t>
      </w:r>
      <w:proofErr w:type="spellStart"/>
      <w:r w:rsidRPr="00311555">
        <w:rPr>
          <w:rFonts w:ascii="Times New Roman" w:eastAsia="Calibri" w:hAnsi="Times New Roman" w:cs="Times New Roman"/>
          <w:sz w:val="24"/>
          <w:szCs w:val="24"/>
          <w:lang w:val="es-ES"/>
        </w:rPr>
        <w:t>së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drejtës</w:t>
      </w:r>
      <w:proofErr w:type="spellEnd"/>
      <w:r w:rsidRPr="00311555">
        <w:rPr>
          <w:rFonts w:ascii="Times New Roman" w:eastAsia="Calibri" w:hAnsi="Times New Roman" w:cs="Times New Roman"/>
          <w:sz w:val="24"/>
          <w:szCs w:val="24"/>
          <w:lang w:val="es-ES"/>
        </w:rPr>
        <w:t xml:space="preserve">, sipas </w:t>
      </w:r>
      <w:proofErr w:type="spellStart"/>
      <w:r w:rsidRPr="00311555">
        <w:rPr>
          <w:rFonts w:ascii="Times New Roman" w:eastAsia="Calibri" w:hAnsi="Times New Roman" w:cs="Times New Roman"/>
          <w:sz w:val="24"/>
          <w:szCs w:val="24"/>
          <w:lang w:val="es-ES"/>
        </w:rPr>
        <w:t>legjislacionit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fuqi</w:t>
      </w:r>
      <w:proofErr w:type="spellEnd"/>
      <w:r w:rsidRPr="00311555">
        <w:rPr>
          <w:rFonts w:ascii="Times New Roman" w:eastAsia="Calibri" w:hAnsi="Times New Roman" w:cs="Times New Roman"/>
          <w:sz w:val="24"/>
          <w:szCs w:val="24"/>
          <w:lang w:val="es-ES"/>
        </w:rPr>
        <w:t>.</w:t>
      </w:r>
    </w:p>
    <w:p w14:paraId="759054DB" w14:textId="77777777" w:rsidR="0099010E" w:rsidRPr="00311555" w:rsidRDefault="0099010E" w:rsidP="0099010E">
      <w:pPr>
        <w:jc w:val="both"/>
        <w:rPr>
          <w:rFonts w:ascii="Times New Roman" w:eastAsia="Calibri" w:hAnsi="Times New Roman" w:cs="Times New Roman"/>
          <w:sz w:val="24"/>
          <w:szCs w:val="24"/>
          <w:lang w:val="es-ES"/>
        </w:rPr>
      </w:pPr>
      <w:r w:rsidRPr="00311555">
        <w:rPr>
          <w:rFonts w:ascii="Times New Roman" w:eastAsia="Calibri" w:hAnsi="Times New Roman" w:cs="Times New Roman"/>
          <w:sz w:val="24"/>
          <w:szCs w:val="24"/>
          <w:lang w:val="es-ES"/>
        </w:rPr>
        <w:t xml:space="preserve">33. “Pije </w:t>
      </w:r>
      <w:proofErr w:type="spellStart"/>
      <w:r w:rsidRPr="00311555">
        <w:rPr>
          <w:rFonts w:ascii="Times New Roman" w:eastAsia="Calibri" w:hAnsi="Times New Roman" w:cs="Times New Roman"/>
          <w:sz w:val="24"/>
          <w:szCs w:val="24"/>
          <w:lang w:val="es-ES"/>
        </w:rPr>
        <w:t>alkoolike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distiluara</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janë</w:t>
      </w:r>
      <w:proofErr w:type="spellEnd"/>
      <w:r w:rsidRPr="00311555">
        <w:rPr>
          <w:rFonts w:ascii="Times New Roman" w:eastAsia="Calibri" w:hAnsi="Times New Roman" w:cs="Times New Roman"/>
          <w:sz w:val="24"/>
          <w:szCs w:val="24"/>
          <w:lang w:val="es-ES"/>
        </w:rPr>
        <w:t xml:space="preserve"> pije </w:t>
      </w:r>
      <w:proofErr w:type="spellStart"/>
      <w:r w:rsidRPr="00311555">
        <w:rPr>
          <w:rFonts w:ascii="Times New Roman" w:eastAsia="Calibri" w:hAnsi="Times New Roman" w:cs="Times New Roman"/>
          <w:sz w:val="24"/>
          <w:szCs w:val="24"/>
          <w:lang w:val="es-ES"/>
        </w:rPr>
        <w:t>alkoolike</w:t>
      </w:r>
      <w:proofErr w:type="spellEnd"/>
      <w:r w:rsidRPr="00311555">
        <w:rPr>
          <w:rFonts w:ascii="Times New Roman" w:eastAsia="Calibri" w:hAnsi="Times New Roman" w:cs="Times New Roman"/>
          <w:sz w:val="24"/>
          <w:szCs w:val="24"/>
          <w:lang w:val="es-ES"/>
        </w:rPr>
        <w:t xml:space="preserve"> me </w:t>
      </w:r>
      <w:proofErr w:type="spellStart"/>
      <w:r w:rsidRPr="00311555">
        <w:rPr>
          <w:rFonts w:ascii="Times New Roman" w:eastAsia="Calibri" w:hAnsi="Times New Roman" w:cs="Times New Roman"/>
          <w:sz w:val="24"/>
          <w:szCs w:val="24"/>
          <w:lang w:val="es-ES"/>
        </w:rPr>
        <w:t>përmbajtje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lartë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alkooli</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përftuara</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nga</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distilimi</w:t>
      </w:r>
      <w:proofErr w:type="spellEnd"/>
      <w:r w:rsidRPr="00311555">
        <w:rPr>
          <w:rFonts w:ascii="Times New Roman" w:eastAsia="Calibri" w:hAnsi="Times New Roman" w:cs="Times New Roman"/>
          <w:sz w:val="24"/>
          <w:szCs w:val="24"/>
          <w:lang w:val="es-ES"/>
        </w:rPr>
        <w:t xml:space="preserve"> i </w:t>
      </w:r>
      <w:proofErr w:type="spellStart"/>
      <w:r w:rsidRPr="00311555">
        <w:rPr>
          <w:rFonts w:ascii="Times New Roman" w:eastAsia="Calibri" w:hAnsi="Times New Roman" w:cs="Times New Roman"/>
          <w:sz w:val="24"/>
          <w:szCs w:val="24"/>
          <w:lang w:val="es-ES"/>
        </w:rPr>
        <w:t>lëngjeve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fermentuara</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përfshirë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rrushin</w:t>
      </w:r>
      <w:proofErr w:type="spellEnd"/>
      <w:r w:rsidRPr="00311555">
        <w:rPr>
          <w:rFonts w:ascii="Times New Roman" w:eastAsia="Calibri" w:hAnsi="Times New Roman" w:cs="Times New Roman"/>
          <w:sz w:val="24"/>
          <w:szCs w:val="24"/>
          <w:lang w:val="es-ES"/>
        </w:rPr>
        <w:t xml:space="preserve">, fruta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tjera</w:t>
      </w:r>
      <w:proofErr w:type="spellEnd"/>
      <w:r w:rsidRPr="00311555">
        <w:rPr>
          <w:rFonts w:ascii="Times New Roman" w:eastAsia="Calibri" w:hAnsi="Times New Roman" w:cs="Times New Roman"/>
          <w:sz w:val="24"/>
          <w:szCs w:val="24"/>
          <w:lang w:val="es-ES"/>
        </w:rPr>
        <w:t xml:space="preserve"> ose </w:t>
      </w:r>
      <w:proofErr w:type="spellStart"/>
      <w:r w:rsidRPr="00311555">
        <w:rPr>
          <w:rFonts w:ascii="Times New Roman" w:eastAsia="Calibri" w:hAnsi="Times New Roman" w:cs="Times New Roman"/>
          <w:sz w:val="24"/>
          <w:szCs w:val="24"/>
          <w:lang w:val="es-ES"/>
        </w:rPr>
        <w:t>drithërat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përputhje</w:t>
      </w:r>
      <w:proofErr w:type="spellEnd"/>
      <w:r w:rsidRPr="00311555">
        <w:rPr>
          <w:rFonts w:ascii="Times New Roman" w:eastAsia="Calibri" w:hAnsi="Times New Roman" w:cs="Times New Roman"/>
          <w:sz w:val="24"/>
          <w:szCs w:val="24"/>
          <w:lang w:val="es-ES"/>
        </w:rPr>
        <w:t xml:space="preserve"> me </w:t>
      </w:r>
      <w:proofErr w:type="spellStart"/>
      <w:r w:rsidRPr="00311555">
        <w:rPr>
          <w:rFonts w:ascii="Times New Roman" w:eastAsia="Calibri" w:hAnsi="Times New Roman" w:cs="Times New Roman"/>
          <w:sz w:val="24"/>
          <w:szCs w:val="24"/>
          <w:lang w:val="es-ES"/>
        </w:rPr>
        <w:t>dispozitat</w:t>
      </w:r>
      <w:proofErr w:type="spellEnd"/>
      <w:r w:rsidRPr="00311555">
        <w:rPr>
          <w:rFonts w:ascii="Times New Roman" w:eastAsia="Calibri" w:hAnsi="Times New Roman" w:cs="Times New Roman"/>
          <w:sz w:val="24"/>
          <w:szCs w:val="24"/>
          <w:lang w:val="es-ES"/>
        </w:rPr>
        <w:t xml:space="preserve"> e </w:t>
      </w:r>
      <w:proofErr w:type="spellStart"/>
      <w:r w:rsidRPr="00311555">
        <w:rPr>
          <w:rFonts w:ascii="Times New Roman" w:eastAsia="Calibri" w:hAnsi="Times New Roman" w:cs="Times New Roman"/>
          <w:sz w:val="24"/>
          <w:szCs w:val="24"/>
          <w:lang w:val="es-ES"/>
        </w:rPr>
        <w:t>legjislacionit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fuqi</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për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akcizën</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dhe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klasifikimin</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Nomenklaturën</w:t>
      </w:r>
      <w:proofErr w:type="spellEnd"/>
      <w:r w:rsidRPr="00311555">
        <w:rPr>
          <w:rFonts w:ascii="Times New Roman" w:eastAsia="Calibri" w:hAnsi="Times New Roman" w:cs="Times New Roman"/>
          <w:sz w:val="24"/>
          <w:szCs w:val="24"/>
          <w:lang w:val="es-ES"/>
        </w:rPr>
        <w:t xml:space="preserve"> e </w:t>
      </w:r>
      <w:proofErr w:type="spellStart"/>
      <w:r w:rsidRPr="00311555">
        <w:rPr>
          <w:rFonts w:ascii="Times New Roman" w:eastAsia="Calibri" w:hAnsi="Times New Roman" w:cs="Times New Roman"/>
          <w:sz w:val="24"/>
          <w:szCs w:val="24"/>
          <w:lang w:val="es-ES"/>
        </w:rPr>
        <w:t>Kombinuar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Mallrave</w:t>
      </w:r>
      <w:proofErr w:type="spellEnd"/>
      <w:r w:rsidRPr="00311555">
        <w:rPr>
          <w:rFonts w:ascii="Times New Roman" w:eastAsia="Calibri" w:hAnsi="Times New Roman" w:cs="Times New Roman"/>
          <w:sz w:val="24"/>
          <w:szCs w:val="24"/>
          <w:lang w:val="es-ES"/>
        </w:rPr>
        <w:t>.</w:t>
      </w:r>
    </w:p>
    <w:p w14:paraId="3D144AF9" w14:textId="77777777" w:rsidR="0099010E" w:rsidRPr="00311555" w:rsidRDefault="0099010E" w:rsidP="0099010E">
      <w:pPr>
        <w:jc w:val="both"/>
        <w:rPr>
          <w:rFonts w:ascii="Times New Roman" w:eastAsia="Calibri" w:hAnsi="Times New Roman" w:cs="Times New Roman"/>
          <w:sz w:val="24"/>
          <w:szCs w:val="24"/>
          <w:lang w:val="es-ES"/>
        </w:rPr>
      </w:pPr>
      <w:r w:rsidRPr="00311555">
        <w:rPr>
          <w:rFonts w:ascii="Times New Roman" w:eastAsia="Calibri" w:hAnsi="Times New Roman" w:cs="Times New Roman"/>
          <w:sz w:val="24"/>
          <w:szCs w:val="24"/>
          <w:lang w:val="es-ES"/>
        </w:rPr>
        <w:t>34. “</w:t>
      </w:r>
      <w:proofErr w:type="spellStart"/>
      <w:r w:rsidRPr="00311555">
        <w:rPr>
          <w:rFonts w:ascii="Times New Roman" w:eastAsia="Calibri" w:hAnsi="Times New Roman" w:cs="Times New Roman"/>
          <w:sz w:val="24"/>
          <w:szCs w:val="24"/>
          <w:lang w:val="es-ES"/>
        </w:rPr>
        <w:t>Produkt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bujqësor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është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një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produkt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bimor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apo</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shtazor</w:t>
      </w:r>
      <w:proofErr w:type="spellEnd"/>
      <w:r w:rsidRPr="00311555">
        <w:rPr>
          <w:rFonts w:ascii="Times New Roman" w:eastAsia="Calibri" w:hAnsi="Times New Roman" w:cs="Times New Roman"/>
          <w:sz w:val="24"/>
          <w:szCs w:val="24"/>
          <w:lang w:val="es-ES"/>
        </w:rPr>
        <w:t xml:space="preserve">, i </w:t>
      </w:r>
      <w:proofErr w:type="spellStart"/>
      <w:r w:rsidRPr="00311555">
        <w:rPr>
          <w:rFonts w:ascii="Times New Roman" w:eastAsia="Calibri" w:hAnsi="Times New Roman" w:cs="Times New Roman"/>
          <w:sz w:val="24"/>
          <w:szCs w:val="24"/>
          <w:lang w:val="es-ES"/>
        </w:rPr>
        <w:t>cili</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prodhohet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fermë</w:t>
      </w:r>
      <w:proofErr w:type="spellEnd"/>
      <w:r w:rsidRPr="00311555">
        <w:rPr>
          <w:rFonts w:ascii="Times New Roman" w:eastAsia="Calibri" w:hAnsi="Times New Roman" w:cs="Times New Roman"/>
          <w:sz w:val="24"/>
          <w:szCs w:val="24"/>
          <w:lang w:val="es-ES"/>
        </w:rPr>
        <w:t xml:space="preserve">, si </w:t>
      </w:r>
      <w:proofErr w:type="spellStart"/>
      <w:r w:rsidRPr="00311555">
        <w:rPr>
          <w:rFonts w:ascii="Times New Roman" w:eastAsia="Calibri" w:hAnsi="Times New Roman" w:cs="Times New Roman"/>
          <w:sz w:val="24"/>
          <w:szCs w:val="24"/>
          <w:lang w:val="es-ES"/>
        </w:rPr>
        <w:t>dhe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produktet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që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rrjedhin</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nga</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faza</w:t>
      </w:r>
      <w:proofErr w:type="spellEnd"/>
      <w:r w:rsidRPr="00311555">
        <w:rPr>
          <w:rFonts w:ascii="Times New Roman" w:eastAsia="Calibri" w:hAnsi="Times New Roman" w:cs="Times New Roman"/>
          <w:sz w:val="24"/>
          <w:szCs w:val="24"/>
          <w:lang w:val="es-ES"/>
        </w:rPr>
        <w:t xml:space="preserve"> e </w:t>
      </w:r>
      <w:proofErr w:type="spellStart"/>
      <w:r w:rsidRPr="00311555">
        <w:rPr>
          <w:rFonts w:ascii="Times New Roman" w:eastAsia="Calibri" w:hAnsi="Times New Roman" w:cs="Times New Roman"/>
          <w:sz w:val="24"/>
          <w:szCs w:val="24"/>
          <w:lang w:val="es-ES"/>
        </w:rPr>
        <w:t>parë</w:t>
      </w:r>
      <w:proofErr w:type="spellEnd"/>
      <w:r w:rsidRPr="00311555">
        <w:rPr>
          <w:rFonts w:ascii="Times New Roman" w:eastAsia="Calibri" w:hAnsi="Times New Roman" w:cs="Times New Roman"/>
          <w:sz w:val="24"/>
          <w:szCs w:val="24"/>
          <w:lang w:val="es-ES"/>
        </w:rPr>
        <w:t xml:space="preserve"> e </w:t>
      </w:r>
      <w:proofErr w:type="spellStart"/>
      <w:r w:rsidRPr="00311555">
        <w:rPr>
          <w:rFonts w:ascii="Times New Roman" w:eastAsia="Calibri" w:hAnsi="Times New Roman" w:cs="Times New Roman"/>
          <w:sz w:val="24"/>
          <w:szCs w:val="24"/>
          <w:lang w:val="es-ES"/>
        </w:rPr>
        <w:t>përpunimit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këtij</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produkti</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bimor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apo</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shtazor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përputhje</w:t>
      </w:r>
      <w:proofErr w:type="spellEnd"/>
      <w:r w:rsidRPr="00311555">
        <w:rPr>
          <w:rFonts w:ascii="Times New Roman" w:eastAsia="Calibri" w:hAnsi="Times New Roman" w:cs="Times New Roman"/>
          <w:sz w:val="24"/>
          <w:szCs w:val="24"/>
          <w:lang w:val="es-ES"/>
        </w:rPr>
        <w:t xml:space="preserve"> me </w:t>
      </w:r>
      <w:proofErr w:type="spellStart"/>
      <w:r w:rsidRPr="00311555">
        <w:rPr>
          <w:rFonts w:ascii="Times New Roman" w:eastAsia="Calibri" w:hAnsi="Times New Roman" w:cs="Times New Roman"/>
          <w:sz w:val="24"/>
          <w:szCs w:val="24"/>
          <w:lang w:val="es-ES"/>
        </w:rPr>
        <w:t>dispozitat</w:t>
      </w:r>
      <w:proofErr w:type="spellEnd"/>
      <w:r w:rsidRPr="00311555">
        <w:rPr>
          <w:rFonts w:ascii="Times New Roman" w:eastAsia="Calibri" w:hAnsi="Times New Roman" w:cs="Times New Roman"/>
          <w:sz w:val="24"/>
          <w:szCs w:val="24"/>
          <w:lang w:val="es-ES"/>
        </w:rPr>
        <w:t xml:space="preserve"> e </w:t>
      </w:r>
      <w:proofErr w:type="spellStart"/>
      <w:r w:rsidRPr="00311555">
        <w:rPr>
          <w:rFonts w:ascii="Times New Roman" w:eastAsia="Calibri" w:hAnsi="Times New Roman" w:cs="Times New Roman"/>
          <w:sz w:val="24"/>
          <w:szCs w:val="24"/>
          <w:lang w:val="es-ES"/>
        </w:rPr>
        <w:t>legjislacionit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fuqi</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për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bujqësinë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dhe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zhvillimin</w:t>
      </w:r>
      <w:proofErr w:type="spellEnd"/>
      <w:r w:rsidRPr="00311555">
        <w:rPr>
          <w:rFonts w:ascii="Times New Roman" w:eastAsia="Calibri" w:hAnsi="Times New Roman" w:cs="Times New Roman"/>
          <w:sz w:val="24"/>
          <w:szCs w:val="24"/>
          <w:lang w:val="es-ES"/>
        </w:rPr>
        <w:t xml:space="preserve"> rural.</w:t>
      </w:r>
    </w:p>
    <w:p w14:paraId="4E8CFE35" w14:textId="226B0C86" w:rsidR="0099010E" w:rsidRPr="00311555" w:rsidRDefault="0099010E" w:rsidP="0099010E">
      <w:pPr>
        <w:jc w:val="both"/>
        <w:rPr>
          <w:rFonts w:ascii="Times New Roman" w:eastAsia="Calibri" w:hAnsi="Times New Roman" w:cs="Times New Roman"/>
          <w:sz w:val="24"/>
          <w:szCs w:val="24"/>
          <w:lang w:val="es-ES"/>
        </w:rPr>
      </w:pPr>
      <w:r w:rsidRPr="00311555">
        <w:rPr>
          <w:rFonts w:ascii="Times New Roman" w:eastAsia="Calibri" w:hAnsi="Times New Roman" w:cs="Times New Roman"/>
          <w:sz w:val="24"/>
          <w:szCs w:val="24"/>
          <w:lang w:val="es-ES"/>
        </w:rPr>
        <w:t>35. “</w:t>
      </w:r>
      <w:proofErr w:type="spellStart"/>
      <w:r w:rsidRPr="00311555">
        <w:rPr>
          <w:rFonts w:ascii="Times New Roman" w:eastAsia="Calibri" w:hAnsi="Times New Roman" w:cs="Times New Roman"/>
          <w:sz w:val="24"/>
          <w:szCs w:val="24"/>
          <w:lang w:val="es-ES"/>
        </w:rPr>
        <w:t>Produkte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artizanale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dhe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industriale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janë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produktet</w:t>
      </w:r>
      <w:proofErr w:type="spellEnd"/>
      <w:r w:rsidRPr="00311555">
        <w:rPr>
          <w:rFonts w:ascii="Times New Roman" w:eastAsia="Calibri" w:hAnsi="Times New Roman" w:cs="Times New Roman"/>
          <w:sz w:val="24"/>
          <w:szCs w:val="24"/>
          <w:lang w:val="es-ES"/>
        </w:rPr>
        <w:t xml:space="preserve"> e </w:t>
      </w:r>
      <w:proofErr w:type="spellStart"/>
      <w:r w:rsidRPr="00311555">
        <w:rPr>
          <w:rFonts w:ascii="Times New Roman" w:eastAsia="Calibri" w:hAnsi="Times New Roman" w:cs="Times New Roman"/>
          <w:sz w:val="24"/>
          <w:szCs w:val="24"/>
          <w:lang w:val="es-ES"/>
        </w:rPr>
        <w:t>prodhuara</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mënyr</w:t>
      </w:r>
      <w:r w:rsidR="00794838" w:rsidRPr="00311555">
        <w:rPr>
          <w:rFonts w:ascii="Times New Roman" w:eastAsia="Calibri" w:hAnsi="Times New Roman" w:cs="Times New Roman"/>
          <w:sz w:val="24"/>
          <w:szCs w:val="24"/>
          <w:lang w:val="es-ES"/>
        </w:rPr>
        <w:t>ë</w:t>
      </w:r>
      <w:r w:rsidRPr="00311555">
        <w:rPr>
          <w:rFonts w:ascii="Times New Roman" w:eastAsia="Calibri" w:hAnsi="Times New Roman" w:cs="Times New Roman"/>
          <w:sz w:val="24"/>
          <w:szCs w:val="24"/>
          <w:lang w:val="es-ES"/>
        </w:rPr>
        <w:t>n</w:t>
      </w:r>
      <w:proofErr w:type="spellEnd"/>
      <w:r w:rsidRPr="00311555">
        <w:rPr>
          <w:rFonts w:ascii="Times New Roman" w:eastAsia="Calibri" w:hAnsi="Times New Roman" w:cs="Times New Roman"/>
          <w:sz w:val="24"/>
          <w:szCs w:val="24"/>
          <w:lang w:val="es-ES"/>
        </w:rPr>
        <w:t xml:space="preserve"> e </w:t>
      </w:r>
      <w:proofErr w:type="spellStart"/>
      <w:r w:rsidRPr="00311555">
        <w:rPr>
          <w:rFonts w:ascii="Times New Roman" w:eastAsia="Calibri" w:hAnsi="Times New Roman" w:cs="Times New Roman"/>
          <w:sz w:val="24"/>
          <w:szCs w:val="24"/>
          <w:lang w:val="es-ES"/>
        </w:rPr>
        <w:t>parashikuar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këtë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ligj</w:t>
      </w:r>
      <w:proofErr w:type="spellEnd"/>
      <w:r w:rsidRPr="00311555">
        <w:rPr>
          <w:rFonts w:ascii="Times New Roman" w:eastAsia="Calibri" w:hAnsi="Times New Roman" w:cs="Times New Roman"/>
          <w:sz w:val="24"/>
          <w:szCs w:val="24"/>
          <w:lang w:val="es-ES"/>
        </w:rPr>
        <w:t>.</w:t>
      </w:r>
    </w:p>
    <w:p w14:paraId="12012999" w14:textId="77777777" w:rsidR="0099010E" w:rsidRPr="00311555" w:rsidRDefault="0099010E" w:rsidP="0099010E">
      <w:pPr>
        <w:jc w:val="both"/>
        <w:rPr>
          <w:rFonts w:ascii="Times New Roman" w:eastAsia="Calibri" w:hAnsi="Times New Roman" w:cs="Times New Roman"/>
          <w:sz w:val="24"/>
          <w:szCs w:val="24"/>
          <w:lang w:val="es-ES"/>
        </w:rPr>
      </w:pPr>
      <w:r w:rsidRPr="00311555">
        <w:rPr>
          <w:rFonts w:ascii="Times New Roman" w:eastAsia="Calibri" w:hAnsi="Times New Roman" w:cs="Times New Roman"/>
          <w:sz w:val="24"/>
          <w:szCs w:val="24"/>
          <w:lang w:val="es-ES"/>
        </w:rPr>
        <w:t>36. "</w:t>
      </w:r>
      <w:proofErr w:type="spellStart"/>
      <w:r w:rsidRPr="00311555">
        <w:rPr>
          <w:rFonts w:ascii="Times New Roman" w:eastAsia="Calibri" w:hAnsi="Times New Roman" w:cs="Times New Roman"/>
          <w:sz w:val="24"/>
          <w:szCs w:val="24"/>
          <w:lang w:val="es-ES"/>
        </w:rPr>
        <w:t>Produkt</w:t>
      </w:r>
      <w:proofErr w:type="spellEnd"/>
      <w:r w:rsidRPr="00311555">
        <w:rPr>
          <w:rFonts w:ascii="Times New Roman" w:eastAsia="Calibri" w:hAnsi="Times New Roman" w:cs="Times New Roman"/>
          <w:sz w:val="24"/>
          <w:szCs w:val="24"/>
          <w:lang w:val="es-ES"/>
        </w:rPr>
        <w:t xml:space="preserve"> i </w:t>
      </w:r>
      <w:proofErr w:type="spellStart"/>
      <w:r w:rsidRPr="00311555">
        <w:rPr>
          <w:rFonts w:ascii="Times New Roman" w:eastAsia="Calibri" w:hAnsi="Times New Roman" w:cs="Times New Roman"/>
          <w:sz w:val="24"/>
          <w:szCs w:val="24"/>
          <w:lang w:val="es-ES"/>
        </w:rPr>
        <w:t>përpunuar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është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produkti</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ushqimor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që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rezulton</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nga</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përpunimi</w:t>
      </w:r>
      <w:proofErr w:type="spellEnd"/>
      <w:r w:rsidRPr="00311555">
        <w:rPr>
          <w:rFonts w:ascii="Times New Roman" w:eastAsia="Calibri" w:hAnsi="Times New Roman" w:cs="Times New Roman"/>
          <w:sz w:val="24"/>
          <w:szCs w:val="24"/>
          <w:lang w:val="es-ES"/>
        </w:rPr>
        <w:t xml:space="preserve"> i </w:t>
      </w:r>
      <w:proofErr w:type="spellStart"/>
      <w:r w:rsidRPr="00311555">
        <w:rPr>
          <w:rFonts w:ascii="Times New Roman" w:eastAsia="Calibri" w:hAnsi="Times New Roman" w:cs="Times New Roman"/>
          <w:sz w:val="24"/>
          <w:szCs w:val="24"/>
          <w:lang w:val="es-ES"/>
        </w:rPr>
        <w:t>produkteve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papërpunuara</w:t>
      </w:r>
      <w:proofErr w:type="spellEnd"/>
      <w:r w:rsidRPr="00311555">
        <w:rPr>
          <w:rFonts w:ascii="Times New Roman" w:eastAsia="Calibri" w:hAnsi="Times New Roman" w:cs="Times New Roman"/>
          <w:sz w:val="24"/>
          <w:szCs w:val="24"/>
          <w:lang w:val="es-ES"/>
        </w:rPr>
        <w:t>.</w:t>
      </w:r>
    </w:p>
    <w:p w14:paraId="51A58D1A" w14:textId="77777777" w:rsidR="0099010E" w:rsidRPr="00311555" w:rsidRDefault="0099010E" w:rsidP="0099010E">
      <w:pPr>
        <w:jc w:val="both"/>
        <w:rPr>
          <w:rFonts w:ascii="Times New Roman" w:eastAsia="Calibri" w:hAnsi="Times New Roman" w:cs="Times New Roman"/>
          <w:sz w:val="24"/>
          <w:szCs w:val="24"/>
          <w:lang w:val="es-ES"/>
        </w:rPr>
      </w:pPr>
      <w:r w:rsidRPr="00311555">
        <w:rPr>
          <w:rFonts w:ascii="Times New Roman" w:eastAsia="Calibri" w:hAnsi="Times New Roman" w:cs="Times New Roman"/>
          <w:sz w:val="24"/>
          <w:szCs w:val="24"/>
          <w:lang w:val="es-ES"/>
        </w:rPr>
        <w:t>37. “</w:t>
      </w:r>
      <w:proofErr w:type="spellStart"/>
      <w:r w:rsidRPr="00311555">
        <w:rPr>
          <w:rFonts w:ascii="Times New Roman" w:eastAsia="Calibri" w:hAnsi="Times New Roman" w:cs="Times New Roman"/>
          <w:sz w:val="24"/>
          <w:szCs w:val="24"/>
          <w:lang w:val="es-ES"/>
        </w:rPr>
        <w:t>Produkt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ushqimor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është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produkti</w:t>
      </w:r>
      <w:proofErr w:type="spellEnd"/>
      <w:r w:rsidRPr="00311555">
        <w:rPr>
          <w:rFonts w:ascii="Times New Roman" w:eastAsia="Calibri" w:hAnsi="Times New Roman" w:cs="Times New Roman"/>
          <w:sz w:val="24"/>
          <w:szCs w:val="24"/>
          <w:lang w:val="es-ES"/>
        </w:rPr>
        <w:t xml:space="preserve"> i </w:t>
      </w:r>
      <w:proofErr w:type="spellStart"/>
      <w:r w:rsidRPr="00311555">
        <w:rPr>
          <w:rFonts w:ascii="Times New Roman" w:eastAsia="Calibri" w:hAnsi="Times New Roman" w:cs="Times New Roman"/>
          <w:sz w:val="24"/>
          <w:szCs w:val="24"/>
          <w:lang w:val="es-ES"/>
        </w:rPr>
        <w:t>përpunuar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pjesërisht</w:t>
      </w:r>
      <w:proofErr w:type="spellEnd"/>
      <w:r w:rsidRPr="00311555">
        <w:rPr>
          <w:rFonts w:ascii="Times New Roman" w:eastAsia="Calibri" w:hAnsi="Times New Roman" w:cs="Times New Roman"/>
          <w:sz w:val="24"/>
          <w:szCs w:val="24"/>
          <w:lang w:val="es-ES"/>
        </w:rPr>
        <w:t xml:space="preserve"> i </w:t>
      </w:r>
      <w:proofErr w:type="spellStart"/>
      <w:r w:rsidRPr="00311555">
        <w:rPr>
          <w:rFonts w:ascii="Times New Roman" w:eastAsia="Calibri" w:hAnsi="Times New Roman" w:cs="Times New Roman"/>
          <w:sz w:val="24"/>
          <w:szCs w:val="24"/>
          <w:lang w:val="es-ES"/>
        </w:rPr>
        <w:t>përpunuar</w:t>
      </w:r>
      <w:proofErr w:type="spellEnd"/>
      <w:r w:rsidRPr="00311555">
        <w:rPr>
          <w:rFonts w:ascii="Times New Roman" w:eastAsia="Calibri" w:hAnsi="Times New Roman" w:cs="Times New Roman"/>
          <w:sz w:val="24"/>
          <w:szCs w:val="24"/>
          <w:lang w:val="es-ES"/>
        </w:rPr>
        <w:t xml:space="preserve"> ose i </w:t>
      </w:r>
      <w:proofErr w:type="spellStart"/>
      <w:r w:rsidRPr="00311555">
        <w:rPr>
          <w:rFonts w:ascii="Times New Roman" w:eastAsia="Calibri" w:hAnsi="Times New Roman" w:cs="Times New Roman"/>
          <w:sz w:val="24"/>
          <w:szCs w:val="24"/>
          <w:lang w:val="es-ES"/>
        </w:rPr>
        <w:t>papërpunuar</w:t>
      </w:r>
      <w:proofErr w:type="spellEnd"/>
      <w:r w:rsidRPr="00311555">
        <w:rPr>
          <w:rFonts w:ascii="Times New Roman" w:eastAsia="Calibri" w:hAnsi="Times New Roman" w:cs="Times New Roman"/>
          <w:sz w:val="24"/>
          <w:szCs w:val="24"/>
          <w:lang w:val="es-ES"/>
        </w:rPr>
        <w:t xml:space="preserve">, i </w:t>
      </w:r>
      <w:proofErr w:type="spellStart"/>
      <w:r w:rsidRPr="00311555">
        <w:rPr>
          <w:rFonts w:ascii="Times New Roman" w:eastAsia="Calibri" w:hAnsi="Times New Roman" w:cs="Times New Roman"/>
          <w:sz w:val="24"/>
          <w:szCs w:val="24"/>
          <w:lang w:val="es-ES"/>
        </w:rPr>
        <w:t>përcaktuar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jetë</w:t>
      </w:r>
      <w:proofErr w:type="spellEnd"/>
      <w:r w:rsidRPr="00311555">
        <w:rPr>
          <w:rFonts w:ascii="Times New Roman" w:eastAsia="Calibri" w:hAnsi="Times New Roman" w:cs="Times New Roman"/>
          <w:sz w:val="24"/>
          <w:szCs w:val="24"/>
          <w:lang w:val="es-ES"/>
        </w:rPr>
        <w:t xml:space="preserve"> ose, </w:t>
      </w:r>
      <w:proofErr w:type="spellStart"/>
      <w:r w:rsidRPr="00311555">
        <w:rPr>
          <w:rFonts w:ascii="Times New Roman" w:eastAsia="Calibri" w:hAnsi="Times New Roman" w:cs="Times New Roman"/>
          <w:sz w:val="24"/>
          <w:szCs w:val="24"/>
          <w:lang w:val="es-ES"/>
        </w:rPr>
        <w:t>për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ndonjë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arsye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është</w:t>
      </w:r>
      <w:proofErr w:type="spellEnd"/>
      <w:r w:rsidRPr="00311555">
        <w:rPr>
          <w:rFonts w:ascii="Times New Roman" w:eastAsia="Calibri" w:hAnsi="Times New Roman" w:cs="Times New Roman"/>
          <w:sz w:val="24"/>
          <w:szCs w:val="24"/>
          <w:lang w:val="es-ES"/>
        </w:rPr>
        <w:t xml:space="preserve"> i </w:t>
      </w:r>
      <w:proofErr w:type="spellStart"/>
      <w:r w:rsidRPr="00311555">
        <w:rPr>
          <w:rFonts w:ascii="Times New Roman" w:eastAsia="Calibri" w:hAnsi="Times New Roman" w:cs="Times New Roman"/>
          <w:sz w:val="24"/>
          <w:szCs w:val="24"/>
          <w:lang w:val="es-ES"/>
        </w:rPr>
        <w:t>konsumueshëm</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për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njerëz</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përputhje</w:t>
      </w:r>
      <w:proofErr w:type="spellEnd"/>
      <w:r w:rsidRPr="00311555">
        <w:rPr>
          <w:rFonts w:ascii="Times New Roman" w:eastAsia="Calibri" w:hAnsi="Times New Roman" w:cs="Times New Roman"/>
          <w:sz w:val="24"/>
          <w:szCs w:val="24"/>
          <w:lang w:val="es-ES"/>
        </w:rPr>
        <w:t xml:space="preserve"> me </w:t>
      </w:r>
      <w:proofErr w:type="spellStart"/>
      <w:r w:rsidRPr="00311555">
        <w:rPr>
          <w:rFonts w:ascii="Times New Roman" w:eastAsia="Calibri" w:hAnsi="Times New Roman" w:cs="Times New Roman"/>
          <w:sz w:val="24"/>
          <w:szCs w:val="24"/>
          <w:lang w:val="es-ES"/>
        </w:rPr>
        <w:t>dispozitat</w:t>
      </w:r>
      <w:proofErr w:type="spellEnd"/>
      <w:r w:rsidRPr="00311555">
        <w:rPr>
          <w:rFonts w:ascii="Times New Roman" w:eastAsia="Calibri" w:hAnsi="Times New Roman" w:cs="Times New Roman"/>
          <w:sz w:val="24"/>
          <w:szCs w:val="24"/>
          <w:lang w:val="es-ES"/>
        </w:rPr>
        <w:t xml:space="preserve"> e </w:t>
      </w:r>
      <w:proofErr w:type="spellStart"/>
      <w:r w:rsidRPr="00311555">
        <w:rPr>
          <w:rFonts w:ascii="Times New Roman" w:eastAsia="Calibri" w:hAnsi="Times New Roman" w:cs="Times New Roman"/>
          <w:sz w:val="24"/>
          <w:szCs w:val="24"/>
          <w:lang w:val="es-ES"/>
        </w:rPr>
        <w:t>legjislacionit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fuqi</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për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ushqimin</w:t>
      </w:r>
      <w:proofErr w:type="spellEnd"/>
      <w:r w:rsidRPr="00311555">
        <w:rPr>
          <w:rFonts w:ascii="Times New Roman" w:eastAsia="Calibri" w:hAnsi="Times New Roman" w:cs="Times New Roman"/>
          <w:sz w:val="24"/>
          <w:szCs w:val="24"/>
          <w:lang w:val="es-ES"/>
        </w:rPr>
        <w:t>.</w:t>
      </w:r>
    </w:p>
    <w:p w14:paraId="5722F2F7" w14:textId="77777777" w:rsidR="0099010E" w:rsidRPr="00311555" w:rsidRDefault="0099010E" w:rsidP="0099010E">
      <w:pPr>
        <w:jc w:val="both"/>
        <w:rPr>
          <w:rFonts w:ascii="Times New Roman" w:eastAsia="Calibri" w:hAnsi="Times New Roman" w:cs="Times New Roman"/>
          <w:sz w:val="24"/>
          <w:szCs w:val="24"/>
          <w:lang w:val="es-ES"/>
        </w:rPr>
      </w:pPr>
      <w:r w:rsidRPr="00311555">
        <w:rPr>
          <w:rFonts w:ascii="Times New Roman" w:eastAsia="Calibri" w:hAnsi="Times New Roman" w:cs="Times New Roman"/>
          <w:sz w:val="24"/>
          <w:szCs w:val="24"/>
          <w:lang w:val="es-ES"/>
        </w:rPr>
        <w:t>38. “</w:t>
      </w:r>
      <w:proofErr w:type="spellStart"/>
      <w:r w:rsidRPr="00311555">
        <w:rPr>
          <w:rFonts w:ascii="Times New Roman" w:eastAsia="Calibri" w:hAnsi="Times New Roman" w:cs="Times New Roman"/>
          <w:sz w:val="24"/>
          <w:szCs w:val="24"/>
          <w:lang w:val="es-ES"/>
        </w:rPr>
        <w:t>Regjistër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është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mbledhja</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zyrtare</w:t>
      </w:r>
      <w:proofErr w:type="spellEnd"/>
      <w:r w:rsidRPr="00311555">
        <w:rPr>
          <w:rFonts w:ascii="Times New Roman" w:eastAsia="Calibri" w:hAnsi="Times New Roman" w:cs="Times New Roman"/>
          <w:sz w:val="24"/>
          <w:szCs w:val="24"/>
          <w:lang w:val="es-ES"/>
        </w:rPr>
        <w:t xml:space="preserve"> 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dhënave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treguesve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gjeografikë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dhe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emërtimeve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origjinës</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që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mbahen</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nga</w:t>
      </w:r>
      <w:proofErr w:type="spellEnd"/>
      <w:r w:rsidRPr="00311555">
        <w:rPr>
          <w:rFonts w:ascii="Times New Roman" w:eastAsia="Calibri" w:hAnsi="Times New Roman" w:cs="Times New Roman"/>
          <w:sz w:val="24"/>
          <w:szCs w:val="24"/>
          <w:lang w:val="es-ES"/>
        </w:rPr>
        <w:t xml:space="preserve"> DPPI-ja </w:t>
      </w:r>
      <w:proofErr w:type="spellStart"/>
      <w:r w:rsidRPr="00311555">
        <w:rPr>
          <w:rFonts w:ascii="Times New Roman" w:eastAsia="Calibri" w:hAnsi="Times New Roman" w:cs="Times New Roman"/>
          <w:sz w:val="24"/>
          <w:szCs w:val="24"/>
          <w:lang w:val="es-ES"/>
        </w:rPr>
        <w:t>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përputhje</w:t>
      </w:r>
      <w:proofErr w:type="spellEnd"/>
      <w:r w:rsidRPr="00311555">
        <w:rPr>
          <w:rFonts w:ascii="Times New Roman" w:eastAsia="Calibri" w:hAnsi="Times New Roman" w:cs="Times New Roman"/>
          <w:sz w:val="24"/>
          <w:szCs w:val="24"/>
          <w:lang w:val="es-ES"/>
        </w:rPr>
        <w:t xml:space="preserve"> me </w:t>
      </w:r>
      <w:proofErr w:type="spellStart"/>
      <w:r w:rsidRPr="00311555">
        <w:rPr>
          <w:rFonts w:ascii="Times New Roman" w:eastAsia="Calibri" w:hAnsi="Times New Roman" w:cs="Times New Roman"/>
          <w:sz w:val="24"/>
          <w:szCs w:val="24"/>
          <w:lang w:val="es-ES"/>
        </w:rPr>
        <w:t>këtë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ligj</w:t>
      </w:r>
      <w:proofErr w:type="spellEnd"/>
      <w:r w:rsidRPr="00311555">
        <w:rPr>
          <w:rFonts w:ascii="Times New Roman" w:eastAsia="Calibri" w:hAnsi="Times New Roman" w:cs="Times New Roman"/>
          <w:sz w:val="24"/>
          <w:szCs w:val="24"/>
          <w:lang w:val="es-ES"/>
        </w:rPr>
        <w:t>.</w:t>
      </w:r>
    </w:p>
    <w:p w14:paraId="72CFC35F" w14:textId="77777777" w:rsidR="0099010E" w:rsidRPr="00311555" w:rsidRDefault="0099010E" w:rsidP="0099010E">
      <w:pPr>
        <w:jc w:val="both"/>
        <w:rPr>
          <w:rFonts w:ascii="Times New Roman" w:eastAsia="Calibri" w:hAnsi="Times New Roman" w:cs="Times New Roman"/>
          <w:sz w:val="24"/>
          <w:szCs w:val="24"/>
          <w:lang w:val="es-ES"/>
        </w:rPr>
      </w:pPr>
      <w:r w:rsidRPr="00311555">
        <w:rPr>
          <w:rFonts w:ascii="Times New Roman" w:eastAsia="Calibri" w:hAnsi="Times New Roman" w:cs="Times New Roman"/>
          <w:sz w:val="24"/>
          <w:szCs w:val="24"/>
          <w:lang w:val="es-ES"/>
        </w:rPr>
        <w:t>39. “</w:t>
      </w:r>
      <w:proofErr w:type="spellStart"/>
      <w:r w:rsidRPr="00311555">
        <w:rPr>
          <w:rFonts w:ascii="Times New Roman" w:eastAsia="Calibri" w:hAnsi="Times New Roman" w:cs="Times New Roman"/>
          <w:sz w:val="24"/>
          <w:szCs w:val="24"/>
          <w:lang w:val="es-ES"/>
        </w:rPr>
        <w:t>Sistemi</w:t>
      </w:r>
      <w:proofErr w:type="spellEnd"/>
      <w:r w:rsidRPr="00311555">
        <w:rPr>
          <w:rFonts w:ascii="Times New Roman" w:eastAsia="Calibri" w:hAnsi="Times New Roman" w:cs="Times New Roman"/>
          <w:sz w:val="24"/>
          <w:szCs w:val="24"/>
          <w:lang w:val="es-ES"/>
        </w:rPr>
        <w:t xml:space="preserve"> i </w:t>
      </w:r>
      <w:proofErr w:type="spellStart"/>
      <w:r w:rsidRPr="00311555">
        <w:rPr>
          <w:rFonts w:ascii="Times New Roman" w:eastAsia="Calibri" w:hAnsi="Times New Roman" w:cs="Times New Roman"/>
          <w:sz w:val="24"/>
          <w:szCs w:val="24"/>
          <w:lang w:val="es-ES"/>
        </w:rPr>
        <w:t>administrimit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pronësisë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industriale</w:t>
      </w:r>
      <w:proofErr w:type="spellEnd"/>
      <w:r w:rsidRPr="00311555">
        <w:rPr>
          <w:rFonts w:ascii="Times New Roman" w:eastAsia="Calibri" w:hAnsi="Times New Roman" w:cs="Times New Roman"/>
          <w:sz w:val="24"/>
          <w:szCs w:val="24"/>
          <w:lang w:val="es-ES"/>
        </w:rPr>
        <w:t xml:space="preserve">” ose “SAPI” </w:t>
      </w:r>
      <w:proofErr w:type="spellStart"/>
      <w:r w:rsidRPr="00311555">
        <w:rPr>
          <w:rFonts w:ascii="Times New Roman" w:eastAsia="Calibri" w:hAnsi="Times New Roman" w:cs="Times New Roman"/>
          <w:sz w:val="24"/>
          <w:szCs w:val="24"/>
          <w:lang w:val="es-ES"/>
        </w:rPr>
        <w:t>është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mjeti</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elektronik</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duke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përfshirë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bazën</w:t>
      </w:r>
      <w:proofErr w:type="spellEnd"/>
      <w:r w:rsidRPr="00311555">
        <w:rPr>
          <w:rFonts w:ascii="Times New Roman" w:eastAsia="Calibri" w:hAnsi="Times New Roman" w:cs="Times New Roman"/>
          <w:sz w:val="24"/>
          <w:szCs w:val="24"/>
          <w:lang w:val="es-ES"/>
        </w:rPr>
        <w:t xml:space="preserve"> 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dhënave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për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administrimin</w:t>
      </w:r>
      <w:proofErr w:type="spellEnd"/>
      <w:r w:rsidRPr="00311555">
        <w:rPr>
          <w:rFonts w:ascii="Times New Roman" w:eastAsia="Calibri" w:hAnsi="Times New Roman" w:cs="Times New Roman"/>
          <w:sz w:val="24"/>
          <w:szCs w:val="24"/>
          <w:lang w:val="es-ES"/>
        </w:rPr>
        <w:t xml:space="preserve"> e </w:t>
      </w:r>
      <w:proofErr w:type="spellStart"/>
      <w:r w:rsidRPr="00311555">
        <w:rPr>
          <w:rFonts w:ascii="Times New Roman" w:eastAsia="Calibri" w:hAnsi="Times New Roman" w:cs="Times New Roman"/>
          <w:sz w:val="24"/>
          <w:szCs w:val="24"/>
          <w:lang w:val="es-ES"/>
        </w:rPr>
        <w:t>objekteve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pronësisë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industriale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nga</w:t>
      </w:r>
      <w:proofErr w:type="spellEnd"/>
      <w:r w:rsidRPr="00311555">
        <w:rPr>
          <w:rFonts w:ascii="Times New Roman" w:eastAsia="Calibri" w:hAnsi="Times New Roman" w:cs="Times New Roman"/>
          <w:sz w:val="24"/>
          <w:szCs w:val="24"/>
          <w:lang w:val="es-ES"/>
        </w:rPr>
        <w:t xml:space="preserve"> DPPI-ja.</w:t>
      </w:r>
    </w:p>
    <w:p w14:paraId="278704F4" w14:textId="77777777" w:rsidR="0099010E" w:rsidRPr="00311555" w:rsidRDefault="0099010E" w:rsidP="0099010E">
      <w:pPr>
        <w:jc w:val="both"/>
        <w:rPr>
          <w:rFonts w:ascii="Times New Roman" w:eastAsia="Calibri" w:hAnsi="Times New Roman" w:cs="Times New Roman"/>
          <w:sz w:val="24"/>
          <w:szCs w:val="24"/>
          <w:lang w:val="es-ES"/>
        </w:rPr>
      </w:pPr>
      <w:r w:rsidRPr="00311555">
        <w:rPr>
          <w:rFonts w:ascii="Times New Roman" w:eastAsia="Calibri" w:hAnsi="Times New Roman" w:cs="Times New Roman"/>
          <w:sz w:val="24"/>
          <w:szCs w:val="24"/>
          <w:lang w:val="es-ES"/>
        </w:rPr>
        <w:lastRenderedPageBreak/>
        <w:t>40. “</w:t>
      </w:r>
      <w:proofErr w:type="spellStart"/>
      <w:r w:rsidRPr="00311555">
        <w:rPr>
          <w:rFonts w:ascii="Times New Roman" w:eastAsia="Calibri" w:hAnsi="Times New Roman" w:cs="Times New Roman"/>
          <w:sz w:val="24"/>
          <w:szCs w:val="24"/>
          <w:lang w:val="es-ES"/>
        </w:rPr>
        <w:t>Specialitet</w:t>
      </w:r>
      <w:proofErr w:type="spellEnd"/>
      <w:r w:rsidRPr="00311555">
        <w:rPr>
          <w:rFonts w:ascii="Times New Roman" w:eastAsia="Calibri" w:hAnsi="Times New Roman" w:cs="Times New Roman"/>
          <w:sz w:val="24"/>
          <w:szCs w:val="24"/>
          <w:lang w:val="es-ES"/>
        </w:rPr>
        <w:t xml:space="preserve"> tradicional i </w:t>
      </w:r>
      <w:proofErr w:type="spellStart"/>
      <w:r w:rsidRPr="00311555">
        <w:rPr>
          <w:rFonts w:ascii="Times New Roman" w:eastAsia="Calibri" w:hAnsi="Times New Roman" w:cs="Times New Roman"/>
          <w:sz w:val="24"/>
          <w:szCs w:val="24"/>
          <w:lang w:val="es-ES"/>
        </w:rPr>
        <w:t>garantuar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është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produkti</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bujqësor</w:t>
      </w:r>
      <w:proofErr w:type="spellEnd"/>
      <w:r w:rsidRPr="00311555">
        <w:rPr>
          <w:rFonts w:ascii="Times New Roman" w:eastAsia="Calibri" w:hAnsi="Times New Roman" w:cs="Times New Roman"/>
          <w:sz w:val="24"/>
          <w:szCs w:val="24"/>
          <w:lang w:val="es-ES"/>
        </w:rPr>
        <w:t xml:space="preserve"> ose </w:t>
      </w:r>
      <w:proofErr w:type="spellStart"/>
      <w:r w:rsidRPr="00311555">
        <w:rPr>
          <w:rFonts w:ascii="Times New Roman" w:eastAsia="Calibri" w:hAnsi="Times New Roman" w:cs="Times New Roman"/>
          <w:sz w:val="24"/>
          <w:szCs w:val="24"/>
          <w:lang w:val="es-ES"/>
        </w:rPr>
        <w:t>ushqimor</w:t>
      </w:r>
      <w:proofErr w:type="spellEnd"/>
      <w:r w:rsidRPr="00311555">
        <w:rPr>
          <w:rFonts w:ascii="Times New Roman" w:eastAsia="Calibri" w:hAnsi="Times New Roman" w:cs="Times New Roman"/>
          <w:sz w:val="24"/>
          <w:szCs w:val="24"/>
          <w:lang w:val="es-ES"/>
        </w:rPr>
        <w:t xml:space="preserve"> i </w:t>
      </w:r>
      <w:proofErr w:type="spellStart"/>
      <w:r w:rsidRPr="00311555">
        <w:rPr>
          <w:rFonts w:ascii="Times New Roman" w:eastAsia="Calibri" w:hAnsi="Times New Roman" w:cs="Times New Roman"/>
          <w:sz w:val="24"/>
          <w:szCs w:val="24"/>
          <w:lang w:val="es-ES"/>
        </w:rPr>
        <w:t>veçantë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përputhje</w:t>
      </w:r>
      <w:proofErr w:type="spellEnd"/>
      <w:r w:rsidRPr="00311555">
        <w:rPr>
          <w:rFonts w:ascii="Times New Roman" w:eastAsia="Calibri" w:hAnsi="Times New Roman" w:cs="Times New Roman"/>
          <w:sz w:val="24"/>
          <w:szCs w:val="24"/>
          <w:lang w:val="es-ES"/>
        </w:rPr>
        <w:t xml:space="preserve"> me </w:t>
      </w:r>
      <w:proofErr w:type="spellStart"/>
      <w:r w:rsidRPr="00311555">
        <w:rPr>
          <w:rFonts w:ascii="Times New Roman" w:eastAsia="Calibri" w:hAnsi="Times New Roman" w:cs="Times New Roman"/>
          <w:sz w:val="24"/>
          <w:szCs w:val="24"/>
          <w:lang w:val="es-ES"/>
        </w:rPr>
        <w:t>kriteret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dhe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dispozitat</w:t>
      </w:r>
      <w:proofErr w:type="spellEnd"/>
      <w:r w:rsidRPr="00311555">
        <w:rPr>
          <w:rFonts w:ascii="Times New Roman" w:eastAsia="Calibri" w:hAnsi="Times New Roman" w:cs="Times New Roman"/>
          <w:sz w:val="24"/>
          <w:szCs w:val="24"/>
          <w:lang w:val="es-ES"/>
        </w:rPr>
        <w:t xml:space="preserve"> e </w:t>
      </w:r>
      <w:proofErr w:type="spellStart"/>
      <w:r w:rsidRPr="00311555">
        <w:rPr>
          <w:rFonts w:ascii="Times New Roman" w:eastAsia="Calibri" w:hAnsi="Times New Roman" w:cs="Times New Roman"/>
          <w:sz w:val="24"/>
          <w:szCs w:val="24"/>
          <w:lang w:val="es-ES"/>
        </w:rPr>
        <w:t>legjislacionit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fuqi</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për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skemat</w:t>
      </w:r>
      <w:proofErr w:type="spellEnd"/>
      <w:r w:rsidRPr="00311555">
        <w:rPr>
          <w:rFonts w:ascii="Times New Roman" w:eastAsia="Calibri" w:hAnsi="Times New Roman" w:cs="Times New Roman"/>
          <w:sz w:val="24"/>
          <w:szCs w:val="24"/>
          <w:lang w:val="es-ES"/>
        </w:rPr>
        <w:t xml:space="preserve"> e </w:t>
      </w:r>
      <w:proofErr w:type="spellStart"/>
      <w:r w:rsidRPr="00311555">
        <w:rPr>
          <w:rFonts w:ascii="Times New Roman" w:eastAsia="Calibri" w:hAnsi="Times New Roman" w:cs="Times New Roman"/>
          <w:sz w:val="24"/>
          <w:szCs w:val="24"/>
          <w:lang w:val="es-ES"/>
        </w:rPr>
        <w:t>cilësisë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së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produkteve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bujqësore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dhe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ushqimore</w:t>
      </w:r>
      <w:proofErr w:type="spellEnd"/>
      <w:r w:rsidRPr="00311555">
        <w:rPr>
          <w:rFonts w:ascii="Times New Roman" w:eastAsia="Calibri" w:hAnsi="Times New Roman" w:cs="Times New Roman"/>
          <w:sz w:val="24"/>
          <w:szCs w:val="24"/>
          <w:lang w:val="es-ES"/>
        </w:rPr>
        <w:t>.</w:t>
      </w:r>
    </w:p>
    <w:p w14:paraId="01D5DEC9" w14:textId="39250738" w:rsidR="0099010E" w:rsidRPr="00311555" w:rsidRDefault="0099010E" w:rsidP="0099010E">
      <w:pPr>
        <w:jc w:val="both"/>
        <w:rPr>
          <w:rFonts w:ascii="Times New Roman" w:eastAsia="Calibri" w:hAnsi="Times New Roman" w:cs="Times New Roman"/>
          <w:sz w:val="24"/>
          <w:szCs w:val="24"/>
          <w:lang w:val="es-ES"/>
        </w:rPr>
      </w:pPr>
      <w:r w:rsidRPr="00311555">
        <w:rPr>
          <w:rFonts w:ascii="Times New Roman" w:eastAsia="Calibri" w:hAnsi="Times New Roman" w:cs="Times New Roman"/>
          <w:sz w:val="24"/>
          <w:szCs w:val="24"/>
          <w:lang w:val="es-ES"/>
        </w:rPr>
        <w:t>41. “</w:t>
      </w:r>
      <w:proofErr w:type="spellStart"/>
      <w:r w:rsidRPr="00311555">
        <w:rPr>
          <w:rFonts w:ascii="Times New Roman" w:eastAsia="Calibri" w:hAnsi="Times New Roman" w:cs="Times New Roman"/>
          <w:sz w:val="24"/>
          <w:szCs w:val="24"/>
          <w:lang w:val="es-ES"/>
        </w:rPr>
        <w:t>Specifikimet</w:t>
      </w:r>
      <w:proofErr w:type="spellEnd"/>
      <w:r w:rsidRPr="00311555">
        <w:rPr>
          <w:rFonts w:ascii="Times New Roman" w:eastAsia="Calibri" w:hAnsi="Times New Roman" w:cs="Times New Roman"/>
          <w:sz w:val="24"/>
          <w:szCs w:val="24"/>
          <w:lang w:val="es-ES"/>
        </w:rPr>
        <w:t xml:space="preserve"> e </w:t>
      </w:r>
      <w:proofErr w:type="spellStart"/>
      <w:r w:rsidRPr="00311555">
        <w:rPr>
          <w:rFonts w:ascii="Times New Roman" w:eastAsia="Calibri" w:hAnsi="Times New Roman" w:cs="Times New Roman"/>
          <w:sz w:val="24"/>
          <w:szCs w:val="24"/>
          <w:lang w:val="es-ES"/>
        </w:rPr>
        <w:t>produktit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janë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tregues</w:t>
      </w:r>
      <w:r w:rsidR="00794838" w:rsidRPr="00311555">
        <w:rPr>
          <w:rFonts w:ascii="Times New Roman" w:eastAsia="Calibri" w:hAnsi="Times New Roman" w:cs="Times New Roman"/>
          <w:sz w:val="24"/>
          <w:szCs w:val="24"/>
          <w:lang w:val="es-ES"/>
        </w:rPr>
        <w:t>it</w:t>
      </w:r>
      <w:proofErr w:type="spellEnd"/>
      <w:r w:rsidRPr="00311555">
        <w:rPr>
          <w:rFonts w:ascii="Times New Roman" w:eastAsia="Calibri" w:hAnsi="Times New Roman" w:cs="Times New Roman"/>
          <w:sz w:val="24"/>
          <w:szCs w:val="24"/>
          <w:lang w:val="es-ES"/>
        </w:rPr>
        <w:t xml:space="preserve"> </w:t>
      </w:r>
      <w:r w:rsidR="00794838" w:rsidRPr="00311555">
        <w:rPr>
          <w:rFonts w:ascii="Times New Roman" w:eastAsia="Calibri" w:hAnsi="Times New Roman" w:cs="Times New Roman"/>
          <w:sz w:val="24"/>
          <w:szCs w:val="24"/>
          <w:lang w:val="es-ES"/>
        </w:rPr>
        <w:t>e</w:t>
      </w:r>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përgjithshëm</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që</w:t>
      </w:r>
      <w:proofErr w:type="spellEnd"/>
      <w:r w:rsidRPr="00311555">
        <w:rPr>
          <w:rFonts w:ascii="Times New Roman" w:eastAsia="Calibri" w:hAnsi="Times New Roman" w:cs="Times New Roman"/>
          <w:sz w:val="24"/>
          <w:szCs w:val="24"/>
          <w:lang w:val="es-ES"/>
        </w:rPr>
        <w:t xml:space="preserve"> u </w:t>
      </w:r>
      <w:proofErr w:type="spellStart"/>
      <w:r w:rsidRPr="00311555">
        <w:rPr>
          <w:rFonts w:ascii="Times New Roman" w:eastAsia="Calibri" w:hAnsi="Times New Roman" w:cs="Times New Roman"/>
          <w:sz w:val="24"/>
          <w:szCs w:val="24"/>
          <w:lang w:val="es-ES"/>
        </w:rPr>
        <w:t>mundësojnë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palëve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interesuara</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verifikojnë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kushtet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përkatëse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prodhimit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produkteve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lidhje</w:t>
      </w:r>
      <w:proofErr w:type="spellEnd"/>
      <w:r w:rsidRPr="00311555">
        <w:rPr>
          <w:rFonts w:ascii="Times New Roman" w:eastAsia="Calibri" w:hAnsi="Times New Roman" w:cs="Times New Roman"/>
          <w:sz w:val="24"/>
          <w:szCs w:val="24"/>
          <w:lang w:val="es-ES"/>
        </w:rPr>
        <w:t xml:space="preserve"> me </w:t>
      </w:r>
      <w:proofErr w:type="spellStart"/>
      <w:r w:rsidRPr="00311555">
        <w:rPr>
          <w:rFonts w:ascii="Times New Roman" w:eastAsia="Calibri" w:hAnsi="Times New Roman" w:cs="Times New Roman"/>
          <w:sz w:val="24"/>
          <w:szCs w:val="24"/>
          <w:lang w:val="es-ES"/>
        </w:rPr>
        <w:t>emërtimin</w:t>
      </w:r>
      <w:proofErr w:type="spellEnd"/>
      <w:r w:rsidRPr="00311555">
        <w:rPr>
          <w:rFonts w:ascii="Times New Roman" w:eastAsia="Calibri" w:hAnsi="Times New Roman" w:cs="Times New Roman"/>
          <w:sz w:val="24"/>
          <w:szCs w:val="24"/>
          <w:lang w:val="es-ES"/>
        </w:rPr>
        <w:t xml:space="preserve"> e </w:t>
      </w:r>
      <w:proofErr w:type="spellStart"/>
      <w:r w:rsidRPr="00311555">
        <w:rPr>
          <w:rFonts w:ascii="Times New Roman" w:eastAsia="Calibri" w:hAnsi="Times New Roman" w:cs="Times New Roman"/>
          <w:sz w:val="24"/>
          <w:szCs w:val="24"/>
          <w:lang w:val="es-ES"/>
        </w:rPr>
        <w:t>origjinës</w:t>
      </w:r>
      <w:proofErr w:type="spellEnd"/>
      <w:r w:rsidRPr="00311555">
        <w:rPr>
          <w:rFonts w:ascii="Times New Roman" w:eastAsia="Calibri" w:hAnsi="Times New Roman" w:cs="Times New Roman"/>
          <w:sz w:val="24"/>
          <w:szCs w:val="24"/>
          <w:lang w:val="es-ES"/>
        </w:rPr>
        <w:t xml:space="preserve"> ose </w:t>
      </w:r>
      <w:proofErr w:type="spellStart"/>
      <w:r w:rsidRPr="00311555">
        <w:rPr>
          <w:rFonts w:ascii="Times New Roman" w:eastAsia="Calibri" w:hAnsi="Times New Roman" w:cs="Times New Roman"/>
          <w:sz w:val="24"/>
          <w:szCs w:val="24"/>
          <w:lang w:val="es-ES"/>
        </w:rPr>
        <w:t>treguesin</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gjeografik</w:t>
      </w:r>
      <w:proofErr w:type="spellEnd"/>
      <w:r w:rsidRPr="00311555">
        <w:rPr>
          <w:rFonts w:ascii="Times New Roman" w:eastAsia="Calibri" w:hAnsi="Times New Roman" w:cs="Times New Roman"/>
          <w:sz w:val="24"/>
          <w:szCs w:val="24"/>
          <w:lang w:val="es-ES"/>
        </w:rPr>
        <w:t>.</w:t>
      </w:r>
    </w:p>
    <w:p w14:paraId="04D065D8" w14:textId="77777777" w:rsidR="0099010E" w:rsidRPr="00311555" w:rsidRDefault="0099010E" w:rsidP="0099010E">
      <w:pPr>
        <w:jc w:val="both"/>
        <w:rPr>
          <w:rFonts w:ascii="Times New Roman" w:eastAsia="Calibri" w:hAnsi="Times New Roman" w:cs="Times New Roman"/>
          <w:sz w:val="24"/>
          <w:szCs w:val="24"/>
          <w:lang w:val="it-IT"/>
        </w:rPr>
      </w:pPr>
      <w:r w:rsidRPr="00311555">
        <w:rPr>
          <w:rFonts w:ascii="Times New Roman" w:eastAsia="Calibri" w:hAnsi="Times New Roman" w:cs="Times New Roman"/>
          <w:sz w:val="24"/>
          <w:szCs w:val="24"/>
          <w:lang w:val="it-IT"/>
        </w:rPr>
        <w:t>42. “STG” është shkurtimi i termit “Specialitet tradicional i garantuar”.</w:t>
      </w:r>
    </w:p>
    <w:p w14:paraId="49DFB203" w14:textId="77777777" w:rsidR="0099010E" w:rsidRPr="00311555" w:rsidRDefault="0099010E" w:rsidP="0099010E">
      <w:pPr>
        <w:jc w:val="both"/>
        <w:rPr>
          <w:rFonts w:ascii="Times New Roman" w:eastAsia="Calibri" w:hAnsi="Times New Roman" w:cs="Times New Roman"/>
          <w:sz w:val="24"/>
          <w:szCs w:val="24"/>
          <w:lang w:val="es-ES"/>
        </w:rPr>
      </w:pPr>
      <w:r w:rsidRPr="00311555">
        <w:rPr>
          <w:rFonts w:ascii="Times New Roman" w:eastAsia="Calibri" w:hAnsi="Times New Roman" w:cs="Times New Roman"/>
          <w:sz w:val="24"/>
          <w:szCs w:val="24"/>
          <w:lang w:val="es-ES"/>
        </w:rPr>
        <w:t>43. "</w:t>
      </w:r>
      <w:proofErr w:type="spellStart"/>
      <w:r w:rsidRPr="00311555">
        <w:rPr>
          <w:rFonts w:ascii="Times New Roman" w:eastAsia="Calibri" w:hAnsi="Times New Roman" w:cs="Times New Roman"/>
          <w:sz w:val="24"/>
          <w:szCs w:val="24"/>
          <w:lang w:val="es-ES"/>
        </w:rPr>
        <w:t>Term</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gjenerik</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është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emri</w:t>
      </w:r>
      <w:proofErr w:type="spellEnd"/>
      <w:r w:rsidRPr="00311555">
        <w:rPr>
          <w:rFonts w:ascii="Times New Roman" w:eastAsia="Calibri" w:hAnsi="Times New Roman" w:cs="Times New Roman"/>
          <w:sz w:val="24"/>
          <w:szCs w:val="24"/>
          <w:lang w:val="es-ES"/>
        </w:rPr>
        <w:t xml:space="preserve"> i </w:t>
      </w:r>
      <w:proofErr w:type="spellStart"/>
      <w:r w:rsidRPr="00311555">
        <w:rPr>
          <w:rFonts w:ascii="Times New Roman" w:eastAsia="Calibri" w:hAnsi="Times New Roman" w:cs="Times New Roman"/>
          <w:sz w:val="24"/>
          <w:szCs w:val="24"/>
          <w:lang w:val="es-ES"/>
        </w:rPr>
        <w:t>një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produkti</w:t>
      </w:r>
      <w:proofErr w:type="spellEnd"/>
      <w:r w:rsidRPr="00311555">
        <w:rPr>
          <w:rFonts w:ascii="Times New Roman" w:eastAsia="Calibri" w:hAnsi="Times New Roman" w:cs="Times New Roman"/>
          <w:sz w:val="24"/>
          <w:szCs w:val="24"/>
          <w:lang w:val="es-ES"/>
        </w:rPr>
        <w:t xml:space="preserve"> i </w:t>
      </w:r>
      <w:proofErr w:type="spellStart"/>
      <w:r w:rsidRPr="00311555">
        <w:rPr>
          <w:rFonts w:ascii="Times New Roman" w:eastAsia="Calibri" w:hAnsi="Times New Roman" w:cs="Times New Roman"/>
          <w:sz w:val="24"/>
          <w:szCs w:val="24"/>
          <w:lang w:val="es-ES"/>
        </w:rPr>
        <w:t>cili</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megjithëse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lidhet</w:t>
      </w:r>
      <w:proofErr w:type="spellEnd"/>
      <w:r w:rsidRPr="00311555">
        <w:rPr>
          <w:rFonts w:ascii="Times New Roman" w:eastAsia="Calibri" w:hAnsi="Times New Roman" w:cs="Times New Roman"/>
          <w:sz w:val="24"/>
          <w:szCs w:val="24"/>
          <w:lang w:val="es-ES"/>
        </w:rPr>
        <w:t xml:space="preserve"> me </w:t>
      </w:r>
      <w:proofErr w:type="spellStart"/>
      <w:r w:rsidRPr="00311555">
        <w:rPr>
          <w:rFonts w:ascii="Times New Roman" w:eastAsia="Calibri" w:hAnsi="Times New Roman" w:cs="Times New Roman"/>
          <w:sz w:val="24"/>
          <w:szCs w:val="24"/>
          <w:lang w:val="es-ES"/>
        </w:rPr>
        <w:t>vendin</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zonën</w:t>
      </w:r>
      <w:proofErr w:type="spellEnd"/>
      <w:r w:rsidRPr="00311555">
        <w:rPr>
          <w:rFonts w:ascii="Times New Roman" w:eastAsia="Calibri" w:hAnsi="Times New Roman" w:cs="Times New Roman"/>
          <w:sz w:val="24"/>
          <w:szCs w:val="24"/>
          <w:lang w:val="es-ES"/>
        </w:rPr>
        <w:t xml:space="preserve"> ose </w:t>
      </w:r>
      <w:proofErr w:type="spellStart"/>
      <w:r w:rsidRPr="00311555">
        <w:rPr>
          <w:rFonts w:ascii="Times New Roman" w:eastAsia="Calibri" w:hAnsi="Times New Roman" w:cs="Times New Roman"/>
          <w:sz w:val="24"/>
          <w:szCs w:val="24"/>
          <w:lang w:val="es-ES"/>
        </w:rPr>
        <w:t>shtetin</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ku</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produkti</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është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prodhuar</w:t>
      </w:r>
      <w:proofErr w:type="spellEnd"/>
      <w:r w:rsidRPr="00311555">
        <w:rPr>
          <w:rFonts w:ascii="Times New Roman" w:eastAsia="Calibri" w:hAnsi="Times New Roman" w:cs="Times New Roman"/>
          <w:sz w:val="24"/>
          <w:szCs w:val="24"/>
          <w:lang w:val="es-ES"/>
        </w:rPr>
        <w:t xml:space="preserve"> ose </w:t>
      </w:r>
      <w:proofErr w:type="spellStart"/>
      <w:r w:rsidRPr="00311555">
        <w:rPr>
          <w:rFonts w:ascii="Times New Roman" w:eastAsia="Calibri" w:hAnsi="Times New Roman" w:cs="Times New Roman"/>
          <w:sz w:val="24"/>
          <w:szCs w:val="24"/>
          <w:lang w:val="es-ES"/>
        </w:rPr>
        <w:t>vendosur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fillimisht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treg</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është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bërë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emër</w:t>
      </w:r>
      <w:proofErr w:type="spellEnd"/>
      <w:r w:rsidRPr="00311555">
        <w:rPr>
          <w:rFonts w:ascii="Times New Roman" w:eastAsia="Calibri" w:hAnsi="Times New Roman" w:cs="Times New Roman"/>
          <w:sz w:val="24"/>
          <w:szCs w:val="24"/>
          <w:lang w:val="es-ES"/>
        </w:rPr>
        <w:t xml:space="preserve"> i </w:t>
      </w:r>
      <w:proofErr w:type="spellStart"/>
      <w:r w:rsidRPr="00311555">
        <w:rPr>
          <w:rFonts w:ascii="Times New Roman" w:eastAsia="Calibri" w:hAnsi="Times New Roman" w:cs="Times New Roman"/>
          <w:sz w:val="24"/>
          <w:szCs w:val="24"/>
          <w:lang w:val="es-ES"/>
        </w:rPr>
        <w:t>zakonshëm</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për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produktin</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Republikën</w:t>
      </w:r>
      <w:proofErr w:type="spellEnd"/>
      <w:r w:rsidRPr="00311555">
        <w:rPr>
          <w:rFonts w:ascii="Times New Roman" w:eastAsia="Calibri" w:hAnsi="Times New Roman" w:cs="Times New Roman"/>
          <w:sz w:val="24"/>
          <w:szCs w:val="24"/>
          <w:lang w:val="es-ES"/>
        </w:rPr>
        <w:t xml:space="preserve"> e </w:t>
      </w:r>
      <w:proofErr w:type="spellStart"/>
      <w:r w:rsidRPr="00311555">
        <w:rPr>
          <w:rFonts w:ascii="Times New Roman" w:eastAsia="Calibri" w:hAnsi="Times New Roman" w:cs="Times New Roman"/>
          <w:sz w:val="24"/>
          <w:szCs w:val="24"/>
          <w:lang w:val="es-ES"/>
        </w:rPr>
        <w:t>Shqipërisë</w:t>
      </w:r>
      <w:proofErr w:type="spellEnd"/>
      <w:r w:rsidRPr="00311555">
        <w:rPr>
          <w:rFonts w:ascii="Times New Roman" w:eastAsia="Calibri" w:hAnsi="Times New Roman" w:cs="Times New Roman"/>
          <w:sz w:val="24"/>
          <w:szCs w:val="24"/>
          <w:lang w:val="es-ES"/>
        </w:rPr>
        <w:t>.</w:t>
      </w:r>
    </w:p>
    <w:p w14:paraId="25BD03CF" w14:textId="77777777" w:rsidR="0099010E" w:rsidRPr="00311555" w:rsidRDefault="0099010E" w:rsidP="0099010E">
      <w:pPr>
        <w:jc w:val="both"/>
        <w:rPr>
          <w:rFonts w:ascii="Times New Roman" w:eastAsia="Calibri" w:hAnsi="Times New Roman" w:cs="Times New Roman"/>
          <w:sz w:val="24"/>
          <w:szCs w:val="24"/>
          <w:lang w:val="es-ES"/>
        </w:rPr>
      </w:pPr>
      <w:r w:rsidRPr="00311555">
        <w:rPr>
          <w:rFonts w:ascii="Times New Roman" w:eastAsia="Calibri" w:hAnsi="Times New Roman" w:cs="Times New Roman"/>
          <w:sz w:val="24"/>
          <w:szCs w:val="24"/>
          <w:lang w:val="es-ES"/>
        </w:rPr>
        <w:t xml:space="preserve">44. “TGJ” </w:t>
      </w:r>
      <w:proofErr w:type="spellStart"/>
      <w:r w:rsidRPr="00311555">
        <w:rPr>
          <w:rFonts w:ascii="Times New Roman" w:eastAsia="Calibri" w:hAnsi="Times New Roman" w:cs="Times New Roman"/>
          <w:sz w:val="24"/>
          <w:szCs w:val="24"/>
          <w:lang w:val="es-ES"/>
        </w:rPr>
        <w:t>është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shkurtimi</w:t>
      </w:r>
      <w:proofErr w:type="spellEnd"/>
      <w:r w:rsidRPr="00311555">
        <w:rPr>
          <w:rFonts w:ascii="Times New Roman" w:eastAsia="Calibri" w:hAnsi="Times New Roman" w:cs="Times New Roman"/>
          <w:sz w:val="24"/>
          <w:szCs w:val="24"/>
          <w:lang w:val="es-ES"/>
        </w:rPr>
        <w:t xml:space="preserve"> i </w:t>
      </w:r>
      <w:proofErr w:type="spellStart"/>
      <w:r w:rsidRPr="00311555">
        <w:rPr>
          <w:rFonts w:ascii="Times New Roman" w:eastAsia="Calibri" w:hAnsi="Times New Roman" w:cs="Times New Roman"/>
          <w:sz w:val="24"/>
          <w:szCs w:val="24"/>
          <w:lang w:val="es-ES"/>
        </w:rPr>
        <w:t>termit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Tregues</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Gjeografik</w:t>
      </w:r>
      <w:proofErr w:type="spellEnd"/>
      <w:r w:rsidRPr="00311555">
        <w:rPr>
          <w:rFonts w:ascii="Times New Roman" w:eastAsia="Calibri" w:hAnsi="Times New Roman" w:cs="Times New Roman"/>
          <w:sz w:val="24"/>
          <w:szCs w:val="24"/>
          <w:lang w:val="es-ES"/>
        </w:rPr>
        <w:t>”.</w:t>
      </w:r>
    </w:p>
    <w:p w14:paraId="5F47E7E0" w14:textId="77777777" w:rsidR="0099010E" w:rsidRPr="00311555" w:rsidRDefault="0099010E" w:rsidP="0099010E">
      <w:pPr>
        <w:jc w:val="both"/>
        <w:rPr>
          <w:rFonts w:ascii="Times New Roman" w:eastAsia="Calibri" w:hAnsi="Times New Roman" w:cs="Times New Roman"/>
          <w:sz w:val="24"/>
          <w:szCs w:val="24"/>
          <w:lang w:val="es-ES"/>
        </w:rPr>
      </w:pPr>
      <w:r w:rsidRPr="00311555">
        <w:rPr>
          <w:rFonts w:ascii="Times New Roman" w:eastAsia="Calibri" w:hAnsi="Times New Roman" w:cs="Times New Roman"/>
          <w:sz w:val="24"/>
          <w:szCs w:val="24"/>
          <w:lang w:val="es-ES"/>
        </w:rPr>
        <w:t xml:space="preserve">45. “TGJM” </w:t>
      </w:r>
      <w:proofErr w:type="spellStart"/>
      <w:r w:rsidRPr="00311555">
        <w:rPr>
          <w:rFonts w:ascii="Times New Roman" w:eastAsia="Calibri" w:hAnsi="Times New Roman" w:cs="Times New Roman"/>
          <w:sz w:val="24"/>
          <w:szCs w:val="24"/>
          <w:lang w:val="es-ES"/>
        </w:rPr>
        <w:t>është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shkurtimi</w:t>
      </w:r>
      <w:proofErr w:type="spellEnd"/>
      <w:r w:rsidRPr="00311555">
        <w:rPr>
          <w:rFonts w:ascii="Times New Roman" w:eastAsia="Calibri" w:hAnsi="Times New Roman" w:cs="Times New Roman"/>
          <w:sz w:val="24"/>
          <w:szCs w:val="24"/>
          <w:lang w:val="es-ES"/>
        </w:rPr>
        <w:t xml:space="preserve"> i </w:t>
      </w:r>
      <w:proofErr w:type="spellStart"/>
      <w:r w:rsidRPr="00311555">
        <w:rPr>
          <w:rFonts w:ascii="Times New Roman" w:eastAsia="Calibri" w:hAnsi="Times New Roman" w:cs="Times New Roman"/>
          <w:sz w:val="24"/>
          <w:szCs w:val="24"/>
          <w:lang w:val="es-ES"/>
        </w:rPr>
        <w:t>termit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Tregues</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Gjeografik</w:t>
      </w:r>
      <w:proofErr w:type="spellEnd"/>
      <w:r w:rsidRPr="00311555">
        <w:rPr>
          <w:rFonts w:ascii="Times New Roman" w:eastAsia="Calibri" w:hAnsi="Times New Roman" w:cs="Times New Roman"/>
          <w:sz w:val="24"/>
          <w:szCs w:val="24"/>
          <w:lang w:val="es-ES"/>
        </w:rPr>
        <w:t xml:space="preserve"> i </w:t>
      </w:r>
      <w:proofErr w:type="spellStart"/>
      <w:r w:rsidRPr="00311555">
        <w:rPr>
          <w:rFonts w:ascii="Times New Roman" w:eastAsia="Calibri" w:hAnsi="Times New Roman" w:cs="Times New Roman"/>
          <w:sz w:val="24"/>
          <w:szCs w:val="24"/>
          <w:lang w:val="es-ES"/>
        </w:rPr>
        <w:t>Mbrojtur</w:t>
      </w:r>
      <w:proofErr w:type="spellEnd"/>
      <w:r w:rsidRPr="00311555">
        <w:rPr>
          <w:rFonts w:ascii="Times New Roman" w:eastAsia="Calibri" w:hAnsi="Times New Roman" w:cs="Times New Roman"/>
          <w:sz w:val="24"/>
          <w:szCs w:val="24"/>
          <w:lang w:val="es-ES"/>
        </w:rPr>
        <w:t>”.</w:t>
      </w:r>
    </w:p>
    <w:p w14:paraId="649767BF" w14:textId="77777777" w:rsidR="0099010E" w:rsidRPr="00311555" w:rsidRDefault="0099010E" w:rsidP="0099010E">
      <w:pPr>
        <w:jc w:val="both"/>
        <w:rPr>
          <w:rFonts w:ascii="Times New Roman" w:eastAsia="Calibri" w:hAnsi="Times New Roman" w:cs="Times New Roman"/>
          <w:sz w:val="24"/>
          <w:szCs w:val="24"/>
          <w:lang w:val="es-ES"/>
        </w:rPr>
      </w:pPr>
      <w:r w:rsidRPr="00311555">
        <w:rPr>
          <w:rFonts w:ascii="Times New Roman" w:eastAsia="Calibri" w:hAnsi="Times New Roman" w:cs="Times New Roman"/>
          <w:sz w:val="24"/>
          <w:szCs w:val="24"/>
          <w:lang w:val="es-ES"/>
        </w:rPr>
        <w:t>46. “</w:t>
      </w:r>
      <w:proofErr w:type="spellStart"/>
      <w:r w:rsidRPr="00311555">
        <w:rPr>
          <w:rFonts w:ascii="Times New Roman" w:eastAsia="Calibri" w:hAnsi="Times New Roman" w:cs="Times New Roman"/>
          <w:sz w:val="24"/>
          <w:szCs w:val="24"/>
          <w:lang w:val="es-ES"/>
        </w:rPr>
        <w:t>Verë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është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produkti</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produkti</w:t>
      </w:r>
      <w:proofErr w:type="spellEnd"/>
      <w:r w:rsidRPr="00311555">
        <w:rPr>
          <w:rFonts w:ascii="Times New Roman" w:eastAsia="Calibri" w:hAnsi="Times New Roman" w:cs="Times New Roman"/>
          <w:sz w:val="24"/>
          <w:szCs w:val="24"/>
          <w:lang w:val="es-ES"/>
        </w:rPr>
        <w:t xml:space="preserve"> i </w:t>
      </w:r>
      <w:proofErr w:type="spellStart"/>
      <w:r w:rsidRPr="00311555">
        <w:rPr>
          <w:rFonts w:ascii="Times New Roman" w:eastAsia="Calibri" w:hAnsi="Times New Roman" w:cs="Times New Roman"/>
          <w:sz w:val="24"/>
          <w:szCs w:val="24"/>
          <w:lang w:val="es-ES"/>
        </w:rPr>
        <w:t>përftuar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vetëm</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nga</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fermentimi</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alkoolik</w:t>
      </w:r>
      <w:proofErr w:type="spellEnd"/>
      <w:r w:rsidRPr="00311555">
        <w:rPr>
          <w:rFonts w:ascii="Times New Roman" w:eastAsia="Calibri" w:hAnsi="Times New Roman" w:cs="Times New Roman"/>
          <w:sz w:val="24"/>
          <w:szCs w:val="24"/>
          <w:lang w:val="es-ES"/>
        </w:rPr>
        <w:t xml:space="preserve"> i </w:t>
      </w:r>
      <w:proofErr w:type="spellStart"/>
      <w:r w:rsidRPr="00311555">
        <w:rPr>
          <w:rFonts w:ascii="Times New Roman" w:eastAsia="Calibri" w:hAnsi="Times New Roman" w:cs="Times New Roman"/>
          <w:sz w:val="24"/>
          <w:szCs w:val="24"/>
          <w:lang w:val="es-ES"/>
        </w:rPr>
        <w:t>plotë</w:t>
      </w:r>
      <w:proofErr w:type="spellEnd"/>
      <w:r w:rsidRPr="00311555">
        <w:rPr>
          <w:rFonts w:ascii="Times New Roman" w:eastAsia="Calibri" w:hAnsi="Times New Roman" w:cs="Times New Roman"/>
          <w:sz w:val="24"/>
          <w:szCs w:val="24"/>
          <w:lang w:val="es-ES"/>
        </w:rPr>
        <w:t xml:space="preserve"> ose i </w:t>
      </w:r>
      <w:proofErr w:type="spellStart"/>
      <w:r w:rsidRPr="00311555">
        <w:rPr>
          <w:rFonts w:ascii="Times New Roman" w:eastAsia="Calibri" w:hAnsi="Times New Roman" w:cs="Times New Roman"/>
          <w:sz w:val="24"/>
          <w:szCs w:val="24"/>
          <w:lang w:val="es-ES"/>
        </w:rPr>
        <w:t>pjesshëm</w:t>
      </w:r>
      <w:proofErr w:type="spellEnd"/>
      <w:r w:rsidRPr="00311555">
        <w:rPr>
          <w:rFonts w:ascii="Times New Roman" w:eastAsia="Calibri" w:hAnsi="Times New Roman" w:cs="Times New Roman"/>
          <w:sz w:val="24"/>
          <w:szCs w:val="24"/>
          <w:lang w:val="es-ES"/>
        </w:rPr>
        <w:t xml:space="preserve"> i </w:t>
      </w:r>
      <w:proofErr w:type="spellStart"/>
      <w:r w:rsidRPr="00311555">
        <w:rPr>
          <w:rFonts w:ascii="Times New Roman" w:eastAsia="Calibri" w:hAnsi="Times New Roman" w:cs="Times New Roman"/>
          <w:sz w:val="24"/>
          <w:szCs w:val="24"/>
          <w:lang w:val="es-ES"/>
        </w:rPr>
        <w:t>rrushit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freskët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qoftë</w:t>
      </w:r>
      <w:proofErr w:type="spellEnd"/>
      <w:r w:rsidRPr="00311555">
        <w:rPr>
          <w:rFonts w:ascii="Times New Roman" w:eastAsia="Calibri" w:hAnsi="Times New Roman" w:cs="Times New Roman"/>
          <w:sz w:val="24"/>
          <w:szCs w:val="24"/>
          <w:lang w:val="es-ES"/>
        </w:rPr>
        <w:t xml:space="preserve"> i </w:t>
      </w:r>
      <w:proofErr w:type="spellStart"/>
      <w:r w:rsidRPr="00311555">
        <w:rPr>
          <w:rFonts w:ascii="Times New Roman" w:eastAsia="Calibri" w:hAnsi="Times New Roman" w:cs="Times New Roman"/>
          <w:sz w:val="24"/>
          <w:szCs w:val="24"/>
          <w:lang w:val="es-ES"/>
        </w:rPr>
        <w:t>shtypur</w:t>
      </w:r>
      <w:proofErr w:type="spellEnd"/>
      <w:r w:rsidRPr="00311555">
        <w:rPr>
          <w:rFonts w:ascii="Times New Roman" w:eastAsia="Calibri" w:hAnsi="Times New Roman" w:cs="Times New Roman"/>
          <w:sz w:val="24"/>
          <w:szCs w:val="24"/>
          <w:lang w:val="es-ES"/>
        </w:rPr>
        <w:t xml:space="preserve"> ose </w:t>
      </w:r>
      <w:proofErr w:type="spellStart"/>
      <w:r w:rsidRPr="00311555">
        <w:rPr>
          <w:rFonts w:ascii="Times New Roman" w:eastAsia="Calibri" w:hAnsi="Times New Roman" w:cs="Times New Roman"/>
          <w:sz w:val="24"/>
          <w:szCs w:val="24"/>
          <w:lang w:val="es-ES"/>
        </w:rPr>
        <w:t>jo</w:t>
      </w:r>
      <w:proofErr w:type="spellEnd"/>
      <w:r w:rsidRPr="00311555">
        <w:rPr>
          <w:rFonts w:ascii="Times New Roman" w:eastAsia="Calibri" w:hAnsi="Times New Roman" w:cs="Times New Roman"/>
          <w:sz w:val="24"/>
          <w:szCs w:val="24"/>
          <w:lang w:val="es-ES"/>
        </w:rPr>
        <w:t xml:space="preserve">, ose i </w:t>
      </w:r>
      <w:proofErr w:type="spellStart"/>
      <w:r w:rsidRPr="00311555">
        <w:rPr>
          <w:rFonts w:ascii="Times New Roman" w:eastAsia="Calibri" w:hAnsi="Times New Roman" w:cs="Times New Roman"/>
          <w:sz w:val="24"/>
          <w:szCs w:val="24"/>
          <w:lang w:val="es-ES"/>
        </w:rPr>
        <w:t>mushtit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rrushit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përputhje</w:t>
      </w:r>
      <w:proofErr w:type="spellEnd"/>
      <w:r w:rsidRPr="00311555">
        <w:rPr>
          <w:rFonts w:ascii="Times New Roman" w:eastAsia="Calibri" w:hAnsi="Times New Roman" w:cs="Times New Roman"/>
          <w:sz w:val="24"/>
          <w:szCs w:val="24"/>
          <w:lang w:val="es-ES"/>
        </w:rPr>
        <w:t xml:space="preserve"> me </w:t>
      </w:r>
      <w:proofErr w:type="spellStart"/>
      <w:r w:rsidRPr="00311555">
        <w:rPr>
          <w:rFonts w:ascii="Times New Roman" w:eastAsia="Calibri" w:hAnsi="Times New Roman" w:cs="Times New Roman"/>
          <w:sz w:val="24"/>
          <w:szCs w:val="24"/>
          <w:lang w:val="es-ES"/>
        </w:rPr>
        <w:t>kriteret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dhe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dispozitat</w:t>
      </w:r>
      <w:proofErr w:type="spellEnd"/>
      <w:r w:rsidRPr="00311555">
        <w:rPr>
          <w:rFonts w:ascii="Times New Roman" w:eastAsia="Calibri" w:hAnsi="Times New Roman" w:cs="Times New Roman"/>
          <w:sz w:val="24"/>
          <w:szCs w:val="24"/>
          <w:lang w:val="es-ES"/>
        </w:rPr>
        <w:t xml:space="preserve"> e </w:t>
      </w:r>
      <w:proofErr w:type="spellStart"/>
      <w:r w:rsidRPr="00311555">
        <w:rPr>
          <w:rFonts w:ascii="Times New Roman" w:eastAsia="Calibri" w:hAnsi="Times New Roman" w:cs="Times New Roman"/>
          <w:sz w:val="24"/>
          <w:szCs w:val="24"/>
          <w:lang w:val="es-ES"/>
        </w:rPr>
        <w:t>legjislacionit</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fuqi</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për</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vreshtarinë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dhe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verën</w:t>
      </w:r>
      <w:proofErr w:type="spellEnd"/>
      <w:r w:rsidRPr="00311555">
        <w:rPr>
          <w:rFonts w:ascii="Times New Roman" w:eastAsia="Calibri" w:hAnsi="Times New Roman" w:cs="Times New Roman"/>
          <w:sz w:val="24"/>
          <w:szCs w:val="24"/>
          <w:lang w:val="es-ES"/>
        </w:rPr>
        <w:t>.</w:t>
      </w:r>
    </w:p>
    <w:p w14:paraId="7053688C" w14:textId="15D6AB95" w:rsidR="00AE082D" w:rsidRPr="00C37A8C" w:rsidRDefault="0099010E" w:rsidP="00DB5345">
      <w:pPr>
        <w:jc w:val="both"/>
        <w:rPr>
          <w:rFonts w:ascii="Times New Roman" w:hAnsi="Times New Roman" w:cs="Times New Roman"/>
          <w:sz w:val="24"/>
          <w:szCs w:val="24"/>
          <w:lang w:val="es-ES"/>
        </w:rPr>
      </w:pPr>
      <w:r w:rsidRPr="00311555">
        <w:rPr>
          <w:rFonts w:ascii="Times New Roman" w:eastAsia="Calibri" w:hAnsi="Times New Roman" w:cs="Times New Roman"/>
          <w:sz w:val="24"/>
          <w:szCs w:val="24"/>
          <w:lang w:val="es-ES"/>
        </w:rPr>
        <w:t>47. “</w:t>
      </w:r>
      <w:proofErr w:type="spellStart"/>
      <w:r w:rsidRPr="00311555">
        <w:rPr>
          <w:rFonts w:ascii="Times New Roman" w:eastAsia="Calibri" w:hAnsi="Times New Roman" w:cs="Times New Roman"/>
          <w:sz w:val="24"/>
          <w:szCs w:val="24"/>
          <w:lang w:val="es-ES"/>
        </w:rPr>
        <w:t>Zyra</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Ndërkombëtare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është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Zyra</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Ndërkombëtare</w:t>
      </w:r>
      <w:proofErr w:type="spellEnd"/>
      <w:r w:rsidRPr="00311555">
        <w:rPr>
          <w:rFonts w:ascii="Times New Roman" w:eastAsia="Calibri" w:hAnsi="Times New Roman" w:cs="Times New Roman"/>
          <w:sz w:val="24"/>
          <w:szCs w:val="24"/>
          <w:lang w:val="es-ES"/>
        </w:rPr>
        <w:t xml:space="preserve"> e </w:t>
      </w:r>
      <w:proofErr w:type="spellStart"/>
      <w:r w:rsidRPr="00311555">
        <w:rPr>
          <w:rFonts w:ascii="Times New Roman" w:eastAsia="Calibri" w:hAnsi="Times New Roman" w:cs="Times New Roman"/>
          <w:sz w:val="24"/>
          <w:szCs w:val="24"/>
          <w:lang w:val="es-ES"/>
        </w:rPr>
        <w:t>Organizatës</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Botërore</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të</w:t>
      </w:r>
      <w:proofErr w:type="spellEnd"/>
      <w:r w:rsidRPr="00311555">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Pronësisë</w:t>
      </w:r>
      <w:proofErr w:type="spellEnd"/>
      <w:r w:rsidR="006C1F47">
        <w:rPr>
          <w:rFonts w:ascii="Times New Roman" w:eastAsia="Calibri" w:hAnsi="Times New Roman" w:cs="Times New Roman"/>
          <w:sz w:val="24"/>
          <w:szCs w:val="24"/>
          <w:lang w:val="es-ES"/>
        </w:rPr>
        <w:t xml:space="preserve"> </w:t>
      </w:r>
      <w:proofErr w:type="spellStart"/>
      <w:r w:rsidRPr="00311555">
        <w:rPr>
          <w:rFonts w:ascii="Times New Roman" w:eastAsia="Calibri" w:hAnsi="Times New Roman" w:cs="Times New Roman"/>
          <w:sz w:val="24"/>
          <w:szCs w:val="24"/>
          <w:lang w:val="es-ES"/>
        </w:rPr>
        <w:t>Intelektuale</w:t>
      </w:r>
      <w:proofErr w:type="spellEnd"/>
      <w:r w:rsidR="006C1F47" w:rsidRPr="00C37A8C">
        <w:rPr>
          <w:rFonts w:ascii="Times New Roman" w:hAnsi="Times New Roman" w:cs="Times New Roman"/>
          <w:sz w:val="24"/>
          <w:szCs w:val="24"/>
          <w:lang w:val="es-ES"/>
        </w:rPr>
        <w:t>.</w:t>
      </w:r>
    </w:p>
    <w:bookmarkEnd w:id="3"/>
    <w:p w14:paraId="132BD6DA" w14:textId="77777777" w:rsidR="003252E4" w:rsidRPr="00F7036B" w:rsidRDefault="003252E4" w:rsidP="003252E4">
      <w:pPr>
        <w:rPr>
          <w:rFonts w:asciiTheme="majorBidi" w:hAnsiTheme="majorBidi" w:cstheme="majorBidi"/>
          <w:sz w:val="24"/>
          <w:szCs w:val="24"/>
          <w:lang w:val="sv-SE"/>
        </w:rPr>
      </w:pPr>
    </w:p>
    <w:p w14:paraId="675DB83F" w14:textId="77777777" w:rsidR="00DB5345" w:rsidRPr="00F7036B" w:rsidRDefault="00DB5345" w:rsidP="00DB5345">
      <w:pPr>
        <w:jc w:val="center"/>
        <w:rPr>
          <w:rFonts w:ascii="Times New Roman" w:hAnsi="Times New Roman" w:cs="Times New Roman"/>
          <w:b/>
          <w:bCs/>
          <w:sz w:val="24"/>
          <w:szCs w:val="24"/>
          <w:lang w:val="sv-SE"/>
        </w:rPr>
      </w:pPr>
      <w:r w:rsidRPr="00F7036B">
        <w:rPr>
          <w:rFonts w:ascii="Times New Roman" w:hAnsi="Times New Roman" w:cs="Times New Roman"/>
          <w:b/>
          <w:bCs/>
          <w:sz w:val="24"/>
          <w:szCs w:val="24"/>
          <w:lang w:val="sv-SE"/>
        </w:rPr>
        <w:t>PJESA II</w:t>
      </w:r>
    </w:p>
    <w:p w14:paraId="57CE7AB9" w14:textId="38C833FF" w:rsidR="005B2C57" w:rsidRPr="00F7036B" w:rsidRDefault="00E35366" w:rsidP="00E35366">
      <w:pPr>
        <w:jc w:val="center"/>
        <w:rPr>
          <w:rFonts w:ascii="Times New Roman" w:hAnsi="Times New Roman" w:cs="Times New Roman"/>
          <w:b/>
          <w:bCs/>
          <w:sz w:val="24"/>
          <w:szCs w:val="24"/>
          <w:lang w:val="sv-SE"/>
        </w:rPr>
      </w:pPr>
      <w:bookmarkStart w:id="4" w:name="_Hlk215759961"/>
      <w:r w:rsidRPr="00F7036B">
        <w:rPr>
          <w:rFonts w:ascii="Times New Roman" w:hAnsi="Times New Roman" w:cs="Times New Roman"/>
          <w:b/>
          <w:bCs/>
          <w:sz w:val="24"/>
          <w:szCs w:val="24"/>
          <w:lang w:val="sv-SE"/>
        </w:rPr>
        <w:t>TREGUESIT GJEOGRAFIKË</w:t>
      </w:r>
      <w:r w:rsidR="00B771E8" w:rsidRPr="00F7036B">
        <w:rPr>
          <w:rFonts w:ascii="Times New Roman" w:hAnsi="Times New Roman" w:cs="Times New Roman"/>
          <w:b/>
          <w:bCs/>
          <w:sz w:val="24"/>
          <w:szCs w:val="24"/>
          <w:lang w:val="sv-SE"/>
        </w:rPr>
        <w:t xml:space="preserve"> PËR </w:t>
      </w:r>
      <w:bookmarkEnd w:id="4"/>
      <w:r w:rsidR="00B771E8" w:rsidRPr="00F7036B">
        <w:rPr>
          <w:rFonts w:ascii="Times New Roman" w:hAnsi="Times New Roman" w:cs="Times New Roman"/>
          <w:b/>
          <w:bCs/>
          <w:sz w:val="24"/>
          <w:szCs w:val="24"/>
          <w:lang w:val="sv-SE"/>
        </w:rPr>
        <w:t>VERË, PIJE ALKOOLIKE TË DISTILUARA DHE PRODUKTE BUJQËSORE</w:t>
      </w:r>
      <w:r w:rsidR="00B4210B" w:rsidRPr="00F7036B">
        <w:rPr>
          <w:rFonts w:ascii="Times New Roman" w:hAnsi="Times New Roman" w:cs="Times New Roman"/>
          <w:b/>
          <w:bCs/>
          <w:sz w:val="24"/>
          <w:szCs w:val="24"/>
          <w:lang w:val="sv-SE"/>
        </w:rPr>
        <w:t xml:space="preserve"> </w:t>
      </w:r>
    </w:p>
    <w:p w14:paraId="35CB1E5A" w14:textId="77777777" w:rsidR="00794838" w:rsidRPr="00C37A8C" w:rsidRDefault="00794838" w:rsidP="007B3687">
      <w:pPr>
        <w:spacing w:after="0"/>
        <w:jc w:val="center"/>
        <w:rPr>
          <w:rFonts w:ascii="Times New Roman" w:hAnsi="Times New Roman" w:cs="Times New Roman"/>
          <w:b/>
          <w:bCs/>
          <w:sz w:val="24"/>
          <w:szCs w:val="24"/>
          <w:lang w:val="sv-SE"/>
        </w:rPr>
      </w:pPr>
    </w:p>
    <w:p w14:paraId="1A56695D" w14:textId="2DE498EA" w:rsidR="003252E4" w:rsidRPr="00F7036B" w:rsidRDefault="003252E4" w:rsidP="007B3687">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KREU I</w:t>
      </w:r>
    </w:p>
    <w:p w14:paraId="6A4B15AE" w14:textId="5D8E6B37" w:rsidR="003252E4" w:rsidRPr="00F7036B" w:rsidRDefault="003252E4" w:rsidP="007B3687">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DISPOZITA TË PËRGJITHSHME</w:t>
      </w:r>
    </w:p>
    <w:p w14:paraId="0264CAD2" w14:textId="77777777" w:rsidR="00794838" w:rsidRDefault="00794838" w:rsidP="007B3687">
      <w:pPr>
        <w:spacing w:after="0"/>
        <w:jc w:val="center"/>
        <w:rPr>
          <w:rFonts w:ascii="Times New Roman" w:hAnsi="Times New Roman" w:cs="Times New Roman"/>
          <w:b/>
          <w:bCs/>
          <w:sz w:val="24"/>
          <w:szCs w:val="24"/>
          <w:lang w:val="it-IT"/>
        </w:rPr>
      </w:pPr>
    </w:p>
    <w:p w14:paraId="048824E7" w14:textId="1AD5427F" w:rsidR="003252E4" w:rsidRPr="00F7036B" w:rsidRDefault="003252E4" w:rsidP="007B3687">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Neni 5</w:t>
      </w:r>
    </w:p>
    <w:p w14:paraId="16AFF272" w14:textId="394FC48B" w:rsidR="00794838" w:rsidRDefault="00FE5128" w:rsidP="007B3687">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Mbrojtja e treguesve gjeografikë</w:t>
      </w:r>
    </w:p>
    <w:p w14:paraId="11B80E76" w14:textId="77777777" w:rsidR="007B3687" w:rsidRPr="00F7036B" w:rsidRDefault="007B3687" w:rsidP="00794838">
      <w:pPr>
        <w:spacing w:after="0"/>
        <w:jc w:val="center"/>
        <w:rPr>
          <w:rFonts w:ascii="Times New Roman" w:hAnsi="Times New Roman" w:cs="Times New Roman"/>
          <w:b/>
          <w:bCs/>
          <w:sz w:val="24"/>
          <w:szCs w:val="24"/>
          <w:lang w:val="it-IT"/>
        </w:rPr>
      </w:pPr>
    </w:p>
    <w:p w14:paraId="1361575A" w14:textId="59F2359A" w:rsidR="0046063F" w:rsidRPr="00F7036B" w:rsidRDefault="0046063F"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1. Treguesit gjeografikë që mbrojnë emrat e verës, pijeve alkoolike të distiluara dhe produkteve bujqësore, të cilët kanë karakteristika, veçori ose reputacion të lidhur me vendin e tyre të prodhimit, mbrohen përmes regjistrimit në DPPI. </w:t>
      </w:r>
    </w:p>
    <w:p w14:paraId="1860DF7B" w14:textId="4433EB2D" w:rsidR="0046063F" w:rsidRPr="00F7036B" w:rsidRDefault="0046063F"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2. Mbrojtja dhe regjistrimi i treguesve gjeografikë në DPPI synon:</w:t>
      </w:r>
    </w:p>
    <w:p w14:paraId="576A259C" w14:textId="77777777" w:rsidR="0046063F" w:rsidRPr="00F7036B" w:rsidRDefault="0046063F"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a) të sigurojë që prodhuesit që veprojnë kolektivisht të kenë të drejtat dhe përgjegjësitë e duhura: </w:t>
      </w:r>
    </w:p>
    <w:p w14:paraId="1E31A6CB" w14:textId="11498F80" w:rsidR="0046063F" w:rsidRPr="00F7036B" w:rsidRDefault="0046063F"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i. </w:t>
      </w:r>
      <w:r w:rsidR="00F40000" w:rsidRPr="00D32702">
        <w:rPr>
          <w:rFonts w:ascii="Times New Roman" w:hAnsi="Times New Roman" w:cs="Times New Roman"/>
          <w:sz w:val="24"/>
          <w:szCs w:val="24"/>
          <w:lang w:val="it-IT"/>
        </w:rPr>
        <w:t>për administrimin e treguesve gjeografikë përkatës, duke marrë parasysh kërkesat e shoqërisë, përfshirë shëndetin dhe mirëqenien e kafshëve, si dhe nevojën për prodhim të qëndrueshëm në dimensionet ekonomik, mjedisor dhe social</w:t>
      </w:r>
      <w:r w:rsidRPr="00F7036B">
        <w:rPr>
          <w:rFonts w:ascii="Times New Roman" w:hAnsi="Times New Roman" w:cs="Times New Roman"/>
          <w:sz w:val="24"/>
          <w:szCs w:val="24"/>
          <w:lang w:val="it-IT"/>
        </w:rPr>
        <w:t xml:space="preserve">; dhe </w:t>
      </w:r>
    </w:p>
    <w:p w14:paraId="71D87A68" w14:textId="42A3F673" w:rsidR="0046063F" w:rsidRPr="00F7036B" w:rsidRDefault="0046063F"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ii. </w:t>
      </w:r>
      <w:r w:rsidR="00F40000" w:rsidRPr="00D32702">
        <w:rPr>
          <w:rFonts w:ascii="Times New Roman" w:hAnsi="Times New Roman" w:cs="Times New Roman"/>
          <w:sz w:val="24"/>
          <w:szCs w:val="24"/>
          <w:lang w:val="it-IT"/>
        </w:rPr>
        <w:t>për të ushtruar veprimtarinë dhe për të qenë konkurrues në treg</w:t>
      </w:r>
      <w:r w:rsidRPr="00F7036B">
        <w:rPr>
          <w:rFonts w:ascii="Times New Roman" w:hAnsi="Times New Roman" w:cs="Times New Roman"/>
          <w:sz w:val="24"/>
          <w:szCs w:val="24"/>
          <w:lang w:val="it-IT"/>
        </w:rPr>
        <w:t>;</w:t>
      </w:r>
    </w:p>
    <w:p w14:paraId="18DCDE9F" w14:textId="77777777" w:rsidR="0046063F" w:rsidRPr="00F7036B" w:rsidRDefault="0046063F"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lastRenderedPageBreak/>
        <w:t xml:space="preserve">b) të kontribuojë në: </w:t>
      </w:r>
    </w:p>
    <w:p w14:paraId="6C553088" w14:textId="570894DE" w:rsidR="0046063F" w:rsidRPr="00F7036B" w:rsidRDefault="0046063F"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i. </w:t>
      </w:r>
      <w:r w:rsidR="00F40000" w:rsidRPr="00D32702">
        <w:rPr>
          <w:rFonts w:ascii="Times New Roman" w:hAnsi="Times New Roman" w:cs="Times New Roman"/>
          <w:sz w:val="24"/>
          <w:szCs w:val="24"/>
          <w:lang w:val="it-IT"/>
        </w:rPr>
        <w:t>konkurrencën e ndershme dhe në gjenerimin e vlerës së shtuar, me synimin e shpërndarjes së saj përgjatë gjithë zinxhirit të tregut, në mënyrë që të sigurohen të ardhura të drejta për prodhuesit dhe kapaciteti për të investuar në cilësinë, reputacionin dhe qëndrueshmërinë e produkteve të tyre</w:t>
      </w:r>
      <w:r w:rsidRPr="00F7036B">
        <w:rPr>
          <w:rFonts w:ascii="Times New Roman" w:hAnsi="Times New Roman" w:cs="Times New Roman"/>
          <w:sz w:val="24"/>
          <w:szCs w:val="24"/>
          <w:lang w:val="it-IT"/>
        </w:rPr>
        <w:t xml:space="preserve">; dhe </w:t>
      </w:r>
    </w:p>
    <w:p w14:paraId="1B33C925" w14:textId="6E5C98A7" w:rsidR="0046063F" w:rsidRPr="00F7036B" w:rsidRDefault="0046063F"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ii. </w:t>
      </w:r>
      <w:r w:rsidR="00F40000" w:rsidRPr="00D32702">
        <w:rPr>
          <w:rFonts w:ascii="Times New Roman" w:hAnsi="Times New Roman" w:cs="Times New Roman"/>
          <w:sz w:val="24"/>
          <w:szCs w:val="24"/>
          <w:lang w:val="it-IT"/>
        </w:rPr>
        <w:t>arritjen e objektivave të politikës së zhvillimit rural, duke ofruar mbështetje për aktivitetet bujqësore dhe përpunuese, duke ruajtur njohuritë e specializuara dhe duke promovuar produktet cilësore specifike, të bazuara në zonën gjeografike ku prodhohen</w:t>
      </w:r>
      <w:r w:rsidRPr="00F7036B">
        <w:rPr>
          <w:rFonts w:ascii="Times New Roman" w:hAnsi="Times New Roman" w:cs="Times New Roman"/>
          <w:sz w:val="24"/>
          <w:szCs w:val="24"/>
          <w:lang w:val="it-IT"/>
        </w:rPr>
        <w:t>;</w:t>
      </w:r>
    </w:p>
    <w:p w14:paraId="2CB84E1C" w14:textId="1AB7BF5E" w:rsidR="0046063F" w:rsidRPr="00F7036B" w:rsidRDefault="0046063F"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c) </w:t>
      </w:r>
      <w:r w:rsidR="00F40000" w:rsidRPr="00D32702">
        <w:rPr>
          <w:rFonts w:ascii="Times New Roman" w:hAnsi="Times New Roman" w:cs="Times New Roman"/>
          <w:sz w:val="24"/>
          <w:szCs w:val="24"/>
          <w:lang w:val="it-IT"/>
        </w:rPr>
        <w:t xml:space="preserve">të sigurojë që konsumatorët të marrin informacion të besueshëm dhe garancitë e nevojshme për origjinën, autenticitetin, cilësinë, reputacionin dhe karakteristikat e tjera të lidhura me origjinën gjeografike ose mjedisin gjeografik të produkteve, si dhe t’i identifikojnë këto produkte lehtësisht në treg, </w:t>
      </w:r>
      <w:r w:rsidR="00F40000">
        <w:rPr>
          <w:rFonts w:ascii="Times New Roman" w:hAnsi="Times New Roman" w:cs="Times New Roman"/>
          <w:sz w:val="24"/>
          <w:szCs w:val="24"/>
          <w:lang w:val="it-IT"/>
        </w:rPr>
        <w:t xml:space="preserve">duke </w:t>
      </w:r>
      <w:r w:rsidR="00F40000" w:rsidRPr="00D32702">
        <w:rPr>
          <w:rFonts w:ascii="Times New Roman" w:hAnsi="Times New Roman" w:cs="Times New Roman"/>
          <w:sz w:val="24"/>
          <w:szCs w:val="24"/>
          <w:lang w:val="it-IT"/>
        </w:rPr>
        <w:t>përfshirë</w:t>
      </w:r>
      <w:r w:rsidR="00F40000">
        <w:rPr>
          <w:rFonts w:ascii="Times New Roman" w:hAnsi="Times New Roman" w:cs="Times New Roman"/>
          <w:sz w:val="24"/>
          <w:szCs w:val="24"/>
          <w:lang w:val="it-IT"/>
        </w:rPr>
        <w:t xml:space="preserve"> edhe</w:t>
      </w:r>
      <w:r w:rsidR="00F40000" w:rsidRPr="00D32702">
        <w:rPr>
          <w:rFonts w:ascii="Times New Roman" w:hAnsi="Times New Roman" w:cs="Times New Roman"/>
          <w:sz w:val="24"/>
          <w:szCs w:val="24"/>
          <w:lang w:val="it-IT"/>
        </w:rPr>
        <w:t xml:space="preserve"> tregtinë elektronike</w:t>
      </w:r>
      <w:r w:rsidRPr="00F7036B">
        <w:rPr>
          <w:rFonts w:ascii="Times New Roman" w:hAnsi="Times New Roman" w:cs="Times New Roman"/>
          <w:sz w:val="24"/>
          <w:szCs w:val="24"/>
          <w:lang w:val="it-IT"/>
        </w:rPr>
        <w:t>;</w:t>
      </w:r>
    </w:p>
    <w:p w14:paraId="35994E75" w14:textId="13ACC8E4" w:rsidR="0046063F" w:rsidRPr="00F7036B" w:rsidRDefault="00CD7CBC"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ç</w:t>
      </w:r>
      <w:r w:rsidR="0046063F" w:rsidRPr="00F7036B">
        <w:rPr>
          <w:rFonts w:ascii="Times New Roman" w:hAnsi="Times New Roman" w:cs="Times New Roman"/>
          <w:sz w:val="24"/>
          <w:szCs w:val="24"/>
          <w:lang w:val="it-IT"/>
        </w:rPr>
        <w:t xml:space="preserve">) të sigurojë regjistrimin efikas dhe pa vështirësi të treguesve gjeografikë, duke </w:t>
      </w:r>
      <w:r w:rsidR="00F40000">
        <w:rPr>
          <w:rFonts w:ascii="Times New Roman" w:hAnsi="Times New Roman" w:cs="Times New Roman"/>
          <w:sz w:val="24"/>
          <w:szCs w:val="24"/>
          <w:lang w:val="it-IT"/>
        </w:rPr>
        <w:t>marrë</w:t>
      </w:r>
      <w:r w:rsidR="00F40000" w:rsidRPr="00F7036B">
        <w:rPr>
          <w:rFonts w:ascii="Times New Roman" w:hAnsi="Times New Roman" w:cs="Times New Roman"/>
          <w:sz w:val="24"/>
          <w:szCs w:val="24"/>
          <w:lang w:val="it-IT"/>
        </w:rPr>
        <w:t xml:space="preserve"> </w:t>
      </w:r>
      <w:r w:rsidR="0046063F" w:rsidRPr="00F7036B">
        <w:rPr>
          <w:rFonts w:ascii="Times New Roman" w:hAnsi="Times New Roman" w:cs="Times New Roman"/>
          <w:sz w:val="24"/>
          <w:szCs w:val="24"/>
          <w:lang w:val="it-IT"/>
        </w:rPr>
        <w:t xml:space="preserve">parasysh mbrojtjen e përshtatshme </w:t>
      </w:r>
      <w:r w:rsidR="00E61B76">
        <w:rPr>
          <w:rFonts w:ascii="Times New Roman" w:hAnsi="Times New Roman" w:cs="Times New Roman"/>
          <w:sz w:val="24"/>
          <w:szCs w:val="24"/>
          <w:lang w:val="it-IT"/>
        </w:rPr>
        <w:t>t</w:t>
      </w:r>
      <w:r w:rsidR="0046063F" w:rsidRPr="00F7036B">
        <w:rPr>
          <w:rFonts w:ascii="Times New Roman" w:hAnsi="Times New Roman" w:cs="Times New Roman"/>
          <w:sz w:val="24"/>
          <w:szCs w:val="24"/>
          <w:lang w:val="it-IT"/>
        </w:rPr>
        <w:t xml:space="preserve">ë </w:t>
      </w:r>
      <w:r w:rsidR="00F40000">
        <w:rPr>
          <w:rFonts w:ascii="Times New Roman" w:hAnsi="Times New Roman" w:cs="Times New Roman"/>
          <w:sz w:val="24"/>
          <w:szCs w:val="24"/>
          <w:lang w:val="it-IT"/>
        </w:rPr>
        <w:t>t</w:t>
      </w:r>
      <w:r w:rsidR="0046063F" w:rsidRPr="00F7036B">
        <w:rPr>
          <w:rFonts w:ascii="Times New Roman" w:hAnsi="Times New Roman" w:cs="Times New Roman"/>
          <w:sz w:val="24"/>
          <w:szCs w:val="24"/>
          <w:lang w:val="it-IT"/>
        </w:rPr>
        <w:t>ë drejtave të pronësisë intelektuale;</w:t>
      </w:r>
    </w:p>
    <w:p w14:paraId="5563A084" w14:textId="7E9CE567" w:rsidR="0046063F" w:rsidRPr="00F7036B" w:rsidRDefault="00CD7CBC"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d</w:t>
      </w:r>
      <w:r w:rsidR="0046063F" w:rsidRPr="00F7036B">
        <w:rPr>
          <w:rFonts w:ascii="Times New Roman" w:hAnsi="Times New Roman" w:cs="Times New Roman"/>
          <w:sz w:val="24"/>
          <w:szCs w:val="24"/>
          <w:lang w:val="it-IT"/>
        </w:rPr>
        <w:t xml:space="preserve">) të sigurojë kontrolle, zbatueshmëri dhe vendosje efikase në treg </w:t>
      </w:r>
      <w:r w:rsidR="000578FA">
        <w:rPr>
          <w:rFonts w:ascii="Times New Roman" w:hAnsi="Times New Roman" w:cs="Times New Roman"/>
          <w:sz w:val="24"/>
          <w:szCs w:val="24"/>
          <w:lang w:val="it-IT"/>
        </w:rPr>
        <w:t>t</w:t>
      </w:r>
      <w:r w:rsidR="008F14E3">
        <w:rPr>
          <w:rFonts w:ascii="Times New Roman" w:hAnsi="Times New Roman" w:cs="Times New Roman"/>
          <w:sz w:val="24"/>
          <w:szCs w:val="24"/>
          <w:lang w:val="it-IT"/>
        </w:rPr>
        <w:t>ë</w:t>
      </w:r>
      <w:r w:rsidR="000578FA">
        <w:rPr>
          <w:rFonts w:ascii="Times New Roman" w:hAnsi="Times New Roman" w:cs="Times New Roman"/>
          <w:sz w:val="24"/>
          <w:szCs w:val="24"/>
          <w:lang w:val="it-IT"/>
        </w:rPr>
        <w:t xml:space="preserve"> produkteve </w:t>
      </w:r>
      <w:r w:rsidR="0046063F" w:rsidRPr="00F7036B">
        <w:rPr>
          <w:rFonts w:ascii="Times New Roman" w:hAnsi="Times New Roman" w:cs="Times New Roman"/>
          <w:sz w:val="24"/>
          <w:szCs w:val="24"/>
          <w:lang w:val="it-IT"/>
        </w:rPr>
        <w:t xml:space="preserve">në të gjithë territorin e Republikës së Shqipërisë, duke përfshirë </w:t>
      </w:r>
      <w:r w:rsidR="00F40000">
        <w:rPr>
          <w:rFonts w:ascii="Times New Roman" w:hAnsi="Times New Roman" w:cs="Times New Roman"/>
          <w:sz w:val="24"/>
          <w:szCs w:val="24"/>
          <w:lang w:val="it-IT"/>
        </w:rPr>
        <w:t xml:space="preserve">edhe </w:t>
      </w:r>
      <w:r w:rsidR="0046063F" w:rsidRPr="00F7036B">
        <w:rPr>
          <w:rFonts w:ascii="Times New Roman" w:hAnsi="Times New Roman" w:cs="Times New Roman"/>
          <w:sz w:val="24"/>
          <w:szCs w:val="24"/>
          <w:lang w:val="it-IT"/>
        </w:rPr>
        <w:t>tregtinë elektronike; dhe</w:t>
      </w:r>
    </w:p>
    <w:p w14:paraId="1201D43A" w14:textId="2C32FB30" w:rsidR="00B771E8" w:rsidRPr="00F7036B" w:rsidRDefault="00CD7CBC"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dh</w:t>
      </w:r>
      <w:r w:rsidR="0046063F" w:rsidRPr="00F7036B">
        <w:rPr>
          <w:rFonts w:ascii="Times New Roman" w:hAnsi="Times New Roman" w:cs="Times New Roman"/>
          <w:sz w:val="24"/>
          <w:szCs w:val="24"/>
          <w:lang w:val="it-IT"/>
        </w:rPr>
        <w:t xml:space="preserve">) të kontribuojë në mbrojtjen efektive </w:t>
      </w:r>
      <w:r w:rsidR="006114A2">
        <w:rPr>
          <w:rFonts w:ascii="Times New Roman" w:hAnsi="Times New Roman" w:cs="Times New Roman"/>
          <w:sz w:val="24"/>
          <w:szCs w:val="24"/>
          <w:lang w:val="it-IT"/>
        </w:rPr>
        <w:t>t</w:t>
      </w:r>
      <w:r w:rsidR="0046063F" w:rsidRPr="00F7036B">
        <w:rPr>
          <w:rFonts w:ascii="Times New Roman" w:hAnsi="Times New Roman" w:cs="Times New Roman"/>
          <w:sz w:val="24"/>
          <w:szCs w:val="24"/>
          <w:lang w:val="it-IT"/>
        </w:rPr>
        <w:t xml:space="preserve">ë </w:t>
      </w:r>
      <w:r w:rsidR="00F40000">
        <w:rPr>
          <w:rFonts w:ascii="Times New Roman" w:hAnsi="Times New Roman" w:cs="Times New Roman"/>
          <w:sz w:val="24"/>
          <w:szCs w:val="24"/>
          <w:lang w:val="it-IT"/>
        </w:rPr>
        <w:t>t</w:t>
      </w:r>
      <w:r w:rsidR="0046063F" w:rsidRPr="00F7036B">
        <w:rPr>
          <w:rFonts w:ascii="Times New Roman" w:hAnsi="Times New Roman" w:cs="Times New Roman"/>
          <w:sz w:val="24"/>
          <w:szCs w:val="24"/>
          <w:lang w:val="it-IT"/>
        </w:rPr>
        <w:t>ë drejtave të pronësisë intelektuale që lidhen me produkte</w:t>
      </w:r>
      <w:r w:rsidR="00F40000">
        <w:rPr>
          <w:rFonts w:ascii="Times New Roman" w:hAnsi="Times New Roman" w:cs="Times New Roman"/>
          <w:sz w:val="24"/>
          <w:szCs w:val="24"/>
          <w:lang w:val="it-IT"/>
        </w:rPr>
        <w:t>t</w:t>
      </w:r>
      <w:r w:rsidR="0046063F" w:rsidRPr="00F7036B">
        <w:rPr>
          <w:rFonts w:ascii="Times New Roman" w:hAnsi="Times New Roman" w:cs="Times New Roman"/>
          <w:sz w:val="24"/>
          <w:szCs w:val="24"/>
          <w:lang w:val="it-IT"/>
        </w:rPr>
        <w:t xml:space="preserve"> </w:t>
      </w:r>
      <w:r w:rsidR="00F40000">
        <w:rPr>
          <w:rFonts w:ascii="Times New Roman" w:hAnsi="Times New Roman" w:cs="Times New Roman"/>
          <w:sz w:val="24"/>
          <w:szCs w:val="24"/>
          <w:lang w:val="it-IT"/>
        </w:rPr>
        <w:t>përkatëse</w:t>
      </w:r>
      <w:r w:rsidR="0046063F" w:rsidRPr="00F7036B">
        <w:rPr>
          <w:rFonts w:ascii="Times New Roman" w:hAnsi="Times New Roman" w:cs="Times New Roman"/>
          <w:sz w:val="24"/>
          <w:szCs w:val="24"/>
          <w:lang w:val="it-IT"/>
        </w:rPr>
        <w:t xml:space="preserve"> në tregjet e vendeve të tjera.</w:t>
      </w:r>
    </w:p>
    <w:p w14:paraId="675555A0" w14:textId="05371B33" w:rsidR="00B771E8" w:rsidRPr="00F7036B" w:rsidRDefault="00B771E8" w:rsidP="00D9744D">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Neni 6</w:t>
      </w:r>
    </w:p>
    <w:p w14:paraId="054F12AE" w14:textId="19E4531E" w:rsidR="00E342CC" w:rsidRDefault="00E342CC" w:rsidP="00D9744D">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Regjistrimi i treguesve gjeografikë</w:t>
      </w:r>
    </w:p>
    <w:p w14:paraId="42F97E13" w14:textId="77777777" w:rsidR="00D9744D" w:rsidRPr="00F7036B" w:rsidRDefault="00D9744D" w:rsidP="00D9744D">
      <w:pPr>
        <w:spacing w:after="0"/>
        <w:jc w:val="center"/>
        <w:rPr>
          <w:rFonts w:ascii="Times New Roman" w:hAnsi="Times New Roman" w:cs="Times New Roman"/>
          <w:b/>
          <w:bCs/>
          <w:sz w:val="24"/>
          <w:szCs w:val="24"/>
          <w:lang w:val="it-IT"/>
        </w:rPr>
      </w:pPr>
    </w:p>
    <w:p w14:paraId="4D27191A" w14:textId="01D925F2" w:rsidR="00E342CC" w:rsidRPr="00F7036B" w:rsidRDefault="00B771E8" w:rsidP="00E342CC">
      <w:pPr>
        <w:autoSpaceDE w:val="0"/>
        <w:autoSpaceDN w:val="0"/>
        <w:adjustRightInd w:val="0"/>
        <w:spacing w:after="20" w:line="276" w:lineRule="auto"/>
        <w:jc w:val="both"/>
        <w:rPr>
          <w:rFonts w:ascii="Times New Roman" w:hAnsi="Times New Roman" w:cs="Times New Roman"/>
          <w:sz w:val="24"/>
          <w:szCs w:val="24"/>
          <w:lang w:val="pt-BR"/>
        </w:rPr>
      </w:pPr>
      <w:r w:rsidRPr="00F7036B">
        <w:rPr>
          <w:rFonts w:ascii="Times New Roman" w:hAnsi="Times New Roman" w:cs="Times New Roman"/>
          <w:sz w:val="24"/>
          <w:szCs w:val="24"/>
          <w:lang w:val="pt-BR"/>
        </w:rPr>
        <w:t xml:space="preserve">1. </w:t>
      </w:r>
      <w:r w:rsidR="00E342CC" w:rsidRPr="00F7036B">
        <w:rPr>
          <w:rFonts w:ascii="Times New Roman" w:hAnsi="Times New Roman" w:cs="Times New Roman"/>
          <w:sz w:val="24"/>
          <w:szCs w:val="24"/>
          <w:lang w:val="pt-BR"/>
        </w:rPr>
        <w:t xml:space="preserve">Treguesit gjeografikë </w:t>
      </w:r>
      <w:r w:rsidRPr="00F7036B">
        <w:rPr>
          <w:rFonts w:ascii="Times New Roman" w:hAnsi="Times New Roman" w:cs="Times New Roman"/>
          <w:sz w:val="24"/>
          <w:szCs w:val="24"/>
          <w:lang w:val="pt-BR"/>
        </w:rPr>
        <w:t>regjistrohen</w:t>
      </w:r>
      <w:r w:rsidR="00E342CC" w:rsidRPr="00F7036B">
        <w:rPr>
          <w:rFonts w:ascii="Times New Roman" w:hAnsi="Times New Roman" w:cs="Times New Roman"/>
          <w:sz w:val="24"/>
          <w:szCs w:val="24"/>
          <w:lang w:val="pt-BR"/>
        </w:rPr>
        <w:t xml:space="preserve"> për:</w:t>
      </w:r>
    </w:p>
    <w:p w14:paraId="28CD05EC" w14:textId="159D932C" w:rsidR="00E342CC" w:rsidRPr="00F7036B" w:rsidRDefault="00E342CC" w:rsidP="00E342CC">
      <w:pPr>
        <w:autoSpaceDE w:val="0"/>
        <w:autoSpaceDN w:val="0"/>
        <w:adjustRightInd w:val="0"/>
        <w:spacing w:after="20" w:line="276" w:lineRule="auto"/>
        <w:jc w:val="both"/>
        <w:rPr>
          <w:rFonts w:ascii="Times New Roman" w:hAnsi="Times New Roman" w:cs="Times New Roman"/>
          <w:sz w:val="24"/>
          <w:szCs w:val="24"/>
          <w:lang w:val="pt-BR"/>
        </w:rPr>
      </w:pPr>
      <w:r w:rsidRPr="00F7036B">
        <w:rPr>
          <w:rFonts w:ascii="Times New Roman" w:hAnsi="Times New Roman" w:cs="Times New Roman"/>
          <w:sz w:val="24"/>
          <w:szCs w:val="24"/>
          <w:lang w:val="pt-BR"/>
        </w:rPr>
        <w:t>a) verë</w:t>
      </w:r>
      <w:r w:rsidR="0046063F" w:rsidRPr="00F7036B">
        <w:rPr>
          <w:rFonts w:ascii="Times New Roman" w:hAnsi="Times New Roman" w:cs="Times New Roman"/>
          <w:sz w:val="24"/>
          <w:szCs w:val="24"/>
          <w:lang w:val="pt-BR"/>
        </w:rPr>
        <w:t>;</w:t>
      </w:r>
    </w:p>
    <w:p w14:paraId="6FFAC67F" w14:textId="65C23AD6" w:rsidR="00E342CC" w:rsidRPr="00F7036B" w:rsidRDefault="00E342CC" w:rsidP="00E342CC">
      <w:pPr>
        <w:autoSpaceDE w:val="0"/>
        <w:autoSpaceDN w:val="0"/>
        <w:adjustRightInd w:val="0"/>
        <w:spacing w:after="20" w:line="276" w:lineRule="auto"/>
        <w:jc w:val="both"/>
        <w:rPr>
          <w:rFonts w:ascii="Times New Roman" w:hAnsi="Times New Roman" w:cs="Times New Roman"/>
          <w:sz w:val="24"/>
          <w:szCs w:val="24"/>
          <w:lang w:val="pt-BR"/>
        </w:rPr>
      </w:pPr>
      <w:r w:rsidRPr="00F7036B">
        <w:rPr>
          <w:rFonts w:ascii="Times New Roman" w:hAnsi="Times New Roman" w:cs="Times New Roman"/>
          <w:sz w:val="24"/>
          <w:szCs w:val="24"/>
          <w:lang w:val="pt-BR"/>
        </w:rPr>
        <w:t>b) pije alkoolike të distiluara;</w:t>
      </w:r>
    </w:p>
    <w:p w14:paraId="3A9877FC" w14:textId="29627CB1" w:rsidR="0046063F" w:rsidRPr="00D9744D" w:rsidRDefault="0046063F" w:rsidP="00E342CC">
      <w:pPr>
        <w:autoSpaceDE w:val="0"/>
        <w:autoSpaceDN w:val="0"/>
        <w:adjustRightInd w:val="0"/>
        <w:spacing w:after="20" w:line="276" w:lineRule="auto"/>
        <w:jc w:val="both"/>
        <w:rPr>
          <w:rFonts w:ascii="Times New Roman" w:hAnsi="Times New Roman" w:cs="Times New Roman"/>
          <w:sz w:val="24"/>
          <w:szCs w:val="24"/>
          <w:lang w:val="pt-BR"/>
        </w:rPr>
      </w:pPr>
      <w:r w:rsidRPr="00D9744D">
        <w:rPr>
          <w:rFonts w:ascii="Times New Roman" w:hAnsi="Times New Roman" w:cs="Times New Roman"/>
          <w:sz w:val="24"/>
          <w:szCs w:val="24"/>
          <w:lang w:val="pt-BR"/>
        </w:rPr>
        <w:t>c) produkte bujqësore, duke përfshirë produktet ushqimore</w:t>
      </w:r>
      <w:r w:rsidR="003C191A" w:rsidRPr="00D9744D">
        <w:rPr>
          <w:rFonts w:ascii="Times New Roman" w:hAnsi="Times New Roman" w:cs="Times New Roman"/>
          <w:sz w:val="24"/>
          <w:szCs w:val="24"/>
          <w:lang w:val="pt-BR"/>
        </w:rPr>
        <w:t xml:space="preserve">, </w:t>
      </w:r>
      <w:r w:rsidRPr="00D9744D">
        <w:rPr>
          <w:rFonts w:ascii="Times New Roman" w:hAnsi="Times New Roman" w:cs="Times New Roman"/>
          <w:sz w:val="24"/>
          <w:szCs w:val="24"/>
          <w:lang w:val="pt-BR"/>
        </w:rPr>
        <w:t xml:space="preserve">produktet e peshkimit dhe </w:t>
      </w:r>
      <w:r w:rsidR="003C191A" w:rsidRPr="00D9744D">
        <w:rPr>
          <w:rFonts w:ascii="Times New Roman" w:hAnsi="Times New Roman" w:cs="Times New Roman"/>
          <w:sz w:val="24"/>
          <w:szCs w:val="24"/>
          <w:lang w:val="pt-BR"/>
        </w:rPr>
        <w:t xml:space="preserve">të </w:t>
      </w:r>
      <w:r w:rsidRPr="00D9744D">
        <w:rPr>
          <w:rFonts w:ascii="Times New Roman" w:hAnsi="Times New Roman" w:cs="Times New Roman"/>
          <w:sz w:val="24"/>
          <w:szCs w:val="24"/>
          <w:lang w:val="pt-BR"/>
        </w:rPr>
        <w:t>akuakulturës</w:t>
      </w:r>
      <w:r w:rsidR="003C191A" w:rsidRPr="00D9744D">
        <w:rPr>
          <w:rFonts w:ascii="Times New Roman" w:hAnsi="Times New Roman" w:cs="Times New Roman"/>
          <w:sz w:val="24"/>
          <w:szCs w:val="24"/>
          <w:lang w:val="pt-BR"/>
        </w:rPr>
        <w:t>;</w:t>
      </w:r>
    </w:p>
    <w:p w14:paraId="7CA8F61F" w14:textId="77777777" w:rsidR="008446B0" w:rsidRPr="00D9744D" w:rsidRDefault="008446B0" w:rsidP="00E342CC">
      <w:pPr>
        <w:autoSpaceDE w:val="0"/>
        <w:autoSpaceDN w:val="0"/>
        <w:adjustRightInd w:val="0"/>
        <w:spacing w:after="20" w:line="276" w:lineRule="auto"/>
        <w:jc w:val="both"/>
        <w:rPr>
          <w:rFonts w:ascii="Times New Roman" w:hAnsi="Times New Roman" w:cs="Times New Roman"/>
          <w:sz w:val="24"/>
          <w:szCs w:val="24"/>
          <w:lang w:val="pt-BR"/>
        </w:rPr>
      </w:pPr>
    </w:p>
    <w:p w14:paraId="71EB80B7" w14:textId="657D5EBA" w:rsidR="008446B0" w:rsidRPr="00D9744D" w:rsidRDefault="008446B0" w:rsidP="00E342CC">
      <w:pPr>
        <w:autoSpaceDE w:val="0"/>
        <w:autoSpaceDN w:val="0"/>
        <w:adjustRightInd w:val="0"/>
        <w:spacing w:after="20" w:line="276" w:lineRule="auto"/>
        <w:jc w:val="both"/>
        <w:rPr>
          <w:rFonts w:ascii="Times New Roman" w:hAnsi="Times New Roman" w:cs="Times New Roman"/>
          <w:sz w:val="24"/>
          <w:szCs w:val="24"/>
          <w:lang w:val="pt-BR"/>
        </w:rPr>
      </w:pPr>
      <w:r w:rsidRPr="00D9744D">
        <w:rPr>
          <w:rFonts w:ascii="Times New Roman" w:hAnsi="Times New Roman" w:cs="Times New Roman"/>
          <w:sz w:val="24"/>
          <w:szCs w:val="24"/>
          <w:lang w:val="pt-BR"/>
        </w:rPr>
        <w:t xml:space="preserve">2. Regjistrimi dhe mbrojtja e treguesve gjeografikë nuk cenon detyrimin e prodhuesve për t'iu përmbajtur rregullave dhe detyrimeve ligjore të tjera, veçanërisht atyre që lidhen me vendosjen e produkteve në treg, </w:t>
      </w:r>
      <w:r w:rsidR="00F40000" w:rsidRPr="00D9744D">
        <w:rPr>
          <w:rFonts w:ascii="Times New Roman" w:hAnsi="Times New Roman" w:cs="Times New Roman"/>
          <w:sz w:val="24"/>
          <w:szCs w:val="24"/>
          <w:lang w:val="pt-BR"/>
        </w:rPr>
        <w:t>rregulla</w:t>
      </w:r>
      <w:r w:rsidR="00F40000">
        <w:rPr>
          <w:rFonts w:ascii="Times New Roman" w:hAnsi="Times New Roman" w:cs="Times New Roman"/>
          <w:sz w:val="24"/>
          <w:szCs w:val="24"/>
          <w:lang w:val="pt-BR"/>
        </w:rPr>
        <w:t>t</w:t>
      </w:r>
      <w:r w:rsidR="00F40000" w:rsidRPr="00D9744D">
        <w:rPr>
          <w:rFonts w:ascii="Times New Roman" w:hAnsi="Times New Roman" w:cs="Times New Roman"/>
          <w:sz w:val="24"/>
          <w:szCs w:val="24"/>
          <w:lang w:val="pt-BR"/>
        </w:rPr>
        <w:t xml:space="preserve"> </w:t>
      </w:r>
      <w:r w:rsidRPr="00D9744D">
        <w:rPr>
          <w:rFonts w:ascii="Times New Roman" w:hAnsi="Times New Roman" w:cs="Times New Roman"/>
          <w:sz w:val="24"/>
          <w:szCs w:val="24"/>
          <w:lang w:val="pt-BR"/>
        </w:rPr>
        <w:t xml:space="preserve">sanitare, </w:t>
      </w:r>
      <w:r w:rsidR="00F40000" w:rsidRPr="00D9744D">
        <w:rPr>
          <w:rFonts w:ascii="Times New Roman" w:hAnsi="Times New Roman" w:cs="Times New Roman"/>
          <w:sz w:val="24"/>
          <w:szCs w:val="24"/>
          <w:lang w:val="pt-BR"/>
        </w:rPr>
        <w:t>rregulla</w:t>
      </w:r>
      <w:r w:rsidR="00F40000">
        <w:rPr>
          <w:rFonts w:ascii="Times New Roman" w:hAnsi="Times New Roman" w:cs="Times New Roman"/>
          <w:sz w:val="24"/>
          <w:szCs w:val="24"/>
          <w:lang w:val="pt-BR"/>
        </w:rPr>
        <w:t>t</w:t>
      </w:r>
      <w:r w:rsidR="00F40000" w:rsidRPr="00D9744D">
        <w:rPr>
          <w:rFonts w:ascii="Times New Roman" w:hAnsi="Times New Roman" w:cs="Times New Roman"/>
          <w:sz w:val="24"/>
          <w:szCs w:val="24"/>
          <w:lang w:val="pt-BR"/>
        </w:rPr>
        <w:t xml:space="preserve"> </w:t>
      </w:r>
      <w:r w:rsidR="00F40000">
        <w:rPr>
          <w:rFonts w:ascii="Times New Roman" w:hAnsi="Times New Roman" w:cs="Times New Roman"/>
          <w:sz w:val="24"/>
          <w:szCs w:val="24"/>
          <w:lang w:val="pt-BR"/>
        </w:rPr>
        <w:t>e</w:t>
      </w:r>
      <w:r w:rsidR="00F40000" w:rsidRPr="00D9744D">
        <w:rPr>
          <w:rFonts w:ascii="Times New Roman" w:hAnsi="Times New Roman" w:cs="Times New Roman"/>
          <w:sz w:val="24"/>
          <w:szCs w:val="24"/>
          <w:lang w:val="pt-BR"/>
        </w:rPr>
        <w:t xml:space="preserve"> </w:t>
      </w:r>
      <w:r w:rsidRPr="00D9744D">
        <w:rPr>
          <w:rFonts w:ascii="Times New Roman" w:hAnsi="Times New Roman" w:cs="Times New Roman"/>
          <w:sz w:val="24"/>
          <w:szCs w:val="24"/>
          <w:lang w:val="pt-BR"/>
        </w:rPr>
        <w:t xml:space="preserve">konkurrencës dhe </w:t>
      </w:r>
      <w:r w:rsidR="00F40000" w:rsidRPr="00D9744D">
        <w:rPr>
          <w:rFonts w:ascii="Times New Roman" w:hAnsi="Times New Roman" w:cs="Times New Roman"/>
          <w:sz w:val="24"/>
          <w:szCs w:val="24"/>
          <w:lang w:val="pt-BR"/>
        </w:rPr>
        <w:t>ofrimi</w:t>
      </w:r>
      <w:r w:rsidR="00F40000">
        <w:rPr>
          <w:rFonts w:ascii="Times New Roman" w:hAnsi="Times New Roman" w:cs="Times New Roman"/>
          <w:sz w:val="24"/>
          <w:szCs w:val="24"/>
          <w:lang w:val="pt-BR"/>
        </w:rPr>
        <w:t>n</w:t>
      </w:r>
      <w:r w:rsidR="00F40000" w:rsidRPr="00D9744D">
        <w:rPr>
          <w:rFonts w:ascii="Times New Roman" w:hAnsi="Times New Roman" w:cs="Times New Roman"/>
          <w:sz w:val="24"/>
          <w:szCs w:val="24"/>
          <w:lang w:val="pt-BR"/>
        </w:rPr>
        <w:t xml:space="preserve"> </w:t>
      </w:r>
      <w:r w:rsidR="00F40000">
        <w:rPr>
          <w:rFonts w:ascii="Times New Roman" w:hAnsi="Times New Roman" w:cs="Times New Roman"/>
          <w:sz w:val="24"/>
          <w:szCs w:val="24"/>
          <w:lang w:val="pt-BR"/>
        </w:rPr>
        <w:t>e</w:t>
      </w:r>
      <w:r w:rsidR="00F40000" w:rsidRPr="00D9744D">
        <w:rPr>
          <w:rFonts w:ascii="Times New Roman" w:hAnsi="Times New Roman" w:cs="Times New Roman"/>
          <w:sz w:val="24"/>
          <w:szCs w:val="24"/>
          <w:lang w:val="pt-BR"/>
        </w:rPr>
        <w:t xml:space="preserve"> </w:t>
      </w:r>
      <w:r w:rsidRPr="00D9744D">
        <w:rPr>
          <w:rFonts w:ascii="Times New Roman" w:hAnsi="Times New Roman" w:cs="Times New Roman"/>
          <w:sz w:val="24"/>
          <w:szCs w:val="24"/>
          <w:lang w:val="pt-BR"/>
        </w:rPr>
        <w:t>informacionit ushqimor për konsumatorët.</w:t>
      </w:r>
    </w:p>
    <w:p w14:paraId="4E334A77" w14:textId="77777777" w:rsidR="008446B0" w:rsidRPr="00F7036B" w:rsidRDefault="008446B0" w:rsidP="00254CDC">
      <w:pPr>
        <w:autoSpaceDE w:val="0"/>
        <w:autoSpaceDN w:val="0"/>
        <w:adjustRightInd w:val="0"/>
        <w:spacing w:after="0" w:line="276" w:lineRule="auto"/>
        <w:jc w:val="both"/>
        <w:rPr>
          <w:rFonts w:ascii="Times New Roman" w:hAnsi="Times New Roman" w:cs="Times New Roman"/>
          <w:sz w:val="24"/>
          <w:szCs w:val="24"/>
          <w:lang w:val="pt-BR"/>
        </w:rPr>
      </w:pPr>
    </w:p>
    <w:p w14:paraId="4AF6C227" w14:textId="2CE32AD1" w:rsidR="00E342CC" w:rsidRPr="00F7036B" w:rsidRDefault="003C191A" w:rsidP="00254CDC">
      <w:pPr>
        <w:spacing w:after="0"/>
        <w:jc w:val="center"/>
        <w:rPr>
          <w:rFonts w:ascii="Times New Roman" w:hAnsi="Times New Roman" w:cs="Times New Roman"/>
          <w:b/>
          <w:bCs/>
          <w:sz w:val="24"/>
          <w:szCs w:val="24"/>
          <w:lang w:val="pt-BR"/>
        </w:rPr>
      </w:pPr>
      <w:r w:rsidRPr="00F7036B">
        <w:rPr>
          <w:rFonts w:ascii="Times New Roman" w:hAnsi="Times New Roman" w:cs="Times New Roman"/>
          <w:b/>
          <w:bCs/>
          <w:sz w:val="24"/>
          <w:szCs w:val="24"/>
          <w:lang w:val="pt-BR"/>
        </w:rPr>
        <w:t>Neni 7</w:t>
      </w:r>
    </w:p>
    <w:p w14:paraId="26181B98" w14:textId="72B462DE" w:rsidR="00A46837" w:rsidRDefault="00A46837" w:rsidP="00254CDC">
      <w:pPr>
        <w:spacing w:after="0"/>
        <w:jc w:val="center"/>
        <w:rPr>
          <w:rFonts w:ascii="Times New Roman" w:hAnsi="Times New Roman" w:cs="Times New Roman"/>
          <w:b/>
          <w:bCs/>
          <w:sz w:val="24"/>
          <w:szCs w:val="24"/>
          <w:lang w:val="pt-BR"/>
        </w:rPr>
      </w:pPr>
      <w:r w:rsidRPr="00F7036B">
        <w:rPr>
          <w:rFonts w:ascii="Times New Roman" w:hAnsi="Times New Roman" w:cs="Times New Roman"/>
          <w:b/>
          <w:bCs/>
          <w:sz w:val="24"/>
          <w:szCs w:val="24"/>
          <w:lang w:val="pt-BR"/>
        </w:rPr>
        <w:t>Klasifikimi i produkteve</w:t>
      </w:r>
    </w:p>
    <w:p w14:paraId="126E142A" w14:textId="77777777" w:rsidR="00254CDC" w:rsidRPr="00F7036B" w:rsidRDefault="00254CDC" w:rsidP="00254CDC">
      <w:pPr>
        <w:spacing w:after="0"/>
        <w:jc w:val="center"/>
        <w:rPr>
          <w:rFonts w:ascii="Times New Roman" w:hAnsi="Times New Roman" w:cs="Times New Roman"/>
          <w:b/>
          <w:bCs/>
          <w:sz w:val="24"/>
          <w:szCs w:val="24"/>
          <w:lang w:val="pt-BR"/>
        </w:rPr>
      </w:pPr>
    </w:p>
    <w:p w14:paraId="05E765A6" w14:textId="7C8F639B" w:rsidR="00A46837" w:rsidRPr="00F7036B" w:rsidRDefault="00A46837" w:rsidP="00A46837">
      <w:pPr>
        <w:rPr>
          <w:rFonts w:ascii="Times New Roman" w:hAnsi="Times New Roman" w:cs="Times New Roman"/>
          <w:sz w:val="24"/>
          <w:szCs w:val="24"/>
          <w:lang w:val="pt-BR"/>
        </w:rPr>
      </w:pPr>
      <w:r w:rsidRPr="00F7036B">
        <w:rPr>
          <w:rFonts w:ascii="Times New Roman" w:hAnsi="Times New Roman" w:cs="Times New Roman"/>
          <w:sz w:val="24"/>
          <w:szCs w:val="24"/>
          <w:lang w:val="pt-BR"/>
        </w:rPr>
        <w:t>1. Produktet e p</w:t>
      </w:r>
      <w:r w:rsidRPr="00263A75">
        <w:rPr>
          <w:rFonts w:ascii="Times New Roman" w:hAnsi="Times New Roman" w:cs="Times New Roman"/>
          <w:sz w:val="24"/>
          <w:szCs w:val="24"/>
          <w:lang w:val="pt-BR"/>
        </w:rPr>
        <w:t>ër</w:t>
      </w:r>
      <w:r w:rsidRPr="00F7036B">
        <w:rPr>
          <w:rFonts w:ascii="Times New Roman" w:hAnsi="Times New Roman" w:cs="Times New Roman"/>
          <w:sz w:val="24"/>
          <w:szCs w:val="24"/>
          <w:lang w:val="pt-BR"/>
        </w:rPr>
        <w:t>caktuara nga treguesit gjeografikë klasifikohen në përputhje me Nomenklatur</w:t>
      </w:r>
      <w:r w:rsidRPr="00263A75">
        <w:rPr>
          <w:rFonts w:ascii="Times New Roman" w:hAnsi="Times New Roman" w:cs="Times New Roman"/>
          <w:sz w:val="24"/>
          <w:szCs w:val="24"/>
          <w:lang w:val="pt-BR"/>
        </w:rPr>
        <w:t>ën e Kombinuar të Mallrave</w:t>
      </w:r>
      <w:r w:rsidRPr="00F7036B">
        <w:rPr>
          <w:rFonts w:ascii="Times New Roman" w:hAnsi="Times New Roman" w:cs="Times New Roman"/>
          <w:sz w:val="24"/>
          <w:szCs w:val="24"/>
          <w:lang w:val="pt-BR"/>
        </w:rPr>
        <w:t>.</w:t>
      </w:r>
    </w:p>
    <w:p w14:paraId="1933331A" w14:textId="69BE90ED" w:rsidR="00A46837" w:rsidRPr="00F7036B" w:rsidRDefault="00A46837" w:rsidP="00A46837">
      <w:pPr>
        <w:rPr>
          <w:rFonts w:ascii="Times New Roman" w:hAnsi="Times New Roman" w:cs="Times New Roman"/>
          <w:sz w:val="24"/>
          <w:szCs w:val="24"/>
          <w:lang w:val="pt-BR"/>
        </w:rPr>
      </w:pPr>
      <w:r w:rsidRPr="00F7036B">
        <w:rPr>
          <w:rFonts w:ascii="Times New Roman" w:hAnsi="Times New Roman" w:cs="Times New Roman"/>
          <w:sz w:val="24"/>
          <w:szCs w:val="24"/>
          <w:lang w:val="pt-BR"/>
        </w:rPr>
        <w:t>2. N</w:t>
      </w:r>
      <w:r w:rsidRPr="00263A75">
        <w:rPr>
          <w:rFonts w:ascii="Times New Roman" w:hAnsi="Times New Roman" w:cs="Times New Roman"/>
          <w:sz w:val="24"/>
          <w:szCs w:val="24"/>
          <w:lang w:val="pt-BR"/>
        </w:rPr>
        <w:t>ëse</w:t>
      </w:r>
      <w:r w:rsidRPr="00F7036B">
        <w:rPr>
          <w:rFonts w:ascii="Times New Roman" w:hAnsi="Times New Roman" w:cs="Times New Roman"/>
          <w:sz w:val="24"/>
          <w:szCs w:val="24"/>
          <w:lang w:val="pt-BR"/>
        </w:rPr>
        <w:t xml:space="preserve"> një tregues gjeografik mbulon produkte </w:t>
      </w:r>
      <w:r w:rsidR="003266FD">
        <w:rPr>
          <w:rFonts w:ascii="Times New Roman" w:hAnsi="Times New Roman" w:cs="Times New Roman"/>
          <w:sz w:val="24"/>
          <w:szCs w:val="24"/>
          <w:lang w:val="pt-BR"/>
        </w:rPr>
        <w:t>q</w:t>
      </w:r>
      <w:r w:rsidR="003266FD" w:rsidRPr="00F7036B">
        <w:rPr>
          <w:rFonts w:ascii="Times New Roman" w:hAnsi="Times New Roman" w:cs="Times New Roman"/>
          <w:sz w:val="24"/>
          <w:szCs w:val="24"/>
          <w:lang w:val="pt-BR"/>
        </w:rPr>
        <w:t xml:space="preserve">ë </w:t>
      </w:r>
      <w:r w:rsidR="003266FD">
        <w:rPr>
          <w:rFonts w:ascii="Times New Roman" w:hAnsi="Times New Roman" w:cs="Times New Roman"/>
          <w:sz w:val="24"/>
          <w:szCs w:val="24"/>
          <w:lang w:val="pt-BR"/>
        </w:rPr>
        <w:t>p</w:t>
      </w:r>
      <w:r w:rsidR="003266FD" w:rsidRPr="00F7036B">
        <w:rPr>
          <w:rFonts w:ascii="Times New Roman" w:hAnsi="Times New Roman" w:cs="Times New Roman"/>
          <w:sz w:val="24"/>
          <w:szCs w:val="24"/>
          <w:lang w:val="pt-BR"/>
        </w:rPr>
        <w:t>ë</w:t>
      </w:r>
      <w:r w:rsidR="003266FD">
        <w:rPr>
          <w:rFonts w:ascii="Times New Roman" w:hAnsi="Times New Roman" w:cs="Times New Roman"/>
          <w:sz w:val="24"/>
          <w:szCs w:val="24"/>
          <w:lang w:val="pt-BR"/>
        </w:rPr>
        <w:t>rfshihen n</w:t>
      </w:r>
      <w:r w:rsidR="003266FD" w:rsidRPr="00F7036B">
        <w:rPr>
          <w:rFonts w:ascii="Times New Roman" w:hAnsi="Times New Roman" w:cs="Times New Roman"/>
          <w:sz w:val="24"/>
          <w:szCs w:val="24"/>
          <w:lang w:val="pt-BR"/>
        </w:rPr>
        <w:t>ë</w:t>
      </w:r>
      <w:r w:rsidR="003266FD">
        <w:rPr>
          <w:rFonts w:ascii="Times New Roman" w:hAnsi="Times New Roman" w:cs="Times New Roman"/>
          <w:sz w:val="24"/>
          <w:szCs w:val="24"/>
          <w:lang w:val="pt-BR"/>
        </w:rPr>
        <w:t xml:space="preserve"> </w:t>
      </w:r>
      <w:r w:rsidRPr="00F7036B">
        <w:rPr>
          <w:rFonts w:ascii="Times New Roman" w:hAnsi="Times New Roman" w:cs="Times New Roman"/>
          <w:sz w:val="24"/>
          <w:szCs w:val="24"/>
          <w:lang w:val="pt-BR"/>
        </w:rPr>
        <w:t>më shumë se një kategori, çdo e dh</w:t>
      </w:r>
      <w:r w:rsidR="00F10AAE">
        <w:rPr>
          <w:rFonts w:ascii="Times New Roman" w:hAnsi="Times New Roman" w:cs="Times New Roman"/>
          <w:sz w:val="24"/>
          <w:szCs w:val="24"/>
          <w:lang w:val="pt-BR"/>
        </w:rPr>
        <w:t>ë</w:t>
      </w:r>
      <w:r w:rsidRPr="00F7036B">
        <w:rPr>
          <w:rFonts w:ascii="Times New Roman" w:hAnsi="Times New Roman" w:cs="Times New Roman"/>
          <w:sz w:val="24"/>
          <w:szCs w:val="24"/>
          <w:lang w:val="pt-BR"/>
        </w:rPr>
        <w:t>n</w:t>
      </w:r>
      <w:r w:rsidRPr="00263A75">
        <w:rPr>
          <w:rFonts w:ascii="Times New Roman" w:hAnsi="Times New Roman" w:cs="Times New Roman"/>
          <w:sz w:val="24"/>
          <w:szCs w:val="24"/>
          <w:lang w:val="pt-BR"/>
        </w:rPr>
        <w:t>ë</w:t>
      </w:r>
      <w:r w:rsidRPr="00F7036B">
        <w:rPr>
          <w:rFonts w:ascii="Times New Roman" w:hAnsi="Times New Roman" w:cs="Times New Roman"/>
          <w:sz w:val="24"/>
          <w:szCs w:val="24"/>
          <w:lang w:val="pt-BR"/>
        </w:rPr>
        <w:t xml:space="preserve"> </w:t>
      </w:r>
      <w:r w:rsidR="003266FD">
        <w:rPr>
          <w:rFonts w:ascii="Times New Roman" w:hAnsi="Times New Roman" w:cs="Times New Roman"/>
          <w:sz w:val="24"/>
          <w:szCs w:val="24"/>
          <w:lang w:val="pt-BR"/>
        </w:rPr>
        <w:t>p</w:t>
      </w:r>
      <w:r w:rsidR="003266FD" w:rsidRPr="00F7036B">
        <w:rPr>
          <w:rFonts w:ascii="Times New Roman" w:hAnsi="Times New Roman" w:cs="Times New Roman"/>
          <w:sz w:val="24"/>
          <w:szCs w:val="24"/>
          <w:lang w:val="pt-BR"/>
        </w:rPr>
        <w:t>ë</w:t>
      </w:r>
      <w:r w:rsidR="003266FD">
        <w:rPr>
          <w:rFonts w:ascii="Times New Roman" w:hAnsi="Times New Roman" w:cs="Times New Roman"/>
          <w:sz w:val="24"/>
          <w:szCs w:val="24"/>
          <w:lang w:val="pt-BR"/>
        </w:rPr>
        <w:t>rkat</w:t>
      </w:r>
      <w:r w:rsidR="003266FD" w:rsidRPr="00F7036B">
        <w:rPr>
          <w:rFonts w:ascii="Times New Roman" w:hAnsi="Times New Roman" w:cs="Times New Roman"/>
          <w:sz w:val="24"/>
          <w:szCs w:val="24"/>
          <w:lang w:val="pt-BR"/>
        </w:rPr>
        <w:t>ë</w:t>
      </w:r>
      <w:r w:rsidR="003266FD">
        <w:rPr>
          <w:rFonts w:ascii="Times New Roman" w:hAnsi="Times New Roman" w:cs="Times New Roman"/>
          <w:sz w:val="24"/>
          <w:szCs w:val="24"/>
          <w:lang w:val="pt-BR"/>
        </w:rPr>
        <w:t xml:space="preserve">se </w:t>
      </w:r>
      <w:r w:rsidRPr="00F7036B">
        <w:rPr>
          <w:rFonts w:ascii="Times New Roman" w:hAnsi="Times New Roman" w:cs="Times New Roman"/>
          <w:sz w:val="24"/>
          <w:szCs w:val="24"/>
          <w:lang w:val="pt-BR"/>
        </w:rPr>
        <w:t>në klasifikim specifikohet</w:t>
      </w:r>
      <w:r w:rsidR="003266FD">
        <w:rPr>
          <w:rFonts w:ascii="Times New Roman" w:hAnsi="Times New Roman" w:cs="Times New Roman"/>
          <w:sz w:val="24"/>
          <w:szCs w:val="24"/>
          <w:lang w:val="pt-BR"/>
        </w:rPr>
        <w:t xml:space="preserve"> </w:t>
      </w:r>
      <w:r w:rsidR="00F40000">
        <w:rPr>
          <w:rFonts w:ascii="Times New Roman" w:hAnsi="Times New Roman" w:cs="Times New Roman"/>
          <w:sz w:val="24"/>
          <w:szCs w:val="24"/>
          <w:lang w:val="pt-BR"/>
        </w:rPr>
        <w:t>veçmas</w:t>
      </w:r>
      <w:r w:rsidR="003266FD">
        <w:rPr>
          <w:rFonts w:ascii="Times New Roman" w:hAnsi="Times New Roman" w:cs="Times New Roman"/>
          <w:sz w:val="24"/>
          <w:szCs w:val="24"/>
          <w:lang w:val="pt-BR"/>
        </w:rPr>
        <w:t xml:space="preserve"> p</w:t>
      </w:r>
      <w:r w:rsidR="003266FD" w:rsidRPr="00F7036B">
        <w:rPr>
          <w:rFonts w:ascii="Times New Roman" w:hAnsi="Times New Roman" w:cs="Times New Roman"/>
          <w:sz w:val="24"/>
          <w:szCs w:val="24"/>
          <w:lang w:val="pt-BR"/>
        </w:rPr>
        <w:t>ë</w:t>
      </w:r>
      <w:r w:rsidR="003266FD">
        <w:rPr>
          <w:rFonts w:ascii="Times New Roman" w:hAnsi="Times New Roman" w:cs="Times New Roman"/>
          <w:sz w:val="24"/>
          <w:szCs w:val="24"/>
          <w:lang w:val="pt-BR"/>
        </w:rPr>
        <w:t>r secil</w:t>
      </w:r>
      <w:r w:rsidR="003266FD" w:rsidRPr="00F7036B">
        <w:rPr>
          <w:rFonts w:ascii="Times New Roman" w:hAnsi="Times New Roman" w:cs="Times New Roman"/>
          <w:sz w:val="24"/>
          <w:szCs w:val="24"/>
          <w:lang w:val="pt-BR"/>
        </w:rPr>
        <w:t>ë</w:t>
      </w:r>
      <w:r w:rsidR="003266FD">
        <w:rPr>
          <w:rFonts w:ascii="Times New Roman" w:hAnsi="Times New Roman" w:cs="Times New Roman"/>
          <w:sz w:val="24"/>
          <w:szCs w:val="24"/>
          <w:lang w:val="pt-BR"/>
        </w:rPr>
        <w:t>n kategori t</w:t>
      </w:r>
      <w:r w:rsidR="003266FD" w:rsidRPr="00F7036B">
        <w:rPr>
          <w:rFonts w:ascii="Times New Roman" w:hAnsi="Times New Roman" w:cs="Times New Roman"/>
          <w:sz w:val="24"/>
          <w:szCs w:val="24"/>
          <w:lang w:val="pt-BR"/>
        </w:rPr>
        <w:t>ë</w:t>
      </w:r>
      <w:r w:rsidR="003266FD">
        <w:rPr>
          <w:rFonts w:ascii="Times New Roman" w:hAnsi="Times New Roman" w:cs="Times New Roman"/>
          <w:sz w:val="24"/>
          <w:szCs w:val="24"/>
          <w:lang w:val="pt-BR"/>
        </w:rPr>
        <w:t xml:space="preserve"> produktit</w:t>
      </w:r>
      <w:r w:rsidRPr="00F7036B">
        <w:rPr>
          <w:rFonts w:ascii="Times New Roman" w:hAnsi="Times New Roman" w:cs="Times New Roman"/>
          <w:sz w:val="24"/>
          <w:szCs w:val="24"/>
          <w:lang w:val="pt-BR"/>
        </w:rPr>
        <w:t>.</w:t>
      </w:r>
    </w:p>
    <w:p w14:paraId="5C3C1CD9" w14:textId="6EEFBD0D" w:rsidR="00A46837" w:rsidRPr="00F7036B" w:rsidRDefault="00A46837" w:rsidP="00311555">
      <w:pPr>
        <w:jc w:val="both"/>
        <w:rPr>
          <w:rFonts w:ascii="Times New Roman" w:hAnsi="Times New Roman" w:cs="Times New Roman"/>
          <w:sz w:val="24"/>
          <w:szCs w:val="24"/>
          <w:lang w:val="pt-BR"/>
        </w:rPr>
      </w:pPr>
      <w:r w:rsidRPr="00F7036B">
        <w:rPr>
          <w:rFonts w:ascii="Times New Roman" w:hAnsi="Times New Roman" w:cs="Times New Roman"/>
          <w:sz w:val="24"/>
          <w:szCs w:val="24"/>
          <w:lang w:val="pt-BR"/>
        </w:rPr>
        <w:lastRenderedPageBreak/>
        <w:t>3. Klasifikimi i produktit përdoret vetëm për qëllime</w:t>
      </w:r>
      <w:r w:rsidR="003F0823">
        <w:rPr>
          <w:rFonts w:ascii="Times New Roman" w:hAnsi="Times New Roman" w:cs="Times New Roman"/>
          <w:sz w:val="24"/>
          <w:szCs w:val="24"/>
          <w:lang w:val="pt-BR"/>
        </w:rPr>
        <w:t xml:space="preserve"> të</w:t>
      </w:r>
      <w:r w:rsidRPr="00F7036B">
        <w:rPr>
          <w:rFonts w:ascii="Times New Roman" w:hAnsi="Times New Roman" w:cs="Times New Roman"/>
          <w:sz w:val="24"/>
          <w:szCs w:val="24"/>
          <w:lang w:val="pt-BR"/>
        </w:rPr>
        <w:t xml:space="preserve"> regjistrimi</w:t>
      </w:r>
      <w:r w:rsidR="003F0823">
        <w:rPr>
          <w:rFonts w:ascii="Times New Roman" w:hAnsi="Times New Roman" w:cs="Times New Roman"/>
          <w:sz w:val="24"/>
          <w:szCs w:val="24"/>
          <w:lang w:val="pt-BR"/>
        </w:rPr>
        <w:t>t</w:t>
      </w:r>
      <w:r w:rsidRPr="00F7036B">
        <w:rPr>
          <w:rFonts w:ascii="Times New Roman" w:hAnsi="Times New Roman" w:cs="Times New Roman"/>
          <w:sz w:val="24"/>
          <w:szCs w:val="24"/>
          <w:lang w:val="pt-BR"/>
        </w:rPr>
        <w:t>, statistikore dhe të mbajtjes së të dhënave.</w:t>
      </w:r>
    </w:p>
    <w:p w14:paraId="092B97B6" w14:textId="6E54F5CC" w:rsidR="00A46837" w:rsidRPr="00F7036B" w:rsidRDefault="00A46837" w:rsidP="00311555">
      <w:pPr>
        <w:jc w:val="both"/>
        <w:rPr>
          <w:rFonts w:ascii="Times New Roman" w:hAnsi="Times New Roman" w:cs="Times New Roman"/>
          <w:sz w:val="24"/>
          <w:szCs w:val="24"/>
          <w:lang w:val="pt-BR"/>
        </w:rPr>
      </w:pPr>
      <w:r w:rsidRPr="00F7036B">
        <w:rPr>
          <w:rFonts w:ascii="Times New Roman" w:hAnsi="Times New Roman" w:cs="Times New Roman"/>
          <w:sz w:val="24"/>
          <w:szCs w:val="24"/>
          <w:lang w:val="pt-BR"/>
        </w:rPr>
        <w:t>4. Ky klasifikim nuk përdoret për të përcaktuar produkte të krahasueshme për qëllime t</w:t>
      </w:r>
      <w:r w:rsidRPr="00263A75">
        <w:rPr>
          <w:rFonts w:ascii="Times New Roman" w:hAnsi="Times New Roman" w:cs="Times New Roman"/>
          <w:sz w:val="24"/>
          <w:szCs w:val="24"/>
          <w:lang w:val="pt-BR"/>
        </w:rPr>
        <w:t xml:space="preserve">ë </w:t>
      </w:r>
      <w:r w:rsidRPr="00F7036B">
        <w:rPr>
          <w:rFonts w:ascii="Times New Roman" w:hAnsi="Times New Roman" w:cs="Times New Roman"/>
          <w:sz w:val="24"/>
          <w:szCs w:val="24"/>
          <w:lang w:val="pt-BR"/>
        </w:rPr>
        <w:t xml:space="preserve">mbrojtjes kundër përdorimit tregtar të drejtpërdrejtë dhe të tërthortë, siç parashikohet në </w:t>
      </w:r>
      <w:r w:rsidR="00AE3B2F">
        <w:rPr>
          <w:rFonts w:ascii="Times New Roman" w:hAnsi="Times New Roman" w:cs="Times New Roman"/>
          <w:sz w:val="24"/>
          <w:szCs w:val="24"/>
          <w:lang w:val="pt-BR"/>
        </w:rPr>
        <w:t>shkronjën “a” të nenit 25, të ketij ligji</w:t>
      </w:r>
      <w:r w:rsidR="00AE3B2F" w:rsidRPr="00D32702">
        <w:rPr>
          <w:rFonts w:ascii="Times New Roman" w:hAnsi="Times New Roman" w:cs="Times New Roman"/>
          <w:sz w:val="24"/>
          <w:szCs w:val="24"/>
          <w:lang w:val="pt-BR"/>
        </w:rPr>
        <w:t>.</w:t>
      </w:r>
    </w:p>
    <w:p w14:paraId="0C42E5C4" w14:textId="1D003AAE" w:rsidR="003252E4" w:rsidRPr="00F7036B" w:rsidRDefault="00A46837" w:rsidP="00311555">
      <w:pPr>
        <w:jc w:val="both"/>
        <w:rPr>
          <w:rFonts w:ascii="Times New Roman" w:hAnsi="Times New Roman" w:cs="Times New Roman"/>
          <w:sz w:val="24"/>
          <w:szCs w:val="24"/>
          <w:lang w:val="pt-BR"/>
        </w:rPr>
      </w:pPr>
      <w:r w:rsidRPr="00F7036B">
        <w:rPr>
          <w:rFonts w:ascii="Times New Roman" w:hAnsi="Times New Roman" w:cs="Times New Roman"/>
          <w:sz w:val="24"/>
          <w:szCs w:val="24"/>
          <w:lang w:val="pt-BR"/>
        </w:rPr>
        <w:t xml:space="preserve">5. Rregulla </w:t>
      </w:r>
      <w:r w:rsidR="00AE3B2F">
        <w:rPr>
          <w:rFonts w:ascii="Times New Roman" w:hAnsi="Times New Roman" w:cs="Times New Roman"/>
          <w:sz w:val="24"/>
          <w:szCs w:val="24"/>
          <w:lang w:val="pt-BR"/>
        </w:rPr>
        <w:t>më të detajuara për</w:t>
      </w:r>
      <w:r w:rsidRPr="00F7036B">
        <w:rPr>
          <w:rFonts w:ascii="Times New Roman" w:hAnsi="Times New Roman" w:cs="Times New Roman"/>
          <w:sz w:val="24"/>
          <w:szCs w:val="24"/>
          <w:lang w:val="pt-BR"/>
        </w:rPr>
        <w:t xml:space="preserve"> klasifikimin e</w:t>
      </w:r>
      <w:r w:rsidR="00AE3B2F">
        <w:rPr>
          <w:rFonts w:ascii="Times New Roman" w:hAnsi="Times New Roman" w:cs="Times New Roman"/>
          <w:sz w:val="24"/>
          <w:szCs w:val="24"/>
          <w:lang w:val="pt-BR"/>
        </w:rPr>
        <w:t xml:space="preserve"> produkteve</w:t>
      </w:r>
      <w:r w:rsidRPr="00F7036B">
        <w:rPr>
          <w:rFonts w:ascii="Times New Roman" w:hAnsi="Times New Roman" w:cs="Times New Roman"/>
          <w:sz w:val="24"/>
          <w:szCs w:val="24"/>
          <w:lang w:val="pt-BR"/>
        </w:rPr>
        <w:t xml:space="preserve">  p</w:t>
      </w:r>
      <w:r w:rsidRPr="00263A75">
        <w:rPr>
          <w:rFonts w:ascii="Times New Roman" w:hAnsi="Times New Roman" w:cs="Times New Roman"/>
          <w:sz w:val="24"/>
          <w:szCs w:val="24"/>
          <w:lang w:val="pt-BR"/>
        </w:rPr>
        <w:t>ërcaktohen</w:t>
      </w:r>
      <w:r w:rsidRPr="00F7036B">
        <w:rPr>
          <w:rFonts w:ascii="Times New Roman" w:hAnsi="Times New Roman" w:cs="Times New Roman"/>
          <w:sz w:val="24"/>
          <w:szCs w:val="24"/>
          <w:lang w:val="pt-BR"/>
        </w:rPr>
        <w:t xml:space="preserve"> me vendim të Këshillit të Ministrave.</w:t>
      </w:r>
    </w:p>
    <w:p w14:paraId="79513CA5" w14:textId="2F4830E2" w:rsidR="00A46837" w:rsidRPr="00C37A8C" w:rsidRDefault="00A46837" w:rsidP="00117562">
      <w:pPr>
        <w:spacing w:after="0"/>
        <w:jc w:val="center"/>
        <w:rPr>
          <w:rFonts w:ascii="Times New Roman" w:hAnsi="Times New Roman" w:cs="Times New Roman"/>
          <w:b/>
          <w:bCs/>
          <w:sz w:val="24"/>
          <w:szCs w:val="24"/>
          <w:lang w:val="pt-BR"/>
        </w:rPr>
      </w:pPr>
      <w:r w:rsidRPr="00C37A8C">
        <w:rPr>
          <w:rFonts w:ascii="Times New Roman" w:hAnsi="Times New Roman" w:cs="Times New Roman"/>
          <w:b/>
          <w:bCs/>
          <w:sz w:val="24"/>
          <w:szCs w:val="24"/>
          <w:lang w:val="pt-BR"/>
        </w:rPr>
        <w:t>Neni 8</w:t>
      </w:r>
    </w:p>
    <w:p w14:paraId="3C9073F0" w14:textId="3F6914E8" w:rsidR="00A46837" w:rsidRPr="00C37A8C" w:rsidRDefault="00A46837" w:rsidP="00117562">
      <w:pPr>
        <w:spacing w:after="0"/>
        <w:jc w:val="center"/>
        <w:rPr>
          <w:rFonts w:ascii="Times New Roman" w:hAnsi="Times New Roman" w:cs="Times New Roman"/>
          <w:b/>
          <w:bCs/>
          <w:sz w:val="24"/>
          <w:szCs w:val="24"/>
          <w:lang w:val="pt-BR"/>
        </w:rPr>
      </w:pPr>
      <w:r w:rsidRPr="00C37A8C">
        <w:rPr>
          <w:rFonts w:ascii="Times New Roman" w:hAnsi="Times New Roman" w:cs="Times New Roman"/>
          <w:b/>
          <w:bCs/>
          <w:sz w:val="24"/>
          <w:szCs w:val="24"/>
          <w:lang w:val="pt-BR"/>
        </w:rPr>
        <w:t xml:space="preserve">Qëndrueshmëria </w:t>
      </w:r>
      <w:r w:rsidR="00996A3E" w:rsidRPr="00C37A8C">
        <w:rPr>
          <w:rFonts w:ascii="Times New Roman" w:hAnsi="Times New Roman" w:cs="Times New Roman"/>
          <w:b/>
          <w:bCs/>
          <w:sz w:val="24"/>
          <w:szCs w:val="24"/>
          <w:lang w:val="pt-BR"/>
        </w:rPr>
        <w:t>n</w:t>
      </w:r>
      <w:r w:rsidRPr="00C37A8C">
        <w:rPr>
          <w:rFonts w:ascii="Times New Roman" w:hAnsi="Times New Roman" w:cs="Times New Roman"/>
          <w:b/>
          <w:bCs/>
          <w:sz w:val="24"/>
          <w:szCs w:val="24"/>
          <w:lang w:val="pt-BR"/>
        </w:rPr>
        <w:t>ë prodhimin e produkteve</w:t>
      </w:r>
      <w:r w:rsidR="00BA5902" w:rsidRPr="00C37A8C">
        <w:rPr>
          <w:rFonts w:ascii="Times New Roman" w:hAnsi="Times New Roman" w:cs="Times New Roman"/>
          <w:b/>
          <w:bCs/>
          <w:sz w:val="24"/>
          <w:szCs w:val="24"/>
          <w:lang w:val="pt-BR"/>
        </w:rPr>
        <w:t xml:space="preserve"> dhe raporti i qendrueshmërisë</w:t>
      </w:r>
    </w:p>
    <w:p w14:paraId="7D7273CC" w14:textId="77777777" w:rsidR="00117562" w:rsidRPr="00C37A8C" w:rsidRDefault="00117562" w:rsidP="00117562">
      <w:pPr>
        <w:spacing w:after="0"/>
        <w:jc w:val="center"/>
        <w:rPr>
          <w:rFonts w:ascii="Times New Roman" w:hAnsi="Times New Roman" w:cs="Times New Roman"/>
          <w:b/>
          <w:bCs/>
          <w:sz w:val="24"/>
          <w:szCs w:val="24"/>
          <w:lang w:val="pt-BR"/>
        </w:rPr>
      </w:pPr>
    </w:p>
    <w:p w14:paraId="0CBC8A8B" w14:textId="61E0DE2E" w:rsidR="00A46837" w:rsidRPr="00C37A8C" w:rsidRDefault="00A46837" w:rsidP="00311555">
      <w:pPr>
        <w:jc w:val="both"/>
        <w:rPr>
          <w:rFonts w:ascii="Times New Roman" w:hAnsi="Times New Roman" w:cs="Times New Roman"/>
          <w:sz w:val="24"/>
          <w:szCs w:val="24"/>
          <w:lang w:val="pt-BR"/>
        </w:rPr>
      </w:pPr>
      <w:r w:rsidRPr="00C37A8C">
        <w:rPr>
          <w:rFonts w:ascii="Times New Roman" w:hAnsi="Times New Roman" w:cs="Times New Roman"/>
          <w:sz w:val="24"/>
          <w:szCs w:val="24"/>
          <w:lang w:val="pt-BR"/>
        </w:rPr>
        <w:t xml:space="preserve">1.  Një grup prodhuesish, ose një grup i njohur prodhuesish kur një i tillë ekziston, mund të arrijë marrëveshje për </w:t>
      </w:r>
      <w:r w:rsidR="00AE3B2F" w:rsidRPr="00C37A8C">
        <w:rPr>
          <w:rFonts w:ascii="Times New Roman" w:hAnsi="Times New Roman" w:cs="Times New Roman"/>
          <w:sz w:val="24"/>
          <w:szCs w:val="24"/>
          <w:lang w:val="pt-BR"/>
        </w:rPr>
        <w:t>zbatimin e</w:t>
      </w:r>
      <w:r w:rsidRPr="00C37A8C">
        <w:rPr>
          <w:rFonts w:ascii="Times New Roman" w:hAnsi="Times New Roman" w:cs="Times New Roman"/>
          <w:sz w:val="24"/>
          <w:szCs w:val="24"/>
          <w:lang w:val="pt-BR"/>
        </w:rPr>
        <w:t xml:space="preserve"> praktika</w:t>
      </w:r>
      <w:r w:rsidR="00AE3B2F" w:rsidRPr="00C37A8C">
        <w:rPr>
          <w:rFonts w:ascii="Times New Roman" w:hAnsi="Times New Roman" w:cs="Times New Roman"/>
          <w:sz w:val="24"/>
          <w:szCs w:val="24"/>
          <w:lang w:val="pt-BR"/>
        </w:rPr>
        <w:t>ve</w:t>
      </w:r>
      <w:r w:rsidRPr="00C37A8C">
        <w:rPr>
          <w:rFonts w:ascii="Times New Roman" w:hAnsi="Times New Roman" w:cs="Times New Roman"/>
          <w:sz w:val="24"/>
          <w:szCs w:val="24"/>
          <w:lang w:val="pt-BR"/>
        </w:rPr>
        <w:t xml:space="preserve"> të qëndrueshme </w:t>
      </w:r>
      <w:r w:rsidR="00AE3B2F" w:rsidRPr="00C37A8C">
        <w:rPr>
          <w:rFonts w:ascii="Times New Roman" w:hAnsi="Times New Roman" w:cs="Times New Roman"/>
          <w:sz w:val="24"/>
          <w:szCs w:val="24"/>
          <w:lang w:val="pt-BR"/>
        </w:rPr>
        <w:t xml:space="preserve">në </w:t>
      </w:r>
      <w:r w:rsidRPr="00C37A8C">
        <w:rPr>
          <w:rFonts w:ascii="Times New Roman" w:hAnsi="Times New Roman" w:cs="Times New Roman"/>
          <w:sz w:val="24"/>
          <w:szCs w:val="24"/>
          <w:lang w:val="pt-BR"/>
        </w:rPr>
        <w:t>prodhimin e produktit të përcaktuar nga treguesi gjeografik</w:t>
      </w:r>
      <w:r w:rsidR="00AE3B2F" w:rsidRPr="00C37A8C">
        <w:rPr>
          <w:rFonts w:ascii="Times New Roman" w:hAnsi="Times New Roman" w:cs="Times New Roman"/>
          <w:sz w:val="24"/>
          <w:szCs w:val="24"/>
          <w:lang w:val="pt-BR"/>
        </w:rPr>
        <w:t>,</w:t>
      </w:r>
      <w:r w:rsidRPr="00C37A8C">
        <w:rPr>
          <w:rFonts w:ascii="Times New Roman" w:hAnsi="Times New Roman" w:cs="Times New Roman"/>
          <w:sz w:val="24"/>
          <w:szCs w:val="24"/>
          <w:lang w:val="pt-BR"/>
        </w:rPr>
        <w:t xml:space="preserve"> ose për kryerjen e veprimtarive të tjera që i nënshtrohen një ose më shumë detyrimeve të parashikuara në specifikimet e produktit. </w:t>
      </w:r>
    </w:p>
    <w:p w14:paraId="381BAD7F" w14:textId="45D02FC1" w:rsidR="00A46837" w:rsidRPr="00C37A8C" w:rsidRDefault="00A46837" w:rsidP="00311555">
      <w:pPr>
        <w:jc w:val="both"/>
        <w:rPr>
          <w:rFonts w:ascii="Times New Roman" w:hAnsi="Times New Roman" w:cs="Times New Roman"/>
          <w:sz w:val="24"/>
          <w:szCs w:val="24"/>
          <w:lang w:val="pt-BR"/>
        </w:rPr>
      </w:pPr>
      <w:r w:rsidRPr="00C37A8C">
        <w:rPr>
          <w:rFonts w:ascii="Times New Roman" w:hAnsi="Times New Roman" w:cs="Times New Roman"/>
          <w:sz w:val="24"/>
          <w:szCs w:val="24"/>
          <w:lang w:val="pt-BR"/>
        </w:rPr>
        <w:t>2. Praktika</w:t>
      </w:r>
      <w:r w:rsidR="0099010E" w:rsidRPr="00C37A8C">
        <w:rPr>
          <w:rFonts w:ascii="Times New Roman" w:hAnsi="Times New Roman" w:cs="Times New Roman"/>
          <w:sz w:val="24"/>
          <w:szCs w:val="24"/>
          <w:lang w:val="pt-BR"/>
        </w:rPr>
        <w:t>t</w:t>
      </w:r>
      <w:r w:rsidRPr="00C37A8C">
        <w:rPr>
          <w:rFonts w:ascii="Times New Roman" w:hAnsi="Times New Roman" w:cs="Times New Roman"/>
          <w:sz w:val="24"/>
          <w:szCs w:val="24"/>
          <w:lang w:val="pt-BR"/>
        </w:rPr>
        <w:t xml:space="preserve"> e </w:t>
      </w:r>
      <w:r w:rsidR="00FF393B" w:rsidRPr="00C37A8C">
        <w:rPr>
          <w:rFonts w:ascii="Times New Roman" w:hAnsi="Times New Roman" w:cs="Times New Roman"/>
          <w:sz w:val="24"/>
          <w:szCs w:val="24"/>
          <w:lang w:val="pt-BR"/>
        </w:rPr>
        <w:t xml:space="preserve">përcaktuara </w:t>
      </w:r>
      <w:r w:rsidRPr="00C37A8C">
        <w:rPr>
          <w:rFonts w:ascii="Times New Roman" w:hAnsi="Times New Roman" w:cs="Times New Roman"/>
          <w:sz w:val="24"/>
          <w:szCs w:val="24"/>
          <w:lang w:val="pt-BR"/>
        </w:rPr>
        <w:t xml:space="preserve">në pikën 1, të këtij neni, synojnë të zbatojnë standarde qëndrueshmërie më të larta se ato të </w:t>
      </w:r>
      <w:r w:rsidR="00AE3B2F" w:rsidRPr="00C37A8C">
        <w:rPr>
          <w:rFonts w:ascii="Times New Roman" w:hAnsi="Times New Roman" w:cs="Times New Roman"/>
          <w:sz w:val="24"/>
          <w:szCs w:val="24"/>
          <w:lang w:val="pt-BR"/>
        </w:rPr>
        <w:t xml:space="preserve">parashikuara </w:t>
      </w:r>
      <w:r w:rsidRPr="00C37A8C">
        <w:rPr>
          <w:rFonts w:ascii="Times New Roman" w:hAnsi="Times New Roman" w:cs="Times New Roman"/>
          <w:sz w:val="24"/>
          <w:szCs w:val="24"/>
          <w:lang w:val="pt-BR"/>
        </w:rPr>
        <w:t>në ligj</w:t>
      </w:r>
      <w:r w:rsidR="00AE3B2F" w:rsidRPr="00C37A8C">
        <w:rPr>
          <w:rFonts w:ascii="Times New Roman" w:hAnsi="Times New Roman" w:cs="Times New Roman"/>
          <w:sz w:val="24"/>
          <w:szCs w:val="24"/>
          <w:lang w:val="pt-BR"/>
        </w:rPr>
        <w:t>,</w:t>
      </w:r>
      <w:r w:rsidRPr="00C37A8C">
        <w:rPr>
          <w:rFonts w:ascii="Times New Roman" w:hAnsi="Times New Roman" w:cs="Times New Roman"/>
          <w:sz w:val="24"/>
          <w:szCs w:val="24"/>
          <w:lang w:val="pt-BR"/>
        </w:rPr>
        <w:t xml:space="preserve"> në aspektin e qëndrueshmërisë mjedisore, sociale ose ekonomike, ose të mirëqenies së kafshëve.</w:t>
      </w:r>
    </w:p>
    <w:p w14:paraId="18DBA10E" w14:textId="5EC4CD7D" w:rsidR="00A46837" w:rsidRPr="00C37A8C" w:rsidRDefault="00A46837" w:rsidP="00311555">
      <w:pPr>
        <w:jc w:val="both"/>
        <w:rPr>
          <w:rFonts w:ascii="Times New Roman" w:hAnsi="Times New Roman" w:cs="Times New Roman"/>
          <w:sz w:val="24"/>
          <w:szCs w:val="24"/>
          <w:lang w:val="pt-BR"/>
        </w:rPr>
      </w:pPr>
      <w:r w:rsidRPr="00C37A8C">
        <w:rPr>
          <w:rFonts w:ascii="Times New Roman" w:hAnsi="Times New Roman" w:cs="Times New Roman"/>
          <w:sz w:val="24"/>
          <w:szCs w:val="24"/>
          <w:lang w:val="pt-BR"/>
        </w:rPr>
        <w:t xml:space="preserve">3. Për qëllime të pikës 1, të këtij neni, "praktikë e qëndrueshme" është </w:t>
      </w:r>
      <w:r w:rsidR="00AE3B2F" w:rsidRPr="00C37A8C">
        <w:rPr>
          <w:rFonts w:ascii="Times New Roman" w:hAnsi="Times New Roman" w:cs="Times New Roman"/>
          <w:sz w:val="24"/>
          <w:szCs w:val="24"/>
          <w:lang w:val="pt-BR"/>
        </w:rPr>
        <w:t xml:space="preserve">çdo praktikë </w:t>
      </w:r>
      <w:r w:rsidRPr="00C37A8C">
        <w:rPr>
          <w:rFonts w:ascii="Times New Roman" w:hAnsi="Times New Roman" w:cs="Times New Roman"/>
          <w:sz w:val="24"/>
          <w:szCs w:val="24"/>
          <w:lang w:val="pt-BR"/>
        </w:rPr>
        <w:t>që kontribuon në një ose më shumë objektiva sociale, mjedisore ose ekonomike, të tilla si:</w:t>
      </w:r>
    </w:p>
    <w:p w14:paraId="46F4EFAD" w14:textId="3F0C0E1A" w:rsidR="00AE3B2F" w:rsidRPr="00C37A8C" w:rsidRDefault="00A46837" w:rsidP="00311555">
      <w:pPr>
        <w:jc w:val="both"/>
        <w:rPr>
          <w:rFonts w:ascii="Times New Roman" w:hAnsi="Times New Roman" w:cs="Times New Roman"/>
          <w:sz w:val="24"/>
          <w:szCs w:val="24"/>
          <w:lang w:val="pt-BR"/>
        </w:rPr>
      </w:pPr>
      <w:r w:rsidRPr="00C37A8C">
        <w:rPr>
          <w:rFonts w:ascii="Times New Roman" w:hAnsi="Times New Roman" w:cs="Times New Roman"/>
          <w:sz w:val="24"/>
          <w:szCs w:val="24"/>
          <w:lang w:val="pt-BR"/>
        </w:rPr>
        <w:t>a) ulja e ndikimit dhe përshtatja e ndryshimeve klimatike</w:t>
      </w:r>
      <w:r w:rsidR="00AE3B2F" w:rsidRPr="00C37A8C">
        <w:rPr>
          <w:rFonts w:ascii="Times New Roman" w:hAnsi="Times New Roman" w:cs="Times New Roman"/>
          <w:sz w:val="24"/>
          <w:szCs w:val="24"/>
          <w:lang w:val="pt-BR"/>
        </w:rPr>
        <w:t>;</w:t>
      </w:r>
      <w:r w:rsidRPr="00C37A8C">
        <w:rPr>
          <w:rFonts w:ascii="Times New Roman" w:hAnsi="Times New Roman" w:cs="Times New Roman"/>
          <w:sz w:val="24"/>
          <w:szCs w:val="24"/>
          <w:lang w:val="pt-BR"/>
        </w:rPr>
        <w:t xml:space="preserve"> </w:t>
      </w:r>
    </w:p>
    <w:p w14:paraId="685D55FE" w14:textId="4C85BF2E" w:rsidR="00AE3B2F" w:rsidRPr="00C37A8C" w:rsidRDefault="00AE3B2F" w:rsidP="00311555">
      <w:pPr>
        <w:jc w:val="both"/>
        <w:rPr>
          <w:rFonts w:ascii="Times New Roman" w:hAnsi="Times New Roman" w:cs="Times New Roman"/>
          <w:sz w:val="24"/>
          <w:szCs w:val="24"/>
          <w:lang w:val="pt-BR"/>
        </w:rPr>
      </w:pPr>
      <w:r w:rsidRPr="00C37A8C">
        <w:rPr>
          <w:rFonts w:ascii="Times New Roman" w:hAnsi="Times New Roman" w:cs="Times New Roman"/>
          <w:sz w:val="24"/>
          <w:szCs w:val="24"/>
          <w:lang w:val="pt-BR"/>
        </w:rPr>
        <w:t xml:space="preserve">b) </w:t>
      </w:r>
      <w:r w:rsidR="00A46837" w:rsidRPr="00C37A8C">
        <w:rPr>
          <w:rFonts w:ascii="Times New Roman" w:hAnsi="Times New Roman" w:cs="Times New Roman"/>
          <w:sz w:val="24"/>
          <w:szCs w:val="24"/>
          <w:lang w:val="pt-BR"/>
        </w:rPr>
        <w:t>përdorimi dhe mbrojtja e qëndrueshme e mjediseve, ujit dhe tokës</w:t>
      </w:r>
      <w:r w:rsidRPr="00C37A8C">
        <w:rPr>
          <w:rFonts w:ascii="Times New Roman" w:hAnsi="Times New Roman" w:cs="Times New Roman"/>
          <w:sz w:val="24"/>
          <w:szCs w:val="24"/>
          <w:lang w:val="pt-BR"/>
        </w:rPr>
        <w:t>;</w:t>
      </w:r>
      <w:r w:rsidR="00A46837" w:rsidRPr="00C37A8C">
        <w:rPr>
          <w:rFonts w:ascii="Times New Roman" w:hAnsi="Times New Roman" w:cs="Times New Roman"/>
          <w:sz w:val="24"/>
          <w:szCs w:val="24"/>
          <w:lang w:val="pt-BR"/>
        </w:rPr>
        <w:t xml:space="preserve"> </w:t>
      </w:r>
    </w:p>
    <w:p w14:paraId="24E1D868" w14:textId="77777777" w:rsidR="00AE3B2F" w:rsidRPr="00C37A8C" w:rsidRDefault="00AE3B2F" w:rsidP="00311555">
      <w:pPr>
        <w:jc w:val="both"/>
        <w:rPr>
          <w:rFonts w:ascii="Times New Roman" w:hAnsi="Times New Roman" w:cs="Times New Roman"/>
          <w:sz w:val="24"/>
          <w:szCs w:val="24"/>
          <w:lang w:val="pt-BR"/>
        </w:rPr>
      </w:pPr>
      <w:r w:rsidRPr="00C37A8C">
        <w:rPr>
          <w:rFonts w:ascii="Times New Roman" w:hAnsi="Times New Roman" w:cs="Times New Roman"/>
          <w:sz w:val="24"/>
          <w:szCs w:val="24"/>
          <w:lang w:val="pt-BR"/>
        </w:rPr>
        <w:t xml:space="preserve">c) </w:t>
      </w:r>
      <w:r w:rsidR="00A46837" w:rsidRPr="00C37A8C">
        <w:rPr>
          <w:rFonts w:ascii="Times New Roman" w:hAnsi="Times New Roman" w:cs="Times New Roman"/>
          <w:sz w:val="24"/>
          <w:szCs w:val="24"/>
          <w:lang w:val="pt-BR"/>
        </w:rPr>
        <w:t>kalimi në një ekonomi qarkulluese, duke përfshirë reduktimin e mbeturinave ushqimore</w:t>
      </w:r>
      <w:r w:rsidRPr="00C37A8C">
        <w:rPr>
          <w:rFonts w:ascii="Times New Roman" w:hAnsi="Times New Roman" w:cs="Times New Roman"/>
          <w:sz w:val="24"/>
          <w:szCs w:val="24"/>
          <w:lang w:val="pt-BR"/>
        </w:rPr>
        <w:t>;</w:t>
      </w:r>
    </w:p>
    <w:p w14:paraId="237E109D" w14:textId="10AAEC31" w:rsidR="00AE3B2F" w:rsidRDefault="00AE3B2F" w:rsidP="00311555">
      <w:pPr>
        <w:jc w:val="both"/>
        <w:rPr>
          <w:rFonts w:ascii="Times New Roman" w:hAnsi="Times New Roman" w:cs="Times New Roman"/>
          <w:sz w:val="24"/>
          <w:szCs w:val="24"/>
          <w:lang w:val="it-IT"/>
        </w:rPr>
      </w:pPr>
      <w:r>
        <w:rPr>
          <w:rFonts w:ascii="Times New Roman" w:hAnsi="Times New Roman" w:cs="Times New Roman"/>
          <w:sz w:val="24"/>
          <w:szCs w:val="24"/>
          <w:lang w:val="it-IT"/>
        </w:rPr>
        <w:t>ç)</w:t>
      </w:r>
      <w:r w:rsidR="00A46837" w:rsidRPr="00F7036B">
        <w:rPr>
          <w:rFonts w:ascii="Times New Roman" w:hAnsi="Times New Roman" w:cs="Times New Roman"/>
          <w:sz w:val="24"/>
          <w:szCs w:val="24"/>
          <w:lang w:val="it-IT"/>
        </w:rPr>
        <w:t xml:space="preserve"> parandalimi dhe kontrolli </w:t>
      </w:r>
      <w:r>
        <w:rPr>
          <w:rFonts w:ascii="Times New Roman" w:hAnsi="Times New Roman" w:cs="Times New Roman"/>
          <w:sz w:val="24"/>
          <w:szCs w:val="24"/>
          <w:lang w:val="it-IT"/>
        </w:rPr>
        <w:t>i</w:t>
      </w:r>
      <w:r w:rsidR="00A46837" w:rsidRPr="00F7036B">
        <w:rPr>
          <w:rFonts w:ascii="Times New Roman" w:hAnsi="Times New Roman" w:cs="Times New Roman"/>
          <w:sz w:val="24"/>
          <w:szCs w:val="24"/>
          <w:lang w:val="it-IT"/>
        </w:rPr>
        <w:t xml:space="preserve"> ndotjes</w:t>
      </w:r>
      <w:r>
        <w:rPr>
          <w:rFonts w:ascii="Times New Roman" w:hAnsi="Times New Roman" w:cs="Times New Roman"/>
          <w:sz w:val="24"/>
          <w:szCs w:val="24"/>
          <w:lang w:val="it-IT"/>
        </w:rPr>
        <w:t xml:space="preserve">; </w:t>
      </w:r>
    </w:p>
    <w:p w14:paraId="3CBE473D" w14:textId="75C95755" w:rsidR="00A46837" w:rsidRPr="00F7036B" w:rsidRDefault="00AE3B2F" w:rsidP="00311555">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d) </w:t>
      </w:r>
      <w:r w:rsidRPr="00F7036B">
        <w:rPr>
          <w:rFonts w:ascii="Times New Roman" w:hAnsi="Times New Roman" w:cs="Times New Roman"/>
          <w:sz w:val="24"/>
          <w:szCs w:val="24"/>
          <w:lang w:val="it-IT"/>
        </w:rPr>
        <w:t>mbrojtj</w:t>
      </w:r>
      <w:r>
        <w:rPr>
          <w:rFonts w:ascii="Times New Roman" w:hAnsi="Times New Roman" w:cs="Times New Roman"/>
          <w:sz w:val="24"/>
          <w:szCs w:val="24"/>
          <w:lang w:val="it-IT"/>
        </w:rPr>
        <w:t>a</w:t>
      </w:r>
      <w:r w:rsidRPr="00F7036B">
        <w:rPr>
          <w:rFonts w:ascii="Times New Roman" w:hAnsi="Times New Roman" w:cs="Times New Roman"/>
          <w:sz w:val="24"/>
          <w:szCs w:val="24"/>
          <w:lang w:val="it-IT"/>
        </w:rPr>
        <w:t xml:space="preserve"> </w:t>
      </w:r>
      <w:r w:rsidR="00A46837" w:rsidRPr="00F7036B">
        <w:rPr>
          <w:rFonts w:ascii="Times New Roman" w:hAnsi="Times New Roman" w:cs="Times New Roman"/>
          <w:sz w:val="24"/>
          <w:szCs w:val="24"/>
          <w:lang w:val="it-IT"/>
        </w:rPr>
        <w:t xml:space="preserve">dhe restaurimi </w:t>
      </w:r>
      <w:r>
        <w:rPr>
          <w:rFonts w:ascii="Times New Roman" w:hAnsi="Times New Roman" w:cs="Times New Roman"/>
          <w:sz w:val="24"/>
          <w:szCs w:val="24"/>
          <w:lang w:val="it-IT"/>
        </w:rPr>
        <w:t>i</w:t>
      </w:r>
      <w:r w:rsidRPr="00F7036B">
        <w:rPr>
          <w:rFonts w:ascii="Times New Roman" w:hAnsi="Times New Roman" w:cs="Times New Roman"/>
          <w:sz w:val="24"/>
          <w:szCs w:val="24"/>
          <w:lang w:val="it-IT"/>
        </w:rPr>
        <w:t xml:space="preserve"> </w:t>
      </w:r>
      <w:r w:rsidR="00A46837" w:rsidRPr="00F7036B">
        <w:rPr>
          <w:rFonts w:ascii="Times New Roman" w:hAnsi="Times New Roman" w:cs="Times New Roman"/>
          <w:sz w:val="24"/>
          <w:szCs w:val="24"/>
          <w:lang w:val="it-IT"/>
        </w:rPr>
        <w:t xml:space="preserve">biodiversitetit dhe </w:t>
      </w:r>
      <w:r>
        <w:rPr>
          <w:rFonts w:ascii="Times New Roman" w:hAnsi="Times New Roman" w:cs="Times New Roman"/>
          <w:sz w:val="24"/>
          <w:szCs w:val="24"/>
          <w:lang w:val="it-IT"/>
        </w:rPr>
        <w:t>i</w:t>
      </w:r>
      <w:r w:rsidRPr="00F7036B">
        <w:rPr>
          <w:rFonts w:ascii="Times New Roman" w:hAnsi="Times New Roman" w:cs="Times New Roman"/>
          <w:sz w:val="24"/>
          <w:szCs w:val="24"/>
          <w:lang w:val="it-IT"/>
        </w:rPr>
        <w:t xml:space="preserve"> </w:t>
      </w:r>
      <w:r w:rsidR="00A46837" w:rsidRPr="00F7036B">
        <w:rPr>
          <w:rFonts w:ascii="Times New Roman" w:hAnsi="Times New Roman" w:cs="Times New Roman"/>
          <w:sz w:val="24"/>
          <w:szCs w:val="24"/>
          <w:lang w:val="it-IT"/>
        </w:rPr>
        <w:t>ekosistemeve;</w:t>
      </w:r>
    </w:p>
    <w:p w14:paraId="6ABFCEFE" w14:textId="5B564A80" w:rsidR="00A46837" w:rsidRPr="00F7036B" w:rsidRDefault="00AE3B2F" w:rsidP="00311555">
      <w:pPr>
        <w:jc w:val="both"/>
        <w:rPr>
          <w:rFonts w:ascii="Times New Roman" w:hAnsi="Times New Roman" w:cs="Times New Roman"/>
          <w:sz w:val="24"/>
          <w:szCs w:val="24"/>
          <w:lang w:val="it-IT"/>
        </w:rPr>
      </w:pPr>
      <w:r>
        <w:rPr>
          <w:rFonts w:ascii="Times New Roman" w:hAnsi="Times New Roman" w:cs="Times New Roman"/>
          <w:sz w:val="24"/>
          <w:szCs w:val="24"/>
          <w:lang w:val="it-IT"/>
        </w:rPr>
        <w:t>dh</w:t>
      </w:r>
      <w:r w:rsidR="00A46837" w:rsidRPr="00F7036B">
        <w:rPr>
          <w:rFonts w:ascii="Times New Roman" w:hAnsi="Times New Roman" w:cs="Times New Roman"/>
          <w:sz w:val="24"/>
          <w:szCs w:val="24"/>
          <w:lang w:val="it-IT"/>
        </w:rPr>
        <w:t xml:space="preserve">) prodhimi i produkteve bujqësore në mënyra që reduktojnë përdorimin e pesticideve dhe menaxhimi i rreziqeve </w:t>
      </w:r>
      <w:r w:rsidR="00BA5902" w:rsidRPr="00D32702">
        <w:rPr>
          <w:rFonts w:ascii="Times New Roman" w:hAnsi="Times New Roman" w:cs="Times New Roman"/>
          <w:sz w:val="24"/>
          <w:szCs w:val="24"/>
          <w:lang w:val="it-IT"/>
        </w:rPr>
        <w:t>që lidhen me këtë përdorim, ose që zvogëlojnë rrezikun e zhvillimit të rezistencës antimikrobiale në prodhimin bujqësor</w:t>
      </w:r>
      <w:r w:rsidR="00A46837" w:rsidRPr="00F7036B">
        <w:rPr>
          <w:rFonts w:ascii="Times New Roman" w:hAnsi="Times New Roman" w:cs="Times New Roman"/>
          <w:sz w:val="24"/>
          <w:szCs w:val="24"/>
          <w:lang w:val="it-IT"/>
        </w:rPr>
        <w:t>;</w:t>
      </w:r>
    </w:p>
    <w:p w14:paraId="5B74CC53" w14:textId="1874F582" w:rsidR="00A46837" w:rsidRPr="00F7036B" w:rsidRDefault="00AE3B2F" w:rsidP="00311555">
      <w:pPr>
        <w:jc w:val="both"/>
        <w:rPr>
          <w:rFonts w:ascii="Times New Roman" w:hAnsi="Times New Roman" w:cs="Times New Roman"/>
          <w:sz w:val="24"/>
          <w:szCs w:val="24"/>
          <w:lang w:val="it-IT"/>
        </w:rPr>
      </w:pPr>
      <w:r>
        <w:rPr>
          <w:rFonts w:ascii="Times New Roman" w:hAnsi="Times New Roman" w:cs="Times New Roman"/>
          <w:sz w:val="24"/>
          <w:szCs w:val="24"/>
          <w:lang w:val="it-IT"/>
        </w:rPr>
        <w:t>e</w:t>
      </w:r>
      <w:r w:rsidR="00A46837" w:rsidRPr="00F7036B">
        <w:rPr>
          <w:rFonts w:ascii="Times New Roman" w:hAnsi="Times New Roman" w:cs="Times New Roman"/>
          <w:sz w:val="24"/>
          <w:szCs w:val="24"/>
          <w:lang w:val="it-IT"/>
        </w:rPr>
        <w:t>) mirëqenia e kafshëve;</w:t>
      </w:r>
    </w:p>
    <w:p w14:paraId="2ACF7521" w14:textId="59FB2A02" w:rsidR="00A46837" w:rsidRPr="00F7036B" w:rsidRDefault="00AE3B2F" w:rsidP="00311555">
      <w:pPr>
        <w:jc w:val="both"/>
        <w:rPr>
          <w:rFonts w:ascii="Times New Roman" w:hAnsi="Times New Roman" w:cs="Times New Roman"/>
          <w:sz w:val="24"/>
          <w:szCs w:val="24"/>
          <w:lang w:val="it-IT"/>
        </w:rPr>
      </w:pPr>
      <w:r>
        <w:rPr>
          <w:rFonts w:ascii="Times New Roman" w:hAnsi="Times New Roman" w:cs="Times New Roman"/>
          <w:sz w:val="24"/>
          <w:szCs w:val="24"/>
          <w:lang w:val="it-IT"/>
        </w:rPr>
        <w:t>ë</w:t>
      </w:r>
      <w:r w:rsidR="00A46837" w:rsidRPr="00F7036B">
        <w:rPr>
          <w:rFonts w:ascii="Times New Roman" w:hAnsi="Times New Roman" w:cs="Times New Roman"/>
          <w:sz w:val="24"/>
          <w:szCs w:val="24"/>
          <w:lang w:val="it-IT"/>
        </w:rPr>
        <w:t>) të ardhura të drejta për prodhuesit, diversifikimi i aktiviteteve, promovimi i prodhimit bujqësor vendor</w:t>
      </w:r>
      <w:r w:rsidR="00BA5902">
        <w:rPr>
          <w:rFonts w:ascii="Times New Roman" w:hAnsi="Times New Roman" w:cs="Times New Roman"/>
          <w:sz w:val="24"/>
          <w:szCs w:val="24"/>
          <w:lang w:val="it-IT"/>
        </w:rPr>
        <w:t>,</w:t>
      </w:r>
      <w:r w:rsidR="00A46837" w:rsidRPr="00F7036B">
        <w:rPr>
          <w:rFonts w:ascii="Times New Roman" w:hAnsi="Times New Roman" w:cs="Times New Roman"/>
          <w:sz w:val="24"/>
          <w:szCs w:val="24"/>
          <w:lang w:val="it-IT"/>
        </w:rPr>
        <w:t xml:space="preserve"> dhe vlerësimi i zhvillimit vendor dhe</w:t>
      </w:r>
      <w:r w:rsidR="00BA5902">
        <w:rPr>
          <w:rFonts w:ascii="Times New Roman" w:hAnsi="Times New Roman" w:cs="Times New Roman"/>
          <w:sz w:val="24"/>
          <w:szCs w:val="24"/>
          <w:lang w:val="it-IT"/>
        </w:rPr>
        <w:t xml:space="preserve"> i</w:t>
      </w:r>
      <w:r w:rsidR="00A46837" w:rsidRPr="00F7036B">
        <w:rPr>
          <w:rFonts w:ascii="Times New Roman" w:hAnsi="Times New Roman" w:cs="Times New Roman"/>
          <w:sz w:val="24"/>
          <w:szCs w:val="24"/>
          <w:lang w:val="it-IT"/>
        </w:rPr>
        <w:t xml:space="preserve"> strukturës rurale;</w:t>
      </w:r>
    </w:p>
    <w:p w14:paraId="73CD38D2" w14:textId="138767E5" w:rsidR="00A46837" w:rsidRPr="00F7036B" w:rsidRDefault="00AE3B2F" w:rsidP="00311555">
      <w:pPr>
        <w:jc w:val="both"/>
        <w:rPr>
          <w:rFonts w:ascii="Times New Roman" w:hAnsi="Times New Roman" w:cs="Times New Roman"/>
          <w:sz w:val="24"/>
          <w:szCs w:val="24"/>
          <w:lang w:val="it-IT"/>
        </w:rPr>
      </w:pPr>
      <w:r>
        <w:rPr>
          <w:rFonts w:ascii="Times New Roman" w:hAnsi="Times New Roman" w:cs="Times New Roman"/>
          <w:sz w:val="24"/>
          <w:szCs w:val="24"/>
          <w:lang w:val="it-IT"/>
        </w:rPr>
        <w:t>f</w:t>
      </w:r>
      <w:r w:rsidR="00A46837" w:rsidRPr="00F7036B">
        <w:rPr>
          <w:rFonts w:ascii="Times New Roman" w:hAnsi="Times New Roman" w:cs="Times New Roman"/>
          <w:sz w:val="24"/>
          <w:szCs w:val="24"/>
          <w:lang w:val="it-IT"/>
        </w:rPr>
        <w:t>) ruajtja e punësimit në bujqësi</w:t>
      </w:r>
      <w:r w:rsidR="00BA5902">
        <w:rPr>
          <w:rFonts w:ascii="Times New Roman" w:hAnsi="Times New Roman" w:cs="Times New Roman"/>
          <w:sz w:val="24"/>
          <w:szCs w:val="24"/>
          <w:lang w:val="it-IT"/>
        </w:rPr>
        <w:t>,</w:t>
      </w:r>
      <w:r w:rsidR="00A46837" w:rsidRPr="00F7036B">
        <w:rPr>
          <w:rFonts w:ascii="Times New Roman" w:hAnsi="Times New Roman" w:cs="Times New Roman"/>
          <w:sz w:val="24"/>
          <w:szCs w:val="24"/>
          <w:lang w:val="it-IT"/>
        </w:rPr>
        <w:t xml:space="preserve"> duke tërhequr dhe mbështetur prodhuesit në moshë të re</w:t>
      </w:r>
      <w:r w:rsidR="00BA5902">
        <w:rPr>
          <w:rFonts w:ascii="Times New Roman" w:hAnsi="Times New Roman" w:cs="Times New Roman"/>
          <w:sz w:val="24"/>
          <w:szCs w:val="24"/>
          <w:lang w:val="it-IT"/>
        </w:rPr>
        <w:t>, si</w:t>
      </w:r>
      <w:r w:rsidR="00A46837" w:rsidRPr="00F7036B">
        <w:rPr>
          <w:rFonts w:ascii="Times New Roman" w:hAnsi="Times New Roman" w:cs="Times New Roman"/>
          <w:sz w:val="24"/>
          <w:szCs w:val="24"/>
          <w:lang w:val="it-IT"/>
        </w:rPr>
        <w:t xml:space="preserve"> dhe prodhuesit e rinj të produkteve që përfitojnë nga treguesi gjeografik;</w:t>
      </w:r>
    </w:p>
    <w:p w14:paraId="4679F298" w14:textId="4CA97583" w:rsidR="00A46837" w:rsidRPr="00F7036B" w:rsidRDefault="00AE3B2F" w:rsidP="00311555">
      <w:pPr>
        <w:jc w:val="both"/>
        <w:rPr>
          <w:rFonts w:ascii="Times New Roman" w:hAnsi="Times New Roman" w:cs="Times New Roman"/>
          <w:sz w:val="24"/>
          <w:szCs w:val="24"/>
          <w:lang w:val="it-IT"/>
        </w:rPr>
      </w:pPr>
      <w:r>
        <w:rPr>
          <w:rFonts w:ascii="Times New Roman" w:hAnsi="Times New Roman" w:cs="Times New Roman"/>
          <w:sz w:val="24"/>
          <w:szCs w:val="24"/>
          <w:lang w:val="it-IT"/>
        </w:rPr>
        <w:t>g</w:t>
      </w:r>
      <w:r w:rsidR="00A46837" w:rsidRPr="00F7036B">
        <w:rPr>
          <w:rFonts w:ascii="Times New Roman" w:hAnsi="Times New Roman" w:cs="Times New Roman"/>
          <w:sz w:val="24"/>
          <w:szCs w:val="24"/>
          <w:lang w:val="it-IT"/>
        </w:rPr>
        <w:t xml:space="preserve">) përmirësimi i kushteve të punës dhe sigurisë në veprimtari bujqësore dhe përpunuese. </w:t>
      </w:r>
    </w:p>
    <w:p w14:paraId="1CF106F6" w14:textId="0492CB70" w:rsidR="007B6B1C" w:rsidRDefault="00A46837"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4. Kur </w:t>
      </w:r>
      <w:r w:rsidR="00CB1095">
        <w:rPr>
          <w:rFonts w:ascii="Times New Roman" w:hAnsi="Times New Roman" w:cs="Times New Roman"/>
          <w:sz w:val="24"/>
          <w:szCs w:val="24"/>
          <w:lang w:val="it-IT"/>
        </w:rPr>
        <w:t>ekziston nj</w:t>
      </w:r>
      <w:r w:rsidR="008F14E3">
        <w:rPr>
          <w:rFonts w:ascii="Times New Roman" w:hAnsi="Times New Roman" w:cs="Times New Roman"/>
          <w:sz w:val="24"/>
          <w:szCs w:val="24"/>
          <w:lang w:val="it-IT"/>
        </w:rPr>
        <w:t>ë</w:t>
      </w:r>
      <w:r w:rsidR="00CB1095">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grup prodhues</w:t>
      </w:r>
      <w:r w:rsidR="00CB1095">
        <w:rPr>
          <w:rFonts w:ascii="Times New Roman" w:hAnsi="Times New Roman" w:cs="Times New Roman"/>
          <w:sz w:val="24"/>
          <w:szCs w:val="24"/>
          <w:lang w:val="it-IT"/>
        </w:rPr>
        <w:t>ish</w:t>
      </w:r>
      <w:r w:rsidRPr="00F7036B">
        <w:rPr>
          <w:rFonts w:ascii="Times New Roman" w:hAnsi="Times New Roman" w:cs="Times New Roman"/>
          <w:sz w:val="24"/>
          <w:szCs w:val="24"/>
          <w:lang w:val="it-IT"/>
        </w:rPr>
        <w:t xml:space="preserve">, ose </w:t>
      </w:r>
      <w:r w:rsidR="00CB1095">
        <w:rPr>
          <w:rFonts w:ascii="Times New Roman" w:hAnsi="Times New Roman" w:cs="Times New Roman"/>
          <w:sz w:val="24"/>
          <w:szCs w:val="24"/>
          <w:lang w:val="it-IT"/>
        </w:rPr>
        <w:t>nj</w:t>
      </w:r>
      <w:r w:rsidR="008F14E3">
        <w:rPr>
          <w:rFonts w:ascii="Times New Roman" w:hAnsi="Times New Roman" w:cs="Times New Roman"/>
          <w:sz w:val="24"/>
          <w:szCs w:val="24"/>
          <w:lang w:val="it-IT"/>
        </w:rPr>
        <w:t>ë</w:t>
      </w:r>
      <w:r w:rsidR="00CB1095">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grup i njohur prodhues</w:t>
      </w:r>
      <w:r w:rsidR="00CB1095">
        <w:rPr>
          <w:rFonts w:ascii="Times New Roman" w:hAnsi="Times New Roman" w:cs="Times New Roman"/>
          <w:sz w:val="24"/>
          <w:szCs w:val="24"/>
          <w:lang w:val="it-IT"/>
        </w:rPr>
        <w:t>ish</w:t>
      </w:r>
      <w:r w:rsidRPr="00F7036B">
        <w:rPr>
          <w:rFonts w:ascii="Times New Roman" w:hAnsi="Times New Roman" w:cs="Times New Roman"/>
          <w:sz w:val="24"/>
          <w:szCs w:val="24"/>
          <w:lang w:val="it-IT"/>
        </w:rPr>
        <w:t xml:space="preserve">, </w:t>
      </w:r>
      <w:r w:rsidR="00CB1095">
        <w:rPr>
          <w:rFonts w:ascii="Times New Roman" w:hAnsi="Times New Roman" w:cs="Times New Roman"/>
          <w:sz w:val="24"/>
          <w:szCs w:val="24"/>
          <w:lang w:val="it-IT"/>
        </w:rPr>
        <w:t xml:space="preserve">grupi </w:t>
      </w:r>
      <w:r w:rsidR="002D2738">
        <w:rPr>
          <w:rFonts w:ascii="Times New Roman" w:hAnsi="Times New Roman" w:cs="Times New Roman"/>
          <w:sz w:val="24"/>
          <w:szCs w:val="24"/>
          <w:lang w:val="it-IT"/>
        </w:rPr>
        <w:t>mund t</w:t>
      </w:r>
      <w:r w:rsidR="008F14E3">
        <w:rPr>
          <w:rFonts w:ascii="Times New Roman" w:hAnsi="Times New Roman" w:cs="Times New Roman"/>
          <w:sz w:val="24"/>
          <w:szCs w:val="24"/>
          <w:lang w:val="it-IT"/>
        </w:rPr>
        <w:t>ë</w:t>
      </w:r>
      <w:r w:rsidR="002D2738">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vendos</w:t>
      </w:r>
      <w:r w:rsidR="008F14E3">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që praktikat e qëndrueshme të jenë të detyrueshme për të gjithë prodhuesit e produktit përkatës</w:t>
      </w:r>
      <w:r w:rsidR="00BA5902">
        <w:rPr>
          <w:rFonts w:ascii="Times New Roman" w:hAnsi="Times New Roman" w:cs="Times New Roman"/>
          <w:sz w:val="24"/>
          <w:szCs w:val="24"/>
          <w:lang w:val="it-IT"/>
        </w:rPr>
        <w:t>,</w:t>
      </w:r>
      <w:r w:rsidR="00FF393B">
        <w:rPr>
          <w:rFonts w:ascii="Times New Roman" w:hAnsi="Times New Roman" w:cs="Times New Roman"/>
          <w:sz w:val="24"/>
          <w:szCs w:val="24"/>
          <w:lang w:val="it-IT"/>
        </w:rPr>
        <w:t xml:space="preserve"> dhe</w:t>
      </w:r>
      <w:r w:rsidR="000112E1">
        <w:rPr>
          <w:rFonts w:ascii="Times New Roman" w:hAnsi="Times New Roman" w:cs="Times New Roman"/>
          <w:sz w:val="24"/>
          <w:szCs w:val="24"/>
          <w:lang w:val="it-IT"/>
        </w:rPr>
        <w:t xml:space="preserve"> </w:t>
      </w:r>
      <w:r w:rsidR="00FF393B">
        <w:rPr>
          <w:rFonts w:ascii="Times New Roman" w:hAnsi="Times New Roman" w:cs="Times New Roman"/>
          <w:sz w:val="24"/>
          <w:szCs w:val="24"/>
          <w:lang w:val="it-IT"/>
        </w:rPr>
        <w:t>k</w:t>
      </w:r>
      <w:r w:rsidRPr="00F7036B">
        <w:rPr>
          <w:rFonts w:ascii="Times New Roman" w:hAnsi="Times New Roman" w:cs="Times New Roman"/>
          <w:sz w:val="24"/>
          <w:szCs w:val="24"/>
          <w:lang w:val="it-IT"/>
        </w:rPr>
        <w:t>ëto praktika përfshihen në specifikimet e produktit në përputhje me procedurën e regjistrimit ose</w:t>
      </w:r>
      <w:r w:rsidR="00BA5902">
        <w:rPr>
          <w:rFonts w:ascii="Times New Roman" w:hAnsi="Times New Roman" w:cs="Times New Roman"/>
          <w:sz w:val="24"/>
          <w:szCs w:val="24"/>
          <w:lang w:val="it-IT"/>
        </w:rPr>
        <w:t xml:space="preserve"> të</w:t>
      </w:r>
      <w:r w:rsidR="00561611">
        <w:rPr>
          <w:rFonts w:ascii="Times New Roman" w:hAnsi="Times New Roman" w:cs="Times New Roman"/>
          <w:sz w:val="24"/>
          <w:szCs w:val="24"/>
          <w:lang w:val="it-IT"/>
        </w:rPr>
        <w:t xml:space="preserve"> ndryshimit</w:t>
      </w:r>
      <w:r w:rsidRPr="00F7036B">
        <w:rPr>
          <w:rFonts w:ascii="Times New Roman" w:hAnsi="Times New Roman" w:cs="Times New Roman"/>
          <w:sz w:val="24"/>
          <w:szCs w:val="24"/>
          <w:lang w:val="it-IT"/>
        </w:rPr>
        <w:t>.</w:t>
      </w:r>
    </w:p>
    <w:p w14:paraId="5831477F" w14:textId="3D07A32B" w:rsidR="00BA5902" w:rsidRPr="00647655" w:rsidRDefault="00BA5902" w:rsidP="00311555">
      <w:pPr>
        <w:jc w:val="both"/>
        <w:rPr>
          <w:rFonts w:ascii="Times New Roman" w:hAnsi="Times New Roman" w:cs="Times New Roman"/>
          <w:sz w:val="24"/>
          <w:szCs w:val="24"/>
          <w:lang w:val="it-IT"/>
        </w:rPr>
      </w:pPr>
      <w:r w:rsidRPr="00647655">
        <w:rPr>
          <w:rFonts w:ascii="Times New Roman" w:hAnsi="Times New Roman" w:cs="Times New Roman"/>
          <w:sz w:val="24"/>
          <w:szCs w:val="24"/>
          <w:lang w:val="it-IT"/>
        </w:rPr>
        <w:lastRenderedPageBreak/>
        <w:t xml:space="preserve">5. </w:t>
      </w:r>
      <w:r w:rsidRPr="00D32702">
        <w:rPr>
          <w:rFonts w:ascii="Times New Roman" w:hAnsi="Times New Roman" w:cs="Times New Roman"/>
          <w:sz w:val="24"/>
          <w:szCs w:val="24"/>
          <w:lang w:val="it-IT"/>
        </w:rPr>
        <w:t>Një grup prodhuesish, ose një grup i njohur prodhuesish, kur një i tillë ekziston, mund të përgatisë dhe të përditësojë rregullisht një raport qëndrueshmërie, i cili</w:t>
      </w:r>
      <w:r w:rsidRPr="00647655">
        <w:rPr>
          <w:rFonts w:ascii="Times New Roman" w:hAnsi="Times New Roman" w:cs="Times New Roman"/>
          <w:sz w:val="24"/>
          <w:szCs w:val="24"/>
          <w:lang w:val="it-IT"/>
        </w:rPr>
        <w:t>, bazuar në informacione të verifikueshme,</w:t>
      </w:r>
      <w:r w:rsidRPr="00D32702">
        <w:rPr>
          <w:rFonts w:ascii="Times New Roman" w:hAnsi="Times New Roman" w:cs="Times New Roman"/>
          <w:sz w:val="24"/>
          <w:szCs w:val="24"/>
          <w:lang w:val="it-IT"/>
        </w:rPr>
        <w:t xml:space="preserve"> përfshin</w:t>
      </w:r>
      <w:r w:rsidRPr="00647655">
        <w:rPr>
          <w:rFonts w:ascii="Times New Roman" w:hAnsi="Times New Roman" w:cs="Times New Roman"/>
          <w:sz w:val="24"/>
          <w:szCs w:val="24"/>
          <w:lang w:val="it-IT"/>
        </w:rPr>
        <w:t>:</w:t>
      </w:r>
    </w:p>
    <w:p w14:paraId="5999D55B" w14:textId="4E6DE1F5" w:rsidR="00647655" w:rsidRPr="00D32702" w:rsidRDefault="00BA5902" w:rsidP="00311555">
      <w:pPr>
        <w:jc w:val="both"/>
        <w:rPr>
          <w:rFonts w:ascii="Times New Roman" w:hAnsi="Times New Roman" w:cs="Times New Roman"/>
          <w:sz w:val="24"/>
          <w:szCs w:val="24"/>
          <w:lang w:val="it-IT"/>
        </w:rPr>
      </w:pPr>
      <w:r w:rsidRPr="00647655">
        <w:rPr>
          <w:rFonts w:ascii="Times New Roman" w:hAnsi="Times New Roman" w:cs="Times New Roman"/>
          <w:sz w:val="24"/>
          <w:szCs w:val="24"/>
          <w:lang w:val="it-IT"/>
        </w:rPr>
        <w:t xml:space="preserve">a) </w:t>
      </w:r>
      <w:r w:rsidR="00647655" w:rsidRPr="00D32702">
        <w:rPr>
          <w:rFonts w:ascii="Times New Roman" w:hAnsi="Times New Roman" w:cs="Times New Roman"/>
          <w:sz w:val="24"/>
          <w:szCs w:val="24"/>
          <w:lang w:val="it-IT"/>
        </w:rPr>
        <w:t>një përshkrim të praktikave të qëndrueshme ekzistuese të zbatuara në prodhimin e produktit;</w:t>
      </w:r>
    </w:p>
    <w:p w14:paraId="7D9AE3D0" w14:textId="5051AE1F" w:rsidR="00647655" w:rsidRPr="00D32702" w:rsidRDefault="00647655" w:rsidP="00311555">
      <w:pPr>
        <w:jc w:val="both"/>
        <w:rPr>
          <w:rFonts w:ascii="Times New Roman" w:hAnsi="Times New Roman" w:cs="Times New Roman"/>
          <w:sz w:val="24"/>
          <w:szCs w:val="24"/>
          <w:lang w:val="it-IT"/>
        </w:rPr>
      </w:pPr>
      <w:r w:rsidRPr="00647655">
        <w:rPr>
          <w:rFonts w:ascii="Times New Roman" w:hAnsi="Times New Roman" w:cs="Times New Roman"/>
          <w:sz w:val="24"/>
          <w:szCs w:val="24"/>
          <w:lang w:val="it-IT"/>
        </w:rPr>
        <w:t xml:space="preserve">b) </w:t>
      </w:r>
      <w:r w:rsidRPr="00D32702">
        <w:rPr>
          <w:rFonts w:ascii="Times New Roman" w:hAnsi="Times New Roman" w:cs="Times New Roman"/>
          <w:sz w:val="24"/>
          <w:szCs w:val="24"/>
          <w:lang w:val="it-IT"/>
        </w:rPr>
        <w:t>një përshkrim se si metoda e prodhimit ndikon në qëndrueshmëri në lidhje me angazhimet mjedisore, sociale, ekonomike ose të mirëqenies së kafshëve;</w:t>
      </w:r>
    </w:p>
    <w:p w14:paraId="3A22A803" w14:textId="42DDAD02" w:rsidR="00647655" w:rsidRDefault="00647655" w:rsidP="00311555">
      <w:pPr>
        <w:jc w:val="both"/>
        <w:rPr>
          <w:rFonts w:ascii="Times New Roman" w:hAnsi="Times New Roman" w:cs="Times New Roman"/>
          <w:sz w:val="24"/>
          <w:szCs w:val="24"/>
          <w:lang w:val="it-IT"/>
        </w:rPr>
      </w:pPr>
      <w:r w:rsidRPr="00D32702">
        <w:rPr>
          <w:rFonts w:ascii="Times New Roman" w:hAnsi="Times New Roman" w:cs="Times New Roman"/>
          <w:sz w:val="24"/>
          <w:szCs w:val="24"/>
          <w:lang w:val="it-IT"/>
        </w:rPr>
        <w:t>c) informacionin e nevojshëm për të kuptuar se si qëndrueshmëria ndikon në zhvillimin, performancën dhe pozicionin e produktit</w:t>
      </w:r>
      <w:r>
        <w:rPr>
          <w:rFonts w:ascii="Times New Roman" w:hAnsi="Times New Roman" w:cs="Times New Roman"/>
          <w:sz w:val="24"/>
          <w:szCs w:val="24"/>
          <w:lang w:val="it-IT"/>
        </w:rPr>
        <w:t>.</w:t>
      </w:r>
    </w:p>
    <w:p w14:paraId="0C8AAC58" w14:textId="6E184DC3" w:rsidR="00BA5902" w:rsidRDefault="00647655" w:rsidP="00D6409E">
      <w:pPr>
        <w:jc w:val="both"/>
        <w:rPr>
          <w:rFonts w:ascii="Times New Roman" w:hAnsi="Times New Roman" w:cs="Times New Roman"/>
          <w:sz w:val="24"/>
          <w:szCs w:val="24"/>
          <w:lang w:val="it-IT"/>
        </w:rPr>
      </w:pPr>
      <w:r>
        <w:rPr>
          <w:rFonts w:ascii="Times New Roman" w:hAnsi="Times New Roman" w:cs="Times New Roman"/>
          <w:sz w:val="24"/>
          <w:szCs w:val="24"/>
          <w:lang w:val="it-IT"/>
        </w:rPr>
        <w:t>6. Raporti i qendrueshmërisë botohet nga ministria përgjegjëse për çështjet e bujqësisë.</w:t>
      </w:r>
    </w:p>
    <w:p w14:paraId="05899229" w14:textId="77777777" w:rsidR="00A13E45" w:rsidRPr="00BA5902" w:rsidRDefault="00A13E45" w:rsidP="00311555">
      <w:pPr>
        <w:jc w:val="both"/>
        <w:rPr>
          <w:rFonts w:ascii="Times New Roman" w:hAnsi="Times New Roman" w:cs="Times New Roman"/>
          <w:sz w:val="24"/>
          <w:szCs w:val="24"/>
          <w:lang w:val="it-IT"/>
        </w:rPr>
      </w:pPr>
    </w:p>
    <w:p w14:paraId="4B1B4221" w14:textId="79223B89" w:rsidR="00FF393B" w:rsidRPr="00D32702" w:rsidRDefault="00A13E45" w:rsidP="00311555">
      <w:pPr>
        <w:jc w:val="both"/>
        <w:rPr>
          <w:rFonts w:ascii="Times New Roman" w:hAnsi="Times New Roman" w:cs="Times New Roman"/>
          <w:b/>
          <w:bCs/>
          <w:sz w:val="24"/>
          <w:szCs w:val="24"/>
          <w:lang w:val="it-IT"/>
        </w:rPr>
      </w:pPr>
      <w:r>
        <w:rPr>
          <w:rFonts w:ascii="Times New Roman" w:hAnsi="Times New Roman" w:cs="Times New Roman"/>
          <w:b/>
          <w:bCs/>
          <w:sz w:val="24"/>
          <w:szCs w:val="24"/>
          <w:lang w:val="it-IT"/>
        </w:rPr>
        <w:t xml:space="preserve">                                                                      </w:t>
      </w:r>
      <w:r w:rsidR="00FF393B" w:rsidRPr="00D32702">
        <w:rPr>
          <w:rFonts w:ascii="Times New Roman" w:hAnsi="Times New Roman" w:cs="Times New Roman"/>
          <w:b/>
          <w:bCs/>
          <w:sz w:val="24"/>
          <w:szCs w:val="24"/>
          <w:lang w:val="it-IT"/>
        </w:rPr>
        <w:t>Neni 9</w:t>
      </w:r>
    </w:p>
    <w:p w14:paraId="3EA122D7" w14:textId="0968517F" w:rsidR="00FF393B" w:rsidRPr="00D32702" w:rsidRDefault="00FF393B" w:rsidP="00D32702">
      <w:pPr>
        <w:jc w:val="center"/>
        <w:rPr>
          <w:rFonts w:ascii="Times New Roman" w:hAnsi="Times New Roman" w:cs="Times New Roman"/>
          <w:b/>
          <w:bCs/>
          <w:sz w:val="24"/>
          <w:szCs w:val="24"/>
          <w:lang w:val="it-IT"/>
        </w:rPr>
      </w:pPr>
      <w:r w:rsidRPr="00D32702">
        <w:rPr>
          <w:rFonts w:ascii="Times New Roman" w:hAnsi="Times New Roman" w:cs="Times New Roman"/>
          <w:b/>
          <w:bCs/>
          <w:sz w:val="24"/>
          <w:szCs w:val="24"/>
          <w:lang w:val="it-IT"/>
        </w:rPr>
        <w:t>Specifikimet e produktit</w:t>
      </w:r>
    </w:p>
    <w:p w14:paraId="62DFFCF9" w14:textId="77777777" w:rsidR="00B33057" w:rsidRPr="00F7036B" w:rsidRDefault="00B33057" w:rsidP="00B33057">
      <w:pPr>
        <w:rPr>
          <w:rFonts w:ascii="Times New Roman" w:hAnsi="Times New Roman" w:cs="Times New Roman"/>
          <w:sz w:val="24"/>
          <w:szCs w:val="24"/>
          <w:lang w:val="it-IT"/>
        </w:rPr>
      </w:pPr>
      <w:r w:rsidRPr="00F7036B">
        <w:rPr>
          <w:rFonts w:ascii="Times New Roman" w:hAnsi="Times New Roman" w:cs="Times New Roman"/>
          <w:sz w:val="24"/>
          <w:szCs w:val="24"/>
          <w:lang w:val="it-IT"/>
        </w:rPr>
        <w:t>1. Specifikimet e produktit përfshijnë të paktën:</w:t>
      </w:r>
    </w:p>
    <w:p w14:paraId="45F8B6D2" w14:textId="7BB4D24D" w:rsidR="00B33057" w:rsidRPr="00F7036B" w:rsidRDefault="00B33057"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a) emrin që do të regjistrohet si emërtim origjine ose tregues gjeografik, siç përdoret në tregti ose në gjuhën e përditshme për të përshkruar produktin specifik </w:t>
      </w:r>
      <w:r w:rsidR="00BA5902">
        <w:rPr>
          <w:rFonts w:ascii="Times New Roman" w:hAnsi="Times New Roman" w:cs="Times New Roman"/>
          <w:sz w:val="24"/>
          <w:szCs w:val="24"/>
          <w:lang w:val="it-IT"/>
        </w:rPr>
        <w:t xml:space="preserve">që prodhohet </w:t>
      </w:r>
      <w:r w:rsidRPr="00F7036B">
        <w:rPr>
          <w:rFonts w:ascii="Times New Roman" w:hAnsi="Times New Roman" w:cs="Times New Roman"/>
          <w:sz w:val="24"/>
          <w:szCs w:val="24"/>
          <w:lang w:val="it-IT"/>
        </w:rPr>
        <w:t>në zonën e përcaktuar gjeografike;</w:t>
      </w:r>
    </w:p>
    <w:p w14:paraId="718A7260" w14:textId="6BC06CEC" w:rsidR="00B33057" w:rsidRPr="00F7036B" w:rsidRDefault="00B33057"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b) përshkrim</w:t>
      </w:r>
      <w:r w:rsidR="00A17423">
        <w:rPr>
          <w:rFonts w:ascii="Times New Roman" w:hAnsi="Times New Roman" w:cs="Times New Roman"/>
          <w:sz w:val="24"/>
          <w:szCs w:val="24"/>
          <w:lang w:val="it-IT"/>
        </w:rPr>
        <w:t>in</w:t>
      </w:r>
      <w:r w:rsidRPr="00F7036B">
        <w:rPr>
          <w:rFonts w:ascii="Times New Roman" w:hAnsi="Times New Roman" w:cs="Times New Roman"/>
          <w:sz w:val="24"/>
          <w:szCs w:val="24"/>
          <w:lang w:val="it-IT"/>
        </w:rPr>
        <w:t xml:space="preserve"> </w:t>
      </w:r>
      <w:r w:rsidR="00A17423">
        <w:rPr>
          <w:rFonts w:ascii="Times New Roman" w:hAnsi="Times New Roman" w:cs="Times New Roman"/>
          <w:sz w:val="24"/>
          <w:szCs w:val="24"/>
          <w:lang w:val="it-IT"/>
        </w:rPr>
        <w:t>e</w:t>
      </w:r>
      <w:r w:rsidRPr="00F7036B">
        <w:rPr>
          <w:rFonts w:ascii="Times New Roman" w:hAnsi="Times New Roman" w:cs="Times New Roman"/>
          <w:sz w:val="24"/>
          <w:szCs w:val="24"/>
          <w:lang w:val="it-IT"/>
        </w:rPr>
        <w:t xml:space="preserve"> produktit, duke përfshirë, kur është e nevojshme, lëndët e para, varietetet bimore dhe racat </w:t>
      </w:r>
      <w:r w:rsidR="00BA5902" w:rsidRPr="00F7036B">
        <w:rPr>
          <w:rFonts w:ascii="Times New Roman" w:hAnsi="Times New Roman" w:cs="Times New Roman"/>
          <w:sz w:val="24"/>
          <w:szCs w:val="24"/>
          <w:lang w:val="it-IT"/>
        </w:rPr>
        <w:t>përkatëse</w:t>
      </w:r>
      <w:r w:rsidR="00BA5902">
        <w:rPr>
          <w:rFonts w:ascii="Times New Roman" w:hAnsi="Times New Roman" w:cs="Times New Roman"/>
          <w:sz w:val="24"/>
          <w:szCs w:val="24"/>
          <w:lang w:val="it-IT"/>
        </w:rPr>
        <w:t xml:space="preserve"> të</w:t>
      </w:r>
      <w:r w:rsidRPr="00F7036B">
        <w:rPr>
          <w:rFonts w:ascii="Times New Roman" w:hAnsi="Times New Roman" w:cs="Times New Roman"/>
          <w:sz w:val="24"/>
          <w:szCs w:val="24"/>
          <w:lang w:val="it-IT"/>
        </w:rPr>
        <w:t xml:space="preserve"> kafshëve, përfshirë emërtimin tregtar të specieve dhe emrin e tyre shkencor, si dhe karakteristikat kryesore fizike, kimike, mikrobiologjike ose organoleptike të produktit;</w:t>
      </w:r>
    </w:p>
    <w:p w14:paraId="02EDC256" w14:textId="34060154" w:rsidR="00647655" w:rsidRPr="00647655" w:rsidRDefault="00B33057"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c) </w:t>
      </w:r>
      <w:r w:rsidR="00647655">
        <w:rPr>
          <w:rFonts w:ascii="Times New Roman" w:hAnsi="Times New Roman" w:cs="Times New Roman"/>
          <w:sz w:val="24"/>
          <w:szCs w:val="24"/>
          <w:lang w:val="it-IT"/>
        </w:rPr>
        <w:t>p</w:t>
      </w:r>
      <w:r w:rsidR="00647655" w:rsidRPr="00D32702">
        <w:rPr>
          <w:rFonts w:ascii="Times New Roman" w:hAnsi="Times New Roman" w:cs="Times New Roman"/>
          <w:sz w:val="24"/>
          <w:szCs w:val="24"/>
          <w:lang w:val="it-IT"/>
        </w:rPr>
        <w:t>ërkufizimi</w:t>
      </w:r>
      <w:r w:rsidR="00647655">
        <w:rPr>
          <w:rFonts w:ascii="Times New Roman" w:hAnsi="Times New Roman" w:cs="Times New Roman"/>
          <w:sz w:val="24"/>
          <w:szCs w:val="24"/>
          <w:lang w:val="it-IT"/>
        </w:rPr>
        <w:t>n</w:t>
      </w:r>
      <w:r w:rsidR="00647655" w:rsidRPr="00D32702">
        <w:rPr>
          <w:rFonts w:ascii="Times New Roman" w:hAnsi="Times New Roman" w:cs="Times New Roman"/>
          <w:sz w:val="24"/>
          <w:szCs w:val="24"/>
          <w:lang w:val="it-IT"/>
        </w:rPr>
        <w:t xml:space="preserve"> </w:t>
      </w:r>
      <w:r w:rsidR="00647655">
        <w:rPr>
          <w:rFonts w:ascii="Times New Roman" w:hAnsi="Times New Roman" w:cs="Times New Roman"/>
          <w:sz w:val="24"/>
          <w:szCs w:val="24"/>
          <w:lang w:val="it-IT"/>
        </w:rPr>
        <w:t>e</w:t>
      </w:r>
      <w:r w:rsidR="00647655" w:rsidRPr="00D32702">
        <w:rPr>
          <w:rFonts w:ascii="Times New Roman" w:hAnsi="Times New Roman" w:cs="Times New Roman"/>
          <w:sz w:val="24"/>
          <w:szCs w:val="24"/>
          <w:lang w:val="it-IT"/>
        </w:rPr>
        <w:t xml:space="preserve"> zonës gjeografike, </w:t>
      </w:r>
      <w:r w:rsidR="00647655">
        <w:rPr>
          <w:rFonts w:ascii="Times New Roman" w:hAnsi="Times New Roman" w:cs="Times New Roman"/>
          <w:sz w:val="24"/>
          <w:szCs w:val="24"/>
          <w:lang w:val="it-IT"/>
        </w:rPr>
        <w:t>i</w:t>
      </w:r>
      <w:r w:rsidR="00647655" w:rsidRPr="00D32702">
        <w:rPr>
          <w:rFonts w:ascii="Times New Roman" w:hAnsi="Times New Roman" w:cs="Times New Roman"/>
          <w:sz w:val="24"/>
          <w:szCs w:val="24"/>
          <w:lang w:val="it-IT"/>
        </w:rPr>
        <w:t xml:space="preserve"> cili është i kufizuar sa i përket lidhjes së për</w:t>
      </w:r>
      <w:r w:rsidR="00647655">
        <w:rPr>
          <w:rFonts w:ascii="Times New Roman" w:hAnsi="Times New Roman" w:cs="Times New Roman"/>
          <w:sz w:val="24"/>
          <w:szCs w:val="24"/>
          <w:lang w:val="it-IT"/>
        </w:rPr>
        <w:t xml:space="preserve">caktuar </w:t>
      </w:r>
      <w:r w:rsidR="00647655" w:rsidRPr="00D32702">
        <w:rPr>
          <w:rFonts w:ascii="Times New Roman" w:hAnsi="Times New Roman" w:cs="Times New Roman"/>
          <w:sz w:val="24"/>
          <w:szCs w:val="24"/>
          <w:lang w:val="it-IT"/>
        </w:rPr>
        <w:t xml:space="preserve">në </w:t>
      </w:r>
      <w:r w:rsidR="00647655">
        <w:rPr>
          <w:rFonts w:ascii="Times New Roman" w:hAnsi="Times New Roman" w:cs="Times New Roman"/>
          <w:sz w:val="24"/>
          <w:szCs w:val="24"/>
          <w:lang w:val="it-IT"/>
        </w:rPr>
        <w:t>shkronjën</w:t>
      </w:r>
      <w:r w:rsidR="00647655" w:rsidRPr="00D32702">
        <w:rPr>
          <w:rFonts w:ascii="Times New Roman" w:hAnsi="Times New Roman" w:cs="Times New Roman"/>
          <w:sz w:val="24"/>
          <w:szCs w:val="24"/>
          <w:lang w:val="it-IT"/>
        </w:rPr>
        <w:t xml:space="preserve"> </w:t>
      </w:r>
      <w:r w:rsidR="00647655">
        <w:rPr>
          <w:rFonts w:ascii="Times New Roman" w:hAnsi="Times New Roman" w:cs="Times New Roman"/>
          <w:sz w:val="24"/>
          <w:szCs w:val="24"/>
          <w:lang w:val="it-IT"/>
        </w:rPr>
        <w:t>“</w:t>
      </w:r>
      <w:r w:rsidR="00647655" w:rsidRPr="00D32702">
        <w:rPr>
          <w:rFonts w:ascii="Times New Roman" w:hAnsi="Times New Roman" w:cs="Times New Roman"/>
          <w:sz w:val="24"/>
          <w:szCs w:val="24"/>
          <w:lang w:val="it-IT"/>
        </w:rPr>
        <w:t>dh</w:t>
      </w:r>
      <w:r w:rsidR="00647655">
        <w:rPr>
          <w:rFonts w:ascii="Times New Roman" w:hAnsi="Times New Roman" w:cs="Times New Roman"/>
          <w:sz w:val="24"/>
          <w:szCs w:val="24"/>
          <w:lang w:val="it-IT"/>
        </w:rPr>
        <w:t>”,</w:t>
      </w:r>
      <w:r w:rsidR="00647655" w:rsidRPr="00D32702">
        <w:rPr>
          <w:rFonts w:ascii="Times New Roman" w:hAnsi="Times New Roman" w:cs="Times New Roman"/>
          <w:sz w:val="24"/>
          <w:szCs w:val="24"/>
          <w:lang w:val="it-IT"/>
        </w:rPr>
        <w:t xml:space="preserve"> të </w:t>
      </w:r>
      <w:r w:rsidR="00647655">
        <w:rPr>
          <w:rFonts w:ascii="Times New Roman" w:hAnsi="Times New Roman" w:cs="Times New Roman"/>
          <w:sz w:val="24"/>
          <w:szCs w:val="24"/>
          <w:lang w:val="it-IT"/>
        </w:rPr>
        <w:t xml:space="preserve">pikës 1, të </w:t>
      </w:r>
      <w:r w:rsidR="00647655" w:rsidRPr="00D32702">
        <w:rPr>
          <w:rFonts w:ascii="Times New Roman" w:hAnsi="Times New Roman" w:cs="Times New Roman"/>
          <w:sz w:val="24"/>
          <w:szCs w:val="24"/>
          <w:lang w:val="it-IT"/>
        </w:rPr>
        <w:t>këtij neni</w:t>
      </w:r>
      <w:r w:rsidR="00CD4429">
        <w:rPr>
          <w:rFonts w:ascii="Times New Roman" w:hAnsi="Times New Roman" w:cs="Times New Roman"/>
          <w:sz w:val="24"/>
          <w:szCs w:val="24"/>
          <w:lang w:val="it-IT"/>
        </w:rPr>
        <w:t>,</w:t>
      </w:r>
      <w:r w:rsidR="00647655" w:rsidRPr="00D32702">
        <w:rPr>
          <w:rFonts w:ascii="Times New Roman" w:hAnsi="Times New Roman" w:cs="Times New Roman"/>
          <w:sz w:val="24"/>
          <w:szCs w:val="24"/>
          <w:lang w:val="it-IT"/>
        </w:rPr>
        <w:t xml:space="preserve"> dhe, sipas rastit, përfshin detajet që tregojnë përputhshmërinë me kërkesat e </w:t>
      </w:r>
      <w:r w:rsidR="00CD4429">
        <w:rPr>
          <w:rFonts w:ascii="Times New Roman" w:hAnsi="Times New Roman" w:cs="Times New Roman"/>
          <w:sz w:val="24"/>
          <w:szCs w:val="24"/>
          <w:lang w:val="it-IT"/>
        </w:rPr>
        <w:t xml:space="preserve">tjera të </w:t>
      </w:r>
      <w:r w:rsidR="00647655">
        <w:rPr>
          <w:rFonts w:ascii="Times New Roman" w:hAnsi="Times New Roman" w:cs="Times New Roman"/>
          <w:sz w:val="24"/>
          <w:szCs w:val="24"/>
          <w:lang w:val="it-IT"/>
        </w:rPr>
        <w:t>k</w:t>
      </w:r>
      <w:r w:rsidR="00CD4429">
        <w:rPr>
          <w:rFonts w:ascii="Times New Roman" w:hAnsi="Times New Roman" w:cs="Times New Roman"/>
          <w:sz w:val="24"/>
          <w:szCs w:val="24"/>
          <w:lang w:val="it-IT"/>
        </w:rPr>
        <w:t>ë</w:t>
      </w:r>
      <w:r w:rsidR="00647655">
        <w:rPr>
          <w:rFonts w:ascii="Times New Roman" w:hAnsi="Times New Roman" w:cs="Times New Roman"/>
          <w:sz w:val="24"/>
          <w:szCs w:val="24"/>
          <w:lang w:val="it-IT"/>
        </w:rPr>
        <w:t xml:space="preserve">tij ligji. </w:t>
      </w:r>
    </w:p>
    <w:p w14:paraId="6A2E5C80" w14:textId="77229D86" w:rsidR="00B33057" w:rsidRPr="00F7036B" w:rsidRDefault="00B33057"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ç) prova</w:t>
      </w:r>
      <w:r w:rsidR="00A17423">
        <w:rPr>
          <w:rFonts w:ascii="Times New Roman" w:hAnsi="Times New Roman" w:cs="Times New Roman"/>
          <w:sz w:val="24"/>
          <w:szCs w:val="24"/>
          <w:lang w:val="it-IT"/>
        </w:rPr>
        <w:t>t</w:t>
      </w:r>
      <w:r w:rsidRPr="00F7036B">
        <w:rPr>
          <w:rFonts w:ascii="Times New Roman" w:hAnsi="Times New Roman" w:cs="Times New Roman"/>
          <w:sz w:val="24"/>
          <w:szCs w:val="24"/>
          <w:lang w:val="it-IT"/>
        </w:rPr>
        <w:t xml:space="preserve"> që produkti e ka prejardhjen n</w:t>
      </w:r>
      <w:r>
        <w:rPr>
          <w:rFonts w:ascii="Times New Roman" w:hAnsi="Times New Roman" w:cs="Times New Roman"/>
          <w:sz w:val="24"/>
          <w:szCs w:val="24"/>
          <w:lang w:val="it-IT"/>
        </w:rPr>
        <w:t>ga</w:t>
      </w:r>
      <w:r w:rsidRPr="00F7036B">
        <w:rPr>
          <w:rFonts w:ascii="Times New Roman" w:hAnsi="Times New Roman" w:cs="Times New Roman"/>
          <w:sz w:val="24"/>
          <w:szCs w:val="24"/>
          <w:lang w:val="it-IT"/>
        </w:rPr>
        <w:t xml:space="preserve"> zon</w:t>
      </w:r>
      <w:r>
        <w:rPr>
          <w:rFonts w:ascii="Times New Roman" w:hAnsi="Times New Roman" w:cs="Times New Roman"/>
          <w:sz w:val="24"/>
          <w:szCs w:val="24"/>
          <w:lang w:val="it-IT"/>
        </w:rPr>
        <w:t>a</w:t>
      </w:r>
      <w:r w:rsidRPr="00F7036B">
        <w:rPr>
          <w:rFonts w:ascii="Times New Roman" w:hAnsi="Times New Roman" w:cs="Times New Roman"/>
          <w:sz w:val="24"/>
          <w:szCs w:val="24"/>
          <w:lang w:val="it-IT"/>
        </w:rPr>
        <w:t xml:space="preserve"> e përcaktuar gjeografik</w:t>
      </w:r>
      <w:r w:rsidRPr="00647655">
        <w:rPr>
          <w:rFonts w:ascii="Times New Roman" w:hAnsi="Times New Roman" w:cs="Times New Roman"/>
          <w:sz w:val="24"/>
          <w:szCs w:val="24"/>
          <w:lang w:val="it-IT"/>
        </w:rPr>
        <w:t>e;</w:t>
      </w:r>
    </w:p>
    <w:p w14:paraId="0F9F9A55" w14:textId="673A393A" w:rsidR="00B33057" w:rsidRPr="00F7036B" w:rsidRDefault="00B33057"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d) përshkrim</w:t>
      </w:r>
      <w:r w:rsidR="00A17423">
        <w:rPr>
          <w:rFonts w:ascii="Times New Roman" w:hAnsi="Times New Roman" w:cs="Times New Roman"/>
          <w:sz w:val="24"/>
          <w:szCs w:val="24"/>
          <w:lang w:val="it-IT"/>
        </w:rPr>
        <w:t>in</w:t>
      </w:r>
      <w:r w:rsidRPr="00F7036B">
        <w:rPr>
          <w:rFonts w:ascii="Times New Roman" w:hAnsi="Times New Roman" w:cs="Times New Roman"/>
          <w:sz w:val="24"/>
          <w:szCs w:val="24"/>
          <w:lang w:val="it-IT"/>
        </w:rPr>
        <w:t xml:space="preserve"> </w:t>
      </w:r>
      <w:r w:rsidR="00A17423">
        <w:rPr>
          <w:rFonts w:ascii="Times New Roman" w:hAnsi="Times New Roman" w:cs="Times New Roman"/>
          <w:sz w:val="24"/>
          <w:szCs w:val="24"/>
          <w:lang w:val="it-IT"/>
        </w:rPr>
        <w:t>e</w:t>
      </w:r>
      <w:r w:rsidRPr="00F7036B">
        <w:rPr>
          <w:rFonts w:ascii="Times New Roman" w:hAnsi="Times New Roman" w:cs="Times New Roman"/>
          <w:sz w:val="24"/>
          <w:szCs w:val="24"/>
          <w:lang w:val="it-IT"/>
        </w:rPr>
        <w:t xml:space="preserve"> metodës së përftimit të produktit</w:t>
      </w:r>
      <w:r w:rsidR="00A17423">
        <w:rPr>
          <w:rFonts w:ascii="Times New Roman" w:hAnsi="Times New Roman" w:cs="Times New Roman"/>
          <w:sz w:val="24"/>
          <w:szCs w:val="24"/>
          <w:lang w:val="it-IT"/>
        </w:rPr>
        <w:t>,</w:t>
      </w:r>
      <w:r w:rsidRPr="00F7036B">
        <w:rPr>
          <w:rFonts w:ascii="Times New Roman" w:hAnsi="Times New Roman" w:cs="Times New Roman"/>
          <w:sz w:val="24"/>
          <w:szCs w:val="24"/>
          <w:lang w:val="it-IT"/>
        </w:rPr>
        <w:t xml:space="preserve"> dhe, sipas rastit, </w:t>
      </w:r>
      <w:r w:rsidR="00A17423">
        <w:rPr>
          <w:rFonts w:ascii="Times New Roman" w:hAnsi="Times New Roman" w:cs="Times New Roman"/>
          <w:sz w:val="24"/>
          <w:szCs w:val="24"/>
          <w:lang w:val="it-IT"/>
        </w:rPr>
        <w:t xml:space="preserve">të </w:t>
      </w:r>
      <w:r w:rsidRPr="00F7036B">
        <w:rPr>
          <w:rFonts w:ascii="Times New Roman" w:hAnsi="Times New Roman" w:cs="Times New Roman"/>
          <w:sz w:val="24"/>
          <w:szCs w:val="24"/>
          <w:lang w:val="it-IT"/>
        </w:rPr>
        <w:t>metoda</w:t>
      </w:r>
      <w:r w:rsidR="00A17423">
        <w:rPr>
          <w:rFonts w:ascii="Times New Roman" w:hAnsi="Times New Roman" w:cs="Times New Roman"/>
          <w:sz w:val="24"/>
          <w:szCs w:val="24"/>
          <w:lang w:val="it-IT"/>
        </w:rPr>
        <w:t>ve</w:t>
      </w:r>
      <w:r w:rsidRPr="00F7036B">
        <w:rPr>
          <w:rFonts w:ascii="Times New Roman" w:hAnsi="Times New Roman" w:cs="Times New Roman"/>
          <w:sz w:val="24"/>
          <w:szCs w:val="24"/>
          <w:lang w:val="it-IT"/>
        </w:rPr>
        <w:t xml:space="preserve"> vendore autentike dhe të pandryshueshme</w:t>
      </w:r>
      <w:r w:rsidR="00A17423">
        <w:rPr>
          <w:rFonts w:ascii="Times New Roman" w:hAnsi="Times New Roman" w:cs="Times New Roman"/>
          <w:sz w:val="24"/>
          <w:szCs w:val="24"/>
          <w:lang w:val="it-IT"/>
        </w:rPr>
        <w:t xml:space="preserve"> të prodhimit</w:t>
      </w:r>
      <w:r w:rsidRPr="00F7036B">
        <w:rPr>
          <w:rFonts w:ascii="Times New Roman" w:hAnsi="Times New Roman" w:cs="Times New Roman"/>
          <w:sz w:val="24"/>
          <w:szCs w:val="24"/>
          <w:lang w:val="it-IT"/>
        </w:rPr>
        <w:t>, si dhe informacion</w:t>
      </w:r>
      <w:r w:rsidR="00A17423">
        <w:rPr>
          <w:rFonts w:ascii="Times New Roman" w:hAnsi="Times New Roman" w:cs="Times New Roman"/>
          <w:sz w:val="24"/>
          <w:szCs w:val="24"/>
          <w:lang w:val="it-IT"/>
        </w:rPr>
        <w:t>in</w:t>
      </w:r>
      <w:r w:rsidRPr="00F7036B">
        <w:rPr>
          <w:rFonts w:ascii="Times New Roman" w:hAnsi="Times New Roman" w:cs="Times New Roman"/>
          <w:sz w:val="24"/>
          <w:szCs w:val="24"/>
          <w:lang w:val="it-IT"/>
        </w:rPr>
        <w:t xml:space="preserve"> në lidhje me paketimin, </w:t>
      </w:r>
      <w:r w:rsidR="00A17423" w:rsidRPr="00D32702">
        <w:rPr>
          <w:rFonts w:ascii="Times New Roman" w:hAnsi="Times New Roman" w:cs="Times New Roman"/>
          <w:sz w:val="24"/>
          <w:szCs w:val="24"/>
          <w:lang w:val="it-IT"/>
        </w:rPr>
        <w:t>në rastet kur grupi i prodhuesve, si palë kërkuese, e parashikon këtë element dhe paraqet një justifikim specifik dhe të mjaftueshëm për produktin, që paketimi të kryhet brenda zonës së përcaktuar gjeografike, për qëllime të mbrojtjes së cilësisë, sigurimit të origjinës ose garantimit të kontrollit, në përputhje me legjislacionin në fuqi në Republikën e Shqipërisë</w:t>
      </w:r>
      <w:r w:rsidRPr="00F7036B">
        <w:rPr>
          <w:rFonts w:ascii="Times New Roman" w:hAnsi="Times New Roman" w:cs="Times New Roman"/>
          <w:sz w:val="24"/>
          <w:szCs w:val="24"/>
          <w:lang w:val="it-IT"/>
        </w:rPr>
        <w:t>.</w:t>
      </w:r>
    </w:p>
    <w:p w14:paraId="78F05DB5" w14:textId="20E479F5" w:rsidR="00B33057" w:rsidRPr="00F7036B" w:rsidRDefault="00B33057"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dh) detajet që vendosin:</w:t>
      </w:r>
    </w:p>
    <w:p w14:paraId="3847D6C0" w14:textId="45E596EC" w:rsidR="00B33057" w:rsidRPr="00F7036B" w:rsidRDefault="00A17423" w:rsidP="00311555">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i. </w:t>
      </w:r>
      <w:r w:rsidRPr="00D32702">
        <w:rPr>
          <w:rFonts w:ascii="Times New Roman" w:hAnsi="Times New Roman" w:cs="Times New Roman"/>
          <w:sz w:val="24"/>
          <w:szCs w:val="24"/>
          <w:lang w:val="it-IT"/>
        </w:rPr>
        <w:t>në lidhje me një emërtim origjine të mbrojtur, lidhjen ndërmjet cilësisë ose karakteristikave të produktit dhe mjedisit gjeografik të përcaktuar</w:t>
      </w:r>
      <w:r>
        <w:rPr>
          <w:rFonts w:ascii="Times New Roman" w:hAnsi="Times New Roman" w:cs="Times New Roman"/>
          <w:sz w:val="24"/>
          <w:szCs w:val="24"/>
          <w:lang w:val="it-IT"/>
        </w:rPr>
        <w:t xml:space="preserve">, </w:t>
      </w:r>
      <w:r w:rsidRPr="00D32702">
        <w:rPr>
          <w:rFonts w:ascii="Times New Roman" w:hAnsi="Times New Roman" w:cs="Times New Roman"/>
          <w:sz w:val="24"/>
          <w:szCs w:val="24"/>
          <w:lang w:val="it-IT"/>
        </w:rPr>
        <w:t>si dhe detajet që lidhen me faktorët njerëzorë të këtij mjedisi gjeografik, të cilat, kur është e nevojshme, mund të kufizohen në një përshkrim të menaxhimit të tokës dhe peizazhit, praktikave të kultivimit ose çdo kontributi tjetër përkatës njerëzor, që synon ruajtjen e faktorëve natyrorë të mjedisit gjeografik të përcaktuar në këtë dispozitë</w:t>
      </w:r>
      <w:r w:rsidR="00B33057" w:rsidRPr="00F7036B">
        <w:rPr>
          <w:rFonts w:ascii="Times New Roman" w:hAnsi="Times New Roman" w:cs="Times New Roman"/>
          <w:sz w:val="24"/>
          <w:szCs w:val="24"/>
          <w:lang w:val="it-IT"/>
        </w:rPr>
        <w:t>;</w:t>
      </w:r>
    </w:p>
    <w:p w14:paraId="3706501A" w14:textId="2F9F61D1" w:rsidR="00B33057" w:rsidRPr="00F7036B" w:rsidRDefault="00A17423" w:rsidP="00311555">
      <w:pPr>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 xml:space="preserve">ii. </w:t>
      </w:r>
      <w:r w:rsidR="00CD4429" w:rsidRPr="00D32702">
        <w:rPr>
          <w:rFonts w:ascii="Times New Roman" w:hAnsi="Times New Roman" w:cs="Times New Roman"/>
          <w:sz w:val="24"/>
          <w:szCs w:val="24"/>
          <w:lang w:val="it-IT"/>
        </w:rPr>
        <w:t>në lidhje me një tregues gjeografik të mbrojtur, lidhjen ndërmjet cilësi</w:t>
      </w:r>
      <w:r w:rsidR="00CD4429">
        <w:rPr>
          <w:rFonts w:ascii="Times New Roman" w:hAnsi="Times New Roman" w:cs="Times New Roman"/>
          <w:sz w:val="24"/>
          <w:szCs w:val="24"/>
          <w:lang w:val="it-IT"/>
        </w:rPr>
        <w:t>së</w:t>
      </w:r>
      <w:r w:rsidR="00CD4429" w:rsidRPr="00D32702">
        <w:rPr>
          <w:rFonts w:ascii="Times New Roman" w:hAnsi="Times New Roman" w:cs="Times New Roman"/>
          <w:sz w:val="24"/>
          <w:szCs w:val="24"/>
          <w:lang w:val="it-IT"/>
        </w:rPr>
        <w:t>, reputacioni ose karakteristik</w:t>
      </w:r>
      <w:r w:rsidR="00CD4429">
        <w:rPr>
          <w:rFonts w:ascii="Times New Roman" w:hAnsi="Times New Roman" w:cs="Times New Roman"/>
          <w:sz w:val="24"/>
          <w:szCs w:val="24"/>
          <w:lang w:val="it-IT"/>
        </w:rPr>
        <w:t>ave të</w:t>
      </w:r>
      <w:r w:rsidR="00CD4429" w:rsidRPr="00D32702">
        <w:rPr>
          <w:rFonts w:ascii="Times New Roman" w:hAnsi="Times New Roman" w:cs="Times New Roman"/>
          <w:sz w:val="24"/>
          <w:szCs w:val="24"/>
          <w:lang w:val="it-IT"/>
        </w:rPr>
        <w:t xml:space="preserve"> tjet</w:t>
      </w:r>
      <w:r w:rsidR="00CD4429">
        <w:rPr>
          <w:rFonts w:ascii="Times New Roman" w:hAnsi="Times New Roman" w:cs="Times New Roman"/>
          <w:sz w:val="24"/>
          <w:szCs w:val="24"/>
          <w:lang w:val="it-IT"/>
        </w:rPr>
        <w:t>ra</w:t>
      </w:r>
      <w:r w:rsidR="00CD4429" w:rsidRPr="00D32702">
        <w:rPr>
          <w:rFonts w:ascii="Times New Roman" w:hAnsi="Times New Roman" w:cs="Times New Roman"/>
          <w:sz w:val="24"/>
          <w:szCs w:val="24"/>
          <w:lang w:val="it-IT"/>
        </w:rPr>
        <w:t xml:space="preserve"> të caktuar</w:t>
      </w:r>
      <w:r w:rsidR="00CD4429">
        <w:rPr>
          <w:rFonts w:ascii="Times New Roman" w:hAnsi="Times New Roman" w:cs="Times New Roman"/>
          <w:sz w:val="24"/>
          <w:szCs w:val="24"/>
          <w:lang w:val="it-IT"/>
        </w:rPr>
        <w:t>a</w:t>
      </w:r>
      <w:r w:rsidR="00CD4429" w:rsidRPr="00D32702">
        <w:rPr>
          <w:rFonts w:ascii="Times New Roman" w:hAnsi="Times New Roman" w:cs="Times New Roman"/>
          <w:sz w:val="24"/>
          <w:szCs w:val="24"/>
          <w:lang w:val="it-IT"/>
        </w:rPr>
        <w:t xml:space="preserve"> të produktit dhe origjinës së tij gjeografike</w:t>
      </w:r>
      <w:r w:rsidR="00CD4429">
        <w:rPr>
          <w:rFonts w:ascii="Times New Roman" w:hAnsi="Times New Roman" w:cs="Times New Roman"/>
          <w:sz w:val="24"/>
          <w:szCs w:val="24"/>
          <w:lang w:val="it-IT"/>
        </w:rPr>
        <w:t>.</w:t>
      </w:r>
    </w:p>
    <w:p w14:paraId="083BD2CF" w14:textId="77777777" w:rsidR="00B33057" w:rsidRPr="00F7036B" w:rsidRDefault="00B33057" w:rsidP="00311555">
      <w:pPr>
        <w:jc w:val="both"/>
        <w:rPr>
          <w:rFonts w:ascii="Times New Roman" w:hAnsi="Times New Roman" w:cs="Times New Roman"/>
          <w:sz w:val="24"/>
          <w:szCs w:val="24"/>
        </w:rPr>
      </w:pPr>
      <w:r w:rsidRPr="00F7036B">
        <w:rPr>
          <w:rFonts w:ascii="Times New Roman" w:hAnsi="Times New Roman" w:cs="Times New Roman"/>
          <w:sz w:val="24"/>
          <w:szCs w:val="24"/>
        </w:rPr>
        <w:t xml:space="preserve">2. </w:t>
      </w:r>
      <w:proofErr w:type="spellStart"/>
      <w:r w:rsidRPr="00F7036B">
        <w:rPr>
          <w:rFonts w:ascii="Times New Roman" w:hAnsi="Times New Roman" w:cs="Times New Roman"/>
          <w:sz w:val="24"/>
          <w:szCs w:val="24"/>
        </w:rPr>
        <w:t>Specifikimi</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i</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produktit</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mund</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të</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përfshijë</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gjithashtu</w:t>
      </w:r>
      <w:proofErr w:type="spellEnd"/>
      <w:r w:rsidRPr="00F7036B">
        <w:rPr>
          <w:rFonts w:ascii="Times New Roman" w:hAnsi="Times New Roman" w:cs="Times New Roman"/>
          <w:sz w:val="24"/>
          <w:szCs w:val="24"/>
        </w:rPr>
        <w:t>:</w:t>
      </w:r>
    </w:p>
    <w:p w14:paraId="7A130F1C" w14:textId="084FA260" w:rsidR="00B33057" w:rsidRPr="00F7036B" w:rsidRDefault="00B33057" w:rsidP="00311555">
      <w:pPr>
        <w:jc w:val="both"/>
        <w:rPr>
          <w:rFonts w:ascii="Times New Roman" w:hAnsi="Times New Roman" w:cs="Times New Roman"/>
          <w:sz w:val="24"/>
          <w:szCs w:val="24"/>
        </w:rPr>
      </w:pPr>
      <w:r w:rsidRPr="00F7036B">
        <w:rPr>
          <w:rFonts w:ascii="Times New Roman" w:hAnsi="Times New Roman" w:cs="Times New Roman"/>
          <w:sz w:val="24"/>
          <w:szCs w:val="24"/>
        </w:rPr>
        <w:t xml:space="preserve">a) </w:t>
      </w:r>
      <w:proofErr w:type="spellStart"/>
      <w:r w:rsidRPr="00F7036B">
        <w:rPr>
          <w:rFonts w:ascii="Times New Roman" w:hAnsi="Times New Roman" w:cs="Times New Roman"/>
          <w:sz w:val="24"/>
          <w:szCs w:val="24"/>
        </w:rPr>
        <w:t>praktikat</w:t>
      </w:r>
      <w:proofErr w:type="spellEnd"/>
      <w:r w:rsidRPr="00F7036B">
        <w:rPr>
          <w:rFonts w:ascii="Times New Roman" w:hAnsi="Times New Roman" w:cs="Times New Roman"/>
          <w:sz w:val="24"/>
          <w:szCs w:val="24"/>
        </w:rPr>
        <w:t xml:space="preserve"> e </w:t>
      </w:r>
      <w:proofErr w:type="spellStart"/>
      <w:r w:rsidRPr="00F7036B">
        <w:rPr>
          <w:rFonts w:ascii="Times New Roman" w:hAnsi="Times New Roman" w:cs="Times New Roman"/>
          <w:sz w:val="24"/>
          <w:szCs w:val="24"/>
        </w:rPr>
        <w:t>qëndrueshme</w:t>
      </w:r>
      <w:proofErr w:type="spellEnd"/>
      <w:r>
        <w:rPr>
          <w:rFonts w:ascii="Times New Roman" w:hAnsi="Times New Roman" w:cs="Times New Roman"/>
          <w:sz w:val="24"/>
          <w:szCs w:val="24"/>
        </w:rPr>
        <w:t>,</w:t>
      </w:r>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siç</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përcaktohen</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në</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nenin</w:t>
      </w:r>
      <w:proofErr w:type="spellEnd"/>
      <w:r w:rsidRPr="00F7036B">
        <w:rPr>
          <w:rFonts w:ascii="Times New Roman" w:hAnsi="Times New Roman" w:cs="Times New Roman"/>
          <w:sz w:val="24"/>
          <w:szCs w:val="24"/>
        </w:rPr>
        <w:t xml:space="preserve"> </w:t>
      </w:r>
      <w:r>
        <w:rPr>
          <w:rFonts w:ascii="Times New Roman" w:hAnsi="Times New Roman" w:cs="Times New Roman"/>
          <w:sz w:val="24"/>
          <w:szCs w:val="24"/>
        </w:rPr>
        <w:t>8</w:t>
      </w:r>
      <w:r w:rsidR="00CD4429">
        <w:rPr>
          <w:rFonts w:ascii="Times New Roman" w:hAnsi="Times New Roman" w:cs="Times New Roman"/>
          <w:sz w:val="24"/>
          <w:szCs w:val="24"/>
        </w:rPr>
        <w:t>,</w:t>
      </w:r>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të</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këtij</w:t>
      </w:r>
      <w:proofErr w:type="spellEnd"/>
      <w:r w:rsidRPr="00F7036B">
        <w:rPr>
          <w:rFonts w:ascii="Times New Roman" w:hAnsi="Times New Roman" w:cs="Times New Roman"/>
          <w:sz w:val="24"/>
          <w:szCs w:val="24"/>
        </w:rPr>
        <w:t xml:space="preserve"> </w:t>
      </w:r>
      <w:proofErr w:type="spellStart"/>
      <w:proofErr w:type="gramStart"/>
      <w:r w:rsidRPr="00F7036B">
        <w:rPr>
          <w:rFonts w:ascii="Times New Roman" w:hAnsi="Times New Roman" w:cs="Times New Roman"/>
          <w:sz w:val="24"/>
          <w:szCs w:val="24"/>
        </w:rPr>
        <w:t>ligji</w:t>
      </w:r>
      <w:proofErr w:type="spellEnd"/>
      <w:r w:rsidRPr="00F7036B">
        <w:rPr>
          <w:rFonts w:ascii="Times New Roman" w:hAnsi="Times New Roman" w:cs="Times New Roman"/>
          <w:sz w:val="24"/>
          <w:szCs w:val="24"/>
        </w:rPr>
        <w:t>;</w:t>
      </w:r>
      <w:proofErr w:type="gramEnd"/>
    </w:p>
    <w:p w14:paraId="4837A30D" w14:textId="5BA1A578" w:rsidR="00B33057" w:rsidRPr="00F7036B" w:rsidRDefault="00B33057" w:rsidP="00311555">
      <w:pPr>
        <w:jc w:val="both"/>
        <w:rPr>
          <w:rFonts w:ascii="Times New Roman" w:hAnsi="Times New Roman" w:cs="Times New Roman"/>
          <w:sz w:val="24"/>
          <w:szCs w:val="24"/>
        </w:rPr>
      </w:pPr>
      <w:r w:rsidRPr="00F7036B">
        <w:rPr>
          <w:rFonts w:ascii="Times New Roman" w:hAnsi="Times New Roman" w:cs="Times New Roman"/>
          <w:sz w:val="24"/>
          <w:szCs w:val="24"/>
        </w:rPr>
        <w:t xml:space="preserve">b) </w:t>
      </w:r>
      <w:proofErr w:type="spellStart"/>
      <w:r w:rsidRPr="00F7036B">
        <w:rPr>
          <w:rFonts w:ascii="Times New Roman" w:hAnsi="Times New Roman" w:cs="Times New Roman"/>
          <w:sz w:val="24"/>
          <w:szCs w:val="24"/>
        </w:rPr>
        <w:t>çdo</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rregull</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specifik</w:t>
      </w:r>
      <w:proofErr w:type="spellEnd"/>
      <w:r w:rsidRPr="00F7036B">
        <w:rPr>
          <w:rFonts w:ascii="Times New Roman" w:hAnsi="Times New Roman" w:cs="Times New Roman"/>
          <w:sz w:val="24"/>
          <w:szCs w:val="24"/>
        </w:rPr>
        <w:t xml:space="preserve"> </w:t>
      </w:r>
      <w:proofErr w:type="spellStart"/>
      <w:r w:rsidR="00CD4429">
        <w:rPr>
          <w:rFonts w:ascii="Times New Roman" w:hAnsi="Times New Roman" w:cs="Times New Roman"/>
          <w:sz w:val="24"/>
          <w:szCs w:val="24"/>
        </w:rPr>
        <w:t>të</w:t>
      </w:r>
      <w:proofErr w:type="spellEnd"/>
      <w:r w:rsidR="00CD4429">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etiketimi</w:t>
      </w:r>
      <w:r w:rsidR="00CD4429">
        <w:rPr>
          <w:rFonts w:ascii="Times New Roman" w:hAnsi="Times New Roman" w:cs="Times New Roman"/>
          <w:sz w:val="24"/>
          <w:szCs w:val="24"/>
        </w:rPr>
        <w:t>t</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për</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produktin</w:t>
      </w:r>
      <w:proofErr w:type="spellEnd"/>
      <w:r w:rsidRPr="00F7036B">
        <w:rPr>
          <w:rFonts w:ascii="Times New Roman" w:hAnsi="Times New Roman" w:cs="Times New Roman"/>
          <w:sz w:val="24"/>
          <w:szCs w:val="24"/>
        </w:rPr>
        <w:t xml:space="preserve"> </w:t>
      </w:r>
      <w:proofErr w:type="spellStart"/>
      <w:proofErr w:type="gramStart"/>
      <w:r w:rsidRPr="00F7036B">
        <w:rPr>
          <w:rFonts w:ascii="Times New Roman" w:hAnsi="Times New Roman" w:cs="Times New Roman"/>
          <w:sz w:val="24"/>
          <w:szCs w:val="24"/>
        </w:rPr>
        <w:t>përkatës</w:t>
      </w:r>
      <w:proofErr w:type="spellEnd"/>
      <w:r w:rsidRPr="00F7036B">
        <w:rPr>
          <w:rFonts w:ascii="Times New Roman" w:hAnsi="Times New Roman" w:cs="Times New Roman"/>
          <w:sz w:val="24"/>
          <w:szCs w:val="24"/>
        </w:rPr>
        <w:t>;</w:t>
      </w:r>
      <w:proofErr w:type="gramEnd"/>
    </w:p>
    <w:p w14:paraId="1977098F" w14:textId="20D22BB6" w:rsidR="00B33057" w:rsidRPr="00F7036B" w:rsidRDefault="00B33057" w:rsidP="00311555">
      <w:pPr>
        <w:jc w:val="both"/>
        <w:rPr>
          <w:rFonts w:ascii="Times New Roman" w:hAnsi="Times New Roman" w:cs="Times New Roman"/>
          <w:sz w:val="24"/>
          <w:szCs w:val="24"/>
        </w:rPr>
      </w:pPr>
      <w:r w:rsidRPr="00F7036B">
        <w:rPr>
          <w:rFonts w:ascii="Times New Roman" w:hAnsi="Times New Roman" w:cs="Times New Roman"/>
          <w:sz w:val="24"/>
          <w:szCs w:val="24"/>
        </w:rPr>
        <w:t xml:space="preserve">c) </w:t>
      </w:r>
      <w:proofErr w:type="spellStart"/>
      <w:r w:rsidR="00CD4429" w:rsidRPr="00CD4429">
        <w:rPr>
          <w:rFonts w:ascii="Times New Roman" w:hAnsi="Times New Roman" w:cs="Times New Roman"/>
          <w:sz w:val="24"/>
          <w:szCs w:val="24"/>
        </w:rPr>
        <w:t>kërkesa</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të</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tjera</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të</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zbatueshme</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kur</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parashikohen</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nga</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legjislacioni</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përkatës</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në</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fuqi</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ose</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sipas</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rastit</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nga</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grupi</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i</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prodhuesve</w:t>
      </w:r>
      <w:proofErr w:type="spellEnd"/>
      <w:r w:rsidR="00CD4429" w:rsidRPr="00CD4429">
        <w:rPr>
          <w:rFonts w:ascii="Times New Roman" w:hAnsi="Times New Roman" w:cs="Times New Roman"/>
          <w:sz w:val="24"/>
          <w:szCs w:val="24"/>
        </w:rPr>
        <w:t xml:space="preserve">, me </w:t>
      </w:r>
      <w:proofErr w:type="spellStart"/>
      <w:r w:rsidR="00CD4429" w:rsidRPr="00CD4429">
        <w:rPr>
          <w:rFonts w:ascii="Times New Roman" w:hAnsi="Times New Roman" w:cs="Times New Roman"/>
          <w:sz w:val="24"/>
          <w:szCs w:val="24"/>
        </w:rPr>
        <w:t>kusht</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që</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këto</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kërkesa</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të</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jenë</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objektive</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jodiskriminuese</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dhe</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në</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përputhje</w:t>
      </w:r>
      <w:proofErr w:type="spellEnd"/>
      <w:r w:rsidR="00CD4429" w:rsidRPr="00CD4429">
        <w:rPr>
          <w:rFonts w:ascii="Times New Roman" w:hAnsi="Times New Roman" w:cs="Times New Roman"/>
          <w:sz w:val="24"/>
          <w:szCs w:val="24"/>
        </w:rPr>
        <w:t xml:space="preserve"> me </w:t>
      </w:r>
      <w:proofErr w:type="spellStart"/>
      <w:r w:rsidR="00CD4429" w:rsidRPr="00CD4429">
        <w:rPr>
          <w:rFonts w:ascii="Times New Roman" w:hAnsi="Times New Roman" w:cs="Times New Roman"/>
          <w:sz w:val="24"/>
          <w:szCs w:val="24"/>
        </w:rPr>
        <w:t>ligjin</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në</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fuqi</w:t>
      </w:r>
      <w:proofErr w:type="spellEnd"/>
      <w:r w:rsidRPr="00F7036B">
        <w:rPr>
          <w:rFonts w:ascii="Times New Roman" w:hAnsi="Times New Roman" w:cs="Times New Roman"/>
          <w:sz w:val="24"/>
          <w:szCs w:val="24"/>
        </w:rPr>
        <w:t>.</w:t>
      </w:r>
    </w:p>
    <w:p w14:paraId="1F85DDAB" w14:textId="0A651DD9" w:rsidR="00B33057" w:rsidRPr="00D32702" w:rsidRDefault="00B33057" w:rsidP="00311555">
      <w:pPr>
        <w:jc w:val="both"/>
        <w:rPr>
          <w:rFonts w:ascii="Times New Roman" w:hAnsi="Times New Roman" w:cs="Times New Roman"/>
          <w:sz w:val="24"/>
          <w:szCs w:val="24"/>
        </w:rPr>
      </w:pPr>
      <w:r w:rsidRPr="00F7036B">
        <w:rPr>
          <w:rFonts w:ascii="Times New Roman" w:hAnsi="Times New Roman" w:cs="Times New Roman"/>
          <w:sz w:val="24"/>
          <w:szCs w:val="24"/>
        </w:rPr>
        <w:t xml:space="preserve">3. </w:t>
      </w:r>
      <w:proofErr w:type="spellStart"/>
      <w:r w:rsidR="00CD4429">
        <w:rPr>
          <w:rFonts w:ascii="Times New Roman" w:hAnsi="Times New Roman" w:cs="Times New Roman"/>
          <w:sz w:val="24"/>
          <w:szCs w:val="24"/>
        </w:rPr>
        <w:t>Rr</w:t>
      </w:r>
      <w:r w:rsidR="00CD4429" w:rsidRPr="00CD4429">
        <w:rPr>
          <w:rFonts w:ascii="Times New Roman" w:hAnsi="Times New Roman" w:cs="Times New Roman"/>
          <w:sz w:val="24"/>
          <w:szCs w:val="24"/>
        </w:rPr>
        <w:t>egullat</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dhe</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procedurat</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për</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kufizimin</w:t>
      </w:r>
      <w:proofErr w:type="spellEnd"/>
      <w:r w:rsidR="00CD4429" w:rsidRPr="00CD4429">
        <w:rPr>
          <w:rFonts w:ascii="Times New Roman" w:hAnsi="Times New Roman" w:cs="Times New Roman"/>
          <w:sz w:val="24"/>
          <w:szCs w:val="24"/>
        </w:rPr>
        <w:t xml:space="preserve"> e </w:t>
      </w:r>
      <w:proofErr w:type="spellStart"/>
      <w:r w:rsidR="00CD4429" w:rsidRPr="00CD4429">
        <w:rPr>
          <w:rFonts w:ascii="Times New Roman" w:hAnsi="Times New Roman" w:cs="Times New Roman"/>
          <w:sz w:val="24"/>
          <w:szCs w:val="24"/>
        </w:rPr>
        <w:t>informacionit</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të</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përfshirë</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në</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specifikimet</w:t>
      </w:r>
      <w:proofErr w:type="spellEnd"/>
      <w:r w:rsidR="00CD4429" w:rsidRPr="00CD4429">
        <w:rPr>
          <w:rFonts w:ascii="Times New Roman" w:hAnsi="Times New Roman" w:cs="Times New Roman"/>
          <w:sz w:val="24"/>
          <w:szCs w:val="24"/>
        </w:rPr>
        <w:t xml:space="preserve"> e </w:t>
      </w:r>
      <w:proofErr w:type="spellStart"/>
      <w:r w:rsidR="00CD4429" w:rsidRPr="00CD4429">
        <w:rPr>
          <w:rFonts w:ascii="Times New Roman" w:hAnsi="Times New Roman" w:cs="Times New Roman"/>
          <w:sz w:val="24"/>
          <w:szCs w:val="24"/>
        </w:rPr>
        <w:t>produktit</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sipas</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pikës</w:t>
      </w:r>
      <w:proofErr w:type="spellEnd"/>
      <w:r w:rsidR="00CD4429" w:rsidRPr="00CD4429">
        <w:rPr>
          <w:rFonts w:ascii="Times New Roman" w:hAnsi="Times New Roman" w:cs="Times New Roman"/>
          <w:sz w:val="24"/>
          <w:szCs w:val="24"/>
        </w:rPr>
        <w:t xml:space="preserve"> 1</w:t>
      </w:r>
      <w:r w:rsidR="00CD4429">
        <w:rPr>
          <w:rFonts w:ascii="Times New Roman" w:hAnsi="Times New Roman" w:cs="Times New Roman"/>
          <w:sz w:val="24"/>
          <w:szCs w:val="24"/>
        </w:rPr>
        <w:t>,</w:t>
      </w:r>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të</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këtij</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neni</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kur</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një</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kufizim</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i</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tillë</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është</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i</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nevojshëm</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për</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të</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shmangur</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kërkesa</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tepër</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voluminoze</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për</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regjistrim</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si</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dhe</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rregulla</w:t>
      </w:r>
      <w:proofErr w:type="spellEnd"/>
      <w:r w:rsidR="00517D6B">
        <w:rPr>
          <w:rFonts w:ascii="Times New Roman" w:hAnsi="Times New Roman" w:cs="Times New Roman"/>
          <w:sz w:val="24"/>
          <w:szCs w:val="24"/>
        </w:rPr>
        <w:t xml:space="preserve"> </w:t>
      </w:r>
      <w:proofErr w:type="spellStart"/>
      <w:r w:rsidR="00517D6B">
        <w:rPr>
          <w:rFonts w:ascii="Times New Roman" w:hAnsi="Times New Roman" w:cs="Times New Roman"/>
          <w:sz w:val="24"/>
          <w:szCs w:val="24"/>
        </w:rPr>
        <w:t>më</w:t>
      </w:r>
      <w:proofErr w:type="spellEnd"/>
      <w:r w:rsidR="00517D6B">
        <w:rPr>
          <w:rFonts w:ascii="Times New Roman" w:hAnsi="Times New Roman" w:cs="Times New Roman"/>
          <w:sz w:val="24"/>
          <w:szCs w:val="24"/>
        </w:rPr>
        <w:t xml:space="preserve"> </w:t>
      </w:r>
      <w:proofErr w:type="spellStart"/>
      <w:r w:rsidR="00517D6B">
        <w:rPr>
          <w:rFonts w:ascii="Times New Roman" w:hAnsi="Times New Roman" w:cs="Times New Roman"/>
          <w:sz w:val="24"/>
          <w:szCs w:val="24"/>
        </w:rPr>
        <w:t>të</w:t>
      </w:r>
      <w:proofErr w:type="spellEnd"/>
      <w:r w:rsidR="00517D6B">
        <w:rPr>
          <w:rFonts w:ascii="Times New Roman" w:hAnsi="Times New Roman" w:cs="Times New Roman"/>
          <w:sz w:val="24"/>
          <w:szCs w:val="24"/>
        </w:rPr>
        <w:t xml:space="preserve"> </w:t>
      </w:r>
      <w:proofErr w:type="spellStart"/>
      <w:r w:rsidR="00517D6B">
        <w:rPr>
          <w:rFonts w:ascii="Times New Roman" w:hAnsi="Times New Roman" w:cs="Times New Roman"/>
          <w:sz w:val="24"/>
          <w:szCs w:val="24"/>
        </w:rPr>
        <w:t>detajuara</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për</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formën</w:t>
      </w:r>
      <w:proofErr w:type="spellEnd"/>
      <w:r w:rsidR="00CD4429" w:rsidRPr="00CD4429">
        <w:rPr>
          <w:rFonts w:ascii="Times New Roman" w:hAnsi="Times New Roman" w:cs="Times New Roman"/>
          <w:sz w:val="24"/>
          <w:szCs w:val="24"/>
        </w:rPr>
        <w:t xml:space="preserve"> e </w:t>
      </w:r>
      <w:proofErr w:type="spellStart"/>
      <w:r w:rsidR="00CD4429" w:rsidRPr="00CD4429">
        <w:rPr>
          <w:rFonts w:ascii="Times New Roman" w:hAnsi="Times New Roman" w:cs="Times New Roman"/>
          <w:sz w:val="24"/>
          <w:szCs w:val="24"/>
        </w:rPr>
        <w:t>specifikimeve</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të</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produktit</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përcaktohen</w:t>
      </w:r>
      <w:proofErr w:type="spellEnd"/>
      <w:r w:rsidR="00CD4429" w:rsidRPr="00CD4429">
        <w:rPr>
          <w:rFonts w:ascii="Times New Roman" w:hAnsi="Times New Roman" w:cs="Times New Roman"/>
          <w:sz w:val="24"/>
          <w:szCs w:val="24"/>
        </w:rPr>
        <w:t xml:space="preserve"> me </w:t>
      </w:r>
      <w:proofErr w:type="spellStart"/>
      <w:r w:rsidR="00CD4429" w:rsidRPr="00CD4429">
        <w:rPr>
          <w:rFonts w:ascii="Times New Roman" w:hAnsi="Times New Roman" w:cs="Times New Roman"/>
          <w:sz w:val="24"/>
          <w:szCs w:val="24"/>
        </w:rPr>
        <w:t>vendim</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të</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Këshillit</w:t>
      </w:r>
      <w:proofErr w:type="spellEnd"/>
      <w:r w:rsidR="00CD4429" w:rsidRPr="00CD4429">
        <w:rPr>
          <w:rFonts w:ascii="Times New Roman" w:hAnsi="Times New Roman" w:cs="Times New Roman"/>
          <w:sz w:val="24"/>
          <w:szCs w:val="24"/>
        </w:rPr>
        <w:t xml:space="preserve"> </w:t>
      </w:r>
      <w:proofErr w:type="spellStart"/>
      <w:r w:rsidR="00CD4429" w:rsidRPr="00CD4429">
        <w:rPr>
          <w:rFonts w:ascii="Times New Roman" w:hAnsi="Times New Roman" w:cs="Times New Roman"/>
          <w:sz w:val="24"/>
          <w:szCs w:val="24"/>
        </w:rPr>
        <w:t>të</w:t>
      </w:r>
      <w:proofErr w:type="spellEnd"/>
      <w:r w:rsidR="00CD4429" w:rsidRPr="00CD4429">
        <w:rPr>
          <w:rFonts w:ascii="Times New Roman" w:hAnsi="Times New Roman" w:cs="Times New Roman"/>
          <w:sz w:val="24"/>
          <w:szCs w:val="24"/>
        </w:rPr>
        <w:t xml:space="preserve"> Ministrave</w:t>
      </w:r>
      <w:r w:rsidR="00CD4429">
        <w:rPr>
          <w:rFonts w:ascii="Times New Roman" w:hAnsi="Times New Roman" w:cs="Times New Roman"/>
          <w:sz w:val="24"/>
          <w:szCs w:val="24"/>
        </w:rPr>
        <w:t>.</w:t>
      </w:r>
    </w:p>
    <w:p w14:paraId="020B22C6" w14:textId="1653CAA6" w:rsidR="00FF393B" w:rsidRPr="00D32702" w:rsidRDefault="00FF393B" w:rsidP="00A46837">
      <w:pPr>
        <w:rPr>
          <w:rFonts w:ascii="Times New Roman" w:hAnsi="Times New Roman" w:cs="Times New Roman"/>
          <w:sz w:val="24"/>
          <w:szCs w:val="24"/>
        </w:rPr>
      </w:pPr>
    </w:p>
    <w:p w14:paraId="2791F542" w14:textId="51080BE7" w:rsidR="00FF393B" w:rsidRPr="00D32702" w:rsidRDefault="00FF393B" w:rsidP="00D32702">
      <w:pPr>
        <w:jc w:val="center"/>
        <w:rPr>
          <w:rFonts w:ascii="Times New Roman" w:hAnsi="Times New Roman" w:cs="Times New Roman"/>
          <w:b/>
          <w:bCs/>
          <w:sz w:val="24"/>
          <w:szCs w:val="24"/>
        </w:rPr>
      </w:pPr>
      <w:r w:rsidRPr="00D32702">
        <w:rPr>
          <w:rFonts w:ascii="Times New Roman" w:hAnsi="Times New Roman" w:cs="Times New Roman"/>
          <w:b/>
          <w:bCs/>
          <w:sz w:val="24"/>
          <w:szCs w:val="24"/>
        </w:rPr>
        <w:t>Neni 10</w:t>
      </w:r>
    </w:p>
    <w:p w14:paraId="3CBD7CFA" w14:textId="6493DB59" w:rsidR="00FF393B" w:rsidRPr="00D32702" w:rsidRDefault="00FF393B" w:rsidP="00D32702">
      <w:pPr>
        <w:jc w:val="center"/>
        <w:rPr>
          <w:rFonts w:ascii="Times New Roman" w:hAnsi="Times New Roman" w:cs="Times New Roman"/>
          <w:b/>
          <w:bCs/>
          <w:sz w:val="24"/>
          <w:szCs w:val="24"/>
        </w:rPr>
      </w:pPr>
      <w:proofErr w:type="spellStart"/>
      <w:r w:rsidRPr="00D32702">
        <w:rPr>
          <w:rFonts w:ascii="Times New Roman" w:hAnsi="Times New Roman" w:cs="Times New Roman"/>
          <w:b/>
          <w:bCs/>
          <w:sz w:val="24"/>
          <w:szCs w:val="24"/>
        </w:rPr>
        <w:t>Dokumenti</w:t>
      </w:r>
      <w:proofErr w:type="spellEnd"/>
      <w:r w:rsidRPr="00D32702">
        <w:rPr>
          <w:rFonts w:ascii="Times New Roman" w:hAnsi="Times New Roman" w:cs="Times New Roman"/>
          <w:b/>
          <w:bCs/>
          <w:sz w:val="24"/>
          <w:szCs w:val="24"/>
        </w:rPr>
        <w:t xml:space="preserve"> </w:t>
      </w:r>
      <w:proofErr w:type="spellStart"/>
      <w:r w:rsidRPr="00D32702">
        <w:rPr>
          <w:rFonts w:ascii="Times New Roman" w:hAnsi="Times New Roman" w:cs="Times New Roman"/>
          <w:b/>
          <w:bCs/>
          <w:sz w:val="24"/>
          <w:szCs w:val="24"/>
        </w:rPr>
        <w:t>unik</w:t>
      </w:r>
      <w:proofErr w:type="spellEnd"/>
    </w:p>
    <w:p w14:paraId="728FA560" w14:textId="77572077" w:rsidR="00B33057" w:rsidRPr="00D32702" w:rsidRDefault="00B33057" w:rsidP="00311555">
      <w:pPr>
        <w:jc w:val="both"/>
        <w:rPr>
          <w:rFonts w:ascii="Times New Roman" w:hAnsi="Times New Roman" w:cs="Times New Roman"/>
          <w:sz w:val="24"/>
          <w:szCs w:val="24"/>
        </w:rPr>
      </w:pPr>
      <w:r w:rsidRPr="00D32702">
        <w:rPr>
          <w:rFonts w:ascii="Times New Roman" w:hAnsi="Times New Roman" w:cs="Times New Roman"/>
          <w:sz w:val="24"/>
          <w:szCs w:val="24"/>
        </w:rPr>
        <w:t xml:space="preserve">1. </w:t>
      </w:r>
      <w:proofErr w:type="spellStart"/>
      <w:r w:rsidRPr="00D32702">
        <w:rPr>
          <w:rFonts w:ascii="Times New Roman" w:hAnsi="Times New Roman" w:cs="Times New Roman"/>
          <w:sz w:val="24"/>
          <w:szCs w:val="24"/>
        </w:rPr>
        <w:t>Dokumenti</w:t>
      </w:r>
      <w:proofErr w:type="spellEnd"/>
      <w:r w:rsidRPr="00D32702">
        <w:rPr>
          <w:rFonts w:ascii="Times New Roman" w:hAnsi="Times New Roman" w:cs="Times New Roman"/>
          <w:sz w:val="24"/>
          <w:szCs w:val="24"/>
        </w:rPr>
        <w:t xml:space="preserve"> </w:t>
      </w:r>
      <w:proofErr w:type="spellStart"/>
      <w:r w:rsidRPr="00D32702">
        <w:rPr>
          <w:rFonts w:ascii="Times New Roman" w:hAnsi="Times New Roman" w:cs="Times New Roman"/>
          <w:sz w:val="24"/>
          <w:szCs w:val="24"/>
        </w:rPr>
        <w:t>unik</w:t>
      </w:r>
      <w:proofErr w:type="spellEnd"/>
      <w:r w:rsidRPr="00D32702">
        <w:rPr>
          <w:rFonts w:ascii="Times New Roman" w:hAnsi="Times New Roman" w:cs="Times New Roman"/>
          <w:sz w:val="24"/>
          <w:szCs w:val="24"/>
        </w:rPr>
        <w:t xml:space="preserve"> </w:t>
      </w:r>
      <w:proofErr w:type="spellStart"/>
      <w:r w:rsidRPr="00D32702">
        <w:rPr>
          <w:rFonts w:ascii="Times New Roman" w:hAnsi="Times New Roman" w:cs="Times New Roman"/>
          <w:sz w:val="24"/>
          <w:szCs w:val="24"/>
        </w:rPr>
        <w:t>hartohet</w:t>
      </w:r>
      <w:proofErr w:type="spellEnd"/>
      <w:r w:rsidRPr="00D32702">
        <w:rPr>
          <w:rFonts w:ascii="Times New Roman" w:hAnsi="Times New Roman" w:cs="Times New Roman"/>
          <w:sz w:val="24"/>
          <w:szCs w:val="24"/>
        </w:rPr>
        <w:t xml:space="preserve"> duke </w:t>
      </w:r>
      <w:proofErr w:type="spellStart"/>
      <w:r w:rsidRPr="00D32702">
        <w:rPr>
          <w:rFonts w:ascii="Times New Roman" w:hAnsi="Times New Roman" w:cs="Times New Roman"/>
          <w:sz w:val="24"/>
          <w:szCs w:val="24"/>
        </w:rPr>
        <w:t>përdorur</w:t>
      </w:r>
      <w:proofErr w:type="spellEnd"/>
      <w:r w:rsidRPr="00D32702">
        <w:rPr>
          <w:rFonts w:ascii="Times New Roman" w:hAnsi="Times New Roman" w:cs="Times New Roman"/>
          <w:sz w:val="24"/>
          <w:szCs w:val="24"/>
        </w:rPr>
        <w:t xml:space="preserve"> </w:t>
      </w:r>
      <w:proofErr w:type="spellStart"/>
      <w:r w:rsidRPr="00D32702">
        <w:rPr>
          <w:rFonts w:ascii="Times New Roman" w:hAnsi="Times New Roman" w:cs="Times New Roman"/>
          <w:sz w:val="24"/>
          <w:szCs w:val="24"/>
        </w:rPr>
        <w:t>një</w:t>
      </w:r>
      <w:proofErr w:type="spellEnd"/>
      <w:r w:rsidRPr="00D32702">
        <w:rPr>
          <w:rFonts w:ascii="Times New Roman" w:hAnsi="Times New Roman" w:cs="Times New Roman"/>
          <w:sz w:val="24"/>
          <w:szCs w:val="24"/>
        </w:rPr>
        <w:t xml:space="preserve"> formular </w:t>
      </w:r>
      <w:proofErr w:type="spellStart"/>
      <w:r w:rsidRPr="00D32702">
        <w:rPr>
          <w:rFonts w:ascii="Times New Roman" w:hAnsi="Times New Roman" w:cs="Times New Roman"/>
          <w:sz w:val="24"/>
          <w:szCs w:val="24"/>
        </w:rPr>
        <w:t>standart</w:t>
      </w:r>
      <w:proofErr w:type="spellEnd"/>
      <w:r w:rsidRPr="00D32702">
        <w:rPr>
          <w:rFonts w:ascii="Times New Roman" w:hAnsi="Times New Roman" w:cs="Times New Roman"/>
          <w:sz w:val="24"/>
          <w:szCs w:val="24"/>
        </w:rPr>
        <w:t xml:space="preserve">, </w:t>
      </w:r>
      <w:proofErr w:type="spellStart"/>
      <w:r w:rsidRPr="00D32702">
        <w:rPr>
          <w:rFonts w:ascii="Times New Roman" w:hAnsi="Times New Roman" w:cs="Times New Roman"/>
          <w:sz w:val="24"/>
          <w:szCs w:val="24"/>
        </w:rPr>
        <w:t>i</w:t>
      </w:r>
      <w:proofErr w:type="spellEnd"/>
      <w:r w:rsidRPr="00D32702">
        <w:rPr>
          <w:rFonts w:ascii="Times New Roman" w:hAnsi="Times New Roman" w:cs="Times New Roman"/>
          <w:sz w:val="24"/>
          <w:szCs w:val="24"/>
        </w:rPr>
        <w:t xml:space="preserve"> </w:t>
      </w:r>
      <w:proofErr w:type="spellStart"/>
      <w:r w:rsidRPr="00D32702">
        <w:rPr>
          <w:rFonts w:ascii="Times New Roman" w:hAnsi="Times New Roman" w:cs="Times New Roman"/>
          <w:sz w:val="24"/>
          <w:szCs w:val="24"/>
        </w:rPr>
        <w:t>cili</w:t>
      </w:r>
      <w:proofErr w:type="spellEnd"/>
      <w:r w:rsidRPr="00D32702">
        <w:rPr>
          <w:rFonts w:ascii="Times New Roman" w:hAnsi="Times New Roman" w:cs="Times New Roman"/>
          <w:sz w:val="24"/>
          <w:szCs w:val="24"/>
        </w:rPr>
        <w:t xml:space="preserve"> </w:t>
      </w:r>
      <w:proofErr w:type="spellStart"/>
      <w:r w:rsidR="00CD4429" w:rsidRPr="00B86B25">
        <w:rPr>
          <w:rFonts w:ascii="Times New Roman" w:hAnsi="Times New Roman" w:cs="Times New Roman"/>
          <w:sz w:val="24"/>
          <w:szCs w:val="24"/>
        </w:rPr>
        <w:t>përmban</w:t>
      </w:r>
      <w:proofErr w:type="spellEnd"/>
      <w:r w:rsidRPr="00D32702">
        <w:rPr>
          <w:rFonts w:ascii="Times New Roman" w:hAnsi="Times New Roman" w:cs="Times New Roman"/>
          <w:sz w:val="24"/>
          <w:szCs w:val="24"/>
        </w:rPr>
        <w:t xml:space="preserve"> </w:t>
      </w:r>
      <w:proofErr w:type="spellStart"/>
      <w:r w:rsidRPr="00D32702">
        <w:rPr>
          <w:rFonts w:ascii="Times New Roman" w:hAnsi="Times New Roman" w:cs="Times New Roman"/>
          <w:sz w:val="24"/>
          <w:szCs w:val="24"/>
        </w:rPr>
        <w:t>informacionin</w:t>
      </w:r>
      <w:proofErr w:type="spellEnd"/>
      <w:r w:rsidRPr="00D32702">
        <w:rPr>
          <w:rFonts w:ascii="Times New Roman" w:hAnsi="Times New Roman" w:cs="Times New Roman"/>
          <w:sz w:val="24"/>
          <w:szCs w:val="24"/>
        </w:rPr>
        <w:t xml:space="preserve"> e </w:t>
      </w:r>
      <w:proofErr w:type="spellStart"/>
      <w:r w:rsidRPr="00D32702">
        <w:rPr>
          <w:rFonts w:ascii="Times New Roman" w:hAnsi="Times New Roman" w:cs="Times New Roman"/>
          <w:sz w:val="24"/>
          <w:szCs w:val="24"/>
        </w:rPr>
        <w:t>mëposhtëm</w:t>
      </w:r>
      <w:proofErr w:type="spellEnd"/>
      <w:r w:rsidRPr="00D32702">
        <w:rPr>
          <w:rFonts w:ascii="Times New Roman" w:hAnsi="Times New Roman" w:cs="Times New Roman"/>
          <w:sz w:val="24"/>
          <w:szCs w:val="24"/>
        </w:rPr>
        <w:t>:</w:t>
      </w:r>
    </w:p>
    <w:p w14:paraId="0BC83FDA" w14:textId="77777777" w:rsidR="00B33057" w:rsidRPr="00D32702" w:rsidRDefault="00B33057" w:rsidP="00311555">
      <w:pPr>
        <w:jc w:val="both"/>
        <w:rPr>
          <w:rFonts w:ascii="Times New Roman" w:hAnsi="Times New Roman" w:cs="Times New Roman"/>
          <w:sz w:val="24"/>
          <w:szCs w:val="24"/>
          <w:lang w:val="it-IT"/>
        </w:rPr>
      </w:pPr>
      <w:r w:rsidRPr="00D32702">
        <w:rPr>
          <w:rFonts w:ascii="Times New Roman" w:hAnsi="Times New Roman" w:cs="Times New Roman"/>
          <w:sz w:val="24"/>
          <w:szCs w:val="24"/>
          <w:lang w:val="it-IT"/>
        </w:rPr>
        <w:t>a) emrin që do të mbrohet si tregues gjeografik;</w:t>
      </w:r>
    </w:p>
    <w:p w14:paraId="1C4637EF" w14:textId="77777777" w:rsidR="00B33057" w:rsidRPr="00D32702" w:rsidRDefault="00B33057" w:rsidP="00311555">
      <w:pPr>
        <w:jc w:val="both"/>
        <w:rPr>
          <w:rFonts w:ascii="Times New Roman" w:hAnsi="Times New Roman" w:cs="Times New Roman"/>
          <w:sz w:val="24"/>
          <w:szCs w:val="24"/>
          <w:lang w:val="it-IT"/>
        </w:rPr>
      </w:pPr>
      <w:r w:rsidRPr="00D32702">
        <w:rPr>
          <w:rFonts w:ascii="Times New Roman" w:hAnsi="Times New Roman" w:cs="Times New Roman"/>
          <w:sz w:val="24"/>
          <w:szCs w:val="24"/>
          <w:lang w:val="it-IT"/>
        </w:rPr>
        <w:t>b) llojin e produktit;</w:t>
      </w:r>
    </w:p>
    <w:p w14:paraId="4CDC85F8" w14:textId="23A701DB" w:rsidR="00B33057" w:rsidRPr="00D32702" w:rsidRDefault="00B33057" w:rsidP="00311555">
      <w:pPr>
        <w:jc w:val="both"/>
        <w:rPr>
          <w:rFonts w:ascii="Times New Roman" w:hAnsi="Times New Roman" w:cs="Times New Roman"/>
          <w:sz w:val="24"/>
          <w:szCs w:val="24"/>
          <w:lang w:val="it-IT"/>
        </w:rPr>
      </w:pPr>
      <w:r w:rsidRPr="00D32702">
        <w:rPr>
          <w:rFonts w:ascii="Times New Roman" w:hAnsi="Times New Roman" w:cs="Times New Roman"/>
          <w:sz w:val="24"/>
          <w:szCs w:val="24"/>
          <w:lang w:val="it-IT"/>
        </w:rPr>
        <w:t>c) përshkrim</w:t>
      </w:r>
      <w:r w:rsidR="00CD4429" w:rsidRPr="00D32702">
        <w:rPr>
          <w:rFonts w:ascii="Times New Roman" w:hAnsi="Times New Roman" w:cs="Times New Roman"/>
          <w:sz w:val="24"/>
          <w:szCs w:val="24"/>
          <w:lang w:val="it-IT"/>
        </w:rPr>
        <w:t>in</w:t>
      </w:r>
      <w:r w:rsidRPr="00D32702">
        <w:rPr>
          <w:rFonts w:ascii="Times New Roman" w:hAnsi="Times New Roman" w:cs="Times New Roman"/>
          <w:sz w:val="24"/>
          <w:szCs w:val="24"/>
          <w:lang w:val="it-IT"/>
        </w:rPr>
        <w:t xml:space="preserve"> </w:t>
      </w:r>
      <w:r w:rsidR="00CD4429" w:rsidRPr="00D32702">
        <w:rPr>
          <w:rFonts w:ascii="Times New Roman" w:hAnsi="Times New Roman" w:cs="Times New Roman"/>
          <w:sz w:val="24"/>
          <w:szCs w:val="24"/>
          <w:lang w:val="it-IT"/>
        </w:rPr>
        <w:t>e</w:t>
      </w:r>
      <w:r w:rsidRPr="00D32702">
        <w:rPr>
          <w:rFonts w:ascii="Times New Roman" w:hAnsi="Times New Roman" w:cs="Times New Roman"/>
          <w:sz w:val="24"/>
          <w:szCs w:val="24"/>
          <w:lang w:val="it-IT"/>
        </w:rPr>
        <w:t xml:space="preserve"> produktit, duke përfshirë, kur është e përtatshme, informacionin </w:t>
      </w:r>
      <w:r w:rsidR="00CD4429" w:rsidRPr="00D32702">
        <w:rPr>
          <w:rFonts w:ascii="Times New Roman" w:hAnsi="Times New Roman" w:cs="Times New Roman"/>
          <w:sz w:val="24"/>
          <w:szCs w:val="24"/>
          <w:lang w:val="it-IT"/>
        </w:rPr>
        <w:t>lidhur me</w:t>
      </w:r>
      <w:r w:rsidRPr="00D32702">
        <w:rPr>
          <w:rFonts w:ascii="Times New Roman" w:hAnsi="Times New Roman" w:cs="Times New Roman"/>
          <w:sz w:val="24"/>
          <w:szCs w:val="24"/>
          <w:lang w:val="it-IT"/>
        </w:rPr>
        <w:t xml:space="preserve"> paketimin dhe etiketimin,</w:t>
      </w:r>
    </w:p>
    <w:p w14:paraId="430C5322" w14:textId="647D4BA4" w:rsidR="00B33057" w:rsidRPr="00D32702" w:rsidRDefault="00B33057" w:rsidP="00311555">
      <w:pPr>
        <w:jc w:val="both"/>
        <w:rPr>
          <w:rFonts w:ascii="Times New Roman" w:hAnsi="Times New Roman" w:cs="Times New Roman"/>
          <w:sz w:val="24"/>
          <w:szCs w:val="24"/>
          <w:lang w:val="it-IT"/>
        </w:rPr>
      </w:pPr>
      <w:r w:rsidRPr="00D32702">
        <w:rPr>
          <w:rFonts w:ascii="Times New Roman" w:hAnsi="Times New Roman" w:cs="Times New Roman"/>
          <w:sz w:val="24"/>
          <w:szCs w:val="24"/>
          <w:lang w:val="it-IT"/>
        </w:rPr>
        <w:t>ç) përkufizim</w:t>
      </w:r>
      <w:r w:rsidR="00CD4429" w:rsidRPr="00D32702">
        <w:rPr>
          <w:rFonts w:ascii="Times New Roman" w:hAnsi="Times New Roman" w:cs="Times New Roman"/>
          <w:sz w:val="24"/>
          <w:szCs w:val="24"/>
          <w:lang w:val="it-IT"/>
        </w:rPr>
        <w:t>in</w:t>
      </w:r>
      <w:r w:rsidRPr="00D32702">
        <w:rPr>
          <w:rFonts w:ascii="Times New Roman" w:hAnsi="Times New Roman" w:cs="Times New Roman"/>
          <w:sz w:val="24"/>
          <w:szCs w:val="24"/>
          <w:lang w:val="it-IT"/>
        </w:rPr>
        <w:t xml:space="preserve"> </w:t>
      </w:r>
      <w:r w:rsidR="00CD4429" w:rsidRPr="00D32702">
        <w:rPr>
          <w:rFonts w:ascii="Times New Roman" w:hAnsi="Times New Roman" w:cs="Times New Roman"/>
          <w:sz w:val="24"/>
          <w:szCs w:val="24"/>
          <w:lang w:val="it-IT"/>
        </w:rPr>
        <w:t>e</w:t>
      </w:r>
      <w:r w:rsidRPr="00D32702">
        <w:rPr>
          <w:rFonts w:ascii="Times New Roman" w:hAnsi="Times New Roman" w:cs="Times New Roman"/>
          <w:sz w:val="24"/>
          <w:szCs w:val="24"/>
          <w:lang w:val="it-IT"/>
        </w:rPr>
        <w:t xml:space="preserve"> përmbledhur të zonës gjeografike;</w:t>
      </w:r>
    </w:p>
    <w:p w14:paraId="4ADE2999" w14:textId="285B5275" w:rsidR="00B33057" w:rsidRPr="00D32702" w:rsidRDefault="00B33057" w:rsidP="00311555">
      <w:pPr>
        <w:jc w:val="both"/>
        <w:rPr>
          <w:rFonts w:ascii="Times New Roman" w:hAnsi="Times New Roman" w:cs="Times New Roman"/>
          <w:sz w:val="24"/>
          <w:szCs w:val="24"/>
          <w:lang w:val="it-IT"/>
        </w:rPr>
      </w:pPr>
      <w:r w:rsidRPr="00D32702">
        <w:rPr>
          <w:rFonts w:ascii="Times New Roman" w:hAnsi="Times New Roman" w:cs="Times New Roman"/>
          <w:sz w:val="24"/>
          <w:szCs w:val="24"/>
          <w:lang w:val="it-IT"/>
        </w:rPr>
        <w:t xml:space="preserve">d) </w:t>
      </w:r>
      <w:r w:rsidR="00CD4429" w:rsidRPr="00D32702">
        <w:rPr>
          <w:rFonts w:ascii="Times New Roman" w:hAnsi="Times New Roman" w:cs="Times New Roman"/>
          <w:sz w:val="24"/>
          <w:szCs w:val="24"/>
          <w:lang w:val="it-IT"/>
        </w:rPr>
        <w:t>përshkrimin e lidhjes ndërmjet produktit dhe zonës së përcaktuar gjeografike, duke përfshirë, kur është e përshtatshme, elementet specifike të përshkrimit të produktit ose të metodës së prodhimit që justifikojnë këtë lidhje</w:t>
      </w:r>
      <w:r w:rsidRPr="00D32702">
        <w:rPr>
          <w:rFonts w:ascii="Times New Roman" w:hAnsi="Times New Roman" w:cs="Times New Roman"/>
          <w:sz w:val="24"/>
          <w:szCs w:val="24"/>
          <w:lang w:val="it-IT"/>
        </w:rPr>
        <w:t>.</w:t>
      </w:r>
    </w:p>
    <w:p w14:paraId="2C541450" w14:textId="05DCF3C1" w:rsidR="00B86B25" w:rsidRPr="00D32702" w:rsidRDefault="00B33057" w:rsidP="00311555">
      <w:pPr>
        <w:jc w:val="both"/>
        <w:rPr>
          <w:rFonts w:ascii="Times New Roman" w:hAnsi="Times New Roman" w:cs="Times New Roman"/>
          <w:sz w:val="24"/>
          <w:szCs w:val="24"/>
          <w:lang w:val="it-IT"/>
        </w:rPr>
      </w:pPr>
      <w:r w:rsidRPr="00D32702">
        <w:rPr>
          <w:rFonts w:ascii="Times New Roman" w:hAnsi="Times New Roman" w:cs="Times New Roman"/>
          <w:sz w:val="24"/>
          <w:szCs w:val="24"/>
          <w:lang w:val="it-IT"/>
        </w:rPr>
        <w:t xml:space="preserve">2. </w:t>
      </w:r>
      <w:r w:rsidR="00B86B25" w:rsidRPr="00311555">
        <w:rPr>
          <w:rFonts w:ascii="Times New Roman" w:hAnsi="Times New Roman" w:cs="Times New Roman"/>
          <w:sz w:val="24"/>
          <w:szCs w:val="24"/>
          <w:lang w:val="it-IT"/>
        </w:rPr>
        <w:t>Drejtoria e Përgjithshme e Pronësisë Industriale dhe ministria</w:t>
      </w:r>
      <w:r w:rsidR="00426035" w:rsidRPr="00311555">
        <w:rPr>
          <w:rFonts w:ascii="Times New Roman" w:hAnsi="Times New Roman" w:cs="Times New Roman"/>
          <w:sz w:val="24"/>
          <w:szCs w:val="24"/>
          <w:lang w:val="it-IT"/>
        </w:rPr>
        <w:t xml:space="preserve"> përgjegjëse </w:t>
      </w:r>
      <w:proofErr w:type="spellStart"/>
      <w:r w:rsidR="00426035" w:rsidRPr="00311555">
        <w:rPr>
          <w:rFonts w:ascii="Times New Roman" w:eastAsia="Calibri" w:hAnsi="Times New Roman" w:cs="Times New Roman"/>
          <w:sz w:val="24"/>
          <w:szCs w:val="24"/>
          <w:lang w:val="es-ES"/>
        </w:rPr>
        <w:t>për</w:t>
      </w:r>
      <w:proofErr w:type="spellEnd"/>
      <w:r w:rsidR="00426035" w:rsidRPr="00311555">
        <w:rPr>
          <w:rFonts w:ascii="Times New Roman" w:eastAsia="Calibri" w:hAnsi="Times New Roman" w:cs="Times New Roman"/>
          <w:sz w:val="24"/>
          <w:szCs w:val="24"/>
          <w:lang w:val="es-ES"/>
        </w:rPr>
        <w:t xml:space="preserve"> </w:t>
      </w:r>
      <w:proofErr w:type="spellStart"/>
      <w:r w:rsidR="00426035" w:rsidRPr="00311555">
        <w:rPr>
          <w:rFonts w:ascii="Times New Roman" w:eastAsia="Calibri" w:hAnsi="Times New Roman" w:cs="Times New Roman"/>
          <w:sz w:val="24"/>
          <w:szCs w:val="24"/>
          <w:lang w:val="es-ES"/>
        </w:rPr>
        <w:t>çështjet</w:t>
      </w:r>
      <w:proofErr w:type="spellEnd"/>
      <w:r w:rsidR="00426035" w:rsidRPr="00311555">
        <w:rPr>
          <w:rFonts w:ascii="Times New Roman" w:eastAsia="Calibri" w:hAnsi="Times New Roman" w:cs="Times New Roman"/>
          <w:sz w:val="24"/>
          <w:szCs w:val="24"/>
          <w:lang w:val="es-ES"/>
        </w:rPr>
        <w:t xml:space="preserve"> e </w:t>
      </w:r>
      <w:proofErr w:type="spellStart"/>
      <w:r w:rsidR="00426035" w:rsidRPr="00311555">
        <w:rPr>
          <w:rFonts w:ascii="Times New Roman" w:eastAsia="Calibri" w:hAnsi="Times New Roman" w:cs="Times New Roman"/>
          <w:sz w:val="24"/>
          <w:szCs w:val="24"/>
          <w:lang w:val="es-ES"/>
        </w:rPr>
        <w:t>bujqësisë</w:t>
      </w:r>
      <w:proofErr w:type="spellEnd"/>
      <w:r w:rsidR="00B86B25" w:rsidRPr="00311555">
        <w:rPr>
          <w:rFonts w:ascii="Times New Roman" w:hAnsi="Times New Roman" w:cs="Times New Roman"/>
          <w:sz w:val="24"/>
          <w:szCs w:val="24"/>
          <w:lang w:val="it-IT"/>
        </w:rPr>
        <w:t xml:space="preserve"> mund të ofrojnë ndihmë</w:t>
      </w:r>
      <w:r w:rsidR="00B86B25" w:rsidRPr="00D32702">
        <w:rPr>
          <w:rFonts w:ascii="Times New Roman" w:hAnsi="Times New Roman" w:cs="Times New Roman"/>
          <w:sz w:val="24"/>
          <w:szCs w:val="24"/>
          <w:lang w:val="it-IT"/>
        </w:rPr>
        <w:t xml:space="preserve">, me kërkesë të </w:t>
      </w:r>
      <w:r w:rsidR="00426035" w:rsidRPr="00426035">
        <w:rPr>
          <w:rFonts w:ascii="Times New Roman" w:hAnsi="Times New Roman" w:cs="Times New Roman"/>
          <w:sz w:val="24"/>
          <w:szCs w:val="24"/>
          <w:lang w:val="it-IT"/>
        </w:rPr>
        <w:t>pal</w:t>
      </w:r>
      <w:r w:rsidR="00426035" w:rsidRPr="00311555">
        <w:rPr>
          <w:rFonts w:ascii="Times New Roman" w:hAnsi="Times New Roman" w:cs="Times New Roman"/>
          <w:sz w:val="24"/>
          <w:szCs w:val="24"/>
          <w:lang w:val="it-IT"/>
        </w:rPr>
        <w:t>ës kërkuese</w:t>
      </w:r>
      <w:r w:rsidR="00426035" w:rsidRPr="00D32702">
        <w:rPr>
          <w:rFonts w:ascii="Times New Roman" w:hAnsi="Times New Roman" w:cs="Times New Roman"/>
          <w:sz w:val="24"/>
          <w:szCs w:val="24"/>
          <w:lang w:val="it-IT"/>
        </w:rPr>
        <w:t xml:space="preserve"> </w:t>
      </w:r>
      <w:r w:rsidR="00B86B25" w:rsidRPr="00D32702">
        <w:rPr>
          <w:rFonts w:ascii="Times New Roman" w:hAnsi="Times New Roman" w:cs="Times New Roman"/>
          <w:sz w:val="24"/>
          <w:szCs w:val="24"/>
          <w:lang w:val="it-IT"/>
        </w:rPr>
        <w:t>dhe pa paragjykuar vendimmarrjen mbi kërkesën, për përgatitjen e dokumentit unik, në përputhje me praktikën e tyre administrative, kur:</w:t>
      </w:r>
    </w:p>
    <w:p w14:paraId="47EEC226" w14:textId="327AE53E" w:rsidR="00B33057" w:rsidRPr="00D32702" w:rsidRDefault="00B86B25" w:rsidP="00311555">
      <w:pPr>
        <w:jc w:val="both"/>
        <w:rPr>
          <w:rFonts w:ascii="Times New Roman" w:hAnsi="Times New Roman" w:cs="Times New Roman"/>
          <w:sz w:val="24"/>
          <w:szCs w:val="24"/>
          <w:lang w:val="it-IT"/>
        </w:rPr>
      </w:pPr>
      <w:r w:rsidRPr="00D32702">
        <w:rPr>
          <w:rFonts w:ascii="Times New Roman" w:hAnsi="Times New Roman" w:cs="Times New Roman"/>
          <w:sz w:val="24"/>
          <w:szCs w:val="24"/>
          <w:lang w:val="it-IT"/>
        </w:rPr>
        <w:t>a) kërkuesi është një ndërmarrje shumë e vogël, e vogël ose e mesme; ose</w:t>
      </w:r>
      <w:r w:rsidRPr="00D32702">
        <w:rPr>
          <w:rFonts w:ascii="Times New Roman" w:hAnsi="Times New Roman" w:cs="Times New Roman"/>
          <w:sz w:val="24"/>
          <w:szCs w:val="24"/>
          <w:lang w:val="it-IT"/>
        </w:rPr>
        <w:br/>
        <w:t>b) kërkuesi është një grup prodhuesish i përbërë vetëm nga ndërmarrje shumë të vogla, të vogla ose të mesme.</w:t>
      </w:r>
    </w:p>
    <w:p w14:paraId="6BB8A0C9" w14:textId="77777777" w:rsidR="00B86B25" w:rsidRPr="00D32702" w:rsidRDefault="00B86B25" w:rsidP="00311555">
      <w:pPr>
        <w:jc w:val="both"/>
        <w:rPr>
          <w:rFonts w:ascii="Times New Roman" w:hAnsi="Times New Roman" w:cs="Times New Roman"/>
          <w:sz w:val="24"/>
          <w:szCs w:val="24"/>
          <w:lang w:val="it-IT"/>
        </w:rPr>
      </w:pPr>
      <w:r w:rsidRPr="00D32702">
        <w:rPr>
          <w:rFonts w:ascii="Times New Roman" w:hAnsi="Times New Roman" w:cs="Times New Roman"/>
          <w:sz w:val="24"/>
          <w:szCs w:val="24"/>
          <w:lang w:val="it-IT"/>
        </w:rPr>
        <w:t>3. Në rastin e aplikimeve ndërkufitare, autoritetet kompetente të secilit shtet të përfshirë konsiderohen autoritete kompetente, në kuptim të këtij neni.</w:t>
      </w:r>
    </w:p>
    <w:p w14:paraId="24FD41C5" w14:textId="1649E505" w:rsidR="00B86B25" w:rsidRPr="00D32702" w:rsidRDefault="00B86B25" w:rsidP="00311555">
      <w:pPr>
        <w:jc w:val="both"/>
        <w:rPr>
          <w:rFonts w:ascii="Times New Roman" w:hAnsi="Times New Roman" w:cs="Times New Roman"/>
          <w:sz w:val="24"/>
          <w:szCs w:val="24"/>
          <w:lang w:val="it-IT"/>
        </w:rPr>
      </w:pPr>
      <w:r w:rsidRPr="00D32702">
        <w:rPr>
          <w:rFonts w:ascii="Times New Roman" w:hAnsi="Times New Roman" w:cs="Times New Roman"/>
          <w:sz w:val="24"/>
          <w:szCs w:val="24"/>
          <w:lang w:val="it-IT"/>
        </w:rPr>
        <w:t>4. Ndihma e ofruar nga DPPI-ja dhe ministria përgjegjëse</w:t>
      </w:r>
      <w:r w:rsidR="00426035">
        <w:rPr>
          <w:rFonts w:ascii="Times New Roman" w:hAnsi="Times New Roman" w:cs="Times New Roman"/>
          <w:sz w:val="24"/>
          <w:szCs w:val="24"/>
          <w:lang w:val="it-IT"/>
        </w:rPr>
        <w:t xml:space="preserve"> </w:t>
      </w:r>
      <w:proofErr w:type="spellStart"/>
      <w:r w:rsidR="00426035" w:rsidRPr="00DD6213">
        <w:rPr>
          <w:rFonts w:ascii="Times New Roman" w:eastAsia="Calibri" w:hAnsi="Times New Roman" w:cs="Times New Roman"/>
          <w:sz w:val="24"/>
          <w:szCs w:val="24"/>
          <w:lang w:val="es-ES"/>
        </w:rPr>
        <w:t>për</w:t>
      </w:r>
      <w:proofErr w:type="spellEnd"/>
      <w:r w:rsidR="00426035" w:rsidRPr="00DD6213">
        <w:rPr>
          <w:rFonts w:ascii="Times New Roman" w:eastAsia="Calibri" w:hAnsi="Times New Roman" w:cs="Times New Roman"/>
          <w:sz w:val="24"/>
          <w:szCs w:val="24"/>
          <w:lang w:val="es-ES"/>
        </w:rPr>
        <w:t xml:space="preserve"> </w:t>
      </w:r>
      <w:proofErr w:type="spellStart"/>
      <w:r w:rsidR="00426035" w:rsidRPr="00DD6213">
        <w:rPr>
          <w:rFonts w:ascii="Times New Roman" w:eastAsia="Calibri" w:hAnsi="Times New Roman" w:cs="Times New Roman"/>
          <w:sz w:val="24"/>
          <w:szCs w:val="24"/>
          <w:lang w:val="es-ES"/>
        </w:rPr>
        <w:t>çështjet</w:t>
      </w:r>
      <w:proofErr w:type="spellEnd"/>
      <w:r w:rsidR="00426035" w:rsidRPr="00DD6213">
        <w:rPr>
          <w:rFonts w:ascii="Times New Roman" w:eastAsia="Calibri" w:hAnsi="Times New Roman" w:cs="Times New Roman"/>
          <w:sz w:val="24"/>
          <w:szCs w:val="24"/>
          <w:lang w:val="es-ES"/>
        </w:rPr>
        <w:t xml:space="preserve"> e </w:t>
      </w:r>
      <w:proofErr w:type="spellStart"/>
      <w:r w:rsidR="00426035" w:rsidRPr="00DD6213">
        <w:rPr>
          <w:rFonts w:ascii="Times New Roman" w:eastAsia="Calibri" w:hAnsi="Times New Roman" w:cs="Times New Roman"/>
          <w:sz w:val="24"/>
          <w:szCs w:val="24"/>
          <w:lang w:val="es-ES"/>
        </w:rPr>
        <w:t>bujqësisë</w:t>
      </w:r>
      <w:proofErr w:type="spellEnd"/>
      <w:r w:rsidRPr="00D32702">
        <w:rPr>
          <w:rFonts w:ascii="Times New Roman" w:hAnsi="Times New Roman" w:cs="Times New Roman"/>
          <w:sz w:val="24"/>
          <w:szCs w:val="24"/>
          <w:lang w:val="it-IT"/>
        </w:rPr>
        <w:t>, sipas këtij neni, nuk e përjashton dhe nuk e çliron kërkuesin nga përgjegjësia për përmbajtjen dhe saktësinë e dokumentit unik.</w:t>
      </w:r>
    </w:p>
    <w:p w14:paraId="06CFCCE9" w14:textId="54738B78" w:rsidR="00B86B25" w:rsidRPr="00D32702" w:rsidRDefault="00B86B25" w:rsidP="00B86B25">
      <w:pPr>
        <w:rPr>
          <w:rFonts w:ascii="Times New Roman" w:hAnsi="Times New Roman" w:cs="Times New Roman"/>
          <w:sz w:val="24"/>
          <w:szCs w:val="24"/>
          <w:lang w:val="it-IT"/>
        </w:rPr>
      </w:pPr>
      <w:r w:rsidRPr="00D32702">
        <w:rPr>
          <w:rFonts w:ascii="Times New Roman" w:hAnsi="Times New Roman" w:cs="Times New Roman"/>
          <w:sz w:val="24"/>
          <w:szCs w:val="24"/>
          <w:lang w:val="it-IT"/>
        </w:rPr>
        <w:lastRenderedPageBreak/>
        <w:t>5. Rregulla më të detajuara lidhur me formatin dhe përmbajtjen e formularit standard për dokumentin unik përcaktohen me vendim të Këshillit të Ministrave.</w:t>
      </w:r>
    </w:p>
    <w:p w14:paraId="0DBF5AED" w14:textId="5F21FB93" w:rsidR="0099010E" w:rsidRDefault="0099010E" w:rsidP="00B33057">
      <w:pPr>
        <w:rPr>
          <w:rFonts w:ascii="Times New Roman" w:hAnsi="Times New Roman" w:cs="Times New Roman"/>
          <w:sz w:val="24"/>
          <w:szCs w:val="24"/>
          <w:lang w:val="it-IT"/>
        </w:rPr>
      </w:pPr>
    </w:p>
    <w:p w14:paraId="1CA56324" w14:textId="5F7EB233" w:rsidR="00FF393B" w:rsidRDefault="00FF393B" w:rsidP="00D32702">
      <w:pPr>
        <w:jc w:val="center"/>
        <w:rPr>
          <w:rFonts w:ascii="Times New Roman" w:hAnsi="Times New Roman" w:cs="Times New Roman"/>
          <w:sz w:val="24"/>
          <w:szCs w:val="24"/>
          <w:lang w:val="it-IT"/>
        </w:rPr>
      </w:pPr>
      <w:r>
        <w:rPr>
          <w:rFonts w:ascii="Times New Roman" w:hAnsi="Times New Roman" w:cs="Times New Roman"/>
          <w:sz w:val="24"/>
          <w:szCs w:val="24"/>
          <w:lang w:val="it-IT"/>
        </w:rPr>
        <w:t>Neni 1</w:t>
      </w:r>
      <w:r w:rsidR="00BC6CF3">
        <w:rPr>
          <w:rFonts w:ascii="Times New Roman" w:hAnsi="Times New Roman" w:cs="Times New Roman"/>
          <w:sz w:val="24"/>
          <w:szCs w:val="24"/>
          <w:lang w:val="it-IT"/>
        </w:rPr>
        <w:t>1</w:t>
      </w:r>
    </w:p>
    <w:p w14:paraId="63BD8A68" w14:textId="77777777" w:rsidR="00BC6CF3" w:rsidRDefault="00BC6CF3" w:rsidP="00BC6CF3">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Dokumentacioni shoqërues për regjistrimin e treguesit gjeografik</w:t>
      </w:r>
    </w:p>
    <w:p w14:paraId="797392BE" w14:textId="77777777" w:rsidR="00BC6CF3" w:rsidRPr="00F7036B" w:rsidRDefault="00BC6CF3" w:rsidP="00BC6CF3">
      <w:pPr>
        <w:spacing w:after="0"/>
        <w:jc w:val="center"/>
        <w:rPr>
          <w:rFonts w:ascii="Times New Roman" w:hAnsi="Times New Roman" w:cs="Times New Roman"/>
          <w:b/>
          <w:bCs/>
          <w:sz w:val="24"/>
          <w:szCs w:val="24"/>
          <w:lang w:val="it-IT"/>
        </w:rPr>
      </w:pPr>
    </w:p>
    <w:p w14:paraId="61D1707E" w14:textId="77777777" w:rsidR="00BC6CF3" w:rsidRPr="00F7036B" w:rsidRDefault="00BC6CF3"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1. Dokumentacioni shoqërues për regjistrimin e treguesit gjeografik përmban:</w:t>
      </w:r>
    </w:p>
    <w:p w14:paraId="3AD57A26" w14:textId="4DCC12C4" w:rsidR="00BC6CF3" w:rsidRPr="00F7036B" w:rsidRDefault="00BC6CF3"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a) informacionin, sipas rastit, që </w:t>
      </w:r>
      <w:r>
        <w:rPr>
          <w:rFonts w:ascii="Times New Roman" w:hAnsi="Times New Roman" w:cs="Times New Roman"/>
          <w:sz w:val="24"/>
          <w:szCs w:val="24"/>
          <w:lang w:val="it-IT"/>
        </w:rPr>
        <w:t>tregon</w:t>
      </w:r>
      <w:r w:rsidRPr="00F7036B">
        <w:rPr>
          <w:rFonts w:ascii="Times New Roman" w:hAnsi="Times New Roman" w:cs="Times New Roman"/>
          <w:sz w:val="24"/>
          <w:szCs w:val="24"/>
          <w:lang w:val="it-IT"/>
        </w:rPr>
        <w:t xml:space="preserve"> çdo kufizim të propozuar për përdorimin ose mbrojtjen e treguesit gjeografik, </w:t>
      </w:r>
      <w:r w:rsidR="00B86B25">
        <w:rPr>
          <w:rFonts w:ascii="Times New Roman" w:hAnsi="Times New Roman" w:cs="Times New Roman"/>
          <w:sz w:val="24"/>
          <w:szCs w:val="24"/>
          <w:lang w:val="it-IT"/>
        </w:rPr>
        <w:t xml:space="preserve">si </w:t>
      </w:r>
      <w:r w:rsidRPr="00F7036B">
        <w:rPr>
          <w:rFonts w:ascii="Times New Roman" w:hAnsi="Times New Roman" w:cs="Times New Roman"/>
          <w:sz w:val="24"/>
          <w:szCs w:val="24"/>
          <w:lang w:val="it-IT"/>
        </w:rPr>
        <w:t>dhe çdo masë të përkohshme të propozuar nga grupi i prodhuesve, si palë kërkuese;</w:t>
      </w:r>
    </w:p>
    <w:p w14:paraId="2ABBDE9F" w14:textId="77777777" w:rsidR="00BC6CF3" w:rsidRPr="00F7036B" w:rsidRDefault="00BC6CF3"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b) emrin dhe të dhënat e kontaktit të grupit të prodhuesve, si palë kërkuese;</w:t>
      </w:r>
    </w:p>
    <w:p w14:paraId="045832F0" w14:textId="7356B6DC" w:rsidR="00BC6CF3" w:rsidRPr="00F7036B" w:rsidRDefault="00BC6CF3"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c) </w:t>
      </w:r>
      <w:r w:rsidR="00B86B25">
        <w:rPr>
          <w:rFonts w:ascii="Times New Roman" w:hAnsi="Times New Roman" w:cs="Times New Roman"/>
          <w:sz w:val="24"/>
          <w:szCs w:val="24"/>
          <w:lang w:val="it-IT"/>
        </w:rPr>
        <w:t>e</w:t>
      </w:r>
      <w:r w:rsidR="00B86B25" w:rsidRPr="00D32702">
        <w:rPr>
          <w:rFonts w:ascii="Times New Roman" w:hAnsi="Times New Roman" w:cs="Times New Roman"/>
          <w:sz w:val="24"/>
          <w:szCs w:val="24"/>
          <w:lang w:val="it-IT"/>
        </w:rPr>
        <w:t xml:space="preserve">mrin dhe të dhënat e kontaktit të një ose më shumë autoriteteve kompetente, organeve të deleguara ose organeve të certifikimit, të cilat verifikojnë përputhshmërinë me specifikimet e produktit, në përputhje me </w:t>
      </w:r>
      <w:r w:rsidR="00517D6B">
        <w:rPr>
          <w:rFonts w:ascii="Times New Roman" w:hAnsi="Times New Roman" w:cs="Times New Roman"/>
          <w:sz w:val="24"/>
          <w:szCs w:val="24"/>
          <w:lang w:val="it-IT"/>
        </w:rPr>
        <w:t>ligji</w:t>
      </w:r>
      <w:r w:rsidR="00C14703">
        <w:rPr>
          <w:rFonts w:ascii="Times New Roman" w:hAnsi="Times New Roman" w:cs="Times New Roman"/>
          <w:sz w:val="24"/>
          <w:szCs w:val="24"/>
          <w:lang w:val="it-IT"/>
        </w:rPr>
        <w:t>n</w:t>
      </w:r>
      <w:r w:rsidR="00B86B25" w:rsidRPr="00D32702">
        <w:rPr>
          <w:rFonts w:ascii="Times New Roman" w:hAnsi="Times New Roman" w:cs="Times New Roman"/>
          <w:sz w:val="24"/>
          <w:szCs w:val="24"/>
          <w:lang w:val="it-IT"/>
        </w:rPr>
        <w:t xml:space="preserve"> dhe aktet nënligjore në fuqi për</w:t>
      </w:r>
      <w:r w:rsidR="00B86B25">
        <w:rPr>
          <w:rFonts w:ascii="Times New Roman" w:hAnsi="Times New Roman" w:cs="Times New Roman"/>
          <w:sz w:val="24"/>
          <w:szCs w:val="24"/>
          <w:lang w:val="it-IT"/>
        </w:rPr>
        <w:t xml:space="preserve"> vreshtarinë dhe verën, </w:t>
      </w:r>
      <w:r w:rsidR="00517D6B" w:rsidRPr="00D32702">
        <w:rPr>
          <w:rFonts w:ascii="Times New Roman" w:hAnsi="Times New Roman" w:cs="Times New Roman"/>
          <w:sz w:val="24"/>
          <w:szCs w:val="24"/>
          <w:lang w:val="it-IT"/>
        </w:rPr>
        <w:t>si dhe me nenin 38</w:t>
      </w:r>
      <w:r w:rsidR="00517D6B">
        <w:rPr>
          <w:rFonts w:ascii="Times New Roman" w:hAnsi="Times New Roman" w:cs="Times New Roman"/>
          <w:sz w:val="24"/>
          <w:szCs w:val="24"/>
          <w:lang w:val="it-IT"/>
        </w:rPr>
        <w:t>,</w:t>
      </w:r>
      <w:r w:rsidR="00517D6B" w:rsidRPr="00D32702">
        <w:rPr>
          <w:rFonts w:ascii="Times New Roman" w:hAnsi="Times New Roman" w:cs="Times New Roman"/>
          <w:sz w:val="24"/>
          <w:szCs w:val="24"/>
          <w:lang w:val="it-IT"/>
        </w:rPr>
        <w:t xml:space="preserve"> të këtij ligji</w:t>
      </w:r>
      <w:r w:rsidR="00517D6B">
        <w:rPr>
          <w:rFonts w:ascii="Times New Roman" w:hAnsi="Times New Roman" w:cs="Times New Roman"/>
          <w:sz w:val="24"/>
          <w:szCs w:val="24"/>
          <w:lang w:val="it-IT"/>
        </w:rPr>
        <w:t>,</w:t>
      </w:r>
      <w:r w:rsidR="00517D6B" w:rsidRPr="00D32702">
        <w:rPr>
          <w:rFonts w:ascii="Times New Roman" w:hAnsi="Times New Roman" w:cs="Times New Roman"/>
          <w:sz w:val="24"/>
          <w:szCs w:val="24"/>
          <w:lang w:val="it-IT"/>
        </w:rPr>
        <w:t xml:space="preserve"> për pijet alkoolike të distiluara</w:t>
      </w:r>
      <w:r w:rsidR="00517D6B">
        <w:rPr>
          <w:rFonts w:ascii="Times New Roman" w:hAnsi="Times New Roman" w:cs="Times New Roman"/>
          <w:sz w:val="24"/>
          <w:szCs w:val="24"/>
          <w:lang w:val="it-IT"/>
        </w:rPr>
        <w:t xml:space="preserve"> dhe produktet bujqësore</w:t>
      </w:r>
      <w:r w:rsidRPr="00F7036B">
        <w:rPr>
          <w:rFonts w:ascii="Times New Roman" w:hAnsi="Times New Roman" w:cs="Times New Roman"/>
          <w:sz w:val="24"/>
          <w:szCs w:val="24"/>
          <w:lang w:val="it-IT"/>
        </w:rPr>
        <w:t>;</w:t>
      </w:r>
    </w:p>
    <w:p w14:paraId="46A6C501" w14:textId="77777777" w:rsidR="00BC6CF3" w:rsidRPr="00F7036B" w:rsidRDefault="00BC6CF3"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ç) çdo informacion tjetër që konsiderohet i përshtatshëm nga </w:t>
      </w:r>
      <w:r>
        <w:rPr>
          <w:rFonts w:ascii="Times New Roman" w:hAnsi="Times New Roman" w:cs="Times New Roman"/>
          <w:sz w:val="24"/>
          <w:szCs w:val="24"/>
          <w:lang w:val="it-IT"/>
        </w:rPr>
        <w:t>Ministria</w:t>
      </w:r>
      <w:r w:rsidRPr="00F7036B">
        <w:rPr>
          <w:rFonts w:ascii="Times New Roman" w:hAnsi="Times New Roman" w:cs="Times New Roman"/>
          <w:sz w:val="24"/>
          <w:szCs w:val="24"/>
          <w:lang w:val="it-IT"/>
        </w:rPr>
        <w:t xml:space="preserve"> ose nga grupi i prodhuesve, si palë kërkuese, sipas rastit. </w:t>
      </w:r>
    </w:p>
    <w:p w14:paraId="06E08A76" w14:textId="1A8E4469" w:rsidR="00BC6CF3" w:rsidRPr="00F7036B" w:rsidRDefault="00BC6CF3"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2. </w:t>
      </w:r>
      <w:r w:rsidR="00517D6B">
        <w:rPr>
          <w:rFonts w:ascii="Times New Roman" w:hAnsi="Times New Roman" w:cs="Times New Roman"/>
          <w:sz w:val="24"/>
          <w:szCs w:val="24"/>
          <w:lang w:val="it-IT"/>
        </w:rPr>
        <w:t>Rregulla më të detajuara lidhur me p</w:t>
      </w:r>
      <w:r w:rsidRPr="00F7036B">
        <w:rPr>
          <w:rFonts w:ascii="Times New Roman" w:hAnsi="Times New Roman" w:cs="Times New Roman"/>
          <w:sz w:val="24"/>
          <w:szCs w:val="24"/>
          <w:lang w:val="it-IT"/>
        </w:rPr>
        <w:t>ërmbajtj</w:t>
      </w:r>
      <w:r w:rsidR="00517D6B">
        <w:rPr>
          <w:rFonts w:ascii="Times New Roman" w:hAnsi="Times New Roman" w:cs="Times New Roman"/>
          <w:sz w:val="24"/>
          <w:szCs w:val="24"/>
          <w:lang w:val="it-IT"/>
        </w:rPr>
        <w:t>en</w:t>
      </w:r>
      <w:r w:rsidRPr="00F7036B">
        <w:rPr>
          <w:rFonts w:ascii="Times New Roman" w:hAnsi="Times New Roman" w:cs="Times New Roman"/>
          <w:sz w:val="24"/>
          <w:szCs w:val="24"/>
          <w:lang w:val="it-IT"/>
        </w:rPr>
        <w:t xml:space="preserve"> dhe form</w:t>
      </w:r>
      <w:r w:rsidR="00517D6B">
        <w:rPr>
          <w:rFonts w:ascii="Times New Roman" w:hAnsi="Times New Roman" w:cs="Times New Roman"/>
          <w:sz w:val="24"/>
          <w:szCs w:val="24"/>
          <w:lang w:val="it-IT"/>
        </w:rPr>
        <w:t>ën</w:t>
      </w:r>
      <w:r w:rsidRPr="00F7036B">
        <w:rPr>
          <w:rFonts w:ascii="Times New Roman" w:hAnsi="Times New Roman" w:cs="Times New Roman"/>
          <w:sz w:val="24"/>
          <w:szCs w:val="24"/>
          <w:lang w:val="it-IT"/>
        </w:rPr>
        <w:t xml:space="preserve"> e paraqitjes së dokumentacionit shoqërues përcaktohe</w:t>
      </w:r>
      <w:r w:rsidR="00517D6B">
        <w:rPr>
          <w:rFonts w:ascii="Times New Roman" w:hAnsi="Times New Roman" w:cs="Times New Roman"/>
          <w:sz w:val="24"/>
          <w:szCs w:val="24"/>
          <w:lang w:val="it-IT"/>
        </w:rPr>
        <w:t>n</w:t>
      </w:r>
      <w:r w:rsidRPr="00F7036B">
        <w:rPr>
          <w:rFonts w:ascii="Times New Roman" w:hAnsi="Times New Roman" w:cs="Times New Roman"/>
          <w:sz w:val="24"/>
          <w:szCs w:val="24"/>
          <w:lang w:val="it-IT"/>
        </w:rPr>
        <w:t xml:space="preserve"> me vendim të Këshillit të Ministrave.</w:t>
      </w:r>
    </w:p>
    <w:p w14:paraId="3148BB13" w14:textId="63181DDC" w:rsidR="00A46837" w:rsidRPr="00F7036B" w:rsidRDefault="00A46837" w:rsidP="003252E4">
      <w:pPr>
        <w:rPr>
          <w:rFonts w:ascii="Times New Roman" w:hAnsi="Times New Roman" w:cs="Times New Roman"/>
          <w:sz w:val="24"/>
          <w:szCs w:val="24"/>
          <w:lang w:val="it-IT"/>
        </w:rPr>
      </w:pPr>
    </w:p>
    <w:p w14:paraId="7DDDE341" w14:textId="35770006" w:rsidR="007B6B1C" w:rsidRPr="00F7036B" w:rsidRDefault="00A46837" w:rsidP="00A46837">
      <w:pPr>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KREU II</w:t>
      </w:r>
    </w:p>
    <w:p w14:paraId="2C4AB504" w14:textId="2E06B9C0" w:rsidR="00A46837" w:rsidRPr="00F7036B" w:rsidRDefault="00A46837" w:rsidP="00A46837">
      <w:pPr>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PROCEDURA E REGJISTRIMIT</w:t>
      </w:r>
      <w:r w:rsidR="00020D49" w:rsidRPr="00F7036B">
        <w:rPr>
          <w:rFonts w:ascii="Times New Roman" w:hAnsi="Times New Roman" w:cs="Times New Roman"/>
          <w:b/>
          <w:bCs/>
          <w:sz w:val="24"/>
          <w:szCs w:val="24"/>
          <w:lang w:val="it-IT"/>
        </w:rPr>
        <w:t>, NDRYSHIMIT DHE SHFUQIZIMIT TË TREGUESIT GJEOGRAFIK</w:t>
      </w:r>
    </w:p>
    <w:p w14:paraId="550B737F" w14:textId="0E934B34" w:rsidR="007B6B1C" w:rsidRPr="00F7036B" w:rsidRDefault="00A46837" w:rsidP="000112E1">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 xml:space="preserve">Neni </w:t>
      </w:r>
      <w:r w:rsidR="00BC6CF3">
        <w:rPr>
          <w:rFonts w:ascii="Times New Roman" w:hAnsi="Times New Roman" w:cs="Times New Roman"/>
          <w:b/>
          <w:bCs/>
          <w:sz w:val="24"/>
          <w:szCs w:val="24"/>
          <w:lang w:val="it-IT"/>
        </w:rPr>
        <w:t>12</w:t>
      </w:r>
    </w:p>
    <w:p w14:paraId="1A06E57E" w14:textId="2099AF5B" w:rsidR="00A46837" w:rsidRDefault="00A46837" w:rsidP="00FF72E4">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E drejta për të paraqitur kërkesën për regjistrim</w:t>
      </w:r>
    </w:p>
    <w:p w14:paraId="39A5F0D5" w14:textId="77777777" w:rsidR="00FF72E4" w:rsidRPr="00F7036B" w:rsidRDefault="00FF72E4" w:rsidP="006A36B8">
      <w:pPr>
        <w:spacing w:after="0"/>
        <w:jc w:val="center"/>
        <w:rPr>
          <w:rFonts w:ascii="Times New Roman" w:hAnsi="Times New Roman" w:cs="Times New Roman"/>
          <w:b/>
          <w:bCs/>
          <w:sz w:val="24"/>
          <w:szCs w:val="24"/>
          <w:lang w:val="it-IT"/>
        </w:rPr>
      </w:pPr>
    </w:p>
    <w:p w14:paraId="697CF2CE" w14:textId="31F86528" w:rsidR="00A46837" w:rsidRPr="00F7036B" w:rsidRDefault="00A46837"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1. Kërkesat për regjistrimin e treguesve gjeografikë </w:t>
      </w:r>
      <w:r w:rsidR="001E4256">
        <w:rPr>
          <w:rFonts w:ascii="Times New Roman" w:hAnsi="Times New Roman" w:cs="Times New Roman"/>
          <w:sz w:val="24"/>
          <w:szCs w:val="24"/>
          <w:lang w:val="it-IT"/>
        </w:rPr>
        <w:t xml:space="preserve">mund të </w:t>
      </w:r>
      <w:r w:rsidRPr="00F7036B">
        <w:rPr>
          <w:rFonts w:ascii="Times New Roman" w:hAnsi="Times New Roman" w:cs="Times New Roman"/>
          <w:sz w:val="24"/>
          <w:szCs w:val="24"/>
          <w:lang w:val="it-IT"/>
        </w:rPr>
        <w:t xml:space="preserve">paraqiten vetëm nga një grup prodhuesish, si palë kërkuese. </w:t>
      </w:r>
    </w:p>
    <w:p w14:paraId="797BC8BC" w14:textId="22AF3ED1" w:rsidR="00A46837" w:rsidRPr="00F7036B" w:rsidRDefault="00A46837"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2. </w:t>
      </w:r>
      <w:r w:rsidR="001E4256">
        <w:rPr>
          <w:rFonts w:ascii="Times New Roman" w:hAnsi="Times New Roman" w:cs="Times New Roman"/>
          <w:sz w:val="24"/>
          <w:szCs w:val="24"/>
          <w:lang w:val="it-IT"/>
        </w:rPr>
        <w:t>G</w:t>
      </w:r>
      <w:r w:rsidR="001E4256" w:rsidRPr="00D32702">
        <w:rPr>
          <w:rFonts w:ascii="Times New Roman" w:hAnsi="Times New Roman" w:cs="Times New Roman"/>
          <w:sz w:val="24"/>
          <w:szCs w:val="24"/>
          <w:lang w:val="it-IT"/>
        </w:rPr>
        <w:t>rupi i prodhuesve, si palë kërkuese, është një shoqatë, pavarësisht nga forma e saj ligjore, e përbërë nga prodhues të të njëjtit produkt, emri i të cilit propozohet për regjistrim</w:t>
      </w:r>
      <w:r w:rsidRPr="00F7036B">
        <w:rPr>
          <w:rFonts w:ascii="Times New Roman" w:hAnsi="Times New Roman" w:cs="Times New Roman"/>
          <w:sz w:val="24"/>
          <w:szCs w:val="24"/>
          <w:lang w:val="it-IT"/>
        </w:rPr>
        <w:t>.</w:t>
      </w:r>
    </w:p>
    <w:p w14:paraId="08BA77BB" w14:textId="50709066" w:rsidR="00A46837" w:rsidRPr="00F7036B" w:rsidRDefault="008A565D"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3</w:t>
      </w:r>
      <w:r w:rsidR="00A46837" w:rsidRPr="00F7036B">
        <w:rPr>
          <w:rFonts w:ascii="Times New Roman" w:hAnsi="Times New Roman" w:cs="Times New Roman"/>
          <w:sz w:val="24"/>
          <w:szCs w:val="24"/>
          <w:lang w:val="it-IT"/>
        </w:rPr>
        <w:t xml:space="preserve">. </w:t>
      </w:r>
      <w:r w:rsidR="001E4256">
        <w:rPr>
          <w:rFonts w:ascii="Times New Roman" w:hAnsi="Times New Roman" w:cs="Times New Roman"/>
          <w:sz w:val="24"/>
          <w:szCs w:val="24"/>
          <w:lang w:val="it-IT"/>
        </w:rPr>
        <w:t>Ministria</w:t>
      </w:r>
      <w:r w:rsidR="00A46837" w:rsidRPr="00F7036B">
        <w:rPr>
          <w:rFonts w:ascii="Times New Roman" w:hAnsi="Times New Roman" w:cs="Times New Roman"/>
          <w:sz w:val="24"/>
          <w:szCs w:val="24"/>
          <w:lang w:val="it-IT"/>
        </w:rPr>
        <w:t xml:space="preserve"> dhe palë të tjera të interesuara mund të </w:t>
      </w:r>
      <w:r w:rsidR="001E4256">
        <w:rPr>
          <w:rFonts w:ascii="Times New Roman" w:hAnsi="Times New Roman" w:cs="Times New Roman"/>
          <w:sz w:val="24"/>
          <w:szCs w:val="24"/>
          <w:lang w:val="it-IT"/>
        </w:rPr>
        <w:t xml:space="preserve">ofrojnë </w:t>
      </w:r>
      <w:r w:rsidR="00A46837" w:rsidRPr="00F7036B">
        <w:rPr>
          <w:rFonts w:ascii="Times New Roman" w:hAnsi="Times New Roman" w:cs="Times New Roman"/>
          <w:sz w:val="24"/>
          <w:szCs w:val="24"/>
          <w:lang w:val="it-IT"/>
        </w:rPr>
        <w:t>ndihmë në përgatitjen e kërkesës dhe</w:t>
      </w:r>
      <w:r w:rsidR="001E4256">
        <w:rPr>
          <w:rFonts w:ascii="Times New Roman" w:hAnsi="Times New Roman" w:cs="Times New Roman"/>
          <w:sz w:val="24"/>
          <w:szCs w:val="24"/>
          <w:lang w:val="it-IT"/>
        </w:rPr>
        <w:t xml:space="preserve"> zhvillimin e</w:t>
      </w:r>
      <w:r w:rsidR="00A46837" w:rsidRPr="00F7036B">
        <w:rPr>
          <w:rFonts w:ascii="Times New Roman" w:hAnsi="Times New Roman" w:cs="Times New Roman"/>
          <w:sz w:val="24"/>
          <w:szCs w:val="24"/>
          <w:lang w:val="it-IT"/>
        </w:rPr>
        <w:t xml:space="preserve"> </w:t>
      </w:r>
      <w:r w:rsidR="001E4256" w:rsidRPr="00F7036B">
        <w:rPr>
          <w:rFonts w:ascii="Times New Roman" w:hAnsi="Times New Roman" w:cs="Times New Roman"/>
          <w:sz w:val="24"/>
          <w:szCs w:val="24"/>
          <w:lang w:val="it-IT"/>
        </w:rPr>
        <w:t>procedurë</w:t>
      </w:r>
      <w:r w:rsidR="001E4256">
        <w:rPr>
          <w:rFonts w:ascii="Times New Roman" w:hAnsi="Times New Roman" w:cs="Times New Roman"/>
          <w:sz w:val="24"/>
          <w:szCs w:val="24"/>
          <w:lang w:val="it-IT"/>
        </w:rPr>
        <w:t>s</w:t>
      </w:r>
      <w:r w:rsidR="001E4256" w:rsidRPr="00F7036B">
        <w:rPr>
          <w:rFonts w:ascii="Times New Roman" w:hAnsi="Times New Roman" w:cs="Times New Roman"/>
          <w:sz w:val="24"/>
          <w:szCs w:val="24"/>
          <w:lang w:val="it-IT"/>
        </w:rPr>
        <w:t xml:space="preserve"> </w:t>
      </w:r>
      <w:r w:rsidR="00A46837" w:rsidRPr="00F7036B">
        <w:rPr>
          <w:rFonts w:ascii="Times New Roman" w:hAnsi="Times New Roman" w:cs="Times New Roman"/>
          <w:sz w:val="24"/>
          <w:szCs w:val="24"/>
          <w:lang w:val="it-IT"/>
        </w:rPr>
        <w:t>përkatëse.</w:t>
      </w:r>
    </w:p>
    <w:p w14:paraId="7C459F16" w14:textId="0B5D2455" w:rsidR="00A46837" w:rsidRPr="00F7036B" w:rsidRDefault="008A565D" w:rsidP="00311555">
      <w:pPr>
        <w:jc w:val="both"/>
        <w:rPr>
          <w:rFonts w:ascii="Times New Roman" w:hAnsi="Times New Roman" w:cs="Times New Roman"/>
          <w:b/>
          <w:bCs/>
          <w:sz w:val="24"/>
          <w:szCs w:val="24"/>
          <w:lang w:val="it-IT"/>
        </w:rPr>
      </w:pPr>
      <w:r w:rsidRPr="00F7036B">
        <w:rPr>
          <w:rFonts w:ascii="Times New Roman" w:hAnsi="Times New Roman" w:cs="Times New Roman"/>
          <w:sz w:val="24"/>
          <w:szCs w:val="24"/>
          <w:lang w:val="it-IT"/>
        </w:rPr>
        <w:t>4</w:t>
      </w:r>
      <w:r w:rsidR="00A46837" w:rsidRPr="00F7036B">
        <w:rPr>
          <w:rFonts w:ascii="Times New Roman" w:hAnsi="Times New Roman" w:cs="Times New Roman"/>
          <w:sz w:val="24"/>
          <w:szCs w:val="24"/>
          <w:lang w:val="it-IT"/>
        </w:rPr>
        <w:t xml:space="preserve">. </w:t>
      </w:r>
      <w:r w:rsidR="000A01DC">
        <w:rPr>
          <w:rFonts w:ascii="Times New Roman" w:hAnsi="Times New Roman" w:cs="Times New Roman"/>
          <w:sz w:val="24"/>
          <w:szCs w:val="24"/>
          <w:lang w:val="it-IT"/>
        </w:rPr>
        <w:t>M</w:t>
      </w:r>
      <w:r w:rsidR="001E4256" w:rsidRPr="00D32702">
        <w:rPr>
          <w:rFonts w:ascii="Times New Roman" w:hAnsi="Times New Roman" w:cs="Times New Roman"/>
          <w:sz w:val="24"/>
          <w:szCs w:val="24"/>
          <w:lang w:val="it-IT"/>
        </w:rPr>
        <w:t>inistria ka të drejtë të përcaktojë një subjekt të caktuar për të vepruar si grup prodhuesish, në cilësinë e palës kërkuese, në lidhje me treguesit gjeografikë për pijet alkoolike të distiluara, kur formimi i një grupi nga prodhuesit përkatës nuk është i mundur për shkak të numrit të tyre, vendndodhjes gjeografike ose karakteristikave organizative. Në këtë rast, kërkesa duhet të plotësojë dokumentacionin e parashikuar në pik</w:t>
      </w:r>
      <w:r w:rsidR="001E4256">
        <w:rPr>
          <w:rFonts w:ascii="Times New Roman" w:hAnsi="Times New Roman" w:cs="Times New Roman"/>
          <w:sz w:val="24"/>
          <w:szCs w:val="24"/>
          <w:lang w:val="it-IT"/>
        </w:rPr>
        <w:t>ën</w:t>
      </w:r>
      <w:r w:rsidR="001E4256" w:rsidRPr="00D32702">
        <w:rPr>
          <w:rFonts w:ascii="Times New Roman" w:hAnsi="Times New Roman" w:cs="Times New Roman"/>
          <w:sz w:val="24"/>
          <w:szCs w:val="24"/>
          <w:lang w:val="it-IT"/>
        </w:rPr>
        <w:t xml:space="preserve"> 2,</w:t>
      </w:r>
      <w:r w:rsidR="001E4256">
        <w:rPr>
          <w:rFonts w:ascii="Times New Roman" w:hAnsi="Times New Roman" w:cs="Times New Roman"/>
          <w:sz w:val="24"/>
          <w:szCs w:val="24"/>
          <w:lang w:val="it-IT"/>
        </w:rPr>
        <w:t xml:space="preserve"> të nenit 13,</w:t>
      </w:r>
      <w:r w:rsidR="001E4256" w:rsidRPr="00D32702">
        <w:rPr>
          <w:rFonts w:ascii="Times New Roman" w:hAnsi="Times New Roman" w:cs="Times New Roman"/>
          <w:sz w:val="24"/>
          <w:szCs w:val="24"/>
          <w:lang w:val="it-IT"/>
        </w:rPr>
        <w:t xml:space="preserve"> të këtij ligji</w:t>
      </w:r>
      <w:r w:rsidR="00A46837" w:rsidRPr="00F7036B">
        <w:rPr>
          <w:rFonts w:ascii="Times New Roman" w:hAnsi="Times New Roman" w:cs="Times New Roman"/>
          <w:sz w:val="24"/>
          <w:szCs w:val="24"/>
          <w:lang w:val="it-IT"/>
        </w:rPr>
        <w:t>.</w:t>
      </w:r>
    </w:p>
    <w:p w14:paraId="56A4463C" w14:textId="35E7E3C5" w:rsidR="008A565D" w:rsidRPr="00F7036B" w:rsidRDefault="008A565D"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lastRenderedPageBreak/>
        <w:t xml:space="preserve">5. </w:t>
      </w:r>
      <w:r w:rsidR="00541D33" w:rsidRPr="00D32702">
        <w:rPr>
          <w:rFonts w:ascii="Times New Roman" w:hAnsi="Times New Roman" w:cs="Times New Roman"/>
          <w:sz w:val="24"/>
          <w:szCs w:val="24"/>
          <w:lang w:val="it-IT"/>
        </w:rPr>
        <w:t>Një prodhues i vetëm konsiderohet grup prodhuesish, në cilësinë e palës kërkuese, kur verifikohet se plotësohen në mënyrë kumulative të gjitha kushtet e mëposhtme:</w:t>
      </w:r>
      <w:r w:rsidRPr="00F7036B">
        <w:rPr>
          <w:rFonts w:ascii="Times New Roman" w:hAnsi="Times New Roman" w:cs="Times New Roman"/>
          <w:sz w:val="24"/>
          <w:szCs w:val="24"/>
          <w:lang w:val="it-IT"/>
        </w:rPr>
        <w:t>:</w:t>
      </w:r>
    </w:p>
    <w:p w14:paraId="77275225" w14:textId="5D482DAC" w:rsidR="008A565D" w:rsidRPr="00F7036B" w:rsidRDefault="008A565D" w:rsidP="00311555">
      <w:pPr>
        <w:jc w:val="both"/>
        <w:rPr>
          <w:rFonts w:ascii="Times New Roman" w:hAnsi="Times New Roman" w:cs="Times New Roman"/>
          <w:i/>
          <w:iCs/>
          <w:sz w:val="24"/>
          <w:szCs w:val="24"/>
          <w:lang w:val="it-IT"/>
        </w:rPr>
      </w:pPr>
      <w:r w:rsidRPr="00F7036B">
        <w:rPr>
          <w:rFonts w:ascii="Times New Roman" w:hAnsi="Times New Roman" w:cs="Times New Roman"/>
          <w:sz w:val="24"/>
          <w:szCs w:val="24"/>
          <w:lang w:val="it-IT"/>
        </w:rPr>
        <w:t xml:space="preserve">a) </w:t>
      </w:r>
      <w:r w:rsidR="00541D33">
        <w:rPr>
          <w:rFonts w:ascii="Times New Roman" w:hAnsi="Times New Roman" w:cs="Times New Roman"/>
          <w:sz w:val="24"/>
          <w:szCs w:val="24"/>
          <w:lang w:val="it-IT"/>
        </w:rPr>
        <w:t>P</w:t>
      </w:r>
      <w:r w:rsidRPr="00F7036B">
        <w:rPr>
          <w:rFonts w:ascii="Times New Roman" w:hAnsi="Times New Roman" w:cs="Times New Roman"/>
          <w:sz w:val="24"/>
          <w:szCs w:val="24"/>
          <w:lang w:val="it-IT"/>
        </w:rPr>
        <w:t xml:space="preserve">rodhuesi është i vetmi prodhues i gatshëm </w:t>
      </w:r>
      <w:r w:rsidR="00541D33" w:rsidRPr="00D32702">
        <w:rPr>
          <w:rFonts w:ascii="Times New Roman" w:hAnsi="Times New Roman" w:cs="Times New Roman"/>
          <w:sz w:val="24"/>
          <w:szCs w:val="24"/>
          <w:lang w:val="it-IT"/>
        </w:rPr>
        <w:t>për të paraqitur</w:t>
      </w:r>
      <w:r w:rsidR="00541D33" w:rsidRPr="00541D33" w:rsidDel="00541D33">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kërkesën për regjistrimin e treguesit gjeografik</w:t>
      </w:r>
      <w:r w:rsidRPr="00F7036B">
        <w:rPr>
          <w:rFonts w:ascii="Times New Roman" w:hAnsi="Times New Roman" w:cs="Times New Roman"/>
          <w:i/>
          <w:iCs/>
          <w:sz w:val="24"/>
          <w:szCs w:val="24"/>
          <w:lang w:val="it-IT"/>
        </w:rPr>
        <w:t>;</w:t>
      </w:r>
    </w:p>
    <w:p w14:paraId="14885F4D" w14:textId="08D3FA09" w:rsidR="00541D33" w:rsidRDefault="008A565D"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b) </w:t>
      </w:r>
      <w:r w:rsidR="00541D33">
        <w:rPr>
          <w:rFonts w:ascii="Times New Roman" w:hAnsi="Times New Roman" w:cs="Times New Roman"/>
          <w:sz w:val="24"/>
          <w:szCs w:val="24"/>
          <w:lang w:val="it-IT"/>
        </w:rPr>
        <w:t>Z</w:t>
      </w:r>
      <w:r w:rsidR="00541D33" w:rsidRPr="00541D33">
        <w:rPr>
          <w:rFonts w:ascii="Times New Roman" w:hAnsi="Times New Roman" w:cs="Times New Roman"/>
          <w:sz w:val="24"/>
          <w:szCs w:val="24"/>
          <w:lang w:val="it-IT"/>
        </w:rPr>
        <w:t>ona gjeografike përkatëse përcaktohet në bazë të lidhjes së parashikuar në specifikimet e produktit dhe jo mbi bazën e kufijve të pronës</w:t>
      </w:r>
      <w:r w:rsidR="00541D33">
        <w:rPr>
          <w:rFonts w:ascii="Times New Roman" w:hAnsi="Times New Roman" w:cs="Times New Roman"/>
          <w:sz w:val="24"/>
          <w:szCs w:val="24"/>
          <w:lang w:val="it-IT"/>
        </w:rPr>
        <w:t>; dhe</w:t>
      </w:r>
    </w:p>
    <w:p w14:paraId="3A6FD534" w14:textId="5757A7DA" w:rsidR="007B6B1C" w:rsidRPr="00F7036B" w:rsidRDefault="008A565D"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c) </w:t>
      </w:r>
      <w:r w:rsidR="00541D33" w:rsidRPr="00D32702">
        <w:rPr>
          <w:rFonts w:ascii="Times New Roman" w:hAnsi="Times New Roman" w:cs="Times New Roman"/>
          <w:sz w:val="24"/>
          <w:szCs w:val="24"/>
          <w:lang w:val="it-IT"/>
        </w:rPr>
        <w:t>Zona gjeografike përkatëse paraqet karakteristika që ndryshojnë ndjeshëm ose dukshëm nga ato të zonave fqinje, ose karakteristikat e produktit janë të ndryshme nga ato të produkteve të prodhuara në zonat fqinje</w:t>
      </w:r>
      <w:r w:rsidR="00541D33">
        <w:rPr>
          <w:rFonts w:ascii="Times New Roman" w:hAnsi="Times New Roman" w:cs="Times New Roman"/>
          <w:sz w:val="24"/>
          <w:szCs w:val="24"/>
          <w:lang w:val="it-IT"/>
        </w:rPr>
        <w:t>, ose</w:t>
      </w:r>
      <w:r w:rsidR="00541D33" w:rsidRPr="00D32702">
        <w:rPr>
          <w:rFonts w:ascii="Times New Roman" w:hAnsi="Times New Roman" w:cs="Times New Roman"/>
          <w:sz w:val="24"/>
          <w:szCs w:val="24"/>
          <w:lang w:val="it-IT"/>
        </w:rPr>
        <w:t>, në lidhje me treguesit gjeografikë për pijet alkoolike të distiluara, pija alkoolike e distiluar ka cilësi, reputacion ose karakteristika të tjera që i atribuohen në mënyrë të qartë origjinës gjeografike të zonë</w:t>
      </w:r>
      <w:r w:rsidRPr="00F7036B">
        <w:rPr>
          <w:rFonts w:ascii="Times New Roman" w:hAnsi="Times New Roman" w:cs="Times New Roman"/>
          <w:sz w:val="24"/>
          <w:szCs w:val="24"/>
          <w:lang w:val="it-IT"/>
        </w:rPr>
        <w:t>.</w:t>
      </w:r>
    </w:p>
    <w:p w14:paraId="04262C8C" w14:textId="0D699F8A" w:rsidR="008A565D" w:rsidRPr="00F7036B" w:rsidRDefault="008A565D"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6. </w:t>
      </w:r>
      <w:r w:rsidR="00541D33" w:rsidRPr="00D32702">
        <w:rPr>
          <w:rFonts w:ascii="Times New Roman" w:hAnsi="Times New Roman" w:cs="Times New Roman"/>
          <w:sz w:val="24"/>
          <w:szCs w:val="24"/>
          <w:lang w:val="it-IT"/>
        </w:rPr>
        <w:t>Në rastin e treguesve gjeografikë që përfshijnë një zonë gjeografike ndërkufitare, disa grupe prodhuesish, si palë kërkuese, nga shtete të ndryshme mund të paraqesin një kërkesë të përbashkët për regjistrimin e treguesit gjeografik. Kjo kërkesë e përbashkët u drejtohet autoriteteve kompetente të të gjitha shteteve përkatëse</w:t>
      </w:r>
      <w:r w:rsidRPr="00F7036B">
        <w:rPr>
          <w:rFonts w:ascii="Times New Roman" w:hAnsi="Times New Roman" w:cs="Times New Roman"/>
          <w:sz w:val="24"/>
          <w:szCs w:val="24"/>
          <w:lang w:val="it-IT"/>
        </w:rPr>
        <w:t>.</w:t>
      </w:r>
    </w:p>
    <w:p w14:paraId="7C9A0194" w14:textId="281A1DDE" w:rsidR="007B6B1C" w:rsidRPr="00F7036B" w:rsidRDefault="008A565D" w:rsidP="009C751B">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Neni 1</w:t>
      </w:r>
      <w:r w:rsidR="00BC6CF3">
        <w:rPr>
          <w:rFonts w:ascii="Times New Roman" w:hAnsi="Times New Roman" w:cs="Times New Roman"/>
          <w:b/>
          <w:bCs/>
          <w:sz w:val="24"/>
          <w:szCs w:val="24"/>
          <w:lang w:val="it-IT"/>
        </w:rPr>
        <w:t>3</w:t>
      </w:r>
    </w:p>
    <w:p w14:paraId="69F9E9E8" w14:textId="5B790CCA" w:rsidR="008A565D" w:rsidRDefault="008A565D" w:rsidP="009C751B">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Paraqitja dhe shqyrtimi i kërkesës</w:t>
      </w:r>
    </w:p>
    <w:p w14:paraId="773A5140" w14:textId="77777777" w:rsidR="009C751B" w:rsidRPr="00F7036B" w:rsidRDefault="009C751B" w:rsidP="009C751B">
      <w:pPr>
        <w:spacing w:after="0"/>
        <w:jc w:val="center"/>
        <w:rPr>
          <w:rFonts w:ascii="Times New Roman" w:hAnsi="Times New Roman" w:cs="Times New Roman"/>
          <w:b/>
          <w:bCs/>
          <w:sz w:val="24"/>
          <w:szCs w:val="24"/>
          <w:lang w:val="it-IT"/>
        </w:rPr>
      </w:pPr>
    </w:p>
    <w:p w14:paraId="369035A0" w14:textId="77777777" w:rsidR="008A565D" w:rsidRPr="00F7036B" w:rsidRDefault="008A565D"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1. Kërkesa për regjistrimin e treguesit gjeografik në lidhje me një produkt me origjinë në Republikën e Shqipërisë paraqitet në DPPI.</w:t>
      </w:r>
    </w:p>
    <w:p w14:paraId="76CAEBC6" w14:textId="77777777" w:rsidR="008A565D" w:rsidRPr="00F7036B" w:rsidRDefault="008A565D"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2. Kërkesa për regjistrimin e treguesit gjeografik përmban:</w:t>
      </w:r>
    </w:p>
    <w:p w14:paraId="61C3F8C6" w14:textId="5F09A065" w:rsidR="008A565D" w:rsidRPr="00541D33" w:rsidRDefault="008A565D" w:rsidP="00311555">
      <w:pPr>
        <w:jc w:val="both"/>
        <w:rPr>
          <w:rFonts w:ascii="Times New Roman" w:hAnsi="Times New Roman" w:cs="Times New Roman"/>
          <w:sz w:val="24"/>
          <w:szCs w:val="24"/>
          <w:lang w:val="en-GB"/>
        </w:rPr>
      </w:pPr>
      <w:r w:rsidRPr="00F7036B">
        <w:rPr>
          <w:rFonts w:ascii="Times New Roman" w:hAnsi="Times New Roman" w:cs="Times New Roman"/>
          <w:sz w:val="24"/>
          <w:szCs w:val="24"/>
          <w:lang w:val="en-GB"/>
        </w:rPr>
        <w:t xml:space="preserve">a) </w:t>
      </w:r>
      <w:proofErr w:type="spellStart"/>
      <w:r w:rsidRPr="00541D33">
        <w:rPr>
          <w:rFonts w:ascii="Times New Roman" w:hAnsi="Times New Roman" w:cs="Times New Roman"/>
          <w:sz w:val="24"/>
          <w:szCs w:val="24"/>
          <w:lang w:val="en-GB"/>
        </w:rPr>
        <w:t>specifikimet</w:t>
      </w:r>
      <w:proofErr w:type="spellEnd"/>
      <w:r w:rsidRPr="00541D33">
        <w:rPr>
          <w:rFonts w:ascii="Times New Roman" w:hAnsi="Times New Roman" w:cs="Times New Roman"/>
          <w:sz w:val="24"/>
          <w:szCs w:val="24"/>
          <w:lang w:val="en-GB"/>
        </w:rPr>
        <w:t xml:space="preserve"> e </w:t>
      </w:r>
      <w:proofErr w:type="spellStart"/>
      <w:r w:rsidRPr="00541D33">
        <w:rPr>
          <w:rFonts w:ascii="Times New Roman" w:hAnsi="Times New Roman" w:cs="Times New Roman"/>
          <w:sz w:val="24"/>
          <w:szCs w:val="24"/>
          <w:lang w:val="en-GB"/>
        </w:rPr>
        <w:t>produktit</w:t>
      </w:r>
      <w:proofErr w:type="spellEnd"/>
      <w:r w:rsidRPr="00541D33">
        <w:rPr>
          <w:rFonts w:ascii="Times New Roman" w:hAnsi="Times New Roman" w:cs="Times New Roman"/>
          <w:sz w:val="24"/>
          <w:szCs w:val="24"/>
          <w:lang w:val="en-GB"/>
        </w:rPr>
        <w:t xml:space="preserve">, </w:t>
      </w:r>
      <w:proofErr w:type="spellStart"/>
      <w:r w:rsidRPr="00541D33">
        <w:rPr>
          <w:rFonts w:ascii="Times New Roman" w:hAnsi="Times New Roman" w:cs="Times New Roman"/>
          <w:sz w:val="24"/>
          <w:szCs w:val="24"/>
          <w:lang w:val="en-GB"/>
        </w:rPr>
        <w:t>sipas</w:t>
      </w:r>
      <w:proofErr w:type="spellEnd"/>
      <w:r w:rsidRPr="00541D33">
        <w:rPr>
          <w:rFonts w:ascii="Times New Roman" w:hAnsi="Times New Roman" w:cs="Times New Roman"/>
          <w:sz w:val="24"/>
          <w:szCs w:val="24"/>
          <w:lang w:val="en-GB"/>
        </w:rPr>
        <w:t xml:space="preserve"> </w:t>
      </w:r>
      <w:proofErr w:type="spellStart"/>
      <w:r w:rsidRPr="00541D33">
        <w:rPr>
          <w:rFonts w:ascii="Times New Roman" w:hAnsi="Times New Roman" w:cs="Times New Roman"/>
          <w:sz w:val="24"/>
          <w:szCs w:val="24"/>
          <w:lang w:val="en-GB"/>
        </w:rPr>
        <w:t>nenit</w:t>
      </w:r>
      <w:proofErr w:type="spellEnd"/>
      <w:r w:rsidRPr="00541D33">
        <w:rPr>
          <w:rFonts w:ascii="Times New Roman" w:hAnsi="Times New Roman" w:cs="Times New Roman"/>
          <w:sz w:val="24"/>
          <w:szCs w:val="24"/>
          <w:lang w:val="en-GB"/>
        </w:rPr>
        <w:t xml:space="preserve"> </w:t>
      </w:r>
      <w:r w:rsidR="00541D33" w:rsidRPr="00D32702">
        <w:rPr>
          <w:rFonts w:ascii="Times New Roman" w:hAnsi="Times New Roman" w:cs="Times New Roman"/>
          <w:sz w:val="24"/>
          <w:szCs w:val="24"/>
          <w:lang w:val="en-GB"/>
        </w:rPr>
        <w:t xml:space="preserve">9, </w:t>
      </w:r>
      <w:proofErr w:type="spellStart"/>
      <w:r w:rsidR="00541D33" w:rsidRPr="00D32702">
        <w:rPr>
          <w:rFonts w:ascii="Times New Roman" w:hAnsi="Times New Roman" w:cs="Times New Roman"/>
          <w:sz w:val="24"/>
          <w:szCs w:val="24"/>
          <w:lang w:val="en-GB"/>
        </w:rPr>
        <w:t>të</w:t>
      </w:r>
      <w:proofErr w:type="spellEnd"/>
      <w:r w:rsidR="00541D33" w:rsidRPr="00D32702">
        <w:rPr>
          <w:rFonts w:ascii="Times New Roman" w:hAnsi="Times New Roman" w:cs="Times New Roman"/>
          <w:sz w:val="24"/>
          <w:szCs w:val="24"/>
          <w:lang w:val="en-GB"/>
        </w:rPr>
        <w:t xml:space="preserve"> </w:t>
      </w:r>
      <w:proofErr w:type="spellStart"/>
      <w:r w:rsidR="00541D33" w:rsidRPr="00D32702">
        <w:rPr>
          <w:rFonts w:ascii="Times New Roman" w:hAnsi="Times New Roman" w:cs="Times New Roman"/>
          <w:sz w:val="24"/>
          <w:szCs w:val="24"/>
          <w:lang w:val="en-GB"/>
        </w:rPr>
        <w:t>këtij</w:t>
      </w:r>
      <w:proofErr w:type="spellEnd"/>
      <w:r w:rsidR="00541D33" w:rsidRPr="00D32702">
        <w:rPr>
          <w:rFonts w:ascii="Times New Roman" w:hAnsi="Times New Roman" w:cs="Times New Roman"/>
          <w:sz w:val="24"/>
          <w:szCs w:val="24"/>
          <w:lang w:val="en-GB"/>
        </w:rPr>
        <w:t xml:space="preserve"> </w:t>
      </w:r>
      <w:proofErr w:type="spellStart"/>
      <w:proofErr w:type="gramStart"/>
      <w:r w:rsidR="00541D33" w:rsidRPr="00D32702">
        <w:rPr>
          <w:rFonts w:ascii="Times New Roman" w:hAnsi="Times New Roman" w:cs="Times New Roman"/>
          <w:sz w:val="24"/>
          <w:szCs w:val="24"/>
          <w:lang w:val="en-GB"/>
        </w:rPr>
        <w:t>ligji</w:t>
      </w:r>
      <w:proofErr w:type="spellEnd"/>
      <w:r w:rsidRPr="00541D33">
        <w:rPr>
          <w:rFonts w:ascii="Times New Roman" w:hAnsi="Times New Roman" w:cs="Times New Roman"/>
          <w:sz w:val="24"/>
          <w:szCs w:val="24"/>
          <w:lang w:val="en-GB"/>
        </w:rPr>
        <w:t>;</w:t>
      </w:r>
      <w:proofErr w:type="gramEnd"/>
    </w:p>
    <w:p w14:paraId="362BA8DC" w14:textId="63DFCD94" w:rsidR="008A565D" w:rsidRPr="00541D33" w:rsidRDefault="008A565D" w:rsidP="00311555">
      <w:pPr>
        <w:jc w:val="both"/>
        <w:rPr>
          <w:rFonts w:ascii="Times New Roman" w:hAnsi="Times New Roman" w:cs="Times New Roman"/>
          <w:sz w:val="24"/>
          <w:szCs w:val="24"/>
          <w:lang w:val="en-GB"/>
        </w:rPr>
      </w:pPr>
      <w:r w:rsidRPr="00541D33">
        <w:rPr>
          <w:rFonts w:ascii="Times New Roman" w:hAnsi="Times New Roman" w:cs="Times New Roman"/>
          <w:sz w:val="24"/>
          <w:szCs w:val="24"/>
          <w:lang w:val="en-GB"/>
        </w:rPr>
        <w:t xml:space="preserve">b) </w:t>
      </w:r>
      <w:proofErr w:type="spellStart"/>
      <w:r w:rsidRPr="00541D33">
        <w:rPr>
          <w:rFonts w:ascii="Times New Roman" w:hAnsi="Times New Roman" w:cs="Times New Roman"/>
          <w:sz w:val="24"/>
          <w:szCs w:val="24"/>
          <w:lang w:val="en-GB"/>
        </w:rPr>
        <w:t>dokumentin</w:t>
      </w:r>
      <w:proofErr w:type="spellEnd"/>
      <w:r w:rsidRPr="00541D33">
        <w:rPr>
          <w:rFonts w:ascii="Times New Roman" w:hAnsi="Times New Roman" w:cs="Times New Roman"/>
          <w:sz w:val="24"/>
          <w:szCs w:val="24"/>
          <w:lang w:val="en-GB"/>
        </w:rPr>
        <w:t xml:space="preserve"> </w:t>
      </w:r>
      <w:proofErr w:type="spellStart"/>
      <w:r w:rsidRPr="00541D33">
        <w:rPr>
          <w:rFonts w:ascii="Times New Roman" w:hAnsi="Times New Roman" w:cs="Times New Roman"/>
          <w:sz w:val="24"/>
          <w:szCs w:val="24"/>
          <w:lang w:val="en-GB"/>
        </w:rPr>
        <w:t>unik</w:t>
      </w:r>
      <w:proofErr w:type="spellEnd"/>
      <w:r w:rsidRPr="00541D33">
        <w:rPr>
          <w:rFonts w:ascii="Times New Roman" w:hAnsi="Times New Roman" w:cs="Times New Roman"/>
          <w:sz w:val="24"/>
          <w:szCs w:val="24"/>
          <w:lang w:val="en-GB"/>
        </w:rPr>
        <w:t xml:space="preserve">, </w:t>
      </w:r>
      <w:proofErr w:type="spellStart"/>
      <w:r w:rsidRPr="00541D33">
        <w:rPr>
          <w:rFonts w:ascii="Times New Roman" w:hAnsi="Times New Roman" w:cs="Times New Roman"/>
          <w:sz w:val="24"/>
          <w:szCs w:val="24"/>
          <w:lang w:val="en-GB"/>
        </w:rPr>
        <w:t>sipas</w:t>
      </w:r>
      <w:proofErr w:type="spellEnd"/>
      <w:r w:rsidRPr="00541D33">
        <w:rPr>
          <w:rFonts w:ascii="Times New Roman" w:hAnsi="Times New Roman" w:cs="Times New Roman"/>
          <w:sz w:val="24"/>
          <w:szCs w:val="24"/>
          <w:lang w:val="en-GB"/>
        </w:rPr>
        <w:t xml:space="preserve"> </w:t>
      </w:r>
      <w:proofErr w:type="spellStart"/>
      <w:r w:rsidRPr="00541D33">
        <w:rPr>
          <w:rFonts w:ascii="Times New Roman" w:hAnsi="Times New Roman" w:cs="Times New Roman"/>
          <w:sz w:val="24"/>
          <w:szCs w:val="24"/>
          <w:lang w:val="en-GB"/>
        </w:rPr>
        <w:t>nenit</w:t>
      </w:r>
      <w:proofErr w:type="spellEnd"/>
      <w:r w:rsidRPr="00541D33">
        <w:rPr>
          <w:rFonts w:ascii="Times New Roman" w:hAnsi="Times New Roman" w:cs="Times New Roman"/>
          <w:sz w:val="24"/>
          <w:szCs w:val="24"/>
          <w:lang w:val="en-GB"/>
        </w:rPr>
        <w:t xml:space="preserve"> </w:t>
      </w:r>
      <w:r w:rsidR="00541D33" w:rsidRPr="00D32702">
        <w:rPr>
          <w:rFonts w:ascii="Times New Roman" w:hAnsi="Times New Roman" w:cs="Times New Roman"/>
          <w:sz w:val="24"/>
          <w:szCs w:val="24"/>
          <w:lang w:val="en-GB"/>
        </w:rPr>
        <w:t xml:space="preserve">10, </w:t>
      </w:r>
      <w:proofErr w:type="spellStart"/>
      <w:r w:rsidR="00541D33" w:rsidRPr="00D32702">
        <w:rPr>
          <w:rFonts w:ascii="Times New Roman" w:hAnsi="Times New Roman" w:cs="Times New Roman"/>
          <w:sz w:val="24"/>
          <w:szCs w:val="24"/>
          <w:lang w:val="en-GB"/>
        </w:rPr>
        <w:t>të</w:t>
      </w:r>
      <w:proofErr w:type="spellEnd"/>
      <w:r w:rsidR="00541D33" w:rsidRPr="00D32702">
        <w:rPr>
          <w:rFonts w:ascii="Times New Roman" w:hAnsi="Times New Roman" w:cs="Times New Roman"/>
          <w:sz w:val="24"/>
          <w:szCs w:val="24"/>
          <w:lang w:val="en-GB"/>
        </w:rPr>
        <w:t xml:space="preserve"> </w:t>
      </w:r>
      <w:proofErr w:type="spellStart"/>
      <w:r w:rsidR="00541D33" w:rsidRPr="00D32702">
        <w:rPr>
          <w:rFonts w:ascii="Times New Roman" w:hAnsi="Times New Roman" w:cs="Times New Roman"/>
          <w:sz w:val="24"/>
          <w:szCs w:val="24"/>
          <w:lang w:val="en-GB"/>
        </w:rPr>
        <w:t>këtij</w:t>
      </w:r>
      <w:proofErr w:type="spellEnd"/>
      <w:r w:rsidR="00541D33" w:rsidRPr="00D32702">
        <w:rPr>
          <w:rFonts w:ascii="Times New Roman" w:hAnsi="Times New Roman" w:cs="Times New Roman"/>
          <w:sz w:val="24"/>
          <w:szCs w:val="24"/>
          <w:lang w:val="en-GB"/>
        </w:rPr>
        <w:t xml:space="preserve"> </w:t>
      </w:r>
      <w:proofErr w:type="spellStart"/>
      <w:r w:rsidR="00541D33" w:rsidRPr="00D32702">
        <w:rPr>
          <w:rFonts w:ascii="Times New Roman" w:hAnsi="Times New Roman" w:cs="Times New Roman"/>
          <w:sz w:val="24"/>
          <w:szCs w:val="24"/>
          <w:lang w:val="en-GB"/>
        </w:rPr>
        <w:t>ligji</w:t>
      </w:r>
      <w:proofErr w:type="spellEnd"/>
      <w:r w:rsidRPr="00541D33">
        <w:rPr>
          <w:rFonts w:ascii="Times New Roman" w:hAnsi="Times New Roman" w:cs="Times New Roman"/>
          <w:sz w:val="24"/>
          <w:szCs w:val="24"/>
          <w:lang w:val="en-GB"/>
        </w:rPr>
        <w:t xml:space="preserve">; </w:t>
      </w:r>
      <w:proofErr w:type="spellStart"/>
      <w:r w:rsidRPr="00541D33">
        <w:rPr>
          <w:rFonts w:ascii="Times New Roman" w:hAnsi="Times New Roman" w:cs="Times New Roman"/>
          <w:sz w:val="24"/>
          <w:szCs w:val="24"/>
          <w:lang w:val="en-GB"/>
        </w:rPr>
        <w:t>dhe</w:t>
      </w:r>
      <w:proofErr w:type="spellEnd"/>
    </w:p>
    <w:p w14:paraId="43F9CD19" w14:textId="43E63EB6" w:rsidR="008A565D" w:rsidRPr="00F7036B" w:rsidRDefault="008A565D" w:rsidP="00311555">
      <w:pPr>
        <w:jc w:val="both"/>
        <w:rPr>
          <w:rFonts w:ascii="Times New Roman" w:hAnsi="Times New Roman" w:cs="Times New Roman"/>
          <w:sz w:val="24"/>
          <w:szCs w:val="24"/>
          <w:lang w:val="en-GB"/>
        </w:rPr>
      </w:pPr>
      <w:r w:rsidRPr="00541D33">
        <w:rPr>
          <w:rFonts w:ascii="Times New Roman" w:hAnsi="Times New Roman" w:cs="Times New Roman"/>
          <w:sz w:val="24"/>
          <w:szCs w:val="24"/>
          <w:lang w:val="en-GB"/>
        </w:rPr>
        <w:t xml:space="preserve">c) </w:t>
      </w:r>
      <w:proofErr w:type="spellStart"/>
      <w:r w:rsidRPr="00541D33">
        <w:rPr>
          <w:rFonts w:ascii="Times New Roman" w:hAnsi="Times New Roman" w:cs="Times New Roman"/>
          <w:sz w:val="24"/>
          <w:szCs w:val="24"/>
          <w:lang w:val="en-GB"/>
        </w:rPr>
        <w:t>dokumentacionin</w:t>
      </w:r>
      <w:proofErr w:type="spellEnd"/>
      <w:r w:rsidRPr="00541D33">
        <w:rPr>
          <w:rFonts w:ascii="Times New Roman" w:hAnsi="Times New Roman" w:cs="Times New Roman"/>
          <w:sz w:val="24"/>
          <w:szCs w:val="24"/>
          <w:lang w:val="en-GB"/>
        </w:rPr>
        <w:t xml:space="preserve"> </w:t>
      </w:r>
      <w:proofErr w:type="spellStart"/>
      <w:r w:rsidRPr="00541D33">
        <w:rPr>
          <w:rFonts w:ascii="Times New Roman" w:hAnsi="Times New Roman" w:cs="Times New Roman"/>
          <w:sz w:val="24"/>
          <w:szCs w:val="24"/>
          <w:lang w:val="en-GB"/>
        </w:rPr>
        <w:t>shoqërues</w:t>
      </w:r>
      <w:proofErr w:type="spellEnd"/>
      <w:r w:rsidR="00541D33" w:rsidRPr="00541D33">
        <w:rPr>
          <w:rFonts w:ascii="Times New Roman" w:hAnsi="Times New Roman" w:cs="Times New Roman"/>
          <w:sz w:val="24"/>
          <w:szCs w:val="24"/>
          <w:lang w:val="en-GB"/>
        </w:rPr>
        <w:t>,</w:t>
      </w:r>
      <w:r w:rsidRPr="00541D33">
        <w:rPr>
          <w:rFonts w:ascii="Times New Roman" w:hAnsi="Times New Roman" w:cs="Times New Roman"/>
          <w:sz w:val="24"/>
          <w:szCs w:val="24"/>
          <w:lang w:val="en-GB"/>
        </w:rPr>
        <w:t xml:space="preserve"> </w:t>
      </w:r>
      <w:proofErr w:type="spellStart"/>
      <w:r w:rsidR="00541D33" w:rsidRPr="00541D33">
        <w:rPr>
          <w:rFonts w:ascii="Times New Roman" w:hAnsi="Times New Roman" w:cs="Times New Roman"/>
          <w:sz w:val="24"/>
          <w:szCs w:val="24"/>
          <w:lang w:val="en-GB"/>
        </w:rPr>
        <w:t>sipas</w:t>
      </w:r>
      <w:proofErr w:type="spellEnd"/>
      <w:r w:rsidRPr="00541D33">
        <w:rPr>
          <w:rFonts w:ascii="Times New Roman" w:hAnsi="Times New Roman" w:cs="Times New Roman"/>
          <w:sz w:val="24"/>
          <w:szCs w:val="24"/>
          <w:lang w:val="en-GB"/>
        </w:rPr>
        <w:t xml:space="preserve"> </w:t>
      </w:r>
      <w:proofErr w:type="spellStart"/>
      <w:r w:rsidR="00541D33" w:rsidRPr="00541D33">
        <w:rPr>
          <w:rFonts w:ascii="Times New Roman" w:hAnsi="Times New Roman" w:cs="Times New Roman"/>
          <w:sz w:val="24"/>
          <w:szCs w:val="24"/>
          <w:lang w:val="en-GB"/>
        </w:rPr>
        <w:t>neni</w:t>
      </w:r>
      <w:r w:rsidR="00541D33" w:rsidRPr="00D32702">
        <w:rPr>
          <w:rFonts w:ascii="Times New Roman" w:hAnsi="Times New Roman" w:cs="Times New Roman"/>
          <w:sz w:val="24"/>
          <w:szCs w:val="24"/>
          <w:lang w:val="en-GB"/>
        </w:rPr>
        <w:t>t</w:t>
      </w:r>
      <w:proofErr w:type="spellEnd"/>
      <w:r w:rsidR="00541D33" w:rsidRPr="00541D33">
        <w:rPr>
          <w:rFonts w:ascii="Times New Roman" w:hAnsi="Times New Roman" w:cs="Times New Roman"/>
          <w:sz w:val="24"/>
          <w:szCs w:val="24"/>
          <w:lang w:val="en-GB"/>
        </w:rPr>
        <w:t xml:space="preserve"> </w:t>
      </w:r>
      <w:r w:rsidR="00541D33" w:rsidRPr="00D32702">
        <w:rPr>
          <w:rFonts w:ascii="Times New Roman" w:hAnsi="Times New Roman" w:cs="Times New Roman"/>
          <w:sz w:val="24"/>
          <w:szCs w:val="24"/>
          <w:lang w:val="en-GB"/>
        </w:rPr>
        <w:t xml:space="preserve">11, </w:t>
      </w:r>
      <w:proofErr w:type="spellStart"/>
      <w:r w:rsidR="00541D33" w:rsidRPr="00D32702">
        <w:rPr>
          <w:rFonts w:ascii="Times New Roman" w:hAnsi="Times New Roman" w:cs="Times New Roman"/>
          <w:sz w:val="24"/>
          <w:szCs w:val="24"/>
          <w:lang w:val="en-GB"/>
        </w:rPr>
        <w:t>të</w:t>
      </w:r>
      <w:proofErr w:type="spellEnd"/>
      <w:r w:rsidR="00541D33" w:rsidRPr="00D32702">
        <w:rPr>
          <w:rFonts w:ascii="Times New Roman" w:hAnsi="Times New Roman" w:cs="Times New Roman"/>
          <w:sz w:val="24"/>
          <w:szCs w:val="24"/>
          <w:lang w:val="en-GB"/>
        </w:rPr>
        <w:t xml:space="preserve"> </w:t>
      </w:r>
      <w:proofErr w:type="spellStart"/>
      <w:r w:rsidR="00541D33" w:rsidRPr="00D32702">
        <w:rPr>
          <w:rFonts w:ascii="Times New Roman" w:hAnsi="Times New Roman" w:cs="Times New Roman"/>
          <w:sz w:val="24"/>
          <w:szCs w:val="24"/>
          <w:lang w:val="en-GB"/>
        </w:rPr>
        <w:t>këtij</w:t>
      </w:r>
      <w:proofErr w:type="spellEnd"/>
      <w:r w:rsidR="00541D33" w:rsidRPr="00D32702">
        <w:rPr>
          <w:rFonts w:ascii="Times New Roman" w:hAnsi="Times New Roman" w:cs="Times New Roman"/>
          <w:sz w:val="24"/>
          <w:szCs w:val="24"/>
          <w:lang w:val="en-GB"/>
        </w:rPr>
        <w:t xml:space="preserve"> </w:t>
      </w:r>
      <w:proofErr w:type="spellStart"/>
      <w:proofErr w:type="gramStart"/>
      <w:r w:rsidR="00541D33" w:rsidRPr="00D32702">
        <w:rPr>
          <w:rFonts w:ascii="Times New Roman" w:hAnsi="Times New Roman" w:cs="Times New Roman"/>
          <w:sz w:val="24"/>
          <w:szCs w:val="24"/>
          <w:lang w:val="en-GB"/>
        </w:rPr>
        <w:t>ligji</w:t>
      </w:r>
      <w:proofErr w:type="spellEnd"/>
      <w:r w:rsidRPr="00541D33">
        <w:rPr>
          <w:rFonts w:ascii="Times New Roman" w:hAnsi="Times New Roman" w:cs="Times New Roman"/>
          <w:sz w:val="24"/>
          <w:szCs w:val="24"/>
          <w:lang w:val="en-GB"/>
        </w:rPr>
        <w:t>;</w:t>
      </w:r>
      <w:proofErr w:type="gramEnd"/>
    </w:p>
    <w:p w14:paraId="613E155E" w14:textId="7300A3B5" w:rsidR="008A565D" w:rsidRPr="00F7036B" w:rsidRDefault="008A565D" w:rsidP="00311555">
      <w:pPr>
        <w:jc w:val="both"/>
        <w:rPr>
          <w:rFonts w:ascii="Times New Roman" w:hAnsi="Times New Roman" w:cs="Times New Roman"/>
          <w:sz w:val="24"/>
          <w:szCs w:val="24"/>
          <w:lang w:val="en-GB"/>
        </w:rPr>
      </w:pPr>
      <w:r w:rsidRPr="00F7036B">
        <w:rPr>
          <w:rFonts w:ascii="Times New Roman" w:hAnsi="Times New Roman" w:cs="Times New Roman"/>
          <w:sz w:val="24"/>
          <w:szCs w:val="24"/>
          <w:lang w:val="en-GB"/>
        </w:rPr>
        <w:t xml:space="preserve">ç) </w:t>
      </w:r>
      <w:proofErr w:type="spellStart"/>
      <w:r w:rsidRPr="00F7036B">
        <w:rPr>
          <w:rFonts w:ascii="Times New Roman" w:hAnsi="Times New Roman" w:cs="Times New Roman"/>
          <w:sz w:val="24"/>
          <w:szCs w:val="24"/>
        </w:rPr>
        <w:t>autorizimin</w:t>
      </w:r>
      <w:proofErr w:type="spellEnd"/>
      <w:r w:rsidRPr="00F7036B">
        <w:rPr>
          <w:rFonts w:ascii="Times New Roman" w:hAnsi="Times New Roman" w:cs="Times New Roman"/>
          <w:sz w:val="24"/>
          <w:szCs w:val="24"/>
        </w:rPr>
        <w:t xml:space="preserve"> e </w:t>
      </w:r>
      <w:proofErr w:type="spellStart"/>
      <w:r w:rsidRPr="00F7036B">
        <w:rPr>
          <w:rFonts w:ascii="Times New Roman" w:hAnsi="Times New Roman" w:cs="Times New Roman"/>
          <w:sz w:val="24"/>
          <w:szCs w:val="24"/>
        </w:rPr>
        <w:t>përfaqësimit</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kur</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kërkesa</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paraqitet</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nga</w:t>
      </w:r>
      <w:proofErr w:type="spellEnd"/>
      <w:r w:rsidRPr="00F7036B">
        <w:rPr>
          <w:rFonts w:ascii="Times New Roman" w:hAnsi="Times New Roman" w:cs="Times New Roman"/>
          <w:sz w:val="24"/>
          <w:szCs w:val="24"/>
        </w:rPr>
        <w:t xml:space="preserve"> </w:t>
      </w:r>
      <w:proofErr w:type="spellStart"/>
      <w:proofErr w:type="gramStart"/>
      <w:r w:rsidRPr="00F7036B">
        <w:rPr>
          <w:rFonts w:ascii="Times New Roman" w:hAnsi="Times New Roman" w:cs="Times New Roman"/>
          <w:sz w:val="24"/>
          <w:szCs w:val="24"/>
        </w:rPr>
        <w:t>përfaqësuesi</w:t>
      </w:r>
      <w:proofErr w:type="spellEnd"/>
      <w:r w:rsidRPr="00F7036B">
        <w:rPr>
          <w:rFonts w:ascii="Times New Roman" w:hAnsi="Times New Roman" w:cs="Times New Roman"/>
          <w:sz w:val="24"/>
          <w:szCs w:val="24"/>
          <w:lang w:val="en-GB"/>
        </w:rPr>
        <w:t>;</w:t>
      </w:r>
      <w:proofErr w:type="gramEnd"/>
      <w:r w:rsidRPr="00F7036B">
        <w:rPr>
          <w:rFonts w:ascii="Times New Roman" w:hAnsi="Times New Roman" w:cs="Times New Roman"/>
          <w:sz w:val="24"/>
          <w:szCs w:val="24"/>
          <w:lang w:val="en-GB"/>
        </w:rPr>
        <w:t xml:space="preserve"> </w:t>
      </w:r>
    </w:p>
    <w:p w14:paraId="25C69676" w14:textId="7A953D8D" w:rsidR="008A565D" w:rsidRPr="00F7036B" w:rsidRDefault="008A565D"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d) pagesën e tarifës përkatëse;</w:t>
      </w:r>
    </w:p>
    <w:p w14:paraId="4E86E224" w14:textId="4A675284" w:rsidR="008A565D" w:rsidRPr="00F7036B" w:rsidRDefault="008A565D" w:rsidP="00311555">
      <w:pPr>
        <w:jc w:val="both"/>
        <w:rPr>
          <w:rFonts w:ascii="Times New Roman" w:hAnsi="Times New Roman" w:cs="Times New Roman"/>
          <w:sz w:val="24"/>
          <w:szCs w:val="24"/>
          <w:lang w:val="en-GB"/>
        </w:rPr>
      </w:pPr>
      <w:r w:rsidRPr="00F7036B">
        <w:rPr>
          <w:rFonts w:ascii="Times New Roman" w:hAnsi="Times New Roman" w:cs="Times New Roman"/>
          <w:sz w:val="24"/>
          <w:szCs w:val="24"/>
        </w:rPr>
        <w:t xml:space="preserve">dh) </w:t>
      </w:r>
      <w:proofErr w:type="spellStart"/>
      <w:r w:rsidRPr="00F7036B">
        <w:rPr>
          <w:rFonts w:ascii="Times New Roman" w:hAnsi="Times New Roman" w:cs="Times New Roman"/>
          <w:sz w:val="24"/>
          <w:szCs w:val="24"/>
        </w:rPr>
        <w:t>formularin</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përkatës</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të</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nënshkruar</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rregullisht</w:t>
      </w:r>
      <w:proofErr w:type="spellEnd"/>
      <w:r w:rsidRPr="00F7036B">
        <w:rPr>
          <w:rFonts w:ascii="Times New Roman" w:hAnsi="Times New Roman" w:cs="Times New Roman"/>
          <w:sz w:val="24"/>
          <w:szCs w:val="24"/>
        </w:rPr>
        <w:t>.</w:t>
      </w:r>
    </w:p>
    <w:p w14:paraId="019D9759" w14:textId="30EB0185" w:rsidR="008A565D" w:rsidRPr="00F7036B" w:rsidRDefault="008A565D" w:rsidP="00311555">
      <w:pPr>
        <w:jc w:val="both"/>
        <w:rPr>
          <w:rFonts w:ascii="Times New Roman" w:hAnsi="Times New Roman" w:cs="Times New Roman"/>
          <w:sz w:val="24"/>
          <w:szCs w:val="24"/>
          <w:lang w:val="en-GB"/>
        </w:rPr>
      </w:pPr>
      <w:r w:rsidRPr="00F7036B">
        <w:rPr>
          <w:rFonts w:ascii="Times New Roman" w:hAnsi="Times New Roman" w:cs="Times New Roman"/>
          <w:sz w:val="24"/>
          <w:szCs w:val="24"/>
          <w:lang w:val="en-GB"/>
        </w:rPr>
        <w:t>3. DPPI-</w:t>
      </w:r>
      <w:proofErr w:type="spellStart"/>
      <w:r w:rsidRPr="00F7036B">
        <w:rPr>
          <w:rFonts w:ascii="Times New Roman" w:hAnsi="Times New Roman" w:cs="Times New Roman"/>
          <w:sz w:val="24"/>
          <w:szCs w:val="24"/>
          <w:lang w:val="en-GB"/>
        </w:rPr>
        <w:t>ja</w:t>
      </w:r>
      <w:proofErr w:type="spellEnd"/>
      <w:r w:rsidRPr="00F7036B">
        <w:rPr>
          <w:rFonts w:ascii="Times New Roman" w:hAnsi="Times New Roman" w:cs="Times New Roman"/>
          <w:sz w:val="24"/>
          <w:szCs w:val="24"/>
          <w:lang w:val="en-GB"/>
        </w:rPr>
        <w:t xml:space="preserve">, </w:t>
      </w:r>
      <w:proofErr w:type="spellStart"/>
      <w:r w:rsidRPr="00F7036B">
        <w:rPr>
          <w:rFonts w:ascii="Times New Roman" w:hAnsi="Times New Roman" w:cs="Times New Roman"/>
          <w:sz w:val="24"/>
          <w:szCs w:val="24"/>
          <w:lang w:val="en-GB"/>
        </w:rPr>
        <w:t>brenda</w:t>
      </w:r>
      <w:proofErr w:type="spellEnd"/>
      <w:r w:rsidRPr="00F7036B">
        <w:rPr>
          <w:rFonts w:ascii="Times New Roman" w:hAnsi="Times New Roman" w:cs="Times New Roman"/>
          <w:sz w:val="24"/>
          <w:szCs w:val="24"/>
          <w:lang w:val="en-GB"/>
        </w:rPr>
        <w:t xml:space="preserve"> 3 </w:t>
      </w:r>
      <w:proofErr w:type="spellStart"/>
      <w:r w:rsidRPr="00F7036B">
        <w:rPr>
          <w:rFonts w:ascii="Times New Roman" w:hAnsi="Times New Roman" w:cs="Times New Roman"/>
          <w:sz w:val="24"/>
          <w:szCs w:val="24"/>
          <w:lang w:val="en-GB"/>
        </w:rPr>
        <w:t>muajve</w:t>
      </w:r>
      <w:proofErr w:type="spellEnd"/>
      <w:r w:rsidRPr="00F7036B">
        <w:rPr>
          <w:rFonts w:ascii="Times New Roman" w:hAnsi="Times New Roman" w:cs="Times New Roman"/>
          <w:sz w:val="24"/>
          <w:szCs w:val="24"/>
          <w:lang w:val="en-GB"/>
        </w:rPr>
        <w:t xml:space="preserve"> </w:t>
      </w:r>
      <w:proofErr w:type="spellStart"/>
      <w:r w:rsidRPr="00F7036B">
        <w:rPr>
          <w:rFonts w:ascii="Times New Roman" w:hAnsi="Times New Roman" w:cs="Times New Roman"/>
          <w:sz w:val="24"/>
          <w:szCs w:val="24"/>
          <w:lang w:val="en-GB"/>
        </w:rPr>
        <w:t>nga</w:t>
      </w:r>
      <w:proofErr w:type="spellEnd"/>
      <w:r w:rsidRPr="00F7036B">
        <w:rPr>
          <w:rFonts w:ascii="Times New Roman" w:hAnsi="Times New Roman" w:cs="Times New Roman"/>
          <w:sz w:val="24"/>
          <w:szCs w:val="24"/>
          <w:lang w:val="en-GB"/>
        </w:rPr>
        <w:t xml:space="preserve"> data e </w:t>
      </w:r>
      <w:proofErr w:type="spellStart"/>
      <w:r w:rsidRPr="00F7036B">
        <w:rPr>
          <w:rFonts w:ascii="Times New Roman" w:hAnsi="Times New Roman" w:cs="Times New Roman"/>
          <w:sz w:val="24"/>
          <w:szCs w:val="24"/>
          <w:lang w:val="en-GB"/>
        </w:rPr>
        <w:t>paraqitjes</w:t>
      </w:r>
      <w:proofErr w:type="spellEnd"/>
      <w:r w:rsidRPr="00F7036B">
        <w:rPr>
          <w:rFonts w:ascii="Times New Roman" w:hAnsi="Times New Roman" w:cs="Times New Roman"/>
          <w:sz w:val="24"/>
          <w:szCs w:val="24"/>
          <w:lang w:val="en-GB"/>
        </w:rPr>
        <w:t xml:space="preserve"> </w:t>
      </w:r>
      <w:proofErr w:type="spellStart"/>
      <w:r w:rsidRPr="00F7036B">
        <w:rPr>
          <w:rFonts w:ascii="Times New Roman" w:hAnsi="Times New Roman" w:cs="Times New Roman"/>
          <w:sz w:val="24"/>
          <w:szCs w:val="24"/>
          <w:lang w:val="en-GB"/>
        </w:rPr>
        <w:t>së</w:t>
      </w:r>
      <w:proofErr w:type="spellEnd"/>
      <w:r w:rsidRPr="00F7036B">
        <w:rPr>
          <w:rFonts w:ascii="Times New Roman" w:hAnsi="Times New Roman" w:cs="Times New Roman"/>
          <w:sz w:val="24"/>
          <w:szCs w:val="24"/>
          <w:lang w:val="en-GB"/>
        </w:rPr>
        <w:t xml:space="preserve"> </w:t>
      </w:r>
      <w:proofErr w:type="spellStart"/>
      <w:r w:rsidRPr="00F7036B">
        <w:rPr>
          <w:rFonts w:ascii="Times New Roman" w:hAnsi="Times New Roman" w:cs="Times New Roman"/>
          <w:sz w:val="24"/>
          <w:szCs w:val="24"/>
          <w:lang w:val="en-GB"/>
        </w:rPr>
        <w:t>kërkesës</w:t>
      </w:r>
      <w:proofErr w:type="spellEnd"/>
      <w:r w:rsidRPr="00F7036B">
        <w:rPr>
          <w:rFonts w:ascii="Times New Roman" w:hAnsi="Times New Roman" w:cs="Times New Roman"/>
          <w:sz w:val="24"/>
          <w:szCs w:val="24"/>
          <w:lang w:val="en-GB"/>
        </w:rPr>
        <w:t xml:space="preserve"> </w:t>
      </w:r>
      <w:proofErr w:type="spellStart"/>
      <w:r w:rsidRPr="00F7036B">
        <w:rPr>
          <w:rFonts w:ascii="Times New Roman" w:hAnsi="Times New Roman" w:cs="Times New Roman"/>
          <w:sz w:val="24"/>
          <w:szCs w:val="24"/>
          <w:lang w:val="en-GB"/>
        </w:rPr>
        <w:t>për</w:t>
      </w:r>
      <w:proofErr w:type="spellEnd"/>
      <w:r w:rsidRPr="00F7036B">
        <w:rPr>
          <w:rFonts w:ascii="Times New Roman" w:hAnsi="Times New Roman" w:cs="Times New Roman"/>
          <w:sz w:val="24"/>
          <w:szCs w:val="24"/>
          <w:lang w:val="en-GB"/>
        </w:rPr>
        <w:t xml:space="preserve"> </w:t>
      </w:r>
      <w:proofErr w:type="spellStart"/>
      <w:r w:rsidRPr="00F7036B">
        <w:rPr>
          <w:rFonts w:ascii="Times New Roman" w:hAnsi="Times New Roman" w:cs="Times New Roman"/>
          <w:sz w:val="24"/>
          <w:szCs w:val="24"/>
          <w:lang w:val="en-GB"/>
        </w:rPr>
        <w:t>regjistrim</w:t>
      </w:r>
      <w:proofErr w:type="spellEnd"/>
      <w:r w:rsidRPr="00F7036B">
        <w:rPr>
          <w:rFonts w:ascii="Times New Roman" w:hAnsi="Times New Roman" w:cs="Times New Roman"/>
          <w:sz w:val="24"/>
          <w:szCs w:val="24"/>
          <w:lang w:val="en-GB"/>
        </w:rPr>
        <w:t xml:space="preserve">, </w:t>
      </w:r>
      <w:proofErr w:type="spellStart"/>
      <w:r w:rsidR="00D6039C" w:rsidRPr="00D6039C">
        <w:rPr>
          <w:rFonts w:ascii="Times New Roman" w:hAnsi="Times New Roman" w:cs="Times New Roman"/>
          <w:sz w:val="24"/>
          <w:szCs w:val="24"/>
        </w:rPr>
        <w:t>shqyrton</w:t>
      </w:r>
      <w:proofErr w:type="spellEnd"/>
      <w:r w:rsidR="00D6039C" w:rsidRPr="00D6039C">
        <w:rPr>
          <w:rFonts w:ascii="Times New Roman" w:hAnsi="Times New Roman" w:cs="Times New Roman"/>
          <w:sz w:val="24"/>
          <w:szCs w:val="24"/>
        </w:rPr>
        <w:t xml:space="preserve"> </w:t>
      </w:r>
      <w:proofErr w:type="spellStart"/>
      <w:r w:rsidR="00D6039C" w:rsidRPr="00D6039C">
        <w:rPr>
          <w:rFonts w:ascii="Times New Roman" w:hAnsi="Times New Roman" w:cs="Times New Roman"/>
          <w:sz w:val="24"/>
          <w:szCs w:val="24"/>
        </w:rPr>
        <w:t>kërkesën</w:t>
      </w:r>
      <w:proofErr w:type="spellEnd"/>
      <w:r w:rsidR="00D6039C" w:rsidRPr="00D6039C">
        <w:rPr>
          <w:rFonts w:ascii="Times New Roman" w:hAnsi="Times New Roman" w:cs="Times New Roman"/>
          <w:sz w:val="24"/>
          <w:szCs w:val="24"/>
        </w:rPr>
        <w:t xml:space="preserve"> </w:t>
      </w:r>
      <w:proofErr w:type="spellStart"/>
      <w:r w:rsidR="00D6039C" w:rsidRPr="00D6039C">
        <w:rPr>
          <w:rFonts w:ascii="Times New Roman" w:hAnsi="Times New Roman" w:cs="Times New Roman"/>
          <w:sz w:val="24"/>
          <w:szCs w:val="24"/>
        </w:rPr>
        <w:t>dhe</w:t>
      </w:r>
      <w:proofErr w:type="spellEnd"/>
      <w:r w:rsidR="00D6039C" w:rsidRPr="00D6039C">
        <w:rPr>
          <w:rFonts w:ascii="Times New Roman" w:hAnsi="Times New Roman" w:cs="Times New Roman"/>
          <w:sz w:val="24"/>
          <w:szCs w:val="24"/>
        </w:rPr>
        <w:t xml:space="preserve"> </w:t>
      </w:r>
      <w:proofErr w:type="spellStart"/>
      <w:r w:rsidR="00D6039C" w:rsidRPr="00D6039C">
        <w:rPr>
          <w:rFonts w:ascii="Times New Roman" w:hAnsi="Times New Roman" w:cs="Times New Roman"/>
          <w:sz w:val="24"/>
          <w:szCs w:val="24"/>
        </w:rPr>
        <w:t>verifikon</w:t>
      </w:r>
      <w:proofErr w:type="spellEnd"/>
      <w:r w:rsidR="00D6039C" w:rsidRPr="00D6039C">
        <w:rPr>
          <w:rFonts w:ascii="Times New Roman" w:hAnsi="Times New Roman" w:cs="Times New Roman"/>
          <w:sz w:val="24"/>
          <w:szCs w:val="24"/>
        </w:rPr>
        <w:t xml:space="preserve"> </w:t>
      </w:r>
      <w:proofErr w:type="spellStart"/>
      <w:r w:rsidR="00D6039C" w:rsidRPr="00D6039C">
        <w:rPr>
          <w:rFonts w:ascii="Times New Roman" w:hAnsi="Times New Roman" w:cs="Times New Roman"/>
          <w:sz w:val="24"/>
          <w:szCs w:val="24"/>
        </w:rPr>
        <w:t>nëse</w:t>
      </w:r>
      <w:proofErr w:type="spellEnd"/>
      <w:r w:rsidR="00D6039C" w:rsidRPr="00D6039C">
        <w:rPr>
          <w:rFonts w:ascii="Times New Roman" w:hAnsi="Times New Roman" w:cs="Times New Roman"/>
          <w:sz w:val="24"/>
          <w:szCs w:val="24"/>
        </w:rPr>
        <w:t xml:space="preserve"> ajo </w:t>
      </w:r>
      <w:proofErr w:type="spellStart"/>
      <w:r w:rsidR="00D6039C" w:rsidRPr="00D6039C">
        <w:rPr>
          <w:rFonts w:ascii="Times New Roman" w:hAnsi="Times New Roman" w:cs="Times New Roman"/>
          <w:sz w:val="24"/>
          <w:szCs w:val="24"/>
        </w:rPr>
        <w:t>plotëson</w:t>
      </w:r>
      <w:proofErr w:type="spellEnd"/>
      <w:r w:rsidR="00D6039C" w:rsidRPr="00D6039C">
        <w:rPr>
          <w:rFonts w:ascii="Times New Roman" w:hAnsi="Times New Roman" w:cs="Times New Roman"/>
          <w:sz w:val="24"/>
          <w:szCs w:val="24"/>
        </w:rPr>
        <w:t xml:space="preserve"> </w:t>
      </w:r>
      <w:proofErr w:type="spellStart"/>
      <w:r w:rsidR="00D6039C" w:rsidRPr="00D6039C">
        <w:rPr>
          <w:rFonts w:ascii="Times New Roman" w:hAnsi="Times New Roman" w:cs="Times New Roman"/>
          <w:sz w:val="24"/>
          <w:szCs w:val="24"/>
        </w:rPr>
        <w:t>kushtet</w:t>
      </w:r>
      <w:proofErr w:type="spellEnd"/>
      <w:r w:rsidR="00D6039C" w:rsidRPr="00D6039C">
        <w:rPr>
          <w:rFonts w:ascii="Times New Roman" w:hAnsi="Times New Roman" w:cs="Times New Roman"/>
          <w:sz w:val="24"/>
          <w:szCs w:val="24"/>
        </w:rPr>
        <w:t xml:space="preserve"> </w:t>
      </w:r>
      <w:proofErr w:type="spellStart"/>
      <w:r w:rsidR="00D6039C" w:rsidRPr="00D6039C">
        <w:rPr>
          <w:rFonts w:ascii="Times New Roman" w:hAnsi="Times New Roman" w:cs="Times New Roman"/>
          <w:sz w:val="24"/>
          <w:szCs w:val="24"/>
        </w:rPr>
        <w:t>për</w:t>
      </w:r>
      <w:proofErr w:type="spellEnd"/>
      <w:r w:rsidR="00D6039C" w:rsidRPr="00D6039C">
        <w:rPr>
          <w:rFonts w:ascii="Times New Roman" w:hAnsi="Times New Roman" w:cs="Times New Roman"/>
          <w:sz w:val="24"/>
          <w:szCs w:val="24"/>
        </w:rPr>
        <w:t xml:space="preserve"> </w:t>
      </w:r>
      <w:proofErr w:type="spellStart"/>
      <w:r w:rsidR="00D6039C" w:rsidRPr="00D6039C">
        <w:rPr>
          <w:rFonts w:ascii="Times New Roman" w:hAnsi="Times New Roman" w:cs="Times New Roman"/>
          <w:sz w:val="24"/>
          <w:szCs w:val="24"/>
        </w:rPr>
        <w:t>regjistrim</w:t>
      </w:r>
      <w:proofErr w:type="spellEnd"/>
      <w:r w:rsidR="00D6039C" w:rsidRPr="00D6039C">
        <w:rPr>
          <w:rFonts w:ascii="Times New Roman" w:hAnsi="Times New Roman" w:cs="Times New Roman"/>
          <w:sz w:val="24"/>
          <w:szCs w:val="24"/>
        </w:rPr>
        <w:t xml:space="preserve">, </w:t>
      </w:r>
      <w:proofErr w:type="spellStart"/>
      <w:r w:rsidR="00D6039C" w:rsidRPr="00D6039C">
        <w:rPr>
          <w:rFonts w:ascii="Times New Roman" w:hAnsi="Times New Roman" w:cs="Times New Roman"/>
          <w:sz w:val="24"/>
          <w:szCs w:val="24"/>
        </w:rPr>
        <w:t>sipas</w:t>
      </w:r>
      <w:proofErr w:type="spellEnd"/>
      <w:r w:rsidR="00D6039C" w:rsidRPr="00D6039C">
        <w:rPr>
          <w:rFonts w:ascii="Times New Roman" w:hAnsi="Times New Roman" w:cs="Times New Roman"/>
          <w:sz w:val="24"/>
          <w:szCs w:val="24"/>
        </w:rPr>
        <w:t xml:space="preserve"> </w:t>
      </w:r>
      <w:proofErr w:type="spellStart"/>
      <w:r w:rsidR="00D6039C" w:rsidRPr="00D6039C">
        <w:rPr>
          <w:rFonts w:ascii="Times New Roman" w:hAnsi="Times New Roman" w:cs="Times New Roman"/>
          <w:sz w:val="24"/>
          <w:szCs w:val="24"/>
        </w:rPr>
        <w:t>parashikimeve</w:t>
      </w:r>
      <w:proofErr w:type="spellEnd"/>
      <w:r w:rsidR="00D6039C" w:rsidRPr="00D6039C">
        <w:rPr>
          <w:rFonts w:ascii="Times New Roman" w:hAnsi="Times New Roman" w:cs="Times New Roman"/>
          <w:sz w:val="24"/>
          <w:szCs w:val="24"/>
        </w:rPr>
        <w:t xml:space="preserve"> </w:t>
      </w:r>
      <w:proofErr w:type="spellStart"/>
      <w:r w:rsidR="00D6039C" w:rsidRPr="00D6039C">
        <w:rPr>
          <w:rFonts w:ascii="Times New Roman" w:hAnsi="Times New Roman" w:cs="Times New Roman"/>
          <w:sz w:val="24"/>
          <w:szCs w:val="24"/>
        </w:rPr>
        <w:t>të</w:t>
      </w:r>
      <w:proofErr w:type="spellEnd"/>
      <w:r w:rsidR="00D6039C" w:rsidRPr="00D6039C">
        <w:rPr>
          <w:rFonts w:ascii="Times New Roman" w:hAnsi="Times New Roman" w:cs="Times New Roman"/>
          <w:sz w:val="24"/>
          <w:szCs w:val="24"/>
        </w:rPr>
        <w:t xml:space="preserve"> </w:t>
      </w:r>
      <w:proofErr w:type="spellStart"/>
      <w:r w:rsidR="00D6039C" w:rsidRPr="00D6039C">
        <w:rPr>
          <w:rFonts w:ascii="Times New Roman" w:hAnsi="Times New Roman" w:cs="Times New Roman"/>
          <w:sz w:val="24"/>
          <w:szCs w:val="24"/>
        </w:rPr>
        <w:t>këtij</w:t>
      </w:r>
      <w:proofErr w:type="spellEnd"/>
      <w:r w:rsidR="00D6039C" w:rsidRPr="00D6039C">
        <w:rPr>
          <w:rFonts w:ascii="Times New Roman" w:hAnsi="Times New Roman" w:cs="Times New Roman"/>
          <w:sz w:val="24"/>
          <w:szCs w:val="24"/>
        </w:rPr>
        <w:t xml:space="preserve"> </w:t>
      </w:r>
      <w:proofErr w:type="spellStart"/>
      <w:proofErr w:type="gramStart"/>
      <w:r w:rsidR="00D6039C" w:rsidRPr="00D6039C">
        <w:rPr>
          <w:rFonts w:ascii="Times New Roman" w:hAnsi="Times New Roman" w:cs="Times New Roman"/>
          <w:sz w:val="24"/>
          <w:szCs w:val="24"/>
        </w:rPr>
        <w:t>ligji</w:t>
      </w:r>
      <w:proofErr w:type="spellEnd"/>
      <w:r w:rsidR="00D6039C" w:rsidRPr="00D6039C">
        <w:rPr>
          <w:rFonts w:ascii="Times New Roman" w:hAnsi="Times New Roman" w:cs="Times New Roman"/>
          <w:sz w:val="24"/>
          <w:szCs w:val="24"/>
        </w:rPr>
        <w:t>.</w:t>
      </w:r>
      <w:r w:rsidRPr="00F7036B">
        <w:rPr>
          <w:rFonts w:ascii="Times New Roman" w:hAnsi="Times New Roman" w:cs="Times New Roman"/>
          <w:sz w:val="24"/>
          <w:szCs w:val="24"/>
          <w:lang w:val="en-GB"/>
        </w:rPr>
        <w:t>.</w:t>
      </w:r>
      <w:proofErr w:type="gramEnd"/>
    </w:p>
    <w:p w14:paraId="3A6097BB" w14:textId="42A617AB" w:rsidR="008A565D" w:rsidRPr="00F7036B" w:rsidRDefault="008A565D" w:rsidP="00311555">
      <w:pPr>
        <w:autoSpaceDE w:val="0"/>
        <w:autoSpaceDN w:val="0"/>
        <w:adjustRightInd w:val="0"/>
        <w:jc w:val="both"/>
        <w:rPr>
          <w:rFonts w:ascii="Times New Roman" w:hAnsi="Times New Roman" w:cs="Times New Roman"/>
          <w:sz w:val="24"/>
          <w:szCs w:val="24"/>
        </w:rPr>
      </w:pPr>
      <w:r w:rsidRPr="00F7036B">
        <w:rPr>
          <w:rFonts w:ascii="Times New Roman" w:hAnsi="Times New Roman" w:cs="Times New Roman"/>
          <w:sz w:val="24"/>
          <w:szCs w:val="24"/>
          <w:lang w:val="en-GB"/>
        </w:rPr>
        <w:t xml:space="preserve">4. </w:t>
      </w:r>
      <w:r w:rsidR="00D6039C">
        <w:rPr>
          <w:rFonts w:ascii="Times New Roman" w:hAnsi="Times New Roman" w:cs="Times New Roman"/>
          <w:sz w:val="24"/>
          <w:szCs w:val="24"/>
        </w:rPr>
        <w:t>Kur</w:t>
      </w:r>
      <w:r w:rsidR="00D6039C"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nuk</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plotësohen</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kërkesat</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dhe</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kushtet</w:t>
      </w:r>
      <w:proofErr w:type="spellEnd"/>
      <w:r w:rsidRPr="00F7036B">
        <w:rPr>
          <w:rFonts w:ascii="Times New Roman" w:hAnsi="Times New Roman" w:cs="Times New Roman"/>
          <w:sz w:val="24"/>
          <w:szCs w:val="24"/>
        </w:rPr>
        <w:t xml:space="preserve"> e </w:t>
      </w:r>
      <w:proofErr w:type="spellStart"/>
      <w:r w:rsidRPr="00F7036B">
        <w:rPr>
          <w:rFonts w:ascii="Times New Roman" w:hAnsi="Times New Roman" w:cs="Times New Roman"/>
          <w:sz w:val="24"/>
          <w:szCs w:val="24"/>
        </w:rPr>
        <w:t>përcaktuara</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për</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regjistrimin</w:t>
      </w:r>
      <w:proofErr w:type="spellEnd"/>
      <w:r w:rsidRPr="00F7036B">
        <w:rPr>
          <w:rFonts w:ascii="Times New Roman" w:hAnsi="Times New Roman" w:cs="Times New Roman"/>
          <w:sz w:val="24"/>
          <w:szCs w:val="24"/>
        </w:rPr>
        <w:t xml:space="preserve"> e </w:t>
      </w:r>
      <w:proofErr w:type="spellStart"/>
      <w:r w:rsidRPr="00F7036B">
        <w:rPr>
          <w:rFonts w:ascii="Times New Roman" w:hAnsi="Times New Roman" w:cs="Times New Roman"/>
          <w:sz w:val="24"/>
          <w:szCs w:val="24"/>
        </w:rPr>
        <w:t>treguesit</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gjeografik</w:t>
      </w:r>
      <w:proofErr w:type="spellEnd"/>
      <w:r w:rsidRPr="00F7036B">
        <w:rPr>
          <w:rFonts w:ascii="Times New Roman" w:hAnsi="Times New Roman" w:cs="Times New Roman"/>
          <w:sz w:val="24"/>
          <w:szCs w:val="24"/>
        </w:rPr>
        <w:t xml:space="preserve">, DPPI-ja </w:t>
      </w:r>
      <w:proofErr w:type="spellStart"/>
      <w:r w:rsidRPr="00F7036B">
        <w:rPr>
          <w:rFonts w:ascii="Times New Roman" w:hAnsi="Times New Roman" w:cs="Times New Roman"/>
          <w:sz w:val="24"/>
          <w:szCs w:val="24"/>
        </w:rPr>
        <w:t>i</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dërgon</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palës</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kërkuese</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një</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njoftim</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për</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plotësimin</w:t>
      </w:r>
      <w:proofErr w:type="spellEnd"/>
      <w:r w:rsidRPr="00F7036B">
        <w:rPr>
          <w:rFonts w:ascii="Times New Roman" w:hAnsi="Times New Roman" w:cs="Times New Roman"/>
          <w:sz w:val="24"/>
          <w:szCs w:val="24"/>
        </w:rPr>
        <w:t xml:space="preserve"> e </w:t>
      </w:r>
      <w:proofErr w:type="spellStart"/>
      <w:r w:rsidRPr="00F7036B">
        <w:rPr>
          <w:rFonts w:ascii="Times New Roman" w:hAnsi="Times New Roman" w:cs="Times New Roman"/>
          <w:sz w:val="24"/>
          <w:szCs w:val="24"/>
        </w:rPr>
        <w:t>të</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metave</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ose</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mangësive</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brenda</w:t>
      </w:r>
      <w:proofErr w:type="spellEnd"/>
      <w:r w:rsidRPr="00F7036B">
        <w:rPr>
          <w:rFonts w:ascii="Times New Roman" w:hAnsi="Times New Roman" w:cs="Times New Roman"/>
          <w:sz w:val="24"/>
          <w:szCs w:val="24"/>
        </w:rPr>
        <w:t xml:space="preserve"> 3 </w:t>
      </w:r>
      <w:proofErr w:type="spellStart"/>
      <w:r w:rsidRPr="00F7036B">
        <w:rPr>
          <w:rFonts w:ascii="Times New Roman" w:hAnsi="Times New Roman" w:cs="Times New Roman"/>
          <w:sz w:val="24"/>
          <w:szCs w:val="24"/>
        </w:rPr>
        <w:t>muajve</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nga</w:t>
      </w:r>
      <w:proofErr w:type="spellEnd"/>
      <w:r w:rsidRPr="00F7036B">
        <w:rPr>
          <w:rFonts w:ascii="Times New Roman" w:hAnsi="Times New Roman" w:cs="Times New Roman"/>
          <w:sz w:val="24"/>
          <w:szCs w:val="24"/>
        </w:rPr>
        <w:t xml:space="preserve"> data e </w:t>
      </w:r>
      <w:proofErr w:type="spellStart"/>
      <w:r w:rsidRPr="00F7036B">
        <w:rPr>
          <w:rFonts w:ascii="Times New Roman" w:hAnsi="Times New Roman" w:cs="Times New Roman"/>
          <w:sz w:val="24"/>
          <w:szCs w:val="24"/>
        </w:rPr>
        <w:t>marrjes</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së</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njoftimit</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Nëse</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këto</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të</w:t>
      </w:r>
      <w:proofErr w:type="spellEnd"/>
      <w:r w:rsidRPr="00F7036B">
        <w:rPr>
          <w:rFonts w:ascii="Times New Roman" w:hAnsi="Times New Roman" w:cs="Times New Roman"/>
          <w:sz w:val="24"/>
          <w:szCs w:val="24"/>
        </w:rPr>
        <w:t xml:space="preserve"> meta </w:t>
      </w:r>
      <w:proofErr w:type="spellStart"/>
      <w:r w:rsidRPr="00F7036B">
        <w:rPr>
          <w:rFonts w:ascii="Times New Roman" w:hAnsi="Times New Roman" w:cs="Times New Roman"/>
          <w:sz w:val="24"/>
          <w:szCs w:val="24"/>
        </w:rPr>
        <w:t>ose</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mangësi</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nuk</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plotësohen</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brenda</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afatit</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të</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caktuar</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kërkesa</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refuzohet</w:t>
      </w:r>
      <w:proofErr w:type="spellEnd"/>
      <w:r w:rsidRPr="00F7036B">
        <w:rPr>
          <w:rFonts w:ascii="Times New Roman" w:hAnsi="Times New Roman" w:cs="Times New Roman"/>
          <w:sz w:val="24"/>
          <w:szCs w:val="24"/>
        </w:rPr>
        <w:t>.</w:t>
      </w:r>
    </w:p>
    <w:p w14:paraId="47B92DFA" w14:textId="52BA5D8D" w:rsidR="008A565D" w:rsidRDefault="008A565D" w:rsidP="00311555">
      <w:pPr>
        <w:jc w:val="both"/>
        <w:rPr>
          <w:rFonts w:ascii="Times New Roman" w:hAnsi="Times New Roman" w:cs="Times New Roman"/>
          <w:sz w:val="24"/>
          <w:szCs w:val="24"/>
          <w:lang w:val="en-GB"/>
        </w:rPr>
      </w:pPr>
      <w:r w:rsidRPr="00F7036B">
        <w:rPr>
          <w:rFonts w:ascii="Times New Roman" w:hAnsi="Times New Roman" w:cs="Times New Roman"/>
          <w:sz w:val="24"/>
          <w:szCs w:val="24"/>
          <w:lang w:val="en-GB"/>
        </w:rPr>
        <w:t xml:space="preserve">5. Kur </w:t>
      </w:r>
      <w:proofErr w:type="spellStart"/>
      <w:r w:rsidRPr="00F7036B">
        <w:rPr>
          <w:rFonts w:ascii="Times New Roman" w:hAnsi="Times New Roman" w:cs="Times New Roman"/>
          <w:sz w:val="24"/>
          <w:szCs w:val="24"/>
          <w:lang w:val="en-GB"/>
        </w:rPr>
        <w:t>plotësohen</w:t>
      </w:r>
      <w:proofErr w:type="spellEnd"/>
      <w:r w:rsidRPr="00F7036B">
        <w:rPr>
          <w:rFonts w:ascii="Times New Roman" w:hAnsi="Times New Roman" w:cs="Times New Roman"/>
          <w:sz w:val="24"/>
          <w:szCs w:val="24"/>
          <w:lang w:val="en-GB"/>
        </w:rPr>
        <w:t xml:space="preserve"> </w:t>
      </w:r>
      <w:proofErr w:type="spellStart"/>
      <w:r w:rsidRPr="00F7036B">
        <w:rPr>
          <w:rFonts w:ascii="Times New Roman" w:hAnsi="Times New Roman" w:cs="Times New Roman"/>
          <w:sz w:val="24"/>
          <w:szCs w:val="24"/>
          <w:lang w:val="en-GB"/>
        </w:rPr>
        <w:t>kërkesa</w:t>
      </w:r>
      <w:r w:rsidR="00846BBE">
        <w:rPr>
          <w:rFonts w:ascii="Times New Roman" w:hAnsi="Times New Roman" w:cs="Times New Roman"/>
          <w:sz w:val="24"/>
          <w:szCs w:val="24"/>
          <w:lang w:val="en-GB"/>
        </w:rPr>
        <w:t>t</w:t>
      </w:r>
      <w:proofErr w:type="spellEnd"/>
      <w:r w:rsidRPr="00F7036B">
        <w:rPr>
          <w:rFonts w:ascii="Times New Roman" w:hAnsi="Times New Roman" w:cs="Times New Roman"/>
          <w:sz w:val="24"/>
          <w:szCs w:val="24"/>
          <w:lang w:val="en-GB"/>
        </w:rPr>
        <w:t xml:space="preserve"> </w:t>
      </w:r>
      <w:proofErr w:type="spellStart"/>
      <w:r w:rsidRPr="00F7036B">
        <w:rPr>
          <w:rFonts w:ascii="Times New Roman" w:hAnsi="Times New Roman" w:cs="Times New Roman"/>
          <w:sz w:val="24"/>
          <w:szCs w:val="24"/>
          <w:lang w:val="en-GB"/>
        </w:rPr>
        <w:t>dhe</w:t>
      </w:r>
      <w:proofErr w:type="spellEnd"/>
      <w:r w:rsidRPr="00F7036B">
        <w:rPr>
          <w:rFonts w:ascii="Times New Roman" w:hAnsi="Times New Roman" w:cs="Times New Roman"/>
          <w:sz w:val="24"/>
          <w:szCs w:val="24"/>
          <w:lang w:val="en-GB"/>
        </w:rPr>
        <w:t xml:space="preserve"> </w:t>
      </w:r>
      <w:proofErr w:type="spellStart"/>
      <w:r w:rsidRPr="00F7036B">
        <w:rPr>
          <w:rFonts w:ascii="Times New Roman" w:hAnsi="Times New Roman" w:cs="Times New Roman"/>
          <w:sz w:val="24"/>
          <w:szCs w:val="24"/>
          <w:lang w:val="en-GB"/>
        </w:rPr>
        <w:t>kushtet</w:t>
      </w:r>
      <w:proofErr w:type="spellEnd"/>
      <w:r w:rsidRPr="00F7036B">
        <w:rPr>
          <w:rFonts w:ascii="Times New Roman" w:hAnsi="Times New Roman" w:cs="Times New Roman"/>
          <w:sz w:val="24"/>
          <w:szCs w:val="24"/>
          <w:lang w:val="en-GB"/>
        </w:rPr>
        <w:t xml:space="preserve"> e </w:t>
      </w:r>
      <w:proofErr w:type="spellStart"/>
      <w:r w:rsidRPr="00F7036B">
        <w:rPr>
          <w:rFonts w:ascii="Times New Roman" w:hAnsi="Times New Roman" w:cs="Times New Roman"/>
          <w:sz w:val="24"/>
          <w:szCs w:val="24"/>
          <w:lang w:val="en-GB"/>
        </w:rPr>
        <w:t>përcaktuara</w:t>
      </w:r>
      <w:proofErr w:type="spellEnd"/>
      <w:r w:rsidRPr="00F7036B">
        <w:rPr>
          <w:rFonts w:ascii="Times New Roman" w:hAnsi="Times New Roman" w:cs="Times New Roman"/>
          <w:sz w:val="24"/>
          <w:szCs w:val="24"/>
          <w:lang w:val="en-GB"/>
        </w:rPr>
        <w:t xml:space="preserve"> </w:t>
      </w:r>
      <w:proofErr w:type="spellStart"/>
      <w:r w:rsidRPr="00F7036B">
        <w:rPr>
          <w:rFonts w:ascii="Times New Roman" w:hAnsi="Times New Roman" w:cs="Times New Roman"/>
          <w:sz w:val="24"/>
          <w:szCs w:val="24"/>
          <w:lang w:val="en-GB"/>
        </w:rPr>
        <w:t>për</w:t>
      </w:r>
      <w:proofErr w:type="spellEnd"/>
      <w:r w:rsidRPr="00F7036B">
        <w:rPr>
          <w:rFonts w:ascii="Times New Roman" w:hAnsi="Times New Roman" w:cs="Times New Roman"/>
          <w:sz w:val="24"/>
          <w:szCs w:val="24"/>
          <w:lang w:val="en-GB"/>
        </w:rPr>
        <w:t xml:space="preserve"> </w:t>
      </w:r>
      <w:proofErr w:type="spellStart"/>
      <w:r w:rsidRPr="00F7036B">
        <w:rPr>
          <w:rFonts w:ascii="Times New Roman" w:hAnsi="Times New Roman" w:cs="Times New Roman"/>
          <w:sz w:val="24"/>
          <w:szCs w:val="24"/>
          <w:lang w:val="en-GB"/>
        </w:rPr>
        <w:t>regjistrimin</w:t>
      </w:r>
      <w:proofErr w:type="spellEnd"/>
      <w:r w:rsidRPr="00F7036B">
        <w:rPr>
          <w:rFonts w:ascii="Times New Roman" w:hAnsi="Times New Roman" w:cs="Times New Roman"/>
          <w:sz w:val="24"/>
          <w:szCs w:val="24"/>
          <w:lang w:val="en-GB"/>
        </w:rPr>
        <w:t xml:space="preserve"> e </w:t>
      </w:r>
      <w:proofErr w:type="spellStart"/>
      <w:r w:rsidRPr="00F7036B">
        <w:rPr>
          <w:rFonts w:ascii="Times New Roman" w:hAnsi="Times New Roman" w:cs="Times New Roman"/>
          <w:sz w:val="24"/>
          <w:szCs w:val="24"/>
          <w:lang w:val="en-GB"/>
        </w:rPr>
        <w:t>treguesit</w:t>
      </w:r>
      <w:proofErr w:type="spellEnd"/>
      <w:r w:rsidRPr="00F7036B">
        <w:rPr>
          <w:rFonts w:ascii="Times New Roman" w:hAnsi="Times New Roman" w:cs="Times New Roman"/>
          <w:sz w:val="24"/>
          <w:szCs w:val="24"/>
          <w:lang w:val="en-GB"/>
        </w:rPr>
        <w:t xml:space="preserve"> </w:t>
      </w:r>
      <w:proofErr w:type="spellStart"/>
      <w:r w:rsidRPr="00F7036B">
        <w:rPr>
          <w:rFonts w:ascii="Times New Roman" w:hAnsi="Times New Roman" w:cs="Times New Roman"/>
          <w:sz w:val="24"/>
          <w:szCs w:val="24"/>
          <w:lang w:val="en-GB"/>
        </w:rPr>
        <w:t>gjeografik</w:t>
      </w:r>
      <w:proofErr w:type="spellEnd"/>
      <w:r w:rsidRPr="00F7036B">
        <w:rPr>
          <w:rFonts w:ascii="Times New Roman" w:hAnsi="Times New Roman" w:cs="Times New Roman"/>
          <w:sz w:val="24"/>
          <w:szCs w:val="24"/>
          <w:lang w:val="en-GB"/>
        </w:rPr>
        <w:t>, DPPI-</w:t>
      </w:r>
      <w:proofErr w:type="spellStart"/>
      <w:r w:rsidRPr="00F7036B">
        <w:rPr>
          <w:rFonts w:ascii="Times New Roman" w:hAnsi="Times New Roman" w:cs="Times New Roman"/>
          <w:sz w:val="24"/>
          <w:szCs w:val="24"/>
          <w:lang w:val="en-GB"/>
        </w:rPr>
        <w:t>ja</w:t>
      </w:r>
      <w:proofErr w:type="spellEnd"/>
      <w:r w:rsidRPr="00F7036B">
        <w:rPr>
          <w:rFonts w:ascii="Times New Roman" w:hAnsi="Times New Roman" w:cs="Times New Roman"/>
          <w:sz w:val="24"/>
          <w:szCs w:val="24"/>
          <w:lang w:val="en-GB"/>
        </w:rPr>
        <w:t xml:space="preserve"> </w:t>
      </w:r>
      <w:proofErr w:type="spellStart"/>
      <w:r w:rsidR="00C14703">
        <w:rPr>
          <w:rFonts w:ascii="Times New Roman" w:hAnsi="Times New Roman" w:cs="Times New Roman"/>
          <w:sz w:val="24"/>
          <w:szCs w:val="24"/>
          <w:lang w:val="en-GB"/>
        </w:rPr>
        <w:t>boton</w:t>
      </w:r>
      <w:proofErr w:type="spellEnd"/>
      <w:r w:rsidR="00C14703">
        <w:rPr>
          <w:rFonts w:ascii="Times New Roman" w:hAnsi="Times New Roman" w:cs="Times New Roman"/>
          <w:sz w:val="24"/>
          <w:szCs w:val="24"/>
          <w:lang w:val="en-GB"/>
        </w:rPr>
        <w:t xml:space="preserve"> </w:t>
      </w:r>
      <w:proofErr w:type="spellStart"/>
      <w:r w:rsidR="00C14703" w:rsidRPr="00F7036B">
        <w:rPr>
          <w:rFonts w:ascii="Times New Roman" w:hAnsi="Times New Roman" w:cs="Times New Roman"/>
          <w:sz w:val="24"/>
          <w:szCs w:val="24"/>
          <w:lang w:val="en-GB"/>
        </w:rPr>
        <w:t>kërkesë</w:t>
      </w:r>
      <w:r w:rsidR="00C14703">
        <w:rPr>
          <w:rFonts w:ascii="Times New Roman" w:hAnsi="Times New Roman" w:cs="Times New Roman"/>
          <w:sz w:val="24"/>
          <w:szCs w:val="24"/>
          <w:lang w:val="en-GB"/>
        </w:rPr>
        <w:t>n</w:t>
      </w:r>
      <w:proofErr w:type="spellEnd"/>
      <w:r w:rsidR="00C14703" w:rsidRPr="00F7036B">
        <w:rPr>
          <w:rFonts w:ascii="Times New Roman" w:hAnsi="Times New Roman" w:cs="Times New Roman"/>
          <w:sz w:val="24"/>
          <w:szCs w:val="24"/>
          <w:lang w:val="en-GB"/>
        </w:rPr>
        <w:t xml:space="preserve"> </w:t>
      </w:r>
      <w:proofErr w:type="spellStart"/>
      <w:r w:rsidRPr="00F7036B">
        <w:rPr>
          <w:rFonts w:ascii="Times New Roman" w:hAnsi="Times New Roman" w:cs="Times New Roman"/>
          <w:sz w:val="24"/>
          <w:szCs w:val="24"/>
          <w:lang w:val="en-GB"/>
        </w:rPr>
        <w:t>për</w:t>
      </w:r>
      <w:proofErr w:type="spellEnd"/>
      <w:r w:rsidRPr="00F7036B">
        <w:rPr>
          <w:rFonts w:ascii="Times New Roman" w:hAnsi="Times New Roman" w:cs="Times New Roman"/>
          <w:sz w:val="24"/>
          <w:szCs w:val="24"/>
          <w:lang w:val="en-GB"/>
        </w:rPr>
        <w:t xml:space="preserve"> </w:t>
      </w:r>
      <w:proofErr w:type="spellStart"/>
      <w:r w:rsidRPr="00F7036B">
        <w:rPr>
          <w:rFonts w:ascii="Times New Roman" w:hAnsi="Times New Roman" w:cs="Times New Roman"/>
          <w:sz w:val="24"/>
          <w:szCs w:val="24"/>
          <w:lang w:val="en-GB"/>
        </w:rPr>
        <w:t>regjistrimin</w:t>
      </w:r>
      <w:proofErr w:type="spellEnd"/>
      <w:r w:rsidRPr="00F7036B">
        <w:rPr>
          <w:rFonts w:ascii="Times New Roman" w:hAnsi="Times New Roman" w:cs="Times New Roman"/>
          <w:sz w:val="24"/>
          <w:szCs w:val="24"/>
          <w:lang w:val="en-GB"/>
        </w:rPr>
        <w:t xml:space="preserve"> e </w:t>
      </w:r>
      <w:proofErr w:type="spellStart"/>
      <w:r w:rsidRPr="00F7036B">
        <w:rPr>
          <w:rFonts w:ascii="Times New Roman" w:hAnsi="Times New Roman" w:cs="Times New Roman"/>
          <w:sz w:val="24"/>
          <w:szCs w:val="24"/>
          <w:lang w:val="en-GB"/>
        </w:rPr>
        <w:t>treguesit</w:t>
      </w:r>
      <w:proofErr w:type="spellEnd"/>
      <w:r w:rsidRPr="00F7036B">
        <w:rPr>
          <w:rFonts w:ascii="Times New Roman" w:hAnsi="Times New Roman" w:cs="Times New Roman"/>
          <w:sz w:val="24"/>
          <w:szCs w:val="24"/>
          <w:lang w:val="en-GB"/>
        </w:rPr>
        <w:t xml:space="preserve"> </w:t>
      </w:r>
      <w:proofErr w:type="spellStart"/>
      <w:r w:rsidRPr="00F7036B">
        <w:rPr>
          <w:rFonts w:ascii="Times New Roman" w:hAnsi="Times New Roman" w:cs="Times New Roman"/>
          <w:sz w:val="24"/>
          <w:szCs w:val="24"/>
          <w:lang w:val="en-GB"/>
        </w:rPr>
        <w:t>gjeografik</w:t>
      </w:r>
      <w:proofErr w:type="spellEnd"/>
      <w:r w:rsidRPr="00F7036B">
        <w:rPr>
          <w:rFonts w:ascii="Times New Roman" w:hAnsi="Times New Roman" w:cs="Times New Roman"/>
          <w:sz w:val="24"/>
          <w:szCs w:val="24"/>
          <w:lang w:val="en-GB"/>
        </w:rPr>
        <w:t xml:space="preserve"> </w:t>
      </w:r>
      <w:proofErr w:type="spellStart"/>
      <w:r w:rsidRPr="00F7036B">
        <w:rPr>
          <w:rFonts w:ascii="Times New Roman" w:hAnsi="Times New Roman" w:cs="Times New Roman"/>
          <w:sz w:val="24"/>
          <w:szCs w:val="24"/>
          <w:lang w:val="en-GB"/>
        </w:rPr>
        <w:t>në</w:t>
      </w:r>
      <w:proofErr w:type="spellEnd"/>
      <w:r w:rsidRPr="00F7036B">
        <w:rPr>
          <w:rFonts w:ascii="Times New Roman" w:hAnsi="Times New Roman" w:cs="Times New Roman"/>
          <w:sz w:val="24"/>
          <w:szCs w:val="24"/>
          <w:lang w:val="en-GB"/>
        </w:rPr>
        <w:t xml:space="preserve"> </w:t>
      </w:r>
      <w:proofErr w:type="spellStart"/>
      <w:r w:rsidRPr="00F7036B">
        <w:rPr>
          <w:rFonts w:ascii="Times New Roman" w:hAnsi="Times New Roman" w:cs="Times New Roman"/>
          <w:sz w:val="24"/>
          <w:szCs w:val="24"/>
          <w:lang w:val="en-GB"/>
        </w:rPr>
        <w:t>buletin</w:t>
      </w:r>
      <w:proofErr w:type="spellEnd"/>
      <w:r w:rsidRPr="00F7036B">
        <w:rPr>
          <w:rFonts w:ascii="Times New Roman" w:hAnsi="Times New Roman" w:cs="Times New Roman"/>
          <w:sz w:val="24"/>
          <w:szCs w:val="24"/>
          <w:lang w:val="en-GB"/>
        </w:rPr>
        <w:t xml:space="preserve">, me </w:t>
      </w:r>
      <w:proofErr w:type="spellStart"/>
      <w:r w:rsidRPr="00F7036B">
        <w:rPr>
          <w:rFonts w:ascii="Times New Roman" w:hAnsi="Times New Roman" w:cs="Times New Roman"/>
          <w:sz w:val="24"/>
          <w:szCs w:val="24"/>
          <w:lang w:val="en-GB"/>
        </w:rPr>
        <w:t>përjashtim</w:t>
      </w:r>
      <w:proofErr w:type="spellEnd"/>
      <w:r w:rsidRPr="00F7036B">
        <w:rPr>
          <w:rFonts w:ascii="Times New Roman" w:hAnsi="Times New Roman" w:cs="Times New Roman"/>
          <w:sz w:val="24"/>
          <w:szCs w:val="24"/>
          <w:lang w:val="en-GB"/>
        </w:rPr>
        <w:t xml:space="preserve"> </w:t>
      </w:r>
      <w:proofErr w:type="spellStart"/>
      <w:r w:rsidRPr="00F7036B">
        <w:rPr>
          <w:rFonts w:ascii="Times New Roman" w:hAnsi="Times New Roman" w:cs="Times New Roman"/>
          <w:sz w:val="24"/>
          <w:szCs w:val="24"/>
          <w:lang w:val="en-GB"/>
        </w:rPr>
        <w:t>të</w:t>
      </w:r>
      <w:proofErr w:type="spellEnd"/>
      <w:r w:rsidRPr="00F7036B">
        <w:rPr>
          <w:rFonts w:ascii="Times New Roman" w:hAnsi="Times New Roman" w:cs="Times New Roman"/>
          <w:sz w:val="24"/>
          <w:szCs w:val="24"/>
          <w:lang w:val="en-GB"/>
        </w:rPr>
        <w:t xml:space="preserve"> </w:t>
      </w:r>
      <w:proofErr w:type="spellStart"/>
      <w:r w:rsidRPr="00F7036B">
        <w:rPr>
          <w:rFonts w:ascii="Times New Roman" w:hAnsi="Times New Roman" w:cs="Times New Roman"/>
          <w:sz w:val="24"/>
          <w:szCs w:val="24"/>
          <w:lang w:val="en-GB"/>
        </w:rPr>
        <w:t>dokumenteve</w:t>
      </w:r>
      <w:proofErr w:type="spellEnd"/>
      <w:r w:rsidRPr="00F7036B">
        <w:rPr>
          <w:rFonts w:ascii="Times New Roman" w:hAnsi="Times New Roman" w:cs="Times New Roman"/>
          <w:sz w:val="24"/>
          <w:szCs w:val="24"/>
          <w:lang w:val="en-GB"/>
        </w:rPr>
        <w:t xml:space="preserve"> </w:t>
      </w:r>
      <w:proofErr w:type="spellStart"/>
      <w:r w:rsidRPr="00F7036B">
        <w:rPr>
          <w:rFonts w:ascii="Times New Roman" w:hAnsi="Times New Roman" w:cs="Times New Roman"/>
          <w:sz w:val="24"/>
          <w:szCs w:val="24"/>
          <w:lang w:val="en-GB"/>
        </w:rPr>
        <w:t>të</w:t>
      </w:r>
      <w:proofErr w:type="spellEnd"/>
      <w:r w:rsidRPr="00F7036B">
        <w:rPr>
          <w:rFonts w:ascii="Times New Roman" w:hAnsi="Times New Roman" w:cs="Times New Roman"/>
          <w:sz w:val="24"/>
          <w:szCs w:val="24"/>
          <w:lang w:val="en-GB"/>
        </w:rPr>
        <w:t xml:space="preserve"> </w:t>
      </w:r>
      <w:proofErr w:type="spellStart"/>
      <w:r w:rsidRPr="00F7036B">
        <w:rPr>
          <w:rFonts w:ascii="Times New Roman" w:hAnsi="Times New Roman" w:cs="Times New Roman"/>
          <w:sz w:val="24"/>
          <w:szCs w:val="24"/>
          <w:lang w:val="en-GB"/>
        </w:rPr>
        <w:t>përcaktuara</w:t>
      </w:r>
      <w:proofErr w:type="spellEnd"/>
      <w:r w:rsidRPr="00F7036B">
        <w:rPr>
          <w:rFonts w:ascii="Times New Roman" w:hAnsi="Times New Roman" w:cs="Times New Roman"/>
          <w:sz w:val="24"/>
          <w:szCs w:val="24"/>
          <w:lang w:val="en-GB"/>
        </w:rPr>
        <w:t xml:space="preserve"> </w:t>
      </w:r>
      <w:proofErr w:type="spellStart"/>
      <w:r w:rsidRPr="00F7036B">
        <w:rPr>
          <w:rFonts w:ascii="Times New Roman" w:hAnsi="Times New Roman" w:cs="Times New Roman"/>
          <w:sz w:val="24"/>
          <w:szCs w:val="24"/>
          <w:lang w:val="en-GB"/>
        </w:rPr>
        <w:t>në</w:t>
      </w:r>
      <w:proofErr w:type="spellEnd"/>
      <w:r w:rsidRPr="00F7036B">
        <w:rPr>
          <w:rFonts w:ascii="Times New Roman" w:hAnsi="Times New Roman" w:cs="Times New Roman"/>
          <w:sz w:val="24"/>
          <w:szCs w:val="24"/>
          <w:lang w:val="en-GB"/>
        </w:rPr>
        <w:t xml:space="preserve"> </w:t>
      </w:r>
      <w:proofErr w:type="spellStart"/>
      <w:r w:rsidR="00C14703">
        <w:rPr>
          <w:rFonts w:ascii="Times New Roman" w:hAnsi="Times New Roman" w:cs="Times New Roman"/>
          <w:sz w:val="24"/>
          <w:szCs w:val="24"/>
          <w:lang w:val="en-GB"/>
        </w:rPr>
        <w:t>shkronjat</w:t>
      </w:r>
      <w:proofErr w:type="spellEnd"/>
      <w:r w:rsidR="00C14703">
        <w:rPr>
          <w:rFonts w:ascii="Times New Roman" w:hAnsi="Times New Roman" w:cs="Times New Roman"/>
          <w:sz w:val="24"/>
          <w:szCs w:val="24"/>
          <w:lang w:val="en-GB"/>
        </w:rPr>
        <w:t xml:space="preserve"> “b” </w:t>
      </w:r>
      <w:proofErr w:type="spellStart"/>
      <w:r w:rsidR="00C14703">
        <w:rPr>
          <w:rFonts w:ascii="Times New Roman" w:hAnsi="Times New Roman" w:cs="Times New Roman"/>
          <w:sz w:val="24"/>
          <w:szCs w:val="24"/>
          <w:lang w:val="en-GB"/>
        </w:rPr>
        <w:t>dhe</w:t>
      </w:r>
      <w:proofErr w:type="spellEnd"/>
      <w:r w:rsidR="00C14703">
        <w:rPr>
          <w:rFonts w:ascii="Times New Roman" w:hAnsi="Times New Roman" w:cs="Times New Roman"/>
          <w:sz w:val="24"/>
          <w:szCs w:val="24"/>
          <w:lang w:val="en-GB"/>
        </w:rPr>
        <w:t xml:space="preserve"> “c”, </w:t>
      </w:r>
      <w:proofErr w:type="spellStart"/>
      <w:r w:rsidR="00C14703">
        <w:rPr>
          <w:rFonts w:ascii="Times New Roman" w:hAnsi="Times New Roman" w:cs="Times New Roman"/>
          <w:sz w:val="24"/>
          <w:szCs w:val="24"/>
          <w:lang w:val="en-GB"/>
        </w:rPr>
        <w:t>të</w:t>
      </w:r>
      <w:proofErr w:type="spellEnd"/>
      <w:r w:rsidR="00C14703">
        <w:rPr>
          <w:rFonts w:ascii="Times New Roman" w:hAnsi="Times New Roman" w:cs="Times New Roman"/>
          <w:sz w:val="24"/>
          <w:szCs w:val="24"/>
          <w:lang w:val="en-GB"/>
        </w:rPr>
        <w:t xml:space="preserve"> </w:t>
      </w:r>
      <w:proofErr w:type="spellStart"/>
      <w:r w:rsidR="00C14703">
        <w:rPr>
          <w:rFonts w:ascii="Times New Roman" w:hAnsi="Times New Roman" w:cs="Times New Roman"/>
          <w:sz w:val="24"/>
          <w:szCs w:val="24"/>
          <w:lang w:val="en-GB"/>
        </w:rPr>
        <w:t>pikës</w:t>
      </w:r>
      <w:proofErr w:type="spellEnd"/>
      <w:r w:rsidR="00C14703">
        <w:rPr>
          <w:rFonts w:ascii="Times New Roman" w:hAnsi="Times New Roman" w:cs="Times New Roman"/>
          <w:sz w:val="24"/>
          <w:szCs w:val="24"/>
          <w:lang w:val="en-GB"/>
        </w:rPr>
        <w:t xml:space="preserve"> 1, </w:t>
      </w:r>
      <w:proofErr w:type="spellStart"/>
      <w:r w:rsidR="00C14703">
        <w:rPr>
          <w:rFonts w:ascii="Times New Roman" w:hAnsi="Times New Roman" w:cs="Times New Roman"/>
          <w:sz w:val="24"/>
          <w:szCs w:val="24"/>
          <w:lang w:val="en-GB"/>
        </w:rPr>
        <w:t>të</w:t>
      </w:r>
      <w:proofErr w:type="spellEnd"/>
      <w:r w:rsidR="00C14703">
        <w:rPr>
          <w:rFonts w:ascii="Times New Roman" w:hAnsi="Times New Roman" w:cs="Times New Roman"/>
          <w:sz w:val="24"/>
          <w:szCs w:val="24"/>
          <w:lang w:val="en-GB"/>
        </w:rPr>
        <w:t xml:space="preserve"> </w:t>
      </w:r>
      <w:proofErr w:type="spellStart"/>
      <w:r w:rsidR="00C14703">
        <w:rPr>
          <w:rFonts w:ascii="Times New Roman" w:hAnsi="Times New Roman" w:cs="Times New Roman"/>
          <w:sz w:val="24"/>
          <w:szCs w:val="24"/>
          <w:lang w:val="en-GB"/>
        </w:rPr>
        <w:t>këtij</w:t>
      </w:r>
      <w:proofErr w:type="spellEnd"/>
      <w:r w:rsidR="00C14703">
        <w:rPr>
          <w:rFonts w:ascii="Times New Roman" w:hAnsi="Times New Roman" w:cs="Times New Roman"/>
          <w:sz w:val="24"/>
          <w:szCs w:val="24"/>
          <w:lang w:val="en-GB"/>
        </w:rPr>
        <w:t xml:space="preserve"> </w:t>
      </w:r>
      <w:proofErr w:type="spellStart"/>
      <w:r w:rsidR="00C14703">
        <w:rPr>
          <w:rFonts w:ascii="Times New Roman" w:hAnsi="Times New Roman" w:cs="Times New Roman"/>
          <w:sz w:val="24"/>
          <w:szCs w:val="24"/>
          <w:lang w:val="en-GB"/>
        </w:rPr>
        <w:t>neni</w:t>
      </w:r>
      <w:proofErr w:type="spellEnd"/>
      <w:r w:rsidR="00C14703">
        <w:rPr>
          <w:rFonts w:ascii="Times New Roman" w:hAnsi="Times New Roman" w:cs="Times New Roman"/>
          <w:sz w:val="24"/>
          <w:szCs w:val="24"/>
          <w:lang w:val="en-GB"/>
        </w:rPr>
        <w:t>.</w:t>
      </w:r>
    </w:p>
    <w:p w14:paraId="3847EC27" w14:textId="265342B2" w:rsidR="00DA7908" w:rsidRPr="00F7036B" w:rsidRDefault="00DA7908" w:rsidP="00311555">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6. </w:t>
      </w:r>
      <w:r w:rsidR="00C14703" w:rsidRPr="00C14703">
        <w:rPr>
          <w:rFonts w:ascii="Times New Roman" w:hAnsi="Times New Roman" w:cs="Times New Roman"/>
          <w:sz w:val="24"/>
          <w:szCs w:val="24"/>
        </w:rPr>
        <w:t xml:space="preserve">Brenda 30 </w:t>
      </w:r>
      <w:proofErr w:type="spellStart"/>
      <w:r w:rsidR="00C14703" w:rsidRPr="00C14703">
        <w:rPr>
          <w:rFonts w:ascii="Times New Roman" w:hAnsi="Times New Roman" w:cs="Times New Roman"/>
          <w:sz w:val="24"/>
          <w:szCs w:val="24"/>
        </w:rPr>
        <w:t>ditëve</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nga</w:t>
      </w:r>
      <w:proofErr w:type="spellEnd"/>
      <w:r w:rsidR="00C14703" w:rsidRPr="00C14703">
        <w:rPr>
          <w:rFonts w:ascii="Times New Roman" w:hAnsi="Times New Roman" w:cs="Times New Roman"/>
          <w:sz w:val="24"/>
          <w:szCs w:val="24"/>
        </w:rPr>
        <w:t xml:space="preserve"> data e </w:t>
      </w:r>
      <w:proofErr w:type="spellStart"/>
      <w:r w:rsidR="00C14703" w:rsidRPr="00C14703">
        <w:rPr>
          <w:rFonts w:ascii="Times New Roman" w:hAnsi="Times New Roman" w:cs="Times New Roman"/>
          <w:sz w:val="24"/>
          <w:szCs w:val="24"/>
        </w:rPr>
        <w:t>përfundimit</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të</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periudhës</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së</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botimit</w:t>
      </w:r>
      <w:proofErr w:type="spellEnd"/>
      <w:r w:rsidR="00C14703" w:rsidRPr="00C14703">
        <w:rPr>
          <w:rFonts w:ascii="Times New Roman" w:hAnsi="Times New Roman" w:cs="Times New Roman"/>
          <w:sz w:val="24"/>
          <w:szCs w:val="24"/>
        </w:rPr>
        <w:t xml:space="preserve">, </w:t>
      </w:r>
      <w:r w:rsidR="00C14703">
        <w:rPr>
          <w:rFonts w:ascii="Times New Roman" w:hAnsi="Times New Roman" w:cs="Times New Roman"/>
          <w:sz w:val="24"/>
          <w:szCs w:val="24"/>
        </w:rPr>
        <w:t>DPPI-ja</w:t>
      </w:r>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i</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dërgon</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kërkesën</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së</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bashku</w:t>
      </w:r>
      <w:proofErr w:type="spellEnd"/>
      <w:r w:rsidR="00C14703" w:rsidRPr="00C14703">
        <w:rPr>
          <w:rFonts w:ascii="Times New Roman" w:hAnsi="Times New Roman" w:cs="Times New Roman"/>
          <w:sz w:val="24"/>
          <w:szCs w:val="24"/>
        </w:rPr>
        <w:t xml:space="preserve"> me </w:t>
      </w:r>
      <w:proofErr w:type="spellStart"/>
      <w:r w:rsidR="00C14703" w:rsidRPr="00C14703">
        <w:rPr>
          <w:rFonts w:ascii="Times New Roman" w:hAnsi="Times New Roman" w:cs="Times New Roman"/>
          <w:sz w:val="24"/>
          <w:szCs w:val="24"/>
        </w:rPr>
        <w:t>një</w:t>
      </w:r>
      <w:proofErr w:type="spellEnd"/>
      <w:r w:rsidR="00C14703" w:rsidRPr="00C14703">
        <w:rPr>
          <w:rFonts w:ascii="Times New Roman" w:hAnsi="Times New Roman" w:cs="Times New Roman"/>
          <w:sz w:val="24"/>
          <w:szCs w:val="24"/>
        </w:rPr>
        <w:t xml:space="preserve"> kopje </w:t>
      </w:r>
      <w:proofErr w:type="spellStart"/>
      <w:r w:rsidR="00C14703" w:rsidRPr="00C14703">
        <w:rPr>
          <w:rFonts w:ascii="Times New Roman" w:hAnsi="Times New Roman" w:cs="Times New Roman"/>
          <w:sz w:val="24"/>
          <w:szCs w:val="24"/>
        </w:rPr>
        <w:t>të</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dosjes</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ministrit</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përgjegjës</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për</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bujqësinë</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për</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vlerësim</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në</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lidhje</w:t>
      </w:r>
      <w:proofErr w:type="spellEnd"/>
      <w:r w:rsidR="00C14703" w:rsidRPr="00C14703">
        <w:rPr>
          <w:rFonts w:ascii="Times New Roman" w:hAnsi="Times New Roman" w:cs="Times New Roman"/>
          <w:sz w:val="24"/>
          <w:szCs w:val="24"/>
        </w:rPr>
        <w:t xml:space="preserve"> me </w:t>
      </w:r>
      <w:proofErr w:type="spellStart"/>
      <w:r w:rsidR="00C14703" w:rsidRPr="00C14703">
        <w:rPr>
          <w:rFonts w:ascii="Times New Roman" w:hAnsi="Times New Roman" w:cs="Times New Roman"/>
          <w:sz w:val="24"/>
          <w:szCs w:val="24"/>
        </w:rPr>
        <w:t>specifikimet</w:t>
      </w:r>
      <w:proofErr w:type="spellEnd"/>
      <w:r w:rsidR="00C14703" w:rsidRPr="00C14703">
        <w:rPr>
          <w:rFonts w:ascii="Times New Roman" w:hAnsi="Times New Roman" w:cs="Times New Roman"/>
          <w:sz w:val="24"/>
          <w:szCs w:val="24"/>
        </w:rPr>
        <w:t xml:space="preserve"> e </w:t>
      </w:r>
      <w:proofErr w:type="spellStart"/>
      <w:r w:rsidR="00C14703" w:rsidRPr="00C14703">
        <w:rPr>
          <w:rFonts w:ascii="Times New Roman" w:hAnsi="Times New Roman" w:cs="Times New Roman"/>
          <w:sz w:val="24"/>
          <w:szCs w:val="24"/>
        </w:rPr>
        <w:t>produktit</w:t>
      </w:r>
      <w:proofErr w:type="spellEnd"/>
      <w:r w:rsidR="00C14703">
        <w:rPr>
          <w:rFonts w:ascii="Times New Roman" w:hAnsi="Times New Roman" w:cs="Times New Roman"/>
          <w:sz w:val="24"/>
          <w:szCs w:val="24"/>
        </w:rPr>
        <w:t xml:space="preserve"> </w:t>
      </w:r>
      <w:proofErr w:type="spellStart"/>
      <w:r w:rsidR="00C14703">
        <w:rPr>
          <w:rFonts w:ascii="Times New Roman" w:hAnsi="Times New Roman" w:cs="Times New Roman"/>
          <w:sz w:val="24"/>
          <w:szCs w:val="24"/>
        </w:rPr>
        <w:t>të</w:t>
      </w:r>
      <w:proofErr w:type="spellEnd"/>
      <w:r w:rsidR="00C14703">
        <w:rPr>
          <w:rFonts w:ascii="Times New Roman" w:hAnsi="Times New Roman" w:cs="Times New Roman"/>
          <w:sz w:val="24"/>
          <w:szCs w:val="24"/>
        </w:rPr>
        <w:t xml:space="preserve"> </w:t>
      </w:r>
      <w:proofErr w:type="spellStart"/>
      <w:r w:rsidR="00C14703">
        <w:rPr>
          <w:rFonts w:ascii="Times New Roman" w:hAnsi="Times New Roman" w:cs="Times New Roman"/>
          <w:sz w:val="24"/>
          <w:szCs w:val="24"/>
        </w:rPr>
        <w:t>përcaktuara</w:t>
      </w:r>
      <w:proofErr w:type="spellEnd"/>
      <w:r w:rsidR="00C14703">
        <w:rPr>
          <w:rFonts w:ascii="Times New Roman" w:hAnsi="Times New Roman" w:cs="Times New Roman"/>
          <w:sz w:val="24"/>
          <w:szCs w:val="24"/>
        </w:rPr>
        <w:t xml:space="preserve"> </w:t>
      </w:r>
      <w:proofErr w:type="spellStart"/>
      <w:r w:rsidR="00C14703">
        <w:rPr>
          <w:rFonts w:ascii="Times New Roman" w:hAnsi="Times New Roman" w:cs="Times New Roman"/>
          <w:sz w:val="24"/>
          <w:szCs w:val="24"/>
        </w:rPr>
        <w:t>në</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nenin</w:t>
      </w:r>
      <w:proofErr w:type="spellEnd"/>
      <w:r w:rsidR="00C14703" w:rsidRPr="00C14703">
        <w:rPr>
          <w:rFonts w:ascii="Times New Roman" w:hAnsi="Times New Roman" w:cs="Times New Roman"/>
          <w:sz w:val="24"/>
          <w:szCs w:val="24"/>
        </w:rPr>
        <w:t xml:space="preserve"> 9 </w:t>
      </w:r>
      <w:proofErr w:type="spellStart"/>
      <w:r w:rsidR="00C14703" w:rsidRPr="00C14703">
        <w:rPr>
          <w:rFonts w:ascii="Times New Roman" w:hAnsi="Times New Roman" w:cs="Times New Roman"/>
          <w:sz w:val="24"/>
          <w:szCs w:val="24"/>
        </w:rPr>
        <w:t>të</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këtij</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ligji</w:t>
      </w:r>
      <w:proofErr w:type="spellEnd"/>
      <w:r w:rsidR="00C14703" w:rsidRPr="00C14703">
        <w:rPr>
          <w:rFonts w:ascii="Times New Roman" w:hAnsi="Times New Roman" w:cs="Times New Roman"/>
          <w:sz w:val="24"/>
          <w:szCs w:val="24"/>
        </w:rPr>
        <w:t>.</w:t>
      </w:r>
    </w:p>
    <w:p w14:paraId="7A86DF4B" w14:textId="7B23F03D" w:rsidR="008A565D" w:rsidRPr="00F7036B" w:rsidRDefault="007207B2" w:rsidP="00311555">
      <w:pPr>
        <w:jc w:val="both"/>
        <w:rPr>
          <w:rFonts w:ascii="Times New Roman" w:hAnsi="Times New Roman" w:cs="Times New Roman"/>
          <w:sz w:val="24"/>
          <w:szCs w:val="24"/>
          <w:lang w:val="en-GB"/>
        </w:rPr>
      </w:pPr>
      <w:r>
        <w:rPr>
          <w:rFonts w:ascii="Times New Roman" w:hAnsi="Times New Roman" w:cs="Times New Roman"/>
          <w:sz w:val="24"/>
          <w:szCs w:val="24"/>
          <w:lang w:val="en-GB"/>
        </w:rPr>
        <w:t>7</w:t>
      </w:r>
      <w:r w:rsidR="008A565D" w:rsidRPr="00F7036B">
        <w:rPr>
          <w:rFonts w:ascii="Times New Roman" w:hAnsi="Times New Roman" w:cs="Times New Roman"/>
          <w:sz w:val="24"/>
          <w:szCs w:val="24"/>
          <w:lang w:val="en-GB"/>
        </w:rPr>
        <w:t xml:space="preserve">. </w:t>
      </w:r>
      <w:proofErr w:type="spellStart"/>
      <w:r w:rsidR="00C14703" w:rsidRPr="00C14703">
        <w:rPr>
          <w:rFonts w:ascii="Times New Roman" w:hAnsi="Times New Roman" w:cs="Times New Roman"/>
          <w:sz w:val="24"/>
          <w:szCs w:val="24"/>
        </w:rPr>
        <w:t>Përmbajtja</w:t>
      </w:r>
      <w:proofErr w:type="spellEnd"/>
      <w:r w:rsidR="00C14703" w:rsidRPr="00C14703">
        <w:rPr>
          <w:rFonts w:ascii="Times New Roman" w:hAnsi="Times New Roman" w:cs="Times New Roman"/>
          <w:sz w:val="24"/>
          <w:szCs w:val="24"/>
        </w:rPr>
        <w:t xml:space="preserve"> e </w:t>
      </w:r>
      <w:proofErr w:type="spellStart"/>
      <w:r w:rsidR="00C14703" w:rsidRPr="00C14703">
        <w:rPr>
          <w:rFonts w:ascii="Times New Roman" w:hAnsi="Times New Roman" w:cs="Times New Roman"/>
          <w:sz w:val="24"/>
          <w:szCs w:val="24"/>
        </w:rPr>
        <w:t>kërkesës</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për</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regjistrim</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si</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dhe</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rregulla</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më</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të</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detajuara</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për</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procedurat</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dhe</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dokumentet</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përkatëse</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përcaktohen</w:t>
      </w:r>
      <w:proofErr w:type="spellEnd"/>
      <w:r w:rsidR="00C14703" w:rsidRPr="00C14703">
        <w:rPr>
          <w:rFonts w:ascii="Times New Roman" w:hAnsi="Times New Roman" w:cs="Times New Roman"/>
          <w:sz w:val="24"/>
          <w:szCs w:val="24"/>
        </w:rPr>
        <w:t xml:space="preserve"> me </w:t>
      </w:r>
      <w:proofErr w:type="spellStart"/>
      <w:r w:rsidR="00C14703" w:rsidRPr="00C14703">
        <w:rPr>
          <w:rFonts w:ascii="Times New Roman" w:hAnsi="Times New Roman" w:cs="Times New Roman"/>
          <w:sz w:val="24"/>
          <w:szCs w:val="24"/>
        </w:rPr>
        <w:t>vendim</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të</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Këshillit</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të</w:t>
      </w:r>
      <w:proofErr w:type="spellEnd"/>
      <w:r w:rsidR="00C14703" w:rsidRPr="00C14703">
        <w:rPr>
          <w:rFonts w:ascii="Times New Roman" w:hAnsi="Times New Roman" w:cs="Times New Roman"/>
          <w:sz w:val="24"/>
          <w:szCs w:val="24"/>
        </w:rPr>
        <w:t xml:space="preserve"> </w:t>
      </w:r>
      <w:proofErr w:type="spellStart"/>
      <w:r w:rsidR="00C14703" w:rsidRPr="00C14703">
        <w:rPr>
          <w:rFonts w:ascii="Times New Roman" w:hAnsi="Times New Roman" w:cs="Times New Roman"/>
          <w:sz w:val="24"/>
          <w:szCs w:val="24"/>
        </w:rPr>
        <w:t>Ministrave</w:t>
      </w:r>
      <w:proofErr w:type="spellEnd"/>
      <w:r w:rsidR="008A565D" w:rsidRPr="00F7036B">
        <w:rPr>
          <w:rFonts w:ascii="Times New Roman" w:hAnsi="Times New Roman" w:cs="Times New Roman"/>
          <w:sz w:val="24"/>
          <w:szCs w:val="24"/>
          <w:lang w:val="en-GB"/>
        </w:rPr>
        <w:t>.</w:t>
      </w:r>
    </w:p>
    <w:p w14:paraId="4B9847C2" w14:textId="2CC44B26" w:rsidR="008A565D" w:rsidRPr="00F7036B" w:rsidRDefault="008A565D" w:rsidP="007B2713">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Neni 1</w:t>
      </w:r>
      <w:r w:rsidR="00BC6CF3">
        <w:rPr>
          <w:rFonts w:ascii="Times New Roman" w:hAnsi="Times New Roman" w:cs="Times New Roman"/>
          <w:b/>
          <w:bCs/>
          <w:sz w:val="24"/>
          <w:szCs w:val="24"/>
          <w:lang w:val="it-IT"/>
        </w:rPr>
        <w:t>4</w:t>
      </w:r>
    </w:p>
    <w:p w14:paraId="4BBE2F27" w14:textId="0F482A7B" w:rsidR="008A565D" w:rsidRDefault="008A565D" w:rsidP="007B2713">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Data e paraqitjes së kërkesës</w:t>
      </w:r>
    </w:p>
    <w:p w14:paraId="7750DFFD" w14:textId="77777777" w:rsidR="007B2713" w:rsidRPr="00F7036B" w:rsidRDefault="007B2713" w:rsidP="007B2713">
      <w:pPr>
        <w:spacing w:after="0"/>
        <w:jc w:val="center"/>
        <w:rPr>
          <w:rFonts w:ascii="Times New Roman" w:hAnsi="Times New Roman" w:cs="Times New Roman"/>
          <w:b/>
          <w:bCs/>
          <w:sz w:val="24"/>
          <w:szCs w:val="24"/>
          <w:lang w:val="it-IT"/>
        </w:rPr>
      </w:pPr>
    </w:p>
    <w:p w14:paraId="77E8867F" w14:textId="34D19258" w:rsidR="00692AE0" w:rsidRPr="00F7036B" w:rsidRDefault="008A565D"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Data e paraqitjes së kërkesës për </w:t>
      </w:r>
      <w:r w:rsidR="00CE1A3C" w:rsidRPr="00F7036B">
        <w:rPr>
          <w:rFonts w:ascii="Times New Roman" w:hAnsi="Times New Roman" w:cs="Times New Roman"/>
          <w:sz w:val="24"/>
          <w:szCs w:val="24"/>
          <w:lang w:val="it-IT"/>
        </w:rPr>
        <w:t>tregues</w:t>
      </w:r>
      <w:r w:rsidRPr="00F7036B">
        <w:rPr>
          <w:rFonts w:ascii="Times New Roman" w:hAnsi="Times New Roman" w:cs="Times New Roman"/>
          <w:sz w:val="24"/>
          <w:szCs w:val="24"/>
          <w:lang w:val="it-IT"/>
        </w:rPr>
        <w:t xml:space="preserve"> </w:t>
      </w:r>
      <w:r w:rsidR="00CE1A3C" w:rsidRPr="00F7036B">
        <w:rPr>
          <w:rFonts w:ascii="Times New Roman" w:hAnsi="Times New Roman" w:cs="Times New Roman"/>
          <w:sz w:val="24"/>
          <w:szCs w:val="24"/>
          <w:lang w:val="it-IT"/>
        </w:rPr>
        <w:t>gjeografik</w:t>
      </w:r>
      <w:r w:rsidRPr="00F7036B">
        <w:rPr>
          <w:rFonts w:ascii="Times New Roman" w:hAnsi="Times New Roman" w:cs="Times New Roman"/>
          <w:sz w:val="24"/>
          <w:szCs w:val="24"/>
          <w:lang w:val="it-IT"/>
        </w:rPr>
        <w:t xml:space="preserve"> është data në të cilën kërkuesi </w:t>
      </w:r>
      <w:r w:rsidR="00C14703">
        <w:rPr>
          <w:rFonts w:ascii="Times New Roman" w:hAnsi="Times New Roman" w:cs="Times New Roman"/>
          <w:sz w:val="24"/>
          <w:szCs w:val="24"/>
          <w:lang w:val="it-IT"/>
        </w:rPr>
        <w:t>paraqet</w:t>
      </w:r>
      <w:r w:rsidR="00C14703" w:rsidRPr="00F7036B">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 xml:space="preserve">në DPPI dokumentet që përmbajnë informacionin e përcaktuar </w:t>
      </w:r>
      <w:r w:rsidRPr="007A3547">
        <w:rPr>
          <w:rFonts w:ascii="Times New Roman" w:hAnsi="Times New Roman" w:cs="Times New Roman"/>
          <w:sz w:val="24"/>
          <w:szCs w:val="24"/>
          <w:lang w:val="it-IT"/>
        </w:rPr>
        <w:t xml:space="preserve">në pikën 2, të nenit </w:t>
      </w:r>
      <w:r w:rsidR="00C14703">
        <w:rPr>
          <w:rFonts w:ascii="Times New Roman" w:hAnsi="Times New Roman" w:cs="Times New Roman"/>
          <w:sz w:val="24"/>
          <w:szCs w:val="24"/>
          <w:lang w:val="it-IT"/>
        </w:rPr>
        <w:t>13</w:t>
      </w:r>
      <w:r w:rsidR="00FF393B">
        <w:rPr>
          <w:rFonts w:ascii="Times New Roman" w:hAnsi="Times New Roman" w:cs="Times New Roman"/>
          <w:sz w:val="24"/>
          <w:szCs w:val="24"/>
          <w:lang w:val="it-IT"/>
        </w:rPr>
        <w:t>,</w:t>
      </w:r>
      <w:r w:rsidRPr="007A3547">
        <w:rPr>
          <w:rFonts w:ascii="Times New Roman" w:hAnsi="Times New Roman" w:cs="Times New Roman"/>
          <w:sz w:val="24"/>
          <w:szCs w:val="24"/>
          <w:lang w:val="it-IT"/>
        </w:rPr>
        <w:t xml:space="preserve"> të këtij ligji.</w:t>
      </w:r>
    </w:p>
    <w:p w14:paraId="25CE3591" w14:textId="5EF9A42B" w:rsidR="00A86EC8" w:rsidRPr="00F7036B" w:rsidRDefault="00A86EC8" w:rsidP="00DB58F2">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Neni 1</w:t>
      </w:r>
      <w:r w:rsidR="00BC6CF3">
        <w:rPr>
          <w:rFonts w:ascii="Times New Roman" w:hAnsi="Times New Roman" w:cs="Times New Roman"/>
          <w:b/>
          <w:bCs/>
          <w:sz w:val="24"/>
          <w:szCs w:val="24"/>
          <w:lang w:val="it-IT"/>
        </w:rPr>
        <w:t>5</w:t>
      </w:r>
    </w:p>
    <w:p w14:paraId="72E9CD92" w14:textId="77777777" w:rsidR="00A86EC8" w:rsidRDefault="00A86EC8" w:rsidP="00DB58F2">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Shkaqet për kundërshtim</w:t>
      </w:r>
    </w:p>
    <w:p w14:paraId="5D8B48B1" w14:textId="77777777" w:rsidR="00DB58F2" w:rsidRPr="00F7036B" w:rsidRDefault="00DB58F2" w:rsidP="00DB58F2">
      <w:pPr>
        <w:spacing w:after="0"/>
        <w:jc w:val="center"/>
        <w:rPr>
          <w:rFonts w:ascii="Times New Roman" w:hAnsi="Times New Roman" w:cs="Times New Roman"/>
          <w:b/>
          <w:bCs/>
          <w:sz w:val="24"/>
          <w:szCs w:val="24"/>
          <w:lang w:val="it-IT"/>
        </w:rPr>
      </w:pPr>
    </w:p>
    <w:p w14:paraId="0E804856" w14:textId="43573A68" w:rsidR="00A86EC8" w:rsidRPr="000A01DC" w:rsidRDefault="00A86EC8" w:rsidP="00A86EC8">
      <w:pPr>
        <w:rPr>
          <w:rFonts w:ascii="Times New Roman" w:hAnsi="Times New Roman" w:cs="Times New Roman"/>
          <w:sz w:val="24"/>
          <w:szCs w:val="24"/>
          <w:lang w:val="it-IT"/>
        </w:rPr>
      </w:pPr>
      <w:r w:rsidRPr="000A01DC">
        <w:rPr>
          <w:rFonts w:ascii="Times New Roman" w:hAnsi="Times New Roman" w:cs="Times New Roman"/>
          <w:sz w:val="24"/>
          <w:szCs w:val="24"/>
          <w:lang w:val="it-IT"/>
        </w:rPr>
        <w:t xml:space="preserve">1. Kundërshtimi i paraqitur në përputhje me </w:t>
      </w:r>
      <w:r w:rsidR="000966C9" w:rsidRPr="00D32702">
        <w:rPr>
          <w:rFonts w:ascii="Times New Roman" w:hAnsi="Times New Roman" w:cs="Times New Roman"/>
          <w:sz w:val="24"/>
          <w:szCs w:val="24"/>
          <w:lang w:val="it-IT"/>
        </w:rPr>
        <w:t>n</w:t>
      </w:r>
      <w:r w:rsidRPr="00D32702">
        <w:rPr>
          <w:rFonts w:ascii="Times New Roman" w:hAnsi="Times New Roman" w:cs="Times New Roman"/>
          <w:sz w:val="24"/>
          <w:szCs w:val="24"/>
          <w:lang w:val="it-IT"/>
        </w:rPr>
        <w:t xml:space="preserve">enin </w:t>
      </w:r>
      <w:r w:rsidR="00C14703" w:rsidRPr="000A01DC">
        <w:rPr>
          <w:rFonts w:ascii="Times New Roman" w:hAnsi="Times New Roman" w:cs="Times New Roman"/>
          <w:sz w:val="24"/>
          <w:szCs w:val="24"/>
          <w:lang w:val="it-IT"/>
        </w:rPr>
        <w:t>16</w:t>
      </w:r>
      <w:r w:rsidRPr="000A01DC">
        <w:rPr>
          <w:rFonts w:ascii="Times New Roman" w:hAnsi="Times New Roman" w:cs="Times New Roman"/>
          <w:sz w:val="24"/>
          <w:szCs w:val="24"/>
          <w:lang w:val="it-IT"/>
        </w:rPr>
        <w:t xml:space="preserve"> është i pranueshëm vetëm nëse kundërshtuesi tregon se:</w:t>
      </w:r>
    </w:p>
    <w:p w14:paraId="6A63CD1A" w14:textId="77777777" w:rsidR="00A86EC8" w:rsidRPr="000A01DC" w:rsidRDefault="00A86EC8" w:rsidP="00A86EC8">
      <w:pPr>
        <w:rPr>
          <w:rFonts w:ascii="Times New Roman" w:hAnsi="Times New Roman" w:cs="Times New Roman"/>
          <w:sz w:val="24"/>
          <w:szCs w:val="24"/>
          <w:lang w:val="it-IT"/>
        </w:rPr>
      </w:pPr>
      <w:r w:rsidRPr="000A01DC">
        <w:rPr>
          <w:rFonts w:ascii="Times New Roman" w:hAnsi="Times New Roman" w:cs="Times New Roman"/>
          <w:sz w:val="24"/>
          <w:szCs w:val="24"/>
          <w:lang w:val="it-IT"/>
        </w:rPr>
        <w:t>a) treguesi gjeografik i propozuar nuk është në përputhje me përkufizimin e treguesit gjeografik ose me kërkesat e përcaktuara në këtë ligj, sipas rastit;</w:t>
      </w:r>
    </w:p>
    <w:p w14:paraId="11C051B0" w14:textId="3C63E246" w:rsidR="00A86EC8" w:rsidRPr="00F7036B" w:rsidRDefault="00A86EC8" w:rsidP="00A86EC8">
      <w:pPr>
        <w:rPr>
          <w:rFonts w:ascii="Times New Roman" w:hAnsi="Times New Roman" w:cs="Times New Roman"/>
          <w:sz w:val="24"/>
          <w:szCs w:val="24"/>
          <w:lang w:val="it-IT"/>
        </w:rPr>
      </w:pPr>
      <w:r w:rsidRPr="000A01DC">
        <w:rPr>
          <w:rFonts w:ascii="Times New Roman" w:hAnsi="Times New Roman" w:cs="Times New Roman"/>
          <w:sz w:val="24"/>
          <w:szCs w:val="24"/>
          <w:lang w:val="it-IT"/>
        </w:rPr>
        <w:t xml:space="preserve">b) regjistrimi i treguesit gjeografik </w:t>
      </w:r>
      <w:r w:rsidR="00C14703" w:rsidRPr="000A01DC">
        <w:rPr>
          <w:rFonts w:ascii="Times New Roman" w:hAnsi="Times New Roman" w:cs="Times New Roman"/>
          <w:sz w:val="24"/>
          <w:szCs w:val="24"/>
          <w:lang w:val="it-IT"/>
        </w:rPr>
        <w:t>të</w:t>
      </w:r>
      <w:r w:rsidRPr="000A01DC">
        <w:rPr>
          <w:rFonts w:ascii="Times New Roman" w:hAnsi="Times New Roman" w:cs="Times New Roman"/>
          <w:sz w:val="24"/>
          <w:szCs w:val="24"/>
          <w:lang w:val="it-IT"/>
        </w:rPr>
        <w:t xml:space="preserve"> propozuar </w:t>
      </w:r>
      <w:r w:rsidR="00C14703" w:rsidRPr="000A01DC">
        <w:rPr>
          <w:rFonts w:ascii="Times New Roman" w:hAnsi="Times New Roman" w:cs="Times New Roman"/>
          <w:sz w:val="24"/>
          <w:szCs w:val="24"/>
          <w:lang w:val="it-IT"/>
        </w:rPr>
        <w:t>pengohet</w:t>
      </w:r>
      <w:r w:rsidRPr="000A01DC">
        <w:rPr>
          <w:rFonts w:ascii="Times New Roman" w:hAnsi="Times New Roman" w:cs="Times New Roman"/>
          <w:sz w:val="24"/>
          <w:szCs w:val="24"/>
          <w:lang w:val="it-IT"/>
        </w:rPr>
        <w:t xml:space="preserve"> nga një ose më shumë prej rrethanave të përcaktuara në nenet </w:t>
      </w:r>
      <w:r w:rsidR="000A01DC" w:rsidRPr="00D32702">
        <w:rPr>
          <w:rFonts w:ascii="Times New Roman" w:hAnsi="Times New Roman" w:cs="Times New Roman"/>
          <w:sz w:val="24"/>
          <w:szCs w:val="24"/>
          <w:lang w:val="it-IT"/>
        </w:rPr>
        <w:t>27</w:t>
      </w:r>
      <w:r w:rsidRPr="000A01DC">
        <w:rPr>
          <w:rFonts w:ascii="Times New Roman" w:hAnsi="Times New Roman" w:cs="Times New Roman"/>
          <w:sz w:val="24"/>
          <w:szCs w:val="24"/>
          <w:lang w:val="it-IT"/>
        </w:rPr>
        <w:t xml:space="preserve">, </w:t>
      </w:r>
      <w:r w:rsidR="000A01DC" w:rsidRPr="00D32702">
        <w:rPr>
          <w:rFonts w:ascii="Times New Roman" w:hAnsi="Times New Roman" w:cs="Times New Roman"/>
          <w:sz w:val="24"/>
          <w:szCs w:val="24"/>
          <w:lang w:val="it-IT"/>
        </w:rPr>
        <w:t>28</w:t>
      </w:r>
      <w:r w:rsidRPr="000A01DC">
        <w:rPr>
          <w:rFonts w:ascii="Times New Roman" w:hAnsi="Times New Roman" w:cs="Times New Roman"/>
          <w:sz w:val="24"/>
          <w:szCs w:val="24"/>
          <w:lang w:val="it-IT"/>
        </w:rPr>
        <w:t xml:space="preserve">, </w:t>
      </w:r>
      <w:r w:rsidR="006458D2" w:rsidRPr="000A01DC">
        <w:rPr>
          <w:rFonts w:ascii="Times New Roman" w:hAnsi="Times New Roman" w:cs="Times New Roman"/>
          <w:sz w:val="24"/>
          <w:szCs w:val="24"/>
          <w:lang w:val="it-IT"/>
        </w:rPr>
        <w:t>2</w:t>
      </w:r>
      <w:r w:rsidR="000A01DC" w:rsidRPr="00D32702">
        <w:rPr>
          <w:rFonts w:ascii="Times New Roman" w:hAnsi="Times New Roman" w:cs="Times New Roman"/>
          <w:sz w:val="24"/>
          <w:szCs w:val="24"/>
          <w:lang w:val="it-IT"/>
        </w:rPr>
        <w:t>9</w:t>
      </w:r>
      <w:r w:rsidRPr="000A01DC">
        <w:rPr>
          <w:rFonts w:ascii="Times New Roman" w:hAnsi="Times New Roman" w:cs="Times New Roman"/>
          <w:sz w:val="24"/>
          <w:szCs w:val="24"/>
          <w:lang w:val="it-IT"/>
        </w:rPr>
        <w:t xml:space="preserve"> ose</w:t>
      </w:r>
      <w:r w:rsidR="000A01DC" w:rsidRPr="00D32702">
        <w:rPr>
          <w:rFonts w:ascii="Times New Roman" w:hAnsi="Times New Roman" w:cs="Times New Roman"/>
          <w:sz w:val="24"/>
          <w:szCs w:val="24"/>
          <w:lang w:val="it-IT"/>
        </w:rPr>
        <w:t xml:space="preserve"> pikën 1, të nenit</w:t>
      </w:r>
      <w:r w:rsidRPr="000A01DC">
        <w:rPr>
          <w:rFonts w:ascii="Times New Roman" w:hAnsi="Times New Roman" w:cs="Times New Roman"/>
          <w:sz w:val="24"/>
          <w:szCs w:val="24"/>
          <w:lang w:val="it-IT"/>
        </w:rPr>
        <w:t xml:space="preserve"> nenin </w:t>
      </w:r>
      <w:r w:rsidR="000A01DC" w:rsidRPr="000A01DC">
        <w:rPr>
          <w:rFonts w:ascii="Times New Roman" w:hAnsi="Times New Roman" w:cs="Times New Roman"/>
          <w:sz w:val="24"/>
          <w:szCs w:val="24"/>
          <w:lang w:val="it-IT"/>
        </w:rPr>
        <w:t>47, të ketij ligji</w:t>
      </w:r>
      <w:r w:rsidRPr="006458D2">
        <w:rPr>
          <w:rFonts w:ascii="Times New Roman" w:hAnsi="Times New Roman" w:cs="Times New Roman"/>
          <w:sz w:val="24"/>
          <w:szCs w:val="24"/>
          <w:lang w:val="it-IT"/>
        </w:rPr>
        <w:t>;</w:t>
      </w:r>
      <w:r w:rsidRPr="00F7036B">
        <w:rPr>
          <w:rFonts w:ascii="Times New Roman" w:hAnsi="Times New Roman" w:cs="Times New Roman"/>
          <w:sz w:val="24"/>
          <w:szCs w:val="24"/>
          <w:lang w:val="it-IT"/>
        </w:rPr>
        <w:t xml:space="preserve"> ose</w:t>
      </w:r>
    </w:p>
    <w:p w14:paraId="1A0A8E5A" w14:textId="00CB2E1D" w:rsidR="00A86EC8" w:rsidRPr="00F7036B" w:rsidRDefault="00A86EC8" w:rsidP="00A86EC8">
      <w:pPr>
        <w:rPr>
          <w:rFonts w:ascii="Times New Roman" w:hAnsi="Times New Roman" w:cs="Times New Roman"/>
          <w:b/>
          <w:bCs/>
          <w:sz w:val="24"/>
          <w:szCs w:val="24"/>
          <w:lang w:val="it-IT"/>
        </w:rPr>
      </w:pPr>
      <w:r w:rsidRPr="00F7036B">
        <w:rPr>
          <w:rFonts w:ascii="Times New Roman" w:hAnsi="Times New Roman" w:cs="Times New Roman"/>
          <w:sz w:val="24"/>
          <w:szCs w:val="24"/>
          <w:lang w:val="it-IT"/>
        </w:rPr>
        <w:t xml:space="preserve">c) </w:t>
      </w:r>
      <w:r w:rsidR="000A01DC" w:rsidRPr="00D32702">
        <w:rPr>
          <w:rFonts w:ascii="Times New Roman" w:hAnsi="Times New Roman" w:cs="Times New Roman"/>
          <w:sz w:val="24"/>
          <w:szCs w:val="24"/>
          <w:lang w:val="it-IT"/>
        </w:rPr>
        <w:t xml:space="preserve">regjistrimi i treguesit gjeografik të propozuar do të cenonte, tërësisht ose pjesërisht, ekzistencën e një emri identik ose të një marke tregtare identike, ose ekzistencën e produkteve që kanë qenë të pranishme ligjërisht në treg për të paktën pesë vjet përpara datës së botimit të </w:t>
      </w:r>
      <w:r w:rsidR="000A01DC">
        <w:rPr>
          <w:rFonts w:ascii="Times New Roman" w:hAnsi="Times New Roman" w:cs="Times New Roman"/>
          <w:sz w:val="24"/>
          <w:szCs w:val="24"/>
          <w:lang w:val="it-IT"/>
        </w:rPr>
        <w:t>kërkesës për regjistrim të treguesit gjeografik.</w:t>
      </w:r>
    </w:p>
    <w:p w14:paraId="6A95336B" w14:textId="68087B57" w:rsidR="008A565D" w:rsidRPr="00F7036B" w:rsidRDefault="008A565D" w:rsidP="00D74763">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Neni 1</w:t>
      </w:r>
      <w:r w:rsidR="00BC6CF3">
        <w:rPr>
          <w:rFonts w:ascii="Times New Roman" w:hAnsi="Times New Roman" w:cs="Times New Roman"/>
          <w:b/>
          <w:bCs/>
          <w:sz w:val="24"/>
          <w:szCs w:val="24"/>
          <w:lang w:val="it-IT"/>
        </w:rPr>
        <w:t>6</w:t>
      </w:r>
    </w:p>
    <w:p w14:paraId="3A5C59E4" w14:textId="16612C95" w:rsidR="008A565D" w:rsidRDefault="008A565D" w:rsidP="00E73B13">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Paraqitja e kundërshtimit</w:t>
      </w:r>
      <w:r w:rsidR="00FD7590" w:rsidRPr="00F7036B">
        <w:rPr>
          <w:rFonts w:ascii="Times New Roman" w:hAnsi="Times New Roman" w:cs="Times New Roman"/>
          <w:b/>
          <w:bCs/>
          <w:sz w:val="24"/>
          <w:szCs w:val="24"/>
          <w:lang w:val="it-IT"/>
        </w:rPr>
        <w:t xml:space="preserve"> dhe konsultimi ndërmjet palëve</w:t>
      </w:r>
    </w:p>
    <w:p w14:paraId="24D0766C" w14:textId="77777777" w:rsidR="00E73B13" w:rsidRPr="00F7036B" w:rsidRDefault="00E73B13" w:rsidP="00D74763">
      <w:pPr>
        <w:spacing w:after="0"/>
        <w:jc w:val="center"/>
        <w:rPr>
          <w:rFonts w:ascii="Times New Roman" w:hAnsi="Times New Roman" w:cs="Times New Roman"/>
          <w:b/>
          <w:bCs/>
          <w:sz w:val="24"/>
          <w:szCs w:val="24"/>
          <w:lang w:val="it-IT"/>
        </w:rPr>
      </w:pPr>
    </w:p>
    <w:p w14:paraId="333E600E" w14:textId="07985CF6" w:rsidR="008A565D" w:rsidRPr="00F7036B" w:rsidRDefault="008A565D"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1. </w:t>
      </w:r>
      <w:r w:rsidR="00D10B12">
        <w:rPr>
          <w:rFonts w:ascii="Times New Roman" w:hAnsi="Times New Roman" w:cs="Times New Roman"/>
          <w:sz w:val="24"/>
          <w:szCs w:val="24"/>
          <w:lang w:val="it-IT"/>
        </w:rPr>
        <w:t>Ç</w:t>
      </w:r>
      <w:r w:rsidRPr="00F7036B">
        <w:rPr>
          <w:rFonts w:ascii="Times New Roman" w:hAnsi="Times New Roman" w:cs="Times New Roman"/>
          <w:sz w:val="24"/>
          <w:szCs w:val="24"/>
          <w:lang w:val="it-IT"/>
        </w:rPr>
        <w:t xml:space="preserve">do person fizik ose juridik që ka një interes të ligjshëm dhe që është themeluar ose është rezident në territorin e vendit të produktit përkatës, </w:t>
      </w:r>
      <w:r w:rsidR="00ED274D">
        <w:rPr>
          <w:rFonts w:ascii="Times New Roman" w:hAnsi="Times New Roman" w:cs="Times New Roman"/>
          <w:sz w:val="24"/>
          <w:szCs w:val="24"/>
          <w:lang w:val="it-IT"/>
        </w:rPr>
        <w:t xml:space="preserve">si </w:t>
      </w:r>
      <w:r w:rsidR="0037216E">
        <w:rPr>
          <w:rFonts w:ascii="Times New Roman" w:hAnsi="Times New Roman" w:cs="Times New Roman"/>
          <w:sz w:val="24"/>
          <w:szCs w:val="24"/>
          <w:lang w:val="it-IT"/>
        </w:rPr>
        <w:t xml:space="preserve">dhe </w:t>
      </w:r>
      <w:r w:rsidR="00D10B12">
        <w:rPr>
          <w:rFonts w:ascii="Times New Roman" w:hAnsi="Times New Roman" w:cs="Times New Roman"/>
          <w:sz w:val="24"/>
          <w:szCs w:val="24"/>
          <w:lang w:val="it-IT"/>
        </w:rPr>
        <w:t>a</w:t>
      </w:r>
      <w:r w:rsidR="00D10B12" w:rsidRPr="00F7036B">
        <w:rPr>
          <w:rFonts w:ascii="Times New Roman" w:hAnsi="Times New Roman" w:cs="Times New Roman"/>
          <w:sz w:val="24"/>
          <w:szCs w:val="24"/>
          <w:lang w:val="it-IT"/>
        </w:rPr>
        <w:t>utoritetet shtetërore të një vendi tjetër</w:t>
      </w:r>
      <w:r w:rsidR="000A01DC">
        <w:rPr>
          <w:rFonts w:ascii="Times New Roman" w:hAnsi="Times New Roman" w:cs="Times New Roman"/>
          <w:sz w:val="24"/>
          <w:szCs w:val="24"/>
          <w:lang w:val="it-IT"/>
        </w:rPr>
        <w:t>,</w:t>
      </w:r>
      <w:r w:rsidR="00D10B12" w:rsidRPr="00F7036B">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mund të paraqes</w:t>
      </w:r>
      <w:r w:rsidR="00C22C6E">
        <w:rPr>
          <w:rFonts w:ascii="Times New Roman" w:hAnsi="Times New Roman" w:cs="Times New Roman"/>
          <w:sz w:val="24"/>
          <w:szCs w:val="24"/>
          <w:lang w:val="it-IT"/>
        </w:rPr>
        <w:t>in</w:t>
      </w:r>
      <w:r w:rsidRPr="00F7036B">
        <w:rPr>
          <w:rFonts w:ascii="Times New Roman" w:hAnsi="Times New Roman" w:cs="Times New Roman"/>
          <w:sz w:val="24"/>
          <w:szCs w:val="24"/>
          <w:lang w:val="it-IT"/>
        </w:rPr>
        <w:t xml:space="preserve"> kundërshtim ndaj regjistrimit të treguesit gjeografik </w:t>
      </w:r>
      <w:r w:rsidR="00D54659" w:rsidRPr="00F7036B">
        <w:rPr>
          <w:rFonts w:ascii="Times New Roman" w:hAnsi="Times New Roman" w:cs="Times New Roman"/>
          <w:sz w:val="24"/>
          <w:szCs w:val="24"/>
          <w:lang w:val="it-IT"/>
        </w:rPr>
        <w:t xml:space="preserve">në Dhomën e Kundërshtimeve të DPPI-së, </w:t>
      </w:r>
      <w:r w:rsidRPr="00F7036B">
        <w:rPr>
          <w:rFonts w:ascii="Times New Roman" w:hAnsi="Times New Roman" w:cs="Times New Roman"/>
          <w:sz w:val="24"/>
          <w:szCs w:val="24"/>
          <w:lang w:val="it-IT"/>
        </w:rPr>
        <w:t xml:space="preserve">brenda </w:t>
      </w:r>
      <w:r w:rsidR="00D54659" w:rsidRPr="00F7036B">
        <w:rPr>
          <w:rFonts w:ascii="Times New Roman" w:hAnsi="Times New Roman" w:cs="Times New Roman"/>
          <w:sz w:val="24"/>
          <w:szCs w:val="24"/>
          <w:lang w:val="it-IT"/>
        </w:rPr>
        <w:t>3</w:t>
      </w:r>
      <w:r w:rsidRPr="00F7036B">
        <w:rPr>
          <w:rFonts w:ascii="Times New Roman" w:hAnsi="Times New Roman" w:cs="Times New Roman"/>
          <w:sz w:val="24"/>
          <w:szCs w:val="24"/>
          <w:lang w:val="it-IT"/>
        </w:rPr>
        <w:t xml:space="preserve"> muajve nga data e botimit</w:t>
      </w:r>
      <w:r w:rsidR="00D54659" w:rsidRPr="00F7036B">
        <w:rPr>
          <w:rFonts w:ascii="Times New Roman" w:hAnsi="Times New Roman" w:cs="Times New Roman"/>
          <w:sz w:val="24"/>
          <w:szCs w:val="24"/>
          <w:lang w:val="it-IT"/>
        </w:rPr>
        <w:t xml:space="preserve"> të kërkesës për</w:t>
      </w:r>
      <w:r w:rsidR="000A01DC">
        <w:rPr>
          <w:rFonts w:ascii="Times New Roman" w:hAnsi="Times New Roman" w:cs="Times New Roman"/>
          <w:sz w:val="24"/>
          <w:szCs w:val="24"/>
          <w:lang w:val="it-IT"/>
        </w:rPr>
        <w:t xml:space="preserve"> regjistrimin e</w:t>
      </w:r>
      <w:r w:rsidR="00D54659" w:rsidRPr="00F7036B">
        <w:rPr>
          <w:rFonts w:ascii="Times New Roman" w:hAnsi="Times New Roman" w:cs="Times New Roman"/>
          <w:sz w:val="24"/>
          <w:szCs w:val="24"/>
          <w:lang w:val="it-IT"/>
        </w:rPr>
        <w:t xml:space="preserve"> tregues</w:t>
      </w:r>
      <w:r w:rsidR="000A01DC">
        <w:rPr>
          <w:rFonts w:ascii="Times New Roman" w:hAnsi="Times New Roman" w:cs="Times New Roman"/>
          <w:sz w:val="24"/>
          <w:szCs w:val="24"/>
          <w:lang w:val="it-IT"/>
        </w:rPr>
        <w:t>it</w:t>
      </w:r>
      <w:r w:rsidR="00D54659" w:rsidRPr="00F7036B">
        <w:rPr>
          <w:rFonts w:ascii="Times New Roman" w:hAnsi="Times New Roman" w:cs="Times New Roman"/>
          <w:sz w:val="24"/>
          <w:szCs w:val="24"/>
          <w:lang w:val="it-IT"/>
        </w:rPr>
        <w:t xml:space="preserve"> gjeografik</w:t>
      </w:r>
      <w:r w:rsidRPr="00F7036B">
        <w:rPr>
          <w:rFonts w:ascii="Times New Roman" w:hAnsi="Times New Roman" w:cs="Times New Roman"/>
          <w:sz w:val="24"/>
          <w:szCs w:val="24"/>
          <w:lang w:val="it-IT"/>
        </w:rPr>
        <w:t>.</w:t>
      </w:r>
    </w:p>
    <w:p w14:paraId="7AF7C775" w14:textId="77777777" w:rsidR="008A565D" w:rsidRPr="00F7036B" w:rsidRDefault="008A565D" w:rsidP="00311555">
      <w:pPr>
        <w:autoSpaceDE w:val="0"/>
        <w:autoSpaceDN w:val="0"/>
        <w:adjustRightInd w:val="0"/>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2. Kërkesa për kundërshtim përmban:</w:t>
      </w:r>
    </w:p>
    <w:p w14:paraId="0EABD38F" w14:textId="77777777" w:rsidR="008A565D" w:rsidRPr="00F7036B" w:rsidRDefault="008A565D" w:rsidP="00311555">
      <w:pPr>
        <w:autoSpaceDE w:val="0"/>
        <w:autoSpaceDN w:val="0"/>
        <w:adjustRightInd w:val="0"/>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a) argumentet, bazën ligjore dhe provat që lidhen me kundërshtimin;</w:t>
      </w:r>
    </w:p>
    <w:p w14:paraId="70DFD8C2" w14:textId="77777777" w:rsidR="008A565D" w:rsidRPr="00F7036B" w:rsidRDefault="008A565D" w:rsidP="00311555">
      <w:pPr>
        <w:autoSpaceDE w:val="0"/>
        <w:autoSpaceDN w:val="0"/>
        <w:adjustRightInd w:val="0"/>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b) autorizimin e përfaqësimit, kur kërkesa paraqitet nga përfaqësuesi;</w:t>
      </w:r>
    </w:p>
    <w:p w14:paraId="568B7313" w14:textId="77777777" w:rsidR="008A565D" w:rsidRPr="00F7036B" w:rsidRDefault="008A565D" w:rsidP="00311555">
      <w:pPr>
        <w:autoSpaceDE w:val="0"/>
        <w:autoSpaceDN w:val="0"/>
        <w:adjustRightInd w:val="0"/>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c) pagesën e tarifës përkatëse; dhe</w:t>
      </w:r>
    </w:p>
    <w:p w14:paraId="3ECA8F9F" w14:textId="77777777" w:rsidR="008A565D" w:rsidRPr="00F7036B" w:rsidRDefault="008A565D"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ç) formularin përkatës të nënshkruar rregullisht</w:t>
      </w:r>
    </w:p>
    <w:p w14:paraId="71C23120" w14:textId="700EE5A3" w:rsidR="008A565D" w:rsidRPr="00F7036B" w:rsidRDefault="008A565D"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3. Afati për depozitimin e kundërshtimit</w:t>
      </w:r>
      <w:r w:rsidR="000A01DC">
        <w:rPr>
          <w:rFonts w:ascii="Times New Roman" w:hAnsi="Times New Roman" w:cs="Times New Roman"/>
          <w:sz w:val="24"/>
          <w:szCs w:val="24"/>
          <w:lang w:val="it-IT"/>
        </w:rPr>
        <w:t>, i</w:t>
      </w:r>
      <w:r w:rsidRPr="00F7036B">
        <w:rPr>
          <w:rFonts w:ascii="Times New Roman" w:hAnsi="Times New Roman" w:cs="Times New Roman"/>
          <w:sz w:val="24"/>
          <w:szCs w:val="24"/>
          <w:lang w:val="it-IT"/>
        </w:rPr>
        <w:t xml:space="preserve"> përcakt</w:t>
      </w:r>
      <w:r w:rsidR="000A01DC">
        <w:rPr>
          <w:rFonts w:ascii="Times New Roman" w:hAnsi="Times New Roman" w:cs="Times New Roman"/>
          <w:sz w:val="24"/>
          <w:szCs w:val="24"/>
          <w:lang w:val="it-IT"/>
        </w:rPr>
        <w:t>uar</w:t>
      </w:r>
      <w:r w:rsidRPr="00F7036B">
        <w:rPr>
          <w:rFonts w:ascii="Times New Roman" w:hAnsi="Times New Roman" w:cs="Times New Roman"/>
          <w:sz w:val="24"/>
          <w:szCs w:val="24"/>
          <w:lang w:val="it-IT"/>
        </w:rPr>
        <w:t xml:space="preserve"> në pikën 1</w:t>
      </w:r>
      <w:r w:rsidR="000A01DC">
        <w:rPr>
          <w:rFonts w:ascii="Times New Roman" w:hAnsi="Times New Roman" w:cs="Times New Roman"/>
          <w:sz w:val="24"/>
          <w:szCs w:val="24"/>
          <w:lang w:val="it-IT"/>
        </w:rPr>
        <w:t>,</w:t>
      </w:r>
      <w:r w:rsidRPr="00F7036B">
        <w:rPr>
          <w:rFonts w:ascii="Times New Roman" w:hAnsi="Times New Roman" w:cs="Times New Roman"/>
          <w:sz w:val="24"/>
          <w:szCs w:val="24"/>
          <w:lang w:val="it-IT"/>
        </w:rPr>
        <w:t xml:space="preserve"> të këtij neni, nuk shtyhet.</w:t>
      </w:r>
    </w:p>
    <w:p w14:paraId="50D5AC82" w14:textId="33D68C96" w:rsidR="008A565D" w:rsidRPr="00F7036B" w:rsidRDefault="00FD7590"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lastRenderedPageBreak/>
        <w:t xml:space="preserve">4. </w:t>
      </w:r>
      <w:r w:rsidR="000A01DC" w:rsidRPr="00D32702">
        <w:rPr>
          <w:rFonts w:ascii="Times New Roman" w:hAnsi="Times New Roman" w:cs="Times New Roman"/>
          <w:sz w:val="24"/>
          <w:szCs w:val="24"/>
          <w:lang w:val="it-IT"/>
        </w:rPr>
        <w:t>Në rast se paraqitet kundërshtim ndaj regjistrimit të treguesit gjeografik gjatë periudhës së botimit, Dhoma e Kundërshtimeve, brenda 1 muaji nga përfundimi i kësaj periudhe, vendos pezullimin e procedurës së kundërshtimit dhe cakton një afat jo më të gjatë se 3 muaj për zhvillimin e konsultimeve ndërmjet grupit të prodhuesve, në cilësinë e palës kërkuese, dhe kundërshtuesit</w:t>
      </w:r>
      <w:r w:rsidR="008A565D" w:rsidRPr="00F7036B">
        <w:rPr>
          <w:rFonts w:ascii="Times New Roman" w:hAnsi="Times New Roman" w:cs="Times New Roman"/>
          <w:sz w:val="24"/>
          <w:szCs w:val="24"/>
          <w:lang w:val="it-IT"/>
        </w:rPr>
        <w:t>.</w:t>
      </w:r>
    </w:p>
    <w:p w14:paraId="5EABFF81" w14:textId="00D23A7E" w:rsidR="00D54659" w:rsidRPr="00F7036B" w:rsidRDefault="00D5465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5. </w:t>
      </w:r>
      <w:r w:rsidR="00F17B85" w:rsidRPr="00D32702">
        <w:rPr>
          <w:rFonts w:ascii="Times New Roman" w:hAnsi="Times New Roman" w:cs="Times New Roman"/>
          <w:sz w:val="24"/>
          <w:szCs w:val="24"/>
          <w:lang w:val="it-IT"/>
        </w:rPr>
        <w:t>Dhoma e Kundërshtimeve i dërgon kërkuesit që ka depozituar kërkesën për regjistrimin e treguesit gjeografik një kopje të kundërshtimit, së bashku me të gjitha dokumentet e paraqitura nga kundërshtuesi. Gjatë periudhës tre</w:t>
      </w:r>
      <w:r w:rsidR="00F17B85" w:rsidRPr="00D32702">
        <w:rPr>
          <w:rFonts w:ascii="Times New Roman" w:hAnsi="Times New Roman" w:cs="Times New Roman"/>
          <w:sz w:val="24"/>
          <w:szCs w:val="24"/>
          <w:lang w:val="it-IT"/>
        </w:rPr>
        <w:softHyphen/>
        <w:t xml:space="preserve">mujore të konsultimeve, Dhoma e Kundërshtimeve, me kërkesë të kërkuesit, ka të drejtë ta zgjasë afatin e konsultimeve vetëm </w:t>
      </w:r>
      <w:r w:rsidR="00F17B85">
        <w:rPr>
          <w:rFonts w:ascii="Times New Roman" w:hAnsi="Times New Roman" w:cs="Times New Roman"/>
          <w:sz w:val="24"/>
          <w:szCs w:val="24"/>
          <w:lang w:val="it-IT"/>
        </w:rPr>
        <w:t>1</w:t>
      </w:r>
      <w:r w:rsidR="00F17B85" w:rsidRPr="00D32702">
        <w:rPr>
          <w:rFonts w:ascii="Times New Roman" w:hAnsi="Times New Roman" w:cs="Times New Roman"/>
          <w:sz w:val="24"/>
          <w:szCs w:val="24"/>
          <w:lang w:val="it-IT"/>
        </w:rPr>
        <w:t xml:space="preserve"> herë, deri në </w:t>
      </w:r>
      <w:r w:rsidR="00F17B85">
        <w:rPr>
          <w:rFonts w:ascii="Times New Roman" w:hAnsi="Times New Roman" w:cs="Times New Roman"/>
          <w:sz w:val="24"/>
          <w:szCs w:val="24"/>
          <w:lang w:val="it-IT"/>
        </w:rPr>
        <w:t>3</w:t>
      </w:r>
      <w:r w:rsidR="00F17B85" w:rsidRPr="00D32702">
        <w:rPr>
          <w:rFonts w:ascii="Times New Roman" w:hAnsi="Times New Roman" w:cs="Times New Roman"/>
          <w:sz w:val="24"/>
          <w:szCs w:val="24"/>
          <w:lang w:val="it-IT"/>
        </w:rPr>
        <w:t xml:space="preserve"> muaj shtesë</w:t>
      </w:r>
      <w:r w:rsidRPr="00F7036B">
        <w:rPr>
          <w:rFonts w:ascii="Times New Roman" w:hAnsi="Times New Roman" w:cs="Times New Roman"/>
          <w:sz w:val="24"/>
          <w:szCs w:val="24"/>
          <w:lang w:val="it-IT"/>
        </w:rPr>
        <w:t>.</w:t>
      </w:r>
    </w:p>
    <w:p w14:paraId="3047CC59" w14:textId="10CF96F3" w:rsidR="008A565D" w:rsidRPr="00F7036B" w:rsidRDefault="00D5465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6</w:t>
      </w:r>
      <w:r w:rsidR="008A565D" w:rsidRPr="00F7036B">
        <w:rPr>
          <w:rFonts w:ascii="Times New Roman" w:hAnsi="Times New Roman" w:cs="Times New Roman"/>
          <w:sz w:val="24"/>
          <w:szCs w:val="24"/>
          <w:lang w:val="it-IT"/>
        </w:rPr>
        <w:t xml:space="preserve">. </w:t>
      </w:r>
      <w:r w:rsidR="00F17B85" w:rsidRPr="00D32702">
        <w:rPr>
          <w:rFonts w:ascii="Times New Roman" w:hAnsi="Times New Roman" w:cs="Times New Roman"/>
          <w:sz w:val="24"/>
          <w:szCs w:val="24"/>
          <w:lang w:val="it-IT"/>
        </w:rPr>
        <w:t>Në përfundim të periudhës së konsultimeve, grupi i prodhuesve, në cilësinë e palës kërkuese, brenda 1 muaji nga data e përfundimit të konsultimeve, paraqet pranë Dhomës së Kundërshtimeve një raport mbi rezultatet e konsultimeve, duke përfshirë çdo ndryshim të bërë në kërkesën për regjistrimin e treguesit gjeografik</w:t>
      </w:r>
      <w:r w:rsidR="008A565D" w:rsidRPr="00F7036B">
        <w:rPr>
          <w:rFonts w:ascii="Times New Roman" w:hAnsi="Times New Roman" w:cs="Times New Roman"/>
          <w:sz w:val="24"/>
          <w:szCs w:val="24"/>
          <w:lang w:val="it-IT"/>
        </w:rPr>
        <w:t>.</w:t>
      </w:r>
    </w:p>
    <w:p w14:paraId="1340597C" w14:textId="07447D84" w:rsidR="00FD7590" w:rsidRPr="00F7036B" w:rsidRDefault="008558D8"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7</w:t>
      </w:r>
      <w:r w:rsidR="00FD7590" w:rsidRPr="00F7036B">
        <w:rPr>
          <w:rFonts w:ascii="Times New Roman" w:hAnsi="Times New Roman" w:cs="Times New Roman"/>
          <w:sz w:val="24"/>
          <w:szCs w:val="24"/>
          <w:lang w:val="it-IT"/>
        </w:rPr>
        <w:t>. Në rastin e një kërkese</w:t>
      </w:r>
      <w:r w:rsidR="00F17B85">
        <w:rPr>
          <w:rFonts w:ascii="Times New Roman" w:hAnsi="Times New Roman" w:cs="Times New Roman"/>
          <w:sz w:val="24"/>
          <w:szCs w:val="24"/>
          <w:lang w:val="it-IT"/>
        </w:rPr>
        <w:t xml:space="preserve"> </w:t>
      </w:r>
      <w:r w:rsidR="00FD7590" w:rsidRPr="00F7036B">
        <w:rPr>
          <w:rFonts w:ascii="Times New Roman" w:hAnsi="Times New Roman" w:cs="Times New Roman"/>
          <w:sz w:val="24"/>
          <w:szCs w:val="24"/>
          <w:lang w:val="it-IT"/>
        </w:rPr>
        <w:t xml:space="preserve">të përbashkët, siç </w:t>
      </w:r>
      <w:r w:rsidR="00F17B85">
        <w:rPr>
          <w:rFonts w:ascii="Times New Roman" w:hAnsi="Times New Roman" w:cs="Times New Roman"/>
          <w:sz w:val="24"/>
          <w:szCs w:val="24"/>
          <w:lang w:val="it-IT"/>
        </w:rPr>
        <w:t>parashikohet</w:t>
      </w:r>
      <w:r w:rsidR="00F17B85" w:rsidRPr="005054AC">
        <w:rPr>
          <w:rFonts w:ascii="Times New Roman" w:hAnsi="Times New Roman" w:cs="Times New Roman"/>
          <w:sz w:val="24"/>
          <w:szCs w:val="24"/>
          <w:lang w:val="it-IT"/>
        </w:rPr>
        <w:t xml:space="preserve"> </w:t>
      </w:r>
      <w:r w:rsidR="00FD7590" w:rsidRPr="009E0B02">
        <w:rPr>
          <w:rFonts w:ascii="Times New Roman" w:hAnsi="Times New Roman" w:cs="Times New Roman"/>
          <w:sz w:val="24"/>
          <w:szCs w:val="24"/>
          <w:lang w:val="it-IT"/>
        </w:rPr>
        <w:t xml:space="preserve">në </w:t>
      </w:r>
      <w:r w:rsidR="00394825" w:rsidRPr="009E0B02">
        <w:rPr>
          <w:rFonts w:ascii="Times New Roman" w:hAnsi="Times New Roman" w:cs="Times New Roman"/>
          <w:sz w:val="24"/>
          <w:szCs w:val="24"/>
          <w:lang w:val="it-IT"/>
        </w:rPr>
        <w:t>pikën 6</w:t>
      </w:r>
      <w:r w:rsidR="00E14D8C">
        <w:rPr>
          <w:rFonts w:ascii="Times New Roman" w:hAnsi="Times New Roman" w:cs="Times New Roman"/>
          <w:sz w:val="24"/>
          <w:szCs w:val="24"/>
          <w:lang w:val="it-IT"/>
        </w:rPr>
        <w:t>,</w:t>
      </w:r>
      <w:r w:rsidR="00394825" w:rsidRPr="009E0B02">
        <w:rPr>
          <w:rFonts w:ascii="Times New Roman" w:hAnsi="Times New Roman" w:cs="Times New Roman"/>
          <w:sz w:val="24"/>
          <w:szCs w:val="24"/>
          <w:lang w:val="it-IT"/>
        </w:rPr>
        <w:t xml:space="preserve"> të </w:t>
      </w:r>
      <w:r w:rsidR="00C23DD8" w:rsidRPr="009E0B02">
        <w:rPr>
          <w:rFonts w:ascii="Times New Roman" w:hAnsi="Times New Roman" w:cs="Times New Roman"/>
          <w:sz w:val="24"/>
          <w:szCs w:val="24"/>
          <w:lang w:val="it-IT"/>
        </w:rPr>
        <w:t>neni</w:t>
      </w:r>
      <w:r w:rsidR="00394825" w:rsidRPr="009E0B02">
        <w:rPr>
          <w:rFonts w:ascii="Times New Roman" w:hAnsi="Times New Roman" w:cs="Times New Roman"/>
          <w:sz w:val="24"/>
          <w:szCs w:val="24"/>
          <w:lang w:val="it-IT"/>
        </w:rPr>
        <w:t>t</w:t>
      </w:r>
      <w:r w:rsidR="00C23DD8" w:rsidRPr="009E0B02">
        <w:rPr>
          <w:rFonts w:ascii="Times New Roman" w:hAnsi="Times New Roman" w:cs="Times New Roman"/>
          <w:sz w:val="24"/>
          <w:szCs w:val="24"/>
          <w:lang w:val="it-IT"/>
        </w:rPr>
        <w:t xml:space="preserve"> </w:t>
      </w:r>
      <w:r w:rsidR="00F17B85">
        <w:rPr>
          <w:rFonts w:ascii="Times New Roman" w:hAnsi="Times New Roman" w:cs="Times New Roman"/>
          <w:sz w:val="24"/>
          <w:szCs w:val="24"/>
          <w:lang w:val="it-IT"/>
        </w:rPr>
        <w:t>12</w:t>
      </w:r>
      <w:r w:rsidR="00E14D8C">
        <w:rPr>
          <w:rFonts w:ascii="Times New Roman" w:hAnsi="Times New Roman" w:cs="Times New Roman"/>
          <w:sz w:val="24"/>
          <w:szCs w:val="24"/>
          <w:lang w:val="it-IT"/>
        </w:rPr>
        <w:t>,</w:t>
      </w:r>
      <w:r w:rsidR="00C23DD8" w:rsidRPr="005054AC">
        <w:rPr>
          <w:rFonts w:ascii="Times New Roman" w:hAnsi="Times New Roman" w:cs="Times New Roman"/>
          <w:sz w:val="24"/>
          <w:szCs w:val="24"/>
          <w:lang w:val="it-IT"/>
        </w:rPr>
        <w:t xml:space="preserve"> </w:t>
      </w:r>
      <w:r w:rsidR="00394825" w:rsidRPr="005054AC">
        <w:rPr>
          <w:rFonts w:ascii="Times New Roman" w:hAnsi="Times New Roman" w:cs="Times New Roman"/>
          <w:sz w:val="24"/>
          <w:szCs w:val="24"/>
          <w:lang w:val="it-IT"/>
        </w:rPr>
        <w:t>të</w:t>
      </w:r>
      <w:r w:rsidR="00C23DD8" w:rsidRPr="00F7036B">
        <w:rPr>
          <w:rFonts w:ascii="Times New Roman" w:hAnsi="Times New Roman" w:cs="Times New Roman"/>
          <w:sz w:val="24"/>
          <w:szCs w:val="24"/>
          <w:lang w:val="it-IT"/>
        </w:rPr>
        <w:t xml:space="preserve"> këtij ligji,</w:t>
      </w:r>
      <w:r w:rsidR="00FD7590" w:rsidRPr="00F7036B">
        <w:rPr>
          <w:rFonts w:ascii="Times New Roman" w:hAnsi="Times New Roman" w:cs="Times New Roman"/>
          <w:sz w:val="24"/>
          <w:szCs w:val="24"/>
          <w:lang w:val="it-IT"/>
        </w:rPr>
        <w:t xml:space="preserve"> kërkesa u drejtohet të gjitha shteteve përkatëse dhe procedurat për regjistrim, përfshirë fazën e kundërshtimit, </w:t>
      </w:r>
      <w:r w:rsidR="00F17B85" w:rsidRPr="00D32702">
        <w:rPr>
          <w:rFonts w:ascii="Times New Roman" w:hAnsi="Times New Roman" w:cs="Times New Roman"/>
          <w:sz w:val="24"/>
          <w:szCs w:val="24"/>
          <w:lang w:val="it-IT"/>
        </w:rPr>
        <w:t>zhvillohen në secilin prej këtyre shteteve në mënyrë të pavarur</w:t>
      </w:r>
      <w:r w:rsidR="00FD7590" w:rsidRPr="00F7036B">
        <w:rPr>
          <w:rFonts w:ascii="Times New Roman" w:hAnsi="Times New Roman" w:cs="Times New Roman"/>
          <w:sz w:val="24"/>
          <w:szCs w:val="24"/>
          <w:lang w:val="it-IT"/>
        </w:rPr>
        <w:t>.</w:t>
      </w:r>
    </w:p>
    <w:p w14:paraId="72BD06F7" w14:textId="6FF51CE1" w:rsidR="007B6B1C" w:rsidRPr="00F7036B" w:rsidRDefault="008558D8"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8</w:t>
      </w:r>
      <w:r w:rsidR="00FD7590" w:rsidRPr="00F7036B">
        <w:rPr>
          <w:rFonts w:ascii="Times New Roman" w:hAnsi="Times New Roman" w:cs="Times New Roman"/>
          <w:sz w:val="24"/>
          <w:szCs w:val="24"/>
          <w:lang w:val="it-IT"/>
        </w:rPr>
        <w:t xml:space="preserve">. </w:t>
      </w:r>
      <w:r w:rsidR="00F17B85" w:rsidRPr="00D32702">
        <w:rPr>
          <w:rFonts w:ascii="Times New Roman" w:hAnsi="Times New Roman" w:cs="Times New Roman"/>
          <w:sz w:val="24"/>
          <w:szCs w:val="24"/>
          <w:lang w:val="it-IT"/>
        </w:rPr>
        <w:t>Përmbajtja e kundërshtimit, si dhe rregullat e detajuara për procedurën dhe dokumentet përkatëse, përcaktohen me vendim të Këshillit të Ministrave</w:t>
      </w:r>
      <w:r w:rsidR="00FD7590" w:rsidRPr="00F7036B">
        <w:rPr>
          <w:rFonts w:ascii="Times New Roman" w:hAnsi="Times New Roman" w:cs="Times New Roman"/>
          <w:sz w:val="24"/>
          <w:szCs w:val="24"/>
          <w:lang w:val="it-IT"/>
        </w:rPr>
        <w:t>.</w:t>
      </w:r>
    </w:p>
    <w:p w14:paraId="21C657AE" w14:textId="2961DDA6" w:rsidR="00C23DD8" w:rsidRPr="00F7036B" w:rsidRDefault="00C23DD8" w:rsidP="00D74763">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Neni 1</w:t>
      </w:r>
      <w:r w:rsidR="00BC6CF3">
        <w:rPr>
          <w:rFonts w:ascii="Times New Roman" w:hAnsi="Times New Roman" w:cs="Times New Roman"/>
          <w:b/>
          <w:bCs/>
          <w:sz w:val="24"/>
          <w:szCs w:val="24"/>
          <w:lang w:val="it-IT"/>
        </w:rPr>
        <w:t>7</w:t>
      </w:r>
    </w:p>
    <w:p w14:paraId="35D4FFEE" w14:textId="2A80F12A" w:rsidR="00C23DD8" w:rsidRDefault="008558D8" w:rsidP="00D74763">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Paraqitja</w:t>
      </w:r>
      <w:r w:rsidR="00C23DD8" w:rsidRPr="00F7036B">
        <w:rPr>
          <w:rFonts w:ascii="Times New Roman" w:hAnsi="Times New Roman" w:cs="Times New Roman"/>
          <w:b/>
          <w:bCs/>
          <w:sz w:val="24"/>
          <w:szCs w:val="24"/>
          <w:lang w:val="it-IT"/>
        </w:rPr>
        <w:t xml:space="preserve"> </w:t>
      </w:r>
      <w:r w:rsidRPr="00F7036B">
        <w:rPr>
          <w:rFonts w:ascii="Times New Roman" w:hAnsi="Times New Roman" w:cs="Times New Roman"/>
          <w:b/>
          <w:bCs/>
          <w:sz w:val="24"/>
          <w:szCs w:val="24"/>
          <w:lang w:val="it-IT"/>
        </w:rPr>
        <w:t>e</w:t>
      </w:r>
      <w:r w:rsidR="00C23DD8" w:rsidRPr="00F7036B">
        <w:rPr>
          <w:rFonts w:ascii="Times New Roman" w:hAnsi="Times New Roman" w:cs="Times New Roman"/>
          <w:b/>
          <w:bCs/>
          <w:sz w:val="24"/>
          <w:szCs w:val="24"/>
          <w:lang w:val="it-IT"/>
        </w:rPr>
        <w:t xml:space="preserve"> komenteve nga palë</w:t>
      </w:r>
      <w:r w:rsidR="00F17B85">
        <w:rPr>
          <w:rFonts w:ascii="Times New Roman" w:hAnsi="Times New Roman" w:cs="Times New Roman"/>
          <w:b/>
          <w:bCs/>
          <w:sz w:val="24"/>
          <w:szCs w:val="24"/>
          <w:lang w:val="it-IT"/>
        </w:rPr>
        <w:t>t</w:t>
      </w:r>
      <w:r w:rsidR="00C23DD8" w:rsidRPr="00F7036B">
        <w:rPr>
          <w:rFonts w:ascii="Times New Roman" w:hAnsi="Times New Roman" w:cs="Times New Roman"/>
          <w:b/>
          <w:bCs/>
          <w:sz w:val="24"/>
          <w:szCs w:val="24"/>
          <w:lang w:val="it-IT"/>
        </w:rPr>
        <w:t xml:space="preserve"> </w:t>
      </w:r>
      <w:r w:rsidR="00F17B85">
        <w:rPr>
          <w:rFonts w:ascii="Times New Roman" w:hAnsi="Times New Roman" w:cs="Times New Roman"/>
          <w:b/>
          <w:bCs/>
          <w:sz w:val="24"/>
          <w:szCs w:val="24"/>
          <w:lang w:val="it-IT"/>
        </w:rPr>
        <w:t>e</w:t>
      </w:r>
      <w:r w:rsidR="00C23DD8" w:rsidRPr="00F7036B">
        <w:rPr>
          <w:rFonts w:ascii="Times New Roman" w:hAnsi="Times New Roman" w:cs="Times New Roman"/>
          <w:b/>
          <w:bCs/>
          <w:sz w:val="24"/>
          <w:szCs w:val="24"/>
          <w:lang w:val="it-IT"/>
        </w:rPr>
        <w:t xml:space="preserve"> treta</w:t>
      </w:r>
    </w:p>
    <w:p w14:paraId="35B3DF09" w14:textId="77777777" w:rsidR="00D74763" w:rsidRPr="00F7036B" w:rsidRDefault="00D74763" w:rsidP="00D74763">
      <w:pPr>
        <w:spacing w:after="0"/>
        <w:jc w:val="center"/>
        <w:rPr>
          <w:rFonts w:ascii="Times New Roman" w:hAnsi="Times New Roman" w:cs="Times New Roman"/>
          <w:b/>
          <w:bCs/>
          <w:sz w:val="24"/>
          <w:szCs w:val="24"/>
          <w:lang w:val="it-IT"/>
        </w:rPr>
      </w:pPr>
    </w:p>
    <w:p w14:paraId="703EE230" w14:textId="5F9FF146" w:rsidR="008558D8" w:rsidRPr="00F7036B" w:rsidRDefault="008558D8"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1. Brenda tre muajve nga data e botimit të dokumentit unik dhe specifikim</w:t>
      </w:r>
      <w:r w:rsidR="002A1CD0">
        <w:rPr>
          <w:rFonts w:ascii="Times New Roman" w:hAnsi="Times New Roman" w:cs="Times New Roman"/>
          <w:sz w:val="24"/>
          <w:szCs w:val="24"/>
          <w:lang w:val="it-IT"/>
        </w:rPr>
        <w:t>e</w:t>
      </w:r>
      <w:r w:rsidRPr="00F7036B">
        <w:rPr>
          <w:rFonts w:ascii="Times New Roman" w:hAnsi="Times New Roman" w:cs="Times New Roman"/>
          <w:sz w:val="24"/>
          <w:szCs w:val="24"/>
          <w:lang w:val="it-IT"/>
        </w:rPr>
        <w:t>ve të produktit</w:t>
      </w:r>
      <w:r w:rsidR="00F17B85">
        <w:rPr>
          <w:rFonts w:ascii="Times New Roman" w:hAnsi="Times New Roman" w:cs="Times New Roman"/>
          <w:sz w:val="24"/>
          <w:szCs w:val="24"/>
          <w:lang w:val="it-IT"/>
        </w:rPr>
        <w:t xml:space="preserve">, </w:t>
      </w:r>
      <w:r w:rsidR="00F17B85" w:rsidRPr="00F17B85">
        <w:rPr>
          <w:rFonts w:ascii="Times New Roman" w:hAnsi="Times New Roman" w:cs="Times New Roman"/>
          <w:sz w:val="24"/>
          <w:szCs w:val="24"/>
          <w:lang w:val="it-IT"/>
        </w:rPr>
        <w:t>sipas</w:t>
      </w:r>
      <w:r w:rsidRPr="00F17B85">
        <w:rPr>
          <w:rFonts w:ascii="Times New Roman" w:hAnsi="Times New Roman" w:cs="Times New Roman"/>
          <w:sz w:val="24"/>
          <w:szCs w:val="24"/>
          <w:lang w:val="it-IT"/>
        </w:rPr>
        <w:t xml:space="preserve"> </w:t>
      </w:r>
      <w:r w:rsidR="00F17B85" w:rsidRPr="00D32702">
        <w:rPr>
          <w:rFonts w:ascii="Times New Roman" w:hAnsi="Times New Roman" w:cs="Times New Roman"/>
          <w:sz w:val="24"/>
          <w:szCs w:val="24"/>
          <w:lang w:val="it-IT"/>
        </w:rPr>
        <w:t>pikës 5, të nenit 13, të këtij ligji</w:t>
      </w:r>
      <w:r w:rsidRPr="00F17B85">
        <w:rPr>
          <w:rFonts w:ascii="Times New Roman" w:hAnsi="Times New Roman" w:cs="Times New Roman"/>
          <w:sz w:val="24"/>
          <w:szCs w:val="24"/>
          <w:lang w:val="it-IT"/>
        </w:rPr>
        <w:t>,</w:t>
      </w:r>
      <w:r w:rsidRPr="00F7036B">
        <w:rPr>
          <w:rFonts w:ascii="Times New Roman" w:hAnsi="Times New Roman" w:cs="Times New Roman"/>
          <w:sz w:val="24"/>
          <w:szCs w:val="24"/>
          <w:lang w:val="it-IT"/>
        </w:rPr>
        <w:t xml:space="preserve"> çdo person fizik ose juridik që ka një interes të ligjshëm dhe që është themeluar ose është rezident në territorin e vendit të produktit përkatës, </w:t>
      </w:r>
      <w:r w:rsidR="004E73BC">
        <w:rPr>
          <w:rFonts w:ascii="Times New Roman" w:hAnsi="Times New Roman" w:cs="Times New Roman"/>
          <w:sz w:val="24"/>
          <w:szCs w:val="24"/>
          <w:lang w:val="it-IT"/>
        </w:rPr>
        <w:t xml:space="preserve">si dhe </w:t>
      </w:r>
      <w:r w:rsidR="004E73BC" w:rsidRPr="00F7036B">
        <w:rPr>
          <w:rFonts w:ascii="Times New Roman" w:hAnsi="Times New Roman" w:cs="Times New Roman"/>
          <w:sz w:val="24"/>
          <w:szCs w:val="24"/>
          <w:lang w:val="it-IT"/>
        </w:rPr>
        <w:t xml:space="preserve">autoritetet shtetërore të një </w:t>
      </w:r>
      <w:r w:rsidR="00F17B85">
        <w:rPr>
          <w:rFonts w:ascii="Times New Roman" w:hAnsi="Times New Roman" w:cs="Times New Roman"/>
          <w:sz w:val="24"/>
          <w:szCs w:val="24"/>
          <w:lang w:val="it-IT"/>
        </w:rPr>
        <w:t>vendi</w:t>
      </w:r>
      <w:r w:rsidR="00B14E62">
        <w:rPr>
          <w:rFonts w:ascii="Times New Roman" w:hAnsi="Times New Roman" w:cs="Times New Roman"/>
          <w:sz w:val="24"/>
          <w:szCs w:val="24"/>
          <w:lang w:val="it-IT"/>
        </w:rPr>
        <w:t xml:space="preserve"> </w:t>
      </w:r>
      <w:r w:rsidR="004E73BC" w:rsidRPr="00F7036B">
        <w:rPr>
          <w:rFonts w:ascii="Times New Roman" w:hAnsi="Times New Roman" w:cs="Times New Roman"/>
          <w:sz w:val="24"/>
          <w:szCs w:val="24"/>
          <w:lang w:val="it-IT"/>
        </w:rPr>
        <w:t xml:space="preserve">tjetër </w:t>
      </w:r>
      <w:r w:rsidRPr="00F7036B">
        <w:rPr>
          <w:rFonts w:ascii="Times New Roman" w:hAnsi="Times New Roman" w:cs="Times New Roman"/>
          <w:sz w:val="24"/>
          <w:szCs w:val="24"/>
          <w:lang w:val="it-IT"/>
        </w:rPr>
        <w:t>ka</w:t>
      </w:r>
      <w:r w:rsidR="004E73BC">
        <w:rPr>
          <w:rFonts w:ascii="Times New Roman" w:hAnsi="Times New Roman" w:cs="Times New Roman"/>
          <w:sz w:val="24"/>
          <w:szCs w:val="24"/>
          <w:lang w:val="it-IT"/>
        </w:rPr>
        <w:t>në</w:t>
      </w:r>
      <w:r w:rsidRPr="00F7036B">
        <w:rPr>
          <w:rFonts w:ascii="Times New Roman" w:hAnsi="Times New Roman" w:cs="Times New Roman"/>
          <w:sz w:val="24"/>
          <w:szCs w:val="24"/>
          <w:lang w:val="it-IT"/>
        </w:rPr>
        <w:t xml:space="preserve"> të drejtë të paraqes</w:t>
      </w:r>
      <w:r w:rsidR="004E73BC">
        <w:rPr>
          <w:rFonts w:ascii="Times New Roman" w:hAnsi="Times New Roman" w:cs="Times New Roman"/>
          <w:sz w:val="24"/>
          <w:szCs w:val="24"/>
          <w:lang w:val="it-IT"/>
        </w:rPr>
        <w:t>in</w:t>
      </w:r>
      <w:r w:rsidRPr="00F7036B">
        <w:rPr>
          <w:rFonts w:ascii="Times New Roman" w:hAnsi="Times New Roman" w:cs="Times New Roman"/>
          <w:sz w:val="24"/>
          <w:szCs w:val="24"/>
          <w:lang w:val="it-IT"/>
        </w:rPr>
        <w:t xml:space="preserve"> komente me shkrim në </w:t>
      </w:r>
      <w:r w:rsidR="00394825" w:rsidRPr="00F7036B">
        <w:rPr>
          <w:rFonts w:ascii="Times New Roman" w:hAnsi="Times New Roman" w:cs="Times New Roman"/>
          <w:sz w:val="24"/>
          <w:szCs w:val="24"/>
          <w:lang w:val="it-IT"/>
        </w:rPr>
        <w:t>Dhomën e Kundërshtimeve</w:t>
      </w:r>
      <w:r w:rsidRPr="00F7036B">
        <w:rPr>
          <w:rFonts w:ascii="Times New Roman" w:hAnsi="Times New Roman" w:cs="Times New Roman"/>
          <w:sz w:val="24"/>
          <w:szCs w:val="24"/>
          <w:lang w:val="it-IT"/>
        </w:rPr>
        <w:t>.</w:t>
      </w:r>
    </w:p>
    <w:p w14:paraId="2B99A55D" w14:textId="4E6BF642" w:rsidR="00E14D8C" w:rsidRDefault="008558D8"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2. Paraqitja e komenteve tregon gabimet ose përmban informacion shtesë në lidhje me kërkesën për regjistrim, duke përfshirë shkelje të mundshme të legjislacionit </w:t>
      </w:r>
      <w:r w:rsidR="00F17B85">
        <w:rPr>
          <w:rFonts w:ascii="Times New Roman" w:hAnsi="Times New Roman" w:cs="Times New Roman"/>
          <w:sz w:val="24"/>
          <w:szCs w:val="24"/>
          <w:lang w:val="it-IT"/>
        </w:rPr>
        <w:t xml:space="preserve">në fuqi </w:t>
      </w:r>
      <w:r w:rsidRPr="00F7036B">
        <w:rPr>
          <w:rFonts w:ascii="Times New Roman" w:hAnsi="Times New Roman" w:cs="Times New Roman"/>
          <w:sz w:val="24"/>
          <w:szCs w:val="24"/>
          <w:lang w:val="it-IT"/>
        </w:rPr>
        <w:t xml:space="preserve">të Republikës së Shqipërisë. </w:t>
      </w:r>
    </w:p>
    <w:p w14:paraId="1C87A980" w14:textId="4A9DD50C" w:rsidR="008558D8" w:rsidRPr="00F7036B" w:rsidRDefault="00E14D8C" w:rsidP="00311555">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3. </w:t>
      </w:r>
      <w:r w:rsidR="008558D8" w:rsidRPr="00F7036B">
        <w:rPr>
          <w:rFonts w:ascii="Times New Roman" w:hAnsi="Times New Roman" w:cs="Times New Roman"/>
          <w:sz w:val="24"/>
          <w:szCs w:val="24"/>
          <w:lang w:val="it-IT"/>
        </w:rPr>
        <w:t xml:space="preserve">Paraqitja e komenteve nuk </w:t>
      </w:r>
      <w:r w:rsidR="00F17B85">
        <w:rPr>
          <w:rFonts w:ascii="Times New Roman" w:hAnsi="Times New Roman" w:cs="Times New Roman"/>
          <w:sz w:val="24"/>
          <w:szCs w:val="24"/>
          <w:lang w:val="it-IT"/>
        </w:rPr>
        <w:t>u</w:t>
      </w:r>
      <w:r w:rsidR="00F17B85" w:rsidRPr="00F7036B">
        <w:rPr>
          <w:rFonts w:ascii="Times New Roman" w:hAnsi="Times New Roman" w:cs="Times New Roman"/>
          <w:sz w:val="24"/>
          <w:szCs w:val="24"/>
          <w:lang w:val="it-IT"/>
        </w:rPr>
        <w:t xml:space="preserve"> </w:t>
      </w:r>
      <w:r w:rsidR="008558D8" w:rsidRPr="00F7036B">
        <w:rPr>
          <w:rFonts w:ascii="Times New Roman" w:hAnsi="Times New Roman" w:cs="Times New Roman"/>
          <w:sz w:val="24"/>
          <w:szCs w:val="24"/>
          <w:lang w:val="it-IT"/>
        </w:rPr>
        <w:t>jep asnjë të drejtë personave të përcaktuar në pikën 1</w:t>
      </w:r>
      <w:r>
        <w:rPr>
          <w:rFonts w:ascii="Times New Roman" w:hAnsi="Times New Roman" w:cs="Times New Roman"/>
          <w:sz w:val="24"/>
          <w:szCs w:val="24"/>
          <w:lang w:val="it-IT"/>
        </w:rPr>
        <w:t>,</w:t>
      </w:r>
      <w:r w:rsidR="008558D8" w:rsidRPr="00F7036B">
        <w:rPr>
          <w:rFonts w:ascii="Times New Roman" w:hAnsi="Times New Roman" w:cs="Times New Roman"/>
          <w:sz w:val="24"/>
          <w:szCs w:val="24"/>
          <w:lang w:val="it-IT"/>
        </w:rPr>
        <w:t xml:space="preserve"> të këtij neni</w:t>
      </w:r>
      <w:r>
        <w:rPr>
          <w:rFonts w:ascii="Times New Roman" w:hAnsi="Times New Roman" w:cs="Times New Roman"/>
          <w:sz w:val="24"/>
          <w:szCs w:val="24"/>
          <w:lang w:val="it-IT"/>
        </w:rPr>
        <w:t>,</w:t>
      </w:r>
      <w:r w:rsidR="008558D8" w:rsidRPr="00F7036B">
        <w:rPr>
          <w:rFonts w:ascii="Times New Roman" w:hAnsi="Times New Roman" w:cs="Times New Roman"/>
          <w:sz w:val="24"/>
          <w:szCs w:val="24"/>
          <w:lang w:val="it-IT"/>
        </w:rPr>
        <w:t xml:space="preserve"> dhe </w:t>
      </w:r>
      <w:r w:rsidR="00F17B85" w:rsidRPr="00D32702">
        <w:rPr>
          <w:rFonts w:ascii="Times New Roman" w:hAnsi="Times New Roman" w:cs="Times New Roman"/>
          <w:sz w:val="24"/>
          <w:szCs w:val="24"/>
          <w:lang w:val="it-IT"/>
        </w:rPr>
        <w:t>nuk sjell fillimin e procedurës së kundërshtimit</w:t>
      </w:r>
      <w:r w:rsidR="008558D8" w:rsidRPr="00F7036B">
        <w:rPr>
          <w:rFonts w:ascii="Times New Roman" w:hAnsi="Times New Roman" w:cs="Times New Roman"/>
          <w:sz w:val="24"/>
          <w:szCs w:val="24"/>
          <w:lang w:val="it-IT"/>
        </w:rPr>
        <w:t>.</w:t>
      </w:r>
    </w:p>
    <w:p w14:paraId="5924B795" w14:textId="52857E4C" w:rsidR="008558D8" w:rsidRPr="00F7036B" w:rsidRDefault="00E14D8C" w:rsidP="00311555">
      <w:pPr>
        <w:jc w:val="both"/>
        <w:rPr>
          <w:rFonts w:ascii="Times New Roman" w:hAnsi="Times New Roman" w:cs="Times New Roman"/>
          <w:sz w:val="24"/>
          <w:szCs w:val="24"/>
          <w:lang w:val="it-IT"/>
        </w:rPr>
      </w:pPr>
      <w:r>
        <w:rPr>
          <w:rFonts w:ascii="Times New Roman" w:hAnsi="Times New Roman" w:cs="Times New Roman"/>
          <w:sz w:val="24"/>
          <w:szCs w:val="24"/>
          <w:lang w:val="it-IT"/>
        </w:rPr>
        <w:t>4</w:t>
      </w:r>
      <w:r w:rsidR="008558D8" w:rsidRPr="00F7036B">
        <w:rPr>
          <w:rFonts w:ascii="Times New Roman" w:hAnsi="Times New Roman" w:cs="Times New Roman"/>
          <w:sz w:val="24"/>
          <w:szCs w:val="24"/>
          <w:lang w:val="it-IT"/>
        </w:rPr>
        <w:t xml:space="preserve">. </w:t>
      </w:r>
      <w:r w:rsidR="00F17B85" w:rsidRPr="00D32702">
        <w:rPr>
          <w:rFonts w:ascii="Times New Roman" w:hAnsi="Times New Roman" w:cs="Times New Roman"/>
          <w:sz w:val="24"/>
          <w:szCs w:val="24"/>
          <w:lang w:val="it-IT"/>
        </w:rPr>
        <w:t xml:space="preserve">Në rast se, pas paraqitjes së komenteve, të dhënat e botuara sipas </w:t>
      </w:r>
      <w:r w:rsidR="00F17B85">
        <w:rPr>
          <w:rFonts w:ascii="Times New Roman" w:hAnsi="Times New Roman" w:cs="Times New Roman"/>
          <w:sz w:val="24"/>
          <w:szCs w:val="24"/>
          <w:lang w:val="it-IT"/>
        </w:rPr>
        <w:t>pikës 5, të nenit 13</w:t>
      </w:r>
      <w:r w:rsidR="00F17B85" w:rsidRPr="00D32702">
        <w:rPr>
          <w:rFonts w:ascii="Times New Roman" w:hAnsi="Times New Roman" w:cs="Times New Roman"/>
          <w:sz w:val="24"/>
          <w:szCs w:val="24"/>
          <w:lang w:val="it-IT"/>
        </w:rPr>
        <w:t>, të këtij ligji ndryshohen në mënyrë thelbësore</w:t>
      </w:r>
      <w:r w:rsidR="008558D8" w:rsidRPr="00F7036B">
        <w:rPr>
          <w:rFonts w:ascii="Times New Roman" w:hAnsi="Times New Roman" w:cs="Times New Roman"/>
          <w:sz w:val="24"/>
          <w:szCs w:val="24"/>
          <w:lang w:val="it-IT"/>
        </w:rPr>
        <w:t>, DPPI-ja riboton dokumentin unik dhe specifikimet e produktit në buletin.</w:t>
      </w:r>
    </w:p>
    <w:p w14:paraId="1A8CF573" w14:textId="087FF20F" w:rsidR="00C23DD8" w:rsidRPr="00F7036B" w:rsidRDefault="00F17B85" w:rsidP="00311555">
      <w:pPr>
        <w:jc w:val="both"/>
        <w:rPr>
          <w:rFonts w:ascii="Times New Roman" w:hAnsi="Times New Roman" w:cs="Times New Roman"/>
          <w:sz w:val="24"/>
          <w:szCs w:val="24"/>
          <w:lang w:val="it-IT"/>
        </w:rPr>
      </w:pPr>
      <w:r>
        <w:rPr>
          <w:rFonts w:ascii="Times New Roman" w:hAnsi="Times New Roman" w:cs="Times New Roman"/>
          <w:sz w:val="24"/>
          <w:szCs w:val="24"/>
          <w:lang w:val="it-IT"/>
        </w:rPr>
        <w:t>5</w:t>
      </w:r>
      <w:r w:rsidR="008558D8" w:rsidRPr="00F7036B">
        <w:rPr>
          <w:rFonts w:ascii="Times New Roman" w:hAnsi="Times New Roman" w:cs="Times New Roman"/>
          <w:sz w:val="24"/>
          <w:szCs w:val="24"/>
          <w:lang w:val="it-IT"/>
        </w:rPr>
        <w:t xml:space="preserve">. </w:t>
      </w:r>
      <w:r w:rsidRPr="00D32702">
        <w:rPr>
          <w:rFonts w:ascii="Times New Roman" w:hAnsi="Times New Roman" w:cs="Times New Roman"/>
          <w:sz w:val="24"/>
          <w:szCs w:val="24"/>
          <w:lang w:val="it-IT"/>
        </w:rPr>
        <w:t>Përmbajtja e komenteve me shkrim, si dhe rregullat e detajuara për procedurën dhe dokumentet përkatëse, përcaktohen me vendim të Këshillit të Ministrave.</w:t>
      </w:r>
    </w:p>
    <w:p w14:paraId="27B77608" w14:textId="673D966D" w:rsidR="00A86EC8" w:rsidRPr="00F7036B" w:rsidRDefault="00A86EC8" w:rsidP="00750487">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Neni 1</w:t>
      </w:r>
      <w:r w:rsidR="00BC6CF3">
        <w:rPr>
          <w:rFonts w:ascii="Times New Roman" w:hAnsi="Times New Roman" w:cs="Times New Roman"/>
          <w:b/>
          <w:bCs/>
          <w:sz w:val="24"/>
          <w:szCs w:val="24"/>
          <w:lang w:val="it-IT"/>
        </w:rPr>
        <w:t>8</w:t>
      </w:r>
    </w:p>
    <w:p w14:paraId="72C0C859" w14:textId="4439CA36" w:rsidR="008558D8" w:rsidRDefault="00A86EC8" w:rsidP="00750487">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Vendimi për kundërshtimin</w:t>
      </w:r>
    </w:p>
    <w:p w14:paraId="71C3308E" w14:textId="77777777" w:rsidR="00750487" w:rsidRPr="00F7036B" w:rsidRDefault="00750487" w:rsidP="00750487">
      <w:pPr>
        <w:spacing w:after="0"/>
        <w:jc w:val="center"/>
        <w:rPr>
          <w:rFonts w:ascii="Times New Roman" w:hAnsi="Times New Roman" w:cs="Times New Roman"/>
          <w:b/>
          <w:bCs/>
          <w:sz w:val="24"/>
          <w:szCs w:val="24"/>
          <w:lang w:val="it-IT"/>
        </w:rPr>
      </w:pPr>
    </w:p>
    <w:p w14:paraId="7F1E3FE1" w14:textId="3E44D114" w:rsidR="00A86EC8" w:rsidRPr="00F7036B" w:rsidRDefault="00A86EC8"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lastRenderedPageBreak/>
        <w:t xml:space="preserve">1. </w:t>
      </w:r>
      <w:r w:rsidR="00490059" w:rsidRPr="00D32702">
        <w:rPr>
          <w:rFonts w:ascii="Times New Roman" w:hAnsi="Times New Roman" w:cs="Times New Roman"/>
          <w:sz w:val="24"/>
          <w:szCs w:val="24"/>
          <w:lang w:val="it-IT"/>
        </w:rPr>
        <w:t>Dhoma e Kundërshtimeve shqyrton bazueshmërinë e kundërshtimit dhe vendos për pranimin ose rrëzimin e tij. Procedura e regjistrimit të treguesit gjeografik vazhdon vetëm pas marrjes së vendimit për rrëzimin e kundërshtimit nga Dhoma e Kundërshtimeve</w:t>
      </w:r>
      <w:r w:rsidR="00394825" w:rsidRPr="00F7036B">
        <w:rPr>
          <w:rFonts w:ascii="Times New Roman" w:hAnsi="Times New Roman" w:cs="Times New Roman"/>
          <w:sz w:val="24"/>
          <w:szCs w:val="24"/>
          <w:lang w:val="it-IT"/>
        </w:rPr>
        <w:t>.</w:t>
      </w:r>
    </w:p>
    <w:p w14:paraId="4B5E3AF9" w14:textId="19146EDC" w:rsidR="00490059" w:rsidRPr="00D32702" w:rsidRDefault="00394825"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2. </w:t>
      </w:r>
      <w:r w:rsidR="00490059" w:rsidRPr="00D32702">
        <w:rPr>
          <w:rFonts w:ascii="Times New Roman" w:hAnsi="Times New Roman" w:cs="Times New Roman"/>
          <w:sz w:val="24"/>
          <w:szCs w:val="24"/>
          <w:lang w:val="it-IT"/>
        </w:rPr>
        <w:t>Në rast se paraqitet kundërshtim ndaj regjistrimit të treguesit gjeografik, Dhoma e Kundërshtimeve, pasi ndjek procedurën e parashikuar në pikat 4 deri në 6 të nenit 16 të këtij ligji, vendos:</w:t>
      </w:r>
    </w:p>
    <w:p w14:paraId="790938EC" w14:textId="1BC261AB" w:rsidR="00490059" w:rsidRPr="00D32702" w:rsidRDefault="00490059" w:rsidP="00311555">
      <w:pPr>
        <w:jc w:val="both"/>
        <w:rPr>
          <w:rFonts w:ascii="Times New Roman" w:hAnsi="Times New Roman" w:cs="Times New Roman"/>
          <w:sz w:val="24"/>
          <w:szCs w:val="24"/>
          <w:lang w:val="it-IT"/>
        </w:rPr>
      </w:pPr>
      <w:r w:rsidRPr="00D32702">
        <w:rPr>
          <w:rFonts w:ascii="Times New Roman" w:hAnsi="Times New Roman" w:cs="Times New Roman"/>
          <w:sz w:val="24"/>
          <w:szCs w:val="24"/>
          <w:lang w:val="it-IT"/>
        </w:rPr>
        <w:t xml:space="preserve">a) regjistrimin e treguesit gjeografik, nëse pas zhvillimit të konsultimeve është arritur një marrëveshje ndërmjet palëve, pasi verifikon se kjo marrëveshje është në përputhje me legjislacionin në fuqi në Republikën e Shqipërisë dhe, sipas rastit, ndryshon informacionin e botuar në përputhje me </w:t>
      </w:r>
      <w:r w:rsidRPr="00490059">
        <w:rPr>
          <w:rFonts w:ascii="Times New Roman" w:hAnsi="Times New Roman" w:cs="Times New Roman"/>
          <w:sz w:val="24"/>
          <w:szCs w:val="24"/>
          <w:lang w:val="it-IT"/>
        </w:rPr>
        <w:t>pikën 5, të nenit</w:t>
      </w:r>
      <w:r w:rsidRPr="00D32702">
        <w:rPr>
          <w:rFonts w:ascii="Times New Roman" w:hAnsi="Times New Roman" w:cs="Times New Roman"/>
          <w:sz w:val="24"/>
          <w:szCs w:val="24"/>
          <w:lang w:val="it-IT"/>
        </w:rPr>
        <w:t xml:space="preserve"> 13, të këtij ligji, me kusht që këto ndryshime të mos jenë thelbësore; ose</w:t>
      </w:r>
    </w:p>
    <w:p w14:paraId="42E77BA3" w14:textId="2F75CCBE" w:rsidR="007B6C73" w:rsidRPr="00F7036B" w:rsidRDefault="00490059" w:rsidP="00311555">
      <w:pPr>
        <w:jc w:val="both"/>
        <w:rPr>
          <w:lang w:val="it-IT"/>
        </w:rPr>
      </w:pPr>
      <w:r w:rsidRPr="00D32702">
        <w:rPr>
          <w:rFonts w:ascii="Times New Roman" w:hAnsi="Times New Roman" w:cs="Times New Roman"/>
          <w:sz w:val="24"/>
          <w:szCs w:val="24"/>
          <w:lang w:val="it-IT"/>
        </w:rPr>
        <w:t>b) regjistrimin ose refuzimin e regjistrimit të treguesit gjeografik, nëse nuk është arritur marrëveshje ndërmjet palëve, pasi shqyrton argumentet dhe dokumentet e paraqitura gjatë procedurës së kundërshtimit.</w:t>
      </w:r>
    </w:p>
    <w:p w14:paraId="1C5350B9" w14:textId="4C44AF3F" w:rsidR="007B6C73" w:rsidRPr="00F7036B" w:rsidRDefault="007B6C73"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3. Vendimi për </w:t>
      </w:r>
      <w:r w:rsidR="003B6FA5" w:rsidRPr="00F7036B">
        <w:rPr>
          <w:rFonts w:ascii="Times New Roman" w:hAnsi="Times New Roman" w:cs="Times New Roman"/>
          <w:sz w:val="24"/>
          <w:szCs w:val="24"/>
          <w:lang w:val="it-IT"/>
        </w:rPr>
        <w:t xml:space="preserve">pranimin ose rrëzimin e kundërshtimit </w:t>
      </w:r>
      <w:r w:rsidRPr="00F7036B">
        <w:rPr>
          <w:rFonts w:ascii="Times New Roman" w:hAnsi="Times New Roman" w:cs="Times New Roman"/>
          <w:sz w:val="24"/>
          <w:szCs w:val="24"/>
          <w:lang w:val="it-IT"/>
        </w:rPr>
        <w:t>botohet në</w:t>
      </w:r>
      <w:r w:rsidR="003B6FA5" w:rsidRPr="00F7036B">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buletinin e DPPI-së. Vendimi i arsyetuar i Dhomës së Kundërshtimeve u komunikohet palëve brenda 2</w:t>
      </w:r>
      <w:r w:rsidR="003B6FA5" w:rsidRPr="00F7036B">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muajve nga data e marrjes së vendimit.</w:t>
      </w:r>
    </w:p>
    <w:p w14:paraId="02A410DC" w14:textId="591CD28E" w:rsidR="00C23DD8" w:rsidRPr="00F7036B" w:rsidRDefault="003B6FA5"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4</w:t>
      </w:r>
      <w:r w:rsidR="007B6C73" w:rsidRPr="00F7036B">
        <w:rPr>
          <w:rFonts w:ascii="Times New Roman" w:hAnsi="Times New Roman" w:cs="Times New Roman"/>
          <w:sz w:val="24"/>
          <w:szCs w:val="24"/>
          <w:lang w:val="it-IT"/>
        </w:rPr>
        <w:t>. Kundër vendimit të marrë nga Dhoma e Kundërshtimeve mund të bëhet ankim në Bordin e Apelit</w:t>
      </w:r>
      <w:r w:rsidRPr="00F7036B">
        <w:rPr>
          <w:rFonts w:ascii="Times New Roman" w:hAnsi="Times New Roman" w:cs="Times New Roman"/>
          <w:sz w:val="24"/>
          <w:szCs w:val="24"/>
          <w:lang w:val="it-IT"/>
        </w:rPr>
        <w:t xml:space="preserve"> </w:t>
      </w:r>
      <w:r w:rsidR="007B6C73" w:rsidRPr="00F7036B">
        <w:rPr>
          <w:rFonts w:ascii="Times New Roman" w:hAnsi="Times New Roman" w:cs="Times New Roman"/>
          <w:sz w:val="24"/>
          <w:szCs w:val="24"/>
          <w:lang w:val="it-IT"/>
        </w:rPr>
        <w:t xml:space="preserve">brenda </w:t>
      </w:r>
      <w:r w:rsidRPr="00F7036B">
        <w:rPr>
          <w:rFonts w:ascii="Times New Roman" w:hAnsi="Times New Roman" w:cs="Times New Roman"/>
          <w:sz w:val="24"/>
          <w:szCs w:val="24"/>
          <w:lang w:val="it-IT"/>
        </w:rPr>
        <w:t>30</w:t>
      </w:r>
      <w:r w:rsidR="007B6C73" w:rsidRPr="00F7036B">
        <w:rPr>
          <w:rFonts w:ascii="Times New Roman" w:hAnsi="Times New Roman" w:cs="Times New Roman"/>
          <w:sz w:val="24"/>
          <w:szCs w:val="24"/>
          <w:lang w:val="it-IT"/>
        </w:rPr>
        <w:t xml:space="preserve"> ditëve nga data e njoftimit të vendimit të arsyetuar, përkundrejt pagesës së tarifës përkatëse</w:t>
      </w:r>
      <w:r w:rsidRPr="00F7036B">
        <w:rPr>
          <w:rFonts w:ascii="Times New Roman" w:hAnsi="Times New Roman" w:cs="Times New Roman"/>
          <w:sz w:val="24"/>
          <w:szCs w:val="24"/>
          <w:lang w:val="it-IT"/>
        </w:rPr>
        <w:t>.</w:t>
      </w:r>
    </w:p>
    <w:p w14:paraId="640391BF" w14:textId="569F1F72" w:rsidR="00C23DD8" w:rsidRPr="00F7036B" w:rsidRDefault="008A6AFF"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5. </w:t>
      </w:r>
      <w:r w:rsidR="00490059" w:rsidRPr="00D32702">
        <w:rPr>
          <w:rFonts w:ascii="Times New Roman" w:hAnsi="Times New Roman" w:cs="Times New Roman"/>
          <w:sz w:val="24"/>
          <w:szCs w:val="24"/>
          <w:lang w:val="it-IT"/>
        </w:rPr>
        <w:t>Procedura e vendimmarrjes për kundërshtimin, si dhe dokumentet përkatëse, përcaktohen në mënyrë të detajuar me vendim të Këshillit të Ministrave</w:t>
      </w:r>
      <w:r w:rsidRPr="00F7036B">
        <w:rPr>
          <w:rFonts w:ascii="Times New Roman" w:hAnsi="Times New Roman" w:cs="Times New Roman"/>
          <w:sz w:val="24"/>
          <w:szCs w:val="24"/>
          <w:lang w:val="it-IT"/>
        </w:rPr>
        <w:t>.</w:t>
      </w:r>
    </w:p>
    <w:p w14:paraId="02CB7BDC" w14:textId="31863A7F" w:rsidR="007B6B1C" w:rsidRPr="00F7036B" w:rsidRDefault="00D54659" w:rsidP="00196A54">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Neni 1</w:t>
      </w:r>
      <w:r w:rsidR="00BC6CF3">
        <w:rPr>
          <w:rFonts w:ascii="Times New Roman" w:hAnsi="Times New Roman" w:cs="Times New Roman"/>
          <w:b/>
          <w:bCs/>
          <w:sz w:val="24"/>
          <w:szCs w:val="24"/>
          <w:lang w:val="it-IT"/>
        </w:rPr>
        <w:t>9</w:t>
      </w:r>
    </w:p>
    <w:p w14:paraId="5FBA38A1" w14:textId="4DCFD1B5" w:rsidR="00D54659" w:rsidRDefault="00D54659" w:rsidP="00196A54">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Regjistrimi i treguesit gjeografik</w:t>
      </w:r>
    </w:p>
    <w:p w14:paraId="55AA42C5" w14:textId="77777777" w:rsidR="00196A54" w:rsidRPr="00F7036B" w:rsidRDefault="00196A54" w:rsidP="00196A54">
      <w:pPr>
        <w:spacing w:after="0"/>
        <w:jc w:val="center"/>
        <w:rPr>
          <w:rFonts w:ascii="Times New Roman" w:hAnsi="Times New Roman" w:cs="Times New Roman"/>
          <w:b/>
          <w:bCs/>
          <w:sz w:val="24"/>
          <w:szCs w:val="24"/>
          <w:lang w:val="it-IT"/>
        </w:rPr>
      </w:pPr>
    </w:p>
    <w:p w14:paraId="4E14814A" w14:textId="2A33597C" w:rsidR="00D54659" w:rsidRPr="00F7036B" w:rsidRDefault="00D54659" w:rsidP="00311555">
      <w:pPr>
        <w:autoSpaceDE w:val="0"/>
        <w:autoSpaceDN w:val="0"/>
        <w:adjustRightInd w:val="0"/>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1. DPPI-ja </w:t>
      </w:r>
      <w:r w:rsidR="00490059" w:rsidRPr="00D32702">
        <w:rPr>
          <w:rFonts w:ascii="Times New Roman" w:hAnsi="Times New Roman" w:cs="Times New Roman"/>
          <w:sz w:val="24"/>
          <w:szCs w:val="24"/>
          <w:lang w:val="it-IT"/>
        </w:rPr>
        <w:t xml:space="preserve">i dërgon palës kërkuese një njoftim për pagesën e tarifës për regjistrimin e treguesit gjeografik dhe për lëshimin e certifikatës së regjistrimit, e cila duhet të kryhet brenda </w:t>
      </w:r>
      <w:r w:rsidR="00490059">
        <w:rPr>
          <w:rFonts w:ascii="Times New Roman" w:hAnsi="Times New Roman" w:cs="Times New Roman"/>
          <w:sz w:val="24"/>
          <w:szCs w:val="24"/>
          <w:lang w:val="it-IT"/>
        </w:rPr>
        <w:t>1</w:t>
      </w:r>
      <w:r w:rsidR="00490059" w:rsidRPr="00D32702">
        <w:rPr>
          <w:rFonts w:ascii="Times New Roman" w:hAnsi="Times New Roman" w:cs="Times New Roman"/>
          <w:sz w:val="24"/>
          <w:szCs w:val="24"/>
          <w:lang w:val="it-IT"/>
        </w:rPr>
        <w:t xml:space="preserve"> muaji nga data e marrjes së njoftimit, kur</w:t>
      </w:r>
      <w:r w:rsidRPr="00F7036B">
        <w:rPr>
          <w:rFonts w:ascii="Times New Roman" w:hAnsi="Times New Roman" w:cs="Times New Roman"/>
          <w:sz w:val="24"/>
          <w:szCs w:val="24"/>
          <w:lang w:val="it-IT"/>
        </w:rPr>
        <w:t>:</w:t>
      </w:r>
    </w:p>
    <w:p w14:paraId="321B9502" w14:textId="4F06A0EA" w:rsidR="00D54659" w:rsidRPr="00F7036B" w:rsidRDefault="00D54659" w:rsidP="00311555">
      <w:pPr>
        <w:autoSpaceDE w:val="0"/>
        <w:autoSpaceDN w:val="0"/>
        <w:adjustRightInd w:val="0"/>
        <w:jc w:val="both"/>
        <w:rPr>
          <w:rFonts w:ascii="Times New Roman" w:hAnsi="Times New Roman" w:cs="Times New Roman"/>
          <w:sz w:val="24"/>
          <w:szCs w:val="24"/>
          <w:lang w:val="it-IT"/>
        </w:rPr>
      </w:pPr>
      <w:r w:rsidRPr="00490059">
        <w:rPr>
          <w:rFonts w:ascii="Times New Roman" w:hAnsi="Times New Roman" w:cs="Times New Roman"/>
          <w:sz w:val="24"/>
          <w:szCs w:val="24"/>
          <w:lang w:val="it-IT"/>
        </w:rPr>
        <w:t xml:space="preserve">a) </w:t>
      </w:r>
      <w:r w:rsidR="00490059" w:rsidRPr="00490059">
        <w:rPr>
          <w:rFonts w:ascii="Times New Roman" w:hAnsi="Times New Roman" w:cs="Times New Roman"/>
          <w:sz w:val="24"/>
          <w:szCs w:val="24"/>
          <w:lang w:val="it-IT"/>
        </w:rPr>
        <w:t>kërkesa për regjistrimin e treguesit gjeografik plotëson kushtet e parashikuara në këtë ligj dhe nuk është depozituar asnjë kundërshtim brenda afatit të përcaktuar në</w:t>
      </w:r>
      <w:r w:rsidR="00490059">
        <w:rPr>
          <w:rFonts w:ascii="Times New Roman" w:hAnsi="Times New Roman" w:cs="Times New Roman"/>
          <w:sz w:val="24"/>
          <w:szCs w:val="24"/>
          <w:lang w:val="it-IT"/>
        </w:rPr>
        <w:t xml:space="preserve"> </w:t>
      </w:r>
      <w:r w:rsidRPr="00490059">
        <w:rPr>
          <w:rFonts w:ascii="Times New Roman" w:hAnsi="Times New Roman" w:cs="Times New Roman"/>
          <w:sz w:val="24"/>
          <w:szCs w:val="24"/>
          <w:lang w:val="it-IT"/>
        </w:rPr>
        <w:t>pikën 1</w:t>
      </w:r>
      <w:r w:rsidR="00490059">
        <w:rPr>
          <w:rFonts w:ascii="Times New Roman" w:hAnsi="Times New Roman" w:cs="Times New Roman"/>
          <w:sz w:val="24"/>
          <w:szCs w:val="24"/>
          <w:lang w:val="it-IT"/>
        </w:rPr>
        <w:t>,</w:t>
      </w:r>
      <w:r w:rsidRPr="00490059">
        <w:rPr>
          <w:rFonts w:ascii="Times New Roman" w:hAnsi="Times New Roman" w:cs="Times New Roman"/>
          <w:sz w:val="24"/>
          <w:szCs w:val="24"/>
          <w:lang w:val="it-IT"/>
        </w:rPr>
        <w:t xml:space="preserve"> të nenit </w:t>
      </w:r>
      <w:r w:rsidR="000362B3" w:rsidRPr="00490059">
        <w:rPr>
          <w:rFonts w:ascii="Times New Roman" w:hAnsi="Times New Roman" w:cs="Times New Roman"/>
          <w:sz w:val="24"/>
          <w:szCs w:val="24"/>
          <w:lang w:val="it-IT"/>
        </w:rPr>
        <w:t>1</w:t>
      </w:r>
      <w:r w:rsidR="00490059" w:rsidRPr="00D32702">
        <w:rPr>
          <w:rFonts w:ascii="Times New Roman" w:hAnsi="Times New Roman" w:cs="Times New Roman"/>
          <w:sz w:val="24"/>
          <w:szCs w:val="24"/>
          <w:lang w:val="it-IT"/>
        </w:rPr>
        <w:t>6</w:t>
      </w:r>
      <w:r w:rsidR="00490059">
        <w:rPr>
          <w:rFonts w:ascii="Times New Roman" w:hAnsi="Times New Roman" w:cs="Times New Roman"/>
          <w:sz w:val="24"/>
          <w:szCs w:val="24"/>
          <w:lang w:val="it-IT"/>
        </w:rPr>
        <w:t>,</w:t>
      </w:r>
      <w:r w:rsidRPr="00490059">
        <w:rPr>
          <w:rFonts w:ascii="Times New Roman" w:hAnsi="Times New Roman" w:cs="Times New Roman"/>
          <w:sz w:val="24"/>
          <w:szCs w:val="24"/>
          <w:lang w:val="it-IT"/>
        </w:rPr>
        <w:t xml:space="preserve"> të këtij ligji; ose</w:t>
      </w:r>
    </w:p>
    <w:p w14:paraId="2C52712B" w14:textId="380B1751" w:rsidR="00D54659" w:rsidRPr="00F7036B" w:rsidRDefault="00D54659" w:rsidP="00311555">
      <w:pPr>
        <w:autoSpaceDE w:val="0"/>
        <w:autoSpaceDN w:val="0"/>
        <w:adjustRightInd w:val="0"/>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b) </w:t>
      </w:r>
      <w:r w:rsidR="00490059" w:rsidRPr="00D32702">
        <w:rPr>
          <w:rFonts w:ascii="Times New Roman" w:hAnsi="Times New Roman" w:cs="Times New Roman"/>
          <w:sz w:val="24"/>
          <w:szCs w:val="24"/>
          <w:lang w:val="it-IT"/>
        </w:rPr>
        <w:t>është depozituar një kundërshtim ndaj kërkesës për regjistrimin e treguesit gjeografik, i cili është rrëzuar me vendim të Dhomës së Kundërshtimeve, ose kur kundërshtimi është tërhequr, apo është arritur një zgjidhje tjetër në lidhje me procedurën e kundërshtimit</w:t>
      </w:r>
      <w:r w:rsidRPr="00F7036B">
        <w:rPr>
          <w:rFonts w:ascii="Times New Roman" w:hAnsi="Times New Roman" w:cs="Times New Roman"/>
          <w:sz w:val="24"/>
          <w:szCs w:val="24"/>
          <w:lang w:val="it-IT"/>
        </w:rPr>
        <w:t>.</w:t>
      </w:r>
    </w:p>
    <w:p w14:paraId="46ACC113" w14:textId="2B382114" w:rsidR="00D54659" w:rsidRPr="00F7036B" w:rsidRDefault="00D54659" w:rsidP="00311555">
      <w:pPr>
        <w:autoSpaceDE w:val="0"/>
        <w:autoSpaceDN w:val="0"/>
        <w:adjustRightInd w:val="0"/>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2. Nëse tarifa e përcaktuar në pikën 1</w:t>
      </w:r>
      <w:r w:rsidR="00AB3DE9">
        <w:rPr>
          <w:rFonts w:ascii="Times New Roman" w:hAnsi="Times New Roman" w:cs="Times New Roman"/>
          <w:sz w:val="24"/>
          <w:szCs w:val="24"/>
          <w:lang w:val="it-IT"/>
        </w:rPr>
        <w:t>,</w:t>
      </w:r>
      <w:r w:rsidRPr="00F7036B">
        <w:rPr>
          <w:rFonts w:ascii="Times New Roman" w:hAnsi="Times New Roman" w:cs="Times New Roman"/>
          <w:sz w:val="24"/>
          <w:szCs w:val="24"/>
          <w:lang w:val="it-IT"/>
        </w:rPr>
        <w:t xml:space="preserve"> të këtij neni</w:t>
      </w:r>
      <w:r w:rsidR="00AB3DE9">
        <w:rPr>
          <w:rFonts w:ascii="Times New Roman" w:hAnsi="Times New Roman" w:cs="Times New Roman"/>
          <w:sz w:val="24"/>
          <w:szCs w:val="24"/>
          <w:lang w:val="it-IT"/>
        </w:rPr>
        <w:t>,</w:t>
      </w:r>
      <w:r w:rsidRPr="00F7036B">
        <w:rPr>
          <w:rFonts w:ascii="Times New Roman" w:hAnsi="Times New Roman" w:cs="Times New Roman"/>
          <w:sz w:val="24"/>
          <w:szCs w:val="24"/>
          <w:lang w:val="it-IT"/>
        </w:rPr>
        <w:t xml:space="preserve"> nuk paguhet brenda afatit të caktuar, DPPI-ja me</w:t>
      </w:r>
      <w:r w:rsidR="00490059">
        <w:rPr>
          <w:rFonts w:ascii="Times New Roman" w:hAnsi="Times New Roman" w:cs="Times New Roman"/>
          <w:sz w:val="24"/>
          <w:szCs w:val="24"/>
          <w:lang w:val="it-IT"/>
        </w:rPr>
        <w:t>rr</w:t>
      </w:r>
      <w:r w:rsidRPr="00F7036B">
        <w:rPr>
          <w:rFonts w:ascii="Times New Roman" w:hAnsi="Times New Roman" w:cs="Times New Roman"/>
          <w:sz w:val="24"/>
          <w:szCs w:val="24"/>
          <w:lang w:val="it-IT"/>
        </w:rPr>
        <w:t xml:space="preserve"> vendim për refuzimin e regjistrimi</w:t>
      </w:r>
      <w:r w:rsidR="00A86EC8" w:rsidRPr="00F7036B">
        <w:rPr>
          <w:rFonts w:ascii="Times New Roman" w:hAnsi="Times New Roman" w:cs="Times New Roman"/>
          <w:sz w:val="24"/>
          <w:szCs w:val="24"/>
          <w:lang w:val="it-IT"/>
        </w:rPr>
        <w:t>t</w:t>
      </w:r>
      <w:r w:rsidR="00490059">
        <w:rPr>
          <w:rFonts w:ascii="Times New Roman" w:hAnsi="Times New Roman" w:cs="Times New Roman"/>
          <w:sz w:val="24"/>
          <w:szCs w:val="24"/>
          <w:lang w:val="it-IT"/>
        </w:rPr>
        <w:t xml:space="preserve"> të t</w:t>
      </w:r>
      <w:r w:rsidR="00A86EC8" w:rsidRPr="00F7036B">
        <w:rPr>
          <w:rFonts w:ascii="Times New Roman" w:hAnsi="Times New Roman" w:cs="Times New Roman"/>
          <w:sz w:val="24"/>
          <w:szCs w:val="24"/>
          <w:lang w:val="it-IT"/>
        </w:rPr>
        <w:t>reguesit gjeografik</w:t>
      </w:r>
      <w:r w:rsidRPr="00F7036B">
        <w:rPr>
          <w:rFonts w:ascii="Times New Roman" w:hAnsi="Times New Roman" w:cs="Times New Roman"/>
          <w:sz w:val="24"/>
          <w:szCs w:val="24"/>
          <w:lang w:val="it-IT"/>
        </w:rPr>
        <w:t>.</w:t>
      </w:r>
    </w:p>
    <w:p w14:paraId="64087AD4" w14:textId="2359D535" w:rsidR="00D54659" w:rsidRDefault="00D54659" w:rsidP="00311555">
      <w:pPr>
        <w:autoSpaceDE w:val="0"/>
        <w:autoSpaceDN w:val="0"/>
        <w:adjustRightInd w:val="0"/>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3. Nëse tarifa e përcaktuar në pikën 1</w:t>
      </w:r>
      <w:r w:rsidR="00E14D8C">
        <w:rPr>
          <w:rFonts w:ascii="Times New Roman" w:hAnsi="Times New Roman" w:cs="Times New Roman"/>
          <w:sz w:val="24"/>
          <w:szCs w:val="24"/>
          <w:lang w:val="it-IT"/>
        </w:rPr>
        <w:t>,</w:t>
      </w:r>
      <w:r w:rsidRPr="00F7036B">
        <w:rPr>
          <w:rFonts w:ascii="Times New Roman" w:hAnsi="Times New Roman" w:cs="Times New Roman"/>
          <w:sz w:val="24"/>
          <w:szCs w:val="24"/>
          <w:lang w:val="it-IT"/>
        </w:rPr>
        <w:t xml:space="preserve"> të këtij neni</w:t>
      </w:r>
      <w:r w:rsidR="00AB3DE9">
        <w:rPr>
          <w:rFonts w:ascii="Times New Roman" w:hAnsi="Times New Roman" w:cs="Times New Roman"/>
          <w:sz w:val="24"/>
          <w:szCs w:val="24"/>
          <w:lang w:val="it-IT"/>
        </w:rPr>
        <w:t>,</w:t>
      </w:r>
      <w:r w:rsidRPr="00F7036B">
        <w:rPr>
          <w:rFonts w:ascii="Times New Roman" w:hAnsi="Times New Roman" w:cs="Times New Roman"/>
          <w:sz w:val="24"/>
          <w:szCs w:val="24"/>
          <w:lang w:val="it-IT"/>
        </w:rPr>
        <w:t xml:space="preserve"> paguhet brenda afatit të caktuar, DPPI-ja regjistron treguesin gjeografik në regjistër dhe vijon me botimin e të dhënave </w:t>
      </w:r>
      <w:r w:rsidR="00613986">
        <w:rPr>
          <w:rFonts w:ascii="Times New Roman" w:hAnsi="Times New Roman" w:cs="Times New Roman"/>
          <w:sz w:val="24"/>
          <w:szCs w:val="24"/>
          <w:lang w:val="it-IT"/>
        </w:rPr>
        <w:t>t</w:t>
      </w:r>
      <w:r w:rsidR="008F14E3">
        <w:rPr>
          <w:rFonts w:ascii="Times New Roman" w:hAnsi="Times New Roman" w:cs="Times New Roman"/>
          <w:sz w:val="24"/>
          <w:szCs w:val="24"/>
          <w:lang w:val="it-IT"/>
        </w:rPr>
        <w:t>ë</w:t>
      </w:r>
      <w:r w:rsidR="00613986">
        <w:rPr>
          <w:rFonts w:ascii="Times New Roman" w:hAnsi="Times New Roman" w:cs="Times New Roman"/>
          <w:sz w:val="24"/>
          <w:szCs w:val="24"/>
          <w:lang w:val="it-IT"/>
        </w:rPr>
        <w:t xml:space="preserve"> tij </w:t>
      </w:r>
      <w:r w:rsidRPr="00F7036B">
        <w:rPr>
          <w:rFonts w:ascii="Times New Roman" w:hAnsi="Times New Roman" w:cs="Times New Roman"/>
          <w:sz w:val="24"/>
          <w:szCs w:val="24"/>
          <w:lang w:val="it-IT"/>
        </w:rPr>
        <w:t xml:space="preserve">në buletin. </w:t>
      </w:r>
      <w:r w:rsidR="00394825" w:rsidRPr="00F7036B">
        <w:rPr>
          <w:rFonts w:ascii="Times New Roman" w:hAnsi="Times New Roman" w:cs="Times New Roman"/>
          <w:sz w:val="24"/>
          <w:szCs w:val="24"/>
          <w:lang w:val="it-IT"/>
        </w:rPr>
        <w:t>C</w:t>
      </w:r>
      <w:r w:rsidRPr="00F7036B">
        <w:rPr>
          <w:rFonts w:ascii="Times New Roman" w:hAnsi="Times New Roman" w:cs="Times New Roman"/>
          <w:sz w:val="24"/>
          <w:szCs w:val="24"/>
          <w:lang w:val="it-IT"/>
        </w:rPr>
        <w:t>ertifikata e regjistrimit të treguesit gjeografik i dërgohet pal</w:t>
      </w:r>
      <w:r w:rsidR="00E648E3">
        <w:rPr>
          <w:rFonts w:ascii="Times New Roman" w:hAnsi="Times New Roman" w:cs="Times New Roman"/>
          <w:sz w:val="24"/>
          <w:szCs w:val="24"/>
          <w:lang w:val="it-IT"/>
        </w:rPr>
        <w:t>ë</w:t>
      </w:r>
      <w:r w:rsidRPr="00F7036B">
        <w:rPr>
          <w:rFonts w:ascii="Times New Roman" w:hAnsi="Times New Roman" w:cs="Times New Roman"/>
          <w:sz w:val="24"/>
          <w:szCs w:val="24"/>
          <w:lang w:val="it-IT"/>
        </w:rPr>
        <w:t>s kërkuese.</w:t>
      </w:r>
    </w:p>
    <w:p w14:paraId="41F897F3" w14:textId="4F42D3D0" w:rsidR="00B92784" w:rsidRPr="00F7036B" w:rsidRDefault="00B92784" w:rsidP="00311555">
      <w:pPr>
        <w:autoSpaceDE w:val="0"/>
        <w:autoSpaceDN w:val="0"/>
        <w:adjustRightInd w:val="0"/>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 xml:space="preserve">4. </w:t>
      </w:r>
      <w:r w:rsidR="00490059" w:rsidRPr="00D32702">
        <w:rPr>
          <w:rFonts w:ascii="Times New Roman" w:hAnsi="Times New Roman" w:cs="Times New Roman"/>
          <w:sz w:val="24"/>
          <w:szCs w:val="24"/>
          <w:lang w:val="it-IT"/>
        </w:rPr>
        <w:t>Mbrojtja e treguesit gjeografik është e pakufizuar në kohë</w:t>
      </w:r>
      <w:r w:rsidR="00A1091E">
        <w:rPr>
          <w:rFonts w:ascii="Times New Roman" w:hAnsi="Times New Roman" w:cs="Times New Roman"/>
          <w:sz w:val="24"/>
          <w:szCs w:val="24"/>
          <w:lang w:val="it-IT"/>
        </w:rPr>
        <w:t>, përveç rasteve kur shfuqizohet në përputhje me parashikimet e këtij ligji.</w:t>
      </w:r>
    </w:p>
    <w:p w14:paraId="1CA9C080" w14:textId="64375227" w:rsidR="00CD7CBC" w:rsidRPr="00F7036B" w:rsidRDefault="00B92784" w:rsidP="00311555">
      <w:pPr>
        <w:autoSpaceDE w:val="0"/>
        <w:autoSpaceDN w:val="0"/>
        <w:adjustRightInd w:val="0"/>
        <w:spacing w:after="0"/>
        <w:jc w:val="both"/>
        <w:rPr>
          <w:rFonts w:ascii="Times New Roman" w:hAnsi="Times New Roman" w:cs="Times New Roman"/>
          <w:b/>
          <w:bCs/>
          <w:sz w:val="24"/>
          <w:szCs w:val="24"/>
          <w:lang w:val="it-IT"/>
        </w:rPr>
      </w:pPr>
      <w:r>
        <w:rPr>
          <w:rFonts w:ascii="Times New Roman" w:hAnsi="Times New Roman" w:cs="Times New Roman"/>
          <w:sz w:val="24"/>
          <w:szCs w:val="24"/>
          <w:lang w:val="it-IT"/>
        </w:rPr>
        <w:t>5</w:t>
      </w:r>
      <w:r w:rsidR="00D54659" w:rsidRPr="00F7036B">
        <w:rPr>
          <w:rFonts w:ascii="Times New Roman" w:hAnsi="Times New Roman" w:cs="Times New Roman"/>
          <w:sz w:val="24"/>
          <w:szCs w:val="24"/>
          <w:lang w:val="it-IT"/>
        </w:rPr>
        <w:t xml:space="preserve">. </w:t>
      </w:r>
      <w:r w:rsidR="00BA5177">
        <w:rPr>
          <w:rFonts w:ascii="Times New Roman" w:hAnsi="Times New Roman" w:cs="Times New Roman"/>
          <w:sz w:val="24"/>
          <w:szCs w:val="24"/>
          <w:lang w:val="it-IT"/>
        </w:rPr>
        <w:t>P</w:t>
      </w:r>
      <w:r w:rsidR="00490059" w:rsidRPr="00D32702">
        <w:rPr>
          <w:rFonts w:ascii="Times New Roman" w:hAnsi="Times New Roman" w:cs="Times New Roman"/>
          <w:sz w:val="24"/>
          <w:szCs w:val="24"/>
          <w:lang w:val="it-IT"/>
        </w:rPr>
        <w:t>rocedura e regjistrimit të treguesit gjeografik, si dhe rregullat për botimin në buletinin e DPPI-së, përcaktohen me vendim të Këshillit të Ministrave</w:t>
      </w:r>
      <w:r w:rsidR="00D54659" w:rsidRPr="00F7036B">
        <w:rPr>
          <w:rFonts w:ascii="Times New Roman" w:hAnsi="Times New Roman" w:cs="Times New Roman"/>
          <w:sz w:val="24"/>
          <w:szCs w:val="24"/>
          <w:lang w:val="it-IT"/>
        </w:rPr>
        <w:t>.</w:t>
      </w:r>
    </w:p>
    <w:p w14:paraId="1BBEB12F" w14:textId="77777777" w:rsidR="00251297" w:rsidRDefault="00251297" w:rsidP="00FD36A8">
      <w:pPr>
        <w:spacing w:after="0"/>
        <w:rPr>
          <w:rFonts w:ascii="Times New Roman" w:hAnsi="Times New Roman" w:cs="Times New Roman"/>
          <w:b/>
          <w:bCs/>
          <w:sz w:val="24"/>
          <w:szCs w:val="24"/>
          <w:lang w:val="it-IT"/>
        </w:rPr>
      </w:pPr>
    </w:p>
    <w:p w14:paraId="01773F31" w14:textId="6F5C4671" w:rsidR="00295F48" w:rsidRPr="00F7036B" w:rsidRDefault="00295F48" w:rsidP="00251297">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 xml:space="preserve">Neni </w:t>
      </w:r>
      <w:r w:rsidR="00BC6CF3">
        <w:rPr>
          <w:rFonts w:ascii="Times New Roman" w:hAnsi="Times New Roman" w:cs="Times New Roman"/>
          <w:b/>
          <w:bCs/>
          <w:sz w:val="24"/>
          <w:szCs w:val="24"/>
          <w:lang w:val="it-IT"/>
        </w:rPr>
        <w:t>20</w:t>
      </w:r>
    </w:p>
    <w:p w14:paraId="56BFFBEA" w14:textId="38DE97D4" w:rsidR="00295F48" w:rsidRPr="00F7036B" w:rsidRDefault="00295F48" w:rsidP="00527FA8">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Periudha kalimtare për përdorimin e treguesve gjeografikë me origjinë nga shtete të tjera</w:t>
      </w:r>
    </w:p>
    <w:p w14:paraId="7E5BDD83" w14:textId="77777777" w:rsidR="00655CBD" w:rsidRDefault="00655CBD" w:rsidP="00FE5514">
      <w:pPr>
        <w:spacing w:after="0"/>
        <w:rPr>
          <w:rFonts w:ascii="Times New Roman" w:hAnsi="Times New Roman" w:cs="Times New Roman"/>
          <w:sz w:val="24"/>
          <w:szCs w:val="24"/>
          <w:lang w:val="it-IT"/>
        </w:rPr>
      </w:pPr>
    </w:p>
    <w:p w14:paraId="1E3013EE" w14:textId="0A96A79C" w:rsidR="00295F48" w:rsidRDefault="00295F48" w:rsidP="00311555">
      <w:pPr>
        <w:spacing w:after="0"/>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1. DPPI-ja </w:t>
      </w:r>
      <w:r w:rsidR="00BA5177">
        <w:rPr>
          <w:rFonts w:ascii="Times New Roman" w:hAnsi="Times New Roman" w:cs="Times New Roman"/>
          <w:sz w:val="24"/>
          <w:szCs w:val="24"/>
          <w:lang w:val="it-IT"/>
        </w:rPr>
        <w:t>m</w:t>
      </w:r>
      <w:r w:rsidR="00490059" w:rsidRPr="00D32702">
        <w:rPr>
          <w:rFonts w:ascii="Times New Roman" w:hAnsi="Times New Roman" w:cs="Times New Roman"/>
          <w:sz w:val="24"/>
          <w:szCs w:val="24"/>
          <w:lang w:val="it-IT"/>
        </w:rPr>
        <w:t xml:space="preserve">und të vendosë t’u japë produkteve me origjinë nga një shtet tjetër, emërtimi i të cilave përbëhet ose përmban një emër që bie ndesh me </w:t>
      </w:r>
      <w:r w:rsidR="00490059">
        <w:rPr>
          <w:rFonts w:ascii="Times New Roman" w:hAnsi="Times New Roman" w:cs="Times New Roman"/>
          <w:sz w:val="24"/>
          <w:szCs w:val="24"/>
          <w:lang w:val="it-IT"/>
        </w:rPr>
        <w:t xml:space="preserve">pikën 1, të </w:t>
      </w:r>
      <w:r w:rsidR="00490059" w:rsidRPr="00D32702">
        <w:rPr>
          <w:rFonts w:ascii="Times New Roman" w:hAnsi="Times New Roman" w:cs="Times New Roman"/>
          <w:sz w:val="24"/>
          <w:szCs w:val="24"/>
          <w:lang w:val="it-IT"/>
        </w:rPr>
        <w:t>neni</w:t>
      </w:r>
      <w:r w:rsidR="00490059">
        <w:rPr>
          <w:rFonts w:ascii="Times New Roman" w:hAnsi="Times New Roman" w:cs="Times New Roman"/>
          <w:sz w:val="24"/>
          <w:szCs w:val="24"/>
          <w:lang w:val="it-IT"/>
        </w:rPr>
        <w:t>t</w:t>
      </w:r>
      <w:r w:rsidR="00490059" w:rsidRPr="00D32702">
        <w:rPr>
          <w:rFonts w:ascii="Times New Roman" w:hAnsi="Times New Roman" w:cs="Times New Roman"/>
          <w:sz w:val="24"/>
          <w:szCs w:val="24"/>
          <w:lang w:val="it-IT"/>
        </w:rPr>
        <w:t xml:space="preserve"> 25, të këtij ligji, një periudhë kalimtare deri në 5 vjet, me qëllim mundësimin e vazhdimit të përdorimit të këtij emërtimi, me të cilin këto produkte janë tregtuar, me kusht që kundërshtimi ndaj kërkesës për regjistrimin e treguesit gjeografik të tregojë se</w:t>
      </w:r>
      <w:r w:rsidRPr="00F7036B">
        <w:rPr>
          <w:rFonts w:ascii="Times New Roman" w:hAnsi="Times New Roman" w:cs="Times New Roman"/>
          <w:sz w:val="24"/>
          <w:szCs w:val="24"/>
          <w:lang w:val="it-IT"/>
        </w:rPr>
        <w:t>:</w:t>
      </w:r>
    </w:p>
    <w:p w14:paraId="10A354B6" w14:textId="77777777" w:rsidR="0064304A" w:rsidRPr="00F7036B" w:rsidRDefault="0064304A" w:rsidP="00311555">
      <w:pPr>
        <w:spacing w:after="0"/>
        <w:jc w:val="both"/>
        <w:rPr>
          <w:rFonts w:ascii="Times New Roman" w:hAnsi="Times New Roman" w:cs="Times New Roman"/>
          <w:sz w:val="24"/>
          <w:szCs w:val="24"/>
          <w:lang w:val="it-IT"/>
        </w:rPr>
      </w:pPr>
    </w:p>
    <w:p w14:paraId="71B377B8" w14:textId="768882CD" w:rsidR="007B6B1C" w:rsidRPr="00F7036B" w:rsidRDefault="00A1091E" w:rsidP="00311555">
      <w:pPr>
        <w:jc w:val="both"/>
        <w:rPr>
          <w:rFonts w:ascii="Times New Roman" w:hAnsi="Times New Roman" w:cs="Times New Roman"/>
          <w:sz w:val="24"/>
          <w:szCs w:val="24"/>
          <w:lang w:val="it-IT"/>
        </w:rPr>
      </w:pPr>
      <w:r w:rsidRPr="00D32702">
        <w:rPr>
          <w:rFonts w:ascii="Times New Roman" w:hAnsi="Times New Roman" w:cs="Times New Roman"/>
          <w:sz w:val="24"/>
          <w:szCs w:val="24"/>
          <w:lang w:val="it-IT"/>
        </w:rPr>
        <w:t>a) regjistrimi i treguesit gjeografik përkatës rrezikon të cenojë, tërësisht ose pjesërisht, ekzistencën e një emri identik të përdorur në emërtimin e produktit; ose</w:t>
      </w:r>
      <w:r w:rsidRPr="00D32702">
        <w:rPr>
          <w:rFonts w:ascii="Times New Roman" w:hAnsi="Times New Roman" w:cs="Times New Roman"/>
          <w:sz w:val="24"/>
          <w:szCs w:val="24"/>
          <w:lang w:val="it-IT"/>
        </w:rPr>
        <w:br/>
        <w:t>b) produktet përkatëse janë tregtuar në mënyrë të ligjshme me këtë emër</w:t>
      </w:r>
      <w:r>
        <w:rPr>
          <w:rFonts w:ascii="Times New Roman" w:hAnsi="Times New Roman" w:cs="Times New Roman"/>
          <w:sz w:val="24"/>
          <w:szCs w:val="24"/>
          <w:lang w:val="it-IT"/>
        </w:rPr>
        <w:t xml:space="preserve"> të përfshirë</w:t>
      </w:r>
      <w:r w:rsidRPr="00D32702">
        <w:rPr>
          <w:rFonts w:ascii="Times New Roman" w:hAnsi="Times New Roman" w:cs="Times New Roman"/>
          <w:sz w:val="24"/>
          <w:szCs w:val="24"/>
          <w:lang w:val="it-IT"/>
        </w:rPr>
        <w:t xml:space="preserve"> në emërtimin e produktit, në territorin e shtetit tjetër, për të paktën 5 vjet përpara datës së botimit të kë</w:t>
      </w:r>
      <w:r>
        <w:rPr>
          <w:rFonts w:ascii="Times New Roman" w:hAnsi="Times New Roman" w:cs="Times New Roman"/>
          <w:sz w:val="24"/>
          <w:szCs w:val="24"/>
          <w:lang w:val="it-IT"/>
        </w:rPr>
        <w:t>rkesës për regjistrimin e treguesit gjeografi</w:t>
      </w:r>
      <w:r w:rsidRPr="00A1091E">
        <w:rPr>
          <w:rFonts w:ascii="Times New Roman" w:hAnsi="Times New Roman" w:cs="Times New Roman"/>
          <w:sz w:val="24"/>
          <w:szCs w:val="24"/>
          <w:lang w:val="it-IT"/>
        </w:rPr>
        <w:t>k</w:t>
      </w:r>
      <w:r w:rsidR="00295F48" w:rsidRPr="00A1091E">
        <w:rPr>
          <w:rFonts w:ascii="Times New Roman" w:hAnsi="Times New Roman" w:cs="Times New Roman"/>
          <w:sz w:val="24"/>
          <w:szCs w:val="24"/>
          <w:lang w:val="it-IT"/>
        </w:rPr>
        <w:t>.</w:t>
      </w:r>
    </w:p>
    <w:p w14:paraId="23293202" w14:textId="637D4C23" w:rsidR="00295F48" w:rsidRPr="00F7036B" w:rsidRDefault="00295F48"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2. DPPI-ja </w:t>
      </w:r>
      <w:r w:rsidR="00A1091E">
        <w:rPr>
          <w:rFonts w:ascii="Times New Roman" w:hAnsi="Times New Roman" w:cs="Times New Roman"/>
          <w:sz w:val="24"/>
          <w:szCs w:val="24"/>
          <w:lang w:val="it-IT"/>
        </w:rPr>
        <w:t>m</w:t>
      </w:r>
      <w:r w:rsidR="00A1091E" w:rsidRPr="00D32702">
        <w:rPr>
          <w:rFonts w:ascii="Times New Roman" w:hAnsi="Times New Roman" w:cs="Times New Roman"/>
          <w:sz w:val="24"/>
          <w:szCs w:val="24"/>
          <w:lang w:val="it-IT"/>
        </w:rPr>
        <w:t>und të vendosë zgjatjen e periudhës kalimtare të dhënë sipas pikës 1</w:t>
      </w:r>
      <w:r w:rsidR="00A1091E">
        <w:rPr>
          <w:rFonts w:ascii="Times New Roman" w:hAnsi="Times New Roman" w:cs="Times New Roman"/>
          <w:sz w:val="24"/>
          <w:szCs w:val="24"/>
          <w:lang w:val="it-IT"/>
        </w:rPr>
        <w:t>,</w:t>
      </w:r>
      <w:r w:rsidR="00A1091E" w:rsidRPr="00D32702">
        <w:rPr>
          <w:rFonts w:ascii="Times New Roman" w:hAnsi="Times New Roman" w:cs="Times New Roman"/>
          <w:sz w:val="24"/>
          <w:szCs w:val="24"/>
          <w:lang w:val="it-IT"/>
        </w:rPr>
        <w:t xml:space="preserve"> të këtij neni</w:t>
      </w:r>
      <w:r w:rsidR="00A1091E">
        <w:rPr>
          <w:rFonts w:ascii="Times New Roman" w:hAnsi="Times New Roman" w:cs="Times New Roman"/>
          <w:sz w:val="24"/>
          <w:szCs w:val="24"/>
          <w:lang w:val="it-IT"/>
        </w:rPr>
        <w:t>,</w:t>
      </w:r>
      <w:r w:rsidR="00A1091E" w:rsidRPr="00D32702">
        <w:rPr>
          <w:rFonts w:ascii="Times New Roman" w:hAnsi="Times New Roman" w:cs="Times New Roman"/>
          <w:sz w:val="24"/>
          <w:szCs w:val="24"/>
          <w:lang w:val="it-IT"/>
        </w:rPr>
        <w:t xml:space="preserve"> deri në një periudhë maksimale prej 15 vjetësh, ose të japë drejtpërdrejt një periudhë kalimtare deri në 15 vjet, me kusht që të </w:t>
      </w:r>
      <w:r w:rsidR="00A1091E">
        <w:rPr>
          <w:rFonts w:ascii="Times New Roman" w:hAnsi="Times New Roman" w:cs="Times New Roman"/>
          <w:sz w:val="24"/>
          <w:szCs w:val="24"/>
          <w:lang w:val="it-IT"/>
        </w:rPr>
        <w:t>tregohet</w:t>
      </w:r>
      <w:r w:rsidR="00A1091E" w:rsidRPr="00D32702">
        <w:rPr>
          <w:rFonts w:ascii="Times New Roman" w:hAnsi="Times New Roman" w:cs="Times New Roman"/>
          <w:sz w:val="24"/>
          <w:szCs w:val="24"/>
          <w:lang w:val="it-IT"/>
        </w:rPr>
        <w:t xml:space="preserve"> gjithashtu se</w:t>
      </w:r>
      <w:r w:rsidRPr="00F7036B">
        <w:rPr>
          <w:rFonts w:ascii="Times New Roman" w:hAnsi="Times New Roman" w:cs="Times New Roman"/>
          <w:sz w:val="24"/>
          <w:szCs w:val="24"/>
          <w:lang w:val="it-IT"/>
        </w:rPr>
        <w:t>:</w:t>
      </w:r>
    </w:p>
    <w:p w14:paraId="7E703AFC" w14:textId="11EF0CCD" w:rsidR="00295F48" w:rsidRPr="00F7036B" w:rsidRDefault="00295F48"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a) </w:t>
      </w:r>
      <w:r w:rsidR="00A1091E" w:rsidRPr="00D32702">
        <w:rPr>
          <w:rFonts w:ascii="Times New Roman" w:hAnsi="Times New Roman" w:cs="Times New Roman"/>
          <w:sz w:val="24"/>
          <w:szCs w:val="24"/>
          <w:lang w:val="it-IT"/>
        </w:rPr>
        <w:t xml:space="preserve">emri i përfshirë në emërtimin e </w:t>
      </w:r>
      <w:r w:rsidR="00A1091E">
        <w:rPr>
          <w:rFonts w:ascii="Times New Roman" w:hAnsi="Times New Roman" w:cs="Times New Roman"/>
          <w:sz w:val="24"/>
          <w:szCs w:val="24"/>
          <w:lang w:val="it-IT"/>
        </w:rPr>
        <w:t xml:space="preserve">produktit, i </w:t>
      </w:r>
      <w:r w:rsidR="00A1091E" w:rsidRPr="00D32702">
        <w:rPr>
          <w:rFonts w:ascii="Times New Roman" w:hAnsi="Times New Roman" w:cs="Times New Roman"/>
          <w:sz w:val="24"/>
          <w:szCs w:val="24"/>
          <w:lang w:val="it-IT"/>
        </w:rPr>
        <w:t>përcaktuar në pikën 1</w:t>
      </w:r>
      <w:r w:rsidR="00A1091E">
        <w:rPr>
          <w:rFonts w:ascii="Times New Roman" w:hAnsi="Times New Roman" w:cs="Times New Roman"/>
          <w:sz w:val="24"/>
          <w:szCs w:val="24"/>
          <w:lang w:val="it-IT"/>
        </w:rPr>
        <w:t>,</w:t>
      </w:r>
      <w:r w:rsidR="00A1091E" w:rsidRPr="00D32702">
        <w:rPr>
          <w:rFonts w:ascii="Times New Roman" w:hAnsi="Times New Roman" w:cs="Times New Roman"/>
          <w:sz w:val="24"/>
          <w:szCs w:val="24"/>
          <w:lang w:val="it-IT"/>
        </w:rPr>
        <w:t xml:space="preserve"> të këtij neni</w:t>
      </w:r>
      <w:r w:rsidR="00A1091E">
        <w:rPr>
          <w:rFonts w:ascii="Times New Roman" w:hAnsi="Times New Roman" w:cs="Times New Roman"/>
          <w:sz w:val="24"/>
          <w:szCs w:val="24"/>
          <w:lang w:val="it-IT"/>
        </w:rPr>
        <w:t>,</w:t>
      </w:r>
      <w:r w:rsidR="00A1091E" w:rsidRPr="00D32702">
        <w:rPr>
          <w:rFonts w:ascii="Times New Roman" w:hAnsi="Times New Roman" w:cs="Times New Roman"/>
          <w:sz w:val="24"/>
          <w:szCs w:val="24"/>
          <w:lang w:val="it-IT"/>
        </w:rPr>
        <w:t xml:space="preserve"> ka qenë në përdorim të ligjshëm, të vazhdueshëm dhe të drejtë për të paktën 25 vjet përpara paraqitjes</w:t>
      </w:r>
      <w:r w:rsidR="00A1091E">
        <w:rPr>
          <w:rFonts w:ascii="Times New Roman" w:hAnsi="Times New Roman" w:cs="Times New Roman"/>
          <w:sz w:val="24"/>
          <w:szCs w:val="24"/>
          <w:lang w:val="it-IT"/>
        </w:rPr>
        <w:t xml:space="preserve"> së kërkesës për regjistrimin e treguesit gjeografik në DPPI</w:t>
      </w:r>
      <w:r w:rsidRPr="00F7036B">
        <w:rPr>
          <w:rFonts w:ascii="Times New Roman" w:hAnsi="Times New Roman" w:cs="Times New Roman"/>
          <w:sz w:val="24"/>
          <w:szCs w:val="24"/>
          <w:lang w:val="it-IT"/>
        </w:rPr>
        <w:t>;</w:t>
      </w:r>
    </w:p>
    <w:p w14:paraId="3293C198" w14:textId="787FCC9B" w:rsidR="00295F48" w:rsidRPr="00F7036B" w:rsidRDefault="00295F48"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b) </w:t>
      </w:r>
      <w:r w:rsidR="00A1091E" w:rsidRPr="00D32702">
        <w:rPr>
          <w:rFonts w:ascii="Times New Roman" w:hAnsi="Times New Roman" w:cs="Times New Roman"/>
          <w:sz w:val="24"/>
          <w:szCs w:val="24"/>
          <w:lang w:val="it-IT"/>
        </w:rPr>
        <w:t xml:space="preserve">qëllimi i përdorimit të emrit të përfshirë në emërtimin e </w:t>
      </w:r>
      <w:r w:rsidR="00A1091E">
        <w:rPr>
          <w:rFonts w:ascii="Times New Roman" w:hAnsi="Times New Roman" w:cs="Times New Roman"/>
          <w:sz w:val="24"/>
          <w:szCs w:val="24"/>
          <w:lang w:val="it-IT"/>
        </w:rPr>
        <w:t xml:space="preserve">produktit, i </w:t>
      </w:r>
      <w:r w:rsidR="00A1091E" w:rsidRPr="00D32702">
        <w:rPr>
          <w:rFonts w:ascii="Times New Roman" w:hAnsi="Times New Roman" w:cs="Times New Roman"/>
          <w:sz w:val="24"/>
          <w:szCs w:val="24"/>
          <w:lang w:val="it-IT"/>
        </w:rPr>
        <w:t>përcaktuar në pikën 1 të këtij neni</w:t>
      </w:r>
      <w:r w:rsidR="00A1091E">
        <w:rPr>
          <w:rFonts w:ascii="Times New Roman" w:hAnsi="Times New Roman" w:cs="Times New Roman"/>
          <w:sz w:val="24"/>
          <w:szCs w:val="24"/>
          <w:lang w:val="it-IT"/>
        </w:rPr>
        <w:t>,</w:t>
      </w:r>
      <w:r w:rsidR="00A1091E" w:rsidRPr="00D32702">
        <w:rPr>
          <w:rFonts w:ascii="Times New Roman" w:hAnsi="Times New Roman" w:cs="Times New Roman"/>
          <w:sz w:val="24"/>
          <w:szCs w:val="24"/>
          <w:lang w:val="it-IT"/>
        </w:rPr>
        <w:t xml:space="preserve"> nuk ka qenë, në asnjë moment, për të përfituar nga reputacioni i emrit të produktit të regjistruar si tregues gjeografik</w:t>
      </w:r>
      <w:r w:rsidRPr="00F7036B">
        <w:rPr>
          <w:rFonts w:ascii="Times New Roman" w:hAnsi="Times New Roman" w:cs="Times New Roman"/>
          <w:sz w:val="24"/>
          <w:szCs w:val="24"/>
          <w:lang w:val="it-IT"/>
        </w:rPr>
        <w:t>; dhe</w:t>
      </w:r>
    </w:p>
    <w:p w14:paraId="0AC386BC" w14:textId="59D94653" w:rsidR="007B6B1C" w:rsidRPr="00F7036B" w:rsidRDefault="00295F48"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c) </w:t>
      </w:r>
      <w:r w:rsidR="00B03194" w:rsidRPr="00D32702">
        <w:rPr>
          <w:rFonts w:ascii="Times New Roman" w:hAnsi="Times New Roman" w:cs="Times New Roman"/>
          <w:sz w:val="24"/>
          <w:szCs w:val="24"/>
          <w:lang w:val="it-IT"/>
        </w:rPr>
        <w:t xml:space="preserve">konsumatori nuk është </w:t>
      </w:r>
      <w:r w:rsidR="00B03194">
        <w:rPr>
          <w:rFonts w:ascii="Times New Roman" w:hAnsi="Times New Roman" w:cs="Times New Roman"/>
          <w:sz w:val="24"/>
          <w:szCs w:val="24"/>
          <w:lang w:val="it-IT"/>
        </w:rPr>
        <w:t xml:space="preserve">çorientuar </w:t>
      </w:r>
      <w:r w:rsidR="00B03194" w:rsidRPr="00D32702">
        <w:rPr>
          <w:rFonts w:ascii="Times New Roman" w:hAnsi="Times New Roman" w:cs="Times New Roman"/>
          <w:sz w:val="24"/>
          <w:szCs w:val="24"/>
          <w:lang w:val="it-IT"/>
        </w:rPr>
        <w:t xml:space="preserve">dhe </w:t>
      </w:r>
      <w:r w:rsidR="00B03194">
        <w:rPr>
          <w:rFonts w:ascii="Times New Roman" w:hAnsi="Times New Roman" w:cs="Times New Roman"/>
          <w:sz w:val="24"/>
          <w:szCs w:val="24"/>
          <w:lang w:val="it-IT"/>
        </w:rPr>
        <w:t xml:space="preserve">as </w:t>
      </w:r>
      <w:r w:rsidR="00B03194" w:rsidRPr="00D32702">
        <w:rPr>
          <w:rFonts w:ascii="Times New Roman" w:hAnsi="Times New Roman" w:cs="Times New Roman"/>
          <w:sz w:val="24"/>
          <w:szCs w:val="24"/>
          <w:lang w:val="it-IT"/>
        </w:rPr>
        <w:t xml:space="preserve">nuk ka pasur mundësi të </w:t>
      </w:r>
      <w:r w:rsidR="00B03194">
        <w:rPr>
          <w:rFonts w:ascii="Times New Roman" w:hAnsi="Times New Roman" w:cs="Times New Roman"/>
          <w:sz w:val="24"/>
          <w:szCs w:val="24"/>
          <w:lang w:val="it-IT"/>
        </w:rPr>
        <w:t xml:space="preserve">çorinetohej </w:t>
      </w:r>
      <w:r w:rsidR="00B03194" w:rsidRPr="00D32702">
        <w:rPr>
          <w:rFonts w:ascii="Times New Roman" w:hAnsi="Times New Roman" w:cs="Times New Roman"/>
          <w:sz w:val="24"/>
          <w:szCs w:val="24"/>
          <w:lang w:val="it-IT"/>
        </w:rPr>
        <w:t>në lidhje me origjinën e vërtetë të produktit</w:t>
      </w:r>
      <w:r w:rsidRPr="00F7036B">
        <w:rPr>
          <w:rFonts w:ascii="Times New Roman" w:hAnsi="Times New Roman" w:cs="Times New Roman"/>
          <w:sz w:val="24"/>
          <w:szCs w:val="24"/>
          <w:lang w:val="it-IT"/>
        </w:rPr>
        <w:t>.</w:t>
      </w:r>
    </w:p>
    <w:p w14:paraId="01199495" w14:textId="05BE5257" w:rsidR="00295F48" w:rsidRPr="00F7036B" w:rsidRDefault="00295F48"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3. </w:t>
      </w:r>
      <w:r w:rsidR="00B03194" w:rsidRPr="00D32702">
        <w:rPr>
          <w:rFonts w:ascii="Times New Roman" w:hAnsi="Times New Roman" w:cs="Times New Roman"/>
          <w:sz w:val="24"/>
          <w:szCs w:val="24"/>
          <w:lang w:val="it-IT"/>
        </w:rPr>
        <w:t>Kur përdoret një emërtim, sipas parashikimeve të pikave 1 dhe 2 të këtij neni, treguesi i shtetit të origjinës shfaqet qartë dhe në mënyrë të dukshme në etiketim dhe, sipas rastit, edhe në përshkrimin e produktit, kur ky tregtohet online</w:t>
      </w:r>
      <w:r w:rsidRPr="00F7036B">
        <w:rPr>
          <w:rFonts w:ascii="Times New Roman" w:hAnsi="Times New Roman" w:cs="Times New Roman"/>
          <w:sz w:val="24"/>
          <w:szCs w:val="24"/>
          <w:lang w:val="it-IT"/>
        </w:rPr>
        <w:t>.</w:t>
      </w:r>
    </w:p>
    <w:p w14:paraId="0E865B96" w14:textId="77F747BB" w:rsidR="00295F48" w:rsidRPr="00F7036B" w:rsidRDefault="00295F48" w:rsidP="00FE5514">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 xml:space="preserve">Neni </w:t>
      </w:r>
      <w:r w:rsidR="00BC6CF3">
        <w:rPr>
          <w:rFonts w:ascii="Times New Roman" w:hAnsi="Times New Roman" w:cs="Times New Roman"/>
          <w:b/>
          <w:bCs/>
          <w:sz w:val="24"/>
          <w:szCs w:val="24"/>
          <w:lang w:val="it-IT"/>
        </w:rPr>
        <w:t>21</w:t>
      </w:r>
    </w:p>
    <w:p w14:paraId="53744DE7" w14:textId="77777777" w:rsidR="00295F48" w:rsidRDefault="00295F48" w:rsidP="00FE5514">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Regjistri i treguesve gjeografikë</w:t>
      </w:r>
    </w:p>
    <w:p w14:paraId="0BE969E0" w14:textId="77777777" w:rsidR="00FE5514" w:rsidRPr="00F7036B" w:rsidRDefault="00FE5514" w:rsidP="00FE5514">
      <w:pPr>
        <w:spacing w:after="0"/>
        <w:jc w:val="center"/>
        <w:rPr>
          <w:rFonts w:ascii="Times New Roman" w:hAnsi="Times New Roman" w:cs="Times New Roman"/>
          <w:b/>
          <w:bCs/>
          <w:sz w:val="24"/>
          <w:szCs w:val="24"/>
          <w:lang w:val="it-IT"/>
        </w:rPr>
      </w:pPr>
    </w:p>
    <w:p w14:paraId="4BD52C8E" w14:textId="553C5DB4" w:rsidR="00295F48" w:rsidRPr="00F7036B" w:rsidRDefault="00295F48"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1. T</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gjith</w:t>
      </w:r>
      <w:r w:rsidR="00887245">
        <w:rPr>
          <w:rFonts w:ascii="Times New Roman" w:hAnsi="Times New Roman" w:cs="Times New Roman"/>
          <w:sz w:val="24"/>
          <w:szCs w:val="24"/>
          <w:lang w:val="it-IT"/>
        </w:rPr>
        <w:t>a</w:t>
      </w:r>
      <w:r w:rsidRPr="00F7036B">
        <w:rPr>
          <w:rFonts w:ascii="Times New Roman" w:hAnsi="Times New Roman" w:cs="Times New Roman"/>
          <w:sz w:val="24"/>
          <w:szCs w:val="24"/>
          <w:lang w:val="it-IT"/>
        </w:rPr>
        <w:t xml:space="preserve"> t</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dh</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nat </w:t>
      </w:r>
      <w:r w:rsidR="000D4CDC">
        <w:rPr>
          <w:rFonts w:ascii="Times New Roman" w:hAnsi="Times New Roman" w:cs="Times New Roman"/>
          <w:sz w:val="24"/>
          <w:szCs w:val="24"/>
          <w:lang w:val="it-IT"/>
        </w:rPr>
        <w:t xml:space="preserve">që </w:t>
      </w:r>
      <w:r w:rsidR="00064AB7">
        <w:rPr>
          <w:rFonts w:ascii="Times New Roman" w:hAnsi="Times New Roman" w:cs="Times New Roman"/>
          <w:sz w:val="24"/>
          <w:szCs w:val="24"/>
          <w:lang w:val="it-IT"/>
        </w:rPr>
        <w:t>lidhen</w:t>
      </w:r>
      <w:r w:rsidRPr="00F7036B">
        <w:rPr>
          <w:rFonts w:ascii="Times New Roman" w:hAnsi="Times New Roman" w:cs="Times New Roman"/>
          <w:sz w:val="24"/>
          <w:szCs w:val="24"/>
          <w:lang w:val="it-IT"/>
        </w:rPr>
        <w:t xml:space="preserve"> me regjistrimin, ndryshimin dhe </w:t>
      </w:r>
      <w:r w:rsidR="00887245">
        <w:rPr>
          <w:rFonts w:ascii="Times New Roman" w:hAnsi="Times New Roman" w:cs="Times New Roman"/>
          <w:sz w:val="24"/>
          <w:szCs w:val="24"/>
          <w:lang w:val="it-IT"/>
        </w:rPr>
        <w:t>ç</w:t>
      </w:r>
      <w:r w:rsidR="00887245" w:rsidRPr="00F7036B">
        <w:rPr>
          <w:rFonts w:ascii="Times New Roman" w:hAnsi="Times New Roman" w:cs="Times New Roman"/>
          <w:sz w:val="24"/>
          <w:szCs w:val="24"/>
          <w:lang w:val="it-IT"/>
        </w:rPr>
        <w:t xml:space="preserve">do </w:t>
      </w:r>
      <w:r w:rsidRPr="00F7036B">
        <w:rPr>
          <w:rFonts w:ascii="Times New Roman" w:hAnsi="Times New Roman" w:cs="Times New Roman"/>
          <w:sz w:val="24"/>
          <w:szCs w:val="24"/>
          <w:lang w:val="it-IT"/>
        </w:rPr>
        <w:t>veprim tjet</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r </w:t>
      </w:r>
      <w:r w:rsidR="00064AB7">
        <w:rPr>
          <w:rFonts w:ascii="Times New Roman" w:hAnsi="Times New Roman" w:cs="Times New Roman"/>
          <w:sz w:val="24"/>
          <w:szCs w:val="24"/>
          <w:lang w:val="it-IT"/>
        </w:rPr>
        <w:t>n</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w:t>
      </w:r>
      <w:r w:rsidR="00064AB7">
        <w:rPr>
          <w:rFonts w:ascii="Times New Roman" w:hAnsi="Times New Roman" w:cs="Times New Roman"/>
          <w:sz w:val="24"/>
          <w:szCs w:val="24"/>
          <w:lang w:val="it-IT"/>
        </w:rPr>
        <w:t>lidhje me</w:t>
      </w:r>
      <w:r w:rsidR="00064AB7" w:rsidRPr="00F7036B">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me treguesit gjeografik</w:t>
      </w:r>
      <w:r w:rsidR="000D4CDC">
        <w:rPr>
          <w:rFonts w:ascii="Times New Roman" w:hAnsi="Times New Roman" w:cs="Times New Roman"/>
          <w:sz w:val="24"/>
          <w:szCs w:val="24"/>
          <w:lang w:val="it-IT"/>
        </w:rPr>
        <w:t>,</w:t>
      </w:r>
      <w:r w:rsidRPr="00F7036B">
        <w:rPr>
          <w:rFonts w:ascii="Times New Roman" w:hAnsi="Times New Roman" w:cs="Times New Roman"/>
          <w:sz w:val="24"/>
          <w:szCs w:val="24"/>
          <w:lang w:val="it-IT"/>
        </w:rPr>
        <w:t xml:space="preserve"> regjistrohe</w:t>
      </w:r>
      <w:r w:rsidR="00AD0DD4">
        <w:rPr>
          <w:rFonts w:ascii="Times New Roman" w:hAnsi="Times New Roman" w:cs="Times New Roman"/>
          <w:sz w:val="24"/>
          <w:szCs w:val="24"/>
          <w:lang w:val="it-IT"/>
        </w:rPr>
        <w:t>n</w:t>
      </w:r>
      <w:r w:rsidRPr="00F7036B">
        <w:rPr>
          <w:rFonts w:ascii="Times New Roman" w:hAnsi="Times New Roman" w:cs="Times New Roman"/>
          <w:sz w:val="24"/>
          <w:szCs w:val="24"/>
          <w:lang w:val="it-IT"/>
        </w:rPr>
        <w:t xml:space="preserve"> n</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regjist</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w:t>
      </w:r>
      <w:r w:rsidR="00346A76" w:rsidRPr="00F7036B">
        <w:rPr>
          <w:rFonts w:ascii="Times New Roman" w:hAnsi="Times New Roman" w:cs="Times New Roman"/>
          <w:sz w:val="24"/>
          <w:szCs w:val="24"/>
          <w:lang w:val="it-IT"/>
        </w:rPr>
        <w:t>.</w:t>
      </w:r>
    </w:p>
    <w:p w14:paraId="1BB63CBB" w14:textId="041E69EC" w:rsidR="00A86EC8" w:rsidRPr="00F7036B" w:rsidRDefault="00295F48"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2. Çdo tregues gjeografik p</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w:t>
      </w:r>
      <w:r w:rsidR="00346A76" w:rsidRPr="00F7036B">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verën dhe p</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r produktet bujqësore identifikohet në regjistrin e treguesve gjeografikë si një "emërtim </w:t>
      </w:r>
      <w:r w:rsidR="00AD0DD4">
        <w:rPr>
          <w:rFonts w:ascii="Times New Roman" w:hAnsi="Times New Roman" w:cs="Times New Roman"/>
          <w:sz w:val="24"/>
          <w:szCs w:val="24"/>
          <w:lang w:val="it-IT"/>
        </w:rPr>
        <w:t xml:space="preserve">origjine </w:t>
      </w:r>
      <w:r w:rsidRPr="00F7036B">
        <w:rPr>
          <w:rFonts w:ascii="Times New Roman" w:hAnsi="Times New Roman" w:cs="Times New Roman"/>
          <w:sz w:val="24"/>
          <w:szCs w:val="24"/>
          <w:lang w:val="it-IT"/>
        </w:rPr>
        <w:t>i mbrojtur</w:t>
      </w:r>
      <w:r w:rsidR="00AD0DD4" w:rsidRPr="00F7036B" w:rsidDel="00AD0DD4">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 xml:space="preserve">" ose </w:t>
      </w:r>
      <w:r w:rsidR="00804FDD">
        <w:rPr>
          <w:rFonts w:ascii="Times New Roman" w:hAnsi="Times New Roman" w:cs="Times New Roman"/>
          <w:sz w:val="24"/>
          <w:szCs w:val="24"/>
          <w:lang w:val="it-IT"/>
        </w:rPr>
        <w:t xml:space="preserve">si </w:t>
      </w:r>
      <w:r w:rsidRPr="00F7036B">
        <w:rPr>
          <w:rFonts w:ascii="Times New Roman" w:hAnsi="Times New Roman" w:cs="Times New Roman"/>
          <w:sz w:val="24"/>
          <w:szCs w:val="24"/>
          <w:lang w:val="it-IT"/>
        </w:rPr>
        <w:t xml:space="preserve">një "tregues gjeografik i </w:t>
      </w:r>
      <w:r w:rsidRPr="00F7036B">
        <w:rPr>
          <w:rFonts w:ascii="Times New Roman" w:hAnsi="Times New Roman" w:cs="Times New Roman"/>
          <w:sz w:val="24"/>
          <w:szCs w:val="24"/>
          <w:lang w:val="it-IT"/>
        </w:rPr>
        <w:lastRenderedPageBreak/>
        <w:t>mbrojtur", sipas rastit, dhe çdo tregues gjeografik p</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r pijet alkoolike </w:t>
      </w:r>
      <w:r w:rsidR="00804FDD">
        <w:rPr>
          <w:rFonts w:ascii="Times New Roman" w:hAnsi="Times New Roman" w:cs="Times New Roman"/>
          <w:sz w:val="24"/>
          <w:szCs w:val="24"/>
          <w:lang w:val="it-IT"/>
        </w:rPr>
        <w:t>të</w:t>
      </w:r>
      <w:r w:rsidRPr="00F7036B">
        <w:rPr>
          <w:rFonts w:ascii="Times New Roman" w:hAnsi="Times New Roman" w:cs="Times New Roman"/>
          <w:sz w:val="24"/>
          <w:szCs w:val="24"/>
          <w:lang w:val="it-IT"/>
        </w:rPr>
        <w:t xml:space="preserve"> distiluara identifikohet si një "tregues gjeografik</w:t>
      </w:r>
      <w:r w:rsidR="00346A76" w:rsidRPr="00F7036B">
        <w:rPr>
          <w:rFonts w:ascii="Times New Roman" w:hAnsi="Times New Roman" w:cs="Times New Roman"/>
          <w:sz w:val="24"/>
          <w:szCs w:val="24"/>
          <w:lang w:val="it-IT"/>
        </w:rPr>
        <w:t>”</w:t>
      </w:r>
      <w:r w:rsidRPr="00F7036B">
        <w:rPr>
          <w:rFonts w:ascii="Times New Roman" w:hAnsi="Times New Roman" w:cs="Times New Roman"/>
          <w:sz w:val="24"/>
          <w:szCs w:val="24"/>
          <w:lang w:val="it-IT"/>
        </w:rPr>
        <w:t>.</w:t>
      </w:r>
    </w:p>
    <w:p w14:paraId="3CFFC778" w14:textId="728B5E2C" w:rsidR="00295F48" w:rsidRPr="00F7036B" w:rsidRDefault="00295F48"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3. </w:t>
      </w:r>
      <w:r w:rsidR="00DB2476" w:rsidRPr="00C37A8C">
        <w:rPr>
          <w:rFonts w:ascii="Times New Roman" w:hAnsi="Times New Roman" w:cs="Times New Roman"/>
          <w:sz w:val="24"/>
          <w:szCs w:val="24"/>
          <w:lang w:val="it-IT"/>
        </w:rPr>
        <w:t xml:space="preserve">Vera dhe produktet bujqësore regjistrohen në regjistrin e treguesve gjeografikë si </w:t>
      </w:r>
      <w:r w:rsidR="00DB2476" w:rsidRPr="00C37A8C">
        <w:rPr>
          <w:rStyle w:val="Strong"/>
          <w:rFonts w:ascii="Times New Roman" w:hAnsi="Times New Roman" w:cs="Times New Roman"/>
          <w:b w:val="0"/>
          <w:sz w:val="24"/>
          <w:szCs w:val="24"/>
          <w:lang w:val="it-IT"/>
        </w:rPr>
        <w:t>tregues gjeografikë të mbrojtur</w:t>
      </w:r>
      <w:r w:rsidR="00DB2476" w:rsidRPr="00C37A8C">
        <w:rPr>
          <w:rFonts w:ascii="Times New Roman" w:hAnsi="Times New Roman" w:cs="Times New Roman"/>
          <w:sz w:val="24"/>
          <w:szCs w:val="24"/>
          <w:lang w:val="it-IT"/>
        </w:rPr>
        <w:t xml:space="preserve">, përveç rasteve kur, në përputhje me marrëveshjet ndërkombëtare ku Republika e Shqipërisë është palë, ato identifikohen shprehimisht si </w:t>
      </w:r>
      <w:r w:rsidR="00DB2476" w:rsidRPr="00C37A8C">
        <w:rPr>
          <w:rStyle w:val="Strong"/>
          <w:rFonts w:ascii="Times New Roman" w:hAnsi="Times New Roman" w:cs="Times New Roman"/>
          <w:b w:val="0"/>
          <w:sz w:val="24"/>
          <w:szCs w:val="24"/>
          <w:lang w:val="it-IT"/>
        </w:rPr>
        <w:t>emërtime origjine të mbrojtura</w:t>
      </w:r>
      <w:r w:rsidRPr="00F7036B">
        <w:rPr>
          <w:rFonts w:ascii="Times New Roman" w:hAnsi="Times New Roman" w:cs="Times New Roman"/>
          <w:sz w:val="24"/>
          <w:szCs w:val="24"/>
          <w:lang w:val="it-IT"/>
        </w:rPr>
        <w:t>.</w:t>
      </w:r>
    </w:p>
    <w:p w14:paraId="3C43B5BE" w14:textId="7FDB4F7B" w:rsidR="00295F48" w:rsidRPr="00F7036B" w:rsidRDefault="00295F48"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it-IT"/>
        </w:rPr>
        <w:t xml:space="preserve">4. </w:t>
      </w:r>
      <w:proofErr w:type="spellStart"/>
      <w:r w:rsidRPr="00F7036B">
        <w:rPr>
          <w:rFonts w:ascii="Times New Roman" w:hAnsi="Times New Roman" w:cs="Times New Roman"/>
          <w:sz w:val="24"/>
          <w:szCs w:val="24"/>
          <w:lang w:val="es-ES"/>
        </w:rPr>
        <w:t>Çdo</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tregues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regjistrohet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regjistrin</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treguesve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shkrimin</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tij</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origjinal</w:t>
      </w:r>
      <w:proofErr w:type="spellEnd"/>
      <w:r w:rsidRPr="00F7036B">
        <w:rPr>
          <w:rFonts w:ascii="Times New Roman" w:hAnsi="Times New Roman" w:cs="Times New Roman"/>
          <w:sz w:val="24"/>
          <w:szCs w:val="24"/>
          <w:lang w:val="es-ES"/>
        </w:rPr>
        <w:t xml:space="preserve">. Kur </w:t>
      </w:r>
      <w:proofErr w:type="spellStart"/>
      <w:r w:rsidRPr="00F7036B">
        <w:rPr>
          <w:rFonts w:ascii="Times New Roman" w:hAnsi="Times New Roman" w:cs="Times New Roman"/>
          <w:sz w:val="24"/>
          <w:szCs w:val="24"/>
          <w:lang w:val="es-ES"/>
        </w:rPr>
        <w:t>shkrimi</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origjinal</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nuk</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është</w:t>
      </w:r>
      <w:proofErr w:type="spellEnd"/>
      <w:r w:rsidRPr="00F7036B">
        <w:rPr>
          <w:rFonts w:ascii="Times New Roman" w:hAnsi="Times New Roman" w:cs="Times New Roman"/>
          <w:sz w:val="24"/>
          <w:szCs w:val="24"/>
          <w:lang w:val="es-ES"/>
        </w:rPr>
        <w:t xml:space="preserve"> me </w:t>
      </w:r>
      <w:proofErr w:type="spellStart"/>
      <w:r w:rsidRPr="00F7036B">
        <w:rPr>
          <w:rFonts w:ascii="Times New Roman" w:hAnsi="Times New Roman" w:cs="Times New Roman"/>
          <w:sz w:val="24"/>
          <w:szCs w:val="24"/>
          <w:lang w:val="es-ES"/>
        </w:rPr>
        <w:t>shkronja</w:t>
      </w:r>
      <w:proofErr w:type="spellEnd"/>
      <w:r w:rsidRPr="00F7036B">
        <w:rPr>
          <w:rFonts w:ascii="Times New Roman" w:hAnsi="Times New Roman" w:cs="Times New Roman"/>
          <w:sz w:val="24"/>
          <w:szCs w:val="24"/>
          <w:lang w:val="es-ES"/>
        </w:rPr>
        <w:t xml:space="preserve"> latine, </w:t>
      </w:r>
      <w:proofErr w:type="spellStart"/>
      <w:r w:rsidRPr="00F7036B">
        <w:rPr>
          <w:rFonts w:ascii="Times New Roman" w:hAnsi="Times New Roman" w:cs="Times New Roman"/>
          <w:sz w:val="24"/>
          <w:szCs w:val="24"/>
          <w:lang w:val="es-ES"/>
        </w:rPr>
        <w:t>treguesi</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transkriptohet</w:t>
      </w:r>
      <w:proofErr w:type="spellEnd"/>
      <w:r w:rsidRPr="00F7036B">
        <w:rPr>
          <w:rFonts w:ascii="Times New Roman" w:hAnsi="Times New Roman" w:cs="Times New Roman"/>
          <w:sz w:val="24"/>
          <w:szCs w:val="24"/>
          <w:lang w:val="es-ES"/>
        </w:rPr>
        <w:t xml:space="preserve"> ose </w:t>
      </w:r>
      <w:proofErr w:type="spellStart"/>
      <w:r w:rsidRPr="00F7036B">
        <w:rPr>
          <w:rFonts w:ascii="Times New Roman" w:hAnsi="Times New Roman" w:cs="Times New Roman"/>
          <w:sz w:val="24"/>
          <w:szCs w:val="24"/>
          <w:lang w:val="es-ES"/>
        </w:rPr>
        <w:t>paraqitet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w:t>
      </w:r>
      <w:r w:rsidR="001025DE" w:rsidRPr="00F7036B">
        <w:rPr>
          <w:rFonts w:ascii="Times New Roman" w:hAnsi="Times New Roman" w:cs="Times New Roman"/>
          <w:sz w:val="24"/>
          <w:szCs w:val="24"/>
          <w:lang w:val="es-ES"/>
        </w:rPr>
        <w: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form</w:t>
      </w:r>
      <w:r w:rsidR="001025DE" w:rsidRPr="00F7036B">
        <w:rPr>
          <w:rFonts w:ascii="Times New Roman" w:hAnsi="Times New Roman" w:cs="Times New Roman"/>
          <w:sz w:val="24"/>
          <w:szCs w:val="24"/>
          <w:lang w:val="es-ES"/>
        </w:rPr>
        <w:t>ë</w:t>
      </w:r>
      <w:r w:rsidRPr="00F7036B">
        <w:rPr>
          <w:rFonts w:ascii="Times New Roman" w:hAnsi="Times New Roman" w:cs="Times New Roman"/>
          <w:sz w:val="24"/>
          <w:szCs w:val="24"/>
          <w:lang w:val="es-ES"/>
        </w:rPr>
        <w:t>n</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tij</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w:t>
      </w:r>
      <w:r w:rsidR="001025DE" w:rsidRPr="00F7036B">
        <w:rPr>
          <w:rFonts w:ascii="Times New Roman" w:hAnsi="Times New Roman" w:cs="Times New Roman"/>
          <w:sz w:val="24"/>
          <w:szCs w:val="24"/>
          <w:lang w:val="es-ES"/>
        </w:rPr>
        <w: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transliteruar</w:t>
      </w:r>
      <w:proofErr w:type="spellEnd"/>
      <w:r w:rsidRPr="00F7036B">
        <w:rPr>
          <w:rFonts w:ascii="Times New Roman" w:hAnsi="Times New Roman" w:cs="Times New Roman"/>
          <w:sz w:val="24"/>
          <w:szCs w:val="24"/>
          <w:lang w:val="es-ES"/>
        </w:rPr>
        <w:t xml:space="preserve"> me </w:t>
      </w:r>
      <w:proofErr w:type="spellStart"/>
      <w:r w:rsidRPr="00F7036B">
        <w:rPr>
          <w:rFonts w:ascii="Times New Roman" w:hAnsi="Times New Roman" w:cs="Times New Roman"/>
          <w:sz w:val="24"/>
          <w:szCs w:val="24"/>
          <w:lang w:val="es-ES"/>
        </w:rPr>
        <w:t>shkronja</w:t>
      </w:r>
      <w:proofErr w:type="spellEnd"/>
      <w:r w:rsidRPr="00F7036B">
        <w:rPr>
          <w:rFonts w:ascii="Times New Roman" w:hAnsi="Times New Roman" w:cs="Times New Roman"/>
          <w:sz w:val="24"/>
          <w:szCs w:val="24"/>
          <w:lang w:val="es-ES"/>
        </w:rPr>
        <w:t xml:space="preserve"> latine</w:t>
      </w:r>
      <w:r w:rsidR="00C541D4">
        <w:rPr>
          <w:rFonts w:ascii="Times New Roman" w:hAnsi="Times New Roman" w:cs="Times New Roman"/>
          <w:sz w:val="24"/>
          <w:szCs w:val="24"/>
          <w:lang w:val="es-ES"/>
        </w:rPr>
        <w:t>,</w:t>
      </w:r>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dy</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versionet</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treguesit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regjistrohen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regjistrin</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treguesve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gjeografikë</w:t>
      </w:r>
      <w:proofErr w:type="spellEnd"/>
      <w:r w:rsidRPr="00F7036B">
        <w:rPr>
          <w:rFonts w:ascii="Times New Roman" w:hAnsi="Times New Roman" w:cs="Times New Roman"/>
          <w:sz w:val="24"/>
          <w:szCs w:val="24"/>
          <w:lang w:val="es-ES"/>
        </w:rPr>
        <w:t xml:space="preserve"> </w:t>
      </w:r>
      <w:proofErr w:type="spellStart"/>
      <w:r w:rsidR="00C541D4">
        <w:rPr>
          <w:rFonts w:ascii="Times New Roman" w:hAnsi="Times New Roman" w:cs="Times New Roman"/>
          <w:sz w:val="24"/>
          <w:szCs w:val="24"/>
          <w:lang w:val="es-ES"/>
        </w:rPr>
        <w:t>dhe</w:t>
      </w:r>
      <w:proofErr w:type="spellEnd"/>
      <w:r w:rsidR="00C541D4">
        <w:rPr>
          <w:rFonts w:ascii="Times New Roman" w:hAnsi="Times New Roman" w:cs="Times New Roman"/>
          <w:sz w:val="24"/>
          <w:szCs w:val="24"/>
          <w:lang w:val="es-ES"/>
        </w:rPr>
        <w:t xml:space="preserve"> </w:t>
      </w:r>
      <w:proofErr w:type="spellStart"/>
      <w:r w:rsidR="00C541D4">
        <w:rPr>
          <w:rFonts w:ascii="Times New Roman" w:hAnsi="Times New Roman" w:cs="Times New Roman"/>
          <w:sz w:val="24"/>
          <w:szCs w:val="24"/>
          <w:lang w:val="es-ES"/>
        </w:rPr>
        <w:t>g</w:t>
      </w:r>
      <w:r w:rsidR="001F7695">
        <w:rPr>
          <w:rFonts w:ascii="Times New Roman" w:hAnsi="Times New Roman" w:cs="Times New Roman"/>
          <w:sz w:val="24"/>
          <w:szCs w:val="24"/>
          <w:lang w:val="es-ES"/>
        </w:rPr>
        <w:t>ë</w:t>
      </w:r>
      <w:r w:rsidR="00C541D4">
        <w:rPr>
          <w:rFonts w:ascii="Times New Roman" w:hAnsi="Times New Roman" w:cs="Times New Roman"/>
          <w:sz w:val="24"/>
          <w:szCs w:val="24"/>
          <w:lang w:val="es-ES"/>
        </w:rPr>
        <w:t>zojn</w:t>
      </w:r>
      <w:r w:rsidR="001F7695">
        <w:rPr>
          <w:rFonts w:ascii="Times New Roman" w:hAnsi="Times New Roman" w:cs="Times New Roman"/>
          <w:sz w:val="24"/>
          <w:szCs w:val="24"/>
          <w:lang w:val="es-ES"/>
        </w:rPr>
        <w:t>ë</w:t>
      </w:r>
      <w:proofErr w:type="spellEnd"/>
      <w:r w:rsidR="00B85F87">
        <w:rPr>
          <w:rFonts w:ascii="Times New Roman" w:hAnsi="Times New Roman" w:cs="Times New Roman"/>
          <w:sz w:val="24"/>
          <w:szCs w:val="24"/>
          <w:lang w:val="es-ES"/>
        </w:rPr>
        <w:t xml:space="preserve"> </w:t>
      </w:r>
      <w:proofErr w:type="gramStart"/>
      <w:r w:rsidRPr="00F7036B">
        <w:rPr>
          <w:rFonts w:ascii="Times New Roman" w:hAnsi="Times New Roman" w:cs="Times New Roman"/>
          <w:sz w:val="24"/>
          <w:szCs w:val="24"/>
          <w:lang w:val="es-ES"/>
        </w:rPr>
        <w:t>status</w:t>
      </w:r>
      <w:proofErr w:type="gram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barabartë</w:t>
      </w:r>
      <w:proofErr w:type="spellEnd"/>
      <w:r w:rsidRPr="00F7036B">
        <w:rPr>
          <w:rFonts w:ascii="Times New Roman" w:hAnsi="Times New Roman" w:cs="Times New Roman"/>
          <w:sz w:val="24"/>
          <w:szCs w:val="24"/>
          <w:lang w:val="es-ES"/>
        </w:rPr>
        <w:t>.</w:t>
      </w:r>
    </w:p>
    <w:p w14:paraId="034E7D86" w14:textId="25FD6505" w:rsidR="00295F48" w:rsidRPr="00F7036B" w:rsidRDefault="00295F48"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5. DPPI-ja </w:t>
      </w:r>
      <w:proofErr w:type="spellStart"/>
      <w:r w:rsidRPr="00F7036B">
        <w:rPr>
          <w:rFonts w:ascii="Times New Roman" w:hAnsi="Times New Roman" w:cs="Times New Roman"/>
          <w:sz w:val="24"/>
          <w:szCs w:val="24"/>
          <w:lang w:val="es-ES"/>
        </w:rPr>
        <w:t>boton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përditëson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rregullisht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listën</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marrëveshjeve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ndërkombëtare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list</w:t>
      </w:r>
      <w:r w:rsidR="001025DE" w:rsidRPr="00F7036B">
        <w:rPr>
          <w:rFonts w:ascii="Times New Roman" w:hAnsi="Times New Roman" w:cs="Times New Roman"/>
          <w:sz w:val="24"/>
          <w:szCs w:val="24"/>
          <w:lang w:val="es-ES"/>
        </w:rPr>
        <w:t>ë</w:t>
      </w:r>
      <w:r w:rsidRPr="00F7036B">
        <w:rPr>
          <w:rFonts w:ascii="Times New Roman" w:hAnsi="Times New Roman" w:cs="Times New Roman"/>
          <w:sz w:val="24"/>
          <w:szCs w:val="24"/>
          <w:lang w:val="es-ES"/>
        </w:rPr>
        <w:t>n</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treguesve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w:t>
      </w:r>
      <w:r w:rsidR="001025DE" w:rsidRPr="00F7036B">
        <w:rPr>
          <w:rFonts w:ascii="Times New Roman" w:hAnsi="Times New Roman" w:cs="Times New Roman"/>
          <w:sz w:val="24"/>
          <w:szCs w:val="24"/>
          <w:lang w:val="es-ES"/>
        </w:rPr>
        <w: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em</w:t>
      </w:r>
      <w:r w:rsidR="001025DE" w:rsidRPr="00F7036B">
        <w:rPr>
          <w:rFonts w:ascii="Times New Roman" w:hAnsi="Times New Roman" w:cs="Times New Roman"/>
          <w:sz w:val="24"/>
          <w:szCs w:val="24"/>
          <w:lang w:val="es-ES"/>
        </w:rPr>
        <w:t>ë</w:t>
      </w:r>
      <w:r w:rsidRPr="00F7036B">
        <w:rPr>
          <w:rFonts w:ascii="Times New Roman" w:hAnsi="Times New Roman" w:cs="Times New Roman"/>
          <w:sz w:val="24"/>
          <w:szCs w:val="24"/>
          <w:lang w:val="es-ES"/>
        </w:rPr>
        <w:t>rtimeve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w:t>
      </w:r>
      <w:r w:rsidR="001025DE" w:rsidRPr="00F7036B">
        <w:rPr>
          <w:rFonts w:ascii="Times New Roman" w:hAnsi="Times New Roman" w:cs="Times New Roman"/>
          <w:sz w:val="24"/>
          <w:szCs w:val="24"/>
          <w:lang w:val="es-ES"/>
        </w:rPr>
        <w: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origjin</w:t>
      </w:r>
      <w:r w:rsidR="001025DE" w:rsidRPr="00F7036B">
        <w:rPr>
          <w:rFonts w:ascii="Times New Roman" w:hAnsi="Times New Roman" w:cs="Times New Roman"/>
          <w:sz w:val="24"/>
          <w:szCs w:val="24"/>
          <w:lang w:val="es-ES"/>
        </w:rPr>
        <w:t>ë</w:t>
      </w:r>
      <w:r w:rsidRPr="00F7036B">
        <w:rPr>
          <w:rFonts w:ascii="Times New Roman" w:hAnsi="Times New Roman" w:cs="Times New Roman"/>
          <w:sz w:val="24"/>
          <w:szCs w:val="24"/>
          <w:lang w:val="es-ES"/>
        </w:rPr>
        <w:t>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w:t>
      </w:r>
      <w:r w:rsidR="001025DE" w:rsidRPr="00F7036B">
        <w:rPr>
          <w:rFonts w:ascii="Times New Roman" w:hAnsi="Times New Roman" w:cs="Times New Roman"/>
          <w:sz w:val="24"/>
          <w:szCs w:val="24"/>
          <w:lang w:val="es-ES"/>
        </w:rPr>
        <w: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mbrojtura</w:t>
      </w:r>
      <w:proofErr w:type="spellEnd"/>
      <w:r w:rsidRPr="00F7036B">
        <w:rPr>
          <w:rFonts w:ascii="Times New Roman" w:hAnsi="Times New Roman" w:cs="Times New Roman"/>
          <w:sz w:val="24"/>
          <w:szCs w:val="24"/>
          <w:lang w:val="es-ES"/>
        </w:rPr>
        <w:t xml:space="preserve"> sipas </w:t>
      </w:r>
      <w:proofErr w:type="spellStart"/>
      <w:r w:rsidRPr="00F7036B">
        <w:rPr>
          <w:rFonts w:ascii="Times New Roman" w:hAnsi="Times New Roman" w:cs="Times New Roman"/>
          <w:sz w:val="24"/>
          <w:szCs w:val="24"/>
          <w:lang w:val="es-ES"/>
        </w:rPr>
        <w:t>k</w:t>
      </w:r>
      <w:r w:rsidR="001025DE" w:rsidRPr="00F7036B">
        <w:rPr>
          <w:rFonts w:ascii="Times New Roman" w:hAnsi="Times New Roman" w:cs="Times New Roman"/>
          <w:sz w:val="24"/>
          <w:szCs w:val="24"/>
          <w:lang w:val="es-ES"/>
        </w:rPr>
        <w:t>ë</w:t>
      </w:r>
      <w:r w:rsidRPr="00F7036B">
        <w:rPr>
          <w:rFonts w:ascii="Times New Roman" w:hAnsi="Times New Roman" w:cs="Times New Roman"/>
          <w:sz w:val="24"/>
          <w:szCs w:val="24"/>
          <w:lang w:val="es-ES"/>
        </w:rPr>
        <w:t>tyre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marr</w:t>
      </w:r>
      <w:r w:rsidR="001025DE" w:rsidRPr="00F7036B">
        <w:rPr>
          <w:rFonts w:ascii="Times New Roman" w:hAnsi="Times New Roman" w:cs="Times New Roman"/>
          <w:sz w:val="24"/>
          <w:szCs w:val="24"/>
          <w:lang w:val="es-ES"/>
        </w:rPr>
        <w:t>ë</w:t>
      </w:r>
      <w:r w:rsidRPr="00F7036B">
        <w:rPr>
          <w:rFonts w:ascii="Times New Roman" w:hAnsi="Times New Roman" w:cs="Times New Roman"/>
          <w:sz w:val="24"/>
          <w:szCs w:val="24"/>
          <w:lang w:val="es-ES"/>
        </w:rPr>
        <w:t>veshjeve</w:t>
      </w:r>
      <w:proofErr w:type="spellEnd"/>
    </w:p>
    <w:p w14:paraId="6F066DB5" w14:textId="1B8514A0" w:rsidR="00F81830" w:rsidRPr="00F7036B" w:rsidRDefault="00295F48" w:rsidP="00311555">
      <w:pPr>
        <w:spacing w:after="0"/>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6. </w:t>
      </w:r>
      <w:proofErr w:type="spellStart"/>
      <w:r w:rsidR="00953352">
        <w:rPr>
          <w:rFonts w:ascii="Times New Roman" w:hAnsi="Times New Roman" w:cs="Times New Roman"/>
          <w:sz w:val="24"/>
          <w:szCs w:val="24"/>
          <w:lang w:val="es-ES"/>
        </w:rPr>
        <w:t>Rregullat</w:t>
      </w:r>
      <w:proofErr w:type="spellEnd"/>
      <w:r w:rsidR="00953352">
        <w:rPr>
          <w:rFonts w:ascii="Times New Roman" w:hAnsi="Times New Roman" w:cs="Times New Roman"/>
          <w:sz w:val="24"/>
          <w:szCs w:val="24"/>
          <w:lang w:val="es-ES"/>
        </w:rPr>
        <w:t xml:space="preserve"> e </w:t>
      </w:r>
      <w:proofErr w:type="spellStart"/>
      <w:r w:rsidR="00953352">
        <w:rPr>
          <w:rFonts w:ascii="Times New Roman" w:hAnsi="Times New Roman" w:cs="Times New Roman"/>
          <w:sz w:val="24"/>
          <w:szCs w:val="24"/>
          <w:lang w:val="es-ES"/>
        </w:rPr>
        <w:t>detajuara</w:t>
      </w:r>
      <w:proofErr w:type="spellEnd"/>
      <w:r w:rsidR="00953352">
        <w:rPr>
          <w:rFonts w:ascii="Times New Roman" w:hAnsi="Times New Roman" w:cs="Times New Roman"/>
          <w:sz w:val="24"/>
          <w:szCs w:val="24"/>
          <w:lang w:val="es-ES"/>
        </w:rPr>
        <w:t xml:space="preserve"> </w:t>
      </w:r>
      <w:proofErr w:type="spellStart"/>
      <w:r w:rsidR="00953352">
        <w:rPr>
          <w:rFonts w:ascii="Times New Roman" w:hAnsi="Times New Roman" w:cs="Times New Roman"/>
          <w:sz w:val="24"/>
          <w:szCs w:val="24"/>
          <w:lang w:val="es-ES"/>
        </w:rPr>
        <w:t>n</w:t>
      </w:r>
      <w:r w:rsidR="001F7695">
        <w:rPr>
          <w:rFonts w:ascii="Times New Roman" w:hAnsi="Times New Roman" w:cs="Times New Roman"/>
          <w:sz w:val="24"/>
          <w:szCs w:val="24"/>
          <w:lang w:val="es-ES"/>
        </w:rPr>
        <w:t>ë</w:t>
      </w:r>
      <w:proofErr w:type="spellEnd"/>
      <w:r w:rsidR="00953352">
        <w:rPr>
          <w:rFonts w:ascii="Times New Roman" w:hAnsi="Times New Roman" w:cs="Times New Roman"/>
          <w:sz w:val="24"/>
          <w:szCs w:val="24"/>
          <w:lang w:val="es-ES"/>
        </w:rPr>
        <w:t xml:space="preserve"> </w:t>
      </w:r>
      <w:proofErr w:type="spellStart"/>
      <w:r w:rsidR="00953352">
        <w:rPr>
          <w:rFonts w:ascii="Times New Roman" w:hAnsi="Times New Roman" w:cs="Times New Roman"/>
          <w:sz w:val="24"/>
          <w:szCs w:val="24"/>
          <w:lang w:val="es-ES"/>
        </w:rPr>
        <w:t>lidhje</w:t>
      </w:r>
      <w:proofErr w:type="spellEnd"/>
      <w:r w:rsidR="00953352">
        <w:rPr>
          <w:rFonts w:ascii="Times New Roman" w:hAnsi="Times New Roman" w:cs="Times New Roman"/>
          <w:sz w:val="24"/>
          <w:szCs w:val="24"/>
          <w:lang w:val="es-ES"/>
        </w:rPr>
        <w:t xml:space="preserve"> me </w:t>
      </w:r>
      <w:proofErr w:type="spellStart"/>
      <w:r w:rsidR="00953352">
        <w:rPr>
          <w:rFonts w:ascii="Times New Roman" w:hAnsi="Times New Roman" w:cs="Times New Roman"/>
          <w:sz w:val="24"/>
          <w:szCs w:val="24"/>
          <w:lang w:val="es-ES"/>
        </w:rPr>
        <w:t>regjistrin</w:t>
      </w:r>
      <w:proofErr w:type="spellEnd"/>
      <w:r w:rsidR="00953352">
        <w:rPr>
          <w:rFonts w:ascii="Times New Roman" w:hAnsi="Times New Roman" w:cs="Times New Roman"/>
          <w:sz w:val="24"/>
          <w:szCs w:val="24"/>
          <w:lang w:val="es-ES"/>
        </w:rPr>
        <w:t xml:space="preserve"> e n</w:t>
      </w:r>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treguesve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w:t>
      </w:r>
      <w:r w:rsidR="001025DE" w:rsidRPr="00F7036B">
        <w:rPr>
          <w:rFonts w:ascii="Times New Roman" w:hAnsi="Times New Roman" w:cs="Times New Roman"/>
          <w:sz w:val="24"/>
          <w:szCs w:val="24"/>
          <w:lang w:val="es-ES"/>
        </w:rPr>
        <w: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w:t>
      </w:r>
      <w:r w:rsidR="001025DE" w:rsidRPr="00F7036B">
        <w:rPr>
          <w:rFonts w:ascii="Times New Roman" w:hAnsi="Times New Roman" w:cs="Times New Roman"/>
          <w:sz w:val="24"/>
          <w:szCs w:val="24"/>
          <w:lang w:val="es-ES"/>
        </w:rPr>
        <w:t>ë</w:t>
      </w:r>
      <w:r w:rsidRPr="00F7036B">
        <w:rPr>
          <w:rFonts w:ascii="Times New Roman" w:hAnsi="Times New Roman" w:cs="Times New Roman"/>
          <w:sz w:val="24"/>
          <w:szCs w:val="24"/>
          <w:lang w:val="es-ES"/>
        </w:rPr>
        <w:t>rcaktohe</w:t>
      </w:r>
      <w:r w:rsidR="00953352">
        <w:rPr>
          <w:rFonts w:ascii="Times New Roman" w:hAnsi="Times New Roman" w:cs="Times New Roman"/>
          <w:sz w:val="24"/>
          <w:szCs w:val="24"/>
          <w:lang w:val="es-ES"/>
        </w:rPr>
        <w:t>n</w:t>
      </w:r>
      <w:proofErr w:type="spellEnd"/>
      <w:r w:rsidRPr="00F7036B">
        <w:rPr>
          <w:rFonts w:ascii="Times New Roman" w:hAnsi="Times New Roman" w:cs="Times New Roman"/>
          <w:sz w:val="24"/>
          <w:szCs w:val="24"/>
          <w:lang w:val="es-ES"/>
        </w:rPr>
        <w:t xml:space="preserve"> me </w:t>
      </w:r>
      <w:proofErr w:type="spellStart"/>
      <w:r w:rsidRPr="00F7036B">
        <w:rPr>
          <w:rFonts w:ascii="Times New Roman" w:hAnsi="Times New Roman" w:cs="Times New Roman"/>
          <w:sz w:val="24"/>
          <w:szCs w:val="24"/>
          <w:lang w:val="es-ES"/>
        </w:rPr>
        <w:t>vendim</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w:t>
      </w:r>
      <w:r w:rsidR="001025DE" w:rsidRPr="00F7036B">
        <w:rPr>
          <w:rFonts w:ascii="Times New Roman" w:hAnsi="Times New Roman" w:cs="Times New Roman"/>
          <w:sz w:val="24"/>
          <w:szCs w:val="24"/>
          <w:lang w:val="es-ES"/>
        </w:rPr>
        <w: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w:t>
      </w:r>
      <w:r w:rsidR="001025DE" w:rsidRPr="00F7036B">
        <w:rPr>
          <w:rFonts w:ascii="Times New Roman" w:hAnsi="Times New Roman" w:cs="Times New Roman"/>
          <w:sz w:val="24"/>
          <w:szCs w:val="24"/>
          <w:lang w:val="es-ES"/>
        </w:rPr>
        <w:t>ë</w:t>
      </w:r>
      <w:r w:rsidRPr="00F7036B">
        <w:rPr>
          <w:rFonts w:ascii="Times New Roman" w:hAnsi="Times New Roman" w:cs="Times New Roman"/>
          <w:sz w:val="24"/>
          <w:szCs w:val="24"/>
          <w:lang w:val="es-ES"/>
        </w:rPr>
        <w:t>shillit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w:t>
      </w:r>
      <w:r w:rsidR="001025DE" w:rsidRPr="00F7036B">
        <w:rPr>
          <w:rFonts w:ascii="Times New Roman" w:hAnsi="Times New Roman" w:cs="Times New Roman"/>
          <w:sz w:val="24"/>
          <w:szCs w:val="24"/>
          <w:lang w:val="es-ES"/>
        </w:rPr>
        <w: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Ministrave</w:t>
      </w:r>
      <w:proofErr w:type="spellEnd"/>
      <w:r w:rsidRPr="00F7036B">
        <w:rPr>
          <w:rFonts w:ascii="Times New Roman" w:hAnsi="Times New Roman" w:cs="Times New Roman"/>
          <w:sz w:val="24"/>
          <w:szCs w:val="24"/>
          <w:lang w:val="es-ES"/>
        </w:rPr>
        <w:t>.</w:t>
      </w:r>
    </w:p>
    <w:p w14:paraId="24EB8711" w14:textId="77777777" w:rsidR="00562C6D" w:rsidRPr="00D32702" w:rsidRDefault="00562C6D" w:rsidP="00311555">
      <w:pPr>
        <w:spacing w:after="0"/>
        <w:jc w:val="both"/>
        <w:rPr>
          <w:rFonts w:ascii="Times New Roman" w:hAnsi="Times New Roman" w:cs="Times New Roman"/>
          <w:b/>
          <w:bCs/>
          <w:sz w:val="24"/>
          <w:szCs w:val="24"/>
          <w:lang w:val="es-ES"/>
        </w:rPr>
      </w:pPr>
    </w:p>
    <w:p w14:paraId="3D6D06E7" w14:textId="4EA1C977" w:rsidR="00346A76" w:rsidRPr="00F7036B" w:rsidRDefault="00346A76" w:rsidP="00DB4AC6">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 xml:space="preserve">Neni </w:t>
      </w:r>
      <w:r w:rsidR="00BC6CF3">
        <w:rPr>
          <w:rFonts w:ascii="Times New Roman" w:hAnsi="Times New Roman" w:cs="Times New Roman"/>
          <w:b/>
          <w:bCs/>
          <w:sz w:val="24"/>
          <w:szCs w:val="24"/>
          <w:lang w:val="it-IT"/>
        </w:rPr>
        <w:t>22</w:t>
      </w:r>
    </w:p>
    <w:p w14:paraId="1AAEAE3A" w14:textId="77777777" w:rsidR="00346A76" w:rsidRPr="00F7036B" w:rsidRDefault="00346A76" w:rsidP="00CF661B">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Ekstrakte nga regjistri i treguesve gjeografikë</w:t>
      </w:r>
    </w:p>
    <w:p w14:paraId="61453B0F" w14:textId="77777777" w:rsidR="00CF661B" w:rsidRDefault="00CF661B" w:rsidP="00346A76">
      <w:pPr>
        <w:rPr>
          <w:rFonts w:ascii="Times New Roman" w:hAnsi="Times New Roman" w:cs="Times New Roman"/>
          <w:sz w:val="24"/>
          <w:szCs w:val="24"/>
          <w:lang w:val="it-IT"/>
        </w:rPr>
      </w:pPr>
    </w:p>
    <w:p w14:paraId="3A5EA689" w14:textId="6D1089F2" w:rsidR="00346A76" w:rsidRPr="00F7036B" w:rsidRDefault="00346A76"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1. Çdo person ka të drejtë të k</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rkoj</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një ekstrakt zyrtar nga regjistri i treguesve gjeografikë </w:t>
      </w:r>
      <w:r w:rsidR="004B0030">
        <w:rPr>
          <w:rFonts w:ascii="Times New Roman" w:hAnsi="Times New Roman" w:cs="Times New Roman"/>
          <w:sz w:val="24"/>
          <w:szCs w:val="24"/>
          <w:lang w:val="it-IT"/>
        </w:rPr>
        <w:t>p</w:t>
      </w:r>
      <w:r w:rsidRPr="00F7036B">
        <w:rPr>
          <w:rFonts w:ascii="Times New Roman" w:hAnsi="Times New Roman" w:cs="Times New Roman"/>
          <w:sz w:val="24"/>
          <w:szCs w:val="24"/>
          <w:lang w:val="it-IT"/>
        </w:rPr>
        <w:t>ë</w:t>
      </w:r>
      <w:r w:rsidR="004B0030">
        <w:rPr>
          <w:rFonts w:ascii="Times New Roman" w:hAnsi="Times New Roman" w:cs="Times New Roman"/>
          <w:sz w:val="24"/>
          <w:szCs w:val="24"/>
          <w:lang w:val="it-IT"/>
        </w:rPr>
        <w:t>r t</w:t>
      </w:r>
      <w:r w:rsidR="008F14E3">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prov</w:t>
      </w:r>
      <w:r w:rsidR="004B0030">
        <w:rPr>
          <w:rFonts w:ascii="Times New Roman" w:hAnsi="Times New Roman" w:cs="Times New Roman"/>
          <w:sz w:val="24"/>
          <w:szCs w:val="24"/>
          <w:lang w:val="it-IT"/>
        </w:rPr>
        <w:t>uar</w:t>
      </w:r>
      <w:r w:rsidRPr="00F7036B">
        <w:rPr>
          <w:rFonts w:ascii="Times New Roman" w:hAnsi="Times New Roman" w:cs="Times New Roman"/>
          <w:sz w:val="24"/>
          <w:szCs w:val="24"/>
          <w:lang w:val="it-IT"/>
        </w:rPr>
        <w:t xml:space="preserve"> regjistrimin e treguesit gjeografik dhe të dhëna të tjera </w:t>
      </w:r>
      <w:r w:rsidR="001863F4">
        <w:rPr>
          <w:rFonts w:ascii="Times New Roman" w:hAnsi="Times New Roman" w:cs="Times New Roman"/>
          <w:sz w:val="24"/>
          <w:szCs w:val="24"/>
          <w:lang w:val="it-IT"/>
        </w:rPr>
        <w:t>lidhur</w:t>
      </w:r>
      <w:r w:rsidRPr="00F7036B">
        <w:rPr>
          <w:rFonts w:ascii="Times New Roman" w:hAnsi="Times New Roman" w:cs="Times New Roman"/>
          <w:sz w:val="24"/>
          <w:szCs w:val="24"/>
          <w:lang w:val="it-IT"/>
        </w:rPr>
        <w:t xml:space="preserve"> me t</w:t>
      </w:r>
      <w:r w:rsidR="001863F4">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w:t>
      </w:r>
    </w:p>
    <w:p w14:paraId="5C27A9D6" w14:textId="14A17A3A" w:rsidR="00346A76" w:rsidRPr="00F7036B" w:rsidRDefault="00346A76"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2. Ekstrakti zyrtar i regjistrimit </w:t>
      </w:r>
      <w:r w:rsidR="001863F4">
        <w:rPr>
          <w:rFonts w:ascii="Times New Roman" w:hAnsi="Times New Roman" w:cs="Times New Roman"/>
          <w:sz w:val="24"/>
          <w:szCs w:val="24"/>
          <w:lang w:val="it-IT"/>
        </w:rPr>
        <w:t>shërben</w:t>
      </w:r>
      <w:r w:rsidR="001863F4" w:rsidRPr="00F7036B">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 xml:space="preserve">si certifikatë autentike në procedurat ligjore, gjyqësore, administrative </w:t>
      </w:r>
      <w:r w:rsidR="001863F4">
        <w:rPr>
          <w:rFonts w:ascii="Times New Roman" w:hAnsi="Times New Roman" w:cs="Times New Roman"/>
          <w:sz w:val="24"/>
          <w:szCs w:val="24"/>
          <w:lang w:val="it-IT"/>
        </w:rPr>
        <w:t>dhe në</w:t>
      </w:r>
      <w:r w:rsidR="001863F4" w:rsidRPr="00F7036B">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procedura t</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tjera të ngjashme.</w:t>
      </w:r>
    </w:p>
    <w:p w14:paraId="63D9C0C6" w14:textId="57BE98C7" w:rsidR="00346A76" w:rsidRPr="00F7036B" w:rsidRDefault="00346A76"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3. </w:t>
      </w:r>
      <w:r w:rsidR="001863F4" w:rsidRPr="00D32702">
        <w:rPr>
          <w:rFonts w:ascii="Times New Roman" w:hAnsi="Times New Roman" w:cs="Times New Roman"/>
          <w:sz w:val="24"/>
          <w:szCs w:val="24"/>
          <w:lang w:val="it-IT"/>
        </w:rPr>
        <w:t xml:space="preserve">Kur një grup prodhuesish njihet nga autoritetet kombëtare në përputhje me nenin </w:t>
      </w:r>
      <w:r w:rsidR="001863F4">
        <w:rPr>
          <w:rFonts w:ascii="Times New Roman" w:hAnsi="Times New Roman" w:cs="Times New Roman"/>
          <w:sz w:val="24"/>
          <w:szCs w:val="24"/>
          <w:lang w:val="it-IT"/>
        </w:rPr>
        <w:t>32,</w:t>
      </w:r>
      <w:r w:rsidR="001863F4" w:rsidRPr="00D32702">
        <w:rPr>
          <w:rFonts w:ascii="Times New Roman" w:hAnsi="Times New Roman" w:cs="Times New Roman"/>
          <w:sz w:val="24"/>
          <w:szCs w:val="24"/>
          <w:lang w:val="it-IT"/>
        </w:rPr>
        <w:t xml:space="preserve"> të këtij ligji, ky grup identifikohet si përfaqësues i prodhuesve të produktit të përcaktuar nga treguesi gjeografik përkatës në regjistrin e treguesve gjeografikë, si dhe në ekstraktin zyrtar, sipas parashikimeve të paragrafit 1 të këtij neni</w:t>
      </w:r>
      <w:r w:rsidRPr="00F7036B">
        <w:rPr>
          <w:rFonts w:ascii="Times New Roman" w:hAnsi="Times New Roman" w:cs="Times New Roman"/>
          <w:sz w:val="24"/>
          <w:szCs w:val="24"/>
          <w:lang w:val="it-IT"/>
        </w:rPr>
        <w:t>.</w:t>
      </w:r>
    </w:p>
    <w:p w14:paraId="3D453406" w14:textId="51050C0A" w:rsidR="00346A76" w:rsidRPr="00F7036B" w:rsidRDefault="00346A76"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4. P</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rmbajtja </w:t>
      </w:r>
      <w:r w:rsidR="001863F4">
        <w:rPr>
          <w:rFonts w:ascii="Times New Roman" w:hAnsi="Times New Roman" w:cs="Times New Roman"/>
          <w:sz w:val="24"/>
          <w:szCs w:val="24"/>
          <w:lang w:val="it-IT"/>
        </w:rPr>
        <w:t xml:space="preserve">e kërkesës për </w:t>
      </w:r>
      <w:r w:rsidRPr="00F7036B">
        <w:rPr>
          <w:rFonts w:ascii="Times New Roman" w:hAnsi="Times New Roman" w:cs="Times New Roman"/>
          <w:sz w:val="24"/>
          <w:szCs w:val="24"/>
          <w:lang w:val="it-IT"/>
        </w:rPr>
        <w:t xml:space="preserve">ekstrakt </w:t>
      </w:r>
      <w:r w:rsidR="001863F4">
        <w:rPr>
          <w:rFonts w:ascii="Times New Roman" w:hAnsi="Times New Roman" w:cs="Times New Roman"/>
          <w:sz w:val="24"/>
          <w:szCs w:val="24"/>
          <w:lang w:val="it-IT"/>
        </w:rPr>
        <w:t xml:space="preserve">dhe procedurar lidhut me të </w:t>
      </w:r>
      <w:r w:rsidR="001863F4" w:rsidRPr="00F7036B">
        <w:rPr>
          <w:rFonts w:ascii="Times New Roman" w:hAnsi="Times New Roman" w:cs="Times New Roman"/>
          <w:sz w:val="24"/>
          <w:szCs w:val="24"/>
          <w:lang w:val="it-IT"/>
        </w:rPr>
        <w:t>përcaktohe</w:t>
      </w:r>
      <w:r w:rsidR="001863F4">
        <w:rPr>
          <w:rFonts w:ascii="Times New Roman" w:hAnsi="Times New Roman" w:cs="Times New Roman"/>
          <w:sz w:val="24"/>
          <w:szCs w:val="24"/>
          <w:lang w:val="it-IT"/>
        </w:rPr>
        <w:t>n</w:t>
      </w:r>
      <w:r w:rsidR="001863F4" w:rsidRPr="00F7036B">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me vendim t</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K</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shillit t</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Ministrave.</w:t>
      </w:r>
    </w:p>
    <w:p w14:paraId="5DE375E5" w14:textId="7BCDB650" w:rsidR="00346A76" w:rsidRPr="00F7036B" w:rsidRDefault="00346A76" w:rsidP="00EC1DD7">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 xml:space="preserve">Neni </w:t>
      </w:r>
      <w:r w:rsidR="00BC6CF3">
        <w:rPr>
          <w:rFonts w:ascii="Times New Roman" w:hAnsi="Times New Roman" w:cs="Times New Roman"/>
          <w:b/>
          <w:bCs/>
          <w:sz w:val="24"/>
          <w:szCs w:val="24"/>
          <w:lang w:val="it-IT"/>
        </w:rPr>
        <w:t>23</w:t>
      </w:r>
    </w:p>
    <w:p w14:paraId="2F0009FC" w14:textId="4A9468AF" w:rsidR="00346A76" w:rsidRDefault="00346A76" w:rsidP="00EC1DD7">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Ndryshimet në specifikimet e produktit</w:t>
      </w:r>
    </w:p>
    <w:p w14:paraId="44BFD3C3" w14:textId="77777777" w:rsidR="00EC1DD7" w:rsidRPr="00F7036B" w:rsidRDefault="00EC1DD7" w:rsidP="00311555">
      <w:pPr>
        <w:spacing w:after="0"/>
        <w:jc w:val="both"/>
        <w:rPr>
          <w:rFonts w:ascii="Times New Roman" w:hAnsi="Times New Roman" w:cs="Times New Roman"/>
          <w:b/>
          <w:bCs/>
          <w:sz w:val="24"/>
          <w:szCs w:val="24"/>
          <w:lang w:val="it-IT"/>
        </w:rPr>
      </w:pPr>
    </w:p>
    <w:p w14:paraId="2F8BDD5E" w14:textId="53F262A3" w:rsidR="00346A76" w:rsidRPr="00F7036B" w:rsidRDefault="00346A76"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1. Grupi i prodhuesve </w:t>
      </w:r>
      <w:r w:rsidR="00934B16">
        <w:rPr>
          <w:rFonts w:ascii="Times New Roman" w:hAnsi="Times New Roman" w:cs="Times New Roman"/>
          <w:sz w:val="24"/>
          <w:szCs w:val="24"/>
          <w:lang w:val="it-IT"/>
        </w:rPr>
        <w:t>t</w:t>
      </w:r>
      <w:r w:rsidR="008F14E3">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një produkti, emri i të cilit është një tregues gjeografik i regjistruar, </w:t>
      </w:r>
      <w:r w:rsidR="001863F4" w:rsidRPr="00D32702">
        <w:rPr>
          <w:rFonts w:ascii="Times New Roman" w:hAnsi="Times New Roman" w:cs="Times New Roman"/>
          <w:sz w:val="24"/>
          <w:szCs w:val="24"/>
          <w:lang w:val="it-IT"/>
        </w:rPr>
        <w:t xml:space="preserve">ka të drejtë të paraqesë </w:t>
      </w:r>
      <w:r w:rsidR="0087486D">
        <w:rPr>
          <w:rFonts w:ascii="Times New Roman" w:hAnsi="Times New Roman" w:cs="Times New Roman"/>
          <w:sz w:val="24"/>
          <w:szCs w:val="24"/>
          <w:lang w:val="it-IT"/>
        </w:rPr>
        <w:t xml:space="preserve">një </w:t>
      </w:r>
      <w:r w:rsidR="00243DBD">
        <w:rPr>
          <w:rFonts w:ascii="Times New Roman" w:hAnsi="Times New Roman" w:cs="Times New Roman"/>
          <w:sz w:val="24"/>
          <w:szCs w:val="24"/>
          <w:lang w:val="it-IT"/>
        </w:rPr>
        <w:t>k</w:t>
      </w:r>
      <w:r w:rsidR="008F14E3">
        <w:rPr>
          <w:rFonts w:ascii="Times New Roman" w:hAnsi="Times New Roman" w:cs="Times New Roman"/>
          <w:sz w:val="24"/>
          <w:szCs w:val="24"/>
          <w:lang w:val="it-IT"/>
        </w:rPr>
        <w:t>ë</w:t>
      </w:r>
      <w:r w:rsidR="00243DBD">
        <w:rPr>
          <w:rFonts w:ascii="Times New Roman" w:hAnsi="Times New Roman" w:cs="Times New Roman"/>
          <w:sz w:val="24"/>
          <w:szCs w:val="24"/>
          <w:lang w:val="it-IT"/>
        </w:rPr>
        <w:t>rkes</w:t>
      </w:r>
      <w:r w:rsidR="008F14E3">
        <w:rPr>
          <w:rFonts w:ascii="Times New Roman" w:hAnsi="Times New Roman" w:cs="Times New Roman"/>
          <w:sz w:val="24"/>
          <w:szCs w:val="24"/>
          <w:lang w:val="it-IT"/>
        </w:rPr>
        <w:t>ë</w:t>
      </w:r>
      <w:r w:rsidR="00243DBD">
        <w:rPr>
          <w:rFonts w:ascii="Times New Roman" w:hAnsi="Times New Roman" w:cs="Times New Roman"/>
          <w:sz w:val="24"/>
          <w:szCs w:val="24"/>
          <w:lang w:val="it-IT"/>
        </w:rPr>
        <w:t xml:space="preserve"> p</w:t>
      </w:r>
      <w:r w:rsidR="008F14E3">
        <w:rPr>
          <w:rFonts w:ascii="Times New Roman" w:hAnsi="Times New Roman" w:cs="Times New Roman"/>
          <w:sz w:val="24"/>
          <w:szCs w:val="24"/>
          <w:lang w:val="it-IT"/>
        </w:rPr>
        <w:t>ë</w:t>
      </w:r>
      <w:r w:rsidR="00243DBD">
        <w:rPr>
          <w:rFonts w:ascii="Times New Roman" w:hAnsi="Times New Roman" w:cs="Times New Roman"/>
          <w:sz w:val="24"/>
          <w:szCs w:val="24"/>
          <w:lang w:val="it-IT"/>
        </w:rPr>
        <w:t xml:space="preserve">r </w:t>
      </w:r>
      <w:r w:rsidRPr="00F7036B">
        <w:rPr>
          <w:rFonts w:ascii="Times New Roman" w:hAnsi="Times New Roman" w:cs="Times New Roman"/>
          <w:sz w:val="24"/>
          <w:szCs w:val="24"/>
          <w:lang w:val="it-IT"/>
        </w:rPr>
        <w:t>regjistrimin e ndryshimeve në specifikimet e produktit</w:t>
      </w:r>
      <w:r w:rsidR="0087486D">
        <w:rPr>
          <w:rFonts w:ascii="Times New Roman" w:hAnsi="Times New Roman" w:cs="Times New Roman"/>
          <w:sz w:val="24"/>
          <w:szCs w:val="24"/>
          <w:lang w:val="it-IT"/>
        </w:rPr>
        <w:t xml:space="preserve"> në DPPI</w:t>
      </w:r>
      <w:r w:rsidRPr="00F7036B">
        <w:rPr>
          <w:rFonts w:ascii="Times New Roman" w:hAnsi="Times New Roman" w:cs="Times New Roman"/>
          <w:sz w:val="24"/>
          <w:szCs w:val="24"/>
          <w:lang w:val="it-IT"/>
        </w:rPr>
        <w:t xml:space="preserve">. Kur </w:t>
      </w:r>
      <w:r w:rsidR="00943FC2">
        <w:rPr>
          <w:rFonts w:ascii="Times New Roman" w:hAnsi="Times New Roman" w:cs="Times New Roman"/>
          <w:sz w:val="24"/>
          <w:szCs w:val="24"/>
          <w:lang w:val="it-IT"/>
        </w:rPr>
        <w:t>ekziston nj</w:t>
      </w:r>
      <w:r w:rsidR="008F14E3">
        <w:rPr>
          <w:rFonts w:ascii="Times New Roman" w:hAnsi="Times New Roman" w:cs="Times New Roman"/>
          <w:sz w:val="24"/>
          <w:szCs w:val="24"/>
          <w:lang w:val="it-IT"/>
        </w:rPr>
        <w:t>ë</w:t>
      </w:r>
      <w:r w:rsidR="00943FC2">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grup i njohur prodhues</w:t>
      </w:r>
      <w:r w:rsidR="00943FC2">
        <w:rPr>
          <w:rFonts w:ascii="Times New Roman" w:hAnsi="Times New Roman" w:cs="Times New Roman"/>
          <w:sz w:val="24"/>
          <w:szCs w:val="24"/>
          <w:lang w:val="it-IT"/>
        </w:rPr>
        <w:t>ish</w:t>
      </w:r>
      <w:r w:rsidRPr="00F7036B">
        <w:rPr>
          <w:rFonts w:ascii="Times New Roman" w:hAnsi="Times New Roman" w:cs="Times New Roman"/>
          <w:sz w:val="24"/>
          <w:szCs w:val="24"/>
          <w:lang w:val="it-IT"/>
        </w:rPr>
        <w:t>, vetëm ky grup ka të drejtë të paraqes</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w:t>
      </w:r>
      <w:r w:rsidR="001863F4">
        <w:rPr>
          <w:rFonts w:ascii="Times New Roman" w:hAnsi="Times New Roman" w:cs="Times New Roman"/>
          <w:sz w:val="24"/>
          <w:szCs w:val="24"/>
          <w:lang w:val="it-IT"/>
        </w:rPr>
        <w:t xml:space="preserve">një </w:t>
      </w:r>
      <w:r w:rsidRPr="00F7036B">
        <w:rPr>
          <w:rFonts w:ascii="Times New Roman" w:hAnsi="Times New Roman" w:cs="Times New Roman"/>
          <w:sz w:val="24"/>
          <w:szCs w:val="24"/>
          <w:lang w:val="it-IT"/>
        </w:rPr>
        <w:t>k</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rkes</w:t>
      </w:r>
      <w:r w:rsidR="001025DE" w:rsidRPr="00F7036B">
        <w:rPr>
          <w:rFonts w:ascii="Times New Roman" w:hAnsi="Times New Roman" w:cs="Times New Roman"/>
          <w:sz w:val="24"/>
          <w:szCs w:val="24"/>
          <w:lang w:val="it-IT"/>
        </w:rPr>
        <w:t>ë</w:t>
      </w:r>
      <w:r w:rsidR="001863F4">
        <w:rPr>
          <w:rFonts w:ascii="Times New Roman" w:hAnsi="Times New Roman" w:cs="Times New Roman"/>
          <w:sz w:val="24"/>
          <w:szCs w:val="24"/>
          <w:lang w:val="it-IT"/>
        </w:rPr>
        <w:t xml:space="preserve"> të t</w:t>
      </w:r>
      <w:r w:rsidR="0087486D">
        <w:rPr>
          <w:rFonts w:ascii="Times New Roman" w:hAnsi="Times New Roman" w:cs="Times New Roman"/>
          <w:sz w:val="24"/>
          <w:szCs w:val="24"/>
          <w:lang w:val="it-IT"/>
        </w:rPr>
        <w:t>i</w:t>
      </w:r>
      <w:r w:rsidR="001863F4">
        <w:rPr>
          <w:rFonts w:ascii="Times New Roman" w:hAnsi="Times New Roman" w:cs="Times New Roman"/>
          <w:sz w:val="24"/>
          <w:szCs w:val="24"/>
          <w:lang w:val="it-IT"/>
        </w:rPr>
        <w:t>llë</w:t>
      </w:r>
      <w:r w:rsidRPr="00F7036B">
        <w:rPr>
          <w:rFonts w:ascii="Times New Roman" w:hAnsi="Times New Roman" w:cs="Times New Roman"/>
          <w:sz w:val="24"/>
          <w:szCs w:val="24"/>
          <w:lang w:val="it-IT"/>
        </w:rPr>
        <w:t>.</w:t>
      </w:r>
    </w:p>
    <w:p w14:paraId="6B3BACED" w14:textId="77777777" w:rsidR="00346A76" w:rsidRPr="00F7036B" w:rsidRDefault="00346A76"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2. Ndryshimet në specifikimet e produktit klasifikohen në dy kategori:</w:t>
      </w:r>
    </w:p>
    <w:p w14:paraId="6B6601F2" w14:textId="254DBD87" w:rsidR="00346A76" w:rsidRPr="00F7036B" w:rsidRDefault="00346A76"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a) </w:t>
      </w:r>
      <w:r w:rsidR="001344E4">
        <w:rPr>
          <w:rFonts w:ascii="Times New Roman" w:hAnsi="Times New Roman" w:cs="Times New Roman"/>
          <w:sz w:val="24"/>
          <w:szCs w:val="24"/>
          <w:lang w:val="it-IT"/>
        </w:rPr>
        <w:t>n</w:t>
      </w:r>
      <w:r w:rsidRPr="00F7036B">
        <w:rPr>
          <w:rFonts w:ascii="Times New Roman" w:hAnsi="Times New Roman" w:cs="Times New Roman"/>
          <w:sz w:val="24"/>
          <w:szCs w:val="24"/>
          <w:lang w:val="it-IT"/>
        </w:rPr>
        <w:t>dryshime që i n</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nshtrohen procedur</w:t>
      </w:r>
      <w:r w:rsidR="008F14E3">
        <w:rPr>
          <w:rFonts w:ascii="Times New Roman" w:hAnsi="Times New Roman" w:cs="Times New Roman"/>
          <w:sz w:val="24"/>
          <w:szCs w:val="24"/>
          <w:lang w:val="it-IT"/>
        </w:rPr>
        <w:t>ë</w:t>
      </w:r>
      <w:r w:rsidRPr="00F7036B">
        <w:rPr>
          <w:rFonts w:ascii="Times New Roman" w:hAnsi="Times New Roman" w:cs="Times New Roman"/>
          <w:sz w:val="24"/>
          <w:szCs w:val="24"/>
          <w:lang w:val="it-IT"/>
        </w:rPr>
        <w:t>s s</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kundërshtimit; dhe</w:t>
      </w:r>
    </w:p>
    <w:p w14:paraId="7CE530AF" w14:textId="326CA036" w:rsidR="00346A76" w:rsidRPr="00F7036B" w:rsidRDefault="00346A76"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b) ndryshime standarte.</w:t>
      </w:r>
    </w:p>
    <w:p w14:paraId="3D4DE1AF" w14:textId="7BD32160" w:rsidR="00346A76" w:rsidRPr="00F7036B" w:rsidRDefault="00346A76"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lastRenderedPageBreak/>
        <w:t>3. Ndryshimi konsiderohet si ndryshim që i n</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nshtrohet procedur</w:t>
      </w:r>
      <w:r w:rsidR="008F14E3">
        <w:rPr>
          <w:rFonts w:ascii="Times New Roman" w:hAnsi="Times New Roman" w:cs="Times New Roman"/>
          <w:sz w:val="24"/>
          <w:szCs w:val="24"/>
          <w:lang w:val="it-IT"/>
        </w:rPr>
        <w:t>ë</w:t>
      </w:r>
      <w:r w:rsidRPr="00F7036B">
        <w:rPr>
          <w:rFonts w:ascii="Times New Roman" w:hAnsi="Times New Roman" w:cs="Times New Roman"/>
          <w:sz w:val="24"/>
          <w:szCs w:val="24"/>
          <w:lang w:val="it-IT"/>
        </w:rPr>
        <w:t>s s</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kundërshtimit</w:t>
      </w:r>
      <w:r w:rsidR="001863F4">
        <w:rPr>
          <w:rFonts w:ascii="Times New Roman" w:hAnsi="Times New Roman" w:cs="Times New Roman"/>
          <w:sz w:val="24"/>
          <w:szCs w:val="24"/>
          <w:lang w:val="it-IT"/>
        </w:rPr>
        <w:t>,</w:t>
      </w:r>
      <w:r w:rsidRPr="00F7036B">
        <w:rPr>
          <w:rFonts w:ascii="Times New Roman" w:hAnsi="Times New Roman" w:cs="Times New Roman"/>
          <w:sz w:val="24"/>
          <w:szCs w:val="24"/>
          <w:lang w:val="it-IT"/>
        </w:rPr>
        <w:t xml:space="preserve"> </w:t>
      </w:r>
      <w:r w:rsidR="001863F4">
        <w:rPr>
          <w:rFonts w:ascii="Times New Roman" w:hAnsi="Times New Roman" w:cs="Times New Roman"/>
          <w:sz w:val="24"/>
          <w:szCs w:val="24"/>
          <w:lang w:val="it-IT"/>
        </w:rPr>
        <w:t>kur</w:t>
      </w:r>
      <w:r w:rsidR="001863F4" w:rsidRPr="00F7036B">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 xml:space="preserve">ai përfshin ndryshime </w:t>
      </w:r>
      <w:r w:rsidR="001863F4">
        <w:rPr>
          <w:rFonts w:ascii="Times New Roman" w:hAnsi="Times New Roman" w:cs="Times New Roman"/>
          <w:sz w:val="24"/>
          <w:szCs w:val="24"/>
          <w:lang w:val="it-IT"/>
        </w:rPr>
        <w:t>n</w:t>
      </w:r>
      <w:r w:rsidRPr="00F7036B">
        <w:rPr>
          <w:rFonts w:ascii="Times New Roman" w:hAnsi="Times New Roman" w:cs="Times New Roman"/>
          <w:sz w:val="24"/>
          <w:szCs w:val="24"/>
          <w:lang w:val="it-IT"/>
        </w:rPr>
        <w:t>ë dokumenti</w:t>
      </w:r>
      <w:r w:rsidR="001863F4">
        <w:rPr>
          <w:rFonts w:ascii="Times New Roman" w:hAnsi="Times New Roman" w:cs="Times New Roman"/>
          <w:sz w:val="24"/>
          <w:szCs w:val="24"/>
          <w:lang w:val="it-IT"/>
        </w:rPr>
        <w:t>n</w:t>
      </w:r>
      <w:r w:rsidRPr="00F7036B">
        <w:rPr>
          <w:rFonts w:ascii="Times New Roman" w:hAnsi="Times New Roman" w:cs="Times New Roman"/>
          <w:sz w:val="24"/>
          <w:szCs w:val="24"/>
          <w:lang w:val="it-IT"/>
        </w:rPr>
        <w:t xml:space="preserve"> unik dhe</w:t>
      </w:r>
      <w:r w:rsidR="001863F4">
        <w:rPr>
          <w:rFonts w:ascii="Times New Roman" w:hAnsi="Times New Roman" w:cs="Times New Roman"/>
          <w:sz w:val="24"/>
          <w:szCs w:val="24"/>
          <w:lang w:val="it-IT"/>
        </w:rPr>
        <w:t xml:space="preserve"> në njërin prej elementëve të mëposhtëm</w:t>
      </w:r>
      <w:r w:rsidRPr="00F7036B">
        <w:rPr>
          <w:rFonts w:ascii="Times New Roman" w:hAnsi="Times New Roman" w:cs="Times New Roman"/>
          <w:sz w:val="24"/>
          <w:szCs w:val="24"/>
          <w:lang w:val="it-IT"/>
        </w:rPr>
        <w:t>:</w:t>
      </w:r>
    </w:p>
    <w:p w14:paraId="6FD7D235" w14:textId="77777777" w:rsidR="00346A76" w:rsidRPr="00426035" w:rsidRDefault="00346A76" w:rsidP="00311555">
      <w:pPr>
        <w:jc w:val="both"/>
        <w:rPr>
          <w:rFonts w:ascii="Times New Roman" w:hAnsi="Times New Roman" w:cs="Times New Roman"/>
          <w:sz w:val="24"/>
          <w:szCs w:val="24"/>
          <w:lang w:val="it-IT"/>
        </w:rPr>
      </w:pPr>
      <w:r w:rsidRPr="00426035">
        <w:rPr>
          <w:rFonts w:ascii="Times New Roman" w:hAnsi="Times New Roman" w:cs="Times New Roman"/>
          <w:sz w:val="24"/>
          <w:szCs w:val="24"/>
          <w:lang w:val="it-IT"/>
        </w:rPr>
        <w:t>a) përfshin një ndryshim:</w:t>
      </w:r>
    </w:p>
    <w:p w14:paraId="45A84113" w14:textId="5B750A2D" w:rsidR="00346A76" w:rsidRPr="00426035" w:rsidRDefault="001863F4" w:rsidP="00311555">
      <w:pPr>
        <w:jc w:val="both"/>
        <w:rPr>
          <w:rFonts w:ascii="Times New Roman" w:hAnsi="Times New Roman" w:cs="Times New Roman"/>
          <w:sz w:val="24"/>
          <w:szCs w:val="24"/>
          <w:lang w:val="it-IT"/>
        </w:rPr>
      </w:pPr>
      <w:r w:rsidRPr="00426035">
        <w:rPr>
          <w:rFonts w:ascii="Times New Roman" w:hAnsi="Times New Roman" w:cs="Times New Roman"/>
          <w:sz w:val="24"/>
          <w:szCs w:val="24"/>
          <w:lang w:val="it-IT"/>
        </w:rPr>
        <w:t xml:space="preserve">i. </w:t>
      </w:r>
      <w:r w:rsidR="00346A76" w:rsidRPr="00426035">
        <w:rPr>
          <w:rFonts w:ascii="Times New Roman" w:hAnsi="Times New Roman" w:cs="Times New Roman"/>
          <w:sz w:val="24"/>
          <w:szCs w:val="24"/>
          <w:lang w:val="it-IT"/>
        </w:rPr>
        <w:t>për produktet bujqësor, në emrin ose në përdorimin e emrit;</w:t>
      </w:r>
    </w:p>
    <w:p w14:paraId="62D55FA0" w14:textId="5523C4DE" w:rsidR="00346A76" w:rsidRPr="00426035" w:rsidRDefault="00346A76" w:rsidP="00311555">
      <w:pPr>
        <w:jc w:val="both"/>
        <w:rPr>
          <w:rFonts w:ascii="Times New Roman" w:hAnsi="Times New Roman" w:cs="Times New Roman"/>
          <w:sz w:val="24"/>
          <w:szCs w:val="24"/>
          <w:lang w:val="it-IT"/>
        </w:rPr>
      </w:pPr>
      <w:r w:rsidRPr="00426035">
        <w:rPr>
          <w:rFonts w:ascii="Times New Roman" w:hAnsi="Times New Roman" w:cs="Times New Roman"/>
          <w:sz w:val="24"/>
          <w:szCs w:val="24"/>
          <w:lang w:val="it-IT"/>
        </w:rPr>
        <w:t>ii</w:t>
      </w:r>
      <w:r w:rsidR="00894C4F" w:rsidRPr="00426035">
        <w:rPr>
          <w:rFonts w:ascii="Times New Roman" w:hAnsi="Times New Roman" w:cs="Times New Roman"/>
          <w:sz w:val="24"/>
          <w:szCs w:val="24"/>
          <w:lang w:val="it-IT"/>
        </w:rPr>
        <w:t>.</w:t>
      </w:r>
      <w:r w:rsidRPr="00426035">
        <w:rPr>
          <w:rFonts w:ascii="Times New Roman" w:hAnsi="Times New Roman" w:cs="Times New Roman"/>
          <w:sz w:val="24"/>
          <w:szCs w:val="24"/>
          <w:lang w:val="it-IT"/>
        </w:rPr>
        <w:t xml:space="preserve"> për verën, në emrin ose në përdorimin e emrit, ose në kategorinë e produktit ose </w:t>
      </w:r>
      <w:r w:rsidR="001863F4" w:rsidRPr="00426035">
        <w:rPr>
          <w:rFonts w:ascii="Times New Roman" w:hAnsi="Times New Roman" w:cs="Times New Roman"/>
          <w:sz w:val="24"/>
          <w:szCs w:val="24"/>
          <w:lang w:val="it-IT"/>
        </w:rPr>
        <w:t xml:space="preserve">të </w:t>
      </w:r>
      <w:r w:rsidRPr="00426035">
        <w:rPr>
          <w:rFonts w:ascii="Times New Roman" w:hAnsi="Times New Roman" w:cs="Times New Roman"/>
          <w:sz w:val="24"/>
          <w:szCs w:val="24"/>
          <w:lang w:val="it-IT"/>
        </w:rPr>
        <w:t>produkteve të p</w:t>
      </w:r>
      <w:r w:rsidR="001025DE" w:rsidRPr="00426035">
        <w:rPr>
          <w:rFonts w:ascii="Times New Roman" w:hAnsi="Times New Roman" w:cs="Times New Roman"/>
          <w:sz w:val="24"/>
          <w:szCs w:val="24"/>
          <w:lang w:val="it-IT"/>
        </w:rPr>
        <w:t>ë</w:t>
      </w:r>
      <w:r w:rsidRPr="00426035">
        <w:rPr>
          <w:rFonts w:ascii="Times New Roman" w:hAnsi="Times New Roman" w:cs="Times New Roman"/>
          <w:sz w:val="24"/>
          <w:szCs w:val="24"/>
          <w:lang w:val="it-IT"/>
        </w:rPr>
        <w:t>rcaktuara nga treguesi gjeografik;</w:t>
      </w:r>
    </w:p>
    <w:p w14:paraId="2EC26248" w14:textId="065FD257" w:rsidR="00346A76" w:rsidRPr="00426035" w:rsidRDefault="00346A76" w:rsidP="00311555">
      <w:pPr>
        <w:jc w:val="both"/>
        <w:rPr>
          <w:rFonts w:ascii="Times New Roman" w:hAnsi="Times New Roman" w:cs="Times New Roman"/>
          <w:sz w:val="24"/>
          <w:szCs w:val="24"/>
          <w:lang w:val="it-IT"/>
        </w:rPr>
      </w:pPr>
      <w:r w:rsidRPr="00426035">
        <w:rPr>
          <w:rFonts w:ascii="Times New Roman" w:hAnsi="Times New Roman" w:cs="Times New Roman"/>
          <w:sz w:val="24"/>
          <w:szCs w:val="24"/>
          <w:lang w:val="it-IT"/>
        </w:rPr>
        <w:t>iii</w:t>
      </w:r>
      <w:r w:rsidR="00894C4F" w:rsidRPr="00426035">
        <w:rPr>
          <w:rFonts w:ascii="Times New Roman" w:hAnsi="Times New Roman" w:cs="Times New Roman"/>
          <w:sz w:val="24"/>
          <w:szCs w:val="24"/>
          <w:lang w:val="it-IT"/>
        </w:rPr>
        <w:t>.</w:t>
      </w:r>
      <w:r w:rsidRPr="00426035">
        <w:rPr>
          <w:rFonts w:ascii="Times New Roman" w:hAnsi="Times New Roman" w:cs="Times New Roman"/>
          <w:sz w:val="24"/>
          <w:szCs w:val="24"/>
          <w:lang w:val="it-IT"/>
        </w:rPr>
        <w:t xml:space="preserve"> </w:t>
      </w:r>
      <w:r w:rsidR="0087486D" w:rsidRPr="00426035">
        <w:rPr>
          <w:rFonts w:ascii="Times New Roman" w:hAnsi="Times New Roman" w:cs="Times New Roman"/>
          <w:sz w:val="24"/>
          <w:szCs w:val="24"/>
          <w:lang w:val="it-IT"/>
        </w:rPr>
        <w:t>për pijet alkoolike të distiluara, në emrin ose në çdo pjesë të emrit, ose në përdorimin e emrit, ose në kategorinë e produktit ose të produkteve të përcaktuara nga treguesi gjeografik, ose në emrin ligjor</w:t>
      </w:r>
      <w:r w:rsidRPr="00426035">
        <w:rPr>
          <w:rFonts w:ascii="Times New Roman" w:hAnsi="Times New Roman" w:cs="Times New Roman"/>
          <w:sz w:val="24"/>
          <w:szCs w:val="24"/>
          <w:lang w:val="it-IT"/>
        </w:rPr>
        <w:t>;</w:t>
      </w:r>
    </w:p>
    <w:p w14:paraId="72411FDF" w14:textId="78DD0482" w:rsidR="00346A76" w:rsidRPr="00426035" w:rsidRDefault="00346A76" w:rsidP="00311555">
      <w:pPr>
        <w:jc w:val="both"/>
        <w:rPr>
          <w:rFonts w:ascii="Times New Roman" w:hAnsi="Times New Roman" w:cs="Times New Roman"/>
          <w:sz w:val="24"/>
          <w:szCs w:val="24"/>
          <w:lang w:val="it-IT"/>
        </w:rPr>
      </w:pPr>
      <w:r w:rsidRPr="00426035">
        <w:rPr>
          <w:rFonts w:ascii="Times New Roman" w:hAnsi="Times New Roman" w:cs="Times New Roman"/>
          <w:sz w:val="24"/>
          <w:szCs w:val="24"/>
          <w:lang w:val="it-IT"/>
        </w:rPr>
        <w:t>b) rrezikon të humb</w:t>
      </w:r>
      <w:r w:rsidR="001025DE" w:rsidRPr="00426035">
        <w:rPr>
          <w:rFonts w:ascii="Times New Roman" w:hAnsi="Times New Roman" w:cs="Times New Roman"/>
          <w:sz w:val="24"/>
          <w:szCs w:val="24"/>
          <w:lang w:val="it-IT"/>
        </w:rPr>
        <w:t>ë</w:t>
      </w:r>
      <w:r w:rsidRPr="00426035">
        <w:rPr>
          <w:rFonts w:ascii="Times New Roman" w:hAnsi="Times New Roman" w:cs="Times New Roman"/>
          <w:sz w:val="24"/>
          <w:szCs w:val="24"/>
          <w:lang w:val="it-IT"/>
        </w:rPr>
        <w:t xml:space="preserve"> lidhjen me zonën gjeografike të përcaktuar në dokumentin unik; ose</w:t>
      </w:r>
    </w:p>
    <w:p w14:paraId="6AE6A7F3" w14:textId="4770A54C" w:rsidR="00346A76" w:rsidRPr="00426035" w:rsidRDefault="00346A76" w:rsidP="00311555">
      <w:pPr>
        <w:jc w:val="both"/>
        <w:rPr>
          <w:rFonts w:ascii="Times New Roman" w:hAnsi="Times New Roman" w:cs="Times New Roman"/>
          <w:sz w:val="24"/>
          <w:szCs w:val="24"/>
          <w:lang w:val="it-IT"/>
        </w:rPr>
      </w:pPr>
      <w:r w:rsidRPr="00426035">
        <w:rPr>
          <w:rFonts w:ascii="Times New Roman" w:hAnsi="Times New Roman" w:cs="Times New Roman"/>
          <w:sz w:val="24"/>
          <w:szCs w:val="24"/>
          <w:lang w:val="it-IT"/>
        </w:rPr>
        <w:t>c) përfshin kufizime të mëtejshme në tregtimin e produktit.</w:t>
      </w:r>
    </w:p>
    <w:p w14:paraId="1CC55247" w14:textId="1793EB76" w:rsidR="00346A76" w:rsidRPr="00426035" w:rsidRDefault="00346A76" w:rsidP="00311555">
      <w:pPr>
        <w:jc w:val="both"/>
        <w:rPr>
          <w:rFonts w:ascii="Times New Roman" w:hAnsi="Times New Roman" w:cs="Times New Roman"/>
          <w:sz w:val="24"/>
          <w:szCs w:val="24"/>
          <w:lang w:val="it-IT"/>
        </w:rPr>
      </w:pPr>
      <w:r w:rsidRPr="00426035">
        <w:rPr>
          <w:rFonts w:ascii="Times New Roman" w:hAnsi="Times New Roman" w:cs="Times New Roman"/>
          <w:sz w:val="24"/>
          <w:szCs w:val="24"/>
          <w:lang w:val="it-IT"/>
        </w:rPr>
        <w:t xml:space="preserve">4. </w:t>
      </w:r>
      <w:r w:rsidR="0087486D" w:rsidRPr="00426035">
        <w:rPr>
          <w:rFonts w:ascii="Times New Roman" w:hAnsi="Times New Roman" w:cs="Times New Roman"/>
          <w:sz w:val="24"/>
          <w:szCs w:val="24"/>
          <w:lang w:val="it-IT"/>
        </w:rPr>
        <w:t>Çdo ndryshim tjetër në specifikimet e produktit, që nuk përbën një ndryshim që i nënshtrohet procedurës së kundërshtimit sipas pikës 3, të këtij neni, konsiderohet ndryshim standart</w:t>
      </w:r>
      <w:r w:rsidRPr="00426035">
        <w:rPr>
          <w:rFonts w:ascii="Times New Roman" w:hAnsi="Times New Roman" w:cs="Times New Roman"/>
          <w:sz w:val="24"/>
          <w:szCs w:val="24"/>
          <w:lang w:val="it-IT"/>
        </w:rPr>
        <w:t>.</w:t>
      </w:r>
    </w:p>
    <w:p w14:paraId="1EE27569" w14:textId="77777777" w:rsidR="00346A76" w:rsidRPr="00426035" w:rsidRDefault="00346A76" w:rsidP="00311555">
      <w:pPr>
        <w:jc w:val="both"/>
        <w:rPr>
          <w:rFonts w:ascii="Times New Roman" w:hAnsi="Times New Roman" w:cs="Times New Roman"/>
          <w:sz w:val="24"/>
          <w:szCs w:val="24"/>
          <w:lang w:val="it-IT"/>
        </w:rPr>
      </w:pPr>
      <w:r w:rsidRPr="00426035">
        <w:rPr>
          <w:rFonts w:ascii="Times New Roman" w:hAnsi="Times New Roman" w:cs="Times New Roman"/>
          <w:sz w:val="24"/>
          <w:szCs w:val="24"/>
          <w:lang w:val="it-IT"/>
        </w:rPr>
        <w:t>5. Ndryshimi standart konsiderohet si ndryshim i përkohshëm kur lidhet me një ndryshim të përkohshëm në specifikimet e produktit që vjen si rezultat i:</w:t>
      </w:r>
    </w:p>
    <w:p w14:paraId="70BF0812" w14:textId="77777777" w:rsidR="00346A76" w:rsidRPr="00F7036B" w:rsidRDefault="00346A76"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a) vendosjes së masave të detyrueshme sanitare nga autoritetet publike; </w:t>
      </w:r>
    </w:p>
    <w:p w14:paraId="6BA58CF4" w14:textId="20298BF5" w:rsidR="00346A76" w:rsidRPr="00F7036B" w:rsidRDefault="00346A76"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b)</w:t>
      </w:r>
      <w:r w:rsidR="00F81830" w:rsidRPr="00F7036B">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një ndryshim</w:t>
      </w:r>
      <w:r w:rsidR="0087486D">
        <w:rPr>
          <w:rFonts w:ascii="Times New Roman" w:hAnsi="Times New Roman" w:cs="Times New Roman"/>
          <w:sz w:val="24"/>
          <w:szCs w:val="24"/>
          <w:lang w:val="it-IT"/>
        </w:rPr>
        <w:t>i</w:t>
      </w:r>
      <w:r w:rsidRPr="00F7036B">
        <w:rPr>
          <w:rFonts w:ascii="Times New Roman" w:hAnsi="Times New Roman" w:cs="Times New Roman"/>
          <w:sz w:val="24"/>
          <w:szCs w:val="24"/>
          <w:lang w:val="it-IT"/>
        </w:rPr>
        <w:t xml:space="preserve"> </w:t>
      </w:r>
      <w:r w:rsidR="0087486D">
        <w:rPr>
          <w:rFonts w:ascii="Times New Roman" w:hAnsi="Times New Roman" w:cs="Times New Roman"/>
          <w:sz w:val="24"/>
          <w:szCs w:val="24"/>
          <w:lang w:val="it-IT"/>
        </w:rPr>
        <w:t>të</w:t>
      </w:r>
      <w:r w:rsidR="0087486D" w:rsidRPr="00F7036B">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 xml:space="preserve">përkohshëm </w:t>
      </w:r>
      <w:r w:rsidR="0087486D">
        <w:rPr>
          <w:rFonts w:ascii="Times New Roman" w:hAnsi="Times New Roman" w:cs="Times New Roman"/>
          <w:sz w:val="24"/>
          <w:szCs w:val="24"/>
          <w:lang w:val="it-IT"/>
        </w:rPr>
        <w:t>të</w:t>
      </w:r>
      <w:r w:rsidR="0087486D" w:rsidRPr="00F7036B">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nevojshëm për shkak të një fatkeqësie natyrore ose kushteve të pafavorshme të motit</w:t>
      </w:r>
      <w:r w:rsidR="0087486D">
        <w:rPr>
          <w:rFonts w:ascii="Times New Roman" w:hAnsi="Times New Roman" w:cs="Times New Roman"/>
          <w:sz w:val="24"/>
          <w:szCs w:val="24"/>
          <w:lang w:val="it-IT"/>
        </w:rPr>
        <w:t>; ose</w:t>
      </w:r>
      <w:r w:rsidRPr="00F7036B">
        <w:rPr>
          <w:rFonts w:ascii="Times New Roman" w:hAnsi="Times New Roman" w:cs="Times New Roman"/>
          <w:sz w:val="24"/>
          <w:szCs w:val="24"/>
          <w:lang w:val="it-IT"/>
        </w:rPr>
        <w:t xml:space="preserve"> </w:t>
      </w:r>
    </w:p>
    <w:p w14:paraId="0542161F" w14:textId="74EB0A72" w:rsidR="00346A76" w:rsidRPr="00F7036B" w:rsidRDefault="00346A76"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c)</w:t>
      </w:r>
      <w:r w:rsidR="00F81830" w:rsidRPr="00F7036B">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çrregullimeve të konsiderueshme të tregut për shkak të rrethanave të jashtëzakonshme, përfshirë ngjarjet gjeopolitike që ndikojnë në furnizimin me lëndë të par</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me kusht që fatkeqësia natyrore, kushtet e pafavorshme të motit ose çrregullimet e konsiderueshme të tregut të </w:t>
      </w:r>
      <w:r w:rsidR="0087486D">
        <w:rPr>
          <w:rFonts w:ascii="Times New Roman" w:hAnsi="Times New Roman" w:cs="Times New Roman"/>
          <w:sz w:val="24"/>
          <w:szCs w:val="24"/>
          <w:lang w:val="it-IT"/>
        </w:rPr>
        <w:t>jenë njohur</w:t>
      </w:r>
      <w:r w:rsidR="0087486D" w:rsidRPr="00F7036B">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zyrtarisht nga autoritetet kompetente.</w:t>
      </w:r>
    </w:p>
    <w:p w14:paraId="76F09525" w14:textId="446C039F" w:rsidR="0087486D" w:rsidRPr="00F7036B" w:rsidRDefault="00346A76"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6. </w:t>
      </w:r>
      <w:r w:rsidR="00AC5DF2" w:rsidRPr="00AA5C83">
        <w:rPr>
          <w:rFonts w:ascii="Times New Roman" w:hAnsi="Times New Roman" w:cs="Times New Roman"/>
          <w:sz w:val="24"/>
          <w:szCs w:val="24"/>
          <w:lang w:val="it-IT"/>
        </w:rPr>
        <w:t xml:space="preserve">Ndryshimet </w:t>
      </w:r>
      <w:r w:rsidR="00316452">
        <w:rPr>
          <w:rFonts w:ascii="Times New Roman" w:hAnsi="Times New Roman" w:cs="Times New Roman"/>
          <w:sz w:val="24"/>
          <w:szCs w:val="24"/>
          <w:lang w:val="it-IT"/>
        </w:rPr>
        <w:t>e specifikimeve t</w:t>
      </w:r>
      <w:r w:rsidR="008F14E3">
        <w:rPr>
          <w:rFonts w:ascii="Times New Roman" w:hAnsi="Times New Roman" w:cs="Times New Roman"/>
          <w:sz w:val="24"/>
          <w:szCs w:val="24"/>
          <w:lang w:val="it-IT"/>
        </w:rPr>
        <w:t>ë</w:t>
      </w:r>
      <w:r w:rsidR="00316452">
        <w:rPr>
          <w:rFonts w:ascii="Times New Roman" w:hAnsi="Times New Roman" w:cs="Times New Roman"/>
          <w:sz w:val="24"/>
          <w:szCs w:val="24"/>
          <w:lang w:val="it-IT"/>
        </w:rPr>
        <w:t xml:space="preserve"> treguesi</w:t>
      </w:r>
      <w:r w:rsidR="0087486D">
        <w:rPr>
          <w:rFonts w:ascii="Times New Roman" w:hAnsi="Times New Roman" w:cs="Times New Roman"/>
          <w:sz w:val="24"/>
          <w:szCs w:val="24"/>
          <w:lang w:val="it-IT"/>
        </w:rPr>
        <w:t>t</w:t>
      </w:r>
      <w:r w:rsidR="00316452">
        <w:rPr>
          <w:rFonts w:ascii="Times New Roman" w:hAnsi="Times New Roman" w:cs="Times New Roman"/>
          <w:sz w:val="24"/>
          <w:szCs w:val="24"/>
          <w:lang w:val="it-IT"/>
        </w:rPr>
        <w:t xml:space="preserve"> gjeografik </w:t>
      </w:r>
      <w:r w:rsidR="00AC5DF2" w:rsidRPr="00AA5C83">
        <w:rPr>
          <w:rFonts w:ascii="Times New Roman" w:hAnsi="Times New Roman" w:cs="Times New Roman"/>
          <w:sz w:val="24"/>
          <w:szCs w:val="24"/>
          <w:lang w:val="it-IT"/>
        </w:rPr>
        <w:t xml:space="preserve">që </w:t>
      </w:r>
      <w:r w:rsidR="00AA5C83">
        <w:rPr>
          <w:rFonts w:ascii="Times New Roman" w:hAnsi="Times New Roman" w:cs="Times New Roman"/>
          <w:sz w:val="24"/>
          <w:szCs w:val="24"/>
          <w:lang w:val="it-IT"/>
        </w:rPr>
        <w:t>i n</w:t>
      </w:r>
      <w:r w:rsidR="00AC5DF2" w:rsidRPr="00AA5C83">
        <w:rPr>
          <w:rFonts w:ascii="Times New Roman" w:hAnsi="Times New Roman" w:cs="Times New Roman"/>
          <w:sz w:val="24"/>
          <w:szCs w:val="24"/>
          <w:lang w:val="it-IT"/>
        </w:rPr>
        <w:t>ë</w:t>
      </w:r>
      <w:r w:rsidR="00AA5C83">
        <w:rPr>
          <w:rFonts w:ascii="Times New Roman" w:hAnsi="Times New Roman" w:cs="Times New Roman"/>
          <w:sz w:val="24"/>
          <w:szCs w:val="24"/>
          <w:lang w:val="it-IT"/>
        </w:rPr>
        <w:t xml:space="preserve">nshtrohen </w:t>
      </w:r>
      <w:r w:rsidR="00AC5DF2" w:rsidRPr="00AA5C83">
        <w:rPr>
          <w:rFonts w:ascii="Times New Roman" w:hAnsi="Times New Roman" w:cs="Times New Roman"/>
          <w:sz w:val="24"/>
          <w:szCs w:val="24"/>
          <w:lang w:val="it-IT"/>
        </w:rPr>
        <w:t>procedurë</w:t>
      </w:r>
      <w:r w:rsidR="00AA5C83">
        <w:rPr>
          <w:rFonts w:ascii="Times New Roman" w:hAnsi="Times New Roman" w:cs="Times New Roman"/>
          <w:sz w:val="24"/>
          <w:szCs w:val="24"/>
          <w:lang w:val="it-IT"/>
        </w:rPr>
        <w:t>s</w:t>
      </w:r>
      <w:r w:rsidR="00AC5DF2" w:rsidRPr="00AA5C83">
        <w:rPr>
          <w:rFonts w:ascii="Times New Roman" w:hAnsi="Times New Roman" w:cs="Times New Roman"/>
          <w:sz w:val="24"/>
          <w:szCs w:val="24"/>
          <w:lang w:val="it-IT"/>
        </w:rPr>
        <w:t xml:space="preserve"> </w:t>
      </w:r>
      <w:r w:rsidR="00AA5C83">
        <w:rPr>
          <w:rFonts w:ascii="Times New Roman" w:hAnsi="Times New Roman" w:cs="Times New Roman"/>
          <w:sz w:val="24"/>
          <w:szCs w:val="24"/>
          <w:lang w:val="it-IT"/>
        </w:rPr>
        <w:t>s</w:t>
      </w:r>
      <w:r w:rsidR="008F14E3">
        <w:rPr>
          <w:rFonts w:ascii="Times New Roman" w:hAnsi="Times New Roman" w:cs="Times New Roman"/>
          <w:sz w:val="24"/>
          <w:szCs w:val="24"/>
          <w:lang w:val="it-IT"/>
        </w:rPr>
        <w:t>ë</w:t>
      </w:r>
      <w:r w:rsidR="00AA5C83">
        <w:rPr>
          <w:rFonts w:ascii="Times New Roman" w:hAnsi="Times New Roman" w:cs="Times New Roman"/>
          <w:sz w:val="24"/>
          <w:szCs w:val="24"/>
          <w:lang w:val="it-IT"/>
        </w:rPr>
        <w:t xml:space="preserve"> </w:t>
      </w:r>
      <w:r w:rsidR="00AC5DF2" w:rsidRPr="00AA5C83">
        <w:rPr>
          <w:rFonts w:ascii="Times New Roman" w:hAnsi="Times New Roman" w:cs="Times New Roman"/>
          <w:sz w:val="24"/>
          <w:szCs w:val="24"/>
          <w:lang w:val="it-IT"/>
        </w:rPr>
        <w:t>kundërshtimi</w:t>
      </w:r>
      <w:r w:rsidR="00AA5C83">
        <w:rPr>
          <w:rFonts w:ascii="Times New Roman" w:hAnsi="Times New Roman" w:cs="Times New Roman"/>
          <w:sz w:val="24"/>
          <w:szCs w:val="24"/>
          <w:lang w:val="it-IT"/>
        </w:rPr>
        <w:t>t</w:t>
      </w:r>
      <w:r w:rsidR="00AC5DF2" w:rsidRPr="00AA5C83">
        <w:rPr>
          <w:rFonts w:ascii="Times New Roman" w:hAnsi="Times New Roman" w:cs="Times New Roman"/>
          <w:sz w:val="24"/>
          <w:szCs w:val="24"/>
          <w:lang w:val="it-IT"/>
        </w:rPr>
        <w:t xml:space="preserve"> </w:t>
      </w:r>
      <w:r w:rsidR="0087486D">
        <w:rPr>
          <w:rFonts w:ascii="Times New Roman" w:hAnsi="Times New Roman" w:cs="Times New Roman"/>
          <w:sz w:val="24"/>
          <w:szCs w:val="24"/>
          <w:lang w:val="it-IT"/>
        </w:rPr>
        <w:t>trajtohen sipas</w:t>
      </w:r>
      <w:r w:rsidR="00894C4F">
        <w:rPr>
          <w:rFonts w:ascii="Times New Roman" w:hAnsi="Times New Roman" w:cs="Times New Roman"/>
          <w:sz w:val="24"/>
          <w:szCs w:val="24"/>
          <w:lang w:val="it-IT"/>
        </w:rPr>
        <w:t xml:space="preserve"> t</w:t>
      </w:r>
      <w:r w:rsidR="00894C4F" w:rsidRPr="00F7036B">
        <w:rPr>
          <w:rFonts w:ascii="Times New Roman" w:hAnsi="Times New Roman" w:cs="Times New Roman"/>
          <w:sz w:val="24"/>
          <w:szCs w:val="24"/>
          <w:lang w:val="pt-BR"/>
        </w:rPr>
        <w:t>ë</w:t>
      </w:r>
      <w:r w:rsidR="00894C4F">
        <w:rPr>
          <w:rFonts w:ascii="Times New Roman" w:hAnsi="Times New Roman" w:cs="Times New Roman"/>
          <w:sz w:val="24"/>
          <w:szCs w:val="24"/>
          <w:lang w:val="pt-BR"/>
        </w:rPr>
        <w:t xml:space="preserve"> nj</w:t>
      </w:r>
      <w:r w:rsidR="00894C4F" w:rsidRPr="00F7036B">
        <w:rPr>
          <w:rFonts w:ascii="Times New Roman" w:hAnsi="Times New Roman" w:cs="Times New Roman"/>
          <w:sz w:val="24"/>
          <w:szCs w:val="24"/>
          <w:lang w:val="pt-BR"/>
        </w:rPr>
        <w:t>ë</w:t>
      </w:r>
      <w:r w:rsidR="00894C4F">
        <w:rPr>
          <w:rFonts w:ascii="Times New Roman" w:hAnsi="Times New Roman" w:cs="Times New Roman"/>
          <w:sz w:val="24"/>
          <w:szCs w:val="24"/>
          <w:lang w:val="pt-BR"/>
        </w:rPr>
        <w:t>jt</w:t>
      </w:r>
      <w:r w:rsidR="0087486D">
        <w:rPr>
          <w:rFonts w:ascii="Times New Roman" w:hAnsi="Times New Roman" w:cs="Times New Roman"/>
          <w:sz w:val="24"/>
          <w:szCs w:val="24"/>
          <w:lang w:val="pt-BR"/>
        </w:rPr>
        <w:t>ës</w:t>
      </w:r>
      <w:r w:rsidR="00AC5DF2" w:rsidRPr="00AA5C83">
        <w:rPr>
          <w:rFonts w:ascii="Times New Roman" w:hAnsi="Times New Roman" w:cs="Times New Roman"/>
          <w:sz w:val="24"/>
          <w:szCs w:val="24"/>
          <w:lang w:val="it-IT"/>
        </w:rPr>
        <w:t xml:space="preserve"> procedurë </w:t>
      </w:r>
      <w:r w:rsidR="001E4C28">
        <w:rPr>
          <w:rFonts w:ascii="Times New Roman" w:hAnsi="Times New Roman" w:cs="Times New Roman"/>
          <w:sz w:val="24"/>
          <w:szCs w:val="24"/>
          <w:lang w:val="it-IT"/>
        </w:rPr>
        <w:t>q</w:t>
      </w:r>
      <w:r w:rsidR="008F14E3">
        <w:rPr>
          <w:rFonts w:ascii="Times New Roman" w:hAnsi="Times New Roman" w:cs="Times New Roman"/>
          <w:sz w:val="24"/>
          <w:szCs w:val="24"/>
          <w:lang w:val="it-IT"/>
        </w:rPr>
        <w:t>ë</w:t>
      </w:r>
      <w:r w:rsidR="001E4C28">
        <w:rPr>
          <w:rFonts w:ascii="Times New Roman" w:hAnsi="Times New Roman" w:cs="Times New Roman"/>
          <w:sz w:val="24"/>
          <w:szCs w:val="24"/>
          <w:lang w:val="it-IT"/>
        </w:rPr>
        <w:t xml:space="preserve"> </w:t>
      </w:r>
      <w:r w:rsidR="0087486D">
        <w:rPr>
          <w:rFonts w:ascii="Times New Roman" w:hAnsi="Times New Roman" w:cs="Times New Roman"/>
          <w:sz w:val="24"/>
          <w:szCs w:val="24"/>
          <w:lang w:val="it-IT"/>
        </w:rPr>
        <w:t>zbatohet</w:t>
      </w:r>
      <w:r w:rsidR="001E4C28">
        <w:rPr>
          <w:rFonts w:ascii="Times New Roman" w:hAnsi="Times New Roman" w:cs="Times New Roman"/>
          <w:sz w:val="24"/>
          <w:szCs w:val="24"/>
          <w:lang w:val="it-IT"/>
        </w:rPr>
        <w:t xml:space="preserve"> edhe p</w:t>
      </w:r>
      <w:r w:rsidR="008F14E3">
        <w:rPr>
          <w:rFonts w:ascii="Times New Roman" w:hAnsi="Times New Roman" w:cs="Times New Roman"/>
          <w:sz w:val="24"/>
          <w:szCs w:val="24"/>
          <w:lang w:val="it-IT"/>
        </w:rPr>
        <w:t>ë</w:t>
      </w:r>
      <w:r w:rsidR="001E4C28">
        <w:rPr>
          <w:rFonts w:ascii="Times New Roman" w:hAnsi="Times New Roman" w:cs="Times New Roman"/>
          <w:sz w:val="24"/>
          <w:szCs w:val="24"/>
          <w:lang w:val="it-IT"/>
        </w:rPr>
        <w:t xml:space="preserve">r regjistrimin e </w:t>
      </w:r>
      <w:r w:rsidR="002D4806">
        <w:rPr>
          <w:rFonts w:ascii="Times New Roman" w:hAnsi="Times New Roman" w:cs="Times New Roman"/>
          <w:sz w:val="24"/>
          <w:szCs w:val="24"/>
          <w:lang w:val="it-IT"/>
        </w:rPr>
        <w:t>treguesi</w:t>
      </w:r>
      <w:r w:rsidR="007F5330">
        <w:rPr>
          <w:rFonts w:ascii="Times New Roman" w:hAnsi="Times New Roman" w:cs="Times New Roman"/>
          <w:sz w:val="24"/>
          <w:szCs w:val="24"/>
          <w:lang w:val="it-IT"/>
        </w:rPr>
        <w:t>t</w:t>
      </w:r>
      <w:r w:rsidR="002D4806">
        <w:rPr>
          <w:rFonts w:ascii="Times New Roman" w:hAnsi="Times New Roman" w:cs="Times New Roman"/>
          <w:sz w:val="24"/>
          <w:szCs w:val="24"/>
          <w:lang w:val="it-IT"/>
        </w:rPr>
        <w:t xml:space="preserve"> gjeografik</w:t>
      </w:r>
      <w:r w:rsidR="0087486D">
        <w:rPr>
          <w:rFonts w:ascii="Times New Roman" w:hAnsi="Times New Roman" w:cs="Times New Roman"/>
          <w:sz w:val="24"/>
          <w:szCs w:val="24"/>
          <w:lang w:val="it-IT"/>
        </w:rPr>
        <w:t xml:space="preserve">, duke përfshirë dërgimin e kërkesës dhe dokumentacionit përkatës </w:t>
      </w:r>
      <w:r w:rsidR="0087486D" w:rsidRPr="00D32702">
        <w:rPr>
          <w:rFonts w:ascii="Times New Roman" w:hAnsi="Times New Roman" w:cs="Times New Roman"/>
          <w:sz w:val="24"/>
          <w:szCs w:val="24"/>
          <w:lang w:val="it-IT"/>
        </w:rPr>
        <w:t>ministrit përgjegjës për bujqësinë për vlerësim</w:t>
      </w:r>
      <w:r w:rsidR="0087486D">
        <w:rPr>
          <w:rFonts w:ascii="Times New Roman" w:hAnsi="Times New Roman" w:cs="Times New Roman"/>
          <w:sz w:val="24"/>
          <w:szCs w:val="24"/>
          <w:lang w:val="it-IT"/>
        </w:rPr>
        <w:t>.</w:t>
      </w:r>
    </w:p>
    <w:p w14:paraId="53662684" w14:textId="13C3284A" w:rsidR="00346A76" w:rsidRPr="00F7036B" w:rsidRDefault="00346A76"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7. </w:t>
      </w:r>
      <w:r w:rsidR="0087486D" w:rsidRPr="00D32702">
        <w:rPr>
          <w:rFonts w:ascii="Times New Roman" w:hAnsi="Times New Roman" w:cs="Times New Roman"/>
          <w:sz w:val="24"/>
          <w:szCs w:val="24"/>
          <w:lang w:val="it-IT"/>
        </w:rPr>
        <w:t>Kërkesat për regjistrimin e ndryshimeve në regjistër, që paraqiten nga shtete të tjera, shoqërohen me dokumente provuese që vërtetojnë se ndryshimi i kërkuar është në përputhje me legjislacionin në fuqi për mbrojtjen e treguesve gjeografikë në këto shtete</w:t>
      </w:r>
      <w:r w:rsidRPr="00F7036B">
        <w:rPr>
          <w:rFonts w:ascii="Times New Roman" w:hAnsi="Times New Roman" w:cs="Times New Roman"/>
          <w:sz w:val="24"/>
          <w:szCs w:val="24"/>
          <w:lang w:val="it-IT"/>
        </w:rPr>
        <w:t>.</w:t>
      </w:r>
    </w:p>
    <w:p w14:paraId="0FC2B2AD" w14:textId="56541E52" w:rsidR="00346A76" w:rsidRPr="00F7036B" w:rsidRDefault="00346A76"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8. </w:t>
      </w:r>
      <w:r w:rsidR="0087486D" w:rsidRPr="00D32702">
        <w:rPr>
          <w:rFonts w:ascii="Times New Roman" w:hAnsi="Times New Roman" w:cs="Times New Roman"/>
          <w:sz w:val="24"/>
          <w:szCs w:val="24"/>
          <w:lang w:val="it-IT"/>
        </w:rPr>
        <w:t>Kur kërkesa për ndryshimin e specifikimeve të produktit që i nënshtrohet procedurës së kundërshtimit përfshin gjithashtu ndryshime standarde ose ndryshime të përkohshme, DPPI</w:t>
      </w:r>
      <w:r w:rsidR="0087486D">
        <w:rPr>
          <w:rFonts w:ascii="Times New Roman" w:hAnsi="Times New Roman" w:cs="Times New Roman"/>
          <w:sz w:val="24"/>
          <w:szCs w:val="24"/>
          <w:lang w:val="it-IT"/>
        </w:rPr>
        <w:t>-ja</w:t>
      </w:r>
      <w:r w:rsidR="0087486D" w:rsidRPr="00D32702">
        <w:rPr>
          <w:rFonts w:ascii="Times New Roman" w:hAnsi="Times New Roman" w:cs="Times New Roman"/>
          <w:sz w:val="24"/>
          <w:szCs w:val="24"/>
          <w:lang w:val="it-IT"/>
        </w:rPr>
        <w:t xml:space="preserve"> i shqyrton të gjitha këto ndryshime në kuadër të së njëjtës kërkesë. Kur e çmon të nevojshme, </w:t>
      </w:r>
      <w:r w:rsidR="0087486D">
        <w:rPr>
          <w:rFonts w:ascii="Times New Roman" w:hAnsi="Times New Roman" w:cs="Times New Roman"/>
          <w:sz w:val="24"/>
          <w:szCs w:val="24"/>
          <w:lang w:val="it-IT"/>
        </w:rPr>
        <w:t>DPPI-ja</w:t>
      </w:r>
      <w:r w:rsidR="0087486D" w:rsidRPr="00D32702">
        <w:rPr>
          <w:rFonts w:ascii="Times New Roman" w:hAnsi="Times New Roman" w:cs="Times New Roman"/>
          <w:sz w:val="24"/>
          <w:szCs w:val="24"/>
          <w:lang w:val="it-IT"/>
        </w:rPr>
        <w:t xml:space="preserve"> mund të ftojë kërkuesin të propozojë ndryshime në elementë të tjerë të specifikimeve të produktit</w:t>
      </w:r>
      <w:r w:rsidRPr="00F7036B">
        <w:rPr>
          <w:rFonts w:ascii="Times New Roman" w:hAnsi="Times New Roman" w:cs="Times New Roman"/>
          <w:sz w:val="24"/>
          <w:szCs w:val="24"/>
          <w:lang w:val="it-IT"/>
        </w:rPr>
        <w:t>.</w:t>
      </w:r>
    </w:p>
    <w:p w14:paraId="2CEF00D6" w14:textId="34144833" w:rsidR="00346A76" w:rsidRDefault="00346A76" w:rsidP="001F769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9. </w:t>
      </w:r>
      <w:r w:rsidR="0087486D" w:rsidRPr="00D32702">
        <w:rPr>
          <w:rFonts w:ascii="Times New Roman" w:hAnsi="Times New Roman" w:cs="Times New Roman"/>
          <w:sz w:val="24"/>
          <w:szCs w:val="24"/>
          <w:lang w:val="it-IT"/>
        </w:rPr>
        <w:t>Përmbajtja e kërkesës për regjistrimin e ndryshimeve në specifikimet e produktit, si dhe procedurat dhe dokumentet shoqëruese përkatëse, përcaktohen me vendim të Këshillit të Ministrave.</w:t>
      </w:r>
    </w:p>
    <w:p w14:paraId="2F98AC19" w14:textId="77777777" w:rsidR="000E47C4" w:rsidRPr="00F7036B" w:rsidRDefault="000E47C4" w:rsidP="00311555">
      <w:pPr>
        <w:jc w:val="both"/>
        <w:rPr>
          <w:rFonts w:ascii="Times New Roman" w:hAnsi="Times New Roman" w:cs="Times New Roman"/>
          <w:sz w:val="24"/>
          <w:szCs w:val="24"/>
          <w:lang w:val="it-IT"/>
        </w:rPr>
      </w:pPr>
    </w:p>
    <w:p w14:paraId="0EE0CFB1" w14:textId="3DA8F525" w:rsidR="00346A76" w:rsidRPr="00F7036B" w:rsidRDefault="00346A76" w:rsidP="00155F27">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lastRenderedPageBreak/>
        <w:t xml:space="preserve">Neni </w:t>
      </w:r>
      <w:r w:rsidR="00BC6CF3">
        <w:rPr>
          <w:rFonts w:ascii="Times New Roman" w:hAnsi="Times New Roman" w:cs="Times New Roman"/>
          <w:b/>
          <w:bCs/>
          <w:sz w:val="24"/>
          <w:szCs w:val="24"/>
          <w:lang w:val="it-IT"/>
        </w:rPr>
        <w:t>24</w:t>
      </w:r>
    </w:p>
    <w:p w14:paraId="5F5F56DB" w14:textId="4973549B" w:rsidR="00346A76" w:rsidRDefault="00346A76" w:rsidP="00155F27">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Shfuqizimi</w:t>
      </w:r>
      <w:r w:rsidR="00CD7CBC" w:rsidRPr="00F7036B">
        <w:rPr>
          <w:rFonts w:ascii="Times New Roman" w:hAnsi="Times New Roman" w:cs="Times New Roman"/>
          <w:b/>
          <w:bCs/>
          <w:sz w:val="24"/>
          <w:szCs w:val="24"/>
          <w:lang w:val="it-IT"/>
        </w:rPr>
        <w:t xml:space="preserve"> i</w:t>
      </w:r>
      <w:r w:rsidRPr="00F7036B">
        <w:rPr>
          <w:rFonts w:ascii="Times New Roman" w:hAnsi="Times New Roman" w:cs="Times New Roman"/>
          <w:b/>
          <w:bCs/>
          <w:sz w:val="24"/>
          <w:szCs w:val="24"/>
          <w:lang w:val="it-IT"/>
        </w:rPr>
        <w:t xml:space="preserve"> regjistrimit</w:t>
      </w:r>
    </w:p>
    <w:p w14:paraId="6292C3DF" w14:textId="77777777" w:rsidR="00AF4109" w:rsidRPr="00F7036B" w:rsidRDefault="00AF4109" w:rsidP="00311555">
      <w:pPr>
        <w:spacing w:after="0"/>
        <w:jc w:val="both"/>
        <w:rPr>
          <w:rFonts w:ascii="Times New Roman" w:hAnsi="Times New Roman" w:cs="Times New Roman"/>
          <w:b/>
          <w:bCs/>
          <w:sz w:val="24"/>
          <w:szCs w:val="24"/>
          <w:lang w:val="it-IT"/>
        </w:rPr>
      </w:pPr>
    </w:p>
    <w:p w14:paraId="33843C2A" w14:textId="1154826B" w:rsidR="00346A76" w:rsidRPr="00F7036B" w:rsidRDefault="00346A76"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1. </w:t>
      </w:r>
      <w:r w:rsidR="003C4B6D" w:rsidRPr="00F7036B">
        <w:rPr>
          <w:rFonts w:ascii="Times New Roman" w:hAnsi="Times New Roman" w:cs="Times New Roman"/>
          <w:sz w:val="24"/>
          <w:szCs w:val="24"/>
          <w:lang w:val="it-IT"/>
        </w:rPr>
        <w:t>Dhom</w:t>
      </w:r>
      <w:r w:rsidR="003C4B6D">
        <w:rPr>
          <w:rFonts w:ascii="Times New Roman" w:hAnsi="Times New Roman" w:cs="Times New Roman"/>
          <w:sz w:val="24"/>
          <w:szCs w:val="24"/>
          <w:lang w:val="it-IT"/>
        </w:rPr>
        <w:t>a</w:t>
      </w:r>
      <w:r w:rsidR="003C4B6D" w:rsidRPr="00F7036B">
        <w:rPr>
          <w:rFonts w:ascii="Times New Roman" w:hAnsi="Times New Roman" w:cs="Times New Roman"/>
          <w:sz w:val="24"/>
          <w:szCs w:val="24"/>
          <w:lang w:val="it-IT"/>
        </w:rPr>
        <w:t xml:space="preserve"> për Shfuqizim dhe Pavlefshmëri</w:t>
      </w:r>
      <w:r w:rsidRPr="00F7036B">
        <w:rPr>
          <w:rFonts w:ascii="Times New Roman" w:hAnsi="Times New Roman" w:cs="Times New Roman"/>
          <w:sz w:val="24"/>
          <w:szCs w:val="24"/>
          <w:lang w:val="it-IT"/>
        </w:rPr>
        <w:t xml:space="preserve">, me kërkesë të argumentuar </w:t>
      </w:r>
      <w:r w:rsidR="003C4B6D">
        <w:rPr>
          <w:rFonts w:ascii="Times New Roman" w:hAnsi="Times New Roman" w:cs="Times New Roman"/>
          <w:sz w:val="24"/>
          <w:szCs w:val="24"/>
          <w:lang w:val="it-IT"/>
        </w:rPr>
        <w:t>të</w:t>
      </w:r>
      <w:r w:rsidR="003C4B6D" w:rsidRPr="00F7036B">
        <w:rPr>
          <w:rFonts w:ascii="Times New Roman" w:hAnsi="Times New Roman" w:cs="Times New Roman"/>
          <w:sz w:val="24"/>
          <w:szCs w:val="24"/>
          <w:lang w:val="it-IT"/>
        </w:rPr>
        <w:t xml:space="preserve"> autoritete</w:t>
      </w:r>
      <w:r w:rsidR="003C4B6D">
        <w:rPr>
          <w:rFonts w:ascii="Times New Roman" w:hAnsi="Times New Roman" w:cs="Times New Roman"/>
          <w:sz w:val="24"/>
          <w:szCs w:val="24"/>
          <w:lang w:val="it-IT"/>
        </w:rPr>
        <w:t>ve</w:t>
      </w:r>
      <w:r w:rsidR="003C4B6D" w:rsidRPr="00F7036B">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shtet</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rore t</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nj</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w:t>
      </w:r>
      <w:r w:rsidR="0087486D">
        <w:rPr>
          <w:rFonts w:ascii="Times New Roman" w:hAnsi="Times New Roman" w:cs="Times New Roman"/>
          <w:sz w:val="24"/>
          <w:szCs w:val="24"/>
          <w:lang w:val="it-IT"/>
        </w:rPr>
        <w:t>vendi</w:t>
      </w:r>
      <w:r w:rsidRPr="00F7036B">
        <w:rPr>
          <w:rFonts w:ascii="Times New Roman" w:hAnsi="Times New Roman" w:cs="Times New Roman"/>
          <w:sz w:val="24"/>
          <w:szCs w:val="24"/>
          <w:lang w:val="it-IT"/>
        </w:rPr>
        <w:t xml:space="preserve"> tjet</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 ose të çdo personi fizik apo juridik që ka një interes të ligjshëm dhe q</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sht</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themeluar ose </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sht</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w:t>
      </w:r>
      <w:r w:rsidR="0087486D" w:rsidRPr="00F7036B">
        <w:rPr>
          <w:rFonts w:ascii="Times New Roman" w:hAnsi="Times New Roman" w:cs="Times New Roman"/>
          <w:sz w:val="24"/>
          <w:szCs w:val="24"/>
          <w:lang w:val="it-IT"/>
        </w:rPr>
        <w:t>re</w:t>
      </w:r>
      <w:r w:rsidR="0087486D">
        <w:rPr>
          <w:rFonts w:ascii="Times New Roman" w:hAnsi="Times New Roman" w:cs="Times New Roman"/>
          <w:sz w:val="24"/>
          <w:szCs w:val="24"/>
          <w:lang w:val="it-IT"/>
        </w:rPr>
        <w:t>z</w:t>
      </w:r>
      <w:r w:rsidR="0087486D" w:rsidRPr="00F7036B">
        <w:rPr>
          <w:rFonts w:ascii="Times New Roman" w:hAnsi="Times New Roman" w:cs="Times New Roman"/>
          <w:sz w:val="24"/>
          <w:szCs w:val="24"/>
          <w:lang w:val="it-IT"/>
        </w:rPr>
        <w:t xml:space="preserve">ident </w:t>
      </w:r>
      <w:r w:rsidRPr="00F7036B">
        <w:rPr>
          <w:rFonts w:ascii="Times New Roman" w:hAnsi="Times New Roman" w:cs="Times New Roman"/>
          <w:sz w:val="24"/>
          <w:szCs w:val="24"/>
          <w:lang w:val="it-IT"/>
        </w:rPr>
        <w:t>n</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Republik</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n e Shqip</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ris</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shfuqizo</w:t>
      </w:r>
      <w:r w:rsidR="0087486D">
        <w:rPr>
          <w:rFonts w:ascii="Times New Roman" w:hAnsi="Times New Roman" w:cs="Times New Roman"/>
          <w:sz w:val="24"/>
          <w:szCs w:val="24"/>
          <w:lang w:val="it-IT"/>
        </w:rPr>
        <w:t>n</w:t>
      </w:r>
      <w:r w:rsidRPr="00F7036B">
        <w:rPr>
          <w:rFonts w:ascii="Times New Roman" w:hAnsi="Times New Roman" w:cs="Times New Roman"/>
          <w:sz w:val="24"/>
          <w:szCs w:val="24"/>
          <w:lang w:val="it-IT"/>
        </w:rPr>
        <w:t xml:space="preserve"> regjistrimin e treguesit gjeografik në rastet e mëposhtme:</w:t>
      </w:r>
    </w:p>
    <w:p w14:paraId="7304DBE4" w14:textId="1F23AA9A" w:rsidR="00346A76" w:rsidRPr="00F7036B" w:rsidRDefault="00346A76"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a) kur </w:t>
      </w:r>
      <w:r w:rsidR="00F0343D">
        <w:rPr>
          <w:rFonts w:ascii="Times New Roman" w:hAnsi="Times New Roman" w:cs="Times New Roman"/>
          <w:sz w:val="24"/>
          <w:szCs w:val="24"/>
          <w:lang w:val="it-IT"/>
        </w:rPr>
        <w:t>përputhshmëria</w:t>
      </w:r>
      <w:r w:rsidR="00F0343D" w:rsidRPr="00F7036B">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 xml:space="preserve">me kërkesat </w:t>
      </w:r>
      <w:r w:rsidR="003C4B6D">
        <w:rPr>
          <w:rFonts w:ascii="Times New Roman" w:hAnsi="Times New Roman" w:cs="Times New Roman"/>
          <w:sz w:val="24"/>
          <w:szCs w:val="24"/>
          <w:lang w:val="it-IT"/>
        </w:rPr>
        <w:t>e</w:t>
      </w:r>
      <w:r w:rsidR="003C4B6D" w:rsidRPr="00F7036B">
        <w:rPr>
          <w:rFonts w:ascii="Times New Roman" w:hAnsi="Times New Roman" w:cs="Times New Roman"/>
          <w:sz w:val="24"/>
          <w:szCs w:val="24"/>
          <w:lang w:val="it-IT"/>
        </w:rPr>
        <w:t xml:space="preserve"> specifikime</w:t>
      </w:r>
      <w:r w:rsidR="003C4B6D">
        <w:rPr>
          <w:rFonts w:ascii="Times New Roman" w:hAnsi="Times New Roman" w:cs="Times New Roman"/>
          <w:sz w:val="24"/>
          <w:szCs w:val="24"/>
          <w:lang w:val="it-IT"/>
        </w:rPr>
        <w:t>ve</w:t>
      </w:r>
      <w:r w:rsidR="003C4B6D" w:rsidRPr="00F7036B">
        <w:rPr>
          <w:rFonts w:ascii="Times New Roman" w:hAnsi="Times New Roman" w:cs="Times New Roman"/>
          <w:sz w:val="24"/>
          <w:szCs w:val="24"/>
          <w:lang w:val="it-IT"/>
        </w:rPr>
        <w:t xml:space="preserve"> </w:t>
      </w:r>
      <w:r w:rsidR="003C4B6D">
        <w:rPr>
          <w:rFonts w:ascii="Times New Roman" w:hAnsi="Times New Roman" w:cs="Times New Roman"/>
          <w:sz w:val="24"/>
          <w:szCs w:val="24"/>
          <w:lang w:val="it-IT"/>
        </w:rPr>
        <w:t>të</w:t>
      </w:r>
      <w:r w:rsidR="003C4B6D" w:rsidRPr="00F7036B">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produktit nuk mund të sigurohet më; ose</w:t>
      </w:r>
    </w:p>
    <w:p w14:paraId="41853F85" w14:textId="58A7BA99" w:rsidR="00346A76" w:rsidRPr="00F7036B" w:rsidRDefault="00346A76"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b) kur asnjë produkt nuk është vendosur në treg nën treguesin gjeografik p</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r të paktën </w:t>
      </w:r>
      <w:r w:rsidR="003C4B6D">
        <w:rPr>
          <w:rFonts w:ascii="Times New Roman" w:hAnsi="Times New Roman" w:cs="Times New Roman"/>
          <w:sz w:val="24"/>
          <w:szCs w:val="24"/>
          <w:lang w:val="it-IT"/>
        </w:rPr>
        <w:t>7</w:t>
      </w:r>
      <w:r w:rsidR="003C4B6D" w:rsidRPr="00F7036B">
        <w:rPr>
          <w:rFonts w:ascii="Times New Roman" w:hAnsi="Times New Roman" w:cs="Times New Roman"/>
          <w:sz w:val="24"/>
          <w:szCs w:val="24"/>
          <w:lang w:val="it-IT"/>
        </w:rPr>
        <w:t xml:space="preserve"> </w:t>
      </w:r>
      <w:r w:rsidR="003C4B6D">
        <w:rPr>
          <w:rFonts w:ascii="Times New Roman" w:hAnsi="Times New Roman" w:cs="Times New Roman"/>
          <w:sz w:val="24"/>
          <w:szCs w:val="24"/>
          <w:lang w:val="it-IT"/>
        </w:rPr>
        <w:t>vjet</w:t>
      </w:r>
      <w:r w:rsidR="003C4B6D" w:rsidRPr="00F7036B">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radhazi p</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rpara dat</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s s</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paraqitjes s</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k</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rkes</w:t>
      </w:r>
      <w:r w:rsidR="001025DE"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s</w:t>
      </w:r>
      <w:r w:rsidR="004F0C6A">
        <w:rPr>
          <w:rFonts w:ascii="Times New Roman" w:hAnsi="Times New Roman" w:cs="Times New Roman"/>
          <w:sz w:val="24"/>
          <w:szCs w:val="24"/>
          <w:lang w:val="it-IT"/>
        </w:rPr>
        <w:t xml:space="preserve"> </w:t>
      </w:r>
      <w:r w:rsidR="003C4B6D">
        <w:rPr>
          <w:rFonts w:ascii="Times New Roman" w:hAnsi="Times New Roman" w:cs="Times New Roman"/>
          <w:sz w:val="24"/>
          <w:szCs w:val="24"/>
          <w:lang w:val="it-IT"/>
        </w:rPr>
        <w:t>për shfuqizim</w:t>
      </w:r>
      <w:r w:rsidRPr="00F7036B">
        <w:rPr>
          <w:rFonts w:ascii="Times New Roman" w:hAnsi="Times New Roman" w:cs="Times New Roman"/>
          <w:sz w:val="24"/>
          <w:szCs w:val="24"/>
          <w:lang w:val="it-IT"/>
        </w:rPr>
        <w:t>.</w:t>
      </w:r>
    </w:p>
    <w:p w14:paraId="26768793" w14:textId="67B3DF0C" w:rsidR="00346A76" w:rsidRPr="00F7036B" w:rsidRDefault="00346A76"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2. </w:t>
      </w:r>
      <w:r w:rsidR="003C4B6D">
        <w:rPr>
          <w:rFonts w:ascii="Times New Roman" w:hAnsi="Times New Roman" w:cs="Times New Roman"/>
          <w:sz w:val="24"/>
          <w:szCs w:val="24"/>
          <w:lang w:val="it-IT"/>
        </w:rPr>
        <w:t xml:space="preserve">Kërkesa për shfuqizim mund të paraqitetet në Dhomën </w:t>
      </w:r>
      <w:r w:rsidR="003C4B6D" w:rsidRPr="00215D67">
        <w:rPr>
          <w:rFonts w:ascii="Times New Roman" w:hAnsi="Times New Roman" w:cs="Times New Roman"/>
          <w:sz w:val="24"/>
          <w:szCs w:val="24"/>
          <w:lang w:val="it-IT"/>
        </w:rPr>
        <w:t>për Shfuqizim dhe Pavlefshmëri</w:t>
      </w:r>
      <w:r w:rsidR="003C4B6D">
        <w:rPr>
          <w:rFonts w:ascii="Times New Roman" w:hAnsi="Times New Roman" w:cs="Times New Roman"/>
          <w:sz w:val="24"/>
          <w:szCs w:val="24"/>
          <w:lang w:val="it-IT"/>
        </w:rPr>
        <w:t xml:space="preserve"> edhe nga </w:t>
      </w:r>
      <w:r w:rsidR="003C4B6D" w:rsidRPr="00215D67">
        <w:rPr>
          <w:rFonts w:ascii="Times New Roman" w:hAnsi="Times New Roman" w:cs="Times New Roman"/>
          <w:sz w:val="24"/>
          <w:szCs w:val="24"/>
          <w:lang w:val="it-IT"/>
        </w:rPr>
        <w:t>prodhuesit e produktit që tregtohet nën treguesin gjeografik të regjistruar</w:t>
      </w:r>
      <w:r w:rsidR="003C4B6D" w:rsidRPr="00D32702">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 xml:space="preserve">. Kur </w:t>
      </w:r>
      <w:r w:rsidR="003457EC">
        <w:rPr>
          <w:rFonts w:ascii="Times New Roman" w:hAnsi="Times New Roman" w:cs="Times New Roman"/>
          <w:sz w:val="24"/>
          <w:szCs w:val="24"/>
          <w:lang w:val="it-IT"/>
        </w:rPr>
        <w:t xml:space="preserve">ekziston </w:t>
      </w:r>
      <w:r w:rsidR="0023486A">
        <w:rPr>
          <w:rFonts w:ascii="Times New Roman" w:hAnsi="Times New Roman" w:cs="Times New Roman"/>
          <w:sz w:val="24"/>
          <w:szCs w:val="24"/>
          <w:lang w:val="it-IT"/>
        </w:rPr>
        <w:t>nj</w:t>
      </w:r>
      <w:r w:rsidR="008F14E3">
        <w:rPr>
          <w:rFonts w:ascii="Times New Roman" w:hAnsi="Times New Roman" w:cs="Times New Roman"/>
          <w:sz w:val="24"/>
          <w:szCs w:val="24"/>
          <w:lang w:val="it-IT"/>
        </w:rPr>
        <w:t>ë</w:t>
      </w:r>
      <w:r w:rsidR="0023486A">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grup i njohur prodhue</w:t>
      </w:r>
      <w:r w:rsidR="003457EC">
        <w:rPr>
          <w:rFonts w:ascii="Times New Roman" w:hAnsi="Times New Roman" w:cs="Times New Roman"/>
          <w:sz w:val="24"/>
          <w:szCs w:val="24"/>
          <w:lang w:val="it-IT"/>
        </w:rPr>
        <w:t>s</w:t>
      </w:r>
      <w:r w:rsidR="0023486A">
        <w:rPr>
          <w:rFonts w:ascii="Times New Roman" w:hAnsi="Times New Roman" w:cs="Times New Roman"/>
          <w:sz w:val="24"/>
          <w:szCs w:val="24"/>
          <w:lang w:val="it-IT"/>
        </w:rPr>
        <w:t>ish</w:t>
      </w:r>
      <w:r w:rsidRPr="00F7036B">
        <w:rPr>
          <w:rFonts w:ascii="Times New Roman" w:hAnsi="Times New Roman" w:cs="Times New Roman"/>
          <w:sz w:val="24"/>
          <w:szCs w:val="24"/>
          <w:lang w:val="it-IT"/>
        </w:rPr>
        <w:t xml:space="preserve">, vetëm ky grup ka të drejtë të paraqesë një kërkesë të tillë. </w:t>
      </w:r>
    </w:p>
    <w:p w14:paraId="0FE04F59" w14:textId="04A32DC2" w:rsidR="00346A76" w:rsidRPr="00F7036B" w:rsidRDefault="00346A76"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3. </w:t>
      </w:r>
      <w:r w:rsidR="005B4721" w:rsidRPr="00D32702">
        <w:rPr>
          <w:rFonts w:ascii="Times New Roman" w:hAnsi="Times New Roman" w:cs="Times New Roman"/>
          <w:sz w:val="24"/>
          <w:szCs w:val="24"/>
          <w:lang w:val="it-IT"/>
        </w:rPr>
        <w:t xml:space="preserve">Regjistrimi i emrit të treguesit gjeografik si objekt i një të drejte tjetër të pronësisë intelektuale, veçanërisht si markë tregtare, nuk lejohet për një periudhë prej </w:t>
      </w:r>
      <w:r w:rsidR="005B4721">
        <w:rPr>
          <w:rFonts w:ascii="Times New Roman" w:hAnsi="Times New Roman" w:cs="Times New Roman"/>
          <w:sz w:val="24"/>
          <w:szCs w:val="24"/>
          <w:lang w:val="it-IT"/>
        </w:rPr>
        <w:t>1</w:t>
      </w:r>
      <w:r w:rsidR="005B4721" w:rsidRPr="00D32702">
        <w:rPr>
          <w:rFonts w:ascii="Times New Roman" w:hAnsi="Times New Roman" w:cs="Times New Roman"/>
          <w:sz w:val="24"/>
          <w:szCs w:val="24"/>
          <w:lang w:val="it-IT"/>
        </w:rPr>
        <w:t xml:space="preserve"> viti pas shfuqizimit të regjistrimit të treguesit gjeografik, përveç rasteve kur kjo e drejtë e pronësisë intelektuale ka ekzistuar ose marka tregtare është regjistruar përpara regjistrimit të treguesit gjeografik</w:t>
      </w:r>
      <w:r w:rsidRPr="00F7036B">
        <w:rPr>
          <w:rFonts w:ascii="Times New Roman" w:hAnsi="Times New Roman" w:cs="Times New Roman"/>
          <w:sz w:val="24"/>
          <w:szCs w:val="24"/>
          <w:lang w:val="it-IT"/>
        </w:rPr>
        <w:t>.</w:t>
      </w:r>
    </w:p>
    <w:p w14:paraId="09CBC743" w14:textId="5A2897A7" w:rsidR="00346A76" w:rsidRPr="00F7036B" w:rsidRDefault="005B4721" w:rsidP="00311555">
      <w:pPr>
        <w:jc w:val="both"/>
        <w:rPr>
          <w:rFonts w:ascii="Times New Roman" w:hAnsi="Times New Roman" w:cs="Times New Roman"/>
          <w:sz w:val="24"/>
          <w:szCs w:val="24"/>
          <w:lang w:val="it-IT"/>
        </w:rPr>
      </w:pPr>
      <w:r>
        <w:rPr>
          <w:rFonts w:ascii="Times New Roman" w:hAnsi="Times New Roman" w:cs="Times New Roman"/>
          <w:sz w:val="24"/>
          <w:szCs w:val="24"/>
          <w:lang w:val="it-IT"/>
        </w:rPr>
        <w:t>4</w:t>
      </w:r>
      <w:r w:rsidR="00346A76" w:rsidRPr="00F7036B">
        <w:rPr>
          <w:rFonts w:ascii="Times New Roman" w:hAnsi="Times New Roman" w:cs="Times New Roman"/>
          <w:sz w:val="24"/>
          <w:szCs w:val="24"/>
          <w:lang w:val="it-IT"/>
        </w:rPr>
        <w:t xml:space="preserve">. </w:t>
      </w:r>
      <w:r w:rsidR="00FC771C">
        <w:rPr>
          <w:rFonts w:ascii="Times New Roman" w:hAnsi="Times New Roman" w:cs="Times New Roman"/>
          <w:sz w:val="24"/>
          <w:szCs w:val="24"/>
          <w:lang w:val="it-IT"/>
        </w:rPr>
        <w:t>P</w:t>
      </w:r>
      <w:r w:rsidR="004F4E22" w:rsidRPr="00D32702">
        <w:rPr>
          <w:rFonts w:ascii="Times New Roman" w:hAnsi="Times New Roman" w:cs="Times New Roman"/>
          <w:sz w:val="24"/>
          <w:szCs w:val="24"/>
          <w:lang w:val="it-IT"/>
        </w:rPr>
        <w:t>ërpara marrjes së vendimit sipas pikave 1 dhe 2 të këtij neni, Dhoma për Shfuqizim dhe Pavlefshmëri konsultohet me ministrinë përgjegjëse për bujqësinë, me autoritetet kompetente të shtetit tjetër ose, sipas rastit, me prodhuesin nga shteti tjetër që ka paraqitur për herë të parë kërkesën për regjistrimin e treguesit gjeografik përkatës, përveç rasteve kur shfuqizimi kërkohet drejtpërdrejt nga vetë këta persona. Periudha e konsultimit është jo më pak se 1 muaj.</w:t>
      </w:r>
      <w:r w:rsidR="004F4E22" w:rsidRPr="004F4E22" w:rsidDel="004F4E22">
        <w:rPr>
          <w:rFonts w:ascii="Times New Roman" w:hAnsi="Times New Roman" w:cs="Times New Roman"/>
          <w:sz w:val="24"/>
          <w:szCs w:val="24"/>
          <w:lang w:val="it-IT"/>
        </w:rPr>
        <w:t xml:space="preserve"> </w:t>
      </w:r>
    </w:p>
    <w:p w14:paraId="044B7F4D" w14:textId="09229CEE" w:rsidR="00346A76" w:rsidRDefault="009F6F47" w:rsidP="00311555">
      <w:pPr>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t>5</w:t>
      </w:r>
      <w:r w:rsidR="00346A76" w:rsidRPr="00F7036B">
        <w:rPr>
          <w:rFonts w:ascii="Times New Roman" w:hAnsi="Times New Roman" w:cs="Times New Roman"/>
          <w:sz w:val="24"/>
          <w:szCs w:val="24"/>
          <w:lang w:val="it-IT"/>
        </w:rPr>
        <w:t xml:space="preserve">. </w:t>
      </w:r>
      <w:r w:rsidR="004F4E22" w:rsidRPr="00D32702">
        <w:rPr>
          <w:rFonts w:ascii="Times New Roman" w:hAnsi="Times New Roman" w:cs="Times New Roman"/>
          <w:sz w:val="24"/>
          <w:szCs w:val="24"/>
          <w:lang w:val="it-IT"/>
        </w:rPr>
        <w:t>Përmbajtja e kërkesës për shfuqizim, dokumentacioni shoqërues dhe procedurat përkatëse përcaktohen me vendim të Këshillit të Ministrave</w:t>
      </w:r>
      <w:r w:rsidR="00346A76" w:rsidRPr="00F7036B">
        <w:rPr>
          <w:rFonts w:ascii="Times New Roman" w:hAnsi="Times New Roman" w:cs="Times New Roman"/>
          <w:sz w:val="24"/>
          <w:szCs w:val="24"/>
          <w:lang w:val="it-IT"/>
        </w:rPr>
        <w:t>.</w:t>
      </w:r>
    </w:p>
    <w:p w14:paraId="578ACF71" w14:textId="77777777" w:rsidR="006D4622" w:rsidRPr="00F7036B" w:rsidRDefault="006D4622" w:rsidP="00F913E8">
      <w:pPr>
        <w:spacing w:after="0"/>
        <w:rPr>
          <w:rFonts w:ascii="Times New Roman" w:hAnsi="Times New Roman" w:cs="Times New Roman"/>
          <w:sz w:val="24"/>
          <w:szCs w:val="24"/>
          <w:lang w:val="it-IT"/>
        </w:rPr>
      </w:pPr>
    </w:p>
    <w:p w14:paraId="2E0ECD8D" w14:textId="70BB1EA0" w:rsidR="008A6AFF" w:rsidRPr="00F7036B" w:rsidRDefault="008A6AFF" w:rsidP="0021695F">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KREU III</w:t>
      </w:r>
    </w:p>
    <w:p w14:paraId="1ADDFA31" w14:textId="2C039614" w:rsidR="008A6AFF" w:rsidRPr="00F7036B" w:rsidRDefault="008A6AFF" w:rsidP="0021695F">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EFEKTET E TREGUESIT GJEOGRAFIK</w:t>
      </w:r>
    </w:p>
    <w:p w14:paraId="658DCBB8" w14:textId="77777777" w:rsidR="004F4E22" w:rsidRDefault="004F4E22" w:rsidP="00E4787C">
      <w:pPr>
        <w:spacing w:after="0"/>
        <w:jc w:val="center"/>
        <w:rPr>
          <w:rFonts w:ascii="Times New Roman" w:hAnsi="Times New Roman" w:cs="Times New Roman"/>
          <w:b/>
          <w:bCs/>
          <w:sz w:val="24"/>
          <w:szCs w:val="24"/>
          <w:lang w:val="it-IT"/>
        </w:rPr>
      </w:pPr>
      <w:bookmarkStart w:id="5" w:name="_Hlk216514515"/>
    </w:p>
    <w:p w14:paraId="0A0EED98" w14:textId="687B91EF" w:rsidR="008A6AFF" w:rsidRPr="00F7036B" w:rsidRDefault="00346A76" w:rsidP="00E4787C">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 xml:space="preserve">Neni </w:t>
      </w:r>
      <w:r w:rsidR="00BC6CF3">
        <w:rPr>
          <w:rFonts w:ascii="Times New Roman" w:hAnsi="Times New Roman" w:cs="Times New Roman"/>
          <w:b/>
          <w:bCs/>
          <w:sz w:val="24"/>
          <w:szCs w:val="24"/>
          <w:lang w:val="it-IT"/>
        </w:rPr>
        <w:t>25</w:t>
      </w:r>
    </w:p>
    <w:p w14:paraId="28E4ECBC" w14:textId="679A72A3" w:rsidR="006D4622" w:rsidRDefault="00CD7CBC" w:rsidP="006D4622">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Mbrojtja e tregu</w:t>
      </w:r>
      <w:r w:rsidR="00D36DB6">
        <w:rPr>
          <w:rFonts w:ascii="Times New Roman" w:hAnsi="Times New Roman" w:cs="Times New Roman"/>
          <w:b/>
          <w:bCs/>
          <w:sz w:val="24"/>
          <w:szCs w:val="24"/>
          <w:lang w:val="it-IT"/>
        </w:rPr>
        <w:t>e</w:t>
      </w:r>
      <w:r w:rsidRPr="00F7036B">
        <w:rPr>
          <w:rFonts w:ascii="Times New Roman" w:hAnsi="Times New Roman" w:cs="Times New Roman"/>
          <w:b/>
          <w:bCs/>
          <w:sz w:val="24"/>
          <w:szCs w:val="24"/>
          <w:lang w:val="it-IT"/>
        </w:rPr>
        <w:t xml:space="preserve">sve gjeografikë </w:t>
      </w:r>
      <w:r w:rsidR="006D4622" w:rsidRPr="00F7036B">
        <w:rPr>
          <w:rFonts w:ascii="Times New Roman" w:hAnsi="Times New Roman" w:cs="Times New Roman"/>
          <w:b/>
          <w:bCs/>
          <w:sz w:val="24"/>
          <w:szCs w:val="24"/>
          <w:lang w:val="it-IT"/>
        </w:rPr>
        <w:t>n</w:t>
      </w:r>
      <w:r w:rsidR="006D4622">
        <w:rPr>
          <w:rFonts w:ascii="Times New Roman" w:hAnsi="Times New Roman" w:cs="Times New Roman"/>
          <w:b/>
          <w:bCs/>
          <w:sz w:val="24"/>
          <w:szCs w:val="24"/>
          <w:lang w:val="it-IT"/>
        </w:rPr>
        <w:t xml:space="preserve">ga </w:t>
      </w:r>
      <w:r w:rsidR="006D4622" w:rsidRPr="00F7036B">
        <w:rPr>
          <w:rFonts w:ascii="Times New Roman" w:hAnsi="Times New Roman" w:cs="Times New Roman"/>
          <w:b/>
          <w:bCs/>
          <w:sz w:val="24"/>
          <w:szCs w:val="24"/>
          <w:lang w:val="it-IT"/>
        </w:rPr>
        <w:t>përdorime</w:t>
      </w:r>
      <w:r w:rsidR="006D4622">
        <w:rPr>
          <w:rFonts w:ascii="Times New Roman" w:hAnsi="Times New Roman" w:cs="Times New Roman"/>
          <w:b/>
          <w:bCs/>
          <w:sz w:val="24"/>
          <w:szCs w:val="24"/>
          <w:lang w:val="it-IT"/>
        </w:rPr>
        <w:t>t</w:t>
      </w:r>
      <w:r w:rsidR="006D4622" w:rsidRPr="00F7036B">
        <w:rPr>
          <w:rFonts w:ascii="Times New Roman" w:hAnsi="Times New Roman" w:cs="Times New Roman"/>
          <w:b/>
          <w:bCs/>
          <w:sz w:val="24"/>
          <w:szCs w:val="24"/>
          <w:lang w:val="it-IT"/>
        </w:rPr>
        <w:t xml:space="preserve"> </w:t>
      </w:r>
      <w:r w:rsidR="006D4622">
        <w:rPr>
          <w:rFonts w:ascii="Times New Roman" w:hAnsi="Times New Roman" w:cs="Times New Roman"/>
          <w:b/>
          <w:bCs/>
          <w:sz w:val="24"/>
          <w:szCs w:val="24"/>
          <w:lang w:val="it-IT"/>
        </w:rPr>
        <w:t>e</w:t>
      </w:r>
      <w:r w:rsidRPr="00F7036B">
        <w:rPr>
          <w:rFonts w:ascii="Times New Roman" w:hAnsi="Times New Roman" w:cs="Times New Roman"/>
          <w:b/>
          <w:bCs/>
          <w:sz w:val="24"/>
          <w:szCs w:val="24"/>
          <w:lang w:val="it-IT"/>
        </w:rPr>
        <w:t xml:space="preserve"> palejuara</w:t>
      </w:r>
    </w:p>
    <w:p w14:paraId="314CABE4" w14:textId="3078E48E" w:rsidR="00E4787C" w:rsidRPr="00F7036B" w:rsidRDefault="00CD7CBC" w:rsidP="006D4622">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 xml:space="preserve"> </w:t>
      </w:r>
    </w:p>
    <w:p w14:paraId="50185C31" w14:textId="0FEB061E" w:rsidR="000E47C4" w:rsidRPr="00F7036B" w:rsidRDefault="00CD7CBC" w:rsidP="00311555">
      <w:pPr>
        <w:spacing w:after="0"/>
        <w:jc w:val="both"/>
        <w:rPr>
          <w:rFonts w:ascii="Times New Roman" w:hAnsi="Times New Roman" w:cs="Times New Roman"/>
          <w:sz w:val="24"/>
          <w:szCs w:val="24"/>
          <w:lang w:val="pt-BR"/>
        </w:rPr>
      </w:pPr>
      <w:r w:rsidRPr="00F7036B">
        <w:rPr>
          <w:rFonts w:ascii="Times New Roman" w:hAnsi="Times New Roman" w:cs="Times New Roman"/>
          <w:sz w:val="24"/>
          <w:szCs w:val="24"/>
          <w:lang w:val="pt-BR"/>
        </w:rPr>
        <w:t xml:space="preserve">1. Treguesit gjeografikë të regjistruar në regjistrin e treguesve gjeografikë mbrohen </w:t>
      </w:r>
      <w:r w:rsidR="004F4E22">
        <w:rPr>
          <w:rFonts w:ascii="Times New Roman" w:hAnsi="Times New Roman" w:cs="Times New Roman"/>
          <w:sz w:val="24"/>
          <w:szCs w:val="24"/>
          <w:lang w:val="pt-BR"/>
        </w:rPr>
        <w:t>kundër</w:t>
      </w:r>
      <w:r w:rsidRPr="00F7036B">
        <w:rPr>
          <w:rFonts w:ascii="Times New Roman" w:hAnsi="Times New Roman" w:cs="Times New Roman"/>
          <w:sz w:val="24"/>
          <w:szCs w:val="24"/>
          <w:lang w:val="pt-BR"/>
        </w:rPr>
        <w:t>:</w:t>
      </w:r>
    </w:p>
    <w:p w14:paraId="0544428F" w14:textId="77777777" w:rsidR="00EA3C14" w:rsidRDefault="00EA3C14" w:rsidP="00311555">
      <w:pPr>
        <w:spacing w:after="0"/>
        <w:jc w:val="both"/>
        <w:rPr>
          <w:rFonts w:ascii="Times New Roman" w:hAnsi="Times New Roman" w:cs="Times New Roman"/>
          <w:sz w:val="24"/>
          <w:szCs w:val="24"/>
          <w:lang w:val="pt-BR"/>
        </w:rPr>
      </w:pPr>
    </w:p>
    <w:p w14:paraId="62C9E399" w14:textId="499FEF74" w:rsidR="00CD7CBC" w:rsidRPr="00F7036B" w:rsidRDefault="00CD7CBC" w:rsidP="00311555">
      <w:pPr>
        <w:jc w:val="both"/>
        <w:rPr>
          <w:rFonts w:ascii="Times New Roman" w:hAnsi="Times New Roman" w:cs="Times New Roman"/>
          <w:sz w:val="24"/>
          <w:szCs w:val="24"/>
          <w:lang w:val="pt-BR"/>
        </w:rPr>
      </w:pPr>
      <w:r w:rsidRPr="00F7036B">
        <w:rPr>
          <w:rFonts w:ascii="Times New Roman" w:hAnsi="Times New Roman" w:cs="Times New Roman"/>
          <w:sz w:val="24"/>
          <w:szCs w:val="24"/>
          <w:lang w:val="pt-BR"/>
        </w:rPr>
        <w:t xml:space="preserve">a) </w:t>
      </w:r>
      <w:r w:rsidR="004F4E22" w:rsidRPr="00D32702">
        <w:rPr>
          <w:rFonts w:ascii="Times New Roman" w:hAnsi="Times New Roman" w:cs="Times New Roman"/>
          <w:sz w:val="24"/>
          <w:szCs w:val="24"/>
          <w:lang w:val="pt-BR"/>
        </w:rPr>
        <w:t>çdo përdorimi tregtar të drejtpërdrejtë ose të tërthortë të treguesit gjeografik në lidhje me produkte që nuk mbulohen nga regjistrimi, kur këto produkte janë të krahasueshme me produktet e regjistruara nën atë emër, ose kur përdorimi i treguesit gjeografik për çdo produkt ose shërbim shfrytëzon, dobëson, zhvlerëson ose dëmton reputacionin e emrit të mbrojtur, përfshirë edhe rastet kur këto produkte përdoren si përbërës</w:t>
      </w:r>
      <w:r w:rsidRPr="00F7036B">
        <w:rPr>
          <w:rFonts w:ascii="Times New Roman" w:hAnsi="Times New Roman" w:cs="Times New Roman"/>
          <w:sz w:val="24"/>
          <w:szCs w:val="24"/>
          <w:lang w:val="pt-BR"/>
        </w:rPr>
        <w:t>;</w:t>
      </w:r>
    </w:p>
    <w:bookmarkEnd w:id="5"/>
    <w:p w14:paraId="762D411E" w14:textId="75823C3E" w:rsidR="00CD7CBC" w:rsidRPr="00F7036B" w:rsidRDefault="00CD7CBC" w:rsidP="00311555">
      <w:pPr>
        <w:jc w:val="both"/>
        <w:rPr>
          <w:rFonts w:ascii="Times New Roman" w:hAnsi="Times New Roman" w:cs="Times New Roman"/>
          <w:sz w:val="24"/>
          <w:szCs w:val="24"/>
          <w:lang w:val="pt-BR"/>
        </w:rPr>
      </w:pPr>
      <w:r w:rsidRPr="00F7036B">
        <w:rPr>
          <w:rFonts w:ascii="Times New Roman" w:hAnsi="Times New Roman" w:cs="Times New Roman"/>
          <w:sz w:val="24"/>
          <w:szCs w:val="24"/>
          <w:lang w:val="pt-BR"/>
        </w:rPr>
        <w:t>b)</w:t>
      </w:r>
      <w:r w:rsidRPr="00F7036B">
        <w:rPr>
          <w:rFonts w:ascii="Times New Roman" w:hAnsi="Times New Roman" w:cs="Times New Roman"/>
          <w:i/>
          <w:iCs/>
          <w:sz w:val="24"/>
          <w:szCs w:val="24"/>
          <w:lang w:val="pt-BR"/>
        </w:rPr>
        <w:t xml:space="preserve"> </w:t>
      </w:r>
      <w:r w:rsidR="004F4E22" w:rsidRPr="00D32702">
        <w:rPr>
          <w:rFonts w:ascii="Times New Roman" w:hAnsi="Times New Roman" w:cs="Times New Roman"/>
          <w:sz w:val="24"/>
          <w:szCs w:val="24"/>
          <w:lang w:val="pt-BR"/>
        </w:rPr>
        <w:t xml:space="preserve">çdo keqpërdorimi, imitimi ose evokimi i treguesit gjeografik, edhe kur tregohet origjina e vërtetë e produkteve ose shërbimeve, ose kur emri i mbrojtur përkthehet, transkriptohet ose paraqitet në formë të transliteruar, apo shoqërohet me shprehje të tilla si ‘stil’, ‘lloj’, ‘metodë’, </w:t>
      </w:r>
      <w:r w:rsidR="004F4E22" w:rsidRPr="00D32702">
        <w:rPr>
          <w:rFonts w:ascii="Times New Roman" w:hAnsi="Times New Roman" w:cs="Times New Roman"/>
          <w:sz w:val="24"/>
          <w:szCs w:val="24"/>
          <w:lang w:val="pt-BR"/>
        </w:rPr>
        <w:lastRenderedPageBreak/>
        <w:t>‘siç prodhohet në’, ‘imitim’, ‘aromë’, ‘si’ ose shprehje të ngjashme, përfshirë edhe rastet kur këto produkte përdoren si përbërës</w:t>
      </w:r>
      <w:r w:rsidRPr="00F7036B">
        <w:rPr>
          <w:rFonts w:ascii="Times New Roman" w:hAnsi="Times New Roman" w:cs="Times New Roman"/>
          <w:sz w:val="24"/>
          <w:szCs w:val="24"/>
          <w:lang w:val="pt-BR"/>
        </w:rPr>
        <w:t>;</w:t>
      </w:r>
    </w:p>
    <w:p w14:paraId="41280240" w14:textId="588CF25C" w:rsidR="00CD7CBC" w:rsidRPr="00F7036B" w:rsidRDefault="00CD7CBC" w:rsidP="00311555">
      <w:pPr>
        <w:jc w:val="both"/>
        <w:rPr>
          <w:rFonts w:ascii="Times New Roman" w:hAnsi="Times New Roman" w:cs="Times New Roman"/>
          <w:sz w:val="24"/>
          <w:szCs w:val="24"/>
          <w:lang w:val="pt-BR"/>
        </w:rPr>
      </w:pPr>
      <w:r w:rsidRPr="00F7036B">
        <w:rPr>
          <w:rFonts w:ascii="Times New Roman" w:hAnsi="Times New Roman" w:cs="Times New Roman"/>
          <w:sz w:val="24"/>
          <w:szCs w:val="24"/>
          <w:lang w:val="pt-BR"/>
        </w:rPr>
        <w:t xml:space="preserve">c) </w:t>
      </w:r>
      <w:r w:rsidR="005352E1" w:rsidRPr="00D32702">
        <w:rPr>
          <w:rFonts w:ascii="Times New Roman" w:hAnsi="Times New Roman" w:cs="Times New Roman"/>
          <w:sz w:val="24"/>
          <w:szCs w:val="24"/>
          <w:lang w:val="pt-BR"/>
        </w:rPr>
        <w:t xml:space="preserve">do treguesi tjetër të rremë ose çorientues në lidhje me prejardhjen, origjinën, natyrën ose cilësitë thelbësore të produktit, i cili përdoret në paketimin e brendshëm ose të jashtëm, në materialet reklamues, në dokumente ose në informacionin e ofruar përmes ndërfaqeve online që lidhen me produktin përkatës, si dhe </w:t>
      </w:r>
      <w:r w:rsidR="005352E1">
        <w:rPr>
          <w:rFonts w:ascii="Times New Roman" w:hAnsi="Times New Roman" w:cs="Times New Roman"/>
          <w:sz w:val="24"/>
          <w:szCs w:val="24"/>
          <w:lang w:val="pt-BR"/>
        </w:rPr>
        <w:t xml:space="preserve">të </w:t>
      </w:r>
      <w:r w:rsidR="005352E1" w:rsidRPr="00D32702">
        <w:rPr>
          <w:rFonts w:ascii="Times New Roman" w:hAnsi="Times New Roman" w:cs="Times New Roman"/>
          <w:sz w:val="24"/>
          <w:szCs w:val="24"/>
          <w:lang w:val="pt-BR"/>
        </w:rPr>
        <w:t>paketimit të produktit në enë, kuti ose ambalazh që mund të krijojë një përshtypje të rreme në lidhje me origjinën e tij</w:t>
      </w:r>
      <w:r w:rsidRPr="00F7036B">
        <w:rPr>
          <w:rFonts w:ascii="Times New Roman" w:hAnsi="Times New Roman" w:cs="Times New Roman"/>
          <w:sz w:val="24"/>
          <w:szCs w:val="24"/>
          <w:lang w:val="pt-BR"/>
        </w:rPr>
        <w:t>;</w:t>
      </w:r>
    </w:p>
    <w:p w14:paraId="36EB2FE3" w14:textId="0F6BE56C" w:rsidR="00CD7CBC" w:rsidRPr="00F7036B" w:rsidRDefault="00CD7CBC" w:rsidP="00311555">
      <w:pPr>
        <w:jc w:val="both"/>
        <w:rPr>
          <w:rFonts w:ascii="Times New Roman" w:hAnsi="Times New Roman" w:cs="Times New Roman"/>
          <w:sz w:val="24"/>
          <w:szCs w:val="24"/>
          <w:lang w:val="pt-BR"/>
        </w:rPr>
      </w:pPr>
      <w:r w:rsidRPr="00F7036B">
        <w:rPr>
          <w:rFonts w:ascii="Times New Roman" w:hAnsi="Times New Roman" w:cs="Times New Roman"/>
          <w:sz w:val="24"/>
          <w:szCs w:val="24"/>
          <w:lang w:val="pt-BR"/>
        </w:rPr>
        <w:t>ç) çdo praktik</w:t>
      </w:r>
      <w:r w:rsidR="00C85347">
        <w:rPr>
          <w:rFonts w:ascii="Times New Roman" w:hAnsi="Times New Roman" w:cs="Times New Roman"/>
          <w:sz w:val="24"/>
          <w:szCs w:val="24"/>
          <w:lang w:val="pt-BR"/>
        </w:rPr>
        <w:t>e</w:t>
      </w:r>
      <w:r w:rsidRPr="00F7036B">
        <w:rPr>
          <w:rFonts w:ascii="Times New Roman" w:hAnsi="Times New Roman" w:cs="Times New Roman"/>
          <w:sz w:val="24"/>
          <w:szCs w:val="24"/>
          <w:lang w:val="pt-BR"/>
        </w:rPr>
        <w:t xml:space="preserve"> tjetër që mund të çori</w:t>
      </w:r>
      <w:r w:rsidR="00C85347">
        <w:rPr>
          <w:rFonts w:ascii="Times New Roman" w:hAnsi="Times New Roman" w:cs="Times New Roman"/>
          <w:sz w:val="24"/>
          <w:szCs w:val="24"/>
          <w:lang w:val="pt-BR"/>
        </w:rPr>
        <w:t>e</w:t>
      </w:r>
      <w:r w:rsidRPr="00F7036B">
        <w:rPr>
          <w:rFonts w:ascii="Times New Roman" w:hAnsi="Times New Roman" w:cs="Times New Roman"/>
          <w:sz w:val="24"/>
          <w:szCs w:val="24"/>
          <w:lang w:val="pt-BR"/>
        </w:rPr>
        <w:t>ntojë konsumatorin në lidhje me origjinën e vërtetë të produktit.</w:t>
      </w:r>
    </w:p>
    <w:p w14:paraId="7798DABF" w14:textId="03E9231A" w:rsidR="00CD7CBC" w:rsidRPr="00F7036B" w:rsidRDefault="00CD7CBC" w:rsidP="00311555">
      <w:pPr>
        <w:jc w:val="both"/>
        <w:rPr>
          <w:rFonts w:ascii="Times New Roman" w:hAnsi="Times New Roman" w:cs="Times New Roman"/>
          <w:sz w:val="24"/>
          <w:szCs w:val="24"/>
          <w:lang w:val="pt-BR"/>
        </w:rPr>
      </w:pPr>
      <w:r w:rsidRPr="00F7036B">
        <w:rPr>
          <w:rFonts w:ascii="Times New Roman" w:hAnsi="Times New Roman" w:cs="Times New Roman"/>
          <w:sz w:val="24"/>
          <w:szCs w:val="24"/>
          <w:lang w:val="pt-BR"/>
        </w:rPr>
        <w:t>2. Pika 1 e këtij neni zbatohet për të gjithë emrat domain të aksesueshëm në Republikën e Shqipërisë.</w:t>
      </w:r>
    </w:p>
    <w:p w14:paraId="3E0CD5EF" w14:textId="5BF47CA1" w:rsidR="00CD7CBC" w:rsidRPr="00F7036B" w:rsidRDefault="00CD7CBC" w:rsidP="00311555">
      <w:pPr>
        <w:jc w:val="both"/>
        <w:rPr>
          <w:rFonts w:ascii="Times New Roman" w:hAnsi="Times New Roman" w:cs="Times New Roman"/>
          <w:sz w:val="24"/>
          <w:szCs w:val="24"/>
          <w:lang w:val="pt-BR"/>
        </w:rPr>
      </w:pPr>
      <w:r w:rsidRPr="00F7036B">
        <w:rPr>
          <w:rFonts w:ascii="Times New Roman" w:hAnsi="Times New Roman" w:cs="Times New Roman"/>
          <w:sz w:val="24"/>
          <w:szCs w:val="24"/>
          <w:lang w:val="pt-BR"/>
        </w:rPr>
        <w:t xml:space="preserve">3. </w:t>
      </w:r>
      <w:r w:rsidR="005352E1" w:rsidRPr="00D32702">
        <w:rPr>
          <w:rFonts w:ascii="Times New Roman" w:hAnsi="Times New Roman" w:cs="Times New Roman"/>
          <w:sz w:val="24"/>
          <w:szCs w:val="24"/>
          <w:lang w:val="pt-BR"/>
        </w:rPr>
        <w:t xml:space="preserve">Rregullat që zbatohen për </w:t>
      </w:r>
      <w:r w:rsidR="005352E1">
        <w:rPr>
          <w:rFonts w:ascii="Times New Roman" w:hAnsi="Times New Roman" w:cs="Times New Roman"/>
          <w:sz w:val="24"/>
          <w:szCs w:val="24"/>
          <w:lang w:val="pt-BR"/>
        </w:rPr>
        <w:t>emrat</w:t>
      </w:r>
      <w:r w:rsidR="005352E1" w:rsidRPr="00D32702">
        <w:rPr>
          <w:rFonts w:ascii="Times New Roman" w:hAnsi="Times New Roman" w:cs="Times New Roman"/>
          <w:sz w:val="24"/>
          <w:szCs w:val="24"/>
          <w:lang w:val="pt-BR"/>
        </w:rPr>
        <w:t xml:space="preserve"> e përdorura për produktet bujqësore, verën dhe pijet alkoolike të distiluara nuk duhet të krijojnë konfuzion me treguesit gjeografikë të regjistruar</w:t>
      </w:r>
      <w:r w:rsidRPr="00F7036B">
        <w:rPr>
          <w:rFonts w:ascii="Times New Roman" w:hAnsi="Times New Roman" w:cs="Times New Roman"/>
          <w:sz w:val="24"/>
          <w:szCs w:val="24"/>
          <w:lang w:val="pt-BR"/>
        </w:rPr>
        <w:t>.</w:t>
      </w:r>
    </w:p>
    <w:p w14:paraId="0D78181B" w14:textId="77C0EC78" w:rsidR="00CD7CBC" w:rsidRPr="00433C33" w:rsidRDefault="00CD7CBC" w:rsidP="00311555">
      <w:pPr>
        <w:jc w:val="both"/>
        <w:rPr>
          <w:rFonts w:ascii="Times New Roman" w:hAnsi="Times New Roman" w:cs="Times New Roman"/>
          <w:sz w:val="24"/>
          <w:szCs w:val="24"/>
          <w:lang w:val="pt-BR"/>
        </w:rPr>
      </w:pPr>
      <w:r w:rsidRPr="00433C33">
        <w:rPr>
          <w:rFonts w:ascii="Times New Roman" w:hAnsi="Times New Roman" w:cs="Times New Roman"/>
          <w:sz w:val="24"/>
          <w:szCs w:val="24"/>
          <w:lang w:val="pt-BR"/>
        </w:rPr>
        <w:t>4. Mbrojtja e përcaktuar në pikën 1 të këtij neni zbatohet gjithashtu për:</w:t>
      </w:r>
    </w:p>
    <w:p w14:paraId="534174F6" w14:textId="095D1996" w:rsidR="00CD7CBC" w:rsidRPr="00433C33" w:rsidRDefault="00CD7CBC" w:rsidP="00311555">
      <w:pPr>
        <w:jc w:val="both"/>
        <w:rPr>
          <w:rFonts w:ascii="Times New Roman" w:hAnsi="Times New Roman" w:cs="Times New Roman"/>
          <w:sz w:val="24"/>
          <w:szCs w:val="24"/>
          <w:lang w:val="pt-BR"/>
        </w:rPr>
      </w:pPr>
      <w:r w:rsidRPr="00433C33">
        <w:rPr>
          <w:rFonts w:ascii="Times New Roman" w:hAnsi="Times New Roman" w:cs="Times New Roman"/>
          <w:sz w:val="24"/>
          <w:szCs w:val="24"/>
          <w:lang w:val="pt-BR"/>
        </w:rPr>
        <w:t>a) mallrat që hyjnë në territorin doganor të Republikës së Shqipërisë pa u çliruar në qarkullim të lirë brenda territorit të Republikës së Shqipërisë;</w:t>
      </w:r>
    </w:p>
    <w:p w14:paraId="1130E134" w14:textId="77777777" w:rsidR="00CD7CBC" w:rsidRPr="00433C33" w:rsidRDefault="00CD7CBC" w:rsidP="00311555">
      <w:pPr>
        <w:jc w:val="both"/>
        <w:rPr>
          <w:rFonts w:ascii="Times New Roman" w:hAnsi="Times New Roman" w:cs="Times New Roman"/>
          <w:sz w:val="24"/>
          <w:szCs w:val="24"/>
          <w:lang w:val="pt-BR"/>
        </w:rPr>
      </w:pPr>
      <w:r w:rsidRPr="00433C33">
        <w:rPr>
          <w:rFonts w:ascii="Times New Roman" w:hAnsi="Times New Roman" w:cs="Times New Roman"/>
          <w:sz w:val="24"/>
          <w:szCs w:val="24"/>
          <w:lang w:val="pt-BR"/>
        </w:rPr>
        <w:t>b) mallrat e shitura me anë të shitjes në distancë, siç është tregtia elektronike; dhe</w:t>
      </w:r>
    </w:p>
    <w:p w14:paraId="1B3C4795" w14:textId="4D5E04AE" w:rsidR="00CD7CBC" w:rsidRPr="00F7036B" w:rsidRDefault="00CD7CBC"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c) mallrat e destinuara për eksport në </w:t>
      </w:r>
      <w:r w:rsidR="00C37592">
        <w:rPr>
          <w:rFonts w:ascii="Times New Roman" w:hAnsi="Times New Roman" w:cs="Times New Roman"/>
          <w:sz w:val="24"/>
          <w:szCs w:val="24"/>
          <w:lang w:val="it-IT"/>
        </w:rPr>
        <w:t>shtetet</w:t>
      </w:r>
      <w:r w:rsidRPr="00F7036B">
        <w:rPr>
          <w:rFonts w:ascii="Times New Roman" w:hAnsi="Times New Roman" w:cs="Times New Roman"/>
          <w:sz w:val="24"/>
          <w:szCs w:val="24"/>
          <w:lang w:val="it-IT"/>
        </w:rPr>
        <w:t xml:space="preserve"> e tjera.</w:t>
      </w:r>
    </w:p>
    <w:p w14:paraId="34AB63DC" w14:textId="226CBACC" w:rsidR="005352E1" w:rsidRDefault="00CD7CBC"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5. </w:t>
      </w:r>
      <w:r w:rsidR="005352E1" w:rsidRPr="00D32702">
        <w:rPr>
          <w:rFonts w:ascii="Times New Roman" w:hAnsi="Times New Roman" w:cs="Times New Roman"/>
          <w:sz w:val="24"/>
          <w:szCs w:val="24"/>
          <w:lang w:val="it-IT"/>
        </w:rPr>
        <w:t>Subjektet që kanë të drejtë të paraqesin kërkesë pranë autoriteteve doganore për ndalimin e futjes së mallrave nga palë të treta në territorin e Republikës së Shqipërisë gjatë aktivitetit tregtar, pa u çliruar në qarkullim të lirë, kur këto mallra, përfshirë paketimin e tyre, vijnë nga shtete të tjera dhe përbëjnë shkelje të pikës 1 të këtij neni, janë</w:t>
      </w:r>
      <w:r w:rsidR="005352E1">
        <w:rPr>
          <w:rFonts w:ascii="Times New Roman" w:hAnsi="Times New Roman" w:cs="Times New Roman"/>
          <w:sz w:val="24"/>
          <w:szCs w:val="24"/>
          <w:lang w:val="it-IT"/>
        </w:rPr>
        <w:t>:</w:t>
      </w:r>
    </w:p>
    <w:p w14:paraId="449D8A85" w14:textId="77777777" w:rsidR="005352E1" w:rsidRDefault="005352E1" w:rsidP="00311555">
      <w:pPr>
        <w:jc w:val="both"/>
        <w:rPr>
          <w:rFonts w:ascii="Times New Roman" w:hAnsi="Times New Roman" w:cs="Times New Roman"/>
          <w:sz w:val="24"/>
          <w:szCs w:val="24"/>
          <w:lang w:val="it-IT"/>
        </w:rPr>
      </w:pPr>
      <w:r>
        <w:rPr>
          <w:rFonts w:ascii="Times New Roman" w:hAnsi="Times New Roman" w:cs="Times New Roman"/>
          <w:sz w:val="24"/>
          <w:szCs w:val="24"/>
          <w:lang w:val="it-IT"/>
        </w:rPr>
        <w:t>a) P</w:t>
      </w:r>
      <w:r w:rsidRPr="00D32702">
        <w:rPr>
          <w:rFonts w:ascii="Times New Roman" w:hAnsi="Times New Roman" w:cs="Times New Roman"/>
          <w:sz w:val="24"/>
          <w:szCs w:val="24"/>
          <w:lang w:val="it-IT"/>
        </w:rPr>
        <w:t>ersonat fizikë ose juridikë që kanë një interes të ligjshëm, përfshirë grupet, grupet e prodhuesve ose grupe të ngjashme prodhuesish që përfaqësojnë prodhuesit e produkteve të mbuluara nga një tregues gjeografik</w:t>
      </w:r>
      <w:r>
        <w:rPr>
          <w:rFonts w:ascii="Times New Roman" w:hAnsi="Times New Roman" w:cs="Times New Roman"/>
          <w:sz w:val="24"/>
          <w:szCs w:val="24"/>
          <w:lang w:val="it-IT"/>
        </w:rPr>
        <w:t>;</w:t>
      </w:r>
      <w:r w:rsidRPr="00D32702">
        <w:rPr>
          <w:rFonts w:ascii="Times New Roman" w:hAnsi="Times New Roman" w:cs="Times New Roman"/>
          <w:sz w:val="24"/>
          <w:szCs w:val="24"/>
          <w:lang w:val="it-IT"/>
        </w:rPr>
        <w:t xml:space="preserve"> </w:t>
      </w:r>
    </w:p>
    <w:p w14:paraId="1AEBBFD0" w14:textId="77777777" w:rsidR="005352E1" w:rsidRDefault="005352E1" w:rsidP="00311555">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b) </w:t>
      </w:r>
      <w:r w:rsidRPr="00D32702">
        <w:rPr>
          <w:rFonts w:ascii="Times New Roman" w:hAnsi="Times New Roman" w:cs="Times New Roman"/>
          <w:sz w:val="24"/>
          <w:szCs w:val="24"/>
          <w:lang w:val="it-IT"/>
        </w:rPr>
        <w:t xml:space="preserve">operatorët ose subjektet e autorizuara për përdorimin e një treguesi gjeografik, dhe </w:t>
      </w:r>
    </w:p>
    <w:p w14:paraId="7292E1BD" w14:textId="4AF8495B" w:rsidR="00CD7CBC" w:rsidRPr="00F7036B" w:rsidRDefault="005352E1" w:rsidP="00311555">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c) </w:t>
      </w:r>
      <w:r w:rsidRPr="00D32702">
        <w:rPr>
          <w:rFonts w:ascii="Times New Roman" w:hAnsi="Times New Roman" w:cs="Times New Roman"/>
          <w:sz w:val="24"/>
          <w:szCs w:val="24"/>
          <w:lang w:val="it-IT"/>
        </w:rPr>
        <w:t>organet inspektuese ose autoritetet kompetente</w:t>
      </w:r>
      <w:r>
        <w:rPr>
          <w:rFonts w:ascii="Times New Roman" w:hAnsi="Times New Roman" w:cs="Times New Roman"/>
          <w:sz w:val="24"/>
          <w:szCs w:val="24"/>
          <w:lang w:val="it-IT"/>
        </w:rPr>
        <w:t>.</w:t>
      </w:r>
    </w:p>
    <w:p w14:paraId="2EC568FF" w14:textId="322313E2" w:rsidR="00E4787C" w:rsidRPr="00F7036B" w:rsidRDefault="00E4787C"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6. Treguesit gjeografikë </w:t>
      </w:r>
      <w:r w:rsidR="00115E04">
        <w:rPr>
          <w:rFonts w:ascii="Times New Roman" w:hAnsi="Times New Roman" w:cs="Times New Roman"/>
          <w:sz w:val="24"/>
          <w:szCs w:val="24"/>
          <w:lang w:val="it-IT"/>
        </w:rPr>
        <w:t>t</w:t>
      </w:r>
      <w:r w:rsidR="008F14E3">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regjistruar, sipas këtij ligji, nuk </w:t>
      </w:r>
      <w:r w:rsidR="005352E1">
        <w:rPr>
          <w:rFonts w:ascii="Times New Roman" w:hAnsi="Times New Roman" w:cs="Times New Roman"/>
          <w:sz w:val="24"/>
          <w:szCs w:val="24"/>
          <w:lang w:val="it-IT"/>
        </w:rPr>
        <w:t xml:space="preserve">mund të </w:t>
      </w:r>
      <w:r w:rsidRPr="00F7036B">
        <w:rPr>
          <w:rFonts w:ascii="Times New Roman" w:hAnsi="Times New Roman" w:cs="Times New Roman"/>
          <w:sz w:val="24"/>
          <w:szCs w:val="24"/>
          <w:lang w:val="it-IT"/>
        </w:rPr>
        <w:t xml:space="preserve">bëhen </w:t>
      </w:r>
      <w:r w:rsidR="005352E1">
        <w:rPr>
          <w:rFonts w:ascii="Times New Roman" w:hAnsi="Times New Roman" w:cs="Times New Roman"/>
          <w:sz w:val="24"/>
          <w:szCs w:val="24"/>
          <w:lang w:val="it-IT"/>
        </w:rPr>
        <w:t xml:space="preserve">emra </w:t>
      </w:r>
      <w:r w:rsidRPr="00F7036B">
        <w:rPr>
          <w:rFonts w:ascii="Times New Roman" w:hAnsi="Times New Roman" w:cs="Times New Roman"/>
          <w:sz w:val="24"/>
          <w:szCs w:val="24"/>
          <w:lang w:val="it-IT"/>
        </w:rPr>
        <w:t>gjenerik</w:t>
      </w:r>
      <w:r w:rsidR="005352E1">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në Republikën e Shqipërisë</w:t>
      </w:r>
      <w:r w:rsidR="005352E1">
        <w:rPr>
          <w:rFonts w:ascii="Times New Roman" w:hAnsi="Times New Roman" w:cs="Times New Roman"/>
          <w:sz w:val="24"/>
          <w:szCs w:val="24"/>
          <w:lang w:val="it-IT"/>
        </w:rPr>
        <w:t>.</w:t>
      </w:r>
    </w:p>
    <w:p w14:paraId="07EAFBDC" w14:textId="1B364E08" w:rsidR="00CD7CBC" w:rsidRPr="00F7036B" w:rsidRDefault="00E4787C" w:rsidP="00311555">
      <w:pPr>
        <w:jc w:val="both"/>
        <w:rPr>
          <w:rFonts w:ascii="Times New Roman" w:hAnsi="Times New Roman" w:cs="Times New Roman"/>
          <w:b/>
          <w:bCs/>
          <w:sz w:val="24"/>
          <w:szCs w:val="24"/>
          <w:lang w:val="it-IT"/>
        </w:rPr>
      </w:pPr>
      <w:r w:rsidRPr="00F7036B">
        <w:rPr>
          <w:rFonts w:ascii="Times New Roman" w:hAnsi="Times New Roman" w:cs="Times New Roman"/>
          <w:sz w:val="24"/>
          <w:szCs w:val="24"/>
          <w:lang w:val="it-IT"/>
        </w:rPr>
        <w:t>7</w:t>
      </w:r>
      <w:r w:rsidR="00CD7CBC" w:rsidRPr="00F7036B">
        <w:rPr>
          <w:rFonts w:ascii="Times New Roman" w:hAnsi="Times New Roman" w:cs="Times New Roman"/>
          <w:sz w:val="24"/>
          <w:szCs w:val="24"/>
          <w:lang w:val="it-IT"/>
        </w:rPr>
        <w:t xml:space="preserve">. </w:t>
      </w:r>
      <w:r w:rsidR="00E43F9F" w:rsidRPr="00D32702">
        <w:rPr>
          <w:rFonts w:ascii="Times New Roman" w:hAnsi="Times New Roman" w:cs="Times New Roman"/>
          <w:sz w:val="24"/>
          <w:szCs w:val="24"/>
          <w:lang w:val="it-IT"/>
        </w:rPr>
        <w:t>Kur tregues</w:t>
      </w:r>
      <w:r w:rsidR="00E43F9F">
        <w:rPr>
          <w:rFonts w:ascii="Times New Roman" w:hAnsi="Times New Roman" w:cs="Times New Roman"/>
          <w:sz w:val="24"/>
          <w:szCs w:val="24"/>
          <w:lang w:val="it-IT"/>
        </w:rPr>
        <w:t>i</w:t>
      </w:r>
      <w:r w:rsidR="00E43F9F" w:rsidRPr="00D32702">
        <w:rPr>
          <w:rFonts w:ascii="Times New Roman" w:hAnsi="Times New Roman" w:cs="Times New Roman"/>
          <w:sz w:val="24"/>
          <w:szCs w:val="24"/>
          <w:lang w:val="it-IT"/>
        </w:rPr>
        <w:t xml:space="preserve"> gjeografik përbëhet nga një emër i përbërë që përfshin një term i cili konsiderohet gjenerik, përdorimi i këtij termi, si rregull, nuk përbën sjellje të </w:t>
      </w:r>
      <w:r w:rsidR="00E43F9F">
        <w:rPr>
          <w:rFonts w:ascii="Times New Roman" w:hAnsi="Times New Roman" w:cs="Times New Roman"/>
          <w:sz w:val="24"/>
          <w:szCs w:val="24"/>
          <w:lang w:val="it-IT"/>
        </w:rPr>
        <w:t>parashikuar</w:t>
      </w:r>
      <w:r w:rsidR="00E43F9F" w:rsidRPr="00D32702">
        <w:rPr>
          <w:rFonts w:ascii="Times New Roman" w:hAnsi="Times New Roman" w:cs="Times New Roman"/>
          <w:sz w:val="24"/>
          <w:szCs w:val="24"/>
          <w:lang w:val="it-IT"/>
        </w:rPr>
        <w:t xml:space="preserve"> në </w:t>
      </w:r>
      <w:r w:rsidR="00E43F9F">
        <w:rPr>
          <w:rFonts w:ascii="Times New Roman" w:hAnsi="Times New Roman" w:cs="Times New Roman"/>
          <w:sz w:val="24"/>
          <w:szCs w:val="24"/>
          <w:lang w:val="it-IT"/>
        </w:rPr>
        <w:t xml:space="preserve">shkronjat “a” dhe “b”, të </w:t>
      </w:r>
      <w:r w:rsidR="00E43F9F" w:rsidRPr="00D32702">
        <w:rPr>
          <w:rFonts w:ascii="Times New Roman" w:hAnsi="Times New Roman" w:cs="Times New Roman"/>
          <w:sz w:val="24"/>
          <w:szCs w:val="24"/>
          <w:lang w:val="it-IT"/>
        </w:rPr>
        <w:t>pikë</w:t>
      </w:r>
      <w:r w:rsidR="00E43F9F">
        <w:rPr>
          <w:rFonts w:ascii="Times New Roman" w:hAnsi="Times New Roman" w:cs="Times New Roman"/>
          <w:sz w:val="24"/>
          <w:szCs w:val="24"/>
          <w:lang w:val="it-IT"/>
        </w:rPr>
        <w:t>s</w:t>
      </w:r>
      <w:r w:rsidR="00E43F9F" w:rsidRPr="00D32702">
        <w:rPr>
          <w:rFonts w:ascii="Times New Roman" w:hAnsi="Times New Roman" w:cs="Times New Roman"/>
          <w:sz w:val="24"/>
          <w:szCs w:val="24"/>
          <w:lang w:val="it-IT"/>
        </w:rPr>
        <w:t xml:space="preserve"> 1, </w:t>
      </w:r>
      <w:r w:rsidR="00E43F9F">
        <w:rPr>
          <w:rFonts w:ascii="Times New Roman" w:hAnsi="Times New Roman" w:cs="Times New Roman"/>
          <w:sz w:val="24"/>
          <w:szCs w:val="24"/>
          <w:lang w:val="it-IT"/>
        </w:rPr>
        <w:t>të këtij neni</w:t>
      </w:r>
      <w:r w:rsidR="00CD7CBC" w:rsidRPr="00F7036B">
        <w:rPr>
          <w:rFonts w:ascii="Times New Roman" w:hAnsi="Times New Roman" w:cs="Times New Roman"/>
          <w:sz w:val="24"/>
          <w:szCs w:val="24"/>
          <w:lang w:val="it-IT"/>
        </w:rPr>
        <w:t>.</w:t>
      </w:r>
    </w:p>
    <w:p w14:paraId="79002386" w14:textId="2ABB3CC7" w:rsidR="008A6AFF" w:rsidRPr="00F7036B" w:rsidRDefault="00E4787C" w:rsidP="00E4787C">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 xml:space="preserve">Neni </w:t>
      </w:r>
      <w:r w:rsidR="00BC6CF3">
        <w:rPr>
          <w:rFonts w:ascii="Times New Roman" w:hAnsi="Times New Roman" w:cs="Times New Roman"/>
          <w:b/>
          <w:bCs/>
          <w:sz w:val="24"/>
          <w:szCs w:val="24"/>
          <w:lang w:val="it-IT"/>
        </w:rPr>
        <w:t>26</w:t>
      </w:r>
    </w:p>
    <w:p w14:paraId="3F48CC51" w14:textId="72473646" w:rsidR="00E4787C" w:rsidRPr="00F7036B" w:rsidRDefault="00E4787C" w:rsidP="00E4787C">
      <w:pPr>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Përdorimi i treguesve gjeografikë që p</w:t>
      </w:r>
      <w:r w:rsidR="00C20B43" w:rsidRPr="00F7036B">
        <w:rPr>
          <w:rFonts w:ascii="Times New Roman" w:hAnsi="Times New Roman" w:cs="Times New Roman"/>
          <w:b/>
          <w:bCs/>
          <w:sz w:val="24"/>
          <w:szCs w:val="24"/>
          <w:lang w:val="it-IT"/>
        </w:rPr>
        <w:t>ë</w:t>
      </w:r>
      <w:r w:rsidRPr="00F7036B">
        <w:rPr>
          <w:rFonts w:ascii="Times New Roman" w:hAnsi="Times New Roman" w:cs="Times New Roman"/>
          <w:b/>
          <w:bCs/>
          <w:sz w:val="24"/>
          <w:szCs w:val="24"/>
          <w:lang w:val="it-IT"/>
        </w:rPr>
        <w:t>rcaktojnë një produkt të përdorur si përbërës për emrin e një produkti të përpunuar</w:t>
      </w:r>
    </w:p>
    <w:p w14:paraId="757B4E3C" w14:textId="77777777" w:rsidR="00E4787C" w:rsidRPr="00F7036B" w:rsidRDefault="00E4787C" w:rsidP="00E4787C">
      <w:pPr>
        <w:spacing w:after="0"/>
        <w:jc w:val="center"/>
        <w:rPr>
          <w:rFonts w:ascii="Times New Roman" w:hAnsi="Times New Roman" w:cs="Times New Roman"/>
          <w:b/>
          <w:bCs/>
          <w:sz w:val="24"/>
          <w:szCs w:val="24"/>
          <w:lang w:val="it-IT"/>
        </w:rPr>
      </w:pPr>
    </w:p>
    <w:p w14:paraId="0EEB24F8" w14:textId="4365FDE3" w:rsidR="00E4787C" w:rsidRPr="00F7036B" w:rsidRDefault="00E4787C"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lastRenderedPageBreak/>
        <w:t xml:space="preserve">1. Pa cenuar nenin </w:t>
      </w:r>
      <w:r w:rsidRPr="0025568F">
        <w:rPr>
          <w:rFonts w:ascii="Times New Roman" w:hAnsi="Times New Roman" w:cs="Times New Roman"/>
          <w:sz w:val="24"/>
          <w:szCs w:val="24"/>
          <w:lang w:val="it-IT"/>
        </w:rPr>
        <w:t>2</w:t>
      </w:r>
      <w:r w:rsidR="00E43F9F">
        <w:rPr>
          <w:rFonts w:ascii="Times New Roman" w:hAnsi="Times New Roman" w:cs="Times New Roman"/>
          <w:sz w:val="24"/>
          <w:szCs w:val="24"/>
          <w:lang w:val="it-IT"/>
        </w:rPr>
        <w:t>4</w:t>
      </w:r>
      <w:r w:rsidRPr="0025568F">
        <w:rPr>
          <w:rFonts w:ascii="Times New Roman" w:hAnsi="Times New Roman" w:cs="Times New Roman"/>
          <w:sz w:val="24"/>
          <w:szCs w:val="24"/>
          <w:lang w:val="it-IT"/>
        </w:rPr>
        <w:t xml:space="preserve"> </w:t>
      </w:r>
      <w:r w:rsidRPr="002B120B">
        <w:rPr>
          <w:rFonts w:ascii="Times New Roman" w:hAnsi="Times New Roman" w:cs="Times New Roman"/>
          <w:sz w:val="24"/>
          <w:szCs w:val="24"/>
          <w:lang w:val="it-IT"/>
        </w:rPr>
        <w:t xml:space="preserve">dhe </w:t>
      </w:r>
      <w:r w:rsidR="00E43F9F">
        <w:rPr>
          <w:rFonts w:ascii="Times New Roman" w:hAnsi="Times New Roman" w:cs="Times New Roman"/>
          <w:sz w:val="24"/>
          <w:szCs w:val="24"/>
          <w:lang w:val="it-IT"/>
        </w:rPr>
        <w:t>pikën</w:t>
      </w:r>
      <w:r w:rsidR="00064AB7">
        <w:rPr>
          <w:rFonts w:ascii="Times New Roman" w:hAnsi="Times New Roman" w:cs="Times New Roman"/>
          <w:sz w:val="24"/>
          <w:szCs w:val="24"/>
          <w:lang w:val="it-IT"/>
        </w:rPr>
        <w:t xml:space="preserve"> </w:t>
      </w:r>
      <w:r w:rsidR="00E43F9F">
        <w:rPr>
          <w:rFonts w:ascii="Times New Roman" w:hAnsi="Times New Roman" w:cs="Times New Roman"/>
          <w:sz w:val="24"/>
          <w:szCs w:val="24"/>
          <w:lang w:val="it-IT"/>
        </w:rPr>
        <w:t>12, të nenit 36,</w:t>
      </w:r>
      <w:r w:rsidRPr="00F7036B">
        <w:rPr>
          <w:rFonts w:ascii="Times New Roman" w:hAnsi="Times New Roman" w:cs="Times New Roman"/>
          <w:sz w:val="24"/>
          <w:szCs w:val="24"/>
          <w:lang w:val="it-IT"/>
        </w:rPr>
        <w:t xml:space="preserve"> të këtij ligji, treguesi gjeografik që p</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rcakton një produkt të përdorur si përbërës në një produkt të përpunuar mund të përdoret në emrin e k</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tij produkti të përpunuar, në etiketimin e tij, ose në materialin e tij reklamues kur:</w:t>
      </w:r>
    </w:p>
    <w:p w14:paraId="1A357708" w14:textId="10388A47" w:rsidR="00E4787C" w:rsidRPr="00F7036B" w:rsidRDefault="00E4787C"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a) produkti i përpunuar nuk përmban asnjë produkt tjetër të krahasueshëm me përbërësin e p</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rcaktuar </w:t>
      </w:r>
      <w:r w:rsidR="003B58E5">
        <w:rPr>
          <w:rFonts w:ascii="Times New Roman" w:hAnsi="Times New Roman" w:cs="Times New Roman"/>
          <w:sz w:val="24"/>
          <w:szCs w:val="24"/>
          <w:lang w:val="it-IT"/>
        </w:rPr>
        <w:t>tek</w:t>
      </w:r>
      <w:r w:rsidRPr="00F7036B">
        <w:rPr>
          <w:rFonts w:ascii="Times New Roman" w:hAnsi="Times New Roman" w:cs="Times New Roman"/>
          <w:sz w:val="24"/>
          <w:szCs w:val="24"/>
          <w:lang w:val="it-IT"/>
        </w:rPr>
        <w:t xml:space="preserve"> treguesi gjeografik;</w:t>
      </w:r>
    </w:p>
    <w:p w14:paraId="58FB71EA" w14:textId="6FFB4CED" w:rsidR="00E4787C" w:rsidRPr="00F7036B" w:rsidRDefault="00E4787C"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b) përbërësi i p</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rcaktuar nga treguesi gjeografik përdoret në sasi të mjaftueshme për t'i dhënë një karakteristikë thelbësore produktit të përpunuar përkatës; dhe</w:t>
      </w:r>
    </w:p>
    <w:p w14:paraId="5C133E49" w14:textId="0A8CBD6C" w:rsidR="00E4787C" w:rsidRPr="00F7036B" w:rsidRDefault="00E4787C"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c) përqindja e përbërësit të përcaktuar </w:t>
      </w:r>
      <w:r w:rsidR="00BF59EA">
        <w:rPr>
          <w:rFonts w:ascii="Times New Roman" w:hAnsi="Times New Roman" w:cs="Times New Roman"/>
          <w:sz w:val="24"/>
          <w:szCs w:val="24"/>
          <w:lang w:val="it-IT"/>
        </w:rPr>
        <w:t>tek</w:t>
      </w:r>
      <w:r w:rsidRPr="00F7036B">
        <w:rPr>
          <w:rFonts w:ascii="Times New Roman" w:hAnsi="Times New Roman" w:cs="Times New Roman"/>
          <w:sz w:val="24"/>
          <w:szCs w:val="24"/>
          <w:lang w:val="it-IT"/>
        </w:rPr>
        <w:t xml:space="preserve"> treguesi gjeografik në produktin e përpunuar tregohet në etiketë</w:t>
      </w:r>
      <w:r w:rsidR="00D04130">
        <w:rPr>
          <w:rFonts w:ascii="Times New Roman" w:hAnsi="Times New Roman" w:cs="Times New Roman"/>
          <w:sz w:val="24"/>
          <w:szCs w:val="24"/>
          <w:lang w:val="it-IT"/>
        </w:rPr>
        <w:t>.</w:t>
      </w:r>
    </w:p>
    <w:p w14:paraId="7A2600A8" w14:textId="3AC9C37C" w:rsidR="00E4787C" w:rsidRPr="00F7036B" w:rsidRDefault="00E4787C"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2. Përveç kësaj, prodhuesit e një ushqimi të parapaketuar, që përmban si përbërës një produkt të p</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rcaktuar </w:t>
      </w:r>
      <w:r w:rsidR="00D04130">
        <w:rPr>
          <w:rFonts w:ascii="Times New Roman" w:hAnsi="Times New Roman" w:cs="Times New Roman"/>
          <w:sz w:val="24"/>
          <w:szCs w:val="24"/>
          <w:lang w:val="it-IT"/>
        </w:rPr>
        <w:t>tek</w:t>
      </w:r>
      <w:r w:rsidRPr="00F7036B">
        <w:rPr>
          <w:rFonts w:ascii="Times New Roman" w:hAnsi="Times New Roman" w:cs="Times New Roman"/>
          <w:sz w:val="24"/>
          <w:szCs w:val="24"/>
          <w:lang w:val="it-IT"/>
        </w:rPr>
        <w:t xml:space="preserve"> një tregues gjeografik, të cilët dëshirojnë ta përdorin k</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të tregues gjeografik në emrin e ushqimit të parapaketuar, duke përfshirë materialin reklamues, njoftojn</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paraprakisht me shkrim grupin e njohur të prodhuesve, kur një grup i tillë ekziston për k</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t</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tregues gjeografik. </w:t>
      </w:r>
    </w:p>
    <w:p w14:paraId="7C050BA0" w14:textId="22A5E2A3" w:rsidR="00E4787C" w:rsidRPr="00F7036B" w:rsidRDefault="00E4787C"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3. Prodhuesit e ushqimit të parapaketuar përfshijnë në njoftim informacionin që tregon se kushtet e renditura</w:t>
      </w:r>
      <w:r w:rsidR="00E43F9F">
        <w:rPr>
          <w:rFonts w:ascii="Times New Roman" w:hAnsi="Times New Roman" w:cs="Times New Roman"/>
          <w:sz w:val="24"/>
          <w:szCs w:val="24"/>
          <w:lang w:val="it-IT"/>
        </w:rPr>
        <w:t>,</w:t>
      </w:r>
      <w:r w:rsidRPr="00F7036B">
        <w:rPr>
          <w:rFonts w:ascii="Times New Roman" w:hAnsi="Times New Roman" w:cs="Times New Roman"/>
          <w:sz w:val="24"/>
          <w:szCs w:val="24"/>
          <w:lang w:val="it-IT"/>
        </w:rPr>
        <w:t xml:space="preserve"> në pik</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n 1</w:t>
      </w:r>
      <w:r w:rsidR="00E43F9F">
        <w:rPr>
          <w:rFonts w:ascii="Times New Roman" w:hAnsi="Times New Roman" w:cs="Times New Roman"/>
          <w:sz w:val="24"/>
          <w:szCs w:val="24"/>
          <w:lang w:val="it-IT"/>
        </w:rPr>
        <w:t>,</w:t>
      </w:r>
      <w:r w:rsidRPr="00F7036B">
        <w:rPr>
          <w:rFonts w:ascii="Times New Roman" w:hAnsi="Times New Roman" w:cs="Times New Roman"/>
          <w:sz w:val="24"/>
          <w:szCs w:val="24"/>
          <w:lang w:val="it-IT"/>
        </w:rPr>
        <w:t xml:space="preserve"> të këtij neni</w:t>
      </w:r>
      <w:r w:rsidR="00E43F9F">
        <w:rPr>
          <w:rFonts w:ascii="Times New Roman" w:hAnsi="Times New Roman" w:cs="Times New Roman"/>
          <w:sz w:val="24"/>
          <w:szCs w:val="24"/>
          <w:lang w:val="it-IT"/>
        </w:rPr>
        <w:t>,</w:t>
      </w:r>
      <w:r w:rsidRPr="00F7036B">
        <w:rPr>
          <w:rFonts w:ascii="Times New Roman" w:hAnsi="Times New Roman" w:cs="Times New Roman"/>
          <w:sz w:val="24"/>
          <w:szCs w:val="24"/>
          <w:lang w:val="it-IT"/>
        </w:rPr>
        <w:t xml:space="preserve"> janë përmbushur</w:t>
      </w:r>
      <w:r w:rsidR="000E36A8">
        <w:rPr>
          <w:rFonts w:ascii="Times New Roman" w:hAnsi="Times New Roman" w:cs="Times New Roman"/>
          <w:sz w:val="24"/>
          <w:szCs w:val="24"/>
          <w:lang w:val="it-IT"/>
        </w:rPr>
        <w:t>,</w:t>
      </w:r>
      <w:r w:rsidRPr="00F7036B">
        <w:rPr>
          <w:rFonts w:ascii="Times New Roman" w:hAnsi="Times New Roman" w:cs="Times New Roman"/>
          <w:sz w:val="24"/>
          <w:szCs w:val="24"/>
          <w:lang w:val="it-IT"/>
        </w:rPr>
        <w:t xml:space="preserve"> dhe se do veprojnë në përputhje me to. Grupi i njohur i prodhuesve konfirmon me shkrim marrjen e këtij njoftimi brenda 4 muajve. </w:t>
      </w:r>
    </w:p>
    <w:p w14:paraId="57EC00AB" w14:textId="750B3983" w:rsidR="00E4787C" w:rsidRPr="00F7036B" w:rsidRDefault="00E4787C" w:rsidP="00311555">
      <w:pPr>
        <w:jc w:val="both"/>
        <w:rPr>
          <w:rFonts w:ascii="Times New Roman" w:hAnsi="Times New Roman" w:cs="Times New Roman"/>
          <w:strike/>
          <w:sz w:val="24"/>
          <w:szCs w:val="24"/>
          <w:lang w:val="it-IT"/>
        </w:rPr>
      </w:pPr>
      <w:r w:rsidRPr="00F7036B">
        <w:rPr>
          <w:rFonts w:ascii="Times New Roman" w:hAnsi="Times New Roman" w:cs="Times New Roman"/>
          <w:sz w:val="24"/>
          <w:szCs w:val="24"/>
          <w:lang w:val="it-IT"/>
        </w:rPr>
        <w:t>4. Prodhuesi i ushqimit të parapaketuar mund të fillojë p</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rdorimin e treguesit gjeografik në emrin e ushqimit të parapaketuar pas marrjes së këtij konfirmimi ose pas kalimit të periudh</w:t>
      </w:r>
      <w:r w:rsidR="008F14E3">
        <w:rPr>
          <w:rFonts w:ascii="Times New Roman" w:hAnsi="Times New Roman" w:cs="Times New Roman"/>
          <w:sz w:val="24"/>
          <w:szCs w:val="24"/>
          <w:lang w:val="it-IT"/>
        </w:rPr>
        <w:t>ë</w:t>
      </w:r>
      <w:r w:rsidR="00E0690D">
        <w:rPr>
          <w:rFonts w:ascii="Times New Roman" w:hAnsi="Times New Roman" w:cs="Times New Roman"/>
          <w:sz w:val="24"/>
          <w:szCs w:val="24"/>
          <w:lang w:val="it-IT"/>
        </w:rPr>
        <w:t xml:space="preserve">s </w:t>
      </w:r>
      <w:r w:rsidRPr="00F7036B">
        <w:rPr>
          <w:rFonts w:ascii="Times New Roman" w:hAnsi="Times New Roman" w:cs="Times New Roman"/>
          <w:sz w:val="24"/>
          <w:szCs w:val="24"/>
          <w:lang w:val="it-IT"/>
        </w:rPr>
        <w:t>4</w:t>
      </w:r>
      <w:r w:rsidR="00EC5334">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mujore pa konfirmim, cil</w:t>
      </w:r>
      <w:r w:rsidR="00E0690D">
        <w:rPr>
          <w:rFonts w:ascii="Times New Roman" w:hAnsi="Times New Roman" w:cs="Times New Roman"/>
          <w:sz w:val="24"/>
          <w:szCs w:val="24"/>
          <w:lang w:val="it-IT"/>
        </w:rPr>
        <w:t>a</w:t>
      </w:r>
      <w:r w:rsidRPr="00F7036B">
        <w:rPr>
          <w:rFonts w:ascii="Times New Roman" w:hAnsi="Times New Roman" w:cs="Times New Roman"/>
          <w:sz w:val="24"/>
          <w:szCs w:val="24"/>
          <w:lang w:val="it-IT"/>
        </w:rPr>
        <w:t xml:space="preserve">do prej </w:t>
      </w:r>
      <w:r w:rsidR="00E0690D">
        <w:rPr>
          <w:rFonts w:ascii="Times New Roman" w:hAnsi="Times New Roman" w:cs="Times New Roman"/>
          <w:sz w:val="24"/>
          <w:szCs w:val="24"/>
          <w:lang w:val="it-IT"/>
        </w:rPr>
        <w:t>k</w:t>
      </w:r>
      <w:r w:rsidR="008F14E3">
        <w:rPr>
          <w:rFonts w:ascii="Times New Roman" w:hAnsi="Times New Roman" w:cs="Times New Roman"/>
          <w:sz w:val="24"/>
          <w:szCs w:val="24"/>
          <w:lang w:val="it-IT"/>
        </w:rPr>
        <w:t>ë</w:t>
      </w:r>
      <w:r w:rsidR="00E0690D">
        <w:rPr>
          <w:rFonts w:ascii="Times New Roman" w:hAnsi="Times New Roman" w:cs="Times New Roman"/>
          <w:sz w:val="24"/>
          <w:szCs w:val="24"/>
          <w:lang w:val="it-IT"/>
        </w:rPr>
        <w:t xml:space="preserve">tyre </w:t>
      </w:r>
      <w:r w:rsidRPr="00F7036B">
        <w:rPr>
          <w:rFonts w:ascii="Times New Roman" w:hAnsi="Times New Roman" w:cs="Times New Roman"/>
          <w:sz w:val="24"/>
          <w:szCs w:val="24"/>
          <w:lang w:val="it-IT"/>
        </w:rPr>
        <w:t xml:space="preserve">ngjarjeve të ndodhë </w:t>
      </w:r>
      <w:r w:rsidR="00EC5334">
        <w:rPr>
          <w:rFonts w:ascii="Times New Roman" w:hAnsi="Times New Roman" w:cs="Times New Roman"/>
          <w:sz w:val="24"/>
          <w:szCs w:val="24"/>
          <w:lang w:val="it-IT"/>
        </w:rPr>
        <w:t>m</w:t>
      </w:r>
      <w:r w:rsidR="008F14E3">
        <w:rPr>
          <w:rFonts w:ascii="Times New Roman" w:hAnsi="Times New Roman" w:cs="Times New Roman"/>
          <w:sz w:val="24"/>
          <w:szCs w:val="24"/>
          <w:lang w:val="it-IT"/>
        </w:rPr>
        <w:t>ë</w:t>
      </w:r>
      <w:r w:rsidR="00EC5334">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par</w:t>
      </w:r>
      <w:r w:rsidR="008F14E3">
        <w:rPr>
          <w:rFonts w:ascii="Times New Roman" w:hAnsi="Times New Roman" w:cs="Times New Roman"/>
          <w:sz w:val="24"/>
          <w:szCs w:val="24"/>
          <w:lang w:val="it-IT"/>
        </w:rPr>
        <w:t>ë</w:t>
      </w:r>
      <w:r w:rsidRPr="00F7036B">
        <w:rPr>
          <w:rFonts w:ascii="Times New Roman" w:hAnsi="Times New Roman" w:cs="Times New Roman"/>
          <w:sz w:val="24"/>
          <w:szCs w:val="24"/>
          <w:lang w:val="it-IT"/>
        </w:rPr>
        <w:t>. Grupi i njohur i prodhuesve mund t'i bashkëngjisë konfirmimit nj</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informacion jo-detyrues mbi përdorimin e treguesit gjeografik përkatës.</w:t>
      </w:r>
      <w:r w:rsidRPr="00F7036B">
        <w:rPr>
          <w:rFonts w:ascii="Times New Roman" w:hAnsi="Times New Roman" w:cs="Times New Roman"/>
          <w:strike/>
          <w:sz w:val="24"/>
          <w:szCs w:val="24"/>
          <w:lang w:val="it-IT"/>
        </w:rPr>
        <w:t xml:space="preserve"> </w:t>
      </w:r>
    </w:p>
    <w:p w14:paraId="32A06CA5" w14:textId="4AAA5884" w:rsidR="00E4787C" w:rsidRPr="00F7036B" w:rsidRDefault="00E4787C"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5. Pa cenuar pik</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n 1 t</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k</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tij neni, grupi i njohur i prodhuesve dhe prodhuesi i ushqimit të parapaketuar mund të lidhin një marrëveshje kontrakt</w:t>
      </w:r>
      <w:r w:rsidR="0061056E">
        <w:rPr>
          <w:rFonts w:ascii="Times New Roman" w:hAnsi="Times New Roman" w:cs="Times New Roman"/>
          <w:sz w:val="24"/>
          <w:szCs w:val="24"/>
          <w:lang w:val="it-IT"/>
        </w:rPr>
        <w:t>ore</w:t>
      </w:r>
      <w:r w:rsidRPr="00F7036B">
        <w:rPr>
          <w:rFonts w:ascii="Times New Roman" w:hAnsi="Times New Roman" w:cs="Times New Roman"/>
          <w:sz w:val="24"/>
          <w:szCs w:val="24"/>
          <w:lang w:val="it-IT"/>
        </w:rPr>
        <w:t xml:space="preserve"> në lidhje me aspektet specifike teknike dhe vizuale të mënyrës se si </w:t>
      </w:r>
      <w:r w:rsidR="0061056E">
        <w:rPr>
          <w:rFonts w:ascii="Times New Roman" w:hAnsi="Times New Roman" w:cs="Times New Roman"/>
          <w:sz w:val="24"/>
          <w:szCs w:val="24"/>
          <w:lang w:val="it-IT"/>
        </w:rPr>
        <w:t xml:space="preserve">do </w:t>
      </w:r>
      <w:r w:rsidRPr="00F7036B">
        <w:rPr>
          <w:rFonts w:ascii="Times New Roman" w:hAnsi="Times New Roman" w:cs="Times New Roman"/>
          <w:sz w:val="24"/>
          <w:szCs w:val="24"/>
          <w:lang w:val="it-IT"/>
        </w:rPr>
        <w:t>paraqitet treguesi gjeografik i përbërësit në emrin e ushqimit të parapaketuar në etiketim, edhe në ndonjë vend tjetër p</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rveç listës së përbërësve, ose në materialin reklamues</w:t>
      </w:r>
    </w:p>
    <w:p w14:paraId="64ED8E75" w14:textId="04129899" w:rsidR="00E4787C" w:rsidRPr="00F7036B" w:rsidRDefault="00E4787C"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6. Ky nen nuk zbatohet për pijet alkoolike </w:t>
      </w:r>
      <w:r w:rsidR="00CB323C">
        <w:rPr>
          <w:rFonts w:ascii="Times New Roman" w:hAnsi="Times New Roman" w:cs="Times New Roman"/>
          <w:sz w:val="24"/>
          <w:szCs w:val="24"/>
          <w:lang w:val="it-IT"/>
        </w:rPr>
        <w:t>t</w:t>
      </w:r>
      <w:r w:rsidR="008F14E3">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distiluara.</w:t>
      </w:r>
    </w:p>
    <w:p w14:paraId="087F1665" w14:textId="5874D47C" w:rsidR="00E4787C" w:rsidRPr="00F7036B" w:rsidRDefault="00E4787C"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7. Rregulla shtesë p</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 përdorimin e produkteve të krahasueshme si përbërës dhe kriteret e p</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rcaktimit të karakteristikave thelbësore p</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 produktet e përpunuara të përmendura të p</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rcaktuara n</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pik</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n 1 të këtij neni, p</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rcaktohen me vendim të Këshillit të Ministrave.</w:t>
      </w:r>
    </w:p>
    <w:p w14:paraId="4E6B858B" w14:textId="043CD153" w:rsidR="00A86EC8" w:rsidRPr="00F7036B" w:rsidRDefault="00E4787C" w:rsidP="00E4787C">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 xml:space="preserve">Neni </w:t>
      </w:r>
      <w:r w:rsidR="00BC6CF3">
        <w:rPr>
          <w:rFonts w:ascii="Times New Roman" w:hAnsi="Times New Roman" w:cs="Times New Roman"/>
          <w:b/>
          <w:bCs/>
          <w:sz w:val="24"/>
          <w:szCs w:val="24"/>
          <w:lang w:val="it-IT"/>
        </w:rPr>
        <w:t>27</w:t>
      </w:r>
    </w:p>
    <w:p w14:paraId="06CA9163" w14:textId="654609C1" w:rsidR="00E4787C" w:rsidRPr="00F7036B" w:rsidRDefault="00E4787C" w:rsidP="00273C70">
      <w:pPr>
        <w:jc w:val="center"/>
        <w:rPr>
          <w:rFonts w:ascii="Times New Roman" w:hAnsi="Times New Roman" w:cs="Times New Roman"/>
          <w:b/>
          <w:bCs/>
          <w:sz w:val="24"/>
          <w:szCs w:val="24"/>
          <w:lang w:val="es-ES"/>
        </w:rPr>
      </w:pPr>
      <w:proofErr w:type="spellStart"/>
      <w:r w:rsidRPr="00F7036B">
        <w:rPr>
          <w:rFonts w:ascii="Times New Roman" w:hAnsi="Times New Roman" w:cs="Times New Roman"/>
          <w:b/>
          <w:bCs/>
          <w:sz w:val="24"/>
          <w:szCs w:val="24"/>
          <w:lang w:val="es-ES"/>
        </w:rPr>
        <w:t>Termat</w:t>
      </w:r>
      <w:proofErr w:type="spellEnd"/>
      <w:r w:rsidRPr="00F7036B">
        <w:rPr>
          <w:rFonts w:ascii="Times New Roman" w:hAnsi="Times New Roman" w:cs="Times New Roman"/>
          <w:b/>
          <w:bCs/>
          <w:sz w:val="24"/>
          <w:szCs w:val="24"/>
          <w:lang w:val="es-ES"/>
        </w:rPr>
        <w:t xml:space="preserve"> </w:t>
      </w:r>
      <w:proofErr w:type="spellStart"/>
      <w:r w:rsidRPr="00F7036B">
        <w:rPr>
          <w:rFonts w:ascii="Times New Roman" w:hAnsi="Times New Roman" w:cs="Times New Roman"/>
          <w:b/>
          <w:bCs/>
          <w:sz w:val="24"/>
          <w:szCs w:val="24"/>
          <w:lang w:val="es-ES"/>
        </w:rPr>
        <w:t>gjenerikë</w:t>
      </w:r>
      <w:proofErr w:type="spellEnd"/>
    </w:p>
    <w:p w14:paraId="451DFF81" w14:textId="77777777" w:rsidR="00E4787C" w:rsidRPr="00F7036B" w:rsidRDefault="00E4787C"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1. </w:t>
      </w:r>
      <w:proofErr w:type="spellStart"/>
      <w:r w:rsidRPr="00F7036B">
        <w:rPr>
          <w:rFonts w:ascii="Times New Roman" w:hAnsi="Times New Roman" w:cs="Times New Roman"/>
          <w:sz w:val="24"/>
          <w:szCs w:val="24"/>
          <w:lang w:val="es-ES"/>
        </w:rPr>
        <w:t>Termat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gjenerikë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nuk</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regjistrohen</w:t>
      </w:r>
      <w:proofErr w:type="spellEnd"/>
      <w:r w:rsidRPr="00F7036B">
        <w:rPr>
          <w:rFonts w:ascii="Times New Roman" w:hAnsi="Times New Roman" w:cs="Times New Roman"/>
          <w:sz w:val="24"/>
          <w:szCs w:val="24"/>
          <w:lang w:val="es-ES"/>
        </w:rPr>
        <w:t xml:space="preserve"> si </w:t>
      </w:r>
      <w:proofErr w:type="spellStart"/>
      <w:r w:rsidRPr="00F7036B">
        <w:rPr>
          <w:rFonts w:ascii="Times New Roman" w:hAnsi="Times New Roman" w:cs="Times New Roman"/>
          <w:sz w:val="24"/>
          <w:szCs w:val="24"/>
          <w:lang w:val="es-ES"/>
        </w:rPr>
        <w:t>tregues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gjeografikë</w:t>
      </w:r>
      <w:proofErr w:type="spellEnd"/>
      <w:r w:rsidRPr="00F7036B">
        <w:rPr>
          <w:rFonts w:ascii="Times New Roman" w:hAnsi="Times New Roman" w:cs="Times New Roman"/>
          <w:sz w:val="24"/>
          <w:szCs w:val="24"/>
          <w:lang w:val="es-ES"/>
        </w:rPr>
        <w:t>.</w:t>
      </w:r>
    </w:p>
    <w:p w14:paraId="2ADFC8F0" w14:textId="77777777" w:rsidR="00E4787C" w:rsidRPr="00F7036B" w:rsidRDefault="00E4787C"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2. </w:t>
      </w:r>
      <w:proofErr w:type="spellStart"/>
      <w:r w:rsidRPr="00F7036B">
        <w:rPr>
          <w:rFonts w:ascii="Times New Roman" w:hAnsi="Times New Roman" w:cs="Times New Roman"/>
          <w:sz w:val="24"/>
          <w:szCs w:val="24"/>
          <w:lang w:val="es-ES"/>
        </w:rPr>
        <w:t>Për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përcaktuar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nëse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një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term</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është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bërë</w:t>
      </w:r>
      <w:proofErr w:type="spellEnd"/>
      <w:r w:rsidRPr="00F7036B">
        <w:rPr>
          <w:rFonts w:ascii="Times New Roman" w:hAnsi="Times New Roman" w:cs="Times New Roman"/>
          <w:sz w:val="24"/>
          <w:szCs w:val="24"/>
          <w:lang w:val="es-ES"/>
        </w:rPr>
        <w:t xml:space="preserve"> ose </w:t>
      </w:r>
      <w:proofErr w:type="spellStart"/>
      <w:r w:rsidRPr="00F7036B">
        <w:rPr>
          <w:rFonts w:ascii="Times New Roman" w:hAnsi="Times New Roman" w:cs="Times New Roman"/>
          <w:sz w:val="24"/>
          <w:szCs w:val="24"/>
          <w:lang w:val="es-ES"/>
        </w:rPr>
        <w:t>jo</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gjenerik</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merren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parasysh</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gjithë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faktorët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përkatës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veçanti</w:t>
      </w:r>
      <w:proofErr w:type="spellEnd"/>
      <w:r w:rsidRPr="00F7036B">
        <w:rPr>
          <w:rFonts w:ascii="Times New Roman" w:hAnsi="Times New Roman" w:cs="Times New Roman"/>
          <w:sz w:val="24"/>
          <w:szCs w:val="24"/>
          <w:lang w:val="es-ES"/>
        </w:rPr>
        <w:t>:</w:t>
      </w:r>
    </w:p>
    <w:p w14:paraId="662C6731" w14:textId="77777777" w:rsidR="00E4787C" w:rsidRPr="00F7036B" w:rsidRDefault="00E4787C"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a) situata ekzistuese në zonat e konsumit;</w:t>
      </w:r>
    </w:p>
    <w:p w14:paraId="7330B7C7" w14:textId="02343ADE" w:rsidR="00E4787C" w:rsidRPr="00F7036B" w:rsidRDefault="00E4787C"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b) aktet ligjore p</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rkat</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se n</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nivel kombëtar ose ndërkombëtar, ku Shqipëria është palë</w:t>
      </w:r>
      <w:r w:rsidR="00EC50B5">
        <w:rPr>
          <w:rFonts w:ascii="Times New Roman" w:hAnsi="Times New Roman" w:cs="Times New Roman"/>
          <w:sz w:val="24"/>
          <w:szCs w:val="24"/>
          <w:lang w:val="it-IT"/>
        </w:rPr>
        <w:t>.</w:t>
      </w:r>
    </w:p>
    <w:p w14:paraId="099440FB" w14:textId="581B3B6F" w:rsidR="00E4787C" w:rsidRPr="00F7036B" w:rsidRDefault="00E4787C" w:rsidP="00E4787C">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lastRenderedPageBreak/>
        <w:t xml:space="preserve">Neni </w:t>
      </w:r>
      <w:r w:rsidR="00BC6CF3">
        <w:rPr>
          <w:rFonts w:ascii="Times New Roman" w:hAnsi="Times New Roman" w:cs="Times New Roman"/>
          <w:b/>
          <w:bCs/>
          <w:sz w:val="24"/>
          <w:szCs w:val="24"/>
          <w:lang w:val="it-IT"/>
        </w:rPr>
        <w:t>28</w:t>
      </w:r>
    </w:p>
    <w:p w14:paraId="0CF5E3D1" w14:textId="44AE4A83" w:rsidR="00E4787C" w:rsidRPr="00F7036B" w:rsidRDefault="00E4787C" w:rsidP="00273C70">
      <w:pPr>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Treguesit gjeografikë homonim</w:t>
      </w:r>
    </w:p>
    <w:p w14:paraId="3D9E1C11" w14:textId="36F31F57" w:rsidR="00E4787C" w:rsidRPr="00F7036B" w:rsidRDefault="00E4787C"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1. </w:t>
      </w:r>
      <w:r w:rsidR="00A67369">
        <w:rPr>
          <w:rFonts w:ascii="Times New Roman" w:hAnsi="Times New Roman" w:cs="Times New Roman"/>
          <w:sz w:val="24"/>
          <w:szCs w:val="24"/>
          <w:lang w:val="it-IT"/>
        </w:rPr>
        <w:t>Një tregues gjeografik që është paraqitur për regjistrim dhe që është terësisht ose pjesërisht homonim me një tregues gjeografik, i  cili është paraqitur</w:t>
      </w:r>
      <w:r w:rsidR="00B22CB6">
        <w:rPr>
          <w:rFonts w:ascii="Times New Roman" w:hAnsi="Times New Roman" w:cs="Times New Roman"/>
          <w:sz w:val="24"/>
          <w:szCs w:val="24"/>
          <w:lang w:val="it-IT"/>
        </w:rPr>
        <w:t xml:space="preserve"> për regjistrim</w:t>
      </w:r>
      <w:r w:rsidR="00A67369">
        <w:rPr>
          <w:rFonts w:ascii="Times New Roman" w:hAnsi="Times New Roman" w:cs="Times New Roman"/>
          <w:sz w:val="24"/>
          <w:szCs w:val="24"/>
          <w:lang w:val="it-IT"/>
        </w:rPr>
        <w:t xml:space="preserve"> ose </w:t>
      </w:r>
      <w:r w:rsidR="00B22CB6">
        <w:rPr>
          <w:rFonts w:ascii="Times New Roman" w:hAnsi="Times New Roman" w:cs="Times New Roman"/>
          <w:sz w:val="24"/>
          <w:szCs w:val="24"/>
          <w:lang w:val="it-IT"/>
        </w:rPr>
        <w:t xml:space="preserve">është </w:t>
      </w:r>
      <w:r w:rsidR="00A67369">
        <w:rPr>
          <w:rFonts w:ascii="Times New Roman" w:hAnsi="Times New Roman" w:cs="Times New Roman"/>
          <w:sz w:val="24"/>
          <w:szCs w:val="24"/>
          <w:lang w:val="it-IT"/>
        </w:rPr>
        <w:t xml:space="preserve">mbrojtur më parë në Republikën e Shqipërisë, nuk regjistrohet nëse nuk </w:t>
      </w:r>
      <w:r w:rsidR="00A67369" w:rsidRPr="00311555">
        <w:rPr>
          <w:rFonts w:ascii="Times New Roman" w:hAnsi="Times New Roman" w:cs="Times New Roman"/>
          <w:sz w:val="24"/>
          <w:szCs w:val="24"/>
          <w:lang w:val="it-IT"/>
        </w:rPr>
        <w:t xml:space="preserve">ekziston një dallim i mjaftueshëm ndërmjet kushteve të përdorimit </w:t>
      </w:r>
      <w:r w:rsidR="00B22CB6">
        <w:rPr>
          <w:rFonts w:ascii="Times New Roman" w:hAnsi="Times New Roman" w:cs="Times New Roman"/>
          <w:sz w:val="24"/>
          <w:szCs w:val="24"/>
          <w:lang w:val="it-IT"/>
        </w:rPr>
        <w:t>lokal</w:t>
      </w:r>
      <w:r w:rsidR="00A67369" w:rsidRPr="00311555">
        <w:rPr>
          <w:rFonts w:ascii="Times New Roman" w:hAnsi="Times New Roman" w:cs="Times New Roman"/>
          <w:sz w:val="24"/>
          <w:szCs w:val="24"/>
          <w:lang w:val="it-IT"/>
        </w:rPr>
        <w:t xml:space="preserve"> dhe </w:t>
      </w:r>
      <w:r w:rsidR="00B22CB6">
        <w:rPr>
          <w:rFonts w:ascii="Times New Roman" w:hAnsi="Times New Roman" w:cs="Times New Roman"/>
          <w:sz w:val="24"/>
          <w:szCs w:val="24"/>
          <w:lang w:val="it-IT"/>
        </w:rPr>
        <w:t>afat</w:t>
      </w:r>
      <w:r w:rsidR="00A67369" w:rsidRPr="00311555">
        <w:rPr>
          <w:rFonts w:ascii="Times New Roman" w:hAnsi="Times New Roman" w:cs="Times New Roman"/>
          <w:sz w:val="24"/>
          <w:szCs w:val="24"/>
          <w:lang w:val="it-IT"/>
        </w:rPr>
        <w:t>gjatë, si dhe mënyrës së paraqitjes së dy treguesve tërësisht ose pjesërisht homonim</w:t>
      </w:r>
      <w:r w:rsidRPr="00F7036B">
        <w:rPr>
          <w:rFonts w:ascii="Times New Roman" w:hAnsi="Times New Roman" w:cs="Times New Roman"/>
          <w:sz w:val="24"/>
          <w:szCs w:val="24"/>
          <w:lang w:val="it-IT"/>
        </w:rPr>
        <w:t xml:space="preserve">ë, me qëllim që: </w:t>
      </w:r>
    </w:p>
    <w:p w14:paraId="75A78619" w14:textId="19B88CA0" w:rsidR="00E4787C" w:rsidRPr="00F7036B" w:rsidRDefault="00E4787C"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a) të sigurohet trajtim i barabartë i prodhuesve p</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rkat</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s</w:t>
      </w:r>
      <w:r w:rsidR="0097581A">
        <w:rPr>
          <w:rFonts w:ascii="Times New Roman" w:hAnsi="Times New Roman" w:cs="Times New Roman"/>
          <w:sz w:val="24"/>
          <w:szCs w:val="24"/>
          <w:lang w:val="it-IT"/>
        </w:rPr>
        <w:t>;</w:t>
      </w:r>
      <w:r w:rsidRPr="00F7036B">
        <w:rPr>
          <w:rFonts w:ascii="Times New Roman" w:hAnsi="Times New Roman" w:cs="Times New Roman"/>
          <w:sz w:val="24"/>
          <w:szCs w:val="24"/>
          <w:lang w:val="it-IT"/>
        </w:rPr>
        <w:t xml:space="preserve"> dhe </w:t>
      </w:r>
    </w:p>
    <w:p w14:paraId="74736179" w14:textId="1893E381" w:rsidR="00E4787C" w:rsidRPr="00F7036B" w:rsidRDefault="00E4787C"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b) konsumatorët të mos çorientohen në lidhje me identitetin e vërtetë ose origjinën gjeografike të produkteve.</w:t>
      </w:r>
    </w:p>
    <w:p w14:paraId="0CC2C656" w14:textId="254FAA4A" w:rsidR="00E4787C" w:rsidRPr="00F7036B" w:rsidRDefault="00E4787C"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2. Një tregues gjeografik tërësisht ose pjesërisht homonim që e çorienton konsumatorin duke e bërë </w:t>
      </w:r>
      <w:r w:rsidR="00B24978">
        <w:rPr>
          <w:rFonts w:ascii="Times New Roman" w:hAnsi="Times New Roman" w:cs="Times New Roman"/>
          <w:sz w:val="24"/>
          <w:szCs w:val="24"/>
          <w:lang w:val="it-IT"/>
        </w:rPr>
        <w:t>at</w:t>
      </w:r>
      <w:r w:rsidR="008F14E3">
        <w:rPr>
          <w:rFonts w:ascii="Times New Roman" w:hAnsi="Times New Roman" w:cs="Times New Roman"/>
          <w:sz w:val="24"/>
          <w:szCs w:val="24"/>
          <w:lang w:val="it-IT"/>
        </w:rPr>
        <w:t>ë</w:t>
      </w:r>
      <w:r w:rsidR="00B24978">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të besojë se produktet vijnë nga një territor tjetër nuk regjistrohet edhe nëse emri për territorin, zonën ose vendin faktik të origjinës së produkteve përkatës është i saktë.</w:t>
      </w:r>
    </w:p>
    <w:p w14:paraId="273F9488" w14:textId="76AA0AF1" w:rsidR="00E4787C" w:rsidRPr="00F7036B" w:rsidRDefault="00E4787C"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3. P</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 q</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llime t</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k</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tij neni, nj</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tregues gjeografik ter</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sisht ose pjes</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risht homonim p</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 t</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cilin </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sht</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paraqitur k</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rkes</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p</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r regjistrim ose </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sht</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mbrojtur n</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Republik</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n e Shqip</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ris</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n</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nkupton:</w:t>
      </w:r>
    </w:p>
    <w:p w14:paraId="4D31DD3A" w14:textId="5EA85A40" w:rsidR="00E4787C" w:rsidRPr="00F7036B" w:rsidRDefault="00E4787C"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a) treguesit gjeografik</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q</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jan</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regjistruar n</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regjistrin e treguesve gjeografik</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n</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Republik</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n e Shqip</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ris</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w:t>
      </w:r>
    </w:p>
    <w:p w14:paraId="0D00E047" w14:textId="2A928000" w:rsidR="00E4787C" w:rsidRPr="00F7036B" w:rsidRDefault="00E4787C"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b) treguesit gjeografik</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p</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 t</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cil</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t </w:t>
      </w:r>
      <w:r w:rsidR="004F277F">
        <w:rPr>
          <w:rFonts w:ascii="Times New Roman" w:hAnsi="Times New Roman" w:cs="Times New Roman"/>
          <w:sz w:val="24"/>
          <w:szCs w:val="24"/>
          <w:lang w:val="it-IT"/>
        </w:rPr>
        <w:t>jan</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paraqitur k</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rkesa p</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 regjistrim, me kusht q</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k</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t</w:t>
      </w:r>
      <w:r w:rsidR="00EC0D4C">
        <w:rPr>
          <w:rFonts w:ascii="Times New Roman" w:hAnsi="Times New Roman" w:cs="Times New Roman"/>
          <w:sz w:val="24"/>
          <w:szCs w:val="24"/>
          <w:lang w:val="it-IT"/>
        </w:rPr>
        <w:t>a</w:t>
      </w:r>
      <w:r w:rsidRPr="00F7036B">
        <w:rPr>
          <w:rFonts w:ascii="Times New Roman" w:hAnsi="Times New Roman" w:cs="Times New Roman"/>
          <w:sz w:val="24"/>
          <w:szCs w:val="24"/>
          <w:lang w:val="it-IT"/>
        </w:rPr>
        <w:t xml:space="preserve"> tregues gjeografik t</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regjistrohen m</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von</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n</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regjistrin e treguesve gjeografik</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n</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Republik</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n e Shqip</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ris</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w:t>
      </w:r>
    </w:p>
    <w:p w14:paraId="75A8ADFA" w14:textId="5145599D" w:rsidR="00E4787C" w:rsidRPr="00F7036B" w:rsidRDefault="00E4787C"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c) em</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rtimet e origjin</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s dhe treguesit gjeografik</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w:t>
      </w:r>
      <w:r w:rsidR="00F3585F">
        <w:rPr>
          <w:rFonts w:ascii="Times New Roman" w:hAnsi="Times New Roman" w:cs="Times New Roman"/>
          <w:sz w:val="24"/>
          <w:szCs w:val="24"/>
          <w:lang w:val="it-IT"/>
        </w:rPr>
        <w:t>t</w:t>
      </w:r>
      <w:r w:rsidR="008F14E3">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mbrojtur n</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Republik</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n e Shqip</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rsi</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sipas marr</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veshjeve nd</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rkomb</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tare; dhe</w:t>
      </w:r>
    </w:p>
    <w:p w14:paraId="71FA18C1" w14:textId="1B9B61DD" w:rsidR="00E4787C" w:rsidRPr="00F7036B" w:rsidRDefault="00E4787C"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ç) treguesit gjeografik</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em</w:t>
      </w:r>
      <w:r w:rsidR="008F14E3">
        <w:rPr>
          <w:rFonts w:ascii="Times New Roman" w:hAnsi="Times New Roman" w:cs="Times New Roman"/>
          <w:sz w:val="24"/>
          <w:szCs w:val="24"/>
          <w:lang w:val="it-IT"/>
        </w:rPr>
        <w:t>ë</w:t>
      </w:r>
      <w:r w:rsidR="00F3585F">
        <w:rPr>
          <w:rFonts w:ascii="Times New Roman" w:hAnsi="Times New Roman" w:cs="Times New Roman"/>
          <w:sz w:val="24"/>
          <w:szCs w:val="24"/>
          <w:lang w:val="it-IT"/>
        </w:rPr>
        <w:t xml:space="preserve">rtimet </w:t>
      </w:r>
      <w:r w:rsidRPr="00F7036B">
        <w:rPr>
          <w:rFonts w:ascii="Times New Roman" w:hAnsi="Times New Roman" w:cs="Times New Roman"/>
          <w:sz w:val="24"/>
          <w:szCs w:val="24"/>
          <w:lang w:val="it-IT"/>
        </w:rPr>
        <w:t>e origjin</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s dhe termat ekuivalent</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w:t>
      </w:r>
      <w:r w:rsidR="00F3585F">
        <w:rPr>
          <w:rFonts w:ascii="Times New Roman" w:hAnsi="Times New Roman" w:cs="Times New Roman"/>
          <w:sz w:val="24"/>
          <w:szCs w:val="24"/>
          <w:lang w:val="it-IT"/>
        </w:rPr>
        <w:t>t</w:t>
      </w:r>
      <w:r w:rsidR="008F14E3">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mbrojtur n</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p</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rputhje me marr</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veshjet nd</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rkomb</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tare t</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lidhura nd</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rmjet Republik</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s s</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Shqip</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ris</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dhe nj</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ose m</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shum</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shteteve t</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t</w:t>
      </w:r>
      <w:r w:rsidR="00F3585F">
        <w:rPr>
          <w:rFonts w:ascii="Times New Roman" w:hAnsi="Times New Roman" w:cs="Times New Roman"/>
          <w:sz w:val="24"/>
          <w:szCs w:val="24"/>
          <w:lang w:val="it-IT"/>
        </w:rPr>
        <w:t>jera</w:t>
      </w:r>
      <w:r w:rsidRPr="00F7036B">
        <w:rPr>
          <w:rFonts w:ascii="Times New Roman" w:hAnsi="Times New Roman" w:cs="Times New Roman"/>
          <w:sz w:val="24"/>
          <w:szCs w:val="24"/>
          <w:lang w:val="it-IT"/>
        </w:rPr>
        <w:t>.</w:t>
      </w:r>
    </w:p>
    <w:p w14:paraId="22949E8C" w14:textId="0AA4DE30" w:rsidR="00E4787C" w:rsidRPr="00F7036B" w:rsidRDefault="00E4787C"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4.</w:t>
      </w:r>
      <w:r w:rsidRPr="00F7036B">
        <w:rPr>
          <w:rFonts w:ascii="Times New Roman" w:hAnsi="Times New Roman" w:cs="Times New Roman"/>
          <w:strike/>
          <w:sz w:val="24"/>
          <w:szCs w:val="24"/>
          <w:lang w:val="it-IT"/>
        </w:rPr>
        <w:t xml:space="preserve"> </w:t>
      </w:r>
      <w:r w:rsidRPr="00F7036B">
        <w:rPr>
          <w:rFonts w:ascii="Times New Roman" w:hAnsi="Times New Roman" w:cs="Times New Roman"/>
          <w:sz w:val="24"/>
          <w:szCs w:val="24"/>
          <w:lang w:val="it-IT"/>
        </w:rPr>
        <w:t xml:space="preserve">DPPI-ja </w:t>
      </w:r>
      <w:r w:rsidR="008F14E3">
        <w:rPr>
          <w:rFonts w:ascii="Times New Roman" w:hAnsi="Times New Roman" w:cs="Times New Roman"/>
          <w:sz w:val="24"/>
          <w:szCs w:val="24"/>
          <w:lang w:val="it-IT"/>
        </w:rPr>
        <w:t>ç</w:t>
      </w:r>
      <w:r w:rsidRPr="00F7036B">
        <w:rPr>
          <w:rFonts w:ascii="Times New Roman" w:hAnsi="Times New Roman" w:cs="Times New Roman"/>
          <w:sz w:val="24"/>
          <w:szCs w:val="24"/>
          <w:lang w:val="it-IT"/>
        </w:rPr>
        <w:t>regjistron nga regjistri i treguesve gjeografikë çdo tregues gjeografik që është regjistruar në shkelje të pik</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s 1 ose 2 t</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k</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tij neni.</w:t>
      </w:r>
    </w:p>
    <w:p w14:paraId="335EE92B" w14:textId="3165F5B1" w:rsidR="00E4787C" w:rsidRPr="00F7036B" w:rsidRDefault="00E4787C"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5. Rregullat dhe procedurat p</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r </w:t>
      </w:r>
      <w:r w:rsidR="008F14E3">
        <w:rPr>
          <w:rFonts w:ascii="Times New Roman" w:hAnsi="Times New Roman" w:cs="Times New Roman"/>
          <w:sz w:val="24"/>
          <w:szCs w:val="24"/>
          <w:lang w:val="it-IT"/>
        </w:rPr>
        <w:t>ç</w:t>
      </w:r>
      <w:r w:rsidRPr="00F7036B">
        <w:rPr>
          <w:rFonts w:ascii="Times New Roman" w:hAnsi="Times New Roman" w:cs="Times New Roman"/>
          <w:sz w:val="24"/>
          <w:szCs w:val="24"/>
          <w:lang w:val="it-IT"/>
        </w:rPr>
        <w:t>regj</w:t>
      </w:r>
      <w:r w:rsidR="00CA44ED">
        <w:rPr>
          <w:rFonts w:ascii="Times New Roman" w:hAnsi="Times New Roman" w:cs="Times New Roman"/>
          <w:sz w:val="24"/>
          <w:szCs w:val="24"/>
          <w:lang w:val="it-IT"/>
        </w:rPr>
        <w:t>i</w:t>
      </w:r>
      <w:r w:rsidRPr="00F7036B">
        <w:rPr>
          <w:rFonts w:ascii="Times New Roman" w:hAnsi="Times New Roman" w:cs="Times New Roman"/>
          <w:sz w:val="24"/>
          <w:szCs w:val="24"/>
          <w:lang w:val="it-IT"/>
        </w:rPr>
        <w:t>strimin e tregueseve gjeografik</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nga regjistri, sipas pik</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s 4 t</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k</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tij neni, p</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rcaktohen me vendim t</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K</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shillit t</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Ministrave.</w:t>
      </w:r>
    </w:p>
    <w:p w14:paraId="2E8E8293" w14:textId="26BA3FDA" w:rsidR="00E4787C" w:rsidRPr="00F7036B" w:rsidRDefault="00273C70" w:rsidP="005A1A87">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 xml:space="preserve">Neni </w:t>
      </w:r>
      <w:r w:rsidR="00BC6CF3">
        <w:rPr>
          <w:rFonts w:ascii="Times New Roman" w:hAnsi="Times New Roman" w:cs="Times New Roman"/>
          <w:b/>
          <w:bCs/>
          <w:sz w:val="24"/>
          <w:szCs w:val="24"/>
          <w:lang w:val="it-IT"/>
        </w:rPr>
        <w:t>29</w:t>
      </w:r>
    </w:p>
    <w:p w14:paraId="5254AC82" w14:textId="77777777" w:rsidR="00273C70" w:rsidRDefault="00273C70" w:rsidP="007D2476">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Markat tregtare</w:t>
      </w:r>
    </w:p>
    <w:p w14:paraId="5707BAD2" w14:textId="77777777" w:rsidR="0097581A" w:rsidRDefault="0097581A" w:rsidP="007D2476">
      <w:pPr>
        <w:spacing w:after="0"/>
        <w:jc w:val="center"/>
        <w:rPr>
          <w:rFonts w:ascii="Times New Roman" w:hAnsi="Times New Roman" w:cs="Times New Roman"/>
          <w:b/>
          <w:bCs/>
          <w:sz w:val="24"/>
          <w:szCs w:val="24"/>
          <w:lang w:val="it-IT"/>
        </w:rPr>
      </w:pPr>
    </w:p>
    <w:p w14:paraId="6AE24943" w14:textId="7FD9AE80" w:rsidR="0097581A" w:rsidRPr="00311555" w:rsidRDefault="0097581A" w:rsidP="00311555">
      <w:pPr>
        <w:spacing w:after="0"/>
        <w:rPr>
          <w:rFonts w:ascii="Times New Roman" w:hAnsi="Times New Roman" w:cs="Times New Roman"/>
          <w:sz w:val="24"/>
          <w:szCs w:val="24"/>
          <w:lang w:val="it-IT"/>
        </w:rPr>
      </w:pPr>
      <w:r w:rsidRPr="00311555">
        <w:rPr>
          <w:rFonts w:ascii="Times New Roman" w:hAnsi="Times New Roman" w:cs="Times New Roman"/>
          <w:sz w:val="24"/>
          <w:szCs w:val="24"/>
          <w:lang w:val="it-IT"/>
        </w:rPr>
        <w:t>Një emër nuk regjistrohet si tregues gjeografik kur, për shkak të reputacionit, njohjes së gjerë dhe përdorimit në kohë të një marke tregtare, regjistrimi i emrit do të krijonte konfuzion tek konsumator</w:t>
      </w:r>
      <w:r w:rsidR="00AB1762" w:rsidRPr="00311555">
        <w:rPr>
          <w:rFonts w:ascii="Times New Roman" w:hAnsi="Times New Roman" w:cs="Times New Roman"/>
          <w:sz w:val="24"/>
          <w:szCs w:val="24"/>
          <w:lang w:val="it-IT"/>
        </w:rPr>
        <w:t>ët</w:t>
      </w:r>
      <w:r w:rsidRPr="00311555">
        <w:rPr>
          <w:rFonts w:ascii="Times New Roman" w:hAnsi="Times New Roman" w:cs="Times New Roman"/>
          <w:sz w:val="24"/>
          <w:szCs w:val="24"/>
          <w:lang w:val="it-IT"/>
        </w:rPr>
        <w:t xml:space="preserve"> lidhur me identitetin e vërtetë të produktit.</w:t>
      </w:r>
    </w:p>
    <w:p w14:paraId="79A48A9B" w14:textId="77777777" w:rsidR="0097581A" w:rsidRPr="00F7036B" w:rsidRDefault="0097581A" w:rsidP="00311555">
      <w:pPr>
        <w:jc w:val="both"/>
        <w:rPr>
          <w:rFonts w:ascii="Times New Roman" w:hAnsi="Times New Roman" w:cs="Times New Roman"/>
          <w:sz w:val="24"/>
          <w:szCs w:val="24"/>
          <w:lang w:val="it-IT"/>
        </w:rPr>
      </w:pPr>
    </w:p>
    <w:p w14:paraId="78698192" w14:textId="04D0D018" w:rsidR="00273C70" w:rsidRPr="00F7036B" w:rsidRDefault="00273C70" w:rsidP="00273C70">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 xml:space="preserve">Neni </w:t>
      </w:r>
      <w:r w:rsidR="00BC6CF3">
        <w:rPr>
          <w:rFonts w:ascii="Times New Roman" w:hAnsi="Times New Roman" w:cs="Times New Roman"/>
          <w:b/>
          <w:bCs/>
          <w:sz w:val="24"/>
          <w:szCs w:val="24"/>
          <w:lang w:val="it-IT"/>
        </w:rPr>
        <w:t>30</w:t>
      </w:r>
    </w:p>
    <w:p w14:paraId="5ED34F32" w14:textId="77777777" w:rsidR="00273C70" w:rsidRPr="00F7036B" w:rsidRDefault="00273C70" w:rsidP="00273C70">
      <w:pPr>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Marrëdhënia midis treguesve gjeografikë dhe markave tregtare</w:t>
      </w:r>
    </w:p>
    <w:p w14:paraId="77CC07D1" w14:textId="77777777" w:rsidR="00273C70" w:rsidRPr="00F7036B" w:rsidRDefault="00273C70" w:rsidP="00273C70">
      <w:pPr>
        <w:spacing w:after="0"/>
        <w:jc w:val="center"/>
        <w:rPr>
          <w:rFonts w:ascii="Times New Roman" w:hAnsi="Times New Roman" w:cs="Times New Roman"/>
          <w:b/>
          <w:bCs/>
          <w:sz w:val="24"/>
          <w:szCs w:val="24"/>
          <w:lang w:val="it-IT"/>
        </w:rPr>
      </w:pPr>
    </w:p>
    <w:p w14:paraId="6B9212A5" w14:textId="7EF32300" w:rsidR="00273C70" w:rsidRPr="00F7036B" w:rsidRDefault="00273C70"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1. Kërkesa për regjistrimin e një marke tregtare, përdorimi i së cilës </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sht</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në kundërshtim me nenin </w:t>
      </w:r>
      <w:r w:rsidR="00101F56">
        <w:rPr>
          <w:rFonts w:ascii="Times New Roman" w:hAnsi="Times New Roman" w:cs="Times New Roman"/>
          <w:sz w:val="24"/>
          <w:szCs w:val="24"/>
          <w:lang w:val="it-IT"/>
        </w:rPr>
        <w:t>2</w:t>
      </w:r>
      <w:r w:rsidR="00E43F9F">
        <w:rPr>
          <w:rFonts w:ascii="Times New Roman" w:hAnsi="Times New Roman" w:cs="Times New Roman"/>
          <w:sz w:val="24"/>
          <w:szCs w:val="24"/>
          <w:lang w:val="it-IT"/>
        </w:rPr>
        <w:t>5,</w:t>
      </w:r>
      <w:r w:rsidRPr="00F7036B">
        <w:rPr>
          <w:rFonts w:ascii="Times New Roman" w:hAnsi="Times New Roman" w:cs="Times New Roman"/>
          <w:sz w:val="24"/>
          <w:szCs w:val="24"/>
          <w:lang w:val="it-IT"/>
        </w:rPr>
        <w:t xml:space="preserve"> t</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k</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tij ligji, refuzohet n</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se kërkesa për regjistrimin e markës tregtare paraqitet pas dat</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s s</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paraqitjes s</w:t>
      </w:r>
      <w:r w:rsidR="00C20B43" w:rsidRPr="00F7036B">
        <w:rPr>
          <w:rFonts w:ascii="Times New Roman" w:hAnsi="Times New Roman" w:cs="Times New Roman"/>
          <w:sz w:val="24"/>
          <w:szCs w:val="24"/>
          <w:lang w:val="it-IT"/>
        </w:rPr>
        <w:t>ë</w:t>
      </w:r>
      <w:r w:rsidR="009554D5">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kërkes</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s për regjistrimin e treguesit gjeografik n</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DPPI.</w:t>
      </w:r>
    </w:p>
    <w:p w14:paraId="76DB2F4C" w14:textId="5092C523" w:rsidR="00273C70" w:rsidRPr="00F7036B" w:rsidRDefault="00273C70"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2. Markat tregtare </w:t>
      </w:r>
      <w:r w:rsidR="00B11BAC">
        <w:rPr>
          <w:rFonts w:ascii="Times New Roman" w:hAnsi="Times New Roman" w:cs="Times New Roman"/>
          <w:sz w:val="24"/>
          <w:szCs w:val="24"/>
          <w:lang w:val="it-IT"/>
        </w:rPr>
        <w:t>t</w:t>
      </w:r>
      <w:r w:rsidR="008F14E3">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regjistruara në shkelje të pik</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s 1 t</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k</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tij neni deklarohen t</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pavlefshme nga DPPI-ja.</w:t>
      </w:r>
    </w:p>
    <w:p w14:paraId="661583B0" w14:textId="3D3F983D" w:rsidR="00273C70" w:rsidRPr="00F7036B" w:rsidRDefault="00273C70"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3. Një markë tregtare, përdorimi i së cilës </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sht</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n</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kund</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rshtim me </w:t>
      </w:r>
      <w:r w:rsidR="00F379C2">
        <w:rPr>
          <w:rFonts w:ascii="Times New Roman" w:hAnsi="Times New Roman" w:cs="Times New Roman"/>
          <w:sz w:val="24"/>
          <w:szCs w:val="24"/>
          <w:lang w:val="it-IT"/>
        </w:rPr>
        <w:t>n</w:t>
      </w:r>
      <w:r w:rsidRPr="00F7036B">
        <w:rPr>
          <w:rFonts w:ascii="Times New Roman" w:hAnsi="Times New Roman" w:cs="Times New Roman"/>
          <w:sz w:val="24"/>
          <w:szCs w:val="24"/>
          <w:lang w:val="it-IT"/>
        </w:rPr>
        <w:t xml:space="preserve">enin </w:t>
      </w:r>
      <w:r w:rsidR="00995A5E">
        <w:rPr>
          <w:rFonts w:ascii="Times New Roman" w:hAnsi="Times New Roman" w:cs="Times New Roman"/>
          <w:sz w:val="24"/>
          <w:szCs w:val="24"/>
          <w:lang w:val="it-IT"/>
        </w:rPr>
        <w:t>2</w:t>
      </w:r>
      <w:r w:rsidR="00E43F9F">
        <w:rPr>
          <w:rFonts w:ascii="Times New Roman" w:hAnsi="Times New Roman" w:cs="Times New Roman"/>
          <w:sz w:val="24"/>
          <w:szCs w:val="24"/>
          <w:lang w:val="it-IT"/>
        </w:rPr>
        <w:t>5, të këtij ligji</w:t>
      </w:r>
      <w:r w:rsidRPr="00F7036B">
        <w:rPr>
          <w:rFonts w:ascii="Times New Roman" w:hAnsi="Times New Roman" w:cs="Times New Roman"/>
          <w:sz w:val="24"/>
          <w:szCs w:val="24"/>
          <w:lang w:val="it-IT"/>
        </w:rPr>
        <w:t xml:space="preserve">, por </w:t>
      </w:r>
      <w:r w:rsidR="00CE1A3C" w:rsidRPr="00F7036B">
        <w:rPr>
          <w:rFonts w:ascii="Times New Roman" w:hAnsi="Times New Roman" w:cs="Times New Roman"/>
          <w:sz w:val="24"/>
          <w:szCs w:val="24"/>
          <w:lang w:val="it-IT"/>
        </w:rPr>
        <w:t>për të cilën</w:t>
      </w:r>
      <w:r w:rsidRPr="00F7036B">
        <w:rPr>
          <w:rFonts w:ascii="Times New Roman" w:hAnsi="Times New Roman" w:cs="Times New Roman"/>
          <w:sz w:val="24"/>
          <w:szCs w:val="24"/>
          <w:lang w:val="it-IT"/>
        </w:rPr>
        <w:t xml:space="preserve"> është </w:t>
      </w:r>
      <w:r w:rsidR="00CE1A3C" w:rsidRPr="00F7036B">
        <w:rPr>
          <w:rFonts w:ascii="Times New Roman" w:hAnsi="Times New Roman" w:cs="Times New Roman"/>
          <w:sz w:val="24"/>
          <w:szCs w:val="24"/>
          <w:lang w:val="it-IT"/>
        </w:rPr>
        <w:t>paraqitur një kërkesë për regjistrim</w:t>
      </w:r>
      <w:r w:rsidRPr="00F7036B">
        <w:rPr>
          <w:rFonts w:ascii="Times New Roman" w:hAnsi="Times New Roman" w:cs="Times New Roman"/>
          <w:sz w:val="24"/>
          <w:szCs w:val="24"/>
          <w:lang w:val="it-IT"/>
        </w:rPr>
        <w:t xml:space="preserve">, </w:t>
      </w:r>
      <w:r w:rsidR="00CE1A3C" w:rsidRPr="00F7036B">
        <w:rPr>
          <w:rFonts w:ascii="Times New Roman" w:hAnsi="Times New Roman" w:cs="Times New Roman"/>
          <w:sz w:val="24"/>
          <w:szCs w:val="24"/>
          <w:lang w:val="it-IT"/>
        </w:rPr>
        <w:t xml:space="preserve">është </w:t>
      </w:r>
      <w:r w:rsidRPr="00F7036B">
        <w:rPr>
          <w:rFonts w:ascii="Times New Roman" w:hAnsi="Times New Roman" w:cs="Times New Roman"/>
          <w:sz w:val="24"/>
          <w:szCs w:val="24"/>
          <w:lang w:val="it-IT"/>
        </w:rPr>
        <w:t xml:space="preserve">regjistruar ose </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sht</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b</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e njohur p</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rmes përdorimit me mirëbesim brenda territorit të Republik</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s s</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Shqip</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ris</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siç parashikohet në legjislacionin përkatës p</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 markat tregtare, p</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rpara datës së paraqitjes së kërkesës për regjistrimin e treguesit gjeografik në DPPI, mund të vazhdojë të përdoret dhe të ripërtërihet pavarësisht regjistrimit të treguesit gjeografik, me kusht që të mos ekzistojnë shkaqe për pavlefshmëri ose shfuqizim të markës tregtare sipas ligjit përkatës p</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 markat tregtare. Në raste të tilla, përdorimi i treguesit gjeografik, pas regjistrimit, dhe p</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rdorimi i markës tregtare përkatëse jan</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t</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lejuesh</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m.</w:t>
      </w:r>
    </w:p>
    <w:p w14:paraId="5BFCB314" w14:textId="4E937B30" w:rsidR="00273C70" w:rsidRPr="00F7036B" w:rsidRDefault="00273C70"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4. Pa cenuar legjislacionin p</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rkat</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s p</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r markat tregtare, markat certifikuese dhe markat kolektive mund të përdoren në etiketa, së bashku me treguesin gjeografik.</w:t>
      </w:r>
    </w:p>
    <w:p w14:paraId="51130F84" w14:textId="247A96FD" w:rsidR="00273C70" w:rsidRPr="00F7036B" w:rsidRDefault="00273C70" w:rsidP="002E52B7">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 xml:space="preserve">Neni </w:t>
      </w:r>
      <w:r w:rsidR="00BC6CF3">
        <w:rPr>
          <w:rFonts w:ascii="Times New Roman" w:hAnsi="Times New Roman" w:cs="Times New Roman"/>
          <w:b/>
          <w:bCs/>
          <w:sz w:val="24"/>
          <w:szCs w:val="24"/>
          <w:lang w:val="it-IT"/>
        </w:rPr>
        <w:t>31</w:t>
      </w:r>
    </w:p>
    <w:p w14:paraId="63007291" w14:textId="04C8AB87" w:rsidR="00273C70" w:rsidRDefault="00273C70" w:rsidP="002E52B7">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Grup prodhues</w:t>
      </w:r>
      <w:r w:rsidR="00BC20F5">
        <w:rPr>
          <w:rFonts w:ascii="Times New Roman" w:hAnsi="Times New Roman" w:cs="Times New Roman"/>
          <w:b/>
          <w:bCs/>
          <w:sz w:val="24"/>
          <w:szCs w:val="24"/>
          <w:lang w:val="it-IT"/>
        </w:rPr>
        <w:t>ish</w:t>
      </w:r>
    </w:p>
    <w:p w14:paraId="677572A8" w14:textId="77777777" w:rsidR="002E52B7" w:rsidRPr="00F7036B" w:rsidRDefault="002E52B7" w:rsidP="002E52B7">
      <w:pPr>
        <w:spacing w:after="0"/>
        <w:jc w:val="center"/>
        <w:rPr>
          <w:rFonts w:ascii="Times New Roman" w:hAnsi="Times New Roman" w:cs="Times New Roman"/>
          <w:b/>
          <w:bCs/>
          <w:sz w:val="24"/>
          <w:szCs w:val="24"/>
          <w:lang w:val="it-IT"/>
        </w:rPr>
      </w:pPr>
    </w:p>
    <w:p w14:paraId="23382315" w14:textId="0844EF82" w:rsidR="00273C70" w:rsidRPr="00F7036B" w:rsidRDefault="00273C70"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1. Grupi i prodhuesve</w:t>
      </w:r>
      <w:r w:rsidR="00B80E37">
        <w:rPr>
          <w:rFonts w:ascii="Times New Roman" w:hAnsi="Times New Roman" w:cs="Times New Roman"/>
          <w:sz w:val="24"/>
          <w:szCs w:val="24"/>
          <w:lang w:val="it-IT"/>
        </w:rPr>
        <w:t>,</w:t>
      </w:r>
      <w:r w:rsidRPr="00F7036B">
        <w:rPr>
          <w:rFonts w:ascii="Times New Roman" w:hAnsi="Times New Roman" w:cs="Times New Roman"/>
          <w:sz w:val="24"/>
          <w:szCs w:val="24"/>
          <w:lang w:val="it-IT"/>
        </w:rPr>
        <w:t xml:space="preserve"> është një shoqatë prodhuesish </w:t>
      </w:r>
      <w:r w:rsidR="00A326CB">
        <w:rPr>
          <w:rFonts w:ascii="Times New Roman" w:hAnsi="Times New Roman" w:cs="Times New Roman"/>
          <w:sz w:val="24"/>
          <w:szCs w:val="24"/>
          <w:lang w:val="it-IT"/>
        </w:rPr>
        <w:t>t</w:t>
      </w:r>
      <w:r w:rsidRPr="00F7036B">
        <w:rPr>
          <w:rFonts w:ascii="Times New Roman" w:hAnsi="Times New Roman" w:cs="Times New Roman"/>
          <w:sz w:val="24"/>
          <w:szCs w:val="24"/>
          <w:lang w:val="it-IT"/>
        </w:rPr>
        <w:t>ë të njëjtit produkt ose produkteve, pavarësisht nga forma e tij ligjore. Ky grup përmbush kriteret e mëposhtme:</w:t>
      </w:r>
    </w:p>
    <w:p w14:paraId="3BA6A084" w14:textId="2E18B4A7" w:rsidR="00273C70" w:rsidRPr="00F7036B" w:rsidRDefault="00273C70"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a) kryen detyra sipas këtij ligji, duke përfshirë të paktën një detyrë të specifikuar në pik</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n 4, t</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k</w:t>
      </w:r>
      <w:r w:rsidR="00C20B43" w:rsidRPr="00F7036B">
        <w:rPr>
          <w:rFonts w:ascii="Times New Roman" w:hAnsi="Times New Roman" w:cs="Times New Roman"/>
          <w:sz w:val="24"/>
          <w:szCs w:val="24"/>
          <w:lang w:val="it-IT"/>
        </w:rPr>
        <w:t>ë</w:t>
      </w:r>
      <w:r w:rsidRPr="00F7036B">
        <w:rPr>
          <w:rFonts w:ascii="Times New Roman" w:hAnsi="Times New Roman" w:cs="Times New Roman"/>
          <w:sz w:val="24"/>
          <w:szCs w:val="24"/>
          <w:lang w:val="it-IT"/>
        </w:rPr>
        <w:t>tij neni;</w:t>
      </w:r>
    </w:p>
    <w:p w14:paraId="0268B12A" w14:textId="127F0BF6" w:rsidR="00273C70" w:rsidRPr="00D95234" w:rsidRDefault="00273C70" w:rsidP="00311555">
      <w:pPr>
        <w:jc w:val="both"/>
        <w:rPr>
          <w:rFonts w:ascii="Times New Roman" w:hAnsi="Times New Roman" w:cs="Times New Roman"/>
          <w:sz w:val="24"/>
          <w:szCs w:val="24"/>
          <w:lang w:val="it-IT"/>
        </w:rPr>
      </w:pPr>
      <w:r w:rsidRPr="00D95234">
        <w:rPr>
          <w:rFonts w:ascii="Times New Roman" w:hAnsi="Times New Roman" w:cs="Times New Roman"/>
          <w:sz w:val="24"/>
          <w:szCs w:val="24"/>
          <w:lang w:val="it-IT"/>
        </w:rPr>
        <w:t>b) krijohet vullnetarisht me inisiativën e prodhuesve dhe përbëhet nga prodhues; dhe</w:t>
      </w:r>
    </w:p>
    <w:p w14:paraId="7BE42939" w14:textId="05613722" w:rsidR="00273C70" w:rsidRPr="00D95234" w:rsidRDefault="00273C70" w:rsidP="00311555">
      <w:pPr>
        <w:jc w:val="both"/>
        <w:rPr>
          <w:rFonts w:ascii="Times New Roman" w:hAnsi="Times New Roman" w:cs="Times New Roman"/>
          <w:sz w:val="24"/>
          <w:szCs w:val="24"/>
          <w:lang w:val="it-IT"/>
        </w:rPr>
      </w:pPr>
      <w:r w:rsidRPr="00D95234">
        <w:rPr>
          <w:rFonts w:ascii="Times New Roman" w:hAnsi="Times New Roman" w:cs="Times New Roman"/>
          <w:sz w:val="24"/>
          <w:szCs w:val="24"/>
          <w:lang w:val="it-IT"/>
        </w:rPr>
        <w:t>c) organizohet në mënyrë demokratike, kontrollohet dhe mbikqyret nga anëtarët e tij</w:t>
      </w:r>
    </w:p>
    <w:p w14:paraId="730048D2" w14:textId="0508ACA4" w:rsidR="00273C70" w:rsidRPr="00D95234" w:rsidRDefault="00273C70" w:rsidP="00311555">
      <w:pPr>
        <w:jc w:val="both"/>
        <w:rPr>
          <w:rFonts w:ascii="Times New Roman" w:hAnsi="Times New Roman" w:cs="Times New Roman"/>
          <w:sz w:val="24"/>
          <w:szCs w:val="24"/>
          <w:lang w:val="it-IT"/>
        </w:rPr>
      </w:pPr>
      <w:r w:rsidRPr="00D95234">
        <w:rPr>
          <w:rFonts w:ascii="Times New Roman" w:hAnsi="Times New Roman" w:cs="Times New Roman"/>
          <w:sz w:val="24"/>
          <w:szCs w:val="24"/>
          <w:lang w:val="it-IT"/>
        </w:rPr>
        <w:t>Grupet e prodhuesve, si pal</w:t>
      </w:r>
      <w:r w:rsidR="00C20B43" w:rsidRPr="00D95234">
        <w:rPr>
          <w:rFonts w:ascii="Times New Roman" w:hAnsi="Times New Roman" w:cs="Times New Roman"/>
          <w:sz w:val="24"/>
          <w:szCs w:val="24"/>
          <w:lang w:val="it-IT"/>
        </w:rPr>
        <w:t>ë</w:t>
      </w:r>
      <w:r w:rsidRPr="00D95234">
        <w:rPr>
          <w:rFonts w:ascii="Times New Roman" w:hAnsi="Times New Roman" w:cs="Times New Roman"/>
          <w:sz w:val="24"/>
          <w:szCs w:val="24"/>
          <w:lang w:val="it-IT"/>
        </w:rPr>
        <w:t xml:space="preserve"> k</w:t>
      </w:r>
      <w:r w:rsidR="00C20B43" w:rsidRPr="00D95234">
        <w:rPr>
          <w:rFonts w:ascii="Times New Roman" w:hAnsi="Times New Roman" w:cs="Times New Roman"/>
          <w:sz w:val="24"/>
          <w:szCs w:val="24"/>
          <w:lang w:val="it-IT"/>
        </w:rPr>
        <w:t>ë</w:t>
      </w:r>
      <w:r w:rsidRPr="00D95234">
        <w:rPr>
          <w:rFonts w:ascii="Times New Roman" w:hAnsi="Times New Roman" w:cs="Times New Roman"/>
          <w:sz w:val="24"/>
          <w:szCs w:val="24"/>
          <w:lang w:val="it-IT"/>
        </w:rPr>
        <w:t>rkuese, duhet t</w:t>
      </w:r>
      <w:r w:rsidR="00C20B43" w:rsidRPr="00D95234">
        <w:rPr>
          <w:rFonts w:ascii="Times New Roman" w:hAnsi="Times New Roman" w:cs="Times New Roman"/>
          <w:sz w:val="24"/>
          <w:szCs w:val="24"/>
          <w:lang w:val="it-IT"/>
        </w:rPr>
        <w:t>ë</w:t>
      </w:r>
      <w:r w:rsidRPr="00D95234">
        <w:rPr>
          <w:rFonts w:ascii="Times New Roman" w:hAnsi="Times New Roman" w:cs="Times New Roman"/>
          <w:sz w:val="24"/>
          <w:szCs w:val="24"/>
          <w:lang w:val="it-IT"/>
        </w:rPr>
        <w:t xml:space="preserve"> përmbushin këto kritere jo më vonë se deri n</w:t>
      </w:r>
      <w:r w:rsidR="00C20B43" w:rsidRPr="00D95234">
        <w:rPr>
          <w:rFonts w:ascii="Times New Roman" w:hAnsi="Times New Roman" w:cs="Times New Roman"/>
          <w:sz w:val="24"/>
          <w:szCs w:val="24"/>
          <w:lang w:val="it-IT"/>
        </w:rPr>
        <w:t>ë</w:t>
      </w:r>
      <w:r w:rsidRPr="00D95234">
        <w:rPr>
          <w:rFonts w:ascii="Times New Roman" w:hAnsi="Times New Roman" w:cs="Times New Roman"/>
          <w:sz w:val="24"/>
          <w:szCs w:val="24"/>
          <w:lang w:val="it-IT"/>
        </w:rPr>
        <w:t xml:space="preserve"> dat</w:t>
      </w:r>
      <w:r w:rsidR="00C20B43" w:rsidRPr="00D95234">
        <w:rPr>
          <w:rFonts w:ascii="Times New Roman" w:hAnsi="Times New Roman" w:cs="Times New Roman"/>
          <w:sz w:val="24"/>
          <w:szCs w:val="24"/>
          <w:lang w:val="it-IT"/>
        </w:rPr>
        <w:t>ë</w:t>
      </w:r>
      <w:r w:rsidRPr="00D95234">
        <w:rPr>
          <w:rFonts w:ascii="Times New Roman" w:hAnsi="Times New Roman" w:cs="Times New Roman"/>
          <w:sz w:val="24"/>
          <w:szCs w:val="24"/>
          <w:lang w:val="it-IT"/>
        </w:rPr>
        <w:t>n e regjistrimit të treguesit gjeografik përkatës.</w:t>
      </w:r>
    </w:p>
    <w:p w14:paraId="0870F9DF" w14:textId="2DD7EE4E" w:rsidR="00273C70" w:rsidRPr="00D95234" w:rsidRDefault="00273C70" w:rsidP="00311555">
      <w:pPr>
        <w:jc w:val="both"/>
        <w:rPr>
          <w:rFonts w:ascii="Times New Roman" w:hAnsi="Times New Roman" w:cs="Times New Roman"/>
          <w:strike/>
          <w:sz w:val="24"/>
          <w:szCs w:val="24"/>
          <w:lang w:val="it-IT"/>
        </w:rPr>
      </w:pPr>
      <w:r w:rsidRPr="00D95234">
        <w:rPr>
          <w:rFonts w:ascii="Times New Roman" w:hAnsi="Times New Roman" w:cs="Times New Roman"/>
          <w:sz w:val="24"/>
          <w:szCs w:val="24"/>
          <w:lang w:val="it-IT"/>
        </w:rPr>
        <w:t>2. Një prodhues i një produkti të p</w:t>
      </w:r>
      <w:r w:rsidR="00C20B43" w:rsidRPr="00D95234">
        <w:rPr>
          <w:rFonts w:ascii="Times New Roman" w:hAnsi="Times New Roman" w:cs="Times New Roman"/>
          <w:sz w:val="24"/>
          <w:szCs w:val="24"/>
          <w:lang w:val="it-IT"/>
        </w:rPr>
        <w:t>ë</w:t>
      </w:r>
      <w:r w:rsidRPr="00D95234">
        <w:rPr>
          <w:rFonts w:ascii="Times New Roman" w:hAnsi="Times New Roman" w:cs="Times New Roman"/>
          <w:sz w:val="24"/>
          <w:szCs w:val="24"/>
          <w:lang w:val="it-IT"/>
        </w:rPr>
        <w:t xml:space="preserve">rcaktuar nga një tregues gjeografik ka të drejtë të bashkohet me një grup prodhuesish. </w:t>
      </w:r>
    </w:p>
    <w:p w14:paraId="215BC56A" w14:textId="172BD7E3" w:rsidR="00273C70" w:rsidRPr="003C1CC0" w:rsidRDefault="00273C70" w:rsidP="00311555">
      <w:pPr>
        <w:jc w:val="both"/>
        <w:rPr>
          <w:rFonts w:ascii="Times New Roman" w:hAnsi="Times New Roman" w:cs="Times New Roman"/>
          <w:sz w:val="24"/>
          <w:szCs w:val="24"/>
          <w:lang w:val="it-IT"/>
        </w:rPr>
      </w:pPr>
      <w:r w:rsidRPr="00D95234">
        <w:rPr>
          <w:rFonts w:ascii="Times New Roman" w:hAnsi="Times New Roman" w:cs="Times New Roman"/>
          <w:sz w:val="24"/>
          <w:szCs w:val="24"/>
          <w:lang w:val="it-IT"/>
        </w:rPr>
        <w:t>3. Ministria mund t</w:t>
      </w:r>
      <w:r w:rsidR="00C20B43" w:rsidRPr="00D95234">
        <w:rPr>
          <w:rFonts w:ascii="Times New Roman" w:hAnsi="Times New Roman" w:cs="Times New Roman"/>
          <w:sz w:val="24"/>
          <w:szCs w:val="24"/>
          <w:lang w:val="it-IT"/>
        </w:rPr>
        <w:t>ë</w:t>
      </w:r>
      <w:r w:rsidRPr="00D95234">
        <w:rPr>
          <w:rFonts w:ascii="Times New Roman" w:hAnsi="Times New Roman" w:cs="Times New Roman"/>
          <w:sz w:val="24"/>
          <w:szCs w:val="24"/>
          <w:lang w:val="it-IT"/>
        </w:rPr>
        <w:t xml:space="preserve"> vendos</w:t>
      </w:r>
      <w:r w:rsidR="00C20B43" w:rsidRPr="00D95234">
        <w:rPr>
          <w:rFonts w:ascii="Times New Roman" w:hAnsi="Times New Roman" w:cs="Times New Roman"/>
          <w:sz w:val="24"/>
          <w:szCs w:val="24"/>
          <w:lang w:val="it-IT"/>
        </w:rPr>
        <w:t>ë</w:t>
      </w:r>
      <w:r w:rsidRPr="00D95234">
        <w:rPr>
          <w:rFonts w:ascii="Times New Roman" w:hAnsi="Times New Roman" w:cs="Times New Roman"/>
          <w:sz w:val="24"/>
          <w:szCs w:val="24"/>
          <w:lang w:val="it-IT"/>
        </w:rPr>
        <w:t xml:space="preserve"> se operator</w:t>
      </w:r>
      <w:r w:rsidR="00C20B43" w:rsidRPr="00D95234">
        <w:rPr>
          <w:rFonts w:ascii="Times New Roman" w:hAnsi="Times New Roman" w:cs="Times New Roman"/>
          <w:sz w:val="24"/>
          <w:szCs w:val="24"/>
          <w:lang w:val="it-IT"/>
        </w:rPr>
        <w:t>ë</w:t>
      </w:r>
      <w:r w:rsidRPr="00D95234">
        <w:rPr>
          <w:rFonts w:ascii="Times New Roman" w:hAnsi="Times New Roman" w:cs="Times New Roman"/>
          <w:sz w:val="24"/>
          <w:szCs w:val="24"/>
          <w:lang w:val="it-IT"/>
        </w:rPr>
        <w:t>t dhe p</w:t>
      </w:r>
      <w:r w:rsidR="00C20B43" w:rsidRPr="00D95234">
        <w:rPr>
          <w:rFonts w:ascii="Times New Roman" w:hAnsi="Times New Roman" w:cs="Times New Roman"/>
          <w:sz w:val="24"/>
          <w:szCs w:val="24"/>
          <w:lang w:val="it-IT"/>
        </w:rPr>
        <w:t>ë</w:t>
      </w:r>
      <w:r w:rsidRPr="00D95234">
        <w:rPr>
          <w:rFonts w:ascii="Times New Roman" w:hAnsi="Times New Roman" w:cs="Times New Roman"/>
          <w:sz w:val="24"/>
          <w:szCs w:val="24"/>
          <w:lang w:val="it-IT"/>
        </w:rPr>
        <w:t>rfaq</w:t>
      </w:r>
      <w:r w:rsidR="00C20B43" w:rsidRPr="00D95234">
        <w:rPr>
          <w:rFonts w:ascii="Times New Roman" w:hAnsi="Times New Roman" w:cs="Times New Roman"/>
          <w:sz w:val="24"/>
          <w:szCs w:val="24"/>
          <w:lang w:val="it-IT"/>
        </w:rPr>
        <w:t>ë</w:t>
      </w:r>
      <w:r w:rsidRPr="00D95234">
        <w:rPr>
          <w:rFonts w:ascii="Times New Roman" w:hAnsi="Times New Roman" w:cs="Times New Roman"/>
          <w:sz w:val="24"/>
          <w:szCs w:val="24"/>
          <w:lang w:val="it-IT"/>
        </w:rPr>
        <w:t>suesit e veprimtarive ekonomike t</w:t>
      </w:r>
      <w:r w:rsidR="00C20B43" w:rsidRPr="00D95234">
        <w:rPr>
          <w:rFonts w:ascii="Times New Roman" w:hAnsi="Times New Roman" w:cs="Times New Roman"/>
          <w:sz w:val="24"/>
          <w:szCs w:val="24"/>
          <w:lang w:val="it-IT"/>
        </w:rPr>
        <w:t>ë</w:t>
      </w:r>
      <w:r w:rsidRPr="00D95234">
        <w:rPr>
          <w:rFonts w:ascii="Times New Roman" w:hAnsi="Times New Roman" w:cs="Times New Roman"/>
          <w:sz w:val="24"/>
          <w:szCs w:val="24"/>
          <w:lang w:val="it-IT"/>
        </w:rPr>
        <w:t xml:space="preserve"> lidhur me nj</w:t>
      </w:r>
      <w:r w:rsidR="00C20B43" w:rsidRPr="00D95234">
        <w:rPr>
          <w:rFonts w:ascii="Times New Roman" w:hAnsi="Times New Roman" w:cs="Times New Roman"/>
          <w:sz w:val="24"/>
          <w:szCs w:val="24"/>
          <w:lang w:val="it-IT"/>
        </w:rPr>
        <w:t>ë</w:t>
      </w:r>
      <w:r w:rsidRPr="00D95234">
        <w:rPr>
          <w:rFonts w:ascii="Times New Roman" w:hAnsi="Times New Roman" w:cs="Times New Roman"/>
          <w:sz w:val="24"/>
          <w:szCs w:val="24"/>
          <w:lang w:val="it-IT"/>
        </w:rPr>
        <w:t>r</w:t>
      </w:r>
      <w:r w:rsidR="00852BD7" w:rsidRPr="00E2506F">
        <w:rPr>
          <w:rFonts w:ascii="Times New Roman" w:hAnsi="Times New Roman" w:cs="Times New Roman"/>
          <w:sz w:val="24"/>
          <w:szCs w:val="24"/>
          <w:lang w:val="it-IT"/>
        </w:rPr>
        <w:t>ë</w:t>
      </w:r>
      <w:r w:rsidRPr="00843B97">
        <w:rPr>
          <w:rFonts w:ascii="Times New Roman" w:hAnsi="Times New Roman" w:cs="Times New Roman"/>
          <w:sz w:val="24"/>
          <w:szCs w:val="24"/>
          <w:lang w:val="it-IT"/>
        </w:rPr>
        <w:t xml:space="preserve">n </w:t>
      </w:r>
      <w:r w:rsidR="00D24090">
        <w:rPr>
          <w:rFonts w:ascii="Times New Roman" w:hAnsi="Times New Roman" w:cs="Times New Roman"/>
          <w:sz w:val="24"/>
          <w:szCs w:val="24"/>
          <w:lang w:val="it-IT"/>
        </w:rPr>
        <w:t xml:space="preserve">nga </w:t>
      </w:r>
      <w:r w:rsidRPr="003C1CC0">
        <w:rPr>
          <w:rFonts w:ascii="Times New Roman" w:hAnsi="Times New Roman" w:cs="Times New Roman"/>
          <w:sz w:val="24"/>
          <w:szCs w:val="24"/>
          <w:lang w:val="it-IT"/>
        </w:rPr>
        <w:t>faza</w:t>
      </w:r>
      <w:r w:rsidR="00D24090">
        <w:rPr>
          <w:rFonts w:ascii="Times New Roman" w:hAnsi="Times New Roman" w:cs="Times New Roman"/>
          <w:sz w:val="24"/>
          <w:szCs w:val="24"/>
          <w:lang w:val="it-IT"/>
        </w:rPr>
        <w:t xml:space="preserve">t </w:t>
      </w:r>
      <w:r w:rsidRPr="00520EB2">
        <w:rPr>
          <w:rFonts w:ascii="Times New Roman" w:hAnsi="Times New Roman" w:cs="Times New Roman"/>
          <w:sz w:val="24"/>
          <w:szCs w:val="24"/>
          <w:lang w:val="it-IT"/>
        </w:rPr>
        <w:t>e zinxhirit t</w:t>
      </w:r>
      <w:r w:rsidR="00C20B43" w:rsidRPr="00520EB2">
        <w:rPr>
          <w:rFonts w:ascii="Times New Roman" w:hAnsi="Times New Roman" w:cs="Times New Roman"/>
          <w:sz w:val="24"/>
          <w:szCs w:val="24"/>
          <w:lang w:val="it-IT"/>
        </w:rPr>
        <w:t>ë</w:t>
      </w:r>
      <w:r w:rsidRPr="00520EB2">
        <w:rPr>
          <w:rFonts w:ascii="Times New Roman" w:hAnsi="Times New Roman" w:cs="Times New Roman"/>
          <w:sz w:val="24"/>
          <w:szCs w:val="24"/>
          <w:lang w:val="it-IT"/>
        </w:rPr>
        <w:t xml:space="preserve"> furnizimit t</w:t>
      </w:r>
      <w:r w:rsidR="00C20B43" w:rsidRPr="00520EB2">
        <w:rPr>
          <w:rFonts w:ascii="Times New Roman" w:hAnsi="Times New Roman" w:cs="Times New Roman"/>
          <w:sz w:val="24"/>
          <w:szCs w:val="24"/>
          <w:lang w:val="it-IT"/>
        </w:rPr>
        <w:t>ë</w:t>
      </w:r>
      <w:r w:rsidRPr="00520EB2">
        <w:rPr>
          <w:rFonts w:ascii="Times New Roman" w:hAnsi="Times New Roman" w:cs="Times New Roman"/>
          <w:sz w:val="24"/>
          <w:szCs w:val="24"/>
          <w:lang w:val="it-IT"/>
        </w:rPr>
        <w:t xml:space="preserve"> produkteve t</w:t>
      </w:r>
      <w:r w:rsidR="00C20B43" w:rsidRPr="00520EB2">
        <w:rPr>
          <w:rFonts w:ascii="Times New Roman" w:hAnsi="Times New Roman" w:cs="Times New Roman"/>
          <w:sz w:val="24"/>
          <w:szCs w:val="24"/>
          <w:lang w:val="it-IT"/>
        </w:rPr>
        <w:t>ë</w:t>
      </w:r>
      <w:r w:rsidRPr="00520EB2">
        <w:rPr>
          <w:rFonts w:ascii="Times New Roman" w:hAnsi="Times New Roman" w:cs="Times New Roman"/>
          <w:sz w:val="24"/>
          <w:szCs w:val="24"/>
          <w:lang w:val="it-IT"/>
        </w:rPr>
        <w:t xml:space="preserve"> p</w:t>
      </w:r>
      <w:r w:rsidR="00C20B43" w:rsidRPr="00520EB2">
        <w:rPr>
          <w:rFonts w:ascii="Times New Roman" w:hAnsi="Times New Roman" w:cs="Times New Roman"/>
          <w:sz w:val="24"/>
          <w:szCs w:val="24"/>
          <w:lang w:val="it-IT"/>
        </w:rPr>
        <w:t>ë</w:t>
      </w:r>
      <w:r w:rsidRPr="00520EB2">
        <w:rPr>
          <w:rFonts w:ascii="Times New Roman" w:hAnsi="Times New Roman" w:cs="Times New Roman"/>
          <w:sz w:val="24"/>
          <w:szCs w:val="24"/>
          <w:lang w:val="it-IT"/>
        </w:rPr>
        <w:t>rcaktuara nga nj</w:t>
      </w:r>
      <w:r w:rsidR="00C20B43" w:rsidRPr="00520EB2">
        <w:rPr>
          <w:rFonts w:ascii="Times New Roman" w:hAnsi="Times New Roman" w:cs="Times New Roman"/>
          <w:sz w:val="24"/>
          <w:szCs w:val="24"/>
          <w:lang w:val="it-IT"/>
        </w:rPr>
        <w:t>ë</w:t>
      </w:r>
      <w:r w:rsidRPr="00520EB2">
        <w:rPr>
          <w:rFonts w:ascii="Times New Roman" w:hAnsi="Times New Roman" w:cs="Times New Roman"/>
          <w:sz w:val="24"/>
          <w:szCs w:val="24"/>
          <w:lang w:val="it-IT"/>
        </w:rPr>
        <w:t xml:space="preserve"> tregues gjeografik, si dhe pal</w:t>
      </w:r>
      <w:r w:rsidR="00C20B43" w:rsidRPr="00520EB2">
        <w:rPr>
          <w:rFonts w:ascii="Times New Roman" w:hAnsi="Times New Roman" w:cs="Times New Roman"/>
          <w:sz w:val="24"/>
          <w:szCs w:val="24"/>
          <w:lang w:val="it-IT"/>
        </w:rPr>
        <w:t>ë</w:t>
      </w:r>
      <w:r w:rsidR="00690CBF">
        <w:rPr>
          <w:rFonts w:ascii="Times New Roman" w:hAnsi="Times New Roman" w:cs="Times New Roman"/>
          <w:sz w:val="24"/>
          <w:szCs w:val="24"/>
          <w:lang w:val="it-IT"/>
        </w:rPr>
        <w:t xml:space="preserve"> </w:t>
      </w:r>
      <w:r w:rsidRPr="00520EB2">
        <w:rPr>
          <w:rFonts w:ascii="Times New Roman" w:hAnsi="Times New Roman" w:cs="Times New Roman"/>
          <w:sz w:val="24"/>
          <w:szCs w:val="24"/>
          <w:lang w:val="it-IT"/>
        </w:rPr>
        <w:t>t</w:t>
      </w:r>
      <w:r w:rsidR="00051448" w:rsidRPr="00520EB2">
        <w:rPr>
          <w:rFonts w:ascii="Times New Roman" w:hAnsi="Times New Roman" w:cs="Times New Roman"/>
          <w:sz w:val="24"/>
          <w:szCs w:val="24"/>
          <w:lang w:val="it-IT"/>
        </w:rPr>
        <w:t>ë</w:t>
      </w:r>
      <w:r w:rsidRPr="00520EB2">
        <w:rPr>
          <w:rFonts w:ascii="Times New Roman" w:hAnsi="Times New Roman" w:cs="Times New Roman"/>
          <w:sz w:val="24"/>
          <w:szCs w:val="24"/>
          <w:lang w:val="it-IT"/>
        </w:rPr>
        <w:t xml:space="preserve"> interesuara, mund t</w:t>
      </w:r>
      <w:r w:rsidR="00C20B43" w:rsidRPr="00520EB2">
        <w:rPr>
          <w:rFonts w:ascii="Times New Roman" w:hAnsi="Times New Roman" w:cs="Times New Roman"/>
          <w:sz w:val="24"/>
          <w:szCs w:val="24"/>
          <w:lang w:val="it-IT"/>
        </w:rPr>
        <w:t>ë</w:t>
      </w:r>
      <w:r w:rsidRPr="00520EB2">
        <w:rPr>
          <w:rFonts w:ascii="Times New Roman" w:hAnsi="Times New Roman" w:cs="Times New Roman"/>
          <w:sz w:val="24"/>
          <w:szCs w:val="24"/>
          <w:lang w:val="it-IT"/>
        </w:rPr>
        <w:t xml:space="preserve"> jen</w:t>
      </w:r>
      <w:r w:rsidR="00C20B43" w:rsidRPr="00520EB2">
        <w:rPr>
          <w:rFonts w:ascii="Times New Roman" w:hAnsi="Times New Roman" w:cs="Times New Roman"/>
          <w:sz w:val="24"/>
          <w:szCs w:val="24"/>
          <w:lang w:val="it-IT"/>
        </w:rPr>
        <w:t>ë</w:t>
      </w:r>
      <w:r w:rsidRPr="00520EB2">
        <w:rPr>
          <w:rFonts w:ascii="Times New Roman" w:hAnsi="Times New Roman" w:cs="Times New Roman"/>
          <w:sz w:val="24"/>
          <w:szCs w:val="24"/>
          <w:lang w:val="it-IT"/>
        </w:rPr>
        <w:t xml:space="preserve"> an</w:t>
      </w:r>
      <w:r w:rsidR="00C20B43" w:rsidRPr="00520EB2">
        <w:rPr>
          <w:rFonts w:ascii="Times New Roman" w:hAnsi="Times New Roman" w:cs="Times New Roman"/>
          <w:sz w:val="24"/>
          <w:szCs w:val="24"/>
          <w:lang w:val="it-IT"/>
        </w:rPr>
        <w:t>ë</w:t>
      </w:r>
      <w:r w:rsidRPr="00520EB2">
        <w:rPr>
          <w:rFonts w:ascii="Times New Roman" w:hAnsi="Times New Roman" w:cs="Times New Roman"/>
          <w:sz w:val="24"/>
          <w:szCs w:val="24"/>
          <w:lang w:val="it-IT"/>
        </w:rPr>
        <w:t>tar</w:t>
      </w:r>
      <w:r w:rsidR="00C20B43" w:rsidRPr="00520EB2">
        <w:rPr>
          <w:rFonts w:ascii="Times New Roman" w:hAnsi="Times New Roman" w:cs="Times New Roman"/>
          <w:sz w:val="24"/>
          <w:szCs w:val="24"/>
          <w:lang w:val="it-IT"/>
        </w:rPr>
        <w:t>ë</w:t>
      </w:r>
      <w:r w:rsidRPr="00520EB2">
        <w:rPr>
          <w:rFonts w:ascii="Times New Roman" w:hAnsi="Times New Roman" w:cs="Times New Roman"/>
          <w:sz w:val="24"/>
          <w:szCs w:val="24"/>
          <w:lang w:val="it-IT"/>
        </w:rPr>
        <w:t xml:space="preserve"> t</w:t>
      </w:r>
      <w:r w:rsidR="00C20B43" w:rsidRPr="00520EB2">
        <w:rPr>
          <w:rFonts w:ascii="Times New Roman" w:hAnsi="Times New Roman" w:cs="Times New Roman"/>
          <w:sz w:val="24"/>
          <w:szCs w:val="24"/>
          <w:lang w:val="it-IT"/>
        </w:rPr>
        <w:t>ë</w:t>
      </w:r>
      <w:r w:rsidRPr="00520EB2">
        <w:rPr>
          <w:rFonts w:ascii="Times New Roman" w:hAnsi="Times New Roman" w:cs="Times New Roman"/>
          <w:sz w:val="24"/>
          <w:szCs w:val="24"/>
          <w:lang w:val="it-IT"/>
        </w:rPr>
        <w:t xml:space="preserve"> nj</w:t>
      </w:r>
      <w:r w:rsidR="00C20B43" w:rsidRPr="00520EB2">
        <w:rPr>
          <w:rFonts w:ascii="Times New Roman" w:hAnsi="Times New Roman" w:cs="Times New Roman"/>
          <w:sz w:val="24"/>
          <w:szCs w:val="24"/>
          <w:lang w:val="it-IT"/>
        </w:rPr>
        <w:t>ë</w:t>
      </w:r>
      <w:r w:rsidRPr="00520EB2">
        <w:rPr>
          <w:rFonts w:ascii="Times New Roman" w:hAnsi="Times New Roman" w:cs="Times New Roman"/>
          <w:sz w:val="24"/>
          <w:szCs w:val="24"/>
          <w:lang w:val="it-IT"/>
        </w:rPr>
        <w:t xml:space="preserve"> grupi prodhues</w:t>
      </w:r>
      <w:r w:rsidR="00520EB2">
        <w:rPr>
          <w:rFonts w:ascii="Times New Roman" w:hAnsi="Times New Roman" w:cs="Times New Roman"/>
          <w:sz w:val="24"/>
          <w:szCs w:val="24"/>
          <w:lang w:val="it-IT"/>
        </w:rPr>
        <w:t>ish</w:t>
      </w:r>
      <w:r w:rsidRPr="00520EB2">
        <w:rPr>
          <w:rFonts w:ascii="Times New Roman" w:hAnsi="Times New Roman" w:cs="Times New Roman"/>
          <w:sz w:val="24"/>
          <w:szCs w:val="24"/>
          <w:lang w:val="it-IT"/>
        </w:rPr>
        <w:t>, n</w:t>
      </w:r>
      <w:r w:rsidR="00C20B43" w:rsidRPr="00520EB2">
        <w:rPr>
          <w:rFonts w:ascii="Times New Roman" w:hAnsi="Times New Roman" w:cs="Times New Roman"/>
          <w:sz w:val="24"/>
          <w:szCs w:val="24"/>
          <w:lang w:val="it-IT"/>
        </w:rPr>
        <w:t>ë</w:t>
      </w:r>
      <w:r w:rsidRPr="00520EB2">
        <w:rPr>
          <w:rFonts w:ascii="Times New Roman" w:hAnsi="Times New Roman" w:cs="Times New Roman"/>
          <w:sz w:val="24"/>
          <w:szCs w:val="24"/>
          <w:lang w:val="it-IT"/>
        </w:rPr>
        <w:t>se ata kan</w:t>
      </w:r>
      <w:r w:rsidR="00C20B43" w:rsidRPr="00520EB2">
        <w:rPr>
          <w:rFonts w:ascii="Times New Roman" w:hAnsi="Times New Roman" w:cs="Times New Roman"/>
          <w:sz w:val="24"/>
          <w:szCs w:val="24"/>
          <w:lang w:val="it-IT"/>
        </w:rPr>
        <w:t>ë</w:t>
      </w:r>
      <w:r w:rsidRPr="00520EB2">
        <w:rPr>
          <w:rFonts w:ascii="Times New Roman" w:hAnsi="Times New Roman" w:cs="Times New Roman"/>
          <w:sz w:val="24"/>
          <w:szCs w:val="24"/>
          <w:lang w:val="it-IT"/>
        </w:rPr>
        <w:t xml:space="preserve"> </w:t>
      </w:r>
      <w:r w:rsidRPr="00852BD7">
        <w:rPr>
          <w:rFonts w:ascii="Times New Roman" w:hAnsi="Times New Roman" w:cs="Times New Roman"/>
          <w:sz w:val="24"/>
          <w:szCs w:val="24"/>
          <w:lang w:val="it-IT"/>
        </w:rPr>
        <w:t>nj</w:t>
      </w:r>
      <w:r w:rsidR="00C20B43" w:rsidRPr="00852BD7">
        <w:rPr>
          <w:rFonts w:ascii="Times New Roman" w:hAnsi="Times New Roman" w:cs="Times New Roman"/>
          <w:sz w:val="24"/>
          <w:szCs w:val="24"/>
          <w:lang w:val="it-IT"/>
        </w:rPr>
        <w:t>ë</w:t>
      </w:r>
      <w:r w:rsidRPr="00852BD7">
        <w:rPr>
          <w:rFonts w:ascii="Times New Roman" w:hAnsi="Times New Roman" w:cs="Times New Roman"/>
          <w:sz w:val="24"/>
          <w:szCs w:val="24"/>
          <w:lang w:val="it-IT"/>
        </w:rPr>
        <w:t xml:space="preserve"> </w:t>
      </w:r>
      <w:r w:rsidR="00824B40" w:rsidRPr="00852BD7">
        <w:rPr>
          <w:rFonts w:ascii="Times New Roman" w:hAnsi="Times New Roman" w:cs="Times New Roman"/>
          <w:sz w:val="24"/>
          <w:szCs w:val="24"/>
          <w:lang w:val="it-IT"/>
        </w:rPr>
        <w:t>inter</w:t>
      </w:r>
      <w:r w:rsidR="00824B40">
        <w:rPr>
          <w:rFonts w:ascii="Times New Roman" w:hAnsi="Times New Roman" w:cs="Times New Roman"/>
          <w:sz w:val="24"/>
          <w:szCs w:val="24"/>
          <w:lang w:val="it-IT"/>
        </w:rPr>
        <w:t>e</w:t>
      </w:r>
      <w:r w:rsidR="00824B40" w:rsidRPr="00852BD7">
        <w:rPr>
          <w:rFonts w:ascii="Times New Roman" w:hAnsi="Times New Roman" w:cs="Times New Roman"/>
          <w:sz w:val="24"/>
          <w:szCs w:val="24"/>
          <w:lang w:val="it-IT"/>
        </w:rPr>
        <w:t xml:space="preserve">s </w:t>
      </w:r>
      <w:r w:rsidRPr="00852BD7">
        <w:rPr>
          <w:rFonts w:ascii="Times New Roman" w:hAnsi="Times New Roman" w:cs="Times New Roman"/>
          <w:sz w:val="24"/>
          <w:szCs w:val="24"/>
          <w:lang w:val="it-IT"/>
        </w:rPr>
        <w:t>spe</w:t>
      </w:r>
      <w:r w:rsidRPr="003C1CC0">
        <w:rPr>
          <w:rFonts w:ascii="Times New Roman" w:hAnsi="Times New Roman" w:cs="Times New Roman"/>
          <w:sz w:val="24"/>
          <w:szCs w:val="24"/>
          <w:lang w:val="it-IT"/>
        </w:rPr>
        <w:t>cifik n</w:t>
      </w:r>
      <w:r w:rsidR="00C20B43" w:rsidRPr="003C1CC0">
        <w:rPr>
          <w:rFonts w:ascii="Times New Roman" w:hAnsi="Times New Roman" w:cs="Times New Roman"/>
          <w:sz w:val="24"/>
          <w:szCs w:val="24"/>
          <w:lang w:val="it-IT"/>
        </w:rPr>
        <w:t>ë</w:t>
      </w:r>
      <w:r w:rsidRPr="003C1CC0">
        <w:rPr>
          <w:rFonts w:ascii="Times New Roman" w:hAnsi="Times New Roman" w:cs="Times New Roman"/>
          <w:sz w:val="24"/>
          <w:szCs w:val="24"/>
          <w:lang w:val="it-IT"/>
        </w:rPr>
        <w:t xml:space="preserve"> produktet e mbuluara nga grupi i prodhuesve. K</w:t>
      </w:r>
      <w:r w:rsidR="00C20B43" w:rsidRPr="003C1CC0">
        <w:rPr>
          <w:rFonts w:ascii="Times New Roman" w:hAnsi="Times New Roman" w:cs="Times New Roman"/>
          <w:sz w:val="24"/>
          <w:szCs w:val="24"/>
          <w:lang w:val="it-IT"/>
        </w:rPr>
        <w:t>ë</w:t>
      </w:r>
      <w:r w:rsidRPr="003C1CC0">
        <w:rPr>
          <w:rFonts w:ascii="Times New Roman" w:hAnsi="Times New Roman" w:cs="Times New Roman"/>
          <w:sz w:val="24"/>
          <w:szCs w:val="24"/>
          <w:lang w:val="it-IT"/>
        </w:rPr>
        <w:t>t</w:t>
      </w:r>
      <w:r w:rsidR="00852BD7">
        <w:rPr>
          <w:rFonts w:ascii="Times New Roman" w:hAnsi="Times New Roman" w:cs="Times New Roman"/>
          <w:sz w:val="24"/>
          <w:szCs w:val="24"/>
          <w:lang w:val="it-IT"/>
        </w:rPr>
        <w:t>a</w:t>
      </w:r>
      <w:r w:rsidRPr="003C1CC0">
        <w:rPr>
          <w:rFonts w:ascii="Times New Roman" w:hAnsi="Times New Roman" w:cs="Times New Roman"/>
          <w:sz w:val="24"/>
          <w:szCs w:val="24"/>
          <w:lang w:val="it-IT"/>
        </w:rPr>
        <w:t xml:space="preserve"> an</w:t>
      </w:r>
      <w:r w:rsidR="00C20B43" w:rsidRPr="003C1CC0">
        <w:rPr>
          <w:rFonts w:ascii="Times New Roman" w:hAnsi="Times New Roman" w:cs="Times New Roman"/>
          <w:sz w:val="24"/>
          <w:szCs w:val="24"/>
          <w:lang w:val="it-IT"/>
        </w:rPr>
        <w:t>ë</w:t>
      </w:r>
      <w:r w:rsidRPr="003C1CC0">
        <w:rPr>
          <w:rFonts w:ascii="Times New Roman" w:hAnsi="Times New Roman" w:cs="Times New Roman"/>
          <w:sz w:val="24"/>
          <w:szCs w:val="24"/>
          <w:lang w:val="it-IT"/>
        </w:rPr>
        <w:t>tar</w:t>
      </w:r>
      <w:r w:rsidR="00C20B43" w:rsidRPr="003C1CC0">
        <w:rPr>
          <w:rFonts w:ascii="Times New Roman" w:hAnsi="Times New Roman" w:cs="Times New Roman"/>
          <w:sz w:val="24"/>
          <w:szCs w:val="24"/>
          <w:lang w:val="it-IT"/>
        </w:rPr>
        <w:t>ë</w:t>
      </w:r>
      <w:r w:rsidRPr="003C1CC0">
        <w:rPr>
          <w:rFonts w:ascii="Times New Roman" w:hAnsi="Times New Roman" w:cs="Times New Roman"/>
          <w:sz w:val="24"/>
          <w:szCs w:val="24"/>
          <w:lang w:val="it-IT"/>
        </w:rPr>
        <w:t xml:space="preserve"> nuk kontrollojn</w:t>
      </w:r>
      <w:r w:rsidR="00C20B43" w:rsidRPr="003C1CC0">
        <w:rPr>
          <w:rFonts w:ascii="Times New Roman" w:hAnsi="Times New Roman" w:cs="Times New Roman"/>
          <w:sz w:val="24"/>
          <w:szCs w:val="24"/>
          <w:lang w:val="it-IT"/>
        </w:rPr>
        <w:t>ë</w:t>
      </w:r>
      <w:r w:rsidRPr="003C1CC0">
        <w:rPr>
          <w:rFonts w:ascii="Times New Roman" w:hAnsi="Times New Roman" w:cs="Times New Roman"/>
          <w:sz w:val="24"/>
          <w:szCs w:val="24"/>
          <w:lang w:val="it-IT"/>
        </w:rPr>
        <w:t xml:space="preserve"> gjith</w:t>
      </w:r>
      <w:r w:rsidR="00C20B43" w:rsidRPr="003C1CC0">
        <w:rPr>
          <w:rFonts w:ascii="Times New Roman" w:hAnsi="Times New Roman" w:cs="Times New Roman"/>
          <w:sz w:val="24"/>
          <w:szCs w:val="24"/>
          <w:lang w:val="it-IT"/>
        </w:rPr>
        <w:t>ë</w:t>
      </w:r>
      <w:r w:rsidRPr="003C1CC0">
        <w:rPr>
          <w:rFonts w:ascii="Times New Roman" w:hAnsi="Times New Roman" w:cs="Times New Roman"/>
          <w:sz w:val="24"/>
          <w:szCs w:val="24"/>
          <w:lang w:val="it-IT"/>
        </w:rPr>
        <w:t>sesi grupin e prodhuesve.</w:t>
      </w:r>
    </w:p>
    <w:p w14:paraId="6B238C2B" w14:textId="77777777" w:rsidR="00273C70" w:rsidRPr="003C1CC0" w:rsidRDefault="00273C70" w:rsidP="00311555">
      <w:pPr>
        <w:jc w:val="both"/>
        <w:rPr>
          <w:rFonts w:ascii="Times New Roman" w:hAnsi="Times New Roman" w:cs="Times New Roman"/>
          <w:sz w:val="24"/>
          <w:szCs w:val="24"/>
          <w:lang w:val="it-IT"/>
        </w:rPr>
      </w:pPr>
      <w:r w:rsidRPr="003C1CC0">
        <w:rPr>
          <w:rFonts w:ascii="Times New Roman" w:hAnsi="Times New Roman" w:cs="Times New Roman"/>
          <w:sz w:val="24"/>
          <w:szCs w:val="24"/>
          <w:lang w:val="it-IT"/>
        </w:rPr>
        <w:t>4. Grup i prodhuesve ushtron veçanërisht detyrat e mëposhtme:</w:t>
      </w:r>
    </w:p>
    <w:p w14:paraId="4DC53180" w14:textId="77777777" w:rsidR="00273C70" w:rsidRPr="003C1CC0" w:rsidRDefault="00273C70" w:rsidP="00311555">
      <w:pPr>
        <w:jc w:val="both"/>
        <w:rPr>
          <w:rFonts w:ascii="Times New Roman" w:hAnsi="Times New Roman" w:cs="Times New Roman"/>
          <w:sz w:val="24"/>
          <w:szCs w:val="24"/>
          <w:lang w:val="it-IT"/>
        </w:rPr>
      </w:pPr>
      <w:r w:rsidRPr="003C1CC0">
        <w:rPr>
          <w:rFonts w:ascii="Times New Roman" w:hAnsi="Times New Roman" w:cs="Times New Roman"/>
          <w:sz w:val="24"/>
          <w:szCs w:val="24"/>
          <w:lang w:val="it-IT"/>
        </w:rPr>
        <w:t>a) zhvillon specifikimet e produktit, paraqet kërkesa për regjistrim, ndryshim dhe shfuqizim të treguesit gjeografik, si dhe zhvillon aktivitete, duke përfshirë mbështetjen e anëtarëve të tij me sistemet e tyre të brendshme të kontrollit për të verifikuar dhe siguruar përputhshmëri me specifikimet e produktit përkatës;</w:t>
      </w:r>
    </w:p>
    <w:p w14:paraId="2108DA49" w14:textId="64C1BEF8" w:rsidR="00273C70" w:rsidRPr="003C1CC0" w:rsidRDefault="00273C70" w:rsidP="00311555">
      <w:pPr>
        <w:jc w:val="both"/>
        <w:rPr>
          <w:rFonts w:ascii="Times New Roman" w:hAnsi="Times New Roman" w:cs="Times New Roman"/>
          <w:sz w:val="24"/>
          <w:szCs w:val="24"/>
          <w:lang w:val="it-IT"/>
        </w:rPr>
      </w:pPr>
      <w:r w:rsidRPr="003C1CC0">
        <w:rPr>
          <w:rFonts w:ascii="Times New Roman" w:hAnsi="Times New Roman" w:cs="Times New Roman"/>
          <w:sz w:val="24"/>
          <w:szCs w:val="24"/>
          <w:lang w:val="it-IT"/>
        </w:rPr>
        <w:lastRenderedPageBreak/>
        <w:t xml:space="preserve">b) angazhohet në veprime të përshtatshme për të siguruar mbrojtjen e treguesit gjeografik dhe </w:t>
      </w:r>
      <w:r w:rsidR="009E2542">
        <w:rPr>
          <w:rFonts w:ascii="Times New Roman" w:hAnsi="Times New Roman" w:cs="Times New Roman"/>
          <w:sz w:val="24"/>
          <w:szCs w:val="24"/>
          <w:lang w:val="it-IT"/>
        </w:rPr>
        <w:t>t</w:t>
      </w:r>
      <w:r w:rsidRPr="003C1CC0">
        <w:rPr>
          <w:rFonts w:ascii="Times New Roman" w:hAnsi="Times New Roman" w:cs="Times New Roman"/>
          <w:sz w:val="24"/>
          <w:szCs w:val="24"/>
          <w:lang w:val="it-IT"/>
        </w:rPr>
        <w:t>ë të drejtave të pronësisë intelektuale që lidhen drejtpërdrejt me të, duke përfshirë veprimet ligjore dhe paraqitjen e kërkesave për veprime pranë autoriteteve kompetente, përfshirë autoritetet doganore, në përputhje me ligjin, si dhe ndalon ose kundërshton çdo masë ose praktikë tregtimi që është, ose rrezikon të jetë, e dëmshme për reputacionin ose vlerën e treguesit gjeografik përkatës;</w:t>
      </w:r>
    </w:p>
    <w:p w14:paraId="6BAAF3BD" w14:textId="77777777" w:rsidR="00273C70" w:rsidRPr="003C1CC0" w:rsidRDefault="00273C70" w:rsidP="00311555">
      <w:pPr>
        <w:jc w:val="both"/>
        <w:rPr>
          <w:rFonts w:ascii="Times New Roman" w:hAnsi="Times New Roman" w:cs="Times New Roman"/>
          <w:sz w:val="24"/>
          <w:szCs w:val="24"/>
          <w:lang w:val="it-IT"/>
        </w:rPr>
      </w:pPr>
      <w:r w:rsidRPr="003C1CC0">
        <w:rPr>
          <w:rFonts w:ascii="Times New Roman" w:hAnsi="Times New Roman" w:cs="Times New Roman"/>
          <w:sz w:val="24"/>
          <w:szCs w:val="24"/>
          <w:lang w:val="it-IT"/>
        </w:rPr>
        <w:t>c) përfaqëson anëtarët e tij në rrjetet e zbatimit të të drejtave të pronësisë intelektuale dhe në lidhje me autoritetet kompetente kundër falsifikimit në nivel kombëtar ose ndërkombëtar;</w:t>
      </w:r>
    </w:p>
    <w:p w14:paraId="26670BC2" w14:textId="77C810E6" w:rsidR="00273C70" w:rsidRPr="003C1CC0" w:rsidRDefault="00273C70" w:rsidP="00311555">
      <w:pPr>
        <w:jc w:val="both"/>
        <w:rPr>
          <w:rFonts w:ascii="Times New Roman" w:hAnsi="Times New Roman" w:cs="Times New Roman"/>
          <w:sz w:val="24"/>
          <w:szCs w:val="24"/>
          <w:lang w:val="it-IT"/>
        </w:rPr>
      </w:pPr>
      <w:r w:rsidRPr="003C1CC0">
        <w:rPr>
          <w:rFonts w:ascii="Times New Roman" w:hAnsi="Times New Roman" w:cs="Times New Roman"/>
          <w:sz w:val="24"/>
          <w:szCs w:val="24"/>
          <w:lang w:val="it-IT"/>
        </w:rPr>
        <w:t xml:space="preserve">ç) miraton praktika të qëndrueshme siç përcaktohet në nenin </w:t>
      </w:r>
      <w:r w:rsidR="00575989">
        <w:rPr>
          <w:rFonts w:ascii="Times New Roman" w:hAnsi="Times New Roman" w:cs="Times New Roman"/>
          <w:sz w:val="24"/>
          <w:szCs w:val="24"/>
          <w:lang w:val="it-IT"/>
        </w:rPr>
        <w:t>8</w:t>
      </w:r>
      <w:r w:rsidRPr="003C1CC0">
        <w:rPr>
          <w:rFonts w:ascii="Times New Roman" w:hAnsi="Times New Roman" w:cs="Times New Roman"/>
          <w:sz w:val="24"/>
          <w:szCs w:val="24"/>
          <w:lang w:val="it-IT"/>
        </w:rPr>
        <w:t xml:space="preserve"> të këtij ligji, pavarësisht nëse përfshihen në specifikimet e produktit apo si një inisiativë e veçantë, duke përfshirë masat rregullatore për verifikimin e pajtueshmërisë me këto praktika dhe sigurimin e publicitetit të mjaftueshëm për to;</w:t>
      </w:r>
    </w:p>
    <w:p w14:paraId="5A3AE1F3" w14:textId="59C0DD6C" w:rsidR="00273C70" w:rsidRPr="003C1CC0" w:rsidRDefault="00273C70" w:rsidP="00311555">
      <w:pPr>
        <w:jc w:val="both"/>
        <w:rPr>
          <w:rFonts w:ascii="Times New Roman" w:hAnsi="Times New Roman" w:cs="Times New Roman"/>
          <w:sz w:val="24"/>
          <w:szCs w:val="24"/>
          <w:lang w:val="it-IT"/>
        </w:rPr>
      </w:pPr>
      <w:r w:rsidRPr="003C1CC0">
        <w:rPr>
          <w:rFonts w:ascii="Times New Roman" w:hAnsi="Times New Roman" w:cs="Times New Roman"/>
          <w:sz w:val="24"/>
          <w:szCs w:val="24"/>
          <w:lang w:val="it-IT"/>
        </w:rPr>
        <w:t>d) ndërmerr veprime për të përmirësuar performancën e treguesit gjeografik, në aspektin e qëndrueshmërisë mjedisore, sociale dhe ekonomike, duke përfshirë:</w:t>
      </w:r>
    </w:p>
    <w:p w14:paraId="1FFB0444" w14:textId="513D3B78" w:rsidR="00273C70" w:rsidRPr="00D32702" w:rsidRDefault="00273C70" w:rsidP="00311555">
      <w:pPr>
        <w:jc w:val="both"/>
        <w:rPr>
          <w:rFonts w:ascii="Times New Roman" w:hAnsi="Times New Roman" w:cs="Times New Roman"/>
          <w:sz w:val="24"/>
          <w:szCs w:val="24"/>
          <w:lang w:val="it-IT"/>
        </w:rPr>
      </w:pPr>
      <w:r w:rsidRPr="00D32702">
        <w:rPr>
          <w:rFonts w:ascii="Times New Roman" w:hAnsi="Times New Roman" w:cs="Times New Roman"/>
          <w:sz w:val="24"/>
          <w:szCs w:val="24"/>
          <w:lang w:val="it-IT"/>
        </w:rPr>
        <w:t xml:space="preserve">i. zhvillimin, organizimin dhe drejtimin e fushatave kolektive të marketingut dhe </w:t>
      </w:r>
      <w:r w:rsidR="005E176D" w:rsidRPr="00D32702">
        <w:rPr>
          <w:rFonts w:ascii="Times New Roman" w:hAnsi="Times New Roman" w:cs="Times New Roman"/>
          <w:sz w:val="24"/>
          <w:szCs w:val="24"/>
          <w:lang w:val="it-IT"/>
        </w:rPr>
        <w:t>publicitetit</w:t>
      </w:r>
      <w:r w:rsidRPr="00D32702">
        <w:rPr>
          <w:rFonts w:ascii="Times New Roman" w:hAnsi="Times New Roman" w:cs="Times New Roman"/>
          <w:sz w:val="24"/>
          <w:szCs w:val="24"/>
          <w:lang w:val="it-IT"/>
        </w:rPr>
        <w:t>;</w:t>
      </w:r>
    </w:p>
    <w:p w14:paraId="7BDF6823" w14:textId="1E4F81D2" w:rsidR="00273C70" w:rsidRPr="00D32702" w:rsidRDefault="00273C70" w:rsidP="00311555">
      <w:pPr>
        <w:ind w:left="709" w:hanging="283"/>
        <w:jc w:val="both"/>
        <w:rPr>
          <w:rFonts w:ascii="Times New Roman" w:hAnsi="Times New Roman" w:cs="Times New Roman"/>
          <w:sz w:val="24"/>
          <w:szCs w:val="24"/>
          <w:lang w:val="it-IT"/>
        </w:rPr>
      </w:pPr>
      <w:r w:rsidRPr="00D32702">
        <w:rPr>
          <w:rFonts w:ascii="Times New Roman" w:hAnsi="Times New Roman" w:cs="Times New Roman"/>
          <w:sz w:val="24"/>
          <w:szCs w:val="24"/>
          <w:lang w:val="it-IT"/>
        </w:rPr>
        <w:t>ii. shpërndarjen e informacionit dhe promovimin e aktivitete që synojnë komunikimin e veçorive të produktit të përcaktuar nga një tregues gjeografik tek konsumatorët, duke përfshirë zhvillimin e shërbimeve të turizmit në zonën gjeografike përkatëse;</w:t>
      </w:r>
    </w:p>
    <w:p w14:paraId="44AAF2D6" w14:textId="4BEDAF95" w:rsidR="00273C70" w:rsidRPr="00D32702" w:rsidRDefault="00273C70" w:rsidP="00311555">
      <w:pPr>
        <w:ind w:left="709" w:hanging="283"/>
        <w:jc w:val="both"/>
        <w:rPr>
          <w:rFonts w:ascii="Times New Roman" w:hAnsi="Times New Roman" w:cs="Times New Roman"/>
          <w:sz w:val="24"/>
          <w:szCs w:val="24"/>
          <w:lang w:val="it-IT"/>
        </w:rPr>
      </w:pPr>
      <w:r w:rsidRPr="00D32702">
        <w:rPr>
          <w:rFonts w:ascii="Times New Roman" w:hAnsi="Times New Roman" w:cs="Times New Roman"/>
          <w:sz w:val="24"/>
          <w:szCs w:val="24"/>
          <w:lang w:val="it-IT"/>
        </w:rPr>
        <w:t>iii. kryerjen e analizave për performancën ekonomike, sociale ose mjedisore të prodhimit, të profilit ushqyes dhe të profilit organoleptik të produktit të përcaktuar nga treguesi gjeografik;</w:t>
      </w:r>
    </w:p>
    <w:p w14:paraId="52D97F8F" w14:textId="351F446F" w:rsidR="00273C70" w:rsidRPr="00D32702" w:rsidRDefault="00273C70" w:rsidP="00311555">
      <w:pPr>
        <w:ind w:left="709" w:hanging="283"/>
        <w:jc w:val="both"/>
        <w:rPr>
          <w:rFonts w:ascii="Times New Roman" w:hAnsi="Times New Roman" w:cs="Times New Roman"/>
          <w:sz w:val="24"/>
          <w:szCs w:val="24"/>
          <w:lang w:val="it-IT"/>
        </w:rPr>
      </w:pPr>
      <w:r w:rsidRPr="00D32702">
        <w:rPr>
          <w:rFonts w:ascii="Times New Roman" w:hAnsi="Times New Roman" w:cs="Times New Roman"/>
          <w:sz w:val="24"/>
          <w:szCs w:val="24"/>
          <w:lang w:val="it-IT"/>
        </w:rPr>
        <w:t>iv. shpërndarjen e informacionit për treguesin gjeografik, simbolin përkatës të shtetit dhe shkurtesën (EOM ose TGJM);</w:t>
      </w:r>
    </w:p>
    <w:p w14:paraId="7CFF69E3" w14:textId="40C3D652" w:rsidR="00273C70" w:rsidRPr="00D32702" w:rsidRDefault="00273C70" w:rsidP="00311555">
      <w:pPr>
        <w:ind w:left="709" w:hanging="283"/>
        <w:jc w:val="both"/>
        <w:rPr>
          <w:rFonts w:ascii="Times New Roman" w:hAnsi="Times New Roman" w:cs="Times New Roman"/>
          <w:sz w:val="24"/>
          <w:szCs w:val="24"/>
          <w:lang w:val="it-IT"/>
        </w:rPr>
      </w:pPr>
      <w:r w:rsidRPr="00D32702">
        <w:rPr>
          <w:rFonts w:ascii="Times New Roman" w:hAnsi="Times New Roman" w:cs="Times New Roman"/>
          <w:sz w:val="24"/>
          <w:szCs w:val="24"/>
          <w:lang w:val="it-IT"/>
        </w:rPr>
        <w:t>v. ofrimin e këshillave, trajnimeve dhe shpërnda</w:t>
      </w:r>
      <w:r w:rsidR="00402C4C" w:rsidRPr="00D32702">
        <w:rPr>
          <w:rFonts w:ascii="Times New Roman" w:hAnsi="Times New Roman" w:cs="Times New Roman"/>
          <w:sz w:val="24"/>
          <w:szCs w:val="24"/>
          <w:lang w:val="it-IT"/>
        </w:rPr>
        <w:t>n</w:t>
      </w:r>
      <w:r w:rsidRPr="00D32702">
        <w:rPr>
          <w:rFonts w:ascii="Times New Roman" w:hAnsi="Times New Roman" w:cs="Times New Roman"/>
          <w:sz w:val="24"/>
          <w:szCs w:val="24"/>
          <w:lang w:val="it-IT"/>
        </w:rPr>
        <w:t xml:space="preserve"> udhëzime të praktikave më të mira për prodhuesit ekzistues dhe të ardhshëm, duke përfshirë praktikat e qëndrueshme, veçanërisht ato të parashikuara në nenin </w:t>
      </w:r>
      <w:r w:rsidR="00027FFC" w:rsidRPr="00D32702">
        <w:rPr>
          <w:rFonts w:ascii="Times New Roman" w:hAnsi="Times New Roman" w:cs="Times New Roman"/>
          <w:sz w:val="24"/>
          <w:szCs w:val="24"/>
          <w:lang w:val="it-IT"/>
        </w:rPr>
        <w:t>8</w:t>
      </w:r>
      <w:r w:rsidR="00E43F9F">
        <w:rPr>
          <w:rFonts w:ascii="Times New Roman" w:hAnsi="Times New Roman" w:cs="Times New Roman"/>
          <w:sz w:val="24"/>
          <w:szCs w:val="24"/>
          <w:lang w:val="it-IT"/>
        </w:rPr>
        <w:t>,</w:t>
      </w:r>
      <w:r w:rsidRPr="00D32702">
        <w:rPr>
          <w:rFonts w:ascii="Times New Roman" w:hAnsi="Times New Roman" w:cs="Times New Roman"/>
          <w:sz w:val="24"/>
          <w:szCs w:val="24"/>
          <w:lang w:val="it-IT"/>
        </w:rPr>
        <w:t xml:space="preserve"> t</w:t>
      </w:r>
      <w:r w:rsidR="00C20B43" w:rsidRPr="00D32702">
        <w:rPr>
          <w:rFonts w:ascii="Times New Roman" w:hAnsi="Times New Roman" w:cs="Times New Roman"/>
          <w:sz w:val="24"/>
          <w:szCs w:val="24"/>
          <w:lang w:val="it-IT"/>
        </w:rPr>
        <w:t>ë</w:t>
      </w:r>
      <w:r w:rsidRPr="00D32702">
        <w:rPr>
          <w:rFonts w:ascii="Times New Roman" w:hAnsi="Times New Roman" w:cs="Times New Roman"/>
          <w:sz w:val="24"/>
          <w:szCs w:val="24"/>
          <w:lang w:val="it-IT"/>
        </w:rPr>
        <w:t xml:space="preserve"> k</w:t>
      </w:r>
      <w:r w:rsidR="00C20B43" w:rsidRPr="00D32702">
        <w:rPr>
          <w:rFonts w:ascii="Times New Roman" w:hAnsi="Times New Roman" w:cs="Times New Roman"/>
          <w:sz w:val="24"/>
          <w:szCs w:val="24"/>
          <w:lang w:val="it-IT"/>
        </w:rPr>
        <w:t>ë</w:t>
      </w:r>
      <w:r w:rsidRPr="00D32702">
        <w:rPr>
          <w:rFonts w:ascii="Times New Roman" w:hAnsi="Times New Roman" w:cs="Times New Roman"/>
          <w:sz w:val="24"/>
          <w:szCs w:val="24"/>
          <w:lang w:val="it-IT"/>
        </w:rPr>
        <w:t>tij ligji, progresin shkencor-teknik, digjitalizimin, integrimin gjinor dhe barazinë, si dhe rritjen e ndërgjegjësimit midis konsumatorëve;</w:t>
      </w:r>
    </w:p>
    <w:p w14:paraId="7F9F90EF" w14:textId="7409763B" w:rsidR="00273C70" w:rsidRPr="00D32702" w:rsidRDefault="00CB44EF" w:rsidP="00311555">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dh) </w:t>
      </w:r>
      <w:r w:rsidR="0064095B" w:rsidRPr="00D32702">
        <w:rPr>
          <w:rFonts w:ascii="Times New Roman" w:hAnsi="Times New Roman" w:cs="Times New Roman"/>
          <w:sz w:val="24"/>
          <w:szCs w:val="24"/>
          <w:lang w:val="it-IT"/>
        </w:rPr>
        <w:t>kund</w:t>
      </w:r>
      <w:r w:rsidR="008F14E3" w:rsidRPr="00D32702">
        <w:rPr>
          <w:rFonts w:ascii="Times New Roman" w:hAnsi="Times New Roman" w:cs="Times New Roman"/>
          <w:sz w:val="24"/>
          <w:szCs w:val="24"/>
          <w:lang w:val="it-IT"/>
        </w:rPr>
        <w:t>ë</w:t>
      </w:r>
      <w:r w:rsidR="0064095B" w:rsidRPr="00D32702">
        <w:rPr>
          <w:rFonts w:ascii="Times New Roman" w:hAnsi="Times New Roman" w:cs="Times New Roman"/>
          <w:sz w:val="24"/>
          <w:szCs w:val="24"/>
          <w:lang w:val="it-IT"/>
        </w:rPr>
        <w:t xml:space="preserve">rshtimin e </w:t>
      </w:r>
      <w:r w:rsidR="00273C70" w:rsidRPr="00D32702">
        <w:rPr>
          <w:rFonts w:ascii="Times New Roman" w:hAnsi="Times New Roman" w:cs="Times New Roman"/>
          <w:sz w:val="24"/>
          <w:szCs w:val="24"/>
          <w:lang w:val="it-IT"/>
        </w:rPr>
        <w:t>shkeljeve dhe përdorimeve të dyshuara si mashtruese në tregjet e produkteve të përcaktuara nga treguesit gjeografikë që nuk janë në përputhje me specifikimet e produktit, duke monitoruar dhe verifikuar përdorimin e treguesit gjeografik në të gjithë tregun kombëtar dhe ndërkombëtar ku mbrohen treguesit gjeografikë, duke përfshirë ndërfaqet online, dhe, sipas rastit, informomin e autoriteteve të zbatimit të ligjit;</w:t>
      </w:r>
    </w:p>
    <w:p w14:paraId="2C175EEA" w14:textId="4F53B983" w:rsidR="00273C70" w:rsidRPr="00D32702" w:rsidRDefault="00CB44EF" w:rsidP="00311555">
      <w:pPr>
        <w:jc w:val="both"/>
        <w:rPr>
          <w:rFonts w:ascii="Times New Roman" w:hAnsi="Times New Roman" w:cs="Times New Roman"/>
          <w:sz w:val="24"/>
          <w:szCs w:val="24"/>
          <w:lang w:val="it-IT"/>
        </w:rPr>
      </w:pPr>
      <w:r>
        <w:rPr>
          <w:rFonts w:ascii="Times New Roman" w:hAnsi="Times New Roman" w:cs="Times New Roman"/>
          <w:sz w:val="24"/>
          <w:szCs w:val="24"/>
          <w:lang w:val="it-IT"/>
        </w:rPr>
        <w:t>f</w:t>
      </w:r>
      <w:r w:rsidR="00273C70" w:rsidRPr="00D32702">
        <w:rPr>
          <w:rFonts w:ascii="Times New Roman" w:hAnsi="Times New Roman" w:cs="Times New Roman"/>
          <w:sz w:val="24"/>
          <w:szCs w:val="24"/>
          <w:lang w:val="it-IT"/>
        </w:rPr>
        <w:t>) marrjen e masave për të rritur vlerën e produkteve dhe, sipas rastit, ndërmarrjen e hapave për të parandaluar ose kundërshtuar çdo masë ose praktikë tregtare që është, ose që rrezikon të jetë e dëmshme për imazhin dhe vlerën e produkteve të tyre, duke përfshirë zhvlerësimin e praktikave të tregtimit dhe uljen e çmimeve.</w:t>
      </w:r>
    </w:p>
    <w:p w14:paraId="1455FCF4" w14:textId="6A8AE0E9" w:rsidR="00273C70" w:rsidRPr="00D32702" w:rsidRDefault="00273C70" w:rsidP="00311555">
      <w:pPr>
        <w:jc w:val="both"/>
        <w:rPr>
          <w:rFonts w:ascii="Times New Roman" w:hAnsi="Times New Roman" w:cs="Times New Roman"/>
          <w:sz w:val="24"/>
          <w:szCs w:val="24"/>
          <w:lang w:val="it-IT"/>
        </w:rPr>
      </w:pPr>
      <w:r w:rsidRPr="00D32702">
        <w:rPr>
          <w:rFonts w:ascii="Times New Roman" w:hAnsi="Times New Roman" w:cs="Times New Roman"/>
          <w:sz w:val="24"/>
          <w:szCs w:val="24"/>
          <w:lang w:val="it-IT"/>
        </w:rPr>
        <w:t>5. DPPI dhe Ministria mund të ndihmojnë, brenda territorit të Republikës së Shqipërisë, prodhuesit në krijimin dhe funksionimin e grupeve të prodhuesve.</w:t>
      </w:r>
    </w:p>
    <w:p w14:paraId="43D73279" w14:textId="45DDDC8C" w:rsidR="00273C70" w:rsidRPr="00D32702" w:rsidRDefault="00273C70" w:rsidP="00311555">
      <w:pPr>
        <w:jc w:val="both"/>
        <w:rPr>
          <w:rFonts w:ascii="Times New Roman" w:hAnsi="Times New Roman" w:cs="Times New Roman"/>
          <w:sz w:val="24"/>
          <w:szCs w:val="24"/>
          <w:lang w:val="it-IT"/>
        </w:rPr>
      </w:pPr>
      <w:r w:rsidRPr="00D32702">
        <w:rPr>
          <w:rFonts w:ascii="Times New Roman" w:hAnsi="Times New Roman" w:cs="Times New Roman"/>
          <w:sz w:val="24"/>
          <w:szCs w:val="24"/>
          <w:lang w:val="it-IT"/>
        </w:rPr>
        <w:lastRenderedPageBreak/>
        <w:t>6. Nëse nuk ekziston një grup prodhuesish për një produkt të përcaktuar nga një tregues gjeografik, Ministria mund të ushtrojë detyrat e përcaktuara në gërmat “b”, “d” dhe “dh” të pikës 4, të këtij neni, si dhe të ndërveprojë dhe të n</w:t>
      </w:r>
      <w:r w:rsidR="008D0520" w:rsidRPr="00D32702">
        <w:rPr>
          <w:rFonts w:ascii="Times New Roman" w:hAnsi="Times New Roman" w:cs="Times New Roman"/>
          <w:sz w:val="24"/>
          <w:szCs w:val="24"/>
          <w:lang w:val="it-IT"/>
        </w:rPr>
        <w:t>d</w:t>
      </w:r>
      <w:r w:rsidRPr="00D32702">
        <w:rPr>
          <w:rFonts w:ascii="Times New Roman" w:hAnsi="Times New Roman" w:cs="Times New Roman"/>
          <w:sz w:val="24"/>
          <w:szCs w:val="24"/>
          <w:lang w:val="it-IT"/>
        </w:rPr>
        <w:t>ihmojë prodhuesit për krijimin e grupit të prodhuesve.</w:t>
      </w:r>
    </w:p>
    <w:p w14:paraId="394334EE" w14:textId="6BC1E7B0" w:rsidR="00273C70" w:rsidRPr="00D32702" w:rsidRDefault="00273C70" w:rsidP="00311555">
      <w:pPr>
        <w:jc w:val="both"/>
        <w:rPr>
          <w:rFonts w:ascii="Times New Roman" w:hAnsi="Times New Roman" w:cs="Times New Roman"/>
          <w:sz w:val="24"/>
          <w:szCs w:val="24"/>
          <w:lang w:val="it-IT"/>
        </w:rPr>
      </w:pPr>
      <w:r w:rsidRPr="00D32702">
        <w:rPr>
          <w:rFonts w:ascii="Times New Roman" w:hAnsi="Times New Roman" w:cs="Times New Roman"/>
          <w:sz w:val="24"/>
          <w:szCs w:val="24"/>
          <w:lang w:val="it-IT"/>
        </w:rPr>
        <w:t xml:space="preserve">7. DPPI-ja dhe Ministria krijojnë një regjistër publik të grupeve të prodhuesve për produktet e përcaktuara nga treguesit gjeografikë me origjinë </w:t>
      </w:r>
      <w:r w:rsidR="00FE27F9" w:rsidRPr="00D32702">
        <w:rPr>
          <w:rFonts w:ascii="Times New Roman" w:hAnsi="Times New Roman" w:cs="Times New Roman"/>
          <w:sz w:val="24"/>
          <w:szCs w:val="24"/>
          <w:lang w:val="it-IT"/>
        </w:rPr>
        <w:t>n</w:t>
      </w:r>
      <w:r w:rsidR="008F14E3" w:rsidRPr="00D32702">
        <w:rPr>
          <w:rFonts w:ascii="Times New Roman" w:hAnsi="Times New Roman" w:cs="Times New Roman"/>
          <w:sz w:val="24"/>
          <w:szCs w:val="24"/>
          <w:lang w:val="it-IT"/>
        </w:rPr>
        <w:t>ë</w:t>
      </w:r>
      <w:r w:rsidR="00FE27F9" w:rsidRPr="00D32702">
        <w:rPr>
          <w:rFonts w:ascii="Times New Roman" w:hAnsi="Times New Roman" w:cs="Times New Roman"/>
          <w:sz w:val="24"/>
          <w:szCs w:val="24"/>
          <w:lang w:val="it-IT"/>
        </w:rPr>
        <w:t xml:space="preserve"> </w:t>
      </w:r>
      <w:r w:rsidR="00227F6E" w:rsidRPr="00D32702">
        <w:rPr>
          <w:rFonts w:ascii="Times New Roman" w:hAnsi="Times New Roman" w:cs="Times New Roman"/>
          <w:sz w:val="24"/>
          <w:szCs w:val="24"/>
          <w:lang w:val="it-IT"/>
        </w:rPr>
        <w:t>Republik</w:t>
      </w:r>
      <w:r w:rsidR="008F14E3" w:rsidRPr="00D32702">
        <w:rPr>
          <w:rFonts w:ascii="Times New Roman" w:hAnsi="Times New Roman" w:cs="Times New Roman"/>
          <w:sz w:val="24"/>
          <w:szCs w:val="24"/>
          <w:lang w:val="it-IT"/>
        </w:rPr>
        <w:t>ë</w:t>
      </w:r>
      <w:r w:rsidR="00227F6E" w:rsidRPr="00D32702">
        <w:rPr>
          <w:rFonts w:ascii="Times New Roman" w:hAnsi="Times New Roman" w:cs="Times New Roman"/>
          <w:sz w:val="24"/>
          <w:szCs w:val="24"/>
          <w:lang w:val="it-IT"/>
        </w:rPr>
        <w:t xml:space="preserve">n </w:t>
      </w:r>
      <w:r w:rsidRPr="00D32702">
        <w:rPr>
          <w:rFonts w:ascii="Times New Roman" w:hAnsi="Times New Roman" w:cs="Times New Roman"/>
          <w:sz w:val="24"/>
          <w:szCs w:val="24"/>
          <w:lang w:val="it-IT"/>
        </w:rPr>
        <w:t>e Shqipërisë. Ky regjistër përmban të paktën:</w:t>
      </w:r>
    </w:p>
    <w:p w14:paraId="4087CC27" w14:textId="77777777" w:rsidR="00273C70" w:rsidRPr="00D32702" w:rsidRDefault="00273C70" w:rsidP="00311555">
      <w:pPr>
        <w:jc w:val="both"/>
        <w:rPr>
          <w:rFonts w:ascii="Times New Roman" w:hAnsi="Times New Roman" w:cs="Times New Roman"/>
          <w:sz w:val="24"/>
          <w:szCs w:val="24"/>
          <w:lang w:val="it-IT"/>
        </w:rPr>
      </w:pPr>
      <w:r w:rsidRPr="00D32702">
        <w:rPr>
          <w:rFonts w:ascii="Times New Roman" w:hAnsi="Times New Roman" w:cs="Times New Roman"/>
          <w:sz w:val="24"/>
          <w:szCs w:val="24"/>
          <w:lang w:val="it-IT"/>
        </w:rPr>
        <w:t>a) emrin e grupit të prodhuesve</w:t>
      </w:r>
    </w:p>
    <w:p w14:paraId="34AFC431" w14:textId="77777777" w:rsidR="00273C70" w:rsidRPr="00F7036B" w:rsidRDefault="00273C70"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b) </w:t>
      </w:r>
      <w:proofErr w:type="spellStart"/>
      <w:r w:rsidRPr="00F7036B">
        <w:rPr>
          <w:rFonts w:ascii="Times New Roman" w:hAnsi="Times New Roman" w:cs="Times New Roman"/>
          <w:sz w:val="24"/>
          <w:szCs w:val="24"/>
          <w:lang w:val="es-ES"/>
        </w:rPr>
        <w:t>formën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ligjore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adresën</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grupit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prodhuesve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w:t>
      </w:r>
    </w:p>
    <w:p w14:paraId="56066557" w14:textId="77777777" w:rsidR="00273C70" w:rsidRPr="00F7036B" w:rsidRDefault="00273C70"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c)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gjithë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treguesit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mbuluar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nga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grupi</w:t>
      </w:r>
      <w:proofErr w:type="spellEnd"/>
      <w:r w:rsidRPr="00F7036B">
        <w:rPr>
          <w:rFonts w:ascii="Times New Roman" w:hAnsi="Times New Roman" w:cs="Times New Roman"/>
          <w:sz w:val="24"/>
          <w:szCs w:val="24"/>
          <w:lang w:val="es-ES"/>
        </w:rPr>
        <w:t xml:space="preserve"> i </w:t>
      </w:r>
      <w:proofErr w:type="spellStart"/>
      <w:r w:rsidRPr="00F7036B">
        <w:rPr>
          <w:rFonts w:ascii="Times New Roman" w:hAnsi="Times New Roman" w:cs="Times New Roman"/>
          <w:sz w:val="24"/>
          <w:szCs w:val="24"/>
          <w:lang w:val="es-ES"/>
        </w:rPr>
        <w:t>prodhuesve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përkatës</w:t>
      </w:r>
      <w:proofErr w:type="spellEnd"/>
      <w:r w:rsidRPr="00F7036B">
        <w:rPr>
          <w:rFonts w:ascii="Times New Roman" w:hAnsi="Times New Roman" w:cs="Times New Roman"/>
          <w:sz w:val="24"/>
          <w:szCs w:val="24"/>
          <w:lang w:val="es-ES"/>
        </w:rPr>
        <w:t xml:space="preserve">.   </w:t>
      </w:r>
    </w:p>
    <w:p w14:paraId="238B9AEA" w14:textId="6FF8BE19" w:rsidR="00273C70" w:rsidRPr="00F7036B" w:rsidRDefault="00273C70"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8.  </w:t>
      </w:r>
      <w:proofErr w:type="spellStart"/>
      <w:r w:rsidRPr="00F7036B">
        <w:rPr>
          <w:rFonts w:ascii="Times New Roman" w:hAnsi="Times New Roman" w:cs="Times New Roman"/>
          <w:sz w:val="24"/>
          <w:szCs w:val="24"/>
          <w:lang w:val="es-ES"/>
        </w:rPr>
        <w:t>Rregulla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detajuara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vecan</w:t>
      </w:r>
      <w:r w:rsidR="00C20B43" w:rsidRPr="00F7036B">
        <w:rPr>
          <w:rFonts w:ascii="Times New Roman" w:hAnsi="Times New Roman" w:cs="Times New Roman"/>
          <w:sz w:val="24"/>
          <w:szCs w:val="24"/>
          <w:lang w:val="es-ES"/>
        </w:rPr>
        <w:t>ë</w:t>
      </w:r>
      <w:r w:rsidRPr="00F7036B">
        <w:rPr>
          <w:rFonts w:ascii="Times New Roman" w:hAnsi="Times New Roman" w:cs="Times New Roman"/>
          <w:sz w:val="24"/>
          <w:szCs w:val="24"/>
          <w:lang w:val="es-ES"/>
        </w:rPr>
        <w:t>risht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lidhje</w:t>
      </w:r>
      <w:proofErr w:type="spellEnd"/>
      <w:r w:rsidRPr="00F7036B">
        <w:rPr>
          <w:rFonts w:ascii="Times New Roman" w:hAnsi="Times New Roman" w:cs="Times New Roman"/>
          <w:sz w:val="24"/>
          <w:szCs w:val="24"/>
          <w:lang w:val="es-ES"/>
        </w:rPr>
        <w:t xml:space="preserve"> me </w:t>
      </w:r>
      <w:proofErr w:type="spellStart"/>
      <w:r w:rsidRPr="00F7036B">
        <w:rPr>
          <w:rFonts w:ascii="Times New Roman" w:hAnsi="Times New Roman" w:cs="Times New Roman"/>
          <w:sz w:val="24"/>
          <w:szCs w:val="24"/>
          <w:lang w:val="es-ES"/>
        </w:rPr>
        <w:t>kufizimin</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anëtarësimit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kategori</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caktuara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prodhuesish</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w:t>
      </w:r>
      <w:r w:rsidR="00C20B43" w:rsidRPr="00F7036B">
        <w:rPr>
          <w:rFonts w:ascii="Times New Roman" w:hAnsi="Times New Roman" w:cs="Times New Roman"/>
          <w:sz w:val="24"/>
          <w:szCs w:val="24"/>
          <w:lang w:val="es-ES"/>
        </w:rPr>
        <w: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var</w:t>
      </w:r>
      <w:r w:rsidR="00C20B43" w:rsidRPr="00F7036B">
        <w:rPr>
          <w:rFonts w:ascii="Times New Roman" w:hAnsi="Times New Roman" w:cs="Times New Roman"/>
          <w:sz w:val="24"/>
          <w:szCs w:val="24"/>
          <w:lang w:val="es-ES"/>
        </w:rPr>
        <w:t>ë</w:t>
      </w:r>
      <w:r w:rsidRPr="00F7036B">
        <w:rPr>
          <w:rFonts w:ascii="Times New Roman" w:hAnsi="Times New Roman" w:cs="Times New Roman"/>
          <w:sz w:val="24"/>
          <w:szCs w:val="24"/>
          <w:lang w:val="es-ES"/>
        </w:rPr>
        <w:t>si</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w:t>
      </w:r>
      <w:r w:rsidR="00C20B43" w:rsidRPr="00F7036B">
        <w:rPr>
          <w:rFonts w:ascii="Times New Roman" w:hAnsi="Times New Roman" w:cs="Times New Roman"/>
          <w:sz w:val="24"/>
          <w:szCs w:val="24"/>
          <w:lang w:val="es-ES"/>
        </w:rPr>
        <w: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natyr</w:t>
      </w:r>
      <w:r w:rsidR="00C20B43" w:rsidRPr="00F7036B">
        <w:rPr>
          <w:rFonts w:ascii="Times New Roman" w:hAnsi="Times New Roman" w:cs="Times New Roman"/>
          <w:sz w:val="24"/>
          <w:szCs w:val="24"/>
          <w:lang w:val="es-ES"/>
        </w:rPr>
        <w:t>ë</w:t>
      </w:r>
      <w:r w:rsidRPr="00F7036B">
        <w:rPr>
          <w:rFonts w:ascii="Times New Roman" w:hAnsi="Times New Roman" w:cs="Times New Roman"/>
          <w:sz w:val="24"/>
          <w:szCs w:val="24"/>
          <w:lang w:val="es-ES"/>
        </w:rPr>
        <w:t>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w:t>
      </w:r>
      <w:r w:rsidR="00C20B43" w:rsidRPr="00F7036B">
        <w:rPr>
          <w:rFonts w:ascii="Times New Roman" w:hAnsi="Times New Roman" w:cs="Times New Roman"/>
          <w:sz w:val="24"/>
          <w:szCs w:val="24"/>
          <w:lang w:val="es-ES"/>
        </w:rPr>
        <w: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produktit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organizimin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statutet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funksionimin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natyrën</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anëtarësimit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kontributet</w:t>
      </w:r>
      <w:proofErr w:type="spellEnd"/>
      <w:r w:rsidRPr="00F7036B">
        <w:rPr>
          <w:rFonts w:ascii="Times New Roman" w:hAnsi="Times New Roman" w:cs="Times New Roman"/>
          <w:sz w:val="24"/>
          <w:szCs w:val="24"/>
          <w:lang w:val="es-ES"/>
        </w:rPr>
        <w:t xml:space="preserve"> financiare </w:t>
      </w:r>
      <w:proofErr w:type="spellStart"/>
      <w:r w:rsidRPr="00F7036B">
        <w:rPr>
          <w:rFonts w:ascii="Times New Roman" w:hAnsi="Times New Roman" w:cs="Times New Roman"/>
          <w:sz w:val="24"/>
          <w:szCs w:val="24"/>
          <w:lang w:val="es-ES"/>
        </w:rPr>
        <w:t>për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grupet</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prodhuesve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w:t>
      </w:r>
      <w:r w:rsidR="00C20B43" w:rsidRPr="00F7036B">
        <w:rPr>
          <w:rFonts w:ascii="Times New Roman" w:hAnsi="Times New Roman" w:cs="Times New Roman"/>
          <w:sz w:val="24"/>
          <w:szCs w:val="24"/>
          <w:lang w:val="es-ES"/>
        </w:rPr>
        <w:t>ë</w:t>
      </w:r>
      <w:r w:rsidRPr="00F7036B">
        <w:rPr>
          <w:rFonts w:ascii="Times New Roman" w:hAnsi="Times New Roman" w:cs="Times New Roman"/>
          <w:sz w:val="24"/>
          <w:szCs w:val="24"/>
          <w:lang w:val="es-ES"/>
        </w:rPr>
        <w:t>rcaktohen</w:t>
      </w:r>
      <w:proofErr w:type="spellEnd"/>
      <w:r w:rsidRPr="00F7036B">
        <w:rPr>
          <w:rFonts w:ascii="Times New Roman" w:hAnsi="Times New Roman" w:cs="Times New Roman"/>
          <w:sz w:val="24"/>
          <w:szCs w:val="24"/>
          <w:lang w:val="es-ES"/>
        </w:rPr>
        <w:t xml:space="preserve"> me </w:t>
      </w:r>
      <w:proofErr w:type="spellStart"/>
      <w:r w:rsidRPr="00F7036B">
        <w:rPr>
          <w:rFonts w:ascii="Times New Roman" w:hAnsi="Times New Roman" w:cs="Times New Roman"/>
          <w:sz w:val="24"/>
          <w:szCs w:val="24"/>
          <w:lang w:val="es-ES"/>
        </w:rPr>
        <w:t>vendim</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Këshillit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Ministrave</w:t>
      </w:r>
      <w:proofErr w:type="spellEnd"/>
      <w:r w:rsidRPr="00F7036B">
        <w:rPr>
          <w:rFonts w:ascii="Times New Roman" w:hAnsi="Times New Roman" w:cs="Times New Roman"/>
          <w:sz w:val="24"/>
          <w:szCs w:val="24"/>
          <w:lang w:val="es-ES"/>
        </w:rPr>
        <w:t>.</w:t>
      </w:r>
    </w:p>
    <w:p w14:paraId="6B16BBD6" w14:textId="6B5E21ED" w:rsidR="00273C70" w:rsidRPr="00F7036B" w:rsidRDefault="00273C70" w:rsidP="00A70CE6">
      <w:pPr>
        <w:spacing w:after="0"/>
        <w:jc w:val="center"/>
        <w:rPr>
          <w:rFonts w:ascii="Times New Roman" w:hAnsi="Times New Roman" w:cs="Times New Roman"/>
          <w:b/>
          <w:bCs/>
          <w:sz w:val="24"/>
          <w:szCs w:val="24"/>
          <w:lang w:val="es-ES"/>
        </w:rPr>
      </w:pPr>
      <w:proofErr w:type="spellStart"/>
      <w:r w:rsidRPr="00F7036B">
        <w:rPr>
          <w:rFonts w:ascii="Times New Roman" w:hAnsi="Times New Roman" w:cs="Times New Roman"/>
          <w:b/>
          <w:bCs/>
          <w:sz w:val="24"/>
          <w:szCs w:val="24"/>
          <w:lang w:val="es-ES"/>
        </w:rPr>
        <w:t>Neni</w:t>
      </w:r>
      <w:proofErr w:type="spellEnd"/>
      <w:r w:rsidRPr="00F7036B">
        <w:rPr>
          <w:rFonts w:ascii="Times New Roman" w:hAnsi="Times New Roman" w:cs="Times New Roman"/>
          <w:b/>
          <w:bCs/>
          <w:sz w:val="24"/>
          <w:szCs w:val="24"/>
          <w:lang w:val="es-ES"/>
        </w:rPr>
        <w:t xml:space="preserve"> </w:t>
      </w:r>
      <w:r w:rsidR="00BC6CF3">
        <w:rPr>
          <w:rFonts w:ascii="Times New Roman" w:hAnsi="Times New Roman" w:cs="Times New Roman"/>
          <w:b/>
          <w:bCs/>
          <w:sz w:val="24"/>
          <w:szCs w:val="24"/>
          <w:lang w:val="es-ES"/>
        </w:rPr>
        <w:t>32</w:t>
      </w:r>
    </w:p>
    <w:p w14:paraId="5D88128E" w14:textId="4EE79035" w:rsidR="00273C70" w:rsidRDefault="00273C70" w:rsidP="009D50A9">
      <w:pPr>
        <w:spacing w:after="0"/>
        <w:jc w:val="center"/>
        <w:rPr>
          <w:rFonts w:ascii="Times New Roman" w:hAnsi="Times New Roman" w:cs="Times New Roman"/>
          <w:b/>
          <w:bCs/>
          <w:sz w:val="24"/>
          <w:szCs w:val="24"/>
          <w:lang w:val="es-ES"/>
        </w:rPr>
      </w:pPr>
      <w:proofErr w:type="spellStart"/>
      <w:r w:rsidRPr="00F7036B">
        <w:rPr>
          <w:rFonts w:ascii="Times New Roman" w:hAnsi="Times New Roman" w:cs="Times New Roman"/>
          <w:b/>
          <w:bCs/>
          <w:sz w:val="24"/>
          <w:szCs w:val="24"/>
          <w:lang w:val="es-ES"/>
        </w:rPr>
        <w:t>Grup</w:t>
      </w:r>
      <w:proofErr w:type="spellEnd"/>
      <w:r w:rsidR="00A70CE6">
        <w:rPr>
          <w:rFonts w:ascii="Times New Roman" w:hAnsi="Times New Roman" w:cs="Times New Roman"/>
          <w:b/>
          <w:bCs/>
          <w:sz w:val="24"/>
          <w:szCs w:val="24"/>
          <w:lang w:val="es-ES"/>
        </w:rPr>
        <w:t xml:space="preserve"> i</w:t>
      </w:r>
      <w:r w:rsidRPr="00F7036B">
        <w:rPr>
          <w:rFonts w:ascii="Times New Roman" w:hAnsi="Times New Roman" w:cs="Times New Roman"/>
          <w:b/>
          <w:bCs/>
          <w:sz w:val="24"/>
          <w:szCs w:val="24"/>
          <w:lang w:val="es-ES"/>
        </w:rPr>
        <w:t xml:space="preserve"> </w:t>
      </w:r>
      <w:proofErr w:type="spellStart"/>
      <w:r w:rsidRPr="00F7036B">
        <w:rPr>
          <w:rFonts w:ascii="Times New Roman" w:hAnsi="Times New Roman" w:cs="Times New Roman"/>
          <w:b/>
          <w:bCs/>
          <w:sz w:val="24"/>
          <w:szCs w:val="24"/>
          <w:lang w:val="es-ES"/>
        </w:rPr>
        <w:t>njohur</w:t>
      </w:r>
      <w:proofErr w:type="spellEnd"/>
      <w:r w:rsidRPr="00F7036B">
        <w:rPr>
          <w:rFonts w:ascii="Times New Roman" w:hAnsi="Times New Roman" w:cs="Times New Roman"/>
          <w:b/>
          <w:bCs/>
          <w:sz w:val="24"/>
          <w:szCs w:val="24"/>
          <w:lang w:val="es-ES"/>
        </w:rPr>
        <w:t xml:space="preserve"> </w:t>
      </w:r>
      <w:proofErr w:type="spellStart"/>
      <w:r w:rsidRPr="00F7036B">
        <w:rPr>
          <w:rFonts w:ascii="Times New Roman" w:hAnsi="Times New Roman" w:cs="Times New Roman"/>
          <w:b/>
          <w:bCs/>
          <w:sz w:val="24"/>
          <w:szCs w:val="24"/>
          <w:lang w:val="es-ES"/>
        </w:rPr>
        <w:t>prodhues</w:t>
      </w:r>
      <w:r w:rsidR="00A70CE6">
        <w:rPr>
          <w:rFonts w:ascii="Times New Roman" w:hAnsi="Times New Roman" w:cs="Times New Roman"/>
          <w:b/>
          <w:bCs/>
          <w:sz w:val="24"/>
          <w:szCs w:val="24"/>
          <w:lang w:val="es-ES"/>
        </w:rPr>
        <w:t>ish</w:t>
      </w:r>
      <w:proofErr w:type="spellEnd"/>
    </w:p>
    <w:p w14:paraId="16F69023" w14:textId="77777777" w:rsidR="009D50A9" w:rsidRPr="00F7036B" w:rsidRDefault="009D50A9" w:rsidP="00A70CE6">
      <w:pPr>
        <w:spacing w:after="0"/>
        <w:jc w:val="center"/>
        <w:rPr>
          <w:rFonts w:ascii="Times New Roman" w:hAnsi="Times New Roman" w:cs="Times New Roman"/>
          <w:b/>
          <w:bCs/>
          <w:sz w:val="24"/>
          <w:szCs w:val="24"/>
          <w:lang w:val="es-ES"/>
        </w:rPr>
      </w:pPr>
    </w:p>
    <w:p w14:paraId="687579B7" w14:textId="63DC1786" w:rsidR="00273C70" w:rsidRPr="00F7036B" w:rsidRDefault="00273C70"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1. </w:t>
      </w:r>
      <w:proofErr w:type="spellStart"/>
      <w:r w:rsidRPr="00F7036B">
        <w:rPr>
          <w:rFonts w:ascii="Times New Roman" w:hAnsi="Times New Roman" w:cs="Times New Roman"/>
          <w:sz w:val="24"/>
          <w:szCs w:val="24"/>
          <w:lang w:val="es-ES"/>
        </w:rPr>
        <w:t>Përveç</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nenit</w:t>
      </w:r>
      <w:proofErr w:type="spellEnd"/>
      <w:r w:rsidRPr="00F7036B">
        <w:rPr>
          <w:rFonts w:ascii="Times New Roman" w:hAnsi="Times New Roman" w:cs="Times New Roman"/>
          <w:sz w:val="24"/>
          <w:szCs w:val="24"/>
          <w:lang w:val="es-ES"/>
        </w:rPr>
        <w:t xml:space="preserve"> </w:t>
      </w:r>
      <w:r w:rsidR="003945BC">
        <w:rPr>
          <w:rFonts w:ascii="Times New Roman" w:hAnsi="Times New Roman" w:cs="Times New Roman"/>
          <w:sz w:val="24"/>
          <w:szCs w:val="24"/>
          <w:lang w:val="es-ES"/>
        </w:rPr>
        <w:t xml:space="preserve">31, te </w:t>
      </w:r>
      <w:proofErr w:type="spellStart"/>
      <w:r w:rsidR="003945BC">
        <w:rPr>
          <w:rFonts w:ascii="Times New Roman" w:hAnsi="Times New Roman" w:cs="Times New Roman"/>
          <w:sz w:val="24"/>
          <w:szCs w:val="24"/>
          <w:lang w:val="es-ES"/>
        </w:rPr>
        <w:t>këtij</w:t>
      </w:r>
      <w:proofErr w:type="spellEnd"/>
      <w:r w:rsidR="003945BC">
        <w:rPr>
          <w:rFonts w:ascii="Times New Roman" w:hAnsi="Times New Roman" w:cs="Times New Roman"/>
          <w:sz w:val="24"/>
          <w:szCs w:val="24"/>
          <w:lang w:val="es-ES"/>
        </w:rPr>
        <w:t xml:space="preserve"> </w:t>
      </w:r>
      <w:proofErr w:type="spellStart"/>
      <w:r w:rsidR="003945BC">
        <w:rPr>
          <w:rFonts w:ascii="Times New Roman" w:hAnsi="Times New Roman" w:cs="Times New Roman"/>
          <w:sz w:val="24"/>
          <w:szCs w:val="24"/>
          <w:lang w:val="es-ES"/>
        </w:rPr>
        <w:t>ligji</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Ministria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mund</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zbatojë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një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sistem</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njohje</w:t>
      </w:r>
      <w:r w:rsidR="001A0204">
        <w:rPr>
          <w:rFonts w:ascii="Times New Roman" w:hAnsi="Times New Roman" w:cs="Times New Roman"/>
          <w:sz w:val="24"/>
          <w:szCs w:val="24"/>
          <w:lang w:val="es-ES"/>
        </w:rPr>
        <w:t>je</w:t>
      </w:r>
      <w:proofErr w:type="spellEnd"/>
      <w:r w:rsidR="00A70CE6">
        <w:rPr>
          <w:rFonts w:ascii="Times New Roman" w:hAnsi="Times New Roman" w:cs="Times New Roman"/>
          <w:sz w:val="24"/>
          <w:szCs w:val="24"/>
          <w:lang w:val="es-ES"/>
        </w:rPr>
        <w:t xml:space="preserve"> </w:t>
      </w:r>
      <w:proofErr w:type="spellStart"/>
      <w:r w:rsidR="00A70CE6">
        <w:rPr>
          <w:rFonts w:ascii="Times New Roman" w:hAnsi="Times New Roman" w:cs="Times New Roman"/>
          <w:sz w:val="24"/>
          <w:szCs w:val="24"/>
          <w:lang w:val="es-ES"/>
        </w:rPr>
        <w:t>tjet</w:t>
      </w:r>
      <w:r w:rsidR="008F14E3">
        <w:rPr>
          <w:rFonts w:ascii="Times New Roman" w:hAnsi="Times New Roman" w:cs="Times New Roman"/>
          <w:sz w:val="24"/>
          <w:szCs w:val="24"/>
          <w:lang w:val="es-ES"/>
        </w:rPr>
        <w:t>ë</w:t>
      </w:r>
      <w:r w:rsidR="00A70CE6">
        <w:rPr>
          <w:rFonts w:ascii="Times New Roman" w:hAnsi="Times New Roman" w:cs="Times New Roman"/>
          <w:sz w:val="24"/>
          <w:szCs w:val="24"/>
          <w:lang w:val="es-ES"/>
        </w:rPr>
        <w:t>r</w:t>
      </w:r>
      <w:proofErr w:type="spellEnd"/>
      <w:r w:rsidR="00A70CE6">
        <w:rPr>
          <w:rFonts w:ascii="Times New Roman" w:hAnsi="Times New Roman" w:cs="Times New Roman"/>
          <w:sz w:val="24"/>
          <w:szCs w:val="24"/>
          <w:lang w:val="es-ES"/>
        </w:rPr>
        <w:t xml:space="preserve"> </w:t>
      </w:r>
      <w:proofErr w:type="spellStart"/>
      <w:r w:rsidR="000106EE">
        <w:rPr>
          <w:rFonts w:ascii="Times New Roman" w:hAnsi="Times New Roman" w:cs="Times New Roman"/>
          <w:sz w:val="24"/>
          <w:szCs w:val="24"/>
          <w:lang w:val="es-ES"/>
        </w:rPr>
        <w:t>t</w:t>
      </w:r>
      <w:r w:rsidRPr="00F7036B">
        <w:rPr>
          <w:rFonts w:ascii="Times New Roman" w:hAnsi="Times New Roman" w:cs="Times New Roman"/>
          <w:sz w:val="24"/>
          <w:szCs w:val="24"/>
          <w:lang w:val="es-ES"/>
        </w:rPr>
        <w: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grupeve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prodhuesve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Sistemi</w:t>
      </w:r>
      <w:proofErr w:type="spellEnd"/>
      <w:r w:rsidRPr="00F7036B">
        <w:rPr>
          <w:rFonts w:ascii="Times New Roman" w:hAnsi="Times New Roman" w:cs="Times New Roman"/>
          <w:sz w:val="24"/>
          <w:szCs w:val="24"/>
          <w:lang w:val="es-ES"/>
        </w:rPr>
        <w:t xml:space="preserve"> i </w:t>
      </w:r>
      <w:proofErr w:type="spellStart"/>
      <w:r w:rsidRPr="00F7036B">
        <w:rPr>
          <w:rFonts w:ascii="Times New Roman" w:hAnsi="Times New Roman" w:cs="Times New Roman"/>
          <w:sz w:val="24"/>
          <w:szCs w:val="24"/>
          <w:lang w:val="es-ES"/>
        </w:rPr>
        <w:t>njohjes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mund</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zbatohet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gjithë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grupet</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prodhuesve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anëtarët</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cilëve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prodhojnë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një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produkt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që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përcaktohet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nga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një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tregues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w:t>
      </w:r>
      <w:proofErr w:type="spellEnd"/>
      <w:r w:rsidRPr="00F7036B">
        <w:rPr>
          <w:rFonts w:ascii="Times New Roman" w:hAnsi="Times New Roman" w:cs="Times New Roman"/>
          <w:sz w:val="24"/>
          <w:szCs w:val="24"/>
          <w:lang w:val="es-ES"/>
        </w:rPr>
        <w:t xml:space="preserve"> ose </w:t>
      </w:r>
      <w:proofErr w:type="spellStart"/>
      <w:r w:rsidRPr="00F7036B">
        <w:rPr>
          <w:rFonts w:ascii="Times New Roman" w:hAnsi="Times New Roman" w:cs="Times New Roman"/>
          <w:sz w:val="24"/>
          <w:szCs w:val="24"/>
          <w:lang w:val="es-ES"/>
        </w:rPr>
        <w:t>për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grupet</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prodhuesve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që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prodhojnë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kategori</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specifike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produkte</w:t>
      </w:r>
      <w:r w:rsidR="000106EE">
        <w:rPr>
          <w:rFonts w:ascii="Times New Roman" w:hAnsi="Times New Roman" w:cs="Times New Roman"/>
          <w:sz w:val="24"/>
          <w:szCs w:val="24"/>
          <w:lang w:val="es-ES"/>
        </w:rPr>
        <w:t>sh</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përcaktuara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nga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treguesit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Grupi</w:t>
      </w:r>
      <w:proofErr w:type="spellEnd"/>
      <w:r w:rsidRPr="00F7036B">
        <w:rPr>
          <w:rFonts w:ascii="Times New Roman" w:hAnsi="Times New Roman" w:cs="Times New Roman"/>
          <w:sz w:val="24"/>
          <w:szCs w:val="24"/>
          <w:lang w:val="es-ES"/>
        </w:rPr>
        <w:t xml:space="preserve"> i </w:t>
      </w:r>
      <w:proofErr w:type="spellStart"/>
      <w:r w:rsidRPr="00F7036B">
        <w:rPr>
          <w:rFonts w:ascii="Times New Roman" w:hAnsi="Times New Roman" w:cs="Times New Roman"/>
          <w:sz w:val="24"/>
          <w:szCs w:val="24"/>
          <w:lang w:val="es-ES"/>
        </w:rPr>
        <w:t>prodhuesve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mund</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njihet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vetëm</w:t>
      </w:r>
      <w:proofErr w:type="spellEnd"/>
      <w:r w:rsidRPr="00F7036B">
        <w:rPr>
          <w:rFonts w:ascii="Times New Roman" w:hAnsi="Times New Roman" w:cs="Times New Roman"/>
          <w:sz w:val="24"/>
          <w:szCs w:val="24"/>
          <w:lang w:val="es-ES"/>
        </w:rPr>
        <w:t xml:space="preserve"> me </w:t>
      </w:r>
      <w:proofErr w:type="spellStart"/>
      <w:r w:rsidRPr="00F7036B">
        <w:rPr>
          <w:rFonts w:ascii="Times New Roman" w:hAnsi="Times New Roman" w:cs="Times New Roman"/>
          <w:sz w:val="24"/>
          <w:szCs w:val="24"/>
          <w:lang w:val="es-ES"/>
        </w:rPr>
        <w:t>kërkesë</w:t>
      </w:r>
      <w:proofErr w:type="spellEnd"/>
      <w:r w:rsidRPr="00F7036B">
        <w:rPr>
          <w:rFonts w:ascii="Times New Roman" w:hAnsi="Times New Roman" w:cs="Times New Roman"/>
          <w:sz w:val="24"/>
          <w:szCs w:val="24"/>
          <w:lang w:val="es-ES"/>
        </w:rPr>
        <w:t xml:space="preserve">. Brenda </w:t>
      </w:r>
      <w:proofErr w:type="spellStart"/>
      <w:r w:rsidRPr="00F7036B">
        <w:rPr>
          <w:rFonts w:ascii="Times New Roman" w:hAnsi="Times New Roman" w:cs="Times New Roman"/>
          <w:sz w:val="24"/>
          <w:szCs w:val="24"/>
          <w:lang w:val="es-ES"/>
        </w:rPr>
        <w:t>kuadrit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sistemit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njohjes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autoritetet</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përcaktuara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00243F8E">
        <w:rPr>
          <w:rFonts w:ascii="Times New Roman" w:hAnsi="Times New Roman" w:cs="Times New Roman"/>
          <w:sz w:val="24"/>
          <w:szCs w:val="24"/>
          <w:lang w:val="es-ES"/>
        </w:rPr>
        <w:t>pikën</w:t>
      </w:r>
      <w:proofErr w:type="spellEnd"/>
      <w:r w:rsidR="00243F8E">
        <w:rPr>
          <w:rFonts w:ascii="Times New Roman" w:hAnsi="Times New Roman" w:cs="Times New Roman"/>
          <w:sz w:val="24"/>
          <w:szCs w:val="24"/>
          <w:lang w:val="es-ES"/>
        </w:rPr>
        <w:t xml:space="preserve"> 4, </w:t>
      </w:r>
      <w:proofErr w:type="spellStart"/>
      <w:r w:rsidR="00243F8E">
        <w:rPr>
          <w:rFonts w:ascii="Times New Roman" w:hAnsi="Times New Roman" w:cs="Times New Roman"/>
          <w:sz w:val="24"/>
          <w:szCs w:val="24"/>
          <w:lang w:val="es-ES"/>
        </w:rPr>
        <w:t>të</w:t>
      </w:r>
      <w:proofErr w:type="spellEnd"/>
      <w:r w:rsidR="00243F8E">
        <w:rPr>
          <w:rFonts w:ascii="Times New Roman" w:hAnsi="Times New Roman" w:cs="Times New Roman"/>
          <w:sz w:val="24"/>
          <w:szCs w:val="24"/>
          <w:lang w:val="es-ES"/>
        </w:rPr>
        <w:t xml:space="preserve"> </w:t>
      </w:r>
      <w:proofErr w:type="spellStart"/>
      <w:r w:rsidR="00243F8E">
        <w:rPr>
          <w:rFonts w:ascii="Times New Roman" w:hAnsi="Times New Roman" w:cs="Times New Roman"/>
          <w:sz w:val="24"/>
          <w:szCs w:val="24"/>
          <w:lang w:val="es-ES"/>
        </w:rPr>
        <w:t>nenit</w:t>
      </w:r>
      <w:proofErr w:type="spellEnd"/>
      <w:r w:rsidR="00243F8E">
        <w:rPr>
          <w:rFonts w:ascii="Times New Roman" w:hAnsi="Times New Roman" w:cs="Times New Roman"/>
          <w:sz w:val="24"/>
          <w:szCs w:val="24"/>
          <w:lang w:val="es-ES"/>
        </w:rPr>
        <w:t xml:space="preserve"> 12, </w:t>
      </w:r>
      <w:proofErr w:type="spellStart"/>
      <w:r w:rsidR="00243F8E">
        <w:rPr>
          <w:rFonts w:ascii="Times New Roman" w:hAnsi="Times New Roman" w:cs="Times New Roman"/>
          <w:sz w:val="24"/>
          <w:szCs w:val="24"/>
          <w:lang w:val="es-ES"/>
        </w:rPr>
        <w:t>të</w:t>
      </w:r>
      <w:proofErr w:type="spellEnd"/>
      <w:r w:rsidR="00243F8E">
        <w:rPr>
          <w:rFonts w:ascii="Times New Roman" w:hAnsi="Times New Roman" w:cs="Times New Roman"/>
          <w:sz w:val="24"/>
          <w:szCs w:val="24"/>
          <w:lang w:val="es-ES"/>
        </w:rPr>
        <w:t xml:space="preserve"> </w:t>
      </w:r>
      <w:proofErr w:type="spellStart"/>
      <w:r w:rsidR="00243F8E">
        <w:rPr>
          <w:rFonts w:ascii="Times New Roman" w:hAnsi="Times New Roman" w:cs="Times New Roman"/>
          <w:sz w:val="24"/>
          <w:szCs w:val="24"/>
          <w:lang w:val="es-ES"/>
        </w:rPr>
        <w:t>këtij</w:t>
      </w:r>
      <w:proofErr w:type="spellEnd"/>
      <w:r w:rsidR="00243F8E">
        <w:rPr>
          <w:rFonts w:ascii="Times New Roman" w:hAnsi="Times New Roman" w:cs="Times New Roman"/>
          <w:sz w:val="24"/>
          <w:szCs w:val="24"/>
          <w:lang w:val="es-ES"/>
        </w:rPr>
        <w:t xml:space="preserve"> </w:t>
      </w:r>
      <w:proofErr w:type="spellStart"/>
      <w:r w:rsidR="00243F8E">
        <w:rPr>
          <w:rFonts w:ascii="Times New Roman" w:hAnsi="Times New Roman" w:cs="Times New Roman"/>
          <w:sz w:val="24"/>
          <w:szCs w:val="24"/>
          <w:lang w:val="es-ES"/>
        </w:rPr>
        <w:t>ligji</w:t>
      </w:r>
      <w:proofErr w:type="spellEnd"/>
      <w:r w:rsidRPr="00D05756">
        <w:rPr>
          <w:rFonts w:ascii="Times New Roman" w:hAnsi="Times New Roman" w:cs="Times New Roman"/>
          <w:sz w:val="24"/>
          <w:szCs w:val="24"/>
          <w:lang w:val="es-ES"/>
        </w:rPr>
        <w:t xml:space="preserve"> </w:t>
      </w:r>
      <w:proofErr w:type="spellStart"/>
      <w:r w:rsidRPr="00D05756">
        <w:rPr>
          <w:rFonts w:ascii="Times New Roman" w:hAnsi="Times New Roman" w:cs="Times New Roman"/>
          <w:sz w:val="24"/>
          <w:szCs w:val="24"/>
          <w:lang w:val="es-ES"/>
        </w:rPr>
        <w:t>dhe</w:t>
      </w:r>
      <w:proofErr w:type="spellEnd"/>
      <w:r w:rsidRPr="00D05756">
        <w:rPr>
          <w:rFonts w:ascii="Times New Roman" w:hAnsi="Times New Roman" w:cs="Times New Roman"/>
          <w:sz w:val="24"/>
          <w:szCs w:val="24"/>
          <w:lang w:val="es-ES"/>
        </w:rPr>
        <w:t xml:space="preserve"> </w:t>
      </w:r>
      <w:proofErr w:type="spellStart"/>
      <w:r w:rsidRPr="00D05756">
        <w:rPr>
          <w:rFonts w:ascii="Times New Roman" w:hAnsi="Times New Roman" w:cs="Times New Roman"/>
          <w:sz w:val="24"/>
          <w:szCs w:val="24"/>
          <w:lang w:val="es-ES"/>
        </w:rPr>
        <w:t>prodhuesit</w:t>
      </w:r>
      <w:proofErr w:type="spellEnd"/>
      <w:r w:rsidRPr="00D05756">
        <w:rPr>
          <w:rFonts w:ascii="Times New Roman" w:hAnsi="Times New Roman" w:cs="Times New Roman"/>
          <w:sz w:val="24"/>
          <w:szCs w:val="24"/>
          <w:lang w:val="es-ES"/>
        </w:rPr>
        <w:t xml:space="preserve"> e </w:t>
      </w:r>
      <w:proofErr w:type="spellStart"/>
      <w:r w:rsidRPr="00D05756">
        <w:rPr>
          <w:rFonts w:ascii="Times New Roman" w:hAnsi="Times New Roman" w:cs="Times New Roman"/>
          <w:sz w:val="24"/>
          <w:szCs w:val="24"/>
          <w:lang w:val="es-ES"/>
        </w:rPr>
        <w:t>përcaktuar</w:t>
      </w:r>
      <w:proofErr w:type="spellEnd"/>
      <w:r w:rsidRPr="00D05756">
        <w:rPr>
          <w:rFonts w:ascii="Times New Roman" w:hAnsi="Times New Roman" w:cs="Times New Roman"/>
          <w:sz w:val="24"/>
          <w:szCs w:val="24"/>
          <w:lang w:val="es-ES"/>
        </w:rPr>
        <w:t xml:space="preserve"> </w:t>
      </w:r>
      <w:proofErr w:type="spellStart"/>
      <w:r w:rsidRPr="00D05756">
        <w:rPr>
          <w:rFonts w:ascii="Times New Roman" w:hAnsi="Times New Roman" w:cs="Times New Roman"/>
          <w:sz w:val="24"/>
          <w:szCs w:val="24"/>
          <w:lang w:val="es-ES"/>
        </w:rPr>
        <w:t>në</w:t>
      </w:r>
      <w:proofErr w:type="spellEnd"/>
      <w:r w:rsidRPr="00D05756">
        <w:rPr>
          <w:rFonts w:ascii="Times New Roman" w:hAnsi="Times New Roman" w:cs="Times New Roman"/>
          <w:sz w:val="24"/>
          <w:szCs w:val="24"/>
          <w:lang w:val="es-ES"/>
        </w:rPr>
        <w:t xml:space="preserve"> </w:t>
      </w:r>
      <w:proofErr w:type="spellStart"/>
      <w:r w:rsidR="00243F8E">
        <w:rPr>
          <w:rFonts w:ascii="Times New Roman" w:hAnsi="Times New Roman" w:cs="Times New Roman"/>
          <w:sz w:val="24"/>
          <w:szCs w:val="24"/>
          <w:lang w:val="es-ES"/>
        </w:rPr>
        <w:t>pikën</w:t>
      </w:r>
      <w:proofErr w:type="spellEnd"/>
      <w:r w:rsidR="00243F8E">
        <w:rPr>
          <w:rFonts w:ascii="Times New Roman" w:hAnsi="Times New Roman" w:cs="Times New Roman"/>
          <w:sz w:val="24"/>
          <w:szCs w:val="24"/>
          <w:lang w:val="es-ES"/>
        </w:rPr>
        <w:t xml:space="preserve"> 5, </w:t>
      </w:r>
      <w:proofErr w:type="spellStart"/>
      <w:r w:rsidR="00243F8E">
        <w:rPr>
          <w:rFonts w:ascii="Times New Roman" w:hAnsi="Times New Roman" w:cs="Times New Roman"/>
          <w:sz w:val="24"/>
          <w:szCs w:val="24"/>
          <w:lang w:val="es-ES"/>
        </w:rPr>
        <w:t>të</w:t>
      </w:r>
      <w:proofErr w:type="spellEnd"/>
      <w:r w:rsidR="00243F8E">
        <w:rPr>
          <w:rFonts w:ascii="Times New Roman" w:hAnsi="Times New Roman" w:cs="Times New Roman"/>
          <w:sz w:val="24"/>
          <w:szCs w:val="24"/>
          <w:lang w:val="es-ES"/>
        </w:rPr>
        <w:t xml:space="preserve"> </w:t>
      </w:r>
      <w:proofErr w:type="spellStart"/>
      <w:r w:rsidR="00243F8E">
        <w:rPr>
          <w:rFonts w:ascii="Times New Roman" w:hAnsi="Times New Roman" w:cs="Times New Roman"/>
          <w:sz w:val="24"/>
          <w:szCs w:val="24"/>
          <w:lang w:val="es-ES"/>
        </w:rPr>
        <w:t>nenit</w:t>
      </w:r>
      <w:proofErr w:type="spellEnd"/>
      <w:r w:rsidR="00243F8E">
        <w:rPr>
          <w:rFonts w:ascii="Times New Roman" w:hAnsi="Times New Roman" w:cs="Times New Roman"/>
          <w:sz w:val="24"/>
          <w:szCs w:val="24"/>
          <w:lang w:val="es-ES"/>
        </w:rPr>
        <w:t xml:space="preserve"> 12, </w:t>
      </w:r>
      <w:proofErr w:type="spellStart"/>
      <w:r w:rsidR="00243F8E">
        <w:rPr>
          <w:rFonts w:ascii="Times New Roman" w:hAnsi="Times New Roman" w:cs="Times New Roman"/>
          <w:sz w:val="24"/>
          <w:szCs w:val="24"/>
          <w:lang w:val="es-ES"/>
        </w:rPr>
        <w:t>të</w:t>
      </w:r>
      <w:proofErr w:type="spellEnd"/>
      <w:r w:rsidR="00243F8E">
        <w:rPr>
          <w:rFonts w:ascii="Times New Roman" w:hAnsi="Times New Roman" w:cs="Times New Roman"/>
          <w:sz w:val="24"/>
          <w:szCs w:val="24"/>
          <w:lang w:val="es-ES"/>
        </w:rPr>
        <w:t xml:space="preserve"> </w:t>
      </w:r>
      <w:proofErr w:type="spellStart"/>
      <w:r w:rsidR="00243F8E">
        <w:rPr>
          <w:rFonts w:ascii="Times New Roman" w:hAnsi="Times New Roman" w:cs="Times New Roman"/>
          <w:sz w:val="24"/>
          <w:szCs w:val="24"/>
          <w:lang w:val="es-ES"/>
        </w:rPr>
        <w:t>këtij</w:t>
      </w:r>
      <w:proofErr w:type="spellEnd"/>
      <w:r w:rsidR="00243F8E">
        <w:rPr>
          <w:rFonts w:ascii="Times New Roman" w:hAnsi="Times New Roman" w:cs="Times New Roman"/>
          <w:sz w:val="24"/>
          <w:szCs w:val="24"/>
          <w:lang w:val="es-ES"/>
        </w:rPr>
        <w:t xml:space="preserve"> </w:t>
      </w:r>
      <w:proofErr w:type="spellStart"/>
      <w:r w:rsidR="00243F8E">
        <w:rPr>
          <w:rFonts w:ascii="Times New Roman" w:hAnsi="Times New Roman" w:cs="Times New Roman"/>
          <w:sz w:val="24"/>
          <w:szCs w:val="24"/>
          <w:lang w:val="es-ES"/>
        </w:rPr>
        <w:t>ligji</w:t>
      </w:r>
      <w:proofErr w:type="spellEnd"/>
      <w:r w:rsidR="00243F8E">
        <w:rPr>
          <w:rFonts w:ascii="Times New Roman" w:hAnsi="Times New Roman" w:cs="Times New Roman"/>
          <w:sz w:val="24"/>
          <w:szCs w:val="24"/>
          <w:lang w:val="es-ES"/>
        </w:rPr>
        <w:t>,</w:t>
      </w:r>
      <w:r w:rsidR="00243F8E" w:rsidRPr="00D05756">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konsiderohen</w:t>
      </w:r>
      <w:proofErr w:type="spellEnd"/>
      <w:r w:rsidRPr="00F7036B">
        <w:rPr>
          <w:rFonts w:ascii="Times New Roman" w:hAnsi="Times New Roman" w:cs="Times New Roman"/>
          <w:sz w:val="24"/>
          <w:szCs w:val="24"/>
          <w:lang w:val="es-ES"/>
        </w:rPr>
        <w:t xml:space="preserve"> si </w:t>
      </w:r>
      <w:proofErr w:type="spellStart"/>
      <w:r w:rsidRPr="00F7036B">
        <w:rPr>
          <w:rFonts w:ascii="Times New Roman" w:hAnsi="Times New Roman" w:cs="Times New Roman"/>
          <w:sz w:val="24"/>
          <w:szCs w:val="24"/>
          <w:lang w:val="es-ES"/>
        </w:rPr>
        <w:t>grupe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njohur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prodhuesve</w:t>
      </w:r>
      <w:proofErr w:type="spellEnd"/>
      <w:r w:rsidRPr="00F7036B">
        <w:rPr>
          <w:rFonts w:ascii="Times New Roman" w:hAnsi="Times New Roman" w:cs="Times New Roman"/>
          <w:sz w:val="24"/>
          <w:szCs w:val="24"/>
          <w:lang w:val="es-ES"/>
        </w:rPr>
        <w:t>.</w:t>
      </w:r>
    </w:p>
    <w:p w14:paraId="7DCB41AF" w14:textId="64E9E27D" w:rsidR="00273C70" w:rsidRPr="00F7036B" w:rsidRDefault="00273C70"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2. </w:t>
      </w:r>
      <w:proofErr w:type="spellStart"/>
      <w:r w:rsidRPr="00F7036B">
        <w:rPr>
          <w:rFonts w:ascii="Times New Roman" w:hAnsi="Times New Roman" w:cs="Times New Roman"/>
          <w:sz w:val="24"/>
          <w:szCs w:val="24"/>
          <w:lang w:val="es-ES"/>
        </w:rPr>
        <w:t>Nëse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zbatohet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sistemi</w:t>
      </w:r>
      <w:proofErr w:type="spellEnd"/>
      <w:r w:rsidRPr="00F7036B">
        <w:rPr>
          <w:rFonts w:ascii="Times New Roman" w:hAnsi="Times New Roman" w:cs="Times New Roman"/>
          <w:sz w:val="24"/>
          <w:szCs w:val="24"/>
          <w:lang w:val="es-ES"/>
        </w:rPr>
        <w:t xml:space="preserve"> i </w:t>
      </w:r>
      <w:proofErr w:type="spellStart"/>
      <w:r w:rsidRPr="00F7036B">
        <w:rPr>
          <w:rFonts w:ascii="Times New Roman" w:hAnsi="Times New Roman" w:cs="Times New Roman"/>
          <w:sz w:val="24"/>
          <w:szCs w:val="24"/>
          <w:lang w:val="es-ES"/>
        </w:rPr>
        <w:t>përcaktuar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pikën</w:t>
      </w:r>
      <w:proofErr w:type="spellEnd"/>
      <w:r w:rsidRPr="00F7036B">
        <w:rPr>
          <w:rFonts w:ascii="Times New Roman" w:hAnsi="Times New Roman" w:cs="Times New Roman"/>
          <w:sz w:val="24"/>
          <w:szCs w:val="24"/>
          <w:lang w:val="es-ES"/>
        </w:rPr>
        <w:t xml:space="preserve"> 1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këtij</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neni</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grupi</w:t>
      </w:r>
      <w:proofErr w:type="spellEnd"/>
      <w:r w:rsidRPr="00F7036B">
        <w:rPr>
          <w:rFonts w:ascii="Times New Roman" w:hAnsi="Times New Roman" w:cs="Times New Roman"/>
          <w:sz w:val="24"/>
          <w:szCs w:val="24"/>
          <w:lang w:val="es-ES"/>
        </w:rPr>
        <w:t xml:space="preserve"> i </w:t>
      </w:r>
      <w:proofErr w:type="spellStart"/>
      <w:r w:rsidRPr="00F7036B">
        <w:rPr>
          <w:rFonts w:ascii="Times New Roman" w:hAnsi="Times New Roman" w:cs="Times New Roman"/>
          <w:sz w:val="24"/>
          <w:szCs w:val="24"/>
          <w:lang w:val="es-ES"/>
        </w:rPr>
        <w:t>prodhuesve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duhet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plotësojë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kriteret</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mëposhtme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t’u</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njohur</w:t>
      </w:r>
      <w:proofErr w:type="spellEnd"/>
      <w:r w:rsidRPr="00F7036B">
        <w:rPr>
          <w:rFonts w:ascii="Times New Roman" w:hAnsi="Times New Roman" w:cs="Times New Roman"/>
          <w:sz w:val="24"/>
          <w:szCs w:val="24"/>
          <w:lang w:val="es-ES"/>
        </w:rPr>
        <w:t xml:space="preserve"> si i </w:t>
      </w:r>
      <w:proofErr w:type="spellStart"/>
      <w:r w:rsidRPr="00F7036B">
        <w:rPr>
          <w:rFonts w:ascii="Times New Roman" w:hAnsi="Times New Roman" w:cs="Times New Roman"/>
          <w:sz w:val="24"/>
          <w:szCs w:val="24"/>
          <w:lang w:val="es-ES"/>
        </w:rPr>
        <w:t>tillë</w:t>
      </w:r>
      <w:proofErr w:type="spellEnd"/>
      <w:r w:rsidRPr="00F7036B">
        <w:rPr>
          <w:rFonts w:ascii="Times New Roman" w:hAnsi="Times New Roman" w:cs="Times New Roman"/>
          <w:sz w:val="24"/>
          <w:szCs w:val="24"/>
          <w:lang w:val="es-ES"/>
        </w:rPr>
        <w:t>:</w:t>
      </w:r>
    </w:p>
    <w:p w14:paraId="79A3DF77" w14:textId="77777777" w:rsidR="00273C70" w:rsidRPr="00F7036B" w:rsidRDefault="00273C70"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a) forma e duhur ligjore; </w:t>
      </w:r>
    </w:p>
    <w:p w14:paraId="1EC0D30A" w14:textId="77777777" w:rsidR="00273C70" w:rsidRPr="00F7036B" w:rsidRDefault="00273C70"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b) përmbushja e njërit prej kushteve të mëposhtme:</w:t>
      </w:r>
    </w:p>
    <w:p w14:paraId="666CF561" w14:textId="37CE19CA" w:rsidR="00273C70" w:rsidRPr="00F7036B" w:rsidRDefault="00273C70" w:rsidP="00311555">
      <w:pPr>
        <w:ind w:left="720"/>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i. të paktën mbi 50% e prodhuesve të produktit duhet të jenë anëtarë; ose</w:t>
      </w:r>
    </w:p>
    <w:p w14:paraId="6928BDBD" w14:textId="7E0DFDFE" w:rsidR="00273C70" w:rsidRPr="00F7036B" w:rsidRDefault="00273C70" w:rsidP="00311555">
      <w:pPr>
        <w:ind w:left="720"/>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ii. të paktën një pjesë minimale e prodhuesve të produktit duhet të jenë anëtarë dhe të paktën mbi 50% e vëllimit ose vlerës së prodhimit të tregtueshëm të mbulohet nga këta anëtarë.</w:t>
      </w:r>
    </w:p>
    <w:p w14:paraId="5B03FCC3" w14:textId="77777777" w:rsidR="00273C70" w:rsidRPr="00F7036B" w:rsidRDefault="00273C70"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c) të ketë në dispozicion kontributet e nevojshme financiare të anëtarëve të saj;</w:t>
      </w:r>
    </w:p>
    <w:p w14:paraId="43049D68" w14:textId="77777777" w:rsidR="00273C70" w:rsidRPr="00F7036B" w:rsidRDefault="00273C70"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ç) të përcaktojë rregulla për pranimin e anëtarëve, përfundimin e anëtarësimit, dhe shkeljet e detyrimeve të anëtarësimit;</w:t>
      </w:r>
    </w:p>
    <w:p w14:paraId="54C09159" w14:textId="737FEA29" w:rsidR="00273C70" w:rsidRPr="00F7036B" w:rsidRDefault="00273C70"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d) statute të shkruara.</w:t>
      </w:r>
    </w:p>
    <w:p w14:paraId="3F038F7B" w14:textId="0D7F5F67" w:rsidR="00273C70" w:rsidRPr="00F7036B" w:rsidRDefault="00273C70"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3. Nëse një grup i prodhuesve nuk përmbush më kriteret e njohjes së tij si </w:t>
      </w:r>
      <w:r w:rsidR="001F0C89">
        <w:rPr>
          <w:rFonts w:ascii="Times New Roman" w:hAnsi="Times New Roman" w:cs="Times New Roman"/>
          <w:sz w:val="24"/>
          <w:szCs w:val="24"/>
          <w:lang w:val="it-IT"/>
        </w:rPr>
        <w:t xml:space="preserve">i </w:t>
      </w:r>
      <w:r w:rsidRPr="00F7036B">
        <w:rPr>
          <w:rFonts w:ascii="Times New Roman" w:hAnsi="Times New Roman" w:cs="Times New Roman"/>
          <w:sz w:val="24"/>
          <w:szCs w:val="24"/>
          <w:lang w:val="it-IT"/>
        </w:rPr>
        <w:t>tillë, njohja pezullohet ose hiqet.</w:t>
      </w:r>
    </w:p>
    <w:p w14:paraId="06A432D6" w14:textId="77777777" w:rsidR="00273C70" w:rsidRPr="00F7036B" w:rsidRDefault="00273C70"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lastRenderedPageBreak/>
        <w:t>4. Kur një grup i prodhuesve njihet sipas sistemit të përcaktuar në pikën 1 të këtij neni, grupi i njohur i prodhuesve është i vetmi që ka të drejtë:</w:t>
      </w:r>
    </w:p>
    <w:p w14:paraId="3F293F32" w14:textId="23983F60" w:rsidR="00837568" w:rsidRDefault="00273C70"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a) të ushtrojë detyrat e përmendura në nenin </w:t>
      </w:r>
      <w:r w:rsidR="003945BC">
        <w:rPr>
          <w:rFonts w:ascii="Times New Roman" w:hAnsi="Times New Roman" w:cs="Times New Roman"/>
          <w:sz w:val="24"/>
          <w:szCs w:val="24"/>
          <w:lang w:val="it-IT"/>
        </w:rPr>
        <w:t>31, të këtij ligji,</w:t>
      </w:r>
      <w:r w:rsidRPr="00F7036B">
        <w:rPr>
          <w:rFonts w:ascii="Times New Roman" w:hAnsi="Times New Roman" w:cs="Times New Roman"/>
          <w:sz w:val="24"/>
          <w:szCs w:val="24"/>
          <w:lang w:val="it-IT"/>
        </w:rPr>
        <w:t xml:space="preserve"> në emër të të gjithë prodhuesve që prodhojnë produktin e përcaktuar nga treguesi gjeografik përkatës, pa cënuar të drejtën e prodhuesve individualë për të vepruar në mbrojtje të interesave të tyre</w:t>
      </w:r>
      <w:r w:rsidR="00837568">
        <w:rPr>
          <w:rFonts w:ascii="Times New Roman" w:hAnsi="Times New Roman" w:cs="Times New Roman"/>
          <w:sz w:val="24"/>
          <w:szCs w:val="24"/>
          <w:lang w:val="it-IT"/>
        </w:rPr>
        <w:t>;</w:t>
      </w:r>
    </w:p>
    <w:p w14:paraId="01790CEE" w14:textId="7AC17355" w:rsidR="00273C70" w:rsidRPr="00F7036B" w:rsidRDefault="00273C70"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b) të marrë një njoftim nga një prodhues i ushqimeve të parapaketuara për përdorimin e treguesit gjeografik të një përbërësi në emrin e një ushqimi të parapaketuar siç përcaktohet në </w:t>
      </w:r>
      <w:r w:rsidR="00CB44EF">
        <w:rPr>
          <w:rFonts w:ascii="Times New Roman" w:hAnsi="Times New Roman" w:cs="Times New Roman"/>
          <w:sz w:val="24"/>
          <w:szCs w:val="24"/>
          <w:lang w:val="it-IT"/>
        </w:rPr>
        <w:t>pikat 2 deri 4, të nenit 26</w:t>
      </w:r>
      <w:r w:rsidRPr="00F7036B">
        <w:rPr>
          <w:rFonts w:ascii="Times New Roman" w:hAnsi="Times New Roman" w:cs="Times New Roman"/>
          <w:sz w:val="24"/>
          <w:szCs w:val="24"/>
          <w:lang w:val="it-IT"/>
        </w:rPr>
        <w:t>, të këtij ligji;</w:t>
      </w:r>
    </w:p>
    <w:p w14:paraId="1BF1AE8D" w14:textId="77777777" w:rsidR="00273C70" w:rsidRPr="00F7036B" w:rsidRDefault="00273C70"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c) të kërkojë zbatiin e rregullave detyruese për rregullimin e furnizimit të produkteve të përcaktuara nga një tregues gjeografik;</w:t>
      </w:r>
    </w:p>
    <w:p w14:paraId="4F5BB593" w14:textId="77777777" w:rsidR="00273C70" w:rsidRPr="00F7036B" w:rsidRDefault="00273C70"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ç) të vendosë klauzola standarte të ndarjes së vlerës, të tilla si: bonuset, humbjet e tregut, ndryshimet e çmimeve;</w:t>
      </w:r>
    </w:p>
    <w:p w14:paraId="0C51AC49" w14:textId="45535609" w:rsidR="00273C70" w:rsidRPr="00F7036B" w:rsidRDefault="00273C70"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d) të miratojë praktikat e qëndrueshme, në përputhje me </w:t>
      </w:r>
      <w:r w:rsidR="00351B72">
        <w:rPr>
          <w:rFonts w:ascii="Times New Roman" w:hAnsi="Times New Roman" w:cs="Times New Roman"/>
          <w:sz w:val="24"/>
          <w:szCs w:val="24"/>
          <w:lang w:val="it-IT"/>
        </w:rPr>
        <w:t>n</w:t>
      </w:r>
      <w:r w:rsidRPr="00F7036B">
        <w:rPr>
          <w:rFonts w:ascii="Times New Roman" w:hAnsi="Times New Roman" w:cs="Times New Roman"/>
          <w:sz w:val="24"/>
          <w:szCs w:val="24"/>
          <w:lang w:val="it-IT"/>
        </w:rPr>
        <w:t xml:space="preserve">enin </w:t>
      </w:r>
      <w:r w:rsidR="002F50D3">
        <w:rPr>
          <w:rFonts w:ascii="Times New Roman" w:hAnsi="Times New Roman" w:cs="Times New Roman"/>
          <w:sz w:val="24"/>
          <w:szCs w:val="24"/>
          <w:lang w:val="it-IT"/>
        </w:rPr>
        <w:t>8</w:t>
      </w:r>
      <w:r w:rsidRPr="00F7036B">
        <w:rPr>
          <w:rFonts w:ascii="Times New Roman" w:hAnsi="Times New Roman" w:cs="Times New Roman"/>
          <w:sz w:val="24"/>
          <w:szCs w:val="24"/>
          <w:lang w:val="it-IT"/>
        </w:rPr>
        <w:t xml:space="preserve"> të këtij ligji;</w:t>
      </w:r>
    </w:p>
    <w:p w14:paraId="344B24DE" w14:textId="79F0C336" w:rsidR="00273C70" w:rsidRPr="00F7036B" w:rsidRDefault="00273C70"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dh) të paraqesë kërkesë për regjistrimin e ndryshimeve në përputhje me </w:t>
      </w:r>
      <w:r w:rsidR="00CB44EF">
        <w:rPr>
          <w:rFonts w:ascii="Times New Roman" w:hAnsi="Times New Roman" w:cs="Times New Roman"/>
          <w:sz w:val="24"/>
          <w:szCs w:val="24"/>
          <w:lang w:val="it-IT"/>
        </w:rPr>
        <w:t xml:space="preserve">pikën 1, të nenit 23, </w:t>
      </w:r>
      <w:r w:rsidRPr="00F7036B">
        <w:rPr>
          <w:rFonts w:ascii="Times New Roman" w:hAnsi="Times New Roman" w:cs="Times New Roman"/>
          <w:sz w:val="24"/>
          <w:szCs w:val="24"/>
          <w:lang w:val="it-IT"/>
        </w:rPr>
        <w:t>të këtij ligji;</w:t>
      </w:r>
    </w:p>
    <w:p w14:paraId="28A1B2B5" w14:textId="73254FBF" w:rsidR="00273C70" w:rsidRPr="00E73475" w:rsidRDefault="00273C70"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e) të paraqesë kërkesë për shfuqizim në përputhje </w:t>
      </w:r>
      <w:r w:rsidRPr="00DE157A">
        <w:rPr>
          <w:rFonts w:ascii="Times New Roman" w:hAnsi="Times New Roman" w:cs="Times New Roman"/>
          <w:sz w:val="24"/>
          <w:szCs w:val="24"/>
          <w:lang w:val="it-IT"/>
        </w:rPr>
        <w:t xml:space="preserve">me </w:t>
      </w:r>
      <w:r w:rsidR="00CB44EF">
        <w:rPr>
          <w:rFonts w:ascii="Times New Roman" w:hAnsi="Times New Roman" w:cs="Times New Roman"/>
          <w:sz w:val="24"/>
          <w:szCs w:val="24"/>
          <w:lang w:val="it-IT"/>
        </w:rPr>
        <w:t xml:space="preserve">pikën 2, të </w:t>
      </w:r>
      <w:r w:rsidR="00CB44EF" w:rsidRPr="00D32702">
        <w:rPr>
          <w:rFonts w:ascii="Times New Roman" w:hAnsi="Times New Roman" w:cs="Times New Roman"/>
          <w:sz w:val="24"/>
          <w:szCs w:val="24"/>
          <w:lang w:val="it-IT"/>
        </w:rPr>
        <w:t>neni</w:t>
      </w:r>
      <w:r w:rsidR="00CB44EF">
        <w:rPr>
          <w:rFonts w:ascii="Times New Roman" w:hAnsi="Times New Roman" w:cs="Times New Roman"/>
          <w:sz w:val="24"/>
          <w:szCs w:val="24"/>
          <w:lang w:val="it-IT"/>
        </w:rPr>
        <w:t>t</w:t>
      </w:r>
      <w:r w:rsidR="00CB44EF" w:rsidRPr="00D32702">
        <w:rPr>
          <w:rFonts w:ascii="Times New Roman" w:hAnsi="Times New Roman" w:cs="Times New Roman"/>
          <w:sz w:val="24"/>
          <w:szCs w:val="24"/>
          <w:lang w:val="it-IT"/>
        </w:rPr>
        <w:t xml:space="preserve"> </w:t>
      </w:r>
      <w:r w:rsidR="00CB44EF">
        <w:rPr>
          <w:rFonts w:ascii="Times New Roman" w:hAnsi="Times New Roman" w:cs="Times New Roman"/>
          <w:sz w:val="24"/>
          <w:szCs w:val="24"/>
          <w:lang w:val="it-IT"/>
        </w:rPr>
        <w:t>24,</w:t>
      </w:r>
      <w:r w:rsidRPr="00DE157A">
        <w:rPr>
          <w:rFonts w:ascii="Times New Roman" w:hAnsi="Times New Roman" w:cs="Times New Roman"/>
          <w:sz w:val="24"/>
          <w:szCs w:val="24"/>
          <w:lang w:val="it-IT"/>
        </w:rPr>
        <w:t xml:space="preserve"> të këtij ligji</w:t>
      </w:r>
    </w:p>
    <w:p w14:paraId="37F0FBBF" w14:textId="28A7208D" w:rsidR="00273C70" w:rsidRPr="00E73475" w:rsidRDefault="00273C70" w:rsidP="00311555">
      <w:pPr>
        <w:jc w:val="both"/>
        <w:rPr>
          <w:rFonts w:ascii="Times New Roman" w:hAnsi="Times New Roman" w:cs="Times New Roman"/>
          <w:sz w:val="24"/>
          <w:szCs w:val="24"/>
          <w:lang w:val="it-IT"/>
        </w:rPr>
      </w:pPr>
      <w:r w:rsidRPr="00E73475">
        <w:rPr>
          <w:rFonts w:ascii="Times New Roman" w:hAnsi="Times New Roman" w:cs="Times New Roman"/>
          <w:sz w:val="24"/>
          <w:szCs w:val="24"/>
          <w:lang w:val="it-IT"/>
        </w:rPr>
        <w:t xml:space="preserve">4. Ministria mund të kërkojë gjithashtu që grupi i njohur i prodhuesve të jetë i vetmi grup prodhuesish që </w:t>
      </w:r>
      <w:r w:rsidR="00E742E1">
        <w:rPr>
          <w:rFonts w:ascii="Times New Roman" w:hAnsi="Times New Roman" w:cs="Times New Roman"/>
          <w:sz w:val="24"/>
          <w:szCs w:val="24"/>
          <w:lang w:val="it-IT"/>
        </w:rPr>
        <w:t>t</w:t>
      </w:r>
      <w:r w:rsidR="008F14E3">
        <w:rPr>
          <w:rFonts w:ascii="Times New Roman" w:hAnsi="Times New Roman" w:cs="Times New Roman"/>
          <w:sz w:val="24"/>
          <w:szCs w:val="24"/>
          <w:lang w:val="it-IT"/>
        </w:rPr>
        <w:t>ë</w:t>
      </w:r>
      <w:r w:rsidR="00E742E1">
        <w:rPr>
          <w:rFonts w:ascii="Times New Roman" w:hAnsi="Times New Roman" w:cs="Times New Roman"/>
          <w:sz w:val="24"/>
          <w:szCs w:val="24"/>
          <w:lang w:val="it-IT"/>
        </w:rPr>
        <w:t xml:space="preserve"> ket</w:t>
      </w:r>
      <w:r w:rsidR="008F14E3">
        <w:rPr>
          <w:rFonts w:ascii="Times New Roman" w:hAnsi="Times New Roman" w:cs="Times New Roman"/>
          <w:sz w:val="24"/>
          <w:szCs w:val="24"/>
          <w:lang w:val="it-IT"/>
        </w:rPr>
        <w:t>ë</w:t>
      </w:r>
      <w:r w:rsidR="00E742E1">
        <w:rPr>
          <w:rFonts w:ascii="Times New Roman" w:hAnsi="Times New Roman" w:cs="Times New Roman"/>
          <w:sz w:val="24"/>
          <w:szCs w:val="24"/>
          <w:lang w:val="it-IT"/>
        </w:rPr>
        <w:t xml:space="preserve"> </w:t>
      </w:r>
      <w:r w:rsidRPr="00E73475">
        <w:rPr>
          <w:rFonts w:ascii="Times New Roman" w:hAnsi="Times New Roman" w:cs="Times New Roman"/>
          <w:sz w:val="24"/>
          <w:szCs w:val="24"/>
          <w:lang w:val="it-IT"/>
        </w:rPr>
        <w:t>të drejtë të ushtrojë detyrat e mëposhtme:</w:t>
      </w:r>
    </w:p>
    <w:p w14:paraId="3BFF667A" w14:textId="03ABCE1D" w:rsidR="00273C70" w:rsidRPr="00E73475" w:rsidRDefault="00273C70" w:rsidP="00311555">
      <w:pPr>
        <w:jc w:val="both"/>
        <w:rPr>
          <w:rFonts w:ascii="Times New Roman" w:hAnsi="Times New Roman" w:cs="Times New Roman"/>
          <w:sz w:val="24"/>
          <w:szCs w:val="24"/>
          <w:lang w:val="it-IT"/>
        </w:rPr>
      </w:pPr>
      <w:r w:rsidRPr="00E73475">
        <w:rPr>
          <w:rFonts w:ascii="Times New Roman" w:hAnsi="Times New Roman" w:cs="Times New Roman"/>
          <w:sz w:val="24"/>
          <w:szCs w:val="24"/>
          <w:lang w:val="it-IT"/>
        </w:rPr>
        <w:t xml:space="preserve">a) detyrat e përcaktuara në </w:t>
      </w:r>
      <w:r w:rsidR="00CB44EF">
        <w:rPr>
          <w:rFonts w:ascii="Times New Roman" w:hAnsi="Times New Roman" w:cs="Times New Roman"/>
          <w:sz w:val="24"/>
          <w:szCs w:val="24"/>
          <w:lang w:val="it-IT"/>
        </w:rPr>
        <w:t>shkonjat “a” dhe “ç” të pikës 4, të nenit 31, të këtij ligji</w:t>
      </w:r>
      <w:r w:rsidR="00E742E1">
        <w:rPr>
          <w:rFonts w:ascii="Times New Roman" w:hAnsi="Times New Roman" w:cs="Times New Roman"/>
          <w:sz w:val="24"/>
          <w:szCs w:val="24"/>
          <w:lang w:val="it-IT"/>
        </w:rPr>
        <w:t>,</w:t>
      </w:r>
      <w:r w:rsidRPr="00E73475">
        <w:rPr>
          <w:rFonts w:ascii="Times New Roman" w:hAnsi="Times New Roman" w:cs="Times New Roman"/>
          <w:sz w:val="24"/>
          <w:szCs w:val="24"/>
          <w:lang w:val="it-IT"/>
        </w:rPr>
        <w:t xml:space="preserve"> kur efekti i këtyre detyrave prek të gjithë prodhuesit e produktit të përcaktuar </w:t>
      </w:r>
      <w:r w:rsidR="00203371">
        <w:rPr>
          <w:rFonts w:ascii="Times New Roman" w:hAnsi="Times New Roman" w:cs="Times New Roman"/>
          <w:sz w:val="24"/>
          <w:szCs w:val="24"/>
          <w:lang w:val="it-IT"/>
        </w:rPr>
        <w:t>tek</w:t>
      </w:r>
      <w:r w:rsidRPr="00E73475">
        <w:rPr>
          <w:rFonts w:ascii="Times New Roman" w:hAnsi="Times New Roman" w:cs="Times New Roman"/>
          <w:sz w:val="24"/>
          <w:szCs w:val="24"/>
          <w:lang w:val="it-IT"/>
        </w:rPr>
        <w:t xml:space="preserve"> treguesi gjeografik përkatës;</w:t>
      </w:r>
    </w:p>
    <w:p w14:paraId="63E0E3E5" w14:textId="56CD41BF" w:rsidR="00E4787C" w:rsidRPr="00E73475" w:rsidRDefault="00273C70" w:rsidP="00311555">
      <w:pPr>
        <w:jc w:val="both"/>
        <w:rPr>
          <w:rFonts w:ascii="Times New Roman" w:hAnsi="Times New Roman" w:cs="Times New Roman"/>
          <w:sz w:val="24"/>
          <w:szCs w:val="24"/>
          <w:lang w:val="it-IT"/>
        </w:rPr>
      </w:pPr>
      <w:r w:rsidRPr="00E73475">
        <w:rPr>
          <w:rFonts w:ascii="Times New Roman" w:hAnsi="Times New Roman" w:cs="Times New Roman"/>
          <w:sz w:val="24"/>
          <w:szCs w:val="24"/>
          <w:lang w:val="it-IT"/>
        </w:rPr>
        <w:t xml:space="preserve">b) detyrat e përcaktuara në </w:t>
      </w:r>
      <w:r w:rsidR="00CB44EF">
        <w:rPr>
          <w:rFonts w:ascii="Times New Roman" w:hAnsi="Times New Roman" w:cs="Times New Roman"/>
          <w:sz w:val="24"/>
          <w:szCs w:val="24"/>
          <w:lang w:val="it-IT"/>
        </w:rPr>
        <w:t>shkonjat “b”, ‘d’ dhe “dh” të pikës 4, të nenit 31, të këtij ligji</w:t>
      </w:r>
      <w:r w:rsidRPr="00E73475">
        <w:rPr>
          <w:rFonts w:ascii="Times New Roman" w:hAnsi="Times New Roman" w:cs="Times New Roman"/>
          <w:sz w:val="24"/>
          <w:szCs w:val="24"/>
          <w:lang w:val="it-IT"/>
        </w:rPr>
        <w:t xml:space="preserve"> kur këto detyra ushtrohen në nivel ndërkombëtar, kombëtar ose rajonal, pa cenuar mundësinë e prodhuesve të produktit të përcaktuar </w:t>
      </w:r>
      <w:r w:rsidR="009421F7">
        <w:rPr>
          <w:rFonts w:ascii="Times New Roman" w:hAnsi="Times New Roman" w:cs="Times New Roman"/>
          <w:sz w:val="24"/>
          <w:szCs w:val="24"/>
          <w:lang w:val="it-IT"/>
        </w:rPr>
        <w:t xml:space="preserve">tek </w:t>
      </w:r>
      <w:r w:rsidRPr="00E73475">
        <w:rPr>
          <w:rFonts w:ascii="Times New Roman" w:hAnsi="Times New Roman" w:cs="Times New Roman"/>
          <w:sz w:val="24"/>
          <w:szCs w:val="24"/>
          <w:lang w:val="it-IT"/>
        </w:rPr>
        <w:t>treguesi gjeografik përkatës për të ushtruar këto detyra në nivel kombëtar</w:t>
      </w:r>
    </w:p>
    <w:p w14:paraId="6914DAA2" w14:textId="6388A7FA" w:rsidR="00273C70" w:rsidRPr="00E73475" w:rsidRDefault="00273C70" w:rsidP="00311555">
      <w:pPr>
        <w:jc w:val="both"/>
        <w:rPr>
          <w:rFonts w:ascii="Times New Roman" w:hAnsi="Times New Roman" w:cs="Times New Roman"/>
          <w:sz w:val="24"/>
          <w:szCs w:val="24"/>
          <w:lang w:val="it-IT"/>
        </w:rPr>
      </w:pPr>
      <w:r w:rsidRPr="00E73475">
        <w:rPr>
          <w:rFonts w:ascii="Times New Roman" w:hAnsi="Times New Roman" w:cs="Times New Roman"/>
          <w:sz w:val="24"/>
          <w:szCs w:val="24"/>
          <w:lang w:val="it-IT"/>
        </w:rPr>
        <w:t>5. Nëse treguesi gjeografik përcakton një zonë gjeografike ndërkufitare, autoritetet e shteteve përkatëse duhet të bashkëpunojnë në caktimin e një grupi të vetëm të njohur prodhuesish. Kur shtetet e interesuara nuk arrijnë një marrëveshje, ose kur një nga shtetet e interesuara nuk e zbaton sistemin e përcaktuar në pikën 1, të këtij neni, asnjë grup prodhuesish nuk do të njihet për atë tregues gjeografik.</w:t>
      </w:r>
    </w:p>
    <w:p w14:paraId="1A670B97" w14:textId="411363E5" w:rsidR="00273C70" w:rsidRPr="00F7036B" w:rsidRDefault="00273C70" w:rsidP="006D781C">
      <w:pPr>
        <w:spacing w:after="0"/>
        <w:jc w:val="center"/>
        <w:rPr>
          <w:rFonts w:ascii="Times New Roman" w:hAnsi="Times New Roman" w:cs="Times New Roman"/>
          <w:b/>
          <w:bCs/>
          <w:sz w:val="24"/>
          <w:szCs w:val="24"/>
          <w:lang w:val="es-ES"/>
        </w:rPr>
      </w:pPr>
      <w:proofErr w:type="spellStart"/>
      <w:r w:rsidRPr="00F7036B">
        <w:rPr>
          <w:rFonts w:ascii="Times New Roman" w:hAnsi="Times New Roman" w:cs="Times New Roman"/>
          <w:b/>
          <w:bCs/>
          <w:sz w:val="24"/>
          <w:szCs w:val="24"/>
          <w:lang w:val="es-ES"/>
        </w:rPr>
        <w:t>Neni</w:t>
      </w:r>
      <w:proofErr w:type="spellEnd"/>
      <w:r w:rsidRPr="00F7036B">
        <w:rPr>
          <w:rFonts w:ascii="Times New Roman" w:hAnsi="Times New Roman" w:cs="Times New Roman"/>
          <w:b/>
          <w:bCs/>
          <w:sz w:val="24"/>
          <w:szCs w:val="24"/>
          <w:lang w:val="es-ES"/>
        </w:rPr>
        <w:t xml:space="preserve"> </w:t>
      </w:r>
      <w:r w:rsidR="00BC6CF3">
        <w:rPr>
          <w:rFonts w:ascii="Times New Roman" w:hAnsi="Times New Roman" w:cs="Times New Roman"/>
          <w:b/>
          <w:bCs/>
          <w:sz w:val="24"/>
          <w:szCs w:val="24"/>
          <w:lang w:val="es-ES"/>
        </w:rPr>
        <w:t>33</w:t>
      </w:r>
    </w:p>
    <w:p w14:paraId="57482375" w14:textId="77777777" w:rsidR="00273C70" w:rsidRDefault="00273C70" w:rsidP="006D781C">
      <w:pPr>
        <w:spacing w:after="0"/>
        <w:jc w:val="center"/>
        <w:rPr>
          <w:rFonts w:ascii="Times New Roman" w:hAnsi="Times New Roman" w:cs="Times New Roman"/>
          <w:b/>
          <w:bCs/>
          <w:sz w:val="24"/>
          <w:szCs w:val="24"/>
          <w:lang w:val="es-ES"/>
        </w:rPr>
      </w:pPr>
      <w:proofErr w:type="spellStart"/>
      <w:r w:rsidRPr="00F7036B">
        <w:rPr>
          <w:rFonts w:ascii="Times New Roman" w:hAnsi="Times New Roman" w:cs="Times New Roman"/>
          <w:b/>
          <w:bCs/>
          <w:sz w:val="24"/>
          <w:szCs w:val="24"/>
          <w:lang w:val="es-ES"/>
        </w:rPr>
        <w:t>Shoqatat</w:t>
      </w:r>
      <w:proofErr w:type="spellEnd"/>
      <w:r w:rsidRPr="00F7036B">
        <w:rPr>
          <w:rFonts w:ascii="Times New Roman" w:hAnsi="Times New Roman" w:cs="Times New Roman"/>
          <w:b/>
          <w:bCs/>
          <w:sz w:val="24"/>
          <w:szCs w:val="24"/>
          <w:lang w:val="es-ES"/>
        </w:rPr>
        <w:t xml:space="preserve"> e </w:t>
      </w:r>
      <w:proofErr w:type="spellStart"/>
      <w:r w:rsidRPr="00F7036B">
        <w:rPr>
          <w:rFonts w:ascii="Times New Roman" w:hAnsi="Times New Roman" w:cs="Times New Roman"/>
          <w:b/>
          <w:bCs/>
          <w:sz w:val="24"/>
          <w:szCs w:val="24"/>
          <w:lang w:val="es-ES"/>
        </w:rPr>
        <w:t>grupeve</w:t>
      </w:r>
      <w:proofErr w:type="spellEnd"/>
      <w:r w:rsidRPr="00F7036B">
        <w:rPr>
          <w:rFonts w:ascii="Times New Roman" w:hAnsi="Times New Roman" w:cs="Times New Roman"/>
          <w:b/>
          <w:bCs/>
          <w:sz w:val="24"/>
          <w:szCs w:val="24"/>
          <w:lang w:val="es-ES"/>
        </w:rPr>
        <w:t xml:space="preserve"> </w:t>
      </w:r>
      <w:proofErr w:type="spellStart"/>
      <w:r w:rsidRPr="00F7036B">
        <w:rPr>
          <w:rFonts w:ascii="Times New Roman" w:hAnsi="Times New Roman" w:cs="Times New Roman"/>
          <w:b/>
          <w:bCs/>
          <w:sz w:val="24"/>
          <w:szCs w:val="24"/>
          <w:lang w:val="es-ES"/>
        </w:rPr>
        <w:t>të</w:t>
      </w:r>
      <w:proofErr w:type="spellEnd"/>
      <w:r w:rsidRPr="00F7036B">
        <w:rPr>
          <w:rFonts w:ascii="Times New Roman" w:hAnsi="Times New Roman" w:cs="Times New Roman"/>
          <w:b/>
          <w:bCs/>
          <w:sz w:val="24"/>
          <w:szCs w:val="24"/>
          <w:lang w:val="es-ES"/>
        </w:rPr>
        <w:t xml:space="preserve"> </w:t>
      </w:r>
      <w:proofErr w:type="spellStart"/>
      <w:r w:rsidRPr="00F7036B">
        <w:rPr>
          <w:rFonts w:ascii="Times New Roman" w:hAnsi="Times New Roman" w:cs="Times New Roman"/>
          <w:b/>
          <w:bCs/>
          <w:sz w:val="24"/>
          <w:szCs w:val="24"/>
          <w:lang w:val="es-ES"/>
        </w:rPr>
        <w:t>prodhuesve</w:t>
      </w:r>
      <w:proofErr w:type="spellEnd"/>
    </w:p>
    <w:p w14:paraId="0672A59C" w14:textId="77777777" w:rsidR="006D781C" w:rsidRPr="00F7036B" w:rsidRDefault="006D781C" w:rsidP="006D781C">
      <w:pPr>
        <w:spacing w:after="0"/>
        <w:jc w:val="center"/>
        <w:rPr>
          <w:rFonts w:ascii="Times New Roman" w:hAnsi="Times New Roman" w:cs="Times New Roman"/>
          <w:b/>
          <w:bCs/>
          <w:sz w:val="24"/>
          <w:szCs w:val="24"/>
          <w:lang w:val="es-ES"/>
        </w:rPr>
      </w:pPr>
    </w:p>
    <w:p w14:paraId="05851244" w14:textId="77777777" w:rsidR="00273C70" w:rsidRPr="00F7036B" w:rsidRDefault="00273C70"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1. </w:t>
      </w:r>
      <w:proofErr w:type="spellStart"/>
      <w:r w:rsidRPr="00F7036B">
        <w:rPr>
          <w:rFonts w:ascii="Times New Roman" w:hAnsi="Times New Roman" w:cs="Times New Roman"/>
          <w:sz w:val="24"/>
          <w:szCs w:val="24"/>
          <w:lang w:val="es-ES"/>
        </w:rPr>
        <w:t>Shoqatat</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grupeve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prodhuesve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themelohen</w:t>
      </w:r>
      <w:proofErr w:type="spellEnd"/>
      <w:r w:rsidRPr="00F7036B">
        <w:rPr>
          <w:rFonts w:ascii="Times New Roman" w:hAnsi="Times New Roman" w:cs="Times New Roman"/>
          <w:sz w:val="24"/>
          <w:szCs w:val="24"/>
          <w:lang w:val="es-ES"/>
        </w:rPr>
        <w:t xml:space="preserve"> me </w:t>
      </w:r>
      <w:proofErr w:type="spellStart"/>
      <w:r w:rsidRPr="00F7036B">
        <w:rPr>
          <w:rFonts w:ascii="Times New Roman" w:hAnsi="Times New Roman" w:cs="Times New Roman"/>
          <w:sz w:val="24"/>
          <w:szCs w:val="24"/>
          <w:lang w:val="es-ES"/>
        </w:rPr>
        <w:t>inisiativë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grupeve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prodhuesve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interesuar</w:t>
      </w:r>
      <w:proofErr w:type="spellEnd"/>
      <w:r w:rsidRPr="00F7036B">
        <w:rPr>
          <w:rFonts w:ascii="Times New Roman" w:hAnsi="Times New Roman" w:cs="Times New Roman"/>
          <w:sz w:val="24"/>
          <w:szCs w:val="24"/>
          <w:lang w:val="es-ES"/>
        </w:rPr>
        <w:t>.</w:t>
      </w:r>
    </w:p>
    <w:p w14:paraId="5AB6C43C" w14:textId="77777777" w:rsidR="00273C70" w:rsidRPr="00F7036B" w:rsidRDefault="00273C70"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2. </w:t>
      </w:r>
      <w:proofErr w:type="spellStart"/>
      <w:r w:rsidRPr="00F7036B">
        <w:rPr>
          <w:rFonts w:ascii="Times New Roman" w:hAnsi="Times New Roman" w:cs="Times New Roman"/>
          <w:sz w:val="24"/>
          <w:szCs w:val="24"/>
          <w:lang w:val="es-ES"/>
        </w:rPr>
        <w:t>Shoqata</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grupeve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prodhuesve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ushtron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veçanërisht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detyrat</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mëposhtme</w:t>
      </w:r>
      <w:proofErr w:type="spellEnd"/>
      <w:r w:rsidRPr="00F7036B">
        <w:rPr>
          <w:rFonts w:ascii="Times New Roman" w:hAnsi="Times New Roman" w:cs="Times New Roman"/>
          <w:sz w:val="24"/>
          <w:szCs w:val="24"/>
          <w:lang w:val="es-ES"/>
        </w:rPr>
        <w:t>:</w:t>
      </w:r>
    </w:p>
    <w:p w14:paraId="7DC0813A" w14:textId="2539033C" w:rsidR="00273C70" w:rsidRPr="00F7036B" w:rsidRDefault="00273C70"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a) </w:t>
      </w:r>
      <w:proofErr w:type="spellStart"/>
      <w:r w:rsidRPr="00F7036B">
        <w:rPr>
          <w:rFonts w:ascii="Times New Roman" w:hAnsi="Times New Roman" w:cs="Times New Roman"/>
          <w:sz w:val="24"/>
          <w:szCs w:val="24"/>
          <w:lang w:val="es-ES"/>
        </w:rPr>
        <w:t>merr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pjesë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organet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konsultative</w:t>
      </w:r>
      <w:proofErr w:type="spellEnd"/>
      <w:r w:rsidR="001A1BC6">
        <w:rPr>
          <w:rFonts w:ascii="Times New Roman" w:hAnsi="Times New Roman" w:cs="Times New Roman"/>
          <w:sz w:val="24"/>
          <w:szCs w:val="24"/>
          <w:lang w:val="es-ES"/>
        </w:rPr>
        <w:t>;</w:t>
      </w:r>
    </w:p>
    <w:p w14:paraId="2966D836" w14:textId="77777777" w:rsidR="00273C70" w:rsidRPr="00F7036B" w:rsidRDefault="00273C70"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lastRenderedPageBreak/>
        <w:t xml:space="preserve">b) </w:t>
      </w:r>
      <w:proofErr w:type="spellStart"/>
      <w:r w:rsidRPr="00F7036B">
        <w:rPr>
          <w:rFonts w:ascii="Times New Roman" w:hAnsi="Times New Roman" w:cs="Times New Roman"/>
          <w:sz w:val="24"/>
          <w:szCs w:val="24"/>
          <w:lang w:val="es-ES"/>
        </w:rPr>
        <w:t>shkëmben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informacion</w:t>
      </w:r>
      <w:proofErr w:type="spellEnd"/>
      <w:r w:rsidRPr="00F7036B">
        <w:rPr>
          <w:rFonts w:ascii="Times New Roman" w:hAnsi="Times New Roman" w:cs="Times New Roman"/>
          <w:sz w:val="24"/>
          <w:szCs w:val="24"/>
          <w:lang w:val="es-ES"/>
        </w:rPr>
        <w:t xml:space="preserve"> me </w:t>
      </w:r>
      <w:proofErr w:type="spellStart"/>
      <w:r w:rsidRPr="00F7036B">
        <w:rPr>
          <w:rFonts w:ascii="Times New Roman" w:hAnsi="Times New Roman" w:cs="Times New Roman"/>
          <w:sz w:val="24"/>
          <w:szCs w:val="24"/>
          <w:lang w:val="es-ES"/>
        </w:rPr>
        <w:t>autoritetet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publike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temat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që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lidhen</w:t>
      </w:r>
      <w:proofErr w:type="spellEnd"/>
      <w:r w:rsidRPr="00F7036B">
        <w:rPr>
          <w:rFonts w:ascii="Times New Roman" w:hAnsi="Times New Roman" w:cs="Times New Roman"/>
          <w:sz w:val="24"/>
          <w:szCs w:val="24"/>
          <w:lang w:val="es-ES"/>
        </w:rPr>
        <w:t xml:space="preserve"> me </w:t>
      </w:r>
      <w:proofErr w:type="spellStart"/>
      <w:r w:rsidRPr="00F7036B">
        <w:rPr>
          <w:rFonts w:ascii="Times New Roman" w:hAnsi="Times New Roman" w:cs="Times New Roman"/>
          <w:sz w:val="24"/>
          <w:szCs w:val="24"/>
          <w:lang w:val="es-ES"/>
        </w:rPr>
        <w:t>politikat</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treguesve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gjeografikë</w:t>
      </w:r>
      <w:proofErr w:type="spellEnd"/>
      <w:r w:rsidRPr="00F7036B">
        <w:rPr>
          <w:rFonts w:ascii="Times New Roman" w:hAnsi="Times New Roman" w:cs="Times New Roman"/>
          <w:sz w:val="24"/>
          <w:szCs w:val="24"/>
          <w:lang w:val="es-ES"/>
        </w:rPr>
        <w:t>;</w:t>
      </w:r>
    </w:p>
    <w:p w14:paraId="69816269" w14:textId="77777777" w:rsidR="00273C70" w:rsidRPr="00F7036B" w:rsidRDefault="00273C70"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c) </w:t>
      </w:r>
      <w:proofErr w:type="spellStart"/>
      <w:r w:rsidRPr="00F7036B">
        <w:rPr>
          <w:rFonts w:ascii="Times New Roman" w:hAnsi="Times New Roman" w:cs="Times New Roman"/>
          <w:sz w:val="24"/>
          <w:szCs w:val="24"/>
          <w:lang w:val="es-ES"/>
        </w:rPr>
        <w:t>harton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propozon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rekomandime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përmirësuar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zhvillimin</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politikave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treguesve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veçanërisht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lidhje</w:t>
      </w:r>
      <w:proofErr w:type="spellEnd"/>
      <w:r w:rsidRPr="00F7036B">
        <w:rPr>
          <w:rFonts w:ascii="Times New Roman" w:hAnsi="Times New Roman" w:cs="Times New Roman"/>
          <w:sz w:val="24"/>
          <w:szCs w:val="24"/>
          <w:lang w:val="es-ES"/>
        </w:rPr>
        <w:t xml:space="preserve"> me </w:t>
      </w:r>
      <w:proofErr w:type="spellStart"/>
      <w:r w:rsidRPr="00F7036B">
        <w:rPr>
          <w:rFonts w:ascii="Times New Roman" w:hAnsi="Times New Roman" w:cs="Times New Roman"/>
          <w:sz w:val="24"/>
          <w:szCs w:val="24"/>
          <w:lang w:val="es-ES"/>
        </w:rPr>
        <w:t>qëndrueshmërinë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luftën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kundër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mashtrimit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falsifikimit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krijimin</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vlerës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midis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operatorëve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rregullat</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konkurrencës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zhvillimin</w:t>
      </w:r>
      <w:proofErr w:type="spellEnd"/>
      <w:r w:rsidRPr="00F7036B">
        <w:rPr>
          <w:rFonts w:ascii="Times New Roman" w:hAnsi="Times New Roman" w:cs="Times New Roman"/>
          <w:sz w:val="24"/>
          <w:szCs w:val="24"/>
          <w:lang w:val="es-ES"/>
        </w:rPr>
        <w:t xml:space="preserve"> rural;</w:t>
      </w:r>
    </w:p>
    <w:p w14:paraId="23A94B56" w14:textId="77777777" w:rsidR="00273C70" w:rsidRPr="00F7036B" w:rsidRDefault="00273C70"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ç) </w:t>
      </w:r>
      <w:proofErr w:type="spellStart"/>
      <w:r w:rsidRPr="00F7036B">
        <w:rPr>
          <w:rFonts w:ascii="Times New Roman" w:hAnsi="Times New Roman" w:cs="Times New Roman"/>
          <w:sz w:val="24"/>
          <w:szCs w:val="24"/>
          <w:lang w:val="es-ES"/>
        </w:rPr>
        <w:t>promovon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përhap</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praktikat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mira </w:t>
      </w:r>
      <w:proofErr w:type="spellStart"/>
      <w:r w:rsidRPr="00F7036B">
        <w:rPr>
          <w:rFonts w:ascii="Times New Roman" w:hAnsi="Times New Roman" w:cs="Times New Roman"/>
          <w:sz w:val="24"/>
          <w:szCs w:val="24"/>
          <w:lang w:val="es-ES"/>
        </w:rPr>
        <w:t>midis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prodhuesve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politikat</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treguesve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gjeografikë</w:t>
      </w:r>
      <w:proofErr w:type="spellEnd"/>
      <w:r w:rsidRPr="00F7036B">
        <w:rPr>
          <w:rFonts w:ascii="Times New Roman" w:hAnsi="Times New Roman" w:cs="Times New Roman"/>
          <w:sz w:val="24"/>
          <w:szCs w:val="24"/>
          <w:lang w:val="es-ES"/>
        </w:rPr>
        <w:t>;</w:t>
      </w:r>
    </w:p>
    <w:p w14:paraId="75E9786C" w14:textId="6CB0E8D8" w:rsidR="00273C70" w:rsidRPr="00F7036B" w:rsidRDefault="00273C70"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d) merr pjesë në promovimin e m</w:t>
      </w:r>
      <w:r w:rsidR="006D5653">
        <w:rPr>
          <w:rFonts w:ascii="Times New Roman" w:hAnsi="Times New Roman" w:cs="Times New Roman"/>
          <w:sz w:val="24"/>
          <w:szCs w:val="24"/>
          <w:lang w:val="it-IT"/>
        </w:rPr>
        <w:t>a</w:t>
      </w:r>
      <w:r w:rsidRPr="00F7036B">
        <w:rPr>
          <w:rFonts w:ascii="Times New Roman" w:hAnsi="Times New Roman" w:cs="Times New Roman"/>
          <w:sz w:val="24"/>
          <w:szCs w:val="24"/>
          <w:lang w:val="it-IT"/>
        </w:rPr>
        <w:t>save të duhura</w:t>
      </w:r>
      <w:r w:rsidR="00377620" w:rsidRPr="00F7036B">
        <w:rPr>
          <w:rFonts w:ascii="Times New Roman" w:hAnsi="Times New Roman" w:cs="Times New Roman"/>
          <w:sz w:val="24"/>
          <w:szCs w:val="24"/>
          <w:lang w:val="it-IT"/>
        </w:rPr>
        <w:t>.</w:t>
      </w:r>
    </w:p>
    <w:p w14:paraId="5C66EEE6" w14:textId="691DAF86" w:rsidR="00377620" w:rsidRPr="00D32702" w:rsidRDefault="00377620" w:rsidP="0073246A">
      <w:pPr>
        <w:spacing w:after="0"/>
        <w:jc w:val="center"/>
        <w:rPr>
          <w:rFonts w:ascii="Times New Roman" w:hAnsi="Times New Roman" w:cs="Times New Roman"/>
          <w:b/>
          <w:bCs/>
          <w:sz w:val="24"/>
          <w:szCs w:val="24"/>
          <w:lang w:val="it-IT"/>
        </w:rPr>
      </w:pPr>
      <w:r w:rsidRPr="0028008E">
        <w:rPr>
          <w:rFonts w:ascii="Times New Roman" w:hAnsi="Times New Roman" w:cs="Times New Roman"/>
          <w:b/>
          <w:bCs/>
          <w:sz w:val="24"/>
          <w:szCs w:val="24"/>
          <w:lang w:val="it-IT"/>
        </w:rPr>
        <w:t xml:space="preserve">Neni </w:t>
      </w:r>
      <w:r w:rsidR="00BC6CF3">
        <w:rPr>
          <w:rFonts w:ascii="Times New Roman" w:hAnsi="Times New Roman" w:cs="Times New Roman"/>
          <w:b/>
          <w:bCs/>
          <w:sz w:val="24"/>
          <w:szCs w:val="24"/>
          <w:lang w:val="it-IT"/>
        </w:rPr>
        <w:t>34</w:t>
      </w:r>
    </w:p>
    <w:p w14:paraId="16A5B7CD" w14:textId="77777777" w:rsidR="00377620" w:rsidRDefault="00377620" w:rsidP="0073246A">
      <w:pPr>
        <w:spacing w:after="0"/>
        <w:jc w:val="center"/>
        <w:rPr>
          <w:rFonts w:ascii="Times New Roman" w:hAnsi="Times New Roman" w:cs="Times New Roman"/>
          <w:b/>
          <w:bCs/>
          <w:sz w:val="24"/>
          <w:szCs w:val="24"/>
          <w:lang w:val="it-IT"/>
        </w:rPr>
      </w:pPr>
      <w:r w:rsidRPr="00D32702">
        <w:rPr>
          <w:rFonts w:ascii="Times New Roman" w:hAnsi="Times New Roman" w:cs="Times New Roman"/>
          <w:b/>
          <w:bCs/>
          <w:sz w:val="24"/>
          <w:szCs w:val="24"/>
          <w:lang w:val="it-IT"/>
        </w:rPr>
        <w:t>Mbrojtja e treguesit gjeografik në emrat domain</w:t>
      </w:r>
    </w:p>
    <w:p w14:paraId="1461C68E" w14:textId="77777777" w:rsidR="0073246A" w:rsidRPr="0073246A" w:rsidRDefault="0073246A" w:rsidP="0073246A">
      <w:pPr>
        <w:spacing w:after="0"/>
        <w:jc w:val="center"/>
        <w:rPr>
          <w:rFonts w:ascii="Times New Roman" w:hAnsi="Times New Roman" w:cs="Times New Roman"/>
          <w:b/>
          <w:bCs/>
          <w:sz w:val="24"/>
          <w:szCs w:val="24"/>
          <w:lang w:val="it-IT"/>
        </w:rPr>
      </w:pPr>
    </w:p>
    <w:p w14:paraId="6E88E3F3" w14:textId="3D6B292E" w:rsidR="00377620" w:rsidRPr="00BF04B7" w:rsidRDefault="00377620" w:rsidP="00311555">
      <w:pPr>
        <w:jc w:val="both"/>
        <w:rPr>
          <w:rFonts w:ascii="Times New Roman" w:hAnsi="Times New Roman" w:cs="Times New Roman"/>
          <w:sz w:val="24"/>
          <w:szCs w:val="24"/>
          <w:lang w:val="it-IT"/>
        </w:rPr>
      </w:pPr>
      <w:r w:rsidRPr="0073246A">
        <w:rPr>
          <w:rFonts w:ascii="Times New Roman" w:hAnsi="Times New Roman" w:cs="Times New Roman"/>
          <w:sz w:val="24"/>
          <w:szCs w:val="24"/>
          <w:lang w:val="it-IT"/>
        </w:rPr>
        <w:t>1</w:t>
      </w:r>
      <w:r w:rsidRPr="00BF04B7">
        <w:rPr>
          <w:rFonts w:ascii="Times New Roman" w:hAnsi="Times New Roman" w:cs="Times New Roman"/>
          <w:sz w:val="24"/>
          <w:szCs w:val="24"/>
          <w:lang w:val="it-IT"/>
        </w:rPr>
        <w:t xml:space="preserve">. </w:t>
      </w:r>
      <w:bookmarkStart w:id="6" w:name="_Hlk215735688"/>
      <w:r w:rsidR="00BC1792" w:rsidRPr="00BF04B7">
        <w:rPr>
          <w:rFonts w:ascii="Times New Roman" w:hAnsi="Times New Roman" w:cs="Times New Roman"/>
          <w:sz w:val="24"/>
          <w:szCs w:val="24"/>
          <w:lang w:val="it-IT"/>
        </w:rPr>
        <w:t>N</w:t>
      </w:r>
      <w:r w:rsidR="008F14E3" w:rsidRPr="00BF04B7">
        <w:rPr>
          <w:rFonts w:ascii="Times New Roman" w:hAnsi="Times New Roman" w:cs="Times New Roman"/>
          <w:sz w:val="24"/>
          <w:szCs w:val="24"/>
          <w:lang w:val="it-IT"/>
        </w:rPr>
        <w:t>ë</w:t>
      </w:r>
      <w:r w:rsidR="00BC1792" w:rsidRPr="00BF04B7">
        <w:rPr>
          <w:rFonts w:ascii="Times New Roman" w:hAnsi="Times New Roman" w:cs="Times New Roman"/>
          <w:sz w:val="24"/>
          <w:szCs w:val="24"/>
          <w:lang w:val="it-IT"/>
        </w:rPr>
        <w:t xml:space="preserve"> r</w:t>
      </w:r>
      <w:r w:rsidRPr="00BF04B7">
        <w:rPr>
          <w:rFonts w:ascii="Times New Roman" w:hAnsi="Times New Roman" w:cs="Times New Roman"/>
          <w:sz w:val="24"/>
          <w:szCs w:val="24"/>
          <w:lang w:val="it-IT"/>
        </w:rPr>
        <w:t>egjistrat e emrave domain të krijuar në Republikën e Shqipërisë</w:t>
      </w:r>
      <w:r w:rsidR="00BC1792" w:rsidRPr="00BF04B7">
        <w:rPr>
          <w:rFonts w:ascii="Times New Roman" w:hAnsi="Times New Roman" w:cs="Times New Roman"/>
          <w:sz w:val="24"/>
          <w:szCs w:val="24"/>
          <w:lang w:val="it-IT"/>
        </w:rPr>
        <w:t>,</w:t>
      </w:r>
      <w:r w:rsidRPr="00BF04B7">
        <w:rPr>
          <w:rFonts w:ascii="Times New Roman" w:hAnsi="Times New Roman" w:cs="Times New Roman"/>
          <w:sz w:val="24"/>
          <w:szCs w:val="24"/>
          <w:lang w:val="it-IT"/>
        </w:rPr>
        <w:t xml:space="preserve"> </w:t>
      </w:r>
      <w:bookmarkEnd w:id="6"/>
      <w:r w:rsidRPr="00BF04B7">
        <w:rPr>
          <w:rFonts w:ascii="Times New Roman" w:hAnsi="Times New Roman" w:cs="Times New Roman"/>
          <w:sz w:val="24"/>
          <w:szCs w:val="24"/>
          <w:lang w:val="it-IT"/>
        </w:rPr>
        <w:t xml:space="preserve">që parashikojnë  procedurat alternative të zgjidhjes së mosmarrëveshjeve për emrat domain, treguesit gjeografikë e regjistruar </w:t>
      </w:r>
      <w:r w:rsidR="00801E88" w:rsidRPr="00BF04B7">
        <w:rPr>
          <w:rFonts w:ascii="Times New Roman" w:hAnsi="Times New Roman" w:cs="Times New Roman"/>
          <w:sz w:val="24"/>
          <w:szCs w:val="24"/>
          <w:lang w:val="it-IT"/>
        </w:rPr>
        <w:t xml:space="preserve">njihen dhe pranohen </w:t>
      </w:r>
      <w:r w:rsidRPr="00BF04B7">
        <w:rPr>
          <w:rFonts w:ascii="Times New Roman" w:hAnsi="Times New Roman" w:cs="Times New Roman"/>
          <w:sz w:val="24"/>
          <w:szCs w:val="24"/>
          <w:lang w:val="it-IT"/>
        </w:rPr>
        <w:t>si të drejta që mund të ushtrohen në këto procedura.</w:t>
      </w:r>
    </w:p>
    <w:p w14:paraId="3CA322FB" w14:textId="32F7DC8C" w:rsidR="00377620" w:rsidRPr="00BF04B7" w:rsidRDefault="00377620" w:rsidP="00311555">
      <w:pPr>
        <w:jc w:val="both"/>
        <w:rPr>
          <w:rFonts w:ascii="Times New Roman" w:hAnsi="Times New Roman" w:cs="Times New Roman"/>
          <w:sz w:val="24"/>
          <w:szCs w:val="24"/>
          <w:lang w:val="it-IT"/>
        </w:rPr>
      </w:pPr>
      <w:r w:rsidRPr="00BF04B7">
        <w:rPr>
          <w:rFonts w:ascii="Times New Roman" w:hAnsi="Times New Roman" w:cs="Times New Roman"/>
          <w:sz w:val="24"/>
          <w:szCs w:val="24"/>
          <w:lang w:val="it-IT"/>
        </w:rPr>
        <w:t xml:space="preserve">2. DPPI-ja, pas paraqitjes së kërkesës për regjistrimin e treguesit gjeografik, informon kërkuesin në lidhje me disponueshmërinë dhe mundësinë e regjistrimit të treguesit gjeografik </w:t>
      </w:r>
      <w:r w:rsidR="00BC1792" w:rsidRPr="00BF04B7">
        <w:rPr>
          <w:rFonts w:ascii="Times New Roman" w:hAnsi="Times New Roman" w:cs="Times New Roman"/>
          <w:sz w:val="24"/>
          <w:szCs w:val="24"/>
          <w:lang w:val="it-IT"/>
        </w:rPr>
        <w:t xml:space="preserve">edhe </w:t>
      </w:r>
      <w:r w:rsidRPr="00BF04B7">
        <w:rPr>
          <w:rFonts w:ascii="Times New Roman" w:hAnsi="Times New Roman" w:cs="Times New Roman"/>
          <w:sz w:val="24"/>
          <w:szCs w:val="24"/>
          <w:lang w:val="it-IT"/>
        </w:rPr>
        <w:t>si emër domain</w:t>
      </w:r>
      <w:r w:rsidRPr="00311555">
        <w:rPr>
          <w:rFonts w:ascii="Times New Roman" w:hAnsi="Times New Roman" w:cs="Times New Roman"/>
          <w:sz w:val="24"/>
          <w:szCs w:val="24"/>
          <w:lang w:val="it-IT"/>
        </w:rPr>
        <w:t>.</w:t>
      </w:r>
    </w:p>
    <w:p w14:paraId="1DC55F98" w14:textId="5E28C1A0" w:rsidR="00273C70" w:rsidRPr="0073246A" w:rsidRDefault="00377620" w:rsidP="00C41799">
      <w:pPr>
        <w:spacing w:after="0"/>
        <w:jc w:val="center"/>
        <w:rPr>
          <w:rFonts w:ascii="Times New Roman" w:hAnsi="Times New Roman" w:cs="Times New Roman"/>
          <w:sz w:val="24"/>
          <w:szCs w:val="24"/>
          <w:lang w:val="it-IT"/>
        </w:rPr>
      </w:pPr>
      <w:r w:rsidRPr="0073246A">
        <w:rPr>
          <w:rFonts w:ascii="Times New Roman" w:hAnsi="Times New Roman" w:cs="Times New Roman"/>
          <w:sz w:val="24"/>
          <w:szCs w:val="24"/>
          <w:lang w:val="it-IT"/>
        </w:rPr>
        <w:t xml:space="preserve">Neni </w:t>
      </w:r>
      <w:r w:rsidR="00BC6CF3">
        <w:rPr>
          <w:rFonts w:ascii="Times New Roman" w:hAnsi="Times New Roman" w:cs="Times New Roman"/>
          <w:sz w:val="24"/>
          <w:szCs w:val="24"/>
          <w:lang w:val="it-IT"/>
        </w:rPr>
        <w:t>35</w:t>
      </w:r>
    </w:p>
    <w:p w14:paraId="3AFCD587" w14:textId="77777777" w:rsidR="00377620" w:rsidRDefault="00377620" w:rsidP="00411D8A">
      <w:pPr>
        <w:spacing w:after="0"/>
        <w:jc w:val="center"/>
        <w:rPr>
          <w:rFonts w:ascii="Times New Roman" w:hAnsi="Times New Roman" w:cs="Times New Roman"/>
          <w:b/>
          <w:bCs/>
          <w:sz w:val="24"/>
          <w:szCs w:val="24"/>
          <w:lang w:val="it-IT"/>
        </w:rPr>
      </w:pPr>
      <w:r w:rsidRPr="0073246A">
        <w:rPr>
          <w:rFonts w:ascii="Times New Roman" w:hAnsi="Times New Roman" w:cs="Times New Roman"/>
          <w:b/>
          <w:bCs/>
          <w:sz w:val="24"/>
          <w:szCs w:val="24"/>
          <w:lang w:val="it-IT"/>
        </w:rPr>
        <w:t>E drejta për përdorim</w:t>
      </w:r>
    </w:p>
    <w:p w14:paraId="3003B6B2" w14:textId="77777777" w:rsidR="00411D8A" w:rsidRPr="0073246A" w:rsidRDefault="00411D8A" w:rsidP="00C41799">
      <w:pPr>
        <w:spacing w:after="0"/>
        <w:jc w:val="center"/>
        <w:rPr>
          <w:rFonts w:ascii="Times New Roman" w:hAnsi="Times New Roman" w:cs="Times New Roman"/>
          <w:b/>
          <w:bCs/>
          <w:sz w:val="24"/>
          <w:szCs w:val="24"/>
          <w:lang w:val="it-IT"/>
        </w:rPr>
      </w:pPr>
    </w:p>
    <w:p w14:paraId="10985CDC" w14:textId="77777777" w:rsidR="00377620" w:rsidRPr="0073246A" w:rsidRDefault="00377620" w:rsidP="00311555">
      <w:pPr>
        <w:jc w:val="both"/>
        <w:rPr>
          <w:rFonts w:ascii="Times New Roman" w:hAnsi="Times New Roman" w:cs="Times New Roman"/>
          <w:sz w:val="24"/>
          <w:szCs w:val="24"/>
          <w:lang w:val="it-IT"/>
        </w:rPr>
      </w:pPr>
      <w:r w:rsidRPr="0073246A">
        <w:rPr>
          <w:rFonts w:ascii="Times New Roman" w:hAnsi="Times New Roman" w:cs="Times New Roman"/>
          <w:sz w:val="24"/>
          <w:szCs w:val="24"/>
          <w:lang w:val="it-IT"/>
        </w:rPr>
        <w:t>1. Një tregues gjeografik i regjistruar mund të përdoret nga çdo operator që tregton një produkt që përputhet me specifikimet e produktit përkatës.</w:t>
      </w:r>
    </w:p>
    <w:p w14:paraId="402F1BF8" w14:textId="0845CB61" w:rsidR="00377620" w:rsidRPr="0073246A" w:rsidRDefault="00377620" w:rsidP="00311555">
      <w:pPr>
        <w:jc w:val="both"/>
        <w:rPr>
          <w:rFonts w:ascii="Times New Roman" w:hAnsi="Times New Roman" w:cs="Times New Roman"/>
          <w:sz w:val="24"/>
          <w:szCs w:val="24"/>
          <w:lang w:val="it-IT"/>
        </w:rPr>
      </w:pPr>
      <w:r w:rsidRPr="0073246A">
        <w:rPr>
          <w:rFonts w:ascii="Times New Roman" w:hAnsi="Times New Roman" w:cs="Times New Roman"/>
          <w:sz w:val="24"/>
          <w:szCs w:val="24"/>
          <w:lang w:val="it-IT"/>
        </w:rPr>
        <w:t>2. Ministria siguron që operatorët të mbulohen nga verifikimi i p</w:t>
      </w:r>
      <w:r w:rsidR="000B27B7" w:rsidRPr="0073246A">
        <w:rPr>
          <w:rFonts w:ascii="Times New Roman" w:hAnsi="Times New Roman" w:cs="Times New Roman"/>
          <w:sz w:val="24"/>
          <w:szCs w:val="24"/>
          <w:lang w:val="it-IT"/>
        </w:rPr>
        <w:t>ë</w:t>
      </w:r>
      <w:r w:rsidR="0087219A">
        <w:rPr>
          <w:rFonts w:ascii="Times New Roman" w:hAnsi="Times New Roman" w:cs="Times New Roman"/>
          <w:sz w:val="24"/>
          <w:szCs w:val="24"/>
          <w:lang w:val="it-IT"/>
        </w:rPr>
        <w:t>rputhsh</w:t>
      </w:r>
      <w:r w:rsidRPr="0073246A">
        <w:rPr>
          <w:rFonts w:ascii="Times New Roman" w:hAnsi="Times New Roman" w:cs="Times New Roman"/>
          <w:sz w:val="24"/>
          <w:szCs w:val="24"/>
          <w:lang w:val="it-IT"/>
        </w:rPr>
        <w:t>mërisë me specifikimet e produktit të caktuar në përputhje m</w:t>
      </w:r>
      <w:r w:rsidRPr="0087219A">
        <w:rPr>
          <w:rFonts w:ascii="Times New Roman" w:hAnsi="Times New Roman" w:cs="Times New Roman"/>
          <w:sz w:val="24"/>
          <w:szCs w:val="24"/>
          <w:lang w:val="it-IT"/>
        </w:rPr>
        <w:t xml:space="preserve">e </w:t>
      </w:r>
      <w:r w:rsidR="00F17188" w:rsidRPr="0087219A">
        <w:rPr>
          <w:rFonts w:ascii="Times New Roman" w:hAnsi="Times New Roman" w:cs="Times New Roman"/>
          <w:sz w:val="24"/>
          <w:szCs w:val="24"/>
          <w:lang w:val="it-IT"/>
        </w:rPr>
        <w:t>n</w:t>
      </w:r>
      <w:r w:rsidRPr="0087219A">
        <w:rPr>
          <w:rFonts w:ascii="Times New Roman" w:hAnsi="Times New Roman" w:cs="Times New Roman"/>
          <w:sz w:val="24"/>
          <w:szCs w:val="24"/>
          <w:lang w:val="it-IT"/>
        </w:rPr>
        <w:t xml:space="preserve">enin </w:t>
      </w:r>
      <w:r w:rsidR="00B66303" w:rsidRPr="00D32702">
        <w:rPr>
          <w:rFonts w:ascii="Times New Roman" w:hAnsi="Times New Roman" w:cs="Times New Roman"/>
          <w:sz w:val="24"/>
          <w:szCs w:val="24"/>
          <w:lang w:val="it-IT"/>
        </w:rPr>
        <w:t>3</w:t>
      </w:r>
      <w:r w:rsidR="00BA5177">
        <w:rPr>
          <w:rFonts w:ascii="Times New Roman" w:hAnsi="Times New Roman" w:cs="Times New Roman"/>
          <w:sz w:val="24"/>
          <w:szCs w:val="24"/>
          <w:lang w:val="it-IT"/>
        </w:rPr>
        <w:t>8</w:t>
      </w:r>
      <w:r w:rsidRPr="0073246A">
        <w:rPr>
          <w:rFonts w:ascii="Times New Roman" w:hAnsi="Times New Roman" w:cs="Times New Roman"/>
          <w:sz w:val="24"/>
          <w:szCs w:val="24"/>
          <w:lang w:val="it-IT"/>
        </w:rPr>
        <w:t xml:space="preserve"> të këtij ligji.</w:t>
      </w:r>
    </w:p>
    <w:p w14:paraId="6A50CDD6" w14:textId="7897FCAF" w:rsidR="00377620" w:rsidRPr="0073246A" w:rsidRDefault="00377620" w:rsidP="00311555">
      <w:pPr>
        <w:jc w:val="both"/>
        <w:rPr>
          <w:rFonts w:ascii="Times New Roman" w:hAnsi="Times New Roman" w:cs="Times New Roman"/>
          <w:sz w:val="24"/>
          <w:szCs w:val="24"/>
          <w:lang w:val="it-IT"/>
        </w:rPr>
      </w:pPr>
      <w:r w:rsidRPr="0073246A">
        <w:rPr>
          <w:rFonts w:ascii="Times New Roman" w:hAnsi="Times New Roman" w:cs="Times New Roman"/>
          <w:sz w:val="24"/>
          <w:szCs w:val="24"/>
          <w:lang w:val="it-IT"/>
        </w:rPr>
        <w:t>3. Në rast se një tregues gjeografik përbëhet nga ose përmban emrin e biznesit ose pronës së një prodhuesi të vetëm, si pal</w:t>
      </w:r>
      <w:r w:rsidR="008F14E3">
        <w:rPr>
          <w:rFonts w:ascii="Times New Roman" w:hAnsi="Times New Roman" w:cs="Times New Roman"/>
          <w:sz w:val="24"/>
          <w:szCs w:val="24"/>
          <w:lang w:val="it-IT"/>
        </w:rPr>
        <w:t>ë</w:t>
      </w:r>
      <w:r w:rsidRPr="0073246A">
        <w:rPr>
          <w:rFonts w:ascii="Times New Roman" w:hAnsi="Times New Roman" w:cs="Times New Roman"/>
          <w:sz w:val="24"/>
          <w:szCs w:val="24"/>
          <w:lang w:val="it-IT"/>
        </w:rPr>
        <w:t xml:space="preserve"> kërkuese, kjo nuk i pengon operatorët e tjerë të përdorin treguesin gjeografik të regjistruar, me kusht që ai të përdoret për të përcaktuar një produkt që përputhet me specifikimet e produktit.</w:t>
      </w:r>
    </w:p>
    <w:p w14:paraId="1AC60D67" w14:textId="248410C2" w:rsidR="00377620" w:rsidRPr="0073246A" w:rsidRDefault="00377620" w:rsidP="00C41799">
      <w:pPr>
        <w:spacing w:after="0"/>
        <w:jc w:val="center"/>
        <w:rPr>
          <w:rFonts w:ascii="Times New Roman" w:hAnsi="Times New Roman" w:cs="Times New Roman"/>
          <w:b/>
          <w:bCs/>
          <w:sz w:val="24"/>
          <w:szCs w:val="24"/>
          <w:lang w:val="it-IT"/>
        </w:rPr>
      </w:pPr>
      <w:r w:rsidRPr="0073246A">
        <w:rPr>
          <w:rFonts w:ascii="Times New Roman" w:hAnsi="Times New Roman" w:cs="Times New Roman"/>
          <w:b/>
          <w:bCs/>
          <w:sz w:val="24"/>
          <w:szCs w:val="24"/>
          <w:lang w:val="it-IT"/>
        </w:rPr>
        <w:t xml:space="preserve">Neni </w:t>
      </w:r>
      <w:r w:rsidR="00BC6CF3">
        <w:rPr>
          <w:rFonts w:ascii="Times New Roman" w:hAnsi="Times New Roman" w:cs="Times New Roman"/>
          <w:b/>
          <w:bCs/>
          <w:sz w:val="24"/>
          <w:szCs w:val="24"/>
          <w:lang w:val="it-IT"/>
        </w:rPr>
        <w:t>36</w:t>
      </w:r>
    </w:p>
    <w:p w14:paraId="24177591" w14:textId="24AD9AE7" w:rsidR="00377620" w:rsidRDefault="00377620" w:rsidP="00C41799">
      <w:pPr>
        <w:spacing w:after="0"/>
        <w:jc w:val="center"/>
        <w:rPr>
          <w:rFonts w:ascii="Times New Roman" w:hAnsi="Times New Roman" w:cs="Times New Roman"/>
          <w:b/>
          <w:bCs/>
          <w:sz w:val="24"/>
          <w:szCs w:val="24"/>
          <w:lang w:val="it-IT"/>
        </w:rPr>
      </w:pPr>
      <w:r w:rsidRPr="0073246A">
        <w:rPr>
          <w:rFonts w:ascii="Times New Roman" w:hAnsi="Times New Roman" w:cs="Times New Roman"/>
          <w:b/>
          <w:bCs/>
          <w:sz w:val="24"/>
          <w:szCs w:val="24"/>
          <w:lang w:val="it-IT"/>
        </w:rPr>
        <w:t>Simbolet, treguesit dhe shkurtimet</w:t>
      </w:r>
    </w:p>
    <w:p w14:paraId="392A8A33" w14:textId="77777777" w:rsidR="00C41799" w:rsidRPr="0073246A" w:rsidRDefault="00C41799" w:rsidP="00C41799">
      <w:pPr>
        <w:spacing w:after="0"/>
        <w:jc w:val="center"/>
        <w:rPr>
          <w:rFonts w:ascii="Times New Roman" w:hAnsi="Times New Roman" w:cs="Times New Roman"/>
          <w:b/>
          <w:bCs/>
          <w:sz w:val="24"/>
          <w:szCs w:val="24"/>
          <w:lang w:val="it-IT"/>
        </w:rPr>
      </w:pPr>
    </w:p>
    <w:p w14:paraId="3305FDC3" w14:textId="7983A9A8" w:rsidR="00377620" w:rsidRPr="0073246A" w:rsidRDefault="00377620" w:rsidP="00311555">
      <w:pPr>
        <w:jc w:val="both"/>
        <w:rPr>
          <w:rFonts w:ascii="Times New Roman" w:hAnsi="Times New Roman" w:cs="Times New Roman"/>
          <w:sz w:val="24"/>
          <w:szCs w:val="24"/>
          <w:lang w:val="it-IT"/>
        </w:rPr>
      </w:pPr>
      <w:r w:rsidRPr="0073246A">
        <w:rPr>
          <w:rFonts w:ascii="Times New Roman" w:hAnsi="Times New Roman" w:cs="Times New Roman"/>
          <w:sz w:val="24"/>
          <w:szCs w:val="24"/>
          <w:lang w:val="it-IT"/>
        </w:rPr>
        <w:t>1. Treguesit, shkurtimet dhe simbolet që përcaktojnë treguesit gjeografikë përdoren vetëm në lidhje me produktet e prodhuara në përputhje me specifikimet e produktit përkatës</w:t>
      </w:r>
      <w:r w:rsidR="001415DC">
        <w:rPr>
          <w:rFonts w:ascii="Times New Roman" w:hAnsi="Times New Roman" w:cs="Times New Roman"/>
          <w:sz w:val="24"/>
          <w:szCs w:val="24"/>
          <w:lang w:val="it-IT"/>
        </w:rPr>
        <w:t>; ato</w:t>
      </w:r>
      <w:r w:rsidRPr="0073246A">
        <w:rPr>
          <w:rFonts w:ascii="Times New Roman" w:hAnsi="Times New Roman" w:cs="Times New Roman"/>
          <w:sz w:val="24"/>
          <w:szCs w:val="24"/>
          <w:lang w:val="it-IT"/>
        </w:rPr>
        <w:t xml:space="preserve"> mund të përdoren edhe për qëllime informacioni dhe edukimi, me kusht që një përdorim i tillë të mos ketë mundësi të çorientojë konsumatorin.</w:t>
      </w:r>
    </w:p>
    <w:p w14:paraId="77C8C62C" w14:textId="77777777" w:rsidR="00377620" w:rsidRPr="00F7036B" w:rsidRDefault="00377620"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2. </w:t>
      </w:r>
      <w:proofErr w:type="spellStart"/>
      <w:r w:rsidRPr="00F7036B">
        <w:rPr>
          <w:rFonts w:ascii="Times New Roman" w:hAnsi="Times New Roman" w:cs="Times New Roman"/>
          <w:sz w:val="24"/>
          <w:szCs w:val="24"/>
          <w:lang w:val="es-ES"/>
        </w:rPr>
        <w:t>Simbolet</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mëposhtme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vendosen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shënuar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publikuar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treguesit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gjeografikë</w:t>
      </w:r>
      <w:proofErr w:type="spellEnd"/>
      <w:r w:rsidRPr="00F7036B">
        <w:rPr>
          <w:rFonts w:ascii="Times New Roman" w:hAnsi="Times New Roman" w:cs="Times New Roman"/>
          <w:sz w:val="24"/>
          <w:szCs w:val="24"/>
          <w:lang w:val="es-ES"/>
        </w:rPr>
        <w:t>:</w:t>
      </w:r>
    </w:p>
    <w:p w14:paraId="6C6776E6" w14:textId="533D36C5" w:rsidR="00377620" w:rsidRPr="00F7036B" w:rsidRDefault="00377620"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a) </w:t>
      </w:r>
      <w:proofErr w:type="spellStart"/>
      <w:r w:rsidRPr="00F7036B">
        <w:rPr>
          <w:rFonts w:ascii="Times New Roman" w:hAnsi="Times New Roman" w:cs="Times New Roman"/>
          <w:sz w:val="24"/>
          <w:szCs w:val="24"/>
          <w:lang w:val="es-ES"/>
        </w:rPr>
        <w:t>një</w:t>
      </w:r>
      <w:proofErr w:type="spellEnd"/>
      <w:r w:rsidRPr="00F7036B">
        <w:rPr>
          <w:rFonts w:ascii="Times New Roman" w:hAnsi="Times New Roman" w:cs="Times New Roman"/>
          <w:sz w:val="24"/>
          <w:szCs w:val="24"/>
          <w:lang w:val="es-ES"/>
        </w:rPr>
        <w:t xml:space="preserve"> simbol </w:t>
      </w:r>
      <w:proofErr w:type="spellStart"/>
      <w:r w:rsidRPr="00F7036B">
        <w:rPr>
          <w:rFonts w:ascii="Times New Roman" w:hAnsi="Times New Roman" w:cs="Times New Roman"/>
          <w:sz w:val="24"/>
          <w:szCs w:val="24"/>
          <w:lang w:val="es-ES"/>
        </w:rPr>
        <w:t>që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identifikon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emërtimet</w:t>
      </w:r>
      <w:proofErr w:type="spellEnd"/>
      <w:r w:rsidRPr="00F7036B">
        <w:rPr>
          <w:rFonts w:ascii="Times New Roman" w:hAnsi="Times New Roman" w:cs="Times New Roman"/>
          <w:sz w:val="24"/>
          <w:szCs w:val="24"/>
          <w:lang w:val="es-ES"/>
        </w:rPr>
        <w:t xml:space="preserve"> e </w:t>
      </w:r>
      <w:proofErr w:type="spellStart"/>
      <w:r w:rsidR="00CD0F92" w:rsidRPr="00F7036B">
        <w:rPr>
          <w:rFonts w:ascii="Times New Roman" w:hAnsi="Times New Roman" w:cs="Times New Roman"/>
          <w:sz w:val="24"/>
          <w:szCs w:val="24"/>
          <w:lang w:val="es-ES"/>
        </w:rPr>
        <w:t>origjinës</w:t>
      </w:r>
      <w:proofErr w:type="spellEnd"/>
      <w:r w:rsidR="00CD0F92" w:rsidRPr="00F7036B">
        <w:rPr>
          <w:rFonts w:ascii="Times New Roman" w:hAnsi="Times New Roman" w:cs="Times New Roman"/>
          <w:sz w:val="24"/>
          <w:szCs w:val="24"/>
          <w:lang w:val="es-ES"/>
        </w:rPr>
        <w:t xml:space="preserve"> </w:t>
      </w:r>
      <w:proofErr w:type="spellStart"/>
      <w:r w:rsidR="00B53DBF">
        <w:rPr>
          <w:rFonts w:ascii="Times New Roman" w:hAnsi="Times New Roman" w:cs="Times New Roman"/>
          <w:sz w:val="24"/>
          <w:szCs w:val="24"/>
          <w:lang w:val="es-ES"/>
        </w:rPr>
        <w:t>t</w:t>
      </w:r>
      <w:r w:rsidR="008F14E3">
        <w:rPr>
          <w:rFonts w:ascii="Times New Roman" w:hAnsi="Times New Roman" w:cs="Times New Roman"/>
          <w:sz w:val="24"/>
          <w:szCs w:val="24"/>
          <w:lang w:val="es-ES"/>
        </w:rPr>
        <w:t>ë</w:t>
      </w:r>
      <w:proofErr w:type="spellEnd"/>
      <w:r w:rsidR="00B53DBF">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mbrojtura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produktet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bujqësore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p>
    <w:p w14:paraId="58494B91" w14:textId="1C1A92D7" w:rsidR="00377620" w:rsidRPr="00F7036B" w:rsidRDefault="00377620"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b) </w:t>
      </w:r>
      <w:proofErr w:type="spellStart"/>
      <w:r w:rsidRPr="00F7036B">
        <w:rPr>
          <w:rFonts w:ascii="Times New Roman" w:hAnsi="Times New Roman" w:cs="Times New Roman"/>
          <w:sz w:val="24"/>
          <w:szCs w:val="24"/>
          <w:lang w:val="es-ES"/>
        </w:rPr>
        <w:t>një</w:t>
      </w:r>
      <w:proofErr w:type="spellEnd"/>
      <w:r w:rsidRPr="00F7036B">
        <w:rPr>
          <w:rFonts w:ascii="Times New Roman" w:hAnsi="Times New Roman" w:cs="Times New Roman"/>
          <w:sz w:val="24"/>
          <w:szCs w:val="24"/>
          <w:lang w:val="es-ES"/>
        </w:rPr>
        <w:t xml:space="preserve"> simbol </w:t>
      </w:r>
      <w:proofErr w:type="spellStart"/>
      <w:r w:rsidRPr="00F7036B">
        <w:rPr>
          <w:rFonts w:ascii="Times New Roman" w:hAnsi="Times New Roman" w:cs="Times New Roman"/>
          <w:sz w:val="24"/>
          <w:szCs w:val="24"/>
          <w:lang w:val="es-ES"/>
        </w:rPr>
        <w:t>që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identifikon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treguesit</w:t>
      </w:r>
      <w:proofErr w:type="spellEnd"/>
      <w:r w:rsidRPr="00F7036B">
        <w:rPr>
          <w:rFonts w:ascii="Times New Roman" w:hAnsi="Times New Roman" w:cs="Times New Roman"/>
          <w:sz w:val="24"/>
          <w:szCs w:val="24"/>
          <w:lang w:val="es-ES"/>
        </w:rPr>
        <w:t xml:space="preserve"> </w:t>
      </w:r>
      <w:proofErr w:type="spellStart"/>
      <w:r w:rsidR="00B53DBF" w:rsidRPr="00F7036B">
        <w:rPr>
          <w:rFonts w:ascii="Times New Roman" w:hAnsi="Times New Roman" w:cs="Times New Roman"/>
          <w:sz w:val="24"/>
          <w:szCs w:val="24"/>
          <w:lang w:val="es-ES"/>
        </w:rPr>
        <w:t>gjeografikë</w:t>
      </w:r>
      <w:proofErr w:type="spellEnd"/>
      <w:r w:rsidR="00B53DBF" w:rsidRPr="00F7036B">
        <w:rPr>
          <w:rFonts w:ascii="Times New Roman" w:hAnsi="Times New Roman" w:cs="Times New Roman"/>
          <w:sz w:val="24"/>
          <w:szCs w:val="24"/>
          <w:lang w:val="es-ES"/>
        </w:rPr>
        <w:t xml:space="preserve"> </w:t>
      </w:r>
      <w:proofErr w:type="spellStart"/>
      <w:r w:rsidR="00B53DBF">
        <w:rPr>
          <w:rFonts w:ascii="Times New Roman" w:hAnsi="Times New Roman" w:cs="Times New Roman"/>
          <w:sz w:val="24"/>
          <w:szCs w:val="24"/>
          <w:lang w:val="es-ES"/>
        </w:rPr>
        <w:t>t</w:t>
      </w:r>
      <w:r w:rsidR="008F14E3">
        <w:rPr>
          <w:rFonts w:ascii="Times New Roman" w:hAnsi="Times New Roman" w:cs="Times New Roman"/>
          <w:sz w:val="24"/>
          <w:szCs w:val="24"/>
          <w:lang w:val="es-ES"/>
        </w:rPr>
        <w: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mbrojtur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produktet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bujqësore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Ky</w:t>
      </w:r>
      <w:proofErr w:type="spellEnd"/>
      <w:r w:rsidRPr="00F7036B">
        <w:rPr>
          <w:rFonts w:ascii="Times New Roman" w:hAnsi="Times New Roman" w:cs="Times New Roman"/>
          <w:sz w:val="24"/>
          <w:szCs w:val="24"/>
          <w:lang w:val="es-ES"/>
        </w:rPr>
        <w:t xml:space="preserve"> simbol </w:t>
      </w:r>
      <w:proofErr w:type="spellStart"/>
      <w:r w:rsidRPr="00F7036B">
        <w:rPr>
          <w:rFonts w:ascii="Times New Roman" w:hAnsi="Times New Roman" w:cs="Times New Roman"/>
          <w:sz w:val="24"/>
          <w:szCs w:val="24"/>
          <w:lang w:val="es-ES"/>
        </w:rPr>
        <w:t>mund</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përdoret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gjithashtu</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treguesit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pijet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alkoolike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distiluara</w:t>
      </w:r>
      <w:proofErr w:type="spellEnd"/>
      <w:r w:rsidRPr="00F7036B">
        <w:rPr>
          <w:rFonts w:ascii="Times New Roman" w:hAnsi="Times New Roman" w:cs="Times New Roman"/>
          <w:sz w:val="24"/>
          <w:szCs w:val="24"/>
          <w:lang w:val="es-ES"/>
        </w:rPr>
        <w:t>.</w:t>
      </w:r>
    </w:p>
    <w:p w14:paraId="7C11BAEE" w14:textId="42800491" w:rsidR="00377620" w:rsidRPr="00F7036B" w:rsidRDefault="00377620"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lastRenderedPageBreak/>
        <w:t xml:space="preserve">3.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rastin</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produkteve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bujqësore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pijeve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alkoolike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distiluara</w:t>
      </w:r>
      <w:proofErr w:type="spellEnd"/>
      <w:r w:rsidRPr="00F7036B">
        <w:rPr>
          <w:rFonts w:ascii="Times New Roman" w:hAnsi="Times New Roman" w:cs="Times New Roman"/>
          <w:sz w:val="24"/>
          <w:szCs w:val="24"/>
          <w:lang w:val="es-ES"/>
        </w:rPr>
        <w:t xml:space="preserve"> me </w:t>
      </w:r>
      <w:proofErr w:type="spellStart"/>
      <w:r w:rsidRPr="00F7036B">
        <w:rPr>
          <w:rFonts w:ascii="Times New Roman" w:hAnsi="Times New Roman" w:cs="Times New Roman"/>
          <w:sz w:val="24"/>
          <w:szCs w:val="24"/>
          <w:lang w:val="es-ES"/>
        </w:rPr>
        <w:t>origjinë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nga</w:t>
      </w:r>
      <w:proofErr w:type="spellEnd"/>
      <w:r w:rsidRPr="00F7036B">
        <w:rPr>
          <w:rFonts w:ascii="Times New Roman" w:hAnsi="Times New Roman" w:cs="Times New Roman"/>
          <w:sz w:val="24"/>
          <w:szCs w:val="24"/>
          <w:lang w:val="es-ES"/>
        </w:rPr>
        <w:t xml:space="preserve"> Republika e </w:t>
      </w:r>
      <w:proofErr w:type="spellStart"/>
      <w:r w:rsidRPr="00F7036B">
        <w:rPr>
          <w:rFonts w:ascii="Times New Roman" w:hAnsi="Times New Roman" w:cs="Times New Roman"/>
          <w:sz w:val="24"/>
          <w:szCs w:val="24"/>
          <w:lang w:val="es-ES"/>
        </w:rPr>
        <w:t>Shqipërisë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që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tregtohen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një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tregues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simboli</w:t>
      </w:r>
      <w:proofErr w:type="spellEnd"/>
      <w:r w:rsidRPr="00F7036B">
        <w:rPr>
          <w:rFonts w:ascii="Times New Roman" w:hAnsi="Times New Roman" w:cs="Times New Roman"/>
          <w:sz w:val="24"/>
          <w:szCs w:val="24"/>
          <w:lang w:val="es-ES"/>
        </w:rPr>
        <w:t xml:space="preserve"> i </w:t>
      </w:r>
      <w:proofErr w:type="spellStart"/>
      <w:r w:rsidRPr="00F7036B">
        <w:rPr>
          <w:rFonts w:ascii="Times New Roman" w:hAnsi="Times New Roman" w:cs="Times New Roman"/>
          <w:sz w:val="24"/>
          <w:szCs w:val="24"/>
          <w:lang w:val="es-ES"/>
        </w:rPr>
        <w:t>Republikës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Shqipërisë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që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shoqëron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treguesin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duhet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shfaqet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etiketimin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materialin</w:t>
      </w:r>
      <w:proofErr w:type="spellEnd"/>
      <w:r w:rsidRPr="00F7036B">
        <w:rPr>
          <w:rFonts w:ascii="Times New Roman" w:hAnsi="Times New Roman" w:cs="Times New Roman"/>
          <w:sz w:val="24"/>
          <w:szCs w:val="24"/>
          <w:lang w:val="es-ES"/>
        </w:rPr>
        <w:t xml:space="preserve"> </w:t>
      </w:r>
      <w:r w:rsidR="007757D4">
        <w:rPr>
          <w:rFonts w:ascii="Times New Roman" w:hAnsi="Times New Roman" w:cs="Times New Roman"/>
          <w:sz w:val="24"/>
          <w:szCs w:val="24"/>
          <w:lang w:val="es-ES"/>
        </w:rPr>
        <w:t>publicitar</w:t>
      </w:r>
      <w:r w:rsidRPr="00F7036B">
        <w:rPr>
          <w:rFonts w:ascii="Times New Roman" w:hAnsi="Times New Roman" w:cs="Times New Roman"/>
          <w:sz w:val="24"/>
          <w:szCs w:val="24"/>
          <w:lang w:val="es-ES"/>
        </w:rPr>
        <w:t xml:space="preserve">. </w:t>
      </w:r>
    </w:p>
    <w:p w14:paraId="4F7C0780" w14:textId="4EC919FF" w:rsidR="00377620" w:rsidRPr="00F7036B" w:rsidRDefault="00377620" w:rsidP="00311555">
      <w:pPr>
        <w:jc w:val="both"/>
        <w:rPr>
          <w:rFonts w:ascii="Times New Roman" w:hAnsi="Times New Roman" w:cs="Times New Roman"/>
          <w:b/>
          <w:bCs/>
          <w:sz w:val="24"/>
          <w:szCs w:val="24"/>
          <w:lang w:val="es-ES"/>
        </w:rPr>
      </w:pPr>
      <w:r w:rsidRPr="00F7036B">
        <w:rPr>
          <w:rFonts w:ascii="Times New Roman" w:hAnsi="Times New Roman" w:cs="Times New Roman"/>
          <w:sz w:val="24"/>
          <w:szCs w:val="24"/>
          <w:lang w:val="es-ES"/>
        </w:rPr>
        <w:t xml:space="preserve">4.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lidhje</w:t>
      </w:r>
      <w:proofErr w:type="spellEnd"/>
      <w:r w:rsidRPr="00F7036B">
        <w:rPr>
          <w:rFonts w:ascii="Times New Roman" w:hAnsi="Times New Roman" w:cs="Times New Roman"/>
          <w:sz w:val="24"/>
          <w:szCs w:val="24"/>
          <w:lang w:val="es-ES"/>
        </w:rPr>
        <w:t xml:space="preserve"> me </w:t>
      </w:r>
      <w:proofErr w:type="spellStart"/>
      <w:r w:rsidRPr="00F7036B">
        <w:rPr>
          <w:rFonts w:ascii="Times New Roman" w:hAnsi="Times New Roman" w:cs="Times New Roman"/>
          <w:sz w:val="24"/>
          <w:szCs w:val="24"/>
          <w:lang w:val="es-ES"/>
        </w:rPr>
        <w:t>etiketimin</w:t>
      </w:r>
      <w:proofErr w:type="spellEnd"/>
      <w:r w:rsidRPr="00F7036B">
        <w:rPr>
          <w:rFonts w:ascii="Times New Roman" w:hAnsi="Times New Roman" w:cs="Times New Roman"/>
          <w:sz w:val="24"/>
          <w:szCs w:val="24"/>
          <w:lang w:val="es-ES"/>
        </w:rPr>
        <w:t xml:space="preserve">, sipas </w:t>
      </w:r>
      <w:proofErr w:type="spellStart"/>
      <w:r w:rsidRPr="00F7036B">
        <w:rPr>
          <w:rFonts w:ascii="Times New Roman" w:hAnsi="Times New Roman" w:cs="Times New Roman"/>
          <w:sz w:val="24"/>
          <w:szCs w:val="24"/>
          <w:lang w:val="es-ES"/>
        </w:rPr>
        <w:t>pikës</w:t>
      </w:r>
      <w:proofErr w:type="spellEnd"/>
      <w:r w:rsidRPr="00F7036B">
        <w:rPr>
          <w:rFonts w:ascii="Times New Roman" w:hAnsi="Times New Roman" w:cs="Times New Roman"/>
          <w:sz w:val="24"/>
          <w:szCs w:val="24"/>
          <w:lang w:val="es-ES"/>
        </w:rPr>
        <w:t xml:space="preserve"> 3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këtij</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neni</w:t>
      </w:r>
      <w:proofErr w:type="spellEnd"/>
      <w:r w:rsidR="00141D06">
        <w:rPr>
          <w:rFonts w:ascii="Times New Roman" w:hAnsi="Times New Roman" w:cs="Times New Roman"/>
          <w:sz w:val="24"/>
          <w:szCs w:val="24"/>
          <w:lang w:val="es-ES"/>
        </w:rPr>
        <w:t>,</w:t>
      </w:r>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treguesi</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duhet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shfaqet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njëjtën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fushëpamje</w:t>
      </w:r>
      <w:proofErr w:type="spellEnd"/>
      <w:r w:rsidRPr="00F7036B">
        <w:rPr>
          <w:rFonts w:ascii="Times New Roman" w:hAnsi="Times New Roman" w:cs="Times New Roman"/>
          <w:sz w:val="24"/>
          <w:szCs w:val="24"/>
          <w:lang w:val="es-ES"/>
        </w:rPr>
        <w:t xml:space="preserve"> </w:t>
      </w:r>
      <w:r w:rsidR="00916EC2">
        <w:rPr>
          <w:rFonts w:ascii="Times New Roman" w:hAnsi="Times New Roman" w:cs="Times New Roman"/>
          <w:sz w:val="24"/>
          <w:szCs w:val="24"/>
          <w:lang w:val="es-ES"/>
        </w:rPr>
        <w:t xml:space="preserve">me </w:t>
      </w:r>
      <w:proofErr w:type="spellStart"/>
      <w:r w:rsidRPr="00F7036B">
        <w:rPr>
          <w:rFonts w:ascii="Times New Roman" w:hAnsi="Times New Roman" w:cs="Times New Roman"/>
          <w:sz w:val="24"/>
          <w:szCs w:val="24"/>
          <w:lang w:val="es-ES"/>
        </w:rPr>
        <w:t>simboli</w:t>
      </w:r>
      <w:r w:rsidR="00916EC2">
        <w:rPr>
          <w:rFonts w:ascii="Times New Roman" w:hAnsi="Times New Roman" w:cs="Times New Roman"/>
          <w:sz w:val="24"/>
          <w:szCs w:val="24"/>
          <w:lang w:val="es-ES"/>
        </w:rPr>
        <w:t>n</w:t>
      </w:r>
      <w:proofErr w:type="spellEnd"/>
      <w:r w:rsidR="00916EC2">
        <w:rPr>
          <w:rFonts w:ascii="Times New Roman" w:hAnsi="Times New Roman" w:cs="Times New Roman"/>
          <w:sz w:val="24"/>
          <w:szCs w:val="24"/>
          <w:lang w:val="es-ES"/>
        </w:rPr>
        <w:t xml:space="preserve"> e</w:t>
      </w:r>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Republikës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Shqipërisë</w:t>
      </w:r>
      <w:proofErr w:type="spellEnd"/>
      <w:r w:rsidRPr="00F7036B">
        <w:rPr>
          <w:rFonts w:ascii="Times New Roman" w:hAnsi="Times New Roman" w:cs="Times New Roman"/>
          <w:sz w:val="24"/>
          <w:szCs w:val="24"/>
          <w:lang w:val="es-ES"/>
        </w:rPr>
        <w:t>.</w:t>
      </w:r>
    </w:p>
    <w:p w14:paraId="4C16CAF7" w14:textId="13F71811" w:rsidR="00377620" w:rsidRPr="00F7036B" w:rsidRDefault="0003668B"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5</w:t>
      </w:r>
      <w:r w:rsidR="00377620" w:rsidRPr="00F7036B">
        <w:rPr>
          <w:rFonts w:ascii="Times New Roman" w:hAnsi="Times New Roman" w:cs="Times New Roman"/>
          <w:sz w:val="24"/>
          <w:szCs w:val="24"/>
          <w:lang w:val="es-ES"/>
        </w:rPr>
        <w:t>.</w:t>
      </w:r>
      <w:r w:rsidRPr="00F7036B">
        <w:rPr>
          <w:rFonts w:ascii="Times New Roman" w:hAnsi="Times New Roman" w:cs="Times New Roman"/>
          <w:sz w:val="24"/>
          <w:szCs w:val="24"/>
          <w:lang w:val="es-ES"/>
        </w:rPr>
        <w:t xml:space="preserve"> </w:t>
      </w:r>
      <w:r w:rsidR="00377620" w:rsidRPr="00F7036B">
        <w:rPr>
          <w:rFonts w:ascii="Times New Roman" w:hAnsi="Times New Roman" w:cs="Times New Roman"/>
          <w:sz w:val="24"/>
          <w:szCs w:val="24"/>
          <w:lang w:val="es-ES"/>
        </w:rPr>
        <w:t xml:space="preserve">Kur </w:t>
      </w:r>
      <w:proofErr w:type="spellStart"/>
      <w:r w:rsidR="00377620" w:rsidRPr="00F7036B">
        <w:rPr>
          <w:rFonts w:ascii="Times New Roman" w:hAnsi="Times New Roman" w:cs="Times New Roman"/>
          <w:sz w:val="24"/>
          <w:szCs w:val="24"/>
          <w:lang w:val="es-ES"/>
        </w:rPr>
        <w:t>produktet</w:t>
      </w:r>
      <w:proofErr w:type="spellEnd"/>
      <w:r w:rsidR="00377620" w:rsidRPr="00F7036B">
        <w:rPr>
          <w:rFonts w:ascii="Times New Roman" w:hAnsi="Times New Roman" w:cs="Times New Roman"/>
          <w:sz w:val="24"/>
          <w:szCs w:val="24"/>
          <w:lang w:val="es-ES"/>
        </w:rPr>
        <w:t xml:space="preserve"> </w:t>
      </w:r>
      <w:proofErr w:type="spellStart"/>
      <w:r w:rsidR="00377620" w:rsidRPr="00F7036B">
        <w:rPr>
          <w:rFonts w:ascii="Times New Roman" w:hAnsi="Times New Roman" w:cs="Times New Roman"/>
          <w:sz w:val="24"/>
          <w:szCs w:val="24"/>
          <w:lang w:val="es-ES"/>
        </w:rPr>
        <w:t>bujqësore</w:t>
      </w:r>
      <w:proofErr w:type="spellEnd"/>
      <w:r w:rsidR="00377620" w:rsidRPr="00F7036B">
        <w:rPr>
          <w:rFonts w:ascii="Times New Roman" w:hAnsi="Times New Roman" w:cs="Times New Roman"/>
          <w:sz w:val="24"/>
          <w:szCs w:val="24"/>
          <w:lang w:val="es-ES"/>
        </w:rPr>
        <w:t xml:space="preserve"> </w:t>
      </w:r>
      <w:proofErr w:type="spellStart"/>
      <w:r w:rsidR="00377620" w:rsidRPr="00F7036B">
        <w:rPr>
          <w:rFonts w:ascii="Times New Roman" w:hAnsi="Times New Roman" w:cs="Times New Roman"/>
          <w:sz w:val="24"/>
          <w:szCs w:val="24"/>
          <w:lang w:val="es-ES"/>
        </w:rPr>
        <w:t>përcaktohen</w:t>
      </w:r>
      <w:proofErr w:type="spellEnd"/>
      <w:r w:rsidR="00377620" w:rsidRPr="00F7036B">
        <w:rPr>
          <w:rFonts w:ascii="Times New Roman" w:hAnsi="Times New Roman" w:cs="Times New Roman"/>
          <w:sz w:val="24"/>
          <w:szCs w:val="24"/>
          <w:lang w:val="es-ES"/>
        </w:rPr>
        <w:t xml:space="preserve"> </w:t>
      </w:r>
      <w:proofErr w:type="spellStart"/>
      <w:r w:rsidR="00377620" w:rsidRPr="00F7036B">
        <w:rPr>
          <w:rFonts w:ascii="Times New Roman" w:hAnsi="Times New Roman" w:cs="Times New Roman"/>
          <w:sz w:val="24"/>
          <w:szCs w:val="24"/>
          <w:lang w:val="es-ES"/>
        </w:rPr>
        <w:t>nga</w:t>
      </w:r>
      <w:proofErr w:type="spellEnd"/>
      <w:r w:rsidR="00377620" w:rsidRPr="00F7036B">
        <w:rPr>
          <w:rFonts w:ascii="Times New Roman" w:hAnsi="Times New Roman" w:cs="Times New Roman"/>
          <w:sz w:val="24"/>
          <w:szCs w:val="24"/>
          <w:lang w:val="es-ES"/>
        </w:rPr>
        <w:t xml:space="preserve"> </w:t>
      </w:r>
      <w:proofErr w:type="spellStart"/>
      <w:r w:rsidR="00377620" w:rsidRPr="00F7036B">
        <w:rPr>
          <w:rFonts w:ascii="Times New Roman" w:hAnsi="Times New Roman" w:cs="Times New Roman"/>
          <w:sz w:val="24"/>
          <w:szCs w:val="24"/>
          <w:lang w:val="es-ES"/>
        </w:rPr>
        <w:t>një</w:t>
      </w:r>
      <w:proofErr w:type="spellEnd"/>
      <w:r w:rsidR="00377620" w:rsidRPr="00F7036B">
        <w:rPr>
          <w:rFonts w:ascii="Times New Roman" w:hAnsi="Times New Roman" w:cs="Times New Roman"/>
          <w:sz w:val="24"/>
          <w:szCs w:val="24"/>
          <w:lang w:val="es-ES"/>
        </w:rPr>
        <w:t xml:space="preserve"> </w:t>
      </w:r>
      <w:proofErr w:type="spellStart"/>
      <w:r w:rsidR="00377620" w:rsidRPr="00F7036B">
        <w:rPr>
          <w:rFonts w:ascii="Times New Roman" w:hAnsi="Times New Roman" w:cs="Times New Roman"/>
          <w:sz w:val="24"/>
          <w:szCs w:val="24"/>
          <w:lang w:val="es-ES"/>
        </w:rPr>
        <w:t>tregues</w:t>
      </w:r>
      <w:proofErr w:type="spellEnd"/>
      <w:r w:rsidR="00377620" w:rsidRPr="00F7036B">
        <w:rPr>
          <w:rFonts w:ascii="Times New Roman" w:hAnsi="Times New Roman" w:cs="Times New Roman"/>
          <w:sz w:val="24"/>
          <w:szCs w:val="24"/>
          <w:lang w:val="es-ES"/>
        </w:rPr>
        <w:t xml:space="preserve"> </w:t>
      </w:r>
      <w:proofErr w:type="spellStart"/>
      <w:r w:rsidR="00377620" w:rsidRPr="00F7036B">
        <w:rPr>
          <w:rFonts w:ascii="Times New Roman" w:hAnsi="Times New Roman" w:cs="Times New Roman"/>
          <w:sz w:val="24"/>
          <w:szCs w:val="24"/>
          <w:lang w:val="es-ES"/>
        </w:rPr>
        <w:t>gjeografik</w:t>
      </w:r>
      <w:proofErr w:type="spellEnd"/>
      <w:r w:rsidR="00377620" w:rsidRPr="00F7036B">
        <w:rPr>
          <w:rFonts w:ascii="Times New Roman" w:hAnsi="Times New Roman" w:cs="Times New Roman"/>
          <w:sz w:val="24"/>
          <w:szCs w:val="24"/>
          <w:lang w:val="es-ES"/>
        </w:rPr>
        <w:t xml:space="preserve">, </w:t>
      </w:r>
      <w:proofErr w:type="spellStart"/>
      <w:r w:rsidR="00377620" w:rsidRPr="00F7036B">
        <w:rPr>
          <w:rFonts w:ascii="Times New Roman" w:hAnsi="Times New Roman" w:cs="Times New Roman"/>
          <w:sz w:val="24"/>
          <w:szCs w:val="24"/>
          <w:lang w:val="es-ES"/>
        </w:rPr>
        <w:t>një</w:t>
      </w:r>
      <w:proofErr w:type="spellEnd"/>
      <w:r w:rsidR="00377620" w:rsidRPr="00F7036B">
        <w:rPr>
          <w:rFonts w:ascii="Times New Roman" w:hAnsi="Times New Roman" w:cs="Times New Roman"/>
          <w:sz w:val="24"/>
          <w:szCs w:val="24"/>
          <w:lang w:val="es-ES"/>
        </w:rPr>
        <w:t xml:space="preserve"> </w:t>
      </w:r>
      <w:proofErr w:type="spellStart"/>
      <w:r w:rsidR="00377620" w:rsidRPr="00F7036B">
        <w:rPr>
          <w:rFonts w:ascii="Times New Roman" w:hAnsi="Times New Roman" w:cs="Times New Roman"/>
          <w:sz w:val="24"/>
          <w:szCs w:val="24"/>
          <w:lang w:val="es-ES"/>
        </w:rPr>
        <w:t>tregues</w:t>
      </w:r>
      <w:proofErr w:type="spellEnd"/>
      <w:r w:rsidR="00377620" w:rsidRPr="00F7036B">
        <w:rPr>
          <w:rFonts w:ascii="Times New Roman" w:hAnsi="Times New Roman" w:cs="Times New Roman"/>
          <w:sz w:val="24"/>
          <w:szCs w:val="24"/>
          <w:lang w:val="es-ES"/>
        </w:rPr>
        <w:t xml:space="preserve"> i </w:t>
      </w:r>
      <w:proofErr w:type="spellStart"/>
      <w:r w:rsidR="00377620" w:rsidRPr="00F7036B">
        <w:rPr>
          <w:rFonts w:ascii="Times New Roman" w:hAnsi="Times New Roman" w:cs="Times New Roman"/>
          <w:sz w:val="24"/>
          <w:szCs w:val="24"/>
          <w:lang w:val="es-ES"/>
        </w:rPr>
        <w:t>emrit</w:t>
      </w:r>
      <w:proofErr w:type="spellEnd"/>
      <w:r w:rsidR="00377620" w:rsidRPr="00F7036B">
        <w:rPr>
          <w:rFonts w:ascii="Times New Roman" w:hAnsi="Times New Roman" w:cs="Times New Roman"/>
          <w:sz w:val="24"/>
          <w:szCs w:val="24"/>
          <w:lang w:val="es-ES"/>
        </w:rPr>
        <w:t xml:space="preserve"> </w:t>
      </w:r>
      <w:proofErr w:type="spellStart"/>
      <w:r w:rsidR="00377620" w:rsidRPr="00F7036B">
        <w:rPr>
          <w:rFonts w:ascii="Times New Roman" w:hAnsi="Times New Roman" w:cs="Times New Roman"/>
          <w:sz w:val="24"/>
          <w:szCs w:val="24"/>
          <w:lang w:val="es-ES"/>
        </w:rPr>
        <w:t>të</w:t>
      </w:r>
      <w:proofErr w:type="spellEnd"/>
      <w:r w:rsidR="00377620" w:rsidRPr="00F7036B">
        <w:rPr>
          <w:rFonts w:ascii="Times New Roman" w:hAnsi="Times New Roman" w:cs="Times New Roman"/>
          <w:sz w:val="24"/>
          <w:szCs w:val="24"/>
          <w:lang w:val="es-ES"/>
        </w:rPr>
        <w:t xml:space="preserve"> </w:t>
      </w:r>
      <w:proofErr w:type="spellStart"/>
      <w:r w:rsidR="00377620" w:rsidRPr="00F7036B">
        <w:rPr>
          <w:rFonts w:ascii="Times New Roman" w:hAnsi="Times New Roman" w:cs="Times New Roman"/>
          <w:sz w:val="24"/>
          <w:szCs w:val="24"/>
          <w:lang w:val="es-ES"/>
        </w:rPr>
        <w:t>prodhuesit</w:t>
      </w:r>
      <w:proofErr w:type="spellEnd"/>
      <w:r w:rsidR="00377620" w:rsidRPr="00F7036B">
        <w:rPr>
          <w:rFonts w:ascii="Times New Roman" w:hAnsi="Times New Roman" w:cs="Times New Roman"/>
          <w:sz w:val="24"/>
          <w:szCs w:val="24"/>
          <w:lang w:val="es-ES"/>
        </w:rPr>
        <w:t xml:space="preserve"> ose </w:t>
      </w:r>
      <w:proofErr w:type="spellStart"/>
      <w:r w:rsidR="00377620" w:rsidRPr="00F7036B">
        <w:rPr>
          <w:rFonts w:ascii="Times New Roman" w:hAnsi="Times New Roman" w:cs="Times New Roman"/>
          <w:sz w:val="24"/>
          <w:szCs w:val="24"/>
          <w:lang w:val="es-ES"/>
        </w:rPr>
        <w:t>operatorit</w:t>
      </w:r>
      <w:proofErr w:type="spellEnd"/>
      <w:r w:rsidR="00377620" w:rsidRPr="00F7036B">
        <w:rPr>
          <w:rFonts w:ascii="Times New Roman" w:hAnsi="Times New Roman" w:cs="Times New Roman"/>
          <w:sz w:val="24"/>
          <w:szCs w:val="24"/>
          <w:lang w:val="es-ES"/>
        </w:rPr>
        <w:t xml:space="preserve"> </w:t>
      </w:r>
      <w:proofErr w:type="spellStart"/>
      <w:r w:rsidR="00377620" w:rsidRPr="00F7036B">
        <w:rPr>
          <w:rFonts w:ascii="Times New Roman" w:hAnsi="Times New Roman" w:cs="Times New Roman"/>
          <w:sz w:val="24"/>
          <w:szCs w:val="24"/>
          <w:lang w:val="es-ES"/>
        </w:rPr>
        <w:t>duhet</w:t>
      </w:r>
      <w:proofErr w:type="spellEnd"/>
      <w:r w:rsidR="00377620" w:rsidRPr="00F7036B">
        <w:rPr>
          <w:rFonts w:ascii="Times New Roman" w:hAnsi="Times New Roman" w:cs="Times New Roman"/>
          <w:sz w:val="24"/>
          <w:szCs w:val="24"/>
          <w:lang w:val="es-ES"/>
        </w:rPr>
        <w:t xml:space="preserve"> </w:t>
      </w:r>
      <w:proofErr w:type="spellStart"/>
      <w:r w:rsidR="00377620" w:rsidRPr="00F7036B">
        <w:rPr>
          <w:rFonts w:ascii="Times New Roman" w:hAnsi="Times New Roman" w:cs="Times New Roman"/>
          <w:sz w:val="24"/>
          <w:szCs w:val="24"/>
          <w:lang w:val="es-ES"/>
        </w:rPr>
        <w:t>të</w:t>
      </w:r>
      <w:proofErr w:type="spellEnd"/>
      <w:r w:rsidR="00377620" w:rsidRPr="00F7036B">
        <w:rPr>
          <w:rFonts w:ascii="Times New Roman" w:hAnsi="Times New Roman" w:cs="Times New Roman"/>
          <w:sz w:val="24"/>
          <w:szCs w:val="24"/>
          <w:lang w:val="es-ES"/>
        </w:rPr>
        <w:t xml:space="preserve"> </w:t>
      </w:r>
      <w:proofErr w:type="spellStart"/>
      <w:r w:rsidR="00377620" w:rsidRPr="00F7036B">
        <w:rPr>
          <w:rFonts w:ascii="Times New Roman" w:hAnsi="Times New Roman" w:cs="Times New Roman"/>
          <w:sz w:val="24"/>
          <w:szCs w:val="24"/>
          <w:lang w:val="es-ES"/>
        </w:rPr>
        <w:t>shfaqet</w:t>
      </w:r>
      <w:proofErr w:type="spellEnd"/>
      <w:r w:rsidR="00377620" w:rsidRPr="00F7036B">
        <w:rPr>
          <w:rFonts w:ascii="Times New Roman" w:hAnsi="Times New Roman" w:cs="Times New Roman"/>
          <w:sz w:val="24"/>
          <w:szCs w:val="24"/>
          <w:lang w:val="es-ES"/>
        </w:rPr>
        <w:t xml:space="preserve"> </w:t>
      </w:r>
      <w:proofErr w:type="spellStart"/>
      <w:r w:rsidR="00377620" w:rsidRPr="00F7036B">
        <w:rPr>
          <w:rFonts w:ascii="Times New Roman" w:hAnsi="Times New Roman" w:cs="Times New Roman"/>
          <w:sz w:val="24"/>
          <w:szCs w:val="24"/>
          <w:lang w:val="es-ES"/>
        </w:rPr>
        <w:t>në</w:t>
      </w:r>
      <w:proofErr w:type="spellEnd"/>
      <w:r w:rsidR="00377620" w:rsidRPr="00F7036B">
        <w:rPr>
          <w:rFonts w:ascii="Times New Roman" w:hAnsi="Times New Roman" w:cs="Times New Roman"/>
          <w:sz w:val="24"/>
          <w:szCs w:val="24"/>
          <w:lang w:val="es-ES"/>
        </w:rPr>
        <w:t xml:space="preserve"> </w:t>
      </w:r>
      <w:proofErr w:type="spellStart"/>
      <w:r w:rsidR="00377620" w:rsidRPr="00F7036B">
        <w:rPr>
          <w:rFonts w:ascii="Times New Roman" w:hAnsi="Times New Roman" w:cs="Times New Roman"/>
          <w:sz w:val="24"/>
          <w:szCs w:val="24"/>
          <w:lang w:val="es-ES"/>
        </w:rPr>
        <w:t>etiketim</w:t>
      </w:r>
      <w:proofErr w:type="spellEnd"/>
      <w:r w:rsidR="00377620" w:rsidRPr="00F7036B">
        <w:rPr>
          <w:rFonts w:ascii="Times New Roman" w:hAnsi="Times New Roman" w:cs="Times New Roman"/>
          <w:sz w:val="24"/>
          <w:szCs w:val="24"/>
          <w:lang w:val="es-ES"/>
        </w:rPr>
        <w:t xml:space="preserve">, </w:t>
      </w:r>
      <w:proofErr w:type="spellStart"/>
      <w:r w:rsidR="00377620" w:rsidRPr="00F7036B">
        <w:rPr>
          <w:rFonts w:ascii="Times New Roman" w:hAnsi="Times New Roman" w:cs="Times New Roman"/>
          <w:sz w:val="24"/>
          <w:szCs w:val="24"/>
          <w:lang w:val="es-ES"/>
        </w:rPr>
        <w:t>në</w:t>
      </w:r>
      <w:proofErr w:type="spellEnd"/>
      <w:r w:rsidR="00377620" w:rsidRPr="00F7036B">
        <w:rPr>
          <w:rFonts w:ascii="Times New Roman" w:hAnsi="Times New Roman" w:cs="Times New Roman"/>
          <w:sz w:val="24"/>
          <w:szCs w:val="24"/>
          <w:lang w:val="es-ES"/>
        </w:rPr>
        <w:t xml:space="preserve"> </w:t>
      </w:r>
      <w:proofErr w:type="spellStart"/>
      <w:r w:rsidR="00377620" w:rsidRPr="00F7036B">
        <w:rPr>
          <w:rFonts w:ascii="Times New Roman" w:hAnsi="Times New Roman" w:cs="Times New Roman"/>
          <w:sz w:val="24"/>
          <w:szCs w:val="24"/>
          <w:lang w:val="es-ES"/>
        </w:rPr>
        <w:t>të</w:t>
      </w:r>
      <w:proofErr w:type="spellEnd"/>
      <w:r w:rsidR="00377620" w:rsidRPr="00F7036B">
        <w:rPr>
          <w:rFonts w:ascii="Times New Roman" w:hAnsi="Times New Roman" w:cs="Times New Roman"/>
          <w:sz w:val="24"/>
          <w:szCs w:val="24"/>
          <w:lang w:val="es-ES"/>
        </w:rPr>
        <w:t xml:space="preserve"> </w:t>
      </w:r>
      <w:proofErr w:type="spellStart"/>
      <w:r w:rsidR="00377620" w:rsidRPr="00F7036B">
        <w:rPr>
          <w:rFonts w:ascii="Times New Roman" w:hAnsi="Times New Roman" w:cs="Times New Roman"/>
          <w:sz w:val="24"/>
          <w:szCs w:val="24"/>
          <w:lang w:val="es-ES"/>
        </w:rPr>
        <w:t>njëjtën</w:t>
      </w:r>
      <w:proofErr w:type="spellEnd"/>
      <w:r w:rsidR="00377620" w:rsidRPr="00F7036B">
        <w:rPr>
          <w:rFonts w:ascii="Times New Roman" w:hAnsi="Times New Roman" w:cs="Times New Roman"/>
          <w:sz w:val="24"/>
          <w:szCs w:val="24"/>
          <w:lang w:val="es-ES"/>
        </w:rPr>
        <w:t xml:space="preserve"> </w:t>
      </w:r>
      <w:proofErr w:type="spellStart"/>
      <w:r w:rsidR="00377620" w:rsidRPr="00F7036B">
        <w:rPr>
          <w:rFonts w:ascii="Times New Roman" w:hAnsi="Times New Roman" w:cs="Times New Roman"/>
          <w:sz w:val="24"/>
          <w:szCs w:val="24"/>
          <w:lang w:val="es-ES"/>
        </w:rPr>
        <w:t>fushëpamje</w:t>
      </w:r>
      <w:proofErr w:type="spellEnd"/>
      <w:r w:rsidR="00377620" w:rsidRPr="00F7036B">
        <w:rPr>
          <w:rFonts w:ascii="Times New Roman" w:hAnsi="Times New Roman" w:cs="Times New Roman"/>
          <w:sz w:val="24"/>
          <w:szCs w:val="24"/>
          <w:lang w:val="es-ES"/>
        </w:rPr>
        <w:t xml:space="preserve"> </w:t>
      </w:r>
      <w:r w:rsidR="00916EC2">
        <w:rPr>
          <w:rFonts w:ascii="Times New Roman" w:hAnsi="Times New Roman" w:cs="Times New Roman"/>
          <w:sz w:val="24"/>
          <w:szCs w:val="24"/>
          <w:lang w:val="es-ES"/>
        </w:rPr>
        <w:t xml:space="preserve">me </w:t>
      </w:r>
      <w:proofErr w:type="spellStart"/>
      <w:r w:rsidR="00377620" w:rsidRPr="00F7036B">
        <w:rPr>
          <w:rFonts w:ascii="Times New Roman" w:hAnsi="Times New Roman" w:cs="Times New Roman"/>
          <w:sz w:val="24"/>
          <w:szCs w:val="24"/>
          <w:lang w:val="es-ES"/>
        </w:rPr>
        <w:t>treguesi</w:t>
      </w:r>
      <w:r w:rsidR="00916EC2">
        <w:rPr>
          <w:rFonts w:ascii="Times New Roman" w:hAnsi="Times New Roman" w:cs="Times New Roman"/>
          <w:sz w:val="24"/>
          <w:szCs w:val="24"/>
          <w:lang w:val="es-ES"/>
        </w:rPr>
        <w:t>n</w:t>
      </w:r>
      <w:proofErr w:type="spellEnd"/>
      <w:r w:rsidR="00377620" w:rsidRPr="00F7036B">
        <w:rPr>
          <w:rFonts w:ascii="Times New Roman" w:hAnsi="Times New Roman" w:cs="Times New Roman"/>
          <w:sz w:val="24"/>
          <w:szCs w:val="24"/>
          <w:lang w:val="es-ES"/>
        </w:rPr>
        <w:t xml:space="preserve"> </w:t>
      </w:r>
      <w:proofErr w:type="spellStart"/>
      <w:r w:rsidR="00377620" w:rsidRPr="00F7036B">
        <w:rPr>
          <w:rFonts w:ascii="Times New Roman" w:hAnsi="Times New Roman" w:cs="Times New Roman"/>
          <w:sz w:val="24"/>
          <w:szCs w:val="24"/>
          <w:lang w:val="es-ES"/>
        </w:rPr>
        <w:t>gjeografik</w:t>
      </w:r>
      <w:proofErr w:type="spellEnd"/>
      <w:r w:rsidR="00377620" w:rsidRPr="00F7036B">
        <w:rPr>
          <w:rFonts w:ascii="Times New Roman" w:hAnsi="Times New Roman" w:cs="Times New Roman"/>
          <w:sz w:val="24"/>
          <w:szCs w:val="24"/>
          <w:lang w:val="es-ES"/>
        </w:rPr>
        <w:t xml:space="preserve">. </w:t>
      </w:r>
    </w:p>
    <w:p w14:paraId="5F5E008C" w14:textId="09630225" w:rsidR="00377620" w:rsidRPr="00F7036B" w:rsidRDefault="00377620"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6.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kuptim</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pikes</w:t>
      </w:r>
      <w:proofErr w:type="spellEnd"/>
      <w:r w:rsidRPr="00F7036B">
        <w:rPr>
          <w:rFonts w:ascii="Times New Roman" w:hAnsi="Times New Roman" w:cs="Times New Roman"/>
          <w:sz w:val="24"/>
          <w:szCs w:val="24"/>
          <w:lang w:val="es-ES"/>
        </w:rPr>
        <w:t xml:space="preserve"> 4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këtij</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neni</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emri</w:t>
      </w:r>
      <w:proofErr w:type="spellEnd"/>
      <w:r w:rsidRPr="00F7036B">
        <w:rPr>
          <w:rFonts w:ascii="Times New Roman" w:hAnsi="Times New Roman" w:cs="Times New Roman"/>
          <w:sz w:val="24"/>
          <w:szCs w:val="24"/>
          <w:lang w:val="es-ES"/>
        </w:rPr>
        <w:t xml:space="preserve"> i </w:t>
      </w:r>
      <w:proofErr w:type="spellStart"/>
      <w:r w:rsidRPr="00F7036B">
        <w:rPr>
          <w:rFonts w:ascii="Times New Roman" w:hAnsi="Times New Roman" w:cs="Times New Roman"/>
          <w:sz w:val="24"/>
          <w:szCs w:val="24"/>
          <w:lang w:val="es-ES"/>
        </w:rPr>
        <w:t>operatorit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duhet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kuptohet</w:t>
      </w:r>
      <w:proofErr w:type="spellEnd"/>
      <w:r w:rsidRPr="00F7036B">
        <w:rPr>
          <w:rFonts w:ascii="Times New Roman" w:hAnsi="Times New Roman" w:cs="Times New Roman"/>
          <w:sz w:val="24"/>
          <w:szCs w:val="24"/>
          <w:lang w:val="es-ES"/>
        </w:rPr>
        <w:t xml:space="preserve"> si </w:t>
      </w:r>
      <w:proofErr w:type="spellStart"/>
      <w:r w:rsidRPr="00F7036B">
        <w:rPr>
          <w:rFonts w:ascii="Times New Roman" w:hAnsi="Times New Roman" w:cs="Times New Roman"/>
          <w:sz w:val="24"/>
          <w:szCs w:val="24"/>
          <w:lang w:val="es-ES"/>
        </w:rPr>
        <w:t>emri</w:t>
      </w:r>
      <w:proofErr w:type="spellEnd"/>
      <w:r w:rsidRPr="00F7036B">
        <w:rPr>
          <w:rFonts w:ascii="Times New Roman" w:hAnsi="Times New Roman" w:cs="Times New Roman"/>
          <w:sz w:val="24"/>
          <w:szCs w:val="24"/>
          <w:lang w:val="es-ES"/>
        </w:rPr>
        <w:t xml:space="preserve"> i </w:t>
      </w:r>
      <w:proofErr w:type="spellStart"/>
      <w:r w:rsidRPr="00F7036B">
        <w:rPr>
          <w:rFonts w:ascii="Times New Roman" w:hAnsi="Times New Roman" w:cs="Times New Roman"/>
          <w:sz w:val="24"/>
          <w:szCs w:val="24"/>
          <w:lang w:val="es-ES"/>
        </w:rPr>
        <w:t>operatorit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përgjegjës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fazën</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prodhimit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cilën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përftohet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produkti</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që</w:t>
      </w:r>
      <w:proofErr w:type="spellEnd"/>
      <w:r w:rsidRPr="00F7036B">
        <w:rPr>
          <w:rFonts w:ascii="Times New Roman" w:hAnsi="Times New Roman" w:cs="Times New Roman"/>
          <w:sz w:val="24"/>
          <w:szCs w:val="24"/>
          <w:lang w:val="es-ES"/>
        </w:rPr>
        <w:t xml:space="preserve"> do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mbulohet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nga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treguesi</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w:t>
      </w:r>
      <w:proofErr w:type="spellEnd"/>
      <w:r w:rsidRPr="00F7036B">
        <w:rPr>
          <w:rFonts w:ascii="Times New Roman" w:hAnsi="Times New Roman" w:cs="Times New Roman"/>
          <w:sz w:val="24"/>
          <w:szCs w:val="24"/>
          <w:lang w:val="es-ES"/>
        </w:rPr>
        <w:t xml:space="preserve">, ose </w:t>
      </w:r>
      <w:proofErr w:type="spellStart"/>
      <w:r w:rsidRPr="00F7036B">
        <w:rPr>
          <w:rFonts w:ascii="Times New Roman" w:hAnsi="Times New Roman" w:cs="Times New Roman"/>
          <w:sz w:val="24"/>
          <w:szCs w:val="24"/>
          <w:lang w:val="es-ES"/>
        </w:rPr>
        <w:t>emri</w:t>
      </w:r>
      <w:proofErr w:type="spellEnd"/>
      <w:r w:rsidRPr="00F7036B">
        <w:rPr>
          <w:rFonts w:ascii="Times New Roman" w:hAnsi="Times New Roman" w:cs="Times New Roman"/>
          <w:sz w:val="24"/>
          <w:szCs w:val="24"/>
          <w:lang w:val="es-ES"/>
        </w:rPr>
        <w:t xml:space="preserve"> i </w:t>
      </w:r>
      <w:proofErr w:type="spellStart"/>
      <w:r w:rsidRPr="00F7036B">
        <w:rPr>
          <w:rFonts w:ascii="Times New Roman" w:hAnsi="Times New Roman" w:cs="Times New Roman"/>
          <w:sz w:val="24"/>
          <w:szCs w:val="24"/>
          <w:lang w:val="es-ES"/>
        </w:rPr>
        <w:t>operatorit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përgjegjës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kryerjen</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përpunimit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thelbësor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këtij</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produkti</w:t>
      </w:r>
      <w:proofErr w:type="spellEnd"/>
      <w:r w:rsidRPr="00F7036B">
        <w:rPr>
          <w:rFonts w:ascii="Times New Roman" w:hAnsi="Times New Roman" w:cs="Times New Roman"/>
          <w:sz w:val="24"/>
          <w:szCs w:val="24"/>
          <w:lang w:val="es-ES"/>
        </w:rPr>
        <w:t xml:space="preserve">. </w:t>
      </w:r>
    </w:p>
    <w:p w14:paraId="3447D7FF" w14:textId="3656013C" w:rsidR="00377620" w:rsidRPr="00F7036B" w:rsidRDefault="00377620"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7.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rastin</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pijeve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alkoolike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distiluara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përcaktuara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nga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një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tregues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emri</w:t>
      </w:r>
      <w:proofErr w:type="spellEnd"/>
      <w:r w:rsidRPr="00F7036B">
        <w:rPr>
          <w:rFonts w:ascii="Times New Roman" w:hAnsi="Times New Roman" w:cs="Times New Roman"/>
          <w:sz w:val="24"/>
          <w:szCs w:val="24"/>
          <w:lang w:val="es-ES"/>
        </w:rPr>
        <w:t xml:space="preserve"> i </w:t>
      </w:r>
      <w:proofErr w:type="spellStart"/>
      <w:r w:rsidRPr="00F7036B">
        <w:rPr>
          <w:rFonts w:ascii="Times New Roman" w:hAnsi="Times New Roman" w:cs="Times New Roman"/>
          <w:sz w:val="24"/>
          <w:szCs w:val="24"/>
          <w:lang w:val="es-ES"/>
        </w:rPr>
        <w:t>prodhuesit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duhet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shfaqet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etiketim</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njëjtën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fushëpamje</w:t>
      </w:r>
      <w:proofErr w:type="spellEnd"/>
      <w:r w:rsidRPr="00F7036B">
        <w:rPr>
          <w:rFonts w:ascii="Times New Roman" w:hAnsi="Times New Roman" w:cs="Times New Roman"/>
          <w:sz w:val="24"/>
          <w:szCs w:val="24"/>
          <w:lang w:val="es-ES"/>
        </w:rPr>
        <w:t xml:space="preserve"> </w:t>
      </w:r>
      <w:r w:rsidR="00EA544A">
        <w:rPr>
          <w:rFonts w:ascii="Times New Roman" w:hAnsi="Times New Roman" w:cs="Times New Roman"/>
          <w:sz w:val="24"/>
          <w:szCs w:val="24"/>
          <w:lang w:val="es-ES"/>
        </w:rPr>
        <w:t xml:space="preserve">me </w:t>
      </w:r>
      <w:proofErr w:type="spellStart"/>
      <w:r w:rsidRPr="00F7036B">
        <w:rPr>
          <w:rFonts w:ascii="Times New Roman" w:hAnsi="Times New Roman" w:cs="Times New Roman"/>
          <w:sz w:val="24"/>
          <w:szCs w:val="24"/>
          <w:lang w:val="es-ES"/>
        </w:rPr>
        <w:t>treguesi</w:t>
      </w:r>
      <w:r w:rsidR="00EA544A">
        <w:rPr>
          <w:rFonts w:ascii="Times New Roman" w:hAnsi="Times New Roman" w:cs="Times New Roman"/>
          <w:sz w:val="24"/>
          <w:szCs w:val="24"/>
          <w:lang w:val="es-ES"/>
        </w:rPr>
        <w:t>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w:t>
      </w:r>
      <w:proofErr w:type="spellEnd"/>
      <w:r w:rsidRPr="00F7036B">
        <w:rPr>
          <w:rFonts w:ascii="Times New Roman" w:hAnsi="Times New Roman" w:cs="Times New Roman"/>
          <w:sz w:val="24"/>
          <w:szCs w:val="24"/>
          <w:lang w:val="es-ES"/>
        </w:rPr>
        <w:t>.</w:t>
      </w:r>
    </w:p>
    <w:p w14:paraId="2AA5BE43" w14:textId="1C7A32B1" w:rsidR="00377620" w:rsidRPr="00F7036B" w:rsidRDefault="00377620"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8. Kur </w:t>
      </w:r>
      <w:proofErr w:type="spellStart"/>
      <w:r w:rsidRPr="00F7036B">
        <w:rPr>
          <w:rFonts w:ascii="Times New Roman" w:hAnsi="Times New Roman" w:cs="Times New Roman"/>
          <w:sz w:val="24"/>
          <w:szCs w:val="24"/>
          <w:lang w:val="es-ES"/>
        </w:rPr>
        <w:t>paketimi</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kutitë</w:t>
      </w:r>
      <w:proofErr w:type="spellEnd"/>
      <w:r w:rsidRPr="00F7036B">
        <w:rPr>
          <w:rFonts w:ascii="Times New Roman" w:hAnsi="Times New Roman" w:cs="Times New Roman"/>
          <w:sz w:val="24"/>
          <w:szCs w:val="24"/>
          <w:lang w:val="es-ES"/>
        </w:rPr>
        <w:t xml:space="preserve"> ose </w:t>
      </w:r>
      <w:proofErr w:type="spellStart"/>
      <w:r w:rsidRPr="00F7036B">
        <w:rPr>
          <w:rFonts w:ascii="Times New Roman" w:hAnsi="Times New Roman" w:cs="Times New Roman"/>
          <w:sz w:val="24"/>
          <w:szCs w:val="24"/>
          <w:lang w:val="es-ES"/>
        </w:rPr>
        <w:t>enët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kanë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sipërfaqe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vogël</w:t>
      </w:r>
      <w:proofErr w:type="spellEnd"/>
      <w:r w:rsidRPr="00F7036B">
        <w:rPr>
          <w:rFonts w:ascii="Times New Roman" w:hAnsi="Times New Roman" w:cs="Times New Roman"/>
          <w:sz w:val="24"/>
          <w:szCs w:val="24"/>
          <w:lang w:val="es-ES"/>
        </w:rPr>
        <w:t xml:space="preserve"> se 10 cm</w:t>
      </w:r>
      <w:r w:rsidRPr="00F7036B">
        <w:rPr>
          <w:rFonts w:ascii="Times New Roman" w:hAnsi="Times New Roman" w:cs="Times New Roman"/>
          <w:sz w:val="24"/>
          <w:szCs w:val="24"/>
          <w:vertAlign w:val="superscript"/>
          <w:lang w:val="es-ES"/>
        </w:rPr>
        <w:t>2</w:t>
      </w:r>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vendosja</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emrit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prodhuesit</w:t>
      </w:r>
      <w:proofErr w:type="spellEnd"/>
      <w:r w:rsidRPr="00F7036B">
        <w:rPr>
          <w:rFonts w:ascii="Times New Roman" w:hAnsi="Times New Roman" w:cs="Times New Roman"/>
          <w:sz w:val="24"/>
          <w:szCs w:val="24"/>
          <w:lang w:val="es-ES"/>
        </w:rPr>
        <w:t xml:space="preserve"> ose </w:t>
      </w:r>
      <w:proofErr w:type="spellStart"/>
      <w:r w:rsidRPr="00F7036B">
        <w:rPr>
          <w:rFonts w:ascii="Times New Roman" w:hAnsi="Times New Roman" w:cs="Times New Roman"/>
          <w:sz w:val="24"/>
          <w:szCs w:val="24"/>
          <w:lang w:val="es-ES"/>
        </w:rPr>
        <w:t>operatorit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është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vullnetare</w:t>
      </w:r>
      <w:proofErr w:type="spellEnd"/>
      <w:r w:rsidRPr="00F7036B">
        <w:rPr>
          <w:rFonts w:ascii="Times New Roman" w:hAnsi="Times New Roman" w:cs="Times New Roman"/>
          <w:sz w:val="24"/>
          <w:szCs w:val="24"/>
          <w:lang w:val="es-ES"/>
        </w:rPr>
        <w:t>.</w:t>
      </w:r>
    </w:p>
    <w:p w14:paraId="434187A3" w14:textId="16F76641" w:rsidR="00377620" w:rsidRPr="00F7036B" w:rsidRDefault="00377620"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9. </w:t>
      </w:r>
      <w:proofErr w:type="spellStart"/>
      <w:r w:rsidRPr="00F7036B">
        <w:rPr>
          <w:rFonts w:ascii="Times New Roman" w:hAnsi="Times New Roman" w:cs="Times New Roman"/>
          <w:sz w:val="24"/>
          <w:szCs w:val="24"/>
          <w:lang w:val="es-ES"/>
        </w:rPr>
        <w:t>Produktet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bujqësore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pijet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alkoolike</w:t>
      </w:r>
      <w:proofErr w:type="spellEnd"/>
      <w:r w:rsidRPr="00F7036B">
        <w:rPr>
          <w:rFonts w:ascii="Times New Roman" w:hAnsi="Times New Roman" w:cs="Times New Roman"/>
          <w:sz w:val="24"/>
          <w:szCs w:val="24"/>
          <w:lang w:val="es-ES"/>
        </w:rPr>
        <w:t xml:space="preserve"> </w:t>
      </w:r>
      <w:proofErr w:type="spellStart"/>
      <w:r w:rsidR="00954C51">
        <w:rPr>
          <w:rFonts w:ascii="Times New Roman" w:hAnsi="Times New Roman" w:cs="Times New Roman"/>
          <w:sz w:val="24"/>
          <w:szCs w:val="24"/>
          <w:lang w:val="es-ES"/>
        </w:rPr>
        <w:t>t</w:t>
      </w:r>
      <w:r w:rsidR="008F14E3">
        <w:rPr>
          <w:rFonts w:ascii="Times New Roman" w:hAnsi="Times New Roman" w:cs="Times New Roman"/>
          <w:sz w:val="24"/>
          <w:szCs w:val="24"/>
          <w:lang w:val="es-ES"/>
        </w:rPr>
        <w: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distiluara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që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tregtohen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një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tregues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cilat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janë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etiketuar</w:t>
      </w:r>
      <w:proofErr w:type="spellEnd"/>
      <w:r w:rsidRPr="00F7036B">
        <w:rPr>
          <w:rFonts w:ascii="Times New Roman" w:hAnsi="Times New Roman" w:cs="Times New Roman"/>
          <w:sz w:val="24"/>
          <w:szCs w:val="24"/>
          <w:lang w:val="es-ES"/>
        </w:rPr>
        <w:t xml:space="preserve"> para </w:t>
      </w:r>
      <w:proofErr w:type="spellStart"/>
      <w:r w:rsidRPr="00F7036B">
        <w:rPr>
          <w:rFonts w:ascii="Times New Roman" w:hAnsi="Times New Roman" w:cs="Times New Roman"/>
          <w:sz w:val="24"/>
          <w:szCs w:val="24"/>
          <w:lang w:val="es-ES"/>
        </w:rPr>
        <w:t>hyrjes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fuqi</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këtij</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ligji</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mund</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vazhdojnë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vendosen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treg</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përmbushur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detyrimin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treguar </w:t>
      </w:r>
      <w:proofErr w:type="spellStart"/>
      <w:r w:rsidRPr="00F7036B">
        <w:rPr>
          <w:rFonts w:ascii="Times New Roman" w:hAnsi="Times New Roman" w:cs="Times New Roman"/>
          <w:sz w:val="24"/>
          <w:szCs w:val="24"/>
          <w:lang w:val="es-ES"/>
        </w:rPr>
        <w:t>emrin</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prodhuesit</w:t>
      </w:r>
      <w:proofErr w:type="spellEnd"/>
      <w:r w:rsidRPr="00F7036B">
        <w:rPr>
          <w:rFonts w:ascii="Times New Roman" w:hAnsi="Times New Roman" w:cs="Times New Roman"/>
          <w:sz w:val="24"/>
          <w:szCs w:val="24"/>
          <w:lang w:val="es-ES"/>
        </w:rPr>
        <w:t xml:space="preserve"> ose </w:t>
      </w:r>
      <w:proofErr w:type="spellStart"/>
      <w:r w:rsidRPr="00F7036B">
        <w:rPr>
          <w:rFonts w:ascii="Times New Roman" w:hAnsi="Times New Roman" w:cs="Times New Roman"/>
          <w:sz w:val="24"/>
          <w:szCs w:val="24"/>
          <w:lang w:val="es-ES"/>
        </w:rPr>
        <w:t>operatorit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njëjtën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fushëpamje</w:t>
      </w:r>
      <w:proofErr w:type="spellEnd"/>
      <w:r w:rsidRPr="00F7036B">
        <w:rPr>
          <w:rFonts w:ascii="Times New Roman" w:hAnsi="Times New Roman" w:cs="Times New Roman"/>
          <w:sz w:val="24"/>
          <w:szCs w:val="24"/>
          <w:lang w:val="es-ES"/>
        </w:rPr>
        <w:t xml:space="preserve"> </w:t>
      </w:r>
      <w:r w:rsidR="00954C51">
        <w:rPr>
          <w:rFonts w:ascii="Times New Roman" w:hAnsi="Times New Roman" w:cs="Times New Roman"/>
          <w:sz w:val="24"/>
          <w:szCs w:val="24"/>
          <w:lang w:val="es-ES"/>
        </w:rPr>
        <w:t xml:space="preserve">me </w:t>
      </w:r>
      <w:proofErr w:type="spellStart"/>
      <w:r w:rsidRPr="00F7036B">
        <w:rPr>
          <w:rFonts w:ascii="Times New Roman" w:hAnsi="Times New Roman" w:cs="Times New Roman"/>
          <w:sz w:val="24"/>
          <w:szCs w:val="24"/>
          <w:lang w:val="es-ES"/>
        </w:rPr>
        <w:t>treguesi</w:t>
      </w:r>
      <w:r w:rsidR="00954C51">
        <w:rPr>
          <w:rFonts w:ascii="Times New Roman" w:hAnsi="Times New Roman" w:cs="Times New Roman"/>
          <w:sz w:val="24"/>
          <w:szCs w:val="24"/>
          <w:lang w:val="es-ES"/>
        </w:rPr>
        <w:t>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derisa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shterohen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stoqet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ekzistuese</w:t>
      </w:r>
      <w:proofErr w:type="spellEnd"/>
      <w:r w:rsidRPr="00F7036B">
        <w:rPr>
          <w:rFonts w:ascii="Times New Roman" w:hAnsi="Times New Roman" w:cs="Times New Roman"/>
          <w:sz w:val="24"/>
          <w:szCs w:val="24"/>
          <w:lang w:val="es-ES"/>
        </w:rPr>
        <w:t>.</w:t>
      </w:r>
    </w:p>
    <w:p w14:paraId="33D0ED03" w14:textId="0E487584" w:rsidR="00377620" w:rsidRPr="00F7036B" w:rsidRDefault="00377620"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10. Kur </w:t>
      </w:r>
      <w:proofErr w:type="spellStart"/>
      <w:r w:rsidRPr="00F7036B">
        <w:rPr>
          <w:rFonts w:ascii="Times New Roman" w:hAnsi="Times New Roman" w:cs="Times New Roman"/>
          <w:sz w:val="24"/>
          <w:szCs w:val="24"/>
          <w:lang w:val="es-ES"/>
        </w:rPr>
        <w:t>produktet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bujqësore</w:t>
      </w:r>
      <w:proofErr w:type="spellEnd"/>
      <w:r w:rsidRPr="00F7036B">
        <w:rPr>
          <w:rFonts w:ascii="Times New Roman" w:hAnsi="Times New Roman" w:cs="Times New Roman"/>
          <w:sz w:val="24"/>
          <w:szCs w:val="24"/>
          <w:lang w:val="es-ES"/>
        </w:rPr>
        <w:t xml:space="preserve"> ose </w:t>
      </w:r>
      <w:proofErr w:type="spellStart"/>
      <w:r w:rsidRPr="00F7036B">
        <w:rPr>
          <w:rFonts w:ascii="Times New Roman" w:hAnsi="Times New Roman" w:cs="Times New Roman"/>
          <w:sz w:val="24"/>
          <w:szCs w:val="24"/>
          <w:lang w:val="es-ES"/>
        </w:rPr>
        <w:t>pijet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alkoolike</w:t>
      </w:r>
      <w:proofErr w:type="spellEnd"/>
      <w:r w:rsidRPr="00F7036B">
        <w:rPr>
          <w:rFonts w:ascii="Times New Roman" w:hAnsi="Times New Roman" w:cs="Times New Roman"/>
          <w:sz w:val="24"/>
          <w:szCs w:val="24"/>
          <w:lang w:val="es-ES"/>
        </w:rPr>
        <w:t xml:space="preserve"> </w:t>
      </w:r>
      <w:proofErr w:type="spellStart"/>
      <w:r w:rsidR="002A0A83">
        <w:rPr>
          <w:rFonts w:ascii="Times New Roman" w:hAnsi="Times New Roman" w:cs="Times New Roman"/>
          <w:sz w:val="24"/>
          <w:szCs w:val="24"/>
          <w:lang w:val="es-ES"/>
        </w:rPr>
        <w:t>t</w:t>
      </w:r>
      <w:r w:rsidR="008F14E3">
        <w:rPr>
          <w:rFonts w:ascii="Times New Roman" w:hAnsi="Times New Roman" w:cs="Times New Roman"/>
          <w:sz w:val="24"/>
          <w:szCs w:val="24"/>
          <w:lang w:val="es-ES"/>
        </w:rPr>
        <w: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distiluara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përcaktohen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nga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një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tregues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treguesit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emërtim</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origjine</w:t>
      </w:r>
      <w:proofErr w:type="spellEnd"/>
      <w:r w:rsidRPr="00F7036B">
        <w:rPr>
          <w:rFonts w:ascii="Times New Roman" w:hAnsi="Times New Roman" w:cs="Times New Roman"/>
          <w:sz w:val="24"/>
          <w:szCs w:val="24"/>
          <w:lang w:val="es-ES"/>
        </w:rPr>
        <w:t xml:space="preserve"> i </w:t>
      </w:r>
      <w:proofErr w:type="spellStart"/>
      <w:r w:rsidRPr="00F7036B">
        <w:rPr>
          <w:rFonts w:ascii="Times New Roman" w:hAnsi="Times New Roman" w:cs="Times New Roman"/>
          <w:sz w:val="24"/>
          <w:szCs w:val="24"/>
          <w:lang w:val="es-ES"/>
        </w:rPr>
        <w:t>mbrojtur</w:t>
      </w:r>
      <w:proofErr w:type="spellEnd"/>
      <w:r w:rsidRPr="00F7036B">
        <w:rPr>
          <w:rFonts w:ascii="Times New Roman" w:hAnsi="Times New Roman" w:cs="Times New Roman"/>
          <w:sz w:val="24"/>
          <w:szCs w:val="24"/>
          <w:lang w:val="es-ES"/>
        </w:rPr>
        <w:t xml:space="preserve"> " ose "</w:t>
      </w:r>
      <w:proofErr w:type="spellStart"/>
      <w:r w:rsidRPr="00F7036B">
        <w:rPr>
          <w:rFonts w:ascii="Times New Roman" w:hAnsi="Times New Roman" w:cs="Times New Roman"/>
          <w:sz w:val="24"/>
          <w:szCs w:val="24"/>
          <w:lang w:val="es-ES"/>
        </w:rPr>
        <w:t>tregues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w:t>
      </w:r>
      <w:proofErr w:type="spellEnd"/>
      <w:r w:rsidRPr="00F7036B">
        <w:rPr>
          <w:rFonts w:ascii="Times New Roman" w:hAnsi="Times New Roman" w:cs="Times New Roman"/>
          <w:sz w:val="24"/>
          <w:szCs w:val="24"/>
          <w:lang w:val="es-ES"/>
        </w:rPr>
        <w:t xml:space="preserve"> i </w:t>
      </w:r>
      <w:proofErr w:type="spellStart"/>
      <w:r w:rsidRPr="00F7036B">
        <w:rPr>
          <w:rFonts w:ascii="Times New Roman" w:hAnsi="Times New Roman" w:cs="Times New Roman"/>
          <w:sz w:val="24"/>
          <w:szCs w:val="24"/>
          <w:lang w:val="es-ES"/>
        </w:rPr>
        <w:t>mbrojtur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mund</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shfaqen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etiketimin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materialet</w:t>
      </w:r>
      <w:proofErr w:type="spellEnd"/>
      <w:r w:rsidRPr="00F7036B">
        <w:rPr>
          <w:rFonts w:ascii="Times New Roman" w:hAnsi="Times New Roman" w:cs="Times New Roman"/>
          <w:sz w:val="24"/>
          <w:szCs w:val="24"/>
          <w:lang w:val="es-ES"/>
        </w:rPr>
        <w:t xml:space="preserve"> </w:t>
      </w:r>
      <w:r w:rsidR="002A0A83">
        <w:rPr>
          <w:rFonts w:ascii="Times New Roman" w:hAnsi="Times New Roman" w:cs="Times New Roman"/>
          <w:sz w:val="24"/>
          <w:szCs w:val="24"/>
          <w:lang w:val="es-ES"/>
        </w:rPr>
        <w:t>publicitare</w:t>
      </w:r>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produkteve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bujqësore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treguesi</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tregues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mund</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shfaqet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respektivisht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etiketimin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materialet</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reklamimit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pijeve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alkoolike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distiluara</w:t>
      </w:r>
      <w:proofErr w:type="spellEnd"/>
      <w:r w:rsidRPr="00F7036B">
        <w:rPr>
          <w:rFonts w:ascii="Times New Roman" w:hAnsi="Times New Roman" w:cs="Times New Roman"/>
          <w:sz w:val="24"/>
          <w:szCs w:val="24"/>
          <w:lang w:val="es-ES"/>
        </w:rPr>
        <w:t>.</w:t>
      </w:r>
    </w:p>
    <w:p w14:paraId="26F7682A" w14:textId="0CD0FD2E" w:rsidR="00377620" w:rsidRPr="00F7036B" w:rsidRDefault="00377620"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11. </w:t>
      </w:r>
      <w:proofErr w:type="spellStart"/>
      <w:r w:rsidRPr="00F7036B">
        <w:rPr>
          <w:rFonts w:ascii="Times New Roman" w:hAnsi="Times New Roman" w:cs="Times New Roman"/>
          <w:sz w:val="24"/>
          <w:szCs w:val="24"/>
          <w:lang w:val="es-ES"/>
        </w:rPr>
        <w:t>Shkurtimet</w:t>
      </w:r>
      <w:proofErr w:type="spellEnd"/>
      <w:r w:rsidRPr="00F7036B">
        <w:rPr>
          <w:rFonts w:ascii="Times New Roman" w:hAnsi="Times New Roman" w:cs="Times New Roman"/>
          <w:sz w:val="24"/>
          <w:szCs w:val="24"/>
          <w:lang w:val="es-ES"/>
        </w:rPr>
        <w:t xml:space="preserve"> "EOM" ose "TGJM", </w:t>
      </w:r>
      <w:proofErr w:type="spellStart"/>
      <w:r w:rsidRPr="00F7036B">
        <w:rPr>
          <w:rFonts w:ascii="Times New Roman" w:hAnsi="Times New Roman" w:cs="Times New Roman"/>
          <w:sz w:val="24"/>
          <w:szCs w:val="24"/>
          <w:lang w:val="es-ES"/>
        </w:rPr>
        <w:t>që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korrespondojnë</w:t>
      </w:r>
      <w:proofErr w:type="spellEnd"/>
      <w:r w:rsidRPr="00F7036B">
        <w:rPr>
          <w:rFonts w:ascii="Times New Roman" w:hAnsi="Times New Roman" w:cs="Times New Roman"/>
          <w:sz w:val="24"/>
          <w:szCs w:val="24"/>
          <w:lang w:val="es-ES"/>
        </w:rPr>
        <w:t xml:space="preserve"> me </w:t>
      </w:r>
      <w:proofErr w:type="spellStart"/>
      <w:r w:rsidRPr="00F7036B">
        <w:rPr>
          <w:rFonts w:ascii="Times New Roman" w:hAnsi="Times New Roman" w:cs="Times New Roman"/>
          <w:sz w:val="24"/>
          <w:szCs w:val="24"/>
          <w:lang w:val="es-ES"/>
        </w:rPr>
        <w:t>treguesit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emërtim</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origjine</w:t>
      </w:r>
      <w:proofErr w:type="spellEnd"/>
      <w:r w:rsidRPr="00F7036B">
        <w:rPr>
          <w:rFonts w:ascii="Times New Roman" w:hAnsi="Times New Roman" w:cs="Times New Roman"/>
          <w:sz w:val="24"/>
          <w:szCs w:val="24"/>
          <w:lang w:val="es-ES"/>
        </w:rPr>
        <w:t xml:space="preserve"> i </w:t>
      </w:r>
      <w:proofErr w:type="spellStart"/>
      <w:r w:rsidRPr="00F7036B">
        <w:rPr>
          <w:rFonts w:ascii="Times New Roman" w:hAnsi="Times New Roman" w:cs="Times New Roman"/>
          <w:sz w:val="24"/>
          <w:szCs w:val="24"/>
          <w:lang w:val="es-ES"/>
        </w:rPr>
        <w:t>mbrojtur</w:t>
      </w:r>
      <w:proofErr w:type="spellEnd"/>
      <w:r w:rsidRPr="00F7036B">
        <w:rPr>
          <w:rFonts w:ascii="Times New Roman" w:hAnsi="Times New Roman" w:cs="Times New Roman"/>
          <w:sz w:val="24"/>
          <w:szCs w:val="24"/>
          <w:lang w:val="es-ES"/>
        </w:rPr>
        <w:t xml:space="preserve"> " ose "</w:t>
      </w:r>
      <w:proofErr w:type="spellStart"/>
      <w:r w:rsidRPr="00F7036B">
        <w:rPr>
          <w:rFonts w:ascii="Times New Roman" w:hAnsi="Times New Roman" w:cs="Times New Roman"/>
          <w:sz w:val="24"/>
          <w:szCs w:val="24"/>
          <w:lang w:val="es-ES"/>
        </w:rPr>
        <w:t>tregues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w:t>
      </w:r>
      <w:proofErr w:type="spellEnd"/>
      <w:r w:rsidRPr="00F7036B">
        <w:rPr>
          <w:rFonts w:ascii="Times New Roman" w:hAnsi="Times New Roman" w:cs="Times New Roman"/>
          <w:sz w:val="24"/>
          <w:szCs w:val="24"/>
          <w:lang w:val="es-ES"/>
        </w:rPr>
        <w:t xml:space="preserve"> i </w:t>
      </w:r>
      <w:proofErr w:type="spellStart"/>
      <w:r w:rsidRPr="00F7036B">
        <w:rPr>
          <w:rFonts w:ascii="Times New Roman" w:hAnsi="Times New Roman" w:cs="Times New Roman"/>
          <w:sz w:val="24"/>
          <w:szCs w:val="24"/>
          <w:lang w:val="es-ES"/>
        </w:rPr>
        <w:t>mbrojtur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mund</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shfaqen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etiketimin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materialet</w:t>
      </w:r>
      <w:proofErr w:type="spellEnd"/>
      <w:r w:rsidRPr="00F7036B">
        <w:rPr>
          <w:rFonts w:ascii="Times New Roman" w:hAnsi="Times New Roman" w:cs="Times New Roman"/>
          <w:sz w:val="24"/>
          <w:szCs w:val="24"/>
          <w:lang w:val="es-ES"/>
        </w:rPr>
        <w:t xml:space="preserve"> </w:t>
      </w:r>
      <w:r w:rsidR="002A0A83">
        <w:rPr>
          <w:rFonts w:ascii="Times New Roman" w:hAnsi="Times New Roman" w:cs="Times New Roman"/>
          <w:sz w:val="24"/>
          <w:szCs w:val="24"/>
          <w:lang w:val="es-ES"/>
        </w:rPr>
        <w:t xml:space="preserve">publicitare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produkteve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bujqësore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përcaktuara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nga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një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tregues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w:t>
      </w:r>
      <w:proofErr w:type="spellEnd"/>
      <w:r w:rsidRPr="00F7036B">
        <w:rPr>
          <w:rFonts w:ascii="Times New Roman" w:hAnsi="Times New Roman" w:cs="Times New Roman"/>
          <w:sz w:val="24"/>
          <w:szCs w:val="24"/>
          <w:lang w:val="es-ES"/>
        </w:rPr>
        <w:t>.</w:t>
      </w:r>
    </w:p>
    <w:p w14:paraId="191F465E" w14:textId="7B1A1825" w:rsidR="00377620" w:rsidRPr="00F7036B" w:rsidRDefault="00377620"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12. </w:t>
      </w:r>
      <w:proofErr w:type="spellStart"/>
      <w:r w:rsidRPr="00F7036B">
        <w:rPr>
          <w:rFonts w:ascii="Times New Roman" w:hAnsi="Times New Roman" w:cs="Times New Roman"/>
          <w:sz w:val="24"/>
          <w:szCs w:val="24"/>
          <w:lang w:val="es-ES"/>
        </w:rPr>
        <w:t>Treguesit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shkurtimet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mund</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përdoren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etiketimin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materialet</w:t>
      </w:r>
      <w:proofErr w:type="spellEnd"/>
      <w:r w:rsidRPr="00F7036B">
        <w:rPr>
          <w:rFonts w:ascii="Times New Roman" w:hAnsi="Times New Roman" w:cs="Times New Roman"/>
          <w:sz w:val="24"/>
          <w:szCs w:val="24"/>
          <w:lang w:val="es-ES"/>
        </w:rPr>
        <w:t xml:space="preserve"> </w:t>
      </w:r>
      <w:r w:rsidR="002A0A83">
        <w:rPr>
          <w:rFonts w:ascii="Times New Roman" w:hAnsi="Times New Roman" w:cs="Times New Roman"/>
          <w:sz w:val="24"/>
          <w:szCs w:val="24"/>
          <w:lang w:val="es-ES"/>
        </w:rPr>
        <w:t>publicitare</w:t>
      </w:r>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produkteve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përpunuara</w:t>
      </w:r>
      <w:proofErr w:type="spellEnd"/>
      <w:r w:rsidRPr="00F7036B">
        <w:rPr>
          <w:rFonts w:ascii="Times New Roman" w:hAnsi="Times New Roman" w:cs="Times New Roman"/>
          <w:sz w:val="24"/>
          <w:szCs w:val="24"/>
          <w:lang w:val="es-ES"/>
        </w:rPr>
        <w:t xml:space="preserve"> kur </w:t>
      </w:r>
      <w:proofErr w:type="spellStart"/>
      <w:r w:rsidRPr="00F7036B">
        <w:rPr>
          <w:rFonts w:ascii="Times New Roman" w:hAnsi="Times New Roman" w:cs="Times New Roman"/>
          <w:sz w:val="24"/>
          <w:szCs w:val="24"/>
          <w:lang w:val="es-ES"/>
        </w:rPr>
        <w:t>treguesi</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përcakton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një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përbërës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këtyre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produkteve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002A0A83">
        <w:rPr>
          <w:rFonts w:ascii="Times New Roman" w:hAnsi="Times New Roman" w:cs="Times New Roman"/>
          <w:sz w:val="24"/>
          <w:szCs w:val="24"/>
          <w:lang w:val="es-ES"/>
        </w:rPr>
        <w:t>,</w:t>
      </w:r>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këtë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rast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treguesi</w:t>
      </w:r>
      <w:proofErr w:type="spellEnd"/>
      <w:r w:rsidRPr="00F7036B">
        <w:rPr>
          <w:rFonts w:ascii="Times New Roman" w:hAnsi="Times New Roman" w:cs="Times New Roman"/>
          <w:sz w:val="24"/>
          <w:szCs w:val="24"/>
          <w:lang w:val="es-ES"/>
        </w:rPr>
        <w:t xml:space="preserve"> ose </w:t>
      </w:r>
      <w:proofErr w:type="spellStart"/>
      <w:r w:rsidRPr="00F7036B">
        <w:rPr>
          <w:rFonts w:ascii="Times New Roman" w:hAnsi="Times New Roman" w:cs="Times New Roman"/>
          <w:sz w:val="24"/>
          <w:szCs w:val="24"/>
          <w:lang w:val="es-ES"/>
        </w:rPr>
        <w:t>shkurtimi</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duhet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vendoset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pranë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emrit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përbërësit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që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identifikohet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qartësisht</w:t>
      </w:r>
      <w:proofErr w:type="spellEnd"/>
      <w:r w:rsidRPr="00F7036B">
        <w:rPr>
          <w:rFonts w:ascii="Times New Roman" w:hAnsi="Times New Roman" w:cs="Times New Roman"/>
          <w:sz w:val="24"/>
          <w:szCs w:val="24"/>
          <w:lang w:val="es-ES"/>
        </w:rPr>
        <w:t xml:space="preserve"> si </w:t>
      </w:r>
      <w:proofErr w:type="spellStart"/>
      <w:r w:rsidRPr="00F7036B">
        <w:rPr>
          <w:rFonts w:ascii="Times New Roman" w:hAnsi="Times New Roman" w:cs="Times New Roman"/>
          <w:sz w:val="24"/>
          <w:szCs w:val="24"/>
          <w:lang w:val="es-ES"/>
        </w:rPr>
        <w:t>përbërës</w:t>
      </w:r>
      <w:proofErr w:type="spellEnd"/>
      <w:r w:rsidRPr="00F7036B">
        <w:rPr>
          <w:rFonts w:ascii="Times New Roman" w:hAnsi="Times New Roman" w:cs="Times New Roman"/>
          <w:sz w:val="24"/>
          <w:szCs w:val="24"/>
          <w:lang w:val="es-ES"/>
        </w:rPr>
        <w:t xml:space="preserve">. </w:t>
      </w:r>
    </w:p>
    <w:p w14:paraId="4ACD30FF" w14:textId="670513F8" w:rsidR="00377620" w:rsidRPr="00F7036B" w:rsidRDefault="00377620"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13. </w:t>
      </w:r>
      <w:proofErr w:type="spellStart"/>
      <w:r w:rsidRPr="00F7036B">
        <w:rPr>
          <w:rFonts w:ascii="Times New Roman" w:hAnsi="Times New Roman" w:cs="Times New Roman"/>
          <w:sz w:val="24"/>
          <w:szCs w:val="24"/>
          <w:lang w:val="es-ES"/>
        </w:rPr>
        <w:t>Simbolet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që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tregojnë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emërtim</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origjine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mbrojtur</w:t>
      </w:r>
      <w:proofErr w:type="spellEnd"/>
      <w:r w:rsidRPr="00F7036B">
        <w:rPr>
          <w:rFonts w:ascii="Times New Roman" w:hAnsi="Times New Roman" w:cs="Times New Roman"/>
          <w:sz w:val="24"/>
          <w:szCs w:val="24"/>
          <w:lang w:val="es-ES"/>
        </w:rPr>
        <w:t xml:space="preserve"> ose </w:t>
      </w:r>
      <w:proofErr w:type="spellStart"/>
      <w:r w:rsidRPr="00F7036B">
        <w:rPr>
          <w:rFonts w:ascii="Times New Roman" w:hAnsi="Times New Roman" w:cs="Times New Roman"/>
          <w:sz w:val="24"/>
          <w:szCs w:val="24"/>
          <w:lang w:val="es-ES"/>
        </w:rPr>
        <w:t>tregues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mbrojtur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treguesit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emërtim</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origjine</w:t>
      </w:r>
      <w:proofErr w:type="spellEnd"/>
      <w:r w:rsidRPr="00F7036B">
        <w:rPr>
          <w:rFonts w:ascii="Times New Roman" w:hAnsi="Times New Roman" w:cs="Times New Roman"/>
          <w:sz w:val="24"/>
          <w:szCs w:val="24"/>
          <w:lang w:val="es-ES"/>
        </w:rPr>
        <w:t xml:space="preserve"> i </w:t>
      </w:r>
      <w:proofErr w:type="spellStart"/>
      <w:r w:rsidRPr="00F7036B">
        <w:rPr>
          <w:rFonts w:ascii="Times New Roman" w:hAnsi="Times New Roman" w:cs="Times New Roman"/>
          <w:sz w:val="24"/>
          <w:szCs w:val="24"/>
          <w:lang w:val="es-ES"/>
        </w:rPr>
        <w:t>mbrojtur</w:t>
      </w:r>
      <w:proofErr w:type="spellEnd"/>
      <w:r w:rsidRPr="00F7036B">
        <w:rPr>
          <w:rFonts w:ascii="Times New Roman" w:hAnsi="Times New Roman" w:cs="Times New Roman"/>
          <w:sz w:val="24"/>
          <w:szCs w:val="24"/>
          <w:lang w:val="es-ES"/>
        </w:rPr>
        <w:t>', '</w:t>
      </w:r>
      <w:proofErr w:type="spellStart"/>
      <w:r w:rsidRPr="00F7036B">
        <w:rPr>
          <w:rFonts w:ascii="Times New Roman" w:hAnsi="Times New Roman" w:cs="Times New Roman"/>
          <w:sz w:val="24"/>
          <w:szCs w:val="24"/>
          <w:lang w:val="es-ES"/>
        </w:rPr>
        <w:t>tregues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w:t>
      </w:r>
      <w:proofErr w:type="spellEnd"/>
      <w:r w:rsidRPr="00F7036B">
        <w:rPr>
          <w:rFonts w:ascii="Times New Roman" w:hAnsi="Times New Roman" w:cs="Times New Roman"/>
          <w:sz w:val="24"/>
          <w:szCs w:val="24"/>
          <w:lang w:val="es-ES"/>
        </w:rPr>
        <w:t xml:space="preserve"> i </w:t>
      </w:r>
      <w:proofErr w:type="spellStart"/>
      <w:r w:rsidRPr="00F7036B">
        <w:rPr>
          <w:rFonts w:ascii="Times New Roman" w:hAnsi="Times New Roman" w:cs="Times New Roman"/>
          <w:sz w:val="24"/>
          <w:szCs w:val="24"/>
          <w:lang w:val="es-ES"/>
        </w:rPr>
        <w:t>mbrojtur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tregues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shkurtimet</w:t>
      </w:r>
      <w:proofErr w:type="spellEnd"/>
      <w:r w:rsidRPr="00F7036B">
        <w:rPr>
          <w:rFonts w:ascii="Times New Roman" w:hAnsi="Times New Roman" w:cs="Times New Roman"/>
          <w:sz w:val="24"/>
          <w:szCs w:val="24"/>
          <w:lang w:val="es-ES"/>
        </w:rPr>
        <w:t xml:space="preserve"> 'EOM' ose 'TGJM', sipas </w:t>
      </w:r>
      <w:proofErr w:type="spellStart"/>
      <w:r w:rsidRPr="00F7036B">
        <w:rPr>
          <w:rFonts w:ascii="Times New Roman" w:hAnsi="Times New Roman" w:cs="Times New Roman"/>
          <w:sz w:val="24"/>
          <w:szCs w:val="24"/>
          <w:lang w:val="es-ES"/>
        </w:rPr>
        <w:t>rastit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mund</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shfaqen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etiketë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vetëm</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pas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publikimit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regjistrimit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atij</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treguesi</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w:t>
      </w:r>
      <w:proofErr w:type="spellEnd"/>
      <w:r w:rsidRPr="00F7036B">
        <w:rPr>
          <w:rFonts w:ascii="Times New Roman" w:hAnsi="Times New Roman" w:cs="Times New Roman"/>
          <w:sz w:val="24"/>
          <w:szCs w:val="24"/>
          <w:lang w:val="es-ES"/>
        </w:rPr>
        <w:t>.</w:t>
      </w:r>
    </w:p>
    <w:p w14:paraId="752059AA" w14:textId="61C2C0EE" w:rsidR="00377620" w:rsidRPr="00F7036B" w:rsidRDefault="00377620"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14.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etiketë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mund</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shfaqen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edhe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elementët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shënimet</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mëposhtme</w:t>
      </w:r>
      <w:proofErr w:type="spellEnd"/>
      <w:r w:rsidRPr="00F7036B">
        <w:rPr>
          <w:rFonts w:ascii="Times New Roman" w:hAnsi="Times New Roman" w:cs="Times New Roman"/>
          <w:sz w:val="24"/>
          <w:szCs w:val="24"/>
          <w:lang w:val="es-ES"/>
        </w:rPr>
        <w:t>:</w:t>
      </w:r>
    </w:p>
    <w:p w14:paraId="699EEEC1" w14:textId="331D3BC7" w:rsidR="00377620" w:rsidRPr="00F7036B" w:rsidRDefault="00377620"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a) </w:t>
      </w:r>
      <w:proofErr w:type="spellStart"/>
      <w:r w:rsidRPr="00F7036B">
        <w:rPr>
          <w:rFonts w:ascii="Times New Roman" w:hAnsi="Times New Roman" w:cs="Times New Roman"/>
          <w:sz w:val="24"/>
          <w:szCs w:val="24"/>
          <w:lang w:val="es-ES"/>
        </w:rPr>
        <w:t>përshkrime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zonës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origjinës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përcaktuar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specifikimet</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produktit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p>
    <w:p w14:paraId="4B2A7937" w14:textId="038B1059" w:rsidR="00377620" w:rsidRPr="00F7036B" w:rsidRDefault="00377620"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lastRenderedPageBreak/>
        <w:t xml:space="preserve">b) </w:t>
      </w:r>
      <w:proofErr w:type="spellStart"/>
      <w:r w:rsidRPr="00F7036B">
        <w:rPr>
          <w:rFonts w:ascii="Times New Roman" w:hAnsi="Times New Roman" w:cs="Times New Roman"/>
          <w:sz w:val="24"/>
          <w:szCs w:val="24"/>
          <w:lang w:val="es-ES"/>
        </w:rPr>
        <w:t>tekste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grafikë</w:t>
      </w:r>
      <w:proofErr w:type="spellEnd"/>
      <w:r w:rsidRPr="00F7036B">
        <w:rPr>
          <w:rFonts w:ascii="Times New Roman" w:hAnsi="Times New Roman" w:cs="Times New Roman"/>
          <w:sz w:val="24"/>
          <w:szCs w:val="24"/>
          <w:lang w:val="es-ES"/>
        </w:rPr>
        <w:t xml:space="preserve"> ose </w:t>
      </w:r>
      <w:proofErr w:type="spellStart"/>
      <w:r w:rsidRPr="00F7036B">
        <w:rPr>
          <w:rFonts w:ascii="Times New Roman" w:hAnsi="Times New Roman" w:cs="Times New Roman"/>
          <w:sz w:val="24"/>
          <w:szCs w:val="24"/>
          <w:lang w:val="es-ES"/>
        </w:rPr>
        <w:t>simbole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që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përcaktojnë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shtetin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rajonin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cilin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ndodhet</w:t>
      </w:r>
      <w:proofErr w:type="spellEnd"/>
      <w:r w:rsidRPr="00F7036B">
        <w:rPr>
          <w:rFonts w:ascii="Times New Roman" w:hAnsi="Times New Roman" w:cs="Times New Roman"/>
          <w:sz w:val="24"/>
          <w:szCs w:val="24"/>
          <w:lang w:val="es-ES"/>
        </w:rPr>
        <w:t xml:space="preserve"> zona </w:t>
      </w:r>
      <w:proofErr w:type="spellStart"/>
      <w:r w:rsidRPr="00F7036B">
        <w:rPr>
          <w:rFonts w:ascii="Times New Roman" w:hAnsi="Times New Roman" w:cs="Times New Roman"/>
          <w:sz w:val="24"/>
          <w:szCs w:val="24"/>
          <w:lang w:val="es-ES"/>
        </w:rPr>
        <w:t>gjeografike</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origjinës</w:t>
      </w:r>
      <w:proofErr w:type="spellEnd"/>
      <w:r w:rsidRPr="00F7036B">
        <w:rPr>
          <w:rFonts w:ascii="Times New Roman" w:hAnsi="Times New Roman" w:cs="Times New Roman"/>
          <w:sz w:val="24"/>
          <w:szCs w:val="24"/>
          <w:lang w:val="es-ES"/>
        </w:rPr>
        <w:t xml:space="preserve">, me </w:t>
      </w:r>
      <w:proofErr w:type="spellStart"/>
      <w:r w:rsidRPr="00F7036B">
        <w:rPr>
          <w:rFonts w:ascii="Times New Roman" w:hAnsi="Times New Roman" w:cs="Times New Roman"/>
          <w:sz w:val="24"/>
          <w:szCs w:val="24"/>
          <w:lang w:val="es-ES"/>
        </w:rPr>
        <w:t>kusht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që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këto</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përcaktime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mos</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çorientojnë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konsumatorin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lidhje</w:t>
      </w:r>
      <w:proofErr w:type="spellEnd"/>
      <w:r w:rsidRPr="00F7036B">
        <w:rPr>
          <w:rFonts w:ascii="Times New Roman" w:hAnsi="Times New Roman" w:cs="Times New Roman"/>
          <w:sz w:val="24"/>
          <w:szCs w:val="24"/>
          <w:lang w:val="es-ES"/>
        </w:rPr>
        <w:t xml:space="preserve"> me </w:t>
      </w:r>
      <w:proofErr w:type="spellStart"/>
      <w:r w:rsidRPr="00F7036B">
        <w:rPr>
          <w:rFonts w:ascii="Times New Roman" w:hAnsi="Times New Roman" w:cs="Times New Roman"/>
          <w:sz w:val="24"/>
          <w:szCs w:val="24"/>
          <w:lang w:val="es-ES"/>
        </w:rPr>
        <w:t>identitetin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ose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origjinën</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vërtetë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produktit</w:t>
      </w:r>
      <w:proofErr w:type="spellEnd"/>
      <w:r w:rsidRPr="00F7036B">
        <w:rPr>
          <w:rFonts w:ascii="Times New Roman" w:hAnsi="Times New Roman" w:cs="Times New Roman"/>
          <w:sz w:val="24"/>
          <w:szCs w:val="24"/>
          <w:lang w:val="es-ES"/>
        </w:rPr>
        <w:t>.</w:t>
      </w:r>
    </w:p>
    <w:p w14:paraId="51281411" w14:textId="39CB15AD" w:rsidR="00377620" w:rsidRPr="00F7036B" w:rsidRDefault="00377620"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15. </w:t>
      </w:r>
      <w:proofErr w:type="spellStart"/>
      <w:r w:rsidRPr="00F7036B">
        <w:rPr>
          <w:rFonts w:ascii="Times New Roman" w:hAnsi="Times New Roman" w:cs="Times New Roman"/>
          <w:sz w:val="24"/>
          <w:szCs w:val="24"/>
          <w:lang w:val="es-ES"/>
        </w:rPr>
        <w:t>Karakteristikat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teknike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simboleve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treguesit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gjeografikë</w:t>
      </w:r>
      <w:proofErr w:type="spellEnd"/>
      <w:r w:rsidRPr="00F7036B">
        <w:rPr>
          <w:rFonts w:ascii="Times New Roman" w:hAnsi="Times New Roman" w:cs="Times New Roman"/>
          <w:sz w:val="24"/>
          <w:szCs w:val="24"/>
          <w:lang w:val="es-ES"/>
        </w:rPr>
        <w:t xml:space="preserve">, si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rregullat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teknike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përdorimin</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tyre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përdorimin</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treguesve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shkurtimeve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produktet</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tregtuara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një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tregues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regjistruar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duke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përfshirë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versionet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gjuhësore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përcaktohen</w:t>
      </w:r>
      <w:proofErr w:type="spellEnd"/>
      <w:r w:rsidRPr="00F7036B">
        <w:rPr>
          <w:rFonts w:ascii="Times New Roman" w:hAnsi="Times New Roman" w:cs="Times New Roman"/>
          <w:sz w:val="24"/>
          <w:szCs w:val="24"/>
          <w:lang w:val="es-ES"/>
        </w:rPr>
        <w:t xml:space="preserve"> me </w:t>
      </w:r>
      <w:proofErr w:type="spellStart"/>
      <w:r w:rsidRPr="00F7036B">
        <w:rPr>
          <w:rFonts w:ascii="Times New Roman" w:hAnsi="Times New Roman" w:cs="Times New Roman"/>
          <w:sz w:val="24"/>
          <w:szCs w:val="24"/>
          <w:lang w:val="es-ES"/>
        </w:rPr>
        <w:t>vendim</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Këshillit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Ministrave</w:t>
      </w:r>
      <w:proofErr w:type="spellEnd"/>
      <w:r w:rsidRPr="00F7036B">
        <w:rPr>
          <w:rFonts w:ascii="Times New Roman" w:hAnsi="Times New Roman" w:cs="Times New Roman"/>
          <w:sz w:val="24"/>
          <w:szCs w:val="24"/>
          <w:lang w:val="es-ES"/>
        </w:rPr>
        <w:t>.</w:t>
      </w:r>
    </w:p>
    <w:p w14:paraId="32DB127C" w14:textId="77777777" w:rsidR="00377620" w:rsidRPr="00F7036B" w:rsidRDefault="00377620" w:rsidP="00311555">
      <w:pPr>
        <w:jc w:val="both"/>
        <w:rPr>
          <w:rFonts w:ascii="Times New Roman" w:hAnsi="Times New Roman" w:cs="Times New Roman"/>
          <w:sz w:val="24"/>
          <w:szCs w:val="24"/>
          <w:lang w:val="es-ES"/>
        </w:rPr>
      </w:pPr>
    </w:p>
    <w:p w14:paraId="7E159BEB" w14:textId="590E8E48" w:rsidR="00020D49" w:rsidRPr="00D32702" w:rsidRDefault="00020D49" w:rsidP="00D32702">
      <w:pPr>
        <w:spacing w:after="0"/>
        <w:jc w:val="center"/>
        <w:rPr>
          <w:rFonts w:ascii="Times New Roman" w:hAnsi="Times New Roman" w:cs="Times New Roman"/>
          <w:b/>
          <w:bCs/>
          <w:sz w:val="24"/>
          <w:szCs w:val="24"/>
          <w:lang w:val="it-IT"/>
        </w:rPr>
      </w:pPr>
      <w:r w:rsidRPr="00D32702">
        <w:rPr>
          <w:rFonts w:ascii="Times New Roman" w:hAnsi="Times New Roman" w:cs="Times New Roman"/>
          <w:b/>
          <w:bCs/>
          <w:sz w:val="24"/>
          <w:szCs w:val="24"/>
          <w:lang w:val="it-IT"/>
        </w:rPr>
        <w:t>KREU IV</w:t>
      </w:r>
    </w:p>
    <w:p w14:paraId="166C0D34" w14:textId="4989758F" w:rsidR="00020D49" w:rsidRPr="00F7036B" w:rsidRDefault="00020D49" w:rsidP="00D32702">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KONTROLLET DHE ZBATIMI I RREGULLAVE</w:t>
      </w:r>
    </w:p>
    <w:p w14:paraId="39145FB9" w14:textId="31D76451" w:rsidR="00020D49" w:rsidRPr="00F7036B" w:rsidRDefault="0003668B" w:rsidP="00965640">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 xml:space="preserve">Neni </w:t>
      </w:r>
      <w:r w:rsidR="00BC6CF3">
        <w:rPr>
          <w:rFonts w:ascii="Times New Roman" w:hAnsi="Times New Roman" w:cs="Times New Roman"/>
          <w:b/>
          <w:bCs/>
          <w:sz w:val="24"/>
          <w:szCs w:val="24"/>
          <w:lang w:val="it-IT"/>
        </w:rPr>
        <w:t>37</w:t>
      </w:r>
    </w:p>
    <w:p w14:paraId="5D02EFBC" w14:textId="07F5058A" w:rsidR="0003668B" w:rsidRDefault="0003668B" w:rsidP="00965640">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Dispozita të përgjithshme</w:t>
      </w:r>
    </w:p>
    <w:p w14:paraId="430106BB" w14:textId="77777777" w:rsidR="00965640" w:rsidRPr="00F7036B" w:rsidRDefault="00965640" w:rsidP="00965640">
      <w:pPr>
        <w:spacing w:after="0"/>
        <w:jc w:val="center"/>
        <w:rPr>
          <w:rFonts w:ascii="Times New Roman" w:hAnsi="Times New Roman" w:cs="Times New Roman"/>
          <w:b/>
          <w:bCs/>
          <w:sz w:val="24"/>
          <w:szCs w:val="24"/>
          <w:lang w:val="it-IT"/>
        </w:rPr>
      </w:pPr>
    </w:p>
    <w:p w14:paraId="54B3E5CC" w14:textId="1470E84F" w:rsidR="0003668B" w:rsidRPr="00F7036B" w:rsidRDefault="0003668B"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1. Ky Kre zbatohet për verën, pijet alkoolike </w:t>
      </w:r>
      <w:r w:rsidR="00965640">
        <w:rPr>
          <w:rFonts w:ascii="Times New Roman" w:hAnsi="Times New Roman" w:cs="Times New Roman"/>
          <w:sz w:val="24"/>
          <w:szCs w:val="24"/>
          <w:lang w:val="it-IT"/>
        </w:rPr>
        <w:t>t</w:t>
      </w:r>
      <w:r w:rsidR="008F14E3">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distiluara dhe produktet bujqësore. Përjashtimisht, gërma “a”</w:t>
      </w:r>
      <w:r w:rsidR="00BA5177">
        <w:rPr>
          <w:rFonts w:ascii="Times New Roman" w:hAnsi="Times New Roman" w:cs="Times New Roman"/>
          <w:sz w:val="24"/>
          <w:szCs w:val="24"/>
          <w:lang w:val="it-IT"/>
        </w:rPr>
        <w:t xml:space="preserve"> e</w:t>
      </w:r>
      <w:r w:rsidRPr="00F7036B">
        <w:rPr>
          <w:rFonts w:ascii="Times New Roman" w:hAnsi="Times New Roman" w:cs="Times New Roman"/>
          <w:sz w:val="24"/>
          <w:szCs w:val="24"/>
          <w:lang w:val="it-IT"/>
        </w:rPr>
        <w:t xml:space="preserve"> pik</w:t>
      </w:r>
      <w:r w:rsidR="00BA5177">
        <w:rPr>
          <w:rFonts w:ascii="Times New Roman" w:hAnsi="Times New Roman" w:cs="Times New Roman"/>
          <w:sz w:val="24"/>
          <w:szCs w:val="24"/>
          <w:lang w:val="it-IT"/>
        </w:rPr>
        <w:t>ës</w:t>
      </w:r>
      <w:r w:rsidRPr="00F7036B">
        <w:rPr>
          <w:rFonts w:ascii="Times New Roman" w:hAnsi="Times New Roman" w:cs="Times New Roman"/>
          <w:sz w:val="24"/>
          <w:szCs w:val="24"/>
          <w:lang w:val="it-IT"/>
        </w:rPr>
        <w:t xml:space="preserve"> 2</w:t>
      </w:r>
      <w:r w:rsidR="00BA5177">
        <w:rPr>
          <w:rFonts w:ascii="Times New Roman" w:hAnsi="Times New Roman" w:cs="Times New Roman"/>
          <w:sz w:val="24"/>
          <w:szCs w:val="24"/>
          <w:lang w:val="it-IT"/>
        </w:rPr>
        <w:t>,</w:t>
      </w:r>
      <w:r w:rsidRPr="00F7036B">
        <w:rPr>
          <w:rFonts w:ascii="Times New Roman" w:hAnsi="Times New Roman" w:cs="Times New Roman"/>
          <w:sz w:val="24"/>
          <w:szCs w:val="24"/>
          <w:lang w:val="it-IT"/>
        </w:rPr>
        <w:t xml:space="preserve"> dhe pika 3</w:t>
      </w:r>
      <w:r w:rsidR="00507E7D">
        <w:rPr>
          <w:rFonts w:ascii="Times New Roman" w:hAnsi="Times New Roman" w:cs="Times New Roman"/>
          <w:sz w:val="24"/>
          <w:szCs w:val="24"/>
          <w:lang w:val="it-IT"/>
        </w:rPr>
        <w:t xml:space="preserve"> t</w:t>
      </w:r>
      <w:r w:rsidR="00BB3BBE">
        <w:rPr>
          <w:rFonts w:ascii="Times New Roman" w:hAnsi="Times New Roman" w:cs="Times New Roman"/>
          <w:sz w:val="24"/>
          <w:szCs w:val="24"/>
          <w:lang w:val="it-IT"/>
        </w:rPr>
        <w:t>ë</w:t>
      </w:r>
      <w:r w:rsidR="00507E7D">
        <w:rPr>
          <w:rFonts w:ascii="Times New Roman" w:hAnsi="Times New Roman" w:cs="Times New Roman"/>
          <w:sz w:val="24"/>
          <w:szCs w:val="24"/>
          <w:lang w:val="it-IT"/>
        </w:rPr>
        <w:t xml:space="preserve"> k</w:t>
      </w:r>
      <w:r w:rsidR="001F7695">
        <w:rPr>
          <w:rFonts w:ascii="Times New Roman" w:hAnsi="Times New Roman" w:cs="Times New Roman"/>
          <w:sz w:val="24"/>
          <w:szCs w:val="24"/>
          <w:lang w:val="it-IT"/>
        </w:rPr>
        <w:t>ë</w:t>
      </w:r>
      <w:r w:rsidR="00507E7D">
        <w:rPr>
          <w:rFonts w:ascii="Times New Roman" w:hAnsi="Times New Roman" w:cs="Times New Roman"/>
          <w:sz w:val="24"/>
          <w:szCs w:val="24"/>
          <w:lang w:val="it-IT"/>
        </w:rPr>
        <w:t>tij neni</w:t>
      </w:r>
      <w:r w:rsidRPr="00F7036B">
        <w:rPr>
          <w:rFonts w:ascii="Times New Roman" w:hAnsi="Times New Roman" w:cs="Times New Roman"/>
          <w:sz w:val="24"/>
          <w:szCs w:val="24"/>
          <w:lang w:val="it-IT"/>
        </w:rPr>
        <w:t>, dhe, në lidhje me verifikimin e p</w:t>
      </w:r>
      <w:r w:rsidR="00BB3BBE">
        <w:rPr>
          <w:rFonts w:ascii="Times New Roman" w:hAnsi="Times New Roman" w:cs="Times New Roman"/>
          <w:sz w:val="24"/>
          <w:szCs w:val="24"/>
          <w:lang w:val="it-IT"/>
        </w:rPr>
        <w:t>ërputhsh</w:t>
      </w:r>
      <w:r w:rsidRPr="00F7036B">
        <w:rPr>
          <w:rFonts w:ascii="Times New Roman" w:hAnsi="Times New Roman" w:cs="Times New Roman"/>
          <w:sz w:val="24"/>
          <w:szCs w:val="24"/>
          <w:lang w:val="it-IT"/>
        </w:rPr>
        <w:t xml:space="preserve">mërisë me specifikimet e produktit, pika 4 e këtij neni, dhe nenet </w:t>
      </w:r>
      <w:r w:rsidR="00BA5177">
        <w:rPr>
          <w:rFonts w:ascii="Times New Roman" w:hAnsi="Times New Roman" w:cs="Times New Roman"/>
          <w:sz w:val="24"/>
          <w:szCs w:val="24"/>
          <w:lang w:val="it-IT"/>
        </w:rPr>
        <w:t>38, 39, 40</w:t>
      </w:r>
      <w:r w:rsidR="008E3CC8">
        <w:rPr>
          <w:rFonts w:ascii="Times New Roman" w:hAnsi="Times New Roman" w:cs="Times New Roman"/>
          <w:sz w:val="24"/>
          <w:szCs w:val="24"/>
          <w:lang w:val="it-IT"/>
        </w:rPr>
        <w:t xml:space="preserve"> dhe </w:t>
      </w:r>
      <w:r w:rsidR="00BA5177">
        <w:rPr>
          <w:rFonts w:ascii="Times New Roman" w:hAnsi="Times New Roman" w:cs="Times New Roman"/>
          <w:sz w:val="24"/>
          <w:szCs w:val="24"/>
          <w:lang w:val="it-IT"/>
        </w:rPr>
        <w:t>43</w:t>
      </w:r>
      <w:r w:rsidRPr="00F7036B">
        <w:rPr>
          <w:rFonts w:ascii="Times New Roman" w:hAnsi="Times New Roman" w:cs="Times New Roman"/>
          <w:sz w:val="24"/>
          <w:szCs w:val="24"/>
          <w:lang w:val="it-IT"/>
        </w:rPr>
        <w:t xml:space="preserve"> të këtij ligji, zbatohen vetëm për pijet alkoolike </w:t>
      </w:r>
      <w:r w:rsidR="004D2EF3">
        <w:rPr>
          <w:rFonts w:ascii="Times New Roman" w:hAnsi="Times New Roman" w:cs="Times New Roman"/>
          <w:sz w:val="24"/>
          <w:szCs w:val="24"/>
          <w:lang w:val="it-IT"/>
        </w:rPr>
        <w:t>t</w:t>
      </w:r>
      <w:r w:rsidR="008F14E3">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distiluara dhe produktet bujqësore.</w:t>
      </w:r>
    </w:p>
    <w:p w14:paraId="1AF1C7E1" w14:textId="77777777" w:rsidR="0003668B" w:rsidRPr="00F7036B" w:rsidRDefault="0003668B"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2. Për qëllimet e këtij Kreu, kontrolli nënkupton :</w:t>
      </w:r>
    </w:p>
    <w:p w14:paraId="488DC38D" w14:textId="136ABA60" w:rsidR="0003668B" w:rsidRPr="00F7036B" w:rsidRDefault="0003668B"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a) verifikimin që produkti i përcaktuar </w:t>
      </w:r>
      <w:r w:rsidR="009A2D7A">
        <w:rPr>
          <w:rFonts w:ascii="Times New Roman" w:hAnsi="Times New Roman" w:cs="Times New Roman"/>
          <w:sz w:val="24"/>
          <w:szCs w:val="24"/>
          <w:lang w:val="it-IT"/>
        </w:rPr>
        <w:t xml:space="preserve">tek </w:t>
      </w:r>
      <w:r w:rsidRPr="00F7036B">
        <w:rPr>
          <w:rFonts w:ascii="Times New Roman" w:hAnsi="Times New Roman" w:cs="Times New Roman"/>
          <w:sz w:val="24"/>
          <w:szCs w:val="24"/>
          <w:lang w:val="it-IT"/>
        </w:rPr>
        <w:t>një tregues gjeografik është prodhuar në përputhje me specifikimet e produktit përkatës; dhe</w:t>
      </w:r>
    </w:p>
    <w:p w14:paraId="0193D6A3" w14:textId="77777777" w:rsidR="0003668B" w:rsidRPr="00F7036B" w:rsidRDefault="0003668B"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b) verifikimin e përdorimit të treguesve gjeografikë në treg, duke përfshirë edhe ndërfaqet </w:t>
      </w:r>
      <w:r w:rsidRPr="00F3358F">
        <w:rPr>
          <w:rFonts w:ascii="Times New Roman" w:hAnsi="Times New Roman" w:cs="Times New Roman"/>
          <w:i/>
          <w:iCs/>
          <w:sz w:val="24"/>
          <w:szCs w:val="24"/>
          <w:lang w:val="it-IT"/>
        </w:rPr>
        <w:t>online.</w:t>
      </w:r>
    </w:p>
    <w:p w14:paraId="01A0E0E3" w14:textId="496F6063" w:rsidR="0003668B" w:rsidRPr="00F7036B" w:rsidRDefault="0003668B"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3. Për qëllimet e këtij Kreu, fusha e zbatimit të rregullave përfshin çdo veprim që synon të sigurojë </w:t>
      </w:r>
      <w:r w:rsidR="00792529" w:rsidRPr="00F7036B">
        <w:rPr>
          <w:rFonts w:ascii="Times New Roman" w:hAnsi="Times New Roman" w:cs="Times New Roman"/>
          <w:sz w:val="24"/>
          <w:szCs w:val="24"/>
          <w:lang w:val="it-IT"/>
        </w:rPr>
        <w:t>p</w:t>
      </w:r>
      <w:r w:rsidR="00792529">
        <w:rPr>
          <w:rFonts w:ascii="Times New Roman" w:hAnsi="Times New Roman" w:cs="Times New Roman"/>
          <w:sz w:val="24"/>
          <w:szCs w:val="24"/>
          <w:lang w:val="it-IT"/>
        </w:rPr>
        <w:t>ërputhsh</w:t>
      </w:r>
      <w:r w:rsidR="00792529" w:rsidRPr="00F7036B">
        <w:rPr>
          <w:rFonts w:ascii="Times New Roman" w:hAnsi="Times New Roman" w:cs="Times New Roman"/>
          <w:sz w:val="24"/>
          <w:szCs w:val="24"/>
          <w:lang w:val="it-IT"/>
        </w:rPr>
        <w:t>mërisë</w:t>
      </w:r>
      <w:r w:rsidR="00792529">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 xml:space="preserve">me Pjesën II, Kreun 3 të këtij </w:t>
      </w:r>
      <w:r w:rsidR="00976A7B">
        <w:rPr>
          <w:rFonts w:ascii="Times New Roman" w:hAnsi="Times New Roman" w:cs="Times New Roman"/>
          <w:sz w:val="24"/>
          <w:szCs w:val="24"/>
          <w:lang w:val="it-IT"/>
        </w:rPr>
        <w:t>l</w:t>
      </w:r>
      <w:r w:rsidRPr="00F7036B">
        <w:rPr>
          <w:rFonts w:ascii="Times New Roman" w:hAnsi="Times New Roman" w:cs="Times New Roman"/>
          <w:sz w:val="24"/>
          <w:szCs w:val="24"/>
          <w:lang w:val="it-IT"/>
        </w:rPr>
        <w:t>igji.</w:t>
      </w:r>
    </w:p>
    <w:p w14:paraId="14E9CDE9" w14:textId="50D1A036" w:rsidR="0003668B" w:rsidRPr="00F7036B" w:rsidRDefault="0003668B"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4. Autoritetet kompetente, organet e deleguara dhe personat fizikë të cilëve iu janë dh</w:t>
      </w:r>
      <w:r w:rsidR="008F14E3">
        <w:rPr>
          <w:rFonts w:ascii="Times New Roman" w:hAnsi="Times New Roman" w:cs="Times New Roman"/>
          <w:sz w:val="24"/>
          <w:szCs w:val="24"/>
          <w:lang w:val="it-IT"/>
        </w:rPr>
        <w:t>ë</w:t>
      </w:r>
      <w:r w:rsidRPr="00F7036B">
        <w:rPr>
          <w:rFonts w:ascii="Times New Roman" w:hAnsi="Times New Roman" w:cs="Times New Roman"/>
          <w:sz w:val="24"/>
          <w:szCs w:val="24"/>
          <w:lang w:val="it-IT"/>
        </w:rPr>
        <w:t>në detyra të caktuara zyrtare, duhet të veprojnë në përputhje me kërkesat e parashikuara në legjislacionin në fuqi në Republikën e Shqipërisë.</w:t>
      </w:r>
    </w:p>
    <w:p w14:paraId="6E6DC091" w14:textId="287821AC" w:rsidR="0003668B" w:rsidRPr="00F7036B" w:rsidRDefault="0003668B"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5. </w:t>
      </w:r>
      <w:r w:rsidR="005551EC" w:rsidRPr="00F7036B">
        <w:rPr>
          <w:rFonts w:ascii="Times New Roman" w:hAnsi="Times New Roman" w:cs="Times New Roman"/>
          <w:sz w:val="24"/>
          <w:szCs w:val="24"/>
          <w:lang w:val="it-IT"/>
        </w:rPr>
        <w:t>Përve</w:t>
      </w:r>
      <w:r w:rsidR="008F14E3">
        <w:rPr>
          <w:rFonts w:ascii="Times New Roman" w:hAnsi="Times New Roman" w:cs="Times New Roman"/>
          <w:sz w:val="24"/>
          <w:szCs w:val="24"/>
          <w:lang w:val="it-IT"/>
        </w:rPr>
        <w:t>ç</w:t>
      </w:r>
      <w:r w:rsidR="005551EC" w:rsidRPr="00F7036B">
        <w:rPr>
          <w:rFonts w:ascii="Times New Roman" w:hAnsi="Times New Roman" w:cs="Times New Roman"/>
          <w:sz w:val="24"/>
          <w:szCs w:val="24"/>
          <w:lang w:val="it-IT"/>
        </w:rPr>
        <w:t xml:space="preserve">se </w:t>
      </w:r>
      <w:r w:rsidRPr="00F7036B">
        <w:rPr>
          <w:rFonts w:ascii="Times New Roman" w:hAnsi="Times New Roman" w:cs="Times New Roman"/>
          <w:sz w:val="24"/>
          <w:szCs w:val="24"/>
          <w:lang w:val="it-IT"/>
        </w:rPr>
        <w:t xml:space="preserve">sa parashikohet në legjislacionin në fuqi, Ministria kryen kontrolle, duke përfshirë audite, për tregtuesit gjeografikë </w:t>
      </w:r>
      <w:r w:rsidR="00C91C4E">
        <w:rPr>
          <w:rFonts w:ascii="Times New Roman" w:hAnsi="Times New Roman" w:cs="Times New Roman"/>
          <w:sz w:val="24"/>
          <w:szCs w:val="24"/>
          <w:lang w:val="it-IT"/>
        </w:rPr>
        <w:t>t</w:t>
      </w:r>
      <w:r w:rsidR="008F14E3">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regj</w:t>
      </w:r>
      <w:r w:rsidR="00C91C4E">
        <w:rPr>
          <w:rFonts w:ascii="Times New Roman" w:hAnsi="Times New Roman" w:cs="Times New Roman"/>
          <w:sz w:val="24"/>
          <w:szCs w:val="24"/>
          <w:lang w:val="it-IT"/>
        </w:rPr>
        <w:t>i</w:t>
      </w:r>
      <w:r w:rsidRPr="00F7036B">
        <w:rPr>
          <w:rFonts w:ascii="Times New Roman" w:hAnsi="Times New Roman" w:cs="Times New Roman"/>
          <w:sz w:val="24"/>
          <w:szCs w:val="24"/>
          <w:lang w:val="it-IT"/>
        </w:rPr>
        <w:t>struar me origjinë nga Republika e Shqipërisë, bazuar në një analizë risku.</w:t>
      </w:r>
    </w:p>
    <w:p w14:paraId="0D172260" w14:textId="23B09708" w:rsidR="0003668B" w:rsidRPr="00F7036B" w:rsidRDefault="0003668B"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6. Rregulla dhe procedura më të detajuara në lidhje me kontrollet dhe zbatimin e rregullave për treguesit gjeografikë përcaktohen me vendim të </w:t>
      </w:r>
      <w:r w:rsidR="00D3090E">
        <w:rPr>
          <w:rFonts w:ascii="Times New Roman" w:hAnsi="Times New Roman" w:cs="Times New Roman"/>
          <w:sz w:val="24"/>
          <w:szCs w:val="24"/>
          <w:lang w:val="it-IT"/>
        </w:rPr>
        <w:t>K</w:t>
      </w:r>
      <w:r w:rsidR="008F14E3">
        <w:rPr>
          <w:rFonts w:ascii="Times New Roman" w:hAnsi="Times New Roman" w:cs="Times New Roman"/>
          <w:sz w:val="24"/>
          <w:szCs w:val="24"/>
          <w:lang w:val="it-IT"/>
        </w:rPr>
        <w:t>ë</w:t>
      </w:r>
      <w:r w:rsidR="00D3090E">
        <w:rPr>
          <w:rFonts w:ascii="Times New Roman" w:hAnsi="Times New Roman" w:cs="Times New Roman"/>
          <w:sz w:val="24"/>
          <w:szCs w:val="24"/>
          <w:lang w:val="it-IT"/>
        </w:rPr>
        <w:t>shillit t</w:t>
      </w:r>
      <w:r w:rsidR="008F14E3">
        <w:rPr>
          <w:rFonts w:ascii="Times New Roman" w:hAnsi="Times New Roman" w:cs="Times New Roman"/>
          <w:sz w:val="24"/>
          <w:szCs w:val="24"/>
          <w:lang w:val="it-IT"/>
        </w:rPr>
        <w:t>ë</w:t>
      </w:r>
      <w:r w:rsidR="00D3090E">
        <w:rPr>
          <w:rFonts w:ascii="Times New Roman" w:hAnsi="Times New Roman" w:cs="Times New Roman"/>
          <w:sz w:val="24"/>
          <w:szCs w:val="24"/>
          <w:lang w:val="it-IT"/>
        </w:rPr>
        <w:t xml:space="preserve"> Ministrave</w:t>
      </w:r>
      <w:r w:rsidRPr="00F7036B">
        <w:rPr>
          <w:rFonts w:ascii="Times New Roman" w:hAnsi="Times New Roman" w:cs="Times New Roman"/>
          <w:sz w:val="24"/>
          <w:szCs w:val="24"/>
          <w:lang w:val="it-IT"/>
        </w:rPr>
        <w:t>.</w:t>
      </w:r>
    </w:p>
    <w:p w14:paraId="59D76B1E" w14:textId="7DE7D52F" w:rsidR="0003668B" w:rsidRPr="00F7036B" w:rsidRDefault="0003668B" w:rsidP="00D3090E">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 xml:space="preserve">Neni </w:t>
      </w:r>
      <w:r w:rsidR="00BC6CF3">
        <w:rPr>
          <w:rFonts w:ascii="Times New Roman" w:hAnsi="Times New Roman" w:cs="Times New Roman"/>
          <w:b/>
          <w:bCs/>
          <w:sz w:val="24"/>
          <w:szCs w:val="24"/>
          <w:lang w:val="it-IT"/>
        </w:rPr>
        <w:t>38</w:t>
      </w:r>
    </w:p>
    <w:p w14:paraId="06E8559F" w14:textId="77777777" w:rsidR="0003668B" w:rsidRDefault="0003668B" w:rsidP="00D3090E">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Verifikimi i përputhshmërisë me specifikimet e produktit</w:t>
      </w:r>
    </w:p>
    <w:p w14:paraId="6922D9E1" w14:textId="77777777" w:rsidR="00D3090E" w:rsidRPr="00F7036B" w:rsidRDefault="00D3090E" w:rsidP="00D3090E">
      <w:pPr>
        <w:spacing w:after="0"/>
        <w:jc w:val="center"/>
        <w:rPr>
          <w:rFonts w:ascii="Times New Roman" w:hAnsi="Times New Roman" w:cs="Times New Roman"/>
          <w:b/>
          <w:bCs/>
          <w:sz w:val="24"/>
          <w:szCs w:val="24"/>
          <w:lang w:val="it-IT"/>
        </w:rPr>
      </w:pPr>
    </w:p>
    <w:p w14:paraId="1A295F06" w14:textId="48BFE716" w:rsidR="0003668B" w:rsidRPr="00F7036B" w:rsidRDefault="0003668B"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1. Për qëllime të këtij Kreu, </w:t>
      </w:r>
      <w:r w:rsidR="00AB1762">
        <w:rPr>
          <w:rFonts w:ascii="Times New Roman" w:hAnsi="Times New Roman" w:cs="Times New Roman"/>
          <w:sz w:val="24"/>
          <w:szCs w:val="24"/>
          <w:lang w:val="it-IT"/>
        </w:rPr>
        <w:t>ç</w:t>
      </w:r>
      <w:r w:rsidRPr="00F7036B">
        <w:rPr>
          <w:rFonts w:ascii="Times New Roman" w:hAnsi="Times New Roman" w:cs="Times New Roman"/>
          <w:sz w:val="24"/>
          <w:szCs w:val="24"/>
          <w:lang w:val="it-IT"/>
        </w:rPr>
        <w:t xml:space="preserve">do operator që dëshiron të marrë pjesë në një </w:t>
      </w:r>
      <w:r w:rsidR="00AB1762">
        <w:rPr>
          <w:rFonts w:ascii="Times New Roman" w:hAnsi="Times New Roman" w:cs="Times New Roman"/>
          <w:sz w:val="24"/>
          <w:szCs w:val="24"/>
          <w:lang w:val="it-IT"/>
        </w:rPr>
        <w:t>veprimtari</w:t>
      </w:r>
      <w:r w:rsidR="00AB1762" w:rsidRPr="00F7036B">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 xml:space="preserve">të mbuluar nga specifikimet i produktit të një produkti të përcaktuar </w:t>
      </w:r>
      <w:r w:rsidR="00AB1762">
        <w:rPr>
          <w:rFonts w:ascii="Times New Roman" w:hAnsi="Times New Roman" w:cs="Times New Roman"/>
          <w:sz w:val="24"/>
          <w:szCs w:val="24"/>
          <w:lang w:val="it-IT"/>
        </w:rPr>
        <w:t xml:space="preserve">nga </w:t>
      </w:r>
      <w:r w:rsidRPr="00F7036B">
        <w:rPr>
          <w:rFonts w:ascii="Times New Roman" w:hAnsi="Times New Roman" w:cs="Times New Roman"/>
          <w:sz w:val="24"/>
          <w:szCs w:val="24"/>
          <w:lang w:val="it-IT"/>
        </w:rPr>
        <w:t>një tregues gjeografik duhet të njoftojë autoritetet kompetente, organet e deleguara ose personat fizikë të cilëve iu janë dhenë detyra të caktuara zyrtare.</w:t>
      </w:r>
    </w:p>
    <w:p w14:paraId="6CFA8D37" w14:textId="2B2357B1" w:rsidR="0003668B" w:rsidRPr="00F7036B" w:rsidRDefault="0003668B"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lastRenderedPageBreak/>
        <w:t>2</w:t>
      </w:r>
      <w:r w:rsidRPr="00FF024C">
        <w:rPr>
          <w:rFonts w:ascii="Times New Roman" w:hAnsi="Times New Roman" w:cs="Times New Roman"/>
          <w:sz w:val="24"/>
          <w:szCs w:val="24"/>
          <w:lang w:val="it-IT"/>
        </w:rPr>
        <w:t>. Ministria harton dhe mban të përditësuar listë</w:t>
      </w:r>
      <w:r w:rsidR="00AB1762" w:rsidRPr="00FF024C">
        <w:rPr>
          <w:rFonts w:ascii="Times New Roman" w:hAnsi="Times New Roman" w:cs="Times New Roman"/>
          <w:sz w:val="24"/>
          <w:szCs w:val="24"/>
          <w:lang w:val="it-IT"/>
        </w:rPr>
        <w:t>n</w:t>
      </w:r>
      <w:r w:rsidRPr="00FF024C">
        <w:rPr>
          <w:rFonts w:ascii="Times New Roman" w:hAnsi="Times New Roman" w:cs="Times New Roman"/>
          <w:sz w:val="24"/>
          <w:szCs w:val="24"/>
          <w:lang w:val="it-IT"/>
        </w:rPr>
        <w:t xml:space="preserve"> </w:t>
      </w:r>
      <w:r w:rsidR="00AB1762" w:rsidRPr="00FF024C">
        <w:rPr>
          <w:rFonts w:ascii="Times New Roman" w:hAnsi="Times New Roman" w:cs="Times New Roman"/>
          <w:sz w:val="24"/>
          <w:szCs w:val="24"/>
          <w:lang w:val="it-IT"/>
        </w:rPr>
        <w:t xml:space="preserve">e </w:t>
      </w:r>
      <w:r w:rsidRPr="00FF024C">
        <w:rPr>
          <w:rFonts w:ascii="Times New Roman" w:hAnsi="Times New Roman" w:cs="Times New Roman"/>
          <w:sz w:val="24"/>
          <w:szCs w:val="24"/>
          <w:lang w:val="it-IT"/>
        </w:rPr>
        <w:t xml:space="preserve">operatorëve që kryejnë </w:t>
      </w:r>
      <w:r w:rsidR="00AB1762" w:rsidRPr="00FF024C">
        <w:rPr>
          <w:rFonts w:ascii="Times New Roman" w:hAnsi="Times New Roman" w:cs="Times New Roman"/>
          <w:sz w:val="24"/>
          <w:szCs w:val="24"/>
          <w:lang w:val="it-IT"/>
        </w:rPr>
        <w:t xml:space="preserve">veprimtari </w:t>
      </w:r>
      <w:r w:rsidRPr="00FF024C">
        <w:rPr>
          <w:rFonts w:ascii="Times New Roman" w:hAnsi="Times New Roman" w:cs="Times New Roman"/>
          <w:sz w:val="24"/>
          <w:szCs w:val="24"/>
          <w:lang w:val="it-IT"/>
        </w:rPr>
        <w:t>që i nënshtrohen një ose më shumë detyrimeve të parashikuara në specifikimet e produktit të përcaktuar nga një tregues gjeografik me origjinë nga Republika e Shqipërisë</w:t>
      </w:r>
      <w:r w:rsidR="007C5C0C" w:rsidRPr="00FF024C">
        <w:rPr>
          <w:rFonts w:ascii="Times New Roman" w:hAnsi="Times New Roman" w:cs="Times New Roman"/>
          <w:sz w:val="24"/>
          <w:szCs w:val="24"/>
          <w:lang w:val="it-IT"/>
        </w:rPr>
        <w:t>,</w:t>
      </w:r>
      <w:r w:rsidRPr="00FF024C">
        <w:rPr>
          <w:rFonts w:ascii="Times New Roman" w:hAnsi="Times New Roman" w:cs="Times New Roman"/>
          <w:sz w:val="24"/>
          <w:szCs w:val="24"/>
          <w:lang w:val="it-IT"/>
        </w:rPr>
        <w:t xml:space="preserve"> </w:t>
      </w:r>
      <w:r w:rsidR="00AB1762" w:rsidRPr="00FF024C">
        <w:rPr>
          <w:rFonts w:ascii="Times New Roman" w:hAnsi="Times New Roman" w:cs="Times New Roman"/>
          <w:sz w:val="24"/>
          <w:szCs w:val="24"/>
          <w:lang w:val="it-IT"/>
        </w:rPr>
        <w:t xml:space="preserve">të </w:t>
      </w:r>
      <w:r w:rsidRPr="00FF024C">
        <w:rPr>
          <w:rFonts w:ascii="Times New Roman" w:hAnsi="Times New Roman" w:cs="Times New Roman"/>
          <w:sz w:val="24"/>
          <w:szCs w:val="24"/>
          <w:lang w:val="it-IT"/>
        </w:rPr>
        <w:t>regjistruar në regjistrin e treguesve gjeografikë.</w:t>
      </w:r>
    </w:p>
    <w:p w14:paraId="2FEF2B0C" w14:textId="5B429AC7" w:rsidR="0003668B" w:rsidRPr="00F7036B" w:rsidRDefault="0003668B"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3. Prodhuesit janë përgjegjës për kontrollet e tyre të brendshme </w:t>
      </w:r>
      <w:r w:rsidR="004431A1">
        <w:rPr>
          <w:rFonts w:ascii="Times New Roman" w:hAnsi="Times New Roman" w:cs="Times New Roman"/>
          <w:sz w:val="24"/>
          <w:szCs w:val="24"/>
          <w:lang w:val="it-IT"/>
        </w:rPr>
        <w:t>p</w:t>
      </w:r>
      <w:r w:rsidR="008F14E3">
        <w:rPr>
          <w:rFonts w:ascii="Times New Roman" w:hAnsi="Times New Roman" w:cs="Times New Roman"/>
          <w:sz w:val="24"/>
          <w:szCs w:val="24"/>
          <w:lang w:val="it-IT"/>
        </w:rPr>
        <w:t>ë</w:t>
      </w:r>
      <w:r w:rsidR="004431A1">
        <w:rPr>
          <w:rFonts w:ascii="Times New Roman" w:hAnsi="Times New Roman" w:cs="Times New Roman"/>
          <w:sz w:val="24"/>
          <w:szCs w:val="24"/>
          <w:lang w:val="it-IT"/>
        </w:rPr>
        <w:t>r t</w:t>
      </w:r>
      <w:r w:rsidR="008F14E3">
        <w:rPr>
          <w:rFonts w:ascii="Times New Roman" w:hAnsi="Times New Roman" w:cs="Times New Roman"/>
          <w:sz w:val="24"/>
          <w:szCs w:val="24"/>
          <w:lang w:val="it-IT"/>
        </w:rPr>
        <w:t>ë</w:t>
      </w:r>
      <w:r w:rsidR="004431A1">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sigur</w:t>
      </w:r>
      <w:r w:rsidR="004431A1">
        <w:rPr>
          <w:rFonts w:ascii="Times New Roman" w:hAnsi="Times New Roman" w:cs="Times New Roman"/>
          <w:sz w:val="24"/>
          <w:szCs w:val="24"/>
          <w:lang w:val="it-IT"/>
        </w:rPr>
        <w:t>uar</w:t>
      </w:r>
      <w:r w:rsidRPr="00F7036B">
        <w:rPr>
          <w:rFonts w:ascii="Times New Roman" w:hAnsi="Times New Roman" w:cs="Times New Roman"/>
          <w:sz w:val="24"/>
          <w:szCs w:val="24"/>
          <w:lang w:val="it-IT"/>
        </w:rPr>
        <w:t xml:space="preserve"> përputhshmëri</w:t>
      </w:r>
      <w:r w:rsidR="004431A1">
        <w:rPr>
          <w:rFonts w:ascii="Times New Roman" w:hAnsi="Times New Roman" w:cs="Times New Roman"/>
          <w:sz w:val="24"/>
          <w:szCs w:val="24"/>
          <w:lang w:val="it-IT"/>
        </w:rPr>
        <w:t>n</w:t>
      </w:r>
      <w:r w:rsidR="008F14E3">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me specifikimet e produktit të produkteve të përcaktuara </w:t>
      </w:r>
      <w:r w:rsidR="00142F98">
        <w:rPr>
          <w:rFonts w:ascii="Times New Roman" w:hAnsi="Times New Roman" w:cs="Times New Roman"/>
          <w:sz w:val="24"/>
          <w:szCs w:val="24"/>
          <w:lang w:val="it-IT"/>
        </w:rPr>
        <w:t xml:space="preserve">tek </w:t>
      </w:r>
      <w:r w:rsidRPr="00F7036B">
        <w:rPr>
          <w:rFonts w:ascii="Times New Roman" w:hAnsi="Times New Roman" w:cs="Times New Roman"/>
          <w:sz w:val="24"/>
          <w:szCs w:val="24"/>
          <w:lang w:val="it-IT"/>
        </w:rPr>
        <w:t>treguesit gjeografikë përpara se produkti të vendoset në treg.</w:t>
      </w:r>
    </w:p>
    <w:p w14:paraId="055339E3" w14:textId="099B5E91" w:rsidR="0003668B" w:rsidRPr="00F7036B" w:rsidRDefault="0003668B"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4. Përveç kontrolleve të tyre të brendshme të përcaktuara në pikën 3 të këtij neni, përpara se të vendoset në treg një produkt i përcaktuar nga një tregues gjeografik</w:t>
      </w:r>
      <w:r w:rsidR="00132AFB">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me origjinë nga Republika e Shqipërisë, verifikimi i përputhshmërisë me specifikimet e produktit kryhet nga autoritetet kompetente, organet e deleguara ose personat fizikë të cilëve iu janë dhenë detyra të caktuara zyrtare.</w:t>
      </w:r>
    </w:p>
    <w:p w14:paraId="121BD417" w14:textId="4F3EA945" w:rsidR="0003668B" w:rsidRPr="00F7036B" w:rsidRDefault="0003668B"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5. Lidhur me treguesit gjeografik</w:t>
      </w:r>
      <w:r w:rsidR="008F14E3">
        <w:rPr>
          <w:rFonts w:ascii="Times New Roman" w:hAnsi="Times New Roman" w:cs="Times New Roman"/>
          <w:sz w:val="24"/>
          <w:szCs w:val="24"/>
          <w:lang w:val="it-IT"/>
        </w:rPr>
        <w:t>ë</w:t>
      </w:r>
      <w:r w:rsidRPr="00F7036B">
        <w:rPr>
          <w:rFonts w:ascii="Times New Roman" w:hAnsi="Times New Roman" w:cs="Times New Roman"/>
          <w:sz w:val="24"/>
          <w:szCs w:val="24"/>
          <w:lang w:val="it-IT"/>
        </w:rPr>
        <w:t xml:space="preserve"> </w:t>
      </w:r>
      <w:r w:rsidR="00A82333">
        <w:rPr>
          <w:rFonts w:ascii="Times New Roman" w:hAnsi="Times New Roman" w:cs="Times New Roman"/>
          <w:sz w:val="24"/>
          <w:szCs w:val="24"/>
          <w:lang w:val="it-IT"/>
        </w:rPr>
        <w:t>t</w:t>
      </w:r>
      <w:r w:rsidRPr="00F7036B">
        <w:rPr>
          <w:rFonts w:ascii="Times New Roman" w:hAnsi="Times New Roman" w:cs="Times New Roman"/>
          <w:sz w:val="24"/>
          <w:szCs w:val="24"/>
          <w:lang w:val="it-IT"/>
        </w:rPr>
        <w:t>ë produkte</w:t>
      </w:r>
      <w:r w:rsidR="00A82333">
        <w:rPr>
          <w:rFonts w:ascii="Times New Roman" w:hAnsi="Times New Roman" w:cs="Times New Roman"/>
          <w:sz w:val="24"/>
          <w:szCs w:val="24"/>
          <w:lang w:val="it-IT"/>
        </w:rPr>
        <w:t>ve</w:t>
      </w:r>
      <w:r w:rsidRPr="00F7036B">
        <w:rPr>
          <w:rFonts w:ascii="Times New Roman" w:hAnsi="Times New Roman" w:cs="Times New Roman"/>
          <w:sz w:val="24"/>
          <w:szCs w:val="24"/>
          <w:lang w:val="it-IT"/>
        </w:rPr>
        <w:t xml:space="preserve"> me origjinë nga një shtet tjetër, verifikimi i përputshmërisë me specifikimet e produktit, përpara se produkti përkatës të vendoset në treg, kryhet nga:</w:t>
      </w:r>
    </w:p>
    <w:p w14:paraId="50A4264F" w14:textId="77777777" w:rsidR="0003668B" w:rsidRPr="00F7036B" w:rsidRDefault="0003668B"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a) një ose më shumë autoritete kompetente të përcaktuara nga shteti tjetër; ose</w:t>
      </w:r>
    </w:p>
    <w:p w14:paraId="7999353F" w14:textId="44CF80A1" w:rsidR="0003668B" w:rsidRPr="00F7036B" w:rsidRDefault="0003668B"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b) një ose më shumë organe certifikuese për produktet.</w:t>
      </w:r>
    </w:p>
    <w:p w14:paraId="059CBB3C" w14:textId="2A9196E6" w:rsidR="0003668B" w:rsidRPr="00F7036B" w:rsidRDefault="0003668B"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6. Nëse një aktivitet që mbulohet nga specifikimet e produktit kryhet nga një ose më shumë operatorë në një shtet tjetër, të ndryshëm nga shteti i origjinës së treguesit gjeografik, rregullat për verifikimin e përputhshmërisë së këtyre operatorëve caktohen në specifikimet e produktit.</w:t>
      </w:r>
    </w:p>
    <w:p w14:paraId="7F2DE034" w14:textId="526DB23A" w:rsidR="0003668B" w:rsidRPr="00F7036B" w:rsidRDefault="0003668B"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7. Kostot e verifikimit të përputhshmërisë me specifikimet e produktit përballohen nga operatorët që i nënshtrohen këtyre kontrolleve. </w:t>
      </w:r>
    </w:p>
    <w:p w14:paraId="41009AF8" w14:textId="76772E28" w:rsidR="0003668B" w:rsidRPr="00F7036B" w:rsidRDefault="0003668B"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8. Rregullat dhe procedurat për komunikimin që duhet të bëjnë shtetet e tjera tek DPPI-ja, duke përfshirë emrat dhe adresat e autoriteteve kompetente dhe organeve të certifikimit të produkteve, rregullimet për monitorimin dhe verifikimin e veprimtarive të parashikuara në pikën </w:t>
      </w:r>
      <w:r w:rsidR="003E714C">
        <w:rPr>
          <w:rFonts w:ascii="Times New Roman" w:hAnsi="Times New Roman" w:cs="Times New Roman"/>
          <w:sz w:val="24"/>
          <w:szCs w:val="24"/>
          <w:lang w:val="it-IT"/>
        </w:rPr>
        <w:t>6</w:t>
      </w:r>
      <w:r w:rsidRPr="00F7036B">
        <w:rPr>
          <w:rFonts w:ascii="Times New Roman" w:hAnsi="Times New Roman" w:cs="Times New Roman"/>
          <w:sz w:val="24"/>
          <w:szCs w:val="24"/>
          <w:lang w:val="it-IT"/>
        </w:rPr>
        <w:t xml:space="preserve"> të këtij neni, si dhe për mbulimin e tarifave të nevojshme për kontrolle zyrtare dhe aktivitete të tjera zyrtare, përcaktohen me vendim të Këshillit të Ministrave.</w:t>
      </w:r>
    </w:p>
    <w:p w14:paraId="64324D3A" w14:textId="65CB1E11" w:rsidR="0003668B" w:rsidRPr="00632C00" w:rsidRDefault="0003668B" w:rsidP="00632C00">
      <w:pPr>
        <w:spacing w:after="0"/>
        <w:jc w:val="center"/>
        <w:rPr>
          <w:rFonts w:ascii="Times New Roman" w:hAnsi="Times New Roman" w:cs="Times New Roman"/>
          <w:b/>
          <w:bCs/>
          <w:sz w:val="24"/>
          <w:szCs w:val="24"/>
          <w:lang w:val="it-IT"/>
        </w:rPr>
      </w:pPr>
      <w:r w:rsidRPr="00632C00">
        <w:rPr>
          <w:rFonts w:ascii="Times New Roman" w:hAnsi="Times New Roman" w:cs="Times New Roman"/>
          <w:b/>
          <w:bCs/>
          <w:sz w:val="24"/>
          <w:szCs w:val="24"/>
          <w:lang w:val="it-IT"/>
        </w:rPr>
        <w:t xml:space="preserve">Neni </w:t>
      </w:r>
      <w:r w:rsidR="00BC6CF3">
        <w:rPr>
          <w:rFonts w:ascii="Times New Roman" w:hAnsi="Times New Roman" w:cs="Times New Roman"/>
          <w:b/>
          <w:bCs/>
          <w:sz w:val="24"/>
          <w:szCs w:val="24"/>
          <w:lang w:val="it-IT"/>
        </w:rPr>
        <w:t>39</w:t>
      </w:r>
    </w:p>
    <w:p w14:paraId="35C1D640" w14:textId="77777777" w:rsidR="0003668B" w:rsidRDefault="0003668B" w:rsidP="00632C00">
      <w:pPr>
        <w:spacing w:after="0"/>
        <w:jc w:val="center"/>
        <w:rPr>
          <w:rFonts w:ascii="Times New Roman" w:hAnsi="Times New Roman" w:cs="Times New Roman"/>
          <w:b/>
          <w:bCs/>
          <w:sz w:val="24"/>
          <w:szCs w:val="24"/>
          <w:lang w:val="es-ES"/>
        </w:rPr>
      </w:pPr>
      <w:proofErr w:type="spellStart"/>
      <w:r w:rsidRPr="00F7036B">
        <w:rPr>
          <w:rFonts w:ascii="Times New Roman" w:hAnsi="Times New Roman" w:cs="Times New Roman"/>
          <w:b/>
          <w:bCs/>
          <w:sz w:val="24"/>
          <w:szCs w:val="24"/>
          <w:lang w:val="es-ES"/>
        </w:rPr>
        <w:t>Informacioni</w:t>
      </w:r>
      <w:proofErr w:type="spellEnd"/>
      <w:r w:rsidRPr="00F7036B">
        <w:rPr>
          <w:rFonts w:ascii="Times New Roman" w:hAnsi="Times New Roman" w:cs="Times New Roman"/>
          <w:b/>
          <w:bCs/>
          <w:sz w:val="24"/>
          <w:szCs w:val="24"/>
          <w:lang w:val="es-ES"/>
        </w:rPr>
        <w:t xml:space="preserve"> </w:t>
      </w:r>
      <w:proofErr w:type="spellStart"/>
      <w:r w:rsidRPr="00F7036B">
        <w:rPr>
          <w:rFonts w:ascii="Times New Roman" w:hAnsi="Times New Roman" w:cs="Times New Roman"/>
          <w:b/>
          <w:bCs/>
          <w:sz w:val="24"/>
          <w:szCs w:val="24"/>
          <w:lang w:val="es-ES"/>
        </w:rPr>
        <w:t>publik</w:t>
      </w:r>
      <w:proofErr w:type="spellEnd"/>
      <w:r w:rsidRPr="00F7036B">
        <w:rPr>
          <w:rFonts w:ascii="Times New Roman" w:hAnsi="Times New Roman" w:cs="Times New Roman"/>
          <w:b/>
          <w:bCs/>
          <w:sz w:val="24"/>
          <w:szCs w:val="24"/>
          <w:lang w:val="es-ES"/>
        </w:rPr>
        <w:t xml:space="preserve"> </w:t>
      </w:r>
      <w:proofErr w:type="spellStart"/>
      <w:r w:rsidRPr="00F7036B">
        <w:rPr>
          <w:rFonts w:ascii="Times New Roman" w:hAnsi="Times New Roman" w:cs="Times New Roman"/>
          <w:b/>
          <w:bCs/>
          <w:sz w:val="24"/>
          <w:szCs w:val="24"/>
          <w:lang w:val="es-ES"/>
        </w:rPr>
        <w:t>për</w:t>
      </w:r>
      <w:proofErr w:type="spellEnd"/>
      <w:r w:rsidRPr="00F7036B">
        <w:rPr>
          <w:rFonts w:ascii="Times New Roman" w:hAnsi="Times New Roman" w:cs="Times New Roman"/>
          <w:b/>
          <w:bCs/>
          <w:sz w:val="24"/>
          <w:szCs w:val="24"/>
          <w:lang w:val="es-ES"/>
        </w:rPr>
        <w:t xml:space="preserve"> </w:t>
      </w:r>
      <w:proofErr w:type="spellStart"/>
      <w:r w:rsidRPr="00F7036B">
        <w:rPr>
          <w:rFonts w:ascii="Times New Roman" w:hAnsi="Times New Roman" w:cs="Times New Roman"/>
          <w:b/>
          <w:bCs/>
          <w:sz w:val="24"/>
          <w:szCs w:val="24"/>
          <w:lang w:val="es-ES"/>
        </w:rPr>
        <w:t>autoritetet</w:t>
      </w:r>
      <w:proofErr w:type="spellEnd"/>
      <w:r w:rsidRPr="00F7036B">
        <w:rPr>
          <w:rFonts w:ascii="Times New Roman" w:hAnsi="Times New Roman" w:cs="Times New Roman"/>
          <w:b/>
          <w:bCs/>
          <w:sz w:val="24"/>
          <w:szCs w:val="24"/>
          <w:lang w:val="es-ES"/>
        </w:rPr>
        <w:t xml:space="preserve"> </w:t>
      </w:r>
      <w:proofErr w:type="spellStart"/>
      <w:r w:rsidRPr="00F7036B">
        <w:rPr>
          <w:rFonts w:ascii="Times New Roman" w:hAnsi="Times New Roman" w:cs="Times New Roman"/>
          <w:b/>
          <w:bCs/>
          <w:sz w:val="24"/>
          <w:szCs w:val="24"/>
          <w:lang w:val="es-ES"/>
        </w:rPr>
        <w:t>kompetente</w:t>
      </w:r>
      <w:proofErr w:type="spellEnd"/>
      <w:r w:rsidRPr="00F7036B">
        <w:rPr>
          <w:rFonts w:ascii="Times New Roman" w:hAnsi="Times New Roman" w:cs="Times New Roman"/>
          <w:b/>
          <w:bCs/>
          <w:sz w:val="24"/>
          <w:szCs w:val="24"/>
          <w:lang w:val="es-ES"/>
        </w:rPr>
        <w:t xml:space="preserve">, </w:t>
      </w:r>
      <w:proofErr w:type="spellStart"/>
      <w:r w:rsidRPr="00F7036B">
        <w:rPr>
          <w:rFonts w:ascii="Times New Roman" w:hAnsi="Times New Roman" w:cs="Times New Roman"/>
          <w:b/>
          <w:bCs/>
          <w:sz w:val="24"/>
          <w:szCs w:val="24"/>
          <w:lang w:val="es-ES"/>
        </w:rPr>
        <w:t>organet</w:t>
      </w:r>
      <w:proofErr w:type="spellEnd"/>
      <w:r w:rsidRPr="00F7036B">
        <w:rPr>
          <w:rFonts w:ascii="Times New Roman" w:hAnsi="Times New Roman" w:cs="Times New Roman"/>
          <w:b/>
          <w:bCs/>
          <w:sz w:val="24"/>
          <w:szCs w:val="24"/>
          <w:lang w:val="es-ES"/>
        </w:rPr>
        <w:t xml:space="preserve"> e </w:t>
      </w:r>
      <w:proofErr w:type="spellStart"/>
      <w:r w:rsidRPr="00F7036B">
        <w:rPr>
          <w:rFonts w:ascii="Times New Roman" w:hAnsi="Times New Roman" w:cs="Times New Roman"/>
          <w:b/>
          <w:bCs/>
          <w:sz w:val="24"/>
          <w:szCs w:val="24"/>
          <w:lang w:val="es-ES"/>
        </w:rPr>
        <w:t>deleguara</w:t>
      </w:r>
      <w:proofErr w:type="spellEnd"/>
      <w:r w:rsidRPr="00F7036B">
        <w:rPr>
          <w:rFonts w:ascii="Times New Roman" w:hAnsi="Times New Roman" w:cs="Times New Roman"/>
          <w:b/>
          <w:bCs/>
          <w:sz w:val="24"/>
          <w:szCs w:val="24"/>
          <w:lang w:val="es-ES"/>
        </w:rPr>
        <w:t xml:space="preserve"> </w:t>
      </w:r>
      <w:proofErr w:type="spellStart"/>
      <w:r w:rsidRPr="00F7036B">
        <w:rPr>
          <w:rFonts w:ascii="Times New Roman" w:hAnsi="Times New Roman" w:cs="Times New Roman"/>
          <w:b/>
          <w:bCs/>
          <w:sz w:val="24"/>
          <w:szCs w:val="24"/>
          <w:lang w:val="es-ES"/>
        </w:rPr>
        <w:t>dhe</w:t>
      </w:r>
      <w:proofErr w:type="spellEnd"/>
      <w:r w:rsidRPr="00F7036B">
        <w:rPr>
          <w:rFonts w:ascii="Times New Roman" w:hAnsi="Times New Roman" w:cs="Times New Roman"/>
          <w:b/>
          <w:bCs/>
          <w:sz w:val="24"/>
          <w:szCs w:val="24"/>
          <w:lang w:val="es-ES"/>
        </w:rPr>
        <w:t xml:space="preserve"> </w:t>
      </w:r>
      <w:proofErr w:type="spellStart"/>
      <w:r w:rsidRPr="00F7036B">
        <w:rPr>
          <w:rFonts w:ascii="Times New Roman" w:hAnsi="Times New Roman" w:cs="Times New Roman"/>
          <w:b/>
          <w:bCs/>
          <w:sz w:val="24"/>
          <w:szCs w:val="24"/>
          <w:lang w:val="es-ES"/>
        </w:rPr>
        <w:t>organet</w:t>
      </w:r>
      <w:proofErr w:type="spellEnd"/>
      <w:r w:rsidRPr="00F7036B">
        <w:rPr>
          <w:rFonts w:ascii="Times New Roman" w:hAnsi="Times New Roman" w:cs="Times New Roman"/>
          <w:b/>
          <w:bCs/>
          <w:sz w:val="24"/>
          <w:szCs w:val="24"/>
          <w:lang w:val="es-ES"/>
        </w:rPr>
        <w:t xml:space="preserve"> e </w:t>
      </w:r>
      <w:proofErr w:type="spellStart"/>
      <w:r w:rsidRPr="00F7036B">
        <w:rPr>
          <w:rFonts w:ascii="Times New Roman" w:hAnsi="Times New Roman" w:cs="Times New Roman"/>
          <w:b/>
          <w:bCs/>
          <w:sz w:val="24"/>
          <w:szCs w:val="24"/>
          <w:lang w:val="es-ES"/>
        </w:rPr>
        <w:t>certifikimit</w:t>
      </w:r>
      <w:proofErr w:type="spellEnd"/>
      <w:r w:rsidRPr="00F7036B">
        <w:rPr>
          <w:rFonts w:ascii="Times New Roman" w:hAnsi="Times New Roman" w:cs="Times New Roman"/>
          <w:b/>
          <w:bCs/>
          <w:sz w:val="24"/>
          <w:szCs w:val="24"/>
          <w:lang w:val="es-ES"/>
        </w:rPr>
        <w:t xml:space="preserve"> </w:t>
      </w:r>
      <w:proofErr w:type="spellStart"/>
      <w:r w:rsidRPr="00F7036B">
        <w:rPr>
          <w:rFonts w:ascii="Times New Roman" w:hAnsi="Times New Roman" w:cs="Times New Roman"/>
          <w:b/>
          <w:bCs/>
          <w:sz w:val="24"/>
          <w:szCs w:val="24"/>
          <w:lang w:val="es-ES"/>
        </w:rPr>
        <w:t>të</w:t>
      </w:r>
      <w:proofErr w:type="spellEnd"/>
      <w:r w:rsidRPr="00F7036B">
        <w:rPr>
          <w:rFonts w:ascii="Times New Roman" w:hAnsi="Times New Roman" w:cs="Times New Roman"/>
          <w:b/>
          <w:bCs/>
          <w:sz w:val="24"/>
          <w:szCs w:val="24"/>
          <w:lang w:val="es-ES"/>
        </w:rPr>
        <w:t xml:space="preserve"> </w:t>
      </w:r>
      <w:proofErr w:type="spellStart"/>
      <w:r w:rsidRPr="00F7036B">
        <w:rPr>
          <w:rFonts w:ascii="Times New Roman" w:hAnsi="Times New Roman" w:cs="Times New Roman"/>
          <w:b/>
          <w:bCs/>
          <w:sz w:val="24"/>
          <w:szCs w:val="24"/>
          <w:lang w:val="es-ES"/>
        </w:rPr>
        <w:t>produkteve</w:t>
      </w:r>
      <w:proofErr w:type="spellEnd"/>
      <w:r w:rsidRPr="00F7036B">
        <w:rPr>
          <w:rFonts w:ascii="Times New Roman" w:hAnsi="Times New Roman" w:cs="Times New Roman"/>
          <w:b/>
          <w:bCs/>
          <w:sz w:val="24"/>
          <w:szCs w:val="24"/>
          <w:lang w:val="es-ES"/>
        </w:rPr>
        <w:t xml:space="preserve">, </w:t>
      </w:r>
      <w:proofErr w:type="spellStart"/>
      <w:r w:rsidRPr="00F7036B">
        <w:rPr>
          <w:rFonts w:ascii="Times New Roman" w:hAnsi="Times New Roman" w:cs="Times New Roman"/>
          <w:b/>
          <w:bCs/>
          <w:sz w:val="24"/>
          <w:szCs w:val="24"/>
          <w:lang w:val="es-ES"/>
        </w:rPr>
        <w:t>dhe</w:t>
      </w:r>
      <w:proofErr w:type="spellEnd"/>
      <w:r w:rsidRPr="00F7036B">
        <w:rPr>
          <w:rFonts w:ascii="Times New Roman" w:hAnsi="Times New Roman" w:cs="Times New Roman"/>
          <w:b/>
          <w:bCs/>
          <w:sz w:val="24"/>
          <w:szCs w:val="24"/>
          <w:lang w:val="es-ES"/>
        </w:rPr>
        <w:t xml:space="preserve"> </w:t>
      </w:r>
      <w:proofErr w:type="spellStart"/>
      <w:r w:rsidRPr="00F7036B">
        <w:rPr>
          <w:rFonts w:ascii="Times New Roman" w:hAnsi="Times New Roman" w:cs="Times New Roman"/>
          <w:b/>
          <w:bCs/>
          <w:sz w:val="24"/>
          <w:szCs w:val="24"/>
          <w:lang w:val="es-ES"/>
        </w:rPr>
        <w:t>personat</w:t>
      </w:r>
      <w:proofErr w:type="spellEnd"/>
      <w:r w:rsidRPr="00F7036B">
        <w:rPr>
          <w:rFonts w:ascii="Times New Roman" w:hAnsi="Times New Roman" w:cs="Times New Roman"/>
          <w:b/>
          <w:bCs/>
          <w:sz w:val="24"/>
          <w:szCs w:val="24"/>
          <w:lang w:val="es-ES"/>
        </w:rPr>
        <w:t xml:space="preserve"> </w:t>
      </w:r>
      <w:proofErr w:type="spellStart"/>
      <w:r w:rsidRPr="00F7036B">
        <w:rPr>
          <w:rFonts w:ascii="Times New Roman" w:hAnsi="Times New Roman" w:cs="Times New Roman"/>
          <w:b/>
          <w:bCs/>
          <w:sz w:val="24"/>
          <w:szCs w:val="24"/>
          <w:lang w:val="es-ES"/>
        </w:rPr>
        <w:t>fizikë</w:t>
      </w:r>
      <w:proofErr w:type="spellEnd"/>
    </w:p>
    <w:p w14:paraId="659E32F2" w14:textId="77777777" w:rsidR="00632C00" w:rsidRPr="00F7036B" w:rsidRDefault="00632C00" w:rsidP="00632C00">
      <w:pPr>
        <w:spacing w:after="0"/>
        <w:jc w:val="center"/>
        <w:rPr>
          <w:rFonts w:ascii="Times New Roman" w:hAnsi="Times New Roman" w:cs="Times New Roman"/>
          <w:b/>
          <w:bCs/>
          <w:sz w:val="24"/>
          <w:szCs w:val="24"/>
          <w:lang w:val="es-ES"/>
        </w:rPr>
      </w:pPr>
    </w:p>
    <w:p w14:paraId="40466160" w14:textId="43B9D794" w:rsidR="0003668B" w:rsidRPr="00F7036B" w:rsidRDefault="0003668B" w:rsidP="00311555">
      <w:pPr>
        <w:jc w:val="both"/>
        <w:rPr>
          <w:rFonts w:ascii="Times New Roman" w:hAnsi="Times New Roman" w:cs="Times New Roman"/>
          <w:sz w:val="24"/>
          <w:szCs w:val="24"/>
          <w:lang w:val="es-ES"/>
        </w:rPr>
      </w:pPr>
      <w:proofErr w:type="spellStart"/>
      <w:r w:rsidRPr="00F7036B">
        <w:rPr>
          <w:rFonts w:ascii="Times New Roman" w:hAnsi="Times New Roman" w:cs="Times New Roman"/>
          <w:sz w:val="24"/>
          <w:szCs w:val="24"/>
          <w:lang w:val="es-ES"/>
        </w:rPr>
        <w:t>Ministria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boton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emrat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adresat</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autoriteteve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kompetente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organeve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deleguara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personave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fizikë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cilëve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iu</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janë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detyra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caktuara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zyrtare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çdo</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produkt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përcaktuar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nga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një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tregues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e </w:t>
      </w:r>
      <w:proofErr w:type="spellStart"/>
      <w:r w:rsidR="00632C00">
        <w:rPr>
          <w:rFonts w:ascii="Times New Roman" w:hAnsi="Times New Roman" w:cs="Times New Roman"/>
          <w:sz w:val="24"/>
          <w:szCs w:val="24"/>
          <w:lang w:val="es-ES"/>
        </w:rPr>
        <w:t>p</w:t>
      </w:r>
      <w:r w:rsidR="008F14E3">
        <w:rPr>
          <w:rFonts w:ascii="Times New Roman" w:hAnsi="Times New Roman" w:cs="Times New Roman"/>
          <w:sz w:val="24"/>
          <w:szCs w:val="24"/>
          <w:lang w:val="es-ES"/>
        </w:rPr>
        <w:t>ë</w:t>
      </w:r>
      <w:r w:rsidR="00632C00">
        <w:rPr>
          <w:rFonts w:ascii="Times New Roman" w:hAnsi="Times New Roman" w:cs="Times New Roman"/>
          <w:sz w:val="24"/>
          <w:szCs w:val="24"/>
          <w:lang w:val="es-ES"/>
        </w:rPr>
        <w:t>rdit</w:t>
      </w:r>
      <w:r w:rsidR="008F14E3">
        <w:rPr>
          <w:rFonts w:ascii="Times New Roman" w:hAnsi="Times New Roman" w:cs="Times New Roman"/>
          <w:sz w:val="24"/>
          <w:szCs w:val="24"/>
          <w:lang w:val="es-ES"/>
        </w:rPr>
        <w:t>ë</w:t>
      </w:r>
      <w:r w:rsidR="00632C00">
        <w:rPr>
          <w:rFonts w:ascii="Times New Roman" w:hAnsi="Times New Roman" w:cs="Times New Roman"/>
          <w:sz w:val="24"/>
          <w:szCs w:val="24"/>
          <w:lang w:val="es-ES"/>
        </w:rPr>
        <w:t>son</w:t>
      </w:r>
      <w:proofErr w:type="spellEnd"/>
      <w:r w:rsidR="00632C00">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këtë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informacion</w:t>
      </w:r>
      <w:proofErr w:type="spellEnd"/>
      <w:r w:rsidRPr="00F7036B">
        <w:rPr>
          <w:rFonts w:ascii="Times New Roman" w:hAnsi="Times New Roman" w:cs="Times New Roman"/>
          <w:sz w:val="24"/>
          <w:szCs w:val="24"/>
          <w:lang w:val="es-ES"/>
        </w:rPr>
        <w:t xml:space="preserve"> </w:t>
      </w:r>
      <w:proofErr w:type="spellStart"/>
      <w:r w:rsidR="00632C00">
        <w:rPr>
          <w:rFonts w:ascii="Times New Roman" w:hAnsi="Times New Roman" w:cs="Times New Roman"/>
          <w:sz w:val="24"/>
          <w:szCs w:val="24"/>
          <w:lang w:val="es-ES"/>
        </w:rPr>
        <w:t>vazhdimisht</w:t>
      </w:r>
      <w:proofErr w:type="spellEnd"/>
      <w:r w:rsidRPr="00F7036B">
        <w:rPr>
          <w:rFonts w:ascii="Times New Roman" w:hAnsi="Times New Roman" w:cs="Times New Roman"/>
          <w:sz w:val="24"/>
          <w:szCs w:val="24"/>
          <w:lang w:val="es-ES"/>
        </w:rPr>
        <w:t>.</w:t>
      </w:r>
    </w:p>
    <w:p w14:paraId="2C258090" w14:textId="720B374F" w:rsidR="0003668B" w:rsidRPr="00D32702" w:rsidRDefault="0003668B" w:rsidP="00100050">
      <w:pPr>
        <w:spacing w:after="0"/>
        <w:jc w:val="center"/>
        <w:rPr>
          <w:rFonts w:ascii="Times New Roman" w:hAnsi="Times New Roman" w:cs="Times New Roman"/>
          <w:b/>
          <w:bCs/>
          <w:sz w:val="24"/>
          <w:szCs w:val="24"/>
          <w:lang w:val="it-IT"/>
        </w:rPr>
      </w:pPr>
      <w:r w:rsidRPr="00D32702">
        <w:rPr>
          <w:rFonts w:ascii="Times New Roman" w:hAnsi="Times New Roman" w:cs="Times New Roman"/>
          <w:b/>
          <w:bCs/>
          <w:sz w:val="24"/>
          <w:szCs w:val="24"/>
          <w:lang w:val="it-IT"/>
        </w:rPr>
        <w:t xml:space="preserve">Neni </w:t>
      </w:r>
      <w:r w:rsidR="00BC6CF3">
        <w:rPr>
          <w:rFonts w:ascii="Times New Roman" w:hAnsi="Times New Roman" w:cs="Times New Roman"/>
          <w:b/>
          <w:bCs/>
          <w:sz w:val="24"/>
          <w:szCs w:val="24"/>
          <w:lang w:val="it-IT"/>
        </w:rPr>
        <w:t>40</w:t>
      </w:r>
    </w:p>
    <w:p w14:paraId="3F426B86" w14:textId="77777777" w:rsidR="0003668B" w:rsidRPr="00BA5177" w:rsidRDefault="0003668B" w:rsidP="003B3696">
      <w:pPr>
        <w:spacing w:after="0"/>
        <w:jc w:val="center"/>
        <w:rPr>
          <w:rFonts w:ascii="Times New Roman" w:hAnsi="Times New Roman" w:cs="Times New Roman"/>
          <w:b/>
          <w:bCs/>
          <w:sz w:val="24"/>
          <w:szCs w:val="24"/>
          <w:lang w:val="it-IT"/>
        </w:rPr>
      </w:pPr>
      <w:r w:rsidRPr="00BA5177">
        <w:rPr>
          <w:rFonts w:ascii="Times New Roman" w:hAnsi="Times New Roman" w:cs="Times New Roman"/>
          <w:b/>
          <w:bCs/>
          <w:sz w:val="24"/>
          <w:szCs w:val="24"/>
          <w:lang w:val="it-IT"/>
        </w:rPr>
        <w:t>Akreditimi i organeve të deleguara dhe organeve të certifikimit të produkteve</w:t>
      </w:r>
    </w:p>
    <w:p w14:paraId="2C66DE61" w14:textId="77777777" w:rsidR="003B3696" w:rsidRPr="00BA5177" w:rsidRDefault="003B3696" w:rsidP="00100050">
      <w:pPr>
        <w:spacing w:after="0"/>
        <w:jc w:val="center"/>
        <w:rPr>
          <w:rFonts w:ascii="Times New Roman" w:hAnsi="Times New Roman" w:cs="Times New Roman"/>
          <w:b/>
          <w:bCs/>
          <w:sz w:val="24"/>
          <w:szCs w:val="24"/>
          <w:lang w:val="it-IT"/>
        </w:rPr>
      </w:pPr>
    </w:p>
    <w:p w14:paraId="7223C174" w14:textId="77777777" w:rsidR="0003668B" w:rsidRPr="00BA5177" w:rsidRDefault="0003668B" w:rsidP="00311555">
      <w:pPr>
        <w:jc w:val="both"/>
        <w:rPr>
          <w:rFonts w:ascii="Times New Roman" w:hAnsi="Times New Roman" w:cs="Times New Roman"/>
          <w:sz w:val="24"/>
          <w:szCs w:val="24"/>
          <w:lang w:val="it-IT"/>
        </w:rPr>
      </w:pPr>
      <w:r w:rsidRPr="00BA5177">
        <w:rPr>
          <w:rFonts w:ascii="Times New Roman" w:hAnsi="Times New Roman" w:cs="Times New Roman"/>
          <w:sz w:val="24"/>
          <w:szCs w:val="24"/>
          <w:lang w:val="it-IT"/>
        </w:rPr>
        <w:t>1. Organet e deleguara dhe organet e certifikimit të produkteve duhet të akreditohen në përputhje me njërën nga standartet e mëposhtme, sipas rëndësisë së detyrave të deleguara:</w:t>
      </w:r>
    </w:p>
    <w:p w14:paraId="657E92C3" w14:textId="77777777" w:rsidR="0003668B" w:rsidRPr="00BA5177" w:rsidRDefault="0003668B" w:rsidP="00311555">
      <w:pPr>
        <w:jc w:val="both"/>
        <w:rPr>
          <w:rFonts w:ascii="Times New Roman" w:hAnsi="Times New Roman" w:cs="Times New Roman"/>
          <w:sz w:val="24"/>
          <w:szCs w:val="24"/>
          <w:lang w:val="it-IT"/>
        </w:rPr>
      </w:pPr>
      <w:r w:rsidRPr="00BA5177">
        <w:rPr>
          <w:rFonts w:ascii="Times New Roman" w:hAnsi="Times New Roman" w:cs="Times New Roman"/>
          <w:sz w:val="24"/>
          <w:szCs w:val="24"/>
          <w:lang w:val="it-IT"/>
        </w:rPr>
        <w:t>a) Standarti EN ISO/IEC 17065 "Vlerësimi i konformitetit - Kërkesat për organet që certifikojnë produkte, procese dhe shërbime"; ose</w:t>
      </w:r>
    </w:p>
    <w:p w14:paraId="48FB28BC" w14:textId="20B23EF6" w:rsidR="0003668B" w:rsidRPr="00BA5177" w:rsidRDefault="0003668B" w:rsidP="00311555">
      <w:pPr>
        <w:jc w:val="both"/>
        <w:rPr>
          <w:rFonts w:ascii="Times New Roman" w:hAnsi="Times New Roman" w:cs="Times New Roman"/>
          <w:i/>
          <w:iCs/>
          <w:sz w:val="24"/>
          <w:szCs w:val="24"/>
          <w:lang w:val="it-IT"/>
        </w:rPr>
      </w:pPr>
      <w:r w:rsidRPr="00BA5177">
        <w:rPr>
          <w:rFonts w:ascii="Times New Roman" w:hAnsi="Times New Roman" w:cs="Times New Roman"/>
          <w:sz w:val="24"/>
          <w:szCs w:val="24"/>
          <w:lang w:val="it-IT"/>
        </w:rPr>
        <w:lastRenderedPageBreak/>
        <w:t>(b) Standarti EN ISO/IEC 17020 "Vlerësimi i konformitetit - Kërkesat për funksionimin e llojeve të ndryshme të organeve</w:t>
      </w:r>
      <w:r w:rsidRPr="00BA5177">
        <w:rPr>
          <w:rFonts w:ascii="Times New Roman" w:hAnsi="Times New Roman" w:cs="Times New Roman"/>
          <w:i/>
          <w:iCs/>
          <w:sz w:val="24"/>
          <w:szCs w:val="24"/>
          <w:lang w:val="it-IT"/>
        </w:rPr>
        <w:t xml:space="preserve"> </w:t>
      </w:r>
      <w:r w:rsidRPr="00BA5177">
        <w:rPr>
          <w:rFonts w:ascii="Times New Roman" w:hAnsi="Times New Roman" w:cs="Times New Roman"/>
          <w:sz w:val="24"/>
          <w:szCs w:val="24"/>
          <w:lang w:val="it-IT"/>
        </w:rPr>
        <w:t>që kryejnë inspektim</w:t>
      </w:r>
      <w:r w:rsidRPr="00BA5177">
        <w:rPr>
          <w:rFonts w:ascii="Times New Roman" w:hAnsi="Times New Roman" w:cs="Times New Roman"/>
          <w:i/>
          <w:iCs/>
          <w:sz w:val="24"/>
          <w:szCs w:val="24"/>
          <w:lang w:val="it-IT"/>
        </w:rPr>
        <w:t>".</w:t>
      </w:r>
    </w:p>
    <w:p w14:paraId="70DE0ED5" w14:textId="461A2AC1" w:rsidR="0003668B" w:rsidRPr="004B1DE9" w:rsidRDefault="0003668B" w:rsidP="00311555">
      <w:pPr>
        <w:jc w:val="both"/>
        <w:rPr>
          <w:rFonts w:ascii="Times New Roman" w:hAnsi="Times New Roman" w:cs="Times New Roman"/>
          <w:sz w:val="24"/>
          <w:szCs w:val="24"/>
          <w:lang w:val="it-IT"/>
        </w:rPr>
      </w:pPr>
      <w:r w:rsidRPr="00BA5177">
        <w:rPr>
          <w:rFonts w:ascii="Times New Roman" w:hAnsi="Times New Roman" w:cs="Times New Roman"/>
          <w:sz w:val="24"/>
          <w:szCs w:val="24"/>
          <w:lang w:val="it-IT"/>
        </w:rPr>
        <w:t>2. Rregullat dhe procedura për kryerjen e akreditimit nga një organ i akredituar, përcaktohen me udhëzim të Ministrit.</w:t>
      </w:r>
    </w:p>
    <w:p w14:paraId="5F616397" w14:textId="7AD60587" w:rsidR="0003668B" w:rsidRPr="004B1DE9" w:rsidRDefault="0003668B" w:rsidP="004B1DE9">
      <w:pPr>
        <w:spacing w:after="0"/>
        <w:jc w:val="center"/>
        <w:rPr>
          <w:rFonts w:ascii="Times New Roman" w:hAnsi="Times New Roman" w:cs="Times New Roman"/>
          <w:b/>
          <w:bCs/>
          <w:sz w:val="24"/>
          <w:szCs w:val="24"/>
          <w:lang w:val="it-IT"/>
        </w:rPr>
      </w:pPr>
      <w:r w:rsidRPr="004B1DE9">
        <w:rPr>
          <w:rFonts w:ascii="Times New Roman" w:hAnsi="Times New Roman" w:cs="Times New Roman"/>
          <w:b/>
          <w:bCs/>
          <w:sz w:val="24"/>
          <w:szCs w:val="24"/>
          <w:lang w:val="it-IT"/>
        </w:rPr>
        <w:t xml:space="preserve">Neni </w:t>
      </w:r>
      <w:r w:rsidR="00BC6CF3">
        <w:rPr>
          <w:rFonts w:ascii="Times New Roman" w:hAnsi="Times New Roman" w:cs="Times New Roman"/>
          <w:b/>
          <w:bCs/>
          <w:sz w:val="24"/>
          <w:szCs w:val="24"/>
          <w:lang w:val="it-IT"/>
        </w:rPr>
        <w:t>41</w:t>
      </w:r>
    </w:p>
    <w:p w14:paraId="278EF00D" w14:textId="77777777" w:rsidR="0003668B" w:rsidRDefault="0003668B" w:rsidP="004B1DE9">
      <w:pPr>
        <w:spacing w:after="0"/>
        <w:jc w:val="center"/>
        <w:rPr>
          <w:rFonts w:ascii="Times New Roman" w:hAnsi="Times New Roman" w:cs="Times New Roman"/>
          <w:b/>
          <w:bCs/>
          <w:sz w:val="24"/>
          <w:szCs w:val="24"/>
          <w:lang w:val="it-IT"/>
        </w:rPr>
      </w:pPr>
      <w:r w:rsidRPr="004B1DE9">
        <w:rPr>
          <w:rFonts w:ascii="Times New Roman" w:hAnsi="Times New Roman" w:cs="Times New Roman"/>
          <w:b/>
          <w:bCs/>
          <w:sz w:val="24"/>
          <w:szCs w:val="24"/>
          <w:lang w:val="it-IT"/>
        </w:rPr>
        <w:t>Verifikimi i përdorimit të treguesve gjeografikë në treg dhe zbatimi i rregullave</w:t>
      </w:r>
    </w:p>
    <w:p w14:paraId="5C37A32D" w14:textId="77777777" w:rsidR="004B1DE9" w:rsidRPr="004B1DE9" w:rsidRDefault="004B1DE9" w:rsidP="004B1DE9">
      <w:pPr>
        <w:spacing w:after="0"/>
        <w:jc w:val="center"/>
        <w:rPr>
          <w:rFonts w:ascii="Times New Roman" w:hAnsi="Times New Roman" w:cs="Times New Roman"/>
          <w:b/>
          <w:bCs/>
          <w:sz w:val="24"/>
          <w:szCs w:val="24"/>
          <w:lang w:val="it-IT"/>
        </w:rPr>
      </w:pPr>
    </w:p>
    <w:p w14:paraId="15DAECCE" w14:textId="1C4D5C7E" w:rsidR="0003668B" w:rsidRPr="004B1DE9" w:rsidRDefault="0003668B" w:rsidP="00311555">
      <w:pPr>
        <w:jc w:val="both"/>
        <w:rPr>
          <w:rFonts w:ascii="Times New Roman" w:hAnsi="Times New Roman" w:cs="Times New Roman"/>
          <w:sz w:val="24"/>
          <w:szCs w:val="24"/>
          <w:lang w:val="it-IT"/>
        </w:rPr>
      </w:pPr>
      <w:r w:rsidRPr="004B1DE9">
        <w:rPr>
          <w:rFonts w:ascii="Times New Roman" w:hAnsi="Times New Roman" w:cs="Times New Roman"/>
          <w:sz w:val="24"/>
          <w:szCs w:val="24"/>
          <w:lang w:val="it-IT"/>
        </w:rPr>
        <w:t>1. Verifikimi dhe zbatimi i rregullave për përdorimin e treguesve gjeografikë pasi produkti i përcaktuar nga treguesi gjeografik vendoset në treg,  përfshirë veprimtari të tilla si ruajtja, tranziti, shpërndarja ose ofrimi për shitje, duke përfshirë tregtinë elektronike, kryhen nga autoritetet kompetente, organet e deleguara ose personat fizikë të cilëve iu janë dhenë detyra të caktuara zyrtare.</w:t>
      </w:r>
    </w:p>
    <w:p w14:paraId="7955C325" w14:textId="730EE823" w:rsidR="0003668B" w:rsidRPr="004B1DE9" w:rsidRDefault="0003668B" w:rsidP="00311555">
      <w:pPr>
        <w:jc w:val="both"/>
        <w:rPr>
          <w:rFonts w:ascii="Times New Roman" w:hAnsi="Times New Roman" w:cs="Times New Roman"/>
          <w:sz w:val="24"/>
          <w:szCs w:val="24"/>
          <w:lang w:val="it-IT"/>
        </w:rPr>
      </w:pPr>
      <w:r w:rsidRPr="004B1DE9">
        <w:rPr>
          <w:rFonts w:ascii="Times New Roman" w:hAnsi="Times New Roman" w:cs="Times New Roman"/>
          <w:sz w:val="24"/>
          <w:szCs w:val="24"/>
          <w:lang w:val="it-IT"/>
        </w:rPr>
        <w:t>2. Autoritetet dhe organet e përcaktuara në pikën 1 të këtij neni veprojnë rregullisht dhe në mënyrë të shpeshtë, bazuar në analizën e riskut dhe në njoftimet e marra, duke përfshirë edhe njoftimet nga grupet e prodhuesve, për të siguruar përputhshmëri</w:t>
      </w:r>
      <w:r w:rsidR="001622E3">
        <w:rPr>
          <w:rFonts w:ascii="Times New Roman" w:hAnsi="Times New Roman" w:cs="Times New Roman"/>
          <w:sz w:val="24"/>
          <w:szCs w:val="24"/>
          <w:lang w:val="it-IT"/>
        </w:rPr>
        <w:t>n</w:t>
      </w:r>
      <w:r w:rsidR="008F14E3">
        <w:rPr>
          <w:rFonts w:ascii="Times New Roman" w:hAnsi="Times New Roman" w:cs="Times New Roman"/>
          <w:sz w:val="24"/>
          <w:szCs w:val="24"/>
          <w:lang w:val="it-IT"/>
        </w:rPr>
        <w:t>ë</w:t>
      </w:r>
      <w:r w:rsidRPr="004B1DE9">
        <w:rPr>
          <w:rFonts w:ascii="Times New Roman" w:hAnsi="Times New Roman" w:cs="Times New Roman"/>
          <w:sz w:val="24"/>
          <w:szCs w:val="24"/>
          <w:lang w:val="it-IT"/>
        </w:rPr>
        <w:t xml:space="preserve"> me specifikimet e produktit ose me </w:t>
      </w:r>
      <w:r w:rsidRPr="00F17FA5">
        <w:rPr>
          <w:rFonts w:ascii="Times New Roman" w:hAnsi="Times New Roman" w:cs="Times New Roman"/>
          <w:sz w:val="24"/>
          <w:szCs w:val="24"/>
          <w:lang w:val="it-IT"/>
        </w:rPr>
        <w:t>dokumentin unik ose</w:t>
      </w:r>
      <w:r w:rsidRPr="004B1DE9">
        <w:rPr>
          <w:rFonts w:ascii="Times New Roman" w:hAnsi="Times New Roman" w:cs="Times New Roman"/>
          <w:sz w:val="24"/>
          <w:szCs w:val="24"/>
          <w:lang w:val="it-IT"/>
        </w:rPr>
        <w:t xml:space="preserve"> një dokument ekuivalent me dokumuntin unik për treguesin gjeografik përkatës, duke përfshirë paraqitjet dhe etiketimin </w:t>
      </w:r>
      <w:r w:rsidRPr="00D32702">
        <w:rPr>
          <w:rFonts w:ascii="Times New Roman" w:hAnsi="Times New Roman" w:cs="Times New Roman"/>
          <w:sz w:val="24"/>
          <w:szCs w:val="24"/>
          <w:lang w:val="it-IT"/>
        </w:rPr>
        <w:t>online</w:t>
      </w:r>
      <w:r w:rsidRPr="004B1DE9">
        <w:rPr>
          <w:rFonts w:ascii="Times New Roman" w:hAnsi="Times New Roman" w:cs="Times New Roman"/>
          <w:sz w:val="24"/>
          <w:szCs w:val="24"/>
          <w:lang w:val="it-IT"/>
        </w:rPr>
        <w:t xml:space="preserve">. </w:t>
      </w:r>
    </w:p>
    <w:p w14:paraId="4491BD19" w14:textId="6289F9BF" w:rsidR="0003668B" w:rsidRPr="004B1DE9" w:rsidRDefault="0003668B" w:rsidP="00311555">
      <w:pPr>
        <w:jc w:val="both"/>
        <w:rPr>
          <w:rFonts w:ascii="Times New Roman" w:hAnsi="Times New Roman" w:cs="Times New Roman"/>
          <w:sz w:val="24"/>
          <w:szCs w:val="24"/>
          <w:lang w:val="it-IT"/>
        </w:rPr>
      </w:pPr>
      <w:r w:rsidRPr="004B1DE9">
        <w:rPr>
          <w:rFonts w:ascii="Times New Roman" w:hAnsi="Times New Roman" w:cs="Times New Roman"/>
          <w:sz w:val="24"/>
          <w:szCs w:val="24"/>
          <w:lang w:val="it-IT"/>
        </w:rPr>
        <w:t xml:space="preserve">3. Autoritetet dhe organet e përcaktuara në pikën 1 të këtij neni ndërmarrin veprime administrative dhe gjyqësore të përshtatshme për të parandaluar ose ndaluar përdorimin e emrave të produkteve ose shërbimeve, duke përfshirë </w:t>
      </w:r>
      <w:r w:rsidR="0050066C">
        <w:rPr>
          <w:rFonts w:ascii="Times New Roman" w:hAnsi="Times New Roman" w:cs="Times New Roman"/>
          <w:sz w:val="24"/>
          <w:szCs w:val="24"/>
          <w:lang w:val="it-IT"/>
        </w:rPr>
        <w:t>p</w:t>
      </w:r>
      <w:r w:rsidR="008F14E3">
        <w:rPr>
          <w:rFonts w:ascii="Times New Roman" w:hAnsi="Times New Roman" w:cs="Times New Roman"/>
          <w:sz w:val="24"/>
          <w:szCs w:val="24"/>
          <w:lang w:val="it-IT"/>
        </w:rPr>
        <w:t>ë</w:t>
      </w:r>
      <w:r w:rsidR="0050066C">
        <w:rPr>
          <w:rFonts w:ascii="Times New Roman" w:hAnsi="Times New Roman" w:cs="Times New Roman"/>
          <w:sz w:val="24"/>
          <w:szCs w:val="24"/>
          <w:lang w:val="it-IT"/>
        </w:rPr>
        <w:t xml:space="preserve">rdorimin </w:t>
      </w:r>
      <w:r w:rsidRPr="004B1DE9">
        <w:rPr>
          <w:rFonts w:ascii="Times New Roman" w:hAnsi="Times New Roman" w:cs="Times New Roman"/>
          <w:sz w:val="24"/>
          <w:szCs w:val="24"/>
          <w:lang w:val="it-IT"/>
        </w:rPr>
        <w:t>përmes ndërfaqeve online, që prodhohen, ofrohen ose tregtohen në territorin e Republikës së Shqipërisë, ose që kanë qëllim eksport</w:t>
      </w:r>
      <w:r w:rsidR="009125B2">
        <w:rPr>
          <w:rFonts w:ascii="Times New Roman" w:hAnsi="Times New Roman" w:cs="Times New Roman"/>
          <w:sz w:val="24"/>
          <w:szCs w:val="24"/>
          <w:lang w:val="it-IT"/>
        </w:rPr>
        <w:t>in</w:t>
      </w:r>
      <w:r w:rsidRPr="004B1DE9">
        <w:rPr>
          <w:rFonts w:ascii="Times New Roman" w:hAnsi="Times New Roman" w:cs="Times New Roman"/>
          <w:sz w:val="24"/>
          <w:szCs w:val="24"/>
          <w:lang w:val="it-IT"/>
        </w:rPr>
        <w:t xml:space="preserve"> në shtetet e tjera, dhe që vijnë </w:t>
      </w:r>
      <w:r w:rsidR="009125B2">
        <w:rPr>
          <w:rFonts w:ascii="Times New Roman" w:hAnsi="Times New Roman" w:cs="Times New Roman"/>
          <w:sz w:val="24"/>
          <w:szCs w:val="24"/>
          <w:lang w:val="it-IT"/>
        </w:rPr>
        <w:t>n</w:t>
      </w:r>
      <w:r w:rsidR="008F14E3">
        <w:rPr>
          <w:rFonts w:ascii="Times New Roman" w:hAnsi="Times New Roman" w:cs="Times New Roman"/>
          <w:sz w:val="24"/>
          <w:szCs w:val="24"/>
          <w:lang w:val="it-IT"/>
        </w:rPr>
        <w:t>ë</w:t>
      </w:r>
      <w:r w:rsidR="009125B2">
        <w:rPr>
          <w:rFonts w:ascii="Times New Roman" w:hAnsi="Times New Roman" w:cs="Times New Roman"/>
          <w:sz w:val="24"/>
          <w:szCs w:val="24"/>
          <w:lang w:val="it-IT"/>
        </w:rPr>
        <w:t xml:space="preserve"> </w:t>
      </w:r>
      <w:r w:rsidRPr="004B1DE9">
        <w:rPr>
          <w:rFonts w:ascii="Times New Roman" w:hAnsi="Times New Roman" w:cs="Times New Roman"/>
          <w:sz w:val="24"/>
          <w:szCs w:val="24"/>
          <w:lang w:val="it-IT"/>
        </w:rPr>
        <w:t xml:space="preserve">kundërshtim me nenet </w:t>
      </w:r>
      <w:r w:rsidR="003E714C">
        <w:rPr>
          <w:rFonts w:ascii="Times New Roman" w:hAnsi="Times New Roman" w:cs="Times New Roman"/>
          <w:sz w:val="24"/>
          <w:szCs w:val="24"/>
          <w:lang w:val="it-IT"/>
        </w:rPr>
        <w:t>25</w:t>
      </w:r>
      <w:r w:rsidR="00AD2E2E">
        <w:rPr>
          <w:rFonts w:ascii="Times New Roman" w:hAnsi="Times New Roman" w:cs="Times New Roman"/>
          <w:sz w:val="24"/>
          <w:szCs w:val="24"/>
          <w:lang w:val="it-IT"/>
        </w:rPr>
        <w:t xml:space="preserve"> dhe 2</w:t>
      </w:r>
      <w:r w:rsidR="003E714C">
        <w:rPr>
          <w:rFonts w:ascii="Times New Roman" w:hAnsi="Times New Roman" w:cs="Times New Roman"/>
          <w:sz w:val="24"/>
          <w:szCs w:val="24"/>
          <w:lang w:val="it-IT"/>
        </w:rPr>
        <w:t>6</w:t>
      </w:r>
      <w:r w:rsidRPr="004B1DE9">
        <w:rPr>
          <w:rFonts w:ascii="Times New Roman" w:hAnsi="Times New Roman" w:cs="Times New Roman"/>
          <w:sz w:val="24"/>
          <w:szCs w:val="24"/>
          <w:lang w:val="it-IT"/>
        </w:rPr>
        <w:t xml:space="preserve"> të këtij ligji.</w:t>
      </w:r>
    </w:p>
    <w:p w14:paraId="7733D7FD" w14:textId="6A735001" w:rsidR="0003668B" w:rsidRPr="004B1DE9" w:rsidRDefault="0003668B" w:rsidP="00311555">
      <w:pPr>
        <w:jc w:val="both"/>
        <w:rPr>
          <w:rFonts w:ascii="Times New Roman" w:hAnsi="Times New Roman" w:cs="Times New Roman"/>
          <w:sz w:val="24"/>
          <w:szCs w:val="24"/>
          <w:lang w:val="it-IT"/>
        </w:rPr>
      </w:pPr>
      <w:r w:rsidRPr="004B1DE9">
        <w:rPr>
          <w:rFonts w:ascii="Times New Roman" w:hAnsi="Times New Roman" w:cs="Times New Roman"/>
          <w:sz w:val="24"/>
          <w:szCs w:val="24"/>
          <w:lang w:val="it-IT"/>
        </w:rPr>
        <w:t xml:space="preserve">4. Autoritetet dhe organet e përcaktuara në pikën 1 të këtij neni ndërmarrin veprime administrative dhe gjyqësore të përshtatshme për të ndaluar aksesin në emrat domain që vijnë në kundërshtim me </w:t>
      </w:r>
      <w:r w:rsidR="003E714C">
        <w:rPr>
          <w:rFonts w:ascii="Times New Roman" w:hAnsi="Times New Roman" w:cs="Times New Roman"/>
          <w:sz w:val="24"/>
          <w:szCs w:val="24"/>
          <w:lang w:val="it-IT"/>
        </w:rPr>
        <w:t xml:space="preserve">pikën 2, të </w:t>
      </w:r>
      <w:r w:rsidR="003E714C" w:rsidRPr="006D7944">
        <w:rPr>
          <w:rFonts w:ascii="Times New Roman" w:hAnsi="Times New Roman" w:cs="Times New Roman"/>
          <w:sz w:val="24"/>
          <w:szCs w:val="24"/>
          <w:lang w:val="it-IT"/>
        </w:rPr>
        <w:t>neni</w:t>
      </w:r>
      <w:r w:rsidR="003E714C">
        <w:rPr>
          <w:rFonts w:ascii="Times New Roman" w:hAnsi="Times New Roman" w:cs="Times New Roman"/>
          <w:sz w:val="24"/>
          <w:szCs w:val="24"/>
          <w:lang w:val="it-IT"/>
        </w:rPr>
        <w:t>t</w:t>
      </w:r>
      <w:r w:rsidR="003E714C" w:rsidRPr="006D7944">
        <w:rPr>
          <w:rFonts w:ascii="Times New Roman" w:hAnsi="Times New Roman" w:cs="Times New Roman"/>
          <w:sz w:val="24"/>
          <w:szCs w:val="24"/>
          <w:lang w:val="it-IT"/>
        </w:rPr>
        <w:t xml:space="preserve"> </w:t>
      </w:r>
      <w:r w:rsidR="003E714C">
        <w:rPr>
          <w:rFonts w:ascii="Times New Roman" w:hAnsi="Times New Roman" w:cs="Times New Roman"/>
          <w:sz w:val="24"/>
          <w:szCs w:val="24"/>
          <w:lang w:val="it-IT"/>
        </w:rPr>
        <w:t>25,</w:t>
      </w:r>
      <w:r w:rsidRPr="006D7944">
        <w:rPr>
          <w:rFonts w:ascii="Times New Roman" w:hAnsi="Times New Roman" w:cs="Times New Roman"/>
          <w:sz w:val="24"/>
          <w:szCs w:val="24"/>
          <w:lang w:val="it-IT"/>
        </w:rPr>
        <w:t xml:space="preserve"> nga territori i Republikës së Shqipërisë.</w:t>
      </w:r>
    </w:p>
    <w:p w14:paraId="1AF20A23" w14:textId="3D47FD9A" w:rsidR="0003668B" w:rsidRPr="004B1DE9" w:rsidRDefault="0003668B" w:rsidP="00311555">
      <w:pPr>
        <w:jc w:val="both"/>
        <w:rPr>
          <w:rFonts w:ascii="Times New Roman" w:hAnsi="Times New Roman" w:cs="Times New Roman"/>
          <w:sz w:val="24"/>
          <w:szCs w:val="24"/>
          <w:lang w:val="it-IT"/>
        </w:rPr>
      </w:pPr>
      <w:r w:rsidRPr="004B1DE9">
        <w:rPr>
          <w:rFonts w:ascii="Times New Roman" w:hAnsi="Times New Roman" w:cs="Times New Roman"/>
          <w:sz w:val="24"/>
          <w:szCs w:val="24"/>
          <w:lang w:val="it-IT"/>
        </w:rPr>
        <w:t>5. Autoritetet dhe organet e përcaktuara në pikën 1 të këtij neni</w:t>
      </w:r>
      <w:r w:rsidRPr="004B1DE9" w:rsidDel="00B510D9">
        <w:rPr>
          <w:rFonts w:ascii="Times New Roman" w:hAnsi="Times New Roman" w:cs="Times New Roman"/>
          <w:sz w:val="24"/>
          <w:szCs w:val="24"/>
          <w:lang w:val="it-IT"/>
        </w:rPr>
        <w:t xml:space="preserve"> </w:t>
      </w:r>
      <w:r w:rsidRPr="004B1DE9">
        <w:rPr>
          <w:rFonts w:ascii="Times New Roman" w:hAnsi="Times New Roman" w:cs="Times New Roman"/>
          <w:sz w:val="24"/>
          <w:szCs w:val="24"/>
          <w:lang w:val="it-IT"/>
        </w:rPr>
        <w:t>marrin masa për të lehtësuar shkëmbimin e informacionit midis d</w:t>
      </w:r>
      <w:r w:rsidR="006D7944">
        <w:rPr>
          <w:rFonts w:ascii="Times New Roman" w:hAnsi="Times New Roman" w:cs="Times New Roman"/>
          <w:sz w:val="24"/>
          <w:szCs w:val="24"/>
          <w:lang w:val="it-IT"/>
        </w:rPr>
        <w:t>rejtorive</w:t>
      </w:r>
      <w:r w:rsidRPr="004B1DE9">
        <w:rPr>
          <w:rFonts w:ascii="Times New Roman" w:hAnsi="Times New Roman" w:cs="Times New Roman"/>
          <w:sz w:val="24"/>
          <w:szCs w:val="24"/>
          <w:lang w:val="it-IT"/>
        </w:rPr>
        <w:t xml:space="preserve">, </w:t>
      </w:r>
      <w:r w:rsidR="00EA3C14">
        <w:rPr>
          <w:rFonts w:ascii="Times New Roman" w:hAnsi="Times New Roman" w:cs="Times New Roman"/>
          <w:sz w:val="24"/>
          <w:szCs w:val="24"/>
          <w:lang w:val="it-IT"/>
        </w:rPr>
        <w:t>autoriteteve</w:t>
      </w:r>
      <w:r w:rsidR="00EA3C14" w:rsidRPr="004B1DE9">
        <w:rPr>
          <w:rFonts w:ascii="Times New Roman" w:hAnsi="Times New Roman" w:cs="Times New Roman"/>
          <w:sz w:val="24"/>
          <w:szCs w:val="24"/>
          <w:lang w:val="it-IT"/>
        </w:rPr>
        <w:t xml:space="preserve"> </w:t>
      </w:r>
      <w:r w:rsidRPr="004B1DE9">
        <w:rPr>
          <w:rFonts w:ascii="Times New Roman" w:hAnsi="Times New Roman" w:cs="Times New Roman"/>
          <w:sz w:val="24"/>
          <w:szCs w:val="24"/>
          <w:lang w:val="it-IT"/>
        </w:rPr>
        <w:t xml:space="preserve">dhe organeve përkatëse, të tilla si: policia, , doganat, zyrat e pronësisë intelektuale, autoritetet e </w:t>
      </w:r>
      <w:r w:rsidR="00A95206">
        <w:rPr>
          <w:rFonts w:ascii="Times New Roman" w:hAnsi="Times New Roman" w:cs="Times New Roman"/>
          <w:sz w:val="24"/>
          <w:szCs w:val="24"/>
          <w:lang w:val="it-IT"/>
        </w:rPr>
        <w:t xml:space="preserve">kontrollit </w:t>
      </w:r>
      <w:r w:rsidRPr="004B1DE9">
        <w:rPr>
          <w:rFonts w:ascii="Times New Roman" w:hAnsi="Times New Roman" w:cs="Times New Roman"/>
          <w:sz w:val="24"/>
          <w:szCs w:val="24"/>
          <w:lang w:val="it-IT"/>
        </w:rPr>
        <w:t>ushqimor dhe inspektorët e shitjes me pakicë, për të siguruar zbatimin e efektshëm të këtij ligji.</w:t>
      </w:r>
    </w:p>
    <w:p w14:paraId="63FDA88F" w14:textId="0DD8CD6C" w:rsidR="0003668B" w:rsidRPr="004B1DE9" w:rsidRDefault="0003668B" w:rsidP="00BB38D0">
      <w:pPr>
        <w:spacing w:after="0"/>
        <w:jc w:val="center"/>
        <w:rPr>
          <w:rFonts w:ascii="Times New Roman" w:hAnsi="Times New Roman" w:cs="Times New Roman"/>
          <w:b/>
          <w:bCs/>
          <w:sz w:val="24"/>
          <w:szCs w:val="24"/>
          <w:lang w:val="it-IT"/>
        </w:rPr>
      </w:pPr>
      <w:r w:rsidRPr="004B1DE9">
        <w:rPr>
          <w:rFonts w:ascii="Times New Roman" w:hAnsi="Times New Roman" w:cs="Times New Roman"/>
          <w:b/>
          <w:bCs/>
          <w:sz w:val="24"/>
          <w:szCs w:val="24"/>
          <w:lang w:val="it-IT"/>
        </w:rPr>
        <w:t xml:space="preserve">Neni </w:t>
      </w:r>
      <w:r w:rsidR="00BC6CF3">
        <w:rPr>
          <w:rFonts w:ascii="Times New Roman" w:hAnsi="Times New Roman" w:cs="Times New Roman"/>
          <w:b/>
          <w:bCs/>
          <w:sz w:val="24"/>
          <w:szCs w:val="24"/>
          <w:lang w:val="it-IT"/>
        </w:rPr>
        <w:t>42</w:t>
      </w:r>
    </w:p>
    <w:p w14:paraId="17E85635" w14:textId="77777777" w:rsidR="0003668B" w:rsidRDefault="0003668B" w:rsidP="00BB38D0">
      <w:pPr>
        <w:spacing w:after="0"/>
        <w:jc w:val="center"/>
        <w:rPr>
          <w:rFonts w:ascii="Times New Roman" w:hAnsi="Times New Roman" w:cs="Times New Roman"/>
          <w:b/>
          <w:bCs/>
          <w:sz w:val="24"/>
          <w:szCs w:val="24"/>
          <w:lang w:val="it-IT"/>
        </w:rPr>
      </w:pPr>
      <w:r w:rsidRPr="004B1DE9">
        <w:rPr>
          <w:rFonts w:ascii="Times New Roman" w:hAnsi="Times New Roman" w:cs="Times New Roman"/>
          <w:b/>
          <w:bCs/>
          <w:sz w:val="24"/>
          <w:szCs w:val="24"/>
          <w:lang w:val="it-IT"/>
        </w:rPr>
        <w:t xml:space="preserve">Detyrimet e ofruesve në tregun </w:t>
      </w:r>
      <w:r w:rsidRPr="00D32702">
        <w:rPr>
          <w:rFonts w:ascii="Times New Roman" w:hAnsi="Times New Roman" w:cs="Times New Roman"/>
          <w:b/>
          <w:bCs/>
          <w:sz w:val="24"/>
          <w:szCs w:val="24"/>
          <w:lang w:val="it-IT"/>
        </w:rPr>
        <w:t>online</w:t>
      </w:r>
    </w:p>
    <w:p w14:paraId="1710B71B" w14:textId="77777777" w:rsidR="00BB38D0" w:rsidRPr="004B1DE9" w:rsidRDefault="00BB38D0" w:rsidP="00BB38D0">
      <w:pPr>
        <w:spacing w:after="0"/>
        <w:jc w:val="center"/>
        <w:rPr>
          <w:rFonts w:ascii="Times New Roman" w:hAnsi="Times New Roman" w:cs="Times New Roman"/>
          <w:b/>
          <w:bCs/>
          <w:sz w:val="24"/>
          <w:szCs w:val="24"/>
          <w:lang w:val="it-IT"/>
        </w:rPr>
      </w:pPr>
    </w:p>
    <w:p w14:paraId="755553E4" w14:textId="4096B565" w:rsidR="0003668B" w:rsidRPr="004B1DE9" w:rsidRDefault="0003668B" w:rsidP="00311555">
      <w:pPr>
        <w:jc w:val="both"/>
        <w:rPr>
          <w:rFonts w:ascii="Times New Roman" w:hAnsi="Times New Roman" w:cs="Times New Roman"/>
          <w:sz w:val="24"/>
          <w:szCs w:val="24"/>
          <w:lang w:val="it-IT"/>
        </w:rPr>
      </w:pPr>
      <w:r w:rsidRPr="004B1DE9">
        <w:rPr>
          <w:rFonts w:ascii="Times New Roman" w:hAnsi="Times New Roman" w:cs="Times New Roman"/>
          <w:sz w:val="24"/>
          <w:szCs w:val="24"/>
          <w:lang w:val="it-IT"/>
        </w:rPr>
        <w:t xml:space="preserve">1. Çdo informacion në lidhje me </w:t>
      </w:r>
      <w:r w:rsidR="007B03E0">
        <w:rPr>
          <w:rFonts w:ascii="Times New Roman" w:hAnsi="Times New Roman" w:cs="Times New Roman"/>
          <w:sz w:val="24"/>
          <w:szCs w:val="24"/>
          <w:lang w:val="it-IT"/>
        </w:rPr>
        <w:t>publicitetin</w:t>
      </w:r>
      <w:r w:rsidRPr="004B1DE9">
        <w:rPr>
          <w:rFonts w:ascii="Times New Roman" w:hAnsi="Times New Roman" w:cs="Times New Roman"/>
          <w:sz w:val="24"/>
          <w:szCs w:val="24"/>
          <w:lang w:val="it-IT"/>
        </w:rPr>
        <w:t>, promovimin dhe shitjen e produkteve që është i aksesueshëm për personat e vendosur në Republikë</w:t>
      </w:r>
      <w:r w:rsidR="007B03E0">
        <w:rPr>
          <w:rFonts w:ascii="Times New Roman" w:hAnsi="Times New Roman" w:cs="Times New Roman"/>
          <w:sz w:val="24"/>
          <w:szCs w:val="24"/>
          <w:lang w:val="it-IT"/>
        </w:rPr>
        <w:t>n</w:t>
      </w:r>
      <w:r w:rsidRPr="004B1DE9">
        <w:rPr>
          <w:rFonts w:ascii="Times New Roman" w:hAnsi="Times New Roman" w:cs="Times New Roman"/>
          <w:sz w:val="24"/>
          <w:szCs w:val="24"/>
          <w:lang w:val="it-IT"/>
        </w:rPr>
        <w:t xml:space="preserve"> </w:t>
      </w:r>
      <w:r w:rsidR="007B03E0">
        <w:rPr>
          <w:rFonts w:ascii="Times New Roman" w:hAnsi="Times New Roman" w:cs="Times New Roman"/>
          <w:sz w:val="24"/>
          <w:szCs w:val="24"/>
          <w:lang w:val="it-IT"/>
        </w:rPr>
        <w:t>e</w:t>
      </w:r>
      <w:r w:rsidRPr="004B1DE9">
        <w:rPr>
          <w:rFonts w:ascii="Times New Roman" w:hAnsi="Times New Roman" w:cs="Times New Roman"/>
          <w:sz w:val="24"/>
          <w:szCs w:val="24"/>
          <w:lang w:val="it-IT"/>
        </w:rPr>
        <w:t xml:space="preserve"> Shqipërisë dhe që shkel mbrojtjen e treguesve gjeografikë të parashikuar në nenet </w:t>
      </w:r>
      <w:r w:rsidR="006D1D60">
        <w:rPr>
          <w:rFonts w:ascii="Times New Roman" w:hAnsi="Times New Roman" w:cs="Times New Roman"/>
          <w:sz w:val="24"/>
          <w:szCs w:val="24"/>
          <w:lang w:val="it-IT"/>
        </w:rPr>
        <w:t>25</w:t>
      </w:r>
      <w:r w:rsidRPr="004B1DE9">
        <w:rPr>
          <w:rFonts w:ascii="Times New Roman" w:hAnsi="Times New Roman" w:cs="Times New Roman"/>
          <w:sz w:val="24"/>
          <w:szCs w:val="24"/>
          <w:lang w:val="it-IT"/>
        </w:rPr>
        <w:t xml:space="preserve"> dhe </w:t>
      </w:r>
      <w:r w:rsidR="006D1D60">
        <w:rPr>
          <w:rFonts w:ascii="Times New Roman" w:hAnsi="Times New Roman" w:cs="Times New Roman"/>
          <w:sz w:val="24"/>
          <w:szCs w:val="24"/>
          <w:lang w:val="it-IT"/>
        </w:rPr>
        <w:t>26</w:t>
      </w:r>
      <w:r w:rsidRPr="004B1DE9">
        <w:rPr>
          <w:rFonts w:ascii="Times New Roman" w:hAnsi="Times New Roman" w:cs="Times New Roman"/>
          <w:sz w:val="24"/>
          <w:szCs w:val="24"/>
          <w:lang w:val="it-IT"/>
        </w:rPr>
        <w:t xml:space="preserve"> të këtij ligji konsiderohet përmbajtje e paligjshme.</w:t>
      </w:r>
    </w:p>
    <w:p w14:paraId="2B92B65C" w14:textId="70B9B882" w:rsidR="0003668B" w:rsidRPr="004B1DE9" w:rsidRDefault="0003668B" w:rsidP="00311555">
      <w:pPr>
        <w:jc w:val="both"/>
        <w:rPr>
          <w:rFonts w:ascii="Times New Roman" w:hAnsi="Times New Roman" w:cs="Times New Roman"/>
          <w:sz w:val="24"/>
          <w:szCs w:val="24"/>
          <w:lang w:val="it-IT"/>
        </w:rPr>
      </w:pPr>
      <w:r w:rsidRPr="004B1DE9">
        <w:rPr>
          <w:rFonts w:ascii="Times New Roman" w:hAnsi="Times New Roman" w:cs="Times New Roman"/>
          <w:sz w:val="24"/>
          <w:szCs w:val="24"/>
          <w:lang w:val="it-IT"/>
        </w:rPr>
        <w:t>2. Autoritetet administrative dhe gjyqësore në Republikën e Shqipërisë mund të nxjerrin akte ose urdhra kundër përmbajtjes së paligjshme të përcaktuar në pikën 1 të këtij neni.</w:t>
      </w:r>
    </w:p>
    <w:p w14:paraId="7BE5D969" w14:textId="6002118A" w:rsidR="0003668B" w:rsidRPr="004B1DE9" w:rsidRDefault="0003668B" w:rsidP="00311555">
      <w:pPr>
        <w:jc w:val="both"/>
        <w:rPr>
          <w:rFonts w:ascii="Times New Roman" w:hAnsi="Times New Roman" w:cs="Times New Roman"/>
          <w:sz w:val="24"/>
          <w:szCs w:val="24"/>
          <w:lang w:val="it-IT"/>
        </w:rPr>
      </w:pPr>
      <w:r w:rsidRPr="004B1DE9">
        <w:rPr>
          <w:rFonts w:ascii="Times New Roman" w:hAnsi="Times New Roman" w:cs="Times New Roman"/>
          <w:sz w:val="24"/>
          <w:szCs w:val="24"/>
          <w:lang w:val="it-IT"/>
        </w:rPr>
        <w:t xml:space="preserve">3. Çdo individ ose entitet mund të njoftojë ofruesit e shërbimeve hostimi për praninë e një përmbajtjeje specifike që është në shkelje ose vjen në kundërshtim me nenet </w:t>
      </w:r>
      <w:r w:rsidR="006D1D60">
        <w:rPr>
          <w:rFonts w:ascii="Times New Roman" w:hAnsi="Times New Roman" w:cs="Times New Roman"/>
          <w:sz w:val="24"/>
          <w:szCs w:val="24"/>
          <w:lang w:val="it-IT"/>
        </w:rPr>
        <w:t>25</w:t>
      </w:r>
      <w:r w:rsidR="00031113">
        <w:rPr>
          <w:rFonts w:ascii="Times New Roman" w:hAnsi="Times New Roman" w:cs="Times New Roman"/>
          <w:sz w:val="24"/>
          <w:szCs w:val="24"/>
          <w:lang w:val="it-IT"/>
        </w:rPr>
        <w:t xml:space="preserve"> dhe </w:t>
      </w:r>
      <w:r w:rsidR="006D1D60">
        <w:rPr>
          <w:rFonts w:ascii="Times New Roman" w:hAnsi="Times New Roman" w:cs="Times New Roman"/>
          <w:sz w:val="24"/>
          <w:szCs w:val="24"/>
          <w:lang w:val="it-IT"/>
        </w:rPr>
        <w:t>26</w:t>
      </w:r>
      <w:r w:rsidRPr="004B1DE9">
        <w:rPr>
          <w:rFonts w:ascii="Times New Roman" w:hAnsi="Times New Roman" w:cs="Times New Roman"/>
          <w:sz w:val="24"/>
          <w:szCs w:val="24"/>
          <w:lang w:val="it-IT"/>
        </w:rPr>
        <w:t xml:space="preserve"> të këtij ligji.</w:t>
      </w:r>
    </w:p>
    <w:p w14:paraId="7E61CC57" w14:textId="0B791963" w:rsidR="0003668B" w:rsidRPr="00F7036B" w:rsidRDefault="0003668B" w:rsidP="00031113">
      <w:pPr>
        <w:spacing w:after="0"/>
        <w:jc w:val="center"/>
        <w:rPr>
          <w:rFonts w:ascii="Times New Roman" w:hAnsi="Times New Roman" w:cs="Times New Roman"/>
          <w:b/>
          <w:bCs/>
          <w:sz w:val="24"/>
          <w:szCs w:val="24"/>
          <w:lang w:val="es-ES"/>
        </w:rPr>
      </w:pPr>
      <w:proofErr w:type="spellStart"/>
      <w:r w:rsidRPr="00F7036B">
        <w:rPr>
          <w:rFonts w:ascii="Times New Roman" w:hAnsi="Times New Roman" w:cs="Times New Roman"/>
          <w:b/>
          <w:bCs/>
          <w:sz w:val="24"/>
          <w:szCs w:val="24"/>
          <w:lang w:val="es-ES"/>
        </w:rPr>
        <w:lastRenderedPageBreak/>
        <w:t>Neni</w:t>
      </w:r>
      <w:proofErr w:type="spellEnd"/>
      <w:r w:rsidRPr="00F7036B">
        <w:rPr>
          <w:rFonts w:ascii="Times New Roman" w:hAnsi="Times New Roman" w:cs="Times New Roman"/>
          <w:b/>
          <w:bCs/>
          <w:sz w:val="24"/>
          <w:szCs w:val="24"/>
          <w:lang w:val="es-ES"/>
        </w:rPr>
        <w:t xml:space="preserve"> </w:t>
      </w:r>
      <w:r w:rsidR="00BC6CF3">
        <w:rPr>
          <w:rFonts w:ascii="Times New Roman" w:hAnsi="Times New Roman" w:cs="Times New Roman"/>
          <w:b/>
          <w:bCs/>
          <w:sz w:val="24"/>
          <w:szCs w:val="24"/>
          <w:lang w:val="es-ES"/>
        </w:rPr>
        <w:t>43</w:t>
      </w:r>
    </w:p>
    <w:p w14:paraId="26699BAA" w14:textId="77777777" w:rsidR="0003668B" w:rsidRDefault="0003668B" w:rsidP="00031113">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Ndihma e ndërsjellë dhe shkëmbimi i informacionit</w:t>
      </w:r>
    </w:p>
    <w:p w14:paraId="0CA80A1D" w14:textId="77777777" w:rsidR="00031113" w:rsidRPr="00F7036B" w:rsidRDefault="00031113" w:rsidP="00031113">
      <w:pPr>
        <w:spacing w:after="0"/>
        <w:jc w:val="center"/>
        <w:rPr>
          <w:rFonts w:ascii="Times New Roman" w:hAnsi="Times New Roman" w:cs="Times New Roman"/>
          <w:b/>
          <w:bCs/>
          <w:sz w:val="24"/>
          <w:szCs w:val="24"/>
          <w:lang w:val="it-IT"/>
        </w:rPr>
      </w:pPr>
    </w:p>
    <w:p w14:paraId="6A436137" w14:textId="19F5B2A0" w:rsidR="0003668B" w:rsidRPr="00F7036B" w:rsidRDefault="0003668B"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1. Shteti shqiptar dhe shtetet e tjera ndihmojnë njëri-tjetrin me qëllim kryerjen e kontrolleve dhe zbatimet e parashikuara në këtë Kre ose në aktet </w:t>
      </w:r>
      <w:r w:rsidR="00DD6F51">
        <w:rPr>
          <w:rFonts w:ascii="Times New Roman" w:hAnsi="Times New Roman" w:cs="Times New Roman"/>
          <w:sz w:val="24"/>
          <w:szCs w:val="24"/>
          <w:lang w:val="it-IT"/>
        </w:rPr>
        <w:t xml:space="preserve">respektive </w:t>
      </w:r>
      <w:r w:rsidRPr="00F7036B">
        <w:rPr>
          <w:rFonts w:ascii="Times New Roman" w:hAnsi="Times New Roman" w:cs="Times New Roman"/>
          <w:sz w:val="24"/>
          <w:szCs w:val="24"/>
          <w:lang w:val="it-IT"/>
        </w:rPr>
        <w:t>të shteteve të tjera.</w:t>
      </w:r>
    </w:p>
    <w:p w14:paraId="3DC76B3B" w14:textId="01D252A9" w:rsidR="0003668B" w:rsidRPr="00DD6F51" w:rsidRDefault="0003668B"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2. Rregulla dhe procedura të hollësishme mbi natyrën dhe llojin e informacionit që do të shkëmbehet midis shteteve dhe metodat për shkëmbimin e këtij informacioni për qëllime kontrollesh dhe zbatimi të rregullave sipas këtij Kreu, përcaktohen me vendim të Këshillit të Ministrave.</w:t>
      </w:r>
    </w:p>
    <w:p w14:paraId="430358A0" w14:textId="7E66BA01" w:rsidR="0003668B" w:rsidRPr="00D32702" w:rsidRDefault="0003668B" w:rsidP="00F31C22">
      <w:pPr>
        <w:spacing w:after="0"/>
        <w:jc w:val="center"/>
        <w:rPr>
          <w:rFonts w:ascii="Times New Roman" w:hAnsi="Times New Roman" w:cs="Times New Roman"/>
          <w:b/>
          <w:bCs/>
          <w:sz w:val="24"/>
          <w:szCs w:val="24"/>
          <w:lang w:val="it-IT"/>
        </w:rPr>
      </w:pPr>
      <w:r w:rsidRPr="00D32702">
        <w:rPr>
          <w:rFonts w:ascii="Times New Roman" w:hAnsi="Times New Roman" w:cs="Times New Roman"/>
          <w:b/>
          <w:bCs/>
          <w:sz w:val="24"/>
          <w:szCs w:val="24"/>
          <w:lang w:val="it-IT"/>
        </w:rPr>
        <w:t xml:space="preserve">Neni </w:t>
      </w:r>
      <w:r w:rsidR="00BC6CF3">
        <w:rPr>
          <w:rFonts w:ascii="Times New Roman" w:hAnsi="Times New Roman" w:cs="Times New Roman"/>
          <w:b/>
          <w:bCs/>
          <w:sz w:val="24"/>
          <w:szCs w:val="24"/>
          <w:lang w:val="it-IT"/>
        </w:rPr>
        <w:t>44</w:t>
      </w:r>
    </w:p>
    <w:p w14:paraId="0FEBC4DA" w14:textId="30F4ED93" w:rsidR="0003668B" w:rsidRDefault="0003668B" w:rsidP="00470DDE">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Vërtetimi i përput</w:t>
      </w:r>
      <w:r w:rsidR="00470DDE">
        <w:rPr>
          <w:rFonts w:ascii="Times New Roman" w:hAnsi="Times New Roman" w:cs="Times New Roman"/>
          <w:b/>
          <w:bCs/>
          <w:sz w:val="24"/>
          <w:szCs w:val="24"/>
          <w:lang w:val="it-IT"/>
        </w:rPr>
        <w:t>h</w:t>
      </w:r>
      <w:r w:rsidRPr="00F7036B">
        <w:rPr>
          <w:rFonts w:ascii="Times New Roman" w:hAnsi="Times New Roman" w:cs="Times New Roman"/>
          <w:b/>
          <w:bCs/>
          <w:sz w:val="24"/>
          <w:szCs w:val="24"/>
          <w:lang w:val="it-IT"/>
        </w:rPr>
        <w:t>shmërisë me specifikimet e produktit</w:t>
      </w:r>
    </w:p>
    <w:p w14:paraId="04C7DD2B" w14:textId="77777777" w:rsidR="00470DDE" w:rsidRPr="00F7036B" w:rsidRDefault="00470DDE" w:rsidP="00311555">
      <w:pPr>
        <w:spacing w:after="0"/>
        <w:jc w:val="both"/>
        <w:rPr>
          <w:rFonts w:ascii="Times New Roman" w:hAnsi="Times New Roman" w:cs="Times New Roman"/>
          <w:b/>
          <w:bCs/>
          <w:sz w:val="24"/>
          <w:szCs w:val="24"/>
          <w:lang w:val="it-IT"/>
        </w:rPr>
      </w:pPr>
    </w:p>
    <w:p w14:paraId="2D207EB2" w14:textId="3E2EC30E" w:rsidR="0003668B" w:rsidRPr="00F7036B" w:rsidRDefault="0003668B"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1. Një operator, produkti i të cilit pas verifikimit të përput</w:t>
      </w:r>
      <w:r w:rsidR="00F31C22">
        <w:rPr>
          <w:rFonts w:ascii="Times New Roman" w:hAnsi="Times New Roman" w:cs="Times New Roman"/>
          <w:sz w:val="24"/>
          <w:szCs w:val="24"/>
          <w:lang w:val="it-IT"/>
        </w:rPr>
        <w:t>h</w:t>
      </w:r>
      <w:r w:rsidRPr="00F7036B">
        <w:rPr>
          <w:rFonts w:ascii="Times New Roman" w:hAnsi="Times New Roman" w:cs="Times New Roman"/>
          <w:sz w:val="24"/>
          <w:szCs w:val="24"/>
          <w:lang w:val="it-IT"/>
        </w:rPr>
        <w:t xml:space="preserve">shmërisë të përcaktuar në nenin </w:t>
      </w:r>
      <w:r w:rsidR="00812F6A">
        <w:rPr>
          <w:rFonts w:ascii="Times New Roman" w:hAnsi="Times New Roman" w:cs="Times New Roman"/>
          <w:sz w:val="24"/>
          <w:szCs w:val="24"/>
          <w:lang w:val="it-IT"/>
        </w:rPr>
        <w:t>38</w:t>
      </w:r>
      <w:r w:rsidRPr="00F7036B">
        <w:rPr>
          <w:rFonts w:ascii="Times New Roman" w:hAnsi="Times New Roman" w:cs="Times New Roman"/>
          <w:sz w:val="24"/>
          <w:szCs w:val="24"/>
          <w:lang w:val="it-IT"/>
        </w:rPr>
        <w:t xml:space="preserve"> të këtij ligji, rezulton se përputhet me specifikimet e produktit të një treguesi gjeografik të mbrojtur sipas këtij ligji, ka të drejtë që me kërkesë të tij:</w:t>
      </w:r>
    </w:p>
    <w:p w14:paraId="2444CD8D" w14:textId="22FDC43C" w:rsidR="0003668B" w:rsidRPr="00F7036B" w:rsidRDefault="0003668B"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a) të pajiset me një vërtetim, </w:t>
      </w:r>
      <w:r w:rsidR="00DB6F89">
        <w:rPr>
          <w:rFonts w:ascii="Times New Roman" w:hAnsi="Times New Roman" w:cs="Times New Roman"/>
          <w:sz w:val="24"/>
          <w:szCs w:val="24"/>
          <w:lang w:val="it-IT"/>
        </w:rPr>
        <w:t xml:space="preserve">duke </w:t>
      </w:r>
      <w:r w:rsidRPr="00F7036B">
        <w:rPr>
          <w:rFonts w:ascii="Times New Roman" w:hAnsi="Times New Roman" w:cs="Times New Roman"/>
          <w:sz w:val="24"/>
          <w:szCs w:val="24"/>
          <w:lang w:val="it-IT"/>
        </w:rPr>
        <w:t xml:space="preserve">përfshirë edhe </w:t>
      </w:r>
      <w:r w:rsidR="00DB6F89">
        <w:rPr>
          <w:rFonts w:ascii="Times New Roman" w:hAnsi="Times New Roman" w:cs="Times New Roman"/>
          <w:sz w:val="24"/>
          <w:szCs w:val="24"/>
          <w:lang w:val="it-IT"/>
        </w:rPr>
        <w:t xml:space="preserve">pajisjen </w:t>
      </w:r>
      <w:r w:rsidRPr="00F7036B">
        <w:rPr>
          <w:rFonts w:ascii="Times New Roman" w:hAnsi="Times New Roman" w:cs="Times New Roman"/>
          <w:sz w:val="24"/>
          <w:szCs w:val="24"/>
          <w:lang w:val="it-IT"/>
        </w:rPr>
        <w:t xml:space="preserve">përmes mjeteve digjitale, që mund të jetë një kopje e njësuar me origjinalin, që vërteton përputhshmërinë e produktit të tij me specifikimet e produktit; ose </w:t>
      </w:r>
    </w:p>
    <w:p w14:paraId="6504AF81" w14:textId="7E9A7E6A" w:rsidR="0003668B" w:rsidRPr="00F7036B" w:rsidRDefault="0003668B"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b) të përfshihet në listën e operatorëve të miratuar që vendoset nga autoriteti kompetent, siç është lista e parashikuar në </w:t>
      </w:r>
      <w:r w:rsidR="00812F6A">
        <w:rPr>
          <w:rFonts w:ascii="Times New Roman" w:hAnsi="Times New Roman" w:cs="Times New Roman"/>
          <w:sz w:val="24"/>
          <w:szCs w:val="24"/>
          <w:lang w:val="it-IT"/>
        </w:rPr>
        <w:t>pikat 1 dhe 2, të nenit 38,</w:t>
      </w:r>
      <w:r w:rsidRPr="00F7036B">
        <w:rPr>
          <w:rFonts w:ascii="Times New Roman" w:hAnsi="Times New Roman" w:cs="Times New Roman"/>
          <w:sz w:val="24"/>
          <w:szCs w:val="24"/>
          <w:lang w:val="it-IT"/>
        </w:rPr>
        <w:t xml:space="preserve"> të këtij ligji.</w:t>
      </w:r>
    </w:p>
    <w:p w14:paraId="7FCDDB53" w14:textId="07F094DC" w:rsidR="0003668B" w:rsidRPr="00F7036B" w:rsidRDefault="0003668B"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Ekstrakti përkatës i listës do t'i vihet në dispozicion çdo operatori të miratuar</w:t>
      </w:r>
      <w:r w:rsidR="00942C26">
        <w:rPr>
          <w:rFonts w:ascii="Times New Roman" w:hAnsi="Times New Roman" w:cs="Times New Roman"/>
          <w:sz w:val="24"/>
          <w:szCs w:val="24"/>
          <w:lang w:val="it-IT"/>
        </w:rPr>
        <w:t xml:space="preserve"> </w:t>
      </w:r>
      <w:r w:rsidR="00942C26" w:rsidRPr="00D32702">
        <w:rPr>
          <w:rFonts w:ascii="Times New Roman" w:hAnsi="Times New Roman" w:cs="Times New Roman"/>
          <w:sz w:val="24"/>
          <w:szCs w:val="24"/>
          <w:lang w:val="it-IT"/>
        </w:rPr>
        <w:t>online</w:t>
      </w:r>
      <w:r w:rsidRPr="00F7036B">
        <w:rPr>
          <w:rFonts w:ascii="Times New Roman" w:hAnsi="Times New Roman" w:cs="Times New Roman"/>
          <w:sz w:val="24"/>
          <w:szCs w:val="24"/>
          <w:lang w:val="it-IT"/>
        </w:rPr>
        <w:t>.</w:t>
      </w:r>
    </w:p>
    <w:p w14:paraId="50BA8912" w14:textId="1B88F4E8" w:rsidR="0003668B" w:rsidRPr="00F7036B" w:rsidRDefault="0003668B"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2. Vërtetimi i përputhshmërisë dhe lista </w:t>
      </w:r>
      <w:r w:rsidR="00091894">
        <w:rPr>
          <w:rFonts w:ascii="Times New Roman" w:hAnsi="Times New Roman" w:cs="Times New Roman"/>
          <w:sz w:val="24"/>
          <w:szCs w:val="24"/>
          <w:lang w:val="it-IT"/>
        </w:rPr>
        <w:t>t</w:t>
      </w:r>
      <w:r w:rsidR="008F14E3">
        <w:rPr>
          <w:rFonts w:ascii="Times New Roman" w:hAnsi="Times New Roman" w:cs="Times New Roman"/>
          <w:sz w:val="24"/>
          <w:szCs w:val="24"/>
          <w:lang w:val="it-IT"/>
        </w:rPr>
        <w:t>ë</w:t>
      </w:r>
      <w:r w:rsidR="00091894">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për</w:t>
      </w:r>
      <w:r w:rsidR="00091894">
        <w:rPr>
          <w:rFonts w:ascii="Times New Roman" w:hAnsi="Times New Roman" w:cs="Times New Roman"/>
          <w:sz w:val="24"/>
          <w:szCs w:val="24"/>
          <w:lang w:val="it-IT"/>
        </w:rPr>
        <w:t xml:space="preserve">mendura </w:t>
      </w:r>
      <w:r w:rsidRPr="00F7036B">
        <w:rPr>
          <w:rFonts w:ascii="Times New Roman" w:hAnsi="Times New Roman" w:cs="Times New Roman"/>
          <w:sz w:val="24"/>
          <w:szCs w:val="24"/>
          <w:lang w:val="it-IT"/>
        </w:rPr>
        <w:t xml:space="preserve">në gërmat “a” dhe “b”, pika 1, e këtij neni, bëhen të disponueshme me kërkesë drejtuar autoriteteve kompetente për zbatimin e ligjit, doganave ose </w:t>
      </w:r>
      <w:r w:rsidR="008F14E3">
        <w:rPr>
          <w:rFonts w:ascii="Times New Roman" w:hAnsi="Times New Roman" w:cs="Times New Roman"/>
          <w:sz w:val="24"/>
          <w:szCs w:val="24"/>
          <w:lang w:val="it-IT"/>
        </w:rPr>
        <w:t>ç</w:t>
      </w:r>
      <w:r w:rsidRPr="00F7036B">
        <w:rPr>
          <w:rFonts w:ascii="Times New Roman" w:hAnsi="Times New Roman" w:cs="Times New Roman"/>
          <w:sz w:val="24"/>
          <w:szCs w:val="24"/>
          <w:lang w:val="it-IT"/>
        </w:rPr>
        <w:t xml:space="preserve">do autoriteti tjetër në Republikën e Shqipërisë që përfshihet në verifikimin e përdorimit të treguesve gjeografikë për mallrat e deklaruara të lira për qarkullim ose që vendosen në tregun e brendshëm. </w:t>
      </w:r>
    </w:p>
    <w:p w14:paraId="1F2959B3" w14:textId="2FDEBAF0" w:rsidR="0003668B" w:rsidRPr="00F7036B" w:rsidRDefault="0003668B"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3. Operatori mund ta bëjë vërtetimin ose listën të disponueshëm për publikun ose për </w:t>
      </w:r>
      <w:r w:rsidR="008F14E3">
        <w:rPr>
          <w:rFonts w:ascii="Times New Roman" w:hAnsi="Times New Roman" w:cs="Times New Roman"/>
          <w:sz w:val="24"/>
          <w:szCs w:val="24"/>
          <w:lang w:val="it-IT"/>
        </w:rPr>
        <w:t>ç</w:t>
      </w:r>
      <w:r w:rsidR="00C2188A" w:rsidRPr="00F7036B">
        <w:rPr>
          <w:rFonts w:ascii="Times New Roman" w:hAnsi="Times New Roman" w:cs="Times New Roman"/>
          <w:sz w:val="24"/>
          <w:szCs w:val="24"/>
          <w:lang w:val="it-IT"/>
        </w:rPr>
        <w:t xml:space="preserve">do </w:t>
      </w:r>
      <w:r w:rsidRPr="00F7036B">
        <w:rPr>
          <w:rFonts w:ascii="Times New Roman" w:hAnsi="Times New Roman" w:cs="Times New Roman"/>
          <w:sz w:val="24"/>
          <w:szCs w:val="24"/>
          <w:lang w:val="it-IT"/>
        </w:rPr>
        <w:t xml:space="preserve">person që mund të kërkojë </w:t>
      </w:r>
      <w:r w:rsidR="00C2188A">
        <w:rPr>
          <w:rFonts w:ascii="Times New Roman" w:hAnsi="Times New Roman" w:cs="Times New Roman"/>
          <w:sz w:val="24"/>
          <w:szCs w:val="24"/>
          <w:lang w:val="it-IT"/>
        </w:rPr>
        <w:t xml:space="preserve">dokumente </w:t>
      </w:r>
      <w:r w:rsidR="00C2188A" w:rsidRPr="00F7036B">
        <w:rPr>
          <w:rFonts w:ascii="Times New Roman" w:hAnsi="Times New Roman" w:cs="Times New Roman"/>
          <w:sz w:val="24"/>
          <w:szCs w:val="24"/>
          <w:lang w:val="it-IT"/>
        </w:rPr>
        <w:t>prov</w:t>
      </w:r>
      <w:r w:rsidR="00C2188A">
        <w:rPr>
          <w:rFonts w:ascii="Times New Roman" w:hAnsi="Times New Roman" w:cs="Times New Roman"/>
          <w:sz w:val="24"/>
          <w:szCs w:val="24"/>
          <w:lang w:val="it-IT"/>
        </w:rPr>
        <w:t xml:space="preserve">uese </w:t>
      </w:r>
      <w:r w:rsidRPr="00F7036B">
        <w:rPr>
          <w:rFonts w:ascii="Times New Roman" w:hAnsi="Times New Roman" w:cs="Times New Roman"/>
          <w:sz w:val="24"/>
          <w:szCs w:val="24"/>
          <w:lang w:val="it-IT"/>
        </w:rPr>
        <w:t>për përput</w:t>
      </w:r>
      <w:r w:rsidR="00C2188A">
        <w:rPr>
          <w:rFonts w:ascii="Times New Roman" w:hAnsi="Times New Roman" w:cs="Times New Roman"/>
          <w:sz w:val="24"/>
          <w:szCs w:val="24"/>
          <w:lang w:val="it-IT"/>
        </w:rPr>
        <w:t>h</w:t>
      </w:r>
      <w:r w:rsidRPr="00F7036B">
        <w:rPr>
          <w:rFonts w:ascii="Times New Roman" w:hAnsi="Times New Roman" w:cs="Times New Roman"/>
          <w:sz w:val="24"/>
          <w:szCs w:val="24"/>
          <w:lang w:val="it-IT"/>
        </w:rPr>
        <w:t xml:space="preserve">shmërinë e produktit gjatë ushtrimit të biznesit, </w:t>
      </w:r>
      <w:r w:rsidR="0059080F">
        <w:rPr>
          <w:rFonts w:ascii="Times New Roman" w:hAnsi="Times New Roman" w:cs="Times New Roman"/>
          <w:sz w:val="24"/>
          <w:szCs w:val="24"/>
          <w:lang w:val="it-IT"/>
        </w:rPr>
        <w:t xml:space="preserve">si </w:t>
      </w:r>
      <w:r w:rsidRPr="00F7036B">
        <w:rPr>
          <w:rFonts w:ascii="Times New Roman" w:hAnsi="Times New Roman" w:cs="Times New Roman"/>
          <w:sz w:val="24"/>
          <w:szCs w:val="24"/>
          <w:lang w:val="it-IT"/>
        </w:rPr>
        <w:t>dhe bazuar në një analizë risku</w:t>
      </w:r>
      <w:r w:rsidR="0059080F">
        <w:rPr>
          <w:rFonts w:ascii="Times New Roman" w:hAnsi="Times New Roman" w:cs="Times New Roman"/>
          <w:sz w:val="24"/>
          <w:szCs w:val="24"/>
          <w:lang w:val="it-IT"/>
        </w:rPr>
        <w:t>.  V</w:t>
      </w:r>
      <w:r w:rsidRPr="00F7036B">
        <w:rPr>
          <w:rFonts w:ascii="Times New Roman" w:hAnsi="Times New Roman" w:cs="Times New Roman"/>
          <w:sz w:val="24"/>
          <w:szCs w:val="24"/>
          <w:lang w:val="it-IT"/>
        </w:rPr>
        <w:t>ëretim</w:t>
      </w:r>
      <w:r w:rsidR="0059080F">
        <w:rPr>
          <w:rFonts w:ascii="Times New Roman" w:hAnsi="Times New Roman" w:cs="Times New Roman"/>
          <w:sz w:val="24"/>
          <w:szCs w:val="24"/>
          <w:lang w:val="it-IT"/>
        </w:rPr>
        <w:t>i</w:t>
      </w:r>
      <w:r w:rsidRPr="00F7036B">
        <w:rPr>
          <w:rFonts w:ascii="Times New Roman" w:hAnsi="Times New Roman" w:cs="Times New Roman"/>
          <w:sz w:val="24"/>
          <w:szCs w:val="24"/>
          <w:lang w:val="it-IT"/>
        </w:rPr>
        <w:t xml:space="preserve"> dhe list</w:t>
      </w:r>
      <w:r w:rsidR="0059080F">
        <w:rPr>
          <w:rFonts w:ascii="Times New Roman" w:hAnsi="Times New Roman" w:cs="Times New Roman"/>
          <w:sz w:val="24"/>
          <w:szCs w:val="24"/>
          <w:lang w:val="it-IT"/>
        </w:rPr>
        <w:t>a</w:t>
      </w:r>
      <w:r w:rsidRPr="00F7036B">
        <w:rPr>
          <w:rFonts w:ascii="Times New Roman" w:hAnsi="Times New Roman" w:cs="Times New Roman"/>
          <w:sz w:val="24"/>
          <w:szCs w:val="24"/>
          <w:lang w:val="it-IT"/>
        </w:rPr>
        <w:t xml:space="preserve"> duhet të përditësohen në mënyrë periodike. </w:t>
      </w:r>
    </w:p>
    <w:p w14:paraId="4D212577" w14:textId="6654BD11" w:rsidR="00C20B43" w:rsidRPr="00F7036B" w:rsidRDefault="00C20B43"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4. </w:t>
      </w:r>
      <w:r w:rsidR="00867891">
        <w:rPr>
          <w:rFonts w:ascii="Times New Roman" w:hAnsi="Times New Roman" w:cs="Times New Roman"/>
          <w:sz w:val="24"/>
          <w:szCs w:val="24"/>
          <w:lang w:val="it-IT"/>
        </w:rPr>
        <w:t>O</w:t>
      </w:r>
      <w:r w:rsidRPr="00F7036B">
        <w:rPr>
          <w:rFonts w:ascii="Times New Roman" w:hAnsi="Times New Roman" w:cs="Times New Roman"/>
          <w:sz w:val="24"/>
          <w:szCs w:val="24"/>
          <w:lang w:val="it-IT"/>
        </w:rPr>
        <w:t>peratori</w:t>
      </w:r>
      <w:r w:rsidR="00867891">
        <w:rPr>
          <w:rFonts w:ascii="Times New Roman" w:hAnsi="Times New Roman" w:cs="Times New Roman"/>
          <w:sz w:val="24"/>
          <w:szCs w:val="24"/>
          <w:lang w:val="it-IT"/>
        </w:rPr>
        <w:t>t</w:t>
      </w:r>
      <w:r w:rsidRPr="00F7036B">
        <w:rPr>
          <w:rFonts w:ascii="Times New Roman" w:hAnsi="Times New Roman" w:cs="Times New Roman"/>
          <w:sz w:val="24"/>
          <w:szCs w:val="24"/>
          <w:lang w:val="it-IT"/>
        </w:rPr>
        <w:t xml:space="preserve"> </w:t>
      </w:r>
      <w:r w:rsidR="00867891">
        <w:rPr>
          <w:rFonts w:ascii="Times New Roman" w:hAnsi="Times New Roman" w:cs="Times New Roman"/>
          <w:sz w:val="24"/>
          <w:szCs w:val="24"/>
          <w:lang w:val="it-IT"/>
        </w:rPr>
        <w:t>q</w:t>
      </w:r>
      <w:r w:rsidRPr="00F7036B">
        <w:rPr>
          <w:rFonts w:ascii="Times New Roman" w:hAnsi="Times New Roman" w:cs="Times New Roman"/>
          <w:sz w:val="24"/>
          <w:szCs w:val="24"/>
          <w:lang w:val="it-IT"/>
        </w:rPr>
        <w:t xml:space="preserve">ë nuk i jepet më vërtetimi i përputhshmërisë ose që hiqet nga lista, i ndalohet të vazhdojë të shfaqë ose përdorë vërtetimin e përputhshmërisë ose listën. </w:t>
      </w:r>
    </w:p>
    <w:p w14:paraId="392165D5" w14:textId="24031C51" w:rsidR="0003668B" w:rsidRPr="00F7036B" w:rsidRDefault="00C20B43"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5. Rregulla të hollësishme mbi formën dhe përmbajtjen e vërtetimit të përputhshmërisë dhe listës, format në të cilat ato duhet të vihen në dispozicion nga operatorët ose tregtarët ndaj kontrollit ose gjatë ushtrimit të biznesit, si dhe për rrethanat dhe format sipas të cilave kërkohet një vërtetim ekuivalent në rastin e produkteve me origjinë nga </w:t>
      </w:r>
      <w:r w:rsidR="007B7B3E">
        <w:rPr>
          <w:rFonts w:ascii="Times New Roman" w:hAnsi="Times New Roman" w:cs="Times New Roman"/>
          <w:sz w:val="24"/>
          <w:szCs w:val="24"/>
          <w:lang w:val="it-IT"/>
        </w:rPr>
        <w:t>shtetet</w:t>
      </w:r>
      <w:r w:rsidRPr="00F7036B">
        <w:rPr>
          <w:rFonts w:ascii="Times New Roman" w:hAnsi="Times New Roman" w:cs="Times New Roman"/>
          <w:sz w:val="24"/>
          <w:szCs w:val="24"/>
          <w:lang w:val="it-IT"/>
        </w:rPr>
        <w:t xml:space="preserve"> e tjera, përcaktohen me vendim te Këshillit të Ministrave.</w:t>
      </w:r>
    </w:p>
    <w:p w14:paraId="36D253C2" w14:textId="77777777" w:rsidR="00C20B43" w:rsidRDefault="00C20B43" w:rsidP="00F81830">
      <w:pPr>
        <w:rPr>
          <w:rFonts w:ascii="Times New Roman" w:hAnsi="Times New Roman" w:cs="Times New Roman"/>
          <w:b/>
          <w:bCs/>
          <w:sz w:val="24"/>
          <w:szCs w:val="24"/>
          <w:lang w:val="it-IT"/>
        </w:rPr>
      </w:pPr>
    </w:p>
    <w:p w14:paraId="69E80CE5" w14:textId="77777777" w:rsidR="004C4658" w:rsidRDefault="004C4658" w:rsidP="00F81830">
      <w:pPr>
        <w:rPr>
          <w:rFonts w:ascii="Times New Roman" w:hAnsi="Times New Roman" w:cs="Times New Roman"/>
          <w:b/>
          <w:bCs/>
          <w:sz w:val="24"/>
          <w:szCs w:val="24"/>
          <w:lang w:val="it-IT"/>
        </w:rPr>
      </w:pPr>
    </w:p>
    <w:p w14:paraId="6CC3AAD3" w14:textId="4BBBED21" w:rsidR="004C4658" w:rsidRPr="00CF79C1" w:rsidRDefault="005C7391" w:rsidP="00F81830">
      <w:pPr>
        <w:rPr>
          <w:rFonts w:ascii="Times New Roman" w:hAnsi="Times New Roman" w:cs="Times New Roman"/>
          <w:b/>
          <w:bCs/>
          <w:sz w:val="24"/>
          <w:szCs w:val="24"/>
          <w:lang w:val="it-IT"/>
        </w:rPr>
      </w:pPr>
      <w:r>
        <w:rPr>
          <w:rFonts w:ascii="Times New Roman" w:hAnsi="Times New Roman" w:cs="Times New Roman"/>
          <w:b/>
          <w:bCs/>
          <w:sz w:val="24"/>
          <w:szCs w:val="24"/>
          <w:lang w:val="it-IT"/>
        </w:rPr>
        <w:t xml:space="preserve"> </w:t>
      </w:r>
    </w:p>
    <w:p w14:paraId="75701960" w14:textId="0E037CAB" w:rsidR="00C20B43" w:rsidRPr="00CF79C1" w:rsidRDefault="00C20B43" w:rsidP="00C20B43">
      <w:pPr>
        <w:jc w:val="center"/>
        <w:rPr>
          <w:rFonts w:ascii="Times New Roman" w:hAnsi="Times New Roman" w:cs="Times New Roman"/>
          <w:b/>
          <w:bCs/>
          <w:sz w:val="24"/>
          <w:szCs w:val="24"/>
          <w:lang w:val="it-IT"/>
        </w:rPr>
      </w:pPr>
      <w:r w:rsidRPr="00CF79C1">
        <w:rPr>
          <w:rFonts w:ascii="Times New Roman" w:hAnsi="Times New Roman" w:cs="Times New Roman"/>
          <w:b/>
          <w:bCs/>
          <w:sz w:val="24"/>
          <w:szCs w:val="24"/>
          <w:lang w:val="it-IT"/>
        </w:rPr>
        <w:lastRenderedPageBreak/>
        <w:t>KREU V</w:t>
      </w:r>
    </w:p>
    <w:p w14:paraId="379B3475" w14:textId="1F1D6725" w:rsidR="00C20B43" w:rsidRPr="00CF79C1" w:rsidRDefault="00C20B43" w:rsidP="00C20B43">
      <w:pPr>
        <w:jc w:val="center"/>
        <w:rPr>
          <w:rFonts w:ascii="Times New Roman" w:hAnsi="Times New Roman" w:cs="Times New Roman"/>
          <w:b/>
          <w:bCs/>
          <w:sz w:val="24"/>
          <w:szCs w:val="24"/>
          <w:lang w:val="it-IT"/>
        </w:rPr>
      </w:pPr>
      <w:r w:rsidRPr="00CF79C1">
        <w:rPr>
          <w:rFonts w:ascii="Times New Roman" w:hAnsi="Times New Roman" w:cs="Times New Roman"/>
          <w:b/>
          <w:bCs/>
          <w:sz w:val="24"/>
          <w:szCs w:val="24"/>
          <w:lang w:val="it-IT"/>
        </w:rPr>
        <w:t>EMËRTIMET E ORIGJINËS DHE TREGUESIT GJEOGRAFIKË PËR PRODUKTE BUJQËSORE</w:t>
      </w:r>
    </w:p>
    <w:p w14:paraId="62FCCE8B" w14:textId="1BDF0985" w:rsidR="00C20B43" w:rsidRPr="00CF79C1" w:rsidRDefault="00C20B43" w:rsidP="00CF79C1">
      <w:pPr>
        <w:spacing w:after="0"/>
        <w:jc w:val="center"/>
        <w:rPr>
          <w:rFonts w:ascii="Times New Roman" w:hAnsi="Times New Roman" w:cs="Times New Roman"/>
          <w:b/>
          <w:bCs/>
          <w:sz w:val="24"/>
          <w:szCs w:val="24"/>
          <w:lang w:val="it-IT"/>
        </w:rPr>
      </w:pPr>
      <w:r w:rsidRPr="00CF79C1">
        <w:rPr>
          <w:rFonts w:ascii="Times New Roman" w:hAnsi="Times New Roman" w:cs="Times New Roman"/>
          <w:b/>
          <w:bCs/>
          <w:sz w:val="24"/>
          <w:szCs w:val="24"/>
          <w:lang w:val="it-IT"/>
        </w:rPr>
        <w:t xml:space="preserve">Neni </w:t>
      </w:r>
      <w:r w:rsidR="00BC6CF3">
        <w:rPr>
          <w:rFonts w:ascii="Times New Roman" w:hAnsi="Times New Roman" w:cs="Times New Roman"/>
          <w:b/>
          <w:bCs/>
          <w:sz w:val="24"/>
          <w:szCs w:val="24"/>
          <w:lang w:val="it-IT"/>
        </w:rPr>
        <w:t>45</w:t>
      </w:r>
    </w:p>
    <w:p w14:paraId="0845DDFC" w14:textId="77777777" w:rsidR="00C20B43" w:rsidRDefault="00C20B43" w:rsidP="00CF79C1">
      <w:pPr>
        <w:spacing w:after="0"/>
        <w:jc w:val="center"/>
        <w:rPr>
          <w:rFonts w:ascii="Times New Roman" w:hAnsi="Times New Roman" w:cs="Times New Roman"/>
          <w:b/>
          <w:bCs/>
          <w:sz w:val="24"/>
          <w:szCs w:val="24"/>
          <w:lang w:val="it-IT"/>
        </w:rPr>
      </w:pPr>
      <w:r w:rsidRPr="00CF79C1">
        <w:rPr>
          <w:rFonts w:ascii="Times New Roman" w:hAnsi="Times New Roman" w:cs="Times New Roman"/>
          <w:b/>
          <w:bCs/>
          <w:sz w:val="24"/>
          <w:szCs w:val="24"/>
          <w:lang w:val="it-IT"/>
        </w:rPr>
        <w:t>Emërtimet e origjinës dhe treguesit gjeografikë për produkte bujqësore</w:t>
      </w:r>
    </w:p>
    <w:p w14:paraId="1A719881" w14:textId="77777777" w:rsidR="00CF79C1" w:rsidRPr="00CF79C1" w:rsidRDefault="00CF79C1" w:rsidP="00CF79C1">
      <w:pPr>
        <w:spacing w:after="0"/>
        <w:jc w:val="center"/>
        <w:rPr>
          <w:rFonts w:ascii="Times New Roman" w:hAnsi="Times New Roman" w:cs="Times New Roman"/>
          <w:b/>
          <w:bCs/>
          <w:sz w:val="24"/>
          <w:szCs w:val="24"/>
          <w:lang w:val="it-IT"/>
        </w:rPr>
      </w:pPr>
    </w:p>
    <w:p w14:paraId="7B61C39E" w14:textId="77777777" w:rsidR="00C20B43" w:rsidRPr="00CF79C1" w:rsidRDefault="00C20B43" w:rsidP="00311555">
      <w:pPr>
        <w:jc w:val="both"/>
        <w:rPr>
          <w:rFonts w:ascii="Times New Roman" w:hAnsi="Times New Roman" w:cs="Times New Roman"/>
          <w:sz w:val="24"/>
          <w:szCs w:val="24"/>
          <w:lang w:val="it-IT"/>
        </w:rPr>
      </w:pPr>
      <w:r w:rsidRPr="00CF79C1">
        <w:rPr>
          <w:rFonts w:ascii="Times New Roman" w:hAnsi="Times New Roman" w:cs="Times New Roman"/>
          <w:sz w:val="24"/>
          <w:szCs w:val="24"/>
          <w:lang w:val="it-IT"/>
        </w:rPr>
        <w:t>1. "Emërtimi i origjinës" i një produkti bujqësor është emri që identifikon një produkt:</w:t>
      </w:r>
    </w:p>
    <w:p w14:paraId="70069A7C" w14:textId="567CF421" w:rsidR="00C20B43" w:rsidRPr="00CF79C1" w:rsidRDefault="00C20B43" w:rsidP="00311555">
      <w:pPr>
        <w:jc w:val="both"/>
        <w:rPr>
          <w:rFonts w:ascii="Times New Roman" w:hAnsi="Times New Roman" w:cs="Times New Roman"/>
          <w:sz w:val="24"/>
          <w:szCs w:val="24"/>
          <w:lang w:val="it-IT"/>
        </w:rPr>
      </w:pPr>
      <w:r w:rsidRPr="00CF79C1">
        <w:rPr>
          <w:rFonts w:ascii="Times New Roman" w:hAnsi="Times New Roman" w:cs="Times New Roman"/>
          <w:sz w:val="24"/>
          <w:szCs w:val="24"/>
          <w:lang w:val="it-IT"/>
        </w:rPr>
        <w:t xml:space="preserve">a) me origjinë nga një vendndodhje, rajon ose, në raste të jashtëzakonshme, një shtet </w:t>
      </w:r>
      <w:r w:rsidR="005008FF">
        <w:rPr>
          <w:rFonts w:ascii="Times New Roman" w:hAnsi="Times New Roman" w:cs="Times New Roman"/>
          <w:sz w:val="24"/>
          <w:szCs w:val="24"/>
          <w:lang w:val="it-IT"/>
        </w:rPr>
        <w:t>i caktuar</w:t>
      </w:r>
      <w:r w:rsidRPr="00CF79C1">
        <w:rPr>
          <w:rFonts w:ascii="Times New Roman" w:hAnsi="Times New Roman" w:cs="Times New Roman"/>
          <w:sz w:val="24"/>
          <w:szCs w:val="24"/>
          <w:lang w:val="it-IT"/>
        </w:rPr>
        <w:t>;</w:t>
      </w:r>
    </w:p>
    <w:p w14:paraId="48617544" w14:textId="12AE7467" w:rsidR="00C20B43" w:rsidRPr="00CF79C1" w:rsidRDefault="00C20B43" w:rsidP="00311555">
      <w:pPr>
        <w:jc w:val="both"/>
        <w:rPr>
          <w:rFonts w:ascii="Times New Roman" w:hAnsi="Times New Roman" w:cs="Times New Roman"/>
          <w:sz w:val="24"/>
          <w:szCs w:val="24"/>
          <w:lang w:val="it-IT"/>
        </w:rPr>
      </w:pPr>
      <w:r w:rsidRPr="00CF79C1">
        <w:rPr>
          <w:rFonts w:ascii="Times New Roman" w:hAnsi="Times New Roman" w:cs="Times New Roman"/>
          <w:sz w:val="24"/>
          <w:szCs w:val="24"/>
          <w:lang w:val="it-IT"/>
        </w:rPr>
        <w:t xml:space="preserve">b) cilësia ose karakteristikat e të cilit janë thelbësisht ose ekskluzivisht </w:t>
      </w:r>
      <w:r w:rsidR="005A3C8A">
        <w:rPr>
          <w:rFonts w:ascii="Times New Roman" w:hAnsi="Times New Roman" w:cs="Times New Roman"/>
          <w:sz w:val="24"/>
          <w:szCs w:val="24"/>
          <w:lang w:val="it-IT"/>
        </w:rPr>
        <w:t>t</w:t>
      </w:r>
      <w:r w:rsidR="008F14E3">
        <w:rPr>
          <w:rFonts w:ascii="Times New Roman" w:hAnsi="Times New Roman" w:cs="Times New Roman"/>
          <w:sz w:val="24"/>
          <w:szCs w:val="24"/>
          <w:lang w:val="it-IT"/>
        </w:rPr>
        <w:t>ë</w:t>
      </w:r>
      <w:r w:rsidR="005A3C8A">
        <w:rPr>
          <w:rFonts w:ascii="Times New Roman" w:hAnsi="Times New Roman" w:cs="Times New Roman"/>
          <w:sz w:val="24"/>
          <w:szCs w:val="24"/>
          <w:lang w:val="it-IT"/>
        </w:rPr>
        <w:t xml:space="preserve"> lidhura ose pasoj</w:t>
      </w:r>
      <w:r w:rsidR="008F14E3">
        <w:rPr>
          <w:rFonts w:ascii="Times New Roman" w:hAnsi="Times New Roman" w:cs="Times New Roman"/>
          <w:sz w:val="24"/>
          <w:szCs w:val="24"/>
          <w:lang w:val="it-IT"/>
        </w:rPr>
        <w:t>ë</w:t>
      </w:r>
      <w:r w:rsidR="005A3C8A">
        <w:rPr>
          <w:rFonts w:ascii="Times New Roman" w:hAnsi="Times New Roman" w:cs="Times New Roman"/>
          <w:sz w:val="24"/>
          <w:szCs w:val="24"/>
          <w:lang w:val="it-IT"/>
        </w:rPr>
        <w:t xml:space="preserve"> e</w:t>
      </w:r>
      <w:r w:rsidRPr="00CF79C1">
        <w:rPr>
          <w:rFonts w:ascii="Times New Roman" w:hAnsi="Times New Roman" w:cs="Times New Roman"/>
          <w:sz w:val="24"/>
          <w:szCs w:val="24"/>
          <w:lang w:val="it-IT"/>
        </w:rPr>
        <w:t xml:space="preserve"> një mjedisi gjeografik të veçantë me faktorët e tij natyrorë dhe njerëzorë të qenësishëm; dhe</w:t>
      </w:r>
    </w:p>
    <w:p w14:paraId="5DDC9309" w14:textId="49B441CC" w:rsidR="00C20B43" w:rsidRPr="00CF79C1" w:rsidRDefault="00C20B43" w:rsidP="00311555">
      <w:pPr>
        <w:jc w:val="both"/>
        <w:rPr>
          <w:rFonts w:ascii="Times New Roman" w:hAnsi="Times New Roman" w:cs="Times New Roman"/>
          <w:sz w:val="24"/>
          <w:szCs w:val="24"/>
          <w:lang w:val="it-IT"/>
        </w:rPr>
      </w:pPr>
      <w:r w:rsidRPr="00CF79C1">
        <w:rPr>
          <w:rFonts w:ascii="Times New Roman" w:hAnsi="Times New Roman" w:cs="Times New Roman"/>
          <w:sz w:val="24"/>
          <w:szCs w:val="24"/>
          <w:lang w:val="it-IT"/>
        </w:rPr>
        <w:t xml:space="preserve">c) të gjithë hapat e prodhimit </w:t>
      </w:r>
      <w:r w:rsidR="00077FBC">
        <w:rPr>
          <w:rFonts w:ascii="Times New Roman" w:hAnsi="Times New Roman" w:cs="Times New Roman"/>
          <w:sz w:val="24"/>
          <w:szCs w:val="24"/>
          <w:lang w:val="it-IT"/>
        </w:rPr>
        <w:t>t</w:t>
      </w:r>
      <w:r w:rsidR="008F14E3">
        <w:rPr>
          <w:rFonts w:ascii="Times New Roman" w:hAnsi="Times New Roman" w:cs="Times New Roman"/>
          <w:sz w:val="24"/>
          <w:szCs w:val="24"/>
          <w:lang w:val="it-IT"/>
        </w:rPr>
        <w:t>ë</w:t>
      </w:r>
      <w:r w:rsidRPr="00CF79C1">
        <w:rPr>
          <w:rFonts w:ascii="Times New Roman" w:hAnsi="Times New Roman" w:cs="Times New Roman"/>
          <w:sz w:val="24"/>
          <w:szCs w:val="24"/>
          <w:lang w:val="it-IT"/>
        </w:rPr>
        <w:t xml:space="preserve"> të cilit zhvillohen në zonën e përcaktuar gjeografike.</w:t>
      </w:r>
    </w:p>
    <w:p w14:paraId="49E0E1AB" w14:textId="77777777" w:rsidR="00C20B43" w:rsidRPr="00CF79C1" w:rsidRDefault="00C20B43" w:rsidP="00311555">
      <w:pPr>
        <w:jc w:val="both"/>
        <w:rPr>
          <w:rFonts w:ascii="Times New Roman" w:hAnsi="Times New Roman" w:cs="Times New Roman"/>
          <w:sz w:val="24"/>
          <w:szCs w:val="24"/>
          <w:lang w:val="it-IT"/>
        </w:rPr>
      </w:pPr>
      <w:r w:rsidRPr="00CF79C1">
        <w:rPr>
          <w:rFonts w:ascii="Times New Roman" w:hAnsi="Times New Roman" w:cs="Times New Roman"/>
          <w:sz w:val="24"/>
          <w:szCs w:val="24"/>
          <w:lang w:val="it-IT"/>
        </w:rPr>
        <w:t>2. "Tregues gjeografik" i një produkti bujqësor është emri që identifikon një produkt:</w:t>
      </w:r>
    </w:p>
    <w:p w14:paraId="533E28F3" w14:textId="234D19A9" w:rsidR="00C20B43" w:rsidRPr="00CF79C1" w:rsidRDefault="00C20B43" w:rsidP="00311555">
      <w:pPr>
        <w:jc w:val="both"/>
        <w:rPr>
          <w:rFonts w:ascii="Times New Roman" w:hAnsi="Times New Roman" w:cs="Times New Roman"/>
          <w:sz w:val="24"/>
          <w:szCs w:val="24"/>
          <w:lang w:val="it-IT"/>
        </w:rPr>
      </w:pPr>
      <w:r w:rsidRPr="00CF79C1">
        <w:rPr>
          <w:rFonts w:ascii="Times New Roman" w:hAnsi="Times New Roman" w:cs="Times New Roman"/>
          <w:sz w:val="24"/>
          <w:szCs w:val="24"/>
          <w:lang w:val="it-IT"/>
        </w:rPr>
        <w:t xml:space="preserve">a) me origjinë nga një vendndodhje, rajon ose shtet </w:t>
      </w:r>
      <w:r w:rsidR="00843B18">
        <w:rPr>
          <w:rFonts w:ascii="Times New Roman" w:hAnsi="Times New Roman" w:cs="Times New Roman"/>
          <w:sz w:val="24"/>
          <w:szCs w:val="24"/>
          <w:lang w:val="it-IT"/>
        </w:rPr>
        <w:t>i caktuar</w:t>
      </w:r>
      <w:r w:rsidRPr="00CF79C1">
        <w:rPr>
          <w:rFonts w:ascii="Times New Roman" w:hAnsi="Times New Roman" w:cs="Times New Roman"/>
          <w:sz w:val="24"/>
          <w:szCs w:val="24"/>
          <w:lang w:val="it-IT"/>
        </w:rPr>
        <w:t>;</w:t>
      </w:r>
    </w:p>
    <w:p w14:paraId="12B5C53A" w14:textId="77777777" w:rsidR="00C20B43" w:rsidRPr="00CF79C1" w:rsidRDefault="00C20B43" w:rsidP="00311555">
      <w:pPr>
        <w:jc w:val="both"/>
        <w:rPr>
          <w:rFonts w:ascii="Times New Roman" w:hAnsi="Times New Roman" w:cs="Times New Roman"/>
          <w:sz w:val="24"/>
          <w:szCs w:val="24"/>
          <w:lang w:val="it-IT"/>
        </w:rPr>
      </w:pPr>
      <w:r w:rsidRPr="00CF79C1">
        <w:rPr>
          <w:rFonts w:ascii="Times New Roman" w:hAnsi="Times New Roman" w:cs="Times New Roman"/>
          <w:sz w:val="24"/>
          <w:szCs w:val="24"/>
          <w:lang w:val="it-IT"/>
        </w:rPr>
        <w:t>b) cilësia, reputacioni ose karakteristika të tjera të të cilit i atribuohen në thelb origjinës së tij gjeografike; dhe</w:t>
      </w:r>
    </w:p>
    <w:p w14:paraId="22264EDC" w14:textId="625BF877" w:rsidR="00C20B43" w:rsidRPr="00CF79C1" w:rsidRDefault="00C20B43" w:rsidP="00311555">
      <w:pPr>
        <w:jc w:val="both"/>
        <w:rPr>
          <w:rFonts w:ascii="Times New Roman" w:hAnsi="Times New Roman" w:cs="Times New Roman"/>
          <w:b/>
          <w:bCs/>
          <w:sz w:val="24"/>
          <w:szCs w:val="24"/>
          <w:lang w:val="it-IT"/>
        </w:rPr>
      </w:pPr>
      <w:r w:rsidRPr="00CF79C1">
        <w:rPr>
          <w:rFonts w:ascii="Times New Roman" w:hAnsi="Times New Roman" w:cs="Times New Roman"/>
          <w:sz w:val="24"/>
          <w:szCs w:val="24"/>
          <w:lang w:val="it-IT"/>
        </w:rPr>
        <w:t>c) të paktën një nga hapat e prodhimit të të cilit zhvillohet në zonën e përcaktuar gjeografike.</w:t>
      </w:r>
    </w:p>
    <w:p w14:paraId="7E160899" w14:textId="5FDE271C" w:rsidR="00C20B43" w:rsidRPr="00CF79C1" w:rsidRDefault="00C20B43" w:rsidP="00311555">
      <w:pPr>
        <w:jc w:val="both"/>
        <w:rPr>
          <w:rFonts w:ascii="Times New Roman" w:hAnsi="Times New Roman" w:cs="Times New Roman"/>
          <w:sz w:val="24"/>
          <w:szCs w:val="24"/>
          <w:lang w:val="it-IT"/>
        </w:rPr>
      </w:pPr>
      <w:r w:rsidRPr="00CF79C1">
        <w:rPr>
          <w:rFonts w:ascii="Times New Roman" w:hAnsi="Times New Roman" w:cs="Times New Roman"/>
          <w:sz w:val="24"/>
          <w:szCs w:val="24"/>
          <w:lang w:val="it-IT"/>
        </w:rPr>
        <w:t>3. Pavarësisht parashikimit në pikën 1 të këtij neni, disa emra regjistrohen si emërtime origjine edhe pse lëndët e para për produktet përkatëse vijnë nga një zonë gjeografike më e madhe ose e ndryshme nga zona gjeografike e përcaktuar, me kusht që:</w:t>
      </w:r>
    </w:p>
    <w:p w14:paraId="08102C65" w14:textId="77777777" w:rsidR="00C20B43" w:rsidRPr="00F7036B" w:rsidRDefault="00C20B43"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a)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jetë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përcaktuar</w:t>
      </w:r>
      <w:proofErr w:type="spellEnd"/>
      <w:r w:rsidRPr="00F7036B">
        <w:rPr>
          <w:rFonts w:ascii="Times New Roman" w:hAnsi="Times New Roman" w:cs="Times New Roman"/>
          <w:sz w:val="24"/>
          <w:szCs w:val="24"/>
          <w:lang w:val="es-ES"/>
        </w:rPr>
        <w:t xml:space="preserve"> zona e </w:t>
      </w:r>
      <w:proofErr w:type="spellStart"/>
      <w:r w:rsidRPr="00F7036B">
        <w:rPr>
          <w:rFonts w:ascii="Times New Roman" w:hAnsi="Times New Roman" w:cs="Times New Roman"/>
          <w:sz w:val="24"/>
          <w:szCs w:val="24"/>
          <w:lang w:val="es-ES"/>
        </w:rPr>
        <w:t>prodhimit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lëndëve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para;</w:t>
      </w:r>
    </w:p>
    <w:p w14:paraId="6F83C234" w14:textId="77777777" w:rsidR="00C20B43" w:rsidRPr="00F7036B" w:rsidRDefault="00C20B43"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b)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ekzistojnë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kushte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veçanta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prodhimin</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lëndëve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para;</w:t>
      </w:r>
    </w:p>
    <w:p w14:paraId="2CBE48D7" w14:textId="16CDFD60" w:rsidR="00C20B43" w:rsidRPr="00F7036B" w:rsidRDefault="00C20B43"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c)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ekzistojnë</w:t>
      </w:r>
      <w:proofErr w:type="spellEnd"/>
      <w:r w:rsidRPr="00F7036B">
        <w:rPr>
          <w:rFonts w:ascii="Times New Roman" w:hAnsi="Times New Roman" w:cs="Times New Roman"/>
          <w:sz w:val="24"/>
          <w:szCs w:val="24"/>
          <w:lang w:val="es-ES"/>
        </w:rPr>
        <w:t xml:space="preserve"> masa </w:t>
      </w:r>
      <w:proofErr w:type="spellStart"/>
      <w:r w:rsidRPr="00F7036B">
        <w:rPr>
          <w:rFonts w:ascii="Times New Roman" w:hAnsi="Times New Roman" w:cs="Times New Roman"/>
          <w:sz w:val="24"/>
          <w:szCs w:val="24"/>
          <w:lang w:val="es-ES"/>
        </w:rPr>
        <w:t>për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rregullimin</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kontrollit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siguruar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që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kushtet</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përcaktuara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gërmën</w:t>
      </w:r>
      <w:proofErr w:type="spellEnd"/>
      <w:r w:rsidRPr="00F7036B">
        <w:rPr>
          <w:rFonts w:ascii="Times New Roman" w:hAnsi="Times New Roman" w:cs="Times New Roman"/>
          <w:sz w:val="24"/>
          <w:szCs w:val="24"/>
          <w:lang w:val="es-ES"/>
        </w:rPr>
        <w:t xml:space="preserve"> “b”,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00812F6A">
        <w:rPr>
          <w:rFonts w:ascii="Times New Roman" w:hAnsi="Times New Roman" w:cs="Times New Roman"/>
          <w:sz w:val="24"/>
          <w:szCs w:val="24"/>
          <w:lang w:val="es-ES"/>
        </w:rPr>
        <w:t>pikës</w:t>
      </w:r>
      <w:proofErr w:type="spellEnd"/>
      <w:r w:rsidR="00812F6A">
        <w:rPr>
          <w:rFonts w:ascii="Times New Roman" w:hAnsi="Times New Roman" w:cs="Times New Roman"/>
          <w:sz w:val="24"/>
          <w:szCs w:val="24"/>
          <w:lang w:val="es-ES"/>
        </w:rPr>
        <w:t xml:space="preserve"> 3, </w:t>
      </w:r>
      <w:proofErr w:type="spellStart"/>
      <w:r w:rsidR="00812F6A">
        <w:rPr>
          <w:rFonts w:ascii="Times New Roman" w:hAnsi="Times New Roman" w:cs="Times New Roman"/>
          <w:sz w:val="24"/>
          <w:szCs w:val="24"/>
          <w:lang w:val="es-ES"/>
        </w:rPr>
        <w:t>të</w:t>
      </w:r>
      <w:proofErr w:type="spellEnd"/>
      <w:r w:rsidR="00812F6A">
        <w:rPr>
          <w:rFonts w:ascii="Times New Roman" w:hAnsi="Times New Roman" w:cs="Times New Roman"/>
          <w:sz w:val="24"/>
          <w:szCs w:val="24"/>
          <w:lang w:val="es-ES"/>
        </w:rPr>
        <w:t xml:space="preserve"> </w:t>
      </w:r>
      <w:proofErr w:type="spellStart"/>
      <w:r w:rsidR="00812F6A">
        <w:rPr>
          <w:rFonts w:ascii="Times New Roman" w:hAnsi="Times New Roman" w:cs="Times New Roman"/>
          <w:sz w:val="24"/>
          <w:szCs w:val="24"/>
          <w:lang w:val="es-ES"/>
        </w:rPr>
        <w:t>këtj</w:t>
      </w:r>
      <w:proofErr w:type="spellEnd"/>
      <w:r w:rsidR="00812F6A">
        <w:rPr>
          <w:rFonts w:ascii="Times New Roman" w:hAnsi="Times New Roman" w:cs="Times New Roman"/>
          <w:sz w:val="24"/>
          <w:szCs w:val="24"/>
          <w:lang w:val="es-ES"/>
        </w:rPr>
        <w:t xml:space="preserve"> </w:t>
      </w:r>
      <w:proofErr w:type="spellStart"/>
      <w:r w:rsidR="00812F6A">
        <w:rPr>
          <w:rFonts w:ascii="Times New Roman" w:hAnsi="Times New Roman" w:cs="Times New Roman"/>
          <w:sz w:val="24"/>
          <w:szCs w:val="24"/>
          <w:lang w:val="es-ES"/>
        </w:rPr>
        <w:t>neni</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respektohen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p>
    <w:p w14:paraId="1AFD3500" w14:textId="777DFA1A" w:rsidR="00C20B43" w:rsidRPr="00F7036B" w:rsidRDefault="00C20B43"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ç) </w:t>
      </w:r>
      <w:proofErr w:type="spellStart"/>
      <w:r w:rsidRPr="00F7036B">
        <w:rPr>
          <w:rFonts w:ascii="Times New Roman" w:hAnsi="Times New Roman" w:cs="Times New Roman"/>
          <w:sz w:val="24"/>
          <w:szCs w:val="24"/>
          <w:lang w:val="es-ES"/>
        </w:rPr>
        <w:t>emërtimet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përkatëse</w:t>
      </w:r>
      <w:proofErr w:type="spellEnd"/>
      <w:r w:rsidRPr="00F7036B">
        <w:rPr>
          <w:rFonts w:ascii="Times New Roman" w:hAnsi="Times New Roman" w:cs="Times New Roman"/>
          <w:sz w:val="24"/>
          <w:szCs w:val="24"/>
          <w:lang w:val="es-ES"/>
        </w:rPr>
        <w:t xml:space="preserve"> </w:t>
      </w:r>
      <w:proofErr w:type="spellStart"/>
      <w:r w:rsidR="00AC513C">
        <w:rPr>
          <w:rFonts w:ascii="Times New Roman" w:hAnsi="Times New Roman" w:cs="Times New Roman"/>
          <w:sz w:val="24"/>
          <w:szCs w:val="24"/>
          <w:lang w:val="es-ES"/>
        </w:rPr>
        <w:t>t</w:t>
      </w:r>
      <w:r w:rsidR="008F14E3">
        <w:rPr>
          <w:rFonts w:ascii="Times New Roman" w:hAnsi="Times New Roman" w:cs="Times New Roman"/>
          <w:sz w:val="24"/>
          <w:szCs w:val="24"/>
          <w:lang w:val="es-ES"/>
        </w:rPr>
        <w: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origjinës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njihen</w:t>
      </w:r>
      <w:proofErr w:type="spellEnd"/>
      <w:r w:rsidRPr="00F7036B">
        <w:rPr>
          <w:rFonts w:ascii="Times New Roman" w:hAnsi="Times New Roman" w:cs="Times New Roman"/>
          <w:sz w:val="24"/>
          <w:szCs w:val="24"/>
          <w:lang w:val="es-ES"/>
        </w:rPr>
        <w:t xml:space="preserve"> si </w:t>
      </w:r>
      <w:proofErr w:type="spellStart"/>
      <w:r w:rsidRPr="00F7036B">
        <w:rPr>
          <w:rFonts w:ascii="Times New Roman" w:hAnsi="Times New Roman" w:cs="Times New Roman"/>
          <w:sz w:val="24"/>
          <w:szCs w:val="24"/>
          <w:lang w:val="es-ES"/>
        </w:rPr>
        <w:t>emërtime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origjine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shtetin</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origjinës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pas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hyrjes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fuqi</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këtij</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ligji</w:t>
      </w:r>
      <w:proofErr w:type="spellEnd"/>
      <w:r w:rsidRPr="00F7036B">
        <w:rPr>
          <w:rFonts w:ascii="Times New Roman" w:hAnsi="Times New Roman" w:cs="Times New Roman"/>
          <w:sz w:val="24"/>
          <w:szCs w:val="24"/>
          <w:lang w:val="es-ES"/>
        </w:rPr>
        <w:t>.</w:t>
      </w:r>
    </w:p>
    <w:p w14:paraId="6927EAD4" w14:textId="36F0BA6C" w:rsidR="00C20B43" w:rsidRPr="00F7036B" w:rsidRDefault="00C20B43"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4. </w:t>
      </w:r>
      <w:proofErr w:type="spellStart"/>
      <w:r w:rsidRPr="00F7036B">
        <w:rPr>
          <w:rFonts w:ascii="Times New Roman" w:hAnsi="Times New Roman" w:cs="Times New Roman"/>
          <w:sz w:val="24"/>
          <w:szCs w:val="24"/>
          <w:lang w:val="es-ES"/>
        </w:rPr>
        <w:t>Për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qëllimet</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pikës</w:t>
      </w:r>
      <w:proofErr w:type="spellEnd"/>
      <w:r w:rsidRPr="00F7036B">
        <w:rPr>
          <w:rFonts w:ascii="Times New Roman" w:hAnsi="Times New Roman" w:cs="Times New Roman"/>
          <w:sz w:val="24"/>
          <w:szCs w:val="24"/>
          <w:lang w:val="es-ES"/>
        </w:rPr>
        <w:t xml:space="preserve"> 3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këtij</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neni</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vetëm</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kafshët</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gjalla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mishi</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qumështi</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mund</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konsiderohen</w:t>
      </w:r>
      <w:proofErr w:type="spellEnd"/>
      <w:r w:rsidRPr="00F7036B">
        <w:rPr>
          <w:rFonts w:ascii="Times New Roman" w:hAnsi="Times New Roman" w:cs="Times New Roman"/>
          <w:sz w:val="24"/>
          <w:szCs w:val="24"/>
          <w:lang w:val="es-ES"/>
        </w:rPr>
        <w:t xml:space="preserve"> si </w:t>
      </w:r>
      <w:proofErr w:type="spellStart"/>
      <w:r w:rsidRPr="00F7036B">
        <w:rPr>
          <w:rFonts w:ascii="Times New Roman" w:hAnsi="Times New Roman" w:cs="Times New Roman"/>
          <w:sz w:val="24"/>
          <w:szCs w:val="24"/>
          <w:lang w:val="es-ES"/>
        </w:rPr>
        <w:t>lëndë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para.</w:t>
      </w:r>
    </w:p>
    <w:p w14:paraId="5F53FCC6" w14:textId="63719A2A" w:rsidR="008B2293" w:rsidRPr="00F7036B" w:rsidRDefault="008B2293" w:rsidP="003D288F">
      <w:pPr>
        <w:spacing w:after="0"/>
        <w:jc w:val="center"/>
        <w:rPr>
          <w:rFonts w:ascii="Times New Roman" w:hAnsi="Times New Roman" w:cs="Times New Roman"/>
          <w:b/>
          <w:bCs/>
          <w:sz w:val="24"/>
          <w:szCs w:val="24"/>
          <w:lang w:val="es-ES"/>
        </w:rPr>
      </w:pPr>
      <w:proofErr w:type="spellStart"/>
      <w:r w:rsidRPr="00F7036B">
        <w:rPr>
          <w:rFonts w:ascii="Times New Roman" w:hAnsi="Times New Roman" w:cs="Times New Roman"/>
          <w:b/>
          <w:bCs/>
          <w:sz w:val="24"/>
          <w:szCs w:val="24"/>
          <w:lang w:val="es-ES"/>
        </w:rPr>
        <w:t>Neni</w:t>
      </w:r>
      <w:proofErr w:type="spellEnd"/>
      <w:r w:rsidRPr="00F7036B">
        <w:rPr>
          <w:rFonts w:ascii="Times New Roman" w:hAnsi="Times New Roman" w:cs="Times New Roman"/>
          <w:b/>
          <w:bCs/>
          <w:sz w:val="24"/>
          <w:szCs w:val="24"/>
          <w:lang w:val="es-ES"/>
        </w:rPr>
        <w:t xml:space="preserve"> </w:t>
      </w:r>
      <w:r w:rsidR="00BC6CF3">
        <w:rPr>
          <w:rFonts w:ascii="Times New Roman" w:hAnsi="Times New Roman" w:cs="Times New Roman"/>
          <w:b/>
          <w:bCs/>
          <w:sz w:val="24"/>
          <w:szCs w:val="24"/>
          <w:lang w:val="es-ES"/>
        </w:rPr>
        <w:t>46</w:t>
      </w:r>
    </w:p>
    <w:p w14:paraId="0C2F2521" w14:textId="2CA0F15A" w:rsidR="008B2293" w:rsidRDefault="008B2293" w:rsidP="00AC513C">
      <w:pPr>
        <w:spacing w:after="0"/>
        <w:jc w:val="center"/>
        <w:rPr>
          <w:rFonts w:ascii="Times New Roman" w:hAnsi="Times New Roman" w:cs="Times New Roman"/>
          <w:b/>
          <w:bCs/>
          <w:sz w:val="24"/>
          <w:szCs w:val="24"/>
          <w:lang w:val="es-ES"/>
        </w:rPr>
      </w:pPr>
      <w:proofErr w:type="spellStart"/>
      <w:r w:rsidRPr="00F7036B">
        <w:rPr>
          <w:rFonts w:ascii="Times New Roman" w:hAnsi="Times New Roman" w:cs="Times New Roman"/>
          <w:b/>
          <w:bCs/>
          <w:sz w:val="24"/>
          <w:szCs w:val="24"/>
          <w:lang w:val="es-ES"/>
        </w:rPr>
        <w:t>Rregulla</w:t>
      </w:r>
      <w:proofErr w:type="spellEnd"/>
      <w:r w:rsidRPr="00F7036B">
        <w:rPr>
          <w:rFonts w:ascii="Times New Roman" w:hAnsi="Times New Roman" w:cs="Times New Roman"/>
          <w:b/>
          <w:bCs/>
          <w:sz w:val="24"/>
          <w:szCs w:val="24"/>
          <w:lang w:val="es-ES"/>
        </w:rPr>
        <w:t xml:space="preserve"> </w:t>
      </w:r>
      <w:proofErr w:type="spellStart"/>
      <w:r w:rsidRPr="00F7036B">
        <w:rPr>
          <w:rFonts w:ascii="Times New Roman" w:hAnsi="Times New Roman" w:cs="Times New Roman"/>
          <w:b/>
          <w:bCs/>
          <w:sz w:val="24"/>
          <w:szCs w:val="24"/>
          <w:lang w:val="es-ES"/>
        </w:rPr>
        <w:t>specifike</w:t>
      </w:r>
      <w:proofErr w:type="spellEnd"/>
      <w:r w:rsidRPr="00F7036B">
        <w:rPr>
          <w:rFonts w:ascii="Times New Roman" w:hAnsi="Times New Roman" w:cs="Times New Roman"/>
          <w:b/>
          <w:bCs/>
          <w:sz w:val="24"/>
          <w:szCs w:val="24"/>
          <w:lang w:val="es-ES"/>
        </w:rPr>
        <w:t xml:space="preserve"> </w:t>
      </w:r>
      <w:proofErr w:type="spellStart"/>
      <w:r w:rsidRPr="00F7036B">
        <w:rPr>
          <w:rFonts w:ascii="Times New Roman" w:hAnsi="Times New Roman" w:cs="Times New Roman"/>
          <w:b/>
          <w:bCs/>
          <w:sz w:val="24"/>
          <w:szCs w:val="24"/>
          <w:lang w:val="es-ES"/>
        </w:rPr>
        <w:t>për</w:t>
      </w:r>
      <w:proofErr w:type="spellEnd"/>
      <w:r w:rsidRPr="00F7036B">
        <w:rPr>
          <w:rFonts w:ascii="Times New Roman" w:hAnsi="Times New Roman" w:cs="Times New Roman"/>
          <w:b/>
          <w:bCs/>
          <w:sz w:val="24"/>
          <w:szCs w:val="24"/>
          <w:lang w:val="es-ES"/>
        </w:rPr>
        <w:t xml:space="preserve"> </w:t>
      </w:r>
      <w:proofErr w:type="spellStart"/>
      <w:r w:rsidRPr="00F7036B">
        <w:rPr>
          <w:rFonts w:ascii="Times New Roman" w:hAnsi="Times New Roman" w:cs="Times New Roman"/>
          <w:b/>
          <w:bCs/>
          <w:sz w:val="24"/>
          <w:szCs w:val="24"/>
          <w:lang w:val="es-ES"/>
        </w:rPr>
        <w:t>therjen</w:t>
      </w:r>
      <w:proofErr w:type="spellEnd"/>
      <w:r w:rsidRPr="00F7036B">
        <w:rPr>
          <w:rFonts w:ascii="Times New Roman" w:hAnsi="Times New Roman" w:cs="Times New Roman"/>
          <w:b/>
          <w:bCs/>
          <w:sz w:val="24"/>
          <w:szCs w:val="24"/>
          <w:lang w:val="es-ES"/>
        </w:rPr>
        <w:t xml:space="preserve"> </w:t>
      </w:r>
      <w:proofErr w:type="spellStart"/>
      <w:r w:rsidRPr="00F7036B">
        <w:rPr>
          <w:rFonts w:ascii="Times New Roman" w:hAnsi="Times New Roman" w:cs="Times New Roman"/>
          <w:b/>
          <w:bCs/>
          <w:sz w:val="24"/>
          <w:szCs w:val="24"/>
          <w:lang w:val="es-ES"/>
        </w:rPr>
        <w:t>dhe</w:t>
      </w:r>
      <w:proofErr w:type="spellEnd"/>
      <w:r w:rsidRPr="00F7036B">
        <w:rPr>
          <w:rFonts w:ascii="Times New Roman" w:hAnsi="Times New Roman" w:cs="Times New Roman"/>
          <w:b/>
          <w:bCs/>
          <w:sz w:val="24"/>
          <w:szCs w:val="24"/>
          <w:lang w:val="es-ES"/>
        </w:rPr>
        <w:t xml:space="preserve"> </w:t>
      </w:r>
      <w:proofErr w:type="spellStart"/>
      <w:r w:rsidRPr="00F7036B">
        <w:rPr>
          <w:rFonts w:ascii="Times New Roman" w:hAnsi="Times New Roman" w:cs="Times New Roman"/>
          <w:b/>
          <w:bCs/>
          <w:sz w:val="24"/>
          <w:szCs w:val="24"/>
          <w:lang w:val="es-ES"/>
        </w:rPr>
        <w:t>furnizimin</w:t>
      </w:r>
      <w:proofErr w:type="spellEnd"/>
      <w:r w:rsidRPr="00F7036B">
        <w:rPr>
          <w:rFonts w:ascii="Times New Roman" w:hAnsi="Times New Roman" w:cs="Times New Roman"/>
          <w:b/>
          <w:bCs/>
          <w:sz w:val="24"/>
          <w:szCs w:val="24"/>
          <w:lang w:val="es-ES"/>
        </w:rPr>
        <w:t xml:space="preserve"> me </w:t>
      </w:r>
      <w:proofErr w:type="spellStart"/>
      <w:r w:rsidRPr="00F7036B">
        <w:rPr>
          <w:rFonts w:ascii="Times New Roman" w:hAnsi="Times New Roman" w:cs="Times New Roman"/>
          <w:b/>
          <w:bCs/>
          <w:sz w:val="24"/>
          <w:szCs w:val="24"/>
          <w:lang w:val="es-ES"/>
        </w:rPr>
        <w:t>ushqim</w:t>
      </w:r>
      <w:proofErr w:type="spellEnd"/>
      <w:r w:rsidRPr="00F7036B">
        <w:rPr>
          <w:rFonts w:ascii="Times New Roman" w:hAnsi="Times New Roman" w:cs="Times New Roman"/>
          <w:b/>
          <w:bCs/>
          <w:sz w:val="24"/>
          <w:szCs w:val="24"/>
          <w:lang w:val="es-ES"/>
        </w:rPr>
        <w:t xml:space="preserve"> </w:t>
      </w:r>
      <w:proofErr w:type="spellStart"/>
      <w:r w:rsidRPr="00F7036B">
        <w:rPr>
          <w:rFonts w:ascii="Times New Roman" w:hAnsi="Times New Roman" w:cs="Times New Roman"/>
          <w:b/>
          <w:bCs/>
          <w:sz w:val="24"/>
          <w:szCs w:val="24"/>
          <w:lang w:val="es-ES"/>
        </w:rPr>
        <w:t>dhe</w:t>
      </w:r>
      <w:proofErr w:type="spellEnd"/>
      <w:r w:rsidRPr="00F7036B">
        <w:rPr>
          <w:rFonts w:ascii="Times New Roman" w:hAnsi="Times New Roman" w:cs="Times New Roman"/>
          <w:b/>
          <w:bCs/>
          <w:sz w:val="24"/>
          <w:szCs w:val="24"/>
          <w:lang w:val="es-ES"/>
        </w:rPr>
        <w:t xml:space="preserve"> </w:t>
      </w:r>
      <w:proofErr w:type="spellStart"/>
      <w:r w:rsidRPr="00F7036B">
        <w:rPr>
          <w:rFonts w:ascii="Times New Roman" w:hAnsi="Times New Roman" w:cs="Times New Roman"/>
          <w:b/>
          <w:bCs/>
          <w:sz w:val="24"/>
          <w:szCs w:val="24"/>
          <w:lang w:val="es-ES"/>
        </w:rPr>
        <w:t>lëndë</w:t>
      </w:r>
      <w:proofErr w:type="spellEnd"/>
      <w:r w:rsidRPr="00F7036B">
        <w:rPr>
          <w:rFonts w:ascii="Times New Roman" w:hAnsi="Times New Roman" w:cs="Times New Roman"/>
          <w:b/>
          <w:bCs/>
          <w:sz w:val="24"/>
          <w:szCs w:val="24"/>
          <w:lang w:val="es-ES"/>
        </w:rPr>
        <w:t xml:space="preserve"> </w:t>
      </w:r>
      <w:proofErr w:type="spellStart"/>
      <w:r w:rsidRPr="00F7036B">
        <w:rPr>
          <w:rFonts w:ascii="Times New Roman" w:hAnsi="Times New Roman" w:cs="Times New Roman"/>
          <w:b/>
          <w:bCs/>
          <w:sz w:val="24"/>
          <w:szCs w:val="24"/>
          <w:lang w:val="es-ES"/>
        </w:rPr>
        <w:t>të</w:t>
      </w:r>
      <w:proofErr w:type="spellEnd"/>
      <w:r w:rsidRPr="00F7036B">
        <w:rPr>
          <w:rFonts w:ascii="Times New Roman" w:hAnsi="Times New Roman" w:cs="Times New Roman"/>
          <w:b/>
          <w:bCs/>
          <w:sz w:val="24"/>
          <w:szCs w:val="24"/>
          <w:lang w:val="es-ES"/>
        </w:rPr>
        <w:t xml:space="preserve"> para</w:t>
      </w:r>
    </w:p>
    <w:p w14:paraId="7D498DD8" w14:textId="77777777" w:rsidR="00AC513C" w:rsidRPr="00F7036B" w:rsidRDefault="00AC513C" w:rsidP="003D288F">
      <w:pPr>
        <w:spacing w:after="0"/>
        <w:jc w:val="center"/>
        <w:rPr>
          <w:rFonts w:ascii="Times New Roman" w:hAnsi="Times New Roman" w:cs="Times New Roman"/>
          <w:b/>
          <w:bCs/>
          <w:sz w:val="24"/>
          <w:szCs w:val="24"/>
          <w:lang w:val="es-ES"/>
        </w:rPr>
      </w:pPr>
    </w:p>
    <w:p w14:paraId="07B0089B" w14:textId="77777777" w:rsidR="008B2293" w:rsidRPr="00F7036B" w:rsidRDefault="008B2293"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1.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lidhje</w:t>
      </w:r>
      <w:proofErr w:type="spellEnd"/>
      <w:r w:rsidRPr="00F7036B">
        <w:rPr>
          <w:rFonts w:ascii="Times New Roman" w:hAnsi="Times New Roman" w:cs="Times New Roman"/>
          <w:sz w:val="24"/>
          <w:szCs w:val="24"/>
          <w:lang w:val="es-ES"/>
        </w:rPr>
        <w:t xml:space="preserve"> me </w:t>
      </w:r>
      <w:proofErr w:type="spellStart"/>
      <w:r w:rsidRPr="00F7036B">
        <w:rPr>
          <w:rFonts w:ascii="Times New Roman" w:hAnsi="Times New Roman" w:cs="Times New Roman"/>
          <w:sz w:val="24"/>
          <w:szCs w:val="24"/>
          <w:lang w:val="es-ES"/>
        </w:rPr>
        <w:t>një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produkt</w:t>
      </w:r>
      <w:proofErr w:type="spellEnd"/>
      <w:r w:rsidRPr="00F7036B">
        <w:rPr>
          <w:rFonts w:ascii="Times New Roman" w:hAnsi="Times New Roman" w:cs="Times New Roman"/>
          <w:sz w:val="24"/>
          <w:szCs w:val="24"/>
          <w:lang w:val="es-ES"/>
        </w:rPr>
        <w:t xml:space="preserve"> me </w:t>
      </w:r>
      <w:proofErr w:type="spellStart"/>
      <w:r w:rsidRPr="00F7036B">
        <w:rPr>
          <w:rFonts w:ascii="Times New Roman" w:hAnsi="Times New Roman" w:cs="Times New Roman"/>
          <w:sz w:val="24"/>
          <w:szCs w:val="24"/>
          <w:lang w:val="es-ES"/>
        </w:rPr>
        <w:t>origjinë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shtazore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emri</w:t>
      </w:r>
      <w:proofErr w:type="spellEnd"/>
      <w:r w:rsidRPr="00F7036B">
        <w:rPr>
          <w:rFonts w:ascii="Times New Roman" w:hAnsi="Times New Roman" w:cs="Times New Roman"/>
          <w:sz w:val="24"/>
          <w:szCs w:val="24"/>
          <w:lang w:val="es-ES"/>
        </w:rPr>
        <w:t xml:space="preserve"> i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cilit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është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regjistruar</w:t>
      </w:r>
      <w:proofErr w:type="spellEnd"/>
      <w:r w:rsidRPr="00F7036B">
        <w:rPr>
          <w:rFonts w:ascii="Times New Roman" w:hAnsi="Times New Roman" w:cs="Times New Roman"/>
          <w:sz w:val="24"/>
          <w:szCs w:val="24"/>
          <w:lang w:val="es-ES"/>
        </w:rPr>
        <w:t xml:space="preserve"> si </w:t>
      </w:r>
      <w:proofErr w:type="spellStart"/>
      <w:r w:rsidRPr="00F7036B">
        <w:rPr>
          <w:rFonts w:ascii="Times New Roman" w:hAnsi="Times New Roman" w:cs="Times New Roman"/>
          <w:sz w:val="24"/>
          <w:szCs w:val="24"/>
          <w:lang w:val="es-ES"/>
        </w:rPr>
        <w:t>emërtim</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origjine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ushqimi</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sigurohet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tërësisht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nga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brenda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zonës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përcaktuar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gjeografike</w:t>
      </w:r>
      <w:proofErr w:type="spellEnd"/>
      <w:r w:rsidRPr="00F7036B">
        <w:rPr>
          <w:rFonts w:ascii="Times New Roman" w:hAnsi="Times New Roman" w:cs="Times New Roman"/>
          <w:sz w:val="24"/>
          <w:szCs w:val="24"/>
          <w:lang w:val="es-ES"/>
        </w:rPr>
        <w:t>.</w:t>
      </w:r>
    </w:p>
    <w:p w14:paraId="44928589" w14:textId="18341959" w:rsidR="008B2293" w:rsidRPr="00F7036B" w:rsidRDefault="008B2293"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2. Kur </w:t>
      </w:r>
      <w:proofErr w:type="spellStart"/>
      <w:r w:rsidRPr="00F7036B">
        <w:rPr>
          <w:rFonts w:ascii="Times New Roman" w:hAnsi="Times New Roman" w:cs="Times New Roman"/>
          <w:sz w:val="24"/>
          <w:szCs w:val="24"/>
          <w:lang w:val="es-ES"/>
        </w:rPr>
        <w:t>furnizimi</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tërësisht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nga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brenda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zonës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përcaktuar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nuk</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është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praktikisht</w:t>
      </w:r>
      <w:proofErr w:type="spellEnd"/>
      <w:r w:rsidRPr="00F7036B">
        <w:rPr>
          <w:rFonts w:ascii="Times New Roman" w:hAnsi="Times New Roman" w:cs="Times New Roman"/>
          <w:sz w:val="24"/>
          <w:szCs w:val="24"/>
          <w:lang w:val="es-ES"/>
        </w:rPr>
        <w:t xml:space="preserve"> i </w:t>
      </w:r>
      <w:proofErr w:type="spellStart"/>
      <w:r w:rsidRPr="00F7036B">
        <w:rPr>
          <w:rFonts w:ascii="Times New Roman" w:hAnsi="Times New Roman" w:cs="Times New Roman"/>
          <w:sz w:val="24"/>
          <w:szCs w:val="24"/>
          <w:lang w:val="es-ES"/>
        </w:rPr>
        <w:t>mundur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mund</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shtohet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ushqim</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nga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jashtë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kësaj</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zone</w:t>
      </w:r>
      <w:proofErr w:type="spellEnd"/>
      <w:r w:rsidRPr="00F7036B">
        <w:rPr>
          <w:rFonts w:ascii="Times New Roman" w:hAnsi="Times New Roman" w:cs="Times New Roman"/>
          <w:sz w:val="24"/>
          <w:szCs w:val="24"/>
          <w:lang w:val="es-ES"/>
        </w:rPr>
        <w:t xml:space="preserve">, me </w:t>
      </w:r>
      <w:proofErr w:type="spellStart"/>
      <w:r w:rsidRPr="00F7036B">
        <w:rPr>
          <w:rFonts w:ascii="Times New Roman" w:hAnsi="Times New Roman" w:cs="Times New Roman"/>
          <w:sz w:val="24"/>
          <w:szCs w:val="24"/>
          <w:lang w:val="es-ES"/>
        </w:rPr>
        <w:t>kusht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që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mos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preken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cilësia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ose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karakteristikat</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produktit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që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janë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thelbësisht</w:t>
      </w:r>
      <w:proofErr w:type="spellEnd"/>
      <w:r w:rsidRPr="00F7036B">
        <w:rPr>
          <w:rFonts w:ascii="Times New Roman" w:hAnsi="Times New Roman" w:cs="Times New Roman"/>
          <w:sz w:val="24"/>
          <w:szCs w:val="24"/>
          <w:lang w:val="es-ES"/>
        </w:rPr>
        <w:t xml:space="preserve"> </w:t>
      </w:r>
      <w:proofErr w:type="spellStart"/>
      <w:r w:rsidR="003F2B69">
        <w:rPr>
          <w:rFonts w:ascii="Times New Roman" w:hAnsi="Times New Roman" w:cs="Times New Roman"/>
          <w:sz w:val="24"/>
          <w:szCs w:val="24"/>
          <w:lang w:val="es-ES"/>
        </w:rPr>
        <w:t>pasoj</w:t>
      </w:r>
      <w:r w:rsidR="008F14E3">
        <w:rPr>
          <w:rFonts w:ascii="Times New Roman" w:hAnsi="Times New Roman" w:cs="Times New Roman"/>
          <w:sz w:val="24"/>
          <w:szCs w:val="24"/>
          <w:lang w:val="es-ES"/>
        </w:rPr>
        <w:t>ë</w:t>
      </w:r>
      <w:proofErr w:type="spellEnd"/>
      <w:r w:rsidR="003F2B69">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mjedisit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Sasia</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ushqimit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furnizuar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nga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jashtë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zonës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përcaktuar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nuk</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duhet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kalojë</w:t>
      </w:r>
      <w:proofErr w:type="spellEnd"/>
      <w:r w:rsidRPr="00F7036B">
        <w:rPr>
          <w:rFonts w:ascii="Times New Roman" w:hAnsi="Times New Roman" w:cs="Times New Roman"/>
          <w:sz w:val="24"/>
          <w:szCs w:val="24"/>
          <w:lang w:val="es-ES"/>
        </w:rPr>
        <w:t xml:space="preserve"> 50%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lëndës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thatë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baza </w:t>
      </w:r>
      <w:proofErr w:type="spellStart"/>
      <w:r w:rsidRPr="00F7036B">
        <w:rPr>
          <w:rFonts w:ascii="Times New Roman" w:hAnsi="Times New Roman" w:cs="Times New Roman"/>
          <w:sz w:val="24"/>
          <w:szCs w:val="24"/>
          <w:lang w:val="es-ES"/>
        </w:rPr>
        <w:t>vjetore</w:t>
      </w:r>
      <w:proofErr w:type="spellEnd"/>
      <w:r w:rsidRPr="00F7036B">
        <w:rPr>
          <w:rFonts w:ascii="Times New Roman" w:hAnsi="Times New Roman" w:cs="Times New Roman"/>
          <w:sz w:val="24"/>
          <w:szCs w:val="24"/>
          <w:lang w:val="es-ES"/>
        </w:rPr>
        <w:t>.</w:t>
      </w:r>
    </w:p>
    <w:p w14:paraId="4419AE6A" w14:textId="13A5EFF6" w:rsidR="008B2293" w:rsidRPr="00F7036B" w:rsidRDefault="008B2293"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lastRenderedPageBreak/>
        <w:t xml:space="preserve">3. </w:t>
      </w:r>
      <w:proofErr w:type="spellStart"/>
      <w:r w:rsidRPr="00F7036B">
        <w:rPr>
          <w:rFonts w:ascii="Times New Roman" w:hAnsi="Times New Roman" w:cs="Times New Roman"/>
          <w:sz w:val="24"/>
          <w:szCs w:val="24"/>
          <w:lang w:val="es-ES"/>
        </w:rPr>
        <w:t>Parashikimet</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pikës</w:t>
      </w:r>
      <w:proofErr w:type="spellEnd"/>
      <w:r w:rsidRPr="00F7036B">
        <w:rPr>
          <w:rFonts w:ascii="Times New Roman" w:hAnsi="Times New Roman" w:cs="Times New Roman"/>
          <w:sz w:val="24"/>
          <w:szCs w:val="24"/>
          <w:lang w:val="es-ES"/>
        </w:rPr>
        <w:t xml:space="preserve"> 2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këtij</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neni</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mund</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shmangen</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një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ndryshim</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përkohshëm</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siç</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përcaktohet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00812F6A">
        <w:rPr>
          <w:rFonts w:ascii="Times New Roman" w:hAnsi="Times New Roman" w:cs="Times New Roman"/>
          <w:sz w:val="24"/>
          <w:szCs w:val="24"/>
          <w:lang w:val="es-ES"/>
        </w:rPr>
        <w:t>pikën</w:t>
      </w:r>
      <w:proofErr w:type="spellEnd"/>
      <w:r w:rsidR="00812F6A">
        <w:rPr>
          <w:rFonts w:ascii="Times New Roman" w:hAnsi="Times New Roman" w:cs="Times New Roman"/>
          <w:sz w:val="24"/>
          <w:szCs w:val="24"/>
          <w:lang w:val="es-ES"/>
        </w:rPr>
        <w:t xml:space="preserve"> 5, </w:t>
      </w:r>
      <w:proofErr w:type="spellStart"/>
      <w:r w:rsidR="00812F6A">
        <w:rPr>
          <w:rFonts w:ascii="Times New Roman" w:hAnsi="Times New Roman" w:cs="Times New Roman"/>
          <w:sz w:val="24"/>
          <w:szCs w:val="24"/>
          <w:lang w:val="es-ES"/>
        </w:rPr>
        <w:t>të</w:t>
      </w:r>
      <w:proofErr w:type="spellEnd"/>
      <w:r w:rsidR="00812F6A">
        <w:rPr>
          <w:rFonts w:ascii="Times New Roman" w:hAnsi="Times New Roman" w:cs="Times New Roman"/>
          <w:sz w:val="24"/>
          <w:szCs w:val="24"/>
          <w:lang w:val="es-ES"/>
        </w:rPr>
        <w:t xml:space="preserve"> </w:t>
      </w:r>
      <w:proofErr w:type="spellStart"/>
      <w:r w:rsidR="00812F6A">
        <w:rPr>
          <w:rFonts w:ascii="Times New Roman" w:hAnsi="Times New Roman" w:cs="Times New Roman"/>
          <w:sz w:val="24"/>
          <w:szCs w:val="24"/>
          <w:lang w:val="es-ES"/>
        </w:rPr>
        <w:t>nenit</w:t>
      </w:r>
      <w:proofErr w:type="spellEnd"/>
      <w:r w:rsidR="00812F6A">
        <w:rPr>
          <w:rFonts w:ascii="Times New Roman" w:hAnsi="Times New Roman" w:cs="Times New Roman"/>
          <w:sz w:val="24"/>
          <w:szCs w:val="24"/>
          <w:lang w:val="es-ES"/>
        </w:rPr>
        <w:t xml:space="preserve"> 23</w:t>
      </w:r>
      <w:r w:rsidRPr="006026F6">
        <w:rPr>
          <w:rFonts w:ascii="Times New Roman" w:hAnsi="Times New Roman" w:cs="Times New Roman"/>
          <w:sz w:val="24"/>
          <w:szCs w:val="24"/>
          <w:lang w:val="es-ES"/>
        </w:rPr>
        <w:t xml:space="preserve">, </w:t>
      </w:r>
      <w:proofErr w:type="spellStart"/>
      <w:r w:rsidRPr="006026F6">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këtij</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ligji</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derisa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rivendoset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mundësia</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furnizimit</w:t>
      </w:r>
      <w:proofErr w:type="spellEnd"/>
      <w:r w:rsidRPr="00F7036B">
        <w:rPr>
          <w:rFonts w:ascii="Times New Roman" w:hAnsi="Times New Roman" w:cs="Times New Roman"/>
          <w:sz w:val="24"/>
          <w:szCs w:val="24"/>
          <w:lang w:val="es-ES"/>
        </w:rPr>
        <w:t xml:space="preserve"> me </w:t>
      </w:r>
      <w:proofErr w:type="spellStart"/>
      <w:r w:rsidRPr="00F7036B">
        <w:rPr>
          <w:rFonts w:ascii="Times New Roman" w:hAnsi="Times New Roman" w:cs="Times New Roman"/>
          <w:sz w:val="24"/>
          <w:szCs w:val="24"/>
          <w:lang w:val="es-ES"/>
        </w:rPr>
        <w:t>ushqim</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nga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brenda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zonës</w:t>
      </w:r>
      <w:proofErr w:type="spellEnd"/>
      <w:r w:rsidRPr="00F7036B">
        <w:rPr>
          <w:rFonts w:ascii="Times New Roman" w:hAnsi="Times New Roman" w:cs="Times New Roman"/>
          <w:sz w:val="24"/>
          <w:szCs w:val="24"/>
          <w:lang w:val="es-ES"/>
        </w:rPr>
        <w:t xml:space="preserve"> </w:t>
      </w:r>
      <w:proofErr w:type="spellStart"/>
      <w:r w:rsidRPr="009C13E3">
        <w:rPr>
          <w:rFonts w:ascii="Times New Roman" w:hAnsi="Times New Roman" w:cs="Times New Roman"/>
          <w:sz w:val="24"/>
          <w:szCs w:val="24"/>
          <w:lang w:val="es-ES"/>
        </w:rPr>
        <w:t>së</w:t>
      </w:r>
      <w:proofErr w:type="spellEnd"/>
      <w:r w:rsidRPr="009C13E3">
        <w:rPr>
          <w:rFonts w:ascii="Times New Roman" w:hAnsi="Times New Roman" w:cs="Times New Roman"/>
          <w:sz w:val="24"/>
          <w:szCs w:val="24"/>
          <w:lang w:val="es-ES"/>
        </w:rPr>
        <w:t xml:space="preserve"> </w:t>
      </w:r>
      <w:proofErr w:type="spellStart"/>
      <w:r w:rsidRPr="009C13E3">
        <w:rPr>
          <w:rFonts w:ascii="Times New Roman" w:hAnsi="Times New Roman" w:cs="Times New Roman"/>
          <w:sz w:val="24"/>
          <w:szCs w:val="24"/>
          <w:lang w:val="es-ES"/>
        </w:rPr>
        <w:t>përcaktuar</w:t>
      </w:r>
      <w:proofErr w:type="spellEnd"/>
      <w:r w:rsidRPr="009C13E3">
        <w:rPr>
          <w:rFonts w:ascii="Times New Roman" w:hAnsi="Times New Roman" w:cs="Times New Roman"/>
          <w:sz w:val="24"/>
          <w:szCs w:val="24"/>
          <w:lang w:val="es-ES"/>
        </w:rPr>
        <w:t xml:space="preserve"> </w:t>
      </w:r>
      <w:proofErr w:type="spellStart"/>
      <w:r w:rsidRPr="009C13E3">
        <w:rPr>
          <w:rFonts w:ascii="Times New Roman" w:hAnsi="Times New Roman" w:cs="Times New Roman"/>
          <w:sz w:val="24"/>
          <w:szCs w:val="24"/>
          <w:lang w:val="es-ES"/>
        </w:rPr>
        <w:t>gjeografike</w:t>
      </w:r>
      <w:proofErr w:type="spellEnd"/>
      <w:r w:rsidRPr="009C13E3">
        <w:rPr>
          <w:rFonts w:ascii="Times New Roman" w:hAnsi="Times New Roman" w:cs="Times New Roman"/>
          <w:sz w:val="24"/>
          <w:szCs w:val="24"/>
          <w:lang w:val="es-ES"/>
        </w:rPr>
        <w:t xml:space="preserve">, me </w:t>
      </w:r>
      <w:proofErr w:type="spellStart"/>
      <w:r w:rsidRPr="009C13E3">
        <w:rPr>
          <w:rFonts w:ascii="Times New Roman" w:hAnsi="Times New Roman" w:cs="Times New Roman"/>
          <w:sz w:val="24"/>
          <w:szCs w:val="24"/>
          <w:lang w:val="es-ES"/>
        </w:rPr>
        <w:t>kusht</w:t>
      </w:r>
      <w:proofErr w:type="spellEnd"/>
      <w:r w:rsidRPr="009C13E3">
        <w:rPr>
          <w:rFonts w:ascii="Times New Roman" w:hAnsi="Times New Roman" w:cs="Times New Roman"/>
          <w:sz w:val="24"/>
          <w:szCs w:val="24"/>
          <w:lang w:val="es-ES"/>
        </w:rPr>
        <w:t xml:space="preserve"> </w:t>
      </w:r>
      <w:proofErr w:type="spellStart"/>
      <w:r w:rsidRPr="009C13E3">
        <w:rPr>
          <w:rFonts w:ascii="Times New Roman" w:hAnsi="Times New Roman" w:cs="Times New Roman"/>
          <w:sz w:val="24"/>
          <w:szCs w:val="24"/>
          <w:lang w:val="es-ES"/>
        </w:rPr>
        <w:t>që</w:t>
      </w:r>
      <w:proofErr w:type="spellEnd"/>
      <w:r w:rsidRPr="009C13E3">
        <w:rPr>
          <w:rFonts w:ascii="Times New Roman" w:hAnsi="Times New Roman" w:cs="Times New Roman"/>
          <w:sz w:val="24"/>
          <w:szCs w:val="24"/>
          <w:lang w:val="es-ES"/>
        </w:rPr>
        <w:t xml:space="preserve"> </w:t>
      </w:r>
      <w:proofErr w:type="spellStart"/>
      <w:r w:rsidRPr="009C13E3">
        <w:rPr>
          <w:rFonts w:ascii="Times New Roman" w:hAnsi="Times New Roman" w:cs="Times New Roman"/>
          <w:sz w:val="24"/>
          <w:szCs w:val="24"/>
          <w:lang w:val="es-ES"/>
        </w:rPr>
        <w:t>lidhja</w:t>
      </w:r>
      <w:proofErr w:type="spellEnd"/>
      <w:r w:rsidRPr="009C13E3">
        <w:rPr>
          <w:rFonts w:ascii="Times New Roman" w:hAnsi="Times New Roman" w:cs="Times New Roman"/>
          <w:sz w:val="24"/>
          <w:szCs w:val="24"/>
          <w:lang w:val="es-ES"/>
        </w:rPr>
        <w:t xml:space="preserve"> e </w:t>
      </w:r>
      <w:proofErr w:type="spellStart"/>
      <w:r w:rsidRPr="009C13E3">
        <w:rPr>
          <w:rFonts w:ascii="Times New Roman" w:hAnsi="Times New Roman" w:cs="Times New Roman"/>
          <w:sz w:val="24"/>
          <w:szCs w:val="24"/>
          <w:lang w:val="es-ES"/>
        </w:rPr>
        <w:t>përcaktuar</w:t>
      </w:r>
      <w:proofErr w:type="spellEnd"/>
      <w:r w:rsidRPr="009C13E3">
        <w:rPr>
          <w:rFonts w:ascii="Times New Roman" w:hAnsi="Times New Roman" w:cs="Times New Roman"/>
          <w:sz w:val="24"/>
          <w:szCs w:val="24"/>
          <w:lang w:val="es-ES"/>
        </w:rPr>
        <w:t xml:space="preserve"> </w:t>
      </w:r>
      <w:proofErr w:type="spellStart"/>
      <w:r w:rsidRPr="009C13E3">
        <w:rPr>
          <w:rFonts w:ascii="Times New Roman" w:hAnsi="Times New Roman" w:cs="Times New Roman"/>
          <w:sz w:val="24"/>
          <w:szCs w:val="24"/>
          <w:lang w:val="es-ES"/>
        </w:rPr>
        <w:t>në</w:t>
      </w:r>
      <w:proofErr w:type="spellEnd"/>
      <w:r w:rsidRPr="009C13E3">
        <w:rPr>
          <w:rFonts w:ascii="Times New Roman" w:hAnsi="Times New Roman" w:cs="Times New Roman"/>
          <w:sz w:val="24"/>
          <w:szCs w:val="24"/>
          <w:lang w:val="es-ES"/>
        </w:rPr>
        <w:t xml:space="preserve"> </w:t>
      </w:r>
      <w:proofErr w:type="spellStart"/>
      <w:r w:rsidR="0080718A">
        <w:rPr>
          <w:rFonts w:ascii="Times New Roman" w:hAnsi="Times New Roman" w:cs="Times New Roman"/>
          <w:sz w:val="24"/>
          <w:szCs w:val="24"/>
          <w:lang w:val="es-ES"/>
        </w:rPr>
        <w:t>shkronjën</w:t>
      </w:r>
      <w:proofErr w:type="spellEnd"/>
      <w:r w:rsidR="0080718A">
        <w:rPr>
          <w:rFonts w:ascii="Times New Roman" w:hAnsi="Times New Roman" w:cs="Times New Roman"/>
          <w:sz w:val="24"/>
          <w:szCs w:val="24"/>
          <w:lang w:val="es-ES"/>
        </w:rPr>
        <w:t xml:space="preserve"> “i”, </w:t>
      </w:r>
      <w:proofErr w:type="spellStart"/>
      <w:r w:rsidR="0080718A">
        <w:rPr>
          <w:rFonts w:ascii="Times New Roman" w:hAnsi="Times New Roman" w:cs="Times New Roman"/>
          <w:sz w:val="24"/>
          <w:szCs w:val="24"/>
          <w:lang w:val="es-ES"/>
        </w:rPr>
        <w:t>të</w:t>
      </w:r>
      <w:proofErr w:type="spellEnd"/>
      <w:r w:rsidR="0080718A">
        <w:rPr>
          <w:rFonts w:ascii="Times New Roman" w:hAnsi="Times New Roman" w:cs="Times New Roman"/>
          <w:sz w:val="24"/>
          <w:szCs w:val="24"/>
          <w:lang w:val="es-ES"/>
        </w:rPr>
        <w:t xml:space="preserve"> </w:t>
      </w:r>
      <w:proofErr w:type="spellStart"/>
      <w:r w:rsidR="0080718A">
        <w:rPr>
          <w:rFonts w:ascii="Times New Roman" w:hAnsi="Times New Roman" w:cs="Times New Roman"/>
          <w:sz w:val="24"/>
          <w:szCs w:val="24"/>
          <w:lang w:val="es-ES"/>
        </w:rPr>
        <w:t>gërmës</w:t>
      </w:r>
      <w:proofErr w:type="spellEnd"/>
      <w:r w:rsidR="0080718A">
        <w:rPr>
          <w:rFonts w:ascii="Times New Roman" w:hAnsi="Times New Roman" w:cs="Times New Roman"/>
          <w:sz w:val="24"/>
          <w:szCs w:val="24"/>
          <w:lang w:val="es-ES"/>
        </w:rPr>
        <w:t xml:space="preserve"> “</w:t>
      </w:r>
      <w:proofErr w:type="spellStart"/>
      <w:r w:rsidR="0080718A">
        <w:rPr>
          <w:rFonts w:ascii="Times New Roman" w:hAnsi="Times New Roman" w:cs="Times New Roman"/>
          <w:sz w:val="24"/>
          <w:szCs w:val="24"/>
          <w:lang w:val="es-ES"/>
        </w:rPr>
        <w:t>dh</w:t>
      </w:r>
      <w:proofErr w:type="spellEnd"/>
      <w:r w:rsidR="0080718A">
        <w:rPr>
          <w:rFonts w:ascii="Times New Roman" w:hAnsi="Times New Roman" w:cs="Times New Roman"/>
          <w:sz w:val="24"/>
          <w:szCs w:val="24"/>
          <w:lang w:val="es-ES"/>
        </w:rPr>
        <w:t xml:space="preserve">”, </w:t>
      </w:r>
      <w:proofErr w:type="spellStart"/>
      <w:r w:rsidR="0080718A">
        <w:rPr>
          <w:rFonts w:ascii="Times New Roman" w:hAnsi="Times New Roman" w:cs="Times New Roman"/>
          <w:sz w:val="24"/>
          <w:szCs w:val="24"/>
          <w:lang w:val="es-ES"/>
        </w:rPr>
        <w:t>të</w:t>
      </w:r>
      <w:proofErr w:type="spellEnd"/>
      <w:r w:rsidR="0080718A">
        <w:rPr>
          <w:rFonts w:ascii="Times New Roman" w:hAnsi="Times New Roman" w:cs="Times New Roman"/>
          <w:sz w:val="24"/>
          <w:szCs w:val="24"/>
          <w:lang w:val="es-ES"/>
        </w:rPr>
        <w:t xml:space="preserve"> </w:t>
      </w:r>
      <w:proofErr w:type="spellStart"/>
      <w:r w:rsidR="0080718A">
        <w:rPr>
          <w:rFonts w:ascii="Times New Roman" w:hAnsi="Times New Roman" w:cs="Times New Roman"/>
          <w:sz w:val="24"/>
          <w:szCs w:val="24"/>
          <w:lang w:val="es-ES"/>
        </w:rPr>
        <w:t>pikës</w:t>
      </w:r>
      <w:proofErr w:type="spellEnd"/>
      <w:r w:rsidR="0080718A">
        <w:rPr>
          <w:rFonts w:ascii="Times New Roman" w:hAnsi="Times New Roman" w:cs="Times New Roman"/>
          <w:sz w:val="24"/>
          <w:szCs w:val="24"/>
          <w:lang w:val="es-ES"/>
        </w:rPr>
        <w:t xml:space="preserve"> 1, </w:t>
      </w:r>
      <w:proofErr w:type="spellStart"/>
      <w:r w:rsidR="0080718A">
        <w:rPr>
          <w:rFonts w:ascii="Times New Roman" w:hAnsi="Times New Roman" w:cs="Times New Roman"/>
          <w:sz w:val="24"/>
          <w:szCs w:val="24"/>
          <w:lang w:val="es-ES"/>
        </w:rPr>
        <w:t>të</w:t>
      </w:r>
      <w:proofErr w:type="spellEnd"/>
      <w:r w:rsidR="0080718A">
        <w:rPr>
          <w:rFonts w:ascii="Times New Roman" w:hAnsi="Times New Roman" w:cs="Times New Roman"/>
          <w:sz w:val="24"/>
          <w:szCs w:val="24"/>
          <w:lang w:val="es-ES"/>
        </w:rPr>
        <w:t xml:space="preserve"> </w:t>
      </w:r>
      <w:proofErr w:type="spellStart"/>
      <w:r w:rsidRPr="009C13E3">
        <w:rPr>
          <w:rFonts w:ascii="Times New Roman" w:hAnsi="Times New Roman" w:cs="Times New Roman"/>
          <w:sz w:val="24"/>
          <w:szCs w:val="24"/>
          <w:lang w:val="es-ES"/>
        </w:rPr>
        <w:t>nenin</w:t>
      </w:r>
      <w:r w:rsidR="0080718A">
        <w:rPr>
          <w:rFonts w:ascii="Times New Roman" w:hAnsi="Times New Roman" w:cs="Times New Roman"/>
          <w:sz w:val="24"/>
          <w:szCs w:val="24"/>
          <w:lang w:val="es-ES"/>
        </w:rPr>
        <w:t>t</w:t>
      </w:r>
      <w:proofErr w:type="spellEnd"/>
      <w:r w:rsidRPr="009C13E3">
        <w:rPr>
          <w:rFonts w:ascii="Times New Roman" w:hAnsi="Times New Roman" w:cs="Times New Roman"/>
          <w:sz w:val="24"/>
          <w:szCs w:val="24"/>
          <w:lang w:val="es-ES"/>
        </w:rPr>
        <w:t xml:space="preserve"> 4</w:t>
      </w:r>
      <w:r w:rsidR="0080718A">
        <w:rPr>
          <w:rFonts w:ascii="Times New Roman" w:hAnsi="Times New Roman" w:cs="Times New Roman"/>
          <w:sz w:val="24"/>
          <w:szCs w:val="24"/>
          <w:lang w:val="es-ES"/>
        </w:rPr>
        <w:t>8</w:t>
      </w:r>
      <w:r w:rsidRPr="009C13E3">
        <w:rPr>
          <w:rFonts w:ascii="Times New Roman" w:hAnsi="Times New Roman" w:cs="Times New Roman"/>
          <w:sz w:val="24"/>
          <w:szCs w:val="24"/>
          <w:lang w:val="es-ES"/>
        </w:rPr>
        <w:t xml:space="preserve">, </w:t>
      </w:r>
      <w:proofErr w:type="spellStart"/>
      <w:r w:rsidRPr="009C13E3">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mos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jenë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plotësisht</w:t>
      </w:r>
      <w:proofErr w:type="spellEnd"/>
      <w:r w:rsidRPr="00F7036B">
        <w:rPr>
          <w:rFonts w:ascii="Times New Roman" w:hAnsi="Times New Roman" w:cs="Times New Roman"/>
          <w:sz w:val="24"/>
          <w:szCs w:val="24"/>
          <w:lang w:val="es-ES"/>
        </w:rPr>
        <w:t xml:space="preserve"> </w:t>
      </w:r>
      <w:r w:rsidR="00725E6D">
        <w:rPr>
          <w:rFonts w:ascii="Times New Roman" w:hAnsi="Times New Roman" w:cs="Times New Roman"/>
          <w:sz w:val="24"/>
          <w:szCs w:val="24"/>
          <w:lang w:val="es-ES"/>
        </w:rPr>
        <w:t>e</w:t>
      </w:r>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pavlefshme</w:t>
      </w:r>
      <w:proofErr w:type="spellEnd"/>
      <w:r w:rsidRPr="00F7036B">
        <w:rPr>
          <w:rFonts w:ascii="Times New Roman" w:hAnsi="Times New Roman" w:cs="Times New Roman"/>
          <w:sz w:val="24"/>
          <w:szCs w:val="24"/>
          <w:lang w:val="es-ES"/>
        </w:rPr>
        <w:t>.</w:t>
      </w:r>
    </w:p>
    <w:p w14:paraId="75DBCB7A" w14:textId="67E21802" w:rsidR="008B2293" w:rsidRPr="00F7036B" w:rsidRDefault="008B2293"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4. </w:t>
      </w:r>
      <w:proofErr w:type="spellStart"/>
      <w:r w:rsidRPr="00F7036B">
        <w:rPr>
          <w:rFonts w:ascii="Times New Roman" w:hAnsi="Times New Roman" w:cs="Times New Roman"/>
          <w:sz w:val="24"/>
          <w:szCs w:val="24"/>
          <w:lang w:val="es-ES"/>
        </w:rPr>
        <w:t>Çdo</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kufizim</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origjinën</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lëndëve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para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parashikuara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specifikimin</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produktit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një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produkti</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emri</w:t>
      </w:r>
      <w:proofErr w:type="spellEnd"/>
      <w:r w:rsidRPr="00F7036B">
        <w:rPr>
          <w:rFonts w:ascii="Times New Roman" w:hAnsi="Times New Roman" w:cs="Times New Roman"/>
          <w:sz w:val="24"/>
          <w:szCs w:val="24"/>
          <w:lang w:val="es-ES"/>
        </w:rPr>
        <w:t xml:space="preserve"> i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cilit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është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regjistruar</w:t>
      </w:r>
      <w:proofErr w:type="spellEnd"/>
      <w:r w:rsidRPr="00F7036B">
        <w:rPr>
          <w:rFonts w:ascii="Times New Roman" w:hAnsi="Times New Roman" w:cs="Times New Roman"/>
          <w:sz w:val="24"/>
          <w:szCs w:val="24"/>
          <w:lang w:val="es-ES"/>
        </w:rPr>
        <w:t xml:space="preserve"> si </w:t>
      </w:r>
      <w:proofErr w:type="spellStart"/>
      <w:r w:rsidRPr="00F7036B">
        <w:rPr>
          <w:rFonts w:ascii="Times New Roman" w:hAnsi="Times New Roman" w:cs="Times New Roman"/>
          <w:sz w:val="24"/>
          <w:szCs w:val="24"/>
          <w:lang w:val="es-ES"/>
        </w:rPr>
        <w:t>tregues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gjeografik</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duhet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justifikohet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lidhje</w:t>
      </w:r>
      <w:proofErr w:type="spellEnd"/>
      <w:r w:rsidRPr="00F7036B">
        <w:rPr>
          <w:rFonts w:ascii="Times New Roman" w:hAnsi="Times New Roman" w:cs="Times New Roman"/>
          <w:sz w:val="24"/>
          <w:szCs w:val="24"/>
          <w:lang w:val="es-ES"/>
        </w:rPr>
        <w:t xml:space="preserve"> me </w:t>
      </w:r>
      <w:proofErr w:type="spellStart"/>
      <w:r w:rsidRPr="00F7036B">
        <w:rPr>
          <w:rFonts w:ascii="Times New Roman" w:hAnsi="Times New Roman" w:cs="Times New Roman"/>
          <w:sz w:val="24"/>
          <w:szCs w:val="24"/>
          <w:lang w:val="es-ES"/>
        </w:rPr>
        <w:t>lidhjen</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përmendur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0080718A">
        <w:rPr>
          <w:rFonts w:ascii="Times New Roman" w:hAnsi="Times New Roman" w:cs="Times New Roman"/>
          <w:sz w:val="24"/>
          <w:szCs w:val="24"/>
          <w:lang w:val="es-ES"/>
        </w:rPr>
        <w:t>shkronjën</w:t>
      </w:r>
      <w:proofErr w:type="spellEnd"/>
      <w:r w:rsidR="0080718A">
        <w:rPr>
          <w:rFonts w:ascii="Times New Roman" w:hAnsi="Times New Roman" w:cs="Times New Roman"/>
          <w:sz w:val="24"/>
          <w:szCs w:val="24"/>
          <w:lang w:val="es-ES"/>
        </w:rPr>
        <w:t xml:space="preserve"> “</w:t>
      </w:r>
      <w:proofErr w:type="spellStart"/>
      <w:r w:rsidR="0080718A">
        <w:rPr>
          <w:rFonts w:ascii="Times New Roman" w:hAnsi="Times New Roman" w:cs="Times New Roman"/>
          <w:sz w:val="24"/>
          <w:szCs w:val="24"/>
          <w:lang w:val="es-ES"/>
        </w:rPr>
        <w:t>ii</w:t>
      </w:r>
      <w:proofErr w:type="spellEnd"/>
      <w:r w:rsidR="0080718A">
        <w:rPr>
          <w:rFonts w:ascii="Times New Roman" w:hAnsi="Times New Roman" w:cs="Times New Roman"/>
          <w:sz w:val="24"/>
          <w:szCs w:val="24"/>
          <w:lang w:val="es-ES"/>
        </w:rPr>
        <w:t xml:space="preserve">”, </w:t>
      </w:r>
      <w:proofErr w:type="spellStart"/>
      <w:r w:rsidR="0080718A">
        <w:rPr>
          <w:rFonts w:ascii="Times New Roman" w:hAnsi="Times New Roman" w:cs="Times New Roman"/>
          <w:sz w:val="24"/>
          <w:szCs w:val="24"/>
          <w:lang w:val="es-ES"/>
        </w:rPr>
        <w:t>të</w:t>
      </w:r>
      <w:proofErr w:type="spellEnd"/>
      <w:r w:rsidR="0080718A">
        <w:rPr>
          <w:rFonts w:ascii="Times New Roman" w:hAnsi="Times New Roman" w:cs="Times New Roman"/>
          <w:sz w:val="24"/>
          <w:szCs w:val="24"/>
          <w:lang w:val="es-ES"/>
        </w:rPr>
        <w:t xml:space="preserve"> </w:t>
      </w:r>
      <w:proofErr w:type="spellStart"/>
      <w:r w:rsidR="0080718A">
        <w:rPr>
          <w:rFonts w:ascii="Times New Roman" w:hAnsi="Times New Roman" w:cs="Times New Roman"/>
          <w:sz w:val="24"/>
          <w:szCs w:val="24"/>
          <w:lang w:val="es-ES"/>
        </w:rPr>
        <w:t>gërmës</w:t>
      </w:r>
      <w:proofErr w:type="spellEnd"/>
      <w:r w:rsidR="0080718A">
        <w:rPr>
          <w:rFonts w:ascii="Times New Roman" w:hAnsi="Times New Roman" w:cs="Times New Roman"/>
          <w:sz w:val="24"/>
          <w:szCs w:val="24"/>
          <w:lang w:val="es-ES"/>
        </w:rPr>
        <w:t xml:space="preserve"> “</w:t>
      </w:r>
      <w:proofErr w:type="spellStart"/>
      <w:r w:rsidR="0080718A">
        <w:rPr>
          <w:rFonts w:ascii="Times New Roman" w:hAnsi="Times New Roman" w:cs="Times New Roman"/>
          <w:sz w:val="24"/>
          <w:szCs w:val="24"/>
          <w:lang w:val="es-ES"/>
        </w:rPr>
        <w:t>dh</w:t>
      </w:r>
      <w:proofErr w:type="spellEnd"/>
      <w:r w:rsidR="0080718A">
        <w:rPr>
          <w:rFonts w:ascii="Times New Roman" w:hAnsi="Times New Roman" w:cs="Times New Roman"/>
          <w:sz w:val="24"/>
          <w:szCs w:val="24"/>
          <w:lang w:val="es-ES"/>
        </w:rPr>
        <w:t xml:space="preserve">”, </w:t>
      </w:r>
      <w:proofErr w:type="spellStart"/>
      <w:r w:rsidR="0080718A">
        <w:rPr>
          <w:rFonts w:ascii="Times New Roman" w:hAnsi="Times New Roman" w:cs="Times New Roman"/>
          <w:sz w:val="24"/>
          <w:szCs w:val="24"/>
          <w:lang w:val="es-ES"/>
        </w:rPr>
        <w:t>të</w:t>
      </w:r>
      <w:proofErr w:type="spellEnd"/>
      <w:r w:rsidR="0080718A">
        <w:rPr>
          <w:rFonts w:ascii="Times New Roman" w:hAnsi="Times New Roman" w:cs="Times New Roman"/>
          <w:sz w:val="24"/>
          <w:szCs w:val="24"/>
          <w:lang w:val="es-ES"/>
        </w:rPr>
        <w:t xml:space="preserve"> </w:t>
      </w:r>
      <w:proofErr w:type="spellStart"/>
      <w:r w:rsidR="0080718A">
        <w:rPr>
          <w:rFonts w:ascii="Times New Roman" w:hAnsi="Times New Roman" w:cs="Times New Roman"/>
          <w:sz w:val="24"/>
          <w:szCs w:val="24"/>
          <w:lang w:val="es-ES"/>
        </w:rPr>
        <w:t>pikës</w:t>
      </w:r>
      <w:proofErr w:type="spellEnd"/>
      <w:r w:rsidR="0080718A">
        <w:rPr>
          <w:rFonts w:ascii="Times New Roman" w:hAnsi="Times New Roman" w:cs="Times New Roman"/>
          <w:sz w:val="24"/>
          <w:szCs w:val="24"/>
          <w:lang w:val="es-ES"/>
        </w:rPr>
        <w:t xml:space="preserve"> 1, </w:t>
      </w:r>
      <w:proofErr w:type="spellStart"/>
      <w:r w:rsidR="0080718A">
        <w:rPr>
          <w:rFonts w:ascii="Times New Roman" w:hAnsi="Times New Roman" w:cs="Times New Roman"/>
          <w:sz w:val="24"/>
          <w:szCs w:val="24"/>
          <w:lang w:val="es-ES"/>
        </w:rPr>
        <w:t>të</w:t>
      </w:r>
      <w:proofErr w:type="spellEnd"/>
      <w:r w:rsidR="0080718A">
        <w:rPr>
          <w:rFonts w:ascii="Times New Roman" w:hAnsi="Times New Roman" w:cs="Times New Roman"/>
          <w:sz w:val="24"/>
          <w:szCs w:val="24"/>
          <w:lang w:val="es-ES"/>
        </w:rPr>
        <w:t xml:space="preserve"> </w:t>
      </w:r>
      <w:proofErr w:type="spellStart"/>
      <w:r w:rsidR="0080718A" w:rsidRPr="009C13E3">
        <w:rPr>
          <w:rFonts w:ascii="Times New Roman" w:hAnsi="Times New Roman" w:cs="Times New Roman"/>
          <w:sz w:val="24"/>
          <w:szCs w:val="24"/>
          <w:lang w:val="es-ES"/>
        </w:rPr>
        <w:t>nenin</w:t>
      </w:r>
      <w:r w:rsidR="0080718A">
        <w:rPr>
          <w:rFonts w:ascii="Times New Roman" w:hAnsi="Times New Roman" w:cs="Times New Roman"/>
          <w:sz w:val="24"/>
          <w:szCs w:val="24"/>
          <w:lang w:val="es-ES"/>
        </w:rPr>
        <w:t>t</w:t>
      </w:r>
      <w:proofErr w:type="spellEnd"/>
      <w:r w:rsidR="0080718A" w:rsidRPr="009C13E3">
        <w:rPr>
          <w:rFonts w:ascii="Times New Roman" w:hAnsi="Times New Roman" w:cs="Times New Roman"/>
          <w:sz w:val="24"/>
          <w:szCs w:val="24"/>
          <w:lang w:val="es-ES"/>
        </w:rPr>
        <w:t xml:space="preserve"> 4</w:t>
      </w:r>
      <w:r w:rsidR="0080718A">
        <w:rPr>
          <w:rFonts w:ascii="Times New Roman" w:hAnsi="Times New Roman" w:cs="Times New Roman"/>
          <w:sz w:val="24"/>
          <w:szCs w:val="24"/>
          <w:lang w:val="es-ES"/>
        </w:rPr>
        <w:t>8</w:t>
      </w:r>
      <w:r w:rsidRPr="009C13E3">
        <w:rPr>
          <w:rFonts w:ascii="Times New Roman" w:hAnsi="Times New Roman" w:cs="Times New Roman"/>
          <w:sz w:val="24"/>
          <w:szCs w:val="24"/>
          <w:lang w:val="es-ES"/>
        </w:rPr>
        <w:t>.</w:t>
      </w:r>
    </w:p>
    <w:p w14:paraId="38137C7B" w14:textId="0C1A0D4C" w:rsidR="008B2293" w:rsidRPr="00F7036B" w:rsidRDefault="008B2293"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5. </w:t>
      </w:r>
      <w:proofErr w:type="spellStart"/>
      <w:r w:rsidRPr="00F7036B">
        <w:rPr>
          <w:rFonts w:ascii="Times New Roman" w:hAnsi="Times New Roman" w:cs="Times New Roman"/>
          <w:sz w:val="24"/>
          <w:szCs w:val="24"/>
          <w:lang w:val="es-ES"/>
        </w:rPr>
        <w:t>Rregulla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hollësishme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vendosur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përjashtime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kushte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caktuara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lidhje</w:t>
      </w:r>
      <w:proofErr w:type="spellEnd"/>
      <w:r w:rsidRPr="00F7036B">
        <w:rPr>
          <w:rFonts w:ascii="Times New Roman" w:hAnsi="Times New Roman" w:cs="Times New Roman"/>
          <w:sz w:val="24"/>
          <w:szCs w:val="24"/>
          <w:lang w:val="es-ES"/>
        </w:rPr>
        <w:t xml:space="preserve"> me </w:t>
      </w:r>
      <w:proofErr w:type="spellStart"/>
      <w:r w:rsidRPr="00F7036B">
        <w:rPr>
          <w:rFonts w:ascii="Times New Roman" w:hAnsi="Times New Roman" w:cs="Times New Roman"/>
          <w:sz w:val="24"/>
          <w:szCs w:val="24"/>
          <w:lang w:val="es-ES"/>
        </w:rPr>
        <w:t>therjen</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kafshëve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gjalla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dhe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lidhje</w:t>
      </w:r>
      <w:proofErr w:type="spellEnd"/>
      <w:r w:rsidRPr="00F7036B">
        <w:rPr>
          <w:rFonts w:ascii="Times New Roman" w:hAnsi="Times New Roman" w:cs="Times New Roman"/>
          <w:sz w:val="24"/>
          <w:szCs w:val="24"/>
          <w:lang w:val="es-ES"/>
        </w:rPr>
        <w:t xml:space="preserve"> me </w:t>
      </w:r>
      <w:proofErr w:type="spellStart"/>
      <w:r w:rsidRPr="00F7036B">
        <w:rPr>
          <w:rFonts w:ascii="Times New Roman" w:hAnsi="Times New Roman" w:cs="Times New Roman"/>
          <w:sz w:val="24"/>
          <w:szCs w:val="24"/>
          <w:lang w:val="es-ES"/>
        </w:rPr>
        <w:t>furnizimin</w:t>
      </w:r>
      <w:proofErr w:type="spellEnd"/>
      <w:r w:rsidRPr="00F7036B">
        <w:rPr>
          <w:rFonts w:ascii="Times New Roman" w:hAnsi="Times New Roman" w:cs="Times New Roman"/>
          <w:sz w:val="24"/>
          <w:szCs w:val="24"/>
          <w:lang w:val="es-ES"/>
        </w:rPr>
        <w:t xml:space="preserve"> e </w:t>
      </w:r>
      <w:proofErr w:type="spellStart"/>
      <w:r w:rsidRPr="00F7036B">
        <w:rPr>
          <w:rFonts w:ascii="Times New Roman" w:hAnsi="Times New Roman" w:cs="Times New Roman"/>
          <w:sz w:val="24"/>
          <w:szCs w:val="24"/>
          <w:lang w:val="es-ES"/>
        </w:rPr>
        <w:t>lëndëve</w:t>
      </w:r>
      <w:proofErr w:type="spellEnd"/>
      <w:r w:rsidRPr="00F7036B">
        <w:rPr>
          <w:rFonts w:ascii="Times New Roman" w:hAnsi="Times New Roman" w:cs="Times New Roman"/>
          <w:sz w:val="24"/>
          <w:szCs w:val="24"/>
          <w:lang w:val="es-ES"/>
        </w:rPr>
        <w:t xml:space="preserve"> të para, </w:t>
      </w:r>
      <w:proofErr w:type="spellStart"/>
      <w:r w:rsidRPr="00F7036B">
        <w:rPr>
          <w:rFonts w:ascii="Times New Roman" w:hAnsi="Times New Roman" w:cs="Times New Roman"/>
          <w:sz w:val="24"/>
          <w:szCs w:val="24"/>
          <w:lang w:val="es-ES"/>
        </w:rPr>
        <w:t>përcaktohen</w:t>
      </w:r>
      <w:proofErr w:type="spellEnd"/>
      <w:r w:rsidRPr="00F7036B">
        <w:rPr>
          <w:rFonts w:ascii="Times New Roman" w:hAnsi="Times New Roman" w:cs="Times New Roman"/>
          <w:sz w:val="24"/>
          <w:szCs w:val="24"/>
          <w:lang w:val="es-ES"/>
        </w:rPr>
        <w:t xml:space="preserve"> me </w:t>
      </w:r>
      <w:proofErr w:type="spellStart"/>
      <w:r w:rsidRPr="00F7036B">
        <w:rPr>
          <w:rFonts w:ascii="Times New Roman" w:hAnsi="Times New Roman" w:cs="Times New Roman"/>
          <w:sz w:val="24"/>
          <w:szCs w:val="24"/>
          <w:lang w:val="es-ES"/>
        </w:rPr>
        <w:t>vendim</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Këshillit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Ministrave</w:t>
      </w:r>
      <w:proofErr w:type="spellEnd"/>
      <w:r w:rsidRPr="00F7036B">
        <w:rPr>
          <w:rFonts w:ascii="Times New Roman" w:hAnsi="Times New Roman" w:cs="Times New Roman"/>
          <w:sz w:val="24"/>
          <w:szCs w:val="24"/>
          <w:lang w:val="es-ES"/>
        </w:rPr>
        <w:t>.</w:t>
      </w:r>
    </w:p>
    <w:p w14:paraId="4F3CC7E9" w14:textId="4B7BBC4A" w:rsidR="00C20B43" w:rsidRPr="00F7036B" w:rsidRDefault="008B2293" w:rsidP="007D46ED">
      <w:pPr>
        <w:spacing w:after="0"/>
        <w:jc w:val="center"/>
        <w:rPr>
          <w:rFonts w:ascii="Times New Roman" w:hAnsi="Times New Roman" w:cs="Times New Roman"/>
          <w:b/>
          <w:bCs/>
          <w:sz w:val="24"/>
          <w:szCs w:val="24"/>
          <w:lang w:val="es-ES"/>
        </w:rPr>
      </w:pPr>
      <w:proofErr w:type="spellStart"/>
      <w:r w:rsidRPr="00F7036B">
        <w:rPr>
          <w:rFonts w:ascii="Times New Roman" w:hAnsi="Times New Roman" w:cs="Times New Roman"/>
          <w:b/>
          <w:bCs/>
          <w:sz w:val="24"/>
          <w:szCs w:val="24"/>
          <w:lang w:val="es-ES"/>
        </w:rPr>
        <w:t>Neni</w:t>
      </w:r>
      <w:proofErr w:type="spellEnd"/>
      <w:r w:rsidRPr="00F7036B">
        <w:rPr>
          <w:rFonts w:ascii="Times New Roman" w:hAnsi="Times New Roman" w:cs="Times New Roman"/>
          <w:b/>
          <w:bCs/>
          <w:sz w:val="24"/>
          <w:szCs w:val="24"/>
          <w:lang w:val="es-ES"/>
        </w:rPr>
        <w:t xml:space="preserve"> </w:t>
      </w:r>
      <w:r w:rsidR="00BC6CF3">
        <w:rPr>
          <w:rFonts w:ascii="Times New Roman" w:hAnsi="Times New Roman" w:cs="Times New Roman"/>
          <w:b/>
          <w:bCs/>
          <w:sz w:val="24"/>
          <w:szCs w:val="24"/>
          <w:lang w:val="es-ES"/>
        </w:rPr>
        <w:t>47</w:t>
      </w:r>
    </w:p>
    <w:p w14:paraId="488F84B5" w14:textId="77777777" w:rsidR="008B2293" w:rsidRDefault="008B2293" w:rsidP="000C6C08">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Varietetet e bimëve dhe racat e kafshëve</w:t>
      </w:r>
    </w:p>
    <w:p w14:paraId="56360526" w14:textId="77777777" w:rsidR="000C6C08" w:rsidRPr="00F7036B" w:rsidRDefault="000C6C08" w:rsidP="007D46ED">
      <w:pPr>
        <w:spacing w:after="0"/>
        <w:jc w:val="center"/>
        <w:rPr>
          <w:rFonts w:ascii="Times New Roman" w:hAnsi="Times New Roman" w:cs="Times New Roman"/>
          <w:b/>
          <w:bCs/>
          <w:sz w:val="24"/>
          <w:szCs w:val="24"/>
          <w:lang w:val="it-IT"/>
        </w:rPr>
      </w:pPr>
    </w:p>
    <w:p w14:paraId="44E2E427" w14:textId="77777777" w:rsidR="008B2293" w:rsidRPr="00F7036B" w:rsidRDefault="008B2293"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1. Një emër nuk mund të regjistrohet si tregues gjeografik kur: </w:t>
      </w:r>
    </w:p>
    <w:p w14:paraId="4F57822F" w14:textId="77777777" w:rsidR="008B2293" w:rsidRPr="00F7036B" w:rsidRDefault="008B2293"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a) bie ndesh me një emërtim të varietetit bimor ose racës së kafshëve; dhe </w:t>
      </w:r>
    </w:p>
    <w:p w14:paraId="6B2A32FE" w14:textId="77777777" w:rsidR="008B2293" w:rsidRPr="00F7036B" w:rsidRDefault="008B2293"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b) ka gjasa të çorientojë konsumatorin në lidhje me identitetin ose origjinën e vërtetë të produktit të përcaktuar nga treguesi gjeografik, ose  të shkaktojë konfuzion ndërmjet produkteve të përcaktuara nga treguesi gjeografik dhe varietetit përkatës bimor ose të racës së kafshëve.</w:t>
      </w:r>
    </w:p>
    <w:p w14:paraId="27066F73" w14:textId="6637DA6E" w:rsidR="008B2293" w:rsidRPr="00F7036B" w:rsidRDefault="008B2293"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2. Kushtet e përcaktuara në pikën 1 të këtij neni vlerësohen në lidhje me përdorimin faktik të emrave në konflikt, duke përfshirë përdorimin e emërtimit të varietetit bimor ose të racës së kafshëve jashtë zonës së origjinës së tij dhe përdorimin e emërtimit të një varieteti bimor.</w:t>
      </w:r>
    </w:p>
    <w:p w14:paraId="1F55FC69" w14:textId="77777777" w:rsidR="008B2293" w:rsidRPr="00F7036B" w:rsidRDefault="008B2293"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3. Ky ligj nuk ndalon vendosjen në treg të një produkti që nuk përputhet me specifikimet e produktit të një treguesi gjeografik të regjistruar, etiketimi i të cilit përfshin emrin ose një pjesë të emrit të këtij treguesi gjeografik, dhe që përmban ose përfshin emërtimin e varietetit bimor ose të racës së kafshëve, me kusht që të përmbushen kushtet e mëposhtme:</w:t>
      </w:r>
    </w:p>
    <w:p w14:paraId="40C116F8" w14:textId="77777777" w:rsidR="008B2293" w:rsidRPr="00F7036B" w:rsidRDefault="008B2293"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a) produkti përkatës të përbëhet ose të rrjedhë nga varieteti i treguar bimor ose raca e treguar e kafshëve;</w:t>
      </w:r>
    </w:p>
    <w:p w14:paraId="4A9B053B" w14:textId="77777777" w:rsidR="008B2293" w:rsidRPr="00F7036B" w:rsidRDefault="008B2293"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b) konsumatorët të mos çorientohen;</w:t>
      </w:r>
    </w:p>
    <w:p w14:paraId="382479CE" w14:textId="77777777" w:rsidR="008B2293" w:rsidRPr="00F7036B" w:rsidRDefault="008B2293"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c) përdorimi i emërtimit të varietetit bimor ose të racës së kafshëve të mos përbëjë konkurrencë të padrejtë;</w:t>
      </w:r>
    </w:p>
    <w:p w14:paraId="6A61B7B7" w14:textId="77777777" w:rsidR="008B2293" w:rsidRPr="00F7036B" w:rsidRDefault="008B2293"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ç) përdorimi i emërtimit të varietetit bimor ose të racës së kafshëve të mos shfrytëzojë reputacionin e treguesit gjeografik të regjistruar; dhe</w:t>
      </w:r>
    </w:p>
    <w:p w14:paraId="41D1C631" w14:textId="77777777" w:rsidR="008B2293" w:rsidRPr="00F7036B" w:rsidRDefault="008B2293"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d) prodhimi dhe tregtimi i produktit përkatës të jetë përhapur përtej zonës së tij të origjinës përpara datës së paraqitjes së kërkesës për regjistrimin e treguesit gjeografik.</w:t>
      </w:r>
    </w:p>
    <w:p w14:paraId="6632EF83" w14:textId="354DC327" w:rsidR="008B2293" w:rsidRPr="00F7036B" w:rsidRDefault="008B2293"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4. Rregulla për përcaktimin e përdorimit të emërtimeve të varieteteve bimore dhe racave të kafshëve, përcaktohen me vendim të Këshillit të Ministrave.</w:t>
      </w:r>
    </w:p>
    <w:p w14:paraId="703194AB" w14:textId="62EBD130" w:rsidR="008B2293" w:rsidRPr="00F7036B" w:rsidRDefault="008B2293" w:rsidP="009709C1">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 xml:space="preserve">Neni </w:t>
      </w:r>
      <w:r w:rsidR="00BC6CF3">
        <w:rPr>
          <w:rFonts w:ascii="Times New Roman" w:hAnsi="Times New Roman" w:cs="Times New Roman"/>
          <w:b/>
          <w:bCs/>
          <w:sz w:val="24"/>
          <w:szCs w:val="24"/>
          <w:lang w:val="it-IT"/>
        </w:rPr>
        <w:t>48</w:t>
      </w:r>
    </w:p>
    <w:p w14:paraId="2CFBB02B" w14:textId="77777777" w:rsidR="008B2293" w:rsidRDefault="008B2293" w:rsidP="009709C1">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Specifikimet e produktit</w:t>
      </w:r>
    </w:p>
    <w:p w14:paraId="6922CE53" w14:textId="77777777" w:rsidR="009709C1" w:rsidRPr="00F7036B" w:rsidRDefault="009709C1" w:rsidP="009709C1">
      <w:pPr>
        <w:spacing w:after="0"/>
        <w:jc w:val="center"/>
        <w:rPr>
          <w:rFonts w:ascii="Times New Roman" w:hAnsi="Times New Roman" w:cs="Times New Roman"/>
          <w:b/>
          <w:bCs/>
          <w:sz w:val="24"/>
          <w:szCs w:val="24"/>
          <w:lang w:val="it-IT"/>
        </w:rPr>
      </w:pPr>
    </w:p>
    <w:p w14:paraId="4EA23CBC" w14:textId="77777777" w:rsidR="008B2293" w:rsidRPr="00F7036B" w:rsidRDefault="008B2293"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1. Specifikimet e produktit përfshijnë të paktën:</w:t>
      </w:r>
    </w:p>
    <w:p w14:paraId="56D262AA" w14:textId="77777777" w:rsidR="008B2293" w:rsidRPr="00F7036B" w:rsidRDefault="008B2293"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a) emrin që do të regjistrohet si emërtim origjine ose tregues gjeografik, siç përdoret në tregti ose në gjuhën e përditshme për të përshkruar produktin specifik në zonën e përcaktuar gjeografike;</w:t>
      </w:r>
    </w:p>
    <w:p w14:paraId="601FE85A" w14:textId="77777777" w:rsidR="008B2293" w:rsidRPr="00F7036B" w:rsidRDefault="008B2293"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b) një përshkrim të produktit, duke përfshirë, kur është e nevojshme, lëndët e para, varietetet bimore dhe racat e kafshëve përkatëse, përfshirë emërtimin tregtar të specieve dhe emrin e tyre shkencor, si dhe karakteristikat kryesore fizike, kimike, mikrobiologjike ose organoleptike të produktit;</w:t>
      </w:r>
    </w:p>
    <w:p w14:paraId="4321A14F" w14:textId="59888BE0" w:rsidR="008B2293" w:rsidRPr="00F7036B" w:rsidRDefault="008B2293"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c) përkufizimin e zonës gjeografike të kufizuar për sa i përket lidhjes së përmendur në </w:t>
      </w:r>
      <w:r w:rsidR="0080718A">
        <w:rPr>
          <w:rFonts w:ascii="Times New Roman" w:hAnsi="Times New Roman" w:cs="Times New Roman"/>
          <w:sz w:val="24"/>
          <w:szCs w:val="24"/>
          <w:lang w:val="it-IT"/>
        </w:rPr>
        <w:t xml:space="preserve">shkronjat “i” ose “ii” të gërmës “dh”, </w:t>
      </w:r>
      <w:r w:rsidRPr="00F7036B">
        <w:rPr>
          <w:rFonts w:ascii="Times New Roman" w:hAnsi="Times New Roman" w:cs="Times New Roman"/>
          <w:sz w:val="24"/>
          <w:szCs w:val="24"/>
          <w:lang w:val="it-IT"/>
        </w:rPr>
        <w:t>të këtij neni</w:t>
      </w:r>
      <w:r w:rsidR="0080718A">
        <w:rPr>
          <w:rFonts w:ascii="Times New Roman" w:hAnsi="Times New Roman" w:cs="Times New Roman"/>
          <w:sz w:val="24"/>
          <w:szCs w:val="24"/>
          <w:lang w:val="it-IT"/>
        </w:rPr>
        <w:t>,</w:t>
      </w:r>
      <w:r w:rsidRPr="00F7036B">
        <w:rPr>
          <w:rFonts w:ascii="Times New Roman" w:hAnsi="Times New Roman" w:cs="Times New Roman"/>
          <w:sz w:val="24"/>
          <w:szCs w:val="24"/>
          <w:lang w:val="it-IT"/>
        </w:rPr>
        <w:t xml:space="preserve"> dhe, sipas rastit, detajet që tregojnë përputhshmërinë me kërkesat e </w:t>
      </w:r>
      <w:r w:rsidR="00491325">
        <w:rPr>
          <w:rFonts w:ascii="Times New Roman" w:hAnsi="Times New Roman" w:cs="Times New Roman"/>
          <w:sz w:val="24"/>
          <w:szCs w:val="24"/>
          <w:lang w:val="it-IT"/>
        </w:rPr>
        <w:t>pikës 3, të nenit 45, të këtij ligji</w:t>
      </w:r>
      <w:r w:rsidRPr="00F7036B">
        <w:rPr>
          <w:rFonts w:ascii="Times New Roman" w:hAnsi="Times New Roman" w:cs="Times New Roman"/>
          <w:sz w:val="24"/>
          <w:szCs w:val="24"/>
          <w:lang w:val="it-IT"/>
        </w:rPr>
        <w:t>;</w:t>
      </w:r>
    </w:p>
    <w:p w14:paraId="7C361AA7" w14:textId="422C3085" w:rsidR="008B2293" w:rsidRPr="00F7036B" w:rsidRDefault="008B2293"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(ç) prova që produkti e ka prejardhjen n</w:t>
      </w:r>
      <w:r w:rsidR="003C1CF4">
        <w:rPr>
          <w:rFonts w:ascii="Times New Roman" w:hAnsi="Times New Roman" w:cs="Times New Roman"/>
          <w:sz w:val="24"/>
          <w:szCs w:val="24"/>
          <w:lang w:val="it-IT"/>
        </w:rPr>
        <w:t>ga</w:t>
      </w:r>
      <w:r w:rsidRPr="00F7036B">
        <w:rPr>
          <w:rFonts w:ascii="Times New Roman" w:hAnsi="Times New Roman" w:cs="Times New Roman"/>
          <w:sz w:val="24"/>
          <w:szCs w:val="24"/>
          <w:lang w:val="it-IT"/>
        </w:rPr>
        <w:t xml:space="preserve"> zon</w:t>
      </w:r>
      <w:r w:rsidR="003C1CF4">
        <w:rPr>
          <w:rFonts w:ascii="Times New Roman" w:hAnsi="Times New Roman" w:cs="Times New Roman"/>
          <w:sz w:val="24"/>
          <w:szCs w:val="24"/>
          <w:lang w:val="it-IT"/>
        </w:rPr>
        <w:t>a</w:t>
      </w:r>
      <w:r w:rsidRPr="00F7036B">
        <w:rPr>
          <w:rFonts w:ascii="Times New Roman" w:hAnsi="Times New Roman" w:cs="Times New Roman"/>
          <w:sz w:val="24"/>
          <w:szCs w:val="24"/>
          <w:lang w:val="it-IT"/>
        </w:rPr>
        <w:t xml:space="preserve"> e përcaktuar gjeografike </w:t>
      </w:r>
      <w:r w:rsidR="003C1CF4">
        <w:rPr>
          <w:rFonts w:ascii="Times New Roman" w:hAnsi="Times New Roman" w:cs="Times New Roman"/>
          <w:sz w:val="24"/>
          <w:szCs w:val="24"/>
          <w:lang w:val="it-IT"/>
        </w:rPr>
        <w:t>e</w:t>
      </w:r>
      <w:r w:rsidRPr="00F7036B">
        <w:rPr>
          <w:rFonts w:ascii="Times New Roman" w:hAnsi="Times New Roman" w:cs="Times New Roman"/>
          <w:sz w:val="24"/>
          <w:szCs w:val="24"/>
          <w:lang w:val="it-IT"/>
        </w:rPr>
        <w:t xml:space="preserve"> specifikuar në përputhje me</w:t>
      </w:r>
      <w:r w:rsidR="00491325">
        <w:rPr>
          <w:rFonts w:ascii="Times New Roman" w:hAnsi="Times New Roman" w:cs="Times New Roman"/>
          <w:sz w:val="24"/>
          <w:szCs w:val="24"/>
          <w:lang w:val="it-IT"/>
        </w:rPr>
        <w:t xml:space="preserve"> gërmën “c”, të pikës 1, të</w:t>
      </w:r>
      <w:r w:rsidRPr="00F7036B">
        <w:rPr>
          <w:rFonts w:ascii="Times New Roman" w:hAnsi="Times New Roman" w:cs="Times New Roman"/>
          <w:sz w:val="24"/>
          <w:szCs w:val="24"/>
          <w:lang w:val="it-IT"/>
        </w:rPr>
        <w:t xml:space="preserve"> </w:t>
      </w:r>
      <w:r w:rsidR="00491325">
        <w:rPr>
          <w:rFonts w:ascii="Times New Roman" w:hAnsi="Times New Roman" w:cs="Times New Roman"/>
          <w:sz w:val="24"/>
          <w:szCs w:val="24"/>
          <w:lang w:val="it-IT"/>
        </w:rPr>
        <w:t>n</w:t>
      </w:r>
      <w:r w:rsidR="00491325" w:rsidRPr="00F7036B">
        <w:rPr>
          <w:rFonts w:ascii="Times New Roman" w:hAnsi="Times New Roman" w:cs="Times New Roman"/>
          <w:sz w:val="24"/>
          <w:szCs w:val="24"/>
          <w:lang w:val="it-IT"/>
        </w:rPr>
        <w:t>eni</w:t>
      </w:r>
      <w:r w:rsidR="00491325">
        <w:rPr>
          <w:rFonts w:ascii="Times New Roman" w:hAnsi="Times New Roman" w:cs="Times New Roman"/>
          <w:sz w:val="24"/>
          <w:szCs w:val="24"/>
          <w:lang w:val="it-IT"/>
        </w:rPr>
        <w:t>t</w:t>
      </w:r>
      <w:r w:rsidR="00491325" w:rsidRPr="00F7036B">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4</w:t>
      </w:r>
      <w:r w:rsidR="00491325">
        <w:rPr>
          <w:rFonts w:ascii="Times New Roman" w:hAnsi="Times New Roman" w:cs="Times New Roman"/>
          <w:sz w:val="24"/>
          <w:szCs w:val="24"/>
          <w:lang w:val="it-IT"/>
        </w:rPr>
        <w:t>5</w:t>
      </w:r>
      <w:r w:rsidRPr="00F7036B">
        <w:rPr>
          <w:rFonts w:ascii="Times New Roman" w:hAnsi="Times New Roman" w:cs="Times New Roman"/>
          <w:sz w:val="24"/>
          <w:szCs w:val="24"/>
          <w:lang w:val="it-IT"/>
        </w:rPr>
        <w:t xml:space="preserve">, ose </w:t>
      </w:r>
      <w:r w:rsidR="00491325">
        <w:rPr>
          <w:rFonts w:ascii="Times New Roman" w:hAnsi="Times New Roman" w:cs="Times New Roman"/>
          <w:sz w:val="24"/>
          <w:szCs w:val="24"/>
          <w:lang w:val="it-IT"/>
        </w:rPr>
        <w:t>gërmën “c”, të pikës 2, të</w:t>
      </w:r>
      <w:r w:rsidR="00491325" w:rsidRPr="00F7036B">
        <w:rPr>
          <w:rFonts w:ascii="Times New Roman" w:hAnsi="Times New Roman" w:cs="Times New Roman"/>
          <w:sz w:val="24"/>
          <w:szCs w:val="24"/>
          <w:lang w:val="it-IT"/>
        </w:rPr>
        <w:t xml:space="preserve"> </w:t>
      </w:r>
      <w:r w:rsidR="00491325">
        <w:rPr>
          <w:rFonts w:ascii="Times New Roman" w:hAnsi="Times New Roman" w:cs="Times New Roman"/>
          <w:sz w:val="24"/>
          <w:szCs w:val="24"/>
          <w:lang w:val="it-IT"/>
        </w:rPr>
        <w:t>n</w:t>
      </w:r>
      <w:r w:rsidR="00491325" w:rsidRPr="00F7036B">
        <w:rPr>
          <w:rFonts w:ascii="Times New Roman" w:hAnsi="Times New Roman" w:cs="Times New Roman"/>
          <w:sz w:val="24"/>
          <w:szCs w:val="24"/>
          <w:lang w:val="it-IT"/>
        </w:rPr>
        <w:t>eni</w:t>
      </w:r>
      <w:r w:rsidR="00491325">
        <w:rPr>
          <w:rFonts w:ascii="Times New Roman" w:hAnsi="Times New Roman" w:cs="Times New Roman"/>
          <w:sz w:val="24"/>
          <w:szCs w:val="24"/>
          <w:lang w:val="it-IT"/>
        </w:rPr>
        <w:t>t</w:t>
      </w:r>
      <w:r w:rsidR="00491325" w:rsidRPr="00F7036B">
        <w:rPr>
          <w:rFonts w:ascii="Times New Roman" w:hAnsi="Times New Roman" w:cs="Times New Roman"/>
          <w:sz w:val="24"/>
          <w:szCs w:val="24"/>
          <w:lang w:val="it-IT"/>
        </w:rPr>
        <w:t xml:space="preserve"> 4</w:t>
      </w:r>
      <w:r w:rsidR="00491325">
        <w:rPr>
          <w:rFonts w:ascii="Times New Roman" w:hAnsi="Times New Roman" w:cs="Times New Roman"/>
          <w:sz w:val="24"/>
          <w:szCs w:val="24"/>
          <w:lang w:val="it-IT"/>
        </w:rPr>
        <w:t>5, të këtij ligji</w:t>
      </w:r>
      <w:r w:rsidRPr="00F7036B">
        <w:rPr>
          <w:rFonts w:ascii="Times New Roman" w:hAnsi="Times New Roman" w:cs="Times New Roman"/>
          <w:sz w:val="24"/>
          <w:szCs w:val="24"/>
          <w:lang w:val="it-IT"/>
        </w:rPr>
        <w:t>;</w:t>
      </w:r>
    </w:p>
    <w:p w14:paraId="42A97965" w14:textId="344E335C" w:rsidR="008B2293" w:rsidRPr="00F7036B" w:rsidRDefault="008B2293"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(d) një përshkrim të metodës së përftimit të produktit dhe, sipas rastit, metodat vendore autentike dhe të pandryshueshme, si dhe </w:t>
      </w:r>
      <w:r w:rsidR="00381EBD">
        <w:rPr>
          <w:rFonts w:ascii="Times New Roman" w:hAnsi="Times New Roman" w:cs="Times New Roman"/>
          <w:sz w:val="24"/>
          <w:szCs w:val="24"/>
          <w:lang w:val="it-IT"/>
        </w:rPr>
        <w:t>nj</w:t>
      </w:r>
      <w:r w:rsidR="008F14E3">
        <w:rPr>
          <w:rFonts w:ascii="Times New Roman" w:hAnsi="Times New Roman" w:cs="Times New Roman"/>
          <w:sz w:val="24"/>
          <w:szCs w:val="24"/>
          <w:lang w:val="it-IT"/>
        </w:rPr>
        <w:t>ë</w:t>
      </w:r>
      <w:r w:rsidR="00381EBD">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informacion në lidhje me paketimin, nëse grupi i prodhuesve, si palë kërkuese, e përcakton këtë detaj dhe jep justifikim të mjaftueshëm specifik për produktin se përse paketimi duhet të bëhet në zonën e përcaktuar gjeografike për të mbrojtur cilësinë, për të siguruar origjinën ose për të siguruar kontrollin, në përputhje me legjislacionin në fuqi në Republikën e Shqipërisë.</w:t>
      </w:r>
    </w:p>
    <w:p w14:paraId="7AA2F3ED" w14:textId="3715307B" w:rsidR="008B2293" w:rsidRPr="00F7036B" w:rsidRDefault="008B2293"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(dh) detajet që vendosin:</w:t>
      </w:r>
    </w:p>
    <w:p w14:paraId="5874BBF0" w14:textId="7FC9A56C" w:rsidR="008B2293" w:rsidRPr="00F7036B" w:rsidRDefault="008B2293" w:rsidP="00311555">
      <w:pPr>
        <w:ind w:left="720"/>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i. në lidhje me një emërtim origjine të mbrojtur, </w:t>
      </w:r>
      <w:r w:rsidR="00916D66">
        <w:rPr>
          <w:rFonts w:ascii="Times New Roman" w:hAnsi="Times New Roman" w:cs="Times New Roman"/>
          <w:sz w:val="24"/>
          <w:szCs w:val="24"/>
          <w:lang w:val="it-IT"/>
        </w:rPr>
        <w:t>nj</w:t>
      </w:r>
      <w:r w:rsidR="008F14E3">
        <w:rPr>
          <w:rFonts w:ascii="Times New Roman" w:hAnsi="Times New Roman" w:cs="Times New Roman"/>
          <w:sz w:val="24"/>
          <w:szCs w:val="24"/>
          <w:lang w:val="it-IT"/>
        </w:rPr>
        <w:t>ë</w:t>
      </w:r>
      <w:r w:rsidR="00916D66">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lidhj</w:t>
      </w:r>
      <w:r w:rsidR="00916D66">
        <w:rPr>
          <w:rFonts w:ascii="Times New Roman" w:hAnsi="Times New Roman" w:cs="Times New Roman"/>
          <w:sz w:val="24"/>
          <w:szCs w:val="24"/>
          <w:lang w:val="it-IT"/>
        </w:rPr>
        <w:t>e</w:t>
      </w:r>
      <w:r w:rsidRPr="00F7036B">
        <w:rPr>
          <w:rFonts w:ascii="Times New Roman" w:hAnsi="Times New Roman" w:cs="Times New Roman"/>
          <w:sz w:val="24"/>
          <w:szCs w:val="24"/>
          <w:lang w:val="it-IT"/>
        </w:rPr>
        <w:t xml:space="preserve"> midis cilësisë ose karakteristikave të produktit dhe mjedisit gjeografik të përcaktuar në </w:t>
      </w:r>
      <w:r w:rsidR="00491325">
        <w:rPr>
          <w:rFonts w:ascii="Times New Roman" w:hAnsi="Times New Roman" w:cs="Times New Roman"/>
          <w:sz w:val="24"/>
          <w:szCs w:val="24"/>
          <w:lang w:val="it-IT"/>
        </w:rPr>
        <w:t>gërmën “b”, të pikës 1, të</w:t>
      </w:r>
      <w:r w:rsidR="00491325" w:rsidRPr="00F7036B">
        <w:rPr>
          <w:rFonts w:ascii="Times New Roman" w:hAnsi="Times New Roman" w:cs="Times New Roman"/>
          <w:sz w:val="24"/>
          <w:szCs w:val="24"/>
          <w:lang w:val="it-IT"/>
        </w:rPr>
        <w:t xml:space="preserve"> </w:t>
      </w:r>
      <w:r w:rsidR="00491325">
        <w:rPr>
          <w:rFonts w:ascii="Times New Roman" w:hAnsi="Times New Roman" w:cs="Times New Roman"/>
          <w:sz w:val="24"/>
          <w:szCs w:val="24"/>
          <w:lang w:val="it-IT"/>
        </w:rPr>
        <w:t>n</w:t>
      </w:r>
      <w:r w:rsidR="00491325" w:rsidRPr="00F7036B">
        <w:rPr>
          <w:rFonts w:ascii="Times New Roman" w:hAnsi="Times New Roman" w:cs="Times New Roman"/>
          <w:sz w:val="24"/>
          <w:szCs w:val="24"/>
          <w:lang w:val="it-IT"/>
        </w:rPr>
        <w:t>eni</w:t>
      </w:r>
      <w:r w:rsidR="00491325">
        <w:rPr>
          <w:rFonts w:ascii="Times New Roman" w:hAnsi="Times New Roman" w:cs="Times New Roman"/>
          <w:sz w:val="24"/>
          <w:szCs w:val="24"/>
          <w:lang w:val="it-IT"/>
        </w:rPr>
        <w:t>t</w:t>
      </w:r>
      <w:r w:rsidR="00491325" w:rsidRPr="00F7036B">
        <w:rPr>
          <w:rFonts w:ascii="Times New Roman" w:hAnsi="Times New Roman" w:cs="Times New Roman"/>
          <w:sz w:val="24"/>
          <w:szCs w:val="24"/>
          <w:lang w:val="it-IT"/>
        </w:rPr>
        <w:t xml:space="preserve"> 4</w:t>
      </w:r>
      <w:r w:rsidR="00491325">
        <w:rPr>
          <w:rFonts w:ascii="Times New Roman" w:hAnsi="Times New Roman" w:cs="Times New Roman"/>
          <w:sz w:val="24"/>
          <w:szCs w:val="24"/>
          <w:lang w:val="it-IT"/>
        </w:rPr>
        <w:t>5</w:t>
      </w:r>
      <w:r w:rsidRPr="00F7036B">
        <w:rPr>
          <w:rFonts w:ascii="Times New Roman" w:hAnsi="Times New Roman" w:cs="Times New Roman"/>
          <w:sz w:val="24"/>
          <w:szCs w:val="24"/>
          <w:lang w:val="it-IT"/>
        </w:rPr>
        <w:t>, dhe detajet në lidhje me faktorët njerëzorë të këtij mjedisi gjeografik mund të kufizohen, kur është e nevojshme, me një përshkrim të menaxhimit të tokës dhe peisazhit, praktikave të kultivimit ose të çdo kontributi tjetër njerëzor përkatës për ruajtjen e faktorëve natyrorë të mjedisit gjeografik të përcaktuar në këtë dispozitë;</w:t>
      </w:r>
    </w:p>
    <w:p w14:paraId="55666D52" w14:textId="31DA25A9" w:rsidR="008B2293" w:rsidRPr="00F7036B" w:rsidRDefault="008B2293" w:rsidP="00311555">
      <w:pPr>
        <w:ind w:left="720"/>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ii. në lidhje me një tregues gjeografik të mbrojtur, </w:t>
      </w:r>
      <w:r w:rsidR="00373756">
        <w:rPr>
          <w:rFonts w:ascii="Times New Roman" w:hAnsi="Times New Roman" w:cs="Times New Roman"/>
          <w:sz w:val="24"/>
          <w:szCs w:val="24"/>
          <w:lang w:val="it-IT"/>
        </w:rPr>
        <w:t>nj</w:t>
      </w:r>
      <w:r w:rsidR="008F14E3">
        <w:rPr>
          <w:rFonts w:ascii="Times New Roman" w:hAnsi="Times New Roman" w:cs="Times New Roman"/>
          <w:sz w:val="24"/>
          <w:szCs w:val="24"/>
          <w:lang w:val="it-IT"/>
        </w:rPr>
        <w:t>ë</w:t>
      </w:r>
      <w:r w:rsidR="00373756">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lidhj</w:t>
      </w:r>
      <w:r w:rsidR="0074678F">
        <w:rPr>
          <w:rFonts w:ascii="Times New Roman" w:hAnsi="Times New Roman" w:cs="Times New Roman"/>
          <w:sz w:val="24"/>
          <w:szCs w:val="24"/>
          <w:lang w:val="it-IT"/>
        </w:rPr>
        <w:t>e</w:t>
      </w:r>
      <w:r w:rsidRPr="00F7036B">
        <w:rPr>
          <w:rFonts w:ascii="Times New Roman" w:hAnsi="Times New Roman" w:cs="Times New Roman"/>
          <w:sz w:val="24"/>
          <w:szCs w:val="24"/>
          <w:lang w:val="it-IT"/>
        </w:rPr>
        <w:t xml:space="preserve"> midis një cilësie, reputacioni ose karakteristikës tjetër të caktuar të produktit dhe origjinës gjeografike të përcaktuar në </w:t>
      </w:r>
      <w:r w:rsidR="00491325">
        <w:rPr>
          <w:rFonts w:ascii="Times New Roman" w:hAnsi="Times New Roman" w:cs="Times New Roman"/>
          <w:sz w:val="24"/>
          <w:szCs w:val="24"/>
          <w:lang w:val="it-IT"/>
        </w:rPr>
        <w:t>gërmën “b”, të pikës 2, të</w:t>
      </w:r>
      <w:r w:rsidR="00491325" w:rsidRPr="00F7036B">
        <w:rPr>
          <w:rFonts w:ascii="Times New Roman" w:hAnsi="Times New Roman" w:cs="Times New Roman"/>
          <w:sz w:val="24"/>
          <w:szCs w:val="24"/>
          <w:lang w:val="it-IT"/>
        </w:rPr>
        <w:t xml:space="preserve"> </w:t>
      </w:r>
      <w:r w:rsidR="00491325">
        <w:rPr>
          <w:rFonts w:ascii="Times New Roman" w:hAnsi="Times New Roman" w:cs="Times New Roman"/>
          <w:sz w:val="24"/>
          <w:szCs w:val="24"/>
          <w:lang w:val="it-IT"/>
        </w:rPr>
        <w:t>n</w:t>
      </w:r>
      <w:r w:rsidR="00491325" w:rsidRPr="00F7036B">
        <w:rPr>
          <w:rFonts w:ascii="Times New Roman" w:hAnsi="Times New Roman" w:cs="Times New Roman"/>
          <w:sz w:val="24"/>
          <w:szCs w:val="24"/>
          <w:lang w:val="it-IT"/>
        </w:rPr>
        <w:t>eni</w:t>
      </w:r>
      <w:r w:rsidR="00491325">
        <w:rPr>
          <w:rFonts w:ascii="Times New Roman" w:hAnsi="Times New Roman" w:cs="Times New Roman"/>
          <w:sz w:val="24"/>
          <w:szCs w:val="24"/>
          <w:lang w:val="it-IT"/>
        </w:rPr>
        <w:t>t</w:t>
      </w:r>
      <w:r w:rsidR="00491325" w:rsidRPr="00F7036B">
        <w:rPr>
          <w:rFonts w:ascii="Times New Roman" w:hAnsi="Times New Roman" w:cs="Times New Roman"/>
          <w:sz w:val="24"/>
          <w:szCs w:val="24"/>
          <w:lang w:val="it-IT"/>
        </w:rPr>
        <w:t xml:space="preserve"> 4</w:t>
      </w:r>
      <w:r w:rsidR="00491325">
        <w:rPr>
          <w:rFonts w:ascii="Times New Roman" w:hAnsi="Times New Roman" w:cs="Times New Roman"/>
          <w:sz w:val="24"/>
          <w:szCs w:val="24"/>
          <w:lang w:val="it-IT"/>
        </w:rPr>
        <w:t>5</w:t>
      </w:r>
      <w:r w:rsidRPr="00F7036B">
        <w:rPr>
          <w:rFonts w:ascii="Times New Roman" w:hAnsi="Times New Roman" w:cs="Times New Roman"/>
          <w:sz w:val="24"/>
          <w:szCs w:val="24"/>
          <w:lang w:val="it-IT"/>
        </w:rPr>
        <w:t>.</w:t>
      </w:r>
    </w:p>
    <w:p w14:paraId="557CD235" w14:textId="77777777" w:rsidR="008B2293" w:rsidRPr="00F7036B" w:rsidRDefault="008B2293" w:rsidP="00311555">
      <w:pPr>
        <w:jc w:val="both"/>
        <w:rPr>
          <w:rFonts w:ascii="Times New Roman" w:hAnsi="Times New Roman" w:cs="Times New Roman"/>
          <w:sz w:val="24"/>
          <w:szCs w:val="24"/>
        </w:rPr>
      </w:pPr>
      <w:r w:rsidRPr="00F7036B">
        <w:rPr>
          <w:rFonts w:ascii="Times New Roman" w:hAnsi="Times New Roman" w:cs="Times New Roman"/>
          <w:sz w:val="24"/>
          <w:szCs w:val="24"/>
        </w:rPr>
        <w:t xml:space="preserve">2. </w:t>
      </w:r>
      <w:proofErr w:type="spellStart"/>
      <w:r w:rsidRPr="00F7036B">
        <w:rPr>
          <w:rFonts w:ascii="Times New Roman" w:hAnsi="Times New Roman" w:cs="Times New Roman"/>
          <w:sz w:val="24"/>
          <w:szCs w:val="24"/>
        </w:rPr>
        <w:t>Specifikimi</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i</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produktit</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mund</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të</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përfshijë</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gjithashtu</w:t>
      </w:r>
      <w:proofErr w:type="spellEnd"/>
      <w:r w:rsidRPr="00F7036B">
        <w:rPr>
          <w:rFonts w:ascii="Times New Roman" w:hAnsi="Times New Roman" w:cs="Times New Roman"/>
          <w:sz w:val="24"/>
          <w:szCs w:val="24"/>
        </w:rPr>
        <w:t>:</w:t>
      </w:r>
    </w:p>
    <w:p w14:paraId="309918EA" w14:textId="258800E1" w:rsidR="008B2293" w:rsidRPr="00F7036B" w:rsidRDefault="008B2293" w:rsidP="00311555">
      <w:pPr>
        <w:jc w:val="both"/>
        <w:rPr>
          <w:rFonts w:ascii="Times New Roman" w:hAnsi="Times New Roman" w:cs="Times New Roman"/>
          <w:sz w:val="24"/>
          <w:szCs w:val="24"/>
        </w:rPr>
      </w:pPr>
      <w:r w:rsidRPr="00F7036B">
        <w:rPr>
          <w:rFonts w:ascii="Times New Roman" w:hAnsi="Times New Roman" w:cs="Times New Roman"/>
          <w:sz w:val="24"/>
          <w:szCs w:val="24"/>
        </w:rPr>
        <w:t xml:space="preserve">a) </w:t>
      </w:r>
      <w:proofErr w:type="spellStart"/>
      <w:r w:rsidRPr="00F7036B">
        <w:rPr>
          <w:rFonts w:ascii="Times New Roman" w:hAnsi="Times New Roman" w:cs="Times New Roman"/>
          <w:sz w:val="24"/>
          <w:szCs w:val="24"/>
        </w:rPr>
        <w:t>praktikat</w:t>
      </w:r>
      <w:proofErr w:type="spellEnd"/>
      <w:r w:rsidRPr="00F7036B">
        <w:rPr>
          <w:rFonts w:ascii="Times New Roman" w:hAnsi="Times New Roman" w:cs="Times New Roman"/>
          <w:sz w:val="24"/>
          <w:szCs w:val="24"/>
        </w:rPr>
        <w:t xml:space="preserve"> e </w:t>
      </w:r>
      <w:proofErr w:type="spellStart"/>
      <w:r w:rsidRPr="00F7036B">
        <w:rPr>
          <w:rFonts w:ascii="Times New Roman" w:hAnsi="Times New Roman" w:cs="Times New Roman"/>
          <w:sz w:val="24"/>
          <w:szCs w:val="24"/>
        </w:rPr>
        <w:t>qëndrueshme</w:t>
      </w:r>
      <w:proofErr w:type="spellEnd"/>
      <w:r w:rsidR="00E71DED">
        <w:rPr>
          <w:rFonts w:ascii="Times New Roman" w:hAnsi="Times New Roman" w:cs="Times New Roman"/>
          <w:sz w:val="24"/>
          <w:szCs w:val="24"/>
        </w:rPr>
        <w:t>,</w:t>
      </w:r>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siç</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përcaktohen</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në</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nenin</w:t>
      </w:r>
      <w:proofErr w:type="spellEnd"/>
      <w:r w:rsidRPr="00F7036B">
        <w:rPr>
          <w:rFonts w:ascii="Times New Roman" w:hAnsi="Times New Roman" w:cs="Times New Roman"/>
          <w:sz w:val="24"/>
          <w:szCs w:val="24"/>
        </w:rPr>
        <w:t xml:space="preserve"> </w:t>
      </w:r>
      <w:r w:rsidR="00075550">
        <w:rPr>
          <w:rFonts w:ascii="Times New Roman" w:hAnsi="Times New Roman" w:cs="Times New Roman"/>
          <w:sz w:val="24"/>
          <w:szCs w:val="24"/>
        </w:rPr>
        <w:t>8</w:t>
      </w:r>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të</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këtij</w:t>
      </w:r>
      <w:proofErr w:type="spellEnd"/>
      <w:r w:rsidRPr="00F7036B">
        <w:rPr>
          <w:rFonts w:ascii="Times New Roman" w:hAnsi="Times New Roman" w:cs="Times New Roman"/>
          <w:sz w:val="24"/>
          <w:szCs w:val="24"/>
        </w:rPr>
        <w:t xml:space="preserve"> </w:t>
      </w:r>
      <w:proofErr w:type="spellStart"/>
      <w:proofErr w:type="gramStart"/>
      <w:r w:rsidRPr="00F7036B">
        <w:rPr>
          <w:rFonts w:ascii="Times New Roman" w:hAnsi="Times New Roman" w:cs="Times New Roman"/>
          <w:sz w:val="24"/>
          <w:szCs w:val="24"/>
        </w:rPr>
        <w:t>ligji</w:t>
      </w:r>
      <w:proofErr w:type="spellEnd"/>
      <w:r w:rsidRPr="00F7036B">
        <w:rPr>
          <w:rFonts w:ascii="Times New Roman" w:hAnsi="Times New Roman" w:cs="Times New Roman"/>
          <w:sz w:val="24"/>
          <w:szCs w:val="24"/>
        </w:rPr>
        <w:t>;</w:t>
      </w:r>
      <w:proofErr w:type="gramEnd"/>
    </w:p>
    <w:p w14:paraId="7C5DA4CB" w14:textId="77777777" w:rsidR="008B2293" w:rsidRPr="00F7036B" w:rsidRDefault="008B2293" w:rsidP="00311555">
      <w:pPr>
        <w:jc w:val="both"/>
        <w:rPr>
          <w:rFonts w:ascii="Times New Roman" w:hAnsi="Times New Roman" w:cs="Times New Roman"/>
          <w:sz w:val="24"/>
          <w:szCs w:val="24"/>
        </w:rPr>
      </w:pPr>
      <w:r w:rsidRPr="00F7036B">
        <w:rPr>
          <w:rFonts w:ascii="Times New Roman" w:hAnsi="Times New Roman" w:cs="Times New Roman"/>
          <w:sz w:val="24"/>
          <w:szCs w:val="24"/>
        </w:rPr>
        <w:t xml:space="preserve">b) </w:t>
      </w:r>
      <w:proofErr w:type="spellStart"/>
      <w:r w:rsidRPr="00F7036B">
        <w:rPr>
          <w:rFonts w:ascii="Times New Roman" w:hAnsi="Times New Roman" w:cs="Times New Roman"/>
          <w:sz w:val="24"/>
          <w:szCs w:val="24"/>
        </w:rPr>
        <w:t>çdo</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rregull</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specifik</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etiketimi</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për</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produktin</w:t>
      </w:r>
      <w:proofErr w:type="spellEnd"/>
      <w:r w:rsidRPr="00F7036B">
        <w:rPr>
          <w:rFonts w:ascii="Times New Roman" w:hAnsi="Times New Roman" w:cs="Times New Roman"/>
          <w:sz w:val="24"/>
          <w:szCs w:val="24"/>
        </w:rPr>
        <w:t xml:space="preserve"> </w:t>
      </w:r>
      <w:proofErr w:type="spellStart"/>
      <w:proofErr w:type="gramStart"/>
      <w:r w:rsidRPr="00F7036B">
        <w:rPr>
          <w:rFonts w:ascii="Times New Roman" w:hAnsi="Times New Roman" w:cs="Times New Roman"/>
          <w:sz w:val="24"/>
          <w:szCs w:val="24"/>
        </w:rPr>
        <w:t>përkatës</w:t>
      </w:r>
      <w:proofErr w:type="spellEnd"/>
      <w:r w:rsidRPr="00F7036B">
        <w:rPr>
          <w:rFonts w:ascii="Times New Roman" w:hAnsi="Times New Roman" w:cs="Times New Roman"/>
          <w:sz w:val="24"/>
          <w:szCs w:val="24"/>
        </w:rPr>
        <w:t>;</w:t>
      </w:r>
      <w:proofErr w:type="gramEnd"/>
    </w:p>
    <w:p w14:paraId="0CA15F6A" w14:textId="76B5CDEE" w:rsidR="008B2293" w:rsidRPr="00F7036B" w:rsidRDefault="008B2293" w:rsidP="00311555">
      <w:pPr>
        <w:jc w:val="both"/>
        <w:rPr>
          <w:rFonts w:ascii="Times New Roman" w:hAnsi="Times New Roman" w:cs="Times New Roman"/>
          <w:sz w:val="24"/>
          <w:szCs w:val="24"/>
        </w:rPr>
      </w:pPr>
      <w:r w:rsidRPr="00F7036B">
        <w:rPr>
          <w:rFonts w:ascii="Times New Roman" w:hAnsi="Times New Roman" w:cs="Times New Roman"/>
          <w:sz w:val="24"/>
          <w:szCs w:val="24"/>
        </w:rPr>
        <w:t xml:space="preserve">c) </w:t>
      </w:r>
      <w:proofErr w:type="spellStart"/>
      <w:r w:rsidRPr="00F7036B">
        <w:rPr>
          <w:rFonts w:ascii="Times New Roman" w:hAnsi="Times New Roman" w:cs="Times New Roman"/>
          <w:sz w:val="24"/>
          <w:szCs w:val="24"/>
        </w:rPr>
        <w:t>kërkesa</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të</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tjera</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të</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zbatueshme</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kur</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parashikohen</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nga</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legjislacioni</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përkatës</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në</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fuqi</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ose</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nga</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një</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grup</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i</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prodhuesve</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sipas</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rastit</w:t>
      </w:r>
      <w:proofErr w:type="spellEnd"/>
      <w:r w:rsidRPr="00F7036B">
        <w:rPr>
          <w:rFonts w:ascii="Times New Roman" w:hAnsi="Times New Roman" w:cs="Times New Roman"/>
          <w:sz w:val="24"/>
          <w:szCs w:val="24"/>
        </w:rPr>
        <w:t xml:space="preserve">, duke </w:t>
      </w:r>
      <w:proofErr w:type="spellStart"/>
      <w:r w:rsidRPr="00F7036B">
        <w:rPr>
          <w:rFonts w:ascii="Times New Roman" w:hAnsi="Times New Roman" w:cs="Times New Roman"/>
          <w:sz w:val="24"/>
          <w:szCs w:val="24"/>
        </w:rPr>
        <w:t>mbajtur</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parasysh</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faktin</w:t>
      </w:r>
      <w:proofErr w:type="spellEnd"/>
      <w:r w:rsidRPr="00F7036B">
        <w:rPr>
          <w:rFonts w:ascii="Times New Roman" w:hAnsi="Times New Roman" w:cs="Times New Roman"/>
          <w:sz w:val="24"/>
          <w:szCs w:val="24"/>
        </w:rPr>
        <w:t xml:space="preserve"> se </w:t>
      </w:r>
      <w:proofErr w:type="spellStart"/>
      <w:r w:rsidRPr="00F7036B">
        <w:rPr>
          <w:rFonts w:ascii="Times New Roman" w:hAnsi="Times New Roman" w:cs="Times New Roman"/>
          <w:sz w:val="24"/>
          <w:szCs w:val="24"/>
        </w:rPr>
        <w:t>kërkesa</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të</w:t>
      </w:r>
      <w:proofErr w:type="spellEnd"/>
      <w:r w:rsidRPr="00F7036B">
        <w:rPr>
          <w:rFonts w:ascii="Times New Roman" w:hAnsi="Times New Roman" w:cs="Times New Roman"/>
          <w:sz w:val="24"/>
          <w:szCs w:val="24"/>
        </w:rPr>
        <w:t xml:space="preserve"> tilla </w:t>
      </w:r>
      <w:proofErr w:type="spellStart"/>
      <w:r w:rsidRPr="00F7036B">
        <w:rPr>
          <w:rFonts w:ascii="Times New Roman" w:hAnsi="Times New Roman" w:cs="Times New Roman"/>
          <w:sz w:val="24"/>
          <w:szCs w:val="24"/>
        </w:rPr>
        <w:t>duhet</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të</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jenë</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objektive</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jodiskriminuese</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dhe</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në</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përputhje</w:t>
      </w:r>
      <w:proofErr w:type="spellEnd"/>
      <w:r w:rsidRPr="00F7036B">
        <w:rPr>
          <w:rFonts w:ascii="Times New Roman" w:hAnsi="Times New Roman" w:cs="Times New Roman"/>
          <w:sz w:val="24"/>
          <w:szCs w:val="24"/>
        </w:rPr>
        <w:t xml:space="preserve"> me </w:t>
      </w:r>
      <w:proofErr w:type="spellStart"/>
      <w:r w:rsidRPr="00F7036B">
        <w:rPr>
          <w:rFonts w:ascii="Times New Roman" w:hAnsi="Times New Roman" w:cs="Times New Roman"/>
          <w:sz w:val="24"/>
          <w:szCs w:val="24"/>
        </w:rPr>
        <w:t>ligjin</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në</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fuqi</w:t>
      </w:r>
      <w:proofErr w:type="spellEnd"/>
      <w:r w:rsidRPr="00F7036B">
        <w:rPr>
          <w:rFonts w:ascii="Times New Roman" w:hAnsi="Times New Roman" w:cs="Times New Roman"/>
          <w:sz w:val="24"/>
          <w:szCs w:val="24"/>
        </w:rPr>
        <w:t>.</w:t>
      </w:r>
    </w:p>
    <w:p w14:paraId="5A6F0AC5" w14:textId="62A40B71" w:rsidR="0003668B" w:rsidRDefault="008B2293" w:rsidP="00311555">
      <w:pPr>
        <w:jc w:val="both"/>
        <w:rPr>
          <w:rFonts w:ascii="Times New Roman" w:hAnsi="Times New Roman" w:cs="Times New Roman"/>
          <w:sz w:val="24"/>
          <w:szCs w:val="24"/>
        </w:rPr>
      </w:pPr>
      <w:r w:rsidRPr="00F7036B">
        <w:rPr>
          <w:rFonts w:ascii="Times New Roman" w:hAnsi="Times New Roman" w:cs="Times New Roman"/>
          <w:sz w:val="24"/>
          <w:szCs w:val="24"/>
        </w:rPr>
        <w:t xml:space="preserve">3. </w:t>
      </w:r>
      <w:proofErr w:type="spellStart"/>
      <w:r w:rsidRPr="00F7036B">
        <w:rPr>
          <w:rFonts w:ascii="Times New Roman" w:hAnsi="Times New Roman" w:cs="Times New Roman"/>
          <w:sz w:val="24"/>
          <w:szCs w:val="24"/>
        </w:rPr>
        <w:t>Rregullat</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dhe</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procedurat</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për</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kufizimin</w:t>
      </w:r>
      <w:proofErr w:type="spellEnd"/>
      <w:r w:rsidRPr="00F7036B">
        <w:rPr>
          <w:rFonts w:ascii="Times New Roman" w:hAnsi="Times New Roman" w:cs="Times New Roman"/>
          <w:sz w:val="24"/>
          <w:szCs w:val="24"/>
        </w:rPr>
        <w:t xml:space="preserve"> e </w:t>
      </w:r>
      <w:proofErr w:type="spellStart"/>
      <w:r w:rsidRPr="00F7036B">
        <w:rPr>
          <w:rFonts w:ascii="Times New Roman" w:hAnsi="Times New Roman" w:cs="Times New Roman"/>
          <w:sz w:val="24"/>
          <w:szCs w:val="24"/>
        </w:rPr>
        <w:t>informacionit</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të</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përfshirë</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në</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specifikimet</w:t>
      </w:r>
      <w:proofErr w:type="spellEnd"/>
      <w:r w:rsidRPr="00F7036B">
        <w:rPr>
          <w:rFonts w:ascii="Times New Roman" w:hAnsi="Times New Roman" w:cs="Times New Roman"/>
          <w:sz w:val="24"/>
          <w:szCs w:val="24"/>
        </w:rPr>
        <w:t xml:space="preserve"> e </w:t>
      </w:r>
      <w:proofErr w:type="spellStart"/>
      <w:r w:rsidRPr="00F7036B">
        <w:rPr>
          <w:rFonts w:ascii="Times New Roman" w:hAnsi="Times New Roman" w:cs="Times New Roman"/>
          <w:sz w:val="24"/>
          <w:szCs w:val="24"/>
        </w:rPr>
        <w:t>produktit</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të</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përcaktuar</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në</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pikën</w:t>
      </w:r>
      <w:proofErr w:type="spellEnd"/>
      <w:r w:rsidRPr="00F7036B">
        <w:rPr>
          <w:rFonts w:ascii="Times New Roman" w:hAnsi="Times New Roman" w:cs="Times New Roman"/>
          <w:sz w:val="24"/>
          <w:szCs w:val="24"/>
        </w:rPr>
        <w:t xml:space="preserve"> 1 </w:t>
      </w:r>
      <w:proofErr w:type="spellStart"/>
      <w:r w:rsidRPr="00F7036B">
        <w:rPr>
          <w:rFonts w:ascii="Times New Roman" w:hAnsi="Times New Roman" w:cs="Times New Roman"/>
          <w:sz w:val="24"/>
          <w:szCs w:val="24"/>
        </w:rPr>
        <w:t>të</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këtij</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neni</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kur</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një</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kufizim</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i</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tillë</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është</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i</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nevojshëm</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për</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të</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lastRenderedPageBreak/>
        <w:t>shmangur</w:t>
      </w:r>
      <w:proofErr w:type="spellEnd"/>
      <w:r w:rsidRPr="00F7036B">
        <w:rPr>
          <w:rFonts w:ascii="Times New Roman" w:hAnsi="Times New Roman" w:cs="Times New Roman"/>
          <w:sz w:val="24"/>
          <w:szCs w:val="24"/>
        </w:rPr>
        <w:t xml:space="preserve"> </w:t>
      </w:r>
      <w:proofErr w:type="spellStart"/>
      <w:r w:rsidR="002B1AAC" w:rsidRPr="00F7036B">
        <w:rPr>
          <w:rFonts w:ascii="Times New Roman" w:hAnsi="Times New Roman" w:cs="Times New Roman"/>
          <w:sz w:val="24"/>
          <w:szCs w:val="24"/>
        </w:rPr>
        <w:t>kërkesat</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tepër</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voluminoze</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për</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regjistrim</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si</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dhe</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rregullat</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për</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formën</w:t>
      </w:r>
      <w:proofErr w:type="spellEnd"/>
      <w:r w:rsidRPr="00F7036B">
        <w:rPr>
          <w:rFonts w:ascii="Times New Roman" w:hAnsi="Times New Roman" w:cs="Times New Roman"/>
          <w:sz w:val="24"/>
          <w:szCs w:val="24"/>
        </w:rPr>
        <w:t xml:space="preserve"> e </w:t>
      </w:r>
      <w:proofErr w:type="spellStart"/>
      <w:r w:rsidRPr="00F7036B">
        <w:rPr>
          <w:rFonts w:ascii="Times New Roman" w:hAnsi="Times New Roman" w:cs="Times New Roman"/>
          <w:sz w:val="24"/>
          <w:szCs w:val="24"/>
        </w:rPr>
        <w:t>specifikimeve</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të</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produktit</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përcaktohen</w:t>
      </w:r>
      <w:proofErr w:type="spellEnd"/>
      <w:r w:rsidRPr="00F7036B">
        <w:rPr>
          <w:rFonts w:ascii="Times New Roman" w:hAnsi="Times New Roman" w:cs="Times New Roman"/>
          <w:sz w:val="24"/>
          <w:szCs w:val="24"/>
        </w:rPr>
        <w:t xml:space="preserve"> me </w:t>
      </w:r>
      <w:proofErr w:type="spellStart"/>
      <w:r w:rsidRPr="00F7036B">
        <w:rPr>
          <w:rFonts w:ascii="Times New Roman" w:hAnsi="Times New Roman" w:cs="Times New Roman"/>
          <w:sz w:val="24"/>
          <w:szCs w:val="24"/>
        </w:rPr>
        <w:t>vendim</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të</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Këshillit</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të</w:t>
      </w:r>
      <w:proofErr w:type="spellEnd"/>
      <w:r w:rsidRPr="00F7036B">
        <w:rPr>
          <w:rFonts w:ascii="Times New Roman" w:hAnsi="Times New Roman" w:cs="Times New Roman"/>
          <w:sz w:val="24"/>
          <w:szCs w:val="24"/>
        </w:rPr>
        <w:t xml:space="preserve"> </w:t>
      </w:r>
      <w:proofErr w:type="spellStart"/>
      <w:r w:rsidRPr="00F7036B">
        <w:rPr>
          <w:rFonts w:ascii="Times New Roman" w:hAnsi="Times New Roman" w:cs="Times New Roman"/>
          <w:sz w:val="24"/>
          <w:szCs w:val="24"/>
        </w:rPr>
        <w:t>Ministrave</w:t>
      </w:r>
      <w:proofErr w:type="spellEnd"/>
    </w:p>
    <w:p w14:paraId="38959D24" w14:textId="22ABB306" w:rsidR="0003668B" w:rsidRPr="00F7036B" w:rsidRDefault="00021842" w:rsidP="00542764">
      <w:pPr>
        <w:spacing w:after="0"/>
        <w:jc w:val="center"/>
        <w:rPr>
          <w:rFonts w:ascii="Times New Roman" w:hAnsi="Times New Roman" w:cs="Times New Roman"/>
          <w:b/>
          <w:bCs/>
          <w:sz w:val="24"/>
          <w:szCs w:val="24"/>
          <w:lang w:val="es-ES"/>
        </w:rPr>
      </w:pPr>
      <w:proofErr w:type="spellStart"/>
      <w:r w:rsidRPr="00F7036B">
        <w:rPr>
          <w:rFonts w:ascii="Times New Roman" w:hAnsi="Times New Roman" w:cs="Times New Roman"/>
          <w:b/>
          <w:bCs/>
          <w:sz w:val="24"/>
          <w:szCs w:val="24"/>
          <w:lang w:val="es-ES"/>
        </w:rPr>
        <w:t>Neni</w:t>
      </w:r>
      <w:proofErr w:type="spellEnd"/>
      <w:r w:rsidRPr="00F7036B">
        <w:rPr>
          <w:rFonts w:ascii="Times New Roman" w:hAnsi="Times New Roman" w:cs="Times New Roman"/>
          <w:b/>
          <w:bCs/>
          <w:sz w:val="24"/>
          <w:szCs w:val="24"/>
          <w:lang w:val="es-ES"/>
        </w:rPr>
        <w:t xml:space="preserve"> </w:t>
      </w:r>
      <w:r w:rsidR="00BC6CF3">
        <w:rPr>
          <w:rFonts w:ascii="Times New Roman" w:hAnsi="Times New Roman" w:cs="Times New Roman"/>
          <w:b/>
          <w:bCs/>
          <w:sz w:val="24"/>
          <w:szCs w:val="24"/>
          <w:lang w:val="es-ES"/>
        </w:rPr>
        <w:t>49</w:t>
      </w:r>
    </w:p>
    <w:p w14:paraId="22C2A6DD" w14:textId="683CD89A" w:rsidR="00021842" w:rsidRDefault="00F81830" w:rsidP="00542764">
      <w:pPr>
        <w:spacing w:after="0"/>
        <w:jc w:val="center"/>
        <w:rPr>
          <w:rFonts w:ascii="Times New Roman" w:hAnsi="Times New Roman" w:cs="Times New Roman"/>
          <w:b/>
          <w:bCs/>
          <w:sz w:val="24"/>
          <w:szCs w:val="24"/>
          <w:lang w:val="es-ES"/>
        </w:rPr>
      </w:pPr>
      <w:proofErr w:type="spellStart"/>
      <w:r w:rsidRPr="00F7036B">
        <w:rPr>
          <w:rFonts w:ascii="Times New Roman" w:hAnsi="Times New Roman" w:cs="Times New Roman"/>
          <w:b/>
          <w:bCs/>
          <w:sz w:val="24"/>
          <w:szCs w:val="24"/>
          <w:lang w:val="es-ES"/>
        </w:rPr>
        <w:t>Ankimi</w:t>
      </w:r>
      <w:proofErr w:type="spellEnd"/>
      <w:r w:rsidRPr="00F7036B">
        <w:rPr>
          <w:rFonts w:ascii="Times New Roman" w:hAnsi="Times New Roman" w:cs="Times New Roman"/>
          <w:b/>
          <w:bCs/>
          <w:sz w:val="24"/>
          <w:szCs w:val="24"/>
          <w:lang w:val="es-ES"/>
        </w:rPr>
        <w:t xml:space="preserve"> </w:t>
      </w:r>
      <w:proofErr w:type="spellStart"/>
      <w:r w:rsidRPr="00F7036B">
        <w:rPr>
          <w:rFonts w:ascii="Times New Roman" w:hAnsi="Times New Roman" w:cs="Times New Roman"/>
          <w:b/>
          <w:bCs/>
          <w:sz w:val="24"/>
          <w:szCs w:val="24"/>
          <w:lang w:val="es-ES"/>
        </w:rPr>
        <w:t>në</w:t>
      </w:r>
      <w:proofErr w:type="spellEnd"/>
      <w:r w:rsidRPr="00F7036B">
        <w:rPr>
          <w:rFonts w:ascii="Times New Roman" w:hAnsi="Times New Roman" w:cs="Times New Roman"/>
          <w:b/>
          <w:bCs/>
          <w:sz w:val="24"/>
          <w:szCs w:val="24"/>
          <w:lang w:val="es-ES"/>
        </w:rPr>
        <w:t xml:space="preserve"> Bordin e </w:t>
      </w:r>
      <w:proofErr w:type="spellStart"/>
      <w:r w:rsidRPr="00F7036B">
        <w:rPr>
          <w:rFonts w:ascii="Times New Roman" w:hAnsi="Times New Roman" w:cs="Times New Roman"/>
          <w:b/>
          <w:bCs/>
          <w:sz w:val="24"/>
          <w:szCs w:val="24"/>
          <w:lang w:val="es-ES"/>
        </w:rPr>
        <w:t>Apelit</w:t>
      </w:r>
      <w:proofErr w:type="spellEnd"/>
    </w:p>
    <w:p w14:paraId="5EF2B2E1" w14:textId="77777777" w:rsidR="00542764" w:rsidRPr="00F7036B" w:rsidRDefault="00542764" w:rsidP="00542764">
      <w:pPr>
        <w:spacing w:after="0"/>
        <w:jc w:val="center"/>
        <w:rPr>
          <w:rFonts w:ascii="Times New Roman" w:hAnsi="Times New Roman" w:cs="Times New Roman"/>
          <w:b/>
          <w:bCs/>
          <w:sz w:val="24"/>
          <w:szCs w:val="24"/>
          <w:lang w:val="es-ES"/>
        </w:rPr>
      </w:pPr>
    </w:p>
    <w:p w14:paraId="207A85C2" w14:textId="145B2879" w:rsidR="00436CB8" w:rsidRPr="00F7036B" w:rsidRDefault="00436CB8" w:rsidP="00311555">
      <w:pPr>
        <w:jc w:val="both"/>
        <w:rPr>
          <w:rFonts w:ascii="Times New Roman" w:hAnsi="Times New Roman" w:cs="Times New Roman"/>
          <w:sz w:val="24"/>
          <w:szCs w:val="24"/>
          <w:lang w:val="es-ES"/>
        </w:rPr>
      </w:pPr>
      <w:r w:rsidRPr="00F7036B">
        <w:rPr>
          <w:rFonts w:ascii="Times New Roman" w:hAnsi="Times New Roman" w:cs="Times New Roman"/>
          <w:sz w:val="24"/>
          <w:szCs w:val="24"/>
          <w:lang w:val="es-ES"/>
        </w:rPr>
        <w:t xml:space="preserve">1. </w:t>
      </w:r>
      <w:proofErr w:type="spellStart"/>
      <w:r w:rsidRPr="00F7036B">
        <w:rPr>
          <w:rFonts w:ascii="Times New Roman" w:hAnsi="Times New Roman" w:cs="Times New Roman"/>
          <w:sz w:val="24"/>
          <w:szCs w:val="24"/>
          <w:lang w:val="es-ES"/>
        </w:rPr>
        <w:t>Çdo</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palë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që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preket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nga</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një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vendim</w:t>
      </w:r>
      <w:proofErr w:type="spellEnd"/>
      <w:r w:rsidRPr="00F7036B">
        <w:rPr>
          <w:rFonts w:ascii="Times New Roman" w:hAnsi="Times New Roman" w:cs="Times New Roman"/>
          <w:sz w:val="24"/>
          <w:szCs w:val="24"/>
          <w:lang w:val="es-ES"/>
        </w:rPr>
        <w:t xml:space="preserve"> i DPPI-</w:t>
      </w:r>
      <w:proofErr w:type="spellStart"/>
      <w:r w:rsidRPr="00F7036B">
        <w:rPr>
          <w:rFonts w:ascii="Times New Roman" w:hAnsi="Times New Roman" w:cs="Times New Roman"/>
          <w:sz w:val="24"/>
          <w:szCs w:val="24"/>
          <w:lang w:val="es-ES"/>
        </w:rPr>
        <w:t>së</w:t>
      </w:r>
      <w:proofErr w:type="spellEnd"/>
      <w:r w:rsidRPr="00F7036B">
        <w:rPr>
          <w:rFonts w:ascii="Times New Roman" w:hAnsi="Times New Roman" w:cs="Times New Roman"/>
          <w:sz w:val="24"/>
          <w:szCs w:val="24"/>
          <w:lang w:val="es-ES"/>
        </w:rPr>
        <w:t xml:space="preserve"> </w:t>
      </w:r>
      <w:r w:rsidR="00EA3C14">
        <w:rPr>
          <w:rFonts w:ascii="Times New Roman" w:hAnsi="Times New Roman" w:cs="Times New Roman"/>
          <w:sz w:val="24"/>
          <w:szCs w:val="24"/>
          <w:lang w:val="es-ES"/>
        </w:rPr>
        <w:t xml:space="preserve">ose </w:t>
      </w:r>
      <w:proofErr w:type="spellStart"/>
      <w:r w:rsidR="00EA3C14">
        <w:rPr>
          <w:rFonts w:ascii="Times New Roman" w:hAnsi="Times New Roman" w:cs="Times New Roman"/>
          <w:sz w:val="24"/>
          <w:szCs w:val="24"/>
          <w:lang w:val="es-ES"/>
        </w:rPr>
        <w:t>dhomave</w:t>
      </w:r>
      <w:proofErr w:type="spellEnd"/>
      <w:r w:rsidR="00EA3C14">
        <w:rPr>
          <w:rFonts w:ascii="Times New Roman" w:hAnsi="Times New Roman" w:cs="Times New Roman"/>
          <w:sz w:val="24"/>
          <w:szCs w:val="24"/>
          <w:lang w:val="es-ES"/>
        </w:rPr>
        <w:t xml:space="preserve"> </w:t>
      </w:r>
      <w:proofErr w:type="spellStart"/>
      <w:r w:rsidR="00491325">
        <w:rPr>
          <w:rFonts w:ascii="Times New Roman" w:hAnsi="Times New Roman" w:cs="Times New Roman"/>
          <w:sz w:val="24"/>
          <w:szCs w:val="24"/>
          <w:lang w:val="es-ES"/>
        </w:rPr>
        <w:t>të</w:t>
      </w:r>
      <w:proofErr w:type="spellEnd"/>
      <w:r w:rsidR="00EA3C14">
        <w:rPr>
          <w:rFonts w:ascii="Times New Roman" w:hAnsi="Times New Roman" w:cs="Times New Roman"/>
          <w:sz w:val="24"/>
          <w:szCs w:val="24"/>
          <w:lang w:val="es-ES"/>
        </w:rPr>
        <w:t xml:space="preserve"> DPPI-</w:t>
      </w:r>
      <w:proofErr w:type="spellStart"/>
      <w:r w:rsidR="00491325">
        <w:rPr>
          <w:rFonts w:ascii="Times New Roman" w:hAnsi="Times New Roman" w:cs="Times New Roman"/>
          <w:sz w:val="24"/>
          <w:szCs w:val="24"/>
          <w:lang w:val="es-ES"/>
        </w:rPr>
        <w:t>së</w:t>
      </w:r>
      <w:proofErr w:type="spellEnd"/>
      <w:r w:rsidR="00EA3C14">
        <w:rPr>
          <w:rFonts w:ascii="Times New Roman" w:hAnsi="Times New Roman" w:cs="Times New Roman"/>
          <w:sz w:val="24"/>
          <w:szCs w:val="24"/>
          <w:lang w:val="es-ES"/>
        </w:rPr>
        <w:t xml:space="preserve"> </w:t>
      </w:r>
      <w:proofErr w:type="spellStart"/>
      <w:r w:rsidR="00FB253D" w:rsidRPr="00F7036B">
        <w:rPr>
          <w:rFonts w:ascii="Times New Roman" w:hAnsi="Times New Roman" w:cs="Times New Roman"/>
          <w:sz w:val="24"/>
          <w:szCs w:val="24"/>
          <w:lang w:val="es-ES"/>
        </w:rPr>
        <w:t>në</w:t>
      </w:r>
      <w:proofErr w:type="spellEnd"/>
      <w:r w:rsidR="00FB253D" w:rsidRPr="00F7036B">
        <w:rPr>
          <w:rFonts w:ascii="Times New Roman" w:hAnsi="Times New Roman" w:cs="Times New Roman"/>
          <w:sz w:val="24"/>
          <w:szCs w:val="24"/>
          <w:lang w:val="es-ES"/>
        </w:rPr>
        <w:t xml:space="preserve"> </w:t>
      </w:r>
      <w:proofErr w:type="spellStart"/>
      <w:r w:rsidR="00FB253D" w:rsidRPr="00F7036B">
        <w:rPr>
          <w:rFonts w:ascii="Times New Roman" w:hAnsi="Times New Roman" w:cs="Times New Roman"/>
          <w:sz w:val="24"/>
          <w:szCs w:val="24"/>
          <w:lang w:val="es-ES"/>
        </w:rPr>
        <w:t>lidhje</w:t>
      </w:r>
      <w:proofErr w:type="spellEnd"/>
      <w:r w:rsidR="00FB253D" w:rsidRPr="00F7036B">
        <w:rPr>
          <w:rFonts w:ascii="Times New Roman" w:hAnsi="Times New Roman" w:cs="Times New Roman"/>
          <w:sz w:val="24"/>
          <w:szCs w:val="24"/>
          <w:lang w:val="es-ES"/>
        </w:rPr>
        <w:t xml:space="preserve"> me </w:t>
      </w:r>
      <w:r w:rsidR="00FB253D" w:rsidRPr="00F7036B">
        <w:rPr>
          <w:rFonts w:asciiTheme="majorBidi" w:hAnsiTheme="majorBidi" w:cstheme="majorBidi"/>
          <w:sz w:val="24"/>
          <w:szCs w:val="24"/>
          <w:lang w:val="pt-BR"/>
        </w:rPr>
        <w:t xml:space="preserve">treguesit gjeografikë dhe emërtimet e origjinës për verë </w:t>
      </w:r>
      <w:r w:rsidR="00FB253D" w:rsidRPr="00F7036B">
        <w:rPr>
          <w:rFonts w:ascii="Times New Roman" w:hAnsi="Times New Roman" w:cs="Times New Roman"/>
          <w:sz w:val="24"/>
          <w:szCs w:val="24"/>
          <w:lang w:val="pt-BR"/>
        </w:rPr>
        <w:t xml:space="preserve">dhe produkte bujqësore apo për treguesit </w:t>
      </w:r>
      <w:r w:rsidR="00FB253D" w:rsidRPr="00F7036B">
        <w:rPr>
          <w:rFonts w:asciiTheme="majorBidi" w:hAnsiTheme="majorBidi" w:cstheme="majorBidi"/>
          <w:sz w:val="24"/>
          <w:szCs w:val="24"/>
          <w:lang w:val="pt-BR"/>
        </w:rPr>
        <w:t xml:space="preserve">gjeografikë për </w:t>
      </w:r>
      <w:r w:rsidR="00FB253D" w:rsidRPr="00F7036B">
        <w:rPr>
          <w:rFonts w:ascii="Times New Roman" w:hAnsi="Times New Roman" w:cs="Times New Roman"/>
          <w:sz w:val="24"/>
          <w:szCs w:val="24"/>
          <w:lang w:val="pt-BR"/>
        </w:rPr>
        <w:t xml:space="preserve">pije alkoolike të distiluara, </w:t>
      </w:r>
      <w:proofErr w:type="spellStart"/>
      <w:r w:rsidRPr="00F7036B">
        <w:rPr>
          <w:rFonts w:ascii="Times New Roman" w:hAnsi="Times New Roman" w:cs="Times New Roman"/>
          <w:sz w:val="24"/>
          <w:szCs w:val="24"/>
          <w:lang w:val="es-ES"/>
        </w:rPr>
        <w:t>mund</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të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ankohet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kundër</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vendimit</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në</w:t>
      </w:r>
      <w:proofErr w:type="spellEnd"/>
      <w:r w:rsidRPr="00F7036B">
        <w:rPr>
          <w:rFonts w:ascii="Times New Roman" w:hAnsi="Times New Roman" w:cs="Times New Roman"/>
          <w:sz w:val="24"/>
          <w:szCs w:val="24"/>
          <w:lang w:val="es-ES"/>
        </w:rPr>
        <w:t xml:space="preserve"> Bordin e </w:t>
      </w:r>
      <w:proofErr w:type="spellStart"/>
      <w:r w:rsidRPr="00F7036B">
        <w:rPr>
          <w:rFonts w:ascii="Times New Roman" w:hAnsi="Times New Roman" w:cs="Times New Roman"/>
          <w:sz w:val="24"/>
          <w:szCs w:val="24"/>
          <w:lang w:val="es-ES"/>
        </w:rPr>
        <w:t>Apelit</w:t>
      </w:r>
      <w:proofErr w:type="spellEnd"/>
      <w:r w:rsidRPr="00F7036B">
        <w:rPr>
          <w:rFonts w:ascii="Times New Roman" w:hAnsi="Times New Roman" w:cs="Times New Roman"/>
          <w:sz w:val="24"/>
          <w:szCs w:val="24"/>
          <w:lang w:val="es-ES"/>
        </w:rPr>
        <w:t xml:space="preserve"> Brenda 30 </w:t>
      </w:r>
      <w:proofErr w:type="spellStart"/>
      <w:r w:rsidRPr="00F7036B">
        <w:rPr>
          <w:rFonts w:ascii="Times New Roman" w:hAnsi="Times New Roman" w:cs="Times New Roman"/>
          <w:sz w:val="24"/>
          <w:szCs w:val="24"/>
          <w:lang w:val="es-ES"/>
        </w:rPr>
        <w:t>ditëve</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nga</w:t>
      </w:r>
      <w:proofErr w:type="spellEnd"/>
      <w:r w:rsidRPr="00F7036B">
        <w:rPr>
          <w:rFonts w:ascii="Times New Roman" w:hAnsi="Times New Roman" w:cs="Times New Roman"/>
          <w:sz w:val="24"/>
          <w:szCs w:val="24"/>
          <w:lang w:val="es-ES"/>
        </w:rPr>
        <w:t xml:space="preserve"> data e </w:t>
      </w:r>
      <w:proofErr w:type="spellStart"/>
      <w:r w:rsidRPr="00F7036B">
        <w:rPr>
          <w:rFonts w:ascii="Times New Roman" w:hAnsi="Times New Roman" w:cs="Times New Roman"/>
          <w:sz w:val="24"/>
          <w:szCs w:val="24"/>
          <w:lang w:val="es-ES"/>
        </w:rPr>
        <w:t>marrjes</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së</w:t>
      </w:r>
      <w:proofErr w:type="spellEnd"/>
      <w:r w:rsidRPr="00F7036B">
        <w:rPr>
          <w:rFonts w:ascii="Times New Roman" w:hAnsi="Times New Roman" w:cs="Times New Roman"/>
          <w:sz w:val="24"/>
          <w:szCs w:val="24"/>
          <w:lang w:val="es-ES"/>
        </w:rPr>
        <w:t xml:space="preserve"> </w:t>
      </w:r>
      <w:proofErr w:type="spellStart"/>
      <w:r w:rsidRPr="00F7036B">
        <w:rPr>
          <w:rFonts w:ascii="Times New Roman" w:hAnsi="Times New Roman" w:cs="Times New Roman"/>
          <w:sz w:val="24"/>
          <w:szCs w:val="24"/>
          <w:lang w:val="es-ES"/>
        </w:rPr>
        <w:t>vendimit</w:t>
      </w:r>
      <w:proofErr w:type="spellEnd"/>
      <w:r w:rsidRPr="00F7036B">
        <w:rPr>
          <w:rFonts w:ascii="Times New Roman" w:hAnsi="Times New Roman" w:cs="Times New Roman"/>
          <w:sz w:val="24"/>
          <w:szCs w:val="24"/>
          <w:lang w:val="es-ES"/>
        </w:rPr>
        <w:t>.</w:t>
      </w:r>
    </w:p>
    <w:p w14:paraId="176A2ABC" w14:textId="77777777" w:rsidR="00436CB8" w:rsidRPr="00F7036B" w:rsidRDefault="00436CB8"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2. Ankimi  e pezullon vendimin e DPPI-së. Vendimi i DPPI-së, ndaj të cilit nuk është bërë ankim, hyn në fuqi ditën pas mbarimit të afatit të ankimit.</w:t>
      </w:r>
    </w:p>
    <w:p w14:paraId="5EF63E2B" w14:textId="7E66D46D" w:rsidR="00436CB8" w:rsidRPr="00F7036B" w:rsidRDefault="00436CB8"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3. Ankimi konsiderohet i paraqitur në mënyrë të rregullt vetëm kur është paguar tarifa përkatëse </w:t>
      </w:r>
      <w:r w:rsidR="00756907">
        <w:rPr>
          <w:rFonts w:ascii="Times New Roman" w:hAnsi="Times New Roman" w:cs="Times New Roman"/>
          <w:sz w:val="24"/>
          <w:szCs w:val="24"/>
          <w:lang w:val="it-IT"/>
        </w:rPr>
        <w:t xml:space="preserve">e </w:t>
      </w:r>
      <w:r w:rsidRPr="00F7036B">
        <w:rPr>
          <w:rFonts w:ascii="Times New Roman" w:hAnsi="Times New Roman" w:cs="Times New Roman"/>
          <w:sz w:val="24"/>
          <w:szCs w:val="24"/>
          <w:lang w:val="it-IT"/>
        </w:rPr>
        <w:t>ankimit dhe shoqërohet me një deklaratë me shkrim që përcakton arsyet e ankimit.</w:t>
      </w:r>
    </w:p>
    <w:p w14:paraId="27BBE997" w14:textId="77777777" w:rsidR="00436CB8" w:rsidRPr="00F7036B" w:rsidRDefault="00436CB8"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4. Pas shqyrtimit të pranueshmërisë së ankimit, Bordi i Apelit vendos për themelin e ankimit.</w:t>
      </w:r>
    </w:p>
    <w:p w14:paraId="6EFD03E5" w14:textId="77777777" w:rsidR="00436CB8" w:rsidRPr="00F7036B" w:rsidRDefault="00436CB8"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5. Bordi i Apelit, me iniciativën e vet ose me kërkesë të arsyetuar me shkrim të një pale, mund të ofrojë zgjidhje me pajtim, me qëllim që të ndihmojë palët të arrijnë një zgjidhje të tillë.</w:t>
      </w:r>
    </w:p>
    <w:p w14:paraId="7B8B5150" w14:textId="77EA24B8" w:rsidR="00436CB8" w:rsidRPr="00F7036B" w:rsidRDefault="00436CB8"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6. Kundër vendimeve të Bordit të A</w:t>
      </w:r>
      <w:r w:rsidR="00E51DC0">
        <w:rPr>
          <w:rFonts w:ascii="Times New Roman" w:hAnsi="Times New Roman" w:cs="Times New Roman"/>
          <w:sz w:val="24"/>
          <w:szCs w:val="24"/>
          <w:lang w:val="it-IT"/>
        </w:rPr>
        <w:t>p</w:t>
      </w:r>
      <w:r w:rsidRPr="00F7036B">
        <w:rPr>
          <w:rFonts w:ascii="Times New Roman" w:hAnsi="Times New Roman" w:cs="Times New Roman"/>
          <w:sz w:val="24"/>
          <w:szCs w:val="24"/>
          <w:lang w:val="it-IT"/>
        </w:rPr>
        <w:t xml:space="preserve">elit mund të </w:t>
      </w:r>
      <w:r w:rsidR="00E51DC0">
        <w:rPr>
          <w:rFonts w:ascii="Times New Roman" w:hAnsi="Times New Roman" w:cs="Times New Roman"/>
          <w:sz w:val="24"/>
          <w:szCs w:val="24"/>
          <w:lang w:val="it-IT"/>
        </w:rPr>
        <w:t>b</w:t>
      </w:r>
      <w:r w:rsidR="008F14E3">
        <w:rPr>
          <w:rFonts w:ascii="Times New Roman" w:hAnsi="Times New Roman" w:cs="Times New Roman"/>
          <w:sz w:val="24"/>
          <w:szCs w:val="24"/>
          <w:lang w:val="it-IT"/>
        </w:rPr>
        <w:t>ë</w:t>
      </w:r>
      <w:r w:rsidR="00E51DC0">
        <w:rPr>
          <w:rFonts w:ascii="Times New Roman" w:hAnsi="Times New Roman" w:cs="Times New Roman"/>
          <w:sz w:val="24"/>
          <w:szCs w:val="24"/>
          <w:lang w:val="it-IT"/>
        </w:rPr>
        <w:t xml:space="preserve">het </w:t>
      </w:r>
      <w:r w:rsidRPr="00F7036B">
        <w:rPr>
          <w:rFonts w:ascii="Times New Roman" w:hAnsi="Times New Roman" w:cs="Times New Roman"/>
          <w:sz w:val="24"/>
          <w:szCs w:val="24"/>
          <w:lang w:val="it-IT"/>
        </w:rPr>
        <w:t>padi në gjykatën kompetente brenda 45 ditëve nga data e marrjes së vendimit të arsytuar të Bordit të Apelit.</w:t>
      </w:r>
    </w:p>
    <w:p w14:paraId="2ABB6446" w14:textId="642F3CDE" w:rsidR="00436CB8" w:rsidRPr="00F7036B" w:rsidRDefault="00436CB8"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7. Ankimi i vendimit të Bordit të Apelit në gjykatën kompetente nuk e pezullon zbatimin e vendimit. Vendimi i Bordit të Apelit, ndaj të cilit nuk është bërë ankim, hyn në fuqi pas mbarimit të afatit </w:t>
      </w:r>
      <w:r w:rsidR="00A74E70">
        <w:rPr>
          <w:rFonts w:ascii="Times New Roman" w:hAnsi="Times New Roman" w:cs="Times New Roman"/>
          <w:sz w:val="24"/>
          <w:szCs w:val="24"/>
          <w:lang w:val="it-IT"/>
        </w:rPr>
        <w:t>p</w:t>
      </w:r>
      <w:r w:rsidR="008F14E3">
        <w:rPr>
          <w:rFonts w:ascii="Times New Roman" w:hAnsi="Times New Roman" w:cs="Times New Roman"/>
          <w:sz w:val="24"/>
          <w:szCs w:val="24"/>
          <w:lang w:val="it-IT"/>
        </w:rPr>
        <w:t>ë</w:t>
      </w:r>
      <w:r w:rsidR="00A74E70">
        <w:rPr>
          <w:rFonts w:ascii="Times New Roman" w:hAnsi="Times New Roman" w:cs="Times New Roman"/>
          <w:sz w:val="24"/>
          <w:szCs w:val="24"/>
          <w:lang w:val="it-IT"/>
        </w:rPr>
        <w:t>r t</w:t>
      </w:r>
      <w:r w:rsidR="008F14E3">
        <w:rPr>
          <w:rFonts w:ascii="Times New Roman" w:hAnsi="Times New Roman" w:cs="Times New Roman"/>
          <w:sz w:val="24"/>
          <w:szCs w:val="24"/>
          <w:lang w:val="it-IT"/>
        </w:rPr>
        <w:t>ë</w:t>
      </w:r>
      <w:r w:rsidR="00A74E70">
        <w:rPr>
          <w:rFonts w:ascii="Times New Roman" w:hAnsi="Times New Roman" w:cs="Times New Roman"/>
          <w:sz w:val="24"/>
          <w:szCs w:val="24"/>
          <w:lang w:val="it-IT"/>
        </w:rPr>
        <w:t xml:space="preserve"> b</w:t>
      </w:r>
      <w:r w:rsidR="008F14E3">
        <w:rPr>
          <w:rFonts w:ascii="Times New Roman" w:hAnsi="Times New Roman" w:cs="Times New Roman"/>
          <w:sz w:val="24"/>
          <w:szCs w:val="24"/>
          <w:lang w:val="it-IT"/>
        </w:rPr>
        <w:t>ë</w:t>
      </w:r>
      <w:r w:rsidR="00A74E70">
        <w:rPr>
          <w:rFonts w:ascii="Times New Roman" w:hAnsi="Times New Roman" w:cs="Times New Roman"/>
          <w:sz w:val="24"/>
          <w:szCs w:val="24"/>
          <w:lang w:val="it-IT"/>
        </w:rPr>
        <w:t>r</w:t>
      </w:r>
      <w:r w:rsidR="008F14E3">
        <w:rPr>
          <w:rFonts w:ascii="Times New Roman" w:hAnsi="Times New Roman" w:cs="Times New Roman"/>
          <w:sz w:val="24"/>
          <w:szCs w:val="24"/>
          <w:lang w:val="it-IT"/>
        </w:rPr>
        <w:t>ë</w:t>
      </w:r>
      <w:r w:rsidR="00A74E70">
        <w:rPr>
          <w:rFonts w:ascii="Times New Roman" w:hAnsi="Times New Roman" w:cs="Times New Roman"/>
          <w:sz w:val="24"/>
          <w:szCs w:val="24"/>
          <w:lang w:val="it-IT"/>
        </w:rPr>
        <w:t xml:space="preserve"> padi </w:t>
      </w:r>
      <w:r w:rsidRPr="00F7036B">
        <w:rPr>
          <w:rFonts w:ascii="Times New Roman" w:hAnsi="Times New Roman" w:cs="Times New Roman"/>
          <w:sz w:val="24"/>
          <w:szCs w:val="24"/>
          <w:lang w:val="it-IT"/>
        </w:rPr>
        <w:t>në gjykatë</w:t>
      </w:r>
      <w:r w:rsidR="00315FA0">
        <w:rPr>
          <w:rFonts w:ascii="Times New Roman" w:hAnsi="Times New Roman" w:cs="Times New Roman"/>
          <w:sz w:val="24"/>
          <w:szCs w:val="24"/>
          <w:lang w:val="it-IT"/>
        </w:rPr>
        <w:t xml:space="preserve"> kund</w:t>
      </w:r>
      <w:r w:rsidR="008F14E3">
        <w:rPr>
          <w:rFonts w:ascii="Times New Roman" w:hAnsi="Times New Roman" w:cs="Times New Roman"/>
          <w:sz w:val="24"/>
          <w:szCs w:val="24"/>
          <w:lang w:val="it-IT"/>
        </w:rPr>
        <w:t>ë</w:t>
      </w:r>
      <w:r w:rsidR="00315FA0">
        <w:rPr>
          <w:rFonts w:ascii="Times New Roman" w:hAnsi="Times New Roman" w:cs="Times New Roman"/>
          <w:sz w:val="24"/>
          <w:szCs w:val="24"/>
          <w:lang w:val="it-IT"/>
        </w:rPr>
        <w:t>r vendimit t</w:t>
      </w:r>
      <w:r w:rsidR="008F14E3">
        <w:rPr>
          <w:rFonts w:ascii="Times New Roman" w:hAnsi="Times New Roman" w:cs="Times New Roman"/>
          <w:sz w:val="24"/>
          <w:szCs w:val="24"/>
          <w:lang w:val="it-IT"/>
        </w:rPr>
        <w:t>ë</w:t>
      </w:r>
      <w:r w:rsidR="00315FA0">
        <w:rPr>
          <w:rFonts w:ascii="Times New Roman" w:hAnsi="Times New Roman" w:cs="Times New Roman"/>
          <w:sz w:val="24"/>
          <w:szCs w:val="24"/>
          <w:lang w:val="it-IT"/>
        </w:rPr>
        <w:t xml:space="preserve"> Bordit</w:t>
      </w:r>
      <w:r w:rsidRPr="00F7036B">
        <w:rPr>
          <w:rFonts w:ascii="Times New Roman" w:hAnsi="Times New Roman" w:cs="Times New Roman"/>
          <w:sz w:val="24"/>
          <w:szCs w:val="24"/>
          <w:lang w:val="it-IT"/>
        </w:rPr>
        <w:t xml:space="preserve">. </w:t>
      </w:r>
    </w:p>
    <w:p w14:paraId="0048F392" w14:textId="49489106" w:rsidR="00F81830" w:rsidRPr="00F7036B" w:rsidRDefault="00436CB8" w:rsidP="00311555">
      <w:pPr>
        <w:jc w:val="both"/>
        <w:rPr>
          <w:rFonts w:ascii="Times New Roman" w:hAnsi="Times New Roman" w:cs="Times New Roman"/>
          <w:b/>
          <w:bCs/>
          <w:sz w:val="24"/>
          <w:szCs w:val="24"/>
          <w:lang w:val="sv-SE"/>
        </w:rPr>
      </w:pPr>
      <w:r w:rsidRPr="00F7036B">
        <w:rPr>
          <w:rFonts w:ascii="Times New Roman" w:hAnsi="Times New Roman" w:cs="Times New Roman"/>
          <w:sz w:val="24"/>
          <w:szCs w:val="24"/>
          <w:lang w:val="it-IT"/>
        </w:rPr>
        <w:t>8. Përmbajtja, procedura, forma dhe dokumentet shoqëruese për paraqitjen e ankimit vendosen me vendim të Këshillit të Ministrave.</w:t>
      </w:r>
    </w:p>
    <w:p w14:paraId="605F9D18" w14:textId="3DDDEE83" w:rsidR="008B2293" w:rsidRPr="00F7036B" w:rsidRDefault="008B2293" w:rsidP="008B2293">
      <w:pPr>
        <w:jc w:val="center"/>
        <w:rPr>
          <w:rFonts w:ascii="Times New Roman" w:hAnsi="Times New Roman" w:cs="Times New Roman"/>
          <w:b/>
          <w:bCs/>
          <w:sz w:val="24"/>
          <w:szCs w:val="24"/>
          <w:lang w:val="sv-SE"/>
        </w:rPr>
      </w:pPr>
      <w:r w:rsidRPr="00F7036B">
        <w:rPr>
          <w:rFonts w:ascii="Times New Roman" w:hAnsi="Times New Roman" w:cs="Times New Roman"/>
          <w:b/>
          <w:bCs/>
          <w:sz w:val="24"/>
          <w:szCs w:val="24"/>
          <w:lang w:val="sv-SE"/>
        </w:rPr>
        <w:t>PJESA III</w:t>
      </w:r>
    </w:p>
    <w:p w14:paraId="23E556ED" w14:textId="09B4C8F0" w:rsidR="00F81830" w:rsidRPr="00DD1029" w:rsidRDefault="008B2293" w:rsidP="00B16F29">
      <w:pPr>
        <w:shd w:val="clear" w:color="auto" w:fill="FFC000"/>
        <w:jc w:val="center"/>
        <w:rPr>
          <w:rFonts w:ascii="Times New Roman" w:hAnsi="Times New Roman" w:cs="Times New Roman"/>
          <w:b/>
          <w:bCs/>
          <w:sz w:val="24"/>
          <w:szCs w:val="24"/>
          <w:lang w:val="pt-BR"/>
        </w:rPr>
      </w:pPr>
      <w:r w:rsidRPr="00823852">
        <w:rPr>
          <w:rFonts w:ascii="Times New Roman" w:hAnsi="Times New Roman" w:cs="Times New Roman"/>
          <w:b/>
          <w:bCs/>
          <w:sz w:val="24"/>
          <w:szCs w:val="24"/>
          <w:lang w:val="sv-SE"/>
        </w:rPr>
        <w:t xml:space="preserve">TREGUESIT GJEOGRAFIKË PËR </w:t>
      </w:r>
      <w:r w:rsidRPr="00823852">
        <w:rPr>
          <w:rFonts w:ascii="Times New Roman" w:hAnsi="Times New Roman" w:cs="Times New Roman"/>
          <w:b/>
          <w:bCs/>
          <w:sz w:val="24"/>
          <w:szCs w:val="24"/>
          <w:lang w:val="pt-BR"/>
        </w:rPr>
        <w:t xml:space="preserve">PRODUKTE </w:t>
      </w:r>
      <w:r w:rsidR="00C323E5" w:rsidRPr="00823852">
        <w:rPr>
          <w:rFonts w:ascii="Times New Roman" w:hAnsi="Times New Roman" w:cs="Times New Roman"/>
          <w:b/>
          <w:bCs/>
          <w:sz w:val="24"/>
          <w:szCs w:val="24"/>
          <w:lang w:val="pt-BR"/>
        </w:rPr>
        <w:t>ARTIZANALE</w:t>
      </w:r>
      <w:r w:rsidRPr="00823852">
        <w:rPr>
          <w:rFonts w:ascii="Times New Roman" w:hAnsi="Times New Roman" w:cs="Times New Roman"/>
          <w:b/>
          <w:bCs/>
          <w:sz w:val="24"/>
          <w:szCs w:val="24"/>
          <w:lang w:val="pt-BR"/>
        </w:rPr>
        <w:t xml:space="preserve"> DHE INDUSTRIALE</w:t>
      </w:r>
    </w:p>
    <w:p w14:paraId="55E99ED8" w14:textId="77777777" w:rsidR="00374835" w:rsidRPr="00311555" w:rsidRDefault="00374835" w:rsidP="00374835">
      <w:pPr>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KREU I</w:t>
      </w:r>
    </w:p>
    <w:p w14:paraId="7E7FB070" w14:textId="77777777" w:rsidR="00374835" w:rsidRPr="00311555" w:rsidRDefault="00374835" w:rsidP="00374835">
      <w:pPr>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DISPOZITA TË PËRGJITHSHME</w:t>
      </w:r>
    </w:p>
    <w:p w14:paraId="03A0AF14" w14:textId="7E136F92" w:rsidR="00374835" w:rsidRPr="00311555" w:rsidRDefault="00374835" w:rsidP="007B53C6">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 xml:space="preserve">Neni </w:t>
      </w:r>
      <w:r w:rsidR="00BC6CF3" w:rsidRPr="00311555">
        <w:rPr>
          <w:rFonts w:ascii="Times New Roman" w:hAnsi="Times New Roman" w:cs="Times New Roman"/>
          <w:b/>
          <w:bCs/>
          <w:sz w:val="24"/>
          <w:szCs w:val="24"/>
          <w:lang w:val="it-IT"/>
        </w:rPr>
        <w:t>50</w:t>
      </w:r>
    </w:p>
    <w:p w14:paraId="46694571" w14:textId="77777777" w:rsidR="00374835" w:rsidRPr="00311555" w:rsidRDefault="00374835" w:rsidP="007B53C6">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Fusha e zbatimit</w:t>
      </w:r>
    </w:p>
    <w:p w14:paraId="66BF6BEF" w14:textId="77777777" w:rsidR="007B53C6" w:rsidRDefault="007B53C6" w:rsidP="00374835">
      <w:pPr>
        <w:rPr>
          <w:rFonts w:ascii="Times New Roman" w:hAnsi="Times New Roman" w:cs="Times New Roman"/>
          <w:lang w:val="it-IT"/>
        </w:rPr>
      </w:pPr>
    </w:p>
    <w:p w14:paraId="4F99DC36" w14:textId="480746C1" w:rsidR="00374835" w:rsidRPr="00311555" w:rsidRDefault="00072C46"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Pjesa III,</w:t>
      </w:r>
      <w:r w:rsidR="00374835" w:rsidRPr="00311555">
        <w:rPr>
          <w:rFonts w:ascii="Times New Roman" w:hAnsi="Times New Roman" w:cs="Times New Roman"/>
          <w:sz w:val="24"/>
          <w:szCs w:val="24"/>
          <w:lang w:val="it-IT"/>
        </w:rPr>
        <w:t xml:space="preserve"> e</w:t>
      </w:r>
      <w:r w:rsidRPr="00311555">
        <w:rPr>
          <w:rFonts w:ascii="Times New Roman" w:hAnsi="Times New Roman" w:cs="Times New Roman"/>
          <w:sz w:val="24"/>
          <w:szCs w:val="24"/>
          <w:lang w:val="it-IT"/>
        </w:rPr>
        <w:t xml:space="preserve"> këtij</w:t>
      </w:r>
      <w:r w:rsidR="00374835" w:rsidRPr="00311555">
        <w:rPr>
          <w:rFonts w:ascii="Times New Roman" w:hAnsi="Times New Roman" w:cs="Times New Roman"/>
          <w:sz w:val="24"/>
          <w:szCs w:val="24"/>
          <w:lang w:val="it-IT"/>
        </w:rPr>
        <w:t xml:space="preserve"> ligji</w:t>
      </w:r>
      <w:r w:rsidRPr="00311555">
        <w:rPr>
          <w:rFonts w:ascii="Times New Roman" w:hAnsi="Times New Roman" w:cs="Times New Roman"/>
          <w:sz w:val="24"/>
          <w:szCs w:val="24"/>
          <w:lang w:val="it-IT"/>
        </w:rPr>
        <w:t>,</w:t>
      </w:r>
      <w:r w:rsidR="00374835" w:rsidRPr="00311555">
        <w:rPr>
          <w:rFonts w:ascii="Times New Roman" w:hAnsi="Times New Roman" w:cs="Times New Roman"/>
          <w:sz w:val="24"/>
          <w:szCs w:val="24"/>
          <w:lang w:val="it-IT"/>
        </w:rPr>
        <w:t xml:space="preserve"> përcakton rregulla mbi:</w:t>
      </w:r>
    </w:p>
    <w:p w14:paraId="5CA1ED7D" w14:textId="2CAEAB21"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a) regjistrimin</w:t>
      </w:r>
      <w:r w:rsidR="00822508" w:rsidRPr="00311555">
        <w:rPr>
          <w:rFonts w:ascii="Times New Roman" w:hAnsi="Times New Roman" w:cs="Times New Roman"/>
          <w:sz w:val="24"/>
          <w:szCs w:val="24"/>
          <w:lang w:val="it-IT"/>
        </w:rPr>
        <w:t>,</w:t>
      </w:r>
      <w:r w:rsidRPr="00311555">
        <w:rPr>
          <w:rFonts w:ascii="Times New Roman" w:hAnsi="Times New Roman" w:cs="Times New Roman"/>
          <w:sz w:val="24"/>
          <w:szCs w:val="24"/>
          <w:lang w:val="it-IT"/>
        </w:rPr>
        <w:t xml:space="preserve"> mbrojtjen dhe kontrollet në lidhje me treguesit gjeografikë që përcaktojnë produktet artizanale dhe industriale me një cilësi, reputacion ose karakteristikë tjetër të caktuar të lidhur me origjinën e tyre gjeografike; dhe</w:t>
      </w:r>
    </w:p>
    <w:p w14:paraId="4B20C780" w14:textId="43E7E9EE"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b) treguesit gjeografikë të regjistruar në regjistrin përkatës sipas Aktit të Gjenevës së Marrëveshjes së Lisbonës për Emërtimet e Origjinës dhe Treguesit Gjeografikë administruar nga Organizta Botërore e Pronësisë Intelektuale.   </w:t>
      </w:r>
    </w:p>
    <w:p w14:paraId="43925357" w14:textId="33061A3E" w:rsidR="00374835" w:rsidRPr="00311555" w:rsidRDefault="00374835" w:rsidP="00381065">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lastRenderedPageBreak/>
        <w:t xml:space="preserve">Neni </w:t>
      </w:r>
      <w:r w:rsidR="00BC6CF3" w:rsidRPr="00311555">
        <w:rPr>
          <w:rFonts w:ascii="Times New Roman" w:hAnsi="Times New Roman" w:cs="Times New Roman"/>
          <w:b/>
          <w:bCs/>
          <w:sz w:val="24"/>
          <w:szCs w:val="24"/>
          <w:lang w:val="it-IT"/>
        </w:rPr>
        <w:t>51</w:t>
      </w:r>
    </w:p>
    <w:p w14:paraId="5F940247" w14:textId="77777777" w:rsidR="00374835" w:rsidRPr="00311555" w:rsidRDefault="00374835" w:rsidP="006166BC">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Objektivat</w:t>
      </w:r>
    </w:p>
    <w:p w14:paraId="262A10F6" w14:textId="77777777" w:rsidR="006166BC" w:rsidRPr="00F7036B" w:rsidRDefault="006166BC" w:rsidP="00381065">
      <w:pPr>
        <w:spacing w:after="0"/>
        <w:jc w:val="center"/>
        <w:rPr>
          <w:rFonts w:ascii="Times New Roman" w:hAnsi="Times New Roman" w:cs="Times New Roman"/>
          <w:b/>
          <w:bCs/>
          <w:lang w:val="it-IT"/>
        </w:rPr>
      </w:pPr>
    </w:p>
    <w:p w14:paraId="4C28372F" w14:textId="0C297AA4"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Kjo pjesë </w:t>
      </w:r>
      <w:r w:rsidR="00BC6CF3" w:rsidRPr="00311555">
        <w:rPr>
          <w:rFonts w:ascii="Times New Roman" w:hAnsi="Times New Roman" w:cs="Times New Roman"/>
          <w:sz w:val="24"/>
          <w:szCs w:val="24"/>
          <w:lang w:val="it-IT"/>
        </w:rPr>
        <w:t xml:space="preserve">e ligjit </w:t>
      </w:r>
      <w:r w:rsidRPr="00311555">
        <w:rPr>
          <w:rFonts w:ascii="Times New Roman" w:hAnsi="Times New Roman" w:cs="Times New Roman"/>
          <w:sz w:val="24"/>
          <w:szCs w:val="24"/>
          <w:lang w:val="it-IT"/>
        </w:rPr>
        <w:t>krijon një sistem për mbrojtjen e treguesve gjeografikë për produktet artizanale dhe industriale, veçanërisht duke përcaktuar dispozita që lidhen me:</w:t>
      </w:r>
    </w:p>
    <w:p w14:paraId="3DD9D44D"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a) detyrat, të drejtat dhe përgjegjësitë e duhura për prodhuesit për të menaxhuar treguesit gjeografikë, duke përfshirë ato në përgjigje të kërkesave të shoqërisë për produkte të qëndrueshme;</w:t>
      </w:r>
    </w:p>
    <w:p w14:paraId="68B259B9" w14:textId="2E52AF4F"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b) regjistrimin e thjeshtë dhe të efektshëm  të treguesve gjeografikë, duke marrë parasysh mbrojtjen e përshtatshme </w:t>
      </w:r>
      <w:r w:rsidR="009C2881" w:rsidRPr="00311555">
        <w:rPr>
          <w:rFonts w:ascii="Times New Roman" w:hAnsi="Times New Roman" w:cs="Times New Roman"/>
          <w:sz w:val="24"/>
          <w:szCs w:val="24"/>
          <w:lang w:val="it-IT"/>
        </w:rPr>
        <w:t>t</w:t>
      </w:r>
      <w:r w:rsidRPr="00311555">
        <w:rPr>
          <w:rFonts w:ascii="Times New Roman" w:hAnsi="Times New Roman" w:cs="Times New Roman"/>
          <w:sz w:val="24"/>
          <w:szCs w:val="24"/>
          <w:lang w:val="it-IT"/>
        </w:rPr>
        <w:t>ë të drejtave të pronësisë intelektuale;</w:t>
      </w:r>
    </w:p>
    <w:p w14:paraId="1D29008D"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c) gjenerimin e vlerës së shtuar duke kontribuar në konkurrencën e drejtë në treg;</w:t>
      </w:r>
    </w:p>
    <w:p w14:paraId="4906DBBE"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ç) informacionin e besueshëm dhe garancinë e autenticitetit të produkteve të përcaktuara nga një tregues gjeografik për konsumatorin;</w:t>
      </w:r>
    </w:p>
    <w:p w14:paraId="2728DC8B" w14:textId="05E7E950"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d) kontrollet e efektshme dhe zbatimin e ligjit në lidhje me treguesit gjeografikë për produktet artizanale dhe industriale, </w:t>
      </w:r>
      <w:r w:rsidR="00822508" w:rsidRPr="00311555">
        <w:rPr>
          <w:rFonts w:ascii="Times New Roman" w:hAnsi="Times New Roman" w:cs="Times New Roman"/>
          <w:sz w:val="24"/>
          <w:szCs w:val="24"/>
          <w:lang w:val="it-IT"/>
        </w:rPr>
        <w:t xml:space="preserve">si </w:t>
      </w:r>
      <w:r w:rsidRPr="00311555">
        <w:rPr>
          <w:rFonts w:ascii="Times New Roman" w:hAnsi="Times New Roman" w:cs="Times New Roman"/>
          <w:sz w:val="24"/>
          <w:szCs w:val="24"/>
          <w:lang w:val="it-IT"/>
        </w:rPr>
        <w:t>dhe</w:t>
      </w:r>
      <w:r w:rsidR="00822508" w:rsidRPr="00311555">
        <w:rPr>
          <w:rFonts w:ascii="Times New Roman" w:hAnsi="Times New Roman" w:cs="Times New Roman"/>
          <w:sz w:val="24"/>
          <w:szCs w:val="24"/>
          <w:lang w:val="it-IT"/>
        </w:rPr>
        <w:t xml:space="preserve"> p</w:t>
      </w:r>
      <w:r w:rsidR="001F7695" w:rsidRPr="00311555">
        <w:rPr>
          <w:rFonts w:ascii="Times New Roman" w:hAnsi="Times New Roman" w:cs="Times New Roman"/>
          <w:sz w:val="24"/>
          <w:szCs w:val="24"/>
          <w:lang w:val="it-IT"/>
        </w:rPr>
        <w:t>ë</w:t>
      </w:r>
      <w:r w:rsidR="00822508" w:rsidRPr="00311555">
        <w:rPr>
          <w:rFonts w:ascii="Times New Roman" w:hAnsi="Times New Roman" w:cs="Times New Roman"/>
          <w:sz w:val="24"/>
          <w:szCs w:val="24"/>
          <w:lang w:val="it-IT"/>
        </w:rPr>
        <w:t>r</w:t>
      </w:r>
      <w:r w:rsidRPr="00311555">
        <w:rPr>
          <w:rFonts w:ascii="Times New Roman" w:hAnsi="Times New Roman" w:cs="Times New Roman"/>
          <w:sz w:val="24"/>
          <w:szCs w:val="24"/>
          <w:lang w:val="it-IT"/>
        </w:rPr>
        <w:t xml:space="preserve"> tregtimin e produkteve artizanale dhe industriale në të gjithë territorin e Republikës së Shqipërisë, duke përfshirë tregtinë elektronike, si dhe duke siguruar njëherazi edhe integritetin e tregut të brendshëm;</w:t>
      </w:r>
    </w:p>
    <w:p w14:paraId="65A19623" w14:textId="351C3959"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dh) zhvillimin ekonomik të vendit që kontribuon në mbrojtjen e njohurive specifike dhe të trashëgimisë së përbashkët.</w:t>
      </w:r>
    </w:p>
    <w:p w14:paraId="0309AE29" w14:textId="67703518" w:rsidR="00374835" w:rsidRPr="00311555" w:rsidRDefault="00374835" w:rsidP="004B71DB">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 xml:space="preserve">Neni </w:t>
      </w:r>
      <w:r w:rsidR="00BC6CF3" w:rsidRPr="00311555">
        <w:rPr>
          <w:rFonts w:ascii="Times New Roman" w:hAnsi="Times New Roman" w:cs="Times New Roman"/>
          <w:b/>
          <w:bCs/>
          <w:sz w:val="24"/>
          <w:szCs w:val="24"/>
          <w:lang w:val="it-IT"/>
        </w:rPr>
        <w:t>52</w:t>
      </w:r>
    </w:p>
    <w:p w14:paraId="256B0E86" w14:textId="77777777" w:rsidR="00374835" w:rsidRPr="00311555" w:rsidRDefault="00374835" w:rsidP="006A5112">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Objekti</w:t>
      </w:r>
    </w:p>
    <w:p w14:paraId="3AD80950" w14:textId="77777777" w:rsidR="005727E7" w:rsidRPr="00F7036B" w:rsidRDefault="005727E7" w:rsidP="004B71DB">
      <w:pPr>
        <w:spacing w:after="0"/>
        <w:jc w:val="center"/>
        <w:rPr>
          <w:rFonts w:ascii="Times New Roman" w:hAnsi="Times New Roman" w:cs="Times New Roman"/>
          <w:b/>
          <w:bCs/>
          <w:lang w:val="it-IT"/>
        </w:rPr>
      </w:pPr>
    </w:p>
    <w:p w14:paraId="1718E3EE" w14:textId="59271468"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1. Kjo </w:t>
      </w:r>
      <w:r w:rsidR="00ED7871" w:rsidRPr="00311555">
        <w:rPr>
          <w:rFonts w:ascii="Times New Roman" w:hAnsi="Times New Roman" w:cs="Times New Roman"/>
          <w:sz w:val="24"/>
          <w:szCs w:val="24"/>
          <w:lang w:val="it-IT"/>
        </w:rPr>
        <w:t>P</w:t>
      </w:r>
      <w:r w:rsidRPr="00311555">
        <w:rPr>
          <w:rFonts w:ascii="Times New Roman" w:hAnsi="Times New Roman" w:cs="Times New Roman"/>
          <w:sz w:val="24"/>
          <w:szCs w:val="24"/>
          <w:lang w:val="it-IT"/>
        </w:rPr>
        <w:t xml:space="preserve">jesë e ligjit zbatohet </w:t>
      </w:r>
      <w:r w:rsidR="00072C46" w:rsidRPr="00311555">
        <w:rPr>
          <w:rFonts w:ascii="Times New Roman" w:hAnsi="Times New Roman" w:cs="Times New Roman"/>
          <w:sz w:val="24"/>
          <w:szCs w:val="24"/>
          <w:lang w:val="it-IT"/>
        </w:rPr>
        <w:t xml:space="preserve">vetëm </w:t>
      </w:r>
      <w:r w:rsidRPr="00311555">
        <w:rPr>
          <w:rFonts w:ascii="Times New Roman" w:hAnsi="Times New Roman" w:cs="Times New Roman"/>
          <w:sz w:val="24"/>
          <w:szCs w:val="24"/>
          <w:lang w:val="it-IT"/>
        </w:rPr>
        <w:t>për produktet artizanale dhe industriale.</w:t>
      </w:r>
    </w:p>
    <w:p w14:paraId="30ECE340" w14:textId="4598487D"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2. Kjo </w:t>
      </w:r>
      <w:r w:rsidR="00ED7871" w:rsidRPr="00311555">
        <w:rPr>
          <w:rFonts w:ascii="Times New Roman" w:hAnsi="Times New Roman" w:cs="Times New Roman"/>
          <w:sz w:val="24"/>
          <w:szCs w:val="24"/>
          <w:lang w:val="it-IT"/>
        </w:rPr>
        <w:t>P</w:t>
      </w:r>
      <w:r w:rsidRPr="00311555">
        <w:rPr>
          <w:rFonts w:ascii="Times New Roman" w:hAnsi="Times New Roman" w:cs="Times New Roman"/>
          <w:sz w:val="24"/>
          <w:szCs w:val="24"/>
          <w:lang w:val="it-IT"/>
        </w:rPr>
        <w:t>jesë e ligjit nuk zbatohet për produkte bujqësore dhe ushqimore, verë dhe pije alkoolike</w:t>
      </w:r>
      <w:r w:rsidR="00072C46" w:rsidRPr="00311555">
        <w:rPr>
          <w:rFonts w:ascii="Times New Roman" w:hAnsi="Times New Roman" w:cs="Times New Roman"/>
          <w:sz w:val="24"/>
          <w:szCs w:val="24"/>
          <w:lang w:val="it-IT"/>
        </w:rPr>
        <w:t xml:space="preserve"> të distiluara</w:t>
      </w:r>
      <w:r w:rsidRPr="00311555">
        <w:rPr>
          <w:rFonts w:ascii="Times New Roman" w:hAnsi="Times New Roman" w:cs="Times New Roman"/>
          <w:sz w:val="24"/>
          <w:szCs w:val="24"/>
          <w:lang w:val="it-IT"/>
        </w:rPr>
        <w:t>.</w:t>
      </w:r>
    </w:p>
    <w:p w14:paraId="0AD6D429" w14:textId="741EF73A"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3. Regjistrimi dhe mbrojtja e treguesve gjeografikë sipas </w:t>
      </w:r>
      <w:r w:rsidR="006C2223" w:rsidRPr="00311555">
        <w:rPr>
          <w:rFonts w:ascii="Times New Roman" w:hAnsi="Times New Roman" w:cs="Times New Roman"/>
          <w:sz w:val="24"/>
          <w:szCs w:val="24"/>
          <w:lang w:val="it-IT"/>
        </w:rPr>
        <w:t>P</w:t>
      </w:r>
      <w:r w:rsidRPr="00311555">
        <w:rPr>
          <w:rFonts w:ascii="Times New Roman" w:hAnsi="Times New Roman" w:cs="Times New Roman"/>
          <w:sz w:val="24"/>
          <w:szCs w:val="24"/>
          <w:lang w:val="it-IT"/>
        </w:rPr>
        <w:t>jesës III</w:t>
      </w:r>
      <w:r w:rsidR="00822508" w:rsidRPr="00311555">
        <w:rPr>
          <w:rFonts w:ascii="Times New Roman" w:hAnsi="Times New Roman" w:cs="Times New Roman"/>
          <w:sz w:val="24"/>
          <w:szCs w:val="24"/>
          <w:lang w:val="it-IT"/>
        </w:rPr>
        <w:t>,</w:t>
      </w:r>
      <w:r w:rsidRPr="00311555">
        <w:rPr>
          <w:rFonts w:ascii="Times New Roman" w:hAnsi="Times New Roman" w:cs="Times New Roman"/>
          <w:sz w:val="24"/>
          <w:szCs w:val="24"/>
          <w:lang w:val="it-IT"/>
        </w:rPr>
        <w:t xml:space="preserve"> të këtij ligjit</w:t>
      </w:r>
      <w:r w:rsidR="00822508" w:rsidRPr="00311555">
        <w:rPr>
          <w:rFonts w:ascii="Times New Roman" w:hAnsi="Times New Roman" w:cs="Times New Roman"/>
          <w:sz w:val="24"/>
          <w:szCs w:val="24"/>
          <w:lang w:val="it-IT"/>
        </w:rPr>
        <w:t>,</w:t>
      </w:r>
      <w:r w:rsidRPr="00311555">
        <w:rPr>
          <w:rFonts w:ascii="Times New Roman" w:hAnsi="Times New Roman" w:cs="Times New Roman"/>
          <w:sz w:val="24"/>
          <w:szCs w:val="24"/>
          <w:lang w:val="it-IT"/>
        </w:rPr>
        <w:t xml:space="preserve"> nuk cenon detyrimin e prodhuesve për të vepruar në përputhje me legjislacionin në fuqi në Republikën e Shqipërisë, veçanërisht në lidhje me rregullat për vendosjen e produkteve në treg, etiketimin e produktit, sigurinë e produktit, mbrojtjen e konsumatorit dhe mbikëqyrjen e tregut.</w:t>
      </w:r>
    </w:p>
    <w:p w14:paraId="635B6630" w14:textId="7E21ABDD"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4. Për qëllimet e kësaj </w:t>
      </w:r>
      <w:r w:rsidR="00ED7871" w:rsidRPr="00311555">
        <w:rPr>
          <w:rFonts w:ascii="Times New Roman" w:hAnsi="Times New Roman" w:cs="Times New Roman"/>
          <w:sz w:val="24"/>
          <w:szCs w:val="24"/>
          <w:lang w:val="it-IT"/>
        </w:rPr>
        <w:t>P</w:t>
      </w:r>
      <w:r w:rsidRPr="00311555">
        <w:rPr>
          <w:rFonts w:ascii="Times New Roman" w:hAnsi="Times New Roman" w:cs="Times New Roman"/>
          <w:sz w:val="24"/>
          <w:szCs w:val="24"/>
          <w:lang w:val="it-IT"/>
        </w:rPr>
        <w:t xml:space="preserve">jese, </w:t>
      </w:r>
      <w:r w:rsidR="00822508" w:rsidRPr="00311555">
        <w:rPr>
          <w:rFonts w:ascii="Times New Roman" w:hAnsi="Times New Roman" w:cs="Times New Roman"/>
          <w:sz w:val="24"/>
          <w:szCs w:val="24"/>
          <w:lang w:val="it-IT"/>
        </w:rPr>
        <w:t xml:space="preserve">termat e </w:t>
      </w:r>
      <w:r w:rsidR="00072C46" w:rsidRPr="00311555">
        <w:rPr>
          <w:rFonts w:ascii="Times New Roman" w:hAnsi="Times New Roman" w:cs="Times New Roman"/>
          <w:sz w:val="24"/>
          <w:szCs w:val="24"/>
          <w:lang w:val="it-IT"/>
        </w:rPr>
        <w:t>mëposhtëm</w:t>
      </w:r>
      <w:r w:rsidR="00822508" w:rsidRPr="00311555">
        <w:rPr>
          <w:rFonts w:ascii="Times New Roman" w:hAnsi="Times New Roman" w:cs="Times New Roman"/>
          <w:sz w:val="24"/>
          <w:szCs w:val="24"/>
          <w:lang w:val="it-IT"/>
        </w:rPr>
        <w:t xml:space="preserve"> kan</w:t>
      </w:r>
      <w:r w:rsidR="00072C46" w:rsidRPr="00311555">
        <w:rPr>
          <w:rFonts w:ascii="Times New Roman" w:hAnsi="Times New Roman" w:cs="Times New Roman"/>
          <w:sz w:val="24"/>
          <w:szCs w:val="24"/>
          <w:lang w:val="it-IT"/>
        </w:rPr>
        <w:t>ë</w:t>
      </w:r>
      <w:r w:rsidR="00822508" w:rsidRPr="00311555">
        <w:rPr>
          <w:rFonts w:ascii="Times New Roman" w:hAnsi="Times New Roman" w:cs="Times New Roman"/>
          <w:sz w:val="24"/>
          <w:szCs w:val="24"/>
          <w:lang w:val="it-IT"/>
        </w:rPr>
        <w:t xml:space="preserve"> kuptimin si v</w:t>
      </w:r>
      <w:r w:rsidR="00072C46" w:rsidRPr="00311555">
        <w:rPr>
          <w:rFonts w:ascii="Times New Roman" w:hAnsi="Times New Roman" w:cs="Times New Roman"/>
          <w:sz w:val="24"/>
          <w:szCs w:val="24"/>
          <w:lang w:val="it-IT"/>
        </w:rPr>
        <w:t>i</w:t>
      </w:r>
      <w:r w:rsidR="00822508" w:rsidRPr="00311555">
        <w:rPr>
          <w:rFonts w:ascii="Times New Roman" w:hAnsi="Times New Roman" w:cs="Times New Roman"/>
          <w:sz w:val="24"/>
          <w:szCs w:val="24"/>
          <w:lang w:val="it-IT"/>
        </w:rPr>
        <w:t>jon</w:t>
      </w:r>
      <w:r w:rsidRPr="00311555">
        <w:rPr>
          <w:rFonts w:ascii="Times New Roman" w:hAnsi="Times New Roman" w:cs="Times New Roman"/>
          <w:sz w:val="24"/>
          <w:szCs w:val="24"/>
          <w:lang w:val="it-IT"/>
        </w:rPr>
        <w:t>:</w:t>
      </w:r>
    </w:p>
    <w:p w14:paraId="446C2231" w14:textId="4FD115FE" w:rsidR="00374835" w:rsidRPr="00311555" w:rsidRDefault="00822508"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a)</w:t>
      </w:r>
      <w:r w:rsidR="00374835" w:rsidRPr="00311555">
        <w:rPr>
          <w:rFonts w:ascii="Times New Roman" w:hAnsi="Times New Roman" w:cs="Times New Roman"/>
          <w:sz w:val="24"/>
          <w:szCs w:val="24"/>
          <w:lang w:val="it-IT"/>
        </w:rPr>
        <w:t xml:space="preserve"> </w:t>
      </w:r>
      <w:r w:rsidR="00ED7871" w:rsidRPr="00311555">
        <w:rPr>
          <w:rFonts w:ascii="Times New Roman" w:hAnsi="Times New Roman" w:cs="Times New Roman"/>
          <w:sz w:val="24"/>
          <w:szCs w:val="24"/>
          <w:lang w:val="it-IT"/>
        </w:rPr>
        <w:t>“</w:t>
      </w:r>
      <w:r w:rsidR="00374835" w:rsidRPr="00311555">
        <w:rPr>
          <w:rFonts w:ascii="Times New Roman" w:hAnsi="Times New Roman" w:cs="Times New Roman"/>
          <w:sz w:val="24"/>
          <w:szCs w:val="24"/>
          <w:lang w:val="it-IT"/>
        </w:rPr>
        <w:t>produkte artizanale dhe industriale</w:t>
      </w:r>
      <w:r w:rsidR="00ED7871" w:rsidRPr="00311555">
        <w:rPr>
          <w:rFonts w:ascii="Times New Roman" w:hAnsi="Times New Roman" w:cs="Times New Roman"/>
          <w:sz w:val="24"/>
          <w:szCs w:val="24"/>
          <w:lang w:val="it-IT"/>
        </w:rPr>
        <w:t>”</w:t>
      </w:r>
      <w:r w:rsidR="00374835" w:rsidRPr="00311555">
        <w:rPr>
          <w:rFonts w:ascii="Times New Roman" w:hAnsi="Times New Roman" w:cs="Times New Roman"/>
          <w:sz w:val="24"/>
          <w:szCs w:val="24"/>
          <w:lang w:val="it-IT"/>
        </w:rPr>
        <w:t xml:space="preserve"> janë:</w:t>
      </w:r>
    </w:p>
    <w:p w14:paraId="03689B14" w14:textId="6E904BCA" w:rsidR="00374835" w:rsidRPr="00311555" w:rsidRDefault="00822508"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i.</w:t>
      </w:r>
      <w:r w:rsidR="00374835" w:rsidRPr="00311555">
        <w:rPr>
          <w:rFonts w:ascii="Times New Roman" w:hAnsi="Times New Roman" w:cs="Times New Roman"/>
          <w:sz w:val="24"/>
          <w:szCs w:val="24"/>
          <w:lang w:val="it-IT"/>
        </w:rPr>
        <w:t xml:space="preserve"> produktet e prodhuara tërësisht me dorë ose me ndihmën e mjeteve manuale ose dixhitale, ose me mjete mekanike, kurdoherë kontributi manual është një komponent i rëndësishëm i produktit të përfunduar; ose</w:t>
      </w:r>
    </w:p>
    <w:p w14:paraId="5F12099B" w14:textId="30B888A2" w:rsidR="00374835" w:rsidRPr="00311555" w:rsidRDefault="00822508"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ii.</w:t>
      </w:r>
      <w:r w:rsidR="00374835" w:rsidRPr="00311555">
        <w:rPr>
          <w:rFonts w:ascii="Times New Roman" w:hAnsi="Times New Roman" w:cs="Times New Roman"/>
          <w:sz w:val="24"/>
          <w:szCs w:val="24"/>
          <w:lang w:val="it-IT"/>
        </w:rPr>
        <w:t xml:space="preserve"> produktet e prodhuara në mënyrë të standardizuar, duke përfshirë prodhimin në seri dhe duke përdorur makineri;</w:t>
      </w:r>
    </w:p>
    <w:p w14:paraId="52077A1E" w14:textId="325E7942" w:rsidR="00374835" w:rsidRPr="00311555" w:rsidRDefault="00822508"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b</w:t>
      </w:r>
      <w:r w:rsidR="00374835" w:rsidRPr="00311555">
        <w:rPr>
          <w:rFonts w:ascii="Times New Roman" w:hAnsi="Times New Roman" w:cs="Times New Roman"/>
          <w:sz w:val="24"/>
          <w:szCs w:val="24"/>
          <w:lang w:val="it-IT"/>
        </w:rPr>
        <w:t xml:space="preserve">) </w:t>
      </w:r>
      <w:r w:rsidR="00A9089C" w:rsidRPr="00311555">
        <w:rPr>
          <w:rFonts w:ascii="Times New Roman" w:hAnsi="Times New Roman" w:cs="Times New Roman"/>
          <w:sz w:val="24"/>
          <w:szCs w:val="24"/>
          <w:lang w:val="it-IT"/>
        </w:rPr>
        <w:t>“</w:t>
      </w:r>
      <w:r w:rsidR="00374835" w:rsidRPr="00311555">
        <w:rPr>
          <w:rFonts w:ascii="Times New Roman" w:hAnsi="Times New Roman" w:cs="Times New Roman"/>
          <w:sz w:val="24"/>
          <w:szCs w:val="24"/>
          <w:lang w:val="it-IT"/>
        </w:rPr>
        <w:t>prodhues</w:t>
      </w:r>
      <w:r w:rsidR="00A9089C" w:rsidRPr="00311555">
        <w:rPr>
          <w:rFonts w:ascii="Times New Roman" w:hAnsi="Times New Roman" w:cs="Times New Roman"/>
          <w:sz w:val="24"/>
          <w:szCs w:val="24"/>
          <w:lang w:val="it-IT"/>
        </w:rPr>
        <w:t>”</w:t>
      </w:r>
      <w:r w:rsidR="00374835" w:rsidRPr="00311555">
        <w:rPr>
          <w:rFonts w:ascii="Times New Roman" w:hAnsi="Times New Roman" w:cs="Times New Roman"/>
          <w:sz w:val="24"/>
          <w:szCs w:val="24"/>
          <w:lang w:val="it-IT"/>
        </w:rPr>
        <w:t xml:space="preserve"> është operator</w:t>
      </w:r>
      <w:r w:rsidR="00926731" w:rsidRPr="00311555">
        <w:rPr>
          <w:rFonts w:ascii="Times New Roman" w:hAnsi="Times New Roman" w:cs="Times New Roman"/>
          <w:sz w:val="24"/>
          <w:szCs w:val="24"/>
          <w:lang w:val="it-IT"/>
        </w:rPr>
        <w:t>i q</w:t>
      </w:r>
      <w:r w:rsidR="008F14E3" w:rsidRPr="00311555">
        <w:rPr>
          <w:rFonts w:ascii="Times New Roman" w:hAnsi="Times New Roman" w:cs="Times New Roman"/>
          <w:sz w:val="24"/>
          <w:szCs w:val="24"/>
          <w:lang w:val="it-IT"/>
        </w:rPr>
        <w:t>ë</w:t>
      </w:r>
      <w:r w:rsidR="00926731" w:rsidRPr="00311555">
        <w:rPr>
          <w:rFonts w:ascii="Times New Roman" w:hAnsi="Times New Roman" w:cs="Times New Roman"/>
          <w:sz w:val="24"/>
          <w:szCs w:val="24"/>
          <w:lang w:val="it-IT"/>
        </w:rPr>
        <w:t xml:space="preserve"> angazhohet </w:t>
      </w:r>
      <w:r w:rsidR="00374835" w:rsidRPr="00311555">
        <w:rPr>
          <w:rFonts w:ascii="Times New Roman" w:hAnsi="Times New Roman" w:cs="Times New Roman"/>
          <w:sz w:val="24"/>
          <w:szCs w:val="24"/>
          <w:lang w:val="it-IT"/>
        </w:rPr>
        <w:t>në një ose më shumë faza prodhimi për produktet artizanale dhe industriale;</w:t>
      </w:r>
    </w:p>
    <w:p w14:paraId="03E49F94" w14:textId="7B4AA55C" w:rsidR="00374835" w:rsidRPr="00311555" w:rsidRDefault="00822508"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lastRenderedPageBreak/>
        <w:t>c</w:t>
      </w:r>
      <w:r w:rsidR="00374835" w:rsidRPr="00311555">
        <w:rPr>
          <w:rFonts w:ascii="Times New Roman" w:hAnsi="Times New Roman" w:cs="Times New Roman"/>
          <w:sz w:val="24"/>
          <w:szCs w:val="24"/>
          <w:lang w:val="it-IT"/>
        </w:rPr>
        <w:t xml:space="preserve">) </w:t>
      </w:r>
      <w:r w:rsidR="00926731" w:rsidRPr="00311555">
        <w:rPr>
          <w:rFonts w:ascii="Times New Roman" w:hAnsi="Times New Roman" w:cs="Times New Roman"/>
          <w:sz w:val="24"/>
          <w:szCs w:val="24"/>
          <w:lang w:val="it-IT"/>
        </w:rPr>
        <w:t>“</w:t>
      </w:r>
      <w:r w:rsidR="00374835" w:rsidRPr="00311555">
        <w:rPr>
          <w:rFonts w:ascii="Times New Roman" w:hAnsi="Times New Roman" w:cs="Times New Roman"/>
          <w:sz w:val="24"/>
          <w:szCs w:val="24"/>
          <w:lang w:val="it-IT"/>
        </w:rPr>
        <w:t>grup prodhuesish</w:t>
      </w:r>
      <w:r w:rsidR="004007B7" w:rsidRPr="00311555">
        <w:rPr>
          <w:rFonts w:ascii="Times New Roman" w:hAnsi="Times New Roman" w:cs="Times New Roman"/>
          <w:sz w:val="24"/>
          <w:szCs w:val="24"/>
          <w:lang w:val="it-IT"/>
        </w:rPr>
        <w:t>”</w:t>
      </w:r>
      <w:r w:rsidR="00374835" w:rsidRPr="00311555">
        <w:rPr>
          <w:rFonts w:ascii="Times New Roman" w:hAnsi="Times New Roman" w:cs="Times New Roman"/>
          <w:sz w:val="24"/>
          <w:szCs w:val="24"/>
          <w:lang w:val="it-IT"/>
        </w:rPr>
        <w:t xml:space="preserve"> është çdo shoqatë, pavarësisht nga forma e saj ligjore, kryesisht e përbërë nga prodhues që punojnë me të njëjtin produkt ose produkte;</w:t>
      </w:r>
    </w:p>
    <w:p w14:paraId="74CA9999" w14:textId="79B6B00E" w:rsidR="00374835" w:rsidRPr="00311555" w:rsidRDefault="00822508"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ç</w:t>
      </w:r>
      <w:r w:rsidR="00374835" w:rsidRPr="00311555">
        <w:rPr>
          <w:rFonts w:ascii="Times New Roman" w:hAnsi="Times New Roman" w:cs="Times New Roman"/>
          <w:sz w:val="24"/>
          <w:szCs w:val="24"/>
          <w:lang w:val="it-IT"/>
        </w:rPr>
        <w:t xml:space="preserve">) </w:t>
      </w:r>
      <w:r w:rsidR="004007B7" w:rsidRPr="00311555">
        <w:rPr>
          <w:rFonts w:ascii="Times New Roman" w:hAnsi="Times New Roman" w:cs="Times New Roman"/>
          <w:sz w:val="24"/>
          <w:szCs w:val="24"/>
          <w:lang w:val="it-IT"/>
        </w:rPr>
        <w:t>“</w:t>
      </w:r>
      <w:r w:rsidR="00374835" w:rsidRPr="00311555">
        <w:rPr>
          <w:rFonts w:ascii="Times New Roman" w:hAnsi="Times New Roman" w:cs="Times New Roman"/>
          <w:sz w:val="24"/>
          <w:szCs w:val="24"/>
          <w:lang w:val="it-IT"/>
        </w:rPr>
        <w:t>'hap prodhimi'</w:t>
      </w:r>
      <w:r w:rsidR="004007B7" w:rsidRPr="00311555">
        <w:rPr>
          <w:rFonts w:ascii="Times New Roman" w:hAnsi="Times New Roman" w:cs="Times New Roman"/>
          <w:sz w:val="24"/>
          <w:szCs w:val="24"/>
          <w:lang w:val="it-IT"/>
        </w:rPr>
        <w:t>”</w:t>
      </w:r>
      <w:r w:rsidR="00374835" w:rsidRPr="00311555">
        <w:rPr>
          <w:rFonts w:ascii="Times New Roman" w:hAnsi="Times New Roman" w:cs="Times New Roman"/>
          <w:sz w:val="24"/>
          <w:szCs w:val="24"/>
          <w:lang w:val="it-IT"/>
        </w:rPr>
        <w:t xml:space="preserve"> është çdo hap prodhimi, duke përfshirë prodhimin, përpunimin, përftimin, nxjerrjen, prerjen ose përgatitjen, deri në pikën kur produkti është në një formë të tillë që mund të vendoset në treg;</w:t>
      </w:r>
    </w:p>
    <w:p w14:paraId="1B738290" w14:textId="708D102E" w:rsidR="00374835" w:rsidRPr="00311555" w:rsidRDefault="00822508"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d</w:t>
      </w:r>
      <w:r w:rsidR="00374835" w:rsidRPr="00311555">
        <w:rPr>
          <w:rFonts w:ascii="Times New Roman" w:hAnsi="Times New Roman" w:cs="Times New Roman"/>
          <w:sz w:val="24"/>
          <w:szCs w:val="24"/>
          <w:lang w:val="it-IT"/>
        </w:rPr>
        <w:t xml:space="preserve">) </w:t>
      </w:r>
      <w:r w:rsidR="00820EB1" w:rsidRPr="00311555">
        <w:rPr>
          <w:rFonts w:ascii="Times New Roman" w:hAnsi="Times New Roman" w:cs="Times New Roman"/>
          <w:sz w:val="24"/>
          <w:szCs w:val="24"/>
          <w:lang w:val="it-IT"/>
        </w:rPr>
        <w:t>“</w:t>
      </w:r>
      <w:r w:rsidR="00374835" w:rsidRPr="00311555">
        <w:rPr>
          <w:rFonts w:ascii="Times New Roman" w:hAnsi="Times New Roman" w:cs="Times New Roman"/>
          <w:sz w:val="24"/>
          <w:szCs w:val="24"/>
          <w:lang w:val="it-IT"/>
        </w:rPr>
        <w:t>tradicional</w:t>
      </w:r>
      <w:r w:rsidR="00820EB1" w:rsidRPr="00311555">
        <w:rPr>
          <w:rFonts w:ascii="Times New Roman" w:hAnsi="Times New Roman" w:cs="Times New Roman"/>
          <w:sz w:val="24"/>
          <w:szCs w:val="24"/>
          <w:lang w:val="it-IT"/>
        </w:rPr>
        <w:t>”</w:t>
      </w:r>
      <w:r w:rsidR="00374835" w:rsidRPr="00311555">
        <w:rPr>
          <w:rFonts w:ascii="Times New Roman" w:hAnsi="Times New Roman" w:cs="Times New Roman"/>
          <w:sz w:val="24"/>
          <w:szCs w:val="24"/>
          <w:lang w:val="it-IT"/>
        </w:rPr>
        <w:t xml:space="preserve"> lidhet me një produkt me origjinë nga një zonë gjeografike, që provohet se ka përdorim historik nga prodhuesit në një komunitet për një periudhë që lejon transmetimin përmes brezave;</w:t>
      </w:r>
    </w:p>
    <w:p w14:paraId="39648B14" w14:textId="6EB2A1BB" w:rsidR="00374835" w:rsidRPr="00311555" w:rsidRDefault="00822508" w:rsidP="00311555">
      <w:pPr>
        <w:jc w:val="both"/>
        <w:rPr>
          <w:rFonts w:ascii="Times New Roman" w:hAnsi="Times New Roman" w:cs="Times New Roman"/>
          <w:sz w:val="24"/>
          <w:szCs w:val="24"/>
          <w:lang w:val="en-GB"/>
        </w:rPr>
      </w:pPr>
      <w:r w:rsidRPr="00311555">
        <w:rPr>
          <w:rFonts w:ascii="Times New Roman" w:hAnsi="Times New Roman" w:cs="Times New Roman"/>
          <w:sz w:val="24"/>
          <w:szCs w:val="24"/>
          <w:lang w:val="en-GB"/>
        </w:rPr>
        <w:t>dh</w:t>
      </w:r>
      <w:r w:rsidR="00374835" w:rsidRPr="00311555">
        <w:rPr>
          <w:rFonts w:ascii="Times New Roman" w:hAnsi="Times New Roman" w:cs="Times New Roman"/>
          <w:sz w:val="24"/>
          <w:szCs w:val="24"/>
          <w:lang w:val="en-GB"/>
        </w:rPr>
        <w:t xml:space="preserve">) </w:t>
      </w:r>
      <w:r w:rsidR="00F2615F" w:rsidRPr="00311555">
        <w:rPr>
          <w:rFonts w:ascii="Times New Roman" w:hAnsi="Times New Roman" w:cs="Times New Roman"/>
          <w:sz w:val="24"/>
          <w:szCs w:val="24"/>
          <w:lang w:val="en-GB"/>
        </w:rPr>
        <w:t>“</w:t>
      </w:r>
      <w:r w:rsidR="00374835" w:rsidRPr="00311555">
        <w:rPr>
          <w:rFonts w:ascii="Times New Roman" w:hAnsi="Times New Roman" w:cs="Times New Roman"/>
          <w:sz w:val="24"/>
          <w:szCs w:val="24"/>
          <w:lang w:val="en-GB"/>
        </w:rPr>
        <w:t xml:space="preserve">term </w:t>
      </w:r>
      <w:proofErr w:type="spellStart"/>
      <w:r w:rsidR="00374835" w:rsidRPr="00311555">
        <w:rPr>
          <w:rFonts w:ascii="Times New Roman" w:hAnsi="Times New Roman" w:cs="Times New Roman"/>
          <w:sz w:val="24"/>
          <w:szCs w:val="24"/>
          <w:lang w:val="en-GB"/>
        </w:rPr>
        <w:t>gjenerik</w:t>
      </w:r>
      <w:proofErr w:type="spellEnd"/>
      <w:r w:rsidR="00F2615F" w:rsidRPr="00311555">
        <w:rPr>
          <w:rFonts w:ascii="Times New Roman" w:hAnsi="Times New Roman" w:cs="Times New Roman"/>
          <w:sz w:val="24"/>
          <w:szCs w:val="24"/>
          <w:lang w:val="en-GB"/>
        </w:rPr>
        <w:t>”</w:t>
      </w:r>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është</w:t>
      </w:r>
      <w:proofErr w:type="spellEnd"/>
      <w:r w:rsidR="00374835" w:rsidRPr="00311555">
        <w:rPr>
          <w:rFonts w:ascii="Times New Roman" w:hAnsi="Times New Roman" w:cs="Times New Roman"/>
          <w:sz w:val="24"/>
          <w:szCs w:val="24"/>
          <w:lang w:val="en-GB"/>
        </w:rPr>
        <w:t>:</w:t>
      </w:r>
    </w:p>
    <w:p w14:paraId="61386404" w14:textId="55F367DC" w:rsidR="00374835" w:rsidRPr="00311555" w:rsidRDefault="00822508" w:rsidP="00311555">
      <w:pPr>
        <w:jc w:val="both"/>
        <w:rPr>
          <w:rFonts w:ascii="Times New Roman" w:hAnsi="Times New Roman" w:cs="Times New Roman"/>
          <w:sz w:val="24"/>
          <w:szCs w:val="24"/>
          <w:lang w:val="en-GB"/>
        </w:rPr>
      </w:pPr>
      <w:proofErr w:type="spellStart"/>
      <w:r w:rsidRPr="00311555">
        <w:rPr>
          <w:rFonts w:ascii="Times New Roman" w:hAnsi="Times New Roman" w:cs="Times New Roman"/>
          <w:sz w:val="24"/>
          <w:szCs w:val="24"/>
          <w:lang w:val="en-GB"/>
        </w:rPr>
        <w:t>i</w:t>
      </w:r>
      <w:proofErr w:type="spellEnd"/>
      <w:r w:rsidRPr="00311555">
        <w:rPr>
          <w:rFonts w:ascii="Times New Roman" w:hAnsi="Times New Roman" w:cs="Times New Roman"/>
          <w:sz w:val="24"/>
          <w:szCs w:val="24"/>
          <w:lang w:val="en-GB"/>
        </w:rPr>
        <w:t>.</w:t>
      </w:r>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emri</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i</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një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produkti</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i</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cili</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megjithëse</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lidhet</w:t>
      </w:r>
      <w:proofErr w:type="spellEnd"/>
      <w:r w:rsidR="00374835" w:rsidRPr="00311555">
        <w:rPr>
          <w:rFonts w:ascii="Times New Roman" w:hAnsi="Times New Roman" w:cs="Times New Roman"/>
          <w:sz w:val="24"/>
          <w:szCs w:val="24"/>
          <w:lang w:val="en-GB"/>
        </w:rPr>
        <w:t xml:space="preserve"> me </w:t>
      </w:r>
      <w:proofErr w:type="spellStart"/>
      <w:r w:rsidR="00374835" w:rsidRPr="00311555">
        <w:rPr>
          <w:rFonts w:ascii="Times New Roman" w:hAnsi="Times New Roman" w:cs="Times New Roman"/>
          <w:sz w:val="24"/>
          <w:szCs w:val="24"/>
          <w:lang w:val="en-GB"/>
        </w:rPr>
        <w:t>një</w:t>
      </w:r>
      <w:proofErr w:type="spellEnd"/>
      <w:r w:rsidR="00374835" w:rsidRPr="00311555">
        <w:rPr>
          <w:rFonts w:ascii="Times New Roman" w:hAnsi="Times New Roman" w:cs="Times New Roman"/>
          <w:sz w:val="24"/>
          <w:szCs w:val="24"/>
          <w:lang w:val="en-GB"/>
        </w:rPr>
        <w:t xml:space="preserve"> vend, </w:t>
      </w:r>
      <w:proofErr w:type="spellStart"/>
      <w:r w:rsidR="00374835" w:rsidRPr="00311555">
        <w:rPr>
          <w:rFonts w:ascii="Times New Roman" w:hAnsi="Times New Roman" w:cs="Times New Roman"/>
          <w:sz w:val="24"/>
          <w:szCs w:val="24"/>
          <w:lang w:val="en-GB"/>
        </w:rPr>
        <w:t>rajon</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ose</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shtet</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ku</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produkti</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është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prodhuar</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ose</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tregtuar</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fillimisht</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është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bërë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emër</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i</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zakonshëm</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i</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produktit</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në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Republikën</w:t>
      </w:r>
      <w:proofErr w:type="spellEnd"/>
      <w:r w:rsidR="00374835" w:rsidRPr="00311555">
        <w:rPr>
          <w:rFonts w:ascii="Times New Roman" w:hAnsi="Times New Roman" w:cs="Times New Roman"/>
          <w:sz w:val="24"/>
          <w:szCs w:val="24"/>
          <w:lang w:val="en-GB"/>
        </w:rPr>
        <w:t xml:space="preserve"> e </w:t>
      </w:r>
      <w:proofErr w:type="spellStart"/>
      <w:proofErr w:type="gramStart"/>
      <w:r w:rsidR="00374835" w:rsidRPr="00311555">
        <w:rPr>
          <w:rFonts w:ascii="Times New Roman" w:hAnsi="Times New Roman" w:cs="Times New Roman"/>
          <w:sz w:val="24"/>
          <w:szCs w:val="24"/>
          <w:lang w:val="en-GB"/>
        </w:rPr>
        <w:t>Shqipërisë</w:t>
      </w:r>
      <w:proofErr w:type="spellEnd"/>
      <w:r w:rsidR="00374835" w:rsidRPr="00311555">
        <w:rPr>
          <w:rFonts w:ascii="Times New Roman" w:hAnsi="Times New Roman" w:cs="Times New Roman"/>
          <w:sz w:val="24"/>
          <w:szCs w:val="24"/>
          <w:lang w:val="en-GB"/>
        </w:rPr>
        <w:t xml:space="preserve"> ;</w:t>
      </w:r>
      <w:proofErr w:type="gramEnd"/>
    </w:p>
    <w:p w14:paraId="4B61E0EB" w14:textId="75E45689" w:rsidR="00374835" w:rsidRPr="00311555" w:rsidRDefault="00822508" w:rsidP="00311555">
      <w:pPr>
        <w:jc w:val="both"/>
        <w:rPr>
          <w:rFonts w:ascii="Times New Roman" w:hAnsi="Times New Roman" w:cs="Times New Roman"/>
          <w:sz w:val="24"/>
          <w:szCs w:val="24"/>
          <w:lang w:val="en-GB"/>
        </w:rPr>
      </w:pPr>
      <w:r w:rsidRPr="00311555">
        <w:rPr>
          <w:rFonts w:ascii="Times New Roman" w:hAnsi="Times New Roman" w:cs="Times New Roman"/>
          <w:sz w:val="24"/>
          <w:szCs w:val="24"/>
          <w:lang w:val="en-GB"/>
        </w:rPr>
        <w:t>ii.</w:t>
      </w:r>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një</w:t>
      </w:r>
      <w:proofErr w:type="spellEnd"/>
      <w:r w:rsidR="00374835" w:rsidRPr="00311555">
        <w:rPr>
          <w:rFonts w:ascii="Times New Roman" w:hAnsi="Times New Roman" w:cs="Times New Roman"/>
          <w:sz w:val="24"/>
          <w:szCs w:val="24"/>
          <w:lang w:val="en-GB"/>
        </w:rPr>
        <w:t xml:space="preserve"> term </w:t>
      </w:r>
      <w:proofErr w:type="spellStart"/>
      <w:r w:rsidR="00374835" w:rsidRPr="00311555">
        <w:rPr>
          <w:rFonts w:ascii="Times New Roman" w:hAnsi="Times New Roman" w:cs="Times New Roman"/>
          <w:sz w:val="24"/>
          <w:szCs w:val="24"/>
          <w:lang w:val="en-GB"/>
        </w:rPr>
        <w:t>i</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zakonshëm</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në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Republikën</w:t>
      </w:r>
      <w:proofErr w:type="spellEnd"/>
      <w:r w:rsidR="00374835" w:rsidRPr="00311555">
        <w:rPr>
          <w:rFonts w:ascii="Times New Roman" w:hAnsi="Times New Roman" w:cs="Times New Roman"/>
          <w:sz w:val="24"/>
          <w:szCs w:val="24"/>
          <w:lang w:val="en-GB"/>
        </w:rPr>
        <w:t xml:space="preserve"> e </w:t>
      </w:r>
      <w:proofErr w:type="spellStart"/>
      <w:r w:rsidR="00374835" w:rsidRPr="00311555">
        <w:rPr>
          <w:rFonts w:ascii="Times New Roman" w:hAnsi="Times New Roman" w:cs="Times New Roman"/>
          <w:sz w:val="24"/>
          <w:szCs w:val="24"/>
          <w:lang w:val="en-GB"/>
        </w:rPr>
        <w:t>Shqipërisë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i</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cili</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është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përshkrues</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i</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llojit</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të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produktit</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ose</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i</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ve</w:t>
      </w:r>
      <w:r w:rsidR="008F14E3" w:rsidRPr="00311555">
        <w:rPr>
          <w:rFonts w:ascii="Times New Roman" w:hAnsi="Times New Roman" w:cs="Times New Roman"/>
          <w:sz w:val="24"/>
          <w:szCs w:val="24"/>
          <w:lang w:val="en-GB"/>
        </w:rPr>
        <w:t>ç</w:t>
      </w:r>
      <w:r w:rsidR="00374835" w:rsidRPr="00311555">
        <w:rPr>
          <w:rFonts w:ascii="Times New Roman" w:hAnsi="Times New Roman" w:cs="Times New Roman"/>
          <w:sz w:val="24"/>
          <w:szCs w:val="24"/>
          <w:lang w:val="en-GB"/>
        </w:rPr>
        <w:t>orive</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të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produktit</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ose</w:t>
      </w:r>
      <w:proofErr w:type="spellEnd"/>
    </w:p>
    <w:p w14:paraId="04FE6DB1" w14:textId="53D8AA06" w:rsidR="00374835" w:rsidRPr="00311555" w:rsidRDefault="00822508" w:rsidP="00311555">
      <w:pPr>
        <w:jc w:val="both"/>
        <w:rPr>
          <w:rFonts w:ascii="Times New Roman" w:hAnsi="Times New Roman" w:cs="Times New Roman"/>
          <w:sz w:val="24"/>
          <w:szCs w:val="24"/>
          <w:lang w:val="en-GB"/>
        </w:rPr>
      </w:pPr>
      <w:r w:rsidRPr="00311555">
        <w:rPr>
          <w:rFonts w:ascii="Times New Roman" w:hAnsi="Times New Roman" w:cs="Times New Roman"/>
          <w:sz w:val="24"/>
          <w:szCs w:val="24"/>
          <w:lang w:val="en-GB"/>
        </w:rPr>
        <w:t>iii.</w:t>
      </w:r>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një</w:t>
      </w:r>
      <w:proofErr w:type="spellEnd"/>
      <w:r w:rsidR="00374835" w:rsidRPr="00311555">
        <w:rPr>
          <w:rFonts w:ascii="Times New Roman" w:hAnsi="Times New Roman" w:cs="Times New Roman"/>
          <w:sz w:val="24"/>
          <w:szCs w:val="24"/>
          <w:lang w:val="en-GB"/>
        </w:rPr>
        <w:t xml:space="preserve"> term </w:t>
      </w:r>
      <w:proofErr w:type="spellStart"/>
      <w:r w:rsidR="00374835" w:rsidRPr="00311555">
        <w:rPr>
          <w:rFonts w:ascii="Times New Roman" w:hAnsi="Times New Roman" w:cs="Times New Roman"/>
          <w:sz w:val="24"/>
          <w:szCs w:val="24"/>
          <w:lang w:val="en-GB"/>
        </w:rPr>
        <w:t>që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nuk</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i</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referohet</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një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produkti</w:t>
      </w:r>
      <w:proofErr w:type="spellEnd"/>
      <w:r w:rsidR="00374835" w:rsidRPr="00311555">
        <w:rPr>
          <w:rFonts w:ascii="Times New Roman" w:hAnsi="Times New Roman" w:cs="Times New Roman"/>
          <w:sz w:val="24"/>
          <w:szCs w:val="24"/>
          <w:lang w:val="en-GB"/>
        </w:rPr>
        <w:t xml:space="preserve"> </w:t>
      </w:r>
      <w:proofErr w:type="spellStart"/>
      <w:proofErr w:type="gramStart"/>
      <w:r w:rsidR="00374835" w:rsidRPr="00311555">
        <w:rPr>
          <w:rFonts w:ascii="Times New Roman" w:hAnsi="Times New Roman" w:cs="Times New Roman"/>
          <w:sz w:val="24"/>
          <w:szCs w:val="24"/>
          <w:lang w:val="en-GB"/>
        </w:rPr>
        <w:t>specifik</w:t>
      </w:r>
      <w:proofErr w:type="spellEnd"/>
      <w:r w:rsidR="00374835" w:rsidRPr="00311555">
        <w:rPr>
          <w:rFonts w:ascii="Times New Roman" w:hAnsi="Times New Roman" w:cs="Times New Roman"/>
          <w:sz w:val="24"/>
          <w:szCs w:val="24"/>
          <w:lang w:val="en-GB"/>
        </w:rPr>
        <w:t>;</w:t>
      </w:r>
      <w:proofErr w:type="gramEnd"/>
    </w:p>
    <w:p w14:paraId="2FC2DC5E" w14:textId="39FF8385" w:rsidR="00374835" w:rsidRPr="00311555" w:rsidRDefault="00822508" w:rsidP="00311555">
      <w:pPr>
        <w:jc w:val="both"/>
        <w:rPr>
          <w:rFonts w:ascii="Times New Roman" w:hAnsi="Times New Roman" w:cs="Times New Roman"/>
          <w:sz w:val="24"/>
          <w:szCs w:val="24"/>
          <w:lang w:val="en-GB"/>
        </w:rPr>
      </w:pPr>
      <w:r w:rsidRPr="00311555">
        <w:rPr>
          <w:rFonts w:ascii="Times New Roman" w:hAnsi="Times New Roman" w:cs="Times New Roman"/>
          <w:sz w:val="24"/>
          <w:szCs w:val="24"/>
          <w:lang w:val="en-GB"/>
        </w:rPr>
        <w:t>e</w:t>
      </w:r>
      <w:r w:rsidR="00374835" w:rsidRPr="00311555">
        <w:rPr>
          <w:rFonts w:ascii="Times New Roman" w:hAnsi="Times New Roman" w:cs="Times New Roman"/>
          <w:sz w:val="24"/>
          <w:szCs w:val="24"/>
          <w:lang w:val="en-GB"/>
        </w:rPr>
        <w:t xml:space="preserve">) </w:t>
      </w:r>
      <w:r w:rsidR="008761AE" w:rsidRPr="00311555">
        <w:rPr>
          <w:rFonts w:ascii="Times New Roman" w:hAnsi="Times New Roman" w:cs="Times New Roman"/>
          <w:sz w:val="24"/>
          <w:szCs w:val="24"/>
          <w:lang w:val="en-GB"/>
        </w:rPr>
        <w:t>“</w:t>
      </w:r>
      <w:r w:rsidR="00374835" w:rsidRPr="00311555">
        <w:rPr>
          <w:rFonts w:ascii="Times New Roman" w:hAnsi="Times New Roman" w:cs="Times New Roman"/>
          <w:sz w:val="24"/>
          <w:szCs w:val="24"/>
          <w:lang w:val="en-GB"/>
        </w:rPr>
        <w:t xml:space="preserve">organ </w:t>
      </w:r>
      <w:proofErr w:type="spellStart"/>
      <w:r w:rsidR="00374835" w:rsidRPr="00311555">
        <w:rPr>
          <w:rFonts w:ascii="Times New Roman" w:hAnsi="Times New Roman" w:cs="Times New Roman"/>
          <w:sz w:val="24"/>
          <w:szCs w:val="24"/>
          <w:lang w:val="en-GB"/>
        </w:rPr>
        <w:t>i</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certifikimit</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të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produktit</w:t>
      </w:r>
      <w:proofErr w:type="spellEnd"/>
      <w:r w:rsidR="008761AE" w:rsidRPr="00311555">
        <w:rPr>
          <w:rFonts w:ascii="Times New Roman" w:hAnsi="Times New Roman" w:cs="Times New Roman"/>
          <w:sz w:val="24"/>
          <w:szCs w:val="24"/>
          <w:lang w:val="en-GB"/>
        </w:rPr>
        <w:t>”</w:t>
      </w:r>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është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një</w:t>
      </w:r>
      <w:proofErr w:type="spellEnd"/>
      <w:r w:rsidR="00374835" w:rsidRPr="00311555">
        <w:rPr>
          <w:rFonts w:ascii="Times New Roman" w:hAnsi="Times New Roman" w:cs="Times New Roman"/>
          <w:sz w:val="24"/>
          <w:szCs w:val="24"/>
          <w:lang w:val="en-GB"/>
        </w:rPr>
        <w:t xml:space="preserve"> organ, </w:t>
      </w:r>
      <w:proofErr w:type="spellStart"/>
      <w:r w:rsidR="00374835" w:rsidRPr="00311555">
        <w:rPr>
          <w:rFonts w:ascii="Times New Roman" w:hAnsi="Times New Roman" w:cs="Times New Roman"/>
          <w:sz w:val="24"/>
          <w:szCs w:val="24"/>
          <w:lang w:val="en-GB"/>
        </w:rPr>
        <w:t>pavarësisht</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nga</w:t>
      </w:r>
      <w:proofErr w:type="spellEnd"/>
      <w:r w:rsidR="00374835" w:rsidRPr="00311555">
        <w:rPr>
          <w:rFonts w:ascii="Times New Roman" w:hAnsi="Times New Roman" w:cs="Times New Roman"/>
          <w:sz w:val="24"/>
          <w:szCs w:val="24"/>
          <w:lang w:val="en-GB"/>
        </w:rPr>
        <w:t xml:space="preserve"> forma e </w:t>
      </w:r>
      <w:proofErr w:type="spellStart"/>
      <w:r w:rsidR="00374835" w:rsidRPr="00311555">
        <w:rPr>
          <w:rFonts w:ascii="Times New Roman" w:hAnsi="Times New Roman" w:cs="Times New Roman"/>
          <w:sz w:val="24"/>
          <w:szCs w:val="24"/>
          <w:lang w:val="en-GB"/>
        </w:rPr>
        <w:t>tij</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ligjore</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të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cilit</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i</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është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ngarkuar</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detyra</w:t>
      </w:r>
      <w:proofErr w:type="spellEnd"/>
      <w:r w:rsidR="00374835" w:rsidRPr="00311555">
        <w:rPr>
          <w:rFonts w:ascii="Times New Roman" w:hAnsi="Times New Roman" w:cs="Times New Roman"/>
          <w:sz w:val="24"/>
          <w:szCs w:val="24"/>
          <w:lang w:val="en-GB"/>
        </w:rPr>
        <w:t xml:space="preserve"> e </w:t>
      </w:r>
      <w:proofErr w:type="spellStart"/>
      <w:r w:rsidR="00374835" w:rsidRPr="00311555">
        <w:rPr>
          <w:rFonts w:ascii="Times New Roman" w:hAnsi="Times New Roman" w:cs="Times New Roman"/>
          <w:sz w:val="24"/>
          <w:szCs w:val="24"/>
          <w:lang w:val="en-GB"/>
        </w:rPr>
        <w:t>certifikimit</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që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produktet</w:t>
      </w:r>
      <w:proofErr w:type="spellEnd"/>
      <w:r w:rsidR="00374835" w:rsidRPr="00311555">
        <w:rPr>
          <w:rFonts w:ascii="Times New Roman" w:hAnsi="Times New Roman" w:cs="Times New Roman"/>
          <w:sz w:val="24"/>
          <w:szCs w:val="24"/>
          <w:lang w:val="en-GB"/>
        </w:rPr>
        <w:t xml:space="preserve"> e </w:t>
      </w:r>
      <w:proofErr w:type="spellStart"/>
      <w:r w:rsidR="00374835" w:rsidRPr="00311555">
        <w:rPr>
          <w:rFonts w:ascii="Times New Roman" w:hAnsi="Times New Roman" w:cs="Times New Roman"/>
          <w:sz w:val="24"/>
          <w:szCs w:val="24"/>
          <w:lang w:val="en-GB"/>
        </w:rPr>
        <w:t>përcaktuara</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nga</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një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tregues</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gjeografik</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të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përputhen</w:t>
      </w:r>
      <w:proofErr w:type="spellEnd"/>
      <w:r w:rsidR="00374835" w:rsidRPr="00311555">
        <w:rPr>
          <w:rFonts w:ascii="Times New Roman" w:hAnsi="Times New Roman" w:cs="Times New Roman"/>
          <w:sz w:val="24"/>
          <w:szCs w:val="24"/>
          <w:lang w:val="en-GB"/>
        </w:rPr>
        <w:t xml:space="preserve"> me </w:t>
      </w:r>
      <w:proofErr w:type="spellStart"/>
      <w:r w:rsidR="00374835" w:rsidRPr="00311555">
        <w:rPr>
          <w:rFonts w:ascii="Times New Roman" w:hAnsi="Times New Roman" w:cs="Times New Roman"/>
          <w:sz w:val="24"/>
          <w:szCs w:val="24"/>
          <w:lang w:val="en-GB"/>
        </w:rPr>
        <w:t>specifikimet</w:t>
      </w:r>
      <w:proofErr w:type="spellEnd"/>
      <w:r w:rsidR="00374835" w:rsidRPr="00311555">
        <w:rPr>
          <w:rFonts w:ascii="Times New Roman" w:hAnsi="Times New Roman" w:cs="Times New Roman"/>
          <w:sz w:val="24"/>
          <w:szCs w:val="24"/>
          <w:lang w:val="en-GB"/>
        </w:rPr>
        <w:t xml:space="preserve"> e </w:t>
      </w:r>
      <w:proofErr w:type="spellStart"/>
      <w:proofErr w:type="gramStart"/>
      <w:r w:rsidR="00374835" w:rsidRPr="00311555">
        <w:rPr>
          <w:rFonts w:ascii="Times New Roman" w:hAnsi="Times New Roman" w:cs="Times New Roman"/>
          <w:sz w:val="24"/>
          <w:szCs w:val="24"/>
          <w:lang w:val="en-GB"/>
        </w:rPr>
        <w:t>produktit</w:t>
      </w:r>
      <w:proofErr w:type="spellEnd"/>
      <w:r w:rsidR="00374835" w:rsidRPr="00311555">
        <w:rPr>
          <w:rFonts w:ascii="Times New Roman" w:hAnsi="Times New Roman" w:cs="Times New Roman"/>
          <w:sz w:val="24"/>
          <w:szCs w:val="24"/>
          <w:lang w:val="en-GB"/>
        </w:rPr>
        <w:t>;</w:t>
      </w:r>
      <w:proofErr w:type="gramEnd"/>
    </w:p>
    <w:p w14:paraId="618CDD69" w14:textId="1A6548E8" w:rsidR="00374835" w:rsidRPr="00311555" w:rsidRDefault="00822508" w:rsidP="00311555">
      <w:pPr>
        <w:jc w:val="both"/>
        <w:rPr>
          <w:rFonts w:ascii="Times New Roman" w:hAnsi="Times New Roman" w:cs="Times New Roman"/>
          <w:sz w:val="24"/>
          <w:szCs w:val="24"/>
          <w:lang w:val="en-GB"/>
        </w:rPr>
      </w:pPr>
      <w:r w:rsidRPr="00311555">
        <w:rPr>
          <w:rFonts w:ascii="Times New Roman" w:hAnsi="Times New Roman" w:cs="Times New Roman"/>
          <w:sz w:val="24"/>
          <w:szCs w:val="24"/>
          <w:lang w:val="en-GB"/>
        </w:rPr>
        <w:t>f</w:t>
      </w:r>
      <w:r w:rsidR="00374835" w:rsidRPr="00311555">
        <w:rPr>
          <w:rFonts w:ascii="Times New Roman" w:hAnsi="Times New Roman" w:cs="Times New Roman"/>
          <w:sz w:val="24"/>
          <w:szCs w:val="24"/>
          <w:lang w:val="en-GB"/>
        </w:rPr>
        <w:t xml:space="preserve">) </w:t>
      </w:r>
      <w:r w:rsidR="009D4D11" w:rsidRPr="00311555">
        <w:rPr>
          <w:rFonts w:ascii="Times New Roman" w:hAnsi="Times New Roman" w:cs="Times New Roman"/>
          <w:sz w:val="24"/>
          <w:szCs w:val="24"/>
          <w:lang w:val="en-GB"/>
        </w:rPr>
        <w:t>“</w:t>
      </w:r>
      <w:proofErr w:type="spellStart"/>
      <w:r w:rsidR="00374835" w:rsidRPr="00311555">
        <w:rPr>
          <w:rFonts w:ascii="Times New Roman" w:hAnsi="Times New Roman" w:cs="Times New Roman"/>
          <w:sz w:val="24"/>
          <w:szCs w:val="24"/>
          <w:lang w:val="en-GB"/>
        </w:rPr>
        <w:t>vetëdeklarim</w:t>
      </w:r>
      <w:proofErr w:type="spellEnd"/>
      <w:r w:rsidR="009D4D11" w:rsidRPr="00311555">
        <w:rPr>
          <w:rFonts w:ascii="Times New Roman" w:hAnsi="Times New Roman" w:cs="Times New Roman"/>
          <w:sz w:val="24"/>
          <w:szCs w:val="24"/>
          <w:lang w:val="en-GB"/>
        </w:rPr>
        <w:t>”</w:t>
      </w:r>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është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dokumenti</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në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një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formë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të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harmonizuar</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në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të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cilin</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prodhuesit</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që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mund</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të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përfaqësohen</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nga</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një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përfaqësues</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i</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autorizuar</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deklarojnë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nën</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përgjegjësinë</w:t>
      </w:r>
      <w:proofErr w:type="spellEnd"/>
      <w:r w:rsidR="00374835" w:rsidRPr="00311555">
        <w:rPr>
          <w:rFonts w:ascii="Times New Roman" w:hAnsi="Times New Roman" w:cs="Times New Roman"/>
          <w:sz w:val="24"/>
          <w:szCs w:val="24"/>
          <w:lang w:val="en-GB"/>
        </w:rPr>
        <w:t xml:space="preserve"> e tyre </w:t>
      </w:r>
      <w:proofErr w:type="spellStart"/>
      <w:r w:rsidR="00374835" w:rsidRPr="00311555">
        <w:rPr>
          <w:rFonts w:ascii="Times New Roman" w:hAnsi="Times New Roman" w:cs="Times New Roman"/>
          <w:sz w:val="24"/>
          <w:szCs w:val="24"/>
          <w:lang w:val="en-GB"/>
        </w:rPr>
        <w:t>të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plotë</w:t>
      </w:r>
      <w:proofErr w:type="spellEnd"/>
      <w:r w:rsidR="00374835" w:rsidRPr="00311555">
        <w:rPr>
          <w:rFonts w:ascii="Times New Roman" w:hAnsi="Times New Roman" w:cs="Times New Roman"/>
          <w:sz w:val="24"/>
          <w:szCs w:val="24"/>
          <w:lang w:val="en-GB"/>
        </w:rPr>
        <w:t xml:space="preserve"> se </w:t>
      </w:r>
      <w:proofErr w:type="spellStart"/>
      <w:r w:rsidR="00374835" w:rsidRPr="00311555">
        <w:rPr>
          <w:rFonts w:ascii="Times New Roman" w:hAnsi="Times New Roman" w:cs="Times New Roman"/>
          <w:sz w:val="24"/>
          <w:szCs w:val="24"/>
          <w:lang w:val="en-GB"/>
        </w:rPr>
        <w:t>produkti</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i</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përmbahet</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specifikimeve</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të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produktit</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korrespondues</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dhe</w:t>
      </w:r>
      <w:proofErr w:type="spellEnd"/>
      <w:r w:rsidR="00374835" w:rsidRPr="00311555">
        <w:rPr>
          <w:rFonts w:ascii="Times New Roman" w:hAnsi="Times New Roman" w:cs="Times New Roman"/>
          <w:sz w:val="24"/>
          <w:szCs w:val="24"/>
          <w:lang w:val="en-GB"/>
        </w:rPr>
        <w:t xml:space="preserve"> se </w:t>
      </w:r>
      <w:proofErr w:type="spellStart"/>
      <w:r w:rsidR="00374835" w:rsidRPr="00311555">
        <w:rPr>
          <w:rFonts w:ascii="Times New Roman" w:hAnsi="Times New Roman" w:cs="Times New Roman"/>
          <w:sz w:val="24"/>
          <w:szCs w:val="24"/>
          <w:lang w:val="en-GB"/>
        </w:rPr>
        <w:t>janë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kryer</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të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gjitha</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kontrollet</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dhe</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verifikimet</w:t>
      </w:r>
      <w:proofErr w:type="spellEnd"/>
      <w:r w:rsidR="00374835" w:rsidRPr="00311555">
        <w:rPr>
          <w:rFonts w:ascii="Times New Roman" w:hAnsi="Times New Roman" w:cs="Times New Roman"/>
          <w:sz w:val="24"/>
          <w:szCs w:val="24"/>
          <w:lang w:val="en-GB"/>
        </w:rPr>
        <w:t xml:space="preserve"> e </w:t>
      </w:r>
      <w:proofErr w:type="spellStart"/>
      <w:r w:rsidR="00374835" w:rsidRPr="00311555">
        <w:rPr>
          <w:rFonts w:ascii="Times New Roman" w:hAnsi="Times New Roman" w:cs="Times New Roman"/>
          <w:sz w:val="24"/>
          <w:szCs w:val="24"/>
          <w:lang w:val="en-GB"/>
        </w:rPr>
        <w:t>nevojshme</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për</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përcaktimin</w:t>
      </w:r>
      <w:proofErr w:type="spellEnd"/>
      <w:r w:rsidR="00374835" w:rsidRPr="00311555">
        <w:rPr>
          <w:rFonts w:ascii="Times New Roman" w:hAnsi="Times New Roman" w:cs="Times New Roman"/>
          <w:sz w:val="24"/>
          <w:szCs w:val="24"/>
          <w:lang w:val="en-GB"/>
        </w:rPr>
        <w:t xml:space="preserve"> e </w:t>
      </w:r>
      <w:proofErr w:type="spellStart"/>
      <w:r w:rsidR="00374835" w:rsidRPr="00311555">
        <w:rPr>
          <w:rFonts w:ascii="Times New Roman" w:hAnsi="Times New Roman" w:cs="Times New Roman"/>
          <w:sz w:val="24"/>
          <w:szCs w:val="24"/>
          <w:lang w:val="en-GB"/>
        </w:rPr>
        <w:t>duhur</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të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pajtueshmërisë</w:t>
      </w:r>
      <w:proofErr w:type="spellEnd"/>
      <w:r w:rsidR="00374835" w:rsidRPr="00311555">
        <w:rPr>
          <w:rFonts w:ascii="Times New Roman" w:hAnsi="Times New Roman" w:cs="Times New Roman"/>
          <w:sz w:val="24"/>
          <w:szCs w:val="24"/>
          <w:lang w:val="en-GB"/>
        </w:rPr>
        <w:t xml:space="preserve"> me </w:t>
      </w:r>
      <w:proofErr w:type="spellStart"/>
      <w:r w:rsidR="00374835" w:rsidRPr="00311555">
        <w:rPr>
          <w:rFonts w:ascii="Times New Roman" w:hAnsi="Times New Roman" w:cs="Times New Roman"/>
          <w:sz w:val="24"/>
          <w:szCs w:val="24"/>
          <w:lang w:val="en-GB"/>
        </w:rPr>
        <w:t>qëllim</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që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të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tregohet</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përdorimi</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i</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ligjshëm</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i</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treguesit</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gjeografik</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tek</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autoritetet</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kompetente</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në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Republikën</w:t>
      </w:r>
      <w:proofErr w:type="spellEnd"/>
      <w:r w:rsidR="00374835" w:rsidRPr="00311555">
        <w:rPr>
          <w:rFonts w:ascii="Times New Roman" w:hAnsi="Times New Roman" w:cs="Times New Roman"/>
          <w:sz w:val="24"/>
          <w:szCs w:val="24"/>
          <w:lang w:val="en-GB"/>
        </w:rPr>
        <w:t xml:space="preserve"> e </w:t>
      </w:r>
      <w:proofErr w:type="spellStart"/>
      <w:proofErr w:type="gramStart"/>
      <w:r w:rsidR="00374835" w:rsidRPr="00311555">
        <w:rPr>
          <w:rFonts w:ascii="Times New Roman" w:hAnsi="Times New Roman" w:cs="Times New Roman"/>
          <w:sz w:val="24"/>
          <w:szCs w:val="24"/>
          <w:lang w:val="en-GB"/>
        </w:rPr>
        <w:t>Shqipërisë</w:t>
      </w:r>
      <w:proofErr w:type="spellEnd"/>
      <w:r w:rsidR="00374835" w:rsidRPr="00311555">
        <w:rPr>
          <w:rFonts w:ascii="Times New Roman" w:hAnsi="Times New Roman" w:cs="Times New Roman"/>
          <w:sz w:val="24"/>
          <w:szCs w:val="24"/>
          <w:lang w:val="en-GB"/>
        </w:rPr>
        <w:t>;</w:t>
      </w:r>
      <w:proofErr w:type="gramEnd"/>
    </w:p>
    <w:p w14:paraId="7416E81F" w14:textId="3AAA999D" w:rsidR="00374835" w:rsidRPr="00311555" w:rsidRDefault="00822508" w:rsidP="00311555">
      <w:pPr>
        <w:jc w:val="both"/>
        <w:rPr>
          <w:rFonts w:ascii="Times New Roman" w:hAnsi="Times New Roman" w:cs="Times New Roman"/>
          <w:sz w:val="24"/>
          <w:szCs w:val="24"/>
          <w:lang w:val="en-GB"/>
        </w:rPr>
      </w:pPr>
      <w:r w:rsidRPr="00311555">
        <w:rPr>
          <w:rFonts w:ascii="Times New Roman" w:hAnsi="Times New Roman" w:cs="Times New Roman"/>
          <w:sz w:val="24"/>
          <w:szCs w:val="24"/>
          <w:lang w:val="en-GB"/>
        </w:rPr>
        <w:t>g</w:t>
      </w:r>
      <w:r w:rsidR="00374835" w:rsidRPr="00311555">
        <w:rPr>
          <w:rFonts w:ascii="Times New Roman" w:hAnsi="Times New Roman" w:cs="Times New Roman"/>
          <w:sz w:val="24"/>
          <w:szCs w:val="24"/>
          <w:lang w:val="en-GB"/>
        </w:rPr>
        <w:t xml:space="preserve">) </w:t>
      </w:r>
      <w:r w:rsidR="009D4D11" w:rsidRPr="00311555">
        <w:rPr>
          <w:rFonts w:ascii="Times New Roman" w:hAnsi="Times New Roman" w:cs="Times New Roman"/>
          <w:sz w:val="24"/>
          <w:szCs w:val="24"/>
          <w:lang w:val="en-GB"/>
        </w:rPr>
        <w:t>“</w:t>
      </w:r>
      <w:proofErr w:type="spellStart"/>
      <w:r w:rsidR="00374835" w:rsidRPr="00311555">
        <w:rPr>
          <w:rFonts w:ascii="Times New Roman" w:hAnsi="Times New Roman" w:cs="Times New Roman"/>
          <w:sz w:val="24"/>
          <w:szCs w:val="24"/>
          <w:lang w:val="en-GB"/>
        </w:rPr>
        <w:t>paraqitja</w:t>
      </w:r>
      <w:proofErr w:type="spellEnd"/>
      <w:r w:rsidR="00374835" w:rsidRPr="00311555">
        <w:rPr>
          <w:rFonts w:ascii="Times New Roman" w:hAnsi="Times New Roman" w:cs="Times New Roman"/>
          <w:sz w:val="24"/>
          <w:szCs w:val="24"/>
          <w:lang w:val="en-GB"/>
        </w:rPr>
        <w:t xml:space="preserve"> e </w:t>
      </w:r>
      <w:proofErr w:type="spellStart"/>
      <w:r w:rsidR="00374835" w:rsidRPr="00311555">
        <w:rPr>
          <w:rFonts w:ascii="Times New Roman" w:hAnsi="Times New Roman" w:cs="Times New Roman"/>
          <w:sz w:val="24"/>
          <w:szCs w:val="24"/>
          <w:lang w:val="en-GB"/>
        </w:rPr>
        <w:t>komenteve</w:t>
      </w:r>
      <w:proofErr w:type="spellEnd"/>
      <w:r w:rsidR="009D4D11" w:rsidRPr="00311555">
        <w:rPr>
          <w:rFonts w:ascii="Times New Roman" w:hAnsi="Times New Roman" w:cs="Times New Roman"/>
          <w:sz w:val="24"/>
          <w:szCs w:val="24"/>
          <w:lang w:val="en-GB"/>
        </w:rPr>
        <w:t>”</w:t>
      </w:r>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është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një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paraqitje</w:t>
      </w:r>
      <w:proofErr w:type="spellEnd"/>
      <w:r w:rsidR="00374835" w:rsidRPr="00311555">
        <w:rPr>
          <w:rFonts w:ascii="Times New Roman" w:hAnsi="Times New Roman" w:cs="Times New Roman"/>
          <w:sz w:val="24"/>
          <w:szCs w:val="24"/>
          <w:lang w:val="en-GB"/>
        </w:rPr>
        <w:t xml:space="preserve"> e </w:t>
      </w:r>
      <w:proofErr w:type="spellStart"/>
      <w:r w:rsidR="00374835" w:rsidRPr="00311555">
        <w:rPr>
          <w:rFonts w:ascii="Times New Roman" w:hAnsi="Times New Roman" w:cs="Times New Roman"/>
          <w:sz w:val="24"/>
          <w:szCs w:val="24"/>
          <w:lang w:val="en-GB"/>
        </w:rPr>
        <w:t>dokumenteve</w:t>
      </w:r>
      <w:proofErr w:type="spellEnd"/>
      <w:r w:rsidR="00374835" w:rsidRPr="00311555">
        <w:rPr>
          <w:rFonts w:ascii="Times New Roman" w:hAnsi="Times New Roman" w:cs="Times New Roman"/>
          <w:sz w:val="24"/>
          <w:szCs w:val="24"/>
          <w:lang w:val="en-GB"/>
        </w:rPr>
        <w:t xml:space="preserve"> me </w:t>
      </w:r>
      <w:proofErr w:type="spellStart"/>
      <w:r w:rsidR="00374835" w:rsidRPr="00311555">
        <w:rPr>
          <w:rFonts w:ascii="Times New Roman" w:hAnsi="Times New Roman" w:cs="Times New Roman"/>
          <w:sz w:val="24"/>
          <w:szCs w:val="24"/>
          <w:lang w:val="en-GB"/>
        </w:rPr>
        <w:t>shkrim</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në</w:t>
      </w:r>
      <w:proofErr w:type="spellEnd"/>
      <w:r w:rsidR="00374835" w:rsidRPr="00311555">
        <w:rPr>
          <w:rFonts w:ascii="Times New Roman" w:hAnsi="Times New Roman" w:cs="Times New Roman"/>
          <w:sz w:val="24"/>
          <w:szCs w:val="24"/>
          <w:lang w:val="en-GB"/>
        </w:rPr>
        <w:t xml:space="preserve"> DPPI </w:t>
      </w:r>
      <w:proofErr w:type="spellStart"/>
      <w:r w:rsidR="00374835" w:rsidRPr="00311555">
        <w:rPr>
          <w:rFonts w:ascii="Times New Roman" w:hAnsi="Times New Roman" w:cs="Times New Roman"/>
          <w:sz w:val="24"/>
          <w:szCs w:val="24"/>
          <w:lang w:val="en-GB"/>
        </w:rPr>
        <w:t>që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tregon</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pasaktësi</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në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kërkesën</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për</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regjistrim</w:t>
      </w:r>
      <w:r w:rsidR="00F76C01" w:rsidRPr="00311555">
        <w:rPr>
          <w:rFonts w:ascii="Times New Roman" w:hAnsi="Times New Roman" w:cs="Times New Roman"/>
          <w:sz w:val="24"/>
          <w:szCs w:val="24"/>
          <w:lang w:val="en-GB"/>
        </w:rPr>
        <w:t>in</w:t>
      </w:r>
      <w:proofErr w:type="spellEnd"/>
      <w:r w:rsidR="00F76C01" w:rsidRPr="00311555">
        <w:rPr>
          <w:rFonts w:ascii="Times New Roman" w:hAnsi="Times New Roman" w:cs="Times New Roman"/>
          <w:sz w:val="24"/>
          <w:szCs w:val="24"/>
          <w:lang w:val="en-GB"/>
        </w:rPr>
        <w:t xml:space="preserve"> e </w:t>
      </w:r>
      <w:proofErr w:type="spellStart"/>
      <w:r w:rsidR="00F76C01" w:rsidRPr="00311555">
        <w:rPr>
          <w:rFonts w:ascii="Times New Roman" w:hAnsi="Times New Roman" w:cs="Times New Roman"/>
          <w:sz w:val="24"/>
          <w:szCs w:val="24"/>
          <w:lang w:val="en-GB"/>
        </w:rPr>
        <w:t>nj</w:t>
      </w:r>
      <w:r w:rsidR="008F14E3" w:rsidRPr="00311555">
        <w:rPr>
          <w:rFonts w:ascii="Times New Roman" w:hAnsi="Times New Roman" w:cs="Times New Roman"/>
          <w:sz w:val="24"/>
          <w:szCs w:val="24"/>
          <w:lang w:val="en-GB"/>
        </w:rPr>
        <w:t>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treguesi</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gjeografik</w:t>
      </w:r>
      <w:proofErr w:type="spellEnd"/>
      <w:r w:rsidR="00374835" w:rsidRPr="00311555">
        <w:rPr>
          <w:rFonts w:ascii="Times New Roman" w:hAnsi="Times New Roman" w:cs="Times New Roman"/>
          <w:sz w:val="24"/>
          <w:szCs w:val="24"/>
          <w:lang w:val="en-GB"/>
        </w:rPr>
        <w:t xml:space="preserve"> pa </w:t>
      </w:r>
      <w:proofErr w:type="spellStart"/>
      <w:r w:rsidR="00374835" w:rsidRPr="00311555">
        <w:rPr>
          <w:rFonts w:ascii="Times New Roman" w:hAnsi="Times New Roman" w:cs="Times New Roman"/>
          <w:sz w:val="24"/>
          <w:szCs w:val="24"/>
          <w:lang w:val="en-GB"/>
        </w:rPr>
        <w:t>iniciuar</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një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procedurë</w:t>
      </w:r>
      <w:proofErr w:type="spellEnd"/>
      <w:r w:rsidR="00374835" w:rsidRPr="00311555">
        <w:rPr>
          <w:rFonts w:ascii="Times New Roman" w:hAnsi="Times New Roman" w:cs="Times New Roman"/>
          <w:sz w:val="24"/>
          <w:szCs w:val="24"/>
          <w:lang w:val="en-GB"/>
        </w:rPr>
        <w:t xml:space="preserve"> </w:t>
      </w:r>
      <w:proofErr w:type="spellStart"/>
      <w:proofErr w:type="gramStart"/>
      <w:r w:rsidR="00374835" w:rsidRPr="00311555">
        <w:rPr>
          <w:rFonts w:ascii="Times New Roman" w:hAnsi="Times New Roman" w:cs="Times New Roman"/>
          <w:sz w:val="24"/>
          <w:szCs w:val="24"/>
          <w:lang w:val="en-GB"/>
        </w:rPr>
        <w:t>kundërshtimi</w:t>
      </w:r>
      <w:proofErr w:type="spellEnd"/>
      <w:r w:rsidR="00374835" w:rsidRPr="00311555">
        <w:rPr>
          <w:rFonts w:ascii="Times New Roman" w:hAnsi="Times New Roman" w:cs="Times New Roman"/>
          <w:sz w:val="24"/>
          <w:szCs w:val="24"/>
          <w:lang w:val="en-GB"/>
        </w:rPr>
        <w:t>;</w:t>
      </w:r>
      <w:proofErr w:type="gramEnd"/>
    </w:p>
    <w:p w14:paraId="2DD3EB71" w14:textId="3DD3F1C1" w:rsidR="00374835" w:rsidRPr="00311555" w:rsidRDefault="00822508" w:rsidP="00311555">
      <w:pPr>
        <w:jc w:val="both"/>
        <w:rPr>
          <w:rFonts w:ascii="Times New Roman" w:hAnsi="Times New Roman" w:cs="Times New Roman"/>
          <w:sz w:val="24"/>
          <w:szCs w:val="24"/>
          <w:lang w:val="en-GB"/>
        </w:rPr>
      </w:pPr>
      <w:proofErr w:type="spellStart"/>
      <w:r w:rsidRPr="00311555">
        <w:rPr>
          <w:rFonts w:ascii="Times New Roman" w:hAnsi="Times New Roman" w:cs="Times New Roman"/>
          <w:sz w:val="24"/>
          <w:szCs w:val="24"/>
          <w:lang w:val="en-GB"/>
        </w:rPr>
        <w:t>gj</w:t>
      </w:r>
      <w:proofErr w:type="spellEnd"/>
      <w:r w:rsidR="00374835" w:rsidRPr="00311555">
        <w:rPr>
          <w:rFonts w:ascii="Times New Roman" w:hAnsi="Times New Roman" w:cs="Times New Roman"/>
          <w:sz w:val="24"/>
          <w:szCs w:val="24"/>
          <w:lang w:val="en-GB"/>
        </w:rPr>
        <w:t xml:space="preserve">) </w:t>
      </w:r>
      <w:r w:rsidR="009D4D11" w:rsidRPr="00311555">
        <w:rPr>
          <w:rFonts w:ascii="Times New Roman" w:hAnsi="Times New Roman" w:cs="Times New Roman"/>
          <w:sz w:val="24"/>
          <w:szCs w:val="24"/>
          <w:lang w:val="en-GB"/>
        </w:rPr>
        <w:t>“</w:t>
      </w:r>
      <w:proofErr w:type="spellStart"/>
      <w:r w:rsidR="00374835" w:rsidRPr="00311555">
        <w:rPr>
          <w:rFonts w:ascii="Times New Roman" w:hAnsi="Times New Roman" w:cs="Times New Roman"/>
          <w:sz w:val="24"/>
          <w:szCs w:val="24"/>
          <w:lang w:val="en-GB"/>
        </w:rPr>
        <w:t>mbrojtje</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specifike</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kombëtare</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për</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treguesit</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gjeografikë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për</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produktet</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artizanale</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dhe</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industriale</w:t>
      </w:r>
      <w:proofErr w:type="spellEnd"/>
      <w:r w:rsidR="009D4D11" w:rsidRPr="00311555">
        <w:rPr>
          <w:rFonts w:ascii="Times New Roman" w:hAnsi="Times New Roman" w:cs="Times New Roman"/>
          <w:sz w:val="24"/>
          <w:szCs w:val="24"/>
          <w:lang w:val="en-GB"/>
        </w:rPr>
        <w:t>”</w:t>
      </w:r>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është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një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titull</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pronësie</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intelektuale</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sipas</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këtij</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ligji</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ose</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një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ligji</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tjetër</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të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lidhur</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që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mbron</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posaçërisht</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emrat</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që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identifikojnë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produktet</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artizanale</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dhe</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industriale</w:t>
      </w:r>
      <w:proofErr w:type="spellEnd"/>
      <w:r w:rsidR="00374835" w:rsidRPr="00311555">
        <w:rPr>
          <w:rFonts w:ascii="Times New Roman" w:hAnsi="Times New Roman" w:cs="Times New Roman"/>
          <w:sz w:val="24"/>
          <w:szCs w:val="24"/>
          <w:lang w:val="en-GB"/>
        </w:rPr>
        <w:t xml:space="preserve"> me </w:t>
      </w:r>
      <w:proofErr w:type="spellStart"/>
      <w:r w:rsidR="00374835" w:rsidRPr="00311555">
        <w:rPr>
          <w:rFonts w:ascii="Times New Roman" w:hAnsi="Times New Roman" w:cs="Times New Roman"/>
          <w:sz w:val="24"/>
          <w:szCs w:val="24"/>
          <w:lang w:val="en-GB"/>
        </w:rPr>
        <w:t>një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cilësi</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reputacion</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të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dhënë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ose</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ndonjë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karakteristikë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tjetër</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të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lidhur</w:t>
      </w:r>
      <w:proofErr w:type="spellEnd"/>
      <w:r w:rsidR="00374835" w:rsidRPr="00311555">
        <w:rPr>
          <w:rFonts w:ascii="Times New Roman" w:hAnsi="Times New Roman" w:cs="Times New Roman"/>
          <w:sz w:val="24"/>
          <w:szCs w:val="24"/>
          <w:lang w:val="en-GB"/>
        </w:rPr>
        <w:t xml:space="preserve"> me </w:t>
      </w:r>
      <w:proofErr w:type="spellStart"/>
      <w:r w:rsidR="00374835" w:rsidRPr="00311555">
        <w:rPr>
          <w:rFonts w:ascii="Times New Roman" w:hAnsi="Times New Roman" w:cs="Times New Roman"/>
          <w:sz w:val="24"/>
          <w:szCs w:val="24"/>
          <w:lang w:val="en-GB"/>
        </w:rPr>
        <w:t>origjinën</w:t>
      </w:r>
      <w:proofErr w:type="spellEnd"/>
      <w:r w:rsidR="00374835" w:rsidRPr="00311555">
        <w:rPr>
          <w:rFonts w:ascii="Times New Roman" w:hAnsi="Times New Roman" w:cs="Times New Roman"/>
          <w:sz w:val="24"/>
          <w:szCs w:val="24"/>
          <w:lang w:val="en-GB"/>
        </w:rPr>
        <w:t xml:space="preserve"> e tyre </w:t>
      </w:r>
      <w:proofErr w:type="spellStart"/>
      <w:r w:rsidR="00374835" w:rsidRPr="00311555">
        <w:rPr>
          <w:rFonts w:ascii="Times New Roman" w:hAnsi="Times New Roman" w:cs="Times New Roman"/>
          <w:sz w:val="24"/>
          <w:szCs w:val="24"/>
          <w:lang w:val="en-GB"/>
        </w:rPr>
        <w:t>gjeografike</w:t>
      </w:r>
      <w:proofErr w:type="spellEnd"/>
      <w:r w:rsidR="00374835" w:rsidRPr="00311555">
        <w:rPr>
          <w:rFonts w:ascii="Times New Roman" w:hAnsi="Times New Roman" w:cs="Times New Roman"/>
          <w:sz w:val="24"/>
          <w:szCs w:val="24"/>
          <w:lang w:val="en-GB"/>
        </w:rPr>
        <w:t xml:space="preserve">, me </w:t>
      </w:r>
      <w:proofErr w:type="spellStart"/>
      <w:r w:rsidR="00374835" w:rsidRPr="00311555">
        <w:rPr>
          <w:rFonts w:ascii="Times New Roman" w:hAnsi="Times New Roman" w:cs="Times New Roman"/>
          <w:sz w:val="24"/>
          <w:szCs w:val="24"/>
          <w:lang w:val="en-GB"/>
        </w:rPr>
        <w:t>përjashtim</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të</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markave</w:t>
      </w:r>
      <w:proofErr w:type="spellEnd"/>
      <w:r w:rsidR="00374835" w:rsidRPr="00311555">
        <w:rPr>
          <w:rFonts w:ascii="Times New Roman" w:hAnsi="Times New Roman" w:cs="Times New Roman"/>
          <w:sz w:val="24"/>
          <w:szCs w:val="24"/>
          <w:lang w:val="en-GB"/>
        </w:rPr>
        <w:t xml:space="preserve"> </w:t>
      </w:r>
      <w:proofErr w:type="spellStart"/>
      <w:r w:rsidR="00374835" w:rsidRPr="00311555">
        <w:rPr>
          <w:rFonts w:ascii="Times New Roman" w:hAnsi="Times New Roman" w:cs="Times New Roman"/>
          <w:sz w:val="24"/>
          <w:szCs w:val="24"/>
          <w:lang w:val="en-GB"/>
        </w:rPr>
        <w:t>tregtare</w:t>
      </w:r>
      <w:proofErr w:type="spellEnd"/>
      <w:r w:rsidR="00374835" w:rsidRPr="00311555">
        <w:rPr>
          <w:rFonts w:ascii="Times New Roman" w:hAnsi="Times New Roman" w:cs="Times New Roman"/>
          <w:sz w:val="24"/>
          <w:szCs w:val="24"/>
          <w:lang w:val="en-GB"/>
        </w:rPr>
        <w:t>.</w:t>
      </w:r>
    </w:p>
    <w:p w14:paraId="35FC2365" w14:textId="06EE4B2A" w:rsidR="00374835" w:rsidRPr="00311555" w:rsidRDefault="00374835" w:rsidP="001E49F1">
      <w:pPr>
        <w:spacing w:after="0"/>
        <w:jc w:val="center"/>
        <w:rPr>
          <w:rFonts w:ascii="Times New Roman" w:hAnsi="Times New Roman" w:cs="Times New Roman"/>
          <w:b/>
          <w:bCs/>
          <w:sz w:val="24"/>
          <w:szCs w:val="24"/>
          <w:lang w:val="en-GB"/>
        </w:rPr>
      </w:pPr>
      <w:r w:rsidRPr="00311555">
        <w:rPr>
          <w:rFonts w:ascii="Times New Roman" w:hAnsi="Times New Roman" w:cs="Times New Roman"/>
          <w:b/>
          <w:bCs/>
          <w:sz w:val="24"/>
          <w:szCs w:val="24"/>
          <w:lang w:val="en-GB"/>
        </w:rPr>
        <w:t>Neni 5</w:t>
      </w:r>
      <w:r w:rsidR="00BC6CF3" w:rsidRPr="00311555">
        <w:rPr>
          <w:rFonts w:ascii="Times New Roman" w:hAnsi="Times New Roman" w:cs="Times New Roman"/>
          <w:b/>
          <w:bCs/>
          <w:sz w:val="24"/>
          <w:szCs w:val="24"/>
          <w:lang w:val="en-GB"/>
        </w:rPr>
        <w:t>3</w:t>
      </w:r>
    </w:p>
    <w:p w14:paraId="24E6AF43" w14:textId="7EC639C2" w:rsidR="00374835" w:rsidRPr="00311555" w:rsidRDefault="00374835" w:rsidP="00B63945">
      <w:pPr>
        <w:spacing w:after="0"/>
        <w:jc w:val="center"/>
        <w:rPr>
          <w:rFonts w:ascii="Times New Roman" w:hAnsi="Times New Roman" w:cs="Times New Roman"/>
          <w:b/>
          <w:bCs/>
          <w:sz w:val="24"/>
          <w:szCs w:val="24"/>
          <w:lang w:val="en-GB"/>
        </w:rPr>
      </w:pPr>
      <w:proofErr w:type="spellStart"/>
      <w:r w:rsidRPr="00311555">
        <w:rPr>
          <w:rFonts w:ascii="Times New Roman" w:hAnsi="Times New Roman" w:cs="Times New Roman"/>
          <w:b/>
          <w:bCs/>
          <w:sz w:val="24"/>
          <w:szCs w:val="24"/>
          <w:lang w:val="en-GB"/>
        </w:rPr>
        <w:t>Kushtet</w:t>
      </w:r>
      <w:proofErr w:type="spellEnd"/>
      <w:r w:rsidRPr="00311555">
        <w:rPr>
          <w:rFonts w:ascii="Times New Roman" w:hAnsi="Times New Roman" w:cs="Times New Roman"/>
          <w:b/>
          <w:bCs/>
          <w:sz w:val="24"/>
          <w:szCs w:val="24"/>
          <w:lang w:val="en-GB"/>
        </w:rPr>
        <w:t xml:space="preserve"> </w:t>
      </w:r>
      <w:proofErr w:type="spellStart"/>
      <w:r w:rsidRPr="00311555">
        <w:rPr>
          <w:rFonts w:ascii="Times New Roman" w:hAnsi="Times New Roman" w:cs="Times New Roman"/>
          <w:b/>
          <w:bCs/>
          <w:sz w:val="24"/>
          <w:szCs w:val="24"/>
          <w:lang w:val="en-GB"/>
        </w:rPr>
        <w:t>për</w:t>
      </w:r>
      <w:proofErr w:type="spellEnd"/>
      <w:r w:rsidRPr="00311555">
        <w:rPr>
          <w:rFonts w:ascii="Times New Roman" w:hAnsi="Times New Roman" w:cs="Times New Roman"/>
          <w:b/>
          <w:bCs/>
          <w:sz w:val="24"/>
          <w:szCs w:val="24"/>
          <w:lang w:val="en-GB"/>
        </w:rPr>
        <w:t xml:space="preserve"> </w:t>
      </w:r>
      <w:proofErr w:type="spellStart"/>
      <w:r w:rsidR="00072C46" w:rsidRPr="00311555">
        <w:rPr>
          <w:rFonts w:ascii="Times New Roman" w:hAnsi="Times New Roman" w:cs="Times New Roman"/>
          <w:b/>
          <w:bCs/>
          <w:sz w:val="24"/>
          <w:szCs w:val="24"/>
          <w:lang w:val="en-GB"/>
        </w:rPr>
        <w:t>mbrojtjen</w:t>
      </w:r>
      <w:proofErr w:type="spellEnd"/>
      <w:r w:rsidR="00072C46" w:rsidRPr="00311555">
        <w:rPr>
          <w:rFonts w:ascii="Times New Roman" w:hAnsi="Times New Roman" w:cs="Times New Roman"/>
          <w:b/>
          <w:bCs/>
          <w:sz w:val="24"/>
          <w:szCs w:val="24"/>
          <w:lang w:val="en-GB"/>
        </w:rPr>
        <w:t xml:space="preserve"> e </w:t>
      </w:r>
      <w:proofErr w:type="spellStart"/>
      <w:r w:rsidRPr="00311555">
        <w:rPr>
          <w:rFonts w:ascii="Times New Roman" w:hAnsi="Times New Roman" w:cs="Times New Roman"/>
          <w:b/>
          <w:bCs/>
          <w:sz w:val="24"/>
          <w:szCs w:val="24"/>
          <w:lang w:val="en-GB"/>
        </w:rPr>
        <w:t>tregues</w:t>
      </w:r>
      <w:r w:rsidR="00072C46" w:rsidRPr="00311555">
        <w:rPr>
          <w:rFonts w:ascii="Times New Roman" w:hAnsi="Times New Roman" w:cs="Times New Roman"/>
          <w:b/>
          <w:bCs/>
          <w:sz w:val="24"/>
          <w:szCs w:val="24"/>
          <w:lang w:val="en-GB"/>
        </w:rPr>
        <w:t>it</w:t>
      </w:r>
      <w:proofErr w:type="spellEnd"/>
      <w:r w:rsidRPr="00311555">
        <w:rPr>
          <w:rFonts w:ascii="Times New Roman" w:hAnsi="Times New Roman" w:cs="Times New Roman"/>
          <w:b/>
          <w:bCs/>
          <w:sz w:val="24"/>
          <w:szCs w:val="24"/>
          <w:lang w:val="en-GB"/>
        </w:rPr>
        <w:t xml:space="preserve"> </w:t>
      </w:r>
      <w:proofErr w:type="spellStart"/>
      <w:r w:rsidRPr="00311555">
        <w:rPr>
          <w:rFonts w:ascii="Times New Roman" w:hAnsi="Times New Roman" w:cs="Times New Roman"/>
          <w:b/>
          <w:bCs/>
          <w:sz w:val="24"/>
          <w:szCs w:val="24"/>
          <w:lang w:val="en-GB"/>
        </w:rPr>
        <w:t>gjeografik</w:t>
      </w:r>
      <w:proofErr w:type="spellEnd"/>
    </w:p>
    <w:p w14:paraId="41EBFF87" w14:textId="77777777" w:rsidR="00B63945" w:rsidRPr="00311555" w:rsidRDefault="00B63945" w:rsidP="001E49F1">
      <w:pPr>
        <w:spacing w:after="0"/>
        <w:jc w:val="center"/>
        <w:rPr>
          <w:rFonts w:ascii="Times New Roman" w:hAnsi="Times New Roman" w:cs="Times New Roman"/>
          <w:b/>
          <w:bCs/>
          <w:sz w:val="24"/>
          <w:szCs w:val="24"/>
          <w:lang w:val="en-GB"/>
        </w:rPr>
      </w:pPr>
    </w:p>
    <w:p w14:paraId="40DE6173" w14:textId="77777777" w:rsidR="00374835" w:rsidRPr="00311555" w:rsidRDefault="00374835" w:rsidP="00311555">
      <w:pPr>
        <w:jc w:val="both"/>
        <w:rPr>
          <w:rFonts w:ascii="Times New Roman" w:hAnsi="Times New Roman" w:cs="Times New Roman"/>
          <w:sz w:val="24"/>
          <w:szCs w:val="24"/>
          <w:lang w:val="en-GB"/>
        </w:rPr>
      </w:pPr>
      <w:r w:rsidRPr="00311555">
        <w:rPr>
          <w:rFonts w:ascii="Times New Roman" w:hAnsi="Times New Roman" w:cs="Times New Roman"/>
          <w:sz w:val="24"/>
          <w:szCs w:val="24"/>
          <w:lang w:val="en-GB"/>
        </w:rPr>
        <w:t xml:space="preserve">1. Emri </w:t>
      </w:r>
      <w:proofErr w:type="spellStart"/>
      <w:r w:rsidRPr="00311555">
        <w:rPr>
          <w:rFonts w:ascii="Times New Roman" w:hAnsi="Times New Roman" w:cs="Times New Roman"/>
          <w:sz w:val="24"/>
          <w:szCs w:val="24"/>
          <w:lang w:val="en-GB"/>
        </w:rPr>
        <w:t>i</w:t>
      </w:r>
      <w:proofErr w:type="spellEnd"/>
      <w:r w:rsidRPr="00311555">
        <w:rPr>
          <w:rFonts w:ascii="Times New Roman" w:hAnsi="Times New Roman" w:cs="Times New Roman"/>
          <w:sz w:val="24"/>
          <w:szCs w:val="24"/>
          <w:lang w:val="en-GB"/>
        </w:rPr>
        <w:t xml:space="preserve"> </w:t>
      </w:r>
      <w:proofErr w:type="spellStart"/>
      <w:r w:rsidRPr="00311555">
        <w:rPr>
          <w:rFonts w:ascii="Times New Roman" w:hAnsi="Times New Roman" w:cs="Times New Roman"/>
          <w:sz w:val="24"/>
          <w:szCs w:val="24"/>
          <w:lang w:val="en-GB"/>
        </w:rPr>
        <w:t>një</w:t>
      </w:r>
      <w:proofErr w:type="spellEnd"/>
      <w:r w:rsidRPr="00311555">
        <w:rPr>
          <w:rFonts w:ascii="Times New Roman" w:hAnsi="Times New Roman" w:cs="Times New Roman"/>
          <w:sz w:val="24"/>
          <w:szCs w:val="24"/>
          <w:lang w:val="en-GB"/>
        </w:rPr>
        <w:t xml:space="preserve"> </w:t>
      </w:r>
      <w:proofErr w:type="spellStart"/>
      <w:r w:rsidRPr="00311555">
        <w:rPr>
          <w:rFonts w:ascii="Times New Roman" w:hAnsi="Times New Roman" w:cs="Times New Roman"/>
          <w:sz w:val="24"/>
          <w:szCs w:val="24"/>
          <w:lang w:val="en-GB"/>
        </w:rPr>
        <w:t>produkti</w:t>
      </w:r>
      <w:proofErr w:type="spellEnd"/>
      <w:r w:rsidRPr="00311555">
        <w:rPr>
          <w:rFonts w:ascii="Times New Roman" w:hAnsi="Times New Roman" w:cs="Times New Roman"/>
          <w:sz w:val="24"/>
          <w:szCs w:val="24"/>
          <w:lang w:val="en-GB"/>
        </w:rPr>
        <w:t xml:space="preserve"> </w:t>
      </w:r>
      <w:proofErr w:type="spellStart"/>
      <w:r w:rsidRPr="00311555">
        <w:rPr>
          <w:rFonts w:ascii="Times New Roman" w:hAnsi="Times New Roman" w:cs="Times New Roman"/>
          <w:sz w:val="24"/>
          <w:szCs w:val="24"/>
          <w:lang w:val="en-GB"/>
        </w:rPr>
        <w:t>artizanal</w:t>
      </w:r>
      <w:proofErr w:type="spellEnd"/>
      <w:r w:rsidRPr="00311555">
        <w:rPr>
          <w:rFonts w:ascii="Times New Roman" w:hAnsi="Times New Roman" w:cs="Times New Roman"/>
          <w:sz w:val="24"/>
          <w:szCs w:val="24"/>
          <w:lang w:val="en-GB"/>
        </w:rPr>
        <w:t xml:space="preserve"> </w:t>
      </w:r>
      <w:proofErr w:type="spellStart"/>
      <w:r w:rsidRPr="00311555">
        <w:rPr>
          <w:rFonts w:ascii="Times New Roman" w:hAnsi="Times New Roman" w:cs="Times New Roman"/>
          <w:sz w:val="24"/>
          <w:szCs w:val="24"/>
          <w:lang w:val="en-GB"/>
        </w:rPr>
        <w:t>ose</w:t>
      </w:r>
      <w:proofErr w:type="spellEnd"/>
      <w:r w:rsidRPr="00311555">
        <w:rPr>
          <w:rFonts w:ascii="Times New Roman" w:hAnsi="Times New Roman" w:cs="Times New Roman"/>
          <w:sz w:val="24"/>
          <w:szCs w:val="24"/>
          <w:lang w:val="en-GB"/>
        </w:rPr>
        <w:t xml:space="preserve"> industrial </w:t>
      </w:r>
      <w:proofErr w:type="spellStart"/>
      <w:r w:rsidRPr="00311555">
        <w:rPr>
          <w:rFonts w:ascii="Times New Roman" w:hAnsi="Times New Roman" w:cs="Times New Roman"/>
          <w:sz w:val="24"/>
          <w:szCs w:val="24"/>
          <w:lang w:val="en-GB"/>
        </w:rPr>
        <w:t>fiton</w:t>
      </w:r>
      <w:proofErr w:type="spellEnd"/>
      <w:r w:rsidRPr="00311555">
        <w:rPr>
          <w:rFonts w:ascii="Times New Roman" w:hAnsi="Times New Roman" w:cs="Times New Roman"/>
          <w:sz w:val="24"/>
          <w:szCs w:val="24"/>
          <w:lang w:val="en-GB"/>
        </w:rPr>
        <w:t xml:space="preserve"> </w:t>
      </w:r>
      <w:proofErr w:type="spellStart"/>
      <w:r w:rsidRPr="00311555">
        <w:rPr>
          <w:rFonts w:ascii="Times New Roman" w:hAnsi="Times New Roman" w:cs="Times New Roman"/>
          <w:sz w:val="24"/>
          <w:szCs w:val="24"/>
          <w:lang w:val="en-GB"/>
        </w:rPr>
        <w:t>mbrojtje</w:t>
      </w:r>
      <w:proofErr w:type="spellEnd"/>
      <w:r w:rsidRPr="00311555">
        <w:rPr>
          <w:rFonts w:ascii="Times New Roman" w:hAnsi="Times New Roman" w:cs="Times New Roman"/>
          <w:sz w:val="24"/>
          <w:szCs w:val="24"/>
          <w:lang w:val="en-GB"/>
        </w:rPr>
        <w:t xml:space="preserve"> </w:t>
      </w:r>
      <w:proofErr w:type="spellStart"/>
      <w:r w:rsidRPr="00311555">
        <w:rPr>
          <w:rFonts w:ascii="Times New Roman" w:hAnsi="Times New Roman" w:cs="Times New Roman"/>
          <w:sz w:val="24"/>
          <w:szCs w:val="24"/>
          <w:lang w:val="en-GB"/>
        </w:rPr>
        <w:t>si</w:t>
      </w:r>
      <w:proofErr w:type="spellEnd"/>
      <w:r w:rsidRPr="00311555">
        <w:rPr>
          <w:rFonts w:ascii="Times New Roman" w:hAnsi="Times New Roman" w:cs="Times New Roman"/>
          <w:sz w:val="24"/>
          <w:szCs w:val="24"/>
          <w:lang w:val="en-GB"/>
        </w:rPr>
        <w:t xml:space="preserve"> </w:t>
      </w:r>
      <w:proofErr w:type="spellStart"/>
      <w:r w:rsidRPr="00311555">
        <w:rPr>
          <w:rFonts w:ascii="Times New Roman" w:hAnsi="Times New Roman" w:cs="Times New Roman"/>
          <w:sz w:val="24"/>
          <w:szCs w:val="24"/>
          <w:lang w:val="en-GB"/>
        </w:rPr>
        <w:t>tregues</w:t>
      </w:r>
      <w:proofErr w:type="spellEnd"/>
      <w:r w:rsidRPr="00311555">
        <w:rPr>
          <w:rFonts w:ascii="Times New Roman" w:hAnsi="Times New Roman" w:cs="Times New Roman"/>
          <w:sz w:val="24"/>
          <w:szCs w:val="24"/>
          <w:lang w:val="en-GB"/>
        </w:rPr>
        <w:t xml:space="preserve"> </w:t>
      </w:r>
      <w:proofErr w:type="spellStart"/>
      <w:r w:rsidRPr="00311555">
        <w:rPr>
          <w:rFonts w:ascii="Times New Roman" w:hAnsi="Times New Roman" w:cs="Times New Roman"/>
          <w:sz w:val="24"/>
          <w:szCs w:val="24"/>
          <w:lang w:val="en-GB"/>
        </w:rPr>
        <w:t>gjeografik</w:t>
      </w:r>
      <w:proofErr w:type="spellEnd"/>
      <w:r w:rsidRPr="00311555">
        <w:rPr>
          <w:rFonts w:ascii="Times New Roman" w:hAnsi="Times New Roman" w:cs="Times New Roman"/>
          <w:sz w:val="24"/>
          <w:szCs w:val="24"/>
          <w:lang w:val="en-GB"/>
        </w:rPr>
        <w:t xml:space="preserve">, </w:t>
      </w:r>
      <w:proofErr w:type="spellStart"/>
      <w:r w:rsidRPr="00311555">
        <w:rPr>
          <w:rFonts w:ascii="Times New Roman" w:hAnsi="Times New Roman" w:cs="Times New Roman"/>
          <w:sz w:val="24"/>
          <w:szCs w:val="24"/>
          <w:lang w:val="en-GB"/>
        </w:rPr>
        <w:t>kur</w:t>
      </w:r>
      <w:proofErr w:type="spellEnd"/>
      <w:r w:rsidRPr="00311555">
        <w:rPr>
          <w:rFonts w:ascii="Times New Roman" w:hAnsi="Times New Roman" w:cs="Times New Roman"/>
          <w:sz w:val="24"/>
          <w:szCs w:val="24"/>
          <w:lang w:val="en-GB"/>
        </w:rPr>
        <w:t xml:space="preserve"> </w:t>
      </w:r>
      <w:proofErr w:type="spellStart"/>
      <w:r w:rsidRPr="00311555">
        <w:rPr>
          <w:rFonts w:ascii="Times New Roman" w:hAnsi="Times New Roman" w:cs="Times New Roman"/>
          <w:sz w:val="24"/>
          <w:szCs w:val="24"/>
          <w:lang w:val="en-GB"/>
        </w:rPr>
        <w:t>produkti</w:t>
      </w:r>
      <w:proofErr w:type="spellEnd"/>
      <w:r w:rsidRPr="00311555">
        <w:rPr>
          <w:rFonts w:ascii="Times New Roman" w:hAnsi="Times New Roman" w:cs="Times New Roman"/>
          <w:sz w:val="24"/>
          <w:szCs w:val="24"/>
          <w:lang w:val="en-GB"/>
        </w:rPr>
        <w:t xml:space="preserve"> </w:t>
      </w:r>
      <w:proofErr w:type="spellStart"/>
      <w:r w:rsidRPr="00311555">
        <w:rPr>
          <w:rFonts w:ascii="Times New Roman" w:hAnsi="Times New Roman" w:cs="Times New Roman"/>
          <w:sz w:val="24"/>
          <w:szCs w:val="24"/>
          <w:lang w:val="en-GB"/>
        </w:rPr>
        <w:t>përmbush</w:t>
      </w:r>
      <w:proofErr w:type="spellEnd"/>
      <w:r w:rsidRPr="00311555">
        <w:rPr>
          <w:rFonts w:ascii="Times New Roman" w:hAnsi="Times New Roman" w:cs="Times New Roman"/>
          <w:sz w:val="24"/>
          <w:szCs w:val="24"/>
          <w:lang w:val="en-GB"/>
        </w:rPr>
        <w:t xml:space="preserve"> </w:t>
      </w:r>
      <w:proofErr w:type="spellStart"/>
      <w:r w:rsidRPr="00311555">
        <w:rPr>
          <w:rFonts w:ascii="Times New Roman" w:hAnsi="Times New Roman" w:cs="Times New Roman"/>
          <w:sz w:val="24"/>
          <w:szCs w:val="24"/>
          <w:lang w:val="en-GB"/>
        </w:rPr>
        <w:t>kushtet</w:t>
      </w:r>
      <w:proofErr w:type="spellEnd"/>
      <w:r w:rsidRPr="00311555">
        <w:rPr>
          <w:rFonts w:ascii="Times New Roman" w:hAnsi="Times New Roman" w:cs="Times New Roman"/>
          <w:sz w:val="24"/>
          <w:szCs w:val="24"/>
          <w:lang w:val="en-GB"/>
        </w:rPr>
        <w:t xml:space="preserve"> e </w:t>
      </w:r>
      <w:proofErr w:type="spellStart"/>
      <w:r w:rsidRPr="00311555">
        <w:rPr>
          <w:rFonts w:ascii="Times New Roman" w:hAnsi="Times New Roman" w:cs="Times New Roman"/>
          <w:sz w:val="24"/>
          <w:szCs w:val="24"/>
          <w:lang w:val="en-GB"/>
        </w:rPr>
        <w:t>mëposhtme</w:t>
      </w:r>
      <w:proofErr w:type="spellEnd"/>
      <w:r w:rsidRPr="00311555">
        <w:rPr>
          <w:rFonts w:ascii="Times New Roman" w:hAnsi="Times New Roman" w:cs="Times New Roman"/>
          <w:sz w:val="24"/>
          <w:szCs w:val="24"/>
          <w:lang w:val="en-GB"/>
        </w:rPr>
        <w:t>:</w:t>
      </w:r>
    </w:p>
    <w:p w14:paraId="2E4D56E4" w14:textId="23310228"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a) produkti e ka origjinën </w:t>
      </w:r>
      <w:r w:rsidR="003C331E" w:rsidRPr="00311555">
        <w:rPr>
          <w:rFonts w:ascii="Times New Roman" w:hAnsi="Times New Roman" w:cs="Times New Roman"/>
          <w:sz w:val="24"/>
          <w:szCs w:val="24"/>
          <w:lang w:val="it-IT"/>
        </w:rPr>
        <w:t>tek</w:t>
      </w:r>
      <w:r w:rsidRPr="00311555">
        <w:rPr>
          <w:rFonts w:ascii="Times New Roman" w:hAnsi="Times New Roman" w:cs="Times New Roman"/>
          <w:sz w:val="24"/>
          <w:szCs w:val="24"/>
          <w:lang w:val="it-IT"/>
        </w:rPr>
        <w:t xml:space="preserve"> një vend </w:t>
      </w:r>
      <w:r w:rsidR="00B16EEF" w:rsidRPr="00311555">
        <w:rPr>
          <w:rFonts w:ascii="Times New Roman" w:hAnsi="Times New Roman" w:cs="Times New Roman"/>
          <w:sz w:val="24"/>
          <w:szCs w:val="24"/>
          <w:lang w:val="it-IT"/>
        </w:rPr>
        <w:t>i caktuar</w:t>
      </w:r>
      <w:r w:rsidRPr="00311555">
        <w:rPr>
          <w:rFonts w:ascii="Times New Roman" w:hAnsi="Times New Roman" w:cs="Times New Roman"/>
          <w:sz w:val="24"/>
          <w:szCs w:val="24"/>
          <w:lang w:val="it-IT"/>
        </w:rPr>
        <w:t xml:space="preserve">, rajon ose shtet </w:t>
      </w:r>
      <w:r w:rsidR="00B16EEF" w:rsidRPr="00311555">
        <w:rPr>
          <w:rFonts w:ascii="Times New Roman" w:hAnsi="Times New Roman" w:cs="Times New Roman"/>
          <w:sz w:val="24"/>
          <w:szCs w:val="24"/>
          <w:lang w:val="it-IT"/>
        </w:rPr>
        <w:t>i caktuar</w:t>
      </w:r>
      <w:r w:rsidRPr="00311555">
        <w:rPr>
          <w:rFonts w:ascii="Times New Roman" w:hAnsi="Times New Roman" w:cs="Times New Roman"/>
          <w:sz w:val="24"/>
          <w:szCs w:val="24"/>
          <w:lang w:val="it-IT"/>
        </w:rPr>
        <w:t>;</w:t>
      </w:r>
    </w:p>
    <w:p w14:paraId="680B21B2"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lastRenderedPageBreak/>
        <w:t>b) cilësia, reputacioni ose ndonjë karakteristikë tjetër e caktuar e produktit i atribuohet në thelb origjinës së tij gjeografike; dhe</w:t>
      </w:r>
    </w:p>
    <w:p w14:paraId="0E18A4B3"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c) të paktën një nga hapat e prodhimit të produktit zhvillohet në zonën e përcaktuar gjeografike.</w:t>
      </w:r>
    </w:p>
    <w:p w14:paraId="764247B8" w14:textId="15A2CDD3"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2. Produktet që bien në kundërshtim me interesin dhe rendin publik përjashtohen nga mbrojtja si tregues gjeografik.</w:t>
      </w:r>
    </w:p>
    <w:p w14:paraId="67C65EF1" w14:textId="77777777" w:rsidR="00374835" w:rsidRPr="00311555" w:rsidRDefault="00374835" w:rsidP="00FE1C8D">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KREU II</w:t>
      </w:r>
    </w:p>
    <w:p w14:paraId="4035428E" w14:textId="77777777" w:rsidR="00374835" w:rsidRPr="00311555" w:rsidRDefault="00374835" w:rsidP="00FE1C8D">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REGJISTRIMI I TREGUESVE GJEOGRAFIKE</w:t>
      </w:r>
    </w:p>
    <w:p w14:paraId="511ADF52" w14:textId="77777777" w:rsidR="00FE1C8D" w:rsidRPr="00311555" w:rsidRDefault="00FE1C8D" w:rsidP="00FE1C8D">
      <w:pPr>
        <w:spacing w:after="0"/>
        <w:jc w:val="center"/>
        <w:rPr>
          <w:rFonts w:ascii="Times New Roman" w:hAnsi="Times New Roman" w:cs="Times New Roman"/>
          <w:b/>
          <w:bCs/>
          <w:sz w:val="24"/>
          <w:szCs w:val="24"/>
          <w:lang w:val="it-IT"/>
        </w:rPr>
      </w:pPr>
    </w:p>
    <w:p w14:paraId="564716DA" w14:textId="21BEE55B" w:rsidR="00374835" w:rsidRPr="00311555" w:rsidRDefault="00374835" w:rsidP="00FE1C8D">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Neni 5</w:t>
      </w:r>
      <w:r w:rsidR="00BC6CF3" w:rsidRPr="00311555">
        <w:rPr>
          <w:rFonts w:ascii="Times New Roman" w:hAnsi="Times New Roman" w:cs="Times New Roman"/>
          <w:b/>
          <w:bCs/>
          <w:sz w:val="24"/>
          <w:szCs w:val="24"/>
          <w:lang w:val="it-IT"/>
        </w:rPr>
        <w:t>4</w:t>
      </w:r>
    </w:p>
    <w:p w14:paraId="00449E2A" w14:textId="77777777" w:rsidR="00374835" w:rsidRPr="00311555" w:rsidRDefault="00374835" w:rsidP="00FE1C8D">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Procedura e regjistrimit</w:t>
      </w:r>
    </w:p>
    <w:p w14:paraId="721163B9" w14:textId="77777777" w:rsidR="00FE1C8D" w:rsidRPr="00311555" w:rsidRDefault="00FE1C8D" w:rsidP="00FE1C8D">
      <w:pPr>
        <w:spacing w:after="0"/>
        <w:jc w:val="center"/>
        <w:rPr>
          <w:rFonts w:ascii="Times New Roman" w:hAnsi="Times New Roman" w:cs="Times New Roman"/>
          <w:b/>
          <w:bCs/>
          <w:sz w:val="24"/>
          <w:szCs w:val="24"/>
          <w:lang w:val="it-IT"/>
        </w:rPr>
      </w:pPr>
    </w:p>
    <w:p w14:paraId="63745320" w14:textId="2567B7D0" w:rsidR="00374835" w:rsidRPr="00311555" w:rsidRDefault="00072C46"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Mbrojtja e treguesit gjeografik fitohet përmes regjistrimit në DPPI, sipas procedurës së parashikuar në këtë Pjesë të ligjit</w:t>
      </w:r>
      <w:r w:rsidR="00374835" w:rsidRPr="00311555">
        <w:rPr>
          <w:rFonts w:ascii="Times New Roman" w:hAnsi="Times New Roman" w:cs="Times New Roman"/>
          <w:sz w:val="24"/>
          <w:szCs w:val="24"/>
          <w:lang w:val="it-IT"/>
        </w:rPr>
        <w:t>.</w:t>
      </w:r>
    </w:p>
    <w:p w14:paraId="00A5D05E" w14:textId="17036488" w:rsidR="00374835" w:rsidRPr="00311555" w:rsidRDefault="00374835" w:rsidP="00FE1C8D">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Neni 5</w:t>
      </w:r>
      <w:r w:rsidR="00BC6CF3" w:rsidRPr="00311555">
        <w:rPr>
          <w:rFonts w:ascii="Times New Roman" w:hAnsi="Times New Roman" w:cs="Times New Roman"/>
          <w:b/>
          <w:bCs/>
          <w:sz w:val="24"/>
          <w:szCs w:val="24"/>
          <w:lang w:val="it-IT"/>
        </w:rPr>
        <w:t>5</w:t>
      </w:r>
    </w:p>
    <w:p w14:paraId="74374A90" w14:textId="77777777" w:rsidR="00374835" w:rsidRPr="00311555" w:rsidRDefault="00374835" w:rsidP="00FE1C8D">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Kërkuesi</w:t>
      </w:r>
    </w:p>
    <w:p w14:paraId="39116138" w14:textId="77777777" w:rsidR="00FE1C8D" w:rsidRPr="00311555" w:rsidRDefault="00FE1C8D" w:rsidP="00FE1C8D">
      <w:pPr>
        <w:spacing w:after="0"/>
        <w:jc w:val="center"/>
        <w:rPr>
          <w:rFonts w:ascii="Times New Roman" w:hAnsi="Times New Roman" w:cs="Times New Roman"/>
          <w:b/>
          <w:bCs/>
          <w:sz w:val="24"/>
          <w:szCs w:val="24"/>
          <w:lang w:val="it-IT"/>
        </w:rPr>
      </w:pPr>
    </w:p>
    <w:p w14:paraId="08345ACC"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1. Kërkesa për regjistrimin e treguesit gjeografik paraqitet nga një grup prodhuesish.</w:t>
      </w:r>
    </w:p>
    <w:p w14:paraId="5B8BF317" w14:textId="78347132"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2. Me përjashtim të pikës 1 të këtij neni, një prodhues i vetëm konsiderohet si kërkues kur plotësohen kushtet e mëposhtme:</w:t>
      </w:r>
    </w:p>
    <w:p w14:paraId="22F98EED"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a) personi i interesuar është i vetmi prodhues i gatshëm të paraqesë një kërkesë; dhe</w:t>
      </w:r>
    </w:p>
    <w:p w14:paraId="5AECDE35" w14:textId="0D77A5FB"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b) zona gjeografike përkatëse përcaktohet nga një pjesë e veçantë territori pa iu referuar vijave kufi</w:t>
      </w:r>
      <w:r w:rsidR="00E34752" w:rsidRPr="00311555">
        <w:rPr>
          <w:rFonts w:ascii="Times New Roman" w:hAnsi="Times New Roman" w:cs="Times New Roman"/>
          <w:sz w:val="24"/>
          <w:szCs w:val="24"/>
          <w:lang w:val="it-IT"/>
        </w:rPr>
        <w:t>zuese</w:t>
      </w:r>
      <w:r w:rsidRPr="00311555">
        <w:rPr>
          <w:rFonts w:ascii="Times New Roman" w:hAnsi="Times New Roman" w:cs="Times New Roman"/>
          <w:sz w:val="24"/>
          <w:szCs w:val="24"/>
          <w:lang w:val="it-IT"/>
        </w:rPr>
        <w:t xml:space="preserve"> të pronës dhe ka karakteristika që ndryshojnë ndjeshëm nga ato të zonave gjeografike fqinje, ose karakteristikat e produktit janë të ndryshme nga karakteristikat e produkteve të prodhuara në zonat gjeografike fqinje.</w:t>
      </w:r>
    </w:p>
    <w:p w14:paraId="4C15755D" w14:textId="6B46B240"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3. DPPI-ja dhe Ministria mund t’i ofrojë ndihmë grupit të prodhuesve ose prodhuesit të vetëm për përgatitjen e kërkesës dhe ndjekjen e procedurës </w:t>
      </w:r>
      <w:r w:rsidR="00C5046E" w:rsidRPr="00311555">
        <w:rPr>
          <w:rFonts w:ascii="Times New Roman" w:hAnsi="Times New Roman" w:cs="Times New Roman"/>
          <w:sz w:val="24"/>
          <w:szCs w:val="24"/>
          <w:lang w:val="it-IT"/>
        </w:rPr>
        <w:t>p</w:t>
      </w:r>
      <w:r w:rsidRPr="00311555">
        <w:rPr>
          <w:rFonts w:ascii="Times New Roman" w:hAnsi="Times New Roman" w:cs="Times New Roman"/>
          <w:sz w:val="24"/>
          <w:szCs w:val="24"/>
          <w:lang w:val="it-IT"/>
        </w:rPr>
        <w:t>ë</w:t>
      </w:r>
      <w:r w:rsidR="00C5046E" w:rsidRPr="00311555">
        <w:rPr>
          <w:rFonts w:ascii="Times New Roman" w:hAnsi="Times New Roman" w:cs="Times New Roman"/>
          <w:sz w:val="24"/>
          <w:szCs w:val="24"/>
          <w:lang w:val="it-IT"/>
        </w:rPr>
        <w:t xml:space="preserve">r </w:t>
      </w:r>
      <w:r w:rsidRPr="00311555">
        <w:rPr>
          <w:rFonts w:ascii="Times New Roman" w:hAnsi="Times New Roman" w:cs="Times New Roman"/>
          <w:sz w:val="24"/>
          <w:szCs w:val="24"/>
          <w:lang w:val="it-IT"/>
        </w:rPr>
        <w:t>regjistrimin e treguesit gjeografik.</w:t>
      </w:r>
    </w:p>
    <w:p w14:paraId="6E445004" w14:textId="0B63ADDA"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4. </w:t>
      </w:r>
      <w:r w:rsidR="00934893" w:rsidRPr="00311555">
        <w:rPr>
          <w:rFonts w:ascii="Times New Roman" w:hAnsi="Times New Roman" w:cs="Times New Roman"/>
          <w:sz w:val="24"/>
          <w:szCs w:val="24"/>
          <w:lang w:val="it-IT"/>
        </w:rPr>
        <w:t>Përvec</w:t>
      </w:r>
      <w:r w:rsidRPr="00311555">
        <w:rPr>
          <w:rFonts w:ascii="Times New Roman" w:hAnsi="Times New Roman" w:cs="Times New Roman"/>
          <w:sz w:val="24"/>
          <w:szCs w:val="24"/>
          <w:lang w:val="it-IT"/>
        </w:rPr>
        <w:t xml:space="preserve"> </w:t>
      </w:r>
      <w:r w:rsidR="00934893" w:rsidRPr="00311555">
        <w:rPr>
          <w:rFonts w:ascii="Times New Roman" w:hAnsi="Times New Roman" w:cs="Times New Roman"/>
          <w:sz w:val="24"/>
          <w:szCs w:val="24"/>
          <w:lang w:val="it-IT"/>
        </w:rPr>
        <w:t xml:space="preserve">autoriteteve kompetente për kontroll të parashikuara në </w:t>
      </w:r>
      <w:r w:rsidR="00FB2D47" w:rsidRPr="00311555">
        <w:rPr>
          <w:rFonts w:ascii="Times New Roman" w:hAnsi="Times New Roman" w:cs="Times New Roman"/>
          <w:sz w:val="24"/>
          <w:szCs w:val="24"/>
          <w:lang w:val="it-IT"/>
        </w:rPr>
        <w:t xml:space="preserve">pikën 1, të </w:t>
      </w:r>
      <w:r w:rsidR="00934893" w:rsidRPr="00311555">
        <w:rPr>
          <w:rFonts w:ascii="Times New Roman" w:hAnsi="Times New Roman" w:cs="Times New Roman"/>
          <w:sz w:val="24"/>
          <w:szCs w:val="24"/>
          <w:lang w:val="it-IT"/>
        </w:rPr>
        <w:t>neni</w:t>
      </w:r>
      <w:r w:rsidR="00FB2D47" w:rsidRPr="00311555">
        <w:rPr>
          <w:rFonts w:ascii="Times New Roman" w:hAnsi="Times New Roman" w:cs="Times New Roman"/>
          <w:sz w:val="24"/>
          <w:szCs w:val="24"/>
          <w:lang w:val="it-IT"/>
        </w:rPr>
        <w:t>t</w:t>
      </w:r>
      <w:r w:rsidR="00934893" w:rsidRPr="00311555">
        <w:rPr>
          <w:rFonts w:ascii="Times New Roman" w:hAnsi="Times New Roman" w:cs="Times New Roman"/>
          <w:sz w:val="24"/>
          <w:szCs w:val="24"/>
          <w:lang w:val="it-IT"/>
        </w:rPr>
        <w:t xml:space="preserve"> </w:t>
      </w:r>
      <w:r w:rsidR="00FB2D47" w:rsidRPr="00311555">
        <w:rPr>
          <w:rFonts w:ascii="Times New Roman" w:hAnsi="Times New Roman" w:cs="Times New Roman"/>
          <w:sz w:val="24"/>
          <w:szCs w:val="24"/>
          <w:lang w:val="it-IT"/>
        </w:rPr>
        <w:t>85,</w:t>
      </w:r>
      <w:r w:rsidR="00934893" w:rsidRPr="00311555">
        <w:rPr>
          <w:rFonts w:ascii="Times New Roman" w:hAnsi="Times New Roman" w:cs="Times New Roman"/>
          <w:sz w:val="24"/>
          <w:szCs w:val="24"/>
          <w:lang w:val="it-IT"/>
        </w:rPr>
        <w:t xml:space="preserve"> të këtij ligji, Minstria mund të caktojë një autoritet tjetër ose një subjekt privat</w:t>
      </w:r>
      <w:r w:rsidRPr="00311555">
        <w:rPr>
          <w:rFonts w:ascii="Times New Roman" w:hAnsi="Times New Roman" w:cs="Times New Roman"/>
          <w:sz w:val="24"/>
          <w:szCs w:val="24"/>
          <w:lang w:val="it-IT"/>
        </w:rPr>
        <w:t>,</w:t>
      </w:r>
      <w:r w:rsidR="00934893" w:rsidRPr="00311555">
        <w:rPr>
          <w:rFonts w:ascii="Times New Roman" w:hAnsi="Times New Roman" w:cs="Times New Roman"/>
          <w:sz w:val="24"/>
          <w:szCs w:val="24"/>
          <w:lang w:val="it-IT"/>
        </w:rPr>
        <w:t xml:space="preserve"> që</w:t>
      </w:r>
      <w:r w:rsidRPr="00311555">
        <w:rPr>
          <w:rFonts w:ascii="Times New Roman" w:hAnsi="Times New Roman" w:cs="Times New Roman"/>
          <w:sz w:val="24"/>
          <w:szCs w:val="24"/>
          <w:lang w:val="it-IT"/>
        </w:rPr>
        <w:t xml:space="preserve"> të konsiderohe</w:t>
      </w:r>
      <w:r w:rsidR="00934893" w:rsidRPr="00311555">
        <w:rPr>
          <w:rFonts w:ascii="Times New Roman" w:hAnsi="Times New Roman" w:cs="Times New Roman"/>
          <w:sz w:val="24"/>
          <w:szCs w:val="24"/>
          <w:lang w:val="it-IT"/>
        </w:rPr>
        <w:t>t</w:t>
      </w:r>
      <w:r w:rsidRPr="00311555">
        <w:rPr>
          <w:rFonts w:ascii="Times New Roman" w:hAnsi="Times New Roman" w:cs="Times New Roman"/>
          <w:sz w:val="24"/>
          <w:szCs w:val="24"/>
          <w:lang w:val="it-IT"/>
        </w:rPr>
        <w:t xml:space="preserve"> si kërkues, sipas kuptimit të pikës 1 të këtij neni. Kërkesa duhet të tregojë arsyet për këtë përcaktim.</w:t>
      </w:r>
    </w:p>
    <w:p w14:paraId="4DBEA47C"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5. Në rastin e një produkti që e ka origjinën nga një zonë gjeografike ndërkufitare, disa kërkues nga shtetet ndërkufitare mund të paraqesin një kërkesë të përbashkët për regjistrimin e një treguesi gjeografik për një produkt të tillë.</w:t>
      </w:r>
    </w:p>
    <w:p w14:paraId="25B90CC7" w14:textId="0A114204" w:rsidR="00374835" w:rsidRPr="00311555" w:rsidRDefault="00374835" w:rsidP="0012422D">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Neni 5</w:t>
      </w:r>
      <w:r w:rsidR="00BC6CF3" w:rsidRPr="00311555">
        <w:rPr>
          <w:rFonts w:ascii="Times New Roman" w:hAnsi="Times New Roman" w:cs="Times New Roman"/>
          <w:b/>
          <w:bCs/>
          <w:sz w:val="24"/>
          <w:szCs w:val="24"/>
          <w:lang w:val="it-IT"/>
        </w:rPr>
        <w:t>6</w:t>
      </w:r>
    </w:p>
    <w:p w14:paraId="472BFF11" w14:textId="77777777" w:rsidR="00374835" w:rsidRPr="00311555" w:rsidRDefault="00374835" w:rsidP="009C5788">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Specifikimet e produktit</w:t>
      </w:r>
    </w:p>
    <w:p w14:paraId="2D5C4744" w14:textId="77777777" w:rsidR="009C5788" w:rsidRPr="00311555" w:rsidRDefault="009C5788" w:rsidP="0012422D">
      <w:pPr>
        <w:spacing w:after="0"/>
        <w:jc w:val="center"/>
        <w:rPr>
          <w:rFonts w:ascii="Times New Roman" w:hAnsi="Times New Roman" w:cs="Times New Roman"/>
          <w:sz w:val="24"/>
          <w:szCs w:val="24"/>
          <w:lang w:val="it-IT"/>
        </w:rPr>
      </w:pPr>
    </w:p>
    <w:p w14:paraId="557DFCCC" w14:textId="4ABC53D5"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1. Emri i një produkti artizanal ose industrial mbrohet si tregues gjeografik kur produkti është në përput</w:t>
      </w:r>
      <w:r w:rsidR="009C5788" w:rsidRPr="00311555">
        <w:rPr>
          <w:rFonts w:ascii="Times New Roman" w:hAnsi="Times New Roman" w:cs="Times New Roman"/>
          <w:sz w:val="24"/>
          <w:szCs w:val="24"/>
          <w:lang w:val="it-IT"/>
        </w:rPr>
        <w:t>h</w:t>
      </w:r>
      <w:r w:rsidRPr="00311555">
        <w:rPr>
          <w:rFonts w:ascii="Times New Roman" w:hAnsi="Times New Roman" w:cs="Times New Roman"/>
          <w:sz w:val="24"/>
          <w:szCs w:val="24"/>
          <w:lang w:val="it-IT"/>
        </w:rPr>
        <w:t>shmëri me specifikimet e produktit</w:t>
      </w:r>
      <w:r w:rsidR="009C5788" w:rsidRPr="00311555">
        <w:rPr>
          <w:rFonts w:ascii="Times New Roman" w:hAnsi="Times New Roman" w:cs="Times New Roman"/>
          <w:sz w:val="24"/>
          <w:szCs w:val="24"/>
          <w:lang w:val="it-IT"/>
        </w:rPr>
        <w:t>,</w:t>
      </w:r>
      <w:r w:rsidRPr="00311555">
        <w:rPr>
          <w:rFonts w:ascii="Times New Roman" w:hAnsi="Times New Roman" w:cs="Times New Roman"/>
          <w:sz w:val="24"/>
          <w:szCs w:val="24"/>
          <w:lang w:val="it-IT"/>
        </w:rPr>
        <w:t xml:space="preserve"> duke treguar se të gjithë kushtet e </w:t>
      </w:r>
      <w:r w:rsidR="00FB2D47" w:rsidRPr="00311555">
        <w:rPr>
          <w:rFonts w:ascii="Times New Roman" w:hAnsi="Times New Roman" w:cs="Times New Roman"/>
          <w:sz w:val="24"/>
          <w:szCs w:val="24"/>
          <w:lang w:val="it-IT"/>
        </w:rPr>
        <w:t xml:space="preserve">pikës 1, të </w:t>
      </w:r>
      <w:r w:rsidR="00136C62" w:rsidRPr="00311555">
        <w:rPr>
          <w:rFonts w:ascii="Times New Roman" w:hAnsi="Times New Roman" w:cs="Times New Roman"/>
          <w:sz w:val="24"/>
          <w:szCs w:val="24"/>
          <w:lang w:val="it-IT"/>
        </w:rPr>
        <w:t>n</w:t>
      </w:r>
      <w:r w:rsidRPr="00311555">
        <w:rPr>
          <w:rFonts w:ascii="Times New Roman" w:hAnsi="Times New Roman" w:cs="Times New Roman"/>
          <w:sz w:val="24"/>
          <w:szCs w:val="24"/>
          <w:lang w:val="it-IT"/>
        </w:rPr>
        <w:t xml:space="preserve">enit </w:t>
      </w:r>
      <w:r w:rsidR="0012422D" w:rsidRPr="00311555">
        <w:rPr>
          <w:rFonts w:ascii="Times New Roman" w:hAnsi="Times New Roman" w:cs="Times New Roman"/>
          <w:sz w:val="24"/>
          <w:szCs w:val="24"/>
          <w:lang w:val="it-IT"/>
        </w:rPr>
        <w:t>5</w:t>
      </w:r>
      <w:r w:rsidR="00FB2D47" w:rsidRPr="00311555">
        <w:rPr>
          <w:rFonts w:ascii="Times New Roman" w:hAnsi="Times New Roman" w:cs="Times New Roman"/>
          <w:sz w:val="24"/>
          <w:szCs w:val="24"/>
          <w:lang w:val="it-IT"/>
        </w:rPr>
        <w:t>3, të këtij ligji</w:t>
      </w:r>
      <w:r w:rsidRPr="00311555">
        <w:rPr>
          <w:rFonts w:ascii="Times New Roman" w:hAnsi="Times New Roman" w:cs="Times New Roman"/>
          <w:sz w:val="24"/>
          <w:szCs w:val="24"/>
          <w:lang w:val="it-IT"/>
        </w:rPr>
        <w:t xml:space="preserve"> janë përmbushur. Specifikimi i produktit duhet të jetë objektiv dhe jodiskriminues, si dhe duhet të tregojë hapat e prodhimit që zhvillohen në zonën e përcaktuar gjeografike.</w:t>
      </w:r>
      <w:r w:rsidR="00037D78" w:rsidRPr="00311555">
        <w:rPr>
          <w:rFonts w:ascii="Times New Roman" w:hAnsi="Times New Roman" w:cs="Times New Roman"/>
          <w:sz w:val="24"/>
          <w:szCs w:val="24"/>
          <w:lang w:val="it-IT"/>
        </w:rPr>
        <w:t xml:space="preserve"> </w:t>
      </w:r>
      <w:r w:rsidRPr="00311555">
        <w:rPr>
          <w:rFonts w:ascii="Times New Roman" w:hAnsi="Times New Roman" w:cs="Times New Roman"/>
          <w:sz w:val="24"/>
          <w:szCs w:val="24"/>
          <w:lang w:val="it-IT"/>
        </w:rPr>
        <w:t>Specifikimi i produktit përfshin elementët e mëposhtëm:</w:t>
      </w:r>
    </w:p>
    <w:p w14:paraId="5D580BBA"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lastRenderedPageBreak/>
        <w:t>a) emrin që do të mbrohet si tregues gjeografik, i cili mund të jetë një emër gjeografik i vendit të prodhimit të produktit, ose një emër i përdorur gjatë aktivitetit tregtar ose në gjuhën e përditshme për të përshkruar ose referuar produktin në zonën e përcaktuar gjeografike;</w:t>
      </w:r>
    </w:p>
    <w:p w14:paraId="15C6D4CF"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b) llojin e produktit;</w:t>
      </w:r>
    </w:p>
    <w:p w14:paraId="07DED4CE"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c) një përshkrim të produktit, duke përfshirë, kur është e përshtatshme, lëndët e para;</w:t>
      </w:r>
    </w:p>
    <w:p w14:paraId="0A96A0E1" w14:textId="61EE0DEB"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ç) specifikimin e zonës së përcaktuar gjeografike siç përcaktohet në </w:t>
      </w:r>
      <w:r w:rsidR="0015277F" w:rsidRPr="00311555">
        <w:rPr>
          <w:rFonts w:ascii="Times New Roman" w:hAnsi="Times New Roman" w:cs="Times New Roman"/>
          <w:sz w:val="24"/>
          <w:szCs w:val="24"/>
          <w:lang w:val="it-IT"/>
        </w:rPr>
        <w:t>g</w:t>
      </w:r>
      <w:r w:rsidR="008F14E3" w:rsidRPr="00311555">
        <w:rPr>
          <w:rFonts w:ascii="Times New Roman" w:hAnsi="Times New Roman" w:cs="Times New Roman"/>
          <w:sz w:val="24"/>
          <w:szCs w:val="24"/>
          <w:lang w:val="it-IT"/>
        </w:rPr>
        <w:t>ë</w:t>
      </w:r>
      <w:r w:rsidR="0015277F" w:rsidRPr="00311555">
        <w:rPr>
          <w:rFonts w:ascii="Times New Roman" w:hAnsi="Times New Roman" w:cs="Times New Roman"/>
          <w:sz w:val="24"/>
          <w:szCs w:val="24"/>
          <w:lang w:val="it-IT"/>
        </w:rPr>
        <w:t>rm</w:t>
      </w:r>
      <w:r w:rsidR="008F14E3" w:rsidRPr="00311555">
        <w:rPr>
          <w:rFonts w:ascii="Times New Roman" w:hAnsi="Times New Roman" w:cs="Times New Roman"/>
          <w:sz w:val="24"/>
          <w:szCs w:val="24"/>
          <w:lang w:val="it-IT"/>
        </w:rPr>
        <w:t>ë</w:t>
      </w:r>
      <w:r w:rsidR="0015277F" w:rsidRPr="00311555">
        <w:rPr>
          <w:rFonts w:ascii="Times New Roman" w:hAnsi="Times New Roman" w:cs="Times New Roman"/>
          <w:sz w:val="24"/>
          <w:szCs w:val="24"/>
          <w:lang w:val="it-IT"/>
        </w:rPr>
        <w:t xml:space="preserve">n </w:t>
      </w:r>
      <w:r w:rsidR="00FB2D47" w:rsidRPr="00311555">
        <w:rPr>
          <w:rFonts w:ascii="Times New Roman" w:hAnsi="Times New Roman" w:cs="Times New Roman"/>
          <w:sz w:val="24"/>
          <w:szCs w:val="24"/>
          <w:lang w:val="it-IT"/>
        </w:rPr>
        <w:t>“</w:t>
      </w:r>
      <w:r w:rsidR="0015277F" w:rsidRPr="00311555">
        <w:rPr>
          <w:rFonts w:ascii="Times New Roman" w:hAnsi="Times New Roman" w:cs="Times New Roman"/>
          <w:sz w:val="24"/>
          <w:szCs w:val="24"/>
          <w:lang w:val="it-IT"/>
        </w:rPr>
        <w:t>a</w:t>
      </w:r>
      <w:r w:rsidR="00FB2D47" w:rsidRPr="00311555">
        <w:rPr>
          <w:rFonts w:ascii="Times New Roman" w:hAnsi="Times New Roman" w:cs="Times New Roman"/>
          <w:sz w:val="24"/>
          <w:szCs w:val="24"/>
          <w:lang w:val="it-IT"/>
        </w:rPr>
        <w:t>”</w:t>
      </w:r>
      <w:r w:rsidR="0015277F" w:rsidRPr="00311555">
        <w:rPr>
          <w:rFonts w:ascii="Times New Roman" w:hAnsi="Times New Roman" w:cs="Times New Roman"/>
          <w:sz w:val="24"/>
          <w:szCs w:val="24"/>
          <w:lang w:val="it-IT"/>
        </w:rPr>
        <w:t xml:space="preserve"> t</w:t>
      </w:r>
      <w:r w:rsidR="008F14E3" w:rsidRPr="00311555">
        <w:rPr>
          <w:rFonts w:ascii="Times New Roman" w:hAnsi="Times New Roman" w:cs="Times New Roman"/>
          <w:sz w:val="24"/>
          <w:szCs w:val="24"/>
          <w:lang w:val="it-IT"/>
        </w:rPr>
        <w:t>ë</w:t>
      </w:r>
      <w:r w:rsidR="00FB2D47" w:rsidRPr="00311555">
        <w:rPr>
          <w:rFonts w:ascii="Times New Roman" w:hAnsi="Times New Roman" w:cs="Times New Roman"/>
          <w:sz w:val="24"/>
          <w:szCs w:val="24"/>
          <w:lang w:val="it-IT"/>
        </w:rPr>
        <w:t xml:space="preserve"> pikës 1 të</w:t>
      </w:r>
      <w:r w:rsidR="0015277F" w:rsidRPr="00311555">
        <w:rPr>
          <w:rFonts w:ascii="Times New Roman" w:hAnsi="Times New Roman" w:cs="Times New Roman"/>
          <w:sz w:val="24"/>
          <w:szCs w:val="24"/>
          <w:lang w:val="it-IT"/>
        </w:rPr>
        <w:t xml:space="preserve"> </w:t>
      </w:r>
      <w:r w:rsidR="00132C1C" w:rsidRPr="00311555">
        <w:rPr>
          <w:rFonts w:ascii="Times New Roman" w:hAnsi="Times New Roman" w:cs="Times New Roman"/>
          <w:sz w:val="24"/>
          <w:szCs w:val="24"/>
          <w:lang w:val="it-IT"/>
        </w:rPr>
        <w:t>n</w:t>
      </w:r>
      <w:r w:rsidRPr="00311555">
        <w:rPr>
          <w:rFonts w:ascii="Times New Roman" w:hAnsi="Times New Roman" w:cs="Times New Roman"/>
          <w:sz w:val="24"/>
          <w:szCs w:val="24"/>
          <w:lang w:val="it-IT"/>
        </w:rPr>
        <w:t>eni</w:t>
      </w:r>
      <w:r w:rsidR="00915B5B" w:rsidRPr="00311555">
        <w:rPr>
          <w:rFonts w:ascii="Times New Roman" w:hAnsi="Times New Roman" w:cs="Times New Roman"/>
          <w:sz w:val="24"/>
          <w:szCs w:val="24"/>
          <w:lang w:val="it-IT"/>
        </w:rPr>
        <w:t>t</w:t>
      </w:r>
      <w:r w:rsidR="001F1C61" w:rsidRPr="00311555">
        <w:rPr>
          <w:rFonts w:ascii="Times New Roman" w:hAnsi="Times New Roman" w:cs="Times New Roman"/>
          <w:sz w:val="24"/>
          <w:szCs w:val="24"/>
          <w:lang w:val="it-IT"/>
        </w:rPr>
        <w:t xml:space="preserve"> 5</w:t>
      </w:r>
      <w:r w:rsidR="00FB2D47" w:rsidRPr="00311555">
        <w:rPr>
          <w:rFonts w:ascii="Times New Roman" w:hAnsi="Times New Roman" w:cs="Times New Roman"/>
          <w:sz w:val="24"/>
          <w:szCs w:val="24"/>
          <w:lang w:val="it-IT"/>
        </w:rPr>
        <w:t>3</w:t>
      </w:r>
      <w:r w:rsidRPr="00311555">
        <w:rPr>
          <w:rFonts w:ascii="Times New Roman" w:hAnsi="Times New Roman" w:cs="Times New Roman"/>
          <w:sz w:val="24"/>
          <w:szCs w:val="24"/>
          <w:lang w:val="it-IT"/>
        </w:rPr>
        <w:t xml:space="preserve"> dhe informacionin që përcakton lidhjen midis zonës gjeografike dhe një cilësie, reputacioni ose ndonjë karakteristikë tjetër të caktuar të produktit siç përcaktohet në </w:t>
      </w:r>
      <w:r w:rsidR="00FB2D47" w:rsidRPr="00311555">
        <w:rPr>
          <w:rFonts w:ascii="Times New Roman" w:hAnsi="Times New Roman" w:cs="Times New Roman"/>
          <w:sz w:val="24"/>
          <w:szCs w:val="24"/>
          <w:lang w:val="it-IT"/>
        </w:rPr>
        <w:t>gërmën “b” të pikës 1 të nenit 53</w:t>
      </w:r>
      <w:r w:rsidRPr="00311555">
        <w:rPr>
          <w:rFonts w:ascii="Times New Roman" w:hAnsi="Times New Roman" w:cs="Times New Roman"/>
          <w:sz w:val="24"/>
          <w:szCs w:val="24"/>
          <w:lang w:val="it-IT"/>
        </w:rPr>
        <w:t>;</w:t>
      </w:r>
    </w:p>
    <w:p w14:paraId="4FA69A80" w14:textId="740A34B3"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dh) prova që produkti ka origjinën nga zona e përcaktuar gjeografike e specifikuar në </w:t>
      </w:r>
      <w:r w:rsidR="00FB2D47" w:rsidRPr="00311555">
        <w:rPr>
          <w:rFonts w:ascii="Times New Roman" w:hAnsi="Times New Roman" w:cs="Times New Roman"/>
          <w:sz w:val="24"/>
          <w:szCs w:val="24"/>
          <w:lang w:val="it-IT"/>
        </w:rPr>
        <w:t xml:space="preserve">gërmat “a” dhe “c”, të pikës 1, të nenit </w:t>
      </w:r>
      <w:r w:rsidR="001F1C61" w:rsidRPr="00311555">
        <w:rPr>
          <w:rFonts w:ascii="Times New Roman" w:hAnsi="Times New Roman" w:cs="Times New Roman"/>
          <w:sz w:val="24"/>
          <w:szCs w:val="24"/>
          <w:lang w:val="it-IT"/>
        </w:rPr>
        <w:t>5</w:t>
      </w:r>
      <w:r w:rsidR="00FB2D47" w:rsidRPr="00311555">
        <w:rPr>
          <w:rFonts w:ascii="Times New Roman" w:hAnsi="Times New Roman" w:cs="Times New Roman"/>
          <w:sz w:val="24"/>
          <w:szCs w:val="24"/>
          <w:lang w:val="it-IT"/>
        </w:rPr>
        <w:t>3</w:t>
      </w:r>
      <w:r w:rsidRPr="00311555">
        <w:rPr>
          <w:rFonts w:ascii="Times New Roman" w:hAnsi="Times New Roman" w:cs="Times New Roman"/>
          <w:sz w:val="24"/>
          <w:szCs w:val="24"/>
          <w:lang w:val="it-IT"/>
        </w:rPr>
        <w:t>, duke përfshirë deklarimin e hapave të prodhimit që zhvillohen në zonën e përcaktuar gjeografike;</w:t>
      </w:r>
    </w:p>
    <w:p w14:paraId="4581F445"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e) një përshkrim të metodave të prodhimit dhe, kur është e përshtatshme, të metodave tradicionale dhe praktikave specifike të përdorura;</w:t>
      </w:r>
    </w:p>
    <w:p w14:paraId="2584D7C1" w14:textId="32866E61"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ë) informacionin në lidhje me paketimin, kur kërkuesi vendos që paketimi të kryhet në zonën e përcaktuar gjeografike, rast në të cilin kërkuesi duhet të japë një justifikim të mjaftueshëm </w:t>
      </w:r>
      <w:r w:rsidR="00132FC3" w:rsidRPr="00311555">
        <w:rPr>
          <w:rFonts w:ascii="Times New Roman" w:hAnsi="Times New Roman" w:cs="Times New Roman"/>
          <w:sz w:val="24"/>
          <w:szCs w:val="24"/>
          <w:lang w:val="it-IT"/>
        </w:rPr>
        <w:t xml:space="preserve">se </w:t>
      </w:r>
      <w:r w:rsidRPr="00311555">
        <w:rPr>
          <w:rFonts w:ascii="Times New Roman" w:hAnsi="Times New Roman" w:cs="Times New Roman"/>
          <w:sz w:val="24"/>
          <w:szCs w:val="24"/>
          <w:lang w:val="it-IT"/>
        </w:rPr>
        <w:t>për</w:t>
      </w:r>
      <w:r w:rsidR="00132FC3" w:rsidRPr="00311555">
        <w:rPr>
          <w:rFonts w:ascii="Times New Roman" w:hAnsi="Times New Roman" w:cs="Times New Roman"/>
          <w:sz w:val="24"/>
          <w:szCs w:val="24"/>
          <w:lang w:val="it-IT"/>
        </w:rPr>
        <w:t>se</w:t>
      </w:r>
      <w:r w:rsidRPr="00311555">
        <w:rPr>
          <w:rFonts w:ascii="Times New Roman" w:hAnsi="Times New Roman" w:cs="Times New Roman"/>
          <w:sz w:val="24"/>
          <w:szCs w:val="24"/>
          <w:lang w:val="it-IT"/>
        </w:rPr>
        <w:t xml:space="preserve"> produkti specifik duhet </w:t>
      </w:r>
      <w:r w:rsidR="00176779" w:rsidRPr="00311555">
        <w:rPr>
          <w:rFonts w:ascii="Times New Roman" w:hAnsi="Times New Roman" w:cs="Times New Roman"/>
          <w:sz w:val="24"/>
          <w:szCs w:val="24"/>
          <w:lang w:val="it-IT"/>
        </w:rPr>
        <w:t xml:space="preserve">paketohet </w:t>
      </w:r>
      <w:r w:rsidRPr="00311555">
        <w:rPr>
          <w:rFonts w:ascii="Times New Roman" w:hAnsi="Times New Roman" w:cs="Times New Roman"/>
          <w:sz w:val="24"/>
          <w:szCs w:val="24"/>
          <w:lang w:val="it-IT"/>
        </w:rPr>
        <w:t>në atë zonë;</w:t>
      </w:r>
    </w:p>
    <w:p w14:paraId="7455D509" w14:textId="77777777" w:rsidR="00374835" w:rsidRPr="00311555" w:rsidRDefault="00374835" w:rsidP="00311555">
      <w:pPr>
        <w:jc w:val="both"/>
        <w:rPr>
          <w:rFonts w:ascii="Times New Roman" w:hAnsi="Times New Roman" w:cs="Times New Roman"/>
          <w:sz w:val="24"/>
          <w:szCs w:val="24"/>
        </w:rPr>
      </w:pPr>
      <w:r w:rsidRPr="00311555">
        <w:rPr>
          <w:rFonts w:ascii="Times New Roman" w:hAnsi="Times New Roman" w:cs="Times New Roman"/>
          <w:sz w:val="24"/>
          <w:szCs w:val="24"/>
        </w:rPr>
        <w:t xml:space="preserve">f) </w:t>
      </w:r>
      <w:proofErr w:type="spellStart"/>
      <w:r w:rsidRPr="00311555">
        <w:rPr>
          <w:rFonts w:ascii="Times New Roman" w:hAnsi="Times New Roman" w:cs="Times New Roman"/>
          <w:sz w:val="24"/>
          <w:szCs w:val="24"/>
        </w:rPr>
        <w:t>çdo</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rregull</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specifik</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etiketimi</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për</w:t>
      </w:r>
      <w:proofErr w:type="spellEnd"/>
      <w:r w:rsidRPr="00311555">
        <w:rPr>
          <w:rFonts w:ascii="Times New Roman" w:hAnsi="Times New Roman" w:cs="Times New Roman"/>
          <w:sz w:val="24"/>
          <w:szCs w:val="24"/>
        </w:rPr>
        <w:t xml:space="preserve"> </w:t>
      </w:r>
      <w:proofErr w:type="spellStart"/>
      <w:proofErr w:type="gramStart"/>
      <w:r w:rsidRPr="00311555">
        <w:rPr>
          <w:rFonts w:ascii="Times New Roman" w:hAnsi="Times New Roman" w:cs="Times New Roman"/>
          <w:sz w:val="24"/>
          <w:szCs w:val="24"/>
        </w:rPr>
        <w:t>produktin</w:t>
      </w:r>
      <w:proofErr w:type="spellEnd"/>
      <w:r w:rsidRPr="00311555">
        <w:rPr>
          <w:rFonts w:ascii="Times New Roman" w:hAnsi="Times New Roman" w:cs="Times New Roman"/>
          <w:sz w:val="24"/>
          <w:szCs w:val="24"/>
        </w:rPr>
        <w:t>;</w:t>
      </w:r>
      <w:proofErr w:type="gramEnd"/>
    </w:p>
    <w:p w14:paraId="1BDAB6E1" w14:textId="77777777" w:rsidR="00374835" w:rsidRPr="00311555" w:rsidRDefault="00374835" w:rsidP="00311555">
      <w:pPr>
        <w:jc w:val="both"/>
        <w:rPr>
          <w:rFonts w:ascii="Times New Roman" w:hAnsi="Times New Roman" w:cs="Times New Roman"/>
          <w:sz w:val="24"/>
          <w:szCs w:val="24"/>
        </w:rPr>
      </w:pPr>
      <w:r w:rsidRPr="00311555">
        <w:rPr>
          <w:rFonts w:ascii="Times New Roman" w:hAnsi="Times New Roman" w:cs="Times New Roman"/>
          <w:sz w:val="24"/>
          <w:szCs w:val="24"/>
        </w:rPr>
        <w:t xml:space="preserve">g) </w:t>
      </w:r>
      <w:proofErr w:type="spellStart"/>
      <w:r w:rsidRPr="00311555">
        <w:rPr>
          <w:rFonts w:ascii="Times New Roman" w:hAnsi="Times New Roman" w:cs="Times New Roman"/>
          <w:sz w:val="24"/>
          <w:szCs w:val="24"/>
        </w:rPr>
        <w:t>një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tregues</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të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çdo</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hapi</w:t>
      </w:r>
      <w:proofErr w:type="spellEnd"/>
      <w:r w:rsidRPr="00311555">
        <w:rPr>
          <w:rFonts w:ascii="Times New Roman" w:hAnsi="Times New Roman" w:cs="Times New Roman"/>
          <w:sz w:val="24"/>
          <w:szCs w:val="24"/>
        </w:rPr>
        <w:t xml:space="preserve"> individual </w:t>
      </w:r>
      <w:proofErr w:type="spellStart"/>
      <w:r w:rsidRPr="00311555">
        <w:rPr>
          <w:rFonts w:ascii="Times New Roman" w:hAnsi="Times New Roman" w:cs="Times New Roman"/>
          <w:sz w:val="24"/>
          <w:szCs w:val="24"/>
        </w:rPr>
        <w:t>të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prodhimit</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që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kryhet</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nga</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një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ose</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më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shumë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prodhues</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në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Republikën</w:t>
      </w:r>
      <w:proofErr w:type="spellEnd"/>
      <w:r w:rsidRPr="00311555">
        <w:rPr>
          <w:rFonts w:ascii="Times New Roman" w:hAnsi="Times New Roman" w:cs="Times New Roman"/>
          <w:sz w:val="24"/>
          <w:szCs w:val="24"/>
        </w:rPr>
        <w:t xml:space="preserve"> e </w:t>
      </w:r>
      <w:proofErr w:type="spellStart"/>
      <w:r w:rsidRPr="00311555">
        <w:rPr>
          <w:rFonts w:ascii="Times New Roman" w:hAnsi="Times New Roman" w:cs="Times New Roman"/>
          <w:sz w:val="24"/>
          <w:szCs w:val="24"/>
        </w:rPr>
        <w:t>Shqipërisë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ose</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në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një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shtet</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tjetër</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nga</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ku</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vjen</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origjina</w:t>
      </w:r>
      <w:proofErr w:type="spellEnd"/>
      <w:r w:rsidRPr="00311555">
        <w:rPr>
          <w:rFonts w:ascii="Times New Roman" w:hAnsi="Times New Roman" w:cs="Times New Roman"/>
          <w:sz w:val="24"/>
          <w:szCs w:val="24"/>
        </w:rPr>
        <w:t xml:space="preserve"> e </w:t>
      </w:r>
      <w:proofErr w:type="spellStart"/>
      <w:r w:rsidRPr="00311555">
        <w:rPr>
          <w:rFonts w:ascii="Times New Roman" w:hAnsi="Times New Roman" w:cs="Times New Roman"/>
          <w:sz w:val="24"/>
          <w:szCs w:val="24"/>
        </w:rPr>
        <w:t>emrit</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të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produktit</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dhe</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të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çdo</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dispozite</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specifike</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për</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verifikimin</w:t>
      </w:r>
      <w:proofErr w:type="spellEnd"/>
      <w:r w:rsidRPr="00311555">
        <w:rPr>
          <w:rFonts w:ascii="Times New Roman" w:hAnsi="Times New Roman" w:cs="Times New Roman"/>
          <w:sz w:val="24"/>
          <w:szCs w:val="24"/>
        </w:rPr>
        <w:t xml:space="preserve"> e </w:t>
      </w:r>
      <w:proofErr w:type="spellStart"/>
      <w:r w:rsidRPr="00311555">
        <w:rPr>
          <w:rFonts w:ascii="Times New Roman" w:hAnsi="Times New Roman" w:cs="Times New Roman"/>
          <w:sz w:val="24"/>
          <w:szCs w:val="24"/>
        </w:rPr>
        <w:t>përputhshmërisë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në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këtë</w:t>
      </w:r>
      <w:proofErr w:type="spellEnd"/>
      <w:r w:rsidRPr="00311555">
        <w:rPr>
          <w:rFonts w:ascii="Times New Roman" w:hAnsi="Times New Roman" w:cs="Times New Roman"/>
          <w:sz w:val="24"/>
          <w:szCs w:val="24"/>
        </w:rPr>
        <w:t xml:space="preserve"> </w:t>
      </w:r>
      <w:proofErr w:type="spellStart"/>
      <w:proofErr w:type="gramStart"/>
      <w:r w:rsidRPr="00311555">
        <w:rPr>
          <w:rFonts w:ascii="Times New Roman" w:hAnsi="Times New Roman" w:cs="Times New Roman"/>
          <w:sz w:val="24"/>
          <w:szCs w:val="24"/>
        </w:rPr>
        <w:t>aspekt</w:t>
      </w:r>
      <w:proofErr w:type="spellEnd"/>
      <w:r w:rsidRPr="00311555">
        <w:rPr>
          <w:rFonts w:ascii="Times New Roman" w:hAnsi="Times New Roman" w:cs="Times New Roman"/>
          <w:sz w:val="24"/>
          <w:szCs w:val="24"/>
        </w:rPr>
        <w:t>;</w:t>
      </w:r>
      <w:proofErr w:type="gramEnd"/>
    </w:p>
    <w:p w14:paraId="30A68BEA" w14:textId="77777777" w:rsidR="00374835" w:rsidRPr="00311555" w:rsidRDefault="00374835" w:rsidP="00311555">
      <w:pPr>
        <w:jc w:val="both"/>
        <w:rPr>
          <w:rFonts w:ascii="Times New Roman" w:hAnsi="Times New Roman" w:cs="Times New Roman"/>
          <w:sz w:val="24"/>
          <w:szCs w:val="24"/>
        </w:rPr>
      </w:pPr>
      <w:proofErr w:type="spellStart"/>
      <w:r w:rsidRPr="00311555">
        <w:rPr>
          <w:rFonts w:ascii="Times New Roman" w:hAnsi="Times New Roman" w:cs="Times New Roman"/>
          <w:sz w:val="24"/>
          <w:szCs w:val="24"/>
        </w:rPr>
        <w:t>gj</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kushte</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të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tjera</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të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parashikuara</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nga</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Ministria</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ose</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nga</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një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grup</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prodhuesish</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sipas</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rastit</w:t>
      </w:r>
      <w:proofErr w:type="spellEnd"/>
      <w:r w:rsidRPr="00311555">
        <w:rPr>
          <w:rFonts w:ascii="Times New Roman" w:hAnsi="Times New Roman" w:cs="Times New Roman"/>
          <w:sz w:val="24"/>
          <w:szCs w:val="24"/>
        </w:rPr>
        <w:t xml:space="preserve">, me </w:t>
      </w:r>
      <w:proofErr w:type="spellStart"/>
      <w:r w:rsidRPr="00311555">
        <w:rPr>
          <w:rFonts w:ascii="Times New Roman" w:hAnsi="Times New Roman" w:cs="Times New Roman"/>
          <w:sz w:val="24"/>
          <w:szCs w:val="24"/>
        </w:rPr>
        <w:t>kusht</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që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këto</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kushte</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të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jenë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objektive</w:t>
      </w:r>
      <w:proofErr w:type="spellEnd"/>
      <w:r w:rsidRPr="00311555">
        <w:rPr>
          <w:rFonts w:ascii="Times New Roman" w:hAnsi="Times New Roman" w:cs="Times New Roman"/>
          <w:sz w:val="24"/>
          <w:szCs w:val="24"/>
        </w:rPr>
        <w:t>, jo-</w:t>
      </w:r>
      <w:proofErr w:type="spellStart"/>
      <w:r w:rsidRPr="00311555">
        <w:rPr>
          <w:rFonts w:ascii="Times New Roman" w:hAnsi="Times New Roman" w:cs="Times New Roman"/>
          <w:sz w:val="24"/>
          <w:szCs w:val="24"/>
        </w:rPr>
        <w:t>diskriminuese</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dhe</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në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pajtueshmëri</w:t>
      </w:r>
      <w:proofErr w:type="spellEnd"/>
      <w:r w:rsidRPr="00311555">
        <w:rPr>
          <w:rFonts w:ascii="Times New Roman" w:hAnsi="Times New Roman" w:cs="Times New Roman"/>
          <w:sz w:val="24"/>
          <w:szCs w:val="24"/>
        </w:rPr>
        <w:t xml:space="preserve"> me </w:t>
      </w:r>
      <w:proofErr w:type="spellStart"/>
      <w:r w:rsidRPr="00311555">
        <w:rPr>
          <w:rFonts w:ascii="Times New Roman" w:hAnsi="Times New Roman" w:cs="Times New Roman"/>
          <w:sz w:val="24"/>
          <w:szCs w:val="24"/>
        </w:rPr>
        <w:t>ligjin</w:t>
      </w:r>
      <w:proofErr w:type="spellEnd"/>
      <w:r w:rsidRPr="00311555">
        <w:rPr>
          <w:rFonts w:ascii="Times New Roman" w:hAnsi="Times New Roman" w:cs="Times New Roman"/>
          <w:sz w:val="24"/>
          <w:szCs w:val="24"/>
        </w:rPr>
        <w:t>.</w:t>
      </w:r>
    </w:p>
    <w:p w14:paraId="00525000" w14:textId="77777777" w:rsidR="00374835" w:rsidRPr="00311555" w:rsidRDefault="00374835" w:rsidP="00311555">
      <w:pPr>
        <w:jc w:val="both"/>
        <w:rPr>
          <w:rFonts w:ascii="Times New Roman" w:hAnsi="Times New Roman" w:cs="Times New Roman"/>
          <w:sz w:val="24"/>
          <w:szCs w:val="24"/>
        </w:rPr>
      </w:pPr>
      <w:r w:rsidRPr="00311555">
        <w:rPr>
          <w:rFonts w:ascii="Times New Roman" w:hAnsi="Times New Roman" w:cs="Times New Roman"/>
          <w:sz w:val="24"/>
          <w:szCs w:val="24"/>
        </w:rPr>
        <w:t xml:space="preserve">2. </w:t>
      </w:r>
      <w:proofErr w:type="spellStart"/>
      <w:r w:rsidRPr="00311555">
        <w:rPr>
          <w:rFonts w:ascii="Times New Roman" w:hAnsi="Times New Roman" w:cs="Times New Roman"/>
          <w:sz w:val="24"/>
          <w:szCs w:val="24"/>
        </w:rPr>
        <w:t>Rregullat</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që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kufizojnë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informacionin</w:t>
      </w:r>
      <w:proofErr w:type="spellEnd"/>
      <w:r w:rsidRPr="00311555">
        <w:rPr>
          <w:rFonts w:ascii="Times New Roman" w:hAnsi="Times New Roman" w:cs="Times New Roman"/>
          <w:sz w:val="24"/>
          <w:szCs w:val="24"/>
        </w:rPr>
        <w:t xml:space="preserve"> e </w:t>
      </w:r>
      <w:proofErr w:type="spellStart"/>
      <w:r w:rsidRPr="00311555">
        <w:rPr>
          <w:rFonts w:ascii="Times New Roman" w:hAnsi="Times New Roman" w:cs="Times New Roman"/>
          <w:sz w:val="24"/>
          <w:szCs w:val="24"/>
        </w:rPr>
        <w:t>përfshirë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në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specifikimet</w:t>
      </w:r>
      <w:proofErr w:type="spellEnd"/>
      <w:r w:rsidRPr="00311555">
        <w:rPr>
          <w:rFonts w:ascii="Times New Roman" w:hAnsi="Times New Roman" w:cs="Times New Roman"/>
          <w:sz w:val="24"/>
          <w:szCs w:val="24"/>
        </w:rPr>
        <w:t xml:space="preserve"> e </w:t>
      </w:r>
      <w:proofErr w:type="spellStart"/>
      <w:r w:rsidRPr="00311555">
        <w:rPr>
          <w:rFonts w:ascii="Times New Roman" w:hAnsi="Times New Roman" w:cs="Times New Roman"/>
          <w:sz w:val="24"/>
          <w:szCs w:val="24"/>
        </w:rPr>
        <w:t>produktit</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të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përcaktuar</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në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pikën</w:t>
      </w:r>
      <w:proofErr w:type="spellEnd"/>
      <w:r w:rsidRPr="00311555">
        <w:rPr>
          <w:rFonts w:ascii="Times New Roman" w:hAnsi="Times New Roman" w:cs="Times New Roman"/>
          <w:sz w:val="24"/>
          <w:szCs w:val="24"/>
        </w:rPr>
        <w:t xml:space="preserve"> 1, </w:t>
      </w:r>
      <w:proofErr w:type="spellStart"/>
      <w:r w:rsidRPr="00311555">
        <w:rPr>
          <w:rFonts w:ascii="Times New Roman" w:hAnsi="Times New Roman" w:cs="Times New Roman"/>
          <w:sz w:val="24"/>
          <w:szCs w:val="24"/>
        </w:rPr>
        <w:t>të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këtij</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neni</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kur</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një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kufizim</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i</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tillë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është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i</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nevojshëm</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për</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të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shmangur</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aplikimet</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tepër</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voluminoze</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dhe</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rregullat</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mbi</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formën</w:t>
      </w:r>
      <w:proofErr w:type="spellEnd"/>
      <w:r w:rsidRPr="00311555">
        <w:rPr>
          <w:rFonts w:ascii="Times New Roman" w:hAnsi="Times New Roman" w:cs="Times New Roman"/>
          <w:sz w:val="24"/>
          <w:szCs w:val="24"/>
        </w:rPr>
        <w:t xml:space="preserve"> e </w:t>
      </w:r>
      <w:proofErr w:type="spellStart"/>
      <w:r w:rsidRPr="00311555">
        <w:rPr>
          <w:rFonts w:ascii="Times New Roman" w:hAnsi="Times New Roman" w:cs="Times New Roman"/>
          <w:sz w:val="24"/>
          <w:szCs w:val="24"/>
        </w:rPr>
        <w:t>specifikimeve</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të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produktit</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përcaktohen</w:t>
      </w:r>
      <w:proofErr w:type="spellEnd"/>
      <w:r w:rsidRPr="00311555">
        <w:rPr>
          <w:rFonts w:ascii="Times New Roman" w:hAnsi="Times New Roman" w:cs="Times New Roman"/>
          <w:sz w:val="24"/>
          <w:szCs w:val="24"/>
        </w:rPr>
        <w:t xml:space="preserve"> me </w:t>
      </w:r>
      <w:proofErr w:type="spellStart"/>
      <w:r w:rsidRPr="00311555">
        <w:rPr>
          <w:rFonts w:ascii="Times New Roman" w:hAnsi="Times New Roman" w:cs="Times New Roman"/>
          <w:sz w:val="24"/>
          <w:szCs w:val="24"/>
        </w:rPr>
        <w:t>vendim</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të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Këshillit</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të</w:t>
      </w:r>
      <w:proofErr w:type="spellEnd"/>
      <w:r w:rsidRPr="00311555">
        <w:rPr>
          <w:rFonts w:ascii="Times New Roman" w:hAnsi="Times New Roman" w:cs="Times New Roman"/>
          <w:sz w:val="24"/>
          <w:szCs w:val="24"/>
        </w:rPr>
        <w:t xml:space="preserve"> Ministrave.</w:t>
      </w:r>
    </w:p>
    <w:p w14:paraId="70D3C81E" w14:textId="4694B31C" w:rsidR="00374835" w:rsidRPr="00311555" w:rsidRDefault="00374835" w:rsidP="00BA5716">
      <w:pPr>
        <w:spacing w:after="0"/>
        <w:jc w:val="center"/>
        <w:rPr>
          <w:rFonts w:ascii="Times New Roman" w:hAnsi="Times New Roman" w:cs="Times New Roman"/>
          <w:b/>
          <w:bCs/>
          <w:sz w:val="24"/>
          <w:szCs w:val="24"/>
        </w:rPr>
      </w:pPr>
      <w:r w:rsidRPr="00311555">
        <w:rPr>
          <w:rFonts w:ascii="Times New Roman" w:hAnsi="Times New Roman" w:cs="Times New Roman"/>
          <w:b/>
          <w:bCs/>
          <w:sz w:val="24"/>
          <w:szCs w:val="24"/>
        </w:rPr>
        <w:t>Neni 5</w:t>
      </w:r>
      <w:r w:rsidR="00BC6CF3" w:rsidRPr="00311555">
        <w:rPr>
          <w:rFonts w:ascii="Times New Roman" w:hAnsi="Times New Roman" w:cs="Times New Roman"/>
          <w:b/>
          <w:bCs/>
          <w:sz w:val="24"/>
          <w:szCs w:val="24"/>
        </w:rPr>
        <w:t>7</w:t>
      </w:r>
    </w:p>
    <w:p w14:paraId="07B128FB" w14:textId="77777777" w:rsidR="00374835" w:rsidRPr="00311555" w:rsidRDefault="00374835" w:rsidP="00C010FE">
      <w:pPr>
        <w:spacing w:after="0"/>
        <w:jc w:val="center"/>
        <w:rPr>
          <w:rFonts w:ascii="Times New Roman" w:hAnsi="Times New Roman" w:cs="Times New Roman"/>
          <w:b/>
          <w:bCs/>
          <w:sz w:val="24"/>
          <w:szCs w:val="24"/>
        </w:rPr>
      </w:pPr>
      <w:proofErr w:type="spellStart"/>
      <w:r w:rsidRPr="00311555">
        <w:rPr>
          <w:rFonts w:ascii="Times New Roman" w:hAnsi="Times New Roman" w:cs="Times New Roman"/>
          <w:b/>
          <w:bCs/>
          <w:sz w:val="24"/>
          <w:szCs w:val="24"/>
        </w:rPr>
        <w:t>Dokumenti</w:t>
      </w:r>
      <w:proofErr w:type="spellEnd"/>
      <w:r w:rsidRPr="00311555">
        <w:rPr>
          <w:rFonts w:ascii="Times New Roman" w:hAnsi="Times New Roman" w:cs="Times New Roman"/>
          <w:b/>
          <w:bCs/>
          <w:sz w:val="24"/>
          <w:szCs w:val="24"/>
        </w:rPr>
        <w:t xml:space="preserve"> </w:t>
      </w:r>
      <w:proofErr w:type="spellStart"/>
      <w:r w:rsidRPr="00311555">
        <w:rPr>
          <w:rFonts w:ascii="Times New Roman" w:hAnsi="Times New Roman" w:cs="Times New Roman"/>
          <w:b/>
          <w:bCs/>
          <w:sz w:val="24"/>
          <w:szCs w:val="24"/>
        </w:rPr>
        <w:t>unik</w:t>
      </w:r>
      <w:proofErr w:type="spellEnd"/>
    </w:p>
    <w:p w14:paraId="1FCEC81C" w14:textId="77777777" w:rsidR="00BA5716" w:rsidRPr="00F7036B" w:rsidRDefault="00BA5716" w:rsidP="00311555">
      <w:pPr>
        <w:spacing w:after="0"/>
        <w:jc w:val="both"/>
        <w:rPr>
          <w:rFonts w:ascii="Times New Roman" w:hAnsi="Times New Roman" w:cs="Times New Roman"/>
          <w:b/>
          <w:bCs/>
        </w:rPr>
      </w:pPr>
    </w:p>
    <w:p w14:paraId="327DCD45" w14:textId="68B969A6" w:rsidR="00374835" w:rsidRPr="00311555" w:rsidRDefault="00374835" w:rsidP="00311555">
      <w:pPr>
        <w:jc w:val="both"/>
        <w:rPr>
          <w:rFonts w:ascii="Times New Roman" w:hAnsi="Times New Roman" w:cs="Times New Roman"/>
          <w:sz w:val="24"/>
          <w:szCs w:val="24"/>
        </w:rPr>
      </w:pPr>
      <w:bookmarkStart w:id="7" w:name="_Hlk216335187"/>
      <w:r w:rsidRPr="00311555">
        <w:rPr>
          <w:rFonts w:ascii="Times New Roman" w:hAnsi="Times New Roman" w:cs="Times New Roman"/>
          <w:sz w:val="24"/>
          <w:szCs w:val="24"/>
        </w:rPr>
        <w:t xml:space="preserve">1. </w:t>
      </w:r>
      <w:proofErr w:type="spellStart"/>
      <w:r w:rsidRPr="00311555">
        <w:rPr>
          <w:rFonts w:ascii="Times New Roman" w:hAnsi="Times New Roman" w:cs="Times New Roman"/>
          <w:sz w:val="24"/>
          <w:szCs w:val="24"/>
        </w:rPr>
        <w:t>Dokumenti</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unik</w:t>
      </w:r>
      <w:proofErr w:type="spellEnd"/>
      <w:r w:rsidR="006F324F" w:rsidRPr="00311555">
        <w:rPr>
          <w:rFonts w:ascii="Times New Roman" w:hAnsi="Times New Roman" w:cs="Times New Roman"/>
          <w:sz w:val="24"/>
          <w:szCs w:val="24"/>
        </w:rPr>
        <w:t>,</w:t>
      </w:r>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që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përfshihet</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në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kërkesë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sipas</w:t>
      </w:r>
      <w:proofErr w:type="spellEnd"/>
      <w:r w:rsidRPr="00311555">
        <w:rPr>
          <w:rFonts w:ascii="Times New Roman" w:hAnsi="Times New Roman" w:cs="Times New Roman"/>
          <w:sz w:val="24"/>
          <w:szCs w:val="24"/>
        </w:rPr>
        <w:t xml:space="preserve"> </w:t>
      </w:r>
      <w:proofErr w:type="spellStart"/>
      <w:r w:rsidR="00FB2D47" w:rsidRPr="00311555">
        <w:rPr>
          <w:rFonts w:ascii="Times New Roman" w:hAnsi="Times New Roman" w:cs="Times New Roman"/>
          <w:sz w:val="24"/>
          <w:szCs w:val="24"/>
        </w:rPr>
        <w:t>gërmës</w:t>
      </w:r>
      <w:proofErr w:type="spellEnd"/>
      <w:r w:rsidR="00BA5716" w:rsidRPr="00311555">
        <w:rPr>
          <w:rFonts w:ascii="Times New Roman" w:hAnsi="Times New Roman" w:cs="Times New Roman"/>
          <w:sz w:val="24"/>
          <w:szCs w:val="24"/>
        </w:rPr>
        <w:t xml:space="preserve"> </w:t>
      </w:r>
      <w:r w:rsidR="00FB2D47" w:rsidRPr="00311555">
        <w:rPr>
          <w:rFonts w:ascii="Times New Roman" w:hAnsi="Times New Roman" w:cs="Times New Roman"/>
          <w:sz w:val="24"/>
          <w:szCs w:val="24"/>
        </w:rPr>
        <w:t>‘</w:t>
      </w:r>
      <w:r w:rsidR="00BA5716" w:rsidRPr="00311555">
        <w:rPr>
          <w:rFonts w:ascii="Times New Roman" w:hAnsi="Times New Roman" w:cs="Times New Roman"/>
          <w:sz w:val="24"/>
          <w:szCs w:val="24"/>
        </w:rPr>
        <w:t>b</w:t>
      </w:r>
      <w:r w:rsidR="00FB2D47" w:rsidRPr="00311555">
        <w:rPr>
          <w:rFonts w:ascii="Times New Roman" w:hAnsi="Times New Roman" w:cs="Times New Roman"/>
          <w:sz w:val="24"/>
          <w:szCs w:val="24"/>
        </w:rPr>
        <w:t>”</w:t>
      </w:r>
      <w:r w:rsidR="00BA5716" w:rsidRPr="00311555">
        <w:rPr>
          <w:rFonts w:ascii="Times New Roman" w:hAnsi="Times New Roman" w:cs="Times New Roman"/>
          <w:sz w:val="24"/>
          <w:szCs w:val="24"/>
        </w:rPr>
        <w:t xml:space="preserve"> </w:t>
      </w:r>
      <w:proofErr w:type="spellStart"/>
      <w:r w:rsidR="00BA5716" w:rsidRPr="00311555">
        <w:rPr>
          <w:rFonts w:ascii="Times New Roman" w:hAnsi="Times New Roman" w:cs="Times New Roman"/>
          <w:sz w:val="24"/>
          <w:szCs w:val="24"/>
        </w:rPr>
        <w:t>t</w:t>
      </w:r>
      <w:r w:rsidR="008F14E3" w:rsidRPr="00311555">
        <w:rPr>
          <w:rFonts w:ascii="Times New Roman" w:hAnsi="Times New Roman" w:cs="Times New Roman"/>
          <w:sz w:val="24"/>
          <w:szCs w:val="24"/>
        </w:rPr>
        <w:t>ë</w:t>
      </w:r>
      <w:proofErr w:type="spellEnd"/>
      <w:r w:rsidR="00BA5716" w:rsidRPr="00311555">
        <w:rPr>
          <w:rFonts w:ascii="Times New Roman" w:hAnsi="Times New Roman" w:cs="Times New Roman"/>
          <w:sz w:val="24"/>
          <w:szCs w:val="24"/>
        </w:rPr>
        <w:t xml:space="preserve"> </w:t>
      </w:r>
      <w:proofErr w:type="spellStart"/>
      <w:r w:rsidR="00B969D3" w:rsidRPr="00311555">
        <w:rPr>
          <w:rFonts w:ascii="Times New Roman" w:hAnsi="Times New Roman" w:cs="Times New Roman"/>
          <w:sz w:val="24"/>
          <w:szCs w:val="24"/>
        </w:rPr>
        <w:t>pik</w:t>
      </w:r>
      <w:r w:rsidR="00EB527C" w:rsidRPr="00311555">
        <w:rPr>
          <w:rFonts w:ascii="Times New Roman" w:hAnsi="Times New Roman" w:cs="Times New Roman"/>
          <w:sz w:val="24"/>
          <w:szCs w:val="24"/>
        </w:rPr>
        <w:t>ë</w:t>
      </w:r>
      <w:r w:rsidR="00B969D3" w:rsidRPr="00311555">
        <w:rPr>
          <w:rFonts w:ascii="Times New Roman" w:hAnsi="Times New Roman" w:cs="Times New Roman"/>
          <w:sz w:val="24"/>
          <w:szCs w:val="24"/>
        </w:rPr>
        <w:t>s</w:t>
      </w:r>
      <w:proofErr w:type="spellEnd"/>
      <w:r w:rsidR="00B969D3" w:rsidRPr="00311555">
        <w:rPr>
          <w:rFonts w:ascii="Times New Roman" w:hAnsi="Times New Roman" w:cs="Times New Roman"/>
          <w:sz w:val="24"/>
          <w:szCs w:val="24"/>
        </w:rPr>
        <w:t xml:space="preserve"> </w:t>
      </w:r>
      <w:r w:rsidR="00EB527C" w:rsidRPr="00311555">
        <w:rPr>
          <w:rFonts w:ascii="Times New Roman" w:hAnsi="Times New Roman" w:cs="Times New Roman"/>
          <w:sz w:val="24"/>
          <w:szCs w:val="24"/>
        </w:rPr>
        <w:t xml:space="preserve">2 </w:t>
      </w:r>
      <w:proofErr w:type="spellStart"/>
      <w:r w:rsidR="00EB527C" w:rsidRPr="00311555">
        <w:rPr>
          <w:rFonts w:ascii="Times New Roman" w:hAnsi="Times New Roman" w:cs="Times New Roman"/>
          <w:sz w:val="24"/>
          <w:szCs w:val="24"/>
        </w:rPr>
        <w:t>të</w:t>
      </w:r>
      <w:proofErr w:type="spellEnd"/>
      <w:r w:rsidR="00EB527C"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nenit</w:t>
      </w:r>
      <w:proofErr w:type="spellEnd"/>
      <w:r w:rsidRPr="00311555">
        <w:rPr>
          <w:rFonts w:ascii="Times New Roman" w:hAnsi="Times New Roman" w:cs="Times New Roman"/>
          <w:sz w:val="24"/>
          <w:szCs w:val="24"/>
        </w:rPr>
        <w:t xml:space="preserve"> </w:t>
      </w:r>
      <w:r w:rsidR="00FB2D47" w:rsidRPr="00311555">
        <w:rPr>
          <w:rFonts w:ascii="Times New Roman" w:hAnsi="Times New Roman" w:cs="Times New Roman"/>
          <w:sz w:val="24"/>
          <w:szCs w:val="24"/>
        </w:rPr>
        <w:t>60</w:t>
      </w:r>
      <w:r w:rsidR="00DC0933"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të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këtij</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ligji</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hartohet</w:t>
      </w:r>
      <w:proofErr w:type="spellEnd"/>
      <w:r w:rsidRPr="00311555">
        <w:rPr>
          <w:rFonts w:ascii="Times New Roman" w:hAnsi="Times New Roman" w:cs="Times New Roman"/>
          <w:sz w:val="24"/>
          <w:szCs w:val="24"/>
        </w:rPr>
        <w:t xml:space="preserve"> duke </w:t>
      </w:r>
      <w:proofErr w:type="spellStart"/>
      <w:r w:rsidRPr="00311555">
        <w:rPr>
          <w:rFonts w:ascii="Times New Roman" w:hAnsi="Times New Roman" w:cs="Times New Roman"/>
          <w:sz w:val="24"/>
          <w:szCs w:val="24"/>
        </w:rPr>
        <w:t>përdorur</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një</w:t>
      </w:r>
      <w:proofErr w:type="spellEnd"/>
      <w:r w:rsidRPr="00311555">
        <w:rPr>
          <w:rFonts w:ascii="Times New Roman" w:hAnsi="Times New Roman" w:cs="Times New Roman"/>
          <w:sz w:val="24"/>
          <w:szCs w:val="24"/>
        </w:rPr>
        <w:t xml:space="preserve"> formular </w:t>
      </w:r>
      <w:proofErr w:type="spellStart"/>
      <w:r w:rsidRPr="00311555">
        <w:rPr>
          <w:rFonts w:ascii="Times New Roman" w:hAnsi="Times New Roman" w:cs="Times New Roman"/>
          <w:sz w:val="24"/>
          <w:szCs w:val="24"/>
        </w:rPr>
        <w:t>standart</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i</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cili</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duhet</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të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përfshijë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informacionin</w:t>
      </w:r>
      <w:proofErr w:type="spellEnd"/>
      <w:r w:rsidRPr="00311555">
        <w:rPr>
          <w:rFonts w:ascii="Times New Roman" w:hAnsi="Times New Roman" w:cs="Times New Roman"/>
          <w:sz w:val="24"/>
          <w:szCs w:val="24"/>
        </w:rPr>
        <w:t xml:space="preserve"> e </w:t>
      </w:r>
      <w:proofErr w:type="spellStart"/>
      <w:r w:rsidRPr="00311555">
        <w:rPr>
          <w:rFonts w:ascii="Times New Roman" w:hAnsi="Times New Roman" w:cs="Times New Roman"/>
          <w:sz w:val="24"/>
          <w:szCs w:val="24"/>
        </w:rPr>
        <w:t>mëposhtëm</w:t>
      </w:r>
      <w:proofErr w:type="spellEnd"/>
      <w:r w:rsidRPr="00311555">
        <w:rPr>
          <w:rFonts w:ascii="Times New Roman" w:hAnsi="Times New Roman" w:cs="Times New Roman"/>
          <w:sz w:val="24"/>
          <w:szCs w:val="24"/>
        </w:rPr>
        <w:t>:</w:t>
      </w:r>
    </w:p>
    <w:p w14:paraId="1F38B0BA"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a) emrin që do të mbrohet si tregues gjeografik;</w:t>
      </w:r>
    </w:p>
    <w:p w14:paraId="5CE08F2F"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b) llojin e produktit;</w:t>
      </w:r>
    </w:p>
    <w:p w14:paraId="2DE1E015"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c) një përshkrim të produktit, duke përfshirë, kur është e përtatshme, informacionin në lidhje me paketimin dhe etiketimin,</w:t>
      </w:r>
    </w:p>
    <w:p w14:paraId="4D5E4F95"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ç) një përkufizim të përmbledhur të zonës gjeografike;</w:t>
      </w:r>
    </w:p>
    <w:p w14:paraId="361FEBAF" w14:textId="058F53B4"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lastRenderedPageBreak/>
        <w:t xml:space="preserve">d) një përshkrim të lidhjes midis produktit dhe zonës së përcaktuar gjeografike të përcaktuar në nenin </w:t>
      </w:r>
      <w:r w:rsidR="00FB2D47" w:rsidRPr="00311555">
        <w:rPr>
          <w:rFonts w:ascii="Times New Roman" w:hAnsi="Times New Roman" w:cs="Times New Roman"/>
          <w:sz w:val="24"/>
          <w:szCs w:val="24"/>
          <w:lang w:val="it-IT"/>
        </w:rPr>
        <w:t>pikën 1, të nenit 53, të këtij ligji</w:t>
      </w:r>
      <w:r w:rsidRPr="00311555">
        <w:rPr>
          <w:rFonts w:ascii="Times New Roman" w:hAnsi="Times New Roman" w:cs="Times New Roman"/>
          <w:sz w:val="24"/>
          <w:szCs w:val="24"/>
          <w:lang w:val="it-IT"/>
        </w:rPr>
        <w:t>, duke përfshirë, kur është e përshtatshme, elementët specifikë të përshkrimit të produktit ose metodën e prodhimit që justifikon këtë lidhje.</w:t>
      </w:r>
    </w:p>
    <w:p w14:paraId="01A16947" w14:textId="2CEE4488"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2. Kur kërkuesi është një ndërmarrje shumë e vogël, e vogël ose e mesme (ose një grup prodhuesish i përbërë vetëm nga ndërmarrje shumë të vogla, të vogla ose të mesme</w:t>
      </w:r>
      <w:r w:rsidR="002669C8" w:rsidRPr="00311555">
        <w:rPr>
          <w:rFonts w:ascii="Times New Roman" w:hAnsi="Times New Roman" w:cs="Times New Roman"/>
          <w:sz w:val="24"/>
          <w:szCs w:val="24"/>
          <w:lang w:val="it-IT"/>
        </w:rPr>
        <w:t>)</w:t>
      </w:r>
      <w:r w:rsidRPr="00311555">
        <w:rPr>
          <w:rFonts w:ascii="Times New Roman" w:hAnsi="Times New Roman" w:cs="Times New Roman"/>
          <w:sz w:val="24"/>
          <w:szCs w:val="24"/>
          <w:lang w:val="it-IT"/>
        </w:rPr>
        <w:t xml:space="preserve">, DPPI-ja dhe Ministria mund të ofrojnë ndihmë, me kërkesë të </w:t>
      </w:r>
      <w:r w:rsidR="00426035" w:rsidRPr="00426035">
        <w:rPr>
          <w:rFonts w:ascii="Times New Roman" w:hAnsi="Times New Roman" w:cs="Times New Roman"/>
          <w:sz w:val="24"/>
          <w:szCs w:val="24"/>
          <w:lang w:val="it-IT"/>
        </w:rPr>
        <w:t>pal</w:t>
      </w:r>
      <w:r w:rsidR="00426035" w:rsidRPr="00311555">
        <w:rPr>
          <w:rFonts w:ascii="Times New Roman" w:hAnsi="Times New Roman" w:cs="Times New Roman"/>
          <w:sz w:val="24"/>
          <w:szCs w:val="24"/>
          <w:lang w:val="it-IT"/>
        </w:rPr>
        <w:t xml:space="preserve">ës kërkuese </w:t>
      </w:r>
      <w:r w:rsidRPr="00311555">
        <w:rPr>
          <w:rFonts w:ascii="Times New Roman" w:hAnsi="Times New Roman" w:cs="Times New Roman"/>
          <w:sz w:val="24"/>
          <w:szCs w:val="24"/>
          <w:lang w:val="it-IT"/>
        </w:rPr>
        <w:t>dhe pa paragjykuar vendimin mbi kërkesën, për përgatitjen e dokumentit unik në përputhje me praktikën e tyre administrative.</w:t>
      </w:r>
    </w:p>
    <w:p w14:paraId="28506DF6" w14:textId="751192C9"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3. Në rastin e aplikimeve ndërkufitare, autoritetet kompetente të çdo shteti ndërkufitar konsiderohen si autoritet kompetent, </w:t>
      </w:r>
      <w:r w:rsidR="008C70C7" w:rsidRPr="00311555">
        <w:rPr>
          <w:rFonts w:ascii="Times New Roman" w:hAnsi="Times New Roman" w:cs="Times New Roman"/>
          <w:sz w:val="24"/>
          <w:szCs w:val="24"/>
          <w:lang w:val="it-IT"/>
        </w:rPr>
        <w:t>n</w:t>
      </w:r>
      <w:r w:rsidR="008F14E3" w:rsidRPr="00311555">
        <w:rPr>
          <w:rFonts w:ascii="Times New Roman" w:hAnsi="Times New Roman" w:cs="Times New Roman"/>
          <w:sz w:val="24"/>
          <w:szCs w:val="24"/>
          <w:lang w:val="it-IT"/>
        </w:rPr>
        <w:t>ë</w:t>
      </w:r>
      <w:r w:rsidR="008C70C7" w:rsidRPr="00311555">
        <w:rPr>
          <w:rFonts w:ascii="Times New Roman" w:hAnsi="Times New Roman" w:cs="Times New Roman"/>
          <w:sz w:val="24"/>
          <w:szCs w:val="24"/>
          <w:lang w:val="it-IT"/>
        </w:rPr>
        <w:t xml:space="preserve"> </w:t>
      </w:r>
      <w:r w:rsidRPr="00311555">
        <w:rPr>
          <w:rFonts w:ascii="Times New Roman" w:hAnsi="Times New Roman" w:cs="Times New Roman"/>
          <w:sz w:val="24"/>
          <w:szCs w:val="24"/>
          <w:lang w:val="it-IT"/>
        </w:rPr>
        <w:t>kuptim të këtij neni.</w:t>
      </w:r>
    </w:p>
    <w:p w14:paraId="30972D71"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4. Çdo ndihmë e ofruar nga DPPI-ja dhe Ministria, sipas këtij neni, nuk e zhvesh kërkuesin nga përgjegjësia për dokumentin unik.</w:t>
      </w:r>
    </w:p>
    <w:bookmarkEnd w:id="7"/>
    <w:p w14:paraId="32B71A70" w14:textId="29B3CF7D" w:rsidR="00374835" w:rsidRPr="00311555" w:rsidRDefault="00374835" w:rsidP="008C70C7">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Neni 5</w:t>
      </w:r>
      <w:r w:rsidR="00BC6CF3" w:rsidRPr="00311555">
        <w:rPr>
          <w:rFonts w:ascii="Times New Roman" w:hAnsi="Times New Roman" w:cs="Times New Roman"/>
          <w:b/>
          <w:bCs/>
          <w:sz w:val="24"/>
          <w:szCs w:val="24"/>
          <w:lang w:val="it-IT"/>
        </w:rPr>
        <w:t>8</w:t>
      </w:r>
    </w:p>
    <w:p w14:paraId="357DF65E" w14:textId="77777777" w:rsidR="00374835" w:rsidRPr="00311555" w:rsidRDefault="00374835" w:rsidP="008C70C7">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Dokumentacioni që shoqëron kërkesën</w:t>
      </w:r>
    </w:p>
    <w:p w14:paraId="2637446F" w14:textId="77777777" w:rsidR="008C70C7" w:rsidRPr="00311555" w:rsidRDefault="008C70C7" w:rsidP="008C70C7">
      <w:pPr>
        <w:spacing w:after="0"/>
        <w:jc w:val="center"/>
        <w:rPr>
          <w:rFonts w:ascii="Times New Roman" w:hAnsi="Times New Roman" w:cs="Times New Roman"/>
          <w:b/>
          <w:bCs/>
          <w:sz w:val="24"/>
          <w:szCs w:val="24"/>
          <w:lang w:val="it-IT"/>
        </w:rPr>
      </w:pPr>
    </w:p>
    <w:p w14:paraId="3C6154C5"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1. Dokumentacioni që shoqëron kërkesën përfshin:</w:t>
      </w:r>
    </w:p>
    <w:p w14:paraId="7CFDD8D6"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a) emrin dhe të dhënat e kontaktit të kërkuesit;</w:t>
      </w:r>
    </w:p>
    <w:p w14:paraId="6DEECD27" w14:textId="1A82056A" w:rsidR="000C0691"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b) emrin dhe të dhënat e kontaktit të autoritetit kompetent të caktuar në përputhje me </w:t>
      </w:r>
      <w:r w:rsidR="00FB2D47" w:rsidRPr="00311555">
        <w:rPr>
          <w:rFonts w:ascii="Times New Roman" w:hAnsi="Times New Roman" w:cs="Times New Roman"/>
          <w:sz w:val="24"/>
          <w:szCs w:val="24"/>
          <w:lang w:val="it-IT"/>
        </w:rPr>
        <w:t>pikën 1 të nenit 85</w:t>
      </w:r>
      <w:r w:rsidRPr="00311555">
        <w:rPr>
          <w:rFonts w:ascii="Times New Roman" w:hAnsi="Times New Roman" w:cs="Times New Roman"/>
          <w:sz w:val="24"/>
          <w:szCs w:val="24"/>
          <w:lang w:val="it-IT"/>
        </w:rPr>
        <w:t xml:space="preserve"> dhe, kur është e përshtatshme, të organit të certifikimit të produktit ose personit fizik që verifikon përputhshmërinë me specifikimet e produktit të përcaktuar në </w:t>
      </w:r>
      <w:r w:rsidR="000C0691" w:rsidRPr="00311555">
        <w:rPr>
          <w:rFonts w:ascii="Times New Roman" w:hAnsi="Times New Roman" w:cs="Times New Roman"/>
          <w:sz w:val="24"/>
          <w:szCs w:val="24"/>
          <w:lang w:val="it-IT"/>
        </w:rPr>
        <w:t>pik</w:t>
      </w:r>
      <w:r w:rsidR="001F7695" w:rsidRPr="00311555">
        <w:rPr>
          <w:rFonts w:ascii="Times New Roman" w:hAnsi="Times New Roman" w:cs="Times New Roman"/>
          <w:sz w:val="24"/>
          <w:szCs w:val="24"/>
          <w:lang w:val="it-IT"/>
        </w:rPr>
        <w:t>ë</w:t>
      </w:r>
      <w:r w:rsidR="000C0691" w:rsidRPr="00311555">
        <w:rPr>
          <w:rFonts w:ascii="Times New Roman" w:hAnsi="Times New Roman" w:cs="Times New Roman"/>
          <w:sz w:val="24"/>
          <w:szCs w:val="24"/>
          <w:lang w:val="it-IT"/>
        </w:rPr>
        <w:t>n 5 t</w:t>
      </w:r>
      <w:r w:rsidR="001F7695" w:rsidRPr="00311555">
        <w:rPr>
          <w:rFonts w:ascii="Times New Roman" w:hAnsi="Times New Roman" w:cs="Times New Roman"/>
          <w:sz w:val="24"/>
          <w:szCs w:val="24"/>
          <w:lang w:val="it-IT"/>
        </w:rPr>
        <w:t>ë</w:t>
      </w:r>
      <w:r w:rsidR="000C0691" w:rsidRPr="00311555">
        <w:rPr>
          <w:rFonts w:ascii="Times New Roman" w:hAnsi="Times New Roman" w:cs="Times New Roman"/>
          <w:sz w:val="24"/>
          <w:szCs w:val="24"/>
          <w:lang w:val="it-IT"/>
        </w:rPr>
        <w:t xml:space="preserve"> nenit 86, g</w:t>
      </w:r>
      <w:r w:rsidR="001F7695" w:rsidRPr="00311555">
        <w:rPr>
          <w:rFonts w:ascii="Times New Roman" w:hAnsi="Times New Roman" w:cs="Times New Roman"/>
          <w:sz w:val="24"/>
          <w:szCs w:val="24"/>
          <w:lang w:val="it-IT"/>
        </w:rPr>
        <w:t>ë</w:t>
      </w:r>
      <w:r w:rsidR="000C0691" w:rsidRPr="00311555">
        <w:rPr>
          <w:rFonts w:ascii="Times New Roman" w:hAnsi="Times New Roman" w:cs="Times New Roman"/>
          <w:sz w:val="24"/>
          <w:szCs w:val="24"/>
          <w:lang w:val="it-IT"/>
        </w:rPr>
        <w:t>rm</w:t>
      </w:r>
      <w:r w:rsidR="001F7695" w:rsidRPr="00311555">
        <w:rPr>
          <w:rFonts w:ascii="Times New Roman" w:hAnsi="Times New Roman" w:cs="Times New Roman"/>
          <w:sz w:val="24"/>
          <w:szCs w:val="24"/>
          <w:lang w:val="it-IT"/>
        </w:rPr>
        <w:t>ë</w:t>
      </w:r>
      <w:r w:rsidR="000C0691" w:rsidRPr="00311555">
        <w:rPr>
          <w:rFonts w:ascii="Times New Roman" w:hAnsi="Times New Roman" w:cs="Times New Roman"/>
          <w:sz w:val="24"/>
          <w:szCs w:val="24"/>
          <w:lang w:val="it-IT"/>
        </w:rPr>
        <w:t>n ‘b” t</w:t>
      </w:r>
      <w:r w:rsidR="001F7695" w:rsidRPr="00311555">
        <w:rPr>
          <w:rFonts w:ascii="Times New Roman" w:hAnsi="Times New Roman" w:cs="Times New Roman"/>
          <w:sz w:val="24"/>
          <w:szCs w:val="24"/>
          <w:lang w:val="it-IT"/>
        </w:rPr>
        <w:t>ë</w:t>
      </w:r>
      <w:r w:rsidR="000C0691" w:rsidRPr="00311555">
        <w:rPr>
          <w:rFonts w:ascii="Times New Roman" w:hAnsi="Times New Roman" w:cs="Times New Roman"/>
          <w:sz w:val="24"/>
          <w:szCs w:val="24"/>
          <w:lang w:val="it-IT"/>
        </w:rPr>
        <w:t xml:space="preserve"> pik</w:t>
      </w:r>
      <w:r w:rsidR="001F7695" w:rsidRPr="00311555">
        <w:rPr>
          <w:rFonts w:ascii="Times New Roman" w:hAnsi="Times New Roman" w:cs="Times New Roman"/>
          <w:sz w:val="24"/>
          <w:szCs w:val="24"/>
          <w:lang w:val="it-IT"/>
        </w:rPr>
        <w:t>ë</w:t>
      </w:r>
      <w:r w:rsidR="000C0691" w:rsidRPr="00311555">
        <w:rPr>
          <w:rFonts w:ascii="Times New Roman" w:hAnsi="Times New Roman" w:cs="Times New Roman"/>
          <w:sz w:val="24"/>
          <w:szCs w:val="24"/>
          <w:lang w:val="it-IT"/>
        </w:rPr>
        <w:t>s 1 t</w:t>
      </w:r>
      <w:r w:rsidR="001F7695" w:rsidRPr="00311555">
        <w:rPr>
          <w:rFonts w:ascii="Times New Roman" w:hAnsi="Times New Roman" w:cs="Times New Roman"/>
          <w:sz w:val="24"/>
          <w:szCs w:val="24"/>
          <w:lang w:val="it-IT"/>
        </w:rPr>
        <w:t>ë</w:t>
      </w:r>
      <w:r w:rsidR="000C0691" w:rsidRPr="00311555">
        <w:rPr>
          <w:rFonts w:ascii="Times New Roman" w:hAnsi="Times New Roman" w:cs="Times New Roman"/>
          <w:sz w:val="24"/>
          <w:szCs w:val="24"/>
          <w:lang w:val="it-IT"/>
        </w:rPr>
        <w:t xml:space="preserve"> nenit 87 dhe g</w:t>
      </w:r>
      <w:r w:rsidR="001F7695" w:rsidRPr="00311555">
        <w:rPr>
          <w:rFonts w:ascii="Times New Roman" w:hAnsi="Times New Roman" w:cs="Times New Roman"/>
          <w:sz w:val="24"/>
          <w:szCs w:val="24"/>
          <w:lang w:val="it-IT"/>
        </w:rPr>
        <w:t>ë</w:t>
      </w:r>
      <w:r w:rsidR="000C0691" w:rsidRPr="00311555">
        <w:rPr>
          <w:rFonts w:ascii="Times New Roman" w:hAnsi="Times New Roman" w:cs="Times New Roman"/>
          <w:sz w:val="24"/>
          <w:szCs w:val="24"/>
          <w:lang w:val="it-IT"/>
        </w:rPr>
        <w:t>rm</w:t>
      </w:r>
      <w:r w:rsidR="001F7695" w:rsidRPr="00311555">
        <w:rPr>
          <w:rFonts w:ascii="Times New Roman" w:hAnsi="Times New Roman" w:cs="Times New Roman"/>
          <w:sz w:val="24"/>
          <w:szCs w:val="24"/>
          <w:lang w:val="it-IT"/>
        </w:rPr>
        <w:t>ë</w:t>
      </w:r>
      <w:r w:rsidR="000C0691" w:rsidRPr="00311555">
        <w:rPr>
          <w:rFonts w:ascii="Times New Roman" w:hAnsi="Times New Roman" w:cs="Times New Roman"/>
          <w:sz w:val="24"/>
          <w:szCs w:val="24"/>
          <w:lang w:val="it-IT"/>
        </w:rPr>
        <w:t>s “b” t</w:t>
      </w:r>
      <w:r w:rsidR="001F7695" w:rsidRPr="00311555">
        <w:rPr>
          <w:rFonts w:ascii="Times New Roman" w:hAnsi="Times New Roman" w:cs="Times New Roman"/>
          <w:sz w:val="24"/>
          <w:szCs w:val="24"/>
          <w:lang w:val="it-IT"/>
        </w:rPr>
        <w:t>ë</w:t>
      </w:r>
      <w:r w:rsidR="000C0691" w:rsidRPr="00311555">
        <w:rPr>
          <w:rFonts w:ascii="Times New Roman" w:hAnsi="Times New Roman" w:cs="Times New Roman"/>
          <w:sz w:val="24"/>
          <w:szCs w:val="24"/>
          <w:lang w:val="it-IT"/>
        </w:rPr>
        <w:t xml:space="preserve"> nenit 88.</w:t>
      </w:r>
    </w:p>
    <w:p w14:paraId="5FDF8F05" w14:textId="73A08B59"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c) informacionin në lidhje me çdo kufizim në përdorimin ose mbrojtjen e treguesit gjeografik, si dhe çdo masë kalimtare, të propozuar nga kërkuesi, nga DPPI-ja ose Ministria, veçanërisht në vijim të shqyrtimit të kërkesës dhe të çdo kundërshtimi nga DPPI-ja;</w:t>
      </w:r>
    </w:p>
    <w:p w14:paraId="1E7E9FEA"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ç) çdo informacion tjetër që konsiderohet i përshtatshëm nga DPPI-ja, Ministria ose kërkuesi.</w:t>
      </w:r>
    </w:p>
    <w:p w14:paraId="7AC99977"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2.  Të dhëna të detajuara për përmbajtjen e dokumentacionit shoqërues dhe procedura për paraqitjen e tij, përcaktohen me vendim të Këshillit të Ministrave.</w:t>
      </w:r>
    </w:p>
    <w:p w14:paraId="231152AF" w14:textId="710EBE87" w:rsidR="00374835" w:rsidRPr="00311555" w:rsidRDefault="00374835" w:rsidP="00751D2E">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Neni 5</w:t>
      </w:r>
      <w:r w:rsidR="00BC6CF3" w:rsidRPr="00311555">
        <w:rPr>
          <w:rFonts w:ascii="Times New Roman" w:hAnsi="Times New Roman" w:cs="Times New Roman"/>
          <w:b/>
          <w:bCs/>
          <w:sz w:val="24"/>
          <w:szCs w:val="24"/>
          <w:lang w:val="it-IT"/>
        </w:rPr>
        <w:t>9</w:t>
      </w:r>
    </w:p>
    <w:p w14:paraId="07E13C89" w14:textId="77777777" w:rsidR="00751D2E" w:rsidRPr="00311555" w:rsidRDefault="00374835" w:rsidP="00751D2E">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Autoritetit kompetent</w:t>
      </w:r>
    </w:p>
    <w:p w14:paraId="6A9DBF24" w14:textId="38FAC841" w:rsidR="00374835" w:rsidRPr="00311555" w:rsidRDefault="00374835" w:rsidP="00751D2E">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 xml:space="preserve"> </w:t>
      </w:r>
    </w:p>
    <w:p w14:paraId="40BAB16D" w14:textId="7F9232A3"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Autoriteti kompetent për regjistrimin e treguesve gjeografikë për produktet artizanale dhe industriale është Drejtoria e Përgjithshme e Pronësisë Industriale.</w:t>
      </w:r>
    </w:p>
    <w:p w14:paraId="55358B46" w14:textId="4DE65E15" w:rsidR="00374835" w:rsidRPr="00311555" w:rsidRDefault="00374835" w:rsidP="005D54CC">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 xml:space="preserve">Neni </w:t>
      </w:r>
      <w:r w:rsidR="00BC6CF3" w:rsidRPr="00311555">
        <w:rPr>
          <w:rFonts w:ascii="Times New Roman" w:hAnsi="Times New Roman" w:cs="Times New Roman"/>
          <w:b/>
          <w:bCs/>
          <w:sz w:val="24"/>
          <w:szCs w:val="24"/>
          <w:lang w:val="it-IT"/>
        </w:rPr>
        <w:t>60</w:t>
      </w:r>
    </w:p>
    <w:p w14:paraId="022CCCC2" w14:textId="77777777" w:rsidR="00374835" w:rsidRPr="00311555" w:rsidRDefault="00374835" w:rsidP="005D54CC">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Paraqitja e kërkesës</w:t>
      </w:r>
    </w:p>
    <w:p w14:paraId="72C65050" w14:textId="77777777" w:rsidR="005D54CC" w:rsidRPr="00311555" w:rsidRDefault="005D54CC" w:rsidP="005D54CC">
      <w:pPr>
        <w:spacing w:after="0"/>
        <w:jc w:val="center"/>
        <w:rPr>
          <w:rFonts w:ascii="Times New Roman" w:hAnsi="Times New Roman" w:cs="Times New Roman"/>
          <w:b/>
          <w:bCs/>
          <w:sz w:val="24"/>
          <w:szCs w:val="24"/>
          <w:lang w:val="it-IT"/>
        </w:rPr>
      </w:pPr>
    </w:p>
    <w:p w14:paraId="0BB7D72B" w14:textId="2E5EE628"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1. </w:t>
      </w:r>
      <w:r w:rsidR="00894106" w:rsidRPr="00311555">
        <w:rPr>
          <w:rFonts w:ascii="Times New Roman" w:hAnsi="Times New Roman" w:cs="Times New Roman"/>
          <w:sz w:val="24"/>
          <w:szCs w:val="24"/>
          <w:lang w:val="it-IT"/>
        </w:rPr>
        <w:t>K</w:t>
      </w:r>
      <w:r w:rsidRPr="00311555">
        <w:rPr>
          <w:rFonts w:ascii="Times New Roman" w:hAnsi="Times New Roman" w:cs="Times New Roman"/>
          <w:sz w:val="24"/>
          <w:szCs w:val="24"/>
          <w:lang w:val="it-IT"/>
        </w:rPr>
        <w:t>ërkesa për regjistrimin e treguesit gjeografik të një produkti me origjinë nga një zonë e vendit paraqitet në DPPI.</w:t>
      </w:r>
    </w:p>
    <w:p w14:paraId="26C631F1"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2. Kërkesa përmban:</w:t>
      </w:r>
    </w:p>
    <w:p w14:paraId="1C76A031" w14:textId="4CB09A93"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a) specifikimet e produktit të përcaktuara në nenin </w:t>
      </w:r>
      <w:r w:rsidR="00FB2D47" w:rsidRPr="00311555">
        <w:rPr>
          <w:rFonts w:ascii="Times New Roman" w:hAnsi="Times New Roman" w:cs="Times New Roman"/>
          <w:sz w:val="24"/>
          <w:szCs w:val="24"/>
          <w:lang w:val="it-IT"/>
        </w:rPr>
        <w:t>56, të këtij ligji</w:t>
      </w:r>
      <w:r w:rsidRPr="00311555">
        <w:rPr>
          <w:rFonts w:ascii="Times New Roman" w:hAnsi="Times New Roman" w:cs="Times New Roman"/>
          <w:sz w:val="24"/>
          <w:szCs w:val="24"/>
          <w:lang w:val="it-IT"/>
        </w:rPr>
        <w:t>;</w:t>
      </w:r>
    </w:p>
    <w:p w14:paraId="0DEC447E" w14:textId="23D8D3CF"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lastRenderedPageBreak/>
        <w:t xml:space="preserve">b) dokumentin unik të përcaktuar në nenin </w:t>
      </w:r>
      <w:r w:rsidR="00BB6486" w:rsidRPr="00311555">
        <w:rPr>
          <w:rFonts w:ascii="Times New Roman" w:hAnsi="Times New Roman" w:cs="Times New Roman"/>
          <w:sz w:val="24"/>
          <w:szCs w:val="24"/>
          <w:lang w:val="it-IT"/>
        </w:rPr>
        <w:t>5</w:t>
      </w:r>
      <w:r w:rsidR="00FB2D47" w:rsidRPr="00311555">
        <w:rPr>
          <w:rFonts w:ascii="Times New Roman" w:hAnsi="Times New Roman" w:cs="Times New Roman"/>
          <w:sz w:val="24"/>
          <w:szCs w:val="24"/>
          <w:lang w:val="it-IT"/>
        </w:rPr>
        <w:t>7, të këtij ligji</w:t>
      </w:r>
      <w:r w:rsidRPr="00311555">
        <w:rPr>
          <w:rFonts w:ascii="Times New Roman" w:hAnsi="Times New Roman" w:cs="Times New Roman"/>
          <w:sz w:val="24"/>
          <w:szCs w:val="24"/>
          <w:lang w:val="it-IT"/>
        </w:rPr>
        <w:t>;</w:t>
      </w:r>
    </w:p>
    <w:p w14:paraId="3C0C58F2" w14:textId="1E8B13F1"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c) dokumentacionin shoqërues të përcaktuar në nenin </w:t>
      </w:r>
      <w:r w:rsidR="00636097" w:rsidRPr="00311555">
        <w:rPr>
          <w:rFonts w:ascii="Times New Roman" w:hAnsi="Times New Roman" w:cs="Times New Roman"/>
          <w:sz w:val="24"/>
          <w:szCs w:val="24"/>
          <w:lang w:val="it-IT"/>
        </w:rPr>
        <w:t>5</w:t>
      </w:r>
      <w:r w:rsidR="00FB2D47" w:rsidRPr="00311555">
        <w:rPr>
          <w:rFonts w:ascii="Times New Roman" w:hAnsi="Times New Roman" w:cs="Times New Roman"/>
          <w:sz w:val="24"/>
          <w:szCs w:val="24"/>
          <w:lang w:val="it-IT"/>
        </w:rPr>
        <w:t>8, të ketij ligji</w:t>
      </w:r>
      <w:r w:rsidRPr="00311555">
        <w:rPr>
          <w:rFonts w:ascii="Times New Roman" w:hAnsi="Times New Roman" w:cs="Times New Roman"/>
          <w:sz w:val="24"/>
          <w:szCs w:val="24"/>
          <w:lang w:val="it-IT"/>
        </w:rPr>
        <w:t xml:space="preserve">; </w:t>
      </w:r>
    </w:p>
    <w:p w14:paraId="40BD22D4" w14:textId="4E335AD2"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ç) vërtetimin e kryerjes </w:t>
      </w:r>
      <w:r w:rsidR="00636097" w:rsidRPr="00311555">
        <w:rPr>
          <w:rFonts w:ascii="Times New Roman" w:hAnsi="Times New Roman" w:cs="Times New Roman"/>
          <w:sz w:val="24"/>
          <w:szCs w:val="24"/>
          <w:lang w:val="it-IT"/>
        </w:rPr>
        <w:t>s</w:t>
      </w:r>
      <w:r w:rsidR="008F14E3" w:rsidRPr="00311555">
        <w:rPr>
          <w:rFonts w:ascii="Times New Roman" w:hAnsi="Times New Roman" w:cs="Times New Roman"/>
          <w:sz w:val="24"/>
          <w:szCs w:val="24"/>
          <w:lang w:val="it-IT"/>
        </w:rPr>
        <w:t>ë</w:t>
      </w:r>
      <w:r w:rsidR="00636097" w:rsidRPr="00311555">
        <w:rPr>
          <w:rFonts w:ascii="Times New Roman" w:hAnsi="Times New Roman" w:cs="Times New Roman"/>
          <w:sz w:val="24"/>
          <w:szCs w:val="24"/>
          <w:lang w:val="it-IT"/>
        </w:rPr>
        <w:t xml:space="preserve"> pages</w:t>
      </w:r>
      <w:r w:rsidR="008F14E3" w:rsidRPr="00311555">
        <w:rPr>
          <w:rFonts w:ascii="Times New Roman" w:hAnsi="Times New Roman" w:cs="Times New Roman"/>
          <w:sz w:val="24"/>
          <w:szCs w:val="24"/>
          <w:lang w:val="it-IT"/>
        </w:rPr>
        <w:t>ë</w:t>
      </w:r>
      <w:r w:rsidR="00636097" w:rsidRPr="00311555">
        <w:rPr>
          <w:rFonts w:ascii="Times New Roman" w:hAnsi="Times New Roman" w:cs="Times New Roman"/>
          <w:sz w:val="24"/>
          <w:szCs w:val="24"/>
          <w:lang w:val="it-IT"/>
        </w:rPr>
        <w:t xml:space="preserve">s </w:t>
      </w:r>
      <w:r w:rsidRPr="00311555">
        <w:rPr>
          <w:rFonts w:ascii="Times New Roman" w:hAnsi="Times New Roman" w:cs="Times New Roman"/>
          <w:sz w:val="24"/>
          <w:szCs w:val="24"/>
          <w:lang w:val="it-IT"/>
        </w:rPr>
        <w:t>së tarifës përkatëse.</w:t>
      </w:r>
    </w:p>
    <w:p w14:paraId="32EDF82E"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d) formularin e kërkesës, të nënshkruar rregullisht; dhe</w:t>
      </w:r>
    </w:p>
    <w:p w14:paraId="6E56DC64"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dh) autorizimin e përfaqësimit, kur kërkesa paraqitet nga përfaqësuesi</w:t>
      </w:r>
    </w:p>
    <w:p w14:paraId="21473035" w14:textId="77777777" w:rsidR="00C3473C" w:rsidRDefault="00C3473C" w:rsidP="00374835">
      <w:pPr>
        <w:rPr>
          <w:rFonts w:ascii="Times New Roman" w:hAnsi="Times New Roman" w:cs="Times New Roman"/>
          <w:lang w:val="it-IT"/>
        </w:rPr>
      </w:pPr>
    </w:p>
    <w:p w14:paraId="02105E0F" w14:textId="171B5BAF" w:rsidR="00374835" w:rsidRPr="00311555" w:rsidRDefault="00374835" w:rsidP="0028428B">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 xml:space="preserve">Neni </w:t>
      </w:r>
      <w:r w:rsidR="00BC6CF3" w:rsidRPr="00311555">
        <w:rPr>
          <w:rFonts w:ascii="Times New Roman" w:hAnsi="Times New Roman" w:cs="Times New Roman"/>
          <w:b/>
          <w:bCs/>
          <w:sz w:val="24"/>
          <w:szCs w:val="24"/>
          <w:lang w:val="it-IT"/>
        </w:rPr>
        <w:t>61</w:t>
      </w:r>
    </w:p>
    <w:p w14:paraId="48F5042B" w14:textId="77777777" w:rsidR="00374835" w:rsidRPr="00311555" w:rsidRDefault="00374835" w:rsidP="003D1526">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Data e paraqitjes së kërkesës</w:t>
      </w:r>
    </w:p>
    <w:p w14:paraId="6AD8A877" w14:textId="77777777" w:rsidR="003D1526" w:rsidRPr="00311555" w:rsidRDefault="003D1526" w:rsidP="00311555">
      <w:pPr>
        <w:spacing w:after="0"/>
        <w:jc w:val="both"/>
        <w:rPr>
          <w:rFonts w:ascii="Times New Roman" w:hAnsi="Times New Roman" w:cs="Times New Roman"/>
          <w:b/>
          <w:bCs/>
          <w:sz w:val="24"/>
          <w:szCs w:val="24"/>
          <w:lang w:val="it-IT"/>
        </w:rPr>
      </w:pPr>
    </w:p>
    <w:p w14:paraId="7AADD198" w14:textId="3FD65686"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Data e paraqitjes së kërkesës për tregues gjeografik është data në të cilën kërkuesi depoziton në DPPI dokumentet që përmbajnë informacionin e përcaktuar në pikën 2 të nenit </w:t>
      </w:r>
      <w:r w:rsidR="00AA5315" w:rsidRPr="00311555">
        <w:rPr>
          <w:rFonts w:ascii="Times New Roman" w:hAnsi="Times New Roman" w:cs="Times New Roman"/>
          <w:sz w:val="24"/>
          <w:szCs w:val="24"/>
          <w:lang w:val="it-IT"/>
        </w:rPr>
        <w:t>60,</w:t>
      </w:r>
      <w:r w:rsidR="00E61230" w:rsidRPr="00311555">
        <w:rPr>
          <w:rFonts w:ascii="Times New Roman" w:hAnsi="Times New Roman" w:cs="Times New Roman"/>
          <w:sz w:val="24"/>
          <w:szCs w:val="24"/>
          <w:lang w:val="it-IT"/>
        </w:rPr>
        <w:t xml:space="preserve"> </w:t>
      </w:r>
      <w:r w:rsidRPr="00311555">
        <w:rPr>
          <w:rFonts w:ascii="Times New Roman" w:hAnsi="Times New Roman" w:cs="Times New Roman"/>
          <w:sz w:val="24"/>
          <w:szCs w:val="24"/>
          <w:lang w:val="it-IT"/>
        </w:rPr>
        <w:t>të këtij ligji.</w:t>
      </w:r>
    </w:p>
    <w:p w14:paraId="794E9B3E" w14:textId="5FAE81F0" w:rsidR="00374835" w:rsidRPr="00311555" w:rsidRDefault="00374835" w:rsidP="00E00637">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 xml:space="preserve">Neni </w:t>
      </w:r>
      <w:r w:rsidR="00BC6CF3" w:rsidRPr="00311555">
        <w:rPr>
          <w:rFonts w:ascii="Times New Roman" w:hAnsi="Times New Roman" w:cs="Times New Roman"/>
          <w:b/>
          <w:bCs/>
          <w:sz w:val="24"/>
          <w:szCs w:val="24"/>
          <w:lang w:val="it-IT"/>
        </w:rPr>
        <w:t>62</w:t>
      </w:r>
    </w:p>
    <w:p w14:paraId="57A6906F" w14:textId="77777777" w:rsidR="00374835" w:rsidRPr="00311555" w:rsidRDefault="00374835" w:rsidP="00E00637">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Shqyrtimi i kërkesës</w:t>
      </w:r>
    </w:p>
    <w:p w14:paraId="171C05FC" w14:textId="77777777" w:rsidR="00E00637" w:rsidRPr="00311555" w:rsidRDefault="00E00637" w:rsidP="00E00637">
      <w:pPr>
        <w:spacing w:after="0"/>
        <w:jc w:val="center"/>
        <w:rPr>
          <w:rFonts w:ascii="Times New Roman" w:hAnsi="Times New Roman" w:cs="Times New Roman"/>
          <w:sz w:val="24"/>
          <w:szCs w:val="24"/>
          <w:lang w:val="it-IT"/>
        </w:rPr>
      </w:pPr>
    </w:p>
    <w:p w14:paraId="2BFFD65B" w14:textId="7929FE08" w:rsidR="00374835" w:rsidRPr="00311555" w:rsidRDefault="00374835" w:rsidP="00311555">
      <w:pPr>
        <w:spacing w:after="0"/>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1. DPPI-ja, brenda 3 muajva nga data e paraqitjes së kërkesës për regjistrim, shqyrton kërkesën e paraqitur për të verifikuar nëse ajo është në përputhje me kërkesat e përcaktuara në nenet </w:t>
      </w:r>
      <w:r w:rsidR="004B1E6D" w:rsidRPr="00311555">
        <w:rPr>
          <w:rFonts w:ascii="Times New Roman" w:hAnsi="Times New Roman" w:cs="Times New Roman"/>
          <w:sz w:val="24"/>
          <w:szCs w:val="24"/>
          <w:lang w:val="it-IT"/>
        </w:rPr>
        <w:t>53</w:t>
      </w:r>
      <w:r w:rsidRPr="00311555">
        <w:rPr>
          <w:rFonts w:ascii="Times New Roman" w:hAnsi="Times New Roman" w:cs="Times New Roman"/>
          <w:sz w:val="24"/>
          <w:szCs w:val="24"/>
          <w:lang w:val="it-IT"/>
        </w:rPr>
        <w:t xml:space="preserve"> dhe </w:t>
      </w:r>
      <w:r w:rsidR="004B1E6D" w:rsidRPr="00311555">
        <w:rPr>
          <w:rFonts w:ascii="Times New Roman" w:hAnsi="Times New Roman" w:cs="Times New Roman"/>
          <w:sz w:val="24"/>
          <w:szCs w:val="24"/>
          <w:lang w:val="it-IT"/>
        </w:rPr>
        <w:t>55</w:t>
      </w:r>
      <w:r w:rsidRPr="00311555">
        <w:rPr>
          <w:rFonts w:ascii="Times New Roman" w:hAnsi="Times New Roman" w:cs="Times New Roman"/>
          <w:sz w:val="24"/>
          <w:szCs w:val="24"/>
          <w:lang w:val="it-IT"/>
        </w:rPr>
        <w:t xml:space="preserve">, si dhe nëse është dhënë informacioni i nevojshëm i përcaktuar në nenet </w:t>
      </w:r>
      <w:r w:rsidR="002A0383" w:rsidRPr="00311555">
        <w:rPr>
          <w:rFonts w:ascii="Times New Roman" w:hAnsi="Times New Roman" w:cs="Times New Roman"/>
          <w:sz w:val="24"/>
          <w:szCs w:val="24"/>
          <w:lang w:val="it-IT"/>
        </w:rPr>
        <w:t>5</w:t>
      </w:r>
      <w:r w:rsidR="004B1E6D" w:rsidRPr="00311555">
        <w:rPr>
          <w:rFonts w:ascii="Times New Roman" w:hAnsi="Times New Roman" w:cs="Times New Roman"/>
          <w:sz w:val="24"/>
          <w:szCs w:val="24"/>
          <w:lang w:val="it-IT"/>
        </w:rPr>
        <w:t>6</w:t>
      </w:r>
      <w:r w:rsidRPr="00311555">
        <w:rPr>
          <w:rFonts w:ascii="Times New Roman" w:hAnsi="Times New Roman" w:cs="Times New Roman"/>
          <w:sz w:val="24"/>
          <w:szCs w:val="24"/>
          <w:lang w:val="it-IT"/>
        </w:rPr>
        <w:t xml:space="preserve">, </w:t>
      </w:r>
      <w:r w:rsidR="002A0383" w:rsidRPr="00311555">
        <w:rPr>
          <w:rFonts w:ascii="Times New Roman" w:hAnsi="Times New Roman" w:cs="Times New Roman"/>
          <w:sz w:val="24"/>
          <w:szCs w:val="24"/>
          <w:lang w:val="it-IT"/>
        </w:rPr>
        <w:t>5</w:t>
      </w:r>
      <w:r w:rsidR="004B1E6D" w:rsidRPr="00311555">
        <w:rPr>
          <w:rFonts w:ascii="Times New Roman" w:hAnsi="Times New Roman" w:cs="Times New Roman"/>
          <w:sz w:val="24"/>
          <w:szCs w:val="24"/>
          <w:lang w:val="it-IT"/>
        </w:rPr>
        <w:t>7</w:t>
      </w:r>
      <w:r w:rsidRPr="00311555">
        <w:rPr>
          <w:rFonts w:ascii="Times New Roman" w:hAnsi="Times New Roman" w:cs="Times New Roman"/>
          <w:sz w:val="24"/>
          <w:szCs w:val="24"/>
          <w:lang w:val="it-IT"/>
        </w:rPr>
        <w:t xml:space="preserve"> dhe </w:t>
      </w:r>
      <w:r w:rsidR="002A0383" w:rsidRPr="00311555">
        <w:rPr>
          <w:rFonts w:ascii="Times New Roman" w:hAnsi="Times New Roman" w:cs="Times New Roman"/>
          <w:sz w:val="24"/>
          <w:szCs w:val="24"/>
          <w:lang w:val="it-IT"/>
        </w:rPr>
        <w:t>5</w:t>
      </w:r>
      <w:r w:rsidR="004B1E6D" w:rsidRPr="00311555">
        <w:rPr>
          <w:rFonts w:ascii="Times New Roman" w:hAnsi="Times New Roman" w:cs="Times New Roman"/>
          <w:sz w:val="24"/>
          <w:szCs w:val="24"/>
          <w:lang w:val="it-IT"/>
        </w:rPr>
        <w:t>8</w:t>
      </w:r>
      <w:r w:rsidRPr="00311555">
        <w:rPr>
          <w:rFonts w:ascii="Times New Roman" w:hAnsi="Times New Roman" w:cs="Times New Roman"/>
          <w:sz w:val="24"/>
          <w:szCs w:val="24"/>
          <w:lang w:val="it-IT"/>
        </w:rPr>
        <w:t>.</w:t>
      </w:r>
    </w:p>
    <w:p w14:paraId="699DAE64" w14:textId="77777777" w:rsidR="002A0383" w:rsidRPr="00311555" w:rsidRDefault="002A0383" w:rsidP="00311555">
      <w:pPr>
        <w:spacing w:after="0" w:line="276" w:lineRule="auto"/>
        <w:jc w:val="both"/>
        <w:rPr>
          <w:rFonts w:ascii="Times New Roman" w:hAnsi="Times New Roman" w:cs="Times New Roman"/>
          <w:sz w:val="24"/>
          <w:szCs w:val="24"/>
          <w:lang w:val="it-IT"/>
        </w:rPr>
      </w:pPr>
    </w:p>
    <w:p w14:paraId="10CF2758" w14:textId="213FF9A7" w:rsidR="00374835" w:rsidRPr="00311555" w:rsidRDefault="00374835" w:rsidP="00311555">
      <w:pPr>
        <w:spacing w:after="0" w:line="276" w:lineRule="auto"/>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2. Nëse nuk plotësohen kërkesat dhe kushtet e përcaktuara për regjistrimin e treguesit</w:t>
      </w:r>
    </w:p>
    <w:p w14:paraId="76251CFA" w14:textId="2E5942DA" w:rsidR="00374835" w:rsidRPr="00311555" w:rsidRDefault="00374835" w:rsidP="00311555">
      <w:pPr>
        <w:spacing w:after="0" w:line="276" w:lineRule="auto"/>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gjeografik, DPPI-ja i dërgon palës kërkuese një njoftim për plotësimin e të metave ose</w:t>
      </w:r>
    </w:p>
    <w:p w14:paraId="08D5A400" w14:textId="31666E1A" w:rsidR="00374835" w:rsidRPr="00311555" w:rsidRDefault="00374835" w:rsidP="00311555">
      <w:pPr>
        <w:spacing w:after="0" w:line="276" w:lineRule="auto"/>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mangësive brenda 3 muajve nga data e marrjes së njoftimit. Nëse këto të meta ose mangësi</w:t>
      </w:r>
    </w:p>
    <w:p w14:paraId="07014D2D" w14:textId="77777777" w:rsidR="00374835" w:rsidRPr="00311555" w:rsidRDefault="00374835" w:rsidP="00311555">
      <w:pPr>
        <w:spacing w:after="0" w:line="276" w:lineRule="auto"/>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nuk plotësohen brenda afatit të caktuar, kërkesa refuzohet.</w:t>
      </w:r>
    </w:p>
    <w:p w14:paraId="3C29401D" w14:textId="77777777" w:rsidR="00441CF6" w:rsidRPr="00311555" w:rsidRDefault="00441CF6" w:rsidP="00311555">
      <w:pPr>
        <w:spacing w:after="0" w:line="240" w:lineRule="auto"/>
        <w:jc w:val="both"/>
        <w:rPr>
          <w:rFonts w:ascii="Times New Roman" w:hAnsi="Times New Roman" w:cs="Times New Roman"/>
          <w:sz w:val="24"/>
          <w:szCs w:val="24"/>
          <w:lang w:val="it-IT"/>
        </w:rPr>
      </w:pPr>
    </w:p>
    <w:p w14:paraId="57FA5B2A" w14:textId="5B037CB4" w:rsidR="00374835" w:rsidRPr="00311555" w:rsidRDefault="00441CF6" w:rsidP="00311555">
      <w:pPr>
        <w:spacing w:line="240" w:lineRule="auto"/>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3</w:t>
      </w:r>
      <w:r w:rsidR="00374835" w:rsidRPr="00311555">
        <w:rPr>
          <w:rFonts w:ascii="Times New Roman" w:hAnsi="Times New Roman" w:cs="Times New Roman"/>
          <w:sz w:val="24"/>
          <w:szCs w:val="24"/>
          <w:lang w:val="it-IT"/>
        </w:rPr>
        <w:t>. Nëse nuk plotësohen kërkesat dhe kushtet e përcaktuara për regjistrimin e treguesit gjeografik, DPPI-ja i dërgon palës kërkuese një njoftim për plotësimin e të metave ose mangësive brenda 3 muajve nga data e marrjes së njoftimit. Nëse këto të meta ose mangësi nuk plotësohen brenda afatit të caktuar, kërkesa refuzohet.</w:t>
      </w:r>
    </w:p>
    <w:p w14:paraId="3A882D5B" w14:textId="61EDAD3D" w:rsidR="00374835" w:rsidRPr="00311555" w:rsidRDefault="00441CF6"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4</w:t>
      </w:r>
      <w:r w:rsidR="00374835" w:rsidRPr="00311555">
        <w:rPr>
          <w:rFonts w:ascii="Times New Roman" w:hAnsi="Times New Roman" w:cs="Times New Roman"/>
          <w:sz w:val="24"/>
          <w:szCs w:val="24"/>
          <w:lang w:val="it-IT"/>
        </w:rPr>
        <w:t xml:space="preserve">. Kur, pas shqyrtimit të kërkesës, DPPI-ja konstaton se kërkesa nuk përputhet me kushtet e parashikuara në nenet </w:t>
      </w:r>
      <w:r w:rsidR="004B1E6D" w:rsidRPr="00311555">
        <w:rPr>
          <w:rFonts w:ascii="Times New Roman" w:hAnsi="Times New Roman" w:cs="Times New Roman"/>
          <w:sz w:val="24"/>
          <w:szCs w:val="24"/>
          <w:lang w:val="it-IT"/>
        </w:rPr>
        <w:t>53</w:t>
      </w:r>
      <w:r w:rsidR="00374835" w:rsidRPr="00311555">
        <w:rPr>
          <w:rFonts w:ascii="Times New Roman" w:hAnsi="Times New Roman" w:cs="Times New Roman"/>
          <w:sz w:val="24"/>
          <w:szCs w:val="24"/>
          <w:lang w:val="it-IT"/>
        </w:rPr>
        <w:t xml:space="preserve"> dhe </w:t>
      </w:r>
      <w:r w:rsidR="004B1E6D" w:rsidRPr="00311555">
        <w:rPr>
          <w:rFonts w:ascii="Times New Roman" w:hAnsi="Times New Roman" w:cs="Times New Roman"/>
          <w:sz w:val="24"/>
          <w:szCs w:val="24"/>
          <w:lang w:val="it-IT"/>
        </w:rPr>
        <w:t>55</w:t>
      </w:r>
      <w:r w:rsidR="00374835" w:rsidRPr="00311555">
        <w:rPr>
          <w:rFonts w:ascii="Times New Roman" w:hAnsi="Times New Roman" w:cs="Times New Roman"/>
          <w:sz w:val="24"/>
          <w:szCs w:val="24"/>
          <w:lang w:val="it-IT"/>
        </w:rPr>
        <w:t xml:space="preserve"> ose nuk është dhënë informacioni i nevojshëm i përmendur në nenet </w:t>
      </w:r>
      <w:r w:rsidR="004B1E6D" w:rsidRPr="00311555">
        <w:rPr>
          <w:rFonts w:ascii="Times New Roman" w:hAnsi="Times New Roman" w:cs="Times New Roman"/>
          <w:sz w:val="24"/>
          <w:szCs w:val="24"/>
          <w:lang w:val="it-IT"/>
        </w:rPr>
        <w:t>56</w:t>
      </w:r>
      <w:r w:rsidR="00374835" w:rsidRPr="00311555">
        <w:rPr>
          <w:rFonts w:ascii="Times New Roman" w:hAnsi="Times New Roman" w:cs="Times New Roman"/>
          <w:sz w:val="24"/>
          <w:szCs w:val="24"/>
          <w:lang w:val="it-IT"/>
        </w:rPr>
        <w:t xml:space="preserve">, </w:t>
      </w:r>
      <w:r w:rsidR="004B1E6D" w:rsidRPr="00311555">
        <w:rPr>
          <w:rFonts w:ascii="Times New Roman" w:hAnsi="Times New Roman" w:cs="Times New Roman"/>
          <w:sz w:val="24"/>
          <w:szCs w:val="24"/>
          <w:lang w:val="it-IT"/>
        </w:rPr>
        <w:t>57</w:t>
      </w:r>
      <w:r w:rsidR="00374835" w:rsidRPr="00311555">
        <w:rPr>
          <w:rFonts w:ascii="Times New Roman" w:hAnsi="Times New Roman" w:cs="Times New Roman"/>
          <w:sz w:val="24"/>
          <w:szCs w:val="24"/>
          <w:lang w:val="it-IT"/>
        </w:rPr>
        <w:t xml:space="preserve"> dhe </w:t>
      </w:r>
      <w:r w:rsidR="004B1E6D" w:rsidRPr="00311555">
        <w:rPr>
          <w:rFonts w:ascii="Times New Roman" w:hAnsi="Times New Roman" w:cs="Times New Roman"/>
          <w:sz w:val="24"/>
          <w:szCs w:val="24"/>
          <w:lang w:val="it-IT"/>
        </w:rPr>
        <w:t>58</w:t>
      </w:r>
      <w:r w:rsidR="00374835" w:rsidRPr="00311555">
        <w:rPr>
          <w:rFonts w:ascii="Times New Roman" w:hAnsi="Times New Roman" w:cs="Times New Roman"/>
          <w:sz w:val="24"/>
          <w:szCs w:val="24"/>
          <w:lang w:val="it-IT"/>
        </w:rPr>
        <w:t xml:space="preserve">, ajo e refuzon kërkesën. </w:t>
      </w:r>
    </w:p>
    <w:p w14:paraId="1540C065" w14:textId="09167034" w:rsidR="00374835" w:rsidRPr="00311555" w:rsidRDefault="005A1A5F" w:rsidP="00311555">
      <w:pPr>
        <w:jc w:val="both"/>
        <w:rPr>
          <w:rFonts w:ascii="Times New Roman" w:hAnsi="Times New Roman" w:cs="Times New Roman"/>
          <w:sz w:val="24"/>
          <w:szCs w:val="24"/>
          <w:lang w:val="it-IT"/>
        </w:rPr>
      </w:pPr>
      <w:r>
        <w:rPr>
          <w:rFonts w:ascii="Times New Roman" w:hAnsi="Times New Roman" w:cs="Times New Roman"/>
          <w:sz w:val="24"/>
          <w:szCs w:val="24"/>
          <w:lang w:val="it-IT"/>
        </w:rPr>
        <w:t>5</w:t>
      </w:r>
      <w:r w:rsidR="00374835" w:rsidRPr="00311555">
        <w:rPr>
          <w:rFonts w:ascii="Times New Roman" w:hAnsi="Times New Roman" w:cs="Times New Roman"/>
          <w:sz w:val="24"/>
          <w:szCs w:val="24"/>
          <w:lang w:val="it-IT"/>
        </w:rPr>
        <w:t xml:space="preserve">. Kur plotësohen kërkesa dhe kushtet e përcaktuara për regjistrimin e treguesit gjeografik, DPPI-ja </w:t>
      </w:r>
      <w:r w:rsidR="00EE2EDE" w:rsidRPr="00311555">
        <w:rPr>
          <w:rFonts w:ascii="Times New Roman" w:hAnsi="Times New Roman" w:cs="Times New Roman"/>
          <w:sz w:val="24"/>
          <w:szCs w:val="24"/>
          <w:lang w:val="it-IT"/>
        </w:rPr>
        <w:t xml:space="preserve">e </w:t>
      </w:r>
      <w:r w:rsidR="00374835" w:rsidRPr="00311555">
        <w:rPr>
          <w:rFonts w:ascii="Times New Roman" w:hAnsi="Times New Roman" w:cs="Times New Roman"/>
          <w:sz w:val="24"/>
          <w:szCs w:val="24"/>
          <w:lang w:val="it-IT"/>
        </w:rPr>
        <w:t>bot</w:t>
      </w:r>
      <w:r w:rsidR="00EE2EDE" w:rsidRPr="00311555">
        <w:rPr>
          <w:rFonts w:ascii="Times New Roman" w:hAnsi="Times New Roman" w:cs="Times New Roman"/>
          <w:sz w:val="24"/>
          <w:szCs w:val="24"/>
          <w:lang w:val="it-IT"/>
        </w:rPr>
        <w:t xml:space="preserve">on </w:t>
      </w:r>
      <w:r w:rsidR="00374835" w:rsidRPr="00311555">
        <w:rPr>
          <w:rFonts w:ascii="Times New Roman" w:hAnsi="Times New Roman" w:cs="Times New Roman"/>
          <w:sz w:val="24"/>
          <w:szCs w:val="24"/>
          <w:lang w:val="it-IT"/>
        </w:rPr>
        <w:t>kërkesë</w:t>
      </w:r>
      <w:r w:rsidR="00EE2EDE" w:rsidRPr="00311555">
        <w:rPr>
          <w:rFonts w:ascii="Times New Roman" w:hAnsi="Times New Roman" w:cs="Times New Roman"/>
          <w:sz w:val="24"/>
          <w:szCs w:val="24"/>
          <w:lang w:val="it-IT"/>
        </w:rPr>
        <w:t xml:space="preserve">n </w:t>
      </w:r>
      <w:r w:rsidR="00374835" w:rsidRPr="00311555">
        <w:rPr>
          <w:rFonts w:ascii="Times New Roman" w:hAnsi="Times New Roman" w:cs="Times New Roman"/>
          <w:sz w:val="24"/>
          <w:szCs w:val="24"/>
          <w:lang w:val="it-IT"/>
        </w:rPr>
        <w:t xml:space="preserve">për regjistrimin e treguesit gjeografik në buletin dhe vazhdon me procedurën e kundërshtimit të përcaktuar në nenin </w:t>
      </w:r>
      <w:r w:rsidR="00F678C9" w:rsidRPr="00311555">
        <w:rPr>
          <w:rFonts w:ascii="Times New Roman" w:hAnsi="Times New Roman" w:cs="Times New Roman"/>
          <w:sz w:val="24"/>
          <w:szCs w:val="24"/>
          <w:lang w:val="it-IT"/>
        </w:rPr>
        <w:t>63</w:t>
      </w:r>
      <w:r w:rsidR="00374835" w:rsidRPr="00311555">
        <w:rPr>
          <w:rFonts w:ascii="Times New Roman" w:hAnsi="Times New Roman" w:cs="Times New Roman"/>
          <w:sz w:val="24"/>
          <w:szCs w:val="24"/>
          <w:lang w:val="it-IT"/>
        </w:rPr>
        <w:t>.</w:t>
      </w:r>
    </w:p>
    <w:p w14:paraId="7DE14C57" w14:textId="3CDB3350" w:rsidR="00672B9D" w:rsidRPr="00311555" w:rsidRDefault="005A1A5F" w:rsidP="00311555">
      <w:pPr>
        <w:jc w:val="both"/>
        <w:rPr>
          <w:rFonts w:ascii="Times New Roman" w:hAnsi="Times New Roman" w:cs="Times New Roman"/>
          <w:sz w:val="24"/>
          <w:szCs w:val="24"/>
          <w:lang w:val="it-IT"/>
        </w:rPr>
      </w:pPr>
      <w:r>
        <w:rPr>
          <w:rFonts w:ascii="Times New Roman" w:hAnsi="Times New Roman" w:cs="Times New Roman"/>
          <w:sz w:val="24"/>
          <w:szCs w:val="24"/>
          <w:lang w:val="it-IT"/>
        </w:rPr>
        <w:t>6</w:t>
      </w:r>
      <w:r w:rsidR="00672B9D" w:rsidRPr="00311555">
        <w:rPr>
          <w:rFonts w:ascii="Times New Roman" w:hAnsi="Times New Roman" w:cs="Times New Roman"/>
          <w:sz w:val="24"/>
          <w:szCs w:val="24"/>
          <w:lang w:val="it-IT"/>
        </w:rPr>
        <w:t xml:space="preserve">. </w:t>
      </w:r>
      <w:r w:rsidR="00672B9D" w:rsidRPr="00A3353E">
        <w:rPr>
          <w:rFonts w:ascii="Times New Roman" w:hAnsi="Times New Roman" w:cs="Times New Roman"/>
          <w:sz w:val="24"/>
          <w:szCs w:val="24"/>
          <w:lang w:val="it-IT"/>
        </w:rPr>
        <w:t>Brenda 30 dit</w:t>
      </w:r>
      <w:r w:rsidR="00F678C9" w:rsidRPr="00A3353E">
        <w:rPr>
          <w:rFonts w:ascii="Times New Roman" w:hAnsi="Times New Roman" w:cs="Times New Roman"/>
          <w:sz w:val="24"/>
          <w:szCs w:val="24"/>
          <w:lang w:val="it-IT"/>
        </w:rPr>
        <w:t>ë</w:t>
      </w:r>
      <w:r w:rsidR="00672B9D" w:rsidRPr="00A3353E">
        <w:rPr>
          <w:rFonts w:ascii="Times New Roman" w:hAnsi="Times New Roman" w:cs="Times New Roman"/>
          <w:sz w:val="24"/>
          <w:szCs w:val="24"/>
          <w:lang w:val="it-IT"/>
        </w:rPr>
        <w:t>ve nga data e p</w:t>
      </w:r>
      <w:r w:rsidR="00F678C9" w:rsidRPr="00A3353E">
        <w:rPr>
          <w:rFonts w:ascii="Times New Roman" w:hAnsi="Times New Roman" w:cs="Times New Roman"/>
          <w:sz w:val="24"/>
          <w:szCs w:val="24"/>
          <w:lang w:val="it-IT"/>
        </w:rPr>
        <w:t>ë</w:t>
      </w:r>
      <w:r w:rsidR="00672B9D" w:rsidRPr="00A3353E">
        <w:rPr>
          <w:rFonts w:ascii="Times New Roman" w:hAnsi="Times New Roman" w:cs="Times New Roman"/>
          <w:sz w:val="24"/>
          <w:szCs w:val="24"/>
          <w:lang w:val="it-IT"/>
        </w:rPr>
        <w:t>rfundimit t</w:t>
      </w:r>
      <w:r w:rsidR="00F678C9" w:rsidRPr="00A3353E">
        <w:rPr>
          <w:rFonts w:ascii="Times New Roman" w:hAnsi="Times New Roman" w:cs="Times New Roman"/>
          <w:sz w:val="24"/>
          <w:szCs w:val="24"/>
          <w:lang w:val="it-IT"/>
        </w:rPr>
        <w:t>ë</w:t>
      </w:r>
      <w:r w:rsidR="00672B9D" w:rsidRPr="00A3353E">
        <w:rPr>
          <w:rFonts w:ascii="Times New Roman" w:hAnsi="Times New Roman" w:cs="Times New Roman"/>
          <w:sz w:val="24"/>
          <w:szCs w:val="24"/>
          <w:lang w:val="it-IT"/>
        </w:rPr>
        <w:t xml:space="preserve"> periudh</w:t>
      </w:r>
      <w:r w:rsidR="00F678C9" w:rsidRPr="00A3353E">
        <w:rPr>
          <w:rFonts w:ascii="Times New Roman" w:hAnsi="Times New Roman" w:cs="Times New Roman"/>
          <w:sz w:val="24"/>
          <w:szCs w:val="24"/>
          <w:lang w:val="it-IT"/>
        </w:rPr>
        <w:t>ë</w:t>
      </w:r>
      <w:r w:rsidR="00672B9D" w:rsidRPr="00A3353E">
        <w:rPr>
          <w:rFonts w:ascii="Times New Roman" w:hAnsi="Times New Roman" w:cs="Times New Roman"/>
          <w:sz w:val="24"/>
          <w:szCs w:val="24"/>
          <w:lang w:val="it-IT"/>
        </w:rPr>
        <w:t>s s</w:t>
      </w:r>
      <w:r w:rsidR="00F678C9" w:rsidRPr="00A3353E">
        <w:rPr>
          <w:rFonts w:ascii="Times New Roman" w:hAnsi="Times New Roman" w:cs="Times New Roman"/>
          <w:sz w:val="24"/>
          <w:szCs w:val="24"/>
          <w:lang w:val="it-IT"/>
        </w:rPr>
        <w:t>ë</w:t>
      </w:r>
      <w:r w:rsidR="00672B9D" w:rsidRPr="00A3353E">
        <w:rPr>
          <w:rFonts w:ascii="Times New Roman" w:hAnsi="Times New Roman" w:cs="Times New Roman"/>
          <w:sz w:val="24"/>
          <w:szCs w:val="24"/>
          <w:lang w:val="it-IT"/>
        </w:rPr>
        <w:t xml:space="preserve"> botimit, DPPI-ja i d</w:t>
      </w:r>
      <w:r w:rsidR="00F678C9" w:rsidRPr="00A3353E">
        <w:rPr>
          <w:rFonts w:ascii="Times New Roman" w:hAnsi="Times New Roman" w:cs="Times New Roman"/>
          <w:sz w:val="24"/>
          <w:szCs w:val="24"/>
          <w:lang w:val="it-IT"/>
        </w:rPr>
        <w:t>ë</w:t>
      </w:r>
      <w:r w:rsidR="00672B9D" w:rsidRPr="00A3353E">
        <w:rPr>
          <w:rFonts w:ascii="Times New Roman" w:hAnsi="Times New Roman" w:cs="Times New Roman"/>
          <w:sz w:val="24"/>
          <w:szCs w:val="24"/>
          <w:lang w:val="it-IT"/>
        </w:rPr>
        <w:t>rgon k</w:t>
      </w:r>
      <w:r w:rsidR="00F678C9" w:rsidRPr="00A3353E">
        <w:rPr>
          <w:rFonts w:ascii="Times New Roman" w:hAnsi="Times New Roman" w:cs="Times New Roman"/>
          <w:sz w:val="24"/>
          <w:szCs w:val="24"/>
          <w:lang w:val="it-IT"/>
        </w:rPr>
        <w:t>ë</w:t>
      </w:r>
      <w:r w:rsidR="00672B9D" w:rsidRPr="00A3353E">
        <w:rPr>
          <w:rFonts w:ascii="Times New Roman" w:hAnsi="Times New Roman" w:cs="Times New Roman"/>
          <w:sz w:val="24"/>
          <w:szCs w:val="24"/>
          <w:lang w:val="it-IT"/>
        </w:rPr>
        <w:t>rkes</w:t>
      </w:r>
      <w:r w:rsidR="00F678C9" w:rsidRPr="00A3353E">
        <w:rPr>
          <w:rFonts w:ascii="Times New Roman" w:hAnsi="Times New Roman" w:cs="Times New Roman"/>
          <w:sz w:val="24"/>
          <w:szCs w:val="24"/>
          <w:lang w:val="it-IT"/>
        </w:rPr>
        <w:t>ë</w:t>
      </w:r>
      <w:r w:rsidR="00672B9D" w:rsidRPr="00A3353E">
        <w:rPr>
          <w:rFonts w:ascii="Times New Roman" w:hAnsi="Times New Roman" w:cs="Times New Roman"/>
          <w:sz w:val="24"/>
          <w:szCs w:val="24"/>
          <w:lang w:val="it-IT"/>
        </w:rPr>
        <w:t>n, s</w:t>
      </w:r>
      <w:r w:rsidR="00F678C9" w:rsidRPr="00A3353E">
        <w:rPr>
          <w:rFonts w:ascii="Times New Roman" w:hAnsi="Times New Roman" w:cs="Times New Roman"/>
          <w:sz w:val="24"/>
          <w:szCs w:val="24"/>
          <w:lang w:val="it-IT"/>
        </w:rPr>
        <w:t>ë</w:t>
      </w:r>
      <w:r w:rsidR="00672B9D" w:rsidRPr="00A3353E">
        <w:rPr>
          <w:rFonts w:ascii="Times New Roman" w:hAnsi="Times New Roman" w:cs="Times New Roman"/>
          <w:sz w:val="24"/>
          <w:szCs w:val="24"/>
          <w:lang w:val="it-IT"/>
        </w:rPr>
        <w:t xml:space="preserve"> bashku me nj</w:t>
      </w:r>
      <w:r w:rsidR="00F678C9" w:rsidRPr="00A3353E">
        <w:rPr>
          <w:rFonts w:ascii="Times New Roman" w:hAnsi="Times New Roman" w:cs="Times New Roman"/>
          <w:sz w:val="24"/>
          <w:szCs w:val="24"/>
          <w:lang w:val="it-IT"/>
        </w:rPr>
        <w:t>ë</w:t>
      </w:r>
      <w:r w:rsidR="00672B9D" w:rsidRPr="00A3353E">
        <w:rPr>
          <w:rFonts w:ascii="Times New Roman" w:hAnsi="Times New Roman" w:cs="Times New Roman"/>
          <w:sz w:val="24"/>
          <w:szCs w:val="24"/>
          <w:lang w:val="it-IT"/>
        </w:rPr>
        <w:t xml:space="preserve"> kopje t</w:t>
      </w:r>
      <w:r w:rsidR="00F678C9" w:rsidRPr="00A3353E">
        <w:rPr>
          <w:rFonts w:ascii="Times New Roman" w:hAnsi="Times New Roman" w:cs="Times New Roman"/>
          <w:sz w:val="24"/>
          <w:szCs w:val="24"/>
          <w:lang w:val="it-IT"/>
        </w:rPr>
        <w:t>ë</w:t>
      </w:r>
      <w:r w:rsidR="00672B9D" w:rsidRPr="00A3353E">
        <w:rPr>
          <w:rFonts w:ascii="Times New Roman" w:hAnsi="Times New Roman" w:cs="Times New Roman"/>
          <w:sz w:val="24"/>
          <w:szCs w:val="24"/>
          <w:lang w:val="it-IT"/>
        </w:rPr>
        <w:t xml:space="preserve"> dosjes, Ministrit p</w:t>
      </w:r>
      <w:r w:rsidR="00F678C9" w:rsidRPr="00A3353E">
        <w:rPr>
          <w:rFonts w:ascii="Times New Roman" w:hAnsi="Times New Roman" w:cs="Times New Roman"/>
          <w:sz w:val="24"/>
          <w:szCs w:val="24"/>
          <w:lang w:val="it-IT"/>
        </w:rPr>
        <w:t>ë</w:t>
      </w:r>
      <w:r w:rsidR="00672B9D" w:rsidRPr="00A3353E">
        <w:rPr>
          <w:rFonts w:ascii="Times New Roman" w:hAnsi="Times New Roman" w:cs="Times New Roman"/>
          <w:sz w:val="24"/>
          <w:szCs w:val="24"/>
          <w:lang w:val="it-IT"/>
        </w:rPr>
        <w:t>rgjegj</w:t>
      </w:r>
      <w:r w:rsidR="00F678C9" w:rsidRPr="00A3353E">
        <w:rPr>
          <w:rFonts w:ascii="Times New Roman" w:hAnsi="Times New Roman" w:cs="Times New Roman"/>
          <w:sz w:val="24"/>
          <w:szCs w:val="24"/>
          <w:lang w:val="it-IT"/>
        </w:rPr>
        <w:t>ë</w:t>
      </w:r>
      <w:r w:rsidR="00672B9D" w:rsidRPr="00A3353E">
        <w:rPr>
          <w:rFonts w:ascii="Times New Roman" w:hAnsi="Times New Roman" w:cs="Times New Roman"/>
          <w:sz w:val="24"/>
          <w:szCs w:val="24"/>
          <w:lang w:val="it-IT"/>
        </w:rPr>
        <w:t>s p</w:t>
      </w:r>
      <w:r w:rsidR="00F678C9" w:rsidRPr="00A3353E">
        <w:rPr>
          <w:rFonts w:ascii="Times New Roman" w:hAnsi="Times New Roman" w:cs="Times New Roman"/>
          <w:sz w:val="24"/>
          <w:szCs w:val="24"/>
          <w:lang w:val="it-IT"/>
        </w:rPr>
        <w:t>ë</w:t>
      </w:r>
      <w:r w:rsidR="00672B9D" w:rsidRPr="00A3353E">
        <w:rPr>
          <w:rFonts w:ascii="Times New Roman" w:hAnsi="Times New Roman" w:cs="Times New Roman"/>
          <w:sz w:val="24"/>
          <w:szCs w:val="24"/>
          <w:lang w:val="it-IT"/>
        </w:rPr>
        <w:t>r bujq</w:t>
      </w:r>
      <w:r w:rsidR="00F678C9" w:rsidRPr="00A3353E">
        <w:rPr>
          <w:rFonts w:ascii="Times New Roman" w:hAnsi="Times New Roman" w:cs="Times New Roman"/>
          <w:sz w:val="24"/>
          <w:szCs w:val="24"/>
          <w:lang w:val="it-IT"/>
        </w:rPr>
        <w:t>ë</w:t>
      </w:r>
      <w:r w:rsidR="00672B9D" w:rsidRPr="00A3353E">
        <w:rPr>
          <w:rFonts w:ascii="Times New Roman" w:hAnsi="Times New Roman" w:cs="Times New Roman"/>
          <w:sz w:val="24"/>
          <w:szCs w:val="24"/>
          <w:lang w:val="it-IT"/>
        </w:rPr>
        <w:t>sin</w:t>
      </w:r>
      <w:r w:rsidR="00F678C9" w:rsidRPr="00A3353E">
        <w:rPr>
          <w:rFonts w:ascii="Times New Roman" w:hAnsi="Times New Roman" w:cs="Times New Roman"/>
          <w:sz w:val="24"/>
          <w:szCs w:val="24"/>
          <w:lang w:val="it-IT"/>
        </w:rPr>
        <w:t>ë</w:t>
      </w:r>
      <w:r w:rsidR="00672B9D" w:rsidRPr="00A3353E">
        <w:rPr>
          <w:rFonts w:ascii="Times New Roman" w:hAnsi="Times New Roman" w:cs="Times New Roman"/>
          <w:sz w:val="24"/>
          <w:szCs w:val="24"/>
          <w:lang w:val="it-IT"/>
        </w:rPr>
        <w:t xml:space="preserve"> p</w:t>
      </w:r>
      <w:r w:rsidR="00F678C9" w:rsidRPr="00A3353E">
        <w:rPr>
          <w:rFonts w:ascii="Times New Roman" w:hAnsi="Times New Roman" w:cs="Times New Roman"/>
          <w:sz w:val="24"/>
          <w:szCs w:val="24"/>
          <w:lang w:val="it-IT"/>
        </w:rPr>
        <w:t>ë</w:t>
      </w:r>
      <w:r w:rsidR="00672B9D" w:rsidRPr="00A3353E">
        <w:rPr>
          <w:rFonts w:ascii="Times New Roman" w:hAnsi="Times New Roman" w:cs="Times New Roman"/>
          <w:sz w:val="24"/>
          <w:szCs w:val="24"/>
          <w:lang w:val="it-IT"/>
        </w:rPr>
        <w:t>r vler</w:t>
      </w:r>
      <w:r w:rsidR="00F678C9" w:rsidRPr="00A3353E">
        <w:rPr>
          <w:rFonts w:ascii="Times New Roman" w:hAnsi="Times New Roman" w:cs="Times New Roman"/>
          <w:sz w:val="24"/>
          <w:szCs w:val="24"/>
          <w:lang w:val="it-IT"/>
        </w:rPr>
        <w:t>ë</w:t>
      </w:r>
      <w:r w:rsidR="00672B9D" w:rsidRPr="00A3353E">
        <w:rPr>
          <w:rFonts w:ascii="Times New Roman" w:hAnsi="Times New Roman" w:cs="Times New Roman"/>
          <w:sz w:val="24"/>
          <w:szCs w:val="24"/>
          <w:lang w:val="it-IT"/>
        </w:rPr>
        <w:t>sim, n</w:t>
      </w:r>
      <w:r w:rsidR="00F678C9" w:rsidRPr="00A3353E">
        <w:rPr>
          <w:rFonts w:ascii="Times New Roman" w:hAnsi="Times New Roman" w:cs="Times New Roman"/>
          <w:sz w:val="24"/>
          <w:szCs w:val="24"/>
          <w:lang w:val="it-IT"/>
        </w:rPr>
        <w:t>ë</w:t>
      </w:r>
      <w:r w:rsidR="00672B9D" w:rsidRPr="00A3353E">
        <w:rPr>
          <w:rFonts w:ascii="Times New Roman" w:hAnsi="Times New Roman" w:cs="Times New Roman"/>
          <w:sz w:val="24"/>
          <w:szCs w:val="24"/>
          <w:lang w:val="it-IT"/>
        </w:rPr>
        <w:t xml:space="preserve"> lidhje me specifikimet e produktit n</w:t>
      </w:r>
      <w:r w:rsidR="00F678C9" w:rsidRPr="00A3353E">
        <w:rPr>
          <w:rFonts w:ascii="Times New Roman" w:hAnsi="Times New Roman" w:cs="Times New Roman"/>
          <w:sz w:val="24"/>
          <w:szCs w:val="24"/>
          <w:lang w:val="it-IT"/>
        </w:rPr>
        <w:t>ë</w:t>
      </w:r>
      <w:r w:rsidR="00672B9D" w:rsidRPr="00A3353E">
        <w:rPr>
          <w:rFonts w:ascii="Times New Roman" w:hAnsi="Times New Roman" w:cs="Times New Roman"/>
          <w:sz w:val="24"/>
          <w:szCs w:val="24"/>
          <w:lang w:val="it-IT"/>
        </w:rPr>
        <w:t xml:space="preserve"> p</w:t>
      </w:r>
      <w:r w:rsidR="00F678C9" w:rsidRPr="00A3353E">
        <w:rPr>
          <w:rFonts w:ascii="Times New Roman" w:hAnsi="Times New Roman" w:cs="Times New Roman"/>
          <w:sz w:val="24"/>
          <w:szCs w:val="24"/>
          <w:lang w:val="it-IT"/>
        </w:rPr>
        <w:t>ë</w:t>
      </w:r>
      <w:r w:rsidR="00672B9D" w:rsidRPr="00A3353E">
        <w:rPr>
          <w:rFonts w:ascii="Times New Roman" w:hAnsi="Times New Roman" w:cs="Times New Roman"/>
          <w:sz w:val="24"/>
          <w:szCs w:val="24"/>
          <w:lang w:val="it-IT"/>
        </w:rPr>
        <w:t>rputhje me nenin 56 t</w:t>
      </w:r>
      <w:r w:rsidR="00F678C9" w:rsidRPr="00A3353E">
        <w:rPr>
          <w:rFonts w:ascii="Times New Roman" w:hAnsi="Times New Roman" w:cs="Times New Roman"/>
          <w:sz w:val="24"/>
          <w:szCs w:val="24"/>
          <w:lang w:val="it-IT"/>
        </w:rPr>
        <w:t>ë</w:t>
      </w:r>
      <w:r w:rsidR="00672B9D" w:rsidRPr="00A3353E">
        <w:rPr>
          <w:rFonts w:ascii="Times New Roman" w:hAnsi="Times New Roman" w:cs="Times New Roman"/>
          <w:sz w:val="24"/>
          <w:szCs w:val="24"/>
          <w:lang w:val="it-IT"/>
        </w:rPr>
        <w:t xml:space="preserve"> k</w:t>
      </w:r>
      <w:r w:rsidR="00F678C9" w:rsidRPr="00A3353E">
        <w:rPr>
          <w:rFonts w:ascii="Times New Roman" w:hAnsi="Times New Roman" w:cs="Times New Roman"/>
          <w:sz w:val="24"/>
          <w:szCs w:val="24"/>
          <w:lang w:val="it-IT"/>
        </w:rPr>
        <w:t>ë</w:t>
      </w:r>
      <w:r w:rsidR="00672B9D" w:rsidRPr="00A3353E">
        <w:rPr>
          <w:rFonts w:ascii="Times New Roman" w:hAnsi="Times New Roman" w:cs="Times New Roman"/>
          <w:sz w:val="24"/>
          <w:szCs w:val="24"/>
          <w:lang w:val="it-IT"/>
        </w:rPr>
        <w:t>tij ligji.</w:t>
      </w:r>
    </w:p>
    <w:p w14:paraId="7021AF57" w14:textId="404C5549" w:rsidR="00374835" w:rsidRDefault="005A1A5F" w:rsidP="00A3353E">
      <w:pPr>
        <w:jc w:val="both"/>
        <w:rPr>
          <w:rFonts w:ascii="Times New Roman" w:hAnsi="Times New Roman" w:cs="Times New Roman"/>
          <w:sz w:val="24"/>
          <w:szCs w:val="24"/>
          <w:lang w:val="it-IT"/>
        </w:rPr>
      </w:pPr>
      <w:r>
        <w:rPr>
          <w:rFonts w:ascii="Times New Roman" w:hAnsi="Times New Roman" w:cs="Times New Roman"/>
          <w:sz w:val="24"/>
          <w:szCs w:val="24"/>
          <w:lang w:val="it-IT"/>
        </w:rPr>
        <w:t>7</w:t>
      </w:r>
      <w:r w:rsidR="00374835" w:rsidRPr="00311555">
        <w:rPr>
          <w:rFonts w:ascii="Times New Roman" w:hAnsi="Times New Roman" w:cs="Times New Roman"/>
          <w:sz w:val="24"/>
          <w:szCs w:val="24"/>
          <w:lang w:val="it-IT"/>
        </w:rPr>
        <w:t>. Përmbajtja e kërkesës për regjistrim, procedurat dhe dokumentet bashkëlidhur përcaktohen në mënyrë të detajuar me vendim të Këshillit të Ministrave</w:t>
      </w:r>
    </w:p>
    <w:p w14:paraId="68F62085" w14:textId="77777777" w:rsidR="000D490B" w:rsidRPr="00311555" w:rsidRDefault="000D490B" w:rsidP="00311555">
      <w:pPr>
        <w:jc w:val="both"/>
        <w:rPr>
          <w:rFonts w:ascii="Times New Roman" w:hAnsi="Times New Roman" w:cs="Times New Roman"/>
          <w:sz w:val="24"/>
          <w:szCs w:val="24"/>
          <w:lang w:val="it-IT"/>
        </w:rPr>
      </w:pPr>
    </w:p>
    <w:p w14:paraId="575095D7" w14:textId="1A7011FB" w:rsidR="00374835" w:rsidRPr="00311555" w:rsidRDefault="00374835" w:rsidP="00702077">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lastRenderedPageBreak/>
        <w:t xml:space="preserve">Neni </w:t>
      </w:r>
      <w:r w:rsidR="00BC6CF3" w:rsidRPr="00311555">
        <w:rPr>
          <w:rFonts w:ascii="Times New Roman" w:hAnsi="Times New Roman" w:cs="Times New Roman"/>
          <w:b/>
          <w:bCs/>
          <w:sz w:val="24"/>
          <w:szCs w:val="24"/>
          <w:lang w:val="it-IT"/>
        </w:rPr>
        <w:t>63</w:t>
      </w:r>
    </w:p>
    <w:p w14:paraId="49912F0C" w14:textId="77777777" w:rsidR="00374835" w:rsidRPr="00311555" w:rsidRDefault="00374835" w:rsidP="00702077">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Procedura e kundërshtimit</w:t>
      </w:r>
    </w:p>
    <w:p w14:paraId="253D5805" w14:textId="77777777" w:rsidR="00702077" w:rsidRPr="00311555" w:rsidRDefault="00702077" w:rsidP="00702077">
      <w:pPr>
        <w:spacing w:after="0"/>
        <w:jc w:val="center"/>
        <w:rPr>
          <w:rFonts w:ascii="Times New Roman" w:hAnsi="Times New Roman" w:cs="Times New Roman"/>
          <w:b/>
          <w:bCs/>
          <w:sz w:val="24"/>
          <w:szCs w:val="24"/>
          <w:lang w:val="it-IT"/>
        </w:rPr>
      </w:pPr>
    </w:p>
    <w:p w14:paraId="21B2B492" w14:textId="36DC0485" w:rsidR="00374835" w:rsidRPr="00311555" w:rsidRDefault="00702077"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1</w:t>
      </w:r>
      <w:r w:rsidR="00374835" w:rsidRPr="00311555">
        <w:rPr>
          <w:rFonts w:ascii="Times New Roman" w:hAnsi="Times New Roman" w:cs="Times New Roman"/>
          <w:sz w:val="24"/>
          <w:szCs w:val="24"/>
          <w:lang w:val="it-IT"/>
        </w:rPr>
        <w:t xml:space="preserve">. Autoritetet shtetërore </w:t>
      </w:r>
      <w:r w:rsidR="004C2C5E" w:rsidRPr="00311555">
        <w:rPr>
          <w:rFonts w:ascii="Times New Roman" w:hAnsi="Times New Roman" w:cs="Times New Roman"/>
          <w:sz w:val="24"/>
          <w:szCs w:val="24"/>
          <w:lang w:val="it-IT"/>
        </w:rPr>
        <w:t xml:space="preserve">i </w:t>
      </w:r>
      <w:r w:rsidR="00374835" w:rsidRPr="00311555">
        <w:rPr>
          <w:rFonts w:ascii="Times New Roman" w:hAnsi="Times New Roman" w:cs="Times New Roman"/>
          <w:sz w:val="24"/>
          <w:szCs w:val="24"/>
          <w:lang w:val="it-IT"/>
        </w:rPr>
        <w:t xml:space="preserve">një </w:t>
      </w:r>
      <w:r w:rsidR="004C2C5E" w:rsidRPr="00311555">
        <w:rPr>
          <w:rFonts w:ascii="Times New Roman" w:hAnsi="Times New Roman" w:cs="Times New Roman"/>
          <w:sz w:val="24"/>
          <w:szCs w:val="24"/>
          <w:lang w:val="it-IT"/>
        </w:rPr>
        <w:t xml:space="preserve">shteti </w:t>
      </w:r>
      <w:r w:rsidR="00374835" w:rsidRPr="00311555">
        <w:rPr>
          <w:rFonts w:ascii="Times New Roman" w:hAnsi="Times New Roman" w:cs="Times New Roman"/>
          <w:sz w:val="24"/>
          <w:szCs w:val="24"/>
          <w:lang w:val="it-IT"/>
        </w:rPr>
        <w:t xml:space="preserve">tjetër dhe çdo person fizik ose juridik që ka një interes të ligjshëm dhe që është themeluar ose është rezident në territorin e Republikës së Shqipërisë, mund të paraqesë kundërshtim ndaj </w:t>
      </w:r>
      <w:r w:rsidR="004C2C5E" w:rsidRPr="00311555">
        <w:rPr>
          <w:rFonts w:ascii="Times New Roman" w:hAnsi="Times New Roman" w:cs="Times New Roman"/>
          <w:sz w:val="24"/>
          <w:szCs w:val="24"/>
          <w:lang w:val="it-IT"/>
        </w:rPr>
        <w:t>k</w:t>
      </w:r>
      <w:r w:rsidR="008F14E3" w:rsidRPr="00311555">
        <w:rPr>
          <w:rFonts w:ascii="Times New Roman" w:hAnsi="Times New Roman" w:cs="Times New Roman"/>
          <w:sz w:val="24"/>
          <w:szCs w:val="24"/>
          <w:lang w:val="it-IT"/>
        </w:rPr>
        <w:t>ë</w:t>
      </w:r>
      <w:r w:rsidR="004C2C5E" w:rsidRPr="00311555">
        <w:rPr>
          <w:rFonts w:ascii="Times New Roman" w:hAnsi="Times New Roman" w:cs="Times New Roman"/>
          <w:sz w:val="24"/>
          <w:szCs w:val="24"/>
          <w:lang w:val="it-IT"/>
        </w:rPr>
        <w:t>rkes</w:t>
      </w:r>
      <w:r w:rsidR="008F14E3" w:rsidRPr="00311555">
        <w:rPr>
          <w:rFonts w:ascii="Times New Roman" w:hAnsi="Times New Roman" w:cs="Times New Roman"/>
          <w:sz w:val="24"/>
          <w:szCs w:val="24"/>
          <w:lang w:val="it-IT"/>
        </w:rPr>
        <w:t>ë</w:t>
      </w:r>
      <w:r w:rsidR="004C2C5E" w:rsidRPr="00311555">
        <w:rPr>
          <w:rFonts w:ascii="Times New Roman" w:hAnsi="Times New Roman" w:cs="Times New Roman"/>
          <w:sz w:val="24"/>
          <w:szCs w:val="24"/>
          <w:lang w:val="it-IT"/>
        </w:rPr>
        <w:t>s p</w:t>
      </w:r>
      <w:r w:rsidR="008F14E3" w:rsidRPr="00311555">
        <w:rPr>
          <w:rFonts w:ascii="Times New Roman" w:hAnsi="Times New Roman" w:cs="Times New Roman"/>
          <w:sz w:val="24"/>
          <w:szCs w:val="24"/>
          <w:lang w:val="it-IT"/>
        </w:rPr>
        <w:t>ë</w:t>
      </w:r>
      <w:r w:rsidR="004C2C5E" w:rsidRPr="00311555">
        <w:rPr>
          <w:rFonts w:ascii="Times New Roman" w:hAnsi="Times New Roman" w:cs="Times New Roman"/>
          <w:sz w:val="24"/>
          <w:szCs w:val="24"/>
          <w:lang w:val="it-IT"/>
        </w:rPr>
        <w:t xml:space="preserve">r </w:t>
      </w:r>
      <w:r w:rsidR="00374835" w:rsidRPr="00311555">
        <w:rPr>
          <w:rFonts w:ascii="Times New Roman" w:hAnsi="Times New Roman" w:cs="Times New Roman"/>
          <w:sz w:val="24"/>
          <w:szCs w:val="24"/>
          <w:lang w:val="it-IT"/>
        </w:rPr>
        <w:t>regjistrimi</w:t>
      </w:r>
      <w:r w:rsidR="004C2C5E" w:rsidRPr="00311555">
        <w:rPr>
          <w:rFonts w:ascii="Times New Roman" w:hAnsi="Times New Roman" w:cs="Times New Roman"/>
          <w:sz w:val="24"/>
          <w:szCs w:val="24"/>
          <w:lang w:val="it-IT"/>
        </w:rPr>
        <w:t>n e</w:t>
      </w:r>
      <w:r w:rsidR="00374835" w:rsidRPr="00311555">
        <w:rPr>
          <w:rFonts w:ascii="Times New Roman" w:hAnsi="Times New Roman" w:cs="Times New Roman"/>
          <w:sz w:val="24"/>
          <w:szCs w:val="24"/>
          <w:lang w:val="it-IT"/>
        </w:rPr>
        <w:t xml:space="preserve"> treguesit gjeografik në Dhomën e Kundërshtimeve, brenda 3 muajve nga data e botimit të kërkesës për tregues gjeografik.</w:t>
      </w:r>
    </w:p>
    <w:p w14:paraId="5FC5FFC8" w14:textId="00D292ED" w:rsidR="00374835" w:rsidRPr="00311555" w:rsidRDefault="004F7A93"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2</w:t>
      </w:r>
      <w:r w:rsidR="00374835" w:rsidRPr="00311555">
        <w:rPr>
          <w:rFonts w:ascii="Times New Roman" w:hAnsi="Times New Roman" w:cs="Times New Roman"/>
          <w:sz w:val="24"/>
          <w:szCs w:val="24"/>
          <w:lang w:val="it-IT"/>
        </w:rPr>
        <w:t>. Kërkesa për kundërshtim përmban:</w:t>
      </w:r>
    </w:p>
    <w:p w14:paraId="49F28514"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a) argumentet, bazën ligjore dhe provat që lidhen me kundërshtimin;</w:t>
      </w:r>
    </w:p>
    <w:p w14:paraId="77E83FE8"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b) autorizimin e përfaqësimit, kur kërkesa paraqitet nga përfaqësuesi;</w:t>
      </w:r>
    </w:p>
    <w:p w14:paraId="23E899D9" w14:textId="31A62EF8"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c) </w:t>
      </w:r>
      <w:r w:rsidR="00CF2CF0" w:rsidRPr="00311555">
        <w:rPr>
          <w:rFonts w:ascii="Times New Roman" w:hAnsi="Times New Roman" w:cs="Times New Roman"/>
          <w:sz w:val="24"/>
          <w:szCs w:val="24"/>
          <w:lang w:val="it-IT"/>
        </w:rPr>
        <w:t>v</w:t>
      </w:r>
      <w:r w:rsidR="008F14E3" w:rsidRPr="00311555">
        <w:rPr>
          <w:rFonts w:ascii="Times New Roman" w:hAnsi="Times New Roman" w:cs="Times New Roman"/>
          <w:sz w:val="24"/>
          <w:szCs w:val="24"/>
          <w:lang w:val="it-IT"/>
        </w:rPr>
        <w:t>ë</w:t>
      </w:r>
      <w:r w:rsidR="00CF2CF0" w:rsidRPr="00311555">
        <w:rPr>
          <w:rFonts w:ascii="Times New Roman" w:hAnsi="Times New Roman" w:cs="Times New Roman"/>
          <w:sz w:val="24"/>
          <w:szCs w:val="24"/>
          <w:lang w:val="it-IT"/>
        </w:rPr>
        <w:t>rtet</w:t>
      </w:r>
      <w:r w:rsidR="004F7A93" w:rsidRPr="00311555">
        <w:rPr>
          <w:rFonts w:ascii="Times New Roman" w:hAnsi="Times New Roman" w:cs="Times New Roman"/>
          <w:sz w:val="24"/>
          <w:szCs w:val="24"/>
          <w:lang w:val="it-IT"/>
        </w:rPr>
        <w:t>imin e kryerjes s</w:t>
      </w:r>
      <w:r w:rsidR="008F14E3" w:rsidRPr="00311555">
        <w:rPr>
          <w:rFonts w:ascii="Times New Roman" w:hAnsi="Times New Roman" w:cs="Times New Roman"/>
          <w:sz w:val="24"/>
          <w:szCs w:val="24"/>
          <w:lang w:val="it-IT"/>
        </w:rPr>
        <w:t>ë</w:t>
      </w:r>
      <w:r w:rsidR="004F7A93" w:rsidRPr="00311555">
        <w:rPr>
          <w:rFonts w:ascii="Times New Roman" w:hAnsi="Times New Roman" w:cs="Times New Roman"/>
          <w:sz w:val="24"/>
          <w:szCs w:val="24"/>
          <w:lang w:val="it-IT"/>
        </w:rPr>
        <w:t xml:space="preserve"> </w:t>
      </w:r>
      <w:r w:rsidRPr="00311555">
        <w:rPr>
          <w:rFonts w:ascii="Times New Roman" w:hAnsi="Times New Roman" w:cs="Times New Roman"/>
          <w:sz w:val="24"/>
          <w:szCs w:val="24"/>
          <w:lang w:val="it-IT"/>
        </w:rPr>
        <w:t>pagesë</w:t>
      </w:r>
      <w:r w:rsidR="004F7A93" w:rsidRPr="00311555">
        <w:rPr>
          <w:rFonts w:ascii="Times New Roman" w:hAnsi="Times New Roman" w:cs="Times New Roman"/>
          <w:sz w:val="24"/>
          <w:szCs w:val="24"/>
          <w:lang w:val="it-IT"/>
        </w:rPr>
        <w:t>s s</w:t>
      </w:r>
      <w:r w:rsidR="008F14E3" w:rsidRPr="00311555">
        <w:rPr>
          <w:rFonts w:ascii="Times New Roman" w:hAnsi="Times New Roman" w:cs="Times New Roman"/>
          <w:sz w:val="24"/>
          <w:szCs w:val="24"/>
          <w:lang w:val="it-IT"/>
        </w:rPr>
        <w:t>ë</w:t>
      </w:r>
      <w:r w:rsidR="004F7A93" w:rsidRPr="00311555">
        <w:rPr>
          <w:rFonts w:ascii="Times New Roman" w:hAnsi="Times New Roman" w:cs="Times New Roman"/>
          <w:sz w:val="24"/>
          <w:szCs w:val="24"/>
          <w:lang w:val="it-IT"/>
        </w:rPr>
        <w:t xml:space="preserve"> </w:t>
      </w:r>
      <w:r w:rsidRPr="00311555">
        <w:rPr>
          <w:rFonts w:ascii="Times New Roman" w:hAnsi="Times New Roman" w:cs="Times New Roman"/>
          <w:sz w:val="24"/>
          <w:szCs w:val="24"/>
          <w:lang w:val="it-IT"/>
        </w:rPr>
        <w:t>tarifës përkatëse; dhe</w:t>
      </w:r>
    </w:p>
    <w:p w14:paraId="2D62E955"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ç) formularin përkatës të nënshkruar rregullisht</w:t>
      </w:r>
    </w:p>
    <w:p w14:paraId="469E3101" w14:textId="4F64B2F7" w:rsidR="00374835" w:rsidRPr="00311555" w:rsidRDefault="004F7A93"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3</w:t>
      </w:r>
      <w:r w:rsidR="00374835" w:rsidRPr="00311555">
        <w:rPr>
          <w:rFonts w:ascii="Times New Roman" w:hAnsi="Times New Roman" w:cs="Times New Roman"/>
          <w:sz w:val="24"/>
          <w:szCs w:val="24"/>
          <w:lang w:val="it-IT"/>
        </w:rPr>
        <w:t xml:space="preserve">. Afati për depozitimin e kundërshtimit që përcaktohet në pikën </w:t>
      </w:r>
      <w:r w:rsidRPr="00311555">
        <w:rPr>
          <w:rFonts w:ascii="Times New Roman" w:hAnsi="Times New Roman" w:cs="Times New Roman"/>
          <w:sz w:val="24"/>
          <w:szCs w:val="24"/>
          <w:lang w:val="it-IT"/>
        </w:rPr>
        <w:t>1</w:t>
      </w:r>
      <w:r w:rsidR="00374835" w:rsidRPr="00311555">
        <w:rPr>
          <w:rFonts w:ascii="Times New Roman" w:hAnsi="Times New Roman" w:cs="Times New Roman"/>
          <w:sz w:val="24"/>
          <w:szCs w:val="24"/>
          <w:lang w:val="it-IT"/>
        </w:rPr>
        <w:t xml:space="preserve"> të këtij neni, nuk shtyhet.</w:t>
      </w:r>
    </w:p>
    <w:p w14:paraId="3DCAC602" w14:textId="65328385" w:rsidR="00374835" w:rsidRPr="00311555" w:rsidRDefault="004F7A93"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4</w:t>
      </w:r>
      <w:r w:rsidR="00374835" w:rsidRPr="00311555">
        <w:rPr>
          <w:rFonts w:ascii="Times New Roman" w:hAnsi="Times New Roman" w:cs="Times New Roman"/>
          <w:sz w:val="24"/>
          <w:szCs w:val="24"/>
          <w:lang w:val="it-IT"/>
        </w:rPr>
        <w:t>. Kundërshtimi bazohet në një ose më shumë prej shkaqeve të mëposhtme:</w:t>
      </w:r>
    </w:p>
    <w:p w14:paraId="271B21FB" w14:textId="2D510681"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a) treguesi gjeografik i propozuar nuk është në përputhje me kërkesat për mbrojtje të parashikuara në </w:t>
      </w:r>
      <w:r w:rsidR="004F7A93" w:rsidRPr="00311555">
        <w:rPr>
          <w:rFonts w:ascii="Times New Roman" w:hAnsi="Times New Roman" w:cs="Times New Roman"/>
          <w:sz w:val="24"/>
          <w:szCs w:val="24"/>
          <w:lang w:val="it-IT"/>
        </w:rPr>
        <w:t>P</w:t>
      </w:r>
      <w:r w:rsidRPr="00311555">
        <w:rPr>
          <w:rFonts w:ascii="Times New Roman" w:hAnsi="Times New Roman" w:cs="Times New Roman"/>
          <w:sz w:val="24"/>
          <w:szCs w:val="24"/>
          <w:lang w:val="it-IT"/>
        </w:rPr>
        <w:t>jesën III të këtij ligji ;</w:t>
      </w:r>
    </w:p>
    <w:p w14:paraId="56F35932" w14:textId="7F2481CA"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b) regjistrimi i treguesit gjeografik të propozuar është në kundërshtim me nenin </w:t>
      </w:r>
      <w:r w:rsidR="00F678C9" w:rsidRPr="00311555">
        <w:rPr>
          <w:rFonts w:ascii="Times New Roman" w:hAnsi="Times New Roman" w:cs="Times New Roman"/>
          <w:sz w:val="24"/>
          <w:szCs w:val="24"/>
          <w:lang w:val="it-IT"/>
        </w:rPr>
        <w:t>77</w:t>
      </w:r>
      <w:r w:rsidRPr="00311555">
        <w:rPr>
          <w:rFonts w:ascii="Times New Roman" w:hAnsi="Times New Roman" w:cs="Times New Roman"/>
          <w:sz w:val="24"/>
          <w:szCs w:val="24"/>
          <w:lang w:val="it-IT"/>
        </w:rPr>
        <w:t xml:space="preserve"> ose </w:t>
      </w:r>
      <w:r w:rsidR="00F678C9" w:rsidRPr="00311555">
        <w:rPr>
          <w:rFonts w:ascii="Times New Roman" w:hAnsi="Times New Roman" w:cs="Times New Roman"/>
          <w:sz w:val="24"/>
          <w:szCs w:val="24"/>
          <w:lang w:val="it-IT"/>
        </w:rPr>
        <w:t>78</w:t>
      </w:r>
      <w:r w:rsidRPr="00311555">
        <w:rPr>
          <w:rFonts w:ascii="Times New Roman" w:hAnsi="Times New Roman" w:cs="Times New Roman"/>
          <w:sz w:val="24"/>
          <w:szCs w:val="24"/>
          <w:lang w:val="it-IT"/>
        </w:rPr>
        <w:t xml:space="preserve">, ose </w:t>
      </w:r>
      <w:r w:rsidR="00F678C9" w:rsidRPr="00311555">
        <w:rPr>
          <w:rFonts w:ascii="Times New Roman" w:hAnsi="Times New Roman" w:cs="Times New Roman"/>
          <w:sz w:val="24"/>
          <w:szCs w:val="24"/>
          <w:lang w:val="it-IT"/>
        </w:rPr>
        <w:t>n</w:t>
      </w:r>
      <w:r w:rsidR="001F7695" w:rsidRPr="00311555">
        <w:rPr>
          <w:rFonts w:ascii="Times New Roman" w:hAnsi="Times New Roman" w:cs="Times New Roman"/>
          <w:sz w:val="24"/>
          <w:szCs w:val="24"/>
          <w:lang w:val="it-IT"/>
        </w:rPr>
        <w:t>ë</w:t>
      </w:r>
      <w:r w:rsidR="00F678C9" w:rsidRPr="00311555">
        <w:rPr>
          <w:rFonts w:ascii="Times New Roman" w:hAnsi="Times New Roman" w:cs="Times New Roman"/>
          <w:sz w:val="24"/>
          <w:szCs w:val="24"/>
          <w:lang w:val="it-IT"/>
        </w:rPr>
        <w:t xml:space="preserve"> pik</w:t>
      </w:r>
      <w:r w:rsidR="001F7695" w:rsidRPr="00311555">
        <w:rPr>
          <w:rFonts w:ascii="Times New Roman" w:hAnsi="Times New Roman" w:cs="Times New Roman"/>
          <w:sz w:val="24"/>
          <w:szCs w:val="24"/>
          <w:lang w:val="it-IT"/>
        </w:rPr>
        <w:t>ë</w:t>
      </w:r>
      <w:r w:rsidR="00F678C9" w:rsidRPr="00311555">
        <w:rPr>
          <w:rFonts w:ascii="Times New Roman" w:hAnsi="Times New Roman" w:cs="Times New Roman"/>
          <w:sz w:val="24"/>
          <w:szCs w:val="24"/>
          <w:lang w:val="it-IT"/>
        </w:rPr>
        <w:t>n 2, t</w:t>
      </w:r>
      <w:r w:rsidR="001F7695" w:rsidRPr="00311555">
        <w:rPr>
          <w:rFonts w:ascii="Times New Roman" w:hAnsi="Times New Roman" w:cs="Times New Roman"/>
          <w:sz w:val="24"/>
          <w:szCs w:val="24"/>
          <w:lang w:val="it-IT"/>
        </w:rPr>
        <w:t>ë</w:t>
      </w:r>
      <w:r w:rsidR="00F678C9" w:rsidRPr="00311555">
        <w:rPr>
          <w:rFonts w:ascii="Times New Roman" w:hAnsi="Times New Roman" w:cs="Times New Roman"/>
          <w:sz w:val="24"/>
          <w:szCs w:val="24"/>
          <w:lang w:val="it-IT"/>
        </w:rPr>
        <w:t xml:space="preserve"> nenit </w:t>
      </w:r>
      <w:r w:rsidR="00353B4D" w:rsidRPr="00311555">
        <w:rPr>
          <w:rFonts w:ascii="Times New Roman" w:hAnsi="Times New Roman" w:cs="Times New Roman"/>
          <w:sz w:val="24"/>
          <w:szCs w:val="24"/>
          <w:lang w:val="it-IT"/>
        </w:rPr>
        <w:t>7</w:t>
      </w:r>
      <w:r w:rsidR="00F678C9" w:rsidRPr="00311555">
        <w:rPr>
          <w:rFonts w:ascii="Times New Roman" w:hAnsi="Times New Roman" w:cs="Times New Roman"/>
          <w:sz w:val="24"/>
          <w:szCs w:val="24"/>
          <w:lang w:val="it-IT"/>
        </w:rPr>
        <w:t>9</w:t>
      </w:r>
      <w:r w:rsidRPr="00311555">
        <w:rPr>
          <w:rFonts w:ascii="Times New Roman" w:hAnsi="Times New Roman" w:cs="Times New Roman"/>
          <w:sz w:val="24"/>
          <w:szCs w:val="24"/>
          <w:lang w:val="it-IT"/>
        </w:rPr>
        <w:t>, të këtij ligji; ose</w:t>
      </w:r>
    </w:p>
    <w:p w14:paraId="50B1CA26" w14:textId="3C711ED2"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c) regjistrimi i treguesit gjeografik të propozuar do të rrezikonte ekzistencën e një emri identik ose të ngjashëm të përdorur gjatë aktivitetit tregtar ose të një marke tregtare, ose ekzistencën e produkteve që kanë qenë ligjërisht në treg të paktën </w:t>
      </w:r>
      <w:r w:rsidR="00783C08" w:rsidRPr="00311555">
        <w:rPr>
          <w:rFonts w:ascii="Times New Roman" w:hAnsi="Times New Roman" w:cs="Times New Roman"/>
          <w:sz w:val="24"/>
          <w:szCs w:val="24"/>
          <w:lang w:val="it-IT"/>
        </w:rPr>
        <w:t xml:space="preserve">për </w:t>
      </w:r>
      <w:r w:rsidRPr="00311555">
        <w:rPr>
          <w:rFonts w:ascii="Times New Roman" w:hAnsi="Times New Roman" w:cs="Times New Roman"/>
          <w:sz w:val="24"/>
          <w:szCs w:val="24"/>
          <w:lang w:val="it-IT"/>
        </w:rPr>
        <w:t>5 vjet përpara datës së botimit të parashikuar më sipër.</w:t>
      </w:r>
    </w:p>
    <w:p w14:paraId="4FA4FEBA" w14:textId="5AB8428B" w:rsidR="00374835" w:rsidRPr="00311555" w:rsidRDefault="00783C08"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5</w:t>
      </w:r>
      <w:r w:rsidR="00374835" w:rsidRPr="00311555">
        <w:rPr>
          <w:rFonts w:ascii="Times New Roman" w:hAnsi="Times New Roman" w:cs="Times New Roman"/>
          <w:sz w:val="24"/>
          <w:szCs w:val="24"/>
          <w:lang w:val="it-IT"/>
        </w:rPr>
        <w:t>. Nëse paraqitet kundërshtim ndaj regjistrimit të treguesit gjeografik gjatë periudhës së botimit, Dhoma e Kundërshtimeve, brenda 1 muaji nga përfundimi i periudhës së botimit, vendos për pezullimin e procedurës së kundërshtimit dhe cakton një afat jo më shumë se 3 muaj për konsultimin ndërmjet grupit të prodhuesve, si palë kërkuese, dhe kundërshtuesit.</w:t>
      </w:r>
    </w:p>
    <w:p w14:paraId="07CD0721" w14:textId="15445902" w:rsidR="00374835" w:rsidRPr="00311555" w:rsidRDefault="00F61640"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6</w:t>
      </w:r>
      <w:r w:rsidR="00374835" w:rsidRPr="00311555">
        <w:rPr>
          <w:rFonts w:ascii="Times New Roman" w:hAnsi="Times New Roman" w:cs="Times New Roman"/>
          <w:sz w:val="24"/>
          <w:szCs w:val="24"/>
          <w:lang w:val="it-IT"/>
        </w:rPr>
        <w:t xml:space="preserve">. DPPI-ja i dërgon </w:t>
      </w:r>
      <w:r w:rsidRPr="00311555">
        <w:rPr>
          <w:rFonts w:ascii="Times New Roman" w:hAnsi="Times New Roman" w:cs="Times New Roman"/>
          <w:sz w:val="24"/>
          <w:szCs w:val="24"/>
          <w:lang w:val="it-IT"/>
        </w:rPr>
        <w:t>k</w:t>
      </w:r>
      <w:r w:rsidR="008F14E3" w:rsidRPr="00311555">
        <w:rPr>
          <w:rFonts w:ascii="Times New Roman" w:hAnsi="Times New Roman" w:cs="Times New Roman"/>
          <w:sz w:val="24"/>
          <w:szCs w:val="24"/>
          <w:lang w:val="it-IT"/>
        </w:rPr>
        <w:t>ë</w:t>
      </w:r>
      <w:r w:rsidRPr="00311555">
        <w:rPr>
          <w:rFonts w:ascii="Times New Roman" w:hAnsi="Times New Roman" w:cs="Times New Roman"/>
          <w:sz w:val="24"/>
          <w:szCs w:val="24"/>
          <w:lang w:val="it-IT"/>
        </w:rPr>
        <w:t xml:space="preserve">rkuesit </w:t>
      </w:r>
      <w:r w:rsidR="00374835" w:rsidRPr="00311555">
        <w:rPr>
          <w:rFonts w:ascii="Times New Roman" w:hAnsi="Times New Roman" w:cs="Times New Roman"/>
          <w:sz w:val="24"/>
          <w:szCs w:val="24"/>
          <w:lang w:val="it-IT"/>
        </w:rPr>
        <w:t>një kopje të kundërshtimit dhe të gjith</w:t>
      </w:r>
      <w:r w:rsidR="008F14E3" w:rsidRPr="00311555">
        <w:rPr>
          <w:rFonts w:ascii="Times New Roman" w:hAnsi="Times New Roman" w:cs="Times New Roman"/>
          <w:sz w:val="24"/>
          <w:szCs w:val="24"/>
          <w:lang w:val="it-IT"/>
        </w:rPr>
        <w:t>ë</w:t>
      </w:r>
      <w:r w:rsidR="00374835" w:rsidRPr="00311555">
        <w:rPr>
          <w:rFonts w:ascii="Times New Roman" w:hAnsi="Times New Roman" w:cs="Times New Roman"/>
          <w:sz w:val="24"/>
          <w:szCs w:val="24"/>
          <w:lang w:val="it-IT"/>
        </w:rPr>
        <w:t xml:space="preserve"> dokumentet e paraqitura nga kundërshtuesi. Në çdo kohë gjatë periudhës tre mujore, DPPI-ja, me kërkesë të </w:t>
      </w:r>
      <w:r w:rsidR="001D450A" w:rsidRPr="00311555">
        <w:rPr>
          <w:rFonts w:ascii="Times New Roman" w:hAnsi="Times New Roman" w:cs="Times New Roman"/>
          <w:sz w:val="24"/>
          <w:szCs w:val="24"/>
          <w:lang w:val="it-IT"/>
        </w:rPr>
        <w:t>k</w:t>
      </w:r>
      <w:r w:rsidR="008F14E3" w:rsidRPr="00311555">
        <w:rPr>
          <w:rFonts w:ascii="Times New Roman" w:hAnsi="Times New Roman" w:cs="Times New Roman"/>
          <w:sz w:val="24"/>
          <w:szCs w:val="24"/>
          <w:lang w:val="it-IT"/>
        </w:rPr>
        <w:t>ë</w:t>
      </w:r>
      <w:r w:rsidR="001D450A" w:rsidRPr="00311555">
        <w:rPr>
          <w:rFonts w:ascii="Times New Roman" w:hAnsi="Times New Roman" w:cs="Times New Roman"/>
          <w:sz w:val="24"/>
          <w:szCs w:val="24"/>
          <w:lang w:val="it-IT"/>
        </w:rPr>
        <w:t>rkuesit</w:t>
      </w:r>
      <w:r w:rsidR="00374835" w:rsidRPr="00311555">
        <w:rPr>
          <w:rFonts w:ascii="Times New Roman" w:hAnsi="Times New Roman" w:cs="Times New Roman"/>
          <w:sz w:val="24"/>
          <w:szCs w:val="24"/>
          <w:lang w:val="it-IT"/>
        </w:rPr>
        <w:t>, ka të drejtë të zgjasë vetëm 1 herë afatin për konsultime deri në tre muaj të tjerë.</w:t>
      </w:r>
    </w:p>
    <w:p w14:paraId="5F97437F" w14:textId="7A175B6B" w:rsidR="00374835" w:rsidRPr="00311555" w:rsidRDefault="00EA2887"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7</w:t>
      </w:r>
      <w:r w:rsidR="00374835" w:rsidRPr="00311555">
        <w:rPr>
          <w:rFonts w:ascii="Times New Roman" w:hAnsi="Times New Roman" w:cs="Times New Roman"/>
          <w:sz w:val="24"/>
          <w:szCs w:val="24"/>
          <w:lang w:val="it-IT"/>
        </w:rPr>
        <w:t xml:space="preserve">. Në përfundim të periudhës së konsultimit, grupi i prodhuesve, si palë kërkuese, brenda 1 muaji nga përfundimi i konsultimeve, paraqet </w:t>
      </w:r>
      <w:r w:rsidRPr="00311555">
        <w:rPr>
          <w:rFonts w:ascii="Times New Roman" w:hAnsi="Times New Roman" w:cs="Times New Roman"/>
          <w:sz w:val="24"/>
          <w:szCs w:val="24"/>
          <w:lang w:val="it-IT"/>
        </w:rPr>
        <w:t xml:space="preserve">në DPPI </w:t>
      </w:r>
      <w:r w:rsidR="00374835" w:rsidRPr="00311555">
        <w:rPr>
          <w:rFonts w:ascii="Times New Roman" w:hAnsi="Times New Roman" w:cs="Times New Roman"/>
          <w:sz w:val="24"/>
          <w:szCs w:val="24"/>
          <w:lang w:val="it-IT"/>
        </w:rPr>
        <w:t>një raport për rezultatet e konsultimit, duke përfshirë çdo ndryshim që at</w:t>
      </w:r>
      <w:r w:rsidR="00EF285C" w:rsidRPr="00311555">
        <w:rPr>
          <w:rFonts w:ascii="Times New Roman" w:hAnsi="Times New Roman" w:cs="Times New Roman"/>
          <w:sz w:val="24"/>
          <w:szCs w:val="24"/>
          <w:lang w:val="it-IT"/>
        </w:rPr>
        <w:t>a</w:t>
      </w:r>
      <w:r w:rsidR="00374835" w:rsidRPr="00311555">
        <w:rPr>
          <w:rFonts w:ascii="Times New Roman" w:hAnsi="Times New Roman" w:cs="Times New Roman"/>
          <w:sz w:val="24"/>
          <w:szCs w:val="24"/>
          <w:lang w:val="it-IT"/>
        </w:rPr>
        <w:t xml:space="preserve"> i kanë bërë kërkesës për regjistrimin e treguesit gjeografik.</w:t>
      </w:r>
    </w:p>
    <w:p w14:paraId="4905360E" w14:textId="42AE2BB4" w:rsidR="00374835" w:rsidRPr="00311555" w:rsidRDefault="00EF285C"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8</w:t>
      </w:r>
      <w:r w:rsidR="00374835" w:rsidRPr="00311555">
        <w:rPr>
          <w:rFonts w:ascii="Times New Roman" w:hAnsi="Times New Roman" w:cs="Times New Roman"/>
          <w:sz w:val="24"/>
          <w:szCs w:val="24"/>
          <w:lang w:val="it-IT"/>
        </w:rPr>
        <w:t xml:space="preserve">. Në rastin e një kërkese të përbashkët, siç përcaktohet në pikën </w:t>
      </w:r>
      <w:r w:rsidR="00713286" w:rsidRPr="00311555">
        <w:rPr>
          <w:rFonts w:ascii="Times New Roman" w:hAnsi="Times New Roman" w:cs="Times New Roman"/>
          <w:sz w:val="24"/>
          <w:szCs w:val="24"/>
          <w:lang w:val="it-IT"/>
        </w:rPr>
        <w:t>5</w:t>
      </w:r>
      <w:r w:rsidR="00374835" w:rsidRPr="00311555">
        <w:rPr>
          <w:rFonts w:ascii="Times New Roman" w:hAnsi="Times New Roman" w:cs="Times New Roman"/>
          <w:sz w:val="24"/>
          <w:szCs w:val="24"/>
          <w:lang w:val="it-IT"/>
        </w:rPr>
        <w:t xml:space="preserve"> të nenit </w:t>
      </w:r>
      <w:r w:rsidR="00713286" w:rsidRPr="00311555">
        <w:rPr>
          <w:rFonts w:ascii="Times New Roman" w:hAnsi="Times New Roman" w:cs="Times New Roman"/>
          <w:sz w:val="24"/>
          <w:szCs w:val="24"/>
          <w:lang w:val="it-IT"/>
        </w:rPr>
        <w:t>5</w:t>
      </w:r>
      <w:r w:rsidR="00F94C32" w:rsidRPr="00311555">
        <w:rPr>
          <w:rFonts w:ascii="Times New Roman" w:hAnsi="Times New Roman" w:cs="Times New Roman"/>
          <w:sz w:val="24"/>
          <w:szCs w:val="24"/>
          <w:lang w:val="it-IT"/>
        </w:rPr>
        <w:t>5</w:t>
      </w:r>
      <w:r w:rsidR="00374835" w:rsidRPr="00311555">
        <w:rPr>
          <w:rFonts w:ascii="Times New Roman" w:hAnsi="Times New Roman" w:cs="Times New Roman"/>
          <w:sz w:val="24"/>
          <w:szCs w:val="24"/>
          <w:lang w:val="it-IT"/>
        </w:rPr>
        <w:t xml:space="preserve"> të këtij ligji, kërkesa iu drejtohet të gjith</w:t>
      </w:r>
      <w:r w:rsidR="008F14E3" w:rsidRPr="00311555">
        <w:rPr>
          <w:rFonts w:ascii="Times New Roman" w:hAnsi="Times New Roman" w:cs="Times New Roman"/>
          <w:sz w:val="24"/>
          <w:szCs w:val="24"/>
          <w:lang w:val="it-IT"/>
        </w:rPr>
        <w:t>ë</w:t>
      </w:r>
      <w:r w:rsidR="00374835" w:rsidRPr="00311555">
        <w:rPr>
          <w:rFonts w:ascii="Times New Roman" w:hAnsi="Times New Roman" w:cs="Times New Roman"/>
          <w:sz w:val="24"/>
          <w:szCs w:val="24"/>
          <w:lang w:val="it-IT"/>
        </w:rPr>
        <w:t xml:space="preserve"> shteteve përkatëse dhe procedurat për regjistrim, duke përfshirë fazën e kundërshtimit, kryhen në të gjithë këto shtete në mënyrë të pavarur.</w:t>
      </w:r>
    </w:p>
    <w:p w14:paraId="777F18DD" w14:textId="294B99D8" w:rsidR="00374835" w:rsidRDefault="005D1DB7" w:rsidP="00CD0141">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9</w:t>
      </w:r>
      <w:r w:rsidR="00374835" w:rsidRPr="00311555">
        <w:rPr>
          <w:rFonts w:ascii="Times New Roman" w:hAnsi="Times New Roman" w:cs="Times New Roman"/>
          <w:sz w:val="24"/>
          <w:szCs w:val="24"/>
          <w:lang w:val="it-IT"/>
        </w:rPr>
        <w:t>. Përmbajtja e kundërshtimit, procedura dhe dokumentet bashkëlidhur përcaktohen në mënyrë të detajuar me Vendim të Këshillit të Ministrave</w:t>
      </w:r>
      <w:r w:rsidR="00330678">
        <w:rPr>
          <w:rFonts w:ascii="Times New Roman" w:hAnsi="Times New Roman" w:cs="Times New Roman"/>
          <w:sz w:val="24"/>
          <w:szCs w:val="24"/>
          <w:lang w:val="it-IT"/>
        </w:rPr>
        <w:t>.</w:t>
      </w:r>
    </w:p>
    <w:p w14:paraId="00DF178A" w14:textId="77777777" w:rsidR="00330678" w:rsidRPr="00311555" w:rsidRDefault="00330678" w:rsidP="00311555">
      <w:pPr>
        <w:jc w:val="both"/>
        <w:rPr>
          <w:rFonts w:ascii="Times New Roman" w:hAnsi="Times New Roman" w:cs="Times New Roman"/>
          <w:b/>
          <w:bCs/>
          <w:sz w:val="24"/>
          <w:szCs w:val="24"/>
          <w:lang w:val="it-IT"/>
        </w:rPr>
      </w:pPr>
    </w:p>
    <w:p w14:paraId="1DCAB96E" w14:textId="0F9A717A" w:rsidR="00374835" w:rsidRPr="00311555" w:rsidRDefault="00374835" w:rsidP="008D5F88">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lastRenderedPageBreak/>
        <w:t xml:space="preserve">Neni </w:t>
      </w:r>
      <w:r w:rsidR="00BC6CF3" w:rsidRPr="00311555">
        <w:rPr>
          <w:rFonts w:ascii="Times New Roman" w:hAnsi="Times New Roman" w:cs="Times New Roman"/>
          <w:b/>
          <w:bCs/>
          <w:sz w:val="24"/>
          <w:szCs w:val="24"/>
          <w:lang w:val="it-IT"/>
        </w:rPr>
        <w:t>64</w:t>
      </w:r>
    </w:p>
    <w:p w14:paraId="05387094" w14:textId="77777777" w:rsidR="00374835" w:rsidRPr="00311555" w:rsidRDefault="00374835" w:rsidP="005D1DB7">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Vendimi i DPPI-së</w:t>
      </w:r>
    </w:p>
    <w:p w14:paraId="7FA020C1" w14:textId="77777777" w:rsidR="005D1DB7" w:rsidRPr="00F7036B" w:rsidRDefault="005D1DB7" w:rsidP="008D5F88">
      <w:pPr>
        <w:spacing w:after="0"/>
        <w:jc w:val="center"/>
        <w:rPr>
          <w:rFonts w:ascii="Times New Roman" w:hAnsi="Times New Roman" w:cs="Times New Roman"/>
          <w:b/>
          <w:bCs/>
          <w:lang w:val="it-IT"/>
        </w:rPr>
      </w:pPr>
    </w:p>
    <w:p w14:paraId="61439968" w14:textId="6252EFC6"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1. Dhoma e Kundërshtimeve shqyrton bazueshmërinë e kundërshtimit dhe vendos për pranimin ose rrëzimin e kundërshtimit. Procedura e kërkesës për regjistrimin e treguesit gjeografik vazhdon </w:t>
      </w:r>
      <w:r w:rsidR="0051149B" w:rsidRPr="00311555">
        <w:rPr>
          <w:rFonts w:ascii="Times New Roman" w:hAnsi="Times New Roman" w:cs="Times New Roman"/>
          <w:sz w:val="24"/>
          <w:szCs w:val="24"/>
          <w:lang w:val="it-IT"/>
        </w:rPr>
        <w:t>vet</w:t>
      </w:r>
      <w:r w:rsidR="00F20EFA" w:rsidRPr="00311555">
        <w:rPr>
          <w:rFonts w:ascii="Times New Roman" w:hAnsi="Times New Roman" w:cs="Times New Roman"/>
          <w:sz w:val="24"/>
          <w:szCs w:val="24"/>
          <w:lang w:val="it-IT"/>
        </w:rPr>
        <w:t>ë</w:t>
      </w:r>
      <w:r w:rsidR="0051149B" w:rsidRPr="00311555">
        <w:rPr>
          <w:rFonts w:ascii="Times New Roman" w:hAnsi="Times New Roman" w:cs="Times New Roman"/>
          <w:sz w:val="24"/>
          <w:szCs w:val="24"/>
          <w:lang w:val="it-IT"/>
        </w:rPr>
        <w:t xml:space="preserve">m </w:t>
      </w:r>
      <w:r w:rsidRPr="00311555">
        <w:rPr>
          <w:rFonts w:ascii="Times New Roman" w:hAnsi="Times New Roman" w:cs="Times New Roman"/>
          <w:sz w:val="24"/>
          <w:szCs w:val="24"/>
          <w:lang w:val="it-IT"/>
        </w:rPr>
        <w:t xml:space="preserve">pasi Dhoma e Kundërshtimeve </w:t>
      </w:r>
      <w:r w:rsidR="00F20EFA" w:rsidRPr="00311555">
        <w:rPr>
          <w:rFonts w:ascii="Times New Roman" w:hAnsi="Times New Roman" w:cs="Times New Roman"/>
          <w:sz w:val="24"/>
          <w:szCs w:val="24"/>
          <w:lang w:val="it-IT"/>
        </w:rPr>
        <w:t xml:space="preserve">e </w:t>
      </w:r>
      <w:r w:rsidRPr="00311555">
        <w:rPr>
          <w:rFonts w:ascii="Times New Roman" w:hAnsi="Times New Roman" w:cs="Times New Roman"/>
          <w:sz w:val="24"/>
          <w:szCs w:val="24"/>
          <w:lang w:val="it-IT"/>
        </w:rPr>
        <w:t>rrëz</w:t>
      </w:r>
      <w:r w:rsidR="00F20EFA" w:rsidRPr="00311555">
        <w:rPr>
          <w:rFonts w:ascii="Times New Roman" w:hAnsi="Times New Roman" w:cs="Times New Roman"/>
          <w:sz w:val="24"/>
          <w:szCs w:val="24"/>
          <w:lang w:val="it-IT"/>
        </w:rPr>
        <w:t xml:space="preserve">on </w:t>
      </w:r>
      <w:r w:rsidRPr="00311555">
        <w:rPr>
          <w:rFonts w:ascii="Times New Roman" w:hAnsi="Times New Roman" w:cs="Times New Roman"/>
          <w:sz w:val="24"/>
          <w:szCs w:val="24"/>
          <w:lang w:val="it-IT"/>
        </w:rPr>
        <w:t>kundërshtimi</w:t>
      </w:r>
      <w:r w:rsidR="00F20EFA" w:rsidRPr="00311555">
        <w:rPr>
          <w:rFonts w:ascii="Times New Roman" w:hAnsi="Times New Roman" w:cs="Times New Roman"/>
          <w:sz w:val="24"/>
          <w:szCs w:val="24"/>
          <w:lang w:val="it-IT"/>
        </w:rPr>
        <w:t>n me vendim</w:t>
      </w:r>
      <w:r w:rsidRPr="00311555">
        <w:rPr>
          <w:rFonts w:ascii="Times New Roman" w:hAnsi="Times New Roman" w:cs="Times New Roman"/>
          <w:sz w:val="24"/>
          <w:szCs w:val="24"/>
          <w:lang w:val="it-IT"/>
        </w:rPr>
        <w:t>.</w:t>
      </w:r>
    </w:p>
    <w:p w14:paraId="79611B18" w14:textId="72080778"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2. Nëse paraqitet kundërshtim ndaj </w:t>
      </w:r>
      <w:r w:rsidR="00F20EFA" w:rsidRPr="00311555">
        <w:rPr>
          <w:rFonts w:ascii="Times New Roman" w:hAnsi="Times New Roman" w:cs="Times New Roman"/>
          <w:sz w:val="24"/>
          <w:szCs w:val="24"/>
          <w:lang w:val="it-IT"/>
        </w:rPr>
        <w:t>k</w:t>
      </w:r>
      <w:r w:rsidR="008F14E3" w:rsidRPr="00311555">
        <w:rPr>
          <w:rFonts w:ascii="Times New Roman" w:hAnsi="Times New Roman" w:cs="Times New Roman"/>
          <w:sz w:val="24"/>
          <w:szCs w:val="24"/>
          <w:lang w:val="it-IT"/>
        </w:rPr>
        <w:t>ë</w:t>
      </w:r>
      <w:r w:rsidR="00F20EFA" w:rsidRPr="00311555">
        <w:rPr>
          <w:rFonts w:ascii="Times New Roman" w:hAnsi="Times New Roman" w:cs="Times New Roman"/>
          <w:sz w:val="24"/>
          <w:szCs w:val="24"/>
          <w:lang w:val="it-IT"/>
        </w:rPr>
        <w:t>rkes</w:t>
      </w:r>
      <w:r w:rsidR="008F14E3" w:rsidRPr="00311555">
        <w:rPr>
          <w:rFonts w:ascii="Times New Roman" w:hAnsi="Times New Roman" w:cs="Times New Roman"/>
          <w:sz w:val="24"/>
          <w:szCs w:val="24"/>
          <w:lang w:val="it-IT"/>
        </w:rPr>
        <w:t>ë</w:t>
      </w:r>
      <w:r w:rsidR="00F20EFA" w:rsidRPr="00311555">
        <w:rPr>
          <w:rFonts w:ascii="Times New Roman" w:hAnsi="Times New Roman" w:cs="Times New Roman"/>
          <w:sz w:val="24"/>
          <w:szCs w:val="24"/>
          <w:lang w:val="it-IT"/>
        </w:rPr>
        <w:t xml:space="preserve">s </w:t>
      </w:r>
      <w:r w:rsidR="007B4CF4" w:rsidRPr="00311555">
        <w:rPr>
          <w:rFonts w:ascii="Times New Roman" w:hAnsi="Times New Roman" w:cs="Times New Roman"/>
          <w:sz w:val="24"/>
          <w:szCs w:val="24"/>
          <w:lang w:val="it-IT"/>
        </w:rPr>
        <w:t>p</w:t>
      </w:r>
      <w:r w:rsidR="008F14E3" w:rsidRPr="00311555">
        <w:rPr>
          <w:rFonts w:ascii="Times New Roman" w:hAnsi="Times New Roman" w:cs="Times New Roman"/>
          <w:sz w:val="24"/>
          <w:szCs w:val="24"/>
          <w:lang w:val="it-IT"/>
        </w:rPr>
        <w:t>ë</w:t>
      </w:r>
      <w:r w:rsidR="007B4CF4" w:rsidRPr="00311555">
        <w:rPr>
          <w:rFonts w:ascii="Times New Roman" w:hAnsi="Times New Roman" w:cs="Times New Roman"/>
          <w:sz w:val="24"/>
          <w:szCs w:val="24"/>
          <w:lang w:val="it-IT"/>
        </w:rPr>
        <w:t xml:space="preserve">r </w:t>
      </w:r>
      <w:r w:rsidRPr="00311555">
        <w:rPr>
          <w:rFonts w:ascii="Times New Roman" w:hAnsi="Times New Roman" w:cs="Times New Roman"/>
          <w:sz w:val="24"/>
          <w:szCs w:val="24"/>
          <w:lang w:val="it-IT"/>
        </w:rPr>
        <w:t>regjistrimi</w:t>
      </w:r>
      <w:r w:rsidR="007B4CF4" w:rsidRPr="00311555">
        <w:rPr>
          <w:rFonts w:ascii="Times New Roman" w:hAnsi="Times New Roman" w:cs="Times New Roman"/>
          <w:sz w:val="24"/>
          <w:szCs w:val="24"/>
          <w:lang w:val="it-IT"/>
        </w:rPr>
        <w:t xml:space="preserve">n e </w:t>
      </w:r>
      <w:r w:rsidRPr="00311555">
        <w:rPr>
          <w:rFonts w:ascii="Times New Roman" w:hAnsi="Times New Roman" w:cs="Times New Roman"/>
          <w:sz w:val="24"/>
          <w:szCs w:val="24"/>
          <w:lang w:val="it-IT"/>
        </w:rPr>
        <w:t xml:space="preserve">treguesit gjeografik, Dhoma e Kundërshtimeve, pasi ndjek procedurën e parashikuar në nenin </w:t>
      </w:r>
      <w:r w:rsidR="007B4CF4" w:rsidRPr="00311555">
        <w:rPr>
          <w:rFonts w:ascii="Times New Roman" w:hAnsi="Times New Roman" w:cs="Times New Roman"/>
          <w:sz w:val="24"/>
          <w:szCs w:val="24"/>
          <w:lang w:val="it-IT"/>
        </w:rPr>
        <w:t>6</w:t>
      </w:r>
      <w:r w:rsidR="00F94C32" w:rsidRPr="00311555">
        <w:rPr>
          <w:rFonts w:ascii="Times New Roman" w:hAnsi="Times New Roman" w:cs="Times New Roman"/>
          <w:sz w:val="24"/>
          <w:szCs w:val="24"/>
          <w:lang w:val="it-IT"/>
        </w:rPr>
        <w:t>3</w:t>
      </w:r>
      <w:r w:rsidRPr="00311555">
        <w:rPr>
          <w:rFonts w:ascii="Times New Roman" w:hAnsi="Times New Roman" w:cs="Times New Roman"/>
          <w:sz w:val="24"/>
          <w:szCs w:val="24"/>
          <w:lang w:val="it-IT"/>
        </w:rPr>
        <w:t xml:space="preserve"> të këtij ligji, vendos:</w:t>
      </w:r>
    </w:p>
    <w:p w14:paraId="1D5972A3" w14:textId="39A35A69"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a) regjistrimin e treguesit gjeografik </w:t>
      </w:r>
      <w:r w:rsidR="001303A7" w:rsidRPr="00311555">
        <w:rPr>
          <w:rFonts w:ascii="Times New Roman" w:hAnsi="Times New Roman" w:cs="Times New Roman"/>
          <w:sz w:val="24"/>
          <w:szCs w:val="24"/>
          <w:lang w:val="it-IT"/>
        </w:rPr>
        <w:t xml:space="preserve">kur </w:t>
      </w:r>
      <w:r w:rsidRPr="00311555">
        <w:rPr>
          <w:rFonts w:ascii="Times New Roman" w:hAnsi="Times New Roman" w:cs="Times New Roman"/>
          <w:sz w:val="24"/>
          <w:szCs w:val="24"/>
          <w:lang w:val="it-IT"/>
        </w:rPr>
        <w:t xml:space="preserve">është arritur një marrëveshje ndërmjet palëve, </w:t>
      </w:r>
      <w:r w:rsidR="00DD5CB8" w:rsidRPr="00311555">
        <w:rPr>
          <w:rFonts w:ascii="Times New Roman" w:hAnsi="Times New Roman" w:cs="Times New Roman"/>
          <w:sz w:val="24"/>
          <w:szCs w:val="24"/>
          <w:lang w:val="it-IT"/>
        </w:rPr>
        <w:t xml:space="preserve">dhe </w:t>
      </w:r>
      <w:r w:rsidRPr="00311555">
        <w:rPr>
          <w:rFonts w:ascii="Times New Roman" w:hAnsi="Times New Roman" w:cs="Times New Roman"/>
          <w:sz w:val="24"/>
          <w:szCs w:val="24"/>
          <w:lang w:val="it-IT"/>
        </w:rPr>
        <w:t xml:space="preserve">pasi verifikon se marrëveshja është në përputhje me legjislacionin e Republikës së Shqipërisë, dhe, sipas rastit, ndryshon informacionin e botuar </w:t>
      </w:r>
      <w:r w:rsidR="00E92A0E" w:rsidRPr="00311555">
        <w:rPr>
          <w:rFonts w:ascii="Times New Roman" w:hAnsi="Times New Roman" w:cs="Times New Roman"/>
          <w:sz w:val="24"/>
          <w:szCs w:val="24"/>
          <w:lang w:val="it-IT"/>
        </w:rPr>
        <w:t>sipas marr</w:t>
      </w:r>
      <w:r w:rsidR="008F14E3" w:rsidRPr="00311555">
        <w:rPr>
          <w:rFonts w:ascii="Times New Roman" w:hAnsi="Times New Roman" w:cs="Times New Roman"/>
          <w:sz w:val="24"/>
          <w:szCs w:val="24"/>
          <w:lang w:val="it-IT"/>
        </w:rPr>
        <w:t>ë</w:t>
      </w:r>
      <w:r w:rsidR="00E92A0E" w:rsidRPr="00311555">
        <w:rPr>
          <w:rFonts w:ascii="Times New Roman" w:hAnsi="Times New Roman" w:cs="Times New Roman"/>
          <w:sz w:val="24"/>
          <w:szCs w:val="24"/>
          <w:lang w:val="it-IT"/>
        </w:rPr>
        <w:t xml:space="preserve">veshjes, </w:t>
      </w:r>
      <w:r w:rsidRPr="00311555">
        <w:rPr>
          <w:rFonts w:ascii="Times New Roman" w:hAnsi="Times New Roman" w:cs="Times New Roman"/>
          <w:sz w:val="24"/>
          <w:szCs w:val="24"/>
          <w:lang w:val="it-IT"/>
        </w:rPr>
        <w:t>me kusht që ndryshimet të mos jenë thelbësore; ose</w:t>
      </w:r>
    </w:p>
    <w:p w14:paraId="0B8FA811" w14:textId="4AD04702"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b) regjistrimin ose refuzimin e </w:t>
      </w:r>
      <w:r w:rsidR="00E92A0E" w:rsidRPr="00311555">
        <w:rPr>
          <w:rFonts w:ascii="Times New Roman" w:hAnsi="Times New Roman" w:cs="Times New Roman"/>
          <w:sz w:val="24"/>
          <w:szCs w:val="24"/>
          <w:lang w:val="it-IT"/>
        </w:rPr>
        <w:t>k</w:t>
      </w:r>
      <w:r w:rsidR="008F14E3" w:rsidRPr="00311555">
        <w:rPr>
          <w:rFonts w:ascii="Times New Roman" w:hAnsi="Times New Roman" w:cs="Times New Roman"/>
          <w:sz w:val="24"/>
          <w:szCs w:val="24"/>
          <w:lang w:val="it-IT"/>
        </w:rPr>
        <w:t>ë</w:t>
      </w:r>
      <w:r w:rsidR="00E92A0E" w:rsidRPr="00311555">
        <w:rPr>
          <w:rFonts w:ascii="Times New Roman" w:hAnsi="Times New Roman" w:cs="Times New Roman"/>
          <w:sz w:val="24"/>
          <w:szCs w:val="24"/>
          <w:lang w:val="it-IT"/>
        </w:rPr>
        <w:t>rkes</w:t>
      </w:r>
      <w:r w:rsidR="008F14E3" w:rsidRPr="00311555">
        <w:rPr>
          <w:rFonts w:ascii="Times New Roman" w:hAnsi="Times New Roman" w:cs="Times New Roman"/>
          <w:sz w:val="24"/>
          <w:szCs w:val="24"/>
          <w:lang w:val="it-IT"/>
        </w:rPr>
        <w:t>ë</w:t>
      </w:r>
      <w:r w:rsidR="00E92A0E" w:rsidRPr="00311555">
        <w:rPr>
          <w:rFonts w:ascii="Times New Roman" w:hAnsi="Times New Roman" w:cs="Times New Roman"/>
          <w:sz w:val="24"/>
          <w:szCs w:val="24"/>
          <w:lang w:val="it-IT"/>
        </w:rPr>
        <w:t>s p</w:t>
      </w:r>
      <w:r w:rsidR="008F14E3" w:rsidRPr="00311555">
        <w:rPr>
          <w:rFonts w:ascii="Times New Roman" w:hAnsi="Times New Roman" w:cs="Times New Roman"/>
          <w:sz w:val="24"/>
          <w:szCs w:val="24"/>
          <w:lang w:val="it-IT"/>
        </w:rPr>
        <w:t>ë</w:t>
      </w:r>
      <w:r w:rsidR="00E92A0E" w:rsidRPr="00311555">
        <w:rPr>
          <w:rFonts w:ascii="Times New Roman" w:hAnsi="Times New Roman" w:cs="Times New Roman"/>
          <w:sz w:val="24"/>
          <w:szCs w:val="24"/>
          <w:lang w:val="it-IT"/>
        </w:rPr>
        <w:t xml:space="preserve">r </w:t>
      </w:r>
      <w:r w:rsidRPr="00311555">
        <w:rPr>
          <w:rFonts w:ascii="Times New Roman" w:hAnsi="Times New Roman" w:cs="Times New Roman"/>
          <w:sz w:val="24"/>
          <w:szCs w:val="24"/>
          <w:lang w:val="it-IT"/>
        </w:rPr>
        <w:t>regjistrimi</w:t>
      </w:r>
      <w:r w:rsidR="00E92A0E" w:rsidRPr="00311555">
        <w:rPr>
          <w:rFonts w:ascii="Times New Roman" w:hAnsi="Times New Roman" w:cs="Times New Roman"/>
          <w:sz w:val="24"/>
          <w:szCs w:val="24"/>
          <w:lang w:val="it-IT"/>
        </w:rPr>
        <w:t>n e</w:t>
      </w:r>
      <w:r w:rsidRPr="00311555">
        <w:rPr>
          <w:rFonts w:ascii="Times New Roman" w:hAnsi="Times New Roman" w:cs="Times New Roman"/>
          <w:sz w:val="24"/>
          <w:szCs w:val="24"/>
          <w:lang w:val="it-IT"/>
        </w:rPr>
        <w:t xml:space="preserve"> treguesit gjeografik, nëse nuk është arritur një marrëveshje ndërmjet palëve, pasi shyqrton argumentet dhe dokumentet e paraqitura gjatë procedurës së kundërshtimit.</w:t>
      </w:r>
    </w:p>
    <w:p w14:paraId="212F4747"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3. Vendimi për pranimin ose rrëzimin e kundërshtimit botohet në buletinin e DPPI-së. Vendimi i arsyetuar i Dhomës së Kundërshtimeve u komunikohet palëve brenda 2 muajve nga data e marrjes së vendimit.</w:t>
      </w:r>
    </w:p>
    <w:p w14:paraId="2DCE43FD"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4. Kundër vendimit të marrë nga Dhoma e Kundërshtimeve mund të bëhet ankim në Bordin e Apelit brenda 30 ditëve nga data e njoftimit të vendimit të arsyetuar, përkundrejt pagesës së tarifës përkatëse.</w:t>
      </w:r>
    </w:p>
    <w:p w14:paraId="5D13088A"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5. Procedura e vendimit për kundërshtimin përcaktohet në mënyrë të detajuar me Vendim të Këshillit të Ministrave </w:t>
      </w:r>
    </w:p>
    <w:p w14:paraId="3E3B88D9" w14:textId="334101E7" w:rsidR="00374835" w:rsidRPr="00311555" w:rsidRDefault="00374835" w:rsidP="00C95A3E">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Neni 6</w:t>
      </w:r>
      <w:r w:rsidR="00BC6CF3" w:rsidRPr="00311555">
        <w:rPr>
          <w:rFonts w:ascii="Times New Roman" w:hAnsi="Times New Roman" w:cs="Times New Roman"/>
          <w:b/>
          <w:bCs/>
          <w:sz w:val="24"/>
          <w:szCs w:val="24"/>
          <w:lang w:val="it-IT"/>
        </w:rPr>
        <w:t>5</w:t>
      </w:r>
    </w:p>
    <w:p w14:paraId="0CFDCA32" w14:textId="77777777" w:rsidR="00374835" w:rsidRPr="00311555" w:rsidRDefault="00374835" w:rsidP="00C95A3E">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Mbrojtja e përkohshme</w:t>
      </w:r>
    </w:p>
    <w:p w14:paraId="1D2F58A2" w14:textId="77777777" w:rsidR="00C95A3E" w:rsidRPr="00F7036B" w:rsidRDefault="00C95A3E" w:rsidP="00C95A3E">
      <w:pPr>
        <w:spacing w:after="0"/>
        <w:jc w:val="center"/>
        <w:rPr>
          <w:rFonts w:ascii="Times New Roman" w:hAnsi="Times New Roman" w:cs="Times New Roman"/>
          <w:b/>
          <w:bCs/>
          <w:lang w:val="it-IT"/>
        </w:rPr>
      </w:pPr>
    </w:p>
    <w:p w14:paraId="7F42A013"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1. DPPI-ja mund t'i japë mbrojtje të përkohshme një treguesi gjeografik, duke filluar nga data e paraqitjes së kërkesës për regjistrim.</w:t>
      </w:r>
    </w:p>
    <w:p w14:paraId="3A03F6C8"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2. Mbrojtja e përkohshme mbaron në datën në të cilën miratohet vendimi mbi kërkesën ose kur kërkesa tërhiqet.</w:t>
      </w:r>
    </w:p>
    <w:p w14:paraId="451F367D" w14:textId="5FF2BD27" w:rsidR="00374835" w:rsidRPr="00311555" w:rsidRDefault="00374835" w:rsidP="0060558E">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Neni 6</w:t>
      </w:r>
      <w:r w:rsidR="00BC6CF3" w:rsidRPr="00311555">
        <w:rPr>
          <w:rFonts w:ascii="Times New Roman" w:hAnsi="Times New Roman" w:cs="Times New Roman"/>
          <w:b/>
          <w:bCs/>
          <w:sz w:val="24"/>
          <w:szCs w:val="24"/>
          <w:lang w:val="it-IT"/>
        </w:rPr>
        <w:t>6</w:t>
      </w:r>
    </w:p>
    <w:p w14:paraId="597A3F76" w14:textId="3B924FE5" w:rsidR="00374835" w:rsidRPr="00311555" w:rsidRDefault="00F678C9" w:rsidP="00D32702">
      <w:pPr>
        <w:tabs>
          <w:tab w:val="center" w:pos="4513"/>
          <w:tab w:val="left" w:pos="6850"/>
        </w:tabs>
        <w:spacing w:after="0"/>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ab/>
      </w:r>
      <w:r w:rsidR="00374835" w:rsidRPr="00311555">
        <w:rPr>
          <w:rFonts w:ascii="Times New Roman" w:hAnsi="Times New Roman" w:cs="Times New Roman"/>
          <w:b/>
          <w:bCs/>
          <w:sz w:val="24"/>
          <w:szCs w:val="24"/>
          <w:lang w:val="it-IT"/>
        </w:rPr>
        <w:t>Paraqitja e komenteve nga palë të treta</w:t>
      </w:r>
      <w:r w:rsidRPr="00311555">
        <w:rPr>
          <w:rFonts w:ascii="Times New Roman" w:hAnsi="Times New Roman" w:cs="Times New Roman"/>
          <w:b/>
          <w:bCs/>
          <w:sz w:val="24"/>
          <w:szCs w:val="24"/>
          <w:lang w:val="it-IT"/>
        </w:rPr>
        <w:tab/>
      </w:r>
    </w:p>
    <w:p w14:paraId="33098D3A" w14:textId="77777777" w:rsidR="0060558E" w:rsidRPr="00F7036B" w:rsidRDefault="0060558E" w:rsidP="0060558E">
      <w:pPr>
        <w:spacing w:after="0"/>
        <w:jc w:val="center"/>
        <w:rPr>
          <w:rFonts w:ascii="Times New Roman" w:hAnsi="Times New Roman" w:cs="Times New Roman"/>
          <w:b/>
          <w:bCs/>
          <w:lang w:val="it-IT"/>
        </w:rPr>
      </w:pPr>
    </w:p>
    <w:p w14:paraId="41E17AD8" w14:textId="369429DB"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1. Brenda tre muajve nga data e botimit të dokumentit unik dhe specifikimive të produktit në përputhje me </w:t>
      </w:r>
      <w:r w:rsidR="00F678C9" w:rsidRPr="00311555">
        <w:rPr>
          <w:rFonts w:ascii="Times New Roman" w:hAnsi="Times New Roman" w:cs="Times New Roman"/>
          <w:sz w:val="24"/>
          <w:szCs w:val="24"/>
          <w:lang w:val="it-IT"/>
        </w:rPr>
        <w:t xml:space="preserve">pikën </w:t>
      </w:r>
      <w:r w:rsidR="005A1A5F">
        <w:rPr>
          <w:rFonts w:ascii="Times New Roman" w:hAnsi="Times New Roman" w:cs="Times New Roman"/>
          <w:sz w:val="24"/>
          <w:szCs w:val="24"/>
          <w:lang w:val="it-IT"/>
        </w:rPr>
        <w:t>5</w:t>
      </w:r>
      <w:r w:rsidR="00F678C9" w:rsidRPr="00311555">
        <w:rPr>
          <w:rFonts w:ascii="Times New Roman" w:hAnsi="Times New Roman" w:cs="Times New Roman"/>
          <w:sz w:val="24"/>
          <w:szCs w:val="24"/>
          <w:lang w:val="it-IT"/>
        </w:rPr>
        <w:t xml:space="preserve">, të nenit </w:t>
      </w:r>
      <w:r w:rsidR="00396644" w:rsidRPr="00311555">
        <w:rPr>
          <w:rFonts w:ascii="Times New Roman" w:hAnsi="Times New Roman" w:cs="Times New Roman"/>
          <w:sz w:val="24"/>
          <w:szCs w:val="24"/>
          <w:lang w:val="it-IT"/>
        </w:rPr>
        <w:t>62</w:t>
      </w:r>
      <w:r w:rsidR="004F1BA1" w:rsidRPr="00311555" w:rsidDel="003E6850">
        <w:rPr>
          <w:rFonts w:ascii="Times New Roman" w:hAnsi="Times New Roman" w:cs="Times New Roman"/>
          <w:sz w:val="24"/>
          <w:szCs w:val="24"/>
          <w:lang w:val="it-IT"/>
        </w:rPr>
        <w:t xml:space="preserve"> </w:t>
      </w:r>
      <w:r w:rsidRPr="00311555">
        <w:rPr>
          <w:rFonts w:ascii="Times New Roman" w:hAnsi="Times New Roman" w:cs="Times New Roman"/>
          <w:sz w:val="24"/>
          <w:szCs w:val="24"/>
          <w:lang w:val="it-IT"/>
        </w:rPr>
        <w:t xml:space="preserve">, autoritetet shtetërore të një </w:t>
      </w:r>
      <w:r w:rsidR="00D1386D" w:rsidRPr="00311555">
        <w:rPr>
          <w:rFonts w:ascii="Times New Roman" w:hAnsi="Times New Roman" w:cs="Times New Roman"/>
          <w:sz w:val="24"/>
          <w:szCs w:val="24"/>
          <w:lang w:val="it-IT"/>
        </w:rPr>
        <w:t xml:space="preserve">shteti </w:t>
      </w:r>
      <w:r w:rsidRPr="00311555">
        <w:rPr>
          <w:rFonts w:ascii="Times New Roman" w:hAnsi="Times New Roman" w:cs="Times New Roman"/>
          <w:sz w:val="24"/>
          <w:szCs w:val="24"/>
          <w:lang w:val="it-IT"/>
        </w:rPr>
        <w:t xml:space="preserve">tjetër dhe çdo person fizik ose juridik që ka një interes të ligjshëm dhe që është themeluar ose është rezident në territorin e </w:t>
      </w:r>
      <w:r w:rsidR="00D1386D" w:rsidRPr="00311555">
        <w:rPr>
          <w:rFonts w:ascii="Times New Roman" w:hAnsi="Times New Roman" w:cs="Times New Roman"/>
          <w:sz w:val="24"/>
          <w:szCs w:val="24"/>
          <w:lang w:val="it-IT"/>
        </w:rPr>
        <w:t xml:space="preserve">shtetit </w:t>
      </w:r>
      <w:r w:rsidRPr="00311555">
        <w:rPr>
          <w:rFonts w:ascii="Times New Roman" w:hAnsi="Times New Roman" w:cs="Times New Roman"/>
          <w:sz w:val="24"/>
          <w:szCs w:val="24"/>
          <w:lang w:val="it-IT"/>
        </w:rPr>
        <w:t>të produktit përkatës, ka të drejtë të paraqesë komente me shkrim në Dhomën e Kundërshtimeve.</w:t>
      </w:r>
    </w:p>
    <w:p w14:paraId="0232764E" w14:textId="48F30B40"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2. Paraqitja e komenteve tregon gabimet ose përmban informacion shtesë në lidhje me kërkesën për regjistrim, duke përfshirë shkelje të mundshme të legjislacionit të Republikës së Shqipërisë. </w:t>
      </w:r>
      <w:r w:rsidRPr="00311555">
        <w:rPr>
          <w:rFonts w:ascii="Times New Roman" w:hAnsi="Times New Roman" w:cs="Times New Roman"/>
          <w:sz w:val="24"/>
          <w:szCs w:val="24"/>
          <w:lang w:val="it-IT"/>
        </w:rPr>
        <w:lastRenderedPageBreak/>
        <w:t xml:space="preserve">Paraqitja e komenteve nuk i jep asnjë të drejtë personave të përcaktuar në pikën 1 të këtij neni dhe </w:t>
      </w:r>
      <w:r w:rsidR="005143A4" w:rsidRPr="00311555">
        <w:rPr>
          <w:rFonts w:ascii="Times New Roman" w:hAnsi="Times New Roman" w:cs="Times New Roman"/>
          <w:sz w:val="24"/>
          <w:szCs w:val="24"/>
          <w:lang w:val="it-IT"/>
        </w:rPr>
        <w:t xml:space="preserve">as </w:t>
      </w:r>
      <w:r w:rsidRPr="00311555">
        <w:rPr>
          <w:rFonts w:ascii="Times New Roman" w:hAnsi="Times New Roman" w:cs="Times New Roman"/>
          <w:sz w:val="24"/>
          <w:szCs w:val="24"/>
          <w:lang w:val="it-IT"/>
        </w:rPr>
        <w:t xml:space="preserve">nuk </w:t>
      </w:r>
      <w:r w:rsidR="003327E2" w:rsidRPr="00311555">
        <w:rPr>
          <w:rFonts w:ascii="Times New Roman" w:hAnsi="Times New Roman" w:cs="Times New Roman"/>
          <w:sz w:val="24"/>
          <w:szCs w:val="24"/>
          <w:lang w:val="it-IT"/>
        </w:rPr>
        <w:t xml:space="preserve">passjell </w:t>
      </w:r>
      <w:r w:rsidRPr="00311555">
        <w:rPr>
          <w:rFonts w:ascii="Times New Roman" w:hAnsi="Times New Roman" w:cs="Times New Roman"/>
          <w:sz w:val="24"/>
          <w:szCs w:val="24"/>
          <w:lang w:val="it-IT"/>
        </w:rPr>
        <w:t>fillimin e procedurës së kundërshtimit.</w:t>
      </w:r>
    </w:p>
    <w:p w14:paraId="64F14CE6" w14:textId="6D16799E"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3. Nëse, pas paraqitjes së komenteve, të dhënat e botuara në përputhje me </w:t>
      </w:r>
      <w:r w:rsidR="00F678C9" w:rsidRPr="00311555">
        <w:rPr>
          <w:rFonts w:ascii="Times New Roman" w:hAnsi="Times New Roman" w:cs="Times New Roman"/>
          <w:sz w:val="24"/>
          <w:szCs w:val="24"/>
          <w:lang w:val="it-IT"/>
        </w:rPr>
        <w:t xml:space="preserve">pikën </w:t>
      </w:r>
      <w:r w:rsidR="005A1A5F">
        <w:rPr>
          <w:rFonts w:ascii="Times New Roman" w:hAnsi="Times New Roman" w:cs="Times New Roman"/>
          <w:sz w:val="24"/>
          <w:szCs w:val="24"/>
          <w:lang w:val="it-IT"/>
        </w:rPr>
        <w:t>5</w:t>
      </w:r>
      <w:r w:rsidR="00F678C9" w:rsidRPr="00311555">
        <w:rPr>
          <w:rFonts w:ascii="Times New Roman" w:hAnsi="Times New Roman" w:cs="Times New Roman"/>
          <w:sz w:val="24"/>
          <w:szCs w:val="24"/>
          <w:lang w:val="it-IT"/>
        </w:rPr>
        <w:t>, të nenit 62</w:t>
      </w:r>
      <w:r w:rsidR="005A1A5F">
        <w:rPr>
          <w:rFonts w:ascii="Times New Roman" w:hAnsi="Times New Roman" w:cs="Times New Roman"/>
          <w:sz w:val="24"/>
          <w:szCs w:val="24"/>
          <w:lang w:val="it-IT"/>
        </w:rPr>
        <w:t xml:space="preserve"> </w:t>
      </w:r>
      <w:r w:rsidRPr="00311555">
        <w:rPr>
          <w:rFonts w:ascii="Times New Roman" w:hAnsi="Times New Roman" w:cs="Times New Roman"/>
          <w:sz w:val="24"/>
          <w:szCs w:val="24"/>
          <w:lang w:val="it-IT"/>
        </w:rPr>
        <w:t>ndrysh</w:t>
      </w:r>
      <w:r w:rsidR="003327E2" w:rsidRPr="00311555">
        <w:rPr>
          <w:rFonts w:ascii="Times New Roman" w:hAnsi="Times New Roman" w:cs="Times New Roman"/>
          <w:sz w:val="24"/>
          <w:szCs w:val="24"/>
          <w:lang w:val="it-IT"/>
        </w:rPr>
        <w:t>ohen</w:t>
      </w:r>
      <w:r w:rsidRPr="00311555">
        <w:rPr>
          <w:rFonts w:ascii="Times New Roman" w:hAnsi="Times New Roman" w:cs="Times New Roman"/>
          <w:sz w:val="24"/>
          <w:szCs w:val="24"/>
          <w:lang w:val="it-IT"/>
        </w:rPr>
        <w:t xml:space="preserve"> në mënyrë thelbësore, DPPI-ja riboton dokumentin unik dhe specifikimet e produktit në buletin.</w:t>
      </w:r>
    </w:p>
    <w:p w14:paraId="18200719"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4. Përmbajtja e komenteve me shkrim, procedura dhe dokumentet bashkëlidhur përcaktohen në mënyrë të detajuar me Vendim të Këshillit të Ministrave.</w:t>
      </w:r>
    </w:p>
    <w:p w14:paraId="1FBD1802" w14:textId="76D95A3B" w:rsidR="00374835" w:rsidRPr="00311555" w:rsidRDefault="00374835" w:rsidP="00423398">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Neni 6</w:t>
      </w:r>
      <w:r w:rsidR="00BC6CF3" w:rsidRPr="00311555">
        <w:rPr>
          <w:rFonts w:ascii="Times New Roman" w:hAnsi="Times New Roman" w:cs="Times New Roman"/>
          <w:b/>
          <w:bCs/>
          <w:sz w:val="24"/>
          <w:szCs w:val="24"/>
          <w:lang w:val="it-IT"/>
        </w:rPr>
        <w:t>7</w:t>
      </w:r>
    </w:p>
    <w:p w14:paraId="344EDAF8" w14:textId="77777777" w:rsidR="00374835" w:rsidRPr="00311555" w:rsidRDefault="00374835" w:rsidP="00512575">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Regjistrimi i treguesit gjeografik</w:t>
      </w:r>
    </w:p>
    <w:p w14:paraId="7CD05444" w14:textId="77777777" w:rsidR="00512575" w:rsidRPr="00F7036B" w:rsidRDefault="00512575" w:rsidP="00423398">
      <w:pPr>
        <w:spacing w:after="0"/>
        <w:jc w:val="center"/>
        <w:rPr>
          <w:rFonts w:ascii="Times New Roman" w:hAnsi="Times New Roman" w:cs="Times New Roman"/>
          <w:b/>
          <w:bCs/>
          <w:lang w:val="it-IT"/>
        </w:rPr>
      </w:pPr>
    </w:p>
    <w:p w14:paraId="5033388E" w14:textId="0B677B6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1. DPPI-ja i dërgon njoftim pal</w:t>
      </w:r>
      <w:r w:rsidR="008F14E3" w:rsidRPr="00311555">
        <w:rPr>
          <w:rFonts w:ascii="Times New Roman" w:hAnsi="Times New Roman" w:cs="Times New Roman"/>
          <w:sz w:val="24"/>
          <w:szCs w:val="24"/>
          <w:lang w:val="it-IT"/>
        </w:rPr>
        <w:t>ë</w:t>
      </w:r>
      <w:r w:rsidRPr="00311555">
        <w:rPr>
          <w:rFonts w:ascii="Times New Roman" w:hAnsi="Times New Roman" w:cs="Times New Roman"/>
          <w:sz w:val="24"/>
          <w:szCs w:val="24"/>
          <w:lang w:val="it-IT"/>
        </w:rPr>
        <w:t>s kërkuese që të paguajë tarifën për regjistrimin e treguesit gjeografik dhe lëshimin e certifikatës së regjistrimit brenda 1 muaji nga data e marrjes së njoftimit kur:</w:t>
      </w:r>
    </w:p>
    <w:p w14:paraId="580D7EF8" w14:textId="421A3D80"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a) kërkesa për regjistrimin e treguesit gjeografik plotëson kushtet e përcaktuara në këtë ligj dhe nuk është depozituar asnjë kërkesë për kundërshtim brenda afatit të caktuar në pikën 1 të nenit </w:t>
      </w:r>
      <w:r w:rsidR="00F56406" w:rsidRPr="00311555">
        <w:rPr>
          <w:rFonts w:ascii="Times New Roman" w:hAnsi="Times New Roman" w:cs="Times New Roman"/>
          <w:sz w:val="24"/>
          <w:szCs w:val="24"/>
          <w:lang w:val="it-IT"/>
        </w:rPr>
        <w:t>6</w:t>
      </w:r>
      <w:r w:rsidR="00070C99" w:rsidRPr="00311555">
        <w:rPr>
          <w:rFonts w:ascii="Times New Roman" w:hAnsi="Times New Roman" w:cs="Times New Roman"/>
          <w:sz w:val="24"/>
          <w:szCs w:val="24"/>
          <w:lang w:val="it-IT"/>
        </w:rPr>
        <w:t>3</w:t>
      </w:r>
      <w:r w:rsidR="00F56406" w:rsidRPr="00311555">
        <w:rPr>
          <w:rFonts w:ascii="Times New Roman" w:hAnsi="Times New Roman" w:cs="Times New Roman"/>
          <w:sz w:val="24"/>
          <w:szCs w:val="24"/>
          <w:lang w:val="it-IT"/>
        </w:rPr>
        <w:t xml:space="preserve"> </w:t>
      </w:r>
      <w:r w:rsidRPr="00311555">
        <w:rPr>
          <w:rFonts w:ascii="Times New Roman" w:hAnsi="Times New Roman" w:cs="Times New Roman"/>
          <w:sz w:val="24"/>
          <w:szCs w:val="24"/>
          <w:lang w:val="it-IT"/>
        </w:rPr>
        <w:t>të këtij ligji; ose</w:t>
      </w:r>
    </w:p>
    <w:p w14:paraId="18CCD2B4" w14:textId="6EDD0D69"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b) është depozituar një kundërshtim ndaj kërkesës për regjistrimin e treguesit gjeografik në Dhomën e Kundërshtimeve dhe është rrëz</w:t>
      </w:r>
      <w:r w:rsidR="00065277" w:rsidRPr="00311555">
        <w:rPr>
          <w:rFonts w:ascii="Times New Roman" w:hAnsi="Times New Roman" w:cs="Times New Roman"/>
          <w:sz w:val="24"/>
          <w:szCs w:val="24"/>
          <w:lang w:val="it-IT"/>
        </w:rPr>
        <w:t xml:space="preserve">uar </w:t>
      </w:r>
      <w:r w:rsidRPr="00311555">
        <w:rPr>
          <w:rFonts w:ascii="Times New Roman" w:hAnsi="Times New Roman" w:cs="Times New Roman"/>
          <w:sz w:val="24"/>
          <w:szCs w:val="24"/>
          <w:lang w:val="it-IT"/>
        </w:rPr>
        <w:t>kundërshtimi</w:t>
      </w:r>
      <w:r w:rsidR="00065277" w:rsidRPr="00311555">
        <w:rPr>
          <w:rFonts w:ascii="Times New Roman" w:hAnsi="Times New Roman" w:cs="Times New Roman"/>
          <w:sz w:val="24"/>
          <w:szCs w:val="24"/>
          <w:lang w:val="it-IT"/>
        </w:rPr>
        <w:t xml:space="preserve"> me vendim</w:t>
      </w:r>
      <w:r w:rsidRPr="00311555">
        <w:rPr>
          <w:rFonts w:ascii="Times New Roman" w:hAnsi="Times New Roman" w:cs="Times New Roman"/>
          <w:sz w:val="24"/>
          <w:szCs w:val="24"/>
          <w:lang w:val="it-IT"/>
        </w:rPr>
        <w:t xml:space="preserve">, </w:t>
      </w:r>
      <w:r w:rsidR="008F14E3" w:rsidRPr="00311555">
        <w:rPr>
          <w:rFonts w:ascii="Times New Roman" w:hAnsi="Times New Roman" w:cs="Times New Roman"/>
          <w:sz w:val="24"/>
          <w:szCs w:val="24"/>
          <w:lang w:val="it-IT"/>
        </w:rPr>
        <w:t>ë</w:t>
      </w:r>
      <w:r w:rsidR="009C5BB4" w:rsidRPr="00311555">
        <w:rPr>
          <w:rFonts w:ascii="Times New Roman" w:hAnsi="Times New Roman" w:cs="Times New Roman"/>
          <w:sz w:val="24"/>
          <w:szCs w:val="24"/>
          <w:lang w:val="it-IT"/>
        </w:rPr>
        <w:t>sht</w:t>
      </w:r>
      <w:r w:rsidR="008F14E3" w:rsidRPr="00311555">
        <w:rPr>
          <w:rFonts w:ascii="Times New Roman" w:hAnsi="Times New Roman" w:cs="Times New Roman"/>
          <w:sz w:val="24"/>
          <w:szCs w:val="24"/>
          <w:lang w:val="it-IT"/>
        </w:rPr>
        <w:t>ë</w:t>
      </w:r>
      <w:r w:rsidR="009C5BB4" w:rsidRPr="00311555">
        <w:rPr>
          <w:rFonts w:ascii="Times New Roman" w:hAnsi="Times New Roman" w:cs="Times New Roman"/>
          <w:sz w:val="24"/>
          <w:szCs w:val="24"/>
          <w:lang w:val="it-IT"/>
        </w:rPr>
        <w:t xml:space="preserve"> </w:t>
      </w:r>
      <w:r w:rsidRPr="00311555">
        <w:rPr>
          <w:rFonts w:ascii="Times New Roman" w:hAnsi="Times New Roman" w:cs="Times New Roman"/>
          <w:sz w:val="24"/>
          <w:szCs w:val="24"/>
          <w:lang w:val="it-IT"/>
        </w:rPr>
        <w:t>heq</w:t>
      </w:r>
      <w:r w:rsidR="009C5BB4" w:rsidRPr="00311555">
        <w:rPr>
          <w:rFonts w:ascii="Times New Roman" w:hAnsi="Times New Roman" w:cs="Times New Roman"/>
          <w:sz w:val="24"/>
          <w:szCs w:val="24"/>
          <w:lang w:val="it-IT"/>
        </w:rPr>
        <w:t xml:space="preserve">ur </w:t>
      </w:r>
      <w:r w:rsidRPr="00311555">
        <w:rPr>
          <w:rFonts w:ascii="Times New Roman" w:hAnsi="Times New Roman" w:cs="Times New Roman"/>
          <w:sz w:val="24"/>
          <w:szCs w:val="24"/>
          <w:lang w:val="it-IT"/>
        </w:rPr>
        <w:t xml:space="preserve">dorë nga kundërshtimi ose </w:t>
      </w:r>
      <w:r w:rsidR="008F14E3" w:rsidRPr="00311555">
        <w:rPr>
          <w:rFonts w:ascii="Times New Roman" w:hAnsi="Times New Roman" w:cs="Times New Roman"/>
          <w:sz w:val="24"/>
          <w:szCs w:val="24"/>
          <w:lang w:val="it-IT"/>
        </w:rPr>
        <w:t>ë</w:t>
      </w:r>
      <w:r w:rsidR="009C5BB4" w:rsidRPr="00311555">
        <w:rPr>
          <w:rFonts w:ascii="Times New Roman" w:hAnsi="Times New Roman" w:cs="Times New Roman"/>
          <w:sz w:val="24"/>
          <w:szCs w:val="24"/>
          <w:lang w:val="it-IT"/>
        </w:rPr>
        <w:t>sht</w:t>
      </w:r>
      <w:r w:rsidR="008F14E3" w:rsidRPr="00311555">
        <w:rPr>
          <w:rFonts w:ascii="Times New Roman" w:hAnsi="Times New Roman" w:cs="Times New Roman"/>
          <w:sz w:val="24"/>
          <w:szCs w:val="24"/>
          <w:lang w:val="it-IT"/>
        </w:rPr>
        <w:t>ë</w:t>
      </w:r>
      <w:r w:rsidR="009C5BB4" w:rsidRPr="00311555">
        <w:rPr>
          <w:rFonts w:ascii="Times New Roman" w:hAnsi="Times New Roman" w:cs="Times New Roman"/>
          <w:sz w:val="24"/>
          <w:szCs w:val="24"/>
          <w:lang w:val="it-IT"/>
        </w:rPr>
        <w:t xml:space="preserve"> b</w:t>
      </w:r>
      <w:r w:rsidR="008F14E3" w:rsidRPr="00311555">
        <w:rPr>
          <w:rFonts w:ascii="Times New Roman" w:hAnsi="Times New Roman" w:cs="Times New Roman"/>
          <w:sz w:val="24"/>
          <w:szCs w:val="24"/>
          <w:lang w:val="it-IT"/>
        </w:rPr>
        <w:t>ë</w:t>
      </w:r>
      <w:r w:rsidR="009C5BB4" w:rsidRPr="00311555">
        <w:rPr>
          <w:rFonts w:ascii="Times New Roman" w:hAnsi="Times New Roman" w:cs="Times New Roman"/>
          <w:sz w:val="24"/>
          <w:szCs w:val="24"/>
          <w:lang w:val="it-IT"/>
        </w:rPr>
        <w:t>r</w:t>
      </w:r>
      <w:r w:rsidR="008F14E3" w:rsidRPr="00311555">
        <w:rPr>
          <w:rFonts w:ascii="Times New Roman" w:hAnsi="Times New Roman" w:cs="Times New Roman"/>
          <w:sz w:val="24"/>
          <w:szCs w:val="24"/>
          <w:lang w:val="it-IT"/>
        </w:rPr>
        <w:t>ë</w:t>
      </w:r>
      <w:r w:rsidR="009C5BB4" w:rsidRPr="00311555">
        <w:rPr>
          <w:rFonts w:ascii="Times New Roman" w:hAnsi="Times New Roman" w:cs="Times New Roman"/>
          <w:sz w:val="24"/>
          <w:szCs w:val="24"/>
          <w:lang w:val="it-IT"/>
        </w:rPr>
        <w:t xml:space="preserve"> nj</w:t>
      </w:r>
      <w:r w:rsidR="008F14E3" w:rsidRPr="00311555">
        <w:rPr>
          <w:rFonts w:ascii="Times New Roman" w:hAnsi="Times New Roman" w:cs="Times New Roman"/>
          <w:sz w:val="24"/>
          <w:szCs w:val="24"/>
          <w:lang w:val="it-IT"/>
        </w:rPr>
        <w:t>ë</w:t>
      </w:r>
      <w:r w:rsidR="009C5BB4" w:rsidRPr="00311555">
        <w:rPr>
          <w:rFonts w:ascii="Times New Roman" w:hAnsi="Times New Roman" w:cs="Times New Roman"/>
          <w:sz w:val="24"/>
          <w:szCs w:val="24"/>
          <w:lang w:val="it-IT"/>
        </w:rPr>
        <w:t xml:space="preserve"> </w:t>
      </w:r>
      <w:r w:rsidRPr="00311555">
        <w:rPr>
          <w:rFonts w:ascii="Times New Roman" w:hAnsi="Times New Roman" w:cs="Times New Roman"/>
          <w:sz w:val="24"/>
          <w:szCs w:val="24"/>
          <w:lang w:val="it-IT"/>
        </w:rPr>
        <w:t>zgjidhje tjetër në lidhje me procedurën e kundërshtimit.</w:t>
      </w:r>
    </w:p>
    <w:p w14:paraId="04BBF85E" w14:textId="3158652A"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2. Nëse tarifa e përcaktuar në pikën 1 të këtij neni nuk paguhet brenda afatit të caktuar, DPPI-ja merr vendim për refuzimin e </w:t>
      </w:r>
      <w:r w:rsidR="00423398" w:rsidRPr="00311555">
        <w:rPr>
          <w:rFonts w:ascii="Times New Roman" w:hAnsi="Times New Roman" w:cs="Times New Roman"/>
          <w:sz w:val="24"/>
          <w:szCs w:val="24"/>
          <w:lang w:val="it-IT"/>
        </w:rPr>
        <w:t>k</w:t>
      </w:r>
      <w:r w:rsidR="008F14E3" w:rsidRPr="00311555">
        <w:rPr>
          <w:rFonts w:ascii="Times New Roman" w:hAnsi="Times New Roman" w:cs="Times New Roman"/>
          <w:sz w:val="24"/>
          <w:szCs w:val="24"/>
          <w:lang w:val="it-IT"/>
        </w:rPr>
        <w:t>ë</w:t>
      </w:r>
      <w:r w:rsidR="00423398" w:rsidRPr="00311555">
        <w:rPr>
          <w:rFonts w:ascii="Times New Roman" w:hAnsi="Times New Roman" w:cs="Times New Roman"/>
          <w:sz w:val="24"/>
          <w:szCs w:val="24"/>
          <w:lang w:val="it-IT"/>
        </w:rPr>
        <w:t>rkes</w:t>
      </w:r>
      <w:r w:rsidR="008F14E3" w:rsidRPr="00311555">
        <w:rPr>
          <w:rFonts w:ascii="Times New Roman" w:hAnsi="Times New Roman" w:cs="Times New Roman"/>
          <w:sz w:val="24"/>
          <w:szCs w:val="24"/>
          <w:lang w:val="it-IT"/>
        </w:rPr>
        <w:t>ë</w:t>
      </w:r>
      <w:r w:rsidR="00423398" w:rsidRPr="00311555">
        <w:rPr>
          <w:rFonts w:ascii="Times New Roman" w:hAnsi="Times New Roman" w:cs="Times New Roman"/>
          <w:sz w:val="24"/>
          <w:szCs w:val="24"/>
          <w:lang w:val="it-IT"/>
        </w:rPr>
        <w:t>s p</w:t>
      </w:r>
      <w:r w:rsidR="008F14E3" w:rsidRPr="00311555">
        <w:rPr>
          <w:rFonts w:ascii="Times New Roman" w:hAnsi="Times New Roman" w:cs="Times New Roman"/>
          <w:sz w:val="24"/>
          <w:szCs w:val="24"/>
          <w:lang w:val="it-IT"/>
        </w:rPr>
        <w:t>ë</w:t>
      </w:r>
      <w:r w:rsidR="00423398" w:rsidRPr="00311555">
        <w:rPr>
          <w:rFonts w:ascii="Times New Roman" w:hAnsi="Times New Roman" w:cs="Times New Roman"/>
          <w:sz w:val="24"/>
          <w:szCs w:val="24"/>
          <w:lang w:val="it-IT"/>
        </w:rPr>
        <w:t xml:space="preserve">r </w:t>
      </w:r>
      <w:r w:rsidRPr="00311555">
        <w:rPr>
          <w:rFonts w:ascii="Times New Roman" w:hAnsi="Times New Roman" w:cs="Times New Roman"/>
          <w:sz w:val="24"/>
          <w:szCs w:val="24"/>
          <w:lang w:val="it-IT"/>
        </w:rPr>
        <w:t>regjistrimi</w:t>
      </w:r>
      <w:r w:rsidR="00423398" w:rsidRPr="00311555">
        <w:rPr>
          <w:rFonts w:ascii="Times New Roman" w:hAnsi="Times New Roman" w:cs="Times New Roman"/>
          <w:sz w:val="24"/>
          <w:szCs w:val="24"/>
          <w:lang w:val="it-IT"/>
        </w:rPr>
        <w:t>n e</w:t>
      </w:r>
      <w:r w:rsidRPr="00311555">
        <w:rPr>
          <w:rFonts w:ascii="Times New Roman" w:hAnsi="Times New Roman" w:cs="Times New Roman"/>
          <w:sz w:val="24"/>
          <w:szCs w:val="24"/>
          <w:lang w:val="it-IT"/>
        </w:rPr>
        <w:t xml:space="preserve"> treguesit gjeografik.</w:t>
      </w:r>
    </w:p>
    <w:p w14:paraId="3A33F1BC" w14:textId="272DC504"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3. Nëse tarifa e përcaktuar në pikën 1 të këtij neni paguhet brenda afatit të caktuar, DPPI-ja regjistron treguesin gjeografik në regjistër dhe vijon me botimin e të dhënave </w:t>
      </w:r>
      <w:r w:rsidR="00423398" w:rsidRPr="00311555">
        <w:rPr>
          <w:rFonts w:ascii="Times New Roman" w:hAnsi="Times New Roman" w:cs="Times New Roman"/>
          <w:sz w:val="24"/>
          <w:szCs w:val="24"/>
          <w:lang w:val="it-IT"/>
        </w:rPr>
        <w:t>t</w:t>
      </w:r>
      <w:r w:rsidR="008F14E3" w:rsidRPr="00311555">
        <w:rPr>
          <w:rFonts w:ascii="Times New Roman" w:hAnsi="Times New Roman" w:cs="Times New Roman"/>
          <w:sz w:val="24"/>
          <w:szCs w:val="24"/>
          <w:lang w:val="it-IT"/>
        </w:rPr>
        <w:t>ë</w:t>
      </w:r>
      <w:r w:rsidR="00423398" w:rsidRPr="00311555">
        <w:rPr>
          <w:rFonts w:ascii="Times New Roman" w:hAnsi="Times New Roman" w:cs="Times New Roman"/>
          <w:sz w:val="24"/>
          <w:szCs w:val="24"/>
          <w:lang w:val="it-IT"/>
        </w:rPr>
        <w:t xml:space="preserve"> tij </w:t>
      </w:r>
      <w:r w:rsidRPr="00311555">
        <w:rPr>
          <w:rFonts w:ascii="Times New Roman" w:hAnsi="Times New Roman" w:cs="Times New Roman"/>
          <w:sz w:val="24"/>
          <w:szCs w:val="24"/>
          <w:lang w:val="it-IT"/>
        </w:rPr>
        <w:t>në buletin. Certifikata e regjistrimit të treguesit gjeografik i dërgohet pal</w:t>
      </w:r>
      <w:r w:rsidR="008F14E3" w:rsidRPr="00311555">
        <w:rPr>
          <w:rFonts w:ascii="Times New Roman" w:hAnsi="Times New Roman" w:cs="Times New Roman"/>
          <w:sz w:val="24"/>
          <w:szCs w:val="24"/>
          <w:lang w:val="it-IT"/>
        </w:rPr>
        <w:t>ë</w:t>
      </w:r>
      <w:r w:rsidRPr="00311555">
        <w:rPr>
          <w:rFonts w:ascii="Times New Roman" w:hAnsi="Times New Roman" w:cs="Times New Roman"/>
          <w:sz w:val="24"/>
          <w:szCs w:val="24"/>
          <w:lang w:val="it-IT"/>
        </w:rPr>
        <w:t>s kërkuese.</w:t>
      </w:r>
    </w:p>
    <w:p w14:paraId="63EDC3D8" w14:textId="05CD781A" w:rsidR="00822508" w:rsidRPr="00311555" w:rsidRDefault="00822508"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4. M</w:t>
      </w:r>
      <w:r w:rsidR="00AA5315" w:rsidRPr="00311555">
        <w:rPr>
          <w:rFonts w:ascii="Times New Roman" w:hAnsi="Times New Roman" w:cs="Times New Roman"/>
          <w:sz w:val="24"/>
          <w:szCs w:val="24"/>
          <w:lang w:val="it-IT"/>
        </w:rPr>
        <w:t>brojtja e tregueist gjoegrafik është e pakufizuar në kohë</w:t>
      </w:r>
      <w:r w:rsidR="000C0691" w:rsidRPr="00311555">
        <w:rPr>
          <w:rFonts w:ascii="Times New Roman" w:hAnsi="Times New Roman" w:cs="Times New Roman"/>
          <w:sz w:val="24"/>
          <w:szCs w:val="24"/>
          <w:lang w:val="it-IT"/>
        </w:rPr>
        <w:t>, p</w:t>
      </w:r>
      <w:r w:rsidR="001F7695" w:rsidRPr="00311555">
        <w:rPr>
          <w:rFonts w:ascii="Times New Roman" w:hAnsi="Times New Roman" w:cs="Times New Roman"/>
          <w:sz w:val="24"/>
          <w:szCs w:val="24"/>
          <w:lang w:val="it-IT"/>
        </w:rPr>
        <w:t>ë</w:t>
      </w:r>
      <w:r w:rsidR="000C0691" w:rsidRPr="00311555">
        <w:rPr>
          <w:rFonts w:ascii="Times New Roman" w:hAnsi="Times New Roman" w:cs="Times New Roman"/>
          <w:sz w:val="24"/>
          <w:szCs w:val="24"/>
          <w:lang w:val="it-IT"/>
        </w:rPr>
        <w:t>rvecse kur shfuqizohet p</w:t>
      </w:r>
      <w:r w:rsidR="001F7695" w:rsidRPr="00311555">
        <w:rPr>
          <w:rFonts w:ascii="Times New Roman" w:hAnsi="Times New Roman" w:cs="Times New Roman"/>
          <w:sz w:val="24"/>
          <w:szCs w:val="24"/>
          <w:lang w:val="it-IT"/>
        </w:rPr>
        <w:t>ë</w:t>
      </w:r>
      <w:r w:rsidR="000C0691" w:rsidRPr="00311555">
        <w:rPr>
          <w:rFonts w:ascii="Times New Roman" w:hAnsi="Times New Roman" w:cs="Times New Roman"/>
          <w:sz w:val="24"/>
          <w:szCs w:val="24"/>
          <w:lang w:val="it-IT"/>
        </w:rPr>
        <w:t>r shkaqet e parashikuara n</w:t>
      </w:r>
      <w:r w:rsidR="001F7695" w:rsidRPr="00311555">
        <w:rPr>
          <w:rFonts w:ascii="Times New Roman" w:hAnsi="Times New Roman" w:cs="Times New Roman"/>
          <w:sz w:val="24"/>
          <w:szCs w:val="24"/>
          <w:lang w:val="it-IT"/>
        </w:rPr>
        <w:t>ë</w:t>
      </w:r>
      <w:r w:rsidR="000C0691" w:rsidRPr="00311555">
        <w:rPr>
          <w:rFonts w:ascii="Times New Roman" w:hAnsi="Times New Roman" w:cs="Times New Roman"/>
          <w:sz w:val="24"/>
          <w:szCs w:val="24"/>
          <w:lang w:val="it-IT"/>
        </w:rPr>
        <w:t xml:space="preserve"> k</w:t>
      </w:r>
      <w:r w:rsidR="001F7695" w:rsidRPr="00311555">
        <w:rPr>
          <w:rFonts w:ascii="Times New Roman" w:hAnsi="Times New Roman" w:cs="Times New Roman"/>
          <w:sz w:val="24"/>
          <w:szCs w:val="24"/>
          <w:lang w:val="it-IT"/>
        </w:rPr>
        <w:t>ë</w:t>
      </w:r>
      <w:r w:rsidR="000C0691" w:rsidRPr="00311555">
        <w:rPr>
          <w:rFonts w:ascii="Times New Roman" w:hAnsi="Times New Roman" w:cs="Times New Roman"/>
          <w:sz w:val="24"/>
          <w:szCs w:val="24"/>
          <w:lang w:val="it-IT"/>
        </w:rPr>
        <w:t>t</w:t>
      </w:r>
      <w:r w:rsidR="001F7695" w:rsidRPr="00311555">
        <w:rPr>
          <w:rFonts w:ascii="Times New Roman" w:hAnsi="Times New Roman" w:cs="Times New Roman"/>
          <w:sz w:val="24"/>
          <w:szCs w:val="24"/>
          <w:lang w:val="it-IT"/>
        </w:rPr>
        <w:t>ë</w:t>
      </w:r>
      <w:r w:rsidR="000C0691" w:rsidRPr="00311555">
        <w:rPr>
          <w:rFonts w:ascii="Times New Roman" w:hAnsi="Times New Roman" w:cs="Times New Roman"/>
          <w:sz w:val="24"/>
          <w:szCs w:val="24"/>
          <w:lang w:val="it-IT"/>
        </w:rPr>
        <w:t xml:space="preserve"> ligj</w:t>
      </w:r>
      <w:r w:rsidRPr="00311555">
        <w:rPr>
          <w:rFonts w:ascii="Times New Roman" w:hAnsi="Times New Roman" w:cs="Times New Roman"/>
          <w:sz w:val="24"/>
          <w:szCs w:val="24"/>
          <w:lang w:val="it-IT"/>
        </w:rPr>
        <w:t>.</w:t>
      </w:r>
    </w:p>
    <w:p w14:paraId="75CD8CFD" w14:textId="21EBEC3E" w:rsidR="00374835" w:rsidRPr="00311555" w:rsidRDefault="00822508" w:rsidP="00311555">
      <w:pPr>
        <w:spacing w:after="0"/>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5</w:t>
      </w:r>
      <w:r w:rsidR="00374835" w:rsidRPr="00311555">
        <w:rPr>
          <w:rFonts w:ascii="Times New Roman" w:hAnsi="Times New Roman" w:cs="Times New Roman"/>
          <w:sz w:val="24"/>
          <w:szCs w:val="24"/>
          <w:lang w:val="it-IT"/>
        </w:rPr>
        <w:t>. Procedura e regjistrimit të treguesit gjeografik që botohet në buletinin e DPPI-së përcaktohet me vendim të Këshillit të Ministrave.</w:t>
      </w:r>
    </w:p>
    <w:p w14:paraId="55644146" w14:textId="77777777" w:rsidR="00876BA3" w:rsidRPr="00311555" w:rsidRDefault="00876BA3" w:rsidP="00311555">
      <w:pPr>
        <w:spacing w:after="0"/>
        <w:jc w:val="both"/>
        <w:rPr>
          <w:rFonts w:ascii="Times New Roman" w:hAnsi="Times New Roman" w:cs="Times New Roman"/>
          <w:b/>
          <w:bCs/>
          <w:sz w:val="24"/>
          <w:szCs w:val="24"/>
          <w:lang w:val="it-IT"/>
        </w:rPr>
      </w:pPr>
    </w:p>
    <w:p w14:paraId="69A6C1FD" w14:textId="72D2CC6E" w:rsidR="00374835" w:rsidRPr="00311555" w:rsidRDefault="00374835" w:rsidP="00423398">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Neni 6</w:t>
      </w:r>
      <w:r w:rsidR="00BC6CF3" w:rsidRPr="00311555">
        <w:rPr>
          <w:rFonts w:ascii="Times New Roman" w:hAnsi="Times New Roman" w:cs="Times New Roman"/>
          <w:b/>
          <w:bCs/>
          <w:sz w:val="24"/>
          <w:szCs w:val="24"/>
          <w:lang w:val="it-IT"/>
        </w:rPr>
        <w:t>8</w:t>
      </w:r>
    </w:p>
    <w:p w14:paraId="3D6CFF52" w14:textId="77777777" w:rsidR="00374835" w:rsidRPr="00311555" w:rsidRDefault="00374835" w:rsidP="00423398">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Periudha kalimtare për përdorimin e treguesve gjeografikë me origjinë nga shtete të tjera</w:t>
      </w:r>
    </w:p>
    <w:p w14:paraId="67559320" w14:textId="77777777" w:rsidR="00423398" w:rsidRPr="00F7036B" w:rsidRDefault="00423398" w:rsidP="00876BA3">
      <w:pPr>
        <w:spacing w:after="0"/>
        <w:jc w:val="center"/>
        <w:rPr>
          <w:rFonts w:ascii="Times New Roman" w:hAnsi="Times New Roman" w:cs="Times New Roman"/>
          <w:b/>
          <w:bCs/>
          <w:lang w:val="it-IT"/>
        </w:rPr>
      </w:pPr>
    </w:p>
    <w:p w14:paraId="198BC2A9" w14:textId="0ED5339F"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1. </w:t>
      </w:r>
      <w:r w:rsidR="000C0691" w:rsidRPr="00311555">
        <w:rPr>
          <w:rFonts w:ascii="Times New Roman" w:hAnsi="Times New Roman" w:cs="Times New Roman"/>
          <w:sz w:val="24"/>
          <w:szCs w:val="24"/>
          <w:lang w:val="it-IT"/>
        </w:rPr>
        <w:t>Pa c</w:t>
      </w:r>
      <w:r w:rsidR="001F7695" w:rsidRPr="00311555">
        <w:rPr>
          <w:rFonts w:ascii="Times New Roman" w:hAnsi="Times New Roman" w:cs="Times New Roman"/>
          <w:sz w:val="24"/>
          <w:szCs w:val="24"/>
          <w:lang w:val="it-IT"/>
        </w:rPr>
        <w:t>ë</w:t>
      </w:r>
      <w:r w:rsidR="000C0691" w:rsidRPr="00311555">
        <w:rPr>
          <w:rFonts w:ascii="Times New Roman" w:hAnsi="Times New Roman" w:cs="Times New Roman"/>
          <w:sz w:val="24"/>
          <w:szCs w:val="24"/>
          <w:lang w:val="it-IT"/>
        </w:rPr>
        <w:t>nuar nenin 79, t</w:t>
      </w:r>
      <w:r w:rsidR="001F7695" w:rsidRPr="00311555">
        <w:rPr>
          <w:rFonts w:ascii="Times New Roman" w:hAnsi="Times New Roman" w:cs="Times New Roman"/>
          <w:sz w:val="24"/>
          <w:szCs w:val="24"/>
          <w:lang w:val="it-IT"/>
        </w:rPr>
        <w:t>ë</w:t>
      </w:r>
      <w:r w:rsidR="000C0691" w:rsidRPr="00311555">
        <w:rPr>
          <w:rFonts w:ascii="Times New Roman" w:hAnsi="Times New Roman" w:cs="Times New Roman"/>
          <w:sz w:val="24"/>
          <w:szCs w:val="24"/>
          <w:lang w:val="it-IT"/>
        </w:rPr>
        <w:t xml:space="preserve"> k</w:t>
      </w:r>
      <w:r w:rsidR="001F7695" w:rsidRPr="00311555">
        <w:rPr>
          <w:rFonts w:ascii="Times New Roman" w:hAnsi="Times New Roman" w:cs="Times New Roman"/>
          <w:sz w:val="24"/>
          <w:szCs w:val="24"/>
          <w:lang w:val="it-IT"/>
        </w:rPr>
        <w:t>ë</w:t>
      </w:r>
      <w:r w:rsidR="000C0691" w:rsidRPr="00311555">
        <w:rPr>
          <w:rFonts w:ascii="Times New Roman" w:hAnsi="Times New Roman" w:cs="Times New Roman"/>
          <w:sz w:val="24"/>
          <w:szCs w:val="24"/>
          <w:lang w:val="it-IT"/>
        </w:rPr>
        <w:t xml:space="preserve">tij ligji, </w:t>
      </w:r>
      <w:r w:rsidRPr="00311555">
        <w:rPr>
          <w:rFonts w:ascii="Times New Roman" w:hAnsi="Times New Roman" w:cs="Times New Roman"/>
          <w:sz w:val="24"/>
          <w:szCs w:val="24"/>
          <w:lang w:val="it-IT"/>
        </w:rPr>
        <w:t xml:space="preserve">DPPI-ja mund të vendosë t’u japë produkteve me origjinë nga një shtet tjetër, emërtimi i të cilave përbëhet ose përmban një emër që është në kundërshtim me </w:t>
      </w:r>
      <w:r w:rsidR="000C0691" w:rsidRPr="00311555">
        <w:rPr>
          <w:rFonts w:ascii="Times New Roman" w:hAnsi="Times New Roman" w:cs="Times New Roman"/>
          <w:sz w:val="24"/>
          <w:szCs w:val="24"/>
          <w:lang w:val="it-IT"/>
        </w:rPr>
        <w:t>pik</w:t>
      </w:r>
      <w:r w:rsidR="001F7695" w:rsidRPr="00311555">
        <w:rPr>
          <w:rFonts w:ascii="Times New Roman" w:hAnsi="Times New Roman" w:cs="Times New Roman"/>
          <w:sz w:val="24"/>
          <w:szCs w:val="24"/>
          <w:lang w:val="it-IT"/>
        </w:rPr>
        <w:t>ë</w:t>
      </w:r>
      <w:r w:rsidR="000C0691" w:rsidRPr="00311555">
        <w:rPr>
          <w:rFonts w:ascii="Times New Roman" w:hAnsi="Times New Roman" w:cs="Times New Roman"/>
          <w:sz w:val="24"/>
          <w:szCs w:val="24"/>
          <w:lang w:val="it-IT"/>
        </w:rPr>
        <w:t>n 1, t</w:t>
      </w:r>
      <w:r w:rsidR="001F7695" w:rsidRPr="00311555">
        <w:rPr>
          <w:rFonts w:ascii="Times New Roman" w:hAnsi="Times New Roman" w:cs="Times New Roman"/>
          <w:sz w:val="24"/>
          <w:szCs w:val="24"/>
          <w:lang w:val="it-IT"/>
        </w:rPr>
        <w:t>ë</w:t>
      </w:r>
      <w:r w:rsidR="000C0691" w:rsidRPr="00311555">
        <w:rPr>
          <w:rFonts w:ascii="Times New Roman" w:hAnsi="Times New Roman" w:cs="Times New Roman"/>
          <w:sz w:val="24"/>
          <w:szCs w:val="24"/>
          <w:lang w:val="it-IT"/>
        </w:rPr>
        <w:t xml:space="preserve"> nenit 75 </w:t>
      </w:r>
      <w:r w:rsidRPr="00311555">
        <w:rPr>
          <w:rFonts w:ascii="Times New Roman" w:hAnsi="Times New Roman" w:cs="Times New Roman"/>
          <w:color w:val="FF0000"/>
          <w:sz w:val="24"/>
          <w:szCs w:val="24"/>
          <w:lang w:val="it-IT"/>
        </w:rPr>
        <w:t xml:space="preserve"> </w:t>
      </w:r>
      <w:r w:rsidRPr="00311555">
        <w:rPr>
          <w:rFonts w:ascii="Times New Roman" w:hAnsi="Times New Roman" w:cs="Times New Roman"/>
          <w:sz w:val="24"/>
          <w:szCs w:val="24"/>
          <w:lang w:val="it-IT"/>
        </w:rPr>
        <w:t>të këtij ligji, një periudhë kalimtare deri në pesë vjet për të mundësuar vazhdimin e përdorimit të këtij emërtimi me të cilin këto produkte janë tregtuar, me kusht që kundërshtimi ndaj kërkesës për regjistrimin e treguesit gjeografik, mbrojtja e të cilit është në kundërshtim me ligjin, të tregojë se:</w:t>
      </w:r>
    </w:p>
    <w:p w14:paraId="21B78704" w14:textId="78F103B4"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a) regjistrimi i treguesit gjeografik përkatës </w:t>
      </w:r>
      <w:r w:rsidR="00822508" w:rsidRPr="00311555">
        <w:rPr>
          <w:rFonts w:ascii="Times New Roman" w:hAnsi="Times New Roman" w:cs="Times New Roman"/>
          <w:sz w:val="24"/>
          <w:szCs w:val="24"/>
          <w:lang w:val="it-IT"/>
        </w:rPr>
        <w:t>rrezikon</w:t>
      </w:r>
      <w:r w:rsidRPr="00311555">
        <w:rPr>
          <w:rFonts w:ascii="Times New Roman" w:hAnsi="Times New Roman" w:cs="Times New Roman"/>
          <w:sz w:val="24"/>
          <w:szCs w:val="24"/>
          <w:lang w:val="it-IT"/>
        </w:rPr>
        <w:t xml:space="preserve"> ekzistencën tërësisht ose pjesërisht të një emri identik në emërt</w:t>
      </w:r>
      <w:r w:rsidR="005A1A5F">
        <w:rPr>
          <w:rFonts w:ascii="Times New Roman" w:hAnsi="Times New Roman" w:cs="Times New Roman"/>
          <w:sz w:val="24"/>
          <w:szCs w:val="24"/>
          <w:lang w:val="it-IT"/>
        </w:rPr>
        <w:t>i</w:t>
      </w:r>
      <w:r w:rsidRPr="00311555">
        <w:rPr>
          <w:rFonts w:ascii="Times New Roman" w:hAnsi="Times New Roman" w:cs="Times New Roman"/>
          <w:sz w:val="24"/>
          <w:szCs w:val="24"/>
          <w:lang w:val="it-IT"/>
        </w:rPr>
        <w:t>min e produktit; ose</w:t>
      </w:r>
    </w:p>
    <w:p w14:paraId="18C37215" w14:textId="242A0699"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lastRenderedPageBreak/>
        <w:t xml:space="preserve">b) këto produkte janë tregtuar në mënyrë të ligjshme me atë emër në emërtimin e produktit në territorin e shtetit tjetër për të paktën 5 vjet përpara botimit të parashikuar në </w:t>
      </w:r>
      <w:r w:rsidR="00440160" w:rsidRPr="00311555">
        <w:rPr>
          <w:rFonts w:ascii="Times New Roman" w:hAnsi="Times New Roman" w:cs="Times New Roman"/>
          <w:sz w:val="24"/>
          <w:szCs w:val="24"/>
          <w:lang w:val="it-IT"/>
        </w:rPr>
        <w:t xml:space="preserve">pikën </w:t>
      </w:r>
      <w:r w:rsidR="005A1A5F">
        <w:rPr>
          <w:rFonts w:ascii="Times New Roman" w:hAnsi="Times New Roman" w:cs="Times New Roman"/>
          <w:sz w:val="24"/>
          <w:szCs w:val="24"/>
          <w:lang w:val="it-IT"/>
        </w:rPr>
        <w:t>5</w:t>
      </w:r>
      <w:r w:rsidR="00440160" w:rsidRPr="00311555">
        <w:rPr>
          <w:rFonts w:ascii="Times New Roman" w:hAnsi="Times New Roman" w:cs="Times New Roman"/>
          <w:sz w:val="24"/>
          <w:szCs w:val="24"/>
          <w:lang w:val="it-IT"/>
        </w:rPr>
        <w:t>, të nenit 62</w:t>
      </w:r>
      <w:r w:rsidRPr="00311555">
        <w:rPr>
          <w:rFonts w:ascii="Times New Roman" w:hAnsi="Times New Roman" w:cs="Times New Roman"/>
          <w:sz w:val="24"/>
          <w:szCs w:val="24"/>
          <w:lang w:val="it-IT"/>
        </w:rPr>
        <w:t xml:space="preserve"> të këtij ligji.</w:t>
      </w:r>
    </w:p>
    <w:p w14:paraId="1CFC4A00" w14:textId="313209DF"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2. DPPI-ja mund të vendosë të zgjasë periudhën kalimtare të dhënë sipas pikës 1 të këtij neni, deri në një periudhë totale prej 15 vjetësh ose të japë drejtpërdrejt një periudhë kalimtare deri në 15 vjet, me kusht që të tregohet gjithashtu se:</w:t>
      </w:r>
    </w:p>
    <w:p w14:paraId="15AFA896" w14:textId="48F2B8BC"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a) emri në emërtimin e përcaktuar në pikën 1 të këtij neni ka qenë në përdorim të ligjshëm në mënyrë vazhduese dhe të drejtë për të paktën 25 vjet përpara se sa kërkesa për regjistrimin e treguesit gjeografik në fjalë të paraqitej në DPPI;</w:t>
      </w:r>
    </w:p>
    <w:p w14:paraId="0EE33A04" w14:textId="329BC631"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b) qëllimi i përdorimit të emrit në emërtimin e përcaktuar në pikën 1 të këtij neni nuk ka qenë, në asnjë moment, për të përfituar nga reputacioni i emrit të produktit që është regjistruar si tregues gjeografik; dhe</w:t>
      </w:r>
    </w:p>
    <w:p w14:paraId="3E3575C8"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c) konsumatori nuk është dhe nuk kishte si të ishte i çorientuar në lidhje me origjinën e vërtetë të produktit.</w:t>
      </w:r>
    </w:p>
    <w:p w14:paraId="23F45AB1" w14:textId="1F7B5375" w:rsidR="00374835" w:rsidRDefault="00374835" w:rsidP="00190620">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3. Kur përdoret një emërtim </w:t>
      </w:r>
      <w:r w:rsidR="00652F6F" w:rsidRPr="00311555">
        <w:rPr>
          <w:rFonts w:ascii="Times New Roman" w:hAnsi="Times New Roman" w:cs="Times New Roman"/>
          <w:sz w:val="24"/>
          <w:szCs w:val="24"/>
          <w:lang w:val="it-IT"/>
        </w:rPr>
        <w:t xml:space="preserve">siç </w:t>
      </w:r>
      <w:r w:rsidRPr="00311555">
        <w:rPr>
          <w:rFonts w:ascii="Times New Roman" w:hAnsi="Times New Roman" w:cs="Times New Roman"/>
          <w:sz w:val="24"/>
          <w:szCs w:val="24"/>
          <w:lang w:val="it-IT"/>
        </w:rPr>
        <w:t>përmend</w:t>
      </w:r>
      <w:r w:rsidR="00652F6F" w:rsidRPr="00311555">
        <w:rPr>
          <w:rFonts w:ascii="Times New Roman" w:hAnsi="Times New Roman" w:cs="Times New Roman"/>
          <w:sz w:val="24"/>
          <w:szCs w:val="24"/>
          <w:lang w:val="it-IT"/>
        </w:rPr>
        <w:t>et</w:t>
      </w:r>
      <w:r w:rsidRPr="00311555">
        <w:rPr>
          <w:rFonts w:ascii="Times New Roman" w:hAnsi="Times New Roman" w:cs="Times New Roman"/>
          <w:sz w:val="24"/>
          <w:szCs w:val="24"/>
          <w:lang w:val="it-IT"/>
        </w:rPr>
        <w:t xml:space="preserve"> në pikat 1 dhe 2 të këtij neni, treguesi i shtetit të origjinës duhet të shfaqet qartë dhe dukshëm në etiketim dhe, sipas rastit, në përshkrimin e produktit kur ai tregtohet </w:t>
      </w:r>
      <w:r w:rsidRPr="00311555">
        <w:rPr>
          <w:rFonts w:ascii="Times New Roman" w:hAnsi="Times New Roman" w:cs="Times New Roman"/>
          <w:iCs/>
          <w:sz w:val="24"/>
          <w:szCs w:val="24"/>
          <w:lang w:val="it-IT"/>
        </w:rPr>
        <w:t>online</w:t>
      </w:r>
      <w:r w:rsidRPr="00311555">
        <w:rPr>
          <w:rFonts w:ascii="Times New Roman" w:hAnsi="Times New Roman" w:cs="Times New Roman"/>
          <w:sz w:val="24"/>
          <w:szCs w:val="24"/>
          <w:lang w:val="it-IT"/>
        </w:rPr>
        <w:t>.</w:t>
      </w:r>
    </w:p>
    <w:p w14:paraId="1CC4A3EB" w14:textId="77777777" w:rsidR="00490280" w:rsidRPr="00311555" w:rsidRDefault="00490280" w:rsidP="00311555">
      <w:pPr>
        <w:jc w:val="both"/>
        <w:rPr>
          <w:rFonts w:ascii="Times New Roman" w:hAnsi="Times New Roman" w:cs="Times New Roman"/>
          <w:sz w:val="24"/>
          <w:szCs w:val="24"/>
          <w:lang w:val="it-IT"/>
        </w:rPr>
      </w:pPr>
    </w:p>
    <w:p w14:paraId="7047F464" w14:textId="267AA149" w:rsidR="00374835" w:rsidRPr="00311555" w:rsidRDefault="00374835" w:rsidP="007A04DE">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 xml:space="preserve">Neni </w:t>
      </w:r>
      <w:r w:rsidR="00BC6CF3" w:rsidRPr="00311555">
        <w:rPr>
          <w:rFonts w:ascii="Times New Roman" w:hAnsi="Times New Roman" w:cs="Times New Roman"/>
          <w:b/>
          <w:bCs/>
          <w:sz w:val="24"/>
          <w:szCs w:val="24"/>
          <w:lang w:val="it-IT"/>
        </w:rPr>
        <w:t>69</w:t>
      </w:r>
    </w:p>
    <w:p w14:paraId="13779418" w14:textId="7B4BD905" w:rsidR="00374835" w:rsidRPr="00311555" w:rsidRDefault="00374835" w:rsidP="007A04DE">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Ndryshim</w:t>
      </w:r>
      <w:r w:rsidR="008253EE" w:rsidRPr="00311555">
        <w:rPr>
          <w:rFonts w:ascii="Times New Roman" w:hAnsi="Times New Roman" w:cs="Times New Roman"/>
          <w:b/>
          <w:bCs/>
          <w:sz w:val="24"/>
          <w:szCs w:val="24"/>
          <w:lang w:val="it-IT"/>
        </w:rPr>
        <w:t>et</w:t>
      </w:r>
      <w:r w:rsidRPr="00311555">
        <w:rPr>
          <w:rFonts w:ascii="Times New Roman" w:hAnsi="Times New Roman" w:cs="Times New Roman"/>
          <w:b/>
          <w:bCs/>
          <w:sz w:val="24"/>
          <w:szCs w:val="24"/>
          <w:lang w:val="it-IT"/>
        </w:rPr>
        <w:t xml:space="preserve"> </w:t>
      </w:r>
      <w:r w:rsidR="008253EE" w:rsidRPr="00311555">
        <w:rPr>
          <w:rFonts w:ascii="Times New Roman" w:hAnsi="Times New Roman" w:cs="Times New Roman"/>
          <w:b/>
          <w:bCs/>
          <w:sz w:val="24"/>
          <w:szCs w:val="24"/>
          <w:lang w:val="it-IT"/>
        </w:rPr>
        <w:t>n</w:t>
      </w:r>
      <w:r w:rsidR="001F7695" w:rsidRPr="00311555">
        <w:rPr>
          <w:rFonts w:ascii="Times New Roman" w:hAnsi="Times New Roman" w:cs="Times New Roman"/>
          <w:b/>
          <w:bCs/>
          <w:sz w:val="24"/>
          <w:szCs w:val="24"/>
          <w:lang w:val="it-IT"/>
        </w:rPr>
        <w:t>ë</w:t>
      </w:r>
      <w:r w:rsidR="008253EE" w:rsidRPr="00311555">
        <w:rPr>
          <w:rFonts w:ascii="Times New Roman" w:hAnsi="Times New Roman" w:cs="Times New Roman"/>
          <w:b/>
          <w:bCs/>
          <w:sz w:val="24"/>
          <w:szCs w:val="24"/>
          <w:lang w:val="it-IT"/>
        </w:rPr>
        <w:t xml:space="preserve"> specifikimet e </w:t>
      </w:r>
      <w:r w:rsidRPr="00311555">
        <w:rPr>
          <w:rFonts w:ascii="Times New Roman" w:hAnsi="Times New Roman" w:cs="Times New Roman"/>
          <w:b/>
          <w:bCs/>
          <w:sz w:val="24"/>
          <w:szCs w:val="24"/>
          <w:lang w:val="it-IT"/>
        </w:rPr>
        <w:t>produktit</w:t>
      </w:r>
    </w:p>
    <w:p w14:paraId="79E0254F" w14:textId="77777777" w:rsidR="007A04DE" w:rsidRPr="00F7036B" w:rsidRDefault="007A04DE" w:rsidP="007A04DE">
      <w:pPr>
        <w:spacing w:after="0"/>
        <w:jc w:val="center"/>
        <w:rPr>
          <w:rFonts w:ascii="Times New Roman" w:hAnsi="Times New Roman" w:cs="Times New Roman"/>
          <w:b/>
          <w:bCs/>
          <w:lang w:val="it-IT"/>
        </w:rPr>
      </w:pPr>
    </w:p>
    <w:p w14:paraId="6D79289E" w14:textId="7ABDB0E8"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1. Kërkuesi në emrin e të cilit është regjistruar treguesi gjeografik, ose një prodhues që përdor treguesin gjeografik në përputhje me </w:t>
      </w:r>
      <w:r w:rsidR="00930A74" w:rsidRPr="00311555">
        <w:rPr>
          <w:rFonts w:ascii="Times New Roman" w:hAnsi="Times New Roman" w:cs="Times New Roman"/>
          <w:sz w:val="24"/>
          <w:szCs w:val="24"/>
          <w:lang w:val="it-IT"/>
        </w:rPr>
        <w:t>pik</w:t>
      </w:r>
      <w:r w:rsidR="001F7695" w:rsidRPr="00311555">
        <w:rPr>
          <w:rFonts w:ascii="Times New Roman" w:hAnsi="Times New Roman" w:cs="Times New Roman"/>
          <w:sz w:val="24"/>
          <w:szCs w:val="24"/>
          <w:lang w:val="it-IT"/>
        </w:rPr>
        <w:t>ë</w:t>
      </w:r>
      <w:r w:rsidR="00930A74" w:rsidRPr="00311555">
        <w:rPr>
          <w:rFonts w:ascii="Times New Roman" w:hAnsi="Times New Roman" w:cs="Times New Roman"/>
          <w:sz w:val="24"/>
          <w:szCs w:val="24"/>
          <w:lang w:val="it-IT"/>
        </w:rPr>
        <w:t>n 1, t</w:t>
      </w:r>
      <w:r w:rsidR="001F7695" w:rsidRPr="00311555">
        <w:rPr>
          <w:rFonts w:ascii="Times New Roman" w:hAnsi="Times New Roman" w:cs="Times New Roman"/>
          <w:sz w:val="24"/>
          <w:szCs w:val="24"/>
          <w:lang w:val="it-IT"/>
        </w:rPr>
        <w:t>ë</w:t>
      </w:r>
      <w:r w:rsidR="00930A74" w:rsidRPr="00311555">
        <w:rPr>
          <w:rFonts w:ascii="Times New Roman" w:hAnsi="Times New Roman" w:cs="Times New Roman"/>
          <w:sz w:val="24"/>
          <w:szCs w:val="24"/>
          <w:lang w:val="it-IT"/>
        </w:rPr>
        <w:t xml:space="preserve"> nenit 82, t</w:t>
      </w:r>
      <w:r w:rsidR="001F7695" w:rsidRPr="00311555">
        <w:rPr>
          <w:rFonts w:ascii="Times New Roman" w:hAnsi="Times New Roman" w:cs="Times New Roman"/>
          <w:sz w:val="24"/>
          <w:szCs w:val="24"/>
          <w:lang w:val="it-IT"/>
        </w:rPr>
        <w:t>ë</w:t>
      </w:r>
      <w:r w:rsidR="00930A74" w:rsidRPr="00311555">
        <w:rPr>
          <w:rFonts w:ascii="Times New Roman" w:hAnsi="Times New Roman" w:cs="Times New Roman"/>
          <w:sz w:val="24"/>
          <w:szCs w:val="24"/>
          <w:lang w:val="it-IT"/>
        </w:rPr>
        <w:t xml:space="preserve"> k</w:t>
      </w:r>
      <w:r w:rsidR="001F7695" w:rsidRPr="00311555">
        <w:rPr>
          <w:rFonts w:ascii="Times New Roman" w:hAnsi="Times New Roman" w:cs="Times New Roman"/>
          <w:sz w:val="24"/>
          <w:szCs w:val="24"/>
          <w:lang w:val="it-IT"/>
        </w:rPr>
        <w:t>ë</w:t>
      </w:r>
      <w:r w:rsidR="00930A74" w:rsidRPr="00311555">
        <w:rPr>
          <w:rFonts w:ascii="Times New Roman" w:hAnsi="Times New Roman" w:cs="Times New Roman"/>
          <w:sz w:val="24"/>
          <w:szCs w:val="24"/>
          <w:lang w:val="it-IT"/>
        </w:rPr>
        <w:t>tij ligji</w:t>
      </w:r>
      <w:r w:rsidRPr="00311555">
        <w:rPr>
          <w:rFonts w:ascii="Times New Roman" w:hAnsi="Times New Roman" w:cs="Times New Roman"/>
          <w:sz w:val="24"/>
          <w:szCs w:val="24"/>
          <w:lang w:val="it-IT"/>
        </w:rPr>
        <w:t xml:space="preserve"> mund të kërkojë regjistrimin e ndryshimeve në specifikimet e produktit për këtë tregues gjeografik të regjistruar.</w:t>
      </w:r>
    </w:p>
    <w:p w14:paraId="5C1835AD"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2. Ndryshimet në specifikimet e produktit klasifikohen në dy kategori:</w:t>
      </w:r>
    </w:p>
    <w:p w14:paraId="27D0067D" w14:textId="70A01AB5"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a) </w:t>
      </w:r>
      <w:r w:rsidR="00E60499" w:rsidRPr="00311555">
        <w:rPr>
          <w:rFonts w:ascii="Times New Roman" w:hAnsi="Times New Roman" w:cs="Times New Roman"/>
          <w:sz w:val="24"/>
          <w:szCs w:val="24"/>
          <w:lang w:val="it-IT"/>
        </w:rPr>
        <w:t>n</w:t>
      </w:r>
      <w:r w:rsidRPr="00311555">
        <w:rPr>
          <w:rFonts w:ascii="Times New Roman" w:hAnsi="Times New Roman" w:cs="Times New Roman"/>
          <w:sz w:val="24"/>
          <w:szCs w:val="24"/>
          <w:lang w:val="it-IT"/>
        </w:rPr>
        <w:t>dryshime që i nënshtrohen procedur</w:t>
      </w:r>
      <w:r w:rsidR="008F14E3" w:rsidRPr="00311555">
        <w:rPr>
          <w:rFonts w:ascii="Times New Roman" w:hAnsi="Times New Roman" w:cs="Times New Roman"/>
          <w:sz w:val="24"/>
          <w:szCs w:val="24"/>
          <w:lang w:val="it-IT"/>
        </w:rPr>
        <w:t>ë</w:t>
      </w:r>
      <w:r w:rsidRPr="00311555">
        <w:rPr>
          <w:rFonts w:ascii="Times New Roman" w:hAnsi="Times New Roman" w:cs="Times New Roman"/>
          <w:sz w:val="24"/>
          <w:szCs w:val="24"/>
          <w:lang w:val="it-IT"/>
        </w:rPr>
        <w:t>s së kundërshtimit; dhe</w:t>
      </w:r>
    </w:p>
    <w:p w14:paraId="7295BEAD" w14:textId="492D88AA"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b) ndryshime standarte.</w:t>
      </w:r>
    </w:p>
    <w:p w14:paraId="75C0E7CF" w14:textId="191DE913"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3. Ndryshimi që i nënshtrohet procedurës së kundërshtimit </w:t>
      </w:r>
      <w:r w:rsidR="008F14E3" w:rsidRPr="00311555">
        <w:rPr>
          <w:rFonts w:ascii="Times New Roman" w:hAnsi="Times New Roman" w:cs="Times New Roman"/>
          <w:sz w:val="24"/>
          <w:szCs w:val="24"/>
          <w:lang w:val="it-IT"/>
        </w:rPr>
        <w:t>ë</w:t>
      </w:r>
      <w:r w:rsidR="00AC5543" w:rsidRPr="00311555">
        <w:rPr>
          <w:rFonts w:ascii="Times New Roman" w:hAnsi="Times New Roman" w:cs="Times New Roman"/>
          <w:sz w:val="24"/>
          <w:szCs w:val="24"/>
          <w:lang w:val="it-IT"/>
        </w:rPr>
        <w:t>sht</w:t>
      </w:r>
      <w:r w:rsidR="008F14E3" w:rsidRPr="00311555">
        <w:rPr>
          <w:rFonts w:ascii="Times New Roman" w:hAnsi="Times New Roman" w:cs="Times New Roman"/>
          <w:sz w:val="24"/>
          <w:szCs w:val="24"/>
          <w:lang w:val="it-IT"/>
        </w:rPr>
        <w:t>ë</w:t>
      </w:r>
      <w:r w:rsidR="00AC5543" w:rsidRPr="00311555">
        <w:rPr>
          <w:rFonts w:ascii="Times New Roman" w:hAnsi="Times New Roman" w:cs="Times New Roman"/>
          <w:sz w:val="24"/>
          <w:szCs w:val="24"/>
          <w:lang w:val="it-IT"/>
        </w:rPr>
        <w:t xml:space="preserve"> ndryshimi q</w:t>
      </w:r>
      <w:r w:rsidR="008F14E3" w:rsidRPr="00311555">
        <w:rPr>
          <w:rFonts w:ascii="Times New Roman" w:hAnsi="Times New Roman" w:cs="Times New Roman"/>
          <w:sz w:val="24"/>
          <w:szCs w:val="24"/>
          <w:lang w:val="it-IT"/>
        </w:rPr>
        <w:t>ë</w:t>
      </w:r>
      <w:r w:rsidR="00AC5543" w:rsidRPr="00311555">
        <w:rPr>
          <w:rFonts w:ascii="Times New Roman" w:hAnsi="Times New Roman" w:cs="Times New Roman"/>
          <w:sz w:val="24"/>
          <w:szCs w:val="24"/>
          <w:lang w:val="it-IT"/>
        </w:rPr>
        <w:t xml:space="preserve"> </w:t>
      </w:r>
      <w:r w:rsidRPr="00311555">
        <w:rPr>
          <w:rFonts w:ascii="Times New Roman" w:hAnsi="Times New Roman" w:cs="Times New Roman"/>
          <w:sz w:val="24"/>
          <w:szCs w:val="24"/>
          <w:lang w:val="it-IT"/>
        </w:rPr>
        <w:t>kërkon një rishikim të dokumentit unik</w:t>
      </w:r>
      <w:r w:rsidR="000176E7" w:rsidRPr="00311555">
        <w:rPr>
          <w:rFonts w:ascii="Times New Roman" w:hAnsi="Times New Roman" w:cs="Times New Roman"/>
          <w:sz w:val="24"/>
          <w:szCs w:val="24"/>
          <w:lang w:val="it-IT"/>
        </w:rPr>
        <w:t>, si</w:t>
      </w:r>
      <w:r w:rsidRPr="00311555">
        <w:rPr>
          <w:rFonts w:ascii="Times New Roman" w:hAnsi="Times New Roman" w:cs="Times New Roman"/>
          <w:sz w:val="24"/>
          <w:szCs w:val="24"/>
          <w:lang w:val="it-IT"/>
        </w:rPr>
        <w:t xml:space="preserve"> dhe kur plotësohet njëri prej kushteve </w:t>
      </w:r>
      <w:r w:rsidR="000176E7" w:rsidRPr="00311555">
        <w:rPr>
          <w:rFonts w:ascii="Times New Roman" w:hAnsi="Times New Roman" w:cs="Times New Roman"/>
          <w:sz w:val="24"/>
          <w:szCs w:val="24"/>
          <w:lang w:val="it-IT"/>
        </w:rPr>
        <w:t>q</w:t>
      </w:r>
      <w:r w:rsidRPr="00311555">
        <w:rPr>
          <w:rFonts w:ascii="Times New Roman" w:hAnsi="Times New Roman" w:cs="Times New Roman"/>
          <w:sz w:val="24"/>
          <w:szCs w:val="24"/>
          <w:lang w:val="it-IT"/>
        </w:rPr>
        <w:t xml:space="preserve">ë </w:t>
      </w:r>
      <w:r w:rsidR="000176E7" w:rsidRPr="00311555">
        <w:rPr>
          <w:rFonts w:ascii="Times New Roman" w:hAnsi="Times New Roman" w:cs="Times New Roman"/>
          <w:sz w:val="24"/>
          <w:szCs w:val="24"/>
          <w:lang w:val="it-IT"/>
        </w:rPr>
        <w:t>vijojn</w:t>
      </w:r>
      <w:r w:rsidRPr="00311555">
        <w:rPr>
          <w:rFonts w:ascii="Times New Roman" w:hAnsi="Times New Roman" w:cs="Times New Roman"/>
          <w:sz w:val="24"/>
          <w:szCs w:val="24"/>
          <w:lang w:val="it-IT"/>
        </w:rPr>
        <w:t>ë:</w:t>
      </w:r>
    </w:p>
    <w:p w14:paraId="0489DEDF"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a) ndryshimi konsiston në një ndryshim në emrin e mbrojtur si tregues gjeografik, ose në përdorimin e këtij emri;</w:t>
      </w:r>
    </w:p>
    <w:p w14:paraId="3837CF6E"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b) ekziston rreziku që ndryshimi të dëmtojë lidhjen midis zonës gjeografike dhe produktit siç përcaktohet në dokumentin e vetëm; ose</w:t>
      </w:r>
    </w:p>
    <w:p w14:paraId="501D6E33"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c) ndryshimi përfshin kufizime në tregtimin e produktit.</w:t>
      </w:r>
    </w:p>
    <w:p w14:paraId="0C8504F5" w14:textId="2B8341B7" w:rsidR="008253EE" w:rsidRPr="00490280"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4. Në lidhje me kërkesën për regjistrimin e ndryshimeve që i nënshtrohen procedures së kundërshtimit, </w:t>
      </w:r>
      <w:r w:rsidR="008253EE" w:rsidRPr="00311555">
        <w:rPr>
          <w:rFonts w:ascii="Times New Roman" w:hAnsi="Times New Roman" w:cs="Times New Roman"/>
          <w:sz w:val="24"/>
          <w:szCs w:val="24"/>
          <w:lang w:val="it-IT"/>
        </w:rPr>
        <w:t xml:space="preserve">ato </w:t>
      </w:r>
      <w:r w:rsidR="008253EE" w:rsidRPr="00490280">
        <w:rPr>
          <w:rFonts w:ascii="Times New Roman" w:hAnsi="Times New Roman" w:cs="Times New Roman"/>
          <w:sz w:val="24"/>
          <w:szCs w:val="24"/>
          <w:lang w:val="it-IT"/>
        </w:rPr>
        <w:t>trajtohen sipas t</w:t>
      </w:r>
      <w:r w:rsidR="008253EE" w:rsidRPr="00490280">
        <w:rPr>
          <w:rFonts w:ascii="Times New Roman" w:hAnsi="Times New Roman" w:cs="Times New Roman"/>
          <w:sz w:val="24"/>
          <w:szCs w:val="24"/>
          <w:lang w:val="pt-BR"/>
        </w:rPr>
        <w:t>ë njëjtës</w:t>
      </w:r>
      <w:r w:rsidR="008253EE" w:rsidRPr="00490280">
        <w:rPr>
          <w:rFonts w:ascii="Times New Roman" w:hAnsi="Times New Roman" w:cs="Times New Roman"/>
          <w:sz w:val="24"/>
          <w:szCs w:val="24"/>
          <w:lang w:val="it-IT"/>
        </w:rPr>
        <w:t xml:space="preserve"> procedurë që zbatohet edhe për regjistrimin e treguesit gjeografik.</w:t>
      </w:r>
    </w:p>
    <w:p w14:paraId="315277A6" w14:textId="0525C5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lastRenderedPageBreak/>
        <w:t xml:space="preserve">5. Çdo ndryshim në specifikimet e produktit për një tregues gjeografik të regjistruar, i ndryshëm nga ndryshimi që i nënshtrohet procedurës së kundërshtimit, konsiderohet një ndryshim standart. </w:t>
      </w:r>
    </w:p>
    <w:p w14:paraId="43C4D79F" w14:textId="15150B2C"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6. Ndryshimi standart </w:t>
      </w:r>
      <w:r w:rsidR="008F14E3" w:rsidRPr="00311555">
        <w:rPr>
          <w:rFonts w:ascii="Times New Roman" w:hAnsi="Times New Roman" w:cs="Times New Roman"/>
          <w:sz w:val="24"/>
          <w:szCs w:val="24"/>
          <w:lang w:val="it-IT"/>
        </w:rPr>
        <w:t>ë</w:t>
      </w:r>
      <w:r w:rsidR="00607FD3" w:rsidRPr="00311555">
        <w:rPr>
          <w:rFonts w:ascii="Times New Roman" w:hAnsi="Times New Roman" w:cs="Times New Roman"/>
          <w:sz w:val="24"/>
          <w:szCs w:val="24"/>
          <w:lang w:val="it-IT"/>
        </w:rPr>
        <w:t>sht</w:t>
      </w:r>
      <w:r w:rsidR="008F14E3" w:rsidRPr="00311555">
        <w:rPr>
          <w:rFonts w:ascii="Times New Roman" w:hAnsi="Times New Roman" w:cs="Times New Roman"/>
          <w:sz w:val="24"/>
          <w:szCs w:val="24"/>
          <w:lang w:val="it-IT"/>
        </w:rPr>
        <w:t>ë</w:t>
      </w:r>
      <w:r w:rsidR="00607FD3" w:rsidRPr="00311555">
        <w:rPr>
          <w:rFonts w:ascii="Times New Roman" w:hAnsi="Times New Roman" w:cs="Times New Roman"/>
          <w:sz w:val="24"/>
          <w:szCs w:val="24"/>
          <w:lang w:val="it-IT"/>
        </w:rPr>
        <w:t xml:space="preserve"> nj</w:t>
      </w:r>
      <w:r w:rsidR="008F14E3" w:rsidRPr="00311555">
        <w:rPr>
          <w:rFonts w:ascii="Times New Roman" w:hAnsi="Times New Roman" w:cs="Times New Roman"/>
          <w:sz w:val="24"/>
          <w:szCs w:val="24"/>
          <w:lang w:val="it-IT"/>
        </w:rPr>
        <w:t>ë</w:t>
      </w:r>
      <w:r w:rsidR="00607FD3" w:rsidRPr="00311555">
        <w:rPr>
          <w:rFonts w:ascii="Times New Roman" w:hAnsi="Times New Roman" w:cs="Times New Roman"/>
          <w:sz w:val="24"/>
          <w:szCs w:val="24"/>
          <w:lang w:val="it-IT"/>
        </w:rPr>
        <w:t xml:space="preserve"> </w:t>
      </w:r>
      <w:r w:rsidRPr="00311555">
        <w:rPr>
          <w:rFonts w:ascii="Times New Roman" w:hAnsi="Times New Roman" w:cs="Times New Roman"/>
          <w:sz w:val="24"/>
          <w:szCs w:val="24"/>
          <w:lang w:val="it-IT"/>
        </w:rPr>
        <w:t>ndryshim i përkohshëm kur lidhet me një ndryshim të përkohshëm në specifikimet e produktit që vjen si rezultat i:</w:t>
      </w:r>
    </w:p>
    <w:p w14:paraId="7190D111"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a) vendosjes së masave të detyrueshme sanitare nga autoritetet publike; </w:t>
      </w:r>
    </w:p>
    <w:p w14:paraId="5BB15F01"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b) një fatkeqësie natyrore ose kushteve të pafavorshme të motit të njohura nga autoritetet kompetente, ose</w:t>
      </w:r>
    </w:p>
    <w:p w14:paraId="3E967D82"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c) një  fatkeqësi e shkaktuar nga dora e njeriut, e tillë si: lufta, kërcënimi për luftë ose një sulm terrorist.</w:t>
      </w:r>
    </w:p>
    <w:p w14:paraId="2E59BD65" w14:textId="1D0F1E33"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7. Kërkesa për ndryshim e paraqitur nga autoritetet kompetente të një shteti tjetër ose nga prodhuesit e vendosur në një shtet tjetër, </w:t>
      </w:r>
      <w:r w:rsidR="006B24C7" w:rsidRPr="00311555">
        <w:rPr>
          <w:rFonts w:ascii="Times New Roman" w:hAnsi="Times New Roman" w:cs="Times New Roman"/>
          <w:sz w:val="24"/>
          <w:szCs w:val="24"/>
          <w:lang w:val="it-IT"/>
        </w:rPr>
        <w:t>shoq</w:t>
      </w:r>
      <w:r w:rsidR="008F14E3" w:rsidRPr="00311555">
        <w:rPr>
          <w:rFonts w:ascii="Times New Roman" w:hAnsi="Times New Roman" w:cs="Times New Roman"/>
          <w:sz w:val="24"/>
          <w:szCs w:val="24"/>
          <w:lang w:val="it-IT"/>
        </w:rPr>
        <w:t>ë</w:t>
      </w:r>
      <w:r w:rsidR="006B24C7" w:rsidRPr="00311555">
        <w:rPr>
          <w:rFonts w:ascii="Times New Roman" w:hAnsi="Times New Roman" w:cs="Times New Roman"/>
          <w:sz w:val="24"/>
          <w:szCs w:val="24"/>
          <w:lang w:val="it-IT"/>
        </w:rPr>
        <w:t xml:space="preserve">rohet me dokumente </w:t>
      </w:r>
      <w:r w:rsidRPr="00311555">
        <w:rPr>
          <w:rFonts w:ascii="Times New Roman" w:hAnsi="Times New Roman" w:cs="Times New Roman"/>
          <w:sz w:val="24"/>
          <w:szCs w:val="24"/>
          <w:lang w:val="it-IT"/>
        </w:rPr>
        <w:t>prov</w:t>
      </w:r>
      <w:r w:rsidR="006B24C7" w:rsidRPr="00311555">
        <w:rPr>
          <w:rFonts w:ascii="Times New Roman" w:hAnsi="Times New Roman" w:cs="Times New Roman"/>
          <w:sz w:val="24"/>
          <w:szCs w:val="24"/>
          <w:lang w:val="it-IT"/>
        </w:rPr>
        <w:t>uese</w:t>
      </w:r>
      <w:r w:rsidRPr="00311555">
        <w:rPr>
          <w:rFonts w:ascii="Times New Roman" w:hAnsi="Times New Roman" w:cs="Times New Roman"/>
          <w:sz w:val="24"/>
          <w:szCs w:val="24"/>
          <w:lang w:val="it-IT"/>
        </w:rPr>
        <w:t xml:space="preserve"> që vërtetojnë se ndryshimi i kërkuar është në përputhje me ligjet për mbrojtjen e treguesve gjeografikë në fuqi në </w:t>
      </w:r>
      <w:r w:rsidR="006B24C7" w:rsidRPr="00311555">
        <w:rPr>
          <w:rFonts w:ascii="Times New Roman" w:hAnsi="Times New Roman" w:cs="Times New Roman"/>
          <w:sz w:val="24"/>
          <w:szCs w:val="24"/>
          <w:lang w:val="it-IT"/>
        </w:rPr>
        <w:t>at</w:t>
      </w:r>
      <w:r w:rsidRPr="00311555">
        <w:rPr>
          <w:rFonts w:ascii="Times New Roman" w:hAnsi="Times New Roman" w:cs="Times New Roman"/>
          <w:sz w:val="24"/>
          <w:szCs w:val="24"/>
          <w:lang w:val="it-IT"/>
        </w:rPr>
        <w:t xml:space="preserve">ë </w:t>
      </w:r>
      <w:r w:rsidR="006A163C" w:rsidRPr="00311555">
        <w:rPr>
          <w:rFonts w:ascii="Times New Roman" w:hAnsi="Times New Roman" w:cs="Times New Roman"/>
          <w:sz w:val="24"/>
          <w:szCs w:val="24"/>
          <w:lang w:val="it-IT"/>
        </w:rPr>
        <w:t>shtet</w:t>
      </w:r>
      <w:r w:rsidRPr="00311555">
        <w:rPr>
          <w:rFonts w:ascii="Times New Roman" w:hAnsi="Times New Roman" w:cs="Times New Roman"/>
          <w:sz w:val="24"/>
          <w:szCs w:val="24"/>
          <w:lang w:val="it-IT"/>
        </w:rPr>
        <w:t>.</w:t>
      </w:r>
    </w:p>
    <w:p w14:paraId="43C38503" w14:textId="4D8F9B7F"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8. Kur kërkesa për regjistrimin e ndryshimeve për një tregues gjeografik në Republikën e Shqipërisë </w:t>
      </w:r>
      <w:r w:rsidR="00A40408" w:rsidRPr="00311555">
        <w:rPr>
          <w:rFonts w:ascii="Times New Roman" w:hAnsi="Times New Roman" w:cs="Times New Roman"/>
          <w:sz w:val="24"/>
          <w:szCs w:val="24"/>
          <w:lang w:val="it-IT"/>
        </w:rPr>
        <w:t>q</w:t>
      </w:r>
      <w:r w:rsidR="008F14E3" w:rsidRPr="00311555">
        <w:rPr>
          <w:rFonts w:ascii="Times New Roman" w:hAnsi="Times New Roman" w:cs="Times New Roman"/>
          <w:sz w:val="24"/>
          <w:szCs w:val="24"/>
          <w:lang w:val="it-IT"/>
        </w:rPr>
        <w:t>ë</w:t>
      </w:r>
      <w:r w:rsidR="00A40408" w:rsidRPr="00311555">
        <w:rPr>
          <w:rFonts w:ascii="Times New Roman" w:hAnsi="Times New Roman" w:cs="Times New Roman"/>
          <w:sz w:val="24"/>
          <w:szCs w:val="24"/>
          <w:lang w:val="it-IT"/>
        </w:rPr>
        <w:t xml:space="preserve"> i n</w:t>
      </w:r>
      <w:r w:rsidR="008F14E3" w:rsidRPr="00311555">
        <w:rPr>
          <w:rFonts w:ascii="Times New Roman" w:hAnsi="Times New Roman" w:cs="Times New Roman"/>
          <w:sz w:val="24"/>
          <w:szCs w:val="24"/>
          <w:lang w:val="it-IT"/>
        </w:rPr>
        <w:t>ë</w:t>
      </w:r>
      <w:r w:rsidR="00A40408" w:rsidRPr="00311555">
        <w:rPr>
          <w:rFonts w:ascii="Times New Roman" w:hAnsi="Times New Roman" w:cs="Times New Roman"/>
          <w:sz w:val="24"/>
          <w:szCs w:val="24"/>
          <w:lang w:val="it-IT"/>
        </w:rPr>
        <w:t>nshtrohet procedur</w:t>
      </w:r>
      <w:r w:rsidR="008F14E3" w:rsidRPr="00311555">
        <w:rPr>
          <w:rFonts w:ascii="Times New Roman" w:hAnsi="Times New Roman" w:cs="Times New Roman"/>
          <w:sz w:val="24"/>
          <w:szCs w:val="24"/>
          <w:lang w:val="it-IT"/>
        </w:rPr>
        <w:t>ë</w:t>
      </w:r>
      <w:r w:rsidR="00A40408" w:rsidRPr="00311555">
        <w:rPr>
          <w:rFonts w:ascii="Times New Roman" w:hAnsi="Times New Roman" w:cs="Times New Roman"/>
          <w:sz w:val="24"/>
          <w:szCs w:val="24"/>
          <w:lang w:val="it-IT"/>
        </w:rPr>
        <w:t>s s</w:t>
      </w:r>
      <w:r w:rsidR="008F14E3" w:rsidRPr="00311555">
        <w:rPr>
          <w:rFonts w:ascii="Times New Roman" w:hAnsi="Times New Roman" w:cs="Times New Roman"/>
          <w:sz w:val="24"/>
          <w:szCs w:val="24"/>
          <w:lang w:val="it-IT"/>
        </w:rPr>
        <w:t>ë</w:t>
      </w:r>
      <w:r w:rsidR="00A40408" w:rsidRPr="00311555">
        <w:rPr>
          <w:rFonts w:ascii="Times New Roman" w:hAnsi="Times New Roman" w:cs="Times New Roman"/>
          <w:sz w:val="24"/>
          <w:szCs w:val="24"/>
          <w:lang w:val="it-IT"/>
        </w:rPr>
        <w:t xml:space="preserve"> kund</w:t>
      </w:r>
      <w:r w:rsidR="008F14E3" w:rsidRPr="00311555">
        <w:rPr>
          <w:rFonts w:ascii="Times New Roman" w:hAnsi="Times New Roman" w:cs="Times New Roman"/>
          <w:sz w:val="24"/>
          <w:szCs w:val="24"/>
          <w:lang w:val="it-IT"/>
        </w:rPr>
        <w:t>ë</w:t>
      </w:r>
      <w:r w:rsidR="00A40408" w:rsidRPr="00311555">
        <w:rPr>
          <w:rFonts w:ascii="Times New Roman" w:hAnsi="Times New Roman" w:cs="Times New Roman"/>
          <w:sz w:val="24"/>
          <w:szCs w:val="24"/>
          <w:lang w:val="it-IT"/>
        </w:rPr>
        <w:t xml:space="preserve">rshtimit </w:t>
      </w:r>
      <w:r w:rsidRPr="00311555">
        <w:rPr>
          <w:rFonts w:ascii="Times New Roman" w:hAnsi="Times New Roman" w:cs="Times New Roman"/>
          <w:sz w:val="24"/>
          <w:szCs w:val="24"/>
          <w:lang w:val="it-IT"/>
        </w:rPr>
        <w:t>lidhet edhe me ndryshimet standarte, DPPI-ja shqyrton vetëm ndryshimin e specifikimeve të produktit</w:t>
      </w:r>
      <w:r w:rsidR="00CA729F" w:rsidRPr="00311555">
        <w:rPr>
          <w:rFonts w:ascii="Times New Roman" w:hAnsi="Times New Roman" w:cs="Times New Roman"/>
          <w:sz w:val="24"/>
          <w:szCs w:val="24"/>
          <w:lang w:val="it-IT"/>
        </w:rPr>
        <w:t xml:space="preserve"> </w:t>
      </w:r>
      <w:r w:rsidR="00887800" w:rsidRPr="00311555">
        <w:rPr>
          <w:rFonts w:ascii="Times New Roman" w:hAnsi="Times New Roman" w:cs="Times New Roman"/>
          <w:sz w:val="24"/>
          <w:szCs w:val="24"/>
          <w:lang w:val="it-IT"/>
        </w:rPr>
        <w:t>q</w:t>
      </w:r>
      <w:r w:rsidR="008F14E3" w:rsidRPr="00311555">
        <w:rPr>
          <w:rFonts w:ascii="Times New Roman" w:hAnsi="Times New Roman" w:cs="Times New Roman"/>
          <w:sz w:val="24"/>
          <w:szCs w:val="24"/>
          <w:lang w:val="it-IT"/>
        </w:rPr>
        <w:t>ë</w:t>
      </w:r>
      <w:r w:rsidR="00887800" w:rsidRPr="00311555">
        <w:rPr>
          <w:rFonts w:ascii="Times New Roman" w:hAnsi="Times New Roman" w:cs="Times New Roman"/>
          <w:sz w:val="24"/>
          <w:szCs w:val="24"/>
          <w:lang w:val="it-IT"/>
        </w:rPr>
        <w:t xml:space="preserve"> i n</w:t>
      </w:r>
      <w:r w:rsidR="008F14E3" w:rsidRPr="00311555">
        <w:rPr>
          <w:rFonts w:ascii="Times New Roman" w:hAnsi="Times New Roman" w:cs="Times New Roman"/>
          <w:sz w:val="24"/>
          <w:szCs w:val="24"/>
          <w:lang w:val="it-IT"/>
        </w:rPr>
        <w:t>ë</w:t>
      </w:r>
      <w:r w:rsidR="00887800" w:rsidRPr="00311555">
        <w:rPr>
          <w:rFonts w:ascii="Times New Roman" w:hAnsi="Times New Roman" w:cs="Times New Roman"/>
          <w:sz w:val="24"/>
          <w:szCs w:val="24"/>
          <w:lang w:val="it-IT"/>
        </w:rPr>
        <w:t>nshtrohet procedur</w:t>
      </w:r>
      <w:r w:rsidR="008F14E3" w:rsidRPr="00311555">
        <w:rPr>
          <w:rFonts w:ascii="Times New Roman" w:hAnsi="Times New Roman" w:cs="Times New Roman"/>
          <w:sz w:val="24"/>
          <w:szCs w:val="24"/>
          <w:lang w:val="it-IT"/>
        </w:rPr>
        <w:t>ë</w:t>
      </w:r>
      <w:r w:rsidR="00887800" w:rsidRPr="00311555">
        <w:rPr>
          <w:rFonts w:ascii="Times New Roman" w:hAnsi="Times New Roman" w:cs="Times New Roman"/>
          <w:sz w:val="24"/>
          <w:szCs w:val="24"/>
          <w:lang w:val="it-IT"/>
        </w:rPr>
        <w:t>s s</w:t>
      </w:r>
      <w:r w:rsidR="008F14E3" w:rsidRPr="00311555">
        <w:rPr>
          <w:rFonts w:ascii="Times New Roman" w:hAnsi="Times New Roman" w:cs="Times New Roman"/>
          <w:sz w:val="24"/>
          <w:szCs w:val="24"/>
          <w:lang w:val="it-IT"/>
        </w:rPr>
        <w:t>ë</w:t>
      </w:r>
      <w:r w:rsidR="00887800" w:rsidRPr="00311555">
        <w:rPr>
          <w:rFonts w:ascii="Times New Roman" w:hAnsi="Times New Roman" w:cs="Times New Roman"/>
          <w:sz w:val="24"/>
          <w:szCs w:val="24"/>
          <w:lang w:val="it-IT"/>
        </w:rPr>
        <w:t xml:space="preserve"> kund</w:t>
      </w:r>
      <w:r w:rsidR="008F14E3" w:rsidRPr="00311555">
        <w:rPr>
          <w:rFonts w:ascii="Times New Roman" w:hAnsi="Times New Roman" w:cs="Times New Roman"/>
          <w:sz w:val="24"/>
          <w:szCs w:val="24"/>
          <w:lang w:val="it-IT"/>
        </w:rPr>
        <w:t>ë</w:t>
      </w:r>
      <w:r w:rsidR="00887800" w:rsidRPr="00311555">
        <w:rPr>
          <w:rFonts w:ascii="Times New Roman" w:hAnsi="Times New Roman" w:cs="Times New Roman"/>
          <w:sz w:val="24"/>
          <w:szCs w:val="24"/>
          <w:lang w:val="it-IT"/>
        </w:rPr>
        <w:t>rshtimit</w:t>
      </w:r>
      <w:r w:rsidRPr="00311555">
        <w:rPr>
          <w:rFonts w:ascii="Times New Roman" w:hAnsi="Times New Roman" w:cs="Times New Roman"/>
          <w:sz w:val="24"/>
          <w:szCs w:val="24"/>
          <w:lang w:val="it-IT"/>
        </w:rPr>
        <w:t xml:space="preserve">. </w:t>
      </w:r>
    </w:p>
    <w:p w14:paraId="30BF681C" w14:textId="679E2A41"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9. Kur është e përshtatshme, DPPI-ja</w:t>
      </w:r>
      <w:r w:rsidR="00887800" w:rsidRPr="00311555">
        <w:rPr>
          <w:rFonts w:ascii="Times New Roman" w:hAnsi="Times New Roman" w:cs="Times New Roman"/>
          <w:sz w:val="24"/>
          <w:szCs w:val="24"/>
          <w:lang w:val="it-IT"/>
        </w:rPr>
        <w:t xml:space="preserve"> </w:t>
      </w:r>
      <w:r w:rsidRPr="00311555">
        <w:rPr>
          <w:rFonts w:ascii="Times New Roman" w:hAnsi="Times New Roman" w:cs="Times New Roman"/>
          <w:sz w:val="24"/>
          <w:szCs w:val="24"/>
          <w:lang w:val="it-IT"/>
        </w:rPr>
        <w:t>mund të ftojë kërkuesin në emrin e të cilit është regjistruar treguesi gjeografik që të modifikojë elementë të tjerë të specifikimeve të produktit.</w:t>
      </w:r>
    </w:p>
    <w:p w14:paraId="3A09BF42" w14:textId="50585DFA"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10.</w:t>
      </w:r>
      <w:r w:rsidR="00887800" w:rsidRPr="00311555">
        <w:rPr>
          <w:rFonts w:ascii="Times New Roman" w:hAnsi="Times New Roman" w:cs="Times New Roman"/>
          <w:sz w:val="24"/>
          <w:szCs w:val="24"/>
          <w:lang w:val="it-IT"/>
        </w:rPr>
        <w:t xml:space="preserve"> </w:t>
      </w:r>
      <w:r w:rsidRPr="00311555">
        <w:rPr>
          <w:rFonts w:ascii="Times New Roman" w:hAnsi="Times New Roman" w:cs="Times New Roman"/>
          <w:sz w:val="24"/>
          <w:szCs w:val="24"/>
          <w:lang w:val="it-IT"/>
        </w:rPr>
        <w:t>DPPI-ja publikon ndryshimet e miratuara prej saj në Buletin.</w:t>
      </w:r>
    </w:p>
    <w:p w14:paraId="22FB0C96"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11. Përmbajta, procedurat dhe dokumentet shoqëruese të kërkesës për ndryshim në specifikimet e produktit përcaktohen me vendim të Këshillit të Ministrave.</w:t>
      </w:r>
    </w:p>
    <w:p w14:paraId="141EA685" w14:textId="714CF9B8" w:rsidR="00374835" w:rsidRPr="00311555" w:rsidRDefault="00374835" w:rsidP="00101335">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 xml:space="preserve">Neni </w:t>
      </w:r>
      <w:r w:rsidR="00BC6CF3" w:rsidRPr="00311555">
        <w:rPr>
          <w:rFonts w:ascii="Times New Roman" w:hAnsi="Times New Roman" w:cs="Times New Roman"/>
          <w:b/>
          <w:bCs/>
          <w:sz w:val="24"/>
          <w:szCs w:val="24"/>
          <w:lang w:val="it-IT"/>
        </w:rPr>
        <w:t>70</w:t>
      </w:r>
    </w:p>
    <w:p w14:paraId="76E6EF7D" w14:textId="77777777" w:rsidR="00374835" w:rsidRPr="00311555" w:rsidRDefault="00374835" w:rsidP="00A3420E">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Shfuqizimi i regjistrimit</w:t>
      </w:r>
    </w:p>
    <w:p w14:paraId="459893CF" w14:textId="77777777" w:rsidR="00A3420E" w:rsidRPr="00F7036B" w:rsidRDefault="00A3420E" w:rsidP="00101335">
      <w:pPr>
        <w:spacing w:after="0"/>
        <w:jc w:val="center"/>
        <w:rPr>
          <w:rFonts w:ascii="Times New Roman" w:hAnsi="Times New Roman" w:cs="Times New Roman"/>
          <w:b/>
          <w:bCs/>
          <w:lang w:val="it-IT"/>
        </w:rPr>
      </w:pPr>
    </w:p>
    <w:p w14:paraId="07930191" w14:textId="0A433932" w:rsidR="008253EE"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1. Regjistrimi i treguesit gjeografik shfuqizohet kur treguesi gjeografik është regjistruar në kundërshtim me </w:t>
      </w:r>
      <w:r w:rsidR="008253EE" w:rsidRPr="00311555">
        <w:rPr>
          <w:rFonts w:ascii="Times New Roman" w:hAnsi="Times New Roman" w:cs="Times New Roman"/>
          <w:sz w:val="24"/>
          <w:szCs w:val="24"/>
          <w:lang w:val="it-IT"/>
        </w:rPr>
        <w:t>pik</w:t>
      </w:r>
      <w:r w:rsidR="001F7695" w:rsidRPr="00311555">
        <w:rPr>
          <w:rFonts w:ascii="Times New Roman" w:hAnsi="Times New Roman" w:cs="Times New Roman"/>
          <w:sz w:val="24"/>
          <w:szCs w:val="24"/>
          <w:lang w:val="it-IT"/>
        </w:rPr>
        <w:t>ë</w:t>
      </w:r>
      <w:r w:rsidR="008253EE" w:rsidRPr="00311555">
        <w:rPr>
          <w:rFonts w:ascii="Times New Roman" w:hAnsi="Times New Roman" w:cs="Times New Roman"/>
          <w:sz w:val="24"/>
          <w:szCs w:val="24"/>
          <w:lang w:val="it-IT"/>
        </w:rPr>
        <w:t>n 1 t</w:t>
      </w:r>
      <w:r w:rsidR="001F7695" w:rsidRPr="00311555">
        <w:rPr>
          <w:rFonts w:ascii="Times New Roman" w:hAnsi="Times New Roman" w:cs="Times New Roman"/>
          <w:sz w:val="24"/>
          <w:szCs w:val="24"/>
          <w:lang w:val="it-IT"/>
        </w:rPr>
        <w:t>ë</w:t>
      </w:r>
      <w:r w:rsidR="008253EE" w:rsidRPr="00311555">
        <w:rPr>
          <w:rFonts w:ascii="Times New Roman" w:hAnsi="Times New Roman" w:cs="Times New Roman"/>
          <w:sz w:val="24"/>
          <w:szCs w:val="24"/>
          <w:lang w:val="it-IT"/>
        </w:rPr>
        <w:t xml:space="preserve"> nenit 77, pikat 1 ose 2 t</w:t>
      </w:r>
      <w:r w:rsidR="001F7695" w:rsidRPr="00311555">
        <w:rPr>
          <w:rFonts w:ascii="Times New Roman" w:hAnsi="Times New Roman" w:cs="Times New Roman"/>
          <w:sz w:val="24"/>
          <w:szCs w:val="24"/>
          <w:lang w:val="it-IT"/>
        </w:rPr>
        <w:t>ë</w:t>
      </w:r>
      <w:r w:rsidR="008253EE" w:rsidRPr="00311555">
        <w:rPr>
          <w:rFonts w:ascii="Times New Roman" w:hAnsi="Times New Roman" w:cs="Times New Roman"/>
          <w:sz w:val="24"/>
          <w:szCs w:val="24"/>
          <w:lang w:val="it-IT"/>
        </w:rPr>
        <w:t xml:space="preserve"> nenit 78, ose pik</w:t>
      </w:r>
      <w:r w:rsidR="001F7695" w:rsidRPr="00311555">
        <w:rPr>
          <w:rFonts w:ascii="Times New Roman" w:hAnsi="Times New Roman" w:cs="Times New Roman"/>
          <w:sz w:val="24"/>
          <w:szCs w:val="24"/>
          <w:lang w:val="it-IT"/>
        </w:rPr>
        <w:t>ë</w:t>
      </w:r>
      <w:r w:rsidR="008253EE" w:rsidRPr="00311555">
        <w:rPr>
          <w:rFonts w:ascii="Times New Roman" w:hAnsi="Times New Roman" w:cs="Times New Roman"/>
          <w:sz w:val="24"/>
          <w:szCs w:val="24"/>
          <w:lang w:val="it-IT"/>
        </w:rPr>
        <w:t>n 2 t</w:t>
      </w:r>
      <w:r w:rsidR="001F7695" w:rsidRPr="00311555">
        <w:rPr>
          <w:rFonts w:ascii="Times New Roman" w:hAnsi="Times New Roman" w:cs="Times New Roman"/>
          <w:sz w:val="24"/>
          <w:szCs w:val="24"/>
          <w:lang w:val="it-IT"/>
        </w:rPr>
        <w:t>ë</w:t>
      </w:r>
      <w:r w:rsidR="008253EE" w:rsidRPr="00311555">
        <w:rPr>
          <w:rFonts w:ascii="Times New Roman" w:hAnsi="Times New Roman" w:cs="Times New Roman"/>
          <w:sz w:val="24"/>
          <w:szCs w:val="24"/>
          <w:lang w:val="it-IT"/>
        </w:rPr>
        <w:t xml:space="preserve"> nenit 79, t</w:t>
      </w:r>
      <w:r w:rsidR="001F7695" w:rsidRPr="00311555">
        <w:rPr>
          <w:rFonts w:ascii="Times New Roman" w:hAnsi="Times New Roman" w:cs="Times New Roman"/>
          <w:sz w:val="24"/>
          <w:szCs w:val="24"/>
          <w:lang w:val="it-IT"/>
        </w:rPr>
        <w:t>ë</w:t>
      </w:r>
      <w:r w:rsidR="008253EE" w:rsidRPr="00311555">
        <w:rPr>
          <w:rFonts w:ascii="Times New Roman" w:hAnsi="Times New Roman" w:cs="Times New Roman"/>
          <w:sz w:val="24"/>
          <w:szCs w:val="24"/>
          <w:lang w:val="it-IT"/>
        </w:rPr>
        <w:t xml:space="preserve"> k</w:t>
      </w:r>
      <w:r w:rsidR="001F7695" w:rsidRPr="00311555">
        <w:rPr>
          <w:rFonts w:ascii="Times New Roman" w:hAnsi="Times New Roman" w:cs="Times New Roman"/>
          <w:sz w:val="24"/>
          <w:szCs w:val="24"/>
          <w:lang w:val="it-IT"/>
        </w:rPr>
        <w:t>ë</w:t>
      </w:r>
      <w:r w:rsidR="008253EE" w:rsidRPr="00311555">
        <w:rPr>
          <w:rFonts w:ascii="Times New Roman" w:hAnsi="Times New Roman" w:cs="Times New Roman"/>
          <w:sz w:val="24"/>
          <w:szCs w:val="24"/>
          <w:lang w:val="it-IT"/>
        </w:rPr>
        <w:t>tij ligji.</w:t>
      </w:r>
    </w:p>
    <w:p w14:paraId="568B0AD9"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2. Regjistrimi i treguesit gjeografik shfuqizohet kur:</w:t>
      </w:r>
    </w:p>
    <w:p w14:paraId="2F2C017F"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a) përputhshmëria e produktit me specifikimet e produktit nuk mund të sigurohet më;</w:t>
      </w:r>
    </w:p>
    <w:p w14:paraId="464236BC" w14:textId="085C3FBF"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b) asnjë produkt nuk është vendosur në treg nën treguesin gjeografik për një periudhë të paktën </w:t>
      </w:r>
      <w:r w:rsidR="00A84CBA" w:rsidRPr="00311555">
        <w:rPr>
          <w:rFonts w:ascii="Times New Roman" w:hAnsi="Times New Roman" w:cs="Times New Roman"/>
          <w:sz w:val="24"/>
          <w:szCs w:val="24"/>
          <w:lang w:val="it-IT"/>
        </w:rPr>
        <w:t>p</w:t>
      </w:r>
      <w:r w:rsidR="008F14E3" w:rsidRPr="00311555">
        <w:rPr>
          <w:rFonts w:ascii="Times New Roman" w:hAnsi="Times New Roman" w:cs="Times New Roman"/>
          <w:sz w:val="24"/>
          <w:szCs w:val="24"/>
          <w:lang w:val="it-IT"/>
        </w:rPr>
        <w:t>ë</w:t>
      </w:r>
      <w:r w:rsidR="00A84CBA" w:rsidRPr="00311555">
        <w:rPr>
          <w:rFonts w:ascii="Times New Roman" w:hAnsi="Times New Roman" w:cs="Times New Roman"/>
          <w:sz w:val="24"/>
          <w:szCs w:val="24"/>
          <w:lang w:val="it-IT"/>
        </w:rPr>
        <w:t xml:space="preserve">r </w:t>
      </w:r>
      <w:r w:rsidRPr="00311555">
        <w:rPr>
          <w:rFonts w:ascii="Times New Roman" w:hAnsi="Times New Roman" w:cs="Times New Roman"/>
          <w:sz w:val="24"/>
          <w:szCs w:val="24"/>
          <w:lang w:val="it-IT"/>
        </w:rPr>
        <w:t>5 vite rradhazi.</w:t>
      </w:r>
    </w:p>
    <w:p w14:paraId="753A9CB7"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3. Regjistrimi i treguesit gjeografik shfuqizohet edhe me kërkesë të palës në emër të të cilës është regjistruar treguesi gjeografik.</w:t>
      </w:r>
    </w:p>
    <w:p w14:paraId="649B1130" w14:textId="2D2D5ACE"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4. Kërkesa për shfuqizim sipas pikave 1 dhe 2 të këtij neni mund të paraqitet </w:t>
      </w:r>
      <w:r w:rsidR="00AD7414" w:rsidRPr="00311555">
        <w:rPr>
          <w:rFonts w:ascii="Times New Roman" w:hAnsi="Times New Roman" w:cs="Times New Roman"/>
          <w:sz w:val="24"/>
          <w:szCs w:val="24"/>
          <w:lang w:val="it-IT"/>
        </w:rPr>
        <w:t xml:space="preserve">në Dhomën për Shfuqizim dhe Pavlefshmëri </w:t>
      </w:r>
      <w:r w:rsidRPr="00311555">
        <w:rPr>
          <w:rFonts w:ascii="Times New Roman" w:hAnsi="Times New Roman" w:cs="Times New Roman"/>
          <w:sz w:val="24"/>
          <w:szCs w:val="24"/>
          <w:lang w:val="it-IT"/>
        </w:rPr>
        <w:t>nga DPPI-ja</w:t>
      </w:r>
      <w:r w:rsidR="00A22E52" w:rsidRPr="00311555">
        <w:rPr>
          <w:rFonts w:ascii="Times New Roman" w:hAnsi="Times New Roman" w:cs="Times New Roman"/>
          <w:sz w:val="24"/>
          <w:szCs w:val="24"/>
          <w:lang w:val="it-IT"/>
        </w:rPr>
        <w:t>,</w:t>
      </w:r>
      <w:r w:rsidRPr="00311555">
        <w:rPr>
          <w:rFonts w:ascii="Times New Roman" w:hAnsi="Times New Roman" w:cs="Times New Roman"/>
          <w:sz w:val="24"/>
          <w:szCs w:val="24"/>
          <w:lang w:val="it-IT"/>
        </w:rPr>
        <w:t xml:space="preserve"> Ministria ose nga një person fizik ose juridik që ka një interes të ligjshëm.</w:t>
      </w:r>
    </w:p>
    <w:p w14:paraId="16E6A415" w14:textId="0A283945" w:rsidR="00374835" w:rsidRPr="00311555" w:rsidRDefault="00FC771C"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lastRenderedPageBreak/>
        <w:t>5</w:t>
      </w:r>
      <w:r w:rsidR="00374835" w:rsidRPr="00311555">
        <w:rPr>
          <w:rFonts w:ascii="Times New Roman" w:hAnsi="Times New Roman" w:cs="Times New Roman"/>
          <w:sz w:val="24"/>
          <w:szCs w:val="24"/>
          <w:lang w:val="it-IT"/>
        </w:rPr>
        <w:t>. Para se të vendosë për shfuqizimin e regjistrimit të një treguesi gjeografik, Dhoma për Shfuqizim dhe Pavlefshmëri</w:t>
      </w:r>
      <w:r w:rsidR="002626DF" w:rsidRPr="00311555">
        <w:rPr>
          <w:rFonts w:ascii="Times New Roman" w:hAnsi="Times New Roman" w:cs="Times New Roman"/>
          <w:sz w:val="24"/>
          <w:szCs w:val="24"/>
          <w:lang w:val="it-IT"/>
        </w:rPr>
        <w:t>,</w:t>
      </w:r>
      <w:r w:rsidR="00374835" w:rsidRPr="00311555">
        <w:rPr>
          <w:rFonts w:ascii="Times New Roman" w:hAnsi="Times New Roman" w:cs="Times New Roman"/>
          <w:sz w:val="24"/>
          <w:szCs w:val="24"/>
          <w:lang w:val="it-IT"/>
        </w:rPr>
        <w:t xml:space="preserve"> për rastet e përcaktuara në pikën 4 të këtij neni, informon </w:t>
      </w:r>
      <w:r w:rsidR="002626DF" w:rsidRPr="00311555">
        <w:rPr>
          <w:rFonts w:ascii="Times New Roman" w:hAnsi="Times New Roman" w:cs="Times New Roman"/>
          <w:sz w:val="24"/>
          <w:szCs w:val="24"/>
          <w:lang w:val="it-IT"/>
        </w:rPr>
        <w:t>k</w:t>
      </w:r>
      <w:r w:rsidR="008F14E3" w:rsidRPr="00311555">
        <w:rPr>
          <w:rFonts w:ascii="Times New Roman" w:hAnsi="Times New Roman" w:cs="Times New Roman"/>
          <w:sz w:val="24"/>
          <w:szCs w:val="24"/>
          <w:lang w:val="it-IT"/>
        </w:rPr>
        <w:t>ë</w:t>
      </w:r>
      <w:r w:rsidR="002626DF" w:rsidRPr="00311555">
        <w:rPr>
          <w:rFonts w:ascii="Times New Roman" w:hAnsi="Times New Roman" w:cs="Times New Roman"/>
          <w:sz w:val="24"/>
          <w:szCs w:val="24"/>
          <w:lang w:val="it-IT"/>
        </w:rPr>
        <w:t xml:space="preserve">rkuesin </w:t>
      </w:r>
      <w:r w:rsidR="00374835" w:rsidRPr="00311555">
        <w:rPr>
          <w:rFonts w:ascii="Times New Roman" w:hAnsi="Times New Roman" w:cs="Times New Roman"/>
          <w:sz w:val="24"/>
          <w:szCs w:val="24"/>
          <w:lang w:val="it-IT"/>
        </w:rPr>
        <w:t xml:space="preserve">në emër të të cilit është regjistruar treguesi gjeografik. </w:t>
      </w:r>
    </w:p>
    <w:p w14:paraId="293184A2" w14:textId="4429C3BD" w:rsidR="00374835" w:rsidRPr="00311555" w:rsidRDefault="00FC771C"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6</w:t>
      </w:r>
      <w:r w:rsidR="00374835" w:rsidRPr="00311555">
        <w:rPr>
          <w:rFonts w:ascii="Times New Roman" w:hAnsi="Times New Roman" w:cs="Times New Roman"/>
          <w:sz w:val="24"/>
          <w:szCs w:val="24"/>
          <w:lang w:val="it-IT"/>
        </w:rPr>
        <w:t>. Para se të vendosë për shfuqizimin e regjistrimit të treguesit gjeografik të një shteti tjetër, Dhoma për Shfuqizim dhe Pavlefshmëri konsultohet me autoritetet kompetente të shtetit tjetër.</w:t>
      </w:r>
    </w:p>
    <w:p w14:paraId="6BBA0DDF" w14:textId="114701EE" w:rsidR="00374835" w:rsidRPr="00311555" w:rsidRDefault="00FC771C"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7</w:t>
      </w:r>
      <w:r w:rsidR="00374835" w:rsidRPr="00311555">
        <w:rPr>
          <w:rFonts w:ascii="Times New Roman" w:hAnsi="Times New Roman" w:cs="Times New Roman"/>
          <w:sz w:val="24"/>
          <w:szCs w:val="24"/>
          <w:lang w:val="it-IT"/>
        </w:rPr>
        <w:t>. Kur regjistrimi i treguesit gjeografik shfuqizohet, regjistri i treguesve gjeografikë përditësohet në përputhje me rrethanat e reja.</w:t>
      </w:r>
    </w:p>
    <w:p w14:paraId="5BB307BD" w14:textId="6C21B9E3" w:rsidR="00374835" w:rsidRPr="00311555" w:rsidRDefault="00FC771C"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8</w:t>
      </w:r>
      <w:r w:rsidR="00374835" w:rsidRPr="00311555">
        <w:rPr>
          <w:rFonts w:ascii="Times New Roman" w:hAnsi="Times New Roman" w:cs="Times New Roman"/>
          <w:sz w:val="24"/>
          <w:szCs w:val="24"/>
          <w:lang w:val="it-IT"/>
        </w:rPr>
        <w:t>. Ky nen nuk zbatohet për treguesit gjeografikë të shteteve të tjera që mbrohen sipas Aktit të Gjenevës ose sipas marrëveshjeje të tjetra ndërkombëtare në të cilën Shqipëria është palë kontraktuese.</w:t>
      </w:r>
    </w:p>
    <w:p w14:paraId="7E3CD4DE" w14:textId="65E2250A" w:rsidR="00374835" w:rsidRPr="00311555" w:rsidRDefault="00FC771C"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9</w:t>
      </w:r>
      <w:r w:rsidR="00374835" w:rsidRPr="00311555">
        <w:rPr>
          <w:rFonts w:ascii="Times New Roman" w:hAnsi="Times New Roman" w:cs="Times New Roman"/>
          <w:sz w:val="24"/>
          <w:szCs w:val="24"/>
          <w:lang w:val="it-IT"/>
        </w:rPr>
        <w:t>. Përmbajtja</w:t>
      </w:r>
      <w:r w:rsidRPr="00311555">
        <w:rPr>
          <w:rFonts w:ascii="Times New Roman" w:hAnsi="Times New Roman" w:cs="Times New Roman"/>
          <w:sz w:val="24"/>
          <w:szCs w:val="24"/>
          <w:lang w:val="it-IT"/>
        </w:rPr>
        <w:t xml:space="preserve"> e k</w:t>
      </w:r>
      <w:r w:rsidR="001F7695" w:rsidRPr="00311555">
        <w:rPr>
          <w:rFonts w:ascii="Times New Roman" w:hAnsi="Times New Roman" w:cs="Times New Roman"/>
          <w:sz w:val="24"/>
          <w:szCs w:val="24"/>
          <w:lang w:val="it-IT"/>
        </w:rPr>
        <w:t>ë</w:t>
      </w:r>
      <w:r w:rsidRPr="00311555">
        <w:rPr>
          <w:rFonts w:ascii="Times New Roman" w:hAnsi="Times New Roman" w:cs="Times New Roman"/>
          <w:sz w:val="24"/>
          <w:szCs w:val="24"/>
          <w:lang w:val="it-IT"/>
        </w:rPr>
        <w:t>rkes</w:t>
      </w:r>
      <w:r w:rsidR="001F7695" w:rsidRPr="00311555">
        <w:rPr>
          <w:rFonts w:ascii="Times New Roman" w:hAnsi="Times New Roman" w:cs="Times New Roman"/>
          <w:sz w:val="24"/>
          <w:szCs w:val="24"/>
          <w:lang w:val="it-IT"/>
        </w:rPr>
        <w:t>ë</w:t>
      </w:r>
      <w:r w:rsidRPr="00311555">
        <w:rPr>
          <w:rFonts w:ascii="Times New Roman" w:hAnsi="Times New Roman" w:cs="Times New Roman"/>
          <w:sz w:val="24"/>
          <w:szCs w:val="24"/>
          <w:lang w:val="it-IT"/>
        </w:rPr>
        <w:t>s p</w:t>
      </w:r>
      <w:r w:rsidR="001F7695" w:rsidRPr="00311555">
        <w:rPr>
          <w:rFonts w:ascii="Times New Roman" w:hAnsi="Times New Roman" w:cs="Times New Roman"/>
          <w:sz w:val="24"/>
          <w:szCs w:val="24"/>
          <w:lang w:val="it-IT"/>
        </w:rPr>
        <w:t>ë</w:t>
      </w:r>
      <w:r w:rsidRPr="00311555">
        <w:rPr>
          <w:rFonts w:ascii="Times New Roman" w:hAnsi="Times New Roman" w:cs="Times New Roman"/>
          <w:sz w:val="24"/>
          <w:szCs w:val="24"/>
          <w:lang w:val="it-IT"/>
        </w:rPr>
        <w:t>r shfuqizim</w:t>
      </w:r>
      <w:r w:rsidR="00374835" w:rsidRPr="00311555">
        <w:rPr>
          <w:rFonts w:ascii="Times New Roman" w:hAnsi="Times New Roman" w:cs="Times New Roman"/>
          <w:sz w:val="24"/>
          <w:szCs w:val="24"/>
          <w:lang w:val="it-IT"/>
        </w:rPr>
        <w:t>, procedura, forma dhe dokumentet shoqëruese për paraqitjen e kërkesës për shfuqizimin e regjistrimit të treguesit gjeografik vendosen me vendim të Këshillit të Ministrave.</w:t>
      </w:r>
    </w:p>
    <w:p w14:paraId="7EBF4879" w14:textId="4489B8D8" w:rsidR="00374835" w:rsidRPr="00311555" w:rsidRDefault="00374835" w:rsidP="00857F5D">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 xml:space="preserve">Neni </w:t>
      </w:r>
      <w:r w:rsidR="00BC6CF3" w:rsidRPr="00311555">
        <w:rPr>
          <w:rFonts w:ascii="Times New Roman" w:hAnsi="Times New Roman" w:cs="Times New Roman"/>
          <w:b/>
          <w:bCs/>
          <w:sz w:val="24"/>
          <w:szCs w:val="24"/>
          <w:lang w:val="it-IT"/>
        </w:rPr>
        <w:t>71</w:t>
      </w:r>
    </w:p>
    <w:p w14:paraId="0B4C45AB" w14:textId="77777777" w:rsidR="00374835" w:rsidRPr="00311555" w:rsidRDefault="00374835" w:rsidP="00857F5D">
      <w:pPr>
        <w:spacing w:after="0"/>
        <w:jc w:val="center"/>
        <w:rPr>
          <w:rFonts w:ascii="Times New Roman" w:hAnsi="Times New Roman" w:cs="Times New Roman"/>
          <w:b/>
          <w:bCs/>
          <w:sz w:val="24"/>
          <w:szCs w:val="24"/>
          <w:lang w:val="it-IT"/>
        </w:rPr>
      </w:pPr>
      <w:bookmarkStart w:id="8" w:name="_Hlk215839565"/>
      <w:r w:rsidRPr="00311555">
        <w:rPr>
          <w:rFonts w:ascii="Times New Roman" w:hAnsi="Times New Roman" w:cs="Times New Roman"/>
          <w:b/>
          <w:bCs/>
          <w:sz w:val="24"/>
          <w:szCs w:val="24"/>
          <w:lang w:val="it-IT"/>
        </w:rPr>
        <w:t>Ankimi në Bordin e Apelit</w:t>
      </w:r>
    </w:p>
    <w:p w14:paraId="31C0AD25" w14:textId="77777777" w:rsidR="00857F5D" w:rsidRPr="00F7036B" w:rsidRDefault="00857F5D" w:rsidP="00857F5D">
      <w:pPr>
        <w:spacing w:after="0"/>
        <w:jc w:val="center"/>
        <w:rPr>
          <w:rFonts w:ascii="Times New Roman" w:hAnsi="Times New Roman" w:cs="Times New Roman"/>
          <w:b/>
          <w:bCs/>
          <w:lang w:val="it-IT"/>
        </w:rPr>
      </w:pPr>
    </w:p>
    <w:p w14:paraId="08196068" w14:textId="7284FF72"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1. Çdo palë që preket nga një vendim i DPPI-së </w:t>
      </w:r>
      <w:r w:rsidR="00AA5315" w:rsidRPr="00311555">
        <w:rPr>
          <w:rFonts w:ascii="Times New Roman" w:hAnsi="Times New Roman" w:cs="Times New Roman"/>
          <w:sz w:val="24"/>
          <w:szCs w:val="24"/>
          <w:lang w:val="it-IT"/>
        </w:rPr>
        <w:t>ose Dhoma të</w:t>
      </w:r>
      <w:r w:rsidR="00822508" w:rsidRPr="00311555">
        <w:rPr>
          <w:rFonts w:ascii="Times New Roman" w:hAnsi="Times New Roman" w:cs="Times New Roman"/>
          <w:sz w:val="24"/>
          <w:szCs w:val="24"/>
          <w:lang w:val="it-IT"/>
        </w:rPr>
        <w:t xml:space="preserve"> saj </w:t>
      </w:r>
      <w:r w:rsidRPr="00311555">
        <w:rPr>
          <w:rFonts w:ascii="Times New Roman" w:hAnsi="Times New Roman" w:cs="Times New Roman"/>
          <w:sz w:val="24"/>
          <w:szCs w:val="24"/>
          <w:lang w:val="it-IT"/>
        </w:rPr>
        <w:t xml:space="preserve">mund të ankohet kundër vendimit në Bordin e Apelit Brenda 30 ditëve nga data e </w:t>
      </w:r>
      <w:r w:rsidR="004A517D" w:rsidRPr="00311555">
        <w:rPr>
          <w:rFonts w:ascii="Times New Roman" w:hAnsi="Times New Roman" w:cs="Times New Roman"/>
          <w:sz w:val="24"/>
          <w:szCs w:val="24"/>
          <w:lang w:val="it-IT"/>
        </w:rPr>
        <w:t>njoftimit t</w:t>
      </w:r>
      <w:r w:rsidRPr="00311555">
        <w:rPr>
          <w:rFonts w:ascii="Times New Roman" w:hAnsi="Times New Roman" w:cs="Times New Roman"/>
          <w:sz w:val="24"/>
          <w:szCs w:val="24"/>
          <w:lang w:val="it-IT"/>
        </w:rPr>
        <w:t>ë vendimit.</w:t>
      </w:r>
    </w:p>
    <w:p w14:paraId="50941A7F"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2. Ankimi  e pezullon vendimin e DPPI-së. Vendimi i DPPI-së, ndaj të cilit nuk është bërë ankim, hyn në fuqi ditën pas mbarimit të afatit të ankimit.</w:t>
      </w:r>
    </w:p>
    <w:p w14:paraId="5CC95420"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3. Ankimi konsiderohet i paraqitur në mënyrë të rregullt vetëm kur është paguar tarifa përkatëse ankimit dhe shoqërohet me një deklaratë me shkrim që përcakton arsyet e ankimit.</w:t>
      </w:r>
    </w:p>
    <w:p w14:paraId="32AD2F3C"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4. Pas shqyrtimit të pranueshmërisë së ankimit, Bordi i Apelit vendos për themelin e ankimit.</w:t>
      </w:r>
    </w:p>
    <w:p w14:paraId="38F9E1F2"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5. Bordi i Apelit, me iniciativën e vet ose me kërkesë të arsyetuar me shkrim të një pale, mund të ofrojë zgjidhje me pajtim, me qëllim që të ndihmojë palët të arrijnë një zgjidhje të tillë.</w:t>
      </w:r>
    </w:p>
    <w:p w14:paraId="655DCFE3" w14:textId="47669C94"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6. Kundër vendimeve të Bordit të A</w:t>
      </w:r>
      <w:r w:rsidR="004A517D" w:rsidRPr="00311555">
        <w:rPr>
          <w:rFonts w:ascii="Times New Roman" w:hAnsi="Times New Roman" w:cs="Times New Roman"/>
          <w:sz w:val="24"/>
          <w:szCs w:val="24"/>
          <w:lang w:val="it-IT"/>
        </w:rPr>
        <w:t>p</w:t>
      </w:r>
      <w:r w:rsidRPr="00311555">
        <w:rPr>
          <w:rFonts w:ascii="Times New Roman" w:hAnsi="Times New Roman" w:cs="Times New Roman"/>
          <w:sz w:val="24"/>
          <w:szCs w:val="24"/>
          <w:lang w:val="it-IT"/>
        </w:rPr>
        <w:t xml:space="preserve">elit mund të </w:t>
      </w:r>
      <w:r w:rsidR="004A517D" w:rsidRPr="00311555">
        <w:rPr>
          <w:rFonts w:ascii="Times New Roman" w:hAnsi="Times New Roman" w:cs="Times New Roman"/>
          <w:sz w:val="24"/>
          <w:szCs w:val="24"/>
          <w:lang w:val="it-IT"/>
        </w:rPr>
        <w:t>b</w:t>
      </w:r>
      <w:r w:rsidR="008F14E3" w:rsidRPr="00311555">
        <w:rPr>
          <w:rFonts w:ascii="Times New Roman" w:hAnsi="Times New Roman" w:cs="Times New Roman"/>
          <w:sz w:val="24"/>
          <w:szCs w:val="24"/>
          <w:lang w:val="it-IT"/>
        </w:rPr>
        <w:t>ë</w:t>
      </w:r>
      <w:r w:rsidR="004A517D" w:rsidRPr="00311555">
        <w:rPr>
          <w:rFonts w:ascii="Times New Roman" w:hAnsi="Times New Roman" w:cs="Times New Roman"/>
          <w:sz w:val="24"/>
          <w:szCs w:val="24"/>
          <w:lang w:val="it-IT"/>
        </w:rPr>
        <w:t xml:space="preserve">het </w:t>
      </w:r>
      <w:r w:rsidRPr="00311555">
        <w:rPr>
          <w:rFonts w:ascii="Times New Roman" w:hAnsi="Times New Roman" w:cs="Times New Roman"/>
          <w:sz w:val="24"/>
          <w:szCs w:val="24"/>
          <w:lang w:val="it-IT"/>
        </w:rPr>
        <w:t>padi në gjykatën kompetente brenda 45 ditëve nga data e marrjes së vendimit të arsytuar të Bordit të Apelit.</w:t>
      </w:r>
    </w:p>
    <w:p w14:paraId="5AFD2289" w14:textId="1BDD6984"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7. Ankimi i vendimit të Bordit të Apelit në gjykatën kompetente nuk e pezullon zbatimin e vendimit. Vendimi i Bordit të Apelit, ndaj të cilit nuk është bërë ankim, hyn në fuqi pas mbarimit të afatit të ankimit </w:t>
      </w:r>
      <w:r w:rsidR="00831B9A" w:rsidRPr="00311555">
        <w:rPr>
          <w:rFonts w:ascii="Times New Roman" w:hAnsi="Times New Roman" w:cs="Times New Roman"/>
          <w:sz w:val="24"/>
          <w:szCs w:val="24"/>
          <w:lang w:val="it-IT"/>
        </w:rPr>
        <w:t>kund</w:t>
      </w:r>
      <w:r w:rsidR="008F14E3" w:rsidRPr="00311555">
        <w:rPr>
          <w:rFonts w:ascii="Times New Roman" w:hAnsi="Times New Roman" w:cs="Times New Roman"/>
          <w:sz w:val="24"/>
          <w:szCs w:val="24"/>
          <w:lang w:val="it-IT"/>
        </w:rPr>
        <w:t>ë</w:t>
      </w:r>
      <w:r w:rsidR="00831B9A" w:rsidRPr="00311555">
        <w:rPr>
          <w:rFonts w:ascii="Times New Roman" w:hAnsi="Times New Roman" w:cs="Times New Roman"/>
          <w:sz w:val="24"/>
          <w:szCs w:val="24"/>
          <w:lang w:val="it-IT"/>
        </w:rPr>
        <w:t>r vendimit t</w:t>
      </w:r>
      <w:r w:rsidR="008F14E3" w:rsidRPr="00311555">
        <w:rPr>
          <w:rFonts w:ascii="Times New Roman" w:hAnsi="Times New Roman" w:cs="Times New Roman"/>
          <w:sz w:val="24"/>
          <w:szCs w:val="24"/>
          <w:lang w:val="it-IT"/>
        </w:rPr>
        <w:t>ë</w:t>
      </w:r>
      <w:r w:rsidR="00831B9A" w:rsidRPr="00311555">
        <w:rPr>
          <w:rFonts w:ascii="Times New Roman" w:hAnsi="Times New Roman" w:cs="Times New Roman"/>
          <w:sz w:val="24"/>
          <w:szCs w:val="24"/>
          <w:lang w:val="it-IT"/>
        </w:rPr>
        <w:t xml:space="preserve"> Bordit </w:t>
      </w:r>
      <w:r w:rsidRPr="00311555">
        <w:rPr>
          <w:rFonts w:ascii="Times New Roman" w:hAnsi="Times New Roman" w:cs="Times New Roman"/>
          <w:sz w:val="24"/>
          <w:szCs w:val="24"/>
          <w:lang w:val="it-IT"/>
        </w:rPr>
        <w:t xml:space="preserve">në gjykatë. </w:t>
      </w:r>
    </w:p>
    <w:p w14:paraId="1EC2DBF9" w14:textId="61E9D0B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8. Përmbajtja, procedura, forma dhe dokumentet shoqëruese për paraqitjen e ankimit vendosen me vendim të Këshillit të Ministrave</w:t>
      </w:r>
      <w:bookmarkEnd w:id="8"/>
      <w:r w:rsidRPr="00311555">
        <w:rPr>
          <w:rFonts w:ascii="Times New Roman" w:hAnsi="Times New Roman" w:cs="Times New Roman"/>
          <w:sz w:val="24"/>
          <w:szCs w:val="24"/>
          <w:lang w:val="it-IT"/>
        </w:rPr>
        <w:t>.</w:t>
      </w:r>
    </w:p>
    <w:p w14:paraId="347D90C3" w14:textId="6260E95C" w:rsidR="00374835" w:rsidRPr="00311555" w:rsidRDefault="00374835" w:rsidP="00404FA5">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 xml:space="preserve">Neni </w:t>
      </w:r>
      <w:r w:rsidR="00BC6CF3" w:rsidRPr="00311555">
        <w:rPr>
          <w:rFonts w:ascii="Times New Roman" w:hAnsi="Times New Roman" w:cs="Times New Roman"/>
          <w:b/>
          <w:bCs/>
          <w:sz w:val="24"/>
          <w:szCs w:val="24"/>
          <w:lang w:val="it-IT"/>
        </w:rPr>
        <w:t>72</w:t>
      </w:r>
    </w:p>
    <w:p w14:paraId="5027503F" w14:textId="77777777" w:rsidR="00374835" w:rsidRPr="00311555" w:rsidRDefault="00374835" w:rsidP="00404FA5">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Regjistri i treguesve gjeografikë për produktet artizanale dhe industriale</w:t>
      </w:r>
    </w:p>
    <w:p w14:paraId="2E26807A" w14:textId="77777777" w:rsidR="00404FA5" w:rsidRPr="00F7036B" w:rsidRDefault="00404FA5" w:rsidP="00404FA5">
      <w:pPr>
        <w:spacing w:after="0"/>
        <w:jc w:val="center"/>
        <w:rPr>
          <w:rFonts w:ascii="Times New Roman" w:hAnsi="Times New Roman" w:cs="Times New Roman"/>
          <w:b/>
          <w:bCs/>
          <w:lang w:val="it-IT"/>
        </w:rPr>
      </w:pPr>
    </w:p>
    <w:p w14:paraId="0F3E5EB3" w14:textId="3AE55094"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1. Të gjithë të dhënat në lidhje me regjistrimin, ndryshimin dhe </w:t>
      </w:r>
      <w:r w:rsidR="008F14E3" w:rsidRPr="00311555">
        <w:rPr>
          <w:rFonts w:ascii="Times New Roman" w:hAnsi="Times New Roman" w:cs="Times New Roman"/>
          <w:sz w:val="24"/>
          <w:szCs w:val="24"/>
          <w:lang w:val="it-IT"/>
        </w:rPr>
        <w:t>ç</w:t>
      </w:r>
      <w:r w:rsidRPr="00311555">
        <w:rPr>
          <w:rFonts w:ascii="Times New Roman" w:hAnsi="Times New Roman" w:cs="Times New Roman"/>
          <w:sz w:val="24"/>
          <w:szCs w:val="24"/>
          <w:lang w:val="it-IT"/>
        </w:rPr>
        <w:t>do veprim tjetër të lidhur me treguesit gjeografik regjistrohe</w:t>
      </w:r>
      <w:r w:rsidR="00CF3628" w:rsidRPr="00311555">
        <w:rPr>
          <w:rFonts w:ascii="Times New Roman" w:hAnsi="Times New Roman" w:cs="Times New Roman"/>
          <w:sz w:val="24"/>
          <w:szCs w:val="24"/>
          <w:lang w:val="it-IT"/>
        </w:rPr>
        <w:t>n</w:t>
      </w:r>
      <w:r w:rsidRPr="00311555">
        <w:rPr>
          <w:rFonts w:ascii="Times New Roman" w:hAnsi="Times New Roman" w:cs="Times New Roman"/>
          <w:sz w:val="24"/>
          <w:szCs w:val="24"/>
          <w:lang w:val="it-IT"/>
        </w:rPr>
        <w:t xml:space="preserve"> në regjistër.</w:t>
      </w:r>
    </w:p>
    <w:p w14:paraId="66C3BC63" w14:textId="63B8AA5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2. Menjëherë pas</w:t>
      </w:r>
      <w:r w:rsidR="00B456B9" w:rsidRPr="00311555">
        <w:rPr>
          <w:rFonts w:ascii="Times New Roman" w:hAnsi="Times New Roman" w:cs="Times New Roman"/>
          <w:sz w:val="24"/>
          <w:szCs w:val="24"/>
          <w:lang w:val="it-IT"/>
        </w:rPr>
        <w:t>i</w:t>
      </w:r>
      <w:r w:rsidRPr="00311555">
        <w:rPr>
          <w:rFonts w:ascii="Times New Roman" w:hAnsi="Times New Roman" w:cs="Times New Roman"/>
          <w:sz w:val="24"/>
          <w:szCs w:val="24"/>
          <w:lang w:val="it-IT"/>
        </w:rPr>
        <w:t xml:space="preserve"> </w:t>
      </w:r>
      <w:r w:rsidR="007B5D02" w:rsidRPr="00311555">
        <w:rPr>
          <w:rFonts w:ascii="Times New Roman" w:hAnsi="Times New Roman" w:cs="Times New Roman"/>
          <w:sz w:val="24"/>
          <w:szCs w:val="24"/>
          <w:lang w:val="it-IT"/>
        </w:rPr>
        <w:t xml:space="preserve">mer </w:t>
      </w:r>
      <w:r w:rsidRPr="00311555">
        <w:rPr>
          <w:rFonts w:ascii="Times New Roman" w:hAnsi="Times New Roman" w:cs="Times New Roman"/>
          <w:sz w:val="24"/>
          <w:szCs w:val="24"/>
          <w:lang w:val="it-IT"/>
        </w:rPr>
        <w:t>vendim për regjistrimin e një treguesi gjeografik, DPPI-ja regjistron në regjistrin e saj të dhënat e mëposhtme:</w:t>
      </w:r>
    </w:p>
    <w:p w14:paraId="7E1F071D"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lastRenderedPageBreak/>
        <w:t>a) emrin e regjistruar si një tregues gjeografik i mbrojtur;</w:t>
      </w:r>
    </w:p>
    <w:p w14:paraId="0760EBFC"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b) llojin e produktit për të cilin është regjistruar treguesi gjeografik;</w:t>
      </w:r>
    </w:p>
    <w:p w14:paraId="2C49CD2F"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c) emrin e kërkuesit në emrin e të cilit është regjistruar treguesi gjeografik;</w:t>
      </w:r>
    </w:p>
    <w:p w14:paraId="2651451D" w14:textId="499211A6"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ç) </w:t>
      </w:r>
      <w:r w:rsidR="0027103A" w:rsidRPr="00311555">
        <w:rPr>
          <w:rFonts w:ascii="Times New Roman" w:hAnsi="Times New Roman" w:cs="Times New Roman"/>
          <w:sz w:val="24"/>
          <w:szCs w:val="24"/>
          <w:lang w:val="it-IT"/>
        </w:rPr>
        <w:t>referenc</w:t>
      </w:r>
      <w:r w:rsidR="008F14E3" w:rsidRPr="00311555">
        <w:rPr>
          <w:rFonts w:ascii="Times New Roman" w:hAnsi="Times New Roman" w:cs="Times New Roman"/>
          <w:sz w:val="24"/>
          <w:szCs w:val="24"/>
          <w:lang w:val="it-IT"/>
        </w:rPr>
        <w:t>ë</w:t>
      </w:r>
      <w:r w:rsidR="0027103A" w:rsidRPr="00311555">
        <w:rPr>
          <w:rFonts w:ascii="Times New Roman" w:hAnsi="Times New Roman" w:cs="Times New Roman"/>
          <w:sz w:val="24"/>
          <w:szCs w:val="24"/>
          <w:lang w:val="it-IT"/>
        </w:rPr>
        <w:t xml:space="preserve">n </w:t>
      </w:r>
      <w:r w:rsidRPr="00311555">
        <w:rPr>
          <w:rFonts w:ascii="Times New Roman" w:hAnsi="Times New Roman" w:cs="Times New Roman"/>
          <w:sz w:val="24"/>
          <w:szCs w:val="24"/>
          <w:lang w:val="it-IT"/>
        </w:rPr>
        <w:t xml:space="preserve">tek vendimi që </w:t>
      </w:r>
      <w:r w:rsidR="004F670F" w:rsidRPr="00311555">
        <w:rPr>
          <w:rFonts w:ascii="Times New Roman" w:hAnsi="Times New Roman" w:cs="Times New Roman"/>
          <w:sz w:val="24"/>
          <w:szCs w:val="24"/>
          <w:lang w:val="it-IT"/>
        </w:rPr>
        <w:t xml:space="preserve">vendos regjistrimin e </w:t>
      </w:r>
      <w:r w:rsidRPr="00311555">
        <w:rPr>
          <w:rFonts w:ascii="Times New Roman" w:hAnsi="Times New Roman" w:cs="Times New Roman"/>
          <w:sz w:val="24"/>
          <w:szCs w:val="24"/>
          <w:lang w:val="it-IT"/>
        </w:rPr>
        <w:t>treguesi</w:t>
      </w:r>
      <w:r w:rsidR="004F670F" w:rsidRPr="00311555">
        <w:rPr>
          <w:rFonts w:ascii="Times New Roman" w:hAnsi="Times New Roman" w:cs="Times New Roman"/>
          <w:sz w:val="24"/>
          <w:szCs w:val="24"/>
          <w:lang w:val="it-IT"/>
        </w:rPr>
        <w:t>t</w:t>
      </w:r>
      <w:r w:rsidRPr="00311555">
        <w:rPr>
          <w:rFonts w:ascii="Times New Roman" w:hAnsi="Times New Roman" w:cs="Times New Roman"/>
          <w:sz w:val="24"/>
          <w:szCs w:val="24"/>
          <w:lang w:val="it-IT"/>
        </w:rPr>
        <w:t xml:space="preserve"> gjeografik;</w:t>
      </w:r>
    </w:p>
    <w:p w14:paraId="16D5367D"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d) vendin ose vendet e origjinës së produktit për të cilin është regjistruar treguesi gjeografik.</w:t>
      </w:r>
    </w:p>
    <w:p w14:paraId="0C9821CB" w14:textId="03BBD7F0"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3. Treguesit gjeografikë të shteteve të tjera që mbrohen sipas një marrëveshjeje ndërkombëtare në të cil</w:t>
      </w:r>
      <w:r w:rsidR="004B06C5" w:rsidRPr="00311555">
        <w:rPr>
          <w:rFonts w:ascii="Times New Roman" w:hAnsi="Times New Roman" w:cs="Times New Roman"/>
          <w:sz w:val="24"/>
          <w:szCs w:val="24"/>
          <w:lang w:val="it-IT"/>
        </w:rPr>
        <w:t>at</w:t>
      </w:r>
      <w:r w:rsidRPr="00311555">
        <w:rPr>
          <w:rFonts w:ascii="Times New Roman" w:hAnsi="Times New Roman" w:cs="Times New Roman"/>
          <w:sz w:val="24"/>
          <w:szCs w:val="24"/>
          <w:lang w:val="it-IT"/>
        </w:rPr>
        <w:t xml:space="preserve"> Republika e Shqipërisë është palë kontraktuese regjistrohen në regjistrin e DPPI-së. </w:t>
      </w:r>
    </w:p>
    <w:p w14:paraId="43552E0E" w14:textId="39C8621F"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4. DPPI-ja boton dhe përditëson rregullisht listën e marrëveshjeve ndërkombëtare dhe listën e treguesve gjeografikë dhe emërtimeve të origjinës të mbrojtura sipas këtyre marrëveshjeve.</w:t>
      </w:r>
    </w:p>
    <w:p w14:paraId="35D4A99A" w14:textId="57690E29" w:rsidR="00374835" w:rsidRDefault="00374835" w:rsidP="005750F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5. Përmbajtja dhe dokumentacioni shoqërues i regjistrit të treguesve gjeografikë </w:t>
      </w:r>
      <w:r w:rsidR="00875395" w:rsidRPr="00311555">
        <w:rPr>
          <w:rFonts w:ascii="Times New Roman" w:hAnsi="Times New Roman" w:cs="Times New Roman"/>
          <w:sz w:val="24"/>
          <w:szCs w:val="24"/>
          <w:lang w:val="it-IT"/>
        </w:rPr>
        <w:t>q</w:t>
      </w:r>
      <w:r w:rsidR="008F14E3" w:rsidRPr="00311555">
        <w:rPr>
          <w:rFonts w:ascii="Times New Roman" w:hAnsi="Times New Roman" w:cs="Times New Roman"/>
          <w:sz w:val="24"/>
          <w:szCs w:val="24"/>
          <w:lang w:val="it-IT"/>
        </w:rPr>
        <w:t>ë</w:t>
      </w:r>
      <w:r w:rsidR="00875395" w:rsidRPr="00311555">
        <w:rPr>
          <w:rFonts w:ascii="Times New Roman" w:hAnsi="Times New Roman" w:cs="Times New Roman"/>
          <w:sz w:val="24"/>
          <w:szCs w:val="24"/>
          <w:lang w:val="it-IT"/>
        </w:rPr>
        <w:t xml:space="preserve"> regjistrohen sipas k</w:t>
      </w:r>
      <w:r w:rsidR="008F14E3" w:rsidRPr="00311555">
        <w:rPr>
          <w:rFonts w:ascii="Times New Roman" w:hAnsi="Times New Roman" w:cs="Times New Roman"/>
          <w:sz w:val="24"/>
          <w:szCs w:val="24"/>
          <w:lang w:val="it-IT"/>
        </w:rPr>
        <w:t>ë</w:t>
      </w:r>
      <w:r w:rsidR="00875395" w:rsidRPr="00311555">
        <w:rPr>
          <w:rFonts w:ascii="Times New Roman" w:hAnsi="Times New Roman" w:cs="Times New Roman"/>
          <w:sz w:val="24"/>
          <w:szCs w:val="24"/>
          <w:lang w:val="it-IT"/>
        </w:rPr>
        <w:t xml:space="preserve">saj dispozite </w:t>
      </w:r>
      <w:r w:rsidRPr="00311555">
        <w:rPr>
          <w:rFonts w:ascii="Times New Roman" w:hAnsi="Times New Roman" w:cs="Times New Roman"/>
          <w:sz w:val="24"/>
          <w:szCs w:val="24"/>
          <w:lang w:val="it-IT"/>
        </w:rPr>
        <w:t>përcaktohe</w:t>
      </w:r>
      <w:r w:rsidR="00875395" w:rsidRPr="00311555">
        <w:rPr>
          <w:rFonts w:ascii="Times New Roman" w:hAnsi="Times New Roman" w:cs="Times New Roman"/>
          <w:sz w:val="24"/>
          <w:szCs w:val="24"/>
          <w:lang w:val="it-IT"/>
        </w:rPr>
        <w:t>n</w:t>
      </w:r>
      <w:r w:rsidRPr="00311555">
        <w:rPr>
          <w:rFonts w:ascii="Times New Roman" w:hAnsi="Times New Roman" w:cs="Times New Roman"/>
          <w:sz w:val="24"/>
          <w:szCs w:val="24"/>
          <w:lang w:val="it-IT"/>
        </w:rPr>
        <w:t xml:space="preserve"> me vendim të Këshillit të Ministrave.</w:t>
      </w:r>
    </w:p>
    <w:p w14:paraId="608488E7" w14:textId="77777777" w:rsidR="005750F5" w:rsidRPr="00311555" w:rsidRDefault="005750F5" w:rsidP="00311555">
      <w:pPr>
        <w:jc w:val="both"/>
        <w:rPr>
          <w:rFonts w:ascii="Times New Roman" w:hAnsi="Times New Roman" w:cs="Times New Roman"/>
          <w:sz w:val="24"/>
          <w:szCs w:val="24"/>
          <w:lang w:val="it-IT"/>
        </w:rPr>
      </w:pPr>
    </w:p>
    <w:p w14:paraId="3A7B3C9B" w14:textId="2DBF4B95" w:rsidR="00374835" w:rsidRPr="00311555" w:rsidRDefault="00374835" w:rsidP="00CA4CEC">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 xml:space="preserve">Neni </w:t>
      </w:r>
      <w:r w:rsidR="00BC6CF3" w:rsidRPr="00311555">
        <w:rPr>
          <w:rFonts w:ascii="Times New Roman" w:hAnsi="Times New Roman" w:cs="Times New Roman"/>
          <w:b/>
          <w:bCs/>
          <w:sz w:val="24"/>
          <w:szCs w:val="24"/>
          <w:lang w:val="it-IT"/>
        </w:rPr>
        <w:t>73</w:t>
      </w:r>
    </w:p>
    <w:p w14:paraId="24D0E0F9" w14:textId="77777777" w:rsidR="00374835" w:rsidRPr="00311555" w:rsidRDefault="00374835" w:rsidP="00CA4CEC">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Ekstrakte nga regjistri</w:t>
      </w:r>
    </w:p>
    <w:p w14:paraId="35106B51" w14:textId="77777777" w:rsidR="00CA4CEC" w:rsidRPr="00F7036B" w:rsidRDefault="00CA4CEC" w:rsidP="00CA4CEC">
      <w:pPr>
        <w:spacing w:after="0"/>
        <w:jc w:val="center"/>
        <w:rPr>
          <w:rFonts w:ascii="Times New Roman" w:hAnsi="Times New Roman" w:cs="Times New Roman"/>
          <w:b/>
          <w:bCs/>
          <w:lang w:val="it-IT"/>
        </w:rPr>
      </w:pPr>
    </w:p>
    <w:p w14:paraId="7C53820D" w14:textId="1EC34EED"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1. Çdo person ka të drejtë të kërkojë</w:t>
      </w:r>
      <w:r w:rsidR="00CA4CEC" w:rsidRPr="00311555">
        <w:rPr>
          <w:rFonts w:ascii="Times New Roman" w:hAnsi="Times New Roman" w:cs="Times New Roman"/>
          <w:sz w:val="24"/>
          <w:szCs w:val="24"/>
          <w:lang w:val="it-IT"/>
        </w:rPr>
        <w:t xml:space="preserve"> </w:t>
      </w:r>
      <w:r w:rsidRPr="00311555">
        <w:rPr>
          <w:rFonts w:ascii="Times New Roman" w:hAnsi="Times New Roman" w:cs="Times New Roman"/>
          <w:sz w:val="24"/>
          <w:szCs w:val="24"/>
          <w:lang w:val="it-IT"/>
        </w:rPr>
        <w:t xml:space="preserve">një ekstrakt zyrtar nga regjistri i treguesve gjeografikë që provon regjistrimin e treguesit gjeografik dhe të dhëna të tjera të lidhura me të, duke përfshirë datën e paraqitjes së kërkesës për regjistrimin e treguesit gjeografik ose datën prioritare. </w:t>
      </w:r>
    </w:p>
    <w:p w14:paraId="2AB12582" w14:textId="45B78BA0"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2. Ekstrakti zyrtar i regjistrimit përdoret si një certifikatë autentike në procedurat ligjore, gjyqësore, administrative ose </w:t>
      </w:r>
      <w:r w:rsidR="00310D7B" w:rsidRPr="00311555">
        <w:rPr>
          <w:rFonts w:ascii="Times New Roman" w:hAnsi="Times New Roman" w:cs="Times New Roman"/>
          <w:sz w:val="24"/>
          <w:szCs w:val="24"/>
          <w:lang w:val="it-IT"/>
        </w:rPr>
        <w:t>n</w:t>
      </w:r>
      <w:r w:rsidR="008F14E3" w:rsidRPr="00311555">
        <w:rPr>
          <w:rFonts w:ascii="Times New Roman" w:hAnsi="Times New Roman" w:cs="Times New Roman"/>
          <w:sz w:val="24"/>
          <w:szCs w:val="24"/>
          <w:lang w:val="it-IT"/>
        </w:rPr>
        <w:t>ë</w:t>
      </w:r>
      <w:r w:rsidR="00310D7B" w:rsidRPr="00311555">
        <w:rPr>
          <w:rFonts w:ascii="Times New Roman" w:hAnsi="Times New Roman" w:cs="Times New Roman"/>
          <w:sz w:val="24"/>
          <w:szCs w:val="24"/>
          <w:lang w:val="it-IT"/>
        </w:rPr>
        <w:t xml:space="preserve"> </w:t>
      </w:r>
      <w:r w:rsidRPr="00311555">
        <w:rPr>
          <w:rFonts w:ascii="Times New Roman" w:hAnsi="Times New Roman" w:cs="Times New Roman"/>
          <w:sz w:val="24"/>
          <w:szCs w:val="24"/>
          <w:lang w:val="it-IT"/>
        </w:rPr>
        <w:t>procedura</w:t>
      </w:r>
      <w:r w:rsidR="00310D7B" w:rsidRPr="00311555">
        <w:rPr>
          <w:rFonts w:ascii="Times New Roman" w:hAnsi="Times New Roman" w:cs="Times New Roman"/>
          <w:sz w:val="24"/>
          <w:szCs w:val="24"/>
          <w:lang w:val="it-IT"/>
        </w:rPr>
        <w:t>t</w:t>
      </w:r>
      <w:r w:rsidRPr="00311555">
        <w:rPr>
          <w:rFonts w:ascii="Times New Roman" w:hAnsi="Times New Roman" w:cs="Times New Roman"/>
          <w:sz w:val="24"/>
          <w:szCs w:val="24"/>
          <w:lang w:val="it-IT"/>
        </w:rPr>
        <w:t xml:space="preserve"> </w:t>
      </w:r>
      <w:r w:rsidR="00310D7B" w:rsidRPr="00311555">
        <w:rPr>
          <w:rFonts w:ascii="Times New Roman" w:hAnsi="Times New Roman" w:cs="Times New Roman"/>
          <w:sz w:val="24"/>
          <w:szCs w:val="24"/>
          <w:lang w:val="it-IT"/>
        </w:rPr>
        <w:t>e</w:t>
      </w:r>
      <w:r w:rsidRPr="00311555">
        <w:rPr>
          <w:rFonts w:ascii="Times New Roman" w:hAnsi="Times New Roman" w:cs="Times New Roman"/>
          <w:sz w:val="24"/>
          <w:szCs w:val="24"/>
          <w:lang w:val="it-IT"/>
        </w:rPr>
        <w:t xml:space="preserve"> tjera të ngjashme.</w:t>
      </w:r>
    </w:p>
    <w:p w14:paraId="26E3242E" w14:textId="29203C40" w:rsidR="00374835" w:rsidRPr="00311555" w:rsidRDefault="00374835" w:rsidP="00311555">
      <w:pPr>
        <w:spacing w:after="0"/>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3. Përmbajtja dhe dokumentacioni shoqërues i ekstraktit përcaktohet me vendimit të Këshillit të Ministrave</w:t>
      </w:r>
      <w:r w:rsidR="00427BA5" w:rsidRPr="00311555">
        <w:rPr>
          <w:rFonts w:ascii="Times New Roman" w:hAnsi="Times New Roman" w:cs="Times New Roman"/>
          <w:sz w:val="24"/>
          <w:szCs w:val="24"/>
          <w:lang w:val="it-IT"/>
        </w:rPr>
        <w:t>.</w:t>
      </w:r>
    </w:p>
    <w:p w14:paraId="7B63AAB2" w14:textId="77777777" w:rsidR="00427BA5" w:rsidRPr="00F7036B" w:rsidRDefault="00427BA5" w:rsidP="006808C7">
      <w:pPr>
        <w:spacing w:after="0"/>
        <w:rPr>
          <w:rFonts w:ascii="Times New Roman" w:hAnsi="Times New Roman" w:cs="Times New Roman"/>
          <w:lang w:val="it-IT"/>
        </w:rPr>
      </w:pPr>
    </w:p>
    <w:p w14:paraId="29B3D8C8" w14:textId="62FE7B22" w:rsidR="00374835" w:rsidRPr="00311555" w:rsidRDefault="00374835" w:rsidP="006808C7">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Neni 7</w:t>
      </w:r>
      <w:r w:rsidR="00BC6CF3" w:rsidRPr="00311555">
        <w:rPr>
          <w:rFonts w:ascii="Times New Roman" w:hAnsi="Times New Roman" w:cs="Times New Roman"/>
          <w:b/>
          <w:bCs/>
          <w:sz w:val="24"/>
          <w:szCs w:val="24"/>
          <w:lang w:val="it-IT"/>
        </w:rPr>
        <w:t>4</w:t>
      </w:r>
    </w:p>
    <w:p w14:paraId="73904027" w14:textId="77777777" w:rsidR="00374835" w:rsidRPr="00311555" w:rsidRDefault="00374835" w:rsidP="00427BA5">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Mbështetja teknike</w:t>
      </w:r>
    </w:p>
    <w:p w14:paraId="1B016250" w14:textId="77777777" w:rsidR="00427BA5" w:rsidRPr="00F7036B" w:rsidRDefault="00427BA5" w:rsidP="006808C7">
      <w:pPr>
        <w:spacing w:after="0"/>
        <w:jc w:val="center"/>
        <w:rPr>
          <w:rFonts w:ascii="Times New Roman" w:hAnsi="Times New Roman" w:cs="Times New Roman"/>
          <w:b/>
          <w:bCs/>
          <w:lang w:val="it-IT"/>
        </w:rPr>
      </w:pPr>
    </w:p>
    <w:p w14:paraId="7FFA0DA7"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1. DPPI-ja kryen shqyrtimin dhe detyra administrative që lidhen me treguesit gjeografikë të shteteve të tjera:</w:t>
      </w:r>
    </w:p>
    <w:p w14:paraId="36EAB8AE" w14:textId="7CAF291D"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a) të mbrojtur ose të propozuar për mbrojtje sipas një marrëveshjeje ndërkombëtare në të cilën Republika e Shqipërisë është palë, </w:t>
      </w:r>
      <w:r w:rsidR="0014391D" w:rsidRPr="00311555">
        <w:rPr>
          <w:rFonts w:ascii="Times New Roman" w:hAnsi="Times New Roman" w:cs="Times New Roman"/>
          <w:sz w:val="24"/>
          <w:szCs w:val="24"/>
          <w:lang w:val="it-IT"/>
        </w:rPr>
        <w:t>mar</w:t>
      </w:r>
      <w:r w:rsidR="008F14E3" w:rsidRPr="00311555">
        <w:rPr>
          <w:rFonts w:ascii="Times New Roman" w:hAnsi="Times New Roman" w:cs="Times New Roman"/>
          <w:sz w:val="24"/>
          <w:szCs w:val="24"/>
          <w:lang w:val="it-IT"/>
        </w:rPr>
        <w:t>ë</w:t>
      </w:r>
      <w:r w:rsidR="0014391D" w:rsidRPr="00311555">
        <w:rPr>
          <w:rFonts w:ascii="Times New Roman" w:hAnsi="Times New Roman" w:cs="Times New Roman"/>
          <w:sz w:val="24"/>
          <w:szCs w:val="24"/>
          <w:lang w:val="it-IT"/>
        </w:rPr>
        <w:t>veshje t</w:t>
      </w:r>
      <w:r w:rsidR="008F14E3" w:rsidRPr="00311555">
        <w:rPr>
          <w:rFonts w:ascii="Times New Roman" w:hAnsi="Times New Roman" w:cs="Times New Roman"/>
          <w:sz w:val="24"/>
          <w:szCs w:val="24"/>
          <w:lang w:val="it-IT"/>
        </w:rPr>
        <w:t>ë</w:t>
      </w:r>
      <w:r w:rsidRPr="00311555">
        <w:rPr>
          <w:rFonts w:ascii="Times New Roman" w:hAnsi="Times New Roman" w:cs="Times New Roman"/>
          <w:sz w:val="24"/>
          <w:szCs w:val="24"/>
          <w:lang w:val="it-IT"/>
        </w:rPr>
        <w:t xml:space="preserve"> ndryshm</w:t>
      </w:r>
      <w:r w:rsidR="0014391D" w:rsidRPr="00311555">
        <w:rPr>
          <w:rFonts w:ascii="Times New Roman" w:hAnsi="Times New Roman" w:cs="Times New Roman"/>
          <w:sz w:val="24"/>
          <w:szCs w:val="24"/>
          <w:lang w:val="it-IT"/>
        </w:rPr>
        <w:t>e</w:t>
      </w:r>
      <w:r w:rsidRPr="00311555">
        <w:rPr>
          <w:rFonts w:ascii="Times New Roman" w:hAnsi="Times New Roman" w:cs="Times New Roman"/>
          <w:sz w:val="24"/>
          <w:szCs w:val="24"/>
          <w:lang w:val="it-IT"/>
        </w:rPr>
        <w:t xml:space="preserve"> nga Akti i Gjenevës; ose</w:t>
      </w:r>
    </w:p>
    <w:p w14:paraId="65BBAC2C"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b) të propozuar për mbrojtje sipas një marrëveshjeje ndërkombëtare ku Republika e Shqipërisë është palë.</w:t>
      </w:r>
    </w:p>
    <w:p w14:paraId="6BC90054"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2. DPPI-ja publikon dhe, sipas rastit, përditëson listën e marrëveshjeve ndërkombëtare që mbrojnë treguesit gjeografikë për produktet artizanale dhe industriale në të cilat Republika e Shqipërisë është palë, si dhe listën e treguesve gjeografikë të mbrojtur sipas këtyre marrëveshjeve.</w:t>
      </w:r>
    </w:p>
    <w:p w14:paraId="6DC3AD46" w14:textId="77777777" w:rsidR="005750F5" w:rsidRDefault="005750F5" w:rsidP="00FE1AA3">
      <w:pPr>
        <w:spacing w:after="0"/>
        <w:jc w:val="center"/>
        <w:rPr>
          <w:rFonts w:ascii="Times New Roman" w:hAnsi="Times New Roman" w:cs="Times New Roman"/>
          <w:b/>
          <w:bCs/>
          <w:sz w:val="24"/>
          <w:szCs w:val="24"/>
          <w:lang w:val="it-IT"/>
        </w:rPr>
      </w:pPr>
    </w:p>
    <w:p w14:paraId="191E8962" w14:textId="44A7A076" w:rsidR="00374835" w:rsidRPr="00311555" w:rsidRDefault="00374835" w:rsidP="00FE1AA3">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KREU III</w:t>
      </w:r>
    </w:p>
    <w:p w14:paraId="4389399C" w14:textId="4CCA5613" w:rsidR="00374835" w:rsidRPr="00311555" w:rsidRDefault="00374835" w:rsidP="00FE1AA3">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 xml:space="preserve">MBROJTJA E TREGUESVE </w:t>
      </w:r>
      <w:r w:rsidR="00060102" w:rsidRPr="00311555">
        <w:rPr>
          <w:rFonts w:ascii="Times New Roman" w:hAnsi="Times New Roman" w:cs="Times New Roman"/>
          <w:b/>
          <w:bCs/>
          <w:sz w:val="24"/>
          <w:szCs w:val="24"/>
          <w:lang w:val="it-IT"/>
        </w:rPr>
        <w:t>GJEOGRAFIK</w:t>
      </w:r>
      <w:r w:rsidR="008F14E3" w:rsidRPr="00311555">
        <w:rPr>
          <w:rFonts w:ascii="Times New Roman" w:hAnsi="Times New Roman" w:cs="Times New Roman"/>
          <w:b/>
          <w:bCs/>
          <w:sz w:val="24"/>
          <w:szCs w:val="24"/>
          <w:lang w:val="it-IT"/>
        </w:rPr>
        <w:t>Ë</w:t>
      </w:r>
    </w:p>
    <w:p w14:paraId="0273FAAE" w14:textId="66C92E86" w:rsidR="00374835" w:rsidRPr="00311555" w:rsidRDefault="00374835" w:rsidP="00EF6E2F">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lastRenderedPageBreak/>
        <w:t>Neni 7</w:t>
      </w:r>
      <w:r w:rsidR="00BC6CF3" w:rsidRPr="00311555">
        <w:rPr>
          <w:rFonts w:ascii="Times New Roman" w:hAnsi="Times New Roman" w:cs="Times New Roman"/>
          <w:b/>
          <w:bCs/>
          <w:sz w:val="24"/>
          <w:szCs w:val="24"/>
          <w:lang w:val="it-IT"/>
        </w:rPr>
        <w:t>5</w:t>
      </w:r>
    </w:p>
    <w:p w14:paraId="366492FE" w14:textId="77777777" w:rsidR="00374835" w:rsidRPr="00311555" w:rsidRDefault="00374835" w:rsidP="00173590">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Mbrojtja e treguesve gjeografikë ndaj përdorimeve të palejuara</w:t>
      </w:r>
    </w:p>
    <w:p w14:paraId="20A0951B" w14:textId="77777777" w:rsidR="00EF6E2F" w:rsidRPr="00F7036B" w:rsidRDefault="00EF6E2F" w:rsidP="00EF6E2F">
      <w:pPr>
        <w:spacing w:after="0"/>
        <w:jc w:val="center"/>
        <w:rPr>
          <w:rFonts w:ascii="Times New Roman" w:hAnsi="Times New Roman" w:cs="Times New Roman"/>
          <w:b/>
          <w:bCs/>
          <w:lang w:val="it-IT"/>
        </w:rPr>
      </w:pPr>
    </w:p>
    <w:p w14:paraId="4B67F371" w14:textId="4F0AC796"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1. Treguesit gjeografikë </w:t>
      </w:r>
      <w:r w:rsidR="00060102" w:rsidRPr="00311555">
        <w:rPr>
          <w:rFonts w:ascii="Times New Roman" w:hAnsi="Times New Roman" w:cs="Times New Roman"/>
          <w:sz w:val="24"/>
          <w:szCs w:val="24"/>
          <w:lang w:val="it-IT"/>
        </w:rPr>
        <w:t>t</w:t>
      </w:r>
      <w:r w:rsidR="008F14E3" w:rsidRPr="00311555">
        <w:rPr>
          <w:rFonts w:ascii="Times New Roman" w:hAnsi="Times New Roman" w:cs="Times New Roman"/>
          <w:sz w:val="24"/>
          <w:szCs w:val="24"/>
          <w:lang w:val="it-IT"/>
        </w:rPr>
        <w:t>ë</w:t>
      </w:r>
      <w:r w:rsidRPr="00311555">
        <w:rPr>
          <w:rFonts w:ascii="Times New Roman" w:hAnsi="Times New Roman" w:cs="Times New Roman"/>
          <w:sz w:val="24"/>
          <w:szCs w:val="24"/>
          <w:lang w:val="it-IT"/>
        </w:rPr>
        <w:t xml:space="preserve"> regjistruar në regjistrin e treguesve gjeografikë mbrohen nga:</w:t>
      </w:r>
    </w:p>
    <w:p w14:paraId="6DF3065F"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a) çdo përdorim tregtar i drejtpërdrejtë ose i tërthortë i treguesit gjeografik në lidhje me produktet që nuk mbulohen nga regjistrimi, kur këto produkte janë të krahasueshme me produktet e mbuluara nga regjistrimi ose kur përdorimi i emrit shfrytëzon, dobëson, ul ose dëmton reputacionin e treguesit gjeografik të mbrojtur;</w:t>
      </w:r>
    </w:p>
    <w:p w14:paraId="1F485FED" w14:textId="6B979776"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b) çdo keqpërdorim, imitim ose evokim i emrit të mbrojtur si tregues gjeografik, edhe nëse tregohet origjina e vërtetë e produkteve ose shërbimeve ose nëse treguesi gjeografik i mbrojtur përkthehet ose shoqërohet nga shprehje të tilla si: ‘stil’, ‘tip’, ‘lloj’, ‘metodë’, ‘siç është prodhuar në’, ‘imitim’, ‘shije’, ‘aromë’, ‘si’ ose shprehje të tjera të ngjash</w:t>
      </w:r>
      <w:r w:rsidR="00EE38D8" w:rsidRPr="00311555">
        <w:rPr>
          <w:rFonts w:ascii="Times New Roman" w:hAnsi="Times New Roman" w:cs="Times New Roman"/>
          <w:sz w:val="24"/>
          <w:szCs w:val="24"/>
          <w:lang w:val="it-IT"/>
        </w:rPr>
        <w:t>me</w:t>
      </w:r>
      <w:r w:rsidRPr="00311555">
        <w:rPr>
          <w:rFonts w:ascii="Times New Roman" w:hAnsi="Times New Roman" w:cs="Times New Roman"/>
          <w:sz w:val="24"/>
          <w:szCs w:val="24"/>
          <w:lang w:val="it-IT"/>
        </w:rPr>
        <w:t>;</w:t>
      </w:r>
    </w:p>
    <w:p w14:paraId="3694D2DA" w14:textId="745A0E5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c) çdo tregues tjetër i rremë ose çorientues në lidhje me prejardhjen, origjinën, natyrën ose cilësitë thelbësore të produktit që përdoret në paketimin e brendshëm ose të jashtëm, në materialin </w:t>
      </w:r>
      <w:r w:rsidR="00E8207B" w:rsidRPr="00311555">
        <w:rPr>
          <w:rFonts w:ascii="Times New Roman" w:hAnsi="Times New Roman" w:cs="Times New Roman"/>
          <w:sz w:val="24"/>
          <w:szCs w:val="24"/>
          <w:lang w:val="it-IT"/>
        </w:rPr>
        <w:t>publicitar</w:t>
      </w:r>
      <w:r w:rsidRPr="00311555">
        <w:rPr>
          <w:rFonts w:ascii="Times New Roman" w:hAnsi="Times New Roman" w:cs="Times New Roman"/>
          <w:sz w:val="24"/>
          <w:szCs w:val="24"/>
          <w:lang w:val="it-IT"/>
        </w:rPr>
        <w:t xml:space="preserve"> në dokumente ose informacionin e ofruar në ndërfaqet </w:t>
      </w:r>
      <w:r w:rsidRPr="00311555">
        <w:rPr>
          <w:rFonts w:ascii="Times New Roman" w:hAnsi="Times New Roman" w:cs="Times New Roman"/>
          <w:i/>
          <w:iCs/>
          <w:sz w:val="24"/>
          <w:szCs w:val="24"/>
          <w:lang w:val="it-IT"/>
        </w:rPr>
        <w:t>online</w:t>
      </w:r>
      <w:r w:rsidRPr="00311555">
        <w:rPr>
          <w:rFonts w:ascii="Times New Roman" w:hAnsi="Times New Roman" w:cs="Times New Roman"/>
          <w:sz w:val="24"/>
          <w:szCs w:val="24"/>
          <w:lang w:val="it-IT"/>
        </w:rPr>
        <w:t xml:space="preserve"> që lidhen me produktin, si dhe paketimi i produktit në një enë, kuti ose ambalazh që mund të krijojë një përshtypje të rreme në lidhje me origjinën e tij;</w:t>
      </w:r>
    </w:p>
    <w:p w14:paraId="0669C12D"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ç) çdo praktikë tjetër që mund të çorientojë konsumatorin në lidhje me origjinën e vërtetë të produktit.</w:t>
      </w:r>
    </w:p>
    <w:p w14:paraId="222495DE" w14:textId="58FD1036"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2. Për qëllimet e gërmës “b”, të pikës 1</w:t>
      </w:r>
      <w:r w:rsidR="00440160" w:rsidRPr="00311555">
        <w:rPr>
          <w:rFonts w:ascii="Times New Roman" w:hAnsi="Times New Roman" w:cs="Times New Roman"/>
          <w:sz w:val="24"/>
          <w:szCs w:val="24"/>
          <w:lang w:val="it-IT"/>
        </w:rPr>
        <w:t>,</w:t>
      </w:r>
      <w:r w:rsidRPr="00311555">
        <w:rPr>
          <w:rFonts w:ascii="Times New Roman" w:hAnsi="Times New Roman" w:cs="Times New Roman"/>
          <w:sz w:val="24"/>
          <w:szCs w:val="24"/>
          <w:lang w:val="it-IT"/>
        </w:rPr>
        <w:t xml:space="preserve"> të këtij neni, evokimi i treguesit gjeografik konsiderohet se lind, veçanërsht kur një lidhje e drejtpërdrejtë dhe e qartë në mënyrë të mjaftueshme me produktin e mbuluar nga treguesi gjeografik i regjistruar krijohet në mendjen e konsumatorit mesatar, i cili është i mirë-informuar, i vëmendshëm dhe i kujdesshëm në mënyrë të arsyeshme.</w:t>
      </w:r>
    </w:p>
    <w:p w14:paraId="70963A2A" w14:textId="319A7F22"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3. Mbrojtja e treguesve gjeografikë zbatohet gjithashtu për çdo përdorim të një emri domain që është në kundërshtim me pikëm 1 të këtij neni.</w:t>
      </w:r>
    </w:p>
    <w:p w14:paraId="4E425943"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4. Mbrojtja e treguesve gjeografikë zbatohet gjithashtu në lidhje me:</w:t>
      </w:r>
    </w:p>
    <w:p w14:paraId="626750DB" w14:textId="311A874F"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a) mallrat që hyjnë në territorin doganor të Republikës së Shqipërisë pa u </w:t>
      </w:r>
      <w:r w:rsidR="008F14E3" w:rsidRPr="00311555">
        <w:rPr>
          <w:rFonts w:ascii="Times New Roman" w:hAnsi="Times New Roman" w:cs="Times New Roman"/>
          <w:sz w:val="24"/>
          <w:szCs w:val="24"/>
          <w:lang w:val="it-IT"/>
        </w:rPr>
        <w:t>ç</w:t>
      </w:r>
      <w:r w:rsidR="00030D3D" w:rsidRPr="00311555">
        <w:rPr>
          <w:rFonts w:ascii="Times New Roman" w:hAnsi="Times New Roman" w:cs="Times New Roman"/>
          <w:sz w:val="24"/>
          <w:szCs w:val="24"/>
          <w:lang w:val="it-IT"/>
        </w:rPr>
        <w:t xml:space="preserve">liruar </w:t>
      </w:r>
      <w:r w:rsidRPr="00311555">
        <w:rPr>
          <w:rFonts w:ascii="Times New Roman" w:hAnsi="Times New Roman" w:cs="Times New Roman"/>
          <w:sz w:val="24"/>
          <w:szCs w:val="24"/>
          <w:lang w:val="it-IT"/>
        </w:rPr>
        <w:t xml:space="preserve">për qarkullim të lirë </w:t>
      </w:r>
      <w:r w:rsidR="00531343" w:rsidRPr="00311555">
        <w:rPr>
          <w:rFonts w:ascii="Times New Roman" w:hAnsi="Times New Roman" w:cs="Times New Roman"/>
          <w:sz w:val="24"/>
          <w:szCs w:val="24"/>
          <w:lang w:val="it-IT"/>
        </w:rPr>
        <w:t>n</w:t>
      </w:r>
      <w:r w:rsidR="006D0204" w:rsidRPr="00311555">
        <w:rPr>
          <w:rFonts w:ascii="Times New Roman" w:hAnsi="Times New Roman" w:cs="Times New Roman"/>
          <w:sz w:val="24"/>
          <w:szCs w:val="24"/>
          <w:lang w:val="it-IT"/>
        </w:rPr>
        <w:t>ë</w:t>
      </w:r>
      <w:r w:rsidR="00531343" w:rsidRPr="00311555">
        <w:rPr>
          <w:rFonts w:ascii="Times New Roman" w:hAnsi="Times New Roman" w:cs="Times New Roman"/>
          <w:sz w:val="24"/>
          <w:szCs w:val="24"/>
          <w:lang w:val="it-IT"/>
        </w:rPr>
        <w:t xml:space="preserve"> </w:t>
      </w:r>
      <w:r w:rsidRPr="00311555">
        <w:rPr>
          <w:rFonts w:ascii="Times New Roman" w:hAnsi="Times New Roman" w:cs="Times New Roman"/>
          <w:sz w:val="24"/>
          <w:szCs w:val="24"/>
          <w:lang w:val="it-IT"/>
        </w:rPr>
        <w:t>territori</w:t>
      </w:r>
      <w:r w:rsidR="00531343" w:rsidRPr="00311555">
        <w:rPr>
          <w:rFonts w:ascii="Times New Roman" w:hAnsi="Times New Roman" w:cs="Times New Roman"/>
          <w:sz w:val="24"/>
          <w:szCs w:val="24"/>
          <w:lang w:val="it-IT"/>
        </w:rPr>
        <w:t>n e</w:t>
      </w:r>
      <w:r w:rsidRPr="00311555">
        <w:rPr>
          <w:rFonts w:ascii="Times New Roman" w:hAnsi="Times New Roman" w:cs="Times New Roman"/>
          <w:sz w:val="24"/>
          <w:szCs w:val="24"/>
          <w:lang w:val="it-IT"/>
        </w:rPr>
        <w:t xml:space="preserve"> Republikës së Shqipërisë; dhe</w:t>
      </w:r>
    </w:p>
    <w:p w14:paraId="3095C284"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b) mallrat e shitura me anë të shitjes në distancë, siç është tregtia elektronike.</w:t>
      </w:r>
    </w:p>
    <w:p w14:paraId="7C541D70" w14:textId="11E70CC6"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5. Grupi i prodhuesve ose çdo prodhues që ka të drejtë të përdorë treguesin gjeografik të mbrojtur, ka të drejtë të ndalojë palët e treta nga futja e mallrave, gjatë aktivitetit tregtar, në Republikën e Shqipërisë pa u </w:t>
      </w:r>
      <w:r w:rsidR="008F14E3" w:rsidRPr="00311555">
        <w:rPr>
          <w:rFonts w:ascii="Times New Roman" w:hAnsi="Times New Roman" w:cs="Times New Roman"/>
          <w:sz w:val="24"/>
          <w:szCs w:val="24"/>
          <w:lang w:val="it-IT"/>
        </w:rPr>
        <w:t>ç</w:t>
      </w:r>
      <w:r w:rsidR="00AB27BE" w:rsidRPr="00311555">
        <w:rPr>
          <w:rFonts w:ascii="Times New Roman" w:hAnsi="Times New Roman" w:cs="Times New Roman"/>
          <w:sz w:val="24"/>
          <w:szCs w:val="24"/>
          <w:lang w:val="it-IT"/>
        </w:rPr>
        <w:t xml:space="preserve">liruar </w:t>
      </w:r>
      <w:r w:rsidRPr="00311555">
        <w:rPr>
          <w:rFonts w:ascii="Times New Roman" w:hAnsi="Times New Roman" w:cs="Times New Roman"/>
          <w:sz w:val="24"/>
          <w:szCs w:val="24"/>
          <w:lang w:val="it-IT"/>
        </w:rPr>
        <w:t>për qarkullim të lirë në territorin e saj, kur këto mallra, përfshirë paketimin e tyre, vijnë nga shtete të tjera dhe janë në shkelje të pikës 1 të këtij neni.</w:t>
      </w:r>
    </w:p>
    <w:p w14:paraId="41FA4993" w14:textId="0F0BF92C"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6. Treguesi gjeografik i mbrojtur sipas këtij ligji nuk bëhet term gjenerik brenda territorit të Republikës së Shqipërisë.</w:t>
      </w:r>
    </w:p>
    <w:p w14:paraId="39E557DB" w14:textId="5962BAD7" w:rsidR="00374835" w:rsidRDefault="00374835" w:rsidP="005750F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7. Kur treguesi gjeografik është një emër i përbërë që përmban një term gjenerik, përdorimi i këtij termi nuk do të përbëjë </w:t>
      </w:r>
      <w:r w:rsidR="00623289" w:rsidRPr="00311555">
        <w:rPr>
          <w:rFonts w:ascii="Times New Roman" w:hAnsi="Times New Roman" w:cs="Times New Roman"/>
          <w:sz w:val="24"/>
          <w:szCs w:val="24"/>
          <w:lang w:val="it-IT"/>
        </w:rPr>
        <w:t>aktivitet</w:t>
      </w:r>
      <w:r w:rsidRPr="00311555">
        <w:rPr>
          <w:rFonts w:ascii="Times New Roman" w:hAnsi="Times New Roman" w:cs="Times New Roman"/>
          <w:sz w:val="24"/>
          <w:szCs w:val="24"/>
          <w:lang w:val="it-IT"/>
        </w:rPr>
        <w:t xml:space="preserve"> të palejuar sic përcaktohet në gërmat “a” dhe “b” të pikës 1 të këtij neni.</w:t>
      </w:r>
    </w:p>
    <w:p w14:paraId="26FDA265" w14:textId="77777777" w:rsidR="0047317B" w:rsidRPr="00311555" w:rsidRDefault="0047317B" w:rsidP="00311555">
      <w:pPr>
        <w:jc w:val="both"/>
        <w:rPr>
          <w:rFonts w:ascii="Times New Roman" w:hAnsi="Times New Roman" w:cs="Times New Roman"/>
          <w:sz w:val="24"/>
          <w:szCs w:val="24"/>
          <w:lang w:val="it-IT"/>
        </w:rPr>
      </w:pPr>
    </w:p>
    <w:p w14:paraId="2E684307" w14:textId="3BA6AA3D" w:rsidR="00374835" w:rsidRPr="00311555" w:rsidRDefault="00374835" w:rsidP="00623289">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lastRenderedPageBreak/>
        <w:t>Neni 7</w:t>
      </w:r>
      <w:r w:rsidR="00BC6CF3" w:rsidRPr="00311555">
        <w:rPr>
          <w:rFonts w:ascii="Times New Roman" w:hAnsi="Times New Roman" w:cs="Times New Roman"/>
          <w:b/>
          <w:bCs/>
          <w:sz w:val="24"/>
          <w:szCs w:val="24"/>
          <w:lang w:val="it-IT"/>
        </w:rPr>
        <w:t>6</w:t>
      </w:r>
    </w:p>
    <w:p w14:paraId="70E02E8B" w14:textId="77777777" w:rsidR="00374835" w:rsidRPr="00311555" w:rsidRDefault="00374835" w:rsidP="00623289">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Pjesët ose përbërësit në produktet e prodhuara</w:t>
      </w:r>
    </w:p>
    <w:p w14:paraId="39EB73A5" w14:textId="77777777" w:rsidR="00623289" w:rsidRPr="00F7036B" w:rsidRDefault="00623289" w:rsidP="00623289">
      <w:pPr>
        <w:spacing w:after="0"/>
        <w:jc w:val="center"/>
        <w:rPr>
          <w:rFonts w:ascii="Times New Roman" w:hAnsi="Times New Roman" w:cs="Times New Roman"/>
          <w:lang w:val="it-IT"/>
        </w:rPr>
      </w:pPr>
    </w:p>
    <w:p w14:paraId="636683E1" w14:textId="3424739C"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1. Neni </w:t>
      </w:r>
      <w:r w:rsidR="00BB5678" w:rsidRPr="00311555">
        <w:rPr>
          <w:rFonts w:ascii="Times New Roman" w:hAnsi="Times New Roman" w:cs="Times New Roman"/>
          <w:sz w:val="24"/>
          <w:szCs w:val="24"/>
          <w:lang w:val="it-IT"/>
        </w:rPr>
        <w:t>73</w:t>
      </w:r>
      <w:r w:rsidRPr="00311555">
        <w:rPr>
          <w:rFonts w:ascii="Times New Roman" w:hAnsi="Times New Roman" w:cs="Times New Roman"/>
          <w:sz w:val="24"/>
          <w:szCs w:val="24"/>
          <w:lang w:val="it-IT"/>
        </w:rPr>
        <w:t xml:space="preserve"> </w:t>
      </w:r>
      <w:r w:rsidR="006A4A36" w:rsidRPr="00311555">
        <w:rPr>
          <w:rFonts w:ascii="Times New Roman" w:hAnsi="Times New Roman" w:cs="Times New Roman"/>
          <w:sz w:val="24"/>
          <w:szCs w:val="24"/>
          <w:lang w:val="it-IT"/>
        </w:rPr>
        <w:t xml:space="preserve">nuk </w:t>
      </w:r>
      <w:r w:rsidR="00B90D82" w:rsidRPr="00311555">
        <w:rPr>
          <w:rFonts w:ascii="Times New Roman" w:hAnsi="Times New Roman" w:cs="Times New Roman"/>
          <w:sz w:val="24"/>
          <w:szCs w:val="24"/>
          <w:lang w:val="it-IT"/>
        </w:rPr>
        <w:t xml:space="preserve">ndalon </w:t>
      </w:r>
      <w:r w:rsidRPr="00311555">
        <w:rPr>
          <w:rFonts w:ascii="Times New Roman" w:hAnsi="Times New Roman" w:cs="Times New Roman"/>
          <w:sz w:val="24"/>
          <w:szCs w:val="24"/>
          <w:lang w:val="it-IT"/>
        </w:rPr>
        <w:t xml:space="preserve">përdorimin e treguesit gjeografik të mbrojtur nga prodhuesit në përputhje me </w:t>
      </w:r>
      <w:r w:rsidR="0054029D" w:rsidRPr="00311555">
        <w:rPr>
          <w:rFonts w:ascii="Times New Roman" w:hAnsi="Times New Roman" w:cs="Times New Roman"/>
          <w:sz w:val="24"/>
          <w:szCs w:val="24"/>
          <w:lang w:val="it-IT"/>
        </w:rPr>
        <w:t>nenin 82</w:t>
      </w:r>
      <w:r w:rsidRPr="00311555">
        <w:rPr>
          <w:rFonts w:ascii="Times New Roman" w:hAnsi="Times New Roman" w:cs="Times New Roman"/>
          <w:sz w:val="24"/>
          <w:szCs w:val="24"/>
          <w:lang w:val="it-IT"/>
        </w:rPr>
        <w:t>, për të treguar se një produkt i prodhuar përmban ose përfshin, si pjesë ose përbërës, një produkt të përcaktuar nga ky tregues gjeografik, me kusht që ky përdorim të bëhet në përputhje me praktikat e ndershme tregtare dhe të mos shfrytëzojë, dobësojë, zhvlerësojë ose të mos dëmtojë reputacionin e treguesit gjeografik.</w:t>
      </w:r>
    </w:p>
    <w:p w14:paraId="6EDE3277"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2. Tregues gjeografik i mbrojtur që përcakton një pjesë ose përbërës të një produkti të prodhuar nuk përdoret në emërtimin e shitjes së këtij produkti, përveç rasteve kur kërkuesi në emrin e të cilit është regjistruar treguesi gjeografik ka dhënë pëlqimin e tij për një përdorim të tillë.</w:t>
      </w:r>
    </w:p>
    <w:p w14:paraId="5D42F65D" w14:textId="757409FA" w:rsidR="00374835" w:rsidRPr="00311555" w:rsidRDefault="00374835" w:rsidP="00AB2416">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Neni 7</w:t>
      </w:r>
      <w:r w:rsidR="00BC6CF3" w:rsidRPr="00311555">
        <w:rPr>
          <w:rFonts w:ascii="Times New Roman" w:hAnsi="Times New Roman" w:cs="Times New Roman"/>
          <w:b/>
          <w:bCs/>
          <w:sz w:val="24"/>
          <w:szCs w:val="24"/>
          <w:lang w:val="it-IT"/>
        </w:rPr>
        <w:t>7</w:t>
      </w:r>
    </w:p>
    <w:p w14:paraId="6CF246CB" w14:textId="77777777" w:rsidR="00374835" w:rsidRPr="00311555" w:rsidRDefault="00374835" w:rsidP="00AB2416">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Terma gjenerikë</w:t>
      </w:r>
    </w:p>
    <w:p w14:paraId="052A0644" w14:textId="77777777" w:rsidR="00AB2416" w:rsidRPr="00F7036B" w:rsidRDefault="00AB2416" w:rsidP="00AB2416">
      <w:pPr>
        <w:spacing w:after="0"/>
        <w:jc w:val="center"/>
        <w:rPr>
          <w:rFonts w:ascii="Times New Roman" w:hAnsi="Times New Roman" w:cs="Times New Roman"/>
          <w:b/>
          <w:bCs/>
          <w:lang w:val="it-IT"/>
        </w:rPr>
      </w:pPr>
    </w:p>
    <w:p w14:paraId="2592C100"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1. Një term gjenerik nuk regjistrohet si tregues gjeografik.</w:t>
      </w:r>
    </w:p>
    <w:p w14:paraId="0A02DC2B"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2. Për të përcaktuar nëse një term është ose jo gjenerik, merren parasysh të gjithë faktorët përkatës, në veçanti:</w:t>
      </w:r>
    </w:p>
    <w:p w14:paraId="2AC515D2"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a) situata ekzistuese në zonat e konsumit;</w:t>
      </w:r>
    </w:p>
    <w:p w14:paraId="65E2D59B"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b) aktet ligjore përkatëse në nivel kombëtar ose ndërkombëtar, ku Shqipëria është palë.</w:t>
      </w:r>
    </w:p>
    <w:p w14:paraId="4A297D9D" w14:textId="1A4AE205" w:rsidR="00374835" w:rsidRPr="00311555" w:rsidRDefault="00374835" w:rsidP="009126AC">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 xml:space="preserve">Neni </w:t>
      </w:r>
      <w:r w:rsidR="00BC6CF3" w:rsidRPr="00311555">
        <w:rPr>
          <w:rFonts w:ascii="Times New Roman" w:hAnsi="Times New Roman" w:cs="Times New Roman"/>
          <w:b/>
          <w:bCs/>
          <w:sz w:val="24"/>
          <w:szCs w:val="24"/>
          <w:lang w:val="it-IT"/>
        </w:rPr>
        <w:t>78</w:t>
      </w:r>
    </w:p>
    <w:p w14:paraId="34C4D5DD" w14:textId="77777777" w:rsidR="00374835" w:rsidRPr="00311555" w:rsidRDefault="00374835" w:rsidP="009126AC">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Homonimet</w:t>
      </w:r>
    </w:p>
    <w:p w14:paraId="637BE53A" w14:textId="77777777" w:rsidR="009126AC" w:rsidRPr="00F7036B" w:rsidRDefault="009126AC" w:rsidP="009126AC">
      <w:pPr>
        <w:spacing w:after="0"/>
        <w:jc w:val="center"/>
        <w:rPr>
          <w:rFonts w:ascii="Times New Roman" w:hAnsi="Times New Roman" w:cs="Times New Roman"/>
          <w:b/>
          <w:bCs/>
          <w:lang w:val="it-IT"/>
        </w:rPr>
      </w:pPr>
    </w:p>
    <w:p w14:paraId="7E4D535A" w14:textId="7B9DD1CD"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1. Çdo kërkesë që paraqitet pasi një emër tërësisht ose pjesërisht homonim është aplikuar ose mbrojtur si tregues gjeografik refuzohet, përveçse kur ekziston një dallim i mjaftueshëm në praktikë midis dy emrave homonim në lidhje me kushtet e tyre të përdorimit </w:t>
      </w:r>
      <w:r w:rsidR="004E6825" w:rsidRPr="00311555">
        <w:rPr>
          <w:rFonts w:ascii="Times New Roman" w:hAnsi="Times New Roman" w:cs="Times New Roman"/>
          <w:sz w:val="24"/>
          <w:szCs w:val="24"/>
          <w:lang w:val="it-IT"/>
        </w:rPr>
        <w:t xml:space="preserve">vendor </w:t>
      </w:r>
      <w:r w:rsidRPr="00311555">
        <w:rPr>
          <w:rFonts w:ascii="Times New Roman" w:hAnsi="Times New Roman" w:cs="Times New Roman"/>
          <w:sz w:val="24"/>
          <w:szCs w:val="24"/>
          <w:lang w:val="it-IT"/>
        </w:rPr>
        <w:t>dhe tradicional, si dhe paraqitjes së tyre, duke mbajtur parasysh nevojën për të siguruar prodhuesit përkatës që të marrin trajtim të barabartë</w:t>
      </w:r>
      <w:r w:rsidR="00357D86" w:rsidRPr="00311555">
        <w:rPr>
          <w:rFonts w:ascii="Times New Roman" w:hAnsi="Times New Roman" w:cs="Times New Roman"/>
          <w:sz w:val="24"/>
          <w:szCs w:val="24"/>
          <w:lang w:val="it-IT"/>
        </w:rPr>
        <w:t>, si</w:t>
      </w:r>
      <w:r w:rsidRPr="00311555">
        <w:rPr>
          <w:rFonts w:ascii="Times New Roman" w:hAnsi="Times New Roman" w:cs="Times New Roman"/>
          <w:sz w:val="24"/>
          <w:szCs w:val="24"/>
          <w:lang w:val="it-IT"/>
        </w:rPr>
        <w:t xml:space="preserve"> dhe nevojën për të siguruar që konsumatorët të mos çorientohen për identitetin e vërtetë ose origjinën gjeografike </w:t>
      </w:r>
      <w:r w:rsidR="006D0204" w:rsidRPr="00311555">
        <w:rPr>
          <w:rFonts w:ascii="Times New Roman" w:hAnsi="Times New Roman" w:cs="Times New Roman"/>
          <w:sz w:val="24"/>
          <w:szCs w:val="24"/>
          <w:lang w:val="it-IT"/>
        </w:rPr>
        <w:t>t</w:t>
      </w:r>
      <w:r w:rsidR="008F14E3" w:rsidRPr="00311555">
        <w:rPr>
          <w:rFonts w:ascii="Times New Roman" w:hAnsi="Times New Roman" w:cs="Times New Roman"/>
          <w:sz w:val="24"/>
          <w:szCs w:val="24"/>
          <w:lang w:val="it-IT"/>
        </w:rPr>
        <w:t>ë</w:t>
      </w:r>
      <w:r w:rsidRPr="00311555">
        <w:rPr>
          <w:rFonts w:ascii="Times New Roman" w:hAnsi="Times New Roman" w:cs="Times New Roman"/>
          <w:sz w:val="24"/>
          <w:szCs w:val="24"/>
          <w:lang w:val="it-IT"/>
        </w:rPr>
        <w:t xml:space="preserve"> produkteve.</w:t>
      </w:r>
    </w:p>
    <w:p w14:paraId="77839C40" w14:textId="70869710"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2. Një emër që është tërësisht ose pjesërisht homonim me një emër për të cilin është paraqitur kërkesë për regjistrim ose është mbrojtur si tregues gjeografik në Republikën e Shqipërisë, dhe që ka gjasa të çorientojë konsumatorin në lidhje me origjinën e vërtetë gjeografike të produktit, nuk regjistrohet edhe nëse emri i territorit, rajonit ose </w:t>
      </w:r>
      <w:r w:rsidR="00223EAE" w:rsidRPr="00311555">
        <w:rPr>
          <w:rFonts w:ascii="Times New Roman" w:hAnsi="Times New Roman" w:cs="Times New Roman"/>
          <w:sz w:val="24"/>
          <w:szCs w:val="24"/>
          <w:lang w:val="it-IT"/>
        </w:rPr>
        <w:t>shtetit</w:t>
      </w:r>
      <w:r w:rsidRPr="00311555">
        <w:rPr>
          <w:rFonts w:ascii="Times New Roman" w:hAnsi="Times New Roman" w:cs="Times New Roman"/>
          <w:sz w:val="24"/>
          <w:szCs w:val="24"/>
          <w:lang w:val="it-IT"/>
        </w:rPr>
        <w:t xml:space="preserve"> faktik të origjinës së produktit përkatës është i saktë.</w:t>
      </w:r>
    </w:p>
    <w:p w14:paraId="0F0E4D7F"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3. Për qëllime të këtij neni, një emër për të cilin është paraqitur kërkesë për regjistrim ose është mbrojtur si tregues gjeografik në Republikën e Shqipërisë, nënkupton:</w:t>
      </w:r>
    </w:p>
    <w:p w14:paraId="32BFB98F"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a) treguesit gjeografikë që janë regjistruar në regjistrin e treguesve gjeografikë në Republikën e Shqipërisë;</w:t>
      </w:r>
    </w:p>
    <w:p w14:paraId="003E742D" w14:textId="765E28BC"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b) treguesit gjeografikë për të cilët është paraqitur kërkesa për regjistrim, me kusht që kët</w:t>
      </w:r>
      <w:r w:rsidR="00090C4A" w:rsidRPr="00311555">
        <w:rPr>
          <w:rFonts w:ascii="Times New Roman" w:hAnsi="Times New Roman" w:cs="Times New Roman"/>
          <w:sz w:val="24"/>
          <w:szCs w:val="24"/>
          <w:lang w:val="it-IT"/>
        </w:rPr>
        <w:t>a</w:t>
      </w:r>
      <w:r w:rsidRPr="00311555">
        <w:rPr>
          <w:rFonts w:ascii="Times New Roman" w:hAnsi="Times New Roman" w:cs="Times New Roman"/>
          <w:sz w:val="24"/>
          <w:szCs w:val="24"/>
          <w:lang w:val="it-IT"/>
        </w:rPr>
        <w:t xml:space="preserve"> tregues gjeografik</w:t>
      </w:r>
      <w:r w:rsidR="008F14E3" w:rsidRPr="00311555">
        <w:rPr>
          <w:rFonts w:ascii="Times New Roman" w:hAnsi="Times New Roman" w:cs="Times New Roman"/>
          <w:sz w:val="24"/>
          <w:szCs w:val="24"/>
          <w:lang w:val="it-IT"/>
        </w:rPr>
        <w:t>ë</w:t>
      </w:r>
      <w:r w:rsidRPr="00311555">
        <w:rPr>
          <w:rFonts w:ascii="Times New Roman" w:hAnsi="Times New Roman" w:cs="Times New Roman"/>
          <w:sz w:val="24"/>
          <w:szCs w:val="24"/>
          <w:lang w:val="it-IT"/>
        </w:rPr>
        <w:t xml:space="preserve"> të regjistrohen më vonë në regjistrin e treguesve gjeografikë në Republikën e Shqipërisë;</w:t>
      </w:r>
    </w:p>
    <w:p w14:paraId="76FB91ED" w14:textId="154DB21B"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lastRenderedPageBreak/>
        <w:t xml:space="preserve">c) emërtimet e origjinës dhe treguesit gjeografikë </w:t>
      </w:r>
      <w:r w:rsidR="007A6C43" w:rsidRPr="00311555">
        <w:rPr>
          <w:rFonts w:ascii="Times New Roman" w:hAnsi="Times New Roman" w:cs="Times New Roman"/>
          <w:sz w:val="24"/>
          <w:szCs w:val="24"/>
          <w:lang w:val="it-IT"/>
        </w:rPr>
        <w:t>t</w:t>
      </w:r>
      <w:r w:rsidR="008F14E3" w:rsidRPr="00311555">
        <w:rPr>
          <w:rFonts w:ascii="Times New Roman" w:hAnsi="Times New Roman" w:cs="Times New Roman"/>
          <w:sz w:val="24"/>
          <w:szCs w:val="24"/>
          <w:lang w:val="it-IT"/>
        </w:rPr>
        <w:t>ë</w:t>
      </w:r>
      <w:r w:rsidRPr="00311555">
        <w:rPr>
          <w:rFonts w:ascii="Times New Roman" w:hAnsi="Times New Roman" w:cs="Times New Roman"/>
          <w:sz w:val="24"/>
          <w:szCs w:val="24"/>
          <w:lang w:val="it-IT"/>
        </w:rPr>
        <w:t xml:space="preserve"> mbrojtur në Republikën e Shqipërsië, sipas marrëveshjeve ndërkombëtare; dhe</w:t>
      </w:r>
    </w:p>
    <w:p w14:paraId="2C1A180D" w14:textId="50CF68BE"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ç) treguesit gjeografikë, emrat e origjinës dhe termat ekuivalentë </w:t>
      </w:r>
      <w:r w:rsidR="00C169CD" w:rsidRPr="00311555">
        <w:rPr>
          <w:rFonts w:ascii="Times New Roman" w:hAnsi="Times New Roman" w:cs="Times New Roman"/>
          <w:sz w:val="24"/>
          <w:szCs w:val="24"/>
          <w:lang w:val="it-IT"/>
        </w:rPr>
        <w:t>t</w:t>
      </w:r>
      <w:r w:rsidR="008F14E3" w:rsidRPr="00311555">
        <w:rPr>
          <w:rFonts w:ascii="Times New Roman" w:hAnsi="Times New Roman" w:cs="Times New Roman"/>
          <w:sz w:val="24"/>
          <w:szCs w:val="24"/>
          <w:lang w:val="it-IT"/>
        </w:rPr>
        <w:t>ë</w:t>
      </w:r>
      <w:r w:rsidRPr="00311555">
        <w:rPr>
          <w:rFonts w:ascii="Times New Roman" w:hAnsi="Times New Roman" w:cs="Times New Roman"/>
          <w:sz w:val="24"/>
          <w:szCs w:val="24"/>
          <w:lang w:val="it-IT"/>
        </w:rPr>
        <w:t xml:space="preserve"> mbrojtur në përputhje me marrëveshjet ndërkombëtare të lidhura ndërmjet Republikës së Shqipërisë dhe një ose më shumë shteteve të treta.</w:t>
      </w:r>
    </w:p>
    <w:p w14:paraId="0019829E" w14:textId="4FB289DE" w:rsidR="00374835" w:rsidRPr="00311555" w:rsidRDefault="00374835" w:rsidP="00846091">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 xml:space="preserve">Neni </w:t>
      </w:r>
      <w:r w:rsidR="00BC6CF3" w:rsidRPr="00311555">
        <w:rPr>
          <w:rFonts w:ascii="Times New Roman" w:hAnsi="Times New Roman" w:cs="Times New Roman"/>
          <w:b/>
          <w:bCs/>
          <w:sz w:val="24"/>
          <w:szCs w:val="24"/>
          <w:lang w:val="it-IT"/>
        </w:rPr>
        <w:t>79</w:t>
      </w:r>
    </w:p>
    <w:p w14:paraId="6DB49D58" w14:textId="77777777" w:rsidR="00374835" w:rsidRPr="00311555" w:rsidRDefault="00374835" w:rsidP="00846091">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Marrëdhënia midis treguesve gjeografikë dhe markave tregtare</w:t>
      </w:r>
    </w:p>
    <w:p w14:paraId="66FFC9FA" w14:textId="77777777" w:rsidR="00846091" w:rsidRPr="00F7036B" w:rsidRDefault="00846091" w:rsidP="00846091">
      <w:pPr>
        <w:spacing w:after="0"/>
        <w:jc w:val="center"/>
        <w:rPr>
          <w:rFonts w:ascii="Times New Roman" w:hAnsi="Times New Roman" w:cs="Times New Roman"/>
          <w:b/>
          <w:bCs/>
          <w:lang w:val="it-IT"/>
        </w:rPr>
      </w:pPr>
    </w:p>
    <w:p w14:paraId="450530C8" w14:textId="64283C51"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1. Kërkesa për regjistrimin e një marke tregtare, përdorimi i së cilës është në kundërshtim me nenin </w:t>
      </w:r>
      <w:r w:rsidR="0054029D" w:rsidRPr="00311555">
        <w:rPr>
          <w:rFonts w:ascii="Times New Roman" w:hAnsi="Times New Roman" w:cs="Times New Roman"/>
          <w:sz w:val="24"/>
          <w:szCs w:val="24"/>
          <w:lang w:val="it-IT"/>
        </w:rPr>
        <w:t>75</w:t>
      </w:r>
      <w:r w:rsidRPr="00311555">
        <w:rPr>
          <w:rFonts w:ascii="Times New Roman" w:hAnsi="Times New Roman" w:cs="Times New Roman"/>
          <w:sz w:val="24"/>
          <w:szCs w:val="24"/>
          <w:lang w:val="it-IT"/>
        </w:rPr>
        <w:t xml:space="preserve"> të këtij ligji, refuzohet nëse kërkesa për regjistrimin e markës tregtare, duke përfshirë prioritetin e pretenduar, paraqitet pas datës së paraqitjes së</w:t>
      </w:r>
      <w:r w:rsidR="00CF7D5A" w:rsidRPr="00311555">
        <w:rPr>
          <w:rFonts w:ascii="Times New Roman" w:hAnsi="Times New Roman" w:cs="Times New Roman"/>
          <w:sz w:val="24"/>
          <w:szCs w:val="24"/>
          <w:lang w:val="it-IT"/>
        </w:rPr>
        <w:t xml:space="preserve"> </w:t>
      </w:r>
      <w:r w:rsidRPr="00311555">
        <w:rPr>
          <w:rFonts w:ascii="Times New Roman" w:hAnsi="Times New Roman" w:cs="Times New Roman"/>
          <w:sz w:val="24"/>
          <w:szCs w:val="24"/>
          <w:lang w:val="it-IT"/>
        </w:rPr>
        <w:t>kërkesës për regjistrimin e treguesit gjeografik në DPPI.</w:t>
      </w:r>
    </w:p>
    <w:p w14:paraId="732D3ADA" w14:textId="769ECDC2"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2. Kërkesa për regjistrimin e </w:t>
      </w:r>
      <w:r w:rsidR="00776791" w:rsidRPr="00311555">
        <w:rPr>
          <w:rFonts w:ascii="Times New Roman" w:hAnsi="Times New Roman" w:cs="Times New Roman"/>
          <w:sz w:val="24"/>
          <w:szCs w:val="24"/>
          <w:lang w:val="it-IT"/>
        </w:rPr>
        <w:t>nj</w:t>
      </w:r>
      <w:r w:rsidR="008F14E3" w:rsidRPr="00311555">
        <w:rPr>
          <w:rFonts w:ascii="Times New Roman" w:hAnsi="Times New Roman" w:cs="Times New Roman"/>
          <w:sz w:val="24"/>
          <w:szCs w:val="24"/>
          <w:lang w:val="it-IT"/>
        </w:rPr>
        <w:t>ë</w:t>
      </w:r>
      <w:r w:rsidR="00776791" w:rsidRPr="00311555">
        <w:rPr>
          <w:rFonts w:ascii="Times New Roman" w:hAnsi="Times New Roman" w:cs="Times New Roman"/>
          <w:sz w:val="24"/>
          <w:szCs w:val="24"/>
          <w:lang w:val="it-IT"/>
        </w:rPr>
        <w:t xml:space="preserve"> </w:t>
      </w:r>
      <w:r w:rsidRPr="00311555">
        <w:rPr>
          <w:rFonts w:ascii="Times New Roman" w:hAnsi="Times New Roman" w:cs="Times New Roman"/>
          <w:sz w:val="24"/>
          <w:szCs w:val="24"/>
          <w:lang w:val="it-IT"/>
        </w:rPr>
        <w:t>treguesi gjeografik refuzohet kur emri i propozuar si tregues gjeografik, i konsideruar në lidhje me një marke tregtare me reputacion ose të mirënjohur, do të shkaktonte çorientimin e konsumatorit përsa i përket identitetit të vërtetë të produktit.</w:t>
      </w:r>
    </w:p>
    <w:p w14:paraId="2937A100"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3. DPPI-ja deklaron të pavlefshme çdo markë tregtare të regjistruar në shkelje të pikës 1, të këtij neni.</w:t>
      </w:r>
    </w:p>
    <w:p w14:paraId="562854BD" w14:textId="095498DC"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4. Pa cenuar pikën 3 të këtij neni, marka tregtare, përdorimi i së cilës është në kundërshtim me nenin </w:t>
      </w:r>
      <w:r w:rsidR="0054029D" w:rsidRPr="00311555">
        <w:rPr>
          <w:rFonts w:ascii="Times New Roman" w:hAnsi="Times New Roman" w:cs="Times New Roman"/>
          <w:sz w:val="24"/>
          <w:szCs w:val="24"/>
          <w:lang w:val="it-IT"/>
        </w:rPr>
        <w:t>75</w:t>
      </w:r>
      <w:r w:rsidRPr="00311555">
        <w:rPr>
          <w:rFonts w:ascii="Times New Roman" w:hAnsi="Times New Roman" w:cs="Times New Roman"/>
          <w:sz w:val="24"/>
          <w:szCs w:val="24"/>
          <w:lang w:val="it-IT"/>
        </w:rPr>
        <w:t xml:space="preserve"> të këtij ligji, për të cilën është paraqitur një kërkesë për regjistrim, është regjistruar ose është bërë e njohur përmes përdorimit në mirëbesim brenda</w:t>
      </w:r>
      <w:r w:rsidR="004B1E17" w:rsidRPr="00311555">
        <w:rPr>
          <w:rFonts w:ascii="Times New Roman" w:hAnsi="Times New Roman" w:cs="Times New Roman"/>
          <w:sz w:val="24"/>
          <w:szCs w:val="24"/>
          <w:lang w:val="it-IT"/>
        </w:rPr>
        <w:t xml:space="preserve"> </w:t>
      </w:r>
      <w:r w:rsidRPr="00311555">
        <w:rPr>
          <w:rFonts w:ascii="Times New Roman" w:hAnsi="Times New Roman" w:cs="Times New Roman"/>
          <w:sz w:val="24"/>
          <w:szCs w:val="24"/>
          <w:lang w:val="it-IT"/>
        </w:rPr>
        <w:t>territorit të Republikës së Shqipërisë, siç parashikohet në l</w:t>
      </w:r>
      <w:r w:rsidR="00A177D6" w:rsidRPr="00311555">
        <w:rPr>
          <w:rFonts w:ascii="Times New Roman" w:hAnsi="Times New Roman" w:cs="Times New Roman"/>
          <w:sz w:val="24"/>
          <w:szCs w:val="24"/>
          <w:lang w:val="it-IT"/>
        </w:rPr>
        <w:t>igjin</w:t>
      </w:r>
      <w:r w:rsidRPr="00311555">
        <w:rPr>
          <w:rFonts w:ascii="Times New Roman" w:hAnsi="Times New Roman" w:cs="Times New Roman"/>
          <w:sz w:val="24"/>
          <w:szCs w:val="24"/>
          <w:lang w:val="it-IT"/>
        </w:rPr>
        <w:t xml:space="preserve"> për markat tregtare, përpara datës së paraqitjes </w:t>
      </w:r>
      <w:r w:rsidR="00A177D6" w:rsidRPr="00311555">
        <w:rPr>
          <w:rFonts w:ascii="Times New Roman" w:hAnsi="Times New Roman" w:cs="Times New Roman"/>
          <w:sz w:val="24"/>
          <w:szCs w:val="24"/>
          <w:lang w:val="it-IT"/>
        </w:rPr>
        <w:t xml:space="preserve">në DPPI </w:t>
      </w:r>
      <w:r w:rsidR="007F42C6" w:rsidRPr="00311555">
        <w:rPr>
          <w:rFonts w:ascii="Times New Roman" w:hAnsi="Times New Roman" w:cs="Times New Roman"/>
          <w:sz w:val="24"/>
          <w:szCs w:val="24"/>
          <w:lang w:val="it-IT"/>
        </w:rPr>
        <w:t>t</w:t>
      </w:r>
      <w:r w:rsidRPr="00311555">
        <w:rPr>
          <w:rFonts w:ascii="Times New Roman" w:hAnsi="Times New Roman" w:cs="Times New Roman"/>
          <w:sz w:val="24"/>
          <w:szCs w:val="24"/>
          <w:lang w:val="it-IT"/>
        </w:rPr>
        <w:t>ë kërkesës për regjistrimin e treguesit gjeografik, mund të vazhdojë të përdoret dhe të ripërtërihet pavarësisht regjistrimit të treguesit gjeografik, me kusht që të mos ekzistojnë shkaqe për pavlefshmëri ose shfuqizim të markës tregtare sipas ligjit për markat tregtare.</w:t>
      </w:r>
    </w:p>
    <w:p w14:paraId="6447CB66"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5. Markat certifikuese dhe markat kolektive mund të përdoren në etiketa dhe paketim, së bashku me treguesin gjeografik.</w:t>
      </w:r>
    </w:p>
    <w:p w14:paraId="3152E1BF" w14:textId="6FB04922" w:rsidR="00374835" w:rsidRPr="00311555" w:rsidRDefault="00374835" w:rsidP="00A97DE0">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 xml:space="preserve">Neni </w:t>
      </w:r>
      <w:r w:rsidR="00BC6CF3" w:rsidRPr="00311555">
        <w:rPr>
          <w:rFonts w:ascii="Times New Roman" w:hAnsi="Times New Roman" w:cs="Times New Roman"/>
          <w:b/>
          <w:bCs/>
          <w:sz w:val="24"/>
          <w:szCs w:val="24"/>
          <w:lang w:val="it-IT"/>
        </w:rPr>
        <w:t>80</w:t>
      </w:r>
    </w:p>
    <w:p w14:paraId="53AB201F" w14:textId="77777777" w:rsidR="00374835" w:rsidRPr="00311555" w:rsidRDefault="00374835" w:rsidP="00A97DE0">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Detyrat e grupeve të prodhuesve</w:t>
      </w:r>
    </w:p>
    <w:p w14:paraId="7348E986" w14:textId="77777777" w:rsidR="00A97DE0" w:rsidRPr="00311555" w:rsidRDefault="00A97DE0" w:rsidP="00A97DE0">
      <w:pPr>
        <w:spacing w:after="0"/>
        <w:jc w:val="center"/>
        <w:rPr>
          <w:rFonts w:ascii="Times New Roman" w:hAnsi="Times New Roman" w:cs="Times New Roman"/>
          <w:b/>
          <w:bCs/>
          <w:sz w:val="24"/>
          <w:szCs w:val="24"/>
          <w:lang w:val="it-IT"/>
        </w:rPr>
      </w:pPr>
    </w:p>
    <w:p w14:paraId="66FC26E4" w14:textId="58F287C0"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1. Grupet e prodhuesve duhet të veprojnë në mënyrë transparente, të hapur dhe jo-diskriminuese dhe në një mënyrë të tillë që u lejon të gjithë prodhuesve të produktit të përcaktuar nga treguesi gjeografik të bashkohen me grupin e prodhuesve në çdo kohë.</w:t>
      </w:r>
    </w:p>
    <w:p w14:paraId="726CECAA"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2. Organet publike dhe palë të tjera të interesuara, siç janë grupet e konsumatorëve, shitësit me pakicë dhe furnizuesit, mund të marrin gjithashtu pjesë në punën e një grupi prodhuesish.</w:t>
      </w:r>
    </w:p>
    <w:p w14:paraId="57C02EEA" w14:textId="1C4FFE93"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3. Grup</w:t>
      </w:r>
      <w:r w:rsidR="00EA0574" w:rsidRPr="00311555">
        <w:rPr>
          <w:rFonts w:ascii="Times New Roman" w:hAnsi="Times New Roman" w:cs="Times New Roman"/>
          <w:sz w:val="24"/>
          <w:szCs w:val="24"/>
          <w:lang w:val="it-IT"/>
        </w:rPr>
        <w:t>i</w:t>
      </w:r>
      <w:r w:rsidRPr="00311555">
        <w:rPr>
          <w:rFonts w:ascii="Times New Roman" w:hAnsi="Times New Roman" w:cs="Times New Roman"/>
          <w:sz w:val="24"/>
          <w:szCs w:val="24"/>
          <w:lang w:val="it-IT"/>
        </w:rPr>
        <w:t xml:space="preserve"> </w:t>
      </w:r>
      <w:r w:rsidR="00EA0574" w:rsidRPr="00311555">
        <w:rPr>
          <w:rFonts w:ascii="Times New Roman" w:hAnsi="Times New Roman" w:cs="Times New Roman"/>
          <w:sz w:val="24"/>
          <w:szCs w:val="24"/>
          <w:lang w:val="it-IT"/>
        </w:rPr>
        <w:t>i</w:t>
      </w:r>
      <w:r w:rsidRPr="00311555">
        <w:rPr>
          <w:rFonts w:ascii="Times New Roman" w:hAnsi="Times New Roman" w:cs="Times New Roman"/>
          <w:sz w:val="24"/>
          <w:szCs w:val="24"/>
          <w:lang w:val="it-IT"/>
        </w:rPr>
        <w:t xml:space="preserve"> prodhuesve siguron që prodhuesit brenda grupit të </w:t>
      </w:r>
      <w:r w:rsidR="009A406E" w:rsidRPr="00311555">
        <w:rPr>
          <w:rFonts w:ascii="Times New Roman" w:hAnsi="Times New Roman" w:cs="Times New Roman"/>
          <w:sz w:val="24"/>
          <w:szCs w:val="24"/>
          <w:lang w:val="it-IT"/>
        </w:rPr>
        <w:t>veprojn</w:t>
      </w:r>
      <w:r w:rsidRPr="00311555">
        <w:rPr>
          <w:rFonts w:ascii="Times New Roman" w:hAnsi="Times New Roman" w:cs="Times New Roman"/>
          <w:sz w:val="24"/>
          <w:szCs w:val="24"/>
          <w:lang w:val="it-IT"/>
        </w:rPr>
        <w:t xml:space="preserve">ë vazhdimisht në përputhje me specifikimet përkatëse të produktit kur përdorin treguesin gjeografik të mbrojtur dhe simbolin përkatës në treg. </w:t>
      </w:r>
      <w:r w:rsidR="00EA0574" w:rsidRPr="00311555">
        <w:rPr>
          <w:rFonts w:ascii="Times New Roman" w:hAnsi="Times New Roman" w:cs="Times New Roman"/>
          <w:sz w:val="24"/>
          <w:szCs w:val="24"/>
          <w:lang w:val="it-IT"/>
        </w:rPr>
        <w:t>G</w:t>
      </w:r>
      <w:r w:rsidRPr="00311555">
        <w:rPr>
          <w:rFonts w:ascii="Times New Roman" w:hAnsi="Times New Roman" w:cs="Times New Roman"/>
          <w:sz w:val="24"/>
          <w:szCs w:val="24"/>
          <w:lang w:val="it-IT"/>
        </w:rPr>
        <w:t>rup</w:t>
      </w:r>
      <w:r w:rsidR="00EA0574" w:rsidRPr="00311555">
        <w:rPr>
          <w:rFonts w:ascii="Times New Roman" w:hAnsi="Times New Roman" w:cs="Times New Roman"/>
          <w:sz w:val="24"/>
          <w:szCs w:val="24"/>
          <w:lang w:val="it-IT"/>
        </w:rPr>
        <w:t xml:space="preserve">i i prodhuesve </w:t>
      </w:r>
      <w:r w:rsidRPr="00311555">
        <w:rPr>
          <w:rFonts w:ascii="Times New Roman" w:hAnsi="Times New Roman" w:cs="Times New Roman"/>
          <w:sz w:val="24"/>
          <w:szCs w:val="24"/>
          <w:lang w:val="it-IT"/>
        </w:rPr>
        <w:t>ushtron veçanërisht të drejtat dhe detyrat e mëposhtme:</w:t>
      </w:r>
    </w:p>
    <w:p w14:paraId="02D4BC46" w14:textId="344CD698"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a) përgati</w:t>
      </w:r>
      <w:r w:rsidR="00366E3C" w:rsidRPr="00311555">
        <w:rPr>
          <w:rFonts w:ascii="Times New Roman" w:hAnsi="Times New Roman" w:cs="Times New Roman"/>
          <w:sz w:val="24"/>
          <w:szCs w:val="24"/>
          <w:lang w:val="it-IT"/>
        </w:rPr>
        <w:t>t</w:t>
      </w:r>
      <w:r w:rsidRPr="00311555">
        <w:rPr>
          <w:rFonts w:ascii="Times New Roman" w:hAnsi="Times New Roman" w:cs="Times New Roman"/>
          <w:sz w:val="24"/>
          <w:szCs w:val="24"/>
          <w:lang w:val="it-IT"/>
        </w:rPr>
        <w:t xml:space="preserve"> dhe ndryshon specifikimet e produktit dhe cakton </w:t>
      </w:r>
      <w:r w:rsidR="00366E3C" w:rsidRPr="00311555">
        <w:rPr>
          <w:rFonts w:ascii="Times New Roman" w:hAnsi="Times New Roman" w:cs="Times New Roman"/>
          <w:sz w:val="24"/>
          <w:szCs w:val="24"/>
          <w:lang w:val="it-IT"/>
        </w:rPr>
        <w:t>dhe b</w:t>
      </w:r>
      <w:r w:rsidR="008F14E3" w:rsidRPr="00311555">
        <w:rPr>
          <w:rFonts w:ascii="Times New Roman" w:hAnsi="Times New Roman" w:cs="Times New Roman"/>
          <w:sz w:val="24"/>
          <w:szCs w:val="24"/>
          <w:lang w:val="it-IT"/>
        </w:rPr>
        <w:t>ë</w:t>
      </w:r>
      <w:r w:rsidR="00366E3C" w:rsidRPr="00311555">
        <w:rPr>
          <w:rFonts w:ascii="Times New Roman" w:hAnsi="Times New Roman" w:cs="Times New Roman"/>
          <w:sz w:val="24"/>
          <w:szCs w:val="24"/>
          <w:lang w:val="it-IT"/>
        </w:rPr>
        <w:t xml:space="preserve">n </w:t>
      </w:r>
      <w:r w:rsidRPr="00311555">
        <w:rPr>
          <w:rFonts w:ascii="Times New Roman" w:hAnsi="Times New Roman" w:cs="Times New Roman"/>
          <w:sz w:val="24"/>
          <w:szCs w:val="24"/>
          <w:lang w:val="it-IT"/>
        </w:rPr>
        <w:t>kontrolle të brendshme të përputhshmërisë për të siguruar që fazat e prodhimit të jenë në përputhje me specifikimet e produktit;</w:t>
      </w:r>
    </w:p>
    <w:p w14:paraId="3647872C"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lastRenderedPageBreak/>
        <w:t>b) ndërmerr veprime ligjore për të siguruar mbrojtjen e treguesit gjeografik dhe të çdo të drejte tjetër të pronësisë intelektuale që lidhet drejtpërdrejt me produktin;</w:t>
      </w:r>
    </w:p>
    <w:p w14:paraId="7119703C"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c) bie dakord të ndërmarrë angazhime në lidhje me qëndrueshmërinë, pavarësisht nëse përfshihen apo jo në specifikimet e produktit ose si një inisiativë të veçantë;</w:t>
      </w:r>
    </w:p>
    <w:p w14:paraId="77F3A90D"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ç) ndërmerr masa për të përmirësuar performancën e treguesit gjeografik, duke përfshirë:</w:t>
      </w:r>
    </w:p>
    <w:p w14:paraId="59A95048" w14:textId="43E60A2B" w:rsidR="00374835" w:rsidRPr="00311555" w:rsidRDefault="00374835" w:rsidP="00311555">
      <w:pPr>
        <w:jc w:val="both"/>
        <w:rPr>
          <w:rFonts w:ascii="Times New Roman" w:hAnsi="Times New Roman" w:cs="Times New Roman"/>
          <w:sz w:val="24"/>
          <w:szCs w:val="24"/>
        </w:rPr>
      </w:pPr>
      <w:proofErr w:type="spellStart"/>
      <w:r w:rsidRPr="00311555">
        <w:rPr>
          <w:rFonts w:ascii="Times New Roman" w:hAnsi="Times New Roman" w:cs="Times New Roman"/>
          <w:sz w:val="24"/>
          <w:szCs w:val="24"/>
        </w:rPr>
        <w:t>i</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hartimin</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organizimin</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dhe</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kryerjen</w:t>
      </w:r>
      <w:proofErr w:type="spellEnd"/>
      <w:r w:rsidRPr="00311555">
        <w:rPr>
          <w:rFonts w:ascii="Times New Roman" w:hAnsi="Times New Roman" w:cs="Times New Roman"/>
          <w:sz w:val="24"/>
          <w:szCs w:val="24"/>
        </w:rPr>
        <w:t xml:space="preserve"> e </w:t>
      </w:r>
      <w:proofErr w:type="spellStart"/>
      <w:r w:rsidRPr="00311555">
        <w:rPr>
          <w:rFonts w:ascii="Times New Roman" w:hAnsi="Times New Roman" w:cs="Times New Roman"/>
          <w:sz w:val="24"/>
          <w:szCs w:val="24"/>
        </w:rPr>
        <w:t>fushatave</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kolektive</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të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marketingut</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dhe</w:t>
      </w:r>
      <w:proofErr w:type="spellEnd"/>
      <w:r w:rsidRPr="00311555">
        <w:rPr>
          <w:rFonts w:ascii="Times New Roman" w:hAnsi="Times New Roman" w:cs="Times New Roman"/>
          <w:sz w:val="24"/>
          <w:szCs w:val="24"/>
        </w:rPr>
        <w:t xml:space="preserve"> </w:t>
      </w:r>
      <w:proofErr w:type="spellStart"/>
      <w:proofErr w:type="gramStart"/>
      <w:r w:rsidR="004A6977" w:rsidRPr="00311555">
        <w:rPr>
          <w:rFonts w:ascii="Times New Roman" w:hAnsi="Times New Roman" w:cs="Times New Roman"/>
          <w:sz w:val="24"/>
          <w:szCs w:val="24"/>
        </w:rPr>
        <w:t>publicitetit</w:t>
      </w:r>
      <w:proofErr w:type="spellEnd"/>
      <w:r w:rsidRPr="00311555">
        <w:rPr>
          <w:rFonts w:ascii="Times New Roman" w:hAnsi="Times New Roman" w:cs="Times New Roman"/>
          <w:sz w:val="24"/>
          <w:szCs w:val="24"/>
        </w:rPr>
        <w:t>;</w:t>
      </w:r>
      <w:proofErr w:type="gramEnd"/>
    </w:p>
    <w:p w14:paraId="4F79BE09" w14:textId="6E787E96" w:rsidR="00374835" w:rsidRPr="00311555" w:rsidRDefault="00374835" w:rsidP="00311555">
      <w:pPr>
        <w:jc w:val="both"/>
        <w:rPr>
          <w:rFonts w:ascii="Times New Roman" w:hAnsi="Times New Roman" w:cs="Times New Roman"/>
          <w:sz w:val="24"/>
          <w:szCs w:val="24"/>
        </w:rPr>
      </w:pPr>
      <w:r w:rsidRPr="00311555">
        <w:rPr>
          <w:rFonts w:ascii="Times New Roman" w:hAnsi="Times New Roman" w:cs="Times New Roman"/>
          <w:sz w:val="24"/>
          <w:szCs w:val="24"/>
        </w:rPr>
        <w:t xml:space="preserve">ii. </w:t>
      </w:r>
      <w:proofErr w:type="spellStart"/>
      <w:r w:rsidRPr="00311555">
        <w:rPr>
          <w:rFonts w:ascii="Times New Roman" w:hAnsi="Times New Roman" w:cs="Times New Roman"/>
          <w:sz w:val="24"/>
          <w:szCs w:val="24"/>
        </w:rPr>
        <w:t>shpërndarjen</w:t>
      </w:r>
      <w:proofErr w:type="spellEnd"/>
      <w:r w:rsidRPr="00311555">
        <w:rPr>
          <w:rFonts w:ascii="Times New Roman" w:hAnsi="Times New Roman" w:cs="Times New Roman"/>
          <w:sz w:val="24"/>
          <w:szCs w:val="24"/>
        </w:rPr>
        <w:t xml:space="preserve"> e </w:t>
      </w:r>
      <w:proofErr w:type="spellStart"/>
      <w:r w:rsidRPr="00311555">
        <w:rPr>
          <w:rFonts w:ascii="Times New Roman" w:hAnsi="Times New Roman" w:cs="Times New Roman"/>
          <w:sz w:val="24"/>
          <w:szCs w:val="24"/>
        </w:rPr>
        <w:t>informacionit</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dhe</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ndërmarrjen</w:t>
      </w:r>
      <w:proofErr w:type="spellEnd"/>
      <w:r w:rsidRPr="00311555">
        <w:rPr>
          <w:rFonts w:ascii="Times New Roman" w:hAnsi="Times New Roman" w:cs="Times New Roman"/>
          <w:sz w:val="24"/>
          <w:szCs w:val="24"/>
        </w:rPr>
        <w:t xml:space="preserve"> e </w:t>
      </w:r>
      <w:proofErr w:type="spellStart"/>
      <w:r w:rsidRPr="00311555">
        <w:rPr>
          <w:rFonts w:ascii="Times New Roman" w:hAnsi="Times New Roman" w:cs="Times New Roman"/>
          <w:sz w:val="24"/>
          <w:szCs w:val="24"/>
        </w:rPr>
        <w:t>aktiviteteve</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promovuese</w:t>
      </w:r>
      <w:proofErr w:type="spellEnd"/>
      <w:r w:rsidRPr="00311555">
        <w:rPr>
          <w:rFonts w:ascii="Times New Roman" w:hAnsi="Times New Roman" w:cs="Times New Roman"/>
          <w:sz w:val="24"/>
          <w:szCs w:val="24"/>
        </w:rPr>
        <w:t xml:space="preserve">, me </w:t>
      </w:r>
      <w:proofErr w:type="spellStart"/>
      <w:r w:rsidRPr="00311555">
        <w:rPr>
          <w:rFonts w:ascii="Times New Roman" w:hAnsi="Times New Roman" w:cs="Times New Roman"/>
          <w:sz w:val="24"/>
          <w:szCs w:val="24"/>
        </w:rPr>
        <w:t>qëllim</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komunikimin</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tek</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konsumatorët</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të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ve</w:t>
      </w:r>
      <w:r w:rsidR="008F14E3" w:rsidRPr="00311555">
        <w:rPr>
          <w:rFonts w:ascii="Times New Roman" w:hAnsi="Times New Roman" w:cs="Times New Roman"/>
          <w:sz w:val="24"/>
          <w:szCs w:val="24"/>
        </w:rPr>
        <w:t>ç</w:t>
      </w:r>
      <w:r w:rsidRPr="00311555">
        <w:rPr>
          <w:rFonts w:ascii="Times New Roman" w:hAnsi="Times New Roman" w:cs="Times New Roman"/>
          <w:sz w:val="24"/>
          <w:szCs w:val="24"/>
        </w:rPr>
        <w:t>orive</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të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produktit</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të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përcaktuar</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nga</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treguesi</w:t>
      </w:r>
      <w:proofErr w:type="spellEnd"/>
      <w:r w:rsidRPr="00311555">
        <w:rPr>
          <w:rFonts w:ascii="Times New Roman" w:hAnsi="Times New Roman" w:cs="Times New Roman"/>
          <w:sz w:val="24"/>
          <w:szCs w:val="24"/>
        </w:rPr>
        <w:t xml:space="preserve"> </w:t>
      </w:r>
      <w:proofErr w:type="spellStart"/>
      <w:proofErr w:type="gramStart"/>
      <w:r w:rsidRPr="00311555">
        <w:rPr>
          <w:rFonts w:ascii="Times New Roman" w:hAnsi="Times New Roman" w:cs="Times New Roman"/>
          <w:sz w:val="24"/>
          <w:szCs w:val="24"/>
        </w:rPr>
        <w:t>gjeografik</w:t>
      </w:r>
      <w:proofErr w:type="spellEnd"/>
      <w:r w:rsidRPr="00311555">
        <w:rPr>
          <w:rFonts w:ascii="Times New Roman" w:hAnsi="Times New Roman" w:cs="Times New Roman"/>
          <w:sz w:val="24"/>
          <w:szCs w:val="24"/>
        </w:rPr>
        <w:t>;</w:t>
      </w:r>
      <w:proofErr w:type="gramEnd"/>
    </w:p>
    <w:p w14:paraId="0C7C3DFB" w14:textId="77777777" w:rsidR="00374835" w:rsidRPr="00311555" w:rsidRDefault="00374835" w:rsidP="00311555">
      <w:pPr>
        <w:jc w:val="both"/>
        <w:rPr>
          <w:rFonts w:ascii="Times New Roman" w:hAnsi="Times New Roman" w:cs="Times New Roman"/>
          <w:sz w:val="24"/>
          <w:szCs w:val="24"/>
        </w:rPr>
      </w:pPr>
      <w:r w:rsidRPr="00311555">
        <w:rPr>
          <w:rFonts w:ascii="Times New Roman" w:hAnsi="Times New Roman" w:cs="Times New Roman"/>
          <w:sz w:val="24"/>
          <w:szCs w:val="24"/>
        </w:rPr>
        <w:t xml:space="preserve">iii. </w:t>
      </w:r>
      <w:proofErr w:type="spellStart"/>
      <w:r w:rsidRPr="00311555">
        <w:rPr>
          <w:rFonts w:ascii="Times New Roman" w:hAnsi="Times New Roman" w:cs="Times New Roman"/>
          <w:sz w:val="24"/>
          <w:szCs w:val="24"/>
        </w:rPr>
        <w:t>kryerjen</w:t>
      </w:r>
      <w:proofErr w:type="spellEnd"/>
      <w:r w:rsidRPr="00311555">
        <w:rPr>
          <w:rFonts w:ascii="Times New Roman" w:hAnsi="Times New Roman" w:cs="Times New Roman"/>
          <w:sz w:val="24"/>
          <w:szCs w:val="24"/>
        </w:rPr>
        <w:t xml:space="preserve"> e </w:t>
      </w:r>
      <w:proofErr w:type="spellStart"/>
      <w:r w:rsidRPr="00311555">
        <w:rPr>
          <w:rFonts w:ascii="Times New Roman" w:hAnsi="Times New Roman" w:cs="Times New Roman"/>
          <w:sz w:val="24"/>
          <w:szCs w:val="24"/>
        </w:rPr>
        <w:t>analizave</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të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performancës</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ekonomike</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qëndrueshmërisë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së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prodhimit</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dhe</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karakteristikave</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teknike</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të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produktit</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të</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përcaktuar</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nga</w:t>
      </w:r>
      <w:proofErr w:type="spellEnd"/>
      <w:r w:rsidRPr="00311555">
        <w:rPr>
          <w:rFonts w:ascii="Times New Roman" w:hAnsi="Times New Roman" w:cs="Times New Roman"/>
          <w:sz w:val="24"/>
          <w:szCs w:val="24"/>
        </w:rPr>
        <w:t xml:space="preserve"> </w:t>
      </w:r>
      <w:proofErr w:type="spellStart"/>
      <w:r w:rsidRPr="00311555">
        <w:rPr>
          <w:rFonts w:ascii="Times New Roman" w:hAnsi="Times New Roman" w:cs="Times New Roman"/>
          <w:sz w:val="24"/>
          <w:szCs w:val="24"/>
        </w:rPr>
        <w:t>treguesi</w:t>
      </w:r>
      <w:proofErr w:type="spellEnd"/>
      <w:r w:rsidRPr="00311555">
        <w:rPr>
          <w:rFonts w:ascii="Times New Roman" w:hAnsi="Times New Roman" w:cs="Times New Roman"/>
          <w:sz w:val="24"/>
          <w:szCs w:val="24"/>
        </w:rPr>
        <w:t xml:space="preserve"> </w:t>
      </w:r>
      <w:proofErr w:type="spellStart"/>
      <w:proofErr w:type="gramStart"/>
      <w:r w:rsidRPr="00311555">
        <w:rPr>
          <w:rFonts w:ascii="Times New Roman" w:hAnsi="Times New Roman" w:cs="Times New Roman"/>
          <w:sz w:val="24"/>
          <w:szCs w:val="24"/>
        </w:rPr>
        <w:t>gjeografik</w:t>
      </w:r>
      <w:proofErr w:type="spellEnd"/>
      <w:r w:rsidRPr="00311555">
        <w:rPr>
          <w:rFonts w:ascii="Times New Roman" w:hAnsi="Times New Roman" w:cs="Times New Roman"/>
          <w:sz w:val="24"/>
          <w:szCs w:val="24"/>
        </w:rPr>
        <w:t>;</w:t>
      </w:r>
      <w:proofErr w:type="gramEnd"/>
    </w:p>
    <w:p w14:paraId="15629071" w14:textId="77777777" w:rsidR="00374835" w:rsidRPr="00311555" w:rsidRDefault="00374835" w:rsidP="00311555">
      <w:pPr>
        <w:jc w:val="both"/>
        <w:rPr>
          <w:rFonts w:ascii="Times New Roman" w:hAnsi="Times New Roman" w:cs="Times New Roman"/>
          <w:sz w:val="24"/>
          <w:szCs w:val="24"/>
          <w:lang w:val="es-ES"/>
        </w:rPr>
      </w:pPr>
      <w:proofErr w:type="spellStart"/>
      <w:r w:rsidRPr="00311555">
        <w:rPr>
          <w:rFonts w:ascii="Times New Roman" w:hAnsi="Times New Roman" w:cs="Times New Roman"/>
          <w:sz w:val="24"/>
          <w:szCs w:val="24"/>
          <w:lang w:val="es-ES"/>
        </w:rPr>
        <w:t>iv</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shpërndarjen</w:t>
      </w:r>
      <w:proofErr w:type="spellEnd"/>
      <w:r w:rsidRPr="00311555">
        <w:rPr>
          <w:rFonts w:ascii="Times New Roman" w:hAnsi="Times New Roman" w:cs="Times New Roman"/>
          <w:sz w:val="24"/>
          <w:szCs w:val="24"/>
          <w:lang w:val="es-ES"/>
        </w:rPr>
        <w:t xml:space="preserve"> e </w:t>
      </w:r>
      <w:proofErr w:type="spellStart"/>
      <w:r w:rsidRPr="00311555">
        <w:rPr>
          <w:rFonts w:ascii="Times New Roman" w:hAnsi="Times New Roman" w:cs="Times New Roman"/>
          <w:sz w:val="24"/>
          <w:szCs w:val="24"/>
          <w:lang w:val="es-ES"/>
        </w:rPr>
        <w:t>informacionit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mbi</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treguesin</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gjeografik</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dhe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simbolin</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përkatës</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dhe</w:t>
      </w:r>
      <w:proofErr w:type="spellEnd"/>
    </w:p>
    <w:p w14:paraId="014BF2C1" w14:textId="77777777" w:rsidR="00374835" w:rsidRPr="00311555" w:rsidRDefault="00374835" w:rsidP="00311555">
      <w:pPr>
        <w:jc w:val="both"/>
        <w:rPr>
          <w:rFonts w:ascii="Times New Roman" w:hAnsi="Times New Roman" w:cs="Times New Roman"/>
          <w:sz w:val="24"/>
          <w:szCs w:val="24"/>
          <w:lang w:val="es-ES"/>
        </w:rPr>
      </w:pPr>
      <w:r w:rsidRPr="00311555">
        <w:rPr>
          <w:rFonts w:ascii="Times New Roman" w:hAnsi="Times New Roman" w:cs="Times New Roman"/>
          <w:sz w:val="24"/>
          <w:szCs w:val="24"/>
          <w:lang w:val="es-ES"/>
        </w:rPr>
        <w:t xml:space="preserve">v. </w:t>
      </w:r>
      <w:proofErr w:type="spellStart"/>
      <w:r w:rsidRPr="00311555">
        <w:rPr>
          <w:rFonts w:ascii="Times New Roman" w:hAnsi="Times New Roman" w:cs="Times New Roman"/>
          <w:sz w:val="24"/>
          <w:szCs w:val="24"/>
          <w:lang w:val="es-ES"/>
        </w:rPr>
        <w:t>ofrimin</w:t>
      </w:r>
      <w:proofErr w:type="spellEnd"/>
      <w:r w:rsidRPr="00311555">
        <w:rPr>
          <w:rFonts w:ascii="Times New Roman" w:hAnsi="Times New Roman" w:cs="Times New Roman"/>
          <w:sz w:val="24"/>
          <w:szCs w:val="24"/>
          <w:lang w:val="es-ES"/>
        </w:rPr>
        <w:t xml:space="preserve"> e </w:t>
      </w:r>
      <w:proofErr w:type="spellStart"/>
      <w:r w:rsidRPr="00311555">
        <w:rPr>
          <w:rFonts w:ascii="Times New Roman" w:hAnsi="Times New Roman" w:cs="Times New Roman"/>
          <w:sz w:val="24"/>
          <w:szCs w:val="24"/>
          <w:lang w:val="es-ES"/>
        </w:rPr>
        <w:t>këshillave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dhe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trajnimeve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prodhuesit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ekzistues</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dhe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ardhshëm</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duke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përfshirë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integrimin</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gjinor</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dhe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barazinë</w:t>
      </w:r>
      <w:proofErr w:type="spellEnd"/>
      <w:r w:rsidRPr="00311555">
        <w:rPr>
          <w:rFonts w:ascii="Times New Roman" w:hAnsi="Times New Roman" w:cs="Times New Roman"/>
          <w:sz w:val="24"/>
          <w:szCs w:val="24"/>
          <w:lang w:val="es-ES"/>
        </w:rPr>
        <w:t>;</w:t>
      </w:r>
    </w:p>
    <w:p w14:paraId="59AC9653" w14:textId="38C4E137" w:rsidR="00374835" w:rsidRPr="00311555" w:rsidRDefault="00374835" w:rsidP="00311555">
      <w:pPr>
        <w:jc w:val="both"/>
        <w:rPr>
          <w:rFonts w:ascii="Times New Roman" w:hAnsi="Times New Roman" w:cs="Times New Roman"/>
          <w:sz w:val="24"/>
          <w:szCs w:val="24"/>
          <w:lang w:val="es-ES"/>
        </w:rPr>
      </w:pPr>
      <w:r w:rsidRPr="00311555">
        <w:rPr>
          <w:rFonts w:ascii="Times New Roman" w:hAnsi="Times New Roman" w:cs="Times New Roman"/>
          <w:sz w:val="24"/>
          <w:szCs w:val="24"/>
          <w:lang w:val="es-ES"/>
        </w:rPr>
        <w:t xml:space="preserve">d) </w:t>
      </w:r>
      <w:r w:rsidR="009D3E38" w:rsidRPr="00311555">
        <w:rPr>
          <w:rFonts w:ascii="Times New Roman" w:hAnsi="Times New Roman" w:cs="Times New Roman"/>
          <w:sz w:val="24"/>
          <w:szCs w:val="24"/>
          <w:lang w:val="es-ES"/>
        </w:rPr>
        <w:t xml:space="preserve">i </w:t>
      </w:r>
      <w:proofErr w:type="spellStart"/>
      <w:r w:rsidR="009D3E38" w:rsidRPr="00311555">
        <w:rPr>
          <w:rFonts w:ascii="Times New Roman" w:hAnsi="Times New Roman" w:cs="Times New Roman"/>
          <w:sz w:val="24"/>
          <w:szCs w:val="24"/>
          <w:lang w:val="es-ES"/>
        </w:rPr>
        <w:t>kund</w:t>
      </w:r>
      <w:r w:rsidR="008F14E3" w:rsidRPr="00311555">
        <w:rPr>
          <w:rFonts w:ascii="Times New Roman" w:hAnsi="Times New Roman" w:cs="Times New Roman"/>
          <w:sz w:val="24"/>
          <w:szCs w:val="24"/>
          <w:lang w:val="es-ES"/>
        </w:rPr>
        <w:t>ë</w:t>
      </w:r>
      <w:r w:rsidR="009D3E38" w:rsidRPr="00311555">
        <w:rPr>
          <w:rFonts w:ascii="Times New Roman" w:hAnsi="Times New Roman" w:cs="Times New Roman"/>
          <w:sz w:val="24"/>
          <w:szCs w:val="24"/>
          <w:lang w:val="es-ES"/>
        </w:rPr>
        <w:t>rvihet</w:t>
      </w:r>
      <w:proofErr w:type="spellEnd"/>
      <w:r w:rsidR="009D3E38" w:rsidRPr="00311555">
        <w:rPr>
          <w:rFonts w:ascii="Times New Roman" w:hAnsi="Times New Roman" w:cs="Times New Roman"/>
          <w:sz w:val="24"/>
          <w:szCs w:val="24"/>
          <w:lang w:val="es-ES"/>
        </w:rPr>
        <w:t xml:space="preserve"> </w:t>
      </w:r>
      <w:proofErr w:type="spellStart"/>
      <w:r w:rsidR="009D3E38" w:rsidRPr="00311555">
        <w:rPr>
          <w:rFonts w:ascii="Times New Roman" w:hAnsi="Times New Roman" w:cs="Times New Roman"/>
          <w:sz w:val="24"/>
          <w:szCs w:val="24"/>
          <w:lang w:val="es-ES"/>
        </w:rPr>
        <w:t>dhe</w:t>
      </w:r>
      <w:proofErr w:type="spellEnd"/>
      <w:r w:rsidR="009D3E38" w:rsidRPr="00311555">
        <w:rPr>
          <w:rFonts w:ascii="Times New Roman" w:hAnsi="Times New Roman" w:cs="Times New Roman"/>
          <w:sz w:val="24"/>
          <w:szCs w:val="24"/>
          <w:lang w:val="es-ES"/>
        </w:rPr>
        <w:t xml:space="preserve"> </w:t>
      </w:r>
      <w:proofErr w:type="spellStart"/>
      <w:r w:rsidR="009D3E38" w:rsidRPr="00311555">
        <w:rPr>
          <w:rFonts w:ascii="Times New Roman" w:hAnsi="Times New Roman" w:cs="Times New Roman"/>
          <w:sz w:val="24"/>
          <w:szCs w:val="24"/>
          <w:lang w:val="es-ES"/>
        </w:rPr>
        <w:t>kund</w:t>
      </w:r>
      <w:r w:rsidR="008F14E3" w:rsidRPr="00311555">
        <w:rPr>
          <w:rFonts w:ascii="Times New Roman" w:hAnsi="Times New Roman" w:cs="Times New Roman"/>
          <w:sz w:val="24"/>
          <w:szCs w:val="24"/>
          <w:lang w:val="es-ES"/>
        </w:rPr>
        <w:t>ë</w:t>
      </w:r>
      <w:r w:rsidR="009D3E38" w:rsidRPr="00311555">
        <w:rPr>
          <w:rFonts w:ascii="Times New Roman" w:hAnsi="Times New Roman" w:cs="Times New Roman"/>
          <w:sz w:val="24"/>
          <w:szCs w:val="24"/>
          <w:lang w:val="es-ES"/>
        </w:rPr>
        <w:t>rshton</w:t>
      </w:r>
      <w:proofErr w:type="spellEnd"/>
      <w:r w:rsidR="009D3E38"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falsifikimin</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dhe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përdorimet</w:t>
      </w:r>
      <w:proofErr w:type="spellEnd"/>
      <w:r w:rsidRPr="00311555">
        <w:rPr>
          <w:rFonts w:ascii="Times New Roman" w:hAnsi="Times New Roman" w:cs="Times New Roman"/>
          <w:sz w:val="24"/>
          <w:szCs w:val="24"/>
          <w:lang w:val="es-ES"/>
        </w:rPr>
        <w:t xml:space="preserve"> e </w:t>
      </w:r>
      <w:proofErr w:type="spellStart"/>
      <w:r w:rsidRPr="00311555">
        <w:rPr>
          <w:rFonts w:ascii="Times New Roman" w:hAnsi="Times New Roman" w:cs="Times New Roman"/>
          <w:sz w:val="24"/>
          <w:szCs w:val="24"/>
          <w:lang w:val="es-ES"/>
        </w:rPr>
        <w:t>dyshuara</w:t>
      </w:r>
      <w:proofErr w:type="spellEnd"/>
      <w:r w:rsidRPr="00311555">
        <w:rPr>
          <w:rFonts w:ascii="Times New Roman" w:hAnsi="Times New Roman" w:cs="Times New Roman"/>
          <w:sz w:val="24"/>
          <w:szCs w:val="24"/>
          <w:lang w:val="es-ES"/>
        </w:rPr>
        <w:t xml:space="preserve"> si </w:t>
      </w:r>
      <w:proofErr w:type="spellStart"/>
      <w:r w:rsidRPr="00311555">
        <w:rPr>
          <w:rFonts w:ascii="Times New Roman" w:hAnsi="Times New Roman" w:cs="Times New Roman"/>
          <w:sz w:val="24"/>
          <w:szCs w:val="24"/>
          <w:lang w:val="es-ES"/>
        </w:rPr>
        <w:t>mashtruese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tregun</w:t>
      </w:r>
      <w:proofErr w:type="spellEnd"/>
      <w:r w:rsidRPr="00311555">
        <w:rPr>
          <w:rFonts w:ascii="Times New Roman" w:hAnsi="Times New Roman" w:cs="Times New Roman"/>
          <w:sz w:val="24"/>
          <w:szCs w:val="24"/>
          <w:lang w:val="es-ES"/>
        </w:rPr>
        <w:t xml:space="preserve"> e </w:t>
      </w:r>
      <w:proofErr w:type="spellStart"/>
      <w:r w:rsidRPr="00311555">
        <w:rPr>
          <w:rFonts w:ascii="Times New Roman" w:hAnsi="Times New Roman" w:cs="Times New Roman"/>
          <w:sz w:val="24"/>
          <w:szCs w:val="24"/>
          <w:lang w:val="es-ES"/>
        </w:rPr>
        <w:t>brendshëm</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një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treguesi</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gjeografik</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një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produkt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që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nuk</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është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përputhje</w:t>
      </w:r>
      <w:proofErr w:type="spellEnd"/>
      <w:r w:rsidRPr="00311555">
        <w:rPr>
          <w:rFonts w:ascii="Times New Roman" w:hAnsi="Times New Roman" w:cs="Times New Roman"/>
          <w:sz w:val="24"/>
          <w:szCs w:val="24"/>
          <w:lang w:val="es-ES"/>
        </w:rPr>
        <w:t xml:space="preserve"> me </w:t>
      </w:r>
      <w:proofErr w:type="spellStart"/>
      <w:r w:rsidRPr="00311555">
        <w:rPr>
          <w:rFonts w:ascii="Times New Roman" w:hAnsi="Times New Roman" w:cs="Times New Roman"/>
          <w:sz w:val="24"/>
          <w:szCs w:val="24"/>
          <w:lang w:val="es-ES"/>
        </w:rPr>
        <w:t>specifikimet</w:t>
      </w:r>
      <w:proofErr w:type="spellEnd"/>
      <w:r w:rsidRPr="00311555">
        <w:rPr>
          <w:rFonts w:ascii="Times New Roman" w:hAnsi="Times New Roman" w:cs="Times New Roman"/>
          <w:sz w:val="24"/>
          <w:szCs w:val="24"/>
          <w:lang w:val="es-ES"/>
        </w:rPr>
        <w:t xml:space="preserve"> e </w:t>
      </w:r>
      <w:proofErr w:type="spellStart"/>
      <w:r w:rsidRPr="00311555">
        <w:rPr>
          <w:rFonts w:ascii="Times New Roman" w:hAnsi="Times New Roman" w:cs="Times New Roman"/>
          <w:sz w:val="24"/>
          <w:szCs w:val="24"/>
          <w:lang w:val="es-ES"/>
        </w:rPr>
        <w:t>poduktit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duke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monitoruar</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përdorimin</w:t>
      </w:r>
      <w:proofErr w:type="spellEnd"/>
      <w:r w:rsidRPr="00311555">
        <w:rPr>
          <w:rFonts w:ascii="Times New Roman" w:hAnsi="Times New Roman" w:cs="Times New Roman"/>
          <w:sz w:val="24"/>
          <w:szCs w:val="24"/>
          <w:lang w:val="es-ES"/>
        </w:rPr>
        <w:t xml:space="preserve"> e </w:t>
      </w:r>
      <w:proofErr w:type="spellStart"/>
      <w:r w:rsidRPr="00311555">
        <w:rPr>
          <w:rFonts w:ascii="Times New Roman" w:hAnsi="Times New Roman" w:cs="Times New Roman"/>
          <w:sz w:val="24"/>
          <w:szCs w:val="24"/>
          <w:lang w:val="es-ES"/>
        </w:rPr>
        <w:t>treguesit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gjeografik</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gjithë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tregun</w:t>
      </w:r>
      <w:proofErr w:type="spellEnd"/>
      <w:r w:rsidRPr="00311555">
        <w:rPr>
          <w:rFonts w:ascii="Times New Roman" w:hAnsi="Times New Roman" w:cs="Times New Roman"/>
          <w:sz w:val="24"/>
          <w:szCs w:val="24"/>
          <w:lang w:val="es-ES"/>
        </w:rPr>
        <w:t xml:space="preserve"> e </w:t>
      </w:r>
      <w:proofErr w:type="spellStart"/>
      <w:r w:rsidRPr="00311555">
        <w:rPr>
          <w:rFonts w:ascii="Times New Roman" w:hAnsi="Times New Roman" w:cs="Times New Roman"/>
          <w:sz w:val="24"/>
          <w:szCs w:val="24"/>
          <w:lang w:val="es-ES"/>
        </w:rPr>
        <w:t>brendshëm</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dhe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tregjet</w:t>
      </w:r>
      <w:proofErr w:type="spellEnd"/>
      <w:r w:rsidRPr="00311555">
        <w:rPr>
          <w:rFonts w:ascii="Times New Roman" w:hAnsi="Times New Roman" w:cs="Times New Roman"/>
          <w:sz w:val="24"/>
          <w:szCs w:val="24"/>
          <w:lang w:val="es-ES"/>
        </w:rPr>
        <w:t xml:space="preserve"> e </w:t>
      </w:r>
      <w:proofErr w:type="spellStart"/>
      <w:r w:rsidR="00821D11" w:rsidRPr="00311555">
        <w:rPr>
          <w:rFonts w:ascii="Times New Roman" w:hAnsi="Times New Roman" w:cs="Times New Roman"/>
          <w:sz w:val="24"/>
          <w:szCs w:val="24"/>
          <w:lang w:val="es-ES"/>
        </w:rPr>
        <w:t>shteteve</w:t>
      </w:r>
      <w:proofErr w:type="spellEnd"/>
      <w:r w:rsidR="00821D11"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tjera</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ku</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treguesi</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gjeografik</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është</w:t>
      </w:r>
      <w:proofErr w:type="spellEnd"/>
      <w:r w:rsidRPr="00311555">
        <w:rPr>
          <w:rFonts w:ascii="Times New Roman" w:hAnsi="Times New Roman" w:cs="Times New Roman"/>
          <w:sz w:val="24"/>
          <w:szCs w:val="24"/>
          <w:lang w:val="es-ES"/>
        </w:rPr>
        <w:t xml:space="preserve"> i </w:t>
      </w:r>
      <w:proofErr w:type="spellStart"/>
      <w:r w:rsidRPr="00311555">
        <w:rPr>
          <w:rFonts w:ascii="Times New Roman" w:hAnsi="Times New Roman" w:cs="Times New Roman"/>
          <w:sz w:val="24"/>
          <w:szCs w:val="24"/>
          <w:lang w:val="es-ES"/>
        </w:rPr>
        <w:t>mbrojtur</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duke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përfshirë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ndërfaqet</w:t>
      </w:r>
      <w:proofErr w:type="spellEnd"/>
      <w:r w:rsidRPr="00311555">
        <w:rPr>
          <w:rFonts w:ascii="Times New Roman" w:hAnsi="Times New Roman" w:cs="Times New Roman"/>
          <w:sz w:val="24"/>
          <w:szCs w:val="24"/>
          <w:lang w:val="es-ES"/>
        </w:rPr>
        <w:t xml:space="preserve"> </w:t>
      </w:r>
      <w:r w:rsidRPr="00311555">
        <w:rPr>
          <w:rFonts w:ascii="Times New Roman" w:hAnsi="Times New Roman" w:cs="Times New Roman"/>
          <w:iCs/>
          <w:sz w:val="24"/>
          <w:szCs w:val="24"/>
          <w:lang w:val="es-ES"/>
        </w:rPr>
        <w:t>online</w:t>
      </w:r>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dhe</w:t>
      </w:r>
      <w:proofErr w:type="spellEnd"/>
      <w:r w:rsidRPr="00311555">
        <w:rPr>
          <w:rFonts w:ascii="Times New Roman" w:hAnsi="Times New Roman" w:cs="Times New Roman"/>
          <w:sz w:val="24"/>
          <w:szCs w:val="24"/>
          <w:lang w:val="es-ES"/>
        </w:rPr>
        <w:t xml:space="preserve">, kur </w:t>
      </w:r>
      <w:proofErr w:type="spellStart"/>
      <w:r w:rsidRPr="00311555">
        <w:rPr>
          <w:rFonts w:ascii="Times New Roman" w:hAnsi="Times New Roman" w:cs="Times New Roman"/>
          <w:sz w:val="24"/>
          <w:szCs w:val="24"/>
          <w:lang w:val="es-ES"/>
        </w:rPr>
        <w:t>është</w:t>
      </w:r>
      <w:proofErr w:type="spellEnd"/>
      <w:r w:rsidRPr="00311555">
        <w:rPr>
          <w:rFonts w:ascii="Times New Roman" w:hAnsi="Times New Roman" w:cs="Times New Roman"/>
          <w:sz w:val="24"/>
          <w:szCs w:val="24"/>
          <w:lang w:val="es-ES"/>
        </w:rPr>
        <w:t xml:space="preserve"> e </w:t>
      </w:r>
      <w:proofErr w:type="spellStart"/>
      <w:r w:rsidRPr="00311555">
        <w:rPr>
          <w:rFonts w:ascii="Times New Roman" w:hAnsi="Times New Roman" w:cs="Times New Roman"/>
          <w:sz w:val="24"/>
          <w:szCs w:val="24"/>
          <w:lang w:val="es-ES"/>
        </w:rPr>
        <w:t>përshtatshme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duke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informuar</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autoritetet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ligjzbatuese</w:t>
      </w:r>
      <w:proofErr w:type="spellEnd"/>
      <w:r w:rsidRPr="00311555">
        <w:rPr>
          <w:rFonts w:ascii="Times New Roman" w:hAnsi="Times New Roman" w:cs="Times New Roman"/>
          <w:sz w:val="24"/>
          <w:szCs w:val="24"/>
          <w:lang w:val="es-ES"/>
        </w:rPr>
        <w:t>;</w:t>
      </w:r>
    </w:p>
    <w:p w14:paraId="4D0FE18B" w14:textId="219AEBFA" w:rsidR="00374835" w:rsidRPr="00311555" w:rsidRDefault="00374835" w:rsidP="00311555">
      <w:pPr>
        <w:jc w:val="both"/>
        <w:rPr>
          <w:rFonts w:ascii="Times New Roman" w:hAnsi="Times New Roman" w:cs="Times New Roman"/>
          <w:sz w:val="24"/>
          <w:szCs w:val="24"/>
          <w:lang w:val="es-ES"/>
        </w:rPr>
      </w:pPr>
      <w:proofErr w:type="spellStart"/>
      <w:r w:rsidRPr="00311555">
        <w:rPr>
          <w:rFonts w:ascii="Times New Roman" w:hAnsi="Times New Roman" w:cs="Times New Roman"/>
          <w:sz w:val="24"/>
          <w:szCs w:val="24"/>
          <w:lang w:val="es-ES"/>
        </w:rPr>
        <w:t>dh</w:t>
      </w:r>
      <w:proofErr w:type="spellEnd"/>
      <w:r w:rsidRPr="00311555">
        <w:rPr>
          <w:rFonts w:ascii="Times New Roman" w:hAnsi="Times New Roman" w:cs="Times New Roman"/>
          <w:sz w:val="24"/>
          <w:szCs w:val="24"/>
          <w:lang w:val="es-ES"/>
        </w:rPr>
        <w:t>)</w:t>
      </w:r>
      <w:r w:rsidR="00821D11"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zhvillon</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aktivitete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siguruar</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që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produkti</w:t>
      </w:r>
      <w:proofErr w:type="spellEnd"/>
      <w:r w:rsidRPr="00311555">
        <w:rPr>
          <w:rFonts w:ascii="Times New Roman" w:hAnsi="Times New Roman" w:cs="Times New Roman"/>
          <w:sz w:val="24"/>
          <w:szCs w:val="24"/>
          <w:lang w:val="es-ES"/>
        </w:rPr>
        <w:t xml:space="preserve"> i </w:t>
      </w:r>
      <w:proofErr w:type="spellStart"/>
      <w:r w:rsidRPr="00311555">
        <w:rPr>
          <w:rFonts w:ascii="Times New Roman" w:hAnsi="Times New Roman" w:cs="Times New Roman"/>
          <w:sz w:val="24"/>
          <w:szCs w:val="24"/>
          <w:lang w:val="es-ES"/>
        </w:rPr>
        <w:t>përcaktuar</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nga</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treguesi</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gjeografik</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është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përputhje</w:t>
      </w:r>
      <w:proofErr w:type="spellEnd"/>
      <w:r w:rsidRPr="00311555">
        <w:rPr>
          <w:rFonts w:ascii="Times New Roman" w:hAnsi="Times New Roman" w:cs="Times New Roman"/>
          <w:sz w:val="24"/>
          <w:szCs w:val="24"/>
          <w:lang w:val="es-ES"/>
        </w:rPr>
        <w:t xml:space="preserve"> me </w:t>
      </w:r>
      <w:proofErr w:type="spellStart"/>
      <w:r w:rsidRPr="00311555">
        <w:rPr>
          <w:rFonts w:ascii="Times New Roman" w:hAnsi="Times New Roman" w:cs="Times New Roman"/>
          <w:sz w:val="24"/>
          <w:szCs w:val="24"/>
          <w:lang w:val="es-ES"/>
        </w:rPr>
        <w:t>specifikimet</w:t>
      </w:r>
      <w:proofErr w:type="spellEnd"/>
      <w:r w:rsidRPr="00311555">
        <w:rPr>
          <w:rFonts w:ascii="Times New Roman" w:hAnsi="Times New Roman" w:cs="Times New Roman"/>
          <w:sz w:val="24"/>
          <w:szCs w:val="24"/>
          <w:lang w:val="es-ES"/>
        </w:rPr>
        <w:t xml:space="preserve"> e </w:t>
      </w:r>
      <w:proofErr w:type="spellStart"/>
      <w:r w:rsidRPr="00311555">
        <w:rPr>
          <w:rFonts w:ascii="Times New Roman" w:hAnsi="Times New Roman" w:cs="Times New Roman"/>
          <w:sz w:val="24"/>
          <w:szCs w:val="24"/>
          <w:lang w:val="es-ES"/>
        </w:rPr>
        <w:t>produktit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dhe</w:t>
      </w:r>
      <w:proofErr w:type="spellEnd"/>
    </w:p>
    <w:p w14:paraId="7254D031" w14:textId="1744590D" w:rsidR="0054029D" w:rsidRPr="00311555" w:rsidRDefault="00374835" w:rsidP="00311555">
      <w:pPr>
        <w:jc w:val="both"/>
        <w:rPr>
          <w:rFonts w:ascii="Times New Roman" w:hAnsi="Times New Roman" w:cs="Times New Roman"/>
          <w:sz w:val="24"/>
          <w:szCs w:val="24"/>
          <w:lang w:val="es-ES"/>
        </w:rPr>
      </w:pPr>
      <w:r w:rsidRPr="00311555">
        <w:rPr>
          <w:rFonts w:ascii="Times New Roman" w:hAnsi="Times New Roman" w:cs="Times New Roman"/>
          <w:sz w:val="24"/>
          <w:szCs w:val="24"/>
          <w:lang w:val="es-ES"/>
        </w:rPr>
        <w:t xml:space="preserve">e) </w:t>
      </w:r>
      <w:proofErr w:type="spellStart"/>
      <w:r w:rsidRPr="00311555">
        <w:rPr>
          <w:rFonts w:ascii="Times New Roman" w:hAnsi="Times New Roman" w:cs="Times New Roman"/>
          <w:sz w:val="24"/>
          <w:szCs w:val="24"/>
          <w:lang w:val="es-ES"/>
        </w:rPr>
        <w:t>ndërmerr</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çdo</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veprim</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tjetër</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siguruar</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që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treguesi</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gjeografik</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përfiton</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nga</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mbrojtja</w:t>
      </w:r>
      <w:proofErr w:type="spellEnd"/>
      <w:r w:rsidRPr="00311555">
        <w:rPr>
          <w:rFonts w:ascii="Times New Roman" w:hAnsi="Times New Roman" w:cs="Times New Roman"/>
          <w:sz w:val="24"/>
          <w:szCs w:val="24"/>
          <w:lang w:val="es-ES"/>
        </w:rPr>
        <w:t xml:space="preserve"> e </w:t>
      </w:r>
      <w:proofErr w:type="spellStart"/>
      <w:r w:rsidRPr="00311555">
        <w:rPr>
          <w:rFonts w:ascii="Times New Roman" w:hAnsi="Times New Roman" w:cs="Times New Roman"/>
          <w:sz w:val="24"/>
          <w:szCs w:val="24"/>
          <w:lang w:val="es-ES"/>
        </w:rPr>
        <w:t>duhur</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ligjore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duke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përfshirë</w:t>
      </w:r>
      <w:proofErr w:type="spellEnd"/>
      <w:r w:rsidRPr="00311555">
        <w:rPr>
          <w:rFonts w:ascii="Times New Roman" w:hAnsi="Times New Roman" w:cs="Times New Roman"/>
          <w:sz w:val="24"/>
          <w:szCs w:val="24"/>
          <w:lang w:val="es-ES"/>
        </w:rPr>
        <w:t xml:space="preserve">, kur </w:t>
      </w:r>
      <w:proofErr w:type="spellStart"/>
      <w:r w:rsidRPr="00311555">
        <w:rPr>
          <w:rFonts w:ascii="Times New Roman" w:hAnsi="Times New Roman" w:cs="Times New Roman"/>
          <w:sz w:val="24"/>
          <w:szCs w:val="24"/>
          <w:lang w:val="es-ES"/>
        </w:rPr>
        <w:t>është</w:t>
      </w:r>
      <w:proofErr w:type="spellEnd"/>
      <w:r w:rsidRPr="00311555">
        <w:rPr>
          <w:rFonts w:ascii="Times New Roman" w:hAnsi="Times New Roman" w:cs="Times New Roman"/>
          <w:sz w:val="24"/>
          <w:szCs w:val="24"/>
          <w:lang w:val="es-ES"/>
        </w:rPr>
        <w:t xml:space="preserve"> e </w:t>
      </w:r>
      <w:proofErr w:type="spellStart"/>
      <w:r w:rsidRPr="00311555">
        <w:rPr>
          <w:rFonts w:ascii="Times New Roman" w:hAnsi="Times New Roman" w:cs="Times New Roman"/>
          <w:sz w:val="24"/>
          <w:szCs w:val="24"/>
          <w:lang w:val="es-ES"/>
        </w:rPr>
        <w:t>përsthtatshme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njoftimin</w:t>
      </w:r>
      <w:proofErr w:type="spellEnd"/>
      <w:r w:rsidRPr="00311555">
        <w:rPr>
          <w:rFonts w:ascii="Times New Roman" w:hAnsi="Times New Roman" w:cs="Times New Roman"/>
          <w:sz w:val="24"/>
          <w:szCs w:val="24"/>
          <w:lang w:val="es-ES"/>
        </w:rPr>
        <w:t xml:space="preserve"> e </w:t>
      </w:r>
      <w:proofErr w:type="spellStart"/>
      <w:r w:rsidRPr="00311555">
        <w:rPr>
          <w:rFonts w:ascii="Times New Roman" w:hAnsi="Times New Roman" w:cs="Times New Roman"/>
          <w:sz w:val="24"/>
          <w:szCs w:val="24"/>
          <w:lang w:val="es-ES"/>
        </w:rPr>
        <w:t>autoriteteve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kompetente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përputhje</w:t>
      </w:r>
      <w:proofErr w:type="spellEnd"/>
      <w:r w:rsidRPr="00311555">
        <w:rPr>
          <w:rFonts w:ascii="Times New Roman" w:hAnsi="Times New Roman" w:cs="Times New Roman"/>
          <w:sz w:val="24"/>
          <w:szCs w:val="24"/>
          <w:lang w:val="es-ES"/>
        </w:rPr>
        <w:t xml:space="preserve"> me </w:t>
      </w:r>
      <w:proofErr w:type="spellStart"/>
      <w:r w:rsidR="0054029D" w:rsidRPr="00311555">
        <w:rPr>
          <w:rFonts w:ascii="Times New Roman" w:hAnsi="Times New Roman" w:cs="Times New Roman"/>
          <w:sz w:val="24"/>
          <w:szCs w:val="24"/>
          <w:lang w:val="es-ES"/>
        </w:rPr>
        <w:t>pik</w:t>
      </w:r>
      <w:r w:rsidR="001F7695" w:rsidRPr="00311555">
        <w:rPr>
          <w:rFonts w:ascii="Times New Roman" w:hAnsi="Times New Roman" w:cs="Times New Roman"/>
          <w:sz w:val="24"/>
          <w:szCs w:val="24"/>
          <w:lang w:val="es-ES"/>
        </w:rPr>
        <w:t>ë</w:t>
      </w:r>
      <w:r w:rsidR="0054029D" w:rsidRPr="00311555">
        <w:rPr>
          <w:rFonts w:ascii="Times New Roman" w:hAnsi="Times New Roman" w:cs="Times New Roman"/>
          <w:sz w:val="24"/>
          <w:szCs w:val="24"/>
          <w:lang w:val="es-ES"/>
        </w:rPr>
        <w:t>n</w:t>
      </w:r>
      <w:proofErr w:type="spellEnd"/>
      <w:r w:rsidR="0054029D" w:rsidRPr="00311555">
        <w:rPr>
          <w:rFonts w:ascii="Times New Roman" w:hAnsi="Times New Roman" w:cs="Times New Roman"/>
          <w:sz w:val="24"/>
          <w:szCs w:val="24"/>
          <w:lang w:val="es-ES"/>
        </w:rPr>
        <w:t xml:space="preserve"> 1 </w:t>
      </w:r>
      <w:proofErr w:type="spellStart"/>
      <w:r w:rsidR="0054029D" w:rsidRPr="00311555">
        <w:rPr>
          <w:rFonts w:ascii="Times New Roman" w:hAnsi="Times New Roman" w:cs="Times New Roman"/>
          <w:sz w:val="24"/>
          <w:szCs w:val="24"/>
          <w:lang w:val="es-ES"/>
        </w:rPr>
        <w:t>t</w:t>
      </w:r>
      <w:r w:rsidR="001F7695" w:rsidRPr="00311555">
        <w:rPr>
          <w:rFonts w:ascii="Times New Roman" w:hAnsi="Times New Roman" w:cs="Times New Roman"/>
          <w:sz w:val="24"/>
          <w:szCs w:val="24"/>
          <w:lang w:val="es-ES"/>
        </w:rPr>
        <w:t>ë</w:t>
      </w:r>
      <w:proofErr w:type="spellEnd"/>
      <w:r w:rsidR="0054029D" w:rsidRPr="00311555">
        <w:rPr>
          <w:rFonts w:ascii="Times New Roman" w:hAnsi="Times New Roman" w:cs="Times New Roman"/>
          <w:sz w:val="24"/>
          <w:szCs w:val="24"/>
          <w:lang w:val="es-ES"/>
        </w:rPr>
        <w:t xml:space="preserve"> </w:t>
      </w:r>
      <w:proofErr w:type="spellStart"/>
      <w:r w:rsidR="0054029D" w:rsidRPr="00311555">
        <w:rPr>
          <w:rFonts w:ascii="Times New Roman" w:hAnsi="Times New Roman" w:cs="Times New Roman"/>
          <w:sz w:val="24"/>
          <w:szCs w:val="24"/>
          <w:lang w:val="es-ES"/>
        </w:rPr>
        <w:t>nenit</w:t>
      </w:r>
      <w:proofErr w:type="spellEnd"/>
      <w:r w:rsidR="0054029D" w:rsidRPr="00311555">
        <w:rPr>
          <w:rFonts w:ascii="Times New Roman" w:hAnsi="Times New Roman" w:cs="Times New Roman"/>
          <w:sz w:val="24"/>
          <w:szCs w:val="24"/>
          <w:lang w:val="es-ES"/>
        </w:rPr>
        <w:t xml:space="preserve"> 86, </w:t>
      </w:r>
      <w:proofErr w:type="spellStart"/>
      <w:r w:rsidR="0054029D" w:rsidRPr="00311555">
        <w:rPr>
          <w:rFonts w:ascii="Times New Roman" w:hAnsi="Times New Roman" w:cs="Times New Roman"/>
          <w:sz w:val="24"/>
          <w:szCs w:val="24"/>
          <w:lang w:val="es-ES"/>
        </w:rPr>
        <w:t>pik</w:t>
      </w:r>
      <w:r w:rsidR="001F7695" w:rsidRPr="00311555">
        <w:rPr>
          <w:rFonts w:ascii="Times New Roman" w:hAnsi="Times New Roman" w:cs="Times New Roman"/>
          <w:sz w:val="24"/>
          <w:szCs w:val="24"/>
          <w:lang w:val="es-ES"/>
        </w:rPr>
        <w:t>ë</w:t>
      </w:r>
      <w:r w:rsidR="0054029D" w:rsidRPr="00311555">
        <w:rPr>
          <w:rFonts w:ascii="Times New Roman" w:hAnsi="Times New Roman" w:cs="Times New Roman"/>
          <w:sz w:val="24"/>
          <w:szCs w:val="24"/>
          <w:lang w:val="es-ES"/>
        </w:rPr>
        <w:t>n</w:t>
      </w:r>
      <w:proofErr w:type="spellEnd"/>
      <w:r w:rsidR="0054029D" w:rsidRPr="00311555">
        <w:rPr>
          <w:rFonts w:ascii="Times New Roman" w:hAnsi="Times New Roman" w:cs="Times New Roman"/>
          <w:sz w:val="24"/>
          <w:szCs w:val="24"/>
          <w:lang w:val="es-ES"/>
        </w:rPr>
        <w:t xml:space="preserve"> 3 </w:t>
      </w:r>
      <w:proofErr w:type="spellStart"/>
      <w:r w:rsidR="0054029D" w:rsidRPr="00311555">
        <w:rPr>
          <w:rFonts w:ascii="Times New Roman" w:hAnsi="Times New Roman" w:cs="Times New Roman"/>
          <w:sz w:val="24"/>
          <w:szCs w:val="24"/>
          <w:lang w:val="es-ES"/>
        </w:rPr>
        <w:t>t</w:t>
      </w:r>
      <w:r w:rsidR="001F7695" w:rsidRPr="00311555">
        <w:rPr>
          <w:rFonts w:ascii="Times New Roman" w:hAnsi="Times New Roman" w:cs="Times New Roman"/>
          <w:sz w:val="24"/>
          <w:szCs w:val="24"/>
          <w:lang w:val="es-ES"/>
        </w:rPr>
        <w:t>ë</w:t>
      </w:r>
      <w:proofErr w:type="spellEnd"/>
      <w:r w:rsidR="0054029D" w:rsidRPr="00311555">
        <w:rPr>
          <w:rFonts w:ascii="Times New Roman" w:hAnsi="Times New Roman" w:cs="Times New Roman"/>
          <w:sz w:val="24"/>
          <w:szCs w:val="24"/>
          <w:lang w:val="es-ES"/>
        </w:rPr>
        <w:t xml:space="preserve"> </w:t>
      </w:r>
      <w:proofErr w:type="spellStart"/>
      <w:r w:rsidR="0054029D" w:rsidRPr="00311555">
        <w:rPr>
          <w:rFonts w:ascii="Times New Roman" w:hAnsi="Times New Roman" w:cs="Times New Roman"/>
          <w:sz w:val="24"/>
          <w:szCs w:val="24"/>
          <w:lang w:val="es-ES"/>
        </w:rPr>
        <w:t>nenit</w:t>
      </w:r>
      <w:proofErr w:type="spellEnd"/>
      <w:r w:rsidR="0054029D" w:rsidRPr="00311555">
        <w:rPr>
          <w:rFonts w:ascii="Times New Roman" w:hAnsi="Times New Roman" w:cs="Times New Roman"/>
          <w:sz w:val="24"/>
          <w:szCs w:val="24"/>
          <w:lang w:val="es-ES"/>
        </w:rPr>
        <w:t xml:space="preserve"> 87</w:t>
      </w:r>
      <w:r w:rsidRPr="00311555">
        <w:rPr>
          <w:rFonts w:ascii="Times New Roman" w:hAnsi="Times New Roman" w:cs="Times New Roman"/>
          <w:sz w:val="24"/>
          <w:szCs w:val="24"/>
          <w:lang w:val="es-ES"/>
        </w:rPr>
        <w:t xml:space="preserve"> </w:t>
      </w:r>
      <w:proofErr w:type="spellStart"/>
      <w:r w:rsidR="0054029D" w:rsidRPr="00311555">
        <w:rPr>
          <w:rFonts w:ascii="Times New Roman" w:hAnsi="Times New Roman" w:cs="Times New Roman"/>
          <w:sz w:val="24"/>
          <w:szCs w:val="24"/>
          <w:lang w:val="es-ES"/>
        </w:rPr>
        <w:t>dhe</w:t>
      </w:r>
      <w:proofErr w:type="spellEnd"/>
      <w:r w:rsidR="0054029D" w:rsidRPr="00311555">
        <w:rPr>
          <w:rFonts w:ascii="Times New Roman" w:hAnsi="Times New Roman" w:cs="Times New Roman"/>
          <w:sz w:val="24"/>
          <w:szCs w:val="24"/>
          <w:lang w:val="es-ES"/>
        </w:rPr>
        <w:t xml:space="preserve"> </w:t>
      </w:r>
      <w:proofErr w:type="spellStart"/>
      <w:r w:rsidR="0054029D" w:rsidRPr="00311555">
        <w:rPr>
          <w:rFonts w:ascii="Times New Roman" w:hAnsi="Times New Roman" w:cs="Times New Roman"/>
          <w:sz w:val="24"/>
          <w:szCs w:val="24"/>
          <w:lang w:val="es-ES"/>
        </w:rPr>
        <w:t>pik</w:t>
      </w:r>
      <w:r w:rsidR="001F7695" w:rsidRPr="00311555">
        <w:rPr>
          <w:rFonts w:ascii="Times New Roman" w:hAnsi="Times New Roman" w:cs="Times New Roman"/>
          <w:sz w:val="24"/>
          <w:szCs w:val="24"/>
          <w:lang w:val="es-ES"/>
        </w:rPr>
        <w:t>ë</w:t>
      </w:r>
      <w:r w:rsidR="0054029D" w:rsidRPr="00311555">
        <w:rPr>
          <w:rFonts w:ascii="Times New Roman" w:hAnsi="Times New Roman" w:cs="Times New Roman"/>
          <w:sz w:val="24"/>
          <w:szCs w:val="24"/>
          <w:lang w:val="es-ES"/>
        </w:rPr>
        <w:t>n</w:t>
      </w:r>
      <w:proofErr w:type="spellEnd"/>
      <w:r w:rsidR="0054029D" w:rsidRPr="00311555">
        <w:rPr>
          <w:rFonts w:ascii="Times New Roman" w:hAnsi="Times New Roman" w:cs="Times New Roman"/>
          <w:sz w:val="24"/>
          <w:szCs w:val="24"/>
          <w:lang w:val="es-ES"/>
        </w:rPr>
        <w:t xml:space="preserve"> 2 </w:t>
      </w:r>
      <w:proofErr w:type="spellStart"/>
      <w:r w:rsidR="0054029D" w:rsidRPr="00311555">
        <w:rPr>
          <w:rFonts w:ascii="Times New Roman" w:hAnsi="Times New Roman" w:cs="Times New Roman"/>
          <w:sz w:val="24"/>
          <w:szCs w:val="24"/>
          <w:lang w:val="es-ES"/>
        </w:rPr>
        <w:t>t</w:t>
      </w:r>
      <w:r w:rsidR="001F7695" w:rsidRPr="00311555">
        <w:rPr>
          <w:rFonts w:ascii="Times New Roman" w:hAnsi="Times New Roman" w:cs="Times New Roman"/>
          <w:sz w:val="24"/>
          <w:szCs w:val="24"/>
          <w:lang w:val="es-ES"/>
        </w:rPr>
        <w:t>ë</w:t>
      </w:r>
      <w:proofErr w:type="spellEnd"/>
      <w:r w:rsidR="0054029D" w:rsidRPr="00311555">
        <w:rPr>
          <w:rFonts w:ascii="Times New Roman" w:hAnsi="Times New Roman" w:cs="Times New Roman"/>
          <w:sz w:val="24"/>
          <w:szCs w:val="24"/>
          <w:lang w:val="es-ES"/>
        </w:rPr>
        <w:t xml:space="preserve"> </w:t>
      </w:r>
      <w:proofErr w:type="spellStart"/>
      <w:r w:rsidR="0054029D" w:rsidRPr="00311555">
        <w:rPr>
          <w:rFonts w:ascii="Times New Roman" w:hAnsi="Times New Roman" w:cs="Times New Roman"/>
          <w:sz w:val="24"/>
          <w:szCs w:val="24"/>
          <w:lang w:val="es-ES"/>
        </w:rPr>
        <w:t>nenit</w:t>
      </w:r>
      <w:proofErr w:type="spellEnd"/>
      <w:r w:rsidR="0054029D" w:rsidRPr="00311555">
        <w:rPr>
          <w:rFonts w:ascii="Times New Roman" w:hAnsi="Times New Roman" w:cs="Times New Roman"/>
          <w:sz w:val="24"/>
          <w:szCs w:val="24"/>
          <w:lang w:val="es-ES"/>
        </w:rPr>
        <w:t xml:space="preserve"> 88, </w:t>
      </w:r>
      <w:proofErr w:type="spellStart"/>
      <w:r w:rsidR="0054029D" w:rsidRPr="00311555">
        <w:rPr>
          <w:rFonts w:ascii="Times New Roman" w:hAnsi="Times New Roman" w:cs="Times New Roman"/>
          <w:sz w:val="24"/>
          <w:szCs w:val="24"/>
          <w:lang w:val="es-ES"/>
        </w:rPr>
        <w:t>t</w:t>
      </w:r>
      <w:r w:rsidR="001F7695" w:rsidRPr="00311555">
        <w:rPr>
          <w:rFonts w:ascii="Times New Roman" w:hAnsi="Times New Roman" w:cs="Times New Roman"/>
          <w:sz w:val="24"/>
          <w:szCs w:val="24"/>
          <w:lang w:val="es-ES"/>
        </w:rPr>
        <w:t>ë</w:t>
      </w:r>
      <w:proofErr w:type="spellEnd"/>
      <w:r w:rsidR="0054029D" w:rsidRPr="00311555">
        <w:rPr>
          <w:rFonts w:ascii="Times New Roman" w:hAnsi="Times New Roman" w:cs="Times New Roman"/>
          <w:sz w:val="24"/>
          <w:szCs w:val="24"/>
          <w:lang w:val="es-ES"/>
        </w:rPr>
        <w:t xml:space="preserve"> </w:t>
      </w:r>
      <w:proofErr w:type="spellStart"/>
      <w:r w:rsidR="0054029D" w:rsidRPr="00311555">
        <w:rPr>
          <w:rFonts w:ascii="Times New Roman" w:hAnsi="Times New Roman" w:cs="Times New Roman"/>
          <w:sz w:val="24"/>
          <w:szCs w:val="24"/>
          <w:lang w:val="es-ES"/>
        </w:rPr>
        <w:t>k</w:t>
      </w:r>
      <w:r w:rsidR="001F7695" w:rsidRPr="00311555">
        <w:rPr>
          <w:rFonts w:ascii="Times New Roman" w:hAnsi="Times New Roman" w:cs="Times New Roman"/>
          <w:sz w:val="24"/>
          <w:szCs w:val="24"/>
          <w:lang w:val="es-ES"/>
        </w:rPr>
        <w:t>ë</w:t>
      </w:r>
      <w:r w:rsidR="0054029D" w:rsidRPr="00311555">
        <w:rPr>
          <w:rFonts w:ascii="Times New Roman" w:hAnsi="Times New Roman" w:cs="Times New Roman"/>
          <w:sz w:val="24"/>
          <w:szCs w:val="24"/>
          <w:lang w:val="es-ES"/>
        </w:rPr>
        <w:t>tij</w:t>
      </w:r>
      <w:proofErr w:type="spellEnd"/>
      <w:r w:rsidR="0054029D" w:rsidRPr="00311555">
        <w:rPr>
          <w:rFonts w:ascii="Times New Roman" w:hAnsi="Times New Roman" w:cs="Times New Roman"/>
          <w:sz w:val="24"/>
          <w:szCs w:val="24"/>
          <w:lang w:val="es-ES"/>
        </w:rPr>
        <w:t xml:space="preserve"> </w:t>
      </w:r>
      <w:proofErr w:type="spellStart"/>
      <w:r w:rsidR="0054029D" w:rsidRPr="00311555">
        <w:rPr>
          <w:rFonts w:ascii="Times New Roman" w:hAnsi="Times New Roman" w:cs="Times New Roman"/>
          <w:sz w:val="24"/>
          <w:szCs w:val="24"/>
          <w:lang w:val="es-ES"/>
        </w:rPr>
        <w:t>ligji</w:t>
      </w:r>
      <w:proofErr w:type="spellEnd"/>
      <w:r w:rsidR="0054029D" w:rsidRPr="00311555">
        <w:rPr>
          <w:rFonts w:ascii="Times New Roman" w:hAnsi="Times New Roman" w:cs="Times New Roman"/>
          <w:sz w:val="24"/>
          <w:szCs w:val="24"/>
          <w:lang w:val="es-ES"/>
        </w:rPr>
        <w:t>.</w:t>
      </w:r>
    </w:p>
    <w:p w14:paraId="0FE3F23C" w14:textId="4F428748" w:rsidR="00374835" w:rsidRPr="00311555" w:rsidRDefault="00374835" w:rsidP="00DE0E1E">
      <w:pPr>
        <w:spacing w:after="0"/>
        <w:jc w:val="center"/>
        <w:rPr>
          <w:rFonts w:ascii="Times New Roman" w:hAnsi="Times New Roman" w:cs="Times New Roman"/>
          <w:b/>
          <w:bCs/>
          <w:sz w:val="24"/>
          <w:szCs w:val="24"/>
          <w:lang w:val="es-ES"/>
        </w:rPr>
      </w:pPr>
      <w:proofErr w:type="spellStart"/>
      <w:r w:rsidRPr="00311555">
        <w:rPr>
          <w:rFonts w:ascii="Times New Roman" w:hAnsi="Times New Roman" w:cs="Times New Roman"/>
          <w:b/>
          <w:bCs/>
          <w:sz w:val="24"/>
          <w:szCs w:val="24"/>
          <w:lang w:val="es-ES"/>
        </w:rPr>
        <w:t>Neni</w:t>
      </w:r>
      <w:proofErr w:type="spellEnd"/>
      <w:r w:rsidRPr="00311555">
        <w:rPr>
          <w:rFonts w:ascii="Times New Roman" w:hAnsi="Times New Roman" w:cs="Times New Roman"/>
          <w:b/>
          <w:bCs/>
          <w:sz w:val="24"/>
          <w:szCs w:val="24"/>
          <w:lang w:val="es-ES"/>
        </w:rPr>
        <w:t xml:space="preserve"> </w:t>
      </w:r>
      <w:r w:rsidR="00BC6CF3" w:rsidRPr="00311555">
        <w:rPr>
          <w:rFonts w:ascii="Times New Roman" w:hAnsi="Times New Roman" w:cs="Times New Roman"/>
          <w:b/>
          <w:bCs/>
          <w:sz w:val="24"/>
          <w:szCs w:val="24"/>
          <w:lang w:val="es-ES"/>
        </w:rPr>
        <w:t>81</w:t>
      </w:r>
    </w:p>
    <w:p w14:paraId="36D0B20D" w14:textId="77777777" w:rsidR="00374835" w:rsidRPr="00311555" w:rsidRDefault="00374835" w:rsidP="00DE0E1E">
      <w:pPr>
        <w:spacing w:after="0"/>
        <w:jc w:val="center"/>
        <w:rPr>
          <w:rFonts w:ascii="Times New Roman" w:hAnsi="Times New Roman" w:cs="Times New Roman"/>
          <w:b/>
          <w:bCs/>
          <w:sz w:val="24"/>
          <w:szCs w:val="24"/>
          <w:lang w:val="es-ES"/>
        </w:rPr>
      </w:pPr>
      <w:proofErr w:type="spellStart"/>
      <w:r w:rsidRPr="00311555">
        <w:rPr>
          <w:rFonts w:ascii="Times New Roman" w:hAnsi="Times New Roman" w:cs="Times New Roman"/>
          <w:b/>
          <w:bCs/>
          <w:sz w:val="24"/>
          <w:szCs w:val="24"/>
          <w:lang w:val="es-ES"/>
        </w:rPr>
        <w:t>Mbrojtja</w:t>
      </w:r>
      <w:proofErr w:type="spellEnd"/>
      <w:r w:rsidRPr="00311555">
        <w:rPr>
          <w:rFonts w:ascii="Times New Roman" w:hAnsi="Times New Roman" w:cs="Times New Roman"/>
          <w:b/>
          <w:bCs/>
          <w:sz w:val="24"/>
          <w:szCs w:val="24"/>
          <w:lang w:val="es-ES"/>
        </w:rPr>
        <w:t xml:space="preserve"> e </w:t>
      </w:r>
      <w:proofErr w:type="spellStart"/>
      <w:r w:rsidRPr="00311555">
        <w:rPr>
          <w:rFonts w:ascii="Times New Roman" w:hAnsi="Times New Roman" w:cs="Times New Roman"/>
          <w:b/>
          <w:bCs/>
          <w:sz w:val="24"/>
          <w:szCs w:val="24"/>
          <w:lang w:val="es-ES"/>
        </w:rPr>
        <w:t>të</w:t>
      </w:r>
      <w:proofErr w:type="spellEnd"/>
      <w:r w:rsidRPr="00311555">
        <w:rPr>
          <w:rFonts w:ascii="Times New Roman" w:hAnsi="Times New Roman" w:cs="Times New Roman"/>
          <w:b/>
          <w:bCs/>
          <w:sz w:val="24"/>
          <w:szCs w:val="24"/>
          <w:lang w:val="es-ES"/>
        </w:rPr>
        <w:t xml:space="preserve"> </w:t>
      </w:r>
      <w:proofErr w:type="spellStart"/>
      <w:r w:rsidRPr="00311555">
        <w:rPr>
          <w:rFonts w:ascii="Times New Roman" w:hAnsi="Times New Roman" w:cs="Times New Roman"/>
          <w:b/>
          <w:bCs/>
          <w:sz w:val="24"/>
          <w:szCs w:val="24"/>
          <w:lang w:val="es-ES"/>
        </w:rPr>
        <w:t>drejtave</w:t>
      </w:r>
      <w:proofErr w:type="spellEnd"/>
      <w:r w:rsidRPr="00311555">
        <w:rPr>
          <w:rFonts w:ascii="Times New Roman" w:hAnsi="Times New Roman" w:cs="Times New Roman"/>
          <w:b/>
          <w:bCs/>
          <w:sz w:val="24"/>
          <w:szCs w:val="24"/>
          <w:lang w:val="es-ES"/>
        </w:rPr>
        <w:t xml:space="preserve"> </w:t>
      </w:r>
      <w:proofErr w:type="spellStart"/>
      <w:r w:rsidRPr="00311555">
        <w:rPr>
          <w:rFonts w:ascii="Times New Roman" w:hAnsi="Times New Roman" w:cs="Times New Roman"/>
          <w:b/>
          <w:bCs/>
          <w:sz w:val="24"/>
          <w:szCs w:val="24"/>
          <w:lang w:val="es-ES"/>
        </w:rPr>
        <w:t>të</w:t>
      </w:r>
      <w:proofErr w:type="spellEnd"/>
      <w:r w:rsidRPr="00311555">
        <w:rPr>
          <w:rFonts w:ascii="Times New Roman" w:hAnsi="Times New Roman" w:cs="Times New Roman"/>
          <w:b/>
          <w:bCs/>
          <w:sz w:val="24"/>
          <w:szCs w:val="24"/>
          <w:lang w:val="es-ES"/>
        </w:rPr>
        <w:t xml:space="preserve"> </w:t>
      </w:r>
      <w:proofErr w:type="spellStart"/>
      <w:r w:rsidRPr="00311555">
        <w:rPr>
          <w:rFonts w:ascii="Times New Roman" w:hAnsi="Times New Roman" w:cs="Times New Roman"/>
          <w:b/>
          <w:bCs/>
          <w:sz w:val="24"/>
          <w:szCs w:val="24"/>
          <w:lang w:val="es-ES"/>
        </w:rPr>
        <w:t>treguesve</w:t>
      </w:r>
      <w:proofErr w:type="spellEnd"/>
      <w:r w:rsidRPr="00311555">
        <w:rPr>
          <w:rFonts w:ascii="Times New Roman" w:hAnsi="Times New Roman" w:cs="Times New Roman"/>
          <w:b/>
          <w:bCs/>
          <w:sz w:val="24"/>
          <w:szCs w:val="24"/>
          <w:lang w:val="es-ES"/>
        </w:rPr>
        <w:t xml:space="preserve"> </w:t>
      </w:r>
      <w:proofErr w:type="spellStart"/>
      <w:r w:rsidRPr="00311555">
        <w:rPr>
          <w:rFonts w:ascii="Times New Roman" w:hAnsi="Times New Roman" w:cs="Times New Roman"/>
          <w:b/>
          <w:bCs/>
          <w:sz w:val="24"/>
          <w:szCs w:val="24"/>
          <w:lang w:val="es-ES"/>
        </w:rPr>
        <w:t>gjeografikë</w:t>
      </w:r>
      <w:proofErr w:type="spellEnd"/>
      <w:r w:rsidRPr="00311555">
        <w:rPr>
          <w:rFonts w:ascii="Times New Roman" w:hAnsi="Times New Roman" w:cs="Times New Roman"/>
          <w:b/>
          <w:bCs/>
          <w:sz w:val="24"/>
          <w:szCs w:val="24"/>
          <w:lang w:val="es-ES"/>
        </w:rPr>
        <w:t xml:space="preserve"> </w:t>
      </w:r>
      <w:proofErr w:type="spellStart"/>
      <w:r w:rsidRPr="00311555">
        <w:rPr>
          <w:rFonts w:ascii="Times New Roman" w:hAnsi="Times New Roman" w:cs="Times New Roman"/>
          <w:b/>
          <w:bCs/>
          <w:sz w:val="24"/>
          <w:szCs w:val="24"/>
          <w:lang w:val="es-ES"/>
        </w:rPr>
        <w:t>në</w:t>
      </w:r>
      <w:proofErr w:type="spellEnd"/>
      <w:r w:rsidRPr="00311555">
        <w:rPr>
          <w:rFonts w:ascii="Times New Roman" w:hAnsi="Times New Roman" w:cs="Times New Roman"/>
          <w:b/>
          <w:bCs/>
          <w:sz w:val="24"/>
          <w:szCs w:val="24"/>
          <w:lang w:val="es-ES"/>
        </w:rPr>
        <w:t xml:space="preserve"> </w:t>
      </w:r>
      <w:proofErr w:type="spellStart"/>
      <w:r w:rsidRPr="00311555">
        <w:rPr>
          <w:rFonts w:ascii="Times New Roman" w:hAnsi="Times New Roman" w:cs="Times New Roman"/>
          <w:b/>
          <w:bCs/>
          <w:sz w:val="24"/>
          <w:szCs w:val="24"/>
          <w:lang w:val="es-ES"/>
        </w:rPr>
        <w:t>emrat</w:t>
      </w:r>
      <w:proofErr w:type="spellEnd"/>
      <w:r w:rsidRPr="00311555">
        <w:rPr>
          <w:rFonts w:ascii="Times New Roman" w:hAnsi="Times New Roman" w:cs="Times New Roman"/>
          <w:b/>
          <w:bCs/>
          <w:sz w:val="24"/>
          <w:szCs w:val="24"/>
          <w:lang w:val="es-ES"/>
        </w:rPr>
        <w:t xml:space="preserve"> </w:t>
      </w:r>
      <w:proofErr w:type="spellStart"/>
      <w:r w:rsidRPr="00311555">
        <w:rPr>
          <w:rFonts w:ascii="Times New Roman" w:hAnsi="Times New Roman" w:cs="Times New Roman"/>
          <w:b/>
          <w:bCs/>
          <w:sz w:val="24"/>
          <w:szCs w:val="24"/>
          <w:lang w:val="es-ES"/>
        </w:rPr>
        <w:t>domain</w:t>
      </w:r>
      <w:proofErr w:type="spellEnd"/>
    </w:p>
    <w:p w14:paraId="69D31CC1" w14:textId="77777777" w:rsidR="00DE0E1E" w:rsidRPr="00821D11" w:rsidRDefault="00DE0E1E" w:rsidP="00DE0E1E">
      <w:pPr>
        <w:spacing w:after="0"/>
        <w:jc w:val="center"/>
        <w:rPr>
          <w:rFonts w:ascii="Times New Roman" w:hAnsi="Times New Roman" w:cs="Times New Roman"/>
          <w:b/>
          <w:bCs/>
          <w:lang w:val="es-ES"/>
        </w:rPr>
      </w:pPr>
    </w:p>
    <w:p w14:paraId="3AFAA55D" w14:textId="3419144D" w:rsidR="00BC6CF3" w:rsidRPr="00311555" w:rsidRDefault="00A96BEF" w:rsidP="00D32702">
      <w:pPr>
        <w:jc w:val="both"/>
        <w:rPr>
          <w:rFonts w:ascii="Times New Roman" w:hAnsi="Times New Roman" w:cs="Times New Roman"/>
          <w:sz w:val="24"/>
          <w:szCs w:val="24"/>
          <w:lang w:val="es-ES"/>
        </w:rPr>
      </w:pPr>
      <w:proofErr w:type="spellStart"/>
      <w:r w:rsidRPr="00311555">
        <w:rPr>
          <w:rFonts w:ascii="Times New Roman" w:hAnsi="Times New Roman" w:cs="Times New Roman"/>
          <w:sz w:val="24"/>
          <w:szCs w:val="24"/>
          <w:lang w:val="es-ES"/>
        </w:rPr>
        <w:t>N</w:t>
      </w:r>
      <w:r w:rsidR="008F14E3" w:rsidRPr="00311555">
        <w:rPr>
          <w:rFonts w:ascii="Times New Roman" w:hAnsi="Times New Roman" w:cs="Times New Roman"/>
          <w:sz w:val="24"/>
          <w:szCs w:val="24"/>
          <w:lang w:val="es-ES"/>
        </w:rPr>
        <w: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r</w:t>
      </w:r>
      <w:r w:rsidR="00374835" w:rsidRPr="00311555">
        <w:rPr>
          <w:rFonts w:ascii="Times New Roman" w:hAnsi="Times New Roman" w:cs="Times New Roman"/>
          <w:sz w:val="24"/>
          <w:szCs w:val="24"/>
          <w:lang w:val="es-ES"/>
        </w:rPr>
        <w:t>egjistrat</w:t>
      </w:r>
      <w:proofErr w:type="spellEnd"/>
      <w:r w:rsidR="00374835" w:rsidRPr="00311555">
        <w:rPr>
          <w:rFonts w:ascii="Times New Roman" w:hAnsi="Times New Roman" w:cs="Times New Roman"/>
          <w:sz w:val="24"/>
          <w:szCs w:val="24"/>
          <w:lang w:val="es-ES"/>
        </w:rPr>
        <w:t xml:space="preserve"> e </w:t>
      </w:r>
      <w:proofErr w:type="spellStart"/>
      <w:r w:rsidR="00374835" w:rsidRPr="00311555">
        <w:rPr>
          <w:rFonts w:ascii="Times New Roman" w:hAnsi="Times New Roman" w:cs="Times New Roman"/>
          <w:sz w:val="24"/>
          <w:szCs w:val="24"/>
          <w:lang w:val="es-ES"/>
        </w:rPr>
        <w:t>emrave</w:t>
      </w:r>
      <w:proofErr w:type="spellEnd"/>
      <w:r w:rsidR="00374835" w:rsidRPr="00311555">
        <w:rPr>
          <w:rFonts w:ascii="Times New Roman" w:hAnsi="Times New Roman" w:cs="Times New Roman"/>
          <w:sz w:val="24"/>
          <w:szCs w:val="24"/>
          <w:lang w:val="es-ES"/>
        </w:rPr>
        <w:t xml:space="preserve"> </w:t>
      </w:r>
      <w:proofErr w:type="spellStart"/>
      <w:r w:rsidR="00374835" w:rsidRPr="00311555">
        <w:rPr>
          <w:rFonts w:ascii="Times New Roman" w:hAnsi="Times New Roman" w:cs="Times New Roman"/>
          <w:sz w:val="24"/>
          <w:szCs w:val="24"/>
          <w:lang w:val="es-ES"/>
        </w:rPr>
        <w:t>domain</w:t>
      </w:r>
      <w:proofErr w:type="spellEnd"/>
      <w:r w:rsidR="00374835" w:rsidRPr="00311555">
        <w:rPr>
          <w:rFonts w:ascii="Times New Roman" w:hAnsi="Times New Roman" w:cs="Times New Roman"/>
          <w:sz w:val="24"/>
          <w:szCs w:val="24"/>
          <w:lang w:val="es-ES"/>
        </w:rPr>
        <w:t xml:space="preserve"> </w:t>
      </w:r>
      <w:proofErr w:type="spellStart"/>
      <w:r w:rsidR="00374835" w:rsidRPr="00311555">
        <w:rPr>
          <w:rFonts w:ascii="Times New Roman" w:hAnsi="Times New Roman" w:cs="Times New Roman"/>
          <w:sz w:val="24"/>
          <w:szCs w:val="24"/>
          <w:lang w:val="es-ES"/>
        </w:rPr>
        <w:t>në</w:t>
      </w:r>
      <w:proofErr w:type="spellEnd"/>
      <w:r w:rsidR="00374835" w:rsidRPr="00311555">
        <w:rPr>
          <w:rFonts w:ascii="Times New Roman" w:hAnsi="Times New Roman" w:cs="Times New Roman"/>
          <w:sz w:val="24"/>
          <w:szCs w:val="24"/>
          <w:lang w:val="es-ES"/>
        </w:rPr>
        <w:t xml:space="preserve"> </w:t>
      </w:r>
      <w:proofErr w:type="spellStart"/>
      <w:r w:rsidR="00374835" w:rsidRPr="00311555">
        <w:rPr>
          <w:rFonts w:ascii="Times New Roman" w:hAnsi="Times New Roman" w:cs="Times New Roman"/>
          <w:sz w:val="24"/>
          <w:szCs w:val="24"/>
          <w:lang w:val="es-ES"/>
        </w:rPr>
        <w:t>Republikën</w:t>
      </w:r>
      <w:proofErr w:type="spellEnd"/>
      <w:r w:rsidR="00374835" w:rsidRPr="00311555">
        <w:rPr>
          <w:rFonts w:ascii="Times New Roman" w:hAnsi="Times New Roman" w:cs="Times New Roman"/>
          <w:sz w:val="24"/>
          <w:szCs w:val="24"/>
          <w:lang w:val="es-ES"/>
        </w:rPr>
        <w:t xml:space="preserve"> e </w:t>
      </w:r>
      <w:proofErr w:type="spellStart"/>
      <w:r w:rsidR="00374835" w:rsidRPr="00311555">
        <w:rPr>
          <w:rFonts w:ascii="Times New Roman" w:hAnsi="Times New Roman" w:cs="Times New Roman"/>
          <w:sz w:val="24"/>
          <w:szCs w:val="24"/>
          <w:lang w:val="es-ES"/>
        </w:rPr>
        <w:t>Shqipërisë</w:t>
      </w:r>
      <w:proofErr w:type="spellEnd"/>
      <w:r w:rsidR="00374835" w:rsidRPr="00311555">
        <w:rPr>
          <w:rFonts w:ascii="Times New Roman" w:hAnsi="Times New Roman" w:cs="Times New Roman"/>
          <w:sz w:val="24"/>
          <w:szCs w:val="24"/>
          <w:lang w:val="es-ES"/>
        </w:rPr>
        <w:t xml:space="preserve"> </w:t>
      </w:r>
      <w:proofErr w:type="spellStart"/>
      <w:r w:rsidR="00374835" w:rsidRPr="00311555">
        <w:rPr>
          <w:rFonts w:ascii="Times New Roman" w:hAnsi="Times New Roman" w:cs="Times New Roman"/>
          <w:sz w:val="24"/>
          <w:szCs w:val="24"/>
          <w:lang w:val="es-ES"/>
        </w:rPr>
        <w:t>që</w:t>
      </w:r>
      <w:proofErr w:type="spellEnd"/>
      <w:r w:rsidR="00374835" w:rsidRPr="00311555">
        <w:rPr>
          <w:rFonts w:ascii="Times New Roman" w:hAnsi="Times New Roman" w:cs="Times New Roman"/>
          <w:sz w:val="24"/>
          <w:szCs w:val="24"/>
          <w:lang w:val="es-ES"/>
        </w:rPr>
        <w:t xml:space="preserve"> </w:t>
      </w:r>
      <w:proofErr w:type="spellStart"/>
      <w:r w:rsidR="00374835" w:rsidRPr="00311555">
        <w:rPr>
          <w:rFonts w:ascii="Times New Roman" w:hAnsi="Times New Roman" w:cs="Times New Roman"/>
          <w:sz w:val="24"/>
          <w:szCs w:val="24"/>
          <w:lang w:val="es-ES"/>
        </w:rPr>
        <w:t>parashikojnë</w:t>
      </w:r>
      <w:proofErr w:type="spellEnd"/>
      <w:r w:rsidR="009A3E51">
        <w:rPr>
          <w:rFonts w:ascii="Times New Roman" w:hAnsi="Times New Roman" w:cs="Times New Roman"/>
          <w:sz w:val="24"/>
          <w:szCs w:val="24"/>
          <w:lang w:val="es-ES"/>
        </w:rPr>
        <w:t xml:space="preserve"> </w:t>
      </w:r>
      <w:proofErr w:type="spellStart"/>
      <w:r w:rsidR="00374835" w:rsidRPr="00311555">
        <w:rPr>
          <w:rFonts w:ascii="Times New Roman" w:hAnsi="Times New Roman" w:cs="Times New Roman"/>
          <w:sz w:val="24"/>
          <w:szCs w:val="24"/>
          <w:lang w:val="es-ES"/>
        </w:rPr>
        <w:t>procedurat</w:t>
      </w:r>
      <w:proofErr w:type="spellEnd"/>
      <w:r w:rsidR="00374835" w:rsidRPr="00311555">
        <w:rPr>
          <w:rFonts w:ascii="Times New Roman" w:hAnsi="Times New Roman" w:cs="Times New Roman"/>
          <w:sz w:val="24"/>
          <w:szCs w:val="24"/>
          <w:lang w:val="es-ES"/>
        </w:rPr>
        <w:t xml:space="preserve"> alternative </w:t>
      </w:r>
      <w:proofErr w:type="spellStart"/>
      <w:r w:rsidR="00374835" w:rsidRPr="00311555">
        <w:rPr>
          <w:rFonts w:ascii="Times New Roman" w:hAnsi="Times New Roman" w:cs="Times New Roman"/>
          <w:sz w:val="24"/>
          <w:szCs w:val="24"/>
          <w:lang w:val="es-ES"/>
        </w:rPr>
        <w:t>të</w:t>
      </w:r>
      <w:proofErr w:type="spellEnd"/>
      <w:r w:rsidR="00374835" w:rsidRPr="00311555">
        <w:rPr>
          <w:rFonts w:ascii="Times New Roman" w:hAnsi="Times New Roman" w:cs="Times New Roman"/>
          <w:sz w:val="24"/>
          <w:szCs w:val="24"/>
          <w:lang w:val="es-ES"/>
        </w:rPr>
        <w:t xml:space="preserve"> </w:t>
      </w:r>
      <w:proofErr w:type="spellStart"/>
      <w:r w:rsidR="00374835" w:rsidRPr="00311555">
        <w:rPr>
          <w:rFonts w:ascii="Times New Roman" w:hAnsi="Times New Roman" w:cs="Times New Roman"/>
          <w:sz w:val="24"/>
          <w:szCs w:val="24"/>
          <w:lang w:val="es-ES"/>
        </w:rPr>
        <w:t>zgjidhjes</w:t>
      </w:r>
      <w:proofErr w:type="spellEnd"/>
      <w:r w:rsidR="00374835" w:rsidRPr="00311555">
        <w:rPr>
          <w:rFonts w:ascii="Times New Roman" w:hAnsi="Times New Roman" w:cs="Times New Roman"/>
          <w:sz w:val="24"/>
          <w:szCs w:val="24"/>
          <w:lang w:val="es-ES"/>
        </w:rPr>
        <w:t xml:space="preserve"> </w:t>
      </w:r>
      <w:proofErr w:type="spellStart"/>
      <w:r w:rsidR="00374835" w:rsidRPr="00311555">
        <w:rPr>
          <w:rFonts w:ascii="Times New Roman" w:hAnsi="Times New Roman" w:cs="Times New Roman"/>
          <w:sz w:val="24"/>
          <w:szCs w:val="24"/>
          <w:lang w:val="es-ES"/>
        </w:rPr>
        <w:t>së</w:t>
      </w:r>
      <w:proofErr w:type="spellEnd"/>
      <w:r w:rsidR="00374835" w:rsidRPr="00311555">
        <w:rPr>
          <w:rFonts w:ascii="Times New Roman" w:hAnsi="Times New Roman" w:cs="Times New Roman"/>
          <w:sz w:val="24"/>
          <w:szCs w:val="24"/>
          <w:lang w:val="es-ES"/>
        </w:rPr>
        <w:t xml:space="preserve"> </w:t>
      </w:r>
      <w:proofErr w:type="spellStart"/>
      <w:r w:rsidR="00374835" w:rsidRPr="00311555">
        <w:rPr>
          <w:rFonts w:ascii="Times New Roman" w:hAnsi="Times New Roman" w:cs="Times New Roman"/>
          <w:sz w:val="24"/>
          <w:szCs w:val="24"/>
          <w:lang w:val="es-ES"/>
        </w:rPr>
        <w:t>mosmarrëveshjeve</w:t>
      </w:r>
      <w:proofErr w:type="spellEnd"/>
      <w:r w:rsidR="00374835" w:rsidRPr="00311555">
        <w:rPr>
          <w:rFonts w:ascii="Times New Roman" w:hAnsi="Times New Roman" w:cs="Times New Roman"/>
          <w:sz w:val="24"/>
          <w:szCs w:val="24"/>
          <w:lang w:val="es-ES"/>
        </w:rPr>
        <w:t xml:space="preserve"> </w:t>
      </w:r>
      <w:proofErr w:type="spellStart"/>
      <w:r w:rsidR="00374835" w:rsidRPr="00311555">
        <w:rPr>
          <w:rFonts w:ascii="Times New Roman" w:hAnsi="Times New Roman" w:cs="Times New Roman"/>
          <w:sz w:val="24"/>
          <w:szCs w:val="24"/>
          <w:lang w:val="es-ES"/>
        </w:rPr>
        <w:t>për</w:t>
      </w:r>
      <w:proofErr w:type="spellEnd"/>
      <w:r w:rsidR="00374835" w:rsidRPr="00311555">
        <w:rPr>
          <w:rFonts w:ascii="Times New Roman" w:hAnsi="Times New Roman" w:cs="Times New Roman"/>
          <w:sz w:val="24"/>
          <w:szCs w:val="24"/>
          <w:lang w:val="es-ES"/>
        </w:rPr>
        <w:t xml:space="preserve"> </w:t>
      </w:r>
      <w:proofErr w:type="spellStart"/>
      <w:r w:rsidR="00374835" w:rsidRPr="00311555">
        <w:rPr>
          <w:rFonts w:ascii="Times New Roman" w:hAnsi="Times New Roman" w:cs="Times New Roman"/>
          <w:sz w:val="24"/>
          <w:szCs w:val="24"/>
          <w:lang w:val="es-ES"/>
        </w:rPr>
        <w:t>emrat</w:t>
      </w:r>
      <w:proofErr w:type="spellEnd"/>
      <w:r w:rsidR="00374835" w:rsidRPr="00311555">
        <w:rPr>
          <w:rFonts w:ascii="Times New Roman" w:hAnsi="Times New Roman" w:cs="Times New Roman"/>
          <w:sz w:val="24"/>
          <w:szCs w:val="24"/>
          <w:lang w:val="es-ES"/>
        </w:rPr>
        <w:t xml:space="preserve"> </w:t>
      </w:r>
      <w:proofErr w:type="spellStart"/>
      <w:r w:rsidR="00374835" w:rsidRPr="00311555">
        <w:rPr>
          <w:rFonts w:ascii="Times New Roman" w:hAnsi="Times New Roman" w:cs="Times New Roman"/>
          <w:sz w:val="24"/>
          <w:szCs w:val="24"/>
          <w:lang w:val="es-ES"/>
        </w:rPr>
        <w:t>domain</w:t>
      </w:r>
      <w:proofErr w:type="spellEnd"/>
      <w:r w:rsidR="00374835" w:rsidRPr="00311555">
        <w:rPr>
          <w:rFonts w:ascii="Times New Roman" w:hAnsi="Times New Roman" w:cs="Times New Roman"/>
          <w:sz w:val="24"/>
          <w:szCs w:val="24"/>
          <w:lang w:val="es-ES"/>
        </w:rPr>
        <w:t xml:space="preserve">, </w:t>
      </w:r>
      <w:proofErr w:type="spellStart"/>
      <w:r w:rsidR="00374835" w:rsidRPr="00311555">
        <w:rPr>
          <w:rFonts w:ascii="Times New Roman" w:hAnsi="Times New Roman" w:cs="Times New Roman"/>
          <w:sz w:val="24"/>
          <w:szCs w:val="24"/>
          <w:lang w:val="es-ES"/>
        </w:rPr>
        <w:t>treguesit</w:t>
      </w:r>
      <w:proofErr w:type="spellEnd"/>
      <w:r w:rsidR="00374835" w:rsidRPr="00311555">
        <w:rPr>
          <w:rFonts w:ascii="Times New Roman" w:hAnsi="Times New Roman" w:cs="Times New Roman"/>
          <w:sz w:val="24"/>
          <w:szCs w:val="24"/>
          <w:lang w:val="es-ES"/>
        </w:rPr>
        <w:t xml:space="preserve"> </w:t>
      </w:r>
      <w:proofErr w:type="spellStart"/>
      <w:r w:rsidR="00374835" w:rsidRPr="00311555">
        <w:rPr>
          <w:rFonts w:ascii="Times New Roman" w:hAnsi="Times New Roman" w:cs="Times New Roman"/>
          <w:sz w:val="24"/>
          <w:szCs w:val="24"/>
          <w:lang w:val="es-ES"/>
        </w:rPr>
        <w:t>gjeografikë</w:t>
      </w:r>
      <w:proofErr w:type="spellEnd"/>
      <w:r w:rsidR="00374835" w:rsidRPr="00311555">
        <w:rPr>
          <w:rFonts w:ascii="Times New Roman" w:hAnsi="Times New Roman" w:cs="Times New Roman"/>
          <w:sz w:val="24"/>
          <w:szCs w:val="24"/>
          <w:lang w:val="es-ES"/>
        </w:rPr>
        <w:t xml:space="preserve"> </w:t>
      </w:r>
      <w:proofErr w:type="spellStart"/>
      <w:r w:rsidR="0086762D" w:rsidRPr="00311555">
        <w:rPr>
          <w:rFonts w:ascii="Times New Roman" w:hAnsi="Times New Roman" w:cs="Times New Roman"/>
          <w:sz w:val="24"/>
          <w:szCs w:val="24"/>
          <w:lang w:val="es-ES"/>
        </w:rPr>
        <w:t>t</w:t>
      </w:r>
      <w:r w:rsidR="008F14E3" w:rsidRPr="00311555">
        <w:rPr>
          <w:rFonts w:ascii="Times New Roman" w:hAnsi="Times New Roman" w:cs="Times New Roman"/>
          <w:sz w:val="24"/>
          <w:szCs w:val="24"/>
          <w:lang w:val="es-ES"/>
        </w:rPr>
        <w:t>ë</w:t>
      </w:r>
      <w:proofErr w:type="spellEnd"/>
      <w:r w:rsidR="00374835" w:rsidRPr="00311555">
        <w:rPr>
          <w:rFonts w:ascii="Times New Roman" w:hAnsi="Times New Roman" w:cs="Times New Roman"/>
          <w:sz w:val="24"/>
          <w:szCs w:val="24"/>
          <w:lang w:val="es-ES"/>
        </w:rPr>
        <w:t xml:space="preserve"> </w:t>
      </w:r>
      <w:proofErr w:type="spellStart"/>
      <w:r w:rsidR="00374835" w:rsidRPr="00311555">
        <w:rPr>
          <w:rFonts w:ascii="Times New Roman" w:hAnsi="Times New Roman" w:cs="Times New Roman"/>
          <w:sz w:val="24"/>
          <w:szCs w:val="24"/>
          <w:lang w:val="es-ES"/>
        </w:rPr>
        <w:t>regjistruar</w:t>
      </w:r>
      <w:proofErr w:type="spellEnd"/>
      <w:r w:rsidR="00374835" w:rsidRPr="00311555">
        <w:rPr>
          <w:rFonts w:ascii="Times New Roman" w:hAnsi="Times New Roman" w:cs="Times New Roman"/>
          <w:sz w:val="24"/>
          <w:szCs w:val="24"/>
          <w:lang w:val="es-ES"/>
        </w:rPr>
        <w:t xml:space="preserve"> </w:t>
      </w:r>
      <w:proofErr w:type="spellStart"/>
      <w:r w:rsidR="00A6184B" w:rsidRPr="00311555">
        <w:rPr>
          <w:rFonts w:ascii="Times New Roman" w:hAnsi="Times New Roman" w:cs="Times New Roman"/>
          <w:sz w:val="24"/>
          <w:szCs w:val="24"/>
          <w:lang w:val="es-ES"/>
        </w:rPr>
        <w:t>njihen</w:t>
      </w:r>
      <w:proofErr w:type="spellEnd"/>
      <w:r w:rsidR="00A6184B" w:rsidRPr="00311555">
        <w:rPr>
          <w:rFonts w:ascii="Times New Roman" w:hAnsi="Times New Roman" w:cs="Times New Roman"/>
          <w:sz w:val="24"/>
          <w:szCs w:val="24"/>
          <w:lang w:val="es-ES"/>
        </w:rPr>
        <w:t xml:space="preserve"> </w:t>
      </w:r>
      <w:proofErr w:type="spellStart"/>
      <w:r w:rsidR="00A6184B" w:rsidRPr="00311555">
        <w:rPr>
          <w:rFonts w:ascii="Times New Roman" w:hAnsi="Times New Roman" w:cs="Times New Roman"/>
          <w:sz w:val="24"/>
          <w:szCs w:val="24"/>
          <w:lang w:val="es-ES"/>
        </w:rPr>
        <w:t>dhe</w:t>
      </w:r>
      <w:proofErr w:type="spellEnd"/>
      <w:r w:rsidR="00A6184B" w:rsidRPr="00311555">
        <w:rPr>
          <w:rFonts w:ascii="Times New Roman" w:hAnsi="Times New Roman" w:cs="Times New Roman"/>
          <w:sz w:val="24"/>
          <w:szCs w:val="24"/>
          <w:lang w:val="es-ES"/>
        </w:rPr>
        <w:t xml:space="preserve"> </w:t>
      </w:r>
      <w:proofErr w:type="spellStart"/>
      <w:r w:rsidR="00A6184B" w:rsidRPr="00311555">
        <w:rPr>
          <w:rFonts w:ascii="Times New Roman" w:hAnsi="Times New Roman" w:cs="Times New Roman"/>
          <w:sz w:val="24"/>
          <w:szCs w:val="24"/>
          <w:lang w:val="es-ES"/>
        </w:rPr>
        <w:t>pranohen</w:t>
      </w:r>
      <w:proofErr w:type="spellEnd"/>
      <w:r w:rsidR="00A6184B" w:rsidRPr="00311555">
        <w:rPr>
          <w:rFonts w:ascii="Times New Roman" w:hAnsi="Times New Roman" w:cs="Times New Roman"/>
          <w:sz w:val="24"/>
          <w:szCs w:val="24"/>
          <w:lang w:val="es-ES"/>
        </w:rPr>
        <w:t xml:space="preserve"> </w:t>
      </w:r>
      <w:r w:rsidR="00374835" w:rsidRPr="00311555">
        <w:rPr>
          <w:rFonts w:ascii="Times New Roman" w:hAnsi="Times New Roman" w:cs="Times New Roman"/>
          <w:sz w:val="24"/>
          <w:szCs w:val="24"/>
          <w:lang w:val="es-ES"/>
        </w:rPr>
        <w:t xml:space="preserve">si </w:t>
      </w:r>
      <w:proofErr w:type="spellStart"/>
      <w:r w:rsidR="00374835" w:rsidRPr="00311555">
        <w:rPr>
          <w:rFonts w:ascii="Times New Roman" w:hAnsi="Times New Roman" w:cs="Times New Roman"/>
          <w:sz w:val="24"/>
          <w:szCs w:val="24"/>
          <w:lang w:val="es-ES"/>
        </w:rPr>
        <w:t>të</w:t>
      </w:r>
      <w:proofErr w:type="spellEnd"/>
      <w:r w:rsidR="00374835" w:rsidRPr="00311555">
        <w:rPr>
          <w:rFonts w:ascii="Times New Roman" w:hAnsi="Times New Roman" w:cs="Times New Roman"/>
          <w:sz w:val="24"/>
          <w:szCs w:val="24"/>
          <w:lang w:val="es-ES"/>
        </w:rPr>
        <w:t xml:space="preserve"> </w:t>
      </w:r>
      <w:proofErr w:type="spellStart"/>
      <w:r w:rsidR="00374835" w:rsidRPr="00311555">
        <w:rPr>
          <w:rFonts w:ascii="Times New Roman" w:hAnsi="Times New Roman" w:cs="Times New Roman"/>
          <w:sz w:val="24"/>
          <w:szCs w:val="24"/>
          <w:lang w:val="es-ES"/>
        </w:rPr>
        <w:t>drejta</w:t>
      </w:r>
      <w:proofErr w:type="spellEnd"/>
      <w:r w:rsidR="00374835" w:rsidRPr="00311555">
        <w:rPr>
          <w:rFonts w:ascii="Times New Roman" w:hAnsi="Times New Roman" w:cs="Times New Roman"/>
          <w:sz w:val="24"/>
          <w:szCs w:val="24"/>
          <w:lang w:val="es-ES"/>
        </w:rPr>
        <w:t xml:space="preserve"> </w:t>
      </w:r>
      <w:proofErr w:type="spellStart"/>
      <w:r w:rsidR="00374835" w:rsidRPr="00311555">
        <w:rPr>
          <w:rFonts w:ascii="Times New Roman" w:hAnsi="Times New Roman" w:cs="Times New Roman"/>
          <w:sz w:val="24"/>
          <w:szCs w:val="24"/>
          <w:lang w:val="es-ES"/>
        </w:rPr>
        <w:t>që</w:t>
      </w:r>
      <w:proofErr w:type="spellEnd"/>
      <w:r w:rsidR="00374835" w:rsidRPr="00311555">
        <w:rPr>
          <w:rFonts w:ascii="Times New Roman" w:hAnsi="Times New Roman" w:cs="Times New Roman"/>
          <w:sz w:val="24"/>
          <w:szCs w:val="24"/>
          <w:lang w:val="es-ES"/>
        </w:rPr>
        <w:t xml:space="preserve"> </w:t>
      </w:r>
      <w:proofErr w:type="spellStart"/>
      <w:r w:rsidR="00374835" w:rsidRPr="00311555">
        <w:rPr>
          <w:rFonts w:ascii="Times New Roman" w:hAnsi="Times New Roman" w:cs="Times New Roman"/>
          <w:sz w:val="24"/>
          <w:szCs w:val="24"/>
          <w:lang w:val="es-ES"/>
        </w:rPr>
        <w:t>mund</w:t>
      </w:r>
      <w:proofErr w:type="spellEnd"/>
      <w:r w:rsidR="00374835" w:rsidRPr="00311555">
        <w:rPr>
          <w:rFonts w:ascii="Times New Roman" w:hAnsi="Times New Roman" w:cs="Times New Roman"/>
          <w:sz w:val="24"/>
          <w:szCs w:val="24"/>
          <w:lang w:val="es-ES"/>
        </w:rPr>
        <w:t xml:space="preserve"> </w:t>
      </w:r>
      <w:proofErr w:type="spellStart"/>
      <w:r w:rsidR="00374835" w:rsidRPr="00311555">
        <w:rPr>
          <w:rFonts w:ascii="Times New Roman" w:hAnsi="Times New Roman" w:cs="Times New Roman"/>
          <w:sz w:val="24"/>
          <w:szCs w:val="24"/>
          <w:lang w:val="es-ES"/>
        </w:rPr>
        <w:t>të</w:t>
      </w:r>
      <w:proofErr w:type="spellEnd"/>
      <w:r w:rsidR="00374835" w:rsidRPr="00311555">
        <w:rPr>
          <w:rFonts w:ascii="Times New Roman" w:hAnsi="Times New Roman" w:cs="Times New Roman"/>
          <w:sz w:val="24"/>
          <w:szCs w:val="24"/>
          <w:lang w:val="es-ES"/>
        </w:rPr>
        <w:t xml:space="preserve"> </w:t>
      </w:r>
      <w:proofErr w:type="spellStart"/>
      <w:r w:rsidR="00374835" w:rsidRPr="00311555">
        <w:rPr>
          <w:rFonts w:ascii="Times New Roman" w:hAnsi="Times New Roman" w:cs="Times New Roman"/>
          <w:sz w:val="24"/>
          <w:szCs w:val="24"/>
          <w:lang w:val="es-ES"/>
        </w:rPr>
        <w:t>ushtrohen</w:t>
      </w:r>
      <w:proofErr w:type="spellEnd"/>
      <w:r w:rsidR="00374835" w:rsidRPr="00311555">
        <w:rPr>
          <w:rFonts w:ascii="Times New Roman" w:hAnsi="Times New Roman" w:cs="Times New Roman"/>
          <w:sz w:val="24"/>
          <w:szCs w:val="24"/>
          <w:lang w:val="es-ES"/>
        </w:rPr>
        <w:t xml:space="preserve"> </w:t>
      </w:r>
      <w:proofErr w:type="spellStart"/>
      <w:r w:rsidR="00374835" w:rsidRPr="00311555">
        <w:rPr>
          <w:rFonts w:ascii="Times New Roman" w:hAnsi="Times New Roman" w:cs="Times New Roman"/>
          <w:sz w:val="24"/>
          <w:szCs w:val="24"/>
          <w:lang w:val="es-ES"/>
        </w:rPr>
        <w:t>në</w:t>
      </w:r>
      <w:proofErr w:type="spellEnd"/>
      <w:r w:rsidR="00374835" w:rsidRPr="00311555">
        <w:rPr>
          <w:rFonts w:ascii="Times New Roman" w:hAnsi="Times New Roman" w:cs="Times New Roman"/>
          <w:sz w:val="24"/>
          <w:szCs w:val="24"/>
          <w:lang w:val="es-ES"/>
        </w:rPr>
        <w:t xml:space="preserve"> </w:t>
      </w:r>
      <w:proofErr w:type="spellStart"/>
      <w:r w:rsidR="00374835" w:rsidRPr="00311555">
        <w:rPr>
          <w:rFonts w:ascii="Times New Roman" w:hAnsi="Times New Roman" w:cs="Times New Roman"/>
          <w:sz w:val="24"/>
          <w:szCs w:val="24"/>
          <w:lang w:val="es-ES"/>
        </w:rPr>
        <w:t>këto</w:t>
      </w:r>
      <w:proofErr w:type="spellEnd"/>
      <w:r w:rsidR="00374835" w:rsidRPr="00311555">
        <w:rPr>
          <w:rFonts w:ascii="Times New Roman" w:hAnsi="Times New Roman" w:cs="Times New Roman"/>
          <w:sz w:val="24"/>
          <w:szCs w:val="24"/>
          <w:lang w:val="es-ES"/>
        </w:rPr>
        <w:t xml:space="preserve"> </w:t>
      </w:r>
      <w:proofErr w:type="spellStart"/>
      <w:r w:rsidR="00374835" w:rsidRPr="00311555">
        <w:rPr>
          <w:rFonts w:ascii="Times New Roman" w:hAnsi="Times New Roman" w:cs="Times New Roman"/>
          <w:sz w:val="24"/>
          <w:szCs w:val="24"/>
          <w:lang w:val="es-ES"/>
        </w:rPr>
        <w:t>procedura</w:t>
      </w:r>
      <w:proofErr w:type="spellEnd"/>
      <w:r w:rsidR="00374835" w:rsidRPr="00311555">
        <w:rPr>
          <w:rFonts w:ascii="Times New Roman" w:hAnsi="Times New Roman" w:cs="Times New Roman"/>
          <w:sz w:val="24"/>
          <w:szCs w:val="24"/>
          <w:lang w:val="es-ES"/>
        </w:rPr>
        <w:t>.</w:t>
      </w:r>
    </w:p>
    <w:p w14:paraId="0D18E39A" w14:textId="08BBCC4A" w:rsidR="00374835" w:rsidRPr="00311555" w:rsidRDefault="00374835" w:rsidP="00BC6CF3">
      <w:pPr>
        <w:spacing w:after="0"/>
        <w:jc w:val="center"/>
        <w:rPr>
          <w:rFonts w:ascii="Times New Roman" w:hAnsi="Times New Roman" w:cs="Times New Roman"/>
          <w:b/>
          <w:bCs/>
          <w:sz w:val="24"/>
          <w:szCs w:val="24"/>
          <w:lang w:val="es-ES"/>
        </w:rPr>
      </w:pPr>
      <w:proofErr w:type="spellStart"/>
      <w:r w:rsidRPr="00311555">
        <w:rPr>
          <w:rFonts w:ascii="Times New Roman" w:hAnsi="Times New Roman" w:cs="Times New Roman"/>
          <w:b/>
          <w:bCs/>
          <w:sz w:val="24"/>
          <w:szCs w:val="24"/>
          <w:lang w:val="es-ES"/>
        </w:rPr>
        <w:t>Neni</w:t>
      </w:r>
      <w:proofErr w:type="spellEnd"/>
      <w:r w:rsidRPr="00311555">
        <w:rPr>
          <w:rFonts w:ascii="Times New Roman" w:hAnsi="Times New Roman" w:cs="Times New Roman"/>
          <w:b/>
          <w:bCs/>
          <w:sz w:val="24"/>
          <w:szCs w:val="24"/>
          <w:lang w:val="es-ES"/>
        </w:rPr>
        <w:t xml:space="preserve"> </w:t>
      </w:r>
      <w:r w:rsidR="004031A8" w:rsidRPr="00311555">
        <w:rPr>
          <w:rFonts w:ascii="Times New Roman" w:hAnsi="Times New Roman" w:cs="Times New Roman"/>
          <w:b/>
          <w:bCs/>
          <w:sz w:val="24"/>
          <w:szCs w:val="24"/>
          <w:lang w:val="es-ES"/>
        </w:rPr>
        <w:t>8</w:t>
      </w:r>
      <w:r w:rsidR="00BC6CF3" w:rsidRPr="00311555">
        <w:rPr>
          <w:rFonts w:ascii="Times New Roman" w:hAnsi="Times New Roman" w:cs="Times New Roman"/>
          <w:b/>
          <w:bCs/>
          <w:sz w:val="24"/>
          <w:szCs w:val="24"/>
          <w:lang w:val="es-ES"/>
        </w:rPr>
        <w:t>2</w:t>
      </w:r>
    </w:p>
    <w:p w14:paraId="0EE031B0" w14:textId="77777777" w:rsidR="00374835" w:rsidRPr="00311555" w:rsidRDefault="00374835" w:rsidP="00595138">
      <w:pPr>
        <w:spacing w:after="0"/>
        <w:jc w:val="center"/>
        <w:rPr>
          <w:rFonts w:ascii="Times New Roman" w:hAnsi="Times New Roman" w:cs="Times New Roman"/>
          <w:b/>
          <w:bCs/>
          <w:sz w:val="24"/>
          <w:szCs w:val="24"/>
          <w:lang w:val="es-ES"/>
        </w:rPr>
      </w:pPr>
      <w:r w:rsidRPr="00311555">
        <w:rPr>
          <w:rFonts w:ascii="Times New Roman" w:hAnsi="Times New Roman" w:cs="Times New Roman"/>
          <w:b/>
          <w:bCs/>
          <w:sz w:val="24"/>
          <w:szCs w:val="24"/>
          <w:lang w:val="es-ES"/>
        </w:rPr>
        <w:t xml:space="preserve">E </w:t>
      </w:r>
      <w:proofErr w:type="spellStart"/>
      <w:r w:rsidRPr="00311555">
        <w:rPr>
          <w:rFonts w:ascii="Times New Roman" w:hAnsi="Times New Roman" w:cs="Times New Roman"/>
          <w:b/>
          <w:bCs/>
          <w:sz w:val="24"/>
          <w:szCs w:val="24"/>
          <w:lang w:val="es-ES"/>
        </w:rPr>
        <w:t>drejta</w:t>
      </w:r>
      <w:proofErr w:type="spellEnd"/>
      <w:r w:rsidRPr="00311555">
        <w:rPr>
          <w:rFonts w:ascii="Times New Roman" w:hAnsi="Times New Roman" w:cs="Times New Roman"/>
          <w:b/>
          <w:bCs/>
          <w:sz w:val="24"/>
          <w:szCs w:val="24"/>
          <w:lang w:val="es-ES"/>
        </w:rPr>
        <w:t xml:space="preserve"> e </w:t>
      </w:r>
      <w:proofErr w:type="spellStart"/>
      <w:r w:rsidRPr="00311555">
        <w:rPr>
          <w:rFonts w:ascii="Times New Roman" w:hAnsi="Times New Roman" w:cs="Times New Roman"/>
          <w:b/>
          <w:bCs/>
          <w:sz w:val="24"/>
          <w:szCs w:val="24"/>
          <w:lang w:val="es-ES"/>
        </w:rPr>
        <w:t>përdorimit</w:t>
      </w:r>
      <w:proofErr w:type="spellEnd"/>
    </w:p>
    <w:p w14:paraId="38C6CACC" w14:textId="77777777" w:rsidR="00595138" w:rsidRPr="00821D11" w:rsidRDefault="00595138" w:rsidP="00595138">
      <w:pPr>
        <w:spacing w:after="0"/>
        <w:jc w:val="center"/>
        <w:rPr>
          <w:rFonts w:ascii="Times New Roman" w:hAnsi="Times New Roman" w:cs="Times New Roman"/>
          <w:b/>
          <w:bCs/>
          <w:lang w:val="es-ES"/>
        </w:rPr>
      </w:pPr>
    </w:p>
    <w:p w14:paraId="49DEDCE4" w14:textId="77777777" w:rsidR="00374835" w:rsidRPr="00311555" w:rsidRDefault="00374835" w:rsidP="00311555">
      <w:pPr>
        <w:jc w:val="both"/>
        <w:rPr>
          <w:rFonts w:ascii="Times New Roman" w:hAnsi="Times New Roman" w:cs="Times New Roman"/>
          <w:sz w:val="24"/>
          <w:szCs w:val="24"/>
          <w:lang w:val="es-ES"/>
        </w:rPr>
      </w:pPr>
      <w:r w:rsidRPr="00311555">
        <w:rPr>
          <w:rFonts w:ascii="Times New Roman" w:hAnsi="Times New Roman" w:cs="Times New Roman"/>
          <w:sz w:val="24"/>
          <w:szCs w:val="24"/>
          <w:lang w:val="es-ES"/>
        </w:rPr>
        <w:t xml:space="preserve">1. </w:t>
      </w:r>
      <w:proofErr w:type="spellStart"/>
      <w:r w:rsidRPr="00311555">
        <w:rPr>
          <w:rFonts w:ascii="Times New Roman" w:hAnsi="Times New Roman" w:cs="Times New Roman"/>
          <w:sz w:val="24"/>
          <w:szCs w:val="24"/>
          <w:lang w:val="es-ES"/>
        </w:rPr>
        <w:t>Treguesi</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gjeografik</w:t>
      </w:r>
      <w:proofErr w:type="spellEnd"/>
      <w:r w:rsidRPr="00311555">
        <w:rPr>
          <w:rFonts w:ascii="Times New Roman" w:hAnsi="Times New Roman" w:cs="Times New Roman"/>
          <w:sz w:val="24"/>
          <w:szCs w:val="24"/>
          <w:lang w:val="es-ES"/>
        </w:rPr>
        <w:t xml:space="preserve"> i </w:t>
      </w:r>
      <w:proofErr w:type="spellStart"/>
      <w:r w:rsidRPr="00311555">
        <w:rPr>
          <w:rFonts w:ascii="Times New Roman" w:hAnsi="Times New Roman" w:cs="Times New Roman"/>
          <w:sz w:val="24"/>
          <w:szCs w:val="24"/>
          <w:lang w:val="es-ES"/>
        </w:rPr>
        <w:t>regjistruar</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mund</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përdoret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nga</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çdo</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prodhues</w:t>
      </w:r>
      <w:proofErr w:type="spellEnd"/>
      <w:r w:rsidRPr="00311555">
        <w:rPr>
          <w:rFonts w:ascii="Times New Roman" w:hAnsi="Times New Roman" w:cs="Times New Roman"/>
          <w:sz w:val="24"/>
          <w:szCs w:val="24"/>
          <w:lang w:val="es-ES"/>
        </w:rPr>
        <w:t xml:space="preserve"> i </w:t>
      </w:r>
      <w:proofErr w:type="spellStart"/>
      <w:r w:rsidRPr="00311555">
        <w:rPr>
          <w:rFonts w:ascii="Times New Roman" w:hAnsi="Times New Roman" w:cs="Times New Roman"/>
          <w:sz w:val="24"/>
          <w:szCs w:val="24"/>
          <w:lang w:val="es-ES"/>
        </w:rPr>
        <w:t>produktit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që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është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përputhje</w:t>
      </w:r>
      <w:proofErr w:type="spellEnd"/>
      <w:r w:rsidRPr="00311555">
        <w:rPr>
          <w:rFonts w:ascii="Times New Roman" w:hAnsi="Times New Roman" w:cs="Times New Roman"/>
          <w:sz w:val="24"/>
          <w:szCs w:val="24"/>
          <w:lang w:val="es-ES"/>
        </w:rPr>
        <w:t xml:space="preserve"> me </w:t>
      </w:r>
      <w:proofErr w:type="spellStart"/>
      <w:r w:rsidRPr="00311555">
        <w:rPr>
          <w:rFonts w:ascii="Times New Roman" w:hAnsi="Times New Roman" w:cs="Times New Roman"/>
          <w:sz w:val="24"/>
          <w:szCs w:val="24"/>
          <w:lang w:val="es-ES"/>
        </w:rPr>
        <w:t>specifikimet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përkatëse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produktit</w:t>
      </w:r>
      <w:proofErr w:type="spellEnd"/>
      <w:r w:rsidRPr="00311555">
        <w:rPr>
          <w:rFonts w:ascii="Times New Roman" w:hAnsi="Times New Roman" w:cs="Times New Roman"/>
          <w:sz w:val="24"/>
          <w:szCs w:val="24"/>
          <w:lang w:val="es-ES"/>
        </w:rPr>
        <w:t>.</w:t>
      </w:r>
    </w:p>
    <w:p w14:paraId="05CCFA43" w14:textId="77777777" w:rsidR="00374835" w:rsidRPr="00311555" w:rsidRDefault="00374835" w:rsidP="00311555">
      <w:pPr>
        <w:jc w:val="both"/>
        <w:rPr>
          <w:rFonts w:ascii="Times New Roman" w:hAnsi="Times New Roman" w:cs="Times New Roman"/>
          <w:sz w:val="24"/>
          <w:szCs w:val="24"/>
          <w:lang w:val="es-ES"/>
        </w:rPr>
      </w:pPr>
      <w:r w:rsidRPr="00311555">
        <w:rPr>
          <w:rFonts w:ascii="Times New Roman" w:hAnsi="Times New Roman" w:cs="Times New Roman"/>
          <w:sz w:val="24"/>
          <w:szCs w:val="24"/>
          <w:lang w:val="es-ES"/>
        </w:rPr>
        <w:t xml:space="preserve">2. </w:t>
      </w:r>
      <w:proofErr w:type="spellStart"/>
      <w:r w:rsidRPr="00311555">
        <w:rPr>
          <w:rFonts w:ascii="Times New Roman" w:hAnsi="Times New Roman" w:cs="Times New Roman"/>
          <w:sz w:val="24"/>
          <w:szCs w:val="24"/>
          <w:lang w:val="es-ES"/>
        </w:rPr>
        <w:t>Prodhuesit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duhet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sigurojnë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që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produktet</w:t>
      </w:r>
      <w:proofErr w:type="spellEnd"/>
      <w:r w:rsidRPr="00311555">
        <w:rPr>
          <w:rFonts w:ascii="Times New Roman" w:hAnsi="Times New Roman" w:cs="Times New Roman"/>
          <w:sz w:val="24"/>
          <w:szCs w:val="24"/>
          <w:lang w:val="es-ES"/>
        </w:rPr>
        <w:t xml:space="preserve"> e </w:t>
      </w:r>
      <w:proofErr w:type="spellStart"/>
      <w:r w:rsidRPr="00311555">
        <w:rPr>
          <w:rFonts w:ascii="Times New Roman" w:hAnsi="Times New Roman" w:cs="Times New Roman"/>
          <w:sz w:val="24"/>
          <w:szCs w:val="24"/>
          <w:lang w:val="es-ES"/>
        </w:rPr>
        <w:t>tyre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jenë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përputhje</w:t>
      </w:r>
      <w:proofErr w:type="spellEnd"/>
      <w:r w:rsidRPr="00311555">
        <w:rPr>
          <w:rFonts w:ascii="Times New Roman" w:hAnsi="Times New Roman" w:cs="Times New Roman"/>
          <w:sz w:val="24"/>
          <w:szCs w:val="24"/>
          <w:lang w:val="es-ES"/>
        </w:rPr>
        <w:t xml:space="preserve"> me </w:t>
      </w:r>
      <w:proofErr w:type="spellStart"/>
      <w:r w:rsidRPr="00311555">
        <w:rPr>
          <w:rFonts w:ascii="Times New Roman" w:hAnsi="Times New Roman" w:cs="Times New Roman"/>
          <w:sz w:val="24"/>
          <w:szCs w:val="24"/>
          <w:lang w:val="es-ES"/>
        </w:rPr>
        <w:t>specifikimet</w:t>
      </w:r>
      <w:proofErr w:type="spellEnd"/>
      <w:r w:rsidRPr="00311555">
        <w:rPr>
          <w:rFonts w:ascii="Times New Roman" w:hAnsi="Times New Roman" w:cs="Times New Roman"/>
          <w:sz w:val="24"/>
          <w:szCs w:val="24"/>
          <w:lang w:val="es-ES"/>
        </w:rPr>
        <w:t xml:space="preserve"> e </w:t>
      </w:r>
      <w:proofErr w:type="spellStart"/>
      <w:r w:rsidRPr="00311555">
        <w:rPr>
          <w:rFonts w:ascii="Times New Roman" w:hAnsi="Times New Roman" w:cs="Times New Roman"/>
          <w:sz w:val="24"/>
          <w:szCs w:val="24"/>
          <w:lang w:val="es-ES"/>
        </w:rPr>
        <w:t>produktit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përkatës</w:t>
      </w:r>
      <w:proofErr w:type="spellEnd"/>
      <w:r w:rsidRPr="00311555">
        <w:rPr>
          <w:rFonts w:ascii="Times New Roman" w:hAnsi="Times New Roman" w:cs="Times New Roman"/>
          <w:sz w:val="24"/>
          <w:szCs w:val="24"/>
          <w:lang w:val="es-ES"/>
        </w:rPr>
        <w:t>.</w:t>
      </w:r>
    </w:p>
    <w:p w14:paraId="23A9913E" w14:textId="2798DDAB" w:rsidR="00374835" w:rsidRPr="00311555" w:rsidRDefault="00374835" w:rsidP="005C3DD0">
      <w:pPr>
        <w:spacing w:after="0"/>
        <w:jc w:val="center"/>
        <w:rPr>
          <w:rFonts w:ascii="Times New Roman" w:hAnsi="Times New Roman" w:cs="Times New Roman"/>
          <w:b/>
          <w:bCs/>
          <w:sz w:val="24"/>
          <w:szCs w:val="24"/>
          <w:lang w:val="es-ES"/>
        </w:rPr>
      </w:pPr>
      <w:proofErr w:type="spellStart"/>
      <w:r w:rsidRPr="00311555">
        <w:rPr>
          <w:rFonts w:ascii="Times New Roman" w:hAnsi="Times New Roman" w:cs="Times New Roman"/>
          <w:b/>
          <w:bCs/>
          <w:sz w:val="24"/>
          <w:szCs w:val="24"/>
          <w:lang w:val="es-ES"/>
        </w:rPr>
        <w:t>Neni</w:t>
      </w:r>
      <w:proofErr w:type="spellEnd"/>
      <w:r w:rsidRPr="00311555">
        <w:rPr>
          <w:rFonts w:ascii="Times New Roman" w:hAnsi="Times New Roman" w:cs="Times New Roman"/>
          <w:b/>
          <w:bCs/>
          <w:sz w:val="24"/>
          <w:szCs w:val="24"/>
          <w:lang w:val="es-ES"/>
        </w:rPr>
        <w:t xml:space="preserve"> 8</w:t>
      </w:r>
      <w:r w:rsidR="00BC6CF3" w:rsidRPr="00311555">
        <w:rPr>
          <w:rFonts w:ascii="Times New Roman" w:hAnsi="Times New Roman" w:cs="Times New Roman"/>
          <w:b/>
          <w:bCs/>
          <w:sz w:val="24"/>
          <w:szCs w:val="24"/>
          <w:lang w:val="es-ES"/>
        </w:rPr>
        <w:t>3</w:t>
      </w:r>
    </w:p>
    <w:p w14:paraId="3B35B424" w14:textId="77777777" w:rsidR="00374835" w:rsidRPr="00311555" w:rsidRDefault="00374835" w:rsidP="003F3A01">
      <w:pPr>
        <w:spacing w:after="0"/>
        <w:jc w:val="center"/>
        <w:rPr>
          <w:rFonts w:ascii="Times New Roman" w:hAnsi="Times New Roman" w:cs="Times New Roman"/>
          <w:b/>
          <w:bCs/>
          <w:sz w:val="24"/>
          <w:szCs w:val="24"/>
          <w:lang w:val="es-ES"/>
        </w:rPr>
      </w:pPr>
      <w:proofErr w:type="spellStart"/>
      <w:r w:rsidRPr="00311555">
        <w:rPr>
          <w:rFonts w:ascii="Times New Roman" w:hAnsi="Times New Roman" w:cs="Times New Roman"/>
          <w:b/>
          <w:bCs/>
          <w:sz w:val="24"/>
          <w:szCs w:val="24"/>
          <w:lang w:val="es-ES"/>
        </w:rPr>
        <w:t>Simbolet</w:t>
      </w:r>
      <w:proofErr w:type="spellEnd"/>
      <w:r w:rsidRPr="00311555">
        <w:rPr>
          <w:rFonts w:ascii="Times New Roman" w:hAnsi="Times New Roman" w:cs="Times New Roman"/>
          <w:b/>
          <w:bCs/>
          <w:sz w:val="24"/>
          <w:szCs w:val="24"/>
          <w:lang w:val="es-ES"/>
        </w:rPr>
        <w:t xml:space="preserve">, </w:t>
      </w:r>
      <w:proofErr w:type="spellStart"/>
      <w:r w:rsidRPr="00311555">
        <w:rPr>
          <w:rFonts w:ascii="Times New Roman" w:hAnsi="Times New Roman" w:cs="Times New Roman"/>
          <w:b/>
          <w:bCs/>
          <w:sz w:val="24"/>
          <w:szCs w:val="24"/>
          <w:lang w:val="es-ES"/>
        </w:rPr>
        <w:t>treguesit</w:t>
      </w:r>
      <w:proofErr w:type="spellEnd"/>
      <w:r w:rsidRPr="00311555">
        <w:rPr>
          <w:rFonts w:ascii="Times New Roman" w:hAnsi="Times New Roman" w:cs="Times New Roman"/>
          <w:b/>
          <w:bCs/>
          <w:sz w:val="24"/>
          <w:szCs w:val="24"/>
          <w:lang w:val="es-ES"/>
        </w:rPr>
        <w:t xml:space="preserve"> </w:t>
      </w:r>
      <w:proofErr w:type="spellStart"/>
      <w:r w:rsidRPr="00311555">
        <w:rPr>
          <w:rFonts w:ascii="Times New Roman" w:hAnsi="Times New Roman" w:cs="Times New Roman"/>
          <w:b/>
          <w:bCs/>
          <w:sz w:val="24"/>
          <w:szCs w:val="24"/>
          <w:lang w:val="es-ES"/>
        </w:rPr>
        <w:t>dhe</w:t>
      </w:r>
      <w:proofErr w:type="spellEnd"/>
      <w:r w:rsidRPr="00311555">
        <w:rPr>
          <w:rFonts w:ascii="Times New Roman" w:hAnsi="Times New Roman" w:cs="Times New Roman"/>
          <w:b/>
          <w:bCs/>
          <w:sz w:val="24"/>
          <w:szCs w:val="24"/>
          <w:lang w:val="es-ES"/>
        </w:rPr>
        <w:t xml:space="preserve"> </w:t>
      </w:r>
      <w:proofErr w:type="spellStart"/>
      <w:r w:rsidRPr="00311555">
        <w:rPr>
          <w:rFonts w:ascii="Times New Roman" w:hAnsi="Times New Roman" w:cs="Times New Roman"/>
          <w:b/>
          <w:bCs/>
          <w:sz w:val="24"/>
          <w:szCs w:val="24"/>
          <w:lang w:val="es-ES"/>
        </w:rPr>
        <w:t>shkurtimet</w:t>
      </w:r>
      <w:proofErr w:type="spellEnd"/>
    </w:p>
    <w:p w14:paraId="260E8995" w14:textId="77777777" w:rsidR="003F3A01" w:rsidRPr="00821D11" w:rsidRDefault="003F3A01" w:rsidP="005C3DD0">
      <w:pPr>
        <w:spacing w:after="0"/>
        <w:jc w:val="center"/>
        <w:rPr>
          <w:rFonts w:ascii="Times New Roman" w:hAnsi="Times New Roman" w:cs="Times New Roman"/>
          <w:b/>
          <w:bCs/>
          <w:lang w:val="es-ES"/>
        </w:rPr>
      </w:pPr>
    </w:p>
    <w:p w14:paraId="164CA0E6" w14:textId="44771D0C" w:rsidR="00374835" w:rsidRPr="00311555" w:rsidRDefault="00374835" w:rsidP="00311555">
      <w:pPr>
        <w:jc w:val="both"/>
        <w:rPr>
          <w:rFonts w:ascii="Times New Roman" w:hAnsi="Times New Roman" w:cs="Times New Roman"/>
          <w:sz w:val="24"/>
          <w:szCs w:val="24"/>
          <w:lang w:val="es-ES"/>
        </w:rPr>
      </w:pPr>
      <w:r w:rsidRPr="00311555">
        <w:rPr>
          <w:rFonts w:ascii="Times New Roman" w:hAnsi="Times New Roman" w:cs="Times New Roman"/>
          <w:sz w:val="24"/>
          <w:szCs w:val="24"/>
          <w:lang w:val="es-ES"/>
        </w:rPr>
        <w:t xml:space="preserve">1. </w:t>
      </w:r>
      <w:proofErr w:type="spellStart"/>
      <w:r w:rsidRPr="00311555">
        <w:rPr>
          <w:rFonts w:ascii="Times New Roman" w:hAnsi="Times New Roman" w:cs="Times New Roman"/>
          <w:sz w:val="24"/>
          <w:szCs w:val="24"/>
          <w:lang w:val="es-ES"/>
        </w:rPr>
        <w:t>Simboli</w:t>
      </w:r>
      <w:proofErr w:type="spellEnd"/>
      <w:r w:rsidRPr="00311555">
        <w:rPr>
          <w:rFonts w:ascii="Times New Roman" w:hAnsi="Times New Roman" w:cs="Times New Roman"/>
          <w:sz w:val="24"/>
          <w:szCs w:val="24"/>
          <w:lang w:val="es-ES"/>
        </w:rPr>
        <w:t xml:space="preserve"> i </w:t>
      </w:r>
      <w:proofErr w:type="spellStart"/>
      <w:r w:rsidRPr="00311555">
        <w:rPr>
          <w:rFonts w:ascii="Times New Roman" w:hAnsi="Times New Roman" w:cs="Times New Roman"/>
          <w:sz w:val="24"/>
          <w:szCs w:val="24"/>
          <w:lang w:val="es-ES"/>
        </w:rPr>
        <w:t>vendit</w:t>
      </w:r>
      <w:proofErr w:type="spellEnd"/>
      <w:r w:rsidRPr="00311555">
        <w:rPr>
          <w:rFonts w:ascii="Times New Roman" w:hAnsi="Times New Roman" w:cs="Times New Roman"/>
          <w:sz w:val="24"/>
          <w:szCs w:val="24"/>
          <w:lang w:val="es-ES"/>
        </w:rPr>
        <w:t xml:space="preserve"> i </w:t>
      </w:r>
      <w:proofErr w:type="spellStart"/>
      <w:r w:rsidRPr="00311555">
        <w:rPr>
          <w:rFonts w:ascii="Times New Roman" w:hAnsi="Times New Roman" w:cs="Times New Roman"/>
          <w:sz w:val="24"/>
          <w:szCs w:val="24"/>
          <w:lang w:val="es-ES"/>
        </w:rPr>
        <w:t>vendosur</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treguesit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gjeografikë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mbrojtur</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zbatohet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edhe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treguesit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gjeografikë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produktet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artizanale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dhe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industriale</w:t>
      </w:r>
      <w:proofErr w:type="spellEnd"/>
      <w:r w:rsidRPr="00311555">
        <w:rPr>
          <w:rFonts w:ascii="Times New Roman" w:hAnsi="Times New Roman" w:cs="Times New Roman"/>
          <w:sz w:val="24"/>
          <w:szCs w:val="24"/>
          <w:lang w:val="es-ES"/>
        </w:rPr>
        <w:t>.</w:t>
      </w:r>
    </w:p>
    <w:p w14:paraId="14C5468A" w14:textId="01AF5BCC" w:rsidR="00374835" w:rsidRPr="00311555" w:rsidRDefault="00374835" w:rsidP="00311555">
      <w:pPr>
        <w:jc w:val="both"/>
        <w:rPr>
          <w:rFonts w:ascii="Times New Roman" w:hAnsi="Times New Roman" w:cs="Times New Roman"/>
          <w:sz w:val="24"/>
          <w:szCs w:val="24"/>
          <w:lang w:val="es-ES"/>
        </w:rPr>
      </w:pPr>
      <w:r w:rsidRPr="00311555">
        <w:rPr>
          <w:rFonts w:ascii="Times New Roman" w:hAnsi="Times New Roman" w:cs="Times New Roman"/>
          <w:sz w:val="24"/>
          <w:szCs w:val="24"/>
          <w:lang w:val="es-ES"/>
        </w:rPr>
        <w:t xml:space="preserve">2. </w:t>
      </w:r>
      <w:proofErr w:type="spellStart"/>
      <w:r w:rsidRPr="00311555">
        <w:rPr>
          <w:rFonts w:ascii="Times New Roman" w:hAnsi="Times New Roman" w:cs="Times New Roman"/>
          <w:sz w:val="24"/>
          <w:szCs w:val="24"/>
          <w:lang w:val="es-ES"/>
        </w:rPr>
        <w:t>Për</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produktet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artizanale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dhe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industriale</w:t>
      </w:r>
      <w:proofErr w:type="spellEnd"/>
      <w:r w:rsidRPr="00311555">
        <w:rPr>
          <w:rFonts w:ascii="Times New Roman" w:hAnsi="Times New Roman" w:cs="Times New Roman"/>
          <w:sz w:val="24"/>
          <w:szCs w:val="24"/>
          <w:lang w:val="es-ES"/>
        </w:rPr>
        <w:t xml:space="preserve"> me </w:t>
      </w:r>
      <w:proofErr w:type="spellStart"/>
      <w:r w:rsidRPr="00311555">
        <w:rPr>
          <w:rFonts w:ascii="Times New Roman" w:hAnsi="Times New Roman" w:cs="Times New Roman"/>
          <w:sz w:val="24"/>
          <w:szCs w:val="24"/>
          <w:lang w:val="es-ES"/>
        </w:rPr>
        <w:t>origjinë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nga</w:t>
      </w:r>
      <w:proofErr w:type="spellEnd"/>
      <w:r w:rsidRPr="00311555">
        <w:rPr>
          <w:rFonts w:ascii="Times New Roman" w:hAnsi="Times New Roman" w:cs="Times New Roman"/>
          <w:sz w:val="24"/>
          <w:szCs w:val="24"/>
          <w:lang w:val="es-ES"/>
        </w:rPr>
        <w:t xml:space="preserve"> Republika e </w:t>
      </w:r>
      <w:proofErr w:type="spellStart"/>
      <w:r w:rsidRPr="00311555">
        <w:rPr>
          <w:rFonts w:ascii="Times New Roman" w:hAnsi="Times New Roman" w:cs="Times New Roman"/>
          <w:sz w:val="24"/>
          <w:szCs w:val="24"/>
          <w:lang w:val="es-ES"/>
        </w:rPr>
        <w:t>Shqipërisë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që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tregtohen</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nën</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një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tregues</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gjeografik</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simboli</w:t>
      </w:r>
      <w:proofErr w:type="spellEnd"/>
      <w:r w:rsidRPr="00311555">
        <w:rPr>
          <w:rFonts w:ascii="Times New Roman" w:hAnsi="Times New Roman" w:cs="Times New Roman"/>
          <w:sz w:val="24"/>
          <w:szCs w:val="24"/>
          <w:lang w:val="es-ES"/>
        </w:rPr>
        <w:t xml:space="preserve"> i </w:t>
      </w:r>
      <w:proofErr w:type="spellStart"/>
      <w:r w:rsidRPr="00311555">
        <w:rPr>
          <w:rFonts w:ascii="Times New Roman" w:hAnsi="Times New Roman" w:cs="Times New Roman"/>
          <w:sz w:val="24"/>
          <w:szCs w:val="24"/>
          <w:lang w:val="es-ES"/>
        </w:rPr>
        <w:t>Republikës</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së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Shqipërisë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mund</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shfaqet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etiketimin</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dhe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materialin</w:t>
      </w:r>
      <w:proofErr w:type="spellEnd"/>
      <w:r w:rsidRPr="00311555">
        <w:rPr>
          <w:rFonts w:ascii="Times New Roman" w:hAnsi="Times New Roman" w:cs="Times New Roman"/>
          <w:sz w:val="24"/>
          <w:szCs w:val="24"/>
          <w:lang w:val="es-ES"/>
        </w:rPr>
        <w:t xml:space="preserve"> </w:t>
      </w:r>
      <w:r w:rsidR="006F0061" w:rsidRPr="00311555">
        <w:rPr>
          <w:rFonts w:ascii="Times New Roman" w:hAnsi="Times New Roman" w:cs="Times New Roman"/>
          <w:sz w:val="24"/>
          <w:szCs w:val="24"/>
          <w:lang w:val="es-ES"/>
        </w:rPr>
        <w:t>publicitar</w:t>
      </w:r>
      <w:r w:rsidRPr="00311555">
        <w:rPr>
          <w:rFonts w:ascii="Times New Roman" w:hAnsi="Times New Roman" w:cs="Times New Roman"/>
          <w:sz w:val="24"/>
          <w:szCs w:val="24"/>
          <w:lang w:val="es-ES"/>
        </w:rPr>
        <w:t xml:space="preserve"> ose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komunikimit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Treguesi</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gjeografik</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duhet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jetë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njëjtën</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fushëpamje</w:t>
      </w:r>
      <w:proofErr w:type="spellEnd"/>
      <w:r w:rsidRPr="00311555">
        <w:rPr>
          <w:rFonts w:ascii="Times New Roman" w:hAnsi="Times New Roman" w:cs="Times New Roman"/>
          <w:sz w:val="24"/>
          <w:szCs w:val="24"/>
          <w:lang w:val="es-ES"/>
        </w:rPr>
        <w:t xml:space="preserve"> </w:t>
      </w:r>
      <w:r w:rsidR="00574711" w:rsidRPr="00311555">
        <w:rPr>
          <w:rFonts w:ascii="Times New Roman" w:hAnsi="Times New Roman" w:cs="Times New Roman"/>
          <w:sz w:val="24"/>
          <w:szCs w:val="24"/>
          <w:lang w:val="es-ES"/>
        </w:rPr>
        <w:t xml:space="preserve">me </w:t>
      </w:r>
      <w:proofErr w:type="spellStart"/>
      <w:r w:rsidRPr="00311555">
        <w:rPr>
          <w:rFonts w:ascii="Times New Roman" w:hAnsi="Times New Roman" w:cs="Times New Roman"/>
          <w:sz w:val="24"/>
          <w:szCs w:val="24"/>
          <w:lang w:val="es-ES"/>
        </w:rPr>
        <w:t>simboli</w:t>
      </w:r>
      <w:r w:rsidR="00574711" w:rsidRPr="00311555">
        <w:rPr>
          <w:rFonts w:ascii="Times New Roman" w:hAnsi="Times New Roman" w:cs="Times New Roman"/>
          <w:sz w:val="24"/>
          <w:szCs w:val="24"/>
          <w:lang w:val="es-ES"/>
        </w:rPr>
        <w:t>n</w:t>
      </w:r>
      <w:proofErr w:type="spellEnd"/>
      <w:r w:rsidR="00574711" w:rsidRPr="00311555">
        <w:rPr>
          <w:rFonts w:ascii="Times New Roman" w:hAnsi="Times New Roman" w:cs="Times New Roman"/>
          <w:sz w:val="24"/>
          <w:szCs w:val="24"/>
          <w:lang w:val="es-ES"/>
        </w:rPr>
        <w:t xml:space="preserve"> e</w:t>
      </w:r>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Republikës</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së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Shqipërisë</w:t>
      </w:r>
      <w:proofErr w:type="spellEnd"/>
      <w:r w:rsidRPr="00311555">
        <w:rPr>
          <w:rFonts w:ascii="Times New Roman" w:hAnsi="Times New Roman" w:cs="Times New Roman"/>
          <w:sz w:val="24"/>
          <w:szCs w:val="24"/>
          <w:lang w:val="es-ES"/>
        </w:rPr>
        <w:t>.</w:t>
      </w:r>
    </w:p>
    <w:p w14:paraId="6F2FCB56" w14:textId="1175CD02" w:rsidR="00374835" w:rsidRPr="00311555" w:rsidRDefault="00374835" w:rsidP="00311555">
      <w:pPr>
        <w:jc w:val="both"/>
        <w:rPr>
          <w:rFonts w:ascii="Times New Roman" w:hAnsi="Times New Roman" w:cs="Times New Roman"/>
          <w:sz w:val="24"/>
          <w:szCs w:val="24"/>
          <w:lang w:val="es-ES"/>
        </w:rPr>
      </w:pPr>
      <w:r w:rsidRPr="00311555">
        <w:rPr>
          <w:rFonts w:ascii="Times New Roman" w:hAnsi="Times New Roman" w:cs="Times New Roman"/>
          <w:sz w:val="24"/>
          <w:szCs w:val="24"/>
          <w:lang w:val="es-ES"/>
        </w:rPr>
        <w:t xml:space="preserve">3. </w:t>
      </w:r>
      <w:proofErr w:type="spellStart"/>
      <w:r w:rsidRPr="00311555">
        <w:rPr>
          <w:rFonts w:ascii="Times New Roman" w:hAnsi="Times New Roman" w:cs="Times New Roman"/>
          <w:sz w:val="24"/>
          <w:szCs w:val="24"/>
          <w:lang w:val="es-ES"/>
        </w:rPr>
        <w:t>Shkurtimi</w:t>
      </w:r>
      <w:proofErr w:type="spellEnd"/>
      <w:r w:rsidRPr="00311555">
        <w:rPr>
          <w:rFonts w:ascii="Times New Roman" w:hAnsi="Times New Roman" w:cs="Times New Roman"/>
          <w:sz w:val="24"/>
          <w:szCs w:val="24"/>
          <w:lang w:val="es-ES"/>
        </w:rPr>
        <w:t xml:space="preserve"> "TGJM", </w:t>
      </w:r>
      <w:r w:rsidR="00574711" w:rsidRPr="00311555">
        <w:rPr>
          <w:rFonts w:ascii="Times New Roman" w:hAnsi="Times New Roman" w:cs="Times New Roman"/>
          <w:sz w:val="24"/>
          <w:szCs w:val="24"/>
          <w:lang w:val="es-ES"/>
        </w:rPr>
        <w:t>i</w:t>
      </w:r>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cil</w:t>
      </w:r>
      <w:r w:rsidR="00574711" w:rsidRPr="00311555">
        <w:rPr>
          <w:rFonts w:ascii="Times New Roman" w:hAnsi="Times New Roman" w:cs="Times New Roman"/>
          <w:sz w:val="24"/>
          <w:szCs w:val="24"/>
          <w:lang w:val="es-ES"/>
        </w:rPr>
        <w:t>i</w:t>
      </w:r>
      <w:proofErr w:type="spellEnd"/>
      <w:r w:rsidRPr="00311555">
        <w:rPr>
          <w:rFonts w:ascii="Times New Roman" w:hAnsi="Times New Roman" w:cs="Times New Roman"/>
          <w:sz w:val="24"/>
          <w:szCs w:val="24"/>
          <w:lang w:val="es-ES"/>
        </w:rPr>
        <w:t xml:space="preserve"> i </w:t>
      </w:r>
      <w:proofErr w:type="spellStart"/>
      <w:r w:rsidRPr="00311555">
        <w:rPr>
          <w:rFonts w:ascii="Times New Roman" w:hAnsi="Times New Roman" w:cs="Times New Roman"/>
          <w:sz w:val="24"/>
          <w:szCs w:val="24"/>
          <w:lang w:val="es-ES"/>
        </w:rPr>
        <w:t>korrespondon</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treguesit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tregues</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gjeografik</w:t>
      </w:r>
      <w:proofErr w:type="spellEnd"/>
      <w:r w:rsidRPr="00311555">
        <w:rPr>
          <w:rFonts w:ascii="Times New Roman" w:hAnsi="Times New Roman" w:cs="Times New Roman"/>
          <w:sz w:val="24"/>
          <w:szCs w:val="24"/>
          <w:lang w:val="es-ES"/>
        </w:rPr>
        <w:t xml:space="preserve"> i </w:t>
      </w:r>
      <w:proofErr w:type="spellStart"/>
      <w:r w:rsidRPr="00311555">
        <w:rPr>
          <w:rFonts w:ascii="Times New Roman" w:hAnsi="Times New Roman" w:cs="Times New Roman"/>
          <w:sz w:val="24"/>
          <w:szCs w:val="24"/>
          <w:lang w:val="es-ES"/>
        </w:rPr>
        <w:t>mbrojtur</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mund</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shfaqet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etiketimin</w:t>
      </w:r>
      <w:proofErr w:type="spellEnd"/>
      <w:r w:rsidRPr="00311555">
        <w:rPr>
          <w:rFonts w:ascii="Times New Roman" w:hAnsi="Times New Roman" w:cs="Times New Roman"/>
          <w:sz w:val="24"/>
          <w:szCs w:val="24"/>
          <w:lang w:val="es-ES"/>
        </w:rPr>
        <w:t xml:space="preserve"> e </w:t>
      </w:r>
      <w:proofErr w:type="spellStart"/>
      <w:r w:rsidRPr="00311555">
        <w:rPr>
          <w:rFonts w:ascii="Times New Roman" w:hAnsi="Times New Roman" w:cs="Times New Roman"/>
          <w:sz w:val="24"/>
          <w:szCs w:val="24"/>
          <w:lang w:val="es-ES"/>
        </w:rPr>
        <w:t>produkteve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përcaktuara</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nga</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treguesi</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gjeografik</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produktet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artizanale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dhe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industriale</w:t>
      </w:r>
      <w:proofErr w:type="spellEnd"/>
      <w:r w:rsidRPr="00311555">
        <w:rPr>
          <w:rFonts w:ascii="Times New Roman" w:hAnsi="Times New Roman" w:cs="Times New Roman"/>
          <w:sz w:val="24"/>
          <w:szCs w:val="24"/>
          <w:lang w:val="es-ES"/>
        </w:rPr>
        <w:t>.</w:t>
      </w:r>
    </w:p>
    <w:p w14:paraId="17988CB8" w14:textId="6F468E08" w:rsidR="00374835" w:rsidRPr="00311555" w:rsidRDefault="00374835" w:rsidP="00311555">
      <w:pPr>
        <w:jc w:val="both"/>
        <w:rPr>
          <w:rFonts w:ascii="Times New Roman" w:hAnsi="Times New Roman" w:cs="Times New Roman"/>
          <w:sz w:val="24"/>
          <w:szCs w:val="24"/>
          <w:lang w:val="es-ES"/>
        </w:rPr>
      </w:pPr>
      <w:r w:rsidRPr="00311555">
        <w:rPr>
          <w:rFonts w:ascii="Times New Roman" w:hAnsi="Times New Roman" w:cs="Times New Roman"/>
          <w:sz w:val="24"/>
          <w:szCs w:val="24"/>
          <w:lang w:val="es-ES"/>
        </w:rPr>
        <w:t xml:space="preserve">4. </w:t>
      </w:r>
      <w:proofErr w:type="spellStart"/>
      <w:r w:rsidRPr="00311555">
        <w:rPr>
          <w:rFonts w:ascii="Times New Roman" w:hAnsi="Times New Roman" w:cs="Times New Roman"/>
          <w:sz w:val="24"/>
          <w:szCs w:val="24"/>
          <w:lang w:val="es-ES"/>
        </w:rPr>
        <w:t>Simboli</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treguesi</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dhe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shkurtimi</w:t>
      </w:r>
      <w:proofErr w:type="spellEnd"/>
      <w:r w:rsidRPr="00311555">
        <w:rPr>
          <w:rFonts w:ascii="Times New Roman" w:hAnsi="Times New Roman" w:cs="Times New Roman"/>
          <w:sz w:val="24"/>
          <w:szCs w:val="24"/>
          <w:lang w:val="es-ES"/>
        </w:rPr>
        <w:t xml:space="preserve"> i </w:t>
      </w:r>
      <w:proofErr w:type="spellStart"/>
      <w:r w:rsidRPr="00311555">
        <w:rPr>
          <w:rFonts w:ascii="Times New Roman" w:hAnsi="Times New Roman" w:cs="Times New Roman"/>
          <w:sz w:val="24"/>
          <w:szCs w:val="24"/>
          <w:lang w:val="es-ES"/>
        </w:rPr>
        <w:t>vendit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mund</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përdoren</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etiketimin</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dhe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materialin</w:t>
      </w:r>
      <w:proofErr w:type="spellEnd"/>
      <w:r w:rsidRPr="00311555">
        <w:rPr>
          <w:rFonts w:ascii="Times New Roman" w:hAnsi="Times New Roman" w:cs="Times New Roman"/>
          <w:sz w:val="24"/>
          <w:szCs w:val="24"/>
          <w:lang w:val="es-ES"/>
        </w:rPr>
        <w:t xml:space="preserve"> </w:t>
      </w:r>
      <w:r w:rsidR="0018147B" w:rsidRPr="00311555">
        <w:rPr>
          <w:rFonts w:ascii="Times New Roman" w:hAnsi="Times New Roman" w:cs="Times New Roman"/>
          <w:sz w:val="24"/>
          <w:szCs w:val="24"/>
          <w:lang w:val="es-ES"/>
        </w:rPr>
        <w:t>publicitar</w:t>
      </w:r>
      <w:r w:rsidRPr="00311555">
        <w:rPr>
          <w:rFonts w:ascii="Times New Roman" w:hAnsi="Times New Roman" w:cs="Times New Roman"/>
          <w:sz w:val="24"/>
          <w:szCs w:val="24"/>
          <w:lang w:val="es-ES"/>
        </w:rPr>
        <w:t xml:space="preserve"> ose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komunikimit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produktet</w:t>
      </w:r>
      <w:proofErr w:type="spellEnd"/>
      <w:r w:rsidRPr="00311555">
        <w:rPr>
          <w:rFonts w:ascii="Times New Roman" w:hAnsi="Times New Roman" w:cs="Times New Roman"/>
          <w:sz w:val="24"/>
          <w:szCs w:val="24"/>
          <w:lang w:val="es-ES"/>
        </w:rPr>
        <w:t xml:space="preserve"> e </w:t>
      </w:r>
      <w:proofErr w:type="spellStart"/>
      <w:r w:rsidRPr="00311555">
        <w:rPr>
          <w:rFonts w:ascii="Times New Roman" w:hAnsi="Times New Roman" w:cs="Times New Roman"/>
          <w:sz w:val="24"/>
          <w:szCs w:val="24"/>
          <w:lang w:val="es-ES"/>
        </w:rPr>
        <w:t>prodhuara</w:t>
      </w:r>
      <w:proofErr w:type="spellEnd"/>
      <w:r w:rsidRPr="00311555">
        <w:rPr>
          <w:rFonts w:ascii="Times New Roman" w:hAnsi="Times New Roman" w:cs="Times New Roman"/>
          <w:sz w:val="24"/>
          <w:szCs w:val="24"/>
          <w:lang w:val="es-ES"/>
        </w:rPr>
        <w:t xml:space="preserve"> kur </w:t>
      </w:r>
      <w:proofErr w:type="spellStart"/>
      <w:r w:rsidRPr="00311555">
        <w:rPr>
          <w:rFonts w:ascii="Times New Roman" w:hAnsi="Times New Roman" w:cs="Times New Roman"/>
          <w:sz w:val="24"/>
          <w:szCs w:val="24"/>
          <w:lang w:val="es-ES"/>
        </w:rPr>
        <w:t>treguesi</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gjeografik</w:t>
      </w:r>
      <w:proofErr w:type="spellEnd"/>
      <w:r w:rsidRPr="00311555">
        <w:rPr>
          <w:rFonts w:ascii="Times New Roman" w:hAnsi="Times New Roman" w:cs="Times New Roman"/>
          <w:sz w:val="24"/>
          <w:szCs w:val="24"/>
          <w:lang w:val="es-ES"/>
        </w:rPr>
        <w:t xml:space="preserve"> i </w:t>
      </w:r>
      <w:proofErr w:type="spellStart"/>
      <w:r w:rsidRPr="00311555">
        <w:rPr>
          <w:rFonts w:ascii="Times New Roman" w:hAnsi="Times New Roman" w:cs="Times New Roman"/>
          <w:sz w:val="24"/>
          <w:szCs w:val="24"/>
          <w:lang w:val="es-ES"/>
        </w:rPr>
        <w:t>referohet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një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pjese</w:t>
      </w:r>
      <w:proofErr w:type="spellEnd"/>
      <w:r w:rsidRPr="00311555">
        <w:rPr>
          <w:rFonts w:ascii="Times New Roman" w:hAnsi="Times New Roman" w:cs="Times New Roman"/>
          <w:sz w:val="24"/>
          <w:szCs w:val="24"/>
          <w:lang w:val="es-ES"/>
        </w:rPr>
        <w:t xml:space="preserve"> ose </w:t>
      </w:r>
      <w:proofErr w:type="spellStart"/>
      <w:r w:rsidRPr="00311555">
        <w:rPr>
          <w:rFonts w:ascii="Times New Roman" w:hAnsi="Times New Roman" w:cs="Times New Roman"/>
          <w:sz w:val="24"/>
          <w:szCs w:val="24"/>
          <w:lang w:val="es-ES"/>
        </w:rPr>
        <w:t>përbërësi</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tyre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këtë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rast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simboli</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treguesi</w:t>
      </w:r>
      <w:proofErr w:type="spellEnd"/>
      <w:r w:rsidRPr="00311555">
        <w:rPr>
          <w:rFonts w:ascii="Times New Roman" w:hAnsi="Times New Roman" w:cs="Times New Roman"/>
          <w:sz w:val="24"/>
          <w:szCs w:val="24"/>
          <w:lang w:val="es-ES"/>
        </w:rPr>
        <w:t xml:space="preserve"> ose </w:t>
      </w:r>
      <w:proofErr w:type="spellStart"/>
      <w:r w:rsidRPr="00311555">
        <w:rPr>
          <w:rFonts w:ascii="Times New Roman" w:hAnsi="Times New Roman" w:cs="Times New Roman"/>
          <w:sz w:val="24"/>
          <w:szCs w:val="24"/>
          <w:lang w:val="es-ES"/>
        </w:rPr>
        <w:t>shkurtimi</w:t>
      </w:r>
      <w:proofErr w:type="spellEnd"/>
      <w:r w:rsidRPr="00311555">
        <w:rPr>
          <w:rFonts w:ascii="Times New Roman" w:hAnsi="Times New Roman" w:cs="Times New Roman"/>
          <w:sz w:val="24"/>
          <w:szCs w:val="24"/>
          <w:lang w:val="es-ES"/>
        </w:rPr>
        <w:t xml:space="preserve"> i </w:t>
      </w:r>
      <w:proofErr w:type="spellStart"/>
      <w:r w:rsidRPr="00311555">
        <w:rPr>
          <w:rFonts w:ascii="Times New Roman" w:hAnsi="Times New Roman" w:cs="Times New Roman"/>
          <w:sz w:val="24"/>
          <w:szCs w:val="24"/>
          <w:lang w:val="es-ES"/>
        </w:rPr>
        <w:t>vendit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duhet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vendoset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pranë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emrit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pjesës</w:t>
      </w:r>
      <w:proofErr w:type="spellEnd"/>
      <w:r w:rsidRPr="00311555">
        <w:rPr>
          <w:rFonts w:ascii="Times New Roman" w:hAnsi="Times New Roman" w:cs="Times New Roman"/>
          <w:sz w:val="24"/>
          <w:szCs w:val="24"/>
          <w:lang w:val="es-ES"/>
        </w:rPr>
        <w:t xml:space="preserve"> ose </w:t>
      </w:r>
      <w:proofErr w:type="spellStart"/>
      <w:r w:rsidRPr="00311555">
        <w:rPr>
          <w:rFonts w:ascii="Times New Roman" w:hAnsi="Times New Roman" w:cs="Times New Roman"/>
          <w:sz w:val="24"/>
          <w:szCs w:val="24"/>
          <w:lang w:val="es-ES"/>
        </w:rPr>
        <w:t>përbërësit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që</w:t>
      </w:r>
      <w:proofErr w:type="spellEnd"/>
      <w:r w:rsidRPr="00311555">
        <w:rPr>
          <w:rFonts w:ascii="Times New Roman" w:hAnsi="Times New Roman" w:cs="Times New Roman"/>
          <w:sz w:val="24"/>
          <w:szCs w:val="24"/>
          <w:lang w:val="es-ES"/>
        </w:rPr>
        <w:t xml:space="preserve"> </w:t>
      </w:r>
      <w:proofErr w:type="spellStart"/>
      <w:r w:rsidR="00215F56" w:rsidRPr="00311555">
        <w:rPr>
          <w:rFonts w:ascii="Times New Roman" w:hAnsi="Times New Roman" w:cs="Times New Roman"/>
          <w:sz w:val="24"/>
          <w:szCs w:val="24"/>
          <w:lang w:val="es-ES"/>
        </w:rPr>
        <w:t>t</w:t>
      </w:r>
      <w:r w:rsidR="008F14E3" w:rsidRPr="00311555">
        <w:rPr>
          <w:rFonts w:ascii="Times New Roman" w:hAnsi="Times New Roman" w:cs="Times New Roman"/>
          <w:sz w:val="24"/>
          <w:szCs w:val="24"/>
          <w:lang w:val="es-ES"/>
        </w:rPr>
        <w:t>ë</w:t>
      </w:r>
      <w:proofErr w:type="spellEnd"/>
      <w:r w:rsidR="00215F56"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identifikohet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qartësisht</w:t>
      </w:r>
      <w:proofErr w:type="spellEnd"/>
      <w:r w:rsidRPr="00311555">
        <w:rPr>
          <w:rFonts w:ascii="Times New Roman" w:hAnsi="Times New Roman" w:cs="Times New Roman"/>
          <w:sz w:val="24"/>
          <w:szCs w:val="24"/>
          <w:lang w:val="es-ES"/>
        </w:rPr>
        <w:t xml:space="preserve"> si </w:t>
      </w:r>
      <w:proofErr w:type="spellStart"/>
      <w:r w:rsidRPr="00311555">
        <w:rPr>
          <w:rFonts w:ascii="Times New Roman" w:hAnsi="Times New Roman" w:cs="Times New Roman"/>
          <w:sz w:val="24"/>
          <w:szCs w:val="24"/>
          <w:lang w:val="es-ES"/>
        </w:rPr>
        <w:t>pjesë</w:t>
      </w:r>
      <w:proofErr w:type="spellEnd"/>
      <w:r w:rsidRPr="00311555">
        <w:rPr>
          <w:rFonts w:ascii="Times New Roman" w:hAnsi="Times New Roman" w:cs="Times New Roman"/>
          <w:sz w:val="24"/>
          <w:szCs w:val="24"/>
          <w:lang w:val="es-ES"/>
        </w:rPr>
        <w:t xml:space="preserve"> ose </w:t>
      </w:r>
      <w:proofErr w:type="spellStart"/>
      <w:r w:rsidRPr="00311555">
        <w:rPr>
          <w:rFonts w:ascii="Times New Roman" w:hAnsi="Times New Roman" w:cs="Times New Roman"/>
          <w:sz w:val="24"/>
          <w:szCs w:val="24"/>
          <w:lang w:val="es-ES"/>
        </w:rPr>
        <w:t>përbërës</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Simboli</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treguesi</w:t>
      </w:r>
      <w:proofErr w:type="spellEnd"/>
      <w:r w:rsidRPr="00311555">
        <w:rPr>
          <w:rFonts w:ascii="Times New Roman" w:hAnsi="Times New Roman" w:cs="Times New Roman"/>
          <w:sz w:val="24"/>
          <w:szCs w:val="24"/>
          <w:lang w:val="es-ES"/>
        </w:rPr>
        <w:t xml:space="preserve"> ose </w:t>
      </w:r>
      <w:proofErr w:type="spellStart"/>
      <w:r w:rsidRPr="00311555">
        <w:rPr>
          <w:rFonts w:ascii="Times New Roman" w:hAnsi="Times New Roman" w:cs="Times New Roman"/>
          <w:sz w:val="24"/>
          <w:szCs w:val="24"/>
          <w:lang w:val="es-ES"/>
        </w:rPr>
        <w:t>shkurtimi</w:t>
      </w:r>
      <w:proofErr w:type="spellEnd"/>
      <w:r w:rsidRPr="00311555">
        <w:rPr>
          <w:rFonts w:ascii="Times New Roman" w:hAnsi="Times New Roman" w:cs="Times New Roman"/>
          <w:sz w:val="24"/>
          <w:szCs w:val="24"/>
          <w:lang w:val="es-ES"/>
        </w:rPr>
        <w:t xml:space="preserve"> i </w:t>
      </w:r>
      <w:proofErr w:type="spellStart"/>
      <w:r w:rsidRPr="00311555">
        <w:rPr>
          <w:rFonts w:ascii="Times New Roman" w:hAnsi="Times New Roman" w:cs="Times New Roman"/>
          <w:sz w:val="24"/>
          <w:szCs w:val="24"/>
          <w:lang w:val="es-ES"/>
        </w:rPr>
        <w:t>vendit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nuk</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duhet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vendoset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një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mënyrë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që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t’i</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sugjerojë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konsumatorë</w:t>
      </w:r>
      <w:r w:rsidR="00215F56" w:rsidRPr="00311555">
        <w:rPr>
          <w:rFonts w:ascii="Times New Roman" w:hAnsi="Times New Roman" w:cs="Times New Roman"/>
          <w:sz w:val="24"/>
          <w:szCs w:val="24"/>
          <w:lang w:val="es-ES"/>
        </w:rPr>
        <w:t>ve</w:t>
      </w:r>
      <w:proofErr w:type="spellEnd"/>
      <w:r w:rsidRPr="00311555">
        <w:rPr>
          <w:rFonts w:ascii="Times New Roman" w:hAnsi="Times New Roman" w:cs="Times New Roman"/>
          <w:sz w:val="24"/>
          <w:szCs w:val="24"/>
          <w:lang w:val="es-ES"/>
        </w:rPr>
        <w:t xml:space="preserve"> se </w:t>
      </w:r>
      <w:proofErr w:type="spellStart"/>
      <w:r w:rsidRPr="00311555">
        <w:rPr>
          <w:rFonts w:ascii="Times New Roman" w:hAnsi="Times New Roman" w:cs="Times New Roman"/>
          <w:sz w:val="24"/>
          <w:szCs w:val="24"/>
          <w:lang w:val="es-ES"/>
        </w:rPr>
        <w:t>është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emri</w:t>
      </w:r>
      <w:proofErr w:type="spellEnd"/>
      <w:r w:rsidRPr="00311555">
        <w:rPr>
          <w:rFonts w:ascii="Times New Roman" w:hAnsi="Times New Roman" w:cs="Times New Roman"/>
          <w:sz w:val="24"/>
          <w:szCs w:val="24"/>
          <w:lang w:val="es-ES"/>
        </w:rPr>
        <w:t xml:space="preserve"> i </w:t>
      </w:r>
      <w:proofErr w:type="spellStart"/>
      <w:r w:rsidRPr="00311555">
        <w:rPr>
          <w:rFonts w:ascii="Times New Roman" w:hAnsi="Times New Roman" w:cs="Times New Roman"/>
          <w:sz w:val="24"/>
          <w:szCs w:val="24"/>
          <w:lang w:val="es-ES"/>
        </w:rPr>
        <w:t>produktit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prodhuar</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tërësi</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dhe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jo</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emri</w:t>
      </w:r>
      <w:proofErr w:type="spellEnd"/>
      <w:r w:rsidRPr="00311555">
        <w:rPr>
          <w:rFonts w:ascii="Times New Roman" w:hAnsi="Times New Roman" w:cs="Times New Roman"/>
          <w:sz w:val="24"/>
          <w:szCs w:val="24"/>
          <w:lang w:val="es-ES"/>
        </w:rPr>
        <w:t xml:space="preserve"> i </w:t>
      </w:r>
      <w:proofErr w:type="spellStart"/>
      <w:r w:rsidRPr="00311555">
        <w:rPr>
          <w:rFonts w:ascii="Times New Roman" w:hAnsi="Times New Roman" w:cs="Times New Roman"/>
          <w:sz w:val="24"/>
          <w:szCs w:val="24"/>
          <w:lang w:val="es-ES"/>
        </w:rPr>
        <w:t>një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pjese</w:t>
      </w:r>
      <w:proofErr w:type="spellEnd"/>
      <w:r w:rsidRPr="00311555">
        <w:rPr>
          <w:rFonts w:ascii="Times New Roman" w:hAnsi="Times New Roman" w:cs="Times New Roman"/>
          <w:sz w:val="24"/>
          <w:szCs w:val="24"/>
          <w:lang w:val="es-ES"/>
        </w:rPr>
        <w:t xml:space="preserve"> ose </w:t>
      </w:r>
      <w:proofErr w:type="spellStart"/>
      <w:r w:rsidRPr="00311555">
        <w:rPr>
          <w:rFonts w:ascii="Times New Roman" w:hAnsi="Times New Roman" w:cs="Times New Roman"/>
          <w:sz w:val="24"/>
          <w:szCs w:val="24"/>
          <w:lang w:val="es-ES"/>
        </w:rPr>
        <w:t>përbërësi</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produktit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që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mbrohet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nga</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treguesi</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gjeografik</w:t>
      </w:r>
      <w:proofErr w:type="spellEnd"/>
      <w:r w:rsidRPr="00311555">
        <w:rPr>
          <w:rFonts w:ascii="Times New Roman" w:hAnsi="Times New Roman" w:cs="Times New Roman"/>
          <w:sz w:val="24"/>
          <w:szCs w:val="24"/>
          <w:lang w:val="es-ES"/>
        </w:rPr>
        <w:t>.</w:t>
      </w:r>
    </w:p>
    <w:p w14:paraId="525B26AA" w14:textId="2061A3BD" w:rsidR="00374835" w:rsidRPr="00311555" w:rsidRDefault="00374835" w:rsidP="00311555">
      <w:pPr>
        <w:jc w:val="both"/>
        <w:rPr>
          <w:rFonts w:ascii="Times New Roman" w:hAnsi="Times New Roman" w:cs="Times New Roman"/>
          <w:sz w:val="24"/>
          <w:szCs w:val="24"/>
          <w:lang w:val="es-ES"/>
        </w:rPr>
      </w:pPr>
      <w:r w:rsidRPr="00311555">
        <w:rPr>
          <w:rFonts w:ascii="Times New Roman" w:hAnsi="Times New Roman" w:cs="Times New Roman"/>
          <w:sz w:val="24"/>
          <w:szCs w:val="24"/>
          <w:lang w:val="es-ES"/>
        </w:rPr>
        <w:t xml:space="preserve">5. </w:t>
      </w:r>
      <w:proofErr w:type="spellStart"/>
      <w:r w:rsidRPr="00311555">
        <w:rPr>
          <w:rFonts w:ascii="Times New Roman" w:hAnsi="Times New Roman" w:cs="Times New Roman"/>
          <w:sz w:val="24"/>
          <w:szCs w:val="24"/>
          <w:lang w:val="es-ES"/>
        </w:rPr>
        <w:t>Simboli</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treguesi</w:t>
      </w:r>
      <w:proofErr w:type="spellEnd"/>
      <w:r w:rsidRPr="00311555">
        <w:rPr>
          <w:rFonts w:ascii="Times New Roman" w:hAnsi="Times New Roman" w:cs="Times New Roman"/>
          <w:sz w:val="24"/>
          <w:szCs w:val="24"/>
          <w:lang w:val="es-ES"/>
        </w:rPr>
        <w:t xml:space="preserve"> ose </w:t>
      </w:r>
      <w:proofErr w:type="spellStart"/>
      <w:r w:rsidRPr="00311555">
        <w:rPr>
          <w:rFonts w:ascii="Times New Roman" w:hAnsi="Times New Roman" w:cs="Times New Roman"/>
          <w:sz w:val="24"/>
          <w:szCs w:val="24"/>
          <w:lang w:val="es-ES"/>
        </w:rPr>
        <w:t>shkurtimi</w:t>
      </w:r>
      <w:proofErr w:type="spellEnd"/>
      <w:r w:rsidRPr="00311555">
        <w:rPr>
          <w:rFonts w:ascii="Times New Roman" w:hAnsi="Times New Roman" w:cs="Times New Roman"/>
          <w:sz w:val="24"/>
          <w:szCs w:val="24"/>
          <w:lang w:val="es-ES"/>
        </w:rPr>
        <w:t xml:space="preserve"> i </w:t>
      </w:r>
      <w:proofErr w:type="spellStart"/>
      <w:r w:rsidRPr="00311555">
        <w:rPr>
          <w:rFonts w:ascii="Times New Roman" w:hAnsi="Times New Roman" w:cs="Times New Roman"/>
          <w:sz w:val="24"/>
          <w:szCs w:val="24"/>
          <w:lang w:val="es-ES"/>
        </w:rPr>
        <w:t>vendit</w:t>
      </w:r>
      <w:proofErr w:type="spellEnd"/>
      <w:r w:rsidRPr="00311555">
        <w:rPr>
          <w:rFonts w:ascii="Times New Roman" w:hAnsi="Times New Roman" w:cs="Times New Roman"/>
          <w:sz w:val="24"/>
          <w:szCs w:val="24"/>
          <w:lang w:val="es-ES"/>
        </w:rPr>
        <w:t xml:space="preserve">, sipas </w:t>
      </w:r>
      <w:proofErr w:type="spellStart"/>
      <w:r w:rsidRPr="00311555">
        <w:rPr>
          <w:rFonts w:ascii="Times New Roman" w:hAnsi="Times New Roman" w:cs="Times New Roman"/>
          <w:sz w:val="24"/>
          <w:szCs w:val="24"/>
          <w:lang w:val="es-ES"/>
        </w:rPr>
        <w:t>rastit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mund</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shfaqet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etiketimin</w:t>
      </w:r>
      <w:proofErr w:type="spellEnd"/>
      <w:r w:rsidRPr="00311555">
        <w:rPr>
          <w:rFonts w:ascii="Times New Roman" w:hAnsi="Times New Roman" w:cs="Times New Roman"/>
          <w:sz w:val="24"/>
          <w:szCs w:val="24"/>
          <w:lang w:val="es-ES"/>
        </w:rPr>
        <w:t xml:space="preserve"> e </w:t>
      </w:r>
      <w:proofErr w:type="spellStart"/>
      <w:r w:rsidRPr="00311555">
        <w:rPr>
          <w:rFonts w:ascii="Times New Roman" w:hAnsi="Times New Roman" w:cs="Times New Roman"/>
          <w:sz w:val="24"/>
          <w:szCs w:val="24"/>
          <w:lang w:val="es-ES"/>
        </w:rPr>
        <w:t>një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produkti</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dhe</w:t>
      </w:r>
      <w:proofErr w:type="spellEnd"/>
      <w:r w:rsidRPr="00311555">
        <w:rPr>
          <w:rFonts w:ascii="Times New Roman" w:hAnsi="Times New Roman" w:cs="Times New Roman"/>
          <w:sz w:val="24"/>
          <w:szCs w:val="24"/>
          <w:lang w:val="es-ES"/>
        </w:rPr>
        <w:t xml:space="preserve">, kur </w:t>
      </w:r>
      <w:proofErr w:type="spellStart"/>
      <w:r w:rsidRPr="00311555">
        <w:rPr>
          <w:rFonts w:ascii="Times New Roman" w:hAnsi="Times New Roman" w:cs="Times New Roman"/>
          <w:sz w:val="24"/>
          <w:szCs w:val="24"/>
          <w:lang w:val="es-ES"/>
        </w:rPr>
        <w:t>është</w:t>
      </w:r>
      <w:proofErr w:type="spellEnd"/>
      <w:r w:rsidRPr="00311555">
        <w:rPr>
          <w:rFonts w:ascii="Times New Roman" w:hAnsi="Times New Roman" w:cs="Times New Roman"/>
          <w:sz w:val="24"/>
          <w:szCs w:val="24"/>
          <w:lang w:val="es-ES"/>
        </w:rPr>
        <w:t xml:space="preserve"> e </w:t>
      </w:r>
      <w:proofErr w:type="spellStart"/>
      <w:r w:rsidRPr="00311555">
        <w:rPr>
          <w:rFonts w:ascii="Times New Roman" w:hAnsi="Times New Roman" w:cs="Times New Roman"/>
          <w:sz w:val="24"/>
          <w:szCs w:val="24"/>
          <w:lang w:val="es-ES"/>
        </w:rPr>
        <w:t>përshtatshme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materialin</w:t>
      </w:r>
      <w:proofErr w:type="spellEnd"/>
      <w:r w:rsidRPr="00311555">
        <w:rPr>
          <w:rFonts w:ascii="Times New Roman" w:hAnsi="Times New Roman" w:cs="Times New Roman"/>
          <w:sz w:val="24"/>
          <w:szCs w:val="24"/>
          <w:lang w:val="es-ES"/>
        </w:rPr>
        <w:t xml:space="preserve"> </w:t>
      </w:r>
      <w:r w:rsidR="008A5AD7" w:rsidRPr="00311555">
        <w:rPr>
          <w:rFonts w:ascii="Times New Roman" w:hAnsi="Times New Roman" w:cs="Times New Roman"/>
          <w:sz w:val="24"/>
          <w:szCs w:val="24"/>
          <w:lang w:val="es-ES"/>
        </w:rPr>
        <w:t>publicitar</w:t>
      </w:r>
      <w:r w:rsidRPr="00311555">
        <w:rPr>
          <w:rFonts w:ascii="Times New Roman" w:hAnsi="Times New Roman" w:cs="Times New Roman"/>
          <w:sz w:val="24"/>
          <w:szCs w:val="24"/>
          <w:lang w:val="es-ES"/>
        </w:rPr>
        <w:t xml:space="preserve"> ose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komunikimit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produktin</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vetëm</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pas</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botimit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vendimit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regjistrimin</w:t>
      </w:r>
      <w:proofErr w:type="spellEnd"/>
      <w:r w:rsidRPr="00311555">
        <w:rPr>
          <w:rFonts w:ascii="Times New Roman" w:hAnsi="Times New Roman" w:cs="Times New Roman"/>
          <w:sz w:val="24"/>
          <w:szCs w:val="24"/>
          <w:lang w:val="es-ES"/>
        </w:rPr>
        <w:t xml:space="preserve"> e </w:t>
      </w:r>
      <w:proofErr w:type="spellStart"/>
      <w:r w:rsidRPr="00311555">
        <w:rPr>
          <w:rFonts w:ascii="Times New Roman" w:hAnsi="Times New Roman" w:cs="Times New Roman"/>
          <w:sz w:val="24"/>
          <w:szCs w:val="24"/>
          <w:lang w:val="es-ES"/>
        </w:rPr>
        <w:t>treguesit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gjeografik</w:t>
      </w:r>
      <w:proofErr w:type="spellEnd"/>
      <w:r w:rsidRPr="00311555">
        <w:rPr>
          <w:rFonts w:ascii="Times New Roman" w:hAnsi="Times New Roman" w:cs="Times New Roman"/>
          <w:sz w:val="24"/>
          <w:szCs w:val="24"/>
          <w:lang w:val="es-ES"/>
        </w:rPr>
        <w:t>.</w:t>
      </w:r>
    </w:p>
    <w:p w14:paraId="0DE72DF7" w14:textId="1AF3F158" w:rsidR="00374835" w:rsidRPr="00311555" w:rsidRDefault="00374835" w:rsidP="00311555">
      <w:pPr>
        <w:jc w:val="both"/>
        <w:rPr>
          <w:rFonts w:ascii="Times New Roman" w:hAnsi="Times New Roman" w:cs="Times New Roman"/>
          <w:sz w:val="24"/>
          <w:szCs w:val="24"/>
          <w:lang w:val="es-ES"/>
        </w:rPr>
      </w:pPr>
      <w:r w:rsidRPr="00311555">
        <w:rPr>
          <w:rFonts w:ascii="Times New Roman" w:hAnsi="Times New Roman" w:cs="Times New Roman"/>
          <w:sz w:val="24"/>
          <w:szCs w:val="24"/>
          <w:lang w:val="es-ES"/>
        </w:rPr>
        <w:t xml:space="preserve">6. </w:t>
      </w:r>
      <w:proofErr w:type="spellStart"/>
      <w:r w:rsidRPr="00311555">
        <w:rPr>
          <w:rFonts w:ascii="Times New Roman" w:hAnsi="Times New Roman" w:cs="Times New Roman"/>
          <w:sz w:val="24"/>
          <w:szCs w:val="24"/>
          <w:lang w:val="es-ES"/>
        </w:rPr>
        <w:t>Në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etiketë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dhe</w:t>
      </w:r>
      <w:proofErr w:type="spellEnd"/>
      <w:r w:rsidR="008A5AD7" w:rsidRPr="00311555">
        <w:rPr>
          <w:rFonts w:ascii="Times New Roman" w:hAnsi="Times New Roman" w:cs="Times New Roman"/>
          <w:sz w:val="24"/>
          <w:szCs w:val="24"/>
          <w:lang w:val="es-ES"/>
        </w:rPr>
        <w:t>,</w:t>
      </w:r>
      <w:r w:rsidRPr="00311555">
        <w:rPr>
          <w:rFonts w:ascii="Times New Roman" w:hAnsi="Times New Roman" w:cs="Times New Roman"/>
          <w:sz w:val="24"/>
          <w:szCs w:val="24"/>
          <w:lang w:val="es-ES"/>
        </w:rPr>
        <w:t xml:space="preserve"> kur </w:t>
      </w:r>
      <w:proofErr w:type="spellStart"/>
      <w:r w:rsidRPr="00311555">
        <w:rPr>
          <w:rFonts w:ascii="Times New Roman" w:hAnsi="Times New Roman" w:cs="Times New Roman"/>
          <w:sz w:val="24"/>
          <w:szCs w:val="24"/>
          <w:lang w:val="es-ES"/>
        </w:rPr>
        <w:t>është</w:t>
      </w:r>
      <w:proofErr w:type="spellEnd"/>
      <w:r w:rsidRPr="00311555">
        <w:rPr>
          <w:rFonts w:ascii="Times New Roman" w:hAnsi="Times New Roman" w:cs="Times New Roman"/>
          <w:sz w:val="24"/>
          <w:szCs w:val="24"/>
          <w:lang w:val="es-ES"/>
        </w:rPr>
        <w:t xml:space="preserve"> e </w:t>
      </w:r>
      <w:proofErr w:type="spellStart"/>
      <w:r w:rsidRPr="00311555">
        <w:rPr>
          <w:rFonts w:ascii="Times New Roman" w:hAnsi="Times New Roman" w:cs="Times New Roman"/>
          <w:sz w:val="24"/>
          <w:szCs w:val="24"/>
          <w:lang w:val="es-ES"/>
        </w:rPr>
        <w:t>përshtatshme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materialin</w:t>
      </w:r>
      <w:proofErr w:type="spellEnd"/>
      <w:r w:rsidRPr="00311555">
        <w:rPr>
          <w:rFonts w:ascii="Times New Roman" w:hAnsi="Times New Roman" w:cs="Times New Roman"/>
          <w:sz w:val="24"/>
          <w:szCs w:val="24"/>
          <w:lang w:val="es-ES"/>
        </w:rPr>
        <w:t xml:space="preserve"> </w:t>
      </w:r>
      <w:r w:rsidR="008A5AD7" w:rsidRPr="00311555">
        <w:rPr>
          <w:rFonts w:ascii="Times New Roman" w:hAnsi="Times New Roman" w:cs="Times New Roman"/>
          <w:sz w:val="24"/>
          <w:szCs w:val="24"/>
          <w:lang w:val="es-ES"/>
        </w:rPr>
        <w:t xml:space="preserve">publicitar </w:t>
      </w:r>
      <w:r w:rsidRPr="00311555">
        <w:rPr>
          <w:rFonts w:ascii="Times New Roman" w:hAnsi="Times New Roman" w:cs="Times New Roman"/>
          <w:sz w:val="24"/>
          <w:szCs w:val="24"/>
          <w:lang w:val="es-ES"/>
        </w:rPr>
        <w:t xml:space="preserve">ose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komunikimit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mund</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shfaqen</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edhe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elementët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dhe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shënimet</w:t>
      </w:r>
      <w:proofErr w:type="spellEnd"/>
      <w:r w:rsidRPr="00311555">
        <w:rPr>
          <w:rFonts w:ascii="Times New Roman" w:hAnsi="Times New Roman" w:cs="Times New Roman"/>
          <w:sz w:val="24"/>
          <w:szCs w:val="24"/>
          <w:lang w:val="es-ES"/>
        </w:rPr>
        <w:t xml:space="preserve"> e </w:t>
      </w:r>
      <w:proofErr w:type="spellStart"/>
      <w:r w:rsidRPr="00311555">
        <w:rPr>
          <w:rFonts w:ascii="Times New Roman" w:hAnsi="Times New Roman" w:cs="Times New Roman"/>
          <w:sz w:val="24"/>
          <w:szCs w:val="24"/>
          <w:lang w:val="es-ES"/>
        </w:rPr>
        <w:t>mëposhtme</w:t>
      </w:r>
      <w:proofErr w:type="spellEnd"/>
      <w:r w:rsidRPr="00311555">
        <w:rPr>
          <w:rFonts w:ascii="Times New Roman" w:hAnsi="Times New Roman" w:cs="Times New Roman"/>
          <w:sz w:val="24"/>
          <w:szCs w:val="24"/>
          <w:lang w:val="es-ES"/>
        </w:rPr>
        <w:t>:</w:t>
      </w:r>
    </w:p>
    <w:p w14:paraId="78DB06E9" w14:textId="77777777" w:rsidR="00374835" w:rsidRPr="00311555" w:rsidRDefault="00374835" w:rsidP="00311555">
      <w:pPr>
        <w:jc w:val="both"/>
        <w:rPr>
          <w:rFonts w:ascii="Times New Roman" w:hAnsi="Times New Roman" w:cs="Times New Roman"/>
          <w:sz w:val="24"/>
          <w:szCs w:val="24"/>
          <w:lang w:val="es-ES"/>
        </w:rPr>
      </w:pPr>
      <w:r w:rsidRPr="00311555">
        <w:rPr>
          <w:rFonts w:ascii="Times New Roman" w:hAnsi="Times New Roman" w:cs="Times New Roman"/>
          <w:sz w:val="24"/>
          <w:szCs w:val="24"/>
          <w:lang w:val="es-ES"/>
        </w:rPr>
        <w:t xml:space="preserve">a) </w:t>
      </w:r>
      <w:proofErr w:type="spellStart"/>
      <w:r w:rsidRPr="00311555">
        <w:rPr>
          <w:rFonts w:ascii="Times New Roman" w:hAnsi="Times New Roman" w:cs="Times New Roman"/>
          <w:sz w:val="24"/>
          <w:szCs w:val="24"/>
          <w:lang w:val="es-ES"/>
        </w:rPr>
        <w:t>përshkrime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zonës</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gjeografike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origjinës</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siç</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përcaktohet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specifikimet</w:t>
      </w:r>
      <w:proofErr w:type="spellEnd"/>
      <w:r w:rsidRPr="00311555">
        <w:rPr>
          <w:rFonts w:ascii="Times New Roman" w:hAnsi="Times New Roman" w:cs="Times New Roman"/>
          <w:sz w:val="24"/>
          <w:szCs w:val="24"/>
          <w:lang w:val="es-ES"/>
        </w:rPr>
        <w:t xml:space="preserve"> e </w:t>
      </w:r>
      <w:proofErr w:type="spellStart"/>
      <w:r w:rsidRPr="00311555">
        <w:rPr>
          <w:rFonts w:ascii="Times New Roman" w:hAnsi="Times New Roman" w:cs="Times New Roman"/>
          <w:sz w:val="24"/>
          <w:szCs w:val="24"/>
          <w:lang w:val="es-ES"/>
        </w:rPr>
        <w:t>produktit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dhe</w:t>
      </w:r>
      <w:proofErr w:type="spellEnd"/>
    </w:p>
    <w:p w14:paraId="05A522F7" w14:textId="77777777" w:rsidR="00374835" w:rsidRPr="00311555" w:rsidRDefault="00374835" w:rsidP="00311555">
      <w:pPr>
        <w:jc w:val="both"/>
        <w:rPr>
          <w:rFonts w:ascii="Times New Roman" w:hAnsi="Times New Roman" w:cs="Times New Roman"/>
          <w:sz w:val="24"/>
          <w:szCs w:val="24"/>
          <w:lang w:val="es-ES"/>
        </w:rPr>
      </w:pPr>
      <w:r w:rsidRPr="00311555">
        <w:rPr>
          <w:rFonts w:ascii="Times New Roman" w:hAnsi="Times New Roman" w:cs="Times New Roman"/>
          <w:sz w:val="24"/>
          <w:szCs w:val="24"/>
          <w:lang w:val="es-ES"/>
        </w:rPr>
        <w:t xml:space="preserve">b) </w:t>
      </w:r>
      <w:proofErr w:type="spellStart"/>
      <w:r w:rsidRPr="00311555">
        <w:rPr>
          <w:rFonts w:ascii="Times New Roman" w:hAnsi="Times New Roman" w:cs="Times New Roman"/>
          <w:sz w:val="24"/>
          <w:szCs w:val="24"/>
          <w:lang w:val="es-ES"/>
        </w:rPr>
        <w:t>tekst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grafikë</w:t>
      </w:r>
      <w:proofErr w:type="spellEnd"/>
      <w:r w:rsidRPr="00311555">
        <w:rPr>
          <w:rFonts w:ascii="Times New Roman" w:hAnsi="Times New Roman" w:cs="Times New Roman"/>
          <w:sz w:val="24"/>
          <w:szCs w:val="24"/>
          <w:lang w:val="es-ES"/>
        </w:rPr>
        <w:t xml:space="preserve"> ose </w:t>
      </w:r>
      <w:proofErr w:type="spellStart"/>
      <w:r w:rsidRPr="00311555">
        <w:rPr>
          <w:rFonts w:ascii="Times New Roman" w:hAnsi="Times New Roman" w:cs="Times New Roman"/>
          <w:sz w:val="24"/>
          <w:szCs w:val="24"/>
          <w:lang w:val="es-ES"/>
        </w:rPr>
        <w:t>simbole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që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përcaktojnë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shtetin</w:t>
      </w:r>
      <w:proofErr w:type="spellEnd"/>
      <w:r w:rsidRPr="00311555">
        <w:rPr>
          <w:rFonts w:ascii="Times New Roman" w:hAnsi="Times New Roman" w:cs="Times New Roman"/>
          <w:sz w:val="24"/>
          <w:szCs w:val="24"/>
          <w:lang w:val="es-ES"/>
        </w:rPr>
        <w:t xml:space="preserve"> ose </w:t>
      </w:r>
      <w:proofErr w:type="spellStart"/>
      <w:r w:rsidRPr="00311555">
        <w:rPr>
          <w:rFonts w:ascii="Times New Roman" w:hAnsi="Times New Roman" w:cs="Times New Roman"/>
          <w:sz w:val="24"/>
          <w:szCs w:val="24"/>
          <w:lang w:val="es-ES"/>
        </w:rPr>
        <w:t>rajonin</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cilin</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ndodhet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kjo</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zonë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gjeografike</w:t>
      </w:r>
      <w:proofErr w:type="spellEnd"/>
      <w:r w:rsidRPr="00311555">
        <w:rPr>
          <w:rFonts w:ascii="Times New Roman" w:hAnsi="Times New Roman" w:cs="Times New Roman"/>
          <w:sz w:val="24"/>
          <w:szCs w:val="24"/>
          <w:lang w:val="es-ES"/>
        </w:rPr>
        <w:t>.</w:t>
      </w:r>
    </w:p>
    <w:p w14:paraId="2B3B1D32" w14:textId="6DE8184E" w:rsidR="00374835" w:rsidRPr="00311555" w:rsidRDefault="00374835" w:rsidP="00311555">
      <w:pPr>
        <w:jc w:val="both"/>
        <w:rPr>
          <w:rFonts w:ascii="Times New Roman" w:hAnsi="Times New Roman" w:cs="Times New Roman"/>
          <w:sz w:val="24"/>
          <w:szCs w:val="24"/>
          <w:lang w:val="es-ES"/>
        </w:rPr>
      </w:pPr>
      <w:r w:rsidRPr="00311555">
        <w:rPr>
          <w:rFonts w:ascii="Times New Roman" w:hAnsi="Times New Roman" w:cs="Times New Roman"/>
          <w:sz w:val="24"/>
          <w:szCs w:val="24"/>
          <w:lang w:val="es-ES"/>
        </w:rPr>
        <w:t xml:space="preserve">7. </w:t>
      </w:r>
      <w:proofErr w:type="spellStart"/>
      <w:r w:rsidRPr="00311555">
        <w:rPr>
          <w:rFonts w:ascii="Times New Roman" w:hAnsi="Times New Roman" w:cs="Times New Roman"/>
          <w:sz w:val="24"/>
          <w:szCs w:val="24"/>
          <w:lang w:val="es-ES"/>
        </w:rPr>
        <w:t>Simboli</w:t>
      </w:r>
      <w:proofErr w:type="spellEnd"/>
      <w:r w:rsidRPr="00311555">
        <w:rPr>
          <w:rFonts w:ascii="Times New Roman" w:hAnsi="Times New Roman" w:cs="Times New Roman"/>
          <w:sz w:val="24"/>
          <w:szCs w:val="24"/>
          <w:lang w:val="es-ES"/>
        </w:rPr>
        <w:t xml:space="preserve"> i </w:t>
      </w:r>
      <w:proofErr w:type="spellStart"/>
      <w:r w:rsidRPr="00311555">
        <w:rPr>
          <w:rFonts w:ascii="Times New Roman" w:hAnsi="Times New Roman" w:cs="Times New Roman"/>
          <w:sz w:val="24"/>
          <w:szCs w:val="24"/>
          <w:lang w:val="es-ES"/>
        </w:rPr>
        <w:t>vendit</w:t>
      </w:r>
      <w:proofErr w:type="spellEnd"/>
      <w:r w:rsidRPr="00311555">
        <w:rPr>
          <w:rFonts w:ascii="Times New Roman" w:hAnsi="Times New Roman" w:cs="Times New Roman"/>
          <w:sz w:val="24"/>
          <w:szCs w:val="24"/>
          <w:lang w:val="es-ES"/>
        </w:rPr>
        <w:t xml:space="preserve"> i </w:t>
      </w:r>
      <w:proofErr w:type="spellStart"/>
      <w:r w:rsidRPr="00311555">
        <w:rPr>
          <w:rFonts w:ascii="Times New Roman" w:hAnsi="Times New Roman" w:cs="Times New Roman"/>
          <w:sz w:val="24"/>
          <w:szCs w:val="24"/>
          <w:lang w:val="es-ES"/>
        </w:rPr>
        <w:t>lidhur</w:t>
      </w:r>
      <w:proofErr w:type="spellEnd"/>
      <w:r w:rsidRPr="00311555">
        <w:rPr>
          <w:rFonts w:ascii="Times New Roman" w:hAnsi="Times New Roman" w:cs="Times New Roman"/>
          <w:sz w:val="24"/>
          <w:szCs w:val="24"/>
          <w:lang w:val="es-ES"/>
        </w:rPr>
        <w:t xml:space="preserve"> me </w:t>
      </w:r>
      <w:proofErr w:type="spellStart"/>
      <w:r w:rsidRPr="00311555">
        <w:rPr>
          <w:rFonts w:ascii="Times New Roman" w:hAnsi="Times New Roman" w:cs="Times New Roman"/>
          <w:sz w:val="24"/>
          <w:szCs w:val="24"/>
          <w:lang w:val="es-ES"/>
        </w:rPr>
        <w:t>një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tregues</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gjeografik</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një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shteti</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tjetër</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regjistruar</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regjistrin</w:t>
      </w:r>
      <w:proofErr w:type="spellEnd"/>
      <w:r w:rsidRPr="00311555">
        <w:rPr>
          <w:rFonts w:ascii="Times New Roman" w:hAnsi="Times New Roman" w:cs="Times New Roman"/>
          <w:sz w:val="24"/>
          <w:szCs w:val="24"/>
          <w:lang w:val="es-ES"/>
        </w:rPr>
        <w:t xml:space="preserve"> e DPPI-</w:t>
      </w:r>
      <w:proofErr w:type="spellStart"/>
      <w:r w:rsidRPr="00311555">
        <w:rPr>
          <w:rFonts w:ascii="Times New Roman" w:hAnsi="Times New Roman" w:cs="Times New Roman"/>
          <w:sz w:val="24"/>
          <w:szCs w:val="24"/>
          <w:lang w:val="es-ES"/>
        </w:rPr>
        <w:t>së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mund</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shfaqet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etiketimin</w:t>
      </w:r>
      <w:proofErr w:type="spellEnd"/>
      <w:r w:rsidRPr="00311555">
        <w:rPr>
          <w:rFonts w:ascii="Times New Roman" w:hAnsi="Times New Roman" w:cs="Times New Roman"/>
          <w:sz w:val="24"/>
          <w:szCs w:val="24"/>
          <w:lang w:val="es-ES"/>
        </w:rPr>
        <w:t xml:space="preserve"> e </w:t>
      </w:r>
      <w:proofErr w:type="spellStart"/>
      <w:r w:rsidRPr="00311555">
        <w:rPr>
          <w:rFonts w:ascii="Times New Roman" w:hAnsi="Times New Roman" w:cs="Times New Roman"/>
          <w:sz w:val="24"/>
          <w:szCs w:val="24"/>
          <w:lang w:val="es-ES"/>
        </w:rPr>
        <w:t>produktit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dhe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materialin</w:t>
      </w:r>
      <w:proofErr w:type="spellEnd"/>
      <w:r w:rsidRPr="00311555">
        <w:rPr>
          <w:rFonts w:ascii="Times New Roman" w:hAnsi="Times New Roman" w:cs="Times New Roman"/>
          <w:sz w:val="24"/>
          <w:szCs w:val="24"/>
          <w:lang w:val="es-ES"/>
        </w:rPr>
        <w:t xml:space="preserve"> </w:t>
      </w:r>
      <w:r w:rsidR="003D1E2C" w:rsidRPr="00311555">
        <w:rPr>
          <w:rFonts w:ascii="Times New Roman" w:hAnsi="Times New Roman" w:cs="Times New Roman"/>
          <w:sz w:val="24"/>
          <w:szCs w:val="24"/>
          <w:lang w:val="es-ES"/>
        </w:rPr>
        <w:t xml:space="preserve">publicitar </w:t>
      </w:r>
      <w:r w:rsidRPr="00311555">
        <w:rPr>
          <w:rFonts w:ascii="Times New Roman" w:hAnsi="Times New Roman" w:cs="Times New Roman"/>
          <w:sz w:val="24"/>
          <w:szCs w:val="24"/>
          <w:lang w:val="es-ES"/>
        </w:rPr>
        <w:t xml:space="preserve">ose </w:t>
      </w:r>
      <w:proofErr w:type="spellStart"/>
      <w:r w:rsidRPr="00311555">
        <w:rPr>
          <w:rFonts w:ascii="Times New Roman" w:hAnsi="Times New Roman" w:cs="Times New Roman"/>
          <w:sz w:val="24"/>
          <w:szCs w:val="24"/>
          <w:lang w:val="es-ES"/>
        </w:rPr>
        <w:t>komunikues</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këtë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rast</w:t>
      </w:r>
      <w:proofErr w:type="spellEnd"/>
      <w:r w:rsidRPr="00311555">
        <w:rPr>
          <w:rFonts w:ascii="Times New Roman" w:hAnsi="Times New Roman" w:cs="Times New Roman"/>
          <w:sz w:val="24"/>
          <w:szCs w:val="24"/>
          <w:lang w:val="es-ES"/>
        </w:rPr>
        <w:t xml:space="preserve">, </w:t>
      </w:r>
      <w:proofErr w:type="spellStart"/>
      <w:r w:rsidR="00C613B6" w:rsidRPr="00311555">
        <w:rPr>
          <w:rFonts w:ascii="Times New Roman" w:hAnsi="Times New Roman" w:cs="Times New Roman"/>
          <w:sz w:val="24"/>
          <w:szCs w:val="24"/>
          <w:lang w:val="es-ES"/>
        </w:rPr>
        <w:t>zbatohet</w:t>
      </w:r>
      <w:proofErr w:type="spellEnd"/>
      <w:r w:rsidR="00C613B6"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pika</w:t>
      </w:r>
      <w:proofErr w:type="spellEnd"/>
      <w:r w:rsidRPr="00311555">
        <w:rPr>
          <w:rFonts w:ascii="Times New Roman" w:hAnsi="Times New Roman" w:cs="Times New Roman"/>
          <w:sz w:val="24"/>
          <w:szCs w:val="24"/>
          <w:lang w:val="es-ES"/>
        </w:rPr>
        <w:t xml:space="preserve"> 2 e </w:t>
      </w:r>
      <w:proofErr w:type="spellStart"/>
      <w:r w:rsidRPr="00311555">
        <w:rPr>
          <w:rFonts w:ascii="Times New Roman" w:hAnsi="Times New Roman" w:cs="Times New Roman"/>
          <w:sz w:val="24"/>
          <w:szCs w:val="24"/>
          <w:lang w:val="es-ES"/>
        </w:rPr>
        <w:t>këtij</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neni</w:t>
      </w:r>
      <w:proofErr w:type="spellEnd"/>
      <w:r w:rsidRPr="00311555">
        <w:rPr>
          <w:rFonts w:ascii="Times New Roman" w:hAnsi="Times New Roman" w:cs="Times New Roman"/>
          <w:sz w:val="24"/>
          <w:szCs w:val="24"/>
          <w:lang w:val="es-ES"/>
        </w:rPr>
        <w:t>.</w:t>
      </w:r>
    </w:p>
    <w:p w14:paraId="15DBDB3D" w14:textId="77777777" w:rsidR="00374835" w:rsidRPr="00311555" w:rsidRDefault="00374835" w:rsidP="00311555">
      <w:pPr>
        <w:jc w:val="both"/>
        <w:rPr>
          <w:rFonts w:ascii="Times New Roman" w:hAnsi="Times New Roman" w:cs="Times New Roman"/>
          <w:sz w:val="24"/>
          <w:szCs w:val="24"/>
          <w:lang w:val="es-ES"/>
        </w:rPr>
      </w:pPr>
      <w:r w:rsidRPr="00311555">
        <w:rPr>
          <w:rFonts w:ascii="Times New Roman" w:hAnsi="Times New Roman" w:cs="Times New Roman"/>
          <w:sz w:val="24"/>
          <w:szCs w:val="24"/>
          <w:lang w:val="es-ES"/>
        </w:rPr>
        <w:t xml:space="preserve">8. </w:t>
      </w:r>
      <w:proofErr w:type="spellStart"/>
      <w:r w:rsidRPr="00311555">
        <w:rPr>
          <w:rFonts w:ascii="Times New Roman" w:hAnsi="Times New Roman" w:cs="Times New Roman"/>
          <w:sz w:val="24"/>
          <w:szCs w:val="24"/>
          <w:lang w:val="es-ES"/>
        </w:rPr>
        <w:t>Karakteristikat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teknike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simboleve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treguesit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gjeografikë</w:t>
      </w:r>
      <w:proofErr w:type="spellEnd"/>
      <w:r w:rsidRPr="00311555">
        <w:rPr>
          <w:rFonts w:ascii="Times New Roman" w:hAnsi="Times New Roman" w:cs="Times New Roman"/>
          <w:sz w:val="24"/>
          <w:szCs w:val="24"/>
          <w:lang w:val="es-ES"/>
        </w:rPr>
        <w:t xml:space="preserve">, si </w:t>
      </w:r>
      <w:proofErr w:type="spellStart"/>
      <w:r w:rsidRPr="00311555">
        <w:rPr>
          <w:rFonts w:ascii="Times New Roman" w:hAnsi="Times New Roman" w:cs="Times New Roman"/>
          <w:sz w:val="24"/>
          <w:szCs w:val="24"/>
          <w:lang w:val="es-ES"/>
        </w:rPr>
        <w:t>dhe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rregullat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teknike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përdorimin</w:t>
      </w:r>
      <w:proofErr w:type="spellEnd"/>
      <w:r w:rsidRPr="00311555">
        <w:rPr>
          <w:rFonts w:ascii="Times New Roman" w:hAnsi="Times New Roman" w:cs="Times New Roman"/>
          <w:sz w:val="24"/>
          <w:szCs w:val="24"/>
          <w:lang w:val="es-ES"/>
        </w:rPr>
        <w:t xml:space="preserve"> e </w:t>
      </w:r>
      <w:proofErr w:type="spellStart"/>
      <w:r w:rsidRPr="00311555">
        <w:rPr>
          <w:rFonts w:ascii="Times New Roman" w:hAnsi="Times New Roman" w:cs="Times New Roman"/>
          <w:sz w:val="24"/>
          <w:szCs w:val="24"/>
          <w:lang w:val="es-ES"/>
        </w:rPr>
        <w:t>tyre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dhe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përdorimin</w:t>
      </w:r>
      <w:proofErr w:type="spellEnd"/>
      <w:r w:rsidRPr="00311555">
        <w:rPr>
          <w:rFonts w:ascii="Times New Roman" w:hAnsi="Times New Roman" w:cs="Times New Roman"/>
          <w:sz w:val="24"/>
          <w:szCs w:val="24"/>
          <w:lang w:val="es-ES"/>
        </w:rPr>
        <w:t xml:space="preserve"> e </w:t>
      </w:r>
      <w:proofErr w:type="spellStart"/>
      <w:r w:rsidRPr="00311555">
        <w:rPr>
          <w:rFonts w:ascii="Times New Roman" w:hAnsi="Times New Roman" w:cs="Times New Roman"/>
          <w:sz w:val="24"/>
          <w:szCs w:val="24"/>
          <w:lang w:val="es-ES"/>
        </w:rPr>
        <w:t>treguesve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dhe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shkurtimeve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produktet</w:t>
      </w:r>
      <w:proofErr w:type="spellEnd"/>
      <w:r w:rsidRPr="00311555">
        <w:rPr>
          <w:rFonts w:ascii="Times New Roman" w:hAnsi="Times New Roman" w:cs="Times New Roman"/>
          <w:sz w:val="24"/>
          <w:szCs w:val="24"/>
          <w:lang w:val="es-ES"/>
        </w:rPr>
        <w:t xml:space="preserve"> e </w:t>
      </w:r>
      <w:proofErr w:type="spellStart"/>
      <w:r w:rsidRPr="00311555">
        <w:rPr>
          <w:rFonts w:ascii="Times New Roman" w:hAnsi="Times New Roman" w:cs="Times New Roman"/>
          <w:sz w:val="24"/>
          <w:szCs w:val="24"/>
          <w:lang w:val="es-ES"/>
        </w:rPr>
        <w:t>tregtuara</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nën</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një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tregues</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gjeografik</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regjistruar</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duke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përfshirë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versionet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gjuhësore</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përcaktohen</w:t>
      </w:r>
      <w:proofErr w:type="spellEnd"/>
      <w:r w:rsidRPr="00311555">
        <w:rPr>
          <w:rFonts w:ascii="Times New Roman" w:hAnsi="Times New Roman" w:cs="Times New Roman"/>
          <w:sz w:val="24"/>
          <w:szCs w:val="24"/>
          <w:lang w:val="es-ES"/>
        </w:rPr>
        <w:t xml:space="preserve"> me </w:t>
      </w:r>
      <w:proofErr w:type="spellStart"/>
      <w:r w:rsidRPr="00311555">
        <w:rPr>
          <w:rFonts w:ascii="Times New Roman" w:hAnsi="Times New Roman" w:cs="Times New Roman"/>
          <w:sz w:val="24"/>
          <w:szCs w:val="24"/>
          <w:lang w:val="es-ES"/>
        </w:rPr>
        <w:t>vendim</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Këshillit</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të</w:t>
      </w:r>
      <w:proofErr w:type="spellEnd"/>
      <w:r w:rsidRPr="00311555">
        <w:rPr>
          <w:rFonts w:ascii="Times New Roman" w:hAnsi="Times New Roman" w:cs="Times New Roman"/>
          <w:sz w:val="24"/>
          <w:szCs w:val="24"/>
          <w:lang w:val="es-ES"/>
        </w:rPr>
        <w:t xml:space="preserve"> </w:t>
      </w:r>
      <w:proofErr w:type="spellStart"/>
      <w:r w:rsidRPr="00311555">
        <w:rPr>
          <w:rFonts w:ascii="Times New Roman" w:hAnsi="Times New Roman" w:cs="Times New Roman"/>
          <w:sz w:val="24"/>
          <w:szCs w:val="24"/>
          <w:lang w:val="es-ES"/>
        </w:rPr>
        <w:t>Ministrave</w:t>
      </w:r>
      <w:proofErr w:type="spellEnd"/>
      <w:r w:rsidRPr="00311555">
        <w:rPr>
          <w:rFonts w:ascii="Times New Roman" w:hAnsi="Times New Roman" w:cs="Times New Roman"/>
          <w:sz w:val="24"/>
          <w:szCs w:val="24"/>
          <w:lang w:val="es-ES"/>
        </w:rPr>
        <w:t>.</w:t>
      </w:r>
    </w:p>
    <w:p w14:paraId="2E765EFF" w14:textId="77777777" w:rsidR="00374835" w:rsidRPr="00311555" w:rsidRDefault="00374835" w:rsidP="00CC582C">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KREU IV</w:t>
      </w:r>
    </w:p>
    <w:p w14:paraId="0E271A15" w14:textId="77777777" w:rsidR="00374835" w:rsidRPr="00311555" w:rsidRDefault="00374835" w:rsidP="00CC582C">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KONTROLLET DHE ZBATIMI I RREGULLAVE</w:t>
      </w:r>
    </w:p>
    <w:p w14:paraId="0D204903" w14:textId="26CB1A46" w:rsidR="00374835" w:rsidRPr="00311555" w:rsidRDefault="00374835" w:rsidP="00CC582C">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Neni 8</w:t>
      </w:r>
      <w:r w:rsidR="00BC6CF3" w:rsidRPr="00311555">
        <w:rPr>
          <w:rFonts w:ascii="Times New Roman" w:hAnsi="Times New Roman" w:cs="Times New Roman"/>
          <w:b/>
          <w:bCs/>
          <w:sz w:val="24"/>
          <w:szCs w:val="24"/>
          <w:lang w:val="it-IT"/>
        </w:rPr>
        <w:t>4</w:t>
      </w:r>
    </w:p>
    <w:p w14:paraId="2A9DA01A" w14:textId="77777777" w:rsidR="00374835" w:rsidRPr="00311555" w:rsidRDefault="00374835" w:rsidP="00D84A18">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Fusha e zbatimit</w:t>
      </w:r>
    </w:p>
    <w:p w14:paraId="5B698CBD" w14:textId="77777777" w:rsidR="00D84A18" w:rsidRPr="00F7036B" w:rsidRDefault="00D84A18" w:rsidP="00CC582C">
      <w:pPr>
        <w:spacing w:after="0"/>
        <w:jc w:val="center"/>
        <w:rPr>
          <w:rFonts w:ascii="Times New Roman" w:hAnsi="Times New Roman" w:cs="Times New Roman"/>
          <w:b/>
          <w:bCs/>
          <w:lang w:val="it-IT"/>
        </w:rPr>
      </w:pPr>
    </w:p>
    <w:p w14:paraId="7C13DF22" w14:textId="58BBAE4B"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1. Kjo Pjesë mbulon kontrollet në lidhje me treguesit gjeografikë për produktet artizanale dhe industriale.</w:t>
      </w:r>
    </w:p>
    <w:p w14:paraId="21640574" w14:textId="4C2F952D"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2. Kontrollet e p</w:t>
      </w:r>
      <w:r w:rsidR="00BA6F91" w:rsidRPr="00311555">
        <w:rPr>
          <w:rFonts w:ascii="Times New Roman" w:hAnsi="Times New Roman" w:cs="Times New Roman"/>
          <w:sz w:val="24"/>
          <w:szCs w:val="24"/>
          <w:lang w:val="it-IT"/>
        </w:rPr>
        <w:t>ë</w:t>
      </w:r>
      <w:r w:rsidR="00CC582C" w:rsidRPr="00311555">
        <w:rPr>
          <w:rFonts w:ascii="Times New Roman" w:hAnsi="Times New Roman" w:cs="Times New Roman"/>
          <w:sz w:val="24"/>
          <w:szCs w:val="24"/>
          <w:lang w:val="it-IT"/>
        </w:rPr>
        <w:t xml:space="preserve">rmendura </w:t>
      </w:r>
      <w:r w:rsidRPr="00311555">
        <w:rPr>
          <w:rFonts w:ascii="Times New Roman" w:hAnsi="Times New Roman" w:cs="Times New Roman"/>
          <w:sz w:val="24"/>
          <w:szCs w:val="24"/>
          <w:lang w:val="it-IT"/>
        </w:rPr>
        <w:t>në pikën 1 të këtij neni përfshijnë sa vijon:</w:t>
      </w:r>
    </w:p>
    <w:p w14:paraId="1531EE69"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lastRenderedPageBreak/>
        <w:t>a) verifikimin nëse një produkt i përcaktuar nga treguesi gjeografik është në përputhje me specifikimet e produktit përkatës;</w:t>
      </w:r>
    </w:p>
    <w:p w14:paraId="43C2498F" w14:textId="72EFC835"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b) monitorimin e përdorimit të treguesve gjeografikë në treg, duke përfshirë tregtinë elektronike.</w:t>
      </w:r>
    </w:p>
    <w:p w14:paraId="0F8CC1C7" w14:textId="15539C6A" w:rsidR="00374835" w:rsidRPr="00311555" w:rsidRDefault="00374835" w:rsidP="003B563A">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Neni 8</w:t>
      </w:r>
      <w:r w:rsidR="00BC6CF3" w:rsidRPr="00311555">
        <w:rPr>
          <w:rFonts w:ascii="Times New Roman" w:hAnsi="Times New Roman" w:cs="Times New Roman"/>
          <w:b/>
          <w:bCs/>
          <w:sz w:val="24"/>
          <w:szCs w:val="24"/>
          <w:lang w:val="it-IT"/>
        </w:rPr>
        <w:t>5</w:t>
      </w:r>
    </w:p>
    <w:p w14:paraId="25F2A611" w14:textId="46FE47E5" w:rsidR="00374835" w:rsidRPr="00311555" w:rsidRDefault="00374835" w:rsidP="003B563A">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Autoritet</w:t>
      </w:r>
      <w:r w:rsidR="003B563A" w:rsidRPr="00311555">
        <w:rPr>
          <w:rFonts w:ascii="Times New Roman" w:hAnsi="Times New Roman" w:cs="Times New Roman"/>
          <w:b/>
          <w:bCs/>
          <w:sz w:val="24"/>
          <w:szCs w:val="24"/>
          <w:lang w:val="it-IT"/>
        </w:rPr>
        <w:t>et</w:t>
      </w:r>
      <w:r w:rsidRPr="00311555">
        <w:rPr>
          <w:rFonts w:ascii="Times New Roman" w:hAnsi="Times New Roman" w:cs="Times New Roman"/>
          <w:b/>
          <w:bCs/>
          <w:sz w:val="24"/>
          <w:szCs w:val="24"/>
          <w:lang w:val="it-IT"/>
        </w:rPr>
        <w:t xml:space="preserve"> kompetente për kontroll</w:t>
      </w:r>
    </w:p>
    <w:p w14:paraId="5643AE14" w14:textId="77777777" w:rsidR="003B563A" w:rsidRPr="00F7036B" w:rsidRDefault="003B563A" w:rsidP="003B563A">
      <w:pPr>
        <w:spacing w:after="0"/>
        <w:jc w:val="center"/>
        <w:rPr>
          <w:rFonts w:ascii="Times New Roman" w:hAnsi="Times New Roman" w:cs="Times New Roman"/>
          <w:b/>
          <w:bCs/>
          <w:lang w:val="it-IT"/>
        </w:rPr>
      </w:pPr>
    </w:p>
    <w:p w14:paraId="68D9AB8C" w14:textId="5A59336C"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1.</w:t>
      </w:r>
      <w:r w:rsidR="00CD0407" w:rsidRPr="00311555">
        <w:rPr>
          <w:rFonts w:ascii="Times New Roman" w:hAnsi="Times New Roman" w:cs="Times New Roman"/>
          <w:sz w:val="24"/>
          <w:szCs w:val="24"/>
          <w:lang w:val="it-IT"/>
        </w:rPr>
        <w:t xml:space="preserve"> </w:t>
      </w:r>
      <w:r w:rsidRPr="00311555">
        <w:rPr>
          <w:rFonts w:ascii="Times New Roman" w:hAnsi="Times New Roman" w:cs="Times New Roman"/>
          <w:sz w:val="24"/>
          <w:szCs w:val="24"/>
          <w:lang w:val="it-IT"/>
        </w:rPr>
        <w:t>Autoritetet kompetente, organet e deleguara dhe personat fizikë të cilëve iu janë dhenë detyra të caktuara zyrtare, duhet të veprojnë në përputhje me kërkesat e parashikuara në legjislacionin në fuqi në Republikën e Shqipërisë.</w:t>
      </w:r>
    </w:p>
    <w:p w14:paraId="0196FDBE" w14:textId="43A448F4"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2. Përve</w:t>
      </w:r>
      <w:r w:rsidR="008F14E3" w:rsidRPr="00311555">
        <w:rPr>
          <w:rFonts w:ascii="Times New Roman" w:hAnsi="Times New Roman" w:cs="Times New Roman"/>
          <w:sz w:val="24"/>
          <w:szCs w:val="24"/>
          <w:lang w:val="it-IT"/>
        </w:rPr>
        <w:t>ç</w:t>
      </w:r>
      <w:r w:rsidRPr="00311555">
        <w:rPr>
          <w:rFonts w:ascii="Times New Roman" w:hAnsi="Times New Roman" w:cs="Times New Roman"/>
          <w:sz w:val="24"/>
          <w:szCs w:val="24"/>
          <w:lang w:val="it-IT"/>
        </w:rPr>
        <w:t xml:space="preserve">se sa parashikohet në legjislacionin në fuqi, Ministria kryen kontrolle, duke përfshirë audite, për tregtuesit gjeografikë </w:t>
      </w:r>
      <w:r w:rsidR="00213E35" w:rsidRPr="00311555">
        <w:rPr>
          <w:rFonts w:ascii="Times New Roman" w:hAnsi="Times New Roman" w:cs="Times New Roman"/>
          <w:sz w:val="24"/>
          <w:szCs w:val="24"/>
          <w:lang w:val="it-IT"/>
        </w:rPr>
        <w:t>t</w:t>
      </w:r>
      <w:r w:rsidR="008F14E3" w:rsidRPr="00311555">
        <w:rPr>
          <w:rFonts w:ascii="Times New Roman" w:hAnsi="Times New Roman" w:cs="Times New Roman"/>
          <w:sz w:val="24"/>
          <w:szCs w:val="24"/>
          <w:lang w:val="it-IT"/>
        </w:rPr>
        <w:t>ë</w:t>
      </w:r>
      <w:r w:rsidRPr="00311555">
        <w:rPr>
          <w:rFonts w:ascii="Times New Roman" w:hAnsi="Times New Roman" w:cs="Times New Roman"/>
          <w:sz w:val="24"/>
          <w:szCs w:val="24"/>
          <w:lang w:val="it-IT"/>
        </w:rPr>
        <w:t xml:space="preserve"> regjsitruar me origjinë nga Republika e Shqipërisë, bazuar në një analizë risku.</w:t>
      </w:r>
    </w:p>
    <w:p w14:paraId="18911A5F"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3. Rregulla dhe procedura më të detajuara në lidhje me kontrollet dhe zbatimin e rregullave për treguesit gjeografikë përcaktohen me vendim të Këshillit të Ministrave</w:t>
      </w:r>
    </w:p>
    <w:p w14:paraId="11AD78C5" w14:textId="6D1BDF90" w:rsidR="00374835" w:rsidRPr="00311555" w:rsidRDefault="00374835" w:rsidP="00213E35">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Neni 8</w:t>
      </w:r>
      <w:r w:rsidR="00BC6CF3" w:rsidRPr="00311555">
        <w:rPr>
          <w:rFonts w:ascii="Times New Roman" w:hAnsi="Times New Roman" w:cs="Times New Roman"/>
          <w:b/>
          <w:bCs/>
          <w:sz w:val="24"/>
          <w:szCs w:val="24"/>
          <w:lang w:val="it-IT"/>
        </w:rPr>
        <w:t>6</w:t>
      </w:r>
    </w:p>
    <w:p w14:paraId="46FEDCC5" w14:textId="77777777" w:rsidR="00374835" w:rsidRPr="00311555" w:rsidRDefault="00374835" w:rsidP="00213E35">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Verifikimi i përputhshmërisë bazuar në vetëdeklarim</w:t>
      </w:r>
    </w:p>
    <w:p w14:paraId="2E15EF00" w14:textId="77777777" w:rsidR="00213E35" w:rsidRPr="00F7036B" w:rsidRDefault="00213E35" w:rsidP="00213E35">
      <w:pPr>
        <w:spacing w:after="0"/>
        <w:jc w:val="center"/>
        <w:rPr>
          <w:rFonts w:ascii="Times New Roman" w:hAnsi="Times New Roman" w:cs="Times New Roman"/>
          <w:b/>
          <w:bCs/>
          <w:lang w:val="it-IT"/>
        </w:rPr>
      </w:pPr>
    </w:p>
    <w:p w14:paraId="3A68406E" w14:textId="77777777" w:rsidR="00374835" w:rsidRPr="00311555" w:rsidRDefault="00374835" w:rsidP="00311555">
      <w:pPr>
        <w:jc w:val="both"/>
        <w:rPr>
          <w:rFonts w:ascii="Times New Roman" w:hAnsi="Times New Roman" w:cs="Times New Roman"/>
          <w:sz w:val="24"/>
          <w:szCs w:val="24"/>
          <w:lang w:val="it-IT"/>
        </w:rPr>
      </w:pPr>
      <w:r w:rsidRPr="00F7036B">
        <w:rPr>
          <w:rFonts w:ascii="Times New Roman" w:hAnsi="Times New Roman" w:cs="Times New Roman"/>
          <w:lang w:val="it-IT"/>
        </w:rPr>
        <w:t>1</w:t>
      </w:r>
      <w:r w:rsidRPr="00311555">
        <w:rPr>
          <w:rFonts w:ascii="Times New Roman" w:hAnsi="Times New Roman" w:cs="Times New Roman"/>
          <w:sz w:val="24"/>
          <w:szCs w:val="24"/>
          <w:lang w:val="it-IT"/>
        </w:rPr>
        <w:t>. Për një produkt të përcaktuar nga një tregues gjeografik dhe me origjinë nga Republika e Shqipërisë, verifikimi i përputhshmërisë me specifikimin e produktit përkatës kryhet me anë të vetëdeklarimit. Vetëdeklarimi përmban informacionin e kërkuar.</w:t>
      </w:r>
    </w:p>
    <w:p w14:paraId="4C7C8970" w14:textId="2A24BCF3"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2. Para se të hedhin produktin në treg, prodhuesit duhet të paraqesin një vetëdeklarim tek autoriteti kompetent i përmendur në</w:t>
      </w:r>
      <w:r w:rsidR="0054029D" w:rsidRPr="00311555">
        <w:rPr>
          <w:rFonts w:ascii="Times New Roman" w:hAnsi="Times New Roman" w:cs="Times New Roman"/>
          <w:sz w:val="24"/>
          <w:szCs w:val="24"/>
          <w:lang w:val="it-IT"/>
        </w:rPr>
        <w:t xml:space="preserve"> pik</w:t>
      </w:r>
      <w:r w:rsidR="001F7695" w:rsidRPr="00311555">
        <w:rPr>
          <w:rFonts w:ascii="Times New Roman" w:hAnsi="Times New Roman" w:cs="Times New Roman"/>
          <w:sz w:val="24"/>
          <w:szCs w:val="24"/>
          <w:lang w:val="it-IT"/>
        </w:rPr>
        <w:t>ë</w:t>
      </w:r>
      <w:r w:rsidR="0054029D" w:rsidRPr="00311555">
        <w:rPr>
          <w:rFonts w:ascii="Times New Roman" w:hAnsi="Times New Roman" w:cs="Times New Roman"/>
          <w:sz w:val="24"/>
          <w:szCs w:val="24"/>
          <w:lang w:val="it-IT"/>
        </w:rPr>
        <w:t>n 1, t</w:t>
      </w:r>
      <w:r w:rsidR="001F7695" w:rsidRPr="00311555">
        <w:rPr>
          <w:rFonts w:ascii="Times New Roman" w:hAnsi="Times New Roman" w:cs="Times New Roman"/>
          <w:sz w:val="24"/>
          <w:szCs w:val="24"/>
          <w:lang w:val="it-IT"/>
        </w:rPr>
        <w:t>ë</w:t>
      </w:r>
      <w:r w:rsidR="0054029D" w:rsidRPr="00311555">
        <w:rPr>
          <w:rFonts w:ascii="Times New Roman" w:hAnsi="Times New Roman" w:cs="Times New Roman"/>
          <w:sz w:val="24"/>
          <w:szCs w:val="24"/>
          <w:lang w:val="it-IT"/>
        </w:rPr>
        <w:t xml:space="preserve"> nenit 85, t</w:t>
      </w:r>
      <w:r w:rsidR="001F7695" w:rsidRPr="00311555">
        <w:rPr>
          <w:rFonts w:ascii="Times New Roman" w:hAnsi="Times New Roman" w:cs="Times New Roman"/>
          <w:sz w:val="24"/>
          <w:szCs w:val="24"/>
          <w:lang w:val="it-IT"/>
        </w:rPr>
        <w:t>ë</w:t>
      </w:r>
      <w:r w:rsidR="0054029D" w:rsidRPr="00311555">
        <w:rPr>
          <w:rFonts w:ascii="Times New Roman" w:hAnsi="Times New Roman" w:cs="Times New Roman"/>
          <w:sz w:val="24"/>
          <w:szCs w:val="24"/>
          <w:lang w:val="it-IT"/>
        </w:rPr>
        <w:t xml:space="preserve"> k</w:t>
      </w:r>
      <w:r w:rsidR="001F7695" w:rsidRPr="00311555">
        <w:rPr>
          <w:rFonts w:ascii="Times New Roman" w:hAnsi="Times New Roman" w:cs="Times New Roman"/>
          <w:sz w:val="24"/>
          <w:szCs w:val="24"/>
          <w:lang w:val="it-IT"/>
        </w:rPr>
        <w:t>ë</w:t>
      </w:r>
      <w:r w:rsidR="0054029D" w:rsidRPr="00311555">
        <w:rPr>
          <w:rFonts w:ascii="Times New Roman" w:hAnsi="Times New Roman" w:cs="Times New Roman"/>
          <w:sz w:val="24"/>
          <w:szCs w:val="24"/>
          <w:lang w:val="it-IT"/>
        </w:rPr>
        <w:t>tij ligji</w:t>
      </w:r>
      <w:r w:rsidRPr="00311555">
        <w:rPr>
          <w:rFonts w:ascii="Times New Roman" w:hAnsi="Times New Roman" w:cs="Times New Roman"/>
          <w:sz w:val="24"/>
          <w:szCs w:val="24"/>
          <w:lang w:val="it-IT"/>
        </w:rPr>
        <w:t>). Pas futjes së produktit në treg, prodhuesit janë të detyruar të riparaqesin një vetëdeklarim çdo tre vjet për të demonstruar përputhshmërinë e vazhdueshme të produktit me specifikimet e produktit. Kur specifikimi i produktit ndryshohet në një mënyrë që ndikon në produktin përkatës, vetëdeklarimi duhet të përditësohet pa vonesë.</w:t>
      </w:r>
    </w:p>
    <w:p w14:paraId="60B1607B" w14:textId="43708DC0"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3. Autoriteti kompetent duhet të kontrollojë</w:t>
      </w:r>
      <w:r w:rsidR="00D63D60" w:rsidRPr="00311555">
        <w:rPr>
          <w:rFonts w:ascii="Times New Roman" w:hAnsi="Times New Roman" w:cs="Times New Roman"/>
          <w:sz w:val="24"/>
          <w:szCs w:val="24"/>
          <w:lang w:val="it-IT"/>
        </w:rPr>
        <w:t xml:space="preserve"> </w:t>
      </w:r>
      <w:r w:rsidRPr="00311555">
        <w:rPr>
          <w:rFonts w:ascii="Times New Roman" w:hAnsi="Times New Roman" w:cs="Times New Roman"/>
          <w:sz w:val="24"/>
          <w:szCs w:val="24"/>
          <w:lang w:val="it-IT"/>
        </w:rPr>
        <w:t>të paktën</w:t>
      </w:r>
      <w:r w:rsidR="00D63D60" w:rsidRPr="00311555">
        <w:rPr>
          <w:rFonts w:ascii="Times New Roman" w:hAnsi="Times New Roman" w:cs="Times New Roman"/>
          <w:sz w:val="24"/>
          <w:szCs w:val="24"/>
          <w:lang w:val="it-IT"/>
        </w:rPr>
        <w:t xml:space="preserve"> që </w:t>
      </w:r>
      <w:r w:rsidRPr="00311555">
        <w:rPr>
          <w:rFonts w:ascii="Times New Roman" w:hAnsi="Times New Roman" w:cs="Times New Roman"/>
          <w:sz w:val="24"/>
          <w:szCs w:val="24"/>
          <w:lang w:val="it-IT"/>
        </w:rPr>
        <w:t xml:space="preserve">informacioni i dhënë në vetëdeklarim është i plotë dhe i rregullt. Kur autoriteti kompetent e gjen informacionin e dhënë në vetëdeklarim të plotë dhe të rregullt, dhe nuk ka kundërshtime në lidhje me pajtueshmërinë, autoriteti kompetent lëshon një certifikatë për autorizimin e përdorimit të treguesit gjeografik për produktin përkatës ose rinovon certifikatën ekzistuese. </w:t>
      </w:r>
    </w:p>
    <w:p w14:paraId="0FCF43E0"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4. Në rast gabimesh ose parregullsish të dukshme në vetëdeklarim, prodhuesit i jepet mundësia që të plotësojë ose korrigjojë vetëdeklarimin brenda 2 muajve nga data e marrjes së njoftimit. Në rast se prodhuesi nuk i bën plotësimet ose korrigjimet e kërkuara, ai nuk pajiset me certifikatë.</w:t>
      </w:r>
    </w:p>
    <w:p w14:paraId="1D6B9F26" w14:textId="6C8D78B3"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5. Verifikimi i bazuar në vetëdeklarim nuk i pengon autoritetet, organet e certifikimit të produkteve apo personat fizikë që të kontrollojnë prodhuesit për përpu</w:t>
      </w:r>
      <w:r w:rsidR="00106ACC" w:rsidRPr="00311555">
        <w:rPr>
          <w:rFonts w:ascii="Times New Roman" w:hAnsi="Times New Roman" w:cs="Times New Roman"/>
          <w:sz w:val="24"/>
          <w:szCs w:val="24"/>
          <w:lang w:val="it-IT"/>
        </w:rPr>
        <w:t>th</w:t>
      </w:r>
      <w:r w:rsidRPr="00311555">
        <w:rPr>
          <w:rFonts w:ascii="Times New Roman" w:hAnsi="Times New Roman" w:cs="Times New Roman"/>
          <w:sz w:val="24"/>
          <w:szCs w:val="24"/>
          <w:lang w:val="it-IT"/>
        </w:rPr>
        <w:t>shmërinë e produktit me specifikimet e produktit.</w:t>
      </w:r>
    </w:p>
    <w:p w14:paraId="44C5462D"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6. Për të verifikuar nëse produkti i pajisur me vetëdeklarim është në përputhshmëri me specifikimet e produktit, kontrollet, që mund të bëhen përpara ose pasi produkti të jetë hedhur </w:t>
      </w:r>
      <w:r w:rsidRPr="00311555">
        <w:rPr>
          <w:rFonts w:ascii="Times New Roman" w:hAnsi="Times New Roman" w:cs="Times New Roman"/>
          <w:sz w:val="24"/>
          <w:szCs w:val="24"/>
          <w:lang w:val="it-IT"/>
        </w:rPr>
        <w:lastRenderedPageBreak/>
        <w:t>në treg, duhet të kryhen bazuar në një analizë risku dhe, kur është e mundur, me kërkesë të prodhuesve të interesuar të produkteve të përcaktuara nga treguesi gjeografik. Verifikimi kryhet nga:</w:t>
      </w:r>
    </w:p>
    <w:p w14:paraId="5F22103A"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a) autoriteti kompetent; ose</w:t>
      </w:r>
    </w:p>
    <w:p w14:paraId="38D55FC8" w14:textId="440373F8"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b) një ose më shumë organe të certifikimi të produkteve ose personave fizikë të cilëve u janë deleguar detyra kontrolli në përputhje me </w:t>
      </w:r>
      <w:r w:rsidR="009B2EBA" w:rsidRPr="00311555">
        <w:rPr>
          <w:rFonts w:ascii="Times New Roman" w:hAnsi="Times New Roman" w:cs="Times New Roman"/>
          <w:sz w:val="24"/>
          <w:szCs w:val="24"/>
          <w:lang w:val="it-IT"/>
        </w:rPr>
        <w:t>n</w:t>
      </w:r>
      <w:r w:rsidRPr="00311555">
        <w:rPr>
          <w:rFonts w:ascii="Times New Roman" w:hAnsi="Times New Roman" w:cs="Times New Roman"/>
          <w:sz w:val="24"/>
          <w:szCs w:val="24"/>
          <w:lang w:val="it-IT"/>
        </w:rPr>
        <w:t>enin</w:t>
      </w:r>
      <w:r w:rsidR="00EF1EDD" w:rsidRPr="00311555">
        <w:rPr>
          <w:rFonts w:ascii="Times New Roman" w:hAnsi="Times New Roman" w:cs="Times New Roman"/>
          <w:sz w:val="24"/>
          <w:szCs w:val="24"/>
          <w:lang w:val="it-IT"/>
        </w:rPr>
        <w:t xml:space="preserve"> </w:t>
      </w:r>
      <w:r w:rsidR="00D63494" w:rsidRPr="00311555">
        <w:rPr>
          <w:rFonts w:ascii="Times New Roman" w:hAnsi="Times New Roman" w:cs="Times New Roman"/>
          <w:sz w:val="24"/>
          <w:szCs w:val="24"/>
          <w:lang w:val="it-IT"/>
        </w:rPr>
        <w:t>90 t</w:t>
      </w:r>
      <w:r w:rsidR="001F7695" w:rsidRPr="00311555">
        <w:rPr>
          <w:rFonts w:ascii="Times New Roman" w:hAnsi="Times New Roman" w:cs="Times New Roman"/>
          <w:sz w:val="24"/>
          <w:szCs w:val="24"/>
          <w:lang w:val="it-IT"/>
        </w:rPr>
        <w:t>ë</w:t>
      </w:r>
      <w:r w:rsidR="00D63494" w:rsidRPr="00311555">
        <w:rPr>
          <w:rFonts w:ascii="Times New Roman" w:hAnsi="Times New Roman" w:cs="Times New Roman"/>
          <w:sz w:val="24"/>
          <w:szCs w:val="24"/>
          <w:lang w:val="it-IT"/>
        </w:rPr>
        <w:t xml:space="preserve"> k</w:t>
      </w:r>
      <w:r w:rsidR="001F7695" w:rsidRPr="00311555">
        <w:rPr>
          <w:rFonts w:ascii="Times New Roman" w:hAnsi="Times New Roman" w:cs="Times New Roman"/>
          <w:sz w:val="24"/>
          <w:szCs w:val="24"/>
          <w:lang w:val="it-IT"/>
        </w:rPr>
        <w:t>ë</w:t>
      </w:r>
      <w:r w:rsidR="00D63494" w:rsidRPr="00311555">
        <w:rPr>
          <w:rFonts w:ascii="Times New Roman" w:hAnsi="Times New Roman" w:cs="Times New Roman"/>
          <w:sz w:val="24"/>
          <w:szCs w:val="24"/>
          <w:lang w:val="it-IT"/>
        </w:rPr>
        <w:t>tij ligji</w:t>
      </w:r>
      <w:r w:rsidRPr="00311555">
        <w:rPr>
          <w:rFonts w:ascii="Times New Roman" w:hAnsi="Times New Roman" w:cs="Times New Roman"/>
          <w:sz w:val="24"/>
          <w:szCs w:val="24"/>
          <w:lang w:val="it-IT"/>
        </w:rPr>
        <w:t>.</w:t>
      </w:r>
    </w:p>
    <w:p w14:paraId="6CC845E8"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7. Në rast se verifikohet mospërputhje e produktit me specifikimet e produktit, autoriteti kompetent i kërkon prodhuesit të bëjë plotësimin e të metave ose parregullsive brenda 3 muajve. Në rast se prodhuesi nuk i bën plotësimet e duhura brenda këtij afati, autoriteti kompetent i heq certifikatën e autorizimit.</w:t>
      </w:r>
    </w:p>
    <w:p w14:paraId="5A2ED5B5"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 8. Rregulla dhe procedura më të detajuara në lidhje me verifikimin e përputhshmërisë bazuar në vetëdeklarim, dhe formën e vetëdeklarimit, përcaktohen me vendim të Këshillit të Ministrave.</w:t>
      </w:r>
    </w:p>
    <w:p w14:paraId="51C9677B" w14:textId="73BC4C85" w:rsidR="00374835" w:rsidRPr="00311555" w:rsidRDefault="00374835" w:rsidP="00963510">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Neni 8</w:t>
      </w:r>
      <w:r w:rsidR="00BC6CF3" w:rsidRPr="00311555">
        <w:rPr>
          <w:rFonts w:ascii="Times New Roman" w:hAnsi="Times New Roman" w:cs="Times New Roman"/>
          <w:b/>
          <w:bCs/>
          <w:sz w:val="24"/>
          <w:szCs w:val="24"/>
          <w:lang w:val="it-IT"/>
        </w:rPr>
        <w:t>7</w:t>
      </w:r>
    </w:p>
    <w:p w14:paraId="3693B4A6" w14:textId="77777777" w:rsidR="00374835" w:rsidRPr="00311555" w:rsidRDefault="00374835" w:rsidP="00963510">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Verifikimi i përputhshmërisë nga autoriteti kompetent, nga organet e certifikimit të produkteve ose nga personat fizikë</w:t>
      </w:r>
    </w:p>
    <w:p w14:paraId="2F62FFC9" w14:textId="77777777" w:rsidR="00963510" w:rsidRPr="00F7036B" w:rsidRDefault="00963510" w:rsidP="00963510">
      <w:pPr>
        <w:spacing w:after="0"/>
        <w:jc w:val="center"/>
        <w:rPr>
          <w:rFonts w:ascii="Times New Roman" w:hAnsi="Times New Roman" w:cs="Times New Roman"/>
          <w:b/>
          <w:bCs/>
          <w:lang w:val="it-IT"/>
        </w:rPr>
      </w:pPr>
    </w:p>
    <w:p w14:paraId="5B860B69" w14:textId="58CD34D0"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1. Përveç autoriteteve të parashikuara në </w:t>
      </w:r>
      <w:r w:rsidR="00D63494" w:rsidRPr="00311555">
        <w:rPr>
          <w:rFonts w:ascii="Times New Roman" w:hAnsi="Times New Roman" w:cs="Times New Roman"/>
          <w:sz w:val="24"/>
          <w:szCs w:val="24"/>
          <w:lang w:val="it-IT"/>
        </w:rPr>
        <w:t>pik</w:t>
      </w:r>
      <w:r w:rsidR="001F7695" w:rsidRPr="00311555">
        <w:rPr>
          <w:rFonts w:ascii="Times New Roman" w:hAnsi="Times New Roman" w:cs="Times New Roman"/>
          <w:sz w:val="24"/>
          <w:szCs w:val="24"/>
          <w:lang w:val="it-IT"/>
        </w:rPr>
        <w:t>ë</w:t>
      </w:r>
      <w:r w:rsidR="00D63494" w:rsidRPr="00311555">
        <w:rPr>
          <w:rFonts w:ascii="Times New Roman" w:hAnsi="Times New Roman" w:cs="Times New Roman"/>
          <w:sz w:val="24"/>
          <w:szCs w:val="24"/>
          <w:lang w:val="it-IT"/>
        </w:rPr>
        <w:t>n 1, t</w:t>
      </w:r>
      <w:r w:rsidR="001F7695" w:rsidRPr="00311555">
        <w:rPr>
          <w:rFonts w:ascii="Times New Roman" w:hAnsi="Times New Roman" w:cs="Times New Roman"/>
          <w:sz w:val="24"/>
          <w:szCs w:val="24"/>
          <w:lang w:val="it-IT"/>
        </w:rPr>
        <w:t>ë</w:t>
      </w:r>
      <w:r w:rsidR="00D63494" w:rsidRPr="00311555">
        <w:rPr>
          <w:rFonts w:ascii="Times New Roman" w:hAnsi="Times New Roman" w:cs="Times New Roman"/>
          <w:sz w:val="24"/>
          <w:szCs w:val="24"/>
          <w:lang w:val="it-IT"/>
        </w:rPr>
        <w:t xml:space="preserve"> nenit 84, t</w:t>
      </w:r>
      <w:r w:rsidR="001F7695" w:rsidRPr="00311555">
        <w:rPr>
          <w:rFonts w:ascii="Times New Roman" w:hAnsi="Times New Roman" w:cs="Times New Roman"/>
          <w:sz w:val="24"/>
          <w:szCs w:val="24"/>
          <w:lang w:val="it-IT"/>
        </w:rPr>
        <w:t>ë</w:t>
      </w:r>
      <w:r w:rsidR="00D63494" w:rsidRPr="00311555">
        <w:rPr>
          <w:rFonts w:ascii="Times New Roman" w:hAnsi="Times New Roman" w:cs="Times New Roman"/>
          <w:sz w:val="24"/>
          <w:szCs w:val="24"/>
          <w:lang w:val="it-IT"/>
        </w:rPr>
        <w:t xml:space="preserve"> k</w:t>
      </w:r>
      <w:r w:rsidR="001F7695" w:rsidRPr="00311555">
        <w:rPr>
          <w:rFonts w:ascii="Times New Roman" w:hAnsi="Times New Roman" w:cs="Times New Roman"/>
          <w:sz w:val="24"/>
          <w:szCs w:val="24"/>
          <w:lang w:val="it-IT"/>
        </w:rPr>
        <w:t>ë</w:t>
      </w:r>
      <w:r w:rsidR="00D63494" w:rsidRPr="00311555">
        <w:rPr>
          <w:rFonts w:ascii="Times New Roman" w:hAnsi="Times New Roman" w:cs="Times New Roman"/>
          <w:sz w:val="24"/>
          <w:szCs w:val="24"/>
          <w:lang w:val="it-IT"/>
        </w:rPr>
        <w:t>tij ligji</w:t>
      </w:r>
      <w:r w:rsidRPr="00311555">
        <w:rPr>
          <w:rFonts w:ascii="Times New Roman" w:hAnsi="Times New Roman" w:cs="Times New Roman"/>
          <w:sz w:val="24"/>
          <w:szCs w:val="24"/>
          <w:lang w:val="it-IT"/>
        </w:rPr>
        <w:t>, kontrolli i verifikimit të përput</w:t>
      </w:r>
      <w:r w:rsidR="0002586A" w:rsidRPr="00311555">
        <w:rPr>
          <w:rFonts w:ascii="Times New Roman" w:hAnsi="Times New Roman" w:cs="Times New Roman"/>
          <w:sz w:val="24"/>
          <w:szCs w:val="24"/>
          <w:lang w:val="it-IT"/>
        </w:rPr>
        <w:t>h</w:t>
      </w:r>
      <w:r w:rsidRPr="00311555">
        <w:rPr>
          <w:rFonts w:ascii="Times New Roman" w:hAnsi="Times New Roman" w:cs="Times New Roman"/>
          <w:sz w:val="24"/>
          <w:szCs w:val="24"/>
          <w:lang w:val="it-IT"/>
        </w:rPr>
        <w:t>shmërisë së produktit me specifikimet përkatës</w:t>
      </w:r>
      <w:r w:rsidR="0002586A" w:rsidRPr="00311555">
        <w:rPr>
          <w:rFonts w:ascii="Times New Roman" w:hAnsi="Times New Roman" w:cs="Times New Roman"/>
          <w:sz w:val="24"/>
          <w:szCs w:val="24"/>
          <w:lang w:val="it-IT"/>
        </w:rPr>
        <w:t>e</w:t>
      </w:r>
      <w:r w:rsidRPr="00311555">
        <w:rPr>
          <w:rFonts w:ascii="Times New Roman" w:hAnsi="Times New Roman" w:cs="Times New Roman"/>
          <w:sz w:val="24"/>
          <w:szCs w:val="24"/>
          <w:lang w:val="it-IT"/>
        </w:rPr>
        <w:t xml:space="preserve"> të produktit, që mund të bëhet përpara ose pasi produkti të jetë hedhur në treg, kryhet nga:</w:t>
      </w:r>
    </w:p>
    <w:p w14:paraId="4070A372"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a) autoriteti kompetent; ose</w:t>
      </w:r>
    </w:p>
    <w:p w14:paraId="3C3B2042" w14:textId="068AEF68"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b) një ose më shumë organe të certifikimi të produkteve ose personave fizikë të cilëve u janë deleguar detyra kontrolli në përputhje me </w:t>
      </w:r>
      <w:r w:rsidR="000C5CC6" w:rsidRPr="00311555">
        <w:rPr>
          <w:rFonts w:ascii="Times New Roman" w:hAnsi="Times New Roman" w:cs="Times New Roman"/>
          <w:sz w:val="24"/>
          <w:szCs w:val="24"/>
          <w:lang w:val="it-IT"/>
        </w:rPr>
        <w:t>n</w:t>
      </w:r>
      <w:r w:rsidRPr="00311555">
        <w:rPr>
          <w:rFonts w:ascii="Times New Roman" w:hAnsi="Times New Roman" w:cs="Times New Roman"/>
          <w:sz w:val="24"/>
          <w:szCs w:val="24"/>
          <w:lang w:val="it-IT"/>
        </w:rPr>
        <w:t>enin</w:t>
      </w:r>
      <w:r w:rsidR="00EF1EDD" w:rsidRPr="00311555">
        <w:rPr>
          <w:rFonts w:ascii="Times New Roman" w:hAnsi="Times New Roman" w:cs="Times New Roman"/>
          <w:sz w:val="24"/>
          <w:szCs w:val="24"/>
          <w:lang w:val="it-IT"/>
        </w:rPr>
        <w:t xml:space="preserve"> </w:t>
      </w:r>
      <w:r w:rsidR="0054029D" w:rsidRPr="00311555">
        <w:rPr>
          <w:rFonts w:ascii="Times New Roman" w:hAnsi="Times New Roman" w:cs="Times New Roman"/>
          <w:sz w:val="24"/>
          <w:szCs w:val="24"/>
          <w:lang w:val="it-IT"/>
        </w:rPr>
        <w:t>90t</w:t>
      </w:r>
      <w:r w:rsidR="001F7695" w:rsidRPr="00311555">
        <w:rPr>
          <w:rFonts w:ascii="Times New Roman" w:hAnsi="Times New Roman" w:cs="Times New Roman"/>
          <w:sz w:val="24"/>
          <w:szCs w:val="24"/>
          <w:lang w:val="it-IT"/>
        </w:rPr>
        <w:t>ë</w:t>
      </w:r>
      <w:r w:rsidR="0054029D" w:rsidRPr="00311555">
        <w:rPr>
          <w:rFonts w:ascii="Times New Roman" w:hAnsi="Times New Roman" w:cs="Times New Roman"/>
          <w:sz w:val="24"/>
          <w:szCs w:val="24"/>
          <w:lang w:val="it-IT"/>
        </w:rPr>
        <w:t xml:space="preserve"> k</w:t>
      </w:r>
      <w:r w:rsidR="001F7695" w:rsidRPr="00311555">
        <w:rPr>
          <w:rFonts w:ascii="Times New Roman" w:hAnsi="Times New Roman" w:cs="Times New Roman"/>
          <w:sz w:val="24"/>
          <w:szCs w:val="24"/>
          <w:lang w:val="it-IT"/>
        </w:rPr>
        <w:t>ë</w:t>
      </w:r>
      <w:r w:rsidR="0054029D" w:rsidRPr="00311555">
        <w:rPr>
          <w:rFonts w:ascii="Times New Roman" w:hAnsi="Times New Roman" w:cs="Times New Roman"/>
          <w:sz w:val="24"/>
          <w:szCs w:val="24"/>
          <w:lang w:val="it-IT"/>
        </w:rPr>
        <w:t>tij ligji</w:t>
      </w:r>
      <w:r w:rsidRPr="00311555">
        <w:rPr>
          <w:rFonts w:ascii="Times New Roman" w:hAnsi="Times New Roman" w:cs="Times New Roman"/>
          <w:sz w:val="24"/>
          <w:szCs w:val="24"/>
          <w:lang w:val="it-IT"/>
        </w:rPr>
        <w:t>.</w:t>
      </w:r>
    </w:p>
    <w:p w14:paraId="435167A2" w14:textId="215F2302"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2. Kur kontrollet e kryera para hedhjes së produktit në treg evidentojnë përputhshmëri të produktit me specifikimet e produktit, autoriteti kompetent lëshon certifikatë për autorizimin e përdorimit të treguesit gjeografik për produktin përkatës.</w:t>
      </w:r>
    </w:p>
    <w:p w14:paraId="25017BA8" w14:textId="70851A2A"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3. Kontrollet e kryera pasi produkti të jetë hedhur në treg bazohen në një analizë risku dhe, kur është e mundur, me kërkesë të prodhuesve të interesuar të produkteve të përcaktuara nga një tregues gjeografik. Kur nga kontrollet evidentohet se ka përput</w:t>
      </w:r>
      <w:r w:rsidR="000A539D" w:rsidRPr="00311555">
        <w:rPr>
          <w:rFonts w:ascii="Times New Roman" w:hAnsi="Times New Roman" w:cs="Times New Roman"/>
          <w:sz w:val="24"/>
          <w:szCs w:val="24"/>
          <w:lang w:val="it-IT"/>
        </w:rPr>
        <w:t>h</w:t>
      </w:r>
      <w:r w:rsidRPr="00311555">
        <w:rPr>
          <w:rFonts w:ascii="Times New Roman" w:hAnsi="Times New Roman" w:cs="Times New Roman"/>
          <w:sz w:val="24"/>
          <w:szCs w:val="24"/>
          <w:lang w:val="it-IT"/>
        </w:rPr>
        <w:t>shmëri të produktit me specifikimet e produktit, autoriteti kompetent rinovon certifikatën e autorizimi.</w:t>
      </w:r>
    </w:p>
    <w:p w14:paraId="44F1B2A6"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4. Në rast se verifikohet mospërputhje e produktit me specifikimet e produktit, autoriteti kompetent i kërkon prodhuesit të bëjë plotësimin e të metave ose parregullsive brenda 3 muajve. Në rast se prodhuesi nuk i bën plotësimet e duhura brenda këtij afati, autoriteti kompetent i heq certifikatën e autorizimit.</w:t>
      </w:r>
    </w:p>
    <w:p w14:paraId="075F6340" w14:textId="28D5257D" w:rsidR="00374835" w:rsidRPr="00F7036B" w:rsidRDefault="00374835" w:rsidP="00311555">
      <w:pPr>
        <w:jc w:val="both"/>
        <w:rPr>
          <w:rFonts w:ascii="Times New Roman" w:hAnsi="Times New Roman" w:cs="Times New Roman"/>
          <w:lang w:val="it-IT"/>
        </w:rPr>
      </w:pPr>
      <w:r w:rsidRPr="00311555">
        <w:rPr>
          <w:rFonts w:ascii="Times New Roman" w:hAnsi="Times New Roman" w:cs="Times New Roman"/>
          <w:sz w:val="24"/>
          <w:szCs w:val="24"/>
          <w:lang w:val="it-IT"/>
        </w:rPr>
        <w:t xml:space="preserve">5. Rregulla dhe procedura më të detajuara në lidhje me </w:t>
      </w:r>
      <w:r w:rsidR="00C35891" w:rsidRPr="00311555">
        <w:rPr>
          <w:rFonts w:ascii="Times New Roman" w:hAnsi="Times New Roman" w:cs="Times New Roman"/>
          <w:sz w:val="24"/>
          <w:szCs w:val="24"/>
          <w:lang w:val="it-IT"/>
        </w:rPr>
        <w:t xml:space="preserve">kontrollet </w:t>
      </w:r>
      <w:r w:rsidRPr="00311555">
        <w:rPr>
          <w:rFonts w:ascii="Times New Roman" w:hAnsi="Times New Roman" w:cs="Times New Roman"/>
          <w:sz w:val="24"/>
          <w:szCs w:val="24"/>
          <w:lang w:val="it-IT"/>
        </w:rPr>
        <w:t>nga autoriteti kompetent, nga organet e certifikimit të produkteve ose nga personat fizikë, përcaktohen me vendim të Këshillit të Ministrave</w:t>
      </w:r>
      <w:r w:rsidRPr="00F7036B">
        <w:rPr>
          <w:rFonts w:ascii="Times New Roman" w:hAnsi="Times New Roman" w:cs="Times New Roman"/>
          <w:lang w:val="it-IT"/>
        </w:rPr>
        <w:t>.</w:t>
      </w:r>
    </w:p>
    <w:p w14:paraId="716F32AA" w14:textId="6DE08ED3" w:rsidR="00374835" w:rsidRPr="00311555" w:rsidRDefault="00374835" w:rsidP="009E48B8">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Neni 8</w:t>
      </w:r>
      <w:r w:rsidR="00BC6CF3" w:rsidRPr="00311555">
        <w:rPr>
          <w:rFonts w:ascii="Times New Roman" w:hAnsi="Times New Roman" w:cs="Times New Roman"/>
          <w:b/>
          <w:bCs/>
          <w:sz w:val="24"/>
          <w:szCs w:val="24"/>
          <w:lang w:val="it-IT"/>
        </w:rPr>
        <w:t>8</w:t>
      </w:r>
    </w:p>
    <w:p w14:paraId="51F7883C" w14:textId="77777777" w:rsidR="00374835" w:rsidRPr="00311555" w:rsidRDefault="00374835" w:rsidP="00CA5985">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Verifikimi i përputhshmërisë së produkteve me origjinë nga një shtet tjetër</w:t>
      </w:r>
    </w:p>
    <w:p w14:paraId="6BB3463C" w14:textId="77777777" w:rsidR="00CA5985" w:rsidRPr="00F7036B" w:rsidRDefault="00CA5985" w:rsidP="009E48B8">
      <w:pPr>
        <w:spacing w:after="0"/>
        <w:jc w:val="center"/>
        <w:rPr>
          <w:rFonts w:ascii="Times New Roman" w:hAnsi="Times New Roman" w:cs="Times New Roman"/>
          <w:b/>
          <w:bCs/>
          <w:lang w:val="it-IT"/>
        </w:rPr>
      </w:pPr>
    </w:p>
    <w:p w14:paraId="203255F7"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lastRenderedPageBreak/>
        <w:t>Në lidhje me treguesit gjeografikë të shteteve të tjera, verifikimi i përputhshmërisë me specifikimet përkatëse të produktit përpara se produkti të hidhet në treg kryhet nga:</w:t>
      </w:r>
    </w:p>
    <w:p w14:paraId="4618BB59"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a) një autoritet kompetent i caktuar nga shteti tjetër; ose</w:t>
      </w:r>
    </w:p>
    <w:p w14:paraId="3DD81E46"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b) nga një ose më shumë organe certifikimi të produkteve.</w:t>
      </w:r>
    </w:p>
    <w:p w14:paraId="270E2E36" w14:textId="5AD41442" w:rsidR="00374835" w:rsidRPr="00311555" w:rsidRDefault="00374835" w:rsidP="007D1DDF">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Neni 8</w:t>
      </w:r>
      <w:r w:rsidR="00BC6CF3" w:rsidRPr="00311555">
        <w:rPr>
          <w:rFonts w:ascii="Times New Roman" w:hAnsi="Times New Roman" w:cs="Times New Roman"/>
          <w:b/>
          <w:bCs/>
          <w:sz w:val="24"/>
          <w:szCs w:val="24"/>
          <w:lang w:val="it-IT"/>
        </w:rPr>
        <w:t>9</w:t>
      </w:r>
    </w:p>
    <w:p w14:paraId="660F8BBB" w14:textId="77777777" w:rsidR="00374835" w:rsidRPr="00311555" w:rsidRDefault="00374835" w:rsidP="007D1DDF">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Monitorimi i përdorimit të treguesve gjeografikë në treg</w:t>
      </w:r>
    </w:p>
    <w:p w14:paraId="46985433" w14:textId="77777777" w:rsidR="007D1DDF" w:rsidRPr="00F7036B" w:rsidRDefault="007D1DDF" w:rsidP="007D1DDF">
      <w:pPr>
        <w:spacing w:after="0"/>
        <w:jc w:val="center"/>
        <w:rPr>
          <w:rFonts w:ascii="Times New Roman" w:hAnsi="Times New Roman" w:cs="Times New Roman"/>
          <w:b/>
          <w:bCs/>
          <w:lang w:val="it-IT"/>
        </w:rPr>
      </w:pPr>
    </w:p>
    <w:p w14:paraId="7D707506" w14:textId="70BDBA38"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1. Autoritetet kompetente të përcaktuara në </w:t>
      </w:r>
      <w:r w:rsidR="0054029D" w:rsidRPr="00311555">
        <w:rPr>
          <w:rFonts w:ascii="Times New Roman" w:hAnsi="Times New Roman" w:cs="Times New Roman"/>
          <w:sz w:val="24"/>
          <w:szCs w:val="24"/>
          <w:lang w:val="it-IT"/>
        </w:rPr>
        <w:t>piken 1, t</w:t>
      </w:r>
      <w:r w:rsidR="001F7695" w:rsidRPr="00311555">
        <w:rPr>
          <w:rFonts w:ascii="Times New Roman" w:hAnsi="Times New Roman" w:cs="Times New Roman"/>
          <w:sz w:val="24"/>
          <w:szCs w:val="24"/>
          <w:lang w:val="it-IT"/>
        </w:rPr>
        <w:t>ë</w:t>
      </w:r>
      <w:r w:rsidR="0054029D" w:rsidRPr="00311555">
        <w:rPr>
          <w:rFonts w:ascii="Times New Roman" w:hAnsi="Times New Roman" w:cs="Times New Roman"/>
          <w:sz w:val="24"/>
          <w:szCs w:val="24"/>
          <w:lang w:val="it-IT"/>
        </w:rPr>
        <w:t xml:space="preserve"> nenit</w:t>
      </w:r>
      <w:r w:rsidR="00D63494" w:rsidRPr="00311555">
        <w:rPr>
          <w:rFonts w:ascii="Times New Roman" w:hAnsi="Times New Roman" w:cs="Times New Roman"/>
          <w:sz w:val="24"/>
          <w:szCs w:val="24"/>
          <w:lang w:val="it-IT"/>
        </w:rPr>
        <w:t xml:space="preserve"> 84, t</w:t>
      </w:r>
      <w:r w:rsidR="001F7695" w:rsidRPr="00311555">
        <w:rPr>
          <w:rFonts w:ascii="Times New Roman" w:hAnsi="Times New Roman" w:cs="Times New Roman"/>
          <w:sz w:val="24"/>
          <w:szCs w:val="24"/>
          <w:lang w:val="it-IT"/>
        </w:rPr>
        <w:t>ë</w:t>
      </w:r>
      <w:r w:rsidR="00D63494" w:rsidRPr="00311555">
        <w:rPr>
          <w:rFonts w:ascii="Times New Roman" w:hAnsi="Times New Roman" w:cs="Times New Roman"/>
          <w:sz w:val="24"/>
          <w:szCs w:val="24"/>
          <w:lang w:val="it-IT"/>
        </w:rPr>
        <w:t xml:space="preserve"> k</w:t>
      </w:r>
      <w:r w:rsidR="001F7695" w:rsidRPr="00311555">
        <w:rPr>
          <w:rFonts w:ascii="Times New Roman" w:hAnsi="Times New Roman" w:cs="Times New Roman"/>
          <w:sz w:val="24"/>
          <w:szCs w:val="24"/>
          <w:lang w:val="it-IT"/>
        </w:rPr>
        <w:t>ë</w:t>
      </w:r>
      <w:r w:rsidR="00D63494" w:rsidRPr="00311555">
        <w:rPr>
          <w:rFonts w:ascii="Times New Roman" w:hAnsi="Times New Roman" w:cs="Times New Roman"/>
          <w:sz w:val="24"/>
          <w:szCs w:val="24"/>
          <w:lang w:val="it-IT"/>
        </w:rPr>
        <w:t>tij ligji,</w:t>
      </w:r>
      <w:r w:rsidRPr="00311555">
        <w:rPr>
          <w:rFonts w:ascii="Times New Roman" w:hAnsi="Times New Roman" w:cs="Times New Roman"/>
          <w:sz w:val="24"/>
          <w:szCs w:val="24"/>
          <w:lang w:val="it-IT"/>
        </w:rPr>
        <w:t xml:space="preserve"> monitorojnë përdorimin e treguesve gjeografikë në treg, pavarësisht nëse produktet përkatëse janë në magazinim apo tranzit, po shpërndahen ose ofrohen për shitje me shumicë ose pakicë, duke përfshirë tregtinë elektronike.</w:t>
      </w:r>
    </w:p>
    <w:p w14:paraId="162FF154" w14:textId="52D251E3" w:rsidR="00D63494"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2. Për qëllimet e përmendura në pikën 1 të këtij neni, autoritetet kompetente të përcaktuara në </w:t>
      </w:r>
      <w:r w:rsidR="00D63494" w:rsidRPr="00311555">
        <w:rPr>
          <w:rFonts w:ascii="Times New Roman" w:hAnsi="Times New Roman" w:cs="Times New Roman"/>
          <w:sz w:val="24"/>
          <w:szCs w:val="24"/>
          <w:lang w:val="it-IT"/>
        </w:rPr>
        <w:t>piken 1, t</w:t>
      </w:r>
      <w:r w:rsidR="001F7695" w:rsidRPr="00311555">
        <w:rPr>
          <w:rFonts w:ascii="Times New Roman" w:hAnsi="Times New Roman" w:cs="Times New Roman"/>
          <w:sz w:val="24"/>
          <w:szCs w:val="24"/>
          <w:lang w:val="it-IT"/>
        </w:rPr>
        <w:t>ë</w:t>
      </w:r>
      <w:r w:rsidR="00D63494" w:rsidRPr="00311555">
        <w:rPr>
          <w:rFonts w:ascii="Times New Roman" w:hAnsi="Times New Roman" w:cs="Times New Roman"/>
          <w:sz w:val="24"/>
          <w:szCs w:val="24"/>
          <w:lang w:val="it-IT"/>
        </w:rPr>
        <w:t xml:space="preserve"> nenit 84, t</w:t>
      </w:r>
      <w:r w:rsidR="001F7695" w:rsidRPr="00311555">
        <w:rPr>
          <w:rFonts w:ascii="Times New Roman" w:hAnsi="Times New Roman" w:cs="Times New Roman"/>
          <w:sz w:val="24"/>
          <w:szCs w:val="24"/>
          <w:lang w:val="it-IT"/>
        </w:rPr>
        <w:t>ë</w:t>
      </w:r>
      <w:r w:rsidR="00D63494" w:rsidRPr="00311555">
        <w:rPr>
          <w:rFonts w:ascii="Times New Roman" w:hAnsi="Times New Roman" w:cs="Times New Roman"/>
          <w:sz w:val="24"/>
          <w:szCs w:val="24"/>
          <w:lang w:val="it-IT"/>
        </w:rPr>
        <w:t xml:space="preserve"> k</w:t>
      </w:r>
      <w:r w:rsidR="001F7695" w:rsidRPr="00311555">
        <w:rPr>
          <w:rFonts w:ascii="Times New Roman" w:hAnsi="Times New Roman" w:cs="Times New Roman"/>
          <w:sz w:val="24"/>
          <w:szCs w:val="24"/>
          <w:lang w:val="it-IT"/>
        </w:rPr>
        <w:t>ë</w:t>
      </w:r>
      <w:r w:rsidR="00D63494" w:rsidRPr="00311555">
        <w:rPr>
          <w:rFonts w:ascii="Times New Roman" w:hAnsi="Times New Roman" w:cs="Times New Roman"/>
          <w:sz w:val="24"/>
          <w:szCs w:val="24"/>
          <w:lang w:val="it-IT"/>
        </w:rPr>
        <w:t>tij ligji</w:t>
      </w:r>
      <w:r w:rsidRPr="00311555">
        <w:rPr>
          <w:rFonts w:ascii="Times New Roman" w:hAnsi="Times New Roman" w:cs="Times New Roman"/>
          <w:sz w:val="24"/>
          <w:szCs w:val="24"/>
          <w:lang w:val="it-IT"/>
        </w:rPr>
        <w:t xml:space="preserve"> kryejnë kontrolle bazuar në një analizë risku dhe, kur është e mundur, me kërkesë të prodhuesve të interesuar të produkteve të përcaktuara nga një tregues gjeografik. Kur është e nevojshme, këto autoritete ndërmarrin veprimet e duhura administrative dhe gjyqësore, sipas procedurave përkatëse, për të parandaluar ose ndaluar përdorimin e emrave në produktet ose shërbimet që prodhohen, ofrohen ose tregtohen në territorin e Republikës së Shqipërisë dhe që shkelin mbrojtjen e treguesve gjeografikë të parashikuar në </w:t>
      </w:r>
      <w:r w:rsidR="00D63494" w:rsidRPr="00311555">
        <w:rPr>
          <w:rFonts w:ascii="Times New Roman" w:hAnsi="Times New Roman" w:cs="Times New Roman"/>
          <w:sz w:val="24"/>
          <w:szCs w:val="24"/>
          <w:lang w:val="it-IT"/>
        </w:rPr>
        <w:t>nenet 75 dhe 76, t</w:t>
      </w:r>
      <w:r w:rsidR="001F7695" w:rsidRPr="00311555">
        <w:rPr>
          <w:rFonts w:ascii="Times New Roman" w:hAnsi="Times New Roman" w:cs="Times New Roman"/>
          <w:sz w:val="24"/>
          <w:szCs w:val="24"/>
          <w:lang w:val="it-IT"/>
        </w:rPr>
        <w:t>ë</w:t>
      </w:r>
      <w:r w:rsidR="00D63494" w:rsidRPr="00311555">
        <w:rPr>
          <w:rFonts w:ascii="Times New Roman" w:hAnsi="Times New Roman" w:cs="Times New Roman"/>
          <w:sz w:val="24"/>
          <w:szCs w:val="24"/>
          <w:lang w:val="it-IT"/>
        </w:rPr>
        <w:t xml:space="preserve"> k</w:t>
      </w:r>
      <w:r w:rsidR="001F7695" w:rsidRPr="00311555">
        <w:rPr>
          <w:rFonts w:ascii="Times New Roman" w:hAnsi="Times New Roman" w:cs="Times New Roman"/>
          <w:sz w:val="24"/>
          <w:szCs w:val="24"/>
          <w:lang w:val="it-IT"/>
        </w:rPr>
        <w:t>ë</w:t>
      </w:r>
      <w:r w:rsidR="00D63494" w:rsidRPr="00311555">
        <w:rPr>
          <w:rFonts w:ascii="Times New Roman" w:hAnsi="Times New Roman" w:cs="Times New Roman"/>
          <w:sz w:val="24"/>
          <w:szCs w:val="24"/>
          <w:lang w:val="it-IT"/>
        </w:rPr>
        <w:t>tij ligji.</w:t>
      </w:r>
    </w:p>
    <w:p w14:paraId="4C71FDF0" w14:textId="291AFD76" w:rsidR="00374835" w:rsidRPr="00311555" w:rsidRDefault="00374835" w:rsidP="004D73AD">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 xml:space="preserve">Neni </w:t>
      </w:r>
      <w:r w:rsidR="00BC6CF3" w:rsidRPr="00311555">
        <w:rPr>
          <w:rFonts w:ascii="Times New Roman" w:hAnsi="Times New Roman" w:cs="Times New Roman"/>
          <w:b/>
          <w:bCs/>
          <w:sz w:val="24"/>
          <w:szCs w:val="24"/>
          <w:lang w:val="it-IT"/>
        </w:rPr>
        <w:t>90</w:t>
      </w:r>
    </w:p>
    <w:p w14:paraId="4C27B18F" w14:textId="77777777" w:rsidR="00374835" w:rsidRPr="00311555" w:rsidRDefault="00374835" w:rsidP="002909BD">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Delegimi i detyrave të kontrollit</w:t>
      </w:r>
    </w:p>
    <w:p w14:paraId="1DD42799" w14:textId="77777777" w:rsidR="004D73AD" w:rsidRPr="00F7036B" w:rsidRDefault="004D73AD" w:rsidP="004D73AD">
      <w:pPr>
        <w:spacing w:after="0"/>
        <w:jc w:val="center"/>
        <w:rPr>
          <w:rFonts w:ascii="Times New Roman" w:hAnsi="Times New Roman" w:cs="Times New Roman"/>
          <w:b/>
          <w:bCs/>
          <w:lang w:val="it-IT"/>
        </w:rPr>
      </w:pPr>
    </w:p>
    <w:p w14:paraId="29D39ED5" w14:textId="6F1962F4"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1. Autoriteti kompetent sipas </w:t>
      </w:r>
      <w:r w:rsidR="00D63494" w:rsidRPr="00311555">
        <w:rPr>
          <w:rFonts w:ascii="Times New Roman" w:hAnsi="Times New Roman" w:cs="Times New Roman"/>
          <w:sz w:val="24"/>
          <w:szCs w:val="24"/>
          <w:lang w:val="it-IT"/>
        </w:rPr>
        <w:t>pikes 1, t</w:t>
      </w:r>
      <w:r w:rsidR="001F7695" w:rsidRPr="00311555">
        <w:rPr>
          <w:rFonts w:ascii="Times New Roman" w:hAnsi="Times New Roman" w:cs="Times New Roman"/>
          <w:sz w:val="24"/>
          <w:szCs w:val="24"/>
          <w:lang w:val="it-IT"/>
        </w:rPr>
        <w:t>ë</w:t>
      </w:r>
      <w:r w:rsidR="00D63494" w:rsidRPr="00311555">
        <w:rPr>
          <w:rFonts w:ascii="Times New Roman" w:hAnsi="Times New Roman" w:cs="Times New Roman"/>
          <w:sz w:val="24"/>
          <w:szCs w:val="24"/>
          <w:lang w:val="it-IT"/>
        </w:rPr>
        <w:t xml:space="preserve"> nenit 84, t</w:t>
      </w:r>
      <w:r w:rsidR="001F7695" w:rsidRPr="00311555">
        <w:rPr>
          <w:rFonts w:ascii="Times New Roman" w:hAnsi="Times New Roman" w:cs="Times New Roman"/>
          <w:sz w:val="24"/>
          <w:szCs w:val="24"/>
          <w:lang w:val="it-IT"/>
        </w:rPr>
        <w:t>ë</w:t>
      </w:r>
      <w:r w:rsidR="00D63494" w:rsidRPr="00311555">
        <w:rPr>
          <w:rFonts w:ascii="Times New Roman" w:hAnsi="Times New Roman" w:cs="Times New Roman"/>
          <w:sz w:val="24"/>
          <w:szCs w:val="24"/>
          <w:lang w:val="it-IT"/>
        </w:rPr>
        <w:t xml:space="preserve"> k</w:t>
      </w:r>
      <w:r w:rsidR="001F7695" w:rsidRPr="00311555">
        <w:rPr>
          <w:rFonts w:ascii="Times New Roman" w:hAnsi="Times New Roman" w:cs="Times New Roman"/>
          <w:sz w:val="24"/>
          <w:szCs w:val="24"/>
          <w:lang w:val="it-IT"/>
        </w:rPr>
        <w:t>ë</w:t>
      </w:r>
      <w:r w:rsidR="00D63494" w:rsidRPr="00311555">
        <w:rPr>
          <w:rFonts w:ascii="Times New Roman" w:hAnsi="Times New Roman" w:cs="Times New Roman"/>
          <w:sz w:val="24"/>
          <w:szCs w:val="24"/>
          <w:lang w:val="it-IT"/>
        </w:rPr>
        <w:t>tij ligji</w:t>
      </w:r>
      <w:r w:rsidR="00D63494" w:rsidRPr="00311555" w:rsidDel="00D63494">
        <w:rPr>
          <w:rFonts w:ascii="Times New Roman" w:hAnsi="Times New Roman" w:cs="Times New Roman"/>
          <w:sz w:val="24"/>
          <w:szCs w:val="24"/>
          <w:lang w:val="it-IT"/>
        </w:rPr>
        <w:t xml:space="preserve"> </w:t>
      </w:r>
      <w:r w:rsidRPr="00311555">
        <w:rPr>
          <w:rFonts w:ascii="Times New Roman" w:hAnsi="Times New Roman" w:cs="Times New Roman"/>
          <w:sz w:val="24"/>
          <w:szCs w:val="24"/>
          <w:lang w:val="it-IT"/>
        </w:rPr>
        <w:t xml:space="preserve">mund t'i delegojë detyra kontrolli të përmendura në </w:t>
      </w:r>
      <w:r w:rsidR="00D63494" w:rsidRPr="00311555">
        <w:rPr>
          <w:rFonts w:ascii="Times New Roman" w:hAnsi="Times New Roman" w:cs="Times New Roman"/>
          <w:sz w:val="24"/>
          <w:szCs w:val="24"/>
          <w:lang w:val="it-IT"/>
        </w:rPr>
        <w:t>pik</w:t>
      </w:r>
      <w:r w:rsidR="001F7695" w:rsidRPr="00311555">
        <w:rPr>
          <w:rFonts w:ascii="Times New Roman" w:hAnsi="Times New Roman" w:cs="Times New Roman"/>
          <w:sz w:val="24"/>
          <w:szCs w:val="24"/>
          <w:lang w:val="it-IT"/>
        </w:rPr>
        <w:t>ë</w:t>
      </w:r>
      <w:r w:rsidR="00D63494" w:rsidRPr="00311555">
        <w:rPr>
          <w:rFonts w:ascii="Times New Roman" w:hAnsi="Times New Roman" w:cs="Times New Roman"/>
          <w:sz w:val="24"/>
          <w:szCs w:val="24"/>
          <w:lang w:val="it-IT"/>
        </w:rPr>
        <w:t>n 6 t</w:t>
      </w:r>
      <w:r w:rsidR="001F7695" w:rsidRPr="00311555">
        <w:rPr>
          <w:rFonts w:ascii="Times New Roman" w:hAnsi="Times New Roman" w:cs="Times New Roman"/>
          <w:sz w:val="24"/>
          <w:szCs w:val="24"/>
          <w:lang w:val="it-IT"/>
        </w:rPr>
        <w:t>ë</w:t>
      </w:r>
      <w:r w:rsidR="00D63494" w:rsidRPr="00311555">
        <w:rPr>
          <w:rFonts w:ascii="Times New Roman" w:hAnsi="Times New Roman" w:cs="Times New Roman"/>
          <w:sz w:val="24"/>
          <w:szCs w:val="24"/>
          <w:lang w:val="it-IT"/>
        </w:rPr>
        <w:t xml:space="preserve"> nenit 85, pikat 2 dhe 3 t</w:t>
      </w:r>
      <w:r w:rsidR="001F7695" w:rsidRPr="00311555">
        <w:rPr>
          <w:rFonts w:ascii="Times New Roman" w:hAnsi="Times New Roman" w:cs="Times New Roman"/>
          <w:sz w:val="24"/>
          <w:szCs w:val="24"/>
          <w:lang w:val="it-IT"/>
        </w:rPr>
        <w:t>ë</w:t>
      </w:r>
      <w:r w:rsidR="00D63494" w:rsidRPr="00311555">
        <w:rPr>
          <w:rFonts w:ascii="Times New Roman" w:hAnsi="Times New Roman" w:cs="Times New Roman"/>
          <w:sz w:val="24"/>
          <w:szCs w:val="24"/>
          <w:lang w:val="it-IT"/>
        </w:rPr>
        <w:t xml:space="preserve"> nenit 86, dhe pik</w:t>
      </w:r>
      <w:r w:rsidR="001F7695" w:rsidRPr="00311555">
        <w:rPr>
          <w:rFonts w:ascii="Times New Roman" w:hAnsi="Times New Roman" w:cs="Times New Roman"/>
          <w:sz w:val="24"/>
          <w:szCs w:val="24"/>
          <w:lang w:val="it-IT"/>
        </w:rPr>
        <w:t>ë</w:t>
      </w:r>
      <w:r w:rsidR="00D63494" w:rsidRPr="00311555">
        <w:rPr>
          <w:rFonts w:ascii="Times New Roman" w:hAnsi="Times New Roman" w:cs="Times New Roman"/>
          <w:sz w:val="24"/>
          <w:szCs w:val="24"/>
          <w:lang w:val="it-IT"/>
        </w:rPr>
        <w:t>s 2 t</w:t>
      </w:r>
      <w:r w:rsidR="001F7695" w:rsidRPr="00311555">
        <w:rPr>
          <w:rFonts w:ascii="Times New Roman" w:hAnsi="Times New Roman" w:cs="Times New Roman"/>
          <w:sz w:val="24"/>
          <w:szCs w:val="24"/>
          <w:lang w:val="it-IT"/>
        </w:rPr>
        <w:t>ë</w:t>
      </w:r>
      <w:r w:rsidR="00D63494" w:rsidRPr="00311555">
        <w:rPr>
          <w:rFonts w:ascii="Times New Roman" w:hAnsi="Times New Roman" w:cs="Times New Roman"/>
          <w:sz w:val="24"/>
          <w:szCs w:val="24"/>
          <w:lang w:val="it-IT"/>
        </w:rPr>
        <w:t xml:space="preserve"> nenit 88, </w:t>
      </w:r>
      <w:r w:rsidRPr="00311555">
        <w:rPr>
          <w:rFonts w:ascii="Times New Roman" w:hAnsi="Times New Roman" w:cs="Times New Roman"/>
          <w:sz w:val="24"/>
          <w:szCs w:val="24"/>
          <w:lang w:val="it-IT"/>
        </w:rPr>
        <w:t>një ose më shumë organeve të certifikimit apo personave fizikë.</w:t>
      </w:r>
    </w:p>
    <w:p w14:paraId="368109BA" w14:textId="54CECDCD"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2. Autoriteti kompetent siguron që organi i certifikimit të produkteve ose personi fizik të cilit i delegohen detyrat e kontrollit të përcaktuara në pikën 1 të këtij neni të ketë </w:t>
      </w:r>
      <w:r w:rsidR="00A054C0" w:rsidRPr="00311555">
        <w:rPr>
          <w:rFonts w:ascii="Times New Roman" w:hAnsi="Times New Roman" w:cs="Times New Roman"/>
          <w:sz w:val="24"/>
          <w:szCs w:val="24"/>
          <w:lang w:val="it-IT"/>
        </w:rPr>
        <w:t>t</w:t>
      </w:r>
      <w:r w:rsidR="008F14E3" w:rsidRPr="00311555">
        <w:rPr>
          <w:rFonts w:ascii="Times New Roman" w:hAnsi="Times New Roman" w:cs="Times New Roman"/>
          <w:sz w:val="24"/>
          <w:szCs w:val="24"/>
          <w:lang w:val="it-IT"/>
        </w:rPr>
        <w:t>ë</w:t>
      </w:r>
      <w:r w:rsidR="00A054C0" w:rsidRPr="00311555">
        <w:rPr>
          <w:rFonts w:ascii="Times New Roman" w:hAnsi="Times New Roman" w:cs="Times New Roman"/>
          <w:sz w:val="24"/>
          <w:szCs w:val="24"/>
          <w:lang w:val="it-IT"/>
        </w:rPr>
        <w:t xml:space="preserve"> drejtat</w:t>
      </w:r>
      <w:r w:rsidRPr="00311555">
        <w:rPr>
          <w:rFonts w:ascii="Times New Roman" w:hAnsi="Times New Roman" w:cs="Times New Roman"/>
          <w:sz w:val="24"/>
          <w:szCs w:val="24"/>
          <w:lang w:val="it-IT"/>
        </w:rPr>
        <w:t xml:space="preserve"> e nevojshme për të kryer këto detyra në mënyrë efektive.</w:t>
      </w:r>
    </w:p>
    <w:p w14:paraId="0F5EEED4"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3. Delegimi i detyrave të kontrollit bëhet vetëm me shkrim dhe i nënshtrohet kushteve të mëposhtme:</w:t>
      </w:r>
    </w:p>
    <w:p w14:paraId="47FCEEB7" w14:textId="776DD17E"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a) delegimi përmban një përshkrim të saktë të detyrave të kontrollit të deleguara organit të certifikimit të produkteve ose personave fizikë, dhe të kushteve sipas të cilave at</w:t>
      </w:r>
      <w:r w:rsidR="003327F3" w:rsidRPr="00311555">
        <w:rPr>
          <w:rFonts w:ascii="Times New Roman" w:hAnsi="Times New Roman" w:cs="Times New Roman"/>
          <w:sz w:val="24"/>
          <w:szCs w:val="24"/>
          <w:lang w:val="it-IT"/>
        </w:rPr>
        <w:t>a</w:t>
      </w:r>
      <w:r w:rsidRPr="00311555">
        <w:rPr>
          <w:rFonts w:ascii="Times New Roman" w:hAnsi="Times New Roman" w:cs="Times New Roman"/>
          <w:sz w:val="24"/>
          <w:szCs w:val="24"/>
          <w:lang w:val="it-IT"/>
        </w:rPr>
        <w:t xml:space="preserve"> mund t'i kryejë këto detyra;</w:t>
      </w:r>
    </w:p>
    <w:p w14:paraId="4D5EC90F" w14:textId="1CBA0625"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b) kur detyrat e kontrollit u delegohen organeve të certifikimit të produkteve, këto organe të certifikimit të produkteve:</w:t>
      </w:r>
    </w:p>
    <w:p w14:paraId="4854117A"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i. duhet të kenë në dispozicion ekspertizën, pajisjet, infrastrukturën dhe burimet e nevojshme për të kryer në mënyrë efikase detyrat e deleguara të kontrollit;</w:t>
      </w:r>
    </w:p>
    <w:p w14:paraId="5C2F44AB"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ii. duhet të kenë një numër të mjaftueshëm stafi të kualifikuar dhe me përvojë të përshtatshme; dhe</w:t>
      </w:r>
    </w:p>
    <w:p w14:paraId="1C6A3BAD"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iii. duhet të veprojnë në mënyrë transparente, të paanshme dhe të lirë nga çdo konflikt interesi;</w:t>
      </w:r>
    </w:p>
    <w:p w14:paraId="32801060" w14:textId="278A76A9"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lastRenderedPageBreak/>
        <w:t>c) kur detyrat e kontrollit u delegohen personave fizikë, kët</w:t>
      </w:r>
      <w:r w:rsidR="00EC7E29" w:rsidRPr="00311555">
        <w:rPr>
          <w:rFonts w:ascii="Times New Roman" w:hAnsi="Times New Roman" w:cs="Times New Roman"/>
          <w:sz w:val="24"/>
          <w:szCs w:val="24"/>
          <w:lang w:val="it-IT"/>
        </w:rPr>
        <w:t>a</w:t>
      </w:r>
      <w:r w:rsidRPr="00311555">
        <w:rPr>
          <w:rFonts w:ascii="Times New Roman" w:hAnsi="Times New Roman" w:cs="Times New Roman"/>
          <w:sz w:val="24"/>
          <w:szCs w:val="24"/>
          <w:lang w:val="it-IT"/>
        </w:rPr>
        <w:t xml:space="preserve"> persona fizikë:</w:t>
      </w:r>
    </w:p>
    <w:p w14:paraId="7600F303"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i. duhet të kenë në dispozicion ekspertizën, pajisjet, infrastrukturën dhe burimet e nevojshme për të kryer në mënyrë efikase detyrat e deleguara të kontrollit</w:t>
      </w:r>
    </w:p>
    <w:p w14:paraId="1D77A683"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ii. duhet të jenë të kualifikuar dhe me përvojë të përshtatshme</w:t>
      </w:r>
    </w:p>
    <w:p w14:paraId="123BC323"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iii. duhet të veprojnë në mënyrë transparente, të paanshme dhe të lirë nga çdo konflikt interesi</w:t>
      </w:r>
    </w:p>
    <w:p w14:paraId="19B9DD80" w14:textId="6E04562B"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ç) vendosja e rregullave për të siguruar ekzistencën e një koordinimi të efektshëm ndërmjet autoriteteve kompetente që kanë deleguar detyrat dhe </w:t>
      </w:r>
      <w:r w:rsidR="009E77CC" w:rsidRPr="00311555">
        <w:rPr>
          <w:rFonts w:ascii="Times New Roman" w:hAnsi="Times New Roman" w:cs="Times New Roman"/>
          <w:sz w:val="24"/>
          <w:szCs w:val="24"/>
          <w:lang w:val="it-IT"/>
        </w:rPr>
        <w:t>organeve t</w:t>
      </w:r>
      <w:r w:rsidR="008F14E3" w:rsidRPr="00311555">
        <w:rPr>
          <w:rFonts w:ascii="Times New Roman" w:hAnsi="Times New Roman" w:cs="Times New Roman"/>
          <w:sz w:val="24"/>
          <w:szCs w:val="24"/>
          <w:lang w:val="it-IT"/>
        </w:rPr>
        <w:t>ë</w:t>
      </w:r>
      <w:r w:rsidRPr="00311555">
        <w:rPr>
          <w:rFonts w:ascii="Times New Roman" w:hAnsi="Times New Roman" w:cs="Times New Roman"/>
          <w:sz w:val="24"/>
          <w:szCs w:val="24"/>
          <w:lang w:val="it-IT"/>
        </w:rPr>
        <w:t xml:space="preserve"> certifikimit të produktit ose persona</w:t>
      </w:r>
      <w:r w:rsidR="009E77CC" w:rsidRPr="00311555">
        <w:rPr>
          <w:rFonts w:ascii="Times New Roman" w:hAnsi="Times New Roman" w:cs="Times New Roman"/>
          <w:sz w:val="24"/>
          <w:szCs w:val="24"/>
          <w:lang w:val="it-IT"/>
        </w:rPr>
        <w:t>ve</w:t>
      </w:r>
      <w:r w:rsidRPr="00311555">
        <w:rPr>
          <w:rFonts w:ascii="Times New Roman" w:hAnsi="Times New Roman" w:cs="Times New Roman"/>
          <w:sz w:val="24"/>
          <w:szCs w:val="24"/>
          <w:lang w:val="it-IT"/>
        </w:rPr>
        <w:t xml:space="preserve"> fizikë.</w:t>
      </w:r>
    </w:p>
    <w:p w14:paraId="0A732B6E" w14:textId="12B725AD" w:rsidR="00374835" w:rsidRPr="00311555" w:rsidRDefault="00374835" w:rsidP="00EF5FC4">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 xml:space="preserve">Neni </w:t>
      </w:r>
      <w:r w:rsidR="00BC6CF3" w:rsidRPr="00311555">
        <w:rPr>
          <w:rFonts w:ascii="Times New Roman" w:hAnsi="Times New Roman" w:cs="Times New Roman"/>
          <w:b/>
          <w:bCs/>
          <w:sz w:val="24"/>
          <w:szCs w:val="24"/>
          <w:lang w:val="it-IT"/>
        </w:rPr>
        <w:t>91</w:t>
      </w:r>
    </w:p>
    <w:p w14:paraId="7F55C9B6" w14:textId="77777777" w:rsidR="00374835" w:rsidRPr="00311555" w:rsidRDefault="00374835" w:rsidP="00952287">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Detyrimet e organeve të certifikimit të produkteve dhe personave fizikë</w:t>
      </w:r>
    </w:p>
    <w:p w14:paraId="6338A630" w14:textId="77777777" w:rsidR="00EF5FC4" w:rsidRPr="00F7036B" w:rsidRDefault="00EF5FC4" w:rsidP="00EF5FC4">
      <w:pPr>
        <w:spacing w:after="0"/>
        <w:jc w:val="center"/>
        <w:rPr>
          <w:rFonts w:ascii="Times New Roman" w:hAnsi="Times New Roman" w:cs="Times New Roman"/>
          <w:b/>
          <w:bCs/>
          <w:lang w:val="it-IT"/>
        </w:rPr>
      </w:pPr>
    </w:p>
    <w:p w14:paraId="19285882" w14:textId="0CF61218"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Organet e certifikimit të produkteve ose personat fizikë të cilëve u janë deleguar detyra kontrolli në përputhje me </w:t>
      </w:r>
      <w:r w:rsidR="009F1580" w:rsidRPr="00311555">
        <w:rPr>
          <w:rFonts w:ascii="Times New Roman" w:hAnsi="Times New Roman" w:cs="Times New Roman"/>
          <w:sz w:val="24"/>
          <w:szCs w:val="24"/>
          <w:lang w:val="it-IT"/>
        </w:rPr>
        <w:t>n</w:t>
      </w:r>
      <w:r w:rsidRPr="00311555">
        <w:rPr>
          <w:rFonts w:ascii="Times New Roman" w:hAnsi="Times New Roman" w:cs="Times New Roman"/>
          <w:sz w:val="24"/>
          <w:szCs w:val="24"/>
          <w:lang w:val="it-IT"/>
        </w:rPr>
        <w:t xml:space="preserve">enin </w:t>
      </w:r>
      <w:r w:rsidR="00D85025" w:rsidRPr="00311555">
        <w:rPr>
          <w:rFonts w:ascii="Times New Roman" w:hAnsi="Times New Roman" w:cs="Times New Roman"/>
          <w:sz w:val="24"/>
          <w:szCs w:val="24"/>
          <w:lang w:val="it-IT"/>
        </w:rPr>
        <w:t>90</w:t>
      </w:r>
      <w:r w:rsidRPr="00311555">
        <w:rPr>
          <w:rFonts w:ascii="Times New Roman" w:hAnsi="Times New Roman" w:cs="Times New Roman"/>
          <w:sz w:val="24"/>
          <w:szCs w:val="24"/>
          <w:lang w:val="it-IT"/>
        </w:rPr>
        <w:t>, duhet të:</w:t>
      </w:r>
    </w:p>
    <w:p w14:paraId="3BD843C6"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a) komunikojnë rezultatin e kontrolleve dhe aktiviteteve përkatëse tek autoritetet kompetente rregullisht dhe kurdoherë që këto autoritete e kërkojnë;</w:t>
      </w:r>
    </w:p>
    <w:p w14:paraId="72ACE6E2" w14:textId="5720ECAC"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b) informojnë menjëherë autoritetet kompetente që kanë deleguar detyrat kurdoherë që rezultati i kontrolleve tregon mospërput</w:t>
      </w:r>
      <w:r w:rsidR="00852E0C" w:rsidRPr="00311555">
        <w:rPr>
          <w:rFonts w:ascii="Times New Roman" w:hAnsi="Times New Roman" w:cs="Times New Roman"/>
          <w:sz w:val="24"/>
          <w:szCs w:val="24"/>
          <w:lang w:val="it-IT"/>
        </w:rPr>
        <w:t>h</w:t>
      </w:r>
      <w:r w:rsidRPr="00311555">
        <w:rPr>
          <w:rFonts w:ascii="Times New Roman" w:hAnsi="Times New Roman" w:cs="Times New Roman"/>
          <w:sz w:val="24"/>
          <w:szCs w:val="24"/>
          <w:lang w:val="it-IT"/>
        </w:rPr>
        <w:t>shmëri ose evidenton mundësi për mospërputhshmëri, përveçse kur rregullimet specifike të përcaktuara midis autoriteteve kompetente që kanë deleguar detyrat dhe organit të certifikimit të produkteve ose personave fizikë përkatës parashikojnë ndryshe; dhe</w:t>
      </w:r>
    </w:p>
    <w:p w14:paraId="6E2251C7"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c) bashkëpunojnë dhe ofrojnë ndihmë për autoritetet kompetente që kanë deleguar detyrat, dhe u japin këtyre autoriteteve akses në mjediset e tyre dhe në dokumentacionin që lidhet me detyrat e deleguara të kontrollit.</w:t>
      </w:r>
    </w:p>
    <w:p w14:paraId="35A82BDD" w14:textId="71CC7767" w:rsidR="00374835" w:rsidRPr="00311555" w:rsidRDefault="00374835" w:rsidP="007B6761">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 xml:space="preserve">Neni </w:t>
      </w:r>
      <w:r w:rsidR="00BC6CF3" w:rsidRPr="00311555">
        <w:rPr>
          <w:rFonts w:ascii="Times New Roman" w:hAnsi="Times New Roman" w:cs="Times New Roman"/>
          <w:b/>
          <w:bCs/>
          <w:sz w:val="24"/>
          <w:szCs w:val="24"/>
          <w:lang w:val="it-IT"/>
        </w:rPr>
        <w:t>92</w:t>
      </w:r>
    </w:p>
    <w:p w14:paraId="0FA79EC5" w14:textId="77777777" w:rsidR="00374835" w:rsidRPr="00311555" w:rsidRDefault="00374835" w:rsidP="007B6761">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Detyrimet e autoriteteve kompetente që kanë deleguar detyrat</w:t>
      </w:r>
    </w:p>
    <w:p w14:paraId="01D28E79" w14:textId="77777777" w:rsidR="007B6761" w:rsidRPr="00F7036B" w:rsidRDefault="007B6761" w:rsidP="007B6761">
      <w:pPr>
        <w:spacing w:after="0"/>
        <w:jc w:val="center"/>
        <w:rPr>
          <w:rFonts w:ascii="Times New Roman" w:hAnsi="Times New Roman" w:cs="Times New Roman"/>
          <w:b/>
          <w:bCs/>
          <w:lang w:val="it-IT"/>
        </w:rPr>
      </w:pPr>
    </w:p>
    <w:p w14:paraId="2C82AB1B" w14:textId="3CF0A00F"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1. Autoritetet kompetente që kanë deleguar detyra kontrolli te organet e certifikimit të produkteve ose personat fizikë, në përputhje </w:t>
      </w:r>
      <w:r w:rsidR="00D85025" w:rsidRPr="00311555">
        <w:rPr>
          <w:rFonts w:ascii="Times New Roman" w:hAnsi="Times New Roman" w:cs="Times New Roman"/>
          <w:sz w:val="24"/>
          <w:szCs w:val="24"/>
          <w:lang w:val="it-IT"/>
        </w:rPr>
        <w:t>me nenin 90</w:t>
      </w:r>
      <w:r w:rsidRPr="00311555">
        <w:rPr>
          <w:rFonts w:ascii="Times New Roman" w:hAnsi="Times New Roman" w:cs="Times New Roman"/>
          <w:sz w:val="24"/>
          <w:szCs w:val="24"/>
          <w:lang w:val="it-IT"/>
        </w:rPr>
        <w:t>, revokojnë plotësisht ose pjesërisht delegimin pa vonesë kur:</w:t>
      </w:r>
    </w:p>
    <w:p w14:paraId="2BEB05D9"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a) ka prova që organi i certifikimit të produkteve ose personat fizikë nuk po i kryejnë siç duhet detyrat e kontrollit të deleguara;</w:t>
      </w:r>
    </w:p>
    <w:p w14:paraId="724C23E8"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b) organi i certifikimit të produkteve ose personat fizikë nuk po ndërmarrin veprime të përshtatshme dhe në kohë për të korrigjuar mangësitë e identifikuara; ose</w:t>
      </w:r>
    </w:p>
    <w:p w14:paraId="6E0A5F75"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c) pavarësia ose paanshmëria e organit të certifikimit të produkteve ose personave fizikë është cënuar.</w:t>
      </w:r>
    </w:p>
    <w:p w14:paraId="1EFD062A" w14:textId="3C927FE8"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2. Autoritetet kompetente që kanë deleguar detyra mund ta revokojnë delegimin edhe për arsye të tjera të ndryshme nga ato të përcaktuara në pikën 1 të këtij neni.</w:t>
      </w:r>
    </w:p>
    <w:p w14:paraId="6BE23A12" w14:textId="77777777" w:rsidR="00374835" w:rsidRPr="00311555" w:rsidRDefault="00374835" w:rsidP="00311555">
      <w:pPr>
        <w:jc w:val="both"/>
        <w:rPr>
          <w:rFonts w:ascii="Times New Roman" w:hAnsi="Times New Roman" w:cs="Times New Roman"/>
          <w:sz w:val="28"/>
          <w:szCs w:val="28"/>
          <w:lang w:val="it-IT"/>
        </w:rPr>
      </w:pPr>
      <w:r w:rsidRPr="00311555">
        <w:rPr>
          <w:rFonts w:ascii="Times New Roman" w:hAnsi="Times New Roman" w:cs="Times New Roman"/>
          <w:sz w:val="24"/>
          <w:szCs w:val="24"/>
          <w:lang w:val="it-IT"/>
        </w:rPr>
        <w:lastRenderedPageBreak/>
        <w:t>3. Autoritetet kompetente që kanë deleguar detyra mund të organizojnë auditime ose inspektime të organeve të certifikimit të produkteve ose personave fizikë në çdo kohë, kur është e nevojshme.</w:t>
      </w:r>
    </w:p>
    <w:p w14:paraId="60DAA2F2" w14:textId="55A80E3E" w:rsidR="00374835" w:rsidRPr="00311555" w:rsidRDefault="00374835" w:rsidP="001459ED">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 xml:space="preserve">Neni </w:t>
      </w:r>
      <w:r w:rsidR="00BC6CF3" w:rsidRPr="00311555">
        <w:rPr>
          <w:rFonts w:ascii="Times New Roman" w:hAnsi="Times New Roman" w:cs="Times New Roman"/>
          <w:b/>
          <w:bCs/>
          <w:sz w:val="24"/>
          <w:szCs w:val="24"/>
          <w:lang w:val="it-IT"/>
        </w:rPr>
        <w:t>93</w:t>
      </w:r>
    </w:p>
    <w:p w14:paraId="3EAA1906" w14:textId="77777777" w:rsidR="00374835" w:rsidRPr="00311555" w:rsidRDefault="00374835" w:rsidP="001459ED">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Informacioni publik për autoritetet kompetente, organet e deleguara dhe organet e certifikimit të produkteve, dhe personat fizikë</w:t>
      </w:r>
    </w:p>
    <w:p w14:paraId="4FDA6480" w14:textId="77777777" w:rsidR="001459ED" w:rsidRPr="00F7036B" w:rsidRDefault="001459ED" w:rsidP="001459ED">
      <w:pPr>
        <w:spacing w:after="0"/>
        <w:jc w:val="center"/>
        <w:rPr>
          <w:rFonts w:ascii="Times New Roman" w:hAnsi="Times New Roman" w:cs="Times New Roman"/>
          <w:b/>
          <w:bCs/>
          <w:lang w:val="it-IT"/>
        </w:rPr>
      </w:pPr>
    </w:p>
    <w:p w14:paraId="1E8EBF5E" w14:textId="07BF52CC" w:rsidR="00374835" w:rsidRPr="00311555" w:rsidRDefault="00374835" w:rsidP="00311555">
      <w:pPr>
        <w:jc w:val="both"/>
        <w:rPr>
          <w:rFonts w:ascii="Times New Roman" w:hAnsi="Times New Roman" w:cs="Times New Roman"/>
          <w:sz w:val="24"/>
          <w:szCs w:val="24"/>
          <w:lang w:val="it-IT"/>
        </w:rPr>
      </w:pPr>
      <w:r w:rsidRPr="00823852">
        <w:rPr>
          <w:rFonts w:ascii="Times New Roman" w:hAnsi="Times New Roman" w:cs="Times New Roman"/>
          <w:sz w:val="24"/>
          <w:szCs w:val="24"/>
          <w:lang w:val="it-IT"/>
        </w:rPr>
        <w:t xml:space="preserve">Ministria boton emrat dhe adresat e autoriteteve kompetente, organeve të deleguara dhe personave fizikë të cilëve iu janë dhenë detyra të caktuara zyrtare për çdo produkt të përcaktuar nga një tregues gjeografik dhe e </w:t>
      </w:r>
      <w:r w:rsidR="00166771" w:rsidRPr="00823852">
        <w:rPr>
          <w:rFonts w:ascii="Times New Roman" w:hAnsi="Times New Roman" w:cs="Times New Roman"/>
          <w:sz w:val="24"/>
          <w:szCs w:val="24"/>
          <w:lang w:val="it-IT"/>
        </w:rPr>
        <w:t>përditëson</w:t>
      </w:r>
      <w:r w:rsidRPr="00823852">
        <w:rPr>
          <w:rFonts w:ascii="Times New Roman" w:hAnsi="Times New Roman" w:cs="Times New Roman"/>
          <w:sz w:val="24"/>
          <w:szCs w:val="24"/>
          <w:lang w:val="it-IT"/>
        </w:rPr>
        <w:t xml:space="preserve"> këtë informacion </w:t>
      </w:r>
      <w:r w:rsidR="00166771" w:rsidRPr="00823852">
        <w:rPr>
          <w:rFonts w:ascii="Times New Roman" w:hAnsi="Times New Roman" w:cs="Times New Roman"/>
          <w:sz w:val="24"/>
          <w:szCs w:val="24"/>
          <w:lang w:val="it-IT"/>
        </w:rPr>
        <w:t>vazhdimisht</w:t>
      </w:r>
      <w:r w:rsidRPr="00823852">
        <w:rPr>
          <w:rFonts w:ascii="Times New Roman" w:hAnsi="Times New Roman" w:cs="Times New Roman"/>
          <w:sz w:val="24"/>
          <w:szCs w:val="24"/>
          <w:lang w:val="it-IT"/>
        </w:rPr>
        <w:t>.</w:t>
      </w:r>
    </w:p>
    <w:p w14:paraId="655037DD" w14:textId="67EF09C4" w:rsidR="00374835" w:rsidRPr="00311555" w:rsidRDefault="00374835" w:rsidP="00971EC7">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 xml:space="preserve">Neni </w:t>
      </w:r>
      <w:r w:rsidR="00BC6CF3" w:rsidRPr="00311555">
        <w:rPr>
          <w:rFonts w:ascii="Times New Roman" w:hAnsi="Times New Roman" w:cs="Times New Roman"/>
          <w:b/>
          <w:bCs/>
          <w:sz w:val="24"/>
          <w:szCs w:val="24"/>
          <w:lang w:val="it-IT"/>
        </w:rPr>
        <w:t>94</w:t>
      </w:r>
    </w:p>
    <w:p w14:paraId="517BF466" w14:textId="77777777" w:rsidR="00374835" w:rsidRPr="00311555" w:rsidRDefault="00374835" w:rsidP="00971EC7">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Akreditimi i organeve të certifikimit të produkteve</w:t>
      </w:r>
    </w:p>
    <w:p w14:paraId="3F189ECC" w14:textId="77777777" w:rsidR="00971EC7" w:rsidRPr="00311555" w:rsidRDefault="00971EC7" w:rsidP="00971EC7">
      <w:pPr>
        <w:spacing w:after="0"/>
        <w:jc w:val="center"/>
        <w:rPr>
          <w:rFonts w:ascii="Times New Roman" w:hAnsi="Times New Roman" w:cs="Times New Roman"/>
          <w:b/>
          <w:bCs/>
          <w:sz w:val="24"/>
          <w:szCs w:val="24"/>
          <w:lang w:val="it-IT"/>
        </w:rPr>
      </w:pPr>
    </w:p>
    <w:p w14:paraId="1B5BC21A" w14:textId="58569C9D"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1. Organet e deleguara dhe organet e certifikimit të produkteve duhet të akreditohen në përputhje me njër</w:t>
      </w:r>
      <w:r w:rsidR="00C17C23" w:rsidRPr="00311555">
        <w:rPr>
          <w:rFonts w:ascii="Times New Roman" w:hAnsi="Times New Roman" w:cs="Times New Roman"/>
          <w:sz w:val="24"/>
          <w:szCs w:val="24"/>
          <w:lang w:val="it-IT"/>
        </w:rPr>
        <w:t>i</w:t>
      </w:r>
      <w:r w:rsidRPr="00311555">
        <w:rPr>
          <w:rFonts w:ascii="Times New Roman" w:hAnsi="Times New Roman" w:cs="Times New Roman"/>
          <w:sz w:val="24"/>
          <w:szCs w:val="24"/>
          <w:lang w:val="it-IT"/>
        </w:rPr>
        <w:t>n nga standartet e mëposhtme, sipas rëndësisë së detyrave të deleguara:</w:t>
      </w:r>
    </w:p>
    <w:p w14:paraId="2A321924"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a) Standarti EN ISO/IEC 17065 "Vlerësimi i konformitetit - Kërkesat për organet që certifikojnë produkte, procese dhe shërbime"; ose</w:t>
      </w:r>
    </w:p>
    <w:p w14:paraId="5EFB4EAC" w14:textId="7777777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(b) Standarti EN ISO/IEC 17020 "Vlerësimi i konformitetit - Kërkesat për funksionimin e llojeve të ndryshme të organeve që kryejnë inspektim.</w:t>
      </w:r>
    </w:p>
    <w:p w14:paraId="6A05F918" w14:textId="3BF620A7"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2. Rregullat dhe procedura për kryerjen e akreditimit nga një organ i akredituar, përcaktohen me udhëzim të Ministrit</w:t>
      </w:r>
      <w:r w:rsidR="000E107A">
        <w:rPr>
          <w:rFonts w:ascii="Times New Roman" w:hAnsi="Times New Roman" w:cs="Times New Roman"/>
          <w:sz w:val="24"/>
          <w:szCs w:val="24"/>
          <w:lang w:val="it-IT"/>
        </w:rPr>
        <w:t>.</w:t>
      </w:r>
    </w:p>
    <w:p w14:paraId="0231FB0B" w14:textId="0E3965E8" w:rsidR="00374835" w:rsidRPr="00311555" w:rsidRDefault="00374835" w:rsidP="005078C9">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 xml:space="preserve">Neni </w:t>
      </w:r>
      <w:r w:rsidR="00BC6CF3" w:rsidRPr="00311555">
        <w:rPr>
          <w:rFonts w:ascii="Times New Roman" w:hAnsi="Times New Roman" w:cs="Times New Roman"/>
          <w:b/>
          <w:bCs/>
          <w:sz w:val="24"/>
          <w:szCs w:val="24"/>
          <w:lang w:val="it-IT"/>
        </w:rPr>
        <w:t>95</w:t>
      </w:r>
    </w:p>
    <w:p w14:paraId="527888FF" w14:textId="77777777" w:rsidR="00374835" w:rsidRPr="00311555" w:rsidRDefault="00374835" w:rsidP="005078C9">
      <w:pPr>
        <w:spacing w:after="0"/>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 xml:space="preserve">Veprimi kundër përmbajtjes së paligjshme </w:t>
      </w:r>
      <w:r w:rsidRPr="00311555">
        <w:rPr>
          <w:rFonts w:ascii="Times New Roman" w:hAnsi="Times New Roman" w:cs="Times New Roman"/>
          <w:b/>
          <w:bCs/>
          <w:i/>
          <w:iCs/>
          <w:sz w:val="24"/>
          <w:szCs w:val="24"/>
          <w:lang w:val="it-IT"/>
        </w:rPr>
        <w:t>online</w:t>
      </w:r>
    </w:p>
    <w:p w14:paraId="3BF431F0" w14:textId="77777777" w:rsidR="005078C9" w:rsidRPr="00F7036B" w:rsidRDefault="005078C9" w:rsidP="005078C9">
      <w:pPr>
        <w:spacing w:after="0"/>
        <w:jc w:val="center"/>
        <w:rPr>
          <w:rFonts w:ascii="Times New Roman" w:hAnsi="Times New Roman" w:cs="Times New Roman"/>
          <w:b/>
          <w:bCs/>
          <w:lang w:val="it-IT"/>
        </w:rPr>
      </w:pPr>
    </w:p>
    <w:p w14:paraId="752C7AB9" w14:textId="6C4F83CD" w:rsidR="00374835" w:rsidRPr="00311555" w:rsidRDefault="00374835" w:rsidP="00311555">
      <w:pPr>
        <w:jc w:val="both"/>
        <w:rPr>
          <w:rFonts w:ascii="Times New Roman" w:hAnsi="Times New Roman" w:cs="Times New Roman"/>
          <w:sz w:val="24"/>
          <w:szCs w:val="24"/>
          <w:lang w:val="it-IT"/>
        </w:rPr>
      </w:pPr>
      <w:r w:rsidRPr="00311555">
        <w:rPr>
          <w:rFonts w:ascii="Times New Roman" w:hAnsi="Times New Roman" w:cs="Times New Roman"/>
          <w:sz w:val="24"/>
          <w:szCs w:val="24"/>
          <w:lang w:val="it-IT"/>
        </w:rPr>
        <w:t xml:space="preserve">1. Çdo informacion që lidhet me </w:t>
      </w:r>
      <w:r w:rsidR="005078C9" w:rsidRPr="00311555">
        <w:rPr>
          <w:rFonts w:ascii="Times New Roman" w:hAnsi="Times New Roman" w:cs="Times New Roman"/>
          <w:sz w:val="24"/>
          <w:szCs w:val="24"/>
          <w:lang w:val="it-IT"/>
        </w:rPr>
        <w:t>publicitetin</w:t>
      </w:r>
      <w:r w:rsidRPr="00311555">
        <w:rPr>
          <w:rFonts w:ascii="Times New Roman" w:hAnsi="Times New Roman" w:cs="Times New Roman"/>
          <w:sz w:val="24"/>
          <w:szCs w:val="24"/>
          <w:lang w:val="it-IT"/>
        </w:rPr>
        <w:t xml:space="preserve">, promovimin dhe shitjen e produkteve  që është në kundërshtim me mbrojtjen e treguesve gjeografikë të parashikuar në </w:t>
      </w:r>
      <w:r w:rsidR="00D85025" w:rsidRPr="00311555">
        <w:rPr>
          <w:rFonts w:ascii="Times New Roman" w:hAnsi="Times New Roman" w:cs="Times New Roman"/>
          <w:sz w:val="24"/>
          <w:szCs w:val="24"/>
          <w:lang w:val="it-IT"/>
        </w:rPr>
        <w:t>n</w:t>
      </w:r>
      <w:r w:rsidR="001F7695" w:rsidRPr="00311555">
        <w:rPr>
          <w:rFonts w:ascii="Times New Roman" w:hAnsi="Times New Roman" w:cs="Times New Roman"/>
          <w:sz w:val="24"/>
          <w:szCs w:val="24"/>
          <w:lang w:val="it-IT"/>
        </w:rPr>
        <w:t>ë</w:t>
      </w:r>
      <w:r w:rsidR="00D85025" w:rsidRPr="00311555">
        <w:rPr>
          <w:rFonts w:ascii="Times New Roman" w:hAnsi="Times New Roman" w:cs="Times New Roman"/>
          <w:sz w:val="24"/>
          <w:szCs w:val="24"/>
          <w:lang w:val="it-IT"/>
        </w:rPr>
        <w:t xml:space="preserve"> nenet 75 dhe 76,</w:t>
      </w:r>
      <w:r w:rsidRPr="00311555">
        <w:rPr>
          <w:rFonts w:ascii="Times New Roman" w:hAnsi="Times New Roman" w:cs="Times New Roman"/>
          <w:sz w:val="24"/>
          <w:szCs w:val="24"/>
          <w:lang w:val="it-IT"/>
        </w:rPr>
        <w:t xml:space="preserve"> të këtij ligji, </w:t>
      </w:r>
      <w:r w:rsidR="0021398B" w:rsidRPr="00311555">
        <w:rPr>
          <w:rFonts w:ascii="Times New Roman" w:hAnsi="Times New Roman" w:cs="Times New Roman"/>
          <w:sz w:val="24"/>
          <w:szCs w:val="24"/>
          <w:lang w:val="it-IT"/>
        </w:rPr>
        <w:t>p</w:t>
      </w:r>
      <w:r w:rsidR="008F14E3" w:rsidRPr="00311555">
        <w:rPr>
          <w:rFonts w:ascii="Times New Roman" w:hAnsi="Times New Roman" w:cs="Times New Roman"/>
          <w:sz w:val="24"/>
          <w:szCs w:val="24"/>
          <w:lang w:val="it-IT"/>
        </w:rPr>
        <w:t>ë</w:t>
      </w:r>
      <w:r w:rsidR="0021398B" w:rsidRPr="00311555">
        <w:rPr>
          <w:rFonts w:ascii="Times New Roman" w:hAnsi="Times New Roman" w:cs="Times New Roman"/>
          <w:sz w:val="24"/>
          <w:szCs w:val="24"/>
          <w:lang w:val="it-IT"/>
        </w:rPr>
        <w:t>rb</w:t>
      </w:r>
      <w:r w:rsidR="008F14E3" w:rsidRPr="00311555">
        <w:rPr>
          <w:rFonts w:ascii="Times New Roman" w:hAnsi="Times New Roman" w:cs="Times New Roman"/>
          <w:sz w:val="24"/>
          <w:szCs w:val="24"/>
          <w:lang w:val="it-IT"/>
        </w:rPr>
        <w:t>ë</w:t>
      </w:r>
      <w:r w:rsidR="0021398B" w:rsidRPr="00311555">
        <w:rPr>
          <w:rFonts w:ascii="Times New Roman" w:hAnsi="Times New Roman" w:cs="Times New Roman"/>
          <w:sz w:val="24"/>
          <w:szCs w:val="24"/>
          <w:lang w:val="it-IT"/>
        </w:rPr>
        <w:t>n</w:t>
      </w:r>
      <w:r w:rsidRPr="00311555">
        <w:rPr>
          <w:rFonts w:ascii="Times New Roman" w:hAnsi="Times New Roman" w:cs="Times New Roman"/>
          <w:sz w:val="24"/>
          <w:szCs w:val="24"/>
          <w:lang w:val="it-IT"/>
        </w:rPr>
        <w:t xml:space="preserve"> përmbajtje </w:t>
      </w:r>
      <w:r w:rsidR="008F320F" w:rsidRPr="00311555">
        <w:rPr>
          <w:rFonts w:ascii="Times New Roman" w:hAnsi="Times New Roman" w:cs="Times New Roman"/>
          <w:sz w:val="24"/>
          <w:szCs w:val="24"/>
          <w:lang w:val="it-IT"/>
        </w:rPr>
        <w:t>t</w:t>
      </w:r>
      <w:r w:rsidR="00F44F6E" w:rsidRPr="00311555">
        <w:rPr>
          <w:rFonts w:ascii="Times New Roman" w:hAnsi="Times New Roman" w:cs="Times New Roman"/>
          <w:sz w:val="24"/>
          <w:szCs w:val="24"/>
          <w:lang w:val="it-IT"/>
        </w:rPr>
        <w:t>ë</w:t>
      </w:r>
      <w:r w:rsidRPr="00311555">
        <w:rPr>
          <w:rFonts w:ascii="Times New Roman" w:hAnsi="Times New Roman" w:cs="Times New Roman"/>
          <w:sz w:val="24"/>
          <w:szCs w:val="24"/>
          <w:lang w:val="it-IT"/>
        </w:rPr>
        <w:t xml:space="preserve"> paligjshme. </w:t>
      </w:r>
    </w:p>
    <w:p w14:paraId="1C982BE6" w14:textId="466D051E" w:rsidR="0057278A" w:rsidRPr="00311555" w:rsidRDefault="00374835" w:rsidP="00311555">
      <w:pPr>
        <w:jc w:val="both"/>
        <w:rPr>
          <w:rFonts w:ascii="Times New Roman" w:hAnsi="Times New Roman" w:cs="Times New Roman"/>
          <w:b/>
          <w:bCs/>
          <w:sz w:val="24"/>
          <w:szCs w:val="24"/>
          <w:lang w:val="it-IT"/>
        </w:rPr>
      </w:pPr>
      <w:r w:rsidRPr="00311555">
        <w:rPr>
          <w:rFonts w:ascii="Times New Roman" w:hAnsi="Times New Roman" w:cs="Times New Roman"/>
          <w:sz w:val="24"/>
          <w:szCs w:val="24"/>
          <w:lang w:val="it-IT"/>
        </w:rPr>
        <w:t>2. Autoritetet përkatëse kombëtare gjyqësore ose administrative, sipas procedurave përkatëse, mund të lëshojnë urdhëra ose vendime për të vepruar kundër një ose më shumë artikujve specifikë me përmbajtje të paligjshme, siç parashikohet në pikën 1 të këtij neni.</w:t>
      </w:r>
    </w:p>
    <w:p w14:paraId="01DFCE3E" w14:textId="4169E8A8" w:rsidR="00F81830" w:rsidRPr="00F7036B" w:rsidRDefault="00F81830" w:rsidP="00707B3E">
      <w:pPr>
        <w:jc w:val="center"/>
        <w:rPr>
          <w:rFonts w:ascii="Times New Roman" w:hAnsi="Times New Roman" w:cs="Times New Roman"/>
          <w:b/>
          <w:bCs/>
          <w:sz w:val="24"/>
          <w:szCs w:val="24"/>
          <w:lang w:val="pt-BR"/>
        </w:rPr>
      </w:pPr>
      <w:r w:rsidRPr="00F7036B">
        <w:rPr>
          <w:rFonts w:ascii="Times New Roman" w:hAnsi="Times New Roman" w:cs="Times New Roman"/>
          <w:b/>
          <w:bCs/>
          <w:sz w:val="24"/>
          <w:szCs w:val="24"/>
          <w:lang w:val="pt-BR"/>
        </w:rPr>
        <w:t>PJESA IV</w:t>
      </w:r>
    </w:p>
    <w:p w14:paraId="42BEA242" w14:textId="6475C16F" w:rsidR="00F81830" w:rsidRPr="00F7036B" w:rsidRDefault="00F81830" w:rsidP="00707B3E">
      <w:pPr>
        <w:jc w:val="center"/>
        <w:rPr>
          <w:rFonts w:ascii="Times New Roman" w:hAnsi="Times New Roman" w:cs="Times New Roman"/>
          <w:b/>
          <w:bCs/>
          <w:sz w:val="24"/>
          <w:szCs w:val="24"/>
          <w:lang w:val="pt-BR"/>
        </w:rPr>
      </w:pPr>
      <w:r w:rsidRPr="00F7036B">
        <w:rPr>
          <w:rFonts w:ascii="Times New Roman" w:hAnsi="Times New Roman" w:cs="Times New Roman"/>
          <w:b/>
          <w:bCs/>
          <w:sz w:val="24"/>
          <w:szCs w:val="24"/>
          <w:lang w:val="pt-BR"/>
        </w:rPr>
        <w:t>REGJISTRIMI NDËRKOMBËTAR I TREGUESVE GJEOGRAFIKE</w:t>
      </w:r>
      <w:r w:rsidR="0057278A" w:rsidRPr="00F7036B">
        <w:rPr>
          <w:rFonts w:ascii="Times New Roman" w:hAnsi="Times New Roman" w:cs="Times New Roman"/>
          <w:b/>
          <w:bCs/>
          <w:sz w:val="24"/>
          <w:szCs w:val="24"/>
          <w:lang w:val="pt-BR"/>
        </w:rPr>
        <w:t xml:space="preserve"> DHE EMËRTIMEVE TË ORIGJINËS</w:t>
      </w:r>
    </w:p>
    <w:p w14:paraId="2658F874" w14:textId="659FEB9A" w:rsidR="0057278A" w:rsidRPr="00F7036B" w:rsidRDefault="0057278A" w:rsidP="00AB5B14">
      <w:pPr>
        <w:spacing w:after="0"/>
        <w:jc w:val="center"/>
        <w:rPr>
          <w:rFonts w:ascii="Times New Roman" w:hAnsi="Times New Roman" w:cs="Times New Roman"/>
          <w:b/>
          <w:bCs/>
          <w:sz w:val="24"/>
          <w:szCs w:val="24"/>
          <w:lang w:val="pt-BR"/>
        </w:rPr>
      </w:pPr>
      <w:r w:rsidRPr="00F7036B">
        <w:rPr>
          <w:rFonts w:ascii="Times New Roman" w:hAnsi="Times New Roman" w:cs="Times New Roman"/>
          <w:b/>
          <w:bCs/>
          <w:sz w:val="24"/>
          <w:szCs w:val="24"/>
          <w:lang w:val="pt-BR"/>
        </w:rPr>
        <w:t>Neni</w:t>
      </w:r>
      <w:r w:rsidR="00374835" w:rsidRPr="00F7036B">
        <w:rPr>
          <w:rFonts w:ascii="Times New Roman" w:hAnsi="Times New Roman" w:cs="Times New Roman"/>
          <w:b/>
          <w:bCs/>
          <w:sz w:val="24"/>
          <w:szCs w:val="24"/>
          <w:lang w:val="pt-BR"/>
        </w:rPr>
        <w:t xml:space="preserve"> 9</w:t>
      </w:r>
      <w:r w:rsidR="00BC6CF3">
        <w:rPr>
          <w:rFonts w:ascii="Times New Roman" w:hAnsi="Times New Roman" w:cs="Times New Roman"/>
          <w:b/>
          <w:bCs/>
          <w:sz w:val="24"/>
          <w:szCs w:val="24"/>
          <w:lang w:val="pt-BR"/>
        </w:rPr>
        <w:t>6</w:t>
      </w:r>
    </w:p>
    <w:p w14:paraId="18F847A6" w14:textId="027D43D4" w:rsidR="0057278A" w:rsidRDefault="0057278A" w:rsidP="001B4173">
      <w:pPr>
        <w:spacing w:after="0"/>
        <w:jc w:val="center"/>
        <w:rPr>
          <w:rFonts w:ascii="Times New Roman" w:hAnsi="Times New Roman" w:cs="Times New Roman"/>
          <w:b/>
          <w:bCs/>
          <w:sz w:val="24"/>
          <w:szCs w:val="24"/>
          <w:lang w:val="pt-BR"/>
        </w:rPr>
      </w:pPr>
      <w:r w:rsidRPr="00F7036B">
        <w:rPr>
          <w:rFonts w:ascii="Times New Roman" w:hAnsi="Times New Roman" w:cs="Times New Roman"/>
          <w:b/>
          <w:bCs/>
          <w:sz w:val="24"/>
          <w:szCs w:val="24"/>
          <w:lang w:val="pt-BR"/>
        </w:rPr>
        <w:t>Mbrojtja në nivel ndërkombëtar</w:t>
      </w:r>
    </w:p>
    <w:p w14:paraId="52E05B6E" w14:textId="77777777" w:rsidR="00AB5B14" w:rsidRPr="00F7036B" w:rsidRDefault="00AB5B14" w:rsidP="00AB5B14">
      <w:pPr>
        <w:spacing w:after="0"/>
        <w:jc w:val="center"/>
        <w:rPr>
          <w:rFonts w:ascii="Times New Roman" w:hAnsi="Times New Roman" w:cs="Times New Roman"/>
          <w:b/>
          <w:bCs/>
          <w:sz w:val="24"/>
          <w:szCs w:val="24"/>
          <w:lang w:val="pt-BR"/>
        </w:rPr>
      </w:pPr>
    </w:p>
    <w:p w14:paraId="2156B640" w14:textId="6FF79512" w:rsidR="0003668B" w:rsidRPr="00F7036B" w:rsidRDefault="0057278A" w:rsidP="00311555">
      <w:pPr>
        <w:jc w:val="both"/>
        <w:rPr>
          <w:lang w:val="pt-BR"/>
        </w:rPr>
      </w:pPr>
      <w:r w:rsidRPr="00F7036B">
        <w:rPr>
          <w:rFonts w:ascii="Times New Roman" w:hAnsi="Times New Roman" w:cs="Times New Roman"/>
          <w:sz w:val="24"/>
          <w:szCs w:val="24"/>
          <w:lang w:val="pt-BR"/>
        </w:rPr>
        <w:t>1. Mbrojtja e treguesit gjeografik ose e emërtimit të origjinës mund të jepet edhe mbi bazën e marrëveshjeve bilaterale ose ndërkombëtare, në të cilat Republika e Shqipërisë është palë, duke përfshirë veçantërisht Marrëveshjen e Lisbonës për Mbrojtjen e Emërtimeve të Origjinës dhe Regjistrimin Ndërkombëtar të tyre, si dhe Aktin e Gjenevës të Marrëveshjes së Lisbonës.</w:t>
      </w:r>
    </w:p>
    <w:p w14:paraId="7144E345" w14:textId="73E08EBD" w:rsidR="00E32789" w:rsidRPr="00F7036B" w:rsidRDefault="0057278A" w:rsidP="00311555">
      <w:pPr>
        <w:jc w:val="both"/>
        <w:rPr>
          <w:rFonts w:ascii="Times New Roman" w:hAnsi="Times New Roman" w:cs="Times New Roman"/>
          <w:sz w:val="24"/>
          <w:szCs w:val="24"/>
          <w:lang w:val="pt-BR"/>
        </w:rPr>
      </w:pPr>
      <w:r w:rsidRPr="00F7036B">
        <w:rPr>
          <w:rFonts w:ascii="Times New Roman" w:hAnsi="Times New Roman" w:cs="Times New Roman"/>
          <w:sz w:val="24"/>
          <w:szCs w:val="24"/>
          <w:lang w:val="pt-BR"/>
        </w:rPr>
        <w:lastRenderedPageBreak/>
        <w:t>2. Regjistrimet ndërkombëtare të kryera në përputhje me Marrëveshjen e Lisbonës dhe Aktin e Gjenevës njihen dhe mbrohen në territorin e Republikës së Shqipërisë, në pajtim me dispozitat e këtyre instrumenteve ndërkombëtare dhe të këtij ligji.</w:t>
      </w:r>
    </w:p>
    <w:p w14:paraId="61127104" w14:textId="77777777" w:rsidR="00EC3537" w:rsidRPr="005628D0" w:rsidRDefault="00EC3537" w:rsidP="00FB253D">
      <w:pPr>
        <w:jc w:val="center"/>
        <w:rPr>
          <w:rFonts w:ascii="Times New Roman" w:hAnsi="Times New Roman" w:cs="Times New Roman"/>
          <w:b/>
          <w:bCs/>
          <w:sz w:val="24"/>
          <w:szCs w:val="24"/>
          <w:lang w:val="pt-BR"/>
        </w:rPr>
      </w:pPr>
    </w:p>
    <w:p w14:paraId="71BFBC67" w14:textId="6005FEF2" w:rsidR="00FB253D" w:rsidRPr="00D32702" w:rsidRDefault="00FB253D" w:rsidP="00EC3537">
      <w:pPr>
        <w:spacing w:after="0"/>
        <w:jc w:val="center"/>
        <w:rPr>
          <w:rFonts w:ascii="Times New Roman" w:hAnsi="Times New Roman" w:cs="Times New Roman"/>
          <w:b/>
          <w:bCs/>
          <w:sz w:val="24"/>
          <w:szCs w:val="24"/>
          <w:lang w:val="it-IT"/>
        </w:rPr>
      </w:pPr>
      <w:r w:rsidRPr="00D32702">
        <w:rPr>
          <w:rFonts w:ascii="Times New Roman" w:hAnsi="Times New Roman" w:cs="Times New Roman"/>
          <w:b/>
          <w:bCs/>
          <w:sz w:val="24"/>
          <w:szCs w:val="24"/>
          <w:lang w:val="it-IT"/>
        </w:rPr>
        <w:t>PJESA V</w:t>
      </w:r>
    </w:p>
    <w:p w14:paraId="54F4EF48" w14:textId="2374C253" w:rsidR="00FB253D" w:rsidRPr="00D32702" w:rsidRDefault="00FB253D" w:rsidP="00EC3537">
      <w:pPr>
        <w:spacing w:after="0"/>
        <w:jc w:val="center"/>
        <w:rPr>
          <w:rFonts w:ascii="Times New Roman" w:hAnsi="Times New Roman" w:cs="Times New Roman"/>
          <w:b/>
          <w:bCs/>
          <w:sz w:val="24"/>
          <w:szCs w:val="24"/>
          <w:lang w:val="it-IT"/>
        </w:rPr>
      </w:pPr>
      <w:r w:rsidRPr="00D32702">
        <w:rPr>
          <w:rFonts w:ascii="Times New Roman" w:hAnsi="Times New Roman" w:cs="Times New Roman"/>
          <w:b/>
          <w:bCs/>
          <w:sz w:val="24"/>
          <w:szCs w:val="24"/>
          <w:lang w:val="it-IT"/>
        </w:rPr>
        <w:t>ZBATIMI I TË DREJTAVE</w:t>
      </w:r>
    </w:p>
    <w:p w14:paraId="6FC3D055" w14:textId="77777777" w:rsidR="00E32789" w:rsidRPr="00F7036B" w:rsidRDefault="00E32789" w:rsidP="00EC3537">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KREU I</w:t>
      </w:r>
    </w:p>
    <w:p w14:paraId="461C42BE" w14:textId="77777777" w:rsidR="00E32789" w:rsidRPr="00F7036B" w:rsidRDefault="00E32789" w:rsidP="00EC3537">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DISPOZITA TË PËRGJITHSHME</w:t>
      </w:r>
    </w:p>
    <w:p w14:paraId="3B7C5354" w14:textId="77777777" w:rsidR="00EC3537" w:rsidRDefault="00EC3537" w:rsidP="00EC3537">
      <w:pPr>
        <w:spacing w:after="0"/>
        <w:jc w:val="center"/>
        <w:rPr>
          <w:rFonts w:ascii="Times New Roman" w:hAnsi="Times New Roman" w:cs="Times New Roman"/>
          <w:b/>
          <w:bCs/>
          <w:sz w:val="24"/>
          <w:szCs w:val="24"/>
          <w:lang w:val="it-IT"/>
        </w:rPr>
      </w:pPr>
    </w:p>
    <w:p w14:paraId="45394239" w14:textId="00AD5C12" w:rsidR="00E32789" w:rsidRPr="00F7036B" w:rsidRDefault="00E32789" w:rsidP="00EC3537">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 xml:space="preserve">Neni </w:t>
      </w:r>
      <w:r w:rsidR="00374835" w:rsidRPr="00F7036B">
        <w:rPr>
          <w:rFonts w:ascii="Times New Roman" w:hAnsi="Times New Roman" w:cs="Times New Roman"/>
          <w:b/>
          <w:bCs/>
          <w:sz w:val="24"/>
          <w:szCs w:val="24"/>
          <w:lang w:val="it-IT"/>
        </w:rPr>
        <w:t>9</w:t>
      </w:r>
      <w:r w:rsidR="00BC6CF3">
        <w:rPr>
          <w:rFonts w:ascii="Times New Roman" w:hAnsi="Times New Roman" w:cs="Times New Roman"/>
          <w:b/>
          <w:bCs/>
          <w:sz w:val="24"/>
          <w:szCs w:val="24"/>
          <w:lang w:val="it-IT"/>
        </w:rPr>
        <w:t>7</w:t>
      </w:r>
    </w:p>
    <w:p w14:paraId="40AE5E52" w14:textId="77777777" w:rsidR="00E32789" w:rsidRDefault="00E32789" w:rsidP="00EC3537">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Juridiksioni gjyqësor</w:t>
      </w:r>
    </w:p>
    <w:p w14:paraId="08E62390" w14:textId="77777777" w:rsidR="000D12CD" w:rsidRPr="00F7036B" w:rsidRDefault="000D12CD" w:rsidP="00EC3537">
      <w:pPr>
        <w:spacing w:after="0"/>
        <w:jc w:val="center"/>
        <w:rPr>
          <w:rFonts w:ascii="Times New Roman" w:hAnsi="Times New Roman" w:cs="Times New Roman"/>
          <w:b/>
          <w:bCs/>
          <w:sz w:val="24"/>
          <w:szCs w:val="24"/>
          <w:lang w:val="it-IT"/>
        </w:rPr>
      </w:pPr>
    </w:p>
    <w:p w14:paraId="7C6552EA" w14:textId="77777777"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1. Ankimet kundër vendimeve të Bordit të Apelit të DPPI-së depozitohen në Gjykatën Administrative të Shkallës së Parë Tiranë brenda 45 ditësh nga data e marrjes së vendimit të arsyetuar.</w:t>
      </w:r>
    </w:p>
    <w:p w14:paraId="1EBA57AE" w14:textId="76E17635"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2. Gjykata e Shkallës së Parë e Juridiksionit të Përgjithshëm Tiranë ka juridiksion për të gjitha çështjet e tjera që lidhen me shkeljen e të drejtave të treguesve gjeografikë dhe emërtimeve të origjinës, si dhe veprimet që rrezikojnë shkeljen e këtyre të drejtave;</w:t>
      </w:r>
    </w:p>
    <w:p w14:paraId="6DC263DB" w14:textId="15B1C295" w:rsidR="00E32789" w:rsidRPr="00F7036B" w:rsidRDefault="00E32789" w:rsidP="00573781">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 xml:space="preserve">Neni </w:t>
      </w:r>
      <w:r w:rsidR="00374835" w:rsidRPr="00F7036B">
        <w:rPr>
          <w:rFonts w:ascii="Times New Roman" w:hAnsi="Times New Roman" w:cs="Times New Roman"/>
          <w:b/>
          <w:bCs/>
          <w:sz w:val="24"/>
          <w:szCs w:val="24"/>
          <w:lang w:val="it-IT"/>
        </w:rPr>
        <w:t>9</w:t>
      </w:r>
      <w:r w:rsidR="00BC6CF3">
        <w:rPr>
          <w:rFonts w:ascii="Times New Roman" w:hAnsi="Times New Roman" w:cs="Times New Roman"/>
          <w:b/>
          <w:bCs/>
          <w:sz w:val="24"/>
          <w:szCs w:val="24"/>
          <w:lang w:val="it-IT"/>
        </w:rPr>
        <w:t>8</w:t>
      </w:r>
    </w:p>
    <w:p w14:paraId="557DCADC" w14:textId="77777777" w:rsidR="00E32789" w:rsidRDefault="00E32789" w:rsidP="00573781">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Normat e zbatueshme</w:t>
      </w:r>
    </w:p>
    <w:p w14:paraId="1D60D445" w14:textId="77777777" w:rsidR="00573781" w:rsidRPr="00F7036B" w:rsidRDefault="00573781" w:rsidP="00573781">
      <w:pPr>
        <w:spacing w:after="0"/>
        <w:jc w:val="center"/>
        <w:rPr>
          <w:rFonts w:ascii="Times New Roman" w:hAnsi="Times New Roman" w:cs="Times New Roman"/>
          <w:b/>
          <w:bCs/>
          <w:sz w:val="24"/>
          <w:szCs w:val="24"/>
          <w:lang w:val="it-IT"/>
        </w:rPr>
      </w:pPr>
    </w:p>
    <w:p w14:paraId="55DC2EF7" w14:textId="32E317CD"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1. Pa cënuar mjetet e tjera ligjore që janë parashikuar në legjislacionin kombëtar dhe që mund të jenë më të favorshme për mbajtësit e të drejtave, zbatohen mjetet, masat dhe procedurat ligjore që parashikohen në këtë ligj në lidhje me shkeljen e të treguesve gjeografikë dhe emërtimeve të origjinës.</w:t>
      </w:r>
    </w:p>
    <w:p w14:paraId="7B0299C9" w14:textId="329F78C0"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2. Ky ligj nuk përjashton zbatimin e legjislacionit penal në lidhje me procedurat ose sanksionet penale për shkeljen e të drejtave të treguesve gjeografikë dhe emërtimeve të origjinës.</w:t>
      </w:r>
    </w:p>
    <w:p w14:paraId="068F8983" w14:textId="52562818" w:rsidR="00E32789" w:rsidRPr="00F7036B" w:rsidRDefault="00E32789" w:rsidP="00E33205">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 xml:space="preserve">Neni </w:t>
      </w:r>
      <w:r w:rsidR="00BC6CF3">
        <w:rPr>
          <w:rFonts w:ascii="Times New Roman" w:hAnsi="Times New Roman" w:cs="Times New Roman"/>
          <w:b/>
          <w:bCs/>
          <w:sz w:val="24"/>
          <w:szCs w:val="24"/>
          <w:lang w:val="it-IT"/>
        </w:rPr>
        <w:t>99</w:t>
      </w:r>
    </w:p>
    <w:p w14:paraId="4B9B0E27" w14:textId="77777777" w:rsidR="00E32789" w:rsidRDefault="00E32789" w:rsidP="00E33205">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Zbatimi i masave, procedurave dhe mjeteve mbrojtëse</w:t>
      </w:r>
    </w:p>
    <w:p w14:paraId="4BF8DA77" w14:textId="77777777" w:rsidR="00E33205" w:rsidRPr="00F7036B" w:rsidRDefault="00E33205" w:rsidP="00311555">
      <w:pPr>
        <w:spacing w:after="0"/>
        <w:jc w:val="both"/>
        <w:rPr>
          <w:rFonts w:ascii="Times New Roman" w:hAnsi="Times New Roman" w:cs="Times New Roman"/>
          <w:b/>
          <w:bCs/>
          <w:sz w:val="24"/>
          <w:szCs w:val="24"/>
          <w:lang w:val="it-IT"/>
        </w:rPr>
      </w:pPr>
    </w:p>
    <w:p w14:paraId="382F35B1" w14:textId="35F9B76B"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Personat që kanë të drejtë të kërkojnë zbatimin e masave, procedurave dhe mjeteve mbrojtëse</w:t>
      </w:r>
      <w:r w:rsidRPr="00F7036B" w:rsidDel="00CD48BB">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janë mbajtësit e të drejtave, në përputhje me dispozitat e këtij ligji;</w:t>
      </w:r>
    </w:p>
    <w:p w14:paraId="265E753D" w14:textId="414C760F" w:rsidR="00E32789" w:rsidRPr="00F7036B" w:rsidRDefault="00E32789" w:rsidP="00997EAC">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 xml:space="preserve">Neni </w:t>
      </w:r>
      <w:r w:rsidR="00BC6CF3">
        <w:rPr>
          <w:rFonts w:ascii="Times New Roman" w:hAnsi="Times New Roman" w:cs="Times New Roman"/>
          <w:b/>
          <w:bCs/>
          <w:sz w:val="24"/>
          <w:szCs w:val="24"/>
          <w:lang w:val="it-IT"/>
        </w:rPr>
        <w:t>100</w:t>
      </w:r>
    </w:p>
    <w:p w14:paraId="10C4793C" w14:textId="7162731C" w:rsidR="00E32789" w:rsidRDefault="00E32789" w:rsidP="00997EAC">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 xml:space="preserve">Veprime që përbëjnë shkelje së të drejtave të </w:t>
      </w:r>
      <w:r w:rsidR="00F147A0" w:rsidRPr="00F7036B">
        <w:rPr>
          <w:rFonts w:ascii="Times New Roman" w:hAnsi="Times New Roman" w:cs="Times New Roman"/>
          <w:b/>
          <w:bCs/>
          <w:sz w:val="24"/>
          <w:szCs w:val="24"/>
          <w:lang w:val="it-IT"/>
        </w:rPr>
        <w:t>treguesve gjeografike dhe emërtimeve të origjinës</w:t>
      </w:r>
    </w:p>
    <w:p w14:paraId="3A7D5D76" w14:textId="77777777" w:rsidR="00997EAC" w:rsidRPr="00F7036B" w:rsidRDefault="00997EAC" w:rsidP="00997EAC">
      <w:pPr>
        <w:spacing w:after="0"/>
        <w:jc w:val="center"/>
        <w:rPr>
          <w:rFonts w:ascii="Times New Roman" w:hAnsi="Times New Roman" w:cs="Times New Roman"/>
          <w:sz w:val="24"/>
          <w:szCs w:val="24"/>
          <w:lang w:val="it-IT"/>
        </w:rPr>
      </w:pPr>
    </w:p>
    <w:p w14:paraId="27B16A4B" w14:textId="2D5A0779"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Shkelje </w:t>
      </w:r>
      <w:r w:rsidR="00CF7C9A">
        <w:rPr>
          <w:rFonts w:ascii="Times New Roman" w:hAnsi="Times New Roman" w:cs="Times New Roman"/>
          <w:sz w:val="24"/>
          <w:szCs w:val="24"/>
          <w:lang w:val="it-IT"/>
        </w:rPr>
        <w:t xml:space="preserve">e </w:t>
      </w:r>
      <w:r w:rsidRPr="00F7036B">
        <w:rPr>
          <w:rFonts w:ascii="Times New Roman" w:hAnsi="Times New Roman" w:cs="Times New Roman"/>
          <w:sz w:val="24"/>
          <w:szCs w:val="24"/>
          <w:lang w:val="it-IT"/>
        </w:rPr>
        <w:t xml:space="preserve">së drejtës është, sipas rastit, çdo keqpërdorim, imitim ose përdorim i paautorizuar i treguesve gjeografikë dhe emërtimeve të origjinës, dhe çdo veprim tjetër që cenon këto të drejtat, sipas dispozitave të këtij ligji. </w:t>
      </w:r>
    </w:p>
    <w:p w14:paraId="41783649" w14:textId="77777777" w:rsidR="00E32789" w:rsidRPr="00407CD3" w:rsidRDefault="00E32789" w:rsidP="00407CD3">
      <w:pPr>
        <w:spacing w:after="0"/>
        <w:jc w:val="center"/>
        <w:rPr>
          <w:rFonts w:ascii="Times New Roman" w:hAnsi="Times New Roman" w:cs="Times New Roman"/>
          <w:b/>
          <w:bCs/>
          <w:sz w:val="24"/>
          <w:szCs w:val="24"/>
          <w:lang w:val="it-IT"/>
        </w:rPr>
      </w:pPr>
      <w:r w:rsidRPr="00407CD3">
        <w:rPr>
          <w:rFonts w:ascii="Times New Roman" w:hAnsi="Times New Roman" w:cs="Times New Roman"/>
          <w:b/>
          <w:bCs/>
          <w:sz w:val="24"/>
          <w:szCs w:val="24"/>
          <w:lang w:val="it-IT"/>
        </w:rPr>
        <w:t>KREU II</w:t>
      </w:r>
    </w:p>
    <w:p w14:paraId="3BC76836" w14:textId="77777777" w:rsidR="00E32789" w:rsidRPr="00407CD3" w:rsidRDefault="00E32789" w:rsidP="00407CD3">
      <w:pPr>
        <w:spacing w:after="0"/>
        <w:jc w:val="center"/>
        <w:rPr>
          <w:rFonts w:ascii="Times New Roman" w:hAnsi="Times New Roman" w:cs="Times New Roman"/>
          <w:b/>
          <w:bCs/>
          <w:sz w:val="24"/>
          <w:szCs w:val="24"/>
          <w:lang w:val="it-IT"/>
        </w:rPr>
      </w:pPr>
      <w:r w:rsidRPr="00407CD3">
        <w:rPr>
          <w:rFonts w:ascii="Times New Roman" w:hAnsi="Times New Roman" w:cs="Times New Roman"/>
          <w:b/>
          <w:bCs/>
          <w:sz w:val="24"/>
          <w:szCs w:val="24"/>
          <w:lang w:val="it-IT"/>
        </w:rPr>
        <w:t>PROVAT</w:t>
      </w:r>
    </w:p>
    <w:p w14:paraId="6BF5A35A" w14:textId="5AA8B05B" w:rsidR="00E32789" w:rsidRPr="00F7036B" w:rsidRDefault="00E32789" w:rsidP="00407CD3">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 xml:space="preserve">Neni </w:t>
      </w:r>
      <w:r w:rsidR="00BC6CF3">
        <w:rPr>
          <w:rFonts w:ascii="Times New Roman" w:hAnsi="Times New Roman" w:cs="Times New Roman"/>
          <w:b/>
          <w:bCs/>
          <w:sz w:val="24"/>
          <w:szCs w:val="24"/>
          <w:lang w:val="it-IT"/>
        </w:rPr>
        <w:t>101</w:t>
      </w:r>
    </w:p>
    <w:p w14:paraId="49889554" w14:textId="77777777" w:rsidR="00E32789" w:rsidRDefault="00E32789" w:rsidP="00407CD3">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lastRenderedPageBreak/>
        <w:t>Provat</w:t>
      </w:r>
    </w:p>
    <w:p w14:paraId="73459452" w14:textId="77777777" w:rsidR="00407CD3" w:rsidRPr="00F7036B" w:rsidRDefault="00407CD3" w:rsidP="00407CD3">
      <w:pPr>
        <w:spacing w:after="0"/>
        <w:jc w:val="center"/>
        <w:rPr>
          <w:rFonts w:ascii="Times New Roman" w:hAnsi="Times New Roman" w:cs="Times New Roman"/>
          <w:b/>
          <w:bCs/>
          <w:sz w:val="24"/>
          <w:szCs w:val="24"/>
          <w:lang w:val="it-IT"/>
        </w:rPr>
      </w:pPr>
    </w:p>
    <w:p w14:paraId="755EB6F0" w14:textId="14828BEC"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1. Me kërkesë të palës që ka paraqitur prova të mjaftueshme për të mbështetur pretendimet e saj dhe që ka specifikuar provat që </w:t>
      </w:r>
      <w:r w:rsidR="007D1067">
        <w:rPr>
          <w:rFonts w:ascii="Times New Roman" w:hAnsi="Times New Roman" w:cs="Times New Roman"/>
          <w:sz w:val="24"/>
          <w:szCs w:val="24"/>
          <w:lang w:val="it-IT"/>
        </w:rPr>
        <w:t xml:space="preserve">ndodhen </w:t>
      </w:r>
      <w:r w:rsidRPr="00F7036B">
        <w:rPr>
          <w:rFonts w:ascii="Times New Roman" w:hAnsi="Times New Roman" w:cs="Times New Roman"/>
          <w:sz w:val="24"/>
          <w:szCs w:val="24"/>
          <w:lang w:val="it-IT"/>
        </w:rPr>
        <w:t>nën zotërimin e palës kundërshtare gjykata kompetente mund të urdhërojë që këto prova të paraqiten nga pala kundërshtare, me kusht që të mbrohet informacioni konfidencial.</w:t>
      </w:r>
    </w:p>
    <w:p w14:paraId="4D9D0641" w14:textId="77777777"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2. Për qëllime të pikës 1 të këtij neni, gjykata vlerëson çdo provë të paraqitur nga pala kërkuese në lidhje me pretendimet e saj.</w:t>
      </w:r>
    </w:p>
    <w:p w14:paraId="386FE77C" w14:textId="70A11D83"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3. Me kërkesë të palës</w:t>
      </w:r>
      <w:r w:rsidR="0087016F">
        <w:rPr>
          <w:rFonts w:ascii="Times New Roman" w:hAnsi="Times New Roman" w:cs="Times New Roman"/>
          <w:sz w:val="24"/>
          <w:szCs w:val="24"/>
          <w:lang w:val="it-IT"/>
        </w:rPr>
        <w:t xml:space="preserve"> k</w:t>
      </w:r>
      <w:r w:rsidR="008F14E3">
        <w:rPr>
          <w:rFonts w:ascii="Times New Roman" w:hAnsi="Times New Roman" w:cs="Times New Roman"/>
          <w:sz w:val="24"/>
          <w:szCs w:val="24"/>
          <w:lang w:val="it-IT"/>
        </w:rPr>
        <w:t>ë</w:t>
      </w:r>
      <w:r w:rsidR="0087016F">
        <w:rPr>
          <w:rFonts w:ascii="Times New Roman" w:hAnsi="Times New Roman" w:cs="Times New Roman"/>
          <w:sz w:val="24"/>
          <w:szCs w:val="24"/>
          <w:lang w:val="it-IT"/>
        </w:rPr>
        <w:t>rkuese</w:t>
      </w:r>
      <w:r w:rsidRPr="00F7036B">
        <w:rPr>
          <w:rFonts w:ascii="Times New Roman" w:hAnsi="Times New Roman" w:cs="Times New Roman"/>
          <w:sz w:val="24"/>
          <w:szCs w:val="24"/>
          <w:lang w:val="it-IT"/>
        </w:rPr>
        <w:t>, gjykata urdhëron, sipas rastit, paraqitjen e dokumenteve bankare, financiare ose tregtare që janë në zotërim të palës kundërshtare, me kusht që të mbrohet informacioni konfidencial.</w:t>
      </w:r>
    </w:p>
    <w:p w14:paraId="38106101" w14:textId="307EEB1B" w:rsidR="00E32789" w:rsidRPr="00F7036B" w:rsidRDefault="00E32789" w:rsidP="0087016F">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 xml:space="preserve">Neni </w:t>
      </w:r>
      <w:r w:rsidR="00BC6CF3">
        <w:rPr>
          <w:rFonts w:ascii="Times New Roman" w:hAnsi="Times New Roman" w:cs="Times New Roman"/>
          <w:b/>
          <w:bCs/>
          <w:sz w:val="24"/>
          <w:szCs w:val="24"/>
          <w:lang w:val="it-IT"/>
        </w:rPr>
        <w:t>102</w:t>
      </w:r>
    </w:p>
    <w:p w14:paraId="67663ED9" w14:textId="77777777" w:rsidR="00E32789" w:rsidRDefault="00E32789" w:rsidP="0087016F">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Masat për sigurimin e provave</w:t>
      </w:r>
    </w:p>
    <w:p w14:paraId="73606F7F" w14:textId="77777777" w:rsidR="0087016F" w:rsidRPr="00F7036B" w:rsidRDefault="0087016F" w:rsidP="0087016F">
      <w:pPr>
        <w:spacing w:after="0"/>
        <w:jc w:val="center"/>
        <w:rPr>
          <w:rFonts w:ascii="Times New Roman" w:hAnsi="Times New Roman" w:cs="Times New Roman"/>
          <w:b/>
          <w:bCs/>
          <w:sz w:val="24"/>
          <w:szCs w:val="24"/>
          <w:lang w:val="it-IT"/>
        </w:rPr>
      </w:pPr>
    </w:p>
    <w:p w14:paraId="588602B7" w14:textId="6DFED8B7"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1. Me kërkesë të palës që ka paraqitur prova të mjaftueshme për të mbështetur pretendimet e saj mbi shkeljen ose rrezikun e shkeljes së të drejtave të treguesve gjeografikë dhe emërtimeve të origjinës, gjykata mund të urdhërojë marrjen e masave të menjëhershme dhe efektive për sigurimin e provës, me kusht që të mbrohet informacioni konfidencial.</w:t>
      </w:r>
    </w:p>
    <w:p w14:paraId="2823184C" w14:textId="10831464" w:rsidR="00E32789" w:rsidRPr="00F7036B" w:rsidRDefault="00CC2ADC" w:rsidP="00311555">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2. </w:t>
      </w:r>
      <w:r w:rsidR="00E32789" w:rsidRPr="00F7036B">
        <w:rPr>
          <w:rFonts w:ascii="Times New Roman" w:hAnsi="Times New Roman" w:cs="Times New Roman"/>
          <w:sz w:val="24"/>
          <w:szCs w:val="24"/>
          <w:lang w:val="it-IT"/>
        </w:rPr>
        <w:t>Këto masa mund të merren edhe përpara fillimit të procedurave gjyqësore për themelin e çështjes dhe mund të përfshijnë përshkrimin e hollësishëm me ose pa marrjen e mostrave, konfiskimin fizik të mallrave cenuese, dhe sipas rastit, të materialeve dhe mjeteve të përdorura për prodhimin dhe/ose shpërndarjen e këtyre mallrave dhe dokumenteve të lidhura me to.</w:t>
      </w:r>
    </w:p>
    <w:p w14:paraId="1FD608B5" w14:textId="1AECE0FA" w:rsidR="00E32789" w:rsidRPr="00F7036B" w:rsidRDefault="00CC2ADC" w:rsidP="00311555">
      <w:pPr>
        <w:jc w:val="both"/>
        <w:rPr>
          <w:rFonts w:ascii="Times New Roman" w:hAnsi="Times New Roman" w:cs="Times New Roman"/>
          <w:sz w:val="24"/>
          <w:szCs w:val="24"/>
          <w:lang w:val="it-IT"/>
        </w:rPr>
      </w:pPr>
      <w:bookmarkStart w:id="9" w:name="_Hlk145866585"/>
      <w:r>
        <w:rPr>
          <w:rFonts w:ascii="Times New Roman" w:hAnsi="Times New Roman" w:cs="Times New Roman"/>
          <w:sz w:val="24"/>
          <w:szCs w:val="24"/>
          <w:lang w:val="it-IT"/>
        </w:rPr>
        <w:t xml:space="preserve">3. </w:t>
      </w:r>
      <w:r w:rsidR="00E32789" w:rsidRPr="00F7036B">
        <w:rPr>
          <w:rFonts w:ascii="Times New Roman" w:hAnsi="Times New Roman" w:cs="Times New Roman"/>
          <w:sz w:val="24"/>
          <w:szCs w:val="24"/>
          <w:lang w:val="it-IT"/>
        </w:rPr>
        <w:t>Gjykata vendos për marrjen ose jo të masave për sigurimin e provës brenda 5 ditëve nga data e depozitimit të kërkesës, si dhe përcakton afatin kohor brenda të cilit duhet të zbatohet masa e udhëruar nëpërmjet këtij vendimi. Ky afat kohor nuk duhet të jetë më shumë se 5 ditë nga data e marrjes së vendimit.</w:t>
      </w:r>
      <w:bookmarkEnd w:id="9"/>
    </w:p>
    <w:p w14:paraId="5FBEB444" w14:textId="40A97CD3" w:rsidR="00E32789" w:rsidRPr="00F7036B" w:rsidRDefault="00F56161" w:rsidP="00311555">
      <w:pPr>
        <w:jc w:val="both"/>
        <w:rPr>
          <w:rFonts w:ascii="Times New Roman" w:hAnsi="Times New Roman" w:cs="Times New Roman"/>
          <w:sz w:val="24"/>
          <w:szCs w:val="24"/>
          <w:lang w:val="it-IT"/>
        </w:rPr>
      </w:pPr>
      <w:r>
        <w:rPr>
          <w:rFonts w:ascii="Times New Roman" w:hAnsi="Times New Roman" w:cs="Times New Roman"/>
          <w:sz w:val="24"/>
          <w:szCs w:val="24"/>
          <w:lang w:val="it-IT"/>
        </w:rPr>
        <w:t>4</w:t>
      </w:r>
      <w:r w:rsidR="00E32789" w:rsidRPr="00F7036B">
        <w:rPr>
          <w:rFonts w:ascii="Times New Roman" w:hAnsi="Times New Roman" w:cs="Times New Roman"/>
          <w:sz w:val="24"/>
          <w:szCs w:val="24"/>
          <w:lang w:val="it-IT"/>
        </w:rPr>
        <w:t>.</w:t>
      </w:r>
      <w:r w:rsidR="0087016F">
        <w:rPr>
          <w:rFonts w:ascii="Times New Roman" w:hAnsi="Times New Roman" w:cs="Times New Roman"/>
          <w:sz w:val="24"/>
          <w:szCs w:val="24"/>
          <w:lang w:val="it-IT"/>
        </w:rPr>
        <w:t xml:space="preserve"> </w:t>
      </w:r>
      <w:r w:rsidR="00E32789" w:rsidRPr="00F7036B">
        <w:rPr>
          <w:rFonts w:ascii="Times New Roman" w:hAnsi="Times New Roman" w:cs="Times New Roman"/>
          <w:sz w:val="24"/>
          <w:szCs w:val="24"/>
          <w:lang w:val="it-IT"/>
        </w:rPr>
        <w:t xml:space="preserve">Gjykata vendos për marrjen e këtyre masave pa dëgjuar palën tjetër kur është e nevojshme, veçanërisht kur vonesa mund t’i shkaktojë dëme të pariparueshme mbajtësit </w:t>
      </w:r>
      <w:r w:rsidR="002726ED">
        <w:rPr>
          <w:rFonts w:ascii="Times New Roman" w:hAnsi="Times New Roman" w:cs="Times New Roman"/>
          <w:sz w:val="24"/>
          <w:szCs w:val="24"/>
          <w:lang w:val="it-IT"/>
        </w:rPr>
        <w:t>t</w:t>
      </w:r>
      <w:r w:rsidR="008F14E3">
        <w:rPr>
          <w:rFonts w:ascii="Times New Roman" w:hAnsi="Times New Roman" w:cs="Times New Roman"/>
          <w:sz w:val="24"/>
          <w:szCs w:val="24"/>
          <w:lang w:val="it-IT"/>
        </w:rPr>
        <w:t>ë</w:t>
      </w:r>
      <w:r w:rsidR="002726ED">
        <w:rPr>
          <w:rFonts w:ascii="Times New Roman" w:hAnsi="Times New Roman" w:cs="Times New Roman"/>
          <w:sz w:val="24"/>
          <w:szCs w:val="24"/>
          <w:lang w:val="it-IT"/>
        </w:rPr>
        <w:t xml:space="preserve"> </w:t>
      </w:r>
      <w:r w:rsidR="00E32789" w:rsidRPr="00F7036B">
        <w:rPr>
          <w:rFonts w:ascii="Times New Roman" w:hAnsi="Times New Roman" w:cs="Times New Roman"/>
          <w:sz w:val="24"/>
          <w:szCs w:val="24"/>
          <w:lang w:val="it-IT"/>
        </w:rPr>
        <w:t>së drejtës ose kur ka rrezik që të shkatërrohet prova.</w:t>
      </w:r>
    </w:p>
    <w:p w14:paraId="32168E17" w14:textId="425E83C5" w:rsidR="00E32789" w:rsidRPr="00F7036B" w:rsidRDefault="00F56161" w:rsidP="00311555">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5. </w:t>
      </w:r>
      <w:r w:rsidR="00E32789" w:rsidRPr="00F7036B">
        <w:rPr>
          <w:rFonts w:ascii="Times New Roman" w:hAnsi="Times New Roman" w:cs="Times New Roman"/>
          <w:sz w:val="24"/>
          <w:szCs w:val="24"/>
          <w:lang w:val="it-IT"/>
        </w:rPr>
        <w:t>Kur masat për sigurimin e provës vendosen pa dëgjuar palën tjetër, pala kundër së cilës është vendosur masa njoftohet mënjehërë, por jo më vonë se në fillim të ekzekutimit të masës.</w:t>
      </w:r>
    </w:p>
    <w:p w14:paraId="2655C5B9" w14:textId="2C03EAA2" w:rsidR="00E32789" w:rsidRPr="00F7036B" w:rsidRDefault="00F56161" w:rsidP="00311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 xml:space="preserve">6. </w:t>
      </w:r>
      <w:r w:rsidR="00E32789" w:rsidRPr="00F7036B">
        <w:rPr>
          <w:rFonts w:ascii="Times New Roman" w:hAnsi="Times New Roman" w:cs="Times New Roman"/>
          <w:color w:val="000000"/>
          <w:sz w:val="24"/>
          <w:szCs w:val="24"/>
          <w:lang w:val="it-IT"/>
        </w:rPr>
        <w:t>Kur masat për sigurimin e provës janë vendosur pa i dhenë mundësi që të dëgjohet palës kundër së cilës është vendosur masa, kjo e fundit mund të depozitojë një kërkesë në gjykatë për rishikim të masës brenda 5 ditëve nga data e njoftimit të masës.</w:t>
      </w:r>
    </w:p>
    <w:p w14:paraId="438F1AFB" w14:textId="77777777" w:rsidR="00E32789" w:rsidRPr="00F7036B" w:rsidRDefault="00E32789" w:rsidP="00311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lang w:val="it-IT"/>
        </w:rPr>
      </w:pPr>
    </w:p>
    <w:p w14:paraId="1080A987" w14:textId="74BB3136" w:rsidR="00E32789" w:rsidRPr="00F7036B" w:rsidRDefault="00F56161" w:rsidP="00311555">
      <w:pPr>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 xml:space="preserve">7. </w:t>
      </w:r>
      <w:r w:rsidR="00E32789" w:rsidRPr="00F7036B">
        <w:rPr>
          <w:rFonts w:ascii="Times New Roman" w:hAnsi="Times New Roman" w:cs="Times New Roman"/>
          <w:color w:val="000000"/>
          <w:sz w:val="24"/>
          <w:szCs w:val="24"/>
          <w:lang w:val="it-IT"/>
        </w:rPr>
        <w:t>Në procedurat e rishikimit, gjykata i jep mundësi palëve që të dëgjohen dhe konfirmon, ndryshon ose shfuqizon vendimin që urdhëron marrjen e masave për sigurimin e provës brenda një afati kohor të arsyeshëm që nuk duhet të jetë më shumë se 5 ditë nga data e depozitimit të kërkesës për rishikim.</w:t>
      </w:r>
    </w:p>
    <w:p w14:paraId="32F4674D" w14:textId="41268039" w:rsidR="00E32789" w:rsidRPr="00F7036B" w:rsidRDefault="000763F6" w:rsidP="00311555">
      <w:pPr>
        <w:jc w:val="both"/>
        <w:rPr>
          <w:rFonts w:ascii="Times New Roman" w:hAnsi="Times New Roman" w:cs="Times New Roman"/>
          <w:sz w:val="24"/>
          <w:szCs w:val="24"/>
          <w:lang w:val="it-IT"/>
        </w:rPr>
      </w:pPr>
      <w:r>
        <w:rPr>
          <w:rFonts w:ascii="Times New Roman" w:hAnsi="Times New Roman" w:cs="Times New Roman"/>
          <w:sz w:val="24"/>
          <w:szCs w:val="24"/>
          <w:lang w:val="it-IT"/>
        </w:rPr>
        <w:t>8</w:t>
      </w:r>
      <w:r w:rsidR="00E32789" w:rsidRPr="00F7036B">
        <w:rPr>
          <w:rFonts w:ascii="Times New Roman" w:hAnsi="Times New Roman" w:cs="Times New Roman"/>
          <w:sz w:val="24"/>
          <w:szCs w:val="24"/>
          <w:lang w:val="it-IT"/>
        </w:rPr>
        <w:t xml:space="preserve">. Gjykata mund të vendosë që marrja e masave për sigurimin e provës të kushtëzohet me depozitimin nga kërkuesi të një garancie të përshtatshme ose një mënyrë tjetër sigurimi të </w:t>
      </w:r>
      <w:r w:rsidR="00E32789" w:rsidRPr="00F7036B">
        <w:rPr>
          <w:rFonts w:ascii="Times New Roman" w:hAnsi="Times New Roman" w:cs="Times New Roman"/>
          <w:sz w:val="24"/>
          <w:szCs w:val="24"/>
          <w:lang w:val="it-IT"/>
        </w:rPr>
        <w:lastRenderedPageBreak/>
        <w:t>barazvlefshme, me qëllim që të garantohet ose sigurohet shpërblimi i çdo dëmi që mund t’i shkaktohet të paditurit sipas pikës 5 të këtij neni.</w:t>
      </w:r>
    </w:p>
    <w:p w14:paraId="5FF59406" w14:textId="77777777"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4. Me kërkesë të të paditurit, masat për sigurimin e provës shfuqizohen ose hiqen, pa cënuar të drejtën për dëmshpërblim që mund të pretendohet, nëse kërkuesi nuk paraqet në gjykatë padinë për themelin e çështjes brenda një afati të arsyeshëm të përcaktuar nga gjykata në vendimin e saj për marrjen e masave. Ky afat i arsyeshëm nuk mund të jetë më shumë se 20 ditë pune ose 31 ditë kalendarike, cilido që është afati më i gjatë, nga data e ekzekutimit të masës për sigurimin e provës.</w:t>
      </w:r>
    </w:p>
    <w:p w14:paraId="652BC4D8" w14:textId="444150A9"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5. Nëse masat e sigurimit të provës shfuqizohen, hiqen ose bëhen të pavlefshme për shkak të një veprimi ose mosveprimi të kërkuesit, ose nëse është konstatuar më pas se nuk ka pasur shkelje </w:t>
      </w:r>
      <w:r w:rsidR="00F147A0" w:rsidRPr="00F7036B">
        <w:rPr>
          <w:rFonts w:ascii="Times New Roman" w:hAnsi="Times New Roman" w:cs="Times New Roman"/>
          <w:sz w:val="24"/>
          <w:szCs w:val="24"/>
          <w:lang w:val="it-IT"/>
        </w:rPr>
        <w:t>s</w:t>
      </w:r>
      <w:r w:rsidRPr="00F7036B">
        <w:rPr>
          <w:rFonts w:ascii="Times New Roman" w:hAnsi="Times New Roman" w:cs="Times New Roman"/>
          <w:sz w:val="24"/>
          <w:szCs w:val="24"/>
          <w:lang w:val="it-IT"/>
        </w:rPr>
        <w:t xml:space="preserve">ë të drejtave të </w:t>
      </w:r>
      <w:r w:rsidR="00F147A0" w:rsidRPr="00F7036B">
        <w:rPr>
          <w:rFonts w:ascii="Times New Roman" w:hAnsi="Times New Roman" w:cs="Times New Roman"/>
          <w:sz w:val="24"/>
          <w:szCs w:val="24"/>
          <w:lang w:val="it-IT"/>
        </w:rPr>
        <w:t>treguesve gjeografikë dhe emërtimeve të origjinës</w:t>
      </w:r>
      <w:r w:rsidRPr="00F7036B">
        <w:rPr>
          <w:rFonts w:ascii="Times New Roman" w:hAnsi="Times New Roman" w:cs="Times New Roman"/>
          <w:sz w:val="24"/>
          <w:szCs w:val="24"/>
          <w:lang w:val="it-IT"/>
        </w:rPr>
        <w:t>, gjykata mund të urdhërojë kërkuesin, me kërkesën e të paditurit, që t’i sigurojë këtij të fundit një shërpblim të përshtatshëm për çdo dëm të shkaktuar nga këto masa.</w:t>
      </w:r>
    </w:p>
    <w:p w14:paraId="2F847ABB" w14:textId="6B3C84C4"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6. Gjykata mund të marrë masa për të mbrojtur identitetin e dëshmitarëve.</w:t>
      </w:r>
    </w:p>
    <w:p w14:paraId="08651AB3" w14:textId="7D11CED0" w:rsidR="00E32789" w:rsidRPr="00F7036B" w:rsidRDefault="00E32789" w:rsidP="009B15A6">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 xml:space="preserve">Neni </w:t>
      </w:r>
      <w:r w:rsidR="00374835" w:rsidRPr="00F7036B">
        <w:rPr>
          <w:rFonts w:ascii="Times New Roman" w:hAnsi="Times New Roman" w:cs="Times New Roman"/>
          <w:b/>
          <w:bCs/>
          <w:sz w:val="24"/>
          <w:szCs w:val="24"/>
          <w:lang w:val="it-IT"/>
        </w:rPr>
        <w:t>10</w:t>
      </w:r>
      <w:r w:rsidR="00BC6CF3">
        <w:rPr>
          <w:rFonts w:ascii="Times New Roman" w:hAnsi="Times New Roman" w:cs="Times New Roman"/>
          <w:b/>
          <w:bCs/>
          <w:sz w:val="24"/>
          <w:szCs w:val="24"/>
          <w:lang w:val="it-IT"/>
        </w:rPr>
        <w:t>3</w:t>
      </w:r>
    </w:p>
    <w:p w14:paraId="29BDF270" w14:textId="77777777" w:rsidR="00E32789" w:rsidRDefault="00E32789" w:rsidP="009B15A6">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E drejta për informim</w:t>
      </w:r>
    </w:p>
    <w:p w14:paraId="4BF02546" w14:textId="77777777" w:rsidR="009B15A6" w:rsidRPr="00F7036B" w:rsidRDefault="009B15A6" w:rsidP="009B15A6">
      <w:pPr>
        <w:spacing w:after="0"/>
        <w:jc w:val="center"/>
        <w:rPr>
          <w:rFonts w:ascii="Times New Roman" w:hAnsi="Times New Roman" w:cs="Times New Roman"/>
          <w:b/>
          <w:bCs/>
          <w:sz w:val="24"/>
          <w:szCs w:val="24"/>
          <w:lang w:val="it-IT"/>
        </w:rPr>
      </w:pPr>
    </w:p>
    <w:p w14:paraId="770A6902" w14:textId="134C6682"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1.</w:t>
      </w:r>
      <w:r w:rsidR="006A54CD">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Me kërkesë të arsyetuar dhe proporcionale të paditësit, gjykata mund të urdhërojë</w:t>
      </w:r>
      <w:r w:rsidR="00A201B7">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 xml:space="preserve">gjatë shqyrtimit të shkeljes së të drejtave </w:t>
      </w:r>
      <w:r w:rsidR="00A201B7">
        <w:rPr>
          <w:rFonts w:ascii="Times New Roman" w:hAnsi="Times New Roman" w:cs="Times New Roman"/>
          <w:sz w:val="24"/>
          <w:szCs w:val="24"/>
          <w:lang w:val="it-IT"/>
        </w:rPr>
        <w:t>t</w:t>
      </w:r>
      <w:r w:rsidR="008F14E3">
        <w:rPr>
          <w:rFonts w:ascii="Times New Roman" w:hAnsi="Times New Roman" w:cs="Times New Roman"/>
          <w:sz w:val="24"/>
          <w:szCs w:val="24"/>
          <w:lang w:val="it-IT"/>
        </w:rPr>
        <w:t>ë</w:t>
      </w:r>
      <w:r w:rsidR="00A201B7">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treguesve gjeografikë dhe emërtimeve të origjinës që informacioni mbi origjinën dhe rrjetet e shpërndarj</w:t>
      </w:r>
      <w:r w:rsidR="004703BC">
        <w:rPr>
          <w:rFonts w:ascii="Times New Roman" w:hAnsi="Times New Roman" w:cs="Times New Roman"/>
          <w:sz w:val="24"/>
          <w:szCs w:val="24"/>
          <w:lang w:val="it-IT"/>
        </w:rPr>
        <w:t>e</w:t>
      </w:r>
      <w:r w:rsidRPr="00F7036B">
        <w:rPr>
          <w:rFonts w:ascii="Times New Roman" w:hAnsi="Times New Roman" w:cs="Times New Roman"/>
          <w:sz w:val="24"/>
          <w:szCs w:val="24"/>
          <w:lang w:val="it-IT"/>
        </w:rPr>
        <w:t>s së mallrave dhe shërbimeve që cënojnë këto të drejta të sigurohet nga shkelësi dhe/ose çdo person tjetër që:</w:t>
      </w:r>
    </w:p>
    <w:p w14:paraId="656B6603" w14:textId="77777777"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a) konstatohet se zotëron mallra cenuese në shkallë tregtare;</w:t>
      </w:r>
    </w:p>
    <w:p w14:paraId="64357DB2" w14:textId="77777777"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b) konstatohet se përdor shërbime cenuese në shkallë tregtare;</w:t>
      </w:r>
    </w:p>
    <w:p w14:paraId="7323F21F" w14:textId="77777777"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c) konstatohet se ofron shërbime që përdoren në veprimtari cenuese në shkallë tregtare; ose</w:t>
      </w:r>
    </w:p>
    <w:p w14:paraId="450C9502" w14:textId="77777777"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d) identifikohet nga personi i përcaktuar në shkronjat “a”, “b” ose “c” të kësaj pike se është përfshirë në prodhimin, përpunimin ose shpërndarjen e mallrave apo ofrimin e shërbimeve.</w:t>
      </w:r>
    </w:p>
    <w:p w14:paraId="0EBD5069" w14:textId="77777777"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2.  Informacioni i përcaktuar në pikën 1 të këtij neni, sipas rastit, përfshin: </w:t>
      </w:r>
    </w:p>
    <w:p w14:paraId="0FC28817" w14:textId="77777777"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a) emrat dhe adresat e prodhuesve, përpunuesve, shpërndarësve, furnizuesve, mbajtësve të tjerë të mëparshëm të mallrave ose shërbimeve, si dhe të tregtarëve me shumicë dhe pakicë;</w:t>
      </w:r>
    </w:p>
    <w:p w14:paraId="34EB99D2" w14:textId="77777777"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 b) informacionin mbi sasitë e prodhuara, të përpunuara, të shpërndara, të marra ose të porositura, si edhe çmimet e marra për mallrat ose shërbimet në fjalë.</w:t>
      </w:r>
    </w:p>
    <w:p w14:paraId="4D78E15C" w14:textId="77777777"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3. Pikat 1 dhe 2 të këtij neni zbatohen pa cënuar dispozitat e tjera ligjore, të cilat:</w:t>
      </w:r>
    </w:p>
    <w:p w14:paraId="316A589F" w14:textId="77777777"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a) i japin të drejta mbajtësit së të drejtës që të marrë informacion më të plotë;</w:t>
      </w:r>
    </w:p>
    <w:p w14:paraId="57D68934" w14:textId="77777777"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b) rregullojnë përdorimin e informacionit të komunikuar në përputhje me këtë nen në proceset civile ose penale;</w:t>
      </w:r>
    </w:p>
    <w:p w14:paraId="5C5A67A1" w14:textId="77777777"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c) rregullojnë përgjegjësinë nga keqpërdorimi i të drejtës për informim; </w:t>
      </w:r>
    </w:p>
    <w:p w14:paraId="1346803B" w14:textId="540A9AC7"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lastRenderedPageBreak/>
        <w:t xml:space="preserve">ç) japin mundësi për refuzimin e dhënies së informacionit kur ky informacion detyron personin e përcaktuar në pikën 1 të këtij neni, që të pranojë pjesëmarrjen e tij ose të të familjarëve të tij në shkeljen e të drejtave të </w:t>
      </w:r>
      <w:r w:rsidR="00F147A0" w:rsidRPr="00F7036B">
        <w:rPr>
          <w:rFonts w:ascii="Times New Roman" w:hAnsi="Times New Roman" w:cs="Times New Roman"/>
          <w:sz w:val="24"/>
          <w:szCs w:val="24"/>
          <w:lang w:val="it-IT"/>
        </w:rPr>
        <w:t>treguesve gjeografikë dhe emërtimeve të origjinës</w:t>
      </w:r>
      <w:r w:rsidRPr="00F7036B">
        <w:rPr>
          <w:rFonts w:ascii="Times New Roman" w:hAnsi="Times New Roman" w:cs="Times New Roman"/>
          <w:sz w:val="24"/>
          <w:szCs w:val="24"/>
          <w:lang w:val="it-IT"/>
        </w:rPr>
        <w:t xml:space="preserve">; </w:t>
      </w:r>
    </w:p>
    <w:p w14:paraId="12B20AC3" w14:textId="77777777"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d) rregullojnë mbrojtjen e konfidencialitetit të burimeve të informacionit ose përpunimin e të dhënave personale.</w:t>
      </w:r>
    </w:p>
    <w:p w14:paraId="53539E93" w14:textId="77777777" w:rsidR="00E32789" w:rsidRPr="009E1655" w:rsidRDefault="00E32789" w:rsidP="009E1655">
      <w:pPr>
        <w:spacing w:after="0"/>
        <w:jc w:val="center"/>
        <w:rPr>
          <w:rFonts w:ascii="Times New Roman" w:hAnsi="Times New Roman" w:cs="Times New Roman"/>
          <w:b/>
          <w:bCs/>
          <w:sz w:val="24"/>
          <w:szCs w:val="24"/>
          <w:lang w:val="it-IT"/>
        </w:rPr>
      </w:pPr>
      <w:r w:rsidRPr="009E1655">
        <w:rPr>
          <w:rFonts w:ascii="Times New Roman" w:hAnsi="Times New Roman" w:cs="Times New Roman"/>
          <w:b/>
          <w:bCs/>
          <w:sz w:val="24"/>
          <w:szCs w:val="24"/>
          <w:lang w:val="it-IT"/>
        </w:rPr>
        <w:t>KREU III</w:t>
      </w:r>
    </w:p>
    <w:p w14:paraId="49F74F09" w14:textId="77777777" w:rsidR="00E32789" w:rsidRPr="00F7036B" w:rsidRDefault="00E32789" w:rsidP="009E1655">
      <w:pPr>
        <w:spacing w:after="0"/>
        <w:jc w:val="center"/>
        <w:rPr>
          <w:rFonts w:ascii="Times New Roman" w:hAnsi="Times New Roman" w:cs="Times New Roman"/>
          <w:sz w:val="24"/>
          <w:szCs w:val="24"/>
          <w:lang w:val="it-IT"/>
        </w:rPr>
      </w:pPr>
      <w:r w:rsidRPr="009E1655">
        <w:rPr>
          <w:rFonts w:ascii="Times New Roman" w:hAnsi="Times New Roman" w:cs="Times New Roman"/>
          <w:b/>
          <w:bCs/>
          <w:sz w:val="24"/>
          <w:szCs w:val="24"/>
          <w:lang w:val="it-IT"/>
        </w:rPr>
        <w:t>MASAT E PËRKOHSHME</w:t>
      </w:r>
    </w:p>
    <w:p w14:paraId="2F9FD9BF" w14:textId="64303FFC" w:rsidR="00E32789" w:rsidRPr="00F7036B" w:rsidRDefault="00E32789" w:rsidP="009E1655">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 xml:space="preserve">Neni </w:t>
      </w:r>
      <w:r w:rsidR="00374835" w:rsidRPr="00F7036B">
        <w:rPr>
          <w:rFonts w:ascii="Times New Roman" w:hAnsi="Times New Roman" w:cs="Times New Roman"/>
          <w:b/>
          <w:bCs/>
          <w:sz w:val="24"/>
          <w:szCs w:val="24"/>
          <w:lang w:val="it-IT"/>
        </w:rPr>
        <w:t>10</w:t>
      </w:r>
      <w:r w:rsidR="00BC6CF3">
        <w:rPr>
          <w:rFonts w:ascii="Times New Roman" w:hAnsi="Times New Roman" w:cs="Times New Roman"/>
          <w:b/>
          <w:bCs/>
          <w:sz w:val="24"/>
          <w:szCs w:val="24"/>
          <w:lang w:val="it-IT"/>
        </w:rPr>
        <w:t>4</w:t>
      </w:r>
    </w:p>
    <w:p w14:paraId="6EC4A4E5" w14:textId="7FA3AD4A" w:rsidR="00E32789" w:rsidRDefault="00E32789" w:rsidP="009E1655">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Masat e përkohshme</w:t>
      </w:r>
    </w:p>
    <w:p w14:paraId="4D47ACDA" w14:textId="77777777" w:rsidR="009E1655" w:rsidRPr="00F7036B" w:rsidRDefault="009E1655" w:rsidP="009E1655">
      <w:pPr>
        <w:spacing w:after="0"/>
        <w:jc w:val="center"/>
        <w:rPr>
          <w:rFonts w:ascii="Times New Roman" w:hAnsi="Times New Roman" w:cs="Times New Roman"/>
          <w:b/>
          <w:bCs/>
          <w:sz w:val="24"/>
          <w:szCs w:val="24"/>
          <w:lang w:val="it-IT"/>
        </w:rPr>
      </w:pPr>
    </w:p>
    <w:p w14:paraId="08F6E8B2" w14:textId="77777777"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1. Me kërkesën e personit të interesuar, gjykata mund të vendosë:</w:t>
      </w:r>
    </w:p>
    <w:p w14:paraId="03499FC0" w14:textId="25EB3C4D"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a) marrjen e masave të përkohshme kundër shkelësit të pretenduar për të parandaluar një shkelje të pritshme së të drejtave të treguesve gjeografikë dhe emërtimeve të origjinës ose për të ndaluar në mënyrë të përkohshme vazhdimin e shkeljes së pretenduar së të drejtave; </w:t>
      </w:r>
    </w:p>
    <w:p w14:paraId="3A824D3C" w14:textId="63531B8F"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b) konfiskimin ose vendosjen nën konktroll të mallrave që dyshohet se shkelin të drejtat e treguesve gjeografikë dhe emërtimeve të origjinës në mënyrë që të parandalojë hyrjen ose qarkullimin e tyre në kanalet e tregtisë.</w:t>
      </w:r>
    </w:p>
    <w:p w14:paraId="0B1B60C1" w14:textId="77777777"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Gjykata vendos për marrjen ose jo të masave të përkohshme brenda 5 ditëve nga data e depozitimit të kërkesës</w:t>
      </w:r>
    </w:p>
    <w:p w14:paraId="33D9D163" w14:textId="1C7685CC"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2. Masat e përkohshme të përcaktuara në pikën 1 të këtij neni, mund të vendosen gjithashtu kundër ndërmjetësit, shërbimet e të cilit përdoren nga një palë e tretë për të shkelur të drejtat e </w:t>
      </w:r>
      <w:r w:rsidR="00F147A0" w:rsidRPr="00F7036B">
        <w:rPr>
          <w:rFonts w:ascii="Times New Roman" w:hAnsi="Times New Roman" w:cs="Times New Roman"/>
          <w:sz w:val="24"/>
          <w:szCs w:val="24"/>
          <w:lang w:val="it-IT"/>
        </w:rPr>
        <w:t>treguesve gjeografikë dhe emërtimeve të origjinës</w:t>
      </w:r>
      <w:r w:rsidRPr="00F7036B">
        <w:rPr>
          <w:rFonts w:ascii="Times New Roman" w:hAnsi="Times New Roman" w:cs="Times New Roman"/>
          <w:sz w:val="24"/>
          <w:szCs w:val="24"/>
          <w:lang w:val="it-IT"/>
        </w:rPr>
        <w:t>.</w:t>
      </w:r>
    </w:p>
    <w:p w14:paraId="4642A499" w14:textId="35EFAD61"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3. Gjykata mund të vendosë konfiskimin e përkohshëm të pasurive të luajtshme ose të paluajtshme të shkelësit të pretenduar, duke përfshirë bllokimin e llogarive të tij bankare dhe aseteve të tjera, kur pala e dëmtuar demonstron rrethana të tilla që mund të rrezikojnë rikuperimin e dëmeve. Për këtë qëllim, gjykata mund të urdhërojë paraqitjen e dokumenteve bankare, financiare ose tregtare, ose shfrytëzimin e mundësive të tjera të përshtatshme për marrjen e informacionit përkatës.</w:t>
      </w:r>
    </w:p>
    <w:p w14:paraId="05B14F10" w14:textId="77777777"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4. Gjykata mund t’i kërkojë kërkuesit prova në lidhje me masat e përcaktuara në pikat 1, 2 dhe 3 të këtij neni, me qëllim për të vërtetuar se ai është mbajtës i së drejtës dhe se të drejtat e tij janë shkelur ose që pritet të shkelen.</w:t>
      </w:r>
    </w:p>
    <w:p w14:paraId="7E32C53E" w14:textId="77777777"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5.  Gjykata vendos për marrjen e këtyre masave pa dëgjuar palën tjetër  kur është e nevojshme, veçanërisht kur vonesa mund të shkaktojë dëme të pariparueshme për mbajtësin e së drejtës. Në një rast të tillë, palët informohen menjëherë, por jo më vonë se në fillim të ekzekutimit të masës.</w:t>
      </w:r>
    </w:p>
    <w:p w14:paraId="7CC5D0B5" w14:textId="77777777" w:rsidR="00E32789" w:rsidRPr="00F7036B" w:rsidRDefault="00E32789" w:rsidP="00311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lang w:val="it-IT"/>
        </w:rPr>
      </w:pPr>
      <w:r w:rsidRPr="00F7036B">
        <w:rPr>
          <w:rFonts w:ascii="Times New Roman" w:hAnsi="Times New Roman" w:cs="Times New Roman"/>
          <w:color w:val="000000"/>
          <w:sz w:val="24"/>
          <w:szCs w:val="24"/>
          <w:lang w:val="it-IT"/>
        </w:rPr>
        <w:t>6. Kur masat e përkohshme janë vendosur pa i dhenë mundësi që të dëgjohet palës kundër së cilës është vendosur masa, kjo e fundit mund të depozitojë një kërkesë në gjykatë për rishikim të masës brenda 5 ditëve nga data e njoftimit të masës së përkohshme.</w:t>
      </w:r>
    </w:p>
    <w:p w14:paraId="4BE4B341" w14:textId="77777777" w:rsidR="00E32789" w:rsidRPr="00F7036B" w:rsidRDefault="00E32789" w:rsidP="003115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lang w:val="it-IT"/>
        </w:rPr>
      </w:pPr>
    </w:p>
    <w:p w14:paraId="1FBD9610" w14:textId="21AEC8E6" w:rsidR="00E32789" w:rsidRPr="00F7036B" w:rsidRDefault="00517A5A" w:rsidP="00311555">
      <w:pPr>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 xml:space="preserve">7. </w:t>
      </w:r>
      <w:r w:rsidR="00E32789" w:rsidRPr="00F7036B">
        <w:rPr>
          <w:rFonts w:ascii="Times New Roman" w:hAnsi="Times New Roman" w:cs="Times New Roman"/>
          <w:color w:val="000000"/>
          <w:sz w:val="24"/>
          <w:szCs w:val="24"/>
          <w:lang w:val="it-IT"/>
        </w:rPr>
        <w:t xml:space="preserve">Në procedurat e rishikimit, gjykata i jep mundësi palëve që të dëgjohen dhe konfirmon, ndryshon ose shfuqizon vendimin që urdhëron marrjen e masave të përkohshme brenda një </w:t>
      </w:r>
      <w:r w:rsidR="00E32789" w:rsidRPr="00F7036B">
        <w:rPr>
          <w:rFonts w:ascii="Times New Roman" w:hAnsi="Times New Roman" w:cs="Times New Roman"/>
          <w:color w:val="000000"/>
          <w:sz w:val="24"/>
          <w:szCs w:val="24"/>
          <w:lang w:val="it-IT"/>
        </w:rPr>
        <w:lastRenderedPageBreak/>
        <w:t>afati kohor të arsyeshëm që nuk duhet të jetë më shumë se 5 ditë nga data e depozitimit të kërkesës për rishikim.</w:t>
      </w:r>
    </w:p>
    <w:p w14:paraId="64E16E52" w14:textId="2A138FD3" w:rsidR="00E32789" w:rsidRPr="00F7036B" w:rsidRDefault="000824AC" w:rsidP="00311555">
      <w:pPr>
        <w:jc w:val="both"/>
        <w:rPr>
          <w:rFonts w:ascii="Times New Roman" w:hAnsi="Times New Roman" w:cs="Times New Roman"/>
          <w:sz w:val="24"/>
          <w:szCs w:val="24"/>
          <w:lang w:val="it-IT"/>
        </w:rPr>
      </w:pPr>
      <w:r>
        <w:rPr>
          <w:rFonts w:ascii="Times New Roman" w:hAnsi="Times New Roman" w:cs="Times New Roman"/>
          <w:sz w:val="24"/>
          <w:szCs w:val="24"/>
          <w:lang w:val="it-IT"/>
        </w:rPr>
        <w:t>8</w:t>
      </w:r>
      <w:r w:rsidR="00E32789" w:rsidRPr="00F7036B">
        <w:rPr>
          <w:rFonts w:ascii="Times New Roman" w:hAnsi="Times New Roman" w:cs="Times New Roman"/>
          <w:sz w:val="24"/>
          <w:szCs w:val="24"/>
          <w:lang w:val="it-IT"/>
        </w:rPr>
        <w:t xml:space="preserve">. Me kërkesë të të paditurit, gjykata mund të vendosë shfuqizimin ose heqjen e masave nëse kërkuesi nuk paraqet në gjykatë padinë për themelin e çështjes brenda afatit të arsyeshëm të caktuar nga gjykata në vendimin për marrjen e masave të përkohshme </w:t>
      </w:r>
    </w:p>
    <w:p w14:paraId="4732A84C" w14:textId="4B814CFF" w:rsidR="00E32789" w:rsidRPr="00F7036B" w:rsidRDefault="000824AC" w:rsidP="00311555">
      <w:pPr>
        <w:jc w:val="both"/>
        <w:rPr>
          <w:rFonts w:ascii="Times New Roman" w:hAnsi="Times New Roman" w:cs="Times New Roman"/>
          <w:sz w:val="24"/>
          <w:szCs w:val="24"/>
          <w:lang w:val="it-IT"/>
        </w:rPr>
      </w:pPr>
      <w:r>
        <w:rPr>
          <w:rFonts w:ascii="Times New Roman" w:hAnsi="Times New Roman" w:cs="Times New Roman"/>
          <w:sz w:val="24"/>
          <w:szCs w:val="24"/>
          <w:lang w:val="it-IT"/>
        </w:rPr>
        <w:t>9</w:t>
      </w:r>
      <w:r w:rsidR="00E32789" w:rsidRPr="00F7036B">
        <w:rPr>
          <w:rFonts w:ascii="Times New Roman" w:hAnsi="Times New Roman" w:cs="Times New Roman"/>
          <w:sz w:val="24"/>
          <w:szCs w:val="24"/>
          <w:lang w:val="it-IT"/>
        </w:rPr>
        <w:t>. Gjykata mund të vendosë që marrja e masave të kushtëzohet me depozitimin nga kërkuesi të një garancie të përshtatshme ose një mënyrë tjetër sigurimi të barazvlefshëm, me qëllim që të garantohet ose sigurohet shpërblimi i cdo dëmi që mund ti shkaktohet të paditurit sipas pikës 9 të këtij neni.</w:t>
      </w:r>
    </w:p>
    <w:p w14:paraId="57051E13" w14:textId="3A73A715" w:rsidR="00E32789" w:rsidRPr="00F7036B" w:rsidRDefault="000824AC" w:rsidP="00311555">
      <w:pPr>
        <w:jc w:val="both"/>
        <w:rPr>
          <w:rFonts w:ascii="Times New Roman" w:hAnsi="Times New Roman" w:cs="Times New Roman"/>
          <w:sz w:val="24"/>
          <w:szCs w:val="24"/>
          <w:lang w:val="it-IT"/>
        </w:rPr>
      </w:pPr>
      <w:r>
        <w:rPr>
          <w:rFonts w:ascii="Times New Roman" w:hAnsi="Times New Roman" w:cs="Times New Roman"/>
          <w:sz w:val="24"/>
          <w:szCs w:val="24"/>
          <w:lang w:val="it-IT"/>
        </w:rPr>
        <w:t>10</w:t>
      </w:r>
      <w:r w:rsidR="00E32789" w:rsidRPr="00F7036B">
        <w:rPr>
          <w:rFonts w:ascii="Times New Roman" w:hAnsi="Times New Roman" w:cs="Times New Roman"/>
          <w:sz w:val="24"/>
          <w:szCs w:val="24"/>
          <w:lang w:val="it-IT"/>
        </w:rPr>
        <w:t xml:space="preserve">. Nëse masat e përkohshme shfuqizohen, hiqen ose bëhen të pavlefshme për shkak të një veprimi ose mosveprimi të kërkuesit, ose nëse është konstatuar më pas se nuk ka pasur shkelje së të drejtave të </w:t>
      </w:r>
      <w:r w:rsidR="00F147A0" w:rsidRPr="00F7036B">
        <w:rPr>
          <w:rFonts w:ascii="Times New Roman" w:hAnsi="Times New Roman" w:cs="Times New Roman"/>
          <w:sz w:val="24"/>
          <w:szCs w:val="24"/>
          <w:lang w:val="it-IT"/>
        </w:rPr>
        <w:t>treguesve gjeografikë dhe emërtimeve të origjinës</w:t>
      </w:r>
      <w:r w:rsidR="00E32789" w:rsidRPr="00F7036B">
        <w:rPr>
          <w:rFonts w:ascii="Times New Roman" w:hAnsi="Times New Roman" w:cs="Times New Roman"/>
          <w:sz w:val="24"/>
          <w:szCs w:val="24"/>
          <w:lang w:val="it-IT"/>
        </w:rPr>
        <w:t>, gjykata mund të urdhërojë kërkuesin, me kërkesën e të paditurit, që t’i sigurojë këtij të fundit një shërpblim të përstatshëm për çdo dëm të shkaktuar nga këto masa.</w:t>
      </w:r>
    </w:p>
    <w:p w14:paraId="7A5F90DF" w14:textId="77777777" w:rsidR="00E32789" w:rsidRPr="00BB4622" w:rsidRDefault="00E32789" w:rsidP="00BB4622">
      <w:pPr>
        <w:spacing w:after="0"/>
        <w:jc w:val="center"/>
        <w:rPr>
          <w:rFonts w:ascii="Times New Roman" w:hAnsi="Times New Roman" w:cs="Times New Roman"/>
          <w:b/>
          <w:bCs/>
          <w:sz w:val="24"/>
          <w:szCs w:val="24"/>
          <w:lang w:val="it-IT"/>
        </w:rPr>
      </w:pPr>
      <w:r w:rsidRPr="00BB4622">
        <w:rPr>
          <w:rFonts w:ascii="Times New Roman" w:hAnsi="Times New Roman" w:cs="Times New Roman"/>
          <w:b/>
          <w:bCs/>
          <w:sz w:val="24"/>
          <w:szCs w:val="24"/>
          <w:lang w:val="it-IT"/>
        </w:rPr>
        <w:t>KREU IV</w:t>
      </w:r>
    </w:p>
    <w:p w14:paraId="6F88519B" w14:textId="37523A39" w:rsidR="00E32789" w:rsidRPr="00BB4622" w:rsidRDefault="00E32789" w:rsidP="00BB4622">
      <w:pPr>
        <w:spacing w:after="0"/>
        <w:jc w:val="center"/>
        <w:rPr>
          <w:rFonts w:ascii="Times New Roman" w:hAnsi="Times New Roman" w:cs="Times New Roman"/>
          <w:b/>
          <w:bCs/>
          <w:sz w:val="24"/>
          <w:szCs w:val="24"/>
          <w:lang w:val="it-IT"/>
        </w:rPr>
      </w:pPr>
      <w:r w:rsidRPr="00BB4622">
        <w:rPr>
          <w:rFonts w:ascii="Times New Roman" w:hAnsi="Times New Roman" w:cs="Times New Roman"/>
          <w:b/>
          <w:bCs/>
          <w:sz w:val="24"/>
          <w:szCs w:val="24"/>
          <w:lang w:val="it-IT"/>
        </w:rPr>
        <w:t xml:space="preserve">PROCEDURAT DHE MASAT KUNDËR SHKELJES SË TË DREJTAVE </w:t>
      </w:r>
    </w:p>
    <w:p w14:paraId="44B603D1" w14:textId="77777777" w:rsidR="00BB4622" w:rsidRDefault="00BB4622" w:rsidP="00BB4622">
      <w:pPr>
        <w:spacing w:after="0"/>
        <w:jc w:val="center"/>
        <w:rPr>
          <w:rFonts w:ascii="Times New Roman" w:hAnsi="Times New Roman" w:cs="Times New Roman"/>
          <w:b/>
          <w:bCs/>
          <w:sz w:val="24"/>
          <w:szCs w:val="24"/>
          <w:lang w:val="it-IT"/>
        </w:rPr>
      </w:pPr>
    </w:p>
    <w:p w14:paraId="5BAFA1E4" w14:textId="2E354289" w:rsidR="00E32789" w:rsidRPr="007E2296" w:rsidRDefault="00E32789" w:rsidP="00BB4622">
      <w:pPr>
        <w:spacing w:after="0"/>
        <w:jc w:val="center"/>
        <w:rPr>
          <w:rFonts w:ascii="Times New Roman" w:hAnsi="Times New Roman" w:cs="Times New Roman"/>
          <w:b/>
          <w:bCs/>
          <w:sz w:val="24"/>
          <w:szCs w:val="24"/>
          <w:lang w:val="it-IT"/>
        </w:rPr>
      </w:pPr>
      <w:r w:rsidRPr="007E2296">
        <w:rPr>
          <w:rFonts w:ascii="Times New Roman" w:hAnsi="Times New Roman" w:cs="Times New Roman"/>
          <w:b/>
          <w:bCs/>
          <w:sz w:val="24"/>
          <w:szCs w:val="24"/>
          <w:lang w:val="it-IT"/>
        </w:rPr>
        <w:t xml:space="preserve">Neni </w:t>
      </w:r>
      <w:r w:rsidR="00374835" w:rsidRPr="007E2296">
        <w:rPr>
          <w:rFonts w:ascii="Times New Roman" w:hAnsi="Times New Roman" w:cs="Times New Roman"/>
          <w:b/>
          <w:bCs/>
          <w:sz w:val="24"/>
          <w:szCs w:val="24"/>
          <w:lang w:val="it-IT"/>
        </w:rPr>
        <w:t>10</w:t>
      </w:r>
      <w:r w:rsidR="00BC6CF3">
        <w:rPr>
          <w:rFonts w:ascii="Times New Roman" w:hAnsi="Times New Roman" w:cs="Times New Roman"/>
          <w:b/>
          <w:bCs/>
          <w:sz w:val="24"/>
          <w:szCs w:val="24"/>
          <w:lang w:val="it-IT"/>
        </w:rPr>
        <w:t>5</w:t>
      </w:r>
    </w:p>
    <w:p w14:paraId="528271E2" w14:textId="77777777" w:rsidR="00BB4622" w:rsidRDefault="00E32789" w:rsidP="00BB4622">
      <w:pPr>
        <w:spacing w:after="0"/>
        <w:jc w:val="center"/>
        <w:rPr>
          <w:rFonts w:ascii="Times New Roman" w:hAnsi="Times New Roman" w:cs="Times New Roman"/>
          <w:b/>
          <w:bCs/>
          <w:sz w:val="24"/>
          <w:szCs w:val="24"/>
          <w:lang w:val="it-IT"/>
        </w:rPr>
      </w:pPr>
      <w:r w:rsidRPr="007E2296">
        <w:rPr>
          <w:rFonts w:ascii="Times New Roman" w:hAnsi="Times New Roman" w:cs="Times New Roman"/>
          <w:b/>
          <w:bCs/>
          <w:sz w:val="24"/>
          <w:szCs w:val="24"/>
          <w:lang w:val="it-IT"/>
        </w:rPr>
        <w:t>Procedurat dhe masat kundër shkeljes së të drejtave</w:t>
      </w:r>
    </w:p>
    <w:p w14:paraId="3C86C3EE" w14:textId="3DB7E2BE" w:rsidR="00E32789" w:rsidRPr="00F7036B" w:rsidRDefault="00E32789" w:rsidP="00BB4622">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 xml:space="preserve"> </w:t>
      </w:r>
    </w:p>
    <w:p w14:paraId="19175A1B" w14:textId="77777777"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1. Personat që kanë të drejtë të kërkojnë zbatimin e masave, procedurave dhe mjeteve mbrojtëse</w:t>
      </w:r>
      <w:r w:rsidRPr="00F7036B" w:rsidDel="00CD48BB">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 sipas këtij ligji, mund t’i drejtohen gjykatës për të kërkuar:</w:t>
      </w:r>
    </w:p>
    <w:p w14:paraId="2FE86CB7" w14:textId="3298F7A7"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a) ndalimin e tregtimit të mallrave dhe ofrimit të shërbimeve që shkelin të drejtat e treguesve gjeografikë dhe emërtimeve të origjinës;</w:t>
      </w:r>
    </w:p>
    <w:p w14:paraId="029F7716" w14:textId="77777777"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b) heqjen nga kanalet tregtare dhe/ose konfiskimin e mallrave cënuese, dhe sipas rastit, të materialeve, pajisjeve, instrumenteve dhe mjeteve të përdorura kryesisht për krijimin ose prodhimin e këtyre mallrave dhe shërbimeve; </w:t>
      </w:r>
    </w:p>
    <w:p w14:paraId="3AA828DC" w14:textId="5C4E3DBA"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c) ndalimin e lëshimit në kanalet tregtare të mallrave të falsifikuara vetëm me heqjen ose shkëputjen e </w:t>
      </w:r>
      <w:r w:rsidR="00F147A0" w:rsidRPr="00F7036B">
        <w:rPr>
          <w:rFonts w:ascii="Times New Roman" w:hAnsi="Times New Roman" w:cs="Times New Roman"/>
          <w:sz w:val="24"/>
          <w:szCs w:val="24"/>
          <w:lang w:val="it-IT"/>
        </w:rPr>
        <w:t xml:space="preserve">treguesve gjeografikë dhe emërtimeve të origjinës </w:t>
      </w:r>
      <w:r w:rsidRPr="00F7036B">
        <w:rPr>
          <w:rFonts w:ascii="Times New Roman" w:hAnsi="Times New Roman" w:cs="Times New Roman"/>
          <w:sz w:val="24"/>
          <w:szCs w:val="24"/>
          <w:lang w:val="it-IT"/>
        </w:rPr>
        <w:t>në këto mallra.</w:t>
      </w:r>
    </w:p>
    <w:p w14:paraId="60345DA8" w14:textId="77777777"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ç) shkatërrimin e mallrave cënuese, si dhe/ose të materialeve, pajisjeve, instrumenteve dhe mjeteve të përdorura kryesisht për krijimin ose prodhimin e këtyre mallrave dhe shërbimeve;</w:t>
      </w:r>
    </w:p>
    <w:p w14:paraId="53F9EFCA" w14:textId="77777777"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d) botimin e pjesshëm ose të plotë të vendimit të gjykatës në median publike me shpenzimet e personit që ka kryer shkeljen, sipas mënyrës së parashikuar nga gjykata.</w:t>
      </w:r>
    </w:p>
    <w:p w14:paraId="3670F897" w14:textId="0A93E319"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dh) shpërblimin e dëmit të pësuar nga shkelja e të drejtave të treguesve gjeografikë dhe emërtimeve të origjinës;</w:t>
      </w:r>
    </w:p>
    <w:p w14:paraId="26FD9B63" w14:textId="77777777"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2. Gjykata urdhëron zbatimin e masave të parashikuara në shkronjat “b”, “c” dhe “ç” të pikës 1 të këtij neni, me shpenzimet e shkelësit, përveçse kur ka arsye të veçanta për të vendosur ndryshe. Në shqyrtimin e kërkesës për marrjen e këtyre masave, gjykata vlerëson proporcionalitetin midis rëndësisë së shkeljes dhe masës së urdhëruar, si dhe interesat e palëve të treta.</w:t>
      </w:r>
    </w:p>
    <w:p w14:paraId="6A3EF955" w14:textId="391557A2"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lastRenderedPageBreak/>
        <w:t>3. Masa e parashikuar në shkronjën “a” të pikës 1 të këtij neni, mund të merret edhe ndaj ndërmjetësit, shërbimet e të cilit përdoren nga një palë e tretë për të shkelur të drejtat e treguesve gjeografikë dhe emërtimeve të origjinës.</w:t>
      </w:r>
    </w:p>
    <w:p w14:paraId="0CF01FF4" w14:textId="397ADA34"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4. Padia për shkeljen e të drejtave të treguesve gjeografikë dhe emërtimeve të origjinës tregtare depozitohet në gjykatë brenda 3 vjetëve nga data kur paditësi merr dijeni për shkeljen e pretenduar dhe identitetin e shkelësit të pretenduar.</w:t>
      </w:r>
    </w:p>
    <w:p w14:paraId="5B8046D2" w14:textId="422CB8BC" w:rsidR="00E32789" w:rsidRPr="00F7036B" w:rsidRDefault="00E32789" w:rsidP="00F64E46">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 xml:space="preserve">Neni </w:t>
      </w:r>
      <w:r w:rsidR="00374835" w:rsidRPr="00F7036B">
        <w:rPr>
          <w:rFonts w:ascii="Times New Roman" w:hAnsi="Times New Roman" w:cs="Times New Roman"/>
          <w:b/>
          <w:bCs/>
          <w:sz w:val="24"/>
          <w:szCs w:val="24"/>
          <w:lang w:val="it-IT"/>
        </w:rPr>
        <w:t>10</w:t>
      </w:r>
      <w:r w:rsidR="00BC6CF3">
        <w:rPr>
          <w:rFonts w:ascii="Times New Roman" w:hAnsi="Times New Roman" w:cs="Times New Roman"/>
          <w:b/>
          <w:bCs/>
          <w:sz w:val="24"/>
          <w:szCs w:val="24"/>
          <w:lang w:val="it-IT"/>
        </w:rPr>
        <w:t>6</w:t>
      </w:r>
    </w:p>
    <w:p w14:paraId="6329CD04" w14:textId="77777777" w:rsidR="00E32789" w:rsidRDefault="00E32789" w:rsidP="00F64E46">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Shpërblimi i dëmit</w:t>
      </w:r>
    </w:p>
    <w:p w14:paraId="2B7FCC47" w14:textId="77777777" w:rsidR="00F64E46" w:rsidRPr="00F7036B" w:rsidRDefault="00F64E46" w:rsidP="00F64E46">
      <w:pPr>
        <w:spacing w:after="0"/>
        <w:jc w:val="center"/>
        <w:rPr>
          <w:rFonts w:ascii="Times New Roman" w:hAnsi="Times New Roman" w:cs="Times New Roman"/>
          <w:b/>
          <w:bCs/>
          <w:sz w:val="24"/>
          <w:szCs w:val="24"/>
          <w:lang w:val="it-IT"/>
        </w:rPr>
      </w:pPr>
    </w:p>
    <w:p w14:paraId="55AAED6A" w14:textId="7D8708AB"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1. Me kërkesë të palës së dëmtuar, gjykata urdhëron personin që është përfshirë në veprimtari shkelëse që të paguajë shpërblimin e dëmeve të shkaktuara si pasojë e shkeljes së të drejtave të treguesve gjeografikë dhe emërtimeve të origjinës.</w:t>
      </w:r>
    </w:p>
    <w:p w14:paraId="1962E8FB" w14:textId="77777777"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2. Në përllogaritjen e masës së shpërblimit të dëmit, gjykata mban parasyshçdo dëm efektiv dhe real, duke përfshirë: </w:t>
      </w:r>
    </w:p>
    <w:p w14:paraId="0290A720" w14:textId="77777777"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a) fitimin e munguar të palës së dëmtuar; </w:t>
      </w:r>
    </w:p>
    <w:p w14:paraId="0268241C" w14:textId="77777777"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b) çdo përfitim të padrejtë të realizuar nga shkelësi; dhe </w:t>
      </w:r>
    </w:p>
    <w:p w14:paraId="703E0377" w14:textId="406491C4" w:rsidR="00E32789" w:rsidRPr="00F7036B" w:rsidRDefault="00E32789"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c) dëmin moral që i është shaktuar palës së dëmtuar nga shkelja, cënimin e emrit dhe reputacionit tregtar.</w:t>
      </w:r>
    </w:p>
    <w:p w14:paraId="7282CE62" w14:textId="09F9F743" w:rsidR="00FB253D" w:rsidRPr="00F7036B" w:rsidRDefault="00E32789" w:rsidP="00311555">
      <w:pPr>
        <w:jc w:val="both"/>
        <w:rPr>
          <w:lang w:val="it-IT"/>
        </w:rPr>
      </w:pPr>
      <w:r w:rsidRPr="00F7036B">
        <w:rPr>
          <w:rFonts w:ascii="Times New Roman" w:hAnsi="Times New Roman" w:cs="Times New Roman"/>
          <w:sz w:val="24"/>
          <w:szCs w:val="24"/>
          <w:lang w:val="it-IT"/>
        </w:rPr>
        <w:t>3.</w:t>
      </w:r>
      <w:r w:rsidR="00763F7D">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Gjykata, sipas rastit, mund të vendosë shpërblimin e menjëhershëm të dëmit nëpërmjet caktimit të një shume monetare për t’u paguar nga shkelësi në favor të palës së dëmtuar.</w:t>
      </w:r>
      <w:r w:rsidR="00D13630">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Vendimi i gjykatës bazohet në elementë të tillë si: fitimet, të ardhurat dhe/ose tarifat që do të siguroheshin në rast se shkelësi do të kishte kërkuar autorizimin për përdorimin e të drejtave të treguesve gjeografikë dhe emërtimeve të origjinës në fjalë.</w:t>
      </w:r>
    </w:p>
    <w:p w14:paraId="443468C9" w14:textId="16908E8D" w:rsidR="0003668B" w:rsidRPr="00F7036B" w:rsidRDefault="00E32789" w:rsidP="00A90A57">
      <w:pPr>
        <w:spacing w:after="0"/>
        <w:jc w:val="center"/>
        <w:rPr>
          <w:rFonts w:ascii="Times New Roman" w:hAnsi="Times New Roman" w:cs="Times New Roman"/>
          <w:b/>
          <w:bCs/>
          <w:sz w:val="24"/>
          <w:szCs w:val="24"/>
          <w:lang w:val="es-ES"/>
        </w:rPr>
      </w:pPr>
      <w:r w:rsidRPr="00F7036B">
        <w:rPr>
          <w:rFonts w:ascii="Times New Roman" w:hAnsi="Times New Roman" w:cs="Times New Roman"/>
          <w:b/>
          <w:bCs/>
          <w:sz w:val="24"/>
          <w:szCs w:val="24"/>
          <w:lang w:val="es-ES"/>
        </w:rPr>
        <w:t>PJESA VI</w:t>
      </w:r>
    </w:p>
    <w:p w14:paraId="5EC6409F" w14:textId="5A501328" w:rsidR="00E32789" w:rsidRPr="00F7036B" w:rsidRDefault="00E32789" w:rsidP="00A90A57">
      <w:pPr>
        <w:spacing w:after="0"/>
        <w:jc w:val="center"/>
        <w:rPr>
          <w:rFonts w:ascii="Times New Roman" w:hAnsi="Times New Roman" w:cs="Times New Roman"/>
          <w:b/>
          <w:bCs/>
          <w:sz w:val="24"/>
          <w:szCs w:val="24"/>
          <w:lang w:val="es-ES"/>
        </w:rPr>
      </w:pPr>
      <w:r w:rsidRPr="00F7036B">
        <w:rPr>
          <w:rFonts w:ascii="Times New Roman" w:hAnsi="Times New Roman" w:cs="Times New Roman"/>
          <w:b/>
          <w:bCs/>
          <w:sz w:val="24"/>
          <w:szCs w:val="24"/>
          <w:lang w:val="es-ES"/>
        </w:rPr>
        <w:t>DISPOZITA KALIMTARE DHE TË FUNDIT</w:t>
      </w:r>
    </w:p>
    <w:p w14:paraId="0E49238D" w14:textId="77777777" w:rsidR="00A90A57" w:rsidRDefault="00A90A57" w:rsidP="00A90A57">
      <w:pPr>
        <w:spacing w:after="0"/>
        <w:jc w:val="center"/>
        <w:rPr>
          <w:rFonts w:ascii="Times New Roman" w:hAnsi="Times New Roman" w:cs="Times New Roman"/>
          <w:b/>
          <w:bCs/>
          <w:sz w:val="24"/>
          <w:szCs w:val="24"/>
          <w:lang w:val="it-IT"/>
        </w:rPr>
      </w:pPr>
    </w:p>
    <w:p w14:paraId="4C025A24" w14:textId="513EF179" w:rsidR="00A86EC8" w:rsidRPr="00F7036B" w:rsidRDefault="00A86EC8" w:rsidP="00A90A57">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 xml:space="preserve">Neni </w:t>
      </w:r>
      <w:r w:rsidR="00374835" w:rsidRPr="00F7036B">
        <w:rPr>
          <w:rFonts w:ascii="Times New Roman" w:hAnsi="Times New Roman" w:cs="Times New Roman"/>
          <w:b/>
          <w:bCs/>
          <w:sz w:val="24"/>
          <w:szCs w:val="24"/>
          <w:lang w:val="it-IT"/>
        </w:rPr>
        <w:t>10</w:t>
      </w:r>
      <w:r w:rsidR="00BC6CF3">
        <w:rPr>
          <w:rFonts w:ascii="Times New Roman" w:hAnsi="Times New Roman" w:cs="Times New Roman"/>
          <w:b/>
          <w:bCs/>
          <w:sz w:val="24"/>
          <w:szCs w:val="24"/>
          <w:lang w:val="it-IT"/>
        </w:rPr>
        <w:t>7</w:t>
      </w:r>
    </w:p>
    <w:p w14:paraId="134F1043" w14:textId="76C28532" w:rsidR="00A86EC8" w:rsidRDefault="00A86EC8" w:rsidP="00A90A57">
      <w:pPr>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Regjistrimi i ndryshimeve në regjistër</w:t>
      </w:r>
      <w:r w:rsidR="00500A91" w:rsidRPr="00F7036B">
        <w:rPr>
          <w:rFonts w:ascii="Times New Roman" w:hAnsi="Times New Roman" w:cs="Times New Roman"/>
          <w:b/>
          <w:bCs/>
          <w:sz w:val="24"/>
          <w:szCs w:val="24"/>
          <w:lang w:val="it-IT"/>
        </w:rPr>
        <w:t xml:space="preserve"> dhe përfaq</w:t>
      </w:r>
      <w:r w:rsidR="008F14E3">
        <w:rPr>
          <w:rFonts w:ascii="Times New Roman" w:hAnsi="Times New Roman" w:cs="Times New Roman"/>
          <w:b/>
          <w:bCs/>
          <w:sz w:val="24"/>
          <w:szCs w:val="24"/>
          <w:lang w:val="it-IT"/>
        </w:rPr>
        <w:t>ë</w:t>
      </w:r>
      <w:r w:rsidR="00500A91" w:rsidRPr="00F7036B">
        <w:rPr>
          <w:rFonts w:ascii="Times New Roman" w:hAnsi="Times New Roman" w:cs="Times New Roman"/>
          <w:b/>
          <w:bCs/>
          <w:sz w:val="24"/>
          <w:szCs w:val="24"/>
          <w:lang w:val="it-IT"/>
        </w:rPr>
        <w:t>simi në DPPI</w:t>
      </w:r>
    </w:p>
    <w:p w14:paraId="6F621E45" w14:textId="77777777" w:rsidR="00A90A57" w:rsidRPr="00F7036B" w:rsidRDefault="00A90A57" w:rsidP="00A90A57">
      <w:pPr>
        <w:spacing w:after="0"/>
        <w:jc w:val="center"/>
        <w:rPr>
          <w:rFonts w:ascii="Times New Roman" w:hAnsi="Times New Roman" w:cs="Times New Roman"/>
          <w:b/>
          <w:bCs/>
          <w:sz w:val="24"/>
          <w:szCs w:val="24"/>
          <w:lang w:val="it-IT"/>
        </w:rPr>
      </w:pPr>
    </w:p>
    <w:p w14:paraId="4F7BEE87" w14:textId="0149F6D0" w:rsidR="007B6B1C" w:rsidRPr="00F7036B" w:rsidRDefault="00500A91" w:rsidP="00311555">
      <w:pPr>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1. </w:t>
      </w:r>
      <w:r w:rsidR="00E32789" w:rsidRPr="00F7036B">
        <w:rPr>
          <w:rFonts w:ascii="Times New Roman" w:hAnsi="Times New Roman" w:cs="Times New Roman"/>
          <w:sz w:val="24"/>
          <w:szCs w:val="24"/>
          <w:lang w:val="it-IT"/>
        </w:rPr>
        <w:t xml:space="preserve">Përmbajtja e kërkesës për regjistrimin e ndryshimeve në regjistër, dokumentacioni shoqërues dhe </w:t>
      </w:r>
      <w:r w:rsidR="00017C8F" w:rsidRPr="00F7036B">
        <w:rPr>
          <w:rFonts w:ascii="Times New Roman" w:hAnsi="Times New Roman" w:cs="Times New Roman"/>
          <w:sz w:val="24"/>
          <w:szCs w:val="24"/>
          <w:lang w:val="it-IT"/>
        </w:rPr>
        <w:t>procedura përkatëse përcaktohen me vendim të Këshillit të Ministrave.</w:t>
      </w:r>
    </w:p>
    <w:p w14:paraId="5889AE12" w14:textId="4EF0B865" w:rsidR="00500A91" w:rsidRPr="00F7036B" w:rsidRDefault="00500A91" w:rsidP="00311555">
      <w:pPr>
        <w:jc w:val="both"/>
        <w:rPr>
          <w:rFonts w:ascii="Times New Roman" w:hAnsi="Times New Roman" w:cs="Times New Roman"/>
          <w:color w:val="000000" w:themeColor="text1"/>
          <w:sz w:val="24"/>
          <w:szCs w:val="24"/>
          <w:lang w:val="it-IT"/>
        </w:rPr>
      </w:pPr>
      <w:r w:rsidRPr="00F7036B">
        <w:rPr>
          <w:rFonts w:ascii="Times New Roman" w:hAnsi="Times New Roman" w:cs="Times New Roman"/>
          <w:sz w:val="24"/>
          <w:szCs w:val="24"/>
          <w:lang w:val="it-IT"/>
        </w:rPr>
        <w:t>2.</w:t>
      </w:r>
      <w:r w:rsidRPr="00F7036B">
        <w:rPr>
          <w:rFonts w:ascii="Times New Roman" w:hAnsi="Times New Roman" w:cs="Times New Roman"/>
          <w:color w:val="000000" w:themeColor="text1"/>
          <w:sz w:val="24"/>
          <w:szCs w:val="24"/>
          <w:lang w:val="it-IT"/>
        </w:rPr>
        <w:t xml:space="preserve"> Personat, që nuk kanë vendbanimin, selinë e ushtrimit të aktivitetit tregtar ose një degë apo zyrë përfaqësimi në Republikën e Shqipërisë, mund të përfaqësohen në DPPI vetëm nëpërmjet përfaqësuesve të autorizuar, të certifikuar dhe të regjistruar si të tillë nga DPPI-ja.</w:t>
      </w:r>
    </w:p>
    <w:p w14:paraId="1704F1A6" w14:textId="5F95F744" w:rsidR="00500A91" w:rsidRPr="00F7036B" w:rsidRDefault="00500A91" w:rsidP="00311555">
      <w:pPr>
        <w:jc w:val="both"/>
        <w:rPr>
          <w:rFonts w:ascii="Times New Roman" w:hAnsi="Times New Roman" w:cs="Times New Roman"/>
          <w:color w:val="000000" w:themeColor="text1"/>
          <w:sz w:val="24"/>
          <w:szCs w:val="24"/>
          <w:lang w:val="it-IT"/>
        </w:rPr>
      </w:pPr>
      <w:r w:rsidRPr="00F7036B">
        <w:rPr>
          <w:rFonts w:ascii="Times New Roman" w:hAnsi="Times New Roman" w:cs="Times New Roman"/>
          <w:color w:val="000000" w:themeColor="text1"/>
          <w:sz w:val="24"/>
          <w:szCs w:val="24"/>
          <w:lang w:val="it-IT"/>
        </w:rPr>
        <w:t>3. Personat, që kanë vendbanimin, selinë e ushtrimit të aktivitetit tregtar ose një degë apo zyrë përfaqësimi në Republikën e Shqipërisë, mund të përfaqësohen në DPPI vetë ose nëpërmjet përfaqësuesve të autorizuar, të certifikuar dhe të regjistruar si të tillë nga DPPI-ja.</w:t>
      </w:r>
    </w:p>
    <w:p w14:paraId="31C3FA2D" w14:textId="00280215" w:rsidR="00500A91" w:rsidRDefault="00500A91" w:rsidP="00311555">
      <w:pPr>
        <w:jc w:val="both"/>
        <w:rPr>
          <w:rFonts w:ascii="Times New Roman" w:hAnsi="Times New Roman" w:cs="Times New Roman"/>
          <w:color w:val="000000" w:themeColor="text1"/>
          <w:sz w:val="24"/>
          <w:szCs w:val="24"/>
          <w:lang w:val="it-IT"/>
        </w:rPr>
      </w:pPr>
      <w:r w:rsidRPr="00F7036B">
        <w:rPr>
          <w:rFonts w:ascii="Times New Roman" w:hAnsi="Times New Roman" w:cs="Times New Roman"/>
          <w:color w:val="000000" w:themeColor="text1"/>
          <w:sz w:val="24"/>
          <w:szCs w:val="24"/>
          <w:lang w:val="it-IT"/>
        </w:rPr>
        <w:t>4. Parimet e përgjithshme të përfaqësimit, procedurat dhe kushtet për certifikimin e përfaqësuesve të autorizuar, si dhe rregulla të tjera në lidhje me përfaqësimin në DPPI përcaktohen me vendim të Këshillit të Ministrave.</w:t>
      </w:r>
    </w:p>
    <w:p w14:paraId="19E4991A" w14:textId="39B94F2C" w:rsidR="00B737A1" w:rsidRDefault="00B737A1" w:rsidP="003252E4">
      <w:pPr>
        <w:rPr>
          <w:rFonts w:ascii="Times New Roman" w:hAnsi="Times New Roman" w:cs="Times New Roman"/>
          <w:color w:val="000000" w:themeColor="text1"/>
          <w:sz w:val="24"/>
          <w:szCs w:val="24"/>
          <w:lang w:val="it-IT"/>
        </w:rPr>
      </w:pPr>
    </w:p>
    <w:p w14:paraId="151F0A9A" w14:textId="4E959DCE" w:rsidR="00B737A1" w:rsidRPr="00311555" w:rsidRDefault="00B737A1" w:rsidP="00D32702">
      <w:pPr>
        <w:jc w:val="center"/>
        <w:rPr>
          <w:rFonts w:ascii="Times New Roman" w:hAnsi="Times New Roman" w:cs="Times New Roman"/>
          <w:b/>
          <w:bCs/>
          <w:color w:val="000000" w:themeColor="text1"/>
          <w:sz w:val="24"/>
          <w:szCs w:val="24"/>
          <w:lang w:val="it-IT"/>
        </w:rPr>
      </w:pPr>
      <w:r w:rsidRPr="00311555">
        <w:rPr>
          <w:rFonts w:ascii="Times New Roman" w:hAnsi="Times New Roman" w:cs="Times New Roman"/>
          <w:b/>
          <w:bCs/>
          <w:color w:val="000000" w:themeColor="text1"/>
          <w:sz w:val="24"/>
          <w:szCs w:val="24"/>
          <w:lang w:val="it-IT"/>
        </w:rPr>
        <w:t>Neni 108</w:t>
      </w:r>
    </w:p>
    <w:p w14:paraId="7B224D7B" w14:textId="57E34563" w:rsidR="00B737A1" w:rsidRPr="00311555" w:rsidRDefault="00ED34BA" w:rsidP="00D32702">
      <w:pPr>
        <w:jc w:val="center"/>
        <w:rPr>
          <w:rFonts w:ascii="Times New Roman" w:hAnsi="Times New Roman" w:cs="Times New Roman"/>
          <w:b/>
          <w:bCs/>
          <w:color w:val="000000" w:themeColor="text1"/>
          <w:sz w:val="24"/>
          <w:szCs w:val="24"/>
          <w:lang w:val="it-IT"/>
        </w:rPr>
      </w:pPr>
      <w:r w:rsidRPr="00311555">
        <w:rPr>
          <w:rFonts w:ascii="Times New Roman" w:hAnsi="Times New Roman" w:cs="Times New Roman"/>
          <w:b/>
          <w:bCs/>
          <w:color w:val="000000" w:themeColor="text1"/>
          <w:sz w:val="24"/>
          <w:szCs w:val="24"/>
          <w:lang w:val="it-IT"/>
        </w:rPr>
        <w:t>Masat n</w:t>
      </w:r>
      <w:r w:rsidR="001F7695" w:rsidRPr="00311555">
        <w:rPr>
          <w:rFonts w:ascii="Times New Roman" w:hAnsi="Times New Roman" w:cs="Times New Roman"/>
          <w:b/>
          <w:bCs/>
          <w:color w:val="000000" w:themeColor="text1"/>
          <w:sz w:val="24"/>
          <w:szCs w:val="24"/>
          <w:lang w:val="it-IT"/>
        </w:rPr>
        <w:t>ë</w:t>
      </w:r>
      <w:r w:rsidRPr="00311555">
        <w:rPr>
          <w:rFonts w:ascii="Times New Roman" w:hAnsi="Times New Roman" w:cs="Times New Roman"/>
          <w:b/>
          <w:bCs/>
          <w:color w:val="000000" w:themeColor="text1"/>
          <w:sz w:val="24"/>
          <w:szCs w:val="24"/>
          <w:lang w:val="it-IT"/>
        </w:rPr>
        <w:t xml:space="preserve"> dogan</w:t>
      </w:r>
      <w:r w:rsidR="001F7695" w:rsidRPr="00311555">
        <w:rPr>
          <w:rFonts w:ascii="Times New Roman" w:hAnsi="Times New Roman" w:cs="Times New Roman"/>
          <w:b/>
          <w:bCs/>
          <w:color w:val="000000" w:themeColor="text1"/>
          <w:sz w:val="24"/>
          <w:szCs w:val="24"/>
          <w:lang w:val="it-IT"/>
        </w:rPr>
        <w:t>ë</w:t>
      </w:r>
    </w:p>
    <w:p w14:paraId="031B4F1C" w14:textId="6F0648BA" w:rsidR="00ED34BA" w:rsidRPr="00311555" w:rsidRDefault="00ED34BA" w:rsidP="00311555">
      <w:pPr>
        <w:autoSpaceDE w:val="0"/>
        <w:autoSpaceDN w:val="0"/>
        <w:adjustRightInd w:val="0"/>
        <w:spacing w:after="0" w:line="240" w:lineRule="auto"/>
        <w:jc w:val="both"/>
        <w:rPr>
          <w:rFonts w:ascii="Times New Roman" w:hAnsi="Times New Roman" w:cs="Times New Roman"/>
          <w:sz w:val="24"/>
          <w:szCs w:val="24"/>
          <w:lang w:val="it-IT"/>
          <w14:ligatures w14:val="standardContextual"/>
        </w:rPr>
      </w:pPr>
      <w:r w:rsidRPr="00311555">
        <w:rPr>
          <w:rFonts w:ascii="Times New Roman" w:hAnsi="Times New Roman" w:cs="Times New Roman"/>
          <w:sz w:val="24"/>
          <w:szCs w:val="24"/>
          <w:lang w:val="it-IT"/>
          <w14:ligatures w14:val="standardContextual"/>
        </w:rPr>
        <w:t>Kushtet dhe procedurat lidhur me veprimet që ndërmerren nga autoritetet doganore, kur ekzistojnë shkaqe të arsyeshme dyshimi se shkelet një e drejtë e treguesve gjeografik</w:t>
      </w:r>
      <w:r w:rsidR="001F7695" w:rsidRPr="00311555">
        <w:rPr>
          <w:rFonts w:ascii="Times New Roman" w:hAnsi="Times New Roman" w:cs="Times New Roman"/>
          <w:sz w:val="24"/>
          <w:szCs w:val="24"/>
          <w:lang w:val="it-IT"/>
          <w14:ligatures w14:val="standardContextual"/>
        </w:rPr>
        <w:t>ë</w:t>
      </w:r>
      <w:r w:rsidRPr="00311555">
        <w:rPr>
          <w:rFonts w:ascii="Times New Roman" w:hAnsi="Times New Roman" w:cs="Times New Roman"/>
          <w:sz w:val="24"/>
          <w:szCs w:val="24"/>
          <w:lang w:val="it-IT"/>
          <w14:ligatures w14:val="standardContextual"/>
        </w:rPr>
        <w:t xml:space="preserve"> ose em</w:t>
      </w:r>
      <w:r w:rsidR="001F7695" w:rsidRPr="00311555">
        <w:rPr>
          <w:rFonts w:ascii="Times New Roman" w:hAnsi="Times New Roman" w:cs="Times New Roman"/>
          <w:sz w:val="24"/>
          <w:szCs w:val="24"/>
          <w:lang w:val="it-IT"/>
          <w14:ligatures w14:val="standardContextual"/>
        </w:rPr>
        <w:t>ë</w:t>
      </w:r>
      <w:r w:rsidRPr="00311555">
        <w:rPr>
          <w:rFonts w:ascii="Times New Roman" w:hAnsi="Times New Roman" w:cs="Times New Roman"/>
          <w:sz w:val="24"/>
          <w:szCs w:val="24"/>
          <w:lang w:val="it-IT"/>
          <w14:ligatures w14:val="standardContextual"/>
        </w:rPr>
        <w:t>ertimeve t</w:t>
      </w:r>
      <w:r w:rsidR="001F7695" w:rsidRPr="00311555">
        <w:rPr>
          <w:rFonts w:ascii="Times New Roman" w:hAnsi="Times New Roman" w:cs="Times New Roman"/>
          <w:sz w:val="24"/>
          <w:szCs w:val="24"/>
          <w:lang w:val="it-IT"/>
          <w14:ligatures w14:val="standardContextual"/>
        </w:rPr>
        <w:t>ë</w:t>
      </w:r>
      <w:r w:rsidRPr="00311555">
        <w:rPr>
          <w:rFonts w:ascii="Times New Roman" w:hAnsi="Times New Roman" w:cs="Times New Roman"/>
          <w:sz w:val="24"/>
          <w:szCs w:val="24"/>
          <w:lang w:val="it-IT"/>
          <w14:ligatures w14:val="standardContextual"/>
        </w:rPr>
        <w:t xml:space="preserve"> origjin</w:t>
      </w:r>
      <w:r w:rsidR="001F7695" w:rsidRPr="00311555">
        <w:rPr>
          <w:rFonts w:ascii="Times New Roman" w:hAnsi="Times New Roman" w:cs="Times New Roman"/>
          <w:sz w:val="24"/>
          <w:szCs w:val="24"/>
          <w:lang w:val="it-IT"/>
          <w14:ligatures w14:val="standardContextual"/>
        </w:rPr>
        <w:t>ë</w:t>
      </w:r>
      <w:r w:rsidRPr="00311555">
        <w:rPr>
          <w:rFonts w:ascii="Times New Roman" w:hAnsi="Times New Roman" w:cs="Times New Roman"/>
          <w:sz w:val="24"/>
          <w:szCs w:val="24"/>
          <w:lang w:val="it-IT"/>
          <w14:ligatures w14:val="standardContextual"/>
        </w:rPr>
        <w:t>s nga mallra, të cilat janë ose duhet të ishin objekt i mbikëqyrjes doganore apo kontrollit doganor, brenda territorit doganor të Republikës së Shqipërisë, rregullohen nga legjislacioni doganor në fuqi në Republikën e Shqipërisë.</w:t>
      </w:r>
    </w:p>
    <w:p w14:paraId="2BAB0F40" w14:textId="28D83DC3" w:rsidR="00B737A1" w:rsidRDefault="00B737A1" w:rsidP="003252E4">
      <w:pPr>
        <w:rPr>
          <w:rFonts w:ascii="Times New Roman" w:hAnsi="Times New Roman" w:cs="Times New Roman"/>
          <w:color w:val="000000" w:themeColor="text1"/>
          <w:sz w:val="24"/>
          <w:szCs w:val="24"/>
          <w:lang w:val="it-IT"/>
        </w:rPr>
      </w:pPr>
    </w:p>
    <w:p w14:paraId="0AC61851" w14:textId="06F208F5" w:rsidR="00B737A1" w:rsidRPr="00311555" w:rsidRDefault="00B737A1" w:rsidP="00D32702">
      <w:pPr>
        <w:jc w:val="center"/>
        <w:rPr>
          <w:rFonts w:ascii="Times New Roman" w:hAnsi="Times New Roman" w:cs="Times New Roman"/>
          <w:b/>
          <w:bCs/>
          <w:color w:val="000000" w:themeColor="text1"/>
          <w:sz w:val="24"/>
          <w:szCs w:val="24"/>
          <w:lang w:val="it-IT"/>
        </w:rPr>
      </w:pPr>
      <w:r w:rsidRPr="00311555">
        <w:rPr>
          <w:rFonts w:ascii="Times New Roman" w:hAnsi="Times New Roman" w:cs="Times New Roman"/>
          <w:b/>
          <w:bCs/>
          <w:color w:val="000000" w:themeColor="text1"/>
          <w:sz w:val="24"/>
          <w:szCs w:val="24"/>
          <w:lang w:val="it-IT"/>
        </w:rPr>
        <w:t>Neni 109</w:t>
      </w:r>
    </w:p>
    <w:p w14:paraId="0E4E52B5" w14:textId="0FC9D8FA" w:rsidR="00B737A1" w:rsidRPr="00311555" w:rsidRDefault="00ED34BA" w:rsidP="00D32702">
      <w:pPr>
        <w:jc w:val="center"/>
        <w:rPr>
          <w:rFonts w:ascii="Times New Roman" w:hAnsi="Times New Roman" w:cs="Times New Roman"/>
          <w:b/>
          <w:bCs/>
          <w:color w:val="000000" w:themeColor="text1"/>
          <w:sz w:val="24"/>
          <w:szCs w:val="24"/>
          <w:lang w:val="it-IT"/>
        </w:rPr>
      </w:pPr>
      <w:r w:rsidRPr="00311555">
        <w:rPr>
          <w:rFonts w:ascii="Times New Roman" w:hAnsi="Times New Roman" w:cs="Times New Roman"/>
          <w:b/>
          <w:bCs/>
          <w:color w:val="000000" w:themeColor="text1"/>
          <w:sz w:val="24"/>
          <w:szCs w:val="24"/>
          <w:lang w:val="it-IT"/>
        </w:rPr>
        <w:t>Masat n</w:t>
      </w:r>
      <w:r w:rsidR="001F7695" w:rsidRPr="00311555">
        <w:rPr>
          <w:rFonts w:ascii="Times New Roman" w:hAnsi="Times New Roman" w:cs="Times New Roman"/>
          <w:b/>
          <w:bCs/>
          <w:color w:val="000000" w:themeColor="text1"/>
          <w:sz w:val="24"/>
          <w:szCs w:val="24"/>
          <w:lang w:val="it-IT"/>
        </w:rPr>
        <w:t>ë</w:t>
      </w:r>
      <w:r w:rsidRPr="00311555">
        <w:rPr>
          <w:rFonts w:ascii="Times New Roman" w:hAnsi="Times New Roman" w:cs="Times New Roman"/>
          <w:b/>
          <w:bCs/>
          <w:color w:val="000000" w:themeColor="text1"/>
          <w:sz w:val="24"/>
          <w:szCs w:val="24"/>
          <w:lang w:val="it-IT"/>
        </w:rPr>
        <w:t xml:space="preserve"> tregun e brendsh</w:t>
      </w:r>
      <w:r w:rsidR="001F7695" w:rsidRPr="00311555">
        <w:rPr>
          <w:rFonts w:ascii="Times New Roman" w:hAnsi="Times New Roman" w:cs="Times New Roman"/>
          <w:b/>
          <w:bCs/>
          <w:color w:val="000000" w:themeColor="text1"/>
          <w:sz w:val="24"/>
          <w:szCs w:val="24"/>
          <w:lang w:val="it-IT"/>
        </w:rPr>
        <w:t>ë</w:t>
      </w:r>
      <w:r w:rsidRPr="00311555">
        <w:rPr>
          <w:rFonts w:ascii="Times New Roman" w:hAnsi="Times New Roman" w:cs="Times New Roman"/>
          <w:b/>
          <w:bCs/>
          <w:color w:val="000000" w:themeColor="text1"/>
          <w:sz w:val="24"/>
          <w:szCs w:val="24"/>
          <w:lang w:val="it-IT"/>
        </w:rPr>
        <w:t>m</w:t>
      </w:r>
    </w:p>
    <w:p w14:paraId="71FBBDFD" w14:textId="2385789E" w:rsidR="00ED34BA" w:rsidRPr="00C37A8C" w:rsidRDefault="00ED34BA" w:rsidP="00311555">
      <w:pPr>
        <w:jc w:val="both"/>
        <w:rPr>
          <w:rFonts w:ascii="Times New Roman" w:hAnsi="Times New Roman" w:cs="Times New Roman"/>
          <w:sz w:val="24"/>
          <w:szCs w:val="24"/>
          <w:lang w:val="it-IT"/>
        </w:rPr>
      </w:pPr>
      <w:r w:rsidRPr="00C37A8C">
        <w:rPr>
          <w:rFonts w:ascii="Times New Roman" w:hAnsi="Times New Roman" w:cs="Times New Roman"/>
          <w:sz w:val="24"/>
          <w:szCs w:val="24"/>
          <w:lang w:val="it-IT"/>
        </w:rPr>
        <w:t>1. Mbajtësi i të drejtave, në kuptim të këtij ligji, mund të paraqesë një kërkesë-ankesë për inspektim tek autoriteti i ngarkuar me mbikëqyrjen e tregut të brendshëm për fillimin e procedurave dhe marrjen e masave përkatëse të inspektimit, kur ekzistojnë shkaqe të arsyeshme dyshimi se shkelen të drejtat e treguesve gjeografik</w:t>
      </w:r>
      <w:r w:rsidR="001F7695" w:rsidRPr="00C37A8C">
        <w:rPr>
          <w:rFonts w:ascii="Times New Roman" w:hAnsi="Times New Roman" w:cs="Times New Roman"/>
          <w:sz w:val="24"/>
          <w:szCs w:val="24"/>
          <w:lang w:val="it-IT"/>
        </w:rPr>
        <w:t>ë</w:t>
      </w:r>
      <w:r w:rsidRPr="00C37A8C">
        <w:rPr>
          <w:rFonts w:ascii="Times New Roman" w:hAnsi="Times New Roman" w:cs="Times New Roman"/>
          <w:sz w:val="24"/>
          <w:szCs w:val="24"/>
          <w:lang w:val="it-IT"/>
        </w:rPr>
        <w:t xml:space="preserve"> ose em</w:t>
      </w:r>
      <w:r w:rsidR="001F7695" w:rsidRPr="00C37A8C">
        <w:rPr>
          <w:rFonts w:ascii="Times New Roman" w:hAnsi="Times New Roman" w:cs="Times New Roman"/>
          <w:sz w:val="24"/>
          <w:szCs w:val="24"/>
          <w:lang w:val="it-IT"/>
        </w:rPr>
        <w:t>ë</w:t>
      </w:r>
      <w:r w:rsidRPr="00C37A8C">
        <w:rPr>
          <w:rFonts w:ascii="Times New Roman" w:hAnsi="Times New Roman" w:cs="Times New Roman"/>
          <w:sz w:val="24"/>
          <w:szCs w:val="24"/>
          <w:lang w:val="it-IT"/>
        </w:rPr>
        <w:t>rtimeve t</w:t>
      </w:r>
      <w:r w:rsidR="001F7695" w:rsidRPr="00C37A8C">
        <w:rPr>
          <w:rFonts w:ascii="Times New Roman" w:hAnsi="Times New Roman" w:cs="Times New Roman"/>
          <w:sz w:val="24"/>
          <w:szCs w:val="24"/>
          <w:lang w:val="it-IT"/>
        </w:rPr>
        <w:t>ë</w:t>
      </w:r>
      <w:r w:rsidRPr="00C37A8C">
        <w:rPr>
          <w:rFonts w:ascii="Times New Roman" w:hAnsi="Times New Roman" w:cs="Times New Roman"/>
          <w:sz w:val="24"/>
          <w:szCs w:val="24"/>
          <w:lang w:val="it-IT"/>
        </w:rPr>
        <w:t xml:space="preserve"> origjin</w:t>
      </w:r>
      <w:r w:rsidR="001F7695" w:rsidRPr="00C37A8C">
        <w:rPr>
          <w:rFonts w:ascii="Times New Roman" w:hAnsi="Times New Roman" w:cs="Times New Roman"/>
          <w:sz w:val="24"/>
          <w:szCs w:val="24"/>
          <w:lang w:val="it-IT"/>
        </w:rPr>
        <w:t>ë</w:t>
      </w:r>
      <w:r w:rsidRPr="00C37A8C">
        <w:rPr>
          <w:rFonts w:ascii="Times New Roman" w:hAnsi="Times New Roman" w:cs="Times New Roman"/>
          <w:sz w:val="24"/>
          <w:szCs w:val="24"/>
          <w:lang w:val="it-IT"/>
        </w:rPr>
        <w:t xml:space="preserve">s nga mallra dhe shërbime që janë vendosur në treg në territorin e Republikës së Shqipërisë. </w:t>
      </w:r>
    </w:p>
    <w:p w14:paraId="2D8F410C" w14:textId="4FBBC830" w:rsidR="00ED34BA" w:rsidRPr="00ED34BA" w:rsidRDefault="00ED34BA" w:rsidP="00311555">
      <w:pPr>
        <w:jc w:val="both"/>
        <w:rPr>
          <w:rFonts w:ascii="Times New Roman" w:hAnsi="Times New Roman" w:cs="Times New Roman"/>
          <w:sz w:val="24"/>
          <w:szCs w:val="24"/>
          <w:lang w:val="it-IT"/>
        </w:rPr>
      </w:pPr>
      <w:r w:rsidRPr="00C37A8C">
        <w:rPr>
          <w:rFonts w:ascii="Times New Roman" w:hAnsi="Times New Roman" w:cs="Times New Roman"/>
          <w:sz w:val="24"/>
          <w:szCs w:val="24"/>
          <w:lang w:val="it-IT"/>
        </w:rPr>
        <w:t>2. Procedurat për veprimet që ndërmerr autoriteti i ngarkuar me mbikëqyrjen e tregut të brendshëm, sipas pikës 1 të këtij neni, rregullohen nga legjislacioni në fuqi për inspektimin në Republikën e Shqipërisë dhe nga çdo ligj apo akt nënligjor tjetër që përmban dispozita për mbrojtjen e të drejtave të pronësisë intelektuale në tregun e brendshëm.</w:t>
      </w:r>
    </w:p>
    <w:p w14:paraId="538DDEB1" w14:textId="1290B672" w:rsidR="007B6B1C" w:rsidRPr="00F7036B" w:rsidRDefault="007B6B1C" w:rsidP="00414F3A">
      <w:pPr>
        <w:pStyle w:val="CommentText"/>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 xml:space="preserve">Neni </w:t>
      </w:r>
      <w:r w:rsidR="00B737A1">
        <w:rPr>
          <w:rFonts w:ascii="Times New Roman" w:hAnsi="Times New Roman" w:cs="Times New Roman"/>
          <w:b/>
          <w:bCs/>
          <w:sz w:val="24"/>
          <w:szCs w:val="24"/>
          <w:lang w:val="it-IT"/>
        </w:rPr>
        <w:t>110</w:t>
      </w:r>
    </w:p>
    <w:p w14:paraId="7B17E72C" w14:textId="4E093D9F" w:rsidR="007B6B1C" w:rsidRDefault="007B6B1C" w:rsidP="00414F3A">
      <w:pPr>
        <w:pStyle w:val="CommentText"/>
        <w:spacing w:after="0"/>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t>Mbrojtja e të dhënave personale</w:t>
      </w:r>
    </w:p>
    <w:p w14:paraId="26F0304A" w14:textId="77777777" w:rsidR="00414F3A" w:rsidRPr="00F7036B" w:rsidRDefault="00414F3A" w:rsidP="00414F3A">
      <w:pPr>
        <w:pStyle w:val="CommentText"/>
        <w:spacing w:after="0"/>
        <w:jc w:val="center"/>
        <w:rPr>
          <w:rFonts w:ascii="Times New Roman" w:hAnsi="Times New Roman" w:cs="Times New Roman"/>
          <w:b/>
          <w:bCs/>
          <w:sz w:val="24"/>
          <w:szCs w:val="24"/>
          <w:lang w:val="it-IT"/>
        </w:rPr>
      </w:pPr>
    </w:p>
    <w:p w14:paraId="439FA59D" w14:textId="2224EAC1" w:rsidR="007B6B1C" w:rsidRDefault="007B6B1C" w:rsidP="00311555">
      <w:pPr>
        <w:pStyle w:val="CommentText"/>
        <w:jc w:val="both"/>
        <w:rPr>
          <w:rFonts w:ascii="Times New Roman" w:hAnsi="Times New Roman" w:cs="Times New Roman"/>
          <w:sz w:val="24"/>
          <w:szCs w:val="24"/>
          <w:lang w:val="it-IT"/>
        </w:rPr>
      </w:pPr>
      <w:r w:rsidRPr="00F7036B">
        <w:rPr>
          <w:rFonts w:ascii="Times New Roman" w:hAnsi="Times New Roman" w:cs="Times New Roman"/>
          <w:sz w:val="24"/>
          <w:szCs w:val="24"/>
          <w:lang w:val="it-IT"/>
        </w:rPr>
        <w:t>Përpunimi i të dhënave personale, për qëllim të zbatimit të këtij ligji bëhet në përputhje me</w:t>
      </w:r>
      <w:r w:rsidR="008C5138">
        <w:rPr>
          <w:rFonts w:ascii="Times New Roman" w:hAnsi="Times New Roman" w:cs="Times New Roman"/>
          <w:sz w:val="24"/>
          <w:szCs w:val="24"/>
          <w:lang w:val="it-IT"/>
        </w:rPr>
        <w:t xml:space="preserve"> </w:t>
      </w:r>
      <w:r w:rsidR="000C0691" w:rsidRPr="00F7036B">
        <w:rPr>
          <w:rFonts w:ascii="Times New Roman" w:hAnsi="Times New Roman" w:cs="Times New Roman"/>
          <w:sz w:val="24"/>
          <w:szCs w:val="24"/>
          <w:lang w:val="it-IT"/>
        </w:rPr>
        <w:t>D</w:t>
      </w:r>
      <w:r w:rsidRPr="00F7036B">
        <w:rPr>
          <w:rFonts w:ascii="Times New Roman" w:hAnsi="Times New Roman" w:cs="Times New Roman"/>
          <w:sz w:val="24"/>
          <w:szCs w:val="24"/>
          <w:lang w:val="it-IT"/>
        </w:rPr>
        <w:t>ispozitat</w:t>
      </w:r>
      <w:r w:rsidR="00B30869">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e legjislacionit në fuqi për mbrojtjen e të dhënave personale.</w:t>
      </w:r>
    </w:p>
    <w:p w14:paraId="63C6F0D0" w14:textId="76E99EFF" w:rsidR="009E187C" w:rsidRPr="00311555" w:rsidRDefault="009E187C" w:rsidP="00D32702">
      <w:pPr>
        <w:pStyle w:val="CommentText"/>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 xml:space="preserve">Neni </w:t>
      </w:r>
      <w:r w:rsidR="00B737A1" w:rsidRPr="00311555">
        <w:rPr>
          <w:rFonts w:ascii="Times New Roman" w:hAnsi="Times New Roman" w:cs="Times New Roman"/>
          <w:b/>
          <w:bCs/>
          <w:sz w:val="24"/>
          <w:szCs w:val="24"/>
          <w:lang w:val="it-IT"/>
        </w:rPr>
        <w:t>111</w:t>
      </w:r>
    </w:p>
    <w:p w14:paraId="7B8599D7" w14:textId="0E32712A" w:rsidR="00B737A1" w:rsidRPr="00311555" w:rsidRDefault="00B737A1" w:rsidP="00D32702">
      <w:pPr>
        <w:pStyle w:val="CommentText"/>
        <w:jc w:val="center"/>
        <w:rPr>
          <w:rFonts w:ascii="Times New Roman" w:hAnsi="Times New Roman" w:cs="Times New Roman"/>
          <w:b/>
          <w:bCs/>
          <w:sz w:val="24"/>
          <w:szCs w:val="24"/>
          <w:lang w:val="it-IT"/>
        </w:rPr>
      </w:pPr>
      <w:r w:rsidRPr="00311555">
        <w:rPr>
          <w:rFonts w:ascii="Times New Roman" w:hAnsi="Times New Roman" w:cs="Times New Roman"/>
          <w:b/>
          <w:bCs/>
          <w:sz w:val="24"/>
          <w:szCs w:val="24"/>
          <w:lang w:val="it-IT"/>
        </w:rPr>
        <w:t>Tarifat e pagueshme</w:t>
      </w:r>
    </w:p>
    <w:p w14:paraId="221E427B" w14:textId="77777777" w:rsidR="008C5138" w:rsidRDefault="009E187C" w:rsidP="00311555">
      <w:pPr>
        <w:spacing w:after="0" w:line="240" w:lineRule="auto"/>
        <w:jc w:val="both"/>
        <w:rPr>
          <w:rFonts w:ascii="Times New Roman" w:hAnsi="Times New Roman" w:cs="Times New Roman"/>
          <w:sz w:val="24"/>
          <w:szCs w:val="24"/>
          <w:lang w:val="it-IT"/>
        </w:rPr>
      </w:pPr>
      <w:r w:rsidRPr="00D32702">
        <w:rPr>
          <w:rFonts w:ascii="Times New Roman" w:hAnsi="Times New Roman" w:cs="Times New Roman"/>
          <w:sz w:val="24"/>
          <w:szCs w:val="24"/>
          <w:lang w:val="it-IT"/>
        </w:rPr>
        <w:t>Pagesat në lidhje me kërkesat për regjistrimin e treguesve gjeografikë dhe emërtimit të origjinës, si dhe për çdo veprim tjetër të lidhur me to pranë DPPI-së, përcaktohen me vendim të Këshillit të Ministrave.</w:t>
      </w:r>
    </w:p>
    <w:p w14:paraId="259F86A6" w14:textId="77777777" w:rsidR="008C5138" w:rsidRDefault="008C5138" w:rsidP="0056794A">
      <w:pPr>
        <w:spacing w:after="0" w:line="240" w:lineRule="auto"/>
        <w:ind w:firstLine="284"/>
        <w:jc w:val="center"/>
        <w:rPr>
          <w:rFonts w:ascii="Times New Roman" w:hAnsi="Times New Roman" w:cs="Times New Roman"/>
          <w:sz w:val="24"/>
          <w:szCs w:val="24"/>
          <w:lang w:val="it-IT"/>
        </w:rPr>
      </w:pPr>
    </w:p>
    <w:p w14:paraId="07AF9AC8" w14:textId="452B3510" w:rsidR="0056794A" w:rsidRPr="00D32702" w:rsidRDefault="0056794A" w:rsidP="0056794A">
      <w:pPr>
        <w:spacing w:after="0" w:line="240" w:lineRule="auto"/>
        <w:ind w:firstLine="284"/>
        <w:jc w:val="center"/>
        <w:rPr>
          <w:rFonts w:ascii="Times New Roman" w:hAnsi="Times New Roman" w:cs="Times New Roman"/>
          <w:b/>
          <w:bCs/>
          <w:color w:val="000000" w:themeColor="text1"/>
          <w:sz w:val="24"/>
          <w:szCs w:val="24"/>
          <w:lang w:val="it-IT"/>
        </w:rPr>
      </w:pPr>
      <w:r w:rsidRPr="00D32702">
        <w:rPr>
          <w:rFonts w:ascii="Times New Roman" w:hAnsi="Times New Roman" w:cs="Times New Roman"/>
          <w:b/>
          <w:bCs/>
          <w:color w:val="000000" w:themeColor="text1"/>
          <w:sz w:val="24"/>
          <w:szCs w:val="24"/>
          <w:lang w:val="it-IT"/>
        </w:rPr>
        <w:t xml:space="preserve">Neni </w:t>
      </w:r>
      <w:r w:rsidR="00B737A1">
        <w:rPr>
          <w:rFonts w:ascii="Times New Roman" w:hAnsi="Times New Roman" w:cs="Times New Roman"/>
          <w:b/>
          <w:bCs/>
          <w:color w:val="000000" w:themeColor="text1"/>
          <w:sz w:val="24"/>
          <w:szCs w:val="24"/>
          <w:lang w:val="it-IT"/>
        </w:rPr>
        <w:t>112</w:t>
      </w:r>
    </w:p>
    <w:p w14:paraId="76D19C2E" w14:textId="77777777" w:rsidR="0056794A" w:rsidRPr="00F7036B" w:rsidRDefault="0056794A" w:rsidP="0056794A">
      <w:pPr>
        <w:spacing w:after="0" w:line="240" w:lineRule="auto"/>
        <w:ind w:firstLine="284"/>
        <w:jc w:val="center"/>
        <w:rPr>
          <w:rFonts w:ascii="Times New Roman" w:hAnsi="Times New Roman" w:cs="Times New Roman"/>
          <w:b/>
          <w:color w:val="000000" w:themeColor="text1"/>
          <w:sz w:val="24"/>
          <w:szCs w:val="24"/>
          <w:lang w:val="it-IT"/>
        </w:rPr>
      </w:pPr>
      <w:r w:rsidRPr="00F7036B">
        <w:rPr>
          <w:rFonts w:ascii="Times New Roman" w:hAnsi="Times New Roman" w:cs="Times New Roman"/>
          <w:b/>
          <w:color w:val="000000" w:themeColor="text1"/>
          <w:sz w:val="24"/>
          <w:szCs w:val="24"/>
          <w:lang w:val="it-IT"/>
        </w:rPr>
        <w:t>Dispozita tranzitore dhe përfundimtare</w:t>
      </w:r>
    </w:p>
    <w:p w14:paraId="62619362" w14:textId="77777777" w:rsidR="0056794A" w:rsidRPr="00F7036B" w:rsidRDefault="0056794A" w:rsidP="0056794A">
      <w:pPr>
        <w:spacing w:after="0" w:line="240" w:lineRule="auto"/>
        <w:ind w:firstLine="284"/>
        <w:jc w:val="both"/>
        <w:rPr>
          <w:rFonts w:ascii="Times New Roman" w:hAnsi="Times New Roman" w:cs="Times New Roman"/>
          <w:color w:val="000000" w:themeColor="text1"/>
          <w:sz w:val="24"/>
          <w:szCs w:val="24"/>
          <w:lang w:val="it-IT"/>
        </w:rPr>
      </w:pPr>
    </w:p>
    <w:p w14:paraId="54600E69" w14:textId="34367C40" w:rsidR="0056794A" w:rsidRPr="00F7036B" w:rsidRDefault="0056794A" w:rsidP="00311555">
      <w:pPr>
        <w:spacing w:after="0" w:line="240" w:lineRule="auto"/>
        <w:jc w:val="both"/>
        <w:rPr>
          <w:rFonts w:ascii="Times New Roman" w:hAnsi="Times New Roman" w:cs="Times New Roman"/>
          <w:color w:val="000000" w:themeColor="text1"/>
          <w:sz w:val="24"/>
          <w:szCs w:val="24"/>
          <w:lang w:val="it-IT"/>
        </w:rPr>
      </w:pPr>
      <w:r w:rsidRPr="00F7036B">
        <w:rPr>
          <w:rFonts w:ascii="Times New Roman" w:hAnsi="Times New Roman" w:cs="Times New Roman"/>
          <w:color w:val="000000" w:themeColor="text1"/>
          <w:sz w:val="24"/>
          <w:szCs w:val="24"/>
          <w:lang w:val="it-IT"/>
        </w:rPr>
        <w:t>Proceset për shkeljen e të drejtave dhe procedurat administrative, që kanë filluar ose janë pezull përpara hyrjes në fuqi të këtij ligji, trajtohen dhe vendosen në përputhje me dispozitat e ligjit nr. 9947, datë 7.7.2008, “Për pronësinë industriale”, i ndryshuar, dhe vendimit nr. 251, datë 24.04.2019, të Këshillit të Ministrave, “Për miratimin e rregullores për treguesit gjeografikë dhe emërtimet e origjinës”.</w:t>
      </w:r>
    </w:p>
    <w:p w14:paraId="0415BCFF" w14:textId="77777777" w:rsidR="0056794A" w:rsidRDefault="0056794A" w:rsidP="0056794A">
      <w:pPr>
        <w:spacing w:after="0" w:line="240" w:lineRule="auto"/>
        <w:ind w:firstLine="284"/>
        <w:jc w:val="both"/>
        <w:rPr>
          <w:rFonts w:ascii="Times New Roman" w:hAnsi="Times New Roman" w:cs="Times New Roman"/>
          <w:color w:val="000000" w:themeColor="text1"/>
          <w:sz w:val="24"/>
          <w:szCs w:val="24"/>
          <w:lang w:val="it-IT"/>
        </w:rPr>
      </w:pPr>
    </w:p>
    <w:p w14:paraId="59B7DC72" w14:textId="77777777" w:rsidR="008C5138" w:rsidRDefault="008C5138" w:rsidP="0056794A">
      <w:pPr>
        <w:spacing w:after="0" w:line="240" w:lineRule="auto"/>
        <w:ind w:firstLine="284"/>
        <w:jc w:val="both"/>
        <w:rPr>
          <w:rFonts w:ascii="Times New Roman" w:hAnsi="Times New Roman" w:cs="Times New Roman"/>
          <w:color w:val="000000" w:themeColor="text1"/>
          <w:sz w:val="24"/>
          <w:szCs w:val="24"/>
          <w:lang w:val="it-IT"/>
        </w:rPr>
      </w:pPr>
    </w:p>
    <w:p w14:paraId="2505A992" w14:textId="77777777" w:rsidR="008C5138" w:rsidRDefault="008C5138" w:rsidP="0056794A">
      <w:pPr>
        <w:spacing w:after="0" w:line="240" w:lineRule="auto"/>
        <w:ind w:firstLine="284"/>
        <w:jc w:val="both"/>
        <w:rPr>
          <w:rFonts w:ascii="Times New Roman" w:hAnsi="Times New Roman" w:cs="Times New Roman"/>
          <w:color w:val="000000" w:themeColor="text1"/>
          <w:sz w:val="24"/>
          <w:szCs w:val="24"/>
          <w:lang w:val="it-IT"/>
        </w:rPr>
      </w:pPr>
    </w:p>
    <w:p w14:paraId="4AD7D2C0" w14:textId="77777777" w:rsidR="008C5138" w:rsidRPr="00F7036B" w:rsidRDefault="008C5138" w:rsidP="0056794A">
      <w:pPr>
        <w:spacing w:after="0" w:line="240" w:lineRule="auto"/>
        <w:ind w:firstLine="284"/>
        <w:jc w:val="both"/>
        <w:rPr>
          <w:rFonts w:ascii="Times New Roman" w:hAnsi="Times New Roman" w:cs="Times New Roman"/>
          <w:color w:val="000000" w:themeColor="text1"/>
          <w:sz w:val="24"/>
          <w:szCs w:val="24"/>
          <w:lang w:val="it-IT"/>
        </w:rPr>
      </w:pPr>
    </w:p>
    <w:p w14:paraId="510036DC" w14:textId="6F07030D" w:rsidR="0056794A" w:rsidRPr="002F3FF1" w:rsidRDefault="0056794A" w:rsidP="0056794A">
      <w:pPr>
        <w:spacing w:after="0" w:line="240" w:lineRule="auto"/>
        <w:ind w:firstLine="284"/>
        <w:jc w:val="center"/>
        <w:rPr>
          <w:rFonts w:ascii="Times New Roman" w:hAnsi="Times New Roman" w:cs="Times New Roman"/>
          <w:b/>
          <w:bCs/>
          <w:color w:val="000000" w:themeColor="text1"/>
          <w:sz w:val="24"/>
          <w:szCs w:val="24"/>
          <w:lang w:val="it-IT"/>
        </w:rPr>
      </w:pPr>
      <w:r w:rsidRPr="002F3FF1">
        <w:rPr>
          <w:rFonts w:ascii="Times New Roman" w:hAnsi="Times New Roman" w:cs="Times New Roman"/>
          <w:b/>
          <w:bCs/>
          <w:color w:val="000000" w:themeColor="text1"/>
          <w:sz w:val="24"/>
          <w:szCs w:val="24"/>
          <w:lang w:val="it-IT"/>
        </w:rPr>
        <w:lastRenderedPageBreak/>
        <w:t xml:space="preserve">Neni </w:t>
      </w:r>
      <w:r w:rsidR="00BC6CF3">
        <w:rPr>
          <w:rFonts w:ascii="Times New Roman" w:hAnsi="Times New Roman" w:cs="Times New Roman"/>
          <w:b/>
          <w:bCs/>
          <w:color w:val="000000" w:themeColor="text1"/>
          <w:sz w:val="24"/>
          <w:szCs w:val="24"/>
          <w:lang w:val="it-IT"/>
        </w:rPr>
        <w:t>11</w:t>
      </w:r>
      <w:r w:rsidR="00B737A1">
        <w:rPr>
          <w:rFonts w:ascii="Times New Roman" w:hAnsi="Times New Roman" w:cs="Times New Roman"/>
          <w:b/>
          <w:bCs/>
          <w:color w:val="000000" w:themeColor="text1"/>
          <w:sz w:val="24"/>
          <w:szCs w:val="24"/>
          <w:lang w:val="it-IT"/>
        </w:rPr>
        <w:t>3</w:t>
      </w:r>
    </w:p>
    <w:p w14:paraId="104586EB" w14:textId="77777777" w:rsidR="0056794A" w:rsidRPr="00F7036B" w:rsidRDefault="0056794A" w:rsidP="0056794A">
      <w:pPr>
        <w:spacing w:after="0" w:line="240" w:lineRule="auto"/>
        <w:ind w:firstLine="284"/>
        <w:jc w:val="center"/>
        <w:rPr>
          <w:rFonts w:ascii="Times New Roman" w:hAnsi="Times New Roman" w:cs="Times New Roman"/>
          <w:b/>
          <w:color w:val="000000" w:themeColor="text1"/>
          <w:sz w:val="24"/>
          <w:szCs w:val="24"/>
          <w:lang w:val="it-IT"/>
        </w:rPr>
      </w:pPr>
      <w:r w:rsidRPr="00F7036B">
        <w:rPr>
          <w:rFonts w:ascii="Times New Roman" w:hAnsi="Times New Roman" w:cs="Times New Roman"/>
          <w:b/>
          <w:color w:val="000000" w:themeColor="text1"/>
          <w:sz w:val="24"/>
          <w:szCs w:val="24"/>
          <w:lang w:val="it-IT"/>
        </w:rPr>
        <w:t>Miratimi i akteve nënligjore</w:t>
      </w:r>
    </w:p>
    <w:p w14:paraId="5655958D" w14:textId="77777777" w:rsidR="0056794A" w:rsidRPr="00F7036B" w:rsidRDefault="0056794A" w:rsidP="0056794A">
      <w:pPr>
        <w:spacing w:after="0" w:line="240" w:lineRule="auto"/>
        <w:ind w:firstLine="284"/>
        <w:jc w:val="both"/>
        <w:rPr>
          <w:rFonts w:ascii="Times New Roman" w:hAnsi="Times New Roman" w:cs="Times New Roman"/>
          <w:color w:val="000000" w:themeColor="text1"/>
          <w:sz w:val="24"/>
          <w:szCs w:val="24"/>
          <w:lang w:val="it-IT"/>
        </w:rPr>
      </w:pPr>
    </w:p>
    <w:p w14:paraId="2C571432" w14:textId="7B0CF996" w:rsidR="0056794A" w:rsidRPr="00F7036B" w:rsidRDefault="0056794A" w:rsidP="00311555">
      <w:pPr>
        <w:spacing w:after="0" w:line="240" w:lineRule="auto"/>
        <w:jc w:val="both"/>
        <w:rPr>
          <w:rFonts w:ascii="Times New Roman" w:hAnsi="Times New Roman" w:cs="Times New Roman"/>
          <w:color w:val="000000" w:themeColor="text1"/>
          <w:sz w:val="24"/>
          <w:szCs w:val="24"/>
          <w:lang w:val="it-IT"/>
        </w:rPr>
      </w:pPr>
      <w:r w:rsidRPr="00F7036B">
        <w:rPr>
          <w:rFonts w:ascii="Times New Roman" w:hAnsi="Times New Roman" w:cs="Times New Roman"/>
          <w:color w:val="000000" w:themeColor="text1"/>
          <w:sz w:val="24"/>
          <w:szCs w:val="24"/>
          <w:lang w:val="it-IT"/>
        </w:rPr>
        <w:t>Ngarkohet Këshilli i Ministrave që, brenda 9 muajve nga data e hyrjes në fuqi të këtij ligji, të miratojë aktet nënligjore në zbatim të</w:t>
      </w:r>
      <w:r w:rsidR="009E187C">
        <w:rPr>
          <w:rFonts w:ascii="Times New Roman" w:hAnsi="Times New Roman" w:cs="Times New Roman"/>
          <w:color w:val="000000" w:themeColor="text1"/>
          <w:sz w:val="24"/>
          <w:szCs w:val="24"/>
          <w:lang w:val="it-IT"/>
        </w:rPr>
        <w:t xml:space="preserve"> k</w:t>
      </w:r>
      <w:r w:rsidR="00F678C9">
        <w:rPr>
          <w:rFonts w:ascii="Times New Roman" w:hAnsi="Times New Roman" w:cs="Times New Roman"/>
          <w:color w:val="000000" w:themeColor="text1"/>
          <w:sz w:val="24"/>
          <w:szCs w:val="24"/>
          <w:lang w:val="it-IT"/>
        </w:rPr>
        <w:t>ë</w:t>
      </w:r>
      <w:r w:rsidR="009E187C">
        <w:rPr>
          <w:rFonts w:ascii="Times New Roman" w:hAnsi="Times New Roman" w:cs="Times New Roman"/>
          <w:color w:val="000000" w:themeColor="text1"/>
          <w:sz w:val="24"/>
          <w:szCs w:val="24"/>
          <w:lang w:val="it-IT"/>
        </w:rPr>
        <w:t>tij</w:t>
      </w:r>
      <w:r w:rsidRPr="00F7036B">
        <w:rPr>
          <w:rFonts w:ascii="Times New Roman" w:hAnsi="Times New Roman" w:cs="Times New Roman"/>
          <w:color w:val="000000" w:themeColor="text1"/>
          <w:sz w:val="24"/>
          <w:szCs w:val="24"/>
          <w:lang w:val="it-IT"/>
        </w:rPr>
        <w:t xml:space="preserve"> </w:t>
      </w:r>
      <w:r w:rsidR="00F7036B">
        <w:rPr>
          <w:rFonts w:ascii="Times New Roman" w:hAnsi="Times New Roman" w:cs="Times New Roman"/>
          <w:color w:val="000000" w:themeColor="text1"/>
          <w:sz w:val="24"/>
          <w:szCs w:val="24"/>
          <w:lang w:val="it-IT"/>
        </w:rPr>
        <w:t>ligji.</w:t>
      </w:r>
      <w:r w:rsidRPr="00F7036B">
        <w:rPr>
          <w:rFonts w:ascii="Times New Roman" w:hAnsi="Times New Roman" w:cs="Times New Roman"/>
          <w:color w:val="000000" w:themeColor="text1"/>
          <w:sz w:val="24"/>
          <w:szCs w:val="24"/>
          <w:lang w:val="it-IT"/>
        </w:rPr>
        <w:t xml:space="preserve"> </w:t>
      </w:r>
    </w:p>
    <w:p w14:paraId="23AE9111" w14:textId="77777777" w:rsidR="0056794A" w:rsidRPr="00F7036B" w:rsidRDefault="0056794A" w:rsidP="0056794A">
      <w:pPr>
        <w:spacing w:after="0" w:line="240" w:lineRule="auto"/>
        <w:ind w:firstLine="284"/>
        <w:jc w:val="both"/>
        <w:rPr>
          <w:rFonts w:ascii="Times New Roman" w:hAnsi="Times New Roman" w:cs="Times New Roman"/>
          <w:color w:val="000000" w:themeColor="text1"/>
          <w:sz w:val="24"/>
          <w:szCs w:val="24"/>
          <w:lang w:val="it-IT"/>
        </w:rPr>
      </w:pPr>
    </w:p>
    <w:p w14:paraId="7AFFF6EA" w14:textId="3BCFF70A" w:rsidR="0056794A" w:rsidRPr="00D32702" w:rsidRDefault="0056794A" w:rsidP="0056794A">
      <w:pPr>
        <w:spacing w:after="0" w:line="240" w:lineRule="auto"/>
        <w:ind w:firstLine="284"/>
        <w:jc w:val="center"/>
        <w:rPr>
          <w:rFonts w:ascii="Times New Roman" w:hAnsi="Times New Roman" w:cs="Times New Roman"/>
          <w:b/>
          <w:bCs/>
          <w:color w:val="000000" w:themeColor="text1"/>
          <w:sz w:val="24"/>
          <w:szCs w:val="24"/>
          <w:lang w:val="it-IT"/>
        </w:rPr>
      </w:pPr>
      <w:r w:rsidRPr="002F3FF1">
        <w:rPr>
          <w:rFonts w:ascii="Times New Roman" w:hAnsi="Times New Roman" w:cs="Times New Roman"/>
          <w:b/>
          <w:bCs/>
          <w:color w:val="000000" w:themeColor="text1"/>
          <w:sz w:val="24"/>
          <w:szCs w:val="24"/>
          <w:lang w:val="it-IT"/>
        </w:rPr>
        <w:t xml:space="preserve">Neni </w:t>
      </w:r>
      <w:r w:rsidR="00374835" w:rsidRPr="002F3FF1">
        <w:rPr>
          <w:rFonts w:ascii="Times New Roman" w:hAnsi="Times New Roman" w:cs="Times New Roman"/>
          <w:b/>
          <w:bCs/>
          <w:color w:val="000000" w:themeColor="text1"/>
          <w:sz w:val="24"/>
          <w:szCs w:val="24"/>
          <w:lang w:val="it-IT"/>
        </w:rPr>
        <w:t>1</w:t>
      </w:r>
      <w:r w:rsidR="00110968">
        <w:rPr>
          <w:rFonts w:ascii="Times New Roman" w:hAnsi="Times New Roman" w:cs="Times New Roman"/>
          <w:b/>
          <w:bCs/>
          <w:color w:val="000000" w:themeColor="text1"/>
          <w:sz w:val="24"/>
          <w:szCs w:val="24"/>
          <w:lang w:val="it-IT"/>
        </w:rPr>
        <w:t>1</w:t>
      </w:r>
      <w:r w:rsidR="00B737A1">
        <w:rPr>
          <w:rFonts w:ascii="Times New Roman" w:hAnsi="Times New Roman" w:cs="Times New Roman"/>
          <w:b/>
          <w:bCs/>
          <w:color w:val="000000" w:themeColor="text1"/>
          <w:sz w:val="24"/>
          <w:szCs w:val="24"/>
          <w:lang w:val="it-IT"/>
        </w:rPr>
        <w:t>4</w:t>
      </w:r>
    </w:p>
    <w:p w14:paraId="48B0629F" w14:textId="77777777" w:rsidR="0056794A" w:rsidRPr="00F7036B" w:rsidRDefault="0056794A" w:rsidP="0056794A">
      <w:pPr>
        <w:spacing w:after="0" w:line="240" w:lineRule="auto"/>
        <w:ind w:firstLine="284"/>
        <w:jc w:val="center"/>
        <w:rPr>
          <w:rFonts w:ascii="Times New Roman" w:hAnsi="Times New Roman" w:cs="Times New Roman"/>
          <w:b/>
          <w:color w:val="000000" w:themeColor="text1"/>
          <w:sz w:val="24"/>
          <w:szCs w:val="24"/>
          <w:lang w:val="it-IT"/>
        </w:rPr>
      </w:pPr>
      <w:r w:rsidRPr="00F7036B">
        <w:rPr>
          <w:rFonts w:ascii="Times New Roman" w:hAnsi="Times New Roman" w:cs="Times New Roman"/>
          <w:b/>
          <w:color w:val="000000" w:themeColor="text1"/>
          <w:sz w:val="24"/>
          <w:szCs w:val="24"/>
          <w:lang w:val="it-IT"/>
        </w:rPr>
        <w:t>Shfuqizime</w:t>
      </w:r>
    </w:p>
    <w:p w14:paraId="31C45218" w14:textId="77777777" w:rsidR="0056794A" w:rsidRPr="00F7036B" w:rsidRDefault="0056794A" w:rsidP="0056794A">
      <w:pPr>
        <w:spacing w:after="0" w:line="240" w:lineRule="auto"/>
        <w:ind w:firstLine="284"/>
        <w:jc w:val="both"/>
        <w:rPr>
          <w:rFonts w:ascii="Times New Roman" w:hAnsi="Times New Roman" w:cs="Times New Roman"/>
          <w:color w:val="000000" w:themeColor="text1"/>
          <w:sz w:val="24"/>
          <w:szCs w:val="24"/>
          <w:lang w:val="it-IT"/>
        </w:rPr>
      </w:pPr>
    </w:p>
    <w:p w14:paraId="538E1E83" w14:textId="31A243F4" w:rsidR="0056794A" w:rsidRDefault="0056794A" w:rsidP="0056794A">
      <w:pPr>
        <w:spacing w:after="0" w:line="240" w:lineRule="auto"/>
        <w:ind w:firstLine="284"/>
        <w:jc w:val="both"/>
        <w:rPr>
          <w:rFonts w:ascii="Times New Roman" w:hAnsi="Times New Roman" w:cs="Times New Roman"/>
          <w:color w:val="000000" w:themeColor="text1"/>
          <w:sz w:val="24"/>
          <w:szCs w:val="24"/>
          <w:lang w:val="it-IT"/>
        </w:rPr>
      </w:pPr>
      <w:r w:rsidRPr="00F7036B">
        <w:rPr>
          <w:rFonts w:ascii="Times New Roman" w:hAnsi="Times New Roman" w:cs="Times New Roman"/>
          <w:color w:val="000000" w:themeColor="text1"/>
          <w:sz w:val="24"/>
          <w:szCs w:val="24"/>
          <w:lang w:val="it-IT"/>
        </w:rPr>
        <w:t xml:space="preserve">1. Nenet 1, 2, 3, 4, </w:t>
      </w:r>
      <w:r w:rsidR="00374835" w:rsidRPr="00F7036B">
        <w:rPr>
          <w:rFonts w:ascii="Times New Roman" w:hAnsi="Times New Roman" w:cs="Times New Roman"/>
          <w:color w:val="000000" w:themeColor="text1"/>
          <w:sz w:val="24"/>
          <w:szCs w:val="24"/>
          <w:lang w:val="it-IT"/>
        </w:rPr>
        <w:t xml:space="preserve">176, 177, 178, 179, 180, 180/a, 180/b, 180/c, 181, 182, 182/a, 182/b, 182/c, 182/ç, </w:t>
      </w:r>
      <w:r w:rsidR="00500A91" w:rsidRPr="00F7036B">
        <w:rPr>
          <w:rFonts w:ascii="Times New Roman" w:hAnsi="Times New Roman" w:cs="Times New Roman"/>
          <w:color w:val="000000" w:themeColor="text1"/>
          <w:sz w:val="24"/>
          <w:szCs w:val="24"/>
          <w:lang w:val="it-IT"/>
        </w:rPr>
        <w:t>182/d, 182/dh, 183</w:t>
      </w:r>
      <w:r w:rsidRPr="00F7036B">
        <w:rPr>
          <w:rFonts w:ascii="Times New Roman" w:hAnsi="Times New Roman" w:cs="Times New Roman"/>
          <w:color w:val="000000" w:themeColor="text1"/>
          <w:sz w:val="24"/>
          <w:szCs w:val="24"/>
          <w:lang w:val="it-IT"/>
        </w:rPr>
        <w:t xml:space="preserve">, 184, 184/a, 184/b, 184/c, 184/ç, 185, 185/a, 186, 187, 188, 192, 195, 201, 202, 203 dhe 204, të ligjit nr. 9947, datë 7.7.2008, “Për pronësinë industriale”, i ndryshuar, shfuqizohen, për aq sa parashikohet në lidhje me </w:t>
      </w:r>
      <w:r w:rsidR="00F147A0" w:rsidRPr="00F7036B">
        <w:rPr>
          <w:rFonts w:ascii="Times New Roman" w:hAnsi="Times New Roman" w:cs="Times New Roman"/>
          <w:sz w:val="24"/>
          <w:szCs w:val="24"/>
          <w:lang w:val="it-IT"/>
        </w:rPr>
        <w:t>treguesit gjeografikë dhe emërtimet e origjinës</w:t>
      </w:r>
      <w:r w:rsidRPr="00F7036B">
        <w:rPr>
          <w:rFonts w:ascii="Times New Roman" w:hAnsi="Times New Roman" w:cs="Times New Roman"/>
          <w:color w:val="000000" w:themeColor="text1"/>
          <w:sz w:val="24"/>
          <w:szCs w:val="24"/>
          <w:lang w:val="it-IT"/>
        </w:rPr>
        <w:t>, me hyrjen në fuqi të këtij ligji.</w:t>
      </w:r>
    </w:p>
    <w:p w14:paraId="29DBF0D2" w14:textId="77777777" w:rsidR="00193D66" w:rsidRPr="00F7036B" w:rsidRDefault="00193D66" w:rsidP="0056794A">
      <w:pPr>
        <w:spacing w:after="0" w:line="240" w:lineRule="auto"/>
        <w:ind w:firstLine="284"/>
        <w:jc w:val="both"/>
        <w:rPr>
          <w:rFonts w:ascii="Times New Roman" w:hAnsi="Times New Roman" w:cs="Times New Roman"/>
          <w:color w:val="000000" w:themeColor="text1"/>
          <w:sz w:val="24"/>
          <w:szCs w:val="24"/>
          <w:lang w:val="it-IT"/>
        </w:rPr>
      </w:pPr>
    </w:p>
    <w:p w14:paraId="0E355F7C" w14:textId="77777777" w:rsidR="0056794A" w:rsidRPr="00F7036B" w:rsidRDefault="0056794A" w:rsidP="0056794A">
      <w:pPr>
        <w:spacing w:after="0" w:line="240" w:lineRule="auto"/>
        <w:ind w:firstLine="284"/>
        <w:jc w:val="both"/>
        <w:rPr>
          <w:rFonts w:ascii="Times New Roman" w:hAnsi="Times New Roman" w:cs="Times New Roman"/>
          <w:color w:val="000000" w:themeColor="text1"/>
          <w:sz w:val="24"/>
          <w:szCs w:val="24"/>
          <w:lang w:val="it-IT"/>
        </w:rPr>
      </w:pPr>
      <w:r w:rsidRPr="00F7036B">
        <w:rPr>
          <w:rFonts w:ascii="Times New Roman" w:hAnsi="Times New Roman" w:cs="Times New Roman"/>
          <w:color w:val="000000" w:themeColor="text1"/>
          <w:sz w:val="24"/>
          <w:szCs w:val="24"/>
          <w:lang w:val="it-IT"/>
        </w:rPr>
        <w:t>2. Deri në miratimin e akteve nënligjore të parashikuara në këtë ligj, aktet nënligjore të nxjerra në zbatim të ligjit nr. 9947, datë 7.7.2008, “Për pronësinë industriale”, i ndryshuar, dhe aktet nënligjore ekzistuese në fushën e pronësisë industriale mbeten në fuqi për aq sa nuk bien ndesh me këtë ligj.</w:t>
      </w:r>
    </w:p>
    <w:p w14:paraId="309CCDFF" w14:textId="77777777" w:rsidR="0056794A" w:rsidRPr="00F7036B" w:rsidRDefault="0056794A" w:rsidP="0056794A">
      <w:pPr>
        <w:spacing w:after="0" w:line="240" w:lineRule="auto"/>
        <w:ind w:firstLine="284"/>
        <w:jc w:val="both"/>
        <w:rPr>
          <w:rFonts w:ascii="Times New Roman" w:hAnsi="Times New Roman" w:cs="Times New Roman"/>
          <w:color w:val="000000" w:themeColor="text1"/>
          <w:sz w:val="24"/>
          <w:szCs w:val="24"/>
          <w:lang w:val="it-IT"/>
        </w:rPr>
      </w:pPr>
    </w:p>
    <w:p w14:paraId="0A978116" w14:textId="2AA65F62" w:rsidR="0056794A" w:rsidRPr="000F4CE9" w:rsidRDefault="0056794A" w:rsidP="0056794A">
      <w:pPr>
        <w:spacing w:after="0" w:line="240" w:lineRule="auto"/>
        <w:ind w:firstLine="284"/>
        <w:jc w:val="center"/>
        <w:rPr>
          <w:rFonts w:ascii="Times New Roman" w:hAnsi="Times New Roman" w:cs="Times New Roman"/>
          <w:b/>
          <w:bCs/>
          <w:color w:val="000000" w:themeColor="text1"/>
          <w:sz w:val="24"/>
          <w:szCs w:val="24"/>
          <w:lang w:val="it-IT"/>
        </w:rPr>
      </w:pPr>
      <w:r w:rsidRPr="000F4CE9">
        <w:rPr>
          <w:rFonts w:ascii="Times New Roman" w:hAnsi="Times New Roman" w:cs="Times New Roman"/>
          <w:b/>
          <w:bCs/>
          <w:color w:val="000000" w:themeColor="text1"/>
          <w:sz w:val="24"/>
          <w:szCs w:val="24"/>
          <w:lang w:val="it-IT"/>
        </w:rPr>
        <w:t xml:space="preserve">Neni </w:t>
      </w:r>
      <w:r w:rsidR="00B737A1">
        <w:rPr>
          <w:rFonts w:ascii="Times New Roman" w:hAnsi="Times New Roman" w:cs="Times New Roman"/>
          <w:b/>
          <w:bCs/>
          <w:color w:val="000000" w:themeColor="text1"/>
          <w:sz w:val="24"/>
          <w:szCs w:val="24"/>
          <w:lang w:val="it-IT"/>
        </w:rPr>
        <w:t>115</w:t>
      </w:r>
    </w:p>
    <w:p w14:paraId="713FED79" w14:textId="77777777" w:rsidR="0056794A" w:rsidRPr="00F7036B" w:rsidRDefault="0056794A" w:rsidP="0056794A">
      <w:pPr>
        <w:spacing w:after="0" w:line="240" w:lineRule="auto"/>
        <w:ind w:firstLine="284"/>
        <w:jc w:val="center"/>
        <w:rPr>
          <w:rFonts w:ascii="Times New Roman" w:hAnsi="Times New Roman" w:cs="Times New Roman"/>
          <w:b/>
          <w:color w:val="000000" w:themeColor="text1"/>
          <w:sz w:val="24"/>
          <w:szCs w:val="24"/>
          <w:lang w:val="it-IT"/>
        </w:rPr>
      </w:pPr>
      <w:r w:rsidRPr="00F7036B">
        <w:rPr>
          <w:rFonts w:ascii="Times New Roman" w:hAnsi="Times New Roman" w:cs="Times New Roman"/>
          <w:b/>
          <w:color w:val="000000" w:themeColor="text1"/>
          <w:sz w:val="24"/>
          <w:szCs w:val="24"/>
          <w:lang w:val="it-IT"/>
        </w:rPr>
        <w:t>Hyrja në fuqi</w:t>
      </w:r>
    </w:p>
    <w:p w14:paraId="3C863BE9" w14:textId="77777777" w:rsidR="0056794A" w:rsidRPr="00F7036B" w:rsidRDefault="0056794A" w:rsidP="0056794A">
      <w:pPr>
        <w:spacing w:after="0" w:line="240" w:lineRule="auto"/>
        <w:ind w:firstLine="284"/>
        <w:jc w:val="both"/>
        <w:rPr>
          <w:rFonts w:ascii="Times New Roman" w:hAnsi="Times New Roman" w:cs="Times New Roman"/>
          <w:color w:val="000000" w:themeColor="text1"/>
          <w:sz w:val="24"/>
          <w:szCs w:val="24"/>
          <w:lang w:val="it-IT"/>
        </w:rPr>
      </w:pPr>
    </w:p>
    <w:p w14:paraId="04B5245A" w14:textId="77777777" w:rsidR="0056794A" w:rsidRPr="00374835" w:rsidRDefault="0056794A" w:rsidP="0056794A">
      <w:pPr>
        <w:spacing w:after="0" w:line="240" w:lineRule="auto"/>
        <w:ind w:firstLine="284"/>
        <w:jc w:val="both"/>
        <w:rPr>
          <w:rFonts w:ascii="Times New Roman" w:hAnsi="Times New Roman" w:cs="Times New Roman"/>
          <w:color w:val="000000" w:themeColor="text1"/>
          <w:sz w:val="24"/>
          <w:szCs w:val="24"/>
          <w:lang w:val="it-IT"/>
        </w:rPr>
      </w:pPr>
      <w:r w:rsidRPr="00F7036B">
        <w:rPr>
          <w:rFonts w:ascii="Times New Roman" w:hAnsi="Times New Roman" w:cs="Times New Roman"/>
          <w:color w:val="000000" w:themeColor="text1"/>
          <w:sz w:val="24"/>
          <w:szCs w:val="24"/>
          <w:lang w:val="it-IT"/>
        </w:rPr>
        <w:t>Ky ligj hyn në fuqi 15 ditë pas botimit në Fletoren Zyrtare.</w:t>
      </w:r>
    </w:p>
    <w:p w14:paraId="600C08E0" w14:textId="41DAF32B" w:rsidR="007B6B1C" w:rsidRPr="0056794A" w:rsidRDefault="007B6B1C" w:rsidP="007B6B1C">
      <w:pPr>
        <w:jc w:val="center"/>
        <w:rPr>
          <w:rFonts w:ascii="Times New Roman" w:hAnsi="Times New Roman" w:cs="Times New Roman"/>
          <w:b/>
          <w:bCs/>
          <w:sz w:val="24"/>
          <w:szCs w:val="24"/>
          <w:lang w:val="it-IT"/>
        </w:rPr>
      </w:pPr>
    </w:p>
    <w:sectPr w:rsidR="007B6B1C" w:rsidRPr="0056794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9CED28" w14:textId="77777777" w:rsidR="00452259" w:rsidRDefault="00452259" w:rsidP="00DB5345">
      <w:pPr>
        <w:spacing w:after="0" w:line="240" w:lineRule="auto"/>
      </w:pPr>
      <w:r>
        <w:separator/>
      </w:r>
    </w:p>
  </w:endnote>
  <w:endnote w:type="continuationSeparator" w:id="0">
    <w:p w14:paraId="6FF0D52D" w14:textId="77777777" w:rsidR="00452259" w:rsidRDefault="00452259" w:rsidP="00DB5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5588511"/>
      <w:docPartObj>
        <w:docPartGallery w:val="Page Numbers (Bottom of Page)"/>
        <w:docPartUnique/>
      </w:docPartObj>
    </w:sdtPr>
    <w:sdtEndPr>
      <w:rPr>
        <w:noProof/>
      </w:rPr>
    </w:sdtEndPr>
    <w:sdtContent>
      <w:p w14:paraId="23778560" w14:textId="2DDC5B0B" w:rsidR="0054029D" w:rsidRDefault="0054029D">
        <w:pPr>
          <w:pStyle w:val="Footer"/>
          <w:jc w:val="center"/>
        </w:pPr>
        <w:r>
          <w:fldChar w:fldCharType="begin"/>
        </w:r>
        <w:r>
          <w:instrText xml:space="preserve"> PAGE   \* MERGEFORMAT </w:instrText>
        </w:r>
        <w:r>
          <w:fldChar w:fldCharType="separate"/>
        </w:r>
        <w:r w:rsidR="00D32702">
          <w:rPr>
            <w:noProof/>
          </w:rPr>
          <w:t>20</w:t>
        </w:r>
        <w:r>
          <w:rPr>
            <w:noProof/>
          </w:rPr>
          <w:fldChar w:fldCharType="end"/>
        </w:r>
      </w:p>
    </w:sdtContent>
  </w:sdt>
  <w:p w14:paraId="76B87593" w14:textId="77777777" w:rsidR="0054029D" w:rsidRDefault="00540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21DF8" w14:textId="77777777" w:rsidR="00452259" w:rsidRDefault="00452259" w:rsidP="00DB5345">
      <w:pPr>
        <w:spacing w:after="0" w:line="240" w:lineRule="auto"/>
      </w:pPr>
      <w:r>
        <w:separator/>
      </w:r>
    </w:p>
  </w:footnote>
  <w:footnote w:type="continuationSeparator" w:id="0">
    <w:p w14:paraId="77BA85D9" w14:textId="77777777" w:rsidR="00452259" w:rsidRDefault="00452259" w:rsidP="00DB5345">
      <w:pPr>
        <w:spacing w:after="0" w:line="240" w:lineRule="auto"/>
      </w:pPr>
      <w:r>
        <w:continuationSeparator/>
      </w:r>
    </w:p>
  </w:footnote>
  <w:footnote w:id="1">
    <w:p w14:paraId="647416AD" w14:textId="77777777" w:rsidR="0054029D" w:rsidRPr="00A6191A" w:rsidRDefault="0054029D" w:rsidP="00311555">
      <w:pPr>
        <w:pStyle w:val="FootnoteText"/>
        <w:jc w:val="both"/>
        <w:rPr>
          <w:rFonts w:ascii="Times New Roman" w:hAnsi="Times New Roman" w:cs="Times New Roman"/>
          <w:i/>
          <w:iCs/>
        </w:rPr>
      </w:pPr>
      <w:r w:rsidRPr="00A6191A">
        <w:rPr>
          <w:rStyle w:val="FootnoteReference"/>
          <w:rFonts w:ascii="Times New Roman" w:hAnsi="Times New Roman" w:cs="Times New Roman"/>
        </w:rPr>
        <w:footnoteRef/>
      </w:r>
      <w:r w:rsidRPr="00A6191A">
        <w:rPr>
          <w:rFonts w:ascii="Times New Roman" w:hAnsi="Times New Roman" w:cs="Times New Roman"/>
        </w:rPr>
        <w:t xml:space="preserve"> </w:t>
      </w:r>
      <w:r w:rsidRPr="00A6191A">
        <w:rPr>
          <w:rFonts w:ascii="Times New Roman" w:hAnsi="Times New Roman" w:cs="Times New Roman"/>
          <w:i/>
          <w:iCs/>
        </w:rPr>
        <w:t>Ky ligj përafron plotësisht:</w:t>
      </w:r>
    </w:p>
    <w:p w14:paraId="5496E787" w14:textId="44F749C9" w:rsidR="0054029D" w:rsidRPr="00311555" w:rsidRDefault="0054029D" w:rsidP="00311555">
      <w:pPr>
        <w:pStyle w:val="FootnoteText"/>
        <w:jc w:val="both"/>
        <w:rPr>
          <w:rStyle w:val="Emphasis"/>
          <w:rFonts w:ascii="Times New Roman" w:hAnsi="Times New Roman" w:cs="Times New Roman"/>
          <w:lang w:val="en-GB"/>
        </w:rPr>
      </w:pPr>
      <w:r w:rsidRPr="00A6191A">
        <w:rPr>
          <w:rFonts w:ascii="Times New Roman" w:hAnsi="Times New Roman" w:cs="Times New Roman"/>
          <w:i/>
          <w:iCs/>
        </w:rPr>
        <w:t xml:space="preserve">- Rregulloren (BE) </w:t>
      </w:r>
      <w:r w:rsidRPr="00A6191A">
        <w:rPr>
          <w:rFonts w:ascii="Times New Roman" w:hAnsi="Times New Roman" w:cs="Times New Roman"/>
          <w:i/>
          <w:iCs/>
          <w:lang w:val="en-GB"/>
        </w:rPr>
        <w:t>2024/1143</w:t>
      </w:r>
      <w:r w:rsidRPr="00A6191A">
        <w:rPr>
          <w:rFonts w:ascii="Times New Roman" w:hAnsi="Times New Roman" w:cs="Times New Roman"/>
          <w:b/>
          <w:bCs/>
          <w:i/>
          <w:iCs/>
          <w:lang w:val="en-GB"/>
        </w:rPr>
        <w:t xml:space="preserve"> </w:t>
      </w:r>
      <w:r w:rsidRPr="00A6191A">
        <w:rPr>
          <w:rFonts w:ascii="Times New Roman" w:hAnsi="Times New Roman" w:cs="Times New Roman"/>
          <w:i/>
          <w:iCs/>
          <w:lang w:val="en-GB"/>
        </w:rPr>
        <w:t xml:space="preserve">e Parlamentit Europian dhe të Këshillit, të datës 11 Prill 2024, për treguesit gjeografikë për verë, pije alkoolike të forta dhe produkte bujqësore, si edhe për specialitete tradicionale të garantuara dhe treguesit opsionalë të cilësisë për produkte bujqësore, që amendon Rregulloret (BE) 1308/2013, (BE) 2019/787 dhe (BE) 2019/1753 dhe që shfuqizon Rregulloren (BE) 1151/2012, </w:t>
      </w:r>
      <w:r w:rsidRPr="00A6191A">
        <w:rPr>
          <w:rFonts w:ascii="Times New Roman" w:hAnsi="Times New Roman" w:cs="Times New Roman"/>
          <w:i/>
          <w:iCs/>
        </w:rPr>
        <w:t>Celex nr. 32024R1143; Fletorja Zyrtare e Bashkimit Europian, seria L, nr. 1143, datë 23.04.2024. (OJ L, 2024/1143, 23.4.2024</w:t>
      </w:r>
      <w:r w:rsidRPr="00311555">
        <w:rPr>
          <w:rStyle w:val="Emphasis"/>
          <w:rFonts w:ascii="Times New Roman" w:hAnsi="Times New Roman" w:cs="Times New Roman"/>
        </w:rPr>
        <w:t>, p. 1–99</w:t>
      </w:r>
      <w:proofErr w:type="gramStart"/>
      <w:r w:rsidRPr="00311555">
        <w:rPr>
          <w:rStyle w:val="Emphasis"/>
          <w:rFonts w:ascii="Times New Roman" w:hAnsi="Times New Roman" w:cs="Times New Roman"/>
        </w:rPr>
        <w:t>);</w:t>
      </w:r>
      <w:proofErr w:type="gramEnd"/>
    </w:p>
    <w:p w14:paraId="3C3D0979" w14:textId="4DC26156" w:rsidR="0054029D" w:rsidRPr="00311555" w:rsidRDefault="0054029D" w:rsidP="00311555">
      <w:pPr>
        <w:pStyle w:val="FootnoteText"/>
        <w:jc w:val="both"/>
        <w:rPr>
          <w:rStyle w:val="Emphasis"/>
          <w:rFonts w:ascii="Times New Roman" w:hAnsi="Times New Roman" w:cs="Times New Roman"/>
          <w:lang w:val="en-GB"/>
        </w:rPr>
      </w:pPr>
      <w:r w:rsidRPr="00A6191A">
        <w:rPr>
          <w:rStyle w:val="Emphasis"/>
          <w:rFonts w:ascii="Times New Roman" w:hAnsi="Times New Roman" w:cs="Times New Roman"/>
        </w:rPr>
        <w:t xml:space="preserve">- Rregulloren (BE) </w:t>
      </w:r>
      <w:r w:rsidRPr="00A6191A">
        <w:rPr>
          <w:rFonts w:ascii="Times New Roman" w:hAnsi="Times New Roman" w:cs="Times New Roman"/>
          <w:i/>
          <w:iCs/>
          <w:lang w:val="en-GB"/>
        </w:rPr>
        <w:t xml:space="preserve">2023/2411 </w:t>
      </w:r>
      <w:r w:rsidRPr="00A6191A">
        <w:rPr>
          <w:rStyle w:val="Emphasis"/>
          <w:rFonts w:ascii="Times New Roman" w:hAnsi="Times New Roman" w:cs="Times New Roman"/>
        </w:rPr>
        <w:t xml:space="preserve">të </w:t>
      </w:r>
      <w:r w:rsidRPr="00A6191A">
        <w:rPr>
          <w:rFonts w:ascii="Times New Roman" w:hAnsi="Times New Roman" w:cs="Times New Roman"/>
          <w:i/>
        </w:rPr>
        <w:t xml:space="preserve">Parlamentit Europian dhe të Këshillit, të datës 18 Tetor 2023, </w:t>
      </w:r>
      <w:r w:rsidRPr="00A6191A">
        <w:rPr>
          <w:rFonts w:ascii="Times New Roman" w:hAnsi="Times New Roman" w:cs="Times New Roman"/>
          <w:i/>
          <w:iCs/>
        </w:rPr>
        <w:t>për mbrojtjen e treguesve gjeografikë për produkte artizanale dhe industriale, dhe që amendon Rregulloret (BE) 2017/1001 dhe (BE) 2019/1753</w:t>
      </w:r>
      <w:r w:rsidRPr="00A6191A">
        <w:rPr>
          <w:rFonts w:ascii="Times New Roman" w:hAnsi="Times New Roman" w:cs="Times New Roman"/>
          <w:i/>
        </w:rPr>
        <w:t xml:space="preserve">, Celex nr. 32023R2411; Fletorja Zyrtare e Bashkimit Europian, seria L, nr. </w:t>
      </w:r>
      <w:r w:rsidRPr="00A6191A">
        <w:rPr>
          <w:rFonts w:ascii="Times New Roman" w:hAnsi="Times New Roman" w:cs="Times New Roman"/>
          <w:i/>
          <w:iCs/>
        </w:rPr>
        <w:t>2411</w:t>
      </w:r>
      <w:r w:rsidRPr="00A6191A">
        <w:rPr>
          <w:rFonts w:ascii="Times New Roman" w:hAnsi="Times New Roman" w:cs="Times New Roman"/>
          <w:i/>
        </w:rPr>
        <w:t>, datë 27.10.2023.</w:t>
      </w:r>
      <w:r w:rsidRPr="00A6191A">
        <w:rPr>
          <w:rFonts w:ascii="Times New Roman" w:hAnsi="Times New Roman" w:cs="Times New Roman"/>
        </w:rPr>
        <w:t xml:space="preserve"> (</w:t>
      </w:r>
      <w:r w:rsidRPr="00A6191A">
        <w:rPr>
          <w:rFonts w:ascii="Times New Roman" w:hAnsi="Times New Roman" w:cs="Times New Roman"/>
          <w:i/>
          <w:iCs/>
        </w:rPr>
        <w:t>OJ L, 2023/2411, 27.10.2023</w:t>
      </w:r>
      <w:r w:rsidRPr="00311555">
        <w:rPr>
          <w:rStyle w:val="Emphasis"/>
          <w:rFonts w:ascii="Times New Roman" w:hAnsi="Times New Roman" w:cs="Times New Roman"/>
        </w:rPr>
        <w:t>, p. 1–56</w:t>
      </w:r>
      <w:proofErr w:type="gramStart"/>
      <w:r w:rsidRPr="00311555">
        <w:rPr>
          <w:rStyle w:val="Emphasis"/>
          <w:rFonts w:ascii="Times New Roman" w:hAnsi="Times New Roman" w:cs="Times New Roman"/>
        </w:rPr>
        <w:t>);</w:t>
      </w:r>
      <w:proofErr w:type="gramEnd"/>
    </w:p>
    <w:p w14:paraId="0CA14239" w14:textId="77777777" w:rsidR="0054029D" w:rsidRPr="009A1E4C" w:rsidRDefault="0054029D" w:rsidP="00311555">
      <w:pPr>
        <w:pStyle w:val="FootnoteText"/>
        <w:jc w:val="both"/>
        <w:rPr>
          <w:rFonts w:ascii="Times New Roman" w:hAnsi="Times New Roman" w:cs="Times New Roman"/>
          <w:i/>
          <w:iCs/>
        </w:rPr>
      </w:pPr>
      <w:r w:rsidRPr="00A6191A">
        <w:rPr>
          <w:rStyle w:val="Emphasis"/>
          <w:rFonts w:ascii="Times New Roman" w:hAnsi="Times New Roman" w:cs="Times New Roman"/>
        </w:rPr>
        <w:t xml:space="preserve">- Direktivën </w:t>
      </w:r>
      <w:r w:rsidRPr="00A6191A">
        <w:rPr>
          <w:rFonts w:ascii="Times New Roman" w:hAnsi="Times New Roman" w:cs="Times New Roman"/>
          <w:i/>
          <w:iCs/>
        </w:rPr>
        <w:t xml:space="preserve">2004/48/EC </w:t>
      </w:r>
      <w:r w:rsidRPr="00A6191A">
        <w:rPr>
          <w:rStyle w:val="Emphasis"/>
          <w:rFonts w:ascii="Times New Roman" w:hAnsi="Times New Roman" w:cs="Times New Roman"/>
        </w:rPr>
        <w:t xml:space="preserve">të </w:t>
      </w:r>
      <w:r w:rsidRPr="00A6191A">
        <w:rPr>
          <w:rFonts w:ascii="Times New Roman" w:hAnsi="Times New Roman" w:cs="Times New Roman"/>
          <w:i/>
          <w:iCs/>
        </w:rPr>
        <w:t>Parlamentit Europian dhe të Këshillit, të datës 29 Prill 2004, për zbatimin e të drejtave të pronësisë intelektuale, Celex nr. 32004L0048</w:t>
      </w:r>
      <w:proofErr w:type="gramStart"/>
      <w:r w:rsidRPr="00A6191A">
        <w:rPr>
          <w:rFonts w:ascii="Times New Roman" w:hAnsi="Times New Roman" w:cs="Times New Roman"/>
          <w:i/>
          <w:iCs/>
        </w:rPr>
        <w:t>R(</w:t>
      </w:r>
      <w:proofErr w:type="gramEnd"/>
      <w:r w:rsidRPr="00A6191A">
        <w:rPr>
          <w:rFonts w:ascii="Times New Roman" w:hAnsi="Times New Roman" w:cs="Times New Roman"/>
          <w:i/>
          <w:iCs/>
        </w:rPr>
        <w:t xml:space="preserve">01); Fletorja Zyrtare e Bashkimit Europian, seria L, nr. 195, datë 02.06.2004. </w:t>
      </w:r>
      <w:r w:rsidRPr="00A6191A">
        <w:rPr>
          <w:rStyle w:val="Emphasis"/>
          <w:rFonts w:ascii="Times New Roman" w:hAnsi="Times New Roman" w:cs="Times New Roman"/>
        </w:rPr>
        <w:t xml:space="preserve">(OJ L 195, 2.6.2004, </w:t>
      </w:r>
      <w:r w:rsidRPr="00311555">
        <w:rPr>
          <w:rStyle w:val="Emphasis"/>
          <w:rFonts w:ascii="Times New Roman" w:hAnsi="Times New Roman" w:cs="Times New Roman"/>
        </w:rPr>
        <w:t>p. 16–25</w:t>
      </w:r>
      <w:r w:rsidRPr="00A6191A">
        <w:rPr>
          <w:rStyle w:val="Emphasis"/>
          <w:rFonts w:ascii="Times New Roman" w:hAnsi="Times New Roman" w:cs="Times New Roman"/>
        </w:rPr>
        <w:t>)</w:t>
      </w:r>
    </w:p>
    <w:p w14:paraId="21764154" w14:textId="77777777" w:rsidR="0054029D" w:rsidRPr="00BD078F" w:rsidRDefault="0054029D" w:rsidP="00DB534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1466B0"/>
    <w:multiLevelType w:val="hybridMultilevel"/>
    <w:tmpl w:val="84B824CA"/>
    <w:lvl w:ilvl="0" w:tplc="C5D65C0E">
      <w:start w:val="1"/>
      <w:numFmt w:val="bullet"/>
      <w:lvlText w:val=""/>
      <w:lvlJc w:val="left"/>
      <w:pPr>
        <w:ind w:left="1080" w:hanging="360"/>
      </w:pPr>
      <w:rPr>
        <w:rFonts w:ascii="Symbol" w:hAnsi="Symbol"/>
      </w:rPr>
    </w:lvl>
    <w:lvl w:ilvl="1" w:tplc="F78AF882">
      <w:start w:val="1"/>
      <w:numFmt w:val="bullet"/>
      <w:lvlText w:val=""/>
      <w:lvlJc w:val="left"/>
      <w:pPr>
        <w:ind w:left="1080" w:hanging="360"/>
      </w:pPr>
      <w:rPr>
        <w:rFonts w:ascii="Symbol" w:hAnsi="Symbol"/>
      </w:rPr>
    </w:lvl>
    <w:lvl w:ilvl="2" w:tplc="5C4A0E0A">
      <w:start w:val="1"/>
      <w:numFmt w:val="bullet"/>
      <w:lvlText w:val=""/>
      <w:lvlJc w:val="left"/>
      <w:pPr>
        <w:ind w:left="1080" w:hanging="360"/>
      </w:pPr>
      <w:rPr>
        <w:rFonts w:ascii="Symbol" w:hAnsi="Symbol"/>
      </w:rPr>
    </w:lvl>
    <w:lvl w:ilvl="3" w:tplc="DF0EA038">
      <w:start w:val="1"/>
      <w:numFmt w:val="bullet"/>
      <w:lvlText w:val=""/>
      <w:lvlJc w:val="left"/>
      <w:pPr>
        <w:ind w:left="1080" w:hanging="360"/>
      </w:pPr>
      <w:rPr>
        <w:rFonts w:ascii="Symbol" w:hAnsi="Symbol"/>
      </w:rPr>
    </w:lvl>
    <w:lvl w:ilvl="4" w:tplc="FB580164">
      <w:start w:val="1"/>
      <w:numFmt w:val="bullet"/>
      <w:lvlText w:val=""/>
      <w:lvlJc w:val="left"/>
      <w:pPr>
        <w:ind w:left="1080" w:hanging="360"/>
      </w:pPr>
      <w:rPr>
        <w:rFonts w:ascii="Symbol" w:hAnsi="Symbol"/>
      </w:rPr>
    </w:lvl>
    <w:lvl w:ilvl="5" w:tplc="A8FAED94">
      <w:start w:val="1"/>
      <w:numFmt w:val="bullet"/>
      <w:lvlText w:val=""/>
      <w:lvlJc w:val="left"/>
      <w:pPr>
        <w:ind w:left="1080" w:hanging="360"/>
      </w:pPr>
      <w:rPr>
        <w:rFonts w:ascii="Symbol" w:hAnsi="Symbol"/>
      </w:rPr>
    </w:lvl>
    <w:lvl w:ilvl="6" w:tplc="0988123A">
      <w:start w:val="1"/>
      <w:numFmt w:val="bullet"/>
      <w:lvlText w:val=""/>
      <w:lvlJc w:val="left"/>
      <w:pPr>
        <w:ind w:left="1080" w:hanging="360"/>
      </w:pPr>
      <w:rPr>
        <w:rFonts w:ascii="Symbol" w:hAnsi="Symbol"/>
      </w:rPr>
    </w:lvl>
    <w:lvl w:ilvl="7" w:tplc="BCAEDFC0">
      <w:start w:val="1"/>
      <w:numFmt w:val="bullet"/>
      <w:lvlText w:val=""/>
      <w:lvlJc w:val="left"/>
      <w:pPr>
        <w:ind w:left="1080" w:hanging="360"/>
      </w:pPr>
      <w:rPr>
        <w:rFonts w:ascii="Symbol" w:hAnsi="Symbol"/>
      </w:rPr>
    </w:lvl>
    <w:lvl w:ilvl="8" w:tplc="8A5C69B8">
      <w:start w:val="1"/>
      <w:numFmt w:val="bullet"/>
      <w:lvlText w:val=""/>
      <w:lvlJc w:val="left"/>
      <w:pPr>
        <w:ind w:left="1080" w:hanging="360"/>
      </w:pPr>
      <w:rPr>
        <w:rFonts w:ascii="Symbol" w:hAnsi="Symbol"/>
      </w:rPr>
    </w:lvl>
  </w:abstractNum>
  <w:abstractNum w:abstractNumId="1" w15:restartNumberingAfterBreak="0">
    <w:nsid w:val="3EEC37B0"/>
    <w:multiLevelType w:val="hybridMultilevel"/>
    <w:tmpl w:val="204205DE"/>
    <w:lvl w:ilvl="0" w:tplc="88E8C0DA">
      <w:start w:val="1"/>
      <w:numFmt w:val="decimal"/>
      <w:lvlText w:val="%1."/>
      <w:lvlJc w:val="left"/>
      <w:pPr>
        <w:ind w:left="1440" w:hanging="360"/>
      </w:pPr>
    </w:lvl>
    <w:lvl w:ilvl="1" w:tplc="0C6CCF56">
      <w:start w:val="1"/>
      <w:numFmt w:val="decimal"/>
      <w:lvlText w:val="%2."/>
      <w:lvlJc w:val="left"/>
      <w:pPr>
        <w:ind w:left="1440" w:hanging="360"/>
      </w:pPr>
    </w:lvl>
    <w:lvl w:ilvl="2" w:tplc="8BA47ECA">
      <w:start w:val="1"/>
      <w:numFmt w:val="decimal"/>
      <w:lvlText w:val="%3."/>
      <w:lvlJc w:val="left"/>
      <w:pPr>
        <w:ind w:left="1440" w:hanging="360"/>
      </w:pPr>
    </w:lvl>
    <w:lvl w:ilvl="3" w:tplc="6858673A">
      <w:start w:val="1"/>
      <w:numFmt w:val="decimal"/>
      <w:lvlText w:val="%4."/>
      <w:lvlJc w:val="left"/>
      <w:pPr>
        <w:ind w:left="1440" w:hanging="360"/>
      </w:pPr>
    </w:lvl>
    <w:lvl w:ilvl="4" w:tplc="A6A81734">
      <w:start w:val="1"/>
      <w:numFmt w:val="decimal"/>
      <w:lvlText w:val="%5."/>
      <w:lvlJc w:val="left"/>
      <w:pPr>
        <w:ind w:left="1440" w:hanging="360"/>
      </w:pPr>
    </w:lvl>
    <w:lvl w:ilvl="5" w:tplc="AAE0F970">
      <w:start w:val="1"/>
      <w:numFmt w:val="decimal"/>
      <w:lvlText w:val="%6."/>
      <w:lvlJc w:val="left"/>
      <w:pPr>
        <w:ind w:left="1440" w:hanging="360"/>
      </w:pPr>
    </w:lvl>
    <w:lvl w:ilvl="6" w:tplc="C7C0926E">
      <w:start w:val="1"/>
      <w:numFmt w:val="decimal"/>
      <w:lvlText w:val="%7."/>
      <w:lvlJc w:val="left"/>
      <w:pPr>
        <w:ind w:left="1440" w:hanging="360"/>
      </w:pPr>
    </w:lvl>
    <w:lvl w:ilvl="7" w:tplc="F6DE2654">
      <w:start w:val="1"/>
      <w:numFmt w:val="decimal"/>
      <w:lvlText w:val="%8."/>
      <w:lvlJc w:val="left"/>
      <w:pPr>
        <w:ind w:left="1440" w:hanging="360"/>
      </w:pPr>
    </w:lvl>
    <w:lvl w:ilvl="8" w:tplc="E1A403E0">
      <w:start w:val="1"/>
      <w:numFmt w:val="decimal"/>
      <w:lvlText w:val="%9."/>
      <w:lvlJc w:val="left"/>
      <w:pPr>
        <w:ind w:left="1440" w:hanging="360"/>
      </w:pPr>
    </w:lvl>
  </w:abstractNum>
  <w:abstractNum w:abstractNumId="2" w15:restartNumberingAfterBreak="0">
    <w:nsid w:val="449B3660"/>
    <w:multiLevelType w:val="hybridMultilevel"/>
    <w:tmpl w:val="717072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7870C8"/>
    <w:multiLevelType w:val="hybridMultilevel"/>
    <w:tmpl w:val="FFB6AB38"/>
    <w:lvl w:ilvl="0" w:tplc="0CE64EAE">
      <w:start w:val="1"/>
      <w:numFmt w:val="bullet"/>
      <w:lvlText w:val=""/>
      <w:lvlJc w:val="left"/>
      <w:pPr>
        <w:ind w:left="1080" w:hanging="360"/>
      </w:pPr>
      <w:rPr>
        <w:rFonts w:ascii="Symbol" w:hAnsi="Symbol"/>
      </w:rPr>
    </w:lvl>
    <w:lvl w:ilvl="1" w:tplc="C3FC5674">
      <w:start w:val="1"/>
      <w:numFmt w:val="bullet"/>
      <w:lvlText w:val=""/>
      <w:lvlJc w:val="left"/>
      <w:pPr>
        <w:ind w:left="1080" w:hanging="360"/>
      </w:pPr>
      <w:rPr>
        <w:rFonts w:ascii="Symbol" w:hAnsi="Symbol"/>
      </w:rPr>
    </w:lvl>
    <w:lvl w:ilvl="2" w:tplc="25521DEE">
      <w:start w:val="1"/>
      <w:numFmt w:val="bullet"/>
      <w:lvlText w:val=""/>
      <w:lvlJc w:val="left"/>
      <w:pPr>
        <w:ind w:left="1080" w:hanging="360"/>
      </w:pPr>
      <w:rPr>
        <w:rFonts w:ascii="Symbol" w:hAnsi="Symbol"/>
      </w:rPr>
    </w:lvl>
    <w:lvl w:ilvl="3" w:tplc="BC08033A">
      <w:start w:val="1"/>
      <w:numFmt w:val="bullet"/>
      <w:lvlText w:val=""/>
      <w:lvlJc w:val="left"/>
      <w:pPr>
        <w:ind w:left="1080" w:hanging="360"/>
      </w:pPr>
      <w:rPr>
        <w:rFonts w:ascii="Symbol" w:hAnsi="Symbol"/>
      </w:rPr>
    </w:lvl>
    <w:lvl w:ilvl="4" w:tplc="4AA28D30">
      <w:start w:val="1"/>
      <w:numFmt w:val="bullet"/>
      <w:lvlText w:val=""/>
      <w:lvlJc w:val="left"/>
      <w:pPr>
        <w:ind w:left="1080" w:hanging="360"/>
      </w:pPr>
      <w:rPr>
        <w:rFonts w:ascii="Symbol" w:hAnsi="Symbol"/>
      </w:rPr>
    </w:lvl>
    <w:lvl w:ilvl="5" w:tplc="DA94E568">
      <w:start w:val="1"/>
      <w:numFmt w:val="bullet"/>
      <w:lvlText w:val=""/>
      <w:lvlJc w:val="left"/>
      <w:pPr>
        <w:ind w:left="1080" w:hanging="360"/>
      </w:pPr>
      <w:rPr>
        <w:rFonts w:ascii="Symbol" w:hAnsi="Symbol"/>
      </w:rPr>
    </w:lvl>
    <w:lvl w:ilvl="6" w:tplc="4710B09E">
      <w:start w:val="1"/>
      <w:numFmt w:val="bullet"/>
      <w:lvlText w:val=""/>
      <w:lvlJc w:val="left"/>
      <w:pPr>
        <w:ind w:left="1080" w:hanging="360"/>
      </w:pPr>
      <w:rPr>
        <w:rFonts w:ascii="Symbol" w:hAnsi="Symbol"/>
      </w:rPr>
    </w:lvl>
    <w:lvl w:ilvl="7" w:tplc="2A28A678">
      <w:start w:val="1"/>
      <w:numFmt w:val="bullet"/>
      <w:lvlText w:val=""/>
      <w:lvlJc w:val="left"/>
      <w:pPr>
        <w:ind w:left="1080" w:hanging="360"/>
      </w:pPr>
      <w:rPr>
        <w:rFonts w:ascii="Symbol" w:hAnsi="Symbol"/>
      </w:rPr>
    </w:lvl>
    <w:lvl w:ilvl="8" w:tplc="ECC035AE">
      <w:start w:val="1"/>
      <w:numFmt w:val="bullet"/>
      <w:lvlText w:val=""/>
      <w:lvlJc w:val="left"/>
      <w:pPr>
        <w:ind w:left="1080" w:hanging="360"/>
      </w:pPr>
      <w:rPr>
        <w:rFonts w:ascii="Symbol" w:hAnsi="Symbol"/>
      </w:rPr>
    </w:lvl>
  </w:abstractNum>
  <w:abstractNum w:abstractNumId="4" w15:restartNumberingAfterBreak="0">
    <w:nsid w:val="6A731A8A"/>
    <w:multiLevelType w:val="hybridMultilevel"/>
    <w:tmpl w:val="A92C7842"/>
    <w:lvl w:ilvl="0" w:tplc="0B02AA16">
      <w:start w:val="1"/>
      <w:numFmt w:val="bullet"/>
      <w:lvlText w:val=""/>
      <w:lvlJc w:val="left"/>
      <w:pPr>
        <w:ind w:left="1080" w:hanging="360"/>
      </w:pPr>
      <w:rPr>
        <w:rFonts w:ascii="Symbol" w:hAnsi="Symbol"/>
      </w:rPr>
    </w:lvl>
    <w:lvl w:ilvl="1" w:tplc="79FC3930">
      <w:start w:val="1"/>
      <w:numFmt w:val="bullet"/>
      <w:lvlText w:val=""/>
      <w:lvlJc w:val="left"/>
      <w:pPr>
        <w:ind w:left="1080" w:hanging="360"/>
      </w:pPr>
      <w:rPr>
        <w:rFonts w:ascii="Symbol" w:hAnsi="Symbol"/>
      </w:rPr>
    </w:lvl>
    <w:lvl w:ilvl="2" w:tplc="57A25FD8">
      <w:start w:val="1"/>
      <w:numFmt w:val="bullet"/>
      <w:lvlText w:val=""/>
      <w:lvlJc w:val="left"/>
      <w:pPr>
        <w:ind w:left="1080" w:hanging="360"/>
      </w:pPr>
      <w:rPr>
        <w:rFonts w:ascii="Symbol" w:hAnsi="Symbol"/>
      </w:rPr>
    </w:lvl>
    <w:lvl w:ilvl="3" w:tplc="696CED1C">
      <w:start w:val="1"/>
      <w:numFmt w:val="bullet"/>
      <w:lvlText w:val=""/>
      <w:lvlJc w:val="left"/>
      <w:pPr>
        <w:ind w:left="1080" w:hanging="360"/>
      </w:pPr>
      <w:rPr>
        <w:rFonts w:ascii="Symbol" w:hAnsi="Symbol"/>
      </w:rPr>
    </w:lvl>
    <w:lvl w:ilvl="4" w:tplc="EBBE7474">
      <w:start w:val="1"/>
      <w:numFmt w:val="bullet"/>
      <w:lvlText w:val=""/>
      <w:lvlJc w:val="left"/>
      <w:pPr>
        <w:ind w:left="1080" w:hanging="360"/>
      </w:pPr>
      <w:rPr>
        <w:rFonts w:ascii="Symbol" w:hAnsi="Symbol"/>
      </w:rPr>
    </w:lvl>
    <w:lvl w:ilvl="5" w:tplc="2B4094F4">
      <w:start w:val="1"/>
      <w:numFmt w:val="bullet"/>
      <w:lvlText w:val=""/>
      <w:lvlJc w:val="left"/>
      <w:pPr>
        <w:ind w:left="1080" w:hanging="360"/>
      </w:pPr>
      <w:rPr>
        <w:rFonts w:ascii="Symbol" w:hAnsi="Symbol"/>
      </w:rPr>
    </w:lvl>
    <w:lvl w:ilvl="6" w:tplc="D9E83F56">
      <w:start w:val="1"/>
      <w:numFmt w:val="bullet"/>
      <w:lvlText w:val=""/>
      <w:lvlJc w:val="left"/>
      <w:pPr>
        <w:ind w:left="1080" w:hanging="360"/>
      </w:pPr>
      <w:rPr>
        <w:rFonts w:ascii="Symbol" w:hAnsi="Symbol"/>
      </w:rPr>
    </w:lvl>
    <w:lvl w:ilvl="7" w:tplc="15F4ACB2">
      <w:start w:val="1"/>
      <w:numFmt w:val="bullet"/>
      <w:lvlText w:val=""/>
      <w:lvlJc w:val="left"/>
      <w:pPr>
        <w:ind w:left="1080" w:hanging="360"/>
      </w:pPr>
      <w:rPr>
        <w:rFonts w:ascii="Symbol" w:hAnsi="Symbol"/>
      </w:rPr>
    </w:lvl>
    <w:lvl w:ilvl="8" w:tplc="983A5D5A">
      <w:start w:val="1"/>
      <w:numFmt w:val="bullet"/>
      <w:lvlText w:val=""/>
      <w:lvlJc w:val="left"/>
      <w:pPr>
        <w:ind w:left="1080" w:hanging="360"/>
      </w:pPr>
      <w:rPr>
        <w:rFonts w:ascii="Symbol" w:hAnsi="Symbol"/>
      </w:rPr>
    </w:lvl>
  </w:abstractNum>
  <w:abstractNum w:abstractNumId="5" w15:restartNumberingAfterBreak="0">
    <w:nsid w:val="6DD720C7"/>
    <w:multiLevelType w:val="hybridMultilevel"/>
    <w:tmpl w:val="82B849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2094017">
    <w:abstractNumId w:val="2"/>
  </w:num>
  <w:num w:numId="2" w16cid:durableId="383720940">
    <w:abstractNumId w:val="5"/>
  </w:num>
  <w:num w:numId="3" w16cid:durableId="382876574">
    <w:abstractNumId w:val="1"/>
  </w:num>
  <w:num w:numId="4" w16cid:durableId="1529372599">
    <w:abstractNumId w:val="3"/>
  </w:num>
  <w:num w:numId="5" w16cid:durableId="1893954715">
    <w:abstractNumId w:val="0"/>
  </w:num>
  <w:num w:numId="6" w16cid:durableId="1031106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345"/>
    <w:rsid w:val="000072DB"/>
    <w:rsid w:val="000106EE"/>
    <w:rsid w:val="000112E1"/>
    <w:rsid w:val="00011B01"/>
    <w:rsid w:val="00012AAD"/>
    <w:rsid w:val="0001395B"/>
    <w:rsid w:val="00013A6E"/>
    <w:rsid w:val="00014566"/>
    <w:rsid w:val="0001520E"/>
    <w:rsid w:val="000176E7"/>
    <w:rsid w:val="00017C8F"/>
    <w:rsid w:val="00020D49"/>
    <w:rsid w:val="00021842"/>
    <w:rsid w:val="000229B0"/>
    <w:rsid w:val="00023D78"/>
    <w:rsid w:val="0002586A"/>
    <w:rsid w:val="00027FFC"/>
    <w:rsid w:val="00030D3D"/>
    <w:rsid w:val="00031113"/>
    <w:rsid w:val="0003304D"/>
    <w:rsid w:val="000337B6"/>
    <w:rsid w:val="000362B3"/>
    <w:rsid w:val="0003668B"/>
    <w:rsid w:val="00037AED"/>
    <w:rsid w:val="00037D78"/>
    <w:rsid w:val="00050B95"/>
    <w:rsid w:val="00051448"/>
    <w:rsid w:val="00052E86"/>
    <w:rsid w:val="000540C6"/>
    <w:rsid w:val="00056B60"/>
    <w:rsid w:val="000578FA"/>
    <w:rsid w:val="00060102"/>
    <w:rsid w:val="0006081D"/>
    <w:rsid w:val="00060E6A"/>
    <w:rsid w:val="00064AB7"/>
    <w:rsid w:val="00065277"/>
    <w:rsid w:val="00070C99"/>
    <w:rsid w:val="00072241"/>
    <w:rsid w:val="00072C46"/>
    <w:rsid w:val="00075550"/>
    <w:rsid w:val="000763F3"/>
    <w:rsid w:val="000763F6"/>
    <w:rsid w:val="00077FBC"/>
    <w:rsid w:val="000813A1"/>
    <w:rsid w:val="00082147"/>
    <w:rsid w:val="000824AC"/>
    <w:rsid w:val="00083AEB"/>
    <w:rsid w:val="000840D4"/>
    <w:rsid w:val="000902EC"/>
    <w:rsid w:val="00090C4A"/>
    <w:rsid w:val="00091573"/>
    <w:rsid w:val="00091894"/>
    <w:rsid w:val="0009449C"/>
    <w:rsid w:val="000966C9"/>
    <w:rsid w:val="000A01DC"/>
    <w:rsid w:val="000A0DE7"/>
    <w:rsid w:val="000A1848"/>
    <w:rsid w:val="000A539D"/>
    <w:rsid w:val="000A794A"/>
    <w:rsid w:val="000B1C4F"/>
    <w:rsid w:val="000B1F55"/>
    <w:rsid w:val="000B27B7"/>
    <w:rsid w:val="000B2AB2"/>
    <w:rsid w:val="000B38FE"/>
    <w:rsid w:val="000B5852"/>
    <w:rsid w:val="000B5E0A"/>
    <w:rsid w:val="000B5F46"/>
    <w:rsid w:val="000C0691"/>
    <w:rsid w:val="000C329C"/>
    <w:rsid w:val="000C43B7"/>
    <w:rsid w:val="000C496F"/>
    <w:rsid w:val="000C5CC6"/>
    <w:rsid w:val="000C6C08"/>
    <w:rsid w:val="000D0BE5"/>
    <w:rsid w:val="000D12CD"/>
    <w:rsid w:val="000D490B"/>
    <w:rsid w:val="000D4CDC"/>
    <w:rsid w:val="000D61BE"/>
    <w:rsid w:val="000E107A"/>
    <w:rsid w:val="000E23D2"/>
    <w:rsid w:val="000E2FEF"/>
    <w:rsid w:val="000E36A8"/>
    <w:rsid w:val="000E3C59"/>
    <w:rsid w:val="000E47C4"/>
    <w:rsid w:val="000E5C84"/>
    <w:rsid w:val="000E6953"/>
    <w:rsid w:val="000F4CE9"/>
    <w:rsid w:val="000F56DF"/>
    <w:rsid w:val="000F6C41"/>
    <w:rsid w:val="00100050"/>
    <w:rsid w:val="00101335"/>
    <w:rsid w:val="00101F56"/>
    <w:rsid w:val="001025DE"/>
    <w:rsid w:val="00105D21"/>
    <w:rsid w:val="00106ACC"/>
    <w:rsid w:val="001108B3"/>
    <w:rsid w:val="00110968"/>
    <w:rsid w:val="00115E04"/>
    <w:rsid w:val="00117562"/>
    <w:rsid w:val="0012422D"/>
    <w:rsid w:val="001255F8"/>
    <w:rsid w:val="00126288"/>
    <w:rsid w:val="00126648"/>
    <w:rsid w:val="00130336"/>
    <w:rsid w:val="001303A7"/>
    <w:rsid w:val="00132A1B"/>
    <w:rsid w:val="00132AFB"/>
    <w:rsid w:val="00132C1C"/>
    <w:rsid w:val="00132FC3"/>
    <w:rsid w:val="001344E4"/>
    <w:rsid w:val="00136C62"/>
    <w:rsid w:val="001415DC"/>
    <w:rsid w:val="00141D06"/>
    <w:rsid w:val="00142F98"/>
    <w:rsid w:val="0014391D"/>
    <w:rsid w:val="001459ED"/>
    <w:rsid w:val="001463D6"/>
    <w:rsid w:val="0015277F"/>
    <w:rsid w:val="00155F27"/>
    <w:rsid w:val="001622E3"/>
    <w:rsid w:val="001640AA"/>
    <w:rsid w:val="00166771"/>
    <w:rsid w:val="00173590"/>
    <w:rsid w:val="00176779"/>
    <w:rsid w:val="00176B21"/>
    <w:rsid w:val="00177AAE"/>
    <w:rsid w:val="0018147B"/>
    <w:rsid w:val="0018330C"/>
    <w:rsid w:val="00185B5D"/>
    <w:rsid w:val="001863F4"/>
    <w:rsid w:val="00190620"/>
    <w:rsid w:val="001919E6"/>
    <w:rsid w:val="0019269F"/>
    <w:rsid w:val="00193362"/>
    <w:rsid w:val="00193D66"/>
    <w:rsid w:val="00196A54"/>
    <w:rsid w:val="001A0204"/>
    <w:rsid w:val="001A1837"/>
    <w:rsid w:val="001A1BC6"/>
    <w:rsid w:val="001A36FD"/>
    <w:rsid w:val="001B22AF"/>
    <w:rsid w:val="001B4173"/>
    <w:rsid w:val="001D39CC"/>
    <w:rsid w:val="001D450A"/>
    <w:rsid w:val="001E12CC"/>
    <w:rsid w:val="001E3287"/>
    <w:rsid w:val="001E4256"/>
    <w:rsid w:val="001E49F1"/>
    <w:rsid w:val="001E4C28"/>
    <w:rsid w:val="001E4FC6"/>
    <w:rsid w:val="001E578F"/>
    <w:rsid w:val="001E5860"/>
    <w:rsid w:val="001E5C91"/>
    <w:rsid w:val="001E63F7"/>
    <w:rsid w:val="001E6770"/>
    <w:rsid w:val="001E6A8C"/>
    <w:rsid w:val="001F0C89"/>
    <w:rsid w:val="001F1C61"/>
    <w:rsid w:val="001F20BB"/>
    <w:rsid w:val="001F265E"/>
    <w:rsid w:val="001F28B3"/>
    <w:rsid w:val="001F46B6"/>
    <w:rsid w:val="001F7695"/>
    <w:rsid w:val="00200223"/>
    <w:rsid w:val="00200C26"/>
    <w:rsid w:val="00203371"/>
    <w:rsid w:val="0020519C"/>
    <w:rsid w:val="00205652"/>
    <w:rsid w:val="00206E8B"/>
    <w:rsid w:val="0020753D"/>
    <w:rsid w:val="00211F3C"/>
    <w:rsid w:val="00213444"/>
    <w:rsid w:val="0021398B"/>
    <w:rsid w:val="00213E35"/>
    <w:rsid w:val="00215F56"/>
    <w:rsid w:val="0021695F"/>
    <w:rsid w:val="00217ABF"/>
    <w:rsid w:val="002204C6"/>
    <w:rsid w:val="00223EAE"/>
    <w:rsid w:val="00227F6E"/>
    <w:rsid w:val="0023486A"/>
    <w:rsid w:val="00243DBD"/>
    <w:rsid w:val="00243F8E"/>
    <w:rsid w:val="00250F1C"/>
    <w:rsid w:val="00251297"/>
    <w:rsid w:val="00254CDC"/>
    <w:rsid w:val="0025568F"/>
    <w:rsid w:val="002573D1"/>
    <w:rsid w:val="00261E42"/>
    <w:rsid w:val="002626DF"/>
    <w:rsid w:val="00263A75"/>
    <w:rsid w:val="00263DC7"/>
    <w:rsid w:val="00265F31"/>
    <w:rsid w:val="002669C8"/>
    <w:rsid w:val="0027103A"/>
    <w:rsid w:val="002726ED"/>
    <w:rsid w:val="00272BEE"/>
    <w:rsid w:val="00273C70"/>
    <w:rsid w:val="002741EB"/>
    <w:rsid w:val="0028008E"/>
    <w:rsid w:val="0028293F"/>
    <w:rsid w:val="00283431"/>
    <w:rsid w:val="0028428B"/>
    <w:rsid w:val="00286CCC"/>
    <w:rsid w:val="00286EAF"/>
    <w:rsid w:val="00287CAA"/>
    <w:rsid w:val="002903EB"/>
    <w:rsid w:val="002909BD"/>
    <w:rsid w:val="00290FFB"/>
    <w:rsid w:val="00295F48"/>
    <w:rsid w:val="002A0383"/>
    <w:rsid w:val="002A0A83"/>
    <w:rsid w:val="002A1CD0"/>
    <w:rsid w:val="002A2E91"/>
    <w:rsid w:val="002A2EB4"/>
    <w:rsid w:val="002A3818"/>
    <w:rsid w:val="002A4E79"/>
    <w:rsid w:val="002A55C5"/>
    <w:rsid w:val="002B120B"/>
    <w:rsid w:val="002B1AAC"/>
    <w:rsid w:val="002B56D4"/>
    <w:rsid w:val="002B6F89"/>
    <w:rsid w:val="002C314E"/>
    <w:rsid w:val="002C532B"/>
    <w:rsid w:val="002C5493"/>
    <w:rsid w:val="002D2738"/>
    <w:rsid w:val="002D2C30"/>
    <w:rsid w:val="002D4806"/>
    <w:rsid w:val="002D7175"/>
    <w:rsid w:val="002E37AF"/>
    <w:rsid w:val="002E52B7"/>
    <w:rsid w:val="002F3FF1"/>
    <w:rsid w:val="002F50D3"/>
    <w:rsid w:val="003030C3"/>
    <w:rsid w:val="00304810"/>
    <w:rsid w:val="00304A1B"/>
    <w:rsid w:val="003078C6"/>
    <w:rsid w:val="00310D7B"/>
    <w:rsid w:val="00311555"/>
    <w:rsid w:val="003157D4"/>
    <w:rsid w:val="00315FA0"/>
    <w:rsid w:val="00316452"/>
    <w:rsid w:val="003252E4"/>
    <w:rsid w:val="003266FD"/>
    <w:rsid w:val="00330678"/>
    <w:rsid w:val="003327E2"/>
    <w:rsid w:val="003327F3"/>
    <w:rsid w:val="00336797"/>
    <w:rsid w:val="0034252D"/>
    <w:rsid w:val="00343B94"/>
    <w:rsid w:val="003457EC"/>
    <w:rsid w:val="003463AA"/>
    <w:rsid w:val="00346A76"/>
    <w:rsid w:val="0034794C"/>
    <w:rsid w:val="00351B72"/>
    <w:rsid w:val="00352FE6"/>
    <w:rsid w:val="00353B4D"/>
    <w:rsid w:val="0035473A"/>
    <w:rsid w:val="00354867"/>
    <w:rsid w:val="00357D86"/>
    <w:rsid w:val="00360383"/>
    <w:rsid w:val="00360793"/>
    <w:rsid w:val="00366E3C"/>
    <w:rsid w:val="0037216E"/>
    <w:rsid w:val="00373756"/>
    <w:rsid w:val="00374835"/>
    <w:rsid w:val="00377620"/>
    <w:rsid w:val="00380307"/>
    <w:rsid w:val="00381065"/>
    <w:rsid w:val="003815A0"/>
    <w:rsid w:val="00381EBD"/>
    <w:rsid w:val="0038378F"/>
    <w:rsid w:val="00383E46"/>
    <w:rsid w:val="003850D6"/>
    <w:rsid w:val="00386A86"/>
    <w:rsid w:val="003937C5"/>
    <w:rsid w:val="003945BC"/>
    <w:rsid w:val="00394825"/>
    <w:rsid w:val="00395AB9"/>
    <w:rsid w:val="00396644"/>
    <w:rsid w:val="003A30F5"/>
    <w:rsid w:val="003A365A"/>
    <w:rsid w:val="003A5472"/>
    <w:rsid w:val="003A7D33"/>
    <w:rsid w:val="003B0025"/>
    <w:rsid w:val="003B1275"/>
    <w:rsid w:val="003B3696"/>
    <w:rsid w:val="003B43B7"/>
    <w:rsid w:val="003B4BD7"/>
    <w:rsid w:val="003B563A"/>
    <w:rsid w:val="003B58E5"/>
    <w:rsid w:val="003B6FA5"/>
    <w:rsid w:val="003B7D94"/>
    <w:rsid w:val="003C191A"/>
    <w:rsid w:val="003C1CC0"/>
    <w:rsid w:val="003C1CF4"/>
    <w:rsid w:val="003C2018"/>
    <w:rsid w:val="003C331E"/>
    <w:rsid w:val="003C4B6D"/>
    <w:rsid w:val="003C79F1"/>
    <w:rsid w:val="003D1351"/>
    <w:rsid w:val="003D1526"/>
    <w:rsid w:val="003D1E2C"/>
    <w:rsid w:val="003D20E2"/>
    <w:rsid w:val="003D288F"/>
    <w:rsid w:val="003D2DFA"/>
    <w:rsid w:val="003D7F49"/>
    <w:rsid w:val="003E6850"/>
    <w:rsid w:val="003E6868"/>
    <w:rsid w:val="003E714C"/>
    <w:rsid w:val="003E749C"/>
    <w:rsid w:val="003F0823"/>
    <w:rsid w:val="003F2B69"/>
    <w:rsid w:val="003F3A01"/>
    <w:rsid w:val="003F497B"/>
    <w:rsid w:val="003F5CBA"/>
    <w:rsid w:val="003F65D0"/>
    <w:rsid w:val="004007B7"/>
    <w:rsid w:val="00402C4C"/>
    <w:rsid w:val="004031A8"/>
    <w:rsid w:val="00403F61"/>
    <w:rsid w:val="0040453A"/>
    <w:rsid w:val="00404FA5"/>
    <w:rsid w:val="00407CD3"/>
    <w:rsid w:val="0041154B"/>
    <w:rsid w:val="00411D8A"/>
    <w:rsid w:val="00414F3A"/>
    <w:rsid w:val="00415590"/>
    <w:rsid w:val="004209AC"/>
    <w:rsid w:val="00423398"/>
    <w:rsid w:val="0042350F"/>
    <w:rsid w:val="00426035"/>
    <w:rsid w:val="0042782C"/>
    <w:rsid w:val="00427BA5"/>
    <w:rsid w:val="004310FE"/>
    <w:rsid w:val="00433859"/>
    <w:rsid w:val="00433C33"/>
    <w:rsid w:val="00436CB8"/>
    <w:rsid w:val="00440160"/>
    <w:rsid w:val="00440429"/>
    <w:rsid w:val="004406CA"/>
    <w:rsid w:val="00440900"/>
    <w:rsid w:val="00441CF6"/>
    <w:rsid w:val="004431A1"/>
    <w:rsid w:val="004446FA"/>
    <w:rsid w:val="00446266"/>
    <w:rsid w:val="00446DA0"/>
    <w:rsid w:val="00452259"/>
    <w:rsid w:val="0045581F"/>
    <w:rsid w:val="00456788"/>
    <w:rsid w:val="0046063F"/>
    <w:rsid w:val="004610CD"/>
    <w:rsid w:val="00461551"/>
    <w:rsid w:val="00461A9C"/>
    <w:rsid w:val="0046342F"/>
    <w:rsid w:val="004649B1"/>
    <w:rsid w:val="0046629D"/>
    <w:rsid w:val="004703BC"/>
    <w:rsid w:val="00470C6D"/>
    <w:rsid w:val="00470DDE"/>
    <w:rsid w:val="0047317B"/>
    <w:rsid w:val="00473C9D"/>
    <w:rsid w:val="0048172C"/>
    <w:rsid w:val="00490059"/>
    <w:rsid w:val="00490280"/>
    <w:rsid w:val="00491325"/>
    <w:rsid w:val="00492447"/>
    <w:rsid w:val="00492F02"/>
    <w:rsid w:val="00496B44"/>
    <w:rsid w:val="004A1A9B"/>
    <w:rsid w:val="004A517D"/>
    <w:rsid w:val="004A6977"/>
    <w:rsid w:val="004B0030"/>
    <w:rsid w:val="004B06C5"/>
    <w:rsid w:val="004B1DE9"/>
    <w:rsid w:val="004B1E17"/>
    <w:rsid w:val="004B1E6D"/>
    <w:rsid w:val="004B71DB"/>
    <w:rsid w:val="004C0324"/>
    <w:rsid w:val="004C2C5E"/>
    <w:rsid w:val="004C4658"/>
    <w:rsid w:val="004D2EF3"/>
    <w:rsid w:val="004D5733"/>
    <w:rsid w:val="004D5A6C"/>
    <w:rsid w:val="004D73AD"/>
    <w:rsid w:val="004E05CA"/>
    <w:rsid w:val="004E0898"/>
    <w:rsid w:val="004E24D3"/>
    <w:rsid w:val="004E6825"/>
    <w:rsid w:val="004E73BC"/>
    <w:rsid w:val="004F0C6A"/>
    <w:rsid w:val="004F1BA1"/>
    <w:rsid w:val="004F277F"/>
    <w:rsid w:val="004F4E22"/>
    <w:rsid w:val="004F670F"/>
    <w:rsid w:val="004F7A93"/>
    <w:rsid w:val="0050066C"/>
    <w:rsid w:val="005008FF"/>
    <w:rsid w:val="00500A91"/>
    <w:rsid w:val="005043FD"/>
    <w:rsid w:val="0050473D"/>
    <w:rsid w:val="005054AC"/>
    <w:rsid w:val="005078C9"/>
    <w:rsid w:val="00507E7D"/>
    <w:rsid w:val="0051149B"/>
    <w:rsid w:val="00512575"/>
    <w:rsid w:val="005143A4"/>
    <w:rsid w:val="005165AB"/>
    <w:rsid w:val="0051721C"/>
    <w:rsid w:val="00517A5A"/>
    <w:rsid w:val="00517D6B"/>
    <w:rsid w:val="00520EB2"/>
    <w:rsid w:val="005231B2"/>
    <w:rsid w:val="005233EB"/>
    <w:rsid w:val="00526003"/>
    <w:rsid w:val="00527FA8"/>
    <w:rsid w:val="00531343"/>
    <w:rsid w:val="00532785"/>
    <w:rsid w:val="005339FC"/>
    <w:rsid w:val="00534581"/>
    <w:rsid w:val="005352E1"/>
    <w:rsid w:val="0054029D"/>
    <w:rsid w:val="00541D33"/>
    <w:rsid w:val="0054256E"/>
    <w:rsid w:val="00542764"/>
    <w:rsid w:val="005455F8"/>
    <w:rsid w:val="005551EC"/>
    <w:rsid w:val="00556C16"/>
    <w:rsid w:val="005572B3"/>
    <w:rsid w:val="005575F6"/>
    <w:rsid w:val="005605D8"/>
    <w:rsid w:val="00561611"/>
    <w:rsid w:val="005628D0"/>
    <w:rsid w:val="00562C6D"/>
    <w:rsid w:val="00563C9E"/>
    <w:rsid w:val="005641A5"/>
    <w:rsid w:val="0056657E"/>
    <w:rsid w:val="0056794A"/>
    <w:rsid w:val="00570E6C"/>
    <w:rsid w:val="005712ED"/>
    <w:rsid w:val="0057278A"/>
    <w:rsid w:val="005727E7"/>
    <w:rsid w:val="00573781"/>
    <w:rsid w:val="00574711"/>
    <w:rsid w:val="005750F5"/>
    <w:rsid w:val="00575989"/>
    <w:rsid w:val="00577CA5"/>
    <w:rsid w:val="005816E7"/>
    <w:rsid w:val="005831D2"/>
    <w:rsid w:val="005873B2"/>
    <w:rsid w:val="0059080F"/>
    <w:rsid w:val="005945B5"/>
    <w:rsid w:val="00595138"/>
    <w:rsid w:val="005A1A5F"/>
    <w:rsid w:val="005A1A87"/>
    <w:rsid w:val="005A2FAD"/>
    <w:rsid w:val="005A3C8A"/>
    <w:rsid w:val="005A4DCF"/>
    <w:rsid w:val="005B2C57"/>
    <w:rsid w:val="005B4721"/>
    <w:rsid w:val="005C2CA3"/>
    <w:rsid w:val="005C3B39"/>
    <w:rsid w:val="005C3DD0"/>
    <w:rsid w:val="005C4DEC"/>
    <w:rsid w:val="005C7391"/>
    <w:rsid w:val="005D1DB7"/>
    <w:rsid w:val="005D46B9"/>
    <w:rsid w:val="005D54CC"/>
    <w:rsid w:val="005D675C"/>
    <w:rsid w:val="005D6F17"/>
    <w:rsid w:val="005D7DBA"/>
    <w:rsid w:val="005E176D"/>
    <w:rsid w:val="005E43B9"/>
    <w:rsid w:val="005E6D49"/>
    <w:rsid w:val="005F684B"/>
    <w:rsid w:val="00600773"/>
    <w:rsid w:val="006026F6"/>
    <w:rsid w:val="0060342B"/>
    <w:rsid w:val="0060558E"/>
    <w:rsid w:val="00606F42"/>
    <w:rsid w:val="00607FD3"/>
    <w:rsid w:val="0061056E"/>
    <w:rsid w:val="006114A2"/>
    <w:rsid w:val="00611F5C"/>
    <w:rsid w:val="00613986"/>
    <w:rsid w:val="006164F6"/>
    <w:rsid w:val="006166BC"/>
    <w:rsid w:val="00616918"/>
    <w:rsid w:val="0062129A"/>
    <w:rsid w:val="00622131"/>
    <w:rsid w:val="00623289"/>
    <w:rsid w:val="0062613B"/>
    <w:rsid w:val="006303FC"/>
    <w:rsid w:val="00632C00"/>
    <w:rsid w:val="00636097"/>
    <w:rsid w:val="0064095B"/>
    <w:rsid w:val="0064304A"/>
    <w:rsid w:val="00644DB4"/>
    <w:rsid w:val="006458D2"/>
    <w:rsid w:val="00647655"/>
    <w:rsid w:val="00650699"/>
    <w:rsid w:val="00652F6F"/>
    <w:rsid w:val="00652FFE"/>
    <w:rsid w:val="006555BC"/>
    <w:rsid w:val="00655CBD"/>
    <w:rsid w:val="006604F6"/>
    <w:rsid w:val="00661C31"/>
    <w:rsid w:val="00666029"/>
    <w:rsid w:val="006722E7"/>
    <w:rsid w:val="00672B9D"/>
    <w:rsid w:val="00674591"/>
    <w:rsid w:val="00674DD1"/>
    <w:rsid w:val="00675365"/>
    <w:rsid w:val="006808C7"/>
    <w:rsid w:val="00682748"/>
    <w:rsid w:val="006856DD"/>
    <w:rsid w:val="00686E28"/>
    <w:rsid w:val="00690CBF"/>
    <w:rsid w:val="00692AE0"/>
    <w:rsid w:val="0069486C"/>
    <w:rsid w:val="0069781E"/>
    <w:rsid w:val="006A163C"/>
    <w:rsid w:val="006A2E08"/>
    <w:rsid w:val="006A36B8"/>
    <w:rsid w:val="006A4A36"/>
    <w:rsid w:val="006A5112"/>
    <w:rsid w:val="006A54CD"/>
    <w:rsid w:val="006A55E7"/>
    <w:rsid w:val="006B002A"/>
    <w:rsid w:val="006B2215"/>
    <w:rsid w:val="006B24C7"/>
    <w:rsid w:val="006B2F34"/>
    <w:rsid w:val="006B305F"/>
    <w:rsid w:val="006B3B48"/>
    <w:rsid w:val="006C0593"/>
    <w:rsid w:val="006C1A4A"/>
    <w:rsid w:val="006C1B13"/>
    <w:rsid w:val="006C1F47"/>
    <w:rsid w:val="006C2223"/>
    <w:rsid w:val="006C79AA"/>
    <w:rsid w:val="006D0204"/>
    <w:rsid w:val="006D0868"/>
    <w:rsid w:val="006D1D60"/>
    <w:rsid w:val="006D3545"/>
    <w:rsid w:val="006D4622"/>
    <w:rsid w:val="006D4C18"/>
    <w:rsid w:val="006D4DE4"/>
    <w:rsid w:val="006D51F2"/>
    <w:rsid w:val="006D5653"/>
    <w:rsid w:val="006D781C"/>
    <w:rsid w:val="006D7944"/>
    <w:rsid w:val="006E3FFF"/>
    <w:rsid w:val="006E65B4"/>
    <w:rsid w:val="006F0061"/>
    <w:rsid w:val="006F0CA5"/>
    <w:rsid w:val="006F1D88"/>
    <w:rsid w:val="006F324F"/>
    <w:rsid w:val="006F67DD"/>
    <w:rsid w:val="00700B85"/>
    <w:rsid w:val="00702077"/>
    <w:rsid w:val="007046CE"/>
    <w:rsid w:val="0070608C"/>
    <w:rsid w:val="00707B3E"/>
    <w:rsid w:val="00710838"/>
    <w:rsid w:val="00713286"/>
    <w:rsid w:val="00720656"/>
    <w:rsid w:val="007207B2"/>
    <w:rsid w:val="0072442E"/>
    <w:rsid w:val="00725E6D"/>
    <w:rsid w:val="007273F4"/>
    <w:rsid w:val="0073246A"/>
    <w:rsid w:val="00735F5A"/>
    <w:rsid w:val="00737327"/>
    <w:rsid w:val="0074196C"/>
    <w:rsid w:val="00743D83"/>
    <w:rsid w:val="0074678F"/>
    <w:rsid w:val="00750487"/>
    <w:rsid w:val="00751D2E"/>
    <w:rsid w:val="00754C39"/>
    <w:rsid w:val="00756907"/>
    <w:rsid w:val="007606BF"/>
    <w:rsid w:val="00761C50"/>
    <w:rsid w:val="00761E10"/>
    <w:rsid w:val="0076284C"/>
    <w:rsid w:val="00763F7D"/>
    <w:rsid w:val="007650FF"/>
    <w:rsid w:val="00774435"/>
    <w:rsid w:val="007757D4"/>
    <w:rsid w:val="00775804"/>
    <w:rsid w:val="00776656"/>
    <w:rsid w:val="00776791"/>
    <w:rsid w:val="007770BD"/>
    <w:rsid w:val="00777CEE"/>
    <w:rsid w:val="007804FA"/>
    <w:rsid w:val="00783C08"/>
    <w:rsid w:val="00784DF5"/>
    <w:rsid w:val="00790195"/>
    <w:rsid w:val="00792529"/>
    <w:rsid w:val="00794838"/>
    <w:rsid w:val="00794CD9"/>
    <w:rsid w:val="00795923"/>
    <w:rsid w:val="007A04DE"/>
    <w:rsid w:val="007A187E"/>
    <w:rsid w:val="007A1B8D"/>
    <w:rsid w:val="007A3341"/>
    <w:rsid w:val="007A3547"/>
    <w:rsid w:val="007A6C43"/>
    <w:rsid w:val="007A7838"/>
    <w:rsid w:val="007B03E0"/>
    <w:rsid w:val="007B2713"/>
    <w:rsid w:val="007B3687"/>
    <w:rsid w:val="007B4CF4"/>
    <w:rsid w:val="007B53C6"/>
    <w:rsid w:val="007B5D02"/>
    <w:rsid w:val="007B6761"/>
    <w:rsid w:val="007B6B1C"/>
    <w:rsid w:val="007B6C73"/>
    <w:rsid w:val="007B7B3E"/>
    <w:rsid w:val="007C08D3"/>
    <w:rsid w:val="007C4EC6"/>
    <w:rsid w:val="007C5C0C"/>
    <w:rsid w:val="007D06CE"/>
    <w:rsid w:val="007D1067"/>
    <w:rsid w:val="007D1BCB"/>
    <w:rsid w:val="007D1DDF"/>
    <w:rsid w:val="007D2476"/>
    <w:rsid w:val="007D46ED"/>
    <w:rsid w:val="007D7D85"/>
    <w:rsid w:val="007D7DFE"/>
    <w:rsid w:val="007E04B6"/>
    <w:rsid w:val="007E2296"/>
    <w:rsid w:val="007E5F71"/>
    <w:rsid w:val="007E6F26"/>
    <w:rsid w:val="007E7A44"/>
    <w:rsid w:val="007F42C6"/>
    <w:rsid w:val="007F5330"/>
    <w:rsid w:val="007F76E5"/>
    <w:rsid w:val="00801E88"/>
    <w:rsid w:val="008026BA"/>
    <w:rsid w:val="008036D1"/>
    <w:rsid w:val="00804FDD"/>
    <w:rsid w:val="00805160"/>
    <w:rsid w:val="0080718A"/>
    <w:rsid w:val="00811B1B"/>
    <w:rsid w:val="00812F6A"/>
    <w:rsid w:val="008161ED"/>
    <w:rsid w:val="00820EB1"/>
    <w:rsid w:val="00821312"/>
    <w:rsid w:val="00821352"/>
    <w:rsid w:val="00821D11"/>
    <w:rsid w:val="008222E5"/>
    <w:rsid w:val="00822508"/>
    <w:rsid w:val="00823852"/>
    <w:rsid w:val="00824B40"/>
    <w:rsid w:val="008253EE"/>
    <w:rsid w:val="00825FB5"/>
    <w:rsid w:val="008301A5"/>
    <w:rsid w:val="00831B9A"/>
    <w:rsid w:val="00833DAC"/>
    <w:rsid w:val="00836848"/>
    <w:rsid w:val="00836A4D"/>
    <w:rsid w:val="00837568"/>
    <w:rsid w:val="00841617"/>
    <w:rsid w:val="00843B18"/>
    <w:rsid w:val="00843B97"/>
    <w:rsid w:val="008446B0"/>
    <w:rsid w:val="00846091"/>
    <w:rsid w:val="00846BBE"/>
    <w:rsid w:val="00852BD7"/>
    <w:rsid w:val="00852E0C"/>
    <w:rsid w:val="008558D8"/>
    <w:rsid w:val="00857B0F"/>
    <w:rsid w:val="00857F5D"/>
    <w:rsid w:val="00862073"/>
    <w:rsid w:val="00864912"/>
    <w:rsid w:val="0086762D"/>
    <w:rsid w:val="00867891"/>
    <w:rsid w:val="0087016F"/>
    <w:rsid w:val="0087219A"/>
    <w:rsid w:val="008727D4"/>
    <w:rsid w:val="0087486D"/>
    <w:rsid w:val="00875395"/>
    <w:rsid w:val="008761A9"/>
    <w:rsid w:val="008761AE"/>
    <w:rsid w:val="008763FF"/>
    <w:rsid w:val="00876899"/>
    <w:rsid w:val="00876BA3"/>
    <w:rsid w:val="0088051A"/>
    <w:rsid w:val="0088352C"/>
    <w:rsid w:val="0088419F"/>
    <w:rsid w:val="00887245"/>
    <w:rsid w:val="00887800"/>
    <w:rsid w:val="00890310"/>
    <w:rsid w:val="00891AD3"/>
    <w:rsid w:val="00894106"/>
    <w:rsid w:val="00894C4F"/>
    <w:rsid w:val="0089631B"/>
    <w:rsid w:val="008A565D"/>
    <w:rsid w:val="008A5AD7"/>
    <w:rsid w:val="008A5F2A"/>
    <w:rsid w:val="008A6AFF"/>
    <w:rsid w:val="008B1B1C"/>
    <w:rsid w:val="008B2293"/>
    <w:rsid w:val="008B4AAB"/>
    <w:rsid w:val="008B62B1"/>
    <w:rsid w:val="008C4069"/>
    <w:rsid w:val="008C5138"/>
    <w:rsid w:val="008C5436"/>
    <w:rsid w:val="008C5658"/>
    <w:rsid w:val="008C5880"/>
    <w:rsid w:val="008C70C7"/>
    <w:rsid w:val="008D0520"/>
    <w:rsid w:val="008D0A49"/>
    <w:rsid w:val="008D376D"/>
    <w:rsid w:val="008D4B55"/>
    <w:rsid w:val="008D5F88"/>
    <w:rsid w:val="008D6D61"/>
    <w:rsid w:val="008E17D8"/>
    <w:rsid w:val="008E1FC3"/>
    <w:rsid w:val="008E3CC8"/>
    <w:rsid w:val="008E418B"/>
    <w:rsid w:val="008E5009"/>
    <w:rsid w:val="008F14E3"/>
    <w:rsid w:val="008F30E2"/>
    <w:rsid w:val="008F319D"/>
    <w:rsid w:val="008F320F"/>
    <w:rsid w:val="008F5D7F"/>
    <w:rsid w:val="009005E7"/>
    <w:rsid w:val="00903731"/>
    <w:rsid w:val="00910143"/>
    <w:rsid w:val="009110F8"/>
    <w:rsid w:val="009125B2"/>
    <w:rsid w:val="009126AC"/>
    <w:rsid w:val="009150CD"/>
    <w:rsid w:val="00915B5B"/>
    <w:rsid w:val="00916D66"/>
    <w:rsid w:val="00916EC2"/>
    <w:rsid w:val="009212F0"/>
    <w:rsid w:val="009233C9"/>
    <w:rsid w:val="0092391E"/>
    <w:rsid w:val="009251B5"/>
    <w:rsid w:val="00926731"/>
    <w:rsid w:val="009303B2"/>
    <w:rsid w:val="00930A74"/>
    <w:rsid w:val="0093312C"/>
    <w:rsid w:val="00934893"/>
    <w:rsid w:val="00934B16"/>
    <w:rsid w:val="009358D8"/>
    <w:rsid w:val="00935D54"/>
    <w:rsid w:val="00936717"/>
    <w:rsid w:val="00937E33"/>
    <w:rsid w:val="00940AF7"/>
    <w:rsid w:val="009421F7"/>
    <w:rsid w:val="00942C26"/>
    <w:rsid w:val="00943FC2"/>
    <w:rsid w:val="009444D7"/>
    <w:rsid w:val="009448F8"/>
    <w:rsid w:val="00944B7D"/>
    <w:rsid w:val="00950799"/>
    <w:rsid w:val="0095227C"/>
    <w:rsid w:val="00952287"/>
    <w:rsid w:val="0095230C"/>
    <w:rsid w:val="00953352"/>
    <w:rsid w:val="00954C51"/>
    <w:rsid w:val="009551FF"/>
    <w:rsid w:val="009554D5"/>
    <w:rsid w:val="009579D4"/>
    <w:rsid w:val="009632CD"/>
    <w:rsid w:val="00963510"/>
    <w:rsid w:val="00965640"/>
    <w:rsid w:val="009709C1"/>
    <w:rsid w:val="0097134C"/>
    <w:rsid w:val="00971609"/>
    <w:rsid w:val="00971EC7"/>
    <w:rsid w:val="00973A73"/>
    <w:rsid w:val="00974617"/>
    <w:rsid w:val="00974E01"/>
    <w:rsid w:val="0097581A"/>
    <w:rsid w:val="00976A7B"/>
    <w:rsid w:val="00977482"/>
    <w:rsid w:val="0099010E"/>
    <w:rsid w:val="009954AF"/>
    <w:rsid w:val="00995A5E"/>
    <w:rsid w:val="009965C3"/>
    <w:rsid w:val="00996A3E"/>
    <w:rsid w:val="00997EAC"/>
    <w:rsid w:val="009A2D7A"/>
    <w:rsid w:val="009A3E51"/>
    <w:rsid w:val="009A406E"/>
    <w:rsid w:val="009A43F0"/>
    <w:rsid w:val="009A5729"/>
    <w:rsid w:val="009A623A"/>
    <w:rsid w:val="009B15A6"/>
    <w:rsid w:val="009B2EBA"/>
    <w:rsid w:val="009B7E4B"/>
    <w:rsid w:val="009C1125"/>
    <w:rsid w:val="009C13E3"/>
    <w:rsid w:val="009C2881"/>
    <w:rsid w:val="009C5788"/>
    <w:rsid w:val="009C5BB4"/>
    <w:rsid w:val="009C751B"/>
    <w:rsid w:val="009D20DA"/>
    <w:rsid w:val="009D2157"/>
    <w:rsid w:val="009D31A9"/>
    <w:rsid w:val="009D36D3"/>
    <w:rsid w:val="009D3E38"/>
    <w:rsid w:val="009D42C8"/>
    <w:rsid w:val="009D4D11"/>
    <w:rsid w:val="009D50A9"/>
    <w:rsid w:val="009E0B02"/>
    <w:rsid w:val="009E1655"/>
    <w:rsid w:val="009E187C"/>
    <w:rsid w:val="009E2542"/>
    <w:rsid w:val="009E3D6E"/>
    <w:rsid w:val="009E3DA1"/>
    <w:rsid w:val="009E48B8"/>
    <w:rsid w:val="009E5791"/>
    <w:rsid w:val="009E77CC"/>
    <w:rsid w:val="009F0774"/>
    <w:rsid w:val="009F1580"/>
    <w:rsid w:val="009F1BB3"/>
    <w:rsid w:val="009F3150"/>
    <w:rsid w:val="009F6DDE"/>
    <w:rsid w:val="009F6DF5"/>
    <w:rsid w:val="009F6F47"/>
    <w:rsid w:val="009F72B6"/>
    <w:rsid w:val="00A01BD5"/>
    <w:rsid w:val="00A0508D"/>
    <w:rsid w:val="00A054C0"/>
    <w:rsid w:val="00A06A01"/>
    <w:rsid w:val="00A1091E"/>
    <w:rsid w:val="00A13E45"/>
    <w:rsid w:val="00A15840"/>
    <w:rsid w:val="00A17423"/>
    <w:rsid w:val="00A177D6"/>
    <w:rsid w:val="00A201B7"/>
    <w:rsid w:val="00A22601"/>
    <w:rsid w:val="00A22E52"/>
    <w:rsid w:val="00A27B15"/>
    <w:rsid w:val="00A313C0"/>
    <w:rsid w:val="00A326CB"/>
    <w:rsid w:val="00A3353E"/>
    <w:rsid w:val="00A3420E"/>
    <w:rsid w:val="00A34D78"/>
    <w:rsid w:val="00A40408"/>
    <w:rsid w:val="00A46837"/>
    <w:rsid w:val="00A54F92"/>
    <w:rsid w:val="00A54FA9"/>
    <w:rsid w:val="00A55FE1"/>
    <w:rsid w:val="00A57AB1"/>
    <w:rsid w:val="00A6184B"/>
    <w:rsid w:val="00A6191A"/>
    <w:rsid w:val="00A61B72"/>
    <w:rsid w:val="00A64DFC"/>
    <w:rsid w:val="00A67369"/>
    <w:rsid w:val="00A67AF7"/>
    <w:rsid w:val="00A706F3"/>
    <w:rsid w:val="00A70CE6"/>
    <w:rsid w:val="00A72F35"/>
    <w:rsid w:val="00A73933"/>
    <w:rsid w:val="00A74E70"/>
    <w:rsid w:val="00A7733E"/>
    <w:rsid w:val="00A80346"/>
    <w:rsid w:val="00A82333"/>
    <w:rsid w:val="00A8263B"/>
    <w:rsid w:val="00A84CBA"/>
    <w:rsid w:val="00A85868"/>
    <w:rsid w:val="00A86EC8"/>
    <w:rsid w:val="00A9089C"/>
    <w:rsid w:val="00A90A57"/>
    <w:rsid w:val="00A92EC1"/>
    <w:rsid w:val="00A95206"/>
    <w:rsid w:val="00A96BEF"/>
    <w:rsid w:val="00A97327"/>
    <w:rsid w:val="00A97DE0"/>
    <w:rsid w:val="00AA0ABE"/>
    <w:rsid w:val="00AA1470"/>
    <w:rsid w:val="00AA1CCD"/>
    <w:rsid w:val="00AA4AA6"/>
    <w:rsid w:val="00AA5315"/>
    <w:rsid w:val="00AA5C83"/>
    <w:rsid w:val="00AA6B17"/>
    <w:rsid w:val="00AA6B77"/>
    <w:rsid w:val="00AA780D"/>
    <w:rsid w:val="00AB0727"/>
    <w:rsid w:val="00AB16F5"/>
    <w:rsid w:val="00AB1762"/>
    <w:rsid w:val="00AB2416"/>
    <w:rsid w:val="00AB27BE"/>
    <w:rsid w:val="00AB3DE9"/>
    <w:rsid w:val="00AB5B14"/>
    <w:rsid w:val="00AC0195"/>
    <w:rsid w:val="00AC13F1"/>
    <w:rsid w:val="00AC513C"/>
    <w:rsid w:val="00AC5543"/>
    <w:rsid w:val="00AC5DF2"/>
    <w:rsid w:val="00AD0DD4"/>
    <w:rsid w:val="00AD0F52"/>
    <w:rsid w:val="00AD1A71"/>
    <w:rsid w:val="00AD2E2E"/>
    <w:rsid w:val="00AD3057"/>
    <w:rsid w:val="00AD640D"/>
    <w:rsid w:val="00AD728E"/>
    <w:rsid w:val="00AD7414"/>
    <w:rsid w:val="00AE082D"/>
    <w:rsid w:val="00AE3B2F"/>
    <w:rsid w:val="00AE46D6"/>
    <w:rsid w:val="00AE5D01"/>
    <w:rsid w:val="00AF1F92"/>
    <w:rsid w:val="00AF2C57"/>
    <w:rsid w:val="00AF4109"/>
    <w:rsid w:val="00AF521F"/>
    <w:rsid w:val="00AF6D0A"/>
    <w:rsid w:val="00B019CF"/>
    <w:rsid w:val="00B03194"/>
    <w:rsid w:val="00B050E1"/>
    <w:rsid w:val="00B0787B"/>
    <w:rsid w:val="00B07BCB"/>
    <w:rsid w:val="00B10069"/>
    <w:rsid w:val="00B10430"/>
    <w:rsid w:val="00B11BAC"/>
    <w:rsid w:val="00B133FB"/>
    <w:rsid w:val="00B13DA5"/>
    <w:rsid w:val="00B14E62"/>
    <w:rsid w:val="00B16EEF"/>
    <w:rsid w:val="00B16F29"/>
    <w:rsid w:val="00B17E46"/>
    <w:rsid w:val="00B22CB6"/>
    <w:rsid w:val="00B24978"/>
    <w:rsid w:val="00B24C93"/>
    <w:rsid w:val="00B25FA8"/>
    <w:rsid w:val="00B26033"/>
    <w:rsid w:val="00B30869"/>
    <w:rsid w:val="00B33057"/>
    <w:rsid w:val="00B3306C"/>
    <w:rsid w:val="00B349EF"/>
    <w:rsid w:val="00B375D8"/>
    <w:rsid w:val="00B41166"/>
    <w:rsid w:val="00B41690"/>
    <w:rsid w:val="00B4210B"/>
    <w:rsid w:val="00B44443"/>
    <w:rsid w:val="00B448A3"/>
    <w:rsid w:val="00B456B9"/>
    <w:rsid w:val="00B470A0"/>
    <w:rsid w:val="00B53DBF"/>
    <w:rsid w:val="00B55263"/>
    <w:rsid w:val="00B57934"/>
    <w:rsid w:val="00B63945"/>
    <w:rsid w:val="00B66303"/>
    <w:rsid w:val="00B677BA"/>
    <w:rsid w:val="00B71ACA"/>
    <w:rsid w:val="00B72354"/>
    <w:rsid w:val="00B72C04"/>
    <w:rsid w:val="00B737A1"/>
    <w:rsid w:val="00B74959"/>
    <w:rsid w:val="00B75E1C"/>
    <w:rsid w:val="00B771E8"/>
    <w:rsid w:val="00B7749E"/>
    <w:rsid w:val="00B77F16"/>
    <w:rsid w:val="00B804AE"/>
    <w:rsid w:val="00B80E37"/>
    <w:rsid w:val="00B81B2A"/>
    <w:rsid w:val="00B8325A"/>
    <w:rsid w:val="00B83A00"/>
    <w:rsid w:val="00B85F87"/>
    <w:rsid w:val="00B86B25"/>
    <w:rsid w:val="00B90D82"/>
    <w:rsid w:val="00B92784"/>
    <w:rsid w:val="00B929B8"/>
    <w:rsid w:val="00B94249"/>
    <w:rsid w:val="00B95202"/>
    <w:rsid w:val="00B969D3"/>
    <w:rsid w:val="00BA1576"/>
    <w:rsid w:val="00BA447C"/>
    <w:rsid w:val="00BA5177"/>
    <w:rsid w:val="00BA5220"/>
    <w:rsid w:val="00BA5608"/>
    <w:rsid w:val="00BA5716"/>
    <w:rsid w:val="00BA5902"/>
    <w:rsid w:val="00BA6F91"/>
    <w:rsid w:val="00BB0D2A"/>
    <w:rsid w:val="00BB363B"/>
    <w:rsid w:val="00BB38D0"/>
    <w:rsid w:val="00BB3BBE"/>
    <w:rsid w:val="00BB4622"/>
    <w:rsid w:val="00BB5678"/>
    <w:rsid w:val="00BB6486"/>
    <w:rsid w:val="00BC021E"/>
    <w:rsid w:val="00BC0EB5"/>
    <w:rsid w:val="00BC122C"/>
    <w:rsid w:val="00BC1792"/>
    <w:rsid w:val="00BC20F5"/>
    <w:rsid w:val="00BC40BF"/>
    <w:rsid w:val="00BC4400"/>
    <w:rsid w:val="00BC6CF3"/>
    <w:rsid w:val="00BD078F"/>
    <w:rsid w:val="00BD0E2E"/>
    <w:rsid w:val="00BD42B2"/>
    <w:rsid w:val="00BE0E05"/>
    <w:rsid w:val="00BE1CDD"/>
    <w:rsid w:val="00BE39EB"/>
    <w:rsid w:val="00BF04B7"/>
    <w:rsid w:val="00BF3E21"/>
    <w:rsid w:val="00BF5142"/>
    <w:rsid w:val="00BF5672"/>
    <w:rsid w:val="00BF59EA"/>
    <w:rsid w:val="00C010FE"/>
    <w:rsid w:val="00C01735"/>
    <w:rsid w:val="00C02550"/>
    <w:rsid w:val="00C056EF"/>
    <w:rsid w:val="00C11C81"/>
    <w:rsid w:val="00C1384B"/>
    <w:rsid w:val="00C14703"/>
    <w:rsid w:val="00C159FD"/>
    <w:rsid w:val="00C169CD"/>
    <w:rsid w:val="00C17C23"/>
    <w:rsid w:val="00C20B43"/>
    <w:rsid w:val="00C217F6"/>
    <w:rsid w:val="00C2188A"/>
    <w:rsid w:val="00C22C6E"/>
    <w:rsid w:val="00C23992"/>
    <w:rsid w:val="00C23CC1"/>
    <w:rsid w:val="00C23DD8"/>
    <w:rsid w:val="00C2439B"/>
    <w:rsid w:val="00C24441"/>
    <w:rsid w:val="00C26AA5"/>
    <w:rsid w:val="00C276AB"/>
    <w:rsid w:val="00C308E8"/>
    <w:rsid w:val="00C323E5"/>
    <w:rsid w:val="00C3356B"/>
    <w:rsid w:val="00C337B2"/>
    <w:rsid w:val="00C3473C"/>
    <w:rsid w:val="00C35891"/>
    <w:rsid w:val="00C37592"/>
    <w:rsid w:val="00C37A8C"/>
    <w:rsid w:val="00C41799"/>
    <w:rsid w:val="00C417C3"/>
    <w:rsid w:val="00C5046E"/>
    <w:rsid w:val="00C511FC"/>
    <w:rsid w:val="00C5155B"/>
    <w:rsid w:val="00C52289"/>
    <w:rsid w:val="00C541D4"/>
    <w:rsid w:val="00C54E7E"/>
    <w:rsid w:val="00C557B5"/>
    <w:rsid w:val="00C55ADF"/>
    <w:rsid w:val="00C56174"/>
    <w:rsid w:val="00C56965"/>
    <w:rsid w:val="00C56BE3"/>
    <w:rsid w:val="00C613B6"/>
    <w:rsid w:val="00C63915"/>
    <w:rsid w:val="00C64FDE"/>
    <w:rsid w:val="00C66214"/>
    <w:rsid w:val="00C67353"/>
    <w:rsid w:val="00C71B46"/>
    <w:rsid w:val="00C724F6"/>
    <w:rsid w:val="00C7285E"/>
    <w:rsid w:val="00C73223"/>
    <w:rsid w:val="00C75792"/>
    <w:rsid w:val="00C76A56"/>
    <w:rsid w:val="00C77911"/>
    <w:rsid w:val="00C80F65"/>
    <w:rsid w:val="00C85347"/>
    <w:rsid w:val="00C85D2F"/>
    <w:rsid w:val="00C87BC2"/>
    <w:rsid w:val="00C91C4E"/>
    <w:rsid w:val="00C92E47"/>
    <w:rsid w:val="00C93A6C"/>
    <w:rsid w:val="00C95A3E"/>
    <w:rsid w:val="00CA44ED"/>
    <w:rsid w:val="00CA4CEC"/>
    <w:rsid w:val="00CA4E41"/>
    <w:rsid w:val="00CA5985"/>
    <w:rsid w:val="00CA729F"/>
    <w:rsid w:val="00CB08DF"/>
    <w:rsid w:val="00CB1095"/>
    <w:rsid w:val="00CB323C"/>
    <w:rsid w:val="00CB4118"/>
    <w:rsid w:val="00CB44EF"/>
    <w:rsid w:val="00CB7517"/>
    <w:rsid w:val="00CC18A1"/>
    <w:rsid w:val="00CC21E8"/>
    <w:rsid w:val="00CC2ADC"/>
    <w:rsid w:val="00CC582C"/>
    <w:rsid w:val="00CD0141"/>
    <w:rsid w:val="00CD0407"/>
    <w:rsid w:val="00CD0C15"/>
    <w:rsid w:val="00CD0F92"/>
    <w:rsid w:val="00CD1B15"/>
    <w:rsid w:val="00CD1F1F"/>
    <w:rsid w:val="00CD4429"/>
    <w:rsid w:val="00CD6AE4"/>
    <w:rsid w:val="00CD7CBC"/>
    <w:rsid w:val="00CE1A3C"/>
    <w:rsid w:val="00CE38A8"/>
    <w:rsid w:val="00CE46F5"/>
    <w:rsid w:val="00CE5A9F"/>
    <w:rsid w:val="00CE6B39"/>
    <w:rsid w:val="00CF077F"/>
    <w:rsid w:val="00CF14D0"/>
    <w:rsid w:val="00CF1E52"/>
    <w:rsid w:val="00CF225C"/>
    <w:rsid w:val="00CF2CF0"/>
    <w:rsid w:val="00CF3628"/>
    <w:rsid w:val="00CF376A"/>
    <w:rsid w:val="00CF39C7"/>
    <w:rsid w:val="00CF661B"/>
    <w:rsid w:val="00CF6858"/>
    <w:rsid w:val="00CF79C1"/>
    <w:rsid w:val="00CF7C9A"/>
    <w:rsid w:val="00CF7D5A"/>
    <w:rsid w:val="00D03368"/>
    <w:rsid w:val="00D04130"/>
    <w:rsid w:val="00D05756"/>
    <w:rsid w:val="00D10B12"/>
    <w:rsid w:val="00D1198C"/>
    <w:rsid w:val="00D13630"/>
    <w:rsid w:val="00D1386D"/>
    <w:rsid w:val="00D16432"/>
    <w:rsid w:val="00D22851"/>
    <w:rsid w:val="00D22F37"/>
    <w:rsid w:val="00D24090"/>
    <w:rsid w:val="00D27046"/>
    <w:rsid w:val="00D3090E"/>
    <w:rsid w:val="00D32702"/>
    <w:rsid w:val="00D34D2C"/>
    <w:rsid w:val="00D34EA2"/>
    <w:rsid w:val="00D36DB6"/>
    <w:rsid w:val="00D37D69"/>
    <w:rsid w:val="00D42D37"/>
    <w:rsid w:val="00D43542"/>
    <w:rsid w:val="00D44E04"/>
    <w:rsid w:val="00D4561F"/>
    <w:rsid w:val="00D52865"/>
    <w:rsid w:val="00D54659"/>
    <w:rsid w:val="00D57534"/>
    <w:rsid w:val="00D6039C"/>
    <w:rsid w:val="00D60CAE"/>
    <w:rsid w:val="00D62E36"/>
    <w:rsid w:val="00D63494"/>
    <w:rsid w:val="00D63B0D"/>
    <w:rsid w:val="00D63D60"/>
    <w:rsid w:val="00D6409E"/>
    <w:rsid w:val="00D74763"/>
    <w:rsid w:val="00D84A18"/>
    <w:rsid w:val="00D85025"/>
    <w:rsid w:val="00D85079"/>
    <w:rsid w:val="00D87A20"/>
    <w:rsid w:val="00D90271"/>
    <w:rsid w:val="00D90572"/>
    <w:rsid w:val="00D9295A"/>
    <w:rsid w:val="00D931DC"/>
    <w:rsid w:val="00D95234"/>
    <w:rsid w:val="00D9744D"/>
    <w:rsid w:val="00DA3013"/>
    <w:rsid w:val="00DA42FE"/>
    <w:rsid w:val="00DA473D"/>
    <w:rsid w:val="00DA6C1D"/>
    <w:rsid w:val="00DA7908"/>
    <w:rsid w:val="00DA7953"/>
    <w:rsid w:val="00DB2476"/>
    <w:rsid w:val="00DB26D0"/>
    <w:rsid w:val="00DB44A4"/>
    <w:rsid w:val="00DB4AC6"/>
    <w:rsid w:val="00DB5345"/>
    <w:rsid w:val="00DB58F2"/>
    <w:rsid w:val="00DB6F89"/>
    <w:rsid w:val="00DC0933"/>
    <w:rsid w:val="00DC4FF1"/>
    <w:rsid w:val="00DC6007"/>
    <w:rsid w:val="00DD1029"/>
    <w:rsid w:val="00DD4A20"/>
    <w:rsid w:val="00DD5CB8"/>
    <w:rsid w:val="00DD6C65"/>
    <w:rsid w:val="00DD6F51"/>
    <w:rsid w:val="00DE02F9"/>
    <w:rsid w:val="00DE0BCC"/>
    <w:rsid w:val="00DE0E1E"/>
    <w:rsid w:val="00DE1015"/>
    <w:rsid w:val="00DE157A"/>
    <w:rsid w:val="00DE2FA4"/>
    <w:rsid w:val="00DE406A"/>
    <w:rsid w:val="00DF10D2"/>
    <w:rsid w:val="00DF5CBB"/>
    <w:rsid w:val="00E00637"/>
    <w:rsid w:val="00E00684"/>
    <w:rsid w:val="00E00F39"/>
    <w:rsid w:val="00E0690D"/>
    <w:rsid w:val="00E07785"/>
    <w:rsid w:val="00E14D8C"/>
    <w:rsid w:val="00E22AD1"/>
    <w:rsid w:val="00E26021"/>
    <w:rsid w:val="00E26534"/>
    <w:rsid w:val="00E310E8"/>
    <w:rsid w:val="00E32789"/>
    <w:rsid w:val="00E32F47"/>
    <w:rsid w:val="00E33205"/>
    <w:rsid w:val="00E342CC"/>
    <w:rsid w:val="00E34752"/>
    <w:rsid w:val="00E35366"/>
    <w:rsid w:val="00E361F9"/>
    <w:rsid w:val="00E36A46"/>
    <w:rsid w:val="00E40B89"/>
    <w:rsid w:val="00E41B67"/>
    <w:rsid w:val="00E43F9F"/>
    <w:rsid w:val="00E45804"/>
    <w:rsid w:val="00E4787C"/>
    <w:rsid w:val="00E501DA"/>
    <w:rsid w:val="00E5137C"/>
    <w:rsid w:val="00E51DC0"/>
    <w:rsid w:val="00E57CA7"/>
    <w:rsid w:val="00E60499"/>
    <w:rsid w:val="00E61230"/>
    <w:rsid w:val="00E614EC"/>
    <w:rsid w:val="00E61B76"/>
    <w:rsid w:val="00E648E3"/>
    <w:rsid w:val="00E6746D"/>
    <w:rsid w:val="00E6795B"/>
    <w:rsid w:val="00E71395"/>
    <w:rsid w:val="00E71A14"/>
    <w:rsid w:val="00E71DED"/>
    <w:rsid w:val="00E73475"/>
    <w:rsid w:val="00E73B13"/>
    <w:rsid w:val="00E742E1"/>
    <w:rsid w:val="00E8207B"/>
    <w:rsid w:val="00E83E91"/>
    <w:rsid w:val="00E86039"/>
    <w:rsid w:val="00E8639F"/>
    <w:rsid w:val="00E911C5"/>
    <w:rsid w:val="00E92A0E"/>
    <w:rsid w:val="00E9416B"/>
    <w:rsid w:val="00E962C5"/>
    <w:rsid w:val="00E97A9C"/>
    <w:rsid w:val="00EA0574"/>
    <w:rsid w:val="00EA2887"/>
    <w:rsid w:val="00EA3C14"/>
    <w:rsid w:val="00EA544A"/>
    <w:rsid w:val="00EA584F"/>
    <w:rsid w:val="00EB3A71"/>
    <w:rsid w:val="00EB527C"/>
    <w:rsid w:val="00EB67BB"/>
    <w:rsid w:val="00EC0749"/>
    <w:rsid w:val="00EC0D4C"/>
    <w:rsid w:val="00EC1DD7"/>
    <w:rsid w:val="00EC3537"/>
    <w:rsid w:val="00EC4294"/>
    <w:rsid w:val="00EC50B5"/>
    <w:rsid w:val="00EC5334"/>
    <w:rsid w:val="00EC724A"/>
    <w:rsid w:val="00EC7E29"/>
    <w:rsid w:val="00ED25DC"/>
    <w:rsid w:val="00ED274D"/>
    <w:rsid w:val="00ED31ED"/>
    <w:rsid w:val="00ED34BA"/>
    <w:rsid w:val="00ED3B97"/>
    <w:rsid w:val="00ED435C"/>
    <w:rsid w:val="00ED6DDA"/>
    <w:rsid w:val="00ED7871"/>
    <w:rsid w:val="00ED7E13"/>
    <w:rsid w:val="00EE1513"/>
    <w:rsid w:val="00EE2792"/>
    <w:rsid w:val="00EE2EDE"/>
    <w:rsid w:val="00EE2F1B"/>
    <w:rsid w:val="00EE38D8"/>
    <w:rsid w:val="00EE7D02"/>
    <w:rsid w:val="00EF1EDD"/>
    <w:rsid w:val="00EF285C"/>
    <w:rsid w:val="00EF38B4"/>
    <w:rsid w:val="00EF5FC4"/>
    <w:rsid w:val="00EF6E2F"/>
    <w:rsid w:val="00F01317"/>
    <w:rsid w:val="00F0343D"/>
    <w:rsid w:val="00F040ED"/>
    <w:rsid w:val="00F075AC"/>
    <w:rsid w:val="00F10370"/>
    <w:rsid w:val="00F10AAE"/>
    <w:rsid w:val="00F13926"/>
    <w:rsid w:val="00F147A0"/>
    <w:rsid w:val="00F16910"/>
    <w:rsid w:val="00F17188"/>
    <w:rsid w:val="00F17B85"/>
    <w:rsid w:val="00F17FA5"/>
    <w:rsid w:val="00F20EFA"/>
    <w:rsid w:val="00F22C4A"/>
    <w:rsid w:val="00F2615F"/>
    <w:rsid w:val="00F26B07"/>
    <w:rsid w:val="00F30303"/>
    <w:rsid w:val="00F31C22"/>
    <w:rsid w:val="00F31D56"/>
    <w:rsid w:val="00F3358F"/>
    <w:rsid w:val="00F336CC"/>
    <w:rsid w:val="00F33DE4"/>
    <w:rsid w:val="00F34BCE"/>
    <w:rsid w:val="00F3585F"/>
    <w:rsid w:val="00F379C2"/>
    <w:rsid w:val="00F40000"/>
    <w:rsid w:val="00F400E0"/>
    <w:rsid w:val="00F4051B"/>
    <w:rsid w:val="00F40699"/>
    <w:rsid w:val="00F44F6E"/>
    <w:rsid w:val="00F468A1"/>
    <w:rsid w:val="00F504FF"/>
    <w:rsid w:val="00F5379D"/>
    <w:rsid w:val="00F56161"/>
    <w:rsid w:val="00F56406"/>
    <w:rsid w:val="00F61640"/>
    <w:rsid w:val="00F61A2D"/>
    <w:rsid w:val="00F625B4"/>
    <w:rsid w:val="00F62EDA"/>
    <w:rsid w:val="00F64E46"/>
    <w:rsid w:val="00F678C9"/>
    <w:rsid w:val="00F7036B"/>
    <w:rsid w:val="00F747E4"/>
    <w:rsid w:val="00F76C01"/>
    <w:rsid w:val="00F81830"/>
    <w:rsid w:val="00F913E8"/>
    <w:rsid w:val="00F94C32"/>
    <w:rsid w:val="00F94D4F"/>
    <w:rsid w:val="00F9525D"/>
    <w:rsid w:val="00F969FF"/>
    <w:rsid w:val="00F97D52"/>
    <w:rsid w:val="00F97FE8"/>
    <w:rsid w:val="00FA0BAF"/>
    <w:rsid w:val="00FA1464"/>
    <w:rsid w:val="00FA4520"/>
    <w:rsid w:val="00FA4DE7"/>
    <w:rsid w:val="00FA642B"/>
    <w:rsid w:val="00FA7581"/>
    <w:rsid w:val="00FB253D"/>
    <w:rsid w:val="00FB2D47"/>
    <w:rsid w:val="00FB5B2D"/>
    <w:rsid w:val="00FB6817"/>
    <w:rsid w:val="00FC2769"/>
    <w:rsid w:val="00FC2C6C"/>
    <w:rsid w:val="00FC5607"/>
    <w:rsid w:val="00FC5D10"/>
    <w:rsid w:val="00FC771C"/>
    <w:rsid w:val="00FD001C"/>
    <w:rsid w:val="00FD226C"/>
    <w:rsid w:val="00FD36A8"/>
    <w:rsid w:val="00FD55AF"/>
    <w:rsid w:val="00FD7590"/>
    <w:rsid w:val="00FE1AA3"/>
    <w:rsid w:val="00FE1C8D"/>
    <w:rsid w:val="00FE27F9"/>
    <w:rsid w:val="00FE5128"/>
    <w:rsid w:val="00FE5514"/>
    <w:rsid w:val="00FF024C"/>
    <w:rsid w:val="00FF0383"/>
    <w:rsid w:val="00FF0A01"/>
    <w:rsid w:val="00FF3690"/>
    <w:rsid w:val="00FF393B"/>
    <w:rsid w:val="00FF44FA"/>
    <w:rsid w:val="00FF72E4"/>
    <w:rsid w:val="00FF7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BA25"/>
  <w15:chartTrackingRefBased/>
  <w15:docId w15:val="{30803F1E-A635-4772-BA58-E1D1EB74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345"/>
    <w:rPr>
      <w:kern w:val="0"/>
      <w:lang w:val="en-US"/>
      <w14:ligatures w14:val="none"/>
    </w:rPr>
  </w:style>
  <w:style w:type="paragraph" w:styleId="Heading1">
    <w:name w:val="heading 1"/>
    <w:basedOn w:val="Normal"/>
    <w:next w:val="Normal"/>
    <w:link w:val="Heading1Char"/>
    <w:uiPriority w:val="9"/>
    <w:qFormat/>
    <w:rsid w:val="00DB5345"/>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B5345"/>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B5345"/>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B5345"/>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B5345"/>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B534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B534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B534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B5345"/>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345"/>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DB5345"/>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DB5345"/>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DB5345"/>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DB5345"/>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DB5345"/>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DB5345"/>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DB5345"/>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DB5345"/>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DB534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B5345"/>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DB534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B5345"/>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DB5345"/>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B5345"/>
    <w:rPr>
      <w:i/>
      <w:iCs/>
      <w:color w:val="404040" w:themeColor="text1" w:themeTint="BF"/>
      <w:lang w:val="en-US"/>
    </w:rPr>
  </w:style>
  <w:style w:type="paragraph" w:styleId="ListParagraph">
    <w:name w:val="List Paragraph"/>
    <w:basedOn w:val="Normal"/>
    <w:uiPriority w:val="34"/>
    <w:qFormat/>
    <w:rsid w:val="00DB5345"/>
    <w:pPr>
      <w:ind w:left="720"/>
      <w:contextualSpacing/>
    </w:pPr>
    <w:rPr>
      <w:kern w:val="2"/>
      <w14:ligatures w14:val="standardContextual"/>
    </w:rPr>
  </w:style>
  <w:style w:type="character" w:styleId="IntenseEmphasis">
    <w:name w:val="Intense Emphasis"/>
    <w:basedOn w:val="DefaultParagraphFont"/>
    <w:uiPriority w:val="21"/>
    <w:qFormat/>
    <w:rsid w:val="00DB5345"/>
    <w:rPr>
      <w:i/>
      <w:iCs/>
      <w:color w:val="2F5496" w:themeColor="accent1" w:themeShade="BF"/>
    </w:rPr>
  </w:style>
  <w:style w:type="paragraph" w:styleId="IntenseQuote">
    <w:name w:val="Intense Quote"/>
    <w:basedOn w:val="Normal"/>
    <w:next w:val="Normal"/>
    <w:link w:val="IntenseQuoteChar"/>
    <w:uiPriority w:val="30"/>
    <w:qFormat/>
    <w:rsid w:val="00DB53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B5345"/>
    <w:rPr>
      <w:i/>
      <w:iCs/>
      <w:color w:val="2F5496" w:themeColor="accent1" w:themeShade="BF"/>
      <w:lang w:val="en-US"/>
    </w:rPr>
  </w:style>
  <w:style w:type="character" w:styleId="IntenseReference">
    <w:name w:val="Intense Reference"/>
    <w:basedOn w:val="DefaultParagraphFont"/>
    <w:uiPriority w:val="32"/>
    <w:qFormat/>
    <w:rsid w:val="00DB5345"/>
    <w:rPr>
      <w:b/>
      <w:bCs/>
      <w:smallCaps/>
      <w:color w:val="2F5496" w:themeColor="accent1" w:themeShade="BF"/>
      <w:spacing w:val="5"/>
    </w:rPr>
  </w:style>
  <w:style w:type="paragraph" w:styleId="FootnoteText">
    <w:name w:val="footnote text"/>
    <w:basedOn w:val="Normal"/>
    <w:link w:val="FootnoteTextChar"/>
    <w:uiPriority w:val="99"/>
    <w:unhideWhenUsed/>
    <w:rsid w:val="00DB5345"/>
    <w:pPr>
      <w:spacing w:after="0" w:line="240" w:lineRule="auto"/>
    </w:pPr>
    <w:rPr>
      <w:sz w:val="20"/>
      <w:szCs w:val="20"/>
    </w:rPr>
  </w:style>
  <w:style w:type="character" w:customStyle="1" w:styleId="FootnoteTextChar">
    <w:name w:val="Footnote Text Char"/>
    <w:basedOn w:val="DefaultParagraphFont"/>
    <w:link w:val="FootnoteText"/>
    <w:uiPriority w:val="99"/>
    <w:rsid w:val="00DB5345"/>
    <w:rPr>
      <w:kern w:val="0"/>
      <w:sz w:val="20"/>
      <w:szCs w:val="20"/>
      <w:lang w:val="en-US"/>
      <w14:ligatures w14:val="none"/>
    </w:rPr>
  </w:style>
  <w:style w:type="character" w:styleId="FootnoteReference">
    <w:name w:val="footnote reference"/>
    <w:basedOn w:val="DefaultParagraphFont"/>
    <w:uiPriority w:val="99"/>
    <w:semiHidden/>
    <w:unhideWhenUsed/>
    <w:rsid w:val="00DB5345"/>
    <w:rPr>
      <w:vertAlign w:val="superscript"/>
    </w:rPr>
  </w:style>
  <w:style w:type="character" w:styleId="CommentReference">
    <w:name w:val="annotation reference"/>
    <w:basedOn w:val="DefaultParagraphFont"/>
    <w:uiPriority w:val="99"/>
    <w:semiHidden/>
    <w:unhideWhenUsed/>
    <w:rsid w:val="00DB5345"/>
    <w:rPr>
      <w:sz w:val="16"/>
      <w:szCs w:val="16"/>
    </w:rPr>
  </w:style>
  <w:style w:type="paragraph" w:styleId="CommentText">
    <w:name w:val="annotation text"/>
    <w:basedOn w:val="Normal"/>
    <w:link w:val="CommentTextChar"/>
    <w:uiPriority w:val="99"/>
    <w:unhideWhenUsed/>
    <w:rsid w:val="00DB5345"/>
    <w:pPr>
      <w:spacing w:line="240" w:lineRule="auto"/>
    </w:pPr>
    <w:rPr>
      <w:sz w:val="20"/>
      <w:szCs w:val="20"/>
    </w:rPr>
  </w:style>
  <w:style w:type="character" w:customStyle="1" w:styleId="CommentTextChar">
    <w:name w:val="Comment Text Char"/>
    <w:basedOn w:val="DefaultParagraphFont"/>
    <w:link w:val="CommentText"/>
    <w:uiPriority w:val="99"/>
    <w:rsid w:val="00DB5345"/>
    <w:rPr>
      <w:kern w:val="0"/>
      <w:sz w:val="20"/>
      <w:szCs w:val="20"/>
      <w:lang w:val="en-US"/>
      <w14:ligatures w14:val="none"/>
    </w:rPr>
  </w:style>
  <w:style w:type="character" w:styleId="Emphasis">
    <w:name w:val="Emphasis"/>
    <w:basedOn w:val="DefaultParagraphFont"/>
    <w:uiPriority w:val="20"/>
    <w:qFormat/>
    <w:rsid w:val="00DB5345"/>
    <w:rPr>
      <w:i/>
      <w:iCs/>
    </w:rPr>
  </w:style>
  <w:style w:type="character" w:customStyle="1" w:styleId="b-view-panelfield-value">
    <w:name w:val="b-view-panel__field-value"/>
    <w:basedOn w:val="DefaultParagraphFont"/>
    <w:rsid w:val="00DB5345"/>
  </w:style>
  <w:style w:type="paragraph" w:styleId="BalloonText">
    <w:name w:val="Balloon Text"/>
    <w:basedOn w:val="Normal"/>
    <w:link w:val="BalloonTextChar"/>
    <w:uiPriority w:val="99"/>
    <w:semiHidden/>
    <w:unhideWhenUsed/>
    <w:rsid w:val="00DB53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345"/>
    <w:rPr>
      <w:rFonts w:ascii="Segoe UI" w:hAnsi="Segoe UI" w:cs="Segoe UI"/>
      <w:kern w:val="0"/>
      <w:sz w:val="18"/>
      <w:szCs w:val="18"/>
      <w:lang w:val="en-US"/>
      <w14:ligatures w14:val="none"/>
    </w:rPr>
  </w:style>
  <w:style w:type="character" w:customStyle="1" w:styleId="cf01">
    <w:name w:val="cf01"/>
    <w:basedOn w:val="DefaultParagraphFont"/>
    <w:rsid w:val="00DB5345"/>
    <w:rPr>
      <w:rFonts w:ascii="Segoe UI" w:hAnsi="Segoe UI" w:cs="Segoe UI" w:hint="default"/>
      <w:i/>
      <w:iCs/>
      <w:sz w:val="18"/>
      <w:szCs w:val="18"/>
    </w:rPr>
  </w:style>
  <w:style w:type="paragraph" w:styleId="CommentSubject">
    <w:name w:val="annotation subject"/>
    <w:basedOn w:val="CommentText"/>
    <w:next w:val="CommentText"/>
    <w:link w:val="CommentSubjectChar"/>
    <w:uiPriority w:val="99"/>
    <w:semiHidden/>
    <w:unhideWhenUsed/>
    <w:rsid w:val="003252E4"/>
    <w:rPr>
      <w:b/>
      <w:bCs/>
    </w:rPr>
  </w:style>
  <w:style w:type="character" w:customStyle="1" w:styleId="CommentSubjectChar">
    <w:name w:val="Comment Subject Char"/>
    <w:basedOn w:val="CommentTextChar"/>
    <w:link w:val="CommentSubject"/>
    <w:uiPriority w:val="99"/>
    <w:semiHidden/>
    <w:rsid w:val="003252E4"/>
    <w:rPr>
      <w:b/>
      <w:bCs/>
      <w:kern w:val="0"/>
      <w:sz w:val="20"/>
      <w:szCs w:val="20"/>
      <w:lang w:val="en-US"/>
      <w14:ligatures w14:val="none"/>
    </w:rPr>
  </w:style>
  <w:style w:type="paragraph" w:styleId="Revision">
    <w:name w:val="Revision"/>
    <w:hidden/>
    <w:uiPriority w:val="99"/>
    <w:semiHidden/>
    <w:rsid w:val="00E614EC"/>
    <w:pPr>
      <w:spacing w:after="0" w:line="240" w:lineRule="auto"/>
    </w:pPr>
    <w:rPr>
      <w:kern w:val="0"/>
      <w:lang w:val="en-US"/>
      <w14:ligatures w14:val="none"/>
    </w:rPr>
  </w:style>
  <w:style w:type="paragraph" w:styleId="Header">
    <w:name w:val="header"/>
    <w:basedOn w:val="Normal"/>
    <w:link w:val="HeaderChar"/>
    <w:uiPriority w:val="99"/>
    <w:unhideWhenUsed/>
    <w:rsid w:val="00F10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370"/>
    <w:rPr>
      <w:kern w:val="0"/>
      <w:lang w:val="en-US"/>
      <w14:ligatures w14:val="none"/>
    </w:rPr>
  </w:style>
  <w:style w:type="paragraph" w:styleId="Footer">
    <w:name w:val="footer"/>
    <w:basedOn w:val="Normal"/>
    <w:link w:val="FooterChar"/>
    <w:uiPriority w:val="99"/>
    <w:unhideWhenUsed/>
    <w:rsid w:val="00F10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370"/>
    <w:rPr>
      <w:kern w:val="0"/>
      <w:lang w:val="en-US"/>
      <w14:ligatures w14:val="none"/>
    </w:rPr>
  </w:style>
  <w:style w:type="paragraph" w:styleId="NormalWeb">
    <w:name w:val="Normal (Web)"/>
    <w:basedOn w:val="Normal"/>
    <w:uiPriority w:val="99"/>
    <w:semiHidden/>
    <w:unhideWhenUsed/>
    <w:rsid w:val="00647655"/>
    <w:rPr>
      <w:rFonts w:ascii="Times New Roman" w:hAnsi="Times New Roman" w:cs="Times New Roman"/>
      <w:sz w:val="24"/>
      <w:szCs w:val="24"/>
    </w:rPr>
  </w:style>
  <w:style w:type="character" w:styleId="Strong">
    <w:name w:val="Strong"/>
    <w:basedOn w:val="DefaultParagraphFont"/>
    <w:uiPriority w:val="22"/>
    <w:qFormat/>
    <w:rsid w:val="00DB24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0720E-14EF-49A4-9202-8BB5280C40D3}">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67</Pages>
  <Words>25547</Words>
  <Characters>145624</Characters>
  <Application>Microsoft Office Word</Application>
  <DocSecurity>0</DocSecurity>
  <Lines>1213</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Etlon Peppo</dc:creator>
  <cp:keywords/>
  <dc:description/>
  <cp:lastModifiedBy>Hega Ismaili</cp:lastModifiedBy>
  <cp:revision>13</cp:revision>
  <cp:lastPrinted>2025-12-18T14:09:00Z</cp:lastPrinted>
  <dcterms:created xsi:type="dcterms:W3CDTF">2026-01-07T10:18:00Z</dcterms:created>
  <dcterms:modified xsi:type="dcterms:W3CDTF">2026-01-07T10:20:00Z</dcterms:modified>
</cp:coreProperties>
</file>