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0414D" w14:textId="77777777" w:rsidR="000663C5" w:rsidRPr="00E1083F" w:rsidRDefault="00D739F6" w:rsidP="001D77DB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</w:rPr>
      </w:pPr>
      <w:bookmarkStart w:id="0" w:name="_Toc26274055"/>
      <w:r w:rsidRPr="00E1083F">
        <w:rPr>
          <w:rFonts w:ascii="Times New Roman" w:hAnsi="Times New Roman"/>
          <w:i w:val="0"/>
          <w:iCs/>
          <w:szCs w:val="24"/>
        </w:rPr>
        <w:t>P</w:t>
      </w:r>
      <w:r w:rsidR="00296408" w:rsidRPr="00E1083F">
        <w:rPr>
          <w:rFonts w:ascii="Times New Roman" w:hAnsi="Times New Roman"/>
          <w:i w:val="0"/>
          <w:iCs/>
          <w:szCs w:val="24"/>
        </w:rPr>
        <w:t>Ë</w:t>
      </w:r>
      <w:r w:rsidRPr="00E1083F">
        <w:rPr>
          <w:rFonts w:ascii="Times New Roman" w:hAnsi="Times New Roman"/>
          <w:i w:val="0"/>
          <w:iCs/>
          <w:szCs w:val="24"/>
        </w:rPr>
        <w:t>RGATITJA E PLANIT T</w:t>
      </w:r>
      <w:r w:rsidR="00296408" w:rsidRPr="00E1083F">
        <w:rPr>
          <w:rFonts w:ascii="Times New Roman" w:hAnsi="Times New Roman"/>
          <w:i w:val="0"/>
          <w:iCs/>
          <w:szCs w:val="24"/>
        </w:rPr>
        <w:t>Ë</w:t>
      </w:r>
      <w:r w:rsidRPr="00E1083F">
        <w:rPr>
          <w:rFonts w:ascii="Times New Roman" w:hAnsi="Times New Roman"/>
          <w:i w:val="0"/>
          <w:iCs/>
          <w:szCs w:val="24"/>
        </w:rPr>
        <w:t xml:space="preserve"> KONSULTIMIT</w:t>
      </w:r>
      <w:bookmarkEnd w:id="0"/>
    </w:p>
    <w:p w14:paraId="2956193D" w14:textId="29513734" w:rsidR="000663C5" w:rsidRPr="00CD010C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 xml:space="preserve">Emri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ligjit</w:t>
      </w:r>
      <w:proofErr w:type="spellEnd"/>
      <w:r w:rsidR="00296408" w:rsidRPr="00E1083F">
        <w:rPr>
          <w:rFonts w:ascii="Times New Roman" w:hAnsi="Times New Roman"/>
          <w:sz w:val="24"/>
          <w:szCs w:val="24"/>
        </w:rPr>
        <w:t>/</w:t>
      </w:r>
      <w:proofErr w:type="spellStart"/>
      <w:r w:rsidRPr="00E1083F">
        <w:rPr>
          <w:rFonts w:ascii="Times New Roman" w:hAnsi="Times New Roman"/>
          <w:sz w:val="24"/>
          <w:szCs w:val="24"/>
        </w:rPr>
        <w:t>politikës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t</w:t>
      </w:r>
      <w:r w:rsidR="00296408" w:rsidRPr="00E1083F">
        <w:rPr>
          <w:rFonts w:ascii="Times New Roman" w:hAnsi="Times New Roman"/>
          <w:sz w:val="24"/>
          <w:szCs w:val="24"/>
        </w:rPr>
        <w:t>ë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propozuar</w:t>
      </w:r>
      <w:proofErr w:type="spellEnd"/>
      <w:r w:rsidR="000663C5" w:rsidRPr="00CD010C">
        <w:rPr>
          <w:rFonts w:ascii="Times New Roman" w:hAnsi="Times New Roman"/>
          <w:sz w:val="24"/>
          <w:szCs w:val="24"/>
        </w:rPr>
        <w:t>:</w:t>
      </w:r>
      <w:r w:rsidR="00CD010C">
        <w:rPr>
          <w:rFonts w:ascii="Times New Roman" w:hAnsi="Times New Roman"/>
          <w:b/>
          <w:bCs/>
          <w:color w:val="000000"/>
          <w:sz w:val="28"/>
          <w:szCs w:val="28"/>
          <w:lang w:val="sq-AL"/>
        </w:rPr>
        <w:t xml:space="preserve"> </w:t>
      </w:r>
      <w:r w:rsidR="00CD010C">
        <w:rPr>
          <w:rFonts w:ascii="Times New Roman" w:hAnsi="Times New Roman"/>
          <w:color w:val="000000"/>
          <w:sz w:val="24"/>
          <w:szCs w:val="24"/>
          <w:lang w:val="sq-AL"/>
        </w:rPr>
        <w:t>P</w:t>
      </w:r>
      <w:r w:rsidR="00CD010C" w:rsidRPr="00CD010C">
        <w:rPr>
          <w:rFonts w:ascii="Times New Roman" w:hAnsi="Times New Roman"/>
          <w:color w:val="000000"/>
          <w:sz w:val="24"/>
          <w:szCs w:val="24"/>
          <w:lang w:val="sq-AL"/>
        </w:rPr>
        <w:t>ër disa shtesa dhe ndryshime në ligjin nr.25/2018, “</w:t>
      </w:r>
      <w:r w:rsidR="00674497">
        <w:rPr>
          <w:rFonts w:ascii="Times New Roman" w:hAnsi="Times New Roman"/>
          <w:color w:val="000000"/>
          <w:sz w:val="24"/>
          <w:szCs w:val="24"/>
          <w:lang w:val="sq-AL"/>
        </w:rPr>
        <w:t>P</w:t>
      </w:r>
      <w:r w:rsidR="00CD010C" w:rsidRPr="00CD010C">
        <w:rPr>
          <w:rFonts w:ascii="Times New Roman" w:hAnsi="Times New Roman"/>
          <w:color w:val="000000"/>
          <w:sz w:val="24"/>
          <w:szCs w:val="24"/>
          <w:lang w:val="sq-AL"/>
        </w:rPr>
        <w:t>ër kontabilitetin dhe pasqyrat financiare</w:t>
      </w:r>
      <w:r w:rsidR="00CD010C">
        <w:rPr>
          <w:rFonts w:ascii="Times New Roman" w:hAnsi="Times New Roman"/>
          <w:color w:val="000000"/>
          <w:sz w:val="24"/>
          <w:szCs w:val="24"/>
          <w:lang w:val="sq-AL"/>
        </w:rPr>
        <w:t>”</w:t>
      </w:r>
    </w:p>
    <w:p w14:paraId="67131312" w14:textId="77777777" w:rsidR="002416B6" w:rsidRPr="00E1083F" w:rsidRDefault="002416B6" w:rsidP="002416B6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14:paraId="61CF988A" w14:textId="77777777" w:rsidR="000663C5" w:rsidRPr="00CD010C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CD010C">
        <w:rPr>
          <w:rFonts w:ascii="Times New Roman" w:hAnsi="Times New Roman"/>
          <w:sz w:val="24"/>
          <w:szCs w:val="24"/>
          <w:lang w:val="sq-AL"/>
        </w:rPr>
        <w:t>Audienca e synuar, lloji i konsultimeve (paraprake/</w:t>
      </w:r>
      <w:r w:rsidR="00296408" w:rsidRPr="00CD010C">
        <w:rPr>
          <w:rFonts w:ascii="Times New Roman" w:hAnsi="Times New Roman"/>
          <w:sz w:val="24"/>
          <w:szCs w:val="24"/>
          <w:lang w:val="sq-AL"/>
        </w:rPr>
        <w:t>k</w:t>
      </w:r>
      <w:r w:rsidRPr="00CD010C">
        <w:rPr>
          <w:rFonts w:ascii="Times New Roman" w:hAnsi="Times New Roman"/>
          <w:sz w:val="24"/>
          <w:szCs w:val="24"/>
          <w:lang w:val="sq-AL"/>
        </w:rPr>
        <w:t>. për projekt-ligjet), metodat e konsultimit, kanali i komunikimit për shkëmbimin e informacionit</w:t>
      </w:r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2485"/>
        <w:gridCol w:w="3174"/>
      </w:tblGrid>
      <w:tr w:rsidR="002C5491" w:rsidRPr="00E1083F" w14:paraId="165BC4CC" w14:textId="77777777" w:rsidTr="000D497E">
        <w:trPr>
          <w:trHeight w:val="1840"/>
        </w:trPr>
        <w:tc>
          <w:tcPr>
            <w:tcW w:w="1668" w:type="dxa"/>
          </w:tcPr>
          <w:p w14:paraId="741BE1C3" w14:textId="77777777" w:rsidR="000663C5" w:rsidRPr="00E1083F" w:rsidRDefault="00D739F6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Audienca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synuar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6CB0EACD" w14:textId="77777777" w:rsidR="000663C5" w:rsidRPr="00E1083F" w:rsidRDefault="00D739F6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Lloji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konsultimeve</w:t>
            </w:r>
            <w:proofErr w:type="spellEnd"/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5A2CA924" w14:textId="77777777" w:rsidR="000663C5" w:rsidRPr="00E1083F" w:rsidRDefault="00D739F6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onsultime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paraprake</w:t>
            </w:r>
            <w:proofErr w:type="spellEnd"/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7E61AEDA" w14:textId="77777777" w:rsidR="000663C5" w:rsidRPr="00E1083F" w:rsidRDefault="00296408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konsultime</w:t>
            </w:r>
            <w:proofErr w:type="spellEnd"/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proofErr w:type="spellEnd"/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>projekt</w:t>
            </w:r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>ligjet</w:t>
            </w:r>
            <w:proofErr w:type="spellEnd"/>
          </w:p>
        </w:tc>
        <w:tc>
          <w:tcPr>
            <w:tcW w:w="2485" w:type="dxa"/>
          </w:tcPr>
          <w:p w14:paraId="047DED2A" w14:textId="77777777" w:rsidR="000663C5" w:rsidRPr="00E1083F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Metodat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0663C5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e-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konsultimi</w:t>
            </w:r>
            <w:proofErr w:type="spellEnd"/>
            <w:r w:rsidR="000663C5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takimet</w:t>
            </w:r>
            <w:proofErr w:type="spellEnd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publike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seminare</w:t>
            </w:r>
            <w:proofErr w:type="gramEnd"/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sondazhe</w:t>
            </w:r>
            <w:proofErr w:type="spellEnd"/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etj</w:t>
            </w:r>
            <w:proofErr w:type="spellEnd"/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3174" w:type="dxa"/>
          </w:tcPr>
          <w:p w14:paraId="6E00236B" w14:textId="77777777" w:rsidR="000663C5" w:rsidRPr="00E1083F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Kanali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komunikimit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shkëmbimin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informacionit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>dhe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>ftesave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D615B" w:rsidRPr="00E1083F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ED615B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email,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rrjetet</w:t>
            </w:r>
            <w:proofErr w:type="spellEnd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sociale</w:t>
            </w:r>
            <w:proofErr w:type="spellEnd"/>
            <w:r w:rsidR="00296408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296408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etj</w:t>
            </w:r>
            <w:proofErr w:type="spellEnd"/>
            <w:r w:rsidR="00ED615B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.)</w:t>
            </w:r>
          </w:p>
        </w:tc>
      </w:tr>
      <w:tr w:rsidR="009A4566" w:rsidRPr="00E1083F" w14:paraId="068E2AA3" w14:textId="77777777" w:rsidTr="000D497E">
        <w:tc>
          <w:tcPr>
            <w:tcW w:w="1668" w:type="dxa"/>
          </w:tcPr>
          <w:p w14:paraId="0AB92BE8" w14:textId="132BFE14" w:rsidR="00674497" w:rsidRPr="005D1152" w:rsidRDefault="00FA38F1" w:rsidP="000D497E">
            <w:pPr>
              <w:pStyle w:val="BodyText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proofErr w:type="spellStart"/>
            <w:r w:rsidRPr="005D115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Këshilli</w:t>
            </w:r>
            <w:proofErr w:type="spellEnd"/>
            <w:r w:rsidRPr="005D115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Kombëtar </w:t>
            </w:r>
            <w:proofErr w:type="spellStart"/>
            <w:r w:rsidRPr="005D115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i</w:t>
            </w:r>
            <w:proofErr w:type="spellEnd"/>
            <w:r w:rsidRPr="005D115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15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Kontabilitet</w:t>
            </w:r>
            <w:r w:rsidR="000D497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it</w:t>
            </w:r>
            <w:proofErr w:type="spellEnd"/>
            <w:r w:rsidR="000D497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,</w:t>
            </w:r>
          </w:p>
          <w:p w14:paraId="65331444" w14:textId="780F0AF7" w:rsidR="00E55EF2" w:rsidRPr="005D1152" w:rsidRDefault="00674497" w:rsidP="000D497E">
            <w:pPr>
              <w:pStyle w:val="BodyText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proofErr w:type="spellStart"/>
            <w:r w:rsidRPr="005D115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Autoriteti</w:t>
            </w:r>
            <w:proofErr w:type="spellEnd"/>
            <w:r w:rsidRPr="005D115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15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i</w:t>
            </w:r>
            <w:proofErr w:type="spellEnd"/>
            <w:r w:rsidRPr="005D115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15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Mbikëqyrjes</w:t>
            </w:r>
            <w:proofErr w:type="spellEnd"/>
            <w:r w:rsidR="00E55EF2" w:rsidRPr="005D115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55EF2" w:rsidRPr="005D115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Financiare</w:t>
            </w:r>
            <w:proofErr w:type="spellEnd"/>
            <w:r w:rsidR="00935083" w:rsidRPr="005D115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,</w:t>
            </w:r>
          </w:p>
          <w:p w14:paraId="5D05B371" w14:textId="3D29B1B5" w:rsidR="00674497" w:rsidRPr="005D1152" w:rsidRDefault="00E55EF2" w:rsidP="000D497E">
            <w:pPr>
              <w:pStyle w:val="BodyText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5D115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Bordi </w:t>
            </w:r>
            <w:proofErr w:type="spellStart"/>
            <w:r w:rsidRPr="005D115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i</w:t>
            </w:r>
            <w:proofErr w:type="spellEnd"/>
            <w:r w:rsidRPr="005D115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15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Mbikëqyrjes</w:t>
            </w:r>
            <w:proofErr w:type="spellEnd"/>
            <w:r w:rsidRPr="005D115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35083" w:rsidRPr="005D115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Publike</w:t>
            </w:r>
            <w:proofErr w:type="spellEnd"/>
            <w:r w:rsidR="00935083" w:rsidRPr="005D115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,</w:t>
            </w:r>
          </w:p>
          <w:p w14:paraId="713331A4" w14:textId="4BA559EA" w:rsidR="009A4566" w:rsidRPr="005D1152" w:rsidRDefault="00674497" w:rsidP="000D497E">
            <w:pPr>
              <w:pStyle w:val="BodyText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5D1152">
              <w:rPr>
                <w:rFonts w:ascii="Times New Roman" w:hAnsi="Times New Roman"/>
                <w:iCs/>
                <w:sz w:val="24"/>
                <w:szCs w:val="24"/>
              </w:rPr>
              <w:t>Organizatat</w:t>
            </w:r>
            <w:proofErr w:type="spellEnd"/>
            <w:r w:rsidRPr="005D115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D1152">
              <w:rPr>
                <w:rFonts w:ascii="Times New Roman" w:hAnsi="Times New Roman"/>
                <w:iCs/>
                <w:sz w:val="24"/>
                <w:szCs w:val="24"/>
              </w:rPr>
              <w:t>profesionale</w:t>
            </w:r>
            <w:proofErr w:type="spellEnd"/>
            <w:r w:rsidR="005D1152">
              <w:rPr>
                <w:rFonts w:ascii="Times New Roman" w:hAnsi="Times New Roman"/>
                <w:iCs/>
                <w:sz w:val="24"/>
                <w:szCs w:val="24"/>
              </w:rPr>
              <w:t xml:space="preserve"> (IEKA, IKM </w:t>
            </w:r>
            <w:proofErr w:type="spellStart"/>
            <w:r w:rsidR="005D1152">
              <w:rPr>
                <w:rFonts w:ascii="Times New Roman" w:hAnsi="Times New Roman"/>
                <w:iCs/>
                <w:sz w:val="24"/>
                <w:szCs w:val="24"/>
              </w:rPr>
              <w:t>dhe</w:t>
            </w:r>
            <w:proofErr w:type="spellEnd"/>
            <w:r w:rsidR="005D1152">
              <w:rPr>
                <w:rFonts w:ascii="Times New Roman" w:hAnsi="Times New Roman"/>
                <w:iCs/>
                <w:sz w:val="24"/>
                <w:szCs w:val="24"/>
              </w:rPr>
              <w:t xml:space="preserve"> SHKFSH)</w:t>
            </w:r>
            <w:r w:rsidR="00FA38F1" w:rsidRPr="005D1152"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14:paraId="0109CE1C" w14:textId="19BF0CD3" w:rsidR="00FA38F1" w:rsidRPr="005D1152" w:rsidRDefault="00FA38F1" w:rsidP="000D497E">
            <w:pPr>
              <w:pStyle w:val="BodyText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5D1152">
              <w:rPr>
                <w:rFonts w:ascii="Times New Roman" w:hAnsi="Times New Roman"/>
                <w:iCs/>
                <w:sz w:val="24"/>
                <w:szCs w:val="24"/>
              </w:rPr>
              <w:t>Ekspertë</w:t>
            </w:r>
            <w:proofErr w:type="spellEnd"/>
            <w:r w:rsidRPr="005D115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D1152">
              <w:rPr>
                <w:rFonts w:ascii="Times New Roman" w:hAnsi="Times New Roman"/>
                <w:iCs/>
                <w:sz w:val="24"/>
                <w:szCs w:val="24"/>
              </w:rPr>
              <w:t>të</w:t>
            </w:r>
            <w:proofErr w:type="spellEnd"/>
            <w:r w:rsidRPr="005D115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D1152">
              <w:rPr>
                <w:rFonts w:ascii="Times New Roman" w:hAnsi="Times New Roman"/>
                <w:iCs/>
                <w:sz w:val="24"/>
                <w:szCs w:val="24"/>
              </w:rPr>
              <w:t>fushës</w:t>
            </w:r>
            <w:proofErr w:type="spellEnd"/>
            <w:r w:rsidRPr="005D115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D1152">
              <w:rPr>
                <w:rFonts w:ascii="Times New Roman" w:hAnsi="Times New Roman"/>
                <w:iCs/>
                <w:sz w:val="24"/>
                <w:szCs w:val="24"/>
              </w:rPr>
              <w:t>dhe</w:t>
            </w:r>
            <w:proofErr w:type="spellEnd"/>
            <w:r w:rsidRPr="005D115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D1152">
              <w:rPr>
                <w:rFonts w:ascii="Times New Roman" w:hAnsi="Times New Roman"/>
                <w:iCs/>
                <w:sz w:val="24"/>
                <w:szCs w:val="24"/>
              </w:rPr>
              <w:t>publiku</w:t>
            </w:r>
            <w:proofErr w:type="spellEnd"/>
            <w:r w:rsidRPr="005D115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D1152">
              <w:rPr>
                <w:rFonts w:ascii="Times New Roman" w:hAnsi="Times New Roman"/>
                <w:iCs/>
                <w:sz w:val="24"/>
                <w:szCs w:val="24"/>
              </w:rPr>
              <w:t>i</w:t>
            </w:r>
            <w:proofErr w:type="spellEnd"/>
            <w:r w:rsidRPr="005D115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D1152">
              <w:rPr>
                <w:rFonts w:ascii="Times New Roman" w:hAnsi="Times New Roman"/>
                <w:iCs/>
                <w:sz w:val="24"/>
                <w:szCs w:val="24"/>
              </w:rPr>
              <w:t>gjerë</w:t>
            </w:r>
            <w:proofErr w:type="spellEnd"/>
            <w:r w:rsidRPr="005D115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D1152">
              <w:rPr>
                <w:rFonts w:ascii="Times New Roman" w:hAnsi="Times New Roman"/>
                <w:iCs/>
                <w:sz w:val="24"/>
                <w:szCs w:val="24"/>
              </w:rPr>
              <w:t>i</w:t>
            </w:r>
            <w:proofErr w:type="spellEnd"/>
            <w:r w:rsidRPr="005D115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D1152">
              <w:rPr>
                <w:rFonts w:ascii="Times New Roman" w:hAnsi="Times New Roman"/>
                <w:iCs/>
                <w:sz w:val="24"/>
                <w:szCs w:val="24"/>
              </w:rPr>
              <w:t>interesuar</w:t>
            </w:r>
            <w:proofErr w:type="spellEnd"/>
            <w:r w:rsidR="000D497E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14:paraId="54046487" w14:textId="77777777" w:rsidR="009A4566" w:rsidRPr="005D1152" w:rsidRDefault="009A4566" w:rsidP="009A456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479163F0" w14:textId="11158DA4" w:rsidR="009A4566" w:rsidRPr="005D1152" w:rsidRDefault="009A4566" w:rsidP="000D497E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5D1152">
              <w:rPr>
                <w:rFonts w:ascii="Times New Roman" w:hAnsi="Times New Roman"/>
                <w:iCs/>
                <w:sz w:val="24"/>
                <w:szCs w:val="24"/>
              </w:rPr>
              <w:t>Konsultime</w:t>
            </w:r>
            <w:proofErr w:type="spellEnd"/>
            <w:r w:rsidRPr="005D115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D1152">
              <w:rPr>
                <w:rFonts w:ascii="Times New Roman" w:hAnsi="Times New Roman"/>
                <w:iCs/>
                <w:sz w:val="24"/>
                <w:szCs w:val="24"/>
              </w:rPr>
              <w:t>paraprake</w:t>
            </w:r>
            <w:proofErr w:type="spellEnd"/>
            <w:r w:rsidRPr="005D115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D1152">
              <w:rPr>
                <w:rFonts w:ascii="Times New Roman" w:hAnsi="Times New Roman"/>
                <w:iCs/>
                <w:sz w:val="24"/>
                <w:szCs w:val="24"/>
              </w:rPr>
              <w:t>si</w:t>
            </w:r>
            <w:proofErr w:type="spellEnd"/>
            <w:r w:rsidRPr="005D115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D1152">
              <w:rPr>
                <w:rFonts w:ascii="Times New Roman" w:hAnsi="Times New Roman"/>
                <w:iCs/>
                <w:sz w:val="24"/>
                <w:szCs w:val="24"/>
              </w:rPr>
              <w:t>dhe</w:t>
            </w:r>
            <w:proofErr w:type="spellEnd"/>
            <w:r w:rsidRPr="005D115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D1152">
              <w:rPr>
                <w:rFonts w:ascii="Times New Roman" w:hAnsi="Times New Roman"/>
                <w:iCs/>
                <w:sz w:val="24"/>
                <w:szCs w:val="24"/>
              </w:rPr>
              <w:t>konsultime</w:t>
            </w:r>
            <w:proofErr w:type="spellEnd"/>
            <w:r w:rsidRPr="005D115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D1152">
              <w:rPr>
                <w:rFonts w:ascii="Times New Roman" w:hAnsi="Times New Roman"/>
                <w:iCs/>
                <w:sz w:val="24"/>
                <w:szCs w:val="24"/>
              </w:rPr>
              <w:t>për</w:t>
            </w:r>
            <w:proofErr w:type="spellEnd"/>
            <w:r w:rsidRPr="005D115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D1152">
              <w:rPr>
                <w:rFonts w:ascii="Times New Roman" w:hAnsi="Times New Roman"/>
                <w:iCs/>
                <w:sz w:val="24"/>
                <w:szCs w:val="24"/>
              </w:rPr>
              <w:t>projektligjin</w:t>
            </w:r>
            <w:proofErr w:type="spellEnd"/>
          </w:p>
        </w:tc>
        <w:tc>
          <w:tcPr>
            <w:tcW w:w="2485" w:type="dxa"/>
          </w:tcPr>
          <w:p w14:paraId="6E7A9308" w14:textId="53A27F7B" w:rsidR="009A4566" w:rsidRPr="005D1152" w:rsidRDefault="009A4566" w:rsidP="000D497E">
            <w:pPr>
              <w:pStyle w:val="BodyText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5D1152">
              <w:rPr>
                <w:rFonts w:ascii="Times New Roman" w:hAnsi="Times New Roman"/>
                <w:iCs/>
                <w:sz w:val="24"/>
                <w:szCs w:val="24"/>
              </w:rPr>
              <w:t>Takime</w:t>
            </w:r>
            <w:proofErr w:type="spellEnd"/>
            <w:r w:rsidRPr="005D1152">
              <w:rPr>
                <w:rFonts w:ascii="Times New Roman" w:hAnsi="Times New Roman"/>
                <w:iCs/>
                <w:sz w:val="24"/>
                <w:szCs w:val="24"/>
              </w:rPr>
              <w:t xml:space="preserve"> me </w:t>
            </w:r>
            <w:proofErr w:type="spellStart"/>
            <w:r w:rsidRPr="005D1152">
              <w:rPr>
                <w:rFonts w:ascii="Times New Roman" w:hAnsi="Times New Roman"/>
                <w:iCs/>
                <w:sz w:val="24"/>
                <w:szCs w:val="24"/>
              </w:rPr>
              <w:t>palët</w:t>
            </w:r>
            <w:proofErr w:type="spellEnd"/>
            <w:r w:rsidRPr="005D1152">
              <w:rPr>
                <w:rFonts w:ascii="Times New Roman" w:hAnsi="Times New Roman"/>
                <w:iCs/>
                <w:sz w:val="24"/>
                <w:szCs w:val="24"/>
              </w:rPr>
              <w:t xml:space="preserve"> e </w:t>
            </w:r>
            <w:proofErr w:type="spellStart"/>
            <w:proofErr w:type="gramStart"/>
            <w:r w:rsidRPr="005D1152">
              <w:rPr>
                <w:rFonts w:ascii="Times New Roman" w:hAnsi="Times New Roman"/>
                <w:iCs/>
                <w:sz w:val="24"/>
                <w:szCs w:val="24"/>
              </w:rPr>
              <w:t>interesuara</w:t>
            </w:r>
            <w:proofErr w:type="spellEnd"/>
            <w:r w:rsidR="000D497E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  <w:proofErr w:type="gramEnd"/>
          </w:p>
          <w:p w14:paraId="6F67837A" w14:textId="70C928FC" w:rsidR="000D497E" w:rsidRPr="005D1152" w:rsidRDefault="009A4566" w:rsidP="000D497E">
            <w:pPr>
              <w:pStyle w:val="BodyText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5D1152">
              <w:rPr>
                <w:rFonts w:ascii="Times New Roman" w:hAnsi="Times New Roman"/>
                <w:iCs/>
                <w:sz w:val="24"/>
                <w:szCs w:val="24"/>
              </w:rPr>
              <w:t>Konsultim</w:t>
            </w:r>
            <w:proofErr w:type="spellEnd"/>
            <w:r w:rsidR="000D497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0D497E">
              <w:rPr>
                <w:rFonts w:ascii="Times New Roman" w:hAnsi="Times New Roman"/>
                <w:iCs/>
                <w:sz w:val="24"/>
                <w:szCs w:val="24"/>
              </w:rPr>
              <w:t>nëpërmjet</w:t>
            </w:r>
            <w:proofErr w:type="spellEnd"/>
            <w:r w:rsidR="000D497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5D115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0D497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D497E">
              <w:rPr>
                <w:rFonts w:ascii="Times New Roman" w:hAnsi="Times New Roman"/>
                <w:iCs/>
                <w:sz w:val="24"/>
                <w:szCs w:val="24"/>
              </w:rPr>
              <w:t>Regjistrit</w:t>
            </w:r>
            <w:proofErr w:type="spellEnd"/>
            <w:r w:rsidR="000D497E">
              <w:rPr>
                <w:rFonts w:ascii="Times New Roman" w:hAnsi="Times New Roman"/>
                <w:iCs/>
                <w:sz w:val="24"/>
                <w:szCs w:val="24"/>
              </w:rPr>
              <w:t xml:space="preserve">  Elektronik</w:t>
            </w:r>
            <w:proofErr w:type="gramEnd"/>
            <w:r w:rsidR="000D497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0D497E">
              <w:rPr>
                <w:rFonts w:ascii="Times New Roman" w:hAnsi="Times New Roman"/>
                <w:iCs/>
                <w:sz w:val="24"/>
                <w:szCs w:val="24"/>
              </w:rPr>
              <w:t>të</w:t>
            </w:r>
            <w:proofErr w:type="spellEnd"/>
            <w:r w:rsidR="000D497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0D497E">
              <w:rPr>
                <w:rFonts w:ascii="Times New Roman" w:hAnsi="Times New Roman"/>
                <w:iCs/>
                <w:sz w:val="24"/>
                <w:szCs w:val="24"/>
              </w:rPr>
              <w:t>Njoftimit</w:t>
            </w:r>
            <w:proofErr w:type="spellEnd"/>
            <w:r w:rsidR="000D497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0D497E">
              <w:rPr>
                <w:rFonts w:ascii="Times New Roman" w:hAnsi="Times New Roman"/>
                <w:iCs/>
                <w:sz w:val="24"/>
                <w:szCs w:val="24"/>
              </w:rPr>
              <w:t>dhe</w:t>
            </w:r>
            <w:proofErr w:type="spellEnd"/>
            <w:r w:rsidR="000D497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0D497E">
              <w:rPr>
                <w:rFonts w:ascii="Times New Roman" w:hAnsi="Times New Roman"/>
                <w:iCs/>
                <w:sz w:val="24"/>
                <w:szCs w:val="24"/>
              </w:rPr>
              <w:t>Konsultimit</w:t>
            </w:r>
            <w:proofErr w:type="spellEnd"/>
            <w:r w:rsidR="000D497E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14:paraId="2FB3C04F" w14:textId="0B24D11A" w:rsidR="00FA38F1" w:rsidRPr="005D1152" w:rsidRDefault="00FA38F1" w:rsidP="000D497E">
            <w:pPr>
              <w:pStyle w:val="BodyText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174" w:type="dxa"/>
          </w:tcPr>
          <w:p w14:paraId="5560C334" w14:textId="18A9E5D3" w:rsidR="009A4566" w:rsidRPr="005D1152" w:rsidRDefault="009A4566" w:rsidP="000D497E">
            <w:pPr>
              <w:pStyle w:val="BodyText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5D1152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Nëpërmjet postës elektronike email</w:t>
            </w:r>
            <w:r w:rsidR="000D497E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;</w:t>
            </w:r>
          </w:p>
          <w:p w14:paraId="7C2D91D5" w14:textId="36967D1A" w:rsidR="009A4566" w:rsidRPr="005D1152" w:rsidRDefault="009A4566" w:rsidP="000D497E">
            <w:pPr>
              <w:pStyle w:val="BodyText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5D1152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Shkresë zyrtare</w:t>
            </w:r>
            <w:r w:rsidR="000D497E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;</w:t>
            </w:r>
          </w:p>
          <w:p w14:paraId="1DE5738A" w14:textId="0A4FDEAB" w:rsidR="009A4566" w:rsidRPr="00E1083F" w:rsidRDefault="000D497E" w:rsidP="000D497E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Regjistri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Elektronik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Njoftimit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Konsultimit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Publik </w:t>
            </w:r>
            <w:hyperlink r:id="rId5" w:history="1">
              <w:r w:rsidRPr="00BF01D8">
                <w:rPr>
                  <w:rStyle w:val="Hyperlink"/>
                  <w:rFonts w:ascii="Times New Roman" w:hAnsi="Times New Roman"/>
                  <w:iCs/>
                  <w:sz w:val="24"/>
                  <w:szCs w:val="24"/>
                </w:rPr>
                <w:t>https://konsultimipublik.gov.al/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</w:p>
        </w:tc>
      </w:tr>
    </w:tbl>
    <w:p w14:paraId="170656DB" w14:textId="77777777"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693EC667" w14:textId="77777777"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Afati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kohor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aktiviteteve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konsultimit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1083F">
        <w:rPr>
          <w:rFonts w:ascii="Times New Roman" w:hAnsi="Times New Roman"/>
          <w:sz w:val="24"/>
          <w:szCs w:val="24"/>
        </w:rPr>
        <w:t>nga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fillimi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deri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raportim</w:t>
      </w:r>
      <w:proofErr w:type="spellEnd"/>
      <w:r w:rsidRPr="00E1083F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9434CA" w14:paraId="2D9B2BE7" w14:textId="77777777" w:rsidTr="00A9692B">
        <w:tc>
          <w:tcPr>
            <w:tcW w:w="9062" w:type="dxa"/>
          </w:tcPr>
          <w:p w14:paraId="284E5C20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List</w:t>
            </w:r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a e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gjitha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aktiviteteve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parashikuara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konsultimit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me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datën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përafërt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zbatimit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6130F105" w14:textId="44CA5169" w:rsidR="000663C5" w:rsidRPr="009A4566" w:rsidRDefault="009A4566" w:rsidP="001158F9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1158F9">
              <w:rPr>
                <w:rFonts w:ascii="Times New Roman" w:hAnsi="Times New Roman"/>
                <w:sz w:val="24"/>
                <w:szCs w:val="24"/>
                <w:lang w:val="de-DE"/>
              </w:rPr>
              <w:t>Projektligji është publikuar në sistemin e konsultimeve publike, nga data</w:t>
            </w:r>
            <w:r w:rsidR="009434CA" w:rsidRPr="001158F9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="009434CA" w:rsidRPr="001158F9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02.04.2026 deri më </w:t>
            </w:r>
            <w:r w:rsidR="001158F9" w:rsidRPr="001158F9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30</w:t>
            </w:r>
            <w:r w:rsidR="009434CA" w:rsidRPr="001158F9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.0</w:t>
            </w:r>
            <w:r w:rsidR="001158F9" w:rsidRPr="001158F9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4</w:t>
            </w:r>
            <w:r w:rsidR="009434CA" w:rsidRPr="001158F9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.2026</w:t>
            </w:r>
            <w:r w:rsidRPr="001158F9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</w:tc>
      </w:tr>
    </w:tbl>
    <w:p w14:paraId="34F003A7" w14:textId="77777777" w:rsidR="000663C5" w:rsidRPr="009A4566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14:paraId="76C8E320" w14:textId="77777777"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Burimet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nevojshme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E1083F" w14:paraId="417A25AD" w14:textId="77777777" w:rsidTr="00A9692B">
        <w:tc>
          <w:tcPr>
            <w:tcW w:w="9062" w:type="dxa"/>
          </w:tcPr>
          <w:p w14:paraId="13BE2B14" w14:textId="77777777" w:rsidR="008D2F66" w:rsidRPr="00E1083F" w:rsidRDefault="00316BF2" w:rsidP="00D817EF">
            <w:pPr>
              <w:pStyle w:val="BodyText"/>
              <w:jc w:val="both"/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rshkruani nr. e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stafit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nevojsh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mjetet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financiare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teknike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nevojshme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etj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018759D6" w14:textId="356215D4" w:rsidR="00D817EF" w:rsidRPr="009A4566" w:rsidRDefault="00D817EF" w:rsidP="00D817EF">
            <w:pPr>
              <w:pStyle w:val="BodyText"/>
              <w:numPr>
                <w:ilvl w:val="0"/>
                <w:numId w:val="5"/>
              </w:numPr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9A4566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en-US"/>
              </w:rPr>
              <w:lastRenderedPageBreak/>
              <w:t xml:space="preserve">Burime </w:t>
            </w:r>
            <w:proofErr w:type="spellStart"/>
            <w:r w:rsidRPr="009A4566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en-US"/>
              </w:rPr>
              <w:t>njerëzore</w:t>
            </w:r>
            <w:proofErr w:type="spellEnd"/>
            <w:r w:rsidRPr="009A4566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4566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en-US"/>
              </w:rPr>
              <w:t>t</w:t>
            </w:r>
            <w:r w:rsidR="00A9692B" w:rsidRPr="009A4566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en-US"/>
              </w:rPr>
              <w:t>ë</w:t>
            </w:r>
            <w:proofErr w:type="spellEnd"/>
            <w:r w:rsidRPr="009A4566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4566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en-US"/>
              </w:rPr>
              <w:t>nevojshme</w:t>
            </w:r>
            <w:proofErr w:type="spellEnd"/>
            <w:r w:rsidRPr="009A4566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en-US"/>
              </w:rPr>
              <w:t>:</w:t>
            </w:r>
            <w:r w:rsidR="009A4566" w:rsidRPr="00D755CA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4 Persona (</w:t>
            </w:r>
            <w:proofErr w:type="spellStart"/>
            <w:r w:rsidR="009A4566" w:rsidRPr="00D755CA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en-US"/>
              </w:rPr>
              <w:t>Drejtor</w:t>
            </w:r>
            <w:proofErr w:type="spellEnd"/>
            <w:r w:rsidR="009A4566" w:rsidRPr="00D755CA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9A4566" w:rsidRPr="00D755CA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en-US"/>
              </w:rPr>
              <w:t>Përgjegjës</w:t>
            </w:r>
            <w:proofErr w:type="spellEnd"/>
            <w:r w:rsidR="009A4566" w:rsidRPr="00D755CA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A4566" w:rsidRPr="00D755CA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en-US"/>
              </w:rPr>
              <w:t>Sektori</w:t>
            </w:r>
            <w:proofErr w:type="spellEnd"/>
            <w:r w:rsidR="009A4566" w:rsidRPr="00D755CA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en-US"/>
              </w:rPr>
              <w:t>, 2 Specialist)</w:t>
            </w:r>
          </w:p>
          <w:p w14:paraId="408E29BA" w14:textId="2B628642" w:rsidR="000663C5" w:rsidRPr="00E1083F" w:rsidRDefault="008D2F66" w:rsidP="008D2F66">
            <w:pPr>
              <w:pStyle w:val="BodyTex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Burime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Financiare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</w:t>
            </w:r>
            <w:r w:rsidR="007E1CB1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nevojshme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:</w:t>
            </w:r>
            <w:r w:rsidR="009A4566">
              <w:rPr>
                <w:rFonts w:ascii="Times New Roman" w:hAnsi="Times New Roman"/>
                <w:sz w:val="24"/>
                <w:szCs w:val="24"/>
              </w:rPr>
              <w:t xml:space="preserve"> Nuk ka </w:t>
            </w:r>
            <w:proofErr w:type="spellStart"/>
            <w:r w:rsidR="009A4566">
              <w:rPr>
                <w:rFonts w:ascii="Times New Roman" w:hAnsi="Times New Roman"/>
                <w:sz w:val="24"/>
                <w:szCs w:val="24"/>
              </w:rPr>
              <w:t>kosto</w:t>
            </w:r>
            <w:proofErr w:type="spellEnd"/>
            <w:r w:rsidR="009A45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A4566">
              <w:rPr>
                <w:rFonts w:ascii="Times New Roman" w:hAnsi="Times New Roman"/>
                <w:sz w:val="24"/>
                <w:szCs w:val="24"/>
              </w:rPr>
              <w:t>shtesë</w:t>
            </w:r>
            <w:proofErr w:type="spellEnd"/>
            <w:r w:rsidR="009A456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9A4566">
              <w:rPr>
                <w:rFonts w:ascii="Times New Roman" w:hAnsi="Times New Roman"/>
                <w:sz w:val="24"/>
                <w:szCs w:val="24"/>
              </w:rPr>
              <w:t>përveçse</w:t>
            </w:r>
            <w:proofErr w:type="spellEnd"/>
            <w:r w:rsidR="009A45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A4566">
              <w:rPr>
                <w:rFonts w:ascii="Times New Roman" w:hAnsi="Times New Roman"/>
                <w:sz w:val="24"/>
                <w:szCs w:val="24"/>
              </w:rPr>
              <w:t>pagave</w:t>
            </w:r>
            <w:proofErr w:type="spellEnd"/>
            <w:r w:rsidR="009A45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A4566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="009A45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A4566">
              <w:rPr>
                <w:rFonts w:ascii="Times New Roman" w:hAnsi="Times New Roman"/>
                <w:sz w:val="24"/>
                <w:szCs w:val="24"/>
              </w:rPr>
              <w:t>punonjësit</w:t>
            </w:r>
            <w:proofErr w:type="spellEnd"/>
            <w:r w:rsidR="009A4566">
              <w:rPr>
                <w:rFonts w:ascii="Times New Roman" w:hAnsi="Times New Roman"/>
                <w:sz w:val="24"/>
                <w:szCs w:val="24"/>
              </w:rPr>
              <w:t xml:space="preserve"> e MF.</w:t>
            </w:r>
          </w:p>
          <w:p w14:paraId="28E3AD3F" w14:textId="77777777" w:rsidR="008D2F66" w:rsidRPr="00E1083F" w:rsidRDefault="008D2F66" w:rsidP="008D2F66">
            <w:pPr>
              <w:pStyle w:val="BodyTex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60424E2" w14:textId="77777777" w:rsidR="00316BF2" w:rsidRPr="00E1083F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6807AD11" w14:textId="77777777"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Mbledhja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p</w:t>
      </w:r>
      <w:r w:rsidR="00296408" w:rsidRPr="00E1083F">
        <w:rPr>
          <w:rFonts w:ascii="Times New Roman" w:hAnsi="Times New Roman"/>
          <w:sz w:val="24"/>
          <w:szCs w:val="24"/>
        </w:rPr>
        <w:t>ë</w:t>
      </w:r>
      <w:r w:rsidRPr="00E1083F">
        <w:rPr>
          <w:rFonts w:ascii="Times New Roman" w:hAnsi="Times New Roman"/>
          <w:sz w:val="24"/>
          <w:szCs w:val="24"/>
        </w:rPr>
        <w:t>rgjigjeve</w:t>
      </w:r>
      <w:proofErr w:type="spellEnd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9434CA" w14:paraId="1585296E" w14:textId="77777777" w:rsidTr="00A9692B">
        <w:tc>
          <w:tcPr>
            <w:tcW w:w="9067" w:type="dxa"/>
          </w:tcPr>
          <w:p w14:paraId="09876382" w14:textId="77777777"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rshkruani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nyr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mendoni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q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mblidhni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rgjigjet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2A012F25" w14:textId="77777777" w:rsidR="000663C5" w:rsidRDefault="001B0354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rgjigjet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mblidhen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rmes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k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tyre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m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nyrave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</w:p>
          <w:p w14:paraId="70021B14" w14:textId="77777777" w:rsidR="00A43E7B" w:rsidRPr="00954742" w:rsidRDefault="00A43E7B" w:rsidP="00A43E7B">
            <w:pPr>
              <w:pStyle w:val="BodyText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954742">
              <w:rPr>
                <w:rFonts w:ascii="Times New Roman" w:hAnsi="Times New Roman"/>
                <w:iCs/>
                <w:sz w:val="24"/>
                <w:szCs w:val="24"/>
              </w:rPr>
              <w:t>Postë</w:t>
            </w:r>
            <w:proofErr w:type="spellEnd"/>
            <w:r w:rsidRPr="0095474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54742">
              <w:rPr>
                <w:rFonts w:ascii="Times New Roman" w:hAnsi="Times New Roman"/>
                <w:iCs/>
                <w:sz w:val="24"/>
                <w:szCs w:val="24"/>
              </w:rPr>
              <w:t>elektronike</w:t>
            </w:r>
            <w:proofErr w:type="spellEnd"/>
            <w:r w:rsidRPr="00954742">
              <w:rPr>
                <w:rFonts w:ascii="Times New Roman" w:hAnsi="Times New Roman"/>
                <w:iCs/>
                <w:sz w:val="24"/>
                <w:szCs w:val="24"/>
              </w:rPr>
              <w:t xml:space="preserve"> (e-mail</w:t>
            </w:r>
            <w:proofErr w:type="gramStart"/>
            <w:r w:rsidRPr="00954742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  <w:proofErr w:type="gramEnd"/>
            <w:r w:rsidRPr="00954742">
              <w:rPr>
                <w:rStyle w:val="Hyperlink"/>
                <w:iCs/>
              </w:rPr>
              <w:t xml:space="preserve">    </w:t>
            </w:r>
          </w:p>
          <w:p w14:paraId="1BD5C315" w14:textId="77777777" w:rsidR="00A43E7B" w:rsidRDefault="00A43E7B" w:rsidP="00A43E7B">
            <w:pPr>
              <w:pStyle w:val="BodyText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954742">
              <w:rPr>
                <w:rFonts w:ascii="Times New Roman" w:hAnsi="Times New Roman"/>
                <w:iCs/>
                <w:sz w:val="24"/>
                <w:szCs w:val="24"/>
              </w:rPr>
              <w:t>Postë</w:t>
            </w:r>
            <w:proofErr w:type="spellEnd"/>
            <w:r w:rsidRPr="0095474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54742">
              <w:rPr>
                <w:rFonts w:ascii="Times New Roman" w:hAnsi="Times New Roman"/>
                <w:iCs/>
                <w:sz w:val="24"/>
                <w:szCs w:val="24"/>
              </w:rPr>
              <w:t>zyrtare</w:t>
            </w:r>
            <w:proofErr w:type="spellEnd"/>
            <w:r w:rsidRPr="0095474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54742">
              <w:rPr>
                <w:rFonts w:ascii="Times New Roman" w:hAnsi="Times New Roman"/>
                <w:iCs/>
                <w:sz w:val="24"/>
                <w:szCs w:val="24"/>
              </w:rPr>
              <w:t>në</w:t>
            </w:r>
            <w:proofErr w:type="spellEnd"/>
            <w:r w:rsidRPr="0095474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54742">
              <w:rPr>
                <w:rFonts w:ascii="Times New Roman" w:hAnsi="Times New Roman"/>
                <w:iCs/>
                <w:sz w:val="24"/>
                <w:szCs w:val="24"/>
              </w:rPr>
              <w:t>adresën</w:t>
            </w:r>
            <w:proofErr w:type="spellEnd"/>
            <w:r w:rsidRPr="0095474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54742">
              <w:rPr>
                <w:rFonts w:ascii="Times New Roman" w:hAnsi="Times New Roman"/>
                <w:iCs/>
                <w:sz w:val="24"/>
                <w:szCs w:val="24"/>
              </w:rPr>
              <w:t>Bulevardi</w:t>
            </w:r>
            <w:proofErr w:type="spellEnd"/>
            <w:r w:rsidRPr="00954742">
              <w:rPr>
                <w:rFonts w:ascii="Times New Roman" w:hAnsi="Times New Roman"/>
                <w:iCs/>
                <w:sz w:val="24"/>
                <w:szCs w:val="24"/>
              </w:rPr>
              <w:t xml:space="preserve"> “</w:t>
            </w:r>
            <w:proofErr w:type="spellStart"/>
            <w:r w:rsidRPr="00954742">
              <w:rPr>
                <w:rFonts w:ascii="Times New Roman" w:hAnsi="Times New Roman"/>
                <w:iCs/>
                <w:sz w:val="24"/>
                <w:szCs w:val="24"/>
              </w:rPr>
              <w:t>Dëshmorët</w:t>
            </w:r>
            <w:proofErr w:type="spellEnd"/>
            <w:r w:rsidRPr="00954742">
              <w:rPr>
                <w:rFonts w:ascii="Times New Roman" w:hAnsi="Times New Roman"/>
                <w:iCs/>
                <w:sz w:val="24"/>
                <w:szCs w:val="24"/>
              </w:rPr>
              <w:t xml:space="preserve"> e </w:t>
            </w:r>
            <w:proofErr w:type="spellStart"/>
            <w:r w:rsidRPr="00954742">
              <w:rPr>
                <w:rFonts w:ascii="Times New Roman" w:hAnsi="Times New Roman"/>
                <w:iCs/>
                <w:sz w:val="24"/>
                <w:szCs w:val="24"/>
              </w:rPr>
              <w:t>Kombit</w:t>
            </w:r>
            <w:proofErr w:type="spellEnd"/>
            <w:r w:rsidRPr="00954742">
              <w:rPr>
                <w:rFonts w:ascii="Times New Roman" w:hAnsi="Times New Roman"/>
                <w:iCs/>
                <w:sz w:val="24"/>
                <w:szCs w:val="24"/>
              </w:rPr>
              <w:t xml:space="preserve">”, Nr 3; </w:t>
            </w:r>
            <w:proofErr w:type="spellStart"/>
            <w:r w:rsidRPr="00954742">
              <w:rPr>
                <w:rFonts w:ascii="Times New Roman" w:hAnsi="Times New Roman"/>
                <w:iCs/>
                <w:sz w:val="24"/>
                <w:szCs w:val="24"/>
              </w:rPr>
              <w:t>Tiranë</w:t>
            </w:r>
            <w:proofErr w:type="spellEnd"/>
            <w:r w:rsidRPr="00954742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gramStart"/>
            <w:r w:rsidRPr="00954742">
              <w:rPr>
                <w:rFonts w:ascii="Times New Roman" w:hAnsi="Times New Roman"/>
                <w:iCs/>
                <w:sz w:val="24"/>
                <w:szCs w:val="24"/>
              </w:rPr>
              <w:t>Albania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  <w:proofErr w:type="gramEnd"/>
          </w:p>
          <w:p w14:paraId="72A9B6FF" w14:textId="77777777" w:rsidR="00A43E7B" w:rsidRDefault="00A43E7B" w:rsidP="00A43E7B">
            <w:pPr>
              <w:pStyle w:val="BodyText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Me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shkresë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zyrtare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përgjigje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shkresës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dërguar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dhe</w:t>
            </w:r>
            <w:proofErr w:type="spellEnd"/>
          </w:p>
          <w:p w14:paraId="0A7A6BC5" w14:textId="1544430C" w:rsidR="003E69DD" w:rsidRPr="00A43E7B" w:rsidRDefault="00A43E7B" w:rsidP="00C20941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0B42CC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Në s</w:t>
            </w:r>
            <w:r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i</w:t>
            </w:r>
            <w:r w:rsidRPr="000B42CC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stemin e-akte, për ato institucione që janë pjesë e sistemit.</w:t>
            </w:r>
          </w:p>
        </w:tc>
      </w:tr>
    </w:tbl>
    <w:p w14:paraId="15198326" w14:textId="77777777" w:rsidR="00C20941" w:rsidRPr="00A43E7B" w:rsidRDefault="00C20941" w:rsidP="000663C5">
      <w:pPr>
        <w:pStyle w:val="BodyText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0EC8FADC" w14:textId="77777777"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Monitorimi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procesit</w:t>
      </w:r>
      <w:proofErr w:type="spellEnd"/>
    </w:p>
    <w:p w14:paraId="4F4C8A49" w14:textId="77777777" w:rsidR="000663C5" w:rsidRPr="00E1083F" w:rsidRDefault="00316BF2" w:rsidP="000663C5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E1083F">
        <w:rPr>
          <w:rFonts w:ascii="Times New Roman" w:hAnsi="Times New Roman"/>
          <w:i/>
          <w:sz w:val="24"/>
          <w:szCs w:val="24"/>
        </w:rPr>
        <w:t>Kjo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matricë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mund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t'ju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ndihmojë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monitorimin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vazhdueshëm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pasi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përfshin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treguesit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metodat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zakonshme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matjen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nivelit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suksesit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proceseve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konsultimit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fazën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planifikimit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ju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përcaktoni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vlerën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planifikuar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treguesve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sasiorë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dhe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metodave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>/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mjeteve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që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do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përdorni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matjen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suksesit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gjatë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përfundim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procesit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6"/>
        <w:gridCol w:w="1704"/>
        <w:gridCol w:w="491"/>
        <w:gridCol w:w="993"/>
        <w:gridCol w:w="837"/>
        <w:gridCol w:w="866"/>
        <w:gridCol w:w="1829"/>
      </w:tblGrid>
      <w:tr w:rsidR="000663C5" w:rsidRPr="00E1083F" w14:paraId="35E07528" w14:textId="77777777" w:rsidTr="004A75AF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14:paraId="4661ED7B" w14:textId="77777777"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dhe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metodat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monitorimin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procesit</w:t>
            </w:r>
            <w:proofErr w:type="spellEnd"/>
          </w:p>
        </w:tc>
      </w:tr>
      <w:tr w:rsidR="000663C5" w:rsidRPr="00E1083F" w14:paraId="302021A5" w14:textId="77777777" w:rsidTr="004A75AF">
        <w:tc>
          <w:tcPr>
            <w:tcW w:w="2502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14:paraId="7EFB4177" w14:textId="77777777"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Korniza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procesit</w:t>
            </w:r>
            <w:proofErr w:type="spellEnd"/>
          </w:p>
        </w:tc>
        <w:tc>
          <w:tcPr>
            <w:tcW w:w="101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080B6C71" w14:textId="77777777"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rshatshm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ria</w:t>
            </w:r>
            <w:proofErr w:type="spellEnd"/>
          </w:p>
        </w:tc>
        <w:tc>
          <w:tcPr>
            <w:tcW w:w="1488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394BE86B" w14:textId="77777777" w:rsidR="000663C5" w:rsidRPr="00E1083F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Masat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sime</w:t>
            </w:r>
            <w:proofErr w:type="spellEnd"/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procesin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pjes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marrjes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9434CA" w14:paraId="7B809BA2" w14:textId="77777777" w:rsidTr="004A75AF">
        <w:tc>
          <w:tcPr>
            <w:tcW w:w="2502" w:type="pct"/>
            <w:gridSpan w:val="3"/>
            <w:tcBorders>
              <w:bottom w:val="double" w:sz="4" w:space="0" w:color="auto"/>
            </w:tcBorders>
          </w:tcPr>
          <w:p w14:paraId="5BB78970" w14:textId="77777777" w:rsidR="000663C5" w:rsidRPr="00CD010C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CD010C">
              <w:rPr>
                <w:rFonts w:ascii="Times New Roman" w:hAnsi="Times New Roman"/>
                <w:sz w:val="24"/>
                <w:szCs w:val="24"/>
                <w:lang w:val="de-DE"/>
              </w:rPr>
              <w:t>A u realizuan aktivitetet sipas afatit të planifikuar?</w:t>
            </w:r>
          </w:p>
        </w:tc>
        <w:tc>
          <w:tcPr>
            <w:tcW w:w="1010" w:type="pct"/>
            <w:gridSpan w:val="2"/>
            <w:tcBorders>
              <w:bottom w:val="double" w:sz="4" w:space="0" w:color="auto"/>
            </w:tcBorders>
          </w:tcPr>
          <w:p w14:paraId="2B206701" w14:textId="7FA78FA4" w:rsidR="000663C5" w:rsidRPr="00E1083F" w:rsidRDefault="00F03DEE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4"/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8" w:type="pct"/>
            <w:gridSpan w:val="2"/>
            <w:tcBorders>
              <w:bottom w:val="double" w:sz="4" w:space="0" w:color="auto"/>
            </w:tcBorders>
          </w:tcPr>
          <w:p w14:paraId="151C589F" w14:textId="2A67F36E" w:rsidR="000663C5" w:rsidRPr="00F03DEE" w:rsidRDefault="00F03DEE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0B42CC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Duke shtuar kanalet e komunikimit apo konsultimet me palët ë interesit</w:t>
            </w:r>
          </w:p>
        </w:tc>
      </w:tr>
      <w:tr w:rsidR="000663C5" w:rsidRPr="00E1083F" w14:paraId="23F2FD3E" w14:textId="77777777" w:rsidTr="004A75AF">
        <w:tc>
          <w:tcPr>
            <w:tcW w:w="2502" w:type="pct"/>
            <w:gridSpan w:val="3"/>
            <w:tcBorders>
              <w:bottom w:val="double" w:sz="4" w:space="0" w:color="auto"/>
            </w:tcBorders>
          </w:tcPr>
          <w:p w14:paraId="0FDF87D2" w14:textId="77777777" w:rsidR="000663C5" w:rsidRPr="00E1083F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burimeve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financiare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010" w:type="pct"/>
            <w:gridSpan w:val="2"/>
            <w:tcBorders>
              <w:bottom w:val="double" w:sz="4" w:space="0" w:color="auto"/>
            </w:tcBorders>
          </w:tcPr>
          <w:p w14:paraId="0D6A4168" w14:textId="4324727B" w:rsidR="000663C5" w:rsidRPr="00E1083F" w:rsidRDefault="00F03DEE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8" w:type="pct"/>
            <w:gridSpan w:val="2"/>
            <w:tcBorders>
              <w:bottom w:val="double" w:sz="4" w:space="0" w:color="auto"/>
            </w:tcBorders>
          </w:tcPr>
          <w:p w14:paraId="405BFC83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14:paraId="31083752" w14:textId="77777777" w:rsidTr="004A75AF">
        <w:tc>
          <w:tcPr>
            <w:tcW w:w="2502" w:type="pct"/>
            <w:gridSpan w:val="3"/>
            <w:tcBorders>
              <w:bottom w:val="double" w:sz="4" w:space="0" w:color="auto"/>
            </w:tcBorders>
          </w:tcPr>
          <w:p w14:paraId="3BE9EA39" w14:textId="77777777" w:rsidR="000663C5" w:rsidRPr="00E1083F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burimeve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njerëzore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010" w:type="pct"/>
            <w:gridSpan w:val="2"/>
            <w:tcBorders>
              <w:bottom w:val="double" w:sz="4" w:space="0" w:color="auto"/>
            </w:tcBorders>
          </w:tcPr>
          <w:p w14:paraId="17CB571D" w14:textId="4F59E35F" w:rsidR="000663C5" w:rsidRPr="00E1083F" w:rsidRDefault="00F03DEE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8" w:type="pct"/>
            <w:gridSpan w:val="2"/>
            <w:tcBorders>
              <w:bottom w:val="double" w:sz="4" w:space="0" w:color="auto"/>
            </w:tcBorders>
          </w:tcPr>
          <w:p w14:paraId="6ED9B52B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14:paraId="45BAECDA" w14:textId="77777777" w:rsidTr="004A75AF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233F12A4" w14:textId="77777777"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sasior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proofErr w:type="spellEnd"/>
          </w:p>
        </w:tc>
      </w:tr>
      <w:tr w:rsidR="00646DDC" w:rsidRPr="00E1083F" w14:paraId="48C3CD15" w14:textId="77777777" w:rsidTr="004A75AF">
        <w:trPr>
          <w:trHeight w:val="777"/>
        </w:trPr>
        <w:tc>
          <w:tcPr>
            <w:tcW w:w="1290" w:type="pct"/>
            <w:shd w:val="clear" w:color="auto" w:fill="D9E2F3"/>
          </w:tcPr>
          <w:p w14:paraId="2F1D47C7" w14:textId="77777777" w:rsidR="00646DDC" w:rsidRPr="00E1083F" w:rsidRDefault="00646DDC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sasiorë</w:t>
            </w:r>
            <w:proofErr w:type="spellEnd"/>
          </w:p>
          <w:p w14:paraId="11577C4E" w14:textId="77777777" w:rsidR="000663C5" w:rsidRPr="00E1083F" w:rsidRDefault="00646DDC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monitorim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14:paraId="64487C19" w14:textId="77777777" w:rsidR="0074612C" w:rsidRPr="00E1083F" w:rsidRDefault="0074612C" w:rsidP="00EF0B45">
            <w:pPr>
              <w:pStyle w:val="BodyText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41" w:type="pct"/>
            <w:tcBorders>
              <w:right w:val="double" w:sz="4" w:space="0" w:color="auto"/>
            </w:tcBorders>
            <w:shd w:val="clear" w:color="auto" w:fill="D9E2F3"/>
          </w:tcPr>
          <w:p w14:paraId="4BCDBB06" w14:textId="77777777" w:rsidR="000663C5" w:rsidRPr="00CD010C" w:rsidRDefault="00646DDC" w:rsidP="00296408">
            <w:pPr>
              <w:pStyle w:val="BodyText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CD010C">
              <w:rPr>
                <w:rFonts w:ascii="Times New Roman" w:hAnsi="Times New Roman"/>
                <w:sz w:val="24"/>
                <w:szCs w:val="24"/>
                <w:lang w:val="de-DE"/>
              </w:rPr>
              <w:t>Vlerat e planifikuara</w:t>
            </w:r>
          </w:p>
          <w:p w14:paraId="2E8CBD42" w14:textId="77777777" w:rsidR="000663C5" w:rsidRPr="00CD010C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  <w:r w:rsidRPr="00CD010C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(deklaroni treguesit për vlerat</w:t>
            </w:r>
            <w:r w:rsidR="000663C5" w:rsidRPr="00CD010C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)</w:t>
            </w:r>
          </w:p>
          <w:p w14:paraId="68454BEA" w14:textId="77777777" w:rsidR="00F331EF" w:rsidRPr="00CD010C" w:rsidRDefault="00F331EF" w:rsidP="00646DDC">
            <w:pPr>
              <w:pStyle w:val="BodyText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819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14:paraId="457E4007" w14:textId="77777777" w:rsidR="000663C5" w:rsidRPr="00CD010C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CD010C">
              <w:rPr>
                <w:rFonts w:ascii="Times New Roman" w:hAnsi="Times New Roman"/>
                <w:sz w:val="24"/>
                <w:szCs w:val="24"/>
                <w:lang w:val="de-DE"/>
              </w:rPr>
              <w:t>Vlerat e arritura</w:t>
            </w:r>
          </w:p>
          <w:p w14:paraId="176B153A" w14:textId="77777777" w:rsidR="000663C5" w:rsidRPr="00CD010C" w:rsidRDefault="000663C5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  <w:r w:rsidRPr="00CD010C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(</w:t>
            </w:r>
            <w:r w:rsidR="00646DDC" w:rsidRPr="00CD010C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deklaroni vlerën e arritur</w:t>
            </w:r>
            <w:r w:rsidRPr="00CD010C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)</w:t>
            </w:r>
          </w:p>
        </w:tc>
        <w:tc>
          <w:tcPr>
            <w:tcW w:w="939" w:type="pct"/>
            <w:gridSpan w:val="2"/>
            <w:shd w:val="clear" w:color="auto" w:fill="D9E2F3"/>
          </w:tcPr>
          <w:p w14:paraId="021A0CE5" w14:textId="77777777"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rshatshm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ria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011" w:type="pct"/>
            <w:shd w:val="clear" w:color="auto" w:fill="D9E2F3"/>
          </w:tcPr>
          <w:p w14:paraId="3C6D50DC" w14:textId="77777777"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Masat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përmirësime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performanc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E1083F" w14:paraId="324480E1" w14:textId="77777777" w:rsidTr="004A75AF">
        <w:trPr>
          <w:trHeight w:val="64"/>
        </w:trPr>
        <w:tc>
          <w:tcPr>
            <w:tcW w:w="2231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14:paraId="1A9F8236" w14:textId="77777777" w:rsidR="000663C5" w:rsidRPr="00E1083F" w:rsidRDefault="000663C5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plotësojeni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gjat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fazes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planifikimit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procesit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769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14:paraId="74531473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plotësojeni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gjatë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monitorimit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646DDC" w:rsidRPr="00E1083F" w14:paraId="50AA4D6E" w14:textId="77777777" w:rsidTr="004A75AF">
        <w:tc>
          <w:tcPr>
            <w:tcW w:w="1290" w:type="pct"/>
          </w:tcPr>
          <w:p w14:paraId="09111062" w14:textId="47C1F711" w:rsidR="000663C5" w:rsidRPr="00E1083F" w:rsidRDefault="00F03DEE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metodave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</w:p>
        </w:tc>
        <w:tc>
          <w:tcPr>
            <w:tcW w:w="941" w:type="pct"/>
            <w:tcBorders>
              <w:right w:val="double" w:sz="4" w:space="0" w:color="auto"/>
            </w:tcBorders>
          </w:tcPr>
          <w:p w14:paraId="6EAE2E81" w14:textId="773024AF" w:rsidR="000663C5" w:rsidRPr="00E1083F" w:rsidRDefault="00F03DEE" w:rsidP="00F03DEE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9" w:type="pct"/>
            <w:gridSpan w:val="2"/>
            <w:tcBorders>
              <w:left w:val="double" w:sz="4" w:space="0" w:color="auto"/>
            </w:tcBorders>
          </w:tcPr>
          <w:p w14:paraId="2B3AFFD4" w14:textId="0CFC41CB" w:rsidR="000663C5" w:rsidRPr="00E1083F" w:rsidRDefault="00F03DEE" w:rsidP="00F03DEE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9" w:type="pct"/>
            <w:gridSpan w:val="2"/>
          </w:tcPr>
          <w:p w14:paraId="11753053" w14:textId="47798656" w:rsidR="000663C5" w:rsidRPr="00E1083F" w:rsidRDefault="00F03DEE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3"/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"/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1011" w:type="pct"/>
          </w:tcPr>
          <w:p w14:paraId="57CB9E7E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98C2669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14:paraId="2556D33A" w14:textId="77777777" w:rsidTr="004A75AF">
        <w:tc>
          <w:tcPr>
            <w:tcW w:w="1290" w:type="pct"/>
          </w:tcPr>
          <w:p w14:paraId="30695326" w14:textId="59F786D5" w:rsidR="000663C5" w:rsidRPr="00E1083F" w:rsidRDefault="00F03DEE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palëve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përfshira</w:t>
            </w:r>
            <w:proofErr w:type="spellEnd"/>
          </w:p>
        </w:tc>
        <w:tc>
          <w:tcPr>
            <w:tcW w:w="941" w:type="pct"/>
            <w:tcBorders>
              <w:right w:val="double" w:sz="4" w:space="0" w:color="auto"/>
            </w:tcBorders>
          </w:tcPr>
          <w:p w14:paraId="53A798A5" w14:textId="07FC904B" w:rsidR="000663C5" w:rsidRPr="00E1083F" w:rsidRDefault="00F03DEE" w:rsidP="00F03DEE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9" w:type="pct"/>
            <w:gridSpan w:val="2"/>
            <w:tcBorders>
              <w:left w:val="double" w:sz="4" w:space="0" w:color="auto"/>
            </w:tcBorders>
          </w:tcPr>
          <w:p w14:paraId="5F97C27D" w14:textId="7F384AD5" w:rsidR="000663C5" w:rsidRPr="00E1083F" w:rsidRDefault="00F03DEE" w:rsidP="00F03DEE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9" w:type="pct"/>
            <w:gridSpan w:val="2"/>
          </w:tcPr>
          <w:p w14:paraId="5C0D195D" w14:textId="512F402C" w:rsidR="000663C5" w:rsidRPr="00E1083F" w:rsidRDefault="00F03DEE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1011" w:type="pct"/>
          </w:tcPr>
          <w:p w14:paraId="7D92EA76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399D5E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14:paraId="7D8C3BEA" w14:textId="77777777" w:rsidTr="004A75AF">
        <w:tc>
          <w:tcPr>
            <w:tcW w:w="1290" w:type="pct"/>
          </w:tcPr>
          <w:p w14:paraId="0EF214C4" w14:textId="77777777" w:rsidR="000663C5" w:rsidRPr="00E1083F" w:rsidRDefault="00C82DC0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41" w:type="pct"/>
            <w:tcBorders>
              <w:right w:val="double" w:sz="4" w:space="0" w:color="auto"/>
            </w:tcBorders>
          </w:tcPr>
          <w:p w14:paraId="78135B9F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pct"/>
            <w:gridSpan w:val="2"/>
            <w:tcBorders>
              <w:left w:val="double" w:sz="4" w:space="0" w:color="auto"/>
            </w:tcBorders>
          </w:tcPr>
          <w:p w14:paraId="19AEDA5A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" w:type="pct"/>
            <w:gridSpan w:val="2"/>
          </w:tcPr>
          <w:p w14:paraId="63FB5E46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1011" w:type="pct"/>
          </w:tcPr>
          <w:p w14:paraId="3D5C8A62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359B1C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14:paraId="0D06818D" w14:textId="77777777" w:rsidTr="004A75AF">
        <w:tc>
          <w:tcPr>
            <w:tcW w:w="1290" w:type="pct"/>
          </w:tcPr>
          <w:p w14:paraId="07E36970" w14:textId="78F41358" w:rsidR="000663C5" w:rsidRPr="00E1083F" w:rsidRDefault="004A75AF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pranuara</w:t>
            </w:r>
            <w:proofErr w:type="spellEnd"/>
          </w:p>
        </w:tc>
        <w:tc>
          <w:tcPr>
            <w:tcW w:w="941" w:type="pct"/>
            <w:tcBorders>
              <w:right w:val="double" w:sz="4" w:space="0" w:color="auto"/>
            </w:tcBorders>
          </w:tcPr>
          <w:p w14:paraId="3A5090AE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pct"/>
            <w:gridSpan w:val="2"/>
            <w:tcBorders>
              <w:left w:val="double" w:sz="4" w:space="0" w:color="auto"/>
            </w:tcBorders>
          </w:tcPr>
          <w:p w14:paraId="3FCB3662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" w:type="pct"/>
            <w:gridSpan w:val="2"/>
          </w:tcPr>
          <w:p w14:paraId="71F218E7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1011" w:type="pct"/>
          </w:tcPr>
          <w:p w14:paraId="2506B2CF" w14:textId="12489203" w:rsidR="000663C5" w:rsidRPr="00E1083F" w:rsidRDefault="004A75AF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paraqiten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relacion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komentet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pranuara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argumentat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përkatës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komente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pranohen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46DDC" w:rsidRPr="00E1083F" w14:paraId="3CA3F4EB" w14:textId="77777777" w:rsidTr="004A75AF">
        <w:tc>
          <w:tcPr>
            <w:tcW w:w="1290" w:type="pct"/>
          </w:tcPr>
          <w:p w14:paraId="4DA4A33D" w14:textId="77777777" w:rsidR="000663C5" w:rsidRPr="00E1083F" w:rsidRDefault="00C82DC0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tjet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="000663C5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41" w:type="pct"/>
            <w:tcBorders>
              <w:right w:val="double" w:sz="4" w:space="0" w:color="auto"/>
            </w:tcBorders>
          </w:tcPr>
          <w:p w14:paraId="40172AA9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pct"/>
            <w:gridSpan w:val="2"/>
            <w:tcBorders>
              <w:left w:val="double" w:sz="4" w:space="0" w:color="auto"/>
            </w:tcBorders>
          </w:tcPr>
          <w:p w14:paraId="53CC6485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" w:type="pct"/>
            <w:gridSpan w:val="2"/>
          </w:tcPr>
          <w:p w14:paraId="633914F6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1011" w:type="pct"/>
          </w:tcPr>
          <w:p w14:paraId="1FE6089F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E57AC6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9434CA" w14:paraId="4EBF4F04" w14:textId="77777777" w:rsidTr="004A75AF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78F79FED" w14:textId="77777777" w:rsidR="000663C5" w:rsidRPr="00CD010C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CD010C">
              <w:rPr>
                <w:rFonts w:ascii="Times New Roman" w:hAnsi="Times New Roman"/>
                <w:sz w:val="24"/>
                <w:szCs w:val="24"/>
                <w:lang w:val="de-DE"/>
              </w:rPr>
              <w:t>Mjetet për matjen e treguesve</w:t>
            </w:r>
          </w:p>
        </w:tc>
      </w:tr>
      <w:tr w:rsidR="000663C5" w:rsidRPr="00E1083F" w14:paraId="31DCCE61" w14:textId="77777777" w:rsidTr="004A75AF">
        <w:tc>
          <w:tcPr>
            <w:tcW w:w="5000" w:type="pct"/>
            <w:gridSpan w:val="7"/>
            <w:tcBorders>
              <w:bottom w:val="double" w:sz="4" w:space="0" w:color="auto"/>
            </w:tcBorders>
          </w:tcPr>
          <w:p w14:paraId="1C47397A" w14:textId="14FBF053" w:rsidR="000663C5" w:rsidRPr="00E1083F" w:rsidRDefault="00F03DEE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lista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  <w:p w14:paraId="7374BBCF" w14:textId="22153210" w:rsidR="005428A0" w:rsidRPr="00E1083F" w:rsidRDefault="00F03DEE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raporti</w:t>
            </w:r>
            <w:r w:rsidR="00B20195" w:rsidRPr="00E1083F">
              <w:rPr>
                <w:rFonts w:ascii="Times New Roman" w:hAnsi="Times New Roman"/>
                <w:sz w:val="24"/>
                <w:szCs w:val="24"/>
              </w:rPr>
              <w:t>mi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28A0" w:rsidRPr="00E1083F">
              <w:rPr>
                <w:rFonts w:ascii="Times New Roman" w:hAnsi="Times New Roman"/>
                <w:sz w:val="24"/>
                <w:szCs w:val="24"/>
              </w:rPr>
              <w:t>aktivitetit</w:t>
            </w:r>
            <w:proofErr w:type="spellEnd"/>
          </w:p>
          <w:p w14:paraId="6055E0C5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reagimeve</w:t>
            </w:r>
            <w:proofErr w:type="spellEnd"/>
          </w:p>
          <w:p w14:paraId="599CC70C" w14:textId="13E3909E" w:rsidR="000663C5" w:rsidRPr="00E1083F" w:rsidRDefault="00F03DEE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lista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marra</w:t>
            </w:r>
            <w:proofErr w:type="spellEnd"/>
          </w:p>
          <w:p w14:paraId="6E8CFD42" w14:textId="25A98752" w:rsidR="000663C5" w:rsidRPr="00E1083F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tjetër</w:t>
            </w:r>
            <w:proofErr w:type="spellEnd"/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0663C5" w:rsidRPr="00E1083F" w14:paraId="5F681A1C" w14:textId="77777777" w:rsidTr="004A75AF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7EE62D63" w14:textId="77777777"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cilësorë</w:t>
            </w:r>
            <w:proofErr w:type="spellEnd"/>
          </w:p>
        </w:tc>
      </w:tr>
      <w:tr w:rsidR="000663C5" w:rsidRPr="00E1083F" w14:paraId="42AF71D7" w14:textId="77777777" w:rsidTr="004A75AF">
        <w:trPr>
          <w:trHeight w:val="777"/>
        </w:trPr>
        <w:tc>
          <w:tcPr>
            <w:tcW w:w="2231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14:paraId="37BE9AC9" w14:textId="77777777" w:rsidR="000663C5" w:rsidRPr="00E1083F" w:rsidRDefault="00296408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cilësorë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zgjidhni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cilësorë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merrni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parasysh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objektivat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pjesëmarrjes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59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14:paraId="2644D91A" w14:textId="77777777"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Gjetjet</w:t>
            </w:r>
            <w:proofErr w:type="spellEnd"/>
          </w:p>
          <w:p w14:paraId="3A498A3F" w14:textId="77777777" w:rsidR="000663C5" w:rsidRPr="00E1083F" w:rsidRDefault="000663C5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gjetet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011" w:type="pct"/>
            <w:tcBorders>
              <w:bottom w:val="single" w:sz="4" w:space="0" w:color="auto"/>
            </w:tcBorders>
            <w:shd w:val="clear" w:color="auto" w:fill="D9E2F3"/>
          </w:tcPr>
          <w:p w14:paraId="32495786" w14:textId="77777777"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Masat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përmirësime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përmirësoni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performancën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E1083F" w14:paraId="62075AB2" w14:textId="77777777" w:rsidTr="004A75AF">
        <w:tc>
          <w:tcPr>
            <w:tcW w:w="2231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AF2DDB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cilësia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metodave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</w:p>
        </w:tc>
        <w:tc>
          <w:tcPr>
            <w:tcW w:w="1759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E7F01D9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76D320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6E8E3EAD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14:paraId="3A03C22F" w14:textId="77777777" w:rsidTr="004A75AF">
        <w:tc>
          <w:tcPr>
            <w:tcW w:w="2231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F2F5593" w14:textId="6C96536B" w:rsidR="000663C5" w:rsidRPr="00E1083F" w:rsidRDefault="00A81B2C" w:rsidP="00194761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përmbushja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pritshmërive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</w:tc>
        <w:tc>
          <w:tcPr>
            <w:tcW w:w="1759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5F2CC5B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96A4BD" w14:textId="71F79D02" w:rsidR="000663C5" w:rsidRPr="00E1083F" w:rsidRDefault="00903F7D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6DB">
              <w:rPr>
                <w:rFonts w:ascii="Times New Roman" w:hAnsi="Times New Roman"/>
                <w:sz w:val="24"/>
                <w:szCs w:val="24"/>
                <w:lang w:val="de-DE"/>
              </w:rPr>
              <w:t>Dhënie e komenteve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, mendimeve</w:t>
            </w:r>
            <w:r w:rsidRPr="007876D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dhe su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gjerimeve nga palët e interesit.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643AACCB" w14:textId="434F48F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14:paraId="42266C20" w14:textId="77777777" w:rsidTr="004A75AF">
        <w:tc>
          <w:tcPr>
            <w:tcW w:w="2231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D3D6821" w14:textId="5B7A376C" w:rsidR="000663C5" w:rsidRPr="00E1083F" w:rsidRDefault="00903F7D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cilësia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kontributeve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mara</w:t>
            </w:r>
          </w:p>
        </w:tc>
        <w:tc>
          <w:tcPr>
            <w:tcW w:w="1759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881B528" w14:textId="40103083" w:rsidR="000663C5" w:rsidRPr="00E1083F" w:rsidRDefault="00903F7D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580C">
              <w:rPr>
                <w:rFonts w:ascii="Times New Roman" w:hAnsi="Times New Roman"/>
                <w:sz w:val="24"/>
                <w:szCs w:val="24"/>
              </w:rPr>
              <w:t>Cilësia</w:t>
            </w:r>
            <w:proofErr w:type="spellEnd"/>
            <w:r w:rsidRPr="0044580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44580C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Pr="004458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580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4458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580C">
              <w:rPr>
                <w:rFonts w:ascii="Times New Roman" w:hAnsi="Times New Roman"/>
                <w:sz w:val="24"/>
                <w:szCs w:val="24"/>
              </w:rPr>
              <w:t>fushën</w:t>
            </w:r>
            <w:proofErr w:type="spellEnd"/>
            <w:r w:rsidRPr="0044580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44580C">
              <w:rPr>
                <w:rFonts w:ascii="Times New Roman" w:hAnsi="Times New Roman"/>
                <w:sz w:val="24"/>
                <w:szCs w:val="24"/>
              </w:rPr>
              <w:t>përgjegjë</w:t>
            </w:r>
            <w:r>
              <w:rPr>
                <w:rFonts w:ascii="Times New Roman" w:hAnsi="Times New Roman"/>
                <w:sz w:val="24"/>
                <w:szCs w:val="24"/>
              </w:rPr>
              <w:t>sisë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secilës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palë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interesuar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komente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paraprake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marrë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parasysh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draftimin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projektligjit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430F6F1C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14:paraId="1D9CBB48" w14:textId="77777777" w:rsidTr="004A75AF">
        <w:tc>
          <w:tcPr>
            <w:tcW w:w="2231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0ED121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objektivave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59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E79C018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CB4224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43B54ECC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9434CA" w14:paraId="6DEB6B65" w14:textId="77777777" w:rsidTr="004A75AF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20C98476" w14:textId="77777777" w:rsidR="000663C5" w:rsidRPr="00CD010C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CD010C">
              <w:rPr>
                <w:rFonts w:ascii="Times New Roman" w:hAnsi="Times New Roman"/>
                <w:sz w:val="24"/>
                <w:szCs w:val="24"/>
                <w:lang w:val="de-DE"/>
              </w:rPr>
              <w:t>Mjetet për matjen e treguesve</w:t>
            </w:r>
          </w:p>
        </w:tc>
      </w:tr>
      <w:tr w:rsidR="000663C5" w:rsidRPr="00E1083F" w14:paraId="3D6209E4" w14:textId="77777777" w:rsidTr="004A75AF"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14:paraId="7B83FB4C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pyetësori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vlerësimit</w:t>
            </w:r>
            <w:proofErr w:type="spellEnd"/>
          </w:p>
          <w:p w14:paraId="114C8B52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diskutim</w:t>
            </w:r>
            <w:r w:rsidR="00194761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joformal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pjesëmarrësit</w:t>
            </w:r>
            <w:proofErr w:type="spellEnd"/>
          </w:p>
          <w:p w14:paraId="4089943E" w14:textId="10F52426" w:rsidR="000663C5" w:rsidRPr="00E1083F" w:rsidRDefault="000C77A6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regjistrimi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pikëpamjeve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  <w:p w14:paraId="7908E4FD" w14:textId="616EBDA1" w:rsidR="000663C5" w:rsidRPr="00E1083F" w:rsidRDefault="000C77A6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</w:t>
            </w:r>
            <w:r w:rsidR="00B20195" w:rsidRPr="00E1083F">
              <w:rPr>
                <w:rFonts w:ascii="Times New Roman" w:hAnsi="Times New Roman"/>
                <w:sz w:val="24"/>
                <w:szCs w:val="24"/>
              </w:rPr>
              <w:t>imi</w:t>
            </w:r>
            <w:proofErr w:type="spellEnd"/>
            <w:r w:rsidR="00B2019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20195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28A0" w:rsidRPr="00E1083F">
              <w:rPr>
                <w:rFonts w:ascii="Times New Roman" w:hAnsi="Times New Roman"/>
                <w:sz w:val="24"/>
                <w:szCs w:val="24"/>
              </w:rPr>
              <w:t>aktivitetit</w:t>
            </w:r>
            <w:proofErr w:type="spellEnd"/>
          </w:p>
          <w:p w14:paraId="6545AF46" w14:textId="77777777" w:rsidR="000663C5" w:rsidRPr="00E1083F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tjetër</w:t>
            </w:r>
            <w:proofErr w:type="spellEnd"/>
            <w:r w:rsidR="000663C5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14:paraId="75223429" w14:textId="77777777"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3C37FBE9" w14:textId="77777777" w:rsidR="000663C5" w:rsidRPr="00E1083F" w:rsidRDefault="000663C5">
      <w:pPr>
        <w:rPr>
          <w:rFonts w:ascii="Times New Roman" w:hAnsi="Times New Roman"/>
          <w:sz w:val="24"/>
          <w:szCs w:val="24"/>
        </w:rPr>
      </w:pPr>
    </w:p>
    <w:sectPr w:rsidR="000663C5" w:rsidRPr="00E1083F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62546"/>
    <w:multiLevelType w:val="hybridMultilevel"/>
    <w:tmpl w:val="4F4CAA4C"/>
    <w:lvl w:ilvl="0" w:tplc="A9EC599C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922482">
    <w:abstractNumId w:val="3"/>
  </w:num>
  <w:num w:numId="2" w16cid:durableId="969673902">
    <w:abstractNumId w:val="0"/>
  </w:num>
  <w:num w:numId="3" w16cid:durableId="868759304">
    <w:abstractNumId w:val="1"/>
  </w:num>
  <w:num w:numId="4" w16cid:durableId="439228578">
    <w:abstractNumId w:val="8"/>
  </w:num>
  <w:num w:numId="5" w16cid:durableId="2144692082">
    <w:abstractNumId w:val="6"/>
  </w:num>
  <w:num w:numId="6" w16cid:durableId="812715868">
    <w:abstractNumId w:val="5"/>
  </w:num>
  <w:num w:numId="7" w16cid:durableId="1681202568">
    <w:abstractNumId w:val="7"/>
  </w:num>
  <w:num w:numId="8" w16cid:durableId="205222164">
    <w:abstractNumId w:val="2"/>
  </w:num>
  <w:num w:numId="9" w16cid:durableId="17177019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C5"/>
    <w:rsid w:val="0001730E"/>
    <w:rsid w:val="0002440C"/>
    <w:rsid w:val="00064B13"/>
    <w:rsid w:val="000663C5"/>
    <w:rsid w:val="000705C3"/>
    <w:rsid w:val="00085112"/>
    <w:rsid w:val="0009173A"/>
    <w:rsid w:val="000C77A6"/>
    <w:rsid w:val="000D2F18"/>
    <w:rsid w:val="000D497E"/>
    <w:rsid w:val="000E75E7"/>
    <w:rsid w:val="00112EEA"/>
    <w:rsid w:val="001158F9"/>
    <w:rsid w:val="00145B8D"/>
    <w:rsid w:val="0019195E"/>
    <w:rsid w:val="00194761"/>
    <w:rsid w:val="001B0354"/>
    <w:rsid w:val="001D77DB"/>
    <w:rsid w:val="001F75A1"/>
    <w:rsid w:val="002416B6"/>
    <w:rsid w:val="00291779"/>
    <w:rsid w:val="00296408"/>
    <w:rsid w:val="002C5491"/>
    <w:rsid w:val="002E1E72"/>
    <w:rsid w:val="00314491"/>
    <w:rsid w:val="00316BF2"/>
    <w:rsid w:val="00387954"/>
    <w:rsid w:val="003E69DD"/>
    <w:rsid w:val="003F7892"/>
    <w:rsid w:val="00413229"/>
    <w:rsid w:val="00417A78"/>
    <w:rsid w:val="004274ED"/>
    <w:rsid w:val="004874A5"/>
    <w:rsid w:val="004A75AF"/>
    <w:rsid w:val="004B20BE"/>
    <w:rsid w:val="004C778B"/>
    <w:rsid w:val="004D2044"/>
    <w:rsid w:val="00521CB9"/>
    <w:rsid w:val="00532DB5"/>
    <w:rsid w:val="005428A0"/>
    <w:rsid w:val="005428CF"/>
    <w:rsid w:val="00547501"/>
    <w:rsid w:val="00551E4D"/>
    <w:rsid w:val="005D1152"/>
    <w:rsid w:val="005D1306"/>
    <w:rsid w:val="005E4C6B"/>
    <w:rsid w:val="00642558"/>
    <w:rsid w:val="00646DDC"/>
    <w:rsid w:val="00674497"/>
    <w:rsid w:val="00676164"/>
    <w:rsid w:val="00683B20"/>
    <w:rsid w:val="0069210D"/>
    <w:rsid w:val="0074612C"/>
    <w:rsid w:val="007909C3"/>
    <w:rsid w:val="007B3880"/>
    <w:rsid w:val="007E1522"/>
    <w:rsid w:val="007E1CB1"/>
    <w:rsid w:val="008075F2"/>
    <w:rsid w:val="008202A2"/>
    <w:rsid w:val="00831C3B"/>
    <w:rsid w:val="008942B5"/>
    <w:rsid w:val="008A4647"/>
    <w:rsid w:val="008D2F66"/>
    <w:rsid w:val="008E7031"/>
    <w:rsid w:val="00903E12"/>
    <w:rsid w:val="00903F7D"/>
    <w:rsid w:val="0091607A"/>
    <w:rsid w:val="00933253"/>
    <w:rsid w:val="00935083"/>
    <w:rsid w:val="00937D76"/>
    <w:rsid w:val="009434CA"/>
    <w:rsid w:val="00952F61"/>
    <w:rsid w:val="009538C4"/>
    <w:rsid w:val="0097586E"/>
    <w:rsid w:val="00994594"/>
    <w:rsid w:val="009A4566"/>
    <w:rsid w:val="009D73B8"/>
    <w:rsid w:val="00A17ECA"/>
    <w:rsid w:val="00A3081D"/>
    <w:rsid w:val="00A43E7B"/>
    <w:rsid w:val="00A81B2C"/>
    <w:rsid w:val="00A9692B"/>
    <w:rsid w:val="00AB7A87"/>
    <w:rsid w:val="00AD1032"/>
    <w:rsid w:val="00AD3828"/>
    <w:rsid w:val="00AD7A4F"/>
    <w:rsid w:val="00B17330"/>
    <w:rsid w:val="00B20195"/>
    <w:rsid w:val="00B84FCE"/>
    <w:rsid w:val="00BB68E8"/>
    <w:rsid w:val="00BF180E"/>
    <w:rsid w:val="00BF7D6C"/>
    <w:rsid w:val="00C20941"/>
    <w:rsid w:val="00C254CD"/>
    <w:rsid w:val="00C45968"/>
    <w:rsid w:val="00C505E4"/>
    <w:rsid w:val="00C62839"/>
    <w:rsid w:val="00C82DC0"/>
    <w:rsid w:val="00CB37ED"/>
    <w:rsid w:val="00CD010C"/>
    <w:rsid w:val="00CD5B34"/>
    <w:rsid w:val="00CE468E"/>
    <w:rsid w:val="00CF303B"/>
    <w:rsid w:val="00CF41B1"/>
    <w:rsid w:val="00D141F9"/>
    <w:rsid w:val="00D320E8"/>
    <w:rsid w:val="00D54DD6"/>
    <w:rsid w:val="00D739F6"/>
    <w:rsid w:val="00D817EF"/>
    <w:rsid w:val="00DB1168"/>
    <w:rsid w:val="00DD25DA"/>
    <w:rsid w:val="00DD6AD6"/>
    <w:rsid w:val="00DD73D8"/>
    <w:rsid w:val="00E00C5D"/>
    <w:rsid w:val="00E1083F"/>
    <w:rsid w:val="00E13F8A"/>
    <w:rsid w:val="00E55EF2"/>
    <w:rsid w:val="00E751EC"/>
    <w:rsid w:val="00EA733F"/>
    <w:rsid w:val="00EC642D"/>
    <w:rsid w:val="00ED615B"/>
    <w:rsid w:val="00EF0B45"/>
    <w:rsid w:val="00F03DEE"/>
    <w:rsid w:val="00F25015"/>
    <w:rsid w:val="00F331EF"/>
    <w:rsid w:val="00F51388"/>
    <w:rsid w:val="00FA3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50A71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D4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nsultimipublik.gov.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Vidačak</dc:creator>
  <cp:lastModifiedBy>Prende Cubi</cp:lastModifiedBy>
  <cp:revision>2</cp:revision>
  <dcterms:created xsi:type="dcterms:W3CDTF">2026-04-17T08:31:00Z</dcterms:created>
  <dcterms:modified xsi:type="dcterms:W3CDTF">2026-04-17T08:31:00Z</dcterms:modified>
</cp:coreProperties>
</file>